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2D5618" w:rsidP="002D5618">
      <w:pPr>
        <w:pStyle w:val="Heading1"/>
      </w:pPr>
      <w:r>
        <w:t>China Growth Bad—Environment</w:t>
      </w:r>
    </w:p>
    <w:p w:rsidR="00621E27" w:rsidRDefault="00621E27" w:rsidP="00621E27">
      <w:pPr>
        <w:pStyle w:val="Heading3"/>
      </w:pPr>
      <w:r>
        <w:t>Notes</w:t>
      </w:r>
    </w:p>
    <w:p w:rsidR="00621E27" w:rsidRDefault="00621E27" w:rsidP="00621E27">
      <w:r>
        <w:t xml:space="preserve">Hi! Here are some general notes for the file. Some sections have notes at the top as well (marked with an asterisk). </w:t>
      </w:r>
    </w:p>
    <w:p w:rsidR="00621E27" w:rsidRDefault="00621E27" w:rsidP="00621E27">
      <w:r>
        <w:t>The thesis of this argument is that China’s economic growth is slowing right now, which is good because</w:t>
      </w:r>
      <w:r w:rsidR="00284702">
        <w:t xml:space="preserve"> that devastates</w:t>
      </w:r>
      <w:r>
        <w:t xml:space="preserve"> the natural environment. Chinese growth is especially bad because of the country’s reliance on coal for energy and weak environmental regulations. </w:t>
      </w:r>
    </w:p>
    <w:p w:rsidR="00621E27" w:rsidRDefault="00621E27" w:rsidP="00621E27">
      <w:r>
        <w:t xml:space="preserve">This is </w:t>
      </w:r>
      <w:r w:rsidRPr="00293E6F">
        <w:rPr>
          <w:b/>
        </w:rPr>
        <w:t>not</w:t>
      </w:r>
      <w:r>
        <w:t xml:space="preserve"> a dedevelopment (ddev) file. Some of the arguments sound similar, but the thesis is not that the global economy should collapse. Instead, it argues that Chinese economic growth is bad for the global envir</w:t>
      </w:r>
      <w:r w:rsidR="00284702">
        <w:t>onment and it should be kept at</w:t>
      </w:r>
      <w:r>
        <w:t xml:space="preserve"> its current pace. </w:t>
      </w:r>
    </w:p>
    <w:p w:rsidR="00621E27" w:rsidRDefault="00621E27" w:rsidP="00621E27">
      <w:r>
        <w:t xml:space="preserve">This file is designed to be modular. The card I chose for the generic 1nc shell has the most generic link (aff increases Chinese economic growth) while having internal links to a lot of impacts. </w:t>
      </w:r>
    </w:p>
    <w:p w:rsidR="001428B0" w:rsidRDefault="001428B0" w:rsidP="00621E27"/>
    <w:p w:rsidR="00621E27" w:rsidRDefault="00621E27" w:rsidP="00621E27">
      <w:pPr>
        <w:pStyle w:val="Heading4"/>
      </w:pPr>
      <w:r>
        <w:t>Terms:</w:t>
      </w:r>
    </w:p>
    <w:p w:rsidR="00621E27" w:rsidRDefault="00621E27" w:rsidP="00621E27">
      <w:r>
        <w:t xml:space="preserve">Environmental Kuznets Curve hypothesis: as the economy develops, it massively degrades the environment until it reaches a tipping point, where environmental destruction begins to decrease. </w:t>
      </w:r>
    </w:p>
    <w:p w:rsidR="00621E27" w:rsidRDefault="00621E27" w:rsidP="00621E27">
      <w:r>
        <w:rPr>
          <w:noProof/>
        </w:rPr>
        <w:drawing>
          <wp:inline distT="0" distB="0" distL="0" distR="0" wp14:anchorId="05F1E448" wp14:editId="2BCF5681">
            <wp:extent cx="3857625" cy="2331802"/>
            <wp:effectExtent l="0" t="0" r="0" b="0"/>
            <wp:docPr id="1" name="Picture 1" descr="http://blog.iese.edu/doing-business/files/2013/12/kuzn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log.iese.edu/doing-business/files/2013/12/kuznets.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59781" cy="2333105"/>
                    </a:xfrm>
                    <a:prstGeom prst="rect">
                      <a:avLst/>
                    </a:prstGeom>
                    <a:noFill/>
                    <a:ln>
                      <a:noFill/>
                    </a:ln>
                  </pic:spPr>
                </pic:pic>
              </a:graphicData>
            </a:graphic>
          </wp:inline>
        </w:drawing>
      </w:r>
    </w:p>
    <w:p w:rsidR="00621E27" w:rsidRDefault="00621E27" w:rsidP="00621E27">
      <w:r>
        <w:t>Granger Causality/Granger: if something in the past (X) caused something else to happen (Y) then past values of X help predict future values of X and thus demonstrate what Y would be in the future. Pretty much past trends help predict future trends. There are two types of Granger Causalities referenced in this file:</w:t>
      </w:r>
    </w:p>
    <w:p w:rsidR="00621E27" w:rsidRDefault="00621E27" w:rsidP="00621E27">
      <w:r>
        <w:tab/>
        <w:t>Granger Bidirectional: both influence the other; ex: economic growth increases energy consumption and energy consumption increases economic growth</w:t>
      </w:r>
    </w:p>
    <w:p w:rsidR="00621E27" w:rsidRDefault="00621E27" w:rsidP="00621E27">
      <w:r>
        <w:tab/>
        <w:t xml:space="preserve">Granger Unidirectional: one causes the other; ex: energy consumption increases CO2 emissions. </w:t>
      </w:r>
    </w:p>
    <w:p w:rsidR="00621E27" w:rsidRDefault="00621E27" w:rsidP="00621E27">
      <w:r>
        <w:t>MEP: Chinese Ministry of Environmental Protection; they’re in charge of national-level environmental regulation.</w:t>
      </w:r>
    </w:p>
    <w:p w:rsidR="00621E27" w:rsidRDefault="00621E27" w:rsidP="00621E27">
      <w:r>
        <w:t>EPL: Environmental Protection Law; went into effect on January 1</w:t>
      </w:r>
      <w:r w:rsidRPr="00715307">
        <w:rPr>
          <w:vertAlign w:val="superscript"/>
        </w:rPr>
        <w:t>st</w:t>
      </w:r>
      <w:r>
        <w:t xml:space="preserve">, 2015. It drastically increases the scope of Chinese environmental regulations and increased the penalties for violating environmental laws. </w:t>
      </w:r>
    </w:p>
    <w:p w:rsidR="001428B0" w:rsidRDefault="001428B0" w:rsidP="00621E27"/>
    <w:p w:rsidR="00621E27" w:rsidRDefault="00621E27" w:rsidP="00621E27">
      <w:pPr>
        <w:pStyle w:val="Heading4"/>
      </w:pPr>
      <w:r>
        <w:t>Growth Bad Specific Notes:</w:t>
      </w:r>
    </w:p>
    <w:p w:rsidR="00621E27" w:rsidRDefault="00621E27" w:rsidP="00621E27">
      <w:pPr>
        <w:pStyle w:val="ListParagraph"/>
        <w:numPr>
          <w:ilvl w:val="0"/>
          <w:numId w:val="17"/>
        </w:numPr>
      </w:pPr>
      <w:r>
        <w:t xml:space="preserve">There are a ton of impact scenarios. There’s a strong internal link to global warming as China is the world’s largest emitter. The water wars impacts are interesting and based on China needing a ton of water for the new cities or the high amounts of water pollution—there are generic water wars impacts as well as scenarios for Indo-Pak and China-India war. </w:t>
      </w:r>
    </w:p>
    <w:p w:rsidR="00621E27" w:rsidRDefault="00621E27" w:rsidP="00621E27">
      <w:pPr>
        <w:pStyle w:val="ListParagraph"/>
        <w:numPr>
          <w:ilvl w:val="0"/>
          <w:numId w:val="17"/>
        </w:numPr>
      </w:pPr>
      <w:r>
        <w:t xml:space="preserve">The links are very strong. The only area where there’s some debate about whether or not it’s good for the environment is trade. A lot of the links cite data or are from articles that are data instead of theory based, which can also help push back against generic economic growth helps the environment arguments. </w:t>
      </w:r>
    </w:p>
    <w:p w:rsidR="00621E27" w:rsidRDefault="00621E27" w:rsidP="00621E27">
      <w:pPr>
        <w:pStyle w:val="ListParagraph"/>
        <w:numPr>
          <w:ilvl w:val="0"/>
          <w:numId w:val="17"/>
        </w:numPr>
      </w:pPr>
      <w:r>
        <w:t xml:space="preserve">A lot of the government regulations fail evidence is from before the new EPL. </w:t>
      </w:r>
    </w:p>
    <w:p w:rsidR="001428B0" w:rsidRDefault="001428B0" w:rsidP="001428B0"/>
    <w:p w:rsidR="00621E27" w:rsidRDefault="00621E27" w:rsidP="00621E27">
      <w:pPr>
        <w:pStyle w:val="Heading4"/>
      </w:pPr>
      <w:r>
        <w:t>Growth Good/Not All Bad Notes:</w:t>
      </w:r>
    </w:p>
    <w:p w:rsidR="00621E27" w:rsidRDefault="00621E27" w:rsidP="00621E27">
      <w:pPr>
        <w:pStyle w:val="ListParagraph"/>
        <w:numPr>
          <w:ilvl w:val="0"/>
          <w:numId w:val="18"/>
        </w:numPr>
      </w:pPr>
      <w:r>
        <w:t xml:space="preserve">There aren’t a ton of people that say in the context of China that economic growth is good for the environment, unless you read a trade impact (then it’s a debate). Similarly, the no link cards aren’t great either, especially if the link is based off of a growth internal link/impact. </w:t>
      </w:r>
    </w:p>
    <w:p w:rsidR="00621E27" w:rsidRDefault="00621E27" w:rsidP="00621E27">
      <w:pPr>
        <w:pStyle w:val="ListParagraph"/>
        <w:numPr>
          <w:ilvl w:val="0"/>
          <w:numId w:val="18"/>
        </w:numPr>
      </w:pPr>
      <w:r>
        <w:t xml:space="preserve">That being said, the environmental reform cards are great. China enacted a new Environmental Protection Law in 2015 that drastically increased the scope and power of its environmental regulations. </w:t>
      </w:r>
    </w:p>
    <w:p w:rsidR="001428B0" w:rsidRDefault="001428B0" w:rsidP="001428B0"/>
    <w:p w:rsidR="00621E27" w:rsidRDefault="00621E27" w:rsidP="00621E27">
      <w:pPr>
        <w:pStyle w:val="Heading4"/>
      </w:pPr>
      <w:r>
        <w:t>Where to Go From Here:</w:t>
      </w:r>
    </w:p>
    <w:p w:rsidR="00621E27" w:rsidRDefault="00621E27" w:rsidP="00621E27">
      <w:r>
        <w:t xml:space="preserve">This file was made over the summer, so updates would make it easier to read during the season. Here are some recommendations about things to update and things to add. </w:t>
      </w:r>
    </w:p>
    <w:p w:rsidR="00621E27" w:rsidRDefault="00621E27" w:rsidP="00621E27">
      <w:r>
        <w:t>Things to Update:</w:t>
      </w:r>
    </w:p>
    <w:p w:rsidR="00621E27" w:rsidRDefault="00621E27" w:rsidP="00621E27">
      <w:pPr>
        <w:pStyle w:val="ListParagraph"/>
        <w:numPr>
          <w:ilvl w:val="0"/>
          <w:numId w:val="21"/>
        </w:numPr>
      </w:pPr>
      <w:r>
        <w:t>Uniqueness. New reports about China’s economy come out all the time. It could also help to have some updated evidence about energy use.</w:t>
      </w:r>
    </w:p>
    <w:p w:rsidR="00621E27" w:rsidRDefault="00621E27" w:rsidP="00621E27">
      <w:pPr>
        <w:pStyle w:val="ListParagraph"/>
        <w:numPr>
          <w:ilvl w:val="0"/>
          <w:numId w:val="21"/>
        </w:numPr>
      </w:pPr>
      <w:r>
        <w:t xml:space="preserve">Government reforms. New articles are coming out with fair frequency about the effectiveness of the new PRC reforms, especially the EPL.  </w:t>
      </w:r>
    </w:p>
    <w:p w:rsidR="00621E27" w:rsidRDefault="00621E27" w:rsidP="00621E27">
      <w:r>
        <w:t>Things to Add for Growth Bad:</w:t>
      </w:r>
    </w:p>
    <w:p w:rsidR="00621E27" w:rsidRDefault="00621E27" w:rsidP="00621E27">
      <w:pPr>
        <w:pStyle w:val="ListParagraph"/>
        <w:numPr>
          <w:ilvl w:val="0"/>
          <w:numId w:val="23"/>
        </w:numPr>
      </w:pPr>
      <w:r>
        <w:t>There are more impacts that could be added. Some examples include: food wars, deforestation, and South Asian war impacts.</w:t>
      </w:r>
    </w:p>
    <w:p w:rsidR="00621E27" w:rsidRDefault="00621E27" w:rsidP="00621E27">
      <w:pPr>
        <w:pStyle w:val="ListParagraph"/>
        <w:numPr>
          <w:ilvl w:val="0"/>
          <w:numId w:val="23"/>
        </w:numPr>
      </w:pPr>
      <w:r>
        <w:t>More on the government regulations fail</w:t>
      </w:r>
    </w:p>
    <w:p w:rsidR="00621E27" w:rsidRDefault="00621E27" w:rsidP="00621E27">
      <w:r>
        <w:t>Things to Add for Growth Good/Not All Bad:</w:t>
      </w:r>
    </w:p>
    <w:p w:rsidR="00621E27" w:rsidRDefault="00621E27" w:rsidP="00621E27">
      <w:pPr>
        <w:pStyle w:val="ListParagraph"/>
        <w:numPr>
          <w:ilvl w:val="0"/>
          <w:numId w:val="24"/>
        </w:numPr>
      </w:pPr>
      <w:r>
        <w:t>Impact and internal link defense. There is some at the bottom for more the water wars impact and global warming, but some for the other impacts would be good.</w:t>
      </w:r>
    </w:p>
    <w:p w:rsidR="00621E27" w:rsidRDefault="00621E27" w:rsidP="00621E27">
      <w:pPr>
        <w:pStyle w:val="ListParagraph"/>
        <w:numPr>
          <w:ilvl w:val="0"/>
          <w:numId w:val="24"/>
        </w:numPr>
      </w:pPr>
      <w:r>
        <w:t xml:space="preserve">There is more literature about the EPL and how great it is. That is, in my opinion, a really strong argument and a lot more work could be done there. </w:t>
      </w:r>
    </w:p>
    <w:p w:rsidR="00621E27" w:rsidRDefault="00621E27" w:rsidP="00621E27">
      <w:r>
        <w:t>If you want to use this to make a different file, here are some recommendations:</w:t>
      </w:r>
    </w:p>
    <w:p w:rsidR="00621E27" w:rsidRDefault="00621E27" w:rsidP="00621E27">
      <w:pPr>
        <w:pStyle w:val="ListParagraph"/>
        <w:numPr>
          <w:ilvl w:val="0"/>
          <w:numId w:val="20"/>
        </w:numPr>
      </w:pPr>
      <w:r>
        <w:t>This could be turned into a China specific ddev file</w:t>
      </w:r>
    </w:p>
    <w:p w:rsidR="00621E27" w:rsidRDefault="00621E27" w:rsidP="00621E27">
      <w:pPr>
        <w:pStyle w:val="ListParagraph"/>
        <w:numPr>
          <w:ilvl w:val="0"/>
          <w:numId w:val="20"/>
        </w:numPr>
      </w:pPr>
      <w:r>
        <w:t>Make it into a disad—there’s one tradeoff link already in the file, but it could be argued that China needs to focus on the environment and other things tradeoff. More uniqueness evidence would also be necessary to do this.</w:t>
      </w:r>
    </w:p>
    <w:p w:rsidR="00621E27" w:rsidRDefault="00621E27" w:rsidP="00621E27"/>
    <w:p w:rsidR="008758BC" w:rsidRDefault="008758BC" w:rsidP="00621E27"/>
    <w:p w:rsidR="008758BC" w:rsidRDefault="008758BC" w:rsidP="00621E27">
      <w:r>
        <w:t>Have fun!</w:t>
      </w:r>
    </w:p>
    <w:p w:rsidR="008758BC" w:rsidRDefault="00621E27" w:rsidP="00621E27">
      <w:r>
        <w:t xml:space="preserve">Katie Wimsatt </w:t>
      </w:r>
    </w:p>
    <w:p w:rsidR="00621E27" w:rsidRPr="00CE1A52" w:rsidRDefault="00621E27" w:rsidP="00621E27">
      <w:r>
        <w:t xml:space="preserve">San Dieguito Academy/Encinitas Independent </w:t>
      </w:r>
    </w:p>
    <w:p w:rsidR="009A0A20" w:rsidRDefault="00E61E46" w:rsidP="00E61E46">
      <w:pPr>
        <w:pStyle w:val="Heading1"/>
      </w:pPr>
      <w:r>
        <w:t>Growth Bad</w:t>
      </w:r>
    </w:p>
    <w:p w:rsidR="009152BB" w:rsidRPr="009152BB" w:rsidRDefault="009152BB" w:rsidP="009152BB">
      <w:pPr>
        <w:pStyle w:val="Heading3"/>
      </w:pPr>
      <w:r>
        <w:t xml:space="preserve">1nc—generic </w:t>
      </w:r>
    </w:p>
    <w:p w:rsidR="009152BB" w:rsidRDefault="009152BB" w:rsidP="009152BB">
      <w:pPr>
        <w:pStyle w:val="Heading4"/>
      </w:pPr>
      <w:r>
        <w:t>Chinese economic growth bad for the environment – laundry list</w:t>
      </w:r>
    </w:p>
    <w:p w:rsidR="009152BB" w:rsidRPr="00814953" w:rsidRDefault="009152BB" w:rsidP="009152BB">
      <w:pPr>
        <w:rPr>
          <w:rStyle w:val="Style13ptBold"/>
        </w:rPr>
      </w:pPr>
      <w:r>
        <w:rPr>
          <w:rStyle w:val="Style13ptBold"/>
        </w:rPr>
        <w:t xml:space="preserve">Albert and Xu, 16 </w:t>
      </w:r>
      <w:r w:rsidRPr="00AF4856">
        <w:rPr>
          <w:sz w:val="16"/>
          <w:szCs w:val="16"/>
        </w:rPr>
        <w:t xml:space="preserve">(Eleanor Albert, Online Writer/Editor at Council on Foreign Relations; Beina Xu, online writer/editor for CFR.org; “China's Environmental Crisis”; 1/18/16; </w:t>
      </w:r>
      <w:hyperlink r:id="rId8" w:history="1">
        <w:r w:rsidRPr="00AF4856">
          <w:rPr>
            <w:rStyle w:val="Hyperlink"/>
            <w:sz w:val="16"/>
            <w:szCs w:val="16"/>
          </w:rPr>
          <w:t>http://www.cfr.org/china/chinas-environmental-crisis/p12608</w:t>
        </w:r>
      </w:hyperlink>
      <w:r w:rsidRPr="00AF4856">
        <w:rPr>
          <w:sz w:val="16"/>
          <w:szCs w:val="16"/>
        </w:rPr>
        <w:t xml:space="preserve"> )KW</w:t>
      </w:r>
    </w:p>
    <w:p w:rsidR="009152BB" w:rsidRPr="000313EA" w:rsidRDefault="009152BB" w:rsidP="009152BB">
      <w:pPr>
        <w:rPr>
          <w:sz w:val="14"/>
        </w:rPr>
      </w:pPr>
      <w:r w:rsidRPr="000313EA">
        <w:rPr>
          <w:sz w:val="14"/>
        </w:rPr>
        <w:t xml:space="preserve">Introduction </w:t>
      </w:r>
      <w:r w:rsidRPr="009152BB">
        <w:rPr>
          <w:rStyle w:val="StyleUnderline"/>
          <w:highlight w:val="green"/>
        </w:rPr>
        <w:t>China’s</w:t>
      </w:r>
      <w:r w:rsidRPr="000313EA">
        <w:rPr>
          <w:sz w:val="14"/>
        </w:rPr>
        <w:t xml:space="preserve"> environmental crisis is one of the most pressing challenges to emerge from the country’s rapid industrialization. Its</w:t>
      </w:r>
      <w:r w:rsidRPr="009A0A20">
        <w:rPr>
          <w:rStyle w:val="StyleUnderline"/>
        </w:rPr>
        <w:t xml:space="preserve"> </w:t>
      </w:r>
      <w:r w:rsidRPr="009152BB">
        <w:rPr>
          <w:rStyle w:val="StyleUnderline"/>
          <w:highlight w:val="green"/>
        </w:rPr>
        <w:t>economic rise</w:t>
      </w:r>
      <w:r w:rsidRPr="000313EA">
        <w:rPr>
          <w:sz w:val="14"/>
        </w:rPr>
        <w:t xml:space="preserve">, in which GDP grew on average 10 percent each year for more than a decade, </w:t>
      </w:r>
      <w:r w:rsidRPr="009152BB">
        <w:rPr>
          <w:rStyle w:val="StyleUnderline"/>
          <w:highlight w:val="green"/>
        </w:rPr>
        <w:t>has come at the expense of</w:t>
      </w:r>
      <w:r w:rsidRPr="009A0A20">
        <w:rPr>
          <w:rStyle w:val="StyleUnderline"/>
        </w:rPr>
        <w:t xml:space="preserve"> its </w:t>
      </w:r>
      <w:r w:rsidRPr="009152BB">
        <w:rPr>
          <w:rStyle w:val="StyleUnderline"/>
          <w:highlight w:val="green"/>
        </w:rPr>
        <w:t>environment</w:t>
      </w:r>
      <w:r w:rsidRPr="009A0A20">
        <w:rPr>
          <w:rStyle w:val="StyleUnderline"/>
        </w:rPr>
        <w:t xml:space="preserve"> and public </w:t>
      </w:r>
      <w:r w:rsidRPr="009152BB">
        <w:rPr>
          <w:rStyle w:val="StyleUnderline"/>
          <w:highlight w:val="green"/>
        </w:rPr>
        <w:t>health</w:t>
      </w:r>
      <w:r w:rsidRPr="009A0A20">
        <w:rPr>
          <w:rStyle w:val="StyleUnderline"/>
        </w:rPr>
        <w:t xml:space="preserve">. China is </w:t>
      </w:r>
      <w:r w:rsidRPr="009152BB">
        <w:rPr>
          <w:rStyle w:val="StyleUnderline"/>
          <w:highlight w:val="green"/>
        </w:rPr>
        <w:t>the world’s</w:t>
      </w:r>
      <w:r w:rsidRPr="000313EA">
        <w:rPr>
          <w:sz w:val="14"/>
          <w:highlight w:val="green"/>
        </w:rPr>
        <w:t xml:space="preserve"> </w:t>
      </w:r>
      <w:r w:rsidRPr="009152BB">
        <w:rPr>
          <w:rStyle w:val="Emphasis"/>
          <w:highlight w:val="green"/>
        </w:rPr>
        <w:t>largest source of carbon emissions</w:t>
      </w:r>
      <w:r w:rsidRPr="000313EA">
        <w:rPr>
          <w:sz w:val="14"/>
        </w:rPr>
        <w:t xml:space="preserve">, and the </w:t>
      </w:r>
      <w:r w:rsidRPr="009A0A20">
        <w:rPr>
          <w:rStyle w:val="StyleUnderline"/>
        </w:rPr>
        <w:t>air quality of many of its major cities fails to meet international health standards</w:t>
      </w:r>
      <w:r w:rsidRPr="000313EA">
        <w:rPr>
          <w:sz w:val="14"/>
        </w:rPr>
        <w:t xml:space="preserve">. Life expectancy north of the Huai River is 5.5 years lower than in the south due to air pollution (life expectancy in China is 75.3 according to 2013 UN figures). </w:t>
      </w:r>
      <w:r w:rsidRPr="009A0A20">
        <w:rPr>
          <w:rStyle w:val="StyleUnderline"/>
        </w:rPr>
        <w:t xml:space="preserve">Severe water contamination and scarcity have compounded land deterioration. </w:t>
      </w:r>
      <w:r w:rsidRPr="009152BB">
        <w:rPr>
          <w:rStyle w:val="StyleUnderline"/>
          <w:highlight w:val="green"/>
        </w:rPr>
        <w:t>Environmental degradation threatens to</w:t>
      </w:r>
      <w:r w:rsidRPr="000313EA">
        <w:rPr>
          <w:sz w:val="14"/>
          <w:highlight w:val="green"/>
        </w:rPr>
        <w:t xml:space="preserve"> </w:t>
      </w:r>
      <w:r w:rsidRPr="009152BB">
        <w:rPr>
          <w:rStyle w:val="Emphasis"/>
          <w:highlight w:val="green"/>
        </w:rPr>
        <w:t>undermine</w:t>
      </w:r>
      <w:r w:rsidRPr="009A0A20">
        <w:rPr>
          <w:rStyle w:val="Emphasis"/>
        </w:rPr>
        <w:t xml:space="preserve"> the country’s </w:t>
      </w:r>
      <w:r w:rsidRPr="009152BB">
        <w:rPr>
          <w:rStyle w:val="Emphasis"/>
          <w:highlight w:val="green"/>
        </w:rPr>
        <w:t>growth</w:t>
      </w:r>
      <w:r w:rsidRPr="000313EA">
        <w:rPr>
          <w:sz w:val="14"/>
        </w:rPr>
        <w:t xml:space="preserve"> </w:t>
      </w:r>
      <w:r w:rsidRPr="009A0A20">
        <w:rPr>
          <w:rStyle w:val="StyleUnderline"/>
        </w:rPr>
        <w:t>and exhausts public patience with the pace of reform</w:t>
      </w:r>
      <w:r w:rsidRPr="000313EA">
        <w:rPr>
          <w:sz w:val="14"/>
        </w:rPr>
        <w:t xml:space="preserve">. It has also bruised China’s international standing and endangered domestic stability as the ruling party faces increasing scrutiny and public discontent. More recently, amid waning economic growth, leaders in Beijing appear more determined to institute changes to stem further degradation. A History of Pollution While </w:t>
      </w:r>
      <w:r w:rsidRPr="009A0A20">
        <w:rPr>
          <w:rStyle w:val="StyleUnderline"/>
        </w:rPr>
        <w:t xml:space="preserve">China’s economic boom </w:t>
      </w:r>
      <w:r w:rsidRPr="000313EA">
        <w:rPr>
          <w:sz w:val="14"/>
        </w:rPr>
        <w:t xml:space="preserve">has </w:t>
      </w:r>
      <w:r w:rsidRPr="009A0A20">
        <w:rPr>
          <w:rStyle w:val="Emphasis"/>
        </w:rPr>
        <w:t>greatly accelerated</w:t>
      </w:r>
      <w:r w:rsidRPr="000313EA">
        <w:rPr>
          <w:sz w:val="14"/>
        </w:rPr>
        <w:t xml:space="preserve"> </w:t>
      </w:r>
      <w:r w:rsidRPr="009A0A20">
        <w:rPr>
          <w:rStyle w:val="StyleUnderline"/>
        </w:rPr>
        <w:t>the devastation of its land and resources</w:t>
      </w:r>
      <w:r w:rsidRPr="000313EA">
        <w:rPr>
          <w:sz w:val="14"/>
        </w:rPr>
        <w:t xml:space="preserve">, the roots of its environmental problem stretch back centuries. Dynastic leaders who consolidated territory and developed China’s economy exploited natural resources in ways that contributed to famines and natural disasters, writes CFR’s Elizabeth C. Economy in The River Runs Black: The Environmental Challenge to China's Future. “China’s current environmental situation is the result not only of policy choices made today but also of attitudes, approaches, and institutions that have evolved over centuries,” Economy writes. It wasn’t until the 1972 United Nations Conference on the Human Environment that China began to develop environmental institutions. It dispatched a delegation to the conference in Stockholm, but by then the country’s environment was already in dire straits. Economic reforms in the late 1970s that encouraged development in rural industries further exacerbated the problem. “China’s current environmental situation is the result not only of policy choices made today but also of attitudes, approaches, and institutions that have evolved over centuries.”—Elizabeth C. Economy, Council on Foreign Relations Chinese leader Deng Xiaoping implemented a series of reforms that diffused authority to the provinces, creating a proliferation of township and village enterprises (TVEs). By 1997, TVEs generated almost a third of national GDP, though TVEs have since declined in relative importance to the Chinese economy. But local governments were difficult to monitor and seldom upheld environmental standards. Today, with a transitioning Chinese economy fueled by large state-owned enterprises, environmental policies remain difficult to enforce at the local level, where officials often priotize hitting economic targets over environmental concerns. Despite the government’s stated goals, actual change to environmental policies and effective implementation will require revisiting state-society and state-market relations and China’s bureaucratic power structure, writes CFR’s Yanzhong Huang. China’s modernization has lifted hundreds of millions out of poverty and created a booming middle class. In some ways, the country’s trajectory of industrialization is not unlike those of other modernizing nations, such as the UK in the early nineteenth century. But experts say </w:t>
      </w:r>
      <w:r w:rsidRPr="00814953">
        <w:rPr>
          <w:rStyle w:val="StyleUnderline"/>
        </w:rPr>
        <w:t>China's environmental footprint is far greater than that of any other single country.</w:t>
      </w:r>
      <w:r>
        <w:rPr>
          <w:rStyle w:val="StyleUnderline"/>
        </w:rPr>
        <w:t xml:space="preserve"> </w:t>
      </w:r>
      <w:r w:rsidRPr="000313EA">
        <w:rPr>
          <w:sz w:val="14"/>
        </w:rPr>
        <w:t xml:space="preserve">How Bad Is It? </w:t>
      </w:r>
      <w:r w:rsidRPr="00814953">
        <w:rPr>
          <w:rStyle w:val="Emphasis"/>
        </w:rPr>
        <w:t>China is the world’s largest emitter of greenhouse gases</w:t>
      </w:r>
      <w:r w:rsidRPr="000313EA">
        <w:rPr>
          <w:sz w:val="14"/>
        </w:rPr>
        <w:t xml:space="preserve">, having overtaken the United States in 2007, </w:t>
      </w:r>
      <w:r w:rsidRPr="00814953">
        <w:rPr>
          <w:rStyle w:val="StyleUnderline"/>
        </w:rPr>
        <w:t>and was responsible for 27 percent of global emissions in 2014.</w:t>
      </w:r>
      <w:r>
        <w:rPr>
          <w:rStyle w:val="StyleUnderline"/>
        </w:rPr>
        <w:t xml:space="preserve"> </w:t>
      </w:r>
      <w:r w:rsidRPr="00814953">
        <w:rPr>
          <w:rStyle w:val="StyleUnderline"/>
        </w:rPr>
        <w:t xml:space="preserve">The country’s </w:t>
      </w:r>
      <w:r w:rsidRPr="009152BB">
        <w:rPr>
          <w:rStyle w:val="StyleUnderline"/>
          <w:highlight w:val="green"/>
        </w:rPr>
        <w:t>energy consumption has</w:t>
      </w:r>
      <w:r w:rsidRPr="000313EA">
        <w:rPr>
          <w:sz w:val="14"/>
          <w:highlight w:val="green"/>
        </w:rPr>
        <w:t xml:space="preserve"> </w:t>
      </w:r>
      <w:r w:rsidRPr="009152BB">
        <w:rPr>
          <w:rStyle w:val="Emphasis"/>
          <w:highlight w:val="green"/>
        </w:rPr>
        <w:t>ballooned</w:t>
      </w:r>
      <w:r w:rsidRPr="000313EA">
        <w:rPr>
          <w:sz w:val="14"/>
        </w:rPr>
        <w:t xml:space="preserve">, with reports from late 2015 implying that </w:t>
      </w:r>
      <w:r w:rsidRPr="00814953">
        <w:rPr>
          <w:rStyle w:val="StyleUnderline"/>
        </w:rPr>
        <w:t xml:space="preserve">it </w:t>
      </w:r>
      <w:r w:rsidRPr="009152BB">
        <w:rPr>
          <w:rStyle w:val="StyleUnderline"/>
          <w:highlight w:val="green"/>
        </w:rPr>
        <w:t>consumed up to 17 percent more coal</w:t>
      </w:r>
      <w:r w:rsidRPr="00814953">
        <w:rPr>
          <w:rStyle w:val="StyleUnderline"/>
        </w:rPr>
        <w:t xml:space="preserve"> than previously reported</w:t>
      </w:r>
      <w:r w:rsidRPr="000313EA">
        <w:rPr>
          <w:sz w:val="14"/>
        </w:rPr>
        <w:t xml:space="preserve">. In January 2013, Beijing experienced a prolonged bout of smog so severe that citizens dubbed it an “airpocalypse”; the concentration of hazardous particles was forty times the level deemed safe by the World Health Organization (WHO). In December 2015, Beijing issued red alerts for severe pollution—the first since the emergency alert system was established. The municipal government closed schools, limited road traffic, halted outdoor construction, and paused factory manufacturing. At least </w:t>
      </w:r>
      <w:r w:rsidRPr="00814953">
        <w:rPr>
          <w:rStyle w:val="StyleUnderline"/>
        </w:rPr>
        <w:t>80 percent of China’s 367 cities with real-time air quality monitoring failed to meet national small-particle pollution standards during the first three quarters of 2015,</w:t>
      </w:r>
      <w:r w:rsidRPr="000313EA">
        <w:rPr>
          <w:sz w:val="14"/>
        </w:rPr>
        <w:t xml:space="preserve"> according to a Greenpeace East Asia report. In December 2015, the Asian Development Bank approved a $300 million loan to help China address the capital region’s choking smog. </w:t>
      </w:r>
      <w:r w:rsidRPr="00814953">
        <w:rPr>
          <w:rStyle w:val="StyleUnderline"/>
        </w:rPr>
        <w:t xml:space="preserve">Coal is largely to blame for the degradation of air quality. China is the world’s largest coal producer and accounts for about half of global consumption. </w:t>
      </w:r>
      <w:r w:rsidRPr="000313EA">
        <w:rPr>
          <w:sz w:val="14"/>
        </w:rPr>
        <w:t xml:space="preserve">Mostly burned in the north, </w:t>
      </w:r>
      <w:r w:rsidRPr="00814953">
        <w:rPr>
          <w:rStyle w:val="StyleUnderline"/>
        </w:rPr>
        <w:t>coal provides around two thirds of China’s energy mix</w:t>
      </w:r>
      <w:r w:rsidRPr="000313EA">
        <w:rPr>
          <w:sz w:val="14"/>
        </w:rPr>
        <w:t xml:space="preserve">, however demand for it appears to be declining. China’s National Energy Agency claimed that coal use dropped to 64.2 percent of the mix in 2014, down almost two percent from 2012. This drop in coal demand also comes as China’s economy is slowing, with its central bank forecasting that annual growth will only expand by 6.8 percent in 2016, down from 6.9 percent a year earlier. Still, </w:t>
      </w:r>
      <w:r w:rsidRPr="00814953">
        <w:rPr>
          <w:rStyle w:val="StyleUnderline"/>
        </w:rPr>
        <w:t>doubts linger of China’s commitment to wean itself from coal. In 2015, China’s coal power plant capacity increased by 55 percent in the first six months, 155 new coal-fired plants were approved, and China admitted that it had underreported its annual coal consumption since 2000.</w:t>
      </w:r>
      <w:r>
        <w:rPr>
          <w:rStyle w:val="StyleUnderline"/>
        </w:rPr>
        <w:t xml:space="preserve"> </w:t>
      </w:r>
      <w:r w:rsidRPr="000313EA">
        <w:rPr>
          <w:sz w:val="14"/>
        </w:rPr>
        <w:t xml:space="preserve">There were a record 17 million new cars on the road in 2014, further contributing to China’s high emissions. Car ownership was up to 154 million, according to China’s Ministry of Public Security,with compared to roughly 27 million in 2004, according to China’s National Bureau of Statistics. Another trend compounding air problems has been the country’s staggering pace of urbanization, a national priority. The government aims to have more than 60 percent of the Chinese population living in cities by 2020, up from 36 percent in 2000 (53.7 percent of the population in 2015 lived in urban areas). Rapid urbanization increases energy demands to power new manufacturing and industrial centers. </w:t>
      </w:r>
      <w:r w:rsidRPr="00814953">
        <w:rPr>
          <w:rStyle w:val="StyleUnderline"/>
        </w:rPr>
        <w:t>Experts also cite water depletion and pollution as among the country’s biggest environmental challenges. China is home to 20 percent of the world’s population but only 7 percent</w:t>
      </w:r>
      <w:r w:rsidRPr="000313EA">
        <w:rPr>
          <w:sz w:val="14"/>
        </w:rPr>
        <w:t xml:space="preserve"> (PDF) </w:t>
      </w:r>
      <w:r w:rsidRPr="00814953">
        <w:rPr>
          <w:rStyle w:val="StyleUnderline"/>
        </w:rPr>
        <w:t>of its fresh water sources. Overuse and contamination have produced severe shortages, with nearly 70 percent of the country’s water supplies dedicated to agriculture and and 20 percent of supplies used in the coal industry</w:t>
      </w:r>
      <w:r w:rsidRPr="000313EA">
        <w:rPr>
          <w:sz w:val="14"/>
        </w:rPr>
        <w:t xml:space="preserve">, according to Choke Point: China, an environmental NGO initiative. Approximately </w:t>
      </w:r>
      <w:r w:rsidRPr="009152BB">
        <w:rPr>
          <w:rStyle w:val="StyleUnderline"/>
          <w:highlight w:val="green"/>
        </w:rPr>
        <w:t>two-thirds of China’s</w:t>
      </w:r>
      <w:r w:rsidRPr="00814953">
        <w:rPr>
          <w:rStyle w:val="StyleUnderline"/>
        </w:rPr>
        <w:t xml:space="preserve"> roughly 660 </w:t>
      </w:r>
      <w:r w:rsidRPr="009152BB">
        <w:rPr>
          <w:rStyle w:val="StyleUnderline"/>
          <w:highlight w:val="green"/>
        </w:rPr>
        <w:t>cities suffer from water shortages</w:t>
      </w:r>
      <w:r w:rsidRPr="000313EA">
        <w:rPr>
          <w:sz w:val="14"/>
        </w:rPr>
        <w:t xml:space="preserve">. Former Chinese premier Wen Jiabao has said that </w:t>
      </w:r>
      <w:r w:rsidRPr="009152BB">
        <w:rPr>
          <w:rStyle w:val="StyleUnderline"/>
          <w:highlight w:val="green"/>
        </w:rPr>
        <w:t>water shortages challenge</w:t>
      </w:r>
      <w:r w:rsidRPr="000313EA">
        <w:rPr>
          <w:sz w:val="14"/>
          <w:highlight w:val="green"/>
        </w:rPr>
        <w:t xml:space="preserve"> “</w:t>
      </w:r>
      <w:r w:rsidRPr="009152BB">
        <w:rPr>
          <w:rStyle w:val="Emphasis"/>
          <w:highlight w:val="green"/>
        </w:rPr>
        <w:t>the</w:t>
      </w:r>
      <w:r w:rsidRPr="00814953">
        <w:rPr>
          <w:rStyle w:val="Emphasis"/>
        </w:rPr>
        <w:t xml:space="preserve"> very </w:t>
      </w:r>
      <w:r w:rsidRPr="009152BB">
        <w:rPr>
          <w:rStyle w:val="Emphasis"/>
          <w:highlight w:val="green"/>
        </w:rPr>
        <w:t>survival of the Chinese nation</w:t>
      </w:r>
      <w:r w:rsidRPr="000313EA">
        <w:rPr>
          <w:sz w:val="14"/>
        </w:rPr>
        <w:t xml:space="preserve">.” </w:t>
      </w:r>
      <w:r w:rsidRPr="009152BB">
        <w:rPr>
          <w:rStyle w:val="StyleUnderline"/>
          <w:highlight w:val="green"/>
        </w:rPr>
        <w:t>Industry</w:t>
      </w:r>
      <w:r w:rsidRPr="00814953">
        <w:rPr>
          <w:rStyle w:val="StyleUnderline"/>
        </w:rPr>
        <w:t xml:space="preserve"> along China’s major water sources has </w:t>
      </w:r>
      <w:r w:rsidRPr="009152BB">
        <w:rPr>
          <w:rStyle w:val="StyleUnderline"/>
          <w:highlight w:val="green"/>
        </w:rPr>
        <w:t>polluted water supplies</w:t>
      </w:r>
      <w:r w:rsidRPr="000313EA">
        <w:rPr>
          <w:sz w:val="14"/>
        </w:rPr>
        <w:t xml:space="preserve">: in 2014, </w:t>
      </w:r>
      <w:r w:rsidRPr="00814953">
        <w:rPr>
          <w:rStyle w:val="StyleUnderline"/>
        </w:rPr>
        <w:t>groundwater supplies in more than 60 percent of major cities were categorized as “bad to very bad” and</w:t>
      </w:r>
      <w:r>
        <w:rPr>
          <w:rStyle w:val="StyleUnderline"/>
        </w:rPr>
        <w:t xml:space="preserve"> </w:t>
      </w:r>
      <w:r w:rsidRPr="00814953">
        <w:rPr>
          <w:rStyle w:val="StyleUnderline"/>
        </w:rPr>
        <w:t>more than a quarter of China’s key rivers are “unfit for human contact.”</w:t>
      </w:r>
      <w:r w:rsidRPr="000313EA">
        <w:rPr>
          <w:sz w:val="14"/>
        </w:rPr>
        <w:t xml:space="preserve"> And </w:t>
      </w:r>
      <w:r w:rsidRPr="00814953">
        <w:rPr>
          <w:rStyle w:val="StyleUnderline"/>
        </w:rPr>
        <w:t xml:space="preserve">lack of waste removal and proper processing has exacerbated problems. </w:t>
      </w:r>
      <w:r w:rsidRPr="000313EA">
        <w:rPr>
          <w:sz w:val="14"/>
        </w:rPr>
        <w:t>Combined with</w:t>
      </w:r>
      <w:r w:rsidRPr="00814953">
        <w:rPr>
          <w:rStyle w:val="StyleUnderline"/>
        </w:rPr>
        <w:t xml:space="preserve"> negligent farming practices, overgrazing, </w:t>
      </w:r>
      <w:r w:rsidRPr="000313EA">
        <w:rPr>
          <w:sz w:val="14"/>
        </w:rPr>
        <w:t xml:space="preserve">and the effects of climate change, </w:t>
      </w:r>
      <w:r w:rsidRPr="00814953">
        <w:rPr>
          <w:rStyle w:val="StyleUnderline"/>
        </w:rPr>
        <w:t>the water crisis has turned much of China’s arable land into desert. About 1.05 million square miles of China’s landmass are undergoing desertification, affecting more than 400 million people</w:t>
      </w:r>
      <w:r w:rsidRPr="000313EA">
        <w:rPr>
          <w:sz w:val="14"/>
        </w:rPr>
        <w:t xml:space="preserve">, according to the deputy head of China’s State Forestry Administration. </w:t>
      </w:r>
      <w:r w:rsidRPr="009152BB">
        <w:rPr>
          <w:rStyle w:val="Emphasis"/>
          <w:highlight w:val="green"/>
        </w:rPr>
        <w:t>Water scarcity, pollution, and desertification</w:t>
      </w:r>
      <w:r w:rsidRPr="000313EA">
        <w:rPr>
          <w:sz w:val="14"/>
          <w:highlight w:val="green"/>
        </w:rPr>
        <w:t xml:space="preserve"> </w:t>
      </w:r>
      <w:r w:rsidRPr="009152BB">
        <w:rPr>
          <w:rStyle w:val="StyleUnderline"/>
          <w:highlight w:val="green"/>
        </w:rPr>
        <w:t>are reducing China’s ability to sustain</w:t>
      </w:r>
      <w:r w:rsidRPr="00814953">
        <w:rPr>
          <w:rStyle w:val="StyleUnderline"/>
        </w:rPr>
        <w:t xml:space="preserve"> its </w:t>
      </w:r>
      <w:r w:rsidRPr="009152BB">
        <w:rPr>
          <w:rStyle w:val="StyleUnderline"/>
          <w:highlight w:val="green"/>
        </w:rPr>
        <w:t>industrial output and produce food and</w:t>
      </w:r>
      <w:r w:rsidRPr="00814953">
        <w:rPr>
          <w:rStyle w:val="StyleUnderline"/>
        </w:rPr>
        <w:t xml:space="preserve"> drinkable </w:t>
      </w:r>
      <w:r w:rsidRPr="009152BB">
        <w:rPr>
          <w:rStyle w:val="StyleUnderline"/>
          <w:highlight w:val="green"/>
        </w:rPr>
        <w:t>water</w:t>
      </w:r>
      <w:r w:rsidRPr="00814953">
        <w:rPr>
          <w:rStyle w:val="StyleUnderline"/>
        </w:rPr>
        <w:t xml:space="preserve"> for its large population.</w:t>
      </w:r>
      <w:r>
        <w:rPr>
          <w:rStyle w:val="StyleUnderline"/>
        </w:rPr>
        <w:t xml:space="preserve"> </w:t>
      </w:r>
      <w:r w:rsidRPr="000313EA">
        <w:rPr>
          <w:sz w:val="14"/>
        </w:rPr>
        <w:t xml:space="preserve">Cost of Environmental Damage </w:t>
      </w:r>
      <w:r w:rsidRPr="00814953">
        <w:rPr>
          <w:rStyle w:val="StyleUnderline"/>
        </w:rPr>
        <w:t>Environmental depredations pose a</w:t>
      </w:r>
      <w:r w:rsidRPr="000313EA">
        <w:rPr>
          <w:sz w:val="14"/>
        </w:rPr>
        <w:t xml:space="preserve"> </w:t>
      </w:r>
      <w:r w:rsidRPr="00814953">
        <w:rPr>
          <w:rStyle w:val="Emphasis"/>
        </w:rPr>
        <w:t>serious threat</w:t>
      </w:r>
      <w:r w:rsidRPr="000313EA">
        <w:rPr>
          <w:sz w:val="14"/>
        </w:rPr>
        <w:t xml:space="preserve"> </w:t>
      </w:r>
      <w:r w:rsidRPr="00814953">
        <w:rPr>
          <w:rStyle w:val="StyleUnderline"/>
        </w:rPr>
        <w:t>to China’s economic growth</w:t>
      </w:r>
      <w:r w:rsidRPr="000313EA">
        <w:rPr>
          <w:sz w:val="14"/>
        </w:rPr>
        <w:t xml:space="preserve">, </w:t>
      </w:r>
      <w:r w:rsidRPr="00814953">
        <w:rPr>
          <w:rStyle w:val="StyleUnderline"/>
        </w:rPr>
        <w:t>costing the country</w:t>
      </w:r>
      <w:r w:rsidRPr="000313EA">
        <w:rPr>
          <w:sz w:val="14"/>
        </w:rPr>
        <w:t xml:space="preserve"> roughly </w:t>
      </w:r>
      <w:r w:rsidRPr="00814953">
        <w:rPr>
          <w:rStyle w:val="StyleUnderline"/>
        </w:rPr>
        <w:t>3 to 10 percent of its gross national income</w:t>
      </w:r>
      <w:r w:rsidRPr="000313EA">
        <w:rPr>
          <w:sz w:val="14"/>
        </w:rPr>
        <w:t xml:space="preserve">, according to various estimates. China’s Ministry of Environmental Protection calculates estimates the cost of pollution at around 1.5 trillion RMB ($227 billion), or roughly 3.5 percent of GDP, according to 2010 figures. Due to the sensitivity of the topic, the ministry only releases such figures intermittently. Data on the toll of China’s pollution on public health paint a devastating picture. </w:t>
      </w:r>
      <w:r w:rsidRPr="00814953">
        <w:rPr>
          <w:rStyle w:val="StyleUnderline"/>
        </w:rPr>
        <w:t xml:space="preserve">Air pollution contributes to an estimated 1.2 million premature deaths in China annually. </w:t>
      </w:r>
      <w:r w:rsidRPr="000313EA">
        <w:rPr>
          <w:sz w:val="14"/>
        </w:rPr>
        <w:t>Epidemiological studies conducted since the 1980s in northern China suggest that</w:t>
      </w:r>
      <w:r w:rsidRPr="00814953">
        <w:rPr>
          <w:rStyle w:val="StyleUnderline"/>
        </w:rPr>
        <w:t xml:space="preserve"> poor air quality in Chinese cities causes significant health complications, including respiratory, cardiovascular, and cerebrovascular diseases. Pollution has also been linked to the proliferation of acute and chronic diseases; estimates suggest that around 11 percent of digestive-system cancers in China may stem from unsafe drinking water</w:t>
      </w:r>
      <w:r w:rsidRPr="000313EA">
        <w:rPr>
          <w:sz w:val="14"/>
        </w:rPr>
        <w:t xml:space="preserve">. Recent studies have reported that </w:t>
      </w:r>
      <w:r w:rsidRPr="00814953">
        <w:rPr>
          <w:rStyle w:val="StyleUnderline"/>
        </w:rPr>
        <w:t>emissions from China’s export industries are worsening air pollution</w:t>
      </w:r>
      <w:r w:rsidRPr="000313EA">
        <w:rPr>
          <w:sz w:val="14"/>
        </w:rPr>
        <w:t xml:space="preserve"> </w:t>
      </w:r>
      <w:r w:rsidRPr="00814953">
        <w:rPr>
          <w:rStyle w:val="Emphasis"/>
        </w:rPr>
        <w:t>as far as the western United States</w:t>
      </w:r>
      <w:r w:rsidRPr="000313EA">
        <w:rPr>
          <w:sz w:val="14"/>
        </w:rPr>
        <w:t xml:space="preserve">. China’s neighbors, including Japan and South Korea, have also expressed concern over acid rain and smog affecting their populations. Environmental ministers from the three northeast Asian countries agreed to boost cooperative efforts to curb air pollution and to protect water quality and the maritime environment in 2014. </w:t>
      </w:r>
      <w:r w:rsidRPr="00814953">
        <w:rPr>
          <w:rStyle w:val="StyleUnderline"/>
        </w:rPr>
        <w:t xml:space="preserve">The </w:t>
      </w:r>
      <w:r w:rsidRPr="009152BB">
        <w:rPr>
          <w:rStyle w:val="StyleUnderline"/>
          <w:highlight w:val="green"/>
        </w:rPr>
        <w:t>damage</w:t>
      </w:r>
      <w:r w:rsidRPr="00814953">
        <w:rPr>
          <w:rStyle w:val="StyleUnderline"/>
        </w:rPr>
        <w:t xml:space="preserve"> has also </w:t>
      </w:r>
      <w:r w:rsidRPr="009152BB">
        <w:rPr>
          <w:rStyle w:val="StyleUnderline"/>
          <w:highlight w:val="green"/>
        </w:rPr>
        <w:t>affected China’s economic prospects</w:t>
      </w:r>
      <w:r w:rsidRPr="00814953">
        <w:rPr>
          <w:rStyle w:val="StyleUnderline"/>
        </w:rPr>
        <w:t xml:space="preserve"> as it continues to pursue extractive resources abroad, such as oil and other fossil</w:t>
      </w:r>
      <w:r w:rsidRPr="000313EA">
        <w:rPr>
          <w:sz w:val="14"/>
        </w:rPr>
        <w:t xml:space="preserve"> fuels. Its economic partners, particularly in the developing world, face costly environmental burdens attached with doing business with China, write CFR’s Economy and Michael Levi in By All Means Necessary, their book on China’s quest for resources. Citizen Outrage </w:t>
      </w:r>
      <w:r w:rsidRPr="00814953">
        <w:rPr>
          <w:rStyle w:val="StyleUnderline"/>
        </w:rPr>
        <w:t xml:space="preserve">Environmental damage has cost China dearly, but </w:t>
      </w:r>
      <w:r w:rsidRPr="009152BB">
        <w:rPr>
          <w:rStyle w:val="StyleUnderline"/>
          <w:highlight w:val="green"/>
        </w:rPr>
        <w:t>the</w:t>
      </w:r>
      <w:r w:rsidRPr="00814953">
        <w:rPr>
          <w:rStyle w:val="StyleUnderline"/>
        </w:rPr>
        <w:t xml:space="preserve"> </w:t>
      </w:r>
      <w:r w:rsidRPr="009152BB">
        <w:rPr>
          <w:rStyle w:val="StyleUnderline"/>
          <w:highlight w:val="green"/>
        </w:rPr>
        <w:t>greatest</w:t>
      </w:r>
      <w:r w:rsidRPr="00814953">
        <w:rPr>
          <w:rStyle w:val="StyleUnderline"/>
        </w:rPr>
        <w:t xml:space="preserve"> collateral </w:t>
      </w:r>
      <w:r w:rsidRPr="009152BB">
        <w:rPr>
          <w:rStyle w:val="StyleUnderline"/>
          <w:highlight w:val="green"/>
        </w:rPr>
        <w:t>damage</w:t>
      </w:r>
      <w:r w:rsidRPr="00814953">
        <w:rPr>
          <w:rStyle w:val="StyleUnderline"/>
        </w:rPr>
        <w:t xml:space="preserve"> for the ruling Communist Party </w:t>
      </w:r>
      <w:r w:rsidRPr="009152BB">
        <w:rPr>
          <w:rStyle w:val="StyleUnderline"/>
          <w:highlight w:val="green"/>
        </w:rPr>
        <w:t>has</w:t>
      </w:r>
      <w:r w:rsidRPr="00814953">
        <w:rPr>
          <w:rStyle w:val="StyleUnderline"/>
        </w:rPr>
        <w:t xml:space="preserve"> likely </w:t>
      </w:r>
      <w:r w:rsidRPr="009152BB">
        <w:rPr>
          <w:rStyle w:val="StyleUnderline"/>
          <w:highlight w:val="green"/>
        </w:rPr>
        <w:t>been</w:t>
      </w:r>
      <w:r w:rsidRPr="000313EA">
        <w:rPr>
          <w:sz w:val="14"/>
          <w:highlight w:val="green"/>
        </w:rPr>
        <w:t xml:space="preserve"> </w:t>
      </w:r>
      <w:r w:rsidRPr="009152BB">
        <w:rPr>
          <w:rStyle w:val="Emphasis"/>
          <w:highlight w:val="green"/>
        </w:rPr>
        <w:t>growing social unrest</w:t>
      </w:r>
      <w:r w:rsidRPr="00814953">
        <w:rPr>
          <w:rStyle w:val="Emphasis"/>
        </w:rPr>
        <w:t>.</w:t>
      </w:r>
      <w:r w:rsidRPr="000313EA">
        <w:rPr>
          <w:sz w:val="14"/>
        </w:rPr>
        <w:t xml:space="preserve"> </w:t>
      </w:r>
      <w:r w:rsidRPr="00814953">
        <w:rPr>
          <w:rStyle w:val="StyleUnderline"/>
        </w:rPr>
        <w:t>Demonstrations have proliferated as citizens gain awareness of the health threats and means of organized protest</w:t>
      </w:r>
      <w:r w:rsidRPr="000313EA">
        <w:rPr>
          <w:sz w:val="14"/>
        </w:rPr>
        <w:t xml:space="preserve"> (often using social media). In 2013, Chen Jiping, former leading member of the party’s Committee of Political and Legislative Affairs said that </w:t>
      </w:r>
      <w:r w:rsidRPr="009152BB">
        <w:rPr>
          <w:rStyle w:val="StyleUnderline"/>
          <w:highlight w:val="green"/>
        </w:rPr>
        <w:t>environmental issues are a major reason for “mass incidents” in China</w:t>
      </w:r>
      <w:r w:rsidRPr="00814953">
        <w:rPr>
          <w:rStyle w:val="StyleUnderline"/>
        </w:rPr>
        <w:t>—unofficial gatherings of one hundred or more that range from peaceful protest to rioting. Environmental protests in rural and urban areas alike</w:t>
      </w:r>
      <w:r w:rsidRPr="000313EA">
        <w:rPr>
          <w:sz w:val="14"/>
        </w:rPr>
        <w:t>—such as those in Guangdong, Shanghai, Ningbo, and Kunming—</w:t>
      </w:r>
      <w:r w:rsidRPr="00814953">
        <w:rPr>
          <w:rStyle w:val="StyleUnderline"/>
        </w:rPr>
        <w:t>are increasing in frequency. The number of “abrupt environmental incidents”, including protests,</w:t>
      </w:r>
      <w:r>
        <w:rPr>
          <w:rStyle w:val="StyleUnderline"/>
        </w:rPr>
        <w:t xml:space="preserve"> </w:t>
      </w:r>
      <w:r w:rsidRPr="00814953">
        <w:rPr>
          <w:rStyle w:val="StyleUnderline"/>
        </w:rPr>
        <w:t>in 2013 rose to 712 cases, a 31 percent uptick from the previous year.</w:t>
      </w:r>
      <w:r>
        <w:rPr>
          <w:rStyle w:val="StyleUnderline"/>
        </w:rPr>
        <w:t xml:space="preserve"> </w:t>
      </w:r>
      <w:r w:rsidRPr="000313EA">
        <w:rPr>
          <w:sz w:val="14"/>
        </w:rPr>
        <w:t xml:space="preserve">CFR’s Economy points out that one of the most important changes in China’s environmental protest movement has been a shift, beginning in the late 2000s, from predominantly rural-based protests to urban-based movements. </w:t>
      </w:r>
      <w:r w:rsidRPr="00814953">
        <w:rPr>
          <w:rStyle w:val="StyleUnderline"/>
        </w:rPr>
        <w:t xml:space="preserve">The issue has worried the top </w:t>
      </w:r>
      <w:r w:rsidRPr="009152BB">
        <w:rPr>
          <w:rStyle w:val="StyleUnderline"/>
          <w:highlight w:val="green"/>
        </w:rPr>
        <w:t>leadership</w:t>
      </w:r>
      <w:r w:rsidRPr="000313EA">
        <w:rPr>
          <w:sz w:val="14"/>
        </w:rPr>
        <w:t xml:space="preserve">, </w:t>
      </w:r>
      <w:r w:rsidRPr="00814953">
        <w:rPr>
          <w:rStyle w:val="Emphasis"/>
        </w:rPr>
        <w:t xml:space="preserve">which </w:t>
      </w:r>
      <w:r w:rsidRPr="009152BB">
        <w:rPr>
          <w:rStyle w:val="Emphasis"/>
          <w:highlight w:val="green"/>
        </w:rPr>
        <w:t>views</w:t>
      </w:r>
      <w:r w:rsidRPr="00814953">
        <w:rPr>
          <w:rStyle w:val="Emphasis"/>
        </w:rPr>
        <w:t xml:space="preserve"> the </w:t>
      </w:r>
      <w:r w:rsidRPr="009152BB">
        <w:rPr>
          <w:rStyle w:val="Emphasis"/>
          <w:highlight w:val="green"/>
        </w:rPr>
        <w:t>unrest as a threat to the party’s legitimacy</w:t>
      </w:r>
      <w:r w:rsidRPr="00814953">
        <w:rPr>
          <w:rStyle w:val="Emphasis"/>
        </w:rPr>
        <w:t>.</w:t>
      </w:r>
      <w:r w:rsidRPr="000313EA">
        <w:rPr>
          <w:sz w:val="14"/>
        </w:rPr>
        <w:t xml:space="preserve"> “Air pollution in China has turned into a major social problem and its migitation has become a crucial political challenge for the country’s political leadership,” write Center for Strategic and International Studies’s Jane Nakano and Hong Yang. Yet the government has responded to public outcries: Chinese Premier Li Keqiang declared a “war on pollution” in March 2014; in May of the same year the government strengthened the country’s Environmental Protection Law for the first time in twenty-five years. Such moves reflect “a changing understanding within China about the relationship between economic development and societal wellbeing,” Economy and Levi write.</w:t>
      </w:r>
    </w:p>
    <w:p w:rsidR="009152BB" w:rsidRPr="009152BB" w:rsidRDefault="009152BB" w:rsidP="009152BB">
      <w:pPr>
        <w:rPr>
          <w:rStyle w:val="Style13ptBold"/>
        </w:rPr>
      </w:pPr>
      <w:r w:rsidRPr="009152BB">
        <w:rPr>
          <w:rStyle w:val="Style13ptBold"/>
        </w:rPr>
        <w:t>*insert your own impact card</w:t>
      </w:r>
      <w:r>
        <w:rPr>
          <w:rStyle w:val="Style13ptBold"/>
        </w:rPr>
        <w:t xml:space="preserve">—internal links to warming, pollution, CCP collapse, and desertification </w:t>
      </w:r>
    </w:p>
    <w:p w:rsidR="00C2141E" w:rsidRDefault="00A93403" w:rsidP="00C2141E">
      <w:pPr>
        <w:pStyle w:val="Heading2"/>
      </w:pPr>
      <w:r>
        <w:t>Links</w:t>
      </w:r>
    </w:p>
    <w:p w:rsidR="007C0DAF" w:rsidRDefault="007C0DAF" w:rsidP="007C0DAF">
      <w:pPr>
        <w:pStyle w:val="Heading3"/>
      </w:pPr>
      <w:r>
        <w:t>General</w:t>
      </w:r>
    </w:p>
    <w:p w:rsidR="00777DA1" w:rsidRPr="00777DA1" w:rsidRDefault="0000372D" w:rsidP="00777DA1">
      <w:pPr>
        <w:pStyle w:val="Heading4"/>
      </w:pPr>
      <w:r>
        <w:t>Chinese e</w:t>
      </w:r>
      <w:r w:rsidR="00476E76">
        <w:t xml:space="preserve">conomic growth exacerbates environmental </w:t>
      </w:r>
      <w:r w:rsidR="0074690F">
        <w:t>degradation</w:t>
      </w:r>
    </w:p>
    <w:p w:rsidR="00777DA1" w:rsidRPr="00A5524C" w:rsidRDefault="00777DA1" w:rsidP="00777DA1">
      <w:pPr>
        <w:rPr>
          <w:sz w:val="16"/>
          <w:szCs w:val="16"/>
        </w:rPr>
      </w:pPr>
      <w:r>
        <w:rPr>
          <w:rStyle w:val="Style13ptBold"/>
        </w:rPr>
        <w:t xml:space="preserve">Tu, 16 </w:t>
      </w:r>
      <w:r w:rsidRPr="00A5524C">
        <w:rPr>
          <w:sz w:val="16"/>
          <w:szCs w:val="16"/>
        </w:rPr>
        <w:t>(TU Xiongling, College of Statistics, Jiangxi University of Finance and Economics, Nanchang 330013, China, Research Center of Applied Statistics, Jiangxi University of Finance and Economics, Nanchang 330013, China; “The Relationship between Carbon Dioxide Emission Intensity and Economic Growth in China: Cointegration, Linear and Nonlinear Granger Causality”; 1/30/16; Journal of Resources and Ecology, Vol. 7 No.2) KW</w:t>
      </w:r>
    </w:p>
    <w:p w:rsidR="00777DA1" w:rsidRPr="00A5524C" w:rsidRDefault="00777DA1" w:rsidP="00777DA1">
      <w:pPr>
        <w:rPr>
          <w:sz w:val="16"/>
        </w:rPr>
      </w:pPr>
      <w:r w:rsidRPr="00A5524C">
        <w:rPr>
          <w:sz w:val="16"/>
        </w:rPr>
        <w:t xml:space="preserve">In this paper, we investigate the causal relationship between CO2 emission and economic growth in China for the period 1961-2010, using a combination of cointegration, linear and non-linear Granger causality test. Our analysis shows that </w:t>
      </w:r>
      <w:r w:rsidRPr="00777DA1">
        <w:rPr>
          <w:rStyle w:val="StyleUnderline"/>
          <w:highlight w:val="green"/>
        </w:rPr>
        <w:t>Carbon dioxide emission and economic growth are cointegrated</w:t>
      </w:r>
      <w:r w:rsidRPr="00777DA1">
        <w:rPr>
          <w:rStyle w:val="StyleUnderline"/>
        </w:rPr>
        <w:t xml:space="preserve"> in the long-run</w:t>
      </w:r>
      <w:r w:rsidRPr="00A5524C">
        <w:rPr>
          <w:sz w:val="16"/>
        </w:rPr>
        <w:t xml:space="preserve">. Our findings invariably demonstrate unidirectional causality between Carbon dioxide emission and economic growth under linear and non-linear Granger causality test. That is, </w:t>
      </w:r>
      <w:r w:rsidRPr="00777DA1">
        <w:rPr>
          <w:rStyle w:val="StyleUnderline"/>
          <w:highlight w:val="green"/>
        </w:rPr>
        <w:t>GDP is a factor stimulating CO2 emission</w:t>
      </w:r>
      <w:r w:rsidRPr="00777DA1">
        <w:rPr>
          <w:rStyle w:val="StyleUnderline"/>
        </w:rPr>
        <w:t xml:space="preserve">, whereas, </w:t>
      </w:r>
      <w:r w:rsidRPr="00777DA1">
        <w:rPr>
          <w:rStyle w:val="StyleUnderline"/>
          <w:highlight w:val="green"/>
        </w:rPr>
        <w:t>CO2 is not a factor stimulating GDP</w:t>
      </w:r>
      <w:r w:rsidRPr="00777DA1">
        <w:rPr>
          <w:rStyle w:val="StyleUnderline"/>
        </w:rPr>
        <w:t>.</w:t>
      </w:r>
      <w:r w:rsidRPr="00A5524C">
        <w:rPr>
          <w:sz w:val="16"/>
        </w:rPr>
        <w:t xml:space="preserve"> This analysis of this study shows that </w:t>
      </w:r>
      <w:r w:rsidRPr="00777DA1">
        <w:rPr>
          <w:rStyle w:val="StyleUnderline"/>
          <w:highlight w:val="green"/>
        </w:rPr>
        <w:t>with</w:t>
      </w:r>
      <w:r w:rsidRPr="00777DA1">
        <w:rPr>
          <w:rStyle w:val="StyleUnderline"/>
        </w:rPr>
        <w:t xml:space="preserve"> the </w:t>
      </w:r>
      <w:r w:rsidRPr="00777DA1">
        <w:rPr>
          <w:rStyle w:val="StyleUnderline"/>
          <w:highlight w:val="green"/>
        </w:rPr>
        <w:t>industrialization</w:t>
      </w:r>
      <w:r w:rsidRPr="00777DA1">
        <w:rPr>
          <w:rStyle w:val="StyleUnderline"/>
        </w:rPr>
        <w:t xml:space="preserve"> </w:t>
      </w:r>
      <w:r w:rsidRPr="00777DA1">
        <w:rPr>
          <w:rStyle w:val="StyleUnderline"/>
          <w:highlight w:val="green"/>
        </w:rPr>
        <w:t>and</w:t>
      </w:r>
      <w:r w:rsidRPr="00777DA1">
        <w:rPr>
          <w:rStyle w:val="StyleUnderline"/>
        </w:rPr>
        <w:t xml:space="preserve"> the accelerating </w:t>
      </w:r>
      <w:r w:rsidRPr="00777DA1">
        <w:rPr>
          <w:rStyle w:val="StyleUnderline"/>
          <w:highlight w:val="green"/>
        </w:rPr>
        <w:t>urbanization process</w:t>
      </w:r>
      <w:r w:rsidRPr="00777DA1">
        <w:rPr>
          <w:rStyle w:val="StyleUnderline"/>
        </w:rPr>
        <w:t xml:space="preserve"> of Chinese cities, </w:t>
      </w:r>
      <w:r w:rsidRPr="00777DA1">
        <w:rPr>
          <w:rStyle w:val="StyleUnderline"/>
          <w:highlight w:val="green"/>
        </w:rPr>
        <w:t>the</w:t>
      </w:r>
      <w:r w:rsidRPr="00777DA1">
        <w:rPr>
          <w:rStyle w:val="StyleUnderline"/>
        </w:rPr>
        <w:t xml:space="preserve"> rigid </w:t>
      </w:r>
      <w:r w:rsidRPr="00777DA1">
        <w:rPr>
          <w:rStyle w:val="StyleUnderline"/>
          <w:highlight w:val="green"/>
        </w:rPr>
        <w:t>demand of economy on energy sources in</w:t>
      </w:r>
      <w:r w:rsidRPr="00777DA1">
        <w:rPr>
          <w:rStyle w:val="StyleUnderline"/>
        </w:rPr>
        <w:t xml:space="preserve"> the </w:t>
      </w:r>
      <w:r w:rsidRPr="00777DA1">
        <w:rPr>
          <w:rStyle w:val="StyleUnderline"/>
          <w:highlight w:val="green"/>
        </w:rPr>
        <w:t>carbon dioxide</w:t>
      </w:r>
      <w:r w:rsidRPr="00777DA1">
        <w:rPr>
          <w:rStyle w:val="StyleUnderline"/>
        </w:rPr>
        <w:t xml:space="preserve"> </w:t>
      </w:r>
      <w:r w:rsidRPr="00777DA1">
        <w:rPr>
          <w:rStyle w:val="StyleUnderline"/>
          <w:highlight w:val="green"/>
        </w:rPr>
        <w:t>emissions continues to increase</w:t>
      </w:r>
      <w:r w:rsidRPr="00777DA1">
        <w:rPr>
          <w:rStyle w:val="StyleUnderline"/>
        </w:rPr>
        <w:t xml:space="preserve">. </w:t>
      </w:r>
      <w:r w:rsidRPr="00A5524C">
        <w:rPr>
          <w:sz w:val="16"/>
        </w:rPr>
        <w:t xml:space="preserve">Thus, </w:t>
      </w:r>
      <w:r w:rsidRPr="00777DA1">
        <w:rPr>
          <w:rStyle w:val="StyleUnderline"/>
          <w:highlight w:val="green"/>
        </w:rPr>
        <w:t>with the economic growth, the</w:t>
      </w:r>
      <w:r w:rsidRPr="00777DA1">
        <w:rPr>
          <w:rStyle w:val="StyleUnderline"/>
        </w:rPr>
        <w:t xml:space="preserve"> causal </w:t>
      </w:r>
      <w:r w:rsidRPr="00777DA1">
        <w:rPr>
          <w:rStyle w:val="StyleUnderline"/>
          <w:highlight w:val="green"/>
        </w:rPr>
        <w:t>relationship between carbon dioxide emissions and economic growth has become more obvious</w:t>
      </w:r>
      <w:r w:rsidRPr="00A5524C">
        <w:rPr>
          <w:sz w:val="16"/>
        </w:rPr>
        <w:t xml:space="preserve">. The result of this study implies that </w:t>
      </w:r>
      <w:r w:rsidRPr="00777DA1">
        <w:rPr>
          <w:rStyle w:val="StyleUnderline"/>
        </w:rPr>
        <w:t>economic development improves environmental degradation</w:t>
      </w:r>
      <w:r w:rsidRPr="00A5524C">
        <w:rPr>
          <w:sz w:val="16"/>
        </w:rPr>
        <w:t xml:space="preserve">. It suggests that government should take into account the environmental aspect in their current operations, which may be of great importance for policy and decision-makers to develop economic policies for China that can contribute to the curbing of carbon emissions while preserving economic growth. </w:t>
      </w:r>
    </w:p>
    <w:p w:rsidR="00F70A8E" w:rsidRDefault="00ED126D" w:rsidP="0087258F">
      <w:pPr>
        <w:pStyle w:val="Heading4"/>
      </w:pPr>
      <w:r>
        <w:t>Chinese economic growth bad for the environment – renewable energy</w:t>
      </w:r>
    </w:p>
    <w:p w:rsidR="004914F7" w:rsidRDefault="004914F7" w:rsidP="00C2141E">
      <w:r>
        <w:rPr>
          <w:rStyle w:val="Style13ptBold"/>
        </w:rPr>
        <w:t>Tang et al, 15</w:t>
      </w:r>
      <w:r w:rsidRPr="00AF4856">
        <w:rPr>
          <w:sz w:val="16"/>
          <w:szCs w:val="16"/>
        </w:rPr>
        <w:t xml:space="preserve">(Xu Tang, School of Business Administration, China University of Petroleum, Beijing; Benjamin C. McLellan, Graduate School of Energy Science, Kyoto University;  Simon Snowden, Management School, University of Liverpool;  Baosheng Zhang School of Business Administration, China University of Petroleum, Beijing; Mikael Höök, Global Energy Systems, Department of Earth Sciences, Uppsala University; “Dilemmas for China: Energy, Economy and Environment “; 2/8/15; Sustainability (journal); pages 2-3; </w:t>
      </w:r>
      <w:hyperlink r:id="rId9" w:history="1">
        <w:r w:rsidRPr="00AF4856">
          <w:rPr>
            <w:rStyle w:val="Hyperlink"/>
            <w:sz w:val="16"/>
            <w:szCs w:val="16"/>
          </w:rPr>
          <w:t>https://uu.diva-portal.org/smash/get/diva2:812129/FULLTEXT01.pdf</w:t>
        </w:r>
      </w:hyperlink>
      <w:r w:rsidRPr="00AF4856">
        <w:rPr>
          <w:sz w:val="16"/>
          <w:szCs w:val="16"/>
        </w:rPr>
        <w:t xml:space="preserve"> )KW</w:t>
      </w:r>
    </w:p>
    <w:p w:rsidR="00F70A8E" w:rsidRPr="000313EA" w:rsidRDefault="00F70A8E" w:rsidP="00C2141E">
      <w:pPr>
        <w:rPr>
          <w:sz w:val="14"/>
        </w:rPr>
      </w:pPr>
      <w:r w:rsidRPr="000313EA">
        <w:rPr>
          <w:sz w:val="14"/>
        </w:rPr>
        <w:t>China is an excellent example of the current crises faced by the rapidly developing and emerging economies of the world, but with close to 20% of global population, it is a country that stands alone in its potential to show the benefits and failures, challenges and enablers of development. It can be argued that China’s unique size and nature as a centrally-planned economy may make it less of a representative example of the developing world, but we would argue that many of the decisions that must be made remain as representative challenges for the rest of the developing world. In this paper, we seek to broadly examine some of the key, intertwined challenges that affect the ability of developing nations to establish sustainable development transitions, drawing on the case of China. The sustainable development of developing countries is largely posited on the goal of attaining higher standards of living (including such development goals as high educational participation, good health and longevity), underpinned by improved economic performance. This economic performance in turn has largely been based to date on an industrialization pattern very similar to the path that the developed countries followed, though certain technological steps are being omitted, and the path is often being compressed in time (what took the developed countries over 200 years is being achieved in perhaps half that time in some developing nations). Importantly,</w:t>
      </w:r>
      <w:r w:rsidRPr="0087258F">
        <w:rPr>
          <w:rStyle w:val="StyleUnderline"/>
        </w:rPr>
        <w:t xml:space="preserve"> </w:t>
      </w:r>
      <w:r w:rsidRPr="009152BB">
        <w:rPr>
          <w:rStyle w:val="StyleUnderline"/>
          <w:highlight w:val="green"/>
        </w:rPr>
        <w:t>economic growth</w:t>
      </w:r>
      <w:r w:rsidRPr="0087258F">
        <w:rPr>
          <w:rStyle w:val="StyleUnderline"/>
        </w:rPr>
        <w:t xml:space="preserve"> </w:t>
      </w:r>
      <w:r w:rsidRPr="009152BB">
        <w:rPr>
          <w:rStyle w:val="StyleUnderline"/>
          <w:highlight w:val="green"/>
        </w:rPr>
        <w:t>requires energy</w:t>
      </w:r>
      <w:r w:rsidRPr="0087258F">
        <w:rPr>
          <w:rStyle w:val="StyleUnderline"/>
        </w:rPr>
        <w:t xml:space="preserve"> and resources, which are largely being sought </w:t>
      </w:r>
      <w:r w:rsidRPr="009152BB">
        <w:rPr>
          <w:rStyle w:val="StyleUnderline"/>
          <w:highlight w:val="green"/>
        </w:rPr>
        <w:t>from</w:t>
      </w:r>
      <w:r w:rsidRPr="0087258F">
        <w:rPr>
          <w:rStyle w:val="StyleUnderline"/>
        </w:rPr>
        <w:t xml:space="preserve"> </w:t>
      </w:r>
      <w:r w:rsidRPr="009152BB">
        <w:rPr>
          <w:rStyle w:val="StyleUnderline"/>
          <w:highlight w:val="green"/>
        </w:rPr>
        <w:t>non-renewable</w:t>
      </w:r>
      <w:r w:rsidRPr="0087258F">
        <w:rPr>
          <w:rStyle w:val="StyleUnderline"/>
        </w:rPr>
        <w:t xml:space="preserve"> </w:t>
      </w:r>
      <w:r w:rsidRPr="009152BB">
        <w:rPr>
          <w:rStyle w:val="StyleUnderline"/>
          <w:highlight w:val="green"/>
        </w:rPr>
        <w:t>energy</w:t>
      </w:r>
      <w:r w:rsidRPr="0087258F">
        <w:rPr>
          <w:rStyle w:val="StyleUnderline"/>
        </w:rPr>
        <w:t xml:space="preserve"> technologies </w:t>
      </w:r>
      <w:r w:rsidRPr="009152BB">
        <w:rPr>
          <w:rStyle w:val="StyleUnderline"/>
          <w:highlight w:val="green"/>
        </w:rPr>
        <w:t>and</w:t>
      </w:r>
      <w:r w:rsidRPr="0087258F">
        <w:rPr>
          <w:rStyle w:val="StyleUnderline"/>
        </w:rPr>
        <w:t xml:space="preserve"> potentially the </w:t>
      </w:r>
      <w:r w:rsidRPr="009152BB">
        <w:rPr>
          <w:rStyle w:val="StyleUnderline"/>
          <w:highlight w:val="green"/>
        </w:rPr>
        <w:t>over-exploitation of natural resource</w:t>
      </w:r>
      <w:r w:rsidRPr="000313EA">
        <w:rPr>
          <w:sz w:val="14"/>
          <w:highlight w:val="green"/>
        </w:rPr>
        <w:t>s</w:t>
      </w:r>
      <w:r w:rsidRPr="000313EA">
        <w:rPr>
          <w:sz w:val="14"/>
        </w:rPr>
        <w:t xml:space="preserve">. Thus, </w:t>
      </w:r>
      <w:r w:rsidRPr="009152BB">
        <w:rPr>
          <w:rStyle w:val="StyleUnderline"/>
          <w:highlight w:val="green"/>
        </w:rPr>
        <w:t>economic growth</w:t>
      </w:r>
      <w:r w:rsidRPr="0087258F">
        <w:rPr>
          <w:rStyle w:val="StyleUnderline"/>
        </w:rPr>
        <w:t xml:space="preserve"> has largely </w:t>
      </w:r>
      <w:r w:rsidRPr="009152BB">
        <w:rPr>
          <w:rStyle w:val="StyleUnderline"/>
          <w:highlight w:val="green"/>
        </w:rPr>
        <w:t>come at a cost to the environment</w:t>
      </w:r>
      <w:r w:rsidRPr="0087258F">
        <w:rPr>
          <w:rStyle w:val="StyleUnderline"/>
        </w:rPr>
        <w:t xml:space="preserve">, which </w:t>
      </w:r>
      <w:r w:rsidRPr="000313EA">
        <w:rPr>
          <w:sz w:val="14"/>
        </w:rPr>
        <w:t>at some point</w:t>
      </w:r>
      <w:r w:rsidRPr="0087258F">
        <w:rPr>
          <w:rStyle w:val="StyleUnderline"/>
        </w:rPr>
        <w:t>, must either be rectified or present unavoidable barriers to further development.</w:t>
      </w:r>
      <w:r w:rsidRPr="000313EA">
        <w:rPr>
          <w:sz w:val="14"/>
        </w:rPr>
        <w:t xml:space="preserve"> China’s success or failure in achieving a sustainable developmental pattern may serve as an example for the remainder of the developing world and will inevitably have a significant influence on the global environment. </w:t>
      </w:r>
      <w:r w:rsidRPr="0087258F">
        <w:rPr>
          <w:rStyle w:val="StyleUnderline"/>
        </w:rPr>
        <w:t xml:space="preserve">The </w:t>
      </w:r>
      <w:r w:rsidRPr="009152BB">
        <w:rPr>
          <w:rStyle w:val="StyleUnderline"/>
          <w:highlight w:val="green"/>
        </w:rPr>
        <w:t>energy, economy and environment</w:t>
      </w:r>
      <w:r w:rsidRPr="0087258F">
        <w:rPr>
          <w:rStyle w:val="StyleUnderline"/>
        </w:rPr>
        <w:t xml:space="preserve"> </w:t>
      </w:r>
      <w:r w:rsidRPr="000313EA">
        <w:rPr>
          <w:sz w:val="14"/>
        </w:rPr>
        <w:t xml:space="preserve">(E3 ) </w:t>
      </w:r>
      <w:r w:rsidRPr="0087258F">
        <w:rPr>
          <w:rStyle w:val="StyleUnderline"/>
        </w:rPr>
        <w:t xml:space="preserve">issue is an intricate problem, where three separate strands </w:t>
      </w:r>
      <w:r w:rsidRPr="009152BB">
        <w:rPr>
          <w:rStyle w:val="StyleUnderline"/>
          <w:highlight w:val="green"/>
        </w:rPr>
        <w:t>intertwine</w:t>
      </w:r>
      <w:r w:rsidRPr="0087258F">
        <w:rPr>
          <w:rStyle w:val="StyleUnderline"/>
        </w:rPr>
        <w:t xml:space="preserve"> in a complex knot. From the perspective of academic research, coordinated development of E3 in China has attracted much attention, especially subsequent to 2000</w:t>
      </w:r>
      <w:r w:rsidRPr="000313EA">
        <w:rPr>
          <w:sz w:val="14"/>
        </w:rPr>
        <w:t xml:space="preserve">. Current research can be divided into three areas: (1) establishing macro-simulation models, such as computable general equilibrium (CGE) models, to optimize energy utilization by economic policies on the premise that environmental conditions remain unchanged or even improve [1,2]; (2) establishing evaluation indices and systems to assess the coordinated development of the E3 system [3,4]; and (3) establishing econometric models to study the co-integration relationship of the E3 system [5]. Ma et al. [6] undertook a comprehensive literature review on the co-integration of the energy and economic system in China, observing that most existing studies demonstrate a causal relationship between national aggregate energy consumption and national aggregate economic growth in China. Although research on the E3 issue in China has attracted much attention in the current academic literature, the conflicting relationships between and within the energy, the economic and the environmental sectors of China still lack clear elucidation. This paper will first review each aspect of the E3 triad to illuminate the dilemmas faced by China when interacting with the rest of the world and then will discuss the </w:t>
      </w:r>
      <w:r w:rsidRPr="0087258F">
        <w:rPr>
          <w:rStyle w:val="StyleUnderline"/>
        </w:rPr>
        <w:t>reasons why it is difficult for China to address these E3 dilemmas</w:t>
      </w:r>
      <w:r w:rsidRPr="000313EA">
        <w:rPr>
          <w:sz w:val="14"/>
        </w:rPr>
        <w:t xml:space="preserve">. </w:t>
      </w:r>
    </w:p>
    <w:p w:rsidR="0087258F" w:rsidRDefault="00ED126D" w:rsidP="0087258F">
      <w:pPr>
        <w:pStyle w:val="Heading4"/>
      </w:pPr>
      <w:r>
        <w:t xml:space="preserve">Chinese economic growth directly related to energy consumption – speeds up climate change and water pollution. </w:t>
      </w:r>
    </w:p>
    <w:p w:rsidR="004914F7" w:rsidRDefault="004914F7" w:rsidP="004914F7">
      <w:r>
        <w:rPr>
          <w:rStyle w:val="Style13ptBold"/>
        </w:rPr>
        <w:t>Tang et al, 15</w:t>
      </w:r>
      <w:r w:rsidRPr="00AF4856">
        <w:rPr>
          <w:sz w:val="16"/>
          <w:szCs w:val="16"/>
        </w:rPr>
        <w:t xml:space="preserve">(Xu Tang, School of Business Administration, China University of Petroleum, Beijing; Benjamin C. McLellan, Graduate School of Energy Science, Kyoto University;  Simon Snowden, Management School, University of Liverpool;  Baosheng Zhang School of Business Administration, China University of Petroleum, Beijing; Mikael Höök, Global Energy Systems, Department of Earth Sciences, Uppsala University; “Dilemmas for China: Energy, Economy and Environment “; 2/8/15; Sustainability (journal); pages 4-5; </w:t>
      </w:r>
      <w:hyperlink r:id="rId10" w:history="1">
        <w:r w:rsidRPr="00AF4856">
          <w:rPr>
            <w:rStyle w:val="Hyperlink"/>
            <w:sz w:val="16"/>
            <w:szCs w:val="16"/>
          </w:rPr>
          <w:t>https://uu.diva-portal.org/smash/get/diva2:812129/FULLTEXT01.pdf</w:t>
        </w:r>
      </w:hyperlink>
      <w:r w:rsidRPr="00AF4856">
        <w:rPr>
          <w:sz w:val="16"/>
          <w:szCs w:val="16"/>
        </w:rPr>
        <w:t xml:space="preserve"> )KW</w:t>
      </w:r>
    </w:p>
    <w:p w:rsidR="0087258F" w:rsidRPr="000313EA" w:rsidRDefault="0087258F" w:rsidP="00C2141E">
      <w:pPr>
        <w:rPr>
          <w:sz w:val="14"/>
        </w:rPr>
      </w:pPr>
      <w:r w:rsidRPr="009152BB">
        <w:rPr>
          <w:rStyle w:val="StyleUnderline"/>
          <w:highlight w:val="green"/>
        </w:rPr>
        <w:t>China’s economic growth has</w:t>
      </w:r>
      <w:r w:rsidRPr="0087258F">
        <w:rPr>
          <w:rStyle w:val="StyleUnderline"/>
        </w:rPr>
        <w:t xml:space="preserve"> driven and </w:t>
      </w:r>
      <w:r w:rsidRPr="009152BB">
        <w:rPr>
          <w:rStyle w:val="StyleUnderline"/>
          <w:highlight w:val="green"/>
        </w:rPr>
        <w:t>been fuelled by a large energy requirement</w:t>
      </w:r>
      <w:r w:rsidRPr="0087258F">
        <w:rPr>
          <w:rStyle w:val="StyleUnderline"/>
        </w:rPr>
        <w:t xml:space="preserve">. It is questionable whether China can stop this pattern </w:t>
      </w:r>
      <w:r w:rsidRPr="000313EA">
        <w:rPr>
          <w:sz w:val="14"/>
        </w:rPr>
        <w:t>of demand for fossil energy through changes to its economic structure, with findings in recent years indicating sustained and rapid growth in China’s energy demand [21–29]. This outlook is unlikely to change even considering anthropogenic climate change in the long term, although a potential for the reduction of the impact through an improved energy mix, industrial structural adjustments and enhanced technological developments cannot be rejected [30]. Concurrently, significant</w:t>
      </w:r>
      <w:r w:rsidRPr="0087258F">
        <w:rPr>
          <w:rStyle w:val="StyleUnderline"/>
        </w:rPr>
        <w:t xml:space="preserve"> </w:t>
      </w:r>
      <w:r w:rsidRPr="009152BB">
        <w:rPr>
          <w:rStyle w:val="StyleUnderline"/>
          <w:highlight w:val="green"/>
        </w:rPr>
        <w:t>energy is</w:t>
      </w:r>
      <w:r w:rsidRPr="0087258F">
        <w:rPr>
          <w:rStyle w:val="StyleUnderline"/>
        </w:rPr>
        <w:t xml:space="preserve"> </w:t>
      </w:r>
      <w:r w:rsidRPr="000313EA">
        <w:rPr>
          <w:sz w:val="14"/>
        </w:rPr>
        <w:t>still</w:t>
      </w:r>
      <w:r w:rsidRPr="0087258F">
        <w:rPr>
          <w:rStyle w:val="StyleUnderline"/>
        </w:rPr>
        <w:t xml:space="preserve"> </w:t>
      </w:r>
      <w:r w:rsidRPr="009152BB">
        <w:rPr>
          <w:rStyle w:val="StyleUnderline"/>
          <w:highlight w:val="green"/>
        </w:rPr>
        <w:t>required to support</w:t>
      </w:r>
      <w:r w:rsidRPr="0087258F">
        <w:rPr>
          <w:rStyle w:val="StyleUnderline"/>
        </w:rPr>
        <w:t xml:space="preserve"> further </w:t>
      </w:r>
      <w:r w:rsidRPr="009152BB">
        <w:rPr>
          <w:rStyle w:val="StyleUnderline"/>
          <w:highlight w:val="green"/>
        </w:rPr>
        <w:t>economic growth</w:t>
      </w:r>
      <w:r w:rsidRPr="0087258F">
        <w:rPr>
          <w:rStyle w:val="StyleUnderline"/>
        </w:rPr>
        <w:t xml:space="preserve">. </w:t>
      </w:r>
      <w:r w:rsidRPr="000313EA">
        <w:rPr>
          <w:sz w:val="14"/>
        </w:rPr>
        <w:t>Thus</w:t>
      </w:r>
      <w:r w:rsidRPr="0087258F">
        <w:rPr>
          <w:rStyle w:val="StyleUnderline"/>
        </w:rPr>
        <w:t>, the peak of energy consumption is expected to occur later than the peak production year for both oil</w:t>
      </w:r>
      <w:r w:rsidRPr="000313EA">
        <w:rPr>
          <w:sz w:val="14"/>
        </w:rPr>
        <w:t xml:space="preserve"> [31] </w:t>
      </w:r>
      <w:r w:rsidRPr="0087258F">
        <w:rPr>
          <w:rStyle w:val="StyleUnderline"/>
        </w:rPr>
        <w:t xml:space="preserve">and coal </w:t>
      </w:r>
      <w:r w:rsidRPr="000313EA">
        <w:rPr>
          <w:sz w:val="14"/>
        </w:rPr>
        <w:t xml:space="preserve">[10]. Two observations can further illuminate this phenomenon. The first is the </w:t>
      </w:r>
      <w:r w:rsidRPr="0087258F">
        <w:rPr>
          <w:rStyle w:val="StyleUnderline"/>
        </w:rPr>
        <w:t xml:space="preserve">rapid expansion of China’s automobile fleet. Fast economic development has brought continuous improvement in people’s living standards, and these </w:t>
      </w:r>
      <w:r w:rsidRPr="000313EA">
        <w:rPr>
          <w:sz w:val="14"/>
        </w:rPr>
        <w:t>rising living standards</w:t>
      </w:r>
      <w:r w:rsidRPr="0087258F">
        <w:rPr>
          <w:rStyle w:val="StyleUnderline"/>
        </w:rPr>
        <w:t xml:space="preserve"> manifest themselves in a booming demand for automobiles</w:t>
      </w:r>
      <w:r w:rsidRPr="000313EA">
        <w:rPr>
          <w:sz w:val="14"/>
        </w:rPr>
        <w:t>. Over the last 10 years, the total number of civil vehicles increased from 20.5 million in 2002 to 120.9 million in 2012 with an average annual growth rate of 19.4%. Among these, the total number of registered private vehicles increased from 9.7 million to 93.1 million with an average annual growth rate of 25.4% over the same period</w:t>
      </w:r>
      <w:r w:rsidRPr="0087258F">
        <w:rPr>
          <w:rStyle w:val="StyleUnderline"/>
        </w:rPr>
        <w:t xml:space="preserve"> </w:t>
      </w:r>
      <w:r w:rsidRPr="000313EA">
        <w:rPr>
          <w:sz w:val="14"/>
        </w:rPr>
        <w:t>[32]. China’s GDP per capita has already reached over 6700 USD in 2013, permitting a growing medium-high and medium income population to acquire and use automobiles</w:t>
      </w:r>
      <w:r w:rsidRPr="0087258F">
        <w:rPr>
          <w:rStyle w:val="StyleUnderline"/>
        </w:rPr>
        <w:t>. Transportation will continue to consume more energy, especially oil, since other forms of energy cannot yet substitute for oil as a transportation fuel at the scope and scale required. The second observation relates to the heterogeneous levels of economic development witnessed throughout China.</w:t>
      </w:r>
      <w:r w:rsidRPr="000313EA">
        <w:rPr>
          <w:sz w:val="14"/>
        </w:rPr>
        <w:t xml:space="preserve"> In a vast country such as China, there are both historic and geographic reasons for regional differences in economic development [33–35]. </w:t>
      </w:r>
      <w:r w:rsidRPr="0087258F">
        <w:rPr>
          <w:rStyle w:val="StyleUnderline"/>
        </w:rPr>
        <w:t xml:space="preserve">Some </w:t>
      </w:r>
      <w:r w:rsidRPr="009152BB">
        <w:rPr>
          <w:rStyle w:val="StyleUnderline"/>
          <w:highlight w:val="green"/>
        </w:rPr>
        <w:t>eastern regions</w:t>
      </w:r>
      <w:r w:rsidRPr="0087258F">
        <w:rPr>
          <w:rStyle w:val="StyleUnderline"/>
        </w:rPr>
        <w:t xml:space="preserve"> of China have already entered a stage of economic development comparable to moderately-developed countries, </w:t>
      </w:r>
      <w:r w:rsidRPr="009152BB">
        <w:rPr>
          <w:rStyle w:val="StyleUnderline"/>
          <w:highlight w:val="green"/>
        </w:rPr>
        <w:t>present</w:t>
      </w:r>
      <w:r w:rsidRPr="0087258F">
        <w:rPr>
          <w:rStyle w:val="StyleUnderline"/>
        </w:rPr>
        <w:t xml:space="preserve">ing </w:t>
      </w:r>
      <w:r w:rsidRPr="009152BB">
        <w:rPr>
          <w:rStyle w:val="StyleUnderline"/>
          <w:highlight w:val="green"/>
        </w:rPr>
        <w:t>a</w:t>
      </w:r>
      <w:r w:rsidRPr="0087258F">
        <w:rPr>
          <w:rStyle w:val="StyleUnderline"/>
        </w:rPr>
        <w:t xml:space="preserve"> gradually </w:t>
      </w:r>
      <w:r w:rsidRPr="009152BB">
        <w:rPr>
          <w:rStyle w:val="StyleUnderline"/>
          <w:highlight w:val="green"/>
        </w:rPr>
        <w:t>stabilized energy consumption trend</w:t>
      </w:r>
      <w:r w:rsidRPr="000313EA">
        <w:rPr>
          <w:sz w:val="14"/>
        </w:rPr>
        <w:t xml:space="preserve">. In contrast, </w:t>
      </w:r>
      <w:r w:rsidRPr="0087258F">
        <w:rPr>
          <w:rStyle w:val="StyleUnderline"/>
        </w:rPr>
        <w:t xml:space="preserve">the majority of the </w:t>
      </w:r>
      <w:r w:rsidRPr="009152BB">
        <w:rPr>
          <w:rStyle w:val="StyleUnderline"/>
          <w:highlight w:val="green"/>
        </w:rPr>
        <w:t>central and western regions are</w:t>
      </w:r>
      <w:r w:rsidRPr="0087258F">
        <w:rPr>
          <w:rStyle w:val="StyleUnderline"/>
        </w:rPr>
        <w:t xml:space="preserve"> still </w:t>
      </w:r>
      <w:r w:rsidRPr="009152BB">
        <w:rPr>
          <w:rStyle w:val="StyleUnderline"/>
          <w:highlight w:val="green"/>
        </w:rPr>
        <w:t>undergoing</w:t>
      </w:r>
      <w:r w:rsidRPr="0087258F">
        <w:rPr>
          <w:rStyle w:val="StyleUnderline"/>
        </w:rPr>
        <w:t xml:space="preserve"> </w:t>
      </w:r>
      <w:r w:rsidRPr="009152BB">
        <w:rPr>
          <w:rStyle w:val="StyleUnderline"/>
          <w:highlight w:val="green"/>
        </w:rPr>
        <w:t>extensive</w:t>
      </w:r>
      <w:r w:rsidRPr="0087258F">
        <w:rPr>
          <w:rStyle w:val="StyleUnderline"/>
        </w:rPr>
        <w:t xml:space="preserve"> economic </w:t>
      </w:r>
      <w:r w:rsidRPr="009152BB">
        <w:rPr>
          <w:rStyle w:val="StyleUnderline"/>
          <w:highlight w:val="green"/>
        </w:rPr>
        <w:t>growth</w:t>
      </w:r>
      <w:r w:rsidRPr="0087258F">
        <w:rPr>
          <w:rStyle w:val="StyleUnderline"/>
        </w:rPr>
        <w:t xml:space="preserve">. These regions reflect the initial stages of industrialization focused on low-level construction/manufacturing, typical of patterns of earlier industrialization in the eastern areas of China. </w:t>
      </w:r>
      <w:r w:rsidRPr="000313EA">
        <w:rPr>
          <w:sz w:val="14"/>
        </w:rPr>
        <w:t xml:space="preserve">Therefore, </w:t>
      </w:r>
      <w:r w:rsidRPr="0087258F">
        <w:rPr>
          <w:rStyle w:val="StyleUnderline"/>
        </w:rPr>
        <w:t xml:space="preserve">China’s </w:t>
      </w:r>
      <w:r w:rsidRPr="009152BB">
        <w:rPr>
          <w:rStyle w:val="StyleUnderline"/>
          <w:highlight w:val="green"/>
        </w:rPr>
        <w:t>energy consumption and</w:t>
      </w:r>
      <w:r w:rsidRPr="0087258F">
        <w:rPr>
          <w:rStyle w:val="StyleUnderline"/>
        </w:rPr>
        <w:t xml:space="preserve"> energy-related </w:t>
      </w:r>
      <w:r w:rsidRPr="009152BB">
        <w:rPr>
          <w:rStyle w:val="StyleUnderline"/>
          <w:highlight w:val="green"/>
        </w:rPr>
        <w:t>CO2 emissions have different</w:t>
      </w:r>
      <w:r w:rsidRPr="0087258F">
        <w:rPr>
          <w:rStyle w:val="StyleUnderline"/>
        </w:rPr>
        <w:t xml:space="preserve"> </w:t>
      </w:r>
      <w:r w:rsidRPr="009152BB">
        <w:rPr>
          <w:rStyle w:val="StyleUnderline"/>
          <w:highlight w:val="green"/>
        </w:rPr>
        <w:t>profiles</w:t>
      </w:r>
      <w:r w:rsidRPr="0087258F">
        <w:rPr>
          <w:rStyle w:val="StyleUnderline"/>
        </w:rPr>
        <w:t xml:space="preserve"> depending on the region being examined</w:t>
      </w:r>
      <w:r w:rsidRPr="000313EA">
        <w:rPr>
          <w:sz w:val="14"/>
        </w:rPr>
        <w:t xml:space="preserve"> [36]. Since the regional difference in economic development in China is considerable,</w:t>
      </w:r>
      <w:r w:rsidRPr="0087258F">
        <w:rPr>
          <w:rStyle w:val="StyleUnderline"/>
        </w:rPr>
        <w:t xml:space="preserve"> demand could be expected to rise dramatically as standards of living rise in areas of low GDP per capita</w:t>
      </w:r>
      <w:r w:rsidRPr="000313EA">
        <w:rPr>
          <w:sz w:val="14"/>
        </w:rPr>
        <w:t xml:space="preserve"> [37]. 2.3. Environmental Concerns </w:t>
      </w:r>
      <w:r w:rsidRPr="0087258F">
        <w:rPr>
          <w:rStyle w:val="StyleUnderline"/>
        </w:rPr>
        <w:t xml:space="preserve">There are many key environmental impacts attributable to energy production and consumption, including anthropogenic climate change, particulate emissions and water pollution. </w:t>
      </w:r>
      <w:r w:rsidRPr="009152BB">
        <w:rPr>
          <w:rStyle w:val="StyleUnderline"/>
          <w:highlight w:val="green"/>
        </w:rPr>
        <w:t>Energy production</w:t>
      </w:r>
      <w:r w:rsidRPr="0087258F">
        <w:rPr>
          <w:rStyle w:val="StyleUnderline"/>
        </w:rPr>
        <w:t xml:space="preserve"> and consumption have </w:t>
      </w:r>
      <w:r w:rsidRPr="009152BB">
        <w:rPr>
          <w:rStyle w:val="StyleUnderline"/>
          <w:highlight w:val="green"/>
        </w:rPr>
        <w:t>become</w:t>
      </w:r>
      <w:r w:rsidRPr="0087258F">
        <w:rPr>
          <w:rStyle w:val="StyleUnderline"/>
        </w:rPr>
        <w:t xml:space="preserve"> one of </w:t>
      </w:r>
      <w:r w:rsidRPr="009152BB">
        <w:rPr>
          <w:rStyle w:val="StyleUnderline"/>
          <w:highlight w:val="green"/>
        </w:rPr>
        <w:t>the main reason</w:t>
      </w:r>
      <w:r w:rsidRPr="0087258F">
        <w:rPr>
          <w:rStyle w:val="StyleUnderline"/>
        </w:rPr>
        <w:t xml:space="preserve">s </w:t>
      </w:r>
      <w:r w:rsidRPr="009152BB">
        <w:rPr>
          <w:rStyle w:val="StyleUnderline"/>
          <w:highlight w:val="green"/>
        </w:rPr>
        <w:t>for environmental deterioration</w:t>
      </w:r>
      <w:r w:rsidRPr="0087258F">
        <w:rPr>
          <w:rStyle w:val="StyleUnderline"/>
        </w:rPr>
        <w:t xml:space="preserve"> in China. </w:t>
      </w:r>
      <w:r w:rsidRPr="000313EA">
        <w:rPr>
          <w:sz w:val="14"/>
        </w:rPr>
        <w:t>In recent years, serious</w:t>
      </w:r>
      <w:r w:rsidRPr="0087258F">
        <w:rPr>
          <w:rStyle w:val="StyleUnderline"/>
        </w:rPr>
        <w:t xml:space="preserve"> haze has become the dominant environmental issue for </w:t>
      </w:r>
      <w:r w:rsidRPr="000313EA">
        <w:rPr>
          <w:sz w:val="14"/>
        </w:rPr>
        <w:t>not only</w:t>
      </w:r>
      <w:r w:rsidRPr="0087258F">
        <w:rPr>
          <w:rStyle w:val="StyleUnderline"/>
        </w:rPr>
        <w:t xml:space="preserve"> the government, </w:t>
      </w:r>
      <w:r w:rsidRPr="000313EA">
        <w:rPr>
          <w:sz w:val="14"/>
        </w:rPr>
        <w:t>but</w:t>
      </w:r>
      <w:r w:rsidRPr="0087258F">
        <w:rPr>
          <w:rStyle w:val="StyleUnderline"/>
        </w:rPr>
        <w:t xml:space="preserve"> also the Chinese public </w:t>
      </w:r>
      <w:r w:rsidRPr="000313EA">
        <w:rPr>
          <w:sz w:val="14"/>
        </w:rPr>
        <w:t>[38].</w:t>
      </w:r>
      <w:r w:rsidRPr="0087258F">
        <w:rPr>
          <w:rStyle w:val="StyleUnderline"/>
        </w:rPr>
        <w:t xml:space="preserve"> </w:t>
      </w:r>
      <w:r w:rsidRPr="000313EA">
        <w:rPr>
          <w:sz w:val="14"/>
        </w:rPr>
        <w:t>Most</w:t>
      </w:r>
      <w:r w:rsidRPr="0087258F">
        <w:rPr>
          <w:rStyle w:val="StyleUnderline"/>
        </w:rPr>
        <w:t xml:space="preserve"> </w:t>
      </w:r>
      <w:r w:rsidRPr="009152BB">
        <w:rPr>
          <w:rStyle w:val="StyleUnderline"/>
          <w:highlight w:val="green"/>
        </w:rPr>
        <w:t>air pollution</w:t>
      </w:r>
      <w:r w:rsidRPr="0087258F">
        <w:rPr>
          <w:rStyle w:val="StyleUnderline"/>
        </w:rPr>
        <w:t xml:space="preserve"> in China </w:t>
      </w:r>
      <w:r w:rsidRPr="009152BB">
        <w:rPr>
          <w:rStyle w:val="StyleUnderline"/>
          <w:highlight w:val="green"/>
        </w:rPr>
        <w:t>results from coal combustion</w:t>
      </w:r>
      <w:r w:rsidRPr="0087258F">
        <w:rPr>
          <w:rStyle w:val="StyleUnderline"/>
        </w:rPr>
        <w:t>, which is the source of 90% of SO2 emissions, 70% of dust emissions and 67% of NOx emissions</w:t>
      </w:r>
      <w:r w:rsidRPr="000313EA">
        <w:rPr>
          <w:sz w:val="14"/>
        </w:rPr>
        <w:t xml:space="preserve"> [39]</w:t>
      </w:r>
      <w:r w:rsidRPr="0087258F">
        <w:rPr>
          <w:rStyle w:val="StyleUnderline"/>
        </w:rPr>
        <w:t>.</w:t>
      </w:r>
      <w:r w:rsidRPr="000313EA">
        <w:rPr>
          <w:sz w:val="14"/>
        </w:rPr>
        <w:t xml:space="preserve"> </w:t>
      </w:r>
      <w:r w:rsidRPr="0087258F">
        <w:rPr>
          <w:rStyle w:val="StyleUnderline"/>
        </w:rPr>
        <w:t xml:space="preserve">A coal-dominated energy structure is the major reason for this </w:t>
      </w:r>
      <w:r w:rsidRPr="000313EA">
        <w:rPr>
          <w:sz w:val="14"/>
        </w:rPr>
        <w:t xml:space="preserve">atmospheric pollution [40]. </w:t>
      </w:r>
      <w:r w:rsidRPr="009152BB">
        <w:rPr>
          <w:rStyle w:val="StyleUnderline"/>
          <w:highlight w:val="green"/>
        </w:rPr>
        <w:t>Anthropogenic global warming is</w:t>
      </w:r>
      <w:r w:rsidRPr="0087258F">
        <w:rPr>
          <w:rStyle w:val="StyleUnderline"/>
        </w:rPr>
        <w:t xml:space="preserve"> perhaps </w:t>
      </w:r>
      <w:r w:rsidRPr="009152BB">
        <w:rPr>
          <w:rStyle w:val="StyleUnderline"/>
          <w:highlight w:val="green"/>
        </w:rPr>
        <w:t>the most important</w:t>
      </w:r>
      <w:r w:rsidRPr="0087258F">
        <w:rPr>
          <w:rStyle w:val="StyleUnderline"/>
        </w:rPr>
        <w:t xml:space="preserve"> global </w:t>
      </w:r>
      <w:r w:rsidRPr="009152BB">
        <w:rPr>
          <w:rStyle w:val="StyleUnderline"/>
          <w:highlight w:val="green"/>
        </w:rPr>
        <w:t>issue</w:t>
      </w:r>
      <w:r w:rsidRPr="0087258F">
        <w:rPr>
          <w:rStyle w:val="StyleUnderline"/>
        </w:rPr>
        <w:t xml:space="preserve"> of the 21st century </w:t>
      </w:r>
      <w:r w:rsidRPr="000313EA">
        <w:rPr>
          <w:sz w:val="14"/>
        </w:rPr>
        <w:t>[41], a</w:t>
      </w:r>
      <w:r w:rsidRPr="0087258F">
        <w:rPr>
          <w:rStyle w:val="StyleUnderline"/>
        </w:rPr>
        <w:t xml:space="preserve">nd nearly </w:t>
      </w:r>
      <w:r w:rsidRPr="009152BB">
        <w:rPr>
          <w:rStyle w:val="StyleUnderline"/>
          <w:highlight w:val="green"/>
        </w:rPr>
        <w:t>72.5% of China’s</w:t>
      </w:r>
      <w:r w:rsidRPr="0087258F">
        <w:rPr>
          <w:rStyle w:val="StyleUnderline"/>
        </w:rPr>
        <w:t xml:space="preserve"> total CO2 </w:t>
      </w:r>
      <w:r w:rsidRPr="009152BB">
        <w:rPr>
          <w:rStyle w:val="StyleUnderline"/>
          <w:highlight w:val="green"/>
        </w:rPr>
        <w:t>emissions were from coal</w:t>
      </w:r>
      <w:r w:rsidRPr="0087258F">
        <w:rPr>
          <w:rStyle w:val="StyleUnderline"/>
        </w:rPr>
        <w:t xml:space="preserve"> in 2010 </w:t>
      </w:r>
      <w:r w:rsidRPr="000313EA">
        <w:rPr>
          <w:sz w:val="14"/>
        </w:rPr>
        <w:t xml:space="preserve">[40]. </w:t>
      </w:r>
      <w:r w:rsidRPr="009152BB">
        <w:rPr>
          <w:rStyle w:val="StyleUnderline"/>
          <w:highlight w:val="green"/>
        </w:rPr>
        <w:t>Coal</w:t>
      </w:r>
      <w:r w:rsidRPr="0087258F">
        <w:rPr>
          <w:rStyle w:val="StyleUnderline"/>
        </w:rPr>
        <w:t xml:space="preserve"> </w:t>
      </w:r>
      <w:r w:rsidRPr="009152BB">
        <w:rPr>
          <w:rStyle w:val="StyleUnderline"/>
          <w:highlight w:val="green"/>
        </w:rPr>
        <w:t>will</w:t>
      </w:r>
      <w:r w:rsidRPr="0087258F">
        <w:rPr>
          <w:rStyle w:val="StyleUnderline"/>
        </w:rPr>
        <w:t xml:space="preserve"> continue to </w:t>
      </w:r>
      <w:r w:rsidRPr="009152BB">
        <w:rPr>
          <w:rStyle w:val="StyleUnderline"/>
          <w:highlight w:val="green"/>
        </w:rPr>
        <w:t>dominate</w:t>
      </w:r>
      <w:r w:rsidRPr="0087258F">
        <w:rPr>
          <w:rStyle w:val="StyleUnderline"/>
        </w:rPr>
        <w:t xml:space="preserve"> China’s energy consumption and production system </w:t>
      </w:r>
      <w:r w:rsidRPr="009152BB">
        <w:rPr>
          <w:rStyle w:val="StyleUnderline"/>
          <w:highlight w:val="green"/>
        </w:rPr>
        <w:t>in the</w:t>
      </w:r>
      <w:r w:rsidRPr="0087258F">
        <w:rPr>
          <w:rStyle w:val="StyleUnderline"/>
        </w:rPr>
        <w:t xml:space="preserve"> foreseeable </w:t>
      </w:r>
      <w:r w:rsidRPr="009152BB">
        <w:rPr>
          <w:rStyle w:val="StyleUnderline"/>
          <w:highlight w:val="green"/>
        </w:rPr>
        <w:t>future</w:t>
      </w:r>
      <w:r w:rsidRPr="0087258F">
        <w:rPr>
          <w:rStyle w:val="StyleUnderline"/>
        </w:rPr>
        <w:t xml:space="preserve">, challenging the government in its pursuit of a greenhouse gas abatement policy in the short-to-medium term </w:t>
      </w:r>
      <w:r w:rsidRPr="000313EA">
        <w:rPr>
          <w:sz w:val="14"/>
        </w:rPr>
        <w:t xml:space="preserve">[42]. On the international stage, </w:t>
      </w:r>
      <w:r w:rsidRPr="0087258F">
        <w:rPr>
          <w:rStyle w:val="StyleUnderline"/>
        </w:rPr>
        <w:t xml:space="preserve">this makes China appear to be one of the main perpetrators of anthropogenic global warming </w:t>
      </w:r>
      <w:r w:rsidRPr="000313EA">
        <w:rPr>
          <w:sz w:val="14"/>
        </w:rPr>
        <w:t xml:space="preserve">and places the nation’s diplomats in a tough position caught between demands to decarbonize and domestic calls for more energy to sustain economic development. </w:t>
      </w:r>
      <w:r w:rsidRPr="0087258F">
        <w:rPr>
          <w:rStyle w:val="StyleUnderline"/>
        </w:rPr>
        <w:t>Developing alternative energy</w:t>
      </w:r>
      <w:r w:rsidRPr="000313EA">
        <w:rPr>
          <w:sz w:val="14"/>
        </w:rPr>
        <w:t xml:space="preserve"> is certainly an option in theory, but </w:t>
      </w:r>
      <w:r w:rsidRPr="00B74BE6">
        <w:rPr>
          <w:rStyle w:val="StyleUnderline"/>
        </w:rPr>
        <w:t>will</w:t>
      </w:r>
      <w:r w:rsidRPr="0087258F">
        <w:rPr>
          <w:rStyle w:val="StyleUnderline"/>
        </w:rPr>
        <w:t xml:space="preserve"> take time and </w:t>
      </w:r>
      <w:r w:rsidRPr="000313EA">
        <w:rPr>
          <w:sz w:val="14"/>
        </w:rPr>
        <w:t>significant</w:t>
      </w:r>
      <w:r w:rsidRPr="0087258F">
        <w:rPr>
          <w:rStyle w:val="StyleUnderline"/>
        </w:rPr>
        <w:t xml:space="preserve"> investment to realize the benefits </w:t>
      </w:r>
      <w:r w:rsidRPr="000313EA">
        <w:rPr>
          <w:sz w:val="14"/>
        </w:rPr>
        <w:t xml:space="preserve">[43]. Moreover, </w:t>
      </w:r>
      <w:r w:rsidRPr="0087258F">
        <w:rPr>
          <w:rStyle w:val="StyleUnderline"/>
        </w:rPr>
        <w:t xml:space="preserve">China’s use of coal for </w:t>
      </w:r>
      <w:r w:rsidRPr="000313EA">
        <w:rPr>
          <w:sz w:val="14"/>
        </w:rPr>
        <w:t>construction minerals</w:t>
      </w:r>
      <w:r w:rsidRPr="0087258F">
        <w:rPr>
          <w:rStyle w:val="StyleUnderline"/>
        </w:rPr>
        <w:t xml:space="preserve"> (cement and steel) is currently </w:t>
      </w:r>
      <w:r w:rsidRPr="000313EA">
        <w:rPr>
          <w:sz w:val="14"/>
        </w:rPr>
        <w:t>exceedingly</w:t>
      </w:r>
      <w:r w:rsidRPr="0087258F">
        <w:rPr>
          <w:rStyle w:val="StyleUnderline"/>
        </w:rPr>
        <w:t xml:space="preserve"> difficult to substitute for renewable alternatives </w:t>
      </w:r>
      <w:r w:rsidRPr="000313EA">
        <w:rPr>
          <w:sz w:val="14"/>
        </w:rPr>
        <w:t>anywhere in the world; thus</w:t>
      </w:r>
      <w:r w:rsidRPr="0087258F">
        <w:rPr>
          <w:rStyle w:val="StyleUnderline"/>
        </w:rPr>
        <w:t xml:space="preserve">, these key materials of development are almost unavoidable emitters </w:t>
      </w:r>
      <w:r w:rsidRPr="000313EA">
        <w:rPr>
          <w:sz w:val="14"/>
        </w:rPr>
        <w:t xml:space="preserve">of greenhouse gases [44]. </w:t>
      </w:r>
      <w:r w:rsidRPr="0087258F">
        <w:rPr>
          <w:rStyle w:val="StyleUnderline"/>
        </w:rPr>
        <w:t xml:space="preserve">China’s national energy policy has also plunged its renewable industrial development into a passive state </w:t>
      </w:r>
      <w:r w:rsidRPr="000313EA">
        <w:rPr>
          <w:sz w:val="14"/>
        </w:rPr>
        <w:t xml:space="preserve">[45]. Recent amendments to this policy have mitigated some of the problems [46], although it is still too early to fully evaluate the effectiveness of these changes in promoting non-fossil energy sources. According to the Chinese government’s renewable energy medium- and long-term development plans [47], non-fossil fuel energy will account for 15% of total energy use in 2020. Even if this target can be achieved successfully, </w:t>
      </w:r>
      <w:r w:rsidRPr="0087258F">
        <w:rPr>
          <w:rStyle w:val="StyleUnderline"/>
        </w:rPr>
        <w:t>fossil fuels will still be the main source for China’s energy consumption mix</w:t>
      </w:r>
      <w:r w:rsidRPr="000313EA">
        <w:rPr>
          <w:sz w:val="14"/>
        </w:rPr>
        <w:t>. Depletion of conventional fossil fuels can potentially trigger increased economic pressure to develop unconventional hydrocarbon resources, ranging from shale gas to oil sands. However, t</w:t>
      </w:r>
      <w:r w:rsidRPr="0087258F">
        <w:rPr>
          <w:rStyle w:val="StyleUnderline"/>
        </w:rPr>
        <w:t xml:space="preserve">he EROI is less for these resources, and hence, the carbon footprint is also higher than more conventional hydrocarbon sources, making the emission problem even worse </w:t>
      </w:r>
      <w:r w:rsidRPr="000313EA">
        <w:rPr>
          <w:sz w:val="14"/>
        </w:rPr>
        <w:t xml:space="preserve">[48]. It is likely that unconventional oil and gas will be affected by future climate change mitigation initiatives [49]. </w:t>
      </w:r>
    </w:p>
    <w:p w:rsidR="007C0DAF" w:rsidRPr="002D5618" w:rsidRDefault="00363F99" w:rsidP="007C0DAF">
      <w:pPr>
        <w:pStyle w:val="Heading4"/>
      </w:pPr>
      <w:r>
        <w:t xml:space="preserve">Chinese </w:t>
      </w:r>
      <w:r w:rsidR="007C0DAF">
        <w:t xml:space="preserve">Economic growth decreases amount of arable land and soil quality and causes scarcity of water resources, deforestation, and desertification </w:t>
      </w:r>
    </w:p>
    <w:p w:rsidR="007C0DAF" w:rsidRPr="002D5618" w:rsidRDefault="007C0DAF" w:rsidP="007C0DAF">
      <w:r>
        <w:rPr>
          <w:rStyle w:val="Style13ptBold"/>
        </w:rPr>
        <w:t xml:space="preserve">Liu,12 </w:t>
      </w:r>
      <w:r w:rsidRPr="00AF4856">
        <w:rPr>
          <w:sz w:val="16"/>
          <w:szCs w:val="16"/>
        </w:rPr>
        <w:t xml:space="preserve">(LIU QIAN QIAN; Masters in Science Candidate; “The Environment Quality and Economics Growth in China-A literature Review and Discussion”; 2012; pages 10-11; </w:t>
      </w:r>
      <w:hyperlink r:id="rId11" w:history="1">
        <w:r w:rsidRPr="00AF4856">
          <w:rPr>
            <w:rStyle w:val="Hyperlink"/>
            <w:sz w:val="16"/>
            <w:szCs w:val="16"/>
          </w:rPr>
          <w:t>http://www.diva-portal.se/smash/get/diva2:512687/FULLTEXT01.pdf</w:t>
        </w:r>
      </w:hyperlink>
      <w:r w:rsidRPr="00AF4856">
        <w:rPr>
          <w:sz w:val="16"/>
          <w:szCs w:val="16"/>
        </w:rPr>
        <w:t xml:space="preserve"> )KW</w:t>
      </w:r>
    </w:p>
    <w:p w:rsidR="007C0DAF" w:rsidRPr="000313EA" w:rsidRDefault="007C0DAF" w:rsidP="007C0DAF">
      <w:pPr>
        <w:rPr>
          <w:sz w:val="14"/>
        </w:rPr>
      </w:pPr>
      <w:r w:rsidRPr="000313EA">
        <w:rPr>
          <w:sz w:val="14"/>
        </w:rPr>
        <w:t>Li Xiubin and Sun Laixiang(1997) examine the major driving forces, which is behind the conversion of arable land to non-agricultural uses in China during 1978-1995, find that it has played an equally important role in reducing the gross quantity of arable land that industrialization and land losses due to land degradation have. Using provincial data, Tan Shuhao</w:t>
      </w:r>
      <w:r w:rsidRPr="000313EA">
        <w:rPr>
          <w:rFonts w:ascii="MS Gothic" w:eastAsia="MS Gothic" w:hAnsi="MS Gothic" w:cs="MS Gothic" w:hint="eastAsia"/>
          <w:sz w:val="14"/>
        </w:rPr>
        <w:t>（</w:t>
      </w:r>
      <w:r w:rsidRPr="000313EA">
        <w:rPr>
          <w:sz w:val="14"/>
        </w:rPr>
        <w:t>2008</w:t>
      </w:r>
      <w:r w:rsidRPr="000313EA">
        <w:rPr>
          <w:rFonts w:ascii="MS Gothic" w:eastAsia="MS Gothic" w:hAnsi="MS Gothic" w:cs="MS Gothic" w:hint="eastAsia"/>
          <w:sz w:val="14"/>
        </w:rPr>
        <w:t>）</w:t>
      </w:r>
      <w:r w:rsidRPr="000313EA">
        <w:rPr>
          <w:sz w:val="14"/>
        </w:rPr>
        <w:t xml:space="preserve">examines the impact, of which cultivated land transform to agriculture and the environment. He finds that </w:t>
      </w:r>
      <w:r w:rsidRPr="006A4281">
        <w:rPr>
          <w:rStyle w:val="StyleUnderline"/>
        </w:rPr>
        <w:t xml:space="preserve">the center of grain production is gradually becoming more fragile and water scarce areas, </w:t>
      </w:r>
      <w:r w:rsidRPr="000313EA">
        <w:rPr>
          <w:sz w:val="14"/>
        </w:rPr>
        <w:t>and</w:t>
      </w:r>
      <w:r w:rsidRPr="006A4281">
        <w:rPr>
          <w:rStyle w:val="StyleUnderline"/>
        </w:rPr>
        <w:t xml:space="preserve"> this put more pressure on the environment. </w:t>
      </w:r>
      <w:r w:rsidRPr="000313EA">
        <w:rPr>
          <w:sz w:val="14"/>
        </w:rPr>
        <w:t>In the 1990s, as land conversion, ecosystem service values have loss so much.</w:t>
      </w:r>
      <w:r w:rsidRPr="006A4281">
        <w:rPr>
          <w:rStyle w:val="StyleUnderline"/>
        </w:rPr>
        <w:t xml:space="preserve"> </w:t>
      </w:r>
      <w:r w:rsidRPr="000313EA">
        <w:rPr>
          <w:sz w:val="14"/>
        </w:rPr>
        <w:t xml:space="preserve">But since 2000 large scale ecological restoration programs, which compensate for such losses, have been implemented. </w:t>
      </w:r>
      <w:r w:rsidRPr="006A4281">
        <w:rPr>
          <w:rStyle w:val="StyleUnderline"/>
        </w:rPr>
        <w:t>China's current per capita cultivated land is about 1.5 Mu</w:t>
      </w:r>
      <w:r w:rsidRPr="000313EA">
        <w:rPr>
          <w:rFonts w:hint="eastAsia"/>
          <w:sz w:val="14"/>
        </w:rPr>
        <w:t>①</w:t>
      </w:r>
      <w:r w:rsidRPr="000313EA">
        <w:rPr>
          <w:sz w:val="14"/>
        </w:rPr>
        <w:t xml:space="preserve"> , </w:t>
      </w:r>
      <w:r w:rsidRPr="006A4281">
        <w:rPr>
          <w:rStyle w:val="StyleUnderline"/>
        </w:rPr>
        <w:t xml:space="preserve">less than half of the world average, </w:t>
      </w:r>
      <w:r w:rsidRPr="000313EA">
        <w:rPr>
          <w:sz w:val="14"/>
        </w:rPr>
        <w:t>and the</w:t>
      </w:r>
      <w:r w:rsidRPr="006A4281">
        <w:rPr>
          <w:rStyle w:val="StyleUnderline"/>
        </w:rPr>
        <w:t xml:space="preserve"> arable land is still in decrease at the speed of ten million acres per year. </w:t>
      </w:r>
      <w:r w:rsidRPr="000313EA">
        <w:rPr>
          <w:sz w:val="14"/>
        </w:rPr>
        <w:t xml:space="preserve">According to the latest statistics by the Ministry of Land and Resources of P.R.C., </w:t>
      </w:r>
      <w:r w:rsidRPr="006A4281">
        <w:rPr>
          <w:rStyle w:val="StyleUnderline"/>
        </w:rPr>
        <w:t xml:space="preserve">during the last 7 years, </w:t>
      </w:r>
      <w:r w:rsidRPr="006C270A">
        <w:rPr>
          <w:rStyle w:val="StyleUnderline"/>
          <w:highlight w:val="green"/>
        </w:rPr>
        <w:t>China's</w:t>
      </w:r>
      <w:r w:rsidRPr="006A4281">
        <w:rPr>
          <w:rStyle w:val="StyleUnderline"/>
        </w:rPr>
        <w:t xml:space="preserve"> total </w:t>
      </w:r>
      <w:r w:rsidRPr="006C270A">
        <w:rPr>
          <w:rStyle w:val="StyleUnderline"/>
          <w:highlight w:val="green"/>
        </w:rPr>
        <w:t>arable land has been reduced</w:t>
      </w:r>
      <w:r w:rsidRPr="006A4281">
        <w:rPr>
          <w:rStyle w:val="StyleUnderline"/>
        </w:rPr>
        <w:t xml:space="preserve"> by 1 million Mu, and more than 600 counties and cities have less than 0.8 acres per capita which is below the warning level of the world per capita arable land. </w:t>
      </w:r>
      <w:r w:rsidRPr="000313EA">
        <w:rPr>
          <w:sz w:val="14"/>
        </w:rPr>
        <w:t xml:space="preserve">As forests and water are closely related to human life, </w:t>
      </w:r>
      <w:r w:rsidRPr="006C270A">
        <w:rPr>
          <w:rStyle w:val="StyleUnderline"/>
          <w:highlight w:val="green"/>
        </w:rPr>
        <w:t>forest reduction and</w:t>
      </w:r>
      <w:r w:rsidRPr="006A4281">
        <w:rPr>
          <w:rStyle w:val="StyleUnderline"/>
        </w:rPr>
        <w:t xml:space="preserve"> pasture </w:t>
      </w:r>
      <w:r w:rsidRPr="006C270A">
        <w:rPr>
          <w:rStyle w:val="StyleUnderline"/>
          <w:highlight w:val="green"/>
        </w:rPr>
        <w:t>land degradation</w:t>
      </w:r>
      <w:r w:rsidRPr="000313EA">
        <w:rPr>
          <w:sz w:val="14"/>
        </w:rPr>
        <w:t xml:space="preserve"> </w:t>
      </w:r>
      <w:r w:rsidRPr="006C270A">
        <w:rPr>
          <w:rStyle w:val="StyleUnderline"/>
          <w:highlight w:val="green"/>
        </w:rPr>
        <w:t>caused by</w:t>
      </w:r>
      <w:r w:rsidRPr="006A4281">
        <w:rPr>
          <w:rStyle w:val="StyleUnderline"/>
        </w:rPr>
        <w:t xml:space="preserve"> human’s irrational</w:t>
      </w:r>
      <w:r w:rsidRPr="000313EA">
        <w:rPr>
          <w:sz w:val="14"/>
        </w:rPr>
        <w:t xml:space="preserve"> </w:t>
      </w:r>
      <w:r w:rsidRPr="006C270A">
        <w:rPr>
          <w:rStyle w:val="Emphasis"/>
          <w:highlight w:val="green"/>
        </w:rPr>
        <w:t>economic activities trigger</w:t>
      </w:r>
      <w:r w:rsidRPr="000313EA">
        <w:rPr>
          <w:sz w:val="14"/>
        </w:rPr>
        <w:t xml:space="preserve"> </w:t>
      </w:r>
      <w:r w:rsidRPr="006C270A">
        <w:rPr>
          <w:rStyle w:val="StyleUnderline"/>
          <w:highlight w:val="green"/>
        </w:rPr>
        <w:t>such</w:t>
      </w:r>
      <w:r w:rsidRPr="000313EA">
        <w:rPr>
          <w:sz w:val="14"/>
        </w:rPr>
        <w:t xml:space="preserve"> </w:t>
      </w:r>
      <w:r w:rsidRPr="006C270A">
        <w:rPr>
          <w:rStyle w:val="Emphasis"/>
          <w:highlight w:val="green"/>
        </w:rPr>
        <w:t>environmental problems</w:t>
      </w:r>
      <w:r w:rsidRPr="000313EA">
        <w:rPr>
          <w:sz w:val="14"/>
        </w:rPr>
        <w:t xml:space="preserve"> </w:t>
      </w:r>
      <w:r w:rsidRPr="006C270A">
        <w:rPr>
          <w:rStyle w:val="StyleUnderline"/>
          <w:highlight w:val="green"/>
        </w:rPr>
        <w:t>as</w:t>
      </w:r>
      <w:r w:rsidRPr="006A4281">
        <w:rPr>
          <w:rStyle w:val="StyleUnderline"/>
        </w:rPr>
        <w:t xml:space="preserve"> </w:t>
      </w:r>
      <w:r w:rsidRPr="006C270A">
        <w:rPr>
          <w:rStyle w:val="StyleUnderline"/>
          <w:highlight w:val="green"/>
        </w:rPr>
        <w:t>scarcity of water</w:t>
      </w:r>
      <w:r w:rsidRPr="006A4281">
        <w:rPr>
          <w:rStyle w:val="StyleUnderline"/>
        </w:rPr>
        <w:t xml:space="preserve"> resources, </w:t>
      </w:r>
      <w:r w:rsidRPr="006C270A">
        <w:rPr>
          <w:rStyle w:val="StyleUnderline"/>
        </w:rPr>
        <w:t xml:space="preserve">land </w:t>
      </w:r>
      <w:r w:rsidRPr="006C270A">
        <w:rPr>
          <w:rStyle w:val="StyleUnderline"/>
          <w:highlight w:val="green"/>
        </w:rPr>
        <w:t>desertification and</w:t>
      </w:r>
      <w:r w:rsidRPr="000313EA">
        <w:rPr>
          <w:sz w:val="14"/>
          <w:highlight w:val="green"/>
        </w:rPr>
        <w:t xml:space="preserve"> </w:t>
      </w:r>
      <w:r w:rsidRPr="006C270A">
        <w:rPr>
          <w:rStyle w:val="Emphasis"/>
          <w:highlight w:val="green"/>
        </w:rPr>
        <w:t>global warming</w:t>
      </w:r>
      <w:r w:rsidRPr="000313EA">
        <w:rPr>
          <w:sz w:val="14"/>
        </w:rPr>
        <w:t xml:space="preserve"> (Jiao Zhiyan, 2004). </w:t>
      </w:r>
      <w:r w:rsidRPr="000E4EE1">
        <w:rPr>
          <w:rStyle w:val="StyleUnderline"/>
        </w:rPr>
        <w:t xml:space="preserve">Those </w:t>
      </w:r>
      <w:r w:rsidRPr="000313EA">
        <w:rPr>
          <w:sz w:val="14"/>
        </w:rPr>
        <w:t>not only</w:t>
      </w:r>
      <w:r w:rsidRPr="000E4EE1">
        <w:rPr>
          <w:rStyle w:val="StyleUnderline"/>
        </w:rPr>
        <w:t xml:space="preserve"> will </w:t>
      </w:r>
      <w:r w:rsidRPr="000313EA">
        <w:rPr>
          <w:sz w:val="14"/>
        </w:rPr>
        <w:t>affect people's life but also</w:t>
      </w:r>
      <w:r w:rsidRPr="000E4EE1">
        <w:rPr>
          <w:rStyle w:val="StyleUnderline"/>
        </w:rPr>
        <w:t xml:space="preserve"> restrict the sustainable development</w:t>
      </w:r>
      <w:r w:rsidRPr="000313EA">
        <w:rPr>
          <w:sz w:val="14"/>
        </w:rPr>
        <w:t xml:space="preserve"> of our society. In the past 20 years, </w:t>
      </w:r>
      <w:r w:rsidRPr="006C270A">
        <w:rPr>
          <w:rStyle w:val="StyleUnderline"/>
          <w:highlight w:val="green"/>
        </w:rPr>
        <w:t>dozens of rivers</w:t>
      </w:r>
      <w:r w:rsidRPr="000E4EE1">
        <w:rPr>
          <w:rStyle w:val="StyleUnderline"/>
        </w:rPr>
        <w:t xml:space="preserve"> in north China </w:t>
      </w:r>
      <w:r w:rsidRPr="006C270A">
        <w:rPr>
          <w:rStyle w:val="StyleUnderline"/>
          <w:highlight w:val="green"/>
        </w:rPr>
        <w:t>have dried up</w:t>
      </w:r>
      <w:r w:rsidRPr="000E4EE1">
        <w:rPr>
          <w:rStyle w:val="StyleUnderline"/>
        </w:rPr>
        <w:t xml:space="preserve"> and caused the ecological destruction in large areas. </w:t>
      </w:r>
      <w:r w:rsidRPr="006C270A">
        <w:rPr>
          <w:rStyle w:val="StyleUnderline"/>
          <w:highlight w:val="green"/>
        </w:rPr>
        <w:t>Deserts</w:t>
      </w:r>
      <w:r w:rsidRPr="000E4EE1">
        <w:rPr>
          <w:rStyle w:val="StyleUnderline"/>
        </w:rPr>
        <w:t xml:space="preserve"> covers 18% of China's land area, and now over</w:t>
      </w:r>
      <w:r w:rsidRPr="006C270A">
        <w:rPr>
          <w:rStyle w:val="StyleUnderline"/>
          <w:highlight w:val="green"/>
        </w:rPr>
        <w:t>spread</w:t>
      </w:r>
      <w:r w:rsidRPr="000E4EE1">
        <w:rPr>
          <w:rStyle w:val="StyleUnderline"/>
        </w:rPr>
        <w:t xml:space="preserve">s at a speed of </w:t>
      </w:r>
      <w:r w:rsidRPr="006C270A">
        <w:rPr>
          <w:rStyle w:val="StyleUnderline"/>
          <w:highlight w:val="green"/>
        </w:rPr>
        <w:t>hundreds of thousands of</w:t>
      </w:r>
      <w:r w:rsidRPr="000E4EE1">
        <w:rPr>
          <w:rStyle w:val="StyleUnderline"/>
        </w:rPr>
        <w:t xml:space="preserve"> square </w:t>
      </w:r>
      <w:r w:rsidRPr="006C270A">
        <w:rPr>
          <w:rStyle w:val="StyleUnderline"/>
          <w:highlight w:val="green"/>
        </w:rPr>
        <w:t>kilometers</w:t>
      </w:r>
      <w:r w:rsidRPr="000E4EE1">
        <w:rPr>
          <w:rStyle w:val="StyleUnderline"/>
        </w:rPr>
        <w:t xml:space="preserve"> per year</w:t>
      </w:r>
      <w:r w:rsidRPr="000313EA">
        <w:rPr>
          <w:sz w:val="14"/>
        </w:rPr>
        <w:t xml:space="preserve">. China's current forest area is about 16 million hectares, but </w:t>
      </w:r>
      <w:r w:rsidRPr="000E4EE1">
        <w:rPr>
          <w:rStyle w:val="StyleUnderline"/>
        </w:rPr>
        <w:t xml:space="preserve">the forest coverage rate and forest per capita are only 61.3% and 21.3% of the world average respectively. The </w:t>
      </w:r>
      <w:r w:rsidRPr="006C270A">
        <w:rPr>
          <w:rStyle w:val="StyleUnderline"/>
          <w:highlight w:val="green"/>
        </w:rPr>
        <w:t>soil pollution</w:t>
      </w:r>
      <w:r w:rsidRPr="000E4EE1">
        <w:rPr>
          <w:rStyle w:val="StyleUnderline"/>
        </w:rPr>
        <w:t xml:space="preserve"> in China is very serious, and </w:t>
      </w:r>
      <w:r w:rsidRPr="006C270A">
        <w:rPr>
          <w:rStyle w:val="StyleUnderline"/>
          <w:highlight w:val="green"/>
        </w:rPr>
        <w:t>has</w:t>
      </w:r>
      <w:r w:rsidRPr="000E4EE1">
        <w:rPr>
          <w:rStyle w:val="StyleUnderline"/>
        </w:rPr>
        <w:t xml:space="preserve"> already </w:t>
      </w:r>
      <w:r w:rsidRPr="006C270A">
        <w:rPr>
          <w:rStyle w:val="StyleUnderline"/>
          <w:highlight w:val="green"/>
        </w:rPr>
        <w:t>become a threat to</w:t>
      </w:r>
      <w:r w:rsidRPr="000E4EE1">
        <w:rPr>
          <w:rStyle w:val="StyleUnderline"/>
        </w:rPr>
        <w:t xml:space="preserve"> the eco-environment’s sustainable development, </w:t>
      </w:r>
      <w:r w:rsidRPr="006C270A">
        <w:rPr>
          <w:rStyle w:val="StyleUnderline"/>
          <w:highlight w:val="green"/>
        </w:rPr>
        <w:t>food security and agricultural development</w:t>
      </w:r>
      <w:r w:rsidRPr="000313EA">
        <w:rPr>
          <w:sz w:val="14"/>
        </w:rPr>
        <w:t xml:space="preserve">. According to rough investigation, there are about 1.5 million Mu( </w:t>
      </w:r>
      <w:r w:rsidRPr="000313EA">
        <w:rPr>
          <w:rFonts w:hint="eastAsia"/>
          <w:sz w:val="14"/>
        </w:rPr>
        <w:t>①</w:t>
      </w:r>
      <w:r w:rsidRPr="000313EA">
        <w:rPr>
          <w:sz w:val="14"/>
        </w:rPr>
        <w:t xml:space="preserve"> Mu=0.165Ac )contaminated arable land across the country, most of which are concentrated in the economically developed areas.</w:t>
      </w:r>
    </w:p>
    <w:p w:rsidR="00211634" w:rsidRDefault="0000372D" w:rsidP="00D056AA">
      <w:pPr>
        <w:pStyle w:val="Heading4"/>
      </w:pPr>
      <w:r>
        <w:t>Chinese e</w:t>
      </w:r>
      <w:r w:rsidR="00D056AA">
        <w:t>conomic growth increases CO2 emissions</w:t>
      </w:r>
    </w:p>
    <w:p w:rsidR="00D056AA" w:rsidRDefault="00D056AA" w:rsidP="007C0DAF">
      <w:r>
        <w:rPr>
          <w:rStyle w:val="Style13ptBold"/>
        </w:rPr>
        <w:t xml:space="preserve">Wang et al 15 </w:t>
      </w:r>
      <w:r w:rsidRPr="00AF4856">
        <w:rPr>
          <w:sz w:val="16"/>
          <w:szCs w:val="16"/>
        </w:rPr>
        <w:t>(Shaojian Wang, School of Geography and Planning, Sun Yat-Sen University; Qiuying Li, Institute of Geographic Sciences and Natural Resources Research, Chinese Academy of Sciences; Chuanglin Fang, Institute of Geographic Sciences and Natural Resources Research, Chinese Academy of Sciences; Chunshan Zhou,  School of Geography and Planning, Sun Yat-Sen University; “The relationship between economic growth, energy consumption, and CO2 emissions: Empirical evidence from China”; 11/3/15; Science of the Total Environment, Volume 542, Part A) KW</w:t>
      </w:r>
    </w:p>
    <w:p w:rsidR="00211634" w:rsidRPr="000313EA" w:rsidRDefault="00211634" w:rsidP="007C0DAF">
      <w:pPr>
        <w:rPr>
          <w:sz w:val="14"/>
        </w:rPr>
      </w:pPr>
      <w:r w:rsidRPr="000313EA">
        <w:rPr>
          <w:sz w:val="14"/>
        </w:rPr>
        <w:t>Over the past three decades,</w:t>
      </w:r>
      <w:r w:rsidRPr="00D056AA">
        <w:rPr>
          <w:rStyle w:val="StyleUnderline"/>
        </w:rPr>
        <w:t xml:space="preserve"> China's economy has evidenced spectacular economic development, with an annual growth rate over 9%</w:t>
      </w:r>
      <w:r w:rsidRPr="000313EA">
        <w:rPr>
          <w:sz w:val="14"/>
        </w:rPr>
        <w:t xml:space="preserve"> (Wang et al., 2014c). However, behind this economic success, like many other new economies in the world, </w:t>
      </w:r>
      <w:r w:rsidRPr="006C270A">
        <w:rPr>
          <w:rStyle w:val="StyleUnderline"/>
          <w:highlight w:val="green"/>
        </w:rPr>
        <w:t>China</w:t>
      </w:r>
      <w:r w:rsidRPr="00D056AA">
        <w:rPr>
          <w:rStyle w:val="StyleUnderline"/>
        </w:rPr>
        <w:t xml:space="preserve"> also </w:t>
      </w:r>
      <w:r w:rsidRPr="006C270A">
        <w:rPr>
          <w:rStyle w:val="StyleUnderline"/>
          <w:highlight w:val="green"/>
        </w:rPr>
        <w:t>faces the challenge of balancing</w:t>
      </w:r>
      <w:r w:rsidRPr="00D056AA">
        <w:rPr>
          <w:rStyle w:val="StyleUnderline"/>
        </w:rPr>
        <w:t xml:space="preserve"> continuously increasing </w:t>
      </w:r>
      <w:r w:rsidRPr="006C270A">
        <w:rPr>
          <w:rStyle w:val="StyleUnderline"/>
          <w:highlight w:val="green"/>
        </w:rPr>
        <w:t>energy use and rapid</w:t>
      </w:r>
      <w:r w:rsidRPr="00D056AA">
        <w:rPr>
          <w:rStyle w:val="StyleUnderline"/>
        </w:rPr>
        <w:t xml:space="preserve"> economic </w:t>
      </w:r>
      <w:r w:rsidRPr="006C270A">
        <w:rPr>
          <w:rStyle w:val="StyleUnderline"/>
          <w:highlight w:val="green"/>
        </w:rPr>
        <w:t>growth with environmental responsibility</w:t>
      </w:r>
      <w:r w:rsidRPr="00D056AA">
        <w:rPr>
          <w:rStyle w:val="StyleUnderline"/>
        </w:rPr>
        <w:t xml:space="preserve"> </w:t>
      </w:r>
      <w:r w:rsidRPr="000313EA">
        <w:rPr>
          <w:sz w:val="14"/>
        </w:rPr>
        <w:t>(Wang et al., 2014a).</w:t>
      </w:r>
      <w:r w:rsidR="00D056AA" w:rsidRPr="000313EA">
        <w:rPr>
          <w:sz w:val="14"/>
        </w:rPr>
        <w:t xml:space="preserve"> </w:t>
      </w:r>
      <w:r w:rsidRPr="000313EA">
        <w:rPr>
          <w:sz w:val="14"/>
        </w:rPr>
        <w:t xml:space="preserve">This paper investigates the long-run equilibrium relationships, temporal dynamic relationships, and causal relationships between economic growth, energy consumption, and CO2 emissions in China, using data for the period 1990–2012 and deploying a comprehensive conceptual framework incorporating a unit root test, a cointegration test, a vector error correction model, impulse response analysis, and the Granger causality test. Whilst the ADF test results clearly show that all variables were not stationary at levels, all the variables were found to be stationary at the first difference, thereby rejecting the null hypothesis at the 5% level of significance. Cointegration test results demonstrate that </w:t>
      </w:r>
      <w:r w:rsidRPr="006C270A">
        <w:rPr>
          <w:rStyle w:val="StyleUnderline"/>
          <w:highlight w:val="green"/>
        </w:rPr>
        <w:t>economic growth, energy consumption, and CO2 emissions are</w:t>
      </w:r>
      <w:r w:rsidRPr="000313EA">
        <w:rPr>
          <w:sz w:val="14"/>
        </w:rPr>
        <w:t xml:space="preserve"> of order one and thus </w:t>
      </w:r>
      <w:r w:rsidRPr="006C270A">
        <w:rPr>
          <w:rStyle w:val="StyleUnderline"/>
          <w:highlight w:val="green"/>
        </w:rPr>
        <w:t>cointegrated</w:t>
      </w:r>
      <w:r w:rsidRPr="000313EA">
        <w:rPr>
          <w:sz w:val="14"/>
        </w:rPr>
        <w:t xml:space="preserve">. Vector error correction modeling found a corresponding error-correction representation to exist, implying that </w:t>
      </w:r>
      <w:r w:rsidRPr="00D056AA">
        <w:rPr>
          <w:rStyle w:val="StyleUnderline"/>
        </w:rPr>
        <w:t>changes in economic growth, energy consumption, and CO2 emissions are a function of the level of disequilibrium in the cointegrating relationship</w:t>
      </w:r>
      <w:r w:rsidRPr="000313EA">
        <w:rPr>
          <w:sz w:val="14"/>
        </w:rPr>
        <w:t>. This relationship in turn is captured by the error-correction term, which in this study was found to be − 0.006, a result which in fact indicates that the disequilibrium errors that can be adjusted in the next period will account for only a little of the changes. CO2 emissions, as such, have many other determinants and more factors must be taken into account when developing emission reduction policies.</w:t>
      </w:r>
      <w:r w:rsidR="00D056AA" w:rsidRPr="000313EA">
        <w:rPr>
          <w:sz w:val="14"/>
        </w:rPr>
        <w:t xml:space="preserve"> </w:t>
      </w:r>
      <w:r w:rsidRPr="000313EA">
        <w:rPr>
          <w:sz w:val="14"/>
        </w:rPr>
        <w:t xml:space="preserve">To obtain additional insight into how volatility within economic growth, energy consumption, and CO2 emissions can extend to the other variables—how, in other words, the three variables can be destabilized by shocks that arise within other variables—we conducted an impulse response analysis. Through that analysis, we found the impact of CO2 emissions shocks on both economic growth and energy consumption to be only marginally significant. In addition, </w:t>
      </w:r>
      <w:r w:rsidRPr="00D056AA">
        <w:rPr>
          <w:rStyle w:val="StyleUnderline"/>
        </w:rPr>
        <w:t>Granger casual relationships were found to exist between economic growth, energy consumption, and CO2 emissions;</w:t>
      </w:r>
      <w:r w:rsidRPr="000313EA">
        <w:rPr>
          <w:sz w:val="14"/>
        </w:rPr>
        <w:t xml:space="preserve"> specifically, </w:t>
      </w:r>
      <w:r w:rsidRPr="006C270A">
        <w:rPr>
          <w:rStyle w:val="StyleUnderline"/>
          <w:highlight w:val="green"/>
        </w:rPr>
        <w:t>a bi-directional causal relationship exists between</w:t>
      </w:r>
      <w:r w:rsidRPr="00D056AA">
        <w:rPr>
          <w:rStyle w:val="StyleUnderline"/>
        </w:rPr>
        <w:t xml:space="preserve"> </w:t>
      </w:r>
      <w:r w:rsidRPr="006C270A">
        <w:rPr>
          <w:rStyle w:val="StyleUnderline"/>
          <w:highlight w:val="green"/>
        </w:rPr>
        <w:t>economic growth and energy consumption</w:t>
      </w:r>
      <w:r w:rsidRPr="00D056AA">
        <w:rPr>
          <w:rStyle w:val="StyleUnderline"/>
        </w:rPr>
        <w:t xml:space="preserve">, and </w:t>
      </w:r>
      <w:r w:rsidRPr="006C270A">
        <w:rPr>
          <w:rStyle w:val="StyleUnderline"/>
          <w:highlight w:val="green"/>
        </w:rPr>
        <w:t>a unidirectional causal</w:t>
      </w:r>
      <w:r w:rsidRPr="00D056AA">
        <w:rPr>
          <w:rStyle w:val="StyleUnderline"/>
        </w:rPr>
        <w:t xml:space="preserve"> relationship </w:t>
      </w:r>
      <w:r w:rsidRPr="006C270A">
        <w:rPr>
          <w:rStyle w:val="StyleUnderline"/>
          <w:highlight w:val="green"/>
        </w:rPr>
        <w:t>from energy consumption to CO2 emissions</w:t>
      </w:r>
      <w:r w:rsidRPr="00D056AA">
        <w:rPr>
          <w:rStyle w:val="StyleUnderline"/>
        </w:rPr>
        <w:t xml:space="preserve"> was also evident</w:t>
      </w:r>
      <w:r w:rsidRPr="000313EA">
        <w:rPr>
          <w:sz w:val="14"/>
        </w:rPr>
        <w:t>. Surprisingly, no such causal relation was found between economic growth and CO2 emissions.</w:t>
      </w:r>
    </w:p>
    <w:p w:rsidR="003819CF" w:rsidRDefault="003819CF" w:rsidP="003819CF">
      <w:pPr>
        <w:pStyle w:val="Heading3"/>
      </w:pPr>
      <w:r>
        <w:t>Air Pollution</w:t>
      </w:r>
    </w:p>
    <w:p w:rsidR="003819CF" w:rsidRDefault="003819CF" w:rsidP="003819CF">
      <w:pPr>
        <w:pStyle w:val="Heading4"/>
      </w:pPr>
      <w:r>
        <w:t>Chinese Economic growth causes air pollution</w:t>
      </w:r>
    </w:p>
    <w:p w:rsidR="003819CF" w:rsidRPr="002D5618" w:rsidRDefault="003819CF" w:rsidP="003819CF">
      <w:r>
        <w:rPr>
          <w:rStyle w:val="Style13ptBold"/>
        </w:rPr>
        <w:t xml:space="preserve">Liu,12 </w:t>
      </w:r>
      <w:r w:rsidRPr="00AF4856">
        <w:rPr>
          <w:sz w:val="16"/>
          <w:szCs w:val="16"/>
        </w:rPr>
        <w:t xml:space="preserve">(LIU QIAN QIAN; Masters in Science Candidate; “The Environment Quality and Economics Growth in China-A literature Review and Discussion”; 2012; pages 15-17; </w:t>
      </w:r>
      <w:hyperlink r:id="rId12" w:history="1">
        <w:r w:rsidRPr="00AF4856">
          <w:rPr>
            <w:rStyle w:val="Hyperlink"/>
            <w:sz w:val="16"/>
            <w:szCs w:val="16"/>
          </w:rPr>
          <w:t>http://www.diva-portal.se/smash/get/diva2:512687/FULLTEXT01.pdf</w:t>
        </w:r>
      </w:hyperlink>
      <w:r w:rsidRPr="00AF4856">
        <w:rPr>
          <w:sz w:val="16"/>
          <w:szCs w:val="16"/>
        </w:rPr>
        <w:t xml:space="preserve"> )KW</w:t>
      </w:r>
    </w:p>
    <w:p w:rsidR="003819CF" w:rsidRPr="000313EA" w:rsidRDefault="003819CF" w:rsidP="003819CF">
      <w:pPr>
        <w:rPr>
          <w:sz w:val="16"/>
        </w:rPr>
      </w:pPr>
      <w:r w:rsidRPr="000313EA">
        <w:rPr>
          <w:sz w:val="16"/>
        </w:rPr>
        <w:t>Charles I. Jones (1998) say, Goods that suffer “tragedy of the commons” are rivalries but have a degree of excludability. Hardin (1968) point the typical example of such goods is that cost of overgrazing common lands was shared by British peasants during the middle age. The cost of one peasant choosing to graze an additional cow on the commons is shared by all peasants, but the benefit is captured solely by one peasant. The result is an inefficiently high level of grazing that can potentially destroy the commons. As a result of the indivisibility of property rights of environmental resources, it is difficult to define cost or the defined cost is very high, the environment will become certain public goods and has public characteristic, thus we can use the environment resources without exclusion, and users may disregard the public nature of the environmental resources and the will of the community as a whole; also they may use and explore the resources without control. This would eventually lead to serious environmental pollution. Through ‘intensity-of-use’ analysis in resource economics, S.M. de Bruyn</w:t>
      </w:r>
      <w:r w:rsidRPr="000313EA">
        <w:rPr>
          <w:rFonts w:ascii="MS Gothic" w:eastAsia="MS Gothic" w:hAnsi="MS Gothic" w:cs="MS Gothic" w:hint="eastAsia"/>
          <w:sz w:val="16"/>
        </w:rPr>
        <w:t>（</w:t>
      </w:r>
      <w:r w:rsidRPr="000313EA">
        <w:rPr>
          <w:sz w:val="16"/>
        </w:rPr>
        <w:t>1998</w:t>
      </w:r>
      <w:r w:rsidRPr="000313EA">
        <w:rPr>
          <w:rFonts w:ascii="MS Gothic" w:eastAsia="MS Gothic" w:hAnsi="MS Gothic" w:cs="MS Gothic" w:hint="eastAsia"/>
          <w:sz w:val="16"/>
        </w:rPr>
        <w:t>）</w:t>
      </w:r>
      <w:r w:rsidRPr="000313EA">
        <w:rPr>
          <w:sz w:val="16"/>
        </w:rPr>
        <w:t xml:space="preserve"> estimates for three types of emissions ( CO2 , NOx and 2 SO ) in Netherlands, UK, USA and Western Germany. He discovers that with the economic growth, these emissions increases and that while the structural and technological changes in the economy, the emission reductions may happen. Shang Guan and Tie Liang (2000</w:t>
      </w:r>
      <w:r w:rsidRPr="000313EA">
        <w:rPr>
          <w:rFonts w:ascii="MS Gothic" w:eastAsia="MS Gothic" w:hAnsi="MS Gothic" w:cs="MS Gothic" w:hint="eastAsia"/>
          <w:sz w:val="16"/>
        </w:rPr>
        <w:t>）</w:t>
      </w:r>
      <w:r w:rsidRPr="000313EA">
        <w:rPr>
          <w:sz w:val="16"/>
        </w:rPr>
        <w:t xml:space="preserve">found out that as a result of the irrationalism structure of energy use in economic development, </w:t>
      </w:r>
      <w:r w:rsidRPr="000E4EE1">
        <w:rPr>
          <w:rStyle w:val="StyleUnderline"/>
        </w:rPr>
        <w:t xml:space="preserve">the share of coal and oil is too large and the ratio of water, electricity, natural gas and nuclear energy is too low. </w:t>
      </w:r>
      <w:r w:rsidRPr="000313EA">
        <w:rPr>
          <w:sz w:val="16"/>
        </w:rPr>
        <w:t>In 2000, China's primary energy consumption was l.17 billion tons of standard coal, the utilization share of energy use was that coal accounted for 61.03%, 26.69% of oil, 3.06% of natural gas, 8.98 % of hydropower and 0.24% of nuclear power</w:t>
      </w:r>
      <w:r w:rsidRPr="000E4EE1">
        <w:rPr>
          <w:rStyle w:val="StyleUnderline"/>
        </w:rPr>
        <w:t xml:space="preserve">. </w:t>
      </w:r>
      <w:r w:rsidRPr="000A5DA0">
        <w:rPr>
          <w:rStyle w:val="StyleUnderline"/>
          <w:highlight w:val="green"/>
        </w:rPr>
        <w:t>China</w:t>
      </w:r>
      <w:r w:rsidRPr="000E4EE1">
        <w:rPr>
          <w:rStyle w:val="StyleUnderline"/>
        </w:rPr>
        <w:t xml:space="preserve"> is the only country that </w:t>
      </w:r>
      <w:r w:rsidRPr="000A5DA0">
        <w:rPr>
          <w:rStyle w:val="StyleUnderline"/>
          <w:highlight w:val="green"/>
        </w:rPr>
        <w:t>takes</w:t>
      </w:r>
      <w:r w:rsidRPr="000E4EE1">
        <w:rPr>
          <w:rStyle w:val="StyleUnderline"/>
        </w:rPr>
        <w:t xml:space="preserve"> the </w:t>
      </w:r>
      <w:r w:rsidRPr="000A5DA0">
        <w:rPr>
          <w:rStyle w:val="StyleUnderline"/>
          <w:highlight w:val="green"/>
        </w:rPr>
        <w:t>coal as the dominated energy consumption</w:t>
      </w:r>
      <w:r w:rsidRPr="000E4EE1">
        <w:rPr>
          <w:rStyle w:val="StyleUnderline"/>
        </w:rPr>
        <w:t xml:space="preserve"> of power structure in the world. The </w:t>
      </w:r>
      <w:r w:rsidRPr="000A5DA0">
        <w:rPr>
          <w:rStyle w:val="StyleUnderline"/>
          <w:highlight w:val="green"/>
        </w:rPr>
        <w:t>coal</w:t>
      </w:r>
      <w:r w:rsidRPr="000E4EE1">
        <w:rPr>
          <w:rStyle w:val="StyleUnderline"/>
        </w:rPr>
        <w:t xml:space="preserve">-dominated energy consumption structure </w:t>
      </w:r>
      <w:r w:rsidRPr="000A5DA0">
        <w:rPr>
          <w:rStyle w:val="StyleUnderline"/>
          <w:highlight w:val="green"/>
        </w:rPr>
        <w:t>will</w:t>
      </w:r>
      <w:r w:rsidRPr="000E4EE1">
        <w:rPr>
          <w:rStyle w:val="StyleUnderline"/>
        </w:rPr>
        <w:t xml:space="preserve"> </w:t>
      </w:r>
      <w:r w:rsidRPr="000313EA">
        <w:rPr>
          <w:sz w:val="16"/>
        </w:rPr>
        <w:t>for sure</w:t>
      </w:r>
      <w:r w:rsidRPr="000E4EE1">
        <w:rPr>
          <w:rStyle w:val="StyleUnderline"/>
        </w:rPr>
        <w:t xml:space="preserve"> </w:t>
      </w:r>
      <w:r w:rsidRPr="000A5DA0">
        <w:rPr>
          <w:rStyle w:val="StyleUnderline"/>
          <w:highlight w:val="green"/>
        </w:rPr>
        <w:t>form</w:t>
      </w:r>
      <w:r w:rsidRPr="000E4EE1">
        <w:rPr>
          <w:rStyle w:val="StyleUnderline"/>
        </w:rPr>
        <w:t xml:space="preserve"> tremendous </w:t>
      </w:r>
      <w:r w:rsidRPr="000A5DA0">
        <w:rPr>
          <w:rStyle w:val="StyleUnderline"/>
          <w:highlight w:val="green"/>
        </w:rPr>
        <w:t xml:space="preserve">pressure on </w:t>
      </w:r>
      <w:r w:rsidRPr="000A5DA0">
        <w:rPr>
          <w:rStyle w:val="StyleUnderline"/>
        </w:rPr>
        <w:t>transport</w:t>
      </w:r>
      <w:r w:rsidRPr="000E4EE1">
        <w:rPr>
          <w:rStyle w:val="StyleUnderline"/>
        </w:rPr>
        <w:t xml:space="preserve"> and </w:t>
      </w:r>
      <w:r w:rsidRPr="000A5DA0">
        <w:rPr>
          <w:rStyle w:val="StyleUnderline"/>
        </w:rPr>
        <w:t>ecological</w:t>
      </w:r>
      <w:r w:rsidRPr="000E4EE1">
        <w:rPr>
          <w:rStyle w:val="StyleUnderline"/>
        </w:rPr>
        <w:t xml:space="preserve"> and geographical </w:t>
      </w:r>
      <w:r w:rsidRPr="000A5DA0">
        <w:rPr>
          <w:rStyle w:val="StyleUnderline"/>
          <w:highlight w:val="green"/>
        </w:rPr>
        <w:t>environment</w:t>
      </w:r>
      <w:r w:rsidRPr="000E4EE1">
        <w:rPr>
          <w:rStyle w:val="StyleUnderline"/>
        </w:rPr>
        <w:t>, and also will exert direct impact on the efficiency of energy use. This low-quality coal-dominated energy structure causes a series of problems,</w:t>
      </w:r>
      <w:r w:rsidRPr="000313EA">
        <w:rPr>
          <w:sz w:val="16"/>
        </w:rPr>
        <w:t xml:space="preserve"> for example: </w:t>
      </w:r>
      <w:r w:rsidRPr="000E4EE1">
        <w:rPr>
          <w:rStyle w:val="Emphasis"/>
        </w:rPr>
        <w:t>air pollution</w:t>
      </w:r>
      <w:r w:rsidRPr="000313EA">
        <w:rPr>
          <w:sz w:val="16"/>
        </w:rPr>
        <w:t xml:space="preserve"> in China is very serious</w:t>
      </w:r>
      <w:r w:rsidRPr="000E4EE1">
        <w:rPr>
          <w:rStyle w:val="StyleUnderline"/>
        </w:rPr>
        <w:t xml:space="preserve">. </w:t>
      </w:r>
      <w:r w:rsidRPr="000A5DA0">
        <w:rPr>
          <w:rStyle w:val="StyleUnderline"/>
          <w:highlight w:val="green"/>
        </w:rPr>
        <w:t xml:space="preserve">China's air pollution is </w:t>
      </w:r>
      <w:r w:rsidRPr="000A5DA0">
        <w:rPr>
          <w:rStyle w:val="StyleUnderline"/>
        </w:rPr>
        <w:t xml:space="preserve">mainly </w:t>
      </w:r>
      <w:r w:rsidRPr="000A5DA0">
        <w:rPr>
          <w:rStyle w:val="StyleUnderline"/>
          <w:highlight w:val="green"/>
        </w:rPr>
        <w:t>caused by</w:t>
      </w:r>
      <w:r w:rsidRPr="000E4EE1">
        <w:rPr>
          <w:rStyle w:val="StyleUnderline"/>
        </w:rPr>
        <w:t xml:space="preserve"> burning </w:t>
      </w:r>
      <w:r w:rsidRPr="000A5DA0">
        <w:rPr>
          <w:rStyle w:val="StyleUnderline"/>
          <w:highlight w:val="green"/>
        </w:rPr>
        <w:t>coal</w:t>
      </w:r>
      <w:r w:rsidRPr="000E4EE1">
        <w:rPr>
          <w:rStyle w:val="StyleUnderline"/>
        </w:rPr>
        <w:t xml:space="preserve">, which will then produce dust and acid rain </w:t>
      </w:r>
      <w:r w:rsidRPr="000313EA">
        <w:rPr>
          <w:sz w:val="16"/>
        </w:rPr>
        <w:t xml:space="preserve">(sulfur dioxide). </w:t>
      </w:r>
      <w:r w:rsidRPr="000E4EE1">
        <w:rPr>
          <w:rStyle w:val="StyleUnderline"/>
        </w:rPr>
        <w:t xml:space="preserve">The </w:t>
      </w:r>
      <w:r w:rsidRPr="000A5DA0">
        <w:rPr>
          <w:rStyle w:val="StyleUnderline"/>
          <w:highlight w:val="green"/>
        </w:rPr>
        <w:t>irrational emission method</w:t>
      </w:r>
      <w:r w:rsidRPr="000E4EE1">
        <w:rPr>
          <w:rStyle w:val="StyleUnderline"/>
        </w:rPr>
        <w:t xml:space="preserve"> also </w:t>
      </w:r>
      <w:r w:rsidRPr="000A5DA0">
        <w:rPr>
          <w:rStyle w:val="StyleUnderline"/>
          <w:highlight w:val="green"/>
        </w:rPr>
        <w:t>exacerbates the severity of air pollution</w:t>
      </w:r>
      <w:r w:rsidRPr="000E4EE1">
        <w:rPr>
          <w:rStyle w:val="StyleUnderline"/>
        </w:rPr>
        <w:t xml:space="preserve">. </w:t>
      </w:r>
      <w:r w:rsidRPr="000313EA">
        <w:rPr>
          <w:sz w:val="16"/>
        </w:rPr>
        <w:t>There is a large amount of greenhouse gas emitted, so</w:t>
      </w:r>
      <w:r w:rsidRPr="000E4EE1">
        <w:rPr>
          <w:rStyle w:val="StyleUnderline"/>
        </w:rPr>
        <w:t xml:space="preserve"> if amount of greenhouse gas emitted continues to increase, then the </w:t>
      </w:r>
      <w:r w:rsidRPr="000A5DA0">
        <w:rPr>
          <w:rStyle w:val="StyleUnderline"/>
          <w:highlight w:val="green"/>
        </w:rPr>
        <w:t xml:space="preserve">temperature will increase </w:t>
      </w:r>
      <w:r w:rsidRPr="000A5DA0">
        <w:rPr>
          <w:rStyle w:val="StyleUnderline"/>
        </w:rPr>
        <w:t>even high</w:t>
      </w:r>
      <w:r w:rsidRPr="000E4EE1">
        <w:rPr>
          <w:rStyle w:val="StyleUnderline"/>
        </w:rPr>
        <w:t xml:space="preserve">, and </w:t>
      </w:r>
      <w:r w:rsidRPr="000A5DA0">
        <w:rPr>
          <w:rStyle w:val="StyleUnderline"/>
          <w:highlight w:val="green"/>
        </w:rPr>
        <w:t>higher temperature will cause glaciers melted</w:t>
      </w:r>
      <w:r w:rsidRPr="000E4EE1">
        <w:rPr>
          <w:rStyle w:val="StyleUnderline"/>
        </w:rPr>
        <w:t xml:space="preserve">, and brings in flood and risk of freshwater resources shortage. </w:t>
      </w:r>
      <w:r w:rsidRPr="000A5DA0">
        <w:rPr>
          <w:rStyle w:val="StyleUnderline"/>
          <w:highlight w:val="green"/>
        </w:rPr>
        <w:t>Coal</w:t>
      </w:r>
      <w:r w:rsidRPr="000E4EE1">
        <w:rPr>
          <w:rStyle w:val="StyleUnderline"/>
        </w:rPr>
        <w:t xml:space="preserve"> combustion </w:t>
      </w:r>
      <w:r w:rsidRPr="000A5DA0">
        <w:rPr>
          <w:rStyle w:val="StyleUnderline"/>
          <w:highlight w:val="green"/>
        </w:rPr>
        <w:t>emissions</w:t>
      </w:r>
      <w:r w:rsidRPr="000E4EE1">
        <w:rPr>
          <w:rStyle w:val="StyleUnderline"/>
        </w:rPr>
        <w:t xml:space="preserve"> have </w:t>
      </w:r>
      <w:r w:rsidRPr="000A5DA0">
        <w:rPr>
          <w:rStyle w:val="StyleUnderline"/>
          <w:highlight w:val="green"/>
        </w:rPr>
        <w:t>led to acid rain</w:t>
      </w:r>
      <w:r w:rsidRPr="000E4EE1">
        <w:rPr>
          <w:rStyle w:val="StyleUnderline"/>
        </w:rPr>
        <w:t xml:space="preserve"> pollution nationwide, </w:t>
      </w:r>
      <w:r w:rsidRPr="000A5DA0">
        <w:rPr>
          <w:rStyle w:val="StyleUnderline"/>
          <w:highlight w:val="green"/>
        </w:rPr>
        <w:t>which caused</w:t>
      </w:r>
      <w:r w:rsidRPr="000E4EE1">
        <w:rPr>
          <w:rStyle w:val="StyleUnderline"/>
        </w:rPr>
        <w:t xml:space="preserve"> a huge indirect </w:t>
      </w:r>
      <w:r w:rsidRPr="000A5DA0">
        <w:rPr>
          <w:rStyle w:val="StyleUnderline"/>
          <w:highlight w:val="green"/>
        </w:rPr>
        <w:t>economic loss.</w:t>
      </w:r>
      <w:r w:rsidRPr="000313EA">
        <w:rPr>
          <w:sz w:val="16"/>
        </w:rPr>
        <w:t xml:space="preserve"> Therefore, the coal-dominated energy structure cost too much considering the environmental and ecological benefits. It is estimated that </w:t>
      </w:r>
      <w:r w:rsidRPr="000E4EE1">
        <w:rPr>
          <w:rStyle w:val="StyleUnderline"/>
        </w:rPr>
        <w:t>China's annual economic losses is as high as 95 billion U.S. dollars because of the air pollution.</w:t>
      </w:r>
      <w:r w:rsidRPr="000313EA">
        <w:rPr>
          <w:sz w:val="16"/>
        </w:rPr>
        <w:t xml:space="preserve"> In China, the current air pollution has become a threat to human health. More than 30% of China’s area has an issue of acid rain. If the carbon dioxide, sulfur dioxide and nitrogen oxide emissions continue to rise at the present rate, then by the year 2010, air conditions in most China cities will be impossible to breathe.</w:t>
      </w:r>
    </w:p>
    <w:p w:rsidR="003819CF" w:rsidRDefault="003819CF" w:rsidP="003819CF"/>
    <w:p w:rsidR="003819CF" w:rsidRDefault="003819CF" w:rsidP="003819CF">
      <w:pPr>
        <w:pStyle w:val="Heading3"/>
      </w:pPr>
      <w:r>
        <w:t>Biodiversity</w:t>
      </w:r>
    </w:p>
    <w:p w:rsidR="003819CF" w:rsidRDefault="003819CF" w:rsidP="003819CF">
      <w:pPr>
        <w:pStyle w:val="Heading4"/>
      </w:pPr>
      <w:r>
        <w:t>Pollution and infrastructure projects kill biodiversity</w:t>
      </w:r>
    </w:p>
    <w:p w:rsidR="003819CF" w:rsidRPr="00A401E2" w:rsidRDefault="003819CF" w:rsidP="003819CF">
      <w:r>
        <w:rPr>
          <w:rStyle w:val="Style13ptBold"/>
        </w:rPr>
        <w:t xml:space="preserve">Gardner, 7 </w:t>
      </w:r>
      <w:r w:rsidRPr="00AF4856">
        <w:rPr>
          <w:sz w:val="16"/>
          <w:szCs w:val="16"/>
        </w:rPr>
        <w:t xml:space="preserve">(Dinah Gardner is a freelance journalist based in Beijing; “China's biodiversity takes a beating”; 9/20/7; Asian Times; </w:t>
      </w:r>
      <w:hyperlink r:id="rId13" w:history="1">
        <w:r w:rsidRPr="00AF4856">
          <w:rPr>
            <w:rStyle w:val="Hyperlink"/>
            <w:sz w:val="16"/>
            <w:szCs w:val="16"/>
          </w:rPr>
          <w:t>http://www.atimes.com/atimes/China_Business/II20Cb02.html</w:t>
        </w:r>
      </w:hyperlink>
      <w:r w:rsidRPr="00AF4856">
        <w:rPr>
          <w:sz w:val="16"/>
          <w:szCs w:val="16"/>
        </w:rPr>
        <w:t xml:space="preserve"> )KW</w:t>
      </w:r>
    </w:p>
    <w:p w:rsidR="003819CF" w:rsidRPr="000313EA" w:rsidRDefault="003819CF" w:rsidP="003819CF">
      <w:pPr>
        <w:rPr>
          <w:sz w:val="16"/>
        </w:rPr>
      </w:pPr>
      <w:r w:rsidRPr="000313EA">
        <w:rPr>
          <w:sz w:val="16"/>
        </w:rPr>
        <w:t xml:space="preserve">BEIJING - </w:t>
      </w:r>
      <w:r w:rsidRPr="00A401E2">
        <w:rPr>
          <w:rStyle w:val="StyleUnderline"/>
        </w:rPr>
        <w:t>China may be going all out to save the panda, but its record on protecting its native flora and fauna took a beating last week</w:t>
      </w:r>
      <w:r w:rsidRPr="000313EA">
        <w:rPr>
          <w:sz w:val="16"/>
        </w:rPr>
        <w:t xml:space="preserve"> </w:t>
      </w:r>
      <w:r w:rsidRPr="00A401E2">
        <w:rPr>
          <w:rStyle w:val="StyleUnderline"/>
        </w:rPr>
        <w:t xml:space="preserve">when the World Conservation Union (IUCN, or International Union for the Conservation of Nature and Natural Resources) published its latest Red List of Threatened Species. </w:t>
      </w:r>
      <w:r w:rsidRPr="00F94E48">
        <w:rPr>
          <w:rStyle w:val="StyleUnderline"/>
          <w:highlight w:val="green"/>
        </w:rPr>
        <w:t>China</w:t>
      </w:r>
      <w:r w:rsidRPr="00A401E2">
        <w:rPr>
          <w:rStyle w:val="StyleUnderline"/>
        </w:rPr>
        <w:t xml:space="preserve"> has one of the highest levels of biodiversity in the world, yet its </w:t>
      </w:r>
      <w:r w:rsidRPr="00F94E48">
        <w:rPr>
          <w:rStyle w:val="StyleUnderline"/>
          <w:highlight w:val="green"/>
        </w:rPr>
        <w:t>number of species is declining at a frightening rate</w:t>
      </w:r>
      <w:r w:rsidRPr="00A401E2">
        <w:rPr>
          <w:rStyle w:val="StyleUnderline"/>
        </w:rPr>
        <w:t>. The Swiss-based IUCN picked out mainland China</w:t>
      </w:r>
      <w:r w:rsidRPr="000313EA">
        <w:rPr>
          <w:sz w:val="16"/>
        </w:rPr>
        <w:t xml:space="preserve">, along with Mexico, Brazil and Australia, </w:t>
      </w:r>
      <w:r w:rsidRPr="00A401E2">
        <w:rPr>
          <w:rStyle w:val="StyleUnderline"/>
        </w:rPr>
        <w:t xml:space="preserve">as being homes to "particularly large numbers of threatened" animals and plants. Worldwide, it listed 16,306 species as being under threat - almost 800 of them in China. </w:t>
      </w:r>
      <w:r w:rsidRPr="000313EA">
        <w:rPr>
          <w:sz w:val="16"/>
        </w:rPr>
        <w:t xml:space="preserve">But it's not just animal lovers and environmentalists who should be worried about the trend, argue conservation groups. Beijing should be concerned about the heavy economic costs linked to biodiversity loss and the fact that its political infrastructure is ill-equipped to halting that trend. "The loss of biodiversity in the short term can be seen as worth it for the gain in the economy," said WWF (World Wide Fund for Nature) China's head of conservation strategies, Li Lin. "However, in the long term, the loss of biodiversity ends up as a loss of human wealth - the whole wealth of the country." As a way of putting a price on biodiversity, scientists and environmental non-governmental organizations have coined the term "ecosystem services". Simply put, ecosystem services are such benefits as food sources, clean air and water, and the regulation of climate that are provided by "nature" and are essential for people's well-being. "It's difficult to calculate the value of these services," said Seth Cook, IUCN's China program coordinator. "But in 1995, the China Council for International Cooperation on Environment and Development Biodiversity Working Group ... estimated that the benefits and services provided by China's biodiversity were worth between US$255 billion and $410 billion per year." That's about 10-15% of China's 2006 gross domestic product (GDP) of $2.7 trillion. "Whatever number value you put </w:t>
      </w:r>
      <w:r w:rsidRPr="000313EA">
        <w:rPr>
          <w:sz w:val="16"/>
          <w:szCs w:val="16"/>
        </w:rPr>
        <w:t>on China's biodiversity, it's clear that it supports the country's rapid economic development and the lives of its citizens," Cook said. Certain industries, such as tourism, Chinese medicine, fishing, agriculture and logging, pay a more direct price for species loss, he said. Emblematic of the nation's shrinking biodiversity is the baiji tun, a sharp-snouted river dolphin that has plowed the Yangtze River for 20 million years. That is, until now. The IUCN has just downgraded its status to "critically endangered (possibly extinct)", its numbers decimated by pollution, loss of habitat, fishing, and boat traffic. A possible sighting last month means little for the survival of the species. To all intents and purposes, the baiji tun is as dead as a dodo. The baiji tun didn't stand a chance because the river is just too important a center for industrial and economic development, argues Xie Yan, director of the Wildlife Conservation Society China Program and the country's main authority on biodiversity. "The Yangtze River is an economic base for the whole country, and so it would have had to have been a big decision for the government" to intervene and save the dolphin, she said. "They would have had to take serious action - clean up the pollution, reduce the number of boats, control construction along the banks, and set up protected areas." The country had invested too much money in developing industries based along the Yangtze, and that could not be stopped, Xie said. The dolphin's demise is just the tip of the iceberg in a pattern of loss for China's wildlife</w:t>
      </w:r>
      <w:r w:rsidRPr="00A401E2">
        <w:rPr>
          <w:rStyle w:val="StyleUnderline"/>
        </w:rPr>
        <w:t xml:space="preserve">. </w:t>
      </w:r>
      <w:r w:rsidRPr="000313EA">
        <w:rPr>
          <w:sz w:val="16"/>
        </w:rPr>
        <w:t xml:space="preserve">The root cause of species decimation in China is hunting for food and Chinese medicine, said Xie. "Rural people are eating too many endangered species," she said. "If you go to some parts of the countryside, there are lots of restaurants that attract customers by offering this kind of meat." A survey by the State Forestry Administration (SFA) from 1995 to 2000 found that more than 252 types of wild animals were hunted, including dozens of endangered species. "Snares and poisoning are still very common, even in nature reserves. And this is more important than loss of habitat and pollution, right now." On paper the government looks as if it's serious about protecting wildlife. A map of the country showing protected areas - the key way of preserving biodiversity - is covered in swaths of green. As of last year, the country had marked out 2,194 nature reserves, or some 15% of its territory, according to the IUCN. And although environmental non-government organizations (NGOs) working in China are under pressure to be diplomatic when commenting about government policy, most are fairly adamant that the central administration is committed to doing something about biodiversity. "I think the government is putting [its] mind to protecting the environment," said the WWF's Li, adding that she has felt a definite positive change of attitude from working groups with ministers over the past few years. Cook said: "In many ways, China is moving in the right direction in terms of protecting its biodiversity. At the national level, there's a determination to seek innovative solutions that balance biodiversity conservation and development." So what has going wrong? Perhaps </w:t>
      </w:r>
      <w:r w:rsidRPr="00F94E48">
        <w:rPr>
          <w:rStyle w:val="StyleUnderline"/>
          <w:highlight w:val="green"/>
        </w:rPr>
        <w:t>the most important roadblock to developing and enforcing environmental-protection laws is</w:t>
      </w:r>
      <w:r w:rsidRPr="00A401E2">
        <w:rPr>
          <w:rStyle w:val="StyleUnderline"/>
        </w:rPr>
        <w:t xml:space="preserve"> that </w:t>
      </w:r>
      <w:r w:rsidRPr="00F94E48">
        <w:rPr>
          <w:rStyle w:val="StyleUnderline"/>
          <w:highlight w:val="green"/>
        </w:rPr>
        <w:t>responsibility is</w:t>
      </w:r>
      <w:r w:rsidRPr="00A401E2">
        <w:rPr>
          <w:rStyle w:val="StyleUnderline"/>
        </w:rPr>
        <w:t xml:space="preserve"> </w:t>
      </w:r>
      <w:r w:rsidRPr="00F94E48">
        <w:rPr>
          <w:rStyle w:val="StyleUnderline"/>
          <w:highlight w:val="green"/>
        </w:rPr>
        <w:t>split</w:t>
      </w:r>
      <w:r w:rsidRPr="00A401E2">
        <w:rPr>
          <w:rStyle w:val="StyleUnderline"/>
        </w:rPr>
        <w:t xml:space="preserve"> </w:t>
      </w:r>
      <w:r w:rsidRPr="00F94E48">
        <w:rPr>
          <w:rStyle w:val="StyleUnderline"/>
          <w:highlight w:val="green"/>
        </w:rPr>
        <w:t>among</w:t>
      </w:r>
      <w:r w:rsidRPr="00A401E2">
        <w:rPr>
          <w:rStyle w:val="StyleUnderline"/>
        </w:rPr>
        <w:t xml:space="preserve"> too many </w:t>
      </w:r>
      <w:r w:rsidRPr="00F94E48">
        <w:rPr>
          <w:rStyle w:val="StyleUnderline"/>
          <w:highlight w:val="green"/>
        </w:rPr>
        <w:t>ministries that</w:t>
      </w:r>
      <w:r w:rsidRPr="00A401E2">
        <w:rPr>
          <w:rStyle w:val="StyleUnderline"/>
        </w:rPr>
        <w:t xml:space="preserve"> simply </w:t>
      </w:r>
      <w:r w:rsidRPr="00F94E48">
        <w:rPr>
          <w:rStyle w:val="StyleUnderline"/>
          <w:highlight w:val="green"/>
        </w:rPr>
        <w:t>don't get along</w:t>
      </w:r>
      <w:r w:rsidRPr="000313EA">
        <w:rPr>
          <w:sz w:val="16"/>
        </w:rPr>
        <w:t xml:space="preserve">, say observers. For example, one reason China's protected-species law is still based on an outdated list drawn up in 1989 is that endangered animals are the responsibility of both the SFA and the Ministry of Agriculture, and "these two departments have a problem getting along with each other", said Xie. Meanwhile, noted Cook, the legal drafting process of a national protected-areas law - the crux of any plan to protect biodiversity - has been "plagued by conflicts between different ministries. And it will be next year at the earliest before the law has a chance of passage." Another problem is that the section of government responsible for biodiversity is the State Environmental Protection Agency (SEPA), a relatively new and weak body promoted to ministerial level as recently as 1998. Older and more established ministries are loath to give up their power, say observers, which in effect shackles SEPA's authority. It simply does not have the power to push laws through, unlike, say, the National Development and Reform Commission (NDRC). "If the NDRC [were] given responsibility for saving China's biodiversity, the protected-areas law would already be in place," said one NGO source. Political infighting is a serious hurdle to tackling the country's environmental issues. Take for example China's "green GDP" project, an ambitious plan to publish the environmental cost of its 2005 economic growth that was put on "indefinite" hold in July. The official reason for the delay was the absence of any international standard for calculating a green GDP - and that's after all the research was done. But Wang Jinnan, team leader of the "green audit", said SEPA and the National Bureau of Statistics couldn't agree about the format of the report and that the project had been pressured by provincial authorities because they were worried the results might hurt their regions' economic growth. "At present, </w:t>
      </w:r>
      <w:r w:rsidRPr="00F94E48">
        <w:rPr>
          <w:rStyle w:val="StyleUnderline"/>
          <w:highlight w:val="green"/>
        </w:rPr>
        <w:t>many areas</w:t>
      </w:r>
      <w:r w:rsidRPr="00A401E2">
        <w:rPr>
          <w:rStyle w:val="StyleUnderline"/>
        </w:rPr>
        <w:t xml:space="preserve"> still </w:t>
      </w:r>
      <w:r w:rsidRPr="00F94E48">
        <w:rPr>
          <w:rStyle w:val="StyleUnderline"/>
          <w:highlight w:val="green"/>
        </w:rPr>
        <w:t>place GDP above all els</w:t>
      </w:r>
      <w:r w:rsidRPr="000313EA">
        <w:rPr>
          <w:sz w:val="16"/>
          <w:highlight w:val="green"/>
        </w:rPr>
        <w:t>e</w:t>
      </w:r>
      <w:r w:rsidRPr="000313EA">
        <w:rPr>
          <w:sz w:val="16"/>
        </w:rPr>
        <w:t>, and when such thinking dominates, the size of resistance to a green GDP can well be imagined," media cited Wang as saying at the time.</w:t>
      </w:r>
      <w:r w:rsidRPr="00A401E2">
        <w:rPr>
          <w:rStyle w:val="StyleUnderline"/>
        </w:rPr>
        <w:t xml:space="preserve"> There is also </w:t>
      </w:r>
      <w:r w:rsidRPr="00F94E48">
        <w:rPr>
          <w:rStyle w:val="StyleUnderline"/>
          <w:highlight w:val="green"/>
        </w:rPr>
        <w:t>fragmentation at the regional level</w:t>
      </w:r>
      <w:r w:rsidRPr="00A401E2">
        <w:rPr>
          <w:rStyle w:val="StyleUnderline"/>
        </w:rPr>
        <w:t xml:space="preserve">, which </w:t>
      </w:r>
      <w:r w:rsidRPr="00F94E48">
        <w:rPr>
          <w:rStyle w:val="StyleUnderline"/>
          <w:highlight w:val="green"/>
        </w:rPr>
        <w:t>means laws are not fully implemented, staff are not</w:t>
      </w:r>
      <w:r w:rsidRPr="00A401E2">
        <w:rPr>
          <w:rStyle w:val="StyleUnderline"/>
        </w:rPr>
        <w:t xml:space="preserve"> properly </w:t>
      </w:r>
      <w:r w:rsidRPr="00F94E48">
        <w:rPr>
          <w:rStyle w:val="StyleUnderline"/>
          <w:highlight w:val="green"/>
        </w:rPr>
        <w:t>educated</w:t>
      </w:r>
      <w:r w:rsidRPr="00A401E2">
        <w:rPr>
          <w:rStyle w:val="StyleUnderline"/>
        </w:rPr>
        <w:t xml:space="preserve">, </w:t>
      </w:r>
      <w:r w:rsidRPr="00F94E48">
        <w:rPr>
          <w:rStyle w:val="StyleUnderline"/>
          <w:highlight w:val="green"/>
        </w:rPr>
        <w:t>and</w:t>
      </w:r>
      <w:r w:rsidRPr="00A401E2">
        <w:rPr>
          <w:rStyle w:val="StyleUnderline"/>
        </w:rPr>
        <w:t xml:space="preserve"> what </w:t>
      </w:r>
      <w:r w:rsidRPr="00F94E48">
        <w:rPr>
          <w:rStyle w:val="StyleUnderline"/>
          <w:highlight w:val="green"/>
        </w:rPr>
        <w:t>funds</w:t>
      </w:r>
      <w:r w:rsidRPr="00A401E2">
        <w:rPr>
          <w:rStyle w:val="StyleUnderline"/>
        </w:rPr>
        <w:t xml:space="preserve"> exist </w:t>
      </w:r>
      <w:r w:rsidRPr="00F94E48">
        <w:rPr>
          <w:rStyle w:val="StyleUnderline"/>
          <w:highlight w:val="green"/>
        </w:rPr>
        <w:t>are too widely dispersed</w:t>
      </w:r>
      <w:r w:rsidRPr="000313EA">
        <w:rPr>
          <w:sz w:val="16"/>
        </w:rPr>
        <w:t xml:space="preserve">. By the time you reach the management of the park, whatever political will there was to protect biodiversity has been filtered out. "I think the central government wants to do more, but when you get down to the provincial level, county level, and at the level of the nature reserves themselves, people are more concerned with how they can have a better life, and how they can make more money," said Xie. "There's not enough support from the central government for them to do this kind of conservation work." Because of a lack of money, say observers, many parks are expected to pay for themselves. That means they have to bring in tourists - perhaps more than the park's ecosystem can cope with; authorities may turn a blind eye to poaching; and some parks even seek revenue from issuing illegal mining permits. Although the baiji tun is probably gone for good, Xie says the fate of another marine mammal that shares the same river, the Yangtze finless porpoise, has become a test for whether China is serious about saving its biodiversity. The IUCN says there are probably only a few hundred of these porpoises - the world's only freshwater porpoise - left. And they face the same challenges as the ill-fated baiji tun. "The government needs to make a top-level decision and put the money in, or else another dolphin will go extinct in the river," Xie said. </w:t>
      </w:r>
    </w:p>
    <w:p w:rsidR="003819CF" w:rsidRDefault="003819CF" w:rsidP="003819CF">
      <w:pPr>
        <w:pStyle w:val="Heading4"/>
      </w:pPr>
      <w:r>
        <w:t>China’s a biodiversity hotspot—loss of species causes extinction</w:t>
      </w:r>
    </w:p>
    <w:p w:rsidR="003819CF" w:rsidRPr="00363F99" w:rsidRDefault="003819CF" w:rsidP="003819CF">
      <w:pPr>
        <w:rPr>
          <w:rStyle w:val="Style13ptBold"/>
        </w:rPr>
      </w:pPr>
      <w:r>
        <w:rPr>
          <w:rStyle w:val="Style13ptBold"/>
        </w:rPr>
        <w:t xml:space="preserve">Bird, 6 </w:t>
      </w:r>
      <w:r w:rsidRPr="00AF4856">
        <w:rPr>
          <w:sz w:val="16"/>
          <w:szCs w:val="16"/>
        </w:rPr>
        <w:t xml:space="preserve">(Maryann Bird is former associate editor of chinadialogue; “Briefing: habitat and biodiversity”; 11/7/6; </w:t>
      </w:r>
      <w:hyperlink r:id="rId14" w:history="1">
        <w:r w:rsidRPr="00AF4856">
          <w:rPr>
            <w:rStyle w:val="Hyperlink"/>
            <w:sz w:val="16"/>
            <w:szCs w:val="16"/>
          </w:rPr>
          <w:t>https://www.chinadialogue.net/article/show/single/en/180-Briefing-habitat-and-biodiversity</w:t>
        </w:r>
      </w:hyperlink>
      <w:r w:rsidRPr="00AF4856">
        <w:rPr>
          <w:sz w:val="16"/>
          <w:szCs w:val="16"/>
        </w:rPr>
        <w:t xml:space="preserve"> )KW</w:t>
      </w:r>
    </w:p>
    <w:p w:rsidR="003819CF" w:rsidRPr="000313EA" w:rsidRDefault="003819CF" w:rsidP="003819CF">
      <w:pPr>
        <w:rPr>
          <w:sz w:val="16"/>
        </w:rPr>
      </w:pPr>
      <w:r w:rsidRPr="000313EA">
        <w:rPr>
          <w:sz w:val="16"/>
        </w:rPr>
        <w:t>Biodiversity – or biological diversity – means the variety of life on earth, and is measured within species, between species and in the plenitude of ecosystems (the system of interactions between living organisms and their environment</w:t>
      </w:r>
      <w:r w:rsidRPr="00A401E2">
        <w:rPr>
          <w:rStyle w:val="StyleUnderline"/>
        </w:rPr>
        <w:t xml:space="preserve">). </w:t>
      </w:r>
      <w:r w:rsidRPr="00F94E48">
        <w:rPr>
          <w:rStyle w:val="StyleUnderline"/>
          <w:highlight w:val="green"/>
        </w:rPr>
        <w:t>In</w:t>
      </w:r>
      <w:r w:rsidRPr="00A401E2">
        <w:rPr>
          <w:rStyle w:val="StyleUnderline"/>
        </w:rPr>
        <w:t xml:space="preserve"> its </w:t>
      </w:r>
      <w:r w:rsidRPr="00F94E48">
        <w:rPr>
          <w:rStyle w:val="StyleUnderline"/>
          <w:highlight w:val="green"/>
        </w:rPr>
        <w:t>biodiversity</w:t>
      </w:r>
      <w:r w:rsidRPr="00A401E2">
        <w:rPr>
          <w:rStyle w:val="StyleUnderline"/>
        </w:rPr>
        <w:t xml:space="preserve">, </w:t>
      </w:r>
      <w:r w:rsidRPr="00F94E48">
        <w:rPr>
          <w:rStyle w:val="StyleUnderline"/>
          <w:highlight w:val="green"/>
        </w:rPr>
        <w:t>China is one of the richest countries</w:t>
      </w:r>
      <w:r w:rsidRPr="00A401E2">
        <w:rPr>
          <w:rStyle w:val="StyleUnderline"/>
        </w:rPr>
        <w:t xml:space="preserve"> on earth. </w:t>
      </w:r>
      <w:r w:rsidRPr="00F94E48">
        <w:rPr>
          <w:rStyle w:val="StyleUnderline"/>
          <w:highlight w:val="green"/>
        </w:rPr>
        <w:t>It is also one in which biodiversity has been most</w:t>
      </w:r>
      <w:r w:rsidRPr="00A401E2">
        <w:rPr>
          <w:rStyle w:val="StyleUnderline"/>
        </w:rPr>
        <w:t xml:space="preserve"> seriously </w:t>
      </w:r>
      <w:r w:rsidRPr="00F94E48">
        <w:rPr>
          <w:rStyle w:val="StyleUnderline"/>
          <w:highlight w:val="green"/>
        </w:rPr>
        <w:t>damaged</w:t>
      </w:r>
      <w:r w:rsidRPr="00A401E2">
        <w:rPr>
          <w:rStyle w:val="StyleUnderline"/>
        </w:rPr>
        <w:t xml:space="preserve"> </w:t>
      </w:r>
      <w:r w:rsidRPr="000313EA">
        <w:rPr>
          <w:sz w:val="16"/>
        </w:rPr>
        <w:t xml:space="preserve">– and is still threatened. With its huge population and long history of agriculture, China has been cultivating its vast territory for centuries. Forests and other types of vegetation were destroyed to clear land to cultivate more crops to feed more people. Wars and other chaos throughout China’s history have had their negative effects on the land and its life forms, and now climate change is playing a part. More recently, says China’s Biodiversity: A Country Study – labeled “a preliminary summary of China’s biodiversity and of the work needed for its preservation” -- both the government and the public are more aware of the importance of biodiversity conservation. But threats to the country’s biodiversity legacy – one that is rich and varied, but also broken and incomplete -- are still growing. </w:t>
      </w:r>
      <w:r w:rsidRPr="00F94E48">
        <w:rPr>
          <w:rStyle w:val="StyleUnderline"/>
          <w:highlight w:val="green"/>
        </w:rPr>
        <w:t>Forests</w:t>
      </w:r>
      <w:r w:rsidRPr="000313EA">
        <w:rPr>
          <w:sz w:val="16"/>
        </w:rPr>
        <w:t xml:space="preserve">, says the 1998 report -- organised by China’s State Environmental Protection Administration (SEPA) and compiled with the support of the United Nations Environment Programme (UNEP) – </w:t>
      </w:r>
      <w:r w:rsidRPr="00F94E48">
        <w:rPr>
          <w:rStyle w:val="StyleUnderline"/>
          <w:highlight w:val="green"/>
        </w:rPr>
        <w:t>have been</w:t>
      </w:r>
      <w:r w:rsidRPr="00A401E2">
        <w:rPr>
          <w:rStyle w:val="StyleUnderline"/>
        </w:rPr>
        <w:t xml:space="preserve"> “broken into small, </w:t>
      </w:r>
      <w:r w:rsidRPr="00F94E48">
        <w:rPr>
          <w:rStyle w:val="StyleUnderline"/>
          <w:highlight w:val="green"/>
        </w:rPr>
        <w:t>fragmented</w:t>
      </w:r>
      <w:r w:rsidRPr="00A401E2">
        <w:rPr>
          <w:rStyle w:val="StyleUnderline"/>
        </w:rPr>
        <w:t xml:space="preserve"> areas”. </w:t>
      </w:r>
      <w:r w:rsidRPr="00F94E48">
        <w:rPr>
          <w:rStyle w:val="StyleUnderline"/>
          <w:highlight w:val="green"/>
        </w:rPr>
        <w:t>Rangelands have been</w:t>
      </w:r>
      <w:r w:rsidRPr="00A401E2">
        <w:rPr>
          <w:rStyle w:val="StyleUnderline"/>
        </w:rPr>
        <w:t xml:space="preserve"> “overgrazed and </w:t>
      </w:r>
      <w:r w:rsidRPr="00F94E48">
        <w:rPr>
          <w:rStyle w:val="StyleUnderline"/>
          <w:highlight w:val="green"/>
        </w:rPr>
        <w:t>severely degraded”</w:t>
      </w:r>
      <w:r w:rsidRPr="00A401E2">
        <w:rPr>
          <w:rStyle w:val="StyleUnderline"/>
        </w:rPr>
        <w:t xml:space="preserve">. Animal and plant resources have been overexploited and overutilised. Atmospheric pollution, particularly in the form of acid rain, endangers plants, soil, lakes, fish and other resources. </w:t>
      </w:r>
      <w:r w:rsidRPr="000313EA">
        <w:rPr>
          <w:sz w:val="16"/>
        </w:rPr>
        <w:t>Invasive exotic weeds and animal pests have damaged indigenous life. Human activities, including tourism, mining and wetlands reclamation, produce a range of harmful effects As the report unequivocally states: “</w:t>
      </w:r>
      <w:r w:rsidRPr="00A401E2">
        <w:rPr>
          <w:rStyle w:val="StyleUnderline"/>
        </w:rPr>
        <w:t xml:space="preserve">The </w:t>
      </w:r>
      <w:r w:rsidRPr="00F94E48">
        <w:rPr>
          <w:rStyle w:val="StyleUnderline"/>
          <w:highlight w:val="green"/>
        </w:rPr>
        <w:t>survival of mankind cannot be separated from</w:t>
      </w:r>
      <w:r w:rsidRPr="00A401E2">
        <w:rPr>
          <w:rStyle w:val="StyleUnderline"/>
        </w:rPr>
        <w:t xml:space="preserve"> that of </w:t>
      </w:r>
      <w:r w:rsidRPr="00F94E48">
        <w:rPr>
          <w:rStyle w:val="StyleUnderline"/>
          <w:highlight w:val="green"/>
        </w:rPr>
        <w:t>other species</w:t>
      </w:r>
      <w:r w:rsidRPr="00A401E2">
        <w:rPr>
          <w:rStyle w:val="StyleUnderline"/>
        </w:rPr>
        <w:t xml:space="preserve">. Numerous </w:t>
      </w:r>
      <w:r w:rsidRPr="00F94E48">
        <w:rPr>
          <w:rStyle w:val="StyleUnderline"/>
          <w:highlight w:val="green"/>
        </w:rPr>
        <w:t>plants, animals and micro-organisms provide</w:t>
      </w:r>
      <w:r w:rsidRPr="00A401E2">
        <w:rPr>
          <w:rStyle w:val="StyleUnderline"/>
        </w:rPr>
        <w:t xml:space="preserve"> </w:t>
      </w:r>
      <w:r w:rsidRPr="00F94E48">
        <w:rPr>
          <w:rStyle w:val="StyleUnderline"/>
          <w:highlight w:val="green"/>
        </w:rPr>
        <w:t>indispensable human food, fiber, wood, medicine and industrial raw materials</w:t>
      </w:r>
      <w:r w:rsidRPr="000313EA">
        <w:rPr>
          <w:sz w:val="16"/>
        </w:rPr>
        <w:t xml:space="preserve">. … The many beautiful and aesthetic life forms on the earth also give human beings much enjoyment. </w:t>
      </w:r>
      <w:r w:rsidRPr="00A401E2">
        <w:rPr>
          <w:rStyle w:val="StyleUnderline"/>
        </w:rPr>
        <w:t xml:space="preserve">They are also sources of artistic creation and scientific invention. Most of the </w:t>
      </w:r>
      <w:r w:rsidRPr="00F94E48">
        <w:rPr>
          <w:rStyle w:val="StyleUnderline"/>
          <w:highlight w:val="green"/>
        </w:rPr>
        <w:t>functions of living organisms cannot be replaced</w:t>
      </w:r>
      <w:r w:rsidRPr="00A401E2">
        <w:rPr>
          <w:rStyle w:val="StyleUnderline"/>
        </w:rPr>
        <w:t xml:space="preserve"> by other things. Today, man is modifying the features of the earth at an unprecedented rate. This creates raw materials for human survival on the one hand, but has changed the living environment of other living things, continuously decreasing biodiversity, and has led to the extinction of large numbers of species, on the other. </w:t>
      </w:r>
      <w:r w:rsidRPr="00F94E48">
        <w:rPr>
          <w:rStyle w:val="StyleUnderline"/>
          <w:highlight w:val="green"/>
        </w:rPr>
        <w:t>The basis for human survival is</w:t>
      </w:r>
      <w:r w:rsidRPr="00A401E2">
        <w:rPr>
          <w:rStyle w:val="StyleUnderline"/>
        </w:rPr>
        <w:t xml:space="preserve"> gradually </w:t>
      </w:r>
      <w:r w:rsidRPr="00F94E48">
        <w:rPr>
          <w:rStyle w:val="StyleUnderline"/>
          <w:highlight w:val="green"/>
        </w:rPr>
        <w:t>disintegrating</w:t>
      </w:r>
      <w:r w:rsidRPr="00A401E2">
        <w:rPr>
          <w:rStyle w:val="StyleUnderline"/>
        </w:rPr>
        <w:t xml:space="preserve"> and the protection of biodiversity is currently of worldwide concern.</w:t>
      </w:r>
      <w:r w:rsidRPr="000313EA">
        <w:rPr>
          <w:sz w:val="16"/>
        </w:rPr>
        <w:t xml:space="preserve">” </w:t>
      </w:r>
      <w:r w:rsidRPr="00A401E2">
        <w:rPr>
          <w:rStyle w:val="StyleUnderline"/>
        </w:rPr>
        <w:t>Experts</w:t>
      </w:r>
      <w:r w:rsidRPr="000313EA">
        <w:rPr>
          <w:sz w:val="16"/>
        </w:rPr>
        <w:t xml:space="preserve">, including the UNEP, </w:t>
      </w:r>
      <w:r w:rsidRPr="00A401E2">
        <w:rPr>
          <w:rStyle w:val="StyleUnderline"/>
        </w:rPr>
        <w:t>consider China one of the earth’s 12 “mega-diverse” countries,</w:t>
      </w:r>
      <w:r w:rsidRPr="000313EA">
        <w:rPr>
          <w:sz w:val="16"/>
        </w:rPr>
        <w:t xml:space="preserve"> ranking it third in the world for biodiversity in GEO-2000, the Global Environment Outlook, and first in the northern hemisphere. With more than 30,000 species of advanced plants and 6,347 kinds of vertebrates, representing 10 and 14 percent, respectively, of the world’s total (according to 1996 SEPA figures). </w:t>
      </w:r>
      <w:r w:rsidRPr="000313EA">
        <w:rPr>
          <w:sz w:val="16"/>
          <w:szCs w:val="16"/>
        </w:rPr>
        <w:t>Additionally, China is credited with 1,000 species of economic trees and more than 11,000 species of medicinal plants. Countless species are endemic to the country – ancient flora and fauna – and are both rare and endangered. Washington-based Conservation International (CI), which works to protect the earth’s richest regions of plant and animal diversity, has identified 34 “biodiversity hotspots” globally. These are regions that contain at least 1,500 endemic species of vascular plants (greater than 0.5% of the world’s total) and which have lost at least 70% of their original habitat. Among the 34 hotspots on CI’s list are the mountains of southwest China, stretching over 262,400 square kilometers of temperate to alpine peaks between the easternmost edge of the Tibetan plateau and the central China plain. The mountains feed the most species-rich temperate and tropical river systems in Asia and “support a wide array of habitats, including the most endemic-rich temperate flora in the world.” The region has evolved into “cluster of distinctive mini-hotspots,” each with its own unique flora and fauna, says CI, due to its dramatic differences in topography, climate and vegetation. The mountains are home to an estimated 12,000 species of plants, 237 of mammals, 611 of birds, and at least 90 each of reptiles, amphibians and freshwater fish – many of which are found nowhere else in the world. Two-hundred thirty rhododendron species – more than a quarter of the world’s total – are found there. So, too, is the richest variety of pheasants and their relatives – about 25 species – and, among mammals, there is the very symbol of China and of conservation: the giant panda. The animal, says CI, is “almost entirely restricted to the shrinking forests of this hotspot.” Other important mammals include the golden monkey, the Yunnan or black snub-nosed monkey, the takin (a large goat antelope), the Chinese forest musk deer and the snow leopard. The World</w:t>
      </w:r>
      <w:r w:rsidRPr="000313EA">
        <w:rPr>
          <w:sz w:val="16"/>
        </w:rPr>
        <w:t xml:space="preserve"> Conservation Union (also known as IUCN and based in Gland, Switzerland) is the world’s largest and most important conservation network. Among its functions is maintenance of the IUCN Red List of Threatened Species, a database recognised as the most authoritative guide to the status of biological diversity on the planet. It evaluates the extinction risk to thousands of species and subspecies. Its 2006 figures list 804 threatened species in China: 442 plants, 84 mammals, 88 birds, 34 reptiles, 91 amphibians, 59 fishes, 1 mollusc and 5 other invertebrates. </w:t>
      </w:r>
      <w:r w:rsidRPr="00F94E48">
        <w:rPr>
          <w:rStyle w:val="StyleUnderline"/>
          <w:highlight w:val="green"/>
        </w:rPr>
        <w:t>Deforestation</w:t>
      </w:r>
      <w:r w:rsidRPr="00A401E2">
        <w:rPr>
          <w:rStyle w:val="StyleUnderline"/>
        </w:rPr>
        <w:t xml:space="preserve"> </w:t>
      </w:r>
      <w:r w:rsidRPr="000313EA">
        <w:rPr>
          <w:sz w:val="16"/>
        </w:rPr>
        <w:t xml:space="preserve">– </w:t>
      </w:r>
      <w:r w:rsidRPr="00A401E2">
        <w:rPr>
          <w:rStyle w:val="StyleUnderline"/>
        </w:rPr>
        <w:t>for agriculture, logging, dam construction, industry and human settlements</w:t>
      </w:r>
      <w:r w:rsidRPr="000313EA">
        <w:rPr>
          <w:sz w:val="16"/>
        </w:rPr>
        <w:t xml:space="preserve"> – and climate change </w:t>
      </w:r>
      <w:r w:rsidRPr="00F94E48">
        <w:rPr>
          <w:rStyle w:val="StyleUnderline"/>
          <w:highlight w:val="green"/>
        </w:rPr>
        <w:t>have played their part in the decline of China’s wildlife and habitats.</w:t>
      </w:r>
      <w:r w:rsidRPr="00A401E2">
        <w:rPr>
          <w:rStyle w:val="StyleUnderline"/>
        </w:rPr>
        <w:t xml:space="preserve"> So, too, has the destruction of grasslands and wetlands – such as the large freshwater swamps of the Sanjian plain in northeastern China. While habitats shrink, so too does the varied life of ecosystems.</w:t>
      </w:r>
      <w:r>
        <w:rPr>
          <w:rStyle w:val="StyleUnderline"/>
        </w:rPr>
        <w:t xml:space="preserve"> </w:t>
      </w:r>
      <w:r w:rsidRPr="000313EA">
        <w:rPr>
          <w:sz w:val="16"/>
        </w:rPr>
        <w:t xml:space="preserve">And as Jared Diamond writes in his book Collapse: How Societies Choose to Fail or Survive, “Other biodiversity losses with big economic consequences include the severe degradation of both freshwater and coastal marine fisheries by overfishing and pollution, because fish consumption is rising with growing affluence. … </w:t>
      </w:r>
      <w:r w:rsidRPr="00A401E2">
        <w:rPr>
          <w:rStyle w:val="StyleUnderline"/>
        </w:rPr>
        <w:t>The white sturgeon has been pushed to brink of extinction, the formerly robust Bohai prawn harvest declined 90%, formerly abundant fish species like the yellow croaker and hairtail must now be imported, the annual take of wild fish in the Yangtze river has declined 75%, and that river had to be closed to fishing for the first time ever in 2003.”</w:t>
      </w:r>
      <w:r>
        <w:rPr>
          <w:rStyle w:val="StyleUnderline"/>
        </w:rPr>
        <w:t xml:space="preserve"> </w:t>
      </w:r>
      <w:r w:rsidRPr="000313EA">
        <w:rPr>
          <w:sz w:val="16"/>
        </w:rPr>
        <w:t>As China pursues its aspirations to a “First World lifestyle,” the impact on human-resource use and the environment is certain to be immense.</w:t>
      </w:r>
    </w:p>
    <w:p w:rsidR="00F60607" w:rsidRDefault="00F60607" w:rsidP="00C2141E">
      <w:pPr>
        <w:pStyle w:val="Heading3"/>
      </w:pPr>
      <w:r>
        <w:t>Coal</w:t>
      </w:r>
    </w:p>
    <w:p w:rsidR="00211634" w:rsidRDefault="0000372D" w:rsidP="00211634">
      <w:pPr>
        <w:pStyle w:val="Heading4"/>
      </w:pPr>
      <w:r>
        <w:t>China’s re</w:t>
      </w:r>
      <w:r w:rsidR="00211634">
        <w:t>lationship between coal use and GDP is bidirectional—coal increases the GDP and GDP increases increase coal use</w:t>
      </w:r>
    </w:p>
    <w:p w:rsidR="00211634" w:rsidRPr="00211634" w:rsidRDefault="00211634" w:rsidP="00211634">
      <w:r>
        <w:rPr>
          <w:rStyle w:val="Style13ptBold"/>
        </w:rPr>
        <w:t xml:space="preserve">Govindaraju and Tang, 13 </w:t>
      </w:r>
      <w:r w:rsidRPr="00AF4856">
        <w:rPr>
          <w:sz w:val="16"/>
          <w:szCs w:val="16"/>
        </w:rPr>
        <w:t>(V.G.R. Chandran Govindaraju, Department of Development Studies, Faculty of Economics and Administration, University of Malaya; Chor Foon Tang, Department of Economics, Faculty of Economics and Administration, University of Malaya; The dynamic links between CO2 emissions, economic growth and coal consumption in China and India”; April 2013; Applied Energy, Volume 104) KW</w:t>
      </w:r>
    </w:p>
    <w:p w:rsidR="00211634" w:rsidRPr="000313EA" w:rsidRDefault="00211634" w:rsidP="00211634">
      <w:pPr>
        <w:rPr>
          <w:sz w:val="16"/>
        </w:rPr>
      </w:pPr>
      <w:r w:rsidRPr="000313EA">
        <w:rPr>
          <w:sz w:val="16"/>
        </w:rPr>
        <w:t xml:space="preserve">In the case of China, as the results depicted in Panel A of Table 6, </w:t>
      </w:r>
      <w:r w:rsidRPr="000A5DA0">
        <w:rPr>
          <w:rStyle w:val="StyleUnderline"/>
          <w:highlight w:val="green"/>
        </w:rPr>
        <w:t>we found</w:t>
      </w:r>
      <w:r w:rsidRPr="00211634">
        <w:rPr>
          <w:rStyle w:val="StyleUnderline"/>
        </w:rPr>
        <w:t xml:space="preserve"> strong </w:t>
      </w:r>
      <w:r w:rsidRPr="000A5DA0">
        <w:rPr>
          <w:rStyle w:val="StyleUnderline"/>
          <w:highlight w:val="green"/>
        </w:rPr>
        <w:t>evidence of uni-directional Granger causality</w:t>
      </w:r>
      <w:r w:rsidRPr="00211634">
        <w:rPr>
          <w:rStyle w:val="StyleUnderline"/>
        </w:rPr>
        <w:t xml:space="preserve"> running </w:t>
      </w:r>
      <w:r w:rsidRPr="000A5DA0">
        <w:rPr>
          <w:rStyle w:val="StyleUnderline"/>
          <w:highlight w:val="green"/>
        </w:rPr>
        <w:t>from</w:t>
      </w:r>
      <w:r w:rsidRPr="00211634">
        <w:rPr>
          <w:rStyle w:val="StyleUnderline"/>
        </w:rPr>
        <w:t xml:space="preserve"> real G</w:t>
      </w:r>
      <w:r w:rsidRPr="000A5DA0">
        <w:rPr>
          <w:rStyle w:val="StyleUnderline"/>
          <w:highlight w:val="green"/>
        </w:rPr>
        <w:t>DP growth to growth of CO2 emissions</w:t>
      </w:r>
      <w:r w:rsidRPr="00211634">
        <w:rPr>
          <w:rStyle w:val="StyleUnderline"/>
        </w:rPr>
        <w:t xml:space="preserve"> in the short and long run. </w:t>
      </w:r>
      <w:r w:rsidRPr="000313EA">
        <w:rPr>
          <w:sz w:val="16"/>
        </w:rPr>
        <w:t>However</w:t>
      </w:r>
      <w:r w:rsidRPr="00211634">
        <w:rPr>
          <w:rStyle w:val="StyleUnderline"/>
        </w:rPr>
        <w:t xml:space="preserve">, when we tested the Granger causality on real GDP growth and growth of coal consumption, we found </w:t>
      </w:r>
      <w:r w:rsidRPr="000313EA">
        <w:rPr>
          <w:sz w:val="16"/>
        </w:rPr>
        <w:t>evidence of bi-directional Granger causality in the short and long run</w:t>
      </w:r>
      <w:r w:rsidRPr="00211634">
        <w:rPr>
          <w:rStyle w:val="StyleUnderline"/>
        </w:rPr>
        <w:t xml:space="preserve">. </w:t>
      </w:r>
      <w:r w:rsidRPr="000313EA">
        <w:rPr>
          <w:sz w:val="16"/>
        </w:rPr>
        <w:t xml:space="preserve">Likewise, the results also revealed that </w:t>
      </w:r>
      <w:r w:rsidRPr="000A5DA0">
        <w:rPr>
          <w:rStyle w:val="StyleUnderline"/>
          <w:highlight w:val="green"/>
        </w:rPr>
        <w:t>growth of CO2 emissions and growth of coal consumption</w:t>
      </w:r>
      <w:r w:rsidRPr="00211634">
        <w:rPr>
          <w:rStyle w:val="StyleUnderline"/>
        </w:rPr>
        <w:t xml:space="preserve"> in China </w:t>
      </w:r>
      <w:r w:rsidRPr="000A5DA0">
        <w:rPr>
          <w:rStyle w:val="StyleUnderline"/>
          <w:highlight w:val="green"/>
        </w:rPr>
        <w:t>were bi-directional</w:t>
      </w:r>
      <w:r w:rsidRPr="00211634">
        <w:rPr>
          <w:rStyle w:val="StyleUnderline"/>
        </w:rPr>
        <w:t xml:space="preserve"> in the short and long run</w:t>
      </w:r>
      <w:r w:rsidRPr="000313EA">
        <w:rPr>
          <w:sz w:val="16"/>
        </w:rPr>
        <w:t xml:space="preserve">. Our results support Li and Leung [36] that suggested bi-directional causality between GDP and coal consumption and Bloch et al. [37] that suggested bi-directional causality between CO2 and coal consumption, respectively. Similarly, Wang et al. [14] and Chang’s [13] assertion that GDP Granger causes CO2 emission is also supported. Nevertheless, when comparing with those studies that use aggregate energy consumption data (e.g. Wang et al. [11]), our study also seems to support some of the claims especially with regards to short run causality between energy and GDP, CO2 and energy and the long run causality between GDP and CO2. This may be due to the fact that </w:t>
      </w:r>
      <w:r w:rsidRPr="000A5DA0">
        <w:rPr>
          <w:rStyle w:val="StyleUnderline"/>
          <w:highlight w:val="green"/>
        </w:rPr>
        <w:t xml:space="preserve">coal represents a larger energy mix </w:t>
      </w:r>
      <w:r w:rsidRPr="000A5DA0">
        <w:rPr>
          <w:rStyle w:val="StyleUnderline"/>
        </w:rPr>
        <w:t>of the</w:t>
      </w:r>
      <w:r w:rsidRPr="00211634">
        <w:rPr>
          <w:rStyle w:val="StyleUnderline"/>
        </w:rPr>
        <w:t xml:space="preserve"> entire energy consumption and their influences are well captured even if aggregate energy consumption data is used.</w:t>
      </w:r>
      <w:r w:rsidRPr="000313EA">
        <w:rPr>
          <w:sz w:val="16"/>
        </w:rPr>
        <w:t xml:space="preserve"> However, our results also contradict with that of Li et al. [3] and Wolde-Rufael [7] especially with regards to the relationship between GDP and coal consumption. These studies suggested a uni-directional causality running from GDP to coal consumption. Yet, when comparing our results with the previous studies, what is apparent is that there is some form of consensus on the direction of causality. The consensus warrants policymakers to further validate the direction of causality between CO2, coal consumption and GDP in China for future energy planning.</w:t>
      </w:r>
    </w:p>
    <w:p w:rsidR="00F60607" w:rsidRDefault="00F60607" w:rsidP="00F60607">
      <w:pPr>
        <w:pStyle w:val="Heading4"/>
      </w:pPr>
      <w:r>
        <w:t xml:space="preserve">China GDP growth requires increased coal consumption—releases carbon emissions </w:t>
      </w:r>
    </w:p>
    <w:p w:rsidR="00CE1A52" w:rsidRDefault="00211634" w:rsidP="00F60607">
      <w:r>
        <w:rPr>
          <w:rStyle w:val="Style13ptBold"/>
        </w:rPr>
        <w:t>Bloch</w:t>
      </w:r>
      <w:r w:rsidR="00D55B18">
        <w:rPr>
          <w:rStyle w:val="Style13ptBold"/>
        </w:rPr>
        <w:t xml:space="preserve"> et al, 11 </w:t>
      </w:r>
      <w:r w:rsidR="00D55B18" w:rsidRPr="00AF4856">
        <w:rPr>
          <w:sz w:val="16"/>
          <w:szCs w:val="16"/>
        </w:rPr>
        <w:t>(</w:t>
      </w:r>
      <w:r w:rsidRPr="00AF4856">
        <w:rPr>
          <w:sz w:val="16"/>
          <w:szCs w:val="16"/>
        </w:rPr>
        <w:t>Harry Bloch</w:t>
      </w:r>
      <w:r w:rsidR="00CE1A52" w:rsidRPr="00AF4856">
        <w:rPr>
          <w:sz w:val="16"/>
          <w:szCs w:val="16"/>
        </w:rPr>
        <w:t>, School of Economics and F</w:t>
      </w:r>
      <w:r w:rsidR="00D55B18" w:rsidRPr="00AF4856">
        <w:rPr>
          <w:sz w:val="16"/>
          <w:szCs w:val="16"/>
        </w:rPr>
        <w:t>inance, Curtin Business School,</w:t>
      </w:r>
      <w:r w:rsidR="00CE1A52" w:rsidRPr="00AF4856">
        <w:rPr>
          <w:sz w:val="16"/>
          <w:szCs w:val="16"/>
        </w:rPr>
        <w:t xml:space="preserve"> Curtin University</w:t>
      </w:r>
      <w:r w:rsidR="00D55B18" w:rsidRPr="00AF4856">
        <w:rPr>
          <w:sz w:val="16"/>
          <w:szCs w:val="16"/>
        </w:rPr>
        <w:t xml:space="preserve">; Shuddhasattwa Rafiqb, Institute of Business Administration, Jahangirnagar University, Bangladesh; </w:t>
      </w:r>
      <w:r w:rsidR="00CE1A52" w:rsidRPr="00AF4856">
        <w:rPr>
          <w:sz w:val="16"/>
          <w:szCs w:val="16"/>
        </w:rPr>
        <w:t>Ruhul Salima, School of Economics and Finance, Curtin Business School, Curtin University</w:t>
      </w:r>
      <w:r w:rsidR="00D55B18" w:rsidRPr="00AF4856">
        <w:rPr>
          <w:sz w:val="16"/>
          <w:szCs w:val="16"/>
        </w:rPr>
        <w:t xml:space="preserve">; “Coal consumption, CO2 emission and economic growth in China: Empirical evidence and policy responses”; 8/3/11 (date available online); Energy Economics, Volume 34, Issue 2; ScienceDirect; </w:t>
      </w:r>
      <w:hyperlink r:id="rId15" w:anchor="bb0110" w:history="1">
        <w:r w:rsidR="00D55B18" w:rsidRPr="00AF4856">
          <w:rPr>
            <w:rStyle w:val="Hyperlink"/>
            <w:sz w:val="16"/>
            <w:szCs w:val="16"/>
          </w:rPr>
          <w:t>http://www.sciencedirect.com/science/article/pii/S0140988311001447#bb0110</w:t>
        </w:r>
      </w:hyperlink>
      <w:r w:rsidR="00D55B18" w:rsidRPr="00AF4856">
        <w:rPr>
          <w:sz w:val="16"/>
          <w:szCs w:val="16"/>
        </w:rPr>
        <w:t xml:space="preserve"> )KW</w:t>
      </w:r>
    </w:p>
    <w:p w:rsidR="00F60607" w:rsidRPr="000313EA" w:rsidRDefault="00F60607" w:rsidP="00F60607">
      <w:pPr>
        <w:rPr>
          <w:sz w:val="16"/>
        </w:rPr>
      </w:pPr>
      <w:r w:rsidRPr="000313EA">
        <w:rPr>
          <w:sz w:val="16"/>
        </w:rPr>
        <w:t xml:space="preserve">This paper investigates the relationship between coal consumption and GDP in China using both a supply-side and a demand-side framework. The error correction mechanism (ECM) is used to examine both short-run and long-run Granger causality. Furthermore, generalized variance decompositions and impulse response functions are employed to confirm the robustness of the causality tests. The empirical results show that </w:t>
      </w:r>
      <w:r w:rsidRPr="000A5DA0">
        <w:rPr>
          <w:rStyle w:val="StyleUnderline"/>
          <w:highlight w:val="green"/>
        </w:rPr>
        <w:t>there is a unidirectional causality running from coal consumption to GDP</w:t>
      </w:r>
      <w:r w:rsidRPr="00F60607">
        <w:rPr>
          <w:rStyle w:val="StyleUnderline"/>
        </w:rPr>
        <w:t xml:space="preserve"> in the short- and long-run under the supply side analysi</w:t>
      </w:r>
      <w:r w:rsidRPr="000313EA">
        <w:rPr>
          <w:sz w:val="16"/>
        </w:rPr>
        <w:t xml:space="preserve">s, where GDP is interpreted as a measure of aggregate output in China. </w:t>
      </w:r>
      <w:r w:rsidRPr="00F60607">
        <w:rPr>
          <w:rStyle w:val="StyleUnderline"/>
        </w:rPr>
        <w:t>The result is confirmed in the impulse response function that shows positive and persistent impact on GDP growth from shocks to oil consumption growth, with these shocks accounting for about half of variance in GDP growth in the long run according to the variance decomposition.</w:t>
      </w:r>
      <w:r>
        <w:rPr>
          <w:rStyle w:val="StyleUnderline"/>
        </w:rPr>
        <w:t xml:space="preserve"> </w:t>
      </w:r>
      <w:r w:rsidRPr="000313EA">
        <w:rPr>
          <w:sz w:val="16"/>
        </w:rPr>
        <w:t>If we consider the findings of all the tests for the two demand-side equations,</w:t>
      </w:r>
      <w:r w:rsidRPr="00F60607">
        <w:rPr>
          <w:rStyle w:val="StyleUnderline"/>
        </w:rPr>
        <w:t xml:space="preserve"> they show </w:t>
      </w:r>
      <w:r w:rsidRPr="000A5DA0">
        <w:rPr>
          <w:rStyle w:val="StyleUnderline"/>
          <w:highlight w:val="green"/>
        </w:rPr>
        <w:t>there is a</w:t>
      </w:r>
      <w:r w:rsidRPr="00F60607">
        <w:rPr>
          <w:rStyle w:val="StyleUnderline"/>
        </w:rPr>
        <w:t xml:space="preserve"> short- and long-run </w:t>
      </w:r>
      <w:r w:rsidRPr="000A5DA0">
        <w:rPr>
          <w:rStyle w:val="StyleUnderline"/>
          <w:highlight w:val="green"/>
        </w:rPr>
        <w:t>bi-directional causality between</w:t>
      </w:r>
      <w:r w:rsidRPr="00F60607">
        <w:rPr>
          <w:rStyle w:val="StyleUnderline"/>
        </w:rPr>
        <w:t xml:space="preserve"> </w:t>
      </w:r>
      <w:r w:rsidRPr="000A5DA0">
        <w:rPr>
          <w:rStyle w:val="StyleUnderline"/>
          <w:highlight w:val="green"/>
        </w:rPr>
        <w:t>coal consumption and GDP</w:t>
      </w:r>
      <w:r w:rsidRPr="00F60607">
        <w:rPr>
          <w:rStyle w:val="StyleUnderline"/>
        </w:rPr>
        <w:t>, where GDP is interpreted as a measure of aggregate income</w:t>
      </w:r>
      <w:r w:rsidRPr="000313EA">
        <w:rPr>
          <w:sz w:val="16"/>
        </w:rPr>
        <w:t xml:space="preserve">. Thus, </w:t>
      </w:r>
      <w:r w:rsidRPr="000A5DA0">
        <w:rPr>
          <w:rStyle w:val="StyleUnderline"/>
          <w:highlight w:val="green"/>
        </w:rPr>
        <w:t>it is</w:t>
      </w:r>
      <w:r w:rsidRPr="00F60607">
        <w:rPr>
          <w:rStyle w:val="StyleUnderline"/>
        </w:rPr>
        <w:t xml:space="preserve"> very </w:t>
      </w:r>
      <w:r w:rsidRPr="000A5DA0">
        <w:rPr>
          <w:rStyle w:val="StyleUnderline"/>
          <w:highlight w:val="green"/>
        </w:rPr>
        <w:t>difficult for China to conserve coal without</w:t>
      </w:r>
      <w:r w:rsidRPr="00F60607">
        <w:rPr>
          <w:rStyle w:val="StyleUnderline"/>
        </w:rPr>
        <w:t xml:space="preserve"> </w:t>
      </w:r>
      <w:r w:rsidRPr="000A5DA0">
        <w:rPr>
          <w:rStyle w:val="StyleUnderline"/>
          <w:highlight w:val="green"/>
        </w:rPr>
        <w:t>adversely affecting national income</w:t>
      </w:r>
      <w:r w:rsidRPr="00F60607">
        <w:rPr>
          <w:rStyle w:val="StyleUnderline"/>
        </w:rPr>
        <w:t xml:space="preserve">. </w:t>
      </w:r>
      <w:r w:rsidRPr="000313EA">
        <w:rPr>
          <w:sz w:val="16"/>
        </w:rPr>
        <w:t xml:space="preserve">Moreover, the demand-side model indicates that </w:t>
      </w:r>
      <w:r w:rsidRPr="000A5DA0">
        <w:rPr>
          <w:rStyle w:val="StyleUnderline"/>
          <w:highlight w:val="green"/>
        </w:rPr>
        <w:t>there is</w:t>
      </w:r>
      <w:r w:rsidRPr="00F60607">
        <w:rPr>
          <w:rStyle w:val="StyleUnderline"/>
        </w:rPr>
        <w:t xml:space="preserve"> </w:t>
      </w:r>
      <w:r w:rsidRPr="000A5DA0">
        <w:rPr>
          <w:rStyle w:val="StyleUnderline"/>
          <w:highlight w:val="green"/>
        </w:rPr>
        <w:t>a</w:t>
      </w:r>
      <w:r w:rsidRPr="00F60607">
        <w:rPr>
          <w:rStyle w:val="StyleUnderline"/>
        </w:rPr>
        <w:t xml:space="preserve"> very </w:t>
      </w:r>
      <w:r w:rsidRPr="000A5DA0">
        <w:rPr>
          <w:rStyle w:val="StyleUnderline"/>
          <w:highlight w:val="green"/>
        </w:rPr>
        <w:t>strong link between carbon emissions and coal consumption</w:t>
      </w:r>
      <w:r w:rsidRPr="00F60607">
        <w:rPr>
          <w:rStyle w:val="StyleUnderline"/>
        </w:rPr>
        <w:t>, with the findings that there is a bi-directional causality between the variables</w:t>
      </w:r>
      <w:r w:rsidRPr="000313EA">
        <w:rPr>
          <w:sz w:val="16"/>
        </w:rPr>
        <w:t>. This finding gives support to the increasing concern of the global community regarding the detrimental effect of coal consumption toward the overall climatic degradation. On a more hopeful note, the results show that coal prices Granger cause coal consumption, so a reduction in pollution without restricting economic growth may be possible by withdrawing the current policy of coal subsidization by the Chinese Government and replacing it with a policy of subsidizing greener energy sources.</w:t>
      </w:r>
    </w:p>
    <w:p w:rsidR="00D55B18" w:rsidRDefault="005046C2" w:rsidP="00D55B18">
      <w:pPr>
        <w:pStyle w:val="Heading4"/>
      </w:pPr>
      <w:r>
        <w:t>Chinese e</w:t>
      </w:r>
      <w:r w:rsidR="00D55B18">
        <w:t xml:space="preserve">conomic growth increases Chinese emisisons </w:t>
      </w:r>
    </w:p>
    <w:p w:rsidR="00F80870" w:rsidRDefault="00211634" w:rsidP="00F60607">
      <w:r>
        <w:rPr>
          <w:rStyle w:val="Style13ptBold"/>
        </w:rPr>
        <w:t>Bloch</w:t>
      </w:r>
      <w:r w:rsidR="00D55B18">
        <w:rPr>
          <w:rStyle w:val="Style13ptBold"/>
        </w:rPr>
        <w:t xml:space="preserve"> et al, 11 </w:t>
      </w:r>
      <w:r w:rsidRPr="00AF4856">
        <w:rPr>
          <w:sz w:val="16"/>
          <w:szCs w:val="16"/>
        </w:rPr>
        <w:t>(Harry Bloch</w:t>
      </w:r>
      <w:r w:rsidR="00D55B18" w:rsidRPr="00AF4856">
        <w:rPr>
          <w:sz w:val="16"/>
          <w:szCs w:val="16"/>
        </w:rPr>
        <w:t xml:space="preserve">, School of Economics and Finance, Curtin Business School, Curtin University; Shuddhasattwa Rafiqb, Institute of Business Administration, Jahangirnagar University, Bangladesh; Ruhul Salima, School of Economics and Finance, Curtin Business School, Curtin University; “Coal consumption, CO2 emission and economic growth in China: Empirical evidence and policy responses”; 8/3/11 (date available online); Energy Economics, Volume 34, Issue 2; ScienceDirect; </w:t>
      </w:r>
      <w:hyperlink r:id="rId16" w:anchor="bb0110" w:history="1">
        <w:r w:rsidR="00D55B18" w:rsidRPr="00AF4856">
          <w:rPr>
            <w:rStyle w:val="Hyperlink"/>
            <w:sz w:val="16"/>
            <w:szCs w:val="16"/>
          </w:rPr>
          <w:t>http://www.sciencedirect.com/science/article/pii/S0140988311001447#bb0110</w:t>
        </w:r>
      </w:hyperlink>
      <w:r w:rsidR="00D55B18" w:rsidRPr="00AF4856">
        <w:rPr>
          <w:sz w:val="16"/>
          <w:szCs w:val="16"/>
        </w:rPr>
        <w:t xml:space="preserve"> )KW</w:t>
      </w:r>
    </w:p>
    <w:p w:rsidR="00F80870" w:rsidRPr="000313EA" w:rsidRDefault="00D07655" w:rsidP="00F60607">
      <w:pPr>
        <w:rPr>
          <w:sz w:val="16"/>
        </w:rPr>
      </w:pPr>
      <w:r w:rsidRPr="000313EA">
        <w:rPr>
          <w:sz w:val="16"/>
        </w:rPr>
        <w:t xml:space="preserve">The Chinese economy experienced phenomenal growth over the last three decades. Since the initiation of market reforms in the late 1970s, China's growth has been about 9.70% per annum (World Bank, 2009). Being the world's most populous country with a population of over 1.3 billion, this rapid economic growth has enabled China to lift several hundred million people above the absolute poverty level. However, </w:t>
      </w:r>
      <w:r w:rsidRPr="000A5DA0">
        <w:rPr>
          <w:rStyle w:val="StyleUnderline"/>
          <w:highlight w:val="green"/>
        </w:rPr>
        <w:t>with</w:t>
      </w:r>
      <w:r w:rsidRPr="005867D1">
        <w:rPr>
          <w:rStyle w:val="StyleUnderline"/>
        </w:rPr>
        <w:t xml:space="preserve"> strong </w:t>
      </w:r>
      <w:r w:rsidRPr="000A5DA0">
        <w:rPr>
          <w:rStyle w:val="StyleUnderline"/>
          <w:highlight w:val="green"/>
        </w:rPr>
        <w:t>economic growth, China's demand for coal is surging, as is</w:t>
      </w:r>
      <w:r w:rsidRPr="005867D1">
        <w:rPr>
          <w:rStyle w:val="StyleUnderline"/>
        </w:rPr>
        <w:t xml:space="preserve"> </w:t>
      </w:r>
      <w:r w:rsidRPr="000A5DA0">
        <w:rPr>
          <w:rStyle w:val="StyleUnderline"/>
          <w:highlight w:val="green"/>
        </w:rPr>
        <w:t>China's</w:t>
      </w:r>
      <w:r w:rsidRPr="005867D1">
        <w:rPr>
          <w:rStyle w:val="StyleUnderline"/>
        </w:rPr>
        <w:t xml:space="preserve"> pollutant </w:t>
      </w:r>
      <w:r w:rsidRPr="000A5DA0">
        <w:rPr>
          <w:rStyle w:val="StyleUnderline"/>
          <w:highlight w:val="green"/>
        </w:rPr>
        <w:t>emission</w:t>
      </w:r>
      <w:r w:rsidRPr="000313EA">
        <w:rPr>
          <w:sz w:val="16"/>
        </w:rPr>
        <w:t xml:space="preserve"> (Fig. 1). According to BP (2010), in 2009 C</w:t>
      </w:r>
      <w:r w:rsidRPr="005867D1">
        <w:rPr>
          <w:rStyle w:val="StyleUnderline"/>
        </w:rPr>
        <w:t>hina was the largest consumer of crude coal in the world</w:t>
      </w:r>
      <w:r w:rsidRPr="000313EA">
        <w:rPr>
          <w:sz w:val="16"/>
        </w:rPr>
        <w:t xml:space="preserve"> (46.9% of world total, Appendix Table 1).</w:t>
      </w:r>
    </w:p>
    <w:p w:rsidR="00D07655" w:rsidRPr="000313EA" w:rsidRDefault="00D07655" w:rsidP="00F60607">
      <w:pPr>
        <w:rPr>
          <w:sz w:val="16"/>
        </w:rPr>
      </w:pPr>
      <w:r w:rsidRPr="000313EA">
        <w:rPr>
          <w:sz w:val="16"/>
        </w:rPr>
        <w:t xml:space="preserve">Not only coal </w:t>
      </w:r>
      <w:r w:rsidRPr="000313EA">
        <w:rPr>
          <w:sz w:val="16"/>
          <w:szCs w:val="16"/>
        </w:rPr>
        <w:t>but consumption of all other types of fuel has increased significantly in recent years to support output growth in China. Crompton and Wu (2005) show that China consumed 31% of the world's total coal, 7.6% of oil, 10.7% of hydroelectricity and 1.2% of world's total gas in 2003. More recent data reveal that the consumption figures for all these types of fuels have increased further. For example, China accounted for 46.9% of the world's coal consumption, 10.4% of oil consumption, 18.8% of hydroelectricity consumption and 3.0% of gas consumption in 2009</w:t>
      </w:r>
      <w:r w:rsidRPr="00CE1A52">
        <w:rPr>
          <w:rStyle w:val="StyleUnderline"/>
        </w:rPr>
        <w:t xml:space="preserve"> </w:t>
      </w:r>
      <w:r w:rsidRPr="000313EA">
        <w:rPr>
          <w:sz w:val="16"/>
        </w:rPr>
        <w:t>(Appendix Table 2).</w:t>
      </w:r>
      <w:r w:rsidRPr="00CE1A52">
        <w:rPr>
          <w:rStyle w:val="StyleUnderline"/>
        </w:rPr>
        <w:t xml:space="preserve"> The </w:t>
      </w:r>
      <w:r w:rsidRPr="000A5DA0">
        <w:rPr>
          <w:rStyle w:val="StyleUnderline"/>
          <w:highlight w:val="green"/>
        </w:rPr>
        <w:t>growth of</w:t>
      </w:r>
      <w:r w:rsidRPr="00CE1A52">
        <w:rPr>
          <w:rStyle w:val="StyleUnderline"/>
        </w:rPr>
        <w:t xml:space="preserve"> output and </w:t>
      </w:r>
      <w:r w:rsidRPr="000A5DA0">
        <w:rPr>
          <w:rStyle w:val="StyleUnderline"/>
          <w:highlight w:val="green"/>
        </w:rPr>
        <w:t>energy consumption has environmental consequences</w:t>
      </w:r>
      <w:r w:rsidRPr="00CE1A52">
        <w:rPr>
          <w:rStyle w:val="StyleUnderline"/>
        </w:rPr>
        <w:t xml:space="preserve">. </w:t>
      </w:r>
      <w:r w:rsidRPr="000313EA">
        <w:rPr>
          <w:sz w:val="16"/>
        </w:rPr>
        <w:t>During this period</w:t>
      </w:r>
      <w:r w:rsidRPr="00CE1A52">
        <w:rPr>
          <w:rStyle w:val="StyleUnderline"/>
        </w:rPr>
        <w:t xml:space="preserve"> </w:t>
      </w:r>
      <w:r w:rsidRPr="000A5DA0">
        <w:rPr>
          <w:rStyle w:val="StyleUnderline"/>
          <w:highlight w:val="green"/>
        </w:rPr>
        <w:t>pollutant emission</w:t>
      </w:r>
      <w:r w:rsidRPr="00CE1A52">
        <w:rPr>
          <w:rStyle w:val="StyleUnderline"/>
        </w:rPr>
        <w:t xml:space="preserve"> has </w:t>
      </w:r>
      <w:r w:rsidRPr="000A5DA0">
        <w:rPr>
          <w:rStyle w:val="StyleUnderline"/>
          <w:highlight w:val="green"/>
        </w:rPr>
        <w:t>increased enormously</w:t>
      </w:r>
      <w:r w:rsidRPr="00CE1A52">
        <w:rPr>
          <w:rStyle w:val="StyleUnderline"/>
        </w:rPr>
        <w:t xml:space="preserve">, which </w:t>
      </w:r>
      <w:r w:rsidRPr="000313EA">
        <w:rPr>
          <w:sz w:val="16"/>
        </w:rPr>
        <w:t>has</w:t>
      </w:r>
      <w:r w:rsidRPr="00CE1A52">
        <w:rPr>
          <w:rStyle w:val="StyleUnderline"/>
        </w:rPr>
        <w:t xml:space="preserve"> raised much concern from </w:t>
      </w:r>
      <w:r w:rsidRPr="000313EA">
        <w:rPr>
          <w:sz w:val="16"/>
        </w:rPr>
        <w:t>the world's</w:t>
      </w:r>
      <w:r w:rsidRPr="00CE1A52">
        <w:rPr>
          <w:rStyle w:val="StyleUnderline"/>
        </w:rPr>
        <w:t xml:space="preserve"> environmentalists and Green groups. </w:t>
      </w:r>
      <w:r w:rsidRPr="000313EA">
        <w:rPr>
          <w:sz w:val="16"/>
        </w:rPr>
        <w:t>Coal consumption is particularly important in this regard as a dirty fuel on which China is heavily reliant</w:t>
      </w:r>
      <w:r w:rsidRPr="00CE1A52">
        <w:rPr>
          <w:rStyle w:val="StyleUnderline"/>
        </w:rPr>
        <w:t xml:space="preserve"> </w:t>
      </w:r>
      <w:r w:rsidRPr="000313EA">
        <w:rPr>
          <w:sz w:val="16"/>
        </w:rPr>
        <w:t>(Soytas and Sari, 2006a).</w:t>
      </w:r>
    </w:p>
    <w:p w:rsidR="00D07655" w:rsidRPr="000313EA" w:rsidRDefault="00D07655" w:rsidP="00F60607">
      <w:pPr>
        <w:rPr>
          <w:sz w:val="16"/>
          <w:szCs w:val="16"/>
        </w:rPr>
      </w:pPr>
      <w:r w:rsidRPr="000313EA">
        <w:rPr>
          <w:sz w:val="16"/>
        </w:rPr>
        <w:t xml:space="preserve">According to the Energy Information Administration [EIA] (2009) data </w:t>
      </w:r>
      <w:r w:rsidRPr="000A5DA0">
        <w:rPr>
          <w:rStyle w:val="StyleUnderline"/>
          <w:highlight w:val="green"/>
        </w:rPr>
        <w:t>China is the world's largest</w:t>
      </w:r>
      <w:r w:rsidRPr="00CE1A52">
        <w:rPr>
          <w:rStyle w:val="StyleUnderline"/>
        </w:rPr>
        <w:t xml:space="preserve"> producer and </w:t>
      </w:r>
      <w:r w:rsidRPr="000A5DA0">
        <w:rPr>
          <w:rStyle w:val="StyleUnderline"/>
          <w:highlight w:val="green"/>
        </w:rPr>
        <w:t>consumer of coal</w:t>
      </w:r>
      <w:r w:rsidRPr="00CE1A52">
        <w:rPr>
          <w:rStyle w:val="StyleUnderline"/>
        </w:rPr>
        <w:t xml:space="preserve">, an important factor in world energy markets. China is also the world's second largest oil consuming country and the third-largest importer of oil </w:t>
      </w:r>
      <w:r w:rsidRPr="000313EA">
        <w:rPr>
          <w:sz w:val="16"/>
        </w:rPr>
        <w:t>after the US and Japan</w:t>
      </w:r>
      <w:r w:rsidRPr="00CE1A52">
        <w:rPr>
          <w:rStyle w:val="StyleUnderline"/>
        </w:rPr>
        <w:t xml:space="preserve">. Coal makes up 71% of China's total primary energy consumption, </w:t>
      </w:r>
      <w:r w:rsidRPr="000313EA">
        <w:rPr>
          <w:sz w:val="16"/>
        </w:rPr>
        <w:t>and</w:t>
      </w:r>
      <w:r w:rsidRPr="00CE1A52">
        <w:rPr>
          <w:rStyle w:val="StyleUnderline"/>
        </w:rPr>
        <w:t xml:space="preserve"> China is both the largest consumer and producer of coal in the world</w:t>
      </w:r>
      <w:r w:rsidRPr="000313EA">
        <w:rPr>
          <w:sz w:val="16"/>
        </w:rPr>
        <w:t xml:space="preserve">. According to the World Energy Council, as of </w:t>
      </w:r>
      <w:r w:rsidRPr="000313EA">
        <w:rPr>
          <w:sz w:val="16"/>
          <w:szCs w:val="16"/>
        </w:rPr>
        <w:t>2009, China held an estimated 114.5 billion short tons of recoverable coal reserves, the third largest in the world behind the United States and Russia and about 14% of the world's total reserves. Fig. 2 shows that with increase economic activity both coal consumption and production have increased since 2000 in China. China's coal imports started growing strongly after 2002 as imported coal prices including transportation became competitive with domestic production prices, and the coal industry began suffering from frequent bottlenecks in transmission to consumer markets. In 2009, China, typically a net coal exporter, became a net importer from countries such as Indonesia, Australia, Vietnam, and Russia.</w:t>
      </w:r>
    </w:p>
    <w:p w:rsidR="00C2141E" w:rsidRDefault="000A5DA0" w:rsidP="00C2141E">
      <w:pPr>
        <w:pStyle w:val="Heading3"/>
      </w:pPr>
      <w:r>
        <w:t>Degradation</w:t>
      </w:r>
    </w:p>
    <w:p w:rsidR="00C2141E" w:rsidRPr="000E4EE1" w:rsidRDefault="00CF4666" w:rsidP="00C2141E">
      <w:pPr>
        <w:pStyle w:val="Heading4"/>
      </w:pPr>
      <w:r>
        <w:t>Chinese e</w:t>
      </w:r>
      <w:r w:rsidR="00C2141E">
        <w:t>nvironmental growth causes environmental degradation—resource and energy consumption cause pollution</w:t>
      </w:r>
    </w:p>
    <w:p w:rsidR="00C2141E" w:rsidRPr="002D5618" w:rsidRDefault="00F60607" w:rsidP="00C2141E">
      <w:r>
        <w:rPr>
          <w:rStyle w:val="Style13ptBold"/>
        </w:rPr>
        <w:t>Liu</w:t>
      </w:r>
      <w:r w:rsidR="00C2141E">
        <w:rPr>
          <w:rStyle w:val="Style13ptBold"/>
        </w:rPr>
        <w:t xml:space="preserve">,12 </w:t>
      </w:r>
      <w:r w:rsidR="00C2141E" w:rsidRPr="00AF4856">
        <w:rPr>
          <w:sz w:val="16"/>
          <w:szCs w:val="16"/>
        </w:rPr>
        <w:t xml:space="preserve">(LIU QIAN QIAN; Masters in Science Candidate; “The Environment Quality and Economics Growth in China-A literature Review and Discussion”; 2012; pages 24; </w:t>
      </w:r>
      <w:hyperlink r:id="rId17" w:history="1">
        <w:r w:rsidR="00C2141E" w:rsidRPr="00AF4856">
          <w:rPr>
            <w:rStyle w:val="Hyperlink"/>
            <w:sz w:val="16"/>
            <w:szCs w:val="16"/>
          </w:rPr>
          <w:t>http://www.diva-portal.se/smash/get/diva2:512687/FULLTEXT01.pdf</w:t>
        </w:r>
      </w:hyperlink>
      <w:r w:rsidR="00C2141E" w:rsidRPr="00AF4856">
        <w:rPr>
          <w:sz w:val="16"/>
          <w:szCs w:val="16"/>
        </w:rPr>
        <w:t xml:space="preserve"> )KW</w:t>
      </w:r>
    </w:p>
    <w:p w:rsidR="00C2141E" w:rsidRPr="000313EA" w:rsidRDefault="00C2141E" w:rsidP="00C2141E">
      <w:pPr>
        <w:rPr>
          <w:sz w:val="16"/>
        </w:rPr>
      </w:pPr>
      <w:r w:rsidRPr="000313EA">
        <w:rPr>
          <w:sz w:val="16"/>
        </w:rPr>
        <w:t xml:space="preserve">China, as a developing country, has a large population and rich natural resources. The comprehensive research on China's national conditions shows that </w:t>
      </w:r>
      <w:r w:rsidRPr="000E4EE1">
        <w:rPr>
          <w:rStyle w:val="StyleUnderline"/>
        </w:rPr>
        <w:t xml:space="preserve">since the 1980s China’s economy has maintained rapid growth in GDP per capita GDP is higher than the past, but </w:t>
      </w:r>
      <w:r w:rsidRPr="000A5DA0">
        <w:rPr>
          <w:rStyle w:val="StyleUnderline"/>
          <w:highlight w:val="green"/>
        </w:rPr>
        <w:t>economic growth</w:t>
      </w:r>
      <w:r w:rsidRPr="000E4EE1">
        <w:rPr>
          <w:rStyle w:val="StyleUnderline"/>
        </w:rPr>
        <w:t xml:space="preserve"> seem to have been </w:t>
      </w:r>
      <w:r w:rsidRPr="000A5DA0">
        <w:rPr>
          <w:rStyle w:val="StyleUnderline"/>
          <w:highlight w:val="green"/>
        </w:rPr>
        <w:t xml:space="preserve">gained by </w:t>
      </w:r>
      <w:r w:rsidRPr="000A5DA0">
        <w:rPr>
          <w:rStyle w:val="Emphasis"/>
          <w:highlight w:val="green"/>
        </w:rPr>
        <w:t>consuming</w:t>
      </w:r>
      <w:r w:rsidRPr="000E4EE1">
        <w:rPr>
          <w:rStyle w:val="Emphasis"/>
        </w:rPr>
        <w:t xml:space="preserve"> a large number of </w:t>
      </w:r>
      <w:r w:rsidRPr="000A5DA0">
        <w:rPr>
          <w:rStyle w:val="Emphasis"/>
          <w:highlight w:val="green"/>
        </w:rPr>
        <w:t>resources and causing environmental damage</w:t>
      </w:r>
      <w:r w:rsidRPr="000313EA">
        <w:rPr>
          <w:sz w:val="16"/>
        </w:rPr>
        <w:t xml:space="preserve">. From an economic perspective, we notice that China’s rapid growth depends on increased capital investment in huge capital, promotion of international trade, a cheap and growing labor force, rich land resources, and a huge domestic consumer market. However, </w:t>
      </w:r>
      <w:r w:rsidRPr="000E4EE1">
        <w:rPr>
          <w:rStyle w:val="StyleUnderline"/>
        </w:rPr>
        <w:t xml:space="preserve">from the angle of environment and resource economics, </w:t>
      </w:r>
      <w:r w:rsidRPr="000A5DA0">
        <w:rPr>
          <w:rStyle w:val="StyleUnderline"/>
          <w:highlight w:val="green"/>
        </w:rPr>
        <w:t>China’s rapid growth</w:t>
      </w:r>
      <w:r w:rsidRPr="000E4EE1">
        <w:rPr>
          <w:rStyle w:val="StyleUnderline"/>
        </w:rPr>
        <w:t xml:space="preserve"> </w:t>
      </w:r>
      <w:r w:rsidRPr="000313EA">
        <w:rPr>
          <w:sz w:val="16"/>
        </w:rPr>
        <w:t xml:space="preserve">also </w:t>
      </w:r>
      <w:r w:rsidRPr="000A5DA0">
        <w:rPr>
          <w:rStyle w:val="Emphasis"/>
          <w:highlight w:val="green"/>
        </w:rPr>
        <w:t>is based on high energy consumption, high pollution emission</w:t>
      </w:r>
      <w:r w:rsidRPr="000313EA">
        <w:rPr>
          <w:sz w:val="16"/>
          <w:highlight w:val="green"/>
        </w:rPr>
        <w:t xml:space="preserve"> a</w:t>
      </w:r>
      <w:r w:rsidRPr="000313EA">
        <w:rPr>
          <w:sz w:val="16"/>
        </w:rPr>
        <w:t xml:space="preserve">nd perhaps over-reliance on the increase in investment. </w:t>
      </w:r>
      <w:r w:rsidRPr="000A5DA0">
        <w:rPr>
          <w:rStyle w:val="StyleUnderline"/>
          <w:highlight w:val="green"/>
        </w:rPr>
        <w:t>High consumption of resources is</w:t>
      </w:r>
      <w:r w:rsidRPr="000313EA">
        <w:rPr>
          <w:sz w:val="16"/>
          <w:highlight w:val="green"/>
        </w:rPr>
        <w:t xml:space="preserve"> </w:t>
      </w:r>
      <w:r w:rsidRPr="000A5DA0">
        <w:rPr>
          <w:rStyle w:val="Emphasis"/>
          <w:highlight w:val="green"/>
        </w:rPr>
        <w:t>the main reason</w:t>
      </w:r>
      <w:r w:rsidRPr="000313EA">
        <w:rPr>
          <w:sz w:val="16"/>
          <w:highlight w:val="green"/>
        </w:rPr>
        <w:t xml:space="preserve"> </w:t>
      </w:r>
      <w:r w:rsidRPr="000A5DA0">
        <w:rPr>
          <w:rStyle w:val="StyleUnderline"/>
          <w:highlight w:val="green"/>
        </w:rPr>
        <w:t>for</w:t>
      </w:r>
      <w:r w:rsidRPr="000E4EE1">
        <w:rPr>
          <w:rStyle w:val="StyleUnderline"/>
        </w:rPr>
        <w:t xml:space="preserve"> </w:t>
      </w:r>
      <w:r w:rsidRPr="000A5DA0">
        <w:rPr>
          <w:rStyle w:val="StyleUnderline"/>
          <w:highlight w:val="green"/>
        </w:rPr>
        <w:t>environmental pollution</w:t>
      </w:r>
      <w:r w:rsidRPr="000313EA">
        <w:rPr>
          <w:sz w:val="16"/>
        </w:rPr>
        <w:t xml:space="preserve">. In the production process, </w:t>
      </w:r>
      <w:r w:rsidRPr="000E4EE1">
        <w:rPr>
          <w:rStyle w:val="StyleUnderline"/>
        </w:rPr>
        <w:t>only parts of raw materials have been transformed into products, with the remaining parts being wasted and discharged into the environment, causing environmental pollution</w:t>
      </w:r>
      <w:r w:rsidRPr="000313EA">
        <w:rPr>
          <w:sz w:val="16"/>
        </w:rPr>
        <w:t>.</w:t>
      </w:r>
    </w:p>
    <w:p w:rsidR="00C2141E" w:rsidRDefault="00CF4666" w:rsidP="00C2141E">
      <w:pPr>
        <w:pStyle w:val="Heading4"/>
      </w:pPr>
      <w:r>
        <w:t>Chinese e</w:t>
      </w:r>
      <w:r w:rsidR="00C2141E">
        <w:t>conomic growth destroys the environment—lax environmental standards and high resource use</w:t>
      </w:r>
    </w:p>
    <w:p w:rsidR="00C2141E" w:rsidRDefault="00C2141E" w:rsidP="00C2141E">
      <w:r w:rsidRPr="00185AA6">
        <w:rPr>
          <w:rStyle w:val="Style13ptBold"/>
        </w:rPr>
        <w:t>Zhang, 12</w:t>
      </w:r>
      <w:r>
        <w:t xml:space="preserve"> </w:t>
      </w:r>
      <w:r w:rsidRPr="00AF4856">
        <w:rPr>
          <w:sz w:val="16"/>
          <w:szCs w:val="16"/>
        </w:rPr>
        <w:t xml:space="preserve">(Dr. Junjie Zhang Senior Advisor, Asia Society Assistant Professor, School of International Relations &amp; Pacific Studies University of California, San Diego; “Delivering Environmentally Sustainable Economic Growth: The Case of China”; September 2012; </w:t>
      </w:r>
      <w:hyperlink r:id="rId18" w:history="1">
        <w:r w:rsidRPr="00AF4856">
          <w:rPr>
            <w:rStyle w:val="Hyperlink"/>
            <w:sz w:val="16"/>
            <w:szCs w:val="16"/>
          </w:rPr>
          <w:t>http://asiasociety.org/files/pdf/Delivering_Environmentally_Sustainable_Economic_Growth_Case_China.pdf</w:t>
        </w:r>
      </w:hyperlink>
      <w:r w:rsidRPr="00AF4856">
        <w:rPr>
          <w:sz w:val="16"/>
          <w:szCs w:val="16"/>
        </w:rPr>
        <w:t xml:space="preserve"> )KW</w:t>
      </w:r>
    </w:p>
    <w:p w:rsidR="00C2141E" w:rsidRDefault="00C2141E" w:rsidP="00C2141E">
      <w:pPr>
        <w:rPr>
          <w:rStyle w:val="StyleUnderline"/>
        </w:rPr>
      </w:pPr>
      <w:r w:rsidRPr="000313EA">
        <w:rPr>
          <w:sz w:val="16"/>
        </w:rPr>
        <w:t xml:space="preserve">Environmental problems have been prevalent since the beginning of China’s modern industrialization (Zhang, 2000). From 1958 to 1960, the “Great Leap Forward”—a collectivization campaign aimed at transforming the natural environment to achieve rapid industrialization—caused severe damage to China’s environment and natural resources. Because Chairman Mao Zedong regarded steel and grain as the two pillars of the economy, an overemphasis on iron and steel production stimulated the construction of numerous backyard steel furnaces, resulting in deforestation, pollution, and waste. Likewise, the high target of grain production led to the massive construction of dams, overexploitation of groundwater, extinction of wildlife, and destruction of vegetation. Ignorance of the environmental effects of industrial growth during China’s collective economy period demonstrated that pollution and ecological degradation are not uniquely capitalist or market-created </w:t>
      </w:r>
      <w:r w:rsidRPr="000313EA">
        <w:rPr>
          <w:sz w:val="16"/>
          <w:szCs w:val="16"/>
        </w:rPr>
        <w:t xml:space="preserve">phenomena. </w:t>
      </w:r>
      <w:r w:rsidRPr="000313EA">
        <w:rPr>
          <w:rStyle w:val="StyleUnderline"/>
          <w:sz w:val="16"/>
          <w:szCs w:val="16"/>
          <w:u w:val="none"/>
        </w:rPr>
        <w:t>Environmental challenges have increased dramatically</w:t>
      </w:r>
      <w:r w:rsidRPr="000313EA">
        <w:rPr>
          <w:sz w:val="16"/>
          <w:szCs w:val="16"/>
        </w:rPr>
        <w:t xml:space="preserve"> in the past 30 years </w:t>
      </w:r>
      <w:r w:rsidRPr="000313EA">
        <w:rPr>
          <w:rStyle w:val="StyleUnderline"/>
          <w:sz w:val="16"/>
          <w:szCs w:val="16"/>
          <w:u w:val="none"/>
        </w:rPr>
        <w:t xml:space="preserve">as China has accelerated its economic growth. The Chinese economy is heavily dependent on secondary industry, which accounted for 46.8 percent of GDP in 2010. It has the highest volume of production in the world for major industrial products, </w:t>
      </w:r>
      <w:r w:rsidRPr="000313EA">
        <w:rPr>
          <w:sz w:val="16"/>
          <w:szCs w:val="16"/>
        </w:rPr>
        <w:t>inclu</w:t>
      </w:r>
      <w:r w:rsidRPr="000313EA">
        <w:rPr>
          <w:sz w:val="16"/>
        </w:rPr>
        <w:t>ding crude steel, coal, electricity, cement, fertilizer, and woven cotton fabrics.</w:t>
      </w:r>
      <w:r w:rsidRPr="00185AA6">
        <w:rPr>
          <w:rStyle w:val="StyleUnderline"/>
        </w:rPr>
        <w:t xml:space="preserve"> Its crude petroleum production was ranked as fourth globally</w:t>
      </w:r>
      <w:r w:rsidRPr="000313EA">
        <w:rPr>
          <w:sz w:val="16"/>
        </w:rPr>
        <w:t xml:space="preserve"> (National Bureau of Statistics of China, 2012). In addition, </w:t>
      </w:r>
      <w:r w:rsidRPr="000A5DA0">
        <w:rPr>
          <w:rStyle w:val="StyleUnderline"/>
          <w:highlight w:val="green"/>
        </w:rPr>
        <w:t>medium- and small-sized enterprises that</w:t>
      </w:r>
      <w:r w:rsidRPr="00185AA6">
        <w:rPr>
          <w:rStyle w:val="StyleUnderline"/>
        </w:rPr>
        <w:t xml:space="preserve"> have </w:t>
      </w:r>
      <w:r w:rsidRPr="000A5DA0">
        <w:rPr>
          <w:rStyle w:val="StyleUnderline"/>
          <w:highlight w:val="green"/>
        </w:rPr>
        <w:t>stimulated the economic boom</w:t>
      </w:r>
      <w:r w:rsidRPr="00185AA6">
        <w:rPr>
          <w:rStyle w:val="StyleUnderline"/>
        </w:rPr>
        <w:t xml:space="preserve"> </w:t>
      </w:r>
      <w:r w:rsidRPr="000A5DA0">
        <w:rPr>
          <w:rStyle w:val="StyleUnderline"/>
          <w:highlight w:val="green"/>
        </w:rPr>
        <w:t>have a</w:t>
      </w:r>
      <w:r w:rsidRPr="000313EA">
        <w:rPr>
          <w:sz w:val="16"/>
          <w:highlight w:val="green"/>
        </w:rPr>
        <w:t xml:space="preserve"> </w:t>
      </w:r>
      <w:r w:rsidRPr="000A5DA0">
        <w:rPr>
          <w:rStyle w:val="Emphasis"/>
          <w:highlight w:val="green"/>
        </w:rPr>
        <w:t>low environmental performance</w:t>
      </w:r>
      <w:r w:rsidRPr="000313EA">
        <w:rPr>
          <w:sz w:val="16"/>
          <w:highlight w:val="green"/>
        </w:rPr>
        <w:t xml:space="preserve"> </w:t>
      </w:r>
      <w:r w:rsidRPr="000A5DA0">
        <w:rPr>
          <w:rStyle w:val="StyleUnderline"/>
          <w:highlight w:val="green"/>
        </w:rPr>
        <w:t>and</w:t>
      </w:r>
      <w:r w:rsidRPr="00185AA6">
        <w:rPr>
          <w:rStyle w:val="StyleUnderline"/>
        </w:rPr>
        <w:t xml:space="preserve"> </w:t>
      </w:r>
      <w:r w:rsidRPr="000A5DA0">
        <w:rPr>
          <w:rStyle w:val="StyleUnderline"/>
          <w:highlight w:val="green"/>
        </w:rPr>
        <w:t>require</w:t>
      </w:r>
      <w:r w:rsidRPr="000313EA">
        <w:rPr>
          <w:sz w:val="16"/>
        </w:rPr>
        <w:t xml:space="preserve"> a </w:t>
      </w:r>
      <w:r w:rsidRPr="000A5DA0">
        <w:rPr>
          <w:rStyle w:val="Emphasis"/>
          <w:highlight w:val="green"/>
        </w:rPr>
        <w:t>high use</w:t>
      </w:r>
      <w:r w:rsidRPr="000313EA">
        <w:rPr>
          <w:sz w:val="16"/>
          <w:highlight w:val="green"/>
        </w:rPr>
        <w:t xml:space="preserve"> </w:t>
      </w:r>
      <w:r w:rsidRPr="000A5DA0">
        <w:rPr>
          <w:rStyle w:val="StyleUnderline"/>
          <w:highlight w:val="green"/>
        </w:rPr>
        <w:t>of raw materials</w:t>
      </w:r>
      <w:r w:rsidRPr="000313EA">
        <w:rPr>
          <w:sz w:val="16"/>
        </w:rPr>
        <w:t xml:space="preserve">. </w:t>
      </w:r>
      <w:r w:rsidRPr="000A5DA0">
        <w:rPr>
          <w:rStyle w:val="StyleUnderline"/>
          <w:highlight w:val="green"/>
        </w:rPr>
        <w:t>Urbanization and transportation</w:t>
      </w:r>
      <w:r w:rsidRPr="00185AA6">
        <w:rPr>
          <w:rStyle w:val="StyleUnderline"/>
        </w:rPr>
        <w:t xml:space="preserve"> systems have </w:t>
      </w:r>
      <w:r w:rsidRPr="000A5DA0">
        <w:rPr>
          <w:rStyle w:val="StyleUnderline"/>
          <w:highlight w:val="green"/>
        </w:rPr>
        <w:t>caused</w:t>
      </w:r>
      <w:r w:rsidRPr="00185AA6">
        <w:rPr>
          <w:rStyle w:val="StyleUnderline"/>
        </w:rPr>
        <w:t xml:space="preserve"> the </w:t>
      </w:r>
      <w:r w:rsidRPr="000A5DA0">
        <w:rPr>
          <w:rStyle w:val="StyleUnderline"/>
          <w:highlight w:val="green"/>
        </w:rPr>
        <w:t>environmental quality</w:t>
      </w:r>
      <w:r w:rsidRPr="00185AA6">
        <w:rPr>
          <w:rStyle w:val="StyleUnderline"/>
        </w:rPr>
        <w:t xml:space="preserve"> in cities </w:t>
      </w:r>
      <w:r w:rsidRPr="000A5DA0">
        <w:rPr>
          <w:rStyle w:val="StyleUnderline"/>
          <w:highlight w:val="green"/>
        </w:rPr>
        <w:t>to decline</w:t>
      </w:r>
      <w:r w:rsidRPr="00185AA6">
        <w:rPr>
          <w:rStyle w:val="StyleUnderline"/>
        </w:rPr>
        <w:t xml:space="preserve">. </w:t>
      </w:r>
      <w:r w:rsidRPr="000A5DA0">
        <w:rPr>
          <w:rStyle w:val="StyleUnderline"/>
          <w:highlight w:val="green"/>
        </w:rPr>
        <w:t>Coal mining, transportation, and combustion</w:t>
      </w:r>
      <w:r w:rsidRPr="00185AA6">
        <w:rPr>
          <w:rStyle w:val="StyleUnderline"/>
        </w:rPr>
        <w:t xml:space="preserve"> </w:t>
      </w:r>
      <w:r w:rsidRPr="000313EA">
        <w:rPr>
          <w:sz w:val="16"/>
        </w:rPr>
        <w:t>have also</w:t>
      </w:r>
      <w:r w:rsidRPr="00185AA6">
        <w:rPr>
          <w:rStyle w:val="StyleUnderline"/>
        </w:rPr>
        <w:t xml:space="preserve"> </w:t>
      </w:r>
      <w:r w:rsidRPr="000A5DA0">
        <w:rPr>
          <w:rStyle w:val="StyleUnderline"/>
          <w:highlight w:val="green"/>
        </w:rPr>
        <w:t>degraded the ecosystem and polluted</w:t>
      </w:r>
      <w:r w:rsidRPr="00185AA6">
        <w:rPr>
          <w:rStyle w:val="StyleUnderline"/>
        </w:rPr>
        <w:t xml:space="preserve"> rural and urban </w:t>
      </w:r>
      <w:r w:rsidRPr="000A5DA0">
        <w:rPr>
          <w:rStyle w:val="StyleUnderline"/>
          <w:highlight w:val="green"/>
        </w:rPr>
        <w:t>areas</w:t>
      </w:r>
      <w:r w:rsidRPr="00185AA6">
        <w:rPr>
          <w:rStyle w:val="StyleUnderline"/>
        </w:rPr>
        <w:t xml:space="preserve">. Rapid </w:t>
      </w:r>
      <w:r w:rsidRPr="000A5DA0">
        <w:rPr>
          <w:rStyle w:val="StyleUnderline"/>
          <w:highlight w:val="green"/>
        </w:rPr>
        <w:t>industrial development</w:t>
      </w:r>
      <w:r w:rsidRPr="00185AA6">
        <w:rPr>
          <w:rStyle w:val="StyleUnderline"/>
        </w:rPr>
        <w:t xml:space="preserve"> </w:t>
      </w:r>
      <w:r w:rsidRPr="000313EA">
        <w:rPr>
          <w:sz w:val="16"/>
        </w:rPr>
        <w:t>has</w:t>
      </w:r>
      <w:r w:rsidRPr="00185AA6">
        <w:rPr>
          <w:rStyle w:val="StyleUnderline"/>
        </w:rPr>
        <w:t xml:space="preserve"> </w:t>
      </w:r>
      <w:r w:rsidRPr="000A5DA0">
        <w:rPr>
          <w:rStyle w:val="StyleUnderline"/>
          <w:highlight w:val="green"/>
        </w:rPr>
        <w:t>relied on increasing inputs of energy</w:t>
      </w:r>
      <w:r w:rsidRPr="00185AA6">
        <w:rPr>
          <w:rStyle w:val="StyleUnderline"/>
        </w:rPr>
        <w:t>, natural resources, and environmental services</w:t>
      </w:r>
      <w:r w:rsidRPr="000313EA">
        <w:rPr>
          <w:sz w:val="16"/>
        </w:rPr>
        <w:t>. As a consequence</w:t>
      </w:r>
      <w:r w:rsidRPr="00185AA6">
        <w:rPr>
          <w:rStyle w:val="StyleUnderline"/>
        </w:rPr>
        <w:t>, resource depletion and environmental pollution have become serious problems</w:t>
      </w:r>
      <w:r w:rsidRPr="000313EA">
        <w:rPr>
          <w:sz w:val="16"/>
        </w:rPr>
        <w:t xml:space="preserve"> that require the rethinking of governmental policies. The deterioration of the overall state of China’s environment has drawn global concern. According to the most recent environmental report from the Ministry of Environmental Protection (2012), </w:t>
      </w:r>
      <w:r w:rsidRPr="000A5DA0">
        <w:rPr>
          <w:rStyle w:val="StyleUnderline"/>
          <w:highlight w:val="green"/>
        </w:rPr>
        <w:t>seven main river systems in China are polluted</w:t>
      </w:r>
      <w:r w:rsidRPr="00185AA6">
        <w:rPr>
          <w:rStyle w:val="StyleUnderline"/>
        </w:rPr>
        <w:t xml:space="preserve">. The </w:t>
      </w:r>
      <w:r w:rsidRPr="000A5DA0">
        <w:rPr>
          <w:rStyle w:val="StyleUnderline"/>
          <w:highlight w:val="green"/>
        </w:rPr>
        <w:t>eutrophication of lakes and reservoirs is</w:t>
      </w:r>
      <w:r w:rsidRPr="00185AA6">
        <w:rPr>
          <w:rStyle w:val="StyleUnderline"/>
        </w:rPr>
        <w:t xml:space="preserve"> now </w:t>
      </w:r>
      <w:r w:rsidRPr="000A5DA0">
        <w:rPr>
          <w:rStyle w:val="StyleUnderline"/>
          <w:highlight w:val="green"/>
        </w:rPr>
        <w:t>a severe problem</w:t>
      </w:r>
      <w:r w:rsidRPr="00185AA6">
        <w:rPr>
          <w:rStyle w:val="StyleUnderline"/>
        </w:rPr>
        <w:t xml:space="preserve">. Although 89 percent of cities complied with air quality standards, these </w:t>
      </w:r>
      <w:r w:rsidRPr="000A5DA0">
        <w:rPr>
          <w:rStyle w:val="StyleUnderline"/>
          <w:highlight w:val="green"/>
        </w:rPr>
        <w:t>regulations are</w:t>
      </w:r>
      <w:r w:rsidRPr="00185AA6">
        <w:rPr>
          <w:rStyle w:val="StyleUnderline"/>
        </w:rPr>
        <w:t xml:space="preserve"> relatively</w:t>
      </w:r>
      <w:r w:rsidRPr="000313EA">
        <w:rPr>
          <w:sz w:val="16"/>
        </w:rPr>
        <w:t xml:space="preserve"> </w:t>
      </w:r>
      <w:r w:rsidRPr="000A5DA0">
        <w:rPr>
          <w:rStyle w:val="StyleUnderline"/>
          <w:highlight w:val="green"/>
        </w:rPr>
        <w:t>lax</w:t>
      </w:r>
      <w:r w:rsidRPr="000313EA">
        <w:rPr>
          <w:sz w:val="16"/>
        </w:rPr>
        <w:t>. More importantly</w:t>
      </w:r>
      <w:r w:rsidRPr="00185AA6">
        <w:rPr>
          <w:rStyle w:val="StyleUnderline"/>
        </w:rPr>
        <w:t xml:space="preserve">, PM2.5, a fine particulate with major health consequences, was not included in the standards until 2012. Acid rain occurred in 227 cities in 2011, or 48.5 percent of all monitored cities. </w:t>
      </w:r>
    </w:p>
    <w:p w:rsidR="003819CF" w:rsidRDefault="003819CF" w:rsidP="003819CF">
      <w:pPr>
        <w:pStyle w:val="Heading3"/>
      </w:pPr>
      <w:r>
        <w:t>Energy</w:t>
      </w:r>
    </w:p>
    <w:p w:rsidR="003819CF" w:rsidRPr="00C2141E" w:rsidRDefault="003819CF" w:rsidP="003819CF">
      <w:pPr>
        <w:pStyle w:val="Heading4"/>
      </w:pPr>
      <w:bookmarkStart w:id="0" w:name="_GoBack"/>
      <w:bookmarkEnd w:id="0"/>
      <w:r>
        <w:t xml:space="preserve">Chinese economic growth increases CO2 emissions. </w:t>
      </w:r>
    </w:p>
    <w:p w:rsidR="003819CF" w:rsidRPr="00C2141E" w:rsidRDefault="003819CF" w:rsidP="003819CF">
      <w:r>
        <w:rPr>
          <w:rStyle w:val="Style13ptBold"/>
        </w:rPr>
        <w:t>Fei et al, 10</w:t>
      </w:r>
      <w:r w:rsidRPr="00AF4856">
        <w:rPr>
          <w:sz w:val="16"/>
          <w:szCs w:val="16"/>
        </w:rPr>
        <w:t>(Fei Lia, Institute of Geographic Sciences and Natural Resources Research, Chinese Academy of Sciences; , Suocheng Dong Institute of Geographic Sciences and Natural Resources Research, Chinese Academy of Sciences; , Xue Liaa Institute of Geographic Sciences and Natural Resources Research, Chinese Academy of Sciences; , Quanxi Liang Jinan University; , Wangzhou Yang Institute of Geographic Sciences and Natural Resources Research, Chinese Academy of Sciences; “Energy consumption-economic growth relationship and carbon dioxide emissions in China”;  12 November 2010; Energy Policy; Science Direct)KW</w:t>
      </w:r>
    </w:p>
    <w:p w:rsidR="003819CF" w:rsidRPr="000313EA" w:rsidRDefault="003819CF" w:rsidP="003819CF">
      <w:pPr>
        <w:rPr>
          <w:sz w:val="16"/>
        </w:rPr>
      </w:pPr>
      <w:r w:rsidRPr="000313EA">
        <w:rPr>
          <w:sz w:val="16"/>
        </w:rPr>
        <w:t>In this paper, we argue that energy is indeed an essential factor in production and empirically re-examine the long-run co-movement between energy consumption and real GDP per capita on a panel dataset comprised of 30 provinces in China mainland from 1985 to 2007, employing panel unit root test, cointegration test and dynamic OLS developed recently, which have the advantage of higher power and more robust conclusion, since the time series data may yield unreliable and inconsistent results with the short time spans of typical datasets. Furthermore,</w:t>
      </w:r>
      <w:r w:rsidRPr="00C2141E">
        <w:rPr>
          <w:rStyle w:val="StyleUnderline"/>
        </w:rPr>
        <w:t xml:space="preserve"> </w:t>
      </w:r>
      <w:r w:rsidRPr="000313EA">
        <w:rPr>
          <w:sz w:val="16"/>
        </w:rPr>
        <w:t>we investigate not just the whole economy but rather the two groups of provinces, the east China and west China members. The results obtained here are consistent with those of Yu and Meng (2008), Wu et al. (2008), who concluded that</w:t>
      </w:r>
      <w:r w:rsidRPr="00C2141E">
        <w:rPr>
          <w:rStyle w:val="StyleUnderline"/>
        </w:rPr>
        <w:t xml:space="preserve"> there is a long-run equilibrium relationship between economic growth and energy consumption in China, and provide solid support in favor of the past changes in </w:t>
      </w:r>
      <w:r w:rsidRPr="00310EBD">
        <w:rPr>
          <w:rStyle w:val="StyleUnderline"/>
          <w:highlight w:val="green"/>
        </w:rPr>
        <w:t>energy consumption</w:t>
      </w:r>
      <w:r w:rsidRPr="00C2141E">
        <w:rPr>
          <w:rStyle w:val="StyleUnderline"/>
        </w:rPr>
        <w:t xml:space="preserve"> that have </w:t>
      </w:r>
      <w:r w:rsidRPr="00310EBD">
        <w:rPr>
          <w:rStyle w:val="StyleUnderline"/>
          <w:highlight w:val="green"/>
        </w:rPr>
        <w:t>had a significant impact on</w:t>
      </w:r>
      <w:r w:rsidRPr="00C2141E">
        <w:rPr>
          <w:rStyle w:val="StyleUnderline"/>
        </w:rPr>
        <w:t xml:space="preserve"> </w:t>
      </w:r>
      <w:r w:rsidRPr="00310EBD">
        <w:rPr>
          <w:rStyle w:val="StyleUnderline"/>
          <w:highlight w:val="green"/>
        </w:rPr>
        <w:t>economic growth</w:t>
      </w:r>
      <w:r w:rsidRPr="00C2141E">
        <w:rPr>
          <w:rStyle w:val="StyleUnderline"/>
        </w:rPr>
        <w:t xml:space="preserve"> in China.</w:t>
      </w:r>
      <w:r w:rsidRPr="000313EA">
        <w:rPr>
          <w:sz w:val="16"/>
        </w:rPr>
        <w:t xml:space="preserve"> Therefore, one of the most urgent tasks for authorities in developing countries would be to establish well planned, long-term energy policy system, in order to avoid excessive shocks to economic growth. In addition, unquestionably, </w:t>
      </w:r>
      <w:r w:rsidRPr="00310EBD">
        <w:rPr>
          <w:rStyle w:val="StyleUnderline"/>
          <w:highlight w:val="green"/>
        </w:rPr>
        <w:t>with</w:t>
      </w:r>
      <w:r w:rsidRPr="00C2141E">
        <w:rPr>
          <w:rStyle w:val="StyleUnderline"/>
        </w:rPr>
        <w:t xml:space="preserve"> the sustainable </w:t>
      </w:r>
      <w:r w:rsidRPr="00310EBD">
        <w:rPr>
          <w:rStyle w:val="StyleUnderline"/>
          <w:highlight w:val="green"/>
        </w:rPr>
        <w:t>economic growth</w:t>
      </w:r>
      <w:r w:rsidRPr="00C2141E">
        <w:rPr>
          <w:rStyle w:val="StyleUnderline"/>
        </w:rPr>
        <w:t xml:space="preserve">, </w:t>
      </w:r>
      <w:r w:rsidRPr="00310EBD">
        <w:rPr>
          <w:rStyle w:val="StyleUnderline"/>
          <w:highlight w:val="green"/>
        </w:rPr>
        <w:t>g</w:t>
      </w:r>
      <w:r w:rsidRPr="00C2141E">
        <w:rPr>
          <w:rStyle w:val="StyleUnderline"/>
        </w:rPr>
        <w:t>reen</w:t>
      </w:r>
      <w:r w:rsidRPr="00310EBD">
        <w:rPr>
          <w:rStyle w:val="StyleUnderline"/>
          <w:highlight w:val="green"/>
        </w:rPr>
        <w:t>h</w:t>
      </w:r>
      <w:r w:rsidRPr="00C2141E">
        <w:rPr>
          <w:rStyle w:val="StyleUnderline"/>
        </w:rPr>
        <w:t xml:space="preserve">ouse </w:t>
      </w:r>
      <w:r w:rsidRPr="00310EBD">
        <w:rPr>
          <w:rStyle w:val="StyleUnderline"/>
          <w:highlight w:val="green"/>
        </w:rPr>
        <w:t>g</w:t>
      </w:r>
      <w:r w:rsidRPr="00C2141E">
        <w:rPr>
          <w:rStyle w:val="StyleUnderline"/>
        </w:rPr>
        <w:t xml:space="preserve">as </w:t>
      </w:r>
      <w:r w:rsidRPr="00310EBD">
        <w:rPr>
          <w:rStyle w:val="StyleUnderline"/>
          <w:highlight w:val="green"/>
        </w:rPr>
        <w:t>emissions</w:t>
      </w:r>
      <w:r w:rsidRPr="00C2141E">
        <w:rPr>
          <w:rStyle w:val="StyleUnderline"/>
        </w:rPr>
        <w:t xml:space="preserve"> </w:t>
      </w:r>
      <w:r w:rsidRPr="00310EBD">
        <w:rPr>
          <w:rStyle w:val="StyleUnderline"/>
          <w:highlight w:val="green"/>
        </w:rPr>
        <w:t>increase</w:t>
      </w:r>
      <w:r w:rsidRPr="00C2141E">
        <w:rPr>
          <w:rStyle w:val="StyleUnderline"/>
        </w:rPr>
        <w:t xml:space="preserve"> continuously in China. Balanced against this increase in energy demand are energy security and climate change issues. It is suggested that a </w:t>
      </w:r>
      <w:r w:rsidRPr="00310EBD">
        <w:rPr>
          <w:rStyle w:val="StyleUnderline"/>
          <w:highlight w:val="green"/>
        </w:rPr>
        <w:t>1% increase in</w:t>
      </w:r>
      <w:r w:rsidRPr="00C2141E">
        <w:rPr>
          <w:rStyle w:val="StyleUnderline"/>
        </w:rPr>
        <w:t xml:space="preserve"> real </w:t>
      </w:r>
      <w:r w:rsidRPr="00310EBD">
        <w:rPr>
          <w:rStyle w:val="StyleUnderline"/>
          <w:highlight w:val="green"/>
        </w:rPr>
        <w:t>GDP</w:t>
      </w:r>
      <w:r w:rsidRPr="00C2141E">
        <w:rPr>
          <w:rStyle w:val="StyleUnderline"/>
        </w:rPr>
        <w:t xml:space="preserve"> per capita </w:t>
      </w:r>
      <w:r w:rsidRPr="00310EBD">
        <w:rPr>
          <w:rStyle w:val="StyleUnderline"/>
          <w:highlight w:val="green"/>
        </w:rPr>
        <w:t>increases carbon dioxide emissions by</w:t>
      </w:r>
      <w:r w:rsidRPr="00C2141E">
        <w:rPr>
          <w:rStyle w:val="StyleUnderline"/>
        </w:rPr>
        <w:t xml:space="preserve"> a value between 0.41% and </w:t>
      </w:r>
      <w:r w:rsidRPr="00310EBD">
        <w:rPr>
          <w:rStyle w:val="StyleUnderline"/>
          <w:highlight w:val="green"/>
        </w:rPr>
        <w:t>0.43%</w:t>
      </w:r>
      <w:r w:rsidRPr="00C2141E">
        <w:rPr>
          <w:rStyle w:val="StyleUnderline"/>
        </w:rPr>
        <w:t xml:space="preserve"> in China</w:t>
      </w:r>
      <w:r w:rsidRPr="000313EA">
        <w:rPr>
          <w:sz w:val="16"/>
        </w:rPr>
        <w:t>. In the future, we need to do our utmost to explore new and important ways to change the current economic growth pattern, to develop low-carbon economy and circular economy actively, and to combine construction of resources-saving societies and environmentally-friendly societies with construction of innovative countries. It is possible that the carbon dioxide emissions elasticity of GDP per capita would be controlled in a range from 0.2 to 0.3 by the great effort.</w:t>
      </w:r>
    </w:p>
    <w:p w:rsidR="003819CF" w:rsidRDefault="003819CF" w:rsidP="003819CF">
      <w:pPr>
        <w:pStyle w:val="Heading3"/>
      </w:pPr>
      <w:r>
        <w:t>Exports</w:t>
      </w:r>
    </w:p>
    <w:p w:rsidR="003819CF" w:rsidRDefault="003819CF" w:rsidP="003819CF">
      <w:pPr>
        <w:pStyle w:val="Heading4"/>
      </w:pPr>
      <w:r>
        <w:t>Exports are a major part of Chinese energy consumption--embodied energy</w:t>
      </w:r>
    </w:p>
    <w:p w:rsidR="003819CF" w:rsidRPr="0036638C" w:rsidRDefault="003819CF" w:rsidP="003819CF">
      <w:pPr>
        <w:rPr>
          <w:rStyle w:val="Style13ptBold"/>
        </w:rPr>
      </w:pPr>
      <w:r>
        <w:rPr>
          <w:rStyle w:val="Style13ptBold"/>
        </w:rPr>
        <w:t xml:space="preserve">Liu et al, 10 </w:t>
      </w:r>
      <w:r w:rsidRPr="00AF4856">
        <w:rPr>
          <w:sz w:val="16"/>
          <w:szCs w:val="16"/>
        </w:rPr>
        <w:t>(Hongtao Liua, Research Center of Chinese Management Issues, School of Management, Xi'an Jiaotong University, Department of Urban Studies and Planning, Massachusetts Institute of Technology;  Youmin Xia, Research Center of Chinese Management Issues, School of Management, Xi'an Jiaotong University;  Ju’e Guoa, Research Center of Chinese Management Issues, School of Management, Xi'an Jiaotong University; Xia Lia, Research Center of Chinese Management Issues, School of Management, Xi'an Jiaotong University, School of Law, Xi’an Jiaotong University; “Energy embodied in the international trade of China: An energy input–output analysis”; 3/24/10; Energy Policy, Volume 38, Issue 8)KW</w:t>
      </w:r>
    </w:p>
    <w:p w:rsidR="003819CF" w:rsidRPr="000313EA" w:rsidRDefault="003819CF" w:rsidP="003819CF">
      <w:pPr>
        <w:rPr>
          <w:sz w:val="16"/>
        </w:rPr>
      </w:pPr>
      <w:r w:rsidRPr="000313EA">
        <w:rPr>
          <w:sz w:val="16"/>
        </w:rPr>
        <w:t xml:space="preserve">Results from this study show that </w:t>
      </w:r>
      <w:r w:rsidRPr="00F81AC0">
        <w:rPr>
          <w:rStyle w:val="StyleUnderline"/>
        </w:rPr>
        <w:t xml:space="preserve">international trade plays an important role both in China’s economic growth and in its energy consumption. A large amount of </w:t>
      </w:r>
      <w:r w:rsidRPr="00310EBD">
        <w:rPr>
          <w:rStyle w:val="StyleUnderline"/>
          <w:highlight w:val="green"/>
        </w:rPr>
        <w:t>energy is</w:t>
      </w:r>
      <w:r w:rsidRPr="00F81AC0">
        <w:rPr>
          <w:rStyle w:val="StyleUnderline"/>
        </w:rPr>
        <w:t xml:space="preserve"> </w:t>
      </w:r>
      <w:r w:rsidRPr="00310EBD">
        <w:rPr>
          <w:rStyle w:val="StyleUnderline"/>
          <w:highlight w:val="green"/>
        </w:rPr>
        <w:t>embodied in exports</w:t>
      </w:r>
      <w:r w:rsidRPr="00F81AC0">
        <w:rPr>
          <w:rStyle w:val="StyleUnderline"/>
        </w:rPr>
        <w:t xml:space="preserve">, </w:t>
      </w:r>
      <w:r w:rsidRPr="000313EA">
        <w:rPr>
          <w:sz w:val="16"/>
        </w:rPr>
        <w:t>which is</w:t>
      </w:r>
      <w:r w:rsidRPr="00F81AC0">
        <w:rPr>
          <w:rStyle w:val="StyleUnderline"/>
        </w:rPr>
        <w:t xml:space="preserve"> more than </w:t>
      </w:r>
      <w:r w:rsidRPr="000313EA">
        <w:rPr>
          <w:sz w:val="16"/>
        </w:rPr>
        <w:t>the</w:t>
      </w:r>
      <w:r w:rsidRPr="00F81AC0">
        <w:rPr>
          <w:rStyle w:val="StyleUnderline"/>
        </w:rPr>
        <w:t xml:space="preserve"> energy embodied in imports.</w:t>
      </w:r>
      <w:r w:rsidRPr="000313EA">
        <w:rPr>
          <w:sz w:val="16"/>
        </w:rPr>
        <w:t xml:space="preserve"> Findings indicate that China is a net exporter of energy. Moreover,</w:t>
      </w:r>
      <w:r w:rsidRPr="00F81AC0">
        <w:rPr>
          <w:rStyle w:val="StyleUnderline"/>
        </w:rPr>
        <w:t xml:space="preserve"> </w:t>
      </w:r>
      <w:r w:rsidRPr="000313EA">
        <w:rPr>
          <w:sz w:val="16"/>
        </w:rPr>
        <w:t>China’s energy embodied in exports increased from 1992 to 2005, especially within the sub-period from 2002 to 2005. The augmentation of energy embodied in exports was mainly driven by the total volume of exports. The increasing export of energy intensive goods also produced positive effects on the increase of energy embodied in exports. In addition, we found that changes in the structure of intermediate inputs only created positive effects on the decrease of the energy embodied in exports over the period from 1992 to 1997, and the deteriorated energy efficiency and higher proportion of coal in total primary energy consumption were reasons driving the increase of energy embodied in exports during 2002–2005. Some policy implications could be deduced from these results. Although it has been partially counterbalanced by net energy importation,</w:t>
      </w:r>
      <w:r w:rsidRPr="00F81AC0">
        <w:rPr>
          <w:rStyle w:val="StyleUnderline"/>
        </w:rPr>
        <w:t xml:space="preserve"> China’s </w:t>
      </w:r>
      <w:r w:rsidRPr="00310EBD">
        <w:rPr>
          <w:rStyle w:val="StyleUnderline"/>
          <w:highlight w:val="green"/>
        </w:rPr>
        <w:t>increased trade</w:t>
      </w:r>
      <w:r w:rsidRPr="00F81AC0">
        <w:rPr>
          <w:rStyle w:val="StyleUnderline"/>
        </w:rPr>
        <w:t xml:space="preserve"> account surplus </w:t>
      </w:r>
      <w:r w:rsidRPr="00310EBD">
        <w:rPr>
          <w:rStyle w:val="StyleUnderline"/>
          <w:highlight w:val="green"/>
        </w:rPr>
        <w:t>has been accompanied</w:t>
      </w:r>
      <w:r w:rsidRPr="00F81AC0">
        <w:rPr>
          <w:rStyle w:val="StyleUnderline"/>
        </w:rPr>
        <w:t xml:space="preserve"> </w:t>
      </w:r>
      <w:r w:rsidRPr="00310EBD">
        <w:rPr>
          <w:rStyle w:val="StyleUnderline"/>
          <w:highlight w:val="green"/>
        </w:rPr>
        <w:t>by growth of energy embodied in exports</w:t>
      </w:r>
      <w:r w:rsidRPr="00F81AC0">
        <w:rPr>
          <w:rStyle w:val="StyleUnderline"/>
        </w:rPr>
        <w:t>.</w:t>
      </w:r>
      <w:r w:rsidRPr="000313EA">
        <w:rPr>
          <w:sz w:val="16"/>
        </w:rPr>
        <w:t xml:space="preserve"> Unless trade and environmental policies are further integrated</w:t>
      </w:r>
      <w:r w:rsidRPr="00F81AC0">
        <w:rPr>
          <w:rStyle w:val="StyleUnderline"/>
        </w:rPr>
        <w:t xml:space="preserve">, the net </w:t>
      </w:r>
      <w:r w:rsidRPr="00310EBD">
        <w:rPr>
          <w:rStyle w:val="StyleUnderline"/>
          <w:highlight w:val="green"/>
        </w:rPr>
        <w:t>amounts of carbon dioxide emissions and pollution</w:t>
      </w:r>
      <w:r w:rsidRPr="00F81AC0">
        <w:rPr>
          <w:rStyle w:val="StyleUnderline"/>
        </w:rPr>
        <w:t xml:space="preserve"> embodied </w:t>
      </w:r>
      <w:r w:rsidRPr="00310EBD">
        <w:rPr>
          <w:rStyle w:val="StyleUnderline"/>
          <w:highlight w:val="green"/>
        </w:rPr>
        <w:t>in</w:t>
      </w:r>
      <w:r w:rsidRPr="00F81AC0">
        <w:rPr>
          <w:rStyle w:val="StyleUnderline"/>
        </w:rPr>
        <w:t xml:space="preserve"> China’s </w:t>
      </w:r>
      <w:r w:rsidRPr="00310EBD">
        <w:rPr>
          <w:rStyle w:val="StyleUnderline"/>
          <w:highlight w:val="green"/>
        </w:rPr>
        <w:t>international trade will</w:t>
      </w:r>
      <w:r w:rsidRPr="00F81AC0">
        <w:rPr>
          <w:rStyle w:val="StyleUnderline"/>
        </w:rPr>
        <w:t xml:space="preserve"> also </w:t>
      </w:r>
      <w:r w:rsidRPr="00310EBD">
        <w:rPr>
          <w:rStyle w:val="StyleUnderline"/>
          <w:highlight w:val="green"/>
        </w:rPr>
        <w:t>increase</w:t>
      </w:r>
      <w:r w:rsidRPr="00F81AC0">
        <w:rPr>
          <w:rStyle w:val="StyleUnderline"/>
        </w:rPr>
        <w:t>, impacting the country's total carbon dioxide emissions and pollution generation significantly.</w:t>
      </w:r>
      <w:r w:rsidRPr="000313EA">
        <w:rPr>
          <w:sz w:val="16"/>
        </w:rPr>
        <w:t xml:space="preserve"> In any case, findings suggest that China’s international trade policies and energy policies should incorporate environmental concerns in order to harmonize the country's economic development targets with its environmental priorities, including those related to rational utilization of natural resources.</w:t>
      </w:r>
    </w:p>
    <w:p w:rsidR="003819CF" w:rsidRDefault="003819CF" w:rsidP="003819CF"/>
    <w:p w:rsidR="003819CF" w:rsidRDefault="003819CF" w:rsidP="003819CF">
      <w:pPr>
        <w:pStyle w:val="Heading4"/>
      </w:pPr>
      <w:r>
        <w:t xml:space="preserve">Increase in </w:t>
      </w:r>
      <w:r w:rsidR="0000372D">
        <w:t xml:space="preserve">Chinese </w:t>
      </w:r>
      <w:r>
        <w:t>export volume increases production done by inefficient companies</w:t>
      </w:r>
    </w:p>
    <w:p w:rsidR="003819CF" w:rsidRPr="0036638C" w:rsidRDefault="003819CF" w:rsidP="003819CF">
      <w:pPr>
        <w:rPr>
          <w:b/>
          <w:bCs/>
          <w:sz w:val="26"/>
        </w:rPr>
      </w:pPr>
      <w:r>
        <w:rPr>
          <w:rStyle w:val="Style13ptBold"/>
        </w:rPr>
        <w:t xml:space="preserve">Liu et al, 10 </w:t>
      </w:r>
      <w:r w:rsidRPr="00AF4856">
        <w:rPr>
          <w:sz w:val="16"/>
          <w:szCs w:val="16"/>
        </w:rPr>
        <w:t>(Hongtao Liua, Research Center of Chinese Management Issues, School of Management, Xi'an Jiaotong University, Department of Urban Studies and Planning, Massachusetts Institute of Technology;  Youmin Xia, Research Center of Chinese Management Issues, School of Management, Xi'an Jiaotong University;  Ju’e Guoa, Research Center of Chinese Management Issues, School of Management, Xi'an Jiaotong University; Xia Lia, Research Center of Chinese Management Issues, School of Management, Xi'an Jiaotong University, School of Law, Xi’an Jiaotong University; “Energy embodied in the international trade of China: An energy input–output analysis”; 3/24/10; Energy Policy, Volume 38, Issue 8)KW</w:t>
      </w:r>
    </w:p>
    <w:p w:rsidR="003819CF" w:rsidRPr="000313EA" w:rsidRDefault="003819CF" w:rsidP="003819CF">
      <w:pPr>
        <w:rPr>
          <w:sz w:val="16"/>
        </w:rPr>
      </w:pPr>
      <w:r w:rsidRPr="0036638C">
        <w:rPr>
          <w:rStyle w:val="StyleUnderline"/>
        </w:rPr>
        <w:t>D</w:t>
      </w:r>
      <w:r w:rsidRPr="000313EA">
        <w:rPr>
          <w:sz w:val="16"/>
        </w:rPr>
        <w:t xml:space="preserve">uring the period from 2002 to 2005, the increase of the energy embodied in exports had reached 1813.25 EJ. All of the five factors had positive effects on the increase of the energy embodied in exports. Therefore, </w:t>
      </w:r>
      <w:r w:rsidRPr="0036638C">
        <w:rPr>
          <w:rStyle w:val="StyleUnderline"/>
        </w:rPr>
        <w:t xml:space="preserve">within these 3 years, the growth of energy embodied in exports was about 10 times that from 1992 to 1997 and eight times that from 1997 to 2002, </w:t>
      </w:r>
      <w:r w:rsidRPr="000313EA">
        <w:rPr>
          <w:sz w:val="16"/>
        </w:rPr>
        <w:t>which indicates that</w:t>
      </w:r>
      <w:r w:rsidRPr="0036638C">
        <w:rPr>
          <w:rStyle w:val="StyleUnderline"/>
        </w:rPr>
        <w:t xml:space="preserve"> there might have been deteriorations of energy efficiency and technology, rapid growth of exports, and increasing exportation of energy-intensive goods from 2002 to 2005. </w:t>
      </w:r>
      <w:r w:rsidRPr="000313EA">
        <w:rPr>
          <w:sz w:val="16"/>
        </w:rPr>
        <w:t xml:space="preserve">China’s energy intensity (energy consumption per unit GDP) declined steadily from 1980 to 2002 with an average decline of 5% per year. But China’s energy intensity increased from 2002 to 2005 with an average increase of 2% per year. China's Tenth Five-Year period (from 2000 to 2005) was marked as a period of fast extensive economic growth, as a result of China's economic policies at that time which aimed at encouraging production and increasing fiscal revenue. Therefore, </w:t>
      </w:r>
      <w:r w:rsidRPr="0036638C">
        <w:rPr>
          <w:rStyle w:val="StyleUnderline"/>
        </w:rPr>
        <w:t xml:space="preserve">a large number of </w:t>
      </w:r>
      <w:r w:rsidRPr="00310EBD">
        <w:rPr>
          <w:rStyle w:val="StyleUnderline"/>
          <w:highlight w:val="green"/>
        </w:rPr>
        <w:t>small-size companies</w:t>
      </w:r>
      <w:r w:rsidRPr="0036638C">
        <w:rPr>
          <w:rStyle w:val="StyleUnderline"/>
        </w:rPr>
        <w:t xml:space="preserve"> </w:t>
      </w:r>
      <w:r w:rsidRPr="00310EBD">
        <w:rPr>
          <w:rStyle w:val="StyleUnderline"/>
          <w:highlight w:val="green"/>
        </w:rPr>
        <w:t>in energy intensive industries</w:t>
      </w:r>
      <w:r w:rsidRPr="0036638C">
        <w:rPr>
          <w:rStyle w:val="StyleUnderline"/>
        </w:rPr>
        <w:t xml:space="preserve"> which </w:t>
      </w:r>
      <w:r w:rsidRPr="00310EBD">
        <w:rPr>
          <w:rStyle w:val="StyleUnderline"/>
          <w:highlight w:val="green"/>
        </w:rPr>
        <w:t>used</w:t>
      </w:r>
      <w:r w:rsidRPr="0036638C">
        <w:rPr>
          <w:rStyle w:val="StyleUnderline"/>
        </w:rPr>
        <w:t xml:space="preserve"> outda</w:t>
      </w:r>
      <w:r w:rsidRPr="00310EBD">
        <w:rPr>
          <w:rStyle w:val="StyleUnderline"/>
          <w:highlight w:val="green"/>
        </w:rPr>
        <w:t>ted equipment with heavy energy consumption and pollution,</w:t>
      </w:r>
      <w:r w:rsidRPr="0036638C">
        <w:rPr>
          <w:rStyle w:val="StyleUnderline"/>
        </w:rPr>
        <w:t xml:space="preserve"> were established, and the exports’ structure worsened notabl</w:t>
      </w:r>
      <w:r w:rsidRPr="000313EA">
        <w:rPr>
          <w:sz w:val="16"/>
        </w:rPr>
        <w:t xml:space="preserve">y. Table 4 and Table 5 show that </w:t>
      </w:r>
      <w:r w:rsidRPr="0036638C">
        <w:rPr>
          <w:rStyle w:val="StyleUnderline"/>
        </w:rPr>
        <w:t xml:space="preserve">the </w:t>
      </w:r>
      <w:r w:rsidRPr="00310EBD">
        <w:rPr>
          <w:rStyle w:val="StyleUnderline"/>
          <w:highlight w:val="green"/>
        </w:rPr>
        <w:t>energy embodied in exports increased</w:t>
      </w:r>
      <w:r w:rsidRPr="0036638C">
        <w:rPr>
          <w:rStyle w:val="StyleUnderline"/>
        </w:rPr>
        <w:t xml:space="preserve"> </w:t>
      </w:r>
      <w:r w:rsidRPr="000313EA">
        <w:rPr>
          <w:sz w:val="16"/>
        </w:rPr>
        <w:t>within the 13 years in each sub-period</w:t>
      </w:r>
      <w:r w:rsidRPr="0036638C">
        <w:rPr>
          <w:rStyle w:val="StyleUnderline"/>
        </w:rPr>
        <w:t>,</w:t>
      </w:r>
      <w:r w:rsidRPr="000313EA">
        <w:rPr>
          <w:sz w:val="16"/>
        </w:rPr>
        <w:t xml:space="preserve"> especially displaying a big change in the period from 2002 to 2005. Our decomposition analysis shows that almost</w:t>
      </w:r>
      <w:r w:rsidRPr="0036638C">
        <w:rPr>
          <w:rStyle w:val="StyleUnderline"/>
        </w:rPr>
        <w:t xml:space="preserve"> all </w:t>
      </w:r>
      <w:r w:rsidRPr="00310EBD">
        <w:rPr>
          <w:rStyle w:val="StyleUnderline"/>
          <w:highlight w:val="green"/>
        </w:rPr>
        <w:t>the increase of the energy embodied in China's exports</w:t>
      </w:r>
      <w:r w:rsidRPr="0036638C">
        <w:rPr>
          <w:rStyle w:val="StyleUnderline"/>
        </w:rPr>
        <w:t xml:space="preserve"> </w:t>
      </w:r>
      <w:r w:rsidRPr="00310EBD">
        <w:rPr>
          <w:rStyle w:val="StyleUnderline"/>
          <w:highlight w:val="green"/>
        </w:rPr>
        <w:t>came from the growth in export volumes</w:t>
      </w:r>
      <w:r w:rsidRPr="0036638C">
        <w:rPr>
          <w:rStyle w:val="StyleUnderline"/>
        </w:rPr>
        <w:t xml:space="preserve"> </w:t>
      </w:r>
      <w:r w:rsidRPr="000313EA">
        <w:rPr>
          <w:sz w:val="16"/>
        </w:rPr>
        <w:t>during each sub-period, which caused China's energy embodied in exports to increase by 2118.16 EJ from 1992 to 2005.</w:t>
      </w:r>
      <w:r w:rsidRPr="0036638C">
        <w:rPr>
          <w:rStyle w:val="StyleUnderline"/>
        </w:rPr>
        <w:t xml:space="preserve"> The changes in the structure of China’s exports led to an additional</w:t>
      </w:r>
      <w:r w:rsidRPr="000313EA">
        <w:rPr>
          <w:sz w:val="16"/>
        </w:rPr>
        <w:t xml:space="preserve"> 45.66 EJ</w:t>
      </w:r>
      <w:r w:rsidRPr="0036638C">
        <w:rPr>
          <w:rStyle w:val="StyleUnderline"/>
        </w:rPr>
        <w:t xml:space="preserve"> increase. </w:t>
      </w:r>
      <w:r w:rsidRPr="000313EA">
        <w:rPr>
          <w:sz w:val="16"/>
        </w:rPr>
        <w:t xml:space="preserve">Although China increased the importation of energy from the global market and the changes in the structure of imports decreased China’s energy demand, </w:t>
      </w:r>
      <w:r w:rsidRPr="0036638C">
        <w:rPr>
          <w:rStyle w:val="StyleUnderline"/>
        </w:rPr>
        <w:t xml:space="preserve">the </w:t>
      </w:r>
      <w:r w:rsidRPr="00310EBD">
        <w:rPr>
          <w:rStyle w:val="StyleUnderline"/>
          <w:highlight w:val="green"/>
        </w:rPr>
        <w:t>energy embodied in China’s net international trade</w:t>
      </w:r>
      <w:r w:rsidRPr="0036638C">
        <w:rPr>
          <w:rStyle w:val="StyleUnderline"/>
        </w:rPr>
        <w:t xml:space="preserve"> still </w:t>
      </w:r>
      <w:r w:rsidRPr="00310EBD">
        <w:rPr>
          <w:rStyle w:val="StyleUnderline"/>
          <w:highlight w:val="green"/>
        </w:rPr>
        <w:t>increased</w:t>
      </w:r>
      <w:r w:rsidRPr="000313EA">
        <w:rPr>
          <w:sz w:val="16"/>
        </w:rPr>
        <w:t xml:space="preserve"> during the period from 1992 to 2005 (Table 3) because of China’s increased trade account surplus and the growth of energy-intensive products’ exportation. </w:t>
      </w:r>
      <w:r w:rsidRPr="0036638C">
        <w:rPr>
          <w:rStyle w:val="StyleUnderline"/>
        </w:rPr>
        <w:t xml:space="preserve">China's rapid growth of international trade succeeded in generating extensive growth in the national economy. But this </w:t>
      </w:r>
      <w:r w:rsidRPr="00310EBD">
        <w:rPr>
          <w:rStyle w:val="StyleUnderline"/>
          <w:highlight w:val="green"/>
        </w:rPr>
        <w:t>economic growth</w:t>
      </w:r>
      <w:r w:rsidRPr="0036638C">
        <w:rPr>
          <w:rStyle w:val="StyleUnderline"/>
        </w:rPr>
        <w:t xml:space="preserve"> </w:t>
      </w:r>
      <w:r w:rsidRPr="00310EBD">
        <w:rPr>
          <w:rStyle w:val="StyleUnderline"/>
          <w:highlight w:val="green"/>
        </w:rPr>
        <w:t>was made at the expense of increasing energy consumption and deteriorating environment</w:t>
      </w:r>
      <w:r w:rsidRPr="0036638C">
        <w:rPr>
          <w:rStyle w:val="StyleUnderline"/>
        </w:rPr>
        <w:t>.</w:t>
      </w:r>
      <w:r w:rsidRPr="000313EA">
        <w:rPr>
          <w:sz w:val="16"/>
        </w:rPr>
        <w:t xml:space="preserve"> China’s government must raise the priority of energy and the environment, and pay more attention to reducing exportation of energy-intensive products, promoting rational utilization of energy resources and improving energy utilization efficiency.</w:t>
      </w:r>
    </w:p>
    <w:p w:rsidR="003819CF" w:rsidRDefault="003819CF" w:rsidP="003819CF">
      <w:pPr>
        <w:pStyle w:val="Heading4"/>
      </w:pPr>
      <w:r>
        <w:t>Chinese export growth is especially bad–causes global warming and pollution</w:t>
      </w:r>
    </w:p>
    <w:p w:rsidR="003819CF" w:rsidRDefault="003819CF" w:rsidP="003819CF">
      <w:r>
        <w:rPr>
          <w:rStyle w:val="Style13ptBold"/>
        </w:rPr>
        <w:t>Tang et al, 15</w:t>
      </w:r>
      <w:r w:rsidRPr="00AF4856">
        <w:rPr>
          <w:sz w:val="16"/>
          <w:szCs w:val="16"/>
        </w:rPr>
        <w:t xml:space="preserve">(Xu Tang, School of Business Administration, China University of Petroleum, Beijing; Benjamin C. McLellan, Graduate School of Energy Science, Kyoto University;  Simon Snowden, Management School, University of Liverpool;  Baosheng Zhang School of Business Administration, China University of Petroleum, Beijing; Mikael Höök, Global Energy Systems, Department of Earth Sciences, Uppsala University; “Dilemmas for China: Energy, Economy and Environment “; 2/8/15; Sustainability (journal); pages 6; </w:t>
      </w:r>
      <w:hyperlink r:id="rId19" w:history="1">
        <w:r w:rsidRPr="00AF4856">
          <w:rPr>
            <w:rStyle w:val="Hyperlink"/>
            <w:sz w:val="16"/>
            <w:szCs w:val="16"/>
          </w:rPr>
          <w:t>https://uu.diva-portal.org/smash/get/diva2:812129/FULLTEXT01.pdf</w:t>
        </w:r>
      </w:hyperlink>
      <w:r w:rsidRPr="00AF4856">
        <w:rPr>
          <w:sz w:val="16"/>
          <w:szCs w:val="16"/>
        </w:rPr>
        <w:t xml:space="preserve"> )KW</w:t>
      </w:r>
    </w:p>
    <w:p w:rsidR="003819CF" w:rsidRPr="000313EA" w:rsidRDefault="003819CF" w:rsidP="003819CF">
      <w:pPr>
        <w:rPr>
          <w:sz w:val="16"/>
        </w:rPr>
      </w:pPr>
      <w:r w:rsidRPr="000313EA">
        <w:rPr>
          <w:sz w:val="16"/>
        </w:rPr>
        <w:t xml:space="preserve">China initiated an open-door policy with economic reform in 1978. </w:t>
      </w:r>
      <w:r w:rsidRPr="004914F7">
        <w:rPr>
          <w:rStyle w:val="StyleUnderline"/>
        </w:rPr>
        <w:t xml:space="preserve">A capital-intensive, </w:t>
      </w:r>
      <w:r w:rsidRPr="00310EBD">
        <w:rPr>
          <w:rStyle w:val="StyleUnderline"/>
          <w:highlight w:val="green"/>
        </w:rPr>
        <w:t>export-oriented economy</w:t>
      </w:r>
      <w:r w:rsidRPr="004914F7">
        <w:rPr>
          <w:rStyle w:val="StyleUnderline"/>
        </w:rPr>
        <w:t xml:space="preserve"> </w:t>
      </w:r>
      <w:r w:rsidRPr="000313EA">
        <w:rPr>
          <w:sz w:val="16"/>
        </w:rPr>
        <w:t>has</w:t>
      </w:r>
      <w:r w:rsidRPr="004914F7">
        <w:rPr>
          <w:rStyle w:val="StyleUnderline"/>
        </w:rPr>
        <w:t xml:space="preserve"> led to spectacular economic growth, </w:t>
      </w:r>
      <w:r w:rsidRPr="000313EA">
        <w:rPr>
          <w:sz w:val="16"/>
        </w:rPr>
        <w:t xml:space="preserve">lifting millions of Chinese people out of poverty. However, </w:t>
      </w:r>
      <w:r w:rsidRPr="004914F7">
        <w:rPr>
          <w:rStyle w:val="StyleUnderline"/>
        </w:rPr>
        <w:t xml:space="preserve">it </w:t>
      </w:r>
      <w:r w:rsidRPr="00310EBD">
        <w:rPr>
          <w:rStyle w:val="StyleUnderline"/>
          <w:highlight w:val="green"/>
        </w:rPr>
        <w:t>has</w:t>
      </w:r>
      <w:r w:rsidRPr="004914F7">
        <w:rPr>
          <w:rStyle w:val="StyleUnderline"/>
        </w:rPr>
        <w:t xml:space="preserve"> also </w:t>
      </w:r>
      <w:r w:rsidRPr="00310EBD">
        <w:rPr>
          <w:rStyle w:val="StyleUnderline"/>
          <w:highlight w:val="green"/>
        </w:rPr>
        <w:t>given rise to</w:t>
      </w:r>
      <w:r w:rsidRPr="004914F7">
        <w:rPr>
          <w:rStyle w:val="StyleUnderline"/>
        </w:rPr>
        <w:t xml:space="preserve"> </w:t>
      </w:r>
      <w:r w:rsidRPr="00310EBD">
        <w:rPr>
          <w:rStyle w:val="StyleUnderline"/>
          <w:highlight w:val="green"/>
        </w:rPr>
        <w:t>unprecedented levels of energy consumption and environmental pollution</w:t>
      </w:r>
      <w:r w:rsidRPr="004914F7">
        <w:rPr>
          <w:rStyle w:val="StyleUnderline"/>
        </w:rPr>
        <w:t xml:space="preserve">. </w:t>
      </w:r>
      <w:r w:rsidRPr="000313EA">
        <w:rPr>
          <w:sz w:val="16"/>
        </w:rPr>
        <w:t xml:space="preserve">This has been claimed to pose a threat to energy and environmental security [50]. </w:t>
      </w:r>
      <w:r w:rsidRPr="004914F7">
        <w:rPr>
          <w:rStyle w:val="StyleUnderline"/>
        </w:rPr>
        <w:t xml:space="preserve">Environmental hazards have spread </w:t>
      </w:r>
      <w:r w:rsidRPr="000313EA">
        <w:rPr>
          <w:sz w:val="16"/>
        </w:rPr>
        <w:t>far</w:t>
      </w:r>
      <w:r w:rsidRPr="004914F7">
        <w:rPr>
          <w:rStyle w:val="StyleUnderline"/>
        </w:rPr>
        <w:t xml:space="preserve"> beyond </w:t>
      </w:r>
      <w:r w:rsidRPr="000313EA">
        <w:rPr>
          <w:sz w:val="16"/>
        </w:rPr>
        <w:t>the</w:t>
      </w:r>
      <w:r w:rsidRPr="004914F7">
        <w:rPr>
          <w:rStyle w:val="StyleUnderline"/>
        </w:rPr>
        <w:t xml:space="preserve"> cities, </w:t>
      </w:r>
      <w:r w:rsidRPr="000313EA">
        <w:rPr>
          <w:sz w:val="16"/>
        </w:rPr>
        <w:t>and</w:t>
      </w:r>
      <w:r w:rsidRPr="004914F7">
        <w:rPr>
          <w:rStyle w:val="StyleUnderline"/>
        </w:rPr>
        <w:t xml:space="preserve"> rural environmental issues are </w:t>
      </w:r>
      <w:r w:rsidRPr="000313EA">
        <w:rPr>
          <w:sz w:val="16"/>
        </w:rPr>
        <w:t>increasingly</w:t>
      </w:r>
      <w:r w:rsidRPr="004914F7">
        <w:rPr>
          <w:rStyle w:val="StyleUnderline"/>
        </w:rPr>
        <w:t xml:space="preserve"> acute</w:t>
      </w:r>
      <w:r w:rsidRPr="000313EA">
        <w:rPr>
          <w:sz w:val="16"/>
        </w:rPr>
        <w:t xml:space="preserve"> [51]. </w:t>
      </w:r>
      <w:r w:rsidRPr="004914F7">
        <w:rPr>
          <w:rStyle w:val="StyleUnderline"/>
        </w:rPr>
        <w:t>China’s env</w:t>
      </w:r>
      <w:r w:rsidRPr="00310EBD">
        <w:rPr>
          <w:rStyle w:val="StyleUnderline"/>
          <w:highlight w:val="green"/>
        </w:rPr>
        <w:t>ironmental sustainability index remains</w:t>
      </w:r>
      <w:r w:rsidRPr="004914F7">
        <w:rPr>
          <w:rStyle w:val="StyleUnderline"/>
        </w:rPr>
        <w:t xml:space="preserve"> among one of </w:t>
      </w:r>
      <w:r w:rsidRPr="00310EBD">
        <w:rPr>
          <w:rStyle w:val="StyleUnderline"/>
          <w:highlight w:val="green"/>
        </w:rPr>
        <w:t>the lowest</w:t>
      </w:r>
      <w:r w:rsidRPr="004914F7">
        <w:rPr>
          <w:rStyle w:val="StyleUnderline"/>
        </w:rPr>
        <w:t xml:space="preserve"> </w:t>
      </w:r>
      <w:r w:rsidRPr="00310EBD">
        <w:rPr>
          <w:rStyle w:val="StyleUnderline"/>
          <w:highlight w:val="green"/>
        </w:rPr>
        <w:t>in the world</w:t>
      </w:r>
      <w:r w:rsidRPr="000313EA">
        <w:rPr>
          <w:sz w:val="16"/>
        </w:rPr>
        <w:t>, despite government efforts to reduce further deterioration in the environment [52]. China’s dilemma in energy, economy and environment can be analyzed from the perspective of its participation in current global supply chains.</w:t>
      </w:r>
      <w:r w:rsidRPr="004914F7">
        <w:rPr>
          <w:rStyle w:val="StyleUnderline"/>
        </w:rPr>
        <w:t xml:space="preserve"> China is one of the countries furthest upstream in </w:t>
      </w:r>
      <w:r w:rsidRPr="000313EA">
        <w:rPr>
          <w:sz w:val="16"/>
        </w:rPr>
        <w:t>global</w:t>
      </w:r>
      <w:r w:rsidRPr="004914F7">
        <w:rPr>
          <w:rStyle w:val="StyleUnderline"/>
        </w:rPr>
        <w:t xml:space="preserve"> supply chains, </w:t>
      </w:r>
      <w:r w:rsidRPr="000313EA">
        <w:rPr>
          <w:sz w:val="16"/>
        </w:rPr>
        <w:t>primarily</w:t>
      </w:r>
      <w:r w:rsidRPr="004914F7">
        <w:rPr>
          <w:rStyle w:val="StyleUnderline"/>
        </w:rPr>
        <w:t xml:space="preserve"> producing raw materials and low-level manufactured goods for export.</w:t>
      </w:r>
      <w:r w:rsidRPr="000313EA">
        <w:rPr>
          <w:sz w:val="16"/>
        </w:rPr>
        <w:t xml:space="preserve"> In fact,</w:t>
      </w:r>
      <w:r w:rsidRPr="004914F7">
        <w:rPr>
          <w:rStyle w:val="StyleUnderline"/>
        </w:rPr>
        <w:t xml:space="preserve"> international exports have been a primary driver for China’s economic growth over the last decade, </w:t>
      </w:r>
      <w:r w:rsidRPr="000313EA">
        <w:rPr>
          <w:sz w:val="16"/>
        </w:rPr>
        <w:t>especially since accession to the World Trade Organization in 2001. While China must import a significant proportion of its energy and a large proportion of primary materials</w:t>
      </w:r>
      <w:r w:rsidRPr="004914F7">
        <w:rPr>
          <w:rStyle w:val="StyleUnderline"/>
        </w:rPr>
        <w:t>, a large share of these imports is returned to the global market as industrial exports</w:t>
      </w:r>
      <w:r w:rsidRPr="000313EA">
        <w:rPr>
          <w:sz w:val="16"/>
        </w:rPr>
        <w:t>. Kahrl and Roland-Holst [53] point out that since 2002, t</w:t>
      </w:r>
      <w:r w:rsidRPr="004914F7">
        <w:rPr>
          <w:rStyle w:val="StyleUnderline"/>
        </w:rPr>
        <w:t xml:space="preserve">he </w:t>
      </w:r>
      <w:r w:rsidRPr="00310EBD">
        <w:rPr>
          <w:rStyle w:val="StyleUnderline"/>
          <w:highlight w:val="green"/>
        </w:rPr>
        <w:t>energy required to generate exports</w:t>
      </w:r>
      <w:r w:rsidRPr="004914F7">
        <w:rPr>
          <w:rStyle w:val="StyleUnderline"/>
        </w:rPr>
        <w:t xml:space="preserve"> </w:t>
      </w:r>
      <w:r w:rsidRPr="00310EBD">
        <w:rPr>
          <w:rStyle w:val="StyleUnderline"/>
          <w:highlight w:val="green"/>
        </w:rPr>
        <w:t>have been the largest source of energy demand growth</w:t>
      </w:r>
      <w:r w:rsidRPr="004914F7">
        <w:rPr>
          <w:rStyle w:val="StyleUnderline"/>
        </w:rPr>
        <w:t xml:space="preserve"> in China.</w:t>
      </w:r>
      <w:r w:rsidRPr="000313EA">
        <w:rPr>
          <w:sz w:val="16"/>
        </w:rPr>
        <w:t xml:space="preserve"> Therefore, as a “world factory”, </w:t>
      </w:r>
      <w:r w:rsidRPr="00310EBD">
        <w:rPr>
          <w:rStyle w:val="StyleUnderline"/>
          <w:highlight w:val="green"/>
        </w:rPr>
        <w:t>China</w:t>
      </w:r>
      <w:r w:rsidRPr="004914F7">
        <w:rPr>
          <w:rStyle w:val="StyleUnderline"/>
        </w:rPr>
        <w:t xml:space="preserve"> </w:t>
      </w:r>
      <w:r w:rsidRPr="00310EBD">
        <w:rPr>
          <w:rStyle w:val="StyleUnderline"/>
          <w:highlight w:val="green"/>
        </w:rPr>
        <w:t>distributes</w:t>
      </w:r>
      <w:r w:rsidRPr="004914F7">
        <w:rPr>
          <w:rStyle w:val="StyleUnderline"/>
        </w:rPr>
        <w:t xml:space="preserve"> a lot of </w:t>
      </w:r>
      <w:r w:rsidRPr="00310EBD">
        <w:rPr>
          <w:rStyle w:val="StyleUnderline"/>
          <w:highlight w:val="green"/>
        </w:rPr>
        <w:t>embodied energy</w:t>
      </w:r>
      <w:r w:rsidRPr="004914F7">
        <w:rPr>
          <w:rStyle w:val="StyleUnderline"/>
        </w:rPr>
        <w:t xml:space="preserve"> to other countries </w:t>
      </w:r>
      <w:r w:rsidRPr="00310EBD">
        <w:rPr>
          <w:rStyle w:val="StyleUnderline"/>
          <w:highlight w:val="green"/>
        </w:rPr>
        <w:t>through</w:t>
      </w:r>
      <w:r w:rsidRPr="004914F7">
        <w:rPr>
          <w:rStyle w:val="StyleUnderline"/>
        </w:rPr>
        <w:t xml:space="preserve"> </w:t>
      </w:r>
      <w:r w:rsidRPr="00310EBD">
        <w:rPr>
          <w:rStyle w:val="StyleUnderline"/>
          <w:highlight w:val="green"/>
        </w:rPr>
        <w:t>inexpensive</w:t>
      </w:r>
      <w:r w:rsidRPr="004914F7">
        <w:rPr>
          <w:rStyle w:val="StyleUnderline"/>
        </w:rPr>
        <w:t xml:space="preserve"> “made in China” </w:t>
      </w:r>
      <w:r w:rsidRPr="00310EBD">
        <w:rPr>
          <w:rStyle w:val="StyleUnderline"/>
          <w:highlight w:val="green"/>
        </w:rPr>
        <w:t>products</w:t>
      </w:r>
      <w:r w:rsidRPr="004914F7">
        <w:rPr>
          <w:rStyle w:val="StyleUnderline"/>
        </w:rPr>
        <w:t xml:space="preserve">, and this </w:t>
      </w:r>
      <w:r w:rsidRPr="00310EBD">
        <w:rPr>
          <w:rStyle w:val="StyleUnderline"/>
          <w:highlight w:val="green"/>
        </w:rPr>
        <w:t>embodied energy</w:t>
      </w:r>
      <w:r w:rsidRPr="004914F7">
        <w:rPr>
          <w:rStyle w:val="StyleUnderline"/>
        </w:rPr>
        <w:t xml:space="preserve"> has tended to </w:t>
      </w:r>
      <w:r w:rsidRPr="00310EBD">
        <w:rPr>
          <w:rStyle w:val="StyleUnderline"/>
          <w:highlight w:val="green"/>
        </w:rPr>
        <w:t>increase over time</w:t>
      </w:r>
      <w:r w:rsidRPr="000313EA">
        <w:rPr>
          <w:sz w:val="16"/>
        </w:rPr>
        <w:t xml:space="preserve"> [54]. Taking embodied oil as an example, China’s net oil exports embodied in international trade were estimated to be 78.69 million tons (Mt) in 2011, while they were only 24.83 Mt in 1997 and 28.99 Mt in 2002 [55]. Many countries benefit from China’s embodied energy exports: the U.K., for example, has been the largest net embodied energy importer since 2008 and this accounts for 43% of the U.K.’s total net embodied fossil energy imports [56]. In a manner similar to that of embodied energy, </w:t>
      </w:r>
      <w:r w:rsidRPr="004914F7">
        <w:rPr>
          <w:rStyle w:val="StyleUnderline"/>
        </w:rPr>
        <w:t xml:space="preserve">globalized trade has numerous implications for the environment, </w:t>
      </w:r>
      <w:r w:rsidRPr="000313EA">
        <w:rPr>
          <w:sz w:val="16"/>
        </w:rPr>
        <w:t>since</w:t>
      </w:r>
      <w:r w:rsidRPr="004914F7">
        <w:rPr>
          <w:rStyle w:val="StyleUnderline"/>
        </w:rPr>
        <w:t xml:space="preserve"> </w:t>
      </w:r>
      <w:r w:rsidRPr="00310EBD">
        <w:rPr>
          <w:rStyle w:val="StyleUnderline"/>
          <w:highlight w:val="green"/>
        </w:rPr>
        <w:t>trade creates a</w:t>
      </w:r>
      <w:r w:rsidRPr="004914F7">
        <w:rPr>
          <w:rStyle w:val="StyleUnderline"/>
        </w:rPr>
        <w:t xml:space="preserve"> </w:t>
      </w:r>
      <w:r w:rsidRPr="00310EBD">
        <w:rPr>
          <w:rStyle w:val="StyleUnderline"/>
          <w:highlight w:val="green"/>
        </w:rPr>
        <w:t>mechanism by which consumers can shift</w:t>
      </w:r>
      <w:r w:rsidRPr="004914F7">
        <w:rPr>
          <w:rStyle w:val="StyleUnderline"/>
        </w:rPr>
        <w:t xml:space="preserve"> the </w:t>
      </w:r>
      <w:r w:rsidRPr="00310EBD">
        <w:rPr>
          <w:rStyle w:val="StyleUnderline"/>
          <w:highlight w:val="green"/>
        </w:rPr>
        <w:t>environmental pollution</w:t>
      </w:r>
      <w:r w:rsidRPr="004914F7">
        <w:rPr>
          <w:rStyle w:val="StyleUnderline"/>
        </w:rPr>
        <w:t xml:space="preserve"> </w:t>
      </w:r>
      <w:r w:rsidRPr="000313EA">
        <w:rPr>
          <w:sz w:val="16"/>
        </w:rPr>
        <w:t>associated with their consumption</w:t>
      </w:r>
      <w:r w:rsidRPr="004914F7">
        <w:rPr>
          <w:rStyle w:val="StyleUnderline"/>
        </w:rPr>
        <w:t xml:space="preserve"> </w:t>
      </w:r>
      <w:r w:rsidRPr="00310EBD">
        <w:rPr>
          <w:rStyle w:val="StyleUnderline"/>
          <w:highlight w:val="green"/>
        </w:rPr>
        <w:t>to different parts of the world</w:t>
      </w:r>
      <w:r w:rsidRPr="004914F7">
        <w:rPr>
          <w:rStyle w:val="StyleUnderline"/>
        </w:rPr>
        <w:t xml:space="preserve">. </w:t>
      </w:r>
      <w:r w:rsidRPr="000313EA">
        <w:rPr>
          <w:sz w:val="16"/>
        </w:rPr>
        <w:t>China has paid a high environmental price for its export capacity. Research shows that</w:t>
      </w:r>
      <w:r w:rsidRPr="004914F7">
        <w:rPr>
          <w:rStyle w:val="StyleUnderline"/>
        </w:rPr>
        <w:t xml:space="preserve"> </w:t>
      </w:r>
      <w:r w:rsidRPr="00310EBD">
        <w:rPr>
          <w:rStyle w:val="StyleUnderline"/>
          <w:highlight w:val="green"/>
        </w:rPr>
        <w:t>rapid growth in</w:t>
      </w:r>
      <w:r w:rsidRPr="004914F7">
        <w:rPr>
          <w:rStyle w:val="StyleUnderline"/>
        </w:rPr>
        <w:t xml:space="preserve"> China’s </w:t>
      </w:r>
      <w:r w:rsidRPr="00310EBD">
        <w:rPr>
          <w:rStyle w:val="StyleUnderline"/>
          <w:highlight w:val="green"/>
        </w:rPr>
        <w:t>exports is a key determinant in</w:t>
      </w:r>
      <w:r w:rsidRPr="004914F7">
        <w:rPr>
          <w:rStyle w:val="StyleUnderline"/>
        </w:rPr>
        <w:t xml:space="preserve"> China’s </w:t>
      </w:r>
      <w:r w:rsidRPr="00310EBD">
        <w:rPr>
          <w:rStyle w:val="StyleUnderline"/>
          <w:highlight w:val="green"/>
        </w:rPr>
        <w:t>rising</w:t>
      </w:r>
      <w:r w:rsidRPr="004914F7">
        <w:rPr>
          <w:rStyle w:val="StyleUnderline"/>
        </w:rPr>
        <w:t xml:space="preserve"> CO2 </w:t>
      </w:r>
      <w:r w:rsidRPr="00310EBD">
        <w:rPr>
          <w:rStyle w:val="StyleUnderline"/>
          <w:highlight w:val="green"/>
        </w:rPr>
        <w:t>emissions</w:t>
      </w:r>
      <w:r w:rsidRPr="004914F7">
        <w:rPr>
          <w:rStyle w:val="StyleUnderline"/>
        </w:rPr>
        <w:t xml:space="preserve"> and that Chinese consumption-based CO2 emissions are much less than production-based emissions</w:t>
      </w:r>
      <w:r w:rsidRPr="000313EA">
        <w:rPr>
          <w:sz w:val="16"/>
        </w:rPr>
        <w:t xml:space="preserve"> [57–61]. In the current global supply chain context, production methodologies encourage leakages through trade that may do more to displace than to reduce CO2 emissions</w:t>
      </w:r>
      <w:r w:rsidRPr="004914F7">
        <w:rPr>
          <w:rStyle w:val="StyleUnderline"/>
        </w:rPr>
        <w:t xml:space="preserve"> </w:t>
      </w:r>
      <w:r w:rsidRPr="000313EA">
        <w:rPr>
          <w:sz w:val="16"/>
        </w:rPr>
        <w:t xml:space="preserve">[62]. Besides CO2 emissions, </w:t>
      </w:r>
      <w:r w:rsidRPr="00F94E48">
        <w:rPr>
          <w:rStyle w:val="StyleUnderline"/>
        </w:rPr>
        <w:t>an explosive expansion of exports also brings many other environmental problems. Total</w:t>
      </w:r>
      <w:r w:rsidRPr="004914F7">
        <w:rPr>
          <w:rStyle w:val="StyleUnderline"/>
        </w:rPr>
        <w:t xml:space="preserve"> quantities of </w:t>
      </w:r>
      <w:r w:rsidRPr="00F94E48">
        <w:rPr>
          <w:rStyle w:val="StyleUnderline"/>
          <w:highlight w:val="green"/>
        </w:rPr>
        <w:t>wastewater, sulfur dioxide and solid waste embodied in exports</w:t>
      </w:r>
      <w:r w:rsidRPr="004914F7">
        <w:rPr>
          <w:rStyle w:val="StyleUnderline"/>
        </w:rPr>
        <w:t xml:space="preserve"> </w:t>
      </w:r>
      <w:r w:rsidRPr="000313EA">
        <w:rPr>
          <w:sz w:val="16"/>
        </w:rPr>
        <w:t>have</w:t>
      </w:r>
      <w:r w:rsidRPr="004914F7">
        <w:rPr>
          <w:rStyle w:val="StyleUnderline"/>
        </w:rPr>
        <w:t xml:space="preserve"> </w:t>
      </w:r>
      <w:r w:rsidRPr="00F94E48">
        <w:rPr>
          <w:rStyle w:val="StyleUnderline"/>
          <w:highlight w:val="green"/>
        </w:rPr>
        <w:t>increased dramatically</w:t>
      </w:r>
      <w:r w:rsidRPr="004914F7">
        <w:rPr>
          <w:rStyle w:val="StyleUnderline"/>
        </w:rPr>
        <w:t xml:space="preserve"> </w:t>
      </w:r>
      <w:r w:rsidRPr="000313EA">
        <w:rPr>
          <w:sz w:val="16"/>
        </w:rPr>
        <w:t xml:space="preserve">from 1997–2007 [63]. </w:t>
      </w:r>
    </w:p>
    <w:p w:rsidR="003819CF" w:rsidRDefault="003819CF" w:rsidP="003819CF">
      <w:pPr>
        <w:pStyle w:val="Heading4"/>
      </w:pPr>
      <w:r>
        <w:t>Chinese exports require carbon-intensive inputs</w:t>
      </w:r>
    </w:p>
    <w:p w:rsidR="003819CF" w:rsidRPr="00AF4856" w:rsidRDefault="003819CF" w:rsidP="003819CF">
      <w:pPr>
        <w:rPr>
          <w:rStyle w:val="Style13ptBold"/>
          <w:sz w:val="16"/>
          <w:szCs w:val="16"/>
        </w:rPr>
      </w:pPr>
      <w:r>
        <w:rPr>
          <w:rStyle w:val="Style13ptBold"/>
        </w:rPr>
        <w:t xml:space="preserve">Lin and Sun, 9 </w:t>
      </w:r>
      <w:r w:rsidRPr="00AF4856">
        <w:rPr>
          <w:sz w:val="16"/>
          <w:szCs w:val="16"/>
        </w:rPr>
        <w:t>(Boqiang Lin,  China Center for Energy Economics Research, Xiamen University; Chuanwang Sun, China Center for Energy Economics Research, Xiamen University; “Evaluating carbon dioxide emissions in international trade of China”; 10/29/9; Energy Policy, Issue 38, volume 1)KW</w:t>
      </w:r>
    </w:p>
    <w:p w:rsidR="003819CF" w:rsidRPr="00AF4856" w:rsidRDefault="003819CF" w:rsidP="003819CF">
      <w:pPr>
        <w:rPr>
          <w:sz w:val="16"/>
          <w:szCs w:val="16"/>
        </w:rPr>
      </w:pPr>
      <w:r w:rsidRPr="00AF4856">
        <w:rPr>
          <w:sz w:val="16"/>
          <w:szCs w:val="16"/>
        </w:rPr>
        <w:t xml:space="preserve">*ETW =  electricity, thermal and water production and supply industry, CSI = construction industry, MEM = machinery and electrical equipment manufacturing, </w:t>
      </w:r>
    </w:p>
    <w:p w:rsidR="003819CF" w:rsidRPr="000313EA" w:rsidRDefault="003819CF" w:rsidP="003819CF">
      <w:pPr>
        <w:rPr>
          <w:sz w:val="16"/>
        </w:rPr>
      </w:pPr>
      <w:r w:rsidRPr="000313EA">
        <w:rPr>
          <w:sz w:val="16"/>
          <w:szCs w:val="16"/>
        </w:rPr>
        <w:t xml:space="preserve">This paper applies a single-region IO model to analyze the embodied CO2 emissions problem of China's import and export in 2005. Since about half of China's total international trade is processing trade and China is the largest cement producer in the world, we take the re-exported emissions and cement production emissions into account. Based on China IO table of 2005, we divide the economy into 15 sectors for analysis. </w:t>
      </w:r>
      <w:r w:rsidRPr="000313EA">
        <w:rPr>
          <w:sz w:val="16"/>
        </w:rPr>
        <w:t xml:space="preserve">The results show that </w:t>
      </w:r>
      <w:r w:rsidRPr="005372A9">
        <w:rPr>
          <w:rStyle w:val="StyleUnderline"/>
        </w:rPr>
        <w:t xml:space="preserve">due to a coal-dominated electricity supply system, </w:t>
      </w:r>
      <w:r w:rsidRPr="00310EBD">
        <w:rPr>
          <w:rStyle w:val="StyleUnderline"/>
          <w:highlight w:val="green"/>
        </w:rPr>
        <w:t>the ETW has</w:t>
      </w:r>
      <w:r w:rsidRPr="005372A9">
        <w:rPr>
          <w:rStyle w:val="StyleUnderline"/>
        </w:rPr>
        <w:t xml:space="preserve"> both the </w:t>
      </w:r>
      <w:r w:rsidRPr="00310EBD">
        <w:rPr>
          <w:rStyle w:val="StyleUnderline"/>
          <w:highlight w:val="green"/>
        </w:rPr>
        <w:t>largest direct emission</w:t>
      </w:r>
      <w:r w:rsidRPr="005372A9">
        <w:rPr>
          <w:rStyle w:val="StyleUnderline"/>
        </w:rPr>
        <w:t xml:space="preserve"> factor </w:t>
      </w:r>
      <w:r w:rsidRPr="00310EBD">
        <w:rPr>
          <w:rStyle w:val="StyleUnderline"/>
          <w:highlight w:val="green"/>
        </w:rPr>
        <w:t>and embodied emission factor</w:t>
      </w:r>
      <w:r w:rsidRPr="005372A9">
        <w:rPr>
          <w:rStyle w:val="StyleUnderline"/>
        </w:rPr>
        <w:t xml:space="preserve">. </w:t>
      </w:r>
      <w:r w:rsidRPr="000313EA">
        <w:rPr>
          <w:sz w:val="16"/>
        </w:rPr>
        <w:t>Compared with their direct emission factors</w:t>
      </w:r>
      <w:r w:rsidRPr="005372A9">
        <w:rPr>
          <w:rStyle w:val="StyleUnderline"/>
        </w:rPr>
        <w:t xml:space="preserve">, the embodied emission factors of </w:t>
      </w:r>
      <w:r w:rsidRPr="00310EBD">
        <w:rPr>
          <w:rStyle w:val="StyleUnderline"/>
          <w:highlight w:val="green"/>
        </w:rPr>
        <w:t>CSI</w:t>
      </w:r>
      <w:r w:rsidRPr="005372A9">
        <w:rPr>
          <w:rStyle w:val="StyleUnderline"/>
        </w:rPr>
        <w:t xml:space="preserve"> </w:t>
      </w:r>
      <w:r w:rsidRPr="00310EBD">
        <w:rPr>
          <w:rStyle w:val="StyleUnderline"/>
          <w:highlight w:val="green"/>
        </w:rPr>
        <w:t>and</w:t>
      </w:r>
      <w:r w:rsidRPr="005372A9">
        <w:rPr>
          <w:rStyle w:val="StyleUnderline"/>
        </w:rPr>
        <w:t xml:space="preserve"> </w:t>
      </w:r>
      <w:r w:rsidRPr="00310EBD">
        <w:rPr>
          <w:rStyle w:val="StyleUnderline"/>
          <w:highlight w:val="green"/>
        </w:rPr>
        <w:t>MEM</w:t>
      </w:r>
      <w:r w:rsidRPr="005372A9">
        <w:rPr>
          <w:rStyle w:val="StyleUnderline"/>
        </w:rPr>
        <w:t xml:space="preserve"> are magnified 63 and 54 times, </w:t>
      </w:r>
      <w:r w:rsidRPr="000313EA">
        <w:rPr>
          <w:sz w:val="16"/>
        </w:rPr>
        <w:t>respectively</w:t>
      </w:r>
      <w:r w:rsidRPr="005372A9">
        <w:rPr>
          <w:rStyle w:val="StyleUnderline"/>
        </w:rPr>
        <w:t xml:space="preserve">, </w:t>
      </w:r>
      <w:r w:rsidRPr="000313EA">
        <w:rPr>
          <w:sz w:val="16"/>
        </w:rPr>
        <w:t>indicating</w:t>
      </w:r>
      <w:r w:rsidRPr="005372A9">
        <w:rPr>
          <w:rStyle w:val="StyleUnderline"/>
        </w:rPr>
        <w:t xml:space="preserve"> </w:t>
      </w:r>
      <w:r w:rsidRPr="000313EA">
        <w:rPr>
          <w:sz w:val="16"/>
        </w:rPr>
        <w:t>that</w:t>
      </w:r>
      <w:r w:rsidRPr="005372A9">
        <w:rPr>
          <w:rStyle w:val="StyleUnderline"/>
        </w:rPr>
        <w:t xml:space="preserve"> both </w:t>
      </w:r>
      <w:r w:rsidRPr="000313EA">
        <w:rPr>
          <w:sz w:val="16"/>
        </w:rPr>
        <w:t>of them</w:t>
      </w:r>
      <w:r w:rsidRPr="005372A9">
        <w:rPr>
          <w:rStyle w:val="StyleUnderline"/>
        </w:rPr>
        <w:t xml:space="preserve"> </w:t>
      </w:r>
      <w:r w:rsidRPr="00310EBD">
        <w:rPr>
          <w:rStyle w:val="StyleUnderline"/>
          <w:highlight w:val="green"/>
        </w:rPr>
        <w:t>consume</w:t>
      </w:r>
      <w:r w:rsidRPr="005372A9">
        <w:rPr>
          <w:rStyle w:val="StyleUnderline"/>
        </w:rPr>
        <w:t xml:space="preserve"> </w:t>
      </w:r>
      <w:r w:rsidRPr="000313EA">
        <w:rPr>
          <w:sz w:val="16"/>
        </w:rPr>
        <w:t xml:space="preserve">a lot of </w:t>
      </w:r>
      <w:r w:rsidRPr="00310EBD">
        <w:rPr>
          <w:rStyle w:val="StyleUnderline"/>
          <w:highlight w:val="green"/>
        </w:rPr>
        <w:t>carbon-intensive</w:t>
      </w:r>
      <w:r w:rsidRPr="005372A9">
        <w:rPr>
          <w:rStyle w:val="StyleUnderline"/>
        </w:rPr>
        <w:t xml:space="preserve"> intermediate </w:t>
      </w:r>
      <w:r w:rsidRPr="00310EBD">
        <w:rPr>
          <w:rStyle w:val="StyleUnderline"/>
          <w:highlight w:val="green"/>
        </w:rPr>
        <w:t>inputs from</w:t>
      </w:r>
      <w:r w:rsidRPr="005372A9">
        <w:rPr>
          <w:rStyle w:val="StyleUnderline"/>
        </w:rPr>
        <w:t xml:space="preserve"> their </w:t>
      </w:r>
      <w:r w:rsidRPr="00310EBD">
        <w:rPr>
          <w:rStyle w:val="StyleUnderline"/>
          <w:highlight w:val="green"/>
        </w:rPr>
        <w:t>upstream industries</w:t>
      </w:r>
      <w:r w:rsidRPr="005372A9">
        <w:rPr>
          <w:rStyle w:val="StyleUnderline"/>
        </w:rPr>
        <w:t>.</w:t>
      </w:r>
      <w:r>
        <w:rPr>
          <w:rStyle w:val="StyleUnderline"/>
        </w:rPr>
        <w:t xml:space="preserve"> </w:t>
      </w:r>
      <w:r w:rsidRPr="000313EA">
        <w:rPr>
          <w:sz w:val="16"/>
        </w:rPr>
        <w:t xml:space="preserve">The analysis finds that in 2005, </w:t>
      </w:r>
      <w:r w:rsidRPr="005372A9">
        <w:rPr>
          <w:rStyle w:val="StyleUnderline"/>
        </w:rPr>
        <w:t>China generated around 5458 million tons of CO2 from domestic production (</w:t>
      </w:r>
      <w:r w:rsidRPr="000313EA">
        <w:rPr>
          <w:sz w:val="16"/>
        </w:rPr>
        <w:t>EEP</w:t>
      </w:r>
      <w:r w:rsidRPr="005372A9">
        <w:rPr>
          <w:rStyle w:val="StyleUnderline"/>
        </w:rPr>
        <w:t xml:space="preserve">), and </w:t>
      </w:r>
      <w:r w:rsidRPr="000313EA">
        <w:rPr>
          <w:sz w:val="16"/>
        </w:rPr>
        <w:t>the</w:t>
      </w:r>
      <w:r w:rsidRPr="005372A9">
        <w:rPr>
          <w:rStyle w:val="StyleUnderline"/>
        </w:rPr>
        <w:t xml:space="preserve"> consumption-based CO2 emissions (</w:t>
      </w:r>
      <w:r w:rsidRPr="000313EA">
        <w:rPr>
          <w:sz w:val="16"/>
        </w:rPr>
        <w:t>EEC</w:t>
      </w:r>
      <w:r w:rsidRPr="005372A9">
        <w:rPr>
          <w:rStyle w:val="StyleUnderline"/>
        </w:rPr>
        <w:t xml:space="preserve">) were approximate 4434 million tons. About </w:t>
      </w:r>
      <w:r w:rsidRPr="00310EBD">
        <w:rPr>
          <w:rStyle w:val="StyleUnderline"/>
          <w:highlight w:val="green"/>
        </w:rPr>
        <w:t>3357 million tons CO2 emissions were embodied in</w:t>
      </w:r>
      <w:r w:rsidRPr="005372A9">
        <w:rPr>
          <w:rStyle w:val="StyleUnderline"/>
        </w:rPr>
        <w:t xml:space="preserve"> the </w:t>
      </w:r>
      <w:r w:rsidRPr="00310EBD">
        <w:rPr>
          <w:rStyle w:val="StyleUnderline"/>
          <w:highlight w:val="green"/>
        </w:rPr>
        <w:t>exports</w:t>
      </w:r>
      <w:r w:rsidRPr="005372A9">
        <w:rPr>
          <w:rStyle w:val="StyleUnderline"/>
        </w:rPr>
        <w:t xml:space="preserve"> and the emissions avoided by imports (</w:t>
      </w:r>
      <w:r w:rsidRPr="000313EA">
        <w:rPr>
          <w:sz w:val="16"/>
        </w:rPr>
        <w:t>EEI</w:t>
      </w:r>
      <w:r w:rsidRPr="005372A9">
        <w:rPr>
          <w:rStyle w:val="StyleUnderline"/>
        </w:rPr>
        <w:t xml:space="preserve">) were 2333 million tons. </w:t>
      </w:r>
      <w:r w:rsidRPr="000313EA">
        <w:rPr>
          <w:sz w:val="16"/>
        </w:rPr>
        <w:t>Being a net exporter of CO2 emissions</w:t>
      </w:r>
      <w:r w:rsidRPr="005372A9">
        <w:rPr>
          <w:rStyle w:val="StyleUnderline"/>
        </w:rPr>
        <w:t xml:space="preserve">, </w:t>
      </w:r>
      <w:r w:rsidRPr="00310EBD">
        <w:rPr>
          <w:rStyle w:val="StyleUnderline"/>
          <w:highlight w:val="green"/>
        </w:rPr>
        <w:t>China's emissions embodied in international trade</w:t>
      </w:r>
      <w:r w:rsidRPr="005372A9">
        <w:rPr>
          <w:rStyle w:val="StyleUnderline"/>
        </w:rPr>
        <w:t xml:space="preserve"> balance (</w:t>
      </w:r>
      <w:r w:rsidRPr="000313EA">
        <w:rPr>
          <w:sz w:val="16"/>
        </w:rPr>
        <w:t>EEB</w:t>
      </w:r>
      <w:r w:rsidRPr="005372A9">
        <w:rPr>
          <w:rStyle w:val="StyleUnderline"/>
        </w:rPr>
        <w:t xml:space="preserve">) </w:t>
      </w:r>
      <w:r w:rsidRPr="00310EBD">
        <w:rPr>
          <w:rStyle w:val="StyleUnderline"/>
          <w:highlight w:val="green"/>
        </w:rPr>
        <w:t>were</w:t>
      </w:r>
      <w:r w:rsidRPr="005372A9">
        <w:rPr>
          <w:rStyle w:val="StyleUnderline"/>
        </w:rPr>
        <w:t xml:space="preserve"> around </w:t>
      </w:r>
      <w:r w:rsidRPr="00310EBD">
        <w:rPr>
          <w:rStyle w:val="StyleUnderline"/>
          <w:highlight w:val="green"/>
        </w:rPr>
        <w:t>1024 million tons</w:t>
      </w:r>
      <w:r w:rsidRPr="005372A9">
        <w:rPr>
          <w:rStyle w:val="StyleUnderline"/>
        </w:rPr>
        <w:t>, accounting for 18.8% of the EEP. If we deduct the re-exported emissions from the EEE, the EEE was around 44%.</w:t>
      </w:r>
      <w:r w:rsidRPr="000313EA">
        <w:rPr>
          <w:sz w:val="16"/>
        </w:rPr>
        <w:t xml:space="preserve"> On a sectoral basis, </w:t>
      </w:r>
      <w:r w:rsidRPr="005372A9">
        <w:rPr>
          <w:rStyle w:val="StyleUnderline"/>
        </w:rPr>
        <w:t>MEM has the largest amount of EEE, EEI and EEB in all 15 sectors</w:t>
      </w:r>
      <w:r w:rsidRPr="000313EA">
        <w:rPr>
          <w:sz w:val="16"/>
        </w:rPr>
        <w:t xml:space="preserve">. It is mainly because </w:t>
      </w:r>
      <w:r w:rsidRPr="005372A9">
        <w:rPr>
          <w:rStyle w:val="StyleUnderline"/>
        </w:rPr>
        <w:t>MEM is China's largest export sector with a relatively high embodied emissions factor.</w:t>
      </w:r>
      <w:r w:rsidRPr="000313EA">
        <w:rPr>
          <w:sz w:val="16"/>
        </w:rPr>
        <w:t xml:space="preserve"> Our further analysis indicates that the carbon net-import sectors were those producing low value-added products and materials. The sectors of manufactory products and service were carbon net-export. We should point out that the </w:t>
      </w:r>
      <w:r w:rsidRPr="00310EBD">
        <w:rPr>
          <w:rStyle w:val="StyleUnderline"/>
          <w:highlight w:val="green"/>
        </w:rPr>
        <w:t>CO2 emissions intensity</w:t>
      </w:r>
      <w:r w:rsidRPr="005372A9">
        <w:rPr>
          <w:rStyle w:val="StyleUnderline"/>
        </w:rPr>
        <w:t xml:space="preserve"> of EEB </w:t>
      </w:r>
      <w:r w:rsidRPr="00310EBD">
        <w:rPr>
          <w:rStyle w:val="StyleUnderline"/>
          <w:highlight w:val="green"/>
        </w:rPr>
        <w:t>was 1.126 kg CO2</w:t>
      </w:r>
      <w:r w:rsidRPr="005372A9">
        <w:rPr>
          <w:rStyle w:val="StyleUnderline"/>
        </w:rPr>
        <w:t xml:space="preserve"> per RMB, far </w:t>
      </w:r>
      <w:r w:rsidRPr="00310EBD">
        <w:rPr>
          <w:rStyle w:val="StyleUnderline"/>
          <w:highlight w:val="green"/>
        </w:rPr>
        <w:t>more than the average emissions intensity of GDP</w:t>
      </w:r>
      <w:r w:rsidRPr="005372A9">
        <w:rPr>
          <w:rStyle w:val="StyleUnderline"/>
        </w:rPr>
        <w:t>. The average contribution to embodied emission factors by electricity generation was over 35% and that by cement products was about 20%</w:t>
      </w:r>
      <w:r w:rsidRPr="000313EA">
        <w:rPr>
          <w:sz w:val="16"/>
        </w:rPr>
        <w:t>. Based on these results, we derived two main policy implications.</w:t>
      </w:r>
    </w:p>
    <w:p w:rsidR="003819CF" w:rsidRPr="000A5DA0" w:rsidRDefault="003819CF" w:rsidP="003819CF"/>
    <w:p w:rsidR="003819CF" w:rsidRDefault="003819CF" w:rsidP="003819CF">
      <w:pPr>
        <w:pStyle w:val="Heading3"/>
      </w:pPr>
      <w:r>
        <w:t>Industrial Pollution</w:t>
      </w:r>
    </w:p>
    <w:p w:rsidR="003819CF" w:rsidRPr="008E2D22" w:rsidRDefault="003819CF" w:rsidP="003819CF">
      <w:r>
        <w:t>*He can be read as a more structural impact (cancer bad) or can be used as with the food internal link for CCP instability impacts.</w:t>
      </w:r>
    </w:p>
    <w:p w:rsidR="003819CF" w:rsidRPr="00A401E2" w:rsidRDefault="0000372D" w:rsidP="003819CF">
      <w:pPr>
        <w:pStyle w:val="Heading4"/>
      </w:pPr>
      <w:r>
        <w:t>Chinese i</w:t>
      </w:r>
      <w:r w:rsidR="003819CF">
        <w:t>ndustrial plants cause soil pollution—causes cancer and massively decreases the food supply</w:t>
      </w:r>
    </w:p>
    <w:p w:rsidR="003819CF" w:rsidRPr="008635B9" w:rsidRDefault="003819CF" w:rsidP="003819CF">
      <w:r w:rsidRPr="00363F99">
        <w:rPr>
          <w:rStyle w:val="Style13ptBold"/>
        </w:rPr>
        <w:t>He, 14</w:t>
      </w:r>
      <w:r>
        <w:t xml:space="preserve"> </w:t>
      </w:r>
      <w:r w:rsidRPr="00AF4856">
        <w:rPr>
          <w:sz w:val="16"/>
          <w:szCs w:val="16"/>
        </w:rPr>
        <w:t xml:space="preserve">(He Guangwei is a staff writer and investigative reporter with The Times Weekly, a national Chinese newspaper based in Guangzhou, Guangdong Province. He was one of the winners of Chinadialogue-Guardian Environmental Press Awards in 2012; “China’s Dirty Pollution Secret: The Boom Poisoned Its Soil and Crops; 6/30/14; </w:t>
      </w:r>
      <w:hyperlink r:id="rId20" w:history="1">
        <w:r w:rsidRPr="00AF4856">
          <w:rPr>
            <w:rStyle w:val="Hyperlink"/>
            <w:sz w:val="16"/>
            <w:szCs w:val="16"/>
          </w:rPr>
          <w:t>http://e360.yale.edu/feature/chinas_dirty_pollution_secret_the_boom_poisoned_its_soil_and_crops/2782/</w:t>
        </w:r>
      </w:hyperlink>
      <w:r w:rsidRPr="00AF4856">
        <w:rPr>
          <w:sz w:val="16"/>
          <w:szCs w:val="16"/>
        </w:rPr>
        <w:t xml:space="preserve"> )KW</w:t>
      </w:r>
    </w:p>
    <w:p w:rsidR="003819CF" w:rsidRPr="000313EA" w:rsidRDefault="003819CF" w:rsidP="003819CF">
      <w:pPr>
        <w:rPr>
          <w:sz w:val="16"/>
        </w:rPr>
      </w:pPr>
      <w:r w:rsidRPr="000313EA">
        <w:rPr>
          <w:sz w:val="16"/>
        </w:rPr>
        <w:t xml:space="preserve">When Zhang Junwei’s uncle died in February 2012, he was only fifty. In the three years that he had endured the cancer that killed him, surgeons had removed both his rectum and his bladder. “Perhaps he was better off dead,” said Zhang, reflecting on his uncle’s ordeal. “It was a release.” Two years after his uncle’s death, Zhang still refuses to name him, afraid that even now, talking about how his uncle lived – and died – could bring trouble down on the family. Zhang’s uncle lived in Fenshui, in Central China’s Jiangsu Province, a village of some 7,000 people that straddles a network of waterways on the western shore of Lake Tai, China’s third largest freshwater lake. Lake Tai boasts 800 square miles of fresh water, shared between Jiangsu and Zhejiang provinces, and has been celebrated throughout Chinese history for its abundant fish and beautiful limestone landscape. But as China’s industrial boom gathered speed through the 1990s and the early years of the 21st century, a new, metalled road connected the once sleepy village of Fenshui to the major highway networks being built across China. Factories began to cluster along the lakeshore, and the village’s traditional single-story whitewashed houses, with their signature black-tiled roofs, were steadily replaced with two- and even three-story houses, as factory wages brought a surge of prosperity to This is the first in a series on soil pollution in China. The second article examines risks to the food supply, and the third looks at the complexity of any cleanup. It is a joint project of Yale e360 and Chinadialogue, with support from the Pulitzer Center on Crisis Reporting. Fenshui. Zhang’s uncle, like many of his neighbors, had found work in one of those factories. His illness hit the small family hard. His only son was serving in the army when his father fell ill, and the soldier’s wage was too small to cover the medical bills. Zhang’s aunt took a factory job herself to support her sick husband, making the difficult choice to leave him unattended during her working day. The cancer was to consume the family’s savings entirely, all spent in a fruitless effort to save his life. The patient struggled through his final days at home, getting up to see to his own needs until the day he finally collapsed while fetching a drink of water. He died later that day. Zhang Junwei (whose name has been changed to protect his </w:t>
      </w:r>
      <w:r w:rsidRPr="000313EA">
        <w:rPr>
          <w:sz w:val="16"/>
          <w:szCs w:val="16"/>
        </w:rPr>
        <w:t xml:space="preserve">identity), believes that the cancer that ended his uncle’s life was caused by soil pollution, a subject so sensitive in China that Zhang himself is still afraid to discuss it openly. Zhang has just turned 40 and, like his uncle, has lived all his life in Jiangsu, near the lake. His village of Zhoutie is just five miles from Fenshui and less than 40 miles from the county town of Yixing, in the heart of the Yangtze Delta, today China’s biggest regional economy. For more than 1,000 years, Yixing and its surrounding countryside was an important source of grain for China, celebrated in poetry as far back as 960 A.D. for its benign climate and fertile soil, and famous for the manufacture of a dense, brown pottery that is still highly prized in China as the ideal material for teapots. But today Yixing and the land around it sit in China’s new industrial landscape. Since the 1990s, nearly 3,000 factories have been built on the once-beautiful shores of the lake. The chemical boom made Yixing one of China’s richest county-level towns, with a GDP that reached $17.06 billion in 2012. It is also still an agricultural area: The road from Fenshui to Zhoutie runs between flat, regular fields of vegetables, these days more profitable crops than grain for farmers who live close to urban markets. But many local farmers have given up eating the crops they grow. They know that their vegetables are planted in soil polluted with cadmium, lead, and </w:t>
      </w:r>
      <w:r w:rsidRPr="000313EA">
        <w:rPr>
          <w:sz w:val="16"/>
        </w:rPr>
        <w:t>mercury</w:t>
      </w:r>
      <w:r w:rsidRPr="008635B9">
        <w:rPr>
          <w:rStyle w:val="StyleUnderline"/>
        </w:rPr>
        <w:t xml:space="preserve">, heavy metals that are dangerous to human health. </w:t>
      </w:r>
      <w:r w:rsidRPr="000313EA">
        <w:rPr>
          <w:sz w:val="16"/>
        </w:rPr>
        <w:t xml:space="preserve">Zhang confessed that he rarely eats local produce either. “There’s too much soil pollution,” he said. </w:t>
      </w:r>
      <w:r w:rsidRPr="00F94E48">
        <w:rPr>
          <w:rStyle w:val="StyleUnderline"/>
          <w:highlight w:val="green"/>
        </w:rPr>
        <w:t>Soil pollution</w:t>
      </w:r>
      <w:r w:rsidRPr="008635B9">
        <w:rPr>
          <w:rStyle w:val="StyleUnderline"/>
        </w:rPr>
        <w:t xml:space="preserve"> has </w:t>
      </w:r>
      <w:r w:rsidRPr="00F94E48">
        <w:rPr>
          <w:rStyle w:val="StyleUnderline"/>
          <w:highlight w:val="green"/>
        </w:rPr>
        <w:t>received</w:t>
      </w:r>
      <w:r w:rsidRPr="008635B9">
        <w:rPr>
          <w:rStyle w:val="StyleUnderline"/>
        </w:rPr>
        <w:t xml:space="preserve"> relatively </w:t>
      </w:r>
      <w:r w:rsidRPr="00F94E48">
        <w:rPr>
          <w:rStyle w:val="StyleUnderline"/>
          <w:highlight w:val="green"/>
        </w:rPr>
        <w:t>little public attention</w:t>
      </w:r>
      <w:r w:rsidRPr="008635B9">
        <w:rPr>
          <w:rStyle w:val="StyleUnderline"/>
        </w:rPr>
        <w:t xml:space="preserve"> in China. Despite the fact that </w:t>
      </w:r>
      <w:r w:rsidRPr="00F94E48">
        <w:rPr>
          <w:rStyle w:val="StyleUnderline"/>
          <w:highlight w:val="green"/>
        </w:rPr>
        <w:t>it</w:t>
      </w:r>
      <w:r w:rsidRPr="008635B9">
        <w:rPr>
          <w:rStyle w:val="StyleUnderline"/>
        </w:rPr>
        <w:t xml:space="preserve"> </w:t>
      </w:r>
      <w:r w:rsidRPr="00F94E48">
        <w:rPr>
          <w:rStyle w:val="StyleUnderline"/>
          <w:highlight w:val="green"/>
        </w:rPr>
        <w:t>poses as big a threat</w:t>
      </w:r>
      <w:r w:rsidRPr="008635B9">
        <w:rPr>
          <w:rStyle w:val="StyleUnderline"/>
        </w:rPr>
        <w:t xml:space="preserve"> to health </w:t>
      </w:r>
      <w:r w:rsidRPr="00F94E48">
        <w:rPr>
          <w:rStyle w:val="StyleUnderline"/>
          <w:highlight w:val="green"/>
        </w:rPr>
        <w:t>as</w:t>
      </w:r>
      <w:r w:rsidRPr="008635B9">
        <w:rPr>
          <w:rStyle w:val="StyleUnderline"/>
        </w:rPr>
        <w:t xml:space="preserve"> the more widely covered </w:t>
      </w:r>
      <w:r w:rsidRPr="00F94E48">
        <w:rPr>
          <w:rStyle w:val="StyleUnderline"/>
          <w:highlight w:val="green"/>
        </w:rPr>
        <w:t>air and water pollution</w:t>
      </w:r>
      <w:r w:rsidRPr="008635B9">
        <w:rPr>
          <w:rStyle w:val="StyleUnderline"/>
        </w:rPr>
        <w:t xml:space="preserve">, </w:t>
      </w:r>
      <w:r w:rsidRPr="00F94E48">
        <w:rPr>
          <w:rStyle w:val="StyleUnderline"/>
          <w:highlight w:val="green"/>
        </w:rPr>
        <w:t>data</w:t>
      </w:r>
      <w:r w:rsidRPr="008635B9">
        <w:rPr>
          <w:rStyle w:val="StyleUnderline"/>
        </w:rPr>
        <w:t xml:space="preserve"> on soil pollution </w:t>
      </w:r>
      <w:r w:rsidRPr="00F94E48">
        <w:rPr>
          <w:rStyle w:val="StyleUnderline"/>
          <w:highlight w:val="green"/>
        </w:rPr>
        <w:t>has</w:t>
      </w:r>
      <w:r w:rsidRPr="008635B9">
        <w:rPr>
          <w:rStyle w:val="StyleUnderline"/>
        </w:rPr>
        <w:t xml:space="preserve"> </w:t>
      </w:r>
      <w:r w:rsidRPr="00F94E48">
        <w:rPr>
          <w:rStyle w:val="StyleUnderline"/>
          <w:highlight w:val="green"/>
        </w:rPr>
        <w:t>been</w:t>
      </w:r>
      <w:r w:rsidRPr="008635B9">
        <w:rPr>
          <w:rStyle w:val="StyleUnderline"/>
        </w:rPr>
        <w:t xml:space="preserve"> </w:t>
      </w:r>
      <w:r w:rsidRPr="000313EA">
        <w:rPr>
          <w:sz w:val="16"/>
        </w:rPr>
        <w:t>so closely guarded that it has been</w:t>
      </w:r>
      <w:r w:rsidRPr="008635B9">
        <w:rPr>
          <w:rStyle w:val="StyleUnderline"/>
        </w:rPr>
        <w:t xml:space="preserve"> officially </w:t>
      </w:r>
      <w:r w:rsidRPr="00F94E48">
        <w:rPr>
          <w:rStyle w:val="StyleUnderline"/>
          <w:highlight w:val="green"/>
        </w:rPr>
        <w:t>categorized as a</w:t>
      </w:r>
      <w:r w:rsidRPr="008635B9">
        <w:rPr>
          <w:rStyle w:val="StyleUnderline"/>
        </w:rPr>
        <w:t xml:space="preserve"> “</w:t>
      </w:r>
      <w:r w:rsidRPr="00F94E48">
        <w:rPr>
          <w:rStyle w:val="StyleUnderline"/>
          <w:highlight w:val="green"/>
        </w:rPr>
        <w:t>state secret</w:t>
      </w:r>
      <w:r w:rsidRPr="000313EA">
        <w:rPr>
          <w:sz w:val="16"/>
        </w:rPr>
        <w:t>.” Until recently</w:t>
      </w:r>
      <w:r w:rsidRPr="008635B9">
        <w:rPr>
          <w:rStyle w:val="StyleUnderline"/>
        </w:rPr>
        <w:t xml:space="preserve">, the Chinese government </w:t>
      </w:r>
      <w:r w:rsidRPr="000313EA">
        <w:rPr>
          <w:sz w:val="16"/>
        </w:rPr>
        <w:t>also</w:t>
      </w:r>
      <w:r w:rsidRPr="008635B9">
        <w:rPr>
          <w:rStyle w:val="StyleUnderline"/>
        </w:rPr>
        <w:t xml:space="preserve"> resisted media efforts to draw attention to </w:t>
      </w:r>
      <w:r w:rsidRPr="000313EA">
        <w:rPr>
          <w:sz w:val="16"/>
        </w:rPr>
        <w:t>local</w:t>
      </w:r>
      <w:r w:rsidRPr="008635B9">
        <w:rPr>
          <w:rStyle w:val="StyleUnderline"/>
        </w:rPr>
        <w:t xml:space="preserve"> epidemics of cancer in </w:t>
      </w:r>
      <w:r w:rsidRPr="000313EA">
        <w:rPr>
          <w:sz w:val="16"/>
        </w:rPr>
        <w:t>China’s newly</w:t>
      </w:r>
      <w:r w:rsidRPr="008635B9">
        <w:rPr>
          <w:rStyle w:val="StyleUnderline"/>
        </w:rPr>
        <w:t xml:space="preserve"> industrial areas. </w:t>
      </w:r>
      <w:r w:rsidRPr="000313EA">
        <w:rPr>
          <w:sz w:val="16"/>
        </w:rPr>
        <w:t>It was not until February 2013 that the Ministry of Environmental Protection (MEP) finally admitted that “cancer villages” existed in China, and released a list that included the area around Lake Tai and the villages of Fenshui and Zhoutie. Some civil society</w:t>
      </w:r>
      <w:r w:rsidRPr="008635B9">
        <w:rPr>
          <w:rStyle w:val="StyleUnderline"/>
        </w:rPr>
        <w:t xml:space="preserve"> experts have estimated that </w:t>
      </w:r>
      <w:r w:rsidRPr="00F94E48">
        <w:rPr>
          <w:rStyle w:val="StyleUnderline"/>
          <w:highlight w:val="green"/>
        </w:rPr>
        <w:t>there are 450 cancer villages in China</w:t>
      </w:r>
      <w:r w:rsidRPr="008635B9">
        <w:rPr>
          <w:rStyle w:val="StyleUnderline"/>
        </w:rPr>
        <w:t>, and they believe the phenomenon is spreading.</w:t>
      </w:r>
      <w:r>
        <w:rPr>
          <w:rStyle w:val="StyleUnderline"/>
        </w:rPr>
        <w:t xml:space="preserve"> </w:t>
      </w:r>
      <w:r w:rsidRPr="000313EA">
        <w:rPr>
          <w:sz w:val="16"/>
        </w:rPr>
        <w:t>The story of the cancer hotspot of Yixing is characteristic: In the rush to develop that engulfed China from the 1990s</w:t>
      </w:r>
      <w:r w:rsidRPr="008635B9">
        <w:rPr>
          <w:rStyle w:val="StyleUnderline"/>
        </w:rPr>
        <w:t xml:space="preserve">, </w:t>
      </w:r>
      <w:r w:rsidRPr="00F94E48">
        <w:rPr>
          <w:rStyle w:val="StyleUnderline"/>
          <w:highlight w:val="green"/>
        </w:rPr>
        <w:t>local officials</w:t>
      </w:r>
      <w:r w:rsidRPr="008635B9">
        <w:rPr>
          <w:rStyle w:val="StyleUnderline"/>
        </w:rPr>
        <w:t xml:space="preserve"> were eager to </w:t>
      </w:r>
      <w:r w:rsidRPr="00F94E48">
        <w:rPr>
          <w:rStyle w:val="StyleUnderline"/>
          <w:highlight w:val="green"/>
        </w:rPr>
        <w:t>invite factories</w:t>
      </w:r>
      <w:r w:rsidRPr="008635B9">
        <w:rPr>
          <w:rStyle w:val="StyleUnderline"/>
        </w:rPr>
        <w:t xml:space="preserve"> and chemical plants into the area, </w:t>
      </w:r>
      <w:r w:rsidRPr="000313EA">
        <w:rPr>
          <w:sz w:val="16"/>
        </w:rPr>
        <w:t>and</w:t>
      </w:r>
      <w:r w:rsidRPr="008635B9">
        <w:rPr>
          <w:rStyle w:val="StyleUnderline"/>
        </w:rPr>
        <w:t xml:space="preserve"> </w:t>
      </w:r>
      <w:r w:rsidRPr="000313EA">
        <w:rPr>
          <w:sz w:val="16"/>
        </w:rPr>
        <w:t>their</w:t>
      </w:r>
      <w:r w:rsidRPr="008635B9">
        <w:rPr>
          <w:rStyle w:val="StyleUnderline"/>
        </w:rPr>
        <w:t xml:space="preserve"> already weak </w:t>
      </w:r>
      <w:r w:rsidRPr="00F94E48">
        <w:rPr>
          <w:rStyle w:val="StyleUnderline"/>
          <w:highlight w:val="green"/>
        </w:rPr>
        <w:t>environmental controls were</w:t>
      </w:r>
      <w:r w:rsidRPr="008635B9">
        <w:rPr>
          <w:rStyle w:val="StyleUnderline"/>
        </w:rPr>
        <w:t xml:space="preserve"> often </w:t>
      </w:r>
      <w:r w:rsidRPr="00F94E48">
        <w:rPr>
          <w:rStyle w:val="StyleUnderline"/>
          <w:highlight w:val="green"/>
        </w:rPr>
        <w:t>disregarded</w:t>
      </w:r>
      <w:r w:rsidRPr="008635B9">
        <w:rPr>
          <w:rStyle w:val="StyleUnderline"/>
        </w:rPr>
        <w:t xml:space="preserve"> entirely. “</w:t>
      </w:r>
      <w:r w:rsidRPr="00ED7884">
        <w:rPr>
          <w:rStyle w:val="StyleUnderline"/>
        </w:rPr>
        <w:t>Government officials just care about GDP</w:t>
      </w:r>
      <w:r w:rsidRPr="000313EA">
        <w:rPr>
          <w:sz w:val="16"/>
        </w:rPr>
        <w:t>,” Zhang complained. “</w:t>
      </w:r>
      <w:r w:rsidRPr="00ED7884">
        <w:rPr>
          <w:rStyle w:val="StyleUnderline"/>
        </w:rPr>
        <w:t>They were happy to welcome any polluting firm</w:t>
      </w:r>
      <w:r w:rsidRPr="000313EA">
        <w:rPr>
          <w:sz w:val="16"/>
        </w:rPr>
        <w:t>.” So, for a time, were the villagers who found jobs in the new factories. The first real signs of the troubles to come were in Lake Tai itself, and were the subject of a long campaign by another resident of Yixing township, the fisherman-turned-environmentalist Wu Lihong. In the early 1990s, Wu grew worried about the deterioration of Lake Tai’s once famously pure waters. He organized a local environmental monitoring group that he called Defenders of Tai Lake, to collect water samples from the lake and its feeder rivers. For 16 years, Wu campaigned to draw attention to the lake’s declining health, despite harassment from local officials and police, and by appealing to senior government officials, he succeeded in forcing more than 200 factories to close. But his campaign abruptly ended on April 13, 2007, when he was arrested and then sentenced to a three-year prison term on charges of extortion and blackmail. The following month, the Ministry of Environmental Protection named Yixing a “National Model City for Environmental Protection.” Five days later, a toxic algae bloom turned the waters of Lake Tai into foul-smelling green sludge. That episode, in the high summer of 2007, attracted international attention and was a major embarrassment for the national as well as the provincial government. According to the Lake Tai Basin Authority, more than 30 million people draw their drinking water from the basin’s 53 water sources. A Zhoutie local official admitted to the government newspaper People’s Daily that the algae bloom had caused a “water supply crisis,” and said the lake’s water “looked like soy sauce.” The authorities finally acted. At the end of 2006, Yixing had been home to 1,188 firms producing chemicals. By October 2013, after six years of “rectification,” 583 had been closed down, merged, or reopened as other types of businesses, as were 104 chemical plants in Zhoutie and 57 in neighboring Taihua township. In late 2013, Yixing started a new round of chemical industry cleanup, with plans to deal with an additional 52 chemical firms over the next two years. It all came too late for the campaigner Wu Lihong. He has now completed his prison term and his wife and daughter have moved overseas, but Wu himself remains subject to restrictions, including a ban on talking to the media. His The poorest families still eat locally produced food, knowing that it is contaminated. harsh treatment is a reminder to other villagers that environmental activism carries a high cost. Pollution remains a highly sensitive subject in the district. Most interviewees were too frightened to give their names, worried about how local officials might react. Others complained that official secrecy about pollution meant that they could not discover what dangers Zhoutie’s toxic legacy might pose to their own health and that of their families. Zhang Junwei recalled that, when the pollution was at its worst, even people’s sweat was discolored. “Several of my relatives died from cancer very young,” he said</w:t>
      </w:r>
      <w:r w:rsidRPr="00ED7884">
        <w:rPr>
          <w:rStyle w:val="StyleUnderline"/>
        </w:rPr>
        <w:t>.</w:t>
      </w:r>
      <w:r>
        <w:rPr>
          <w:rStyle w:val="StyleUnderline"/>
        </w:rPr>
        <w:t xml:space="preserve"> </w:t>
      </w:r>
      <w:r w:rsidRPr="00ED7884">
        <w:rPr>
          <w:rStyle w:val="StyleUnderline"/>
        </w:rPr>
        <w:t xml:space="preserve">Although the </w:t>
      </w:r>
      <w:r w:rsidRPr="000313EA">
        <w:rPr>
          <w:sz w:val="16"/>
        </w:rPr>
        <w:t>local</w:t>
      </w:r>
      <w:r w:rsidRPr="00ED7884">
        <w:rPr>
          <w:rStyle w:val="StyleUnderline"/>
        </w:rPr>
        <w:t xml:space="preserve"> government </w:t>
      </w:r>
      <w:r w:rsidRPr="000313EA">
        <w:rPr>
          <w:sz w:val="16"/>
        </w:rPr>
        <w:t>has now</w:t>
      </w:r>
      <w:r w:rsidRPr="00ED7884">
        <w:rPr>
          <w:rStyle w:val="StyleUnderline"/>
        </w:rPr>
        <w:t xml:space="preserve"> closed the worst of the factories, </w:t>
      </w:r>
      <w:r w:rsidRPr="000313EA">
        <w:rPr>
          <w:sz w:val="16"/>
        </w:rPr>
        <w:t>the</w:t>
      </w:r>
      <w:r w:rsidRPr="00ED7884">
        <w:rPr>
          <w:rStyle w:val="StyleUnderline"/>
        </w:rPr>
        <w:t xml:space="preserve"> </w:t>
      </w:r>
      <w:r w:rsidRPr="00F94E48">
        <w:rPr>
          <w:rStyle w:val="StyleUnderline"/>
          <w:highlight w:val="green"/>
        </w:rPr>
        <w:t>pollutants</w:t>
      </w:r>
      <w:r w:rsidRPr="00ED7884">
        <w:rPr>
          <w:rStyle w:val="StyleUnderline"/>
        </w:rPr>
        <w:t xml:space="preserve"> those factories </w:t>
      </w:r>
      <w:r w:rsidRPr="000313EA">
        <w:rPr>
          <w:sz w:val="16"/>
        </w:rPr>
        <w:t>had</w:t>
      </w:r>
      <w:r w:rsidRPr="00ED7884">
        <w:rPr>
          <w:rStyle w:val="StyleUnderline"/>
        </w:rPr>
        <w:t xml:space="preserve"> </w:t>
      </w:r>
      <w:r w:rsidRPr="00F94E48">
        <w:rPr>
          <w:rStyle w:val="StyleUnderline"/>
          <w:highlight w:val="green"/>
        </w:rPr>
        <w:t>released</w:t>
      </w:r>
      <w:r w:rsidRPr="00ED7884">
        <w:rPr>
          <w:rStyle w:val="StyleUnderline"/>
        </w:rPr>
        <w:t xml:space="preserve"> </w:t>
      </w:r>
      <w:r w:rsidRPr="000313EA">
        <w:rPr>
          <w:sz w:val="16"/>
        </w:rPr>
        <w:t>in their wastewater or sludge</w:t>
      </w:r>
      <w:r w:rsidRPr="00ED7884">
        <w:rPr>
          <w:rStyle w:val="StyleUnderline"/>
        </w:rPr>
        <w:t xml:space="preserve"> </w:t>
      </w:r>
      <w:r w:rsidRPr="00F94E48">
        <w:rPr>
          <w:rStyle w:val="StyleUnderline"/>
          <w:highlight w:val="green"/>
        </w:rPr>
        <w:t>ended up in</w:t>
      </w:r>
      <w:r w:rsidRPr="00ED7884">
        <w:rPr>
          <w:rStyle w:val="StyleUnderline"/>
        </w:rPr>
        <w:t xml:space="preserve"> the </w:t>
      </w:r>
      <w:r w:rsidRPr="00F94E48">
        <w:rPr>
          <w:rStyle w:val="StyleUnderline"/>
          <w:highlight w:val="green"/>
        </w:rPr>
        <w:t>soil</w:t>
      </w:r>
      <w:r w:rsidRPr="00ED7884">
        <w:rPr>
          <w:rStyle w:val="StyleUnderline"/>
        </w:rPr>
        <w:t>, and the toxic waste from those polluting years continues to threaten the health of the people of the area and beyond.</w:t>
      </w:r>
      <w:r>
        <w:rPr>
          <w:rStyle w:val="StyleUnderline"/>
        </w:rPr>
        <w:t xml:space="preserve"> </w:t>
      </w:r>
      <w:r w:rsidRPr="000313EA">
        <w:rPr>
          <w:sz w:val="16"/>
        </w:rPr>
        <w:t>Zhang Junwei and</w:t>
      </w:r>
      <w:r w:rsidRPr="00ED7884">
        <w:rPr>
          <w:rStyle w:val="StyleUnderline"/>
        </w:rPr>
        <w:t xml:space="preserve"> villagers </w:t>
      </w:r>
      <w:r w:rsidRPr="000313EA">
        <w:rPr>
          <w:sz w:val="16"/>
        </w:rPr>
        <w:t>like him</w:t>
      </w:r>
      <w:r w:rsidRPr="00ED7884">
        <w:rPr>
          <w:rStyle w:val="StyleUnderline"/>
        </w:rPr>
        <w:t xml:space="preserve"> are </w:t>
      </w:r>
      <w:r w:rsidRPr="000313EA">
        <w:rPr>
          <w:sz w:val="16"/>
        </w:rPr>
        <w:t>well</w:t>
      </w:r>
      <w:r w:rsidRPr="00ED7884">
        <w:rPr>
          <w:rStyle w:val="StyleUnderline"/>
        </w:rPr>
        <w:t xml:space="preserve"> aware </w:t>
      </w:r>
      <w:r w:rsidRPr="000313EA">
        <w:rPr>
          <w:sz w:val="16"/>
        </w:rPr>
        <w:t>that</w:t>
      </w:r>
      <w:r w:rsidRPr="00ED7884">
        <w:rPr>
          <w:rStyle w:val="StyleUnderline"/>
        </w:rPr>
        <w:t xml:space="preserve"> cancer rates </w:t>
      </w:r>
      <w:r w:rsidRPr="000313EA">
        <w:rPr>
          <w:sz w:val="16"/>
        </w:rPr>
        <w:t>in their district</w:t>
      </w:r>
      <w:r w:rsidRPr="00ED7884">
        <w:rPr>
          <w:rStyle w:val="StyleUnderline"/>
        </w:rPr>
        <w:t xml:space="preserve"> have risen, and they suspect that pollution was the cause. </w:t>
      </w:r>
      <w:r w:rsidRPr="000313EA">
        <w:rPr>
          <w:sz w:val="16"/>
        </w:rPr>
        <w:t>They say</w:t>
      </w:r>
      <w:r w:rsidRPr="00ED7884">
        <w:rPr>
          <w:rStyle w:val="StyleUnderline"/>
        </w:rPr>
        <w:t xml:space="preserve"> the number of cancer victims started to increase ten years ago, when local farmers began to fall ill and die. </w:t>
      </w:r>
      <w:r w:rsidRPr="000313EA">
        <w:rPr>
          <w:sz w:val="16"/>
        </w:rPr>
        <w:t>Their suspicions were well-founded</w:t>
      </w:r>
      <w:r w:rsidRPr="00ED7884">
        <w:rPr>
          <w:rStyle w:val="StyleUnderline"/>
        </w:rPr>
        <w:t xml:space="preserve">: When </w:t>
      </w:r>
      <w:r w:rsidRPr="00F94E48">
        <w:rPr>
          <w:rStyle w:val="StyleUnderline"/>
          <w:highlight w:val="green"/>
        </w:rPr>
        <w:t>crops</w:t>
      </w:r>
      <w:r w:rsidRPr="00ED7884">
        <w:rPr>
          <w:rStyle w:val="StyleUnderline"/>
        </w:rPr>
        <w:t xml:space="preserve"> </w:t>
      </w:r>
      <w:r w:rsidRPr="00F94E48">
        <w:rPr>
          <w:rStyle w:val="StyleUnderline"/>
          <w:highlight w:val="green"/>
        </w:rPr>
        <w:t>are</w:t>
      </w:r>
      <w:r w:rsidRPr="00ED7884">
        <w:rPr>
          <w:rStyle w:val="StyleUnderline"/>
        </w:rPr>
        <w:t xml:space="preserve"> </w:t>
      </w:r>
      <w:r w:rsidRPr="00F94E48">
        <w:rPr>
          <w:rStyle w:val="StyleUnderline"/>
          <w:highlight w:val="green"/>
        </w:rPr>
        <w:t>grown in soil contaminated with</w:t>
      </w:r>
      <w:r w:rsidRPr="00ED7884">
        <w:rPr>
          <w:rStyle w:val="StyleUnderline"/>
        </w:rPr>
        <w:t xml:space="preserve"> cadmium or other </w:t>
      </w:r>
      <w:r w:rsidRPr="00F94E48">
        <w:rPr>
          <w:rStyle w:val="StyleUnderline"/>
          <w:highlight w:val="green"/>
        </w:rPr>
        <w:t>heavy metals</w:t>
      </w:r>
      <w:r w:rsidRPr="00ED7884">
        <w:rPr>
          <w:rStyle w:val="StyleUnderline"/>
        </w:rPr>
        <w:t xml:space="preserve">, the </w:t>
      </w:r>
      <w:r w:rsidRPr="00F94E48">
        <w:rPr>
          <w:rStyle w:val="StyleUnderline"/>
          <w:highlight w:val="green"/>
        </w:rPr>
        <w:t>grain absorbs the toxins</w:t>
      </w:r>
      <w:r w:rsidRPr="00ED7884">
        <w:rPr>
          <w:rStyle w:val="StyleUnderline"/>
        </w:rPr>
        <w:t xml:space="preserve">. </w:t>
      </w:r>
      <w:r w:rsidRPr="000313EA">
        <w:rPr>
          <w:sz w:val="16"/>
        </w:rPr>
        <w:t>But even today, despite this awareness of what pollution can do, local</w:t>
      </w:r>
      <w:r w:rsidRPr="00ED7884">
        <w:rPr>
          <w:rStyle w:val="StyleUnderline"/>
        </w:rPr>
        <w:t xml:space="preserve"> farmers have little choice but to continue to plant. These are families that reaped no direct benefit from industrialization and still have few alternative sources of income. The poorest still eat locally produced food, knowing it is contaminated.</w:t>
      </w:r>
      <w:r>
        <w:rPr>
          <w:rStyle w:val="StyleUnderline"/>
        </w:rPr>
        <w:t xml:space="preserve"> </w:t>
      </w:r>
      <w:r w:rsidRPr="000313EA">
        <w:rPr>
          <w:sz w:val="16"/>
        </w:rPr>
        <w:t xml:space="preserve">Establishing a clear connection, however, between pollution and cancer is scientifically challenging. At Hohai University, in Jiangsu Province, Chen Ajiang, a sociologist who heads the university’s Institute of the Environment and Sociology, admitted that the link between pollution and cancer is extremely complex, and it is difficult to pin down cause and effect. In 2007, Professor Chen won a government grant to study the interaction of human and water environments in the basins of Lake Tai and the Huai River. For five years, he and his four researchers carried out field studies in the provinces of Henan, Jiangsu, Zhejiang, Jiangxi, and Guangdong, looking for evidence of the health impacts of water pollution. Professor Chen believed that </w:t>
      </w:r>
      <w:r w:rsidRPr="00F94E48">
        <w:rPr>
          <w:rStyle w:val="StyleUnderline"/>
          <w:highlight w:val="green"/>
        </w:rPr>
        <w:t>pollution-related illness was</w:t>
      </w:r>
      <w:r w:rsidRPr="00ED7884">
        <w:rPr>
          <w:rStyle w:val="StyleUnderline"/>
        </w:rPr>
        <w:t xml:space="preserve"> </w:t>
      </w:r>
      <w:r w:rsidRPr="00F94E48">
        <w:rPr>
          <w:rStyle w:val="StyleUnderline"/>
          <w:highlight w:val="green"/>
        </w:rPr>
        <w:t>damaging economic development, keeping villagers in poverty</w:t>
      </w:r>
      <w:r w:rsidRPr="00ED7884">
        <w:rPr>
          <w:rStyle w:val="StyleUnderline"/>
        </w:rPr>
        <w:t xml:space="preserve">, </w:t>
      </w:r>
      <w:r w:rsidRPr="00F94E48">
        <w:rPr>
          <w:rStyle w:val="StyleUnderline"/>
          <w:highlight w:val="green"/>
        </w:rPr>
        <w:t>or driving them away</w:t>
      </w:r>
      <w:r w:rsidRPr="00ED7884">
        <w:rPr>
          <w:rStyle w:val="StyleUnderline"/>
        </w:rPr>
        <w:t xml:space="preserve"> from their native villages altogether. </w:t>
      </w:r>
      <w:r w:rsidRPr="000313EA">
        <w:rPr>
          <w:sz w:val="16"/>
        </w:rPr>
        <w:t>Although he admits that the medical world has not yet identified an undisputed link between pollution and cancer in the villages he studied, his</w:t>
      </w:r>
      <w:r w:rsidRPr="00ED7884">
        <w:rPr>
          <w:rStyle w:val="StyleUnderline"/>
        </w:rPr>
        <w:t xml:space="preserve"> </w:t>
      </w:r>
      <w:r w:rsidRPr="000313EA">
        <w:rPr>
          <w:sz w:val="16"/>
        </w:rPr>
        <w:t>team established beyond doubt that cancer villages exist and that</w:t>
      </w:r>
      <w:r w:rsidRPr="00ED7884">
        <w:rPr>
          <w:rStyle w:val="StyleUnderline"/>
        </w:rPr>
        <w:t xml:space="preserve"> the lives of those who live in them are severely impacted.</w:t>
      </w:r>
      <w:r>
        <w:rPr>
          <w:rStyle w:val="StyleUnderline"/>
        </w:rPr>
        <w:t xml:space="preserve"> </w:t>
      </w:r>
      <w:r w:rsidRPr="00ED7884">
        <w:rPr>
          <w:rStyle w:val="StyleUnderline"/>
        </w:rPr>
        <w:t xml:space="preserve">The </w:t>
      </w:r>
      <w:r w:rsidRPr="00F94E48">
        <w:rPr>
          <w:rStyle w:val="StyleUnderline"/>
          <w:highlight w:val="green"/>
        </w:rPr>
        <w:t>pollution</w:t>
      </w:r>
      <w:r w:rsidRPr="00ED7884">
        <w:rPr>
          <w:rStyle w:val="StyleUnderline"/>
        </w:rPr>
        <w:t xml:space="preserve"> that chemical factories released </w:t>
      </w:r>
      <w:r w:rsidRPr="000313EA">
        <w:rPr>
          <w:sz w:val="16"/>
        </w:rPr>
        <w:t>in gas and sludge, and in the wastewater they discharged into Lake Tai and other local waterways</w:t>
      </w:r>
      <w:r w:rsidRPr="00ED7884">
        <w:rPr>
          <w:rStyle w:val="StyleUnderline"/>
        </w:rPr>
        <w:t xml:space="preserve">, has now </w:t>
      </w:r>
      <w:r w:rsidRPr="00F94E48">
        <w:rPr>
          <w:rStyle w:val="StyleUnderline"/>
          <w:highlight w:val="green"/>
        </w:rPr>
        <w:t>accumulated</w:t>
      </w:r>
      <w:r w:rsidRPr="00ED7884">
        <w:rPr>
          <w:rStyle w:val="StyleUnderline"/>
        </w:rPr>
        <w:t xml:space="preserve"> in the surrounding soil</w:t>
      </w:r>
      <w:r w:rsidRPr="000313EA">
        <w:rPr>
          <w:sz w:val="16"/>
        </w:rPr>
        <w:t xml:space="preserve">, but the government has been reluctant to acknowledge the scale of the problem. In April 2013, the Ministry of Housing and Urban-Rural Development awarded Zhoutie a “Habitat Environment Prize,” an award, like the accolade given to Yixing, that seems out of tune with the real state of Zhoutie’s environment. In April 2013, the Jiangsu Geological Survey published part of a report that showed that </w:t>
      </w:r>
      <w:r w:rsidRPr="00ED7884">
        <w:rPr>
          <w:rStyle w:val="StyleUnderline"/>
        </w:rPr>
        <w:t xml:space="preserve">heavy metal </w:t>
      </w:r>
      <w:r w:rsidRPr="000313EA">
        <w:rPr>
          <w:sz w:val="16"/>
        </w:rPr>
        <w:t>pollution in the Wuxi, Suzhou, and Changzhou areas</w:t>
      </w:r>
      <w:r w:rsidRPr="00ED7884">
        <w:rPr>
          <w:rStyle w:val="StyleUnderline"/>
        </w:rPr>
        <w:t xml:space="preserve"> has increased continuously since 2004, </w:t>
      </w:r>
      <w:r w:rsidRPr="000313EA">
        <w:rPr>
          <w:sz w:val="16"/>
        </w:rPr>
        <w:t>with once-isolated spots of pollution from cadmium and mercury now expanding and merging to form larger, continuous areas. The report, New technologies for monitoring and preventing heavy metal pollution resulting from urbanization, revealed that between 2005 and 2011</w:t>
      </w:r>
      <w:r w:rsidRPr="00ED7884">
        <w:rPr>
          <w:rStyle w:val="StyleUnderline"/>
        </w:rPr>
        <w:t xml:space="preserve"> increasing levels of cadmium were found at 37.5 percent of the sites sampled, with average increases of 0.03 milligrams (mg) of cadmium per kilogram (kg) of soil. </w:t>
      </w:r>
      <w:r w:rsidRPr="000313EA">
        <w:rPr>
          <w:sz w:val="16"/>
        </w:rPr>
        <w:t>At its highest, the annual average increase was 0.2 mg.</w:t>
      </w:r>
      <w:r>
        <w:rPr>
          <w:rStyle w:val="StyleUnderline"/>
        </w:rPr>
        <w:t xml:space="preserve"> </w:t>
      </w:r>
      <w:r w:rsidRPr="00ED7884">
        <w:rPr>
          <w:rStyle w:val="StyleUnderline"/>
        </w:rPr>
        <w:t>Continuous monitoring revealed an escalating pattern of pollution</w:t>
      </w:r>
      <w:r w:rsidRPr="000313EA">
        <w:rPr>
          <w:sz w:val="16"/>
        </w:rPr>
        <w:t>. In one unspecified area, researchers reported,</w:t>
      </w:r>
      <w:r w:rsidRPr="00ED7884">
        <w:rPr>
          <w:rStyle w:val="StyleUnderline"/>
        </w:rPr>
        <w:t xml:space="preserve"> cadmium levels higher than 0.4 mg per kilogram of soil were found </w:t>
      </w:r>
      <w:r w:rsidRPr="000313EA">
        <w:rPr>
          <w:sz w:val="16"/>
        </w:rPr>
        <w:t>only</w:t>
      </w:r>
      <w:r w:rsidRPr="00ED7884">
        <w:rPr>
          <w:rStyle w:val="StyleUnderline"/>
        </w:rPr>
        <w:t xml:space="preserve"> in </w:t>
      </w:r>
      <w:r w:rsidRPr="000313EA">
        <w:rPr>
          <w:sz w:val="16"/>
        </w:rPr>
        <w:t xml:space="preserve">relatively </w:t>
      </w:r>
      <w:r w:rsidRPr="00B74BE6">
        <w:rPr>
          <w:rStyle w:val="StyleUnderline"/>
        </w:rPr>
        <w:t>isolated patches</w:t>
      </w:r>
      <w:r w:rsidRPr="000313EA">
        <w:rPr>
          <w:sz w:val="16"/>
        </w:rPr>
        <w:t xml:space="preserve"> in the land surrounding industrial development. But by 2012, l</w:t>
      </w:r>
      <w:r w:rsidRPr="00B74BE6">
        <w:rPr>
          <w:rStyle w:val="StyleUnderline"/>
        </w:rPr>
        <w:t xml:space="preserve">arge stretches of </w:t>
      </w:r>
      <w:r w:rsidRPr="000313EA">
        <w:rPr>
          <w:sz w:val="16"/>
        </w:rPr>
        <w:t xml:space="preserve">nearby </w:t>
      </w:r>
      <w:r w:rsidRPr="00B74BE6">
        <w:rPr>
          <w:rStyle w:val="StyleUnderline"/>
        </w:rPr>
        <w:t>farmland were polluted to the same levels</w:t>
      </w:r>
      <w:r w:rsidRPr="000313EA">
        <w:rPr>
          <w:sz w:val="16"/>
        </w:rPr>
        <w:t>, and rice and wheat</w:t>
      </w:r>
      <w:r w:rsidRPr="00ED7884">
        <w:rPr>
          <w:rStyle w:val="StyleUnderline"/>
        </w:rPr>
        <w:t xml:space="preserve"> produced in the area were contaminated.</w:t>
      </w:r>
      <w:r>
        <w:rPr>
          <w:rStyle w:val="StyleUnderline"/>
        </w:rPr>
        <w:t xml:space="preserve"> </w:t>
      </w:r>
      <w:r w:rsidRPr="00ED7884">
        <w:rPr>
          <w:rStyle w:val="StyleUnderline"/>
        </w:rPr>
        <w:t xml:space="preserve">It also described one case </w:t>
      </w:r>
      <w:r w:rsidRPr="000313EA">
        <w:rPr>
          <w:sz w:val="16"/>
        </w:rPr>
        <w:t>— later identified as the township of Dingshu, 18 miles to the southwest of Zhoutie —</w:t>
      </w:r>
      <w:r w:rsidRPr="00ED7884">
        <w:rPr>
          <w:rStyle w:val="StyleUnderline"/>
        </w:rPr>
        <w:t xml:space="preserve"> where</w:t>
      </w:r>
      <w:r w:rsidRPr="000313EA">
        <w:rPr>
          <w:sz w:val="16"/>
        </w:rPr>
        <w:t>, due to a cluster of township enterprises that were dumping their waste</w:t>
      </w:r>
      <w:r w:rsidRPr="00ED7884">
        <w:rPr>
          <w:rStyle w:val="StyleUnderline"/>
        </w:rPr>
        <w:t xml:space="preserve">, </w:t>
      </w:r>
      <w:r w:rsidRPr="00F94E48">
        <w:rPr>
          <w:rStyle w:val="StyleUnderline"/>
          <w:highlight w:val="green"/>
        </w:rPr>
        <w:t>cadmium levels</w:t>
      </w:r>
      <w:r w:rsidRPr="00ED7884">
        <w:rPr>
          <w:rStyle w:val="StyleUnderline"/>
        </w:rPr>
        <w:t xml:space="preserve"> in the river silt had </w:t>
      </w:r>
      <w:r w:rsidRPr="00F94E48">
        <w:rPr>
          <w:rStyle w:val="StyleUnderline"/>
          <w:highlight w:val="green"/>
        </w:rPr>
        <w:t>reached 1,500 mg per kg</w:t>
      </w:r>
      <w:r w:rsidRPr="00ED7884">
        <w:rPr>
          <w:rStyle w:val="StyleUnderline"/>
        </w:rPr>
        <w:t xml:space="preserve">, and rice produced on nearby land was contaminated </w:t>
      </w:r>
      <w:r w:rsidRPr="000313EA">
        <w:rPr>
          <w:sz w:val="16"/>
        </w:rPr>
        <w:t>with</w:t>
      </w:r>
      <w:r>
        <w:rPr>
          <w:rStyle w:val="StyleUnderline"/>
        </w:rPr>
        <w:t xml:space="preserve"> </w:t>
      </w:r>
      <w:r w:rsidRPr="000313EA">
        <w:rPr>
          <w:sz w:val="16"/>
        </w:rPr>
        <w:t xml:space="preserve">cadmium to levels of more than 0.5 mg per kg. China’s food safety standards rule that rice can contain no more than 0.2 mg per kg of cadmium, and the international limit is 0.4 mg per kg. Rice from Dingshu has long been in breach of those limits. Dingshu is the center of Yixing’s ceramics industry, home to many glazed tile factories, teapot factories, and clay workshops. Yixing’s stoneware is an important source of revenue, but the factories have also badly damaged the local environment and contribute to the area’s soil pollution. Yixing launched a crackdown on ceramic factories in early 2011, but by June 2013 only 300 had been fully shut down. </w:t>
      </w:r>
      <w:r w:rsidRPr="00ED7884">
        <w:rPr>
          <w:rStyle w:val="StyleUnderline"/>
        </w:rPr>
        <w:t xml:space="preserve">The area’s problems illustrate the high price China is paying for 30 years of rapid economic development and the risks China’s increasingly serious soil pollution poses to its food. Official estimates say that </w:t>
      </w:r>
      <w:r w:rsidRPr="00F94E48">
        <w:rPr>
          <w:rStyle w:val="StyleUnderline"/>
          <w:highlight w:val="green"/>
        </w:rPr>
        <w:t>China produces 12 million tons of heavy-metal-contaminated grain a year</w:t>
      </w:r>
      <w:r w:rsidRPr="000313EA">
        <w:rPr>
          <w:sz w:val="16"/>
        </w:rPr>
        <w:t xml:space="preserve">, with an economic cost of more than $3.2 billion. </w:t>
      </w:r>
      <w:r w:rsidRPr="00ED7884">
        <w:rPr>
          <w:rStyle w:val="StyleUnderline"/>
        </w:rPr>
        <w:t xml:space="preserve">China’s official approach to soil pollution has been characterized by secrecy and obfuscation. </w:t>
      </w:r>
      <w:r w:rsidRPr="000313EA">
        <w:rPr>
          <w:sz w:val="16"/>
        </w:rPr>
        <w:t>Even now</w:t>
      </w:r>
      <w:r w:rsidRPr="00ED7884">
        <w:rPr>
          <w:rStyle w:val="StyleUnderline"/>
        </w:rPr>
        <w:t>, a picture of the scale and severity of the problem must be pieced together from disparate reports.</w:t>
      </w:r>
      <w:r>
        <w:rPr>
          <w:rStyle w:val="StyleUnderline"/>
        </w:rPr>
        <w:t xml:space="preserve"> </w:t>
      </w:r>
      <w:r w:rsidRPr="000313EA">
        <w:rPr>
          <w:sz w:val="16"/>
        </w:rPr>
        <w:t xml:space="preserve">In 2010, for instance, a report on soil protection policy from the international expert body, the China Council for International Cooperation on Environment and Development (CCICED), warned that overall trends in China’s soil pollution gave no cause for optimism. Quoting China’s official 1997 Report on the State of the Environment in China, it characterized the pollution of China's arable land as “rather severe,” with pollution affecting an estimated 10 million hectares of land. By the year 2000, according to that year’s report on the state of the environment, </w:t>
      </w:r>
      <w:r w:rsidRPr="00F94E48">
        <w:rPr>
          <w:rStyle w:val="StyleUnderline"/>
          <w:highlight w:val="green"/>
        </w:rPr>
        <w:t>36,000 of the 300,000 hectares of</w:t>
      </w:r>
      <w:r w:rsidRPr="00ED7884">
        <w:rPr>
          <w:rStyle w:val="StyleUnderline"/>
        </w:rPr>
        <w:t xml:space="preserve"> </w:t>
      </w:r>
      <w:r w:rsidRPr="000313EA">
        <w:rPr>
          <w:sz w:val="16"/>
        </w:rPr>
        <w:t>basic</w:t>
      </w:r>
      <w:r w:rsidRPr="00ED7884">
        <w:rPr>
          <w:rStyle w:val="StyleUnderline"/>
        </w:rPr>
        <w:t xml:space="preserve"> </w:t>
      </w:r>
      <w:r w:rsidRPr="00F94E48">
        <w:rPr>
          <w:rStyle w:val="StyleUnderline"/>
          <w:highlight w:val="green"/>
        </w:rPr>
        <w:t>farmland monitored</w:t>
      </w:r>
      <w:r w:rsidRPr="00ED7884">
        <w:rPr>
          <w:rStyle w:val="StyleUnderline"/>
        </w:rPr>
        <w:t xml:space="preserve"> for </w:t>
      </w:r>
      <w:r w:rsidRPr="000313EA">
        <w:rPr>
          <w:sz w:val="16"/>
        </w:rPr>
        <w:t>harmful</w:t>
      </w:r>
      <w:r w:rsidRPr="00ED7884">
        <w:rPr>
          <w:rStyle w:val="StyleUnderline"/>
        </w:rPr>
        <w:t xml:space="preserve"> heavy metals </w:t>
      </w:r>
      <w:r w:rsidRPr="00F94E48">
        <w:rPr>
          <w:rStyle w:val="StyleUnderline"/>
          <w:highlight w:val="green"/>
        </w:rPr>
        <w:t>were found to be</w:t>
      </w:r>
      <w:r w:rsidRPr="00ED7884">
        <w:rPr>
          <w:rStyle w:val="StyleUnderline"/>
        </w:rPr>
        <w:t xml:space="preserve"> more than </w:t>
      </w:r>
      <w:r w:rsidRPr="00F94E48">
        <w:rPr>
          <w:rStyle w:val="StyleUnderline"/>
          <w:highlight w:val="green"/>
        </w:rPr>
        <w:t>12 percent above the standard</w:t>
      </w:r>
      <w:r w:rsidRPr="00ED7884">
        <w:rPr>
          <w:rStyle w:val="StyleUnderline"/>
        </w:rPr>
        <w:t>.</w:t>
      </w:r>
      <w:r>
        <w:rPr>
          <w:rStyle w:val="StyleUnderline"/>
        </w:rPr>
        <w:t xml:space="preserve"> </w:t>
      </w:r>
      <w:r w:rsidRPr="000313EA">
        <w:rPr>
          <w:sz w:val="16"/>
        </w:rPr>
        <w:t>CCICED’s</w:t>
      </w:r>
      <w:r w:rsidRPr="00ED7884">
        <w:rPr>
          <w:rStyle w:val="StyleUnderline"/>
        </w:rPr>
        <w:t xml:space="preserve"> researchers were no more optimistic about </w:t>
      </w:r>
      <w:r w:rsidRPr="000313EA">
        <w:rPr>
          <w:sz w:val="16"/>
        </w:rPr>
        <w:t xml:space="preserve">China’s system of </w:t>
      </w:r>
      <w:r w:rsidRPr="00ED7884">
        <w:rPr>
          <w:rStyle w:val="StyleUnderline"/>
        </w:rPr>
        <w:t xml:space="preserve">supervision and management of soil, finding that investment in soil pollution prevention and control was too low. </w:t>
      </w:r>
      <w:r w:rsidRPr="000313EA">
        <w:rPr>
          <w:sz w:val="16"/>
        </w:rPr>
        <w:t>They stressed that</w:t>
      </w:r>
      <w:r w:rsidRPr="00ED7884">
        <w:rPr>
          <w:rStyle w:val="StyleUnderline"/>
        </w:rPr>
        <w:t xml:space="preserve"> </w:t>
      </w:r>
      <w:r w:rsidRPr="00F94E48">
        <w:rPr>
          <w:rStyle w:val="StyleUnderline"/>
          <w:highlight w:val="green"/>
        </w:rPr>
        <w:t>soil pollution reduces the quality of crops</w:t>
      </w:r>
      <w:r w:rsidRPr="00ED7884">
        <w:rPr>
          <w:rStyle w:val="StyleUnderline"/>
        </w:rPr>
        <w:t xml:space="preserve"> </w:t>
      </w:r>
      <w:r w:rsidRPr="000313EA">
        <w:rPr>
          <w:sz w:val="16"/>
        </w:rPr>
        <w:t>and recommended legislation to protect the soil and to control pollution, as well as improvement in China’s environmental soil standards.</w:t>
      </w:r>
      <w:r>
        <w:rPr>
          <w:rStyle w:val="StyleUnderline"/>
        </w:rPr>
        <w:t xml:space="preserve"> </w:t>
      </w:r>
      <w:r w:rsidRPr="000313EA">
        <w:rPr>
          <w:sz w:val="16"/>
        </w:rPr>
        <w:t xml:space="preserve">There are now signs that gravity of the soil pollution problem is belatedly forcing the Chinese government to begin to deal with a problem that has accumulated over many decades, and to reconsider its policy of pursuing economic growth at the expense of the environment. In July 2007, the Ministry of Land and the National Bureau of Statistics launched a nationwide soil survey. It was completed in 2009, but partial results were not published until December 2013. In April 2014, the government released partial results of a second soil pollution survey, conducted from April 2005 to December 2013, and covering 243 square miles of farmland. The survey reported that about 16.1 percent of China's soil and about 19.4 percent of farmland were contaminated. </w:t>
      </w:r>
      <w:r w:rsidRPr="00ED7884">
        <w:rPr>
          <w:rStyle w:val="StyleUnderline"/>
        </w:rPr>
        <w:t xml:space="preserve">China has 135 million hectares (334 million acres) of arable land in total, but the amount of </w:t>
      </w:r>
      <w:r w:rsidRPr="00F94E48">
        <w:rPr>
          <w:rStyle w:val="StyleUnderline"/>
          <w:highlight w:val="green"/>
        </w:rPr>
        <w:t>available high-quality arable land has been dropping</w:t>
      </w:r>
      <w:r w:rsidRPr="00ED7884">
        <w:rPr>
          <w:rStyle w:val="StyleUnderline"/>
        </w:rPr>
        <w:t xml:space="preserve"> due </w:t>
      </w:r>
      <w:r w:rsidRPr="000313EA">
        <w:rPr>
          <w:sz w:val="16"/>
        </w:rPr>
        <w:t>to advancing urbanization and pollution</w:t>
      </w:r>
      <w:r w:rsidRPr="00ED7884">
        <w:rPr>
          <w:rStyle w:val="StyleUnderline"/>
        </w:rPr>
        <w:t xml:space="preserve">. </w:t>
      </w:r>
      <w:r w:rsidRPr="000313EA">
        <w:rPr>
          <w:sz w:val="16"/>
        </w:rPr>
        <w:t xml:space="preserve">According to the recently released data, </w:t>
      </w:r>
      <w:r w:rsidRPr="00ED7884">
        <w:rPr>
          <w:rStyle w:val="StyleUnderline"/>
        </w:rPr>
        <w:t xml:space="preserve">the government classifies more than 3 million hectares of arable land as moderately polluted. How much of that is contaminated with heavy metals is still not clear, though in 2011, Wang Bentai, then chief engineer of the State Environmental Protection Agency </w:t>
      </w:r>
      <w:r w:rsidRPr="000313EA">
        <w:rPr>
          <w:sz w:val="16"/>
        </w:rPr>
        <w:t>(now the Ministry of Environmental Protection)</w:t>
      </w:r>
      <w:r w:rsidRPr="00ED7884">
        <w:rPr>
          <w:rStyle w:val="StyleUnderline"/>
        </w:rPr>
        <w:t xml:space="preserve"> put lead, zinc, and other heavy metal pollution at 10 percent of China’s arable land. By official estimates, </w:t>
      </w:r>
      <w:r w:rsidRPr="00F94E48">
        <w:rPr>
          <w:rStyle w:val="StyleUnderline"/>
          <w:highlight w:val="green"/>
        </w:rPr>
        <w:t>pollution cuts China’s harvests by 10 billion kg every year</w:t>
      </w:r>
      <w:r w:rsidRPr="00ED7884">
        <w:rPr>
          <w:rStyle w:val="StyleUnderline"/>
        </w:rPr>
        <w:t>.</w:t>
      </w:r>
      <w:r w:rsidRPr="000313EA">
        <w:rPr>
          <w:sz w:val="16"/>
        </w:rPr>
        <w:t xml:space="preserve"> Rising public concern about the impacts of pollution have begun to force a change in government attitudes, but changes at the top can take some time to percolate down to lower levels of government. In November 2013, delegates to the Third Plenary Session of the 18th Chinese Communist Party Central Committee – an important party meeting — adopted a key strategy document that set out the government’s priorities for the immediate future. The document, prosaically entitled Decision on Major Issues Concerning Comprehensively Deepening Reforms, promised that environmental protection would be given more importance in the performance evaluation of local and national officials, and that local officials would be considered directly responsible for pollution. Economic growth would no longer guarantee promotion for local officials. The government also promises to put in place the legislation and powers to allow polluters to be heavily punished, a promise that began to take shape in the new environmental protection law, approved in April 2014, which removed the caps that had kept fines for polluters low. However, Zhuang Guotai, the head of the MEP’s Department of Nature and Ecology Conservation, has said that c</w:t>
      </w:r>
      <w:r w:rsidRPr="00ED7884">
        <w:rPr>
          <w:rStyle w:val="StyleUnderline"/>
        </w:rPr>
        <w:t>leaning up soil pollution is a difficult and lengthy process that will require huge investment. In some cases, he explained, the pollution the ministry had identified in soil samples could be traced back decades: Pollution from the pesticide benzene hexachloride, for instance, a substance banned in the 1980s, was still in evidence.</w:t>
      </w:r>
      <w:r>
        <w:rPr>
          <w:rStyle w:val="StyleUnderline"/>
        </w:rPr>
        <w:t xml:space="preserve"> </w:t>
      </w:r>
      <w:r w:rsidRPr="000313EA">
        <w:rPr>
          <w:sz w:val="16"/>
        </w:rPr>
        <w:t>Mr. Zhuang promised that an action plan to deal with soil pollution will pull together both central and local government and businesses, using market mechanisms to promote soil restoration, with rewards systems in place to encourage public participation. A new law on soil pollution is also promised. But soil remediation is expensive and complex, and there are no easy answers to a pollution nightmare that has brought early death to the afflicted villages, reduced harvests, and rendered much of China’s homegrown food toxic. This article is the first in a three-part series on soil pollution in China. It is a joint project between Yale Environment 360 and Chinadialogue, with support from the Pulitzer Center on Crisis Reporting. A Chinese language version of this article is available at Chinadialogue.</w:t>
      </w:r>
    </w:p>
    <w:p w:rsidR="003819CF" w:rsidRDefault="003819CF" w:rsidP="003819CF">
      <w:pPr>
        <w:pStyle w:val="Heading4"/>
      </w:pPr>
      <w:r>
        <w:t>Chinese economic growth leads to industrialization—causes biodiversity loss</w:t>
      </w:r>
    </w:p>
    <w:p w:rsidR="003819CF" w:rsidRPr="0032158D" w:rsidRDefault="003819CF" w:rsidP="003819CF">
      <w:r w:rsidRPr="00363F99">
        <w:rPr>
          <w:rStyle w:val="Style13ptBold"/>
        </w:rPr>
        <w:t>Ministry of Environmental Protection, 8</w:t>
      </w:r>
      <w:r>
        <w:t xml:space="preserve"> </w:t>
      </w:r>
      <w:r w:rsidRPr="00AF4856">
        <w:rPr>
          <w:sz w:val="16"/>
          <w:szCs w:val="16"/>
        </w:rPr>
        <w:t xml:space="preserve">(Chinese Ministry of Environmental Protection; “China’s Fourth National Report on Implementation of the Convention on Biological Diversity”; November, 2008; </w:t>
      </w:r>
      <w:hyperlink r:id="rId21" w:history="1">
        <w:r w:rsidRPr="00AF4856">
          <w:rPr>
            <w:rStyle w:val="Hyperlink"/>
            <w:sz w:val="16"/>
            <w:szCs w:val="16"/>
          </w:rPr>
          <w:t>https://www.cbd.int/doc/world/cn/cn-nr-04-en.pdf</w:t>
        </w:r>
      </w:hyperlink>
      <w:r w:rsidRPr="00AF4856">
        <w:rPr>
          <w:sz w:val="16"/>
          <w:szCs w:val="16"/>
        </w:rPr>
        <w:t xml:space="preserve"> )KW</w:t>
      </w:r>
    </w:p>
    <w:p w:rsidR="003819CF" w:rsidRPr="000313EA" w:rsidRDefault="003819CF" w:rsidP="003819CF">
      <w:pPr>
        <w:rPr>
          <w:sz w:val="16"/>
        </w:rPr>
      </w:pPr>
      <w:r w:rsidRPr="0032158D">
        <w:rPr>
          <w:rStyle w:val="StyleUnderline"/>
        </w:rPr>
        <w:t xml:space="preserve">China is speeding up its </w:t>
      </w:r>
      <w:r w:rsidRPr="00F94E48">
        <w:rPr>
          <w:rStyle w:val="StyleUnderline"/>
          <w:highlight w:val="green"/>
        </w:rPr>
        <w:t>industrialization</w:t>
      </w:r>
      <w:r w:rsidRPr="0032158D">
        <w:rPr>
          <w:rStyle w:val="StyleUnderline"/>
        </w:rPr>
        <w:t xml:space="preserve"> </w:t>
      </w:r>
      <w:r w:rsidRPr="000313EA">
        <w:rPr>
          <w:sz w:val="16"/>
        </w:rPr>
        <w:t>and urbanization process</w:t>
      </w:r>
      <w:r w:rsidRPr="0032158D">
        <w:rPr>
          <w:rStyle w:val="StyleUnderline"/>
        </w:rPr>
        <w:t xml:space="preserve"> which </w:t>
      </w:r>
      <w:r w:rsidRPr="000313EA">
        <w:rPr>
          <w:sz w:val="16"/>
        </w:rPr>
        <w:t>has</w:t>
      </w:r>
      <w:r w:rsidRPr="0032158D">
        <w:rPr>
          <w:rStyle w:val="StyleUnderline"/>
        </w:rPr>
        <w:t xml:space="preserve"> </w:t>
      </w:r>
      <w:r w:rsidRPr="00F94E48">
        <w:rPr>
          <w:rStyle w:val="StyleUnderline"/>
          <w:highlight w:val="green"/>
        </w:rPr>
        <w:t>imposed</w:t>
      </w:r>
      <w:r w:rsidRPr="0032158D">
        <w:rPr>
          <w:rStyle w:val="StyleUnderline"/>
        </w:rPr>
        <w:t xml:space="preserve"> </w:t>
      </w:r>
      <w:r w:rsidRPr="000313EA">
        <w:rPr>
          <w:sz w:val="16"/>
        </w:rPr>
        <w:t>tremendous</w:t>
      </w:r>
      <w:r w:rsidRPr="0032158D">
        <w:rPr>
          <w:rStyle w:val="StyleUnderline"/>
        </w:rPr>
        <w:t xml:space="preserve"> </w:t>
      </w:r>
      <w:r w:rsidRPr="00F94E48">
        <w:rPr>
          <w:rStyle w:val="StyleUnderline"/>
          <w:highlight w:val="green"/>
        </w:rPr>
        <w:t>pressure on biodiversity</w:t>
      </w:r>
      <w:r w:rsidRPr="0032158D">
        <w:rPr>
          <w:rStyle w:val="StyleUnderline"/>
        </w:rPr>
        <w:t xml:space="preserve">. </w:t>
      </w:r>
      <w:r w:rsidRPr="000313EA">
        <w:rPr>
          <w:sz w:val="16"/>
        </w:rPr>
        <w:t>Excessive</w:t>
      </w:r>
      <w:r w:rsidRPr="0032158D">
        <w:rPr>
          <w:rStyle w:val="StyleUnderline"/>
        </w:rPr>
        <w:t xml:space="preserve"> </w:t>
      </w:r>
      <w:r w:rsidRPr="00F94E48">
        <w:rPr>
          <w:rStyle w:val="StyleUnderline"/>
          <w:highlight w:val="green"/>
        </w:rPr>
        <w:t>reclamation, exploitation and overgrazing</w:t>
      </w:r>
      <w:r w:rsidRPr="0032158D">
        <w:rPr>
          <w:rStyle w:val="StyleUnderline"/>
        </w:rPr>
        <w:t xml:space="preserve"> </w:t>
      </w:r>
      <w:r w:rsidRPr="00F94E48">
        <w:rPr>
          <w:rStyle w:val="StyleUnderline"/>
          <w:highlight w:val="green"/>
        </w:rPr>
        <w:t>deprived</w:t>
      </w:r>
      <w:r w:rsidRPr="0032158D">
        <w:rPr>
          <w:rStyle w:val="StyleUnderline"/>
        </w:rPr>
        <w:t xml:space="preserve"> </w:t>
      </w:r>
      <w:r w:rsidRPr="000313EA">
        <w:rPr>
          <w:sz w:val="16"/>
        </w:rPr>
        <w:t>many wild</w:t>
      </w:r>
      <w:r w:rsidRPr="0032158D">
        <w:rPr>
          <w:rStyle w:val="StyleUnderline"/>
        </w:rPr>
        <w:t xml:space="preserve"> </w:t>
      </w:r>
      <w:r w:rsidRPr="00F94E48">
        <w:rPr>
          <w:rStyle w:val="StyleUnderline"/>
          <w:highlight w:val="green"/>
        </w:rPr>
        <w:t>animals and plants of</w:t>
      </w:r>
      <w:r w:rsidRPr="0032158D">
        <w:rPr>
          <w:rStyle w:val="StyleUnderline"/>
        </w:rPr>
        <w:t xml:space="preserve"> </w:t>
      </w:r>
      <w:r w:rsidRPr="000313EA">
        <w:rPr>
          <w:sz w:val="16"/>
        </w:rPr>
        <w:t>their</w:t>
      </w:r>
      <w:r w:rsidRPr="0032158D">
        <w:rPr>
          <w:rStyle w:val="StyleUnderline"/>
        </w:rPr>
        <w:t xml:space="preserve"> </w:t>
      </w:r>
      <w:r w:rsidRPr="00F94E48">
        <w:rPr>
          <w:rStyle w:val="StyleUnderline"/>
          <w:highlight w:val="green"/>
        </w:rPr>
        <w:t>habitats</w:t>
      </w:r>
      <w:r w:rsidRPr="0032158D">
        <w:rPr>
          <w:rStyle w:val="StyleUnderline"/>
        </w:rPr>
        <w:t xml:space="preserve">. </w:t>
      </w:r>
      <w:r w:rsidRPr="000313EA">
        <w:rPr>
          <w:sz w:val="16"/>
        </w:rPr>
        <w:t>Massive</w:t>
      </w:r>
      <w:r w:rsidRPr="0032158D">
        <w:rPr>
          <w:rStyle w:val="StyleUnderline"/>
        </w:rPr>
        <w:t xml:space="preserve"> </w:t>
      </w:r>
      <w:r w:rsidRPr="00F94E48">
        <w:rPr>
          <w:rStyle w:val="StyleUnderline"/>
          <w:highlight w:val="green"/>
        </w:rPr>
        <w:t>water conservancy projects</w:t>
      </w:r>
      <w:r w:rsidRPr="0032158D">
        <w:rPr>
          <w:rStyle w:val="StyleUnderline"/>
        </w:rPr>
        <w:t xml:space="preserve"> and </w:t>
      </w:r>
      <w:r w:rsidRPr="000313EA">
        <w:rPr>
          <w:sz w:val="16"/>
        </w:rPr>
        <w:t>sluice and</w:t>
      </w:r>
      <w:r w:rsidRPr="0032158D">
        <w:rPr>
          <w:rStyle w:val="StyleUnderline"/>
        </w:rPr>
        <w:t xml:space="preserve"> dam constructions </w:t>
      </w:r>
      <w:r w:rsidRPr="00F94E48">
        <w:rPr>
          <w:rStyle w:val="StyleUnderline"/>
          <w:highlight w:val="green"/>
        </w:rPr>
        <w:t>blocked lakes and waters</w:t>
      </w:r>
      <w:r w:rsidRPr="0032158D">
        <w:rPr>
          <w:rStyle w:val="StyleUnderline"/>
        </w:rPr>
        <w:t xml:space="preserve"> as well as the migrating channels of and communication between fish populations. </w:t>
      </w:r>
      <w:r w:rsidRPr="00F94E48">
        <w:rPr>
          <w:rStyle w:val="StyleUnderline"/>
          <w:highlight w:val="green"/>
        </w:rPr>
        <w:t>Railway and highway constructions destroyed</w:t>
      </w:r>
      <w:r w:rsidRPr="0032158D">
        <w:rPr>
          <w:rStyle w:val="StyleUnderline"/>
        </w:rPr>
        <w:t xml:space="preserve"> the </w:t>
      </w:r>
      <w:r w:rsidRPr="00F94E48">
        <w:rPr>
          <w:rStyle w:val="StyleUnderline"/>
          <w:highlight w:val="green"/>
        </w:rPr>
        <w:t>habitats</w:t>
      </w:r>
      <w:r w:rsidRPr="0032158D">
        <w:rPr>
          <w:rStyle w:val="StyleUnderline"/>
        </w:rPr>
        <w:t xml:space="preserve"> of wildlife, </w:t>
      </w:r>
      <w:r w:rsidRPr="00F94E48">
        <w:rPr>
          <w:rStyle w:val="StyleUnderline"/>
          <w:highlight w:val="green"/>
        </w:rPr>
        <w:t>causing</w:t>
      </w:r>
      <w:r w:rsidRPr="0032158D">
        <w:rPr>
          <w:rStyle w:val="StyleUnderline"/>
        </w:rPr>
        <w:t xml:space="preserve"> </w:t>
      </w:r>
      <w:r w:rsidRPr="00F94E48">
        <w:rPr>
          <w:rStyle w:val="StyleUnderline"/>
          <w:highlight w:val="green"/>
        </w:rPr>
        <w:t>immediate</w:t>
      </w:r>
      <w:r w:rsidRPr="0032158D">
        <w:rPr>
          <w:rStyle w:val="StyleUnderline"/>
        </w:rPr>
        <w:t xml:space="preserve"> </w:t>
      </w:r>
      <w:r w:rsidRPr="00F94E48">
        <w:rPr>
          <w:rStyle w:val="StyleUnderline"/>
          <w:highlight w:val="green"/>
        </w:rPr>
        <w:t>threats</w:t>
      </w:r>
      <w:r w:rsidRPr="0032158D">
        <w:rPr>
          <w:rStyle w:val="StyleUnderline"/>
        </w:rPr>
        <w:t xml:space="preserve"> to population multiplication. Discharging of large amounts of </w:t>
      </w:r>
      <w:r w:rsidRPr="000313EA">
        <w:rPr>
          <w:sz w:val="16"/>
        </w:rPr>
        <w:t>industrial and municipal</w:t>
      </w:r>
      <w:r w:rsidRPr="0032158D">
        <w:rPr>
          <w:rStyle w:val="StyleUnderline"/>
        </w:rPr>
        <w:t xml:space="preserve"> </w:t>
      </w:r>
      <w:r w:rsidRPr="00F94E48">
        <w:rPr>
          <w:rStyle w:val="StyleUnderline"/>
          <w:highlight w:val="green"/>
        </w:rPr>
        <w:t>wastes</w:t>
      </w:r>
      <w:r w:rsidRPr="0032158D">
        <w:rPr>
          <w:rStyle w:val="StyleUnderline"/>
        </w:rPr>
        <w:t xml:space="preserve"> </w:t>
      </w:r>
      <w:r w:rsidRPr="00F94E48">
        <w:rPr>
          <w:rStyle w:val="StyleUnderline"/>
          <w:highlight w:val="green"/>
        </w:rPr>
        <w:t>and</w:t>
      </w:r>
      <w:r w:rsidRPr="0032158D">
        <w:rPr>
          <w:rStyle w:val="StyleUnderline"/>
        </w:rPr>
        <w:t xml:space="preserve"> </w:t>
      </w:r>
      <w:r w:rsidRPr="000313EA">
        <w:rPr>
          <w:sz w:val="16"/>
        </w:rPr>
        <w:t>extensive</w:t>
      </w:r>
      <w:r w:rsidRPr="0032158D">
        <w:rPr>
          <w:rStyle w:val="StyleUnderline"/>
        </w:rPr>
        <w:t xml:space="preserve"> application of</w:t>
      </w:r>
      <w:r w:rsidRPr="000313EA">
        <w:rPr>
          <w:sz w:val="16"/>
        </w:rPr>
        <w:t xml:space="preserve"> pesticides and </w:t>
      </w:r>
      <w:r w:rsidRPr="00F94E48">
        <w:rPr>
          <w:rStyle w:val="StyleUnderline"/>
          <w:highlight w:val="green"/>
        </w:rPr>
        <w:t>fertilizers</w:t>
      </w:r>
      <w:r w:rsidRPr="0032158D">
        <w:rPr>
          <w:rStyle w:val="StyleUnderline"/>
        </w:rPr>
        <w:t xml:space="preserve"> destroyed biological </w:t>
      </w:r>
      <w:r w:rsidRPr="00F94E48">
        <w:rPr>
          <w:rStyle w:val="StyleUnderline"/>
          <w:highlight w:val="green"/>
        </w:rPr>
        <w:t>species and</w:t>
      </w:r>
      <w:r w:rsidRPr="0032158D">
        <w:rPr>
          <w:rStyle w:val="StyleUnderline"/>
        </w:rPr>
        <w:t xml:space="preserve"> their </w:t>
      </w:r>
      <w:r w:rsidRPr="00F94E48">
        <w:rPr>
          <w:rStyle w:val="StyleUnderline"/>
          <w:highlight w:val="green"/>
        </w:rPr>
        <w:t>habitats</w:t>
      </w:r>
      <w:r w:rsidRPr="0032158D">
        <w:rPr>
          <w:rStyle w:val="StyleUnderline"/>
        </w:rPr>
        <w:t xml:space="preserve">, </w:t>
      </w:r>
      <w:r w:rsidRPr="00F94E48">
        <w:rPr>
          <w:rStyle w:val="StyleUnderline"/>
          <w:highlight w:val="green"/>
        </w:rPr>
        <w:t>resulting in</w:t>
      </w:r>
      <w:r w:rsidRPr="0032158D">
        <w:rPr>
          <w:rStyle w:val="StyleUnderline"/>
        </w:rPr>
        <w:t xml:space="preserve"> the </w:t>
      </w:r>
      <w:r w:rsidRPr="00F94E48">
        <w:rPr>
          <w:rStyle w:val="StyleUnderline"/>
          <w:highlight w:val="green"/>
        </w:rPr>
        <w:t>extinction</w:t>
      </w:r>
      <w:r w:rsidRPr="0032158D">
        <w:rPr>
          <w:rStyle w:val="StyleUnderline"/>
        </w:rPr>
        <w:t xml:space="preserve"> </w:t>
      </w:r>
      <w:r w:rsidRPr="000313EA">
        <w:rPr>
          <w:sz w:val="16"/>
        </w:rPr>
        <w:t>or reduction in the population</w:t>
      </w:r>
      <w:r w:rsidRPr="0032158D">
        <w:rPr>
          <w:rStyle w:val="StyleUnderline"/>
        </w:rPr>
        <w:t xml:space="preserve"> of many species</w:t>
      </w:r>
    </w:p>
    <w:p w:rsidR="003819CF" w:rsidRDefault="003819CF" w:rsidP="003819CF">
      <w:pPr>
        <w:pStyle w:val="Heading3"/>
      </w:pPr>
      <w:r>
        <w:t>Trade—China Specific</w:t>
      </w:r>
    </w:p>
    <w:p w:rsidR="003819CF" w:rsidRDefault="003819CF" w:rsidP="003819CF">
      <w:pPr>
        <w:pStyle w:val="Heading4"/>
      </w:pPr>
      <w:r>
        <w:t xml:space="preserve">Trade accelerates China’s C02 emissions </w:t>
      </w:r>
    </w:p>
    <w:p w:rsidR="003819CF" w:rsidRPr="00891EBE" w:rsidRDefault="003819CF" w:rsidP="003819CF">
      <w:r>
        <w:rPr>
          <w:rStyle w:val="Style13ptBold"/>
        </w:rPr>
        <w:t>Yan and Laike, 9</w:t>
      </w:r>
      <w:r w:rsidRPr="00AF4856">
        <w:rPr>
          <w:sz w:val="16"/>
          <w:szCs w:val="16"/>
        </w:rPr>
        <w:t>(Yan Yunfenga, Business School, East China Normal University; Yang Laike, Center of International Finance and Risk Management, East China Normal University; “China's foreign trade and climate change: A case study of CO2 emissions”; 10/21/9; Energy Policy, Volume 38, Issue 1)KW</w:t>
      </w:r>
    </w:p>
    <w:p w:rsidR="003819CF" w:rsidRPr="000313EA" w:rsidRDefault="003819CF" w:rsidP="003819CF">
      <w:pPr>
        <w:rPr>
          <w:sz w:val="16"/>
        </w:rPr>
      </w:pPr>
      <w:r w:rsidRPr="000313EA">
        <w:rPr>
          <w:sz w:val="16"/>
        </w:rPr>
        <w:t xml:space="preserve">China's economic growth has been described as an economic miracle. However, the </w:t>
      </w:r>
      <w:r w:rsidRPr="00891EBE">
        <w:rPr>
          <w:rStyle w:val="StyleUnderline"/>
        </w:rPr>
        <w:t xml:space="preserve">rapid economic growth has come at the expense of the environment. China's CO2 emissions increased from 1460 million tonnes </w:t>
      </w:r>
      <w:r w:rsidRPr="000313EA">
        <w:rPr>
          <w:sz w:val="16"/>
        </w:rPr>
        <w:t xml:space="preserve">(Mt) in 1980 to 6499 Mt in 2007.Within a very short period of time, from 2002 to 2007, </w:t>
      </w:r>
      <w:r w:rsidRPr="00310EBD">
        <w:rPr>
          <w:rStyle w:val="StyleUnderline"/>
          <w:highlight w:val="green"/>
        </w:rPr>
        <w:t>China's CO2 emissions doubled</w:t>
      </w:r>
      <w:r w:rsidRPr="00891EBE">
        <w:rPr>
          <w:rStyle w:val="StyleUnderline"/>
        </w:rPr>
        <w:t xml:space="preserve"> and it is now believed that </w:t>
      </w:r>
      <w:r w:rsidRPr="00310EBD">
        <w:rPr>
          <w:rStyle w:val="StyleUnderline"/>
          <w:highlight w:val="green"/>
        </w:rPr>
        <w:t>China is the</w:t>
      </w:r>
      <w:r w:rsidRPr="00891EBE">
        <w:rPr>
          <w:rStyle w:val="StyleUnderline"/>
        </w:rPr>
        <w:t xml:space="preserve"> world's </w:t>
      </w:r>
      <w:r w:rsidRPr="00310EBD">
        <w:rPr>
          <w:rStyle w:val="StyleUnderline"/>
          <w:highlight w:val="green"/>
        </w:rPr>
        <w:t>biggest emitter of CO2</w:t>
      </w:r>
      <w:r w:rsidRPr="00891EBE">
        <w:rPr>
          <w:rStyle w:val="StyleUnderline"/>
        </w:rPr>
        <w:t>. The International Energy Agency (</w:t>
      </w:r>
      <w:r w:rsidRPr="000313EA">
        <w:rPr>
          <w:sz w:val="16"/>
        </w:rPr>
        <w:t>IEA</w:t>
      </w:r>
      <w:r w:rsidRPr="00891EBE">
        <w:rPr>
          <w:rStyle w:val="StyleUnderline"/>
        </w:rPr>
        <w:t>) estimates China's CO2 emissions will continue to increase to 11.4 Gt in 2030</w:t>
      </w:r>
      <w:r w:rsidRPr="000313EA">
        <w:rPr>
          <w:sz w:val="16"/>
        </w:rPr>
        <w:t xml:space="preserve"> in the scenario of BAU (Business As Usual). China faces increasing international pressure to curb its CO2 emissions. Ma Kai, minister of the National Development and Reform Commission (NDRC), argues with the following points: first, China has low per-capita emissions; second, China contributes a small amount to cumulative emissions; third, limits on China's CO2 emissions would hamper economic development; and finally, the production of exports should be responsible for China's CO2 emissions, because increase in pollution in China is partly a result of the shift of manufacturing. Considering labor costs, marketing, environmental regulation and other factors, </w:t>
      </w:r>
      <w:r w:rsidRPr="00891EBE">
        <w:rPr>
          <w:rStyle w:val="StyleUnderline"/>
        </w:rPr>
        <w:t xml:space="preserve">a number of </w:t>
      </w:r>
      <w:r w:rsidRPr="00310EBD">
        <w:rPr>
          <w:rStyle w:val="StyleUnderline"/>
          <w:highlight w:val="green"/>
        </w:rPr>
        <w:t>firms</w:t>
      </w:r>
      <w:r w:rsidRPr="00891EBE">
        <w:rPr>
          <w:rStyle w:val="StyleUnderline"/>
        </w:rPr>
        <w:t xml:space="preserve"> </w:t>
      </w:r>
      <w:r w:rsidRPr="00310EBD">
        <w:rPr>
          <w:rStyle w:val="StyleUnderline"/>
          <w:highlight w:val="green"/>
        </w:rPr>
        <w:t>in developed countries transferred</w:t>
      </w:r>
      <w:r w:rsidRPr="00891EBE">
        <w:rPr>
          <w:rStyle w:val="StyleUnderline"/>
        </w:rPr>
        <w:t xml:space="preserve"> their </w:t>
      </w:r>
      <w:r w:rsidRPr="00310EBD">
        <w:rPr>
          <w:rStyle w:val="StyleUnderline"/>
          <w:highlight w:val="green"/>
        </w:rPr>
        <w:t>pollution-intensive industry to China</w:t>
      </w:r>
      <w:r w:rsidRPr="000313EA">
        <w:rPr>
          <w:sz w:val="16"/>
        </w:rPr>
        <w:t>. In 2008, China's foreign trade amounted to 2561.63 billion US dollars, surpassing Germany to become the world's second-largest trading nation, and it is likely to exceed the United States in 2010, becoming the world's largest trading nation.</w:t>
      </w:r>
      <w:r w:rsidRPr="00891EBE">
        <w:rPr>
          <w:rStyle w:val="StyleUnderline"/>
        </w:rPr>
        <w:t xml:space="preserve"> </w:t>
      </w:r>
      <w:r w:rsidRPr="00310EBD">
        <w:rPr>
          <w:rStyle w:val="StyleUnderline"/>
          <w:highlight w:val="green"/>
        </w:rPr>
        <w:t>China</w:t>
      </w:r>
      <w:r w:rsidRPr="00891EBE">
        <w:rPr>
          <w:rStyle w:val="StyleUnderline"/>
        </w:rPr>
        <w:t xml:space="preserve"> has </w:t>
      </w:r>
      <w:r w:rsidRPr="00310EBD">
        <w:rPr>
          <w:rStyle w:val="StyleUnderline"/>
          <w:highlight w:val="green"/>
        </w:rPr>
        <w:t>gained</w:t>
      </w:r>
      <w:r w:rsidRPr="00891EBE">
        <w:rPr>
          <w:rStyle w:val="StyleUnderline"/>
        </w:rPr>
        <w:t xml:space="preserve"> many </w:t>
      </w:r>
      <w:r w:rsidRPr="00310EBD">
        <w:rPr>
          <w:rStyle w:val="StyleUnderline"/>
          <w:highlight w:val="green"/>
        </w:rPr>
        <w:t>benefits from its</w:t>
      </w:r>
      <w:r w:rsidRPr="00891EBE">
        <w:rPr>
          <w:rStyle w:val="StyleUnderline"/>
        </w:rPr>
        <w:t xml:space="preserve"> enormous </w:t>
      </w:r>
      <w:r w:rsidRPr="00310EBD">
        <w:rPr>
          <w:rStyle w:val="StyleUnderline"/>
          <w:highlight w:val="green"/>
        </w:rPr>
        <w:t>trade surplus</w:t>
      </w:r>
      <w:r w:rsidRPr="00891EBE">
        <w:rPr>
          <w:rStyle w:val="StyleUnderline"/>
        </w:rPr>
        <w:t xml:space="preserve">, </w:t>
      </w:r>
      <w:r w:rsidRPr="000313EA">
        <w:rPr>
          <w:sz w:val="16"/>
        </w:rPr>
        <w:t>but it is</w:t>
      </w:r>
      <w:r w:rsidRPr="00891EBE">
        <w:rPr>
          <w:rStyle w:val="StyleUnderline"/>
        </w:rPr>
        <w:t xml:space="preserve"> </w:t>
      </w:r>
      <w:r w:rsidRPr="00310EBD">
        <w:rPr>
          <w:rStyle w:val="StyleUnderline"/>
          <w:highlight w:val="green"/>
        </w:rPr>
        <w:t>at the expense of the environment</w:t>
      </w:r>
      <w:r w:rsidRPr="00891EBE">
        <w:rPr>
          <w:rStyle w:val="StyleUnderline"/>
        </w:rPr>
        <w:t xml:space="preserve">. </w:t>
      </w:r>
      <w:r w:rsidRPr="000313EA">
        <w:rPr>
          <w:sz w:val="16"/>
        </w:rPr>
        <w:t>We focus our study on CO2 emissions embodied in international trade, since CO2 is the main Green House Gas (GHG), accounting for about 72% of the global warming effects.</w:t>
      </w:r>
    </w:p>
    <w:p w:rsidR="003819CF" w:rsidRDefault="003819CF" w:rsidP="003819CF">
      <w:pPr>
        <w:pStyle w:val="Heading4"/>
      </w:pPr>
      <w:r>
        <w:t>Chinese trade decreases ability to fight global warming</w:t>
      </w:r>
    </w:p>
    <w:p w:rsidR="003819CF" w:rsidRPr="00AF4856" w:rsidRDefault="003819CF" w:rsidP="003819CF">
      <w:pPr>
        <w:rPr>
          <w:sz w:val="16"/>
          <w:szCs w:val="16"/>
        </w:rPr>
      </w:pPr>
      <w:r>
        <w:rPr>
          <w:rStyle w:val="Style13ptBold"/>
        </w:rPr>
        <w:t>Yan and Laike, 9</w:t>
      </w:r>
      <w:r w:rsidRPr="00AF4856">
        <w:rPr>
          <w:sz w:val="16"/>
          <w:szCs w:val="16"/>
        </w:rPr>
        <w:t>(Yan Yunfenga, Business School, East China Normal University; Yang Laike, Center of International Finance and Risk Management, East China Normal University; “China's foreign trade and climate change: A case study of CO2 emissions”; 10/21/9; Energy Policy, Volume 38, Issue 1)KW</w:t>
      </w:r>
    </w:p>
    <w:p w:rsidR="003819CF" w:rsidRPr="000313EA" w:rsidRDefault="003819CF" w:rsidP="003819CF">
      <w:pPr>
        <w:rPr>
          <w:sz w:val="16"/>
        </w:rPr>
      </w:pPr>
      <w:r w:rsidRPr="000313EA">
        <w:rPr>
          <w:sz w:val="16"/>
        </w:rPr>
        <w:t xml:space="preserve">Comparing the calculated results to current CO2 emissions in China (see Table 3), </w:t>
      </w:r>
      <w:r w:rsidRPr="00891EBE">
        <w:rPr>
          <w:rStyle w:val="StyleUnderline"/>
        </w:rPr>
        <w:t>we can know whether China's export partner had produced the same quantity of products domestically rather than importing them from China, China's CO2 emissions would have decreased by 10.03–26.54%. The global CO2 emissions would have increased 0.71–3.76% resulting from China's foreign trade.</w:t>
      </w:r>
      <w:r w:rsidRPr="000313EA">
        <w:rPr>
          <w:sz w:val="16"/>
        </w:rPr>
        <w:t xml:space="preserve"> During 1997–2007,</w:t>
      </w:r>
      <w:r w:rsidRPr="00891EBE">
        <w:rPr>
          <w:rStyle w:val="StyleUnderline"/>
        </w:rPr>
        <w:t xml:space="preserve"> the net “</w:t>
      </w:r>
      <w:r w:rsidRPr="00310EBD">
        <w:rPr>
          <w:rStyle w:val="StyleUnderline"/>
          <w:highlight w:val="green"/>
        </w:rPr>
        <w:t>additional</w:t>
      </w:r>
      <w:r w:rsidRPr="00891EBE">
        <w:rPr>
          <w:rStyle w:val="StyleUnderline"/>
        </w:rPr>
        <w:t xml:space="preserve">” global CO2 </w:t>
      </w:r>
      <w:r w:rsidRPr="00310EBD">
        <w:rPr>
          <w:rStyle w:val="StyleUnderline"/>
          <w:highlight w:val="green"/>
        </w:rPr>
        <w:t>emissions resulting from China's trade were 1132.02 Mt</w:t>
      </w:r>
      <w:r w:rsidRPr="00891EBE">
        <w:rPr>
          <w:rStyle w:val="StyleUnderline"/>
        </w:rPr>
        <w:t xml:space="preserve">. </w:t>
      </w:r>
      <w:r w:rsidRPr="000313EA">
        <w:rPr>
          <w:sz w:val="16"/>
        </w:rPr>
        <w:t>This facilitates the developed countries meeting their CO2 emission reduction targets</w:t>
      </w:r>
      <w:r w:rsidRPr="00891EBE">
        <w:rPr>
          <w:rStyle w:val="StyleUnderline"/>
        </w:rPr>
        <w:t xml:space="preserve">. </w:t>
      </w:r>
      <w:r w:rsidRPr="00310EBD">
        <w:rPr>
          <w:rStyle w:val="StyleUnderline"/>
          <w:highlight w:val="green"/>
        </w:rPr>
        <w:t>It creates</w:t>
      </w:r>
      <w:r w:rsidRPr="00891EBE">
        <w:rPr>
          <w:rStyle w:val="StyleUnderline"/>
        </w:rPr>
        <w:t xml:space="preserve"> additional </w:t>
      </w:r>
      <w:r w:rsidRPr="00310EBD">
        <w:rPr>
          <w:rStyle w:val="StyleUnderline"/>
          <w:highlight w:val="green"/>
        </w:rPr>
        <w:t>burdens for China to fight against global warming</w:t>
      </w:r>
      <w:r w:rsidRPr="00891EBE">
        <w:rPr>
          <w:rStyle w:val="StyleUnderline"/>
        </w:rPr>
        <w:t xml:space="preserve">. </w:t>
      </w:r>
      <w:r w:rsidRPr="000313EA">
        <w:rPr>
          <w:sz w:val="16"/>
        </w:rPr>
        <w:t xml:space="preserve">It is evident that </w:t>
      </w:r>
      <w:r w:rsidRPr="00310EBD">
        <w:rPr>
          <w:rStyle w:val="StyleUnderline"/>
          <w:highlight w:val="green"/>
        </w:rPr>
        <w:t>if</w:t>
      </w:r>
      <w:r w:rsidRPr="00891EBE">
        <w:rPr>
          <w:rStyle w:val="StyleUnderline"/>
        </w:rPr>
        <w:t xml:space="preserve"> the </w:t>
      </w:r>
      <w:r w:rsidRPr="00310EBD">
        <w:rPr>
          <w:rStyle w:val="StyleUnderline"/>
          <w:highlight w:val="green"/>
        </w:rPr>
        <w:t>goods imported from China had</w:t>
      </w:r>
      <w:r w:rsidRPr="00891EBE">
        <w:rPr>
          <w:rStyle w:val="StyleUnderline"/>
        </w:rPr>
        <w:t xml:space="preserve"> </w:t>
      </w:r>
      <w:r w:rsidRPr="00310EBD">
        <w:rPr>
          <w:rStyle w:val="StyleUnderline"/>
          <w:highlight w:val="green"/>
        </w:rPr>
        <w:t>been produced in</w:t>
      </w:r>
      <w:r w:rsidRPr="00891EBE">
        <w:rPr>
          <w:rStyle w:val="StyleUnderline"/>
        </w:rPr>
        <w:t xml:space="preserve"> the </w:t>
      </w:r>
      <w:r w:rsidRPr="00310EBD">
        <w:rPr>
          <w:rStyle w:val="StyleUnderline"/>
          <w:highlight w:val="green"/>
        </w:rPr>
        <w:t>developed countries</w:t>
      </w:r>
      <w:r w:rsidRPr="00891EBE">
        <w:rPr>
          <w:rStyle w:val="StyleUnderline"/>
        </w:rPr>
        <w:t xml:space="preserve">, the net contribution of </w:t>
      </w:r>
      <w:r w:rsidRPr="00310EBD">
        <w:rPr>
          <w:rStyle w:val="StyleUnderline"/>
          <w:highlight w:val="green"/>
        </w:rPr>
        <w:t>CO2</w:t>
      </w:r>
      <w:r w:rsidRPr="00891EBE">
        <w:rPr>
          <w:rStyle w:val="StyleUnderline"/>
        </w:rPr>
        <w:t xml:space="preserve"> to the global atmosphere </w:t>
      </w:r>
      <w:r w:rsidRPr="00310EBD">
        <w:rPr>
          <w:rStyle w:val="StyleUnderline"/>
          <w:highlight w:val="green"/>
        </w:rPr>
        <w:t>would have been reduced</w:t>
      </w:r>
      <w:r w:rsidRPr="00891EBE">
        <w:rPr>
          <w:rStyle w:val="StyleUnderline"/>
        </w:rPr>
        <w:t xml:space="preserve">. This is largely </w:t>
      </w:r>
      <w:r w:rsidRPr="00310EBD">
        <w:rPr>
          <w:rStyle w:val="StyleUnderline"/>
          <w:highlight w:val="green"/>
        </w:rPr>
        <w:t>due to</w:t>
      </w:r>
      <w:r w:rsidRPr="00891EBE">
        <w:rPr>
          <w:rStyle w:val="StyleUnderline"/>
        </w:rPr>
        <w:t xml:space="preserve"> </w:t>
      </w:r>
      <w:r w:rsidRPr="000313EA">
        <w:rPr>
          <w:sz w:val="16"/>
        </w:rPr>
        <w:t>the relatively</w:t>
      </w:r>
      <w:r w:rsidRPr="00891EBE">
        <w:rPr>
          <w:rStyle w:val="StyleUnderline"/>
        </w:rPr>
        <w:t xml:space="preserve"> high use of </w:t>
      </w:r>
      <w:r w:rsidRPr="00310EBD">
        <w:rPr>
          <w:rStyle w:val="StyleUnderline"/>
          <w:highlight w:val="green"/>
        </w:rPr>
        <w:t xml:space="preserve">coal and less-efficient </w:t>
      </w:r>
      <w:r w:rsidRPr="00310EBD">
        <w:rPr>
          <w:rStyle w:val="StyleUnderline"/>
        </w:rPr>
        <w:t xml:space="preserve">manufacturing </w:t>
      </w:r>
      <w:r w:rsidRPr="00310EBD">
        <w:rPr>
          <w:rStyle w:val="StyleUnderline"/>
          <w:highlight w:val="green"/>
        </w:rPr>
        <w:t>tech</w:t>
      </w:r>
      <w:r w:rsidRPr="00891EBE">
        <w:rPr>
          <w:rStyle w:val="StyleUnderline"/>
        </w:rPr>
        <w:t xml:space="preserve">nologies </w:t>
      </w:r>
      <w:r w:rsidRPr="00310EBD">
        <w:rPr>
          <w:rStyle w:val="StyleUnderline"/>
          <w:highlight w:val="green"/>
        </w:rPr>
        <w:t>in China</w:t>
      </w:r>
      <w:r w:rsidRPr="00891EBE">
        <w:rPr>
          <w:rStyle w:val="StyleUnderline"/>
        </w:rPr>
        <w:t>'s industrial sector</w:t>
      </w:r>
      <w:r w:rsidRPr="000313EA">
        <w:rPr>
          <w:sz w:val="16"/>
        </w:rPr>
        <w:t xml:space="preserve">. 3.4. Decomposing the changes of China's trade-embodied emissions From 1997 to 2007, CO2 emissions embodied in China's export (EEE) increased by 449% from 314.24 to 1725.02 Mt (see Table 4). Our decomposition analysis shows that </w:t>
      </w:r>
      <w:r w:rsidRPr="00891EBE">
        <w:rPr>
          <w:rStyle w:val="StyleUnderline"/>
        </w:rPr>
        <w:t xml:space="preserve">almost </w:t>
      </w:r>
      <w:r w:rsidRPr="00310EBD">
        <w:rPr>
          <w:rStyle w:val="StyleUnderline"/>
          <w:highlight w:val="green"/>
        </w:rPr>
        <w:t>all the</w:t>
      </w:r>
      <w:r w:rsidRPr="00891EBE">
        <w:rPr>
          <w:rStyle w:val="StyleUnderline"/>
        </w:rPr>
        <w:t xml:space="preserve"> CO2 </w:t>
      </w:r>
      <w:r w:rsidRPr="00310EBD">
        <w:rPr>
          <w:rStyle w:val="StyleUnderline"/>
          <w:highlight w:val="green"/>
        </w:rPr>
        <w:t>emissions embodied in China's export increases c</w:t>
      </w:r>
      <w:r w:rsidRPr="00891EBE">
        <w:rPr>
          <w:rStyle w:val="StyleUnderline"/>
        </w:rPr>
        <w:t xml:space="preserve">ome </w:t>
      </w:r>
      <w:r w:rsidRPr="00310EBD">
        <w:rPr>
          <w:rStyle w:val="StyleUnderline"/>
          <w:highlight w:val="green"/>
        </w:rPr>
        <w:t>from</w:t>
      </w:r>
      <w:r w:rsidRPr="00891EBE">
        <w:rPr>
          <w:rStyle w:val="StyleUnderline"/>
        </w:rPr>
        <w:t xml:space="preserve"> the </w:t>
      </w:r>
      <w:r w:rsidRPr="00310EBD">
        <w:rPr>
          <w:rStyle w:val="StyleUnderline"/>
          <w:highlight w:val="green"/>
        </w:rPr>
        <w:t>growth in export volumes</w:t>
      </w:r>
      <w:r w:rsidRPr="000313EA">
        <w:rPr>
          <w:sz w:val="16"/>
        </w:rPr>
        <w:t xml:space="preserve"> (scale effect), </w:t>
      </w:r>
      <w:r w:rsidRPr="00310EBD">
        <w:rPr>
          <w:rStyle w:val="StyleUnderline"/>
          <w:highlight w:val="green"/>
        </w:rPr>
        <w:t>which caused China's</w:t>
      </w:r>
      <w:r w:rsidRPr="00891EBE">
        <w:rPr>
          <w:rStyle w:val="StyleUnderline"/>
        </w:rPr>
        <w:t xml:space="preserve"> total CO2 </w:t>
      </w:r>
      <w:r w:rsidRPr="00310EBD">
        <w:rPr>
          <w:rStyle w:val="StyleUnderline"/>
          <w:highlight w:val="green"/>
        </w:rPr>
        <w:t>emissions to increase by</w:t>
      </w:r>
      <w:r w:rsidRPr="00891EBE">
        <w:rPr>
          <w:rStyle w:val="StyleUnderline"/>
        </w:rPr>
        <w:t xml:space="preserve"> 1413.15 Mt (</w:t>
      </w:r>
      <w:r w:rsidRPr="00310EBD">
        <w:rPr>
          <w:rStyle w:val="StyleUnderline"/>
          <w:highlight w:val="green"/>
        </w:rPr>
        <w:t>450%</w:t>
      </w:r>
      <w:r w:rsidRPr="00891EBE">
        <w:rPr>
          <w:rStyle w:val="StyleUnderline"/>
        </w:rPr>
        <w:t>). The changes in export structure</w:t>
      </w:r>
      <w:r w:rsidRPr="000313EA">
        <w:rPr>
          <w:sz w:val="16"/>
        </w:rPr>
        <w:t xml:space="preserve"> (composition effect) </w:t>
      </w:r>
      <w:r w:rsidRPr="00891EBE">
        <w:rPr>
          <w:rStyle w:val="StyleUnderline"/>
        </w:rPr>
        <w:t xml:space="preserve">led to an additional 147.40 Mt (47%) increase. </w:t>
      </w:r>
      <w:r w:rsidRPr="000313EA">
        <w:rPr>
          <w:sz w:val="16"/>
        </w:rPr>
        <w:t>However, this increase was hampered by the improvement of emission factor (technical effect), which reduced the EEE by 149.77 Mt or 48%. Accordingly, the CO2 emissions embodied in China's import (EEI) have increased by 327%. 356% of the increases are from scale effect, 29% are due to composition effect and 58% are offset by technical effect.</w:t>
      </w:r>
    </w:p>
    <w:p w:rsidR="003819CF" w:rsidRDefault="003819CF" w:rsidP="003819CF"/>
    <w:p w:rsidR="003819CF" w:rsidRDefault="003819CF" w:rsidP="003819CF">
      <w:pPr>
        <w:pStyle w:val="Heading4"/>
      </w:pPr>
      <w:r>
        <w:t xml:space="preserve">China’s trade surplus causes high emissions </w:t>
      </w:r>
    </w:p>
    <w:p w:rsidR="003819CF" w:rsidRPr="00891EBE" w:rsidRDefault="003819CF" w:rsidP="003819CF">
      <w:r>
        <w:rPr>
          <w:rStyle w:val="Style13ptBold"/>
        </w:rPr>
        <w:t>Yan and Laike, 9</w:t>
      </w:r>
      <w:r w:rsidRPr="00AF4856">
        <w:rPr>
          <w:sz w:val="16"/>
          <w:szCs w:val="16"/>
        </w:rPr>
        <w:t>(Yan Yunfenga, Business School, East China Normal University; Yang Laike, Center of International Finance and Risk Management, East China Normal University; “China's foreign trade and climate change: A case study of CO2 emissions”; 10/21/9; Energy Policy, Volume 38, Issue 1)KW</w:t>
      </w:r>
    </w:p>
    <w:p w:rsidR="003819CF" w:rsidRPr="000313EA" w:rsidRDefault="003819CF" w:rsidP="003819CF">
      <w:pPr>
        <w:rPr>
          <w:sz w:val="16"/>
        </w:rPr>
      </w:pPr>
      <w:r w:rsidRPr="000313EA">
        <w:rPr>
          <w:sz w:val="16"/>
        </w:rPr>
        <w:t xml:space="preserve">From Fig. 2 we can see that </w:t>
      </w:r>
      <w:r w:rsidRPr="00891EBE">
        <w:rPr>
          <w:rStyle w:val="StyleUnderline"/>
        </w:rPr>
        <w:t xml:space="preserve">the net CO2 emissions embodied in China's foreign trade follows the growth trend of China's trade surplus. </w:t>
      </w:r>
      <w:r w:rsidRPr="000313EA">
        <w:rPr>
          <w:sz w:val="16"/>
        </w:rPr>
        <w:t>From 1997 to 2007</w:t>
      </w:r>
      <w:r w:rsidRPr="00891EBE">
        <w:rPr>
          <w:rStyle w:val="StyleUnderline"/>
        </w:rPr>
        <w:t xml:space="preserve">, China's trade surplus increased </w:t>
      </w:r>
      <w:r w:rsidRPr="000313EA">
        <w:rPr>
          <w:sz w:val="16"/>
        </w:rPr>
        <w:t>from 40.42 billion US dollars to 261.83 billion US dollars; meanwhile</w:t>
      </w:r>
      <w:r w:rsidRPr="00891EBE">
        <w:rPr>
          <w:rStyle w:val="StyleUnderline"/>
        </w:rPr>
        <w:t xml:space="preserve">, the net CO2 exports increased </w:t>
      </w:r>
      <w:r w:rsidRPr="000313EA">
        <w:rPr>
          <w:sz w:val="16"/>
        </w:rPr>
        <w:t>from 176.41 to 1137.15 Mt</w:t>
      </w:r>
      <w:r w:rsidRPr="00891EBE">
        <w:rPr>
          <w:rStyle w:val="StyleUnderline"/>
        </w:rPr>
        <w:t>. It may indicate that the rap</w:t>
      </w:r>
      <w:r w:rsidRPr="00310EBD">
        <w:rPr>
          <w:rStyle w:val="StyleUnderline"/>
        </w:rPr>
        <w:t>id</w:t>
      </w:r>
      <w:r w:rsidRPr="00310EBD">
        <w:rPr>
          <w:rStyle w:val="StyleUnderline"/>
          <w:highlight w:val="green"/>
        </w:rPr>
        <w:t xml:space="preserve"> growth of China's CO2 emissions is inseparable from the growing trade surplus</w:t>
      </w:r>
      <w:r w:rsidRPr="000313EA">
        <w:rPr>
          <w:sz w:val="16"/>
        </w:rPr>
        <w:t>. A large part of CO2 emissions are produced in China, but the related commodities are consumed by foreigners. The trade partners carry a large responsibility for CO2 emissions in China. 5.2. “Carbon leakage” from developed countries caused the rapid growth of China's CO2 emissions Large trade surplus are partly responsible for China's CO2 emissions. But</w:t>
      </w:r>
      <w:r w:rsidRPr="00891EBE">
        <w:rPr>
          <w:rStyle w:val="StyleUnderline"/>
        </w:rPr>
        <w:t xml:space="preserve"> another factor is China's trade pattern and commodity structure. </w:t>
      </w:r>
      <w:r w:rsidRPr="000313EA">
        <w:rPr>
          <w:sz w:val="16"/>
        </w:rPr>
        <w:t>In order to reduce their CO2 emissions and improve their environment, the</w:t>
      </w:r>
      <w:r w:rsidRPr="00891EBE">
        <w:rPr>
          <w:rStyle w:val="StyleUnderline"/>
        </w:rPr>
        <w:t xml:space="preserve"> </w:t>
      </w:r>
      <w:r w:rsidRPr="00310EBD">
        <w:rPr>
          <w:rStyle w:val="StyleUnderline"/>
          <w:highlight w:val="green"/>
        </w:rPr>
        <w:t>developed countries transferred</w:t>
      </w:r>
      <w:r w:rsidRPr="00891EBE">
        <w:rPr>
          <w:rStyle w:val="StyleUnderline"/>
        </w:rPr>
        <w:t xml:space="preserve"> high </w:t>
      </w:r>
      <w:r w:rsidRPr="00310EBD">
        <w:rPr>
          <w:rStyle w:val="StyleUnderline"/>
          <w:highlight w:val="green"/>
        </w:rPr>
        <w:t>energy-intensive and high carbon</w:t>
      </w:r>
      <w:r w:rsidRPr="00891EBE">
        <w:rPr>
          <w:rStyle w:val="StyleUnderline"/>
        </w:rPr>
        <w:t xml:space="preserve">-intensive </w:t>
      </w:r>
      <w:r w:rsidRPr="00310EBD">
        <w:rPr>
          <w:rStyle w:val="StyleUnderline"/>
          <w:highlight w:val="green"/>
        </w:rPr>
        <w:t>industries to developing countries</w:t>
      </w:r>
      <w:r w:rsidRPr="00891EBE">
        <w:rPr>
          <w:rStyle w:val="StyleUnderline"/>
        </w:rPr>
        <w:t xml:space="preserve"> through international trade.</w:t>
      </w:r>
      <w:r w:rsidRPr="000313EA">
        <w:rPr>
          <w:sz w:val="16"/>
        </w:rPr>
        <w:t xml:space="preserve"> Some scholars call it “Green House Gas emissions outsourcing” or “carbon leakage”. </w:t>
      </w:r>
      <w:r w:rsidRPr="00891EBE">
        <w:rPr>
          <w:rStyle w:val="StyleUnderline"/>
        </w:rPr>
        <w:t xml:space="preserve">There is a significant differentiation between the trend of China and its main trade partners regarding CO2 emissions. </w:t>
      </w:r>
      <w:r w:rsidRPr="000313EA">
        <w:rPr>
          <w:sz w:val="16"/>
        </w:rPr>
        <w:t xml:space="preserve">China's CO2 emissions increased sharply from 7% in 1980 to 20% in 2007. Since 2002, </w:t>
      </w:r>
      <w:r w:rsidRPr="00891EBE">
        <w:rPr>
          <w:rStyle w:val="StyleUnderline"/>
        </w:rPr>
        <w:t xml:space="preserve">China's annual growth of carbon emissions has taken off sharply, </w:t>
      </w:r>
      <w:r w:rsidRPr="000313EA">
        <w:rPr>
          <w:sz w:val="16"/>
        </w:rPr>
        <w:t xml:space="preserve">with growth rates ranging from 10% to 19% between 2002 and 2007. Nevertheless, </w:t>
      </w:r>
      <w:r w:rsidRPr="00891EBE">
        <w:rPr>
          <w:rStyle w:val="StyleUnderline"/>
        </w:rPr>
        <w:t>US's and UK's CO2 emissions increased with a relatively lower growth</w:t>
      </w:r>
      <w:r w:rsidRPr="000313EA">
        <w:rPr>
          <w:sz w:val="16"/>
        </w:rPr>
        <w:t xml:space="preserve">. It indicates that </w:t>
      </w:r>
      <w:r w:rsidRPr="00310EBD">
        <w:rPr>
          <w:rStyle w:val="StyleUnderline"/>
          <w:highlight w:val="green"/>
        </w:rPr>
        <w:t>carbon-intensive production is</w:t>
      </w:r>
      <w:r w:rsidRPr="00891EBE">
        <w:rPr>
          <w:rStyle w:val="StyleUnderline"/>
        </w:rPr>
        <w:t xml:space="preserve"> </w:t>
      </w:r>
      <w:r w:rsidRPr="000313EA">
        <w:rPr>
          <w:sz w:val="16"/>
        </w:rPr>
        <w:t>gradually</w:t>
      </w:r>
      <w:r w:rsidRPr="00891EBE">
        <w:rPr>
          <w:rStyle w:val="StyleUnderline"/>
        </w:rPr>
        <w:t xml:space="preserve"> </w:t>
      </w:r>
      <w:r w:rsidRPr="00310EBD">
        <w:rPr>
          <w:rStyle w:val="StyleUnderline"/>
          <w:highlight w:val="green"/>
        </w:rPr>
        <w:t>shifting to China</w:t>
      </w:r>
      <w:r w:rsidRPr="00891EBE">
        <w:rPr>
          <w:rStyle w:val="StyleUnderline"/>
        </w:rPr>
        <w:t xml:space="preserve">. </w:t>
      </w:r>
      <w:r w:rsidRPr="000313EA">
        <w:rPr>
          <w:sz w:val="16"/>
        </w:rPr>
        <w:t xml:space="preserve">This will further intensify the phenomena of carbon leakage. In recent years, </w:t>
      </w:r>
      <w:r w:rsidRPr="00891EBE">
        <w:rPr>
          <w:rStyle w:val="StyleUnderline"/>
        </w:rPr>
        <w:t xml:space="preserve">the US and Europe have seemingly achieved a reduction in green house gas emissions </w:t>
      </w:r>
      <w:r w:rsidRPr="000313EA">
        <w:rPr>
          <w:sz w:val="16"/>
        </w:rPr>
        <w:t>but</w:t>
      </w:r>
      <w:r w:rsidRPr="00891EBE">
        <w:rPr>
          <w:rStyle w:val="StyleUnderline"/>
        </w:rPr>
        <w:t xml:space="preserve"> with continuous GDP growth</w:t>
      </w:r>
      <w:r w:rsidRPr="000313EA">
        <w:rPr>
          <w:sz w:val="16"/>
        </w:rPr>
        <w:t xml:space="preserve">—known as decoupling of emissions from economic growth. However, </w:t>
      </w:r>
      <w:r w:rsidRPr="00891EBE">
        <w:rPr>
          <w:rStyle w:val="StyleUnderline"/>
        </w:rPr>
        <w:t xml:space="preserve">this reduction </w:t>
      </w:r>
      <w:r w:rsidRPr="000313EA">
        <w:rPr>
          <w:sz w:val="16"/>
        </w:rPr>
        <w:t>in green house emission</w:t>
      </w:r>
      <w:r w:rsidRPr="00891EBE">
        <w:rPr>
          <w:rStyle w:val="StyleUnderline"/>
        </w:rPr>
        <w:t xml:space="preserve"> would have been smaller if their trade, which is structurally responsible for far more CO2 emissions in other countries, is taken into account</w:t>
      </w:r>
      <w:r w:rsidRPr="000313EA">
        <w:rPr>
          <w:sz w:val="16"/>
        </w:rPr>
        <w:t xml:space="preserve">. Fig. 3. 5.3. The high CO2 intensity and irrational energy structure is partly responsible for China's increasing CO2 emissions </w:t>
      </w:r>
      <w:r w:rsidRPr="00310EBD">
        <w:rPr>
          <w:rStyle w:val="StyleUnderline"/>
          <w:highlight w:val="green"/>
        </w:rPr>
        <w:t>The Chinese economy</w:t>
      </w:r>
      <w:r w:rsidRPr="00891EBE">
        <w:rPr>
          <w:rStyle w:val="StyleUnderline"/>
        </w:rPr>
        <w:t xml:space="preserve"> </w:t>
      </w:r>
      <w:r w:rsidRPr="00310EBD">
        <w:rPr>
          <w:rStyle w:val="StyleUnderline"/>
          <w:highlight w:val="green"/>
        </w:rPr>
        <w:t>is</w:t>
      </w:r>
      <w:r w:rsidRPr="00891EBE">
        <w:rPr>
          <w:rStyle w:val="StyleUnderline"/>
        </w:rPr>
        <w:t xml:space="preserve"> a very </w:t>
      </w:r>
      <w:r w:rsidRPr="00310EBD">
        <w:rPr>
          <w:rStyle w:val="StyleUnderline"/>
          <w:highlight w:val="green"/>
        </w:rPr>
        <w:t>resource-demanding and CO2-intensive</w:t>
      </w:r>
      <w:r w:rsidRPr="00891EBE">
        <w:rPr>
          <w:rStyle w:val="StyleUnderline"/>
        </w:rPr>
        <w:t xml:space="preserve"> economy. </w:t>
      </w:r>
      <w:r w:rsidRPr="000313EA">
        <w:rPr>
          <w:sz w:val="16"/>
        </w:rPr>
        <w:t xml:space="preserve">Of all industrial processes, the cement clinker production process is the largest source of CO2, apart from fossil fuel use. It contributes around 5% to the total global CO2 emissions from fuel use and industrial activities. With a production increase of 10% in 2007, China now has a share in global cement production of about 50%. Cement manufacturing is responsible for almost 20% of the total of China's CO2 emissions, including those from fuel combustion for heating the kilns. After the earthquake, which recently hit the Sichuan province, it may be expected that the rebuilding of houses and roads for over 5 million people will cause the cement demand to soar even further. Although the CO2 intensity has decreased from 1980 to 2001, with an annual decrease rate of 5.5%, it has increased recently. </w:t>
      </w:r>
      <w:r w:rsidRPr="00891EBE">
        <w:rPr>
          <w:rStyle w:val="StyleUnderline"/>
        </w:rPr>
        <w:t>China's CO2 intensity of GDP is still among the highest in the world</w:t>
      </w:r>
      <w:r w:rsidRPr="000313EA">
        <w:rPr>
          <w:sz w:val="16"/>
        </w:rPr>
        <w:t xml:space="preserve">. Table 5 shows </w:t>
      </w:r>
      <w:r w:rsidRPr="00891EBE">
        <w:rPr>
          <w:rStyle w:val="StyleUnderline"/>
        </w:rPr>
        <w:t xml:space="preserve">China's CO2 intensity of GDP was 3.8 times the world average, </w:t>
      </w:r>
      <w:r w:rsidRPr="000313EA">
        <w:rPr>
          <w:sz w:val="16"/>
        </w:rPr>
        <w:t>and 6.4 times the US</w:t>
      </w:r>
      <w:r w:rsidRPr="00891EBE">
        <w:rPr>
          <w:rStyle w:val="StyleUnderline"/>
        </w:rPr>
        <w:t>. It is even higher than the lesser developed countries like India and Indonesia</w:t>
      </w:r>
      <w:r w:rsidRPr="000313EA">
        <w:rPr>
          <w:sz w:val="16"/>
        </w:rPr>
        <w:t>. Another factor is the fuel types used to generate the energy.</w:t>
      </w:r>
      <w:r w:rsidRPr="00891EBE">
        <w:rPr>
          <w:rStyle w:val="StyleUnderline"/>
        </w:rPr>
        <w:t xml:space="preserve"> The </w:t>
      </w:r>
      <w:r w:rsidRPr="00310EBD">
        <w:rPr>
          <w:rStyle w:val="StyleUnderline"/>
          <w:highlight w:val="green"/>
        </w:rPr>
        <w:t>use of coal in China is</w:t>
      </w:r>
      <w:r w:rsidRPr="00891EBE">
        <w:rPr>
          <w:rStyle w:val="StyleUnderline"/>
        </w:rPr>
        <w:t xml:space="preserve"> very </w:t>
      </w:r>
      <w:r w:rsidRPr="00310EBD">
        <w:rPr>
          <w:rStyle w:val="StyleUnderline"/>
          <w:highlight w:val="green"/>
        </w:rPr>
        <w:t>high</w:t>
      </w:r>
      <w:r w:rsidRPr="00891EBE">
        <w:rPr>
          <w:rStyle w:val="StyleUnderline"/>
        </w:rPr>
        <w:t>, more than double the world average,</w:t>
      </w:r>
      <w:r w:rsidRPr="000313EA">
        <w:rPr>
          <w:sz w:val="16"/>
        </w:rPr>
        <w:t xml:space="preserve"> as demonstrated by Table 6. </w:t>
      </w:r>
      <w:r w:rsidRPr="00891EBE">
        <w:rPr>
          <w:rStyle w:val="StyleUnderline"/>
        </w:rPr>
        <w:t>Coal accounts for nearly 70% of China's energy needs</w:t>
      </w:r>
      <w:r w:rsidRPr="000313EA">
        <w:rPr>
          <w:sz w:val="16"/>
        </w:rPr>
        <w:t>, including 80% of electricity, 50% of industrial fuel use and 60% of the chemical feedstock.</w:t>
      </w:r>
      <w:r w:rsidRPr="00891EBE">
        <w:rPr>
          <w:rStyle w:val="StyleUnderline"/>
        </w:rPr>
        <w:t xml:space="preserve"> China produces and consumes 38% of the world's coal, approximately double the share of any other country. </w:t>
      </w:r>
      <w:r w:rsidRPr="000313EA">
        <w:rPr>
          <w:sz w:val="16"/>
        </w:rPr>
        <w:t>On the contrary, the largest energy source in the US is oil. It accounts for about 40% and natural gas accounts for about 20% of the energy consumption. Nuclear energy has an 8.4% share of the supply. The high use of coal means that</w:t>
      </w:r>
      <w:r w:rsidRPr="00891EBE">
        <w:rPr>
          <w:rStyle w:val="StyleUnderline"/>
        </w:rPr>
        <w:t xml:space="preserve"> </w:t>
      </w:r>
      <w:r w:rsidRPr="00310EBD">
        <w:rPr>
          <w:rStyle w:val="StyleUnderline"/>
          <w:highlight w:val="green"/>
        </w:rPr>
        <w:t>every unit of energy produced in China results in more</w:t>
      </w:r>
      <w:r w:rsidRPr="00891EBE">
        <w:rPr>
          <w:rStyle w:val="StyleUnderline"/>
        </w:rPr>
        <w:t xml:space="preserve"> CO2 </w:t>
      </w:r>
      <w:r w:rsidRPr="00310EBD">
        <w:rPr>
          <w:rStyle w:val="StyleUnderline"/>
          <w:highlight w:val="green"/>
        </w:rPr>
        <w:t>emissions</w:t>
      </w:r>
      <w:r w:rsidRPr="00891EBE">
        <w:rPr>
          <w:rStyle w:val="StyleUnderline"/>
        </w:rPr>
        <w:t xml:space="preserve"> </w:t>
      </w:r>
      <w:r w:rsidRPr="000313EA">
        <w:rPr>
          <w:sz w:val="16"/>
        </w:rPr>
        <w:t>than in developed countries. With coal continuing to play the major role in energy structure</w:t>
      </w:r>
      <w:r w:rsidRPr="00891EBE">
        <w:rPr>
          <w:rStyle w:val="StyleUnderline"/>
        </w:rPr>
        <w:t>, China's energy demand is projected to rise very quickly</w:t>
      </w:r>
      <w:r w:rsidRPr="000313EA">
        <w:rPr>
          <w:sz w:val="16"/>
        </w:rPr>
        <w:t>. The IEA forecasts that China's coal demand will be doubled by the year 2030.</w:t>
      </w:r>
    </w:p>
    <w:p w:rsidR="003819CF" w:rsidRDefault="003819CF" w:rsidP="003819CF"/>
    <w:p w:rsidR="003819CF" w:rsidRDefault="003819CF" w:rsidP="003819CF">
      <w:pPr>
        <w:pStyle w:val="Heading4"/>
      </w:pPr>
      <w:r>
        <w:t>Manufacturing causes China’s high emissions</w:t>
      </w:r>
    </w:p>
    <w:p w:rsidR="003819CF" w:rsidRPr="00891EBE" w:rsidRDefault="003819CF" w:rsidP="003819CF">
      <w:r>
        <w:rPr>
          <w:rStyle w:val="Style13ptBold"/>
        </w:rPr>
        <w:t>Yan and Laike, 9</w:t>
      </w:r>
      <w:r w:rsidRPr="00AF4856">
        <w:rPr>
          <w:sz w:val="16"/>
          <w:szCs w:val="16"/>
        </w:rPr>
        <w:t>(Yan Yunfenga, Business School, East China Normal University; Yang Laike, Center of International Finance and Risk Management, East China Normal University; “China's foreign trade and climate change: A case study of CO2 emissions”; 10/21/9; Energy Policy, Volume 38, Issue 1)KW</w:t>
      </w:r>
    </w:p>
    <w:p w:rsidR="003819CF" w:rsidRPr="000313EA" w:rsidRDefault="003819CF" w:rsidP="003819CF">
      <w:pPr>
        <w:rPr>
          <w:sz w:val="16"/>
        </w:rPr>
      </w:pPr>
      <w:r w:rsidRPr="000313EA">
        <w:rPr>
          <w:sz w:val="16"/>
        </w:rPr>
        <w:t xml:space="preserve">The above analysis suggests that quite </w:t>
      </w:r>
      <w:r w:rsidRPr="00891EBE">
        <w:rPr>
          <w:rStyle w:val="StyleUnderline"/>
        </w:rPr>
        <w:t xml:space="preserve">a large amount of </w:t>
      </w:r>
      <w:r w:rsidRPr="00310EBD">
        <w:rPr>
          <w:rStyle w:val="StyleUnderline"/>
          <w:highlight w:val="green"/>
        </w:rPr>
        <w:t>China's CO2 emissions was exported</w:t>
      </w:r>
      <w:r w:rsidRPr="00891EBE">
        <w:rPr>
          <w:rStyle w:val="StyleUnderline"/>
        </w:rPr>
        <w:t xml:space="preserve"> </w:t>
      </w:r>
      <w:r w:rsidRPr="00310EBD">
        <w:rPr>
          <w:rStyle w:val="StyleUnderline"/>
          <w:highlight w:val="green"/>
        </w:rPr>
        <w:t>as carbon embodied in</w:t>
      </w:r>
      <w:r w:rsidRPr="00891EBE">
        <w:rPr>
          <w:rStyle w:val="StyleUnderline"/>
        </w:rPr>
        <w:t xml:space="preserve"> goods of international </w:t>
      </w:r>
      <w:r w:rsidRPr="00310EBD">
        <w:rPr>
          <w:rStyle w:val="StyleUnderline"/>
          <w:highlight w:val="green"/>
        </w:rPr>
        <w:t>trade</w:t>
      </w:r>
      <w:r w:rsidRPr="00891EBE">
        <w:rPr>
          <w:rStyle w:val="StyleUnderline"/>
        </w:rPr>
        <w:t xml:space="preserve"> </w:t>
      </w:r>
      <w:r w:rsidRPr="00310EBD">
        <w:rPr>
          <w:rStyle w:val="StyleUnderline"/>
          <w:highlight w:val="green"/>
        </w:rPr>
        <w:t>rather than consumed</w:t>
      </w:r>
      <w:r w:rsidRPr="00891EBE">
        <w:rPr>
          <w:rStyle w:val="StyleUnderline"/>
        </w:rPr>
        <w:t xml:space="preserve"> </w:t>
      </w:r>
      <w:r w:rsidRPr="00310EBD">
        <w:rPr>
          <w:rStyle w:val="StyleUnderline"/>
          <w:highlight w:val="green"/>
        </w:rPr>
        <w:t>domestically</w:t>
      </w:r>
      <w:r w:rsidRPr="000313EA">
        <w:rPr>
          <w:sz w:val="16"/>
        </w:rPr>
        <w:t xml:space="preserve">. It is found that 10.03–26.54% of China's CO2 emissions are produced during the manufacture of exports. However, the CO2 emissions embodied in China's imports accounted for only 4.40–9.05% of that. During 1997–2007, </w:t>
      </w:r>
      <w:r w:rsidRPr="00891EBE">
        <w:rPr>
          <w:rStyle w:val="StyleUnderline"/>
        </w:rPr>
        <w:t xml:space="preserve">the net “additional” global CO2 emissions resulting from China's trade were </w:t>
      </w:r>
      <w:r w:rsidRPr="000313EA">
        <w:rPr>
          <w:sz w:val="16"/>
        </w:rPr>
        <w:t>1132.02 Mt. This is mainly</w:t>
      </w:r>
      <w:r w:rsidRPr="00891EBE">
        <w:rPr>
          <w:rStyle w:val="StyleUnderline"/>
        </w:rPr>
        <w:t xml:space="preserve"> due to scale and composition effect, and technical effect only offset a small part of them. </w:t>
      </w:r>
      <w:r w:rsidRPr="000313EA">
        <w:rPr>
          <w:sz w:val="16"/>
        </w:rPr>
        <w:t>These conclusions can reasonably explain the rapid growth of China's CO2 emissions. The</w:t>
      </w:r>
      <w:r w:rsidRPr="00891EBE">
        <w:rPr>
          <w:rStyle w:val="StyleUnderline"/>
        </w:rPr>
        <w:t xml:space="preserve"> </w:t>
      </w:r>
      <w:r w:rsidRPr="00310EBD">
        <w:rPr>
          <w:rStyle w:val="StyleUnderline"/>
          <w:highlight w:val="green"/>
        </w:rPr>
        <w:t>proportion of China's CO2 emissions</w:t>
      </w:r>
      <w:r w:rsidRPr="00891EBE">
        <w:rPr>
          <w:rStyle w:val="StyleUnderline"/>
        </w:rPr>
        <w:t xml:space="preserve"> that are </w:t>
      </w:r>
      <w:r w:rsidRPr="00310EBD">
        <w:rPr>
          <w:rStyle w:val="StyleUnderline"/>
          <w:highlight w:val="green"/>
        </w:rPr>
        <w:t>due t</w:t>
      </w:r>
      <w:r w:rsidRPr="00891EBE">
        <w:rPr>
          <w:rStyle w:val="StyleUnderline"/>
        </w:rPr>
        <w:t xml:space="preserve">o net </w:t>
      </w:r>
      <w:r w:rsidRPr="00310EBD">
        <w:rPr>
          <w:rStyle w:val="StyleUnderline"/>
          <w:highlight w:val="green"/>
        </w:rPr>
        <w:t>exports is large and significant</w:t>
      </w:r>
      <w:r w:rsidRPr="00891EBE">
        <w:rPr>
          <w:rStyle w:val="StyleUnderline"/>
        </w:rPr>
        <w:t xml:space="preserve">, </w:t>
      </w:r>
      <w:r w:rsidRPr="00310EBD">
        <w:rPr>
          <w:rStyle w:val="StyleUnderline"/>
          <w:highlight w:val="green"/>
        </w:rPr>
        <w:t>which demonstrates China's position</w:t>
      </w:r>
      <w:r w:rsidRPr="00891EBE">
        <w:rPr>
          <w:rStyle w:val="StyleUnderline"/>
        </w:rPr>
        <w:t xml:space="preserve"> in international trade </w:t>
      </w:r>
      <w:r w:rsidRPr="00310EBD">
        <w:rPr>
          <w:rStyle w:val="StyleUnderline"/>
          <w:highlight w:val="green"/>
        </w:rPr>
        <w:t>as a “world factory”.</w:t>
      </w:r>
      <w:r w:rsidRPr="00891EBE">
        <w:rPr>
          <w:rStyle w:val="StyleUnderline"/>
        </w:rPr>
        <w:t xml:space="preserve"> Those who consume the goods made in China should also share the responsibility</w:t>
      </w:r>
      <w:r w:rsidRPr="000313EA">
        <w:rPr>
          <w:sz w:val="16"/>
        </w:rPr>
        <w:t>. Spreading “China threat theory” or blindly blaming China is unfair. In the global environmental negotiations, China should claim the consumption-based CO2 accounting system. It is developed from the benefit principle and is a fairer method of allocating responsibility for GHGs. It will be a reasonable basis for sharing the CO2 emissions’ reduction responsibility in the international climate change agreement. It will be in accordance with the notion “common but differentiated responsibility” criteria declared in Article 3 of the United Nations Framework Convention on Climate Change (UNFCCC).</w:t>
      </w:r>
    </w:p>
    <w:p w:rsidR="003819CF" w:rsidRPr="002F6247" w:rsidRDefault="003819CF" w:rsidP="003819CF">
      <w:pPr>
        <w:pStyle w:val="Heading4"/>
      </w:pPr>
      <w:r>
        <w:t xml:space="preserve">Chinese trade causes high CO2 emissions </w:t>
      </w:r>
    </w:p>
    <w:p w:rsidR="003819CF" w:rsidRPr="002F6247" w:rsidRDefault="003819CF" w:rsidP="003819CF">
      <w:r>
        <w:rPr>
          <w:rStyle w:val="Style13ptBold"/>
        </w:rPr>
        <w:t xml:space="preserve">CCICED, 12 </w:t>
      </w:r>
      <w:r w:rsidRPr="00AF4856">
        <w:rPr>
          <w:sz w:val="16"/>
          <w:szCs w:val="16"/>
        </w:rPr>
        <w:t xml:space="preserve">(CCICED, China Council for International Cooperation on Environment and Development (CCICED) is a high level non-for-profit international advisory body composed of high level Chinese and international figures and well-known experts in the field of environment and development. The main tasks of CCICED are exchanging and disseminating international successful experience in the field of environment and development; studying key environment and development issues of China; providing forward-looking, strategic and early warning policy recommendations to State leaders and decision makers of all levels in China, facilitating the implementation of sustainable development strategy and the development of resource-saving and environment-friendly society in China; Investment, Trade, and Environment; 6/7/12; page 39; </w:t>
      </w:r>
      <w:hyperlink r:id="rId22" w:history="1">
        <w:r w:rsidRPr="00AF4856">
          <w:rPr>
            <w:rStyle w:val="Hyperlink"/>
            <w:sz w:val="16"/>
            <w:szCs w:val="16"/>
          </w:rPr>
          <w:t>http://www.cciced.net/encciced/policyresearch/report/201205/P020120529369994285106.pdf</w:t>
        </w:r>
      </w:hyperlink>
      <w:r w:rsidRPr="00AF4856">
        <w:rPr>
          <w:sz w:val="16"/>
          <w:szCs w:val="16"/>
        </w:rPr>
        <w:t xml:space="preserve"> )KW</w:t>
      </w:r>
    </w:p>
    <w:p w:rsidR="003819CF" w:rsidRDefault="003819CF" w:rsidP="003819CF">
      <w:pPr>
        <w:rPr>
          <w:rStyle w:val="StyleUnderline"/>
        </w:rPr>
      </w:pPr>
      <w:r w:rsidRPr="000313EA">
        <w:rPr>
          <w:sz w:val="16"/>
        </w:rPr>
        <w:t xml:space="preserve">4.3.1.1 Embedded CO2 in Chinese trade in 2007 and 2002 </w:t>
      </w:r>
      <w:r w:rsidRPr="00310EBD">
        <w:rPr>
          <w:rStyle w:val="StyleUnderline"/>
          <w:highlight w:val="green"/>
        </w:rPr>
        <w:t>International trade</w:t>
      </w:r>
      <w:r w:rsidRPr="002F6247">
        <w:rPr>
          <w:rStyle w:val="StyleUnderline"/>
        </w:rPr>
        <w:t xml:space="preserve"> numbers </w:t>
      </w:r>
      <w:r w:rsidRPr="00310EBD">
        <w:rPr>
          <w:rStyle w:val="StyleUnderline"/>
          <w:highlight w:val="green"/>
        </w:rPr>
        <w:t>hold large</w:t>
      </w:r>
      <w:r w:rsidRPr="000313EA">
        <w:rPr>
          <w:sz w:val="16"/>
        </w:rPr>
        <w:t xml:space="preserve"> embedded </w:t>
      </w:r>
      <w:r w:rsidRPr="00310EBD">
        <w:rPr>
          <w:rStyle w:val="StyleUnderline"/>
          <w:highlight w:val="green"/>
        </w:rPr>
        <w:t>CO2 volumes</w:t>
      </w:r>
      <w:r w:rsidRPr="000313EA">
        <w:rPr>
          <w:sz w:val="16"/>
        </w:rPr>
        <w:t xml:space="preserve">. In 2007 </w:t>
      </w:r>
      <w:r w:rsidRPr="002F6247">
        <w:rPr>
          <w:rStyle w:val="StyleUnderline"/>
        </w:rPr>
        <w:t xml:space="preserve">the total embedded </w:t>
      </w:r>
      <w:r w:rsidRPr="00310EBD">
        <w:rPr>
          <w:rStyle w:val="StyleUnderline"/>
          <w:highlight w:val="green"/>
        </w:rPr>
        <w:t>CO2 in the trade surplus was</w:t>
      </w:r>
      <w:r w:rsidRPr="002F6247">
        <w:rPr>
          <w:rStyle w:val="StyleUnderline"/>
        </w:rPr>
        <w:t xml:space="preserve"> </w:t>
      </w:r>
      <w:r w:rsidRPr="000313EA">
        <w:rPr>
          <w:sz w:val="16"/>
        </w:rPr>
        <w:t xml:space="preserve">1.4 billion Mt or the equivalent of </w:t>
      </w:r>
      <w:r w:rsidRPr="00310EBD">
        <w:rPr>
          <w:rStyle w:val="Emphasis"/>
          <w:highlight w:val="green"/>
        </w:rPr>
        <w:t>23%</w:t>
      </w:r>
      <w:r w:rsidRPr="002F6247">
        <w:rPr>
          <w:rStyle w:val="StyleUnderline"/>
        </w:rPr>
        <w:t xml:space="preserve"> </w:t>
      </w:r>
      <w:r w:rsidRPr="00310EBD">
        <w:rPr>
          <w:rStyle w:val="StyleUnderline"/>
          <w:highlight w:val="green"/>
        </w:rPr>
        <w:t>of China’s total</w:t>
      </w:r>
      <w:r w:rsidRPr="002F6247">
        <w:rPr>
          <w:rStyle w:val="StyleUnderline"/>
        </w:rPr>
        <w:t xml:space="preserve"> </w:t>
      </w:r>
      <w:r w:rsidRPr="000313EA">
        <w:rPr>
          <w:sz w:val="16"/>
        </w:rPr>
        <w:t>CO2</w:t>
      </w:r>
      <w:r w:rsidRPr="002F6247">
        <w:rPr>
          <w:rStyle w:val="StyleUnderline"/>
        </w:rPr>
        <w:t xml:space="preserve"> </w:t>
      </w:r>
      <w:r w:rsidRPr="00310EBD">
        <w:rPr>
          <w:rStyle w:val="StyleUnderline"/>
          <w:highlight w:val="green"/>
        </w:rPr>
        <w:t>emissions</w:t>
      </w:r>
      <w:r w:rsidRPr="002F6247">
        <w:rPr>
          <w:rStyle w:val="StyleUnderline"/>
        </w:rPr>
        <w:t xml:space="preserve">. </w:t>
      </w:r>
      <w:r w:rsidRPr="000313EA">
        <w:rPr>
          <w:sz w:val="16"/>
        </w:rPr>
        <w:t>This corresponds to an increase of 200% over the 2002 embedded surplus number. Taking the export numbers, the situation is even more alarming</w:t>
      </w:r>
      <w:r w:rsidRPr="002F6247">
        <w:rPr>
          <w:rStyle w:val="StyleUnderline"/>
        </w:rPr>
        <w:t xml:space="preserve"> </w:t>
      </w:r>
      <w:r w:rsidRPr="000313EA">
        <w:rPr>
          <w:sz w:val="16"/>
        </w:rPr>
        <w:t>as</w:t>
      </w:r>
      <w:r w:rsidRPr="002F6247">
        <w:rPr>
          <w:rStyle w:val="StyleUnderline"/>
        </w:rPr>
        <w:t xml:space="preserve"> CO2 emissions </w:t>
      </w:r>
      <w:r w:rsidRPr="00B74BE6">
        <w:rPr>
          <w:rStyle w:val="StyleUnderline"/>
        </w:rPr>
        <w:t>embedded in</w:t>
      </w:r>
      <w:r w:rsidRPr="002F6247">
        <w:rPr>
          <w:rStyle w:val="StyleUnderline"/>
        </w:rPr>
        <w:t xml:space="preserve"> </w:t>
      </w:r>
      <w:r w:rsidRPr="000313EA">
        <w:rPr>
          <w:sz w:val="16"/>
        </w:rPr>
        <w:t>2007</w:t>
      </w:r>
      <w:r w:rsidRPr="002F6247">
        <w:rPr>
          <w:rStyle w:val="StyleUnderline"/>
        </w:rPr>
        <w:t xml:space="preserve"> exports accounted for 33.26% of the same year’s CO2 emissions. </w:t>
      </w:r>
      <w:r w:rsidRPr="000313EA">
        <w:rPr>
          <w:sz w:val="16"/>
        </w:rPr>
        <w:t xml:space="preserve">Looked at it from another angle, </w:t>
      </w:r>
      <w:r w:rsidRPr="00310EBD">
        <w:rPr>
          <w:rStyle w:val="StyleUnderline"/>
          <w:highlight w:val="green"/>
        </w:rPr>
        <w:t>embedded CO2 in exports is</w:t>
      </w:r>
      <w:r w:rsidRPr="002F6247">
        <w:rPr>
          <w:rStyle w:val="StyleUnderline"/>
        </w:rPr>
        <w:t xml:space="preserve"> </w:t>
      </w:r>
      <w:r w:rsidRPr="00310EBD">
        <w:rPr>
          <w:rStyle w:val="StyleUnderline"/>
          <w:highlight w:val="green"/>
        </w:rPr>
        <w:t>equivalent to 3.29 times</w:t>
      </w:r>
      <w:r w:rsidRPr="002F6247">
        <w:rPr>
          <w:rStyle w:val="StyleUnderline"/>
        </w:rPr>
        <w:t xml:space="preserve"> </w:t>
      </w:r>
      <w:r w:rsidRPr="00310EBD">
        <w:rPr>
          <w:rStyle w:val="StyleUnderline"/>
          <w:highlight w:val="green"/>
        </w:rPr>
        <w:t>that</w:t>
      </w:r>
      <w:r w:rsidRPr="002F6247">
        <w:rPr>
          <w:rStyle w:val="StyleUnderline"/>
        </w:rPr>
        <w:t xml:space="preserve"> of embedded CO2 </w:t>
      </w:r>
      <w:r w:rsidRPr="00310EBD">
        <w:rPr>
          <w:rStyle w:val="StyleUnderline"/>
          <w:highlight w:val="green"/>
        </w:rPr>
        <w:t>in imports</w:t>
      </w:r>
      <w:r w:rsidRPr="000313EA">
        <w:rPr>
          <w:sz w:val="16"/>
        </w:rPr>
        <w:t>.</w:t>
      </w:r>
      <w:r w:rsidRPr="002F6247">
        <w:rPr>
          <w:rStyle w:val="StyleUnderline"/>
        </w:rPr>
        <w:t xml:space="preserve"> </w:t>
      </w:r>
      <w:r w:rsidRPr="000313EA">
        <w:rPr>
          <w:sz w:val="16"/>
        </w:rPr>
        <w:t>The situation is just as acute if looked at from the standpoint of CO2 intensity measures</w:t>
      </w:r>
      <w:r w:rsidRPr="002F6247">
        <w:rPr>
          <w:rStyle w:val="StyleUnderline"/>
        </w:rPr>
        <w:t xml:space="preserve">. The embedded CO2 intensity in exports is 18.10 times greater than the CO2 intensity embedded in imports. </w:t>
      </w:r>
      <w:r w:rsidRPr="000313EA">
        <w:rPr>
          <w:sz w:val="16"/>
        </w:rPr>
        <w:t xml:space="preserve">From an emission intensity measure, the embedded CO2 emissions intensity per USD 10,000 in exports is 16.31 Mt, and the embedded CO2 emissions of every USD 10,000 in imports is only 6.33 Mt. That is to say, </w:t>
      </w:r>
      <w:r w:rsidRPr="002F6247">
        <w:rPr>
          <w:rStyle w:val="StyleUnderline"/>
        </w:rPr>
        <w:t xml:space="preserve">embedded CO2 emissions intensity in exports is 2.58 times more than the embedded CO2 emissions intensity in imports. </w:t>
      </w:r>
    </w:p>
    <w:p w:rsidR="003819CF" w:rsidRDefault="0074690F" w:rsidP="003819CF">
      <w:pPr>
        <w:pStyle w:val="Heading3"/>
      </w:pPr>
      <w:r>
        <w:t>Trade—Generic</w:t>
      </w:r>
    </w:p>
    <w:p w:rsidR="0074690F" w:rsidRPr="0074690F" w:rsidRDefault="0074690F" w:rsidP="0074690F">
      <w:r>
        <w:t xml:space="preserve">*This is best against arguments where they increase trade but say that the manufacturing of the goods would be done outside of China. </w:t>
      </w:r>
    </w:p>
    <w:p w:rsidR="003819CF" w:rsidRPr="00612A17" w:rsidRDefault="003819CF" w:rsidP="003819CF">
      <w:pPr>
        <w:pStyle w:val="Heading4"/>
      </w:pPr>
      <w:r>
        <w:t>Trade is bad for the environment—transportation and lower regulatory standards</w:t>
      </w:r>
    </w:p>
    <w:p w:rsidR="003819CF" w:rsidRPr="00112B89" w:rsidRDefault="003819CF" w:rsidP="003819CF">
      <w:pPr>
        <w:rPr>
          <w:sz w:val="16"/>
          <w:szCs w:val="16"/>
        </w:rPr>
      </w:pPr>
      <w:r>
        <w:rPr>
          <w:rStyle w:val="Style13ptBold"/>
        </w:rPr>
        <w:t>Paul 15</w:t>
      </w:r>
      <w:r w:rsidRPr="00112B89">
        <w:rPr>
          <w:sz w:val="16"/>
          <w:szCs w:val="16"/>
        </w:rPr>
        <w:t xml:space="preserve">(Joel Richard Paul, Professor University of California, Hastings Law School; “The Cost of Free Trade”; fall 2015; University of California, Hastings College of the Law UC Hastings Scholarship Repository; Pages 13-14; </w:t>
      </w:r>
      <w:hyperlink r:id="rId23" w:history="1">
        <w:r w:rsidRPr="00112B89">
          <w:rPr>
            <w:rStyle w:val="Hyperlink"/>
            <w:sz w:val="16"/>
            <w:szCs w:val="16"/>
          </w:rPr>
          <w:t>http://repository.uchastings.edu/cgi/viewcontent.cgi?article=2214&amp;context=faculty_scholarship</w:t>
        </w:r>
      </w:hyperlink>
      <w:r w:rsidRPr="00112B89">
        <w:rPr>
          <w:sz w:val="16"/>
          <w:szCs w:val="16"/>
        </w:rPr>
        <w:t xml:space="preserve"> )</w:t>
      </w:r>
    </w:p>
    <w:p w:rsidR="003819CF" w:rsidRPr="00112B89" w:rsidRDefault="003819CF" w:rsidP="003819CF">
      <w:pPr>
        <w:rPr>
          <w:sz w:val="16"/>
        </w:rPr>
      </w:pPr>
      <w:r w:rsidRPr="00112B89">
        <w:rPr>
          <w:sz w:val="16"/>
        </w:rPr>
        <w:t xml:space="preserve">Globalization affects more than working conditions and incomes. </w:t>
      </w:r>
      <w:r w:rsidRPr="00612A17">
        <w:rPr>
          <w:rStyle w:val="StyleUnderline"/>
        </w:rPr>
        <w:t xml:space="preserve">The </w:t>
      </w:r>
      <w:r w:rsidRPr="00612A17">
        <w:rPr>
          <w:rStyle w:val="StyleUnderline"/>
          <w:highlight w:val="green"/>
        </w:rPr>
        <w:t>growth in consumption and transportation depletes natural resources and increases carbon emissions</w:t>
      </w:r>
      <w:r w:rsidRPr="00112B89">
        <w:rPr>
          <w:sz w:val="16"/>
          <w:highlight w:val="green"/>
        </w:rPr>
        <w:t>.</w:t>
      </w:r>
      <w:r w:rsidRPr="00112B89">
        <w:rPr>
          <w:sz w:val="16"/>
        </w:rPr>
        <w:t xml:space="preserve"> If a factory produces toxic byproducts that pollute the air or the water, those costs fall on the public rather than on the producer. Economists would say that these are “external social costs.” When the government requires the plant to clean up the damage or use technologies to reduce pollution, it forces producers to internalize these external social costs. Producers typically pass the added cost of regulation on to consumers, so that the price of their products more accurately reflects the true total cost of production. Consumers can choose to pay the higher price, buy a cheaper cleaner substitute, or reduce their consumption. By forcing industries to internalize the real environmental costs of production, the government protects environmental values. However, </w:t>
      </w:r>
      <w:r w:rsidRPr="00612A17">
        <w:rPr>
          <w:rStyle w:val="StyleUnderline"/>
        </w:rPr>
        <w:t xml:space="preserve">in raising the price of a domestic product, </w:t>
      </w:r>
      <w:r w:rsidRPr="00612A17">
        <w:rPr>
          <w:rStyle w:val="StyleUnderline"/>
          <w:highlight w:val="green"/>
        </w:rPr>
        <w:t>the government</w:t>
      </w:r>
      <w:r w:rsidRPr="00612A17">
        <w:rPr>
          <w:rStyle w:val="StyleUnderline"/>
        </w:rPr>
        <w:t xml:space="preserve"> also implicitly </w:t>
      </w:r>
      <w:r w:rsidRPr="00612A17">
        <w:rPr>
          <w:rStyle w:val="StyleUnderline"/>
          <w:highlight w:val="green"/>
        </w:rPr>
        <w:t>confers a cost advantage on foreign competitors</w:t>
      </w:r>
      <w:r w:rsidRPr="00612A17">
        <w:rPr>
          <w:rStyle w:val="StyleUnderline"/>
        </w:rPr>
        <w:t xml:space="preserve"> who are </w:t>
      </w:r>
      <w:r w:rsidRPr="00612A17">
        <w:rPr>
          <w:rStyle w:val="StyleUnderline"/>
          <w:highlight w:val="green"/>
        </w:rPr>
        <w:t>not subject to the same regulatory burden</w:t>
      </w:r>
      <w:r w:rsidRPr="00112B89">
        <w:rPr>
          <w:sz w:val="16"/>
        </w:rPr>
        <w:t xml:space="preserve">. For example, in the United States, the cost of operating pollution control equipment necessary to comply with the 1990 amendments to the Clean Air Act added 5 percent to steel production costs or about $10–20 per ton.32 If the Chinese steel industry had to meet the same environmental standards as U.S. steel companies, it would have cost Chinese companies more than $1.7 billion in 2006.33 The point is that </w:t>
      </w:r>
      <w:r w:rsidRPr="00612A17">
        <w:rPr>
          <w:rStyle w:val="StyleUnderline"/>
          <w:highlight w:val="green"/>
        </w:rPr>
        <w:t>Chinese</w:t>
      </w:r>
      <w:r w:rsidRPr="00112B89">
        <w:rPr>
          <w:sz w:val="16"/>
        </w:rPr>
        <w:t xml:space="preserve"> steel </w:t>
      </w:r>
      <w:r w:rsidRPr="00612A17">
        <w:rPr>
          <w:rStyle w:val="StyleUnderline"/>
          <w:highlight w:val="green"/>
        </w:rPr>
        <w:t>producers do not have to meet the same</w:t>
      </w:r>
      <w:r w:rsidRPr="00612A17">
        <w:rPr>
          <w:rStyle w:val="StyleUnderline"/>
        </w:rPr>
        <w:t xml:space="preserve"> rigorous </w:t>
      </w:r>
      <w:r w:rsidRPr="00612A17">
        <w:rPr>
          <w:rStyle w:val="StyleUnderline"/>
          <w:highlight w:val="green"/>
        </w:rPr>
        <w:t>environmental standards</w:t>
      </w:r>
      <w:r w:rsidRPr="00612A17">
        <w:rPr>
          <w:rStyle w:val="StyleUnderline"/>
        </w:rPr>
        <w:t xml:space="preserve">, so </w:t>
      </w:r>
      <w:r w:rsidRPr="00112B89">
        <w:rPr>
          <w:sz w:val="16"/>
        </w:rPr>
        <w:t>Chinese steel</w:t>
      </w:r>
      <w:r w:rsidRPr="00612A17">
        <w:rPr>
          <w:rStyle w:val="StyleUnderline"/>
        </w:rPr>
        <w:t xml:space="preserve"> is dirtier and cheaper to produce than U.S. </w:t>
      </w:r>
      <w:r w:rsidRPr="00112B89">
        <w:rPr>
          <w:sz w:val="16"/>
        </w:rPr>
        <w:t>steel</w:t>
      </w:r>
      <w:r w:rsidRPr="00612A17">
        <w:rPr>
          <w:rStyle w:val="StyleUnderline"/>
        </w:rPr>
        <w:t xml:space="preserve">. </w:t>
      </w:r>
      <w:r w:rsidRPr="00612A17">
        <w:rPr>
          <w:rStyle w:val="StyleUnderline"/>
          <w:highlight w:val="green"/>
        </w:rPr>
        <w:t>U.S. environmental regulations</w:t>
      </w:r>
      <w:r w:rsidRPr="00612A17">
        <w:rPr>
          <w:rStyle w:val="StyleUnderline"/>
        </w:rPr>
        <w:t xml:space="preserve"> in effect have </w:t>
      </w:r>
      <w:r w:rsidRPr="00612A17">
        <w:rPr>
          <w:rStyle w:val="StyleUnderline"/>
          <w:highlight w:val="green"/>
        </w:rPr>
        <w:t>conferred a comparative advantage on Chinese</w:t>
      </w:r>
      <w:r w:rsidRPr="00112B89">
        <w:rPr>
          <w:sz w:val="16"/>
        </w:rPr>
        <w:t xml:space="preserve"> steel </w:t>
      </w:r>
      <w:r w:rsidRPr="00612A17">
        <w:rPr>
          <w:rStyle w:val="StyleUnderline"/>
          <w:highlight w:val="green"/>
        </w:rPr>
        <w:t>producers</w:t>
      </w:r>
      <w:r w:rsidRPr="00112B89">
        <w:rPr>
          <w:sz w:val="16"/>
        </w:rPr>
        <w:t xml:space="preserve">, but this is not the kind of comparative advantage that the theory envisioned. Rather, it is a kind of constructed comparative advantage that distorts the pattern of trade. When U.S. consumers purchase Chinese rather than U.S. steel, the environmental cost of producing that steel falls on everyone who breathes. Chinese steel producers have no incentive to reduce their pollution given the diffuse nature of its costs. Naturally, U.S. producers complain that regulatory costs disadvantage them in international trade. </w:t>
      </w:r>
      <w:r w:rsidRPr="00612A17">
        <w:rPr>
          <w:rStyle w:val="StyleUnderline"/>
        </w:rPr>
        <w:t xml:space="preserve">As we lower trade barriers, </w:t>
      </w:r>
      <w:r w:rsidRPr="00612A17">
        <w:rPr>
          <w:rStyle w:val="StyleUnderline"/>
          <w:highlight w:val="green"/>
        </w:rPr>
        <w:t>U.S. producers have the opportunity to relocate production to countries with less regulation</w:t>
      </w:r>
      <w:r w:rsidRPr="00112B89">
        <w:rPr>
          <w:sz w:val="16"/>
        </w:rPr>
        <w:t xml:space="preserve">. U.S. steel producers may find that it is less expensive to move plants to Latin America and ship their product back to the United States than it is to comply with U.S. environmental standards. When capital goes abroad, the United States loses jobs and tax revenues. This risk puts pressure on U.S. regulators to reduce the regulatory burden on U.S. producers. Throughout the world, regulatory authorities may be forced to lower environmental standards in order to compete in attracting and retaining capital investment. Regulatory competition leads, once again, to a race to the bottom.34 </w:t>
      </w:r>
    </w:p>
    <w:p w:rsidR="00C2141E" w:rsidRDefault="00C2141E" w:rsidP="00C2141E">
      <w:pPr>
        <w:pStyle w:val="Heading3"/>
      </w:pPr>
      <w:r>
        <w:t xml:space="preserve">Tradeoff </w:t>
      </w:r>
    </w:p>
    <w:p w:rsidR="00C2141E" w:rsidRDefault="00C2141E" w:rsidP="00C2141E">
      <w:pPr>
        <w:pStyle w:val="Heading4"/>
      </w:pPr>
      <w:r>
        <w:t xml:space="preserve">Focus on </w:t>
      </w:r>
      <w:r w:rsidR="00CF4666">
        <w:t xml:space="preserve">Chinese </w:t>
      </w:r>
      <w:r>
        <w:t xml:space="preserve">economic growth </w:t>
      </w:r>
      <w:r w:rsidR="00ED126D">
        <w:t>trades off with</w:t>
      </w:r>
      <w:r>
        <w:t xml:space="preserve"> implementation of technology and regulations necessary to stop environmental destruction</w:t>
      </w:r>
    </w:p>
    <w:p w:rsidR="00C2141E" w:rsidRPr="00AF4856" w:rsidRDefault="00F60607" w:rsidP="00C2141E">
      <w:pPr>
        <w:rPr>
          <w:sz w:val="16"/>
          <w:szCs w:val="16"/>
        </w:rPr>
      </w:pPr>
      <w:r>
        <w:rPr>
          <w:rStyle w:val="Style13ptBold"/>
        </w:rPr>
        <w:t>Liu</w:t>
      </w:r>
      <w:r w:rsidR="00C2141E">
        <w:rPr>
          <w:rStyle w:val="Style13ptBold"/>
        </w:rPr>
        <w:t xml:space="preserve">,12 </w:t>
      </w:r>
      <w:r w:rsidR="00C2141E" w:rsidRPr="00AF4856">
        <w:rPr>
          <w:sz w:val="16"/>
          <w:szCs w:val="16"/>
        </w:rPr>
        <w:t xml:space="preserve">(LIU QIAN QIAN; Masters in Science Candidate; “The Environment Quality and Economics Growth in China-A literature Review and Discussion”; 2012; pages 42-43; </w:t>
      </w:r>
      <w:hyperlink r:id="rId24" w:history="1">
        <w:r w:rsidR="00C2141E" w:rsidRPr="00AF4856">
          <w:rPr>
            <w:rStyle w:val="Hyperlink"/>
            <w:sz w:val="16"/>
            <w:szCs w:val="16"/>
          </w:rPr>
          <w:t>http://www.diva-portal.se/smash/get/diva2:512687/FULLTEXT01.pdf</w:t>
        </w:r>
      </w:hyperlink>
      <w:r w:rsidR="00C2141E" w:rsidRPr="00AF4856">
        <w:rPr>
          <w:sz w:val="16"/>
          <w:szCs w:val="16"/>
        </w:rPr>
        <w:t xml:space="preserve"> )KW</w:t>
      </w:r>
    </w:p>
    <w:p w:rsidR="00C2141E" w:rsidRPr="000313EA" w:rsidRDefault="00C2141E" w:rsidP="00C2141E">
      <w:pPr>
        <w:rPr>
          <w:sz w:val="16"/>
        </w:rPr>
      </w:pPr>
      <w:r w:rsidRPr="000313EA">
        <w:rPr>
          <w:sz w:val="16"/>
        </w:rPr>
        <w:t xml:space="preserve">China's present level of economic development determines its lower level in the environmental protection. As China has just entered the take-off stage of economic development, so its economic development level is not high. The Environmental Kuznets Curve shows that China is still at the rising </w:t>
      </w:r>
      <w:r w:rsidRPr="000313EA">
        <w:rPr>
          <w:sz w:val="16"/>
          <w:szCs w:val="16"/>
        </w:rPr>
        <w:t xml:space="preserve">period on the inverted U-shaped Curve. Due to the limitations of the economic development level, the backward production technology and equipment determine that China has the extensive industrial production during this period. </w:t>
      </w:r>
      <w:r w:rsidRPr="000313EA">
        <w:rPr>
          <w:rStyle w:val="StyleUnderline"/>
          <w:sz w:val="16"/>
          <w:szCs w:val="16"/>
          <w:u w:val="none"/>
        </w:rPr>
        <w:t>This high-consumption production will inevitably bring high pollution. China's low-level economic development constraints the environment in the following main areas: Firstly, China has a large population which forms a great pressure on the resources and environment</w:t>
      </w:r>
      <w:r w:rsidRPr="000313EA">
        <w:rPr>
          <w:sz w:val="16"/>
          <w:szCs w:val="16"/>
        </w:rPr>
        <w:t xml:space="preserve">. Paul (Paul Ehrlich 1972) proposed the environmental impact equation in 1972, namely Impact = Population × Affluence × Technology, from which we may notice that the population size, economic development level, and technology are the three important factors that may affect the environment quality. </w:t>
      </w:r>
      <w:r w:rsidRPr="000313EA">
        <w:rPr>
          <w:rStyle w:val="StyleUnderline"/>
          <w:sz w:val="16"/>
          <w:szCs w:val="16"/>
          <w:u w:val="none"/>
        </w:rPr>
        <w:t>Environmental issues are closely related to the population problems, which makes it difficult to solve the environmental problems</w:t>
      </w:r>
      <w:r w:rsidRPr="000313EA">
        <w:rPr>
          <w:sz w:val="16"/>
          <w:szCs w:val="16"/>
        </w:rPr>
        <w:t>. Victor Brajer’s</w:t>
      </w:r>
      <w:r w:rsidRPr="000313EA">
        <w:rPr>
          <w:rFonts w:ascii="MS Gothic" w:eastAsia="MS Gothic" w:hAnsi="MS Gothic" w:cs="MS Gothic" w:hint="eastAsia"/>
          <w:sz w:val="16"/>
          <w:szCs w:val="16"/>
        </w:rPr>
        <w:t>（</w:t>
      </w:r>
      <w:r w:rsidRPr="000313EA">
        <w:rPr>
          <w:sz w:val="16"/>
          <w:szCs w:val="16"/>
        </w:rPr>
        <w:t>20</w:t>
      </w:r>
      <w:r w:rsidRPr="000313EA">
        <w:rPr>
          <w:sz w:val="16"/>
        </w:rPr>
        <w:t>11</w:t>
      </w:r>
      <w:r w:rsidRPr="000313EA">
        <w:rPr>
          <w:rFonts w:ascii="MS Gothic" w:eastAsia="MS Gothic" w:hAnsi="MS Gothic" w:cs="MS Gothic" w:hint="eastAsia"/>
          <w:sz w:val="16"/>
        </w:rPr>
        <w:t>）</w:t>
      </w:r>
      <w:r w:rsidRPr="000313EA">
        <w:rPr>
          <w:sz w:val="16"/>
        </w:rPr>
        <w:t>view was in favor of the inverted U type assumption and the use of aggregated indices. In order to make a research of the existence of an EKC for China, Shen and Hashimoto (2004) used a provincial-level panel data set of one solid pollutant, four water pollutants and two air pollutants. They come to the conclusion as follows: for dust and industrial solid waste, they provided support of an N-shaped curve, while they gained the expected inverse-U shaped relationship for the water pollutants and SO. Secondly</w:t>
      </w:r>
      <w:r w:rsidRPr="000E4EE1">
        <w:rPr>
          <w:rStyle w:val="StyleUnderline"/>
        </w:rPr>
        <w:t xml:space="preserve">, </w:t>
      </w:r>
      <w:r w:rsidRPr="000A5DA0">
        <w:rPr>
          <w:rStyle w:val="StyleUnderline"/>
          <w:highlight w:val="green"/>
        </w:rPr>
        <w:t>China's enterprises</w:t>
      </w:r>
      <w:r w:rsidRPr="000E4EE1">
        <w:rPr>
          <w:rStyle w:val="StyleUnderline"/>
        </w:rPr>
        <w:t xml:space="preserve">, especially the large state-owned, are </w:t>
      </w:r>
      <w:r w:rsidRPr="000A5DA0">
        <w:rPr>
          <w:rStyle w:val="StyleUnderline"/>
          <w:highlight w:val="green"/>
        </w:rPr>
        <w:t>at a lower level in terms of the tech</w:t>
      </w:r>
      <w:r w:rsidRPr="000E4EE1">
        <w:rPr>
          <w:rStyle w:val="StyleUnderline"/>
        </w:rPr>
        <w:t xml:space="preserve">nology equipment, management skills, and scientific research. </w:t>
      </w:r>
      <w:r w:rsidRPr="000313EA">
        <w:rPr>
          <w:sz w:val="16"/>
        </w:rPr>
        <w:t>The</w:t>
      </w:r>
      <w:r w:rsidRPr="000E4EE1">
        <w:rPr>
          <w:rStyle w:val="StyleUnderline"/>
        </w:rPr>
        <w:t xml:space="preserve"> extensive mode of </w:t>
      </w:r>
      <w:r w:rsidRPr="000A5DA0">
        <w:rPr>
          <w:rStyle w:val="StyleUnderline"/>
          <w:highlight w:val="green"/>
        </w:rPr>
        <w:t>production has resulted in</w:t>
      </w:r>
      <w:r w:rsidRPr="000E4EE1">
        <w:rPr>
          <w:rStyle w:val="StyleUnderline"/>
        </w:rPr>
        <w:t xml:space="preserve"> serious </w:t>
      </w:r>
      <w:r w:rsidRPr="000A5DA0">
        <w:rPr>
          <w:rStyle w:val="StyleUnderline"/>
          <w:highlight w:val="green"/>
        </w:rPr>
        <w:t>waste of resources</w:t>
      </w:r>
      <w:r w:rsidRPr="000E4EE1">
        <w:rPr>
          <w:rStyle w:val="StyleUnderline"/>
        </w:rPr>
        <w:t xml:space="preserve"> during a long period, </w:t>
      </w:r>
      <w:r w:rsidRPr="000A5DA0">
        <w:rPr>
          <w:rStyle w:val="StyleUnderline"/>
          <w:highlight w:val="green"/>
        </w:rPr>
        <w:t>which aggravates the burden on the environment</w:t>
      </w:r>
      <w:r w:rsidRPr="000E4EE1">
        <w:rPr>
          <w:rStyle w:val="StyleUnderline"/>
        </w:rPr>
        <w:t xml:space="preserve"> as well. </w:t>
      </w:r>
      <w:r w:rsidRPr="000313EA">
        <w:rPr>
          <w:sz w:val="16"/>
        </w:rPr>
        <w:t>There are nearly more than two thirds of industrial enterprises are small-sized. The</w:t>
      </w:r>
      <w:r w:rsidRPr="000E4EE1">
        <w:rPr>
          <w:rStyle w:val="StyleUnderline"/>
        </w:rPr>
        <w:t xml:space="preserve"> </w:t>
      </w:r>
      <w:r w:rsidRPr="000A5DA0">
        <w:rPr>
          <w:rStyle w:val="StyleUnderline"/>
          <w:highlight w:val="green"/>
        </w:rPr>
        <w:t>township-run enterprises</w:t>
      </w:r>
      <w:r w:rsidRPr="000E4EE1">
        <w:rPr>
          <w:rStyle w:val="StyleUnderline"/>
        </w:rPr>
        <w:t xml:space="preserve"> have developed rapidly </w:t>
      </w:r>
      <w:r w:rsidRPr="000313EA">
        <w:rPr>
          <w:sz w:val="16"/>
        </w:rPr>
        <w:t>in the last 20 years</w:t>
      </w:r>
      <w:r w:rsidRPr="000E4EE1">
        <w:rPr>
          <w:rStyle w:val="StyleUnderline"/>
        </w:rPr>
        <w:t xml:space="preserve">, but </w:t>
      </w:r>
      <w:r w:rsidRPr="000313EA">
        <w:rPr>
          <w:sz w:val="16"/>
        </w:rPr>
        <w:t>also</w:t>
      </w:r>
      <w:r w:rsidRPr="000E4EE1">
        <w:rPr>
          <w:rStyle w:val="StyleUnderline"/>
        </w:rPr>
        <w:t xml:space="preserve"> </w:t>
      </w:r>
      <w:r w:rsidRPr="000A5DA0">
        <w:rPr>
          <w:rStyle w:val="StyleUnderline"/>
          <w:highlight w:val="green"/>
        </w:rPr>
        <w:t>have backward technologies and equipment</w:t>
      </w:r>
      <w:r w:rsidRPr="000E4EE1">
        <w:rPr>
          <w:rStyle w:val="StyleUnderline"/>
        </w:rPr>
        <w:t xml:space="preserve">, which seriously wasted raw materials and energies. </w:t>
      </w:r>
      <w:r w:rsidRPr="000313EA">
        <w:rPr>
          <w:sz w:val="16"/>
        </w:rPr>
        <w:t xml:space="preserve">As in the absence of proper environmental protection measures, reasonable layout and improved management skills, </w:t>
      </w:r>
      <w:r w:rsidRPr="000E4EE1">
        <w:rPr>
          <w:rStyle w:val="StyleUnderline"/>
        </w:rPr>
        <w:t>they caused serious environmental pollution</w:t>
      </w:r>
      <w:r w:rsidRPr="000313EA">
        <w:rPr>
          <w:sz w:val="16"/>
        </w:rPr>
        <w:t xml:space="preserve">. Thirdly, </w:t>
      </w:r>
      <w:r w:rsidRPr="000E4EE1">
        <w:rPr>
          <w:rStyle w:val="StyleUnderline"/>
        </w:rPr>
        <w:t xml:space="preserve">Chinese government </w:t>
      </w:r>
      <w:r w:rsidRPr="000A5DA0">
        <w:rPr>
          <w:rStyle w:val="StyleUnderline"/>
          <w:highlight w:val="green"/>
        </w:rPr>
        <w:t xml:space="preserve">focus on economic development causes ignorance of </w:t>
      </w:r>
      <w:r w:rsidRPr="000A5DA0">
        <w:rPr>
          <w:rStyle w:val="StyleUnderline"/>
        </w:rPr>
        <w:t>its</w:t>
      </w:r>
      <w:r w:rsidRPr="000E4EE1">
        <w:rPr>
          <w:rStyle w:val="StyleUnderline"/>
        </w:rPr>
        <w:t xml:space="preserve"> </w:t>
      </w:r>
      <w:r w:rsidRPr="000A5DA0">
        <w:rPr>
          <w:rStyle w:val="StyleUnderline"/>
          <w:highlight w:val="green"/>
        </w:rPr>
        <w:t>duty to</w:t>
      </w:r>
      <w:r w:rsidRPr="000E4EE1">
        <w:rPr>
          <w:rStyle w:val="StyleUnderline"/>
        </w:rPr>
        <w:t xml:space="preserve"> protect </w:t>
      </w:r>
      <w:r w:rsidRPr="000A5DA0">
        <w:rPr>
          <w:rStyle w:val="StyleUnderline"/>
          <w:highlight w:val="green"/>
        </w:rPr>
        <w:t>the</w:t>
      </w:r>
      <w:r w:rsidRPr="000E4EE1">
        <w:rPr>
          <w:rStyle w:val="StyleUnderline"/>
        </w:rPr>
        <w:t xml:space="preserve"> ecology and </w:t>
      </w:r>
      <w:r w:rsidRPr="000A5DA0">
        <w:rPr>
          <w:rStyle w:val="StyleUnderline"/>
          <w:highlight w:val="green"/>
        </w:rPr>
        <w:t>environment</w:t>
      </w:r>
      <w:r w:rsidRPr="000E4EE1">
        <w:rPr>
          <w:rStyle w:val="StyleUnderline"/>
        </w:rPr>
        <w:t xml:space="preserve">, </w:t>
      </w:r>
      <w:r w:rsidRPr="000A5DA0">
        <w:rPr>
          <w:rStyle w:val="StyleUnderline"/>
          <w:highlight w:val="green"/>
        </w:rPr>
        <w:t>and</w:t>
      </w:r>
      <w:r w:rsidRPr="000E4EE1">
        <w:rPr>
          <w:rStyle w:val="StyleUnderline"/>
        </w:rPr>
        <w:t xml:space="preserve"> even </w:t>
      </w:r>
      <w:r w:rsidRPr="000A5DA0">
        <w:rPr>
          <w:rStyle w:val="StyleUnderline"/>
          <w:highlight w:val="green"/>
        </w:rPr>
        <w:t>failure to take</w:t>
      </w:r>
      <w:r w:rsidRPr="000E4EE1">
        <w:rPr>
          <w:rStyle w:val="StyleUnderline"/>
        </w:rPr>
        <w:t xml:space="preserve"> adequate </w:t>
      </w:r>
      <w:r w:rsidRPr="000A5DA0">
        <w:rPr>
          <w:rStyle w:val="StyleUnderline"/>
          <w:highlight w:val="green"/>
        </w:rPr>
        <w:t>measures to</w:t>
      </w:r>
      <w:r w:rsidRPr="000E4EE1">
        <w:rPr>
          <w:rStyle w:val="StyleUnderline"/>
        </w:rPr>
        <w:t xml:space="preserve"> </w:t>
      </w:r>
      <w:r w:rsidRPr="000A5DA0">
        <w:rPr>
          <w:rStyle w:val="StyleUnderline"/>
          <w:highlight w:val="green"/>
        </w:rPr>
        <w:t>ease</w:t>
      </w:r>
      <w:r w:rsidRPr="000E4EE1">
        <w:rPr>
          <w:rStyle w:val="StyleUnderline"/>
        </w:rPr>
        <w:t xml:space="preserve"> rising </w:t>
      </w:r>
      <w:r w:rsidRPr="000A5DA0">
        <w:rPr>
          <w:rStyle w:val="StyleUnderline"/>
          <w:highlight w:val="green"/>
        </w:rPr>
        <w:t>confliction between the economy and environment</w:t>
      </w:r>
      <w:r w:rsidRPr="000E4EE1">
        <w:rPr>
          <w:rStyle w:val="StyleUnderline"/>
        </w:rPr>
        <w:t xml:space="preserve"> subject to the related laws and regulations. </w:t>
      </w:r>
      <w:r w:rsidRPr="000313EA">
        <w:rPr>
          <w:sz w:val="16"/>
        </w:rPr>
        <w:t xml:space="preserve">Fourthly, </w:t>
      </w:r>
      <w:r w:rsidRPr="000E4EE1">
        <w:rPr>
          <w:rStyle w:val="StyleUnderline"/>
        </w:rPr>
        <w:t xml:space="preserve">the poor level of economic development indicates China’s low level in science and technology, and in education as well; </w:t>
      </w:r>
      <w:r w:rsidRPr="000A5DA0">
        <w:rPr>
          <w:rStyle w:val="StyleUnderline"/>
          <w:highlight w:val="green"/>
        </w:rPr>
        <w:t>weak environmental awareness of citizens makes it</w:t>
      </w:r>
      <w:r w:rsidRPr="000E4EE1">
        <w:rPr>
          <w:rStyle w:val="StyleUnderline"/>
        </w:rPr>
        <w:t xml:space="preserve"> even </w:t>
      </w:r>
      <w:r w:rsidRPr="000A5DA0">
        <w:rPr>
          <w:rStyle w:val="StyleUnderline"/>
          <w:highlight w:val="green"/>
        </w:rPr>
        <w:t>harder to fulfill</w:t>
      </w:r>
      <w:r w:rsidRPr="000E4EE1">
        <w:rPr>
          <w:rStyle w:val="StyleUnderline"/>
        </w:rPr>
        <w:t xml:space="preserve"> the </w:t>
      </w:r>
      <w:r w:rsidRPr="000A5DA0">
        <w:rPr>
          <w:rStyle w:val="StyleUnderline"/>
          <w:highlight w:val="green"/>
        </w:rPr>
        <w:t>environmental protection</w:t>
      </w:r>
      <w:r w:rsidRPr="000E4EE1">
        <w:rPr>
          <w:rStyle w:val="StyleUnderline"/>
        </w:rPr>
        <w:t xml:space="preserve"> task</w:t>
      </w:r>
      <w:r w:rsidRPr="000313EA">
        <w:rPr>
          <w:sz w:val="16"/>
        </w:rPr>
        <w:t>.</w:t>
      </w:r>
    </w:p>
    <w:p w:rsidR="0000493A" w:rsidRDefault="00584E78" w:rsidP="00584E78">
      <w:pPr>
        <w:pStyle w:val="Heading3"/>
      </w:pPr>
      <w:r>
        <w:t xml:space="preserve">Traditional Medicines </w:t>
      </w:r>
    </w:p>
    <w:p w:rsidR="000D3752" w:rsidRDefault="000D3752" w:rsidP="000D3752">
      <w:pPr>
        <w:pStyle w:val="Heading4"/>
      </w:pPr>
      <w:r>
        <w:t>Chinese economic growth increases poaching for traditional medicines—kills biodiversity</w:t>
      </w:r>
    </w:p>
    <w:p w:rsidR="000D3752" w:rsidRPr="00AF4856" w:rsidRDefault="000D3752" w:rsidP="000D3752">
      <w:pPr>
        <w:rPr>
          <w:sz w:val="16"/>
          <w:szCs w:val="16"/>
        </w:rPr>
      </w:pPr>
      <w:r>
        <w:rPr>
          <w:rStyle w:val="Style13ptBold"/>
        </w:rPr>
        <w:t>Flank, 16</w:t>
      </w:r>
      <w:r w:rsidRPr="00AF4856">
        <w:rPr>
          <w:sz w:val="16"/>
          <w:szCs w:val="16"/>
        </w:rPr>
        <w:t xml:space="preserve">(Lenny Flank, Former organizer for Greenpeace and Sierra Club; “How "Traditional Chinese Medicine" Is Pushing Species to Extinction”; 4/14/16; </w:t>
      </w:r>
      <w:hyperlink r:id="rId25" w:history="1">
        <w:r w:rsidRPr="00AF4856">
          <w:rPr>
            <w:rStyle w:val="Hyperlink"/>
            <w:sz w:val="16"/>
            <w:szCs w:val="16"/>
          </w:rPr>
          <w:t>http://www.dailykos.com/story/2016/4/14/1508394/-How-Traditional-Chinese-Medicine-Is-Pushing-Species-to-Extinction</w:t>
        </w:r>
      </w:hyperlink>
      <w:r w:rsidRPr="00AF4856">
        <w:rPr>
          <w:sz w:val="16"/>
          <w:szCs w:val="16"/>
        </w:rPr>
        <w:t xml:space="preserve"> )KW</w:t>
      </w:r>
    </w:p>
    <w:p w:rsidR="00584E78" w:rsidRPr="000313EA" w:rsidRDefault="00584E78" w:rsidP="00584E78">
      <w:pPr>
        <w:rPr>
          <w:sz w:val="16"/>
        </w:rPr>
      </w:pPr>
      <w:r w:rsidRPr="000313EA">
        <w:rPr>
          <w:sz w:val="16"/>
        </w:rPr>
        <w:t xml:space="preserve">Science shows that most of today's "traditional Chinese medicine" is simple quackery. But </w:t>
      </w:r>
      <w:r w:rsidRPr="000D3752">
        <w:rPr>
          <w:rStyle w:val="StyleUnderline"/>
        </w:rPr>
        <w:t>another consequence of the global "traditional medicine" industry that has not been as widely discussed is the enormous destructive effect it has had on some of the most endangered species on the planet</w:t>
      </w:r>
      <w:r w:rsidRPr="000313EA">
        <w:rPr>
          <w:sz w:val="16"/>
        </w:rPr>
        <w:t>. For thousands of years, tribal humans used plants taken from nature as treatments and cures for diseases--because they had nothing else. By simple trial and error, some plants containing chemicals were indeed matched to diseases for which they were effective. The shamans and healers of course had no idea why or how these plants worked, so they attributed it to such things as "mystical energy" or "a gift of the gods". Coming from pre-scientific religious and philosophical systems, however, most of these "traditional medicines" are based on nothing more than magic. Chinese "medicine" is based on the presumed flow through the body of the mystical energy "chi" which must be "balanced" through "yin" and "yang"--and illness is presumed to be the result of an "energy imbalance". Many traditional "cures" are based on "sympathetic magic"--the naive belief that a plant or animal's appearance or behavior tells of its medicinal properties. Tigers and bears for instance, were seen as powerful and virile animals, so it was presumed that eating tiger or bear parts would increase "male potency". (Recently, we have seen an example of this same magical thinking as it actually came into existence, when someone publicized the mistaken notion that sharks do not get cancer, and the "alternative medicine" industry in turn suddenly began flooding us with dozens of "treatments" and "preventatives" based on eating shark cartilage). In Europe, the traditional view was that diseases were caused by an "imbalance" in the "four humours", and most "medicine" was aimed at reducing or increasing one of the "humours" to "restore the balance". After modern medical science demonstrated that the "four humours" framework was simply nonsense, the "traditional medicine" began to die out. As Europe and its colonies became wealthier and wealthier, doctors and hospitals replaced herbalists and shamans. And, as nations like China and India undergo their own economic transformations, the same thing is happening today, as pre-scientific "cures" are being replaced by modern medicine which, unlike traditional religious magic, actually works, and which more and more people are now able to afford. But that societal transition is not an instant one</w:t>
      </w:r>
      <w:r w:rsidRPr="000D3752">
        <w:rPr>
          <w:rStyle w:val="StyleUnderline"/>
        </w:rPr>
        <w:t xml:space="preserve">. It takes a long period of time, during which a number of </w:t>
      </w:r>
      <w:r w:rsidRPr="00F94E48">
        <w:rPr>
          <w:rStyle w:val="StyleUnderline"/>
          <w:highlight w:val="green"/>
        </w:rPr>
        <w:t>people</w:t>
      </w:r>
      <w:r w:rsidRPr="000D3752">
        <w:rPr>
          <w:rStyle w:val="StyleUnderline"/>
        </w:rPr>
        <w:t xml:space="preserve"> still </w:t>
      </w:r>
      <w:r w:rsidRPr="00F94E48">
        <w:rPr>
          <w:rStyle w:val="StyleUnderline"/>
          <w:highlight w:val="green"/>
        </w:rPr>
        <w:t>accept</w:t>
      </w:r>
      <w:r w:rsidRPr="000D3752">
        <w:rPr>
          <w:rStyle w:val="StyleUnderline"/>
        </w:rPr>
        <w:t xml:space="preserve"> the </w:t>
      </w:r>
      <w:r w:rsidRPr="00F94E48">
        <w:rPr>
          <w:rStyle w:val="StyleUnderline"/>
          <w:highlight w:val="green"/>
        </w:rPr>
        <w:t>traditional “cures”, but</w:t>
      </w:r>
      <w:r w:rsidRPr="000D3752">
        <w:rPr>
          <w:rStyle w:val="StyleUnderline"/>
        </w:rPr>
        <w:t xml:space="preserve"> now </w:t>
      </w:r>
      <w:r w:rsidRPr="00F94E48">
        <w:rPr>
          <w:rStyle w:val="StyleUnderline"/>
          <w:highlight w:val="green"/>
        </w:rPr>
        <w:t>have</w:t>
      </w:r>
      <w:r w:rsidRPr="000D3752">
        <w:rPr>
          <w:rStyle w:val="StyleUnderline"/>
        </w:rPr>
        <w:t xml:space="preserve"> the </w:t>
      </w:r>
      <w:r w:rsidRPr="00F94E48">
        <w:rPr>
          <w:rStyle w:val="StyleUnderline"/>
          <w:highlight w:val="green"/>
        </w:rPr>
        <w:t>purchasing power to buy these</w:t>
      </w:r>
      <w:r w:rsidRPr="000D3752">
        <w:rPr>
          <w:rStyle w:val="StyleUnderline"/>
        </w:rPr>
        <w:t xml:space="preserve"> things </w:t>
      </w:r>
      <w:r w:rsidRPr="00F94E48">
        <w:rPr>
          <w:rStyle w:val="StyleUnderline"/>
          <w:highlight w:val="green"/>
        </w:rPr>
        <w:t>from anywhere on the planet</w:t>
      </w:r>
      <w:r w:rsidRPr="000313EA">
        <w:rPr>
          <w:sz w:val="16"/>
        </w:rPr>
        <w:t xml:space="preserve">. And, with their immense populations and steadily-increasing middle-class, </w:t>
      </w:r>
      <w:r w:rsidRPr="000D3752">
        <w:rPr>
          <w:rStyle w:val="StyleUnderline"/>
        </w:rPr>
        <w:t xml:space="preserve">the amount they can buy is enormous, and goes up every year. </w:t>
      </w:r>
      <w:r w:rsidRPr="00F94E48">
        <w:rPr>
          <w:rStyle w:val="StyleUnderline"/>
          <w:highlight w:val="green"/>
        </w:rPr>
        <w:t>The effect has been devastating</w:t>
      </w:r>
      <w:r w:rsidRPr="000313EA">
        <w:rPr>
          <w:sz w:val="16"/>
        </w:rPr>
        <w:t xml:space="preserve">. Animals </w:t>
      </w:r>
      <w:r w:rsidRPr="000D3752">
        <w:rPr>
          <w:rStyle w:val="StyleUnderline"/>
        </w:rPr>
        <w:t xml:space="preserve">There are over </w:t>
      </w:r>
      <w:r w:rsidRPr="00F94E48">
        <w:rPr>
          <w:rStyle w:val="StyleUnderline"/>
          <w:highlight w:val="green"/>
        </w:rPr>
        <w:t>1500</w:t>
      </w:r>
      <w:r w:rsidRPr="000D3752">
        <w:rPr>
          <w:rStyle w:val="StyleUnderline"/>
        </w:rPr>
        <w:t xml:space="preserve"> different </w:t>
      </w:r>
      <w:r w:rsidRPr="00F94E48">
        <w:rPr>
          <w:rStyle w:val="StyleUnderline"/>
          <w:highlight w:val="green"/>
        </w:rPr>
        <w:t>species</w:t>
      </w:r>
      <w:r w:rsidRPr="000D3752">
        <w:rPr>
          <w:rStyle w:val="StyleUnderline"/>
        </w:rPr>
        <w:t xml:space="preserve"> of animal</w:t>
      </w:r>
      <w:r w:rsidRPr="000313EA">
        <w:rPr>
          <w:sz w:val="16"/>
        </w:rPr>
        <w:t xml:space="preserve"> that are </w:t>
      </w:r>
      <w:r w:rsidRPr="00F94E48">
        <w:rPr>
          <w:rStyle w:val="StyleUnderline"/>
          <w:highlight w:val="green"/>
        </w:rPr>
        <w:t>used in</w:t>
      </w:r>
      <w:r w:rsidRPr="000D3752">
        <w:rPr>
          <w:rStyle w:val="StyleUnderline"/>
        </w:rPr>
        <w:t xml:space="preserve"> </w:t>
      </w:r>
      <w:r w:rsidRPr="000313EA">
        <w:rPr>
          <w:sz w:val="16"/>
        </w:rPr>
        <w:t xml:space="preserve">Indian and </w:t>
      </w:r>
      <w:r w:rsidRPr="00F94E48">
        <w:rPr>
          <w:rStyle w:val="StyleUnderline"/>
          <w:highlight w:val="green"/>
        </w:rPr>
        <w:t>Chinese "traditional medicine</w:t>
      </w:r>
      <w:r w:rsidRPr="000313EA">
        <w:rPr>
          <w:sz w:val="16"/>
        </w:rPr>
        <w:t xml:space="preserve">". They range from turtles (which are supposed to promote longevity and also to increase the "yin" energy of the body and diminish the "yang") to monkey blood (which is supposed to cure all sorts of things, from achy joints to heart disease). The oddest (and sadly one of the most common) areas to be "cured" is male impotency. Among the "traditional medicine cures" proposed for this have been rhino horn, tiger penis, snake gall bladder, pangolin fetuses, sea horses, gecko lizards, cinnamon bark, and a few dozen others. </w:t>
      </w:r>
      <w:r w:rsidRPr="000D3752">
        <w:rPr>
          <w:rStyle w:val="StyleUnderline"/>
        </w:rPr>
        <w:t xml:space="preserve">Since </w:t>
      </w:r>
      <w:r w:rsidRPr="00F94E48">
        <w:rPr>
          <w:rStyle w:val="StyleUnderline"/>
          <w:highlight w:val="green"/>
        </w:rPr>
        <w:t>few</w:t>
      </w:r>
      <w:r w:rsidRPr="000D3752">
        <w:rPr>
          <w:rStyle w:val="StyleUnderline"/>
        </w:rPr>
        <w:t xml:space="preserve"> </w:t>
      </w:r>
      <w:r w:rsidRPr="00F94E48">
        <w:rPr>
          <w:rStyle w:val="StyleUnderline"/>
          <w:highlight w:val="green"/>
        </w:rPr>
        <w:t>of</w:t>
      </w:r>
      <w:r w:rsidRPr="000D3752">
        <w:rPr>
          <w:rStyle w:val="StyleUnderline"/>
        </w:rPr>
        <w:t xml:space="preserve"> </w:t>
      </w:r>
      <w:r w:rsidRPr="00F94E48">
        <w:rPr>
          <w:rStyle w:val="StyleUnderline"/>
          <w:highlight w:val="green"/>
        </w:rPr>
        <w:t>these animals can</w:t>
      </w:r>
      <w:r w:rsidRPr="000D3752">
        <w:rPr>
          <w:rStyle w:val="StyleUnderline"/>
        </w:rPr>
        <w:t xml:space="preserve"> now </w:t>
      </w:r>
      <w:r w:rsidRPr="00F94E48">
        <w:rPr>
          <w:rStyle w:val="StyleUnderline"/>
          <w:highlight w:val="green"/>
        </w:rPr>
        <w:t>be collected locally</w:t>
      </w:r>
      <w:r w:rsidRPr="000313EA">
        <w:rPr>
          <w:sz w:val="16"/>
        </w:rPr>
        <w:t xml:space="preserve"> in India or China (</w:t>
      </w:r>
      <w:r w:rsidRPr="000D3752">
        <w:rPr>
          <w:rStyle w:val="StyleUnderline"/>
        </w:rPr>
        <w:t>partly because they have already been exterminated there by people using them for "traditional medicine</w:t>
      </w:r>
      <w:r w:rsidRPr="000313EA">
        <w:rPr>
          <w:sz w:val="16"/>
        </w:rPr>
        <w:t xml:space="preserve">"), </w:t>
      </w:r>
      <w:r w:rsidRPr="00F94E48">
        <w:rPr>
          <w:rStyle w:val="StyleUnderline"/>
          <w:highlight w:val="green"/>
        </w:rPr>
        <w:t>they</w:t>
      </w:r>
      <w:r w:rsidRPr="000D3752">
        <w:rPr>
          <w:rStyle w:val="StyleUnderline"/>
        </w:rPr>
        <w:t xml:space="preserve"> now </w:t>
      </w:r>
      <w:r w:rsidRPr="00F94E48">
        <w:rPr>
          <w:rStyle w:val="StyleUnderline"/>
          <w:highlight w:val="green"/>
        </w:rPr>
        <w:t>have to be</w:t>
      </w:r>
      <w:r w:rsidRPr="000D3752">
        <w:rPr>
          <w:rStyle w:val="StyleUnderline"/>
        </w:rPr>
        <w:t xml:space="preserve"> purchased overseas and </w:t>
      </w:r>
      <w:r w:rsidRPr="00F94E48">
        <w:rPr>
          <w:rStyle w:val="StyleUnderline"/>
          <w:highlight w:val="green"/>
        </w:rPr>
        <w:t>imported</w:t>
      </w:r>
      <w:r w:rsidRPr="000313EA">
        <w:rPr>
          <w:sz w:val="16"/>
        </w:rPr>
        <w:t xml:space="preserve">. And as more and more of these rural poor are lifted out of poverty and raised to the middle class, </w:t>
      </w:r>
      <w:r w:rsidRPr="000D3752">
        <w:rPr>
          <w:rStyle w:val="StyleUnderline"/>
        </w:rPr>
        <w:t xml:space="preserve">they can afford to buy and import more and more of them. The </w:t>
      </w:r>
      <w:r w:rsidRPr="00F94E48">
        <w:rPr>
          <w:rStyle w:val="StyleUnderline"/>
          <w:highlight w:val="green"/>
        </w:rPr>
        <w:t>legal trade of "medicinal" plants and animals imported into China</w:t>
      </w:r>
      <w:r w:rsidRPr="000D3752">
        <w:rPr>
          <w:rStyle w:val="StyleUnderline"/>
        </w:rPr>
        <w:t xml:space="preserve"> alone </w:t>
      </w:r>
      <w:r w:rsidRPr="00F94E48">
        <w:rPr>
          <w:rStyle w:val="StyleUnderline"/>
          <w:highlight w:val="green"/>
        </w:rPr>
        <w:t>is over $2 billion per year</w:t>
      </w:r>
      <w:r w:rsidRPr="000D3752">
        <w:rPr>
          <w:rStyle w:val="StyleUnderline"/>
        </w:rPr>
        <w:t xml:space="preserve">--and the </w:t>
      </w:r>
      <w:r w:rsidRPr="00F94E48">
        <w:rPr>
          <w:rStyle w:val="StyleUnderline"/>
          <w:highlight w:val="green"/>
        </w:rPr>
        <w:t>illegal trade in smuggled</w:t>
      </w:r>
      <w:r w:rsidRPr="000D3752">
        <w:rPr>
          <w:rStyle w:val="StyleUnderline"/>
        </w:rPr>
        <w:t xml:space="preserve"> </w:t>
      </w:r>
      <w:r w:rsidRPr="00F94E48">
        <w:rPr>
          <w:rStyle w:val="StyleUnderline"/>
          <w:highlight w:val="green"/>
        </w:rPr>
        <w:t>plants and animals is much higher</w:t>
      </w:r>
      <w:r w:rsidRPr="000D3752">
        <w:rPr>
          <w:rStyle w:val="StyleUnderline"/>
        </w:rPr>
        <w:t xml:space="preserve"> than that</w:t>
      </w:r>
      <w:r w:rsidRPr="000313EA">
        <w:rPr>
          <w:sz w:val="16"/>
        </w:rPr>
        <w:t xml:space="preserve">. But </w:t>
      </w:r>
      <w:r w:rsidRPr="000D3752">
        <w:rPr>
          <w:rStyle w:val="StyleUnderline"/>
        </w:rPr>
        <w:t>it is Mother Nature who pays the real price</w:t>
      </w:r>
      <w:r w:rsidRPr="000313EA">
        <w:rPr>
          <w:sz w:val="16"/>
        </w:rPr>
        <w:t xml:space="preserve">. Rhinos For half a century, rhinos have been the poster animals for endangered species. "Traditional medicine" has long held that powdered rhino horn is not only a cure for all sorts of various diseases and ailments, from fever to vomiting to headache to joint pain, but is also a powerful aphrodisiac that will cure male impotence. This is, of course, simply nonsense--rhino horn is made from compressed hair composed of the protein keratin, which is no different from your own hair or your fingernails. The association of "rhinos" with "male potency" comes solely because male rhinos have what are, to human eyes, absurdly big wee-wee's. (There's that "sympathetic magic" again.) By the 1970s, all of the world's rhino species were on the verge of extinction, with poaching one of the primary causes. Some of this demand was centered in the oil-rich Middle East, where rhino horn was traditionally used for the handles of ceremonial daggers carried by desert tribesmen. But most poached rhino horn went to Asia for "medicine". Nations in eastern and southern Africa made tremendous efforts to combat poachers and protect their remaining rhino herds, with some measure of success. In some areas, the rhino populations began to slowly recover. But in the 1990's, </w:t>
      </w:r>
      <w:r w:rsidRPr="00F94E48">
        <w:rPr>
          <w:rStyle w:val="StyleUnderline"/>
          <w:highlight w:val="green"/>
        </w:rPr>
        <w:t>rising wealth</w:t>
      </w:r>
      <w:r w:rsidRPr="000D3752">
        <w:rPr>
          <w:rStyle w:val="StyleUnderline"/>
        </w:rPr>
        <w:t xml:space="preserve"> in China </w:t>
      </w:r>
      <w:r w:rsidRPr="000313EA">
        <w:rPr>
          <w:sz w:val="16"/>
        </w:rPr>
        <w:t>and India</w:t>
      </w:r>
      <w:r w:rsidRPr="00F94E48">
        <w:rPr>
          <w:rStyle w:val="StyleUnderline"/>
          <w:sz w:val="16"/>
        </w:rPr>
        <w:t xml:space="preserve"> </w:t>
      </w:r>
      <w:r w:rsidRPr="00F94E48">
        <w:rPr>
          <w:rStyle w:val="StyleUnderline"/>
          <w:highlight w:val="green"/>
        </w:rPr>
        <w:t>began the process</w:t>
      </w:r>
      <w:r w:rsidRPr="000D3752">
        <w:rPr>
          <w:rStyle w:val="StyleUnderline"/>
        </w:rPr>
        <w:t xml:space="preserve"> all over again. </w:t>
      </w:r>
      <w:r w:rsidRPr="00F94E48">
        <w:rPr>
          <w:rStyle w:val="StyleUnderline"/>
          <w:highlight w:val="green"/>
        </w:rPr>
        <w:t>Poaching</w:t>
      </w:r>
      <w:r w:rsidRPr="000D3752">
        <w:rPr>
          <w:rStyle w:val="StyleUnderline"/>
        </w:rPr>
        <w:t xml:space="preserve"> once more </w:t>
      </w:r>
      <w:r w:rsidRPr="00F94E48">
        <w:rPr>
          <w:rStyle w:val="StyleUnderline"/>
          <w:highlight w:val="green"/>
        </w:rPr>
        <w:t>increased steadily, fueled by</w:t>
      </w:r>
      <w:r w:rsidRPr="000D3752">
        <w:rPr>
          <w:rStyle w:val="StyleUnderline"/>
        </w:rPr>
        <w:t xml:space="preserve"> the </w:t>
      </w:r>
      <w:r w:rsidRPr="00F94E48">
        <w:rPr>
          <w:rStyle w:val="StyleUnderline"/>
          <w:highlight w:val="green"/>
        </w:rPr>
        <w:t>growing demand</w:t>
      </w:r>
      <w:r w:rsidRPr="000D3752">
        <w:rPr>
          <w:rStyle w:val="StyleUnderline"/>
        </w:rPr>
        <w:t xml:space="preserve"> for "medicinals" in Asia. Since the Asian species of rhino are now so critically rare that even the poachers have trouble finding them, most of the "traditional medicine" powdered horn in China comes from Africa</w:t>
      </w:r>
      <w:r w:rsidRPr="000313EA">
        <w:rPr>
          <w:sz w:val="16"/>
        </w:rPr>
        <w:t xml:space="preserve">. When a Vietnamese government official announced in 2006 that powdered rhino horn had cured his relative of cancer, there was an immediate spike in demand, an immediate increase in price--and over 300 White and Black Rhinos were poached in South </w:t>
      </w:r>
      <w:r w:rsidRPr="000313EA">
        <w:rPr>
          <w:sz w:val="16"/>
          <w:szCs w:val="16"/>
        </w:rPr>
        <w:t>Africa alone. Illegally-killed rhinos are now so insanely valuable on the black market that not even zoo rhinos are safe--zoos in Africa have had to hire armed guards to prevent poachers from entering at night and killing them. And with some two billion potential customers in China and India, there simply are not enough rhinos in the entire world to feed the demand. Tigers The Tiger is the most powerful and feared predator in all of Asia, so it is no wonder that it has been invested, in myth and folklore, with magical and semi-divine properties. And, also, in "traditional medicine". The "healing energy" of the Tiger, contained in its skin or its blood or its gall bladder or its powdered teeth/bones or its dried penis, is one of the most potent and highly-sought (and expensive) of all Indian and Chinese "traditional medicines"--touted as a cure for virtually everything and anything (including the old standby: wee-wee problems). In ancient days, of course, only the royals could afford to hunt tigers: today, any poor peasant with a hunting rifle can shoot a tiger and earn enough money to live on for several years. Tiger poaching became such a huge problem and provoked such international outrage that even China was forced to outlaw the import or sale of tiger products--though the law is seldom enforced (so much money flows into tiger-smuggling operations that bribery of police and local Communist Party government officials is just a routine business expense). Pangolins The Pangolin is an odd-looking animal that was once found throughout southern Asia. Although it is a mammal, it does not have fur--instead it is covered by hard scales that make it look like a pine cone. These scales are actually flaps of compressed hair, and, like the rhino's horn, are composed mostly of the protein keratin. Pangolin scales have long been an ingredient in "traditional medicine", said to be a cure for such things as tumors and asthma. They are also considered to be a treatment for infertility and male impotence. For some reason that has been lost to history, some Taoist scholar long ago decided that the unborn fetus of the Pangolin was a particularly powerful "male enhancement". Because Pangolins are solitary animals and do not have high population densities, they could once only be collected in relatively small numbers in the immediate locality. But today, modern technology has changed that. As China became more wealthy, and as more and more rich Chinese men decided that they needed a wee-wee treatment, the Pangolin became increasingly more targeted, and the price skyrocketed. In 1990, a kilogram of Pangolin scales would sell for about $14 (which was, at that time, quite a lot of money for a rural Chinese peasant). Today, the price has soared to $200, and Pangolin meat (especially the fetus) sells for over $1,000 per pound. As a result, the Chinese population of Pangolins was virtually wiped out, dropping from around 50,000 to less than 5,000. As the numbers decreased in China and the Pangolin became legally protected, poachers turned to the surrounding countries, and began wiping out their Pangolin populations too--first in India, Nepal and Pakistan, then in Southeast Asia, and now in Africa. In the two-year period from 2011 to 2013, at least 200,000 Pangolins were illegally smuggled into China, most of them passing through Indonesia or Vietnam. (And not just into China--from 2000-2009, 85 illegal shipments of Pangolin were seized as they attempted to enter the United States, intended for "traditional medicine" shops in big-city "Chinatowns".) As a result, the Pangolin is now considered to be "threatened" or "endangered" in nearly all of its global range. Plants To feed the enorm</w:t>
      </w:r>
      <w:r w:rsidRPr="000313EA">
        <w:rPr>
          <w:sz w:val="16"/>
        </w:rPr>
        <w:t xml:space="preserve">ous industry, many of the several thousand plants utilized in "traditional medicine" are now farm-raised, often on big plantations specially cleared for the purpose. But many </w:t>
      </w:r>
      <w:r w:rsidRPr="000D3752">
        <w:rPr>
          <w:rStyle w:val="StyleUnderline"/>
        </w:rPr>
        <w:t>other "</w:t>
      </w:r>
      <w:r w:rsidRPr="00080AB8">
        <w:rPr>
          <w:rStyle w:val="StyleUnderline"/>
          <w:highlight w:val="green"/>
        </w:rPr>
        <w:t>medicinal" plants</w:t>
      </w:r>
      <w:r w:rsidRPr="000D3752">
        <w:rPr>
          <w:rStyle w:val="StyleUnderline"/>
        </w:rPr>
        <w:t xml:space="preserve">, for various reasons, </w:t>
      </w:r>
      <w:r w:rsidRPr="00080AB8">
        <w:rPr>
          <w:rStyle w:val="StyleUnderline"/>
          <w:highlight w:val="green"/>
        </w:rPr>
        <w:t>cannot be grown commercially</w:t>
      </w:r>
      <w:r w:rsidRPr="000D3752">
        <w:rPr>
          <w:rStyle w:val="StyleUnderline"/>
        </w:rPr>
        <w:t>, and are therefore instead collected from the wild. And for many, the effects have been devastating</w:t>
      </w:r>
      <w:r w:rsidRPr="000313EA">
        <w:rPr>
          <w:sz w:val="16"/>
        </w:rPr>
        <w:t xml:space="preserve">. In 2008, the International Union for the Conservation of Nature (IUCN) and the wildlife monitoring group TRAFFIC did a joint study of just seven Asian plant species that were commonly used in Chinese and Indian "traditional medicine", and found that </w:t>
      </w:r>
      <w:r w:rsidRPr="000D3752">
        <w:rPr>
          <w:rStyle w:val="StyleUnderline"/>
        </w:rPr>
        <w:t>all seven</w:t>
      </w:r>
      <w:r w:rsidRPr="000313EA">
        <w:rPr>
          <w:sz w:val="16"/>
        </w:rPr>
        <w:t xml:space="preserve"> (Himalayan Yew, Snakeroot, Red Sanders, Kutki, Jatamansi, Elephant's Foot and Desert Cistanche) </w:t>
      </w:r>
      <w:r w:rsidRPr="000D3752">
        <w:rPr>
          <w:rStyle w:val="StyleUnderline"/>
        </w:rPr>
        <w:t>were</w:t>
      </w:r>
      <w:r w:rsidRPr="000313EA">
        <w:rPr>
          <w:sz w:val="16"/>
        </w:rPr>
        <w:t xml:space="preserve">, despite legal protections under the CITES treaty on threatened and endangered species, </w:t>
      </w:r>
      <w:r w:rsidRPr="000D3752">
        <w:rPr>
          <w:rStyle w:val="StyleUnderline"/>
        </w:rPr>
        <w:t>being heavily harvested and illegally imported into</w:t>
      </w:r>
      <w:r w:rsidRPr="000313EA">
        <w:rPr>
          <w:sz w:val="16"/>
        </w:rPr>
        <w:t xml:space="preserve"> India and </w:t>
      </w:r>
      <w:r w:rsidRPr="000D3752">
        <w:rPr>
          <w:rStyle w:val="StyleUnderline"/>
        </w:rPr>
        <w:t>China, and were under severe threat in their natural ranges</w:t>
      </w:r>
      <w:r w:rsidRPr="000313EA">
        <w:rPr>
          <w:sz w:val="16"/>
        </w:rPr>
        <w:t xml:space="preserve">. </w:t>
      </w:r>
      <w:r w:rsidRPr="000D3752">
        <w:rPr>
          <w:rStyle w:val="StyleUnderline"/>
        </w:rPr>
        <w:t>That same year, the Botanic Gardens Conservation International group listed several hundred "medicinal plants" that were being endangered through overcollection for the international market</w:t>
      </w:r>
      <w:r w:rsidRPr="000313EA">
        <w:rPr>
          <w:sz w:val="16"/>
        </w:rPr>
        <w:t xml:space="preserve">, including Hoodia, Warburgia, and Jaborandi. And in 2009 "The Times of India" newspaper looked at the status of 359 native plants utilized in traditional Ayurvedic "medicine" and found that a startling 335 of them, or 93 percent, were threatened or endangered, most of them due to overcollection. The Future In the short-term future, </w:t>
      </w:r>
      <w:r w:rsidRPr="00080AB8">
        <w:rPr>
          <w:rStyle w:val="StyleUnderline"/>
          <w:highlight w:val="green"/>
        </w:rPr>
        <w:t>the problem will</w:t>
      </w:r>
      <w:r w:rsidRPr="000D3752">
        <w:rPr>
          <w:rStyle w:val="StyleUnderline"/>
        </w:rPr>
        <w:t xml:space="preserve"> almost inevitably </w:t>
      </w:r>
      <w:r w:rsidRPr="00080AB8">
        <w:rPr>
          <w:rStyle w:val="StyleUnderline"/>
          <w:highlight w:val="green"/>
        </w:rPr>
        <w:t>get worse.</w:t>
      </w:r>
      <w:r w:rsidRPr="000D3752">
        <w:rPr>
          <w:rStyle w:val="StyleUnderline"/>
        </w:rPr>
        <w:t xml:space="preserve"> Despite the enormous ecological devastation that China's use of "traditional medicines" has already caused, there are still over 800 million rural Chinese living in poverty, and </w:t>
      </w:r>
      <w:r w:rsidRPr="00080AB8">
        <w:rPr>
          <w:rStyle w:val="StyleUnderline"/>
          <w:highlight w:val="green"/>
        </w:rPr>
        <w:t>as China's economy grows</w:t>
      </w:r>
      <w:r w:rsidRPr="000D3752">
        <w:rPr>
          <w:rStyle w:val="StyleUnderline"/>
        </w:rPr>
        <w:t xml:space="preserve"> and they too are lifted into a middle-class lifestyle, </w:t>
      </w:r>
      <w:r w:rsidRPr="00080AB8">
        <w:rPr>
          <w:rStyle w:val="StyleUnderline"/>
          <w:highlight w:val="green"/>
        </w:rPr>
        <w:t>they will add to the demand for</w:t>
      </w:r>
      <w:r w:rsidRPr="000D3752">
        <w:rPr>
          <w:rStyle w:val="StyleUnderline"/>
        </w:rPr>
        <w:t xml:space="preserve"> wild </w:t>
      </w:r>
      <w:r w:rsidRPr="00080AB8">
        <w:rPr>
          <w:rStyle w:val="StyleUnderline"/>
          <w:highlight w:val="green"/>
        </w:rPr>
        <w:t>plants and animals</w:t>
      </w:r>
      <w:r w:rsidRPr="000D3752">
        <w:rPr>
          <w:rStyle w:val="StyleUnderline"/>
        </w:rPr>
        <w:t xml:space="preserve">, </w:t>
      </w:r>
      <w:r w:rsidRPr="00080AB8">
        <w:rPr>
          <w:rStyle w:val="StyleUnderline"/>
          <w:highlight w:val="green"/>
        </w:rPr>
        <w:t>more than doubling the damage</w:t>
      </w:r>
      <w:r w:rsidRPr="000D3752">
        <w:rPr>
          <w:rStyle w:val="StyleUnderline"/>
        </w:rPr>
        <w:t xml:space="preserve"> China is doing</w:t>
      </w:r>
      <w:r w:rsidRPr="000313EA">
        <w:rPr>
          <w:sz w:val="16"/>
        </w:rPr>
        <w:t>. Most of India's population will also reach a similar economic level in just a few years. And waiting in the wings are other currently-poor nations with high populations who will in the near future undergo their own economic expansion--Indonesia, Vietnam, Cambodia--and add to the demand. Ultimately, the only long-term solution to the problem that will actually work is education: people in poor rural countries will need to be taught that religious- and philosophy-based "medicine" doesn't actually cure anything, that drinking cobra blood will not treat your fever, that maple bark will not relieve your arthritis, and that eating Tiger or Pangolin will not make your wee-wee get hard. (And then those poor rural people will need to be provided with actual effective medical care that will help them.) Most of the affected governments acknowledge this pressing need, but also point out that even if they had the resources to carry out such a massive program (and most of them don't), the effort would still take years, perhaps decades. And for many of these wild animal and plant species, that will be way too late.</w:t>
      </w:r>
    </w:p>
    <w:p w:rsidR="00C2141E" w:rsidRDefault="003819CF" w:rsidP="00C2141E">
      <w:pPr>
        <w:pStyle w:val="Heading2"/>
      </w:pPr>
      <w:r>
        <w:t>Internal Links</w:t>
      </w:r>
    </w:p>
    <w:p w:rsidR="003819CF" w:rsidRDefault="003819CF" w:rsidP="003819CF">
      <w:pPr>
        <w:pStyle w:val="Heading3"/>
      </w:pPr>
      <w:r>
        <w:t>CCP Instability</w:t>
      </w:r>
    </w:p>
    <w:p w:rsidR="003819CF" w:rsidRPr="00625165" w:rsidRDefault="003819CF" w:rsidP="003819CF">
      <w:r>
        <w:t xml:space="preserve">*Rock is the best internal link card—you can read it with CCP instability, US-China war, or generic Asian conflict impacts. </w:t>
      </w:r>
    </w:p>
    <w:p w:rsidR="003819CF" w:rsidRDefault="003819CF" w:rsidP="003819CF">
      <w:pPr>
        <w:pStyle w:val="Heading4"/>
      </w:pPr>
      <w:r>
        <w:t>Pollution causes CCP instability—causes war with the US</w:t>
      </w:r>
      <w:r w:rsidR="0074690F">
        <w:t xml:space="preserve"> </w:t>
      </w:r>
    </w:p>
    <w:p w:rsidR="003819CF" w:rsidRPr="00112B89" w:rsidRDefault="003819CF" w:rsidP="003819CF">
      <w:pPr>
        <w:rPr>
          <w:sz w:val="16"/>
          <w:szCs w:val="16"/>
        </w:rPr>
      </w:pPr>
      <w:r>
        <w:rPr>
          <w:rStyle w:val="Style13ptBold"/>
        </w:rPr>
        <w:t xml:space="preserve">Rock, 16 </w:t>
      </w:r>
      <w:r w:rsidRPr="00112B89">
        <w:rPr>
          <w:sz w:val="16"/>
          <w:szCs w:val="16"/>
        </w:rPr>
        <w:t xml:space="preserve">(Michael Rock; “CHINA’S POLLUTION THREATENS INTERNAL AND GLOBAL STABILITY”; 7/5/16; </w:t>
      </w:r>
      <w:hyperlink r:id="rId26" w:history="1">
        <w:r w:rsidRPr="00112B89">
          <w:rPr>
            <w:rStyle w:val="Hyperlink"/>
            <w:sz w:val="16"/>
            <w:szCs w:val="16"/>
          </w:rPr>
          <w:t>https://whowhatwhy.org/2016/07/05/chinas-pollution-threatens-internal-global-stability/</w:t>
        </w:r>
      </w:hyperlink>
      <w:r w:rsidRPr="00112B89">
        <w:rPr>
          <w:sz w:val="16"/>
          <w:szCs w:val="16"/>
        </w:rPr>
        <w:t xml:space="preserve"> )KW</w:t>
      </w:r>
    </w:p>
    <w:p w:rsidR="003819CF" w:rsidRPr="00112B89" w:rsidRDefault="003819CF" w:rsidP="003819CF">
      <w:pPr>
        <w:rPr>
          <w:sz w:val="16"/>
        </w:rPr>
      </w:pPr>
      <w:r w:rsidRPr="00112B89">
        <w:rPr>
          <w:sz w:val="16"/>
        </w:rPr>
        <w:t xml:space="preserve">Because of the United States’ claims as the foremost bastion of capitalism and China’s official status as a communist state, the symbiotic relationship between the two countries seems somewhat paradoxical. However, </w:t>
      </w:r>
      <w:r w:rsidRPr="00625165">
        <w:rPr>
          <w:rStyle w:val="StyleUnderline"/>
        </w:rPr>
        <w:t>China has serious problems with domestic unrest that threaten Chinese political stability</w:t>
      </w:r>
      <w:r w:rsidRPr="00112B89">
        <w:rPr>
          <w:sz w:val="16"/>
        </w:rPr>
        <w:t xml:space="preserve"> and require the attention of the United States. A failure to address these issues could have severe consequences for China and the world. While it is easy for Americans to view China purely as a rival, the relationship between the two is a lot more complicated than the latter cheating the former in trade deals, as frequently suggested by presumptive Republican presidential nominee Donald Trump. And though the two countries sometimes seem to be headed for some type of collision down the road, for now they need each other. Therefore, any threat to China’s internal stability should concern the US as well. One of </w:t>
      </w:r>
      <w:r w:rsidRPr="00625165">
        <w:rPr>
          <w:rStyle w:val="StyleUnderline"/>
          <w:highlight w:val="green"/>
        </w:rPr>
        <w:t>China’s biggest challenges is</w:t>
      </w:r>
      <w:r w:rsidRPr="00625165">
        <w:rPr>
          <w:rStyle w:val="StyleUnderline"/>
        </w:rPr>
        <w:t xml:space="preserve"> its massive </w:t>
      </w:r>
      <w:r w:rsidRPr="00625165">
        <w:rPr>
          <w:rStyle w:val="StyleUnderline"/>
          <w:highlight w:val="green"/>
        </w:rPr>
        <w:t>pollution</w:t>
      </w:r>
      <w:r w:rsidRPr="00625165">
        <w:rPr>
          <w:rStyle w:val="StyleUnderline"/>
        </w:rPr>
        <w:t xml:space="preserve"> — the result of having undergone industrialization at a breakneck pace that is now taking its toll</w:t>
      </w:r>
      <w:r w:rsidRPr="00112B89">
        <w:rPr>
          <w:sz w:val="16"/>
        </w:rPr>
        <w:t>. “</w:t>
      </w:r>
      <w:r w:rsidRPr="00625165">
        <w:rPr>
          <w:rStyle w:val="StyleUnderline"/>
          <w:highlight w:val="green"/>
        </w:rPr>
        <w:t>The impact</w:t>
      </w:r>
      <w:r w:rsidRPr="00625165">
        <w:rPr>
          <w:rStyle w:val="StyleUnderline"/>
        </w:rPr>
        <w:t xml:space="preserve"> of China’s development years… </w:t>
      </w:r>
      <w:r w:rsidRPr="00625165">
        <w:rPr>
          <w:rStyle w:val="StyleUnderline"/>
          <w:highlight w:val="green"/>
        </w:rPr>
        <w:t>without</w:t>
      </w:r>
      <w:r w:rsidRPr="00625165">
        <w:rPr>
          <w:rStyle w:val="StyleUnderline"/>
        </w:rPr>
        <w:t xml:space="preserve"> environmental </w:t>
      </w:r>
      <w:r w:rsidRPr="00625165">
        <w:rPr>
          <w:rStyle w:val="StyleUnderline"/>
          <w:highlight w:val="green"/>
        </w:rPr>
        <w:t>regulation has caused an awakening in communities</w:t>
      </w:r>
      <w:r w:rsidRPr="00625165">
        <w:rPr>
          <w:rStyle w:val="StyleUnderline"/>
        </w:rPr>
        <w:t xml:space="preserve"> across the country</w:t>
      </w:r>
      <w:r w:rsidRPr="00112B89">
        <w:rPr>
          <w:sz w:val="16"/>
        </w:rPr>
        <w:t>,” Eleanor Albert, a writer and editor who specializes in international affairs, told WhoWhatWhy. “</w:t>
      </w:r>
      <w:r w:rsidRPr="00625165">
        <w:rPr>
          <w:rStyle w:val="StyleUnderline"/>
        </w:rPr>
        <w:t>Parents worry about their children’s health and lives with polluted air, water, mounting concern over food security issues and many other things that affect daily life</w:t>
      </w:r>
      <w:r w:rsidRPr="00112B89">
        <w:rPr>
          <w:sz w:val="16"/>
        </w:rPr>
        <w:t>.” “</w:t>
      </w:r>
      <w:r w:rsidRPr="00625165">
        <w:rPr>
          <w:rStyle w:val="StyleUnderline"/>
          <w:highlight w:val="green"/>
        </w:rPr>
        <w:t>China’s central leadership is attempting</w:t>
      </w:r>
      <w:r w:rsidRPr="00625165">
        <w:rPr>
          <w:rStyle w:val="StyleUnderline"/>
        </w:rPr>
        <w:t xml:space="preserve"> </w:t>
      </w:r>
      <w:r w:rsidRPr="00625165">
        <w:rPr>
          <w:rStyle w:val="StyleUnderline"/>
          <w:highlight w:val="green"/>
        </w:rPr>
        <w:t>to address pollution</w:t>
      </w:r>
      <w:r w:rsidRPr="00112B89">
        <w:rPr>
          <w:sz w:val="16"/>
        </w:rPr>
        <w:t>,” Albert added, but she noted that “</w:t>
      </w:r>
      <w:r w:rsidRPr="00625165">
        <w:rPr>
          <w:rStyle w:val="StyleUnderline"/>
        </w:rPr>
        <w:t xml:space="preserve">much of that </w:t>
      </w:r>
      <w:r w:rsidRPr="00625165">
        <w:rPr>
          <w:rStyle w:val="StyleUnderline"/>
          <w:highlight w:val="green"/>
        </w:rPr>
        <w:t>implementation is done at</w:t>
      </w:r>
      <w:r w:rsidRPr="00625165">
        <w:rPr>
          <w:rStyle w:val="StyleUnderline"/>
        </w:rPr>
        <w:t xml:space="preserve"> </w:t>
      </w:r>
      <w:r w:rsidRPr="00625165">
        <w:rPr>
          <w:rStyle w:val="StyleUnderline"/>
          <w:highlight w:val="green"/>
        </w:rPr>
        <w:t>a</w:t>
      </w:r>
      <w:r w:rsidRPr="00625165">
        <w:rPr>
          <w:rStyle w:val="StyleUnderline"/>
        </w:rPr>
        <w:t xml:space="preserve"> more </w:t>
      </w:r>
      <w:r w:rsidRPr="00625165">
        <w:rPr>
          <w:rStyle w:val="StyleUnderline"/>
          <w:highlight w:val="green"/>
        </w:rPr>
        <w:t>local</w:t>
      </w:r>
      <w:r w:rsidRPr="00625165">
        <w:rPr>
          <w:rStyle w:val="StyleUnderline"/>
        </w:rPr>
        <w:t xml:space="preserve"> and provincial </w:t>
      </w:r>
      <w:r w:rsidRPr="00625165">
        <w:rPr>
          <w:rStyle w:val="StyleUnderline"/>
          <w:highlight w:val="green"/>
        </w:rPr>
        <w:t>level</w:t>
      </w:r>
      <w:r w:rsidRPr="00625165">
        <w:rPr>
          <w:rStyle w:val="StyleUnderline"/>
        </w:rPr>
        <w:t xml:space="preserve">,” meaning that </w:t>
      </w:r>
      <w:r w:rsidRPr="00625165">
        <w:rPr>
          <w:rStyle w:val="StyleUnderline"/>
          <w:highlight w:val="green"/>
        </w:rPr>
        <w:t>the national government does not</w:t>
      </w:r>
      <w:r w:rsidRPr="00625165">
        <w:rPr>
          <w:rStyle w:val="StyleUnderline"/>
        </w:rPr>
        <w:t xml:space="preserve"> </w:t>
      </w:r>
      <w:r w:rsidRPr="00625165">
        <w:rPr>
          <w:rStyle w:val="StyleUnderline"/>
          <w:highlight w:val="green"/>
        </w:rPr>
        <w:t>have</w:t>
      </w:r>
      <w:r w:rsidRPr="00625165">
        <w:rPr>
          <w:rStyle w:val="StyleUnderline"/>
        </w:rPr>
        <w:t xml:space="preserve"> as much </w:t>
      </w:r>
      <w:r w:rsidRPr="00625165">
        <w:rPr>
          <w:rStyle w:val="StyleUnderline"/>
          <w:highlight w:val="green"/>
        </w:rPr>
        <w:t>oversight</w:t>
      </w:r>
      <w:r w:rsidRPr="00625165">
        <w:rPr>
          <w:rStyle w:val="StyleUnderline"/>
        </w:rPr>
        <w:t xml:space="preserve"> over pollution as it should</w:t>
      </w:r>
      <w:r w:rsidRPr="00112B89">
        <w:rPr>
          <w:sz w:val="16"/>
        </w:rPr>
        <w:t xml:space="preserve">. Since </w:t>
      </w:r>
      <w:r w:rsidRPr="00625165">
        <w:rPr>
          <w:rStyle w:val="StyleUnderline"/>
        </w:rPr>
        <w:t xml:space="preserve">pollution in China affects practically every aspect of life there, </w:t>
      </w:r>
      <w:r w:rsidRPr="00625165">
        <w:rPr>
          <w:rStyle w:val="StyleUnderline"/>
          <w:highlight w:val="green"/>
        </w:rPr>
        <w:t>other popular grievances</w:t>
      </w:r>
      <w:r w:rsidRPr="00112B89">
        <w:rPr>
          <w:sz w:val="16"/>
        </w:rPr>
        <w:t xml:space="preserve"> — such as Internet censorship (a 2015 ban of VPNs in China does not have much effect on most Chinese citizens’ Internet usage) or widespread political corruption (a problem which President Xi Jinping has made a top priority since his rise to power between 2012 and 2013) — </w:t>
      </w:r>
      <w:r w:rsidRPr="00625165">
        <w:rPr>
          <w:rStyle w:val="StyleUnderline"/>
          <w:highlight w:val="green"/>
        </w:rPr>
        <w:t>don’t rile Chinese citizens</w:t>
      </w:r>
      <w:r w:rsidRPr="00625165">
        <w:rPr>
          <w:rStyle w:val="StyleUnderline"/>
        </w:rPr>
        <w:t xml:space="preserve"> as much</w:t>
      </w:r>
      <w:r w:rsidRPr="00112B89">
        <w:rPr>
          <w:sz w:val="16"/>
        </w:rPr>
        <w:t xml:space="preserve">. Despite its importance to maintaining order, </w:t>
      </w:r>
      <w:r w:rsidRPr="00625165">
        <w:rPr>
          <w:rStyle w:val="StyleUnderline"/>
        </w:rPr>
        <w:t>reducing pollution in China is easier said than done</w:t>
      </w:r>
      <w:r w:rsidRPr="00112B89">
        <w:rPr>
          <w:sz w:val="16"/>
        </w:rPr>
        <w:t xml:space="preserve">. China’s </w:t>
      </w:r>
      <w:r w:rsidRPr="00625165">
        <w:rPr>
          <w:rStyle w:val="StyleUnderline"/>
        </w:rPr>
        <w:t>current economic problems, and</w:t>
      </w:r>
      <w:r w:rsidRPr="00112B89">
        <w:rPr>
          <w:sz w:val="16"/>
        </w:rPr>
        <w:t xml:space="preserve"> the </w:t>
      </w:r>
      <w:r w:rsidRPr="00625165">
        <w:rPr>
          <w:rStyle w:val="StyleUnderline"/>
        </w:rPr>
        <w:t>difficulties</w:t>
      </w:r>
      <w:r w:rsidRPr="00112B89">
        <w:rPr>
          <w:sz w:val="16"/>
        </w:rPr>
        <w:t xml:space="preserve"> the central government faces when </w:t>
      </w:r>
      <w:r w:rsidRPr="00625165">
        <w:rPr>
          <w:rStyle w:val="StyleUnderline"/>
        </w:rPr>
        <w:t>attempting to get local and provincial officials to enforce their policies, hamper the government’s ability to</w:t>
      </w:r>
      <w:r w:rsidRPr="00112B89">
        <w:rPr>
          <w:sz w:val="16"/>
        </w:rPr>
        <w:t xml:space="preserve"> effectively solve or </w:t>
      </w:r>
      <w:r w:rsidRPr="00625165">
        <w:rPr>
          <w:rStyle w:val="StyleUnderline"/>
        </w:rPr>
        <w:t>even address the problem, creating an Achilles’ Heel for the Chinese Communist Party (CCP).</w:t>
      </w:r>
      <w:r w:rsidRPr="00112B89">
        <w:rPr>
          <w:sz w:val="16"/>
        </w:rPr>
        <w:t xml:space="preserve"> “</w:t>
      </w:r>
      <w:r w:rsidRPr="00625165">
        <w:rPr>
          <w:rStyle w:val="StyleUnderline"/>
        </w:rPr>
        <w:t xml:space="preserve">The </w:t>
      </w:r>
      <w:r w:rsidRPr="00625165">
        <w:rPr>
          <w:rStyle w:val="StyleUnderline"/>
          <w:highlight w:val="green"/>
        </w:rPr>
        <w:t>citizens</w:t>
      </w:r>
      <w:r w:rsidRPr="00625165">
        <w:rPr>
          <w:rStyle w:val="StyleUnderline"/>
        </w:rPr>
        <w:t xml:space="preserve"> of the PRC </w:t>
      </w:r>
      <w:r w:rsidRPr="00625165">
        <w:rPr>
          <w:rStyle w:val="StyleUnderline"/>
          <w:highlight w:val="green"/>
        </w:rPr>
        <w:t>are</w:t>
      </w:r>
      <w:r w:rsidRPr="00625165">
        <w:rPr>
          <w:rStyle w:val="StyleUnderline"/>
        </w:rPr>
        <w:t xml:space="preserve"> very </w:t>
      </w:r>
      <w:r w:rsidRPr="00625165">
        <w:rPr>
          <w:rStyle w:val="StyleUnderline"/>
          <w:highlight w:val="green"/>
        </w:rPr>
        <w:t xml:space="preserve">upset about </w:t>
      </w:r>
      <w:r w:rsidRPr="00625165">
        <w:rPr>
          <w:rStyle w:val="StyleUnderline"/>
        </w:rPr>
        <w:t xml:space="preserve">the </w:t>
      </w:r>
      <w:r w:rsidRPr="00625165">
        <w:rPr>
          <w:rStyle w:val="StyleUnderline"/>
          <w:highlight w:val="green"/>
        </w:rPr>
        <w:t>pollution levels</w:t>
      </w:r>
      <w:r w:rsidRPr="00625165">
        <w:rPr>
          <w:rStyle w:val="StyleUnderline"/>
        </w:rPr>
        <w:t xml:space="preserve">, and </w:t>
      </w:r>
      <w:r w:rsidRPr="00625165">
        <w:rPr>
          <w:rStyle w:val="StyleUnderline"/>
          <w:highlight w:val="green"/>
        </w:rPr>
        <w:t>the</w:t>
      </w:r>
      <w:r w:rsidRPr="00625165">
        <w:rPr>
          <w:rStyle w:val="StyleUnderline"/>
        </w:rPr>
        <w:t xml:space="preserve"> </w:t>
      </w:r>
      <w:r w:rsidRPr="00625165">
        <w:rPr>
          <w:rStyle w:val="StyleUnderline"/>
          <w:highlight w:val="green"/>
        </w:rPr>
        <w:t>government knows it</w:t>
      </w:r>
      <w:r w:rsidRPr="00625165">
        <w:rPr>
          <w:rStyle w:val="StyleUnderline"/>
        </w:rPr>
        <w:t xml:space="preserve"> </w:t>
      </w:r>
      <w:r w:rsidRPr="00625165">
        <w:rPr>
          <w:rStyle w:val="StyleUnderline"/>
          <w:highlight w:val="green"/>
        </w:rPr>
        <w:t>has to alleviate the problem to prevent unrest</w:t>
      </w:r>
      <w:r w:rsidRPr="00625165">
        <w:rPr>
          <w:rStyle w:val="StyleUnderline"/>
        </w:rPr>
        <w:t xml:space="preserve"> and/or massive amounts of the populace leaving</w:t>
      </w:r>
      <w:r w:rsidRPr="00112B89">
        <w:rPr>
          <w:sz w:val="16"/>
        </w:rPr>
        <w:t xml:space="preserve">,” said David Moser, the Academic Director of CET Academic Programs in Beijing who has taught at Peking University, Beijing Foreign Studies University, and Capital Normal University. Moser also pointed out that the government has been working hard to address this problem by closing down many out-dated coal-fired plants. “The PM2.5 levels [a measure of pollution] have already dropped by around 10% in the last year, which is pretty impressive,” Moser said. “And the more that happens, the more the problem falls off the radar for most PRC citizens.” Even though the Chinese government seems to have identified pollution as a threat to its rule, its countermeasures may be too little, too late. Much of the pollution produced in Beijing and Shanghai, China’s largest cities and the nation’s intellectual and business capitals, respectively, is being spread out to the more central and western portions of China. This is a trend that will likely increase domestic unrest in less-populated portions of the country, which could further weaken the Communist Party’s support. These realities suggest that it will be very difficult, if not impossible, for the Chinese Communist Party to effectively address pollution and domestic unrest. It is a dilemma that creates three possible scenarios for China’s political future, according to the Toronto-based journalist Steven Zhou, who has written extensively about Chinese affairs for such publications as CBC News, Al-Jazeera English, Buzzfeed Canada, and Salon. In the first of these scenarios, the Chinese Communist Party maintains its power. “However, </w:t>
      </w:r>
      <w:r w:rsidRPr="00625165">
        <w:rPr>
          <w:rStyle w:val="StyleUnderline"/>
        </w:rPr>
        <w:t xml:space="preserve">local </w:t>
      </w:r>
      <w:r w:rsidRPr="00625165">
        <w:rPr>
          <w:rStyle w:val="StyleUnderline"/>
          <w:highlight w:val="green"/>
        </w:rPr>
        <w:t>rebellions</w:t>
      </w:r>
      <w:r w:rsidRPr="00625165">
        <w:rPr>
          <w:rStyle w:val="StyleUnderline"/>
        </w:rPr>
        <w:t xml:space="preserve"> in the lower-middle class and working classes </w:t>
      </w:r>
      <w:r w:rsidRPr="00625165">
        <w:rPr>
          <w:rStyle w:val="StyleUnderline"/>
          <w:highlight w:val="green"/>
        </w:rPr>
        <w:t>will multiply</w:t>
      </w:r>
      <w:r w:rsidRPr="00625165">
        <w:rPr>
          <w:rStyle w:val="StyleUnderline"/>
        </w:rPr>
        <w:t xml:space="preserve">, and the </w:t>
      </w:r>
      <w:r w:rsidRPr="00625165">
        <w:rPr>
          <w:rStyle w:val="StyleUnderline"/>
          <w:highlight w:val="green"/>
        </w:rPr>
        <w:t>CCP will</w:t>
      </w:r>
      <w:r w:rsidRPr="00625165">
        <w:rPr>
          <w:rStyle w:val="StyleUnderline"/>
        </w:rPr>
        <w:t xml:space="preserve"> respond</w:t>
      </w:r>
      <w:r w:rsidRPr="00112B89">
        <w:rPr>
          <w:sz w:val="16"/>
        </w:rPr>
        <w:t xml:space="preserve"> … Major internal changes that affect the executive leadership in China will, above all, probably change China’s trade/commercial relationships with other countries,” Zhou said. “More specifically, we’ll see less of China flexing its economic muscles (like in Pakistan or Africa, etc.) and, perhaps in a bid </w:t>
      </w:r>
      <w:r w:rsidRPr="00625165">
        <w:rPr>
          <w:rStyle w:val="StyleUnderline"/>
        </w:rPr>
        <w:t>to re</w:t>
      </w:r>
      <w:r w:rsidRPr="00625165">
        <w:rPr>
          <w:rStyle w:val="StyleUnderline"/>
          <w:highlight w:val="green"/>
        </w:rPr>
        <w:t>-strengthen national morale and spirit, begin to further antagonize</w:t>
      </w:r>
      <w:r w:rsidRPr="00625165">
        <w:rPr>
          <w:rStyle w:val="StyleUnderline"/>
        </w:rPr>
        <w:t xml:space="preserve"> its </w:t>
      </w:r>
      <w:r w:rsidRPr="00625165">
        <w:rPr>
          <w:rStyle w:val="StyleUnderline"/>
          <w:highlight w:val="green"/>
        </w:rPr>
        <w:t>neighbours</w:t>
      </w:r>
      <w:r w:rsidRPr="00625165">
        <w:rPr>
          <w:rStyle w:val="StyleUnderline"/>
        </w:rPr>
        <w:t>.”</w:t>
      </w:r>
      <w:r>
        <w:rPr>
          <w:rStyle w:val="StyleUnderline"/>
        </w:rPr>
        <w:t xml:space="preserve"> </w:t>
      </w:r>
      <w:r w:rsidRPr="00112B89">
        <w:rPr>
          <w:sz w:val="16"/>
        </w:rPr>
        <w:t xml:space="preserve">The United States should especially fear this scenario, as </w:t>
      </w:r>
      <w:r w:rsidRPr="00625165">
        <w:rPr>
          <w:rStyle w:val="StyleUnderline"/>
          <w:highlight w:val="green"/>
        </w:rPr>
        <w:t>a China that is increasingly hostile to</w:t>
      </w:r>
      <w:r w:rsidRPr="00625165">
        <w:rPr>
          <w:rStyle w:val="StyleUnderline"/>
        </w:rPr>
        <w:t xml:space="preserve"> such </w:t>
      </w:r>
      <w:r w:rsidRPr="00625165">
        <w:rPr>
          <w:rStyle w:val="StyleUnderline"/>
          <w:highlight w:val="green"/>
        </w:rPr>
        <w:t>allies</w:t>
      </w:r>
      <w:r w:rsidRPr="00625165">
        <w:rPr>
          <w:rStyle w:val="StyleUnderline"/>
        </w:rPr>
        <w:t xml:space="preserve"> as Vietnam, Taiwan, Japan, India, and South Korea </w:t>
      </w:r>
      <w:r w:rsidRPr="00625165">
        <w:rPr>
          <w:rStyle w:val="StyleUnderline"/>
          <w:highlight w:val="green"/>
        </w:rPr>
        <w:t>could drag the U</w:t>
      </w:r>
      <w:r w:rsidRPr="00625165">
        <w:rPr>
          <w:rStyle w:val="StyleUnderline"/>
        </w:rPr>
        <w:t xml:space="preserve">nited </w:t>
      </w:r>
      <w:r w:rsidRPr="00625165">
        <w:rPr>
          <w:rStyle w:val="StyleUnderline"/>
          <w:highlight w:val="green"/>
        </w:rPr>
        <w:t>S</w:t>
      </w:r>
      <w:r w:rsidRPr="00625165">
        <w:rPr>
          <w:rStyle w:val="StyleUnderline"/>
        </w:rPr>
        <w:t xml:space="preserve">tates </w:t>
      </w:r>
      <w:r w:rsidRPr="00625165">
        <w:rPr>
          <w:rStyle w:val="StyleUnderline"/>
          <w:highlight w:val="green"/>
        </w:rPr>
        <w:t>into a</w:t>
      </w:r>
      <w:r w:rsidRPr="00625165">
        <w:rPr>
          <w:rStyle w:val="StyleUnderline"/>
        </w:rPr>
        <w:t xml:space="preserve"> very costly and destructive </w:t>
      </w:r>
      <w:r w:rsidRPr="00625165">
        <w:rPr>
          <w:rStyle w:val="StyleUnderline"/>
          <w:highlight w:val="green"/>
        </w:rPr>
        <w:t>war</w:t>
      </w:r>
      <w:r w:rsidRPr="00625165">
        <w:rPr>
          <w:rStyle w:val="StyleUnderline"/>
        </w:rPr>
        <w:t>.</w:t>
      </w:r>
      <w:r>
        <w:rPr>
          <w:rStyle w:val="StyleUnderline"/>
        </w:rPr>
        <w:t xml:space="preserve"> </w:t>
      </w:r>
      <w:r w:rsidRPr="00112B89">
        <w:rPr>
          <w:sz w:val="16"/>
        </w:rPr>
        <w:t>4 In the second potential scenario, one in which</w:t>
      </w:r>
      <w:r w:rsidRPr="00625165">
        <w:rPr>
          <w:rStyle w:val="StyleUnderline"/>
        </w:rPr>
        <w:t xml:space="preserve"> the Chinese Communist Party loses its power, </w:t>
      </w:r>
      <w:r w:rsidRPr="00625165">
        <w:rPr>
          <w:rStyle w:val="StyleUnderline"/>
          <w:highlight w:val="green"/>
        </w:rPr>
        <w:t>the CPP “… is replaced by a military</w:t>
      </w:r>
      <w:r w:rsidRPr="00625165">
        <w:rPr>
          <w:rStyle w:val="StyleUnderline"/>
        </w:rPr>
        <w:t xml:space="preserve"> </w:t>
      </w:r>
      <w:r w:rsidRPr="00625165">
        <w:rPr>
          <w:rStyle w:val="StyleUnderline"/>
          <w:highlight w:val="green"/>
        </w:rPr>
        <w:t>coup</w:t>
      </w:r>
      <w:r w:rsidRPr="00625165">
        <w:rPr>
          <w:rStyle w:val="StyleUnderline"/>
        </w:rPr>
        <w:t xml:space="preserve">, in which </w:t>
      </w:r>
      <w:r w:rsidRPr="00625165">
        <w:rPr>
          <w:rStyle w:val="StyleUnderline"/>
          <w:highlight w:val="green"/>
        </w:rPr>
        <w:t>tensions and the risk of war</w:t>
      </w:r>
      <w:r w:rsidRPr="00625165">
        <w:rPr>
          <w:rStyle w:val="StyleUnderline"/>
        </w:rPr>
        <w:t xml:space="preserve"> </w:t>
      </w:r>
      <w:r w:rsidRPr="00625165">
        <w:rPr>
          <w:rStyle w:val="StyleUnderline"/>
          <w:highlight w:val="green"/>
        </w:rPr>
        <w:t>on a</w:t>
      </w:r>
      <w:r w:rsidRPr="00625165">
        <w:rPr>
          <w:rStyle w:val="StyleUnderline"/>
        </w:rPr>
        <w:t xml:space="preserve"> regional, </w:t>
      </w:r>
      <w:r w:rsidRPr="00112B89">
        <w:rPr>
          <w:sz w:val="16"/>
        </w:rPr>
        <w:t>and possibly</w:t>
      </w:r>
      <w:r w:rsidRPr="00625165">
        <w:rPr>
          <w:rStyle w:val="StyleUnderline"/>
        </w:rPr>
        <w:t xml:space="preserve"> </w:t>
      </w:r>
      <w:r w:rsidRPr="00625165">
        <w:rPr>
          <w:rStyle w:val="StyleUnderline"/>
          <w:highlight w:val="green"/>
        </w:rPr>
        <w:t>global scale, [increase],”</w:t>
      </w:r>
      <w:r w:rsidRPr="00112B89">
        <w:rPr>
          <w:sz w:val="16"/>
        </w:rPr>
        <w:t xml:space="preserve"> said Peter Navarro, a Professor of Economics and Public Policy at the Merage School of Business at the University of California, Irvine and author of several books on the topic, such as Crouching Tiger: What China’s Militarism Means for the World and Death by China: Confronting the Dragon – A Global Call to Action. Like the first scenario, </w:t>
      </w:r>
      <w:r w:rsidRPr="00625165">
        <w:rPr>
          <w:rStyle w:val="StyleUnderline"/>
          <w:highlight w:val="green"/>
        </w:rPr>
        <w:t>a military</w:t>
      </w:r>
      <w:r w:rsidRPr="00625165">
        <w:rPr>
          <w:rStyle w:val="StyleUnderline"/>
        </w:rPr>
        <w:t xml:space="preserve"> junta-</w:t>
      </w:r>
      <w:r w:rsidRPr="00625165">
        <w:rPr>
          <w:rStyle w:val="StyleUnderline"/>
          <w:highlight w:val="green"/>
        </w:rPr>
        <w:t>ruled China could drag the U</w:t>
      </w:r>
      <w:r w:rsidRPr="00625165">
        <w:rPr>
          <w:rStyle w:val="StyleUnderline"/>
        </w:rPr>
        <w:t xml:space="preserve">nited </w:t>
      </w:r>
      <w:r w:rsidRPr="00625165">
        <w:rPr>
          <w:rStyle w:val="StyleUnderline"/>
          <w:highlight w:val="green"/>
        </w:rPr>
        <w:t>S</w:t>
      </w:r>
      <w:r w:rsidRPr="00625165">
        <w:rPr>
          <w:rStyle w:val="StyleUnderline"/>
        </w:rPr>
        <w:t xml:space="preserve">tates </w:t>
      </w:r>
      <w:r w:rsidRPr="00625165">
        <w:rPr>
          <w:rStyle w:val="StyleUnderline"/>
          <w:highlight w:val="green"/>
        </w:rPr>
        <w:t>into</w:t>
      </w:r>
      <w:r w:rsidRPr="00625165">
        <w:rPr>
          <w:rStyle w:val="StyleUnderline"/>
        </w:rPr>
        <w:t xml:space="preserve"> a costly </w:t>
      </w:r>
      <w:r w:rsidRPr="00625165">
        <w:rPr>
          <w:rStyle w:val="StyleUnderline"/>
          <w:highlight w:val="green"/>
        </w:rPr>
        <w:t>war</w:t>
      </w:r>
      <w:r w:rsidRPr="00625165">
        <w:rPr>
          <w:rStyle w:val="StyleUnderline"/>
        </w:rPr>
        <w:t xml:space="preserve"> as China aggresses against America’s Asian allies.</w:t>
      </w:r>
      <w:r>
        <w:rPr>
          <w:rStyle w:val="StyleUnderline"/>
        </w:rPr>
        <w:t xml:space="preserve"> </w:t>
      </w:r>
      <w:r w:rsidRPr="00112B89">
        <w:rPr>
          <w:sz w:val="16"/>
        </w:rPr>
        <w:t>Should cooler heads prevail and military conflict is avoided, this scenario could still result in economic concerns. China is the world’s largest owner of US debt at $1.2 trillion, and new leadership could call all of its own holdings and demand full payment of the money it lent us in principal plus interest In the third scenario Navarro envisions, the CCP will also lose its power, but to a more democratic entity. In this case, “an Asian detente and a renaissance for the Chinese economy” will occur. Because of the symbiotic nature of US-China economic relations, this scenario would not only also benefit the United States’ economy, but would improve the relationship between the two countries as their interests align more closely. Although it appears at first glance that the United States has no reason to worry about China’s pollution problem for reasons other than its global environmental implications, the domestic unrest that it has caused threatens China’s political stability. If the Chinese Communist Party loses its power, the results could have disastrous effects not only for China and the United States, but for much of the rest of the world as well.</w:t>
      </w:r>
    </w:p>
    <w:p w:rsidR="003819CF" w:rsidRPr="002152A1" w:rsidRDefault="003819CF" w:rsidP="003819CF">
      <w:pPr>
        <w:pStyle w:val="Heading4"/>
      </w:pPr>
      <w:r>
        <w:t>Environmental problems cause instability—it’s a threat to CCP survival</w:t>
      </w:r>
    </w:p>
    <w:p w:rsidR="003819CF" w:rsidRPr="003F5DE3" w:rsidRDefault="003819CF" w:rsidP="003819CF">
      <w:r w:rsidRPr="002152A1">
        <w:rPr>
          <w:rStyle w:val="Style13ptBold"/>
        </w:rPr>
        <w:t>Simpson and Brahm, 15</w:t>
      </w:r>
      <w:r>
        <w:t xml:space="preserve"> </w:t>
      </w:r>
      <w:r w:rsidRPr="00AF4856">
        <w:rPr>
          <w:sz w:val="16"/>
          <w:szCs w:val="16"/>
        </w:rPr>
        <w:t xml:space="preserve">(Laurence Brahm Author, Fusion Economics How Pragmatism is Changing the World; John Simpson World Affairs Editor, BBC; “Growth, Development and Environmental Economics in Asia; 4/22/15; page 7; </w:t>
      </w:r>
      <w:hyperlink r:id="rId27" w:history="1">
        <w:r w:rsidRPr="00AF4856">
          <w:rPr>
            <w:rStyle w:val="Hyperlink"/>
            <w:sz w:val="16"/>
            <w:szCs w:val="16"/>
          </w:rPr>
          <w:t>https://www.chathamhouse.org/sites/files/chathamhouse/field/field_document/20150422%20Growth%20Development%20and%20Environ_20150424114708.pdf</w:t>
        </w:r>
      </w:hyperlink>
      <w:r w:rsidRPr="00AF4856">
        <w:rPr>
          <w:sz w:val="16"/>
          <w:szCs w:val="16"/>
        </w:rPr>
        <w:t xml:space="preserve"> )KW</w:t>
      </w:r>
    </w:p>
    <w:p w:rsidR="003819CF" w:rsidRPr="000313EA" w:rsidRDefault="003819CF" w:rsidP="003819CF">
      <w:pPr>
        <w:rPr>
          <w:sz w:val="16"/>
        </w:rPr>
      </w:pPr>
      <w:r w:rsidRPr="000313EA">
        <w:rPr>
          <w:sz w:val="16"/>
        </w:rPr>
        <w:t>The question is, actually</w:t>
      </w:r>
      <w:r w:rsidRPr="002152A1">
        <w:rPr>
          <w:rStyle w:val="Emphasis"/>
        </w:rPr>
        <w:t xml:space="preserve">, the </w:t>
      </w:r>
      <w:r w:rsidRPr="008A49BC">
        <w:rPr>
          <w:rStyle w:val="Emphasis"/>
          <w:highlight w:val="green"/>
        </w:rPr>
        <w:t>instability is arising from environmental problems</w:t>
      </w:r>
      <w:r w:rsidRPr="000313EA">
        <w:rPr>
          <w:sz w:val="16"/>
        </w:rPr>
        <w:t xml:space="preserve">. </w:t>
      </w:r>
      <w:r w:rsidRPr="002152A1">
        <w:rPr>
          <w:rStyle w:val="StyleUnderline"/>
        </w:rPr>
        <w:t xml:space="preserve">People are caring about their kid’s food, about water and all of this is connected to the environment. </w:t>
      </w:r>
      <w:r w:rsidRPr="000313EA">
        <w:rPr>
          <w:sz w:val="16"/>
        </w:rPr>
        <w:t xml:space="preserve">So when I say that the government, </w:t>
      </w:r>
      <w:r w:rsidRPr="002152A1">
        <w:rPr>
          <w:rStyle w:val="StyleUnderline"/>
        </w:rPr>
        <w:t xml:space="preserve">your </w:t>
      </w:r>
      <w:r w:rsidRPr="008A49BC">
        <w:rPr>
          <w:rStyle w:val="StyleUnderline"/>
          <w:highlight w:val="green"/>
        </w:rPr>
        <w:t>high growth rates</w:t>
      </w:r>
      <w:r w:rsidRPr="002152A1">
        <w:rPr>
          <w:rStyle w:val="StyleUnderline"/>
        </w:rPr>
        <w:t xml:space="preserve"> actually </w:t>
      </w:r>
      <w:r w:rsidRPr="008A49BC">
        <w:rPr>
          <w:rStyle w:val="StyleUnderline"/>
          <w:highlight w:val="green"/>
        </w:rPr>
        <w:t>are not accounting for</w:t>
      </w:r>
      <w:r w:rsidRPr="002152A1">
        <w:rPr>
          <w:rStyle w:val="StyleUnderline"/>
        </w:rPr>
        <w:t xml:space="preserve"> the </w:t>
      </w:r>
      <w:r w:rsidRPr="008A49BC">
        <w:rPr>
          <w:rStyle w:val="StyleUnderline"/>
          <w:highlight w:val="green"/>
        </w:rPr>
        <w:t>cost of environmental damage</w:t>
      </w:r>
      <w:r w:rsidRPr="002152A1">
        <w:rPr>
          <w:rStyle w:val="StyleUnderline"/>
        </w:rPr>
        <w:t xml:space="preserve">, which ultimately you have to repair, which ultimately comes back to the state, which ultimately comes back to the taxpayer, to the business and there you go. </w:t>
      </w:r>
      <w:r w:rsidRPr="008A49BC">
        <w:rPr>
          <w:rStyle w:val="StyleUnderline"/>
          <w:highlight w:val="green"/>
        </w:rPr>
        <w:t>That’s</w:t>
      </w:r>
      <w:r w:rsidRPr="002152A1">
        <w:rPr>
          <w:rStyle w:val="StyleUnderline"/>
        </w:rPr>
        <w:t xml:space="preserve"> </w:t>
      </w:r>
      <w:r w:rsidRPr="008A49BC">
        <w:rPr>
          <w:rStyle w:val="StyleUnderline"/>
          <w:highlight w:val="green"/>
        </w:rPr>
        <w:t>going to</w:t>
      </w:r>
      <w:r w:rsidRPr="002152A1">
        <w:rPr>
          <w:rStyle w:val="StyleUnderline"/>
        </w:rPr>
        <w:t xml:space="preserve"> </w:t>
      </w:r>
      <w:r w:rsidRPr="002152A1">
        <w:rPr>
          <w:rStyle w:val="Emphasis"/>
        </w:rPr>
        <w:t xml:space="preserve">actually </w:t>
      </w:r>
      <w:r w:rsidRPr="008A49BC">
        <w:rPr>
          <w:rStyle w:val="Emphasis"/>
          <w:highlight w:val="green"/>
        </w:rPr>
        <w:t>deter</w:t>
      </w:r>
      <w:r w:rsidRPr="002152A1">
        <w:rPr>
          <w:rStyle w:val="Emphasis"/>
        </w:rPr>
        <w:t xml:space="preserve"> </w:t>
      </w:r>
      <w:r w:rsidRPr="008A49BC">
        <w:rPr>
          <w:rStyle w:val="Emphasis"/>
          <w:highlight w:val="green"/>
        </w:rPr>
        <w:t>growth</w:t>
      </w:r>
      <w:r w:rsidRPr="000313EA">
        <w:rPr>
          <w:sz w:val="16"/>
        </w:rPr>
        <w:t xml:space="preserve">. So </w:t>
      </w:r>
      <w:r w:rsidRPr="008A49BC">
        <w:rPr>
          <w:rStyle w:val="StyleUnderline"/>
          <w:highlight w:val="green"/>
        </w:rPr>
        <w:t>you’re not factoring the</w:t>
      </w:r>
      <w:r w:rsidRPr="002152A1">
        <w:rPr>
          <w:rStyle w:val="StyleUnderline"/>
        </w:rPr>
        <w:t xml:space="preserve"> long-term </w:t>
      </w:r>
      <w:r w:rsidRPr="008A49BC">
        <w:rPr>
          <w:rStyle w:val="StyleUnderline"/>
          <w:highlight w:val="green"/>
        </w:rPr>
        <w:t>costs of repairing the damage created by the growth</w:t>
      </w:r>
      <w:r w:rsidRPr="002152A1">
        <w:rPr>
          <w:rStyle w:val="StyleUnderline"/>
        </w:rPr>
        <w:t xml:space="preserve"> and I think </w:t>
      </w:r>
      <w:r w:rsidRPr="008A49BC">
        <w:rPr>
          <w:rStyle w:val="StyleUnderline"/>
          <w:highlight w:val="green"/>
        </w:rPr>
        <w:t>they understand that</w:t>
      </w:r>
      <w:r w:rsidRPr="002152A1">
        <w:rPr>
          <w:rStyle w:val="StyleUnderline"/>
        </w:rPr>
        <w:t xml:space="preserve"> implicitly </w:t>
      </w:r>
      <w:r w:rsidRPr="008A49BC">
        <w:rPr>
          <w:rStyle w:val="StyleUnderline"/>
          <w:highlight w:val="green"/>
        </w:rPr>
        <w:t>because</w:t>
      </w:r>
      <w:r w:rsidRPr="000313EA">
        <w:rPr>
          <w:sz w:val="16"/>
          <w:highlight w:val="green"/>
        </w:rPr>
        <w:t xml:space="preserve"> </w:t>
      </w:r>
      <w:r w:rsidRPr="008A49BC">
        <w:rPr>
          <w:rStyle w:val="Emphasis"/>
          <w:highlight w:val="green"/>
        </w:rPr>
        <w:t>that’s a question of the party’s survival</w:t>
      </w:r>
      <w:r w:rsidRPr="000313EA">
        <w:rPr>
          <w:sz w:val="16"/>
        </w:rPr>
        <w:t xml:space="preserve">. </w:t>
      </w:r>
      <w:r w:rsidRPr="008A49BC">
        <w:rPr>
          <w:rStyle w:val="StyleUnderline"/>
          <w:highlight w:val="green"/>
        </w:rPr>
        <w:t>It’s</w:t>
      </w:r>
      <w:r w:rsidRPr="002152A1">
        <w:rPr>
          <w:rStyle w:val="StyleUnderline"/>
        </w:rPr>
        <w:t xml:space="preserve"> going to be </w:t>
      </w:r>
      <w:r w:rsidRPr="008A49BC">
        <w:rPr>
          <w:rStyle w:val="StyleUnderline"/>
          <w:highlight w:val="green"/>
        </w:rPr>
        <w:t>not just about making people rich</w:t>
      </w:r>
      <w:r w:rsidRPr="002152A1">
        <w:rPr>
          <w:rStyle w:val="StyleUnderline"/>
        </w:rPr>
        <w:t>,</w:t>
      </w:r>
      <w:r w:rsidRPr="000313EA">
        <w:rPr>
          <w:sz w:val="16"/>
        </w:rPr>
        <w:t xml:space="preserve"> as Deng Xiaoping said, </w:t>
      </w:r>
      <w:r w:rsidRPr="008A49BC">
        <w:rPr>
          <w:rStyle w:val="StyleUnderline"/>
          <w:highlight w:val="green"/>
        </w:rPr>
        <w:t>but</w:t>
      </w:r>
      <w:r w:rsidRPr="002152A1">
        <w:rPr>
          <w:rStyle w:val="StyleUnderline"/>
        </w:rPr>
        <w:t xml:space="preserve"> about </w:t>
      </w:r>
      <w:r w:rsidRPr="008A49BC">
        <w:rPr>
          <w:rStyle w:val="StyleUnderline"/>
          <w:highlight w:val="green"/>
        </w:rPr>
        <w:t xml:space="preserve">having air </w:t>
      </w:r>
      <w:r w:rsidRPr="008A49BC">
        <w:rPr>
          <w:rStyle w:val="StyleUnderline"/>
        </w:rPr>
        <w:t>that they can breathe</w:t>
      </w:r>
      <w:r w:rsidRPr="008A49BC">
        <w:rPr>
          <w:rStyle w:val="StyleUnderline"/>
          <w:highlight w:val="green"/>
        </w:rPr>
        <w:t>, food</w:t>
      </w:r>
      <w:r w:rsidRPr="002152A1">
        <w:rPr>
          <w:rStyle w:val="StyleUnderline"/>
        </w:rPr>
        <w:t xml:space="preserve"> that </w:t>
      </w:r>
      <w:r w:rsidRPr="008A49BC">
        <w:rPr>
          <w:rStyle w:val="StyleUnderline"/>
        </w:rPr>
        <w:t>they can</w:t>
      </w:r>
      <w:r w:rsidRPr="002152A1">
        <w:rPr>
          <w:rStyle w:val="StyleUnderline"/>
        </w:rPr>
        <w:t xml:space="preserve"> </w:t>
      </w:r>
      <w:r w:rsidRPr="008A49BC">
        <w:rPr>
          <w:rStyle w:val="StyleUnderline"/>
        </w:rPr>
        <w:t>eat</w:t>
      </w:r>
      <w:r w:rsidRPr="002152A1">
        <w:rPr>
          <w:rStyle w:val="StyleUnderline"/>
        </w:rPr>
        <w:t xml:space="preserve"> and </w:t>
      </w:r>
      <w:r w:rsidRPr="008A49BC">
        <w:rPr>
          <w:rStyle w:val="StyleUnderline"/>
          <w:highlight w:val="green"/>
        </w:rPr>
        <w:t>water</w:t>
      </w:r>
      <w:r w:rsidRPr="002152A1">
        <w:rPr>
          <w:rStyle w:val="StyleUnderline"/>
        </w:rPr>
        <w:t xml:space="preserve"> that they can drink. </w:t>
      </w:r>
    </w:p>
    <w:p w:rsidR="003819CF" w:rsidRPr="00394C38" w:rsidRDefault="003819CF" w:rsidP="003819CF">
      <w:pPr>
        <w:pStyle w:val="Heading4"/>
      </w:pPr>
      <w:r>
        <w:t xml:space="preserve">Protests against pollution cause CCP instability </w:t>
      </w:r>
    </w:p>
    <w:p w:rsidR="003819CF" w:rsidRPr="00AF4856" w:rsidRDefault="003819CF" w:rsidP="003819CF">
      <w:pPr>
        <w:rPr>
          <w:rStyle w:val="Style13ptBold"/>
          <w:b w:val="0"/>
          <w:bCs w:val="0"/>
          <w:sz w:val="16"/>
          <w:szCs w:val="16"/>
        </w:rPr>
      </w:pPr>
      <w:r>
        <w:rPr>
          <w:rStyle w:val="Style13ptBold"/>
        </w:rPr>
        <w:t xml:space="preserve">Nankivell, 6 </w:t>
      </w:r>
      <w:r w:rsidRPr="00AF4856">
        <w:rPr>
          <w:sz w:val="16"/>
          <w:szCs w:val="16"/>
        </w:rPr>
        <w:t xml:space="preserve">(Nathan Nankivell is Senior Researcher at the Office of the Special Advisor Policy, Maritime Forces Pacific Headquarters, Canadian Department of National Defence; “China's Pollution and the Threat to Domestic and Regional Stability”; 1/4/6; </w:t>
      </w:r>
      <w:hyperlink r:id="rId28" w:history="1">
        <w:r w:rsidRPr="00AF4856">
          <w:rPr>
            <w:rStyle w:val="Hyperlink"/>
            <w:sz w:val="16"/>
            <w:szCs w:val="16"/>
          </w:rPr>
          <w:t>http://apjjf.org/-Nathan-Nankivell/1799/article.html</w:t>
        </w:r>
      </w:hyperlink>
      <w:r w:rsidRPr="00AF4856">
        <w:rPr>
          <w:sz w:val="16"/>
          <w:szCs w:val="16"/>
        </w:rPr>
        <w:t xml:space="preserve"> )KW</w:t>
      </w:r>
    </w:p>
    <w:p w:rsidR="003819CF" w:rsidRPr="007B4178" w:rsidRDefault="003819CF" w:rsidP="003819CF">
      <w:pPr>
        <w:rPr>
          <w:rStyle w:val="StyleUnderline"/>
        </w:rPr>
      </w:pPr>
      <w:r w:rsidRPr="007B4178">
        <w:rPr>
          <w:rStyle w:val="StyleUnderline"/>
        </w:rPr>
        <w:t xml:space="preserve">As the impact of </w:t>
      </w:r>
      <w:r w:rsidRPr="008A49BC">
        <w:rPr>
          <w:rStyle w:val="StyleUnderline"/>
          <w:highlight w:val="green"/>
        </w:rPr>
        <w:t>pollution</w:t>
      </w:r>
      <w:r w:rsidRPr="007B4178">
        <w:rPr>
          <w:rStyle w:val="StyleUnderline"/>
        </w:rPr>
        <w:t xml:space="preserve"> on human health becomes more obvious and widespread, it </w:t>
      </w:r>
      <w:r w:rsidRPr="008A49BC">
        <w:rPr>
          <w:rStyle w:val="StyleUnderline"/>
          <w:highlight w:val="green"/>
        </w:rPr>
        <w:t>is leading to greater political mobilization and social unrest</w:t>
      </w:r>
      <w:r w:rsidRPr="007B4178">
        <w:rPr>
          <w:rStyle w:val="StyleUnderline"/>
        </w:rPr>
        <w:t xml:space="preserve"> from those citizens who suffer the most</w:t>
      </w:r>
      <w:r w:rsidRPr="000313EA">
        <w:rPr>
          <w:sz w:val="16"/>
        </w:rPr>
        <w:t xml:space="preserve">. The latest statement from the October 2005 Central Committee meeting in Shanghai illustrates Beijing’s increasing concern regarding the correlation between unrest and pollution issues. </w:t>
      </w:r>
      <w:r w:rsidRPr="007B4178">
        <w:rPr>
          <w:rStyle w:val="StyleUnderline"/>
        </w:rPr>
        <w:t>There were more than 74,000 incidents of protest and unrest recorded in China in 2004, up from 58,000 the year before</w:t>
      </w:r>
      <w:r w:rsidRPr="000313EA">
        <w:rPr>
          <w:sz w:val="16"/>
        </w:rPr>
        <w:t xml:space="preserve"> (Asia Times, November 16, 2004). While there are no clear statistics linking this number of protests, riots, and unrest specifically to pollution issues, the fact that pollution was one of four social problems linked to disharmony by the Central Committee implies that there is at least the perception of a strong correlation. </w:t>
      </w:r>
      <w:r w:rsidRPr="007B4178">
        <w:rPr>
          <w:rStyle w:val="StyleUnderline"/>
        </w:rPr>
        <w:t xml:space="preserve">For the CCP and neighboring states, </w:t>
      </w:r>
      <w:r w:rsidRPr="008A49BC">
        <w:rPr>
          <w:rStyle w:val="StyleUnderline"/>
          <w:highlight w:val="green"/>
        </w:rPr>
        <w:t>social unrest must be viewed as a</w:t>
      </w:r>
      <w:r w:rsidRPr="007B4178">
        <w:rPr>
          <w:rStyle w:val="StyleUnderline"/>
        </w:rPr>
        <w:t xml:space="preserve"> primary </w:t>
      </w:r>
      <w:r w:rsidRPr="008A49BC">
        <w:rPr>
          <w:rStyle w:val="StyleUnderline"/>
          <w:highlight w:val="green"/>
        </w:rPr>
        <w:t>security concern</w:t>
      </w:r>
      <w:r w:rsidRPr="007B4178">
        <w:rPr>
          <w:rStyle w:val="StyleUnderline"/>
        </w:rPr>
        <w:t xml:space="preserve"> for three reasons: </w:t>
      </w:r>
      <w:r w:rsidRPr="008A49BC">
        <w:rPr>
          <w:rStyle w:val="StyleUnderline"/>
          <w:highlight w:val="green"/>
        </w:rPr>
        <w:t>it is creating greater</w:t>
      </w:r>
      <w:r w:rsidRPr="007B4178">
        <w:rPr>
          <w:rStyle w:val="StyleUnderline"/>
        </w:rPr>
        <w:t xml:space="preserve"> </w:t>
      </w:r>
      <w:r w:rsidRPr="008A49BC">
        <w:rPr>
          <w:rStyle w:val="StyleUnderline"/>
          <w:highlight w:val="green"/>
        </w:rPr>
        <w:t>political mobilization</w:t>
      </w:r>
      <w:r w:rsidRPr="007B4178">
        <w:rPr>
          <w:rStyle w:val="StyleUnderline"/>
        </w:rPr>
        <w:t xml:space="preserve">, it </w:t>
      </w:r>
      <w:r w:rsidRPr="008A49BC">
        <w:rPr>
          <w:rStyle w:val="StyleUnderline"/>
          <w:highlight w:val="green"/>
        </w:rPr>
        <w:t>threatens to forge linkages with democracy movements, and demonstrations are</w:t>
      </w:r>
      <w:r w:rsidRPr="007B4178">
        <w:rPr>
          <w:rStyle w:val="StyleUnderline"/>
        </w:rPr>
        <w:t xml:space="preserve"> proving more </w:t>
      </w:r>
      <w:r w:rsidRPr="008A49BC">
        <w:rPr>
          <w:rStyle w:val="StyleUnderline"/>
          <w:highlight w:val="green"/>
        </w:rPr>
        <w:t>difficult to contain</w:t>
      </w:r>
      <w:r w:rsidRPr="007B4178">
        <w:rPr>
          <w:rStyle w:val="StyleUnderline"/>
        </w:rPr>
        <w:t xml:space="preserve">. </w:t>
      </w:r>
      <w:r w:rsidRPr="008A49BC">
        <w:rPr>
          <w:rStyle w:val="StyleUnderline"/>
          <w:highlight w:val="green"/>
        </w:rPr>
        <w:t>These</w:t>
      </w:r>
      <w:r w:rsidRPr="007B4178">
        <w:rPr>
          <w:rStyle w:val="StyleUnderline"/>
        </w:rPr>
        <w:t xml:space="preserve"> three factors </w:t>
      </w:r>
      <w:r w:rsidRPr="008A49BC">
        <w:rPr>
          <w:rStyle w:val="StyleUnderline"/>
          <w:highlight w:val="green"/>
        </w:rPr>
        <w:t>have</w:t>
      </w:r>
      <w:r w:rsidRPr="007B4178">
        <w:rPr>
          <w:rStyle w:val="StyleUnderline"/>
        </w:rPr>
        <w:t xml:space="preserve"> </w:t>
      </w:r>
      <w:r w:rsidRPr="008A49BC">
        <w:rPr>
          <w:rStyle w:val="StyleUnderline"/>
          <w:highlight w:val="green"/>
        </w:rPr>
        <w:t>the potential to challenge the CCP’s</w:t>
      </w:r>
      <w:r w:rsidRPr="007B4178">
        <w:rPr>
          <w:rStyle w:val="StyleUnderline"/>
        </w:rPr>
        <w:t xml:space="preserve"> total political </w:t>
      </w:r>
      <w:r w:rsidRPr="008A49BC">
        <w:rPr>
          <w:rStyle w:val="StyleUnderline"/>
          <w:highlight w:val="green"/>
        </w:rPr>
        <w:t>control</w:t>
      </w:r>
      <w:r w:rsidRPr="007B4178">
        <w:rPr>
          <w:rStyle w:val="StyleUnderline"/>
        </w:rPr>
        <w:t xml:space="preserve">, </w:t>
      </w:r>
      <w:r w:rsidRPr="008A49BC">
        <w:rPr>
          <w:rStyle w:val="StyleUnderline"/>
          <w:highlight w:val="green"/>
        </w:rPr>
        <w:t>thus</w:t>
      </w:r>
      <w:r w:rsidRPr="007B4178">
        <w:rPr>
          <w:rStyle w:val="StyleUnderline"/>
        </w:rPr>
        <w:t xml:space="preserve"> potentially </w:t>
      </w:r>
      <w:r w:rsidRPr="008A49BC">
        <w:rPr>
          <w:rStyle w:val="StyleUnderline"/>
          <w:highlight w:val="green"/>
        </w:rPr>
        <w:t>destabilizing a state with a</w:t>
      </w:r>
      <w:r w:rsidRPr="007B4178">
        <w:rPr>
          <w:rStyle w:val="StyleUnderline"/>
        </w:rPr>
        <w:t xml:space="preserve"> huge </w:t>
      </w:r>
      <w:r w:rsidRPr="008A49BC">
        <w:rPr>
          <w:rStyle w:val="StyleUnderline"/>
          <w:highlight w:val="green"/>
        </w:rPr>
        <w:t>military arsenal and a</w:t>
      </w:r>
      <w:r w:rsidRPr="007B4178">
        <w:rPr>
          <w:rStyle w:val="StyleUnderline"/>
        </w:rPr>
        <w:t xml:space="preserve"> </w:t>
      </w:r>
      <w:r w:rsidRPr="008A49BC">
        <w:rPr>
          <w:rStyle w:val="StyleUnderline"/>
          <w:highlight w:val="green"/>
        </w:rPr>
        <w:t>history of violent, internal conflict</w:t>
      </w:r>
      <w:r w:rsidRPr="007B4178">
        <w:rPr>
          <w:rStyle w:val="StyleUnderline"/>
        </w:rPr>
        <w:t xml:space="preserve"> that cannot be downplayed or ignored.</w:t>
      </w:r>
      <w:r>
        <w:rPr>
          <w:rStyle w:val="StyleUnderline"/>
        </w:rPr>
        <w:t xml:space="preserve"> </w:t>
      </w:r>
      <w:r w:rsidRPr="007B4178">
        <w:rPr>
          <w:rStyle w:val="StyleUnderline"/>
        </w:rPr>
        <w:t xml:space="preserve">Protests are uniting a variety of actors throughout local communities. </w:t>
      </w:r>
      <w:r w:rsidRPr="008A49BC">
        <w:rPr>
          <w:rStyle w:val="StyleUnderline"/>
          <w:highlight w:val="green"/>
        </w:rPr>
        <w:t>Pollution issues</w:t>
      </w:r>
      <w:r w:rsidRPr="007B4178">
        <w:rPr>
          <w:rStyle w:val="StyleUnderline"/>
        </w:rPr>
        <w:t xml:space="preserve"> are indiscriminate. The effects,</w:t>
      </w:r>
      <w:r w:rsidRPr="000313EA">
        <w:rPr>
          <w:sz w:val="16"/>
        </w:rPr>
        <w:t xml:space="preserve"> though not equally felt by each person within a community, </w:t>
      </w:r>
      <w:r w:rsidRPr="008A49BC">
        <w:rPr>
          <w:rStyle w:val="StyleUnderline"/>
          <w:highlight w:val="green"/>
        </w:rPr>
        <w:t>impact rich and poor, farmers and businessmen, families and individuals</w:t>
      </w:r>
      <w:r w:rsidRPr="007B4178">
        <w:rPr>
          <w:rStyle w:val="StyleUnderline"/>
        </w:rPr>
        <w:t xml:space="preserve"> alike. </w:t>
      </w:r>
      <w:r w:rsidRPr="008A49BC">
        <w:rPr>
          <w:rStyle w:val="StyleUnderline"/>
          <w:highlight w:val="green"/>
        </w:rPr>
        <w:t>As</w:t>
      </w:r>
      <w:r w:rsidRPr="007B4178">
        <w:rPr>
          <w:rStyle w:val="StyleUnderline"/>
        </w:rPr>
        <w:t xml:space="preserve"> </w:t>
      </w:r>
      <w:r w:rsidRPr="008A49BC">
        <w:rPr>
          <w:rStyle w:val="StyleUnderline"/>
          <w:highlight w:val="green"/>
        </w:rPr>
        <w:t>local communities</w:t>
      </w:r>
      <w:r w:rsidRPr="007B4178">
        <w:rPr>
          <w:rStyle w:val="StyleUnderline"/>
        </w:rPr>
        <w:t xml:space="preserve"> </w:t>
      </w:r>
      <w:r w:rsidRPr="008A49BC">
        <w:rPr>
          <w:rStyle w:val="StyleUnderline"/>
          <w:highlight w:val="green"/>
        </w:rPr>
        <w:t>respond</w:t>
      </w:r>
      <w:r w:rsidRPr="007B4178">
        <w:rPr>
          <w:rStyle w:val="StyleUnderline"/>
        </w:rPr>
        <w:t xml:space="preserve"> to pollution issues through united opposition, </w:t>
      </w:r>
      <w:r w:rsidRPr="008A49BC">
        <w:rPr>
          <w:rStyle w:val="StyleUnderline"/>
          <w:highlight w:val="green"/>
        </w:rPr>
        <w:t>it is leaving Beijing with no easy target</w:t>
      </w:r>
      <w:r w:rsidRPr="007B4178">
        <w:rPr>
          <w:rStyle w:val="StyleUnderline"/>
        </w:rPr>
        <w:t xml:space="preserve"> upon which to blame unrest, and no simple option for how to quell whole communities with a common grievance.</w:t>
      </w:r>
      <w:r w:rsidRPr="000313EA">
        <w:rPr>
          <w:sz w:val="16"/>
        </w:rPr>
        <w:t xml:space="preserve"> Moreover, </w:t>
      </w:r>
      <w:r w:rsidRPr="008A49BC">
        <w:rPr>
          <w:rStyle w:val="StyleUnderline"/>
          <w:highlight w:val="green"/>
        </w:rPr>
        <w:t>protests serve as a venue for the politically disaffected</w:t>
      </w:r>
      <w:r w:rsidRPr="007B4178">
        <w:rPr>
          <w:rStyle w:val="StyleUnderline"/>
        </w:rPr>
        <w:t xml:space="preserve"> who are unhappy with the current state of governance, and may be open to considering alternative forms of political rule</w:t>
      </w:r>
      <w:r w:rsidRPr="000313EA">
        <w:rPr>
          <w:sz w:val="16"/>
        </w:rPr>
        <w:t xml:space="preserve">. Environmental experts like Elizabeth Economy note that </w:t>
      </w:r>
      <w:r w:rsidRPr="008A49BC">
        <w:rPr>
          <w:rStyle w:val="StyleUnderline"/>
          <w:highlight w:val="green"/>
        </w:rPr>
        <w:t>protests afford an opportunity for</w:t>
      </w:r>
      <w:r w:rsidRPr="007B4178">
        <w:rPr>
          <w:rStyle w:val="StyleUnderline"/>
        </w:rPr>
        <w:t xml:space="preserve"> the </w:t>
      </w:r>
      <w:r w:rsidRPr="008A49BC">
        <w:rPr>
          <w:rStyle w:val="StyleUnderline"/>
          <w:highlight w:val="green"/>
        </w:rPr>
        <w:t>environmental movement to forge</w:t>
      </w:r>
      <w:r w:rsidRPr="007B4178">
        <w:rPr>
          <w:rStyle w:val="StyleUnderline"/>
        </w:rPr>
        <w:t xml:space="preserve"> </w:t>
      </w:r>
      <w:r w:rsidRPr="008A49BC">
        <w:rPr>
          <w:rStyle w:val="StyleUnderline"/>
          <w:highlight w:val="green"/>
        </w:rPr>
        <w:t>linkages with democracy advocates</w:t>
      </w:r>
      <w:r w:rsidRPr="007B4178">
        <w:rPr>
          <w:rStyle w:val="StyleUnderline"/>
        </w:rPr>
        <w:t>.</w:t>
      </w:r>
      <w:r w:rsidRPr="000313EA">
        <w:rPr>
          <w:sz w:val="16"/>
        </w:rPr>
        <w:t xml:space="preserve"> She notes in her book, The River Runs Black, that </w:t>
      </w:r>
      <w:r w:rsidRPr="007B4178">
        <w:rPr>
          <w:rStyle w:val="StyleUnderline"/>
        </w:rPr>
        <w:t xml:space="preserve">several environmentalists argue that change is only possible through greater democratization and notes that the environmental and democracy movements united in Eastern Europe prior to the end of the Cold War. It is conceivable that in this way, </w:t>
      </w:r>
      <w:r w:rsidRPr="008A49BC">
        <w:rPr>
          <w:rStyle w:val="StyleUnderline"/>
          <w:highlight w:val="green"/>
        </w:rPr>
        <w:t>environmentally-motivated protests might</w:t>
      </w:r>
      <w:r w:rsidRPr="007B4178">
        <w:rPr>
          <w:rStyle w:val="StyleUnderline"/>
        </w:rPr>
        <w:t xml:space="preserve"> help to </w:t>
      </w:r>
      <w:r w:rsidRPr="008A49BC">
        <w:rPr>
          <w:rStyle w:val="StyleUnderline"/>
          <w:highlight w:val="green"/>
        </w:rPr>
        <w:t>spread democracy and undermine CCP rule</w:t>
      </w:r>
      <w:r w:rsidRPr="007B4178">
        <w:rPr>
          <w:rStyle w:val="StyleUnderline"/>
        </w:rPr>
        <w:t>.</w:t>
      </w:r>
      <w:r>
        <w:rPr>
          <w:rStyle w:val="StyleUnderline"/>
        </w:rPr>
        <w:t xml:space="preserve"> </w:t>
      </w:r>
      <w:r w:rsidRPr="007B4178">
        <w:rPr>
          <w:rStyle w:val="StyleUnderline"/>
        </w:rPr>
        <w:t>A further key challenge is trying to contain protests once they begin.</w:t>
      </w:r>
      <w:r w:rsidRPr="000313EA">
        <w:rPr>
          <w:sz w:val="16"/>
        </w:rPr>
        <w:t xml:space="preserve"> The steady introduction of new media like cell phones, email, and text messaging are preventing China’s authorities from silencing and hiding unrest. Moreover</w:t>
      </w:r>
      <w:r w:rsidRPr="007B4178">
        <w:rPr>
          <w:rStyle w:val="StyleUnderline"/>
        </w:rPr>
        <w:t xml:space="preserve">, the </w:t>
      </w:r>
      <w:r w:rsidRPr="008A49BC">
        <w:rPr>
          <w:rStyle w:val="StyleUnderline"/>
          <w:highlight w:val="green"/>
        </w:rPr>
        <w:t>ability to send and receive information ensures</w:t>
      </w:r>
      <w:r w:rsidRPr="007B4178">
        <w:rPr>
          <w:rStyle w:val="StyleUnderline"/>
        </w:rPr>
        <w:t xml:space="preserve"> that domestic and international </w:t>
      </w:r>
      <w:r w:rsidRPr="008A49BC">
        <w:rPr>
          <w:rStyle w:val="StyleUnderline"/>
          <w:highlight w:val="green"/>
        </w:rPr>
        <w:t>observers will be made aware of unrest, making it</w:t>
      </w:r>
      <w:r w:rsidRPr="007B4178">
        <w:rPr>
          <w:rStyle w:val="StyleUnderline"/>
        </w:rPr>
        <w:t xml:space="preserve"> far more </w:t>
      </w:r>
      <w:r w:rsidRPr="008A49BC">
        <w:rPr>
          <w:rStyle w:val="StyleUnderline"/>
          <w:highlight w:val="green"/>
        </w:rPr>
        <w:t>difficult</w:t>
      </w:r>
      <w:r w:rsidRPr="007B4178">
        <w:rPr>
          <w:rStyle w:val="StyleUnderline"/>
        </w:rPr>
        <w:t xml:space="preserve"> for local authorities </w:t>
      </w:r>
      <w:r w:rsidRPr="008A49BC">
        <w:rPr>
          <w:rStyle w:val="StyleUnderline"/>
          <w:highlight w:val="green"/>
        </w:rPr>
        <w:t>to employ</w:t>
      </w:r>
      <w:r w:rsidRPr="007B4178">
        <w:rPr>
          <w:rStyle w:val="StyleUnderline"/>
        </w:rPr>
        <w:t xml:space="preserve"> state-sanctioned </w:t>
      </w:r>
      <w:r w:rsidRPr="008A49BC">
        <w:rPr>
          <w:rStyle w:val="StyleUnderline"/>
          <w:highlight w:val="green"/>
        </w:rPr>
        <w:t>force</w:t>
      </w:r>
      <w:r w:rsidRPr="007B4178">
        <w:rPr>
          <w:rStyle w:val="StyleUnderline"/>
        </w:rPr>
        <w:t>.</w:t>
      </w:r>
      <w:r w:rsidRPr="000313EA">
        <w:rPr>
          <w:sz w:val="16"/>
        </w:rPr>
        <w:t xml:space="preserve"> </w:t>
      </w:r>
      <w:r w:rsidRPr="007B4178">
        <w:rPr>
          <w:rStyle w:val="StyleUnderline"/>
        </w:rPr>
        <w:t xml:space="preserve">The security ramifications of greater social unrest cannot be overlooked. </w:t>
      </w:r>
      <w:r w:rsidRPr="008A49BC">
        <w:rPr>
          <w:rStyle w:val="StyleUnderline"/>
          <w:highlight w:val="green"/>
        </w:rPr>
        <w:t>Linkages between environmental and democracy advocates</w:t>
      </w:r>
      <w:r w:rsidRPr="007B4178">
        <w:rPr>
          <w:rStyle w:val="StyleUnderline"/>
        </w:rPr>
        <w:t xml:space="preserve"> potentially </w:t>
      </w:r>
      <w:r w:rsidRPr="008A49BC">
        <w:rPr>
          <w:rStyle w:val="StyleUnderline"/>
          <w:highlight w:val="green"/>
        </w:rPr>
        <w:t>challenge</w:t>
      </w:r>
      <w:r w:rsidRPr="007B4178">
        <w:rPr>
          <w:rStyle w:val="StyleUnderline"/>
        </w:rPr>
        <w:t xml:space="preserve"> the Party’s monolithic </w:t>
      </w:r>
      <w:r w:rsidRPr="008A49BC">
        <w:rPr>
          <w:rStyle w:val="StyleUnderline"/>
          <w:highlight w:val="green"/>
        </w:rPr>
        <w:t>control of power</w:t>
      </w:r>
      <w:r w:rsidRPr="007B4178">
        <w:rPr>
          <w:rStyle w:val="StyleUnderline"/>
        </w:rPr>
        <w:t>.</w:t>
      </w:r>
      <w:r w:rsidRPr="000313EA">
        <w:rPr>
          <w:sz w:val="16"/>
        </w:rPr>
        <w:t xml:space="preserve"> In the past,</w:t>
      </w:r>
      <w:r w:rsidRPr="007B4178">
        <w:rPr>
          <w:rStyle w:val="StyleUnderline"/>
        </w:rPr>
        <w:t xml:space="preserve"> </w:t>
      </w:r>
      <w:r w:rsidRPr="008A49BC">
        <w:rPr>
          <w:rStyle w:val="StyleUnderline"/>
          <w:highlight w:val="green"/>
        </w:rPr>
        <w:t>similar challenges</w:t>
      </w:r>
      <w:r w:rsidRPr="007B4178">
        <w:rPr>
          <w:rStyle w:val="StyleUnderline"/>
        </w:rPr>
        <w:t xml:space="preserve"> by Falun Gong and the Tiananmen protestors </w:t>
      </w:r>
      <w:r w:rsidRPr="008A49BC">
        <w:rPr>
          <w:rStyle w:val="StyleUnderline"/>
          <w:highlight w:val="green"/>
        </w:rPr>
        <w:t>have been met by force and detainment</w:t>
      </w:r>
      <w:r w:rsidRPr="007B4178">
        <w:rPr>
          <w:rStyle w:val="StyleUnderline"/>
        </w:rPr>
        <w:t xml:space="preserve">. In an extreme situation, such as national water shortages, </w:t>
      </w:r>
      <w:r w:rsidRPr="008A49BC">
        <w:rPr>
          <w:rStyle w:val="StyleUnderline"/>
          <w:highlight w:val="green"/>
        </w:rPr>
        <w:t>social unrest could generate</w:t>
      </w:r>
      <w:r w:rsidRPr="007B4178">
        <w:rPr>
          <w:rStyle w:val="StyleUnderline"/>
        </w:rPr>
        <w:t xml:space="preserve"> widespread, </w:t>
      </w:r>
      <w:r w:rsidRPr="008A49BC">
        <w:rPr>
          <w:rStyle w:val="StyleUnderline"/>
          <w:highlight w:val="green"/>
        </w:rPr>
        <w:t>coordinated action and political mobilization that would serve as a</w:t>
      </w:r>
      <w:r w:rsidRPr="007B4178">
        <w:rPr>
          <w:rStyle w:val="StyleUnderline"/>
        </w:rPr>
        <w:t xml:space="preserve"> </w:t>
      </w:r>
      <w:r w:rsidRPr="008A49BC">
        <w:rPr>
          <w:rStyle w:val="StyleUnderline"/>
          <w:highlight w:val="green"/>
        </w:rPr>
        <w:t>midwife to anti-CCP</w:t>
      </w:r>
      <w:r w:rsidRPr="007B4178">
        <w:rPr>
          <w:rStyle w:val="StyleUnderline"/>
        </w:rPr>
        <w:t xml:space="preserve"> political </w:t>
      </w:r>
      <w:r w:rsidRPr="008A49BC">
        <w:rPr>
          <w:rStyle w:val="StyleUnderline"/>
          <w:highlight w:val="green"/>
        </w:rPr>
        <w:t>challenges</w:t>
      </w:r>
      <w:r w:rsidRPr="007B4178">
        <w:rPr>
          <w:rStyle w:val="StyleUnderline"/>
        </w:rPr>
        <w:t xml:space="preserve">, </w:t>
      </w:r>
      <w:r w:rsidRPr="008A49BC">
        <w:rPr>
          <w:rStyle w:val="StyleUnderline"/>
          <w:highlight w:val="green"/>
        </w:rPr>
        <w:t>create divisions</w:t>
      </w:r>
      <w:r w:rsidRPr="007B4178">
        <w:rPr>
          <w:rStyle w:val="StyleUnderline"/>
        </w:rPr>
        <w:t xml:space="preserve"> within the Party </w:t>
      </w:r>
      <w:r w:rsidRPr="008A49BC">
        <w:rPr>
          <w:rStyle w:val="StyleUnderline"/>
          <w:highlight w:val="green"/>
        </w:rPr>
        <w:t>over how to deal with the environment</w:t>
      </w:r>
      <w:r w:rsidRPr="007B4178">
        <w:rPr>
          <w:rStyle w:val="StyleUnderline"/>
        </w:rPr>
        <w:t xml:space="preserve">, </w:t>
      </w:r>
      <w:r w:rsidRPr="008A49BC">
        <w:rPr>
          <w:rStyle w:val="StyleUnderline"/>
          <w:highlight w:val="green"/>
        </w:rPr>
        <w:t>or lead to a massive show of force</w:t>
      </w:r>
      <w:r w:rsidRPr="007B4178">
        <w:rPr>
          <w:rStyle w:val="StyleUnderline"/>
        </w:rPr>
        <w:t>. Any of these outcomes would mark an erosion or alteration to the CCP’s current power dynamic</w:t>
      </w:r>
      <w:r w:rsidRPr="000313EA">
        <w:rPr>
          <w:sz w:val="16"/>
        </w:rPr>
        <w:t xml:space="preserve">. And while many would treat political change in China, especially the implosion of the Party, as a welcome development, it must be noted that </w:t>
      </w:r>
      <w:r w:rsidRPr="007B4178">
        <w:rPr>
          <w:rStyle w:val="StyleUnderline"/>
        </w:rPr>
        <w:t xml:space="preserve">any </w:t>
      </w:r>
      <w:r w:rsidRPr="008A49BC">
        <w:rPr>
          <w:rStyle w:val="StyleUnderline"/>
          <w:highlight w:val="green"/>
        </w:rPr>
        <w:t>slippage of</w:t>
      </w:r>
      <w:r w:rsidRPr="007B4178">
        <w:rPr>
          <w:rStyle w:val="StyleUnderline"/>
        </w:rPr>
        <w:t xml:space="preserve"> the </w:t>
      </w:r>
      <w:r w:rsidRPr="008A49BC">
        <w:rPr>
          <w:rStyle w:val="StyleUnderline"/>
          <w:highlight w:val="green"/>
        </w:rPr>
        <w:t>Party</w:t>
      </w:r>
      <w:r w:rsidRPr="007B4178">
        <w:rPr>
          <w:rStyle w:val="StyleUnderline"/>
        </w:rPr>
        <w:t xml:space="preserve">’s </w:t>
      </w:r>
      <w:r w:rsidRPr="008A49BC">
        <w:rPr>
          <w:rStyle w:val="StyleUnderline"/>
          <w:highlight w:val="green"/>
        </w:rPr>
        <w:t>dominance</w:t>
      </w:r>
      <w:r w:rsidRPr="007B4178">
        <w:rPr>
          <w:rStyle w:val="StyleUnderline"/>
        </w:rPr>
        <w:t xml:space="preserve"> </w:t>
      </w:r>
      <w:r w:rsidRPr="008A49BC">
        <w:rPr>
          <w:rStyle w:val="StyleUnderline"/>
          <w:highlight w:val="green"/>
        </w:rPr>
        <w:t>would</w:t>
      </w:r>
      <w:r w:rsidRPr="007B4178">
        <w:rPr>
          <w:rStyle w:val="StyleUnderline"/>
        </w:rPr>
        <w:t xml:space="preserve"> most likely </w:t>
      </w:r>
      <w:r w:rsidRPr="008A49BC">
        <w:rPr>
          <w:rStyle w:val="StyleUnderline"/>
          <w:highlight w:val="green"/>
        </w:rPr>
        <w:t>be accompanied by</w:t>
      </w:r>
      <w:r w:rsidRPr="007B4178">
        <w:rPr>
          <w:rStyle w:val="StyleUnderline"/>
        </w:rPr>
        <w:t xml:space="preserve"> a period of </w:t>
      </w:r>
      <w:r w:rsidRPr="008A49BC">
        <w:rPr>
          <w:rStyle w:val="StyleUnderline"/>
          <w:highlight w:val="green"/>
        </w:rPr>
        <w:t>transitional violence</w:t>
      </w:r>
      <w:r w:rsidRPr="007B4178">
        <w:rPr>
          <w:rStyle w:val="StyleUnderline"/>
        </w:rPr>
        <w:t>.</w:t>
      </w:r>
      <w:r w:rsidRPr="000313EA">
        <w:rPr>
          <w:sz w:val="16"/>
        </w:rPr>
        <w:t xml:space="preserve"> Though most violence would be directed toward dissident Chinese</w:t>
      </w:r>
      <w:r w:rsidRPr="007B4178">
        <w:rPr>
          <w:rStyle w:val="StyleUnderline"/>
        </w:rPr>
        <w:t xml:space="preserve">, a ripple effect would be felt in neighboring states through immigration, impediments to trade, and an increased military presence along the Chinese border. All of these situations would alter security assumptions in the region. </w:t>
      </w:r>
    </w:p>
    <w:p w:rsidR="003819CF" w:rsidRDefault="003819CF" w:rsidP="003819CF">
      <w:pPr>
        <w:pStyle w:val="Heading3"/>
      </w:pPr>
      <w:r>
        <w:t>China-India Water Wars</w:t>
      </w:r>
    </w:p>
    <w:p w:rsidR="003819CF" w:rsidRPr="00E232A9" w:rsidRDefault="003819CF" w:rsidP="003819CF">
      <w:r>
        <w:t>*Geopolitical Monitor has the best internal link to the water wars impact</w:t>
      </w:r>
    </w:p>
    <w:p w:rsidR="003819CF" w:rsidRDefault="003819CF" w:rsidP="003819CF">
      <w:pPr>
        <w:pStyle w:val="Heading4"/>
      </w:pPr>
      <w:r>
        <w:t>China’s massive economic growth stressed water resources—plans to dam and divert rivers in Tibet cuts off Indian water supplies—it leads to war</w:t>
      </w:r>
    </w:p>
    <w:p w:rsidR="003819CF" w:rsidRPr="00AF4856" w:rsidRDefault="003819CF" w:rsidP="003819CF">
      <w:pPr>
        <w:rPr>
          <w:sz w:val="16"/>
          <w:szCs w:val="16"/>
        </w:rPr>
      </w:pPr>
      <w:r w:rsidRPr="008D47D3">
        <w:rPr>
          <w:rStyle w:val="Style13ptBold"/>
        </w:rPr>
        <w:t>GEOPOLITICAL MONITOR, 14</w:t>
      </w:r>
      <w:r>
        <w:t xml:space="preserve"> </w:t>
      </w:r>
      <w:r w:rsidRPr="00AF4856">
        <w:rPr>
          <w:sz w:val="16"/>
          <w:szCs w:val="16"/>
        </w:rPr>
        <w:t xml:space="preserve">(Geopoliticalmonitor.com is a Canadian intelligence publication and consultancy. Our team of experts provide a unique Canadian perspective on situations and events that have a substantive impact on political and economic affairs both domestically and abroad; Water Wars: The Next Clash between India and China; 4/18/14; </w:t>
      </w:r>
      <w:hyperlink r:id="rId29" w:history="1">
        <w:r w:rsidRPr="00AF4856">
          <w:rPr>
            <w:rStyle w:val="Hyperlink"/>
            <w:sz w:val="16"/>
            <w:szCs w:val="16"/>
          </w:rPr>
          <w:t>http://oilprice.com/Energy/Energy-General/Water-Wars-The-Next-Clash-between-India-and-China.html</w:t>
        </w:r>
      </w:hyperlink>
      <w:r w:rsidRPr="00AF4856">
        <w:rPr>
          <w:sz w:val="16"/>
          <w:szCs w:val="16"/>
        </w:rPr>
        <w:t xml:space="preserve"> )KW</w:t>
      </w:r>
    </w:p>
    <w:p w:rsidR="003819CF" w:rsidRPr="000313EA" w:rsidRDefault="003819CF" w:rsidP="003819CF">
      <w:pPr>
        <w:rPr>
          <w:sz w:val="16"/>
          <w:szCs w:val="16"/>
        </w:rPr>
      </w:pPr>
      <w:r w:rsidRPr="000313EA">
        <w:rPr>
          <w:sz w:val="16"/>
        </w:rPr>
        <w:t xml:space="preserve">A China watcher named Claude Arpi has drawn attention to a recently posted article on the website of the Yellow River Conservancy Commission under China’s Ministry of Water Resources. The article speaks of the necessity and feasibility of diverting the waters of some rivers, including the Brahmaputra (called Yarlung Tsangpo in China), to meet water supply needs in China’s arid north and northwest. This further confirms the fact that, in spite of several denials, China is still progressing with the controversial project that could spell doom in not just large parts of India but Bangladesh as well. If the article is to be believed, engineers in China’s Ministry of Water Resources have already completed a feasibility study. In 1999, Jiang Zemin, a former president of China, announced the grandiose “Great Western Extraction” plan which would transfer huge volume of water from Tibet to the Yellow River. In 2008, Prime Minister Singh raised the issue with the Chinese leadership, but Wen Jiabao, the then Chinese prime minister, replied that the water diversion plan was imperative due to China’s water insecurity. There was a grain of truth in Wen Jiabao’s statement, and herein lies a grave source of tension in the Indian subcontinent. </w:t>
      </w:r>
      <w:r w:rsidRPr="00E232A9">
        <w:rPr>
          <w:rStyle w:val="StyleUnderline"/>
          <w:highlight w:val="green"/>
        </w:rPr>
        <w:t>Fast-paced development</w:t>
      </w:r>
      <w:r w:rsidRPr="00E12FCD">
        <w:rPr>
          <w:rStyle w:val="StyleUnderline"/>
        </w:rPr>
        <w:t xml:space="preserve"> has </w:t>
      </w:r>
      <w:r w:rsidRPr="00E232A9">
        <w:rPr>
          <w:rStyle w:val="StyleUnderline"/>
          <w:highlight w:val="green"/>
        </w:rPr>
        <w:t>raised water imbalance in China</w:t>
      </w:r>
      <w:r w:rsidRPr="00E12FCD">
        <w:rPr>
          <w:rStyle w:val="StyleUnderline"/>
        </w:rPr>
        <w:t xml:space="preserve"> to such an extent that the </w:t>
      </w:r>
      <w:r w:rsidRPr="00E232A9">
        <w:rPr>
          <w:rStyle w:val="StyleUnderline"/>
          <w:highlight w:val="green"/>
        </w:rPr>
        <w:t>Chinese government</w:t>
      </w:r>
      <w:r w:rsidRPr="00E12FCD">
        <w:rPr>
          <w:rStyle w:val="StyleUnderline"/>
        </w:rPr>
        <w:t xml:space="preserve"> has no other option but to </w:t>
      </w:r>
      <w:r w:rsidRPr="00E232A9">
        <w:rPr>
          <w:rStyle w:val="StyleUnderline"/>
          <w:highlight w:val="green"/>
        </w:rPr>
        <w:t>look at unconventional replenishment options</w:t>
      </w:r>
      <w:r w:rsidRPr="00E12FCD">
        <w:rPr>
          <w:rStyle w:val="StyleUnderline"/>
        </w:rPr>
        <w:t>. Already 300 million people in China have no access to safe drinking water and 400 of the country’s 600 major towns are suffering from water shortages. While southern China has 80 inches of average annual rainfall, northern China - with massive population centers like Beijing with over 20 million people and Tianjin with 12 million - receives only 8-16 inches of annual rainfall on average. Groundwater levels under Beijing have fallen by 2.5 meters since 1999 and a staggering 59 meters since 1959.</w:t>
      </w:r>
      <w:r>
        <w:rPr>
          <w:rStyle w:val="StyleUnderline"/>
        </w:rPr>
        <w:t xml:space="preserve"> </w:t>
      </w:r>
      <w:r w:rsidRPr="00E12FCD">
        <w:rPr>
          <w:rStyle w:val="StyleUnderline"/>
        </w:rPr>
        <w:t xml:space="preserve">The situation is very alarming, as </w:t>
      </w:r>
      <w:r w:rsidRPr="00E232A9">
        <w:rPr>
          <w:rStyle w:val="Emphasis"/>
          <w:highlight w:val="green"/>
        </w:rPr>
        <w:t xml:space="preserve">water conflicts </w:t>
      </w:r>
      <w:r w:rsidRPr="00E232A9">
        <w:rPr>
          <w:rStyle w:val="StyleUnderline"/>
        </w:rPr>
        <w:t>may</w:t>
      </w:r>
      <w:r w:rsidRPr="00E12FCD">
        <w:rPr>
          <w:rStyle w:val="StyleUnderline"/>
        </w:rPr>
        <w:t xml:space="preserve"> soon </w:t>
      </w:r>
      <w:r w:rsidRPr="00E232A9">
        <w:rPr>
          <w:rStyle w:val="StyleUnderline"/>
          <w:highlight w:val="green"/>
        </w:rPr>
        <w:t>become the main source</w:t>
      </w:r>
      <w:r w:rsidRPr="00E12FCD">
        <w:rPr>
          <w:rStyle w:val="StyleUnderline"/>
        </w:rPr>
        <w:t xml:space="preserve"> </w:t>
      </w:r>
      <w:r w:rsidRPr="00E232A9">
        <w:rPr>
          <w:rStyle w:val="StyleUnderline"/>
          <w:highlight w:val="green"/>
        </w:rPr>
        <w:t>of discord between India and China</w:t>
      </w:r>
      <w:r w:rsidRPr="00E12FCD">
        <w:rPr>
          <w:rStyle w:val="StyleUnderline"/>
        </w:rPr>
        <w:t>, replacing the two countries’ ongoing boundary dispute. China has 2.8 trillion cubic meters of water and stands fourth in the world in this regard</w:t>
      </w:r>
      <w:r w:rsidRPr="000313EA">
        <w:rPr>
          <w:sz w:val="16"/>
        </w:rPr>
        <w:t>. But due to the gigantic size of its population,</w:t>
      </w:r>
      <w:r w:rsidRPr="00E12FCD">
        <w:rPr>
          <w:rStyle w:val="StyleUnderline"/>
        </w:rPr>
        <w:t xml:space="preserve"> China’s per-capita water reserves stand at only 2,300 cubic meters. The </w:t>
      </w:r>
      <w:r w:rsidRPr="00E232A9">
        <w:rPr>
          <w:rStyle w:val="StyleUnderline"/>
          <w:highlight w:val="green"/>
        </w:rPr>
        <w:t>northern portion of the country has 44.3 percent of overall population and 59.6 percent of its arable land - but</w:t>
      </w:r>
      <w:r w:rsidRPr="00E12FCD">
        <w:rPr>
          <w:rStyle w:val="StyleUnderline"/>
        </w:rPr>
        <w:t xml:space="preserve"> it has </w:t>
      </w:r>
      <w:r w:rsidRPr="00E232A9">
        <w:rPr>
          <w:rStyle w:val="StyleUnderline"/>
          <w:highlight w:val="green"/>
        </w:rPr>
        <w:t>only 4.5 percent of the</w:t>
      </w:r>
      <w:r w:rsidRPr="00E12FCD">
        <w:rPr>
          <w:rStyle w:val="StyleUnderline"/>
        </w:rPr>
        <w:t xml:space="preserve"> country’s </w:t>
      </w:r>
      <w:r w:rsidRPr="00E232A9">
        <w:rPr>
          <w:rStyle w:val="StyleUnderline"/>
          <w:highlight w:val="green"/>
        </w:rPr>
        <w:t>water</w:t>
      </w:r>
      <w:r w:rsidRPr="00E12FCD">
        <w:rPr>
          <w:rStyle w:val="StyleUnderline"/>
        </w:rPr>
        <w:t xml:space="preserve"> resources. The region has an average per-capita water reserve of 747 cubic meters, which is one third the national average.</w:t>
      </w:r>
      <w:r>
        <w:rPr>
          <w:rStyle w:val="StyleUnderline"/>
        </w:rPr>
        <w:t xml:space="preserve"> </w:t>
      </w:r>
      <w:r w:rsidRPr="00E12FCD">
        <w:rPr>
          <w:rStyle w:val="StyleUnderline"/>
        </w:rPr>
        <w:t xml:space="preserve">The burning question then becomes: </w:t>
      </w:r>
      <w:r w:rsidRPr="00E232A9">
        <w:rPr>
          <w:rStyle w:val="StyleUnderline"/>
          <w:highlight w:val="green"/>
        </w:rPr>
        <w:t>how much of the Brahmaputra’s water does China plan to divert</w:t>
      </w:r>
      <w:r w:rsidRPr="00E12FCD">
        <w:rPr>
          <w:rStyle w:val="StyleUnderline"/>
        </w:rPr>
        <w:t>?</w:t>
      </w:r>
      <w:r>
        <w:rPr>
          <w:rStyle w:val="StyleUnderline"/>
        </w:rPr>
        <w:t xml:space="preserve"> </w:t>
      </w:r>
      <w:r w:rsidRPr="00E12FCD">
        <w:rPr>
          <w:rStyle w:val="StyleUnderline"/>
        </w:rPr>
        <w:t>To all intents and purposes Beijing seems to have a two pronged strategy. The first one is called the South-North Water Diversion Project, which seeks to transfer 45 billion cubic meters of water from the Yangtze River to the north and northwest of the country. The first phase of this project has already gone operational</w:t>
      </w:r>
      <w:r w:rsidRPr="000313EA">
        <w:rPr>
          <w:sz w:val="16"/>
        </w:rPr>
        <w:t xml:space="preserve">. But </w:t>
      </w:r>
      <w:r w:rsidRPr="00E232A9">
        <w:rPr>
          <w:rStyle w:val="StyleUnderline"/>
          <w:highlight w:val="green"/>
        </w:rPr>
        <w:t>the most ambitious strategy aims to shift 50 billion cubic meters of water from the</w:t>
      </w:r>
      <w:r w:rsidRPr="00E12FCD">
        <w:rPr>
          <w:rStyle w:val="StyleUnderline"/>
        </w:rPr>
        <w:t xml:space="preserve"> </w:t>
      </w:r>
      <w:r w:rsidRPr="00E232A9">
        <w:rPr>
          <w:rStyle w:val="StyleUnderline"/>
          <w:highlight w:val="green"/>
        </w:rPr>
        <w:t>Brahmaputra</w:t>
      </w:r>
      <w:r w:rsidRPr="00E12FCD">
        <w:rPr>
          <w:rStyle w:val="StyleUnderline"/>
        </w:rPr>
        <w:t xml:space="preserve"> to the Yellow River. Experts believe that the energy generated from these proposed hydro-electric projects on the Brahmaputra might turn out to be useful in pushing up river waters through difficult mountainous terrains.</w:t>
      </w:r>
      <w:r>
        <w:rPr>
          <w:rStyle w:val="StyleUnderline"/>
        </w:rPr>
        <w:t xml:space="preserve"> </w:t>
      </w:r>
      <w:r w:rsidRPr="000313EA">
        <w:rPr>
          <w:sz w:val="16"/>
        </w:rPr>
        <w:t>No one knows whether there are any Chinese plans for the river Indus, which also originates in Tibet.</w:t>
      </w:r>
      <w:r w:rsidRPr="00E12FCD">
        <w:rPr>
          <w:rStyle w:val="StyleUnderline"/>
        </w:rPr>
        <w:t xml:space="preserve"> </w:t>
      </w:r>
      <w:r w:rsidRPr="00E232A9">
        <w:rPr>
          <w:rStyle w:val="StyleUnderline"/>
          <w:highlight w:val="green"/>
        </w:rPr>
        <w:t>If Beijing were to divert the Indus,</w:t>
      </w:r>
      <w:r w:rsidRPr="00E12FCD">
        <w:rPr>
          <w:rStyle w:val="StyleUnderline"/>
        </w:rPr>
        <w:t xml:space="preserve"> then </w:t>
      </w:r>
      <w:r w:rsidRPr="00E232A9">
        <w:rPr>
          <w:rStyle w:val="StyleUnderline"/>
          <w:highlight w:val="green"/>
        </w:rPr>
        <w:t>several</w:t>
      </w:r>
      <w:r w:rsidRPr="00E12FCD">
        <w:rPr>
          <w:rStyle w:val="StyleUnderline"/>
        </w:rPr>
        <w:t xml:space="preserve"> other </w:t>
      </w:r>
      <w:r w:rsidRPr="00E232A9">
        <w:rPr>
          <w:rStyle w:val="StyleUnderline"/>
          <w:highlight w:val="green"/>
        </w:rPr>
        <w:t>Indian rivers</w:t>
      </w:r>
      <w:r w:rsidRPr="00E12FCD">
        <w:rPr>
          <w:rStyle w:val="StyleUnderline"/>
        </w:rPr>
        <w:t xml:space="preserve">, like the Sutlej, Kosi, Gandak, and Mahakali which get their replenishment from it </w:t>
      </w:r>
      <w:r w:rsidRPr="00E232A9">
        <w:rPr>
          <w:rStyle w:val="StyleUnderline"/>
          <w:highlight w:val="green"/>
        </w:rPr>
        <w:t>would run dry</w:t>
      </w:r>
      <w:r w:rsidRPr="00E12FCD">
        <w:rPr>
          <w:rStyle w:val="StyleUnderline"/>
        </w:rPr>
        <w:t>.</w:t>
      </w:r>
      <w:r>
        <w:rPr>
          <w:rStyle w:val="StyleUnderline"/>
        </w:rPr>
        <w:t xml:space="preserve"> </w:t>
      </w:r>
      <w:r w:rsidRPr="00E232A9">
        <w:rPr>
          <w:rStyle w:val="StyleUnderline"/>
          <w:highlight w:val="green"/>
        </w:rPr>
        <w:t>The</w:t>
      </w:r>
      <w:r w:rsidRPr="00E12FCD">
        <w:rPr>
          <w:rStyle w:val="StyleUnderline"/>
        </w:rPr>
        <w:t xml:space="preserve"> </w:t>
      </w:r>
      <w:r w:rsidRPr="00E232A9">
        <w:rPr>
          <w:rStyle w:val="StyleUnderline"/>
          <w:highlight w:val="green"/>
        </w:rPr>
        <w:t>Brahmaputra is a trans-national river</w:t>
      </w:r>
      <w:r w:rsidRPr="000313EA">
        <w:rPr>
          <w:sz w:val="16"/>
          <w:szCs w:val="16"/>
        </w:rPr>
        <w:t>. It enters India from China at Arunachal Pradesh, where it is known as the Siang. While in Assam it takes the name Brahmaputra and enters Bangladesh at a place named Bahadurabad. On March 1, 2012 residents of Pasighat, a town on the bank of the Siang in Arunachal Pradesh, witnessed a very strange sight. On that date, the Siang - which used to be nearly several kilometers wide - ran completely dry. Since then the river has continued to shrink.</w:t>
      </w:r>
    </w:p>
    <w:p w:rsidR="003819CF" w:rsidRDefault="003819CF" w:rsidP="003819CF"/>
    <w:p w:rsidR="003819CF" w:rsidRDefault="003819CF" w:rsidP="003819CF">
      <w:pPr>
        <w:pStyle w:val="Heading4"/>
      </w:pPr>
      <w:r>
        <w:t>Chinese water policies are motivated by drive for economic growth and increase tensions with its neighbors</w:t>
      </w:r>
    </w:p>
    <w:p w:rsidR="003819CF" w:rsidRPr="00D52CB9" w:rsidRDefault="003819CF" w:rsidP="003819CF">
      <w:r w:rsidRPr="00394C38">
        <w:rPr>
          <w:rStyle w:val="Style13ptBold"/>
        </w:rPr>
        <w:t>Butisbauch, 11</w:t>
      </w:r>
      <w:r>
        <w:t xml:space="preserve"> </w:t>
      </w:r>
      <w:r w:rsidRPr="00AF4856">
        <w:rPr>
          <w:sz w:val="16"/>
          <w:szCs w:val="16"/>
        </w:rPr>
        <w:t xml:space="preserve">(Leland Butisbauch, graduate intern, Scripps Institution of Oceanography,  the University of California, San Diego; “China’s Water Woes Affect its Neighbors”; 12/14/11; </w:t>
      </w:r>
      <w:hyperlink r:id="rId30" w:history="1">
        <w:r w:rsidRPr="00AF4856">
          <w:rPr>
            <w:rStyle w:val="Hyperlink"/>
            <w:sz w:val="16"/>
            <w:szCs w:val="16"/>
          </w:rPr>
          <w:t>http://scrippsblogs.ucsd.edu/cens/2011/12/14/chinas-water-woes-affect-its-nieghbors/</w:t>
        </w:r>
      </w:hyperlink>
      <w:r w:rsidRPr="00AF4856">
        <w:rPr>
          <w:sz w:val="16"/>
          <w:szCs w:val="16"/>
        </w:rPr>
        <w:t xml:space="preserve"> )KW</w:t>
      </w:r>
    </w:p>
    <w:p w:rsidR="003819CF" w:rsidRPr="000313EA" w:rsidRDefault="003819CF" w:rsidP="003819CF">
      <w:pPr>
        <w:rPr>
          <w:sz w:val="16"/>
        </w:rPr>
      </w:pPr>
      <w:r w:rsidRPr="000313EA">
        <w:rPr>
          <w:sz w:val="16"/>
        </w:rPr>
        <w:t xml:space="preserve">Although China’s trade policies, currency, and territorial disputes in the South China Sea have garnered much attention as of late by those concerned with regional security, </w:t>
      </w:r>
      <w:r w:rsidRPr="001303D6">
        <w:rPr>
          <w:rStyle w:val="StyleUnderline"/>
        </w:rPr>
        <w:t xml:space="preserve">there is another pressing problem in China that is slowly receiving more attention from outside observers: China’s growing water crisis. </w:t>
      </w:r>
      <w:r w:rsidRPr="008A49BC">
        <w:rPr>
          <w:rStyle w:val="StyleUnderline"/>
          <w:highlight w:val="green"/>
        </w:rPr>
        <w:t>China’s</w:t>
      </w:r>
      <w:r w:rsidRPr="001303D6">
        <w:rPr>
          <w:rStyle w:val="StyleUnderline"/>
        </w:rPr>
        <w:t xml:space="preserve"> unprecedented </w:t>
      </w:r>
      <w:r w:rsidRPr="008A49BC">
        <w:rPr>
          <w:rStyle w:val="StyleUnderline"/>
          <w:highlight w:val="green"/>
        </w:rPr>
        <w:t>economic growth has</w:t>
      </w:r>
      <w:r w:rsidRPr="001303D6">
        <w:rPr>
          <w:rStyle w:val="StyleUnderline"/>
        </w:rPr>
        <w:t xml:space="preserve"> of course </w:t>
      </w:r>
      <w:r w:rsidRPr="008A49BC">
        <w:rPr>
          <w:rStyle w:val="StyleUnderline"/>
          <w:highlight w:val="green"/>
        </w:rPr>
        <w:t>come at</w:t>
      </w:r>
      <w:r w:rsidRPr="001303D6">
        <w:rPr>
          <w:rStyle w:val="StyleUnderline"/>
        </w:rPr>
        <w:t xml:space="preserve"> </w:t>
      </w:r>
      <w:r w:rsidRPr="008A49BC">
        <w:rPr>
          <w:rStyle w:val="StyleUnderline"/>
          <w:highlight w:val="green"/>
        </w:rPr>
        <w:t>great cost to</w:t>
      </w:r>
      <w:r w:rsidRPr="001303D6">
        <w:rPr>
          <w:rStyle w:val="StyleUnderline"/>
        </w:rPr>
        <w:t xml:space="preserve"> its environment, including </w:t>
      </w:r>
      <w:r w:rsidRPr="008A49BC">
        <w:rPr>
          <w:rStyle w:val="StyleUnderline"/>
          <w:highlight w:val="green"/>
        </w:rPr>
        <w:t>its water</w:t>
      </w:r>
      <w:r w:rsidRPr="001303D6">
        <w:rPr>
          <w:rStyle w:val="StyleUnderline"/>
        </w:rPr>
        <w:t>.</w:t>
      </w:r>
      <w:r w:rsidRPr="000313EA">
        <w:rPr>
          <w:sz w:val="16"/>
        </w:rPr>
        <w:t xml:space="preserve"> But these ill effects are not purely a domestic problem. Just as air does not respect borders, </w:t>
      </w:r>
      <w:r w:rsidRPr="001303D6">
        <w:rPr>
          <w:rStyle w:val="StyleUnderline"/>
        </w:rPr>
        <w:t xml:space="preserve">waters often flow freely from one state into another. As China continues to grow, </w:t>
      </w:r>
      <w:r w:rsidRPr="008A49BC">
        <w:rPr>
          <w:rStyle w:val="StyleUnderline"/>
          <w:highlight w:val="green"/>
        </w:rPr>
        <w:t>water security issues will become</w:t>
      </w:r>
      <w:r w:rsidRPr="001303D6">
        <w:rPr>
          <w:rStyle w:val="StyleUnderline"/>
        </w:rPr>
        <w:t xml:space="preserve"> more acute, more obvious, and </w:t>
      </w:r>
      <w:r w:rsidRPr="008A49BC">
        <w:rPr>
          <w:rStyle w:val="StyleUnderline"/>
          <w:highlight w:val="green"/>
        </w:rPr>
        <w:t>more dangerous for regional security</w:t>
      </w:r>
      <w:r w:rsidRPr="001303D6">
        <w:rPr>
          <w:rStyle w:val="StyleUnderline"/>
        </w:rPr>
        <w:t xml:space="preserve">. </w:t>
      </w:r>
      <w:r w:rsidRPr="00CE346B">
        <w:rPr>
          <w:rStyle w:val="StyleUnderline"/>
          <w:highlight w:val="green"/>
        </w:rPr>
        <w:t>China’s growing need</w:t>
      </w:r>
      <w:r w:rsidRPr="001303D6">
        <w:rPr>
          <w:rStyle w:val="StyleUnderline"/>
        </w:rPr>
        <w:t xml:space="preserve"> </w:t>
      </w:r>
      <w:r w:rsidRPr="00CE346B">
        <w:rPr>
          <w:rStyle w:val="StyleUnderline"/>
          <w:highlight w:val="green"/>
        </w:rPr>
        <w:t>for water</w:t>
      </w:r>
      <w:r w:rsidRPr="001303D6">
        <w:rPr>
          <w:rStyle w:val="StyleUnderline"/>
        </w:rPr>
        <w:t xml:space="preserve">, both to provide for industrial expansion and to meet the potable water needs of a growing population in its megacities, </w:t>
      </w:r>
      <w:r w:rsidRPr="00CE346B">
        <w:rPr>
          <w:rStyle w:val="StyleUnderline"/>
          <w:highlight w:val="green"/>
        </w:rPr>
        <w:t>has the potential to destabilize the</w:t>
      </w:r>
      <w:r w:rsidRPr="001303D6">
        <w:rPr>
          <w:rStyle w:val="StyleUnderline"/>
        </w:rPr>
        <w:t xml:space="preserve"> </w:t>
      </w:r>
      <w:r w:rsidRPr="00CE346B">
        <w:rPr>
          <w:rStyle w:val="StyleUnderline"/>
          <w:highlight w:val="green"/>
        </w:rPr>
        <w:t>region</w:t>
      </w:r>
      <w:r w:rsidRPr="001303D6">
        <w:rPr>
          <w:rStyle w:val="StyleUnderline"/>
        </w:rPr>
        <w:t xml:space="preserve"> and warrants close observation over the next few years. </w:t>
      </w:r>
      <w:r w:rsidRPr="000313EA">
        <w:rPr>
          <w:sz w:val="16"/>
          <w:szCs w:val="16"/>
        </w:rPr>
        <w:t>China’s water woes can be broadly broken down into two categories: scarcity and quality. Both of these problems are exacerbated by the accelerated pace of urbanization we see taking place across the country. China’s rapid economic growth goes hand in hand with the increasing pace of urbanization, especially in the megacities of the north. The flight of rural residents seeking economic opportunities in the big city has put stress on already limited supplies of water in northern China. According to a standard put forth by the United Nations, when water supplies drop below 1000 cubic meters, or 260,000 gallons, per person per year, a region faces water scarcity. Beijing has about 100 cubic meters of water, or 26,000 gallons, per person per year. The Chinese government is acutely aware of this problem, which has only been exacerbated by climate change, which has the potential to reduce access to clean water supplies in the near future and to increase the pace of desertification that has been slowly encroaching on Beijing for years. Excessive pumping of surface and groundwater has also intensified desertification in the area. The more water the parched region pumps from surrounding areas to meet the needs of the city, the quicker the desert threatens to choke the region in a sea of sand. Elizabeth Economy, C.V. Starr Senior Fellow and Director for Asia Studies at the Council on Foreign Relations, explores the intricacies of China’s water problems in her book, “The River Runs Black.” She explains that the pace of desertification has doubled since the 1970’s, with dust storms from the north falling on Japan, Korea, and even the western United States. Desertification continues to encroach upon Beijing Economy goes on to state that water scarcity from changing ecosystems, skyrocketing demand, increasing pollution, and less than successful conservation efforts have limited access to water for more than 60 million people, with almost ten times that number drinking contaminated water daily. Water demands will not abate in Beijing. According to Hou Dongmin, a scholar of population development at Renmin University of China, migration from the countryside means that the city’s population is now growing by one million every two years. So why should Beijing’s water woes concern the rest of us? Is a little dust the only thing we have to worry about? One thing must be clearly understood about China’s growth if nothing else. The leadership in Beijing has det</w:t>
      </w:r>
      <w:r w:rsidRPr="000313EA">
        <w:rPr>
          <w:sz w:val="16"/>
        </w:rPr>
        <w:t>ermined that it must be sustained for the foreseeable future due to fears about unemployment and the subsequent social unrest that would follow a significant contraction in growth. Although China is becoming more cognizant of the environmental impacts associated with its industrial activities and has been engaging in efforts to mitigate these adverse effects for some time, sustained economic growth remains the paramount concern. This growth and the economic benefits it generates are seen as essential to maintaining the legitimacy of the CCP. If we view China’s recent actions in the South China Sea as a signal that it may engage in aggressive actions against its neighbors when valuable resources are at stake, this may also indicate that</w:t>
      </w:r>
      <w:r w:rsidRPr="001303D6">
        <w:rPr>
          <w:rStyle w:val="StyleUnderline"/>
        </w:rPr>
        <w:t xml:space="preserve"> </w:t>
      </w:r>
      <w:r w:rsidRPr="00CE346B">
        <w:rPr>
          <w:rStyle w:val="StyleUnderline"/>
          <w:highlight w:val="green"/>
        </w:rPr>
        <w:t>there may be</w:t>
      </w:r>
      <w:r w:rsidRPr="001303D6">
        <w:rPr>
          <w:rStyle w:val="StyleUnderline"/>
        </w:rPr>
        <w:t xml:space="preserve"> future </w:t>
      </w:r>
      <w:r w:rsidRPr="00CE346B">
        <w:rPr>
          <w:rStyle w:val="StyleUnderline"/>
          <w:highlight w:val="green"/>
        </w:rPr>
        <w:t>tensions over</w:t>
      </w:r>
      <w:r w:rsidRPr="001303D6">
        <w:rPr>
          <w:rStyle w:val="StyleUnderline"/>
        </w:rPr>
        <w:t xml:space="preserve"> coveted </w:t>
      </w:r>
      <w:r w:rsidRPr="00CE346B">
        <w:rPr>
          <w:rStyle w:val="StyleUnderline"/>
          <w:highlight w:val="green"/>
        </w:rPr>
        <w:t>water</w:t>
      </w:r>
      <w:r w:rsidRPr="001303D6">
        <w:rPr>
          <w:rStyle w:val="StyleUnderline"/>
        </w:rPr>
        <w:t xml:space="preserve"> sources in border regions, especially if </w:t>
      </w:r>
      <w:r w:rsidRPr="00CE346B">
        <w:rPr>
          <w:rStyle w:val="StyleUnderline"/>
          <w:highlight w:val="green"/>
        </w:rPr>
        <w:t>water is seen as necessary for sustaining economic growth and social stability.</w:t>
      </w:r>
      <w:r w:rsidRPr="001303D6">
        <w:rPr>
          <w:rStyle w:val="StyleUnderline"/>
        </w:rPr>
        <w:t xml:space="preserve"> </w:t>
      </w:r>
      <w:r w:rsidRPr="000313EA">
        <w:rPr>
          <w:sz w:val="16"/>
        </w:rPr>
        <w:t xml:space="preserve">As Peter Gleik, one of the world’s leading experts on water and co-author of the biennial series “The World’s Water” states, </w:t>
      </w:r>
      <w:r w:rsidRPr="00CE346B">
        <w:rPr>
          <w:rStyle w:val="StyleUnderline"/>
          <w:highlight w:val="green"/>
        </w:rPr>
        <w:t>China’s water problems are threatening to slow economic</w:t>
      </w:r>
      <w:r w:rsidRPr="001303D6">
        <w:rPr>
          <w:rStyle w:val="StyleUnderline"/>
        </w:rPr>
        <w:t xml:space="preserve"> </w:t>
      </w:r>
      <w:r w:rsidRPr="00CE346B">
        <w:rPr>
          <w:rStyle w:val="StyleUnderline"/>
          <w:highlight w:val="green"/>
        </w:rPr>
        <w:t>expansion</w:t>
      </w:r>
      <w:r w:rsidRPr="001303D6">
        <w:rPr>
          <w:rStyle w:val="StyleUnderline"/>
        </w:rPr>
        <w:t xml:space="preserve"> and weaken political stability in a variety of ways. Companies are canceling business deals due to water concerns and there is growing internal dissent over how water is allocated as well as its quality, ratcheting up pressure on the central and regional governments to solve the problem. </w:t>
      </w:r>
      <w:r w:rsidRPr="00CE346B">
        <w:rPr>
          <w:rStyle w:val="StyleUnderline"/>
          <w:highlight w:val="green"/>
        </w:rPr>
        <w:t>The Irtysh River is a prime example</w:t>
      </w:r>
      <w:r w:rsidRPr="001303D6">
        <w:rPr>
          <w:rStyle w:val="StyleUnderline"/>
        </w:rPr>
        <w:t xml:space="preserve"> </w:t>
      </w:r>
      <w:r w:rsidRPr="00CE346B">
        <w:rPr>
          <w:rStyle w:val="StyleUnderline"/>
          <w:highlight w:val="green"/>
        </w:rPr>
        <w:t>of China coming into conflict</w:t>
      </w:r>
      <w:r w:rsidRPr="001303D6">
        <w:rPr>
          <w:rStyle w:val="StyleUnderline"/>
        </w:rPr>
        <w:t xml:space="preserve"> with a neighbor </w:t>
      </w:r>
      <w:r w:rsidRPr="00CE346B">
        <w:rPr>
          <w:rStyle w:val="StyleUnderline"/>
          <w:highlight w:val="green"/>
        </w:rPr>
        <w:t>due to water</w:t>
      </w:r>
      <w:r w:rsidRPr="001303D6">
        <w:rPr>
          <w:rStyle w:val="StyleUnderline"/>
        </w:rPr>
        <w:t xml:space="preserve"> issues. </w:t>
      </w:r>
      <w:r w:rsidRPr="000313EA">
        <w:rPr>
          <w:sz w:val="16"/>
        </w:rPr>
        <w:t xml:space="preserve">In recent years </w:t>
      </w:r>
      <w:r w:rsidRPr="001303D6">
        <w:rPr>
          <w:rStyle w:val="StyleUnderline"/>
        </w:rPr>
        <w:t xml:space="preserve">China has been seeking to quicken the pace of development in the western province of Xinjiang, which has traditionally lagged behind the rest of China. The Irtysh River flows through Chinese territory for 618 km before crossing the border into Kazakhstan. The PRC has set the goal of raising Xinjiang’s GDP to the average level in the country by 2015. According to some experts, </w:t>
      </w:r>
      <w:r w:rsidRPr="00CE346B">
        <w:rPr>
          <w:rStyle w:val="StyleUnderline"/>
          <w:highlight w:val="green"/>
        </w:rPr>
        <w:t>China is taking so much water</w:t>
      </w:r>
      <w:r w:rsidRPr="001303D6">
        <w:rPr>
          <w:rStyle w:val="StyleUnderline"/>
        </w:rPr>
        <w:t xml:space="preserve"> out of the Irtysh to meet these development goals </w:t>
      </w:r>
      <w:r w:rsidRPr="00CE346B">
        <w:rPr>
          <w:rStyle w:val="StyleUnderline"/>
          <w:highlight w:val="green"/>
        </w:rPr>
        <w:t>that Kazakhstan and Russia will</w:t>
      </w:r>
      <w:r w:rsidRPr="001303D6">
        <w:rPr>
          <w:rStyle w:val="StyleUnderline"/>
        </w:rPr>
        <w:t xml:space="preserve"> </w:t>
      </w:r>
      <w:r w:rsidRPr="00CE346B">
        <w:rPr>
          <w:rStyle w:val="StyleUnderline"/>
          <w:highlight w:val="green"/>
        </w:rPr>
        <w:t>have</w:t>
      </w:r>
      <w:r w:rsidRPr="001303D6">
        <w:rPr>
          <w:rStyle w:val="StyleUnderline"/>
        </w:rPr>
        <w:t xml:space="preserve"> to make due </w:t>
      </w:r>
      <w:r w:rsidRPr="00CE346B">
        <w:rPr>
          <w:rStyle w:val="StyleUnderline"/>
        </w:rPr>
        <w:t xml:space="preserve">with </w:t>
      </w:r>
      <w:r w:rsidRPr="00CE346B">
        <w:rPr>
          <w:rStyle w:val="StyleUnderline"/>
          <w:highlight w:val="green"/>
        </w:rPr>
        <w:t>a flow of less than a cubic kilometer a year</w:t>
      </w:r>
      <w:r w:rsidRPr="000313EA">
        <w:rPr>
          <w:sz w:val="16"/>
        </w:rPr>
        <w:t xml:space="preserve">. </w:t>
      </w:r>
      <w:r w:rsidRPr="001303D6">
        <w:rPr>
          <w:rStyle w:val="StyleUnderline"/>
        </w:rPr>
        <w:t>This is an amount</w:t>
      </w:r>
      <w:r w:rsidRPr="000313EA">
        <w:rPr>
          <w:sz w:val="16"/>
        </w:rPr>
        <w:t xml:space="preserve">, Russian ecological commentator Dmitry Verkhoturov </w:t>
      </w:r>
      <w:r w:rsidRPr="00AF4856">
        <w:rPr>
          <w:sz w:val="16"/>
          <w:szCs w:val="16"/>
        </w:rPr>
        <w:t>warns, that will put “the future of entire regions of Russia and Kazakhstan in the hands of China”. Political analyst Paul Goble writes, “By unilaterally taking out of the Irtysh far more water than ever before, China has put at risk the economies and populations of downstream communities in Kazakhstan and Russian Federation, threatened a delicate eco-system and raised questions about Beijing’s plans regarding other trans-border rivers in the Russian Far East.” The proposed Black Irtysh – Karamai Canal water diversion project continues to be met by staunch resistance from Russian and Kazakh environmentalists. There is no international treaty governing the use of trans-boundary rivers, however both Moscow and Astana have pressed China to accede to the 1992 Helsinki Convention on the Protection and Use of Trans-Boundary Watercourses, which requires that upstream states ensure th</w:t>
      </w:r>
      <w:r w:rsidRPr="000313EA">
        <w:rPr>
          <w:sz w:val="16"/>
        </w:rPr>
        <w:t>at downstream states receive water in approximately the same amount and in the same quality as the former took in from rivers passing through both, in the absence of separate bilateral agreements modifying these rules.</w:t>
      </w:r>
      <w:r w:rsidRPr="001303D6">
        <w:rPr>
          <w:rStyle w:val="StyleUnderline"/>
        </w:rPr>
        <w:t xml:space="preserve"> Many Southeast Asian nations have also expressed fear that China’s Ministry of Water Resources will control their access to water in the future. </w:t>
      </w:r>
      <w:r w:rsidRPr="00CE346B">
        <w:rPr>
          <w:rStyle w:val="StyleUnderline"/>
          <w:highlight w:val="green"/>
        </w:rPr>
        <w:t>The Mekong</w:t>
      </w:r>
      <w:r w:rsidRPr="001303D6">
        <w:rPr>
          <w:rStyle w:val="StyleUnderline"/>
        </w:rPr>
        <w:t xml:space="preserve"> River, which stretches 2,700 miles from the Tibetan plateau into Yunnan Province, then through Burma, Laos, Thailand, Cambodia, and Vietnam is a growing source of concern. The river </w:t>
      </w:r>
      <w:r w:rsidRPr="00CE346B">
        <w:rPr>
          <w:rStyle w:val="StyleUnderline"/>
          <w:highlight w:val="green"/>
        </w:rPr>
        <w:t>has been targeted for</w:t>
      </w:r>
      <w:r w:rsidRPr="001303D6">
        <w:rPr>
          <w:rStyle w:val="StyleUnderline"/>
        </w:rPr>
        <w:t xml:space="preserve"> several </w:t>
      </w:r>
      <w:r w:rsidRPr="00CE346B">
        <w:rPr>
          <w:rStyle w:val="StyleUnderline"/>
          <w:highlight w:val="green"/>
        </w:rPr>
        <w:t>hydroelectric projects</w:t>
      </w:r>
      <w:r w:rsidRPr="001303D6">
        <w:rPr>
          <w:rStyle w:val="StyleUnderline"/>
        </w:rPr>
        <w:t xml:space="preserve"> by China, which have resulted in the construction of three dams, with a fourth to be completed soon. With the Mekong River at record lows last year, </w:t>
      </w:r>
      <w:r w:rsidRPr="00CE346B">
        <w:rPr>
          <w:rStyle w:val="StyleUnderline"/>
          <w:highlight w:val="green"/>
        </w:rPr>
        <w:t>leaders</w:t>
      </w:r>
      <w:r w:rsidRPr="001303D6">
        <w:rPr>
          <w:rStyle w:val="StyleUnderline"/>
        </w:rPr>
        <w:t xml:space="preserve"> in these </w:t>
      </w:r>
      <w:r w:rsidRPr="00CE346B">
        <w:rPr>
          <w:rStyle w:val="StyleUnderline"/>
          <w:highlight w:val="green"/>
        </w:rPr>
        <w:t>nations began to accuse Beijing of damming the river to benefit Chinese citizens,</w:t>
      </w:r>
      <w:r w:rsidRPr="001303D6">
        <w:rPr>
          <w:rStyle w:val="StyleUnderline"/>
        </w:rPr>
        <w:t xml:space="preserve"> while disregarding the livelihoods of those downstream. In all of these nations </w:t>
      </w:r>
      <w:r w:rsidRPr="00CE346B">
        <w:rPr>
          <w:rStyle w:val="StyleUnderline"/>
          <w:highlight w:val="green"/>
        </w:rPr>
        <w:t>Mekong River water is essential to agriculture and</w:t>
      </w:r>
      <w:r w:rsidRPr="001303D6">
        <w:rPr>
          <w:rStyle w:val="StyleUnderline"/>
        </w:rPr>
        <w:t xml:space="preserve"> therefore </w:t>
      </w:r>
      <w:r w:rsidRPr="00CE346B">
        <w:rPr>
          <w:rStyle w:val="StyleUnderline"/>
          <w:highlight w:val="green"/>
        </w:rPr>
        <w:t>national security</w:t>
      </w:r>
      <w:r w:rsidRPr="001303D6">
        <w:rPr>
          <w:rStyle w:val="StyleUnderline"/>
        </w:rPr>
        <w:t xml:space="preserve">. More than </w:t>
      </w:r>
      <w:r w:rsidRPr="00CE346B">
        <w:rPr>
          <w:rStyle w:val="StyleUnderline"/>
          <w:highlight w:val="green"/>
        </w:rPr>
        <w:t>60 million people</w:t>
      </w:r>
      <w:r w:rsidRPr="001303D6">
        <w:rPr>
          <w:rStyle w:val="StyleUnderline"/>
        </w:rPr>
        <w:t xml:space="preserve"> in these nations </w:t>
      </w:r>
      <w:r w:rsidRPr="00CE346B">
        <w:rPr>
          <w:rStyle w:val="StyleUnderline"/>
          <w:highlight w:val="green"/>
        </w:rPr>
        <w:t>rely on the Mekong</w:t>
      </w:r>
      <w:r w:rsidRPr="001303D6">
        <w:rPr>
          <w:rStyle w:val="StyleUnderline"/>
        </w:rPr>
        <w:t xml:space="preserve"> for food, water, and transportation.</w:t>
      </w:r>
      <w:r w:rsidRPr="000313EA">
        <w:rPr>
          <w:sz w:val="16"/>
        </w:rPr>
        <w:t xml:space="preserve"> In </w:t>
      </w:r>
      <w:r w:rsidRPr="00AF4856">
        <w:rPr>
          <w:sz w:val="16"/>
          <w:szCs w:val="16"/>
        </w:rPr>
        <w:t>addition, various NGO’s and governments have also warned that the dams are adversely affecting fish migration patterns and the natural cycle of water flows. Further complicating the situation is the fact that China has refused to join the Mekong River Commission, an inter-governmental agency whose members include four of the downstream nations. Although China is increasingly courting its neighbors in Asia with trade, investment, and energy cooperation in an attempt to create China-centric regional integration, this strategy ma</w:t>
      </w:r>
      <w:r w:rsidRPr="000313EA">
        <w:rPr>
          <w:sz w:val="16"/>
        </w:rPr>
        <w:t xml:space="preserve">y backfire if Southeast Asian nations come to the conclusion that China is hindering their development goals through irresponsible water policies on the </w:t>
      </w:r>
      <w:r w:rsidRPr="000313EA">
        <w:rPr>
          <w:sz w:val="16"/>
          <w:szCs w:val="16"/>
        </w:rPr>
        <w:t>Mekong. Mekong River China's construction of dams along the Mekong is of great concern to downstream Southeast Asian nations In both of these border regions, in the north and the south, China’s water policies are creating frictions with its neighbors. Not only is water scarcity a concern for China’s neighbors, so is the threat of cross-border water pollution that has become commonplace in China, which has persistently had issues with the implementation and enforcement of environmental protection policies. Strategic water sources that flow from China into other nations will continue to be a security concern in the region for the foreseeable future. Indeed, tensions are likely to</w:t>
      </w:r>
      <w:r w:rsidRPr="000313EA">
        <w:rPr>
          <w:sz w:val="16"/>
        </w:rPr>
        <w:t xml:space="preserve"> increase, as China’s water demands show no sign of abating. </w:t>
      </w:r>
    </w:p>
    <w:p w:rsidR="003819CF" w:rsidRDefault="003819CF" w:rsidP="003819CF">
      <w:pPr>
        <w:pStyle w:val="Heading3"/>
      </w:pPr>
      <w:r>
        <w:t>Chinese Water Policies</w:t>
      </w:r>
    </w:p>
    <w:p w:rsidR="003819CF" w:rsidRDefault="003819CF" w:rsidP="003819CF">
      <w:pPr>
        <w:pStyle w:val="Heading4"/>
      </w:pPr>
      <w:r>
        <w:t>Water policies increase reliance on ag imports—creates tensions in Africa and globally</w:t>
      </w:r>
    </w:p>
    <w:p w:rsidR="003819CF" w:rsidRPr="00821CD7" w:rsidRDefault="003819CF" w:rsidP="003819CF">
      <w:r>
        <w:rPr>
          <w:rStyle w:val="Style13ptBold"/>
        </w:rPr>
        <w:t xml:space="preserve">Williams, 14 </w:t>
      </w:r>
      <w:r w:rsidRPr="00AF4856">
        <w:rPr>
          <w:sz w:val="16"/>
          <w:szCs w:val="16"/>
        </w:rPr>
        <w:t xml:space="preserve">(Jessica Williams; “The International Implications of China’s Water Policies”;2/15/13; </w:t>
      </w:r>
      <w:hyperlink r:id="rId31" w:history="1">
        <w:r w:rsidRPr="00AF4856">
          <w:rPr>
            <w:rStyle w:val="Hyperlink"/>
            <w:sz w:val="16"/>
            <w:szCs w:val="16"/>
          </w:rPr>
          <w:t>http://www.e-ir.info/2013/02/15/chinas-water-policies-and-their-international-implications/</w:t>
        </w:r>
      </w:hyperlink>
      <w:r w:rsidRPr="00AF4856">
        <w:rPr>
          <w:sz w:val="16"/>
          <w:szCs w:val="16"/>
        </w:rPr>
        <w:t xml:space="preserve"> )KW</w:t>
      </w:r>
    </w:p>
    <w:p w:rsidR="003819CF" w:rsidRPr="00AF2255" w:rsidRDefault="003819CF" w:rsidP="003819CF">
      <w:pPr>
        <w:rPr>
          <w:rStyle w:val="StyleUnderline"/>
        </w:rPr>
      </w:pPr>
      <w:r w:rsidRPr="000313EA">
        <w:rPr>
          <w:sz w:val="16"/>
        </w:rPr>
        <w:t xml:space="preserve">In summary, </w:t>
      </w:r>
      <w:r w:rsidRPr="00AF2255">
        <w:rPr>
          <w:rStyle w:val="StyleUnderline"/>
        </w:rPr>
        <w:t xml:space="preserve">the likely </w:t>
      </w:r>
      <w:r w:rsidRPr="00E232A9">
        <w:rPr>
          <w:rStyle w:val="StyleUnderline"/>
          <w:highlight w:val="green"/>
        </w:rPr>
        <w:t>consequences of China’s water policies</w:t>
      </w:r>
      <w:r w:rsidRPr="000313EA">
        <w:rPr>
          <w:sz w:val="16"/>
        </w:rPr>
        <w:t xml:space="preserve"> in terms of international trade </w:t>
      </w:r>
      <w:r w:rsidRPr="00E232A9">
        <w:rPr>
          <w:rStyle w:val="StyleUnderline"/>
          <w:highlight w:val="green"/>
        </w:rPr>
        <w:t>is increased competition for raw resources and ag</w:t>
      </w:r>
      <w:r w:rsidRPr="00AF2255">
        <w:rPr>
          <w:rStyle w:val="StyleUnderline"/>
        </w:rPr>
        <w:t xml:space="preserve">ricultural </w:t>
      </w:r>
      <w:r w:rsidRPr="00E232A9">
        <w:rPr>
          <w:rStyle w:val="StyleUnderline"/>
          <w:highlight w:val="green"/>
        </w:rPr>
        <w:t>products</w:t>
      </w:r>
      <w:r w:rsidRPr="00AF2255">
        <w:rPr>
          <w:rStyle w:val="StyleUnderline"/>
        </w:rPr>
        <w:t>,</w:t>
      </w:r>
      <w:r w:rsidRPr="000313EA">
        <w:rPr>
          <w:sz w:val="16"/>
        </w:rPr>
        <w:t xml:space="preserve"> therefore, </w:t>
      </w:r>
      <w:r w:rsidRPr="00AF2255">
        <w:rPr>
          <w:rStyle w:val="StyleUnderline"/>
        </w:rPr>
        <w:t xml:space="preserve">an </w:t>
      </w:r>
      <w:r w:rsidRPr="00E232A9">
        <w:rPr>
          <w:rStyle w:val="StyleUnderline"/>
          <w:highlight w:val="green"/>
        </w:rPr>
        <w:t>increase in trade disputes and</w:t>
      </w:r>
      <w:r w:rsidRPr="00AF2255">
        <w:rPr>
          <w:rStyle w:val="StyleUnderline"/>
        </w:rPr>
        <w:t xml:space="preserve"> a </w:t>
      </w:r>
      <w:r w:rsidRPr="00E232A9">
        <w:rPr>
          <w:rStyle w:val="StyleUnderline"/>
          <w:highlight w:val="green"/>
        </w:rPr>
        <w:t>worsening of the</w:t>
      </w:r>
      <w:r w:rsidRPr="00AF2255">
        <w:rPr>
          <w:rStyle w:val="StyleUnderline"/>
        </w:rPr>
        <w:t xml:space="preserve"> </w:t>
      </w:r>
      <w:r w:rsidRPr="00E232A9">
        <w:rPr>
          <w:rStyle w:val="StyleUnderline"/>
          <w:highlight w:val="green"/>
        </w:rPr>
        <w:t>global food situation</w:t>
      </w:r>
      <w:r w:rsidRPr="00AF2255">
        <w:rPr>
          <w:rStyle w:val="StyleUnderline"/>
        </w:rPr>
        <w:t xml:space="preserve">. China’s water policies could contribute to a worsening global food situation </w:t>
      </w:r>
      <w:r w:rsidRPr="00E232A9">
        <w:rPr>
          <w:rStyle w:val="StyleUnderline"/>
          <w:highlight w:val="green"/>
        </w:rPr>
        <w:t>due to decreasing</w:t>
      </w:r>
      <w:r w:rsidRPr="00AF2255">
        <w:rPr>
          <w:rStyle w:val="StyleUnderline"/>
        </w:rPr>
        <w:t xml:space="preserve"> </w:t>
      </w:r>
      <w:r w:rsidRPr="00E232A9">
        <w:rPr>
          <w:rStyle w:val="StyleUnderline"/>
          <w:highlight w:val="green"/>
        </w:rPr>
        <w:t>ag</w:t>
      </w:r>
      <w:r w:rsidRPr="00AF2255">
        <w:rPr>
          <w:rStyle w:val="StyleUnderline"/>
        </w:rPr>
        <w:t xml:space="preserve">ricultural </w:t>
      </w:r>
      <w:r w:rsidRPr="00E232A9">
        <w:rPr>
          <w:rStyle w:val="StyleUnderline"/>
          <w:highlight w:val="green"/>
        </w:rPr>
        <w:t>productivity,</w:t>
      </w:r>
      <w:r w:rsidRPr="000313EA">
        <w:rPr>
          <w:sz w:val="16"/>
          <w:highlight w:val="green"/>
        </w:rPr>
        <w:t xml:space="preserve"> </w:t>
      </w:r>
      <w:r w:rsidRPr="00E232A9">
        <w:rPr>
          <w:rStyle w:val="StyleUnderline"/>
        </w:rPr>
        <w:t>and</w:t>
      </w:r>
      <w:r w:rsidRPr="000313EA">
        <w:rPr>
          <w:sz w:val="16"/>
        </w:rPr>
        <w:t xml:space="preserve"> so </w:t>
      </w:r>
      <w:r w:rsidRPr="00E232A9">
        <w:rPr>
          <w:rStyle w:val="StyleUnderline"/>
          <w:highlight w:val="green"/>
        </w:rPr>
        <w:t>increasing ag</w:t>
      </w:r>
      <w:r w:rsidRPr="00AF2255">
        <w:rPr>
          <w:rStyle w:val="StyleUnderline"/>
        </w:rPr>
        <w:t xml:space="preserve">ricultural </w:t>
      </w:r>
      <w:r w:rsidRPr="00E232A9">
        <w:rPr>
          <w:rStyle w:val="StyleUnderline"/>
          <w:highlight w:val="green"/>
        </w:rPr>
        <w:t>imports and global food prices</w:t>
      </w:r>
      <w:r w:rsidRPr="00AF2255">
        <w:rPr>
          <w:rStyle w:val="StyleUnderline"/>
        </w:rPr>
        <w:t xml:space="preserve">. </w:t>
      </w:r>
      <w:r w:rsidRPr="00E232A9">
        <w:rPr>
          <w:rStyle w:val="StyleUnderline"/>
          <w:highlight w:val="green"/>
        </w:rPr>
        <w:t>Chinese involvement abroad will</w:t>
      </w:r>
      <w:r w:rsidRPr="00AF2255">
        <w:rPr>
          <w:rStyle w:val="StyleUnderline"/>
        </w:rPr>
        <w:t xml:space="preserve"> likely </w:t>
      </w:r>
      <w:r w:rsidRPr="00E232A9">
        <w:rPr>
          <w:rStyle w:val="StyleUnderline"/>
          <w:highlight w:val="green"/>
        </w:rPr>
        <w:t>continue and expand</w:t>
      </w:r>
      <w:r w:rsidRPr="00AF2255">
        <w:rPr>
          <w:rStyle w:val="StyleUnderline"/>
        </w:rPr>
        <w:t xml:space="preserve"> in scope, </w:t>
      </w:r>
      <w:r w:rsidRPr="00E232A9">
        <w:rPr>
          <w:rStyle w:val="StyleUnderline"/>
          <w:highlight w:val="green"/>
        </w:rPr>
        <w:t>especially in Africa. This involvement could</w:t>
      </w:r>
      <w:r w:rsidRPr="000313EA">
        <w:rPr>
          <w:sz w:val="16"/>
          <w:highlight w:val="green"/>
        </w:rPr>
        <w:t xml:space="preserve"> </w:t>
      </w:r>
      <w:r w:rsidRPr="00E232A9">
        <w:rPr>
          <w:rStyle w:val="StyleUnderline"/>
          <w:highlight w:val="green"/>
        </w:rPr>
        <w:t>create tensions within Africa and internationally</w:t>
      </w:r>
      <w:r w:rsidRPr="000313EA">
        <w:rPr>
          <w:sz w:val="16"/>
        </w:rPr>
        <w:t>, especially</w:t>
      </w:r>
      <w:r w:rsidRPr="00AF2255">
        <w:rPr>
          <w:rStyle w:val="StyleUnderline"/>
        </w:rPr>
        <w:t xml:space="preserve"> as </w:t>
      </w:r>
      <w:r w:rsidRPr="00E232A9">
        <w:rPr>
          <w:rStyle w:val="StyleUnderline"/>
          <w:highlight w:val="green"/>
        </w:rPr>
        <w:t>China remains insensitive to</w:t>
      </w:r>
      <w:r w:rsidRPr="00AF2255">
        <w:rPr>
          <w:rStyle w:val="StyleUnderline"/>
        </w:rPr>
        <w:t xml:space="preserve"> the international community’s </w:t>
      </w:r>
      <w:r w:rsidRPr="00E232A9">
        <w:rPr>
          <w:rStyle w:val="StyleUnderline"/>
          <w:highlight w:val="green"/>
        </w:rPr>
        <w:t>political concerns</w:t>
      </w:r>
      <w:r w:rsidRPr="00AF2255">
        <w:rPr>
          <w:rStyle w:val="StyleUnderline"/>
        </w:rPr>
        <w:t xml:space="preserve"> regarding the region, </w:t>
      </w:r>
      <w:r w:rsidRPr="00E232A9">
        <w:rPr>
          <w:rStyle w:val="StyleUnderline"/>
          <w:highlight w:val="green"/>
        </w:rPr>
        <w:t>and China’s actions contribute to poverty and instability</w:t>
      </w:r>
      <w:r w:rsidRPr="00AF2255">
        <w:rPr>
          <w:rStyle w:val="StyleUnderline"/>
        </w:rPr>
        <w:t>.</w:t>
      </w:r>
      <w:r w:rsidRPr="000313EA">
        <w:rPr>
          <w:sz w:val="16"/>
        </w:rPr>
        <w:t xml:space="preserve"> </w:t>
      </w:r>
      <w:r w:rsidRPr="00E232A9">
        <w:rPr>
          <w:rStyle w:val="StyleUnderline"/>
          <w:highlight w:val="green"/>
        </w:rPr>
        <w:t>This will</w:t>
      </w:r>
      <w:r w:rsidRPr="00AF2255">
        <w:rPr>
          <w:rStyle w:val="StyleUnderline"/>
        </w:rPr>
        <w:t xml:space="preserve"> ultimately </w:t>
      </w:r>
      <w:r w:rsidRPr="00E232A9">
        <w:rPr>
          <w:rStyle w:val="StyleUnderline"/>
          <w:highlight w:val="green"/>
        </w:rPr>
        <w:t>result in tensions between China and the West</w:t>
      </w:r>
      <w:r w:rsidRPr="00AF2255">
        <w:rPr>
          <w:rStyle w:val="StyleUnderline"/>
        </w:rPr>
        <w:t xml:space="preserve">, as well as the </w:t>
      </w:r>
      <w:r w:rsidRPr="00E232A9">
        <w:rPr>
          <w:rStyle w:val="StyleUnderline"/>
          <w:highlight w:val="green"/>
        </w:rPr>
        <w:t>potential for</w:t>
      </w:r>
      <w:r w:rsidRPr="00AF2255">
        <w:rPr>
          <w:rStyle w:val="StyleUnderline"/>
        </w:rPr>
        <w:t xml:space="preserve"> a humanitarian crisis due to </w:t>
      </w:r>
      <w:r w:rsidRPr="00E232A9">
        <w:rPr>
          <w:rStyle w:val="StyleUnderline"/>
          <w:highlight w:val="green"/>
        </w:rPr>
        <w:t>famine</w:t>
      </w:r>
      <w:r w:rsidRPr="00AF2255">
        <w:rPr>
          <w:rStyle w:val="StyleUnderline"/>
        </w:rPr>
        <w:t>.</w:t>
      </w:r>
    </w:p>
    <w:p w:rsidR="003819CF" w:rsidRDefault="003819CF" w:rsidP="003819CF">
      <w:pPr>
        <w:pStyle w:val="Heading3"/>
      </w:pPr>
      <w:r>
        <w:t>Deforestation</w:t>
      </w:r>
    </w:p>
    <w:p w:rsidR="003819CF" w:rsidRDefault="003819CF" w:rsidP="003819CF">
      <w:pPr>
        <w:pStyle w:val="Heading4"/>
      </w:pPr>
      <w:r>
        <w:t>Chinese economic growth fuels logging—causes deforestation</w:t>
      </w:r>
    </w:p>
    <w:p w:rsidR="003819CF" w:rsidRPr="00EF01AF" w:rsidRDefault="003819CF" w:rsidP="003819CF">
      <w:r>
        <w:rPr>
          <w:rStyle w:val="Style13ptBold"/>
        </w:rPr>
        <w:t>Laurance, 11</w:t>
      </w:r>
      <w:r w:rsidRPr="00AF4856">
        <w:rPr>
          <w:sz w:val="16"/>
          <w:szCs w:val="16"/>
        </w:rPr>
        <w:t xml:space="preserve">(William Laurance is Distinguished Research Professor and an Australian Laureate at James Cook University in Queensland, Australia. He is also the Prince Bernhard Chair in International Nature Conservation at Utrecht University, Netherlands; “China’s Appetite for Wood Takes a Heavy Toll on Forests”; 11/17/11; Yale Environment 360; </w:t>
      </w:r>
      <w:hyperlink r:id="rId32" w:history="1">
        <w:r w:rsidRPr="00AF4856">
          <w:rPr>
            <w:rStyle w:val="Hyperlink"/>
            <w:sz w:val="16"/>
            <w:szCs w:val="16"/>
          </w:rPr>
          <w:t>http://e360.yale.edu/feature/chinas_appetite_for_wood_takes_a_heavy_toll_on_forests/2465/</w:t>
        </w:r>
      </w:hyperlink>
      <w:r w:rsidRPr="00AF4856">
        <w:rPr>
          <w:sz w:val="16"/>
          <w:szCs w:val="16"/>
        </w:rPr>
        <w:t xml:space="preserve"> )KW</w:t>
      </w:r>
    </w:p>
    <w:p w:rsidR="003819CF" w:rsidRPr="000313EA" w:rsidRDefault="003819CF" w:rsidP="003819CF">
      <w:pPr>
        <w:rPr>
          <w:sz w:val="16"/>
        </w:rPr>
      </w:pPr>
      <w:r w:rsidRPr="000313EA">
        <w:rPr>
          <w:sz w:val="16"/>
        </w:rPr>
        <w:t xml:space="preserve">In Chinese folklore, a dragon symbolizes strength. It is an apt icon for a nation whose rise as an economic superpower has been nothing short of meteoric. While </w:t>
      </w:r>
      <w:r w:rsidRPr="00E232A9">
        <w:rPr>
          <w:rStyle w:val="StyleUnderline"/>
          <w:highlight w:val="green"/>
        </w:rPr>
        <w:t>China’s</w:t>
      </w:r>
      <w:r w:rsidRPr="00EF01AF">
        <w:rPr>
          <w:rStyle w:val="StyleUnderline"/>
        </w:rPr>
        <w:t xml:space="preserve"> stunning </w:t>
      </w:r>
      <w:r w:rsidRPr="00E232A9">
        <w:rPr>
          <w:rStyle w:val="StyleUnderline"/>
          <w:highlight w:val="green"/>
        </w:rPr>
        <w:t>economic advances have</w:t>
      </w:r>
      <w:r w:rsidRPr="00EF01AF">
        <w:rPr>
          <w:rStyle w:val="StyleUnderline"/>
        </w:rPr>
        <w:t xml:space="preserve"> </w:t>
      </w:r>
      <w:r w:rsidRPr="00E232A9">
        <w:rPr>
          <w:rStyle w:val="StyleUnderline"/>
          <w:highlight w:val="green"/>
        </w:rPr>
        <w:t>come at significant environmental</w:t>
      </w:r>
      <w:r w:rsidRPr="00EF01AF">
        <w:rPr>
          <w:rStyle w:val="StyleUnderline"/>
        </w:rPr>
        <w:t xml:space="preserve"> cost</w:t>
      </w:r>
      <w:r w:rsidRPr="000313EA">
        <w:rPr>
          <w:sz w:val="16"/>
        </w:rPr>
        <w:t xml:space="preserve">, the boom has been a plus in a few realms. The country is investing avidly in green technologies, such as solar energy and high-tech car batteries. It has also undertaken an ambitious national reforestation program, while cracking down on illegal forest clearing and logging inside its borders. According to the UN Food and Agricultural Organization, forest cover in China, including large areas of timber plantations, increased from 157 million hectares in 1990 to 197 million hectares in 2005. Counter-intuitively, the expansion of Chinese forests has occurred at the same time the country has been developing an immense export industry for In its fervor to secure timber, China is increasingly seen as a predator on the world’s forests. wood and paper products. </w:t>
      </w:r>
      <w:r w:rsidRPr="00E232A9">
        <w:rPr>
          <w:rStyle w:val="StyleUnderline"/>
          <w:highlight w:val="green"/>
        </w:rPr>
        <w:t>China</w:t>
      </w:r>
      <w:r w:rsidRPr="00EF01AF">
        <w:rPr>
          <w:rStyle w:val="StyleUnderline"/>
        </w:rPr>
        <w:t xml:space="preserve"> is now the “wood workshop for the world,”</w:t>
      </w:r>
      <w:r w:rsidRPr="000313EA">
        <w:rPr>
          <w:sz w:val="16"/>
        </w:rPr>
        <w:t xml:space="preserve"> according to Forest Trends, a Washington, D.C.-based think tank, </w:t>
      </w:r>
      <w:r w:rsidRPr="00E232A9">
        <w:rPr>
          <w:rStyle w:val="StyleUnderline"/>
          <w:highlight w:val="green"/>
        </w:rPr>
        <w:t>consuming</w:t>
      </w:r>
      <w:r w:rsidRPr="00EF01AF">
        <w:rPr>
          <w:rStyle w:val="StyleUnderline"/>
        </w:rPr>
        <w:t xml:space="preserve"> more than </w:t>
      </w:r>
      <w:r w:rsidRPr="00E232A9">
        <w:rPr>
          <w:rStyle w:val="StyleUnderline"/>
          <w:highlight w:val="green"/>
        </w:rPr>
        <w:t>400 million cubic meters of timber</w:t>
      </w:r>
      <w:r w:rsidRPr="00EF01AF">
        <w:rPr>
          <w:rStyle w:val="StyleUnderline"/>
        </w:rPr>
        <w:t xml:space="preserve"> annually </w:t>
      </w:r>
      <w:r w:rsidRPr="00E232A9">
        <w:rPr>
          <w:rStyle w:val="StyleUnderline"/>
          <w:highlight w:val="green"/>
        </w:rPr>
        <w:t>to feed</w:t>
      </w:r>
      <w:r w:rsidRPr="00EF01AF">
        <w:rPr>
          <w:rStyle w:val="StyleUnderline"/>
        </w:rPr>
        <w:t xml:space="preserve"> both its burgeoning </w:t>
      </w:r>
      <w:r w:rsidRPr="00E232A9">
        <w:rPr>
          <w:rStyle w:val="StyleUnderline"/>
          <w:highlight w:val="green"/>
        </w:rPr>
        <w:t>exports and</w:t>
      </w:r>
      <w:r w:rsidRPr="00EF01AF">
        <w:rPr>
          <w:rStyle w:val="StyleUnderline"/>
        </w:rPr>
        <w:t xml:space="preserve"> growing </w:t>
      </w:r>
      <w:r w:rsidRPr="00E232A9">
        <w:rPr>
          <w:rStyle w:val="StyleUnderline"/>
          <w:highlight w:val="green"/>
        </w:rPr>
        <w:t>domestic demands</w:t>
      </w:r>
      <w:r w:rsidRPr="00EF01AF">
        <w:rPr>
          <w:rStyle w:val="StyleUnderline"/>
        </w:rPr>
        <w:t>. Production of paper products has also grown dramatically in China</w:t>
      </w:r>
      <w:r w:rsidRPr="000313EA">
        <w:rPr>
          <w:sz w:val="16"/>
        </w:rPr>
        <w:t xml:space="preserve">, doubling from 2002 to 2007. But the rise of the Chinese dragon has a darker side. </w:t>
      </w:r>
      <w:r w:rsidRPr="00EF01AF">
        <w:rPr>
          <w:rStyle w:val="StyleUnderline"/>
        </w:rPr>
        <w:t xml:space="preserve">As much as </w:t>
      </w:r>
      <w:r w:rsidRPr="00E232A9">
        <w:rPr>
          <w:rStyle w:val="StyleUnderline"/>
          <w:highlight w:val="green"/>
        </w:rPr>
        <w:t xml:space="preserve">half </w:t>
      </w:r>
      <w:r w:rsidRPr="00E232A9">
        <w:rPr>
          <w:rStyle w:val="StyleUnderline"/>
        </w:rPr>
        <w:t>of the timber</w:t>
      </w:r>
      <w:r w:rsidRPr="00EF01AF">
        <w:rPr>
          <w:rStyle w:val="StyleUnderline"/>
        </w:rPr>
        <w:t xml:space="preserve"> and much of the paper pulp consumed by China </w:t>
      </w:r>
      <w:r w:rsidRPr="00E232A9">
        <w:rPr>
          <w:rStyle w:val="StyleUnderline"/>
          <w:highlight w:val="green"/>
        </w:rPr>
        <w:t>is imported</w:t>
      </w:r>
      <w:r w:rsidRPr="00EF01AF">
        <w:rPr>
          <w:rStyle w:val="StyleUnderline"/>
        </w:rPr>
        <w:t xml:space="preserve">, primarily </w:t>
      </w:r>
      <w:r w:rsidRPr="00E232A9">
        <w:rPr>
          <w:rStyle w:val="StyleUnderline"/>
          <w:highlight w:val="green"/>
        </w:rPr>
        <w:t>from tropical nations or</w:t>
      </w:r>
      <w:r w:rsidRPr="00EF01AF">
        <w:rPr>
          <w:rStyle w:val="StyleUnderline"/>
        </w:rPr>
        <w:t xml:space="preserve"> nearby </w:t>
      </w:r>
      <w:r w:rsidRPr="00E232A9">
        <w:rPr>
          <w:rStyle w:val="StyleUnderline"/>
          <w:highlight w:val="green"/>
        </w:rPr>
        <w:t>Siberi</w:t>
      </w:r>
      <w:r w:rsidRPr="000313EA">
        <w:rPr>
          <w:sz w:val="16"/>
          <w:highlight w:val="green"/>
        </w:rPr>
        <w:t>a</w:t>
      </w:r>
      <w:r w:rsidRPr="000313EA">
        <w:rPr>
          <w:sz w:val="16"/>
        </w:rPr>
        <w:t xml:space="preserve">. In and of itself, there is nothing wrong with this — China has every right to grow economically and seek the kind of prosperity that industrial nations have long enjoyed. However, in its fervor to secure timber, minerals, and other natural resources, </w:t>
      </w:r>
      <w:r w:rsidRPr="00E232A9">
        <w:rPr>
          <w:rStyle w:val="StyleUnderline"/>
          <w:highlight w:val="green"/>
        </w:rPr>
        <w:t>China is</w:t>
      </w:r>
      <w:r w:rsidRPr="00EF01AF">
        <w:rPr>
          <w:rStyle w:val="StyleUnderline"/>
        </w:rPr>
        <w:t xml:space="preserve"> increasingly </w:t>
      </w:r>
      <w:r w:rsidRPr="00E232A9">
        <w:rPr>
          <w:rStyle w:val="StyleUnderline"/>
          <w:highlight w:val="green"/>
        </w:rPr>
        <w:t>seen as a predator on the world’s forests</w:t>
      </w:r>
      <w:r w:rsidRPr="00EF01AF">
        <w:rPr>
          <w:rStyle w:val="StyleUnderline"/>
        </w:rPr>
        <w:t>.</w:t>
      </w:r>
      <w:r>
        <w:rPr>
          <w:rStyle w:val="StyleUnderline"/>
        </w:rPr>
        <w:t xml:space="preserve"> </w:t>
      </w:r>
      <w:r w:rsidRPr="00EF01AF">
        <w:rPr>
          <w:rStyle w:val="StyleUnderline"/>
        </w:rPr>
        <w:t xml:space="preserve">China is now overwhelmingly the biggest global consumer of tropical timber, importing around 40 to 45 million cubic meters of timber annually. Today, more than </w:t>
      </w:r>
      <w:r w:rsidRPr="00E232A9">
        <w:rPr>
          <w:rStyle w:val="StyleUnderline"/>
          <w:highlight w:val="green"/>
        </w:rPr>
        <w:t>half of all timber</w:t>
      </w:r>
      <w:r w:rsidRPr="00EF01AF">
        <w:rPr>
          <w:rStyle w:val="StyleUnderline"/>
        </w:rPr>
        <w:t xml:space="preserve"> being shipped anywhere in the world </w:t>
      </w:r>
      <w:r w:rsidRPr="00E232A9">
        <w:rPr>
          <w:rStyle w:val="StyleUnderline"/>
          <w:highlight w:val="green"/>
        </w:rPr>
        <w:t>is destined for China</w:t>
      </w:r>
      <w:r w:rsidRPr="00EF01AF">
        <w:rPr>
          <w:rStyle w:val="StyleUnderline"/>
        </w:rPr>
        <w:t>. Many nations in the Asia-Pacific region and Africa export the lion’s share of their timber to China.</w:t>
      </w:r>
      <w:r>
        <w:rPr>
          <w:rStyle w:val="StyleUnderline"/>
        </w:rPr>
        <w:t xml:space="preserve"> </w:t>
      </w:r>
      <w:r w:rsidRPr="000313EA">
        <w:rPr>
          <w:sz w:val="16"/>
        </w:rPr>
        <w:t xml:space="preserve">China faces three criticisms by those worried about the health and biodiversity of the world’s forests. First, </w:t>
      </w:r>
      <w:r w:rsidRPr="00EF01AF">
        <w:rPr>
          <w:rStyle w:val="StyleUnderline"/>
        </w:rPr>
        <w:t>the country and its hundreds of wood-products corporations and middlemen have been remarkably aggressive in pursuing timber supplies globally</w:t>
      </w:r>
      <w:r w:rsidRPr="000313EA">
        <w:rPr>
          <w:sz w:val="16"/>
        </w:rPr>
        <w:t xml:space="preserve">, while generally </w:t>
      </w:r>
      <w:r w:rsidRPr="00EF01AF">
        <w:rPr>
          <w:rStyle w:val="StyleUnderline"/>
        </w:rPr>
        <w:t>being little concerned with social equity or environmental sustainabilit</w:t>
      </w:r>
      <w:r w:rsidRPr="000313EA">
        <w:rPr>
          <w:sz w:val="16"/>
        </w:rPr>
        <w:t xml:space="preserve">y. For instance, </w:t>
      </w:r>
      <w:r w:rsidRPr="00E232A9">
        <w:rPr>
          <w:rStyle w:val="StyleUnderline"/>
          <w:highlight w:val="green"/>
        </w:rPr>
        <w:t>China</w:t>
      </w:r>
      <w:r w:rsidRPr="00EF01AF">
        <w:rPr>
          <w:rStyle w:val="StyleUnderline"/>
        </w:rPr>
        <w:t xml:space="preserve"> has </w:t>
      </w:r>
      <w:r w:rsidRPr="00E232A9">
        <w:rPr>
          <w:rStyle w:val="StyleUnderline"/>
          <w:highlight w:val="green"/>
        </w:rPr>
        <w:t>helped fund and promote</w:t>
      </w:r>
      <w:r w:rsidRPr="00EF01AF">
        <w:rPr>
          <w:rStyle w:val="StyleUnderline"/>
        </w:rPr>
        <w:t xml:space="preserve"> an array of ambitious new road or rail </w:t>
      </w:r>
      <w:r w:rsidRPr="00E232A9">
        <w:rPr>
          <w:rStyle w:val="StyleUnderline"/>
          <w:highlight w:val="green"/>
        </w:rPr>
        <w:t>projects that</w:t>
      </w:r>
      <w:r w:rsidRPr="00EF01AF">
        <w:rPr>
          <w:rStyle w:val="StyleUnderline"/>
        </w:rPr>
        <w:t xml:space="preserve"> are </w:t>
      </w:r>
      <w:r w:rsidRPr="00E232A9">
        <w:rPr>
          <w:rStyle w:val="StyleUnderline"/>
          <w:highlight w:val="green"/>
        </w:rPr>
        <w:t>open</w:t>
      </w:r>
      <w:r w:rsidRPr="00EF01AF">
        <w:rPr>
          <w:rStyle w:val="StyleUnderline"/>
        </w:rPr>
        <w:t xml:space="preserve">ing </w:t>
      </w:r>
      <w:r w:rsidRPr="00E232A9">
        <w:rPr>
          <w:rStyle w:val="StyleUnderline"/>
          <w:highlight w:val="green"/>
        </w:rPr>
        <w:t>up</w:t>
      </w:r>
      <w:r w:rsidRPr="00EF01AF">
        <w:rPr>
          <w:rStyle w:val="StyleUnderline"/>
        </w:rPr>
        <w:t xml:space="preserve"> </w:t>
      </w:r>
      <w:r w:rsidRPr="00E232A9">
        <w:rPr>
          <w:rStyle w:val="StyleUnderline"/>
          <w:highlight w:val="green"/>
        </w:rPr>
        <w:t>remote</w:t>
      </w:r>
      <w:r w:rsidRPr="00EF01AF">
        <w:rPr>
          <w:rStyle w:val="StyleUnderline"/>
        </w:rPr>
        <w:t xml:space="preserve"> forested </w:t>
      </w:r>
      <w:r w:rsidRPr="00E232A9">
        <w:rPr>
          <w:rStyle w:val="StyleUnderline"/>
          <w:highlight w:val="green"/>
        </w:rPr>
        <w:t>regions</w:t>
      </w:r>
      <w:r w:rsidRPr="00EF01AF">
        <w:rPr>
          <w:rStyle w:val="StyleUnderline"/>
        </w:rPr>
        <w:t xml:space="preserve"> in the Amazon, Congo Basin, and Asia-Pacific </w:t>
      </w:r>
      <w:r w:rsidRPr="00E232A9">
        <w:rPr>
          <w:rStyle w:val="StyleUnderline"/>
          <w:highlight w:val="green"/>
        </w:rPr>
        <w:t>to exploitation</w:t>
      </w:r>
      <w:r w:rsidRPr="00EF01AF">
        <w:rPr>
          <w:rStyle w:val="StyleUnderline"/>
        </w:rPr>
        <w:t xml:space="preserve">. </w:t>
      </w:r>
      <w:r w:rsidRPr="00E232A9">
        <w:rPr>
          <w:rStyle w:val="StyleUnderline"/>
          <w:highlight w:val="green"/>
        </w:rPr>
        <w:t>Such</w:t>
      </w:r>
      <w:r w:rsidRPr="00EF01AF">
        <w:rPr>
          <w:rStyle w:val="StyleUnderline"/>
        </w:rPr>
        <w:t xml:space="preserve"> frontier </w:t>
      </w:r>
      <w:r w:rsidRPr="00E232A9">
        <w:rPr>
          <w:rStyle w:val="StyleUnderline"/>
          <w:highlight w:val="green"/>
        </w:rPr>
        <w:t>roads can</w:t>
      </w:r>
      <w:r w:rsidRPr="00EF01AF">
        <w:rPr>
          <w:rStyle w:val="StyleUnderline"/>
        </w:rPr>
        <w:t xml:space="preserve"> </w:t>
      </w:r>
      <w:r w:rsidRPr="00E232A9">
        <w:rPr>
          <w:rStyle w:val="StyleUnderline"/>
          <w:highlight w:val="green"/>
        </w:rPr>
        <w:t>unleash</w:t>
      </w:r>
      <w:r w:rsidRPr="00EF01AF">
        <w:rPr>
          <w:rStyle w:val="StyleUnderline"/>
        </w:rPr>
        <w:t xml:space="preserve"> a Pandora’s Box of </w:t>
      </w:r>
      <w:r w:rsidRPr="00E232A9">
        <w:rPr>
          <w:rStyle w:val="StyleUnderline"/>
          <w:highlight w:val="green"/>
        </w:rPr>
        <w:t>activities</w:t>
      </w:r>
      <w:r w:rsidRPr="00EF01AF">
        <w:rPr>
          <w:rStyle w:val="StyleUnderline"/>
        </w:rPr>
        <w:t xml:space="preserve"> — including </w:t>
      </w:r>
      <w:r w:rsidRPr="00E232A9">
        <w:rPr>
          <w:rStyle w:val="StyleUnderline"/>
        </w:rPr>
        <w:t>illegal colonization, hunting, mining, and land speculation</w:t>
      </w:r>
      <w:r w:rsidRPr="00EF01AF">
        <w:rPr>
          <w:rStyle w:val="StyleUnderline"/>
        </w:rPr>
        <w:t xml:space="preserve"> — that are often </w:t>
      </w:r>
      <w:r w:rsidRPr="00E232A9">
        <w:rPr>
          <w:rStyle w:val="StyleUnderline"/>
          <w:highlight w:val="green"/>
        </w:rPr>
        <w:t>highly destructive to forests</w:t>
      </w:r>
      <w:r w:rsidRPr="000313EA">
        <w:rPr>
          <w:sz w:val="16"/>
        </w:rPr>
        <w:t xml:space="preserve">. </w:t>
      </w:r>
      <w:r w:rsidRPr="00EF01AF">
        <w:rPr>
          <w:rStyle w:val="StyleUnderline"/>
        </w:rPr>
        <w:t>China is also a major consumer of wood pulp, which is helping to drive large-scale deforestation in places like Sumatra and Borneo</w:t>
      </w:r>
      <w:r w:rsidRPr="000313EA">
        <w:rPr>
          <w:sz w:val="16"/>
        </w:rPr>
        <w:t xml:space="preserve">. During a recent visit to Sumatra, I witnessed the felling of large expanses of native rainforests, which are being chopped up and fed into the world’s largest wood-pulp plant, located nearby, and replaced by monocultures of exotic acacia trees. Second, </w:t>
      </w:r>
      <w:r w:rsidRPr="00EF01AF">
        <w:rPr>
          <w:rStyle w:val="StyleUnderline"/>
        </w:rPr>
        <w:t>China, in its relentless pursuit of timber, almost exclusively seeks raw logs. Raw logs are the least economically beneficial way for developing nations to exploit their timber resources, as they provide only limited royalties and little employment, workforce training, and industrial development</w:t>
      </w:r>
      <w:r w:rsidRPr="000313EA">
        <w:rPr>
          <w:sz w:val="16"/>
        </w:rPr>
        <w:t xml:space="preserve">. As a result, </w:t>
      </w:r>
      <w:r w:rsidRPr="00EF01AF">
        <w:rPr>
          <w:rStyle w:val="StyleUnderline"/>
        </w:rPr>
        <w:t>most of the profits from logging are realized by foreign timber-cutters, shippers, and wood-products manufacturers.</w:t>
      </w:r>
      <w:r w:rsidRPr="000313EA">
        <w:rPr>
          <w:sz w:val="16"/>
        </w:rPr>
        <w:t xml:space="preserve"> A cubic meter of the valuable timber merbau (Intsia bijuga), for instance, yields only around $11 to local communities in Indonesian Papua but around $240 when delivered as raw logs to wood-products manufacturers in China, who profit further by converting it into prized wood flooring. Finally, </w:t>
      </w:r>
      <w:r w:rsidRPr="00E232A9">
        <w:rPr>
          <w:rStyle w:val="StyleUnderline"/>
          <w:highlight w:val="green"/>
        </w:rPr>
        <w:t>China has done little to combat</w:t>
      </w:r>
      <w:r w:rsidRPr="00EF01AF">
        <w:rPr>
          <w:rStyle w:val="StyleUnderline"/>
        </w:rPr>
        <w:t xml:space="preserve"> the scourge of </w:t>
      </w:r>
      <w:r w:rsidRPr="00E232A9">
        <w:rPr>
          <w:rStyle w:val="StyleUnderline"/>
          <w:highlight w:val="green"/>
        </w:rPr>
        <w:t>illegal logging</w:t>
      </w:r>
      <w:r w:rsidRPr="00EF01AF">
        <w:rPr>
          <w:rStyle w:val="StyleUnderline"/>
        </w:rPr>
        <w:t>, which is an enormous problem in many developing nations</w:t>
      </w:r>
      <w:r w:rsidRPr="000313EA">
        <w:rPr>
          <w:sz w:val="16"/>
        </w:rPr>
        <w:t>. A 2011 report on illegal logging by Interpol and the World Bank concluded that, am</w:t>
      </w:r>
      <w:r w:rsidRPr="00EF01AF">
        <w:rPr>
          <w:rStyle w:val="StyleUnderline"/>
        </w:rPr>
        <w:t>ong 15 of the major timber-producing countries in the tropics, two-thirds had half or more of their timber harvested illegally.</w:t>
      </w:r>
      <w:r w:rsidRPr="000313EA">
        <w:rPr>
          <w:sz w:val="16"/>
        </w:rPr>
        <w:t xml:space="preserve"> Globally, economic losses and tax and royalty evasion from illegal logging are thought to cost around $15 billion annually — a large economic burden for developing nations. </w:t>
      </w:r>
      <w:r w:rsidRPr="00E232A9">
        <w:rPr>
          <w:rStyle w:val="StyleUnderline"/>
          <w:highlight w:val="green"/>
        </w:rPr>
        <w:t>Forest ecosystems suffer serious impacts as well</w:t>
      </w:r>
      <w:r w:rsidRPr="00EF01AF">
        <w:rPr>
          <w:rStyle w:val="StyleUnderline"/>
        </w:rPr>
        <w:t xml:space="preserve">, because </w:t>
      </w:r>
      <w:r w:rsidRPr="00E232A9">
        <w:rPr>
          <w:rStyle w:val="StyleUnderline"/>
          <w:highlight w:val="green"/>
        </w:rPr>
        <w:t>illegal loggers</w:t>
      </w:r>
      <w:r w:rsidRPr="00EF01AF">
        <w:rPr>
          <w:rStyle w:val="StyleUnderline"/>
        </w:rPr>
        <w:t xml:space="preserve"> frequently </w:t>
      </w:r>
      <w:r w:rsidRPr="00E232A9">
        <w:rPr>
          <w:rStyle w:val="StyleUnderline"/>
          <w:highlight w:val="green"/>
        </w:rPr>
        <w:t>ignore environmental controls</w:t>
      </w:r>
      <w:r w:rsidRPr="00EF01AF">
        <w:rPr>
          <w:rStyle w:val="StyleUnderline"/>
        </w:rPr>
        <w:t xml:space="preserve"> on cutting operations</w:t>
      </w:r>
      <w:r w:rsidRPr="000313EA">
        <w:rPr>
          <w:sz w:val="16"/>
        </w:rPr>
        <w:t xml:space="preserve">. According to a 2010 analysis by Chatham House, a respected UK think tank, illegal logging is slowly declining globally but this is despite, rather than because of, China’s influence. The report concluded that, from 2000 to 2008, China imported 16 to 24 million cubic meters of illegal timber each One report said that China imports 16 to 24 million cubic meters of illegal timber each year. year. This is an incredible figure — twice the total amount imported annually by leading industrial nations. Around </w:t>
      </w:r>
      <w:r w:rsidRPr="00EF01AF">
        <w:rPr>
          <w:rStyle w:val="StyleUnderline"/>
        </w:rPr>
        <w:t>a third of Chinese timber imports are ultimately exported</w:t>
      </w:r>
      <w:r w:rsidRPr="000313EA">
        <w:rPr>
          <w:sz w:val="16"/>
        </w:rPr>
        <w:t xml:space="preserve">, as furniture, plywood, flooring, disposable chopsticks, and other wood products. European countries, the U.S, and Japan are the biggest importers, with consumers there often unaware of the illicit origin of many wood products from China. When it comes to illegal or predatory logging, it has not been easy to get China’s attention. Stories about illegal logging rarely penetrate the Chinese news media. For example, in 2006 the Association for Tropical Biology and Conservation (ATBC), an international scientific organization, held its annual conference in Kunming, China. At the time I was president of the ATBC, and I spoke at length to Chinese journalists about the problem of illegal logging and the risks it posed for Chinese exporters. To my knowledge, not a single story about my concerns was reported in China, even though I emailed the journalists a summary of my comments translated into Mandarin Chinese. Outside China, the story is different. Awareness of the rapacious nature of Chinese timber interests is growing, especially since a 2005 report by a green group, the Environmental Investigation Agency, that detailed massive illegal logging and timber theft in the Indonesian state of Papua. Smuggled timber from Papua arrived in mainland China via international criminal syndicates involving corrupt Indonesian insiders, Malaysian loggers, and Singaporean shippers. Other groups, such as the World Resources Institute, Forest Trends, WWF, and Greenpeace, have laid similar claims against China. With mainstream organizations such as the World Bank, Interpol, and Chatham House joining in, what began as murmurs of concern is becoming a loud clamor for change. This is a dangerous situation for Chinese businesses and exporters. Influential environmental organizations in Europe and North America have their eye on China. For example, the Rainforest Action Network (RAN) has waged a campaign urging corporate customers to avoid paper and pulp products originating from two of Indonesia’s largest corporations, Asian Efforts to combat illicit timber imports are finally beginning to gain some traction in China. Pulp &amp; Paper (APP) and APRIL, which are felling large expanses of native rainforest for wood pulp. The pulp and paper have been used by Chinese manufacturers to make branded products for scores of well-known companies around the world. Some of those companies — including Gucci, Scholastic, Hachette, and Tiffany &amp; Co. — have switched to recycled and sustainably certified paper products. As of this year, other companies — including Prada, American Greetings, Marc Jacobs, and the Rupert Murdoch-owned HarperCollins publishing — are continuing to use APP or APRIL paper products supplied by Chinese manufacturers, according to RAN. Such actions could have a big impact on Chinese exports. Boycotts initiated by green groups can have a major influence on consumer preferences and have forced some of the largest retail chains in North America and Europe, such as Walmart and Ikea, to limit products sourced from old-growth forests. Meanwhile, eco-certified timber products accounted for $7.4 billion in sales in the U.S. alone in 2005, and were expected to grow to $38 billion there by 2010. At some point, Chinese companies will buck the trend toward sustainable logging at their peril. Adding teeth to such consumer actions are tougher laws and initiatives in industrial nations. In particular, new provisions to the Lacey Act in the U.S., and the European Union Timber Action Plan in Europe are increasingly holding corporations that import illicit timber products responsible for their actions. One senses that efforts to combat illicit timber imports are finally beginning to gain some traction in China. The relevant government agencies are now engaged, and the country has commissioned an analysis of its role as an importer of illegal timber and released draft guidelines to improve sustainability of its timber-importing corporations. It also recently hosted the Asia Forest Partnership Dialogue 2011, in Beijing, designed to assess progress in efforts to combat illegal logging in Asia over the last decade. However, China still has no national action plan or legislation to prevent the import of illegally sourced timber, and no formal trade arrangements with major timber-producing countries designed to improve enforcement. Despite dominating the global timber market, Chinese wood-products corporations feel little pressure from buyers to improve the legality of their timber products and consider it largely unimportant to their future competitiveness, according to the Chatham House report. The bottom line: China’s efforts to limit the environmental impacts of its burgeoning timber imports are still mostly lip-service, with little practical impact. Check the labels when you shop for any wood or paper products. If it says, “Made in China,” be wary of the dragon, and think twice before buying. </w:t>
      </w:r>
    </w:p>
    <w:p w:rsidR="003819CF" w:rsidRPr="00AF2255" w:rsidRDefault="003819CF" w:rsidP="003819CF"/>
    <w:p w:rsidR="003819CF" w:rsidRDefault="003819CF" w:rsidP="003819CF">
      <w:pPr>
        <w:pStyle w:val="Heading3"/>
      </w:pPr>
      <w:r>
        <w:t>Economy</w:t>
      </w:r>
    </w:p>
    <w:p w:rsidR="003819CF" w:rsidRPr="006A4281" w:rsidRDefault="003819CF" w:rsidP="003819CF">
      <w:pPr>
        <w:pStyle w:val="Heading4"/>
      </w:pPr>
      <w:r>
        <w:t>Environmental destruction hurts the economy—resources and high development costs</w:t>
      </w:r>
    </w:p>
    <w:p w:rsidR="003819CF" w:rsidRPr="00AF4856" w:rsidRDefault="003819CF" w:rsidP="003819CF">
      <w:pPr>
        <w:rPr>
          <w:sz w:val="16"/>
          <w:szCs w:val="16"/>
        </w:rPr>
      </w:pPr>
      <w:r>
        <w:rPr>
          <w:rStyle w:val="Style13ptBold"/>
        </w:rPr>
        <w:t xml:space="preserve">Liu,12 </w:t>
      </w:r>
      <w:r w:rsidRPr="00AF4856">
        <w:rPr>
          <w:sz w:val="16"/>
          <w:szCs w:val="16"/>
        </w:rPr>
        <w:t xml:space="preserve">(LIU QIAN QIAN; Masters in Science Candidate; “The Environment Quality and Economics Growth in China-A literature Review and Discussion”; 2012; pages 40; </w:t>
      </w:r>
      <w:hyperlink r:id="rId33" w:history="1">
        <w:r w:rsidRPr="00AF4856">
          <w:rPr>
            <w:rStyle w:val="Hyperlink"/>
            <w:sz w:val="16"/>
            <w:szCs w:val="16"/>
          </w:rPr>
          <w:t>http://www.diva-portal.se/smash/get/diva2:512687/FULLTEXT01.pdf</w:t>
        </w:r>
      </w:hyperlink>
      <w:r w:rsidRPr="00AF4856">
        <w:rPr>
          <w:sz w:val="16"/>
          <w:szCs w:val="16"/>
        </w:rPr>
        <w:t xml:space="preserve"> )KW</w:t>
      </w:r>
    </w:p>
    <w:p w:rsidR="003819CF" w:rsidRPr="000313EA" w:rsidRDefault="003819CF" w:rsidP="003819CF">
      <w:pPr>
        <w:rPr>
          <w:sz w:val="16"/>
        </w:rPr>
      </w:pPr>
      <w:r w:rsidRPr="000313EA">
        <w:rPr>
          <w:sz w:val="16"/>
        </w:rPr>
        <w:t xml:space="preserve">In case of relative shortage of resources, </w:t>
      </w:r>
      <w:r w:rsidRPr="00080AB8">
        <w:rPr>
          <w:rStyle w:val="StyleUnderline"/>
          <w:highlight w:val="green"/>
        </w:rPr>
        <w:t>fragile eco-environment has</w:t>
      </w:r>
      <w:r w:rsidRPr="00A108D1">
        <w:rPr>
          <w:rStyle w:val="StyleUnderline"/>
        </w:rPr>
        <w:t xml:space="preserve"> </w:t>
      </w:r>
      <w:r w:rsidRPr="000313EA">
        <w:rPr>
          <w:sz w:val="16"/>
        </w:rPr>
        <w:t xml:space="preserve">gradually </w:t>
      </w:r>
      <w:r w:rsidRPr="00080AB8">
        <w:rPr>
          <w:rStyle w:val="StyleUnderline"/>
          <w:highlight w:val="green"/>
        </w:rPr>
        <w:t xml:space="preserve">become a </w:t>
      </w:r>
      <w:r w:rsidRPr="00080AB8">
        <w:rPr>
          <w:rStyle w:val="Emphasis"/>
          <w:highlight w:val="green"/>
        </w:rPr>
        <w:t>major problem</w:t>
      </w:r>
      <w:r w:rsidRPr="000313EA">
        <w:rPr>
          <w:sz w:val="16"/>
          <w:highlight w:val="green"/>
        </w:rPr>
        <w:t xml:space="preserve"> </w:t>
      </w:r>
      <w:r w:rsidRPr="00080AB8">
        <w:rPr>
          <w:rStyle w:val="StyleUnderline"/>
          <w:highlight w:val="green"/>
        </w:rPr>
        <w:t>in China’s economic</w:t>
      </w:r>
      <w:r w:rsidRPr="00A108D1">
        <w:rPr>
          <w:rStyle w:val="StyleUnderline"/>
        </w:rPr>
        <w:t xml:space="preserve"> development</w:t>
      </w:r>
      <w:r w:rsidRPr="000313EA">
        <w:rPr>
          <w:sz w:val="16"/>
        </w:rPr>
        <w:t xml:space="preserve">. First, </w:t>
      </w:r>
      <w:r w:rsidRPr="000313EA">
        <w:rPr>
          <w:sz w:val="16"/>
          <w:szCs w:val="16"/>
        </w:rPr>
        <w:t>the environmental problem is restricting the economic development. The World Bank estimated that China’s air and water pollution caused it lose 8 percent of GDP in 1995; according to Survey Western Ecological report, the ecological destroy caused direct economic loss of 13% local GDP in 2001; experts from Chinese Academy of Sciences estimated that the</w:t>
      </w:r>
      <w:r w:rsidRPr="00080AB8">
        <w:rPr>
          <w:rStyle w:val="StyleUnderline"/>
        </w:rPr>
        <w:t xml:space="preserve"> environmental </w:t>
      </w:r>
      <w:r w:rsidRPr="00080AB8">
        <w:rPr>
          <w:rStyle w:val="StyleUnderline"/>
          <w:highlight w:val="green"/>
        </w:rPr>
        <w:t>pollution and ecological destroy caused 15% GDP loss</w:t>
      </w:r>
      <w:r w:rsidRPr="00080AB8">
        <w:rPr>
          <w:rStyle w:val="StyleUnderline"/>
        </w:rPr>
        <w:t xml:space="preserve"> in 2003. Experts</w:t>
      </w:r>
      <w:r w:rsidRPr="00A108D1">
        <w:rPr>
          <w:rStyle w:val="StyleUnderline"/>
        </w:rPr>
        <w:t xml:space="preserve"> from the Chinese Academy of Sciences estimated that the pre-development </w:t>
      </w:r>
      <w:r w:rsidRPr="00080AB8">
        <w:rPr>
          <w:rStyle w:val="StyleUnderline"/>
          <w:highlight w:val="green"/>
        </w:rPr>
        <w:t>cost</w:t>
      </w:r>
      <w:r w:rsidRPr="00A108D1">
        <w:rPr>
          <w:rStyle w:val="StyleUnderline"/>
        </w:rPr>
        <w:t xml:space="preserve"> of energy, transportation, communications, environmental protection, ecological construction and other infrastructure construction </w:t>
      </w:r>
      <w:r w:rsidRPr="00080AB8">
        <w:rPr>
          <w:rStyle w:val="StyleUnderline"/>
          <w:highlight w:val="green"/>
        </w:rPr>
        <w:t>is 1/4 higher</w:t>
      </w:r>
      <w:r w:rsidRPr="00A108D1">
        <w:rPr>
          <w:rStyle w:val="StyleUnderline"/>
        </w:rPr>
        <w:t xml:space="preserve"> than the world average, </w:t>
      </w:r>
      <w:r w:rsidRPr="00080AB8">
        <w:rPr>
          <w:rStyle w:val="StyleUnderline"/>
          <w:highlight w:val="green"/>
        </w:rPr>
        <w:t>including 10% for</w:t>
      </w:r>
      <w:r w:rsidRPr="00A108D1">
        <w:rPr>
          <w:rStyle w:val="StyleUnderline"/>
        </w:rPr>
        <w:t xml:space="preserve"> inherent </w:t>
      </w:r>
      <w:r w:rsidRPr="00080AB8">
        <w:rPr>
          <w:rStyle w:val="StyleUnderline"/>
          <w:highlight w:val="green"/>
        </w:rPr>
        <w:t>fragility of the environment, 7% for</w:t>
      </w:r>
      <w:r w:rsidRPr="00A108D1">
        <w:rPr>
          <w:rStyle w:val="StyleUnderline"/>
        </w:rPr>
        <w:t xml:space="preserve"> the environmental </w:t>
      </w:r>
      <w:r w:rsidRPr="00080AB8">
        <w:rPr>
          <w:rStyle w:val="StyleUnderline"/>
          <w:highlight w:val="green"/>
        </w:rPr>
        <w:t>pollution, 4% for</w:t>
      </w:r>
      <w:r w:rsidRPr="00A108D1">
        <w:rPr>
          <w:rStyle w:val="StyleUnderline"/>
        </w:rPr>
        <w:t xml:space="preserve"> the irrational structure and </w:t>
      </w:r>
      <w:r w:rsidRPr="00080AB8">
        <w:rPr>
          <w:rStyle w:val="StyleUnderline"/>
          <w:highlight w:val="green"/>
        </w:rPr>
        <w:t>mismanagement</w:t>
      </w:r>
      <w:r w:rsidRPr="00A108D1">
        <w:rPr>
          <w:rStyle w:val="StyleUnderline"/>
        </w:rPr>
        <w:t xml:space="preserve"> respectively.</w:t>
      </w:r>
      <w:r w:rsidRPr="000313EA">
        <w:rPr>
          <w:sz w:val="16"/>
        </w:rPr>
        <w:t xml:space="preserve"> High development costs will for sure affect the economic development and competitiveness.</w:t>
      </w:r>
    </w:p>
    <w:p w:rsidR="003819CF" w:rsidRDefault="003819CF" w:rsidP="003819CF"/>
    <w:p w:rsidR="003819CF" w:rsidRDefault="003819CF" w:rsidP="003819CF">
      <w:pPr>
        <w:pStyle w:val="Heading4"/>
      </w:pPr>
      <w:r>
        <w:t>Hurts econ—public health and pollution</w:t>
      </w:r>
    </w:p>
    <w:p w:rsidR="003819CF" w:rsidRPr="006A4281" w:rsidRDefault="003819CF" w:rsidP="003819CF">
      <w:r>
        <w:rPr>
          <w:rStyle w:val="Style13ptBold"/>
        </w:rPr>
        <w:t xml:space="preserve">Liu,12 </w:t>
      </w:r>
      <w:r w:rsidRPr="00AF4856">
        <w:rPr>
          <w:sz w:val="16"/>
          <w:szCs w:val="16"/>
        </w:rPr>
        <w:t xml:space="preserve">(LIU QIAN QIAN; Masters in Science Candidate; “The Environment Quality and Economics Growth in China-A literature Review and Discussion”; 2012; pages 41; </w:t>
      </w:r>
      <w:hyperlink r:id="rId34" w:history="1">
        <w:r w:rsidRPr="00AF4856">
          <w:rPr>
            <w:rStyle w:val="Hyperlink"/>
            <w:sz w:val="16"/>
            <w:szCs w:val="16"/>
          </w:rPr>
          <w:t>http://www.diva-portal.se/smash/get/diva2:512687/FULLTEXT01.pdf</w:t>
        </w:r>
      </w:hyperlink>
      <w:r w:rsidRPr="00AF4856">
        <w:rPr>
          <w:sz w:val="16"/>
          <w:szCs w:val="16"/>
        </w:rPr>
        <w:t xml:space="preserve"> )KW</w:t>
      </w:r>
    </w:p>
    <w:p w:rsidR="003819CF" w:rsidRDefault="003819CF" w:rsidP="003819CF">
      <w:pPr>
        <w:rPr>
          <w:sz w:val="16"/>
        </w:rPr>
      </w:pPr>
      <w:r w:rsidRPr="000313EA">
        <w:rPr>
          <w:sz w:val="16"/>
        </w:rPr>
        <w:t xml:space="preserve">The second is that the </w:t>
      </w:r>
      <w:r w:rsidRPr="00080AB8">
        <w:rPr>
          <w:rStyle w:val="StyleUnderline"/>
          <w:highlight w:val="green"/>
        </w:rPr>
        <w:t>environmental problems harm</w:t>
      </w:r>
      <w:r w:rsidRPr="00A108D1">
        <w:rPr>
          <w:rStyle w:val="StyleUnderline"/>
        </w:rPr>
        <w:t xml:space="preserve"> people’s </w:t>
      </w:r>
      <w:r w:rsidRPr="00080AB8">
        <w:rPr>
          <w:rStyle w:val="StyleUnderline"/>
          <w:highlight w:val="green"/>
        </w:rPr>
        <w:t>health and social stability</w:t>
      </w:r>
      <w:r w:rsidRPr="00A108D1">
        <w:rPr>
          <w:rStyle w:val="StyleUnderline"/>
        </w:rPr>
        <w:t xml:space="preserve">. The environment is closely related to human health. According to the international research results, the </w:t>
      </w:r>
      <w:r w:rsidRPr="00080AB8">
        <w:rPr>
          <w:rStyle w:val="StyleUnderline"/>
          <w:highlight w:val="green"/>
        </w:rPr>
        <w:t>level of environmental pollution is</w:t>
      </w:r>
      <w:r w:rsidRPr="00A108D1">
        <w:rPr>
          <w:rStyle w:val="StyleUnderline"/>
        </w:rPr>
        <w:t xml:space="preserve"> positively </w:t>
      </w:r>
      <w:r w:rsidRPr="00080AB8">
        <w:rPr>
          <w:rStyle w:val="StyleUnderline"/>
          <w:highlight w:val="green"/>
        </w:rPr>
        <w:t>correlated with</w:t>
      </w:r>
      <w:r w:rsidRPr="00A108D1">
        <w:rPr>
          <w:rStyle w:val="StyleUnderline"/>
        </w:rPr>
        <w:t xml:space="preserve"> the </w:t>
      </w:r>
      <w:r w:rsidRPr="00080AB8">
        <w:rPr>
          <w:rStyle w:val="StyleUnderline"/>
          <w:highlight w:val="green"/>
        </w:rPr>
        <w:t>cancer and</w:t>
      </w:r>
      <w:r w:rsidRPr="00A108D1">
        <w:rPr>
          <w:rStyle w:val="StyleUnderline"/>
        </w:rPr>
        <w:t xml:space="preserve"> respiratory system </w:t>
      </w:r>
      <w:r w:rsidRPr="00080AB8">
        <w:rPr>
          <w:rStyle w:val="StyleUnderline"/>
          <w:highlight w:val="green"/>
        </w:rPr>
        <w:t>diseases</w:t>
      </w:r>
      <w:r w:rsidRPr="000313EA">
        <w:rPr>
          <w:sz w:val="16"/>
        </w:rPr>
        <w:t xml:space="preserve">. According to the United Nations Development Program 2002 Human Development Report in China, </w:t>
      </w:r>
      <w:r w:rsidRPr="00A108D1">
        <w:rPr>
          <w:rStyle w:val="StyleUnderline"/>
        </w:rPr>
        <w:t>the population dying of lung cancer at the serious air-polluted regions is 4.7-8.8 times than that at good air regions</w:t>
      </w:r>
      <w:r w:rsidRPr="000313EA">
        <w:rPr>
          <w:sz w:val="16"/>
        </w:rPr>
        <w:t xml:space="preserve">. In China, not only the air pollution but also the </w:t>
      </w:r>
      <w:r w:rsidRPr="00080AB8">
        <w:rPr>
          <w:rStyle w:val="StyleUnderline"/>
          <w:highlight w:val="green"/>
        </w:rPr>
        <w:t>water pollution is a</w:t>
      </w:r>
      <w:r w:rsidRPr="00A108D1">
        <w:rPr>
          <w:rStyle w:val="StyleUnderline"/>
        </w:rPr>
        <w:t xml:space="preserve"> serious </w:t>
      </w:r>
      <w:r w:rsidRPr="00080AB8">
        <w:rPr>
          <w:rStyle w:val="StyleUnderline"/>
          <w:highlight w:val="green"/>
        </w:rPr>
        <w:t>hazard to</w:t>
      </w:r>
      <w:r w:rsidRPr="00A108D1">
        <w:rPr>
          <w:rStyle w:val="StyleUnderline"/>
        </w:rPr>
        <w:t xml:space="preserve"> the </w:t>
      </w:r>
      <w:r w:rsidRPr="00080AB8">
        <w:rPr>
          <w:rStyle w:val="StyleUnderline"/>
          <w:highlight w:val="green"/>
        </w:rPr>
        <w:t>public health</w:t>
      </w:r>
      <w:r w:rsidRPr="000313EA">
        <w:rPr>
          <w:sz w:val="16"/>
        </w:rPr>
        <w:t xml:space="preserve">. For example, in 2004, </w:t>
      </w:r>
      <w:r w:rsidRPr="00080AB8">
        <w:rPr>
          <w:rStyle w:val="StyleUnderline"/>
          <w:highlight w:val="green"/>
        </w:rPr>
        <w:t>pollution incidents</w:t>
      </w:r>
      <w:r w:rsidRPr="00A108D1">
        <w:rPr>
          <w:rStyle w:val="StyleUnderline"/>
        </w:rPr>
        <w:t xml:space="preserve"> in three cities in Tuojiang Sichuan influenced millions of people’s drinking water, and </w:t>
      </w:r>
      <w:r w:rsidRPr="00080AB8">
        <w:rPr>
          <w:rStyle w:val="StyleUnderline"/>
          <w:highlight w:val="green"/>
        </w:rPr>
        <w:t>caused economic loss of</w:t>
      </w:r>
      <w:r w:rsidRPr="00A108D1">
        <w:rPr>
          <w:rStyle w:val="StyleUnderline"/>
        </w:rPr>
        <w:t xml:space="preserve"> about </w:t>
      </w:r>
      <w:r w:rsidRPr="00080AB8">
        <w:rPr>
          <w:rStyle w:val="StyleUnderline"/>
          <w:highlight w:val="green"/>
        </w:rPr>
        <w:t>200 million Yuan</w:t>
      </w:r>
      <w:r w:rsidRPr="00A108D1">
        <w:rPr>
          <w:rStyle w:val="StyleUnderline"/>
        </w:rPr>
        <w:t>. Environmental degradation put residents at hard conditions for living in some area, and “</w:t>
      </w:r>
      <w:r w:rsidRPr="00080AB8">
        <w:rPr>
          <w:rStyle w:val="StyleUnderline"/>
          <w:highlight w:val="green"/>
        </w:rPr>
        <w:t>ecological refugees” aggravates</w:t>
      </w:r>
      <w:r w:rsidRPr="00A108D1">
        <w:rPr>
          <w:rStyle w:val="StyleUnderline"/>
        </w:rPr>
        <w:t xml:space="preserve"> the </w:t>
      </w:r>
      <w:r w:rsidRPr="00080AB8">
        <w:rPr>
          <w:rStyle w:val="StyleUnderline"/>
          <w:highlight w:val="green"/>
        </w:rPr>
        <w:t>burden of</w:t>
      </w:r>
      <w:r w:rsidRPr="00A108D1">
        <w:rPr>
          <w:rStyle w:val="StyleUnderline"/>
        </w:rPr>
        <w:t xml:space="preserve"> China's </w:t>
      </w:r>
      <w:r w:rsidRPr="00080AB8">
        <w:rPr>
          <w:rStyle w:val="StyleUnderline"/>
          <w:highlight w:val="green"/>
        </w:rPr>
        <w:t>economic development</w:t>
      </w:r>
      <w:r w:rsidRPr="000313EA">
        <w:rPr>
          <w:sz w:val="16"/>
        </w:rPr>
        <w:t xml:space="preserve">. By studying Wen Zongguo (2007), </w:t>
      </w:r>
      <w:r w:rsidRPr="00A108D1">
        <w:rPr>
          <w:rStyle w:val="StyleUnderline"/>
        </w:rPr>
        <w:t>it is 435.2 billion Yuan, 4</w:t>
      </w:r>
      <w:r w:rsidRPr="00080AB8">
        <w:rPr>
          <w:rStyle w:val="StyleUnderline"/>
          <w:highlight w:val="green"/>
        </w:rPr>
        <w:t>% of</w:t>
      </w:r>
      <w:r w:rsidRPr="00A108D1">
        <w:rPr>
          <w:rStyle w:val="StyleUnderline"/>
        </w:rPr>
        <w:t xml:space="preserve"> China's </w:t>
      </w:r>
      <w:r w:rsidRPr="00080AB8">
        <w:rPr>
          <w:rStyle w:val="StyleUnderline"/>
          <w:highlight w:val="green"/>
        </w:rPr>
        <w:t>GDP</w:t>
      </w:r>
      <w:r w:rsidRPr="00A108D1">
        <w:rPr>
          <w:rStyle w:val="StyleUnderline"/>
        </w:rPr>
        <w:t xml:space="preserve"> that the total </w:t>
      </w:r>
      <w:r w:rsidRPr="00080AB8">
        <w:rPr>
          <w:rStyle w:val="StyleUnderline"/>
          <w:highlight w:val="green"/>
        </w:rPr>
        <w:t>loss from air pollution</w:t>
      </w:r>
      <w:r w:rsidRPr="00A108D1">
        <w:rPr>
          <w:rStyle w:val="StyleUnderline"/>
        </w:rPr>
        <w:t xml:space="preserve"> in 2002; and </w:t>
      </w:r>
      <w:r w:rsidRPr="00080AB8">
        <w:rPr>
          <w:rStyle w:val="StyleUnderline"/>
          <w:highlight w:val="green"/>
        </w:rPr>
        <w:t>for water</w:t>
      </w:r>
      <w:r w:rsidRPr="00A108D1">
        <w:rPr>
          <w:rStyle w:val="StyleUnderline"/>
        </w:rPr>
        <w:t xml:space="preserve"> </w:t>
      </w:r>
      <w:r w:rsidRPr="00080AB8">
        <w:rPr>
          <w:rStyle w:val="StyleUnderline"/>
          <w:highlight w:val="green"/>
        </w:rPr>
        <w:t>pollution</w:t>
      </w:r>
      <w:r w:rsidRPr="00A108D1">
        <w:rPr>
          <w:rStyle w:val="StyleUnderline"/>
        </w:rPr>
        <w:t xml:space="preserve">, it is 650 billion Yuan, </w:t>
      </w:r>
      <w:r w:rsidRPr="00080AB8">
        <w:rPr>
          <w:rStyle w:val="StyleUnderline"/>
          <w:highlight w:val="green"/>
        </w:rPr>
        <w:t>6.1% of GDP</w:t>
      </w:r>
      <w:r w:rsidRPr="00A108D1">
        <w:rPr>
          <w:rStyle w:val="StyleUnderline"/>
        </w:rPr>
        <w:t xml:space="preserve">; for noise pollution, it is 1.6 billion Yuan. And the total </w:t>
      </w:r>
      <w:r w:rsidRPr="00080AB8">
        <w:rPr>
          <w:rStyle w:val="StyleUnderline"/>
          <w:highlight w:val="green"/>
        </w:rPr>
        <w:t>cost of environmental pollution is</w:t>
      </w:r>
      <w:r w:rsidRPr="00A108D1">
        <w:rPr>
          <w:rStyle w:val="StyleUnderline"/>
        </w:rPr>
        <w:t xml:space="preserve"> 1092 billion Yuan, </w:t>
      </w:r>
      <w:r w:rsidRPr="00080AB8">
        <w:rPr>
          <w:rStyle w:val="StyleUnderline"/>
          <w:highlight w:val="green"/>
        </w:rPr>
        <w:t>10.2% of GDP</w:t>
      </w:r>
      <w:r w:rsidRPr="00A108D1">
        <w:rPr>
          <w:rStyle w:val="StyleUnderline"/>
        </w:rPr>
        <w:t xml:space="preserve"> in 2002. </w:t>
      </w:r>
      <w:r w:rsidRPr="000313EA">
        <w:rPr>
          <w:sz w:val="16"/>
        </w:rPr>
        <w:t>Using the “willingness-to-pay” metric, Wang Xiaoping (2005) find that total health damages due to year 2000 anthropogenic emissions from Zaozhuang, which in eastern China heavily depends on coal.</w:t>
      </w:r>
    </w:p>
    <w:p w:rsidR="003819CF" w:rsidRPr="00E14582" w:rsidRDefault="003819CF" w:rsidP="003819CF"/>
    <w:p w:rsidR="003819CF" w:rsidRDefault="0074690F" w:rsidP="003819CF">
      <w:pPr>
        <w:pStyle w:val="Heading3"/>
      </w:pPr>
      <w:r>
        <w:t xml:space="preserve">Food </w:t>
      </w:r>
    </w:p>
    <w:p w:rsidR="003819CF" w:rsidRPr="00DF38AC" w:rsidRDefault="003819CF" w:rsidP="003819CF">
      <w:r>
        <w:t>*internal link to CCP collapse impact</w:t>
      </w:r>
    </w:p>
    <w:p w:rsidR="003819CF" w:rsidRDefault="003819CF" w:rsidP="003819CF">
      <w:pPr>
        <w:pStyle w:val="Heading4"/>
      </w:pPr>
      <w:r>
        <w:t>Food insecurity threatens CCP instability</w:t>
      </w:r>
    </w:p>
    <w:p w:rsidR="003819CF" w:rsidRPr="00011208" w:rsidRDefault="003819CF" w:rsidP="003819CF">
      <w:r>
        <w:rPr>
          <w:rStyle w:val="Style13ptBold"/>
        </w:rPr>
        <w:t xml:space="preserve">Fox, 15 </w:t>
      </w:r>
      <w:r w:rsidRPr="00112B89">
        <w:rPr>
          <w:sz w:val="16"/>
          <w:szCs w:val="16"/>
        </w:rPr>
        <w:t xml:space="preserve">(Colonel Fox has operational experience with the UN Truce Supervision Organisation, serving in Lebanon and Syria. She also deployed on Operation SLIPPER during the period June 2012 to January 2013. Colonel Fox is a graduate of the 2003 Australian Army Command and Staff College and has a Bachelor of Arts, a Master of Business Administration (University of Southern Queensland) and a Master of Management in Defence Studies (University of Canberra), as well as being a graduate of the Australian Institute of Company Directors. She is currently attending the Defence and Strategic Studies Course at the Centre for Defence and Strategic Studies at the Australian Defence College; “Is a Hungry Dragon a Peaceful Dragon: food security implications for China?”; AUGUST 2015; pages 4-5; </w:t>
      </w:r>
      <w:hyperlink r:id="rId35" w:history="1">
        <w:r w:rsidRPr="00112B89">
          <w:rPr>
            <w:rStyle w:val="Hyperlink"/>
            <w:sz w:val="16"/>
            <w:szCs w:val="16"/>
          </w:rPr>
          <w:t>http://www.defence.gov.au/ADC/Publications/IndoPac/FoxIPSPaper.pdf</w:t>
        </w:r>
      </w:hyperlink>
      <w:r w:rsidRPr="00112B89">
        <w:rPr>
          <w:sz w:val="16"/>
          <w:szCs w:val="16"/>
        </w:rPr>
        <w:t xml:space="preserve"> )KW</w:t>
      </w:r>
    </w:p>
    <w:p w:rsidR="003819CF" w:rsidRPr="00112B89" w:rsidRDefault="003819CF" w:rsidP="003819CF">
      <w:pPr>
        <w:rPr>
          <w:sz w:val="16"/>
        </w:rPr>
      </w:pPr>
      <w:r w:rsidRPr="00112B89">
        <w:rPr>
          <w:sz w:val="16"/>
        </w:rPr>
        <w:t xml:space="preserve">There are approximately 840 million ‘hungry’ people in the world, the majority of which live in developing countries.8 </w:t>
      </w:r>
      <w:r w:rsidRPr="002C429D">
        <w:rPr>
          <w:rStyle w:val="StyleUnderline"/>
          <w:highlight w:val="green"/>
        </w:rPr>
        <w:t>China</w:t>
      </w:r>
      <w:r w:rsidRPr="00112B89">
        <w:rPr>
          <w:sz w:val="16"/>
        </w:rPr>
        <w:t xml:space="preserve">, despite its recent impressive economic growth, </w:t>
      </w:r>
      <w:r w:rsidRPr="002C429D">
        <w:rPr>
          <w:rStyle w:val="StyleUnderline"/>
          <w:highlight w:val="green"/>
        </w:rPr>
        <w:t>has</w:t>
      </w:r>
      <w:r w:rsidRPr="00112B89">
        <w:rPr>
          <w:sz w:val="16"/>
        </w:rPr>
        <w:t xml:space="preserve"> 19 per cent of that total, which makes it </w:t>
      </w:r>
      <w:r w:rsidRPr="00011208">
        <w:rPr>
          <w:rStyle w:val="StyleUnderline"/>
        </w:rPr>
        <w:t xml:space="preserve">the </w:t>
      </w:r>
      <w:r w:rsidRPr="002C429D">
        <w:rPr>
          <w:rStyle w:val="StyleUnderline"/>
          <w:highlight w:val="green"/>
        </w:rPr>
        <w:t>second largest population of hungry people</w:t>
      </w:r>
      <w:r w:rsidRPr="00011208">
        <w:rPr>
          <w:rStyle w:val="StyleUnderline"/>
        </w:rPr>
        <w:t xml:space="preserve"> in the world</w:t>
      </w:r>
      <w:r w:rsidRPr="00112B89">
        <w:rPr>
          <w:sz w:val="16"/>
        </w:rPr>
        <w:t xml:space="preserve">, after India. Unsurprisingly, a </w:t>
      </w:r>
      <w:r w:rsidRPr="002C429D">
        <w:rPr>
          <w:rStyle w:val="StyleUnderline"/>
          <w:highlight w:val="green"/>
        </w:rPr>
        <w:t>large hungry population may impact</w:t>
      </w:r>
      <w:r w:rsidRPr="00011208">
        <w:rPr>
          <w:rStyle w:val="StyleUnderline"/>
        </w:rPr>
        <w:t xml:space="preserve"> on </w:t>
      </w:r>
      <w:r w:rsidRPr="002C429D">
        <w:rPr>
          <w:rStyle w:val="StyleUnderline"/>
          <w:highlight w:val="green"/>
        </w:rPr>
        <w:t>social stability</w:t>
      </w:r>
      <w:r w:rsidRPr="00011208">
        <w:rPr>
          <w:rStyle w:val="StyleUnderline"/>
        </w:rPr>
        <w:t>, as ‘</w:t>
      </w:r>
      <w:r w:rsidRPr="002C429D">
        <w:rPr>
          <w:rStyle w:val="StyleUnderline"/>
          <w:highlight w:val="green"/>
        </w:rPr>
        <w:t>food insecurity</w:t>
      </w:r>
      <w:r w:rsidRPr="00011208">
        <w:rPr>
          <w:rStyle w:val="StyleUnderline"/>
        </w:rPr>
        <w:t xml:space="preserve">, </w:t>
      </w:r>
      <w:r w:rsidRPr="00112B89">
        <w:rPr>
          <w:sz w:val="16"/>
        </w:rPr>
        <w:t>especially when is caused by higher food prices,</w:t>
      </w:r>
      <w:r w:rsidRPr="00011208">
        <w:rPr>
          <w:rStyle w:val="StyleUnderline"/>
        </w:rPr>
        <w:t xml:space="preserve"> </w:t>
      </w:r>
      <w:r w:rsidRPr="002C429D">
        <w:rPr>
          <w:rStyle w:val="StyleUnderline"/>
          <w:highlight w:val="green"/>
        </w:rPr>
        <w:t>heightens</w:t>
      </w:r>
      <w:r w:rsidRPr="00011208">
        <w:rPr>
          <w:rStyle w:val="StyleUnderline"/>
        </w:rPr>
        <w:t xml:space="preserve"> the </w:t>
      </w:r>
      <w:r w:rsidRPr="002C429D">
        <w:rPr>
          <w:rStyle w:val="StyleUnderline"/>
          <w:highlight w:val="green"/>
        </w:rPr>
        <w:t>risk of</w:t>
      </w:r>
      <w:r w:rsidRPr="00011208">
        <w:rPr>
          <w:rStyle w:val="StyleUnderline"/>
        </w:rPr>
        <w:t xml:space="preserve"> democratic breakdown, civil conflict, </w:t>
      </w:r>
      <w:r w:rsidRPr="002C429D">
        <w:rPr>
          <w:rStyle w:val="StyleUnderline"/>
          <w:highlight w:val="green"/>
        </w:rPr>
        <w:t>protest, rioting and</w:t>
      </w:r>
      <w:r w:rsidRPr="00011208">
        <w:rPr>
          <w:rStyle w:val="StyleUnderline"/>
        </w:rPr>
        <w:t xml:space="preserve"> communal </w:t>
      </w:r>
      <w:r w:rsidRPr="002C429D">
        <w:rPr>
          <w:rStyle w:val="StyleUnderline"/>
          <w:highlight w:val="green"/>
        </w:rPr>
        <w:t>conflict’</w:t>
      </w:r>
      <w:r w:rsidRPr="00011208">
        <w:rPr>
          <w:rStyle w:val="StyleUnderline"/>
        </w:rPr>
        <w:t>.</w:t>
      </w:r>
      <w:r w:rsidRPr="00112B89">
        <w:rPr>
          <w:sz w:val="16"/>
        </w:rPr>
        <w:t xml:space="preserve">9 Such an example occurred in 2008 when the price of staple grains increased significantly across the globe, pushing an estimated 400 million people into poverty.10 The ensuing protests, reportedly occurring in 48 countries, highlighted the relationship between poverty and food. Countries with higher per capita incomes generally experienced non-violent protests, whereas lower per capita income countries experienced rioting and at least 11 violent protests, with those in Indonesia contributing to regime change.11 </w:t>
      </w:r>
      <w:r w:rsidRPr="00011208">
        <w:rPr>
          <w:rStyle w:val="StyleUnderline"/>
        </w:rPr>
        <w:t>Poverty and food insecurity</w:t>
      </w:r>
      <w:r w:rsidRPr="00112B89">
        <w:rPr>
          <w:sz w:val="16"/>
        </w:rPr>
        <w:t xml:space="preserve">, therefore, </w:t>
      </w:r>
      <w:r w:rsidRPr="00011208">
        <w:rPr>
          <w:rStyle w:val="StyleUnderline"/>
        </w:rPr>
        <w:t xml:space="preserve">can combine to be a complex socio-economic issue for governments to manage. Poverty and </w:t>
      </w:r>
      <w:r w:rsidRPr="002C429D">
        <w:rPr>
          <w:rStyle w:val="StyleUnderline"/>
          <w:highlight w:val="green"/>
        </w:rPr>
        <w:t>social unrest over food</w:t>
      </w:r>
      <w:r w:rsidRPr="00011208">
        <w:rPr>
          <w:rStyle w:val="StyleUnderline"/>
        </w:rPr>
        <w:t xml:space="preserve"> are particularly relevant for China, as they </w:t>
      </w:r>
      <w:r w:rsidRPr="002C429D">
        <w:rPr>
          <w:rStyle w:val="StyleUnderline"/>
          <w:highlight w:val="green"/>
        </w:rPr>
        <w:t>impact on the legitimacy of the</w:t>
      </w:r>
      <w:r w:rsidRPr="00112B89">
        <w:rPr>
          <w:sz w:val="16"/>
        </w:rPr>
        <w:t xml:space="preserve"> Chinese Communist Party (</w:t>
      </w:r>
      <w:r w:rsidRPr="002C429D">
        <w:rPr>
          <w:rStyle w:val="StyleUnderline"/>
          <w:highlight w:val="green"/>
        </w:rPr>
        <w:t>CCP</w:t>
      </w:r>
      <w:r w:rsidRPr="00112B89">
        <w:rPr>
          <w:sz w:val="16"/>
        </w:rPr>
        <w:t xml:space="preserve">) </w:t>
      </w:r>
      <w:r w:rsidRPr="00011208">
        <w:rPr>
          <w:rStyle w:val="StyleUnderline"/>
        </w:rPr>
        <w:t>to rule</w:t>
      </w:r>
      <w:r w:rsidRPr="00112B89">
        <w:rPr>
          <w:sz w:val="16"/>
        </w:rPr>
        <w:t xml:space="preserve"> as the governing party. Legitimacy to rule is linked to the history of China, where the rise and fall of earlier dynasties was often associated with the reliance on grain and the Confucian belief that the ruler is responsible for providing food for the people; those that fail to do so risk losing the ‘Mandate of Heaven’, the right to govern.12 More broadly, food security needs to be seen in the context of ‘human security’, which includes both safety from hunger, disease, crime and repression, as well as protection from disruptions to everyday life.13 Human security is part of China’s comprehensive security policy, which includes economic, environmental and human dimensions.14 As explained by William Tow et al: 2 Chinese policymakers view economic development as absolutely critical to enhancing the security of those whom they govern…. [T]here is an overlapping or complementary relationship between national security and human security.… [T]he individual level [which is human security] envisions that Chinese citizens have the prerogatives to enjoy such aspects of personal security as freedom from hunger and freedom from fear.15 B</w:t>
      </w:r>
      <w:r w:rsidRPr="00011208">
        <w:rPr>
          <w:rStyle w:val="StyleUnderline"/>
        </w:rPr>
        <w:t xml:space="preserve">y providing human security for China’s citizens, the CCP is ensuring its legitimacy as a governing party. </w:t>
      </w:r>
      <w:r w:rsidRPr="002C429D">
        <w:rPr>
          <w:rStyle w:val="StyleUnderline"/>
          <w:highlight w:val="green"/>
        </w:rPr>
        <w:t>This</w:t>
      </w:r>
      <w:r w:rsidRPr="00011208">
        <w:rPr>
          <w:rStyle w:val="StyleUnderline"/>
        </w:rPr>
        <w:t xml:space="preserve"> challenge </w:t>
      </w:r>
      <w:r w:rsidRPr="002C429D">
        <w:rPr>
          <w:rStyle w:val="StyleUnderline"/>
          <w:highlight w:val="green"/>
        </w:rPr>
        <w:t>has been</w:t>
      </w:r>
      <w:r w:rsidRPr="00011208">
        <w:rPr>
          <w:rStyle w:val="StyleUnderline"/>
        </w:rPr>
        <w:t xml:space="preserve"> publicly </w:t>
      </w:r>
      <w:r w:rsidRPr="002C429D">
        <w:rPr>
          <w:rStyle w:val="StyleUnderline"/>
          <w:highlight w:val="green"/>
        </w:rPr>
        <w:t>recognised by the CCP</w:t>
      </w:r>
      <w:r w:rsidRPr="00011208">
        <w:rPr>
          <w:rStyle w:val="StyleUnderline"/>
        </w:rPr>
        <w:t xml:space="preserve">, with Vice Premier Hui Liangyu asserting </w:t>
      </w:r>
      <w:r w:rsidRPr="00112B89">
        <w:rPr>
          <w:sz w:val="16"/>
        </w:rPr>
        <w:t>in April 2015 t</w:t>
      </w:r>
      <w:r w:rsidRPr="00011208">
        <w:rPr>
          <w:rStyle w:val="StyleUnderline"/>
        </w:rPr>
        <w:t>hat: Freedom from hunger is the most fundamental human right. Food security is the basis for economic development and social stability. It is also an important prerequisite for national independence and world peace</w:t>
      </w:r>
      <w:r w:rsidRPr="00112B89">
        <w:rPr>
          <w:sz w:val="16"/>
        </w:rPr>
        <w:t>.16 The concept of food security is engrained in China’s cultural psyche, with famine a reoccurring theme throughout the country’s history. In the late 1870s, for example, nine million people died from famine in the north of China while, in the late 1950s, an estimated 30 million people died from country-wide food shortages.17 China’s approach to food security, therefore, is based on history, socio-economic management and political legitimacy. It assumes strategic significance in Chinese policy, reflected in the CCP’s 12th Five-Year Plan covering the period 2011-15, which places particular emphasis on the reform and modernisation of China’s agricultural sector.18</w:t>
      </w:r>
    </w:p>
    <w:p w:rsidR="003819CF" w:rsidRPr="00011208" w:rsidRDefault="003819CF" w:rsidP="003819CF"/>
    <w:p w:rsidR="003819CF" w:rsidRDefault="003819CF" w:rsidP="003819CF"/>
    <w:p w:rsidR="003819CF" w:rsidRDefault="003819CF" w:rsidP="003819CF">
      <w:pPr>
        <w:pStyle w:val="Heading3"/>
      </w:pPr>
      <w:r>
        <w:t>Ocean Dumping</w:t>
      </w:r>
    </w:p>
    <w:p w:rsidR="003819CF" w:rsidRDefault="003819CF" w:rsidP="003819CF">
      <w:pPr>
        <w:pStyle w:val="Heading4"/>
      </w:pPr>
      <w:r>
        <w:t xml:space="preserve">China’s domestic programs have international impacts </w:t>
      </w:r>
    </w:p>
    <w:p w:rsidR="003819CF" w:rsidRDefault="003819CF" w:rsidP="003819CF">
      <w:r w:rsidRPr="00804B5E">
        <w:rPr>
          <w:rStyle w:val="Style13ptBold"/>
        </w:rPr>
        <w:t>Economy, 7</w:t>
      </w:r>
      <w:r w:rsidRPr="00AF4856">
        <w:rPr>
          <w:sz w:val="16"/>
          <w:szCs w:val="16"/>
        </w:rPr>
        <w:t>(Elizabeth, C.V. Starr Senior Fellow and Director for Asia Studies; “The Great Leap Backward? The Costs of China's Environmental Crisis”; September/October 2007; Pages 8-9; Foreign Affairs, Vol. 86, No. 5; JStor) KW</w:t>
      </w:r>
    </w:p>
    <w:p w:rsidR="003819CF" w:rsidRPr="000313EA" w:rsidRDefault="003819CF" w:rsidP="003819CF">
      <w:pPr>
        <w:rPr>
          <w:sz w:val="16"/>
        </w:rPr>
      </w:pPr>
      <w:r w:rsidRPr="000313EA">
        <w:rPr>
          <w:sz w:val="16"/>
        </w:rPr>
        <w:t xml:space="preserve"> </w:t>
      </w:r>
      <w:r w:rsidRPr="00A35D74">
        <w:rPr>
          <w:rStyle w:val="StyleUnderline"/>
        </w:rPr>
        <w:t xml:space="preserve"> </w:t>
      </w:r>
      <w:r w:rsidRPr="008A49BC">
        <w:rPr>
          <w:rStyle w:val="StyleUnderline"/>
          <w:highlight w:val="green"/>
        </w:rPr>
        <w:t>CHINA'S ENVIRONMENTAL problems are</w:t>
      </w:r>
      <w:r w:rsidRPr="00A35D74">
        <w:rPr>
          <w:rStyle w:val="StyleUnderline"/>
        </w:rPr>
        <w:t xml:space="preserve"> already </w:t>
      </w:r>
      <w:r w:rsidRPr="008A49BC">
        <w:rPr>
          <w:rStyle w:val="StyleUnderline"/>
          <w:highlight w:val="green"/>
        </w:rPr>
        <w:t>affecting the rest of the world</w:t>
      </w:r>
      <w:r w:rsidRPr="00A35D74">
        <w:rPr>
          <w:rStyle w:val="StyleUnderline"/>
        </w:rPr>
        <w:t>. Japan and South Korea have long suffered from the acid rain produced by China's coal-fired power plants and from the east bound dust storms that sweep across the Gobi Desert in the spring and dump toxic yellow dust on their land. Researchers in the United States are tracking dust, sulfur, soot, and trace metals as these travel across the Pacific from China</w:t>
      </w:r>
      <w:r w:rsidRPr="000313EA">
        <w:rPr>
          <w:sz w:val="16"/>
        </w:rPr>
        <w:t xml:space="preserve">. The U.S. Environmental Protection Agency estimates that on some days, </w:t>
      </w:r>
      <w:r w:rsidRPr="00A35D74">
        <w:rPr>
          <w:rStyle w:val="StyleUnderline"/>
        </w:rPr>
        <w:t>25 percent of the particulates in the atmosphere in Los Angeles originated in China. Scientists have also traced rising levels of mercury deposits on U.S. soil back to coal-fired power plants and cement factories in China</w:t>
      </w:r>
      <w:r w:rsidRPr="000313EA">
        <w:rPr>
          <w:sz w:val="16"/>
        </w:rPr>
        <w:t xml:space="preserve">. (When ingested in significant quantities, mercury can cause birth defects and develop mental problems.) Reportedly, </w:t>
      </w:r>
      <w:r w:rsidRPr="008A49BC">
        <w:rPr>
          <w:rStyle w:val="StyleUnderline"/>
          <w:highlight w:val="green"/>
        </w:rPr>
        <w:t>25-40 percent of all mercury</w:t>
      </w:r>
      <w:r w:rsidRPr="00A35D74">
        <w:rPr>
          <w:rStyle w:val="StyleUnderline"/>
        </w:rPr>
        <w:t xml:space="preserve"> </w:t>
      </w:r>
      <w:r w:rsidRPr="008A49BC">
        <w:rPr>
          <w:rStyle w:val="StyleUnderline"/>
          <w:highlight w:val="green"/>
        </w:rPr>
        <w:t>emissions</w:t>
      </w:r>
      <w:r w:rsidRPr="00A35D74">
        <w:rPr>
          <w:rStyle w:val="StyleUnderline"/>
        </w:rPr>
        <w:t xml:space="preserve"> in the world </w:t>
      </w:r>
      <w:r w:rsidRPr="008A49BC">
        <w:rPr>
          <w:rStyle w:val="StyleUnderline"/>
          <w:highlight w:val="green"/>
        </w:rPr>
        <w:t>come from China</w:t>
      </w:r>
      <w:r w:rsidRPr="000313EA">
        <w:rPr>
          <w:sz w:val="16"/>
        </w:rPr>
        <w:t xml:space="preserve"> </w:t>
      </w:r>
      <w:r w:rsidRPr="008A49BC">
        <w:rPr>
          <w:rStyle w:val="StyleUnderline"/>
          <w:highlight w:val="green"/>
        </w:rPr>
        <w:t>What China dumps into its waters</w:t>
      </w:r>
      <w:r w:rsidRPr="00A35D74">
        <w:rPr>
          <w:rStyle w:val="StyleUnderline"/>
        </w:rPr>
        <w:t xml:space="preserve"> is also </w:t>
      </w:r>
      <w:r w:rsidRPr="008A49BC">
        <w:rPr>
          <w:rStyle w:val="StyleUnderline"/>
          <w:highlight w:val="green"/>
        </w:rPr>
        <w:t>pollut</w:t>
      </w:r>
      <w:r w:rsidRPr="00A35D74">
        <w:rPr>
          <w:rStyle w:val="StyleUnderline"/>
        </w:rPr>
        <w:t xml:space="preserve">ing </w:t>
      </w:r>
      <w:r w:rsidRPr="008A49BC">
        <w:rPr>
          <w:rStyle w:val="StyleUnderline"/>
          <w:highlight w:val="green"/>
        </w:rPr>
        <w:t>the rest of the world</w:t>
      </w:r>
      <w:r w:rsidRPr="000313EA">
        <w:rPr>
          <w:sz w:val="16"/>
        </w:rPr>
        <w:t>. According to the international NGO the World Wildlife Fund, China is now the largest polluter of the Pacific Ocean. As Liu Quangfeng, an adviser to the National People's Congress, put it, "</w:t>
      </w:r>
      <w:r w:rsidRPr="00A35D74">
        <w:rPr>
          <w:rStyle w:val="StyleUnderline"/>
        </w:rPr>
        <w:t>Almost no river that flows into the Bo Hai</w:t>
      </w:r>
      <w:r w:rsidRPr="000313EA">
        <w:rPr>
          <w:sz w:val="16"/>
        </w:rPr>
        <w:t xml:space="preserve"> [a sea along China's northern coast] </w:t>
      </w:r>
      <w:r w:rsidRPr="00A35D74">
        <w:rPr>
          <w:rStyle w:val="StyleUnderline"/>
        </w:rPr>
        <w:t xml:space="preserve">is clean." </w:t>
      </w:r>
      <w:r w:rsidRPr="008A49BC">
        <w:rPr>
          <w:rStyle w:val="StyleUnderline"/>
          <w:highlight w:val="green"/>
        </w:rPr>
        <w:t>China releases</w:t>
      </w:r>
      <w:r w:rsidRPr="00A35D74">
        <w:rPr>
          <w:rStyle w:val="StyleUnderline"/>
        </w:rPr>
        <w:t xml:space="preserve"> about </w:t>
      </w:r>
      <w:r w:rsidRPr="008A49BC">
        <w:rPr>
          <w:rStyle w:val="StyleUnderline"/>
          <w:highlight w:val="green"/>
        </w:rPr>
        <w:t>2.8 billion tons of con taminated water</w:t>
      </w:r>
      <w:r w:rsidRPr="00A35D74">
        <w:rPr>
          <w:rStyle w:val="StyleUnderline"/>
        </w:rPr>
        <w:t xml:space="preserve"> into the Bo Hai </w:t>
      </w:r>
      <w:r w:rsidRPr="008A49BC">
        <w:rPr>
          <w:rStyle w:val="StyleUnderline"/>
          <w:highlight w:val="green"/>
        </w:rPr>
        <w:t>annually</w:t>
      </w:r>
      <w:r w:rsidRPr="00A35D74">
        <w:rPr>
          <w:rStyle w:val="StyleUnderline"/>
        </w:rPr>
        <w:t xml:space="preserve">, and the </w:t>
      </w:r>
      <w:r w:rsidRPr="008A49BC">
        <w:rPr>
          <w:rStyle w:val="StyleUnderline"/>
          <w:highlight w:val="green"/>
        </w:rPr>
        <w:t>content of heavy metal</w:t>
      </w:r>
      <w:r w:rsidRPr="00A35D74">
        <w:rPr>
          <w:rStyle w:val="StyleUnderline"/>
        </w:rPr>
        <w:t xml:space="preserve"> in the mud at the bottom of it </w:t>
      </w:r>
      <w:r w:rsidRPr="008A49BC">
        <w:rPr>
          <w:rStyle w:val="StyleUnderline"/>
          <w:highlight w:val="green"/>
        </w:rPr>
        <w:t>is</w:t>
      </w:r>
      <w:r w:rsidRPr="00A35D74">
        <w:rPr>
          <w:rStyle w:val="StyleUnderline"/>
        </w:rPr>
        <w:t xml:space="preserve"> now </w:t>
      </w:r>
      <w:r w:rsidRPr="008A49BC">
        <w:rPr>
          <w:rStyle w:val="StyleUnderline"/>
          <w:highlight w:val="green"/>
        </w:rPr>
        <w:t>2,000 times</w:t>
      </w:r>
      <w:r w:rsidRPr="00A35D74">
        <w:rPr>
          <w:rStyle w:val="StyleUnderline"/>
        </w:rPr>
        <w:t xml:space="preserve"> </w:t>
      </w:r>
      <w:r w:rsidRPr="008A49BC">
        <w:rPr>
          <w:rStyle w:val="StyleUnderline"/>
          <w:highlight w:val="green"/>
        </w:rPr>
        <w:t>as high as China's</w:t>
      </w:r>
      <w:r w:rsidRPr="00A35D74">
        <w:rPr>
          <w:rStyle w:val="StyleUnderline"/>
        </w:rPr>
        <w:t xml:space="preserve"> own </w:t>
      </w:r>
      <w:r w:rsidRPr="008A49BC">
        <w:rPr>
          <w:rStyle w:val="StyleUnderline"/>
          <w:highlight w:val="green"/>
        </w:rPr>
        <w:t>official safety standard</w:t>
      </w:r>
      <w:r w:rsidRPr="00A35D74">
        <w:rPr>
          <w:rStyle w:val="StyleUnderline"/>
        </w:rPr>
        <w:t xml:space="preserve">. The </w:t>
      </w:r>
      <w:r w:rsidRPr="008A49BC">
        <w:rPr>
          <w:rStyle w:val="StyleUnderline"/>
          <w:highlight w:val="green"/>
        </w:rPr>
        <w:t>prawn catch</w:t>
      </w:r>
      <w:r w:rsidRPr="00A35D74">
        <w:rPr>
          <w:rStyle w:val="StyleUnderline"/>
        </w:rPr>
        <w:t xml:space="preserve"> has </w:t>
      </w:r>
      <w:r w:rsidRPr="008A49BC">
        <w:rPr>
          <w:rStyle w:val="StyleUnderline"/>
          <w:highlight w:val="green"/>
        </w:rPr>
        <w:t>dropped by 90 percent</w:t>
      </w:r>
      <w:r w:rsidRPr="00A35D74">
        <w:rPr>
          <w:rStyle w:val="StyleUnderline"/>
        </w:rPr>
        <w:t xml:space="preserve"> over the past 15 years. </w:t>
      </w:r>
      <w:r w:rsidRPr="000313EA">
        <w:rPr>
          <w:sz w:val="16"/>
        </w:rPr>
        <w:t xml:space="preserve">In 2006, in the heavily industrialized southeastern provinces of Guangdong and Fujian, </w:t>
      </w:r>
      <w:r w:rsidRPr="00A35D74">
        <w:rPr>
          <w:rStyle w:val="StyleUnderline"/>
        </w:rPr>
        <w:t xml:space="preserve">almost </w:t>
      </w:r>
      <w:r w:rsidRPr="008A49BC">
        <w:rPr>
          <w:rStyle w:val="StyleUnderline"/>
          <w:highlight w:val="green"/>
        </w:rPr>
        <w:t>8.3 billion tons of sewage were discharged into the ocean without treatment</w:t>
      </w:r>
      <w:r w:rsidRPr="00A35D74">
        <w:rPr>
          <w:rStyle w:val="StyleUnderline"/>
        </w:rPr>
        <w:t>, a 6o percent increase from 2001. More than 8o percent of the East China Sea,</w:t>
      </w:r>
      <w:r w:rsidRPr="000313EA">
        <w:rPr>
          <w:sz w:val="16"/>
        </w:rPr>
        <w:t xml:space="preserve"> one of the world's largest fisheries, </w:t>
      </w:r>
      <w:r w:rsidRPr="00A35D74">
        <w:rPr>
          <w:rStyle w:val="StyleUnderline"/>
        </w:rPr>
        <w:t>is now rated unsuitable for fishing</w:t>
      </w:r>
      <w:r w:rsidRPr="000313EA">
        <w:rPr>
          <w:sz w:val="16"/>
        </w:rPr>
        <w:t>, up from 53 percent in 2000.</w:t>
      </w:r>
    </w:p>
    <w:p w:rsidR="003819CF" w:rsidRDefault="003819CF" w:rsidP="003819CF">
      <w:pPr>
        <w:pStyle w:val="Heading3"/>
      </w:pPr>
      <w:r>
        <w:t>River Diversion</w:t>
      </w:r>
    </w:p>
    <w:p w:rsidR="003819CF" w:rsidRPr="00080AB8" w:rsidRDefault="003819CF" w:rsidP="003819CF">
      <w:r>
        <w:t>*Works for water wars impact</w:t>
      </w:r>
    </w:p>
    <w:p w:rsidR="003819CF" w:rsidRDefault="003819CF" w:rsidP="003819CF">
      <w:pPr>
        <w:pStyle w:val="Heading4"/>
      </w:pPr>
      <w:r>
        <w:t>Chinese river diversion destabilizes south East Asia, decreases ag production, and hurts Indian-Bangladeshi relations</w:t>
      </w:r>
    </w:p>
    <w:p w:rsidR="003819CF" w:rsidRPr="00AF2255" w:rsidRDefault="003819CF" w:rsidP="003819CF">
      <w:r>
        <w:rPr>
          <w:rStyle w:val="Style13ptBold"/>
        </w:rPr>
        <w:t xml:space="preserve">Williams, 14 </w:t>
      </w:r>
      <w:r w:rsidRPr="00AF4856">
        <w:rPr>
          <w:sz w:val="16"/>
          <w:szCs w:val="16"/>
        </w:rPr>
        <w:t xml:space="preserve">(Jessica Williams; “The International Implications of China’s Water Policies”;2/15/13; </w:t>
      </w:r>
      <w:hyperlink r:id="rId36" w:history="1">
        <w:r w:rsidRPr="00AF4856">
          <w:rPr>
            <w:rStyle w:val="Hyperlink"/>
            <w:sz w:val="16"/>
            <w:szCs w:val="16"/>
          </w:rPr>
          <w:t>http://www.e-ir.info/2013/02/15/chinas-water-policies-and-their-international-implications/</w:t>
        </w:r>
      </w:hyperlink>
      <w:r w:rsidRPr="00AF4856">
        <w:rPr>
          <w:sz w:val="16"/>
          <w:szCs w:val="16"/>
        </w:rPr>
        <w:t xml:space="preserve"> )KW</w:t>
      </w:r>
    </w:p>
    <w:p w:rsidR="003819CF" w:rsidRPr="000313EA" w:rsidRDefault="003819CF" w:rsidP="003819CF">
      <w:pPr>
        <w:rPr>
          <w:sz w:val="16"/>
        </w:rPr>
      </w:pPr>
      <w:r w:rsidRPr="000313EA">
        <w:rPr>
          <w:sz w:val="16"/>
        </w:rPr>
        <w:t xml:space="preserve">If the Western line proceeds, it will divert 200 billion m3 of the Tsangpo’s water north and could cause drastic water shortages in the north of India. </w:t>
      </w:r>
      <w:r w:rsidRPr="00E232A9">
        <w:rPr>
          <w:rStyle w:val="StyleUnderline"/>
          <w:highlight w:val="green"/>
        </w:rPr>
        <w:t>This could result in India becoming dependant on China</w:t>
      </w:r>
      <w:r w:rsidRPr="00AF2255">
        <w:rPr>
          <w:rStyle w:val="StyleUnderline"/>
        </w:rPr>
        <w:t xml:space="preserve"> for the Brahmaputra’s flow, </w:t>
      </w:r>
      <w:r w:rsidRPr="00E232A9">
        <w:rPr>
          <w:rStyle w:val="StyleUnderline"/>
          <w:highlight w:val="green"/>
        </w:rPr>
        <w:t>giving China political leverage</w:t>
      </w:r>
      <w:r w:rsidRPr="00AF2255">
        <w:rPr>
          <w:rStyle w:val="StyleUnderline"/>
        </w:rPr>
        <w:t>.</w:t>
      </w:r>
      <w:r w:rsidRPr="000313EA">
        <w:rPr>
          <w:sz w:val="16"/>
        </w:rPr>
        <w:t xml:space="preserve"> By reducing India’s water supply, </w:t>
      </w:r>
      <w:r w:rsidRPr="00E232A9">
        <w:rPr>
          <w:rStyle w:val="StyleUnderline"/>
          <w:highlight w:val="green"/>
        </w:rPr>
        <w:t>China could</w:t>
      </w:r>
      <w:r w:rsidRPr="000313EA">
        <w:rPr>
          <w:sz w:val="16"/>
        </w:rPr>
        <w:t xml:space="preserve"> effectively </w:t>
      </w:r>
      <w:r w:rsidRPr="00E232A9">
        <w:rPr>
          <w:rStyle w:val="StyleUnderline"/>
          <w:highlight w:val="green"/>
        </w:rPr>
        <w:t>halt</w:t>
      </w:r>
      <w:r w:rsidRPr="000313EA">
        <w:rPr>
          <w:sz w:val="16"/>
          <w:highlight w:val="green"/>
        </w:rPr>
        <w:t xml:space="preserve"> </w:t>
      </w:r>
      <w:r w:rsidRPr="00E232A9">
        <w:rPr>
          <w:rStyle w:val="StyleUnderline"/>
          <w:highlight w:val="green"/>
        </w:rPr>
        <w:t>India’s economic growth</w:t>
      </w:r>
      <w:r w:rsidRPr="000313EA">
        <w:rPr>
          <w:sz w:val="16"/>
        </w:rPr>
        <w:t xml:space="preserve"> (Ranjan 2010, para.8) and India would be at China’s mercy during the dry season, and for flood protection during the rainy season (Malhotra-Arora 2012, p.152). Reduction in the Brahmaputra’s flow will affect India’s utilisation of the river for its own projects. </w:t>
      </w:r>
      <w:r w:rsidRPr="00E232A9">
        <w:rPr>
          <w:rStyle w:val="StyleUnderline"/>
          <w:highlight w:val="green"/>
        </w:rPr>
        <w:t>India’s hydroelectric power potential will be reduced by</w:t>
      </w:r>
      <w:r w:rsidRPr="00AF2255">
        <w:rPr>
          <w:rStyle w:val="StyleUnderline"/>
        </w:rPr>
        <w:t xml:space="preserve"> roughly </w:t>
      </w:r>
      <w:r w:rsidRPr="00E232A9">
        <w:rPr>
          <w:rStyle w:val="StyleUnderline"/>
          <w:highlight w:val="green"/>
        </w:rPr>
        <w:t>40%,</w:t>
      </w:r>
      <w:r w:rsidRPr="00AF2255">
        <w:rPr>
          <w:rStyle w:val="StyleUnderline"/>
        </w:rPr>
        <w:t xml:space="preserve"> discouraging potential investors in this area and limiting India’s clean-energy plans. India is suffering from a scarcity of potable water and has devised its own transfer project</w:t>
      </w:r>
      <w:r w:rsidRPr="000313EA">
        <w:rPr>
          <w:sz w:val="16"/>
        </w:rPr>
        <w:t xml:space="preserve">, the ‘National River Linking Project’ to divert water from the Himalayas to basins in south and peninsula India. The project is not currently underway, but if it proceeds, it will depend on water from the Brahmaputra. </w:t>
      </w:r>
      <w:r w:rsidRPr="00E232A9">
        <w:rPr>
          <w:rStyle w:val="StyleUnderline"/>
          <w:highlight w:val="green"/>
        </w:rPr>
        <w:t>Reducing the rivers flow would</w:t>
      </w:r>
      <w:r w:rsidRPr="00AF2255">
        <w:rPr>
          <w:rStyle w:val="StyleUnderline"/>
        </w:rPr>
        <w:t xml:space="preserve"> thwart this project and </w:t>
      </w:r>
      <w:r w:rsidRPr="00E232A9">
        <w:rPr>
          <w:rStyle w:val="StyleUnderline"/>
          <w:highlight w:val="green"/>
        </w:rPr>
        <w:t xml:space="preserve">deny India a </w:t>
      </w:r>
      <w:r w:rsidRPr="00E232A9">
        <w:rPr>
          <w:rStyle w:val="StyleUnderline"/>
        </w:rPr>
        <w:t>potential</w:t>
      </w:r>
      <w:r w:rsidRPr="00AF2255">
        <w:rPr>
          <w:rStyle w:val="StyleUnderline"/>
        </w:rPr>
        <w:t xml:space="preserve"> </w:t>
      </w:r>
      <w:r w:rsidRPr="00E232A9">
        <w:rPr>
          <w:rStyle w:val="StyleUnderline"/>
          <w:highlight w:val="green"/>
        </w:rPr>
        <w:t>solution</w:t>
      </w:r>
      <w:r w:rsidRPr="00AF2255">
        <w:rPr>
          <w:rStyle w:val="StyleUnderline"/>
        </w:rPr>
        <w:t xml:space="preserve"> </w:t>
      </w:r>
      <w:r w:rsidRPr="00E232A9">
        <w:rPr>
          <w:rStyle w:val="StyleUnderline"/>
          <w:highlight w:val="green"/>
        </w:rPr>
        <w:t>to</w:t>
      </w:r>
      <w:r w:rsidRPr="00AF2255">
        <w:rPr>
          <w:rStyle w:val="StyleUnderline"/>
        </w:rPr>
        <w:t xml:space="preserve"> </w:t>
      </w:r>
      <w:r w:rsidRPr="00E232A9">
        <w:rPr>
          <w:rStyle w:val="StyleUnderline"/>
          <w:highlight w:val="green"/>
        </w:rPr>
        <w:t>their own water crisis</w:t>
      </w:r>
      <w:r w:rsidRPr="000313EA">
        <w:rPr>
          <w:sz w:val="16"/>
        </w:rPr>
        <w:t xml:space="preserve"> (Ranchandran 2010, para.18-22, Malhotra-Arora 2012, p.149). </w:t>
      </w:r>
      <w:r w:rsidRPr="00AF2255">
        <w:rPr>
          <w:rStyle w:val="StyleUnderline"/>
        </w:rPr>
        <w:t xml:space="preserve">The </w:t>
      </w:r>
      <w:r w:rsidRPr="00E232A9">
        <w:rPr>
          <w:rStyle w:val="StyleUnderline"/>
          <w:highlight w:val="green"/>
        </w:rPr>
        <w:t>diversion</w:t>
      </w:r>
      <w:r w:rsidRPr="000313EA">
        <w:rPr>
          <w:sz w:val="16"/>
        </w:rPr>
        <w:t xml:space="preserve"> of the Tsangpo </w:t>
      </w:r>
      <w:r w:rsidRPr="00E232A9">
        <w:rPr>
          <w:rStyle w:val="StyleUnderline"/>
          <w:highlight w:val="green"/>
        </w:rPr>
        <w:t>will</w:t>
      </w:r>
      <w:r w:rsidRPr="000313EA">
        <w:rPr>
          <w:sz w:val="16"/>
          <w:highlight w:val="green"/>
        </w:rPr>
        <w:t xml:space="preserve"> </w:t>
      </w:r>
      <w:r w:rsidRPr="00E232A9">
        <w:rPr>
          <w:rStyle w:val="StyleUnderline"/>
          <w:highlight w:val="green"/>
        </w:rPr>
        <w:t>adversely impact Bangladesh and</w:t>
      </w:r>
      <w:r w:rsidRPr="00AF2255">
        <w:rPr>
          <w:rStyle w:val="StyleUnderline"/>
        </w:rPr>
        <w:t xml:space="preserve"> </w:t>
      </w:r>
      <w:r w:rsidRPr="000313EA">
        <w:rPr>
          <w:sz w:val="16"/>
        </w:rPr>
        <w:t xml:space="preserve">could </w:t>
      </w:r>
      <w:r w:rsidRPr="00E232A9">
        <w:rPr>
          <w:rStyle w:val="StyleUnderline"/>
          <w:highlight w:val="green"/>
        </w:rPr>
        <w:t>cause</w:t>
      </w:r>
      <w:r w:rsidRPr="00AF2255">
        <w:rPr>
          <w:rStyle w:val="StyleUnderline"/>
        </w:rPr>
        <w:t xml:space="preserve"> mass </w:t>
      </w:r>
      <w:r w:rsidRPr="00E232A9">
        <w:rPr>
          <w:rStyle w:val="StyleUnderline"/>
          <w:highlight w:val="green"/>
        </w:rPr>
        <w:t>migration to India</w:t>
      </w:r>
      <w:r w:rsidRPr="000313EA">
        <w:rPr>
          <w:sz w:val="16"/>
        </w:rPr>
        <w:t xml:space="preserve"> due to water related issues. </w:t>
      </w:r>
      <w:r w:rsidRPr="00AF2255">
        <w:rPr>
          <w:rStyle w:val="StyleUnderline"/>
        </w:rPr>
        <w:t xml:space="preserve">Such </w:t>
      </w:r>
      <w:r w:rsidRPr="00E232A9">
        <w:rPr>
          <w:rStyle w:val="StyleUnderline"/>
          <w:highlight w:val="green"/>
        </w:rPr>
        <w:t>a migration will create a human security issue and add to</w:t>
      </w:r>
      <w:r w:rsidRPr="00AF2255">
        <w:rPr>
          <w:rStyle w:val="StyleUnderline"/>
        </w:rPr>
        <w:t xml:space="preserve"> present </w:t>
      </w:r>
      <w:r w:rsidRPr="00E232A9">
        <w:rPr>
          <w:rStyle w:val="StyleUnderline"/>
          <w:highlight w:val="green"/>
        </w:rPr>
        <w:t>ethnic conflicts, destabilise the region, and</w:t>
      </w:r>
      <w:r w:rsidRPr="00AF2255">
        <w:rPr>
          <w:rStyle w:val="StyleUnderline"/>
        </w:rPr>
        <w:t xml:space="preserve"> could </w:t>
      </w:r>
      <w:r w:rsidRPr="00E232A9">
        <w:rPr>
          <w:rStyle w:val="StyleUnderline"/>
          <w:highlight w:val="green"/>
        </w:rPr>
        <w:t>strain Indian</w:t>
      </w:r>
      <w:r w:rsidRPr="00AF2255">
        <w:rPr>
          <w:rStyle w:val="StyleUnderline"/>
        </w:rPr>
        <w:t>-</w:t>
      </w:r>
      <w:r w:rsidRPr="00E232A9">
        <w:rPr>
          <w:rStyle w:val="StyleUnderline"/>
          <w:highlight w:val="green"/>
        </w:rPr>
        <w:t>Bangladeshi relations</w:t>
      </w:r>
      <w:r w:rsidRPr="000313EA">
        <w:rPr>
          <w:sz w:val="16"/>
        </w:rPr>
        <w:t xml:space="preserve">. </w:t>
      </w:r>
      <w:r w:rsidRPr="00E232A9">
        <w:rPr>
          <w:rStyle w:val="StyleUnderline"/>
          <w:highlight w:val="green"/>
        </w:rPr>
        <w:t>There could be a</w:t>
      </w:r>
      <w:r w:rsidRPr="00AF2255">
        <w:rPr>
          <w:rStyle w:val="StyleUnderline"/>
        </w:rPr>
        <w:t xml:space="preserve"> greater </w:t>
      </w:r>
      <w:r w:rsidRPr="00E232A9">
        <w:rPr>
          <w:rStyle w:val="StyleUnderline"/>
          <w:highlight w:val="green"/>
        </w:rPr>
        <w:t>reduction in agricultural production</w:t>
      </w:r>
      <w:r w:rsidRPr="000313EA">
        <w:rPr>
          <w:sz w:val="16"/>
        </w:rPr>
        <w:t xml:space="preserve"> under the diversion of the Tsangpo than through China’s dam projects due to the reduction in the rivers flow and silt, increasing the threat to food security and social stability. </w:t>
      </w:r>
      <w:r w:rsidRPr="00AF2255">
        <w:rPr>
          <w:rStyle w:val="StyleUnderline"/>
        </w:rPr>
        <w:t xml:space="preserve">This </w:t>
      </w:r>
      <w:r w:rsidRPr="00E232A9">
        <w:rPr>
          <w:rStyle w:val="StyleUnderline"/>
          <w:highlight w:val="green"/>
        </w:rPr>
        <w:t>threat to food security may be exacerbated by India’s growing population</w:t>
      </w:r>
      <w:r w:rsidRPr="00AF2255">
        <w:rPr>
          <w:rStyle w:val="StyleUnderline"/>
        </w:rPr>
        <w:t xml:space="preserve"> and the influx of migrants from Bangladesh</w:t>
      </w:r>
      <w:r w:rsidRPr="000313EA">
        <w:rPr>
          <w:sz w:val="16"/>
        </w:rPr>
        <w:t xml:space="preserve"> (Strategic Foresight Group 2010b, p.iv). </w:t>
      </w:r>
    </w:p>
    <w:p w:rsidR="003819CF" w:rsidRDefault="003819CF" w:rsidP="003819CF"/>
    <w:p w:rsidR="003819CF" w:rsidRDefault="003819CF" w:rsidP="003819CF">
      <w:pPr>
        <w:pStyle w:val="Heading4"/>
      </w:pPr>
      <w:r>
        <w:t>Chinese river diversion increases Sino-American tensions and causes growth of external alliances</w:t>
      </w:r>
    </w:p>
    <w:p w:rsidR="003819CF" w:rsidRPr="00591D0E" w:rsidRDefault="003819CF" w:rsidP="003819CF">
      <w:r>
        <w:rPr>
          <w:rStyle w:val="Style13ptBold"/>
        </w:rPr>
        <w:t xml:space="preserve">Williams, 14 </w:t>
      </w:r>
      <w:r w:rsidRPr="00AF4856">
        <w:rPr>
          <w:sz w:val="16"/>
          <w:szCs w:val="16"/>
        </w:rPr>
        <w:t xml:space="preserve">(Jessica Williams; “The International Implications of China’s Water Policies”;2/15/13; </w:t>
      </w:r>
      <w:hyperlink r:id="rId37" w:history="1">
        <w:r w:rsidRPr="00AF4856">
          <w:rPr>
            <w:rStyle w:val="Hyperlink"/>
            <w:sz w:val="16"/>
            <w:szCs w:val="16"/>
          </w:rPr>
          <w:t>http://www.e-ir.info/2013/02/15/chinas-water-policies-and-their-international-implications/</w:t>
        </w:r>
      </w:hyperlink>
      <w:r w:rsidRPr="00AF4856">
        <w:rPr>
          <w:sz w:val="16"/>
          <w:szCs w:val="16"/>
        </w:rPr>
        <w:t xml:space="preserve"> )KW</w:t>
      </w:r>
    </w:p>
    <w:p w:rsidR="003819CF" w:rsidRPr="000313EA" w:rsidRDefault="003819CF" w:rsidP="003819CF">
      <w:pPr>
        <w:rPr>
          <w:sz w:val="16"/>
        </w:rPr>
      </w:pPr>
      <w:r w:rsidRPr="00E232A9">
        <w:rPr>
          <w:rStyle w:val="StyleUnderline"/>
          <w:highlight w:val="green"/>
        </w:rPr>
        <w:t>Tensions between India and China</w:t>
      </w:r>
      <w:r w:rsidRPr="00AF2255">
        <w:rPr>
          <w:rStyle w:val="StyleUnderline"/>
        </w:rPr>
        <w:t xml:space="preserve"> in the international arena have already surfaced and </w:t>
      </w:r>
      <w:r w:rsidRPr="00E232A9">
        <w:rPr>
          <w:rStyle w:val="StyleUnderline"/>
          <w:highlight w:val="green"/>
        </w:rPr>
        <w:t>are likely to worsen</w:t>
      </w:r>
      <w:r w:rsidRPr="000313EA">
        <w:rPr>
          <w:sz w:val="16"/>
        </w:rPr>
        <w:t xml:space="preserve"> if China diverts the Tsangpo.  Although India is building up its international influence through its ‘Look East’ policy, it is unlikely that it will gain a permanent seat on the UN Security Council, especially as China can veto India’s attempts.  This could be problematic if India tried to bring an action to the Security Council, as China can veto any potential international action against it</w:t>
      </w:r>
      <w:r w:rsidRPr="00AF2255">
        <w:rPr>
          <w:rStyle w:val="StyleUnderline"/>
        </w:rPr>
        <w:t xml:space="preserve">.  </w:t>
      </w:r>
      <w:r w:rsidRPr="00E232A9">
        <w:rPr>
          <w:rStyle w:val="StyleUnderline"/>
          <w:highlight w:val="green"/>
        </w:rPr>
        <w:t>India is</w:t>
      </w:r>
      <w:r w:rsidRPr="000313EA">
        <w:rPr>
          <w:sz w:val="16"/>
        </w:rPr>
        <w:t xml:space="preserve">, therefore, </w:t>
      </w:r>
      <w:r w:rsidRPr="00E232A9">
        <w:rPr>
          <w:rStyle w:val="StyleUnderline"/>
          <w:highlight w:val="green"/>
        </w:rPr>
        <w:t>likely to strengthen</w:t>
      </w:r>
      <w:r w:rsidRPr="00AF2255">
        <w:rPr>
          <w:rStyle w:val="StyleUnderline"/>
        </w:rPr>
        <w:t xml:space="preserve"> its </w:t>
      </w:r>
      <w:r w:rsidRPr="00E232A9">
        <w:rPr>
          <w:rStyle w:val="StyleUnderline"/>
          <w:highlight w:val="green"/>
        </w:rPr>
        <w:t>ties with America</w:t>
      </w:r>
      <w:r w:rsidRPr="00AF2255">
        <w:rPr>
          <w:rStyle w:val="StyleUnderline"/>
        </w:rPr>
        <w:t xml:space="preserve"> as it looks </w:t>
      </w:r>
      <w:r w:rsidRPr="00E232A9">
        <w:rPr>
          <w:rStyle w:val="StyleUnderline"/>
          <w:highlight w:val="green"/>
        </w:rPr>
        <w:t>to gain support for</w:t>
      </w:r>
      <w:r w:rsidRPr="000313EA">
        <w:rPr>
          <w:sz w:val="16"/>
        </w:rPr>
        <w:t xml:space="preserve"> its </w:t>
      </w:r>
      <w:r w:rsidRPr="00E232A9">
        <w:rPr>
          <w:rStyle w:val="StyleUnderline"/>
          <w:highlight w:val="green"/>
        </w:rPr>
        <w:t>water grievances</w:t>
      </w:r>
      <w:r w:rsidRPr="000313EA">
        <w:rPr>
          <w:sz w:val="16"/>
        </w:rPr>
        <w:t xml:space="preserve">.  </w:t>
      </w:r>
      <w:r w:rsidRPr="00AF2255">
        <w:rPr>
          <w:rStyle w:val="StyleUnderline"/>
        </w:rPr>
        <w:t>India is of strategic importance to America’s plans to reassert itself in the region and to contain perceived Chinese aggression</w:t>
      </w:r>
      <w:r w:rsidRPr="000313EA">
        <w:rPr>
          <w:sz w:val="16"/>
        </w:rPr>
        <w:t xml:space="preserve"> (Sahgal 2012, para.14).  </w:t>
      </w:r>
      <w:r w:rsidRPr="00E232A9">
        <w:rPr>
          <w:rStyle w:val="StyleUnderline"/>
          <w:highlight w:val="green"/>
        </w:rPr>
        <w:t>America</w:t>
      </w:r>
      <w:r w:rsidRPr="00AF2255">
        <w:rPr>
          <w:rStyle w:val="StyleUnderline"/>
        </w:rPr>
        <w:t xml:space="preserve"> is likely to </w:t>
      </w:r>
      <w:r w:rsidRPr="00E232A9">
        <w:rPr>
          <w:rStyle w:val="StyleUnderline"/>
          <w:highlight w:val="green"/>
        </w:rPr>
        <w:t>offer India capacity building assistance in anticipation of the challenges China poses</w:t>
      </w:r>
      <w:r w:rsidRPr="00AF2255">
        <w:rPr>
          <w:rStyle w:val="StyleUnderline"/>
        </w:rPr>
        <w:t xml:space="preserve"> to India in this area</w:t>
      </w:r>
      <w:r w:rsidRPr="000313EA">
        <w:rPr>
          <w:sz w:val="16"/>
        </w:rPr>
        <w:t xml:space="preserve"> (Economy 2012b, p.6).  Therefore, </w:t>
      </w:r>
      <w:r w:rsidRPr="00E232A9">
        <w:rPr>
          <w:rStyle w:val="StyleUnderline"/>
          <w:highlight w:val="green"/>
        </w:rPr>
        <w:t xml:space="preserve">Sino-American tensions </w:t>
      </w:r>
      <w:r w:rsidRPr="00E232A9">
        <w:rPr>
          <w:rStyle w:val="StyleUnderline"/>
        </w:rPr>
        <w:t>are likely to</w:t>
      </w:r>
      <w:r w:rsidRPr="00AF2255">
        <w:rPr>
          <w:rStyle w:val="StyleUnderline"/>
        </w:rPr>
        <w:t xml:space="preserve"> </w:t>
      </w:r>
      <w:r w:rsidRPr="00E232A9">
        <w:rPr>
          <w:rStyle w:val="StyleUnderline"/>
          <w:highlight w:val="green"/>
        </w:rPr>
        <w:t>increase</w:t>
      </w:r>
      <w:r w:rsidRPr="00AF2255">
        <w:rPr>
          <w:rStyle w:val="StyleUnderline"/>
        </w:rPr>
        <w:t xml:space="preserve"> </w:t>
      </w:r>
      <w:r w:rsidRPr="000313EA">
        <w:rPr>
          <w:sz w:val="16"/>
        </w:rPr>
        <w:t xml:space="preserve">as </w:t>
      </w:r>
      <w:r w:rsidRPr="00E232A9">
        <w:rPr>
          <w:rStyle w:val="StyleUnderline"/>
          <w:highlight w:val="green"/>
        </w:rPr>
        <w:t>America will</w:t>
      </w:r>
      <w:r w:rsidRPr="000313EA">
        <w:rPr>
          <w:sz w:val="16"/>
        </w:rPr>
        <w:t xml:space="preserve"> probably </w:t>
      </w:r>
      <w:r w:rsidRPr="00E232A9">
        <w:rPr>
          <w:rStyle w:val="StyleUnderline"/>
          <w:highlight w:val="green"/>
        </w:rPr>
        <w:t>view China’s water actions unfavourably</w:t>
      </w:r>
      <w:r w:rsidRPr="00AF2255">
        <w:rPr>
          <w:rStyle w:val="StyleUnderline"/>
        </w:rPr>
        <w:t xml:space="preserve"> due to the </w:t>
      </w:r>
      <w:r w:rsidRPr="000313EA">
        <w:rPr>
          <w:sz w:val="16"/>
        </w:rPr>
        <w:t>potential</w:t>
      </w:r>
      <w:r w:rsidRPr="00AF2255">
        <w:rPr>
          <w:rStyle w:val="StyleUnderline"/>
        </w:rPr>
        <w:t xml:space="preserve"> humanitarian, and destabilising, regional consequences</w:t>
      </w:r>
      <w:r w:rsidRPr="000313EA">
        <w:rPr>
          <w:sz w:val="16"/>
        </w:rPr>
        <w:t xml:space="preserve">. </w:t>
      </w:r>
      <w:r w:rsidRPr="00E232A9">
        <w:rPr>
          <w:rStyle w:val="StyleUnderline"/>
          <w:highlight w:val="green"/>
        </w:rPr>
        <w:t>America may</w:t>
      </w:r>
      <w:r w:rsidRPr="000313EA">
        <w:rPr>
          <w:sz w:val="16"/>
        </w:rPr>
        <w:t xml:space="preserve">, therefore, </w:t>
      </w:r>
      <w:r w:rsidRPr="00E232A9">
        <w:rPr>
          <w:rStyle w:val="StyleUnderline"/>
          <w:highlight w:val="green"/>
        </w:rPr>
        <w:t>counter China’s actions through greater</w:t>
      </w:r>
      <w:r w:rsidRPr="00AF2255">
        <w:rPr>
          <w:rStyle w:val="StyleUnderline"/>
        </w:rPr>
        <w:t xml:space="preserve"> political, economic and military </w:t>
      </w:r>
      <w:r w:rsidRPr="00E232A9">
        <w:rPr>
          <w:rStyle w:val="StyleUnderline"/>
          <w:highlight w:val="green"/>
        </w:rPr>
        <w:t>influence in the region</w:t>
      </w:r>
      <w:r w:rsidRPr="00AF2255">
        <w:rPr>
          <w:rStyle w:val="StyleUnderline"/>
        </w:rPr>
        <w:t xml:space="preserve"> and </w:t>
      </w:r>
      <w:r w:rsidRPr="000313EA">
        <w:rPr>
          <w:sz w:val="16"/>
        </w:rPr>
        <w:t xml:space="preserve">thereby </w:t>
      </w:r>
      <w:r w:rsidRPr="00AF2255">
        <w:rPr>
          <w:rStyle w:val="StyleUnderline"/>
        </w:rPr>
        <w:t>increase the</w:t>
      </w:r>
      <w:r w:rsidRPr="000313EA">
        <w:rPr>
          <w:sz w:val="16"/>
        </w:rPr>
        <w:t xml:space="preserve"> growing </w:t>
      </w:r>
      <w:r w:rsidRPr="00AF2255">
        <w:rPr>
          <w:rStyle w:val="StyleUnderline"/>
        </w:rPr>
        <w:t>Sino-American rivalry</w:t>
      </w:r>
      <w:r w:rsidRPr="000313EA">
        <w:rPr>
          <w:sz w:val="16"/>
        </w:rPr>
        <w:t xml:space="preserve">. </w:t>
      </w:r>
      <w:r w:rsidRPr="00E232A9">
        <w:rPr>
          <w:rStyle w:val="StyleUnderline"/>
          <w:highlight w:val="green"/>
        </w:rPr>
        <w:t>India and</w:t>
      </w:r>
      <w:r w:rsidRPr="00AF2255">
        <w:rPr>
          <w:rStyle w:val="StyleUnderline"/>
        </w:rPr>
        <w:t xml:space="preserve"> </w:t>
      </w:r>
      <w:r w:rsidRPr="00E232A9">
        <w:rPr>
          <w:rStyle w:val="StyleUnderline"/>
          <w:highlight w:val="green"/>
        </w:rPr>
        <w:t>China are</w:t>
      </w:r>
      <w:r w:rsidRPr="000313EA">
        <w:rPr>
          <w:sz w:val="16"/>
        </w:rPr>
        <w:t xml:space="preserve"> both </w:t>
      </w:r>
      <w:r w:rsidRPr="00E232A9">
        <w:rPr>
          <w:rStyle w:val="StyleUnderline"/>
          <w:highlight w:val="green"/>
        </w:rPr>
        <w:t xml:space="preserve">vying for </w:t>
      </w:r>
      <w:r w:rsidRPr="00E232A9">
        <w:rPr>
          <w:rStyle w:val="StyleUnderline"/>
        </w:rPr>
        <w:t>regional</w:t>
      </w:r>
      <w:r w:rsidRPr="00AF2255">
        <w:rPr>
          <w:rStyle w:val="StyleUnderline"/>
        </w:rPr>
        <w:t xml:space="preserve"> and international </w:t>
      </w:r>
      <w:r w:rsidRPr="00E232A9">
        <w:rPr>
          <w:rStyle w:val="StyleUnderline"/>
          <w:highlight w:val="green"/>
        </w:rPr>
        <w:t>influence, which</w:t>
      </w:r>
      <w:r w:rsidRPr="000313EA">
        <w:rPr>
          <w:sz w:val="16"/>
        </w:rPr>
        <w:t xml:space="preserve">, with deteriorating relations and rising tensions between them, </w:t>
      </w:r>
      <w:r w:rsidRPr="00E232A9">
        <w:rPr>
          <w:rStyle w:val="StyleUnderline"/>
          <w:highlight w:val="green"/>
        </w:rPr>
        <w:t>could produce external alliances</w:t>
      </w:r>
      <w:r w:rsidRPr="00AF2255">
        <w:rPr>
          <w:rStyle w:val="StyleUnderline"/>
        </w:rPr>
        <w:t xml:space="preserve">.  This could generate new alignments </w:t>
      </w:r>
      <w:r w:rsidRPr="00E232A9">
        <w:rPr>
          <w:rStyle w:val="StyleUnderline"/>
          <w:highlight w:val="green"/>
        </w:rPr>
        <w:t>and polarise</w:t>
      </w:r>
      <w:r w:rsidRPr="00AF2255">
        <w:rPr>
          <w:rStyle w:val="StyleUnderline"/>
        </w:rPr>
        <w:t xml:space="preserve"> </w:t>
      </w:r>
      <w:r w:rsidRPr="00E232A9">
        <w:rPr>
          <w:rStyle w:val="StyleUnderline"/>
          <w:highlight w:val="green"/>
        </w:rPr>
        <w:t>Asia</w:t>
      </w:r>
      <w:r w:rsidRPr="00AF2255">
        <w:rPr>
          <w:rStyle w:val="StyleUnderline"/>
        </w:rPr>
        <w:t>,</w:t>
      </w:r>
      <w:r w:rsidRPr="000313EA">
        <w:rPr>
          <w:sz w:val="16"/>
        </w:rPr>
        <w:t xml:space="preserve"> compromising each countries internal options (Strategic Foresight Group 2010a, para.6) and could result in a regional ‘Cold War’ type situation.</w:t>
      </w:r>
    </w:p>
    <w:p w:rsidR="003819CF" w:rsidRDefault="003819CF" w:rsidP="003819CF">
      <w:pPr>
        <w:pStyle w:val="Heading4"/>
      </w:pPr>
      <w:r>
        <w:t>Water most likely cause for Sino-Indian conflict—can’t be isolated from issues of national security</w:t>
      </w:r>
    </w:p>
    <w:p w:rsidR="003819CF" w:rsidRPr="00591D0E" w:rsidRDefault="003819CF" w:rsidP="003819CF">
      <w:r>
        <w:rPr>
          <w:rStyle w:val="Style13ptBold"/>
        </w:rPr>
        <w:t xml:space="preserve">Williams, 14 </w:t>
      </w:r>
      <w:r w:rsidRPr="00AF4856">
        <w:rPr>
          <w:sz w:val="16"/>
          <w:szCs w:val="16"/>
        </w:rPr>
        <w:t xml:space="preserve">(Jessica Williams; “The International Implications of China’s Water Policies”;2/15/13; </w:t>
      </w:r>
      <w:hyperlink r:id="rId38" w:history="1">
        <w:r w:rsidRPr="00AF4856">
          <w:rPr>
            <w:rStyle w:val="Hyperlink"/>
            <w:sz w:val="16"/>
            <w:szCs w:val="16"/>
          </w:rPr>
          <w:t>http://www.e-ir.info/2013/02/15/chinas-water-policies-and-their-international-implications/</w:t>
        </w:r>
      </w:hyperlink>
      <w:r w:rsidRPr="00AF4856">
        <w:rPr>
          <w:sz w:val="16"/>
          <w:szCs w:val="16"/>
        </w:rPr>
        <w:t xml:space="preserve"> )KW</w:t>
      </w:r>
    </w:p>
    <w:p w:rsidR="003819CF" w:rsidRPr="000313EA" w:rsidRDefault="003819CF" w:rsidP="003819CF">
      <w:pPr>
        <w:rPr>
          <w:sz w:val="16"/>
        </w:rPr>
      </w:pPr>
      <w:r w:rsidRPr="000313EA">
        <w:rPr>
          <w:sz w:val="16"/>
        </w:rPr>
        <w:t xml:space="preserve">As a result of these factors, </w:t>
      </w:r>
      <w:r w:rsidRPr="00AF2255">
        <w:rPr>
          <w:rStyle w:val="StyleUnderline"/>
        </w:rPr>
        <w:t xml:space="preserve">the most likely scenario is where </w:t>
      </w:r>
      <w:r w:rsidRPr="00E232A9">
        <w:rPr>
          <w:rStyle w:val="StyleUnderline"/>
          <w:highlight w:val="green"/>
        </w:rPr>
        <w:t>China will be unwilling to sacrifice</w:t>
      </w:r>
      <w:r w:rsidRPr="00AF2255">
        <w:rPr>
          <w:rStyle w:val="StyleUnderline"/>
        </w:rPr>
        <w:t xml:space="preserve"> its </w:t>
      </w:r>
      <w:r w:rsidRPr="00E232A9">
        <w:rPr>
          <w:rStyle w:val="StyleUnderline"/>
          <w:highlight w:val="green"/>
        </w:rPr>
        <w:t>sovereignty over shared</w:t>
      </w:r>
      <w:r w:rsidRPr="00AF2255">
        <w:rPr>
          <w:rStyle w:val="StyleUnderline"/>
        </w:rPr>
        <w:t xml:space="preserve"> rivers</w:t>
      </w:r>
      <w:r w:rsidRPr="000313EA">
        <w:rPr>
          <w:sz w:val="16"/>
        </w:rPr>
        <w:t xml:space="preserve">, and while it is difficult to ascertain if the Western line of the SNWDP will be built, it is probable that China will continue with all its dam projects on the Tsangpo.  Given China’s increasing energy demand </w:t>
      </w:r>
      <w:r w:rsidRPr="00AF2255">
        <w:rPr>
          <w:rStyle w:val="StyleUnderline"/>
        </w:rPr>
        <w:t>it may also undertake the giant hydropower project on the Great Bend</w:t>
      </w:r>
      <w:r w:rsidRPr="000313EA">
        <w:rPr>
          <w:sz w:val="16"/>
        </w:rPr>
        <w:t xml:space="preserve">.  Furthermore, </w:t>
      </w:r>
      <w:r w:rsidRPr="00AF2255">
        <w:rPr>
          <w:rStyle w:val="StyleUnderline"/>
        </w:rPr>
        <w:t xml:space="preserve">if </w:t>
      </w:r>
      <w:r w:rsidRPr="00E232A9">
        <w:rPr>
          <w:rStyle w:val="StyleUnderline"/>
          <w:highlight w:val="green"/>
        </w:rPr>
        <w:t>China</w:t>
      </w:r>
      <w:r w:rsidRPr="00AF2255">
        <w:rPr>
          <w:rStyle w:val="StyleUnderline"/>
        </w:rPr>
        <w:t xml:space="preserve"> decides that its national interests demand the projects to go ahead, it </w:t>
      </w:r>
      <w:r w:rsidRPr="00E232A9">
        <w:rPr>
          <w:rStyle w:val="StyleUnderline"/>
          <w:highlight w:val="green"/>
        </w:rPr>
        <w:t>is unlikely to let lower-riparian states, or</w:t>
      </w:r>
      <w:r w:rsidRPr="00AF2255">
        <w:rPr>
          <w:rStyle w:val="StyleUnderline"/>
        </w:rPr>
        <w:t xml:space="preserve"> even </w:t>
      </w:r>
      <w:r w:rsidRPr="00E232A9">
        <w:rPr>
          <w:rStyle w:val="StyleUnderline"/>
          <w:highlight w:val="green"/>
        </w:rPr>
        <w:t>international law, deter its interests</w:t>
      </w:r>
      <w:r w:rsidRPr="00AF2255">
        <w:rPr>
          <w:rStyle w:val="StyleUnderline"/>
        </w:rPr>
        <w:t xml:space="preserve"> </w:t>
      </w:r>
      <w:r w:rsidRPr="000313EA">
        <w:rPr>
          <w:sz w:val="16"/>
        </w:rPr>
        <w:t xml:space="preserve">(Svensson 2012, p.14). </w:t>
      </w:r>
      <w:r w:rsidRPr="00E232A9">
        <w:rPr>
          <w:rStyle w:val="StyleUnderline"/>
          <w:highlight w:val="green"/>
        </w:rPr>
        <w:t>Water</w:t>
      </w:r>
      <w:r w:rsidRPr="00AF2255">
        <w:rPr>
          <w:rStyle w:val="StyleUnderline"/>
        </w:rPr>
        <w:t xml:space="preserve"> </w:t>
      </w:r>
      <w:r w:rsidRPr="00E232A9">
        <w:rPr>
          <w:rStyle w:val="StyleUnderline"/>
          <w:highlight w:val="green"/>
        </w:rPr>
        <w:t>is</w:t>
      </w:r>
      <w:r w:rsidRPr="00AF2255">
        <w:rPr>
          <w:rStyle w:val="StyleUnderline"/>
        </w:rPr>
        <w:t xml:space="preserve"> held to be </w:t>
      </w:r>
      <w:r w:rsidRPr="00E232A9">
        <w:rPr>
          <w:rStyle w:val="StyleUnderline"/>
          <w:highlight w:val="green"/>
        </w:rPr>
        <w:t>a long-term threat to Asian stability and</w:t>
      </w:r>
      <w:r w:rsidRPr="00AF2255">
        <w:rPr>
          <w:rStyle w:val="StyleUnderline"/>
        </w:rPr>
        <w:t xml:space="preserve">, given the generally dire relations between South Asian countries, </w:t>
      </w:r>
      <w:r w:rsidRPr="00E232A9">
        <w:rPr>
          <w:rStyle w:val="StyleUnderline"/>
          <w:highlight w:val="green"/>
        </w:rPr>
        <w:t>water clashes will be</w:t>
      </w:r>
      <w:r w:rsidRPr="00AF2255">
        <w:rPr>
          <w:rStyle w:val="StyleUnderline"/>
        </w:rPr>
        <w:t xml:space="preserve"> </w:t>
      </w:r>
      <w:r w:rsidRPr="00E232A9">
        <w:rPr>
          <w:rStyle w:val="StyleUnderline"/>
          <w:highlight w:val="green"/>
        </w:rPr>
        <w:t>more likely then cooperation</w:t>
      </w:r>
      <w:r w:rsidRPr="000313EA">
        <w:rPr>
          <w:sz w:val="16"/>
        </w:rPr>
        <w:t xml:space="preserve"> (Economist 2011a, para.23 &amp; 36).  This is especially true as </w:t>
      </w:r>
      <w:r w:rsidRPr="00E232A9">
        <w:rPr>
          <w:rStyle w:val="StyleUnderline"/>
          <w:highlight w:val="green"/>
        </w:rPr>
        <w:t>the Chinese and Indian governments will</w:t>
      </w:r>
      <w:r w:rsidRPr="00AF2255">
        <w:rPr>
          <w:rStyle w:val="StyleUnderline"/>
        </w:rPr>
        <w:t xml:space="preserve"> probably </w:t>
      </w:r>
      <w:r w:rsidRPr="00E232A9">
        <w:rPr>
          <w:rStyle w:val="StyleUnderline"/>
          <w:highlight w:val="green"/>
        </w:rPr>
        <w:t>be unable to isolate</w:t>
      </w:r>
      <w:r w:rsidRPr="00AF2255">
        <w:rPr>
          <w:rStyle w:val="StyleUnderline"/>
        </w:rPr>
        <w:t xml:space="preserve"> </w:t>
      </w:r>
      <w:r w:rsidRPr="00E232A9">
        <w:rPr>
          <w:rStyle w:val="StyleUnderline"/>
          <w:highlight w:val="green"/>
        </w:rPr>
        <w:t>water issues from those of security and national honour</w:t>
      </w:r>
      <w:r w:rsidRPr="000313EA">
        <w:rPr>
          <w:sz w:val="16"/>
        </w:rPr>
        <w:t xml:space="preserve">, </w:t>
      </w:r>
      <w:r w:rsidRPr="00AF2255">
        <w:rPr>
          <w:rStyle w:val="StyleUnderline"/>
        </w:rPr>
        <w:t>which will confound cooperation on water issues.  Climate change will</w:t>
      </w:r>
      <w:r w:rsidRPr="000313EA">
        <w:rPr>
          <w:sz w:val="16"/>
        </w:rPr>
        <w:t xml:space="preserve"> make the water situation in both countries worse and </w:t>
      </w:r>
      <w:r w:rsidRPr="00AF2255">
        <w:rPr>
          <w:rStyle w:val="StyleUnderline"/>
        </w:rPr>
        <w:t>exacerbate points of tension</w:t>
      </w:r>
      <w:r w:rsidRPr="000313EA">
        <w:rPr>
          <w:sz w:val="16"/>
        </w:rPr>
        <w:t xml:space="preserve">, making it more probable that China will fully exploit the Tsangpo.  China’s continual lack of information and transparency is unlikely to change in the short-term, so </w:t>
      </w:r>
      <w:r w:rsidRPr="00AF2255">
        <w:rPr>
          <w:rStyle w:val="StyleUnderline"/>
        </w:rPr>
        <w:t>India will remain mistrustful and fearful, and continue to push its own water plans, causing concerns in Pakistan and Bangladesh.</w:t>
      </w:r>
      <w:r w:rsidRPr="000313EA">
        <w:rPr>
          <w:sz w:val="16"/>
        </w:rPr>
        <w:t xml:space="preserve">  India may be able to engage China, to an extent, in areas that China deems to be beneficial to its national interests, but is unlikely to be able to dissuade China from actions perceived to be in these interests.  This situation seems likely given China’s track record of doing what it pleases, and India’s history with Bangladesh and Pakistan undermining its grievances.</w:t>
      </w:r>
    </w:p>
    <w:p w:rsidR="007C0DAF" w:rsidRDefault="00F730FA" w:rsidP="007C0DAF">
      <w:pPr>
        <w:pStyle w:val="Heading3"/>
      </w:pPr>
      <w:r>
        <w:t>Soil Pollution</w:t>
      </w:r>
    </w:p>
    <w:p w:rsidR="00F80D48" w:rsidRPr="00F80D48" w:rsidRDefault="00F80D48" w:rsidP="00F80D48">
      <w:r>
        <w:t xml:space="preserve">*read with food insecurity </w:t>
      </w:r>
      <w:r>
        <w:sym w:font="Wingdings" w:char="F0E0"/>
      </w:r>
      <w:r>
        <w:t xml:space="preserve"> CCP collapse impact module</w:t>
      </w:r>
    </w:p>
    <w:p w:rsidR="00F730FA" w:rsidRDefault="00F730FA" w:rsidP="00F730FA">
      <w:pPr>
        <w:pStyle w:val="Heading4"/>
      </w:pPr>
      <w:r>
        <w:t xml:space="preserve">Soil pollution causes food insecurity </w:t>
      </w:r>
    </w:p>
    <w:p w:rsidR="00F730FA" w:rsidRPr="00F730FA" w:rsidRDefault="00F730FA" w:rsidP="00F730FA">
      <w:pPr>
        <w:rPr>
          <w:rStyle w:val="Style13ptBold"/>
        </w:rPr>
      </w:pPr>
      <w:r>
        <w:rPr>
          <w:rStyle w:val="Style13ptBold"/>
        </w:rPr>
        <w:t xml:space="preserve">Economy, 15 </w:t>
      </w:r>
      <w:r w:rsidRPr="00AF4856">
        <w:rPr>
          <w:sz w:val="16"/>
          <w:szCs w:val="16"/>
        </w:rPr>
        <w:t xml:space="preserve">(Elizabeth, Elizabeth C Economy, C.V. Starr Senior Fellow and Director for Asia Studies; “The Environmental Problem China Can No Longer Overlook”; 7/16/15; </w:t>
      </w:r>
      <w:hyperlink r:id="rId39" w:history="1">
        <w:r w:rsidRPr="00AF4856">
          <w:rPr>
            <w:rStyle w:val="Hyperlink"/>
            <w:sz w:val="16"/>
            <w:szCs w:val="16"/>
          </w:rPr>
          <w:t>http://thediplomat.com/2015/07/the-environmental-problem-china-can-no-longer-overlook/</w:t>
        </w:r>
      </w:hyperlink>
      <w:r w:rsidRPr="00AF4856">
        <w:rPr>
          <w:sz w:val="16"/>
          <w:szCs w:val="16"/>
        </w:rPr>
        <w:t xml:space="preserve"> )KW</w:t>
      </w:r>
    </w:p>
    <w:p w:rsidR="00F730FA" w:rsidRPr="000313EA" w:rsidRDefault="00F730FA" w:rsidP="00F730FA">
      <w:pPr>
        <w:rPr>
          <w:sz w:val="16"/>
        </w:rPr>
      </w:pPr>
      <w:r w:rsidRPr="000313EA">
        <w:rPr>
          <w:sz w:val="16"/>
        </w:rPr>
        <w:t xml:space="preserve">China’s Ministry of Environmental Protection (MEP) is on a roll, pushing out action plans, regulations, and laws to address a number of its most pressing environmental challenges. Most recently, in mid-July it announced </w:t>
      </w:r>
      <w:r w:rsidRPr="000313EA">
        <w:rPr>
          <w:sz w:val="16"/>
          <w:szCs w:val="16"/>
        </w:rPr>
        <w:t>that it had submitted an action plan to the State Council to tackle one of the country’s least visible but most serious problems: soil contamination. Plans are also in the works for a new soil pollution prevention law in 2017. Soil contamination has long been the poor stepchild of China’s environmental movement, lagging well behind air and water pollution in terms of government, and even non-government, attention and resources. Yet, over the past few years the issue has elbowed its way up near the top of Beijing’s environmental agenda. Two and half years ago, in February 2013, Chinese lawyer Dong Zhengwei requested that data on soil pollution be made public. At the time, the MEP rejected the request on the grounds that the data were a state secret. Other Chinese officials, however, were not as reluctant as their MEP colleagues to speak publicly about the issue. Just a few months later, in May, officials in Guangdong province announced that they had discovered excessive levels of cadmium in more than 150 batches of rice, most of which had come from outside the province. In addition, Guangdong province released its own data, which painted an even more</w:t>
      </w:r>
      <w:r w:rsidRPr="00F730FA">
        <w:rPr>
          <w:rStyle w:val="StyleUnderline"/>
        </w:rPr>
        <w:t xml:space="preserve"> </w:t>
      </w:r>
      <w:r w:rsidRPr="000313EA">
        <w:rPr>
          <w:sz w:val="16"/>
          <w:szCs w:val="16"/>
          <w:highlight w:val="green"/>
        </w:rPr>
        <w:t>dire situation than the national statistics: 28 percent of the Pearl River Delta’s soil and</w:t>
      </w:r>
      <w:r w:rsidRPr="00F730FA">
        <w:rPr>
          <w:rStyle w:val="StyleUnderline"/>
        </w:rPr>
        <w:t xml:space="preserve"> </w:t>
      </w:r>
      <w:r w:rsidRPr="00080AB8">
        <w:rPr>
          <w:rStyle w:val="StyleUnderline"/>
          <w:highlight w:val="green"/>
        </w:rPr>
        <w:t>50 percent of</w:t>
      </w:r>
      <w:r w:rsidRPr="00F730FA">
        <w:rPr>
          <w:rStyle w:val="StyleUnderline"/>
        </w:rPr>
        <w:t xml:space="preserve"> Guangzhou and nearby Foshan’s </w:t>
      </w:r>
      <w:r w:rsidRPr="00080AB8">
        <w:rPr>
          <w:rStyle w:val="StyleUnderline"/>
          <w:highlight w:val="green"/>
        </w:rPr>
        <w:t>soil were contaminated</w:t>
      </w:r>
      <w:r w:rsidRPr="000313EA">
        <w:rPr>
          <w:sz w:val="16"/>
        </w:rPr>
        <w:t xml:space="preserve">. Later that year, as the New York Times reported, a vice minister of land and resources, Wang Shiyuan, stated publicly that </w:t>
      </w:r>
      <w:r w:rsidRPr="00080AB8">
        <w:rPr>
          <w:rStyle w:val="StyleUnderline"/>
          <w:highlight w:val="green"/>
        </w:rPr>
        <w:t>eight million acres of China’s farmland</w:t>
      </w:r>
      <w:r w:rsidRPr="00F730FA">
        <w:rPr>
          <w:rStyle w:val="StyleUnderline"/>
        </w:rPr>
        <w:t xml:space="preserve"> (roughly equivalent to the size of Maryland) was </w:t>
      </w:r>
      <w:r w:rsidRPr="00080AB8">
        <w:rPr>
          <w:rStyle w:val="StyleUnderline"/>
          <w:highlight w:val="green"/>
        </w:rPr>
        <w:t>so polluted</w:t>
      </w:r>
      <w:r w:rsidRPr="00F730FA">
        <w:rPr>
          <w:rStyle w:val="StyleUnderline"/>
        </w:rPr>
        <w:t xml:space="preserve"> that </w:t>
      </w:r>
      <w:r w:rsidRPr="00080AB8">
        <w:rPr>
          <w:rStyle w:val="StyleUnderline"/>
          <w:highlight w:val="green"/>
        </w:rPr>
        <w:t>planting crops</w:t>
      </w:r>
      <w:r w:rsidRPr="00F730FA">
        <w:rPr>
          <w:rStyle w:val="StyleUnderline"/>
        </w:rPr>
        <w:t xml:space="preserve"> on it “</w:t>
      </w:r>
      <w:r w:rsidRPr="00080AB8">
        <w:rPr>
          <w:rStyle w:val="StyleUnderline"/>
          <w:highlight w:val="green"/>
        </w:rPr>
        <w:t>should not be allowed</w:t>
      </w:r>
      <w:r w:rsidRPr="00F730FA">
        <w:rPr>
          <w:rStyle w:val="StyleUnderline"/>
        </w:rPr>
        <w:t>.”</w:t>
      </w:r>
      <w:r>
        <w:rPr>
          <w:rStyle w:val="StyleUnderline"/>
        </w:rPr>
        <w:t xml:space="preserve"> </w:t>
      </w:r>
      <w:r w:rsidRPr="000313EA">
        <w:rPr>
          <w:sz w:val="16"/>
        </w:rPr>
        <w:t xml:space="preserve">Finally, in April 2014, MEP released a report (using soil samples taken between 2005 and 2013) that stated that </w:t>
      </w:r>
      <w:r w:rsidRPr="00F730FA">
        <w:rPr>
          <w:rStyle w:val="StyleUnderline"/>
        </w:rPr>
        <w:t xml:space="preserve">more than 16.1 percent of land and 19.4 percent of arable land was contaminated. </w:t>
      </w:r>
      <w:r w:rsidRPr="000313EA">
        <w:rPr>
          <w:sz w:val="16"/>
        </w:rPr>
        <w:t xml:space="preserve">While MEP was not willing to reveal a more detailed account of the type, degree, and location of the contamination, </w:t>
      </w:r>
      <w:r w:rsidRPr="00F730FA">
        <w:rPr>
          <w:rStyle w:val="StyleUnderline"/>
        </w:rPr>
        <w:t xml:space="preserve">more data continue to be released. The National Environmental Monitoring Center, for example, reported that approximately </w:t>
      </w:r>
      <w:r w:rsidRPr="00080AB8">
        <w:rPr>
          <w:rStyle w:val="StyleUnderline"/>
          <w:highlight w:val="green"/>
        </w:rPr>
        <w:t>25 percent of</w:t>
      </w:r>
      <w:r w:rsidRPr="00F730FA">
        <w:rPr>
          <w:rStyle w:val="StyleUnderline"/>
        </w:rPr>
        <w:t xml:space="preserve"> the nearly 5,000 vegetable </w:t>
      </w:r>
      <w:r w:rsidRPr="00080AB8">
        <w:rPr>
          <w:rStyle w:val="StyleUnderline"/>
          <w:highlight w:val="green"/>
        </w:rPr>
        <w:t>plots sampled</w:t>
      </w:r>
      <w:r w:rsidRPr="00F730FA">
        <w:rPr>
          <w:rStyle w:val="StyleUnderline"/>
        </w:rPr>
        <w:t xml:space="preserve"> throughout the country </w:t>
      </w:r>
      <w:r w:rsidRPr="00080AB8">
        <w:rPr>
          <w:rStyle w:val="StyleUnderline"/>
          <w:highlight w:val="green"/>
        </w:rPr>
        <w:t>are polluted. Soil contamination</w:t>
      </w:r>
      <w:r w:rsidRPr="000313EA">
        <w:rPr>
          <w:sz w:val="16"/>
        </w:rPr>
        <w:t xml:space="preserve">, like air and water pollution, </w:t>
      </w:r>
      <w:r w:rsidRPr="000313EA">
        <w:rPr>
          <w:sz w:val="16"/>
          <w:highlight w:val="green"/>
        </w:rPr>
        <w:t>e</w:t>
      </w:r>
      <w:r w:rsidRPr="00080AB8">
        <w:rPr>
          <w:rStyle w:val="StyleUnderline"/>
          <w:highlight w:val="green"/>
        </w:rPr>
        <w:t>xacts a heavy economic and political toll</w:t>
      </w:r>
      <w:r w:rsidRPr="00F730FA">
        <w:rPr>
          <w:rStyle w:val="StyleUnderline"/>
        </w:rPr>
        <w:t xml:space="preserve"> on the Chinese peopl</w:t>
      </w:r>
      <w:r w:rsidRPr="000313EA">
        <w:rPr>
          <w:sz w:val="16"/>
        </w:rPr>
        <w:t xml:space="preserve">e. In an excellent piece of investigative journalism, Chinese reporter </w:t>
      </w:r>
      <w:r w:rsidRPr="00F730FA">
        <w:rPr>
          <w:rStyle w:val="StyleUnderline"/>
        </w:rPr>
        <w:t xml:space="preserve">He Guangwei explored the range of consequences, from public health to social unrest to loss of economic livelihood, for those involved in agricultural production. </w:t>
      </w:r>
      <w:r w:rsidRPr="000313EA">
        <w:rPr>
          <w:sz w:val="16"/>
        </w:rPr>
        <w:t>He notes, for example, that</w:t>
      </w:r>
      <w:r w:rsidRPr="00F730FA">
        <w:rPr>
          <w:rStyle w:val="StyleUnderline"/>
        </w:rPr>
        <w:t xml:space="preserve"> </w:t>
      </w:r>
      <w:r w:rsidRPr="00080AB8">
        <w:rPr>
          <w:rStyle w:val="StyleUnderline"/>
          <w:highlight w:val="green"/>
        </w:rPr>
        <w:t>China produces</w:t>
      </w:r>
      <w:r w:rsidRPr="00F730FA">
        <w:rPr>
          <w:rStyle w:val="StyleUnderline"/>
        </w:rPr>
        <w:t xml:space="preserve"> at least </w:t>
      </w:r>
      <w:r w:rsidRPr="00080AB8">
        <w:rPr>
          <w:rStyle w:val="StyleUnderline"/>
          <w:highlight w:val="green"/>
        </w:rPr>
        <w:t>twelve million tons of heavy metal-contaminated grain</w:t>
      </w:r>
      <w:r w:rsidRPr="00F730FA">
        <w:rPr>
          <w:rStyle w:val="StyleUnderline"/>
        </w:rPr>
        <w:t xml:space="preserve"> annually, with an economic cost of more than $3.2 billion</w:t>
      </w:r>
      <w:r w:rsidRPr="000313EA">
        <w:rPr>
          <w:sz w:val="16"/>
        </w:rPr>
        <w:t xml:space="preserve">. Reportedly, </w:t>
      </w:r>
      <w:r w:rsidRPr="00F730FA">
        <w:rPr>
          <w:rStyle w:val="StyleUnderline"/>
        </w:rPr>
        <w:t>pollution cuts China’s harvest by ten billion kilograms every year. Farmers he interviewed often knew that their vegetables were planted in soil “polluted with cadmium, lead, and mercury,” and as a result, rarely ate local produce. Yet acknowledging that crops are contaminated can be a death sentence for local economies. Farmers in Hunan province</w:t>
      </w:r>
      <w:r w:rsidRPr="000313EA">
        <w:rPr>
          <w:sz w:val="16"/>
        </w:rPr>
        <w:t xml:space="preserve">, for example, </w:t>
      </w:r>
      <w:r w:rsidRPr="00F730FA">
        <w:rPr>
          <w:rStyle w:val="StyleUnderline"/>
        </w:rPr>
        <w:t>suffered mightily in the wake of revelations that much of their rice had levels of cadmium at least five times the permitted limit.</w:t>
      </w:r>
      <w:r>
        <w:rPr>
          <w:rStyle w:val="StyleUnderline"/>
        </w:rPr>
        <w:t xml:space="preserve"> </w:t>
      </w:r>
      <w:r w:rsidRPr="000313EA">
        <w:rPr>
          <w:sz w:val="16"/>
        </w:rPr>
        <w:t xml:space="preserve">For Beijing, </w:t>
      </w:r>
      <w:r w:rsidRPr="008A49BC">
        <w:rPr>
          <w:rStyle w:val="StyleUnderline"/>
          <w:highlight w:val="green"/>
        </w:rPr>
        <w:t>soil contamination</w:t>
      </w:r>
      <w:r w:rsidRPr="00F730FA">
        <w:rPr>
          <w:rStyle w:val="StyleUnderline"/>
        </w:rPr>
        <w:t xml:space="preserve"> also </w:t>
      </w:r>
      <w:r w:rsidRPr="008A49BC">
        <w:rPr>
          <w:rStyle w:val="StyleUnderline"/>
          <w:highlight w:val="green"/>
        </w:rPr>
        <w:t>plays into the perennial fear over food security</w:t>
      </w:r>
      <w:r w:rsidRPr="00F730FA">
        <w:rPr>
          <w:rStyle w:val="StyleUnderline"/>
        </w:rPr>
        <w:t>.</w:t>
      </w:r>
      <w:r w:rsidRPr="000313EA">
        <w:rPr>
          <w:sz w:val="16"/>
        </w:rPr>
        <w:t xml:space="preserve"> </w:t>
      </w:r>
      <w:r w:rsidRPr="00F730FA">
        <w:rPr>
          <w:rStyle w:val="StyleUnderline"/>
        </w:rPr>
        <w:t xml:space="preserve">Claremont McKenna scholar Minxin Pei has noted that as of 2012, </w:t>
      </w:r>
      <w:r w:rsidRPr="008A49BC">
        <w:rPr>
          <w:rStyle w:val="StyleUnderline"/>
          <w:highlight w:val="green"/>
        </w:rPr>
        <w:t>China had 334 million acres of arable land</w:t>
      </w:r>
      <w:r w:rsidRPr="00F730FA">
        <w:rPr>
          <w:rStyle w:val="StyleUnderline"/>
        </w:rPr>
        <w:t>—</w:t>
      </w:r>
      <w:r w:rsidRPr="008A49BC">
        <w:rPr>
          <w:rStyle w:val="StyleUnderline"/>
          <w:highlight w:val="green"/>
        </w:rPr>
        <w:t>if 66 million acres</w:t>
      </w:r>
      <w:r w:rsidRPr="00F730FA">
        <w:rPr>
          <w:rStyle w:val="StyleUnderline"/>
        </w:rPr>
        <w:t xml:space="preserve"> of it is </w:t>
      </w:r>
      <w:r w:rsidRPr="008A49BC">
        <w:rPr>
          <w:rStyle w:val="StyleUnderline"/>
          <w:highlight w:val="green"/>
        </w:rPr>
        <w:t>polluted</w:t>
      </w:r>
      <w:r w:rsidRPr="00F730FA">
        <w:rPr>
          <w:rStyle w:val="StyleUnderline"/>
        </w:rPr>
        <w:t xml:space="preserve">, as is estimated by the government, </w:t>
      </w:r>
      <w:r w:rsidRPr="008A49BC">
        <w:rPr>
          <w:rStyle w:val="StyleUnderline"/>
          <w:highlight w:val="green"/>
        </w:rPr>
        <w:t>the</w:t>
      </w:r>
      <w:r w:rsidRPr="00F730FA">
        <w:rPr>
          <w:rStyle w:val="StyleUnderline"/>
        </w:rPr>
        <w:t xml:space="preserve"> total </w:t>
      </w:r>
      <w:r w:rsidRPr="008A49BC">
        <w:rPr>
          <w:rStyle w:val="StyleUnderline"/>
          <w:highlight w:val="green"/>
        </w:rPr>
        <w:t>amount of arable land would</w:t>
      </w:r>
      <w:r w:rsidRPr="00F730FA">
        <w:rPr>
          <w:rStyle w:val="StyleUnderline"/>
        </w:rPr>
        <w:t xml:space="preserve"> be well </w:t>
      </w:r>
      <w:r w:rsidRPr="008A49BC">
        <w:rPr>
          <w:rStyle w:val="StyleUnderline"/>
          <w:highlight w:val="green"/>
        </w:rPr>
        <w:t>below</w:t>
      </w:r>
      <w:r w:rsidRPr="00F730FA">
        <w:rPr>
          <w:rStyle w:val="StyleUnderline"/>
        </w:rPr>
        <w:t xml:space="preserve"> </w:t>
      </w:r>
      <w:r w:rsidRPr="008A49BC">
        <w:rPr>
          <w:rStyle w:val="StyleUnderline"/>
          <w:highlight w:val="green"/>
        </w:rPr>
        <w:t>the</w:t>
      </w:r>
      <w:r w:rsidRPr="00F730FA">
        <w:rPr>
          <w:rStyle w:val="StyleUnderline"/>
        </w:rPr>
        <w:t xml:space="preserve"> 300 million acre </w:t>
      </w:r>
      <w:r w:rsidRPr="008A49BC">
        <w:rPr>
          <w:rStyle w:val="StyleUnderline"/>
          <w:highlight w:val="green"/>
        </w:rPr>
        <w:t>red line</w:t>
      </w:r>
      <w:r w:rsidRPr="00F730FA">
        <w:rPr>
          <w:rStyle w:val="StyleUnderline"/>
        </w:rPr>
        <w:t xml:space="preserve"> Beijing has articulated.</w:t>
      </w:r>
      <w:r>
        <w:rPr>
          <w:rStyle w:val="StyleUnderline"/>
        </w:rPr>
        <w:t xml:space="preserve"> </w:t>
      </w:r>
      <w:r w:rsidRPr="000313EA">
        <w:rPr>
          <w:sz w:val="16"/>
        </w:rPr>
        <w:t>Actually addressing the problem will not be an easy matter. The sources of soil contamination are varied and plentiful. In addition to the heavy metal pollutants produced by mining and a range of industrial processes, antibiotics have emerged as a significant challenge. Researchers at the Guangzhou Institute of Geochemistry at the Chinese Academy of Sciences reported that China consumed 162,000 tons of antibiotics in 2013—more than half the global total—roughly one-third of which ended up in water and soil. The average Chinese river boasts two and a half times the concentration of antibiotics as in the United States. Landfills are another source of soil contamination. According to a Caixin news report in June 2015, in one Beijing village, 45,000 cubic meters of garbage reached five meters into the ground and mixed with groundwater; there are more than 1,000 such “unregulated landfills” around the capital. Remediation of contaminated soil can also be costly and time-consuming. There needs to be a clear determination of who is responsible and who will pay, an adequate monitoring system, and appropriate incentives for actually remediating the soil. Some potential remediation techniques may also not be appropriate for large parts of the country. For example, soil washing, which requires large amounts of water and then water treatment facilities to treat the contaminated water, may be out of Beijing’s reach given its water pollution and scarcity problems. Thus far Beijing has not matched its growing concern with adequate resources. It has pledged approximately $450 million in the next three years to help 30 Chinese cities tackle heavy metal pollution, but as the Ministry of Land and Resources has noted, the land treatment industry “accounts for less than 1 percent of the total output in the environmental protection sector,” whereas in other countries, it surpasses 30 percent. Moreover, few Chinese companies are equipped to handle remediation. According to one Chinese expert, of 500 land treatment firms, “only around 20 firms have practical experience and less than ten are really competent.” Even advanced industrialized countries, with strong environmental regulations and enforcement, have not addressed the problem fully. Germany, for example, which has as many as 15 steps involved in the process of merely determining whether remediation is needed, estimates that there are still as many as 300,000 contaminated sites throughout the country, of which about 10-15 percent require remediation. The United Nations has declared 2015 the “International Year of Soils,” and China’s Ministry of Environmental Protection has taken the first step toward meeting its own soil pollution challenge by drafting an action plan. The real test, however, will arise over the next year or two when China’s top leaders signal whether they are prepared to invest the significant human and financial resources necessary to meet the goals of the action plan and address the growing popular demand to protect the country’s environment and safeguard the people’s health.</w:t>
      </w:r>
    </w:p>
    <w:p w:rsidR="004B7A26" w:rsidRPr="004B7A26" w:rsidRDefault="004B7A26" w:rsidP="004B7A26">
      <w:pPr>
        <w:pStyle w:val="Heading4"/>
      </w:pPr>
      <w:r>
        <w:t>Industrial facilities cause soil pollution and cancer</w:t>
      </w:r>
    </w:p>
    <w:p w:rsidR="0012352F" w:rsidRPr="0012352F" w:rsidRDefault="0012352F" w:rsidP="0012352F">
      <w:pPr>
        <w:rPr>
          <w:rStyle w:val="Style13ptBold"/>
        </w:rPr>
      </w:pPr>
      <w:r>
        <w:rPr>
          <w:rStyle w:val="Style13ptBold"/>
        </w:rPr>
        <w:t xml:space="preserve">Wee and Jourdan, 13 </w:t>
      </w:r>
      <w:r w:rsidRPr="00AF4856">
        <w:rPr>
          <w:sz w:val="16"/>
          <w:szCs w:val="16"/>
        </w:rPr>
        <w:t xml:space="preserve">(SUI-LEE WEE AND ADAM JOURDAN; “In China, public anger over secrecy on environment”; 3/10/13; Reuters; </w:t>
      </w:r>
      <w:hyperlink r:id="rId40" w:history="1">
        <w:r w:rsidRPr="00AF4856">
          <w:rPr>
            <w:rStyle w:val="Hyperlink"/>
            <w:sz w:val="16"/>
            <w:szCs w:val="16"/>
          </w:rPr>
          <w:t>http://www.reuters.com/article/us-china-parliament-pollution-idUSBRE92900R20130310</w:t>
        </w:r>
      </w:hyperlink>
      <w:r w:rsidRPr="00AF4856">
        <w:rPr>
          <w:sz w:val="16"/>
          <w:szCs w:val="16"/>
        </w:rPr>
        <w:t xml:space="preserve"> )KW</w:t>
      </w:r>
    </w:p>
    <w:p w:rsidR="007C0DAF" w:rsidRPr="000313EA" w:rsidRDefault="007C0DAF" w:rsidP="007C0DAF">
      <w:pPr>
        <w:rPr>
          <w:sz w:val="16"/>
        </w:rPr>
      </w:pPr>
      <w:r w:rsidRPr="000313EA">
        <w:rPr>
          <w:sz w:val="16"/>
        </w:rPr>
        <w:t>When China's environment ministry told attorney Dong Zhengwei he couldn't have access to two-year old data about soil pollution because it was a "state secret", it added to mounting public outrage over the worsening environment.</w:t>
      </w:r>
      <w:r w:rsidR="0012352F" w:rsidRPr="000313EA">
        <w:rPr>
          <w:sz w:val="16"/>
        </w:rPr>
        <w:t xml:space="preserve"> </w:t>
      </w:r>
      <w:r w:rsidRPr="000313EA">
        <w:rPr>
          <w:sz w:val="16"/>
        </w:rPr>
        <w:t>Microbloggers, state media and even delegates to this week's session of the National People's Congress, the largely rubber-stamp parliament, were already critical of the government for poor air and water quality. Now they are also expressing disquiet over the scarcity of information about the environment available to them.</w:t>
      </w:r>
      <w:r w:rsidR="0012352F" w:rsidRPr="000313EA">
        <w:rPr>
          <w:sz w:val="16"/>
        </w:rPr>
        <w:t xml:space="preserve"> </w:t>
      </w:r>
      <w:r w:rsidRPr="000313EA">
        <w:rPr>
          <w:sz w:val="16"/>
        </w:rPr>
        <w:t>For incoming President Xi Jinping, who formally takes over towards the end of the parliament session, the two-pronged challenge is to find the balance between growth and further degradation of the environment, and also to decide whether to level with citizens just how bad the problem is.</w:t>
      </w:r>
      <w:r w:rsidR="0012352F" w:rsidRPr="000313EA">
        <w:rPr>
          <w:sz w:val="16"/>
        </w:rPr>
        <w:t xml:space="preserve"> </w:t>
      </w:r>
      <w:r w:rsidRPr="000313EA">
        <w:rPr>
          <w:sz w:val="16"/>
        </w:rPr>
        <w:t>"The significance of this event goes far beyond just environmental protection," said Dong, in an interview with Reuters. "It concerns the problem China has had for many years - the issue of government transparency. (They) shouldn't use 'state secrets' as a shield when they're not in the right."</w:t>
      </w:r>
      <w:r w:rsidR="0012352F" w:rsidRPr="000313EA">
        <w:rPr>
          <w:sz w:val="16"/>
        </w:rPr>
        <w:t xml:space="preserve"> </w:t>
      </w:r>
      <w:r w:rsidRPr="000313EA">
        <w:rPr>
          <w:sz w:val="16"/>
        </w:rPr>
        <w:t>The environment has already been one of one of the most frequently raised issues at the annual parliament session and China's authoritarian government has admitted it has a problem.</w:t>
      </w:r>
      <w:r w:rsidR="0012352F" w:rsidRPr="000313EA">
        <w:rPr>
          <w:sz w:val="16"/>
        </w:rPr>
        <w:t xml:space="preserve"> </w:t>
      </w:r>
      <w:r w:rsidRPr="000313EA">
        <w:rPr>
          <w:sz w:val="16"/>
        </w:rPr>
        <w:t>"Our country, in a very short time over the past 30 years, has achieved brilliant economic achievements," Xin Chunying, vice-director of the NPC standing committee's working group on the legal syst</w:t>
      </w:r>
      <w:r w:rsidR="0012352F" w:rsidRPr="000313EA">
        <w:rPr>
          <w:sz w:val="16"/>
        </w:rPr>
        <w:t xml:space="preserve">em, told reporters on Saturday. </w:t>
      </w:r>
      <w:r w:rsidRPr="000313EA">
        <w:rPr>
          <w:sz w:val="16"/>
        </w:rPr>
        <w:t>"But at the same time, we have paid a heavy price with the environment. This price must stop, it has to be reduced, we must say ‘no' to the status quo."</w:t>
      </w:r>
      <w:r w:rsidR="0012352F" w:rsidRPr="000313EA">
        <w:rPr>
          <w:sz w:val="16"/>
        </w:rPr>
        <w:t xml:space="preserve"> </w:t>
      </w:r>
      <w:r w:rsidRPr="000313EA">
        <w:rPr>
          <w:sz w:val="16"/>
        </w:rPr>
        <w:t>China does not usually allow public scrutiny of governance, particularly on sensitive issues such as corruption and security. But public anger over the environment may force authorities to accomm</w:t>
      </w:r>
      <w:r w:rsidR="0012352F" w:rsidRPr="000313EA">
        <w:rPr>
          <w:sz w:val="16"/>
        </w:rPr>
        <w:t xml:space="preserve">odate the public in small ways. </w:t>
      </w:r>
      <w:r w:rsidRPr="000313EA">
        <w:rPr>
          <w:sz w:val="16"/>
        </w:rPr>
        <w:t xml:space="preserve">"In other areas it is still dangerous," said Gary Liu, a professor at the China Europe International Business School in Shanghai. "But </w:t>
      </w:r>
      <w:r w:rsidRPr="0012352F">
        <w:rPr>
          <w:rStyle w:val="StyleUnderline"/>
        </w:rPr>
        <w:t>pollution is a relatively safe area, because people have enough justification to fight against the government and they can easily get enough public support because everybody is in the same country, breathes the same air."</w:t>
      </w:r>
      <w:r w:rsidR="0012352F">
        <w:rPr>
          <w:rStyle w:val="StyleUnderline"/>
        </w:rPr>
        <w:t xml:space="preserve"> </w:t>
      </w:r>
      <w:r w:rsidR="0012352F" w:rsidRPr="000313EA">
        <w:rPr>
          <w:sz w:val="16"/>
        </w:rPr>
        <w:t xml:space="preserve">SILENT KILLER </w:t>
      </w:r>
      <w:r w:rsidRPr="000313EA">
        <w:rPr>
          <w:sz w:val="16"/>
        </w:rPr>
        <w:t xml:space="preserve">A choking smog in Beijing in January, far above hazardous levels, has been one of the most dramatic signs of China's environmental problems, but Dong is convinced that </w:t>
      </w:r>
      <w:r w:rsidRPr="008A49BC">
        <w:rPr>
          <w:rStyle w:val="StyleUnderline"/>
          <w:highlight w:val="green"/>
        </w:rPr>
        <w:t>soil pollution is the country's "silent killer</w:t>
      </w:r>
      <w:r w:rsidRPr="0012352F">
        <w:rPr>
          <w:rStyle w:val="StyleUnderline"/>
        </w:rPr>
        <w:t>.</w:t>
      </w:r>
      <w:r w:rsidRPr="000313EA">
        <w:rPr>
          <w:sz w:val="16"/>
        </w:rPr>
        <w:t>"</w:t>
      </w:r>
      <w:r w:rsidR="0012352F" w:rsidRPr="000313EA">
        <w:rPr>
          <w:sz w:val="16"/>
        </w:rPr>
        <w:t xml:space="preserve"> </w:t>
      </w:r>
      <w:r w:rsidRPr="000313EA">
        <w:rPr>
          <w:sz w:val="16"/>
        </w:rPr>
        <w:t xml:space="preserve">About </w:t>
      </w:r>
      <w:r w:rsidRPr="008A49BC">
        <w:rPr>
          <w:rStyle w:val="StyleUnderline"/>
          <w:highlight w:val="green"/>
        </w:rPr>
        <w:t>40 percent of China's</w:t>
      </w:r>
      <w:r w:rsidRPr="0012352F">
        <w:rPr>
          <w:rStyle w:val="StyleUnderline"/>
        </w:rPr>
        <w:t xml:space="preserve"> </w:t>
      </w:r>
      <w:r w:rsidRPr="008A49BC">
        <w:rPr>
          <w:rStyle w:val="StyleUnderline"/>
          <w:highlight w:val="green"/>
        </w:rPr>
        <w:t>agricultural land is irrigated with underground water</w:t>
      </w:r>
      <w:r w:rsidRPr="0012352F">
        <w:rPr>
          <w:rStyle w:val="StyleUnderline"/>
        </w:rPr>
        <w:t xml:space="preserve">, </w:t>
      </w:r>
      <w:r w:rsidRPr="008A49BC">
        <w:rPr>
          <w:rStyle w:val="StyleUnderline"/>
          <w:highlight w:val="green"/>
        </w:rPr>
        <w:t>of which 90 percent is polluted</w:t>
      </w:r>
      <w:r w:rsidRPr="0012352F">
        <w:rPr>
          <w:rStyle w:val="StyleUnderline"/>
        </w:rPr>
        <w:t>, according to Liu Xin, a food and health expert and a member of an advisory body to parliament, who was quoted in t</w:t>
      </w:r>
      <w:r w:rsidR="0012352F" w:rsidRPr="0012352F">
        <w:rPr>
          <w:rStyle w:val="StyleUnderline"/>
        </w:rPr>
        <w:t>he Southern Metropolitan Daily.</w:t>
      </w:r>
      <w:r w:rsidR="0012352F">
        <w:rPr>
          <w:rStyle w:val="StyleUnderline"/>
        </w:rPr>
        <w:t xml:space="preserve"> </w:t>
      </w:r>
      <w:r w:rsidRPr="000313EA">
        <w:rPr>
          <w:sz w:val="16"/>
        </w:rPr>
        <w:t>Citing "state secrets", the environment ministry last month denied a request from Dong for information on data on soil samples that was collected in a national survey that started in 2006 and ended in 2010.</w:t>
      </w:r>
      <w:r w:rsidR="0012352F" w:rsidRPr="000313EA">
        <w:rPr>
          <w:sz w:val="16"/>
        </w:rPr>
        <w:t xml:space="preserve"> </w:t>
      </w:r>
      <w:r w:rsidRPr="000313EA">
        <w:rPr>
          <w:sz w:val="16"/>
        </w:rPr>
        <w:t>The decision was perplexing to Dong, since he had been given signals that authorities would be accommo</w:t>
      </w:r>
      <w:r w:rsidR="0012352F" w:rsidRPr="000313EA">
        <w:rPr>
          <w:sz w:val="16"/>
        </w:rPr>
        <w:t xml:space="preserve">dating on environmental issues. </w:t>
      </w:r>
      <w:r w:rsidRPr="000313EA">
        <w:rPr>
          <w:sz w:val="16"/>
        </w:rPr>
        <w:t>He said after filing more than 10 lawsuits against other government departments in 2008, officials from the legislative affairs office of the State Council, or cabinet, pleaded with him to stop suing those agencies and "sue the environment ministry on the basis of the public's interest".</w:t>
      </w:r>
      <w:r w:rsidR="0012352F" w:rsidRPr="000313EA">
        <w:rPr>
          <w:sz w:val="16"/>
        </w:rPr>
        <w:t xml:space="preserve"> </w:t>
      </w:r>
      <w:r w:rsidRPr="000313EA">
        <w:rPr>
          <w:sz w:val="16"/>
        </w:rPr>
        <w:t>The government has caved in to public pressure for access to environmental information before. In early 2012, amid growing public outrage about air quality in the capital city, Beijing began announcing publicly the amount of tiny pollution particles in the air that measure 2.5 m</w:t>
      </w:r>
      <w:r w:rsidR="0012352F" w:rsidRPr="000313EA">
        <w:rPr>
          <w:sz w:val="16"/>
        </w:rPr>
        <w:t xml:space="preserve">icrometers or less in diameter. </w:t>
      </w:r>
      <w:r w:rsidRPr="000313EA">
        <w:rPr>
          <w:sz w:val="16"/>
        </w:rPr>
        <w:t>"Before the release of PM 2.5, there was controversy, some people thought that releasing the information on air quality may lead to panic in the society," Yan Chengzhong, a Shanghai delegate, said on the sidelines of the parliament session, according to the Wen Wei Po newspaper.</w:t>
      </w:r>
      <w:r w:rsidR="0012352F" w:rsidRPr="000313EA">
        <w:rPr>
          <w:sz w:val="16"/>
        </w:rPr>
        <w:t xml:space="preserve"> </w:t>
      </w:r>
      <w:r w:rsidRPr="000313EA">
        <w:rPr>
          <w:sz w:val="16"/>
        </w:rPr>
        <w:t>"But the facts proved this is not the case. 'Being unaware' would on</w:t>
      </w:r>
      <w:r w:rsidR="0012352F" w:rsidRPr="000313EA">
        <w:rPr>
          <w:sz w:val="16"/>
        </w:rPr>
        <w:t xml:space="preserve">ly cause people to panic." </w:t>
      </w:r>
      <w:r w:rsidRPr="000313EA">
        <w:rPr>
          <w:sz w:val="16"/>
        </w:rPr>
        <w:t xml:space="preserve">And </w:t>
      </w:r>
      <w:r w:rsidRPr="0012352F">
        <w:rPr>
          <w:rStyle w:val="StyleUnderline"/>
        </w:rPr>
        <w:t xml:space="preserve">just last month, the </w:t>
      </w:r>
      <w:r w:rsidRPr="008A49BC">
        <w:rPr>
          <w:rStyle w:val="StyleUnderline"/>
          <w:highlight w:val="green"/>
        </w:rPr>
        <w:t>government acknowledged</w:t>
      </w:r>
      <w:r w:rsidRPr="0012352F">
        <w:rPr>
          <w:rStyle w:val="StyleUnderline"/>
        </w:rPr>
        <w:t xml:space="preserve"> for the first time that pollu</w:t>
      </w:r>
      <w:r w:rsidRPr="008A49BC">
        <w:rPr>
          <w:rStyle w:val="StyleUnderline"/>
          <w:highlight w:val="green"/>
        </w:rPr>
        <w:t>tion had given rise to "cancer villages"</w:t>
      </w:r>
      <w:r w:rsidRPr="0012352F">
        <w:rPr>
          <w:rStyle w:val="StyleUnderline"/>
        </w:rPr>
        <w:t xml:space="preserve">, admitting that </w:t>
      </w:r>
      <w:r w:rsidRPr="008A49BC">
        <w:rPr>
          <w:rStyle w:val="StyleUnderline"/>
          <w:highlight w:val="green"/>
        </w:rPr>
        <w:t>cancer rates in villages near factories and polluted rivers were far higher</w:t>
      </w:r>
      <w:r w:rsidRPr="0012352F">
        <w:rPr>
          <w:rStyle w:val="StyleUnderline"/>
        </w:rPr>
        <w:t xml:space="preserve"> than they should be.</w:t>
      </w:r>
      <w:r w:rsidR="0012352F">
        <w:rPr>
          <w:rStyle w:val="StyleUnderline"/>
        </w:rPr>
        <w:t xml:space="preserve"> </w:t>
      </w:r>
      <w:r w:rsidRPr="000313EA">
        <w:rPr>
          <w:sz w:val="16"/>
        </w:rPr>
        <w:t xml:space="preserve">But examples of the environment </w:t>
      </w:r>
      <w:r w:rsidR="0012352F" w:rsidRPr="000313EA">
        <w:rPr>
          <w:sz w:val="16"/>
        </w:rPr>
        <w:t xml:space="preserve">ministry's shortcomings abound. </w:t>
      </w:r>
      <w:r w:rsidRPr="000313EA">
        <w:rPr>
          <w:sz w:val="16"/>
        </w:rPr>
        <w:t>Pan Zhizhong, a resident in Panguanying village in northeastern Hebei province, has led his village of 1,900 people in protesting against the construction of an incinerator plant since 2009.</w:t>
      </w:r>
      <w:r w:rsidR="0012352F" w:rsidRPr="000313EA">
        <w:rPr>
          <w:sz w:val="16"/>
        </w:rPr>
        <w:t xml:space="preserve"> </w:t>
      </w:r>
      <w:r w:rsidRPr="000313EA">
        <w:rPr>
          <w:sz w:val="16"/>
        </w:rPr>
        <w:t>When Pan sued the Hebei Department of Environmental Protection in 2011, he was given access to the environmental impact assessment that the environment ministry claimed it had done in the village. Pan discovered that the assessment, carried out by the Chinese Academy of Meteorological Sciences, had names of people who had left the village two decades previously and even a person who had been dead for two years - all "exp</w:t>
      </w:r>
      <w:r w:rsidR="0012352F" w:rsidRPr="000313EA">
        <w:rPr>
          <w:sz w:val="16"/>
        </w:rPr>
        <w:t xml:space="preserve">ressing favor" for the project. </w:t>
      </w:r>
      <w:r w:rsidRPr="000313EA">
        <w:rPr>
          <w:sz w:val="16"/>
        </w:rPr>
        <w:t>Pan surveyed 100 people in his village, showing them the purported environmental impact study. The majority of them gave him written statements that declared: "I've never seen this form," according to documents seen by Reuters.</w:t>
      </w:r>
      <w:r w:rsidR="0012352F" w:rsidRPr="000313EA">
        <w:rPr>
          <w:sz w:val="16"/>
        </w:rPr>
        <w:t xml:space="preserve"> A PRICE TO PAY </w:t>
      </w:r>
      <w:r w:rsidRPr="000313EA">
        <w:rPr>
          <w:sz w:val="16"/>
        </w:rPr>
        <w:t>Sometimes, challenging the government comes at a cost.</w:t>
      </w:r>
      <w:r w:rsidR="0012352F" w:rsidRPr="000313EA">
        <w:rPr>
          <w:sz w:val="16"/>
        </w:rPr>
        <w:t xml:space="preserve"> </w:t>
      </w:r>
      <w:r w:rsidRPr="000313EA">
        <w:rPr>
          <w:sz w:val="16"/>
        </w:rPr>
        <w:t>Chen Yuqian, 60, a farmer from the town of Pailian in eastern Zhejiang province, said he has been beaten up five times in his decade-long fight against soil and water pollution --beatings for w</w:t>
      </w:r>
      <w:r w:rsidR="0012352F" w:rsidRPr="000313EA">
        <w:rPr>
          <w:sz w:val="16"/>
        </w:rPr>
        <w:t xml:space="preserve">hich he blames local officials. </w:t>
      </w:r>
      <w:r w:rsidRPr="000313EA">
        <w:rPr>
          <w:sz w:val="16"/>
        </w:rPr>
        <w:t>On February 20, Chen issued a challenge on Weibo, China's version of Twitter, daring officials from the local environment protection bureau to swim in a stretch of polluted river. He offered 300,000 yuan ($48,200) as a reward.</w:t>
      </w:r>
      <w:r w:rsidR="0012352F" w:rsidRPr="000313EA">
        <w:rPr>
          <w:sz w:val="16"/>
        </w:rPr>
        <w:t xml:space="preserve"> </w:t>
      </w:r>
      <w:r w:rsidRPr="000313EA">
        <w:rPr>
          <w:sz w:val="16"/>
        </w:rPr>
        <w:t>Four days later, dozens of men, carrying sticks and rocks, charged into his home and star</w:t>
      </w:r>
      <w:r w:rsidR="0012352F" w:rsidRPr="000313EA">
        <w:rPr>
          <w:sz w:val="16"/>
        </w:rPr>
        <w:t xml:space="preserve">ted smashing things, Chen said. </w:t>
      </w:r>
      <w:r w:rsidRPr="000313EA">
        <w:rPr>
          <w:sz w:val="16"/>
        </w:rPr>
        <w:t>"They are trying to scare me so that I don't petition anymore, so that I don't report on the pollution anymore," Chen said.</w:t>
      </w:r>
      <w:r w:rsidR="0012352F" w:rsidRPr="000313EA">
        <w:rPr>
          <w:sz w:val="16"/>
        </w:rPr>
        <w:t xml:space="preserve"> </w:t>
      </w:r>
      <w:r w:rsidRPr="000313EA">
        <w:rPr>
          <w:sz w:val="16"/>
        </w:rPr>
        <w:t>Xu Shuifa, the Communist Party secretary of the district that governs Chen's village, told Reuters by telephone that he had no links to the attackers and said the attack was linked to a land dispute Chen h</w:t>
      </w:r>
      <w:r w:rsidR="0012352F" w:rsidRPr="000313EA">
        <w:rPr>
          <w:sz w:val="16"/>
        </w:rPr>
        <w:t xml:space="preserve">as with three of his neighbors. </w:t>
      </w:r>
      <w:r w:rsidRPr="000313EA">
        <w:rPr>
          <w:sz w:val="16"/>
        </w:rPr>
        <w:t>Back in Beijing, Dong, the attorney, said he had filed an appeal with the environment ministry for the soil survey data and expected a decision within two months. He said he would go to court if he was denied.</w:t>
      </w:r>
    </w:p>
    <w:p w:rsidR="0012352F" w:rsidRDefault="0012352F" w:rsidP="0012352F">
      <w:pPr>
        <w:pStyle w:val="Heading3"/>
      </w:pPr>
      <w:r>
        <w:t>Water Pollution</w:t>
      </w:r>
    </w:p>
    <w:p w:rsidR="004B7A26" w:rsidRPr="004B7A26" w:rsidRDefault="00CF4666" w:rsidP="004B7A26">
      <w:pPr>
        <w:pStyle w:val="Heading4"/>
      </w:pPr>
      <w:r>
        <w:t>Chinese m</w:t>
      </w:r>
      <w:r w:rsidR="004B7A26">
        <w:t>anufacturing causes water pollution</w:t>
      </w:r>
    </w:p>
    <w:p w:rsidR="0012352F" w:rsidRPr="00AF4856" w:rsidRDefault="004B7A26" w:rsidP="0012352F">
      <w:pPr>
        <w:rPr>
          <w:sz w:val="16"/>
          <w:szCs w:val="16"/>
        </w:rPr>
      </w:pPr>
      <w:r>
        <w:rPr>
          <w:rStyle w:val="Style13ptBold"/>
        </w:rPr>
        <w:t xml:space="preserve">The Economist, 14 </w:t>
      </w:r>
      <w:r w:rsidRPr="00AF4856">
        <w:rPr>
          <w:sz w:val="16"/>
          <w:szCs w:val="16"/>
        </w:rPr>
        <w:t xml:space="preserve">(The Economist; “A Bay of Pigs moment”; 3/12/13; </w:t>
      </w:r>
      <w:hyperlink r:id="rId41" w:history="1">
        <w:r w:rsidRPr="00AF4856">
          <w:rPr>
            <w:rStyle w:val="Hyperlink"/>
            <w:sz w:val="16"/>
            <w:szCs w:val="16"/>
          </w:rPr>
          <w:t>http://www.economist.com/blogs/analects/2013/03/water-pollution</w:t>
        </w:r>
      </w:hyperlink>
      <w:r w:rsidRPr="00AF4856">
        <w:rPr>
          <w:sz w:val="16"/>
          <w:szCs w:val="16"/>
        </w:rPr>
        <w:t xml:space="preserve"> )KW</w:t>
      </w:r>
    </w:p>
    <w:p w:rsidR="0012352F" w:rsidRPr="000313EA" w:rsidRDefault="0012352F" w:rsidP="0012352F">
      <w:pPr>
        <w:rPr>
          <w:sz w:val="16"/>
        </w:rPr>
      </w:pPr>
      <w:r w:rsidRPr="000313EA">
        <w:rPr>
          <w:sz w:val="16"/>
        </w:rPr>
        <w:t xml:space="preserve">THE dozens of dead swine were all too visible amid the flotsam bobbing on the Henglaojing creek. Blotched and bloated, their carcasses were rocking in the wake of a recovery barge on March 10th, as workers moved hastily to rake them up a ramp and into the hull. So far nearly 6,000 pigs (updated, March 13th) have been retrieved from the waterway, which is a branch of Shanghai’s Huangpu river, the major thoroughfare slicing through the city. The sight of decomposing pigs and piglets floating among plastic bottles and reeds is grim. Perhaps more alarming to Shanghai’s residents is that the same creek supplies between </w:t>
      </w:r>
      <w:r w:rsidR="004B7A26" w:rsidRPr="000313EA">
        <w:rPr>
          <w:sz w:val="16"/>
        </w:rPr>
        <w:t xml:space="preserve">20-30% of the city’s tap water. </w:t>
      </w:r>
      <w:r w:rsidRPr="000313EA">
        <w:rPr>
          <w:sz w:val="16"/>
        </w:rPr>
        <w:t>Shanghai’s government was swift to point to unscrupulous farms in neighbouring Zhejiang province as the source of the boars, sows and hogs. Local residents did too. Ms Wang, who is 50 and has lived in a village near Songjiang, by Henglaojing creek, her whole life, remembers seeing pig carcasses dumped by farmers in her girlhood. This is the biggest single incident she can recall, but river walks in the summer months have long been accompanied by the stench of putrefying pig flesh.</w:t>
      </w:r>
      <w:r w:rsidR="004B7A26" w:rsidRPr="000313EA">
        <w:rPr>
          <w:sz w:val="16"/>
        </w:rPr>
        <w:t xml:space="preserve"> </w:t>
      </w:r>
      <w:r w:rsidRPr="000313EA">
        <w:rPr>
          <w:sz w:val="16"/>
        </w:rPr>
        <w:t>The cause of these pigs’ demise is speculated. Perhaps they died from chilly weather. Early tests of the Henglaojing water showed traces of porcine circovirus, a disease common among pigs which isn’t known to infect humans. Hog cholera, blue-ear pig disease or foot-and-mouth disease—each of them more serious—weren’t. The local environment authority decreed the water fit to drink. This news has done little to dampen public anxiety, as hundreds of thousands of internet users circulated graphic images on their w</w:t>
      </w:r>
      <w:r w:rsidR="004B7A26" w:rsidRPr="000313EA">
        <w:rPr>
          <w:sz w:val="16"/>
        </w:rPr>
        <w:t xml:space="preserve">eibo accounts (ie, microblogs). </w:t>
      </w:r>
      <w:r w:rsidRPr="008A49BC">
        <w:rPr>
          <w:rStyle w:val="StyleUnderline"/>
          <w:highlight w:val="green"/>
        </w:rPr>
        <w:t>Complaints about the environment</w:t>
      </w:r>
      <w:r w:rsidRPr="004B7A26">
        <w:rPr>
          <w:rStyle w:val="StyleUnderline"/>
        </w:rPr>
        <w:t xml:space="preserve"> in general </w:t>
      </w:r>
      <w:r w:rsidRPr="008A49BC">
        <w:rPr>
          <w:rStyle w:val="StyleUnderline"/>
          <w:highlight w:val="green"/>
        </w:rPr>
        <w:t>worry the</w:t>
      </w:r>
      <w:r w:rsidRPr="004B7A26">
        <w:rPr>
          <w:rStyle w:val="StyleUnderline"/>
        </w:rPr>
        <w:t xml:space="preserve"> central </w:t>
      </w:r>
      <w:r w:rsidRPr="008A49BC">
        <w:rPr>
          <w:rStyle w:val="StyleUnderline"/>
          <w:highlight w:val="green"/>
        </w:rPr>
        <w:t>government as a</w:t>
      </w:r>
      <w:r w:rsidRPr="004B7A26">
        <w:rPr>
          <w:rStyle w:val="StyleUnderline"/>
        </w:rPr>
        <w:t xml:space="preserve"> potential </w:t>
      </w:r>
      <w:r w:rsidRPr="008A49BC">
        <w:rPr>
          <w:rStyle w:val="StyleUnderline"/>
          <w:highlight w:val="green"/>
        </w:rPr>
        <w:t>threat to social stability</w:t>
      </w:r>
      <w:r w:rsidRPr="000313EA">
        <w:rPr>
          <w:sz w:val="16"/>
        </w:rPr>
        <w:t xml:space="preserve">. At this year’s National People’s Congress (NPC) this month, pollution has been a major focus. </w:t>
      </w:r>
      <w:r w:rsidRPr="004B7A26">
        <w:rPr>
          <w:rStyle w:val="StyleUnderline"/>
        </w:rPr>
        <w:t xml:space="preserve">Chen Jiping, a retired Communist Party official, said that </w:t>
      </w:r>
      <w:r w:rsidRPr="008A49BC">
        <w:rPr>
          <w:rStyle w:val="StyleUnderline"/>
          <w:highlight w:val="green"/>
        </w:rPr>
        <w:t>pollution</w:t>
      </w:r>
      <w:r w:rsidRPr="004B7A26">
        <w:rPr>
          <w:rStyle w:val="StyleUnderline"/>
        </w:rPr>
        <w:t xml:space="preserve"> has </w:t>
      </w:r>
      <w:r w:rsidRPr="008A49BC">
        <w:rPr>
          <w:rStyle w:val="StyleUnderline"/>
          <w:highlight w:val="green"/>
        </w:rPr>
        <w:t>replaced land disputes as the main cause of social unrest</w:t>
      </w:r>
      <w:r w:rsidRPr="004B7A26">
        <w:rPr>
          <w:rStyle w:val="StyleUnderline"/>
        </w:rPr>
        <w:t xml:space="preserve"> in China; it is blamed for the majority of the country's 30,000-50,000 "mass incidents" each year. “If you want to build a plant, and if the plant may cause cancer, how can people remain calm?” </w:t>
      </w:r>
      <w:r w:rsidRPr="000313EA">
        <w:rPr>
          <w:sz w:val="16"/>
        </w:rPr>
        <w:t>Mr Chen asked a press conference. The spread of the internet and mobile-phone usage has facilitated aggrieved citizens’ ability to complain, he added.</w:t>
      </w:r>
      <w:r w:rsidR="004B7A26" w:rsidRPr="000313EA">
        <w:rPr>
          <w:sz w:val="16"/>
        </w:rPr>
        <w:t xml:space="preserve"> </w:t>
      </w:r>
      <w:r w:rsidRPr="000313EA">
        <w:rPr>
          <w:sz w:val="16"/>
        </w:rPr>
        <w:t>It was through a weibo account that Jin Zhengmin voiced his grievance. After his 35-year-old sister died from cancer in December, Mr Jin offered a 200,000-yuan ($32,000) reward to any environment-protection officers willing to swim his local river in Rui’an, in Zhejiang province. Mr Jin recalls paddling there as a boy while his mother washed clothes on the bank. The river is now black, he said, and newly introduced fish die within hours. The region’s rubber-shoe industry is the culprit, according to Mr Jin, since it deposits industrial refuse int</w:t>
      </w:r>
      <w:r w:rsidR="004B7A26" w:rsidRPr="000313EA">
        <w:rPr>
          <w:sz w:val="16"/>
        </w:rPr>
        <w:t xml:space="preserve">o the rivers without treatment </w:t>
      </w:r>
      <w:r w:rsidRPr="004B7A26">
        <w:rPr>
          <w:rStyle w:val="StyleUnderline"/>
        </w:rPr>
        <w:t>China’s cities consume 60m tonnes of water each day, delivered by some 4,000 water-treatment plants.</w:t>
      </w:r>
      <w:r w:rsidRPr="000313EA">
        <w:rPr>
          <w:sz w:val="16"/>
        </w:rPr>
        <w:t xml:space="preserve"> In 2009 the ministry of housing and urban-rural development, which is responsible for monitoring water quality in cities, carried out a survey. The results, which were leaked to Century Weekly, a news magazine (translated into English here), found that </w:t>
      </w:r>
      <w:r w:rsidRPr="008A49BC">
        <w:rPr>
          <w:rStyle w:val="StyleUnderline"/>
          <w:highlight w:val="green"/>
        </w:rPr>
        <w:t>1</w:t>
      </w:r>
      <w:r w:rsidRPr="004B7A26">
        <w:rPr>
          <w:rStyle w:val="StyleUnderline"/>
        </w:rPr>
        <w:t xml:space="preserve">,000 </w:t>
      </w:r>
      <w:r w:rsidRPr="008A49BC">
        <w:rPr>
          <w:rStyle w:val="StyleUnderline"/>
          <w:highlight w:val="green"/>
        </w:rPr>
        <w:t>of</w:t>
      </w:r>
      <w:r w:rsidRPr="004B7A26">
        <w:rPr>
          <w:rStyle w:val="StyleUnderline"/>
        </w:rPr>
        <w:t xml:space="preserve"> the </w:t>
      </w:r>
      <w:r w:rsidRPr="008A49BC">
        <w:rPr>
          <w:rStyle w:val="StyleUnderline"/>
          <w:highlight w:val="green"/>
        </w:rPr>
        <w:t>4</w:t>
      </w:r>
      <w:r w:rsidRPr="004B7A26">
        <w:rPr>
          <w:rStyle w:val="StyleUnderline"/>
        </w:rPr>
        <w:t xml:space="preserve">,000 </w:t>
      </w:r>
      <w:r w:rsidRPr="008A49BC">
        <w:rPr>
          <w:rStyle w:val="StyleUnderline"/>
          <w:highlight w:val="green"/>
        </w:rPr>
        <w:t>plants failed to meet its standards</w:t>
      </w:r>
      <w:r w:rsidRPr="004B7A26">
        <w:rPr>
          <w:rStyle w:val="StyleUnderline"/>
        </w:rPr>
        <w:t xml:space="preserve">. This news was swiftly followed by the release of some 2011 data from a pilot scheme, conducted by China’s health authorities, which suggest that </w:t>
      </w:r>
      <w:r w:rsidRPr="008A49BC">
        <w:rPr>
          <w:rStyle w:val="StyleUnderline"/>
          <w:highlight w:val="green"/>
        </w:rPr>
        <w:t>barely 80% of China’s</w:t>
      </w:r>
      <w:r w:rsidRPr="004B7A26">
        <w:rPr>
          <w:rStyle w:val="StyleUnderline"/>
        </w:rPr>
        <w:t xml:space="preserve"> urban </w:t>
      </w:r>
      <w:r w:rsidRPr="008A49BC">
        <w:rPr>
          <w:rStyle w:val="StyleUnderline"/>
          <w:highlight w:val="green"/>
        </w:rPr>
        <w:t>tap water meets standards</w:t>
      </w:r>
      <w:r w:rsidRPr="004B7A26">
        <w:rPr>
          <w:rStyle w:val="StyleUnderline"/>
        </w:rPr>
        <w:t>.</w:t>
      </w:r>
      <w:r w:rsidR="004B7A26" w:rsidRPr="000313EA">
        <w:rPr>
          <w:sz w:val="16"/>
        </w:rPr>
        <w:t xml:space="preserve"> </w:t>
      </w:r>
      <w:r w:rsidRPr="004B7A26">
        <w:rPr>
          <w:rStyle w:val="StyleUnderline"/>
        </w:rPr>
        <w:t>China</w:t>
      </w:r>
      <w:r w:rsidRPr="000313EA">
        <w:rPr>
          <w:sz w:val="16"/>
        </w:rPr>
        <w:t xml:space="preserve">, which is desperately short of all sorts of water, </w:t>
      </w:r>
      <w:r w:rsidRPr="004B7A26">
        <w:rPr>
          <w:rStyle w:val="StyleUnderline"/>
        </w:rPr>
        <w:t xml:space="preserve">faces considerable challenges with the little it has. Recent reports from China’s ministry of environmental protection indicate that </w:t>
      </w:r>
      <w:r w:rsidRPr="008A49BC">
        <w:rPr>
          <w:rStyle w:val="StyleUnderline"/>
          <w:highlight w:val="green"/>
        </w:rPr>
        <w:t>less than half of China’s water can be treated to the point where it is safe for drinkin</w:t>
      </w:r>
      <w:r w:rsidRPr="004B7A26">
        <w:rPr>
          <w:rStyle w:val="StyleUnderline"/>
        </w:rPr>
        <w:t xml:space="preserve">g. </w:t>
      </w:r>
      <w:r w:rsidRPr="008A49BC">
        <w:rPr>
          <w:rStyle w:val="StyleUnderline"/>
          <w:highlight w:val="green"/>
        </w:rPr>
        <w:t>Another quarter of surface water is so polluted</w:t>
      </w:r>
      <w:r w:rsidRPr="004B7A26">
        <w:rPr>
          <w:rStyle w:val="StyleUnderline"/>
        </w:rPr>
        <w:t xml:space="preserve"> </w:t>
      </w:r>
      <w:r w:rsidRPr="008A49BC">
        <w:rPr>
          <w:rStyle w:val="StyleUnderline"/>
          <w:highlight w:val="green"/>
        </w:rPr>
        <w:t>as to be unfit</w:t>
      </w:r>
      <w:r w:rsidRPr="004B7A26">
        <w:rPr>
          <w:rStyle w:val="StyleUnderline"/>
        </w:rPr>
        <w:t xml:space="preserve"> even </w:t>
      </w:r>
      <w:r w:rsidRPr="008A49BC">
        <w:rPr>
          <w:rStyle w:val="StyleUnderline"/>
          <w:highlight w:val="green"/>
        </w:rPr>
        <w:t>for industrial use</w:t>
      </w:r>
      <w:r w:rsidRPr="004B7A26">
        <w:rPr>
          <w:rStyle w:val="StyleUnderline"/>
        </w:rPr>
        <w:t>. (</w:t>
      </w:r>
      <w:r w:rsidRPr="008A49BC">
        <w:rPr>
          <w:rStyle w:val="StyleUnderline"/>
          <w:highlight w:val="green"/>
        </w:rPr>
        <w:t>Independent estimates are gloomier</w:t>
      </w:r>
      <w:r w:rsidRPr="004B7A26">
        <w:rPr>
          <w:rStyle w:val="StyleUnderline"/>
        </w:rPr>
        <w:t>.) Groundwater fares little better.</w:t>
      </w:r>
      <w:r w:rsidRPr="000313EA">
        <w:rPr>
          <w:sz w:val="16"/>
        </w:rPr>
        <w:t xml:space="preserve"> The front page of the Strait Times, a newspaper in Fujian province, reported in February that </w:t>
      </w:r>
      <w:r w:rsidRPr="008A49BC">
        <w:rPr>
          <w:rStyle w:val="StyleUnderline"/>
          <w:highlight w:val="green"/>
        </w:rPr>
        <w:t>90% of</w:t>
      </w:r>
      <w:r w:rsidRPr="004B7A26">
        <w:rPr>
          <w:rStyle w:val="StyleUnderline"/>
        </w:rPr>
        <w:t xml:space="preserve"> the </w:t>
      </w:r>
      <w:r w:rsidRPr="008A49BC">
        <w:rPr>
          <w:rStyle w:val="StyleUnderline"/>
          <w:highlight w:val="green"/>
        </w:rPr>
        <w:t>groundwater in Chinese cities is polluted</w:t>
      </w:r>
      <w:r w:rsidRPr="004B7A26">
        <w:rPr>
          <w:rStyle w:val="StyleUnderline"/>
        </w:rPr>
        <w:t xml:space="preserve"> to some degree, with around </w:t>
      </w:r>
      <w:r w:rsidRPr="008A49BC">
        <w:rPr>
          <w:rStyle w:val="StyleUnderline"/>
          <w:highlight w:val="green"/>
        </w:rPr>
        <w:t>60% making the “severely polluted” categor</w:t>
      </w:r>
      <w:r w:rsidR="004B7A26" w:rsidRPr="008A49BC">
        <w:rPr>
          <w:rStyle w:val="StyleUnderline"/>
          <w:highlight w:val="green"/>
        </w:rPr>
        <w:t>y</w:t>
      </w:r>
      <w:r w:rsidR="004B7A26" w:rsidRPr="000313EA">
        <w:rPr>
          <w:sz w:val="16"/>
        </w:rPr>
        <w:t xml:space="preserve"> (as presented by Danwei.org). </w:t>
      </w:r>
      <w:r w:rsidRPr="000313EA">
        <w:rPr>
          <w:sz w:val="16"/>
        </w:rPr>
        <w:t>The country is not without policy infrastructure to deal with these problems. The 2008 Water Pollution Law attempted to strengthen earlier legislation, and regional supervision centres were established to keep watch over polluting enterprises. Today 95% of tested water is required to meet national water-quality guidelines, which have been updated recently. In 2011 the government announced it would spend 380 billion yuan ($60 billion) to improve urban wastewater infrastructure as part of its 12th five-year plan</w:t>
      </w:r>
      <w:r w:rsidR="004B7A26" w:rsidRPr="000313EA">
        <w:rPr>
          <w:sz w:val="16"/>
        </w:rPr>
        <w:t xml:space="preserve"> </w:t>
      </w:r>
      <w:r w:rsidRPr="000313EA">
        <w:rPr>
          <w:sz w:val="16"/>
        </w:rPr>
        <w:t>The NPC draws to a close on March 17th. There is precious little time left for the government to display any new resolve towards environmental reform. Bureaucratic fragmentation threatens water initiatives as a lack of inter-agency cooperation weakens policy. The ministry of environment protection, which is responsible for water-pollution control, was established in 2008 and still needs to flex its authority. Water-treatment plants need to be transparent about their quality findings, as do the health authorities. Their tests should be vetted by independent auditors and made available to t</w:t>
      </w:r>
      <w:r w:rsidR="004B7A26" w:rsidRPr="000313EA">
        <w:rPr>
          <w:sz w:val="16"/>
        </w:rPr>
        <w:t xml:space="preserve">he public </w:t>
      </w:r>
      <w:r w:rsidRPr="000313EA">
        <w:rPr>
          <w:sz w:val="16"/>
        </w:rPr>
        <w:t>China’s economy has come a long way since the Party implemented its reform-and-opening policy in 1978. One of the government’s foremost tasks now will be to protect the environment from paying the full price for the subsequent decades’ worth of progress.</w:t>
      </w:r>
      <w:r w:rsidR="00A35D74" w:rsidRPr="000313EA">
        <w:rPr>
          <w:sz w:val="16"/>
        </w:rPr>
        <w:t xml:space="preserve"> </w:t>
      </w:r>
    </w:p>
    <w:p w:rsidR="007B4178" w:rsidRPr="007B4178" w:rsidRDefault="007B4178" w:rsidP="007B4178">
      <w:pPr>
        <w:pStyle w:val="Heading2"/>
      </w:pPr>
      <w:r>
        <w:t>Impacts</w:t>
      </w:r>
    </w:p>
    <w:p w:rsidR="003819CF" w:rsidRDefault="003819CF" w:rsidP="003819CF">
      <w:pPr>
        <w:pStyle w:val="Heading3"/>
      </w:pPr>
      <w:r>
        <w:t xml:space="preserve">Air Pollution </w:t>
      </w:r>
    </w:p>
    <w:p w:rsidR="003819CF" w:rsidRDefault="003819CF" w:rsidP="003819CF">
      <w:pPr>
        <w:pStyle w:val="Heading4"/>
      </w:pPr>
      <w:r>
        <w:t>Air pollution kills thousands per day and decreases value to life</w:t>
      </w:r>
    </w:p>
    <w:p w:rsidR="003819CF" w:rsidRPr="00F16AF1" w:rsidRDefault="003819CF" w:rsidP="003819CF">
      <w:pPr>
        <w:rPr>
          <w:rStyle w:val="Style13ptBold"/>
        </w:rPr>
      </w:pPr>
      <w:r>
        <w:rPr>
          <w:rStyle w:val="Style13ptBold"/>
        </w:rPr>
        <w:t xml:space="preserve">Berkeley Earth, 15 </w:t>
      </w:r>
      <w:r w:rsidRPr="00AF4856">
        <w:rPr>
          <w:sz w:val="16"/>
          <w:szCs w:val="16"/>
        </w:rPr>
        <w:t xml:space="preserve">(group of scientists dedicated to the study of pollution; “KILLER AIR”; 8/13/15; Berkeley Earth; </w:t>
      </w:r>
      <w:hyperlink r:id="rId42" w:history="1">
        <w:r w:rsidRPr="00AF4856">
          <w:rPr>
            <w:rStyle w:val="Hyperlink"/>
            <w:sz w:val="16"/>
            <w:szCs w:val="16"/>
          </w:rPr>
          <w:t>http://berkeleyearth.org/wp-content/uploads/2015/08/Press-Release-Killer-Air-August-2015.pdf</w:t>
        </w:r>
      </w:hyperlink>
      <w:r w:rsidRPr="00AF4856">
        <w:rPr>
          <w:sz w:val="16"/>
          <w:szCs w:val="16"/>
        </w:rPr>
        <w:t xml:space="preserve"> )KW</w:t>
      </w:r>
    </w:p>
    <w:p w:rsidR="003819CF" w:rsidRPr="000313EA" w:rsidRDefault="003819CF" w:rsidP="003819CF">
      <w:pPr>
        <w:rPr>
          <w:sz w:val="16"/>
        </w:rPr>
      </w:pPr>
      <w:r w:rsidRPr="000313EA">
        <w:rPr>
          <w:sz w:val="16"/>
        </w:rPr>
        <w:t xml:space="preserve">Berkeley Earth released today a study showing that </w:t>
      </w:r>
      <w:r w:rsidRPr="00080AB8">
        <w:rPr>
          <w:rStyle w:val="StyleUnderline"/>
          <w:highlight w:val="green"/>
        </w:rPr>
        <w:t>air pollution kills an average of 4000</w:t>
      </w:r>
      <w:r w:rsidRPr="00F16AF1">
        <w:rPr>
          <w:rStyle w:val="StyleUnderline"/>
        </w:rPr>
        <w:t xml:space="preserve"> people every day in China, </w:t>
      </w:r>
      <w:r w:rsidRPr="00080AB8">
        <w:rPr>
          <w:rStyle w:val="StyleUnderline"/>
          <w:highlight w:val="green"/>
        </w:rPr>
        <w:t>17% of</w:t>
      </w:r>
      <w:r w:rsidRPr="00F16AF1">
        <w:rPr>
          <w:rStyle w:val="StyleUnderline"/>
        </w:rPr>
        <w:t xml:space="preserve"> </w:t>
      </w:r>
      <w:r w:rsidRPr="00080AB8">
        <w:rPr>
          <w:rStyle w:val="StyleUnderline"/>
          <w:highlight w:val="green"/>
        </w:rPr>
        <w:t>all</w:t>
      </w:r>
      <w:r w:rsidRPr="00F16AF1">
        <w:rPr>
          <w:rStyle w:val="StyleUnderline"/>
        </w:rPr>
        <w:t xml:space="preserve"> China’s </w:t>
      </w:r>
      <w:r w:rsidRPr="00080AB8">
        <w:rPr>
          <w:rStyle w:val="StyleUnderline"/>
          <w:highlight w:val="green"/>
        </w:rPr>
        <w:t>deaths</w:t>
      </w:r>
      <w:r w:rsidRPr="00F16AF1">
        <w:rPr>
          <w:rStyle w:val="StyleUnderline"/>
        </w:rPr>
        <w:t>. For 38% of the population, the average air they breathe is “unhealthy”</w:t>
      </w:r>
      <w:r w:rsidRPr="000313EA">
        <w:rPr>
          <w:sz w:val="16"/>
        </w:rPr>
        <w:t xml:space="preserve"> by U.S. standards. With unprecedented detail, the sources of pollution throughout China are mapped directly from ground-level measurements. </w:t>
      </w:r>
      <w:r w:rsidRPr="00F16AF1">
        <w:rPr>
          <w:rStyle w:val="StyleUnderline"/>
        </w:rPr>
        <w:t xml:space="preserve">The </w:t>
      </w:r>
      <w:r w:rsidRPr="00080AB8">
        <w:rPr>
          <w:rStyle w:val="StyleUnderline"/>
          <w:highlight w:val="green"/>
        </w:rPr>
        <w:t>most harmful</w:t>
      </w:r>
      <w:r w:rsidRPr="00F16AF1">
        <w:rPr>
          <w:rStyle w:val="StyleUnderline"/>
        </w:rPr>
        <w:t xml:space="preserve"> </w:t>
      </w:r>
      <w:r w:rsidRPr="00080AB8">
        <w:rPr>
          <w:rStyle w:val="StyleUnderline"/>
          <w:highlight w:val="green"/>
        </w:rPr>
        <w:t>pollution is PM2.5</w:t>
      </w:r>
      <w:r w:rsidRPr="00F16AF1">
        <w:rPr>
          <w:rStyle w:val="StyleUnderline"/>
        </w:rPr>
        <w:t>, particulate matter 2.5 microns and smaller. This penetrates deeply into lungs and triggers heart attacks, stroke, lung cancer, and asthma. “</w:t>
      </w:r>
      <w:r w:rsidRPr="00080AB8">
        <w:rPr>
          <w:rStyle w:val="StyleUnderline"/>
          <w:highlight w:val="green"/>
        </w:rPr>
        <w:t>Beijing is</w:t>
      </w:r>
      <w:r w:rsidRPr="00F16AF1">
        <w:rPr>
          <w:rStyle w:val="StyleUnderline"/>
        </w:rPr>
        <w:t xml:space="preserve"> </w:t>
      </w:r>
      <w:r w:rsidRPr="00080AB8">
        <w:rPr>
          <w:rStyle w:val="StyleUnderline"/>
          <w:highlight w:val="green"/>
        </w:rPr>
        <w:t>only a moderate source PM2.5; it receives much of its pollution from</w:t>
      </w:r>
      <w:r w:rsidRPr="00F16AF1">
        <w:rPr>
          <w:rStyle w:val="StyleUnderline"/>
        </w:rPr>
        <w:t xml:space="preserve"> </w:t>
      </w:r>
      <w:r w:rsidRPr="00080AB8">
        <w:rPr>
          <w:rStyle w:val="StyleUnderline"/>
          <w:highlight w:val="green"/>
        </w:rPr>
        <w:t>distant</w:t>
      </w:r>
      <w:r w:rsidRPr="00F16AF1">
        <w:rPr>
          <w:rStyle w:val="StyleUnderline"/>
        </w:rPr>
        <w:t xml:space="preserve"> </w:t>
      </w:r>
      <w:r w:rsidRPr="00080AB8">
        <w:rPr>
          <w:rStyle w:val="StyleUnderline"/>
          <w:highlight w:val="green"/>
        </w:rPr>
        <w:t>industrial areas</w:t>
      </w:r>
      <w:r w:rsidRPr="00F16AF1">
        <w:rPr>
          <w:rStyle w:val="StyleUnderline"/>
        </w:rPr>
        <w:t>, particularly Shijiazhuang, 200 miles to the southwest,”</w:t>
      </w:r>
      <w:r w:rsidRPr="000313EA">
        <w:rPr>
          <w:sz w:val="16"/>
        </w:rPr>
        <w:t xml:space="preserve"> says Robert Rohde, coauthor of the paper. Since the sources aren’t local, reducing pollution for the 2022 Olympics may prove difficult. The paper has been accepted for publication in the refereed journal PLOS ONE. Berkeley Earth analyzed hourly measurements of 1500 ground stations covering 4 months. </w:t>
      </w:r>
      <w:r w:rsidRPr="00F16AF1">
        <w:rPr>
          <w:rStyle w:val="StyleUnderline"/>
        </w:rPr>
        <w:t xml:space="preserve">The fact that sources of PM2.5 match those of sulfur implies that </w:t>
      </w:r>
      <w:r w:rsidRPr="00080AB8">
        <w:rPr>
          <w:rStyle w:val="StyleUnderline"/>
          <w:highlight w:val="green"/>
        </w:rPr>
        <w:t>most of the pollution comes from coal</w:t>
      </w:r>
      <w:r w:rsidRPr="000313EA">
        <w:rPr>
          <w:sz w:val="16"/>
        </w:rPr>
        <w:t>. Worldwide, air pollution kills over three million people per year – more than AIDS, malaria, diabetes or tuberculosis. “</w:t>
      </w:r>
      <w:r w:rsidRPr="00F16AF1">
        <w:rPr>
          <w:rStyle w:val="StyleUnderline"/>
        </w:rPr>
        <w:t>Air pollution is the greatest environmental disaster in the world today</w:t>
      </w:r>
      <w:r w:rsidRPr="000313EA">
        <w:rPr>
          <w:sz w:val="16"/>
        </w:rPr>
        <w:t xml:space="preserve">,” says Richard Muller, Scientific Director of Berkeley Earth, coauthor of the paper. “When I was last in Beijing, pollution was at the hazardous level; </w:t>
      </w:r>
      <w:r w:rsidRPr="00080AB8">
        <w:rPr>
          <w:rStyle w:val="StyleUnderline"/>
          <w:highlight w:val="green"/>
        </w:rPr>
        <w:t>every hour of exposure</w:t>
      </w:r>
      <w:r w:rsidRPr="00F16AF1">
        <w:rPr>
          <w:rStyle w:val="StyleUnderline"/>
        </w:rPr>
        <w:t xml:space="preserve"> </w:t>
      </w:r>
      <w:r w:rsidRPr="00080AB8">
        <w:rPr>
          <w:rStyle w:val="StyleUnderline"/>
          <w:highlight w:val="green"/>
        </w:rPr>
        <w:t>reduced</w:t>
      </w:r>
      <w:r w:rsidRPr="00F16AF1">
        <w:rPr>
          <w:rStyle w:val="StyleUnderline"/>
        </w:rPr>
        <w:t xml:space="preserve"> my </w:t>
      </w:r>
      <w:r w:rsidRPr="00080AB8">
        <w:rPr>
          <w:rStyle w:val="StyleUnderline"/>
          <w:highlight w:val="green"/>
        </w:rPr>
        <w:t>life expectancy by 20 minutes</w:t>
      </w:r>
      <w:r w:rsidRPr="00F16AF1">
        <w:rPr>
          <w:rStyle w:val="StyleUnderline"/>
        </w:rPr>
        <w:t>. It’s as if every man, women, and child smoked 1.5 cigarettes each hour</w:t>
      </w:r>
      <w:r w:rsidRPr="000313EA">
        <w:rPr>
          <w:sz w:val="16"/>
        </w:rPr>
        <w:t xml:space="preserve">,” he said. Elizabeth Muller, Executive Director of Berkeley Earth, said “It’s troubling that air pollution is killing so many and yet isn’t on the radar for major environmental organizations in the US or Europe.” She says that solutions include greater use of scrubbers, increased energy efficiency, and switching from coal to natural gas, nuclear power, and renewables. “Many of the same solutions that mitigate air pollution will simultaneously reduce China’s contribution to global warming. We can save lives today and tomorrow.” Berkeley Earth hopes to expand geographic coverage to include more of Asia, the US, and Europe, and to study how sources of air pollution change with time. For the downloadable images accompanying this press release, the scientific paper, or to view the movie of mapped air pollution over time, see: http://berkeleyearth.org/air-pollution-overview/. </w:t>
      </w:r>
    </w:p>
    <w:p w:rsidR="003819CF" w:rsidRDefault="003819CF" w:rsidP="003819CF">
      <w:pPr>
        <w:pStyle w:val="Heading4"/>
      </w:pPr>
      <w:r>
        <w:t>Air pollution has the same effect as nuclear winter</w:t>
      </w:r>
    </w:p>
    <w:p w:rsidR="003819CF" w:rsidRPr="00AF4856" w:rsidRDefault="003819CF" w:rsidP="003819CF">
      <w:pPr>
        <w:rPr>
          <w:rStyle w:val="Style13ptBold"/>
          <w:sz w:val="16"/>
          <w:szCs w:val="16"/>
        </w:rPr>
      </w:pPr>
      <w:r>
        <w:rPr>
          <w:rStyle w:val="Style13ptBold"/>
        </w:rPr>
        <w:t>Kaiman 14</w:t>
      </w:r>
      <w:r w:rsidRPr="00AF4856">
        <w:rPr>
          <w:rStyle w:val="Style13ptBold"/>
          <w:sz w:val="16"/>
          <w:szCs w:val="16"/>
        </w:rPr>
        <w:t xml:space="preserve"> </w:t>
      </w:r>
      <w:r w:rsidRPr="00AF4856">
        <w:rPr>
          <w:sz w:val="16"/>
          <w:szCs w:val="16"/>
        </w:rPr>
        <w:t xml:space="preserve">(Jonathan Kaiman is an Asia correspondent for the Los Angeles Times, reporting from Beijing; China's toxic air pollution resembles nuclear winter, say scientists; 2/25/14; The Guardian; </w:t>
      </w:r>
      <w:hyperlink r:id="rId43" w:history="1">
        <w:r w:rsidRPr="00AF4856">
          <w:rPr>
            <w:rStyle w:val="Hyperlink"/>
            <w:sz w:val="16"/>
            <w:szCs w:val="16"/>
          </w:rPr>
          <w:t>https://www.theguardian.com/world/2014/feb/25/china-toxic-air-pollution-nuclear-winter-scientists</w:t>
        </w:r>
      </w:hyperlink>
      <w:r w:rsidRPr="00AF4856">
        <w:rPr>
          <w:sz w:val="16"/>
          <w:szCs w:val="16"/>
        </w:rPr>
        <w:t xml:space="preserve"> )KW</w:t>
      </w:r>
    </w:p>
    <w:p w:rsidR="003819CF" w:rsidRPr="000313EA" w:rsidRDefault="003819CF" w:rsidP="003819CF">
      <w:pPr>
        <w:rPr>
          <w:sz w:val="16"/>
        </w:rPr>
      </w:pPr>
      <w:r w:rsidRPr="000313EA">
        <w:rPr>
          <w:sz w:val="16"/>
        </w:rPr>
        <w:t xml:space="preserve">Chinese scientists have warned that </w:t>
      </w:r>
      <w:r w:rsidRPr="004B7A26">
        <w:rPr>
          <w:rStyle w:val="StyleUnderline"/>
        </w:rPr>
        <w:t xml:space="preserve">the country's toxic </w:t>
      </w:r>
      <w:r w:rsidRPr="00080AB8">
        <w:rPr>
          <w:rStyle w:val="StyleUnderline"/>
          <w:highlight w:val="green"/>
        </w:rPr>
        <w:t>air pollution</w:t>
      </w:r>
      <w:r w:rsidRPr="004B7A26">
        <w:rPr>
          <w:rStyle w:val="StyleUnderline"/>
        </w:rPr>
        <w:t xml:space="preserve"> is now so bad that it </w:t>
      </w:r>
      <w:r w:rsidRPr="00080AB8">
        <w:rPr>
          <w:rStyle w:val="StyleUnderline"/>
          <w:highlight w:val="green"/>
        </w:rPr>
        <w:t>resembles</w:t>
      </w:r>
      <w:r w:rsidRPr="004B7A26">
        <w:rPr>
          <w:rStyle w:val="StyleUnderline"/>
        </w:rPr>
        <w:t xml:space="preserve"> a </w:t>
      </w:r>
      <w:r w:rsidRPr="00080AB8">
        <w:rPr>
          <w:rStyle w:val="StyleUnderline"/>
          <w:highlight w:val="green"/>
        </w:rPr>
        <w:t>nuclear winter, slowing photosynthesis in plants – and</w:t>
      </w:r>
      <w:r w:rsidRPr="004B7A26">
        <w:rPr>
          <w:rStyle w:val="StyleUnderline"/>
        </w:rPr>
        <w:t xml:space="preserve"> potentially </w:t>
      </w:r>
      <w:r w:rsidRPr="00080AB8">
        <w:rPr>
          <w:rStyle w:val="StyleUnderline"/>
          <w:highlight w:val="green"/>
        </w:rPr>
        <w:t>wreaking havoc on the country's food supply</w:t>
      </w:r>
      <w:r w:rsidRPr="000313EA">
        <w:rPr>
          <w:sz w:val="16"/>
        </w:rPr>
        <w:t xml:space="preserve">. </w:t>
      </w:r>
      <w:r w:rsidRPr="004B7A26">
        <w:rPr>
          <w:rStyle w:val="StyleUnderline"/>
        </w:rPr>
        <w:t xml:space="preserve">Beijing and broad swaths of six northern provinces have spent the past week blanketed in a dense pea-soup smog that is not expected to abate until Thursday. Beijing's </w:t>
      </w:r>
      <w:r w:rsidRPr="00080AB8">
        <w:rPr>
          <w:rStyle w:val="StyleUnderline"/>
          <w:highlight w:val="green"/>
        </w:rPr>
        <w:t>concentration of PM 2.5 particles</w:t>
      </w:r>
      <w:r w:rsidRPr="004B7A26">
        <w:rPr>
          <w:rStyle w:val="StyleUnderline"/>
        </w:rPr>
        <w:t xml:space="preserve"> – those small enough to penetrate deep into the lungs and enter the bloodstream – </w:t>
      </w:r>
      <w:r w:rsidRPr="00080AB8">
        <w:rPr>
          <w:rStyle w:val="StyleUnderline"/>
          <w:highlight w:val="green"/>
        </w:rPr>
        <w:t>hit 505 micrograms</w:t>
      </w:r>
      <w:r w:rsidRPr="004B7A26">
        <w:rPr>
          <w:rStyle w:val="StyleUnderline"/>
        </w:rPr>
        <w:t xml:space="preserve"> per cubic metre on Tuesday night. The </w:t>
      </w:r>
      <w:r w:rsidRPr="00080AB8">
        <w:rPr>
          <w:rStyle w:val="StyleUnderline"/>
          <w:highlight w:val="green"/>
        </w:rPr>
        <w:t>W</w:t>
      </w:r>
      <w:r w:rsidRPr="004B7A26">
        <w:rPr>
          <w:rStyle w:val="StyleUnderline"/>
        </w:rPr>
        <w:t xml:space="preserve">orld </w:t>
      </w:r>
      <w:r w:rsidRPr="00080AB8">
        <w:rPr>
          <w:rStyle w:val="StyleUnderline"/>
          <w:highlight w:val="green"/>
        </w:rPr>
        <w:t>H</w:t>
      </w:r>
      <w:r w:rsidRPr="004B7A26">
        <w:rPr>
          <w:rStyle w:val="StyleUnderline"/>
        </w:rPr>
        <w:t xml:space="preserve">ealth </w:t>
      </w:r>
      <w:r w:rsidRPr="00080AB8">
        <w:rPr>
          <w:rStyle w:val="StyleUnderline"/>
          <w:highlight w:val="green"/>
        </w:rPr>
        <w:t>O</w:t>
      </w:r>
      <w:r w:rsidRPr="004B7A26">
        <w:rPr>
          <w:rStyle w:val="StyleUnderline"/>
        </w:rPr>
        <w:t xml:space="preserve">rganisation </w:t>
      </w:r>
      <w:r w:rsidRPr="00080AB8">
        <w:rPr>
          <w:rStyle w:val="StyleUnderline"/>
          <w:highlight w:val="green"/>
        </w:rPr>
        <w:t>recommends a safe level of 25</w:t>
      </w:r>
      <w:r w:rsidRPr="004B7A26">
        <w:rPr>
          <w:rStyle w:val="StyleUnderline"/>
        </w:rPr>
        <w:t>.</w:t>
      </w:r>
      <w:r>
        <w:rPr>
          <w:rStyle w:val="StyleUnderline"/>
        </w:rPr>
        <w:t xml:space="preserve"> </w:t>
      </w:r>
      <w:r w:rsidRPr="004B7A26">
        <w:rPr>
          <w:rStyle w:val="StyleUnderline"/>
        </w:rPr>
        <w:t>The worsening air pollution has already exacted a significant economic toll, grounding flights, closing highways and keeping tourists at home</w:t>
      </w:r>
      <w:r w:rsidRPr="000313EA">
        <w:rPr>
          <w:sz w:val="16"/>
        </w:rPr>
        <w:t xml:space="preserve">. On Monday 11,200 people visited Beijing's Forbidden City, about a quarter of the site's average daily draw. He Dongxian, an associate professor at China Agricultural University's College of Water Resources and Civil Engineering, said new research suggested that </w:t>
      </w:r>
      <w:r w:rsidRPr="00080AB8">
        <w:rPr>
          <w:rStyle w:val="StyleUnderline"/>
          <w:highlight w:val="green"/>
        </w:rPr>
        <w:t>if</w:t>
      </w:r>
      <w:r w:rsidRPr="004B7A26">
        <w:rPr>
          <w:rStyle w:val="StyleUnderline"/>
        </w:rPr>
        <w:t xml:space="preserve"> the </w:t>
      </w:r>
      <w:r w:rsidRPr="00080AB8">
        <w:rPr>
          <w:rStyle w:val="StyleUnderline"/>
          <w:highlight w:val="green"/>
        </w:rPr>
        <w:t>smog persists, Chinese agriculture will</w:t>
      </w:r>
      <w:r w:rsidRPr="004B7A26">
        <w:rPr>
          <w:rStyle w:val="StyleUnderline"/>
        </w:rPr>
        <w:t xml:space="preserve"> </w:t>
      </w:r>
      <w:r w:rsidRPr="00080AB8">
        <w:rPr>
          <w:rStyle w:val="StyleUnderline"/>
          <w:highlight w:val="green"/>
        </w:rPr>
        <w:t>suffer conditions</w:t>
      </w:r>
      <w:r w:rsidRPr="004B7A26">
        <w:rPr>
          <w:rStyle w:val="StyleUnderline"/>
        </w:rPr>
        <w:t xml:space="preserve"> "somewhat </w:t>
      </w:r>
      <w:r w:rsidRPr="00080AB8">
        <w:rPr>
          <w:rStyle w:val="StyleUnderline"/>
          <w:highlight w:val="green"/>
        </w:rPr>
        <w:t>similar to a nuclear winter</w:t>
      </w:r>
      <w:r w:rsidRPr="004B7A26">
        <w:rPr>
          <w:rStyle w:val="StyleUnderline"/>
        </w:rPr>
        <w:t>".</w:t>
      </w:r>
      <w:r>
        <w:rPr>
          <w:rStyle w:val="StyleUnderline"/>
        </w:rPr>
        <w:t xml:space="preserve"> </w:t>
      </w:r>
      <w:r w:rsidRPr="000313EA">
        <w:rPr>
          <w:sz w:val="16"/>
        </w:rPr>
        <w:t xml:space="preserve">She has </w:t>
      </w:r>
      <w:r w:rsidRPr="000313EA">
        <w:rPr>
          <w:sz w:val="16"/>
          <w:szCs w:val="16"/>
        </w:rPr>
        <w:t xml:space="preserve">demonstrated that air pollutants adhere to greenhouse surfaces, cutting the amount of light inside by about 50% and severely impeding photosynthesis, the process by which plants convert light into life-sustaining chemical energy. She tested the hypothesis by growing one group of chilli and tomato seeds under artificial lab light, and another under a suburban Beijing greenhouse. In the lab, the seeds sprouted in 20 days; in the greenhouse, they took more than two months. "They will be lucky to live at all," He told the South China Morning Post newspaper. She warned that if smoggy conditions persist, the country's agricultural production could be seriously affected. "Now almost every farm is caught in a smog panic," </w:t>
      </w:r>
      <w:r w:rsidRPr="000313EA">
        <w:rPr>
          <w:sz w:val="16"/>
        </w:rPr>
        <w:t>she said. Early this month the Shanghai Academy of Social Sciences claimed in a report that</w:t>
      </w:r>
      <w:r w:rsidRPr="004B7A26">
        <w:rPr>
          <w:rStyle w:val="StyleUnderline"/>
        </w:rPr>
        <w:t xml:space="preserve"> </w:t>
      </w:r>
      <w:r w:rsidRPr="00080AB8">
        <w:rPr>
          <w:rStyle w:val="StyleUnderline"/>
          <w:highlight w:val="green"/>
        </w:rPr>
        <w:t>Beijing's pollution made the city almost "uninhabitable</w:t>
      </w:r>
      <w:r w:rsidRPr="004B7A26">
        <w:rPr>
          <w:rStyle w:val="StyleUnderline"/>
        </w:rPr>
        <w:t xml:space="preserve"> for human beings".</w:t>
      </w:r>
      <w:r>
        <w:rPr>
          <w:rStyle w:val="StyleUnderline"/>
        </w:rPr>
        <w:t xml:space="preserve"> </w:t>
      </w:r>
      <w:r w:rsidRPr="000313EA">
        <w:rPr>
          <w:sz w:val="16"/>
        </w:rPr>
        <w:t>The Chinese government has repeatedly promised to address the problem, but enforcement remains patchy. In October, Beijing introduced a system of emergency measures if pollution levels remained hazardous for three days in a row, including closing schools, shutting some factories, and restricting the use of government cars. According to China's state newswire Xinhua, 147 industrial companies in Beijing have cut or suspended production. Yet schools remained open and government cars remained on the road. One person not put off by the smog was President Xi Jinping, who braved the pollution to make an unannounced visit to a trendy neighbourhood popular with tourists. Dressed in a black jacket and trousers – and no facemask – Xi made a brief walkabout in Nanluoguxiang district last Thursday morning. The visit prompted approving coverage in Chinese news reports, but also mockery on social media sites. "Xi Jinping visits Beijing's Nanluoguxiang amid the smog: breathing together, sharing the fate," said a Xinhua headline. Photos and shaky video footage apparently of Xi's visit ricocheted around Chinese social media sites. "Why isn't he wearing a facemask?" asked one Sina Weibo user. "Isn't it bad for his health?" This week Chinese media reported that a man in Shijiazhuang, the capital of Hebei province near Beijing, had sued the local environmental protection bureau for failing to rein in the smog. Li Guixin filed the lawsuit asking the municipal environment protection bureau "perform its duty to control air pollution according to the law", the Yanzhao Metropolis Daily reported. Li is also seeking compensation for the pollution. "Besides the threat to our health, we've also suffered economic losses, and these losses should be borne by the government and the environmental departments because the government is the recipient of corporate taxes, it is a beneficiary," he told the Yanzhao Metropolis Daily. Li's lawyer, Wu Yufen, confirmed the lawsuit but refused to comment because of the sensitivity of the case. He said: "This is the first ever case of a citizen suing the government regarding the issue of air pollution. We're waiting for the judicial authority's response." Li told the newspaper that he had bought an air purifier, masks and a treadmill, but none had helped him to overcome the pernicious health effects of the smog. He is seeking RMB 10,000 (£1,000) in compensation. "I want show every citizen that we are real victims of this polluted air, which hurts us both from a health perspective and economically," he said. Li Yan, a climate and energy expert at Greenpeace East Asia, said the case could bring exposure to polluted cities outside of Beijing, putting pressure on provincial officials to prioritise the problem. She said: "People … who live in Beijing are suffering from the polluted air, but we have the attention of both domestic and international media. Shijiazhuang's environmental problems are far more serious, and this case could bring Shijiazhuang the attention it has deserved for a long time."</w:t>
      </w:r>
    </w:p>
    <w:p w:rsidR="003F333B" w:rsidRDefault="003F333B" w:rsidP="003F333B">
      <w:pPr>
        <w:pStyle w:val="Heading3"/>
      </w:pPr>
      <w:r>
        <w:t>Biodiversity Impact</w:t>
      </w:r>
    </w:p>
    <w:p w:rsidR="00A51BF3" w:rsidRDefault="00A51BF3" w:rsidP="00A51BF3">
      <w:pPr>
        <w:pStyle w:val="Heading4"/>
      </w:pPr>
      <w:r>
        <w:t xml:space="preserve">Loss of biodiversity causes extinction </w:t>
      </w:r>
    </w:p>
    <w:p w:rsidR="00A51BF3" w:rsidRPr="009F6360" w:rsidRDefault="00A51BF3" w:rsidP="00A51BF3">
      <w:pPr>
        <w:rPr>
          <w:rStyle w:val="Style13ptBold"/>
        </w:rPr>
      </w:pPr>
      <w:r>
        <w:rPr>
          <w:rStyle w:val="Style13ptBold"/>
        </w:rPr>
        <w:t xml:space="preserve">Shende, 13 </w:t>
      </w:r>
      <w:r w:rsidRPr="001A5666">
        <w:rPr>
          <w:sz w:val="16"/>
          <w:szCs w:val="16"/>
        </w:rPr>
        <w:t>(Rajendra Madhavrao Shende (born 13 July 1949), an alumnus of Indian Institute of Technology (IIT) and former Director in United Nations Environment Programme (UNEP), is currently serving as the Chairman of TERRE Policy Centre[1] which is a not-for-profit organization engaged in the evidence-based policy development and project based advocacy on the sustainable development; “Importance of Biodiversity Why should we care?”; October, 2013; NEWSLETERRE, Volume 11, Issue 1) KW</w:t>
      </w:r>
    </w:p>
    <w:p w:rsidR="00A51BF3" w:rsidRPr="000313EA" w:rsidRDefault="00A51BF3" w:rsidP="00A51BF3">
      <w:pPr>
        <w:rPr>
          <w:sz w:val="16"/>
        </w:rPr>
      </w:pPr>
      <w:r w:rsidRPr="000313EA">
        <w:rPr>
          <w:sz w:val="16"/>
        </w:rPr>
        <w:t>Biodiversity or biological diversity</w:t>
      </w:r>
      <w:r>
        <w:rPr>
          <w:rStyle w:val="StyleUnderline"/>
        </w:rPr>
        <w:t xml:space="preserve"> </w:t>
      </w:r>
      <w:r w:rsidRPr="000313EA">
        <w:rPr>
          <w:sz w:val="16"/>
        </w:rPr>
        <w:t xml:space="preserve">is the variety or richness of ecosystems, species composition therein, and their genetic diversity too. Professor Edward O. Wilson, Harvard visionary of biodiversity, observes that the current rate of biodiversity loss is perhaps the highest since the loss of dinosaurs about 65 million years ago during the Mesozoic era, when humans had not appeared. He regrets that if such indiscriminate annihilation of all biodiversity from the face of the earth happens for anthropogenic reasons, as has been seen now, it is sure to force humanity into an emotional shock and trauma of loneliness and helplessness on this planet. He believes that the current wave of biodiversity loss is sure to lead us into an age that may be appropriately called the “Eremozoic Era, the Age of Loneliness.” </w:t>
      </w:r>
      <w:r w:rsidRPr="00C637D2">
        <w:rPr>
          <w:rStyle w:val="StyleUnderline"/>
          <w:highlight w:val="green"/>
        </w:rPr>
        <w:t>Loss of biodiversity is a</w:t>
      </w:r>
      <w:r w:rsidRPr="009F6360">
        <w:rPr>
          <w:rStyle w:val="StyleUnderline"/>
        </w:rPr>
        <w:t xml:space="preserve"> much </w:t>
      </w:r>
      <w:r w:rsidRPr="00C637D2">
        <w:rPr>
          <w:rStyle w:val="StyleUnderline"/>
          <w:highlight w:val="green"/>
        </w:rPr>
        <w:t>greater threat to human survival than</w:t>
      </w:r>
      <w:r w:rsidRPr="009F6360">
        <w:rPr>
          <w:rStyle w:val="StyleUnderline"/>
        </w:rPr>
        <w:t xml:space="preserve"> even </w:t>
      </w:r>
      <w:r w:rsidRPr="00C637D2">
        <w:rPr>
          <w:rStyle w:val="StyleUnderline"/>
          <w:highlight w:val="green"/>
        </w:rPr>
        <w:t>climate change</w:t>
      </w:r>
      <w:r w:rsidRPr="000313EA">
        <w:rPr>
          <w:sz w:val="16"/>
        </w:rPr>
        <w:t xml:space="preserve">. Both could act, synergistically too, to escalate human extinction faster. </w:t>
      </w:r>
      <w:r w:rsidRPr="00C637D2">
        <w:rPr>
          <w:rStyle w:val="StyleUnderline"/>
          <w:highlight w:val="green"/>
        </w:rPr>
        <w:t>Biodiversity is</w:t>
      </w:r>
      <w:r w:rsidRPr="009F6360">
        <w:rPr>
          <w:rStyle w:val="StyleUnderline"/>
        </w:rPr>
        <w:t xml:space="preserve"> so </w:t>
      </w:r>
      <w:r w:rsidRPr="00C637D2">
        <w:rPr>
          <w:rStyle w:val="StyleUnderline"/>
          <w:highlight w:val="green"/>
        </w:rPr>
        <w:t>indispensable for human survival</w:t>
      </w:r>
      <w:r w:rsidRPr="009F6360">
        <w:rPr>
          <w:rStyle w:val="StyleUnderline"/>
        </w:rPr>
        <w:t xml:space="preserve"> that the United Nations General Assembly has designated the decade 2011-2020 as the 'Biodiversity Decade' with the chief objective of enabling humans to live peaceably or harmoniously with nature and its biodiversity</w:t>
      </w:r>
      <w:r w:rsidRPr="000313EA">
        <w:rPr>
          <w:sz w:val="16"/>
        </w:rPr>
        <w:t>. We should be happy that during October 1-19, 2012, XI Conference of Parties (CoP-11), a global mega event on biodiversity, is taking place in Hyderabad, when PAGE 2 Beware the loss of biodiversity - Prof. Sanjeevan Raj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w:t>
      </w:r>
      <w:r w:rsidRPr="009F6360">
        <w:rPr>
          <w:rStyle w:val="StyleUnderline"/>
        </w:rPr>
        <w:t xml:space="preserve">. </w:t>
      </w:r>
      <w:r w:rsidRPr="00C637D2">
        <w:rPr>
          <w:rStyle w:val="StyleUnderline"/>
          <w:highlight w:val="green"/>
        </w:rPr>
        <w:t>Biodiversity provides</w:t>
      </w:r>
      <w:r w:rsidRPr="009F6360">
        <w:rPr>
          <w:rStyle w:val="StyleUnderline"/>
        </w:rPr>
        <w:t xml:space="preserve"> all </w:t>
      </w:r>
      <w:r w:rsidRPr="00C637D2">
        <w:rPr>
          <w:rStyle w:val="StyleUnderline"/>
          <w:highlight w:val="green"/>
        </w:rPr>
        <w:t>basic needs for</w:t>
      </w:r>
      <w:r w:rsidRPr="009F6360">
        <w:rPr>
          <w:rStyle w:val="StyleUnderline"/>
        </w:rPr>
        <w:t xml:space="preserve"> our </w:t>
      </w:r>
      <w:r w:rsidRPr="00C637D2">
        <w:rPr>
          <w:rStyle w:val="StyleUnderline"/>
          <w:highlight w:val="green"/>
        </w:rPr>
        <w:t>healthy survival oxygen, food</w:t>
      </w:r>
      <w:r w:rsidRPr="009F6360">
        <w:rPr>
          <w:rStyle w:val="StyleUnderline"/>
        </w:rPr>
        <w:t xml:space="preserve">, medicines, fibre, fuel, </w:t>
      </w:r>
      <w:r w:rsidRPr="00C637D2">
        <w:rPr>
          <w:rStyle w:val="StyleUnderline"/>
          <w:highlight w:val="green"/>
        </w:rPr>
        <w:t>energy</w:t>
      </w:r>
      <w:r w:rsidRPr="009F6360">
        <w:rPr>
          <w:rStyle w:val="StyleUnderline"/>
        </w:rPr>
        <w:t xml:space="preserve">, fertilizers, fodder and waste-disposal, etc. </w:t>
      </w:r>
      <w:r w:rsidRPr="00C637D2">
        <w:rPr>
          <w:rStyle w:val="StyleUnderline"/>
          <w:highlight w:val="green"/>
        </w:rPr>
        <w:t>Fast vanishing</w:t>
      </w:r>
      <w:r w:rsidRPr="009F6360">
        <w:rPr>
          <w:rStyle w:val="StyleUnderline"/>
        </w:rPr>
        <w:t xml:space="preserve"> </w:t>
      </w:r>
      <w:r w:rsidRPr="00C637D2">
        <w:rPr>
          <w:rStyle w:val="StyleUnderline"/>
        </w:rPr>
        <w:t>honeybees</w:t>
      </w:r>
      <w:r w:rsidRPr="009F6360">
        <w:rPr>
          <w:rStyle w:val="StyleUnderline"/>
        </w:rPr>
        <w:t xml:space="preserve">, dragonflies, bats, frogs, hous e spa rrows, filt e r (suspension)-feeder oysters and all </w:t>
      </w:r>
      <w:r w:rsidRPr="00C637D2">
        <w:rPr>
          <w:rStyle w:val="StyleUnderline"/>
          <w:highlight w:val="green"/>
        </w:rPr>
        <w:t>keystone species are</w:t>
      </w:r>
      <w:r w:rsidRPr="009F6360">
        <w:rPr>
          <w:rStyle w:val="StyleUnderline"/>
        </w:rPr>
        <w:t xml:space="preserve"> </w:t>
      </w:r>
      <w:r w:rsidRPr="00C637D2">
        <w:rPr>
          <w:rStyle w:val="StyleUnderline"/>
          <w:highlight w:val="green"/>
        </w:rPr>
        <w:t>causing</w:t>
      </w:r>
      <w:r w:rsidRPr="009F6360">
        <w:rPr>
          <w:rStyle w:val="StyleUnderline"/>
        </w:rPr>
        <w:t xml:space="preserve"> great </w:t>
      </w:r>
      <w:r w:rsidRPr="00C637D2">
        <w:rPr>
          <w:rStyle w:val="StyleUnderline"/>
          <w:highlight w:val="green"/>
        </w:rPr>
        <w:t>economic loss as well as posing an imminent threat to human</w:t>
      </w:r>
      <w:r w:rsidRPr="009F6360">
        <w:rPr>
          <w:rStyle w:val="StyleUnderline"/>
        </w:rPr>
        <w:t xml:space="preserve"> peace and </w:t>
      </w:r>
      <w:r w:rsidRPr="00C637D2">
        <w:rPr>
          <w:rStyle w:val="StyleUnderline"/>
          <w:highlight w:val="green"/>
        </w:rPr>
        <w:t>survival</w:t>
      </w:r>
      <w:r w:rsidRPr="000313EA">
        <w:rPr>
          <w:sz w:val="16"/>
        </w:rPr>
        <w:t>. The three-fold biodiversity mission before us is to inventorise the existing biodiversity, conserve it, and, above all, equitably share the sustainable benefits out of it.</w:t>
      </w:r>
    </w:p>
    <w:p w:rsidR="00A51BF3" w:rsidRPr="0000294B" w:rsidRDefault="00A51BF3" w:rsidP="00A51BF3">
      <w:pPr>
        <w:rPr>
          <w:rStyle w:val="StyleUnderline"/>
        </w:rPr>
      </w:pPr>
    </w:p>
    <w:p w:rsidR="00A51BF3" w:rsidRPr="003F333B" w:rsidRDefault="00A51BF3" w:rsidP="00A51BF3"/>
    <w:p w:rsidR="00A51BF3" w:rsidRPr="00A51BF3" w:rsidRDefault="00A51BF3" w:rsidP="00A51BF3">
      <w:pPr>
        <w:pStyle w:val="Heading4"/>
      </w:pPr>
      <w:r>
        <w:t xml:space="preserve">Biodiversity loss </w:t>
      </w:r>
      <w:r w:rsidR="00112B89">
        <w:t>causes extinction—collapses key ecosystems</w:t>
      </w:r>
    </w:p>
    <w:p w:rsidR="003F333B" w:rsidRPr="003F333B" w:rsidRDefault="0000294B" w:rsidP="003F333B">
      <w:r w:rsidRPr="0000294B">
        <w:rPr>
          <w:rStyle w:val="Style13ptBold"/>
        </w:rPr>
        <w:t>Rockström, 9</w:t>
      </w:r>
      <w:r w:rsidRPr="001A5666">
        <w:rPr>
          <w:sz w:val="16"/>
          <w:szCs w:val="16"/>
        </w:rPr>
        <w:t>(</w:t>
      </w:r>
      <w:r w:rsidR="003F333B" w:rsidRPr="001A5666">
        <w:rPr>
          <w:sz w:val="16"/>
          <w:szCs w:val="16"/>
        </w:rPr>
        <w:t xml:space="preserve">Johan Rockström Stockholm Resilience Centre, Stockholm University, Stockholm Environment Institute; Will Steffen Stockholm Resilience Centre, Stockholm University, Australian National University, Australia; Kevin Noone Stockholm Resilience Centre, Stockholm University, Department of Applied Environmental Science, Stockholm University; Åsa Persson Stockholm Resilience Centre, Stockholm University, Stockholm Environment Institute; F. Stuart III Chapin,Institute of Arctic Biology, University of Alaska Fairbanks; Eric Lambin Department of Geography, University of Louvain; Timothy M. Lenton, School of Environmental Sciences, University of East Anglia; Marten Scheffer, Aquatic Ecology and Water Quality Management Group, Wageningen University; Carl Folke Stockholm Resilience Centre, Stockholm University, The Beijer Institute of Ecological Economics, Royal Swedish Academy of Sciences;  Hans Joachim Schellnhuber Potsdam Institute for Climate Impact Research, Environmental Change Institute and Tyndall Centre, Oxford University; Björn Nykvist Stockholm Resilience Centre, Stockholm University, Stockholm Environment Institute; Cynthia A. de Wit, Department of Applied Environmental Science, Stockholm University; Terry Hughes ARC Centre of Excellence for Coral Reef Studies, James Cook University; Sander van der Leeuw, School of Human Evolution and Social Change, Arizona State University; Henning Rodhe, Department of Meteorology, Stockholm University; Sverker Sörlin Stockholm Resilience Centre, Stockholm University, Division of History of Science and Technology, Royal Institute of Technology; Peter K. Snyder Department of Soil, Water, and Climate, University of Minnesota; Robert Costanza Stockholm Resilience Centre, Stockholm University, Gund Institute for Ecological Economics, University of Vermont;  Uno Svedin, Stockholm Resilience Centre, Stockholm University; Malin Falkenmark Stockholm Resilience Centre, Stockholm University, Stockholm International Water Institute; Louise Karlberg Stockholm Resilience Center, Stockholm University,Stockholm Environment Institute; Robert W. Corell, The H. John Heinz III Center for Science, Economics and the Environment; Victoria J. Fabry, Department of Biological Sciences, California State University San Marcos; James Hansen, NASA Goddard Institute for Space Studies; Brian Walker, Stockholm Resilience Centre, Stockholm University, CSIRO Sustainable Ecosystems; Diana Liverman Environmental Change Institute, School of Geography and the Environment, Institute of the Environment, University of Arizona; Katherine Richardson, Earth System Science Centre, University of Copenhagen; Paul Crutzen, Max Planck Institute for Chemistry; Jonathan Foley, Institute on the Environment, University of Minnesota; “Planetary Boundaries: Exploring the Safe Operating Space for Humanity”; 2009; Ecology and Society, Volume 14, Number 2; </w:t>
      </w:r>
      <w:hyperlink r:id="rId44" w:history="1">
        <w:r w:rsidR="003F333B" w:rsidRPr="001A5666">
          <w:rPr>
            <w:rStyle w:val="Hyperlink"/>
            <w:sz w:val="16"/>
            <w:szCs w:val="16"/>
          </w:rPr>
          <w:t>http://www.ecologyandsociety.org/vol14/iss2/art32/</w:t>
        </w:r>
      </w:hyperlink>
      <w:r w:rsidR="003F333B" w:rsidRPr="001A5666">
        <w:rPr>
          <w:sz w:val="16"/>
          <w:szCs w:val="16"/>
        </w:rPr>
        <w:t xml:space="preserve"> )KW</w:t>
      </w:r>
    </w:p>
    <w:p w:rsidR="003F333B" w:rsidRPr="000313EA" w:rsidRDefault="003F333B" w:rsidP="003F333B">
      <w:pPr>
        <w:rPr>
          <w:sz w:val="16"/>
        </w:rPr>
      </w:pPr>
      <w:r w:rsidRPr="000313EA">
        <w:rPr>
          <w:sz w:val="16"/>
        </w:rPr>
        <w:t xml:space="preserve">Like land-system change (see below), </w:t>
      </w:r>
      <w:r w:rsidRPr="00C637D2">
        <w:rPr>
          <w:rStyle w:val="StyleUnderline"/>
          <w:highlight w:val="green"/>
        </w:rPr>
        <w:t>local and regional biodiversity changes</w:t>
      </w:r>
      <w:r w:rsidRPr="0000294B">
        <w:rPr>
          <w:rStyle w:val="StyleUnderline"/>
        </w:rPr>
        <w:t xml:space="preserve"> can have </w:t>
      </w:r>
      <w:r w:rsidRPr="00C637D2">
        <w:rPr>
          <w:rStyle w:val="StyleUnderline"/>
          <w:highlight w:val="green"/>
        </w:rPr>
        <w:t>pervasive effects</w:t>
      </w:r>
      <w:r w:rsidRPr="0000294B">
        <w:rPr>
          <w:rStyle w:val="StyleUnderline"/>
        </w:rPr>
        <w:t xml:space="preserve"> on Earth System functioning and interact with several other planetary boundaries.</w:t>
      </w:r>
      <w:r w:rsidRPr="000313EA">
        <w:rPr>
          <w:sz w:val="16"/>
        </w:rPr>
        <w:t xml:space="preserve"> For example, loss of biodiversity can increase the vulnerability of terrestrial and aquatic ecosystems to changes in climate and ocean acidity, thus reducing the safe boundary levels for these processes. The </w:t>
      </w:r>
      <w:r w:rsidRPr="0000294B">
        <w:rPr>
          <w:rStyle w:val="StyleUnderline"/>
        </w:rPr>
        <w:t>current</w:t>
      </w:r>
      <w:r w:rsidRPr="000313EA">
        <w:rPr>
          <w:sz w:val="16"/>
        </w:rPr>
        <w:t xml:space="preserve"> and projected </w:t>
      </w:r>
      <w:r w:rsidRPr="0000294B">
        <w:rPr>
          <w:rStyle w:val="StyleUnderline"/>
        </w:rPr>
        <w:t>rates of biodiversity loss constitute the sixth major extinction event</w:t>
      </w:r>
      <w:r w:rsidRPr="000313EA">
        <w:rPr>
          <w:sz w:val="16"/>
        </w:rPr>
        <w:t xml:space="preserve"> in the history of life on Earth—</w:t>
      </w:r>
      <w:r w:rsidRPr="0000294B">
        <w:rPr>
          <w:rStyle w:val="StyleUnderline"/>
        </w:rPr>
        <w:t>the first to be driven</w:t>
      </w:r>
      <w:r w:rsidRPr="000313EA">
        <w:rPr>
          <w:sz w:val="16"/>
        </w:rPr>
        <w:t xml:space="preserve"> specifically </w:t>
      </w:r>
      <w:r w:rsidRPr="0000294B">
        <w:rPr>
          <w:rStyle w:val="StyleUnderline"/>
        </w:rPr>
        <w:t>by</w:t>
      </w:r>
      <w:r w:rsidRPr="000313EA">
        <w:rPr>
          <w:sz w:val="16"/>
        </w:rPr>
        <w:t xml:space="preserve"> the impacts of </w:t>
      </w:r>
      <w:r w:rsidRPr="0000294B">
        <w:rPr>
          <w:rStyle w:val="StyleUnderline"/>
        </w:rPr>
        <w:t>human activities</w:t>
      </w:r>
      <w:r w:rsidRPr="000313EA">
        <w:rPr>
          <w:sz w:val="16"/>
        </w:rPr>
        <w:t xml:space="preserve"> on the planet (Chapin et al. 2000). </w:t>
      </w:r>
      <w:r w:rsidRPr="0000294B">
        <w:rPr>
          <w:rStyle w:val="StyleUnderline"/>
        </w:rPr>
        <w:t xml:space="preserve">Previous </w:t>
      </w:r>
      <w:r w:rsidRPr="00C637D2">
        <w:rPr>
          <w:rStyle w:val="StyleUnderline"/>
          <w:highlight w:val="green"/>
        </w:rPr>
        <w:t>extinction events</w:t>
      </w:r>
      <w:r w:rsidRPr="000313EA">
        <w:rPr>
          <w:sz w:val="16"/>
        </w:rPr>
        <w:t xml:space="preserve">, such as the Tertiary extinction of the dinosaurs and the rise of mammals, </w:t>
      </w:r>
      <w:r w:rsidRPr="00C637D2">
        <w:rPr>
          <w:rStyle w:val="StyleUnderline"/>
          <w:highlight w:val="green"/>
        </w:rPr>
        <w:t>caused massive permanent changes in</w:t>
      </w:r>
      <w:r w:rsidRPr="0000294B">
        <w:rPr>
          <w:rStyle w:val="StyleUnderline"/>
        </w:rPr>
        <w:t xml:space="preserve"> the biotic composition and </w:t>
      </w:r>
      <w:r w:rsidRPr="00C637D2">
        <w:rPr>
          <w:rStyle w:val="StyleUnderline"/>
          <w:highlight w:val="green"/>
        </w:rPr>
        <w:t>functioning of Earth’s ecosystems</w:t>
      </w:r>
      <w:r w:rsidRPr="0000294B">
        <w:rPr>
          <w:rStyle w:val="StyleUnderline"/>
        </w:rPr>
        <w:t>.</w:t>
      </w:r>
      <w:r w:rsidRPr="000313EA">
        <w:rPr>
          <w:sz w:val="16"/>
        </w:rPr>
        <w:t xml:space="preserve"> This suggests non-linear and largely irreversible consequences of large-scale biodiversity loss. </w:t>
      </w:r>
      <w:r w:rsidRPr="0000294B">
        <w:rPr>
          <w:rStyle w:val="StyleUnderline"/>
        </w:rPr>
        <w:t>Accelerated biodiversity loss</w:t>
      </w:r>
      <w:r w:rsidRPr="000313EA">
        <w:rPr>
          <w:sz w:val="16"/>
        </w:rPr>
        <w:t xml:space="preserve"> during the Anthropocene (Mace et al. 2005) </w:t>
      </w:r>
      <w:r w:rsidRPr="0000294B">
        <w:rPr>
          <w:rStyle w:val="StyleUnderline"/>
        </w:rPr>
        <w:t>is</w:t>
      </w:r>
      <w:r w:rsidRPr="000313EA">
        <w:rPr>
          <w:sz w:val="16"/>
        </w:rPr>
        <w:t xml:space="preserve"> particularly </w:t>
      </w:r>
      <w:r w:rsidRPr="0000294B">
        <w:rPr>
          <w:rStyle w:val="StyleUnderline"/>
        </w:rPr>
        <w:t>serious</w:t>
      </w:r>
      <w:r w:rsidRPr="000313EA">
        <w:rPr>
          <w:sz w:val="16"/>
        </w:rPr>
        <w:t xml:space="preserve">, </w:t>
      </w:r>
      <w:r w:rsidRPr="0000294B">
        <w:rPr>
          <w:rStyle w:val="StyleUnderline"/>
        </w:rPr>
        <w:t>given</w:t>
      </w:r>
      <w:r w:rsidRPr="000313EA">
        <w:rPr>
          <w:sz w:val="16"/>
        </w:rPr>
        <w:t xml:space="preserve"> </w:t>
      </w:r>
      <w:r w:rsidRPr="0000294B">
        <w:rPr>
          <w:rStyle w:val="StyleUnderline"/>
        </w:rPr>
        <w:t>growing evidence of the importance of biodiversity for sustaining ecosystem functioning and services and for preventing ecosystems from tipping into undesired states</w:t>
      </w:r>
      <w:r w:rsidRPr="000313EA">
        <w:rPr>
          <w:sz w:val="16"/>
        </w:rPr>
        <w:t xml:space="preserve"> (Folke et al. 2004). A diversity of functional response mechanisms to environmental variation among species in an ecosystem maintains resilience to disturbances. Consequently, ecosystems (both managed and unmanaged) with low levels of response diversity within functional groups are particularly vulnerable to disturbances (such as disease) and have a greater risk of undergoing catastrophic regime shifts (Scheffer and Carpenter 2003). Species play different roles in ecosystems, in the sense of having different effects on ecosystem processes and/or different responses to shifts in the physical or biotic environment (i.e., they occupy different niches). Species loss, therefore, affects both the functioning of ecosystems and their potential to respond and adapt to changes in physical and biotic conditions (Elmqvist et al. 2003, Suding et al. 2008). Currently, the global extinction rate far exceeds the rate of speciation, and consequently, </w:t>
      </w:r>
      <w:r w:rsidRPr="0000294B">
        <w:rPr>
          <w:rStyle w:val="StyleUnderline"/>
        </w:rPr>
        <w:t>loss of species is the primary driver of changes in global biodiversity</w:t>
      </w:r>
      <w:r w:rsidRPr="000313EA">
        <w:rPr>
          <w:sz w:val="16"/>
        </w:rPr>
        <w:t xml:space="preserve">. The average extinction rate for marine organisms in the fossil record is 0.1 to 1 extinctions per million species-years (E/MSY), and extinction rates of mammals in the fossil record also fall within this range (Pimm et al. 1995, Mace et al. 2005). </w:t>
      </w:r>
      <w:r w:rsidRPr="00C637D2">
        <w:rPr>
          <w:rStyle w:val="StyleUnderline"/>
          <w:highlight w:val="green"/>
        </w:rPr>
        <w:t>Accelerated species loss is</w:t>
      </w:r>
      <w:r w:rsidRPr="0000294B">
        <w:rPr>
          <w:rStyle w:val="StyleUnderline"/>
        </w:rPr>
        <w:t xml:space="preserve"> increasingly </w:t>
      </w:r>
      <w:r w:rsidRPr="00C637D2">
        <w:rPr>
          <w:rStyle w:val="StyleUnderline"/>
          <w:highlight w:val="green"/>
        </w:rPr>
        <w:t>likely to compromise the</w:t>
      </w:r>
      <w:r w:rsidRPr="0000294B">
        <w:rPr>
          <w:rStyle w:val="StyleUnderline"/>
        </w:rPr>
        <w:t xml:space="preserve"> biotic </w:t>
      </w:r>
      <w:r w:rsidRPr="00C637D2">
        <w:rPr>
          <w:rStyle w:val="StyleUnderline"/>
          <w:highlight w:val="green"/>
        </w:rPr>
        <w:t>capacity of ecosystems to sustain</w:t>
      </w:r>
      <w:r w:rsidRPr="0000294B">
        <w:rPr>
          <w:rStyle w:val="StyleUnderline"/>
        </w:rPr>
        <w:t xml:space="preserve"> their </w:t>
      </w:r>
      <w:r w:rsidRPr="00C637D2">
        <w:rPr>
          <w:rStyle w:val="StyleUnderline"/>
          <w:highlight w:val="green"/>
        </w:rPr>
        <w:t>current functioning</w:t>
      </w:r>
      <w:r w:rsidRPr="0000294B">
        <w:rPr>
          <w:rStyle w:val="StyleUnderline"/>
        </w:rPr>
        <w:t xml:space="preserve"> under novel environmental and biotic circumstances </w:t>
      </w:r>
      <w:r w:rsidRPr="000313EA">
        <w:rPr>
          <w:sz w:val="16"/>
        </w:rPr>
        <w:t xml:space="preserve">(Walker et al. 1999). Since the advent of the Anthropocene, </w:t>
      </w:r>
      <w:r w:rsidRPr="00C637D2">
        <w:rPr>
          <w:rStyle w:val="StyleUnderline"/>
          <w:highlight w:val="green"/>
        </w:rPr>
        <w:t>humans</w:t>
      </w:r>
      <w:r w:rsidRPr="0000294B">
        <w:rPr>
          <w:rStyle w:val="StyleUnderline"/>
        </w:rPr>
        <w:t xml:space="preserve"> have </w:t>
      </w:r>
      <w:r w:rsidRPr="00C637D2">
        <w:rPr>
          <w:rStyle w:val="StyleUnderline"/>
          <w:highlight w:val="green"/>
        </w:rPr>
        <w:t>increased</w:t>
      </w:r>
      <w:r w:rsidRPr="0000294B">
        <w:rPr>
          <w:rStyle w:val="StyleUnderline"/>
        </w:rPr>
        <w:t xml:space="preserve"> the </w:t>
      </w:r>
      <w:r w:rsidRPr="00C637D2">
        <w:rPr>
          <w:rStyle w:val="StyleUnderline"/>
          <w:highlight w:val="green"/>
        </w:rPr>
        <w:t>rate of species extinction by 100–1000 times</w:t>
      </w:r>
      <w:r w:rsidRPr="0000294B">
        <w:rPr>
          <w:rStyle w:val="StyleUnderline"/>
        </w:rPr>
        <w:t xml:space="preserve"> the</w:t>
      </w:r>
      <w:r w:rsidRPr="000313EA">
        <w:rPr>
          <w:sz w:val="16"/>
        </w:rPr>
        <w:t xml:space="preserve"> background </w:t>
      </w:r>
      <w:r w:rsidRPr="0000294B">
        <w:rPr>
          <w:rStyle w:val="StyleUnderline"/>
        </w:rPr>
        <w:t>rates that were typical over Earth’s history</w:t>
      </w:r>
      <w:r w:rsidRPr="000313EA">
        <w:rPr>
          <w:sz w:val="16"/>
        </w:rPr>
        <w:t xml:space="preserve"> (Mace et al. 2005), resulting in a current global average extinction rate of ≥100 E/MSY. </w:t>
      </w:r>
      <w:r w:rsidRPr="0000294B">
        <w:rPr>
          <w:rStyle w:val="StyleUnderline"/>
        </w:rPr>
        <w:t>The average global extinction rate is projected to increase another 10-fold</w:t>
      </w:r>
      <w:r w:rsidRPr="000313EA">
        <w:rPr>
          <w:sz w:val="16"/>
        </w:rPr>
        <w:t xml:space="preserve">, to 100010 000 E/MSY during the current century (Mace et al. 2005). Currently </w:t>
      </w:r>
      <w:r w:rsidRPr="0000294B">
        <w:rPr>
          <w:rStyle w:val="StyleUnderline"/>
        </w:rPr>
        <w:t>about 25% of species in well-studied taxonomic groups are threatened with extinction</w:t>
      </w:r>
      <w:r w:rsidRPr="000313EA">
        <w:rPr>
          <w:sz w:val="16"/>
        </w:rPr>
        <w:t xml:space="preserve"> (ranging from 12% for birds to 52% for cycads). Until recently, most extinctions (since 1500) occurred on oceanic islands. In the last 20 years, however, about half of the recorded extinctions have occurred on continents, primarily due to land-use change, species introductions, and increasingly climate change, indicating that biodiversity is now broadly at risk throughout the planet. The lower and upper bounds of extinction rates in the fossil record (0.1–1.0 E/MSY with a median rate for mammals estimated at 0.3 E/MSY) provide the best long-term estimates of the background extinction rates that have historically conserved global biodiversity. A background extinction rate of 1 E/MSY across many taxa has been proposed as a benchmark against which to assess the impacts of human actions (Pimm et al. 2006). There is ample evidence that </w:t>
      </w:r>
      <w:r w:rsidRPr="000313EA">
        <w:rPr>
          <w:sz w:val="16"/>
          <w:szCs w:val="16"/>
        </w:rPr>
        <w:t>the current and</w:t>
      </w:r>
      <w:r w:rsidRPr="0000294B">
        <w:rPr>
          <w:rStyle w:val="StyleUnderline"/>
        </w:rPr>
        <w:t xml:space="preserve"> </w:t>
      </w:r>
      <w:r w:rsidRPr="00C637D2">
        <w:rPr>
          <w:rStyle w:val="StyleUnderline"/>
          <w:highlight w:val="green"/>
        </w:rPr>
        <w:t>projected extinction rates are unsustainable</w:t>
      </w:r>
      <w:r w:rsidRPr="000313EA">
        <w:rPr>
          <w:sz w:val="16"/>
        </w:rPr>
        <w:t xml:space="preserve"> (MEA 2005b). Nonetheless, it remains very difficult to define a boundary level for the rate of biodiversity loss that, if transgressed for long periods of time, could result in undesired, non-linear Earth System change at regional to global scales. Our primary reason for including biological diversity as a planetary boundary is its role in providing ecological functions that support biophysical sub-systems of the Earth, and thus provide the underlying resilience of other planetary boundaries. However, our assessment is that science is, as yet, unable to provide a boundary measure that captures, at an aggregate level, the regulating role of biodiversity. Instead we suggest, as an interim indicator, using extinction rate as a substitute. In doing so, we conclude that </w:t>
      </w:r>
      <w:r w:rsidRPr="0000294B">
        <w:rPr>
          <w:rStyle w:val="StyleUnderline"/>
        </w:rPr>
        <w:t>humanity has already entered deep into a danger zone where undesired system change cannot be excluded, if the current greatly elevated extinction rate</w:t>
      </w:r>
      <w:r w:rsidRPr="000313EA">
        <w:rPr>
          <w:sz w:val="16"/>
        </w:rPr>
        <w:t xml:space="preserve"> (compared with the natural background extinction) is sustained over long periods of time. We suggest an uncertainty range for this undesired change of 10–100 E/MSY, indicating that a safe planetary boundary (here placed at 10 E/MSY) is an extinction rate within an order of magnitude of the background rate. This relatively safe boundary of biodiversity loss is clearly being exceeded by at least one to two orders of magnitude, indicating an urgent need to radically reduce biodiversity loss rates (Díaz et al. 2005). A major caveat in setting a safe extinction rate is the common observation that species are not equally important for ecosystem function. In particular, </w:t>
      </w:r>
      <w:r w:rsidRPr="0000294B">
        <w:rPr>
          <w:rStyle w:val="StyleUnderline"/>
        </w:rPr>
        <w:t>the loss of top predators and structurally important species, such as corals and kelp, results in disproportionately large impacts on ecosystem dynamics</w:t>
      </w:r>
      <w:r w:rsidRPr="000313EA">
        <w:rPr>
          <w:sz w:val="16"/>
        </w:rPr>
        <w:t>.</w:t>
      </w:r>
    </w:p>
    <w:p w:rsidR="003819CF" w:rsidRDefault="003819CF" w:rsidP="003819CF">
      <w:pPr>
        <w:pStyle w:val="Heading3"/>
      </w:pPr>
      <w:r>
        <w:t>CCP Instability</w:t>
      </w:r>
    </w:p>
    <w:p w:rsidR="003819CF" w:rsidRPr="00EB3A65" w:rsidRDefault="003819CF" w:rsidP="003819CF">
      <w:pPr>
        <w:pStyle w:val="Heading4"/>
      </w:pPr>
      <w:r>
        <w:t>CCP instability causes nuclear war</w:t>
      </w:r>
    </w:p>
    <w:p w:rsidR="003819CF" w:rsidRPr="000313EA" w:rsidRDefault="003819CF" w:rsidP="003819CF">
      <w:pPr>
        <w:rPr>
          <w:sz w:val="16"/>
        </w:rPr>
      </w:pPr>
      <w:r w:rsidRPr="00112B89">
        <w:rPr>
          <w:rStyle w:val="Style13ptBold"/>
        </w:rPr>
        <w:t>Renxing, 5</w:t>
      </w:r>
      <w:r w:rsidRPr="000313EA">
        <w:rPr>
          <w:rStyle w:val="Style13ptBold"/>
          <w:sz w:val="16"/>
        </w:rPr>
        <w:t xml:space="preserve"> </w:t>
      </w:r>
      <w:r w:rsidRPr="000313EA">
        <w:rPr>
          <w:sz w:val="16"/>
        </w:rPr>
        <w:t>(San Renxing; “</w:t>
      </w:r>
      <w:r w:rsidRPr="00EB3A65">
        <w:rPr>
          <w:rStyle w:val="StyleUnderline"/>
        </w:rPr>
        <w:t xml:space="preserve">The </w:t>
      </w:r>
      <w:r w:rsidRPr="005072C0">
        <w:rPr>
          <w:rStyle w:val="StyleUnderline"/>
          <w:highlight w:val="green"/>
        </w:rPr>
        <w:t>CCP’s Last-ditch Gamble: Biological and Nuclear War</w:t>
      </w:r>
      <w:r w:rsidRPr="000313EA">
        <w:rPr>
          <w:sz w:val="16"/>
        </w:rPr>
        <w:t xml:space="preserve">”; 8/29/2005; Association for Asian Research; </w:t>
      </w:r>
      <w:hyperlink r:id="rId45" w:history="1">
        <w:r w:rsidRPr="000313EA">
          <w:rPr>
            <w:rStyle w:val="Hyperlink"/>
            <w:sz w:val="16"/>
          </w:rPr>
          <w:t>http://www.asianresearch.org/articles/2692.html</w:t>
        </w:r>
      </w:hyperlink>
      <w:r w:rsidRPr="000313EA">
        <w:rPr>
          <w:sz w:val="16"/>
        </w:rPr>
        <w:t xml:space="preserve"> )KW</w:t>
      </w:r>
    </w:p>
    <w:p w:rsidR="003819CF" w:rsidRDefault="003819CF" w:rsidP="003819CF">
      <w:pPr>
        <w:rPr>
          <w:sz w:val="16"/>
        </w:rPr>
      </w:pPr>
      <w:r w:rsidRPr="000313EA">
        <w:rPr>
          <w:sz w:val="16"/>
        </w:rPr>
        <w:t xml:space="preserve">In a show of strength to save itself from demise, the CCP has brought out a sinister plan that it has been preparing for years, a last-ditch gamble to extend its life. This plan is laid out in two speeches written by Chi Haotian, Minster of Defense and vice-chairman of China’s Central Military Commission, and posted on the Internet. The background surrounding the speeches is still shrouded in mystery. The titles of the two speeches are “War Is Approaching Us” [1] and “War Is Not Far from Us and Is the Midwife of the Chinese Century.” The two, judging from their similar contexts and consistent theme, are indeed sister articles. These speeches describe in a comprehensive, systematic, and detailed way the CCP’s nearly 20 years of fear and helplessness over its doomed fate, and its desperate fight to extend its life. In particular, the speeches lay uncharacteristically bare what is really on the CCP’s mind and hide nothing from the public—a rare confession from the CCP that can help people understand its evil nature. If one truly understands what is said in this confession, one will immediately catch on to the CCP’s thinking. In short, the speeches are worth reading, and I would like to comment on them. I. A Gangster Gambles with the World as His Stake, and the Lives of People in this Global Village Become Worthless What, then, is the gist of this wild, last-ditch gamble? To put it in a few words: A cornered beast is fighting desperately to survive in a battle with humanity. If you don’t believe me, read some passages directly from the speeches. 1) “We must prepare ourselves for two scenarios. If our biological weapons succeed in the surprise attack [on the US], the Chinese people will be able to keep their losses at a minimum in the fight against the U.S. If, however, the attack fails and triggers a nuclear retaliation from the U.S., China would perhaps suffer a catastrophe in which more than half of its population would perish. That is why we need to be ready with air defense systems for our big and medium-sized cities. Whatever the case may be, we can only move forward fearlessly for the sake of our Party and state and our nation’s future, regardless of the hardships we have to face and the sacrifices we have to make. The population, even if more than half dies, can be reproduced. But if the Party falls, everything is gone, and forever gone!” 2) “In any event, we, the CCP, will never step down from the stage of history! We’d rather have the whole world, or even the entire globe, share life and death with us than step down from the stage of history!!! Isn’t there a ‘nuclear bondage’ theory? It means that since the nuclear weapons have bound the security of the entire world, all will die together if death is inevitable. In my view, there is another kind of bondage, and that is, the fate our Party is tied up with that of the whole world. If we, the CCP, are finished, China will be finished, and the world will be finished.” 3) “It is indeed brutal to kill one or two hundred million Americans. But that is the only path that will secure a Chinese century, a century in which the CCP leads the world. We, as revolutionary humanitarians, do not want deaths. But if history confronts us with a choice between deaths of Chinese and those of Americans, we’d have to pick the latter, as, for us, it is more important to safeguard the lives of the Chinese people and the life of our Party. That is because, after all, we are Chinese and members of the CCP. Since the day we joined the CCP, the Party’s life has always been above all else!” </w:t>
      </w:r>
      <w:r w:rsidRPr="005072C0">
        <w:rPr>
          <w:rStyle w:val="StyleUnderline"/>
          <w:highlight w:val="green"/>
        </w:rPr>
        <w:t>Since</w:t>
      </w:r>
      <w:r w:rsidRPr="00183092">
        <w:rPr>
          <w:rStyle w:val="StyleUnderline"/>
        </w:rPr>
        <w:t xml:space="preserve"> the </w:t>
      </w:r>
      <w:r w:rsidRPr="005072C0">
        <w:rPr>
          <w:rStyle w:val="StyleUnderline"/>
          <w:highlight w:val="green"/>
        </w:rPr>
        <w:t>Party’s life is “above all else</w:t>
      </w:r>
      <w:r w:rsidRPr="00183092">
        <w:rPr>
          <w:rStyle w:val="StyleUnderline"/>
        </w:rPr>
        <w:t xml:space="preserve">,” it would not be surprising if </w:t>
      </w:r>
      <w:r w:rsidRPr="005072C0">
        <w:rPr>
          <w:rStyle w:val="StyleUnderline"/>
          <w:highlight w:val="green"/>
        </w:rPr>
        <w:t>the CCP resorts to</w:t>
      </w:r>
      <w:r w:rsidRPr="00183092">
        <w:rPr>
          <w:rStyle w:val="StyleUnderline"/>
        </w:rPr>
        <w:t xml:space="preserve"> the use of </w:t>
      </w:r>
      <w:r w:rsidRPr="005072C0">
        <w:rPr>
          <w:rStyle w:val="StyleUnderline"/>
          <w:highlight w:val="green"/>
        </w:rPr>
        <w:t>bio</w:t>
      </w:r>
      <w:r w:rsidRPr="00183092">
        <w:rPr>
          <w:rStyle w:val="StyleUnderline"/>
        </w:rPr>
        <w:t>logical</w:t>
      </w:r>
      <w:r w:rsidRPr="005072C0">
        <w:rPr>
          <w:rStyle w:val="StyleUnderline"/>
          <w:highlight w:val="green"/>
        </w:rPr>
        <w:t>, chem</w:t>
      </w:r>
      <w:r w:rsidRPr="00183092">
        <w:rPr>
          <w:rStyle w:val="StyleUnderline"/>
        </w:rPr>
        <w:t xml:space="preserve">ical, and </w:t>
      </w:r>
      <w:r w:rsidRPr="005072C0">
        <w:rPr>
          <w:rStyle w:val="StyleUnderline"/>
          <w:highlight w:val="green"/>
        </w:rPr>
        <w:t>nuclear weapons in its attempt to extend its life</w:t>
      </w:r>
      <w:r w:rsidRPr="00183092">
        <w:rPr>
          <w:rStyle w:val="StyleUnderline"/>
        </w:rPr>
        <w:t xml:space="preserve">. The </w:t>
      </w:r>
      <w:r w:rsidRPr="005072C0">
        <w:rPr>
          <w:rStyle w:val="StyleUnderline"/>
          <w:highlight w:val="green"/>
        </w:rPr>
        <w:t>CCP</w:t>
      </w:r>
      <w:r w:rsidRPr="00183092">
        <w:rPr>
          <w:rStyle w:val="StyleUnderline"/>
        </w:rPr>
        <w:t xml:space="preserve">, </w:t>
      </w:r>
      <w:r w:rsidRPr="000313EA">
        <w:rPr>
          <w:sz w:val="16"/>
        </w:rPr>
        <w:t xml:space="preserve">which disregards human life, </w:t>
      </w:r>
      <w:r w:rsidRPr="005072C0">
        <w:rPr>
          <w:rStyle w:val="StyleUnderline"/>
          <w:highlight w:val="green"/>
        </w:rPr>
        <w:t>would not hesitate to kill two hundred million Americans</w:t>
      </w:r>
      <w:r w:rsidRPr="00183092">
        <w:rPr>
          <w:rStyle w:val="StyleUnderline"/>
        </w:rPr>
        <w:t xml:space="preserve">, along </w:t>
      </w:r>
      <w:r w:rsidRPr="005072C0">
        <w:rPr>
          <w:rStyle w:val="StyleUnderline"/>
          <w:highlight w:val="green"/>
        </w:rPr>
        <w:t>with seven or eight hundred million Chinese, to achieve its ends</w:t>
      </w:r>
      <w:r w:rsidRPr="00183092">
        <w:rPr>
          <w:rStyle w:val="StyleUnderline"/>
        </w:rPr>
        <w:t xml:space="preserve">. </w:t>
      </w:r>
      <w:r w:rsidRPr="000313EA">
        <w:rPr>
          <w:sz w:val="16"/>
        </w:rPr>
        <w:t xml:space="preserve">These speeches let the public see the CCP for what it really is. With evil filling its every cell the CCP intends to wage a war against humankind in its desperate attempt to cling to life.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lives. The CCP is known to be a clique with a closed system. That the CCP chose to reveal, of its own accord, its deepest secrets is extraordinary. One might ask: What is the CCP’s purpose to make public this insane plan? The answer is that the speeches can have the effect of killing three birds with one stone, so to speak. Its intentions are the following: 1) To express the CCP’s resolve that it “not be buried by either heaven or earth” (a direct quote from one of the speeches). Isn’t the CCP a force that goes against the universe, if it claims that it cannot to be buried by heaven or earth? 2) Facing the truth of the Nine Commentaries on the Communist Party, to quickly change its weak image. 3) To raise public awareness of its battle with humankind by threatening war and encouraging violence. So, strictly speaking, the CCP is leaking this information more to clutch at straws than anything else, so as to save its own life, as opposed to testing the waters of public opinion. Of course, the way the speeches were presented had been carefully prepared. They did not have the usual introductions and conclusions, and the audience, time, place, and background related to the speeches were all kept unidentified. We can speculate on where the speeches were presented, but can’t verify anything. Their aim was obviously to create a mysterious setting. In short, the speeches appeared in a way that makes it difficult to tell whether they are true or not. II. Did the Speeches Come from the CCP? These speeches far exceed the imagination of any normal person. Unable to believe in the existence of such wickedness in the human world, no matter how they stretch their imagination, people would rather think that the speeches can’t be true or are not to be believed. At the very least, denying the speeches gives people a sense of security. One of my friends sent me a book written by someone serving at the pleasure of the CCP. His book was entitled “Discussing the Peaceful Rise [of China]”. In an attached note my friend wrote in a conversational tone, “This book truly represents the mainstream thinking of the CCP today!” So we have no choice but to answer seriously the question as to whether the speeches are authentic, whether they represent the CCP’s mainstream thinking, its intentions, and its wild, last-ditch gamble. Otherwise, in the rosy imaginations of kind-hearted people, the CCP would be like a gas-saving lamp that will burn out gradually and quietly, without adding trouble to mankind or bringing disaster to the world. If that will be the case, the world and its people are really in luck! However, Mr. Li Hongzhi, the founder of Falun Gong, in referring to the CCP and its wicked affiliates, concludes, “It is bad, it is venomous and it is wicked. If you ask it not to poison others, it, like a poison, can’t.” Can that observation be just a casual statement? The Nine Commentaries categorizes the CCP as a force that goes against the universe, an evil cult, and a gangster. Can that just be poking fun? On the other hand, if the CCP can be unequivocally confirmed to be the origin of the speeches, which indeed represent the CCP’s mainstream thinking, that answer will sound a warning to people all over the world. To put it more precisely, an affirmation of the speeches as authentic amounts to incriminating the CCP by asking it to show its evilness and testify for the Nine Commentaries' case that the CCP is a force against humanity. There are indeed quite a number of Chinese who, like the first victims of Stockholm Syndrome who wholeheartedly defended their abductors, listen to nothing but the lies from the CCP. They only feel safe when they are controlled and manipulated by the evil regime. In referring to the CCP’s so-called “peaceful rise,” they would say: At least, it’s not a rise through war! Are there any good methods to change the minds of those who don’t believe that an aggressive dog will eventually attack people? A destructive experiment, such as urging the dog to attack and create a gruesome scene, is certainly not one of them. Such an experiment would amount to good people, after failing to persuade others to do good, then urging wicked people to do evil. Is the CCP really not as bad as what the Nine Commentaries describes? Has it really changed from being evil into being good? A liar exposing his own lies – that is a true antidote to those lies. III. The Regime Is Not Interested in Taiwan; the Taiwan Debate Is but a Last-ditch Effort to Escape the CCP’s Predicament Based on the reasons above, I will focus on verifying the authenticity of the speech. Looking at the speech in isolation, </w:t>
      </w:r>
      <w:r w:rsidRPr="00183092">
        <w:rPr>
          <w:rStyle w:val="StyleUnderline"/>
        </w:rPr>
        <w:t>the words and logic both reflect deep understanding of the “Party culture” represented by Mao Zedong</w:t>
      </w:r>
      <w:r w:rsidRPr="000313EA">
        <w:rPr>
          <w:sz w:val="16"/>
        </w:rPr>
        <w:t xml:space="preserve">, Deng Xiaoping, Jiang Zemin and Hu Jintao. Also mixed in are the fascist teachings of He Xin, a new favorite of the CCP’s. For example, the speech cited Mao’s ideas of leading the allies to victory, “When they benefit from alliance with you, they will support you,” to defend the “Three Represents.” proposed by Jiang Zemin. This is a very faithful interpretation stemming from the unscrupulous culture of the CCP. </w:t>
      </w:r>
      <w:r w:rsidRPr="00183092">
        <w:rPr>
          <w:rStyle w:val="StyleUnderline"/>
        </w:rPr>
        <w:t xml:space="preserve">The speech also says, “The population, even if more than half dies, can be reproduced. But </w:t>
      </w:r>
      <w:r w:rsidRPr="005072C0">
        <w:rPr>
          <w:rStyle w:val="StyleUnderline"/>
          <w:highlight w:val="green"/>
        </w:rPr>
        <w:t>if the Party falls, everything is gone</w:t>
      </w:r>
      <w:r w:rsidRPr="00183092">
        <w:rPr>
          <w:rStyle w:val="StyleUnderline"/>
        </w:rPr>
        <w:t xml:space="preserve">, and forever gone!” This is almost identical to </w:t>
      </w:r>
      <w:r w:rsidRPr="005072C0">
        <w:rPr>
          <w:rStyle w:val="StyleUnderline"/>
          <w:highlight w:val="green"/>
        </w:rPr>
        <w:t>Mao</w:t>
      </w:r>
      <w:r w:rsidRPr="00183092">
        <w:rPr>
          <w:rStyle w:val="StyleUnderline"/>
        </w:rPr>
        <w:t xml:space="preserve">’s theory on nuclear war, in which he </w:t>
      </w:r>
      <w:r w:rsidRPr="005072C0">
        <w:rPr>
          <w:rStyle w:val="StyleUnderline"/>
          <w:highlight w:val="green"/>
        </w:rPr>
        <w:t>suggested killing half of the Chinese people and leaving the other</w:t>
      </w:r>
      <w:r w:rsidRPr="00183092">
        <w:rPr>
          <w:rStyle w:val="StyleUnderline"/>
        </w:rPr>
        <w:t xml:space="preserve"> 300 million </w:t>
      </w:r>
      <w:r w:rsidRPr="005072C0">
        <w:rPr>
          <w:rStyle w:val="StyleUnderline"/>
          <w:highlight w:val="green"/>
        </w:rPr>
        <w:t>to build communism</w:t>
      </w:r>
      <w:r w:rsidRPr="00183092">
        <w:rPr>
          <w:rStyle w:val="StyleUnderline"/>
        </w:rPr>
        <w:t>. The only difference is that during the Mao era, the CCP didn’t sense the urgency of a looming end to their regime</w:t>
      </w:r>
      <w:r w:rsidRPr="000313EA">
        <w:rPr>
          <w:sz w:val="16"/>
        </w:rPr>
        <w:t xml:space="preserve">. Some people might think that we can’t establish the authenticity of the speech just because Mao said something similar. Coincidently, at this critical moment, Professor Zhu Chenghu of the National Defense University jumped out and announced to the world very loudly that if the Untied States got involved in a war between Taiwan and Mainland China, China would be the first to use nuclear weapons and wipe out hundreds of cities in the United States, even at the cost of losing every city east of Xi’An. In an unpublished speech by Professor Zhu, he also revealed that the CCP will store enough nuclear weapons to destroy half of the human race. Just about everyone is afraid of death, and hopes others die instead of themselves. Fortunately for high-level CCP officials, nuclear-weapon-proof structures have been built in western China and are ready to be used as soon as the CCP plans to initiate a nuclear attack. How lovable Professor Zhu is! Despite most people’s unrealistic fantasies about the CCP, he showed what the CCP is really about and authenticated Chi Haotian’s speech. Zhu taught every citizen of the world to be cautious and not to forget that the bloodthirsty monster is grinding its teeth. He taught politicians and businessmen in Western countries not to forget their conscience in the face of self interest, and not to infuse blood into the beast in exchange for the grains of gold between the beast’s teeth. Zhu also taught every citizen of the world to remember: 1) A low-ranking general would not say such arrogant things without the implicit approval of the CCP’s “board of directors”; 2) While Zhu mentions things like “razing [cities] to the ground,” and the speeches by Chi Haotian say “cripple the United States” and “clear the stage of the United States,” all of these phrases mean the same thing. Before, you could say the speech was made behind closed doors, and was only available on the Internet. Therefore, it could not be used as evidence. Now, however, </w:t>
      </w:r>
      <w:r w:rsidRPr="00277245">
        <w:rPr>
          <w:rStyle w:val="StyleUnderline"/>
        </w:rPr>
        <w:t>the military has jumped to the front stage and spoken in broad daylight</w:t>
      </w:r>
      <w:r w:rsidRPr="000313EA">
        <w:rPr>
          <w:sz w:val="16"/>
        </w:rPr>
        <w:t xml:space="preserve">. Ironically, </w:t>
      </w:r>
      <w:r w:rsidRPr="00277245">
        <w:rPr>
          <w:rStyle w:val="StyleUnderline"/>
        </w:rPr>
        <w:t>it exposed its own lies, such as those of China’s “peaceful rise” and “representing the people’s interest.”</w:t>
      </w:r>
      <w:r>
        <w:rPr>
          <w:u w:val="single"/>
        </w:rPr>
        <w:t xml:space="preserve"> </w:t>
      </w:r>
      <w:r w:rsidRPr="000313EA">
        <w:rPr>
          <w:sz w:val="16"/>
        </w:rPr>
        <w:t xml:space="preserve">3) </w:t>
      </w:r>
      <w:r w:rsidRPr="00D461A3">
        <w:rPr>
          <w:rStyle w:val="StyleUnderline"/>
        </w:rPr>
        <w:t>Razing all cities east of Xi’An and hundreds of cities in the United States into a wasteland and killing about one billion people using nuclear weapons are consistent with the principle expressed in the speech that the Party’s existence is the most important</w:t>
      </w:r>
      <w:r w:rsidRPr="000313EA">
        <w:rPr>
          <w:sz w:val="16"/>
        </w:rPr>
        <w:t xml:space="preserve">. In terms of brutality and insanity, the two statements are inherently similar. 4) Why reunite with Taiwan if the price is eliminating everything east of Xi’An? It is apparent that reuniting with Taiwan is only an excuse. The evil specter of the CCP is not interested in Taiwan itself; the Taiwan debate is but a last-ditch effort to escape the CCP’s predicament. The deaths of one billion people are to be used as medicine to extend the life of the evil specter, which is at the end of its rope. Zhu’s anxiety is self-evident. It fully demonstrates that the CCP knows it is at its wit’s end and could collapse any day now. </w:t>
      </w:r>
      <w:r w:rsidRPr="005072C0">
        <w:rPr>
          <w:rStyle w:val="StyleUnderline"/>
          <w:highlight w:val="green"/>
        </w:rPr>
        <w:t>Zhu’s speech is a signal of the intensification of its war against the human race and should not be neglected</w:t>
      </w:r>
      <w:r w:rsidRPr="000313EA">
        <w:rPr>
          <w:sz w:val="16"/>
          <w:highlight w:val="green"/>
        </w:rPr>
        <w:t>.</w:t>
      </w:r>
      <w:r w:rsidRPr="000313EA">
        <w:rPr>
          <w:sz w:val="16"/>
        </w:rPr>
        <w:t xml:space="preserve"> </w:t>
      </w:r>
      <w:r w:rsidRPr="000313EA">
        <w:rPr>
          <w:sz w:val="16"/>
          <w:szCs w:val="16"/>
        </w:rPr>
        <w:t>Taiwan is but a backup trigger in the hands of the CCP in its final war against the human race. This is the true purpose for the CCP in passing its “anti-secession law” in which it declared that it would go to war with Taiwan if Taiwan declared independence. In the history of the human race, from Nero to Hitler, from Mussolini to Hideki Tojo, no one but the CCP has dared to say anything so wild and arrogant. IV. Morality Can Best Dispel the Cancerous Tumor In my opinion, isolating and analyzing the speech is easy but hardly convincing. The best way to look at it is to put the speech in the context of the world stage and its deeply significant relationships. It would be easy to tell the authenticity of the speech by looking at the world situation, the brutal nature of the CCP, the crises it is in, and the strategy it uses to address the crises. What is the situation on the world stage, then? Actually, for the CCP, things have come to a life-and-death, historical moment. A proverb goes, “The outsiders look for the loudest clatter, but the insiders know the real skills.” It’s not that the United States doesn’t know who is the true source of disasters in this world and who is the undisputed axis of evil. Who is the forerunner and consistent sponsor of terrorism? Who is spreading nuclear weapons to North Korea, Iran, and Libya through Pakistan? Who is instigating Kim Jong-Il, Osama Bin Laden, and Saddam Hussein on the front stage, so that it can win time to research and develop weapons of mass destruction (especially biological weapons) behind the curtain? Through the war against terror, Bush has learned that the key to defeating the CCP is not military confrontation but promotion of the concept of freedom. While completing the adjustment in his focus in global military strategy, he declared the importance of freedom in the 21st century: the United States understands its national safety is closely related to the success of democracy around the world. World peace depends on the progress of freedom around the world. His 17-minute second inaugural speech used the word “freedom” 27 times. That speech tolled the bell of history to bury completely all dictatorships, and to push forward a magnificent wave of democracy in the world. The Velvet Revolution is being echoed around the world by other movements including the Purple Revolution in Iraq, the Rose Revolution in Georgia, the Orange Revolution in Ukraine, the Tulip Revolution in Kyrgyzstan, and the Cedar Revolution in Lebanon. Liu Yazhou, a sharp and well-known child of high-ranking CCP officials, exclaimed in astonishment: The United States’ anti-terrorism efforts in Afghanistan are not what is most frightening for China; what is most frightening is the wave of democracy around China. However, the CCP’s greatest fear is not democracy but the deep, inescapable crisis it has fallen into. We are helpless to stop petals falling off a dying flower. Eighty years of beautiful imaginations turn out to be but a daydream. Eighty years of a so-called revolutionary course turns out to be killing and accumulating retribution. Eighty years of fabricated, glorious history of the CCP turn out to be notes for the prosecution in the court of justice. The Party is reaping what it sowed. Heaven is wide and all encompassing, and does not have omissions. The time to reap its evil fruit has arrived. The CCP’s greatest crisis is caused by its challenge to morality. It uses the most vicious means in history, including using national resources to conduct gang activities and killing Liu Chunling on Tiananmen Square [2], in order to instigate hatred against morality among the people. Please be reminded of one important fact: Tyrants throughout history, at the very worst, did evil deeds that corrupted morality and the social order. Only the CCP intentionally targets morality and tries to eliminate it, resulting in the crisis of morality the CCP is facing today. Therefore, from its inception, the CCP was doomed to end in complete failure. Thanks to the Nine Commentaries, which have awakened people’s morality and conscience and have fundamentally broken through the CCP’s culture against humanity and morality, the evilness and absurdness of the CCP are now exposed to the light of day. Corresponding to the wave of democracy that has surrounded the CCP from the outside, the upsurge of withdrawals from the CCP is crumbling it from the inside. Instead of using an operation to cut off the tumor, it would be better to use morality to disintegrate the core of this malignant tumor. It allows the swollen and most infected cancer cells to be restored and revived, what would be the least harmful and most effective method. V. Selling Its Own Ancestors’ Land, then Going Insane Facing the significant changes in the situation on the world stage, the reader can put oneself in the CCP’s shoes: What is the future for the CCP in such a deep crisis? To summarize it succinctly, the CCP has no escape, having on its way forward a dead end and its way backward blocked. If the way forward here refers to communism, which the Soviet Union and Eastern Europe have already buried, then the way backward, the path to democracy, was buried by the CCP itself through the massacre in Tiananmen Square. The communist party in the Soviet Union and Eastern Europe disintegrated in a short time—this was undoubtedly a deadly blow for Deng Xiaoping, who considered himself an orthodox communist. Deng appeared calm on the surface, but was extremely scared inside. Deng busied his whole life for communism but started to wake up to reality before his death. For him and for his clique, who ordered the military killings in Tiananmen Square in 1989, what truly worried them was not whether their cause would succeed (as it had already failed), but when the CCP government would collapse. Once the CCP collapses, they will become criminals for generations to come. The CCP’s fate and blood debt have become this clique’s own fate and blood debt! After the June 4 massacre, Deng Xiaoping made statements like “no more arguments,” “development is a hard truth,” and “I am the son of the people.” After making these nonsensical but gentle and pleasing statements, he shut his mouth and started to design the CCP’s wild, last-ditch gamble, which is what a beast does when it is cornered and fighting for survival. Before letting his life end and descending to meet Marx, Deng did three things: 1) Make friends with China’s neighbors for the sake of fighting a decisive battle with the United States. To achieve his goals, Deng did not hesitate to sell China’s territory to Russia. Now, authorized by Jiang Zemin and Hu Jintao, China has given to Russia land in northern China the size of nearly 50 Taiwans. People are puzzled: Is the CCP mad in selling out China like this? This absurd event has its unspoken reasons behind it. On the surface the CCP looks like a gambler who goes insane after having lost everything, but there are secrets behind these actions. In today’s world, what reasons have led to the CCP’s selling out its ancestors’ land so decisively and so generously? No matter what, if it were not for a desperate gamble for matters of life and death, how could the CCP bet with such a sky-high price? To attack one Taiwan, does the CCP have to pay with 50 Taiwans? That apparently is not the case. There is only one thing that can balance the weight of 50 Taiwans on the other side of the scale: the CCP’s survival. The CCP thought that if it could solve the problem posed by the United States, it could become the king of the world immediately, and worries outside and troubles inside would all disappear. But to battle with the United States is not a board game or a spirited dinner party. First, the reality is, the most undesirable situation is being attacked from both the front and the back. It would be terrible to have Russia attack from behind in the middle of a frontal battle. Thus, it became necessary and essential to spend a fortune to buy off Russia. If not for this, how can one explain why the CCP sells the country and its land in such a hurry, instead of spending time arranging its funeral at this moment of terminal illness? Furthermore, looked at from the perspective of the CCP, its wishful plan was to gain the entire world by giving away 50 Taiwans. 2) Develop biological weapons of mass destruction Since the 1990s,</w:t>
      </w:r>
      <w:r w:rsidRPr="000313EA">
        <w:rPr>
          <w:sz w:val="16"/>
        </w:rPr>
        <w:t xml:space="preserve"> </w:t>
      </w:r>
      <w:r w:rsidRPr="0018650D">
        <w:rPr>
          <w:rStyle w:val="StyleUnderline"/>
        </w:rPr>
        <w:t xml:space="preserve">the </w:t>
      </w:r>
      <w:r w:rsidRPr="005072C0">
        <w:rPr>
          <w:rStyle w:val="StyleUnderline"/>
          <w:highlight w:val="green"/>
        </w:rPr>
        <w:t>CCP</w:t>
      </w:r>
      <w:r w:rsidRPr="0018650D">
        <w:rPr>
          <w:rStyle w:val="StyleUnderline"/>
        </w:rPr>
        <w:t xml:space="preserve"> </w:t>
      </w:r>
      <w:r w:rsidRPr="005072C0">
        <w:rPr>
          <w:rStyle w:val="StyleUnderline"/>
          <w:highlight w:val="green"/>
        </w:rPr>
        <w:t>invested</w:t>
      </w:r>
      <w:r w:rsidRPr="0018650D">
        <w:rPr>
          <w:rStyle w:val="StyleUnderline"/>
        </w:rPr>
        <w:t xml:space="preserve"> the country’s resources for over ten years </w:t>
      </w:r>
      <w:r w:rsidRPr="005072C0">
        <w:rPr>
          <w:rStyle w:val="StyleUnderline"/>
          <w:highlight w:val="green"/>
        </w:rPr>
        <w:t>in developing bio</w:t>
      </w:r>
      <w:r w:rsidRPr="005072C0">
        <w:rPr>
          <w:rStyle w:val="StyleUnderline"/>
        </w:rPr>
        <w:t>l</w:t>
      </w:r>
      <w:r w:rsidRPr="0018650D">
        <w:rPr>
          <w:rStyle w:val="StyleUnderline"/>
        </w:rPr>
        <w:t xml:space="preserve">ogical </w:t>
      </w:r>
      <w:r w:rsidRPr="005072C0">
        <w:rPr>
          <w:rStyle w:val="StyleUnderline"/>
          <w:highlight w:val="green"/>
        </w:rPr>
        <w:t>weapons</w:t>
      </w:r>
      <w:r w:rsidRPr="0018650D">
        <w:rPr>
          <w:rStyle w:val="StyleUnderline"/>
        </w:rPr>
        <w:t>, and it is believed that the CCP has these weapons</w:t>
      </w:r>
      <w:r w:rsidRPr="000313EA">
        <w:rPr>
          <w:sz w:val="16"/>
        </w:rPr>
        <w:t>. The speeches refer to “using non-destructive weapons of mass killing” to “clear the stage of the United States.” These are not merely empty words of threat. Recently, the special-task police and the radical youth claimed on the Internet to “clean out Taiwan” or “want that place called Taiwan.” which means to kill the people of Taiwan in order to empty the place out. It is not totally groundless.</w:t>
      </w:r>
    </w:p>
    <w:p w:rsidR="003819CF" w:rsidRDefault="003819CF" w:rsidP="003819CF">
      <w:r>
        <w:t>*this should be read with environmental damage causes economic downturn ev</w:t>
      </w:r>
      <w:r w:rsidR="00112B89">
        <w:t xml:space="preserve">idence </w:t>
      </w:r>
    </w:p>
    <w:p w:rsidR="003819CF" w:rsidRDefault="003819CF" w:rsidP="003819CF">
      <w:pPr>
        <w:pStyle w:val="Heading4"/>
      </w:pPr>
      <w:r>
        <w:t xml:space="preserve">Economic downturn causes CCP lash out—they’ll strike first </w:t>
      </w:r>
    </w:p>
    <w:p w:rsidR="003819CF" w:rsidRPr="007712E6" w:rsidRDefault="003819CF" w:rsidP="003819CF">
      <w:pPr>
        <w:tabs>
          <w:tab w:val="left" w:pos="12960"/>
        </w:tabs>
      </w:pPr>
      <w:r>
        <w:rPr>
          <w:rStyle w:val="Style13ptBold"/>
        </w:rPr>
        <w:t xml:space="preserve">Newmyer, 7 </w:t>
      </w:r>
      <w:r w:rsidRPr="00112B89">
        <w:rPr>
          <w:sz w:val="16"/>
          <w:szCs w:val="16"/>
        </w:rPr>
        <w:t xml:space="preserve">(Jacqueline Newmyer is president and chief executive officer of Long Term Strategy Group, LLC, a Cambridge, MA-based defense consultancy, and a postdoctoral fellow at the Belfer Center for Science and International Affairs at Harvard’s John F. Kennedy School of Government; “Domestic Instability and Chinese Foreign Policy”; 4/4/7; </w:t>
      </w:r>
      <w:hyperlink r:id="rId46" w:history="1">
        <w:r w:rsidRPr="00112B89">
          <w:rPr>
            <w:rStyle w:val="Hyperlink"/>
            <w:sz w:val="16"/>
            <w:szCs w:val="16"/>
          </w:rPr>
          <w:t>http://www.realclearpolitics.com/articles/2007/04/domestic_instability_and_chine_1.html</w:t>
        </w:r>
      </w:hyperlink>
      <w:r w:rsidRPr="00112B89">
        <w:rPr>
          <w:sz w:val="16"/>
          <w:szCs w:val="16"/>
        </w:rPr>
        <w:t xml:space="preserve"> )KW</w:t>
      </w:r>
    </w:p>
    <w:p w:rsidR="003819CF" w:rsidRPr="00112B89" w:rsidRDefault="003819CF" w:rsidP="003819CF">
      <w:pPr>
        <w:rPr>
          <w:sz w:val="16"/>
        </w:rPr>
      </w:pPr>
      <w:r w:rsidRPr="00112B89">
        <w:rPr>
          <w:sz w:val="16"/>
          <w:highlight w:val="green"/>
        </w:rPr>
        <w:t>I</w:t>
      </w:r>
      <w:r w:rsidRPr="00986955">
        <w:rPr>
          <w:rStyle w:val="StyleUnderline"/>
          <w:highlight w:val="green"/>
        </w:rPr>
        <w:t>t would be a mistake</w:t>
      </w:r>
      <w:r w:rsidRPr="007712E6">
        <w:rPr>
          <w:rStyle w:val="StyleUnderline"/>
        </w:rPr>
        <w:t xml:space="preserve"> to consider </w:t>
      </w:r>
      <w:r w:rsidRPr="00986955">
        <w:rPr>
          <w:rStyle w:val="StyleUnderline"/>
          <w:highlight w:val="green"/>
        </w:rPr>
        <w:t>prospects for instability within the</w:t>
      </w:r>
      <w:r w:rsidRPr="00112B89">
        <w:rPr>
          <w:sz w:val="16"/>
        </w:rPr>
        <w:t xml:space="preserve"> People’s Republic of China (</w:t>
      </w:r>
      <w:r w:rsidRPr="00986955">
        <w:rPr>
          <w:rStyle w:val="StyleUnderline"/>
          <w:highlight w:val="green"/>
        </w:rPr>
        <w:t>PRC</w:t>
      </w:r>
      <w:r w:rsidRPr="00112B89">
        <w:rPr>
          <w:sz w:val="16"/>
        </w:rPr>
        <w:t xml:space="preserve">) </w:t>
      </w:r>
      <w:r w:rsidRPr="00986955">
        <w:rPr>
          <w:rStyle w:val="StyleUnderline"/>
          <w:highlight w:val="green"/>
        </w:rPr>
        <w:t>apart from</w:t>
      </w:r>
      <w:r w:rsidRPr="007712E6">
        <w:rPr>
          <w:rStyle w:val="StyleUnderline"/>
        </w:rPr>
        <w:t xml:space="preserve"> the future of </w:t>
      </w:r>
      <w:r w:rsidRPr="00986955">
        <w:rPr>
          <w:rStyle w:val="StyleUnderline"/>
          <w:highlight w:val="green"/>
        </w:rPr>
        <w:t>China’s foreign affairs</w:t>
      </w:r>
      <w:r w:rsidRPr="00112B89">
        <w:rPr>
          <w:sz w:val="16"/>
        </w:rPr>
        <w:t xml:space="preserve">. In dividing domestic from foreign policy, Americans impose a distinction between sets of issues that Chinese Communist Party (CCP) elites perceive as connected. </w:t>
      </w:r>
      <w:r w:rsidRPr="007712E6">
        <w:rPr>
          <w:rStyle w:val="StyleUnderline"/>
        </w:rPr>
        <w:t>From Beijing’s perspective</w:t>
      </w:r>
      <w:r w:rsidRPr="00112B89">
        <w:rPr>
          <w:sz w:val="16"/>
        </w:rPr>
        <w:t xml:space="preserve">, economic, social, religious, and political </w:t>
      </w:r>
      <w:r w:rsidRPr="00986955">
        <w:rPr>
          <w:rStyle w:val="StyleUnderline"/>
          <w:highlight w:val="green"/>
        </w:rPr>
        <w:t>threats to the CCP’s continued rule</w:t>
      </w:r>
      <w:r w:rsidRPr="007712E6">
        <w:rPr>
          <w:rStyle w:val="StyleUnderline"/>
        </w:rPr>
        <w:t xml:space="preserve"> all </w:t>
      </w:r>
      <w:r w:rsidRPr="00986955">
        <w:rPr>
          <w:rStyle w:val="StyleUnderline"/>
          <w:highlight w:val="green"/>
        </w:rPr>
        <w:t>have an essential external dimension</w:t>
      </w:r>
      <w:r w:rsidRPr="00112B89">
        <w:rPr>
          <w:sz w:val="16"/>
        </w:rPr>
        <w:t xml:space="preserve">. What is the significance of this link between domestic and foreign affairs? It is characteristic of a regime that is not only beset at home but also likely to interact with the rest of the world in ways that do not conform to American expectations. Until recently, U.S. policy makers did not think much of the prospects for domestic instability in the PRC. From the construction boom in China’s major cities to the growing U.S.-China trade deficit, signs of Chinese prosperity have been much easier to discern than indications of discontent with the regime. This is partly because, as Minxin Pei and Murray Scot Tanner have pointed out, while episodes of internal unrest have increased over the last decade, the Chinese Public Security Bureau’s mechanisms for stifling disturbances and ‘disappearing’ trouble-makers have grown more sophisticated. (The U.S. executed 60 people in 2005. At an equivalent rate adjusted for population, China would have executed about 240 people. The actual figure for China in 2005 is estimated at 8,000 executions.) Thanks to recent prompts from Beijing, however, Washington has now begun to consider China’s litany of internal challenges. Perhaps </w:t>
      </w:r>
      <w:r w:rsidRPr="007712E6">
        <w:rPr>
          <w:rStyle w:val="StyleUnderline"/>
        </w:rPr>
        <w:t xml:space="preserve">first on Beijing’s list is the </w:t>
      </w:r>
      <w:r w:rsidRPr="00986955">
        <w:rPr>
          <w:rStyle w:val="StyleUnderline"/>
          <w:highlight w:val="green"/>
        </w:rPr>
        <w:t>potential for instability caused by economic inequality</w:t>
      </w:r>
      <w:r w:rsidRPr="00112B89">
        <w:rPr>
          <w:sz w:val="16"/>
        </w:rPr>
        <w:t xml:space="preserve">. Chinese officials are quick to bemoan the widening gap between urban magnates and migrant workers – especially in conversations with U.S. officials about China’s currency regime. The PRC cannot afford to let the yuan rapidly appreciate, Beijing tells Washington, because any drop in exports would lead to a rise in unemployment among laborers, the most volatile element of society. Even as Hu Jintao has been hard at work promoting his new slogan, “Harmonious Society,” Chinese Premier Wen Jiabao recently explained to President Bush that of the 25 million jobs he needed to create per year, he was only managing to supply about 10 million. The regime has managed its financial and economic situation cautiously, but, to be sure, in an era of mass media, the </w:t>
      </w:r>
      <w:r w:rsidRPr="007712E6">
        <w:rPr>
          <w:rStyle w:val="StyleUnderline"/>
        </w:rPr>
        <w:t>quality-of-life disparity between a Shanghai cadre-cum-real estate mogul and a rural peasant without potable water reduces the CCP’s legitimacy and contributes to the possibility of unrest</w:t>
      </w:r>
      <w:r w:rsidRPr="00112B89">
        <w:rPr>
          <w:sz w:val="16"/>
        </w:rPr>
        <w:t xml:space="preserve">, particularly in the event of an economic slowdown. Second on China’s list of domestic threats are challenges from ethnic minority populations – “split-ists” or “separatists” – including Tibetans and Uighur Muslims. In the wake of 9/11, Beijing appealed to Washington for license to squash potential Islamists within the PRC. Since then, Beijing has not only enjoyed a free hand to crack down on local “terrorists” but also proceeded aggressively with initiatives to flood minority regions with Han residents. China’s efforts in Tibet appear to have extinguished residual flames of nationalism. Nonetheless, pro-Tibet activists in India, the U.S., and Europe, and Uighur links to Central Asia and the Middle East give Beijing cause to suspect outside powers of abetting internal troublemakers. A third source of instability lies in the rapid rise in religious belief in the PRC. Over two millennia imperial China saw the rise of a congeries of regime-threatening sects that proved most disruptive when they mobilized peasants across different provinces. Today, the regime balks at the inroads that faith is making among wealthy urbanites. Materially prosperous but spiritually dissatisfied business people, including CCP members, are increasingly turning to Christianity as a source of meaning. Beijing has largely viewed Catholics, whose ranks have grown from about 4 million in 1949 to roughly 12 million today, as manageable because of understandings reached between the Vatican and the Communist hierarchy. But from only 1 million believers in 1949, Protestantism now claims about 40 million adherents in China today – the majority of whom are associated with underground churches or, worse, cult-like sectarian movements. Most Chinese Protestants do not belong to a formal organization with which the Party can deal, and some of the biggest churches trace their roots to Western missionary groups or exiled leaders in the U.S. Though none of these groups has ever seriously threatened the CCP’s hold on power, in the eyes of Beijing, the menace to stability posed by a domestic religious revival is linked to foreign intervention. Last but not least, the PRC could suffer a secular political uprising led by an assortment of pro-democracy, pro-human rights, and anti-corruption forces. Among Chinese intellectuals at state-sponsored think tanks, debates about how to bolster the regime’s legitimacy and safeguard its future increasingly center on the choice between “Westernization” and “Confucianization.” Further reforms in the direction of liberal democracy would be seen as moving the PRC toward a “Westernized” future. A rebellion led by would-be democratizers, human rights activists, or anti-corruption protesters would equally be seen as inspired by “the West.” (The “Confucianization” path, on the other hand, would draw on China’s own traditional political culture to create a bureaucracy populated by a learned scholar-elite.) From economic inequality to political dissent, then, </w:t>
      </w:r>
      <w:r w:rsidRPr="007712E6">
        <w:rPr>
          <w:rStyle w:val="StyleUnderline"/>
        </w:rPr>
        <w:t xml:space="preserve">Chinese </w:t>
      </w:r>
      <w:r w:rsidRPr="00986955">
        <w:rPr>
          <w:rStyle w:val="StyleUnderline"/>
          <w:highlight w:val="green"/>
        </w:rPr>
        <w:t>scenarios for unres</w:t>
      </w:r>
      <w:r w:rsidRPr="007712E6">
        <w:rPr>
          <w:rStyle w:val="StyleUnderline"/>
        </w:rPr>
        <w:t xml:space="preserve">t all </w:t>
      </w:r>
      <w:r w:rsidRPr="00986955">
        <w:rPr>
          <w:rStyle w:val="StyleUnderline"/>
          <w:highlight w:val="green"/>
        </w:rPr>
        <w:t>include</w:t>
      </w:r>
      <w:r w:rsidRPr="007712E6">
        <w:rPr>
          <w:rStyle w:val="StyleUnderline"/>
        </w:rPr>
        <w:t xml:space="preserve"> an </w:t>
      </w:r>
      <w:r w:rsidRPr="00986955">
        <w:rPr>
          <w:rStyle w:val="StyleUnderline"/>
          <w:highlight w:val="green"/>
        </w:rPr>
        <w:t>element of foreign manipulation</w:t>
      </w:r>
      <w:r w:rsidRPr="00112B89">
        <w:rPr>
          <w:sz w:val="16"/>
        </w:rPr>
        <w:t xml:space="preserve">. What does this suggest about the PRC’s foreign policy? U.S. experts offer opposing theories of how domestically embattled states proceed internationally. One view is that these regimes seek peace abroad to concentrate on ordering affairs at home. Another is that they tend to lash out, engaging in conflict to distract popular attention from grievances and rally support for the regime. Neither theory is particularly suited to the PRC case because neither takes seriously the way that decision-makers in Beijing integrate internal and external threats. </w:t>
      </w:r>
      <w:r w:rsidRPr="007712E6">
        <w:rPr>
          <w:rStyle w:val="StyleUnderline"/>
        </w:rPr>
        <w:t>An alternative theory grows out of attention to the application of traditional sources of Chinese statecraft and strategy</w:t>
      </w:r>
      <w:r w:rsidRPr="00112B89">
        <w:rPr>
          <w:sz w:val="16"/>
        </w:rPr>
        <w:t xml:space="preserve"> (texts like Sun Zi’s Art of War) in the behavior of Mao Zedong and Deng Xiaoping. </w:t>
      </w:r>
      <w:r w:rsidRPr="007712E6">
        <w:rPr>
          <w:rStyle w:val="StyleUnderline"/>
        </w:rPr>
        <w:t xml:space="preserve">The </w:t>
      </w:r>
      <w:r w:rsidRPr="00986955">
        <w:rPr>
          <w:rStyle w:val="StyleUnderline"/>
          <w:highlight w:val="green"/>
        </w:rPr>
        <w:t xml:space="preserve">Chinese classics describe contexts in which neighboring powers </w:t>
      </w:r>
      <w:r w:rsidRPr="00986955">
        <w:rPr>
          <w:rStyle w:val="StyleUnderline"/>
        </w:rPr>
        <w:t>are</w:t>
      </w:r>
      <w:r w:rsidRPr="007712E6">
        <w:rPr>
          <w:rStyle w:val="StyleUnderline"/>
        </w:rPr>
        <w:t xml:space="preserve"> constantly </w:t>
      </w:r>
      <w:r w:rsidRPr="00986955">
        <w:rPr>
          <w:rStyle w:val="StyleUnderline"/>
          <w:highlight w:val="green"/>
        </w:rPr>
        <w:t>seek</w:t>
      </w:r>
      <w:r w:rsidRPr="007712E6">
        <w:rPr>
          <w:rStyle w:val="StyleUnderline"/>
        </w:rPr>
        <w:t xml:space="preserve">ing </w:t>
      </w:r>
      <w:r w:rsidRPr="00986955">
        <w:rPr>
          <w:rStyle w:val="StyleUnderline"/>
          <w:highlight w:val="green"/>
        </w:rPr>
        <w:t>to undermine each other</w:t>
      </w:r>
      <w:r w:rsidRPr="007712E6">
        <w:rPr>
          <w:rStyle w:val="StyleUnderline"/>
        </w:rPr>
        <w:t xml:space="preserve"> by means of infiltration, sabotage, and other deceptive operations, and the texts’ overarching recommendation is to seize decisive moments</w:t>
      </w:r>
      <w:r w:rsidRPr="00112B89">
        <w:rPr>
          <w:sz w:val="16"/>
        </w:rPr>
        <w:t xml:space="preserve">. Neither cultivating peace nor launching diversionary wars to rally domestic support looms as large as exploiting opportunities for lasting gains through bold, sudden strikes. </w:t>
      </w:r>
      <w:r w:rsidRPr="00986955">
        <w:rPr>
          <w:rStyle w:val="StyleUnderline"/>
          <w:highlight w:val="green"/>
        </w:rPr>
        <w:t>Recent history bears</w:t>
      </w:r>
      <w:r w:rsidRPr="007712E6">
        <w:rPr>
          <w:rStyle w:val="StyleUnderline"/>
        </w:rPr>
        <w:t xml:space="preserve"> out </w:t>
      </w:r>
      <w:r w:rsidRPr="00986955">
        <w:rPr>
          <w:rStyle w:val="StyleUnderline"/>
          <w:highlight w:val="green"/>
        </w:rPr>
        <w:t>the continuing relevance</w:t>
      </w:r>
      <w:r w:rsidRPr="007712E6">
        <w:rPr>
          <w:rStyle w:val="StyleUnderline"/>
        </w:rPr>
        <w:t xml:space="preserve"> of this advice in China</w:t>
      </w:r>
      <w:r w:rsidRPr="00112B89">
        <w:rPr>
          <w:sz w:val="16"/>
        </w:rPr>
        <w:t xml:space="preserve">. Under Mao and Deng, as Iain Johnston argues, </w:t>
      </w:r>
      <w:r w:rsidRPr="007712E6">
        <w:rPr>
          <w:rStyle w:val="StyleUnderline"/>
        </w:rPr>
        <w:t xml:space="preserve">the </w:t>
      </w:r>
      <w:r w:rsidRPr="00986955">
        <w:rPr>
          <w:rStyle w:val="StyleUnderline"/>
          <w:highlight w:val="green"/>
        </w:rPr>
        <w:t>PRC proved</w:t>
      </w:r>
      <w:r w:rsidRPr="007712E6">
        <w:rPr>
          <w:rStyle w:val="StyleUnderline"/>
        </w:rPr>
        <w:t xml:space="preserve"> remarkably </w:t>
      </w:r>
      <w:r w:rsidRPr="00986955">
        <w:rPr>
          <w:rStyle w:val="StyleUnderline"/>
          <w:highlight w:val="green"/>
        </w:rPr>
        <w:t>prone to escalate</w:t>
      </w:r>
      <w:r w:rsidRPr="007712E6">
        <w:rPr>
          <w:rStyle w:val="StyleUnderline"/>
        </w:rPr>
        <w:t xml:space="preserve"> against other powers</w:t>
      </w:r>
      <w:r w:rsidRPr="00112B89">
        <w:rPr>
          <w:sz w:val="16"/>
        </w:rPr>
        <w:t xml:space="preserve">. In its first half-century, at moments of domestic tumult and in periods of calm alike – from the end of the Civil War through the failure of the Great Leap Forward and the height of the Cultural Revolution to the relatively tranquil mid-1990s – </w:t>
      </w:r>
      <w:r w:rsidRPr="007712E6">
        <w:rPr>
          <w:rStyle w:val="StyleUnderline"/>
        </w:rPr>
        <w:t xml:space="preserve">the </w:t>
      </w:r>
      <w:r w:rsidRPr="00986955">
        <w:rPr>
          <w:rStyle w:val="StyleUnderline"/>
          <w:highlight w:val="green"/>
        </w:rPr>
        <w:t>PRC launched unexpected military operations against the U.S., India, the Soviet Union, Vietnam, and the Philippines. The</w:t>
      </w:r>
      <w:r w:rsidRPr="007712E6">
        <w:rPr>
          <w:rStyle w:val="StyleUnderline"/>
        </w:rPr>
        <w:t xml:space="preserve"> principal </w:t>
      </w:r>
      <w:r w:rsidRPr="00986955">
        <w:rPr>
          <w:rStyle w:val="StyleUnderline"/>
          <w:highlight w:val="green"/>
        </w:rPr>
        <w:t>aim</w:t>
      </w:r>
      <w:r w:rsidRPr="007712E6">
        <w:rPr>
          <w:rStyle w:val="StyleUnderline"/>
        </w:rPr>
        <w:t xml:space="preserve"> of each action </w:t>
      </w:r>
      <w:r w:rsidRPr="00986955">
        <w:rPr>
          <w:rStyle w:val="StyleUnderline"/>
          <w:highlight w:val="green"/>
        </w:rPr>
        <w:t>was to secure a</w:t>
      </w:r>
      <w:r w:rsidRPr="007712E6">
        <w:rPr>
          <w:rStyle w:val="StyleUnderline"/>
        </w:rPr>
        <w:t xml:space="preserve"> concrete </w:t>
      </w:r>
      <w:r w:rsidRPr="00986955">
        <w:rPr>
          <w:rStyle w:val="StyleUnderline"/>
          <w:highlight w:val="green"/>
        </w:rPr>
        <w:t>gain or decisively defeat a foreign power</w:t>
      </w:r>
      <w:r w:rsidRPr="00112B89">
        <w:rPr>
          <w:sz w:val="16"/>
        </w:rPr>
        <w:t>. As Beijing continues to navigate domestic challenges, then, U.S. policy makers would be wise to keep in mind that internal disorder itself has not disposed the PRC to peace or triggered aggression. Rather, the PRC has tended to strike when a rival’s guard is perceived to be down, offering an opportunity to inflict a devastating blow.</w:t>
      </w:r>
    </w:p>
    <w:p w:rsidR="003819CF" w:rsidRDefault="003819CF" w:rsidP="003819CF">
      <w:pPr>
        <w:pStyle w:val="Heading3"/>
      </w:pPr>
      <w:r>
        <w:t xml:space="preserve">AT No CCP Lash Out </w:t>
      </w:r>
    </w:p>
    <w:p w:rsidR="003819CF" w:rsidRDefault="003819CF" w:rsidP="003819CF">
      <w:pPr>
        <w:pStyle w:val="Heading4"/>
      </w:pPr>
      <w:r>
        <w:t>Yes CCP lash out—perceived domestic weakness leads to confrontation foreign policies</w:t>
      </w:r>
    </w:p>
    <w:p w:rsidR="003819CF" w:rsidRPr="00112B89" w:rsidRDefault="003819CF" w:rsidP="003819CF">
      <w:pPr>
        <w:rPr>
          <w:sz w:val="16"/>
          <w:szCs w:val="16"/>
        </w:rPr>
      </w:pPr>
      <w:r>
        <w:rPr>
          <w:rStyle w:val="Style13ptBold"/>
        </w:rPr>
        <w:t>Roy, 13</w:t>
      </w:r>
      <w:r w:rsidRPr="00112B89">
        <w:rPr>
          <w:sz w:val="16"/>
          <w:szCs w:val="16"/>
        </w:rPr>
        <w:t xml:space="preserve">(Denny Roy, Senior Fellow and Supervisor of POSCO Fellowship Program, Research Program; “Return of the Dragon”; pages 175-176 ; 2013; </w:t>
      </w:r>
      <w:hyperlink r:id="rId47" w:history="1">
        <w:r w:rsidRPr="00112B89">
          <w:rPr>
            <w:rStyle w:val="Hyperlink"/>
            <w:sz w:val="16"/>
            <w:szCs w:val="16"/>
          </w:rPr>
          <w:t>https://www.ciaonet.org/attachments/27986/uploads?1443463485</w:t>
        </w:r>
      </w:hyperlink>
      <w:r w:rsidRPr="00112B89">
        <w:rPr>
          <w:sz w:val="16"/>
          <w:szCs w:val="16"/>
        </w:rPr>
        <w:t xml:space="preserve"> )KW</w:t>
      </w:r>
    </w:p>
    <w:p w:rsidR="003819CF" w:rsidRPr="00112B89" w:rsidRDefault="003819CF" w:rsidP="003819CF">
      <w:pPr>
        <w:rPr>
          <w:sz w:val="16"/>
        </w:rPr>
      </w:pPr>
      <w:r w:rsidRPr="00112B89">
        <w:rPr>
          <w:sz w:val="16"/>
        </w:rPr>
        <w:t xml:space="preserve"> </w:t>
      </w:r>
      <w:r w:rsidRPr="00D54CA7">
        <w:rPr>
          <w:rStyle w:val="StyleUnderline"/>
        </w:rPr>
        <w:t xml:space="preserve">The </w:t>
      </w:r>
      <w:r w:rsidRPr="00D54CA7">
        <w:rPr>
          <w:rStyle w:val="StyleUnderline"/>
          <w:highlight w:val="green"/>
        </w:rPr>
        <w:t>CCP</w:t>
      </w:r>
      <w:r w:rsidRPr="00D54CA7">
        <w:rPr>
          <w:rStyle w:val="StyleUnderline"/>
        </w:rPr>
        <w:t xml:space="preserve"> regime </w:t>
      </w:r>
      <w:r w:rsidRPr="00D54CA7">
        <w:rPr>
          <w:rStyle w:val="StyleUnderline"/>
          <w:highlight w:val="green"/>
        </w:rPr>
        <w:t>is insecure to a degree that borders on paranoia</w:t>
      </w:r>
      <w:r w:rsidRPr="00D54CA7">
        <w:rPr>
          <w:rStyle w:val="StyleUnderline"/>
        </w:rPr>
        <w:t xml:space="preserve">. The </w:t>
      </w:r>
      <w:r w:rsidRPr="007D6EFD">
        <w:rPr>
          <w:rStyle w:val="StyleUnderline"/>
          <w:highlight w:val="green"/>
        </w:rPr>
        <w:t>government</w:t>
      </w:r>
      <w:r w:rsidRPr="00D54CA7">
        <w:rPr>
          <w:rStyle w:val="StyleUnderline"/>
        </w:rPr>
        <w:t xml:space="preserve"> fears</w:t>
      </w:r>
      <w:r w:rsidRPr="00112B89">
        <w:rPr>
          <w:sz w:val="16"/>
        </w:rPr>
        <w:t xml:space="preserve"> the </w:t>
      </w:r>
      <w:r w:rsidRPr="00D54CA7">
        <w:rPr>
          <w:rStyle w:val="StyleUnderline"/>
        </w:rPr>
        <w:t xml:space="preserve">growing power of Chinese society relative to the state and </w:t>
      </w:r>
      <w:r w:rsidRPr="007D6EFD">
        <w:rPr>
          <w:rStyle w:val="StyleUnderline"/>
          <w:highlight w:val="green"/>
        </w:rPr>
        <w:t>worries</w:t>
      </w:r>
      <w:r w:rsidRPr="00112B89">
        <w:rPr>
          <w:sz w:val="16"/>
        </w:rPr>
        <w:t xml:space="preserve"> that </w:t>
      </w:r>
      <w:r w:rsidRPr="007D6EFD">
        <w:rPr>
          <w:rStyle w:val="StyleUnderline"/>
          <w:highlight w:val="green"/>
        </w:rPr>
        <w:t>discontent could erupt into a threat to overthrow the political order</w:t>
      </w:r>
      <w:r w:rsidRPr="00112B89">
        <w:rPr>
          <w:sz w:val="16"/>
        </w:rPr>
        <w:t xml:space="preserve">. According to a  report by the U.S.-China Economic and Security Review Commission, the Chinese government spent $. billion on internal security measures in , an amount that exceeded China’s official military budget. Domestic policing measures included a project to saturate the Chinese city of Chongqing with half a million security cameras. </w:t>
      </w:r>
      <w:r w:rsidRPr="00D54CA7">
        <w:rPr>
          <w:rStyle w:val="StyleUnderline"/>
        </w:rPr>
        <w:t xml:space="preserve">Since the CCP is not an elected government, </w:t>
      </w:r>
      <w:r w:rsidRPr="007D6EFD">
        <w:rPr>
          <w:rStyle w:val="StyleUnderline"/>
          <w:highlight w:val="green"/>
        </w:rPr>
        <w:t>the basis of its legitimacy is narrow</w:t>
      </w:r>
      <w:r w:rsidRPr="00D54CA7">
        <w:rPr>
          <w:rStyle w:val="StyleUnderline"/>
        </w:rPr>
        <w:t xml:space="preserve"> and fragile. Therefore the CCP must lean on other pillars for its legitimacy</w:t>
      </w:r>
      <w:r w:rsidRPr="00112B89">
        <w:rPr>
          <w:sz w:val="16"/>
        </w:rPr>
        <w:t>: providing economic prosperity and defending China’s honor. If there is an economic downturn, the</w:t>
      </w:r>
      <w:r w:rsidRPr="00D54CA7">
        <w:rPr>
          <w:rStyle w:val="StyleUnderline"/>
        </w:rPr>
        <w:t xml:space="preserve"> Beijing </w:t>
      </w:r>
      <w:r w:rsidRPr="007D6EFD">
        <w:rPr>
          <w:rStyle w:val="StyleUnderline"/>
          <w:highlight w:val="green"/>
        </w:rPr>
        <w:t>leadership</w:t>
      </w:r>
      <w:r w:rsidRPr="00D54CA7">
        <w:rPr>
          <w:rStyle w:val="StyleUnderline"/>
        </w:rPr>
        <w:t xml:space="preserve"> might need to </w:t>
      </w:r>
      <w:r w:rsidRPr="007D6EFD">
        <w:rPr>
          <w:rStyle w:val="StyleUnderline"/>
          <w:highlight w:val="green"/>
        </w:rPr>
        <w:t>rely</w:t>
      </w:r>
      <w:r w:rsidRPr="00D54CA7">
        <w:rPr>
          <w:rStyle w:val="StyleUnderline"/>
        </w:rPr>
        <w:t xml:space="preserve"> more heavily </w:t>
      </w:r>
      <w:r w:rsidRPr="007D6EFD">
        <w:rPr>
          <w:rStyle w:val="StyleUnderline"/>
          <w:highlight w:val="green"/>
        </w:rPr>
        <w:t>on</w:t>
      </w:r>
      <w:r w:rsidRPr="00D54CA7">
        <w:rPr>
          <w:rStyle w:val="StyleUnderline"/>
        </w:rPr>
        <w:t xml:space="preserve"> a chauvinistic, </w:t>
      </w:r>
      <w:r w:rsidRPr="007D6EFD">
        <w:rPr>
          <w:rStyle w:val="StyleUnderline"/>
          <w:highlight w:val="green"/>
        </w:rPr>
        <w:t>contentious foreign policy to maintain</w:t>
      </w:r>
      <w:r w:rsidRPr="00D54CA7">
        <w:rPr>
          <w:rStyle w:val="StyleUnderline"/>
        </w:rPr>
        <w:t xml:space="preserve"> the </w:t>
      </w:r>
      <w:r w:rsidRPr="007D6EFD">
        <w:rPr>
          <w:rStyle w:val="StyleUnderline"/>
          <w:highlight w:val="green"/>
        </w:rPr>
        <w:t>support of the</w:t>
      </w:r>
      <w:r w:rsidRPr="00D54CA7">
        <w:rPr>
          <w:rStyle w:val="StyleUnderline"/>
        </w:rPr>
        <w:t xml:space="preserve"> Chinese </w:t>
      </w:r>
      <w:r w:rsidRPr="007D6EFD">
        <w:rPr>
          <w:rStyle w:val="StyleUnderline"/>
          <w:highlight w:val="green"/>
        </w:rPr>
        <w:t>public</w:t>
      </w:r>
      <w:r w:rsidRPr="00D54CA7">
        <w:rPr>
          <w:rStyle w:val="StyleUnderline"/>
        </w:rPr>
        <w:t xml:space="preserve">. </w:t>
      </w:r>
      <w:r w:rsidRPr="00112B89">
        <w:rPr>
          <w:sz w:val="16"/>
        </w:rPr>
        <w:t xml:space="preserve">The scholar Fei-Ling Wang observes that </w:t>
      </w:r>
      <w:r w:rsidRPr="00D54CA7">
        <w:rPr>
          <w:rStyle w:val="StyleUnderline"/>
        </w:rPr>
        <w:t xml:space="preserve">despite the PRC’s growing power and impressive accomplishments, </w:t>
      </w:r>
      <w:r w:rsidRPr="007D6EFD">
        <w:rPr>
          <w:rStyle w:val="StyleUnderline"/>
          <w:highlight w:val="green"/>
        </w:rPr>
        <w:t>the leadership maintains a “</w:t>
      </w:r>
      <w:r w:rsidRPr="00D54CA7">
        <w:rPr>
          <w:rStyle w:val="StyleUnderline"/>
        </w:rPr>
        <w:t xml:space="preserve">peculiar </w:t>
      </w:r>
      <w:r w:rsidRPr="007D6EFD">
        <w:rPr>
          <w:rStyle w:val="StyleUnderline"/>
          <w:highlight w:val="green"/>
        </w:rPr>
        <w:t>sense of insecurity in a secure world” and</w:t>
      </w:r>
      <w:r w:rsidRPr="00D54CA7">
        <w:rPr>
          <w:rStyle w:val="StyleUnderline"/>
        </w:rPr>
        <w:t xml:space="preserve"> </w:t>
      </w:r>
      <w:r w:rsidRPr="007D6EFD">
        <w:rPr>
          <w:rStyle w:val="StyleUnderline"/>
          <w:highlight w:val="green"/>
        </w:rPr>
        <w:t>a</w:t>
      </w:r>
      <w:r w:rsidRPr="00D54CA7">
        <w:rPr>
          <w:rStyle w:val="StyleUnderline"/>
        </w:rPr>
        <w:t xml:space="preserve"> strong </w:t>
      </w:r>
      <w:r w:rsidRPr="007D6EFD">
        <w:rPr>
          <w:rStyle w:val="StyleUnderline"/>
          <w:highlight w:val="green"/>
        </w:rPr>
        <w:t>sense of “vulnerability</w:t>
      </w:r>
      <w:r w:rsidRPr="00112B89">
        <w:rPr>
          <w:sz w:val="16"/>
        </w:rPr>
        <w:t xml:space="preserve">.” Th e result is that even criticism from foreigners “is often met with defensive and ultra sensitive counterattacks.”  How well the leadership stands up for China’s international status and dignity is one of the most important variables in the CCP’s legitimacy. Tus, </w:t>
      </w:r>
      <w:r w:rsidRPr="00D54CA7">
        <w:rPr>
          <w:rStyle w:val="StyleUnderline"/>
        </w:rPr>
        <w:t xml:space="preserve">the </w:t>
      </w:r>
      <w:r w:rsidRPr="007D6EFD">
        <w:rPr>
          <w:rStyle w:val="StyleUnderline"/>
          <w:highlight w:val="green"/>
        </w:rPr>
        <w:t>CCP</w:t>
      </w:r>
      <w:r w:rsidRPr="00D54CA7">
        <w:rPr>
          <w:rStyle w:val="StyleUnderline"/>
        </w:rPr>
        <w:t xml:space="preserve"> regime</w:t>
      </w:r>
      <w:r w:rsidRPr="007D6EFD">
        <w:rPr>
          <w:rStyle w:val="StyleUnderline"/>
          <w:highlight w:val="green"/>
        </w:rPr>
        <w:t>’s</w:t>
      </w:r>
      <w:r w:rsidRPr="00D54CA7">
        <w:rPr>
          <w:rStyle w:val="StyleUnderline"/>
        </w:rPr>
        <w:t xml:space="preserve"> </w:t>
      </w:r>
      <w:r w:rsidRPr="007D6EFD">
        <w:rPr>
          <w:rStyle w:val="StyleUnderline"/>
          <w:highlight w:val="green"/>
        </w:rPr>
        <w:t>sense of</w:t>
      </w:r>
      <w:r w:rsidRPr="00D54CA7">
        <w:rPr>
          <w:rStyle w:val="StyleUnderline"/>
        </w:rPr>
        <w:t xml:space="preserve"> </w:t>
      </w:r>
      <w:r w:rsidRPr="007D6EFD">
        <w:rPr>
          <w:rStyle w:val="StyleUnderline"/>
          <w:highlight w:val="green"/>
        </w:rPr>
        <w:t>domestic insecurity could lead to</w:t>
      </w:r>
      <w:r w:rsidRPr="00112B89">
        <w:rPr>
          <w:sz w:val="16"/>
          <w:highlight w:val="green"/>
        </w:rPr>
        <w:t xml:space="preserve"> </w:t>
      </w:r>
      <w:r w:rsidRPr="007D6EFD">
        <w:rPr>
          <w:rStyle w:val="Emphasis"/>
          <w:highlight w:val="green"/>
        </w:rPr>
        <w:t>confrontational foreign policies and excessive responses</w:t>
      </w:r>
      <w:r w:rsidRPr="00112B89">
        <w:rPr>
          <w:sz w:val="16"/>
        </w:rPr>
        <w:t xml:space="preserve">. The </w:t>
      </w:r>
      <w:r w:rsidRPr="007D6EFD">
        <w:rPr>
          <w:rStyle w:val="StyleUnderline"/>
          <w:highlight w:val="green"/>
        </w:rPr>
        <w:t>fear of appearing</w:t>
      </w:r>
      <w:r w:rsidRPr="00112B89">
        <w:rPr>
          <w:sz w:val="16"/>
        </w:rPr>
        <w:t xml:space="preserve"> in the eyes of the domestic audience as </w:t>
      </w:r>
      <w:r w:rsidRPr="007D6EFD">
        <w:rPr>
          <w:rStyle w:val="StyleUnderline"/>
          <w:highlight w:val="green"/>
        </w:rPr>
        <w:t>weak</w:t>
      </w:r>
      <w:r w:rsidRPr="00112B89">
        <w:rPr>
          <w:sz w:val="16"/>
        </w:rPr>
        <w:t xml:space="preserve"> before foreigners </w:t>
      </w:r>
      <w:r w:rsidRPr="00112B89">
        <w:rPr>
          <w:sz w:val="16"/>
          <w:highlight w:val="green"/>
        </w:rPr>
        <w:t>i</w:t>
      </w:r>
      <w:r w:rsidRPr="007D6EFD">
        <w:rPr>
          <w:rStyle w:val="StyleUnderline"/>
          <w:highlight w:val="green"/>
        </w:rPr>
        <w:t>mpels</w:t>
      </w:r>
      <w:r w:rsidRPr="00D54CA7">
        <w:rPr>
          <w:rStyle w:val="StyleUnderline"/>
        </w:rPr>
        <w:t xml:space="preserve"> the Chinese </w:t>
      </w:r>
      <w:r w:rsidRPr="007D6EFD">
        <w:rPr>
          <w:rStyle w:val="StyleUnderline"/>
          <w:highlight w:val="green"/>
        </w:rPr>
        <w:t>leadership to speak and act with bravado</w:t>
      </w:r>
      <w:r w:rsidRPr="00D54CA7">
        <w:rPr>
          <w:rStyle w:val="StyleUnderline"/>
        </w:rPr>
        <w:t xml:space="preserve">. This </w:t>
      </w:r>
      <w:r w:rsidRPr="007D6EFD">
        <w:rPr>
          <w:rStyle w:val="StyleUnderline"/>
          <w:highlight w:val="green"/>
        </w:rPr>
        <w:t>increases</w:t>
      </w:r>
      <w:r w:rsidRPr="00D54CA7">
        <w:rPr>
          <w:rStyle w:val="StyleUnderline"/>
        </w:rPr>
        <w:t xml:space="preserve"> the </w:t>
      </w:r>
      <w:r w:rsidRPr="007D6EFD">
        <w:rPr>
          <w:rStyle w:val="StyleUnderline"/>
          <w:highlight w:val="green"/>
        </w:rPr>
        <w:t>chances</w:t>
      </w:r>
      <w:r w:rsidRPr="00D54CA7">
        <w:rPr>
          <w:rStyle w:val="StyleUnderline"/>
        </w:rPr>
        <w:t xml:space="preserve"> that </w:t>
      </w:r>
      <w:r w:rsidRPr="007D6EFD">
        <w:rPr>
          <w:rStyle w:val="StyleUnderline"/>
          <w:highlight w:val="green"/>
        </w:rPr>
        <w:t>crises</w:t>
      </w:r>
      <w:r w:rsidRPr="00D54CA7">
        <w:rPr>
          <w:rStyle w:val="StyleUnderline"/>
        </w:rPr>
        <w:t xml:space="preserve"> involving China </w:t>
      </w:r>
      <w:r w:rsidRPr="007D6EFD">
        <w:rPr>
          <w:rStyle w:val="StyleUnderline"/>
          <w:highlight w:val="green"/>
        </w:rPr>
        <w:t>will escalate</w:t>
      </w:r>
      <w:r w:rsidRPr="00112B89">
        <w:rPr>
          <w:sz w:val="16"/>
        </w:rPr>
        <w:t xml:space="preserve"> rather than dissipate. </w:t>
      </w:r>
      <w:r w:rsidRPr="00D54CA7">
        <w:rPr>
          <w:rStyle w:val="StyleUnderline"/>
        </w:rPr>
        <w:t>On</w:t>
      </w:r>
      <w:r w:rsidRPr="00112B89">
        <w:rPr>
          <w:sz w:val="16"/>
        </w:rPr>
        <w:t xml:space="preserve"> certain </w:t>
      </w:r>
      <w:r w:rsidRPr="00D54CA7">
        <w:rPr>
          <w:rStyle w:val="StyleUnderline"/>
        </w:rPr>
        <w:t>issues involving either the legitimacy of the CCP or intense nationalism, China is liable to disregard international norms and sensibilities.</w:t>
      </w:r>
      <w:r w:rsidRPr="00112B89">
        <w:rPr>
          <w:sz w:val="16"/>
        </w:rPr>
        <w:t xml:space="preserve"> For example, Beijing’s offi cial reaction to its jailed dissident Liu Xiaobo winning the  Nobel Peace Prize highlighted the regime’s insecurity. The award, said the PRC Ministry of Foreign Affairs, was part of an ideologically motivated Western eff ort to impede China’s development. In its various confrontations with other AsiaPacifi c countries over use of the international waters near China’s coast, the PRC’s rough and reckless treatment of foreign vessels has caused friction and brought Beijing much condemnation from abroad. Evidently, however, Beijing saw these costs as preferable to the domestic anger that would have resulted from perceived PRC passivity in the face of foreign intrusion. Policy making by the PRC central government has gradually become more decentralized. The process now involves input from many different groups, including regional governments, the PLA, other government agencies, research institutes, and even the mass public. Sometimes there is a “least common denominator” effect: a tough or nationalistic response to a foreign policy issue by one major actor compels the others to fall in line. In the areas where it has influence, the military consistently presses for an assertive Chinese stance. If the PLA made the PRC’s foreign policy, overall tensions between China and its neighbors would be considerably higher. The Chinese scholar Huang Jing compares today’s young PLA officers to the angry young Japanese officers who drove Japan toward an expansionist policy in the s. PLA thinking, says Huang, is “on a collision course with a U.S.-dominated system.”  </w:t>
      </w:r>
      <w:r w:rsidRPr="00D54CA7">
        <w:rPr>
          <w:rStyle w:val="StyleUnderline"/>
        </w:rPr>
        <w:t>China is in a transitional period</w:t>
      </w:r>
      <w:r w:rsidRPr="00112B89">
        <w:rPr>
          <w:sz w:val="16"/>
        </w:rPr>
        <w:t xml:space="preserve"> during which </w:t>
      </w:r>
      <w:r w:rsidRPr="00D54CA7">
        <w:rPr>
          <w:rStyle w:val="StyleUnderline"/>
        </w:rPr>
        <w:t xml:space="preserve">many </w:t>
      </w:r>
      <w:r w:rsidRPr="007D6EFD">
        <w:rPr>
          <w:rStyle w:val="StyleUnderline"/>
          <w:highlight w:val="green"/>
        </w:rPr>
        <w:t>Chinese</w:t>
      </w:r>
      <w:r w:rsidRPr="00D54CA7">
        <w:rPr>
          <w:rStyle w:val="StyleUnderline"/>
        </w:rPr>
        <w:t xml:space="preserve"> simultaneously </w:t>
      </w:r>
      <w:r w:rsidRPr="007D6EFD">
        <w:rPr>
          <w:rStyle w:val="StyleUnderline"/>
          <w:highlight w:val="green"/>
        </w:rPr>
        <w:t>feel</w:t>
      </w:r>
      <w:r w:rsidRPr="00D54CA7">
        <w:rPr>
          <w:rStyle w:val="StyleUnderline"/>
        </w:rPr>
        <w:t xml:space="preserve"> both greater </w:t>
      </w:r>
      <w:r w:rsidRPr="007D6EFD">
        <w:rPr>
          <w:rStyle w:val="StyleUnderline"/>
          <w:highlight w:val="green"/>
        </w:rPr>
        <w:t>entitlement to international deference</w:t>
      </w:r>
      <w:r w:rsidRPr="00D54CA7">
        <w:rPr>
          <w:rStyle w:val="StyleUnderline"/>
        </w:rPr>
        <w:t xml:space="preserve"> because of their rising power </w:t>
      </w:r>
      <w:r w:rsidRPr="007D6EFD">
        <w:rPr>
          <w:rStyle w:val="StyleUnderline"/>
          <w:highlight w:val="green"/>
        </w:rPr>
        <w:t>and sensitivity</w:t>
      </w:r>
      <w:r w:rsidRPr="00D54CA7">
        <w:rPr>
          <w:rStyle w:val="StyleUnderline"/>
        </w:rPr>
        <w:t xml:space="preserve"> </w:t>
      </w:r>
      <w:r w:rsidRPr="007D6EFD">
        <w:rPr>
          <w:rStyle w:val="StyleUnderline"/>
          <w:highlight w:val="green"/>
        </w:rPr>
        <w:t>to</w:t>
      </w:r>
      <w:r w:rsidRPr="00D54CA7">
        <w:rPr>
          <w:rStyle w:val="StyleUnderline"/>
        </w:rPr>
        <w:t xml:space="preserve"> what they see as continued </w:t>
      </w:r>
      <w:r w:rsidRPr="007D6EFD">
        <w:rPr>
          <w:rStyle w:val="StyleUnderline"/>
          <w:highlight w:val="green"/>
        </w:rPr>
        <w:t>victimization</w:t>
      </w:r>
      <w:r w:rsidRPr="007D6EFD">
        <w:rPr>
          <w:rStyle w:val="Emphasis"/>
          <w:highlight w:val="green"/>
        </w:rPr>
        <w:t>. This is a flammable combination</w:t>
      </w:r>
      <w:r w:rsidRPr="00112B89">
        <w:rPr>
          <w:sz w:val="16"/>
        </w:rPr>
        <w:t xml:space="preserve">. Anxious to bolster its mandate to rule, </w:t>
      </w:r>
      <w:r w:rsidRPr="00D54CA7">
        <w:rPr>
          <w:rStyle w:val="StyleUnderline"/>
        </w:rPr>
        <w:t>the CCP takes every opportunity to reinforce its message</w:t>
      </w:r>
      <w:r w:rsidRPr="00112B89">
        <w:rPr>
          <w:sz w:val="16"/>
        </w:rPr>
        <w:t xml:space="preserve"> to China’s people </w:t>
      </w:r>
      <w:r w:rsidRPr="00D54CA7">
        <w:rPr>
          <w:rStyle w:val="StyleUnderline"/>
        </w:rPr>
        <w:t xml:space="preserve">that the </w:t>
      </w:r>
      <w:r w:rsidRPr="007D6EFD">
        <w:rPr>
          <w:rStyle w:val="StyleUnderline"/>
          <w:highlight w:val="green"/>
        </w:rPr>
        <w:t>PRC continues to make gains</w:t>
      </w:r>
      <w:r w:rsidRPr="00D54CA7">
        <w:rPr>
          <w:rStyle w:val="StyleUnderline"/>
        </w:rPr>
        <w:t xml:space="preserve"> in its drive to become a powerful, influential, and prestigious player in international politics</w:t>
      </w:r>
      <w:r w:rsidRPr="00112B89">
        <w:rPr>
          <w:sz w:val="16"/>
        </w:rPr>
        <w:t xml:space="preserve">. </w:t>
      </w:r>
      <w:r w:rsidRPr="00D54CA7">
        <w:rPr>
          <w:rStyle w:val="StyleUnderline"/>
        </w:rPr>
        <w:t xml:space="preserve">The message </w:t>
      </w:r>
      <w:r w:rsidRPr="007D6EFD">
        <w:rPr>
          <w:rStyle w:val="StyleUnderline"/>
          <w:highlight w:val="green"/>
        </w:rPr>
        <w:t>increases</w:t>
      </w:r>
      <w:r w:rsidRPr="00112B89">
        <w:rPr>
          <w:sz w:val="16"/>
        </w:rPr>
        <w:t xml:space="preserve"> the Chinese</w:t>
      </w:r>
      <w:r w:rsidRPr="00D54CA7">
        <w:rPr>
          <w:rStyle w:val="StyleUnderline"/>
        </w:rPr>
        <w:t xml:space="preserve"> </w:t>
      </w:r>
      <w:r w:rsidRPr="007D6EFD">
        <w:rPr>
          <w:rStyle w:val="StyleUnderline"/>
          <w:highlight w:val="green"/>
        </w:rPr>
        <w:t>public</w:t>
      </w:r>
      <w:r w:rsidRPr="00112B89">
        <w:rPr>
          <w:sz w:val="16"/>
        </w:rPr>
        <w:t xml:space="preserve">’s </w:t>
      </w:r>
      <w:r w:rsidRPr="007D6EFD">
        <w:rPr>
          <w:rStyle w:val="StyleUnderline"/>
          <w:highlight w:val="green"/>
        </w:rPr>
        <w:t xml:space="preserve">expectations </w:t>
      </w:r>
      <w:r w:rsidRPr="007D6EFD">
        <w:rPr>
          <w:rStyle w:val="StyleUnderline"/>
        </w:rPr>
        <w:t>that</w:t>
      </w:r>
      <w:r w:rsidRPr="00D54CA7">
        <w:rPr>
          <w:rStyle w:val="StyleUnderline"/>
        </w:rPr>
        <w:t xml:space="preserve"> the time has arrived </w:t>
      </w:r>
      <w:r w:rsidRPr="007D6EFD">
        <w:rPr>
          <w:rStyle w:val="StyleUnderline"/>
          <w:highlight w:val="green"/>
        </w:rPr>
        <w:t>for China to rectify past injustices</w:t>
      </w:r>
      <w:r w:rsidRPr="00D54CA7">
        <w:rPr>
          <w:rStyle w:val="StyleUnderline"/>
        </w:rPr>
        <w:t xml:space="preserve"> </w:t>
      </w:r>
      <w:r w:rsidRPr="007D6EFD">
        <w:rPr>
          <w:rStyle w:val="StyleUnderline"/>
          <w:highlight w:val="green"/>
        </w:rPr>
        <w:t>and for other countries to submit to China’s will</w:t>
      </w:r>
      <w:r w:rsidRPr="00D54CA7">
        <w:rPr>
          <w:rStyle w:val="StyleUnderline"/>
        </w:rPr>
        <w:t xml:space="preserve"> rather than the reverse. There is a disconnect between an increasingly pushy and impatient public and a cautious leadership. </w:t>
      </w:r>
      <w:r w:rsidRPr="00112B89">
        <w:rPr>
          <w:sz w:val="16"/>
        </w:rPr>
        <w:t xml:space="preserve">An authoritative  survey showed that most of the Chinese public expects their country to be the world’s strongest power within twenty years, while most Chinese elites do not.  In recent years the Chinese public as well as the PLA </w:t>
      </w:r>
      <w:r w:rsidRPr="007D6EFD">
        <w:rPr>
          <w:rStyle w:val="StyleUnderline"/>
          <w:highlight w:val="green"/>
        </w:rPr>
        <w:t>leadership has</w:t>
      </w:r>
      <w:r w:rsidRPr="00D54CA7">
        <w:rPr>
          <w:rStyle w:val="StyleUnderline"/>
        </w:rPr>
        <w:t xml:space="preserve"> more forcefully </w:t>
      </w:r>
      <w:r w:rsidRPr="007D6EFD">
        <w:rPr>
          <w:rStyle w:val="StyleUnderline"/>
          <w:highlight w:val="green"/>
        </w:rPr>
        <w:t>called for the</w:t>
      </w:r>
      <w:r w:rsidRPr="00112B89">
        <w:rPr>
          <w:sz w:val="16"/>
        </w:rPr>
        <w:t xml:space="preserve"> Chinese </w:t>
      </w:r>
      <w:r w:rsidRPr="007D6EFD">
        <w:rPr>
          <w:rStyle w:val="StyleUnderline"/>
          <w:highlight w:val="green"/>
        </w:rPr>
        <w:t>government to defend</w:t>
      </w:r>
      <w:r w:rsidRPr="00D54CA7">
        <w:rPr>
          <w:rStyle w:val="StyleUnderline"/>
        </w:rPr>
        <w:t xml:space="preserve"> Chinese </w:t>
      </w:r>
      <w:r w:rsidRPr="007D6EFD">
        <w:rPr>
          <w:rStyle w:val="StyleUnderline"/>
          <w:highlight w:val="green"/>
        </w:rPr>
        <w:t>interests</w:t>
      </w:r>
      <w:r w:rsidRPr="00D54CA7">
        <w:rPr>
          <w:rStyle w:val="StyleUnderline"/>
        </w:rPr>
        <w:t xml:space="preserve"> even </w:t>
      </w:r>
      <w:r w:rsidRPr="007D6EFD">
        <w:rPr>
          <w:rStyle w:val="StyleUnderline"/>
          <w:highlight w:val="green"/>
        </w:rPr>
        <w:t>at the risk of causing friction with the U</w:t>
      </w:r>
      <w:r w:rsidRPr="00D54CA7">
        <w:rPr>
          <w:rStyle w:val="StyleUnderline"/>
        </w:rPr>
        <w:t xml:space="preserve">nited </w:t>
      </w:r>
      <w:r w:rsidRPr="007D6EFD">
        <w:rPr>
          <w:rStyle w:val="StyleUnderline"/>
          <w:highlight w:val="green"/>
        </w:rPr>
        <w:t>S</w:t>
      </w:r>
      <w:r w:rsidRPr="00D54CA7">
        <w:rPr>
          <w:rStyle w:val="StyleUnderline"/>
        </w:rPr>
        <w:t>tates. These demands may continue to rise as China itself rises</w:t>
      </w:r>
      <w:r w:rsidRPr="00112B89">
        <w:rPr>
          <w:sz w:val="16"/>
        </w:rPr>
        <w:t>.</w:t>
      </w:r>
    </w:p>
    <w:p w:rsidR="003819CF" w:rsidRDefault="003819CF" w:rsidP="003819CF">
      <w:pPr>
        <w:pStyle w:val="Heading4"/>
      </w:pPr>
      <w:r>
        <w:t>Domestic instability increases the chance of conflict—government needs a way to keep public support—it causes US-China war</w:t>
      </w:r>
    </w:p>
    <w:p w:rsidR="003819CF" w:rsidRPr="00112B89" w:rsidRDefault="003819CF" w:rsidP="003819CF">
      <w:pPr>
        <w:rPr>
          <w:sz w:val="16"/>
          <w:szCs w:val="16"/>
        </w:rPr>
      </w:pPr>
      <w:r>
        <w:rPr>
          <w:rStyle w:val="Style13ptBold"/>
        </w:rPr>
        <w:t xml:space="preserve">Shirk, 7 </w:t>
      </w:r>
      <w:r w:rsidRPr="00112B89">
        <w:rPr>
          <w:sz w:val="16"/>
          <w:szCs w:val="16"/>
        </w:rPr>
        <w:t>(Susan Shirk is professor emeritus and chair of the 21st Century China Program at the School. She is one of the most influential experts working on U.S.-China relations and Chinese politics, She previously served as deputy assistant secretary of state (1997-2000), responsible for U.S. policy toward China, Taiwan, Hong Kong and Mongolia and she founded and continues to lead the Northeast Asia Cooperation Dialogue, an unofficial forum for discussions of security issues; “China : fragile superpower”; 2007; Page 255; ProQuest ebrary) KW</w:t>
      </w:r>
    </w:p>
    <w:p w:rsidR="003819CF" w:rsidRDefault="003819CF" w:rsidP="003819CF">
      <w:r>
        <w:t xml:space="preserve">W HEN PRESIDENT HU JINTAO met with President George Bush in fall 2005, he sought to reassure the American president that China was not a threat by describing the many difficult domestic problems he was struggling to juggle at home. Although </w:t>
      </w:r>
      <w:r w:rsidRPr="006F5B5C">
        <w:rPr>
          <w:rStyle w:val="StyleUnderline"/>
          <w:highlight w:val="green"/>
        </w:rPr>
        <w:t xml:space="preserve">China looks like a powerhouse from the outside, to its leaders it looks </w:t>
      </w:r>
      <w:r w:rsidRPr="006F5B5C">
        <w:rPr>
          <w:rStyle w:val="StyleUnderline"/>
        </w:rPr>
        <w:t xml:space="preserve">fragile, poor, and </w:t>
      </w:r>
      <w:r w:rsidRPr="006F5B5C">
        <w:rPr>
          <w:rStyle w:val="StyleUnderline"/>
          <w:highlight w:val="green"/>
        </w:rPr>
        <w:t>overwhelmed by internal problems</w:t>
      </w:r>
      <w:r w:rsidRPr="006F5B5C">
        <w:rPr>
          <w:rStyle w:val="StyleUnderline"/>
        </w:rPr>
        <w:t xml:space="preserve">. </w:t>
      </w:r>
      <w:r>
        <w:t xml:space="preserve">But </w:t>
      </w:r>
      <w:r w:rsidRPr="006F5B5C">
        <w:rPr>
          <w:rStyle w:val="StyleUnderline"/>
        </w:rPr>
        <w:t>China’s massive problems</w:t>
      </w:r>
      <w:r>
        <w:t xml:space="preserve">, instead of reassuring us, </w:t>
      </w:r>
      <w:r w:rsidRPr="006F5B5C">
        <w:rPr>
          <w:rStyle w:val="StyleUnderline"/>
        </w:rPr>
        <w:t xml:space="preserve">should worry us. It is </w:t>
      </w:r>
      <w:r w:rsidRPr="006F5B5C">
        <w:rPr>
          <w:rStyle w:val="StyleUnderline"/>
          <w:highlight w:val="green"/>
        </w:rPr>
        <w:t>China’s internal fragility</w:t>
      </w:r>
      <w:r>
        <w:t xml:space="preserve">, not its growing strength </w:t>
      </w:r>
      <w:r w:rsidRPr="006F5B5C">
        <w:rPr>
          <w:rStyle w:val="StyleUnderline"/>
        </w:rPr>
        <w:t xml:space="preserve">that </w:t>
      </w:r>
      <w:r w:rsidRPr="006F5B5C">
        <w:rPr>
          <w:rStyle w:val="StyleUnderline"/>
          <w:highlight w:val="green"/>
        </w:rPr>
        <w:t>presents the greatest danger</w:t>
      </w:r>
      <w:r>
        <w:t xml:space="preserve">. The </w:t>
      </w:r>
      <w:r w:rsidRPr="006F5B5C">
        <w:rPr>
          <w:rStyle w:val="StyleUnderline"/>
          <w:highlight w:val="green"/>
        </w:rPr>
        <w:t>weak legitimacy</w:t>
      </w:r>
      <w:r w:rsidRPr="006F5B5C">
        <w:rPr>
          <w:rStyle w:val="StyleUnderline"/>
        </w:rPr>
        <w:t xml:space="preserve"> of the Communist Party </w:t>
      </w:r>
      <w:r w:rsidRPr="006F5B5C">
        <w:rPr>
          <w:rStyle w:val="StyleUnderline"/>
          <w:highlight w:val="green"/>
        </w:rPr>
        <w:t>and</w:t>
      </w:r>
      <w:r w:rsidRPr="006F5B5C">
        <w:rPr>
          <w:rStyle w:val="StyleUnderline"/>
        </w:rPr>
        <w:t xml:space="preserve"> its </w:t>
      </w:r>
      <w:r w:rsidRPr="006F5B5C">
        <w:rPr>
          <w:rStyle w:val="StyleUnderline"/>
          <w:highlight w:val="green"/>
        </w:rPr>
        <w:t>leaders’</w:t>
      </w:r>
      <w:r w:rsidRPr="006F5B5C">
        <w:rPr>
          <w:rStyle w:val="StyleUnderline"/>
        </w:rPr>
        <w:t xml:space="preserve"> sense of </w:t>
      </w:r>
      <w:r w:rsidRPr="006F5B5C">
        <w:rPr>
          <w:rStyle w:val="StyleUnderline"/>
          <w:highlight w:val="green"/>
        </w:rPr>
        <w:t>vulnerability</w:t>
      </w:r>
      <w:r w:rsidRPr="006F5B5C">
        <w:rPr>
          <w:rStyle w:val="StyleUnderline"/>
        </w:rPr>
        <w:t xml:space="preserve"> could </w:t>
      </w:r>
      <w:r w:rsidRPr="006F5B5C">
        <w:rPr>
          <w:rStyle w:val="StyleUnderline"/>
          <w:highlight w:val="green"/>
        </w:rPr>
        <w:t>cause China to behave rashly</w:t>
      </w:r>
      <w:r>
        <w:t xml:space="preserve"> in a crisis involving Japan or Taiwan, </w:t>
      </w:r>
      <w:r w:rsidRPr="006F5B5C">
        <w:rPr>
          <w:rStyle w:val="StyleUnderline"/>
          <w:highlight w:val="green"/>
        </w:rPr>
        <w:t>and bring it into a military conflict with the U</w:t>
      </w:r>
      <w:r w:rsidRPr="006F5B5C">
        <w:rPr>
          <w:rStyle w:val="StyleUnderline"/>
        </w:rPr>
        <w:t xml:space="preserve">nited </w:t>
      </w:r>
      <w:r w:rsidRPr="006F5B5C">
        <w:rPr>
          <w:rStyle w:val="StyleUnderline"/>
          <w:highlight w:val="green"/>
        </w:rPr>
        <w:t>St</w:t>
      </w:r>
      <w:r w:rsidRPr="006F5B5C">
        <w:rPr>
          <w:rStyle w:val="StyleUnderline"/>
        </w:rPr>
        <w:t>ates</w:t>
      </w:r>
      <w:r>
        <w:t xml:space="preserve">. If economic growth slows and problems multiply, there is a possibility that </w:t>
      </w:r>
      <w:r w:rsidRPr="006F5B5C">
        <w:rPr>
          <w:rStyle w:val="StyleUnderline"/>
          <w:highlight w:val="green"/>
        </w:rPr>
        <w:t>China’s leaders could</w:t>
      </w:r>
      <w:r w:rsidRPr="006F5B5C">
        <w:rPr>
          <w:rStyle w:val="StyleUnderline"/>
        </w:rPr>
        <w:t xml:space="preserve"> be tempted to “wag the dog”—</w:t>
      </w:r>
      <w:r w:rsidRPr="006F5B5C">
        <w:rPr>
          <w:rStyle w:val="StyleUnderline"/>
          <w:highlight w:val="green"/>
        </w:rPr>
        <w:t>mobilize domestic support by creating an international crisis</w:t>
      </w:r>
      <w:r>
        <w:t xml:space="preserve">. More likely, however, is that </w:t>
      </w:r>
      <w:r w:rsidRPr="006F5B5C">
        <w:rPr>
          <w:rStyle w:val="StyleUnderline"/>
        </w:rPr>
        <w:t xml:space="preserve">when confronted with a crisis, the </w:t>
      </w:r>
      <w:r w:rsidRPr="006F5B5C">
        <w:rPr>
          <w:rStyle w:val="StyleUnderline"/>
          <w:highlight w:val="green"/>
        </w:rPr>
        <w:t xml:space="preserve">leaders make threats they can’t back away from because of </w:t>
      </w:r>
      <w:r w:rsidRPr="006F5B5C">
        <w:rPr>
          <w:rStyle w:val="StyleUnderline"/>
        </w:rPr>
        <w:t xml:space="preserve">their </w:t>
      </w:r>
      <w:r w:rsidRPr="006F5B5C">
        <w:rPr>
          <w:rStyle w:val="StyleUnderline"/>
          <w:highlight w:val="green"/>
        </w:rPr>
        <w:t>fear of appearing weak</w:t>
      </w:r>
      <w:r w:rsidRPr="006F5B5C">
        <w:rPr>
          <w:rStyle w:val="StyleUnderline"/>
        </w:rPr>
        <w:t xml:space="preserve"> to the domestic audience</w:t>
      </w:r>
      <w:r>
        <w:t xml:space="preserve">. Only by understanding the dangers of China’s domestic fragility and incorporating this understanding into their policies can Chinese and American decision makers avoid a catastrophic war. </w:t>
      </w:r>
    </w:p>
    <w:p w:rsidR="003819CF" w:rsidRDefault="003819CF" w:rsidP="003819CF">
      <w:pPr>
        <w:pStyle w:val="Heading3"/>
      </w:pPr>
      <w:r>
        <w:t xml:space="preserve">AT Econ Causes CCP Instability </w:t>
      </w:r>
    </w:p>
    <w:p w:rsidR="003819CF" w:rsidRDefault="003819CF" w:rsidP="003819CF">
      <w:r>
        <w:t>*cards that environmental decline stops economic growth could help this, but there’s a higher risk of a double turn.</w:t>
      </w:r>
    </w:p>
    <w:p w:rsidR="003819CF" w:rsidRDefault="003819CF" w:rsidP="003819CF">
      <w:pPr>
        <w:pStyle w:val="Heading4"/>
      </w:pPr>
      <w:r>
        <w:t>Environmental protests are the largest cause of CCP instability</w:t>
      </w:r>
    </w:p>
    <w:p w:rsidR="003819CF" w:rsidRDefault="003819CF" w:rsidP="003819CF">
      <w:r w:rsidRPr="00CB3B47">
        <w:rPr>
          <w:rStyle w:val="Style13ptBold"/>
        </w:rPr>
        <w:t>Bloomberg News, 13</w:t>
      </w:r>
      <w:r>
        <w:t xml:space="preserve"> </w:t>
      </w:r>
      <w:r w:rsidRPr="00112B89">
        <w:rPr>
          <w:sz w:val="16"/>
          <w:szCs w:val="16"/>
        </w:rPr>
        <w:t xml:space="preserve">(“Chinese Anger Over Pollution Becomes Main Cause of Social Unrest”; 3/6/13; </w:t>
      </w:r>
      <w:hyperlink r:id="rId48" w:history="1">
        <w:r w:rsidRPr="00112B89">
          <w:rPr>
            <w:rStyle w:val="Hyperlink"/>
            <w:sz w:val="16"/>
            <w:szCs w:val="16"/>
          </w:rPr>
          <w:t>http://www.bloomberg.com/news/articles/2013-03-06/pollution-passes-land-grievances-as-main-spark-of-china-protests</w:t>
        </w:r>
      </w:hyperlink>
      <w:r w:rsidRPr="00112B89">
        <w:rPr>
          <w:sz w:val="16"/>
          <w:szCs w:val="16"/>
        </w:rPr>
        <w:t xml:space="preserve"> )KW</w:t>
      </w:r>
    </w:p>
    <w:p w:rsidR="003819CF" w:rsidRPr="00112B89" w:rsidRDefault="003819CF" w:rsidP="003819CF">
      <w:pPr>
        <w:rPr>
          <w:sz w:val="16"/>
        </w:rPr>
      </w:pPr>
      <w:r w:rsidRPr="006C2D65">
        <w:rPr>
          <w:rStyle w:val="StyleUnderline"/>
          <w:highlight w:val="green"/>
        </w:rPr>
        <w:t>Pollution</w:t>
      </w:r>
      <w:r w:rsidRPr="00CB3B47">
        <w:rPr>
          <w:rStyle w:val="StyleUnderline"/>
        </w:rPr>
        <w:t xml:space="preserve"> has </w:t>
      </w:r>
      <w:r w:rsidRPr="006C2D65">
        <w:rPr>
          <w:rStyle w:val="StyleUnderline"/>
          <w:highlight w:val="green"/>
        </w:rPr>
        <w:t>replaced land disputes as the main cause of social unrest in China</w:t>
      </w:r>
      <w:r w:rsidRPr="00112B89">
        <w:rPr>
          <w:sz w:val="16"/>
        </w:rPr>
        <w:t xml:space="preserve">, a retired Communist Party official said, as delegates to the country’s legislature lamented environmental degradation. </w:t>
      </w:r>
      <w:r w:rsidRPr="00CB3B47">
        <w:rPr>
          <w:rStyle w:val="StyleUnderline"/>
        </w:rPr>
        <w:t>China now sees 30,000 to 50,000 so-called mass incidents every year,</w:t>
      </w:r>
      <w:r w:rsidRPr="00112B89">
        <w:rPr>
          <w:sz w:val="16"/>
        </w:rPr>
        <w:t xml:space="preserve"> Chen Jiping, a former leading member of the party’s Committee of Political and Legislative Affairs, said yesterday. Increased use of mobile phones and the Internet has allowed protesters to show their anger more effectively, he said. “The </w:t>
      </w:r>
      <w:r w:rsidRPr="006C2D65">
        <w:rPr>
          <w:rStyle w:val="StyleUnderline"/>
          <w:highlight w:val="green"/>
        </w:rPr>
        <w:t>major reason for mass incidents is the environment</w:t>
      </w:r>
      <w:r w:rsidRPr="00112B89">
        <w:rPr>
          <w:sz w:val="16"/>
        </w:rPr>
        <w:t>, and everyone cares about it now,” Chen told reporters at a meeting of the Chinese People’s Political and Consultative Conference, where he’s a member. “If you want to build a plant, and if the plant may cause cancer, how can people remain calm?” Pollution has become a focus of the two-week session of the National People’s Congress now under way in Beijing, with Premier Wen Jiabao saying March 5 the country must balance economic development with environmental protection. State media have criticized the government this year for failing to sufficiently address the problem of tainted soil, air and water. The government has become more open about the environment, releasing more complete air-quality data for Beijing starting in September, and promising improved pollution-control efforts. In January, incoming Premier Li Keqiang asked for patience as leaders tackle the issue. Old Ways “The public now demands transparency and even participation in the decision-making process for projects that may affect the environment and health,” Ma Jun, a Beijing-based environmentalist and founder of the Institute of Public and Environmental Affairs, said in a phone interview. “</w:t>
      </w:r>
      <w:r w:rsidRPr="00CB3B47">
        <w:rPr>
          <w:rStyle w:val="StyleUnderline"/>
        </w:rPr>
        <w:t xml:space="preserve">The </w:t>
      </w:r>
      <w:r w:rsidRPr="006C2D65">
        <w:rPr>
          <w:rStyle w:val="StyleUnderline"/>
          <w:highlight w:val="green"/>
        </w:rPr>
        <w:t>government can’t continue its</w:t>
      </w:r>
      <w:r w:rsidRPr="00CB3B47">
        <w:rPr>
          <w:rStyle w:val="StyleUnderline"/>
        </w:rPr>
        <w:t xml:space="preserve"> </w:t>
      </w:r>
      <w:r w:rsidRPr="006C2D65">
        <w:rPr>
          <w:rStyle w:val="StyleUnderline"/>
          <w:highlight w:val="green"/>
        </w:rPr>
        <w:t>old way of making a GDP target</w:t>
      </w:r>
      <w:r w:rsidRPr="00CB3B47">
        <w:rPr>
          <w:rStyle w:val="StyleUnderline"/>
        </w:rPr>
        <w:t xml:space="preserve"> and </w:t>
      </w:r>
      <w:r w:rsidRPr="006C2D65">
        <w:rPr>
          <w:rStyle w:val="StyleUnderline"/>
          <w:highlight w:val="green"/>
        </w:rPr>
        <w:t>then</w:t>
      </w:r>
      <w:r w:rsidRPr="00CB3B47">
        <w:rPr>
          <w:rStyle w:val="StyleUnderline"/>
        </w:rPr>
        <w:t xml:space="preserve"> </w:t>
      </w:r>
      <w:r w:rsidRPr="006C2D65">
        <w:rPr>
          <w:rStyle w:val="StyleUnderline"/>
          <w:highlight w:val="green"/>
        </w:rPr>
        <w:t>decide</w:t>
      </w:r>
      <w:r w:rsidRPr="00CB3B47">
        <w:rPr>
          <w:rStyle w:val="StyleUnderline"/>
        </w:rPr>
        <w:t xml:space="preserve"> accordingly </w:t>
      </w:r>
      <w:r w:rsidRPr="006C2D65">
        <w:rPr>
          <w:rStyle w:val="StyleUnderline"/>
          <w:highlight w:val="green"/>
        </w:rPr>
        <w:t>what projects</w:t>
      </w:r>
      <w:r w:rsidRPr="00CB3B47">
        <w:rPr>
          <w:rStyle w:val="StyleUnderline"/>
        </w:rPr>
        <w:t xml:space="preserve"> it needs.</w:t>
      </w:r>
      <w:r w:rsidRPr="00112B89">
        <w:rPr>
          <w:sz w:val="16"/>
        </w:rPr>
        <w:t xml:space="preserve">” </w:t>
      </w:r>
      <w:r w:rsidRPr="006C2D65">
        <w:rPr>
          <w:rStyle w:val="StyleUnderline"/>
          <w:highlight w:val="green"/>
        </w:rPr>
        <w:t>Concern over the environment</w:t>
      </w:r>
      <w:r w:rsidRPr="00CB3B47">
        <w:rPr>
          <w:rStyle w:val="StyleUnderline"/>
        </w:rPr>
        <w:t xml:space="preserve"> has </w:t>
      </w:r>
      <w:r w:rsidRPr="006C2D65">
        <w:rPr>
          <w:rStyle w:val="StyleUnderline"/>
          <w:highlight w:val="green"/>
        </w:rPr>
        <w:t>led to</w:t>
      </w:r>
      <w:r w:rsidRPr="00CB3B47">
        <w:rPr>
          <w:rStyle w:val="StyleUnderline"/>
        </w:rPr>
        <w:t xml:space="preserve"> a series of </w:t>
      </w:r>
      <w:r w:rsidRPr="006C2D65">
        <w:rPr>
          <w:rStyle w:val="StyleUnderline"/>
          <w:highlight w:val="green"/>
        </w:rPr>
        <w:t>confrontations between</w:t>
      </w:r>
      <w:r w:rsidRPr="00CB3B47">
        <w:rPr>
          <w:rStyle w:val="StyleUnderline"/>
        </w:rPr>
        <w:t xml:space="preserve"> local </w:t>
      </w:r>
      <w:r w:rsidRPr="006C2D65">
        <w:rPr>
          <w:rStyle w:val="StyleUnderline"/>
          <w:highlight w:val="green"/>
        </w:rPr>
        <w:t>governments and residents</w:t>
      </w:r>
      <w:r w:rsidRPr="00112B89">
        <w:rPr>
          <w:sz w:val="16"/>
        </w:rPr>
        <w:t xml:space="preserve"> in the past year. In October, the city of Ningbo halted plans to produce the chemical paraxylene at a China Petroleum &amp; Chemical Corp. plant after hundreds of residents clashed with police. Last summer, the city of Qidong scrapped plans for a waste discharge pipeline project after thousands of people protested. The number of protests has fallen while their influence has grown, Chen said. Between 2006 and 2010, the number of mass incidents doubled to at least 180,000 per year, according to Sun Liping, a sociology professor at Tsinghua University. Heavy Price China has paid a heavy environment price for three decades of economic growth, Fu Ying, the spokeswoman for the National People’s Congress, said at a briefing March 4. “</w:t>
      </w:r>
      <w:r w:rsidRPr="006C2D65">
        <w:rPr>
          <w:rStyle w:val="StyleUnderline"/>
          <w:highlight w:val="green"/>
        </w:rPr>
        <w:t>The environment</w:t>
      </w:r>
      <w:r w:rsidRPr="00CB3B47">
        <w:rPr>
          <w:rStyle w:val="StyleUnderline"/>
        </w:rPr>
        <w:t xml:space="preserve"> has </w:t>
      </w:r>
      <w:r w:rsidRPr="006C2D65">
        <w:rPr>
          <w:rStyle w:val="StyleUnderline"/>
          <w:highlight w:val="green"/>
        </w:rPr>
        <w:t>become a problem the</w:t>
      </w:r>
      <w:r w:rsidRPr="00CB3B47">
        <w:rPr>
          <w:rStyle w:val="StyleUnderline"/>
        </w:rPr>
        <w:t xml:space="preserve"> </w:t>
      </w:r>
      <w:r w:rsidRPr="006C2D65">
        <w:rPr>
          <w:rStyle w:val="StyleUnderline"/>
          <w:highlight w:val="green"/>
        </w:rPr>
        <w:t>people are</w:t>
      </w:r>
      <w:r w:rsidRPr="00CB3B47">
        <w:rPr>
          <w:rStyle w:val="StyleUnderline"/>
        </w:rPr>
        <w:t xml:space="preserve"> very </w:t>
      </w:r>
      <w:r w:rsidRPr="006C2D65">
        <w:rPr>
          <w:rStyle w:val="StyleUnderline"/>
          <w:highlight w:val="green"/>
        </w:rPr>
        <w:t>concerned about</w:t>
      </w:r>
      <w:r w:rsidRPr="00CB3B47">
        <w:rPr>
          <w:rStyle w:val="StyleUnderline"/>
        </w:rPr>
        <w:t>, including me</w:t>
      </w:r>
      <w:r w:rsidRPr="00112B89">
        <w:rPr>
          <w:sz w:val="16"/>
        </w:rPr>
        <w:t xml:space="preserve">,” Fu said. “Every morning I open the curtains to see if there’s any haze.” In a bid to combat pollution, Fang Fang, the chief executive for China investment banking at JPMorgan Chase &amp; Co., said the government should impose a new tax on cars and issue fewer license plates. Fang said in an interview with Bloomberg Television yesterday he’ll submit the proposals to the CPPCC, where he’s also a delegate. Concentrations in the air of PM2.5, fine particles that pose the greatest health risk, hit 234 micrograms per cubic meter at 7 p.m. near Tiananmen Square yesterday, the Beijing government reported. The World Health Organization recommends 24-hour exposure to PM2.5 of no higher than 25. Pollution Source </w:t>
      </w:r>
      <w:r w:rsidRPr="00CB3B47">
        <w:rPr>
          <w:rStyle w:val="StyleUnderline"/>
        </w:rPr>
        <w:t>The burning of coal is the main source of pollution in Beijing</w:t>
      </w:r>
      <w:r w:rsidRPr="00112B89">
        <w:rPr>
          <w:sz w:val="16"/>
        </w:rPr>
        <w:t>, according to estimates by Greenpeace and Peking University’s School of Public Health. Power companies have a social responsibility to reduce emissions, China Huadian Corp. President Yun Gongmin said yesterday. The company, one of China’s largest state-owned electricity producers, plans to spend as much as 6 billion yuan (964.9 million) this year on units to strip emissions of sulfur and nitrates. “The continuous air haze in Beijing is so pathetic,” Yun said yesterday. “Watching people wearing anti-toxin mask in the capital is pretty embarrassing. Nobody wants to live in a polluting city for fear of getting diseases within two to three years.”</w:t>
      </w:r>
    </w:p>
    <w:p w:rsidR="00080AB8" w:rsidRDefault="00080AB8" w:rsidP="00080AB8">
      <w:pPr>
        <w:pStyle w:val="Heading3"/>
      </w:pPr>
      <w:r>
        <w:t>Chinese Water Wars</w:t>
      </w:r>
    </w:p>
    <w:p w:rsidR="00080AB8" w:rsidRDefault="00080AB8" w:rsidP="00080AB8">
      <w:pPr>
        <w:pStyle w:val="Heading4"/>
      </w:pPr>
      <w:r>
        <w:t>Water conflicts escalate to Indo-China war and Indo-Pak war—it goes nuclear</w:t>
      </w:r>
    </w:p>
    <w:p w:rsidR="00080AB8" w:rsidRPr="00AF2255" w:rsidRDefault="00080AB8" w:rsidP="00080AB8">
      <w:r>
        <w:rPr>
          <w:rStyle w:val="Style13ptBold"/>
        </w:rPr>
        <w:t xml:space="preserve">Williams, 14 </w:t>
      </w:r>
      <w:r w:rsidRPr="001A5666">
        <w:rPr>
          <w:sz w:val="16"/>
          <w:szCs w:val="16"/>
        </w:rPr>
        <w:t xml:space="preserve">(Jessica Williams; “The International Implications of China’s Water Policies”;2/15/13; </w:t>
      </w:r>
      <w:hyperlink r:id="rId49" w:history="1">
        <w:r w:rsidRPr="001A5666">
          <w:rPr>
            <w:rStyle w:val="Hyperlink"/>
            <w:sz w:val="16"/>
            <w:szCs w:val="16"/>
          </w:rPr>
          <w:t>http://www.e-ir.info/2013/02/15/chinas-water-policies-and-their-international-implications/</w:t>
        </w:r>
      </w:hyperlink>
      <w:r w:rsidRPr="001A5666">
        <w:rPr>
          <w:sz w:val="16"/>
          <w:szCs w:val="16"/>
        </w:rPr>
        <w:t xml:space="preserve"> )KW</w:t>
      </w:r>
    </w:p>
    <w:p w:rsidR="00080AB8" w:rsidRPr="000313EA" w:rsidRDefault="00080AB8" w:rsidP="00080AB8">
      <w:pPr>
        <w:rPr>
          <w:sz w:val="16"/>
        </w:rPr>
      </w:pPr>
      <w:r w:rsidRPr="00C637D2">
        <w:rPr>
          <w:rStyle w:val="StyleUnderline"/>
          <w:highlight w:val="green"/>
        </w:rPr>
        <w:t>Keeping</w:t>
      </w:r>
      <w:r w:rsidRPr="00AF2255">
        <w:rPr>
          <w:rStyle w:val="StyleUnderline"/>
        </w:rPr>
        <w:t xml:space="preserve"> Sino-Indian </w:t>
      </w:r>
      <w:r w:rsidRPr="00C637D2">
        <w:rPr>
          <w:rStyle w:val="StyleUnderline"/>
          <w:highlight w:val="green"/>
        </w:rPr>
        <w:t>border issues separate from water disputes is</w:t>
      </w:r>
      <w:r w:rsidRPr="000313EA">
        <w:rPr>
          <w:sz w:val="16"/>
        </w:rPr>
        <w:t xml:space="preserve">, however, </w:t>
      </w:r>
      <w:r w:rsidRPr="00C637D2">
        <w:rPr>
          <w:rStyle w:val="StyleUnderline"/>
          <w:highlight w:val="green"/>
        </w:rPr>
        <w:t>unlikely</w:t>
      </w:r>
      <w:r w:rsidRPr="00AF2255">
        <w:rPr>
          <w:rStyle w:val="StyleUnderline"/>
        </w:rPr>
        <w:t xml:space="preserve"> as the current Indian government is too weak to compromise</w:t>
      </w:r>
      <w:r w:rsidRPr="000313EA">
        <w:rPr>
          <w:sz w:val="16"/>
        </w:rPr>
        <w:t xml:space="preserve"> on issues of ‘national honour’ (Malhotra-Arora 2012, p.154). </w:t>
      </w:r>
      <w:r w:rsidRPr="00AF2255">
        <w:rPr>
          <w:rStyle w:val="StyleUnderline"/>
        </w:rPr>
        <w:t xml:space="preserve">Any </w:t>
      </w:r>
      <w:r w:rsidRPr="00C637D2">
        <w:rPr>
          <w:rStyle w:val="StyleUnderline"/>
          <w:highlight w:val="green"/>
        </w:rPr>
        <w:t>concession</w:t>
      </w:r>
      <w:r w:rsidRPr="00AF2255">
        <w:rPr>
          <w:rStyle w:val="StyleUnderline"/>
        </w:rPr>
        <w:t xml:space="preserve"> to China </w:t>
      </w:r>
      <w:r w:rsidRPr="000313EA">
        <w:rPr>
          <w:sz w:val="16"/>
        </w:rPr>
        <w:t xml:space="preserve">on border issues, or failure of the government to take action against China diverting the Brahmaputra, </w:t>
      </w:r>
      <w:r w:rsidRPr="00C637D2">
        <w:rPr>
          <w:rStyle w:val="StyleUnderline"/>
          <w:highlight w:val="green"/>
        </w:rPr>
        <w:t>will</w:t>
      </w:r>
      <w:r w:rsidRPr="000313EA">
        <w:rPr>
          <w:sz w:val="16"/>
        </w:rPr>
        <w:t xml:space="preserve"> likely </w:t>
      </w:r>
      <w:r w:rsidRPr="00C637D2">
        <w:rPr>
          <w:rStyle w:val="StyleUnderline"/>
          <w:highlight w:val="green"/>
        </w:rPr>
        <w:t>be greeted with</w:t>
      </w:r>
      <w:r w:rsidRPr="00AF2255">
        <w:rPr>
          <w:rStyle w:val="StyleUnderline"/>
        </w:rPr>
        <w:t xml:space="preserve"> strong </w:t>
      </w:r>
      <w:r w:rsidRPr="00C637D2">
        <w:rPr>
          <w:rStyle w:val="StyleUnderline"/>
          <w:highlight w:val="green"/>
        </w:rPr>
        <w:t>public opposition</w:t>
      </w:r>
      <w:r w:rsidRPr="000313EA">
        <w:rPr>
          <w:sz w:val="16"/>
        </w:rPr>
        <w:t xml:space="preserve">. </w:t>
      </w:r>
      <w:r w:rsidRPr="00C637D2">
        <w:rPr>
          <w:rStyle w:val="StyleUnderline"/>
          <w:highlight w:val="green"/>
        </w:rPr>
        <w:t>China</w:t>
      </w:r>
      <w:r w:rsidRPr="00AF2255">
        <w:rPr>
          <w:rStyle w:val="StyleUnderline"/>
        </w:rPr>
        <w:t xml:space="preserve"> </w:t>
      </w:r>
      <w:r w:rsidRPr="00C637D2">
        <w:rPr>
          <w:rStyle w:val="StyleUnderline"/>
          <w:highlight w:val="green"/>
        </w:rPr>
        <w:t>will</w:t>
      </w:r>
      <w:r w:rsidRPr="00AF2255">
        <w:rPr>
          <w:rStyle w:val="StyleUnderline"/>
        </w:rPr>
        <w:t xml:space="preserve"> probably look to </w:t>
      </w:r>
      <w:r w:rsidRPr="00C637D2">
        <w:rPr>
          <w:rStyle w:val="StyleUnderline"/>
          <w:highlight w:val="green"/>
        </w:rPr>
        <w:t>use water as a tool to pressurise India and gain concessions on boundary issues</w:t>
      </w:r>
      <w:r w:rsidRPr="000313EA">
        <w:rPr>
          <w:sz w:val="16"/>
        </w:rPr>
        <w:t xml:space="preserve"> (IDSA Task Force 2010, p.49). </w:t>
      </w:r>
      <w:r w:rsidRPr="00AF2255">
        <w:rPr>
          <w:rStyle w:val="StyleUnderline"/>
        </w:rPr>
        <w:t>Separating these issues is</w:t>
      </w:r>
      <w:r w:rsidRPr="000313EA">
        <w:rPr>
          <w:sz w:val="16"/>
        </w:rPr>
        <w:t xml:space="preserve"> also </w:t>
      </w:r>
      <w:r w:rsidRPr="00AF2255">
        <w:rPr>
          <w:rStyle w:val="StyleUnderline"/>
        </w:rPr>
        <w:t>complicated by</w:t>
      </w:r>
      <w:r w:rsidRPr="000313EA">
        <w:rPr>
          <w:sz w:val="16"/>
        </w:rPr>
        <w:t xml:space="preserve"> </w:t>
      </w:r>
      <w:r w:rsidRPr="00AF2255">
        <w:rPr>
          <w:rStyle w:val="StyleUnderline"/>
        </w:rPr>
        <w:t>the</w:t>
      </w:r>
      <w:r w:rsidRPr="000313EA">
        <w:rPr>
          <w:sz w:val="16"/>
        </w:rPr>
        <w:t xml:space="preserve"> Brahmaputra supplying water to </w:t>
      </w:r>
      <w:r w:rsidRPr="00AF2255">
        <w:rPr>
          <w:rStyle w:val="StyleUnderline"/>
        </w:rPr>
        <w:t xml:space="preserve">Arunachal Pradesh, which both China and India </w:t>
      </w:r>
      <w:r w:rsidRPr="00C637D2">
        <w:rPr>
          <w:rStyle w:val="StyleUnderline"/>
        </w:rPr>
        <w:t>claim</w:t>
      </w:r>
      <w:r w:rsidRPr="000313EA">
        <w:rPr>
          <w:sz w:val="16"/>
        </w:rPr>
        <w:t xml:space="preserve"> (Chellaney &amp; Tellis 2011, para.11). China refuses to recognise Arunachal Pradesh as part of India, instead referring to it as ‘Southern Tibet’ (Bajpaee 2010, para.3). China’s assertion means that it claims almost 200 million feet3 s– of water resources in the state (IDSA Task Force 2010, p.44). Therefore, </w:t>
      </w:r>
      <w:r w:rsidRPr="00AF2255">
        <w:rPr>
          <w:rStyle w:val="StyleUnderline"/>
        </w:rPr>
        <w:t>a water dispute in this area could easily turn into a wider dispute about territory</w:t>
      </w:r>
      <w:r w:rsidRPr="000313EA">
        <w:rPr>
          <w:sz w:val="16"/>
        </w:rPr>
        <w:t xml:space="preserve">, where tensions are already high. </w:t>
      </w:r>
      <w:r w:rsidRPr="00C637D2">
        <w:rPr>
          <w:rStyle w:val="StyleUnderline"/>
          <w:highlight w:val="green"/>
        </w:rPr>
        <w:t>Both countries</w:t>
      </w:r>
      <w:r w:rsidRPr="000313EA">
        <w:rPr>
          <w:sz w:val="16"/>
        </w:rPr>
        <w:t xml:space="preserve"> have </w:t>
      </w:r>
      <w:r w:rsidRPr="00C637D2">
        <w:rPr>
          <w:rStyle w:val="StyleUnderline"/>
          <w:highlight w:val="green"/>
        </w:rPr>
        <w:t>increased</w:t>
      </w:r>
      <w:r w:rsidRPr="00AF2255">
        <w:rPr>
          <w:rStyle w:val="StyleUnderline"/>
        </w:rPr>
        <w:t xml:space="preserve"> their </w:t>
      </w:r>
      <w:r w:rsidRPr="00C637D2">
        <w:rPr>
          <w:rStyle w:val="StyleUnderline"/>
          <w:highlight w:val="green"/>
        </w:rPr>
        <w:t>military presences at the border</w:t>
      </w:r>
      <w:r w:rsidRPr="00AF2255">
        <w:rPr>
          <w:rStyle w:val="StyleUnderline"/>
        </w:rPr>
        <w:t xml:space="preserve"> </w:t>
      </w:r>
      <w:r w:rsidRPr="000313EA">
        <w:rPr>
          <w:sz w:val="16"/>
        </w:rPr>
        <w:t xml:space="preserve">(Bajpaee 2010, para.9), </w:t>
      </w:r>
      <w:r w:rsidRPr="00C637D2">
        <w:rPr>
          <w:rStyle w:val="StyleUnderline"/>
          <w:highlight w:val="green"/>
        </w:rPr>
        <w:t>which increases</w:t>
      </w:r>
      <w:r w:rsidRPr="00AF2255">
        <w:rPr>
          <w:rStyle w:val="StyleUnderline"/>
        </w:rPr>
        <w:t xml:space="preserve"> the </w:t>
      </w:r>
      <w:r w:rsidRPr="00C637D2">
        <w:rPr>
          <w:rStyle w:val="StyleUnderline"/>
          <w:highlight w:val="green"/>
        </w:rPr>
        <w:t>possibility of a minor dispute</w:t>
      </w:r>
      <w:r w:rsidRPr="00AF2255">
        <w:rPr>
          <w:rStyle w:val="StyleUnderline"/>
        </w:rPr>
        <w:t xml:space="preserve"> in the area </w:t>
      </w:r>
      <w:r w:rsidRPr="00C637D2">
        <w:rPr>
          <w:rStyle w:val="StyleUnderline"/>
          <w:highlight w:val="green"/>
        </w:rPr>
        <w:t>escalating into a full scale conflict</w:t>
      </w:r>
      <w:r w:rsidRPr="000313EA">
        <w:rPr>
          <w:sz w:val="16"/>
          <w:highlight w:val="green"/>
        </w:rPr>
        <w:t xml:space="preserve">. </w:t>
      </w:r>
      <w:r w:rsidRPr="00C637D2">
        <w:rPr>
          <w:rStyle w:val="StyleUnderline"/>
          <w:highlight w:val="green"/>
        </w:rPr>
        <w:t>India will</w:t>
      </w:r>
      <w:r w:rsidRPr="000313EA">
        <w:rPr>
          <w:sz w:val="16"/>
        </w:rPr>
        <w:t xml:space="preserve"> probably </w:t>
      </w:r>
      <w:r w:rsidRPr="00C637D2">
        <w:rPr>
          <w:rStyle w:val="StyleUnderline"/>
          <w:highlight w:val="green"/>
        </w:rPr>
        <w:t>become</w:t>
      </w:r>
      <w:r w:rsidRPr="00AF2255">
        <w:rPr>
          <w:rStyle w:val="StyleUnderline"/>
        </w:rPr>
        <w:t xml:space="preserve"> </w:t>
      </w:r>
      <w:r w:rsidRPr="00C637D2">
        <w:rPr>
          <w:rStyle w:val="StyleUnderline"/>
          <w:highlight w:val="green"/>
        </w:rPr>
        <w:t>more possessive over</w:t>
      </w:r>
      <w:r w:rsidRPr="00AF2255">
        <w:rPr>
          <w:rStyle w:val="StyleUnderline"/>
        </w:rPr>
        <w:t xml:space="preserve"> its </w:t>
      </w:r>
      <w:r w:rsidRPr="00C637D2">
        <w:rPr>
          <w:rStyle w:val="StyleUnderline"/>
          <w:highlight w:val="green"/>
        </w:rPr>
        <w:t>water</w:t>
      </w:r>
      <w:r w:rsidRPr="00AF2255">
        <w:rPr>
          <w:rStyle w:val="StyleUnderline"/>
        </w:rPr>
        <w:t xml:space="preserve"> resources</w:t>
      </w:r>
      <w:r w:rsidRPr="000313EA">
        <w:rPr>
          <w:sz w:val="16"/>
        </w:rPr>
        <w:t xml:space="preserve"> due to China’s hydrological advantage. India believes that as there are no water treaties, it must establish user’s rights, essentially first in time, first in right (Choudhury 2012, para.7). Therefore, India may try and harness the Brahmaputra’s potential in the lower regions of Arunachal Pradesh to marginalise China’s intentions on the river. Water projects in Arunachal Pradesh would become of national priority and have the maximum possible storage capacity to cope with possible water shortages caused by China (IDSA Task Force 2010, p.51). However, </w:t>
      </w:r>
      <w:r w:rsidRPr="00AF2255">
        <w:rPr>
          <w:rStyle w:val="StyleUnderline"/>
        </w:rPr>
        <w:t>China is unlikely to be deterred by India’s claims</w:t>
      </w:r>
      <w:r w:rsidRPr="000313EA">
        <w:rPr>
          <w:sz w:val="16"/>
        </w:rPr>
        <w:t xml:space="preserve"> that it has user’s rights on the Brahmaputra, especially as there is no international law or mechanism where India can defend this right. This right is only defensible if there is a water sharing agreement and China’s dealings with the MRC demonstrate that China does not recognise the principle of first user’s right (Thakkar 2010, p.2). </w:t>
      </w:r>
      <w:r w:rsidRPr="00AF2255">
        <w:rPr>
          <w:rStyle w:val="StyleUnderline"/>
        </w:rPr>
        <w:t>India will</w:t>
      </w:r>
      <w:r w:rsidRPr="000313EA">
        <w:rPr>
          <w:sz w:val="16"/>
        </w:rPr>
        <w:t xml:space="preserve">, therefore, </w:t>
      </w:r>
      <w:r w:rsidRPr="00AF2255">
        <w:rPr>
          <w:rStyle w:val="StyleUnderline"/>
        </w:rPr>
        <w:t xml:space="preserve">be unable to rely on this right to protect its water resources. </w:t>
      </w:r>
      <w:r w:rsidRPr="00C637D2">
        <w:rPr>
          <w:rStyle w:val="StyleUnderline"/>
          <w:highlight w:val="green"/>
        </w:rPr>
        <w:t>China’s water projects</w:t>
      </w:r>
      <w:r w:rsidRPr="00AF2255">
        <w:rPr>
          <w:rStyle w:val="StyleUnderline"/>
        </w:rPr>
        <w:t xml:space="preserve"> are likely to </w:t>
      </w:r>
      <w:r w:rsidRPr="00C637D2">
        <w:rPr>
          <w:rStyle w:val="StyleUnderline"/>
          <w:highlight w:val="green"/>
        </w:rPr>
        <w:t>put</w:t>
      </w:r>
      <w:r w:rsidRPr="00AF2255">
        <w:rPr>
          <w:rStyle w:val="StyleUnderline"/>
        </w:rPr>
        <w:t xml:space="preserve"> </w:t>
      </w:r>
      <w:r w:rsidRPr="00C637D2">
        <w:rPr>
          <w:rStyle w:val="StyleUnderline"/>
          <w:highlight w:val="green"/>
        </w:rPr>
        <w:t>additional strain on India’s</w:t>
      </w:r>
      <w:r w:rsidRPr="000313EA">
        <w:rPr>
          <w:sz w:val="16"/>
        </w:rPr>
        <w:t xml:space="preserve"> already </w:t>
      </w:r>
      <w:r w:rsidRPr="00C637D2">
        <w:rPr>
          <w:rStyle w:val="StyleUnderline"/>
          <w:highlight w:val="green"/>
        </w:rPr>
        <w:t>increasing water shortages, leading India to divert</w:t>
      </w:r>
      <w:r w:rsidRPr="00AF2255">
        <w:rPr>
          <w:rStyle w:val="StyleUnderline"/>
        </w:rPr>
        <w:t xml:space="preserve"> more </w:t>
      </w:r>
      <w:r w:rsidRPr="00C637D2">
        <w:rPr>
          <w:rStyle w:val="StyleUnderline"/>
          <w:highlight w:val="green"/>
        </w:rPr>
        <w:t>water from Pakistan</w:t>
      </w:r>
      <w:r w:rsidRPr="00AF2255">
        <w:rPr>
          <w:rStyle w:val="StyleUnderline"/>
        </w:rPr>
        <w:t xml:space="preserve">. </w:t>
      </w:r>
      <w:r w:rsidRPr="00C637D2">
        <w:rPr>
          <w:rStyle w:val="StyleUnderline"/>
          <w:highlight w:val="green"/>
        </w:rPr>
        <w:t>This</w:t>
      </w:r>
      <w:r w:rsidRPr="00AF2255">
        <w:rPr>
          <w:rStyle w:val="StyleUnderline"/>
        </w:rPr>
        <w:t xml:space="preserve"> </w:t>
      </w:r>
      <w:r w:rsidRPr="00C637D2">
        <w:rPr>
          <w:rStyle w:val="StyleUnderline"/>
          <w:highlight w:val="green"/>
        </w:rPr>
        <w:t>increases</w:t>
      </w:r>
      <w:r w:rsidRPr="00AF2255">
        <w:rPr>
          <w:rStyle w:val="StyleUnderline"/>
        </w:rPr>
        <w:t xml:space="preserve"> the </w:t>
      </w:r>
      <w:r w:rsidRPr="00C637D2">
        <w:rPr>
          <w:rStyle w:val="StyleUnderline"/>
          <w:highlight w:val="green"/>
        </w:rPr>
        <w:t>chance of conflict</w:t>
      </w:r>
      <w:r w:rsidRPr="00AF2255">
        <w:rPr>
          <w:rStyle w:val="StyleUnderline"/>
        </w:rPr>
        <w:t xml:space="preserve"> between the two countries and </w:t>
      </w:r>
      <w:r w:rsidRPr="00C637D2">
        <w:rPr>
          <w:rStyle w:val="StyleUnderline"/>
          <w:highlight w:val="green"/>
        </w:rPr>
        <w:t>India is already preparing for</w:t>
      </w:r>
      <w:r w:rsidRPr="00AF2255">
        <w:rPr>
          <w:rStyle w:val="StyleUnderline"/>
        </w:rPr>
        <w:t xml:space="preserve"> the possibility of </w:t>
      </w:r>
      <w:r w:rsidRPr="00C637D2">
        <w:rPr>
          <w:rStyle w:val="StyleUnderline"/>
          <w:highlight w:val="green"/>
        </w:rPr>
        <w:t>a “two front war”</w:t>
      </w:r>
      <w:r w:rsidRPr="000313EA">
        <w:rPr>
          <w:sz w:val="16"/>
        </w:rPr>
        <w:t xml:space="preserve"> (cited in Saalman 2011, p.173) against China and Pakistan</w:t>
      </w:r>
      <w:r w:rsidRPr="00AF2255">
        <w:rPr>
          <w:rStyle w:val="StyleUnderline"/>
        </w:rPr>
        <w:t xml:space="preserve">. </w:t>
      </w:r>
      <w:r w:rsidRPr="00C637D2">
        <w:rPr>
          <w:rStyle w:val="StyleUnderline"/>
          <w:highlight w:val="green"/>
        </w:rPr>
        <w:t>China’s</w:t>
      </w:r>
      <w:r w:rsidRPr="00AF2255">
        <w:rPr>
          <w:rStyle w:val="StyleUnderline"/>
        </w:rPr>
        <w:t xml:space="preserve"> constant </w:t>
      </w:r>
      <w:r w:rsidRPr="00C637D2">
        <w:rPr>
          <w:rStyle w:val="StyleUnderline"/>
          <w:highlight w:val="green"/>
        </w:rPr>
        <w:t>support for Pakistan</w:t>
      </w:r>
      <w:r w:rsidRPr="00AF2255">
        <w:rPr>
          <w:rStyle w:val="StyleUnderline"/>
        </w:rPr>
        <w:t xml:space="preserve">, and its military and nuclear assistance, </w:t>
      </w:r>
      <w:r w:rsidRPr="00C637D2">
        <w:rPr>
          <w:rStyle w:val="StyleUnderline"/>
          <w:highlight w:val="green"/>
        </w:rPr>
        <w:t>would</w:t>
      </w:r>
      <w:r w:rsidRPr="00AF2255">
        <w:rPr>
          <w:rStyle w:val="StyleUnderline"/>
        </w:rPr>
        <w:t xml:space="preserve"> indirectly </w:t>
      </w:r>
      <w:r w:rsidRPr="00C637D2">
        <w:rPr>
          <w:rStyle w:val="StyleUnderline"/>
          <w:highlight w:val="green"/>
        </w:rPr>
        <w:t>implicate it in any Indian-Pakistani conflict</w:t>
      </w:r>
      <w:r w:rsidRPr="000313EA">
        <w:rPr>
          <w:sz w:val="16"/>
        </w:rPr>
        <w:t xml:space="preserve">. Furthermore, </w:t>
      </w:r>
      <w:r w:rsidRPr="00C637D2">
        <w:rPr>
          <w:rStyle w:val="StyleUnderline"/>
          <w:highlight w:val="green"/>
        </w:rPr>
        <w:t>China, India and Pakistan are</w:t>
      </w:r>
      <w:r w:rsidRPr="00AF2255">
        <w:rPr>
          <w:rStyle w:val="StyleUnderline"/>
        </w:rPr>
        <w:t xml:space="preserve"> all </w:t>
      </w:r>
      <w:r w:rsidRPr="00C637D2">
        <w:rPr>
          <w:rStyle w:val="StyleUnderline"/>
          <w:highlight w:val="green"/>
        </w:rPr>
        <w:t>nuclear powers</w:t>
      </w:r>
      <w:r w:rsidRPr="00AF2255">
        <w:rPr>
          <w:rStyle w:val="StyleUnderline"/>
        </w:rPr>
        <w:t xml:space="preserve">, so </w:t>
      </w:r>
      <w:r w:rsidRPr="00C637D2">
        <w:rPr>
          <w:rStyle w:val="StyleUnderline"/>
          <w:highlight w:val="green"/>
        </w:rPr>
        <w:t>conflict</w:t>
      </w:r>
      <w:r w:rsidRPr="00AF2255">
        <w:rPr>
          <w:rStyle w:val="StyleUnderline"/>
        </w:rPr>
        <w:t xml:space="preserve"> between any of these nations </w:t>
      </w:r>
      <w:r w:rsidRPr="00C637D2">
        <w:rPr>
          <w:rStyle w:val="StyleUnderline"/>
          <w:highlight w:val="green"/>
        </w:rPr>
        <w:t>could have disastrous consequences</w:t>
      </w:r>
      <w:r w:rsidRPr="00AF2255">
        <w:rPr>
          <w:rStyle w:val="StyleUnderline"/>
        </w:rPr>
        <w:t xml:space="preserve">. </w:t>
      </w:r>
      <w:r w:rsidRPr="000313EA">
        <w:rPr>
          <w:sz w:val="16"/>
        </w:rPr>
        <w:t xml:space="preserve">Worryingly, </w:t>
      </w:r>
      <w:r w:rsidRPr="00AF2255">
        <w:rPr>
          <w:rStyle w:val="StyleUnderline"/>
        </w:rPr>
        <w:t xml:space="preserve">although India and China are signatories of the no-first-use doctrine of nuclear weapons, </w:t>
      </w:r>
      <w:r w:rsidRPr="00C637D2">
        <w:rPr>
          <w:rStyle w:val="StyleUnderline"/>
          <w:highlight w:val="green"/>
        </w:rPr>
        <w:t>China does not consider</w:t>
      </w:r>
      <w:r w:rsidRPr="00AF2255">
        <w:rPr>
          <w:rStyle w:val="StyleUnderline"/>
        </w:rPr>
        <w:t xml:space="preserve"> the </w:t>
      </w:r>
      <w:r w:rsidRPr="00C637D2">
        <w:rPr>
          <w:rStyle w:val="StyleUnderline"/>
          <w:highlight w:val="green"/>
        </w:rPr>
        <w:t>use of nuclear weapons in its own territory as a violation</w:t>
      </w:r>
      <w:r w:rsidRPr="00AF2255">
        <w:rPr>
          <w:rStyle w:val="StyleUnderline"/>
        </w:rPr>
        <w:t xml:space="preserve"> of this doctrine. This means that </w:t>
      </w:r>
      <w:r w:rsidRPr="00C637D2">
        <w:rPr>
          <w:rStyle w:val="StyleUnderline"/>
          <w:highlight w:val="green"/>
        </w:rPr>
        <w:t>China could</w:t>
      </w:r>
      <w:r w:rsidRPr="00AF2255">
        <w:rPr>
          <w:rStyle w:val="StyleUnderline"/>
        </w:rPr>
        <w:t xml:space="preserve"> potentially threaten to use </w:t>
      </w:r>
      <w:r w:rsidRPr="00C637D2">
        <w:rPr>
          <w:rStyle w:val="StyleUnderline"/>
          <w:highlight w:val="green"/>
        </w:rPr>
        <w:t>nuclear weapons in water or border conflicts</w:t>
      </w:r>
      <w:r w:rsidRPr="00AF2255">
        <w:rPr>
          <w:rStyle w:val="StyleUnderline"/>
        </w:rPr>
        <w:t xml:space="preserve"> regarding Arunachal Pradesh </w:t>
      </w:r>
      <w:r w:rsidRPr="000313EA">
        <w:rPr>
          <w:sz w:val="16"/>
        </w:rPr>
        <w:t xml:space="preserve">(Saalman 2011, p.187), although the possibility of a nuclear conflict is unlikely, even in a worst-case scenario. </w:t>
      </w:r>
      <w:r w:rsidRPr="00AF2255">
        <w:rPr>
          <w:rStyle w:val="StyleUnderline"/>
        </w:rPr>
        <w:t>India’s water plans</w:t>
      </w:r>
      <w:r w:rsidRPr="000313EA">
        <w:rPr>
          <w:sz w:val="16"/>
        </w:rPr>
        <w:t xml:space="preserve"> in Arunachal Pradesh </w:t>
      </w:r>
      <w:r w:rsidRPr="00AF2255">
        <w:rPr>
          <w:rStyle w:val="StyleUnderline"/>
        </w:rPr>
        <w:t>do not bode well for Bangladesh</w:t>
      </w:r>
      <w:r w:rsidRPr="000313EA">
        <w:rPr>
          <w:sz w:val="16"/>
        </w:rPr>
        <w:t xml:space="preserve">, which is highly dependent on the Brahmaputra’s waters. India may go ahead with these projects even if the Western line is never developed, which could </w:t>
      </w:r>
      <w:r w:rsidRPr="00AF2255">
        <w:rPr>
          <w:rStyle w:val="StyleUnderline"/>
        </w:rPr>
        <w:t>spark a humanitarian crisis in Bangladesh by</w:t>
      </w:r>
      <w:r w:rsidRPr="000313EA">
        <w:rPr>
          <w:sz w:val="16"/>
        </w:rPr>
        <w:t xml:space="preserve"> significantly </w:t>
      </w:r>
      <w:r w:rsidRPr="00AF2255">
        <w:rPr>
          <w:rStyle w:val="StyleUnderline"/>
        </w:rPr>
        <w:t>reducing their water and food supply</w:t>
      </w:r>
      <w:r w:rsidRPr="000313EA">
        <w:rPr>
          <w:sz w:val="16"/>
        </w:rPr>
        <w:t xml:space="preserve">, and increasing migration from Bangladesh to India. </w:t>
      </w:r>
      <w:r w:rsidRPr="00AF2255">
        <w:rPr>
          <w:rStyle w:val="StyleUnderline"/>
        </w:rPr>
        <w:t>Indian actions in this respect would be highly detrimental to Indian-Bangladeshi relations and could result in conflict as well as increased instability within both countries</w:t>
      </w:r>
      <w:r w:rsidRPr="000313EA">
        <w:rPr>
          <w:sz w:val="16"/>
        </w:rPr>
        <w:t xml:space="preserve"> (Ramchandran 2008, para.11). India has also proposed to counter China’s diversion plans by planning a South Asian-China-ADB power project at the Great Bend (IDSA Task Force 2010, p.51), although how this will solve India’s water fears regarding the Brahmaputra is unclear. Rather, it seems dangerously counterproductive as it justifies China’s proposals that will potentially have the greatest negative impact on downstream countries (the giant hydropower project at Motou and diverting the river north in the projects second phase, Thakkar 2010, p.2). It may be that India believes that if it cannot prevent China’s plans, it can at least benefit from a share of the energy the project will generate.</w:t>
      </w:r>
    </w:p>
    <w:p w:rsidR="00080AB8" w:rsidRPr="00080AB8" w:rsidRDefault="00080AB8" w:rsidP="00080AB8"/>
    <w:p w:rsidR="003819CF" w:rsidRDefault="003819CF" w:rsidP="003819CF">
      <w:pPr>
        <w:pStyle w:val="Heading3"/>
      </w:pPr>
      <w:r>
        <w:t>Desertification</w:t>
      </w:r>
    </w:p>
    <w:p w:rsidR="003819CF" w:rsidRDefault="003819CF" w:rsidP="003819CF">
      <w:pPr>
        <w:pStyle w:val="Heading4"/>
      </w:pPr>
      <w:r>
        <w:t>Desertification causes extinction</w:t>
      </w:r>
    </w:p>
    <w:p w:rsidR="003819CF" w:rsidRPr="00E64799" w:rsidRDefault="003819CF" w:rsidP="003819CF">
      <w:r>
        <w:rPr>
          <w:rStyle w:val="Style13ptBold"/>
        </w:rPr>
        <w:t>Wu, 1</w:t>
      </w:r>
      <w:r w:rsidRPr="001A5666">
        <w:rPr>
          <w:sz w:val="16"/>
          <w:szCs w:val="16"/>
        </w:rPr>
        <w:t xml:space="preserve">(Jianguo Wu, Department of Life Sciences, Arizona State University West; “Desertification”; 2001; PLANT SCIENCES FOR STUDENTS, Edited by Richard Robinson, Volume 2; </w:t>
      </w:r>
      <w:hyperlink r:id="rId50" w:history="1">
        <w:r w:rsidRPr="001A5666">
          <w:rPr>
            <w:rStyle w:val="Hyperlink"/>
            <w:sz w:val="16"/>
            <w:szCs w:val="16"/>
          </w:rPr>
          <w:t>http://leml.asu.edu/jingle/Web_Pages/Wu_Pubs/PDF_Files/Wu_2001_Desertification.pdf</w:t>
        </w:r>
      </w:hyperlink>
      <w:r w:rsidRPr="001A5666">
        <w:rPr>
          <w:sz w:val="16"/>
          <w:szCs w:val="16"/>
        </w:rPr>
        <w:t xml:space="preserve"> )KW</w:t>
      </w:r>
    </w:p>
    <w:p w:rsidR="003819CF" w:rsidRDefault="003819CF" w:rsidP="003819CF">
      <w:pPr>
        <w:rPr>
          <w:sz w:val="16"/>
        </w:rPr>
      </w:pPr>
      <w:r w:rsidRPr="005072C0">
        <w:rPr>
          <w:rStyle w:val="StyleUnderline"/>
          <w:highlight w:val="green"/>
        </w:rPr>
        <w:t>Human survival</w:t>
      </w:r>
      <w:r w:rsidRPr="00E64799">
        <w:rPr>
          <w:rStyle w:val="StyleUnderline"/>
        </w:rPr>
        <w:t xml:space="preserve"> and prosperity are </w:t>
      </w:r>
      <w:r w:rsidRPr="005072C0">
        <w:rPr>
          <w:rStyle w:val="StyleUnderline"/>
          <w:highlight w:val="green"/>
        </w:rPr>
        <w:t>dependent</w:t>
      </w:r>
      <w:r w:rsidRPr="000313EA">
        <w:rPr>
          <w:sz w:val="16"/>
        </w:rPr>
        <w:t xml:space="preserve"> ultimately </w:t>
      </w:r>
      <w:r w:rsidRPr="005072C0">
        <w:rPr>
          <w:rStyle w:val="StyleUnderline"/>
          <w:highlight w:val="green"/>
        </w:rPr>
        <w:t>on</w:t>
      </w:r>
      <w:r w:rsidRPr="00E64799">
        <w:rPr>
          <w:rStyle w:val="StyleUnderline"/>
        </w:rPr>
        <w:t xml:space="preserve"> the </w:t>
      </w:r>
      <w:r w:rsidRPr="005072C0">
        <w:rPr>
          <w:rStyle w:val="StyleUnderline"/>
          <w:highlight w:val="green"/>
        </w:rPr>
        <w:t>productivity of the lands</w:t>
      </w:r>
      <w:r w:rsidRPr="000313EA">
        <w:rPr>
          <w:sz w:val="16"/>
        </w:rPr>
        <w:t xml:space="preserve"> on which populations reside. However, in many parts of the world </w:t>
      </w:r>
      <w:r w:rsidRPr="005072C0">
        <w:rPr>
          <w:rStyle w:val="StyleUnderline"/>
          <w:highlight w:val="green"/>
        </w:rPr>
        <w:t>previously productive lands</w:t>
      </w:r>
      <w:r w:rsidRPr="00E64799">
        <w:rPr>
          <w:rStyle w:val="StyleUnderline"/>
        </w:rPr>
        <w:t xml:space="preserve"> have </w:t>
      </w:r>
      <w:r w:rsidRPr="005072C0">
        <w:rPr>
          <w:rStyle w:val="StyleUnderline"/>
          <w:highlight w:val="green"/>
        </w:rPr>
        <w:t xml:space="preserve">become </w:t>
      </w:r>
      <w:r w:rsidRPr="005072C0">
        <w:rPr>
          <w:rStyle w:val="StyleUnderline"/>
        </w:rPr>
        <w:t>less fertile or</w:t>
      </w:r>
      <w:r w:rsidRPr="00E64799">
        <w:rPr>
          <w:rStyle w:val="StyleUnderline"/>
        </w:rPr>
        <w:t xml:space="preserve"> completely </w:t>
      </w:r>
      <w:r w:rsidRPr="005072C0">
        <w:rPr>
          <w:rStyle w:val="StyleUnderline"/>
          <w:highlight w:val="green"/>
        </w:rPr>
        <w:t>sterile</w:t>
      </w:r>
      <w:r w:rsidRPr="00E64799">
        <w:rPr>
          <w:rStyle w:val="StyleUnderline"/>
        </w:rPr>
        <w:t>, failing to meet the basic needs of local populations</w:t>
      </w:r>
      <w:r w:rsidRPr="000313EA">
        <w:rPr>
          <w:sz w:val="16"/>
        </w:rPr>
        <w:t xml:space="preserve">. </w:t>
      </w:r>
      <w:r w:rsidRPr="005072C0">
        <w:rPr>
          <w:rStyle w:val="StyleUnderline"/>
          <w:highlight w:val="green"/>
        </w:rPr>
        <w:t>Desertification has</w:t>
      </w:r>
      <w:r w:rsidRPr="00E64799">
        <w:rPr>
          <w:rStyle w:val="StyleUnderline"/>
        </w:rPr>
        <w:t xml:space="preserve"> widely </w:t>
      </w:r>
      <w:r w:rsidRPr="005072C0">
        <w:rPr>
          <w:rStyle w:val="StyleUnderline"/>
          <w:highlight w:val="green"/>
        </w:rPr>
        <w:t>been recognized as</w:t>
      </w:r>
      <w:r w:rsidRPr="00E64799">
        <w:rPr>
          <w:rStyle w:val="StyleUnderline"/>
        </w:rPr>
        <w:t xml:space="preserve"> one of </w:t>
      </w:r>
      <w:r w:rsidRPr="005072C0">
        <w:rPr>
          <w:rStyle w:val="StyleUnderline"/>
          <w:highlight w:val="green"/>
        </w:rPr>
        <w:t>the</w:t>
      </w:r>
      <w:r w:rsidRPr="00E64799">
        <w:rPr>
          <w:rStyle w:val="StyleUnderline"/>
        </w:rPr>
        <w:t xml:space="preserve"> several </w:t>
      </w:r>
      <w:r w:rsidRPr="005072C0">
        <w:rPr>
          <w:rStyle w:val="StyleUnderline"/>
          <w:highlight w:val="green"/>
        </w:rPr>
        <w:t>major global environmental problem</w:t>
      </w:r>
      <w:r w:rsidRPr="00E64799">
        <w:rPr>
          <w:rStyle w:val="StyleUnderline"/>
        </w:rPr>
        <w:t xml:space="preserve">s </w:t>
      </w:r>
      <w:r w:rsidRPr="000313EA">
        <w:rPr>
          <w:sz w:val="16"/>
        </w:rPr>
        <w:t xml:space="preserve">since the 1970s. According to the United Nations Environmental Programme (UNEP, 1992), </w:t>
      </w:r>
      <w:r w:rsidRPr="005072C0">
        <w:rPr>
          <w:rStyle w:val="StyleUnderline"/>
          <w:highlight w:val="green"/>
        </w:rPr>
        <w:t>drylands</w:t>
      </w:r>
      <w:r w:rsidRPr="00E64799">
        <w:rPr>
          <w:rStyle w:val="StyleUnderline"/>
        </w:rPr>
        <w:t xml:space="preserve"> that are </w:t>
      </w:r>
      <w:r w:rsidRPr="005072C0">
        <w:rPr>
          <w:rStyle w:val="StyleUnderline"/>
          <w:highlight w:val="green"/>
        </w:rPr>
        <w:t>susceptible to desertification</w:t>
      </w:r>
      <w:r w:rsidRPr="00E64799">
        <w:rPr>
          <w:rStyle w:val="StyleUnderline"/>
        </w:rPr>
        <w:t xml:space="preserve"> account for more than one-third of the world land area</w:t>
      </w:r>
      <w:r w:rsidRPr="000313EA">
        <w:rPr>
          <w:sz w:val="16"/>
        </w:rPr>
        <w:t xml:space="preserve"> (Table 1) </w:t>
      </w:r>
      <w:r w:rsidRPr="00E64799">
        <w:rPr>
          <w:rStyle w:val="StyleUnderline"/>
        </w:rPr>
        <w:t xml:space="preserve">and </w:t>
      </w:r>
      <w:r w:rsidRPr="005072C0">
        <w:rPr>
          <w:rStyle w:val="StyleUnderline"/>
          <w:highlight w:val="green"/>
        </w:rPr>
        <w:t>support</w:t>
      </w:r>
      <w:r w:rsidRPr="00E64799">
        <w:rPr>
          <w:rStyle w:val="StyleUnderline"/>
        </w:rPr>
        <w:t xml:space="preserve"> </w:t>
      </w:r>
      <w:r w:rsidRPr="005072C0">
        <w:rPr>
          <w:rStyle w:val="StyleUnderline"/>
          <w:highlight w:val="green"/>
        </w:rPr>
        <w:t>more than 20 percent of the global</w:t>
      </w:r>
      <w:r w:rsidRPr="00E64799">
        <w:rPr>
          <w:rStyle w:val="StyleUnderline"/>
        </w:rPr>
        <w:t xml:space="preserve"> human </w:t>
      </w:r>
      <w:r w:rsidRPr="005072C0">
        <w:rPr>
          <w:rStyle w:val="StyleUnderline"/>
          <w:highlight w:val="green"/>
        </w:rPr>
        <w:t>population</w:t>
      </w:r>
      <w:r w:rsidRPr="00E64799">
        <w:rPr>
          <w:rStyle w:val="StyleUnderline"/>
        </w:rPr>
        <w:t xml:space="preserve">. </w:t>
      </w:r>
      <w:r w:rsidRPr="000313EA">
        <w:rPr>
          <w:sz w:val="16"/>
        </w:rPr>
        <w:t>As the rapid growth of the human population continues, demands for resources from these fragile environments increase as well. Therefore, understanding the scope, causes and mechanisms of desertification and developing sound and effective management and mitigation plans are extremely important for maintaining the ecological, socioeconomic, and political stability of both the dryland areas and the entire world.</w:t>
      </w:r>
    </w:p>
    <w:p w:rsidR="003819CF" w:rsidRPr="000313EA" w:rsidRDefault="003819CF" w:rsidP="003819CF">
      <w:pPr>
        <w:rPr>
          <w:sz w:val="16"/>
        </w:rPr>
      </w:pPr>
    </w:p>
    <w:p w:rsidR="00621E27" w:rsidRDefault="00621E27" w:rsidP="00621E27">
      <w:pPr>
        <w:pStyle w:val="Heading3"/>
      </w:pPr>
      <w:r>
        <w:t>Global Warming= Extinction</w:t>
      </w:r>
    </w:p>
    <w:p w:rsidR="00621E27" w:rsidRPr="007D5DB9" w:rsidRDefault="00621E27" w:rsidP="00621E27">
      <w:pPr>
        <w:pStyle w:val="Heading4"/>
      </w:pPr>
      <w:r>
        <w:t>Climate change is anthropogenic and causes extinction</w:t>
      </w:r>
    </w:p>
    <w:p w:rsidR="00621E27" w:rsidRPr="007D5DB9" w:rsidRDefault="00621E27" w:rsidP="00621E27">
      <w:pPr>
        <w:rPr>
          <w:rStyle w:val="Style13ptBold"/>
        </w:rPr>
      </w:pPr>
      <w:r>
        <w:rPr>
          <w:rStyle w:val="Style13ptBold"/>
        </w:rPr>
        <w:t xml:space="preserve">McPherson, 6/24 </w:t>
      </w:r>
      <w:r w:rsidRPr="00AF4856">
        <w:rPr>
          <w:sz w:val="16"/>
          <w:szCs w:val="16"/>
        </w:rPr>
        <w:t xml:space="preserve">(Guy, professor emeritus of natural resources and the environment at the University of Arizona; “Climate-Change Summary and Update”; 6/24/16; </w:t>
      </w:r>
      <w:hyperlink r:id="rId51" w:history="1">
        <w:r w:rsidRPr="00AF4856">
          <w:rPr>
            <w:rStyle w:val="Hyperlink"/>
            <w:sz w:val="16"/>
            <w:szCs w:val="16"/>
          </w:rPr>
          <w:t>http://guymcpherson.com/climate-chaos/climate-change-summary-and-update/</w:t>
        </w:r>
      </w:hyperlink>
      <w:r w:rsidRPr="00AF4856">
        <w:rPr>
          <w:sz w:val="16"/>
          <w:szCs w:val="16"/>
        </w:rPr>
        <w:t xml:space="preserve"> )</w:t>
      </w:r>
    </w:p>
    <w:p w:rsidR="00621E27" w:rsidRPr="000313EA" w:rsidRDefault="00621E27" w:rsidP="00621E27">
      <w:pPr>
        <w:rPr>
          <w:sz w:val="16"/>
          <w:szCs w:val="16"/>
        </w:rPr>
      </w:pPr>
      <w:r w:rsidRPr="000313EA">
        <w:rPr>
          <w:sz w:val="16"/>
        </w:rPr>
        <w:t xml:space="preserve">If you’re too busy to read the evidence presented below, here’s the bottom line: </w:t>
      </w:r>
      <w:r w:rsidRPr="007D5DB9">
        <w:rPr>
          <w:rStyle w:val="StyleUnderline"/>
        </w:rPr>
        <w:t xml:space="preserve">On a planet 4 C hotter than baseline, </w:t>
      </w:r>
      <w:r w:rsidRPr="000313EA">
        <w:rPr>
          <w:sz w:val="16"/>
        </w:rPr>
        <w:t xml:space="preserve">all we can prepare for is human extinction (from Oliver Tickell’s 2008 synthesis in the Guardian). </w:t>
      </w:r>
      <w:r w:rsidRPr="007D5DB9">
        <w:rPr>
          <w:rStyle w:val="StyleUnderline"/>
        </w:rPr>
        <w:t xml:space="preserve">Tickell is taking a conservative approach, considering </w:t>
      </w:r>
      <w:r w:rsidRPr="00E232A9">
        <w:rPr>
          <w:rStyle w:val="StyleUnderline"/>
          <w:highlight w:val="green"/>
        </w:rPr>
        <w:t>humans have not been present</w:t>
      </w:r>
      <w:r w:rsidRPr="007D5DB9">
        <w:rPr>
          <w:rStyle w:val="StyleUnderline"/>
        </w:rPr>
        <w:t xml:space="preserve"> at </w:t>
      </w:r>
      <w:r w:rsidRPr="00E232A9">
        <w:rPr>
          <w:rStyle w:val="StyleUnderline"/>
          <w:highlight w:val="green"/>
        </w:rPr>
        <w:t>3.3 C</w:t>
      </w:r>
      <w:r w:rsidRPr="007D5DB9">
        <w:rPr>
          <w:rStyle w:val="StyleUnderline"/>
        </w:rPr>
        <w:t xml:space="preserve"> or more </w:t>
      </w:r>
      <w:r w:rsidRPr="00E232A9">
        <w:rPr>
          <w:rStyle w:val="StyleUnderline"/>
          <w:highlight w:val="green"/>
        </w:rPr>
        <w:t>above baseline</w:t>
      </w:r>
      <w:r w:rsidRPr="007D5DB9">
        <w:rPr>
          <w:rStyle w:val="StyleUnderline"/>
        </w:rPr>
        <w:t xml:space="preserve"> </w:t>
      </w:r>
      <w:r w:rsidRPr="000313EA">
        <w:rPr>
          <w:sz w:val="16"/>
        </w:rPr>
        <w:t>(i.e., the beginning of the Industrial Revolution, commonly accepted as 1750)</w:t>
      </w:r>
      <w:r w:rsidRPr="007D5DB9">
        <w:rPr>
          <w:rStyle w:val="StyleUnderline"/>
        </w:rPr>
        <w:t xml:space="preserve">. I cannot imagine a scenario involving a rapid rise in global-average temperature and also habitat for humans. </w:t>
      </w:r>
      <w:r w:rsidRPr="000313EA">
        <w:rPr>
          <w:sz w:val="16"/>
        </w:rPr>
        <w:t xml:space="preserve">Neither can Australian climate scholar Clive Hamilton, based on his 17 June 2014 response to Andrew Revkin’s fantasy-based hopium. According to the World Bank’s 2012 report, “Turn down the heat: why a 4°C warmer world must be avoided” and an informed assessment of “BP Energy Outlook 2030” put together by Barry Saxifrage for the Vancouver Observer, </w:t>
      </w:r>
      <w:r w:rsidRPr="007D5DB9">
        <w:rPr>
          <w:rStyle w:val="StyleUnderline"/>
        </w:rPr>
        <w:t>our path leads directly to the 4 C mark</w:t>
      </w:r>
      <w:r w:rsidRPr="000313EA">
        <w:rPr>
          <w:sz w:val="16"/>
        </w:rPr>
        <w:t>. The conservative International Energy Agency throws in the towel on avoiding 4 C in this video from June 2014 (check the 25-minute mark). The 19th Conference of the Parties of the UN Framework Convention on Climate Change (COP 19), held in November 2013 in Warsaw, Poland, was warned by professor of climatology Mark Maslin: “We are already planning for a 4°C world because that is where we are heading. I do not know of any scientists who do not believe that.” Among well-regarded climate scientists who think a 4 C world is unavoidable, based solely on atmospheric carbon dioxide, is Cambridge University’s Professor of Ocean Physics and Head of the Polar Ocean Physics Group in the Department of Applied Mathematics, Dr. Peter Wadhams (check the 51-second mark in this 8 August 2014 video), who says: “…the carbon dioxide that we put into the atmosphere, which now exceeded 400 parts per million, is sufficient, if you don’t add any more, to actually raise global temperatures in the end by about four degrees.” Adding to planetary misery is a paper in the 16 December 2013 issue of the Proceedings of the National Academy of Sciences concluding that 4 C terminates the ability of Earth’s vegetation to sequester atmospheric carbon dioxide. According to a story in the 6 December 2015 issue of the Washington Post: “</w:t>
      </w:r>
      <w:r w:rsidRPr="00E232A9">
        <w:rPr>
          <w:rStyle w:val="StyleUnderline"/>
          <w:highlight w:val="green"/>
        </w:rPr>
        <w:t>With no</w:t>
      </w:r>
      <w:r w:rsidRPr="000313EA">
        <w:rPr>
          <w:sz w:val="16"/>
        </w:rPr>
        <w:t xml:space="preserve"> government </w:t>
      </w:r>
      <w:r w:rsidRPr="00E232A9">
        <w:rPr>
          <w:rStyle w:val="StyleUnderline"/>
          <w:highlight w:val="green"/>
        </w:rPr>
        <w:t>action</w:t>
      </w:r>
      <w:r w:rsidRPr="007D5DB9">
        <w:rPr>
          <w:rStyle w:val="StyleUnderline"/>
        </w:rPr>
        <w:t>, Exxon experts</w:t>
      </w:r>
      <w:r w:rsidRPr="000313EA">
        <w:rPr>
          <w:sz w:val="16"/>
        </w:rPr>
        <w:t xml:space="preserve"> … [said] av</w:t>
      </w:r>
      <w:r w:rsidRPr="007D5DB9">
        <w:rPr>
          <w:rStyle w:val="StyleUnderline"/>
        </w:rPr>
        <w:t xml:space="preserve">erage </w:t>
      </w:r>
      <w:r w:rsidRPr="00E232A9">
        <w:rPr>
          <w:rStyle w:val="StyleUnderline"/>
          <w:highlight w:val="green"/>
        </w:rPr>
        <w:t>temperatures are likely to rise by a catastrophic</w:t>
      </w:r>
      <w:r w:rsidRPr="007D5DB9">
        <w:rPr>
          <w:rStyle w:val="StyleUnderline"/>
        </w:rPr>
        <w:t xml:space="preserve"> (my word, not theirs) </w:t>
      </w:r>
      <w:r w:rsidRPr="00E232A9">
        <w:rPr>
          <w:rStyle w:val="StyleUnderline"/>
          <w:highlight w:val="green"/>
        </w:rPr>
        <w:t>5 degrees Celsius</w:t>
      </w:r>
      <w:r w:rsidRPr="007D5DB9">
        <w:rPr>
          <w:rStyle w:val="StyleUnderline"/>
        </w:rPr>
        <w:t xml:space="preserve">, </w:t>
      </w:r>
      <w:r w:rsidRPr="00E232A9">
        <w:rPr>
          <w:rStyle w:val="StyleUnderline"/>
          <w:highlight w:val="green"/>
        </w:rPr>
        <w:t>with rises of 6, 7 or</w:t>
      </w:r>
      <w:r w:rsidRPr="007D5DB9">
        <w:rPr>
          <w:rStyle w:val="StyleUnderline"/>
        </w:rPr>
        <w:t xml:space="preserve"> even </w:t>
      </w:r>
      <w:r w:rsidRPr="00E232A9">
        <w:rPr>
          <w:rStyle w:val="StyleUnderline"/>
          <w:highlight w:val="green"/>
        </w:rPr>
        <w:t>more</w:t>
      </w:r>
      <w:r w:rsidRPr="007D5DB9">
        <w:rPr>
          <w:rStyle w:val="StyleUnderline"/>
        </w:rPr>
        <w:t xml:space="preserve"> quite </w:t>
      </w:r>
      <w:r w:rsidRPr="00E232A9">
        <w:rPr>
          <w:rStyle w:val="StyleUnderline"/>
          <w:highlight w:val="green"/>
        </w:rPr>
        <w:t>possible</w:t>
      </w:r>
      <w:r w:rsidRPr="007D5DB9">
        <w:rPr>
          <w:rStyle w:val="StyleUnderline"/>
        </w:rPr>
        <w:t>.”</w:t>
      </w:r>
      <w:r>
        <w:rPr>
          <w:rStyle w:val="StyleUnderline"/>
        </w:rPr>
        <w:t xml:space="preserve"> </w:t>
      </w:r>
      <w:r w:rsidRPr="007D5DB9">
        <w:rPr>
          <w:rStyle w:val="StyleUnderline"/>
        </w:rPr>
        <w:t xml:space="preserve">I’m not sure what it means to plan for 4 C </w:t>
      </w:r>
      <w:r w:rsidRPr="000313EA">
        <w:rPr>
          <w:sz w:val="16"/>
        </w:rPr>
        <w:t>(aka extinction). I’m not impressed that civilized scientists claim to be planning for it, either. But</w:t>
      </w:r>
      <w:r w:rsidRPr="007D5DB9">
        <w:rPr>
          <w:rStyle w:val="StyleUnderline"/>
        </w:rPr>
        <w:t xml:space="preserve"> I know we’re human animals, and I know animals require habitat to survive. </w:t>
      </w:r>
      <w:r w:rsidRPr="00E232A9">
        <w:rPr>
          <w:rStyle w:val="StyleUnderline"/>
          <w:highlight w:val="green"/>
        </w:rPr>
        <w:t>When there is no ability to grow food or secure water, humans will exit the planetary stage</w:t>
      </w:r>
      <w:r w:rsidRPr="007D5DB9">
        <w:rPr>
          <w:rStyle w:val="StyleUnderline"/>
        </w:rPr>
        <w:t>, as finally realized by the mainstream scientific community with a paper in the 2 October 2015 issue of Science: a stable food web was critical to the few species that survived the most severe mass extinction event in planetary history. Even 10-year-olds understand that climate change is poised to cause human extinction</w:t>
      </w:r>
      <w:r w:rsidRPr="000313EA">
        <w:rPr>
          <w:sz w:val="16"/>
        </w:rPr>
        <w:t xml:space="preserve">, as indicated in this short video posted online 16 November 2015. And Wikipedia accepts the evidence for near-term human extinction, as indicated by the caption on the figure below. </w:t>
      </w:r>
      <w:r w:rsidRPr="00C637D2">
        <w:rPr>
          <w:rStyle w:val="StyleUnderline"/>
          <w:highlight w:val="green"/>
        </w:rPr>
        <w:t>A 550ppm CO 2 level correlates to +9° C temperature rise</w:t>
      </w:r>
      <w:r w:rsidRPr="007D5DB9">
        <w:rPr>
          <w:rStyle w:val="StyleUnderline"/>
        </w:rPr>
        <w:t xml:space="preserve">, </w:t>
      </w:r>
      <w:r w:rsidRPr="00C637D2">
        <w:rPr>
          <w:rStyle w:val="StyleUnderline"/>
          <w:highlight w:val="green"/>
        </w:rPr>
        <w:t>which was</w:t>
      </w:r>
      <w:r w:rsidRPr="007D5DB9">
        <w:rPr>
          <w:rStyle w:val="StyleUnderline"/>
        </w:rPr>
        <w:t xml:space="preserve"> previously </w:t>
      </w:r>
      <w:r w:rsidRPr="00C637D2">
        <w:rPr>
          <w:rStyle w:val="StyleUnderline"/>
          <w:highlight w:val="green"/>
        </w:rPr>
        <w:t>enough to trigger self-reinforcing</w:t>
      </w:r>
      <w:r w:rsidRPr="007D5DB9">
        <w:rPr>
          <w:rStyle w:val="StyleUnderline"/>
        </w:rPr>
        <w:t xml:space="preserve"> climate change </w:t>
      </w:r>
      <w:r w:rsidRPr="00C637D2">
        <w:rPr>
          <w:rStyle w:val="StyleUnderline"/>
          <w:highlight w:val="green"/>
        </w:rPr>
        <w:t>feedback loops</w:t>
      </w:r>
      <w:r w:rsidRPr="007D5DB9">
        <w:rPr>
          <w:rStyle w:val="StyleUnderline"/>
        </w:rPr>
        <w:t xml:space="preserve"> </w:t>
      </w:r>
      <w:r w:rsidRPr="00C637D2">
        <w:rPr>
          <w:rStyle w:val="StyleUnderline"/>
          <w:highlight w:val="green"/>
        </w:rPr>
        <w:t>leading to the Permian Extinction</w:t>
      </w:r>
      <w:r w:rsidRPr="007D5DB9">
        <w:rPr>
          <w:rStyle w:val="StyleUnderline"/>
        </w:rPr>
        <w:t xml:space="preserve"> </w:t>
      </w:r>
      <w:r w:rsidRPr="00C637D2">
        <w:rPr>
          <w:rStyle w:val="StyleUnderline"/>
          <w:highlight w:val="green"/>
        </w:rPr>
        <w:t>Event</w:t>
      </w:r>
      <w:r w:rsidRPr="007D5DB9">
        <w:rPr>
          <w:rStyle w:val="StyleUnderline"/>
        </w:rPr>
        <w:t xml:space="preserve"> </w:t>
      </w:r>
      <w:r w:rsidRPr="00C637D2">
        <w:rPr>
          <w:rStyle w:val="StyleUnderline"/>
          <w:highlight w:val="green"/>
        </w:rPr>
        <w:t>with 95% planetary die-off</w:t>
      </w:r>
      <w:r w:rsidRPr="007D5DB9">
        <w:rPr>
          <w:rStyle w:val="StyleUnderline"/>
        </w:rPr>
        <w:t xml:space="preserve">. Even more worrying is that </w:t>
      </w:r>
      <w:r w:rsidRPr="00C637D2">
        <w:rPr>
          <w:rStyle w:val="StyleUnderline"/>
          <w:highlight w:val="green"/>
        </w:rPr>
        <w:t>current levels of atmospheric methane</w:t>
      </w:r>
      <w:r w:rsidRPr="007D5DB9">
        <w:rPr>
          <w:rStyle w:val="StyleUnderline"/>
        </w:rPr>
        <w:t xml:space="preserve"> (&gt;1820ppb) </w:t>
      </w:r>
      <w:r w:rsidRPr="00C637D2">
        <w:rPr>
          <w:rStyle w:val="StyleUnderline"/>
          <w:highlight w:val="green"/>
        </w:rPr>
        <w:t>indicate near-term human extinction</w:t>
      </w:r>
      <w:r w:rsidRPr="007D5DB9">
        <w:rPr>
          <w:rStyle w:val="StyleUnderline"/>
        </w:rPr>
        <w:t>.</w:t>
      </w:r>
      <w:r>
        <w:rPr>
          <w:rStyle w:val="StyleUnderline"/>
        </w:rPr>
        <w:t xml:space="preserve"> </w:t>
      </w:r>
      <w:r w:rsidRPr="000313EA">
        <w:rPr>
          <w:sz w:val="16"/>
          <w:szCs w:val="16"/>
        </w:rPr>
        <w:t>A 550ppm CO 2 level correlates to +9° C temperature rise, which was previously enough to trigger self-reinforcing climate change feedback loops leading to the Permian Extinction Event with 95% planetary die-off. Even more worrying is that current levels of atmospheric methane (&gt;1820ppb) indicate near-term human extinction</w:t>
      </w:r>
      <w:r w:rsidRPr="000313EA">
        <w:rPr>
          <w:sz w:val="16"/>
        </w:rPr>
        <w:t>. According to Colin Goldblatt, author of a paper published online in the 28 July 2013 issue of Nature Geoscience, “</w:t>
      </w:r>
      <w:r w:rsidRPr="007D5DB9">
        <w:rPr>
          <w:rStyle w:val="StyleUnderline"/>
        </w:rPr>
        <w:t xml:space="preserve">The </w:t>
      </w:r>
      <w:r w:rsidRPr="00C637D2">
        <w:rPr>
          <w:rStyle w:val="StyleUnderline"/>
          <w:highlight w:val="green"/>
        </w:rPr>
        <w:t>runaway greenhouse may be</w:t>
      </w:r>
      <w:r w:rsidRPr="007D5DB9">
        <w:rPr>
          <w:rStyle w:val="StyleUnderline"/>
        </w:rPr>
        <w:t xml:space="preserve"> much </w:t>
      </w:r>
      <w:r w:rsidRPr="00C637D2">
        <w:rPr>
          <w:rStyle w:val="StyleUnderline"/>
          <w:highlight w:val="green"/>
        </w:rPr>
        <w:t>easier to initiate than previously</w:t>
      </w:r>
      <w:r w:rsidRPr="007D5DB9">
        <w:rPr>
          <w:rStyle w:val="StyleUnderline"/>
        </w:rPr>
        <w:t xml:space="preserve"> </w:t>
      </w:r>
      <w:r w:rsidRPr="00C637D2">
        <w:rPr>
          <w:rStyle w:val="StyleUnderline"/>
          <w:highlight w:val="green"/>
        </w:rPr>
        <w:t>thought</w:t>
      </w:r>
      <w:r w:rsidRPr="000313EA">
        <w:rPr>
          <w:sz w:val="16"/>
        </w:rPr>
        <w:t xml:space="preserve">.” Furthermore, as pointed out in the 1 August 2013 issue of Science, </w:t>
      </w:r>
      <w:r w:rsidRPr="007D5DB9">
        <w:rPr>
          <w:rStyle w:val="StyleUnderline"/>
        </w:rPr>
        <w:t xml:space="preserve">in the near term </w:t>
      </w:r>
      <w:r w:rsidRPr="00C637D2">
        <w:rPr>
          <w:rStyle w:val="StyleUnderline"/>
          <w:highlight w:val="green"/>
        </w:rPr>
        <w:t>Earth’s climate will change orders of magnitude faster</w:t>
      </w:r>
      <w:r w:rsidRPr="007D5DB9">
        <w:rPr>
          <w:rStyle w:val="StyleUnderline"/>
        </w:rPr>
        <w:t xml:space="preserve"> than at any time during the last 65 million years. Tack on, without the large and growing number of self-reinforcing feedback loops we’ve triggered recently, the 5 C rise in global-average temperature 55 million years ago during a span of 13 years</w:t>
      </w:r>
      <w:r w:rsidRPr="000313EA">
        <w:rPr>
          <w:sz w:val="16"/>
        </w:rPr>
        <w:t xml:space="preserve"> (subsequently strongly supported by this paper in the 15 December 2014 online issue of Nature Geoscience and then questioned in this paper from January 2015), </w:t>
      </w:r>
      <w:r w:rsidRPr="007D5DB9">
        <w:rPr>
          <w:rStyle w:val="StyleUnderline"/>
        </w:rPr>
        <w:t>and it looks like trouble ahead</w:t>
      </w:r>
      <w:r w:rsidRPr="000313EA">
        <w:rPr>
          <w:sz w:val="16"/>
        </w:rPr>
        <w:t xml:space="preserve"> for the wise ape. </w:t>
      </w:r>
      <w:r w:rsidRPr="00C637D2">
        <w:rPr>
          <w:rStyle w:val="StyleUnderline"/>
          <w:highlight w:val="green"/>
        </w:rPr>
        <w:t>This conclusion ignores</w:t>
      </w:r>
      <w:r w:rsidRPr="007D5DB9">
        <w:rPr>
          <w:rStyle w:val="StyleUnderline"/>
        </w:rPr>
        <w:t xml:space="preserve"> </w:t>
      </w:r>
      <w:r w:rsidRPr="00C637D2">
        <w:rPr>
          <w:rStyle w:val="StyleUnderline"/>
          <w:highlight w:val="green"/>
        </w:rPr>
        <w:t>the long-lasting, incredibly powerful greenhouse gas</w:t>
      </w:r>
      <w:r w:rsidRPr="007D5DB9">
        <w:rPr>
          <w:rStyle w:val="StyleUnderline"/>
        </w:rPr>
        <w:t xml:space="preserve"> discovered 9 December 2013 by University of Toronto researchers: Perfluorotributylamine (</w:t>
      </w:r>
      <w:r w:rsidRPr="00C637D2">
        <w:rPr>
          <w:rStyle w:val="StyleUnderline"/>
          <w:highlight w:val="green"/>
        </w:rPr>
        <w:t>PFTBA</w:t>
      </w:r>
      <w:r w:rsidRPr="007D5DB9">
        <w:rPr>
          <w:rStyle w:val="StyleUnderline"/>
        </w:rPr>
        <w:t xml:space="preserve">) is </w:t>
      </w:r>
      <w:r w:rsidRPr="00C637D2">
        <w:rPr>
          <w:rStyle w:val="StyleUnderline"/>
          <w:highlight w:val="green"/>
        </w:rPr>
        <w:t>7,100 times more powerful than carbon dioxide</w:t>
      </w:r>
      <w:r w:rsidRPr="007D5DB9">
        <w:rPr>
          <w:rStyle w:val="StyleUnderline"/>
        </w:rPr>
        <w:t xml:space="preserve"> as a greenhouse gas in the atmosphere, and it persists hundreds of years in the atmosphere. It also ignores the irreversible nature of climate change: Earth’s atmosphere will harbor, at minimum, the current warming potential of atmospheric carbon dioxide concentration for at least the next 1,000 years</w:t>
      </w:r>
      <w:r w:rsidRPr="000313EA">
        <w:rPr>
          <w:sz w:val="16"/>
        </w:rPr>
        <w:t>, as indicated in the 28 January 2009 issue of the Proceedings of the National Academy of Sciences. T</w:t>
      </w:r>
      <w:r w:rsidRPr="007D5DB9">
        <w:rPr>
          <w:rStyle w:val="StyleUnderline"/>
        </w:rPr>
        <w:t>he marine situation is similarly catastrophic: The Guardian‘s headline from 16 July 2015 screams: “Warming of oceans due to climate change is unstoppable, say US scientists</w:t>
      </w:r>
      <w:r w:rsidRPr="000313EA">
        <w:rPr>
          <w:sz w:val="16"/>
        </w:rPr>
        <w:t xml:space="preserve">” in response to the annual State of the Climate in 2014 report. According to a paper published in the 3 August 2015 issue of Nature </w:t>
      </w:r>
      <w:r w:rsidRPr="000313EA">
        <w:rPr>
          <w:sz w:val="16"/>
          <w:szCs w:val="16"/>
        </w:rPr>
        <w:t>Climate Change: “Carbon dioxide removal (CDR) from the atmosphere has been proposed as a measure for mitigating global warming and ocean acidification. … Focusing on pH, temperature and dissolved oxygen, we find that even after several centuries of CDR deployment, past CO2 emissions would leave a substantial legacy in the marine environment.” In other words, removal of atmospheric carbon dioxide, even if it were possible, would be insufficient to overcome the damage experienced by the ocean.</w:t>
      </w:r>
    </w:p>
    <w:p w:rsidR="00621E27" w:rsidRDefault="00621E27" w:rsidP="00621E27"/>
    <w:p w:rsidR="00621E27" w:rsidRDefault="00621E27" w:rsidP="00621E27">
      <w:pPr>
        <w:pStyle w:val="Heading4"/>
      </w:pPr>
      <w:r>
        <w:t>Positive feedback loops guarantee extinction</w:t>
      </w:r>
    </w:p>
    <w:p w:rsidR="00621E27" w:rsidRPr="000442FA" w:rsidRDefault="00621E27" w:rsidP="00621E27">
      <w:pPr>
        <w:rPr>
          <w:b/>
          <w:bCs/>
          <w:sz w:val="26"/>
        </w:rPr>
      </w:pPr>
      <w:r>
        <w:rPr>
          <w:rStyle w:val="Style13ptBold"/>
        </w:rPr>
        <w:t xml:space="preserve">McPherson, 7/4 </w:t>
      </w:r>
      <w:r w:rsidRPr="00AF4856">
        <w:rPr>
          <w:sz w:val="16"/>
          <w:szCs w:val="16"/>
        </w:rPr>
        <w:t xml:space="preserve">(Guy, professor emeritus of natural resources and the environment at the University of Arizona; “Climate-Change Summary and Update”; 7/4/16; </w:t>
      </w:r>
      <w:hyperlink r:id="rId52" w:history="1">
        <w:r w:rsidRPr="00AF4856">
          <w:rPr>
            <w:rStyle w:val="Hyperlink"/>
            <w:sz w:val="16"/>
            <w:szCs w:val="16"/>
          </w:rPr>
          <w:t>http://guymcpherson.com/climate-chaos/climate-change-summary-and-update/</w:t>
        </w:r>
      </w:hyperlink>
      <w:r w:rsidRPr="00AF4856">
        <w:rPr>
          <w:sz w:val="16"/>
          <w:szCs w:val="16"/>
        </w:rPr>
        <w:t xml:space="preserve"> )</w:t>
      </w:r>
    </w:p>
    <w:p w:rsidR="00621E27" w:rsidRPr="000313EA" w:rsidRDefault="00621E27" w:rsidP="00621E27">
      <w:pPr>
        <w:rPr>
          <w:sz w:val="16"/>
        </w:rPr>
      </w:pPr>
      <w:r w:rsidRPr="000313EA">
        <w:rPr>
          <w:sz w:val="16"/>
        </w:rPr>
        <w:t xml:space="preserve">Self-Reinforcing Feedback Loops (also see analysis here) 1. This description combines </w:t>
      </w:r>
      <w:r w:rsidRPr="00C637D2">
        <w:rPr>
          <w:rStyle w:val="StyleUnderline"/>
          <w:highlight w:val="green"/>
        </w:rPr>
        <w:t>sub-sea permafrost</w:t>
      </w:r>
      <w:r w:rsidRPr="000442FA">
        <w:rPr>
          <w:rStyle w:val="StyleUnderline"/>
        </w:rPr>
        <w:t xml:space="preserve"> and methane hydrates in the Arctic</w:t>
      </w:r>
      <w:r w:rsidRPr="000313EA">
        <w:rPr>
          <w:sz w:val="16"/>
        </w:rPr>
        <w:t xml:space="preserve">. The two sources of methane are sufficiently similar to warrant considering them in combination. MSNBC knew about methane release from beneath the Arctic Ocean in 2007. Oddly, they seem to be ignorant about it today. And note that award-winning journalist Dahr Jamail’s reporting about methane registered at spot #6 on Project Censored’s 2014 compilation. About 250 plumes of methane hydrates are escaping from the shallow Arctic seabed, likely as a result of a regional 1 C rise in temperature, as reported in the 6 August 2009 issue of Geophysical Research Letters. Methane bubbling out the Arctic Ocean is further elucidated in Science in March 2010. As described in a subsequent paper in the June 2010 issue of Geophysical Research Letters, a minor increase in temperature would cause the release of upwards of 16,000 metric tons of methane each year. Storms accelerate the release, according to research published in the 24 November 2013 issue of Nature Geoscience The latter paper also concludes the East Siberian Arctic Shelf is venting at least 17 teragrams of the methane into the atmosphere each year, up from 0.5 teragrams just 7 years earlier (a teragram is equal to 1 million tons). According to NASA’s CARVE project, these plumes were up to 150 kilometers across as of mid-July 2013. Global-average temperature is expected to rise by more than 4 C by 2030 and 10 C by 2040 based solely on methane release from the Arctic Ocean, according to Sam Carana’s research (see especially Image 24). Whereas Malcolm Light’s 9 February 2012 forecast of extinction of all life on Earth by the middle of this century appeared premature because his conclusion of exponential methane release during summer 2011 was based on data subsequently revised and smoothed by U.S. government agencies, subsequent information — most notably from </w:t>
      </w:r>
      <w:r w:rsidRPr="000442FA">
        <w:rPr>
          <w:rStyle w:val="StyleUnderline"/>
        </w:rPr>
        <w:t>NASA’s CARVE project</w:t>
      </w:r>
      <w:r w:rsidRPr="000313EA">
        <w:rPr>
          <w:sz w:val="16"/>
        </w:rPr>
        <w:t xml:space="preserve"> — </w:t>
      </w:r>
      <w:r w:rsidRPr="00C637D2">
        <w:rPr>
          <w:rStyle w:val="StyleUnderline"/>
          <w:highlight w:val="green"/>
        </w:rPr>
        <w:t>indicates</w:t>
      </w:r>
      <w:r w:rsidRPr="000442FA">
        <w:rPr>
          <w:rStyle w:val="StyleUnderline"/>
        </w:rPr>
        <w:t xml:space="preserve"> the </w:t>
      </w:r>
      <w:r w:rsidRPr="00C637D2">
        <w:rPr>
          <w:rStyle w:val="StyleUnderline"/>
          <w:highlight w:val="green"/>
        </w:rPr>
        <w:t>grave potential for catastrophic release of methane</w:t>
      </w:r>
      <w:r w:rsidRPr="000313EA">
        <w:rPr>
          <w:sz w:val="16"/>
        </w:rPr>
        <w:t xml:space="preserve">. (I doubt industrial civilization manages to kill all life on Earth, although that clearly is the goal.) Catastrophically rapid release of methane in the Arctic is further supported by Nafeez Ahmed’s thorough analysis in the 5 August 2013 issue of the Guardian as well as Natalia Shakhova’s 29 July 2013 interview with Nick Breeze (note the look of abject despair at the eight-minute mark). The 16 August 2013 issue of Geophysical Research Letters includes a report of the Siberian Kara Sea where “Arctic shelf region where seafloor gas release is widespread suggests that </w:t>
      </w:r>
      <w:r w:rsidRPr="000442FA">
        <w:rPr>
          <w:rStyle w:val="StyleUnderline"/>
        </w:rPr>
        <w:t>permafrost has degraded more significantly than previously thought</w:t>
      </w:r>
      <w:r w:rsidRPr="000313EA">
        <w:rPr>
          <w:sz w:val="16"/>
        </w:rPr>
        <w:t xml:space="preserve">.” In early November 2013, </w:t>
      </w:r>
      <w:r w:rsidRPr="00C637D2">
        <w:rPr>
          <w:rStyle w:val="StyleUnderline"/>
          <w:highlight w:val="green"/>
        </w:rPr>
        <w:t>methane levels</w:t>
      </w:r>
      <w:r w:rsidRPr="000442FA">
        <w:rPr>
          <w:rStyle w:val="StyleUnderline"/>
        </w:rPr>
        <w:t xml:space="preserve"> well </w:t>
      </w:r>
      <w:r w:rsidRPr="00C637D2">
        <w:rPr>
          <w:rStyle w:val="StyleUnderline"/>
          <w:highlight w:val="green"/>
        </w:rPr>
        <w:t>in excess of</w:t>
      </w:r>
      <w:r w:rsidRPr="000442FA">
        <w:rPr>
          <w:rStyle w:val="StyleUnderline"/>
        </w:rPr>
        <w:t xml:space="preserve"> </w:t>
      </w:r>
      <w:r w:rsidRPr="00C637D2">
        <w:rPr>
          <w:rStyle w:val="StyleUnderline"/>
          <w:highlight w:val="green"/>
        </w:rPr>
        <w:t>2,600 ppb were recorded at multiple altitudes</w:t>
      </w:r>
      <w:r w:rsidRPr="000442FA">
        <w:rPr>
          <w:rStyle w:val="StyleUnderline"/>
        </w:rPr>
        <w:t xml:space="preserve"> in the Arctic.</w:t>
      </w:r>
      <w:r w:rsidRPr="000313EA">
        <w:rPr>
          <w:sz w:val="16"/>
        </w:rPr>
        <w:t xml:space="preserve"> Later that same month, Shakhova and colleagues published a paper in Nature Geoscience suggesting “significant quantities of methane are escaping the East Siberian Shelf” and indicating </w:t>
      </w:r>
      <w:r w:rsidRPr="000442FA">
        <w:rPr>
          <w:rStyle w:val="StyleUnderline"/>
        </w:rPr>
        <w:t xml:space="preserve">that </w:t>
      </w:r>
      <w:r w:rsidRPr="00C637D2">
        <w:rPr>
          <w:rStyle w:val="StyleUnderline"/>
          <w:highlight w:val="green"/>
        </w:rPr>
        <w:t>a</w:t>
      </w:r>
      <w:r w:rsidRPr="000442FA">
        <w:rPr>
          <w:rStyle w:val="StyleUnderline"/>
        </w:rPr>
        <w:t xml:space="preserve"> 50-billion-tonne “</w:t>
      </w:r>
      <w:r w:rsidRPr="00C637D2">
        <w:rPr>
          <w:rStyle w:val="StyleUnderline"/>
          <w:highlight w:val="green"/>
        </w:rPr>
        <w:t>burst</w:t>
      </w:r>
      <w:r w:rsidRPr="000442FA">
        <w:rPr>
          <w:rStyle w:val="StyleUnderline"/>
        </w:rPr>
        <w:t xml:space="preserve">” of methane </w:t>
      </w:r>
      <w:r w:rsidRPr="00C637D2">
        <w:rPr>
          <w:rStyle w:val="StyleUnderline"/>
          <w:highlight w:val="green"/>
        </w:rPr>
        <w:t>could warm Earth by 1.3 C</w:t>
      </w:r>
      <w:r w:rsidRPr="000442FA">
        <w:rPr>
          <w:rStyle w:val="StyleUnderline"/>
        </w:rPr>
        <w:t>.</w:t>
      </w:r>
      <w:r w:rsidRPr="000313EA">
        <w:rPr>
          <w:sz w:val="16"/>
        </w:rPr>
        <w:t xml:space="preserve"> Such a burst of methane is “highly possible at any time,” according to Shakhova in July 2013, which echoes findings from 2008 (paradoxically, on 23 May 2015 Shakhova said, “We never stated that 50 gigatonnes is likely to be released in near or distant future”). In the 7 September 2015 issue of Philosophical Transactions of the Royal Society A, Shakhova and colleagues concluded that “</w:t>
      </w:r>
      <w:r w:rsidRPr="00C637D2">
        <w:rPr>
          <w:rStyle w:val="StyleUnderline"/>
          <w:highlight w:val="green"/>
        </w:rPr>
        <w:t>progression of subsea permafrost thawing</w:t>
      </w:r>
      <w:r w:rsidRPr="000442FA">
        <w:rPr>
          <w:rStyle w:val="StyleUnderline"/>
        </w:rPr>
        <w:t xml:space="preserve"> </w:t>
      </w:r>
      <w:r w:rsidRPr="00C637D2">
        <w:rPr>
          <w:rStyle w:val="StyleUnderline"/>
          <w:highlight w:val="green"/>
        </w:rPr>
        <w:t>and decrease in ice</w:t>
      </w:r>
      <w:r w:rsidRPr="000442FA">
        <w:rPr>
          <w:rStyle w:val="StyleUnderline"/>
        </w:rPr>
        <w:t xml:space="preserve"> extent </w:t>
      </w:r>
      <w:r w:rsidRPr="00C637D2">
        <w:rPr>
          <w:rStyle w:val="StyleUnderline"/>
          <w:highlight w:val="green"/>
        </w:rPr>
        <w:t>could result in</w:t>
      </w:r>
      <w:r w:rsidRPr="000442FA">
        <w:rPr>
          <w:rStyle w:val="StyleUnderline"/>
        </w:rPr>
        <w:t xml:space="preserve"> a significant </w:t>
      </w:r>
      <w:r w:rsidRPr="00C637D2">
        <w:rPr>
          <w:rStyle w:val="StyleUnderline"/>
          <w:highlight w:val="green"/>
        </w:rPr>
        <w:t>increase in CH4 emissions</w:t>
      </w:r>
      <w:r w:rsidRPr="000442FA">
        <w:rPr>
          <w:rStyle w:val="StyleUnderline"/>
        </w:rPr>
        <w:t xml:space="preserve"> from the ESAS</w:t>
      </w:r>
      <w:r w:rsidRPr="000313EA">
        <w:rPr>
          <w:sz w:val="16"/>
        </w:rPr>
        <w:t>” (East Siberian Arctic Shelf).In the 7 September 2015 issue of Philosophical Transactions of the Royal Society A, Shakhova and colleagues concluded that “progression of subsea permafrost thawing and decrease in ice extent could result in a significant increase in CH4 emissions from the ESAS” (East Siberian Arctic Shelf). Taking an expectedly more conservative approach, Peter Wadhams expects a 0.6 C rise in global-average temperature within five years after an ice-free Arctic, more than sufficient to collapse civilization and enough to make Wadhams ponder human extinction. By 15 December 2013, methane bubbling up from the seafloor of the Arctic Ocean had sufficient force to prevent sea ice from forming in the area. Nearly two years after his initial, oft-disparaged analysis, Malcolm Light concluded on 22 December 2013, “</w:t>
      </w:r>
      <w:r w:rsidRPr="000442FA">
        <w:rPr>
          <w:rStyle w:val="StyleUnderline"/>
        </w:rPr>
        <w:t>we have passed the methane hydrate tipping point and are now accelerating into extinction as the methane hydrate ‘Clathrate Gun’ has begun firing volleys of methane into the Arctic atmosphere</w:t>
      </w:r>
      <w:r w:rsidRPr="000313EA">
        <w:rPr>
          <w:sz w:val="16"/>
        </w:rPr>
        <w:t xml:space="preserve">.” According to Light’s analysis in late 2013, the temperature of Earth’s atmosphere will resemble that of Venus before 2100. The refereed journal literature tackles the topic of hothouse Earth with a paper in the 9 February 2016 issue of Nature Communications: “Water-rich planets such as Earth are expected to become eventually uninhabitable, because liquid water turns unstable at the surface as temperatures increase with solar luminosity. Whether a large increase of atmospheric concentrations of greenhouse gases such as CO2 could also destroy the habitability of water-rich planets has remained unclear. Here we show with three-dimensional aqua-planet simulations that CO2-induced forcing as readily destabilizes the climate as does solar forcing. The climate instability is caused by a positive cloud feedback and leads to a new steady state with global-mean sea-surface temperatures above 330 K” (330 Kelvin is about 57 C, compared to today’s temperature of about 15 C). Two weeks after Light’s 2013 analysis, in an essay stressing near-term human extinction, Light concluded: “The Gulf Stream transport rate started the methane hydrate (clathrate) gun firing in the Arctic in 2007 when its energy/year exceeded 10 million times the amount of energy/year necessary to dissociate subsea Arctic methane hydrates.” The refereed journal literature, typically playing catch-up with reality, includes an article in the 3 February 2014 issue of Journal of Geophysical Research: Earth Surface claiming, “Sustained submergence [of these sediments] into the future should increase gas venting rate roughly exponentially as sediments continue to warm.” Not surprisingly, the clathrate gun began firing in 2007, the same year the extent of Arctic sea ice reached a tipping point. Abundant evidence supporting the firing of the clathrate gun was collated and presented here on 9 September 2012. Further confirmation the clathrate gun had been fired came from Stockholm University’s Örjan Gustafsson, who reported from the Laptev Sea on 23 July 2014: “results of preliminary analyses of seawater samples pointed towards levels of dissolved methane 10-50 times higher than background levels.” Jason Box responds to the news in the conservative fashion I’ve come to expect from academic scientists on 27 July 2014: “What’s the take home message, if you ask me? Because elevated atmospheric carbon from fossil fuel burning is the trigger mechanism poking the climate dragon. The trajectory we’re on is to awaken a runaway climate heating that will ravage global agricultural systems leading to mass famine, conflict. Sea level rise will be a small problem by comparison.” Later, during an interview with Vice published 1 August 2014, Box loosened up a bit, saying, “Even if a small fraction of the Arctic carbon were released to the atmosphere, we’re fucked.” Trust me, Jason, we’re there. Simultaneous with the Laptev Sea mission, </w:t>
      </w:r>
      <w:r w:rsidRPr="000442FA">
        <w:rPr>
          <w:rStyle w:val="StyleUnderline"/>
        </w:rPr>
        <w:t xml:space="preserve">several </w:t>
      </w:r>
      <w:r w:rsidRPr="00C637D2">
        <w:rPr>
          <w:rStyle w:val="StyleUnderline"/>
          <w:highlight w:val="green"/>
        </w:rPr>
        <w:t>large holes were discovered in Siberia</w:t>
      </w:r>
      <w:r w:rsidRPr="000313EA">
        <w:rPr>
          <w:sz w:val="16"/>
        </w:rPr>
        <w:t xml:space="preserve">. The reaction from an article published in the 31 July 2014 issue of Nature indicates </w:t>
      </w:r>
      <w:r w:rsidRPr="000442FA">
        <w:rPr>
          <w:rStyle w:val="StyleUnderline"/>
        </w:rPr>
        <w:t>atmospheric methane levels more than 50,000 times the usual</w:t>
      </w:r>
      <w:r w:rsidRPr="000313EA">
        <w:rPr>
          <w:sz w:val="16"/>
        </w:rPr>
        <w:t>. An article in the 4 August 2014 edition of Ecowatch ponders the holes: “If you have ever wondered whether you might see the end of the world as we know it in your lifetime, you probably should not read this story, nor study the graphs, nor look at the pictures of methane blowholes aka dragon burps.” One of the authors of two research papers rooted in the Siberian Kara Sea concluded on 22 December 2014, “If the temperature of the oceans increases by two degrees as suggested by some reports, it will accelerate the thawing to the extreme. A warming climate could lead to an explosive gas release from the shallow areas.” As we’ve known for a few years, 2 C is locked in. By late February 2015, the Siberian crater saga had become “more widespread — and scarier — than anyone thought,” with numerous reports from the mainstream media. Naturally, these reports focused on economic impacts and the need for further research. Methane release from thawing offshore permafrost was further verified with research reported in the 7 August 2015 issue of Journal of Geophysical Research. This paper, for the first time, describes pingo-like features beneath the seabed offshore from Siberia. According to researchers quoted in the 22 September 2015 issue of The Siberian Times, the rare media outlet that is willing to address abrupt climate change in a meaningful manner, those massive craters on the Yamal Peninsula are, in fact, created by the release of methane. Furthermore, more craters are expected due to eruptions as permafrost continues to melt. It turns out those giant, methane-emitting craters in the Yamal region of Siberia have subsea counterparts. A paper in the 7 August 2015 issue of Journal of Geophysical Research: Earth Science connects the craters on land with those in the adjacent, shallow South Kara Sea. According a write-up in The Siberian Times: “Large mounds — described as pingos — have been identified on the seabed off the Yamal Peninsula, and their formation is seen as due to the thawing of subsea permafrost, causing a ‘high accumulation’ of methane gas.” The importance of methane cannot be overstated. Increasingly, evidence points to a methane burst underlying the Great Dying associated with the end-Permian extinction event, as pointed out in the 31 March 2014 issue of Proceedings of the National Academy of Sciences. As Malcolm Light reported on 14 July 2014: “There are such massive reserves of methane in the subsea Arctic methane hydrates, that if only a few percent of them are released, they will lead to a jump in the average temperature of the Earth’s atmosphere of 10 degrees C and produce a ‘Permian’ style major extinction event which will kill us all. Apparently a 5 C rise in global-average temperature was responsible for the Great Dying, according to Michael Benton’s book on the topic. In that case, the rise is temperature requires tens of thousands of years. Discussion about methane release from the Arctic Ocean has been quite heated (pun intended). Paul Beckwith was criticized by the conservative website, Skeptical Science. His response from 9 August 2013 is here. Robert Scribbler provides a terrifying summary 24 February 2014, and concludes, “two particularly large and troubling ocean to atmosphere methane outbursts were observed” in the Arctic Ocean. Such an event hasn’t occurred during the last 45 million years. Scribbler’s bottom line: “that time of dangerous and explosive reawakening, increasingly, seems to be now.” Image source: NASA Image source: NASA Sam Carana includes the figure below in his 10 September 2014 analysis. Based on data from several reputable sources, exponential release of methane clearly is under way. Robert Scribbler reaches the conclusion, finally, on 8 December 2014. global methane in atmosphere A paper published in the 22 December 2015 online issue of the Proceedings of the National Academy of Sciences reports, “that emissions during the cold season (September to May) contribute ≥50% of annual sources of methane from Alaskan tundra, based on fluxes obtained from eddy covariance sites and from regional fluxes calculated from aircraft data. … The dominance of late season emissions, sensitivity to soil conditions, and importance of dry tundra are not currently simulated in most global climate models.” 2. Warm Atlantic water is defrosting the Arctic as it shoots through the Fram Strait (Science, January 2011). Extent of Arctic sea ice passed a tipping point in 2007, according to research published in the February 2013 issue of The Cryosphere. On 6 October 2012, Truth-out cites Peter Wadhams, professor of ocean physics at Cambridge University: “</w:t>
      </w:r>
      <w:r w:rsidRPr="000442FA">
        <w:rPr>
          <w:rStyle w:val="StyleUnderline"/>
        </w:rPr>
        <w:t xml:space="preserve">The </w:t>
      </w:r>
      <w:r w:rsidRPr="00C637D2">
        <w:rPr>
          <w:rStyle w:val="StyleUnderline"/>
          <w:highlight w:val="green"/>
        </w:rPr>
        <w:t>Arctic may be ice-f</w:t>
      </w:r>
      <w:r w:rsidRPr="000442FA">
        <w:rPr>
          <w:rStyle w:val="StyleUnderline"/>
        </w:rPr>
        <w:t xml:space="preserve">ree </w:t>
      </w:r>
      <w:r w:rsidRPr="00C637D2">
        <w:rPr>
          <w:rStyle w:val="StyleUnderline"/>
          <w:highlight w:val="green"/>
        </w:rPr>
        <w:t>in summer</w:t>
      </w:r>
      <w:r w:rsidRPr="000442FA">
        <w:rPr>
          <w:rStyle w:val="StyleUnderline"/>
        </w:rPr>
        <w:t xml:space="preserve"> as soon as 2015</w:t>
      </w:r>
      <w:r w:rsidRPr="000313EA">
        <w:rPr>
          <w:sz w:val="16"/>
        </w:rPr>
        <w:t>. Such a massive loss would have a warming effect roughly equivalent to all human activity to date. In other words</w:t>
      </w:r>
      <w:r w:rsidRPr="000442FA">
        <w:rPr>
          <w:rStyle w:val="StyleUnderline"/>
        </w:rPr>
        <w:t xml:space="preserve">, </w:t>
      </w:r>
      <w:r w:rsidRPr="00C637D2">
        <w:rPr>
          <w:rStyle w:val="StyleUnderline"/>
          <w:highlight w:val="green"/>
        </w:rPr>
        <w:t>a summer ice-free Arctic could double</w:t>
      </w:r>
      <w:r w:rsidRPr="000442FA">
        <w:rPr>
          <w:rStyle w:val="StyleUnderline"/>
        </w:rPr>
        <w:t xml:space="preserve"> the </w:t>
      </w:r>
      <w:r w:rsidRPr="00C637D2">
        <w:rPr>
          <w:rStyle w:val="StyleUnderline"/>
          <w:highlight w:val="green"/>
        </w:rPr>
        <w:t>rate of warming of the planet as a whole</w:t>
      </w:r>
      <w:r w:rsidRPr="000313EA">
        <w:rPr>
          <w:sz w:val="16"/>
        </w:rPr>
        <w:t xml:space="preserve">.” Subsequent </w:t>
      </w:r>
      <w:r w:rsidRPr="00C637D2">
        <w:rPr>
          <w:rStyle w:val="StyleUnderline"/>
          <w:highlight w:val="green"/>
        </w:rPr>
        <w:t>melting of Arctic ice</w:t>
      </w:r>
      <w:r w:rsidRPr="000442FA">
        <w:rPr>
          <w:rStyle w:val="StyleUnderline"/>
        </w:rPr>
        <w:t xml:space="preserve"> is </w:t>
      </w:r>
      <w:r w:rsidRPr="00C637D2">
        <w:rPr>
          <w:rStyle w:val="StyleUnderline"/>
          <w:highlight w:val="green"/>
        </w:rPr>
        <w:t>reducing albedo</w:t>
      </w:r>
      <w:r w:rsidRPr="000442FA">
        <w:rPr>
          <w:rStyle w:val="StyleUnderline"/>
        </w:rPr>
        <w:t xml:space="preserve">, hence </w:t>
      </w:r>
      <w:r w:rsidRPr="00C637D2">
        <w:rPr>
          <w:rStyle w:val="StyleUnderline"/>
          <w:highlight w:val="green"/>
        </w:rPr>
        <w:t>enhancing absorption of solar energy</w:t>
      </w:r>
      <w:r w:rsidRPr="000313EA">
        <w:rPr>
          <w:sz w:val="16"/>
        </w:rPr>
        <w:t xml:space="preserve">. According to NASA on 17 December 2014, “the rate of absorbed solar radiation in the Arctic in June, July and August has increased by five percent” since 2000. “Averaged globally, this albedo change is equivalent to 25% of the direct forcing from CO2 during the past 30 years,” according to research published in the 17 February 2014 issue of the Proceedings of the National Academy of Sciences. Destabilization of the deep circulation in the Atlantic Ocean may be “spasmodic and abrupt rather than a more gradual increase” as earlier expected, according to a paper published in the 21 February 2014 issues of Science. Models continue to underestimate results relative to observations, as reported in the 10 March 2014 issue of Geophysical Research Letters. Consider, for example, the thinning “by more than 50 metres since 2012 — about one sixth of its original thickness — and that it is now flowing 25 times faster,” as reported in the 23 December 2014 issue of Geophysical Research Letters. Rapid ice melt in the region is explained as a product of warm-air advection, air mass transformation, and fog in the June 2015 issue of Geophysical Research Letters. 3. Peat in the world’s boreal forests is decomposing at an astonishing rate (Nature Communications, November 2011) 4. </w:t>
      </w:r>
      <w:r w:rsidRPr="00C637D2">
        <w:rPr>
          <w:rStyle w:val="StyleUnderline"/>
          <w:highlight w:val="green"/>
        </w:rPr>
        <w:t>Ozone</w:t>
      </w:r>
      <w:r w:rsidRPr="000313EA">
        <w:rPr>
          <w:sz w:val="16"/>
        </w:rPr>
        <w:t xml:space="preserve">, a powerful greenhouse gas, also </w:t>
      </w:r>
      <w:r w:rsidRPr="00C637D2">
        <w:rPr>
          <w:rStyle w:val="StyleUnderline"/>
          <w:highlight w:val="green"/>
        </w:rPr>
        <w:t>contributes to mortality of trees</w:t>
      </w:r>
      <w:r w:rsidRPr="000313EA">
        <w:rPr>
          <w:sz w:val="16"/>
        </w:rPr>
        <w:t xml:space="preserve"> (Global Change Biology, November 2011). </w:t>
      </w:r>
      <w:r w:rsidRPr="00C637D2">
        <w:rPr>
          <w:rStyle w:val="StyleUnderline"/>
          <w:highlight w:val="green"/>
        </w:rPr>
        <w:t>Tree</w:t>
      </w:r>
      <w:r w:rsidRPr="000442FA">
        <w:rPr>
          <w:rStyle w:val="StyleUnderline"/>
        </w:rPr>
        <w:t xml:space="preserve"> </w:t>
      </w:r>
      <w:r w:rsidRPr="00C637D2">
        <w:rPr>
          <w:rStyle w:val="StyleUnderline"/>
          <w:highlight w:val="green"/>
        </w:rPr>
        <w:t>mortality reduces uptake of</w:t>
      </w:r>
      <w:r w:rsidRPr="000442FA">
        <w:rPr>
          <w:rStyle w:val="StyleUnderline"/>
        </w:rPr>
        <w:t xml:space="preserve"> atmospheric </w:t>
      </w:r>
      <w:r w:rsidRPr="00C637D2">
        <w:rPr>
          <w:rStyle w:val="StyleUnderline"/>
          <w:highlight w:val="green"/>
        </w:rPr>
        <w:t>carbon dioxide</w:t>
      </w:r>
      <w:r w:rsidRPr="000313EA">
        <w:rPr>
          <w:sz w:val="16"/>
          <w:highlight w:val="green"/>
        </w:rPr>
        <w:t xml:space="preserve"> </w:t>
      </w:r>
      <w:r w:rsidRPr="00C637D2">
        <w:rPr>
          <w:rStyle w:val="StyleUnderline"/>
          <w:highlight w:val="green"/>
        </w:rPr>
        <w:t>and</w:t>
      </w:r>
      <w:r w:rsidRPr="000313EA">
        <w:rPr>
          <w:sz w:val="16"/>
        </w:rPr>
        <w:t xml:space="preserve"> instead </w:t>
      </w:r>
      <w:r w:rsidRPr="00C637D2">
        <w:rPr>
          <w:rStyle w:val="StyleUnderline"/>
          <w:highlight w:val="green"/>
        </w:rPr>
        <w:t>accelerates</w:t>
      </w:r>
      <w:r w:rsidRPr="000313EA">
        <w:rPr>
          <w:sz w:val="16"/>
        </w:rPr>
        <w:t xml:space="preserve"> the </w:t>
      </w:r>
      <w:r w:rsidRPr="00C637D2">
        <w:rPr>
          <w:rStyle w:val="StyleUnderline"/>
          <w:highlight w:val="green"/>
        </w:rPr>
        <w:t>contribution of carbon dioxide into the atmosphere</w:t>
      </w:r>
      <w:r w:rsidRPr="000313EA">
        <w:rPr>
          <w:sz w:val="16"/>
        </w:rPr>
        <w:t xml:space="preserve">. Forest dieback resulting from atmospheric ozone is the primary topic addressed by Gail Zawacki at Wit’s End. Analysis of tropospheric data has linked elevated levels of ozone with Indonesian forest fires, according to a paper in the 13 January 2016 issue of Nature Communications. Like methane, ozone is a potent but short-lived greenhouse gas. As indicated in the abstract: “This study suggest a larger role for biomass burning in the radiative forcing of climate in the remote TWP (Tropical Western Pacific) than is commonly appreciated.” 5. Invasion of tall shrubs warms the soil, hence destabilizes the permafrost (Environmental Research Letters, March 2012). Further elucidation of this phenomenon included study of 25 species, and ~42,000 annual growth records from 1,821 individuals, as reported in the 6 July 2015 online issue of Nature Climate Change. 6. Greenland ice is darkening (The Cryosphere, June 2012). As reported in the 8 June 2014 issue of Nature Geoscience, “a decrease in the albedo of fresh snow by 0.01 leads to a surface mass loss of 27 Gt” annually. Any reduction in albedo is a disaster, says Peter Wadhams, head of the Polar Oceans Physics Group at Cambridge University. As pointed out by Robert Scribbler on 1 August 2014, we’ve removed the plug and, like the water leaving a tub, acceleration is under way: “Extensive darkening of the ice sheet surface, especially near the ice sheet edge, is resulting in more solar energy being absorbed by the ice sheet. Recent studies have shown that edge melt results in rapid destabilization and speeds glacier flows due to the fact that edge ice traditionally acts like a wall holding the more central and denser ice pack back.” Jason Box registers his surprise with a photo essay on 29 October 2014. A paper in the 15 December 2014 issue of Proceedings of the National Academy of Sciences provides the first comprehensive picture of how Greenland’s ice is vanishing and concludes “that Greenland may lose ice more rapidly in the near future than previously thought.” Research reported in the 17 December 2015 issue of Nature calculates spatial ice mass loss around the entire Greenland Ice Sheet from 1900 to the present and finds “that many areas currently undergoing change are identical to those that experienced considerable thinning throughout the twentieth century.” According to one of paper’s co-authors “the average mass loss rate over the past decade is much larger than at any other time over the last 115 years.” Adding to the rapidity of ice melt on Greenland is cloud cover. A paper published in the 12 January 2016 edition of Nature Communications shows that clouds are playing a larger role than previously understood in heating the Greenland Ice Sheet. Clouds trap heat, thus accounting for as much as 30% of the ongoing melt of the ice sheet. According to a paper in the 3 March 2016 issue of The Cryosphere, the darkening of the Greenland ice sheet started becoming significantly less reflective of solar radiation from around 1996, with the ice absorbing 2% more solar energy per decade from this point. “Future darkening is likely underestimated,” according to the paper’s abstract. 7. Methane is being released from beneath Antarctic ice, too (Nature, August 2012). This third primary source of methane — in addition to permafrost and the shallow seabed — potentially is enormous. According to a paper in the 24 July 2013 issue of Scientific Reports, melt rate in the Antarctic has caught up to the Arctic and the West Antarctic Ice Sheet is losing over 150 cubic kilometres of ice each year according to CryoSat observations published 11 December 2013, and Antarctica’s crumbling Larsen-B Ice Shelf is poised to finish its collapse, according to Ted Scambos, a glaciologist at the National Snow and Ice Data Center at the annual meeting of the American Geophysical Union. A paper in the 12 September 2014 issue of Science concluded the major collapse of the Larsen-B Ice Shelf in 2002 resulted from warm local air temperatures, indicating the importance of global and local warming on ice dynamics. Two days later a paper in Nature Climate Change indicates that this sensitivity to temperature illustrates “that future increases in precipitation are unlikely to offset atmospheric-warming-induced melt of peripheral Antarctic Peninsula glaciers.” A study published in the 1 June 2015 issue of Earth and Planetary Science Letters finds the last remaining section of Antarctica’s Larsen B Ice Shelf, which partially collapsed in 2002, is quickly weakening and is likely to disintegrate completely before the end of the decade. Meanwhile, the Larsen-C Ice Shelf is poised to collapse, according to an article in the 13 May 2015 issue of The Cryosphere. A paper in the 8 February 2016 online issue of Nature Climate Change reinforces prior findings about the collapse of major ice shelves in Antarctica. Some of these country-sized, so-called “safety bands” are extremely dynamic and therefore susceptible to rapid breakup. The rate of loss during the period 2010-2013 was double that during the period 2005-2010, according to a paper in the 16 June 2014 issue of Geophysical Research Letters. By mid-May 2015 the sudden onset of ice loss in Antarctica was large enough to affect Earth’s gravity field, as reported in the 21 May 2015 issue of Science. According to NASA climate scientist Eric Rignot in early 2015, “the fuse is blown.” Rignot goes on to explain this “shattering” moment and also points out the utter ineptitude by climate scientists at explaining the situation to the public. According to research reported in the 26 March 2015 issue of Science, “West Antarctic losses increased by 70% in the last decade, and earlier volume gain by East Antarctic ice shelves ceased.” Loss of Antarctic ice is accelerating even in areas long considered stable, as documented in the 24 July 2013 edition of Scientific Reports. Based on gravity data published in the 1 April 2015 issue of Earth and Planetary Science Letters: “During the past decade, Antarctica’s massive ice sheet lost twice the amount of ice in its western portion compared with what it accumulated in the east, according to Princeton University researchers who came to one overall conclusion — the southern continent’s ice cap is melting ever faster.” The faster-than-expected narrative continued into 10 July 2015, when a paper in Science Advances found that geothermal activity was contributing to rapid melting of the West Antarctic Ice Sheet. The 14 March 2016 issue of Nature Geoscience includes a paper about Antarctic ice shelves concluding that “loss of ice shelf mass is accelerating, especially in West Antarctica, where warm seawater is reaching ocean cavities beneath ice shelves. … We conclude that basal channels can form and grow quickly as a result of warm ocean water intrusion, and that they can structurally weaken ice shelves, potentially leading to rapid ice shelf loss in some areas.” Further confirmation of large methane releases is revealed by noctilucent clouds over the southern hemisphere from 21 November 2013 to 6 December 2013. It’s not just Antarctica spewing methane hydrates from beneath the ice. Ice sheets may be hiding vast reservoirs in the Arctic, too, as reported in the 7 January 2016 issue of Nature Communications. As reported in the abstract, “recent dating of methane expulsion sites suggests that gas release has been ongoing over many millennia. Here we synthesize observations of ~1,900 fluid escape features — pockmarks and active gas flares — across a previously glaciated Arctic margin with ice-sheet thermomechanical and gas hydrate stability zone modelling. Our results indicate that even under conservative estimates of ice thickness with temperate subglacial conditions, a 500-m thick gas hydrate stability zone — which could serve as a methane sink — existed beneath the ice sheet. Moreover, we reveal that in water depths 150–520 m methane release also persisted through a 20-km-wide window between the subsea and subglacial gas hydrate stability zone. This window expanded in response to post-glacial climate warming and deglaciation thereby opening the Arctic shelf for methane release.” 8. Forest and bog fires are growing (in Russia, initially, according to NASA in August 2012), a phenomenon consequently apparent throughout the northern hemisphere (Nature Communications, July 2013). The New York Times reports hotter, drier conditions leading to huge fires in western North America as the “new normal” in their 1 July 2013 issue. A paper in the 22 July 2013 issue of the Proceedings of the National Academy of Sciences indicates boreal forests are burning at a rate exceeding that of the last 10,000 years. Los Alamos National Laboratory catches on during same month. According to reports from Canada’s Interagency Fire Center, total acres burned to date in early summer 2014 are more than six times that of a typical year. This rate of burning is unprecedented not just for this century, but for any period in Canada’s basement forest record over the last 10,000 years. A comprehensive assessment of biomass burning, published in the 21 July 2014 issue of Journal of Geophysical Research: Atmospheres, explains most of the global-average increase in temperature and explains that biomass burning causes much more global warming per unit weight than other human-associated carbon sources. By early August 2014 tundra fires were burning just 70 miles south of Arctic Ocean waters and the fires were creating their own weather via pyrocumulus clouds. According to a paper published in the 14 July 2015 issue of Nature Communications, the length of the fire season has increased nearly 20% since 1979. Ignition sources are on the rise, too. According to a paper in the 14 November 2014 issue of Science, each 1 C rise in global-average temperature contributes to a 12 ± 5% increase in lightning strikes. According to a paper in the 6 October 2015 online issue of the Proceedings of the National Academy of Sciences comes a paper describing how the 0.5 C rise in global-average temperature associated with the Medieval Climate Anomaly — commonly called the Medieval Warm period — contributed to substantial increase in area burned. According to the abstract: “Warming of ∼0.5 °C ∼1,000 years ago increased the percentage of our study sites burned per century by ∼260% relative to the past ∼400 y.” According to a paper in the 16 March 2016 issue of Global Ecology and Biogeography, climate change is adversely altering the ability of Rocky Mountain forests to recover from wildfire. Specifically, warm, dry conditions in the years following fires impede the growth and establishment of vulnerable new post-fire seedlings. Not only does climate change contribute to more and larger fires in the region, thus killing the trees in the forest, but post-fire recruitment is reduced by the same conditions that contribute to the more and larger fires. 9. </w:t>
      </w:r>
      <w:r w:rsidRPr="00C637D2">
        <w:rPr>
          <w:rStyle w:val="StyleUnderline"/>
          <w:highlight w:val="green"/>
        </w:rPr>
        <w:t>Cracking of glaciers accelerates</w:t>
      </w:r>
      <w:r w:rsidRPr="000442FA">
        <w:rPr>
          <w:rStyle w:val="StyleUnderline"/>
        </w:rPr>
        <w:t xml:space="preserve"> </w:t>
      </w:r>
      <w:r w:rsidRPr="00C637D2">
        <w:rPr>
          <w:rStyle w:val="StyleUnderline"/>
          <w:highlight w:val="green"/>
        </w:rPr>
        <w:t>in</w:t>
      </w:r>
      <w:r w:rsidRPr="000442FA">
        <w:rPr>
          <w:rStyle w:val="StyleUnderline"/>
        </w:rPr>
        <w:t xml:space="preserve"> the </w:t>
      </w:r>
      <w:r w:rsidRPr="00C637D2">
        <w:rPr>
          <w:rStyle w:val="StyleUnderline"/>
          <w:highlight w:val="green"/>
        </w:rPr>
        <w:t>presence of increased carbon dioxide</w:t>
      </w:r>
      <w:r w:rsidRPr="000313EA">
        <w:rPr>
          <w:sz w:val="16"/>
        </w:rPr>
        <w:t xml:space="preserve"> (Journal of Physics D: Applied Physics, October 2012) 10. The Beaufort Gyre apparently has reversed course (U.S. National Snow and Ice Data Center, October 2012). Mechanics of this process are explained by the Woods Hole Oceanographic Institution here. 11. Exposure to sunlight increases bacterial conversion of exposed soil carbon, thus accelerating thawing of the permafrost (Proceedings of the National Academy of Sciences, February 2013). Subsequent carbon release “could be expected to more than double overall net C losses from tundra to the atmosphere,” as reported in the March 2014 issue of Ecology. Arctic permafrost houses about half the carbon stored in Earth’s soils, an estimated 1,400 to 1,850 petagrams of it, according to NASA, which is more than twice as much as already exists in the atmosphere. Peat chemistry changes as warming proceeds, which accelerates the process, as reported in the 7 April 2014 issue of Proceedings of the National Academy of Sciences. 12. The microbes have joined the party, too, according to a paper in the 23 February 2013 issue of New Scientist. A subsequent paper in the 22 October 2014 issue of Nature illustrates the key role of a single species of microbe in amplifying climate change. 13. According to a paper in the 12 April 2013 issue of Science, a major methane release is almost inevitable from permafrost in Alaska, which makes me wonder where the authors have been hiding. Almost inevitable, they report, regarding an ongoing event. Trees are tipping over and dying as permafrost thaws, thus illustrating how self-reinforcing feedback loops feed each other. A paper in the 6 April 2015 online issue of Nature concludes: “The heat production is not only expected to accelerate the organic carbon decomposition and potentially the amounts of carbon emitted to the atmosphere but could be the tipping point that will lead to the loss of evidence of early human history in the Arctic, which so far has been extremely well preserved in the top permafrost.” The rapidly decaying permafrost is largely recent in origin, according to a paper in the 27 April 2015 issue of Geophysical Research Letters, and is leading to a “runaway effect.” The resulting carbon is entering “the atmosphere at breakneck speed,” according to an analysis published in the 27 April 2015 issue of Geophysical Research Letters. A paper in the 1 February 2016 issue of the Journal of Geophysical Research: Biogeosciences finally indicates the scientific literature is catching up to the reality of the dire situation: “our results suggest that this subarctic tundra ecosystem is shifting away from its historical function as a C sink to a C source.” Slowly catching up to reality, a paper in the 12 March 2016 issue of Climate Change Responses indicates “the large stocks of carbon stored in graminoid soils should be more susceptible to mineralization in a warming Arctic.” In other words, climate warming accelerates carbon release from thawing Arctic soils. ** A paper in the 20 June 2016 issue of Environmental Research Letters. According to the paper, permafrost thaw has risen fourfold in some Arctic regions during the last 50 years. ** 14. Summer ice melt in Antarctica is at its highest level in a thousand years: Summer ice in the Antarctic is melting 10 times quicker than it was 600 years ago, with the most rapid melt occurring in the last 50 years (Nature Geoscience, April 2013). According to a paper in the 4 March 2014 issue of Geophysical Research Letters — which assumes relatively little change in regional temperature during the coming decades — “modeled summer sea-ice concentrations decreased by 56% by 2050 and 78% by 2100” (Robert Scribbler’s in-depth analysis is here). Citing forthcoming papers in Science and Geophysical Research Letters, the 12 May 2014 issue of the New York Times reported: “A large section of the mighty West Antarctica ice sheet has begun falling apart and its continued melting now appears to be unstoppable. … The new finding appears to be the fulfillment of a prediction made in 1978 by an eminent glaciologist, John H. Mercer of the Ohio State University. He outlined the vulnerable nature of the West Antarctic ice sheet and warned that the rapid human-driven release of greenhouse gases posed ‘a threat of disaster.'” Although scientists have long expressed concern about the instability of the West Antarctic Ice Sheet (WAIS), a research paper published in the 28 August 2013 of Nature indicates the East Antarctic Ice Sheet (EAIS) has undergone rapid changes in the past five decades. The latter is the world’s largest ice sheet and was previously thought to be at little risk from climate change. But it has undergone rapid changes in the past five decades, signaling a potential threat to global sea levels. The EAIS holds enough water to raise sea levels more than 50 meters. According to a paper in the July 2014 issue of the same journal, the southern hemisphere’s westerly winds have been strengthening and shifting poleward since the 1950s, thus quickening the melt rate to the point of — you guessed it — “results that shocked the researchers.” A paper presented at the late 2014 meeting of the American Geophysical Union concludes, “comprehensive, 21-year analysis of the fastest-melting region of Antarctica has found that the melt rate of glaciers there has tripled during the last decade.” The 16 March 2015 online issue of Nature Geoscience adds to the misery and identifies melting from below Totten Glacier. ** Specifically, a paper published in the 19 May 2016 issue of Nature finds the Totten Glacier capable of “repeated large-scale retreat and advance,” with the researchers concluding the glacier is “fundamentally unstable.” ** A paper in the 12 October 2015 issue of Nature Geoscience reports that the Antarctic ice is melting so fast that the stability of the whole continent could be at risk by 2100. No surprise about that long-into-the-future date, of course. But the paper uses two emissions scenarios to predict a doubling of surface melting of the ice shelves by 2050 and, with one emissions scenario, Antarctic ice shelves would be in danger of collapse by century’s end. According to a paper in the 2 November 2015 online issue of the Proceedings of the National Academy of Sciences, “if the Amundsen Sea sector is destabilized, then the entire marine ice sheet will discharge into the ocean.” This appears to be admission of “self-sustained ice discharge from West Antarctica.” According to a paper published in the 26 November 2015 issue of Nature Communications, “Outlet glaciers grounded on a bed that deepens inland and extends below sea level are potentially vulnerable to ‘marine ice sheet instability’. This instability, which may lead to runaway ice loss, has been simulated in models, but its consequences have not been directly observed in geological records. Here we provide new surface-exposure ages from an outlet of the East Antarctic Ice Sheet that reveal rapid glacier thinning occurred approximately 7,000 years ago, in the absence of large environmental changes. Glacier thinning persisted for more than two and a half centuries, resulting in hundreds of metres of ice loss.” 15. Increased temperature and aridity in the southwestern interior of North America facilitates movement of dust from low-elevation deserts to high-elevation snowpack, thus accelerating snowmelt, as reported in the 17 May 2013 issue of Hydrology and Earth System Sciences. 16. Floods in Canada are sending pulses of silty water out through the Mackenzie Delta and into the Beaufort Sea, thus painting brown a wide section of the Arctic Ocean near the Mackenzie Delta brown (NASA, June 2013). Pictures of this phenomenon are shown on this NASA website. 17. Surface meltwater draining through cracks in an ice sheet can warm the sheet from the inside, softening the ice and letting it flow faster, according to a study accepted for publication in the Journal of Geophysical Research: Earth Surface (July 2013). Further support for this idea was reported in the 29 September 2014 issue of Nature Communications. It appears a Heinrich Event has been triggered in Greenland. Consider the description of such an event as provided by Robert Scribbler on 8 August 2013: In a Heinrich Event, the melt forces eventually reach a tipping point. The warmer water has greatly softened the ice sheet. Floods of water flow out beneath the ice. Ice ponds grow into great lakes that may spill out both over top of the ice and underneath it. Large ice damns (sic) may or may not start to form. All through this time ice motion and melt is accelerating. Finally, a major tipping point is reached and in a single large event or ongoing series of such events, a massive surge of water and ice flush outward as the ice sheet enters an entirely chaotic state. Tsunamis of melt water rush out bearing their vast floatillas (sic) of ice burgs (sic), greatly contributing to sea level rise. And that’s when the weather really starts to get nasty. In the case of Greenland, the firing line for such events is the entire North Atlantic and, ultimately the Northern Hemisphere. Based on data collected in 2011, a paper published online in the 13 July 2015 issue of Nature Geoscience finds: “Given that the advection of warm, moist air masses and rainfall over Greenland is expected to become more frequent in the coming decades, our findings portend a previously unforeseen vulnerability of the Greenland ice sheet to climate change.” Briefly, melting of the “Greenland ice sheet has been shown to accelerate in response to surface rainfall and melt associated with late-summer and autumnal cyclonic weather events.” 18. Breakdown of the thermohaline conveyor belt is happening in the Antarctic as well as the Arctic, thus leading to melting of Antarctic permafrost (Scientific Reports, July 2013). In the past 60 years, the ocean surface offshore Antarctica became less salty as a result of melting glaciers and more precipitation, as reported in the 2 March 2014 issue of Nature Climate Change. 19. </w:t>
      </w:r>
      <w:r w:rsidRPr="00C637D2">
        <w:rPr>
          <w:rStyle w:val="StyleUnderline"/>
          <w:highlight w:val="green"/>
        </w:rPr>
        <w:t>Loss of Arctic sea ice is reducing</w:t>
      </w:r>
      <w:r w:rsidRPr="000442FA">
        <w:rPr>
          <w:rStyle w:val="StyleUnderline"/>
        </w:rPr>
        <w:t xml:space="preserve"> the </w:t>
      </w:r>
      <w:r w:rsidRPr="00C637D2">
        <w:rPr>
          <w:rStyle w:val="StyleUnderline"/>
          <w:highlight w:val="green"/>
        </w:rPr>
        <w:t>temperature gradient between</w:t>
      </w:r>
      <w:r w:rsidRPr="000442FA">
        <w:rPr>
          <w:rStyle w:val="StyleUnderline"/>
        </w:rPr>
        <w:t xml:space="preserve"> </w:t>
      </w:r>
      <w:r w:rsidRPr="00C637D2">
        <w:rPr>
          <w:rStyle w:val="StyleUnderline"/>
          <w:highlight w:val="green"/>
        </w:rPr>
        <w:t>the poles and the equator</w:t>
      </w:r>
      <w:r w:rsidRPr="000442FA">
        <w:rPr>
          <w:rStyle w:val="StyleUnderline"/>
        </w:rPr>
        <w:t xml:space="preserve">, thus </w:t>
      </w:r>
      <w:r w:rsidRPr="00C637D2">
        <w:rPr>
          <w:rStyle w:val="StyleUnderline"/>
          <w:highlight w:val="green"/>
        </w:rPr>
        <w:t>causing the jet stream to slow</w:t>
      </w:r>
      <w:r w:rsidRPr="000442FA">
        <w:rPr>
          <w:rStyle w:val="StyleUnderline"/>
        </w:rPr>
        <w:t xml:space="preserve"> and meander</w:t>
      </w:r>
      <w:r w:rsidRPr="000313EA">
        <w:rPr>
          <w:sz w:val="16"/>
        </w:rPr>
        <w:t xml:space="preserve"> (see particularly the work of Jennifer Francis, as well as this article in the 20 November 2014 issue of the Washington Post). The most extreme “dipole” on record occurred during 2013-2014, as reported in the Geophysical Research Letters. One result is the creation of weather blocks such as the recent very high temperatures in Alaska. This so-called “polar vortex” became widely reported in the United States in 2013 and received the attention of the academic community when the 2013-2014 drought threatened crop production in California. </w:t>
      </w:r>
      <w:r w:rsidRPr="000442FA">
        <w:rPr>
          <w:rStyle w:val="StyleUnderline"/>
        </w:rPr>
        <w:t>Extreme weather events are occurring</w:t>
      </w:r>
      <w:r w:rsidRPr="000313EA">
        <w:rPr>
          <w:sz w:val="16"/>
        </w:rPr>
        <w:t xml:space="preserve">, as reported in the 22 June 2014 issue of Nature Climate Change. Also called Rossby Waves, these atmospheric events are on the rise, as reported in the 11 August 2014 edition of the Proceedings of the National Academy of Science. A paper co-authored by Francis in the 6 January 2015 issue of Environmental Research Letters concludes with this line in the abstract: “These results suggest that </w:t>
      </w:r>
      <w:r w:rsidRPr="000442FA">
        <w:rPr>
          <w:rStyle w:val="StyleUnderline"/>
        </w:rPr>
        <w:t xml:space="preserve">as the Arctic continues to warm faster than elsewhere in response to rising greenhouse-gas concentrations, the </w:t>
      </w:r>
      <w:r w:rsidRPr="00C637D2">
        <w:rPr>
          <w:rStyle w:val="StyleUnderline"/>
          <w:highlight w:val="green"/>
        </w:rPr>
        <w:t>frequency of extreme weather events</w:t>
      </w:r>
      <w:r w:rsidRPr="000442FA">
        <w:rPr>
          <w:rStyle w:val="StyleUnderline"/>
        </w:rPr>
        <w:t xml:space="preserve"> caused by persistent jet-stream patterns </w:t>
      </w:r>
      <w:r w:rsidRPr="00C637D2">
        <w:rPr>
          <w:rStyle w:val="StyleUnderline"/>
          <w:highlight w:val="green"/>
        </w:rPr>
        <w:t>will increase</w:t>
      </w:r>
      <w:r w:rsidRPr="000313EA">
        <w:rPr>
          <w:sz w:val="16"/>
        </w:rPr>
        <w:t xml:space="preserve">.” Regarding the Rossby Waves, a paper in the 24 April 2015 edition of Journal of Geophysical Research: Atmospheres includes this comment: “We also found a positive feedback mechanism resulting from the anomalous meridional circulation that cools the mid-latitudes and warms the Arctic, which adds an extra heating to the Arctic air column equivalent to about 60% of the direct surface heat release from the sea-ice reduction.” Francis’ work was further validated in the 31 August 2015 online issue of Nature Geoscience in an article titled, “Two distinct influences of Arctic warming on cold winters over North America and East Asia.” As one result of the polar vortex, boreal peat dries and catches fire like a coal seam (also see this paper in Nature, published online 23 December 2014, indicating “the amount of carbon stored in peats exceeds that stored in vegetation and is similar in size to the current atmospheric carbon pool”). The resulting soot enters the atmosphere to fall again, coating the ice surface elsewhere, thus reducing albedo and hastening the melting of ice. Each of these individual phenomena has been reported, albeit rarely, but to my knowledge the dots have not been connected beyond this space. The inability or unwillingness of the media to connect two dots is not surprising, and has been routinely reported (recently including here with respect to climate change and wildfires) (July 2013) 20. Arctic ice is growing darker, hence less reflective (Nature Climate Change, August 2013) 21. </w:t>
      </w:r>
      <w:r w:rsidRPr="00C637D2">
        <w:rPr>
          <w:rStyle w:val="StyleUnderline"/>
          <w:highlight w:val="green"/>
        </w:rPr>
        <w:t>Extreme weather events drive climate change</w:t>
      </w:r>
      <w:r w:rsidRPr="000313EA">
        <w:rPr>
          <w:sz w:val="16"/>
        </w:rPr>
        <w:t xml:space="preserve">, as reported in the 15 August 2013 issue of Nature (Nature, August 2013). Details are elucidated via modeling in the 6 June 2014 issue of Global Biogeochemical Cycles. Further data and explanation are presented in the 27 April 2015 online issue of Nature Climate Change. “Explaining Extreme Events of 2014 from a Climate Perspective” was published by the Bulletin of the American Meteorological Society in their December 2015 issue and draws on conclusions from 32 international teams of scientists who investigated 28 separate weather events. Findings of this report, released on 5 November 2015, include the following: “Human activities, such as greenhouse gas emissions and land use, influenced specific extreme weather and climate events in 2014, including tropical cyclones in the central Pacific, heavy rainfall in Europe, drought in East Africa, and stifling heat waves in Australia, Asia, and South America.” ** According to a paper in the 13 June 2016 issue of the Proceedings of the National Academy of Sciences, atmospheric aerosols strengthen storm clouds, thus leading to extreme weather. An abundance of aerosol particles in the atmosphere — constantly added via industrial activity — can increase the lifespans of large storm clouds by delaying rainfall, making the clouds grow larger and live longer, and producing more extreme storms. ** For many years, scientists have cautioned that individual weather events couldn’t be attributed to climate change. Now, however, specific extreme weather events can be attributed to climate change. A 200-page, March 2016 report from the National Academies of Science, Engineering, and Medicine examines the current state of science of extreme weather attribution, and identifies ways to move the science forward to improve attribution capabilities. 22. </w:t>
      </w:r>
      <w:r w:rsidRPr="000442FA">
        <w:rPr>
          <w:rStyle w:val="StyleUnderline"/>
        </w:rPr>
        <w:t xml:space="preserve">Drought-induced </w:t>
      </w:r>
      <w:r w:rsidRPr="00C637D2">
        <w:rPr>
          <w:rStyle w:val="StyleUnderline"/>
          <w:highlight w:val="green"/>
        </w:rPr>
        <w:t>mortality of trees contributes to increased decomposition of carbon dioxide into the atmosphere and decreased sequestration</w:t>
      </w:r>
      <w:r w:rsidRPr="000313EA">
        <w:rPr>
          <w:sz w:val="16"/>
        </w:rPr>
        <w:t xml:space="preserve"> of atmospheric carbon dioxide. Such mortality has been documented throughout the world since at least November 2000 in Nature, with recent summaries in the February 2013 issue of Nature for the tropics, the August 2013 issue of Frontiers in Plant Science for temperate North America, and the 21 August 2015 issue of Science for boreal forests. The situation is exacerbated by pests and disease, as trees stressed by altered environmental conditions become increasingly susceptible to agents such as bark beetles and mistletoe (additional examples abound). One extremely important example of this phenomenon is occurring in the Amazon, where drought in 2010 led to the release of more carbon than the United States that year (Science, February 2011). The calculation badly underestimates the carbon release. In addition, ongoing deforestation in the region is driving declines in precipitation at a rate much faster than long thought, as reported in the 19 July 2013 issue of Geophysical Research Letters. An overview of the phenomenon, focused on the Amazon, was provided by Climate News Network on 5 March 2014. “The observed decline of the Amazon sink diverges markedly from the recent increase in terrestrial carbon uptake at the global scale, and is contrary to expectations based on models,” according to a paper in the 19 March 2015 issue of Nature. Tropical rain forests, long believed to represent the primary driver of atmospheric carbon dioxide, are on the verge of giving up that role. According to a 21 May 2014 paper published in Nature, “the higher turnover rates of carbon pools in semi-arid biomes are an increasingly important driver of global carbon cycle inter-annual variability,” indicating the emerging role of drylands in controlling environmental conditions. “Because of the deforestation of tropical rainforests in Brazil, significantly more carbon has been lost than was previously assumed.” In fact, “forest fragmentation results in up to a fifth more carbon dioxide being emitted by the vegetation.” These results come from the 7 October 2014 issue of Nature Communications. A paper in the 28 December 2015 online issue of the Proceedings of the National Academy of Sciences indicates Amazon forest could transition to savanna-like states in response to climate change. Savannas are simply described as grasslands with scattered trees or shrubs. The abstract of the paper suggests that, “in contrast to existing predictions of either stability or catastrophic biomass loss, the Amazon forest’s response to a drying regional climate is likely to be an immediate, graded, heterogeneous transition from high-biomass moist forests to transitional dry forests and woody savannah-like states.” The boreal forest wraps around the globe at the top of the Northern Hemisphere. It is the planet’s single largest biome and makes up 30 percent of the globe’s forest cover. Moose are the largest ungulate in the boreal forest and their numbers have plummeted. The reason is unknown. Dennis Murray, a professor of ecology at Trent University in Peterborough, Ontario, thinks the dying moose of Minnesota and New Hampshire and elsewhere are one symptom of something far bigger – a giant forest ecosystem that is rapidly shrinking, dying, and otherwise changing. “The boreal forest is breaking apart,” he says. “The question is what will replace it?” Increasing drought threatens almost all forests in the United States, according to a paper in the 21 February 2016 online issue of Global Change Biology. According to the paper’s abstract, “diebacks, changes in composition and structure, and shifting range limits are widely observed.” For the first time scientists have investigated the net balance of the three major greenhouse gases — carbon dioxide, methane, and nitrous oxide — for every region of Earth’s land masses. The results were published in the 10 March 2016 issue of Nature. The surprising result: Human-induced emissions of methane and nitrous oxide from ecosystems overwhelmingly surpass the ability of the land to soak up carbon dioxide emissions, which makes the terrestrial biosphere a contributor to climate change. ** An abstract of a paper to be published in the April 2016 issue of Biogeochemistry includes these sentences: “Rising temperatures and nitrogen (N) deposition, both aspects of global environmental change, are proposed to alter soil organic matter (SOM) biogeochemistry. … Overall, this study shows that the decomposition and accumulation of molecularly distinct SOM components occurs with soil warming and N amendment and may subsequently alter soil biogeochemical cycling.” In other words, as global temperatures rise, the organic matter in forests appears to break down more quickly, thereby accelerating the release of carbon into the atmosphere. ** 23. Ocean acidification leads to release of less dimethyl sulphide (DMS) by plankton. DMS shields Earth from radiation. (Nature Climate Change, online 25 August 2013). Plankton form the base of the marine food web, some populations have declined 40% since 1950 (e.g., article in the 29 July 2010 issue of Nature), and they are on the verge of disappearing completely, according to a paper in the 18 October 2013 issue of Global Change Biology. As with carbon dioxide, ocean acidification is occurring rapidly, according to a paper in the 26 March 2014 issue of Global Biogeochemical Cycles. Acidification is proceeding at a pace unparalleled during the last 300 million years, according to research published in the 2 March 2012 issue of Science. Over the past 10 years, the Atlantic Ocean has soaked up 50 percent more carbon dioxide than it did the decade before, measurably speeding up the acidification of the ocean, according to a paper published in the 30 January 2016 issue of Global Biogeochemical Cycles. Not surprisingly, the degradation of the base of the marine food web is reducing the ability of fish populations to reproduce and replenish themselves across the globe, as reported in the 14 December 2015 online edition of the Proceedings of the National Academy of Sciences. Diatoms, one of the major groups of plankton, is declining globally at the rate of about one percent per year, according to a paper in the 23 September 2015 issue of Global Biogeochemical Cycles. The Southern Ocean is acidifying at such a rate because of rising carbon dioxide emissions that large regions may be inhospitable for key organisms in the food chain to survive as soon as 2030, according to a paper in the 2 November 2015 online issue of Nature Climate Change. A paper in the 26 November 2015 issue of Science Express indicates millennial-scale shifts in plankton in the subtropical North Pacific Ocean that are “unprecedented in the last millennium.” The ongoing shift “began in the industrial era and is supported by increasing N2-fixing cyanobacterial production. This picoplankton community shift may provide a negative feedback to rising atmospheric CO2.” One of the authors of the papers is quoted during an interview: “This picoplankton community shift may have provided a negative feedback to rising atmospheric carbon dioxide, during the last 100 years. However, we cannot expect this to be the case in the future.” Further research on primary productivity in the ocean was published in paper in the 19 January 2016 issue of Geophysical Research Letters. Referring to the Indian Ocean, the abstract concludes, “future climate projections suggest that the Indian Ocean will continue to warm, driving this productive region into an ecological desert.” For the first time, researchers have documented algae-related toxins in Arctic sea mammals. Specifically, toxins produced by harmful algal blooms are showing up in Alaska marine mammals as far north as the Arctic Ocean — much farther north than ever reported previously, according to a paper in the 11 February 2016 issue of Harmful Algae. The abstract indicates, “In this study, 905 marine mammals from 13 species were sampled including; humpback whales, bowhead whales, beluga whales, harbor porpoises, northern fur seals, Steller sea lions, harbor seals, ringed seals, bearded seals, spotted seals, ribbon seals, Pacific walruses, and northern sea otters. Domoic acid was detected in all 13 species examined and had the greatest prevalence in bowhead whales (68%) and harbor seals (67%). Saxitoxin was detected in 10 of the 13 species … These results provide evidence that … toxins are present throughout Alaska waters at levels high enough to be detected in marine mammals and have the potential to impact marine mammal health in the Arctic marine environment.” 24. </w:t>
      </w:r>
      <w:r w:rsidRPr="00C637D2">
        <w:rPr>
          <w:rStyle w:val="StyleUnderline"/>
          <w:highlight w:val="green"/>
        </w:rPr>
        <w:t>Jellyfish have</w:t>
      </w:r>
      <w:r w:rsidRPr="000442FA">
        <w:rPr>
          <w:rStyle w:val="StyleUnderline"/>
        </w:rPr>
        <w:t xml:space="preserve"> </w:t>
      </w:r>
      <w:r w:rsidRPr="00C637D2">
        <w:rPr>
          <w:rStyle w:val="StyleUnderline"/>
          <w:highlight w:val="green"/>
        </w:rPr>
        <w:t>assumed a primary role in the oceans</w:t>
      </w:r>
      <w:r w:rsidRPr="000313EA">
        <w:rPr>
          <w:sz w:val="16"/>
        </w:rPr>
        <w:t xml:space="preserve"> of the world (26 September 2013 issue of the New York Times Review of Books, in a review of Lisa-ann Gershwin’s book, Stung! On Jellyfish Blooms and the Future of the Ocean): “We are creating a world more like the late Precambrian than the late 1800s — a world where jellyfish ruled the seas and organisms with shells didn’t exist. We are creating a world where we humans may soon be unable to survive, or want to.” </w:t>
      </w:r>
      <w:r w:rsidRPr="00C637D2">
        <w:rPr>
          <w:rStyle w:val="StyleUnderline"/>
          <w:highlight w:val="green"/>
        </w:rPr>
        <w:t>Jellyfish</w:t>
      </w:r>
      <w:r w:rsidRPr="000442FA">
        <w:rPr>
          <w:rStyle w:val="StyleUnderline"/>
        </w:rPr>
        <w:t xml:space="preserve"> contribute to climate change via (1) </w:t>
      </w:r>
      <w:r w:rsidRPr="00C637D2">
        <w:rPr>
          <w:rStyle w:val="StyleUnderline"/>
          <w:highlight w:val="green"/>
        </w:rPr>
        <w:t>release</w:t>
      </w:r>
      <w:r w:rsidRPr="000442FA">
        <w:rPr>
          <w:rStyle w:val="StyleUnderline"/>
        </w:rPr>
        <w:t xml:space="preserve"> of </w:t>
      </w:r>
      <w:r w:rsidRPr="00C637D2">
        <w:rPr>
          <w:rStyle w:val="StyleUnderline"/>
          <w:highlight w:val="green"/>
        </w:rPr>
        <w:t>carbon-rich feces</w:t>
      </w:r>
      <w:r w:rsidRPr="000442FA">
        <w:rPr>
          <w:rStyle w:val="StyleUnderline"/>
        </w:rPr>
        <w:t xml:space="preserve"> and mucus used by bacteria for respiration</w:t>
      </w:r>
      <w:r w:rsidRPr="000313EA">
        <w:rPr>
          <w:sz w:val="16"/>
        </w:rPr>
        <w:t xml:space="preserve">, thereby converting bacteria into carbon dioxide factories </w:t>
      </w:r>
      <w:r w:rsidRPr="00C637D2">
        <w:rPr>
          <w:rStyle w:val="StyleUnderline"/>
          <w:highlight w:val="green"/>
        </w:rPr>
        <w:t>and</w:t>
      </w:r>
      <w:r w:rsidRPr="000313EA">
        <w:rPr>
          <w:sz w:val="16"/>
        </w:rPr>
        <w:t xml:space="preserve"> (2) </w:t>
      </w:r>
      <w:r w:rsidRPr="00C637D2">
        <w:rPr>
          <w:rStyle w:val="StyleUnderline"/>
          <w:highlight w:val="green"/>
        </w:rPr>
        <w:t>consum</w:t>
      </w:r>
      <w:r w:rsidRPr="000442FA">
        <w:rPr>
          <w:rStyle w:val="StyleUnderline"/>
        </w:rPr>
        <w:t xml:space="preserve">ption of </w:t>
      </w:r>
      <w:r w:rsidRPr="00C637D2">
        <w:rPr>
          <w:rStyle w:val="StyleUnderline"/>
          <w:highlight w:val="green"/>
        </w:rPr>
        <w:t>vast numbers of</w:t>
      </w:r>
      <w:r w:rsidRPr="000442FA">
        <w:rPr>
          <w:rStyle w:val="StyleUnderline"/>
        </w:rPr>
        <w:t xml:space="preserve"> copepods and other </w:t>
      </w:r>
      <w:r w:rsidRPr="00C637D2">
        <w:rPr>
          <w:rStyle w:val="StyleUnderline"/>
          <w:highlight w:val="green"/>
        </w:rPr>
        <w:t>plankton</w:t>
      </w:r>
      <w:r w:rsidRPr="000442FA">
        <w:rPr>
          <w:rStyle w:val="StyleUnderline"/>
        </w:rPr>
        <w:t>.</w:t>
      </w:r>
      <w:r>
        <w:rPr>
          <w:rStyle w:val="StyleUnderline"/>
        </w:rPr>
        <w:t xml:space="preserve"> </w:t>
      </w:r>
      <w:r w:rsidRPr="000313EA">
        <w:rPr>
          <w:sz w:val="16"/>
        </w:rPr>
        <w:t xml:space="preserve">25. </w:t>
      </w:r>
      <w:r w:rsidRPr="00C637D2">
        <w:rPr>
          <w:rStyle w:val="StyleUnderline"/>
          <w:highlight w:val="green"/>
        </w:rPr>
        <w:t>Sea-level rise causes</w:t>
      </w:r>
      <w:r w:rsidRPr="000442FA">
        <w:rPr>
          <w:rStyle w:val="StyleUnderline"/>
        </w:rPr>
        <w:t xml:space="preserve"> slope collapse, tsunamis, and </w:t>
      </w:r>
      <w:r w:rsidRPr="00C637D2">
        <w:rPr>
          <w:rStyle w:val="StyleUnderline"/>
          <w:highlight w:val="green"/>
        </w:rPr>
        <w:t>release of methane</w:t>
      </w:r>
      <w:r w:rsidRPr="000313EA">
        <w:rPr>
          <w:sz w:val="16"/>
        </w:rPr>
        <w:t xml:space="preserve">, as reported in the September 2013 issue of Geology. In eastern Siberia, the speed of coastal erosion has nearly doubled during the last four decades as the permafrost melts. And it appears sea-level rise has gone exponential, judging from Scribbler’s 4 May 2015 analysis. Considering only data through 2005, according to a paper published 28 September 2015 in the Proceedings of the National Academy of Sciences, the 500-year return time of floods in New York City has been reduced to 24.4 years. 26. Rising ocean temperatures will upset natural cycles of carbon dioxide, nitrogen and phosphorus, hence reducing plankton (Nature Climate Change, September 2013). Ocean warming has been profoundly underestimated since the 1970s according to a paper published in the online version of Nature Climate Change on 5 October 2014. Specifically, the upper 2,300 feet of the Southern Hemisphere’s oceans may have warmed twice as quickly after 1970 than had previously been thought. According to a 22 January 2015 article in The Guardian, “the oceans are warming so fast, they keep breaking scientists’ charts.” Another indication of a warming ocean is coral bleaching. The third global coral bleaching event since 1998, and also the third in evidence, ever, is underway on Australia’s Great Barrier Reef. According to Australia National News on 28 March 2016, a survey of the Great Barrier Reef reports 95% of the northern reefs were rated as severely bleached, and only 4 of 520 reefs surveyed were found to be unaffected by bleaching. 27. </w:t>
      </w:r>
      <w:r w:rsidRPr="00C637D2">
        <w:rPr>
          <w:rStyle w:val="StyleUnderline"/>
          <w:highlight w:val="green"/>
        </w:rPr>
        <w:t>Earthquakes trigger methane release</w:t>
      </w:r>
      <w:r w:rsidRPr="000442FA">
        <w:rPr>
          <w:rStyle w:val="StyleUnderline"/>
        </w:rPr>
        <w:t xml:space="preserve">, and consequent </w:t>
      </w:r>
      <w:r w:rsidRPr="00C637D2">
        <w:rPr>
          <w:rStyle w:val="StyleUnderline"/>
          <w:highlight w:val="green"/>
        </w:rPr>
        <w:t>warming of the planet triggers earthquakes</w:t>
      </w:r>
      <w:r w:rsidRPr="000313EA">
        <w:rPr>
          <w:sz w:val="16"/>
        </w:rPr>
        <w:t xml:space="preserve">, as reported by Sam Carana at the Arctic Methane Emergency Group (October 2013) 28. Small ponds in the Canadian Arctic are releasing far more methane than expected based on their aerial cover (PLoS ONE, November 2013). This is the first of several freshwater ecosystems releasing methane into the atmosphere, as reviewed in the 19 March 2014 issue of Nature and subsequently described by a large-scale study in the 28 April 2014 issue of Global Change Biology. Release of methane from these sources in the Arctic and Greenland, according to the 20 May 2012 issue of Nature Geoscience, “imply that in a warming climate, disintegration of permafrost, glaciers and parts of the polar ice sheets could facilitate the transient expulsion of 14C-depleted methane trapped by the cryosphere cap.” The mechanism underlying methane release in these systems is poorly understood. If sunlight drives the process, as suggested by a paper in the 22 August 2014 issue of Science, then amplification is expected over time as ponds and lakes are increasingly exposed. Water bodies within Africa’s interior are adding significantly to the overall release of greenhouse gases into the atmosphere, according to a paper in the 20 July 2015 online edition of Nature Geoscience. Specifically, “total carbon dioxide-equivalent greenhouse-gas emissions [are] … about 0.9 Pg carbon per year, equivalent to about one quarter of the global ocean and terrestrial combined carbon sink.” Large water bodies beneath deserts could profoundly worsen the situation. According to a paper published in the 28 July 2015 issue of Geophysical Research Letters, a large carbon sink or pool lies beneath the Tarim basin in Xinjiang, China. The hidden pool of water stores “more carbon than all the plants on the planet put together. While more water may sound like a good thing, researchers believe that if this carbon were to escape into the atmosphere, we would be in serious, serious trouble.” Specifically, the senior authored explained in an interview: “It’s like a can of coke. If it is opened all the greenhouse gas will escape into the atmosphere.” A paper in the 29 October 2015 issue of Limnology and Oceanography also addresses the issue of methane release from lakes. A write-up for the general public titled, “Global Warming Will Progress Much More Quickly Than Expected, Study Predicts” includes this line: “The findings suggest we have a ‘vicious circle’ ahead of us in which the burning of fossil fuels leads to higher temperatures, which in turn trigger higher levels of methane release and further warming.” This is a fine explanation for a self-reinforcing feedback loop. A study published in the 17 November 2015 edition of Nature Geoscience shows that lakes in the northern hemisphere will probably release much more carbon dioxide due to global climate changes. The investigation, based on data from more than 5,000 Swedish lakes, demonstrates that carbon dioxide emissions from the world’s lakes, water courses, and reservoirs are equivalent to almost a quarter of all the carbon dioxide produced by burning fossil fuels. Citing two recent journal articles, a paper in the 19 November 2015 issue of Yale Environment 360 concludes, “the world’s iconic northern lakes are undergoing major changes that include swiftly warming waters, diminished ice cover, and outbreaks of harmful algae.” The lakes include Lake Baikal, “the deepest, largest in volume, and most ancient freshwater lake in the world, holding one-fifth of the planet’s above-ground drinking supply. It’s a Noah’s Ark of biodiversity, home to myriad species found nowhere else on earth.” Further support for the importance of streams and rivers as sources of atmospheric methane comes from a paper published in the November 2015 issue of Ecological Monographs. The headline of the write-up for the general public tells the story: “Greenhouse gas emissions from freshwater higher than thought.” A paper in the 23 November 2015 issue of Journal of Geophysical Research: Biogeosciences found, according to the abstract: “A sediment upwelling at the end of the thaw season likely contributed to these [methane] emissions. We suggest that, unlike wetlands, shallow seasonally ice-covered lakes can have their highest methane emission potential in the cold season, likely dominating the spring methane release of subarctic landscapes with high lake coverage.” In other words, as with methane release from the Arctic Ocean, methane release is abundant during the cold season. ** According to a paper in the 16 June 2016 online issue of Geophysical Research Letters, “Our findings indicate that permafrost below shallow lakes has already begun crossing a critical thawing threshold approximately 70 years prior to predicted terrestrial permafrost thaw in northern Alaska.” ** As reported in the 16 December 2015 issue of Geophysical Research Letters: “In this first worldwide synthesis of in situ and satellite-derived lake data, we find that lake summer surface water temperatures rose rapidly (global mean = 0.34°C decade−1) between 1985 and 2009.” A paper in the 4 January 2016 online edition of Nature Geoscience finds, “lakes and ponds are a dominant methane source at high northern latitudes.” “By compiling previously reported measurements made at a total of 700 northern water bodies the researchers have been able to more accurately estimate emissions over large scales. They found that methane emissions from lakes and ponds alone are equivalent to roughly two-thirds of all natural methane sources in the northern region.” According to a paper in the 1 February 2016 issue of Nature Geoscience, ponds less than a quarter of an acre in size make up only 8.6% of the surface area of the world’s lakes and ponds, yet they account for 15.1% of carbon dioxide emissions and 40.6% of diffusive methane emissions. 29. Mixing of the jet stream is a catalyst, too. High methane releases follow fracturing of the jet stream, accounting for a previous rise in regional temperature up to 16 C in less than 20 years (Paul Beckwith via video on 19 December 2013). 30. Research indicates that “fewer clouds form as the planet warms, meaning less sunlight is reflected back into space, driving temperatures up further still” (Nature, January 2014) 31. “Thawing permafrost promotes microbial degradation of cryo-sequestered and new carbon leading to the biogenic production of methane” (Nature Communications, February 2014). According to a paper in the 21 October 2015 issue of the Proceedings of the National Academy of Sciences,: “The observed DOC [dissolved organic carbon] loss rates are among the highest reported for permafrost carbon and demonstrate the potential importance of LMW [low–molecular-weight] DOC in driving the rapid metabolism of Pleistocene-age permafrost carbon upon thaw and the outgassing of CO2 to the atmosphere by soils and nearby inland waters.” 32. Over the tropical West Pacific there is a natural, invisible hole extending over several thousand kilometers in a layer that prevents transport of most of the natural and man-made substances into the stratosphere by virtue of its chemical composition. Like in a giant elevator, many chemical compounds emitted at the ground pass thus unfiltered through this so-called “detergent layer” of the atmosphere. Global methane emissions from wetlands are currently about 165 teragrams (megatons metric) each year. This research estimates that annual emissions from these sources will increase by between 17 and 260 megatons annually. By comparison, the total annual methane emission from all sources (including the human addition) is about 600 megatons each year. (Nature Geoscience, February 2014) 33. “Volcanologist Bill McGuire describes how rapid melting of glaciers and ice sheets as a result of climate change could trigger volcanoes, earthquakes, and tsunamis” (13 February 2014 issue of The Guardian. According to a paper published online in the 5 February 2015 issue of Geophysical Research Letters, “underwater volcanoes defy expectations and erupt in bursts rather than a slow pace.” 34. Deep ocean currents apparently are slowing. According to one of the authors of the paper, “we’re likely going to see less uptake of human produced, or anthropogenic, heat and carbon dioxide by the ocean, making this a positive feedback loop for climate change.” Because this phenomenon contributed to cooling and sinking of the Weddell polynya: “it’s always possible that the giant polynya will manage to reappear in the next century. If it does, it will release decades-worth of heat and carbon from the deep ocean to the atmosphere in a pulse of warming.” (Nature Climate Change, February 2014; model results indicate “large spatial redistribution of ocean carbon,” as reported in the March 2014 issue of the Journal of Climate) 35. Increased atmospheric carbon dioxide causes soil microbes to produce more carbon dioxide (Science, 2 May 2014) 36. Reductions in seasonal ice cover in the Arctic “result in larger waves, which in turn provide a mechanism to break up sea ice and accelerate ice retreat” (Geophysical Research Letters, 5 May 2014). Further corroboration is found in the 27 March 2015 issue of Geophysical Research Letters. 37. A huge hidden network of frozen methane and methane gas, along with dozens of spectacular flares firing up from the seabed, has been detected off the North Island of New Zealand (preliminary results reported in the 12 May 2014 issue of the New Zealand Herald). The first evidence of widespread active methane seepage in the Southern Ocean, off the sub-Antarctic island of South Georgia, was subsequently reported in the 1 October 2014 issue of Earth and Planetary Science Letters. 38. As reported in the 8 June 2014 issue of Nature Geoscience, rising global temperatures could increase the amount of carbon dioxide naturally released by the world’s oceans, fueling further climate change 39. </w:t>
      </w:r>
      <w:r w:rsidRPr="00C637D2">
        <w:rPr>
          <w:rStyle w:val="StyleUnderline"/>
          <w:highlight w:val="green"/>
        </w:rPr>
        <w:t>As</w:t>
      </w:r>
      <w:r w:rsidRPr="000442FA">
        <w:rPr>
          <w:rStyle w:val="StyleUnderline"/>
        </w:rPr>
        <w:t xml:space="preserve"> global-average </w:t>
      </w:r>
      <w:r w:rsidRPr="00C637D2">
        <w:rPr>
          <w:rStyle w:val="StyleUnderline"/>
          <w:highlight w:val="green"/>
        </w:rPr>
        <w:t>temperature increases</w:t>
      </w:r>
      <w:r w:rsidRPr="000442FA">
        <w:rPr>
          <w:rStyle w:val="StyleUnderline"/>
        </w:rPr>
        <w:t xml:space="preserve">, “the </w:t>
      </w:r>
      <w:r w:rsidRPr="00C637D2">
        <w:rPr>
          <w:rStyle w:val="StyleUnderline"/>
          <w:highlight w:val="green"/>
        </w:rPr>
        <w:t>concentrations of water vapor</w:t>
      </w:r>
      <w:r w:rsidRPr="000442FA">
        <w:rPr>
          <w:rStyle w:val="StyleUnderline"/>
        </w:rPr>
        <w:t xml:space="preserve"> in the troposphere </w:t>
      </w:r>
      <w:r w:rsidRPr="00C637D2">
        <w:rPr>
          <w:rStyle w:val="StyleUnderline"/>
          <w:highlight w:val="green"/>
        </w:rPr>
        <w:t>will also increase</w:t>
      </w:r>
      <w:r w:rsidRPr="000442FA">
        <w:rPr>
          <w:rStyle w:val="StyleUnderline"/>
        </w:rPr>
        <w:t xml:space="preserve"> in response to that warming. </w:t>
      </w:r>
      <w:r w:rsidRPr="00C637D2">
        <w:rPr>
          <w:rStyle w:val="StyleUnderline"/>
          <w:highlight w:val="green"/>
        </w:rPr>
        <w:t>This</w:t>
      </w:r>
      <w:r w:rsidRPr="000442FA">
        <w:rPr>
          <w:rStyle w:val="StyleUnderline"/>
        </w:rPr>
        <w:t xml:space="preserve"> moistening of the atmosphere, in turn, </w:t>
      </w:r>
      <w:r w:rsidRPr="00C637D2">
        <w:rPr>
          <w:rStyle w:val="StyleUnderline"/>
          <w:highlight w:val="green"/>
        </w:rPr>
        <w:t>absorbs more heat and</w:t>
      </w:r>
      <w:r w:rsidRPr="000442FA">
        <w:rPr>
          <w:rStyle w:val="StyleUnderline"/>
        </w:rPr>
        <w:t xml:space="preserve"> </w:t>
      </w:r>
      <w:r w:rsidRPr="00C637D2">
        <w:rPr>
          <w:rStyle w:val="StyleUnderline"/>
          <w:highlight w:val="green"/>
        </w:rPr>
        <w:t>further</w:t>
      </w:r>
      <w:r w:rsidRPr="000442FA">
        <w:rPr>
          <w:rStyle w:val="StyleUnderline"/>
        </w:rPr>
        <w:t xml:space="preserve"> </w:t>
      </w:r>
      <w:r w:rsidRPr="00C637D2">
        <w:rPr>
          <w:rStyle w:val="StyleUnderline"/>
          <w:highlight w:val="green"/>
        </w:rPr>
        <w:t>raises</w:t>
      </w:r>
      <w:r w:rsidRPr="000442FA">
        <w:rPr>
          <w:rStyle w:val="StyleUnderline"/>
        </w:rPr>
        <w:t xml:space="preserve"> the Earth’s </w:t>
      </w:r>
      <w:r w:rsidRPr="00C637D2">
        <w:rPr>
          <w:rStyle w:val="StyleUnderline"/>
          <w:highlight w:val="green"/>
        </w:rPr>
        <w:t>temperature</w:t>
      </w:r>
      <w:r w:rsidRPr="000313EA">
        <w:rPr>
          <w:sz w:val="16"/>
        </w:rPr>
        <w:t>.” As reported in the paper’s abstract: “Our analysis demonstrates that the upper-tropospheric moistening observed over the period 1979–2005 cannot be explained by natural causes and results principally from an anthropogenic warming of the climate. By attributing the observed increase directly to human activities, this study verifies the presence of the largest known feedback mechanism for amplifying anthropogenic climate change.” (Proceedings of the National Academy of Sciences, 12 August 2014) According to a July 2015 report in Skeptical Science, “water vapor feedback roughly doubles the amount of warming caused by CO2. So if there is a 1°C change caused by CO2, the water vapor will cause the temperature to go up another 1°C. When other feedback loops are included, the total warming from a potential 1°C change caused by CO2 is, in reality, as much as 3°C.” 40. Soil microbial communities release unexpectedly more carbon dioxide when temperatures rise (Nature, 4 September 2014). As a result, “substantial carbon stores in Arctic and boreal soils could be more vulnerable to climate warming than currently predicted.” 41. “During the last glacial termination, the upwelling strength of the southern polar limb of the Atlantic Meridional Overturning Circulation varied, changing the ventilation and stratification of the high-latitude Southern Ocean. During the same period, at least two phases of abrupt global sea-level rise—meltwater pulses—took place.” In other words, when the ocean around Antarctica became more stratified, or layered, warm water at depth melted the ice sheet faster than when the ocean was less stratified. (Nature Communications, 29 September 2014) Robert Scribbler refers to AMOC as “the heartbeat of the world ocean system.” As reported in the 23 March 2015 online issue of Climatic Change, the slowing of the AMOC is “exceptional” and is tied to melting ice in Greenland. This twentieth-century slowdown apparently is unique, at least within the last thousand years. 42. “Open oceans are much less efficient than sea ice when it comes to emitting in the far-infrared region of the spectrum. This means that the Arctic Ocean traps much of the energy in far-infrared radiation, a previously unknown phenomenon that is likely contributing to the warming of the polar climate.” (Proceedings of the National Academy of Sciences, November 2014) 43. Dark snow is no longer restricted to Greenland. Rather, it’s come to much of the northern hemisphere, as reported in the 25 November 2014 issue of the Journal of Geophysical Research. Eric Holthaus’s description of this phenomenon in the 13 January 2015 edition of Slate includes a quote from one of the scientists involved in the research project: “The climate models need to be adding in a process they don’t currently have, because that stuff in the atmosphere is having a big climate effect.” In other words, as with the other major self-reinforcing feedback loops, dark snow is not included in contemporary models. 44. The “representation of stratospheric ozone in climate models can have a first-order impact on estimates of effective climate sensitivity.” (Nature Climate Change, December 2014) 45. “While scientists believe that global warming will release methane from gas hydrates worldwide, most of the current focus has been on deposits in the Arctic. This paper estimates that from 1970 to 2013, some 4 million metric tons of methane has been released from hydrate decomposition off Washington [state]. That’s an amount each year equal to the methane from natural gas released in the 2010 Deepwater Horizon blowout off the coast of Louisiana, and 500 times the rate at which methane is naturally released from the seafloor.” (Geophysical Research Letters, online version 5 December 2014) 46. “</w:t>
      </w:r>
      <w:r w:rsidRPr="000442FA">
        <w:rPr>
          <w:rStyle w:val="StyleUnderline"/>
        </w:rPr>
        <w:t xml:space="preserve">An </w:t>
      </w:r>
      <w:r w:rsidRPr="00C637D2">
        <w:rPr>
          <w:rStyle w:val="StyleUnderline"/>
          <w:highlight w:val="green"/>
        </w:rPr>
        <w:t>increase in</w:t>
      </w:r>
      <w:r w:rsidRPr="000442FA">
        <w:rPr>
          <w:rStyle w:val="StyleUnderline"/>
        </w:rPr>
        <w:t xml:space="preserve"> human-made </w:t>
      </w:r>
      <w:r w:rsidRPr="00C637D2">
        <w:rPr>
          <w:rStyle w:val="StyleUnderline"/>
          <w:highlight w:val="green"/>
        </w:rPr>
        <w:t>carbon dioxide</w:t>
      </w:r>
      <w:r w:rsidRPr="000442FA">
        <w:rPr>
          <w:rStyle w:val="StyleUnderline"/>
        </w:rPr>
        <w:t xml:space="preserve"> in the atmosphere </w:t>
      </w:r>
      <w:r w:rsidRPr="00C637D2">
        <w:rPr>
          <w:rStyle w:val="StyleUnderline"/>
          <w:highlight w:val="green"/>
        </w:rPr>
        <w:t>could</w:t>
      </w:r>
      <w:r w:rsidRPr="000442FA">
        <w:rPr>
          <w:rStyle w:val="StyleUnderline"/>
        </w:rPr>
        <w:t xml:space="preserve"> initiate a chain reaction between plants and microorganisms that would </w:t>
      </w:r>
      <w:r w:rsidRPr="00C637D2">
        <w:rPr>
          <w:rStyle w:val="StyleUnderline"/>
          <w:highlight w:val="green"/>
        </w:rPr>
        <w:t>unsettle</w:t>
      </w:r>
      <w:r w:rsidRPr="000442FA">
        <w:rPr>
          <w:rStyle w:val="StyleUnderline"/>
        </w:rPr>
        <w:t xml:space="preserve"> one of </w:t>
      </w:r>
      <w:r w:rsidRPr="00C637D2">
        <w:rPr>
          <w:rStyle w:val="StyleUnderline"/>
          <w:highlight w:val="green"/>
        </w:rPr>
        <w:t>the largest carbon reservoir</w:t>
      </w:r>
      <w:r w:rsidRPr="000442FA">
        <w:rPr>
          <w:rStyle w:val="StyleUnderline"/>
        </w:rPr>
        <w:t xml:space="preserve">s on the planet — </w:t>
      </w:r>
      <w:r w:rsidRPr="00C637D2">
        <w:rPr>
          <w:rStyle w:val="StyleUnderline"/>
          <w:highlight w:val="green"/>
        </w:rPr>
        <w:t>soil</w:t>
      </w:r>
      <w:r w:rsidRPr="000313EA">
        <w:rPr>
          <w:sz w:val="16"/>
        </w:rPr>
        <w:t>” (Nature Climate Change, December 2014 ) 47. Increased temperature of the ocean contributes to reduced storage of carbon dioxide. “Results suggest that predicted future increases in ocean temperature will result in reduced CO2 storage by the oceans” (Proceedings of the National Academy of Sciences, January 2015) 48. According to a paper in the 19 January 2015 issue of Nature Geoscience, melting glaciers contribute substantial carbon to the atmosphere, with “approximately 13% of the annual flux of glacier dissolved organic carbon is a result of glacier mass loss. These losses are expected to accelerate.” 49. According to a paper in the 20 April 2015 online issue of Nature Geoscience, ocean currents disturb methane-eating bacteria. “We were able to show that strength and variability of ocean currents control the prevalence of methanotrophic bacteria”, says Lea Steinle from University of Basel and the lead author of the study, “therefore, large bacteria populations cannot develop in a strong current, which consequently leads to less methane consumption.” 50. Arctic warming is amplified by phytoplankton under greenhouse warming (Proceedings of the National Academy of Sciences, 12 May 2015). Temperatures in the Arctic are warming considerably faster than the global average, largely because of diminishing sea ice. According to this research, the biogeophysical effect of future phytoplankton changes amplifies Arctic warming by 20%. 51. Cryptogamic covers, which comprise some of the oldest forms of terrestrial life, have recently been found to fix large amounts of nitrogen and carbon dioxide from the atmosphere. They are sources of greenhouse gases, notably including nitrous oxide and methane, with higher temperatures and enhanced nitrogen deposition contributing to amplification (Global Change Biology, 7 July 2015). 52. The impact of phytoplankton is not restricted to the Arctic, either. Rather, plankton in the Southern Ocean are responsible for creating nearly half of the water droplets in the clouds during the summer, thus serving as a cooling agent (Science Advances, 17 July 2015). 53. “Observations show that glaciers around the world are in retreat and losing mass” (Journal of Glaciology, July 2015). According to the final lines of the abstract: “Glaciological and geodetic observations (~5200 since 1850) show that the rates of early 21st-century mass loss are without precedent on a global scale, at least for the time period observed and probably also for recorded history, as indicated also in reconstructions from written and illustrated documents. This strong imbalance implies that glaciers in many regions will very likely suffer further ice loss, even if climate remains stable.” 54. From a paper in the 1 September 2015 issue of Nature Communications comes evidence that increased ocean acidification drives irreversible, large increases in nitrogen fixation and growth rates of a key group of ocean bacteria known as Trichodesmium. Trichodesmium is one of the few organisms in the ocean that can “fix” atmospheric nitrogen gas, making it available to other organisms. It is crucial because all life — from algae to whales — needs nitrogen to grow. Climate change could send Trichodesmium into overdrive, with no way to stop, thus reproducing faster and generating lots more nitrogen. Without the ability to slow down, however, the bacteria has the potential to gobble up all its available resources, which could trigger die-offs of the microorganism and the higher organisms that depend on it. The change is projected to be irreversible and large even after being moved back to lower carbon-dioxide levels for hundreds of generations. According to the abstract of the paper: “This represents an unprecedented microbial evolutionary response, as reproductive fitness increases acquired in the selection environment are maintained after returning to the ancestral environment.” 55. The extinction of megafauna both at land and at sea has led to a shortage of mega manure (Proceedings of the National Academy of Sciences, 26 October 2015). As a result, the planet’s composting and nutrient-recycling system is broken. Other factors have contributed to extinction of large animals, too, but the role of megafauna poop in ecosystem function has been little studied in the past. 56. A paper in the 26 November 2015 issue of Science reports the rapid increase in coccolithophores in response to increased carbon dioxide. These algae make it more difficult to remove carbon dioxide from the atmosphere in the short term. 57. The “apparent sensitivity of respiration to nighttime temperatures, which are projected to increase faster than global average temperatures, suggests that C stored in tropical forests may be vulnerable to future warming,” according to a paper published in the 7 December 2015 online issue of Proceedings of the National Academy of Sciences. The paper suggests that hotter nights may actually wield much greater influence over the planet’s atmosphere than hotter days — and could eventually lead to more carbon flooding the atmosphere. 58. According to a paper in the 18 December 2015 issue of Science Advances, “Many large tropical trees with sizeable contributions to carbon stock rely on large vertebrates for seed dispersal and regeneration, however many of these frugivores are threatened by hunting, illegal trade, and habitat loss. … we found that defaunation has the potential to significantly erode carbon storage even when only a small proportion of large-seeded trees are extirpated.” In other words, climate change that causes loss of habitat for animals reduces the ability of tropical forests to store carbon, thus creating a self-reinforcing feedback loop. 59. From the 22 December 2015 online issue of the Proceedings of the National Academy of Sciences comes a paper pointing out the link between Arctic sea ice and regional precipitation. The abstract of the paper includes the following lines: “</w:t>
      </w:r>
      <w:r w:rsidRPr="00C637D2">
        <w:rPr>
          <w:rStyle w:val="StyleUnderline"/>
          <w:highlight w:val="green"/>
        </w:rPr>
        <w:t>Global climate is influenced by the Arctic hydrologic cycle, which is,</w:t>
      </w:r>
      <w:r w:rsidRPr="000442FA">
        <w:rPr>
          <w:rStyle w:val="StyleUnderline"/>
        </w:rPr>
        <w:t xml:space="preserve"> in part, </w:t>
      </w:r>
      <w:r w:rsidRPr="00C637D2">
        <w:rPr>
          <w:rStyle w:val="StyleUnderline"/>
          <w:highlight w:val="green"/>
        </w:rPr>
        <w:t>regulated by sea ice</w:t>
      </w:r>
      <w:r w:rsidRPr="000442FA">
        <w:rPr>
          <w:rStyle w:val="StyleUnderline"/>
        </w:rPr>
        <w:t xml:space="preserve"> through its control on evaporation and precipitation. …</w:t>
      </w:r>
      <w:r w:rsidRPr="000313EA">
        <w:rPr>
          <w:sz w:val="16"/>
        </w:rPr>
        <w:t xml:space="preserve"> We find that </w:t>
      </w:r>
      <w:r w:rsidRPr="000442FA">
        <w:rPr>
          <w:rStyle w:val="StyleUnderline"/>
        </w:rPr>
        <w:t>the</w:t>
      </w:r>
      <w:r w:rsidRPr="000313EA">
        <w:rPr>
          <w:sz w:val="16"/>
        </w:rPr>
        <w:t xml:space="preserve"> independent, direct </w:t>
      </w:r>
      <w:r w:rsidRPr="00C637D2">
        <w:rPr>
          <w:rStyle w:val="StyleUnderline"/>
          <w:highlight w:val="green"/>
        </w:rPr>
        <w:t>effect of sea ice</w:t>
      </w:r>
      <w:r w:rsidRPr="000442FA">
        <w:rPr>
          <w:rStyle w:val="StyleUnderline"/>
        </w:rPr>
        <w:t xml:space="preserve"> on the increase of the percentage of Arctic sourced moisture … likely res</w:t>
      </w:r>
      <w:r w:rsidRPr="00C637D2">
        <w:rPr>
          <w:rStyle w:val="StyleUnderline"/>
          <w:highlight w:val="green"/>
        </w:rPr>
        <w:t>ult in increases of precipitation and changes in energy balance</w:t>
      </w:r>
      <w:r w:rsidRPr="000313EA">
        <w:rPr>
          <w:sz w:val="16"/>
          <w:highlight w:val="green"/>
        </w:rPr>
        <w:t>, c</w:t>
      </w:r>
      <w:r w:rsidRPr="000313EA">
        <w:rPr>
          <w:sz w:val="16"/>
        </w:rPr>
        <w:t>reating significant uncertainty for climate predictions.” In other words, to quote the lead author of the paper, “If you remove sea ice from an Arctic area, you open up the ocean to the atmosphere, and evaporate more water, which forms precipitation.” 60. The terrestrial biosphere is a net source of greenhouse gases to the atmosphere, according to a paper in the 10 March 2016 issue of Nature: “We find that the cumulative warming capacity of concurrent biogenic methane and nitrous oxide emissions is a factor of about two larger than the cooling effect resulting from the global land carbon dioxide uptake from 2001 to 2010. This results in a net positive cumulative impact of the three greenhouse gases on the planetary energy budget.” 61. The abstract of a paper published in the 14 March 2016 issue of Nature Geoscience includes these telling lines: “Ice wedges are common features of the subsurface in permafrost regions. They develop by repeated frost cracking and ice vein growth over hundreds to thousands of years. … We find that melting at the tops of ice wedges over recent decades and subsequent decimetre-scale ground subsidence is a widespread Arctic phenomenon. Although permafrost temperatures have been increasing gradually, we find that ice-wedge degradation is occurring on sub-decadal timescales. … We predict that ice-wedge degradation and the hydrological changes associated with the resulting differential ground subsidence will expand and amplify in rapidly warming permafrost regions.” Vladimir Romanovsky, a UAF geophysics professor who monitored ice wedge degradation for the study at a site in Canada, said the overall conclusions of the study were striking. In an interview coincident with publication of the paper, he said, “We were not expecting to see these dramatic changes. … Whatever is happening, it’s something new for at least the last 60 years in the Arctic.” 62. Increased atmospheric carbon dioxide makes rainwater more acidic. The result is a relatively weak form or carbonic acid. The rain falls on limestone and related carbonate rocks, thus releasing carbon dioxide from the rocks into the atmosphere. The stronger the carbonic acid, the more the limestone dissolves, hence releasing more carbon dioxide. ** 63. According to a paper published 22 June 2016 in Nature Communications, there’s a strawberry-colored algae blooming in the northern reaches of Earth. As more algae bloom, more snow thaws. And, nourished by the unfrozen water, even more of the microorganisms are able to grow. And so on. It’s a self-reinforcing feedback loop of the irreversible variety. I’ll quote from the abstract: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 64. Arctic drilling was fast-tracked by the Obama administration during the summer of 2012. 65. Supertankers are taking advantage of the slushy Arctic, demonstrating that every catastrophe represents a business opportunity, as pointed out by Professor of journalism Michael I. Niman and picked up by Truth-out (ArtVoice, September 2013) 66. As jet planes burn fuel and release carbon dioxide, the atmosphere warms and causes head winds to build up (Nature Climate Change, published online 13 July 2015). As nearly as I can distinguish, only the latter three feedback processes are reversible at a temporal scale relevant to our species. Once you pull the tab on the can of beer, there’s no keeping the carbon dioxide from bubbling up and out. These feedbacks are not additive, they are multiplicative: They not only reinforce within a feedback, the feedbacks also reinforce among themselves (as realized even by Business Insider on 3 October 2013). Now that we’ve entered the era of expensive oil, I can’t imagine we’ll voluntarily terminate the process of drilling for oil and gas in the Arctic (or anywhere else). Nor will we willingly forgo a few dollars by failing to take advantage of the long-sought Northwest Passage or make any attempt to slow economic growth. Robin Westenra provides an assessment of these positive feedbacks at Seemorerocks on 14 July 2013. It’s worth a look.</w:t>
      </w:r>
    </w:p>
    <w:p w:rsidR="00621E27" w:rsidRDefault="00621E27" w:rsidP="00621E27">
      <w:pPr>
        <w:pStyle w:val="Heading3"/>
      </w:pPr>
      <w:r>
        <w:t>AT No Impact—Warming</w:t>
      </w:r>
    </w:p>
    <w:p w:rsidR="00621E27" w:rsidRPr="00D27C8D" w:rsidRDefault="00621E27" w:rsidP="00621E27">
      <w:pPr>
        <w:pStyle w:val="Heading4"/>
      </w:pPr>
      <w:r>
        <w:t>Scientific consensus warming is real and human caused--the studies they cite are flawed</w:t>
      </w:r>
    </w:p>
    <w:p w:rsidR="00621E27" w:rsidRPr="00D27C8D" w:rsidRDefault="00621E27" w:rsidP="00621E27">
      <w:r>
        <w:rPr>
          <w:rStyle w:val="Style13ptBold"/>
        </w:rPr>
        <w:t xml:space="preserve">Shermer, 15 </w:t>
      </w:r>
      <w:r w:rsidRPr="001A5666">
        <w:rPr>
          <w:sz w:val="16"/>
          <w:szCs w:val="16"/>
        </w:rPr>
        <w:t xml:space="preserve">(Michael Shermer is publisher of Skeptic magazine (www.skeptic.com). His book The Moral Arc (Henry Holt, 2015) is now out in paperback; “Why Climate Skeptics Are Wrong”; 12/1/15; </w:t>
      </w:r>
      <w:hyperlink r:id="rId53" w:history="1">
        <w:r w:rsidRPr="001A5666">
          <w:rPr>
            <w:rStyle w:val="Hyperlink"/>
            <w:sz w:val="16"/>
            <w:szCs w:val="16"/>
          </w:rPr>
          <w:t>http://www.scientificamerican.com/article/why-climate-skeptics-are-wrong/</w:t>
        </w:r>
      </w:hyperlink>
      <w:r w:rsidRPr="001A5666">
        <w:rPr>
          <w:sz w:val="16"/>
          <w:szCs w:val="16"/>
        </w:rPr>
        <w:t xml:space="preserve"> )KW</w:t>
      </w:r>
    </w:p>
    <w:p w:rsidR="00621E27" w:rsidRDefault="00621E27" w:rsidP="00621E27">
      <w:pPr>
        <w:rPr>
          <w:sz w:val="16"/>
          <w:szCs w:val="16"/>
        </w:rPr>
      </w:pPr>
      <w:r w:rsidRPr="001A5666">
        <w:rPr>
          <w:sz w:val="16"/>
          <w:szCs w:val="16"/>
        </w:rPr>
        <w:t>At some point in the history of all scientific theories, only a minority of scientists—or even just one—supported them, before evidence accumulated to the point of general acceptance. The Copernican model, germ theory, the vaccination principle, evolutionary theory, plate tectonics and the big bang theory were all once heretical ideas that became consensus science. How did this happen?</w:t>
      </w:r>
      <w:r>
        <w:rPr>
          <w:sz w:val="16"/>
          <w:szCs w:val="16"/>
        </w:rPr>
        <w:t xml:space="preserve"> </w:t>
      </w:r>
      <w:r w:rsidRPr="001A5666">
        <w:rPr>
          <w:sz w:val="16"/>
          <w:szCs w:val="16"/>
        </w:rPr>
        <w:t>An answer may be found in what 19th-century philosopher of science William Whewell called a “consilience of inductions.” For a theory to be accepted, Whewell argued, it must be based on more than one induction—or a single generalization drawn from specific facts. It must have multiple inductions that converge on one another, independently but in conjunction. “Accordingly the cases in which inductions from classes of facts altogether different have thus jumped together,” he wrote in his 1840 book The Philosophy of the Inductive Sciences, “belong only to the best established theories which the history of science contains.” Call it a “convergence of evidence.”</w:t>
      </w:r>
      <w:r>
        <w:rPr>
          <w:sz w:val="16"/>
          <w:szCs w:val="16"/>
        </w:rPr>
        <w:t xml:space="preserve"> </w:t>
      </w:r>
      <w:r w:rsidRPr="00353AE1">
        <w:rPr>
          <w:rStyle w:val="StyleUnderline"/>
          <w:highlight w:val="green"/>
        </w:rPr>
        <w:t>Consensus science is a phrase</w:t>
      </w:r>
      <w:r w:rsidRPr="00D27C8D">
        <w:rPr>
          <w:rStyle w:val="StyleUnderline"/>
        </w:rPr>
        <w:t xml:space="preserve"> often </w:t>
      </w:r>
      <w:r w:rsidRPr="00353AE1">
        <w:rPr>
          <w:rStyle w:val="StyleUnderline"/>
          <w:highlight w:val="green"/>
        </w:rPr>
        <w:t>heard</w:t>
      </w:r>
      <w:r w:rsidRPr="00D27C8D">
        <w:rPr>
          <w:rStyle w:val="StyleUnderline"/>
        </w:rPr>
        <w:t xml:space="preserve"> today </w:t>
      </w:r>
      <w:r w:rsidRPr="00353AE1">
        <w:rPr>
          <w:rStyle w:val="StyleUnderline"/>
          <w:highlight w:val="green"/>
        </w:rPr>
        <w:t>in conjunction with</w:t>
      </w:r>
      <w:r w:rsidRPr="00D27C8D">
        <w:rPr>
          <w:rStyle w:val="StyleUnderline"/>
        </w:rPr>
        <w:t xml:space="preserve"> </w:t>
      </w:r>
      <w:r w:rsidRPr="00353AE1">
        <w:rPr>
          <w:rStyle w:val="StyleUnderline"/>
        </w:rPr>
        <w:t xml:space="preserve">anthropogenic </w:t>
      </w:r>
      <w:r w:rsidRPr="00353AE1">
        <w:rPr>
          <w:rStyle w:val="StyleUnderline"/>
          <w:highlight w:val="green"/>
        </w:rPr>
        <w:t>global warming</w:t>
      </w:r>
      <w:r w:rsidRPr="000313EA">
        <w:rPr>
          <w:sz w:val="16"/>
        </w:rPr>
        <w:t xml:space="preserve"> (AGW). </w:t>
      </w:r>
      <w:r w:rsidRPr="00353AE1">
        <w:rPr>
          <w:rStyle w:val="StyleUnderline"/>
          <w:highlight w:val="green"/>
        </w:rPr>
        <w:t>Is there a consensus</w:t>
      </w:r>
      <w:r w:rsidRPr="000313EA">
        <w:rPr>
          <w:sz w:val="16"/>
        </w:rPr>
        <w:t xml:space="preserve"> on AGW? </w:t>
      </w:r>
      <w:r w:rsidRPr="00353AE1">
        <w:rPr>
          <w:rStyle w:val="StyleUnderline"/>
          <w:highlight w:val="green"/>
        </w:rPr>
        <w:t xml:space="preserve">There is. </w:t>
      </w:r>
      <w:r w:rsidRPr="00353AE1">
        <w:rPr>
          <w:sz w:val="16"/>
        </w:rPr>
        <w:t>The</w:t>
      </w:r>
      <w:r w:rsidRPr="000313EA">
        <w:rPr>
          <w:sz w:val="16"/>
        </w:rPr>
        <w:t xml:space="preserve"> </w:t>
      </w:r>
      <w:r w:rsidRPr="00353AE1">
        <w:rPr>
          <w:rStyle w:val="StyleUnderline"/>
          <w:highlight w:val="green"/>
        </w:rPr>
        <w:t>tens of thousands of scientists</w:t>
      </w:r>
      <w:r w:rsidRPr="000313EA">
        <w:rPr>
          <w:sz w:val="16"/>
        </w:rPr>
        <w:t xml:space="preserve"> who belong to the American Association for the Advancement of Science, the American Chemical Society, the American Geophysical Union, the American Medical Association, the American Meteorological Society, the American Physical Society, the Geological Society of America, the U.S. National Academy of Sciences and, most notably, the Intergovernmental Panel on Climate Change all </w:t>
      </w:r>
      <w:r w:rsidRPr="00353AE1">
        <w:rPr>
          <w:rStyle w:val="StyleUnderline"/>
          <w:highlight w:val="green"/>
        </w:rPr>
        <w:t>concur</w:t>
      </w:r>
      <w:r w:rsidRPr="00D27C8D">
        <w:rPr>
          <w:rStyle w:val="StyleUnderline"/>
        </w:rPr>
        <w:t xml:space="preserve"> that AGW is in fact real.</w:t>
      </w:r>
      <w:r w:rsidRPr="000313EA">
        <w:rPr>
          <w:sz w:val="16"/>
        </w:rPr>
        <w:t xml:space="preserve"> Why?</w:t>
      </w:r>
      <w:r>
        <w:rPr>
          <w:sz w:val="16"/>
        </w:rPr>
        <w:t xml:space="preserve"> </w:t>
      </w:r>
      <w:r w:rsidRPr="000313EA">
        <w:rPr>
          <w:sz w:val="16"/>
        </w:rPr>
        <w:t xml:space="preserve">It is not because of the sheer number of scientists. After all, science is not conducted by poll. As Albert Einstein said in response to a 1931 book skeptical of relativity theory entitled 100 Authors against Einstein, “Why 100? If I were wrong, one would have been enough.” The answer is that </w:t>
      </w:r>
      <w:r w:rsidRPr="00D27C8D">
        <w:rPr>
          <w:rStyle w:val="StyleUnderline"/>
        </w:rPr>
        <w:t xml:space="preserve">there is a convergence of evidence from </w:t>
      </w:r>
      <w:r w:rsidRPr="00353AE1">
        <w:rPr>
          <w:rStyle w:val="StyleUnderline"/>
          <w:highlight w:val="green"/>
        </w:rPr>
        <w:t>multiple lines of inquiry</w:t>
      </w:r>
      <w:r w:rsidRPr="000313EA">
        <w:rPr>
          <w:sz w:val="16"/>
        </w:rPr>
        <w:t>—pollen, tree rings, ice cores, corals, glacial and polar ice-cap melt, sea-level rise, ecological shifts, carbon dioxide increases, the unprecedented rate of temperature increase—</w:t>
      </w:r>
      <w:r w:rsidRPr="00D27C8D">
        <w:rPr>
          <w:rStyle w:val="StyleUnderline"/>
        </w:rPr>
        <w:t xml:space="preserve">that all </w:t>
      </w:r>
      <w:r w:rsidRPr="00353AE1">
        <w:rPr>
          <w:rStyle w:val="StyleUnderline"/>
          <w:highlight w:val="green"/>
        </w:rPr>
        <w:t>converge to a singular conclusion. AGW doubters point to</w:t>
      </w:r>
      <w:r w:rsidRPr="00D27C8D">
        <w:rPr>
          <w:rStyle w:val="StyleUnderline"/>
        </w:rPr>
        <w:t xml:space="preserve"> the </w:t>
      </w:r>
      <w:r w:rsidRPr="00353AE1">
        <w:rPr>
          <w:rStyle w:val="StyleUnderline"/>
          <w:highlight w:val="green"/>
        </w:rPr>
        <w:t>occasional anomaly</w:t>
      </w:r>
      <w:r w:rsidRPr="00D27C8D">
        <w:rPr>
          <w:rStyle w:val="StyleUnderline"/>
        </w:rPr>
        <w:t xml:space="preserve"> in a particular data set</w:t>
      </w:r>
      <w:r w:rsidRPr="000313EA">
        <w:rPr>
          <w:sz w:val="16"/>
        </w:rPr>
        <w:t xml:space="preserve">, as if one incongruity gainsays all the other lines of evidence. But </w:t>
      </w:r>
      <w:r w:rsidRPr="00353AE1">
        <w:rPr>
          <w:rStyle w:val="StyleUnderline"/>
          <w:highlight w:val="green"/>
        </w:rPr>
        <w:t>that is not how consilience science works</w:t>
      </w:r>
      <w:r w:rsidRPr="000313EA">
        <w:rPr>
          <w:sz w:val="16"/>
        </w:rPr>
        <w:t>. For AGW skeptics to overturn the consensus</w:t>
      </w:r>
      <w:r w:rsidRPr="00D27C8D">
        <w:rPr>
          <w:rStyle w:val="StyleUnderline"/>
        </w:rPr>
        <w:t>, they would need to find flaws with all the lines of supportive evidence and show a consistent convergence of evidence toward a different theory that explains the data</w:t>
      </w:r>
      <w:r w:rsidRPr="000313EA">
        <w:rPr>
          <w:sz w:val="16"/>
        </w:rPr>
        <w:t xml:space="preserve">. (Creationists have the same problem overturning evolutionary theory.) </w:t>
      </w:r>
      <w:r w:rsidRPr="00D27C8D">
        <w:rPr>
          <w:rStyle w:val="StyleUnderline"/>
        </w:rPr>
        <w:t>This they have not done.</w:t>
      </w:r>
      <w:r>
        <w:rPr>
          <w:sz w:val="16"/>
        </w:rPr>
        <w:t xml:space="preserve"> </w:t>
      </w:r>
      <w:r w:rsidRPr="000313EA">
        <w:rPr>
          <w:sz w:val="16"/>
        </w:rPr>
        <w:t xml:space="preserve">A 2013 study published in Environmental Research Letters by Australian researchers John Cook, Dana Nuccitelli and their colleagues examined 11,944 climate paper abstracts published from 1991 to 2011. Of those papers that stated a position on AGW, about </w:t>
      </w:r>
      <w:r w:rsidRPr="00AF4856">
        <w:rPr>
          <w:rStyle w:val="StyleUnderline"/>
          <w:highlight w:val="green"/>
        </w:rPr>
        <w:t>97 percent concluded</w:t>
      </w:r>
      <w:r w:rsidRPr="00D27C8D">
        <w:rPr>
          <w:rStyle w:val="StyleUnderline"/>
        </w:rPr>
        <w:t xml:space="preserve"> that </w:t>
      </w:r>
      <w:r w:rsidRPr="00AF4856">
        <w:rPr>
          <w:rStyle w:val="StyleUnderline"/>
          <w:highlight w:val="green"/>
        </w:rPr>
        <w:t>climate change is real and caused by humans</w:t>
      </w:r>
      <w:r w:rsidRPr="000313EA">
        <w:rPr>
          <w:sz w:val="16"/>
        </w:rPr>
        <w:t xml:space="preserve">. What about the remaining 3 percent or so of studies? What if they're right? In a 2015 paper published in Theoretical and Applied Climatology, Rasmus Benestad of the Norwegian Meteorological Institute, Nuccitelli and their colleagues </w:t>
      </w:r>
      <w:r w:rsidRPr="00D27C8D">
        <w:rPr>
          <w:rStyle w:val="StyleUnderline"/>
        </w:rPr>
        <w:t xml:space="preserve">examined the 3 percent and found “a number of methodological flaws and a pattern of common mistakes.” </w:t>
      </w:r>
      <w:r w:rsidRPr="000313EA">
        <w:rPr>
          <w:sz w:val="16"/>
        </w:rPr>
        <w:t xml:space="preserve">That is, </w:t>
      </w:r>
      <w:r w:rsidRPr="00AF4856">
        <w:rPr>
          <w:rStyle w:val="StyleUnderline"/>
          <w:highlight w:val="green"/>
        </w:rPr>
        <w:t>instead of the 3 percent of papers converging to a better</w:t>
      </w:r>
      <w:r w:rsidRPr="00D27C8D">
        <w:rPr>
          <w:rStyle w:val="StyleUnderline"/>
        </w:rPr>
        <w:t xml:space="preserve"> </w:t>
      </w:r>
      <w:r w:rsidRPr="00AF4856">
        <w:rPr>
          <w:rStyle w:val="StyleUnderline"/>
          <w:highlight w:val="green"/>
        </w:rPr>
        <w:t>explanation</w:t>
      </w:r>
      <w:r w:rsidRPr="00D27C8D">
        <w:rPr>
          <w:rStyle w:val="StyleUnderline"/>
        </w:rPr>
        <w:t xml:space="preserve"> than that provided by the 97 percent, </w:t>
      </w:r>
      <w:r w:rsidRPr="00AF4856">
        <w:rPr>
          <w:rStyle w:val="StyleUnderline"/>
          <w:highlight w:val="green"/>
        </w:rPr>
        <w:t>they failed to converge to anything</w:t>
      </w:r>
      <w:r w:rsidRPr="000313EA">
        <w:rPr>
          <w:sz w:val="16"/>
        </w:rPr>
        <w:t>.</w:t>
      </w:r>
      <w:r>
        <w:rPr>
          <w:sz w:val="16"/>
        </w:rPr>
        <w:t xml:space="preserve"> </w:t>
      </w:r>
      <w:r w:rsidRPr="000313EA">
        <w:rPr>
          <w:sz w:val="16"/>
        </w:rPr>
        <w:t>“</w:t>
      </w:r>
      <w:r w:rsidRPr="00D27C8D">
        <w:rPr>
          <w:rStyle w:val="StyleUnderline"/>
        </w:rPr>
        <w:t>There is no cohesive, consistent alternative theory to human-caused global warming,</w:t>
      </w:r>
      <w:r w:rsidRPr="000313EA">
        <w:rPr>
          <w:sz w:val="16"/>
        </w:rPr>
        <w:t>” Nuccitelli concluded in an August 25, 2015, commentary in the Guardian. “Some blame global warming on the sun, others on orbital cycles of other planets, others on ocean cycles, and so on</w:t>
      </w:r>
      <w:r w:rsidRPr="00D27C8D">
        <w:rPr>
          <w:rStyle w:val="StyleUnderline"/>
        </w:rPr>
        <w:t>. There is a 97% expert consensus on a cohesive theory that's overwhelmingly supported by the scientific evidence,</w:t>
      </w:r>
      <w:r w:rsidRPr="000313EA">
        <w:rPr>
          <w:sz w:val="16"/>
        </w:rPr>
        <w:t xml:space="preserve"> but the 2</w:t>
      </w:r>
      <w:r w:rsidRPr="00D27C8D">
        <w:rPr>
          <w:rStyle w:val="StyleUnderline"/>
        </w:rPr>
        <w:t>–3</w:t>
      </w:r>
      <w:r w:rsidRPr="00AF4856">
        <w:rPr>
          <w:rStyle w:val="StyleUnderline"/>
          <w:highlight w:val="green"/>
        </w:rPr>
        <w:t>% of papers that reject</w:t>
      </w:r>
      <w:r w:rsidRPr="00D27C8D">
        <w:rPr>
          <w:rStyle w:val="StyleUnderline"/>
        </w:rPr>
        <w:t xml:space="preserve"> that </w:t>
      </w:r>
      <w:r w:rsidRPr="00AF4856">
        <w:rPr>
          <w:rStyle w:val="StyleUnderline"/>
          <w:highlight w:val="green"/>
        </w:rPr>
        <w:t>consensus</w:t>
      </w:r>
      <w:r w:rsidRPr="00D27C8D">
        <w:rPr>
          <w:rStyle w:val="StyleUnderline"/>
        </w:rPr>
        <w:t xml:space="preserve"> </w:t>
      </w:r>
      <w:r w:rsidRPr="00AF4856">
        <w:rPr>
          <w:rStyle w:val="StyleUnderline"/>
          <w:highlight w:val="green"/>
        </w:rPr>
        <w:t>are</w:t>
      </w:r>
      <w:r w:rsidRPr="00D27C8D">
        <w:rPr>
          <w:rStyle w:val="StyleUnderline"/>
        </w:rPr>
        <w:t xml:space="preserve"> </w:t>
      </w:r>
      <w:r w:rsidRPr="00AF4856">
        <w:rPr>
          <w:rStyle w:val="StyleUnderline"/>
          <w:highlight w:val="green"/>
        </w:rPr>
        <w:t>all over</w:t>
      </w:r>
      <w:r w:rsidRPr="00D27C8D">
        <w:rPr>
          <w:rStyle w:val="StyleUnderline"/>
        </w:rPr>
        <w:t xml:space="preserve"> the map, </w:t>
      </w:r>
      <w:r w:rsidRPr="00AF4856">
        <w:rPr>
          <w:rStyle w:val="StyleUnderline"/>
          <w:highlight w:val="green"/>
        </w:rPr>
        <w:t>even contradicting each other</w:t>
      </w:r>
      <w:r w:rsidRPr="000313EA">
        <w:rPr>
          <w:sz w:val="16"/>
        </w:rPr>
        <w:t xml:space="preserve">. The one thing </w:t>
      </w:r>
      <w:r w:rsidRPr="00D27C8D">
        <w:rPr>
          <w:rStyle w:val="StyleUnderline"/>
        </w:rPr>
        <w:t>they</w:t>
      </w:r>
      <w:r w:rsidRPr="000313EA">
        <w:rPr>
          <w:sz w:val="16"/>
        </w:rPr>
        <w:t xml:space="preserve"> seem to </w:t>
      </w:r>
      <w:r w:rsidRPr="00D27C8D">
        <w:rPr>
          <w:rStyle w:val="StyleUnderline"/>
        </w:rPr>
        <w:t>have in common is methodological flaws</w:t>
      </w:r>
      <w:r w:rsidRPr="000313EA">
        <w:rPr>
          <w:sz w:val="16"/>
        </w:rPr>
        <w:t xml:space="preserve"> like cherry picking, curve fitting, ignoring inconvenient data, and disregarding known physics.” For example, one skeptical paper attri</w:t>
      </w:r>
      <w:r w:rsidRPr="001A5666">
        <w:rPr>
          <w:sz w:val="16"/>
          <w:szCs w:val="16"/>
        </w:rPr>
        <w:t>buted climate change to lunar or solar cycles, but to make these models work for the 4,000-year period that the authors considered, they had to throw out 6,000 years' worth of earlier data. Such practices are deceptive and fail to further climate science when exposed by skeptical scrutiny, an integral element to the scientific process.</w:t>
      </w:r>
    </w:p>
    <w:p w:rsidR="00621E27" w:rsidRDefault="00621E27" w:rsidP="00621E27">
      <w:pPr>
        <w:pStyle w:val="Heading3"/>
      </w:pPr>
      <w:r>
        <w:t xml:space="preserve">AT Warming Models Flawed </w:t>
      </w:r>
    </w:p>
    <w:p w:rsidR="00621E27" w:rsidRDefault="00621E27" w:rsidP="00621E27">
      <w:pPr>
        <w:pStyle w:val="Heading4"/>
      </w:pPr>
      <w:r>
        <w:t>Models work—comparisons done by their authors uses different types of models</w:t>
      </w:r>
    </w:p>
    <w:p w:rsidR="00621E27" w:rsidRPr="00840C25" w:rsidRDefault="00621E27" w:rsidP="00621E27">
      <w:r>
        <w:rPr>
          <w:rStyle w:val="Style13ptBold"/>
        </w:rPr>
        <w:t xml:space="preserve">Nuccitelli, 15 </w:t>
      </w:r>
      <w:r w:rsidRPr="00112B89">
        <w:rPr>
          <w:sz w:val="16"/>
          <w:szCs w:val="16"/>
        </w:rPr>
        <w:t xml:space="preserve">(Dana Nuccitelli is a blogger on environmentguardian.co.uk. He is an environmental scientist and risk assessor; “Climate models are even more accurate than you thought”; 7/31/15; The Guardian; </w:t>
      </w:r>
      <w:hyperlink r:id="rId54" w:history="1">
        <w:r w:rsidRPr="00112B89">
          <w:rPr>
            <w:rStyle w:val="Hyperlink"/>
            <w:sz w:val="16"/>
            <w:szCs w:val="16"/>
          </w:rPr>
          <w:t>https://www.theguardian.com/environment/climate-consensus-97-per-cent/2015/jul/31/climate-models-are-even-more-accurate-than-you-thought</w:t>
        </w:r>
      </w:hyperlink>
      <w:r w:rsidRPr="00112B89">
        <w:rPr>
          <w:sz w:val="16"/>
          <w:szCs w:val="16"/>
        </w:rPr>
        <w:t xml:space="preserve"> )KW</w:t>
      </w:r>
    </w:p>
    <w:p w:rsidR="00621E27" w:rsidRPr="00112B89" w:rsidRDefault="00621E27" w:rsidP="00621E27">
      <w:pPr>
        <w:rPr>
          <w:sz w:val="16"/>
        </w:rPr>
      </w:pPr>
      <w:r w:rsidRPr="00112B89">
        <w:rPr>
          <w:sz w:val="16"/>
        </w:rPr>
        <w:t xml:space="preserve">Global climate models aren’t given nearly enough credit for their accurate global temperature change projections. As the 2014 IPCC report showed, </w:t>
      </w:r>
      <w:r w:rsidRPr="00840C25">
        <w:rPr>
          <w:rStyle w:val="StyleUnderline"/>
          <w:highlight w:val="green"/>
        </w:rPr>
        <w:t>observed global</w:t>
      </w:r>
      <w:r w:rsidRPr="00840C25">
        <w:rPr>
          <w:rStyle w:val="StyleUnderline"/>
        </w:rPr>
        <w:t xml:space="preserve"> surface </w:t>
      </w:r>
      <w:r w:rsidRPr="00840C25">
        <w:rPr>
          <w:rStyle w:val="StyleUnderline"/>
          <w:highlight w:val="green"/>
        </w:rPr>
        <w:t>temperature changes have been within the range of</w:t>
      </w:r>
      <w:r w:rsidRPr="00840C25">
        <w:rPr>
          <w:rStyle w:val="StyleUnderline"/>
        </w:rPr>
        <w:t xml:space="preserve"> climate </w:t>
      </w:r>
      <w:r w:rsidRPr="00840C25">
        <w:rPr>
          <w:rStyle w:val="StyleUnderline"/>
          <w:highlight w:val="green"/>
        </w:rPr>
        <w:t>model</w:t>
      </w:r>
      <w:r w:rsidRPr="00840C25">
        <w:rPr>
          <w:rStyle w:val="StyleUnderline"/>
        </w:rPr>
        <w:t xml:space="preserve"> simulations.</w:t>
      </w:r>
      <w:r w:rsidRPr="00112B89">
        <w:rPr>
          <w:sz w:val="16"/>
        </w:rPr>
        <w:t xml:space="preserve"> Now a new study shows that the </w:t>
      </w:r>
      <w:r w:rsidRPr="00840C25">
        <w:rPr>
          <w:rStyle w:val="StyleUnderline"/>
        </w:rPr>
        <w:t>models were even more accurate than previously thought</w:t>
      </w:r>
      <w:r w:rsidRPr="00112B89">
        <w:rPr>
          <w:sz w:val="16"/>
        </w:rPr>
        <w:t>. In previous evaluations like the one done by the IPCC, climate model simulations of global surface air temperature were compared to global surface temperature observational records like HadCRUT4. However, over the oceans, HadCRUT4 uses sea surface temperatures rather than air temperatures. Thus looking at modeled air temperatures and HadCRUT4 observations isn’t quite an apples-to-apples comparison for the oceans. As it turns out, sea surface temperatures haven’t been warming fast as marine air temperatures, so this comparison introduces a bias that makes the observations look cooler than the model simulations. In reality, the comparisons weren’t quite correct. As lead author Kevin Cowtan told me, We have highlighted the fact that the planet does not warm uniformly. Air temperatures warm faster than the oceans, air temperatures over land warm faster than global air temperatures. When you put a number on global warming, that number always depends on what you are measuring. And when you do a comparison, you need to ensure you are comparing the same things. The model projections have generally reported global air temperatures. That’s quite helpful, because we generally live in the air rather than the water. The observations, by mixing air and water temperatures, are expected to slightly underestimate the warming of the atmosphere</w:t>
      </w:r>
      <w:r w:rsidRPr="00112B89">
        <w:rPr>
          <w:sz w:val="16"/>
          <w:highlight w:val="green"/>
        </w:rPr>
        <w:t xml:space="preserve">. </w:t>
      </w:r>
      <w:r w:rsidRPr="00840C25">
        <w:rPr>
          <w:rStyle w:val="StyleUnderline"/>
          <w:highlight w:val="green"/>
        </w:rPr>
        <w:t>The new study addresses this problem by</w:t>
      </w:r>
      <w:r w:rsidRPr="00840C25">
        <w:rPr>
          <w:rStyle w:val="StyleUnderline"/>
        </w:rPr>
        <w:t xml:space="preserve"> instead </w:t>
      </w:r>
      <w:r w:rsidRPr="00840C25">
        <w:rPr>
          <w:rStyle w:val="StyleUnderline"/>
          <w:highlight w:val="green"/>
        </w:rPr>
        <w:t>blending</w:t>
      </w:r>
      <w:r w:rsidRPr="00840C25">
        <w:rPr>
          <w:rStyle w:val="StyleUnderline"/>
        </w:rPr>
        <w:t xml:space="preserve"> the </w:t>
      </w:r>
      <w:r w:rsidRPr="00840C25">
        <w:rPr>
          <w:rStyle w:val="StyleUnderline"/>
          <w:highlight w:val="green"/>
        </w:rPr>
        <w:t>modeled</w:t>
      </w:r>
      <w:r w:rsidRPr="00840C25">
        <w:rPr>
          <w:rStyle w:val="StyleUnderline"/>
        </w:rPr>
        <w:t xml:space="preserve"> </w:t>
      </w:r>
      <w:r w:rsidRPr="00840C25">
        <w:rPr>
          <w:rStyle w:val="StyleUnderline"/>
          <w:highlight w:val="green"/>
        </w:rPr>
        <w:t>air temperatures over land with the modeled sea surface temperatures to allow for</w:t>
      </w:r>
      <w:r w:rsidRPr="00840C25">
        <w:rPr>
          <w:rStyle w:val="StyleUnderline"/>
        </w:rPr>
        <w:t xml:space="preserve"> an </w:t>
      </w:r>
      <w:r w:rsidRPr="00840C25">
        <w:rPr>
          <w:rStyle w:val="StyleUnderline"/>
          <w:highlight w:val="green"/>
        </w:rPr>
        <w:t>apples-to-apples comparison</w:t>
      </w:r>
      <w:r w:rsidRPr="00112B89">
        <w:rPr>
          <w:sz w:val="16"/>
        </w:rPr>
        <w:t xml:space="preserve">. The authors also identified another challenging issue for these model-data comparisons in the Arctic. Over sea ice, surface air temperature measurements are used, but for open ocean, sea surface temperatures are used. As co-author Michael Mann notes, as Arctic sea ice continues to melt away, this is another factor that accurate model-data comparisons must account for. One key complication that arises is that the observations typically extrapolate land temperatures over sea ice covered regions since the sea surface temperature is not accessible in that case. But the distribution of sea ice changes seasonally, and there is a long-term trend toward decreasing sea ice in many regions. So the observations actually represent a moving target. When accounting for these factors, </w:t>
      </w:r>
      <w:r w:rsidRPr="00840C25">
        <w:rPr>
          <w:rStyle w:val="StyleUnderline"/>
        </w:rPr>
        <w:t>the study finds that the difference between observed and modeled temperatures since 1975 is smaller than previously believed</w:t>
      </w:r>
      <w:r w:rsidRPr="00112B89">
        <w:rPr>
          <w:sz w:val="16"/>
        </w:rPr>
        <w:t xml:space="preserve">. The models had projected a 0.226°C per decade global surface air warming trend for 1975–2014 (and 0.212°C per decade over the geographic area covered by the HadCRUT4 record). However, when matching the HadCRUT4 methods for measuring sea surface temperatures, the modeled trend is reduced to 0.196°C per decade. The observed HadCRUT4 trend is 0.170°C per decade. So when doing an apples-to-apples comparison, </w:t>
      </w:r>
      <w:r w:rsidRPr="00840C25">
        <w:rPr>
          <w:rStyle w:val="StyleUnderline"/>
        </w:rPr>
        <w:t xml:space="preserve">the </w:t>
      </w:r>
      <w:r w:rsidRPr="00840C25">
        <w:rPr>
          <w:rStyle w:val="StyleUnderline"/>
          <w:highlight w:val="green"/>
        </w:rPr>
        <w:t>difference</w:t>
      </w:r>
      <w:r w:rsidRPr="00840C25">
        <w:rPr>
          <w:rStyle w:val="StyleUnderline"/>
        </w:rPr>
        <w:t xml:space="preserve"> </w:t>
      </w:r>
      <w:r w:rsidRPr="00840C25">
        <w:rPr>
          <w:rStyle w:val="StyleUnderline"/>
          <w:highlight w:val="green"/>
        </w:rPr>
        <w:t>between</w:t>
      </w:r>
      <w:r w:rsidRPr="00840C25">
        <w:rPr>
          <w:rStyle w:val="StyleUnderline"/>
        </w:rPr>
        <w:t xml:space="preserve"> modeled global temperature </w:t>
      </w:r>
      <w:r w:rsidRPr="00840C25">
        <w:rPr>
          <w:rStyle w:val="StyleUnderline"/>
          <w:highlight w:val="green"/>
        </w:rPr>
        <w:t>simulations and observations is 38% smaller than previous estimates</w:t>
      </w:r>
      <w:r w:rsidRPr="00112B89">
        <w:rPr>
          <w:sz w:val="16"/>
        </w:rPr>
        <w:t>. Additionally, as noted in a 2014 paper led by NASA GISS director Gavin Schmidt, less energy from the sun has reached the Earth’s surface than anticipated in these model simulations, both because solar activity declined more than expected, and volcanic activity was higher than expected. Ed Hawkins, another co-author of this study, wrote about this effect. Combined</w:t>
      </w:r>
      <w:r w:rsidRPr="00840C25">
        <w:rPr>
          <w:rStyle w:val="StyleUnderline"/>
        </w:rPr>
        <w:t xml:space="preserve">, </w:t>
      </w:r>
      <w:r w:rsidRPr="00840C25">
        <w:rPr>
          <w:rStyle w:val="StyleUnderline"/>
          <w:highlight w:val="green"/>
        </w:rPr>
        <w:t>the</w:t>
      </w:r>
      <w:r w:rsidRPr="00840C25">
        <w:rPr>
          <w:rStyle w:val="StyleUnderline"/>
        </w:rPr>
        <w:t xml:space="preserve"> apparent </w:t>
      </w:r>
      <w:r w:rsidRPr="00840C25">
        <w:rPr>
          <w:rStyle w:val="StyleUnderline"/>
          <w:highlight w:val="green"/>
        </w:rPr>
        <w:t>discrepancy between observations and</w:t>
      </w:r>
      <w:r w:rsidRPr="00840C25">
        <w:rPr>
          <w:rStyle w:val="StyleUnderline"/>
        </w:rPr>
        <w:t xml:space="preserve"> </w:t>
      </w:r>
      <w:r w:rsidRPr="00840C25">
        <w:rPr>
          <w:rStyle w:val="StyleUnderline"/>
          <w:highlight w:val="green"/>
        </w:rPr>
        <w:t>simulations</w:t>
      </w:r>
      <w:r w:rsidRPr="00840C25">
        <w:rPr>
          <w:rStyle w:val="StyleUnderline"/>
        </w:rPr>
        <w:t xml:space="preserve"> of global temperature over the past 15 years </w:t>
      </w:r>
      <w:r w:rsidRPr="00840C25">
        <w:rPr>
          <w:rStyle w:val="StyleUnderline"/>
          <w:highlight w:val="green"/>
        </w:rPr>
        <w:t>can be</w:t>
      </w:r>
      <w:r w:rsidRPr="00840C25">
        <w:rPr>
          <w:rStyle w:val="StyleUnderline"/>
        </w:rPr>
        <w:t xml:space="preserve"> partly </w:t>
      </w:r>
      <w:r w:rsidRPr="00840C25">
        <w:rPr>
          <w:rStyle w:val="StyleUnderline"/>
          <w:highlight w:val="green"/>
        </w:rPr>
        <w:t>explained by the way the comparison is done</w:t>
      </w:r>
      <w:r w:rsidRPr="00112B89">
        <w:rPr>
          <w:sz w:val="16"/>
        </w:rPr>
        <w:t xml:space="preserve"> (about a third), </w:t>
      </w:r>
      <w:r w:rsidRPr="00840C25">
        <w:rPr>
          <w:rStyle w:val="StyleUnderline"/>
        </w:rPr>
        <w:t>by the incorrect radiative forcings</w:t>
      </w:r>
      <w:r w:rsidRPr="00112B89">
        <w:rPr>
          <w:sz w:val="16"/>
        </w:rPr>
        <w:t xml:space="preserve"> (about a third</w:t>
      </w:r>
      <w:r w:rsidRPr="00840C25">
        <w:rPr>
          <w:rStyle w:val="StyleUnderline"/>
        </w:rPr>
        <w:t>) and the rest is either due to climate variability or because the models are slightly over sensitive on average</w:t>
      </w:r>
      <w:r w:rsidRPr="00112B89">
        <w:rPr>
          <w:sz w:val="16"/>
        </w:rPr>
        <w:t xml:space="preserve">. But, </w:t>
      </w:r>
      <w:r w:rsidRPr="00840C25">
        <w:rPr>
          <w:rStyle w:val="StyleUnderline"/>
        </w:rPr>
        <w:t>the room for the latter effect is now much smaller</w:t>
      </w:r>
      <w:r w:rsidRPr="00112B89">
        <w:rPr>
          <w:sz w:val="16"/>
        </w:rPr>
        <w:t xml:space="preserve">. As Hawkins notes, </w:t>
      </w:r>
      <w:r w:rsidRPr="00840C25">
        <w:rPr>
          <w:rStyle w:val="StyleUnderline"/>
        </w:rPr>
        <w:t>the remaining discrepancy between modeled and observed temperatures may come down to climate variability</w:t>
      </w:r>
      <w:r w:rsidRPr="00112B89">
        <w:rPr>
          <w:sz w:val="16"/>
        </w:rPr>
        <w:t xml:space="preserve">; namely the fact that there has been a preponderance of La Niña events over the past decade, which have a short-term cooling influence on global surface temperatures. When there are more La Niñas, we expect temperatures to fall below the average model projection, and when there are more El Niños, we expect temperatures to be above the projection, as may be the case when 2015 breaks the temperature record. We can’t predict changes in solar activity, volcanic eruptions, or natural ocean cycles ahead of time. If we want to evaluate the accuracy of long-term global warming model projections, we have to account for the difference between the simulated and observed changes in these factors. When the authors of this study did so, they found </w:t>
      </w:r>
      <w:r w:rsidRPr="00840C25">
        <w:rPr>
          <w:rStyle w:val="StyleUnderline"/>
        </w:rPr>
        <w:t>that climate models have very accurately projected the observed global surface warming trend</w:t>
      </w:r>
      <w:r w:rsidRPr="00112B89">
        <w:rPr>
          <w:sz w:val="16"/>
        </w:rPr>
        <w:t xml:space="preserve">. In other words, as I discussed in my book and Denial101x lecture, </w:t>
      </w:r>
      <w:r w:rsidRPr="00840C25">
        <w:rPr>
          <w:rStyle w:val="StyleUnderline"/>
          <w:highlight w:val="green"/>
        </w:rPr>
        <w:t>climate models have proven</w:t>
      </w:r>
      <w:r w:rsidRPr="00840C25">
        <w:rPr>
          <w:rStyle w:val="StyleUnderline"/>
        </w:rPr>
        <w:t xml:space="preserve"> themselves </w:t>
      </w:r>
      <w:r w:rsidRPr="00840C25">
        <w:rPr>
          <w:rStyle w:val="StyleUnderline"/>
          <w:highlight w:val="green"/>
        </w:rPr>
        <w:t>reliable in predicting long-term</w:t>
      </w:r>
      <w:r w:rsidRPr="00840C25">
        <w:rPr>
          <w:rStyle w:val="StyleUnderline"/>
        </w:rPr>
        <w:t xml:space="preserve"> global </w:t>
      </w:r>
      <w:r w:rsidRPr="00840C25">
        <w:rPr>
          <w:rStyle w:val="StyleUnderline"/>
          <w:highlight w:val="green"/>
        </w:rPr>
        <w:t>surface temperature changes</w:t>
      </w:r>
      <w:r w:rsidRPr="00112B89">
        <w:rPr>
          <w:sz w:val="16"/>
        </w:rPr>
        <w:t xml:space="preserve">. In fact, </w:t>
      </w:r>
      <w:r w:rsidRPr="00840C25">
        <w:rPr>
          <w:rStyle w:val="StyleUnderline"/>
        </w:rPr>
        <w:t>even more reliable than I realized</w:t>
      </w:r>
      <w:r w:rsidRPr="00112B89">
        <w:rPr>
          <w:sz w:val="16"/>
        </w:rPr>
        <w:t>. There’s a common myth that models are unreliable, often based on apples-to-oranges comparisons, like looking at satellite estimates of temperatures higher in the atmosphere versus modeled surface air temperatures. Or, some contrarians like John Christy will only consider the temperature high in the atmosphere, where satellite estimates are less reliable, and where people don’t live. This new study has shown that when we do an apples-to-apples comparison, climate models have done a good job projecting the observed temperatures where humans live. And those models predict that unless we take serious and immediate action to reduce human carbon pollution, global warming will continue to accelerate into dangerous territory.</w:t>
      </w:r>
    </w:p>
    <w:p w:rsidR="00A51BF3" w:rsidRDefault="00A51BF3" w:rsidP="00A51BF3">
      <w:pPr>
        <w:pStyle w:val="Heading3"/>
      </w:pPr>
      <w:r>
        <w:t>Indo-China War</w:t>
      </w:r>
    </w:p>
    <w:p w:rsidR="005D3AA8" w:rsidRDefault="005D3AA8" w:rsidP="005D3AA8">
      <w:pPr>
        <w:pStyle w:val="Heading4"/>
      </w:pPr>
      <w:r>
        <w:t>Arms races make Indo-China war escalation prone</w:t>
      </w:r>
    </w:p>
    <w:p w:rsidR="005D3AA8" w:rsidRPr="005D3AA8" w:rsidRDefault="005D3AA8" w:rsidP="005D3AA8">
      <w:r>
        <w:rPr>
          <w:rStyle w:val="Style13ptBold"/>
        </w:rPr>
        <w:t>Caryl, 10</w:t>
      </w:r>
      <w:r w:rsidRPr="001A5666">
        <w:rPr>
          <w:sz w:val="16"/>
          <w:szCs w:val="16"/>
        </w:rPr>
        <w:t xml:space="preserve">(Christian Caryl is the editor of Democracy Lab, published by Foreign Policy in conjunction with the London-based Legatum Institute; “Don’t Even Think About It”; 7/13/10; </w:t>
      </w:r>
      <w:hyperlink r:id="rId55" w:history="1">
        <w:r w:rsidRPr="001A5666">
          <w:rPr>
            <w:rStyle w:val="Hyperlink"/>
            <w:sz w:val="16"/>
            <w:szCs w:val="16"/>
          </w:rPr>
          <w:t>http://foreignpolicy.com/2010/07/13/dont-even-think-about-it/</w:t>
        </w:r>
      </w:hyperlink>
      <w:r w:rsidRPr="001A5666">
        <w:rPr>
          <w:sz w:val="16"/>
          <w:szCs w:val="16"/>
        </w:rPr>
        <w:t xml:space="preserve"> )KW</w:t>
      </w:r>
    </w:p>
    <w:p w:rsidR="00A51BF3" w:rsidRPr="000313EA" w:rsidRDefault="005D3AA8" w:rsidP="00A51BF3">
      <w:pPr>
        <w:rPr>
          <w:sz w:val="16"/>
        </w:rPr>
      </w:pPr>
      <w:r w:rsidRPr="000313EA">
        <w:rPr>
          <w:sz w:val="16"/>
        </w:rPr>
        <w:t xml:space="preserve">Europeans and Americans, who have dominated world affairs for so long, are understandably fascinated by the recent rise of China and India. It’s obvious that the rapid economic resurgence of these two great Asian powers fundamentally alters the global rules of the game. China and India have built up a $60-billion-per-year trading relationship, and for years they’ve insisted that they want to work more closely on a variety of fronts. Yet that expressed desire for collaboration co-exists uneasily with a long-running strategic rivalry. </w:t>
      </w:r>
      <w:r w:rsidRPr="005D3AA8">
        <w:rPr>
          <w:rStyle w:val="StyleUnderline"/>
        </w:rPr>
        <w:t xml:space="preserve">Parts of their mutual border remain in dispute. </w:t>
      </w:r>
      <w:r w:rsidRPr="00D415F7">
        <w:rPr>
          <w:rStyle w:val="StyleUnderline"/>
          <w:highlight w:val="green"/>
        </w:rPr>
        <w:t>China</w:t>
      </w:r>
      <w:r w:rsidRPr="005D3AA8">
        <w:rPr>
          <w:rStyle w:val="StyleUnderline"/>
        </w:rPr>
        <w:t xml:space="preserve"> has long </w:t>
      </w:r>
      <w:r w:rsidRPr="00D415F7">
        <w:rPr>
          <w:rStyle w:val="StyleUnderline"/>
          <w:highlight w:val="green"/>
        </w:rPr>
        <w:t>supported</w:t>
      </w:r>
      <w:r w:rsidRPr="005D3AA8">
        <w:rPr>
          <w:rStyle w:val="StyleUnderline"/>
        </w:rPr>
        <w:t xml:space="preserve"> </w:t>
      </w:r>
      <w:r w:rsidRPr="00D415F7">
        <w:rPr>
          <w:rStyle w:val="StyleUnderline"/>
          <w:highlight w:val="green"/>
        </w:rPr>
        <w:t>Pakistan</w:t>
      </w:r>
      <w:r w:rsidRPr="005D3AA8">
        <w:rPr>
          <w:rStyle w:val="StyleUnderline"/>
        </w:rPr>
        <w:t>, India’s main enemy</w:t>
      </w:r>
      <w:r w:rsidRPr="000313EA">
        <w:rPr>
          <w:sz w:val="16"/>
        </w:rPr>
        <w:t xml:space="preserve">, while the </w:t>
      </w:r>
      <w:r w:rsidRPr="00D415F7">
        <w:rPr>
          <w:rStyle w:val="StyleUnderline"/>
          <w:highlight w:val="green"/>
        </w:rPr>
        <w:t>Indians</w:t>
      </w:r>
      <w:r w:rsidRPr="005D3AA8">
        <w:rPr>
          <w:rStyle w:val="StyleUnderline"/>
        </w:rPr>
        <w:t xml:space="preserve"> have</w:t>
      </w:r>
      <w:r w:rsidRPr="000313EA">
        <w:rPr>
          <w:sz w:val="16"/>
        </w:rPr>
        <w:t xml:space="preserve"> often </w:t>
      </w:r>
      <w:r w:rsidRPr="00D415F7">
        <w:rPr>
          <w:rStyle w:val="StyleUnderline"/>
          <w:highlight w:val="green"/>
        </w:rPr>
        <w:t>befriended competitors of the Chinese</w:t>
      </w:r>
      <w:r w:rsidRPr="000313EA">
        <w:rPr>
          <w:sz w:val="16"/>
        </w:rPr>
        <w:t xml:space="preserve"> (be it Moscow or Washington). Lately </w:t>
      </w:r>
      <w:r w:rsidRPr="00D415F7">
        <w:rPr>
          <w:rStyle w:val="StyleUnderline"/>
          <w:highlight w:val="green"/>
        </w:rPr>
        <w:t>Beijing</w:t>
      </w:r>
      <w:r w:rsidRPr="005D3AA8">
        <w:rPr>
          <w:rStyle w:val="StyleUnderline"/>
        </w:rPr>
        <w:t xml:space="preserve"> has been </w:t>
      </w:r>
      <w:r w:rsidRPr="00D415F7">
        <w:rPr>
          <w:rStyle w:val="StyleUnderline"/>
          <w:highlight w:val="green"/>
        </w:rPr>
        <w:t>cultivating relationships among countries</w:t>
      </w:r>
      <w:r w:rsidRPr="005D3AA8">
        <w:rPr>
          <w:rStyle w:val="StyleUnderline"/>
        </w:rPr>
        <w:t xml:space="preserve"> in Southeast Asia and the Indian Ocean</w:t>
      </w:r>
      <w:r w:rsidRPr="000313EA">
        <w:rPr>
          <w:sz w:val="16"/>
        </w:rPr>
        <w:t xml:space="preserve"> — including Bangladesh, Myanmar, and Sri Lanka — to protect the flow of commerce and access to supplies of natural resources. </w:t>
      </w:r>
      <w:r w:rsidRPr="00D415F7">
        <w:rPr>
          <w:rStyle w:val="StyleUnderline"/>
          <w:highlight w:val="green"/>
        </w:rPr>
        <w:t>That has the Indians fearing encirclement.</w:t>
      </w:r>
      <w:r w:rsidRPr="000313EA">
        <w:rPr>
          <w:sz w:val="16"/>
        </w:rPr>
        <w:t xml:space="preserve"> Lately, though, another element is threatening to complicate the strategic calculus: the nuclear factor. In themselves, of course, nuclear weapons are nothing new to either country. China has been a nuclear power for decades, while India conducted its first nuclear test in 1974 (though most outsiders tend to think of 1998, when New Delhi conducted a series of underground explosions designed to establish its bona fides as a genuine nuclear power). Although both countries have sworn off first use, both have built up formidable deterrents designed to retaliate against any attackers. So what’s new? A lot. Concurrent with their rising economic might, </w:t>
      </w:r>
      <w:r w:rsidRPr="000313EA">
        <w:rPr>
          <w:sz w:val="16"/>
          <w:highlight w:val="green"/>
        </w:rPr>
        <w:t>China</w:t>
      </w:r>
      <w:r w:rsidRPr="005D3AA8">
        <w:rPr>
          <w:rStyle w:val="StyleUnderline"/>
        </w:rPr>
        <w:t xml:space="preserve"> </w:t>
      </w:r>
      <w:r w:rsidRPr="00D415F7">
        <w:rPr>
          <w:rStyle w:val="StyleUnderline"/>
          <w:highlight w:val="green"/>
        </w:rPr>
        <w:t>and India have</w:t>
      </w:r>
      <w:r w:rsidRPr="005D3AA8">
        <w:rPr>
          <w:rStyle w:val="StyleUnderline"/>
        </w:rPr>
        <w:t xml:space="preserve"> set about </w:t>
      </w:r>
      <w:r w:rsidRPr="00D415F7">
        <w:rPr>
          <w:rStyle w:val="StyleUnderline"/>
          <w:highlight w:val="green"/>
        </w:rPr>
        <w:t>moderniz</w:t>
      </w:r>
      <w:r w:rsidRPr="005D3AA8">
        <w:rPr>
          <w:rStyle w:val="StyleUnderline"/>
        </w:rPr>
        <w:t xml:space="preserve">ing their </w:t>
      </w:r>
      <w:r w:rsidRPr="00D415F7">
        <w:rPr>
          <w:rStyle w:val="StyleUnderline"/>
          <w:highlight w:val="green"/>
        </w:rPr>
        <w:t>militaries to lend</w:t>
      </w:r>
      <w:r w:rsidRPr="005D3AA8">
        <w:rPr>
          <w:rStyle w:val="StyleUnderline"/>
        </w:rPr>
        <w:t xml:space="preserve"> extra </w:t>
      </w:r>
      <w:r w:rsidRPr="00D415F7">
        <w:rPr>
          <w:rStyle w:val="StyleUnderline"/>
          <w:highlight w:val="green"/>
        </w:rPr>
        <w:t>muscle to</w:t>
      </w:r>
      <w:r w:rsidRPr="005D3AA8">
        <w:rPr>
          <w:rStyle w:val="StyleUnderline"/>
        </w:rPr>
        <w:t xml:space="preserve"> their </w:t>
      </w:r>
      <w:r w:rsidRPr="00D415F7">
        <w:rPr>
          <w:rStyle w:val="StyleUnderline"/>
          <w:highlight w:val="green"/>
        </w:rPr>
        <w:t>grow</w:t>
      </w:r>
      <w:r w:rsidRPr="005D3AA8">
        <w:rPr>
          <w:rStyle w:val="StyleUnderline"/>
        </w:rPr>
        <w:t xml:space="preserve">ing </w:t>
      </w:r>
      <w:r w:rsidRPr="00D415F7">
        <w:rPr>
          <w:rStyle w:val="StyleUnderline"/>
          <w:highlight w:val="green"/>
        </w:rPr>
        <w:t>strategic ambitions</w:t>
      </w:r>
      <w:r w:rsidRPr="005D3AA8">
        <w:rPr>
          <w:rStyle w:val="StyleUnderline"/>
        </w:rPr>
        <w:t xml:space="preserve"> </w:t>
      </w:r>
      <w:r w:rsidRPr="000313EA">
        <w:rPr>
          <w:sz w:val="16"/>
        </w:rPr>
        <w:t xml:space="preserve">— and given their complicated history, </w:t>
      </w:r>
      <w:r w:rsidRPr="005D3AA8">
        <w:rPr>
          <w:rStyle w:val="StyleUnderline"/>
        </w:rPr>
        <w:t>that can’t help but spark worries. "China has the most active and diverse ballistic missile development program in the world,</w:t>
      </w:r>
      <w:r w:rsidRPr="000313EA">
        <w:rPr>
          <w:sz w:val="16"/>
        </w:rPr>
        <w:t xml:space="preserve">" noted one U.S. report. "China’s ballistic missile force is expanding in both size and types of missiles." </w:t>
      </w:r>
      <w:r w:rsidRPr="005D3AA8">
        <w:rPr>
          <w:rStyle w:val="StyleUnderline"/>
        </w:rPr>
        <w:t>China’s Dongfeng long-range missiles boast independently controlled multiple warheads, mobility, and solid fuel (meaning that they can be fired with little notice)</w:t>
      </w:r>
      <w:r w:rsidRPr="000313EA">
        <w:rPr>
          <w:sz w:val="16"/>
        </w:rPr>
        <w:t>. That’s just one of many areas in which the Chinese have demonstrated their advanced technological capabilities. In January China shot down one of its own satellites with a missile — once again demonstrating, as it did with a previous test in 2007, that it’s well down the path toward a ballistic missile defense system. That</w:t>
      </w:r>
      <w:r w:rsidRPr="005D3AA8">
        <w:rPr>
          <w:rStyle w:val="StyleUnderline"/>
        </w:rPr>
        <w:t xml:space="preserve"> </w:t>
      </w:r>
      <w:r w:rsidRPr="00D415F7">
        <w:rPr>
          <w:rStyle w:val="StyleUnderline"/>
          <w:highlight w:val="green"/>
        </w:rPr>
        <w:t>test unnerved the Indians</w:t>
      </w:r>
      <w:r w:rsidRPr="000313EA">
        <w:rPr>
          <w:sz w:val="16"/>
        </w:rPr>
        <w:t xml:space="preserve">, </w:t>
      </w:r>
      <w:r w:rsidRPr="00D415F7">
        <w:rPr>
          <w:rStyle w:val="StyleUnderline"/>
          <w:highlight w:val="green"/>
        </w:rPr>
        <w:t>who saw</w:t>
      </w:r>
      <w:r w:rsidRPr="005D3AA8">
        <w:rPr>
          <w:rStyle w:val="StyleUnderline"/>
        </w:rPr>
        <w:t xml:space="preserve"> the</w:t>
      </w:r>
      <w:r w:rsidRPr="000313EA">
        <w:rPr>
          <w:sz w:val="16"/>
        </w:rPr>
        <w:t xml:space="preserve"> prospect of </w:t>
      </w:r>
      <w:r w:rsidRPr="00D415F7">
        <w:rPr>
          <w:rStyle w:val="StyleUnderline"/>
          <w:highlight w:val="green"/>
        </w:rPr>
        <w:t>Chinese space</w:t>
      </w:r>
      <w:r w:rsidRPr="005D3AA8">
        <w:rPr>
          <w:rStyle w:val="StyleUnderline"/>
        </w:rPr>
        <w:t xml:space="preserve"> </w:t>
      </w:r>
      <w:r w:rsidRPr="00D415F7">
        <w:rPr>
          <w:rStyle w:val="StyleUnderline"/>
          <w:highlight w:val="green"/>
        </w:rPr>
        <w:t>weapons as a potential threat to</w:t>
      </w:r>
      <w:r w:rsidRPr="000313EA">
        <w:rPr>
          <w:sz w:val="16"/>
        </w:rPr>
        <w:t xml:space="preserve"> the credibility of </w:t>
      </w:r>
      <w:r w:rsidRPr="00D415F7">
        <w:rPr>
          <w:rStyle w:val="StyleUnderline"/>
          <w:highlight w:val="green"/>
        </w:rPr>
        <w:t>their</w:t>
      </w:r>
      <w:r w:rsidRPr="005D3AA8">
        <w:rPr>
          <w:rStyle w:val="StyleUnderline"/>
        </w:rPr>
        <w:t xml:space="preserve"> own </w:t>
      </w:r>
      <w:r w:rsidRPr="00D415F7">
        <w:rPr>
          <w:rStyle w:val="StyleUnderline"/>
          <w:highlight w:val="green"/>
        </w:rPr>
        <w:t>nuclear deterrent</w:t>
      </w:r>
      <w:r w:rsidRPr="005D3AA8">
        <w:rPr>
          <w:rStyle w:val="StyleUnderline"/>
        </w:rPr>
        <w:t>. The Indians</w:t>
      </w:r>
      <w:r w:rsidRPr="000313EA">
        <w:rPr>
          <w:sz w:val="16"/>
        </w:rPr>
        <w:t xml:space="preserve">, meanwhile, </w:t>
      </w:r>
      <w:r w:rsidRPr="005D3AA8">
        <w:rPr>
          <w:rStyle w:val="StyleUnderline"/>
        </w:rPr>
        <w:t>have been hard at work on a new generation of long-range missiles of their own</w:t>
      </w:r>
      <w:r w:rsidRPr="000313EA">
        <w:rPr>
          <w:sz w:val="16"/>
        </w:rPr>
        <w:t xml:space="preserve">. The Agni-5, which is set for a test flight by the end of this year, has a projected range of 5,000 to 6,000 kilometers — meaning that it would be able to hit even the northernmost of China’s cities. </w:t>
      </w:r>
      <w:r w:rsidRPr="005D3AA8">
        <w:rPr>
          <w:rStyle w:val="StyleUnderline"/>
        </w:rPr>
        <w:t>The Indians are also conducting sea trials of their first ballistic missile submarine</w:t>
      </w:r>
      <w:r w:rsidRPr="000313EA">
        <w:rPr>
          <w:sz w:val="16"/>
        </w:rPr>
        <w:t xml:space="preserve">, the Arihant, which could be ready for deployment within another year or two. It is undoubtedly true that the two countries mainly have other potential enemies in mind. China is primarily concerned about deterring potential attacks by the world’s leading nuclear power, the United States, while India’s strategic calculations focus on the threat from Pakistan. Yet </w:t>
      </w:r>
      <w:r w:rsidRPr="00D415F7">
        <w:rPr>
          <w:rStyle w:val="StyleUnderline"/>
          <w:highlight w:val="green"/>
        </w:rPr>
        <w:t>strategic logic is creating</w:t>
      </w:r>
      <w:r w:rsidRPr="005D3AA8">
        <w:rPr>
          <w:rStyle w:val="StyleUnderline"/>
        </w:rPr>
        <w:t xml:space="preserve"> the potential for direct </w:t>
      </w:r>
      <w:r w:rsidRPr="00D415F7">
        <w:rPr>
          <w:rStyle w:val="StyleUnderline"/>
          <w:highlight w:val="green"/>
        </w:rPr>
        <w:t>friction</w:t>
      </w:r>
      <w:r w:rsidRPr="005D3AA8">
        <w:rPr>
          <w:rStyle w:val="StyleUnderline"/>
        </w:rPr>
        <w:t xml:space="preserve"> between Beijing and New Delhi on several fronts</w:t>
      </w:r>
      <w:r w:rsidRPr="000313EA">
        <w:rPr>
          <w:sz w:val="16"/>
        </w:rPr>
        <w:t xml:space="preserve">. The two countries are already engaged in a naval arms race as they jockey for influence in the waters around South Asia. Tensions have also been mounting over the two countries’ border disputes — especially the one involving the disputed area of Arunachal Pradesh (which is controlled by the Indians). The Indians complain of a rising number of Chinese incursions into the area; a remark by the Chinese ambassador to India a few years ago, when he claimed the territory as China’s, stirred up public outrage. The Chinese, who regard Arunachal Pradesh as part of Tibet, worry in turn about a buildup of Indian troops in the region. Rajeswari Pillai Rajagopalan of the Observer Research Foundation in New Delhi notes one concern. </w:t>
      </w:r>
      <w:r w:rsidRPr="005D3AA8">
        <w:rPr>
          <w:rStyle w:val="StyleUnderline"/>
        </w:rPr>
        <w:t xml:space="preserve">Starting in 2007, the Chinese military began a major upgrade of its missile base near the city of Delingha in Qinghai province, next to Tibet. </w:t>
      </w:r>
      <w:r w:rsidRPr="000313EA">
        <w:rPr>
          <w:sz w:val="16"/>
        </w:rPr>
        <w:t xml:space="preserve">In addition to the intermediate-range missiles already stationed in the region, Rajagopalan says </w:t>
      </w:r>
      <w:r w:rsidRPr="005D3AA8">
        <w:rPr>
          <w:rStyle w:val="StyleUnderline"/>
        </w:rPr>
        <w:t xml:space="preserve">there are indications the </w:t>
      </w:r>
      <w:r w:rsidRPr="00D415F7">
        <w:rPr>
          <w:rStyle w:val="StyleUnderline"/>
          <w:highlight w:val="green"/>
        </w:rPr>
        <w:t>Chinese</w:t>
      </w:r>
      <w:r w:rsidRPr="005D3AA8">
        <w:rPr>
          <w:rStyle w:val="StyleUnderline"/>
        </w:rPr>
        <w:t xml:space="preserve"> may have </w:t>
      </w:r>
      <w:r w:rsidRPr="00D415F7">
        <w:rPr>
          <w:rStyle w:val="StyleUnderline"/>
          <w:highlight w:val="green"/>
        </w:rPr>
        <w:t>beefed up</w:t>
      </w:r>
      <w:r w:rsidRPr="005D3AA8">
        <w:rPr>
          <w:rStyle w:val="StyleUnderline"/>
        </w:rPr>
        <w:t xml:space="preserve"> the </w:t>
      </w:r>
      <w:r w:rsidRPr="00D415F7">
        <w:rPr>
          <w:rStyle w:val="StyleUnderline"/>
          <w:highlight w:val="green"/>
        </w:rPr>
        <w:t>force</w:t>
      </w:r>
      <w:r w:rsidRPr="000313EA">
        <w:rPr>
          <w:sz w:val="16"/>
        </w:rPr>
        <w:t xml:space="preserve"> with long-range DF-31s and DF-31As — </w:t>
      </w:r>
      <w:r w:rsidRPr="005D3AA8">
        <w:rPr>
          <w:rStyle w:val="StyleUnderline"/>
        </w:rPr>
        <w:t>thus threatening not only northern India, including Delhi, but targets in the south as well.</w:t>
      </w:r>
      <w:r w:rsidRPr="000313EA">
        <w:rPr>
          <w:sz w:val="16"/>
        </w:rPr>
        <w:t xml:space="preserve"> It’s entirely possible, she acknowledges in a 2007 paper, that the Chinese move could be aimed primarily at countering Russian missiles stationed in Siberia, but warns that "what the Chinese may consider a routine exercise may send a wrong signal and have serious implications." For his part, former U.S. diplomat Charles Freeman says that he regards Indian fears of a Chinese nuclear buildup as exaggerated, but worries that a </w:t>
      </w:r>
      <w:r w:rsidRPr="005D3AA8">
        <w:rPr>
          <w:rStyle w:val="StyleUnderline"/>
        </w:rPr>
        <w:t xml:space="preserve">fateful </w:t>
      </w:r>
      <w:r w:rsidRPr="00D415F7">
        <w:rPr>
          <w:rStyle w:val="StyleUnderline"/>
          <w:highlight w:val="green"/>
        </w:rPr>
        <w:t>mismatch of perceptions could</w:t>
      </w:r>
      <w:r w:rsidRPr="005D3AA8">
        <w:rPr>
          <w:rStyle w:val="StyleUnderline"/>
        </w:rPr>
        <w:t xml:space="preserve"> already </w:t>
      </w:r>
      <w:r w:rsidRPr="00D415F7">
        <w:rPr>
          <w:rStyle w:val="StyleUnderline"/>
          <w:highlight w:val="green"/>
        </w:rPr>
        <w:t>be</w:t>
      </w:r>
      <w:r w:rsidRPr="005D3AA8">
        <w:rPr>
          <w:rStyle w:val="StyleUnderline"/>
        </w:rPr>
        <w:t xml:space="preserve"> </w:t>
      </w:r>
      <w:r w:rsidRPr="00D415F7">
        <w:rPr>
          <w:rStyle w:val="StyleUnderline"/>
          <w:highlight w:val="green"/>
        </w:rPr>
        <w:t>spurring</w:t>
      </w:r>
      <w:r w:rsidRPr="005D3AA8">
        <w:rPr>
          <w:rStyle w:val="StyleUnderline"/>
        </w:rPr>
        <w:t xml:space="preserve"> both countries toward </w:t>
      </w:r>
      <w:r w:rsidRPr="00D415F7">
        <w:rPr>
          <w:rStyle w:val="StyleUnderline"/>
          <w:highlight w:val="green"/>
        </w:rPr>
        <w:t>a</w:t>
      </w:r>
      <w:r w:rsidRPr="005D3AA8">
        <w:rPr>
          <w:rStyle w:val="StyleUnderline"/>
        </w:rPr>
        <w:t xml:space="preserve"> genuine </w:t>
      </w:r>
      <w:r w:rsidRPr="00D415F7">
        <w:rPr>
          <w:rStyle w:val="StyleUnderline"/>
          <w:highlight w:val="green"/>
        </w:rPr>
        <w:t>nuclear arms race</w:t>
      </w:r>
      <w:r w:rsidRPr="005D3AA8">
        <w:rPr>
          <w:rStyle w:val="StyleUnderline"/>
        </w:rPr>
        <w:t>.</w:t>
      </w:r>
      <w:r>
        <w:rPr>
          <w:rStyle w:val="StyleUnderline"/>
        </w:rPr>
        <w:t xml:space="preserve"> </w:t>
      </w:r>
      <w:r w:rsidRPr="000313EA">
        <w:rPr>
          <w:sz w:val="16"/>
        </w:rPr>
        <w:t xml:space="preserve">The extent to which the two militaries are getting on each other’s nerves became apparent in a bit of high-ranking trash-talking earlier this year. </w:t>
      </w:r>
      <w:r w:rsidRPr="005D3AA8">
        <w:rPr>
          <w:rStyle w:val="StyleUnderline"/>
        </w:rPr>
        <w:t>India’s chief military science officer</w:t>
      </w:r>
      <w:r w:rsidRPr="000313EA">
        <w:rPr>
          <w:sz w:val="16"/>
        </w:rPr>
        <w:t xml:space="preserve">, V.K. Saraswat, </w:t>
      </w:r>
      <w:r w:rsidRPr="005D3AA8">
        <w:rPr>
          <w:rStyle w:val="StyleUnderline"/>
        </w:rPr>
        <w:t>declared that new advances in his country’s ballistic missile technology meant that "as far as cities in China and Pakistan are concerned, there will be no target that we want to hit but can’t hit." That prompted a retort from</w:t>
      </w:r>
      <w:r w:rsidRPr="000313EA">
        <w:rPr>
          <w:sz w:val="16"/>
        </w:rPr>
        <w:t xml:space="preserve"> Rear Adm. Zhang Zhaozhong of Chi</w:t>
      </w:r>
      <w:r w:rsidRPr="005D3AA8">
        <w:rPr>
          <w:rStyle w:val="StyleUnderline"/>
        </w:rPr>
        <w:t>na’s National Defense University, who pointedly derided the "low level" of Indian technology.</w:t>
      </w:r>
      <w:r w:rsidRPr="000313EA">
        <w:rPr>
          <w:sz w:val="16"/>
        </w:rPr>
        <w:t xml:space="preserve"> "In developing its military technology," Zhang said, "China has never taken India as a strategic rival, and none of its weapons were specifically designed to contain India." If that was meant to console anyone south of the border, it doesn’t seem to have worked. The best time to talk about an arms race, of course, is before it really gathers steam. Krishnaswami Subrahmanyam, former chairman of India’s National Security Advisory Board, says that China and India should take their nuclear concerns to the Conference on Disarmament, a multilateral negotiating forum at the United Nations. But that, of course, would require the Chinese to acknowledge that there’s a problem, which they might not be willing to do. Rajagopalan notes that </w:t>
      </w:r>
      <w:r w:rsidRPr="005D3AA8">
        <w:rPr>
          <w:rStyle w:val="StyleUnderline"/>
        </w:rPr>
        <w:t>India and Pakistan have managed to set up some</w:t>
      </w:r>
      <w:r w:rsidRPr="000313EA">
        <w:rPr>
          <w:sz w:val="16"/>
        </w:rPr>
        <w:t xml:space="preserve"> effective </w:t>
      </w:r>
      <w:r w:rsidRPr="005D3AA8">
        <w:rPr>
          <w:rStyle w:val="StyleUnderline"/>
        </w:rPr>
        <w:t>confidence-building measures</w:t>
      </w:r>
      <w:r w:rsidRPr="000313EA">
        <w:rPr>
          <w:sz w:val="16"/>
        </w:rPr>
        <w:t xml:space="preserve"> on their common border, </w:t>
      </w:r>
      <w:r w:rsidRPr="005D3AA8">
        <w:rPr>
          <w:rStyle w:val="StyleUnderline"/>
        </w:rPr>
        <w:t>but that India and China have yet to do the same</w:t>
      </w:r>
      <w:r w:rsidRPr="000313EA">
        <w:rPr>
          <w:sz w:val="16"/>
        </w:rPr>
        <w:t xml:space="preserve"> (aside from a few stillborn efforts in the early 1990s). Instituting mechanisms to warn each other of pending missile tests might be a start. "I think there’s a great need for that," she says. "</w:t>
      </w:r>
      <w:r w:rsidRPr="005D3AA8">
        <w:rPr>
          <w:rStyle w:val="StyleUnderline"/>
        </w:rPr>
        <w:t xml:space="preserve">Otherwise these kinds of </w:t>
      </w:r>
      <w:r w:rsidRPr="00D415F7">
        <w:rPr>
          <w:rStyle w:val="StyleUnderline"/>
          <w:highlight w:val="green"/>
        </w:rPr>
        <w:t>tensions can spiral out of control</w:t>
      </w:r>
      <w:r w:rsidRPr="000313EA">
        <w:rPr>
          <w:sz w:val="16"/>
        </w:rPr>
        <w:t>." You can say that again.</w:t>
      </w:r>
    </w:p>
    <w:p w:rsidR="00434252" w:rsidRDefault="00434252" w:rsidP="00434252">
      <w:pPr>
        <w:pStyle w:val="Heading4"/>
      </w:pPr>
      <w:r>
        <w:t>Indo-China war goes nuclear—no bright line and no first use policies don’t apply</w:t>
      </w:r>
    </w:p>
    <w:p w:rsidR="00AF7967" w:rsidRDefault="00434252" w:rsidP="00A51BF3">
      <w:r>
        <w:rPr>
          <w:rStyle w:val="Style13ptBold"/>
        </w:rPr>
        <w:t xml:space="preserve">Kondapalli, 12 </w:t>
      </w:r>
      <w:r w:rsidRPr="001A5666">
        <w:rPr>
          <w:sz w:val="16"/>
          <w:szCs w:val="16"/>
        </w:rPr>
        <w:t xml:space="preserve">(Dr Srikanth Kondapalli is Professor in Chinese Studies at Jawaharlal Nehru University. He is also an Honorary Fellow at Institute of Chinese Studies, Delhi and Research Associate at Centre for Chinese Studies, University of Stellenbosch, South Africa; </w:t>
      </w:r>
      <w:r w:rsidR="008842D7" w:rsidRPr="001A5666">
        <w:rPr>
          <w:sz w:val="16"/>
          <w:szCs w:val="16"/>
        </w:rPr>
        <w:t xml:space="preserve">“The China-India Nuclear Crossroads”; Chapter 4, Revisiting No First Use and Minimum Deterrence, The View from India; 2012; </w:t>
      </w:r>
      <w:r w:rsidR="003819CF">
        <w:rPr>
          <w:sz w:val="16"/>
          <w:szCs w:val="16"/>
        </w:rPr>
        <w:t>p</w:t>
      </w:r>
      <w:r w:rsidR="008842D7" w:rsidRPr="001A5666">
        <w:rPr>
          <w:sz w:val="16"/>
          <w:szCs w:val="16"/>
        </w:rPr>
        <w:t>ages 59-60</w:t>
      </w:r>
      <w:r w:rsidRPr="001A5666">
        <w:rPr>
          <w:sz w:val="16"/>
          <w:szCs w:val="16"/>
        </w:rPr>
        <w:t>) KW</w:t>
      </w:r>
    </w:p>
    <w:p w:rsidR="00434252" w:rsidRDefault="00434252" w:rsidP="00A51BF3">
      <w:r>
        <w:t xml:space="preserve">*NFU = No First Use </w:t>
      </w:r>
    </w:p>
    <w:p w:rsidR="008842D7" w:rsidRPr="000313EA" w:rsidRDefault="00AF7967" w:rsidP="00A51BF3">
      <w:pPr>
        <w:rPr>
          <w:sz w:val="16"/>
        </w:rPr>
      </w:pPr>
      <w:r w:rsidRPr="000313EA">
        <w:rPr>
          <w:sz w:val="16"/>
        </w:rPr>
        <w:t xml:space="preserve">China is not alone. India’s draft nuclear doctrine, released in August 1999, mentioned that credible minimum deterrence is a dynamic concept related to the strategic environment, technological imperatives, and the needs of national security. The actual size of components, deployment, and the employment of nuclear forces will be decided in light of these factors. By January 2003, </w:t>
      </w:r>
      <w:r w:rsidRPr="00D415F7">
        <w:rPr>
          <w:rStyle w:val="StyleUnderline"/>
          <w:highlight w:val="green"/>
        </w:rPr>
        <w:t>India</w:t>
      </w:r>
      <w:r w:rsidRPr="00434252">
        <w:rPr>
          <w:rStyle w:val="StyleUnderline"/>
        </w:rPr>
        <w:t xml:space="preserve"> had </w:t>
      </w:r>
      <w:r w:rsidRPr="00D415F7">
        <w:rPr>
          <w:rStyle w:val="StyleUnderline"/>
          <w:highlight w:val="green"/>
        </w:rPr>
        <w:t>added attacks</w:t>
      </w:r>
      <w:r w:rsidRPr="00434252">
        <w:rPr>
          <w:rStyle w:val="StyleUnderline"/>
        </w:rPr>
        <w:t xml:space="preserve"> on it </w:t>
      </w:r>
      <w:r w:rsidRPr="00D415F7">
        <w:rPr>
          <w:rStyle w:val="StyleUnderline"/>
          <w:highlight w:val="green"/>
        </w:rPr>
        <w:t>by an adversary with chem</w:t>
      </w:r>
      <w:r w:rsidRPr="00434252">
        <w:rPr>
          <w:rStyle w:val="StyleUnderline"/>
        </w:rPr>
        <w:t xml:space="preserve">ical </w:t>
      </w:r>
      <w:r w:rsidRPr="00D415F7">
        <w:rPr>
          <w:rStyle w:val="StyleUnderline"/>
          <w:highlight w:val="green"/>
        </w:rPr>
        <w:t>or bio</w:t>
      </w:r>
      <w:r w:rsidRPr="00434252">
        <w:rPr>
          <w:rStyle w:val="StyleUnderline"/>
        </w:rPr>
        <w:t xml:space="preserve">logical </w:t>
      </w:r>
      <w:r w:rsidRPr="00D415F7">
        <w:rPr>
          <w:rStyle w:val="StyleUnderline"/>
          <w:highlight w:val="green"/>
        </w:rPr>
        <w:t>weapons as a trigger for nuclear retaliation</w:t>
      </w:r>
      <w:r w:rsidRPr="00434252">
        <w:rPr>
          <w:rStyle w:val="StyleUnderline"/>
        </w:rPr>
        <w:t>.</w:t>
      </w:r>
      <w:r w:rsidRPr="000313EA">
        <w:rPr>
          <w:sz w:val="16"/>
        </w:rPr>
        <w:t xml:space="preserve"> If such revisions in</w:t>
      </w:r>
      <w:r w:rsidRPr="00434252">
        <w:rPr>
          <w:rStyle w:val="StyleUnderline"/>
        </w:rPr>
        <w:t xml:space="preserve"> </w:t>
      </w:r>
      <w:r w:rsidRPr="00D415F7">
        <w:rPr>
          <w:rStyle w:val="StyleUnderline"/>
          <w:highlight w:val="green"/>
        </w:rPr>
        <w:t>India</w:t>
      </w:r>
      <w:r w:rsidRPr="000313EA">
        <w:rPr>
          <w:sz w:val="16"/>
        </w:rPr>
        <w:t xml:space="preserve">n and Chinese unconditional NFU policy are occurring, these two Asian countries </w:t>
      </w:r>
      <w:r w:rsidRPr="00D415F7">
        <w:rPr>
          <w:rStyle w:val="StyleUnderline"/>
          <w:highlight w:val="green"/>
        </w:rPr>
        <w:t>could</w:t>
      </w:r>
      <w:r w:rsidRPr="000313EA">
        <w:rPr>
          <w:sz w:val="16"/>
        </w:rPr>
        <w:t xml:space="preserve"> hypothetically </w:t>
      </w:r>
      <w:r w:rsidRPr="00D415F7">
        <w:rPr>
          <w:rStyle w:val="StyleUnderline"/>
          <w:highlight w:val="green"/>
        </w:rPr>
        <w:t>resort to nuclear war</w:t>
      </w:r>
      <w:r w:rsidRPr="000313EA">
        <w:rPr>
          <w:sz w:val="16"/>
          <w:highlight w:val="green"/>
        </w:rPr>
        <w:t>.</w:t>
      </w:r>
      <w:r w:rsidRPr="000313EA">
        <w:rPr>
          <w:sz w:val="16"/>
        </w:rPr>
        <w:t xml:space="preserve"> </w:t>
      </w:r>
      <w:r w:rsidRPr="000313EA">
        <w:rPr>
          <w:sz w:val="16"/>
          <w:vertAlign w:val="superscript"/>
        </w:rPr>
        <w:t>13</w:t>
      </w:r>
      <w:r w:rsidR="00D415F7" w:rsidRPr="000313EA">
        <w:rPr>
          <w:sz w:val="16"/>
        </w:rPr>
        <w:t xml:space="preserve"> </w:t>
      </w:r>
      <w:r w:rsidRPr="000313EA">
        <w:rPr>
          <w:sz w:val="16"/>
        </w:rPr>
        <w:t xml:space="preserve">One significant lacuna is that </w:t>
      </w:r>
      <w:r w:rsidRPr="00D415F7">
        <w:rPr>
          <w:rStyle w:val="StyleUnderline"/>
          <w:highlight w:val="green"/>
        </w:rPr>
        <w:t>there remains</w:t>
      </w:r>
      <w:r w:rsidRPr="00434252">
        <w:rPr>
          <w:rStyle w:val="StyleUnderline"/>
        </w:rPr>
        <w:t xml:space="preserve"> </w:t>
      </w:r>
      <w:r w:rsidRPr="00D415F7">
        <w:rPr>
          <w:rStyle w:val="StyleUnderline"/>
          <w:highlight w:val="green"/>
        </w:rPr>
        <w:t>little</w:t>
      </w:r>
      <w:r w:rsidRPr="00434252">
        <w:rPr>
          <w:rStyle w:val="StyleUnderline"/>
        </w:rPr>
        <w:t xml:space="preserve"> </w:t>
      </w:r>
      <w:r w:rsidRPr="00D415F7">
        <w:rPr>
          <w:rStyle w:val="StyleUnderline"/>
          <w:highlight w:val="green"/>
        </w:rPr>
        <w:t>if any bilateral interaction</w:t>
      </w:r>
      <w:r w:rsidRPr="00434252">
        <w:rPr>
          <w:rStyle w:val="StyleUnderline"/>
        </w:rPr>
        <w:t xml:space="preserve"> on these very real issues and threats. </w:t>
      </w:r>
      <w:r w:rsidRPr="000313EA">
        <w:rPr>
          <w:sz w:val="16"/>
        </w:rPr>
        <w:t xml:space="preserve">China does not recognize the de jure nature of the </w:t>
      </w:r>
      <w:r w:rsidR="008842D7" w:rsidRPr="000313EA">
        <w:rPr>
          <w:sz w:val="16"/>
        </w:rPr>
        <w:t>Indian</w:t>
      </w:r>
      <w:r w:rsidRPr="000313EA">
        <w:rPr>
          <w:sz w:val="16"/>
        </w:rPr>
        <w:t xml:space="preserve"> nuclear program, following its support for United Nations </w:t>
      </w:r>
      <w:r w:rsidR="008842D7" w:rsidRPr="000313EA">
        <w:rPr>
          <w:sz w:val="16"/>
        </w:rPr>
        <w:t>Security</w:t>
      </w:r>
      <w:r w:rsidRPr="000313EA">
        <w:rPr>
          <w:sz w:val="16"/>
        </w:rPr>
        <w:t xml:space="preserve"> Council Resolution 1172, which condemned </w:t>
      </w:r>
      <w:r w:rsidR="008842D7" w:rsidRPr="000313EA">
        <w:rPr>
          <w:sz w:val="16"/>
        </w:rPr>
        <w:t>India’s</w:t>
      </w:r>
      <w:r w:rsidRPr="000313EA">
        <w:rPr>
          <w:sz w:val="16"/>
        </w:rPr>
        <w:t xml:space="preserve"> nuclear weapons tests in the spring of 1998. </w:t>
      </w:r>
      <w:r w:rsidR="008842D7" w:rsidRPr="000313EA">
        <w:rPr>
          <w:sz w:val="16"/>
        </w:rPr>
        <w:t>However</w:t>
      </w:r>
      <w:r w:rsidRPr="000313EA">
        <w:rPr>
          <w:sz w:val="16"/>
        </w:rPr>
        <w:t xml:space="preserve">, from a military operational perspective, China’s Second Artillery Forces have reportedly been targeting Indian cities and strategic hubs since about the 1980s. </w:t>
      </w:r>
      <w:r w:rsidRPr="000313EA">
        <w:rPr>
          <w:sz w:val="16"/>
          <w:vertAlign w:val="superscript"/>
        </w:rPr>
        <w:t>14</w:t>
      </w:r>
      <w:r w:rsidR="00D415F7" w:rsidRPr="000313EA">
        <w:rPr>
          <w:sz w:val="16"/>
          <w:vertAlign w:val="superscript"/>
        </w:rPr>
        <w:t xml:space="preserve"> </w:t>
      </w:r>
      <w:r w:rsidRPr="000313EA">
        <w:rPr>
          <w:sz w:val="16"/>
        </w:rPr>
        <w:t xml:space="preserve">Furthermore, </w:t>
      </w:r>
      <w:r w:rsidRPr="00434252">
        <w:rPr>
          <w:rStyle w:val="StyleUnderline"/>
        </w:rPr>
        <w:t xml:space="preserve">both </w:t>
      </w:r>
      <w:r w:rsidRPr="00D415F7">
        <w:rPr>
          <w:rStyle w:val="StyleUnderline"/>
          <w:highlight w:val="green"/>
        </w:rPr>
        <w:t>China and India have been spending</w:t>
      </w:r>
      <w:r w:rsidRPr="00434252">
        <w:rPr>
          <w:rStyle w:val="StyleUnderline"/>
        </w:rPr>
        <w:t xml:space="preserve"> </w:t>
      </w:r>
      <w:r w:rsidR="008842D7" w:rsidRPr="00D415F7">
        <w:rPr>
          <w:rStyle w:val="StyleUnderline"/>
          <w:highlight w:val="green"/>
        </w:rPr>
        <w:t>enormous</w:t>
      </w:r>
      <w:r w:rsidRPr="00D415F7">
        <w:rPr>
          <w:rStyle w:val="StyleUnderline"/>
          <w:highlight w:val="green"/>
        </w:rPr>
        <w:t xml:space="preserve"> resources</w:t>
      </w:r>
      <w:r w:rsidRPr="000313EA">
        <w:rPr>
          <w:sz w:val="16"/>
        </w:rPr>
        <w:t>—human, financial, and technological—</w:t>
      </w:r>
      <w:r w:rsidRPr="00D415F7">
        <w:rPr>
          <w:rStyle w:val="StyleUnderline"/>
          <w:highlight w:val="green"/>
        </w:rPr>
        <w:t>to enhance</w:t>
      </w:r>
      <w:r w:rsidRPr="00434252">
        <w:rPr>
          <w:rStyle w:val="StyleUnderline"/>
        </w:rPr>
        <w:t xml:space="preserve"> their strategic </w:t>
      </w:r>
      <w:r w:rsidRPr="00D415F7">
        <w:rPr>
          <w:rStyle w:val="StyleUnderline"/>
          <w:highlight w:val="green"/>
        </w:rPr>
        <w:t>weapons programs</w:t>
      </w:r>
      <w:r w:rsidRPr="000313EA">
        <w:rPr>
          <w:sz w:val="16"/>
        </w:rPr>
        <w:t>. At Beijing’s national day parade on October 1, 2009, China displ</w:t>
      </w:r>
      <w:r w:rsidR="00434252" w:rsidRPr="000313EA">
        <w:rPr>
          <w:sz w:val="16"/>
        </w:rPr>
        <w:t>ayed a newer set of missiles. In</w:t>
      </w:r>
      <w:r w:rsidRPr="000313EA">
        <w:rPr>
          <w:sz w:val="16"/>
        </w:rPr>
        <w:t xml:space="preserve"> the case of India, Agni-II and Agni-III missiles have been successful and are being deployed and operationalized </w:t>
      </w:r>
      <w:r w:rsidRPr="000313EA">
        <w:rPr>
          <w:sz w:val="16"/>
          <w:vertAlign w:val="superscript"/>
        </w:rPr>
        <w:t xml:space="preserve">15 </w:t>
      </w:r>
      <w:r w:rsidR="008842D7" w:rsidRPr="000313EA">
        <w:rPr>
          <w:sz w:val="16"/>
        </w:rPr>
        <w:t xml:space="preserve">Moreover, </w:t>
      </w:r>
      <w:r w:rsidR="008842D7" w:rsidRPr="00D415F7">
        <w:rPr>
          <w:rStyle w:val="StyleUnderline"/>
          <w:highlight w:val="green"/>
        </w:rPr>
        <w:t>both</w:t>
      </w:r>
      <w:r w:rsidR="008842D7" w:rsidRPr="00434252">
        <w:rPr>
          <w:rStyle w:val="StyleUnderline"/>
        </w:rPr>
        <w:t xml:space="preserve"> countries </w:t>
      </w:r>
      <w:r w:rsidR="008842D7" w:rsidRPr="00D415F7">
        <w:rPr>
          <w:rStyle w:val="StyleUnderline"/>
          <w:highlight w:val="green"/>
        </w:rPr>
        <w:t>are developing</w:t>
      </w:r>
      <w:r w:rsidR="008842D7" w:rsidRPr="00434252">
        <w:rPr>
          <w:rStyle w:val="StyleUnderline"/>
        </w:rPr>
        <w:t xml:space="preserve"> ballistic missile defense </w:t>
      </w:r>
      <w:r w:rsidR="008842D7" w:rsidRPr="00D415F7">
        <w:rPr>
          <w:rStyle w:val="StyleUnderline"/>
          <w:highlight w:val="green"/>
        </w:rPr>
        <w:t>systems which could</w:t>
      </w:r>
      <w:r w:rsidR="008842D7" w:rsidRPr="00434252">
        <w:rPr>
          <w:rStyle w:val="StyleUnderline"/>
        </w:rPr>
        <w:t xml:space="preserve"> neutralize each </w:t>
      </w:r>
      <w:r w:rsidR="008842D7" w:rsidRPr="00D415F7">
        <w:rPr>
          <w:rStyle w:val="StyleUnderline"/>
          <w:highlight w:val="green"/>
        </w:rPr>
        <w:t>other’s strategic capability</w:t>
      </w:r>
      <w:r w:rsidR="008842D7" w:rsidRPr="00434252">
        <w:rPr>
          <w:rStyle w:val="StyleUnderline"/>
        </w:rPr>
        <w:t>.</w:t>
      </w:r>
      <w:r w:rsidR="00D415F7">
        <w:rPr>
          <w:rStyle w:val="StyleUnderline"/>
        </w:rPr>
        <w:t xml:space="preserve"> </w:t>
      </w:r>
      <w:r w:rsidR="008842D7" w:rsidRPr="000313EA">
        <w:rPr>
          <w:sz w:val="16"/>
        </w:rPr>
        <w:t xml:space="preserve">Despite denials, </w:t>
      </w:r>
      <w:r w:rsidR="008842D7" w:rsidRPr="00434252">
        <w:rPr>
          <w:rStyle w:val="StyleUnderline"/>
        </w:rPr>
        <w:t xml:space="preserve">both countries may also be </w:t>
      </w:r>
      <w:r w:rsidR="008842D7" w:rsidRPr="00D415F7">
        <w:rPr>
          <w:rStyle w:val="StyleUnderline"/>
          <w:highlight w:val="green"/>
        </w:rPr>
        <w:t>acquiring tactical nuclear weapons</w:t>
      </w:r>
      <w:r w:rsidR="008842D7" w:rsidRPr="00434252">
        <w:rPr>
          <w:rStyle w:val="StyleUnderline"/>
        </w:rPr>
        <w:t xml:space="preserve">, </w:t>
      </w:r>
      <w:r w:rsidR="008842D7" w:rsidRPr="00D415F7">
        <w:rPr>
          <w:rStyle w:val="StyleUnderline"/>
          <w:highlight w:val="green"/>
        </w:rPr>
        <w:t>which</w:t>
      </w:r>
      <w:r w:rsidR="008842D7" w:rsidRPr="00434252">
        <w:rPr>
          <w:rStyle w:val="StyleUnderline"/>
        </w:rPr>
        <w:t xml:space="preserve"> offer local commanders an enhanced role and </w:t>
      </w:r>
      <w:r w:rsidR="008842D7" w:rsidRPr="00D415F7">
        <w:rPr>
          <w:rStyle w:val="StyleUnderline"/>
          <w:highlight w:val="green"/>
        </w:rPr>
        <w:t>heighten</w:t>
      </w:r>
      <w:r w:rsidR="008842D7" w:rsidRPr="00434252">
        <w:rPr>
          <w:rStyle w:val="StyleUnderline"/>
        </w:rPr>
        <w:t xml:space="preserve"> the </w:t>
      </w:r>
      <w:r w:rsidR="008842D7" w:rsidRPr="00D415F7">
        <w:rPr>
          <w:rStyle w:val="StyleUnderline"/>
          <w:highlight w:val="green"/>
        </w:rPr>
        <w:t>possibility of nuclear escalation</w:t>
      </w:r>
      <w:r w:rsidR="008842D7" w:rsidRPr="00434252">
        <w:rPr>
          <w:rStyle w:val="StyleUnderline"/>
        </w:rPr>
        <w:t xml:space="preserve"> in a bilateral context</w:t>
      </w:r>
      <w:r w:rsidR="008842D7" w:rsidRPr="000313EA">
        <w:rPr>
          <w:sz w:val="16"/>
        </w:rPr>
        <w:t xml:space="preserve">. </w:t>
      </w:r>
      <w:r w:rsidR="008842D7" w:rsidRPr="000313EA">
        <w:rPr>
          <w:sz w:val="16"/>
          <w:vertAlign w:val="superscript"/>
        </w:rPr>
        <w:t>16</w:t>
      </w:r>
      <w:r w:rsidR="008842D7" w:rsidRPr="000313EA">
        <w:rPr>
          <w:sz w:val="16"/>
        </w:rPr>
        <w:t xml:space="preserve"> </w:t>
      </w:r>
      <w:r w:rsidR="008842D7" w:rsidRPr="00434252">
        <w:rPr>
          <w:rStyle w:val="StyleUnderline"/>
        </w:rPr>
        <w:t>Both</w:t>
      </w:r>
      <w:r w:rsidR="008842D7" w:rsidRPr="000313EA">
        <w:rPr>
          <w:sz w:val="16"/>
        </w:rPr>
        <w:t xml:space="preserve"> countries </w:t>
      </w:r>
      <w:r w:rsidR="008842D7" w:rsidRPr="00434252">
        <w:rPr>
          <w:rStyle w:val="StyleUnderline"/>
        </w:rPr>
        <w:t>are</w:t>
      </w:r>
      <w:r w:rsidR="008842D7" w:rsidRPr="000313EA">
        <w:rPr>
          <w:sz w:val="16"/>
        </w:rPr>
        <w:t xml:space="preserve"> actively </w:t>
      </w:r>
      <w:r w:rsidR="008842D7" w:rsidRPr="00434252">
        <w:rPr>
          <w:rStyle w:val="StyleUnderline"/>
        </w:rPr>
        <w:t>modernizing their nuclear arsenals in pursuit of miniaturization</w:t>
      </w:r>
      <w:r w:rsidR="008842D7" w:rsidRPr="000313EA">
        <w:rPr>
          <w:sz w:val="16"/>
        </w:rPr>
        <w:t xml:space="preserve">, and their ballistic missiles are moving toward solid-fueled and multiple independently targetable re-entry vehicle capabilities. </w:t>
      </w:r>
      <w:r w:rsidR="008842D7" w:rsidRPr="000313EA">
        <w:rPr>
          <w:sz w:val="16"/>
          <w:vertAlign w:val="superscript"/>
        </w:rPr>
        <w:t xml:space="preserve">17 </w:t>
      </w:r>
      <w:r w:rsidR="008842D7" w:rsidRPr="000313EA">
        <w:rPr>
          <w:sz w:val="16"/>
        </w:rPr>
        <w:t>They have also been reported to be acquiring permissive action links necessary for the automation of command-and-control systems in rocket forces.</w:t>
      </w:r>
      <w:r w:rsidR="008842D7" w:rsidRPr="000313EA">
        <w:rPr>
          <w:sz w:val="16"/>
          <w:vertAlign w:val="superscript"/>
        </w:rPr>
        <w:t>18</w:t>
      </w:r>
      <w:r w:rsidR="00D415F7" w:rsidRPr="000313EA">
        <w:rPr>
          <w:sz w:val="16"/>
        </w:rPr>
        <w:t xml:space="preserve"> </w:t>
      </w:r>
      <w:r w:rsidR="008842D7" w:rsidRPr="000313EA">
        <w:rPr>
          <w:sz w:val="16"/>
        </w:rPr>
        <w:t xml:space="preserve">Although both countries have made NFU pledges as bilateral tensions have grown in the past few years, </w:t>
      </w:r>
      <w:r w:rsidR="008842D7" w:rsidRPr="000313EA">
        <w:rPr>
          <w:sz w:val="16"/>
          <w:vertAlign w:val="superscript"/>
        </w:rPr>
        <w:t>19</w:t>
      </w:r>
      <w:r w:rsidR="008842D7" w:rsidRPr="000313EA">
        <w:rPr>
          <w:sz w:val="16"/>
        </w:rPr>
        <w:t xml:space="preserve"> </w:t>
      </w:r>
      <w:r w:rsidR="008842D7" w:rsidRPr="00D415F7">
        <w:rPr>
          <w:rStyle w:val="StyleUnderline"/>
          <w:highlight w:val="green"/>
        </w:rPr>
        <w:t>there has been no</w:t>
      </w:r>
      <w:r w:rsidR="008842D7" w:rsidRPr="00434252">
        <w:rPr>
          <w:rStyle w:val="StyleUnderline"/>
        </w:rPr>
        <w:t xml:space="preserve"> single effective </w:t>
      </w:r>
      <w:r w:rsidR="008842D7" w:rsidRPr="00D415F7">
        <w:rPr>
          <w:rStyle w:val="StyleUnderline"/>
          <w:highlight w:val="green"/>
        </w:rPr>
        <w:t>mechanism</w:t>
      </w:r>
      <w:r w:rsidR="008842D7" w:rsidRPr="00434252">
        <w:rPr>
          <w:rStyle w:val="StyleUnderline"/>
        </w:rPr>
        <w:t xml:space="preserve"> between the two countries </w:t>
      </w:r>
      <w:r w:rsidR="008842D7" w:rsidRPr="00D415F7">
        <w:rPr>
          <w:rStyle w:val="StyleUnderline"/>
          <w:highlight w:val="green"/>
        </w:rPr>
        <w:t>to address nuclear accidents</w:t>
      </w:r>
      <w:r w:rsidR="008842D7" w:rsidRPr="000313EA">
        <w:rPr>
          <w:sz w:val="16"/>
        </w:rPr>
        <w:t xml:space="preserve"> and strategic misperceptions. Though conventional confidence-building measures have existed between the two since 1996, </w:t>
      </w:r>
      <w:r w:rsidR="008842D7" w:rsidRPr="00434252">
        <w:rPr>
          <w:rStyle w:val="StyleUnderline"/>
        </w:rPr>
        <w:t>there has been no agreement between India and China on de-targeting/non-targeting or other de-escalation and risk reduction methods</w:t>
      </w:r>
      <w:r w:rsidR="008842D7" w:rsidRPr="000313EA">
        <w:rPr>
          <w:sz w:val="16"/>
        </w:rPr>
        <w:t>.</w:t>
      </w:r>
    </w:p>
    <w:p w:rsidR="00A51BF3" w:rsidRDefault="00A51BF3" w:rsidP="00A51BF3">
      <w:pPr>
        <w:pStyle w:val="Heading3"/>
      </w:pPr>
      <w:r>
        <w:t>Indo-Pak War</w:t>
      </w:r>
    </w:p>
    <w:p w:rsidR="00374051" w:rsidRDefault="00374051" w:rsidP="00374051">
      <w:pPr>
        <w:pStyle w:val="Heading4"/>
      </w:pPr>
      <w:r>
        <w:t>Indo-Pak war</w:t>
      </w:r>
      <w:r w:rsidR="00D415F7">
        <w:t xml:space="preserve"> goes nuclear—even limited strikes cause extinction </w:t>
      </w:r>
    </w:p>
    <w:p w:rsidR="00374051" w:rsidRPr="00374051" w:rsidRDefault="00374051" w:rsidP="00374051">
      <w:r>
        <w:rPr>
          <w:rStyle w:val="Style13ptBold"/>
        </w:rPr>
        <w:t xml:space="preserve">The Telegraph, 13 </w:t>
      </w:r>
      <w:r w:rsidRPr="001A5666">
        <w:rPr>
          <w:sz w:val="16"/>
          <w:szCs w:val="16"/>
        </w:rPr>
        <w:t xml:space="preserve">(The Telegraph; citing International Physicians for the Prevention of Nuclear War and Physicians for Social Responsibility report; “India-Pakistan nuclear war could 'end human civilisation'”; 12/10/13; </w:t>
      </w:r>
      <w:hyperlink r:id="rId56" w:history="1">
        <w:r w:rsidRPr="001A5666">
          <w:rPr>
            <w:rStyle w:val="Hyperlink"/>
            <w:sz w:val="16"/>
            <w:szCs w:val="16"/>
          </w:rPr>
          <w:t>http://www.telegraph.co.uk/news/worldnews/asia/pakistan/10507342/India-Pakistan-nuclear-war-could-end-human-civilisation.html</w:t>
        </w:r>
      </w:hyperlink>
      <w:r w:rsidRPr="001A5666">
        <w:rPr>
          <w:sz w:val="16"/>
          <w:szCs w:val="16"/>
        </w:rPr>
        <w:t xml:space="preserve"> )KW </w:t>
      </w:r>
    </w:p>
    <w:p w:rsidR="00374051" w:rsidRPr="000313EA" w:rsidRDefault="00374051" w:rsidP="00374051">
      <w:pPr>
        <w:rPr>
          <w:sz w:val="16"/>
        </w:rPr>
      </w:pPr>
      <w:r w:rsidRPr="00D415F7">
        <w:rPr>
          <w:rStyle w:val="StyleUnderline"/>
          <w:highlight w:val="green"/>
        </w:rPr>
        <w:t>A nuclear war between India and Pakistan would set off a global</w:t>
      </w:r>
      <w:r w:rsidRPr="00374051">
        <w:rPr>
          <w:rStyle w:val="StyleUnderline"/>
        </w:rPr>
        <w:t xml:space="preserve"> </w:t>
      </w:r>
      <w:r w:rsidRPr="00D415F7">
        <w:rPr>
          <w:rStyle w:val="StyleUnderline"/>
          <w:highlight w:val="green"/>
        </w:rPr>
        <w:t>famine</w:t>
      </w:r>
      <w:r w:rsidRPr="00374051">
        <w:rPr>
          <w:rStyle w:val="StyleUnderline"/>
        </w:rPr>
        <w:t xml:space="preserve"> </w:t>
      </w:r>
      <w:r w:rsidRPr="00D415F7">
        <w:rPr>
          <w:rStyle w:val="StyleUnderline"/>
          <w:highlight w:val="green"/>
        </w:rPr>
        <w:t>that</w:t>
      </w:r>
      <w:r w:rsidRPr="00374051">
        <w:rPr>
          <w:rStyle w:val="StyleUnderline"/>
        </w:rPr>
        <w:t xml:space="preserve"> </w:t>
      </w:r>
      <w:r w:rsidRPr="00D415F7">
        <w:rPr>
          <w:rStyle w:val="StyleUnderline"/>
          <w:highlight w:val="green"/>
        </w:rPr>
        <w:t>could</w:t>
      </w:r>
      <w:r w:rsidRPr="00374051">
        <w:rPr>
          <w:rStyle w:val="StyleUnderline"/>
        </w:rPr>
        <w:t xml:space="preserve"> kill two billion people and effectively </w:t>
      </w:r>
      <w:r w:rsidRPr="00D415F7">
        <w:rPr>
          <w:rStyle w:val="StyleUnderline"/>
          <w:highlight w:val="green"/>
        </w:rPr>
        <w:t>end human civilization</w:t>
      </w:r>
      <w:r w:rsidRPr="000313EA">
        <w:rPr>
          <w:sz w:val="16"/>
        </w:rPr>
        <w:t xml:space="preserve">, a study said Tuesday. </w:t>
      </w:r>
      <w:r w:rsidRPr="00374051">
        <w:rPr>
          <w:rStyle w:val="StyleUnderline"/>
        </w:rPr>
        <w:t>Even if limited</w:t>
      </w:r>
      <w:r w:rsidRPr="000313EA">
        <w:rPr>
          <w:sz w:val="16"/>
        </w:rPr>
        <w:t xml:space="preserve"> in scope, </w:t>
      </w:r>
      <w:r w:rsidRPr="00374051">
        <w:rPr>
          <w:rStyle w:val="StyleUnderline"/>
        </w:rPr>
        <w:t>a conflict with nuclear weapons would wreak havoc in the atmosphere and devastate crop yields, with the effects multiplied as global food markets went into turmoil</w:t>
      </w:r>
      <w:r w:rsidRPr="000313EA">
        <w:rPr>
          <w:sz w:val="16"/>
        </w:rPr>
        <w:t xml:space="preserve">, the report said. The Nobel Peace Prize-winning International Physicians for the Prevention of Nuclear War and Physicians for Social Responsibility released an initial peer-reviewed study in April 2012 that predicted a nuclear famine could kill more than a billion people. In a second edition, </w:t>
      </w:r>
      <w:r w:rsidRPr="00374051">
        <w:rPr>
          <w:rStyle w:val="StyleUnderline"/>
        </w:rPr>
        <w:t xml:space="preserve">the </w:t>
      </w:r>
      <w:r w:rsidRPr="005072C0">
        <w:rPr>
          <w:rStyle w:val="StyleUnderline"/>
          <w:highlight w:val="green"/>
        </w:rPr>
        <w:t>groups</w:t>
      </w:r>
      <w:r w:rsidRPr="00374051">
        <w:rPr>
          <w:rStyle w:val="StyleUnderline"/>
        </w:rPr>
        <w:t xml:space="preserve"> said they widely </w:t>
      </w:r>
      <w:r w:rsidRPr="005072C0">
        <w:rPr>
          <w:rStyle w:val="StyleUnderline"/>
          <w:highlight w:val="green"/>
        </w:rPr>
        <w:t>underestimated</w:t>
      </w:r>
      <w:r w:rsidRPr="00374051">
        <w:rPr>
          <w:rStyle w:val="StyleUnderline"/>
        </w:rPr>
        <w:t xml:space="preserve"> the </w:t>
      </w:r>
      <w:r w:rsidRPr="005072C0">
        <w:rPr>
          <w:rStyle w:val="StyleUnderline"/>
          <w:highlight w:val="green"/>
        </w:rPr>
        <w:t>impact in China</w:t>
      </w:r>
      <w:r w:rsidRPr="00374051">
        <w:rPr>
          <w:rStyle w:val="StyleUnderline"/>
        </w:rPr>
        <w:t xml:space="preserve"> and calculated that the world's most populous country would face severe food insecurity. "</w:t>
      </w:r>
      <w:r w:rsidRPr="005072C0">
        <w:rPr>
          <w:rStyle w:val="StyleUnderline"/>
          <w:highlight w:val="green"/>
        </w:rPr>
        <w:t>A billion people dead</w:t>
      </w:r>
      <w:r w:rsidRPr="00374051">
        <w:rPr>
          <w:rStyle w:val="StyleUnderline"/>
        </w:rPr>
        <w:t xml:space="preserve"> in the developing world </w:t>
      </w:r>
      <w:r w:rsidRPr="005072C0">
        <w:rPr>
          <w:rStyle w:val="StyleUnderline"/>
          <w:highlight w:val="green"/>
        </w:rPr>
        <w:t>is</w:t>
      </w:r>
      <w:r w:rsidRPr="00374051">
        <w:rPr>
          <w:rStyle w:val="StyleUnderline"/>
        </w:rPr>
        <w:t xml:space="preserve"> obviously </w:t>
      </w:r>
      <w:r w:rsidRPr="005072C0">
        <w:rPr>
          <w:rStyle w:val="StyleUnderline"/>
          <w:highlight w:val="green"/>
        </w:rPr>
        <w:t>a catastrophe unparalleled in</w:t>
      </w:r>
      <w:r w:rsidRPr="00374051">
        <w:rPr>
          <w:rStyle w:val="StyleUnderline"/>
        </w:rPr>
        <w:t xml:space="preserve"> human </w:t>
      </w:r>
      <w:r w:rsidRPr="005072C0">
        <w:rPr>
          <w:rStyle w:val="StyleUnderline"/>
          <w:highlight w:val="green"/>
        </w:rPr>
        <w:t>history</w:t>
      </w:r>
      <w:r w:rsidRPr="00374051">
        <w:rPr>
          <w:rStyle w:val="StyleUnderline"/>
        </w:rPr>
        <w:t>.</w:t>
      </w:r>
      <w:r w:rsidRPr="000313EA">
        <w:rPr>
          <w:sz w:val="16"/>
        </w:rPr>
        <w:t xml:space="preserve"> But </w:t>
      </w:r>
      <w:r w:rsidRPr="00374051">
        <w:rPr>
          <w:rStyle w:val="StyleUnderline"/>
        </w:rPr>
        <w:t>then if you add to that the possibility of another 1.3 billion people in China being at risk, we are entering something that is clearly the end of civilization,</w:t>
      </w:r>
      <w:r w:rsidRPr="000313EA">
        <w:rPr>
          <w:sz w:val="16"/>
        </w:rPr>
        <w:t xml:space="preserve">" said Ira Helfand, the report's author. Helfand said </w:t>
      </w:r>
      <w:r w:rsidRPr="00374051">
        <w:rPr>
          <w:rStyle w:val="StyleUnderline"/>
        </w:rPr>
        <w:t>that the study looked at India and Pakistan due to the longstanding tensions between the nuclear-armed states,</w:t>
      </w:r>
      <w:r w:rsidRPr="000313EA">
        <w:rPr>
          <w:sz w:val="16"/>
        </w:rPr>
        <w:t xml:space="preserve"> which have fought three full-fledged wars since independence and partition in 1947. But Helfand said that </w:t>
      </w:r>
      <w:r w:rsidRPr="005072C0">
        <w:rPr>
          <w:rStyle w:val="StyleUnderline"/>
          <w:highlight w:val="green"/>
        </w:rPr>
        <w:t>the planet would expect a similar apocalyptic impact from any limited nuclear war</w:t>
      </w:r>
      <w:r w:rsidRPr="00374051">
        <w:rPr>
          <w:rStyle w:val="StyleUnderline"/>
        </w:rPr>
        <w:t>. Modern nuclear weapons are far more powerful</w:t>
      </w:r>
      <w:r w:rsidRPr="000313EA">
        <w:rPr>
          <w:sz w:val="16"/>
        </w:rPr>
        <w:t xml:space="preserve"> than the US bombs that killed more than 200,000 people in Hiroshima and Nagasaki in 1945. "With a large war between the United States and Russia, we are talking about the possible - not certain, but possible - extinction of the human race. "In this kind of war, biologically there are going to be people surviving somewhere on the planet but the chaos that would result from this will dwarf anything we've ever seen," Helfand said. The study said that the </w:t>
      </w:r>
      <w:r w:rsidRPr="005072C0">
        <w:rPr>
          <w:rStyle w:val="StyleUnderline"/>
          <w:highlight w:val="green"/>
        </w:rPr>
        <w:t>black carbon aerosol particles</w:t>
      </w:r>
      <w:r w:rsidRPr="00374051">
        <w:rPr>
          <w:rStyle w:val="StyleUnderline"/>
        </w:rPr>
        <w:t xml:space="preserve"> kicked into the atmosphere by a South Asian nuclear war </w:t>
      </w:r>
      <w:r w:rsidRPr="005072C0">
        <w:rPr>
          <w:rStyle w:val="StyleUnderline"/>
          <w:highlight w:val="green"/>
        </w:rPr>
        <w:t>would reduce US corn and soybean production</w:t>
      </w:r>
      <w:r w:rsidRPr="00374051">
        <w:rPr>
          <w:rStyle w:val="StyleUnderline"/>
        </w:rPr>
        <w:t xml:space="preserve"> by around 10 percent over a decade. The particles would also </w:t>
      </w:r>
      <w:r w:rsidRPr="005072C0">
        <w:rPr>
          <w:rStyle w:val="StyleUnderline"/>
          <w:highlight w:val="green"/>
        </w:rPr>
        <w:t>reduce China's rice production by</w:t>
      </w:r>
      <w:r w:rsidRPr="00374051">
        <w:rPr>
          <w:rStyle w:val="StyleUnderline"/>
        </w:rPr>
        <w:t xml:space="preserve"> an average of </w:t>
      </w:r>
      <w:r w:rsidRPr="005072C0">
        <w:rPr>
          <w:rStyle w:val="StyleUnderline"/>
          <w:highlight w:val="green"/>
        </w:rPr>
        <w:t>21 percent</w:t>
      </w:r>
      <w:r w:rsidRPr="00374051">
        <w:rPr>
          <w:rStyle w:val="StyleUnderline"/>
        </w:rPr>
        <w:t xml:space="preserve"> over four years and by another 10 percent over the following six years. The updated study also found </w:t>
      </w:r>
      <w:r w:rsidRPr="005072C0">
        <w:rPr>
          <w:rStyle w:val="StyleUnderline"/>
          <w:highlight w:val="green"/>
        </w:rPr>
        <w:t>severe effects on China's wheat</w:t>
      </w:r>
      <w:r w:rsidRPr="00374051">
        <w:rPr>
          <w:rStyle w:val="StyleUnderline"/>
        </w:rPr>
        <w:t xml:space="preserve">, which is </w:t>
      </w:r>
      <w:r w:rsidRPr="005072C0">
        <w:rPr>
          <w:rStyle w:val="StyleUnderline"/>
          <w:highlight w:val="green"/>
        </w:rPr>
        <w:t>vital to the country</w:t>
      </w:r>
      <w:r w:rsidRPr="00374051">
        <w:rPr>
          <w:rStyle w:val="StyleUnderline"/>
        </w:rPr>
        <w:t xml:space="preserve"> despite its association with rice. China's wheat production would plunge by 50 percent the first year after the nuclear war and would still be 31 percent below baseline a decade later</w:t>
      </w:r>
      <w:r w:rsidRPr="000313EA">
        <w:rPr>
          <w:sz w:val="16"/>
        </w:rPr>
        <w:t>, it said. The study said it was impossible to estimate the exact impact of nuclear war. He called for further research, voicing alarm that policymakers in nuclear powers were not looking more thoroughly at the idea of a nuclear famine. But he said, ultimately, the only answer was the abolition of nuclear weapons. "This is a disaster so massive in scale that really no preparation is possible. We must prevent this," he said. President Barack Obama pledged in 2009 to work toward abolition but said that the United States would keep nuclear weapons so long as others exist. Nine countries are believed to possess nuclear weapons, with Russia and the United States holding the vast majority.</w:t>
      </w:r>
    </w:p>
    <w:p w:rsidR="00584E78" w:rsidRDefault="00584E78" w:rsidP="00584E78"/>
    <w:p w:rsidR="000D2DE4" w:rsidRDefault="000D2DE4" w:rsidP="000D2DE4">
      <w:pPr>
        <w:pStyle w:val="Heading2"/>
      </w:pPr>
      <w:r>
        <w:t>Uniqueness</w:t>
      </w:r>
    </w:p>
    <w:p w:rsidR="000D2DE4" w:rsidRDefault="000D2DE4" w:rsidP="000D2DE4">
      <w:pPr>
        <w:pStyle w:val="Heading3"/>
      </w:pPr>
      <w:r>
        <w:t>China Econ Down</w:t>
      </w:r>
      <w:r w:rsidR="00250DEB">
        <w:t xml:space="preserve"> </w:t>
      </w:r>
    </w:p>
    <w:p w:rsidR="00250DEB" w:rsidRPr="00250DEB" w:rsidRDefault="00250DEB" w:rsidP="00250DEB">
      <w:pPr>
        <w:pStyle w:val="Heading4"/>
      </w:pPr>
      <w:r>
        <w:t>Chinese economic growth is slowing and will continue to slow</w:t>
      </w:r>
    </w:p>
    <w:p w:rsidR="00250DEB" w:rsidRPr="00250DEB" w:rsidRDefault="00250DEB" w:rsidP="00250DEB">
      <w:r>
        <w:rPr>
          <w:rStyle w:val="Style13ptBold"/>
        </w:rPr>
        <w:t xml:space="preserve">Magnier, 7-1 </w:t>
      </w:r>
      <w:r w:rsidRPr="00112B89">
        <w:rPr>
          <w:sz w:val="16"/>
          <w:szCs w:val="16"/>
        </w:rPr>
        <w:t xml:space="preserve">(Mark Magnier is based in the Wall Street Journal’s Beijing bureau where he covers China’s economy and its broader implications for the world and the Middle Kingdom’s growing global ambitions; 7-1-2016; Weak China Data Point to Slowing Growth; WSJ;  </w:t>
      </w:r>
      <w:hyperlink r:id="rId57" w:history="1">
        <w:r w:rsidRPr="00112B89">
          <w:rPr>
            <w:rStyle w:val="Hyperlink"/>
            <w:sz w:val="16"/>
            <w:szCs w:val="16"/>
          </w:rPr>
          <w:t>http://www.wsj.com/articles/weak-china-data-point-to-slowing-growth-1467344045</w:t>
        </w:r>
      </w:hyperlink>
      <w:r w:rsidRPr="00112B89">
        <w:rPr>
          <w:sz w:val="16"/>
          <w:szCs w:val="16"/>
        </w:rPr>
        <w:t xml:space="preserve"> )KW</w:t>
      </w:r>
    </w:p>
    <w:p w:rsidR="00250DEB" w:rsidRPr="00112B89" w:rsidRDefault="00250DEB" w:rsidP="00250DEB">
      <w:pPr>
        <w:rPr>
          <w:sz w:val="16"/>
        </w:rPr>
      </w:pPr>
      <w:r w:rsidRPr="00112B89">
        <w:rPr>
          <w:sz w:val="16"/>
        </w:rPr>
        <w:t xml:space="preserve">BEIJING—In a first look at China’s economic performance in June, two gauges of manufacturing activity weakened as factories continued to battle overcapacity, slower growth and rising debt. The figures released Friday, combined with other recent soft data, suggest </w:t>
      </w:r>
      <w:r w:rsidRPr="00250DEB">
        <w:rPr>
          <w:rStyle w:val="StyleUnderline"/>
          <w:highlight w:val="green"/>
        </w:rPr>
        <w:t>second-quarter growth</w:t>
      </w:r>
      <w:r w:rsidRPr="00250DEB">
        <w:rPr>
          <w:rStyle w:val="StyleUnderline"/>
        </w:rPr>
        <w:t xml:space="preserve"> </w:t>
      </w:r>
      <w:r w:rsidRPr="00112B89">
        <w:rPr>
          <w:sz w:val="16"/>
        </w:rPr>
        <w:t xml:space="preserve">to be announced later this month </w:t>
      </w:r>
      <w:r w:rsidRPr="00250DEB">
        <w:rPr>
          <w:rStyle w:val="StyleUnderline"/>
          <w:highlight w:val="green"/>
        </w:rPr>
        <w:t>was slower</w:t>
      </w:r>
      <w:r w:rsidRPr="00250DEB">
        <w:rPr>
          <w:rStyle w:val="StyleUnderline"/>
        </w:rPr>
        <w:t xml:space="preserve"> than the first quarter’s 6.7%,</w:t>
      </w:r>
      <w:r w:rsidRPr="00112B89">
        <w:rPr>
          <w:sz w:val="16"/>
        </w:rPr>
        <w:t xml:space="preserve"> economists said. </w:t>
      </w:r>
      <w:r w:rsidRPr="00250DEB">
        <w:rPr>
          <w:rStyle w:val="StyleUnderline"/>
        </w:rPr>
        <w:t>The first</w:t>
      </w:r>
      <w:r w:rsidRPr="00250DEB">
        <w:rPr>
          <w:rStyle w:val="StyleUnderline"/>
          <w:highlight w:val="green"/>
        </w:rPr>
        <w:t>-quarter figure was</w:t>
      </w:r>
      <w:r w:rsidRPr="00250DEB">
        <w:rPr>
          <w:rStyle w:val="StyleUnderline"/>
        </w:rPr>
        <w:t xml:space="preserve"> already </w:t>
      </w:r>
      <w:r w:rsidRPr="00250DEB">
        <w:rPr>
          <w:rStyle w:val="StyleUnderline"/>
          <w:highlight w:val="green"/>
        </w:rPr>
        <w:t>the slowest since the global financial crisis</w:t>
      </w:r>
      <w:r w:rsidRPr="00112B89">
        <w:rPr>
          <w:sz w:val="16"/>
        </w:rPr>
        <w:t xml:space="preserve">. China’s National Bureau of Statistics reported Friday that the </w:t>
      </w:r>
      <w:r w:rsidRPr="00250DEB">
        <w:rPr>
          <w:rStyle w:val="StyleUnderline"/>
        </w:rPr>
        <w:t>official manufacturing purchasing managers index edged down to 50.0 in June</w:t>
      </w:r>
      <w:r w:rsidRPr="00112B89">
        <w:rPr>
          <w:sz w:val="16"/>
        </w:rPr>
        <w:t xml:space="preserve">, the level that separates expansion from contraction, from 50.1 in May. The June figure, which follows three consecutive months of expansion, matched a median forecast by 13 economists polled by The Wall Street Journal. Separately, Caixin Media Co. and research firm Markit Economics reported Fridaythat the Caixin manufacturing PMI, a competing private measure, came in at 48.6 in June, down from May’s 49.2 level. </w:t>
      </w:r>
      <w:r w:rsidRPr="00250DEB">
        <w:rPr>
          <w:rStyle w:val="StyleUnderline"/>
        </w:rPr>
        <w:t>This was the fastest decline in four months</w:t>
      </w:r>
      <w:r w:rsidRPr="00112B89">
        <w:rPr>
          <w:sz w:val="16"/>
        </w:rPr>
        <w:t xml:space="preserve"> and the 16th consecutive month the index has languished in contraction. Economists say the Caixin PMI tends to better reflect the outlook of smaller private companies, while the official PMI more closely tracks larger state-owned companies. Official subindexes measuring new orders and raw material inventory both declined in June from May, while the official production subindex improved slightly, the statistics bureau said. China’s official nonmanufacturing PMI, which measures activity in the service sector and which was also released Friday, rose to 53.7 in June from 53.1 in May. “</w:t>
      </w:r>
      <w:r w:rsidRPr="00250DEB">
        <w:rPr>
          <w:rStyle w:val="StyleUnderline"/>
          <w:highlight w:val="green"/>
        </w:rPr>
        <w:t>The</w:t>
      </w:r>
      <w:r w:rsidRPr="00250DEB">
        <w:rPr>
          <w:rStyle w:val="StyleUnderline"/>
        </w:rPr>
        <w:t xml:space="preserve"> sentiment and </w:t>
      </w:r>
      <w:r w:rsidRPr="00250DEB">
        <w:rPr>
          <w:rStyle w:val="StyleUnderline"/>
          <w:highlight w:val="green"/>
        </w:rPr>
        <w:t xml:space="preserve">outlook for the economy are </w:t>
      </w:r>
      <w:r w:rsidRPr="00250DEB">
        <w:rPr>
          <w:rStyle w:val="StyleUnderline"/>
        </w:rPr>
        <w:t xml:space="preserve">still quite </w:t>
      </w:r>
      <w:r w:rsidRPr="00250DEB">
        <w:rPr>
          <w:rStyle w:val="StyleUnderline"/>
          <w:highlight w:val="green"/>
        </w:rPr>
        <w:t>gloomy</w:t>
      </w:r>
      <w:r w:rsidRPr="00112B89">
        <w:rPr>
          <w:sz w:val="16"/>
        </w:rPr>
        <w:t xml:space="preserve">,” said Commerzbank AG economist Zhou Hao, adding that Britain’s vote to leave the European Union has added to the uncertainty. “I expect a little more stimulus, not a big one, but maybe a bit more fiscal spending.” </w:t>
      </w:r>
      <w:r w:rsidRPr="00250DEB">
        <w:rPr>
          <w:rStyle w:val="StyleUnderline"/>
        </w:rPr>
        <w:t>China’s second-quarter growth rate is likely to come in at around 6.5% and economic growth in the second half could fall below that</w:t>
      </w:r>
      <w:r w:rsidRPr="00112B89">
        <w:rPr>
          <w:sz w:val="16"/>
        </w:rPr>
        <w:t xml:space="preserve">, Mr. Zhou said. He gives China an 80% chance of hitting its full-year growth target of between 6.5% and 7%. In another sign of recent weakness, </w:t>
      </w:r>
      <w:r w:rsidRPr="00250DEB">
        <w:rPr>
          <w:rStyle w:val="StyleUnderline"/>
          <w:highlight w:val="green"/>
        </w:rPr>
        <w:t>rail freight volume fell</w:t>
      </w:r>
      <w:r w:rsidRPr="00112B89">
        <w:rPr>
          <w:sz w:val="16"/>
        </w:rPr>
        <w:t xml:space="preserve"> by over 7% year on year during the first five months of 2016. </w:t>
      </w:r>
      <w:r w:rsidRPr="00250DEB">
        <w:rPr>
          <w:rStyle w:val="StyleUnderline"/>
          <w:highlight w:val="green"/>
        </w:rPr>
        <w:t>The number of bankruptcies rose</w:t>
      </w:r>
      <w:r w:rsidRPr="00250DEB">
        <w:rPr>
          <w:rStyle w:val="StyleUnderline"/>
        </w:rPr>
        <w:t xml:space="preserve"> 52.5%</w:t>
      </w:r>
      <w:r w:rsidRPr="00112B89">
        <w:rPr>
          <w:sz w:val="16"/>
        </w:rPr>
        <w:t xml:space="preserve"> year on year in the first quarter to 1,028, according to the Supreme People’s Court. And despite an announcement by Beijing of a cut in production capacity in the steel and coal industries by about 10% over the next several years, </w:t>
      </w:r>
      <w:r w:rsidRPr="00250DEB">
        <w:rPr>
          <w:rStyle w:val="StyleUnderline"/>
        </w:rPr>
        <w:t xml:space="preserve">the </w:t>
      </w:r>
      <w:r w:rsidRPr="00250DEB">
        <w:rPr>
          <w:rStyle w:val="StyleUnderline"/>
          <w:highlight w:val="green"/>
        </w:rPr>
        <w:t>manufacturing</w:t>
      </w:r>
      <w:r w:rsidRPr="00250DEB">
        <w:rPr>
          <w:rStyle w:val="StyleUnderline"/>
        </w:rPr>
        <w:t xml:space="preserve"> sector </w:t>
      </w:r>
      <w:r w:rsidRPr="00250DEB">
        <w:rPr>
          <w:rStyle w:val="StyleUnderline"/>
          <w:highlight w:val="green"/>
        </w:rPr>
        <w:t>continues to battle i</w:t>
      </w:r>
      <w:r w:rsidRPr="00250DEB">
        <w:rPr>
          <w:rStyle w:val="StyleUnderline"/>
        </w:rPr>
        <w:t xml:space="preserve">ndustrial </w:t>
      </w:r>
      <w:r w:rsidRPr="00250DEB">
        <w:rPr>
          <w:rStyle w:val="StyleUnderline"/>
          <w:highlight w:val="green"/>
        </w:rPr>
        <w:t>overcapacity, deflation and rising debt levels</w:t>
      </w:r>
      <w:r w:rsidRPr="00112B89">
        <w:rPr>
          <w:sz w:val="16"/>
          <w:highlight w:val="green"/>
        </w:rPr>
        <w:t>,</w:t>
      </w:r>
      <w:r w:rsidRPr="00112B89">
        <w:rPr>
          <w:sz w:val="16"/>
        </w:rPr>
        <w:t xml:space="preserve"> economists said. “Overall, </w:t>
      </w:r>
      <w:r w:rsidRPr="00250DEB">
        <w:rPr>
          <w:rStyle w:val="StyleUnderline"/>
          <w:highlight w:val="green"/>
        </w:rPr>
        <w:t>economic conditions in the second quarter were considerably weaker</w:t>
      </w:r>
      <w:r w:rsidRPr="00250DEB">
        <w:rPr>
          <w:rStyle w:val="StyleUnderline"/>
        </w:rPr>
        <w:t xml:space="preserve"> than in the first quarter, meaning there has been no easing of the downward pressure on growth</w:t>
      </w:r>
      <w:r w:rsidRPr="00112B89">
        <w:rPr>
          <w:sz w:val="16"/>
        </w:rPr>
        <w:t>,” said Zhengsheng Zhong, an analyst at CEBM Group Ltd. in a statement. “The government must strengthen its proactive fiscal policy while continuing to follow prudent monetary policy.” But there were also some recent signs of stability after Beijing stepped-up fiscal and monetary stimulus. Year-over-year electricity consumption rose in May, as did auto sales. Companies on the front line say they are feeling the pinch. Anhui Funan County Xiangfa Arts Co., which makes furniture, ornaments and garden equipment for export in the southeastern city of Huanggang, said production and sales are softer this year and likely to remain that way as demand continues to slip. And despite the weakening economy, labor costs continue to rise as the government tries to bolster consumption and fewer people enter the workforce as China’s population ages. “Worker’s salaries have gone up 30% in a year,” said Wang Dengwei, general manager at Anhui Funan, which has annual revenues of about 100 million yuan ($15 million) and depends on skilled workers to make many of its handicrafts. “That is really squeezing profits.” Industrial profits grew 6.4% year on year in the first five months of this year, down from 6.5% during the January-April period, according to official data, while profits at state-owned companies fell 9.6% year on year in January-May compared with 8.4% during January-April.</w:t>
      </w:r>
    </w:p>
    <w:p w:rsidR="000D2DE4" w:rsidRPr="000D2DE4" w:rsidRDefault="000D2DE4" w:rsidP="000D2DE4"/>
    <w:p w:rsidR="000D2DE4" w:rsidRDefault="000D2DE4" w:rsidP="000D2DE4">
      <w:pPr>
        <w:pStyle w:val="Heading3"/>
      </w:pPr>
      <w:r>
        <w:t xml:space="preserve">AT Chinese Emissions Down </w:t>
      </w:r>
    </w:p>
    <w:p w:rsidR="000D2DE4" w:rsidRPr="00DB7367" w:rsidRDefault="000D2DE4" w:rsidP="000D2DE4">
      <w:pPr>
        <w:pStyle w:val="Heading4"/>
      </w:pPr>
      <w:r>
        <w:t>Emissions are only down because of slowing economic growth—the plan reverses that</w:t>
      </w:r>
    </w:p>
    <w:p w:rsidR="000D2DE4" w:rsidRPr="003E4E59" w:rsidRDefault="000D2DE4" w:rsidP="000D2DE4">
      <w:r w:rsidRPr="00421736">
        <w:rPr>
          <w:rStyle w:val="Style13ptBold"/>
        </w:rPr>
        <w:t>Olivier et al, 15</w:t>
      </w:r>
      <w:r>
        <w:t xml:space="preserve"> </w:t>
      </w:r>
      <w:r w:rsidRPr="001A5666">
        <w:rPr>
          <w:sz w:val="16"/>
          <w:szCs w:val="16"/>
        </w:rPr>
        <w:t xml:space="preserve">(Jos G.J. Olivier (PBL), Senior Researcher Climate, Air Quality and Energy Department of Climate, Air and Energy; Greet Janssens-Maenhout (IES-JRC), Nuclear Engineering, Environmental Engineering PhD; Marilena Muntean (IES-JRC), Jeroen A.H.W. Peters (PBL), Special Advisor, Global Exploration at Shell International Exploration &amp; Production; “Trends in global CO2 emissions: 2015 Report”; 11/3/15; page 21-22; </w:t>
      </w:r>
      <w:hyperlink r:id="rId58" w:history="1">
        <w:r w:rsidRPr="001A5666">
          <w:rPr>
            <w:rStyle w:val="Hyperlink"/>
            <w:sz w:val="16"/>
            <w:szCs w:val="16"/>
          </w:rPr>
          <w:t>http://edgar.jrc.ec.europa.eu/news_docs/jrc-2015-trends-in-global-co2-emissions-2015-report-98184.pdf</w:t>
        </w:r>
      </w:hyperlink>
      <w:r w:rsidRPr="001A5666">
        <w:rPr>
          <w:sz w:val="16"/>
          <w:szCs w:val="16"/>
        </w:rPr>
        <w:t xml:space="preserve"> )KW </w:t>
      </w:r>
    </w:p>
    <w:p w:rsidR="000D2DE4" w:rsidRPr="00421736" w:rsidRDefault="000D2DE4" w:rsidP="000D2DE4">
      <w:pPr>
        <w:rPr>
          <w:rStyle w:val="StyleUnderline"/>
        </w:rPr>
      </w:pPr>
      <w:r w:rsidRPr="00421736">
        <w:rPr>
          <w:rStyle w:val="StyleUnderline"/>
        </w:rPr>
        <w:t xml:space="preserve">After years of double-digit increases in GDP, </w:t>
      </w:r>
      <w:r w:rsidRPr="005072C0">
        <w:rPr>
          <w:rStyle w:val="StyleUnderline"/>
          <w:highlight w:val="green"/>
        </w:rPr>
        <w:t>China’s increase</w:t>
      </w:r>
      <w:r w:rsidRPr="00421736">
        <w:rPr>
          <w:rStyle w:val="StyleUnderline"/>
        </w:rPr>
        <w:t xml:space="preserve"> in 2012, 2013 and 2014 </w:t>
      </w:r>
      <w:r w:rsidRPr="005072C0">
        <w:rPr>
          <w:rStyle w:val="StyleUnderline"/>
          <w:highlight w:val="green"/>
        </w:rPr>
        <w:t>was</w:t>
      </w:r>
      <w:r w:rsidRPr="00421736">
        <w:rPr>
          <w:rStyle w:val="StyleUnderline"/>
        </w:rPr>
        <w:t xml:space="preserve"> only </w:t>
      </w:r>
      <w:r w:rsidRPr="005072C0">
        <w:rPr>
          <w:rStyle w:val="StyleUnderline"/>
          <w:highlight w:val="green"/>
        </w:rPr>
        <w:t>about 7%</w:t>
      </w:r>
      <w:r w:rsidRPr="000313EA">
        <w:rPr>
          <w:sz w:val="16"/>
        </w:rPr>
        <w:t xml:space="preserve"> (World Bank, 2015a). In the literature, there is some debate on the quality of China’s GDP figures (see e.g. Wang and Chandler, 2011; Rosen and Bao, 2015). However, also other countries revise their GDP numbers when new information becomes available (see also Box 2.3 in Section 2.3). Unlike in developed countries, </w:t>
      </w:r>
      <w:r w:rsidRPr="00421736">
        <w:rPr>
          <w:rStyle w:val="StyleUnderline"/>
        </w:rPr>
        <w:t xml:space="preserve">China’s </w:t>
      </w:r>
      <w:r w:rsidRPr="005072C0">
        <w:rPr>
          <w:rStyle w:val="StyleUnderline"/>
          <w:highlight w:val="green"/>
        </w:rPr>
        <w:t>manufacturing</w:t>
      </w:r>
      <w:r w:rsidRPr="00421736">
        <w:rPr>
          <w:rStyle w:val="StyleUnderline"/>
        </w:rPr>
        <w:t xml:space="preserve"> industry </w:t>
      </w:r>
      <w:r w:rsidRPr="005072C0">
        <w:rPr>
          <w:rStyle w:val="StyleUnderline"/>
          <w:highlight w:val="green"/>
        </w:rPr>
        <w:t>is the sector with</w:t>
      </w:r>
      <w:r w:rsidRPr="00421736">
        <w:rPr>
          <w:rStyle w:val="StyleUnderline"/>
        </w:rPr>
        <w:t xml:space="preserve"> the </w:t>
      </w:r>
      <w:r w:rsidRPr="005072C0">
        <w:rPr>
          <w:rStyle w:val="StyleUnderline"/>
          <w:highlight w:val="green"/>
        </w:rPr>
        <w:t>largest</w:t>
      </w:r>
      <w:r w:rsidRPr="00421736">
        <w:rPr>
          <w:rStyle w:val="StyleUnderline"/>
        </w:rPr>
        <w:t xml:space="preserve"> </w:t>
      </w:r>
      <w:r w:rsidRPr="005072C0">
        <w:rPr>
          <w:rStyle w:val="StyleUnderline"/>
          <w:highlight w:val="green"/>
        </w:rPr>
        <w:t>consumption of electricity</w:t>
      </w:r>
      <w:r w:rsidRPr="00421736">
        <w:rPr>
          <w:rStyle w:val="StyleUnderline"/>
        </w:rPr>
        <w:t xml:space="preserve"> and fuels</w:t>
      </w:r>
      <w:r w:rsidRPr="000313EA">
        <w:rPr>
          <w:sz w:val="16"/>
        </w:rPr>
        <w:t xml:space="preserve">. Therefore, the </w:t>
      </w:r>
      <w:r w:rsidRPr="00421736">
        <w:rPr>
          <w:rStyle w:val="StyleUnderline"/>
        </w:rPr>
        <w:t>demand for energy in general is largely driven by trends in basic materials production</w:t>
      </w:r>
      <w:r w:rsidRPr="000313EA">
        <w:rPr>
          <w:sz w:val="16"/>
        </w:rPr>
        <w:t xml:space="preserve"> (Table 2.1 and Figure 2.5). As Table 2.2 indicates, </w:t>
      </w:r>
      <w:r w:rsidRPr="005072C0">
        <w:rPr>
          <w:rStyle w:val="StyleUnderline"/>
          <w:highlight w:val="green"/>
        </w:rPr>
        <w:t>there has been a</w:t>
      </w:r>
      <w:r w:rsidRPr="00421736">
        <w:rPr>
          <w:rStyle w:val="StyleUnderline"/>
        </w:rPr>
        <w:t xml:space="preserve"> substantial </w:t>
      </w:r>
      <w:r w:rsidRPr="005072C0">
        <w:rPr>
          <w:rStyle w:val="StyleUnderline"/>
          <w:highlight w:val="green"/>
        </w:rPr>
        <w:t>slowdown in</w:t>
      </w:r>
      <w:r w:rsidRPr="00421736">
        <w:rPr>
          <w:rStyle w:val="StyleUnderline"/>
        </w:rPr>
        <w:t xml:space="preserve"> the </w:t>
      </w:r>
      <w:r w:rsidRPr="005072C0">
        <w:rPr>
          <w:rStyle w:val="StyleUnderline"/>
          <w:highlight w:val="green"/>
        </w:rPr>
        <w:t>growth rate</w:t>
      </w:r>
      <w:r w:rsidRPr="00421736">
        <w:rPr>
          <w:rStyle w:val="StyleUnderline"/>
        </w:rPr>
        <w:t xml:space="preserve"> of the demand for materials, halving the growth in this sector since 2012. First reports on 2015 show a further slowdown or even decrease in most indicators.</w:t>
      </w:r>
      <w:r w:rsidRPr="000313EA">
        <w:rPr>
          <w:sz w:val="16"/>
        </w:rPr>
        <w:t xml:space="preserve"> Thus, </w:t>
      </w:r>
      <w:r w:rsidRPr="00421736">
        <w:rPr>
          <w:rStyle w:val="StyleUnderline"/>
        </w:rPr>
        <w:t xml:space="preserve">not only the </w:t>
      </w:r>
      <w:r w:rsidRPr="00F61CC5">
        <w:rPr>
          <w:rStyle w:val="StyleUnderline"/>
          <w:highlight w:val="green"/>
        </w:rPr>
        <w:t>growth in the</w:t>
      </w:r>
      <w:r w:rsidRPr="00421736">
        <w:rPr>
          <w:rStyle w:val="StyleUnderline"/>
        </w:rPr>
        <w:t xml:space="preserve"> Chinese </w:t>
      </w:r>
      <w:r w:rsidRPr="00F61CC5">
        <w:rPr>
          <w:rStyle w:val="StyleUnderline"/>
          <w:highlight w:val="green"/>
        </w:rPr>
        <w:t>economy</w:t>
      </w:r>
      <w:r w:rsidRPr="00421736">
        <w:rPr>
          <w:rStyle w:val="StyleUnderline"/>
        </w:rPr>
        <w:t xml:space="preserve"> but </w:t>
      </w:r>
      <w:r w:rsidRPr="00F61CC5">
        <w:rPr>
          <w:rStyle w:val="StyleUnderline"/>
          <w:highlight w:val="green"/>
        </w:rPr>
        <w:t>also</w:t>
      </w:r>
      <w:r w:rsidRPr="00421736">
        <w:rPr>
          <w:rStyle w:val="StyleUnderline"/>
        </w:rPr>
        <w:t xml:space="preserve"> </w:t>
      </w:r>
      <w:r w:rsidRPr="00F61CC5">
        <w:rPr>
          <w:rStyle w:val="StyleUnderline"/>
          <w:highlight w:val="green"/>
        </w:rPr>
        <w:t>in</w:t>
      </w:r>
      <w:r w:rsidRPr="00421736">
        <w:rPr>
          <w:rStyle w:val="StyleUnderline"/>
        </w:rPr>
        <w:t xml:space="preserve"> other key </w:t>
      </w:r>
      <w:r w:rsidRPr="00F61CC5">
        <w:rPr>
          <w:rStyle w:val="StyleUnderline"/>
          <w:highlight w:val="green"/>
        </w:rPr>
        <w:t>energy trend indicators</w:t>
      </w:r>
      <w:r w:rsidRPr="00421736">
        <w:rPr>
          <w:rStyle w:val="StyleUnderline"/>
        </w:rPr>
        <w:t xml:space="preserve">, such as production of cement, steel and electricity, </w:t>
      </w:r>
      <w:r w:rsidRPr="00F61CC5">
        <w:rPr>
          <w:rStyle w:val="StyleUnderline"/>
          <w:highlight w:val="green"/>
        </w:rPr>
        <w:t>decreased</w:t>
      </w:r>
      <w:r w:rsidRPr="00421736">
        <w:rPr>
          <w:rStyle w:val="StyleUnderline"/>
        </w:rPr>
        <w:t xml:space="preserve"> significantly in 2012, 2013 and 2014 compared to the high annual growth rates over the 2002–2011 period. The growth rate of cement, steel and electricity production was almost half that observed in most previous years</w:t>
      </w:r>
      <w:r w:rsidRPr="000313EA">
        <w:rPr>
          <w:sz w:val="16"/>
        </w:rPr>
        <w:t xml:space="preserve"> (except for 2007–20082 ) (see Table 2.1). Nevertheless, </w:t>
      </w:r>
      <w:r w:rsidRPr="00421736">
        <w:rPr>
          <w:rStyle w:val="StyleUnderline"/>
        </w:rPr>
        <w:t>China’s 2012 to 2014 annual GDP growth rate of about 7% was only about 3% lower than the previous decadal average of around 10%.</w:t>
      </w:r>
    </w:p>
    <w:p w:rsidR="00AD1742" w:rsidRDefault="00A93403" w:rsidP="00AD1742">
      <w:pPr>
        <w:pStyle w:val="Heading2"/>
      </w:pPr>
      <w:r>
        <w:t xml:space="preserve">Generic </w:t>
      </w:r>
      <w:r w:rsidR="00AD1742">
        <w:t>Answers</w:t>
      </w:r>
    </w:p>
    <w:p w:rsidR="00AD1742" w:rsidRDefault="00AD1742" w:rsidP="00AD1742">
      <w:pPr>
        <w:pStyle w:val="Heading3"/>
      </w:pPr>
      <w:r>
        <w:t>AT China Not Worse</w:t>
      </w:r>
    </w:p>
    <w:p w:rsidR="00AD1742" w:rsidRDefault="00AD1742" w:rsidP="00AD1742">
      <w:pPr>
        <w:pStyle w:val="Heading4"/>
      </w:pPr>
      <w:r>
        <w:t>China is largest emitter</w:t>
      </w:r>
    </w:p>
    <w:p w:rsidR="00AD1742" w:rsidRPr="003E4E59" w:rsidRDefault="00AD1742" w:rsidP="00AD1742">
      <w:r w:rsidRPr="00421736">
        <w:rPr>
          <w:rStyle w:val="Style13ptBold"/>
        </w:rPr>
        <w:t>Olivier et al, 15</w:t>
      </w:r>
      <w:r>
        <w:t xml:space="preserve"> </w:t>
      </w:r>
      <w:r w:rsidRPr="001A5666">
        <w:rPr>
          <w:sz w:val="16"/>
          <w:szCs w:val="16"/>
        </w:rPr>
        <w:t xml:space="preserve">(Jos G.J. Olivier (PBL), Senior Researcher Climate, Air Quality and Energy Department of Climate, Air and Energy; Greet Janssens-Maenhout (IES-JRC), Nuclear Engineering, Environmental Engineering PhD; Marilena Muntean (IES-JRC), Jeroen A.H.W. Peters (PBL), Special Advisor, Global Exploration at Shell International Exploration &amp; Production; “Trends in global CO2 emissions: 2015 Report”; 11/3/15; page 14; </w:t>
      </w:r>
      <w:hyperlink r:id="rId59" w:history="1">
        <w:r w:rsidRPr="001A5666">
          <w:rPr>
            <w:rStyle w:val="Hyperlink"/>
            <w:sz w:val="16"/>
            <w:szCs w:val="16"/>
          </w:rPr>
          <w:t>http://edgar.jrc.ec.europa.eu/news_docs/jrc-2015-trends-in-global-co2-emissions-2015-report-98184.pdf</w:t>
        </w:r>
      </w:hyperlink>
      <w:r w:rsidRPr="001A5666">
        <w:rPr>
          <w:sz w:val="16"/>
          <w:szCs w:val="16"/>
        </w:rPr>
        <w:t xml:space="preserve"> )KW </w:t>
      </w:r>
    </w:p>
    <w:p w:rsidR="00AD1742" w:rsidRDefault="00AD1742" w:rsidP="00AD1742">
      <w:pPr>
        <w:rPr>
          <w:rStyle w:val="StyleUnderline"/>
        </w:rPr>
      </w:pPr>
      <w:r w:rsidRPr="000313EA">
        <w:rPr>
          <w:sz w:val="16"/>
        </w:rPr>
        <w:t xml:space="preserve">In summary, the </w:t>
      </w:r>
      <w:r w:rsidRPr="005072C0">
        <w:rPr>
          <w:rStyle w:val="StyleUnderline"/>
          <w:highlight w:val="green"/>
        </w:rPr>
        <w:t>six largest emitting countries</w:t>
      </w:r>
      <w:r w:rsidRPr="003E4E59">
        <w:rPr>
          <w:rStyle w:val="StyleUnderline"/>
        </w:rPr>
        <w:t xml:space="preserve">/regions in 2014 </w:t>
      </w:r>
      <w:r w:rsidRPr="005072C0">
        <w:rPr>
          <w:rStyle w:val="StyleUnderline"/>
          <w:highlight w:val="green"/>
        </w:rPr>
        <w:t>were: China (with 30%),</w:t>
      </w:r>
      <w:r w:rsidRPr="003E4E59">
        <w:rPr>
          <w:rStyle w:val="StyleUnderline"/>
        </w:rPr>
        <w:t xml:space="preserve"> the United States (15%), the European Union (EU-28) (9.6%), India (6.6%), the Russian Federation (5.0%) and Japan (3.6%) (Figure 2.2). Remarkable trends were seen in the top three emitting countries/regions, which account for 54% of total global emissions. In </w:t>
      </w:r>
      <w:r w:rsidRPr="005072C0">
        <w:rPr>
          <w:rStyle w:val="StyleUnderline"/>
          <w:highlight w:val="green"/>
        </w:rPr>
        <w:t>China</w:t>
      </w:r>
      <w:r w:rsidRPr="003E4E59">
        <w:rPr>
          <w:rStyle w:val="StyleUnderline"/>
        </w:rPr>
        <w:t xml:space="preserve"> and the United States, </w:t>
      </w:r>
      <w:r w:rsidRPr="005072C0">
        <w:rPr>
          <w:rStyle w:val="StyleUnderline"/>
          <w:highlight w:val="green"/>
        </w:rPr>
        <w:t>emissions increased by</w:t>
      </w:r>
      <w:r w:rsidRPr="003E4E59">
        <w:rPr>
          <w:rStyle w:val="StyleUnderline"/>
        </w:rPr>
        <w:t xml:space="preserve"> ‘only’ </w:t>
      </w:r>
      <w:r w:rsidRPr="005072C0">
        <w:rPr>
          <w:rStyle w:val="StyleUnderline"/>
          <w:highlight w:val="green"/>
        </w:rPr>
        <w:t>0.9%.</w:t>
      </w:r>
      <w:r w:rsidRPr="003E4E59">
        <w:rPr>
          <w:rStyle w:val="StyleUnderline"/>
        </w:rPr>
        <w:t xml:space="preserve"> The European Union saw a large decrease of 5.4% in 2014, compared to 2013, which offset the 7.8% growth in India. The Russian Federation and Japan saw their CO2 emissions decline by 1.5% and 2.6%, respectively</w:t>
      </w:r>
    </w:p>
    <w:p w:rsidR="00396B39" w:rsidRDefault="00396B39" w:rsidP="00396B39">
      <w:pPr>
        <w:pStyle w:val="Heading3"/>
      </w:pPr>
      <w:r>
        <w:t>AT Coal Down</w:t>
      </w:r>
    </w:p>
    <w:p w:rsidR="008A5E1B" w:rsidRPr="008A5E1B" w:rsidRDefault="008A5E1B" w:rsidP="008A5E1B">
      <w:pPr>
        <w:pStyle w:val="Heading4"/>
      </w:pPr>
      <w:r>
        <w:t xml:space="preserve">No coal decline—official statements, inaccurate data, and economic slowdown </w:t>
      </w:r>
    </w:p>
    <w:p w:rsidR="00396B39" w:rsidRPr="00396B39" w:rsidRDefault="008A5E1B" w:rsidP="00396B39">
      <w:r>
        <w:rPr>
          <w:rStyle w:val="Style13ptBold"/>
        </w:rPr>
        <w:t xml:space="preserve">Hsu, Moffat, and Xu, 16 </w:t>
      </w:r>
      <w:r w:rsidRPr="001A5666">
        <w:rPr>
          <w:sz w:val="16"/>
          <w:szCs w:val="16"/>
        </w:rPr>
        <w:t xml:space="preserve">(Angel Hsu, Assistant Professor at Yale-NUS College, Adjunct at the Yale School of Forestry and Environmental Studies, Director of the Yale Data-Driven Environmental Solutions Group, Principal Investigator of the Environmental Performance Index; Andrew Moffat, Foreign Service Officer at U.S. Department of State; Kaiyang Xu, Analyst at Yale Data-Driven Environmental Solution Group; </w:t>
      </w:r>
      <w:r w:rsidR="00396B39" w:rsidRPr="001A5666">
        <w:rPr>
          <w:sz w:val="16"/>
          <w:szCs w:val="16"/>
        </w:rPr>
        <w:t xml:space="preserve">“Making Sense of China's Drop in Coal Use”; </w:t>
      </w:r>
      <w:r w:rsidRPr="001A5666">
        <w:rPr>
          <w:sz w:val="16"/>
          <w:szCs w:val="16"/>
        </w:rPr>
        <w:t xml:space="preserve">3/22/16; </w:t>
      </w:r>
      <w:hyperlink r:id="rId60" w:history="1">
        <w:r w:rsidRPr="001A5666">
          <w:rPr>
            <w:rStyle w:val="Hyperlink"/>
            <w:sz w:val="16"/>
            <w:szCs w:val="16"/>
          </w:rPr>
          <w:t>http://blogs.scientificamerican.com/guest-blog/making-sense-of-china-s-drop-in-coal-use/</w:t>
        </w:r>
      </w:hyperlink>
      <w:r w:rsidRPr="001A5666">
        <w:rPr>
          <w:sz w:val="16"/>
          <w:szCs w:val="16"/>
        </w:rPr>
        <w:t xml:space="preserve"> )KW</w:t>
      </w:r>
    </w:p>
    <w:p w:rsidR="00396B39" w:rsidRPr="000313EA" w:rsidRDefault="00396B39" w:rsidP="00396B39">
      <w:pPr>
        <w:rPr>
          <w:sz w:val="16"/>
        </w:rPr>
      </w:pPr>
      <w:r w:rsidRPr="000313EA">
        <w:rPr>
          <w:sz w:val="16"/>
        </w:rPr>
        <w:t xml:space="preserve">China last week released its draft 13th Five-Year Plan (13 FYP) (2016-2020) and Premier Li Keqiang’s Work Report, in which the government reviews the past year’s achievements and lays out its social, economic and political goals that will guide development in the next five years. Included in the 13 FYP and Premier Li’s Work Report are a series of statistics and indicators detailing progress made in the past year and the benchmarks to be met in 2016. Premier Li’s Work Report details China’s remarkable success in meeting or exceeding every environment, energy and climate-related target in the 12th FYP. Of the many statistics in the Work Report, </w:t>
      </w:r>
      <w:r w:rsidRPr="00396B39">
        <w:rPr>
          <w:rStyle w:val="StyleUnderline"/>
        </w:rPr>
        <w:t>a lot of media attention has focused on China’s dropping coal consumption numbers</w:t>
      </w:r>
      <w:r w:rsidRPr="000313EA">
        <w:rPr>
          <w:sz w:val="16"/>
        </w:rPr>
        <w:t xml:space="preserve">, with analysts suggesting that this decline could mean China will reach peak carbon emissions well before its 2030 goal. Last year, when China reported a precipitious 2.9 percent drop in 2014 coal consumption, an amount roughly equal to Venezuela’s 2012 total primary energy consumption, </w:t>
      </w:r>
      <w:r w:rsidRPr="009F6509">
        <w:rPr>
          <w:rStyle w:val="StyleUnderline"/>
          <w:highlight w:val="green"/>
        </w:rPr>
        <w:t>there was skepticism regarding</w:t>
      </w:r>
      <w:r w:rsidRPr="00396B39">
        <w:rPr>
          <w:rStyle w:val="StyleUnderline"/>
        </w:rPr>
        <w:t xml:space="preserve"> the </w:t>
      </w:r>
      <w:r w:rsidRPr="009F6509">
        <w:rPr>
          <w:rStyle w:val="StyleUnderline"/>
          <w:highlight w:val="green"/>
        </w:rPr>
        <w:t>validity of these numbers</w:t>
      </w:r>
      <w:r w:rsidRPr="00396B39">
        <w:rPr>
          <w:rStyle w:val="StyleUnderline"/>
        </w:rPr>
        <w:t xml:space="preserve">, </w:t>
      </w:r>
      <w:r w:rsidRPr="009F6509">
        <w:rPr>
          <w:rStyle w:val="StyleUnderline"/>
          <w:highlight w:val="green"/>
        </w:rPr>
        <w:t>given</w:t>
      </w:r>
      <w:r w:rsidRPr="00396B39">
        <w:rPr>
          <w:rStyle w:val="StyleUnderline"/>
        </w:rPr>
        <w:t xml:space="preserve"> perenial </w:t>
      </w:r>
      <w:r w:rsidRPr="009F6509">
        <w:rPr>
          <w:rStyle w:val="StyleUnderline"/>
          <w:highlight w:val="green"/>
        </w:rPr>
        <w:t>uncertainty surrounding China’s</w:t>
      </w:r>
      <w:r w:rsidRPr="00396B39">
        <w:rPr>
          <w:rStyle w:val="StyleUnderline"/>
        </w:rPr>
        <w:t xml:space="preserve"> </w:t>
      </w:r>
      <w:r w:rsidRPr="009F6509">
        <w:rPr>
          <w:rStyle w:val="StyleUnderline"/>
          <w:highlight w:val="green"/>
        </w:rPr>
        <w:t>official</w:t>
      </w:r>
      <w:r w:rsidRPr="00396B39">
        <w:rPr>
          <w:rStyle w:val="StyleUnderline"/>
        </w:rPr>
        <w:t xml:space="preserve"> energy </w:t>
      </w:r>
      <w:r w:rsidRPr="009F6509">
        <w:rPr>
          <w:rStyle w:val="StyleUnderline"/>
          <w:highlight w:val="green"/>
        </w:rPr>
        <w:t>statistics</w:t>
      </w:r>
      <w:r w:rsidRPr="000313EA">
        <w:rPr>
          <w:sz w:val="16"/>
        </w:rPr>
        <w:t xml:space="preserve">. A decrease of this magnitude in coal consumption had been unexpected, and China energy experts were quick to point out that </w:t>
      </w:r>
      <w:r w:rsidRPr="009F6509">
        <w:rPr>
          <w:rStyle w:val="StyleUnderline"/>
          <w:highlight w:val="green"/>
        </w:rPr>
        <w:t>a single</w:t>
      </w:r>
      <w:r w:rsidRPr="00396B39">
        <w:rPr>
          <w:rStyle w:val="StyleUnderline"/>
        </w:rPr>
        <w:t xml:space="preserve"> year’s </w:t>
      </w:r>
      <w:r w:rsidRPr="009F6509">
        <w:rPr>
          <w:rStyle w:val="StyleUnderline"/>
          <w:highlight w:val="green"/>
        </w:rPr>
        <w:t>downturn does not change the</w:t>
      </w:r>
      <w:r w:rsidRPr="00396B39">
        <w:rPr>
          <w:rStyle w:val="StyleUnderline"/>
        </w:rPr>
        <w:t xml:space="preserve"> fundamental </w:t>
      </w:r>
      <w:r w:rsidRPr="009F6509">
        <w:rPr>
          <w:rStyle w:val="StyleUnderline"/>
          <w:highlight w:val="green"/>
        </w:rPr>
        <w:t>role coal plays in China’s economy</w:t>
      </w:r>
      <w:r w:rsidRPr="00396B39">
        <w:rPr>
          <w:rStyle w:val="StyleUnderline"/>
        </w:rPr>
        <w:t xml:space="preserve">, given that nearly </w:t>
      </w:r>
      <w:r w:rsidRPr="009F6509">
        <w:rPr>
          <w:rStyle w:val="StyleUnderline"/>
          <w:highlight w:val="green"/>
        </w:rPr>
        <w:t>80 percent of China’s electricity is coal-fired</w:t>
      </w:r>
      <w:r w:rsidRPr="00396B39">
        <w:rPr>
          <w:rStyle w:val="StyleUnderline"/>
        </w:rPr>
        <w:t>.</w:t>
      </w:r>
      <w:r>
        <w:rPr>
          <w:rStyle w:val="StyleUnderline"/>
        </w:rPr>
        <w:t xml:space="preserve"> </w:t>
      </w:r>
      <w:r w:rsidRPr="000313EA">
        <w:rPr>
          <w:sz w:val="16"/>
        </w:rPr>
        <w:t xml:space="preserve">The belief that China’s reduced coal consumption in 2014 was an anomalous blip has been turned on its head now that 2015 saw an even greater drop, of 3.7 percent, in coal consumption. But does this downward trend in coal consumption translate directly to carbon emissions? Have China’s emissions peaked? Reduced coal consumption undoubtedly means lower carbon emissions from the energy sector. Greenpeace reported in 2014 and 2015 China’s carbon emissions decreased by 0.8 and 2.3 percent, respectively. And the International Energy Agency (IEA) confirmed last week that global energy-related emissions have remained steady for the last two years - the first time this has occurred during a period of economic growth in four decades - in part due to China’s drop in coal consumption. Some analysts (here and here) are claiming that drops in coal-based carbon emissions indicate that carbon emissions have indeed peaked. Not so fast: Says China’s government In its usual mode of “under-promising and over-delivering,” </w:t>
      </w:r>
      <w:r w:rsidRPr="00396B39">
        <w:rPr>
          <w:rStyle w:val="StyleUnderline"/>
        </w:rPr>
        <w:t xml:space="preserve">China’s </w:t>
      </w:r>
      <w:r w:rsidRPr="009F6509">
        <w:rPr>
          <w:rStyle w:val="StyleUnderline"/>
          <w:highlight w:val="green"/>
        </w:rPr>
        <w:t>leadership insists</w:t>
      </w:r>
      <w:r w:rsidRPr="00396B39">
        <w:rPr>
          <w:rStyle w:val="StyleUnderline"/>
        </w:rPr>
        <w:t xml:space="preserve"> that </w:t>
      </w:r>
      <w:r w:rsidRPr="009F6509">
        <w:rPr>
          <w:rStyle w:val="StyleUnderline"/>
          <w:highlight w:val="green"/>
        </w:rPr>
        <w:t>carbon emissions have not</w:t>
      </w:r>
      <w:r w:rsidRPr="00396B39">
        <w:rPr>
          <w:rStyle w:val="StyleUnderline"/>
        </w:rPr>
        <w:t xml:space="preserve"> yet </w:t>
      </w:r>
      <w:r w:rsidRPr="009F6509">
        <w:rPr>
          <w:rStyle w:val="StyleUnderline"/>
          <w:highlight w:val="green"/>
        </w:rPr>
        <w:t>peaked</w:t>
      </w:r>
      <w:r w:rsidRPr="000313EA">
        <w:rPr>
          <w:sz w:val="16"/>
        </w:rPr>
        <w:t xml:space="preserve">. After all, </w:t>
      </w:r>
      <w:r w:rsidRPr="00396B39">
        <w:rPr>
          <w:rStyle w:val="StyleUnderline"/>
        </w:rPr>
        <w:t>energy is a large - but not the only - contributor to carbon emissions. China’s urbanization goals</w:t>
      </w:r>
      <w:r w:rsidRPr="000313EA">
        <w:rPr>
          <w:sz w:val="16"/>
        </w:rPr>
        <w:t xml:space="preserve">, which would have 60 percent of the nation’s people living in cities by 2020, </w:t>
      </w:r>
      <w:r w:rsidRPr="00396B39">
        <w:rPr>
          <w:rStyle w:val="StyleUnderline"/>
        </w:rPr>
        <w:t>could lead to emissions increases of as much as 25 percent</w:t>
      </w:r>
      <w:r w:rsidRPr="000313EA">
        <w:rPr>
          <w:sz w:val="16"/>
        </w:rPr>
        <w:t xml:space="preserve">. Simple back-of-the-envelope calculations using China’s official statistics and Premier Li’s Work Report confirm the Chinese government’s stance (Figure 1). From Premier Li’s Work report, GDP increased 6.9 percent and carbon intensity (CO2 emissions per unit GDP) decreased 6 percent from 2014 to 2015. A simple calculation shows during the 12th Five-Year Plan that CO2 emissions grew at a rate of 0.486% from 2014 to 2015. While carbon intensity decreased from 2011-2015, carbon emissions grew, albeit at a slower rate. THANKS TO URBANIZATION AND INDUSTRIALIZATION, CARBON EMISSIONS HAVE CONTINUED TO GROW EVEN AS EMISSIONS PER UNIT OF GDP HAVE DROPPED. CREDIT: THE AUTHORS Chinese </w:t>
      </w:r>
      <w:r w:rsidRPr="00396B39">
        <w:rPr>
          <w:rStyle w:val="StyleUnderline"/>
        </w:rPr>
        <w:t>government officials stand firm in saying that China’s carbon emissions have not peaked</w:t>
      </w:r>
      <w:r w:rsidRPr="000313EA">
        <w:rPr>
          <w:sz w:val="16"/>
        </w:rPr>
        <w:t xml:space="preserve">, emphasizing the country is still industrializing. Experts contend that China’s emissions can peak well before 2030, most likely before 2025, yet estimates depend heavily on GDP growth rate assumptions. Official carbon emission and peak-year estimates depend on assumptions regarding China’s GDP growth rates, but, in Premier Li Keqiang’s own words, these figures are often “man-made.” </w:t>
      </w:r>
      <w:r w:rsidRPr="00396B39">
        <w:rPr>
          <w:rStyle w:val="StyleUnderline"/>
        </w:rPr>
        <w:t>Government statistics show that China has in recent years grown its economy by building out low-carbon service sectors</w:t>
      </w:r>
      <w:r w:rsidRPr="000313EA">
        <w:rPr>
          <w:sz w:val="16"/>
        </w:rPr>
        <w:t xml:space="preserve">, yet </w:t>
      </w:r>
      <w:r w:rsidRPr="00396B39">
        <w:rPr>
          <w:rStyle w:val="StyleUnderline"/>
        </w:rPr>
        <w:t xml:space="preserve">Beijing </w:t>
      </w:r>
      <w:r w:rsidRPr="009F6509">
        <w:rPr>
          <w:rStyle w:val="StyleUnderline"/>
          <w:highlight w:val="green"/>
        </w:rPr>
        <w:t>insiders</w:t>
      </w:r>
      <w:r w:rsidRPr="00396B39">
        <w:rPr>
          <w:rStyle w:val="StyleUnderline"/>
        </w:rPr>
        <w:t xml:space="preserve"> claim that </w:t>
      </w:r>
      <w:r w:rsidRPr="009F6509">
        <w:rPr>
          <w:rStyle w:val="StyleUnderline"/>
          <w:highlight w:val="green"/>
        </w:rPr>
        <w:t>the</w:t>
      </w:r>
      <w:r w:rsidRPr="00396B39">
        <w:rPr>
          <w:rStyle w:val="StyleUnderline"/>
        </w:rPr>
        <w:t xml:space="preserve"> actual </w:t>
      </w:r>
      <w:r w:rsidRPr="009F6509">
        <w:rPr>
          <w:rStyle w:val="StyleUnderline"/>
          <w:highlight w:val="green"/>
        </w:rPr>
        <w:t>economic picture is</w:t>
      </w:r>
      <w:r w:rsidRPr="00396B39">
        <w:rPr>
          <w:rStyle w:val="StyleUnderline"/>
        </w:rPr>
        <w:t xml:space="preserve"> in reality </w:t>
      </w:r>
      <w:r w:rsidRPr="009F6509">
        <w:rPr>
          <w:rStyle w:val="StyleUnderline"/>
          <w:highlight w:val="green"/>
        </w:rPr>
        <w:t>not</w:t>
      </w:r>
      <w:r w:rsidRPr="00396B39">
        <w:rPr>
          <w:rStyle w:val="StyleUnderline"/>
        </w:rPr>
        <w:t xml:space="preserve"> so </w:t>
      </w:r>
      <w:r w:rsidRPr="009F6509">
        <w:rPr>
          <w:rStyle w:val="StyleUnderline"/>
          <w:highlight w:val="green"/>
        </w:rPr>
        <w:t>rosy</w:t>
      </w:r>
      <w:r w:rsidRPr="00396B39">
        <w:rPr>
          <w:rStyle w:val="StyleUnderline"/>
        </w:rPr>
        <w:t>.</w:t>
      </w:r>
      <w:r w:rsidRPr="000313EA">
        <w:rPr>
          <w:sz w:val="16"/>
        </w:rPr>
        <w:t xml:space="preserve"> Many economists believe that </w:t>
      </w:r>
      <w:r w:rsidRPr="00396B39">
        <w:rPr>
          <w:rStyle w:val="StyleUnderline"/>
        </w:rPr>
        <w:t xml:space="preserve">China’s </w:t>
      </w:r>
      <w:r w:rsidRPr="009F6509">
        <w:rPr>
          <w:rStyle w:val="StyleUnderline"/>
          <w:highlight w:val="green"/>
        </w:rPr>
        <w:t>official GDP</w:t>
      </w:r>
      <w:r w:rsidRPr="00396B39">
        <w:rPr>
          <w:rStyle w:val="StyleUnderline"/>
        </w:rPr>
        <w:t xml:space="preserve"> growth </w:t>
      </w:r>
      <w:r w:rsidRPr="009F6509">
        <w:rPr>
          <w:rStyle w:val="StyleUnderline"/>
          <w:highlight w:val="green"/>
        </w:rPr>
        <w:t>rates are overstated</w:t>
      </w:r>
      <w:r w:rsidRPr="000313EA">
        <w:rPr>
          <w:sz w:val="16"/>
        </w:rPr>
        <w:t xml:space="preserve">, suggesting that the </w:t>
      </w:r>
      <w:r w:rsidRPr="009F6509">
        <w:rPr>
          <w:rStyle w:val="StyleUnderline"/>
          <w:highlight w:val="green"/>
        </w:rPr>
        <w:t>leveling off of</w:t>
      </w:r>
      <w:r w:rsidRPr="00396B39">
        <w:rPr>
          <w:rStyle w:val="StyleUnderline"/>
        </w:rPr>
        <w:t xml:space="preserve"> the nation’s </w:t>
      </w:r>
      <w:r w:rsidRPr="009F6509">
        <w:rPr>
          <w:rStyle w:val="StyleUnderline"/>
          <w:highlight w:val="green"/>
        </w:rPr>
        <w:t>emissions is a result</w:t>
      </w:r>
      <w:r w:rsidRPr="00396B39">
        <w:rPr>
          <w:rStyle w:val="StyleUnderline"/>
        </w:rPr>
        <w:t xml:space="preserve"> more </w:t>
      </w:r>
      <w:r w:rsidRPr="009F6509">
        <w:rPr>
          <w:rStyle w:val="StyleUnderline"/>
          <w:highlight w:val="green"/>
        </w:rPr>
        <w:t>of</w:t>
      </w:r>
      <w:r w:rsidRPr="00396B39">
        <w:rPr>
          <w:rStyle w:val="StyleUnderline"/>
        </w:rPr>
        <w:t xml:space="preserve"> the </w:t>
      </w:r>
      <w:r w:rsidRPr="009F6509">
        <w:rPr>
          <w:rStyle w:val="StyleUnderline"/>
          <w:highlight w:val="green"/>
        </w:rPr>
        <w:t>economic slow-down</w:t>
      </w:r>
      <w:r w:rsidRPr="000313EA">
        <w:rPr>
          <w:sz w:val="16"/>
        </w:rPr>
        <w:t xml:space="preserve"> than any other factor. The </w:t>
      </w:r>
      <w:r w:rsidRPr="00396B39">
        <w:rPr>
          <w:rStyle w:val="StyleUnderline"/>
        </w:rPr>
        <w:t>economic headwinds have also had social repurcussions</w:t>
      </w:r>
      <w:r w:rsidRPr="000313EA">
        <w:rPr>
          <w:sz w:val="16"/>
        </w:rPr>
        <w:t>. Massive layoffs are planned for 15 percent (1.8 million) of China’s coal and steel workforce. This move to reduce overcapacity comes with a 100 billion RMB pricetag for worker relocation. Coal bust = environmental boon? What does the energy consumption drop-off mean for the environment? An economic slowdown would be bad for China, yet it may lead to a cleaner environment, right? We wouldn’t bet on it. As demand for fossil power drops, so do prices. Given low-carbon fuels’ additional cost, when a renewable push comes to a fossil shove, expect countries to choose the cheaper option. Russia’s recent history provides an example of this energy consumption rebound, as that country’s emissions peaked at 3.5 GtCO2e before the collapse of the USSR then sunk to a low of 2 GtCO2e after. The nation has since steadily increased its emissions. Indeed, Russia has an inadequate plan to reduce GHG emissions according to Climate Action Tracker, and it is projected to increase emissions through 2030. Analysts are divided into the usual bull and bear camps in their views of China’s economic prospects. Environmentalists tend to view economic growth as synonymous with environmental degradation. But this thinking is perhaps an oversimplification, as it focuses only on short-term tradeoffs. For China to remain at the international climate negotiating table, it will need adequate growth and stability to ensure the Party’s existence. Without that, all bets are off.</w:t>
      </w:r>
    </w:p>
    <w:p w:rsidR="00C2141E" w:rsidRDefault="009F20FA" w:rsidP="00C2141E">
      <w:pPr>
        <w:pStyle w:val="Heading2"/>
      </w:pPr>
      <w:r>
        <w:t>Gov Regulations</w:t>
      </w:r>
      <w:r w:rsidR="00A93403">
        <w:t xml:space="preserve"> Fail</w:t>
      </w:r>
    </w:p>
    <w:p w:rsidR="00FD5810" w:rsidRDefault="00FD5810" w:rsidP="00C2141E">
      <w:pPr>
        <w:pStyle w:val="Heading3"/>
      </w:pPr>
      <w:r>
        <w:t>National Policies Fail</w:t>
      </w:r>
    </w:p>
    <w:p w:rsidR="00FD5810" w:rsidRDefault="00FD5810" w:rsidP="00FD5810">
      <w:pPr>
        <w:pStyle w:val="Heading4"/>
      </w:pPr>
      <w:r>
        <w:t>National targets miss local problems</w:t>
      </w:r>
    </w:p>
    <w:p w:rsidR="00FD5810" w:rsidRPr="009F20FA" w:rsidRDefault="00FD5810" w:rsidP="00FD5810">
      <w:r w:rsidRPr="00F120FD">
        <w:rPr>
          <w:rStyle w:val="Style13ptBold"/>
        </w:rPr>
        <w:t>Kostka, 14</w:t>
      </w:r>
      <w:r>
        <w:t xml:space="preserve"> </w:t>
      </w:r>
      <w:r w:rsidRPr="001A5666">
        <w:rPr>
          <w:sz w:val="16"/>
          <w:szCs w:val="16"/>
        </w:rPr>
        <w:t xml:space="preserve">(Genia Kostka, Professor of Governance of Energy and Infrastructure, Hertie School of Governance; “Barriers to the Implementation of Environmental Policies at the Local Level in China”; August 2014; World Bank Group; pages 13; </w:t>
      </w:r>
      <w:hyperlink r:id="rId61" w:history="1">
        <w:r w:rsidRPr="001A5666">
          <w:rPr>
            <w:rStyle w:val="Hyperlink"/>
            <w:sz w:val="16"/>
            <w:szCs w:val="16"/>
          </w:rPr>
          <w:t>http://papers.ssrn.com/sol3/papers.cfm?abstract_id=2487614</w:t>
        </w:r>
      </w:hyperlink>
      <w:r w:rsidRPr="001A5666">
        <w:rPr>
          <w:sz w:val="16"/>
          <w:szCs w:val="16"/>
        </w:rPr>
        <w:t xml:space="preserve"> )KW</w:t>
      </w:r>
    </w:p>
    <w:p w:rsidR="00FD5810" w:rsidRPr="000313EA" w:rsidRDefault="00FD5810" w:rsidP="00FD5810">
      <w:pPr>
        <w:rPr>
          <w:sz w:val="16"/>
        </w:rPr>
      </w:pPr>
      <w:r w:rsidRPr="000313EA">
        <w:rPr>
          <w:sz w:val="16"/>
        </w:rPr>
        <w:t xml:space="preserve">First, </w:t>
      </w:r>
      <w:r w:rsidRPr="00F120FD">
        <w:rPr>
          <w:rStyle w:val="StyleUnderline"/>
        </w:rPr>
        <w:t xml:space="preserve">picking nine </w:t>
      </w:r>
      <w:r w:rsidRPr="00FD5810">
        <w:rPr>
          <w:rStyle w:val="StyleUnderline"/>
          <w:highlight w:val="green"/>
        </w:rPr>
        <w:t>binding environmental targets</w:t>
      </w:r>
      <w:r w:rsidRPr="00F120FD">
        <w:rPr>
          <w:rStyle w:val="StyleUnderline"/>
        </w:rPr>
        <w:t xml:space="preserve"> in the 12th FYP also </w:t>
      </w:r>
      <w:r w:rsidRPr="00FD5810">
        <w:rPr>
          <w:rStyle w:val="StyleUnderline"/>
          <w:highlight w:val="green"/>
        </w:rPr>
        <w:t>means neglecting other</w:t>
      </w:r>
      <w:r w:rsidRPr="00F120FD">
        <w:rPr>
          <w:rStyle w:val="StyleUnderline"/>
        </w:rPr>
        <w:t xml:space="preserve"> </w:t>
      </w:r>
      <w:r w:rsidRPr="00FD5810">
        <w:rPr>
          <w:rStyle w:val="StyleUnderline"/>
          <w:highlight w:val="green"/>
        </w:rPr>
        <w:t>important</w:t>
      </w:r>
      <w:r w:rsidRPr="00F120FD">
        <w:rPr>
          <w:rStyle w:val="StyleUnderline"/>
        </w:rPr>
        <w:t xml:space="preserve"> environmental </w:t>
      </w:r>
      <w:r w:rsidRPr="00FD5810">
        <w:rPr>
          <w:rStyle w:val="StyleUnderline"/>
          <w:highlight w:val="green"/>
        </w:rPr>
        <w:t>targets</w:t>
      </w:r>
      <w:r w:rsidRPr="00F120FD">
        <w:rPr>
          <w:rStyle w:val="StyleUnderline"/>
        </w:rPr>
        <w:t xml:space="preserve"> and issues, such as binding targets for PM 2.5 or water efficiency in the agricultural sector. As binding environmental targets cascade downward through the administrative hierarchy, </w:t>
      </w:r>
      <w:r w:rsidRPr="00FD5810">
        <w:rPr>
          <w:rStyle w:val="StyleUnderline"/>
          <w:highlight w:val="green"/>
        </w:rPr>
        <w:t>targets set by upper</w:t>
      </w:r>
      <w:r w:rsidRPr="00F120FD">
        <w:rPr>
          <w:rStyle w:val="StyleUnderline"/>
        </w:rPr>
        <w:t xml:space="preserve"> level </w:t>
      </w:r>
      <w:r w:rsidRPr="00FD5810">
        <w:rPr>
          <w:rStyle w:val="StyleUnderline"/>
          <w:highlight w:val="green"/>
        </w:rPr>
        <w:t>governments might not</w:t>
      </w:r>
      <w:r w:rsidRPr="00F120FD">
        <w:rPr>
          <w:rStyle w:val="StyleUnderline"/>
        </w:rPr>
        <w:t xml:space="preserve"> fully </w:t>
      </w:r>
      <w:r w:rsidRPr="00FD5810">
        <w:rPr>
          <w:rStyle w:val="StyleUnderline"/>
          <w:highlight w:val="green"/>
        </w:rPr>
        <w:t>represent local conditions</w:t>
      </w:r>
      <w:r w:rsidRPr="00F120FD">
        <w:rPr>
          <w:rStyle w:val="StyleUnderline"/>
        </w:rPr>
        <w:t xml:space="preserve"> or local environmental priorities</w:t>
      </w:r>
      <w:r w:rsidRPr="000313EA">
        <w:rPr>
          <w:sz w:val="16"/>
        </w:rPr>
        <w:t xml:space="preserve">. As a result, </w:t>
      </w:r>
      <w:r w:rsidRPr="00F120FD">
        <w:rPr>
          <w:rStyle w:val="StyleUnderline"/>
        </w:rPr>
        <w:t xml:space="preserve">the most </w:t>
      </w:r>
      <w:r w:rsidRPr="00FD5810">
        <w:rPr>
          <w:rStyle w:val="StyleUnderline"/>
          <w:highlight w:val="green"/>
        </w:rPr>
        <w:t>urgent</w:t>
      </w:r>
      <w:r w:rsidRPr="00F120FD">
        <w:rPr>
          <w:rStyle w:val="StyleUnderline"/>
        </w:rPr>
        <w:t xml:space="preserve"> </w:t>
      </w:r>
      <w:r w:rsidRPr="00FD5810">
        <w:rPr>
          <w:rStyle w:val="StyleUnderline"/>
          <w:highlight w:val="green"/>
        </w:rPr>
        <w:t>local</w:t>
      </w:r>
      <w:r w:rsidRPr="00F120FD">
        <w:rPr>
          <w:rStyle w:val="StyleUnderline"/>
        </w:rPr>
        <w:t xml:space="preserve"> environmental protection </w:t>
      </w:r>
      <w:r w:rsidRPr="00FD5810">
        <w:rPr>
          <w:rStyle w:val="StyleUnderline"/>
          <w:highlight w:val="green"/>
        </w:rPr>
        <w:t>challenges</w:t>
      </w:r>
      <w:r w:rsidRPr="00F120FD">
        <w:rPr>
          <w:rStyle w:val="StyleUnderline"/>
        </w:rPr>
        <w:t xml:space="preserve"> </w:t>
      </w:r>
      <w:r w:rsidRPr="00FD5810">
        <w:rPr>
          <w:rStyle w:val="StyleUnderline"/>
          <w:highlight w:val="green"/>
        </w:rPr>
        <w:t>might be untouched by the target system</w:t>
      </w:r>
      <w:r w:rsidRPr="00F120FD">
        <w:rPr>
          <w:rStyle w:val="StyleUnderline"/>
        </w:rPr>
        <w:t>. For example, heavy non-ferrous mining ind</w:t>
      </w:r>
      <w:r w:rsidRPr="000313EA">
        <w:rPr>
          <w:sz w:val="16"/>
        </w:rPr>
        <w:t xml:space="preserve">ustries in Chenzhou municipality (Hunan), </w:t>
      </w:r>
      <w:r w:rsidRPr="00F120FD">
        <w:rPr>
          <w:rStyle w:val="StyleUnderline"/>
        </w:rPr>
        <w:t xml:space="preserve">caused severe pollution in multiple counties over the last two decades. </w:t>
      </w:r>
      <w:r w:rsidRPr="000313EA">
        <w:rPr>
          <w:sz w:val="16"/>
        </w:rPr>
        <w:t xml:space="preserve">Yet </w:t>
      </w:r>
      <w:r w:rsidRPr="00F120FD">
        <w:rPr>
          <w:rStyle w:val="StyleUnderline"/>
        </w:rPr>
        <w:t xml:space="preserve">because there was no binding target addressing non-ferrous metal pollution until the most current 12th FYP, the most pressing local pollution issue was not tackled until recently </w:t>
      </w:r>
      <w:r w:rsidRPr="000313EA">
        <w:rPr>
          <w:sz w:val="16"/>
        </w:rPr>
        <w:t xml:space="preserve">(Kostka, 2014). Moreover, targets can be inappropriate since </w:t>
      </w:r>
      <w:r w:rsidRPr="00FD5810">
        <w:rPr>
          <w:rStyle w:val="StyleUnderline"/>
          <w:highlight w:val="green"/>
        </w:rPr>
        <w:t>targets are</w:t>
      </w:r>
      <w:r w:rsidRPr="00F120FD">
        <w:rPr>
          <w:rStyle w:val="StyleUnderline"/>
        </w:rPr>
        <w:t xml:space="preserve"> usually </w:t>
      </w:r>
      <w:r w:rsidRPr="00FD5810">
        <w:rPr>
          <w:rStyle w:val="StyleUnderline"/>
          <w:highlight w:val="green"/>
        </w:rPr>
        <w:t>distributed based on administrative boundaries, which</w:t>
      </w:r>
      <w:r w:rsidRPr="00F120FD">
        <w:rPr>
          <w:rStyle w:val="StyleUnderline"/>
        </w:rPr>
        <w:t xml:space="preserve"> </w:t>
      </w:r>
      <w:r w:rsidRPr="00FD5810">
        <w:rPr>
          <w:rStyle w:val="StyleUnderline"/>
          <w:highlight w:val="green"/>
        </w:rPr>
        <w:t>do not necessarily match</w:t>
      </w:r>
      <w:r w:rsidRPr="00F120FD">
        <w:rPr>
          <w:rStyle w:val="StyleUnderline"/>
        </w:rPr>
        <w:t xml:space="preserve"> the unit of </w:t>
      </w:r>
      <w:r w:rsidRPr="00FD5810">
        <w:rPr>
          <w:rStyle w:val="StyleUnderline"/>
          <w:highlight w:val="green"/>
        </w:rPr>
        <w:t>protection</w:t>
      </w:r>
      <w:r w:rsidRPr="000313EA">
        <w:rPr>
          <w:sz w:val="16"/>
        </w:rPr>
        <w:t xml:space="preserve"> (see Box 1).</w:t>
      </w:r>
    </w:p>
    <w:p w:rsidR="00FD5810" w:rsidRDefault="00FD5810" w:rsidP="00FD5810">
      <w:pPr>
        <w:pStyle w:val="Heading4"/>
      </w:pPr>
      <w:r>
        <w:t>One size fits all targets make it harder for localities to follow—causes resentment and misreporting</w:t>
      </w:r>
    </w:p>
    <w:p w:rsidR="00FD5810" w:rsidRPr="009F20FA" w:rsidRDefault="00FD5810" w:rsidP="00FD5810">
      <w:r w:rsidRPr="00F120FD">
        <w:rPr>
          <w:rStyle w:val="Style13ptBold"/>
        </w:rPr>
        <w:t>Kostka, 14</w:t>
      </w:r>
      <w:r>
        <w:t xml:space="preserve"> </w:t>
      </w:r>
      <w:r w:rsidRPr="001A5666">
        <w:rPr>
          <w:sz w:val="16"/>
          <w:szCs w:val="16"/>
        </w:rPr>
        <w:t xml:space="preserve">(Genia Kostka, Professor of Governance of Energy and Infrastructure, Hertie School of Governance; “Barriers to the Implementation of Environmental Policies at the Local Level in China”; August 2014; World Bank Group; pages 13-14; </w:t>
      </w:r>
      <w:hyperlink r:id="rId62" w:history="1">
        <w:r w:rsidRPr="001A5666">
          <w:rPr>
            <w:rStyle w:val="Hyperlink"/>
            <w:sz w:val="16"/>
            <w:szCs w:val="16"/>
          </w:rPr>
          <w:t>http://papers.ssrn.com/sol3/papers.cfm?abstract_id=2487614</w:t>
        </w:r>
      </w:hyperlink>
      <w:r w:rsidRPr="001A5666">
        <w:rPr>
          <w:sz w:val="16"/>
          <w:szCs w:val="16"/>
        </w:rPr>
        <w:t xml:space="preserve"> )KW</w:t>
      </w:r>
    </w:p>
    <w:p w:rsidR="00FD5810" w:rsidRPr="000313EA" w:rsidRDefault="00FD5810" w:rsidP="00FD5810">
      <w:pPr>
        <w:rPr>
          <w:sz w:val="16"/>
        </w:rPr>
      </w:pPr>
      <w:r w:rsidRPr="000313EA">
        <w:rPr>
          <w:sz w:val="16"/>
        </w:rPr>
        <w:t xml:space="preserve"> (b) Unscientific targets </w:t>
      </w:r>
      <w:r w:rsidRPr="00F120FD">
        <w:rPr>
          <w:rStyle w:val="StyleUnderline"/>
        </w:rPr>
        <w:t xml:space="preserve">As targets get distributed at each level, </w:t>
      </w:r>
      <w:r w:rsidRPr="00FD5810">
        <w:rPr>
          <w:rStyle w:val="StyleUnderline"/>
          <w:highlight w:val="green"/>
        </w:rPr>
        <w:t>bureaucrats</w:t>
      </w:r>
      <w:r w:rsidRPr="00F120FD">
        <w:rPr>
          <w:rStyle w:val="StyleUnderline"/>
        </w:rPr>
        <w:t xml:space="preserve"> need to </w:t>
      </w:r>
      <w:r w:rsidRPr="00FD5810">
        <w:rPr>
          <w:rStyle w:val="StyleUnderline"/>
          <w:highlight w:val="green"/>
        </w:rPr>
        <w:t>make decisions</w:t>
      </w:r>
      <w:r w:rsidRPr="00F120FD">
        <w:rPr>
          <w:rStyle w:val="StyleUnderline"/>
        </w:rPr>
        <w:t xml:space="preserve"> as to </w:t>
      </w:r>
      <w:r w:rsidRPr="00FD5810">
        <w:rPr>
          <w:rStyle w:val="StyleUnderline"/>
          <w:highlight w:val="green"/>
        </w:rPr>
        <w:t>how to share</w:t>
      </w:r>
      <w:r w:rsidRPr="00F120FD">
        <w:rPr>
          <w:rStyle w:val="StyleUnderline"/>
        </w:rPr>
        <w:t xml:space="preserve"> the burden of </w:t>
      </w:r>
      <w:r w:rsidRPr="00FD5810">
        <w:rPr>
          <w:rStyle w:val="StyleUnderline"/>
          <w:highlight w:val="green"/>
        </w:rPr>
        <w:t>implementation</w:t>
      </w:r>
      <w:r w:rsidRPr="000313EA">
        <w:rPr>
          <w:sz w:val="16"/>
        </w:rPr>
        <w:t>. Yet,</w:t>
      </w:r>
      <w:r w:rsidRPr="00F120FD">
        <w:rPr>
          <w:rStyle w:val="StyleUnderline"/>
        </w:rPr>
        <w:t xml:space="preserve"> </w:t>
      </w:r>
      <w:r w:rsidRPr="00FD5810">
        <w:rPr>
          <w:rStyle w:val="StyleUnderline"/>
          <w:highlight w:val="green"/>
        </w:rPr>
        <w:t>this</w:t>
      </w:r>
      <w:r w:rsidRPr="00F120FD">
        <w:rPr>
          <w:rStyle w:val="StyleUnderline"/>
        </w:rPr>
        <w:t xml:space="preserve"> decision-making process </w:t>
      </w:r>
      <w:r w:rsidRPr="00FD5810">
        <w:rPr>
          <w:rStyle w:val="StyleUnderline"/>
          <w:highlight w:val="green"/>
        </w:rPr>
        <w:t>requires a constant flow of high quality info</w:t>
      </w:r>
      <w:r w:rsidRPr="00F120FD">
        <w:rPr>
          <w:rStyle w:val="StyleUnderline"/>
        </w:rPr>
        <w:t>rmation in order to identify the “right” target level for subordinate governments and enterprises</w:t>
      </w:r>
      <w:r w:rsidRPr="000313EA">
        <w:rPr>
          <w:sz w:val="16"/>
        </w:rPr>
        <w:t>. In the absence of such information,</w:t>
      </w:r>
      <w:r w:rsidRPr="00F120FD">
        <w:rPr>
          <w:rStyle w:val="StyleUnderline"/>
        </w:rPr>
        <w:t xml:space="preserve"> the use of </w:t>
      </w:r>
      <w:r w:rsidRPr="00FD5810">
        <w:rPr>
          <w:rStyle w:val="StyleUnderline"/>
          <w:highlight w:val="green"/>
        </w:rPr>
        <w:t>one-size-fits-all targets</w:t>
      </w:r>
      <w:r w:rsidRPr="00F120FD">
        <w:rPr>
          <w:rStyle w:val="StyleUnderline"/>
        </w:rPr>
        <w:t xml:space="preserve"> can </w:t>
      </w:r>
      <w:r w:rsidRPr="00FD5810">
        <w:rPr>
          <w:rStyle w:val="StyleUnderline"/>
          <w:highlight w:val="green"/>
        </w:rPr>
        <w:t>distribute</w:t>
      </w:r>
      <w:r w:rsidRPr="00F120FD">
        <w:rPr>
          <w:rStyle w:val="StyleUnderline"/>
        </w:rPr>
        <w:t xml:space="preserve"> the </w:t>
      </w:r>
      <w:r w:rsidRPr="00FD5810">
        <w:rPr>
          <w:rStyle w:val="StyleUnderline"/>
          <w:highlight w:val="green"/>
        </w:rPr>
        <w:t>implementation</w:t>
      </w:r>
      <w:r w:rsidRPr="00F120FD">
        <w:rPr>
          <w:rStyle w:val="StyleUnderline"/>
        </w:rPr>
        <w:t xml:space="preserve"> burden very </w:t>
      </w:r>
      <w:r w:rsidRPr="00FD5810">
        <w:rPr>
          <w:rStyle w:val="StyleUnderline"/>
          <w:highlight w:val="green"/>
        </w:rPr>
        <w:t>unequally</w:t>
      </w:r>
      <w:r w:rsidRPr="00F120FD">
        <w:rPr>
          <w:rStyle w:val="StyleUnderline"/>
        </w:rPr>
        <w:t xml:space="preserve"> between different reporting units.</w:t>
      </w:r>
      <w:r w:rsidRPr="000313EA">
        <w:rPr>
          <w:sz w:val="16"/>
        </w:rPr>
        <w:t xml:space="preserve"> For example, within the same municipality in Hunan, </w:t>
      </w:r>
      <w:r w:rsidRPr="00FD5810">
        <w:rPr>
          <w:rStyle w:val="StyleUnderline"/>
          <w:highlight w:val="green"/>
        </w:rPr>
        <w:t>one</w:t>
      </w:r>
      <w:r w:rsidRPr="00F120FD">
        <w:rPr>
          <w:rStyle w:val="StyleUnderline"/>
        </w:rPr>
        <w:t xml:space="preserve"> EPB </w:t>
      </w:r>
      <w:r w:rsidRPr="00FD5810">
        <w:rPr>
          <w:rStyle w:val="StyleUnderline"/>
          <w:highlight w:val="green"/>
        </w:rPr>
        <w:t>reported</w:t>
      </w:r>
      <w:r w:rsidRPr="00F120FD">
        <w:rPr>
          <w:rStyle w:val="StyleUnderline"/>
        </w:rPr>
        <w:t xml:space="preserve"> that air pollution </w:t>
      </w:r>
      <w:r w:rsidRPr="00FD5810">
        <w:rPr>
          <w:rStyle w:val="StyleUnderline"/>
          <w:highlight w:val="green"/>
        </w:rPr>
        <w:t>targets were “easy</w:t>
      </w:r>
      <w:r w:rsidRPr="00F120FD">
        <w:rPr>
          <w:rStyle w:val="StyleUnderline"/>
        </w:rPr>
        <w:t xml:space="preserve">” to achieve </w:t>
      </w:r>
      <w:r w:rsidRPr="00FD5810">
        <w:rPr>
          <w:rStyle w:val="StyleUnderline"/>
          <w:highlight w:val="green"/>
        </w:rPr>
        <w:t>while two neighboring counties felt they were “difficult</w:t>
      </w:r>
      <w:r w:rsidRPr="00F120FD">
        <w:rPr>
          <w:rStyle w:val="StyleUnderline"/>
        </w:rPr>
        <w:t xml:space="preserve">.” </w:t>
      </w:r>
      <w:r w:rsidRPr="00FD5810">
        <w:rPr>
          <w:rStyle w:val="StyleUnderline"/>
          <w:highlight w:val="green"/>
        </w:rPr>
        <w:t>Such</w:t>
      </w:r>
      <w:r w:rsidRPr="00F120FD">
        <w:rPr>
          <w:rStyle w:val="StyleUnderline"/>
        </w:rPr>
        <w:t xml:space="preserve"> </w:t>
      </w:r>
      <w:r w:rsidRPr="00FD5810">
        <w:rPr>
          <w:rStyle w:val="StyleUnderline"/>
          <w:highlight w:val="green"/>
        </w:rPr>
        <w:t>scenarios</w:t>
      </w:r>
      <w:r w:rsidRPr="00F120FD">
        <w:rPr>
          <w:rStyle w:val="StyleUnderline"/>
        </w:rPr>
        <w:t xml:space="preserve"> can </w:t>
      </w:r>
      <w:r w:rsidRPr="00FD5810">
        <w:rPr>
          <w:rStyle w:val="StyleUnderline"/>
          <w:highlight w:val="green"/>
        </w:rPr>
        <w:t>generate resentment and supply incentives for</w:t>
      </w:r>
      <w:r w:rsidRPr="00F120FD">
        <w:rPr>
          <w:rStyle w:val="StyleUnderline"/>
        </w:rPr>
        <w:t xml:space="preserve"> heavily-</w:t>
      </w:r>
      <w:r w:rsidRPr="00FD5810">
        <w:rPr>
          <w:rStyle w:val="StyleUnderline"/>
          <w:highlight w:val="green"/>
        </w:rPr>
        <w:t>burdened localities to misreport data</w:t>
      </w:r>
      <w:r w:rsidRPr="00F120FD">
        <w:rPr>
          <w:rStyle w:val="StyleUnderline"/>
        </w:rPr>
        <w:t xml:space="preserve"> on difficult targets. Setting appropriate targets that factor in localities’ capabilities and implementation burden is a time and information-intensive process and can be a very politicized task</w:t>
      </w:r>
      <w:r w:rsidRPr="000313EA">
        <w:rPr>
          <w:sz w:val="16"/>
        </w:rPr>
        <w:t xml:space="preserve"> (see Box 2). A government official at a municipal Water Resource Bureau notes how </w:t>
      </w:r>
      <w:r w:rsidRPr="000313EA">
        <w:rPr>
          <w:sz w:val="16"/>
          <w:highlight w:val="green"/>
        </w:rPr>
        <w:t>s</w:t>
      </w:r>
      <w:r w:rsidRPr="00FD5810">
        <w:rPr>
          <w:rStyle w:val="StyleUnderline"/>
          <w:highlight w:val="green"/>
        </w:rPr>
        <w:t>hortages in staffing and lack of</w:t>
      </w:r>
      <w:r w:rsidRPr="00F120FD">
        <w:rPr>
          <w:rStyle w:val="StyleUnderline"/>
        </w:rPr>
        <w:t xml:space="preserve"> department </w:t>
      </w:r>
      <w:r w:rsidRPr="00FD5810">
        <w:rPr>
          <w:rStyle w:val="StyleUnderline"/>
          <w:highlight w:val="green"/>
        </w:rPr>
        <w:t>coordination</w:t>
      </w:r>
      <w:r w:rsidRPr="00F120FD">
        <w:rPr>
          <w:rStyle w:val="StyleUnderline"/>
        </w:rPr>
        <w:t xml:space="preserve"> </w:t>
      </w:r>
      <w:r w:rsidRPr="00FD5810">
        <w:rPr>
          <w:rStyle w:val="StyleUnderline"/>
          <w:highlight w:val="green"/>
        </w:rPr>
        <w:t>frustrates</w:t>
      </w:r>
      <w:r w:rsidRPr="00F120FD">
        <w:rPr>
          <w:rStyle w:val="StyleUnderline"/>
        </w:rPr>
        <w:t xml:space="preserve"> the </w:t>
      </w:r>
      <w:r w:rsidRPr="00FD5810">
        <w:rPr>
          <w:rStyle w:val="StyleUnderline"/>
          <w:highlight w:val="green"/>
        </w:rPr>
        <w:t>process of setting</w:t>
      </w:r>
      <w:r w:rsidRPr="00F120FD">
        <w:rPr>
          <w:rStyle w:val="StyleUnderline"/>
        </w:rPr>
        <w:t xml:space="preserve"> scientific and differentiated </w:t>
      </w:r>
      <w:r w:rsidRPr="00FD5810">
        <w:rPr>
          <w:rStyle w:val="StyleUnderline"/>
          <w:highlight w:val="green"/>
        </w:rPr>
        <w:t>targets</w:t>
      </w:r>
      <w:r w:rsidRPr="000313EA">
        <w:rPr>
          <w:sz w:val="16"/>
        </w:rPr>
        <w:t xml:space="preserve">: In our bureau, I am the only person in charge of water management, and I do not have time to go to enterprises and counties to do checks. I also cannot get enterprise data on industrial value added figures from the Statistical Bureau, hence it is very difficult for me to estimate scientifically how much water is consumed by enterprises at the county level. While the provincial government gives differentiated targets to the bureaus, our bureau cannot give differentiated targets for the counties and instead all the counties get the same target for water consumption. [Given our constraints] my main job is to sit in my office and write documents, or, you can also call it, I “play with words” (wan wenzi) (INT29052012). With many local governments lacking in the technical know-how and resources needed to decide on differentiated targets, they are often not allocated in the most optimal way. </w:t>
      </w:r>
    </w:p>
    <w:p w:rsidR="00FD5810" w:rsidRDefault="00FD5810" w:rsidP="00FD5810"/>
    <w:p w:rsidR="00F51092" w:rsidRDefault="00F51092" w:rsidP="00F51092">
      <w:pPr>
        <w:pStyle w:val="Heading4"/>
      </w:pPr>
      <w:r>
        <w:t>Impossible targets destroys motives for action</w:t>
      </w:r>
    </w:p>
    <w:p w:rsidR="00F51092" w:rsidRPr="009F20FA" w:rsidRDefault="00F51092" w:rsidP="00F51092">
      <w:r w:rsidRPr="00F120FD">
        <w:rPr>
          <w:rStyle w:val="Style13ptBold"/>
        </w:rPr>
        <w:t>Kostka, 14</w:t>
      </w:r>
      <w:r>
        <w:t xml:space="preserve"> </w:t>
      </w:r>
      <w:r w:rsidRPr="001A5666">
        <w:rPr>
          <w:sz w:val="16"/>
          <w:szCs w:val="16"/>
        </w:rPr>
        <w:t xml:space="preserve">(Genia Kostka, Professor of Governance of Energy and Infrastructure, Hertie School of Governance; “Barriers to the Implementation of Environmental Policies at the Local Level in China”; August 2014; World Bank Group; pages 14; </w:t>
      </w:r>
      <w:hyperlink r:id="rId63" w:history="1">
        <w:r w:rsidRPr="001A5666">
          <w:rPr>
            <w:rStyle w:val="Hyperlink"/>
            <w:sz w:val="16"/>
            <w:szCs w:val="16"/>
          </w:rPr>
          <w:t>http://papers.ssrn.com/sol3/papers.cfm?abstract_id=2487614</w:t>
        </w:r>
      </w:hyperlink>
      <w:r w:rsidRPr="001A5666">
        <w:rPr>
          <w:sz w:val="16"/>
          <w:szCs w:val="16"/>
        </w:rPr>
        <w:t xml:space="preserve"> )KW</w:t>
      </w:r>
    </w:p>
    <w:p w:rsidR="00F51092" w:rsidRPr="000313EA" w:rsidRDefault="00F51092" w:rsidP="00F51092">
      <w:pPr>
        <w:rPr>
          <w:sz w:val="16"/>
        </w:rPr>
      </w:pPr>
      <w:r w:rsidRPr="000313EA">
        <w:rPr>
          <w:sz w:val="16"/>
        </w:rPr>
        <w:t xml:space="preserve"> (d) Inflated targets Moreover, as binding environmental targets get passed down to lower tiers of government and bureaus, </w:t>
      </w:r>
      <w:r w:rsidRPr="00F120FD">
        <w:rPr>
          <w:rStyle w:val="StyleUnderline"/>
        </w:rPr>
        <w:t xml:space="preserve">sometimes </w:t>
      </w:r>
      <w:r w:rsidRPr="00FD5810">
        <w:rPr>
          <w:rStyle w:val="StyleUnderline"/>
          <w:highlight w:val="green"/>
        </w:rPr>
        <w:t>unattainable targets are allocated</w:t>
      </w:r>
      <w:r w:rsidRPr="00F120FD">
        <w:rPr>
          <w:rStyle w:val="StyleUnderline"/>
        </w:rPr>
        <w:t xml:space="preserve"> to subordinate governments. Provincial and municipal government </w:t>
      </w:r>
      <w:r w:rsidRPr="00FD5810">
        <w:rPr>
          <w:rStyle w:val="StyleUnderline"/>
          <w:highlight w:val="green"/>
        </w:rPr>
        <w:t>officials</w:t>
      </w:r>
      <w:r w:rsidRPr="00F120FD">
        <w:rPr>
          <w:rStyle w:val="StyleUnderline"/>
        </w:rPr>
        <w:t xml:space="preserve"> often </w:t>
      </w:r>
      <w:r w:rsidRPr="00FD5810">
        <w:rPr>
          <w:rStyle w:val="StyleUnderline"/>
          <w:highlight w:val="green"/>
        </w:rPr>
        <w:t>inflate environmental targets when passing them down</w:t>
      </w:r>
      <w:r w:rsidRPr="00F120FD">
        <w:rPr>
          <w:rStyle w:val="StyleUnderline"/>
        </w:rPr>
        <w:t xml:space="preserve"> the administrative hierarchy in order </w:t>
      </w:r>
      <w:r w:rsidRPr="00FD5810">
        <w:rPr>
          <w:rStyle w:val="StyleUnderline"/>
          <w:highlight w:val="green"/>
        </w:rPr>
        <w:t>to</w:t>
      </w:r>
      <w:r w:rsidRPr="00F120FD">
        <w:rPr>
          <w:rStyle w:val="StyleUnderline"/>
        </w:rPr>
        <w:t xml:space="preserve"> </w:t>
      </w:r>
      <w:r w:rsidRPr="00FD5810">
        <w:rPr>
          <w:rStyle w:val="StyleUnderline"/>
          <w:highlight w:val="green"/>
        </w:rPr>
        <w:t>allow for slippage</w:t>
      </w:r>
      <w:r w:rsidRPr="00F120FD">
        <w:rPr>
          <w:rStyle w:val="StyleUnderline"/>
        </w:rPr>
        <w:t xml:space="preserve"> as </w:t>
      </w:r>
      <w:r w:rsidRPr="00FD5810">
        <w:rPr>
          <w:rStyle w:val="StyleUnderline"/>
          <w:highlight w:val="green"/>
        </w:rPr>
        <w:t>they anticipate</w:t>
      </w:r>
      <w:r w:rsidRPr="00F120FD">
        <w:rPr>
          <w:rStyle w:val="StyleUnderline"/>
        </w:rPr>
        <w:t xml:space="preserve"> that </w:t>
      </w:r>
      <w:r w:rsidRPr="00FD5810">
        <w:rPr>
          <w:rStyle w:val="StyleUnderline"/>
          <w:highlight w:val="green"/>
        </w:rPr>
        <w:t>some environmental projects</w:t>
      </w:r>
      <w:r w:rsidRPr="00F120FD">
        <w:rPr>
          <w:rStyle w:val="StyleUnderline"/>
        </w:rPr>
        <w:t xml:space="preserve"> and efforts </w:t>
      </w:r>
      <w:r w:rsidRPr="00FD5810">
        <w:rPr>
          <w:rStyle w:val="StyleUnderline"/>
          <w:highlight w:val="green"/>
        </w:rPr>
        <w:t>will fail or</w:t>
      </w:r>
      <w:r w:rsidRPr="00F120FD">
        <w:rPr>
          <w:rStyle w:val="StyleUnderline"/>
        </w:rPr>
        <w:t xml:space="preserve"> that the </w:t>
      </w:r>
      <w:r w:rsidRPr="00FD5810">
        <w:rPr>
          <w:rStyle w:val="StyleUnderline"/>
          <w:highlight w:val="green"/>
        </w:rPr>
        <w:t>results will be questioned</w:t>
      </w:r>
      <w:r w:rsidRPr="00F120FD">
        <w:rPr>
          <w:rStyle w:val="StyleUnderline"/>
        </w:rPr>
        <w:t xml:space="preserve"> by national inspection teams.</w:t>
      </w:r>
      <w:r w:rsidRPr="000313EA">
        <w:rPr>
          <w:sz w:val="16"/>
        </w:rPr>
        <w:t xml:space="preserve"> For example, i</w:t>
      </w:r>
      <w:r w:rsidRPr="00F120FD">
        <w:rPr>
          <w:rStyle w:val="StyleUnderline"/>
        </w:rPr>
        <w:t xml:space="preserve">n one municipality in Shanxi, energy intensity targets among counties generally ranged from 27% to 30%, despite a municipal overall target of only 25% </w:t>
      </w:r>
      <w:r w:rsidRPr="000313EA">
        <w:rPr>
          <w:sz w:val="16"/>
        </w:rPr>
        <w:t xml:space="preserve">(Kostka and Hobbs, 2012). </w:t>
      </w:r>
      <w:r w:rsidRPr="00F51092">
        <w:rPr>
          <w:rStyle w:val="StyleUnderline"/>
          <w:highlight w:val="green"/>
        </w:rPr>
        <w:t>Receiving unattainable targets demotivates</w:t>
      </w:r>
      <w:r w:rsidRPr="00F120FD">
        <w:rPr>
          <w:rStyle w:val="StyleUnderline"/>
        </w:rPr>
        <w:t xml:space="preserve"> local </w:t>
      </w:r>
      <w:r w:rsidRPr="00F51092">
        <w:rPr>
          <w:rStyle w:val="StyleUnderline"/>
          <w:highlight w:val="green"/>
        </w:rPr>
        <w:t>leaders in charge of implementation</w:t>
      </w:r>
      <w:r w:rsidRPr="00F120FD">
        <w:rPr>
          <w:rStyle w:val="StyleUnderline"/>
        </w:rPr>
        <w:t xml:space="preserve"> </w:t>
      </w:r>
      <w:r w:rsidRPr="00F51092">
        <w:rPr>
          <w:rStyle w:val="StyleUnderline"/>
          <w:highlight w:val="green"/>
        </w:rPr>
        <w:t>and</w:t>
      </w:r>
      <w:r w:rsidRPr="000313EA">
        <w:rPr>
          <w:sz w:val="16"/>
        </w:rPr>
        <w:t xml:space="preserve">, in extreme cases, </w:t>
      </w:r>
      <w:r w:rsidRPr="00F51092">
        <w:rPr>
          <w:rStyle w:val="StyleUnderline"/>
          <w:highlight w:val="green"/>
        </w:rPr>
        <w:t>can trigger non-cooperation</w:t>
      </w:r>
      <w:r w:rsidRPr="00F120FD">
        <w:rPr>
          <w:rStyle w:val="StyleUnderline"/>
        </w:rPr>
        <w:t xml:space="preserve"> by local leaders.</w:t>
      </w:r>
    </w:p>
    <w:p w:rsidR="00F51092" w:rsidRDefault="00F51092" w:rsidP="00F51092">
      <w:pPr>
        <w:pStyle w:val="Heading4"/>
      </w:pPr>
      <w:r>
        <w:t>Impossible to verify if standards are met</w:t>
      </w:r>
    </w:p>
    <w:p w:rsidR="00F51092" w:rsidRPr="001A5666" w:rsidRDefault="00F51092" w:rsidP="00F51092">
      <w:pPr>
        <w:rPr>
          <w:sz w:val="16"/>
          <w:szCs w:val="16"/>
        </w:rPr>
      </w:pPr>
      <w:r w:rsidRPr="00F120FD">
        <w:rPr>
          <w:rStyle w:val="Style13ptBold"/>
        </w:rPr>
        <w:t>Kostka, 14</w:t>
      </w:r>
      <w:r>
        <w:t xml:space="preserve"> </w:t>
      </w:r>
      <w:r w:rsidRPr="001A5666">
        <w:rPr>
          <w:sz w:val="16"/>
          <w:szCs w:val="16"/>
        </w:rPr>
        <w:t xml:space="preserve">(Genia Kostka, Professor of Governance of Energy and Infrastructure, Hertie School of Governance; “Barriers to the Implementation of Environmental Policies at the Local Level in China”; August 2014; World Bank Group; pages 14-15; </w:t>
      </w:r>
      <w:hyperlink r:id="rId64" w:history="1">
        <w:r w:rsidRPr="001A5666">
          <w:rPr>
            <w:rStyle w:val="Hyperlink"/>
            <w:sz w:val="16"/>
            <w:szCs w:val="16"/>
          </w:rPr>
          <w:t>http://papers.ssrn.com/sol3/papers.cfm?abstract_id=2487614</w:t>
        </w:r>
      </w:hyperlink>
      <w:r w:rsidRPr="001A5666">
        <w:rPr>
          <w:sz w:val="16"/>
          <w:szCs w:val="16"/>
        </w:rPr>
        <w:t xml:space="preserve"> )KW</w:t>
      </w:r>
    </w:p>
    <w:p w:rsidR="00F51092" w:rsidRDefault="00F51092" w:rsidP="00F51092">
      <w:pPr>
        <w:rPr>
          <w:rStyle w:val="StyleUnderline"/>
        </w:rPr>
      </w:pPr>
      <w:r w:rsidRPr="000313EA">
        <w:rPr>
          <w:sz w:val="16"/>
        </w:rPr>
        <w:t xml:space="preserve"> (e) Verification difficulties In addition, </w:t>
      </w:r>
      <w:r w:rsidRPr="00F120FD">
        <w:rPr>
          <w:rStyle w:val="StyleUnderline"/>
        </w:rPr>
        <w:t xml:space="preserve">because targets differ widely in terms of their ease of measurability, verifiability, and the extent to which they are tied to vital economic and social issues, the </w:t>
      </w:r>
      <w:r w:rsidRPr="00F51092">
        <w:rPr>
          <w:rStyle w:val="StyleUnderline"/>
          <w:highlight w:val="green"/>
        </w:rPr>
        <w:t>effectiveness and efficiency of binding environmental targets can vary</w:t>
      </w:r>
      <w:r w:rsidRPr="00F120FD">
        <w:rPr>
          <w:rStyle w:val="StyleUnderline"/>
        </w:rPr>
        <w:t xml:space="preserve"> widely</w:t>
      </w:r>
      <w:r w:rsidRPr="000313EA">
        <w:rPr>
          <w:sz w:val="16"/>
        </w:rPr>
        <w:t xml:space="preserve">. For example, </w:t>
      </w:r>
      <w:r w:rsidRPr="000313EA">
        <w:rPr>
          <w:sz w:val="16"/>
          <w:highlight w:val="green"/>
        </w:rPr>
        <w:t>f</w:t>
      </w:r>
      <w:r w:rsidRPr="00F51092">
        <w:rPr>
          <w:rStyle w:val="StyleUnderline"/>
          <w:highlight w:val="green"/>
        </w:rPr>
        <w:t>orest coverage targets are easier to measure</w:t>
      </w:r>
      <w:r w:rsidRPr="00F120FD">
        <w:rPr>
          <w:rStyle w:val="StyleUnderline"/>
        </w:rPr>
        <w:t xml:space="preserve"> and verify due to existing GPS technologies, while </w:t>
      </w:r>
      <w:r w:rsidRPr="00F51092">
        <w:rPr>
          <w:rStyle w:val="StyleUnderline"/>
          <w:highlight w:val="green"/>
        </w:rPr>
        <w:t>energy intensity is more difficult</w:t>
      </w:r>
      <w:r w:rsidRPr="00F120FD">
        <w:rPr>
          <w:rStyle w:val="StyleUnderline"/>
        </w:rPr>
        <w:t xml:space="preserve"> to measure and verify since </w:t>
      </w:r>
      <w:r w:rsidRPr="00F51092">
        <w:rPr>
          <w:rStyle w:val="StyleUnderline"/>
          <w:highlight w:val="green"/>
        </w:rPr>
        <w:t>there are multiple ways to calculate energy and GDP data</w:t>
      </w:r>
      <w:r w:rsidRPr="00F120FD">
        <w:rPr>
          <w:rStyle w:val="StyleUnderline"/>
        </w:rPr>
        <w:t xml:space="preserve"> and no sophisticated technical equipment exists to monitor performance. </w:t>
      </w:r>
      <w:r w:rsidRPr="000313EA">
        <w:rPr>
          <w:sz w:val="16"/>
        </w:rPr>
        <w:t xml:space="preserve">Some localities measured energy intensity per GDP or per value added in large-scale (guimo yi shang) enterprises. This measure can be problematic because </w:t>
      </w:r>
      <w:r w:rsidRPr="00F120FD">
        <w:rPr>
          <w:rStyle w:val="StyleUnderline"/>
        </w:rPr>
        <w:t>GDP data for the third sector is often not reliable, especially when it gets down to county-level data.</w:t>
      </w:r>
    </w:p>
    <w:p w:rsidR="00F51092" w:rsidRDefault="00F51092" w:rsidP="00F51092">
      <w:pPr>
        <w:rPr>
          <w:rStyle w:val="StyleUnderline"/>
        </w:rPr>
      </w:pPr>
    </w:p>
    <w:p w:rsidR="00C2141E" w:rsidRDefault="009F20FA" w:rsidP="00C2141E">
      <w:pPr>
        <w:pStyle w:val="Heading3"/>
      </w:pPr>
      <w:r>
        <w:t>Local Circumvention</w:t>
      </w:r>
    </w:p>
    <w:p w:rsidR="00F120FD" w:rsidRDefault="00F120FD" w:rsidP="00F120FD">
      <w:pPr>
        <w:pStyle w:val="Heading4"/>
      </w:pPr>
      <w:r>
        <w:t>Government promotion structure disincentives sustainable planning</w:t>
      </w:r>
    </w:p>
    <w:p w:rsidR="00F120FD" w:rsidRPr="001A5666" w:rsidRDefault="00F120FD" w:rsidP="00F120FD">
      <w:pPr>
        <w:rPr>
          <w:sz w:val="16"/>
          <w:szCs w:val="16"/>
        </w:rPr>
      </w:pPr>
      <w:r w:rsidRPr="00F120FD">
        <w:rPr>
          <w:rStyle w:val="Style13ptBold"/>
        </w:rPr>
        <w:t>Kostka, 14</w:t>
      </w:r>
      <w:r>
        <w:t xml:space="preserve"> </w:t>
      </w:r>
      <w:r w:rsidRPr="001A5666">
        <w:rPr>
          <w:sz w:val="16"/>
          <w:szCs w:val="16"/>
        </w:rPr>
        <w:t xml:space="preserve">(Genia Kostka, Professor of Governance of Energy and Infrastructure, Hertie School of Governance; “Barriers to the Implementation of Environmental Policies at the Local Level in China”; August 2014; World Bank Group; pages 16-19; </w:t>
      </w:r>
      <w:hyperlink r:id="rId65" w:history="1">
        <w:r w:rsidRPr="001A5666">
          <w:rPr>
            <w:rStyle w:val="Hyperlink"/>
            <w:sz w:val="16"/>
            <w:szCs w:val="16"/>
          </w:rPr>
          <w:t>http://papers.ssrn.com/sol3/papers.cfm?abstract_id=2487614</w:t>
        </w:r>
      </w:hyperlink>
      <w:r w:rsidRPr="001A5666">
        <w:rPr>
          <w:sz w:val="16"/>
          <w:szCs w:val="16"/>
        </w:rPr>
        <w:t xml:space="preserve"> )KW</w:t>
      </w:r>
    </w:p>
    <w:p w:rsidR="00F120FD" w:rsidRPr="001A5666" w:rsidRDefault="00F120FD" w:rsidP="00F120FD">
      <w:pPr>
        <w:rPr>
          <w:sz w:val="16"/>
          <w:szCs w:val="16"/>
        </w:rPr>
      </w:pPr>
      <w:r w:rsidRPr="000313EA">
        <w:rPr>
          <w:sz w:val="16"/>
        </w:rPr>
        <w:t xml:space="preserve">In spite of political and economic incentives woven into the cadre management system, </w:t>
      </w:r>
      <w:r w:rsidRPr="00F120FD">
        <w:rPr>
          <w:rStyle w:val="StyleUnderline"/>
        </w:rPr>
        <w:t>the incentive system does not always work effectively</w:t>
      </w:r>
      <w:r w:rsidRPr="000313EA">
        <w:rPr>
          <w:sz w:val="16"/>
        </w:rPr>
        <w:t>.</w:t>
      </w:r>
      <w:r w:rsidRPr="00F120FD">
        <w:rPr>
          <w:rStyle w:val="StyleUnderline"/>
        </w:rPr>
        <w:t xml:space="preserve"> Leading cadres’ </w:t>
      </w:r>
      <w:r w:rsidRPr="00FD5810">
        <w:rPr>
          <w:rStyle w:val="StyleUnderline"/>
          <w:highlight w:val="green"/>
        </w:rPr>
        <w:t>pressures for target</w:t>
      </w:r>
      <w:r w:rsidRPr="00F120FD">
        <w:rPr>
          <w:rStyle w:val="StyleUnderline"/>
        </w:rPr>
        <w:t xml:space="preserve"> </w:t>
      </w:r>
      <w:r w:rsidRPr="00FD5810">
        <w:rPr>
          <w:rStyle w:val="StyleUnderline"/>
          <w:highlight w:val="green"/>
        </w:rPr>
        <w:t>fulfillment</w:t>
      </w:r>
      <w:r w:rsidRPr="00F120FD">
        <w:rPr>
          <w:rStyle w:val="StyleUnderline"/>
        </w:rPr>
        <w:t xml:space="preserve"> can </w:t>
      </w:r>
      <w:r w:rsidRPr="00FD5810">
        <w:rPr>
          <w:rStyle w:val="StyleUnderline"/>
          <w:highlight w:val="green"/>
        </w:rPr>
        <w:t>lead to short-term maximization</w:t>
      </w:r>
      <w:r w:rsidRPr="00F120FD">
        <w:rPr>
          <w:rStyle w:val="StyleUnderline"/>
        </w:rPr>
        <w:t xml:space="preserve"> behavior instead of long-term innovative environmental management.</w:t>
      </w:r>
      <w:r w:rsidRPr="000313EA">
        <w:rPr>
          <w:sz w:val="16"/>
        </w:rPr>
        <w:t xml:space="preserve"> </w:t>
      </w:r>
      <w:r w:rsidRPr="00F120FD">
        <w:rPr>
          <w:rStyle w:val="StyleUnderline"/>
        </w:rPr>
        <w:t xml:space="preserve">Many of the environmental and energy intensity targets in the 11th FYP were implemented at the eleventh hour and implementation </w:t>
      </w:r>
      <w:r w:rsidRPr="00FD5810">
        <w:rPr>
          <w:rStyle w:val="StyleUnderline"/>
          <w:highlight w:val="green"/>
        </w:rPr>
        <w:t>measures did not yield lasting change</w:t>
      </w:r>
      <w:r w:rsidRPr="000313EA">
        <w:rPr>
          <w:sz w:val="16"/>
        </w:rPr>
        <w:t xml:space="preserve"> (see Box 4). In some localities, </w:t>
      </w:r>
      <w:r w:rsidRPr="00F120FD">
        <w:rPr>
          <w:rStyle w:val="StyleUnderline"/>
        </w:rPr>
        <w:t xml:space="preserve">binding energy intensity </w:t>
      </w:r>
      <w:r w:rsidRPr="00FD5810">
        <w:rPr>
          <w:rStyle w:val="StyleUnderline"/>
          <w:highlight w:val="green"/>
        </w:rPr>
        <w:t>targets were fulfilled at the</w:t>
      </w:r>
      <w:r w:rsidRPr="00F120FD">
        <w:rPr>
          <w:rStyle w:val="StyleUnderline"/>
        </w:rPr>
        <w:t xml:space="preserve"> very </w:t>
      </w:r>
      <w:r w:rsidRPr="00FD5810">
        <w:rPr>
          <w:rStyle w:val="StyleUnderline"/>
          <w:highlight w:val="green"/>
        </w:rPr>
        <w:t>end</w:t>
      </w:r>
      <w:r w:rsidRPr="00F120FD">
        <w:rPr>
          <w:rStyle w:val="StyleUnderline"/>
        </w:rPr>
        <w:t xml:space="preserve"> of the planning period </w:t>
      </w:r>
      <w:r w:rsidRPr="00FD5810">
        <w:rPr>
          <w:rStyle w:val="StyleUnderline"/>
          <w:highlight w:val="green"/>
        </w:rPr>
        <w:t>using extreme and</w:t>
      </w:r>
      <w:r w:rsidRPr="00F120FD">
        <w:rPr>
          <w:rStyle w:val="StyleUnderline"/>
        </w:rPr>
        <w:t xml:space="preserve"> sometimes </w:t>
      </w:r>
      <w:r w:rsidRPr="00FD5810">
        <w:rPr>
          <w:rStyle w:val="StyleUnderline"/>
          <w:highlight w:val="green"/>
        </w:rPr>
        <w:t>socially harmful measures</w:t>
      </w:r>
      <w:r w:rsidRPr="00F120FD">
        <w:rPr>
          <w:rStyle w:val="StyleUnderline"/>
        </w:rPr>
        <w:t xml:space="preserve">. These included cutting electricity to hospitals, homes and rural villages. Local governments also temporarily shut down energy-intensive companies for a given period of time only to allow the same enterprises to later reopen, a method known as “sleeping management” </w:t>
      </w:r>
      <w:r w:rsidRPr="000313EA">
        <w:rPr>
          <w:sz w:val="16"/>
        </w:rPr>
        <w:t xml:space="preserve">(xiumian guanli </w:t>
      </w:r>
      <w:r w:rsidRPr="000313EA">
        <w:rPr>
          <w:rFonts w:ascii="MS Gothic" w:eastAsia="MS Gothic" w:hAnsi="MS Gothic" w:cs="MS Gothic" w:hint="eastAsia"/>
          <w:sz w:val="16"/>
        </w:rPr>
        <w:t>休眠管理</w:t>
      </w:r>
      <w:r w:rsidRPr="000313EA">
        <w:rPr>
          <w:sz w:val="16"/>
        </w:rPr>
        <w:t xml:space="preserve">) (Kostka and Hobbs, 2012). </w:t>
      </w:r>
      <w:r w:rsidRPr="00F120FD">
        <w:rPr>
          <w:rStyle w:val="StyleUnderline"/>
        </w:rPr>
        <w:t xml:space="preserve">These </w:t>
      </w:r>
      <w:r w:rsidRPr="00FD5810">
        <w:rPr>
          <w:rStyle w:val="StyleUnderline"/>
          <w:highlight w:val="green"/>
        </w:rPr>
        <w:t>low</w:t>
      </w:r>
      <w:r w:rsidRPr="00F120FD">
        <w:rPr>
          <w:rStyle w:val="StyleUnderline"/>
        </w:rPr>
        <w:t xml:space="preserve"> </w:t>
      </w:r>
      <w:r w:rsidRPr="00FD5810">
        <w:rPr>
          <w:rStyle w:val="StyleUnderline"/>
          <w:highlight w:val="green"/>
        </w:rPr>
        <w:t>quality</w:t>
      </w:r>
      <w:r w:rsidRPr="00F120FD">
        <w:rPr>
          <w:rStyle w:val="StyleUnderline"/>
        </w:rPr>
        <w:t xml:space="preserve"> </w:t>
      </w:r>
      <w:r w:rsidRPr="00FD5810">
        <w:rPr>
          <w:rStyle w:val="StyleUnderline"/>
          <w:highlight w:val="green"/>
        </w:rPr>
        <w:t>implementation</w:t>
      </w:r>
      <w:r w:rsidRPr="00F120FD">
        <w:rPr>
          <w:rStyle w:val="StyleUnderline"/>
        </w:rPr>
        <w:t xml:space="preserve"> approaches </w:t>
      </w:r>
      <w:r w:rsidRPr="00FD5810">
        <w:rPr>
          <w:rStyle w:val="StyleUnderline"/>
          <w:highlight w:val="green"/>
        </w:rPr>
        <w:t>ensured</w:t>
      </w:r>
      <w:r w:rsidRPr="00F120FD">
        <w:rPr>
          <w:rStyle w:val="StyleUnderline"/>
        </w:rPr>
        <w:t xml:space="preserve"> that leading </w:t>
      </w:r>
      <w:r w:rsidRPr="00FD5810">
        <w:rPr>
          <w:rStyle w:val="StyleUnderline"/>
          <w:highlight w:val="green"/>
        </w:rPr>
        <w:t>cadres</w:t>
      </w:r>
      <w:r w:rsidRPr="00F120FD">
        <w:rPr>
          <w:rStyle w:val="StyleUnderline"/>
        </w:rPr>
        <w:t xml:space="preserve"> </w:t>
      </w:r>
      <w:r w:rsidRPr="00FD5810">
        <w:rPr>
          <w:rStyle w:val="StyleUnderline"/>
          <w:highlight w:val="green"/>
        </w:rPr>
        <w:t>met</w:t>
      </w:r>
      <w:r w:rsidRPr="00F120FD">
        <w:rPr>
          <w:rStyle w:val="StyleUnderline"/>
        </w:rPr>
        <w:t xml:space="preserve"> their energy intensity </w:t>
      </w:r>
      <w:r w:rsidRPr="00FD5810">
        <w:rPr>
          <w:rStyle w:val="StyleUnderline"/>
          <w:highlight w:val="green"/>
        </w:rPr>
        <w:t>target outlined</w:t>
      </w:r>
      <w:r w:rsidRPr="00F120FD">
        <w:rPr>
          <w:rStyle w:val="StyleUnderline"/>
        </w:rPr>
        <w:t xml:space="preserve"> in their individual responsibility contracts </w:t>
      </w:r>
      <w:r w:rsidRPr="00FD5810">
        <w:rPr>
          <w:rStyle w:val="StyleUnderline"/>
          <w:highlight w:val="green"/>
        </w:rPr>
        <w:t>but</w:t>
      </w:r>
      <w:r w:rsidRPr="00F120FD">
        <w:rPr>
          <w:rStyle w:val="StyleUnderline"/>
        </w:rPr>
        <w:t xml:space="preserve"> effectively </w:t>
      </w:r>
      <w:r w:rsidRPr="00FD5810">
        <w:rPr>
          <w:rStyle w:val="StyleUnderline"/>
          <w:highlight w:val="green"/>
        </w:rPr>
        <w:t>put off</w:t>
      </w:r>
      <w:r w:rsidRPr="00F120FD">
        <w:rPr>
          <w:rStyle w:val="StyleUnderline"/>
        </w:rPr>
        <w:t xml:space="preserve"> the difficult matter of economic </w:t>
      </w:r>
      <w:r w:rsidRPr="00FD5810">
        <w:rPr>
          <w:rStyle w:val="StyleUnderline"/>
          <w:highlight w:val="green"/>
        </w:rPr>
        <w:t>restructuring</w:t>
      </w:r>
      <w:r w:rsidRPr="000313EA">
        <w:rPr>
          <w:sz w:val="16"/>
        </w:rPr>
        <w:t xml:space="preserve"> (Eaton and Kostka, 2014</w:t>
      </w:r>
      <w:r w:rsidRPr="001A5666">
        <w:rPr>
          <w:sz w:val="16"/>
          <w:szCs w:val="16"/>
        </w:rPr>
        <w:t>). Local cadres also behave very strategically in terms of how to fulfill binding environmental targets. For example, in one municipality in Hebei province, municipal government officials gave leaders in the municipal Bureau of Garden and Green Management the task of planting gingko trees despite the fact that these type of trees are unsuitable to the municipality’s climatic and soil conditions (Shin, 2014). According to municipal leaders, the trees “looked good” and “greenifying” (lvhua) the city landscape would help with fulfilling the forest coverage targets. Other local governments purposively did not implement or report all possible energy savings and emission reduction (ESER) measures in order to “leave room for next FYP”. For example, one locality in Hunan had actually over-fulfilled its COD reduction targets for the 11th FYP but only reported the minimum COD reductions necessary in order to save the remaining reductions for the 12th FYP (</w:t>
      </w:r>
      <w:r w:rsidRPr="000313EA">
        <w:rPr>
          <w:sz w:val="16"/>
        </w:rPr>
        <w:t xml:space="preserve">Kostka, 2014). </w:t>
      </w:r>
      <w:r w:rsidRPr="00F120FD">
        <w:rPr>
          <w:rStyle w:val="StyleUnderline"/>
        </w:rPr>
        <w:t xml:space="preserve">The existing cadre </w:t>
      </w:r>
      <w:r w:rsidRPr="00FD5810">
        <w:rPr>
          <w:rStyle w:val="StyleUnderline"/>
          <w:highlight w:val="green"/>
        </w:rPr>
        <w:t>incentive system is</w:t>
      </w:r>
      <w:r w:rsidRPr="00F120FD">
        <w:rPr>
          <w:rStyle w:val="StyleUnderline"/>
        </w:rPr>
        <w:t xml:space="preserve"> also somewhat </w:t>
      </w:r>
      <w:r w:rsidRPr="00FD5810">
        <w:rPr>
          <w:rStyle w:val="StyleUnderline"/>
          <w:highlight w:val="green"/>
        </w:rPr>
        <w:t>problematic</w:t>
      </w:r>
      <w:r w:rsidRPr="00F120FD">
        <w:rPr>
          <w:rStyle w:val="StyleUnderline"/>
        </w:rPr>
        <w:t xml:space="preserve"> </w:t>
      </w:r>
      <w:r w:rsidRPr="00FD5810">
        <w:rPr>
          <w:rStyle w:val="StyleUnderline"/>
        </w:rPr>
        <w:t>as</w:t>
      </w:r>
      <w:r w:rsidRPr="00F120FD">
        <w:rPr>
          <w:rStyle w:val="StyleUnderline"/>
        </w:rPr>
        <w:t xml:space="preserve"> </w:t>
      </w:r>
      <w:r w:rsidRPr="00FD5810">
        <w:rPr>
          <w:rStyle w:val="StyleUnderline"/>
          <w:highlight w:val="green"/>
        </w:rPr>
        <w:t>tensions</w:t>
      </w:r>
      <w:r w:rsidRPr="00F120FD">
        <w:rPr>
          <w:rStyle w:val="StyleUnderline"/>
        </w:rPr>
        <w:t xml:space="preserve"> </w:t>
      </w:r>
      <w:r w:rsidRPr="00FD5810">
        <w:rPr>
          <w:rStyle w:val="StyleUnderline"/>
          <w:highlight w:val="green"/>
        </w:rPr>
        <w:t>between environmental and competing targets result from</w:t>
      </w:r>
      <w:r w:rsidRPr="00F120FD">
        <w:rPr>
          <w:rStyle w:val="StyleUnderline"/>
        </w:rPr>
        <w:t xml:space="preserve"> the </w:t>
      </w:r>
      <w:r w:rsidRPr="00FD5810">
        <w:rPr>
          <w:rStyle w:val="StyleUnderline"/>
          <w:highlight w:val="green"/>
        </w:rPr>
        <w:t>different weights</w:t>
      </w:r>
      <w:r w:rsidRPr="00F120FD">
        <w:rPr>
          <w:rStyle w:val="StyleUnderline"/>
        </w:rPr>
        <w:t xml:space="preserve"> allocated to targets in the cadre evaluation forms</w:t>
      </w:r>
      <w:r w:rsidRPr="000313EA">
        <w:rPr>
          <w:sz w:val="16"/>
        </w:rPr>
        <w:t xml:space="preserve"> (kaohebiao). Generally, </w:t>
      </w:r>
      <w:r w:rsidRPr="00FD5810">
        <w:rPr>
          <w:rStyle w:val="StyleUnderline"/>
          <w:highlight w:val="green"/>
        </w:rPr>
        <w:t>economic targets</w:t>
      </w:r>
      <w:r w:rsidRPr="00F120FD">
        <w:rPr>
          <w:rStyle w:val="StyleUnderline"/>
        </w:rPr>
        <w:t xml:space="preserve"> significantly </w:t>
      </w:r>
      <w:r w:rsidRPr="00FD5810">
        <w:rPr>
          <w:rStyle w:val="StyleUnderline"/>
          <w:highlight w:val="green"/>
        </w:rPr>
        <w:t>outweigh</w:t>
      </w:r>
      <w:r w:rsidRPr="00F120FD">
        <w:rPr>
          <w:rStyle w:val="StyleUnderline"/>
        </w:rPr>
        <w:t xml:space="preserve"> social and environmental targets</w:t>
      </w:r>
      <w:r w:rsidRPr="000313EA">
        <w:rPr>
          <w:sz w:val="16"/>
        </w:rPr>
        <w:t xml:space="preserve">. For example, in one county in Shanxi province, </w:t>
      </w:r>
      <w:r w:rsidRPr="00F120FD">
        <w:rPr>
          <w:rStyle w:val="StyleUnderline"/>
        </w:rPr>
        <w:t xml:space="preserve">government officials could obtain a maximum of 28 points for meeting economic targets in the 2011 evaluation forms, while just 14 points were allocated to resources and environment targets </w:t>
      </w:r>
      <w:r w:rsidRPr="000313EA">
        <w:rPr>
          <w:sz w:val="16"/>
        </w:rPr>
        <w:t xml:space="preserve">(Eaton and Kostka, 2013). Overall, </w:t>
      </w:r>
      <w:r w:rsidRPr="00F120FD">
        <w:rPr>
          <w:rStyle w:val="StyleUnderline"/>
        </w:rPr>
        <w:t xml:space="preserve">it is clear that </w:t>
      </w:r>
      <w:r w:rsidRPr="00FD5810">
        <w:rPr>
          <w:rStyle w:val="StyleUnderline"/>
          <w:highlight w:val="green"/>
        </w:rPr>
        <w:t>environmental targets</w:t>
      </w:r>
      <w:r w:rsidRPr="00F120FD">
        <w:rPr>
          <w:rStyle w:val="StyleUnderline"/>
        </w:rPr>
        <w:t xml:space="preserve">, while substantially more important now than previously, </w:t>
      </w:r>
      <w:r w:rsidRPr="00FD5810">
        <w:rPr>
          <w:rStyle w:val="StyleUnderline"/>
          <w:highlight w:val="green"/>
        </w:rPr>
        <w:t>compete for space</w:t>
      </w:r>
      <w:r w:rsidRPr="00F120FD">
        <w:rPr>
          <w:rStyle w:val="StyleUnderline"/>
        </w:rPr>
        <w:t xml:space="preserve"> on the crowded agenda of local officials. </w:t>
      </w:r>
      <w:r w:rsidRPr="000313EA">
        <w:rPr>
          <w:sz w:val="16"/>
        </w:rPr>
        <w:t xml:space="preserve">In these circumstances, </w:t>
      </w:r>
      <w:r w:rsidRPr="00F120FD">
        <w:rPr>
          <w:rStyle w:val="StyleUnderline"/>
        </w:rPr>
        <w:t>most local officials have adopted the attitude of doing the very minimum required</w:t>
      </w:r>
      <w:r w:rsidRPr="000313EA">
        <w:rPr>
          <w:sz w:val="16"/>
        </w:rPr>
        <w:t>. 7 One official in a county in Shandong said:</w:t>
      </w:r>
      <w:r w:rsidRPr="00F120FD">
        <w:rPr>
          <w:rStyle w:val="StyleUnderline"/>
        </w:rPr>
        <w:t xml:space="preserve"> </w:t>
      </w:r>
      <w:r w:rsidRPr="001A5666">
        <w:rPr>
          <w:sz w:val="16"/>
          <w:szCs w:val="16"/>
        </w:rPr>
        <w:t xml:space="preserve">The targets that we pay most attention to are GDP growth rate, fiscal income, value added, exports, and foreign direct investments. But these targets are not binding targets with vetopower (yipiao foujue). Environmental and energy consumption targets are veto-power targets and we have to fulfill them, otherwise the Mayor, Party Secretary and the leaders of the bureaus cannot pass the end-of-year check. It is like a constraint maximization problem (youyue shue de jidahua): We try to maximize GDP and fiscal income, but we meet only the bare minimum of environmental standards. This is of course not always efficient for the environment </w:t>
      </w:r>
      <w:r w:rsidRPr="000313EA">
        <w:rPr>
          <w:sz w:val="16"/>
        </w:rPr>
        <w:t>(INT08052012). A leading EPB official further reflects: “</w:t>
      </w:r>
      <w:r w:rsidRPr="00FD5810">
        <w:rPr>
          <w:rStyle w:val="StyleUnderline"/>
          <w:highlight w:val="green"/>
        </w:rPr>
        <w:t>Environmental and energy targets are binding targets but</w:t>
      </w:r>
      <w:r w:rsidRPr="00F120FD">
        <w:rPr>
          <w:rStyle w:val="StyleUnderline"/>
        </w:rPr>
        <w:t xml:space="preserve"> they are </w:t>
      </w:r>
      <w:r w:rsidRPr="00FD5810">
        <w:rPr>
          <w:rStyle w:val="StyleUnderline"/>
          <w:highlight w:val="green"/>
        </w:rPr>
        <w:t>not</w:t>
      </w:r>
      <w:r w:rsidRPr="00F120FD">
        <w:rPr>
          <w:rStyle w:val="StyleUnderline"/>
        </w:rPr>
        <w:t xml:space="preserve"> our </w:t>
      </w:r>
      <w:r w:rsidRPr="00FD5810">
        <w:rPr>
          <w:rStyle w:val="StyleUnderline"/>
          <w:highlight w:val="green"/>
        </w:rPr>
        <w:t>ultimate targets. No leader will be promoted because of</w:t>
      </w:r>
      <w:r w:rsidRPr="00F120FD">
        <w:rPr>
          <w:rStyle w:val="StyleUnderline"/>
        </w:rPr>
        <w:t xml:space="preserve"> their better </w:t>
      </w:r>
      <w:r w:rsidRPr="00FD5810">
        <w:rPr>
          <w:rStyle w:val="StyleUnderline"/>
          <w:highlight w:val="green"/>
        </w:rPr>
        <w:t>achievements in environmental protection</w:t>
      </w:r>
      <w:r w:rsidRPr="00F120FD">
        <w:rPr>
          <w:rStyle w:val="StyleUnderline"/>
        </w:rPr>
        <w:t xml:space="preserve"> and energy savings. GDP growth is still the target that we work hardest to achieve”</w:t>
      </w:r>
      <w:r w:rsidRPr="000313EA">
        <w:rPr>
          <w:sz w:val="16"/>
        </w:rPr>
        <w:t xml:space="preserve"> (INT14052012).8 This attitude explains why all the three municipalities and six counties visited during fieldwork in 2012 set an annual GDP growth rate between 12% to 17% in the local 12th FYP, twice as high than the national 12th FYP growth rate of 7%. A local EPB official notes “in theory, all local departments should together decide about local GDP growth rates, but in practice it is finally decided by the local Development and Reform Commission (DRC), while the EPB does not have much say in this” (INT23052012). </w:t>
      </w:r>
      <w:r w:rsidRPr="00F120FD">
        <w:rPr>
          <w:rStyle w:val="StyleUnderline"/>
        </w:rPr>
        <w:t>When asked why they selected such high growth targets, local DRC officials often replied that national or provincial figures are “average” figures and some regions will have higher growth and some regions will have lower growth</w:t>
      </w:r>
      <w:r w:rsidRPr="000313EA">
        <w:rPr>
          <w:sz w:val="16"/>
        </w:rPr>
        <w:t xml:space="preserve"> (INT23052012). Naturally, </w:t>
      </w:r>
      <w:r w:rsidRPr="00F120FD">
        <w:rPr>
          <w:rStyle w:val="StyleUnderline"/>
        </w:rPr>
        <w:t xml:space="preserve">no locality wants to “sacrifice” their economic development and have average or below-average growth. The </w:t>
      </w:r>
      <w:r w:rsidRPr="00FD5810">
        <w:rPr>
          <w:rStyle w:val="StyleUnderline"/>
          <w:highlight w:val="green"/>
        </w:rPr>
        <w:t>pressure to deliver “political achievements</w:t>
      </w:r>
      <w:r w:rsidRPr="00F120FD">
        <w:rPr>
          <w:rStyle w:val="StyleUnderline"/>
        </w:rPr>
        <w:t xml:space="preserve">” might also </w:t>
      </w:r>
      <w:r w:rsidRPr="00FD5810">
        <w:rPr>
          <w:rStyle w:val="StyleUnderline"/>
          <w:highlight w:val="green"/>
        </w:rPr>
        <w:t>result in the selection of suboptimal projects to fulfill</w:t>
      </w:r>
      <w:r w:rsidRPr="00F120FD">
        <w:rPr>
          <w:rStyle w:val="StyleUnderline"/>
        </w:rPr>
        <w:t xml:space="preserve"> particular </w:t>
      </w:r>
      <w:r w:rsidRPr="00FD5810">
        <w:rPr>
          <w:rStyle w:val="StyleUnderline"/>
          <w:highlight w:val="green"/>
        </w:rPr>
        <w:t>environmental targets.</w:t>
      </w:r>
      <w:r w:rsidRPr="000313EA">
        <w:rPr>
          <w:sz w:val="16"/>
          <w:highlight w:val="green"/>
        </w:rPr>
        <w:t xml:space="preserve"> P</w:t>
      </w:r>
      <w:r w:rsidRPr="000313EA">
        <w:rPr>
          <w:sz w:val="16"/>
        </w:rPr>
        <w:t xml:space="preserve">resented with a long list of central directives, </w:t>
      </w:r>
      <w:r w:rsidRPr="00F120FD">
        <w:rPr>
          <w:rStyle w:val="StyleUnderline"/>
        </w:rPr>
        <w:t xml:space="preserve">promotion-hopeful officials tend to devote their energy and resources to select projects that they expect will most enhance their careers. So-called “political accomplishment projects” </w:t>
      </w:r>
      <w:r w:rsidRPr="000313EA">
        <w:rPr>
          <w:sz w:val="16"/>
        </w:rPr>
        <w:t xml:space="preserve">(zhengji gongcheng), </w:t>
      </w:r>
      <w:r w:rsidRPr="00F120FD">
        <w:rPr>
          <w:rStyle w:val="StyleUnderline"/>
        </w:rPr>
        <w:t xml:space="preserve">often in the form of extravagant construction initiatives, are at the top of local agendas. Such political accomplishment projects include large public squares, highways, industrial parks, and (oversized) government buildings. </w:t>
      </w:r>
      <w:r w:rsidRPr="000313EA">
        <w:rPr>
          <w:sz w:val="16"/>
        </w:rPr>
        <w:t xml:space="preserve">For example, in order to further reduce COD in the 12th FYP, one county in Shandong is planning to build one sewage treatment plant for each town and one official notes: Personally, I do not think that this is a good idea. It would be better to expand the existing sewage plant and build a better pipe network to collect wastewater rather than build many small plants in each town. This would be less expensive. For some towns, it is also financially infeasible to build their own treatment plant and their township government will face severe financial burdens in the future. But this is a political problem. Some leaders think that building a sewage treatment plant for each town sounds better and provides more “political accomplishment” value. In the short term, the plans sound impressive to their superiors but the next leaders inherit these financial burdens and have to deal with failures as not every town will be able to complete the constructions (INT14052012). The above statement illustrates that </w:t>
      </w:r>
      <w:r w:rsidRPr="00FD5810">
        <w:rPr>
          <w:rStyle w:val="StyleUnderline"/>
          <w:highlight w:val="green"/>
        </w:rPr>
        <w:t>promotion-seeking cadres</w:t>
      </w:r>
      <w:r w:rsidRPr="00F120FD">
        <w:rPr>
          <w:rStyle w:val="StyleUnderline"/>
        </w:rPr>
        <w:t xml:space="preserve"> will </w:t>
      </w:r>
      <w:r w:rsidRPr="00FD5810">
        <w:rPr>
          <w:rStyle w:val="StyleUnderline"/>
          <w:highlight w:val="green"/>
        </w:rPr>
        <w:t xml:space="preserve">look for projects </w:t>
      </w:r>
      <w:r w:rsidRPr="00FD5810">
        <w:rPr>
          <w:rStyle w:val="StyleUnderline"/>
        </w:rPr>
        <w:t>with high “political accomplishment value</w:t>
      </w:r>
      <w:r w:rsidRPr="00F120FD">
        <w:rPr>
          <w:rStyle w:val="StyleUnderline"/>
        </w:rPr>
        <w:t xml:space="preserve">” </w:t>
      </w:r>
      <w:r w:rsidRPr="00FD5810">
        <w:rPr>
          <w:rStyle w:val="StyleUnderline"/>
          <w:highlight w:val="green"/>
        </w:rPr>
        <w:t>to</w:t>
      </w:r>
      <w:r w:rsidRPr="00F120FD">
        <w:rPr>
          <w:rStyle w:val="StyleUnderline"/>
        </w:rPr>
        <w:t xml:space="preserve"> </w:t>
      </w:r>
      <w:r w:rsidRPr="00FD5810">
        <w:rPr>
          <w:rStyle w:val="StyleUnderline"/>
          <w:highlight w:val="green"/>
        </w:rPr>
        <w:t>impress</w:t>
      </w:r>
      <w:r w:rsidRPr="00F120FD">
        <w:rPr>
          <w:rStyle w:val="StyleUnderline"/>
        </w:rPr>
        <w:t xml:space="preserve"> their </w:t>
      </w:r>
      <w:r w:rsidRPr="00FD5810">
        <w:rPr>
          <w:rStyle w:val="StyleUnderline"/>
          <w:highlight w:val="green"/>
        </w:rPr>
        <w:t>superiors</w:t>
      </w:r>
      <w:r w:rsidRPr="00F120FD">
        <w:rPr>
          <w:rStyle w:val="StyleUnderline"/>
        </w:rPr>
        <w:t xml:space="preserve"> but these actions can lead to less optimal outcomes for the locality in the long term</w:t>
      </w:r>
      <w:r w:rsidRPr="000313EA">
        <w:rPr>
          <w:sz w:val="16"/>
        </w:rPr>
        <w:t xml:space="preserve">.9 </w:t>
      </w:r>
      <w:r w:rsidRPr="00F120FD">
        <w:rPr>
          <w:rStyle w:val="StyleUnderline"/>
        </w:rPr>
        <w:t>Compared to many environmental policies, political accomplishment projects</w:t>
      </w:r>
      <w:r w:rsidRPr="000313EA">
        <w:rPr>
          <w:sz w:val="16"/>
        </w:rPr>
        <w:t xml:space="preserve"> (zhengji gongcheng) </w:t>
      </w:r>
      <w:r w:rsidRPr="00F120FD">
        <w:rPr>
          <w:rStyle w:val="StyleUnderline"/>
        </w:rPr>
        <w:t xml:space="preserve">such as investments in large infrastructure projects have the advantage that policy </w:t>
      </w:r>
      <w:r w:rsidRPr="00FD5810">
        <w:rPr>
          <w:rStyle w:val="StyleUnderline"/>
          <w:highlight w:val="green"/>
        </w:rPr>
        <w:t>outcomes are</w:t>
      </w:r>
      <w:r w:rsidRPr="00F120FD">
        <w:rPr>
          <w:rStyle w:val="StyleUnderline"/>
        </w:rPr>
        <w:t xml:space="preserve"> always </w:t>
      </w:r>
      <w:r w:rsidRPr="00FD5810">
        <w:rPr>
          <w:rStyle w:val="StyleUnderline"/>
          <w:highlight w:val="green"/>
        </w:rPr>
        <w:t>visible, quick, and easily measureable</w:t>
      </w:r>
      <w:r w:rsidRPr="00F120FD">
        <w:rPr>
          <w:rStyle w:val="StyleUnderline"/>
        </w:rPr>
        <w:t xml:space="preserve">. </w:t>
      </w:r>
      <w:r w:rsidRPr="000313EA">
        <w:rPr>
          <w:sz w:val="16"/>
        </w:rPr>
        <w:t xml:space="preserve">A recent study by Wu et al. (2013) finds that </w:t>
      </w:r>
      <w:r w:rsidRPr="00F120FD">
        <w:rPr>
          <w:rStyle w:val="StyleUnderline"/>
        </w:rPr>
        <w:t xml:space="preserve">city-level cadres’ </w:t>
      </w:r>
      <w:r w:rsidRPr="00FD5810">
        <w:rPr>
          <w:rStyle w:val="StyleUnderline"/>
          <w:highlight w:val="green"/>
        </w:rPr>
        <w:t>probability of getting promoted is positively correlated with</w:t>
      </w:r>
      <w:r w:rsidRPr="00F120FD">
        <w:rPr>
          <w:rStyle w:val="StyleUnderline"/>
        </w:rPr>
        <w:t xml:space="preserve"> local </w:t>
      </w:r>
      <w:r w:rsidRPr="00FD5810">
        <w:rPr>
          <w:rStyle w:val="StyleUnderline"/>
          <w:highlight w:val="green"/>
        </w:rPr>
        <w:t>GDP growth and negatively correlated with</w:t>
      </w:r>
      <w:r w:rsidRPr="00F120FD">
        <w:rPr>
          <w:rStyle w:val="StyleUnderline"/>
        </w:rPr>
        <w:t xml:space="preserve"> spending on </w:t>
      </w:r>
      <w:r w:rsidRPr="00FD5810">
        <w:rPr>
          <w:rStyle w:val="StyleUnderline"/>
          <w:highlight w:val="green"/>
        </w:rPr>
        <w:t>environmental improvements</w:t>
      </w:r>
      <w:r w:rsidRPr="000313EA">
        <w:rPr>
          <w:sz w:val="16"/>
        </w:rPr>
        <w:t xml:space="preserve">. 10 </w:t>
      </w:r>
      <w:r w:rsidRPr="001A5666">
        <w:rPr>
          <w:sz w:val="16"/>
          <w:szCs w:val="16"/>
        </w:rPr>
        <w:t>This induces local leaders to invest more in local infrastructure projects that raise both local GDP and future land prices, which in turn boost local governments’ land sale revenues and loosens local government’s budget constraints, allowing for even more infrastructure investments and faster local GDP growth (see Box 6). In addition, large-scale infrastructure investments have an immediate positive effect on local employment, another important target in the annual evaluation. By contrast, environmental policy outcomes are not always visible and easily measurable and can involve stark tradeoffs against economic growth. Many environmental policies are also characterized by a time lag such that costs are incurred in the short term but benefits only materialize in the long run.</w:t>
      </w:r>
    </w:p>
    <w:p w:rsidR="00C2141E" w:rsidRDefault="00FD5810" w:rsidP="00C2141E">
      <w:pPr>
        <w:pStyle w:val="Heading4"/>
      </w:pPr>
      <w:r>
        <w:t xml:space="preserve">Government structure makes local circumvention inevitable. </w:t>
      </w:r>
    </w:p>
    <w:p w:rsidR="00C2141E" w:rsidRDefault="00C2141E" w:rsidP="00C2141E">
      <w:r w:rsidRPr="00F50778">
        <w:rPr>
          <w:rStyle w:val="Style13ptBold"/>
        </w:rPr>
        <w:t>Topal and Chung, 14</w:t>
      </w:r>
      <w:r w:rsidRPr="001A5666">
        <w:rPr>
          <w:sz w:val="16"/>
          <w:szCs w:val="16"/>
        </w:rPr>
        <w:t xml:space="preserve">( Claire Topal and Yeasol Chung; interview with the Dwight W. Morrow Professor of History and East Asian Studies at Smith College; “China’s Off-the-Chart Air Pollution: Why It Matters (and Not Only to the Chinese) – Part Two”; Page 3; </w:t>
      </w:r>
      <w:hyperlink r:id="rId66" w:history="1">
        <w:r w:rsidRPr="001A5666">
          <w:rPr>
            <w:rStyle w:val="Hyperlink"/>
            <w:sz w:val="16"/>
            <w:szCs w:val="16"/>
          </w:rPr>
          <w:t>http://www.nbr.org/downloads/pdfs/cha/NBR_interview_Gardner_PartTwo.pdf</w:t>
        </w:r>
      </w:hyperlink>
      <w:r w:rsidRPr="001A5666">
        <w:rPr>
          <w:sz w:val="16"/>
          <w:szCs w:val="16"/>
        </w:rPr>
        <w:t xml:space="preserve"> )KW</w:t>
      </w:r>
    </w:p>
    <w:p w:rsidR="00C2141E" w:rsidRPr="000313EA" w:rsidRDefault="00C2141E" w:rsidP="00C2141E">
      <w:pPr>
        <w:rPr>
          <w:sz w:val="16"/>
        </w:rPr>
      </w:pPr>
      <w:r w:rsidRPr="00137488">
        <w:rPr>
          <w:rStyle w:val="StyleUnderline"/>
        </w:rPr>
        <w:t>The Chinese government</w:t>
      </w:r>
      <w:r w:rsidRPr="000313EA">
        <w:rPr>
          <w:sz w:val="16"/>
        </w:rPr>
        <w:t xml:space="preserve"> is well aware of this dilemma, and </w:t>
      </w:r>
      <w:r w:rsidRPr="00137488">
        <w:rPr>
          <w:rStyle w:val="StyleUnderline"/>
        </w:rPr>
        <w:t>has in recent years gradually put numerous environmental policies into place</w:t>
      </w:r>
      <w:r w:rsidRPr="000313EA">
        <w:rPr>
          <w:sz w:val="16"/>
        </w:rPr>
        <w:t xml:space="preserve">. </w:t>
      </w:r>
      <w:r w:rsidRPr="00E61E46">
        <w:rPr>
          <w:rStyle w:val="StyleUnderline"/>
        </w:rPr>
        <w:t xml:space="preserve">However, implementation has represented a major weakness in these policies. While legislation at the central level has made considerable progress, </w:t>
      </w:r>
      <w:r w:rsidRPr="00FD5810">
        <w:rPr>
          <w:rStyle w:val="Emphasis"/>
          <w:highlight w:val="green"/>
        </w:rPr>
        <w:t>implementation at the local level has been</w:t>
      </w:r>
      <w:r w:rsidRPr="00E61E46">
        <w:rPr>
          <w:rStyle w:val="Emphasis"/>
        </w:rPr>
        <w:t xml:space="preserve"> rather </w:t>
      </w:r>
      <w:r w:rsidRPr="00FD5810">
        <w:rPr>
          <w:rStyle w:val="Emphasis"/>
          <w:highlight w:val="green"/>
        </w:rPr>
        <w:t>weak</w:t>
      </w:r>
      <w:r w:rsidRPr="000313EA">
        <w:rPr>
          <w:sz w:val="16"/>
        </w:rPr>
        <w:t xml:space="preserve">. Examples like the following are common: In 2009, the Ministry of Environment halted dam projects already under construction because they had been begun by local governments without obtaining the required environmental approval. In 2010, the final year of the 11th Five Year Plan, the central government was forced to realize that local governments had widely ignored the plan’s energy intensity targets. </w:t>
      </w:r>
      <w:r w:rsidRPr="00E61E46">
        <w:rPr>
          <w:rStyle w:val="StyleUnderline"/>
        </w:rPr>
        <w:t xml:space="preserve">The Chinese system of </w:t>
      </w:r>
      <w:r w:rsidRPr="00FD5810">
        <w:rPr>
          <w:rStyle w:val="StyleUnderline"/>
          <w:highlight w:val="green"/>
        </w:rPr>
        <w:t>cadre promotion has</w:t>
      </w:r>
      <w:r w:rsidRPr="00E61E46">
        <w:rPr>
          <w:rStyle w:val="StyleUnderline"/>
        </w:rPr>
        <w:t xml:space="preserve"> long </w:t>
      </w:r>
      <w:r w:rsidRPr="00FD5810">
        <w:rPr>
          <w:rStyle w:val="StyleUnderline"/>
          <w:highlight w:val="green"/>
        </w:rPr>
        <w:t>been blamed</w:t>
      </w:r>
      <w:r w:rsidRPr="00E61E46">
        <w:rPr>
          <w:rStyle w:val="StyleUnderline"/>
        </w:rPr>
        <w:t xml:space="preserve"> for this weak record of environmental policy implementation. Cadre promotion is based on an evaluation of achievements</w:t>
      </w:r>
      <w:r w:rsidRPr="000313EA">
        <w:rPr>
          <w:sz w:val="16"/>
        </w:rPr>
        <w:t xml:space="preserve">, among other factors. </w:t>
      </w:r>
      <w:r w:rsidRPr="00E61E46">
        <w:rPr>
          <w:rStyle w:val="StyleUnderline"/>
        </w:rPr>
        <w:t xml:space="preserve">This </w:t>
      </w:r>
      <w:r w:rsidRPr="00FD5810">
        <w:rPr>
          <w:rStyle w:val="StyleUnderline"/>
          <w:highlight w:val="green"/>
        </w:rPr>
        <w:t>formalized evaluation attaches</w:t>
      </w:r>
      <w:r w:rsidRPr="00E61E46">
        <w:rPr>
          <w:rStyle w:val="StyleUnderline"/>
        </w:rPr>
        <w:t xml:space="preserve"> great </w:t>
      </w:r>
      <w:r w:rsidRPr="00FD5810">
        <w:rPr>
          <w:rStyle w:val="StyleUnderline"/>
          <w:highlight w:val="green"/>
        </w:rPr>
        <w:t>importance to economic growth</w:t>
      </w:r>
      <w:r w:rsidRPr="00E61E46">
        <w:rPr>
          <w:rStyle w:val="StyleUnderline"/>
        </w:rPr>
        <w:t xml:space="preserve"> within a candidate’s local constituency, both directly, as GDP growth rates are taken as a proxy for a locality’s economic growth, and indirectly, in that employment rates and social stability tend to reflect a region’s growth. </w:t>
      </w:r>
      <w:r w:rsidRPr="00FD5810">
        <w:rPr>
          <w:rStyle w:val="StyleUnderline"/>
          <w:highlight w:val="green"/>
        </w:rPr>
        <w:t>This</w:t>
      </w:r>
      <w:r w:rsidRPr="00E61E46">
        <w:rPr>
          <w:rStyle w:val="StyleUnderline"/>
        </w:rPr>
        <w:t xml:space="preserve"> latter point </w:t>
      </w:r>
      <w:r w:rsidRPr="00FD5810">
        <w:rPr>
          <w:rStyle w:val="StyleUnderline"/>
          <w:highlight w:val="green"/>
        </w:rPr>
        <w:t>is taken</w:t>
      </w:r>
      <w:r w:rsidRPr="00E61E46">
        <w:rPr>
          <w:rStyle w:val="StyleUnderline"/>
        </w:rPr>
        <w:t xml:space="preserve"> quite </w:t>
      </w:r>
      <w:r w:rsidRPr="00FD5810">
        <w:rPr>
          <w:rStyle w:val="StyleUnderline"/>
          <w:highlight w:val="green"/>
        </w:rPr>
        <w:t>seriously</w:t>
      </w:r>
      <w:r w:rsidRPr="00E61E46">
        <w:rPr>
          <w:rStyle w:val="StyleUnderline"/>
        </w:rPr>
        <w:t xml:space="preserve">, as the </w:t>
      </w:r>
      <w:r w:rsidRPr="00FD5810">
        <w:rPr>
          <w:rStyle w:val="StyleUnderline"/>
          <w:highlight w:val="green"/>
        </w:rPr>
        <w:t>failure to ensure local stability could result in</w:t>
      </w:r>
      <w:r w:rsidRPr="00E61E46">
        <w:rPr>
          <w:rStyle w:val="StyleUnderline"/>
        </w:rPr>
        <w:t xml:space="preserve"> serious </w:t>
      </w:r>
      <w:r w:rsidRPr="00FD5810">
        <w:rPr>
          <w:rStyle w:val="StyleUnderline"/>
          <w:highlight w:val="green"/>
        </w:rPr>
        <w:t>problems for the</w:t>
      </w:r>
      <w:r w:rsidRPr="00E61E46">
        <w:rPr>
          <w:rStyle w:val="StyleUnderline"/>
        </w:rPr>
        <w:t xml:space="preserve"> political </w:t>
      </w:r>
      <w:r w:rsidRPr="00FD5810">
        <w:rPr>
          <w:rStyle w:val="StyleUnderline"/>
          <w:highlight w:val="green"/>
        </w:rPr>
        <w:t>system as a whole</w:t>
      </w:r>
      <w:r w:rsidRPr="000313EA">
        <w:rPr>
          <w:sz w:val="16"/>
          <w:highlight w:val="green"/>
        </w:rPr>
        <w:t>.</w:t>
      </w:r>
      <w:r w:rsidRPr="000313EA">
        <w:rPr>
          <w:sz w:val="16"/>
        </w:rPr>
        <w:t xml:space="preserve"> Thus, maintaining social stability is arguably even more important for cadre promotion than growth per se. However, </w:t>
      </w:r>
      <w:r w:rsidRPr="00E61E46">
        <w:rPr>
          <w:rStyle w:val="StyleUnderline"/>
        </w:rPr>
        <w:t xml:space="preserve">economic </w:t>
      </w:r>
      <w:r w:rsidRPr="00FD5810">
        <w:rPr>
          <w:rStyle w:val="StyleUnderline"/>
          <w:highlight w:val="green"/>
        </w:rPr>
        <w:t>growth is</w:t>
      </w:r>
      <w:r w:rsidRPr="00E61E46">
        <w:rPr>
          <w:rStyle w:val="StyleUnderline"/>
        </w:rPr>
        <w:t xml:space="preserve"> usually </w:t>
      </w:r>
      <w:r w:rsidRPr="00FD5810">
        <w:rPr>
          <w:rStyle w:val="StyleUnderline"/>
          <w:highlight w:val="green"/>
        </w:rPr>
        <w:t>viewed as the best way to preserve</w:t>
      </w:r>
      <w:r w:rsidRPr="00E61E46">
        <w:rPr>
          <w:rStyle w:val="StyleUnderline"/>
        </w:rPr>
        <w:t xml:space="preserve"> social </w:t>
      </w:r>
      <w:r w:rsidRPr="00FD5810">
        <w:rPr>
          <w:rStyle w:val="StyleUnderline"/>
          <w:highlight w:val="green"/>
        </w:rPr>
        <w:t>stability</w:t>
      </w:r>
      <w:r w:rsidRPr="00E61E46">
        <w:rPr>
          <w:rStyle w:val="StyleUnderline"/>
        </w:rPr>
        <w:t xml:space="preserve">. A consequence of this system is that </w:t>
      </w:r>
      <w:r w:rsidRPr="00FD5810">
        <w:rPr>
          <w:rStyle w:val="StyleUnderline"/>
          <w:highlight w:val="green"/>
        </w:rPr>
        <w:t>local governments</w:t>
      </w:r>
      <w:r w:rsidRPr="00E61E46">
        <w:rPr>
          <w:rStyle w:val="StyleUnderline"/>
        </w:rPr>
        <w:t xml:space="preserve"> and cadres </w:t>
      </w:r>
      <w:r w:rsidRPr="00FD5810">
        <w:rPr>
          <w:rStyle w:val="StyleUnderline"/>
          <w:highlight w:val="green"/>
        </w:rPr>
        <w:t>have been reluctant to implement</w:t>
      </w:r>
      <w:r w:rsidRPr="000313EA">
        <w:rPr>
          <w:sz w:val="16"/>
        </w:rPr>
        <w:t xml:space="preserve"> social and </w:t>
      </w:r>
      <w:r w:rsidRPr="00FD5810">
        <w:rPr>
          <w:rStyle w:val="StyleUnderline"/>
          <w:highlight w:val="green"/>
        </w:rPr>
        <w:t>environmental policies</w:t>
      </w:r>
      <w:r w:rsidRPr="00E61E46">
        <w:rPr>
          <w:rStyle w:val="StyleUnderline"/>
        </w:rPr>
        <w:t xml:space="preserve"> </w:t>
      </w:r>
      <w:r w:rsidRPr="00FD5810">
        <w:rPr>
          <w:rStyle w:val="StyleUnderline"/>
          <w:highlight w:val="green"/>
        </w:rPr>
        <w:t>deemed likely to slow growth.</w:t>
      </w:r>
      <w:r w:rsidRPr="00E61E46">
        <w:rPr>
          <w:rStyle w:val="StyleUnderline"/>
        </w:rPr>
        <w:t xml:space="preserve"> The cadre system gains even more importance against the background of constant regional rivalry. Local governments strive to attract investment, especially foreign direct investment, as this has been an important factor in driving local growth, employment and prestige. The economic reforms implemented in China since the 1980s have given local governments new rights to approve investment decisions</w:t>
      </w:r>
      <w:r w:rsidRPr="000313EA">
        <w:rPr>
          <w:sz w:val="16"/>
        </w:rPr>
        <w:t xml:space="preserve">. At the same time, </w:t>
      </w:r>
      <w:r w:rsidRPr="00E61E46">
        <w:rPr>
          <w:rStyle w:val="StyleUnderline"/>
        </w:rPr>
        <w:t xml:space="preserve">the </w:t>
      </w:r>
      <w:r w:rsidRPr="00FD5810">
        <w:rPr>
          <w:rStyle w:val="StyleUnderline"/>
          <w:highlight w:val="green"/>
        </w:rPr>
        <w:t>central government</w:t>
      </w:r>
      <w:r w:rsidRPr="00E61E46">
        <w:rPr>
          <w:rStyle w:val="StyleUnderline"/>
        </w:rPr>
        <w:t xml:space="preserve"> has </w:t>
      </w:r>
      <w:r w:rsidRPr="00FD5810">
        <w:rPr>
          <w:rStyle w:val="StyleUnderline"/>
          <w:highlight w:val="green"/>
        </w:rPr>
        <w:t>encouraged local governments to compete</w:t>
      </w:r>
      <w:r w:rsidRPr="00E61E46">
        <w:rPr>
          <w:rStyle w:val="StyleUnderline"/>
        </w:rPr>
        <w:t xml:space="preserve"> with each other. To a certain extent, </w:t>
      </w:r>
      <w:r w:rsidRPr="00FD5810">
        <w:rPr>
          <w:rStyle w:val="StyleUnderline"/>
          <w:highlight w:val="green"/>
        </w:rPr>
        <w:t>this</w:t>
      </w:r>
      <w:r w:rsidRPr="00E61E46">
        <w:rPr>
          <w:rStyle w:val="StyleUnderline"/>
        </w:rPr>
        <w:t xml:space="preserve"> has </w:t>
      </w:r>
      <w:r w:rsidRPr="00FD5810">
        <w:rPr>
          <w:rStyle w:val="StyleUnderline"/>
          <w:highlight w:val="green"/>
        </w:rPr>
        <w:t>created</w:t>
      </w:r>
      <w:r w:rsidRPr="00E61E46">
        <w:rPr>
          <w:rStyle w:val="StyleUnderline"/>
        </w:rPr>
        <w:t xml:space="preserve"> incentives for</w:t>
      </w:r>
      <w:r w:rsidRPr="000313EA">
        <w:rPr>
          <w:sz w:val="16"/>
        </w:rPr>
        <w:t xml:space="preserve"> </w:t>
      </w:r>
      <w:r w:rsidRPr="00FD5810">
        <w:rPr>
          <w:rStyle w:val="StyleUnderline"/>
          <w:highlight w:val="green"/>
        </w:rPr>
        <w:t>a</w:t>
      </w:r>
      <w:r w:rsidRPr="000313EA">
        <w:rPr>
          <w:sz w:val="16"/>
          <w:highlight w:val="green"/>
        </w:rPr>
        <w:t xml:space="preserve"> </w:t>
      </w:r>
      <w:r w:rsidRPr="00FD5810">
        <w:rPr>
          <w:rStyle w:val="Emphasis"/>
          <w:highlight w:val="green"/>
        </w:rPr>
        <w:t>race to the bottom</w:t>
      </w:r>
      <w:r w:rsidRPr="000313EA">
        <w:rPr>
          <w:sz w:val="16"/>
          <w:highlight w:val="green"/>
        </w:rPr>
        <w:t xml:space="preserve"> </w:t>
      </w:r>
      <w:r w:rsidRPr="00FD5810">
        <w:rPr>
          <w:rStyle w:val="StyleUnderline"/>
          <w:highlight w:val="green"/>
        </w:rPr>
        <w:t>in terms of</w:t>
      </w:r>
      <w:r w:rsidRPr="000313EA">
        <w:rPr>
          <w:sz w:val="16"/>
        </w:rPr>
        <w:t xml:space="preserve"> social, labor and </w:t>
      </w:r>
      <w:r w:rsidRPr="00FD5810">
        <w:rPr>
          <w:rStyle w:val="StyleUnderline"/>
          <w:highlight w:val="green"/>
        </w:rPr>
        <w:t>environmental standards</w:t>
      </w:r>
      <w:r w:rsidRPr="000313EA">
        <w:rPr>
          <w:sz w:val="16"/>
        </w:rPr>
        <w:t xml:space="preserve">. </w:t>
      </w:r>
    </w:p>
    <w:p w:rsidR="005D734E" w:rsidRDefault="005D734E" w:rsidP="00AE67F9">
      <w:pPr>
        <w:pStyle w:val="Heading3"/>
      </w:pPr>
      <w:r>
        <w:t>Local Circumvention—EPL</w:t>
      </w:r>
    </w:p>
    <w:p w:rsidR="005D734E" w:rsidRDefault="005D734E" w:rsidP="005D734E">
      <w:pPr>
        <w:pStyle w:val="Heading4"/>
      </w:pPr>
      <w:r>
        <w:t>Local and provincial officials ignore the EPL</w:t>
      </w:r>
    </w:p>
    <w:p w:rsidR="005D734E" w:rsidRPr="005D734E" w:rsidRDefault="005D734E" w:rsidP="005D734E">
      <w:r>
        <w:rPr>
          <w:rStyle w:val="Style13ptBold"/>
        </w:rPr>
        <w:t xml:space="preserve">Dasgupta, 16 </w:t>
      </w:r>
      <w:r>
        <w:t xml:space="preserve">(Saibal Dasgupta; “China’s Environmental Minister Blasts Local Officials”; 3/11/16; Voice of America; </w:t>
      </w:r>
      <w:hyperlink r:id="rId67" w:history="1">
        <w:r w:rsidRPr="009E7362">
          <w:rPr>
            <w:rStyle w:val="Hyperlink"/>
          </w:rPr>
          <w:t>http://www.voanews.com/content/china-environmental-minister-blasts-local-officials/3231960.html</w:t>
        </w:r>
      </w:hyperlink>
      <w:r>
        <w:t xml:space="preserve"> )KW</w:t>
      </w:r>
    </w:p>
    <w:p w:rsidR="005D734E" w:rsidRDefault="005D734E" w:rsidP="005D734E">
      <w:pPr>
        <w:rPr>
          <w:sz w:val="16"/>
        </w:rPr>
      </w:pPr>
      <w:r w:rsidRPr="005D734E">
        <w:rPr>
          <w:sz w:val="16"/>
        </w:rPr>
        <w:t xml:space="preserve">BEIJING— In a rare admission, </w:t>
      </w:r>
      <w:r w:rsidRPr="005D734E">
        <w:rPr>
          <w:rStyle w:val="StyleUnderline"/>
        </w:rPr>
        <w:t>China’s environmental minister</w:t>
      </w:r>
      <w:r w:rsidRPr="005D734E">
        <w:rPr>
          <w:sz w:val="16"/>
        </w:rPr>
        <w:t xml:space="preserve"> has </w:t>
      </w:r>
      <w:r w:rsidRPr="005D734E">
        <w:rPr>
          <w:rStyle w:val="StyleUnderline"/>
        </w:rPr>
        <w:t xml:space="preserve">said several </w:t>
      </w:r>
      <w:r w:rsidRPr="005D734E">
        <w:rPr>
          <w:rStyle w:val="StyleUnderline"/>
          <w:highlight w:val="green"/>
        </w:rPr>
        <w:t>local and provincial government agencies are not doing enough to implement environmental regulations, and</w:t>
      </w:r>
      <w:r w:rsidRPr="005D734E">
        <w:rPr>
          <w:rStyle w:val="StyleUnderline"/>
        </w:rPr>
        <w:t xml:space="preserve"> in some cases even </w:t>
      </w:r>
      <w:r w:rsidRPr="005D734E">
        <w:rPr>
          <w:rStyle w:val="StyleUnderline"/>
          <w:highlight w:val="green"/>
        </w:rPr>
        <w:t>protecting heavily polluting industries</w:t>
      </w:r>
      <w:r w:rsidRPr="005D734E">
        <w:rPr>
          <w:rStyle w:val="StyleUnderline"/>
        </w:rPr>
        <w:t>.</w:t>
      </w:r>
      <w:r>
        <w:rPr>
          <w:rStyle w:val="StyleUnderline"/>
        </w:rPr>
        <w:t xml:space="preserve"> </w:t>
      </w:r>
      <w:r w:rsidRPr="005D734E">
        <w:rPr>
          <w:sz w:val="16"/>
        </w:rPr>
        <w:t xml:space="preserve">The comments by Chen Jining, at a press conference on the sidelines of ongoing high-level political meetings in Beijing Friday, were a warning to local governments that intensifying efforts in China to crack down on polluters would extend to officials who neglect their duties. "It is a signal to decision-makers at the local and provincial levels that the central government is very concerned about implementing the environment protection law and that they will be held accountable," said Changhua Wu, Greater China director of The Climate Group. Local resistance </w:t>
      </w:r>
      <w:r w:rsidRPr="005D734E">
        <w:rPr>
          <w:rStyle w:val="StyleUnderline"/>
          <w:highlight w:val="green"/>
        </w:rPr>
        <w:t>Decades of</w:t>
      </w:r>
      <w:r w:rsidRPr="005D734E">
        <w:rPr>
          <w:rStyle w:val="StyleUnderline"/>
        </w:rPr>
        <w:t xml:space="preserve"> breakneck </w:t>
      </w:r>
      <w:r w:rsidRPr="005D734E">
        <w:rPr>
          <w:rStyle w:val="StyleUnderline"/>
          <w:highlight w:val="green"/>
        </w:rPr>
        <w:t>economic growth</w:t>
      </w:r>
      <w:r w:rsidRPr="005D734E">
        <w:rPr>
          <w:rStyle w:val="StyleUnderline"/>
        </w:rPr>
        <w:t xml:space="preserve"> in China have helped millions lift themselves out of poverty, but it has also </w:t>
      </w:r>
      <w:r w:rsidRPr="005D734E">
        <w:rPr>
          <w:rStyle w:val="StyleUnderline"/>
          <w:highlight w:val="green"/>
        </w:rPr>
        <w:t>come at a high cost to the environment</w:t>
      </w:r>
      <w:r w:rsidRPr="005D734E">
        <w:rPr>
          <w:rStyle w:val="StyleUnderline"/>
        </w:rPr>
        <w:t>.</w:t>
      </w:r>
      <w:r w:rsidRPr="005D734E">
        <w:rPr>
          <w:sz w:val="16"/>
        </w:rPr>
        <w:t xml:space="preserve"> And now as the economy enters its slowest growth rate in a quarter of a century, officials are looking for ways to address the hazardous by-products of that growth model: notoriously choking smog, polluted rivers and tainted soil. And while it is widely recognized that </w:t>
      </w:r>
      <w:r w:rsidRPr="005D734E">
        <w:rPr>
          <w:rStyle w:val="StyleUnderline"/>
        </w:rPr>
        <w:t xml:space="preserve">the </w:t>
      </w:r>
      <w:r w:rsidRPr="005D734E">
        <w:rPr>
          <w:rStyle w:val="StyleUnderline"/>
          <w:highlight w:val="green"/>
        </w:rPr>
        <w:t>failure of local governments</w:t>
      </w:r>
      <w:r w:rsidRPr="005D734E">
        <w:rPr>
          <w:rStyle w:val="StyleUnderline"/>
        </w:rPr>
        <w:t xml:space="preserve"> in enforcing laws and regulations </w:t>
      </w:r>
      <w:r w:rsidRPr="005D734E">
        <w:rPr>
          <w:rStyle w:val="StyleUnderline"/>
          <w:highlight w:val="green"/>
        </w:rPr>
        <w:t>is</w:t>
      </w:r>
      <w:r w:rsidRPr="005D734E">
        <w:rPr>
          <w:sz w:val="16"/>
        </w:rPr>
        <w:t xml:space="preserve">, to a large extent, </w:t>
      </w:r>
      <w:r w:rsidRPr="005D734E">
        <w:rPr>
          <w:rStyle w:val="StyleUnderline"/>
          <w:highlight w:val="green"/>
        </w:rPr>
        <w:t>responsible for pollution and environmental degradation</w:t>
      </w:r>
      <w:r w:rsidRPr="005D734E">
        <w:rPr>
          <w:sz w:val="16"/>
          <w:highlight w:val="green"/>
        </w:rPr>
        <w:t>,</w:t>
      </w:r>
      <w:r w:rsidRPr="005D734E">
        <w:rPr>
          <w:sz w:val="16"/>
        </w:rPr>
        <w:t xml:space="preserve"> there is still much work to be done. Chinese Environment Minister Chen Jining, shown at a National People's Congress press conference in Beijing, says the country must enforce environmental protections despite the slowing economy, March 11, 2016. Chinese Environment Minister Chen Jining, shown at a National People's Congress press conference in Beijing, says the country must enforce environmental protections despite the slowing economy, March 11, 2016. In his comments, the minister cited specific instances about how grassroots protection agencies were left powerless and without support by local governments. In one case, he mentioned, a local court refused to accept a case filed against a heavily polluting industry until the judicial authorities in Beijing intervened. Price to pay for polluters Chen said owners of polluting industries will be charged with criminal offenses for causing grievous harm to those who have suffered due to contaminated air and water. The process has already begun, he added, and as many as 2,000 cases nationwide have been filed against polluters with the public security bureau. The government also is considering imposing an environmental protection tax on polluters. This would be on top of government orders for polluting industries to pay compensation to pollution victims. The minister said a large number of heavily polluting industries would be closed down if they failed to comply with the law. Heavily polluting industries, which burn coal, will be encouraged to upgrade their technologies to lower the rate of carbon emissions or phased out, he said. Even NASA agrees At the same time, Chen praised efforts made by the central government to cut down air pollution since the environment protection law came into force one year back. There has been a significant reduction in 74 cities in the average concentration of PM 2.5, tiny particles in the air that are absorbed by the lungs and blamed as a cause of heart and lung disease. "Our efforts have resulted in an obvious trend of improvement in air quality. Relevant satellite of NASA [have] also observed that there was a reduction of particles in China's eastern and middle regions last year," the minister said. However, he acknowledged that several Chinese cities saw heavy smog over three weeks in November and December, while the situation improved in the first two months of 2016. FILE - People wear protective masks near the Bund in Shanghai, China, Jan. 19, 2016. China's top court in January reaffirmed a record fine on six firms for discharging toxic waste acids into two rivers in Jiangsu province. FILE - People wear protective masks near the Bund in Shanghai, China, Jan. 19, 2016. China's top court in January reaffirmed a record fine on six firms for discharging toxic waste acids into two rivers in Jiangsu province. "We have solved the problems earlier and better than developed countries," he said. On social media, not all were convinced. Some noted that the only reason why the air quality was improving was because factories are making fewer products and so require less energy. Some doubted China could break its overreliance on coal – a key source of the country’s pollution. Others argued that recent strong winds had played a bigger role than government actions in clearing the air. Anti-pollution protests In recent years, China has seen a growing number of protests by people living in the vicinity of industries suspected of contaminating air or drinking water supplies. Changhua Wu said the agitations are driving the government to act fast and effectively. Major solutions include "clearly defined legal and administrative liability of local officials and a well-governments enforcements mechanism," she said. Those must be "supported by information disclosure and transparency, as well as a much sharper eye of the society and the watchdogs to make sure that there is zero tolerance of noncompliance."</w:t>
      </w:r>
    </w:p>
    <w:p w:rsidR="00574CB5" w:rsidRDefault="00574CB5" w:rsidP="00574CB5">
      <w:pPr>
        <w:pStyle w:val="Heading4"/>
      </w:pPr>
      <w:r>
        <w:t>Local governments ignore the EPL</w:t>
      </w:r>
    </w:p>
    <w:p w:rsidR="00574CB5" w:rsidRDefault="00574CB5" w:rsidP="005D734E">
      <w:pPr>
        <w:rPr>
          <w:sz w:val="16"/>
        </w:rPr>
      </w:pPr>
      <w:r>
        <w:rPr>
          <w:rStyle w:val="Style13ptBold"/>
        </w:rPr>
        <w:t>Sheperd, 16</w:t>
      </w:r>
      <w:r>
        <w:rPr>
          <w:sz w:val="16"/>
        </w:rPr>
        <w:t xml:space="preserve">(Andrew Shepherd is a second-year law student at the University of Arizona James E. Rogers College of Law; THE PERILOUS HUNT FOR APEC BLUE: THE DIFFICULTIES OF IMPLEMENTING EFFECTIVE ENVIRONMENTAL REGULATIONS IN CHINA; 4/20/16; Pages 13-16; Arizona Journal of Environmental Law &amp; Policy, Vol. 6, No. 2; </w:t>
      </w:r>
      <w:hyperlink r:id="rId68" w:history="1">
        <w:r w:rsidRPr="009E7362">
          <w:rPr>
            <w:rStyle w:val="Hyperlink"/>
            <w:sz w:val="16"/>
          </w:rPr>
          <w:t>http://www.ajelp.com/wp-content/uploads/Shepherd-Note-Publish.pdf</w:t>
        </w:r>
      </w:hyperlink>
      <w:r>
        <w:rPr>
          <w:sz w:val="16"/>
        </w:rPr>
        <w:t xml:space="preserve"> )</w:t>
      </w:r>
    </w:p>
    <w:p w:rsidR="00574CB5" w:rsidRDefault="00574CB5" w:rsidP="005D734E">
      <w:pPr>
        <w:rPr>
          <w:sz w:val="16"/>
        </w:rPr>
      </w:pPr>
      <w:r>
        <w:rPr>
          <w:sz w:val="16"/>
        </w:rPr>
        <w:t xml:space="preserve">While the Chinese national government has recently made environmental protection a top national priority, that does not necessarily mean that the provincial and municipal governments charged with enforcing environmental regulations view the topic in the same manner. Faced with the prospect of either having a strong regulatory structure or quick economic growth, </w:t>
      </w:r>
      <w:r w:rsidRPr="00574CB5">
        <w:rPr>
          <w:rStyle w:val="StyleUnderline"/>
          <w:highlight w:val="green"/>
        </w:rPr>
        <w:t>local governments</w:t>
      </w:r>
      <w:r w:rsidRPr="00574CB5">
        <w:rPr>
          <w:rStyle w:val="StyleUnderline"/>
        </w:rPr>
        <w:t xml:space="preserve"> tend to </w:t>
      </w:r>
      <w:r w:rsidRPr="00574CB5">
        <w:rPr>
          <w:rStyle w:val="StyleUnderline"/>
          <w:highlight w:val="green"/>
        </w:rPr>
        <w:t>choose</w:t>
      </w:r>
      <w:r w:rsidRPr="00574CB5">
        <w:rPr>
          <w:rStyle w:val="StyleUnderline"/>
        </w:rPr>
        <w:t xml:space="preserve"> local “</w:t>
      </w:r>
      <w:r w:rsidRPr="00574CB5">
        <w:rPr>
          <w:rStyle w:val="StyleUnderline"/>
          <w:highlight w:val="green"/>
        </w:rPr>
        <w:t>GDP</w:t>
      </w:r>
      <w:r w:rsidRPr="00574CB5">
        <w:rPr>
          <w:rStyle w:val="StyleUnderline"/>
        </w:rPr>
        <w:t xml:space="preserve"> </w:t>
      </w:r>
      <w:r w:rsidRPr="00574CB5">
        <w:rPr>
          <w:rStyle w:val="StyleUnderline"/>
          <w:highlight w:val="green"/>
        </w:rPr>
        <w:t>growth instead of</w:t>
      </w:r>
      <w:r w:rsidRPr="00574CB5">
        <w:rPr>
          <w:rStyle w:val="StyleUnderline"/>
        </w:rPr>
        <w:t xml:space="preserve"> comprehensive, coordinated and </w:t>
      </w:r>
      <w:r w:rsidRPr="00574CB5">
        <w:rPr>
          <w:rStyle w:val="StyleUnderline"/>
          <w:highlight w:val="green"/>
        </w:rPr>
        <w:t>sustainable development</w:t>
      </w:r>
      <w:r>
        <w:rPr>
          <w:sz w:val="16"/>
        </w:rPr>
        <w:t xml:space="preserve">.” 113 After all, businesses are typically attracted to what they see as business-friendly localities, and strong environmental enforcement is likely to raise the cost of doing business. The national government has recognized this and has attempted to give the local governments the push they need. One way they have tried to incentivize these governments is by changing the promotion system. Previously, the achievements of local governors and mayors were primarily judged by the growth of local GDP.114 Now environmental performance is also measured.115 Local officials are expected to meet certain environmental targets and are evaluated by a combination of the locality’s ability to meet those targets, economic output, and social stability.116 This has the potential to motivate local governments to take environmental regulation more seriously. However, this </w:t>
      </w:r>
      <w:r w:rsidRPr="00574CB5">
        <w:rPr>
          <w:rStyle w:val="StyleUnderline"/>
          <w:highlight w:val="green"/>
        </w:rPr>
        <w:t>data is self-reported</w:t>
      </w:r>
      <w:r>
        <w:rPr>
          <w:sz w:val="16"/>
        </w:rPr>
        <w:t xml:space="preserve">.117 </w:t>
      </w:r>
      <w:r w:rsidRPr="00574CB5">
        <w:rPr>
          <w:rStyle w:val="StyleUnderline"/>
        </w:rPr>
        <w:t>When a situation exists where a local official seeking promotion is expected to both improve the economy and improve the environment, it is not difficult to imagine a scenario where that official reports faulty data.</w:t>
      </w:r>
      <w:r>
        <w:rPr>
          <w:sz w:val="16"/>
        </w:rPr>
        <w:t xml:space="preserve"> In fact, </w:t>
      </w:r>
      <w:r w:rsidRPr="00574CB5">
        <w:rPr>
          <w:rStyle w:val="StyleUnderline"/>
        </w:rPr>
        <w:t xml:space="preserve">several studies have shown that </w:t>
      </w:r>
      <w:r w:rsidRPr="00574CB5">
        <w:rPr>
          <w:rStyle w:val="StyleUnderline"/>
          <w:highlight w:val="green"/>
        </w:rPr>
        <w:t>local governments do indeed report incorrect figures</w:t>
      </w:r>
      <w:r>
        <w:rPr>
          <w:sz w:val="16"/>
        </w:rPr>
        <w:t xml:space="preserve">. One study done by Professors Dalia Ghanem and Junjie Zhang showed that </w:t>
      </w:r>
      <w:r w:rsidRPr="00574CB5">
        <w:rPr>
          <w:rStyle w:val="StyleUnderline"/>
        </w:rPr>
        <w:t>when air pollution levels are just over the cutoff point to be considered a “blue sky day”</w:t>
      </w:r>
      <w:r>
        <w:rPr>
          <w:sz w:val="16"/>
        </w:rPr>
        <w:t xml:space="preserve"> (a day where the air pollution index is below 100), </w:t>
      </w:r>
      <w:r w:rsidRPr="00574CB5">
        <w:rPr>
          <w:rStyle w:val="StyleUnderline"/>
        </w:rPr>
        <w:t>there was evidence of data manipulation</w:t>
      </w:r>
      <w:r>
        <w:rPr>
          <w:sz w:val="16"/>
        </w:rPr>
        <w:t xml:space="preserve">.118 They also state that </w:t>
      </w:r>
      <w:r w:rsidRPr="00574CB5">
        <w:rPr>
          <w:rStyle w:val="StyleUnderline"/>
        </w:rPr>
        <w:t>such manipulation does not necessarily occur on days when the city is closer to the cutoff point and that larger manipulations are possible</w:t>
      </w:r>
      <w:r>
        <w:rPr>
          <w:sz w:val="16"/>
        </w:rPr>
        <w:t xml:space="preserve">.119 </w:t>
      </w:r>
      <w:r w:rsidRPr="00574CB5">
        <w:rPr>
          <w:rStyle w:val="StyleUnderline"/>
          <w:highlight w:val="green"/>
        </w:rPr>
        <w:t>The</w:t>
      </w:r>
      <w:r w:rsidRPr="00574CB5">
        <w:rPr>
          <w:rStyle w:val="StyleUnderline"/>
        </w:rPr>
        <w:t xml:space="preserve"> 2014 </w:t>
      </w:r>
      <w:r w:rsidRPr="00574CB5">
        <w:rPr>
          <w:rStyle w:val="StyleUnderline"/>
          <w:highlight w:val="green"/>
        </w:rPr>
        <w:t>E</w:t>
      </w:r>
      <w:r w:rsidRPr="00574CB5">
        <w:rPr>
          <w:rStyle w:val="StyleUnderline"/>
        </w:rPr>
        <w:t xml:space="preserve">nvironmental </w:t>
      </w:r>
      <w:r w:rsidRPr="00574CB5">
        <w:rPr>
          <w:rStyle w:val="StyleUnderline"/>
          <w:highlight w:val="green"/>
        </w:rPr>
        <w:t>P</w:t>
      </w:r>
      <w:r w:rsidRPr="00574CB5">
        <w:rPr>
          <w:rStyle w:val="StyleUnderline"/>
        </w:rPr>
        <w:t xml:space="preserve">rotection </w:t>
      </w:r>
      <w:r w:rsidRPr="00574CB5">
        <w:rPr>
          <w:rStyle w:val="StyleUnderline"/>
          <w:highlight w:val="green"/>
        </w:rPr>
        <w:t>L</w:t>
      </w:r>
      <w:r w:rsidRPr="00574CB5">
        <w:rPr>
          <w:rStyle w:val="StyleUnderline"/>
        </w:rPr>
        <w:t xml:space="preserve">aw revisions </w:t>
      </w:r>
      <w:r w:rsidRPr="00574CB5">
        <w:rPr>
          <w:rStyle w:val="StyleUnderline"/>
          <w:highlight w:val="green"/>
        </w:rPr>
        <w:t>attempt to remedy this problem</w:t>
      </w:r>
      <w:r w:rsidRPr="00574CB5">
        <w:rPr>
          <w:rStyle w:val="StyleUnderline"/>
        </w:rPr>
        <w:t xml:space="preserve"> by making agencies charged with the monitoring of pollution jointly liable if they willfully provide untrue information</w:t>
      </w:r>
      <w:r>
        <w:rPr>
          <w:sz w:val="16"/>
        </w:rPr>
        <w:t xml:space="preserve">.120 However, </w:t>
      </w:r>
      <w:r w:rsidRPr="00574CB5">
        <w:rPr>
          <w:rStyle w:val="StyleUnderline"/>
          <w:highlight w:val="green"/>
        </w:rPr>
        <w:t>the national government</w:t>
      </w:r>
      <w:r w:rsidRPr="00574CB5">
        <w:rPr>
          <w:rStyle w:val="StyleUnderline"/>
        </w:rPr>
        <w:t xml:space="preserve"> also </w:t>
      </w:r>
      <w:r w:rsidRPr="00574CB5">
        <w:rPr>
          <w:rStyle w:val="StyleUnderline"/>
          <w:highlight w:val="green"/>
        </w:rPr>
        <w:t>lacks the capacity to check</w:t>
      </w:r>
      <w:r w:rsidRPr="00574CB5">
        <w:rPr>
          <w:rStyle w:val="StyleUnderline"/>
        </w:rPr>
        <w:t xml:space="preserve"> the </w:t>
      </w:r>
      <w:r w:rsidRPr="00574CB5">
        <w:rPr>
          <w:rStyle w:val="StyleUnderline"/>
          <w:highlight w:val="green"/>
        </w:rPr>
        <w:t>accuracy of the data</w:t>
      </w:r>
      <w:r w:rsidRPr="00574CB5">
        <w:rPr>
          <w:rStyle w:val="StyleUnderline"/>
        </w:rPr>
        <w:t xml:space="preserve"> submitted by municipal and provincial governments.</w:t>
      </w:r>
      <w:r>
        <w:rPr>
          <w:sz w:val="16"/>
        </w:rPr>
        <w:t xml:space="preserve"> In 2014, while there were 3,000 local environmental protection bureaus, there were only 400 employees at the Ministry of Environmental Protection to review the submitted data. 121 </w:t>
      </w:r>
      <w:r w:rsidRPr="00574CB5">
        <w:rPr>
          <w:rStyle w:val="StyleUnderline"/>
        </w:rPr>
        <w:t xml:space="preserve">Due to so few employees it seems implausible that such data could be adequately verified. </w:t>
      </w:r>
      <w:r w:rsidRPr="00574CB5">
        <w:rPr>
          <w:rStyle w:val="StyleUnderline"/>
          <w:highlight w:val="green"/>
        </w:rPr>
        <w:t>Local environmental protection bureaus</w:t>
      </w:r>
      <w:r w:rsidRPr="00574CB5">
        <w:rPr>
          <w:rStyle w:val="StyleUnderline"/>
        </w:rPr>
        <w:t xml:space="preserve"> also </w:t>
      </w:r>
      <w:r w:rsidRPr="00574CB5">
        <w:rPr>
          <w:rStyle w:val="StyleUnderline"/>
          <w:highlight w:val="green"/>
        </w:rPr>
        <w:t>have an incentive to modify data</w:t>
      </w:r>
      <w:r w:rsidRPr="00574CB5">
        <w:rPr>
          <w:rStyle w:val="StyleUnderline"/>
        </w:rPr>
        <w:t xml:space="preserve">, as </w:t>
      </w:r>
      <w:r w:rsidRPr="00574CB5">
        <w:rPr>
          <w:rStyle w:val="StyleUnderline"/>
          <w:highlight w:val="green"/>
        </w:rPr>
        <w:t>they are</w:t>
      </w:r>
      <w:r w:rsidRPr="00574CB5">
        <w:rPr>
          <w:rStyle w:val="StyleUnderline"/>
        </w:rPr>
        <w:t xml:space="preserve"> both </w:t>
      </w:r>
      <w:r w:rsidRPr="00574CB5">
        <w:rPr>
          <w:rStyle w:val="StyleUnderline"/>
          <w:highlight w:val="green"/>
        </w:rPr>
        <w:t>funded and staffed by municipal governments</w:t>
      </w:r>
      <w:r w:rsidRPr="00574CB5">
        <w:rPr>
          <w:rStyle w:val="StyleUnderline"/>
        </w:rPr>
        <w:t xml:space="preserve">. If </w:t>
      </w:r>
      <w:r w:rsidRPr="00574CB5">
        <w:rPr>
          <w:rStyle w:val="StyleUnderline"/>
          <w:highlight w:val="green"/>
        </w:rPr>
        <w:t>a</w:t>
      </w:r>
      <w:r w:rsidRPr="00574CB5">
        <w:rPr>
          <w:rStyle w:val="StyleUnderline"/>
        </w:rPr>
        <w:t xml:space="preserve"> municipal </w:t>
      </w:r>
      <w:r w:rsidRPr="00574CB5">
        <w:rPr>
          <w:rStyle w:val="StyleUnderline"/>
          <w:highlight w:val="green"/>
        </w:rPr>
        <w:t>government</w:t>
      </w:r>
      <w:r w:rsidRPr="00574CB5">
        <w:rPr>
          <w:rStyle w:val="StyleUnderline"/>
        </w:rPr>
        <w:t xml:space="preserve"> wished to pay more attention to economic growth, it </w:t>
      </w:r>
      <w:r w:rsidRPr="00574CB5">
        <w:rPr>
          <w:rStyle w:val="StyleUnderline"/>
          <w:highlight w:val="green"/>
        </w:rPr>
        <w:t>could staff the local bureau</w:t>
      </w:r>
      <w:r w:rsidRPr="00574CB5">
        <w:rPr>
          <w:rStyle w:val="StyleUnderline"/>
        </w:rPr>
        <w:t xml:space="preserve"> </w:t>
      </w:r>
      <w:r w:rsidRPr="00574CB5">
        <w:rPr>
          <w:rStyle w:val="StyleUnderline"/>
          <w:highlight w:val="green"/>
        </w:rPr>
        <w:t>with individuals who will do what the government asks or</w:t>
      </w:r>
      <w:r w:rsidRPr="00574CB5">
        <w:rPr>
          <w:rStyle w:val="StyleUnderline"/>
        </w:rPr>
        <w:t xml:space="preserve"> it could simply </w:t>
      </w:r>
      <w:r w:rsidRPr="00574CB5">
        <w:rPr>
          <w:rStyle w:val="StyleUnderline"/>
          <w:highlight w:val="green"/>
        </w:rPr>
        <w:t>reduce</w:t>
      </w:r>
      <w:r w:rsidRPr="00574CB5">
        <w:rPr>
          <w:rStyle w:val="StyleUnderline"/>
        </w:rPr>
        <w:t xml:space="preserve"> the </w:t>
      </w:r>
      <w:r w:rsidRPr="00574CB5">
        <w:rPr>
          <w:rStyle w:val="StyleUnderline"/>
          <w:highlight w:val="green"/>
        </w:rPr>
        <w:t>funding</w:t>
      </w:r>
      <w:r w:rsidRPr="00574CB5">
        <w:rPr>
          <w:rStyle w:val="StyleUnderline"/>
        </w:rPr>
        <w:t xml:space="preserve"> allocated to it</w:t>
      </w:r>
      <w:r>
        <w:rPr>
          <w:sz w:val="16"/>
        </w:rPr>
        <w:t xml:space="preserve">. Instead of being independent regulators, </w:t>
      </w:r>
      <w:r w:rsidRPr="00574CB5">
        <w:rPr>
          <w:rStyle w:val="StyleUnderline"/>
        </w:rPr>
        <w:t>the bureaus are basically just an arm of the government they are tasked with regulating. Some regulators appear to be failing to perform their duties with regard to the Environmental Impact Law as well</w:t>
      </w:r>
      <w:r>
        <w:rPr>
          <w:sz w:val="16"/>
        </w:rPr>
        <w:t xml:space="preserve">.122 That law requires a new construction project to be evaluated for its environmental safety, and if the project fails to meet the adequate standards, then either the construction will not be allowed to continue or the municipal government must refuse to issue a building permit.123 However, according to the then State Environmental Protection Administration (now the Ministry of Environmental Protection), after 1998 “the number of environmental assessments for construction sites exceeded 90%.”124 If this is truly the case, then why did China’s pollution continue to grow? This implies that </w:t>
      </w:r>
      <w:r w:rsidRPr="00574CB5">
        <w:rPr>
          <w:rStyle w:val="StyleUnderline"/>
          <w:highlight w:val="green"/>
        </w:rPr>
        <w:t>regulators</w:t>
      </w:r>
      <w:r w:rsidRPr="00574CB5">
        <w:rPr>
          <w:rStyle w:val="StyleUnderline"/>
        </w:rPr>
        <w:t xml:space="preserve"> </w:t>
      </w:r>
      <w:r w:rsidRPr="00574CB5">
        <w:rPr>
          <w:rStyle w:val="StyleUnderline"/>
          <w:highlight w:val="green"/>
        </w:rPr>
        <w:t>were</w:t>
      </w:r>
      <w:r w:rsidRPr="00574CB5">
        <w:rPr>
          <w:rStyle w:val="StyleUnderline"/>
        </w:rPr>
        <w:t xml:space="preserve"> </w:t>
      </w:r>
      <w:r w:rsidRPr="00574CB5">
        <w:rPr>
          <w:rStyle w:val="StyleUnderline"/>
          <w:highlight w:val="green"/>
        </w:rPr>
        <w:t>either</w:t>
      </w:r>
      <w:r w:rsidRPr="00574CB5">
        <w:rPr>
          <w:rStyle w:val="StyleUnderline"/>
        </w:rPr>
        <w:t xml:space="preserve"> </w:t>
      </w:r>
      <w:r w:rsidRPr="00574CB5">
        <w:rPr>
          <w:rStyle w:val="StyleUnderline"/>
          <w:highlight w:val="green"/>
        </w:rPr>
        <w:t>purposefully manipulating data</w:t>
      </w:r>
      <w:r w:rsidRPr="00574CB5">
        <w:rPr>
          <w:rStyle w:val="StyleUnderline"/>
        </w:rPr>
        <w:t xml:space="preserve"> to ensure that a construction project would be approved, or </w:t>
      </w:r>
      <w:r w:rsidRPr="00574CB5">
        <w:rPr>
          <w:rStyle w:val="StyleUnderline"/>
          <w:highlight w:val="green"/>
        </w:rPr>
        <w:t>the</w:t>
      </w:r>
      <w:r w:rsidRPr="00574CB5">
        <w:rPr>
          <w:rStyle w:val="StyleUnderline"/>
        </w:rPr>
        <w:t xml:space="preserve"> regulators </w:t>
      </w:r>
      <w:r w:rsidRPr="00574CB5">
        <w:rPr>
          <w:rStyle w:val="StyleUnderline"/>
          <w:highlight w:val="green"/>
        </w:rPr>
        <w:t>lacked the requisite knowledge to</w:t>
      </w:r>
      <w:r w:rsidRPr="00574CB5">
        <w:rPr>
          <w:rStyle w:val="StyleUnderline"/>
        </w:rPr>
        <w:t xml:space="preserve"> be able to effectively </w:t>
      </w:r>
      <w:r w:rsidRPr="00574CB5">
        <w:rPr>
          <w:rStyle w:val="StyleUnderline"/>
          <w:highlight w:val="green"/>
        </w:rPr>
        <w:t>conduct the inspection</w:t>
      </w:r>
      <w:r>
        <w:rPr>
          <w:sz w:val="16"/>
        </w:rPr>
        <w:t xml:space="preserve">. Lastly, there is evidence that </w:t>
      </w:r>
      <w:r w:rsidRPr="00574CB5">
        <w:rPr>
          <w:rStyle w:val="StyleUnderline"/>
          <w:highlight w:val="green"/>
        </w:rPr>
        <w:t>provincial governments</w:t>
      </w:r>
      <w:r w:rsidRPr="00574CB5">
        <w:rPr>
          <w:rStyle w:val="StyleUnderline"/>
        </w:rPr>
        <w:t xml:space="preserve"> tend to </w:t>
      </w:r>
      <w:r w:rsidRPr="00574CB5">
        <w:rPr>
          <w:rStyle w:val="StyleUnderline"/>
          <w:highlight w:val="green"/>
        </w:rPr>
        <w:t>encourage lax enforcement in certain areas</w:t>
      </w:r>
      <w:r>
        <w:rPr>
          <w:sz w:val="16"/>
        </w:rPr>
        <w:t xml:space="preserve">. In one study of water pollution, the authors found that </w:t>
      </w:r>
      <w:r w:rsidRPr="00574CB5">
        <w:rPr>
          <w:rStyle w:val="StyleUnderline"/>
        </w:rPr>
        <w:t xml:space="preserve">provincial governments </w:t>
      </w:r>
      <w:r w:rsidRPr="00574CB5">
        <w:rPr>
          <w:rStyle w:val="StyleUnderline"/>
          <w:highlight w:val="green"/>
        </w:rPr>
        <w:t>engage in “strategic pollution</w:t>
      </w:r>
      <w:r>
        <w:rPr>
          <w:sz w:val="16"/>
        </w:rPr>
        <w:t xml:space="preserve">.”125 The study looked at data from several provinces after the central government issued multiple mandates ordering that pollution be reduced.126 </w:t>
      </w:r>
      <w:r w:rsidRPr="00574CB5">
        <w:rPr>
          <w:rStyle w:val="StyleUnderline"/>
        </w:rPr>
        <w:t xml:space="preserve">Instead of taking strides to eliminate this pollution or work to effectively reduce it, the study found that certain provinces instead decided to </w:t>
      </w:r>
      <w:r w:rsidRPr="00574CB5">
        <w:rPr>
          <w:rStyle w:val="StyleUnderline"/>
          <w:highlight w:val="green"/>
        </w:rPr>
        <w:t>direct enforcement resources away from the counties that were farthest downstream</w:t>
      </w:r>
      <w:r w:rsidRPr="00574CB5">
        <w:rPr>
          <w:sz w:val="16"/>
          <w:highlight w:val="green"/>
        </w:rPr>
        <w:t>.</w:t>
      </w:r>
      <w:r>
        <w:rPr>
          <w:sz w:val="16"/>
        </w:rPr>
        <w:t>127 The study also found that “both water-polluting and new entry into water-polluting industries [were] significantly higher in the most downstream counties.”128 This allows for less pollution in most of the province’s rivers, but does not solve the overall problem. Instead, all this does is shift the burden of pollution to a neighboring province.</w:t>
      </w:r>
    </w:p>
    <w:p w:rsidR="00574CB5" w:rsidRPr="005D734E" w:rsidRDefault="00574CB5" w:rsidP="005D734E">
      <w:pPr>
        <w:rPr>
          <w:sz w:val="16"/>
        </w:rPr>
      </w:pPr>
    </w:p>
    <w:p w:rsidR="00AE67F9" w:rsidRDefault="00AE67F9" w:rsidP="00AE67F9">
      <w:pPr>
        <w:pStyle w:val="Heading3"/>
      </w:pPr>
      <w:r>
        <w:t>No Enforcement</w:t>
      </w:r>
    </w:p>
    <w:p w:rsidR="00AE67F9" w:rsidRDefault="00AE67F9" w:rsidP="00AE67F9">
      <w:pPr>
        <w:pStyle w:val="Heading4"/>
      </w:pPr>
      <w:r>
        <w:t>Weak enforcement means regulations fail</w:t>
      </w:r>
    </w:p>
    <w:p w:rsidR="00AE67F9" w:rsidRDefault="00AE67F9" w:rsidP="00AE67F9">
      <w:r>
        <w:rPr>
          <w:rStyle w:val="Style13ptBold"/>
        </w:rPr>
        <w:t xml:space="preserve">Yang et al, 15 </w:t>
      </w:r>
      <w:r w:rsidRPr="001A5666">
        <w:rPr>
          <w:sz w:val="16"/>
          <w:szCs w:val="16"/>
        </w:rPr>
        <w:t xml:space="preserve">(Hong Yang, CEES, Department of Biosciences, University of Oslo; Xianjin Huang, School of Geographic and Oceanographic Science, Xianlin Campus, Nanjing University; Julian R. Thompson, Wetland Research Unit/Environmental Change Research Centre, UCL Department of Geography, University College London; Roger J. Flower, Wetland Research Unit/Environmental Change Research Centre, UCL Department of Geography, University College London; “Enforcement key to China's environment”; 2/20/15; Science Journal, Vol. 347, Issue 6224; </w:t>
      </w:r>
      <w:hyperlink r:id="rId69" w:history="1">
        <w:r w:rsidRPr="001A5666">
          <w:rPr>
            <w:rStyle w:val="Hyperlink"/>
            <w:sz w:val="16"/>
            <w:szCs w:val="16"/>
          </w:rPr>
          <w:t>http://science.sciencemag.org/content/347/6224/834.4</w:t>
        </w:r>
      </w:hyperlink>
      <w:r w:rsidRPr="001A5666">
        <w:rPr>
          <w:sz w:val="16"/>
          <w:szCs w:val="16"/>
        </w:rPr>
        <w:t xml:space="preserve"> )KW</w:t>
      </w:r>
    </w:p>
    <w:p w:rsidR="00AE67F9" w:rsidRDefault="00AE67F9" w:rsidP="00AE67F9">
      <w:pPr>
        <w:rPr>
          <w:rStyle w:val="StyleUnderline"/>
        </w:rPr>
      </w:pPr>
      <w:r w:rsidRPr="000313EA">
        <w:rPr>
          <w:sz w:val="16"/>
        </w:rPr>
        <w:t xml:space="preserve">On 1 January 2015, China formally began implementing its revised Environmental Protection Law (EPL). The new EPL offers some hope for sustainable development in China, but its potential may be limited if local governments continue to focus on the economy. Since the first EPL in 1989, China has become the largest emitter of carbon dioxide (1). After many calls for its revision (2), the new EPL, which was finalized in April 2014 (3), includes substantial amendments (4). Caps on penalties have been lifted, the “per day calculation” for pollution fines should increase punishments, and some NGOs will be able to bring lawsuits against polluters. An ecological “red line” will define areas requiring special protection from, for example, urban smog. </w:t>
      </w:r>
      <w:r w:rsidRPr="00555CA3">
        <w:rPr>
          <w:rStyle w:val="StyleUnderline"/>
        </w:rPr>
        <w:t xml:space="preserve">The new EPL looks good on paper, but it remains to be seen how local environmental protection bureaus will use it. </w:t>
      </w:r>
      <w:r w:rsidRPr="00F51092">
        <w:rPr>
          <w:rStyle w:val="StyleUnderline"/>
          <w:highlight w:val="green"/>
        </w:rPr>
        <w:t>Local bureaus have</w:t>
      </w:r>
      <w:r w:rsidRPr="00555CA3">
        <w:rPr>
          <w:rStyle w:val="StyleUnderline"/>
        </w:rPr>
        <w:t xml:space="preserve"> often </w:t>
      </w:r>
      <w:r w:rsidRPr="00F51092">
        <w:rPr>
          <w:rStyle w:val="StyleUnderline"/>
          <w:highlight w:val="green"/>
        </w:rPr>
        <w:t>attempted to reconcile</w:t>
      </w:r>
      <w:r w:rsidRPr="00555CA3">
        <w:rPr>
          <w:rStyle w:val="StyleUnderline"/>
        </w:rPr>
        <w:t xml:space="preserve"> conflicting goals of </w:t>
      </w:r>
      <w:r w:rsidRPr="00F51092">
        <w:rPr>
          <w:rStyle w:val="StyleUnderline"/>
          <w:highlight w:val="green"/>
        </w:rPr>
        <w:t>economic development and environmental protection</w:t>
      </w:r>
      <w:r w:rsidRPr="000313EA">
        <w:rPr>
          <w:sz w:val="16"/>
        </w:rPr>
        <w:t xml:space="preserve"> (5). </w:t>
      </w:r>
      <w:r w:rsidRPr="00555CA3">
        <w:rPr>
          <w:rStyle w:val="StyleUnderline"/>
        </w:rPr>
        <w:t xml:space="preserve">The </w:t>
      </w:r>
      <w:r w:rsidRPr="00F51092">
        <w:rPr>
          <w:rStyle w:val="StyleUnderline"/>
          <w:highlight w:val="green"/>
        </w:rPr>
        <w:t>situation is</w:t>
      </w:r>
      <w:r w:rsidRPr="00555CA3">
        <w:rPr>
          <w:rStyle w:val="StyleUnderline"/>
        </w:rPr>
        <w:t xml:space="preserve"> </w:t>
      </w:r>
      <w:r w:rsidRPr="00F51092">
        <w:rPr>
          <w:rStyle w:val="StyleUnderline"/>
          <w:highlight w:val="green"/>
        </w:rPr>
        <w:t>exacerbated by overlapping responsibilities</w:t>
      </w:r>
      <w:r w:rsidRPr="00555CA3">
        <w:rPr>
          <w:rStyle w:val="StyleUnderline"/>
        </w:rPr>
        <w:t xml:space="preserve"> of local governments and the Ministry of Environmental Protection. </w:t>
      </w:r>
      <w:r w:rsidRPr="00F51092">
        <w:rPr>
          <w:rStyle w:val="StyleUnderline"/>
          <w:highlight w:val="green"/>
        </w:rPr>
        <w:t>Environmental responsibilities scattered across</w:t>
      </w:r>
      <w:r w:rsidRPr="00555CA3">
        <w:rPr>
          <w:rStyle w:val="StyleUnderline"/>
        </w:rPr>
        <w:t xml:space="preserve"> </w:t>
      </w:r>
      <w:r w:rsidRPr="00F51092">
        <w:rPr>
          <w:rStyle w:val="StyleUnderline"/>
          <w:highlight w:val="green"/>
        </w:rPr>
        <w:t>different</w:t>
      </w:r>
      <w:r w:rsidRPr="00555CA3">
        <w:rPr>
          <w:rStyle w:val="StyleUnderline"/>
        </w:rPr>
        <w:t xml:space="preserve"> ministries and </w:t>
      </w:r>
      <w:r w:rsidRPr="00F51092">
        <w:rPr>
          <w:rStyle w:val="StyleUnderline"/>
          <w:highlight w:val="green"/>
        </w:rPr>
        <w:t>agencies</w:t>
      </w:r>
      <w:r w:rsidRPr="00555CA3">
        <w:rPr>
          <w:rStyle w:val="StyleUnderline"/>
        </w:rPr>
        <w:t xml:space="preserve"> further </w:t>
      </w:r>
      <w:r w:rsidRPr="00F51092">
        <w:rPr>
          <w:rStyle w:val="StyleUnderline"/>
          <w:highlight w:val="green"/>
        </w:rPr>
        <w:t xml:space="preserve">weaken </w:t>
      </w:r>
      <w:r w:rsidRPr="00F51092">
        <w:rPr>
          <w:rStyle w:val="StyleUnderline"/>
        </w:rPr>
        <w:t xml:space="preserve">EPL </w:t>
      </w:r>
      <w:r w:rsidRPr="00F51092">
        <w:rPr>
          <w:rStyle w:val="StyleUnderline"/>
          <w:highlight w:val="green"/>
        </w:rPr>
        <w:t>enforcement</w:t>
      </w:r>
      <w:r w:rsidRPr="000313EA">
        <w:rPr>
          <w:sz w:val="16"/>
        </w:rPr>
        <w:t xml:space="preserve"> (6). </w:t>
      </w:r>
      <w:r w:rsidRPr="00F51092">
        <w:rPr>
          <w:rStyle w:val="StyleUnderline"/>
          <w:highlight w:val="green"/>
        </w:rPr>
        <w:t>Application</w:t>
      </w:r>
      <w:r w:rsidRPr="00555CA3">
        <w:rPr>
          <w:rStyle w:val="StyleUnderline"/>
        </w:rPr>
        <w:t xml:space="preserve"> of environmental laws </w:t>
      </w:r>
      <w:r w:rsidRPr="00F51092">
        <w:rPr>
          <w:rStyle w:val="StyleUnderline"/>
          <w:highlight w:val="green"/>
        </w:rPr>
        <w:t>in rural, less developed areas has been</w:t>
      </w:r>
      <w:r w:rsidRPr="00555CA3">
        <w:rPr>
          <w:rStyle w:val="StyleUnderline"/>
        </w:rPr>
        <w:t xml:space="preserve"> much </w:t>
      </w:r>
      <w:r w:rsidRPr="00F51092">
        <w:rPr>
          <w:rStyle w:val="StyleUnderline"/>
          <w:highlight w:val="green"/>
        </w:rPr>
        <w:t>weaker</w:t>
      </w:r>
      <w:r w:rsidRPr="000313EA">
        <w:rPr>
          <w:sz w:val="16"/>
        </w:rPr>
        <w:t xml:space="preserve"> than in cities (5). </w:t>
      </w:r>
      <w:r w:rsidRPr="00555CA3">
        <w:rPr>
          <w:rStyle w:val="StyleUnderline"/>
        </w:rPr>
        <w:t xml:space="preserve">Because of protests by middle-class city dwellers, </w:t>
      </w:r>
      <w:r w:rsidRPr="00F51092">
        <w:rPr>
          <w:rStyle w:val="StyleUnderline"/>
          <w:highlight w:val="green"/>
        </w:rPr>
        <w:t>factories</w:t>
      </w:r>
      <w:r w:rsidRPr="00555CA3">
        <w:rPr>
          <w:rStyle w:val="StyleUnderline"/>
        </w:rPr>
        <w:t xml:space="preserve"> have </w:t>
      </w:r>
      <w:r w:rsidRPr="00F51092">
        <w:rPr>
          <w:rStyle w:val="StyleUnderline"/>
          <w:highlight w:val="green"/>
        </w:rPr>
        <w:t>relocated to rural middle and western China</w:t>
      </w:r>
      <w:r w:rsidRPr="000313EA">
        <w:rPr>
          <w:sz w:val="16"/>
        </w:rPr>
        <w:t xml:space="preserve"> (7, 8), </w:t>
      </w:r>
      <w:r w:rsidRPr="00F51092">
        <w:rPr>
          <w:rStyle w:val="StyleUnderline"/>
          <w:highlight w:val="green"/>
        </w:rPr>
        <w:t>causing</w:t>
      </w:r>
      <w:r w:rsidRPr="00555CA3">
        <w:rPr>
          <w:rStyle w:val="StyleUnderline"/>
        </w:rPr>
        <w:t xml:space="preserve"> serious </w:t>
      </w:r>
      <w:r w:rsidRPr="00F51092">
        <w:rPr>
          <w:rStyle w:val="StyleUnderline"/>
          <w:highlight w:val="green"/>
        </w:rPr>
        <w:t>environmental degradation</w:t>
      </w:r>
      <w:r w:rsidRPr="00555CA3">
        <w:rPr>
          <w:rStyle w:val="StyleUnderline"/>
        </w:rPr>
        <w:t>. This includes major water pollution</w:t>
      </w:r>
      <w:r w:rsidRPr="000313EA">
        <w:rPr>
          <w:sz w:val="16"/>
        </w:rPr>
        <w:t xml:space="preserve"> within Inner Mongolia's deserts (9). Strengthening EPL enforcement in these areas is essential to avoid the spread of contamination. </w:t>
      </w:r>
      <w:r w:rsidRPr="00555CA3">
        <w:rPr>
          <w:rStyle w:val="StyleUnderline"/>
        </w:rPr>
        <w:t xml:space="preserve">The </w:t>
      </w:r>
      <w:r w:rsidRPr="00AE67F9">
        <w:rPr>
          <w:rStyle w:val="StyleUnderline"/>
          <w:highlight w:val="green"/>
        </w:rPr>
        <w:t>potential for environmental litigation is</w:t>
      </w:r>
      <w:r w:rsidRPr="00555CA3">
        <w:rPr>
          <w:rStyle w:val="StyleUnderline"/>
        </w:rPr>
        <w:t xml:space="preserve"> still </w:t>
      </w:r>
      <w:r w:rsidRPr="00AE67F9">
        <w:rPr>
          <w:rStyle w:val="StyleUnderline"/>
          <w:highlight w:val="green"/>
        </w:rPr>
        <w:t>limited</w:t>
      </w:r>
      <w:r w:rsidRPr="00555CA3">
        <w:rPr>
          <w:rStyle w:val="StyleUnderline"/>
        </w:rPr>
        <w:t xml:space="preserve">. </w:t>
      </w:r>
      <w:r w:rsidRPr="00AE67F9">
        <w:rPr>
          <w:rStyle w:val="StyleUnderline"/>
          <w:highlight w:val="green"/>
        </w:rPr>
        <w:t>Only the largest NGOs will be able to initiate lawsuits</w:t>
      </w:r>
      <w:r w:rsidRPr="00555CA3">
        <w:rPr>
          <w:rStyle w:val="StyleUnderline"/>
        </w:rPr>
        <w:t>, with only around 300 qualifying</w:t>
      </w:r>
      <w:r w:rsidRPr="000313EA">
        <w:rPr>
          <w:sz w:val="16"/>
        </w:rPr>
        <w:t xml:space="preserve"> (10). </w:t>
      </w:r>
      <w:r w:rsidRPr="00AE67F9">
        <w:rPr>
          <w:rStyle w:val="StyleUnderline"/>
          <w:highlight w:val="green"/>
        </w:rPr>
        <w:t>Provisions for lawsuits against</w:t>
      </w:r>
      <w:r w:rsidRPr="00555CA3">
        <w:rPr>
          <w:rStyle w:val="StyleUnderline"/>
        </w:rPr>
        <w:t xml:space="preserve"> </w:t>
      </w:r>
      <w:r w:rsidRPr="00AE67F9">
        <w:rPr>
          <w:rStyle w:val="StyleUnderline"/>
          <w:highlight w:val="green"/>
        </w:rPr>
        <w:t>environmental enforcement authorities remain unclear</w:t>
      </w:r>
      <w:r w:rsidRPr="00555CA3">
        <w:rPr>
          <w:rStyle w:val="StyleUnderline"/>
        </w:rPr>
        <w:t>.</w:t>
      </w:r>
      <w:r>
        <w:rPr>
          <w:rStyle w:val="StyleUnderline"/>
        </w:rPr>
        <w:t xml:space="preserve"> </w:t>
      </w:r>
      <w:r w:rsidRPr="000313EA">
        <w:rPr>
          <w:sz w:val="16"/>
        </w:rPr>
        <w:t xml:space="preserve">The Chinese Premier has declared “war on pollution.” The new EPL provides weapons for this war, but </w:t>
      </w:r>
      <w:r w:rsidRPr="00555CA3">
        <w:rPr>
          <w:rStyle w:val="StyleUnderline"/>
        </w:rPr>
        <w:t>their effectiveness will depend on enforcement, particularly in China's developing regions.</w:t>
      </w:r>
    </w:p>
    <w:p w:rsidR="008E2D22" w:rsidRDefault="008E2D22" w:rsidP="00890861">
      <w:pPr>
        <w:pStyle w:val="Heading3"/>
      </w:pPr>
      <w:r>
        <w:t>AT Paris Deal</w:t>
      </w:r>
    </w:p>
    <w:p w:rsidR="008E2D22" w:rsidRDefault="008E2D22" w:rsidP="008E2D22">
      <w:pPr>
        <w:pStyle w:val="Heading4"/>
      </w:pPr>
      <w:r>
        <w:t>The Paris Agreement backfires—it does nothing but gives governments legitimacy</w:t>
      </w:r>
    </w:p>
    <w:p w:rsidR="008E2D22" w:rsidRPr="00112B89" w:rsidRDefault="00DF7536" w:rsidP="008E2D22">
      <w:pPr>
        <w:rPr>
          <w:sz w:val="16"/>
          <w:szCs w:val="16"/>
        </w:rPr>
      </w:pPr>
      <w:r>
        <w:rPr>
          <w:rStyle w:val="Style13ptBold"/>
        </w:rPr>
        <w:t xml:space="preserve">Bawden, 16 </w:t>
      </w:r>
      <w:r w:rsidRPr="00112B89">
        <w:rPr>
          <w:sz w:val="16"/>
          <w:szCs w:val="16"/>
        </w:rPr>
        <w:t xml:space="preserve">(Tom Bawden is Energy and Resources Correspondent for The Independent and Evening Standard; “COP21: Paris deal far too weak to prevent devastating climate change, academics warn”; 1/8/16; The Independent; </w:t>
      </w:r>
      <w:hyperlink r:id="rId70" w:history="1">
        <w:r w:rsidRPr="00112B89">
          <w:rPr>
            <w:rStyle w:val="Hyperlink"/>
            <w:sz w:val="16"/>
            <w:szCs w:val="16"/>
          </w:rPr>
          <w:t>http://www.independent.co.uk/environment/climate-change/cop21-paris-deal-far-too-weak-to-prevent-devastating-climate-change-academics-warn-a6803096.html</w:t>
        </w:r>
      </w:hyperlink>
      <w:r w:rsidRPr="00112B89">
        <w:rPr>
          <w:sz w:val="16"/>
          <w:szCs w:val="16"/>
        </w:rPr>
        <w:t xml:space="preserve"> )KW</w:t>
      </w:r>
    </w:p>
    <w:p w:rsidR="008E2D22" w:rsidRPr="00112B89" w:rsidRDefault="008E2D22" w:rsidP="008E2D22">
      <w:pPr>
        <w:rPr>
          <w:sz w:val="16"/>
        </w:rPr>
      </w:pPr>
      <w:r w:rsidRPr="00DF7536">
        <w:rPr>
          <w:rStyle w:val="StyleUnderline"/>
          <w:highlight w:val="green"/>
        </w:rPr>
        <w:t>The Paris Agreement</w:t>
      </w:r>
      <w:r w:rsidRPr="008E2D22">
        <w:rPr>
          <w:rStyle w:val="StyleUnderline"/>
        </w:rPr>
        <w:t xml:space="preserve"> to tackle global warming has actually dealt a major setback to the fight against climate change</w:t>
      </w:r>
      <w:r w:rsidRPr="00112B89">
        <w:rPr>
          <w:sz w:val="16"/>
        </w:rPr>
        <w:t xml:space="preserve">, leading academics will warn. </w:t>
      </w:r>
      <w:r w:rsidRPr="008E2D22">
        <w:rPr>
          <w:rStyle w:val="StyleUnderline"/>
        </w:rPr>
        <w:t>The deal</w:t>
      </w:r>
      <w:r w:rsidRPr="00112B89">
        <w:rPr>
          <w:sz w:val="16"/>
        </w:rPr>
        <w:t xml:space="preserve"> may have been trumpeted by world leaders but </w:t>
      </w:r>
      <w:r w:rsidRPr="00DF7536">
        <w:rPr>
          <w:rStyle w:val="StyleUnderline"/>
          <w:highlight w:val="green"/>
        </w:rPr>
        <w:t>is far too weak</w:t>
      </w:r>
      <w:r w:rsidRPr="008E2D22">
        <w:rPr>
          <w:rStyle w:val="StyleUnderline"/>
        </w:rPr>
        <w:t xml:space="preserve"> to do help prevent devastating harm to the Earth</w:t>
      </w:r>
      <w:r w:rsidRPr="00112B89">
        <w:rPr>
          <w:sz w:val="16"/>
        </w:rPr>
        <w:t>, it is claimed. The one word that nearly killed the climate deal In a joint letter to The Independent, some of the world’s top climate scientists launch a blistering attack on the deal, warning that it offers “false hope” that could ultimately prove to be counterproductive in the battle to curb global warming. The letter, which carries eleven signatures including professors Peter Wadhams and Stephen Salter, of the universities of Cambridge and Edinburgh, warns that the Paris Agreement is dangerously inadequate. Because of the Paris failure, the academics say the world’s only chance of saving itself from rampant global warming is a giant push into controversial and largely untested geo-engineering technologies that seek to cool the planet by manipulating the Earth’s climate system. The scientists, who also include University of California professor James Kennett, argues that “</w:t>
      </w:r>
      <w:r w:rsidRPr="00DF7536">
        <w:rPr>
          <w:rStyle w:val="StyleUnderline"/>
          <w:highlight w:val="green"/>
        </w:rPr>
        <w:t>deadly flaws</w:t>
      </w:r>
      <w:r w:rsidRPr="008E2D22">
        <w:rPr>
          <w:rStyle w:val="StyleUnderline"/>
        </w:rPr>
        <w:t xml:space="preserve">” in the deal struck in the French capital last month </w:t>
      </w:r>
      <w:r w:rsidRPr="00DF7536">
        <w:rPr>
          <w:rStyle w:val="StyleUnderline"/>
          <w:highlight w:val="green"/>
        </w:rPr>
        <w:t>mean it gives the impression that global warming is</w:t>
      </w:r>
      <w:r w:rsidRPr="008E2D22">
        <w:rPr>
          <w:rStyle w:val="StyleUnderline"/>
        </w:rPr>
        <w:t xml:space="preserve"> now </w:t>
      </w:r>
      <w:r w:rsidRPr="00DF7536">
        <w:rPr>
          <w:rStyle w:val="StyleUnderline"/>
          <w:highlight w:val="green"/>
        </w:rPr>
        <w:t>being properly</w:t>
      </w:r>
      <w:r w:rsidRPr="008E2D22">
        <w:rPr>
          <w:rStyle w:val="StyleUnderline"/>
        </w:rPr>
        <w:t xml:space="preserve"> </w:t>
      </w:r>
      <w:r w:rsidRPr="00DF7536">
        <w:rPr>
          <w:rStyle w:val="StyleUnderline"/>
          <w:highlight w:val="green"/>
        </w:rPr>
        <w:t>addressed when</w:t>
      </w:r>
      <w:r w:rsidRPr="008E2D22">
        <w:rPr>
          <w:rStyle w:val="StyleUnderline"/>
        </w:rPr>
        <w:t xml:space="preserve"> in fact the </w:t>
      </w:r>
      <w:r w:rsidRPr="00DF7536">
        <w:rPr>
          <w:rStyle w:val="StyleUnderline"/>
          <w:highlight w:val="green"/>
        </w:rPr>
        <w:t>measures</w:t>
      </w:r>
      <w:r w:rsidRPr="008E2D22">
        <w:rPr>
          <w:rStyle w:val="StyleUnderline"/>
        </w:rPr>
        <w:t xml:space="preserve"> </w:t>
      </w:r>
      <w:r w:rsidRPr="00DF7536">
        <w:rPr>
          <w:rStyle w:val="StyleUnderline"/>
          <w:highlight w:val="green"/>
        </w:rPr>
        <w:t>fall</w:t>
      </w:r>
      <w:r w:rsidRPr="008E2D22">
        <w:rPr>
          <w:rStyle w:val="StyleUnderline"/>
        </w:rPr>
        <w:t xml:space="preserve"> woefully </w:t>
      </w:r>
      <w:r w:rsidRPr="00DF7536">
        <w:rPr>
          <w:rStyle w:val="StyleUnderline"/>
          <w:highlight w:val="green"/>
        </w:rPr>
        <w:t>short of what is needed</w:t>
      </w:r>
      <w:r w:rsidRPr="008E2D22">
        <w:rPr>
          <w:rStyle w:val="StyleUnderline"/>
        </w:rPr>
        <w:t xml:space="preserve"> to avoid runaway climate change. </w:t>
      </w:r>
      <w:r w:rsidRPr="00112B89">
        <w:rPr>
          <w:sz w:val="16"/>
        </w:rPr>
        <w:t xml:space="preserve">This means that the kind of extreme action that needs to be taken immediately to have any chance of avoiding devastating global warming, such as massive and swift cuts to worldwide carbon emissions – which only fell by about 1 per cent last year – will not now be taken, they say. UN climate change announcement “The hollow cheering of success at the end of the Paris Agreement proved yet again that people will hear what they want to hear and disregard the rest. What they disregarded were the deadly flaws lying just beneath its veneer of success,” the academics write in the the letter, also signed by Dr Alan Gadian of the University of Leeds and Professor Paul Beckwith of the University of Ottowa in Canada. “What people wanted to hear was that an agreement had been reached on climate change that would save the world while leaving lifestyles and aspirations unchanged. The solution it proposes is not to agree on an urgent mechanism to ensure immediate cuts in emissions, but to kick the can down the road.” The authors don’t dispute the huge diplomatic achievement of the Paris Agreement – getting 195 world leaders to sign up to a global warming target of between 1.5C to 2C and pledging action to cut carbon emissions. But they say the actions agreed are far too weak to get anywhere close to that target. Furthermore, </w:t>
      </w:r>
      <w:r w:rsidRPr="008E2D22">
        <w:rPr>
          <w:rStyle w:val="StyleUnderline"/>
        </w:rPr>
        <w:t xml:space="preserve">the </w:t>
      </w:r>
      <w:r w:rsidRPr="00DF7536">
        <w:rPr>
          <w:rStyle w:val="StyleUnderline"/>
          <w:highlight w:val="green"/>
        </w:rPr>
        <w:t>pledges countries</w:t>
      </w:r>
      <w:r w:rsidRPr="008E2D22">
        <w:rPr>
          <w:rStyle w:val="StyleUnderline"/>
        </w:rPr>
        <w:t xml:space="preserve"> </w:t>
      </w:r>
      <w:r w:rsidRPr="00DF7536">
        <w:rPr>
          <w:rStyle w:val="StyleUnderline"/>
          <w:highlight w:val="green"/>
        </w:rPr>
        <w:t>have made</w:t>
      </w:r>
      <w:r w:rsidRPr="008E2D22">
        <w:rPr>
          <w:rStyle w:val="StyleUnderline"/>
        </w:rPr>
        <w:t xml:space="preserve"> to cut their carbon emissions </w:t>
      </w:r>
      <w:r w:rsidRPr="00DF7536">
        <w:rPr>
          <w:rStyle w:val="StyleUnderline"/>
          <w:highlight w:val="green"/>
        </w:rPr>
        <w:t>are not sufficiently binding</w:t>
      </w:r>
      <w:r w:rsidRPr="008E2D22">
        <w:rPr>
          <w:rStyle w:val="StyleUnderline"/>
        </w:rPr>
        <w:t xml:space="preserve"> to ensure they are met</w:t>
      </w:r>
      <w:r w:rsidRPr="00112B89">
        <w:rPr>
          <w:sz w:val="16"/>
        </w:rPr>
        <w:t xml:space="preserve">, while </w:t>
      </w:r>
      <w:r w:rsidRPr="008E2D22">
        <w:rPr>
          <w:rStyle w:val="StyleUnderline"/>
        </w:rPr>
        <w:t>the Paris Agreement will not force them to “rachet” them up as often as they need to. Of even greater concern</w:t>
      </w:r>
      <w:r w:rsidRPr="00112B89">
        <w:rPr>
          <w:sz w:val="16"/>
        </w:rPr>
        <w:t xml:space="preserve">, they say, </w:t>
      </w:r>
      <w:r w:rsidRPr="008E2D22">
        <w:rPr>
          <w:rStyle w:val="StyleUnderline"/>
        </w:rPr>
        <w:t xml:space="preserve">is the lack of dramatic immediate action that was agreed to tackle global warming. The </w:t>
      </w:r>
      <w:r w:rsidRPr="00DF7536">
        <w:rPr>
          <w:rStyle w:val="StyleUnderline"/>
          <w:highlight w:val="green"/>
        </w:rPr>
        <w:t>Paris Agreement</w:t>
      </w:r>
      <w:r w:rsidRPr="008E2D22">
        <w:rPr>
          <w:rStyle w:val="StyleUnderline"/>
        </w:rPr>
        <w:t xml:space="preserve"> </w:t>
      </w:r>
      <w:r w:rsidRPr="00DF7536">
        <w:rPr>
          <w:rStyle w:val="StyleUnderline"/>
          <w:highlight w:val="green"/>
        </w:rPr>
        <w:t>only comes into force in 2020</w:t>
      </w:r>
      <w:r w:rsidRPr="008E2D22">
        <w:rPr>
          <w:rStyle w:val="StyleUnderline"/>
        </w:rPr>
        <w:t xml:space="preserve"> – by which point huge amounts of additional CO2 will have been pumped into the atmosphere</w:t>
      </w:r>
      <w:r w:rsidRPr="00112B89">
        <w:rPr>
          <w:sz w:val="16"/>
        </w:rPr>
        <w:t xml:space="preserve">. The signatories claim this makes it all but impossible to limit global warming to 2C, let alone 1.5C. “The Paris Agreement’s heart was in the right place but </w:t>
      </w:r>
      <w:r w:rsidRPr="008E2D22">
        <w:rPr>
          <w:rStyle w:val="StyleUnderline"/>
        </w:rPr>
        <w:t>the content is worse than inept</w:t>
      </w:r>
      <w:r w:rsidRPr="00112B89">
        <w:rPr>
          <w:sz w:val="16"/>
        </w:rPr>
        <w:t xml:space="preserve">. It was a real triumph for international diplomacy and sends a strong message that the sceptics have lost their case and that the science is correct on climate change. The rest is little more than fluff and risks locking in failure,” said Professor Kevin Anderson of Manchester University, who has not signed the letter but agrees with its argument. Peter Wadhams, professor of ocean physics at the University of Cambridge and a signatory of the letter, said the prospects for curbing global warming following the Paris Agreement are now so dire that he advocates a charge into geo-engineering – not something he recommends lightly. “Other things being equal I’m not a great fan of geo-engineering but I think it absolutely necessary given the situation we’re in. It’s a sticking plaster solution. But you need it because looking at the world, nobody’s instantly changing their pattern of life,” Prof Wadhams said. Pumping huge amounts of water spray into clouds to make them bigger and brighter so that they reflect sunlight back into the atmosphere – known as Marine Cloud Brightening – offers the best geo-engineering prospect, he said. Geo-engineering technologies – which also envisage putting giant mirrors in space or whitening the surface of the ocean to deflect incoming solar radiation back into space – are controversial because of fears that they are technically demanding, would be extremely expensive while interfering with the climate system could have damaging unintended consequences for the planet. A spokesman for the United Nations Framework Convention on Climate Change said: “The Paris Agreement is a resounding declaration of political intent by all the world’s nations. We are fully confident that countries are not sitting on their haunches waiting until 2020 before doing anything,” he said. The letter The hollow cheering of success at the end of COP21 agreement proved yet again that people will hear what they want to hear and disregard the rest. What people wanted to hear was that an agreement had been reached on climate change that would save the world while leaving lifestyles and aspirations unchanged. What they disregarded were the deadly flaws lying just beneath its veneer of success. </w:t>
      </w:r>
      <w:r w:rsidRPr="00DF7536">
        <w:rPr>
          <w:rStyle w:val="StyleUnderline"/>
          <w:highlight w:val="green"/>
        </w:rPr>
        <w:t>As early as the third page of the</w:t>
      </w:r>
      <w:r w:rsidRPr="008E2D22">
        <w:rPr>
          <w:rStyle w:val="StyleUnderline"/>
        </w:rPr>
        <w:t xml:space="preserve"> draft </w:t>
      </w:r>
      <w:r w:rsidRPr="00DF7536">
        <w:rPr>
          <w:rStyle w:val="StyleUnderline"/>
          <w:highlight w:val="green"/>
        </w:rPr>
        <w:t>agreement</w:t>
      </w:r>
      <w:r w:rsidRPr="008E2D22">
        <w:rPr>
          <w:rStyle w:val="StyleUnderline"/>
        </w:rPr>
        <w:t xml:space="preserve"> </w:t>
      </w:r>
      <w:r w:rsidRPr="00DF7536">
        <w:rPr>
          <w:rStyle w:val="StyleUnderline"/>
          <w:highlight w:val="green"/>
        </w:rPr>
        <w:t>is the acknowledgment that its CO2 target won’t keep</w:t>
      </w:r>
      <w:r w:rsidRPr="008E2D22">
        <w:rPr>
          <w:rStyle w:val="StyleUnderline"/>
        </w:rPr>
        <w:t xml:space="preserve"> </w:t>
      </w:r>
      <w:r w:rsidRPr="00DF7536">
        <w:rPr>
          <w:rStyle w:val="StyleUnderline"/>
          <w:highlight w:val="green"/>
        </w:rPr>
        <w:t>the</w:t>
      </w:r>
      <w:r w:rsidRPr="008E2D22">
        <w:rPr>
          <w:rStyle w:val="StyleUnderline"/>
        </w:rPr>
        <w:t xml:space="preserve"> global </w:t>
      </w:r>
      <w:r w:rsidRPr="00DF7536">
        <w:rPr>
          <w:rStyle w:val="StyleUnderline"/>
          <w:highlight w:val="green"/>
        </w:rPr>
        <w:t>temperate rise</w:t>
      </w:r>
      <w:r w:rsidRPr="008E2D22">
        <w:rPr>
          <w:rStyle w:val="StyleUnderline"/>
        </w:rPr>
        <w:t xml:space="preserve"> </w:t>
      </w:r>
      <w:r w:rsidRPr="00DF7536">
        <w:rPr>
          <w:rStyle w:val="StyleUnderline"/>
          <w:highlight w:val="green"/>
        </w:rPr>
        <w:t>below 2 deg C,</w:t>
      </w:r>
      <w:r w:rsidRPr="008E2D22">
        <w:rPr>
          <w:rStyle w:val="StyleUnderline"/>
        </w:rPr>
        <w:t xml:space="preserve"> the level that was once set as the critical safe limit. </w:t>
      </w:r>
      <w:r w:rsidRPr="00112B89">
        <w:rPr>
          <w:sz w:val="16"/>
        </w:rPr>
        <w:t>The solution it proposes is not to agree on an urgent mechanism to ensure immediate cuts in emissions, but to kick the can down the road by committing to calculate a new carbon budget for a 1.5 deg C temperature increase that can be talked about in 2020. Given that we can’t agree on the climate models or the CO2 budget to keep temperatures rises to 2 deg C, then we are naïve to think we will agree on a much tougher target in five years when, in all likelihood, the exponentially increasing atmospheric CO2 levels mean it will be too late. More ominously, these inadequate targets require mankind to do something much more than cut emissions with a glorious renewable technology programme that will exceed any other past human endeavour. They also require carbon to be sucked out the air. The favoured method is to out-compete the fossil fuel industry by providing biomass for power stations. This involves rapidly growing trees and grasses faster than nature has ever done on land we don’t have, then burning it in power stations that will capture and compress the CO2 using an infrastructure we don’t have and with technology that won’t work on the scale we need and to finally store it in places we can’t find. To maintain the good news agenda, all of this was omitted from the agreement. The roar of devastating global storms has now drowned the false cheer from Paris and brutally brought into focus the extent of our failure to address climate change. The unfortunate truth is that things are going to get much worse. The planet’s excess heat is now melting the Arctic Ice cap like a hot knife through butter and is doing so in the middle of winter. Unless stopped, this Arctic heating will lead to a rapid release of the methane clathrates from the sea floor of the Arctic and herald the next phase of catastrophically intense climate change that our civilisation will not survive. The time for the wishful thinking and blind optimism that has characterised the debate on climate change is over. The time for hard facts and decisions is now. Our backs are against the wall and we must now start the process of preparing for geo-engineering. We must do this in the knowledge that its chances of success are small and the risks of implementation are great. We must look at the full spectrum of geoengineering. This will cover initiatives that increase carbon sequestration by restoration of rain forests to the seeding of oceans. It will extend to solar radiation management techniques such as artificially whitening clouds and, in extremis, replicating the aerosols from volcanic activity. It will have to look at what areas that we selectively target, such as the methane emitting regions of the Arctic and which areas we avoid. The high political and environmental risks associated with this must be made clear so that it is never used as an alternative to making the carbon cuts that are urgently needed. Instead cognisance of these must be used to challenge the narrative of wishful thinking that has infested the climate change talks for the past twenty one years and which reached its zenith with the CO21 agreement. In today’s international vacuum on this, it is imperative that our government takes a lead. Signed by Professor Paul Beckwith, University of Ottowa Professor Stephen Salter – Edinburgh University Professor Peter Wadhams – Cambridge University Professor James Kennett of University of California. Dr Hugh Hunt – Cambridge University Dr. Alan Gadian -Senior Scientist, Nation Centre for Atmospheric Sciences, University of Leeds Dr. Mayer Hillman - Senior Fellow Emeritus of the Institute of the Policy Studies Institute Dr. John Latham – University of Manchester Aubrey Meyer – Director, Global Commons Institute. John Nissen - Chair Arctic Methane Emergency Group Kevin Lister - Author of "The Vortex of Violence and why we are losing the war on climate change"</w:t>
      </w:r>
    </w:p>
    <w:p w:rsidR="00890861" w:rsidRDefault="00890861" w:rsidP="00890861">
      <w:pPr>
        <w:pStyle w:val="Heading3"/>
      </w:pPr>
      <w:r>
        <w:t>AT International Agreements</w:t>
      </w:r>
    </w:p>
    <w:p w:rsidR="00890861" w:rsidRDefault="00890861" w:rsidP="00890861">
      <w:pPr>
        <w:pStyle w:val="Heading4"/>
      </w:pPr>
      <w:r>
        <w:t>International agreements fail—drive for economic growth, differences in Eastern and Western China, and reliance on growth for stability</w:t>
      </w:r>
    </w:p>
    <w:p w:rsidR="00890861" w:rsidRPr="00890861" w:rsidRDefault="00890861" w:rsidP="00890861">
      <w:r>
        <w:rPr>
          <w:rStyle w:val="Style13ptBold"/>
        </w:rPr>
        <w:t>Abebe and Masur, 9</w:t>
      </w:r>
      <w:r w:rsidRPr="001A5666">
        <w:rPr>
          <w:sz w:val="16"/>
          <w:szCs w:val="16"/>
        </w:rPr>
        <w:t xml:space="preserve">(Daniel Abebe, professor of law @ University of Chicago, focuses primarily on the relationship between the constitutional law of U.S. foreign relations, public international law, and international politics; Jonathan Masur, John P. Wilson Professor of Law, David and Celia Hilliard Research Scholar, and Director of the Wachtell, Lipton, Rosen &amp; Katz Program in Behavioral Law, Finance and Economics; “International Agreements, Internal Heterogeneity, and Climate Change: The “Two Chinas” Problem”; 12/1/09; </w:t>
      </w:r>
      <w:hyperlink r:id="rId71" w:history="1">
        <w:r w:rsidRPr="001A5666">
          <w:rPr>
            <w:rStyle w:val="Hyperlink"/>
            <w:sz w:val="16"/>
            <w:szCs w:val="16"/>
          </w:rPr>
          <w:t>http://www.vjil.org/articles/international-agreements-internal-heterogeneity-and-climate-change-the-two-chinas-problem</w:t>
        </w:r>
      </w:hyperlink>
      <w:r w:rsidRPr="001A5666">
        <w:rPr>
          <w:sz w:val="16"/>
          <w:szCs w:val="16"/>
        </w:rPr>
        <w:t xml:space="preserve"> )KW</w:t>
      </w:r>
    </w:p>
    <w:p w:rsidR="00890861" w:rsidRPr="000313EA" w:rsidRDefault="00890861" w:rsidP="00890861">
      <w:pPr>
        <w:rPr>
          <w:sz w:val="16"/>
        </w:rPr>
      </w:pPr>
      <w:r w:rsidRPr="000313EA">
        <w:rPr>
          <w:sz w:val="16"/>
        </w:rPr>
        <w:t xml:space="preserve">On July 8th and 9th, 2009, the New York Times published two seemingly unconnected articles about China. One focused on China's latest rejection of an international agreement to curb greenhouse gas emissions, while the other concerned clashes between ethnic Uighurs and Han in Xinjiang Province in Western China. Although these two stories appeared to have little to do with one another, they were in fact closely linked. </w:t>
      </w:r>
      <w:r w:rsidRPr="00F51092">
        <w:rPr>
          <w:rStyle w:val="StyleUnderline"/>
          <w:highlight w:val="green"/>
        </w:rPr>
        <w:t>China's</w:t>
      </w:r>
      <w:r w:rsidRPr="00890861">
        <w:rPr>
          <w:rStyle w:val="StyleUnderline"/>
        </w:rPr>
        <w:t xml:space="preserve"> </w:t>
      </w:r>
      <w:r w:rsidRPr="00F51092">
        <w:rPr>
          <w:rStyle w:val="StyleUnderline"/>
          <w:highlight w:val="green"/>
        </w:rPr>
        <w:t>unwillingness to join</w:t>
      </w:r>
      <w:r w:rsidRPr="00890861">
        <w:rPr>
          <w:rStyle w:val="StyleUnderline"/>
        </w:rPr>
        <w:t xml:space="preserve"> a </w:t>
      </w:r>
      <w:r w:rsidRPr="00F51092">
        <w:rPr>
          <w:rStyle w:val="StyleUnderline"/>
          <w:highlight w:val="green"/>
        </w:rPr>
        <w:t>climate</w:t>
      </w:r>
      <w:r w:rsidRPr="00890861">
        <w:rPr>
          <w:rStyle w:val="StyleUnderline"/>
        </w:rPr>
        <w:t xml:space="preserve"> change </w:t>
      </w:r>
      <w:r w:rsidRPr="00F51092">
        <w:rPr>
          <w:rStyle w:val="StyleUnderline"/>
          <w:highlight w:val="green"/>
        </w:rPr>
        <w:t>agreement is</w:t>
      </w:r>
      <w:r w:rsidRPr="00890861">
        <w:rPr>
          <w:rStyle w:val="StyleUnderline"/>
        </w:rPr>
        <w:t xml:space="preserve"> directly </w:t>
      </w:r>
      <w:r w:rsidRPr="00F51092">
        <w:rPr>
          <w:rStyle w:val="StyleUnderline"/>
          <w:highlight w:val="green"/>
        </w:rPr>
        <w:t>related to its internal</w:t>
      </w:r>
      <w:r w:rsidRPr="00890861">
        <w:rPr>
          <w:rStyle w:val="StyleUnderline"/>
        </w:rPr>
        <w:t xml:space="preserve"> political, economic, and social </w:t>
      </w:r>
      <w:r w:rsidRPr="00F51092">
        <w:rPr>
          <w:rStyle w:val="StyleUnderline"/>
          <w:highlight w:val="green"/>
        </w:rPr>
        <w:t>dynamics</w:t>
      </w:r>
      <w:r w:rsidRPr="00890861">
        <w:rPr>
          <w:rStyle w:val="StyleUnderline"/>
        </w:rPr>
        <w:t>:</w:t>
      </w:r>
      <w:r w:rsidRPr="000313EA">
        <w:rPr>
          <w:sz w:val="16"/>
        </w:rPr>
        <w:t xml:space="preserve"> the very existence of the governing regime depends on its ability to ensure social stability in Western China by guaranteeing high rates of economic growth. </w:t>
      </w:r>
      <w:r w:rsidRPr="00890861">
        <w:rPr>
          <w:rStyle w:val="StyleUnderline"/>
        </w:rPr>
        <w:t xml:space="preserve">A </w:t>
      </w:r>
      <w:r w:rsidRPr="00F51092">
        <w:rPr>
          <w:rStyle w:val="StyleUnderline"/>
          <w:highlight w:val="green"/>
        </w:rPr>
        <w:t>climate change</w:t>
      </w:r>
      <w:r w:rsidRPr="00890861">
        <w:rPr>
          <w:rStyle w:val="StyleUnderline"/>
        </w:rPr>
        <w:t xml:space="preserve"> agreement </w:t>
      </w:r>
      <w:r w:rsidRPr="00F51092">
        <w:rPr>
          <w:rStyle w:val="StyleUnderline"/>
          <w:highlight w:val="green"/>
        </w:rPr>
        <w:t>threatens</w:t>
      </w:r>
      <w:r w:rsidRPr="000313EA">
        <w:rPr>
          <w:sz w:val="16"/>
        </w:rPr>
        <w:t xml:space="preserve"> this </w:t>
      </w:r>
      <w:r w:rsidRPr="00890861">
        <w:rPr>
          <w:rStyle w:val="StyleUnderline"/>
        </w:rPr>
        <w:t xml:space="preserve">continued </w:t>
      </w:r>
      <w:r w:rsidRPr="00F51092">
        <w:rPr>
          <w:rStyle w:val="StyleUnderline"/>
          <w:highlight w:val="green"/>
        </w:rPr>
        <w:t>growth</w:t>
      </w:r>
      <w:r w:rsidRPr="00890861">
        <w:rPr>
          <w:rStyle w:val="StyleUnderline"/>
        </w:rPr>
        <w:t>, and thus</w:t>
      </w:r>
      <w:r w:rsidRPr="000313EA">
        <w:rPr>
          <w:sz w:val="16"/>
        </w:rPr>
        <w:t xml:space="preserve"> </w:t>
      </w:r>
      <w:r w:rsidRPr="00890861">
        <w:rPr>
          <w:rStyle w:val="StyleUnderline"/>
        </w:rPr>
        <w:t>threatens</w:t>
      </w:r>
      <w:r w:rsidRPr="000313EA">
        <w:rPr>
          <w:sz w:val="16"/>
        </w:rPr>
        <w:t xml:space="preserve"> </w:t>
      </w:r>
      <w:r w:rsidRPr="00890861">
        <w:rPr>
          <w:rStyle w:val="StyleUnderline"/>
        </w:rPr>
        <w:t>China's</w:t>
      </w:r>
      <w:r w:rsidRPr="000313EA">
        <w:rPr>
          <w:sz w:val="16"/>
        </w:rPr>
        <w:t xml:space="preserve"> fragile internal </w:t>
      </w:r>
      <w:r w:rsidRPr="00890861">
        <w:rPr>
          <w:rStyle w:val="StyleUnderline"/>
        </w:rPr>
        <w:t>balance</w:t>
      </w:r>
      <w:r w:rsidRPr="000313EA">
        <w:rPr>
          <w:sz w:val="16"/>
        </w:rPr>
        <w:t xml:space="preserve">. Scholars have consistently missed this vital connection because they have mistakenly treated China as a "black box": a unitary state whose domestic idiosyncrasies are invisible or unimportant on the world stage. This analytical error has had serious consequences, producing overly optimistic projections about China's incentives to fight climate change and a frustrating inability to appreciate the international impact of China's internal challenges. The conventional wisdom on China's willingness to join an international climate change agreement reflects this analytical error. A near consensus has emerged that the world as a whole would benefit from an international agreement to control greenhouse gas emissions, and that such an agreement would be worthless without the participation of China, now the world's leading emitter of carbon dioxide. Many scholars acknowledge that joining an international agreement is not in China's self-interest. </w:t>
      </w:r>
      <w:r w:rsidRPr="00F51092">
        <w:rPr>
          <w:rStyle w:val="StyleUnderline"/>
          <w:highlight w:val="green"/>
        </w:rPr>
        <w:t>China's</w:t>
      </w:r>
      <w:r w:rsidRPr="00890861">
        <w:rPr>
          <w:rStyle w:val="StyleUnderline"/>
        </w:rPr>
        <w:t xml:space="preserve"> rapidly growing </w:t>
      </w:r>
      <w:r w:rsidRPr="00F51092">
        <w:rPr>
          <w:rStyle w:val="StyleUnderline"/>
          <w:highlight w:val="green"/>
        </w:rPr>
        <w:t>economy has much to lose from emissions limitations</w:t>
      </w:r>
      <w:r w:rsidRPr="000313EA">
        <w:rPr>
          <w:sz w:val="16"/>
        </w:rPr>
        <w:t xml:space="preserve">, while the country has little to gain from an agreement that curbs global warming, because it stands to lose relatively little if warming occurs. Yet despite this seemingly intractable problem, scholars nonetheless conclude that China can be persuaded relatively easily to curb carbon emissions through a series of side payments or other economic inducements. These scholars similarly believe that this can be accomplished in a manner that is politically and economically palatable to the United States and Europe. We believe that this conclusion is fundamentally flawed. In this Article, we challenge the dominant analytical approach and its conclusions by prying the lid off the Chinese "black box." In doing so, we explore the impact of internal political and economic dynamics on China's interest in an agreement to control greenhouse gas emissions. Our conclusions suggest that it will be extremely difficult-far more difficult than anyone has yet appreciated-to reach a meaningful climate change accord in the immediate future. Having abandoned the model of China as a unitary actor, </w:t>
      </w:r>
      <w:r w:rsidRPr="00890861">
        <w:rPr>
          <w:rStyle w:val="StyleUnderline"/>
        </w:rPr>
        <w:t>we find within China several striking internal characteristics</w:t>
      </w:r>
      <w:r w:rsidRPr="000313EA">
        <w:rPr>
          <w:sz w:val="16"/>
        </w:rPr>
        <w:t xml:space="preserve">. First, though China is a Communist state run entirely by </w:t>
      </w:r>
      <w:r w:rsidRPr="00890861">
        <w:rPr>
          <w:rStyle w:val="StyleUnderline"/>
        </w:rPr>
        <w:t>the</w:t>
      </w:r>
      <w:r w:rsidRPr="000313EA">
        <w:rPr>
          <w:sz w:val="16"/>
        </w:rPr>
        <w:t xml:space="preserve"> Chinese Communist Party (</w:t>
      </w:r>
      <w:r w:rsidRPr="00890861">
        <w:rPr>
          <w:rStyle w:val="StyleUnderline"/>
        </w:rPr>
        <w:t>CCP</w:t>
      </w:r>
      <w:r w:rsidRPr="000313EA">
        <w:rPr>
          <w:sz w:val="16"/>
        </w:rPr>
        <w:t xml:space="preserve">), it </w:t>
      </w:r>
      <w:r w:rsidRPr="00890861">
        <w:rPr>
          <w:rStyle w:val="StyleUnderline"/>
        </w:rPr>
        <w:t>has</w:t>
      </w:r>
      <w:r w:rsidRPr="000313EA">
        <w:rPr>
          <w:sz w:val="16"/>
        </w:rPr>
        <w:t xml:space="preserve"> nonetheless </w:t>
      </w:r>
      <w:r w:rsidRPr="00890861">
        <w:rPr>
          <w:rStyle w:val="StyleUnderline"/>
        </w:rPr>
        <w:t>delegated</w:t>
      </w:r>
      <w:r w:rsidRPr="000313EA">
        <w:rPr>
          <w:sz w:val="16"/>
        </w:rPr>
        <w:t xml:space="preserve"> </w:t>
      </w:r>
      <w:r w:rsidRPr="00890861">
        <w:rPr>
          <w:rStyle w:val="StyleUnderline"/>
        </w:rPr>
        <w:t>tremendous authority to provincial and local governments</w:t>
      </w:r>
      <w:r w:rsidRPr="000313EA">
        <w:rPr>
          <w:sz w:val="16"/>
        </w:rPr>
        <w:t xml:space="preserve">. Second, the CCP no longer derives its legitimacy from Marxist-Leninist ideology. </w:t>
      </w:r>
      <w:r w:rsidRPr="00890861">
        <w:rPr>
          <w:rStyle w:val="StyleUnderline"/>
        </w:rPr>
        <w:t xml:space="preserve">The </w:t>
      </w:r>
      <w:r w:rsidRPr="00F51092">
        <w:rPr>
          <w:rStyle w:val="StyleUnderline"/>
          <w:highlight w:val="green"/>
        </w:rPr>
        <w:t>CCP's</w:t>
      </w:r>
      <w:r w:rsidRPr="00890861">
        <w:rPr>
          <w:rStyle w:val="StyleUnderline"/>
        </w:rPr>
        <w:t xml:space="preserve"> </w:t>
      </w:r>
      <w:r w:rsidRPr="00F51092">
        <w:rPr>
          <w:rStyle w:val="StyleUnderline"/>
          <w:highlight w:val="green"/>
        </w:rPr>
        <w:t>success</w:t>
      </w:r>
      <w:r w:rsidRPr="00890861">
        <w:rPr>
          <w:rStyle w:val="StyleUnderline"/>
        </w:rPr>
        <w:t xml:space="preserve"> </w:t>
      </w:r>
      <w:r w:rsidRPr="00F51092">
        <w:rPr>
          <w:rStyle w:val="StyleUnderline"/>
          <w:highlight w:val="green"/>
        </w:rPr>
        <w:t>is</w:t>
      </w:r>
      <w:r w:rsidRPr="00890861">
        <w:rPr>
          <w:rStyle w:val="StyleUnderline"/>
        </w:rPr>
        <w:t xml:space="preserve"> now </w:t>
      </w:r>
      <w:r w:rsidRPr="00F51092">
        <w:rPr>
          <w:rStyle w:val="StyleUnderline"/>
          <w:highlight w:val="green"/>
        </w:rPr>
        <w:t>measured by its ability to create</w:t>
      </w:r>
      <w:r w:rsidRPr="00890861">
        <w:rPr>
          <w:rStyle w:val="StyleUnderline"/>
        </w:rPr>
        <w:t xml:space="preserve"> private-sector </w:t>
      </w:r>
      <w:r w:rsidRPr="00F51092">
        <w:rPr>
          <w:rStyle w:val="StyleUnderline"/>
          <w:highlight w:val="green"/>
        </w:rPr>
        <w:t>economic growth</w:t>
      </w:r>
      <w:r w:rsidRPr="00890861">
        <w:rPr>
          <w:rStyle w:val="StyleUnderline"/>
        </w:rPr>
        <w:t xml:space="preserve">. </w:t>
      </w:r>
      <w:r w:rsidRPr="000313EA">
        <w:rPr>
          <w:sz w:val="16"/>
        </w:rPr>
        <w:t xml:space="preserve">Third and perhaps most significantly, </w:t>
      </w:r>
      <w:r w:rsidRPr="00F51092">
        <w:rPr>
          <w:rStyle w:val="StyleUnderline"/>
          <w:highlight w:val="green"/>
        </w:rPr>
        <w:t>China encompasses</w:t>
      </w:r>
      <w:r w:rsidRPr="00890861">
        <w:rPr>
          <w:rStyle w:val="StyleUnderline"/>
        </w:rPr>
        <w:t xml:space="preserve"> a </w:t>
      </w:r>
      <w:r w:rsidRPr="00F51092">
        <w:rPr>
          <w:rStyle w:val="StyleUnderline"/>
          <w:highlight w:val="green"/>
        </w:rPr>
        <w:t>highly urbanized</w:t>
      </w:r>
      <w:r w:rsidRPr="00890861">
        <w:rPr>
          <w:rStyle w:val="StyleUnderline"/>
        </w:rPr>
        <w:t xml:space="preserve">, highly </w:t>
      </w:r>
      <w:r w:rsidRPr="00F51092">
        <w:rPr>
          <w:rStyle w:val="StyleUnderline"/>
          <w:highlight w:val="green"/>
        </w:rPr>
        <w:t>industrialized</w:t>
      </w:r>
      <w:r w:rsidRPr="00890861">
        <w:rPr>
          <w:rStyle w:val="StyleUnderline"/>
        </w:rPr>
        <w:t xml:space="preserve">, highly </w:t>
      </w:r>
      <w:r w:rsidRPr="00F51092">
        <w:rPr>
          <w:rStyle w:val="StyleUnderline"/>
          <w:highlight w:val="green"/>
        </w:rPr>
        <w:t>prosperous East, and</w:t>
      </w:r>
      <w:r w:rsidRPr="00890861">
        <w:rPr>
          <w:rStyle w:val="StyleUnderline"/>
        </w:rPr>
        <w:t xml:space="preserve"> a much more </w:t>
      </w:r>
      <w:r w:rsidRPr="00F51092">
        <w:rPr>
          <w:rStyle w:val="StyleUnderline"/>
          <w:highlight w:val="green"/>
        </w:rPr>
        <w:t>rural, agrarian, and poor West</w:t>
      </w:r>
      <w:r w:rsidRPr="00890861">
        <w:rPr>
          <w:rStyle w:val="StyleUnderline"/>
        </w:rPr>
        <w:t>.</w:t>
      </w:r>
      <w:r w:rsidRPr="000313EA">
        <w:rPr>
          <w:sz w:val="16"/>
        </w:rPr>
        <w:t xml:space="preserve"> Among industrialized nations, China is remarkable in its domestic heterogeneity. To treat it as just another international actor, as other global warming studies do, is to overlook these critically important internal features. These three characteristics, we argue, profoundly affect China's incentive structure and its willingness to join an international climate change agreement. Due to the peculiarities of China's governmental structure and to the pressure the CCP faces to accelerate economic growth in poorer, agrarian provinces, China is even less inclined to enter into an emissions-limiting agreement than prior analyses have recognized-and surprisingly less capable of enforcing such an agreement, even if it were to sign one. Indeed, it is almost a misnomer to speak of a single "China." We describe the nation as a combination of "Two Chinas"-prosperous Eastern China, and developing Western China. The central government that binds them together is far weaker than the casual observer might assume. The key analytical error in the black box view of China as a unitary nation is the propensity to reduce the Two Chinas to a single, fairly wealthy entity that resembles Eastern China. To the contrary, </w:t>
      </w:r>
      <w:r w:rsidRPr="00890861">
        <w:rPr>
          <w:rStyle w:val="StyleUnderline"/>
        </w:rPr>
        <w:t xml:space="preserve">the </w:t>
      </w:r>
      <w:r w:rsidRPr="00F51092">
        <w:rPr>
          <w:rStyle w:val="StyleUnderline"/>
          <w:highlight w:val="green"/>
        </w:rPr>
        <w:t>presence of Two Chinas</w:t>
      </w:r>
      <w:r w:rsidRPr="00890861">
        <w:rPr>
          <w:rStyle w:val="StyleUnderline"/>
        </w:rPr>
        <w:t xml:space="preserve">, side-by-side under a single national heading, </w:t>
      </w:r>
      <w:r w:rsidRPr="00F51092">
        <w:rPr>
          <w:rStyle w:val="StyleUnderline"/>
          <w:highlight w:val="green"/>
        </w:rPr>
        <w:t>is likely to create problems</w:t>
      </w:r>
      <w:r w:rsidRPr="00890861">
        <w:rPr>
          <w:rStyle w:val="StyleUnderline"/>
        </w:rPr>
        <w:t xml:space="preserve"> for attempts to negotiate a meaningful international agreement on carbon emissions</w:t>
      </w:r>
      <w:r w:rsidRPr="000313EA">
        <w:rPr>
          <w:sz w:val="16"/>
        </w:rPr>
        <w:t xml:space="preserve">, problems that are invisible to any view that fails to consider China's complicated internal structure. The issue is threefold. First, since the collapse of the Marxist-Leninist ideology that served as the basis for the party's authority, </w:t>
      </w:r>
      <w:r w:rsidRPr="00890861">
        <w:rPr>
          <w:rStyle w:val="StyleUnderline"/>
        </w:rPr>
        <w:t xml:space="preserve">the CCP has adopted economic growth as the central justification for its one-party rule. </w:t>
      </w:r>
      <w:r w:rsidRPr="000313EA">
        <w:rPr>
          <w:sz w:val="16"/>
        </w:rPr>
        <w:t xml:space="preserve">The CCP has pegged its political future to a type of "performance legitimacy"-it governs because it can provide faster growth and higher standards of living than any alternative form of central authority. In Eastern China, the CCP's approach has been a nearly unqualified success. Special coastal economic zones, favorable banking policies, and massive decentralization of government have combined to spur blistering economic growth. </w:t>
      </w:r>
      <w:r w:rsidRPr="00F51092">
        <w:rPr>
          <w:rStyle w:val="StyleUnderline"/>
          <w:highlight w:val="green"/>
        </w:rPr>
        <w:t>Western China</w:t>
      </w:r>
      <w:r w:rsidRPr="00890861">
        <w:rPr>
          <w:rStyle w:val="StyleUnderline"/>
        </w:rPr>
        <w:t xml:space="preserve">, however, </w:t>
      </w:r>
      <w:r w:rsidRPr="00F51092">
        <w:rPr>
          <w:rStyle w:val="StyleUnderline"/>
          <w:highlight w:val="green"/>
        </w:rPr>
        <w:t>has been left</w:t>
      </w:r>
      <w:r w:rsidRPr="00890861">
        <w:rPr>
          <w:rStyle w:val="StyleUnderline"/>
        </w:rPr>
        <w:t xml:space="preserve"> starkly </w:t>
      </w:r>
      <w:r w:rsidRPr="00F51092">
        <w:rPr>
          <w:rStyle w:val="StyleUnderline"/>
          <w:highlight w:val="green"/>
        </w:rPr>
        <w:t>behind</w:t>
      </w:r>
      <w:r w:rsidRPr="000313EA">
        <w:rPr>
          <w:sz w:val="16"/>
        </w:rPr>
        <w:t xml:space="preserve">: per capita gross domestic product (GDP) in Western China is less than half of what it is in Eastern China. </w:t>
      </w:r>
      <w:r w:rsidRPr="00890861">
        <w:rPr>
          <w:rStyle w:val="StyleUnderline"/>
        </w:rPr>
        <w:t>The result has been rising income inequality, social instability, and dramatic divisions</w:t>
      </w:r>
      <w:r w:rsidRPr="000313EA">
        <w:rPr>
          <w:sz w:val="16"/>
        </w:rPr>
        <w:t xml:space="preserve"> between East and West, rural and city, and peasants and urban residents, along with the creation of a roaming underclass of Western Chinese seeking work in the coastal cities. Worse still, </w:t>
      </w:r>
      <w:r w:rsidRPr="00890861">
        <w:rPr>
          <w:rStyle w:val="StyleUnderline"/>
        </w:rPr>
        <w:t>these social schisms coincide with ethnic and religious fault</w:t>
      </w:r>
      <w:r w:rsidRPr="000313EA">
        <w:rPr>
          <w:sz w:val="16"/>
        </w:rPr>
        <w:t xml:space="preserve"> lines: Western China is home to many ethnic minority groups that harbor substantial animosity toward CCP rule. </w:t>
      </w:r>
      <w:r w:rsidRPr="00F51092">
        <w:rPr>
          <w:rStyle w:val="StyleUnderline"/>
          <w:highlight w:val="green"/>
        </w:rPr>
        <w:t>Poorer conditions in the West</w:t>
      </w:r>
      <w:r w:rsidRPr="00890861">
        <w:rPr>
          <w:rStyle w:val="StyleUnderline"/>
        </w:rPr>
        <w:t xml:space="preserve"> have </w:t>
      </w:r>
      <w:r w:rsidRPr="00F51092">
        <w:rPr>
          <w:rStyle w:val="StyleUnderline"/>
          <w:highlight w:val="green"/>
        </w:rPr>
        <w:t>created the political environment for</w:t>
      </w:r>
      <w:r w:rsidRPr="00890861">
        <w:rPr>
          <w:rStyle w:val="StyleUnderline"/>
        </w:rPr>
        <w:t xml:space="preserve"> the </w:t>
      </w:r>
      <w:r w:rsidRPr="00F51092">
        <w:rPr>
          <w:rStyle w:val="StyleUnderline"/>
          <w:highlight w:val="green"/>
        </w:rPr>
        <w:t>emergence of separatist movements. Brisk economic growth in Western China has</w:t>
      </w:r>
      <w:r w:rsidRPr="00890861">
        <w:rPr>
          <w:rStyle w:val="StyleUnderline"/>
        </w:rPr>
        <w:t xml:space="preserve"> thus </w:t>
      </w:r>
      <w:r w:rsidRPr="00F51092">
        <w:rPr>
          <w:rStyle w:val="StyleUnderline"/>
          <w:highlight w:val="green"/>
        </w:rPr>
        <w:t>become a political imperative</w:t>
      </w:r>
      <w:r w:rsidRPr="00890861">
        <w:rPr>
          <w:rStyle w:val="StyleUnderline"/>
        </w:rPr>
        <w:t xml:space="preserve"> for the CCP, and the CCP has prioritized it accordingly</w:t>
      </w:r>
      <w:r w:rsidRPr="000313EA">
        <w:rPr>
          <w:sz w:val="16"/>
        </w:rPr>
        <w:t xml:space="preserve">. China is likely to balk at any international agreement that might imperil this growth. Second, as a result of its growth-driven delegation of power, the </w:t>
      </w:r>
      <w:r w:rsidRPr="00890861">
        <w:rPr>
          <w:rStyle w:val="StyleUnderline"/>
        </w:rPr>
        <w:t>CCP suffers from a</w:t>
      </w:r>
      <w:r w:rsidRPr="000313EA">
        <w:rPr>
          <w:sz w:val="16"/>
        </w:rPr>
        <w:t xml:space="preserve"> surprising (for such a centralized government) </w:t>
      </w:r>
      <w:r w:rsidRPr="00890861">
        <w:rPr>
          <w:rStyle w:val="StyleUnderline"/>
        </w:rPr>
        <w:t>erosion of state capacity</w:t>
      </w:r>
      <w:r w:rsidRPr="000313EA">
        <w:rPr>
          <w:sz w:val="16"/>
        </w:rPr>
        <w:t xml:space="preserve">: the </w:t>
      </w:r>
      <w:r w:rsidRPr="00890861">
        <w:rPr>
          <w:rStyle w:val="StyleUnderline"/>
        </w:rPr>
        <w:t>provinces</w:t>
      </w:r>
      <w:r w:rsidRPr="000313EA">
        <w:rPr>
          <w:sz w:val="16"/>
        </w:rPr>
        <w:t xml:space="preserve"> often </w:t>
      </w:r>
      <w:r w:rsidRPr="00890861">
        <w:rPr>
          <w:rStyle w:val="StyleUnderline"/>
        </w:rPr>
        <w:t>ignore the central government's directives, frequently without meaningful consequences</w:t>
      </w:r>
      <w:r w:rsidRPr="000313EA">
        <w:rPr>
          <w:sz w:val="16"/>
        </w:rPr>
        <w:t xml:space="preserve">. The political structure of the CCP and the institutional structure of China's government are sometimes overlapping or redundant and, in many places, lack effective vertical or horizontal accountability. </w:t>
      </w:r>
      <w:r w:rsidRPr="00890861">
        <w:rPr>
          <w:rStyle w:val="StyleUnderline"/>
        </w:rPr>
        <w:t xml:space="preserve">The </w:t>
      </w:r>
      <w:r w:rsidRPr="00F51092">
        <w:rPr>
          <w:rStyle w:val="StyleUnderline"/>
          <w:highlight w:val="green"/>
        </w:rPr>
        <w:t>environmental regulatory agencies are</w:t>
      </w:r>
      <w:r w:rsidRPr="00890861">
        <w:rPr>
          <w:rStyle w:val="StyleUnderline"/>
        </w:rPr>
        <w:t xml:space="preserve"> often </w:t>
      </w:r>
      <w:r w:rsidRPr="00F51092">
        <w:rPr>
          <w:rStyle w:val="StyleUnderline"/>
          <w:highlight w:val="green"/>
        </w:rPr>
        <w:t>subordinate to the</w:t>
      </w:r>
      <w:r w:rsidRPr="00890861">
        <w:rPr>
          <w:rStyle w:val="StyleUnderline"/>
        </w:rPr>
        <w:t xml:space="preserve"> very </w:t>
      </w:r>
      <w:r w:rsidRPr="00F51092">
        <w:rPr>
          <w:rStyle w:val="StyleUnderline"/>
          <w:highlight w:val="green"/>
        </w:rPr>
        <w:t>agencies they are intended to regulate</w:t>
      </w:r>
      <w:r w:rsidRPr="00890861">
        <w:rPr>
          <w:rStyle w:val="StyleUnderline"/>
        </w:rPr>
        <w:t xml:space="preserve">. </w:t>
      </w:r>
      <w:r w:rsidRPr="00F51092">
        <w:rPr>
          <w:rStyle w:val="StyleUnderline"/>
          <w:highlight w:val="green"/>
        </w:rPr>
        <w:t>Province-level</w:t>
      </w:r>
      <w:r w:rsidRPr="00890861">
        <w:rPr>
          <w:rStyle w:val="StyleUnderline"/>
        </w:rPr>
        <w:t xml:space="preserve"> CCP </w:t>
      </w:r>
      <w:r w:rsidRPr="00F51092">
        <w:rPr>
          <w:rStyle w:val="StyleUnderline"/>
          <w:highlight w:val="green"/>
        </w:rPr>
        <w:t>officials are</w:t>
      </w:r>
      <w:r w:rsidRPr="00890861">
        <w:rPr>
          <w:rStyle w:val="StyleUnderline"/>
        </w:rPr>
        <w:t xml:space="preserve"> often </w:t>
      </w:r>
      <w:r w:rsidRPr="00F51092">
        <w:rPr>
          <w:rStyle w:val="StyleUnderline"/>
          <w:highlight w:val="green"/>
        </w:rPr>
        <w:t>evaluated</w:t>
      </w:r>
      <w:r w:rsidRPr="000313EA">
        <w:rPr>
          <w:sz w:val="16"/>
        </w:rPr>
        <w:t xml:space="preserve"> (both locally and in Beijing) </w:t>
      </w:r>
      <w:r w:rsidRPr="00F51092">
        <w:rPr>
          <w:rStyle w:val="StyleUnderline"/>
          <w:highlight w:val="green"/>
        </w:rPr>
        <w:t>by</w:t>
      </w:r>
      <w:r w:rsidRPr="00890861">
        <w:rPr>
          <w:rStyle w:val="StyleUnderline"/>
        </w:rPr>
        <w:t xml:space="preserve"> their </w:t>
      </w:r>
      <w:r w:rsidRPr="00F51092">
        <w:rPr>
          <w:rStyle w:val="StyleUnderline"/>
          <w:highlight w:val="green"/>
        </w:rPr>
        <w:t>ability to produce</w:t>
      </w:r>
      <w:r w:rsidRPr="00890861">
        <w:rPr>
          <w:rStyle w:val="StyleUnderline"/>
        </w:rPr>
        <w:t xml:space="preserve"> high levels of </w:t>
      </w:r>
      <w:r w:rsidRPr="00F51092">
        <w:rPr>
          <w:rStyle w:val="StyleUnderline"/>
          <w:highlight w:val="green"/>
        </w:rPr>
        <w:t>economic growth</w:t>
      </w:r>
      <w:r w:rsidRPr="00890861">
        <w:rPr>
          <w:rStyle w:val="StyleUnderline"/>
        </w:rPr>
        <w:t>, not their commitment to environmental protection</w:t>
      </w:r>
      <w:r w:rsidRPr="000313EA">
        <w:rPr>
          <w:sz w:val="16"/>
        </w:rPr>
        <w:t xml:space="preserve">. Although the CCP has recently tried to recentralize power and rationalize the governance structure, </w:t>
      </w:r>
      <w:r w:rsidRPr="00890861">
        <w:rPr>
          <w:rStyle w:val="StyleUnderline"/>
        </w:rPr>
        <w:t>the center's capacity to enforce environmental regulations on the provinces is much weaker</w:t>
      </w:r>
      <w:r w:rsidRPr="000313EA">
        <w:rPr>
          <w:sz w:val="16"/>
        </w:rPr>
        <w:t xml:space="preserve"> than in a typical industrialized state. </w:t>
      </w:r>
      <w:r w:rsidRPr="00890861">
        <w:rPr>
          <w:rStyle w:val="StyleUnderline"/>
        </w:rPr>
        <w:t>The</w:t>
      </w:r>
      <w:r w:rsidRPr="000313EA">
        <w:rPr>
          <w:sz w:val="16"/>
        </w:rPr>
        <w:t xml:space="preserve"> existing </w:t>
      </w:r>
      <w:r w:rsidRPr="00890861">
        <w:rPr>
          <w:rStyle w:val="StyleUnderline"/>
        </w:rPr>
        <w:t>structural relationship</w:t>
      </w:r>
      <w:r w:rsidRPr="000313EA">
        <w:rPr>
          <w:sz w:val="16"/>
        </w:rPr>
        <w:t xml:space="preserve"> between the provinces and Beijing often </w:t>
      </w:r>
      <w:r w:rsidRPr="00890861">
        <w:rPr>
          <w:rStyle w:val="StyleUnderline"/>
        </w:rPr>
        <w:t xml:space="preserve">results in a chronic inability </w:t>
      </w:r>
      <w:r w:rsidRPr="000313EA">
        <w:rPr>
          <w:sz w:val="16"/>
        </w:rPr>
        <w:t xml:space="preserve">on the part of the CCP </w:t>
      </w:r>
      <w:r w:rsidRPr="00890861">
        <w:rPr>
          <w:rStyle w:val="StyleUnderline"/>
        </w:rPr>
        <w:t>to provide public goods like environmental protection</w:t>
      </w:r>
      <w:r w:rsidRPr="000313EA">
        <w:rPr>
          <w:sz w:val="16"/>
        </w:rPr>
        <w:t xml:space="preserve">, an inability it will not be able to reverse without incurring substantial costs. Finally, there is reason to believe that the vast majority of economic and scientific projections have substantially underestimated China's future carbon emissions by failing to account for heterogeneity among provinces. </w:t>
      </w:r>
      <w:r w:rsidRPr="00890861">
        <w:rPr>
          <w:rStyle w:val="StyleUnderline"/>
        </w:rPr>
        <w:t>Eastern China is already highly industrialized and reasonably wealthy;</w:t>
      </w:r>
      <w:r w:rsidRPr="000313EA">
        <w:rPr>
          <w:sz w:val="16"/>
        </w:rPr>
        <w:t xml:space="preserve"> there is every reason to expect that </w:t>
      </w:r>
      <w:r w:rsidRPr="00890861">
        <w:rPr>
          <w:rStyle w:val="StyleUnderline"/>
        </w:rPr>
        <w:t>it will begin to move towards cleaner technologies and shift</w:t>
      </w:r>
      <w:r w:rsidRPr="000313EA">
        <w:rPr>
          <w:sz w:val="16"/>
        </w:rPr>
        <w:t xml:space="preserve"> economic production away from industry and </w:t>
      </w:r>
      <w:r w:rsidRPr="00890861">
        <w:rPr>
          <w:rStyle w:val="StyleUnderline"/>
        </w:rPr>
        <w:t xml:space="preserve">towards services </w:t>
      </w:r>
      <w:r w:rsidRPr="000313EA">
        <w:rPr>
          <w:sz w:val="16"/>
        </w:rPr>
        <w:t xml:space="preserve">(which are generally less energy and carbon-intensive). </w:t>
      </w:r>
      <w:r w:rsidRPr="00890861">
        <w:rPr>
          <w:rStyle w:val="StyleUnderline"/>
        </w:rPr>
        <w:t>Western China</w:t>
      </w:r>
      <w:r w:rsidRPr="000313EA">
        <w:rPr>
          <w:sz w:val="16"/>
        </w:rPr>
        <w:t xml:space="preserve">, by contrast, </w:t>
      </w:r>
      <w:r w:rsidRPr="00890861">
        <w:rPr>
          <w:rStyle w:val="StyleUnderline"/>
        </w:rPr>
        <w:t>is poorer and more agrarian</w:t>
      </w:r>
      <w:r w:rsidRPr="000313EA">
        <w:rPr>
          <w:sz w:val="16"/>
        </w:rPr>
        <w:t xml:space="preserve">, and </w:t>
      </w:r>
      <w:r w:rsidRPr="00890861">
        <w:rPr>
          <w:rStyle w:val="StyleUnderline"/>
        </w:rPr>
        <w:t>the typical development pattern for such an area involves a shift towards greater industrialization and higher per capita energy consumption</w:t>
      </w:r>
      <w:r w:rsidRPr="000313EA">
        <w:rPr>
          <w:sz w:val="16"/>
        </w:rPr>
        <w:t xml:space="preserve"> (and carbon production). Indeed, this is precisely the direction in which Western China is moving. Every quantitative forecast of Chinese emissions-save for two important exceptions-uses only national-level data, a methodological weakness that can wash out distinctions between East and West. Of the two studies that employ sub-national data, one projects higher emissions than any of the national-level studies; the other projects much higher emissions than any other study. We read this as suggesting that </w:t>
      </w:r>
      <w:r w:rsidRPr="00F51092">
        <w:rPr>
          <w:rStyle w:val="StyleUnderline"/>
          <w:highlight w:val="green"/>
        </w:rPr>
        <w:t>Chinese carbon emissions</w:t>
      </w:r>
      <w:r w:rsidRPr="00890861">
        <w:rPr>
          <w:rStyle w:val="StyleUnderline"/>
        </w:rPr>
        <w:t xml:space="preserve"> </w:t>
      </w:r>
      <w:r w:rsidRPr="00F51092">
        <w:rPr>
          <w:rStyle w:val="StyleUnderline"/>
          <w:highlight w:val="green"/>
        </w:rPr>
        <w:t>over the</w:t>
      </w:r>
      <w:r w:rsidRPr="00890861">
        <w:rPr>
          <w:rStyle w:val="StyleUnderline"/>
        </w:rPr>
        <w:t xml:space="preserve"> </w:t>
      </w:r>
      <w:r w:rsidRPr="00F51092">
        <w:rPr>
          <w:rStyle w:val="StyleUnderline"/>
          <w:highlight w:val="green"/>
        </w:rPr>
        <w:t>forthcoming</w:t>
      </w:r>
      <w:r w:rsidRPr="00890861">
        <w:rPr>
          <w:rStyle w:val="StyleUnderline"/>
        </w:rPr>
        <w:t xml:space="preserve"> several </w:t>
      </w:r>
      <w:r w:rsidRPr="00F51092">
        <w:rPr>
          <w:rStyle w:val="StyleUnderline"/>
          <w:highlight w:val="green"/>
        </w:rPr>
        <w:t>decades may be</w:t>
      </w:r>
      <w:r w:rsidRPr="00890861">
        <w:rPr>
          <w:rStyle w:val="StyleUnderline"/>
        </w:rPr>
        <w:t xml:space="preserve"> significantly </w:t>
      </w:r>
      <w:r w:rsidRPr="00F51092">
        <w:rPr>
          <w:rStyle w:val="StyleUnderline"/>
          <w:highlight w:val="green"/>
        </w:rPr>
        <w:t>greater</w:t>
      </w:r>
      <w:r w:rsidRPr="000313EA">
        <w:rPr>
          <w:sz w:val="16"/>
        </w:rPr>
        <w:t xml:space="preserve"> than the standard models have anticipated, with correspondingly higher costs to China from any agreement to curb carbon emissions. In light of the importance of economic growth to the CCP, the internal structure of Chinese governance, and the need to develop Western China, the prospects for China choosing to join such an agreement in the immediate future seem slim. This Article proceeds in four parts. Part I focuses on the general importance of economic growth to the CCP, the distribution of growth within China, and the social and economic difficulties generated by the CCP's hyper-growth policies. Part II analyzes the CCP's internal environmental enforcement capacity and argues that China would encounter substantial domestic challenges in implementing a climate accord, even if it chooses to sign one. Part III critiques the assumptions underlying quantitative forecasts of Chinese carbon emissions and suggests that future emissions may exceed conventional projections by substantial margins. Part IV canvasses extant potential frameworks for an international climate change agreement and argues that they are likely to be unsuitable to one or more of the relevant parties. Our conclusion is a pessimistic one: it will be difficult to convince China to join a meaningful international climate agreement in the near future under the best of circumstances. The Two Chinas, coupled with China's internal political dynamics, present circumstances that are hardly ideal. </w:t>
      </w:r>
    </w:p>
    <w:p w:rsidR="00890861" w:rsidRDefault="00890861" w:rsidP="00890861">
      <w:pPr>
        <w:pStyle w:val="Heading3"/>
      </w:pPr>
      <w:r>
        <w:t>AT Bilateral Agreements</w:t>
      </w:r>
    </w:p>
    <w:p w:rsidR="00890861" w:rsidRDefault="00890861" w:rsidP="00890861">
      <w:pPr>
        <w:pStyle w:val="Heading4"/>
      </w:pPr>
      <w:r>
        <w:t>Bilateral agreements have empirically failed—vague and nonbinding</w:t>
      </w:r>
    </w:p>
    <w:p w:rsidR="00890861" w:rsidRPr="00890861" w:rsidRDefault="000D3752" w:rsidP="00890861">
      <w:r>
        <w:rPr>
          <w:rStyle w:val="Style13ptBold"/>
        </w:rPr>
        <w:t xml:space="preserve">Moskowitz, 14 </w:t>
      </w:r>
      <w:r w:rsidRPr="001A5666">
        <w:rPr>
          <w:sz w:val="16"/>
          <w:szCs w:val="16"/>
        </w:rPr>
        <w:t xml:space="preserve">(Peter Moskowitz is a writer in New York; “The US-China climate deal is a big deal, but read the fine print”; 11/12/14; Aljazeera America; </w:t>
      </w:r>
      <w:hyperlink r:id="rId72" w:history="1">
        <w:r w:rsidRPr="001A5666">
          <w:rPr>
            <w:rStyle w:val="Hyperlink"/>
            <w:sz w:val="16"/>
            <w:szCs w:val="16"/>
          </w:rPr>
          <w:t>http://america.aljazeera.com/articles/2014/11/12/obama-climate-analysis.html</w:t>
        </w:r>
      </w:hyperlink>
      <w:r w:rsidRPr="001A5666">
        <w:rPr>
          <w:sz w:val="16"/>
          <w:szCs w:val="16"/>
        </w:rPr>
        <w:t xml:space="preserve"> )KW</w:t>
      </w:r>
    </w:p>
    <w:p w:rsidR="00890861" w:rsidRPr="000313EA" w:rsidRDefault="00890861" w:rsidP="00890861">
      <w:pPr>
        <w:rPr>
          <w:sz w:val="16"/>
        </w:rPr>
      </w:pPr>
      <w:r w:rsidRPr="000313EA">
        <w:rPr>
          <w:sz w:val="16"/>
        </w:rPr>
        <w:t xml:space="preserve">The United States and China surprised even the most hardened environmental activists on Wednesday when President Barack Obama and Chinese President Xi Jinping announced a joint agreement to significantly reduce greenhouse gas emissions over the next 15 years. The agreement, announced at the end of the Asia-Pacific Economic Cooperation (APEC) summit, sets goals more ambitious than those previously established in either country. It also sends an important message to the rest of the world ahead of U.N. climate talks in Paris next year: If two of the world’s largest greenhouse gas emitters are willing to cut back, it’s time the rest of the international community takes climate action seriously. </w:t>
      </w:r>
      <w:r w:rsidRPr="000D3752">
        <w:rPr>
          <w:rStyle w:val="StyleUnderline"/>
        </w:rPr>
        <w:t>Environmentalists</w:t>
      </w:r>
      <w:r w:rsidRPr="000313EA">
        <w:rPr>
          <w:sz w:val="16"/>
        </w:rPr>
        <w:t xml:space="preserve">, nonetheless, </w:t>
      </w:r>
      <w:r w:rsidRPr="000D3752">
        <w:rPr>
          <w:rStyle w:val="StyleUnderline"/>
        </w:rPr>
        <w:t xml:space="preserve">point out </w:t>
      </w:r>
      <w:r w:rsidRPr="00F51092">
        <w:rPr>
          <w:rStyle w:val="StyleUnderline"/>
          <w:highlight w:val="green"/>
        </w:rPr>
        <w:t>the agreement is non-binding and its language is vague</w:t>
      </w:r>
      <w:r w:rsidRPr="000D3752">
        <w:rPr>
          <w:rStyle w:val="StyleUnderline"/>
        </w:rPr>
        <w:t xml:space="preserve">. The </w:t>
      </w:r>
      <w:r w:rsidRPr="00F51092">
        <w:rPr>
          <w:rStyle w:val="StyleUnderline"/>
          <w:highlight w:val="green"/>
        </w:rPr>
        <w:t>announcement</w:t>
      </w:r>
      <w:r w:rsidRPr="000D3752">
        <w:rPr>
          <w:rStyle w:val="StyleUnderline"/>
        </w:rPr>
        <w:t xml:space="preserve"> </w:t>
      </w:r>
      <w:r w:rsidRPr="00F51092">
        <w:rPr>
          <w:rStyle w:val="StyleUnderline"/>
          <w:highlight w:val="green"/>
        </w:rPr>
        <w:t>proclaims</w:t>
      </w:r>
      <w:r w:rsidRPr="000D3752">
        <w:rPr>
          <w:rStyle w:val="StyleUnderline"/>
        </w:rPr>
        <w:t xml:space="preserve"> that </w:t>
      </w:r>
      <w:r w:rsidRPr="00F51092">
        <w:rPr>
          <w:rStyle w:val="StyleUnderline"/>
          <w:highlight w:val="green"/>
        </w:rPr>
        <w:t>both countries want to reduce emissions, but it leaves out</w:t>
      </w:r>
      <w:r w:rsidRPr="000D3752">
        <w:rPr>
          <w:rStyle w:val="StyleUnderline"/>
        </w:rPr>
        <w:t xml:space="preserve"> exactly </w:t>
      </w:r>
      <w:r w:rsidRPr="00F51092">
        <w:rPr>
          <w:rStyle w:val="StyleUnderline"/>
          <w:highlight w:val="green"/>
        </w:rPr>
        <w:t>how</w:t>
      </w:r>
      <w:r w:rsidRPr="000D3752">
        <w:rPr>
          <w:rStyle w:val="StyleUnderline"/>
        </w:rPr>
        <w:t xml:space="preserve"> that will happen. The glaring absences</w:t>
      </w:r>
      <w:r w:rsidRPr="000313EA">
        <w:rPr>
          <w:sz w:val="16"/>
        </w:rPr>
        <w:t xml:space="preserve"> may ultimately </w:t>
      </w:r>
      <w:r w:rsidRPr="000D3752">
        <w:rPr>
          <w:rStyle w:val="StyleUnderline"/>
        </w:rPr>
        <w:t>render the document more of a symbolic commitment than a road map for the future of sustainable energy</w:t>
      </w:r>
      <w:r w:rsidRPr="000313EA">
        <w:rPr>
          <w:sz w:val="16"/>
        </w:rPr>
        <w:t>. “A lot of us see it as a step in the right direction, but we’re planning to send the message that this isn’t enough,” said Karthik Ganapathy, the U.S. communications director of 350.org, a network of grassroots climate action groups. “</w:t>
      </w:r>
      <w:r w:rsidRPr="000D3752">
        <w:rPr>
          <w:rStyle w:val="StyleUnderline"/>
        </w:rPr>
        <w:t>It’s a nonbinding agreement so now we have to set policy to put this plan into action</w:t>
      </w:r>
      <w:r w:rsidRPr="000313EA">
        <w:rPr>
          <w:sz w:val="16"/>
        </w:rPr>
        <w:t xml:space="preserve">.” The U.S. part of the plan calls for a 26 to 28 percent reduction of greenhouse gas emissions by 2025 based on 2005 levels. That’s a big increase from Obama’s earlier goal of reducing emissions 17 percent by 2020. The Chinese side of the agreement skirts commitments to cutting emissions in favor of capping them, saying that China will commit to ensuring its emissions begin falling by 2030. “It’s a big deal,” said Erika Rosenthal, the international climate attorney for EarthJustice, a group of environmental lawyers. “The world’s two biggest carbon emitters have really set an enormously encouraging tone.” Less reassuring to environmentalists are the agreement’s descriptions of how the U.S. and China will meet their ambitious goals. </w:t>
      </w:r>
      <w:r w:rsidRPr="00F51092">
        <w:rPr>
          <w:rStyle w:val="StyleUnderline"/>
          <w:highlight w:val="green"/>
        </w:rPr>
        <w:t>Controversial technologies like coal carbon sequestration are mentioned, but renewable</w:t>
      </w:r>
      <w:r w:rsidRPr="000D3752">
        <w:rPr>
          <w:rStyle w:val="StyleUnderline"/>
        </w:rPr>
        <w:t xml:space="preserve"> technologie</w:t>
      </w:r>
      <w:r w:rsidRPr="00F51092">
        <w:rPr>
          <w:rStyle w:val="StyleUnderline"/>
          <w:highlight w:val="green"/>
        </w:rPr>
        <w:t>s</w:t>
      </w:r>
      <w:r w:rsidRPr="000D3752">
        <w:rPr>
          <w:rStyle w:val="StyleUnderline"/>
        </w:rPr>
        <w:t xml:space="preserve"> </w:t>
      </w:r>
      <w:r w:rsidRPr="00F51092">
        <w:rPr>
          <w:rStyle w:val="StyleUnderline"/>
          <w:highlight w:val="green"/>
        </w:rPr>
        <w:t>are barely touched upon</w:t>
      </w:r>
      <w:r w:rsidRPr="000D3752">
        <w:rPr>
          <w:rStyle w:val="StyleUnderline"/>
        </w:rPr>
        <w:t>.</w:t>
      </w:r>
      <w:r w:rsidRPr="000313EA">
        <w:rPr>
          <w:sz w:val="16"/>
        </w:rPr>
        <w:t xml:space="preserve"> To some, </w:t>
      </w:r>
      <w:r w:rsidRPr="000D3752">
        <w:rPr>
          <w:rStyle w:val="StyleUnderline"/>
        </w:rPr>
        <w:t>the fine print of the document doesn’t match its goals. The agreement runs about 1,000 words, and only two of them are given to renewable energy technologies</w:t>
      </w:r>
      <w:r w:rsidRPr="000313EA">
        <w:rPr>
          <w:sz w:val="16"/>
        </w:rPr>
        <w:t xml:space="preserve">. (The two are “solar energy,” in the context of supporting pilot programs for new forms of energy.) By contrast, nearly 200 words are given to technologies supported by the U.S.-China Clean Energy Research Center, a joint diplomatic venture that was established to study how to manufacture buildings, cars and power plants more efficiently. A large part of that research effort is dedicated to “clean coal” technology, which involves scrubbing coal of its most polluting elements and then capturing carbon produced by burning coal and burying it underground. One of the U.S.’s biggest experiments with clean coal is a $5 billion coal power plant in Mississippi that has yet to open and is already over budget. The energy it will produce will cost several times more than other forms of energy, according to the Sierra Club. If that is one of the main methods China and the U.S. plan to use to cut emissions, some say the countries are in for a reality check. </w:t>
      </w:r>
      <w:r w:rsidRPr="000D3752">
        <w:rPr>
          <w:rStyle w:val="StyleUnderline"/>
        </w:rPr>
        <w:t xml:space="preserve">“The </w:t>
      </w:r>
      <w:r w:rsidRPr="00F51092">
        <w:rPr>
          <w:rStyle w:val="StyleUnderline"/>
          <w:highlight w:val="green"/>
        </w:rPr>
        <w:t>goals</w:t>
      </w:r>
      <w:r w:rsidRPr="000D3752">
        <w:rPr>
          <w:rStyle w:val="StyleUnderline"/>
        </w:rPr>
        <w:t xml:space="preserve"> set here, those </w:t>
      </w:r>
      <w:r w:rsidRPr="00F51092">
        <w:rPr>
          <w:rStyle w:val="StyleUnderline"/>
          <w:highlight w:val="green"/>
        </w:rPr>
        <w:t>are incompatible with investments in fossil</w:t>
      </w:r>
      <w:r w:rsidRPr="000D3752">
        <w:rPr>
          <w:rStyle w:val="StyleUnderline"/>
        </w:rPr>
        <w:t xml:space="preserve"> fuel </w:t>
      </w:r>
      <w:r w:rsidRPr="00F51092">
        <w:rPr>
          <w:rStyle w:val="StyleUnderline"/>
          <w:highlight w:val="green"/>
        </w:rPr>
        <w:t>infrastructure</w:t>
      </w:r>
      <w:r w:rsidRPr="000313EA">
        <w:rPr>
          <w:sz w:val="16"/>
        </w:rPr>
        <w:t>,” said Ganapathy. “[</w:t>
      </w:r>
      <w:r w:rsidRPr="00F51092">
        <w:rPr>
          <w:rStyle w:val="StyleUnderline"/>
          <w:highlight w:val="green"/>
        </w:rPr>
        <w:t>Clean coal</w:t>
      </w:r>
      <w:r w:rsidRPr="000D3752">
        <w:rPr>
          <w:rStyle w:val="StyleUnderline"/>
        </w:rPr>
        <w:t xml:space="preserve">] </w:t>
      </w:r>
      <w:r w:rsidRPr="00F51092">
        <w:rPr>
          <w:rStyle w:val="StyleUnderline"/>
          <w:highlight w:val="green"/>
        </w:rPr>
        <w:t>is</w:t>
      </w:r>
      <w:r w:rsidRPr="000D3752">
        <w:rPr>
          <w:rStyle w:val="StyleUnderline"/>
        </w:rPr>
        <w:t xml:space="preserve"> just </w:t>
      </w:r>
      <w:r w:rsidRPr="00F51092">
        <w:rPr>
          <w:rStyle w:val="StyleUnderline"/>
          <w:highlight w:val="green"/>
        </w:rPr>
        <w:t>biting around the edges of the problem</w:t>
      </w:r>
      <w:r w:rsidRPr="000313EA">
        <w:rPr>
          <w:sz w:val="16"/>
        </w:rPr>
        <w:t>.” Another section of the agreement mentions natural gas production as a way to reduce emissions. But not mentioned in the agreement is methane, the powerful gas that can make natural gas drilling a bigger greenhouse gas emitter than coal if not properly controlled. “We continue to be concerned about methane,” said Wenonah Hauter, the director of environmental group Food and Water Watch. “That’s being ignored in this agreement, which means this action is just more promotion of fracking under the guise of climate action.” Others questioned the ability of the Obama administration to move toward using more green energy, given the gridlock over climate action in Congress. The president’s most ambitious climate policies, namely directing the U.S. Environmental Protection Agency to limit the amount of carbon power plants are allowed to produce, have all been accomplished through executive action. Sen. Mitch McConnell, R-Ky., on Wednesday called Obama’s plan “unrealistic” and said it would “ensure higher utility rates and far fewer jobs.” Rhetoric like that, as well as the switch in the Senate from Democratic to Republican control, will make any ambitious action on climate difficult to achieve. That may mean all of the reductions outlined in the agreement come in the form of more executive actions. Whether the Obama administration has the political will to take those steps ahead of the 2016 presidential election remains to be seen. “Meeting these goals will mean an economywide effort to find places to reduce emissions,” said John Coequyt, the international climate programs director at the Sierra Club. “It means further reductions from vehicles, it means tackling methane emissions from natural gas production. To reach these targets, it can’t just be business as usual.”</w:t>
      </w:r>
    </w:p>
    <w:p w:rsidR="0065273C" w:rsidRDefault="0065273C" w:rsidP="0065273C">
      <w:pPr>
        <w:pStyle w:val="Heading3"/>
      </w:pPr>
      <w:r>
        <w:t>AT EPL</w:t>
      </w:r>
    </w:p>
    <w:p w:rsidR="0065273C" w:rsidRDefault="0065273C" w:rsidP="0065273C">
      <w:pPr>
        <w:pStyle w:val="Heading4"/>
      </w:pPr>
      <w:r>
        <w:t>New EPL fails—insufficient cooperation, focus on economic growth, and reliance on local governments</w:t>
      </w:r>
    </w:p>
    <w:p w:rsidR="0065273C" w:rsidRPr="001A5666" w:rsidRDefault="0065273C" w:rsidP="0065273C">
      <w:pPr>
        <w:rPr>
          <w:sz w:val="16"/>
          <w:szCs w:val="16"/>
        </w:rPr>
      </w:pPr>
      <w:r>
        <w:rPr>
          <w:rStyle w:val="Style13ptBold"/>
        </w:rPr>
        <w:t xml:space="preserve">Huang, 15 </w:t>
      </w:r>
      <w:r w:rsidRPr="001A5666">
        <w:rPr>
          <w:sz w:val="16"/>
          <w:szCs w:val="16"/>
        </w:rPr>
        <w:t xml:space="preserve">(Yanzhong Huang is a senior fellow for global health at the Council on Foreign Relations, where he directs the Global Health Governance Roundtable. He is also professor and director of global health studies at the School of Diplomacy and International Relations at Seton Hall University; “Tackling China's Environmental Health Crisis”; 5/14/15; CFR; </w:t>
      </w:r>
      <w:hyperlink r:id="rId73" w:history="1">
        <w:r w:rsidRPr="001A5666">
          <w:rPr>
            <w:rStyle w:val="Hyperlink"/>
            <w:sz w:val="16"/>
            <w:szCs w:val="16"/>
          </w:rPr>
          <w:t>http://www.cfr.org/china/tackling-chinas-environmental-health-crisis/p36538</w:t>
        </w:r>
      </w:hyperlink>
      <w:r w:rsidRPr="001A5666">
        <w:rPr>
          <w:sz w:val="16"/>
          <w:szCs w:val="16"/>
        </w:rPr>
        <w:t xml:space="preserve"> )KW</w:t>
      </w:r>
    </w:p>
    <w:p w:rsidR="0065273C" w:rsidRDefault="0065273C" w:rsidP="0065273C">
      <w:pPr>
        <w:rPr>
          <w:sz w:val="16"/>
        </w:rPr>
      </w:pPr>
      <w:r w:rsidRPr="000313EA">
        <w:rPr>
          <w:sz w:val="16"/>
        </w:rPr>
        <w:t xml:space="preserve">After more than three decades of rapid industrialization and modernization, China is on the cusp of becoming the world’s largest economy. Yet China’s economic miracle has imposed tremendous social costs. One third of China's major rivers and 60 percent of its underground water supplies are polluted due to poor environmental regulation and unbridled industralization. Such environmental problems pose a serious and sustained threat to the health and well-being of the Chinese people. </w:t>
      </w:r>
      <w:r w:rsidRPr="00AE67F9">
        <w:rPr>
          <w:rStyle w:val="StyleUnderline"/>
          <w:highlight w:val="green"/>
        </w:rPr>
        <w:t>China faces</w:t>
      </w:r>
      <w:r w:rsidRPr="00E21675">
        <w:rPr>
          <w:rStyle w:val="StyleUnderline"/>
        </w:rPr>
        <w:t xml:space="preserve"> three </w:t>
      </w:r>
      <w:r w:rsidRPr="00AE67F9">
        <w:rPr>
          <w:rStyle w:val="StyleUnderline"/>
          <w:highlight w:val="green"/>
        </w:rPr>
        <w:t>major environmental health hazards</w:t>
      </w:r>
      <w:r w:rsidRPr="00E21675">
        <w:rPr>
          <w:rStyle w:val="StyleUnderline"/>
        </w:rPr>
        <w:t>: air pollution, water pollution, and soil contamination</w:t>
      </w:r>
      <w:r w:rsidRPr="000313EA">
        <w:rPr>
          <w:sz w:val="16"/>
        </w:rPr>
        <w:t xml:space="preserve">. As early as 2007, a World Bank study found that the </w:t>
      </w:r>
      <w:r w:rsidRPr="00E21675">
        <w:rPr>
          <w:rStyle w:val="StyleUnderline"/>
        </w:rPr>
        <w:t>health costs of air and water pollution in China amounted to about 4.3 percent of China’s GDP</w:t>
      </w:r>
      <w:r w:rsidRPr="000313EA">
        <w:rPr>
          <w:sz w:val="16"/>
        </w:rPr>
        <w:t xml:space="preserve">. In 2012, PM2.5 particulate pollutants, considered to be the most hazardous to human health, were linked to 670,000 premature deaths from strokes, lung cancer, coronary heart disease, and chronic obstructive pulmonary disease. A 2013 study also found that air pollution is associated with a reduction in life expectancy at birth of about 5.5 years in northern China. Meanwhile, the </w:t>
      </w:r>
      <w:r w:rsidRPr="00E21675">
        <w:rPr>
          <w:rStyle w:val="StyleUnderline"/>
        </w:rPr>
        <w:t>widespread production and use of toxic chemicals in agriculture and manufacturing industries have contaminated water and farmland, contributing to the emergence of more than four hundred “cancer villages,” areas where cancer rates are unusually high.</w:t>
      </w:r>
      <w:r>
        <w:rPr>
          <w:rStyle w:val="StyleUnderline"/>
        </w:rPr>
        <w:t xml:space="preserve"> </w:t>
      </w:r>
      <w:r w:rsidRPr="000313EA">
        <w:rPr>
          <w:sz w:val="16"/>
        </w:rPr>
        <w:t xml:space="preserve">People do morning exercises on a polluted day in Jiaozuo, Henan provincei in March 2015. (Photo: China Daily/Reuters) </w:t>
      </w:r>
      <w:r w:rsidRPr="00E21675">
        <w:rPr>
          <w:rStyle w:val="StyleUnderline"/>
        </w:rPr>
        <w:t>Threat to Stability</w:t>
      </w:r>
      <w:r w:rsidRPr="000313EA">
        <w:rPr>
          <w:sz w:val="16"/>
        </w:rPr>
        <w:t>? The</w:t>
      </w:r>
      <w:r w:rsidRPr="00E21675">
        <w:rPr>
          <w:rStyle w:val="StyleUnderline"/>
        </w:rPr>
        <w:t xml:space="preserve"> </w:t>
      </w:r>
      <w:r w:rsidRPr="00AE67F9">
        <w:rPr>
          <w:rStyle w:val="StyleUnderline"/>
          <w:highlight w:val="green"/>
        </w:rPr>
        <w:t>harm caused by China’s environmental health crisis is</w:t>
      </w:r>
      <w:r w:rsidRPr="00E21675">
        <w:rPr>
          <w:rStyle w:val="StyleUnderline"/>
        </w:rPr>
        <w:t xml:space="preserve"> </w:t>
      </w:r>
      <w:r w:rsidRPr="00AE67F9">
        <w:rPr>
          <w:rStyle w:val="StyleUnderline"/>
          <w:highlight w:val="green"/>
        </w:rPr>
        <w:t>testing the resilience of the Chinese</w:t>
      </w:r>
      <w:r w:rsidRPr="00E21675">
        <w:rPr>
          <w:rStyle w:val="StyleUnderline"/>
        </w:rPr>
        <w:t xml:space="preserve"> </w:t>
      </w:r>
      <w:r w:rsidRPr="00AE67F9">
        <w:rPr>
          <w:rStyle w:val="StyleUnderline"/>
          <w:highlight w:val="green"/>
        </w:rPr>
        <w:t>state</w:t>
      </w:r>
      <w:r w:rsidRPr="00E21675">
        <w:rPr>
          <w:rStyle w:val="StyleUnderline"/>
        </w:rPr>
        <w:t>.</w:t>
      </w:r>
      <w:r w:rsidRPr="000313EA">
        <w:rPr>
          <w:sz w:val="16"/>
        </w:rPr>
        <w:t xml:space="preserve"> Enormous </w:t>
      </w:r>
      <w:r w:rsidRPr="00AE67F9">
        <w:rPr>
          <w:rStyle w:val="StyleUnderline"/>
          <w:highlight w:val="green"/>
        </w:rPr>
        <w:t>social costs</w:t>
      </w:r>
      <w:r w:rsidRPr="00E21675">
        <w:rPr>
          <w:rStyle w:val="StyleUnderline"/>
        </w:rPr>
        <w:t xml:space="preserve"> threaten to </w:t>
      </w:r>
      <w:r w:rsidRPr="00AE67F9">
        <w:rPr>
          <w:rStyle w:val="StyleUnderline"/>
          <w:highlight w:val="green"/>
        </w:rPr>
        <w:t>undo</w:t>
      </w:r>
      <w:r w:rsidRPr="00E21675">
        <w:rPr>
          <w:rStyle w:val="StyleUnderline"/>
        </w:rPr>
        <w:t xml:space="preserve"> the </w:t>
      </w:r>
      <w:r w:rsidRPr="00AE67F9">
        <w:rPr>
          <w:rStyle w:val="StyleUnderline"/>
          <w:highlight w:val="green"/>
        </w:rPr>
        <w:t>achievements</w:t>
      </w:r>
      <w:r w:rsidRPr="00E21675">
        <w:rPr>
          <w:rStyle w:val="StyleUnderline"/>
        </w:rPr>
        <w:t xml:space="preserve"> </w:t>
      </w:r>
      <w:r w:rsidRPr="00AE67F9">
        <w:rPr>
          <w:rStyle w:val="StyleUnderline"/>
          <w:highlight w:val="green"/>
        </w:rPr>
        <w:t>of</w:t>
      </w:r>
      <w:r w:rsidRPr="00E21675">
        <w:rPr>
          <w:rStyle w:val="StyleUnderline"/>
        </w:rPr>
        <w:t xml:space="preserve"> more than three decades of unprecedented </w:t>
      </w:r>
      <w:r w:rsidRPr="00AE67F9">
        <w:rPr>
          <w:rStyle w:val="StyleUnderline"/>
          <w:highlight w:val="green"/>
        </w:rPr>
        <w:t>development</w:t>
      </w:r>
      <w:r w:rsidRPr="000313EA">
        <w:rPr>
          <w:sz w:val="16"/>
        </w:rPr>
        <w:t>. As these costs increase</w:t>
      </w:r>
      <w:r w:rsidRPr="00E21675">
        <w:rPr>
          <w:rStyle w:val="StyleUnderline"/>
        </w:rPr>
        <w:t>, public discontent over environmental health issues is also on the rise, putting the country’s social-political stability at stake</w:t>
      </w:r>
      <w:r w:rsidRPr="000313EA">
        <w:rPr>
          <w:sz w:val="16"/>
        </w:rPr>
        <w:t xml:space="preserve">. Between 1995 and 2010, the number of environment-related petition letters increased, from 58,678 to 701,073, according to official Chinese sources. Leading China experts say </w:t>
      </w:r>
      <w:r w:rsidRPr="00AE67F9">
        <w:rPr>
          <w:rStyle w:val="StyleUnderline"/>
          <w:highlight w:val="green"/>
        </w:rPr>
        <w:t>an ecological catastrophe</w:t>
      </w:r>
      <w:r w:rsidRPr="00E21675">
        <w:rPr>
          <w:rStyle w:val="StyleUnderline"/>
        </w:rPr>
        <w:t xml:space="preserve">, followed by an ineffective government response, </w:t>
      </w:r>
      <w:r w:rsidRPr="00AE67F9">
        <w:rPr>
          <w:rStyle w:val="StyleUnderline"/>
          <w:highlight w:val="green"/>
        </w:rPr>
        <w:t>could provoke nationwide protests that</w:t>
      </w:r>
      <w:r w:rsidRPr="00E21675">
        <w:rPr>
          <w:rStyle w:val="StyleUnderline"/>
        </w:rPr>
        <w:t xml:space="preserve"> could </w:t>
      </w:r>
      <w:r w:rsidRPr="00AE67F9">
        <w:rPr>
          <w:rStyle w:val="StyleUnderline"/>
          <w:highlight w:val="green"/>
        </w:rPr>
        <w:t>threaten</w:t>
      </w:r>
      <w:r w:rsidRPr="00E21675">
        <w:rPr>
          <w:rStyle w:val="StyleUnderline"/>
        </w:rPr>
        <w:t xml:space="preserve"> </w:t>
      </w:r>
      <w:r w:rsidRPr="00AE67F9">
        <w:rPr>
          <w:rStyle w:val="StyleUnderline"/>
          <w:highlight w:val="green"/>
        </w:rPr>
        <w:t>the</w:t>
      </w:r>
      <w:r w:rsidRPr="00E21675">
        <w:rPr>
          <w:rStyle w:val="StyleUnderline"/>
        </w:rPr>
        <w:t xml:space="preserve"> very </w:t>
      </w:r>
      <w:r w:rsidRPr="00AE67F9">
        <w:rPr>
          <w:rStyle w:val="StyleUnderline"/>
          <w:highlight w:val="green"/>
        </w:rPr>
        <w:t>survival of the</w:t>
      </w:r>
      <w:r w:rsidRPr="00E21675">
        <w:rPr>
          <w:rStyle w:val="StyleUnderline"/>
        </w:rPr>
        <w:t xml:space="preserve"> regime</w:t>
      </w:r>
      <w:r w:rsidRPr="000313EA">
        <w:rPr>
          <w:sz w:val="16"/>
        </w:rPr>
        <w:t xml:space="preserve">. Although new tools are available to Chinese policymakers, such as technologies obtained from international exchange, </w:t>
      </w:r>
      <w:r w:rsidRPr="00AE67F9">
        <w:rPr>
          <w:rStyle w:val="StyleUnderline"/>
          <w:highlight w:val="green"/>
        </w:rPr>
        <w:t>they must confront a complex set of factors</w:t>
      </w:r>
      <w:r w:rsidRPr="00E21675">
        <w:rPr>
          <w:rStyle w:val="StyleUnderline"/>
        </w:rPr>
        <w:t xml:space="preserve"> in dealing with environmental health challenges. They include </w:t>
      </w:r>
      <w:r w:rsidRPr="00AE67F9">
        <w:rPr>
          <w:rStyle w:val="StyleUnderline"/>
          <w:highlight w:val="green"/>
        </w:rPr>
        <w:t>an overwhelmingly development oriented leadership, demographic pressures, integration in the world economy, and</w:t>
      </w:r>
      <w:r w:rsidRPr="00E21675">
        <w:rPr>
          <w:rStyle w:val="StyleUnderline"/>
        </w:rPr>
        <w:t xml:space="preserve"> leaders’ </w:t>
      </w:r>
      <w:r w:rsidRPr="00AE67F9">
        <w:rPr>
          <w:rStyle w:val="StyleUnderline"/>
          <w:highlight w:val="green"/>
        </w:rPr>
        <w:t>fears about</w:t>
      </w:r>
      <w:r w:rsidRPr="00E21675">
        <w:rPr>
          <w:rStyle w:val="StyleUnderline"/>
        </w:rPr>
        <w:t xml:space="preserve"> social-political </w:t>
      </w:r>
      <w:r w:rsidRPr="00AE67F9">
        <w:rPr>
          <w:rStyle w:val="StyleUnderline"/>
          <w:highlight w:val="green"/>
        </w:rPr>
        <w:t>stability</w:t>
      </w:r>
      <w:r w:rsidRPr="000313EA">
        <w:rPr>
          <w:sz w:val="16"/>
        </w:rPr>
        <w:t xml:space="preserve">. The pressing health issues demand a multifaceted governance response with a more unified approach to crisis management, improved financial and bureaucratic capacity, the willingness to harness the energies of civil society. Environmental protection was not formally included in China’s fiscal budgeting until 2006. Amid public outcry over record-high PM2.5 levels in northern China, Premier Li Keqiang in March 2013 declared “war” on pollution. In September of the same year, the government issued an Action Plan for the Prevention and Control of Air Pollution, which aims to reduce air pollution by more than 10 percent from 2012 to 2017. In April 2015, Beijing unveiled a long-awaited plan that vows not only to shut down factories that pollute water supplies, but also to boost to more than 70 percent the share of water suitable for human consumption in seven major river basins by 2020. In May 2015, the communist party’s central leadership issued an “opinion” that proposed to evaluate officials on both their economic and environmental record. Yet this new policy rhetoric appears to contradict China’s performance-based legitimacy, which relies on delivering sustained economic growth. Since 1989, China has been governed by an implicit social contract: the regime commits to improving the material well-being of the people in exchange for the latter’s support of the party's monopoly over political power. Herein lies in the dilemma for Chinese leaders: The party must keep economic growth above 7 percent to ensure employment and keep the people happy. Yet, </w:t>
      </w:r>
      <w:r w:rsidRPr="00E21675">
        <w:rPr>
          <w:rStyle w:val="StyleUnderline"/>
        </w:rPr>
        <w:t xml:space="preserve">these </w:t>
      </w:r>
      <w:r w:rsidRPr="00AE67F9">
        <w:rPr>
          <w:rStyle w:val="StyleUnderline"/>
          <w:highlight w:val="green"/>
        </w:rPr>
        <w:t>new measures to combat pollution</w:t>
      </w:r>
      <w:r w:rsidRPr="00E21675">
        <w:rPr>
          <w:rStyle w:val="StyleUnderline"/>
        </w:rPr>
        <w:t xml:space="preserve"> are likely to </w:t>
      </w:r>
      <w:r w:rsidRPr="00AE67F9">
        <w:rPr>
          <w:rStyle w:val="StyleUnderline"/>
          <w:highlight w:val="green"/>
        </w:rPr>
        <w:t>undermine</w:t>
      </w:r>
      <w:r w:rsidRPr="00E21675">
        <w:rPr>
          <w:rStyle w:val="StyleUnderline"/>
        </w:rPr>
        <w:t xml:space="preserve"> </w:t>
      </w:r>
      <w:r w:rsidRPr="00AE67F9">
        <w:rPr>
          <w:rStyle w:val="StyleUnderline"/>
          <w:highlight w:val="green"/>
        </w:rPr>
        <w:t>efforts to sustain</w:t>
      </w:r>
      <w:r w:rsidRPr="00E21675">
        <w:rPr>
          <w:rStyle w:val="StyleUnderline"/>
        </w:rPr>
        <w:t xml:space="preserve"> GDP </w:t>
      </w:r>
      <w:r w:rsidRPr="00AE67F9">
        <w:rPr>
          <w:rStyle w:val="StyleUnderline"/>
          <w:highlight w:val="green"/>
        </w:rPr>
        <w:t>growth</w:t>
      </w:r>
      <w:r w:rsidRPr="000313EA">
        <w:rPr>
          <w:sz w:val="16"/>
        </w:rPr>
        <w:t xml:space="preserve"> (at least in the short run). </w:t>
      </w:r>
      <w:r w:rsidRPr="00E21675">
        <w:rPr>
          <w:rStyle w:val="StyleUnderline"/>
        </w:rPr>
        <w:t>The recent economic slowdown exacerbates this dilemma</w:t>
      </w:r>
      <w:r w:rsidRPr="000313EA">
        <w:rPr>
          <w:sz w:val="16"/>
        </w:rPr>
        <w:t xml:space="preserve">. In January 2015, China's growth rate edged down to 7.4 percent, its weakest expansion in over two decades. The International Monetary Fund recently revised down China’s 2015 GDP growth forecast to 6.8 percent. Just last month, the Chinese finance minister warned that </w:t>
      </w:r>
      <w:r w:rsidRPr="00AE67F9">
        <w:rPr>
          <w:rStyle w:val="StyleUnderline"/>
          <w:highlight w:val="green"/>
        </w:rPr>
        <w:t>unless China maintains</w:t>
      </w:r>
      <w:r w:rsidRPr="00E21675">
        <w:rPr>
          <w:rStyle w:val="StyleUnderline"/>
        </w:rPr>
        <w:t xml:space="preserve"> a </w:t>
      </w:r>
      <w:r w:rsidRPr="00AE67F9">
        <w:rPr>
          <w:rStyle w:val="StyleUnderline"/>
          <w:highlight w:val="green"/>
        </w:rPr>
        <w:t>growth rate</w:t>
      </w:r>
      <w:r w:rsidRPr="00E21675">
        <w:rPr>
          <w:rStyle w:val="StyleUnderline"/>
        </w:rPr>
        <w:t xml:space="preserve"> </w:t>
      </w:r>
      <w:r w:rsidRPr="00AE67F9">
        <w:rPr>
          <w:rStyle w:val="StyleUnderline"/>
          <w:highlight w:val="green"/>
        </w:rPr>
        <w:t>above 6.5 percent, the country has a</w:t>
      </w:r>
      <w:r w:rsidRPr="00E21675">
        <w:rPr>
          <w:rStyle w:val="StyleUnderline"/>
        </w:rPr>
        <w:t xml:space="preserve"> greater-than 50 percent </w:t>
      </w:r>
      <w:r w:rsidRPr="00AE67F9">
        <w:rPr>
          <w:rStyle w:val="StyleUnderline"/>
          <w:highlight w:val="green"/>
        </w:rPr>
        <w:t>chance of slipping into</w:t>
      </w:r>
      <w:r w:rsidRPr="00E21675">
        <w:rPr>
          <w:rStyle w:val="StyleUnderline"/>
        </w:rPr>
        <w:t xml:space="preserve"> the so-called </w:t>
      </w:r>
      <w:r w:rsidRPr="00AE67F9">
        <w:rPr>
          <w:rStyle w:val="StyleUnderline"/>
          <w:highlight w:val="green"/>
        </w:rPr>
        <w:t>middle-income trap,</w:t>
      </w:r>
      <w:r w:rsidRPr="00E21675">
        <w:rPr>
          <w:rStyle w:val="StyleUnderline"/>
        </w:rPr>
        <w:t xml:space="preserve"> which occurs when a a country with middle-income status gets stuck at that level</w:t>
      </w:r>
      <w:r w:rsidRPr="000313EA">
        <w:rPr>
          <w:sz w:val="16"/>
        </w:rPr>
        <w:t xml:space="preserve">, instead of being elevated to the income levels of the truly developed countries. Recent reports have found that </w:t>
      </w:r>
      <w:r w:rsidRPr="00E21675">
        <w:rPr>
          <w:rStyle w:val="StyleUnderline"/>
        </w:rPr>
        <w:t xml:space="preserve">China’s </w:t>
      </w:r>
      <w:r w:rsidRPr="00AE67F9">
        <w:rPr>
          <w:rStyle w:val="StyleUnderline"/>
          <w:highlight w:val="green"/>
        </w:rPr>
        <w:t>antipollution measures are hurting businesses</w:t>
      </w:r>
      <w:r w:rsidRPr="00E21675">
        <w:rPr>
          <w:rStyle w:val="StyleUnderline"/>
        </w:rPr>
        <w:t xml:space="preserve"> </w:t>
      </w:r>
      <w:r w:rsidRPr="00AE67F9">
        <w:rPr>
          <w:rStyle w:val="StyleUnderline"/>
          <w:highlight w:val="green"/>
        </w:rPr>
        <w:t>in regions</w:t>
      </w:r>
      <w:r w:rsidRPr="00E21675">
        <w:rPr>
          <w:rStyle w:val="StyleUnderline"/>
        </w:rPr>
        <w:t xml:space="preserve"> already </w:t>
      </w:r>
      <w:r w:rsidRPr="00AE67F9">
        <w:rPr>
          <w:rStyle w:val="StyleUnderline"/>
          <w:highlight w:val="green"/>
        </w:rPr>
        <w:t>affected by the economic slowdown</w:t>
      </w:r>
      <w:r w:rsidRPr="000313EA">
        <w:rPr>
          <w:sz w:val="16"/>
          <w:highlight w:val="green"/>
        </w:rPr>
        <w:t>.</w:t>
      </w:r>
      <w:r w:rsidRPr="000313EA">
        <w:rPr>
          <w:sz w:val="16"/>
        </w:rPr>
        <w:t xml:space="preserve"> Yet overall, GDP growth remains the centerpiece of China's policy agenda and </w:t>
      </w:r>
      <w:r w:rsidRPr="00E21675">
        <w:rPr>
          <w:rStyle w:val="StyleUnderline"/>
        </w:rPr>
        <w:t>government officials will continue to</w:t>
      </w:r>
      <w:r>
        <w:rPr>
          <w:rStyle w:val="StyleUnderline"/>
        </w:rPr>
        <w:t xml:space="preserve"> </w:t>
      </w:r>
      <w:r w:rsidRPr="00E21675">
        <w:rPr>
          <w:rStyle w:val="StyleUnderline"/>
        </w:rPr>
        <w:t>pursue economic development, even if it is detrimental to environmental protection.</w:t>
      </w:r>
      <w:r>
        <w:rPr>
          <w:rStyle w:val="StyleUnderline"/>
        </w:rPr>
        <w:t xml:space="preserve"> </w:t>
      </w:r>
      <w:r w:rsidRPr="000313EA">
        <w:rPr>
          <w:sz w:val="16"/>
        </w:rPr>
        <w:t xml:space="preserve">A Polarized Public Government efforts to address the environmental health crisis are further complicated by an increasingly polarized Chinese society. Establishing the relationship between the environment and health is notoriously complex. Given the range of hazards individuals may be exposed to on a daily basis, it is extremely difficult to establish a causal relationship. Despite the indiscriminate nature of an environmental health problem, health effects are not felt equally in every community or even by each person within a community. As with all public policy issues, proactive </w:t>
      </w:r>
      <w:r w:rsidRPr="00E21675">
        <w:rPr>
          <w:rStyle w:val="StyleUnderline"/>
        </w:rPr>
        <w:t xml:space="preserve">government responses to the health crisis run the risk of creating both winners and losers. Departments and nongovernmental </w:t>
      </w:r>
      <w:r w:rsidRPr="00AE67F9">
        <w:rPr>
          <w:rStyle w:val="StyleUnderline"/>
          <w:highlight w:val="green"/>
        </w:rPr>
        <w:t>actors promoting environmental protection would</w:t>
      </w:r>
      <w:r w:rsidRPr="00E21675">
        <w:rPr>
          <w:rStyle w:val="StyleUnderline"/>
        </w:rPr>
        <w:t xml:space="preserve"> </w:t>
      </w:r>
      <w:r w:rsidRPr="00AE67F9">
        <w:rPr>
          <w:rStyle w:val="StyleUnderline"/>
          <w:highlight w:val="green"/>
        </w:rPr>
        <w:t>see</w:t>
      </w:r>
      <w:r w:rsidRPr="00E21675">
        <w:rPr>
          <w:rStyle w:val="StyleUnderline"/>
        </w:rPr>
        <w:t xml:space="preserve"> their </w:t>
      </w:r>
      <w:r w:rsidRPr="00AE67F9">
        <w:rPr>
          <w:rStyle w:val="StyleUnderline"/>
          <w:highlight w:val="green"/>
        </w:rPr>
        <w:t>power</w:t>
      </w:r>
      <w:r w:rsidRPr="00E21675">
        <w:rPr>
          <w:rStyle w:val="StyleUnderline"/>
        </w:rPr>
        <w:t xml:space="preserve"> and prestige </w:t>
      </w:r>
      <w:r w:rsidRPr="00AE67F9">
        <w:rPr>
          <w:rStyle w:val="StyleUnderline"/>
          <w:highlight w:val="green"/>
        </w:rPr>
        <w:t>increase</w:t>
      </w:r>
      <w:r w:rsidRPr="00E21675">
        <w:rPr>
          <w:rStyle w:val="StyleUnderline"/>
        </w:rPr>
        <w:t xml:space="preserve">, while </w:t>
      </w:r>
      <w:r w:rsidRPr="00AE67F9">
        <w:rPr>
          <w:rStyle w:val="StyleUnderline"/>
          <w:highlight w:val="green"/>
        </w:rPr>
        <w:t>polluting industries</w:t>
      </w:r>
      <w:r w:rsidRPr="000313EA">
        <w:rPr>
          <w:sz w:val="16"/>
        </w:rPr>
        <w:t xml:space="preserve"> (</w:t>
      </w:r>
      <w:r w:rsidRPr="00AE67F9">
        <w:rPr>
          <w:rStyle w:val="StyleUnderline"/>
          <w:highlight w:val="green"/>
        </w:rPr>
        <w:t>including those who work for them) stand to lose</w:t>
      </w:r>
      <w:r w:rsidRPr="000313EA">
        <w:rPr>
          <w:sz w:val="16"/>
        </w:rPr>
        <w:t>. When Under the Dome, a TED Talk-style documentary investigating China’s air pollution went viral in China in March 2015, the newly appointed minister of environmental protection personally thanked the producer, Chai Jing, for her work. Still, petrochemical industry insiders disputed Chai’s claims that lax quality standards for petroleum were a primary contributor to China's worsening air pollution. The</w:t>
      </w:r>
      <w:r w:rsidRPr="00E21675">
        <w:rPr>
          <w:rStyle w:val="StyleUnderline"/>
        </w:rPr>
        <w:t xml:space="preserve"> </w:t>
      </w:r>
      <w:r w:rsidRPr="00AE67F9">
        <w:rPr>
          <w:rStyle w:val="StyleUnderline"/>
          <w:highlight w:val="green"/>
        </w:rPr>
        <w:t>tension</w:t>
      </w:r>
      <w:r w:rsidRPr="00E21675">
        <w:rPr>
          <w:rStyle w:val="StyleUnderline"/>
        </w:rPr>
        <w:t xml:space="preserve"> between environmental protection organizations</w:t>
      </w:r>
      <w:r w:rsidRPr="000313EA">
        <w:rPr>
          <w:sz w:val="16"/>
        </w:rPr>
        <w:t>— both official and nongovernmental—</w:t>
      </w:r>
      <w:r w:rsidRPr="00E21675">
        <w:rPr>
          <w:rStyle w:val="StyleUnderline"/>
        </w:rPr>
        <w:t xml:space="preserve">and powerful vested interests </w:t>
      </w:r>
      <w:r w:rsidRPr="00AE67F9">
        <w:rPr>
          <w:rStyle w:val="StyleUnderline"/>
          <w:highlight w:val="green"/>
        </w:rPr>
        <w:t>reflects</w:t>
      </w:r>
      <w:r w:rsidRPr="00E21675">
        <w:rPr>
          <w:rStyle w:val="StyleUnderline"/>
        </w:rPr>
        <w:t xml:space="preserve"> </w:t>
      </w:r>
      <w:r w:rsidRPr="00AE67F9">
        <w:rPr>
          <w:rStyle w:val="StyleUnderline"/>
          <w:highlight w:val="green"/>
        </w:rPr>
        <w:t>a</w:t>
      </w:r>
      <w:r w:rsidRPr="00E21675">
        <w:rPr>
          <w:rStyle w:val="StyleUnderline"/>
        </w:rPr>
        <w:t xml:space="preserve">n increasingly </w:t>
      </w:r>
      <w:r w:rsidRPr="00AE67F9">
        <w:rPr>
          <w:rStyle w:val="StyleUnderline"/>
          <w:highlight w:val="green"/>
        </w:rPr>
        <w:t>polarized Chinese society</w:t>
      </w:r>
      <w:r w:rsidRPr="000313EA">
        <w:rPr>
          <w:sz w:val="16"/>
        </w:rPr>
        <w:t xml:space="preserve">. Despite the popularity of Chai’s video, a large number of Chinese netizens debated the validity of its arguments about the relationship between business practices and pollution and the role of the state vis-à-vis the market. Many officials and intellectuals questioned Chai’s motives and integrity. Although initially there seemed to be government approval for the documentary, Under the Dome’s pointed criticism of the resistance of powerful interests to tougher fuel standards and the failure of government agencies to implement strong regulatory standards soon led top leaders to have second thoughts. Within a week of its release, the video was blocked by government censors. Financing Environmental Protection The scale and seriousness of China’s environment-caused health crisis also highlights the gap in public financing for environmental protection. </w:t>
      </w:r>
      <w:r w:rsidRPr="00E21675">
        <w:rPr>
          <w:rStyle w:val="StyleUnderline"/>
        </w:rPr>
        <w:t>Environmental protection was not formally included in China’s fiscal budgeting until 2006.</w:t>
      </w:r>
      <w:r w:rsidRPr="000313EA">
        <w:rPr>
          <w:sz w:val="16"/>
        </w:rPr>
        <w:t xml:space="preserve"> According to a deputy minister of environmental protection, the government will have to invest $965 billion to implement measures to clean up the air, water, and soil. Still, </w:t>
      </w:r>
      <w:r w:rsidRPr="00AE67F9">
        <w:rPr>
          <w:rStyle w:val="StyleUnderline"/>
          <w:highlight w:val="green"/>
        </w:rPr>
        <w:t>government expenditure</w:t>
      </w:r>
      <w:r w:rsidRPr="00E21675">
        <w:rPr>
          <w:rStyle w:val="StyleUnderline"/>
        </w:rPr>
        <w:t xml:space="preserve"> designated </w:t>
      </w:r>
      <w:r w:rsidRPr="00AE67F9">
        <w:rPr>
          <w:rStyle w:val="StyleUnderline"/>
          <w:highlight w:val="green"/>
        </w:rPr>
        <w:t>for “energy conservation and environment protection,” is</w:t>
      </w:r>
      <w:r w:rsidRPr="00E21675">
        <w:rPr>
          <w:rStyle w:val="StyleUnderline"/>
        </w:rPr>
        <w:t xml:space="preserve"> only </w:t>
      </w:r>
      <w:r w:rsidRPr="00AE67F9">
        <w:rPr>
          <w:rStyle w:val="StyleUnderline"/>
          <w:highlight w:val="green"/>
        </w:rPr>
        <w:t>1.9 percent</w:t>
      </w:r>
      <w:r w:rsidRPr="00E21675">
        <w:rPr>
          <w:rStyle w:val="StyleUnderline"/>
        </w:rPr>
        <w:t xml:space="preserve"> of total fiscal spending,</w:t>
      </w:r>
      <w:r w:rsidRPr="000313EA">
        <w:rPr>
          <w:sz w:val="16"/>
        </w:rPr>
        <w:t xml:space="preserve"> which amounted to about $42 billion in 2013. Due to the mismatch between local fiscal power and responsibilities, as well as the failure to incorporate environmental factors in the financial transfer payment system, </w:t>
      </w:r>
      <w:r w:rsidRPr="00F7223A">
        <w:rPr>
          <w:rStyle w:val="StyleUnderline"/>
          <w:highlight w:val="green"/>
        </w:rPr>
        <w:t>sub-national governments have neither the will, nor</w:t>
      </w:r>
      <w:r w:rsidRPr="00E21675">
        <w:rPr>
          <w:rStyle w:val="StyleUnderline"/>
        </w:rPr>
        <w:t xml:space="preserve"> the </w:t>
      </w:r>
      <w:r w:rsidRPr="00F7223A">
        <w:rPr>
          <w:rStyle w:val="StyleUnderline"/>
          <w:highlight w:val="green"/>
        </w:rPr>
        <w:t>capacity, to finance</w:t>
      </w:r>
      <w:r w:rsidRPr="00E21675">
        <w:rPr>
          <w:rStyle w:val="StyleUnderline"/>
        </w:rPr>
        <w:t xml:space="preserve"> effective </w:t>
      </w:r>
      <w:r w:rsidRPr="00F7223A">
        <w:rPr>
          <w:rStyle w:val="StyleUnderline"/>
          <w:highlight w:val="green"/>
        </w:rPr>
        <w:t>environmental protection</w:t>
      </w:r>
      <w:r w:rsidRPr="00E21675">
        <w:rPr>
          <w:rStyle w:val="StyleUnderline"/>
        </w:rPr>
        <w:t>.</w:t>
      </w:r>
      <w:r>
        <w:rPr>
          <w:rStyle w:val="StyleUnderline"/>
        </w:rPr>
        <w:t xml:space="preserve"> </w:t>
      </w:r>
      <w:r w:rsidRPr="000313EA">
        <w:rPr>
          <w:sz w:val="16"/>
        </w:rPr>
        <w:t xml:space="preserve">Among all of China's provincial units, only Shanghai and Guangdong explicitly proposed to increase the share of environmental protection spending to 3 percent of their GDP from 2011 to 2015. The situation is unlikely to improve any time soon in light of the recent economic downturn. In February 2015, year-on-year national public fiscal revenue only grew by 0.26 percent, while public fiscal spending was up by more than 55 percent over the same period. </w:t>
      </w:r>
      <w:r w:rsidRPr="00E21675">
        <w:rPr>
          <w:rStyle w:val="StyleUnderline"/>
        </w:rPr>
        <w:t>China’s languishing real estate market, in particular, has hurt local budgets.</w:t>
      </w:r>
      <w:r w:rsidRPr="000313EA">
        <w:rPr>
          <w:sz w:val="16"/>
        </w:rPr>
        <w:t xml:space="preserve"> Local governments rely heavily on land sales, which account for a quarter of their revenues, on average, across China. In February, year-on-year national land transfer revenue dropped by 36 percent. Muddled Mission Finally, </w:t>
      </w:r>
      <w:r w:rsidRPr="00E21675">
        <w:rPr>
          <w:rStyle w:val="StyleUnderline"/>
        </w:rPr>
        <w:t>tackling the crisis calls for changes that extend well beyond one sector or industry</w:t>
      </w:r>
      <w:r w:rsidRPr="000313EA">
        <w:rPr>
          <w:sz w:val="16"/>
        </w:rPr>
        <w:t xml:space="preserve">. Unlike traditional social crises that typically fall under the jurisdiction of a specific government agency, </w:t>
      </w:r>
      <w:r w:rsidRPr="00E21675">
        <w:rPr>
          <w:rStyle w:val="StyleUnderline"/>
        </w:rPr>
        <w:t xml:space="preserve">environmental health issues do not correspond to the institutional responsibilities of any particular government agency. </w:t>
      </w:r>
      <w:r w:rsidRPr="00F7223A">
        <w:rPr>
          <w:rStyle w:val="StyleUnderline"/>
          <w:highlight w:val="green"/>
        </w:rPr>
        <w:t xml:space="preserve">Conflicts of interest and disputes over responsibility </w:t>
      </w:r>
      <w:r w:rsidRPr="00F7223A">
        <w:rPr>
          <w:rStyle w:val="StyleUnderline"/>
        </w:rPr>
        <w:t>are</w:t>
      </w:r>
      <w:r w:rsidRPr="00E21675">
        <w:rPr>
          <w:rStyle w:val="StyleUnderline"/>
        </w:rPr>
        <w:t xml:space="preserve"> thus likely to </w:t>
      </w:r>
      <w:r w:rsidRPr="00F7223A">
        <w:rPr>
          <w:rStyle w:val="StyleUnderline"/>
          <w:highlight w:val="green"/>
        </w:rPr>
        <w:t xml:space="preserve">create tension and </w:t>
      </w:r>
      <w:r w:rsidRPr="00F7223A">
        <w:rPr>
          <w:rStyle w:val="StyleUnderline"/>
        </w:rPr>
        <w:t xml:space="preserve">lead to </w:t>
      </w:r>
      <w:r w:rsidRPr="00F7223A">
        <w:rPr>
          <w:rStyle w:val="StyleUnderline"/>
          <w:highlight w:val="green"/>
        </w:rPr>
        <w:t>bureaucratic disputes</w:t>
      </w:r>
      <w:r w:rsidRPr="00E21675">
        <w:rPr>
          <w:rStyle w:val="StyleUnderline"/>
        </w:rPr>
        <w:t>.</w:t>
      </w:r>
      <w:r w:rsidRPr="000313EA">
        <w:rPr>
          <w:sz w:val="16"/>
        </w:rPr>
        <w:t xml:space="preserve"> To address such complex challenges, a powerful consensus has emerged in the international development community that argues that the best way to achieve health, social, environmental, and economic goals is through synergies across sectors. This multi-sectoralism, or “whole of society,” approach requires not only the improvement of in-country coordination among different government agencies (health and environment agencies as well as ministries responsible for land use and development planning), but also the participation of nongovernmental actors, including business and civil society organizations. Government efforts to address the environmental health crisis are complicated by an increasingly polarized Chinese society. Unfortunately, </w:t>
      </w:r>
      <w:r w:rsidRPr="00E21675">
        <w:rPr>
          <w:rStyle w:val="StyleUnderline"/>
        </w:rPr>
        <w:t xml:space="preserve">China’s </w:t>
      </w:r>
      <w:r w:rsidRPr="00F7223A">
        <w:rPr>
          <w:rStyle w:val="StyleUnderline"/>
          <w:highlight w:val="green"/>
        </w:rPr>
        <w:t>crisis management is</w:t>
      </w:r>
      <w:r w:rsidRPr="00E21675">
        <w:rPr>
          <w:rStyle w:val="StyleUnderline"/>
        </w:rPr>
        <w:t xml:space="preserve"> almost entirely </w:t>
      </w:r>
      <w:r w:rsidRPr="00F7223A">
        <w:rPr>
          <w:rStyle w:val="StyleUnderline"/>
          <w:highlight w:val="green"/>
        </w:rPr>
        <w:t>dominated by state actors</w:t>
      </w:r>
      <w:r w:rsidRPr="00E21675">
        <w:rPr>
          <w:rStyle w:val="StyleUnderline"/>
        </w:rPr>
        <w:t>, and in the absence of permanent and independent institutions to oversee crisis management and coordination, the lines of criss-crossing authority have become exceedingly complex and cumbersome</w:t>
      </w:r>
      <w:r w:rsidRPr="000313EA">
        <w:rPr>
          <w:sz w:val="16"/>
        </w:rPr>
        <w:t xml:space="preserve">. Take water pollution prevention and control. The State Council Action Plan lists seventy-six subgoals. While local governments are expected to implement all of them, seventy-two of them require interagency coordination at the national level, which involves two to eight government ministries, and usually requires one central ministry to serve as a lead agency. </w:t>
      </w:r>
      <w:r w:rsidRPr="00E21675">
        <w:rPr>
          <w:rStyle w:val="StyleUnderline"/>
        </w:rPr>
        <w:t>The Ministry of Environmental Protection</w:t>
      </w:r>
      <w:r w:rsidRPr="000313EA">
        <w:rPr>
          <w:sz w:val="16"/>
        </w:rPr>
        <w:t xml:space="preserve"> (MEP) </w:t>
      </w:r>
      <w:r w:rsidRPr="00E21675">
        <w:rPr>
          <w:rStyle w:val="StyleUnderline"/>
        </w:rPr>
        <w:t>is the designated lead agency</w:t>
      </w:r>
      <w:r w:rsidRPr="000313EA">
        <w:rPr>
          <w:sz w:val="16"/>
        </w:rPr>
        <w:t xml:space="preserve"> for nearly half of the issue areas. </w:t>
      </w:r>
      <w:r w:rsidRPr="00E21675">
        <w:rPr>
          <w:rStyle w:val="StyleUnderline"/>
        </w:rPr>
        <w:t xml:space="preserve">For a weak bureaucratic actor such as MEP, this ad hoc, </w:t>
      </w:r>
      <w:r w:rsidRPr="00F7223A">
        <w:rPr>
          <w:rStyle w:val="StyleUnderline"/>
          <w:highlight w:val="green"/>
        </w:rPr>
        <w:t>issue-specific institutional arrangement makes</w:t>
      </w:r>
      <w:r w:rsidRPr="00E21675">
        <w:rPr>
          <w:rStyle w:val="StyleUnderline"/>
        </w:rPr>
        <w:t xml:space="preserve"> effective </w:t>
      </w:r>
      <w:r w:rsidRPr="00F7223A">
        <w:rPr>
          <w:rStyle w:val="StyleUnderline"/>
          <w:highlight w:val="green"/>
        </w:rPr>
        <w:t>coordination difficult</w:t>
      </w:r>
      <w:r w:rsidRPr="00E21675">
        <w:rPr>
          <w:rStyle w:val="StyleUnderline"/>
        </w:rPr>
        <w:t xml:space="preserve"> to attain and let alone sustain</w:t>
      </w:r>
      <w:r w:rsidRPr="000313EA">
        <w:rPr>
          <w:sz w:val="16"/>
        </w:rPr>
        <w:t xml:space="preserve">. Furthermore, as CFR’s Elizabeth Economy has observed, </w:t>
      </w:r>
      <w:r w:rsidRPr="00E21675">
        <w:rPr>
          <w:rStyle w:val="StyleUnderline"/>
        </w:rPr>
        <w:t xml:space="preserve">Beijing’s </w:t>
      </w:r>
      <w:r w:rsidRPr="00F7223A">
        <w:rPr>
          <w:rStyle w:val="StyleUnderline"/>
          <w:highlight w:val="green"/>
        </w:rPr>
        <w:t>emphasis on</w:t>
      </w:r>
      <w:r w:rsidRPr="00E21675">
        <w:rPr>
          <w:rStyle w:val="StyleUnderline"/>
        </w:rPr>
        <w:t xml:space="preserve"> large-scale, top</w:t>
      </w:r>
      <w:r w:rsidRPr="00F7223A">
        <w:rPr>
          <w:rStyle w:val="StyleUnderline"/>
          <w:highlight w:val="green"/>
        </w:rPr>
        <w:t>-down initiatives fail to take into account</w:t>
      </w:r>
      <w:r w:rsidRPr="00E21675">
        <w:rPr>
          <w:rStyle w:val="StyleUnderline"/>
        </w:rPr>
        <w:t xml:space="preserve"> </w:t>
      </w:r>
      <w:r w:rsidRPr="00F7223A">
        <w:rPr>
          <w:rStyle w:val="StyleUnderline"/>
          <w:highlight w:val="green"/>
        </w:rPr>
        <w:t>that effective enforcement</w:t>
      </w:r>
      <w:r w:rsidRPr="00E21675">
        <w:rPr>
          <w:rStyle w:val="StyleUnderline"/>
        </w:rPr>
        <w:t xml:space="preserve"> of environmental health standards </w:t>
      </w:r>
      <w:r w:rsidRPr="00F7223A">
        <w:rPr>
          <w:rStyle w:val="StyleUnderline"/>
          <w:highlight w:val="green"/>
        </w:rPr>
        <w:t>occurs at the</w:t>
      </w:r>
      <w:r w:rsidRPr="00E21675">
        <w:rPr>
          <w:rStyle w:val="StyleUnderline"/>
        </w:rPr>
        <w:t xml:space="preserve"> most </w:t>
      </w:r>
      <w:r w:rsidRPr="00F7223A">
        <w:rPr>
          <w:rStyle w:val="StyleUnderline"/>
          <w:highlight w:val="green"/>
        </w:rPr>
        <w:t>micro level</w:t>
      </w:r>
      <w:r w:rsidRPr="000313EA">
        <w:rPr>
          <w:sz w:val="16"/>
        </w:rPr>
        <w:t xml:space="preserve">. Unlike many other countries, </w:t>
      </w:r>
      <w:r w:rsidRPr="00E21675">
        <w:rPr>
          <w:rStyle w:val="StyleUnderline"/>
        </w:rPr>
        <w:t>China does not have robust civil society groups to offset its bureaucratic capacity deficit</w:t>
      </w:r>
      <w:r w:rsidRPr="000313EA">
        <w:rPr>
          <w:sz w:val="16"/>
        </w:rPr>
        <w:t xml:space="preserve">. Instead of embracing social actors, such as NGOs and victims of pollution, as partners and facilitators for positive policy change, </w:t>
      </w:r>
      <w:r w:rsidRPr="00E21675">
        <w:rPr>
          <w:rStyle w:val="StyleUnderline"/>
        </w:rPr>
        <w:t xml:space="preserve">the state continues to view them as potential troublemakers and discourages institutionalized social participation in the policy process. </w:t>
      </w:r>
      <w:r w:rsidRPr="000313EA">
        <w:rPr>
          <w:sz w:val="16"/>
        </w:rPr>
        <w:t>This is not an equation for state-society synergy. Coping with the environmental health challenges will require Chinese leaders to undertake more profound reforms.</w:t>
      </w:r>
    </w:p>
    <w:p w:rsidR="00F14EB1" w:rsidRDefault="009720B3" w:rsidP="009720B3">
      <w:pPr>
        <w:pStyle w:val="Heading4"/>
      </w:pPr>
      <w:r>
        <w:t xml:space="preserve">New EPL will fail—limited power, government structure, limited power of citizens, and local authority </w:t>
      </w:r>
    </w:p>
    <w:p w:rsidR="009720B3" w:rsidRPr="009720B3" w:rsidRDefault="009720B3" w:rsidP="009720B3">
      <w:pPr>
        <w:rPr>
          <w:rStyle w:val="Style13ptBold"/>
          <w:b w:val="0"/>
          <w:bCs w:val="0"/>
          <w:sz w:val="22"/>
        </w:rPr>
      </w:pPr>
      <w:r>
        <w:rPr>
          <w:rStyle w:val="Style13ptBold"/>
        </w:rPr>
        <w:t xml:space="preserve">Zhang and Cao, 15 </w:t>
      </w:r>
      <w:r w:rsidRPr="00112B89">
        <w:rPr>
          <w:sz w:val="16"/>
          <w:szCs w:val="16"/>
        </w:rPr>
        <w:t xml:space="preserve">(Bo Zhang is a research fellow at the Information Center, Ministry of Environmental Protection, China; Cong Cao is associate professor and reader at the School of Contemporary Chinese Studies, University of Nottingham, UK; “Policy: Four gaps in China's new environmental law”; 1/21/15; Nature Journal; </w:t>
      </w:r>
      <w:hyperlink r:id="rId74" w:history="1">
        <w:r w:rsidRPr="00112B89">
          <w:rPr>
            <w:rStyle w:val="Hyperlink"/>
            <w:sz w:val="16"/>
            <w:szCs w:val="16"/>
          </w:rPr>
          <w:t>http://www.nature.com/news/policy-four-gaps-in-china-s-new-environmental-law-1.16736</w:t>
        </w:r>
      </w:hyperlink>
      <w:r w:rsidRPr="00112B89">
        <w:rPr>
          <w:sz w:val="16"/>
          <w:szCs w:val="16"/>
        </w:rPr>
        <w:t xml:space="preserve"> )KW </w:t>
      </w:r>
    </w:p>
    <w:p w:rsidR="00F14EB1" w:rsidRPr="000313EA" w:rsidRDefault="00F14EB1" w:rsidP="0065273C">
      <w:pPr>
        <w:rPr>
          <w:sz w:val="16"/>
        </w:rPr>
      </w:pPr>
      <w:r>
        <w:rPr>
          <w:sz w:val="16"/>
        </w:rPr>
        <w:t xml:space="preserve">On 1 January, a new environmental protection law (EPL) took effect in China. It is the nation's first attempt to harmonize economic and social development with environmental protection. The EPL is perceived as the most progressive and stringent law in the history of environmental protection in China. It details harsher penalties for environmental offences — for example, for acts of tampering and falsifying data, discharging pollutants covertly and evading supervision. It contains provisions for tackling pollution, raising public awareness and protecting whistle-blowers. It places more responsibility and accountability on local governments and law-enforcement agencies and sets higher standards for enterprises. Yet </w:t>
      </w:r>
      <w:r w:rsidRPr="009720B3">
        <w:rPr>
          <w:rStyle w:val="StyleUnderline"/>
          <w:highlight w:val="green"/>
        </w:rPr>
        <w:t>the law is not enough</w:t>
      </w:r>
      <w:r>
        <w:rPr>
          <w:sz w:val="16"/>
        </w:rPr>
        <w:t xml:space="preserve">. For the following reasons </w:t>
      </w:r>
      <w:r w:rsidRPr="009720B3">
        <w:rPr>
          <w:rStyle w:val="StyleUnderline"/>
        </w:rPr>
        <w:t>it will face many challenges</w:t>
      </w:r>
      <w:r>
        <w:rPr>
          <w:sz w:val="16"/>
        </w:rPr>
        <w:t xml:space="preserve">1. Four gaps First, </w:t>
      </w:r>
      <w:r w:rsidRPr="009720B3">
        <w:rPr>
          <w:rStyle w:val="StyleUnderline"/>
          <w:highlight w:val="green"/>
        </w:rPr>
        <w:t>the power</w:t>
      </w:r>
      <w:r w:rsidRPr="009720B3">
        <w:rPr>
          <w:rStyle w:val="StyleUnderline"/>
        </w:rPr>
        <w:t xml:space="preserve"> of the new law </w:t>
      </w:r>
      <w:r w:rsidRPr="009720B3">
        <w:rPr>
          <w:rStyle w:val="StyleUnderline"/>
          <w:highlight w:val="green"/>
        </w:rPr>
        <w:t>is</w:t>
      </w:r>
      <w:r w:rsidRPr="009720B3">
        <w:rPr>
          <w:rStyle w:val="StyleUnderline"/>
        </w:rPr>
        <w:t xml:space="preserve"> </w:t>
      </w:r>
      <w:r w:rsidRPr="009720B3">
        <w:rPr>
          <w:rStyle w:val="StyleUnderline"/>
          <w:highlight w:val="green"/>
        </w:rPr>
        <w:t>limited</w:t>
      </w:r>
      <w:r w:rsidRPr="009720B3">
        <w:rPr>
          <w:rStyle w:val="StyleUnderline"/>
        </w:rPr>
        <w:t xml:space="preserve">. The </w:t>
      </w:r>
      <w:r w:rsidRPr="009720B3">
        <w:rPr>
          <w:rStyle w:val="StyleUnderline"/>
          <w:highlight w:val="green"/>
        </w:rPr>
        <w:t>EPL can be trumped by other legislation</w:t>
      </w:r>
      <w:r w:rsidRPr="009720B3">
        <w:rPr>
          <w:rStyle w:val="StyleUnderline"/>
        </w:rPr>
        <w:t xml:space="preserve"> such as the specific agriculture, forestry, grassland and water laws, </w:t>
      </w:r>
      <w:r>
        <w:rPr>
          <w:sz w:val="16"/>
        </w:rPr>
        <w:t xml:space="preserve">which are aimed at protecting these resources. Consequently, </w:t>
      </w:r>
      <w:r w:rsidRPr="009720B3">
        <w:rPr>
          <w:rStyle w:val="StyleUnderline"/>
        </w:rPr>
        <w:t xml:space="preserve">the </w:t>
      </w:r>
      <w:r w:rsidRPr="009720B3">
        <w:rPr>
          <w:rStyle w:val="StyleUnderline"/>
          <w:highlight w:val="green"/>
        </w:rPr>
        <w:t>departments responsible for managing</w:t>
      </w:r>
      <w:r w:rsidRPr="009720B3">
        <w:rPr>
          <w:rStyle w:val="StyleUnderline"/>
        </w:rPr>
        <w:t xml:space="preserve"> these </w:t>
      </w:r>
      <w:r w:rsidRPr="009720B3">
        <w:rPr>
          <w:rStyle w:val="StyleUnderline"/>
          <w:highlight w:val="green"/>
        </w:rPr>
        <w:t>natural resources could challenge EPL provisions</w:t>
      </w:r>
      <w:r>
        <w:rPr>
          <w:sz w:val="16"/>
        </w:rPr>
        <w:t xml:space="preserve">. Many countries have enacted basic environmental-protection legislation to avoid this situation. For example, in 1969, the United States formulated the National Environmental Policy Act, which placed legal obligations and liabilities for environmental protection on all federal agencies2. In 1993, Japan replaced its Basic Law for Environmental Pollution and its Natural Environment Preservation Law with a comprehensive Basic Environment Law3. Second, </w:t>
      </w:r>
      <w:r w:rsidRPr="009720B3">
        <w:rPr>
          <w:rStyle w:val="StyleUnderline"/>
          <w:highlight w:val="green"/>
        </w:rPr>
        <w:t>enforcement</w:t>
      </w:r>
      <w:r w:rsidRPr="009720B3">
        <w:rPr>
          <w:rStyle w:val="StyleUnderline"/>
        </w:rPr>
        <w:t xml:space="preserve"> of the EPL </w:t>
      </w:r>
      <w:r w:rsidRPr="009720B3">
        <w:rPr>
          <w:rStyle w:val="StyleUnderline"/>
          <w:highlight w:val="green"/>
        </w:rPr>
        <w:t>will be hampered by</w:t>
      </w:r>
      <w:r w:rsidRPr="009720B3">
        <w:rPr>
          <w:rStyle w:val="StyleUnderline"/>
        </w:rPr>
        <w:t xml:space="preserve"> the fragmented and </w:t>
      </w:r>
      <w:r w:rsidRPr="009720B3">
        <w:rPr>
          <w:rStyle w:val="StyleUnderline"/>
          <w:highlight w:val="green"/>
        </w:rPr>
        <w:t>overlapping structure of environmental governance</w:t>
      </w:r>
      <w:r w:rsidRPr="009720B3">
        <w:rPr>
          <w:rStyle w:val="StyleUnderline"/>
        </w:rPr>
        <w:t xml:space="preserve"> in China. </w:t>
      </w:r>
      <w:r>
        <w:rPr>
          <w:sz w:val="16"/>
        </w:rPr>
        <w:t xml:space="preserve">At present, the </w:t>
      </w:r>
      <w:r w:rsidRPr="009720B3">
        <w:rPr>
          <w:rStyle w:val="StyleUnderline"/>
        </w:rPr>
        <w:t>environment and natural resources are overseen by several agencies</w:t>
      </w:r>
      <w:r>
        <w:rPr>
          <w:sz w:val="16"/>
        </w:rPr>
        <w:t xml:space="preserve">, including the Ministry of Environmental Protection, the ministries of water resources, land and resources, and agriculture, the State Oceanic Administration and the State Forestry Administration4. </w:t>
      </w:r>
      <w:r w:rsidRPr="009720B3">
        <w:rPr>
          <w:rStyle w:val="StyleUnderline"/>
        </w:rPr>
        <w:t xml:space="preserve">China's </w:t>
      </w:r>
      <w:r w:rsidRPr="009720B3">
        <w:rPr>
          <w:rStyle w:val="StyleUnderline"/>
          <w:highlight w:val="green"/>
        </w:rPr>
        <w:t>carbon-tax and emissions-trading systems</w:t>
      </w:r>
      <w:r w:rsidRPr="009720B3">
        <w:rPr>
          <w:rStyle w:val="StyleUnderline"/>
        </w:rPr>
        <w:t xml:space="preserve">, overseen by the National Development and Reform Commission, </w:t>
      </w:r>
      <w:r w:rsidRPr="009720B3">
        <w:rPr>
          <w:rStyle w:val="StyleUnderline"/>
          <w:highlight w:val="green"/>
        </w:rPr>
        <w:t>are not included in the law</w:t>
      </w:r>
      <w:r w:rsidRPr="009720B3">
        <w:rPr>
          <w:rStyle w:val="StyleUnderline"/>
        </w:rPr>
        <w:t>.</w:t>
      </w:r>
      <w:r>
        <w:rPr>
          <w:sz w:val="16"/>
        </w:rPr>
        <w:t xml:space="preserve"> 'Where has the blue sky gone?' asks a citizen in Beijing during a period of heavy smog in 2014. Other countries practise independent and unified environmental supervision. In the United States, the Council on Environmental Quality, which reports to the president, coordinates federal agencies and implements environmental policies at the federal, state and local government level. Meanwhile, the Environmental Protection Agency is responsible for overall environmental governance representing the federal government and working through independent law enforcement3. Italy's Ministry of the Environment, Land and Sea takes overall responsibility for protecting the country's land, ocean, rivers, wetlands and forests. Other examples include Germany's Federal Ministry for the Environment, Nature Conservation, Building and Nuclear Safety, and Brazil's Ministry of the Environment. Third, </w:t>
      </w:r>
      <w:r w:rsidRPr="009720B3">
        <w:rPr>
          <w:rStyle w:val="StyleUnderline"/>
        </w:rPr>
        <w:t xml:space="preserve">despite increasingly damaging pollution in China, </w:t>
      </w:r>
      <w:r w:rsidRPr="009720B3">
        <w:rPr>
          <w:rStyle w:val="StyleUnderline"/>
          <w:highlight w:val="green"/>
        </w:rPr>
        <w:t>the new EPL fails to acknowledge citizens' basic right to an environment fit for</w:t>
      </w:r>
      <w:r w:rsidRPr="009720B3">
        <w:rPr>
          <w:rStyle w:val="StyleUnderline"/>
        </w:rPr>
        <w:t xml:space="preserve"> life</w:t>
      </w:r>
      <w:r>
        <w:rPr>
          <w:sz w:val="16"/>
        </w:rPr>
        <w:t xml:space="preserve">. So far, 149 developed and developing countries, including Russia, South Korea and the Philippines, have acknowledged in their constitutions a substantial right to environmental quality5. Although China's new law clearly gives citizens, civic groups and non-governmental organizations (NGOs) the right to obtain environmental information and to participate in environmental governance, these </w:t>
      </w:r>
      <w:r w:rsidRPr="009720B3">
        <w:rPr>
          <w:rStyle w:val="StyleUnderline"/>
          <w:highlight w:val="green"/>
        </w:rPr>
        <w:t>parties</w:t>
      </w:r>
      <w:r>
        <w:rPr>
          <w:sz w:val="16"/>
        </w:rPr>
        <w:t xml:space="preserve"> (with the exception of NGOs that fulfil certain criteria) </w:t>
      </w:r>
      <w:r w:rsidRPr="009720B3">
        <w:rPr>
          <w:rStyle w:val="StyleUnderline"/>
          <w:highlight w:val="green"/>
        </w:rPr>
        <w:t>are not allowed to bring lawsuits against the</w:t>
      </w:r>
      <w:r w:rsidRPr="009720B3">
        <w:rPr>
          <w:rStyle w:val="StyleUnderline"/>
        </w:rPr>
        <w:t xml:space="preserve"> </w:t>
      </w:r>
      <w:r w:rsidRPr="009720B3">
        <w:rPr>
          <w:rStyle w:val="StyleUnderline"/>
          <w:highlight w:val="green"/>
        </w:rPr>
        <w:t>government</w:t>
      </w:r>
      <w:r w:rsidRPr="009720B3">
        <w:rPr>
          <w:rStyle w:val="StyleUnderline"/>
        </w:rPr>
        <w:t xml:space="preserve"> if there are, for example, serious lapses in air or water quality</w:t>
      </w:r>
      <w:r>
        <w:rPr>
          <w:sz w:val="16"/>
        </w:rPr>
        <w:t xml:space="preserve">. A public environmental litigation system is needed to provide cost-effective redress for those affected. Fourth, </w:t>
      </w:r>
      <w:r w:rsidRPr="009720B3">
        <w:rPr>
          <w:rStyle w:val="StyleUnderline"/>
          <w:highlight w:val="green"/>
        </w:rPr>
        <w:t>enforcement and implementation</w:t>
      </w:r>
      <w:r w:rsidRPr="009720B3">
        <w:rPr>
          <w:rStyle w:val="StyleUnderline"/>
        </w:rPr>
        <w:t xml:space="preserve"> of the law may be </w:t>
      </w:r>
      <w:r w:rsidRPr="009720B3">
        <w:rPr>
          <w:rStyle w:val="StyleUnderline"/>
          <w:highlight w:val="green"/>
        </w:rPr>
        <w:t>foiled by</w:t>
      </w:r>
      <w:r w:rsidRPr="009720B3">
        <w:rPr>
          <w:rStyle w:val="StyleUnderline"/>
        </w:rPr>
        <w:t xml:space="preserve"> a lack of capacity and by </w:t>
      </w:r>
      <w:r w:rsidRPr="009720B3">
        <w:rPr>
          <w:rStyle w:val="StyleUnderline"/>
          <w:highlight w:val="green"/>
        </w:rPr>
        <w:t>conflicts of interest</w:t>
      </w:r>
      <w:r w:rsidRPr="009720B3">
        <w:rPr>
          <w:rStyle w:val="StyleUnderline"/>
        </w:rPr>
        <w:t xml:space="preserve">. Environmental governance in China is mainly exercised locally by environmental protection bureaus. The </w:t>
      </w:r>
      <w:r w:rsidRPr="009720B3">
        <w:rPr>
          <w:rStyle w:val="StyleUnderline"/>
          <w:highlight w:val="green"/>
        </w:rPr>
        <w:t>environment ministry</w:t>
      </w:r>
      <w:r w:rsidRPr="009720B3">
        <w:rPr>
          <w:rStyle w:val="StyleUnderline"/>
        </w:rPr>
        <w:t xml:space="preserve"> primarily provides guidance to these bodies, but </w:t>
      </w:r>
      <w:r w:rsidRPr="009720B3">
        <w:rPr>
          <w:rStyle w:val="StyleUnderline"/>
          <w:highlight w:val="green"/>
        </w:rPr>
        <w:t>does not have sufficient authority</w:t>
      </w:r>
      <w:r w:rsidRPr="009720B3">
        <w:rPr>
          <w:rStyle w:val="StyleUnderline"/>
        </w:rPr>
        <w:t xml:space="preserve"> over them. </w:t>
      </w:r>
      <w:r w:rsidRPr="009720B3">
        <w:rPr>
          <w:rStyle w:val="StyleUnderline"/>
          <w:highlight w:val="green"/>
        </w:rPr>
        <w:t>Local governments</w:t>
      </w:r>
      <w:r>
        <w:rPr>
          <w:sz w:val="16"/>
        </w:rPr>
        <w:t xml:space="preserve"> (which are often more interested in economic growth) </w:t>
      </w:r>
      <w:r w:rsidRPr="009720B3">
        <w:rPr>
          <w:rStyle w:val="StyleUnderline"/>
          <w:highlight w:val="green"/>
        </w:rPr>
        <w:t>keep a firm grip on</w:t>
      </w:r>
      <w:r w:rsidRPr="009720B3">
        <w:rPr>
          <w:rStyle w:val="StyleUnderline"/>
        </w:rPr>
        <w:t xml:space="preserve"> the </w:t>
      </w:r>
      <w:r w:rsidRPr="009720B3">
        <w:rPr>
          <w:rStyle w:val="StyleUnderline"/>
          <w:highlight w:val="green"/>
        </w:rPr>
        <w:t>staffing and financing of</w:t>
      </w:r>
      <w:r w:rsidRPr="009720B3">
        <w:rPr>
          <w:rStyle w:val="StyleUnderline"/>
        </w:rPr>
        <w:t xml:space="preserve"> the </w:t>
      </w:r>
      <w:r w:rsidRPr="009720B3">
        <w:rPr>
          <w:rStyle w:val="StyleUnderline"/>
          <w:highlight w:val="green"/>
        </w:rPr>
        <w:t>environmental protection bureaus and</w:t>
      </w:r>
      <w:r w:rsidRPr="009720B3">
        <w:rPr>
          <w:rStyle w:val="StyleUnderline"/>
        </w:rPr>
        <w:t xml:space="preserve"> hence on </w:t>
      </w:r>
      <w:r w:rsidRPr="009720B3">
        <w:rPr>
          <w:rStyle w:val="StyleUnderline"/>
          <w:highlight w:val="green"/>
        </w:rPr>
        <w:t>their decision-</w:t>
      </w:r>
      <w:r w:rsidRPr="009720B3">
        <w:rPr>
          <w:rStyle w:val="StyleUnderline"/>
        </w:rPr>
        <w:t>making</w:t>
      </w:r>
      <w:r>
        <w:rPr>
          <w:sz w:val="16"/>
        </w:rPr>
        <w:t xml:space="preserve">4. This means that, in effect, </w:t>
      </w:r>
      <w:r w:rsidRPr="009720B3">
        <w:rPr>
          <w:rStyle w:val="StyleUnderline"/>
        </w:rPr>
        <w:t xml:space="preserve">the </w:t>
      </w:r>
      <w:r w:rsidRPr="009720B3">
        <w:rPr>
          <w:rStyle w:val="StyleUnderline"/>
          <w:highlight w:val="green"/>
        </w:rPr>
        <w:t>protection bureaus do not have the power</w:t>
      </w:r>
      <w:r w:rsidRPr="009720B3">
        <w:rPr>
          <w:rStyle w:val="StyleUnderline"/>
        </w:rPr>
        <w:t xml:space="preserve"> </w:t>
      </w:r>
      <w:r w:rsidRPr="009720B3">
        <w:rPr>
          <w:rStyle w:val="StyleUnderline"/>
          <w:highlight w:val="green"/>
        </w:rPr>
        <w:t>to impose severe penalties</w:t>
      </w:r>
      <w:r w:rsidRPr="009720B3">
        <w:rPr>
          <w:rStyle w:val="StyleUnderline"/>
        </w:rPr>
        <w:t xml:space="preserve"> on companies or individuals in breach of environmental statute, </w:t>
      </w:r>
      <w:r w:rsidRPr="009720B3">
        <w:rPr>
          <w:rStyle w:val="StyleUnderline"/>
          <w:highlight w:val="green"/>
        </w:rPr>
        <w:t>nor</w:t>
      </w:r>
      <w:r w:rsidRPr="009720B3">
        <w:rPr>
          <w:rStyle w:val="StyleUnderline"/>
        </w:rPr>
        <w:t xml:space="preserve"> </w:t>
      </w:r>
      <w:r w:rsidRPr="009720B3">
        <w:rPr>
          <w:rStyle w:val="StyleUnderline"/>
          <w:highlight w:val="green"/>
        </w:rPr>
        <w:t>do</w:t>
      </w:r>
      <w:r w:rsidRPr="009720B3">
        <w:rPr>
          <w:rStyle w:val="StyleUnderline"/>
        </w:rPr>
        <w:t xml:space="preserve"> the </w:t>
      </w:r>
      <w:r w:rsidRPr="009720B3">
        <w:rPr>
          <w:rStyle w:val="StyleUnderline"/>
          <w:highlight w:val="green"/>
        </w:rPr>
        <w:t>bureaus face</w:t>
      </w:r>
      <w:r w:rsidRPr="009720B3">
        <w:rPr>
          <w:rStyle w:val="StyleUnderline"/>
        </w:rPr>
        <w:t xml:space="preserve"> legal or other </w:t>
      </w:r>
      <w:r w:rsidRPr="009720B3">
        <w:rPr>
          <w:rStyle w:val="StyleUnderline"/>
          <w:highlight w:val="green"/>
        </w:rPr>
        <w:t>consequences</w:t>
      </w:r>
      <w:r w:rsidRPr="009720B3">
        <w:rPr>
          <w:rStyle w:val="StyleUnderline"/>
        </w:rPr>
        <w:t xml:space="preserve"> </w:t>
      </w:r>
      <w:r w:rsidRPr="009720B3">
        <w:rPr>
          <w:rStyle w:val="StyleUnderline"/>
          <w:highlight w:val="green"/>
        </w:rPr>
        <w:t>of failure</w:t>
      </w:r>
      <w:r w:rsidRPr="009720B3">
        <w:rPr>
          <w:rStyle w:val="StyleUnderline"/>
        </w:rPr>
        <w:t xml:space="preserve"> to do so.</w:t>
      </w:r>
      <w:r>
        <w:rPr>
          <w:sz w:val="16"/>
        </w:rPr>
        <w:t xml:space="preserve"> Plugging the gaps In October 2014, the Central Committee of the Communist Party of China decided to establish a recording, communication and accountability system. This is intended to limit judicial intervention by government officials, and to integrate promoting the rule of law into the remit of officials at all levels. The system could restrain officials, and indeed the party itself, from advising judges on how to decide on court cases, including those pertaining to the EPL. Fundamentally, as Alex Wang, an environmental law specialist at the University of California, Los Angeles, has written, environmental protection in China needs to be raised to “a level of priority previously reserved only for the most important party-state mandates, such as economic growth, social stability, and the one-child policy”6. Effective environmental governance needed a new law. Now it requires robust implementation mechanisms, accountability regimes and institutional arrangements.</w:t>
      </w:r>
    </w:p>
    <w:p w:rsidR="0065273C" w:rsidRDefault="002D530F" w:rsidP="002D530F">
      <w:pPr>
        <w:pStyle w:val="Heading3"/>
      </w:pPr>
      <w:r w:rsidRPr="002D530F">
        <w:t>A</w:t>
      </w:r>
      <w:r>
        <w:t xml:space="preserve">T Cap n Trade </w:t>
      </w:r>
    </w:p>
    <w:p w:rsidR="002D530F" w:rsidRDefault="00112B89" w:rsidP="002D530F">
      <w:pPr>
        <w:pStyle w:val="Heading4"/>
      </w:pPr>
      <w:r>
        <w:t>There are m</w:t>
      </w:r>
      <w:r w:rsidR="002D530F">
        <w:t>ajor challenges to China’s cap and trade program</w:t>
      </w:r>
    </w:p>
    <w:p w:rsidR="002D530F" w:rsidRPr="002D530F" w:rsidRDefault="002D530F" w:rsidP="002D530F">
      <w:r>
        <w:rPr>
          <w:rStyle w:val="Style13ptBold"/>
        </w:rPr>
        <w:t xml:space="preserve">Kimmell, 15 </w:t>
      </w:r>
      <w:r w:rsidRPr="00112B89">
        <w:rPr>
          <w:sz w:val="16"/>
          <w:szCs w:val="16"/>
        </w:rPr>
        <w:t xml:space="preserve">(Ken Kimmell is president of the Union of Concerned Scientists and has more than 30 years of experience in government, environmental policy, and advocacy; “Four Challenges for China’s Cap and Trade Program”; 10/7/15; </w:t>
      </w:r>
      <w:hyperlink r:id="rId75" w:history="1">
        <w:r w:rsidRPr="00112B89">
          <w:rPr>
            <w:rStyle w:val="Hyperlink"/>
            <w:sz w:val="16"/>
            <w:szCs w:val="16"/>
          </w:rPr>
          <w:t>http://blog.ucsusa.org/ken-kimmell/four-challenges-for-chinas-cap-and-trade-program-909</w:t>
        </w:r>
      </w:hyperlink>
      <w:r w:rsidRPr="00112B89">
        <w:rPr>
          <w:sz w:val="16"/>
          <w:szCs w:val="16"/>
        </w:rPr>
        <w:t xml:space="preserve"> )KW</w:t>
      </w:r>
    </w:p>
    <w:p w:rsidR="002D530F" w:rsidRPr="00112B89" w:rsidRDefault="002D530F" w:rsidP="002D530F">
      <w:pPr>
        <w:rPr>
          <w:sz w:val="16"/>
        </w:rPr>
      </w:pPr>
      <w:r w:rsidRPr="00112B89">
        <w:rPr>
          <w:sz w:val="16"/>
        </w:rPr>
        <w:t xml:space="preserve">When Congress failed to pass national climate legislation in 2010, many said that marked the end of so-called “cap and trade” programs, —in which government sets an overall limit on pollution and issues pollution “allowances” that individual companies can use or trade with others. The naysayers couldn’t be more wrong, as demonstrated by the recent announcement that China will start a national cap and trade program in 2017 as a primary tool to lower its emissions of the heat trapping gases that cause global warming. Cap and trade is an ingenious solution to a problem economists refer to as “the tragedy of the commons,” in which no individual has an incentive to improve a shared resource (such as the earth’s atmosphere), even though everyone benefits collectively from the resource’s improved health. Cap and trade solves the problem because it gives those who pollute a stake in lowering pollution: not only can they reduce the number of allowances they need by polluting less, but they can even sell those they don’t need to others. Well-designed cap and trade programs combine what government does best (setting collective goals) with what the private sector does best (finding the most cost-effective means to reach those goals). No wonder the idea has spread. The United States has used it to cut the pollutants that cause acid rain and, since then, 28 countries within the European Union, nine eastern U.S. states, California, Quebec, and South Korea have all established cap and trade programs to cut global warming gases. Ontario and Washington state are actively exploring cap and trade programs as well. Still, no one has tried such a system on the scale China proposes. While I am no expert on China, I chaired the nine eastern state cap and trade program known as the Regional Greenhouse Gas Initiative (RGGI). And, with an appropriate degree of humility about the potential of applying lessons from the RGGI experience to China, </w:t>
      </w:r>
      <w:r w:rsidRPr="002D530F">
        <w:rPr>
          <w:rStyle w:val="StyleUnderline"/>
        </w:rPr>
        <w:t xml:space="preserve">here are the </w:t>
      </w:r>
      <w:r w:rsidRPr="00125F45">
        <w:rPr>
          <w:rStyle w:val="StyleUnderline"/>
          <w:highlight w:val="green"/>
        </w:rPr>
        <w:t>challenges</w:t>
      </w:r>
      <w:r w:rsidRPr="002D530F">
        <w:rPr>
          <w:rStyle w:val="StyleUnderline"/>
        </w:rPr>
        <w:t xml:space="preserve"> I foresee </w:t>
      </w:r>
      <w:r w:rsidRPr="00125F45">
        <w:rPr>
          <w:rStyle w:val="StyleUnderline"/>
          <w:highlight w:val="green"/>
        </w:rPr>
        <w:t>for China in implementing</w:t>
      </w:r>
      <w:r w:rsidRPr="002D530F">
        <w:rPr>
          <w:rStyle w:val="StyleUnderline"/>
        </w:rPr>
        <w:t xml:space="preserve"> this program: Cultural. </w:t>
      </w:r>
      <w:r w:rsidRPr="00125F45">
        <w:rPr>
          <w:rStyle w:val="StyleUnderline"/>
          <w:highlight w:val="green"/>
        </w:rPr>
        <w:t>China’s economy is a hybrid of heavy government mandates and private markets</w:t>
      </w:r>
      <w:r w:rsidRPr="002D530F">
        <w:rPr>
          <w:rStyle w:val="StyleUnderline"/>
        </w:rPr>
        <w:t xml:space="preserve">, and </w:t>
      </w:r>
      <w:r w:rsidRPr="00125F45">
        <w:rPr>
          <w:rStyle w:val="StyleUnderline"/>
          <w:highlight w:val="green"/>
        </w:rPr>
        <w:t>the</w:t>
      </w:r>
      <w:r w:rsidRPr="002D530F">
        <w:rPr>
          <w:rStyle w:val="StyleUnderline"/>
        </w:rPr>
        <w:t xml:space="preserve"> </w:t>
      </w:r>
      <w:r w:rsidRPr="00125F45">
        <w:rPr>
          <w:rStyle w:val="StyleUnderline"/>
          <w:highlight w:val="green"/>
        </w:rPr>
        <w:t>concept of a “market</w:t>
      </w:r>
      <w:r w:rsidRPr="002D530F">
        <w:rPr>
          <w:rStyle w:val="StyleUnderline"/>
        </w:rPr>
        <w:t xml:space="preserve">” for the right to pollute </w:t>
      </w:r>
      <w:r w:rsidRPr="00125F45">
        <w:rPr>
          <w:rStyle w:val="StyleUnderline"/>
          <w:highlight w:val="green"/>
        </w:rPr>
        <w:t>may need time to take hold</w:t>
      </w:r>
      <w:r w:rsidRPr="00112B89">
        <w:rPr>
          <w:sz w:val="16"/>
        </w:rPr>
        <w:t xml:space="preserve">. In fact, when I chaired RGGI, a Chinese delegation visited to learn more about the RGGI program, and they seemed surprised that, </w:t>
      </w:r>
      <w:r w:rsidRPr="002D530F">
        <w:rPr>
          <w:rStyle w:val="StyleUnderline"/>
        </w:rPr>
        <w:t>under RGGI, the government did not tell individual power plants how many allowances to purchase</w:t>
      </w:r>
      <w:r w:rsidRPr="00112B89">
        <w:rPr>
          <w:sz w:val="16"/>
        </w:rPr>
        <w:t xml:space="preserve">. It seems likely </w:t>
      </w:r>
      <w:r w:rsidRPr="002D530F">
        <w:rPr>
          <w:rStyle w:val="StyleUnderline"/>
        </w:rPr>
        <w:t xml:space="preserve">that </w:t>
      </w:r>
      <w:r w:rsidRPr="00125F45">
        <w:rPr>
          <w:rStyle w:val="StyleUnderline"/>
          <w:highlight w:val="green"/>
        </w:rPr>
        <w:t>a</w:t>
      </w:r>
      <w:r w:rsidRPr="002D530F">
        <w:rPr>
          <w:rStyle w:val="StyleUnderline"/>
        </w:rPr>
        <w:t xml:space="preserve"> major </w:t>
      </w:r>
      <w:r w:rsidRPr="00125F45">
        <w:rPr>
          <w:rStyle w:val="StyleUnderline"/>
          <w:highlight w:val="green"/>
        </w:rPr>
        <w:t>public education effort will be needed despite</w:t>
      </w:r>
      <w:r w:rsidRPr="002D530F">
        <w:rPr>
          <w:rStyle w:val="StyleUnderline"/>
        </w:rPr>
        <w:t xml:space="preserve"> the fact that China has already undertaken smaller pilot cap and trade programs in several Chinese provinces and cities. Establishing the Initial Cap. </w:t>
      </w:r>
      <w:r w:rsidRPr="00125F45">
        <w:rPr>
          <w:rStyle w:val="StyleUnderline"/>
          <w:highlight w:val="green"/>
        </w:rPr>
        <w:t>Setting the initial cap</w:t>
      </w:r>
      <w:r w:rsidRPr="002D530F">
        <w:rPr>
          <w:rStyle w:val="StyleUnderline"/>
        </w:rPr>
        <w:t xml:space="preserve"> of allowances </w:t>
      </w:r>
      <w:r w:rsidRPr="00125F45">
        <w:rPr>
          <w:rStyle w:val="StyleUnderline"/>
          <w:highlight w:val="green"/>
        </w:rPr>
        <w:t>is very difficult</w:t>
      </w:r>
      <w:r w:rsidRPr="00112B89">
        <w:rPr>
          <w:sz w:val="16"/>
        </w:rPr>
        <w:t xml:space="preserve">, and other cap and trade programs have gotten this key element wrong. </w:t>
      </w:r>
      <w:r w:rsidRPr="00125F45">
        <w:rPr>
          <w:rStyle w:val="StyleUnderline"/>
          <w:highlight w:val="green"/>
        </w:rPr>
        <w:t>If too</w:t>
      </w:r>
      <w:r w:rsidRPr="002D530F">
        <w:rPr>
          <w:rStyle w:val="StyleUnderline"/>
        </w:rPr>
        <w:t xml:space="preserve"> </w:t>
      </w:r>
      <w:r w:rsidRPr="00125F45">
        <w:rPr>
          <w:rStyle w:val="StyleUnderline"/>
          <w:highlight w:val="green"/>
        </w:rPr>
        <w:t>many allowances are offered, the price</w:t>
      </w:r>
      <w:r w:rsidRPr="002D530F">
        <w:rPr>
          <w:rStyle w:val="StyleUnderline"/>
        </w:rPr>
        <w:t xml:space="preserve"> for allowances </w:t>
      </w:r>
      <w:r w:rsidRPr="00125F45">
        <w:rPr>
          <w:rStyle w:val="StyleUnderline"/>
          <w:highlight w:val="green"/>
        </w:rPr>
        <w:t>drops</w:t>
      </w:r>
      <w:r w:rsidRPr="002D530F">
        <w:rPr>
          <w:rStyle w:val="StyleUnderline"/>
        </w:rPr>
        <w:t xml:space="preserve"> to a level that is </w:t>
      </w:r>
      <w:r w:rsidRPr="00125F45">
        <w:rPr>
          <w:rStyle w:val="StyleUnderline"/>
          <w:highlight w:val="green"/>
        </w:rPr>
        <w:t>too low</w:t>
      </w:r>
      <w:r w:rsidRPr="002D530F">
        <w:rPr>
          <w:rStyle w:val="StyleUnderline"/>
        </w:rPr>
        <w:t xml:space="preserve"> to incentivize lower carbon alternatives</w:t>
      </w:r>
      <w:r w:rsidRPr="00112B89">
        <w:rPr>
          <w:sz w:val="16"/>
        </w:rPr>
        <w:t xml:space="preserve"> like renewable energy. </w:t>
      </w:r>
      <w:r w:rsidRPr="00125F45">
        <w:rPr>
          <w:rStyle w:val="StyleUnderline"/>
          <w:highlight w:val="green"/>
        </w:rPr>
        <w:t>If too few</w:t>
      </w:r>
      <w:r w:rsidRPr="002D530F">
        <w:rPr>
          <w:rStyle w:val="StyleUnderline"/>
        </w:rPr>
        <w:t xml:space="preserve"> allowances are offered, </w:t>
      </w:r>
      <w:r w:rsidRPr="00125F45">
        <w:rPr>
          <w:rStyle w:val="StyleUnderline"/>
          <w:highlight w:val="green"/>
        </w:rPr>
        <w:t>it</w:t>
      </w:r>
      <w:r w:rsidRPr="002D530F">
        <w:rPr>
          <w:rStyle w:val="StyleUnderline"/>
        </w:rPr>
        <w:t xml:space="preserve"> can cause price shocks and disruptions that might </w:t>
      </w:r>
      <w:r w:rsidRPr="00125F45">
        <w:rPr>
          <w:rStyle w:val="StyleUnderline"/>
          <w:highlight w:val="green"/>
        </w:rPr>
        <w:t>engender a backlash against the program</w:t>
      </w:r>
      <w:r w:rsidRPr="002D530F">
        <w:rPr>
          <w:rStyle w:val="StyleUnderline"/>
        </w:rPr>
        <w:t xml:space="preserve">. </w:t>
      </w:r>
      <w:r w:rsidRPr="00112B89">
        <w:rPr>
          <w:sz w:val="16"/>
        </w:rPr>
        <w:t xml:space="preserve">China should seek to start out with an initial cap that roughly corresponds to the current emissions from the covered sectors, but this may involve a great deal of guesswork as China has repeatedly stated that they do not have an up-to-date inventory on emissions. </w:t>
      </w:r>
      <w:r w:rsidRPr="002D530F">
        <w:rPr>
          <w:rStyle w:val="StyleUnderline"/>
        </w:rPr>
        <w:t xml:space="preserve">Auctioning and Transparency. </w:t>
      </w:r>
      <w:r w:rsidRPr="00125F45">
        <w:rPr>
          <w:rStyle w:val="StyleUnderline"/>
          <w:highlight w:val="green"/>
        </w:rPr>
        <w:t>Closed and secretive processes don’t work for cap and trade</w:t>
      </w:r>
      <w:r w:rsidRPr="002D530F">
        <w:rPr>
          <w:rStyle w:val="StyleUnderline"/>
        </w:rPr>
        <w:t xml:space="preserve">. </w:t>
      </w:r>
      <w:r w:rsidRPr="00125F45">
        <w:rPr>
          <w:rStyle w:val="StyleUnderline"/>
          <w:highlight w:val="green"/>
        </w:rPr>
        <w:t>The key</w:t>
      </w:r>
      <w:r w:rsidRPr="002D530F">
        <w:rPr>
          <w:rStyle w:val="StyleUnderline"/>
        </w:rPr>
        <w:t xml:space="preserve"> to a successful cap and trade program </w:t>
      </w:r>
      <w:r w:rsidRPr="00125F45">
        <w:rPr>
          <w:rStyle w:val="StyleUnderline"/>
          <w:highlight w:val="green"/>
        </w:rPr>
        <w:t>is a transparent process</w:t>
      </w:r>
      <w:r w:rsidRPr="002D530F">
        <w:rPr>
          <w:rStyle w:val="StyleUnderline"/>
        </w:rPr>
        <w:t xml:space="preserve"> for the auctioning of allowances to the highest bidders. </w:t>
      </w:r>
      <w:r w:rsidRPr="00125F45">
        <w:rPr>
          <w:rStyle w:val="StyleUnderline"/>
          <w:highlight w:val="green"/>
        </w:rPr>
        <w:t>This prevents</w:t>
      </w:r>
      <w:r w:rsidRPr="00112B89">
        <w:rPr>
          <w:sz w:val="16"/>
        </w:rPr>
        <w:t xml:space="preserve"> so-called </w:t>
      </w:r>
      <w:r w:rsidRPr="002D530F">
        <w:rPr>
          <w:rStyle w:val="StyleUnderline"/>
        </w:rPr>
        <w:t xml:space="preserve">sweetheart </w:t>
      </w:r>
      <w:r w:rsidRPr="00125F45">
        <w:rPr>
          <w:rStyle w:val="StyleUnderline"/>
          <w:highlight w:val="green"/>
        </w:rPr>
        <w:t>deals in which politically</w:t>
      </w:r>
      <w:r w:rsidRPr="002D530F">
        <w:rPr>
          <w:rStyle w:val="StyleUnderline"/>
        </w:rPr>
        <w:t xml:space="preserve"> </w:t>
      </w:r>
      <w:r w:rsidRPr="00125F45">
        <w:rPr>
          <w:rStyle w:val="StyleUnderline"/>
          <w:highlight w:val="green"/>
        </w:rPr>
        <w:t>connected actors get allowances</w:t>
      </w:r>
      <w:r w:rsidRPr="002D530F">
        <w:rPr>
          <w:rStyle w:val="StyleUnderline"/>
        </w:rPr>
        <w:t xml:space="preserve"> on a preferential basis. It</w:t>
      </w:r>
      <w:r w:rsidRPr="00112B89">
        <w:rPr>
          <w:sz w:val="16"/>
        </w:rPr>
        <w:t xml:space="preserve"> also </w:t>
      </w:r>
      <w:r w:rsidRPr="00125F45">
        <w:rPr>
          <w:rStyle w:val="StyleUnderline"/>
          <w:highlight w:val="green"/>
        </w:rPr>
        <w:t>ensures</w:t>
      </w:r>
      <w:r w:rsidRPr="00112B89">
        <w:rPr>
          <w:sz w:val="16"/>
        </w:rPr>
        <w:t xml:space="preserve"> that </w:t>
      </w:r>
      <w:r w:rsidRPr="002D530F">
        <w:rPr>
          <w:rStyle w:val="StyleUnderline"/>
        </w:rPr>
        <w:t xml:space="preserve">the </w:t>
      </w:r>
      <w:r w:rsidRPr="00125F45">
        <w:rPr>
          <w:rStyle w:val="StyleUnderline"/>
          <w:highlight w:val="green"/>
        </w:rPr>
        <w:t>public reaps the benefit</w:t>
      </w:r>
      <w:r w:rsidRPr="002D530F">
        <w:rPr>
          <w:rStyle w:val="StyleUnderline"/>
        </w:rPr>
        <w:t xml:space="preserve"> of the allowances</w:t>
      </w:r>
      <w:r w:rsidRPr="00112B89">
        <w:rPr>
          <w:sz w:val="16"/>
        </w:rPr>
        <w:t xml:space="preserve"> because </w:t>
      </w:r>
      <w:r w:rsidRPr="002D530F">
        <w:rPr>
          <w:rStyle w:val="StyleUnderline"/>
        </w:rPr>
        <w:t xml:space="preserve">the funds are held by government, not private parties. </w:t>
      </w:r>
      <w:r w:rsidRPr="00112B89">
        <w:rPr>
          <w:sz w:val="16"/>
        </w:rPr>
        <w:t xml:space="preserve">Similarly, </w:t>
      </w:r>
      <w:r w:rsidRPr="00125F45">
        <w:rPr>
          <w:rStyle w:val="StyleUnderline"/>
          <w:highlight w:val="green"/>
        </w:rPr>
        <w:t>China will need</w:t>
      </w:r>
      <w:r w:rsidRPr="002D530F">
        <w:rPr>
          <w:rStyle w:val="StyleUnderline"/>
        </w:rPr>
        <w:t xml:space="preserve"> to develop </w:t>
      </w:r>
      <w:r w:rsidRPr="00125F45">
        <w:rPr>
          <w:rStyle w:val="StyleUnderline"/>
          <w:highlight w:val="green"/>
        </w:rPr>
        <w:t>rules to make sure</w:t>
      </w:r>
      <w:r w:rsidRPr="002D530F">
        <w:rPr>
          <w:rStyle w:val="StyleUnderline"/>
        </w:rPr>
        <w:t xml:space="preserve"> that </w:t>
      </w:r>
      <w:r w:rsidRPr="00125F45">
        <w:rPr>
          <w:rStyle w:val="StyleUnderline"/>
          <w:highlight w:val="green"/>
        </w:rPr>
        <w:t>no</w:t>
      </w:r>
      <w:r w:rsidRPr="002D530F">
        <w:rPr>
          <w:rStyle w:val="StyleUnderline"/>
        </w:rPr>
        <w:t xml:space="preserve"> single </w:t>
      </w:r>
      <w:r w:rsidRPr="00125F45">
        <w:rPr>
          <w:rStyle w:val="StyleUnderline"/>
          <w:highlight w:val="green"/>
        </w:rPr>
        <w:t>company</w:t>
      </w:r>
      <w:r w:rsidRPr="002D530F">
        <w:rPr>
          <w:rStyle w:val="StyleUnderline"/>
        </w:rPr>
        <w:t xml:space="preserve"> </w:t>
      </w:r>
      <w:r w:rsidRPr="00112B89">
        <w:rPr>
          <w:sz w:val="16"/>
        </w:rPr>
        <w:t xml:space="preserve">(or a small number of companies) </w:t>
      </w:r>
      <w:r w:rsidRPr="00125F45">
        <w:rPr>
          <w:rStyle w:val="StyleUnderline"/>
          <w:highlight w:val="green"/>
        </w:rPr>
        <w:t>holds an excessive number of allowances</w:t>
      </w:r>
      <w:r w:rsidRPr="002D530F">
        <w:rPr>
          <w:rStyle w:val="StyleUnderline"/>
        </w:rPr>
        <w:t xml:space="preserve"> and can use monopoly power to re-sell allowances at an inflated price. Mechanisms for Flexibility</w:t>
      </w:r>
      <w:r w:rsidRPr="00112B89">
        <w:rPr>
          <w:sz w:val="16"/>
        </w:rPr>
        <w:t xml:space="preserve">. One of the lessons learned from cap and trade programs so far is that </w:t>
      </w:r>
      <w:r w:rsidRPr="00125F45">
        <w:rPr>
          <w:rStyle w:val="StyleUnderline"/>
          <w:highlight w:val="green"/>
        </w:rPr>
        <w:t>it</w:t>
      </w:r>
      <w:r w:rsidRPr="00112B89">
        <w:rPr>
          <w:sz w:val="16"/>
          <w:highlight w:val="green"/>
        </w:rPr>
        <w:t xml:space="preserve"> </w:t>
      </w:r>
      <w:r w:rsidRPr="00125F45">
        <w:rPr>
          <w:rStyle w:val="StyleUnderline"/>
          <w:highlight w:val="green"/>
        </w:rPr>
        <w:t>is impossible to predict</w:t>
      </w:r>
      <w:r w:rsidRPr="002D530F">
        <w:rPr>
          <w:rStyle w:val="StyleUnderline"/>
        </w:rPr>
        <w:t xml:space="preserve"> the </w:t>
      </w:r>
      <w:r w:rsidRPr="00125F45">
        <w:rPr>
          <w:rStyle w:val="StyleUnderline"/>
          <w:highlight w:val="green"/>
        </w:rPr>
        <w:t>future</w:t>
      </w:r>
      <w:r w:rsidRPr="002D530F">
        <w:rPr>
          <w:rStyle w:val="StyleUnderline"/>
        </w:rPr>
        <w:t xml:space="preserve"> of </w:t>
      </w:r>
      <w:r w:rsidRPr="00125F45">
        <w:rPr>
          <w:rStyle w:val="StyleUnderline"/>
          <w:highlight w:val="green"/>
        </w:rPr>
        <w:t>energy markets</w:t>
      </w:r>
      <w:r w:rsidRPr="00112B89">
        <w:rPr>
          <w:sz w:val="16"/>
        </w:rPr>
        <w:t xml:space="preserve">. In the United States, for example, few predicted the shale gas revolution and the plunging price of natural gas which had profound unforeseen effects on the RGGI program. Similarly, the European Union failed to predict the effect of the global recession on its trading program. The lesson here is that, </w:t>
      </w:r>
      <w:r w:rsidRPr="002D530F">
        <w:rPr>
          <w:rStyle w:val="StyleUnderline"/>
        </w:rPr>
        <w:t xml:space="preserve">as China designs its cap and trade program, </w:t>
      </w:r>
      <w:r w:rsidRPr="00125F45">
        <w:rPr>
          <w:rStyle w:val="StyleUnderline"/>
          <w:highlight w:val="green"/>
        </w:rPr>
        <w:t>it will want to put in place mechanisms that allow it to</w:t>
      </w:r>
      <w:r w:rsidRPr="002D530F">
        <w:rPr>
          <w:rStyle w:val="StyleUnderline"/>
        </w:rPr>
        <w:t xml:space="preserve"> rapidly </w:t>
      </w:r>
      <w:r w:rsidRPr="00125F45">
        <w:rPr>
          <w:rStyle w:val="StyleUnderline"/>
          <w:highlight w:val="green"/>
        </w:rPr>
        <w:t>make changes</w:t>
      </w:r>
      <w:r w:rsidRPr="002D530F">
        <w:rPr>
          <w:rStyle w:val="StyleUnderline"/>
        </w:rPr>
        <w:t xml:space="preserve"> </w:t>
      </w:r>
      <w:r w:rsidRPr="00112B89">
        <w:rPr>
          <w:sz w:val="16"/>
        </w:rPr>
        <w:t xml:space="preserve">(such as to the number of allowances to be provided) </w:t>
      </w:r>
      <w:r w:rsidRPr="002D530F">
        <w:rPr>
          <w:rStyle w:val="StyleUnderline"/>
        </w:rPr>
        <w:t>if reality does not match the program’s initial predictions</w:t>
      </w:r>
      <w:r w:rsidRPr="00112B89">
        <w:rPr>
          <w:sz w:val="16"/>
        </w:rPr>
        <w:t>. What can we do? All of us who care about addressing global warming should be strongly rooting for the success of China’s program as a key means to cutting emissions from the world’s largest emitter of heat-trapping gases. We should also offer whatever help we can. Those of us in the United States, and elsewhere, who have designed and implemented successful cap and trade programs should stand ready and willing to offer China the benefit of our experience. Good ideas are like seeds dispersed by the wind. You can never tell where they will lodge and take root. Cap and trade is a great idea developed and first implemented in the market economies of the West. It is exciting to watch it now find fertile ground in the largest economy in the East.</w:t>
      </w:r>
    </w:p>
    <w:p w:rsidR="0065273C" w:rsidRDefault="00125F45" w:rsidP="00125F45">
      <w:pPr>
        <w:pStyle w:val="Heading3"/>
      </w:pPr>
      <w:r>
        <w:t>AT NGOs Sue</w:t>
      </w:r>
      <w:r w:rsidR="00AA5C43">
        <w:t xml:space="preserve"> </w:t>
      </w:r>
    </w:p>
    <w:p w:rsidR="00AA5C43" w:rsidRPr="00AA5C43" w:rsidRDefault="00AA5C43" w:rsidP="00AA5C43">
      <w:pPr>
        <w:pStyle w:val="Heading4"/>
      </w:pPr>
      <w:r>
        <w:t>Litigation fails—too limiting definition of what constitutes an NGO</w:t>
      </w:r>
    </w:p>
    <w:p w:rsidR="00125F45" w:rsidRPr="00125F45" w:rsidRDefault="00AA5C43" w:rsidP="00125F45">
      <w:r w:rsidRPr="00AA5C43">
        <w:rPr>
          <w:rStyle w:val="Style13ptBold"/>
        </w:rPr>
        <w:t>Carpenter-Gold</w:t>
      </w:r>
      <w:r>
        <w:rPr>
          <w:rStyle w:val="Style13ptBold"/>
        </w:rPr>
        <w:t xml:space="preserve">, 15 </w:t>
      </w:r>
      <w:r w:rsidRPr="00112B89">
        <w:rPr>
          <w:sz w:val="16"/>
          <w:szCs w:val="16"/>
        </w:rPr>
        <w:t>(</w:t>
      </w:r>
      <w:r w:rsidR="00125F45" w:rsidRPr="00112B89">
        <w:rPr>
          <w:sz w:val="16"/>
          <w:szCs w:val="16"/>
        </w:rPr>
        <w:t>Daniel Carpenter-Gold, J.D. Candidate, Harvard Law School, Class of 2016; “CASTLES MADE OF SAND: PUBLIC-INTEREST LITIGATION AND CHINA’S NEW ENVIRONMENTAL PROTECTION LAW”; 3/19/15; Pages 25-26; Ha</w:t>
      </w:r>
      <w:r w:rsidRPr="00112B89">
        <w:rPr>
          <w:sz w:val="16"/>
          <w:szCs w:val="16"/>
        </w:rPr>
        <w:t xml:space="preserve">rvard Environmental Law Review, </w:t>
      </w:r>
      <w:r w:rsidR="00125F45" w:rsidRPr="00112B89">
        <w:rPr>
          <w:sz w:val="16"/>
          <w:szCs w:val="16"/>
        </w:rPr>
        <w:t>Vol. 39</w:t>
      </w:r>
      <w:r w:rsidRPr="00112B89">
        <w:rPr>
          <w:sz w:val="16"/>
          <w:szCs w:val="16"/>
        </w:rPr>
        <w:t xml:space="preserve">; </w:t>
      </w:r>
      <w:hyperlink r:id="rId76" w:history="1">
        <w:r w:rsidR="00125F45" w:rsidRPr="00112B89">
          <w:rPr>
            <w:rStyle w:val="Hyperlink"/>
            <w:sz w:val="16"/>
            <w:szCs w:val="16"/>
          </w:rPr>
          <w:t>http://harvardelr.com/wp-content/uploads/2015/04/Carpenter-Gold.pdf</w:t>
        </w:r>
      </w:hyperlink>
      <w:r w:rsidR="00125F45" w:rsidRPr="00112B89">
        <w:rPr>
          <w:sz w:val="16"/>
          <w:szCs w:val="16"/>
        </w:rPr>
        <w:t xml:space="preserve"> )KW</w:t>
      </w:r>
    </w:p>
    <w:p w:rsidR="00125F45" w:rsidRPr="00112B89" w:rsidRDefault="00125F45" w:rsidP="00125F45">
      <w:pPr>
        <w:rPr>
          <w:sz w:val="16"/>
        </w:rPr>
      </w:pPr>
      <w:r w:rsidRPr="00AA5C43">
        <w:rPr>
          <w:rStyle w:val="StyleUnderline"/>
        </w:rPr>
        <w:t xml:space="preserve">The key provision of </w:t>
      </w:r>
      <w:r w:rsidRPr="00AA5C43">
        <w:rPr>
          <w:rStyle w:val="StyleUnderline"/>
          <w:highlight w:val="green"/>
        </w:rPr>
        <w:t>the EPL</w:t>
      </w:r>
      <w:r w:rsidRPr="00AA5C43">
        <w:rPr>
          <w:rStyle w:val="StyleUnderline"/>
        </w:rPr>
        <w:t xml:space="preserve"> ’14</w:t>
      </w:r>
      <w:r w:rsidRPr="00112B89">
        <w:rPr>
          <w:sz w:val="16"/>
        </w:rPr>
        <w:t xml:space="preserve"> for this discussion is Article 58, which </w:t>
      </w:r>
      <w:r w:rsidRPr="00AA5C43">
        <w:rPr>
          <w:rStyle w:val="StyleUnderline"/>
        </w:rPr>
        <w:t>clarifies the standing requirements for environmental public-interest litigation</w:t>
      </w:r>
      <w:r w:rsidRPr="00112B89">
        <w:rPr>
          <w:sz w:val="16"/>
        </w:rPr>
        <w:t xml:space="preserve">: Against acts which pollute the environment, damage the ecosystem, and harm the public interest, social organizations which meet the following requirements may bring suit in the People’s Courts: (1) legally registered with the civil affairs department of a people’s government at the level of a city with districts or above; (2) continuously specializing in environmental-protection public-interest activities for the last five years with no record of illegal activity. When a social organization which meets the above regulations brings a lawsuit to a people’s court, the people’s court shall accept it. A social organization which brings a lawsuit shall not use it for economic benefit.167 On its face, </w:t>
      </w:r>
      <w:r w:rsidRPr="00AA5C43">
        <w:rPr>
          <w:rStyle w:val="StyleUnderline"/>
        </w:rPr>
        <w:t xml:space="preserve">the new law </w:t>
      </w:r>
      <w:r w:rsidRPr="00AA5C43">
        <w:rPr>
          <w:rStyle w:val="StyleUnderline"/>
          <w:highlight w:val="green"/>
        </w:rPr>
        <w:t>is more restrictive</w:t>
      </w:r>
      <w:r w:rsidRPr="00AA5C43">
        <w:rPr>
          <w:rStyle w:val="StyleUnderline"/>
        </w:rPr>
        <w:t xml:space="preserve"> than the CPL ’12 because </w:t>
      </w:r>
      <w:r w:rsidRPr="00AA5C43">
        <w:rPr>
          <w:rStyle w:val="StyleUnderline"/>
          <w:highlight w:val="green"/>
        </w:rPr>
        <w:t>it</w:t>
      </w:r>
      <w:r w:rsidRPr="00AA5C43">
        <w:rPr>
          <w:rStyle w:val="StyleUnderline"/>
        </w:rPr>
        <w:t xml:space="preserve"> </w:t>
      </w:r>
      <w:r w:rsidRPr="00AA5C43">
        <w:rPr>
          <w:rStyle w:val="StyleUnderline"/>
          <w:highlight w:val="green"/>
        </w:rPr>
        <w:t>provides</w:t>
      </w:r>
      <w:r w:rsidRPr="00AA5C43">
        <w:rPr>
          <w:rStyle w:val="StyleUnderline"/>
        </w:rPr>
        <w:t xml:space="preserve"> </w:t>
      </w:r>
      <w:r w:rsidRPr="00AA5C43">
        <w:rPr>
          <w:rStyle w:val="StyleUnderline"/>
          <w:highlight w:val="green"/>
        </w:rPr>
        <w:t>more specific requirements for NGOs to have standing</w:t>
      </w:r>
      <w:r w:rsidRPr="00AA5C43">
        <w:rPr>
          <w:rStyle w:val="StyleUnderline"/>
        </w:rPr>
        <w:t xml:space="preserve"> than that they simply must be “relevant.</w:t>
      </w:r>
      <w:r w:rsidRPr="00112B89">
        <w:rPr>
          <w:sz w:val="16"/>
        </w:rPr>
        <w:t xml:space="preserve">” However, this specificity will likely make it more difficult for courts to refuse cases when a plaintiff meets the law’s requirements.168 As a result, the limitations of Article 58 may actually expand standing for environmental organizations. </w:t>
      </w:r>
      <w:r w:rsidRPr="00AA5C43">
        <w:rPr>
          <w:rStyle w:val="StyleUnderline"/>
        </w:rPr>
        <w:t>The restrictions will still be formidable for many NGOs</w:t>
      </w:r>
      <w:r w:rsidRPr="00112B89">
        <w:rPr>
          <w:sz w:val="16"/>
        </w:rPr>
        <w:t xml:space="preserve">, however. </w:t>
      </w:r>
      <w:r w:rsidRPr="00AA5C43">
        <w:rPr>
          <w:rStyle w:val="StyleUnderline"/>
        </w:rPr>
        <w:t>One point of concern is the breadth of the language</w:t>
      </w:r>
      <w:r w:rsidRPr="00112B89">
        <w:rPr>
          <w:sz w:val="16"/>
        </w:rPr>
        <w:t xml:space="preserve">: in particular, </w:t>
      </w:r>
      <w:r w:rsidRPr="00AA5C43">
        <w:rPr>
          <w:rStyle w:val="StyleUnderline"/>
          <w:highlight w:val="green"/>
        </w:rPr>
        <w:t>Article 58</w:t>
      </w:r>
      <w:r w:rsidRPr="00112B89">
        <w:rPr>
          <w:sz w:val="16"/>
        </w:rPr>
        <w:t xml:space="preserve">(2) </w:t>
      </w:r>
      <w:r w:rsidRPr="00AA5C43">
        <w:rPr>
          <w:rStyle w:val="StyleUnderline"/>
          <w:highlight w:val="green"/>
        </w:rPr>
        <w:t>requires</w:t>
      </w:r>
      <w:r w:rsidRPr="00AA5C43">
        <w:rPr>
          <w:rStyle w:val="StyleUnderline"/>
        </w:rPr>
        <w:t xml:space="preserve"> that an </w:t>
      </w:r>
      <w:r w:rsidRPr="00AA5C43">
        <w:rPr>
          <w:rStyle w:val="StyleUnderline"/>
          <w:highlight w:val="green"/>
        </w:rPr>
        <w:t>NGO have “no record of illegal activity</w:t>
      </w:r>
      <w:r w:rsidRPr="00AA5C43">
        <w:rPr>
          <w:rStyle w:val="StyleUnderline"/>
        </w:rPr>
        <w:t xml:space="preserve">,” but </w:t>
      </w:r>
      <w:r w:rsidRPr="00AA5C43">
        <w:rPr>
          <w:rStyle w:val="StyleUnderline"/>
          <w:highlight w:val="green"/>
        </w:rPr>
        <w:t>China’s NGO laws are</w:t>
      </w:r>
      <w:r w:rsidRPr="00AA5C43">
        <w:rPr>
          <w:rStyle w:val="StyleUnderline"/>
        </w:rPr>
        <w:t xml:space="preserve"> fairly </w:t>
      </w:r>
      <w:r w:rsidRPr="00AA5C43">
        <w:rPr>
          <w:rStyle w:val="StyleUnderline"/>
          <w:highlight w:val="green"/>
        </w:rPr>
        <w:t>restrictive</w:t>
      </w:r>
      <w:r w:rsidRPr="00AA5C43">
        <w:rPr>
          <w:rStyle w:val="StyleUnderline"/>
        </w:rPr>
        <w:t xml:space="preserve">, and </w:t>
      </w:r>
      <w:r w:rsidRPr="00AA5C43">
        <w:rPr>
          <w:rStyle w:val="StyleUnderline"/>
          <w:highlight w:val="green"/>
        </w:rPr>
        <w:t>the phrase “illegal activity” is</w:t>
      </w:r>
      <w:r w:rsidRPr="00AA5C43">
        <w:rPr>
          <w:rStyle w:val="StyleUnderline"/>
        </w:rPr>
        <w:t xml:space="preserve"> very </w:t>
      </w:r>
      <w:r w:rsidRPr="00AA5C43">
        <w:rPr>
          <w:rStyle w:val="StyleUnderline"/>
          <w:highlight w:val="green"/>
        </w:rPr>
        <w:t>broad</w:t>
      </w:r>
      <w:r w:rsidRPr="00112B89">
        <w:rPr>
          <w:sz w:val="16"/>
        </w:rPr>
        <w:t xml:space="preserve">.169 Similarly, </w:t>
      </w:r>
      <w:r w:rsidRPr="00AA5C43">
        <w:rPr>
          <w:rStyle w:val="StyleUnderline"/>
          <w:highlight w:val="green"/>
        </w:rPr>
        <w:t>it is not clear what constitutes an “economic benefit”</w:t>
      </w:r>
      <w:r w:rsidRPr="00AA5C43">
        <w:rPr>
          <w:rStyle w:val="StyleUnderline"/>
        </w:rPr>
        <w:t>—would an NGO be invalidated if it collected membership fees? I</w:t>
      </w:r>
      <w:r w:rsidRPr="00112B89">
        <w:rPr>
          <w:sz w:val="16"/>
        </w:rPr>
        <w:t xml:space="preserve">n a civil-law jurisdiction like China’s, </w:t>
      </w:r>
      <w:r w:rsidRPr="00AA5C43">
        <w:rPr>
          <w:rStyle w:val="StyleUnderline"/>
          <w:highlight w:val="green"/>
        </w:rPr>
        <w:t>there will be no final definition</w:t>
      </w:r>
      <w:r w:rsidRPr="00AA5C43">
        <w:rPr>
          <w:rStyle w:val="StyleUnderline"/>
        </w:rPr>
        <w:t xml:space="preserve"> of any unresolved terms</w:t>
      </w:r>
      <w:r w:rsidRPr="00112B89">
        <w:rPr>
          <w:sz w:val="16"/>
        </w:rPr>
        <w:t xml:space="preserve">; at best, the SPC may issue an interpretation.170 </w:t>
      </w:r>
      <w:r w:rsidRPr="00AA5C43">
        <w:rPr>
          <w:rStyle w:val="StyleUnderline"/>
          <w:highlight w:val="green"/>
        </w:rPr>
        <w:t>Local courts, and</w:t>
      </w:r>
      <w:r w:rsidRPr="00AA5C43">
        <w:rPr>
          <w:rStyle w:val="StyleUnderline"/>
        </w:rPr>
        <w:t xml:space="preserve"> therefore local </w:t>
      </w:r>
      <w:r w:rsidRPr="00AA5C43">
        <w:rPr>
          <w:rStyle w:val="StyleUnderline"/>
          <w:highlight w:val="green"/>
        </w:rPr>
        <w:t>governments</w:t>
      </w:r>
      <w:r w:rsidRPr="00AA5C43">
        <w:rPr>
          <w:rStyle w:val="StyleUnderline"/>
        </w:rPr>
        <w:t xml:space="preserve">, </w:t>
      </w:r>
      <w:r w:rsidRPr="00AA5C43">
        <w:rPr>
          <w:rStyle w:val="StyleUnderline"/>
          <w:highlight w:val="green"/>
        </w:rPr>
        <w:t>may</w:t>
      </w:r>
      <w:r w:rsidRPr="00AA5C43">
        <w:rPr>
          <w:rStyle w:val="StyleUnderline"/>
        </w:rPr>
        <w:t xml:space="preserve"> be able to </w:t>
      </w:r>
      <w:r w:rsidRPr="00AA5C43">
        <w:rPr>
          <w:rStyle w:val="StyleUnderline"/>
          <w:highlight w:val="green"/>
        </w:rPr>
        <w:t>change</w:t>
      </w:r>
      <w:r w:rsidRPr="00112B89">
        <w:rPr>
          <w:sz w:val="16"/>
        </w:rPr>
        <w:t xml:space="preserve"> their </w:t>
      </w:r>
      <w:r w:rsidRPr="00AA5C43">
        <w:rPr>
          <w:rStyle w:val="StyleUnderline"/>
          <w:highlight w:val="green"/>
        </w:rPr>
        <w:t>interpretation</w:t>
      </w:r>
      <w:r w:rsidRPr="00AA5C43">
        <w:rPr>
          <w:rStyle w:val="StyleUnderline"/>
        </w:rPr>
        <w:t xml:space="preserve"> of the standing rules </w:t>
      </w:r>
      <w:r w:rsidRPr="00AA5C43">
        <w:rPr>
          <w:rStyle w:val="StyleUnderline"/>
          <w:highlight w:val="green"/>
        </w:rPr>
        <w:t>based on whether they wish to have the case litigated.</w:t>
      </w:r>
      <w:r w:rsidRPr="00AA5C43">
        <w:rPr>
          <w:rStyle w:val="StyleUnderline"/>
        </w:rPr>
        <w:t xml:space="preserve"> </w:t>
      </w:r>
      <w:r w:rsidRPr="00AA5C43">
        <w:rPr>
          <w:rStyle w:val="StyleUnderline"/>
          <w:highlight w:val="green"/>
        </w:rPr>
        <w:t>A second</w:t>
      </w:r>
      <w:r w:rsidRPr="00AA5C43">
        <w:rPr>
          <w:rStyle w:val="StyleUnderline"/>
        </w:rPr>
        <w:t xml:space="preserve"> potential </w:t>
      </w:r>
      <w:r w:rsidRPr="00AA5C43">
        <w:rPr>
          <w:rStyle w:val="StyleUnderline"/>
          <w:highlight w:val="green"/>
        </w:rPr>
        <w:t>problem lies with</w:t>
      </w:r>
      <w:r w:rsidRPr="00AA5C43">
        <w:rPr>
          <w:rStyle w:val="StyleUnderline"/>
        </w:rPr>
        <w:t xml:space="preserve"> the </w:t>
      </w:r>
      <w:r w:rsidRPr="00AA5C43">
        <w:rPr>
          <w:rStyle w:val="StyleUnderline"/>
          <w:highlight w:val="green"/>
        </w:rPr>
        <w:t>difficulty of registering an NGO</w:t>
      </w:r>
      <w:r w:rsidRPr="00AA5C43">
        <w:rPr>
          <w:rStyle w:val="StyleUnderline"/>
        </w:rPr>
        <w:t xml:space="preserve"> in the first place.</w:t>
      </w:r>
      <w:r w:rsidRPr="00112B89">
        <w:rPr>
          <w:sz w:val="16"/>
        </w:rPr>
        <w:t xml:space="preserve"> In order to benefit from Article 58, </w:t>
      </w:r>
      <w:r w:rsidRPr="00AA5C43">
        <w:rPr>
          <w:rStyle w:val="StyleUnderline"/>
          <w:highlight w:val="green"/>
        </w:rPr>
        <w:t>the NGO must</w:t>
      </w:r>
      <w:r w:rsidRPr="00AA5C43">
        <w:rPr>
          <w:rStyle w:val="StyleUnderline"/>
        </w:rPr>
        <w:t xml:space="preserve"> </w:t>
      </w:r>
      <w:r w:rsidRPr="00AA5C43">
        <w:rPr>
          <w:rStyle w:val="StyleUnderline"/>
          <w:highlight w:val="green"/>
        </w:rPr>
        <w:t>be</w:t>
      </w:r>
      <w:r w:rsidRPr="00AA5C43">
        <w:rPr>
          <w:rStyle w:val="StyleUnderline"/>
        </w:rPr>
        <w:t xml:space="preserve"> </w:t>
      </w:r>
      <w:r w:rsidRPr="00AA5C43">
        <w:rPr>
          <w:rStyle w:val="StyleUnderline"/>
          <w:highlight w:val="green"/>
        </w:rPr>
        <w:t>a</w:t>
      </w:r>
      <w:r w:rsidRPr="00AA5C43">
        <w:rPr>
          <w:rStyle w:val="StyleUnderline"/>
        </w:rPr>
        <w:t xml:space="preserve"> </w:t>
      </w:r>
      <w:r w:rsidRPr="00AA5C43">
        <w:rPr>
          <w:rStyle w:val="StyleUnderline"/>
          <w:highlight w:val="green"/>
        </w:rPr>
        <w:t>“social organization</w:t>
      </w:r>
      <w:r w:rsidRPr="00112B89">
        <w:rPr>
          <w:sz w:val="16"/>
        </w:rPr>
        <w:t xml:space="preserve">.”171 Among other requirements, </w:t>
      </w:r>
      <w:r w:rsidRPr="00AA5C43">
        <w:rPr>
          <w:rStyle w:val="StyleUnderline"/>
        </w:rPr>
        <w:t xml:space="preserve">a registered organization must </w:t>
      </w:r>
      <w:r w:rsidRPr="00AA5C43">
        <w:rPr>
          <w:rStyle w:val="StyleUnderline"/>
          <w:highlight w:val="green"/>
        </w:rPr>
        <w:t>find a “supervising agency</w:t>
      </w:r>
      <w:r w:rsidRPr="00AA5C43">
        <w:rPr>
          <w:rStyle w:val="StyleUnderline"/>
        </w:rPr>
        <w:t>”—a government organ responsible for a relevant area of regulation at the appropriate level—</w:t>
      </w:r>
      <w:r w:rsidRPr="00AA5C43">
        <w:rPr>
          <w:rStyle w:val="StyleUnderline"/>
          <w:highlight w:val="green"/>
        </w:rPr>
        <w:t>that will agree to sponsor</w:t>
      </w:r>
      <w:r w:rsidRPr="00AA5C43">
        <w:rPr>
          <w:rStyle w:val="StyleUnderline"/>
        </w:rPr>
        <w:t xml:space="preserve"> it</w:t>
      </w:r>
      <w:r w:rsidRPr="00112B89">
        <w:rPr>
          <w:sz w:val="16"/>
        </w:rPr>
        <w:t xml:space="preserve">.172 </w:t>
      </w:r>
      <w:r w:rsidRPr="00AA5C43">
        <w:rPr>
          <w:rStyle w:val="StyleUnderline"/>
        </w:rPr>
        <w:t xml:space="preserve">This agency then must </w:t>
      </w:r>
      <w:r w:rsidRPr="00AA5C43">
        <w:rPr>
          <w:rStyle w:val="StyleUnderline"/>
          <w:highlight w:val="green"/>
        </w:rPr>
        <w:t>approve a yearly report from the NGO</w:t>
      </w:r>
      <w:r w:rsidRPr="00AA5C43">
        <w:rPr>
          <w:rStyle w:val="StyleUnderline"/>
        </w:rPr>
        <w:t xml:space="preserve"> and all changes to the NGO’s registration</w:t>
      </w:r>
      <w:r w:rsidRPr="00112B89">
        <w:rPr>
          <w:sz w:val="16"/>
        </w:rPr>
        <w:t xml:space="preserve">.173 </w:t>
      </w:r>
      <w:r w:rsidRPr="00AA5C43">
        <w:rPr>
          <w:rStyle w:val="StyleUnderline"/>
          <w:highlight w:val="green"/>
        </w:rPr>
        <w:t>This</w:t>
      </w:r>
      <w:r w:rsidRPr="00AA5C43">
        <w:rPr>
          <w:rStyle w:val="StyleUnderline"/>
        </w:rPr>
        <w:t xml:space="preserve"> requirement </w:t>
      </w:r>
      <w:r w:rsidRPr="00112B89">
        <w:rPr>
          <w:sz w:val="16"/>
        </w:rPr>
        <w:t xml:space="preserve">also </w:t>
      </w:r>
      <w:r w:rsidRPr="00AA5C43">
        <w:rPr>
          <w:rStyle w:val="StyleUnderline"/>
          <w:highlight w:val="green"/>
        </w:rPr>
        <w:t>excludes small NGOs</w:t>
      </w:r>
      <w:r w:rsidRPr="00112B89">
        <w:rPr>
          <w:sz w:val="16"/>
        </w:rPr>
        <w:t>, since such registration requires at least fifty members and an operational fund of RMB 30,000 (about $4,900).174 An NGO may register as a “non-enterprise entity” to get around this requirement, but that carries its own risk: such organizations are forbidden from establishing branch offices, which curtails the effectiveness of the organization on the national level.175</w:t>
      </w:r>
    </w:p>
    <w:p w:rsidR="0065273C" w:rsidRPr="00890861" w:rsidRDefault="0065273C" w:rsidP="00890861"/>
    <w:p w:rsidR="00E61E46" w:rsidRDefault="00E61E46" w:rsidP="00E61E46">
      <w:pPr>
        <w:pStyle w:val="Heading1"/>
      </w:pPr>
      <w:r>
        <w:t>Growth Good/Not All Bad</w:t>
      </w:r>
    </w:p>
    <w:p w:rsidR="00BF45C6" w:rsidRPr="00BF45C6" w:rsidRDefault="00BF45C6" w:rsidP="00BF45C6">
      <w:pPr>
        <w:pStyle w:val="Heading2"/>
      </w:pPr>
      <w:r>
        <w:t xml:space="preserve">Topshelf </w:t>
      </w:r>
    </w:p>
    <w:p w:rsidR="003E4E59" w:rsidRDefault="003E4E59" w:rsidP="003E4E59">
      <w:pPr>
        <w:pStyle w:val="Heading3"/>
      </w:pPr>
      <w:r>
        <w:t>US Worst Emitter</w:t>
      </w:r>
    </w:p>
    <w:p w:rsidR="003E4E59" w:rsidRDefault="00CF4666" w:rsidP="003E4E59">
      <w:pPr>
        <w:pStyle w:val="Heading4"/>
      </w:pPr>
      <w:r>
        <w:t>The US is the worst emitter--</w:t>
      </w:r>
      <w:r w:rsidR="003E4E59">
        <w:t>Chinese emission growth is slowing</w:t>
      </w:r>
    </w:p>
    <w:p w:rsidR="008B78F5" w:rsidRPr="003E4E59" w:rsidRDefault="008B78F5" w:rsidP="008B78F5">
      <w:r w:rsidRPr="00421736">
        <w:rPr>
          <w:rStyle w:val="Style13ptBold"/>
        </w:rPr>
        <w:t>Olivier et al, 15</w:t>
      </w:r>
      <w:r w:rsidRPr="000313EA">
        <w:rPr>
          <w:sz w:val="16"/>
          <w:szCs w:val="16"/>
        </w:rPr>
        <w:t xml:space="preserve"> (Jos G.J. Olivier (PBL), Senior Researcher Climate, Air Quality and Energy Department of Climate, Air and Energy; Greet Janssens-Maenhout (IES-JRC), Nuclear Engineering, Environmental Engineering PhD; Marilena Muntean (IES-JRC), Jeroen A.H.W. Peters (PBL), Special Advisor, Global Exploration at Shell International Exploration &amp; Production; “Trends in global CO2 emissions: 2015 Report”; 11/3/15; page 7; </w:t>
      </w:r>
      <w:hyperlink r:id="rId77" w:history="1">
        <w:r w:rsidRPr="000313EA">
          <w:rPr>
            <w:rStyle w:val="Hyperlink"/>
            <w:sz w:val="16"/>
            <w:szCs w:val="16"/>
          </w:rPr>
          <w:t>http://edgar.jrc.ec.europa.eu/news_docs/jrc-2015-trends-in-global-co2-emissions-2015-report-98184.pdf</w:t>
        </w:r>
      </w:hyperlink>
      <w:r w:rsidRPr="000313EA">
        <w:rPr>
          <w:sz w:val="16"/>
          <w:szCs w:val="16"/>
        </w:rPr>
        <w:t xml:space="preserve"> )KW </w:t>
      </w:r>
    </w:p>
    <w:p w:rsidR="003E4E59" w:rsidRPr="000313EA" w:rsidRDefault="003E4E59" w:rsidP="003E4E59">
      <w:pPr>
        <w:rPr>
          <w:sz w:val="16"/>
        </w:rPr>
      </w:pPr>
      <w:r w:rsidRPr="000313EA">
        <w:rPr>
          <w:sz w:val="16"/>
        </w:rPr>
        <w:t xml:space="preserve">China largest emitter, but United States tops per capita emissions </w:t>
      </w:r>
      <w:r w:rsidRPr="003E4E59">
        <w:rPr>
          <w:rStyle w:val="StyleUnderline"/>
        </w:rPr>
        <w:t>The new data show China’s CO2 emissions currently to be twice as high of those in the United States, exactly 10 years after its emissions equalled those of the United States</w:t>
      </w:r>
      <w:r w:rsidRPr="000313EA">
        <w:rPr>
          <w:sz w:val="16"/>
        </w:rPr>
        <w:t xml:space="preserve">. China’s high ranking is mainly caused by the sheer size of its population and economy and the fact that its energy mix is strongly reliant on coal. China’s per capita emissions are similar to those of the European Union, while per capita emissions in the United States are twice as high as those of both China and the European Union. However, there are many indications that </w:t>
      </w:r>
      <w:r w:rsidRPr="003E4E59">
        <w:rPr>
          <w:rStyle w:val="StyleUnderline"/>
        </w:rPr>
        <w:t xml:space="preserve">the </w:t>
      </w:r>
      <w:r w:rsidRPr="005115D7">
        <w:rPr>
          <w:rStyle w:val="StyleUnderline"/>
          <w:highlight w:val="green"/>
        </w:rPr>
        <w:t>growth in China’s emissions is</w:t>
      </w:r>
      <w:r w:rsidRPr="003E4E59">
        <w:rPr>
          <w:rStyle w:val="StyleUnderline"/>
        </w:rPr>
        <w:t xml:space="preserve"> also </w:t>
      </w:r>
      <w:r w:rsidRPr="005115D7">
        <w:rPr>
          <w:rStyle w:val="StyleUnderline"/>
          <w:highlight w:val="green"/>
        </w:rPr>
        <w:t>stalling</w:t>
      </w:r>
      <w:r w:rsidRPr="003E4E59">
        <w:rPr>
          <w:rStyle w:val="StyleUnderline"/>
        </w:rPr>
        <w:t xml:space="preserve">: the </w:t>
      </w:r>
      <w:r w:rsidRPr="005115D7">
        <w:rPr>
          <w:rStyle w:val="StyleUnderline"/>
          <w:highlight w:val="green"/>
        </w:rPr>
        <w:t>share of</w:t>
      </w:r>
      <w:r w:rsidRPr="003E4E59">
        <w:rPr>
          <w:rStyle w:val="StyleUnderline"/>
        </w:rPr>
        <w:t xml:space="preserve"> Gross Domestic Product (</w:t>
      </w:r>
      <w:r w:rsidRPr="005115D7">
        <w:rPr>
          <w:rStyle w:val="StyleUnderline"/>
          <w:highlight w:val="green"/>
        </w:rPr>
        <w:t>GDP) of</w:t>
      </w:r>
      <w:r w:rsidRPr="003E4E59">
        <w:rPr>
          <w:rStyle w:val="StyleUnderline"/>
        </w:rPr>
        <w:t xml:space="preserve"> its growing </w:t>
      </w:r>
      <w:r w:rsidRPr="005115D7">
        <w:rPr>
          <w:rStyle w:val="StyleUnderline"/>
          <w:highlight w:val="green"/>
        </w:rPr>
        <w:t>service sector has surpassed</w:t>
      </w:r>
      <w:r w:rsidRPr="003E4E59">
        <w:rPr>
          <w:rStyle w:val="StyleUnderline"/>
        </w:rPr>
        <w:t xml:space="preserve"> </w:t>
      </w:r>
      <w:r w:rsidRPr="005115D7">
        <w:rPr>
          <w:rStyle w:val="StyleUnderline"/>
          <w:highlight w:val="green"/>
        </w:rPr>
        <w:t>that of</w:t>
      </w:r>
      <w:r w:rsidRPr="003E4E59">
        <w:rPr>
          <w:rStyle w:val="StyleUnderline"/>
        </w:rPr>
        <w:t xml:space="preserve"> the much more energy-intense </w:t>
      </w:r>
      <w:r w:rsidRPr="005115D7">
        <w:rPr>
          <w:rStyle w:val="StyleUnderline"/>
          <w:highlight w:val="green"/>
        </w:rPr>
        <w:t>industrial sector’</w:t>
      </w:r>
      <w:r w:rsidRPr="003E4E59">
        <w:rPr>
          <w:rStyle w:val="StyleUnderline"/>
        </w:rPr>
        <w:t>s share and preliminary 2015 statistics of key indicators (</w:t>
      </w:r>
      <w:r w:rsidRPr="000313EA">
        <w:rPr>
          <w:sz w:val="16"/>
        </w:rPr>
        <w:t xml:space="preserve">such as the production of electricity, steel and cement) </w:t>
      </w:r>
      <w:r w:rsidRPr="003E4E59">
        <w:rPr>
          <w:rStyle w:val="StyleUnderline"/>
        </w:rPr>
        <w:t>show all zero or negative growth rates</w:t>
      </w:r>
      <w:r w:rsidRPr="000313EA">
        <w:rPr>
          <w:sz w:val="16"/>
        </w:rPr>
        <w:t xml:space="preserve">. This report also assesses and largely dismisses conclusions in a recent paper on China’s CO2 emissions, which claimed that international inventories such as EDGAR are far too high. Structural changes in global CO2 emission trends still uncertain </w:t>
      </w:r>
      <w:r w:rsidRPr="003E4E59">
        <w:rPr>
          <w:rStyle w:val="StyleUnderline"/>
        </w:rPr>
        <w:t xml:space="preserve">The </w:t>
      </w:r>
      <w:r w:rsidRPr="005115D7">
        <w:rPr>
          <w:rStyle w:val="StyleUnderline"/>
          <w:highlight w:val="green"/>
        </w:rPr>
        <w:t>slowdown of the growth in</w:t>
      </w:r>
      <w:r w:rsidRPr="003E4E59">
        <w:rPr>
          <w:rStyle w:val="StyleUnderline"/>
        </w:rPr>
        <w:t xml:space="preserve"> China’s CO2 </w:t>
      </w:r>
      <w:r w:rsidRPr="005115D7">
        <w:rPr>
          <w:rStyle w:val="StyleUnderline"/>
          <w:highlight w:val="green"/>
        </w:rPr>
        <w:t>emissions</w:t>
      </w:r>
      <w:r w:rsidRPr="003E4E59">
        <w:rPr>
          <w:rStyle w:val="StyleUnderline"/>
        </w:rPr>
        <w:t xml:space="preserve"> since 2012 </w:t>
      </w:r>
      <w:r w:rsidRPr="005115D7">
        <w:rPr>
          <w:rStyle w:val="StyleUnderline"/>
          <w:highlight w:val="green"/>
        </w:rPr>
        <w:t>reflects</w:t>
      </w:r>
      <w:r w:rsidRPr="003E4E59">
        <w:rPr>
          <w:rStyle w:val="StyleUnderline"/>
        </w:rPr>
        <w:t xml:space="preserve"> structural </w:t>
      </w:r>
      <w:r w:rsidRPr="005115D7">
        <w:rPr>
          <w:rStyle w:val="StyleUnderline"/>
          <w:highlight w:val="green"/>
        </w:rPr>
        <w:t>changes in China’s economy towards a</w:t>
      </w:r>
      <w:r w:rsidRPr="003E4E59">
        <w:rPr>
          <w:rStyle w:val="StyleUnderline"/>
        </w:rPr>
        <w:t xml:space="preserve"> less energy-intensive </w:t>
      </w:r>
      <w:r w:rsidRPr="005115D7">
        <w:rPr>
          <w:rStyle w:val="StyleUnderline"/>
          <w:highlight w:val="green"/>
        </w:rPr>
        <w:t>service sector</w:t>
      </w:r>
      <w:r w:rsidRPr="003E4E59">
        <w:rPr>
          <w:rStyle w:val="StyleUnderline"/>
        </w:rPr>
        <w:t xml:space="preserve"> and high value-added manufacturing industry that is more focussed on domestic consumption, with more energy efficiency and towards a low-carbon energy mix. On a global scale, the slowdown that has also lasted three years now, to a large extent, can be explained by the changes in China’s economy and the associated energy consumption. </w:t>
      </w:r>
      <w:r w:rsidRPr="000313EA">
        <w:rPr>
          <w:sz w:val="16"/>
        </w:rPr>
        <w:t xml:space="preserve">However, it is uncertain whether these changes also reflect structural changes in the wider global economy, global energy efficiency improvements and in the energy mix of other key world players such the United States, European Union, India and Russia. What we do know is that it is very likely that the very high global annual emission growth rates of, on average, 3% per year observed in the years 2003 to 2011 are definitely over for many years to come (even 4% per year when excluding the global recession years 2008 and 2009), whereas the average global growth rate over the 1980–2002 period was 1.2% per year. </w:t>
      </w:r>
    </w:p>
    <w:p w:rsidR="003E4E59" w:rsidRDefault="003E4E59" w:rsidP="003E4E59">
      <w:pPr>
        <w:pStyle w:val="Heading3"/>
      </w:pPr>
      <w:r>
        <w:t xml:space="preserve">Chinese Emissions Slowing </w:t>
      </w:r>
    </w:p>
    <w:p w:rsidR="003E4E59" w:rsidRDefault="003E4E59" w:rsidP="003E4E59">
      <w:pPr>
        <w:pStyle w:val="Heading4"/>
      </w:pPr>
      <w:r>
        <w:t xml:space="preserve">Chinese economy switching to less emission dependent industries </w:t>
      </w:r>
    </w:p>
    <w:p w:rsidR="008B78F5" w:rsidRPr="003E4E59" w:rsidRDefault="008B78F5" w:rsidP="008B78F5">
      <w:r w:rsidRPr="00421736">
        <w:rPr>
          <w:rStyle w:val="Style13ptBold"/>
        </w:rPr>
        <w:t>Olivier et al, 15</w:t>
      </w:r>
      <w:r w:rsidRPr="000313EA">
        <w:rPr>
          <w:sz w:val="16"/>
          <w:szCs w:val="16"/>
        </w:rPr>
        <w:t xml:space="preserve"> (Jos G.J. Olivier (PBL), Senior Researcher Climate, Air Quality and Energy Department of Climate, Air and Energy; Greet Janssens-Maenhout (IES-JRC), Nuclear Engineering, Environmental Engineering PhD; Marilena Muntean (IES-JRC), Jeroen A.H.W. Peters (PBL), Special Advisor, Global Exploration at Shell International Exploration &amp; Production; “Trends in global CO2 emissions: 2015 Report”; 11/3/15; page 12; </w:t>
      </w:r>
      <w:hyperlink r:id="rId78" w:history="1">
        <w:r w:rsidRPr="000313EA">
          <w:rPr>
            <w:rStyle w:val="Hyperlink"/>
            <w:sz w:val="16"/>
            <w:szCs w:val="16"/>
          </w:rPr>
          <w:t>http://edgar.jrc.ec.europa.eu/news_docs/jrc-2015-trends-in-global-co2-emissions-2015-report-98184.pdf</w:t>
        </w:r>
      </w:hyperlink>
      <w:r w:rsidRPr="000313EA">
        <w:rPr>
          <w:sz w:val="16"/>
          <w:szCs w:val="16"/>
        </w:rPr>
        <w:t xml:space="preserve"> )KW </w:t>
      </w:r>
    </w:p>
    <w:p w:rsidR="003E4E59" w:rsidRPr="000313EA" w:rsidRDefault="003E4E59" w:rsidP="003E4E59">
      <w:pPr>
        <w:rPr>
          <w:sz w:val="16"/>
        </w:rPr>
      </w:pPr>
      <w:r w:rsidRPr="003E4E59">
        <w:rPr>
          <w:rStyle w:val="StyleUnderline"/>
        </w:rPr>
        <w:t xml:space="preserve">The </w:t>
      </w:r>
      <w:r w:rsidRPr="005115D7">
        <w:rPr>
          <w:rStyle w:val="StyleUnderline"/>
          <w:highlight w:val="green"/>
        </w:rPr>
        <w:t>main reason for</w:t>
      </w:r>
      <w:r w:rsidRPr="003E4E59">
        <w:rPr>
          <w:rStyle w:val="StyleUnderline"/>
        </w:rPr>
        <w:t xml:space="preserve"> the </w:t>
      </w:r>
      <w:r w:rsidRPr="005115D7">
        <w:rPr>
          <w:rStyle w:val="StyleUnderline"/>
          <w:highlight w:val="green"/>
        </w:rPr>
        <w:t>curbing of global CO2 emissions is</w:t>
      </w:r>
      <w:r w:rsidRPr="003E4E59">
        <w:rPr>
          <w:rStyle w:val="StyleUnderline"/>
        </w:rPr>
        <w:t xml:space="preserve"> the </w:t>
      </w:r>
      <w:r w:rsidRPr="005115D7">
        <w:rPr>
          <w:rStyle w:val="StyleUnderline"/>
          <w:highlight w:val="green"/>
        </w:rPr>
        <w:t>change in the world’s fossil-fuel use due to</w:t>
      </w:r>
      <w:r w:rsidRPr="003E4E59">
        <w:rPr>
          <w:rStyle w:val="StyleUnderline"/>
        </w:rPr>
        <w:t xml:space="preserve"> the structural </w:t>
      </w:r>
      <w:r w:rsidRPr="005115D7">
        <w:rPr>
          <w:rStyle w:val="StyleUnderline"/>
          <w:highlight w:val="green"/>
        </w:rPr>
        <w:t>change in the economy and</w:t>
      </w:r>
      <w:r w:rsidRPr="003E4E59">
        <w:rPr>
          <w:rStyle w:val="StyleUnderline"/>
        </w:rPr>
        <w:t xml:space="preserve"> in the </w:t>
      </w:r>
      <w:r w:rsidRPr="005115D7">
        <w:rPr>
          <w:rStyle w:val="StyleUnderline"/>
          <w:highlight w:val="green"/>
        </w:rPr>
        <w:t>energy mix of China</w:t>
      </w:r>
      <w:r w:rsidRPr="000313EA">
        <w:rPr>
          <w:sz w:val="16"/>
        </w:rPr>
        <w:t xml:space="preserve">. Over the past three years, </w:t>
      </w:r>
      <w:r w:rsidRPr="005115D7">
        <w:rPr>
          <w:rStyle w:val="StyleUnderline"/>
          <w:highlight w:val="green"/>
        </w:rPr>
        <w:t>China’s economy has</w:t>
      </w:r>
      <w:r w:rsidRPr="003E4E59">
        <w:rPr>
          <w:rStyle w:val="StyleUnderline"/>
        </w:rPr>
        <w:t xml:space="preserve"> continued to </w:t>
      </w:r>
      <w:r w:rsidRPr="005115D7">
        <w:rPr>
          <w:rStyle w:val="StyleUnderline"/>
          <w:highlight w:val="green"/>
        </w:rPr>
        <w:t>become</w:t>
      </w:r>
      <w:r w:rsidRPr="003E4E59">
        <w:rPr>
          <w:rStyle w:val="StyleUnderline"/>
        </w:rPr>
        <w:t xml:space="preserve"> </w:t>
      </w:r>
      <w:r w:rsidRPr="005115D7">
        <w:rPr>
          <w:rStyle w:val="StyleUnderline"/>
          <w:highlight w:val="green"/>
        </w:rPr>
        <w:t>more oriented on service and domestic consumption</w:t>
      </w:r>
      <w:r w:rsidRPr="000313EA">
        <w:rPr>
          <w:sz w:val="16"/>
        </w:rPr>
        <w:t>. As a percentage of GDP</w:t>
      </w:r>
      <w:r w:rsidRPr="003E4E59">
        <w:rPr>
          <w:rStyle w:val="StyleUnderline"/>
        </w:rPr>
        <w:t>, the service sector started to grow again about five years ago and, at 48%, has now surpassed the industrial sector as the largest economic sector</w:t>
      </w:r>
      <w:r w:rsidRPr="000313EA">
        <w:rPr>
          <w:sz w:val="16"/>
        </w:rPr>
        <w:t xml:space="preserve"> (see Figure 2.5). Nevertheless, the smoothness of the transition is difficult to predict, especially as China still has extraordinarily high annual growth rates in all sectors. However, general trends are clear, as can be seen in countries that started earlier in their development from a mainly agricultural economy via industrial development towards a service-oriented economy. China’s CO2 emissions have grown extraordinarily rapidly since it started on its fast industrialisation path and after it joined the World Trade Organization (WTO) in 2003 (Figure 2.2). In 1990, its emissions were exactly half of those of the United States that, at the time, was the largest emitter of all countries in the world. Fourteen years later, in 2004, it surpassed the United States as the largest emitting country, and after yet another 10 years, in 2013, China’s emissions had increased by 80% and were twice the amount of those of the United States, whose emissions had decreased by 10% since 2004. In 2014, China’s CO2 emissions increased by only by 0.9%, compared to 2013 levels, due to increasing consumption of oil products and natural gas, whereas coal consumption (in energy units) remained constant.</w:t>
      </w:r>
    </w:p>
    <w:p w:rsidR="0065273C" w:rsidRDefault="0065273C" w:rsidP="0065273C">
      <w:pPr>
        <w:pStyle w:val="Heading4"/>
      </w:pPr>
      <w:r>
        <w:t>Chinese government reforms work—decreased CO2 consumption and coal use in 2015</w:t>
      </w:r>
    </w:p>
    <w:p w:rsidR="0065273C" w:rsidRPr="00EB69CF" w:rsidRDefault="0065273C" w:rsidP="0065273C">
      <w:pPr>
        <w:rPr>
          <w:rStyle w:val="Style13ptBold"/>
        </w:rPr>
      </w:pPr>
      <w:r>
        <w:rPr>
          <w:rStyle w:val="Style13ptBold"/>
        </w:rPr>
        <w:t xml:space="preserve">Greenpeace East Asia, 16 </w:t>
      </w:r>
      <w:r w:rsidRPr="000313EA">
        <w:rPr>
          <w:sz w:val="16"/>
          <w:szCs w:val="16"/>
        </w:rPr>
        <w:t xml:space="preserve">(Greenpeace East Asia; “China’s CO2 emissions continued to fall in 2015 – Greenpeace response”; 2/29/16; Greenpeace; </w:t>
      </w:r>
      <w:hyperlink r:id="rId79" w:anchor=".VtQL6oVxTL4.twitter" w:history="1">
        <w:r w:rsidRPr="000313EA">
          <w:rPr>
            <w:rStyle w:val="Hyperlink"/>
            <w:sz w:val="16"/>
            <w:szCs w:val="16"/>
          </w:rPr>
          <w:t>http://www.greenpeace.org/eastasia/press/releases/climate-energy/2016/Chinas-CO2-emissions-continued-to-fall-in-2015--Greenpeace-response/#.VtQL6oVxTL4.twitter</w:t>
        </w:r>
      </w:hyperlink>
      <w:r w:rsidRPr="000313EA">
        <w:rPr>
          <w:sz w:val="16"/>
          <w:szCs w:val="16"/>
        </w:rPr>
        <w:t xml:space="preserve"> )KW</w:t>
      </w:r>
    </w:p>
    <w:p w:rsidR="0065273C" w:rsidRPr="000313EA" w:rsidRDefault="0065273C" w:rsidP="0065273C">
      <w:pPr>
        <w:rPr>
          <w:sz w:val="16"/>
        </w:rPr>
      </w:pPr>
      <w:r w:rsidRPr="000313EA">
        <w:rPr>
          <w:sz w:val="16"/>
        </w:rPr>
        <w:t xml:space="preserve">Beijing, 29 February, 2016 – Statistics released today by the National Bureau of Statistics show that </w:t>
      </w:r>
      <w:r w:rsidRPr="00EB69CF">
        <w:rPr>
          <w:rStyle w:val="StyleUnderline"/>
        </w:rPr>
        <w:t xml:space="preserve">a </w:t>
      </w:r>
      <w:r w:rsidRPr="005115D7">
        <w:rPr>
          <w:rStyle w:val="StyleUnderline"/>
          <w:highlight w:val="green"/>
        </w:rPr>
        <w:t>fall in China’s coal consumption and CO2 emissions continued</w:t>
      </w:r>
      <w:r w:rsidRPr="00EB69CF">
        <w:rPr>
          <w:rStyle w:val="StyleUnderline"/>
        </w:rPr>
        <w:t xml:space="preserve"> for a second year in a row 2015. </w:t>
      </w:r>
      <w:r w:rsidRPr="000313EA">
        <w:rPr>
          <w:sz w:val="16"/>
        </w:rPr>
        <w:t xml:space="preserve">The fall in coal use over past two years was equal to Japan’s total yearly coal consumption. </w:t>
      </w:r>
      <w:r w:rsidRPr="005115D7">
        <w:rPr>
          <w:rStyle w:val="StyleUnderline"/>
          <w:highlight w:val="green"/>
        </w:rPr>
        <w:t>The trend is the result of falling</w:t>
      </w:r>
      <w:r w:rsidRPr="00EB69CF">
        <w:rPr>
          <w:rStyle w:val="StyleUnderline"/>
        </w:rPr>
        <w:t xml:space="preserve"> heavy </w:t>
      </w:r>
      <w:r w:rsidRPr="005115D7">
        <w:rPr>
          <w:rStyle w:val="StyleUnderline"/>
          <w:highlight w:val="green"/>
        </w:rPr>
        <w:t>industry output and</w:t>
      </w:r>
      <w:r w:rsidRPr="00EB69CF">
        <w:rPr>
          <w:rStyle w:val="StyleUnderline"/>
        </w:rPr>
        <w:t xml:space="preserve"> a globally </w:t>
      </w:r>
      <w:r w:rsidRPr="005115D7">
        <w:rPr>
          <w:rStyle w:val="StyleUnderline"/>
          <w:highlight w:val="green"/>
        </w:rPr>
        <w:t>unprecedented uptake of renewable energy</w:t>
      </w:r>
      <w:r w:rsidRPr="00EB69CF">
        <w:rPr>
          <w:rStyle w:val="StyleUnderline"/>
        </w:rPr>
        <w:t>.</w:t>
      </w:r>
      <w:r w:rsidR="00CF4666">
        <w:rPr>
          <w:rStyle w:val="StyleUnderline"/>
        </w:rPr>
        <w:t xml:space="preserve"> </w:t>
      </w:r>
      <w:r w:rsidRPr="000313EA">
        <w:rPr>
          <w:sz w:val="16"/>
        </w:rPr>
        <w:t xml:space="preserve">“These statistics show that </w:t>
      </w:r>
      <w:r w:rsidRPr="00EB69CF">
        <w:rPr>
          <w:rStyle w:val="StyleUnderline"/>
        </w:rPr>
        <w:t>China is on track to far surpass its Paris climate targets</w:t>
      </w:r>
      <w:r w:rsidRPr="000313EA">
        <w:rPr>
          <w:sz w:val="16"/>
        </w:rPr>
        <w:t>, which is great news for everyone.”</w:t>
      </w:r>
      <w:r w:rsidR="00CF4666" w:rsidRPr="000313EA">
        <w:rPr>
          <w:sz w:val="16"/>
        </w:rPr>
        <w:t xml:space="preserve"> </w:t>
      </w:r>
      <w:r w:rsidRPr="000313EA">
        <w:rPr>
          <w:sz w:val="16"/>
        </w:rPr>
        <w:t xml:space="preserve">“However, </w:t>
      </w:r>
      <w:r w:rsidRPr="00EB69CF">
        <w:rPr>
          <w:rStyle w:val="StyleUnderline"/>
        </w:rPr>
        <w:t xml:space="preserve">the trend is not moving as fast as it could. The </w:t>
      </w:r>
      <w:r w:rsidRPr="005115D7">
        <w:rPr>
          <w:rStyle w:val="StyleUnderline"/>
          <w:highlight w:val="green"/>
        </w:rPr>
        <w:t>introduction of a national coal consumption cap</w:t>
      </w:r>
      <w:r w:rsidRPr="00EB69CF">
        <w:rPr>
          <w:rStyle w:val="StyleUnderline"/>
        </w:rPr>
        <w:t xml:space="preserve"> in the upcoming 13th Five Year Plan would </w:t>
      </w:r>
      <w:r w:rsidRPr="005115D7">
        <w:rPr>
          <w:rStyle w:val="StyleUnderline"/>
          <w:highlight w:val="green"/>
        </w:rPr>
        <w:t>quicken the pace of CO2’s decline</w:t>
      </w:r>
      <w:r w:rsidRPr="00EB69CF">
        <w:rPr>
          <w:rStyle w:val="StyleUnderline"/>
        </w:rPr>
        <w:t xml:space="preserve">, </w:t>
      </w:r>
      <w:r w:rsidRPr="000313EA">
        <w:rPr>
          <w:sz w:val="16"/>
        </w:rPr>
        <w:t>as well as help to bring clean and healthy air to the citizens of China,” said senior global campaigner on coal, Lauri Myllyvirta.</w:t>
      </w:r>
      <w:r w:rsidR="00CF4666" w:rsidRPr="000313EA">
        <w:rPr>
          <w:sz w:val="16"/>
        </w:rPr>
        <w:t xml:space="preserve"> </w:t>
      </w:r>
      <w:r w:rsidRPr="005115D7">
        <w:rPr>
          <w:rStyle w:val="StyleUnderline"/>
          <w:highlight w:val="green"/>
        </w:rPr>
        <w:t>2015 saw CO2 emissions fall by</w:t>
      </w:r>
      <w:r w:rsidRPr="00EB69CF">
        <w:rPr>
          <w:rStyle w:val="StyleUnderline"/>
        </w:rPr>
        <w:t xml:space="preserve"> 1-</w:t>
      </w:r>
      <w:r w:rsidRPr="005115D7">
        <w:rPr>
          <w:rStyle w:val="StyleUnderline"/>
          <w:highlight w:val="green"/>
        </w:rPr>
        <w:t>2%</w:t>
      </w:r>
      <w:r w:rsidRPr="000313EA">
        <w:rPr>
          <w:sz w:val="16"/>
        </w:rPr>
        <w:t xml:space="preserve"> following a slight fall in 2014, according to Greenpeace analysis of the numbers. </w:t>
      </w:r>
      <w:r w:rsidRPr="00EB69CF">
        <w:rPr>
          <w:rStyle w:val="StyleUnderline"/>
        </w:rPr>
        <w:t>Key to this fall were a 2-4% decline in coal consumption and 5.3% fall in cement output,</w:t>
      </w:r>
      <w:r w:rsidRPr="000313EA">
        <w:rPr>
          <w:sz w:val="16"/>
        </w:rPr>
        <w:t xml:space="preserve"> in part caused by a contraction in heavy industry such as steel and concrete.</w:t>
      </w:r>
      <w:r w:rsidR="00CF4666" w:rsidRPr="000313EA">
        <w:rPr>
          <w:sz w:val="16"/>
        </w:rPr>
        <w:t xml:space="preserve"> </w:t>
      </w:r>
      <w:r w:rsidRPr="000313EA">
        <w:rPr>
          <w:sz w:val="16"/>
        </w:rPr>
        <w:t xml:space="preserve">At the same time, </w:t>
      </w:r>
      <w:r w:rsidRPr="005115D7">
        <w:rPr>
          <w:rStyle w:val="StyleUnderline"/>
          <w:highlight w:val="green"/>
        </w:rPr>
        <w:t>China’s wind and solar generating capacity broke records</w:t>
      </w:r>
      <w:r w:rsidRPr="00EB69CF">
        <w:rPr>
          <w:rStyle w:val="StyleUnderline"/>
        </w:rPr>
        <w:t xml:space="preserve"> this year growing by a stunning 34% and 74%</w:t>
      </w:r>
      <w:r w:rsidRPr="000313EA">
        <w:rPr>
          <w:sz w:val="16"/>
        </w:rPr>
        <w:t xml:space="preserve"> respectively, </w:t>
      </w:r>
      <w:r w:rsidRPr="005115D7">
        <w:rPr>
          <w:rStyle w:val="StyleUnderline"/>
          <w:highlight w:val="green"/>
        </w:rPr>
        <w:t>allowing growth in wind and solar power generation</w:t>
      </w:r>
      <w:r w:rsidRPr="00EB69CF">
        <w:rPr>
          <w:rStyle w:val="StyleUnderline"/>
        </w:rPr>
        <w:t xml:space="preserve"> alone </w:t>
      </w:r>
      <w:r w:rsidRPr="005115D7">
        <w:rPr>
          <w:rStyle w:val="StyleUnderline"/>
          <w:highlight w:val="green"/>
        </w:rPr>
        <w:t>to</w:t>
      </w:r>
      <w:r w:rsidRPr="00EB69CF">
        <w:rPr>
          <w:rStyle w:val="StyleUnderline"/>
        </w:rPr>
        <w:t xml:space="preserve"> </w:t>
      </w:r>
      <w:r w:rsidRPr="005115D7">
        <w:rPr>
          <w:rStyle w:val="StyleUnderline"/>
          <w:highlight w:val="green"/>
        </w:rPr>
        <w:t>meet</w:t>
      </w:r>
      <w:r w:rsidRPr="00EB69CF">
        <w:rPr>
          <w:rStyle w:val="StyleUnderline"/>
        </w:rPr>
        <w:t xml:space="preserve"> the whole year’s electricity </w:t>
      </w:r>
      <w:r w:rsidRPr="005115D7">
        <w:rPr>
          <w:rStyle w:val="StyleUnderline"/>
          <w:highlight w:val="green"/>
        </w:rPr>
        <w:t>demand growth</w:t>
      </w:r>
      <w:r w:rsidRPr="00EB69CF">
        <w:rPr>
          <w:rStyle w:val="StyleUnderline"/>
        </w:rPr>
        <w:t xml:space="preserve"> for the first time in history.</w:t>
      </w:r>
      <w:r w:rsidR="00CF4666">
        <w:rPr>
          <w:rStyle w:val="StyleUnderline"/>
        </w:rPr>
        <w:t xml:space="preserve"> </w:t>
      </w:r>
      <w:r w:rsidRPr="000313EA">
        <w:rPr>
          <w:sz w:val="16"/>
        </w:rPr>
        <w:t xml:space="preserve">Similarly, </w:t>
      </w:r>
      <w:r w:rsidRPr="00EB69CF">
        <w:rPr>
          <w:rStyle w:val="StyleUnderline"/>
        </w:rPr>
        <w:t>increase in non-fossil energy was equal to growth in total energy use</w:t>
      </w:r>
      <w:r w:rsidRPr="000313EA">
        <w:rPr>
          <w:sz w:val="16"/>
        </w:rPr>
        <w:t xml:space="preserve"> for the first time on record.</w:t>
      </w:r>
      <w:r w:rsidR="00CF4666" w:rsidRPr="000313EA">
        <w:rPr>
          <w:sz w:val="16"/>
        </w:rPr>
        <w:t xml:space="preserve"> </w:t>
      </w:r>
      <w:r w:rsidRPr="000313EA">
        <w:rPr>
          <w:sz w:val="16"/>
        </w:rPr>
        <w:t>However, a steadily worsening overcapacity problem in coal power and heavy industry threatens to complicate the transition to renewable energy sources. [1]</w:t>
      </w:r>
      <w:r w:rsidR="00CF4666" w:rsidRPr="000313EA">
        <w:rPr>
          <w:sz w:val="16"/>
        </w:rPr>
        <w:t xml:space="preserve"> </w:t>
      </w:r>
      <w:r w:rsidRPr="000313EA">
        <w:rPr>
          <w:sz w:val="16"/>
        </w:rPr>
        <w:t>Greenpeace East Asia calls on the Chinese government to quicken the pace of change by addressing the overcapacity issue and introducing a national coal consumption cap in the 13th Five Year Plan.</w:t>
      </w:r>
    </w:p>
    <w:p w:rsidR="0065273C" w:rsidRDefault="00CA7171" w:rsidP="00CA7171">
      <w:pPr>
        <w:pStyle w:val="Heading4"/>
      </w:pPr>
      <w:r>
        <w:t xml:space="preserve">China only responsible for 10% of global emissions </w:t>
      </w:r>
    </w:p>
    <w:p w:rsidR="00CA7171" w:rsidRPr="00CA7171" w:rsidRDefault="00CA7171" w:rsidP="00CA7171">
      <w:r>
        <w:rPr>
          <w:rStyle w:val="Style13ptBold"/>
        </w:rPr>
        <w:t>Pidcock, 16</w:t>
      </w:r>
      <w:r w:rsidRPr="00112B89">
        <w:rPr>
          <w:sz w:val="16"/>
          <w:szCs w:val="16"/>
        </w:rPr>
        <w:t xml:space="preserve">(Dr Roz Pidcock is our deputy editor and science editor, covering new research in the climate sciences and media coverage of climate change. She has a PhD in physical oceanography from the University of Southampton and previously worked in the science communication unit at the University of the West of England, Bristol; “China is responsible for 10% of human influence on climate change, study says”; 3/17/16; Carbon Brief; </w:t>
      </w:r>
      <w:hyperlink r:id="rId80" w:history="1">
        <w:r w:rsidRPr="00112B89">
          <w:rPr>
            <w:rStyle w:val="Hyperlink"/>
            <w:sz w:val="16"/>
            <w:szCs w:val="16"/>
          </w:rPr>
          <w:t>https://www.carbonbrief.org/china-is-responsible-for-10-of-human-influence-on-climate-change-study-says</w:t>
        </w:r>
      </w:hyperlink>
      <w:r w:rsidRPr="00112B89">
        <w:rPr>
          <w:sz w:val="16"/>
          <w:szCs w:val="16"/>
        </w:rPr>
        <w:t xml:space="preserve"> )KW</w:t>
      </w:r>
    </w:p>
    <w:p w:rsidR="0065273C" w:rsidRPr="00112B89" w:rsidRDefault="00CA7171" w:rsidP="003E4E59">
      <w:pPr>
        <w:rPr>
          <w:sz w:val="16"/>
        </w:rPr>
      </w:pPr>
      <w:r w:rsidRPr="00CA7171">
        <w:rPr>
          <w:rStyle w:val="StyleUnderline"/>
          <w:highlight w:val="green"/>
        </w:rPr>
        <w:t>China accounts for a tenth of all the greenhouse gases</w:t>
      </w:r>
      <w:r w:rsidRPr="00CA7171">
        <w:rPr>
          <w:rStyle w:val="StyleUnderline"/>
        </w:rPr>
        <w:t xml:space="preserve"> and aerosols that have </w:t>
      </w:r>
      <w:r w:rsidRPr="00CA7171">
        <w:rPr>
          <w:rStyle w:val="StyleUnderline"/>
          <w:highlight w:val="green"/>
        </w:rPr>
        <w:t>collected in the atmosphere</w:t>
      </w:r>
      <w:r w:rsidRPr="00CA7171">
        <w:rPr>
          <w:rStyle w:val="StyleUnderline"/>
        </w:rPr>
        <w:t xml:space="preserve"> over the industrial era</w:t>
      </w:r>
      <w:r w:rsidRPr="00112B89">
        <w:rPr>
          <w:sz w:val="16"/>
        </w:rPr>
        <w:t xml:space="preserve">, according to new research. Boasting one of the world’s largest economies, China has overtaken the EU and the US as the world’s largest emitter, with CO2 emissions from fossil fuels tripling over the past 30 years. But </w:t>
      </w:r>
      <w:r w:rsidRPr="00CA7171">
        <w:rPr>
          <w:rStyle w:val="StyleUnderline"/>
        </w:rPr>
        <w:t xml:space="preserve">despite soaring CO2 emissions, </w:t>
      </w:r>
      <w:r w:rsidRPr="00CA7171">
        <w:rPr>
          <w:rStyle w:val="StyleUnderline"/>
          <w:highlight w:val="green"/>
        </w:rPr>
        <w:t>China’s</w:t>
      </w:r>
      <w:r w:rsidRPr="00CA7171">
        <w:rPr>
          <w:rStyle w:val="StyleUnderline"/>
        </w:rPr>
        <w:t xml:space="preserve"> relative </w:t>
      </w:r>
      <w:r w:rsidRPr="00CA7171">
        <w:rPr>
          <w:rStyle w:val="StyleUnderline"/>
          <w:highlight w:val="green"/>
        </w:rPr>
        <w:t>contribution to climate change has remained steady</w:t>
      </w:r>
      <w:r w:rsidRPr="00CA7171">
        <w:rPr>
          <w:rStyle w:val="StyleUnderline"/>
        </w:rPr>
        <w:t xml:space="preserve"> – around the 10% mark – over the whole industrial period</w:t>
      </w:r>
      <w:r w:rsidRPr="00112B89">
        <w:rPr>
          <w:sz w:val="16"/>
        </w:rPr>
        <w:t xml:space="preserve">, says a study published in Nature. It’s a pretty complicated picture. But in recent times, this is because </w:t>
      </w:r>
      <w:r w:rsidRPr="00CA7171">
        <w:rPr>
          <w:rStyle w:val="StyleUnderline"/>
        </w:rPr>
        <w:t>cooling from aerosols has been masking part of the warming signal</w:t>
      </w:r>
      <w:r w:rsidRPr="00112B89">
        <w:rPr>
          <w:sz w:val="16"/>
        </w:rPr>
        <w:t>. The upshot of this is that cutting some types of aerosol in a much-needed bid to improve air quality could drive faster warming in the coming decades, say the authors. Climate responsibility The new study quantifies all the gases and particles currently in the atmosphere that are having an effect on global temperature, and which can be traced back to human activity. This includes factors that have a warming influence – such as greenhouse gases and black carbon – and those that induce cooling, such as sulphate and nitrate aerosols. The authors combined this with China’s past and present emissions to estimate, for the first time, the size of the country’s total contribution to human-caused climate change</w:t>
      </w:r>
      <w:r w:rsidRPr="00CA7171">
        <w:rPr>
          <w:rStyle w:val="StyleUnderline"/>
        </w:rPr>
        <w:t>.</w:t>
      </w:r>
      <w:r w:rsidRPr="00112B89">
        <w:rPr>
          <w:sz w:val="16"/>
        </w:rPr>
        <w:t xml:space="preserve"> Historical warming Unlike aerosols, greenhouse gases stay in the atmosphere for a very long time. Carbon dioxide emitted at the start of the industrial revolution is still warming the atmosphere today, which is why scientists take into account historical emissions as well as present day ones to work out a country’s contribution to climate change. The graph below (main, not inset) shows the impact on global temperature – known as the radiative forcing – from different anthropogenic sources of greenhouse gases in China extending back to 1850. China’s single biggest source of warming is CO2 from fossil fuel burning (red line). With emissions rising steeply over the past few decades, fossil fuels overtook land-use change as the biggest source of CO2 from China in 1992 (brown line). Warming as a result of changing land use rose throughout the 20th century, before declining in the 1980s as reforestation programmes turned the land from a net emitter to a net absorber. In a News and Views article that accompanies the study, Prof Dominick Spracklen, associate professor of aerosols and climate at the University of Leeds, says: “</w:t>
      </w:r>
      <w:r w:rsidRPr="00AD2945">
        <w:rPr>
          <w:rStyle w:val="StyleUnderline"/>
          <w:highlight w:val="green"/>
        </w:rPr>
        <w:t>China is</w:t>
      </w:r>
      <w:r w:rsidRPr="00CA7171">
        <w:rPr>
          <w:rStyle w:val="StyleUnderline"/>
        </w:rPr>
        <w:t xml:space="preserve"> now </w:t>
      </w:r>
      <w:r w:rsidRPr="00AD2945">
        <w:rPr>
          <w:rStyle w:val="StyleUnderline"/>
          <w:highlight w:val="green"/>
        </w:rPr>
        <w:t>planting forests on a larger scale than anywhere else</w:t>
      </w:r>
      <w:r w:rsidRPr="00CA7171">
        <w:rPr>
          <w:rStyle w:val="StyleUnderline"/>
        </w:rPr>
        <w:t xml:space="preserve"> on the planet. These plantations sequester CO2 from the atmosphere, so that Chinese forests are now a net sink of this gas</w:t>
      </w:r>
      <w:r w:rsidRPr="00112B89">
        <w:rPr>
          <w:sz w:val="16"/>
        </w:rPr>
        <w:t>.” Despite this, past emissions from land-use change still account for a third of atmospheric CO2 attributable to China, with fossil-fuel burning making up the other two thirds, the paper notes. The warming caused by emissions of nitrous oxide (yellow) and halogen compounds (pink) increased over the past two or three decades – to a far lesser extent than fossil fuel CO2, while methane-induced warming increased three-fold between 1950-2010 (orange line). Relative contribution To put the changes within China into a global context, the inset graph in the figure above shows the warming effect of Chinese greenhouse gases as a percentage of the global total. Again, the impact of China’s recent fossil fuel expansion is clear, with the country’s contribution to total global fossil fuel CO2 almost tripling in the 30-year period between 1980-2010. China currently accounts for 12% of the total greenhouse gases in the atmosphere – a figure that has remained fairly steady over the industrial period, at around 8-12% (blue line). This is effectively the balance of impacts from all China’s greenhouse gas emissions over time – i.e. carbon dioxide, methane, nitrous oxide and halogen compounds – and from all anthropogenic sources.</w:t>
      </w:r>
      <w:r w:rsidRPr="00CA7171">
        <w:rPr>
          <w:rStyle w:val="StyleUnderline"/>
        </w:rPr>
        <w:t xml:space="preserve"> </w:t>
      </w:r>
      <w:r w:rsidRPr="00AD2945">
        <w:rPr>
          <w:rStyle w:val="StyleUnderline"/>
          <w:highlight w:val="green"/>
        </w:rPr>
        <w:t>The 10% figure is lower</w:t>
      </w:r>
      <w:r w:rsidRPr="00CA7171">
        <w:rPr>
          <w:rStyle w:val="StyleUnderline"/>
        </w:rPr>
        <w:t xml:space="preserve"> than might be expected for the country topping of the list of the biggest emitters. </w:t>
      </w:r>
      <w:r w:rsidRPr="00AD2945">
        <w:rPr>
          <w:rStyle w:val="StyleUnderline"/>
          <w:highlight w:val="green"/>
        </w:rPr>
        <w:t>But it reflects the fact that others</w:t>
      </w:r>
      <w:r w:rsidRPr="00CA7171">
        <w:rPr>
          <w:rStyle w:val="StyleUnderline"/>
        </w:rPr>
        <w:t>,</w:t>
      </w:r>
      <w:r w:rsidRPr="00112B89">
        <w:rPr>
          <w:sz w:val="16"/>
        </w:rPr>
        <w:t xml:space="preserve"> such as the US and the EU, </w:t>
      </w:r>
      <w:r w:rsidRPr="00AD2945">
        <w:rPr>
          <w:rStyle w:val="StyleUnderline"/>
          <w:highlight w:val="green"/>
        </w:rPr>
        <w:t>have been emitting</w:t>
      </w:r>
      <w:r w:rsidRPr="00CA7171">
        <w:rPr>
          <w:rStyle w:val="StyleUnderline"/>
        </w:rPr>
        <w:t xml:space="preserve"> far </w:t>
      </w:r>
      <w:r w:rsidRPr="00AD2945">
        <w:rPr>
          <w:rStyle w:val="StyleUnderline"/>
          <w:highlight w:val="green"/>
        </w:rPr>
        <w:t>longer</w:t>
      </w:r>
      <w:r w:rsidRPr="00112B89">
        <w:rPr>
          <w:sz w:val="16"/>
        </w:rPr>
        <w:t xml:space="preserve">, the paper notes. The paper does not calculate the contributions from these other entities, so a direct comparison is not possible. Relative to the rest of the world, China’s share of greenhouse gas warming fell slightly in the 1960s, 70s and 80s before starting to climb again as economic growth and fossil fuel burning accelerated. But there’s something else going on, too. </w:t>
      </w:r>
      <w:r w:rsidRPr="00AD2945">
        <w:rPr>
          <w:rStyle w:val="StyleUnderline"/>
          <w:highlight w:val="green"/>
        </w:rPr>
        <w:t>China is responsible for a disproportionate amount of</w:t>
      </w:r>
      <w:r w:rsidRPr="00CA7171">
        <w:rPr>
          <w:rStyle w:val="StyleUnderline"/>
        </w:rPr>
        <w:t xml:space="preserve"> the </w:t>
      </w:r>
      <w:r w:rsidRPr="00AD2945">
        <w:rPr>
          <w:rStyle w:val="StyleUnderline"/>
          <w:highlight w:val="green"/>
        </w:rPr>
        <w:t>aerosols emitted</w:t>
      </w:r>
      <w:r w:rsidRPr="00CA7171">
        <w:rPr>
          <w:rStyle w:val="StyleUnderline"/>
        </w:rPr>
        <w:t xml:space="preserve"> around the world, some of </w:t>
      </w:r>
      <w:r w:rsidRPr="00AD2945">
        <w:rPr>
          <w:rStyle w:val="StyleUnderline"/>
          <w:highlight w:val="green"/>
        </w:rPr>
        <w:t>which have a strong cooling effect</w:t>
      </w:r>
      <w:r w:rsidRPr="00CA7171">
        <w:rPr>
          <w:rStyle w:val="StyleUnderline"/>
        </w:rPr>
        <w:t>.</w:t>
      </w:r>
      <w:r w:rsidRPr="00112B89">
        <w:rPr>
          <w:sz w:val="16"/>
        </w:rPr>
        <w:t xml:space="preserve"> Cooling effect According to the new study’s results, </w:t>
      </w:r>
      <w:r w:rsidRPr="00CA7171">
        <w:rPr>
          <w:rStyle w:val="StyleUnderline"/>
        </w:rPr>
        <w:t xml:space="preserve">China is responsible for 28% of the sulphate aerosols currently in the atmosphere </w:t>
      </w:r>
      <w:r w:rsidRPr="00112B89">
        <w:rPr>
          <w:sz w:val="16"/>
        </w:rPr>
        <w:t xml:space="preserve">(light blue bar in the graph below), </w:t>
      </w:r>
      <w:r w:rsidRPr="00CA7171">
        <w:rPr>
          <w:rStyle w:val="StyleUnderline"/>
        </w:rPr>
        <w:t>24% of nitrate aerosols</w:t>
      </w:r>
      <w:r w:rsidRPr="00112B89">
        <w:rPr>
          <w:sz w:val="16"/>
        </w:rPr>
        <w:t xml:space="preserve"> (dark blue) </w:t>
      </w:r>
      <w:r w:rsidRPr="00CA7171">
        <w:rPr>
          <w:rStyle w:val="StyleUnderline"/>
        </w:rPr>
        <w:t>and 14% of black carbon</w:t>
      </w:r>
      <w:r w:rsidRPr="00112B89">
        <w:rPr>
          <w:sz w:val="16"/>
        </w:rPr>
        <w:t xml:space="preserve"> (pink). Importantly, while the US and Europe have been slashing sulphates in an effort to improve air quality, </w:t>
      </w:r>
      <w:r w:rsidRPr="00CA7171">
        <w:rPr>
          <w:rStyle w:val="StyleUnderline"/>
        </w:rPr>
        <w:t>China’s aerosol emissions have been on the rise</w:t>
      </w:r>
      <w:r w:rsidRPr="00112B89">
        <w:rPr>
          <w:sz w:val="16"/>
        </w:rPr>
        <w:t xml:space="preserve">. Spracklen says: “Air pollution is a serious environmental issue in China, where 1.3m people die each year because of exposure to poor-quality air outdoors.” As well as posing a growing public health crisis, </w:t>
      </w:r>
      <w:r w:rsidRPr="00AD2945">
        <w:rPr>
          <w:rStyle w:val="StyleUnderline"/>
          <w:highlight w:val="green"/>
        </w:rPr>
        <w:t>sulphate aerosols</w:t>
      </w:r>
      <w:r w:rsidRPr="00CA7171">
        <w:rPr>
          <w:rStyle w:val="StyleUnderline"/>
        </w:rPr>
        <w:t xml:space="preserve"> </w:t>
      </w:r>
      <w:r w:rsidRPr="00AD2945">
        <w:rPr>
          <w:rStyle w:val="StyleUnderline"/>
          <w:highlight w:val="green"/>
        </w:rPr>
        <w:t>have a strong cooling effect</w:t>
      </w:r>
      <w:r w:rsidRPr="00112B89">
        <w:rPr>
          <w:sz w:val="16"/>
        </w:rPr>
        <w:t xml:space="preserve">. Over the past few decades, </w:t>
      </w:r>
      <w:r w:rsidRPr="00AD2945">
        <w:rPr>
          <w:rStyle w:val="StyleUnderline"/>
          <w:highlight w:val="green"/>
        </w:rPr>
        <w:t>this has been pulling in the opposite direction to rising CO2</w:t>
      </w:r>
      <w:r w:rsidRPr="00CA7171">
        <w:rPr>
          <w:rStyle w:val="StyleUnderline"/>
        </w:rPr>
        <w:t xml:space="preserve">, methane and black carbon emissions, effectively </w:t>
      </w:r>
      <w:r w:rsidRPr="00AD2945">
        <w:rPr>
          <w:rStyle w:val="StyleUnderline"/>
          <w:highlight w:val="green"/>
        </w:rPr>
        <w:t>muting China’s relative impact on global temperature</w:t>
      </w:r>
      <w:r w:rsidRPr="00112B89">
        <w:rPr>
          <w:sz w:val="16"/>
        </w:rPr>
        <w:t>. As the graph below from Spracklen’s News and Views article shows, the balance between warming (red shading) and cooling (blue shading) have kept the country’s contribution to human-caused climate change pegged at about 10% in recent decades, despite soaring fossil fuel emissions. The implication is that if China follows the rest of the world in cutting sulphate aerosols in a bid to reduce air pollution, global temperatures could rise even faster in the coming decades since there would be less of a cooling effect to offset the warming. But this is no reason to avoid doing it, says Spracklen: “This means that it will be difficult to achieve rapid reductions in near-term global warming through the control of Chinese air pollutants overall — a focus on greenhouse-gas emissions, in particular, will be required.” But given the upwards trend in fossil fuel CO2 emissions, the long lifetimes of existing infrastructure and the social and political systems in place, it is “unlikely” that China’s relative contribution to global greenhouse gas warming will come down any time soon, say the authors in the paper. While the study goes further than previous ones in terms of pinning down China’s total contribution to climate change, the authors acknowledge a lot of remaining uncertainty, particularly about China’s methane and sulphur dioxide emissions. There is also work to be done in completing the complex picture of influencing factors. For example, the authors acknowledge the role of aerosols in stimulating clouds to form and the darkening of snow and ice by black carbon, adding that there is still too much uncertainty to include fully in their calculations.</w:t>
      </w:r>
    </w:p>
    <w:p w:rsidR="0032158D" w:rsidRDefault="0032158D" w:rsidP="003E4E59">
      <w:pPr>
        <w:pStyle w:val="Heading3"/>
      </w:pPr>
      <w:r>
        <w:t xml:space="preserve">Air </w:t>
      </w:r>
      <w:r w:rsidR="00A93403">
        <w:t>Quality</w:t>
      </w:r>
    </w:p>
    <w:p w:rsidR="008C1AD3" w:rsidRDefault="008C1AD3" w:rsidP="008C1AD3">
      <w:pPr>
        <w:pStyle w:val="Heading4"/>
      </w:pPr>
      <w:r>
        <w:t>Air quality increasing</w:t>
      </w:r>
    </w:p>
    <w:p w:rsidR="008C1AD3" w:rsidRPr="008C1AD3" w:rsidRDefault="008C1AD3" w:rsidP="008C1AD3">
      <w:r>
        <w:rPr>
          <w:rStyle w:val="Style13ptBold"/>
        </w:rPr>
        <w:t xml:space="preserve">Dong, 16 </w:t>
      </w:r>
      <w:r w:rsidRPr="000313EA">
        <w:rPr>
          <w:sz w:val="16"/>
          <w:szCs w:val="16"/>
        </w:rPr>
        <w:t xml:space="preserve">(Dong Liansai; “So what happened with China's pollution in 2015?”; 1/20/16; Greenpeace East Asia; </w:t>
      </w:r>
      <w:hyperlink r:id="rId81" w:history="1">
        <w:r w:rsidRPr="000313EA">
          <w:rPr>
            <w:rStyle w:val="Hyperlink"/>
            <w:sz w:val="16"/>
            <w:szCs w:val="16"/>
          </w:rPr>
          <w:t>http://www.greenpeace.org/eastasia/news/blog/China-pollution-2015/blog/55341/</w:t>
        </w:r>
      </w:hyperlink>
      <w:r w:rsidRPr="000313EA">
        <w:rPr>
          <w:sz w:val="16"/>
          <w:szCs w:val="16"/>
        </w:rPr>
        <w:t xml:space="preserve"> )KW</w:t>
      </w:r>
    </w:p>
    <w:p w:rsidR="0032158D" w:rsidRPr="000313EA" w:rsidRDefault="0032158D" w:rsidP="0032158D">
      <w:pPr>
        <w:rPr>
          <w:sz w:val="16"/>
        </w:rPr>
      </w:pPr>
      <w:r w:rsidRPr="000313EA">
        <w:rPr>
          <w:sz w:val="16"/>
        </w:rPr>
        <w:t xml:space="preserve">What a year for smog in China! In September Beijing saw crystal blue skies and in December a winter of grey smog and red alerts. In November, China’s north east saw smog which brought visibility down to 100 metres. Public awareness grew to new heights through the viral documentary ‘Under the Dome’ and the quirky antics of artists such as Nut Brother. On the policy front, </w:t>
      </w:r>
      <w:r w:rsidRPr="005115D7">
        <w:rPr>
          <w:rStyle w:val="StyleUnderline"/>
          <w:highlight w:val="green"/>
        </w:rPr>
        <w:t>Beijing’s government began to recognise</w:t>
      </w:r>
      <w:r w:rsidRPr="008C1AD3">
        <w:rPr>
          <w:rStyle w:val="StyleUnderline"/>
        </w:rPr>
        <w:t xml:space="preserve"> the </w:t>
      </w:r>
      <w:r w:rsidRPr="005115D7">
        <w:rPr>
          <w:rStyle w:val="StyleUnderline"/>
          <w:highlight w:val="green"/>
        </w:rPr>
        <w:t>hazards smog poses and introduced ‘red alert’ measures</w:t>
      </w:r>
      <w:r w:rsidRPr="008C1AD3">
        <w:rPr>
          <w:rStyle w:val="StyleUnderline"/>
        </w:rPr>
        <w:t xml:space="preserve"> to protects its citizens.</w:t>
      </w:r>
      <w:r w:rsidRPr="000313EA">
        <w:rPr>
          <w:sz w:val="16"/>
        </w:rPr>
        <w:t xml:space="preserve"> And on the economic front, consumption of the dirty fossil fuel coal is continuing to fall, while </w:t>
      </w:r>
      <w:r w:rsidRPr="005115D7">
        <w:rPr>
          <w:rStyle w:val="StyleUnderline"/>
          <w:highlight w:val="green"/>
        </w:rPr>
        <w:t>China</w:t>
      </w:r>
      <w:r w:rsidRPr="008C1AD3">
        <w:rPr>
          <w:rStyle w:val="StyleUnderline"/>
        </w:rPr>
        <w:t xml:space="preserve"> has just </w:t>
      </w:r>
      <w:r w:rsidRPr="005115D7">
        <w:rPr>
          <w:rStyle w:val="StyleUnderline"/>
          <w:highlight w:val="green"/>
        </w:rPr>
        <w:t>declared a three year moratorium</w:t>
      </w:r>
      <w:r w:rsidRPr="008C1AD3">
        <w:rPr>
          <w:rStyle w:val="StyleUnderline"/>
        </w:rPr>
        <w:t xml:space="preserve"> </w:t>
      </w:r>
      <w:r w:rsidRPr="005115D7">
        <w:rPr>
          <w:rStyle w:val="StyleUnderline"/>
          <w:highlight w:val="green"/>
        </w:rPr>
        <w:t>on</w:t>
      </w:r>
      <w:r w:rsidRPr="008C1AD3">
        <w:rPr>
          <w:rStyle w:val="StyleUnderline"/>
        </w:rPr>
        <w:t xml:space="preserve"> the </w:t>
      </w:r>
      <w:r w:rsidRPr="005115D7">
        <w:rPr>
          <w:rStyle w:val="StyleUnderline"/>
          <w:highlight w:val="green"/>
        </w:rPr>
        <w:t>opening</w:t>
      </w:r>
      <w:r w:rsidRPr="008C1AD3">
        <w:rPr>
          <w:rStyle w:val="StyleUnderline"/>
        </w:rPr>
        <w:t xml:space="preserve"> of </w:t>
      </w:r>
      <w:r w:rsidRPr="005115D7">
        <w:rPr>
          <w:rStyle w:val="StyleUnderline"/>
          <w:highlight w:val="green"/>
        </w:rPr>
        <w:t>new coal mines</w:t>
      </w:r>
      <w:r w:rsidRPr="008C1AD3">
        <w:rPr>
          <w:rStyle w:val="StyleUnderline"/>
        </w:rPr>
        <w:t xml:space="preserve">. On top of this, </w:t>
      </w:r>
      <w:r w:rsidRPr="005115D7">
        <w:rPr>
          <w:rStyle w:val="StyleUnderline"/>
          <w:highlight w:val="green"/>
        </w:rPr>
        <w:t>renewables are taking off</w:t>
      </w:r>
      <w:r w:rsidRPr="008C1AD3">
        <w:rPr>
          <w:rStyle w:val="StyleUnderline"/>
        </w:rPr>
        <w:t xml:space="preserve"> like never befor</w:t>
      </w:r>
      <w:r w:rsidRPr="000313EA">
        <w:rPr>
          <w:sz w:val="16"/>
        </w:rPr>
        <w:t>e, in China, and around the world. To round the year off, Greenpeace have once again mined the data to find out what’s really going on. Analysis from the end of year city rankings shows that d</w:t>
      </w:r>
      <w:r w:rsidRPr="008C1AD3">
        <w:rPr>
          <w:rStyle w:val="StyleUnderline"/>
        </w:rPr>
        <w:t xml:space="preserve">espite the airpocalypse that smothered northern China in December, </w:t>
      </w:r>
      <w:r w:rsidRPr="005115D7">
        <w:rPr>
          <w:rStyle w:val="StyleUnderline"/>
          <w:highlight w:val="green"/>
        </w:rPr>
        <w:t>air quality is</w:t>
      </w:r>
      <w:r w:rsidRPr="008C1AD3">
        <w:rPr>
          <w:rStyle w:val="StyleUnderline"/>
        </w:rPr>
        <w:t xml:space="preserve"> definitely </w:t>
      </w:r>
      <w:r w:rsidRPr="005115D7">
        <w:rPr>
          <w:rStyle w:val="StyleUnderline"/>
          <w:highlight w:val="green"/>
        </w:rPr>
        <w:t>improving</w:t>
      </w:r>
      <w:r w:rsidRPr="008C1AD3">
        <w:rPr>
          <w:rStyle w:val="StyleUnderline"/>
        </w:rPr>
        <w:t xml:space="preserve">. </w:t>
      </w:r>
      <w:r w:rsidRPr="005115D7">
        <w:rPr>
          <w:rStyle w:val="StyleUnderline"/>
          <w:highlight w:val="green"/>
        </w:rPr>
        <w:t>Average PM2.5 concentration dropped by 10% nationwide</w:t>
      </w:r>
      <w:r w:rsidRPr="008C1AD3">
        <w:rPr>
          <w:rStyle w:val="StyleUnderline"/>
        </w:rPr>
        <w:t xml:space="preserve"> compared to 2014 levels, which is a significant improvement and part of a positive trend. The major urban centres of Beijing, Guangzhou and Shenzhen all saw decreases in PM2.5 concentration this year</w:t>
      </w:r>
      <w:r w:rsidRPr="000313EA">
        <w:rPr>
          <w:sz w:val="16"/>
        </w:rPr>
        <w:t xml:space="preserve">. However, Shanghai’s PM2.5 levels, which rarely make the headlines, increased this year by about 3%. The WHO recently labelled air pollution a ‘global public health emergency’. For the residents of Chinese cities which have been taken siege by hazardous smog on an alarmingly regular basis this winter, this emergency is a very real part of life. With a predicted 4,400 people dying from air-pollution related causes every day, China’s air is still clearly far from safe. By the end of 2015, 80% of the ranked cities still failed to meet second grade of China’s National Ambient Air Quality Standard of 35µg/m3, while the national average of PM2.5 levels remained over 5 times the WHO guideline level of 10µg/m3. Red alert Beijingers received a stark reminder of the gravity of the air pollution problem this winter, when heavy smog hit the city in waves and a total of two red alerts were called in December, closing schools and limiting transportation. It was Beijing’s worst winter in two years. So what happened? Why, despite the overall trend of improvement, was Beijing’s final two months of 2015 so severely smoggy? Greenpeace’s analysis shows that </w:t>
      </w:r>
      <w:r w:rsidRPr="005115D7">
        <w:rPr>
          <w:rStyle w:val="StyleUnderline"/>
          <w:highlight w:val="green"/>
        </w:rPr>
        <w:t>weather had a large part to play in helping smog stick</w:t>
      </w:r>
      <w:r w:rsidRPr="008C1AD3">
        <w:rPr>
          <w:rStyle w:val="StyleUnderline"/>
        </w:rPr>
        <w:t xml:space="preserve"> around this winter. Beijing experienced unusually frequent combinations of low wind speeds and high humidity in December- perfect conditions for smog to accumulate. The weather is unpredictable and cannot be regulated. </w:t>
      </w:r>
      <w:r w:rsidRPr="000313EA">
        <w:rPr>
          <w:sz w:val="16"/>
        </w:rPr>
        <w:t xml:space="preserve">What can be regulated, however, is the source of the pollutants which form the smog. The only way to avoid another winter of red alerts and record breaking smog, is to significantly reduce pollutants at the source. A Golden Opportunity And now is the perfect opportunity to do this. China is about to announce the 13th Five Year Plan, a policy blueprint for the next five years. We’ve been calling for a crucially needed national coal consumption cap for a while now. Opportunities to introduce it have already been missed, but the 13th Five Year Plan is one that must not be. Good signs are already here. 2015 closed with China’s historic commitment to peak carbon emissions by 2030 and an unprecedented global deal to phase out fossil fuels at the Paris Climate Conference. The new year began with the signal that coal is on the way out, after almost two years of coal decline in China, which drove a global plateau in coal use. China is already breaking free from its coal addiction, but for some of its smog-choked cities where a cap has not been set, the change isn't happening fast enough. Including a nationwide coal consumption cap in the 13th Five Year Plan will put another nail in the coffin of king coal, and will be a key step towards securing safe, breathable air across the country. </w:t>
      </w:r>
    </w:p>
    <w:p w:rsidR="003E4E59" w:rsidRDefault="003E4E59" w:rsidP="003E4E59">
      <w:pPr>
        <w:pStyle w:val="Heading3"/>
      </w:pPr>
      <w:r>
        <w:t>Global Emissions Slowing</w:t>
      </w:r>
    </w:p>
    <w:p w:rsidR="00DB7367" w:rsidRDefault="00DB7367" w:rsidP="00DB7367">
      <w:pPr>
        <w:pStyle w:val="Heading4"/>
      </w:pPr>
      <w:r>
        <w:t>CO2 emissions are slowing globally</w:t>
      </w:r>
    </w:p>
    <w:p w:rsidR="008B78F5" w:rsidRPr="003E4E59" w:rsidRDefault="008B78F5" w:rsidP="008B78F5">
      <w:r w:rsidRPr="00421736">
        <w:rPr>
          <w:rStyle w:val="Style13ptBold"/>
        </w:rPr>
        <w:t>Olivier et al, 15</w:t>
      </w:r>
      <w:r>
        <w:t xml:space="preserve"> </w:t>
      </w:r>
      <w:r w:rsidRPr="000313EA">
        <w:rPr>
          <w:sz w:val="16"/>
          <w:szCs w:val="16"/>
        </w:rPr>
        <w:t xml:space="preserve">(Jos G.J. Olivier (PBL), Senior Researcher Climate, Air Quality and Energy Department of Climate, Air and Energy; Greet Janssens-Maenhout (IES-JRC), Nuclear Engineering, Environmental Engineering PhD; Marilena Muntean (IES-JRC), Jeroen A.H.W. Peters (PBL), Special Advisor, Global Exploration at Shell International Exploration &amp; Production; “Trends in global CO2 emissions: 2015 Report”; 11/3/15; page 15; </w:t>
      </w:r>
      <w:hyperlink r:id="rId82" w:history="1">
        <w:r w:rsidRPr="000313EA">
          <w:rPr>
            <w:rStyle w:val="Hyperlink"/>
            <w:sz w:val="16"/>
            <w:szCs w:val="16"/>
          </w:rPr>
          <w:t>http://edgar.jrc.ec.europa.eu/news_docs/jrc-2015-trends-in-global-co2-emissions-2015-report-98184.pdf</w:t>
        </w:r>
      </w:hyperlink>
      <w:r w:rsidRPr="000313EA">
        <w:rPr>
          <w:sz w:val="16"/>
          <w:szCs w:val="16"/>
        </w:rPr>
        <w:t xml:space="preserve"> )KW </w:t>
      </w:r>
    </w:p>
    <w:p w:rsidR="003E4E59" w:rsidRPr="000313EA" w:rsidRDefault="00DB7367" w:rsidP="003E4E59">
      <w:pPr>
        <w:rPr>
          <w:sz w:val="16"/>
        </w:rPr>
      </w:pPr>
      <w:r w:rsidRPr="000313EA">
        <w:rPr>
          <w:sz w:val="16"/>
        </w:rPr>
        <w:t xml:space="preserve">Reports published in recent years (Olivier et al., 2013, 2014) </w:t>
      </w:r>
      <w:r w:rsidRPr="00DB7367">
        <w:rPr>
          <w:rStyle w:val="StyleUnderline"/>
        </w:rPr>
        <w:t xml:space="preserve">suggested that the </w:t>
      </w:r>
      <w:r w:rsidRPr="005115D7">
        <w:rPr>
          <w:rStyle w:val="StyleUnderline"/>
          <w:highlight w:val="green"/>
        </w:rPr>
        <w:t>small increases in CO2 emissions</w:t>
      </w:r>
      <w:r w:rsidRPr="00DB7367">
        <w:rPr>
          <w:rStyle w:val="StyleUnderline"/>
        </w:rPr>
        <w:t xml:space="preserve"> registered in 2012 and 2013 – currently estimated at 0.8% and 1.5% – </w:t>
      </w:r>
      <w:r w:rsidRPr="005115D7">
        <w:rPr>
          <w:rStyle w:val="StyleUnderline"/>
          <w:highlight w:val="green"/>
        </w:rPr>
        <w:t>could be signs of a permanent slowdown in</w:t>
      </w:r>
      <w:r w:rsidRPr="00DB7367">
        <w:rPr>
          <w:rStyle w:val="StyleUnderline"/>
        </w:rPr>
        <w:t xml:space="preserve"> the </w:t>
      </w:r>
      <w:r w:rsidRPr="005115D7">
        <w:rPr>
          <w:rStyle w:val="StyleUnderline"/>
          <w:highlight w:val="green"/>
        </w:rPr>
        <w:t xml:space="preserve">increase in </w:t>
      </w:r>
      <w:r w:rsidRPr="005115D7">
        <w:rPr>
          <w:rStyle w:val="StyleUnderline"/>
        </w:rPr>
        <w:t xml:space="preserve">global </w:t>
      </w:r>
      <w:r w:rsidRPr="005115D7">
        <w:rPr>
          <w:rStyle w:val="StyleUnderline"/>
          <w:highlight w:val="green"/>
        </w:rPr>
        <w:t>CO2 emissions</w:t>
      </w:r>
      <w:r w:rsidRPr="00DB7367">
        <w:rPr>
          <w:rStyle w:val="StyleUnderline"/>
        </w:rPr>
        <w:t xml:space="preserve">. The 2014 growth rate of merely 0.5% is a continuation of the slowdown of the annual growth rate of emissions. </w:t>
      </w:r>
      <w:r w:rsidRPr="000313EA">
        <w:rPr>
          <w:sz w:val="16"/>
        </w:rPr>
        <w:t xml:space="preserve">Moreover, after three years of relative low growth rates in the previous decade, </w:t>
      </w:r>
      <w:r w:rsidRPr="005115D7">
        <w:rPr>
          <w:rStyle w:val="StyleUnderline"/>
          <w:highlight w:val="green"/>
        </w:rPr>
        <w:t>China’s growth in energy</w:t>
      </w:r>
      <w:r w:rsidRPr="00DB7367">
        <w:rPr>
          <w:rStyle w:val="StyleUnderline"/>
        </w:rPr>
        <w:t xml:space="preserve"> </w:t>
      </w:r>
      <w:r w:rsidRPr="005115D7">
        <w:rPr>
          <w:rStyle w:val="StyleUnderline"/>
          <w:highlight w:val="green"/>
        </w:rPr>
        <w:t>consumption and industrial production</w:t>
      </w:r>
      <w:r w:rsidRPr="00DB7367">
        <w:rPr>
          <w:rStyle w:val="StyleUnderline"/>
        </w:rPr>
        <w:t xml:space="preserve"> in the first three quarters of 2015 </w:t>
      </w:r>
      <w:r w:rsidRPr="005115D7">
        <w:rPr>
          <w:rStyle w:val="StyleUnderline"/>
          <w:highlight w:val="green"/>
        </w:rPr>
        <w:t>is stalling</w:t>
      </w:r>
      <w:r w:rsidRPr="00DB7367">
        <w:rPr>
          <w:rStyle w:val="StyleUnderline"/>
        </w:rPr>
        <w:t xml:space="preserve"> while the </w:t>
      </w:r>
      <w:r w:rsidRPr="005115D7">
        <w:rPr>
          <w:rStyle w:val="StyleUnderline"/>
          <w:highlight w:val="green"/>
        </w:rPr>
        <w:t>share of renewable energy continues to increase</w:t>
      </w:r>
      <w:r w:rsidRPr="00DB7367">
        <w:rPr>
          <w:rStyle w:val="StyleUnderline"/>
        </w:rPr>
        <w:t>.</w:t>
      </w:r>
      <w:r w:rsidRPr="000313EA">
        <w:rPr>
          <w:sz w:val="16"/>
        </w:rPr>
        <w:t xml:space="preserve"> Thus, we can conclude that t</w:t>
      </w:r>
      <w:r w:rsidRPr="00DB7367">
        <w:rPr>
          <w:rStyle w:val="StyleUnderline"/>
        </w:rPr>
        <w:t xml:space="preserve">he slowdown since 2012 of China has not been an accidental, temporary effect, as it has lasted for three years already. </w:t>
      </w:r>
      <w:r w:rsidRPr="005115D7">
        <w:rPr>
          <w:rStyle w:val="StyleUnderline"/>
          <w:highlight w:val="green"/>
        </w:rPr>
        <w:t>This reflects</w:t>
      </w:r>
      <w:r w:rsidRPr="00DB7367">
        <w:rPr>
          <w:rStyle w:val="StyleUnderline"/>
        </w:rPr>
        <w:t xml:space="preserve"> structural </w:t>
      </w:r>
      <w:r w:rsidRPr="005115D7">
        <w:rPr>
          <w:rStyle w:val="StyleUnderline"/>
          <w:highlight w:val="green"/>
        </w:rPr>
        <w:t>changes in China’s economy towards a less energy-intensive service sector</w:t>
      </w:r>
      <w:r w:rsidRPr="00DB7367">
        <w:rPr>
          <w:rStyle w:val="StyleUnderline"/>
        </w:rPr>
        <w:t xml:space="preserve"> </w:t>
      </w:r>
      <w:r w:rsidRPr="005115D7">
        <w:rPr>
          <w:rStyle w:val="StyleUnderline"/>
          <w:highlight w:val="green"/>
        </w:rPr>
        <w:t>and</w:t>
      </w:r>
      <w:r w:rsidRPr="00DB7367">
        <w:rPr>
          <w:rStyle w:val="StyleUnderline"/>
        </w:rPr>
        <w:t xml:space="preserve"> a </w:t>
      </w:r>
      <w:r w:rsidRPr="005115D7">
        <w:rPr>
          <w:rStyle w:val="StyleUnderline"/>
          <w:highlight w:val="green"/>
        </w:rPr>
        <w:t>high value-added manufacturing</w:t>
      </w:r>
      <w:r w:rsidRPr="00DB7367">
        <w:rPr>
          <w:rStyle w:val="StyleUnderline"/>
        </w:rPr>
        <w:t xml:space="preserve"> </w:t>
      </w:r>
      <w:r w:rsidRPr="005115D7">
        <w:rPr>
          <w:rStyle w:val="StyleUnderline"/>
          <w:highlight w:val="green"/>
        </w:rPr>
        <w:t>industry</w:t>
      </w:r>
      <w:r w:rsidRPr="00DB7367">
        <w:rPr>
          <w:rStyle w:val="StyleUnderline"/>
        </w:rPr>
        <w:t xml:space="preserve"> that is </w:t>
      </w:r>
      <w:r w:rsidRPr="005115D7">
        <w:rPr>
          <w:rStyle w:val="StyleUnderline"/>
          <w:highlight w:val="green"/>
        </w:rPr>
        <w:t>focused</w:t>
      </w:r>
      <w:r w:rsidRPr="00DB7367">
        <w:rPr>
          <w:rStyle w:val="StyleUnderline"/>
        </w:rPr>
        <w:t xml:space="preserve"> more </w:t>
      </w:r>
      <w:r w:rsidRPr="005115D7">
        <w:rPr>
          <w:rStyle w:val="StyleUnderline"/>
          <w:highlight w:val="green"/>
        </w:rPr>
        <w:t>on domestic consumption</w:t>
      </w:r>
      <w:r w:rsidRPr="00DB7367">
        <w:rPr>
          <w:rStyle w:val="StyleUnderline"/>
        </w:rPr>
        <w:t xml:space="preserve">, </w:t>
      </w:r>
      <w:r w:rsidRPr="005115D7">
        <w:rPr>
          <w:rStyle w:val="StyleUnderline"/>
          <w:highlight w:val="green"/>
        </w:rPr>
        <w:t>with</w:t>
      </w:r>
      <w:r w:rsidRPr="00DB7367">
        <w:rPr>
          <w:rStyle w:val="StyleUnderline"/>
        </w:rPr>
        <w:t xml:space="preserve"> more </w:t>
      </w:r>
      <w:r w:rsidRPr="005115D7">
        <w:rPr>
          <w:rStyle w:val="StyleUnderline"/>
          <w:highlight w:val="green"/>
        </w:rPr>
        <w:t>energy efficiency</w:t>
      </w:r>
      <w:r w:rsidRPr="00DB7367">
        <w:rPr>
          <w:rStyle w:val="StyleUnderline"/>
        </w:rPr>
        <w:t xml:space="preserve">, </w:t>
      </w:r>
      <w:r w:rsidRPr="005115D7">
        <w:rPr>
          <w:rStyle w:val="StyleUnderline"/>
          <w:highlight w:val="green"/>
        </w:rPr>
        <w:t>and towards a low-carbon energy mix</w:t>
      </w:r>
      <w:r w:rsidRPr="00DB7367">
        <w:rPr>
          <w:rStyle w:val="StyleUnderline"/>
        </w:rPr>
        <w:t>.</w:t>
      </w:r>
      <w:r w:rsidRPr="000313EA">
        <w:rPr>
          <w:sz w:val="16"/>
        </w:rPr>
        <w:t xml:space="preserve"> On a global scale, however, t</w:t>
      </w:r>
      <w:r w:rsidRPr="00DB7367">
        <w:rPr>
          <w:rStyle w:val="StyleUnderline"/>
        </w:rPr>
        <w:t>he slowdown since 2012, which has also lasted for three years now, can be largely explained by the changes in the economy of China and the associated energy consumption</w:t>
      </w:r>
      <w:r w:rsidRPr="000313EA">
        <w:rPr>
          <w:sz w:val="16"/>
        </w:rPr>
        <w:t>. Whether these changes also reflect structural changes in the global economy, global energy efficiency improvements and in the energy mix of other key world players, such the United States, European Union, India and Russia, is uncertain.</w:t>
      </w:r>
    </w:p>
    <w:p w:rsidR="00C2141E" w:rsidRDefault="00C2141E" w:rsidP="00C2141E">
      <w:pPr>
        <w:pStyle w:val="Heading3"/>
      </w:pPr>
      <w:r>
        <w:t>Trade Good</w:t>
      </w:r>
    </w:p>
    <w:p w:rsidR="00424450" w:rsidRPr="00A33B55" w:rsidRDefault="00424450" w:rsidP="00424450">
      <w:pPr>
        <w:pStyle w:val="Heading4"/>
      </w:pPr>
      <w:r>
        <w:t>Trade helps China’s environment—net less pollution than imports</w:t>
      </w:r>
    </w:p>
    <w:p w:rsidR="00424450" w:rsidRPr="00A33B55" w:rsidRDefault="00424450" w:rsidP="00424450">
      <w:r>
        <w:rPr>
          <w:rStyle w:val="Style13ptBold"/>
        </w:rPr>
        <w:t xml:space="preserve">Dean and Lovely, 8 </w:t>
      </w:r>
      <w:r w:rsidRPr="000313EA">
        <w:rPr>
          <w:sz w:val="16"/>
          <w:szCs w:val="16"/>
        </w:rPr>
        <w:t xml:space="preserve">(Judith M. Dean, US International Trade Commission; Mary E. Lovely, Syracuse University; “TRADE GROWTH, PRODUCTION FRAGMENTATION, AND CHINA'S ENVIRONMENT”; March 2008; </w:t>
      </w:r>
      <w:hyperlink r:id="rId83" w:history="1">
        <w:r w:rsidRPr="000313EA">
          <w:rPr>
            <w:rStyle w:val="Hyperlink"/>
            <w:sz w:val="16"/>
            <w:szCs w:val="16"/>
          </w:rPr>
          <w:t>http://www.nber.org/papers/w13860.pdf</w:t>
        </w:r>
      </w:hyperlink>
      <w:r w:rsidRPr="000313EA">
        <w:rPr>
          <w:sz w:val="16"/>
          <w:szCs w:val="16"/>
        </w:rPr>
        <w:t xml:space="preserve"> )KW</w:t>
      </w:r>
    </w:p>
    <w:p w:rsidR="00424450" w:rsidRDefault="00424450" w:rsidP="00424450">
      <w:pPr>
        <w:rPr>
          <w:rStyle w:val="StyleUnderline"/>
        </w:rPr>
      </w:pPr>
      <w:r w:rsidRPr="000313EA">
        <w:rPr>
          <w:sz w:val="16"/>
        </w:rPr>
        <w:t xml:space="preserve">By all accounts, China’s rapid economic growth over the past 20 years has been accompanied by severe environmental degradation. While much of this deterioration can be attributed to growth in domestic consumption, the extent to which China’s environment has been sacrificed so that it can serve as “the world’s factory” is an important economic and moral question. To begin to address this issue, this paper provides new evidence on trends in industrial pollution intensity, changes in the pollution intensity of Chinese trade, and the influence of foreign investment and production fragmentation on the pollution content of Chinese exports and imports. Contrary to the expectations of many commentators, </w:t>
      </w:r>
      <w:r w:rsidRPr="00A33B55">
        <w:rPr>
          <w:rStyle w:val="StyleUnderline"/>
        </w:rPr>
        <w:t xml:space="preserve">we find that </w:t>
      </w:r>
      <w:r w:rsidRPr="00832BBD">
        <w:rPr>
          <w:rStyle w:val="StyleUnderline"/>
          <w:highlight w:val="green"/>
        </w:rPr>
        <w:t>deeper</w:t>
      </w:r>
      <w:r w:rsidRPr="00A33B55">
        <w:rPr>
          <w:rStyle w:val="StyleUnderline"/>
        </w:rPr>
        <w:t xml:space="preserve"> global </w:t>
      </w:r>
      <w:r w:rsidRPr="00832BBD">
        <w:rPr>
          <w:rStyle w:val="StyleUnderline"/>
          <w:highlight w:val="green"/>
        </w:rPr>
        <w:t>engagement</w:t>
      </w:r>
      <w:r w:rsidRPr="00A33B55">
        <w:rPr>
          <w:rStyle w:val="StyleUnderline"/>
        </w:rPr>
        <w:t xml:space="preserve"> has </w:t>
      </w:r>
      <w:r w:rsidRPr="00832BBD">
        <w:rPr>
          <w:rStyle w:val="StyleUnderline"/>
          <w:highlight w:val="green"/>
        </w:rPr>
        <w:t>reduced the</w:t>
      </w:r>
      <w:r w:rsidRPr="00A33B55">
        <w:rPr>
          <w:rStyle w:val="StyleUnderline"/>
        </w:rPr>
        <w:t xml:space="preserve"> implicit </w:t>
      </w:r>
      <w:r w:rsidRPr="00832BBD">
        <w:rPr>
          <w:rStyle w:val="StyleUnderline"/>
          <w:highlight w:val="green"/>
        </w:rPr>
        <w:t>environmental cost of Chinese income growth</w:t>
      </w:r>
      <w:r w:rsidRPr="000313EA">
        <w:rPr>
          <w:sz w:val="16"/>
        </w:rPr>
        <w:t xml:space="preserve">. Using official Chinese environmental data on air and water pollution from SEPA, we find that </w:t>
      </w:r>
      <w:r w:rsidRPr="00832BBD">
        <w:rPr>
          <w:rStyle w:val="StyleUnderline"/>
          <w:highlight w:val="green"/>
        </w:rPr>
        <w:t>industrial emissions</w:t>
      </w:r>
      <w:r w:rsidRPr="00A33B55">
        <w:rPr>
          <w:rStyle w:val="StyleUnderline"/>
        </w:rPr>
        <w:t xml:space="preserve"> of primary pollutants </w:t>
      </w:r>
      <w:r w:rsidRPr="00832BBD">
        <w:rPr>
          <w:rStyle w:val="StyleUnderline"/>
          <w:highlight w:val="green"/>
        </w:rPr>
        <w:t>have</w:t>
      </w:r>
      <w:r w:rsidRPr="00A33B55">
        <w:rPr>
          <w:rStyle w:val="StyleUnderline"/>
        </w:rPr>
        <w:t xml:space="preserve"> slowed or </w:t>
      </w:r>
      <w:r w:rsidRPr="00832BBD">
        <w:rPr>
          <w:rStyle w:val="StyleUnderline"/>
          <w:highlight w:val="green"/>
        </w:rPr>
        <w:t>fallen</w:t>
      </w:r>
      <w:r w:rsidRPr="00A33B55">
        <w:rPr>
          <w:rStyle w:val="StyleUnderline"/>
        </w:rPr>
        <w:t xml:space="preserve"> over the last decade </w:t>
      </w:r>
      <w:r w:rsidRPr="00832BBD">
        <w:rPr>
          <w:rStyle w:val="StyleUnderline"/>
          <w:highlight w:val="green"/>
        </w:rPr>
        <w:t>while trade has grown</w:t>
      </w:r>
      <w:r w:rsidRPr="000313EA">
        <w:rPr>
          <w:sz w:val="16"/>
        </w:rPr>
        <w:t xml:space="preserve">. Relative to 1995 levels, real manufacturing trade increased almost 300% by 2005, while annual industrial emissions of COD, smoke, and dust declined by 56%, 46%, and 40%. Industrial emissions of SO2 rose only after 1999, but were 17.5% higher than 1995 levels by 2005. As noted by Naughton (2007, p. 495), </w:t>
      </w:r>
      <w:r w:rsidRPr="00A33B55">
        <w:rPr>
          <w:rStyle w:val="StyleUnderline"/>
        </w:rPr>
        <w:t>the abatement of waste from large factories has been a</w:t>
      </w:r>
      <w:r w:rsidRPr="000313EA">
        <w:rPr>
          <w:sz w:val="16"/>
        </w:rPr>
        <w:t xml:space="preserve"> relatively </w:t>
      </w:r>
      <w:r w:rsidRPr="00A33B55">
        <w:rPr>
          <w:rStyle w:val="StyleUnderline"/>
        </w:rPr>
        <w:t>positive part</w:t>
      </w:r>
      <w:r w:rsidRPr="000313EA">
        <w:rPr>
          <w:sz w:val="16"/>
        </w:rPr>
        <w:t xml:space="preserve"> of China’s environmental record and the stabilization of waste while output has grown sharply represents a significant achievement in its development. Using emissions data compiled from Chinese Environment Yearbooks, we present new evidence on the pollution intensity of Chinese industrial production. Tracking changes in these pollution intensities over time reveals surprising trends. Across all four pollutants, we find that the </w:t>
      </w:r>
      <w:r w:rsidRPr="00832BBD">
        <w:rPr>
          <w:rStyle w:val="StyleUnderline"/>
          <w:highlight w:val="green"/>
        </w:rPr>
        <w:t>pollution intensity of</w:t>
      </w:r>
      <w:r w:rsidRPr="00A33B55">
        <w:rPr>
          <w:rStyle w:val="StyleUnderline"/>
        </w:rPr>
        <w:t xml:space="preserve"> almost </w:t>
      </w:r>
      <w:r w:rsidRPr="00832BBD">
        <w:rPr>
          <w:rStyle w:val="StyleUnderline"/>
          <w:highlight w:val="green"/>
        </w:rPr>
        <w:t>all sectors has fallen since</w:t>
      </w:r>
      <w:r w:rsidRPr="00A33B55">
        <w:rPr>
          <w:rStyle w:val="StyleUnderline"/>
        </w:rPr>
        <w:t xml:space="preserve"> 19</w:t>
      </w:r>
      <w:r w:rsidRPr="00832BBD">
        <w:rPr>
          <w:rStyle w:val="StyleUnderline"/>
          <w:highlight w:val="green"/>
        </w:rPr>
        <w:t>95</w:t>
      </w:r>
      <w:r w:rsidRPr="000313EA">
        <w:rPr>
          <w:sz w:val="16"/>
        </w:rPr>
        <w:t xml:space="preserve">. This finding suggests that </w:t>
      </w:r>
      <w:r w:rsidRPr="00832BBD">
        <w:rPr>
          <w:rStyle w:val="StyleUnderline"/>
          <w:highlight w:val="green"/>
        </w:rPr>
        <w:t>China</w:t>
      </w:r>
      <w:r w:rsidRPr="00A33B55">
        <w:rPr>
          <w:rStyle w:val="StyleUnderline"/>
        </w:rPr>
        <w:t xml:space="preserve"> has </w:t>
      </w:r>
      <w:r w:rsidRPr="00832BBD">
        <w:rPr>
          <w:rStyle w:val="StyleUnderline"/>
          <w:highlight w:val="green"/>
        </w:rPr>
        <w:t>benefited from a</w:t>
      </w:r>
      <w:r w:rsidRPr="00A33B55">
        <w:rPr>
          <w:rStyle w:val="StyleUnderline"/>
        </w:rPr>
        <w:t xml:space="preserve"> positive “</w:t>
      </w:r>
      <w:r w:rsidRPr="00832BBD">
        <w:rPr>
          <w:rStyle w:val="StyleUnderline"/>
          <w:highlight w:val="green"/>
        </w:rPr>
        <w:t>technique effect</w:t>
      </w:r>
      <w:r w:rsidRPr="00A33B55">
        <w:rPr>
          <w:rStyle w:val="StyleUnderline"/>
        </w:rPr>
        <w:t>,” as emissions per real dollar of output have fallen across a wide range of industries</w:t>
      </w:r>
      <w:r w:rsidRPr="000313EA">
        <w:rPr>
          <w:sz w:val="16"/>
        </w:rPr>
        <w:t xml:space="preserve">. Suggestively, a review of trends in Chinese trade patterns reveals that </w:t>
      </w:r>
      <w:r w:rsidRPr="00A33B55">
        <w:rPr>
          <w:rStyle w:val="StyleUnderline"/>
        </w:rPr>
        <w:t xml:space="preserve">China’s </w:t>
      </w:r>
      <w:r w:rsidRPr="00832BBD">
        <w:rPr>
          <w:rStyle w:val="StyleUnderline"/>
          <w:highlight w:val="green"/>
        </w:rPr>
        <w:t>trade</w:t>
      </w:r>
      <w:r w:rsidRPr="00A33B55">
        <w:rPr>
          <w:rStyle w:val="StyleUnderline"/>
        </w:rPr>
        <w:t xml:space="preserve"> </w:t>
      </w:r>
      <w:r w:rsidRPr="00832BBD">
        <w:rPr>
          <w:rStyle w:val="StyleUnderline"/>
          <w:highlight w:val="green"/>
        </w:rPr>
        <w:t>appears to be shifting toward</w:t>
      </w:r>
      <w:r w:rsidRPr="00A33B55">
        <w:rPr>
          <w:rStyle w:val="StyleUnderline"/>
        </w:rPr>
        <w:t xml:space="preserve"> relatively </w:t>
      </w:r>
      <w:r w:rsidRPr="00832BBD">
        <w:rPr>
          <w:rStyle w:val="StyleUnderline"/>
          <w:highlight w:val="green"/>
        </w:rPr>
        <w:t>cleaner sectors</w:t>
      </w:r>
      <w:r w:rsidRPr="00A33B55">
        <w:rPr>
          <w:rStyle w:val="StyleUnderline"/>
        </w:rPr>
        <w:t xml:space="preserve"> over time</w:t>
      </w:r>
      <w:r w:rsidRPr="000313EA">
        <w:rPr>
          <w:sz w:val="16"/>
        </w:rPr>
        <w:t xml:space="preserve">. In particular, the share of exports accounted for by textiles and leather products has fallen while the share accounted for by office and computing, and communications equipment has grown dramatically. These </w:t>
      </w:r>
      <w:r w:rsidRPr="00A33B55">
        <w:rPr>
          <w:rStyle w:val="StyleUnderline"/>
        </w:rPr>
        <w:t>growth sectors are characterized by low air and water pollution intensities and by high shares of processing trade</w:t>
      </w:r>
      <w:r w:rsidRPr="000313EA">
        <w:rPr>
          <w:sz w:val="16"/>
        </w:rPr>
        <w:t xml:space="preserve">, indicating the substantial presence of two-way trade in production “fragments.” Linking the industrial pollution intensities to detailed trade statistics from China Customs yields a weighted average pollution intensity for China’s manufacturing exports (imports) for each year in the period 1995 to 2005. Contrary to popular expectations, which emphasize the migration of dirty industries to poor nations, we find that </w:t>
      </w:r>
      <w:r w:rsidRPr="00832BBD">
        <w:rPr>
          <w:rStyle w:val="StyleUnderline"/>
          <w:highlight w:val="green"/>
        </w:rPr>
        <w:t>Chinese exports are less water pollution intensive, and</w:t>
      </w:r>
      <w:r w:rsidRPr="00A33B55">
        <w:rPr>
          <w:rStyle w:val="StyleUnderline"/>
        </w:rPr>
        <w:t xml:space="preserve"> generally </w:t>
      </w:r>
      <w:r w:rsidRPr="00832BBD">
        <w:rPr>
          <w:rStyle w:val="StyleUnderline"/>
          <w:highlight w:val="green"/>
        </w:rPr>
        <w:t>less air pollution intensive, than Chinese imports</w:t>
      </w:r>
      <w:r w:rsidRPr="000313EA">
        <w:rPr>
          <w:sz w:val="16"/>
        </w:rPr>
        <w:t xml:space="preserve"> would be if produced domestically. Moreover, both </w:t>
      </w:r>
      <w:r w:rsidRPr="00A33B55">
        <w:rPr>
          <w:rStyle w:val="StyleUnderline"/>
        </w:rPr>
        <w:t>Chinese exports and imports are becoming cleaner over time</w:t>
      </w:r>
      <w:r w:rsidRPr="000313EA">
        <w:rPr>
          <w:sz w:val="16"/>
        </w:rPr>
        <w:t xml:space="preserve">. Holding the pollution intensity of production constant in a counterfactual experiment, we find that </w:t>
      </w:r>
      <w:r w:rsidRPr="00832BBD">
        <w:rPr>
          <w:rStyle w:val="StyleUnderline"/>
          <w:highlight w:val="green"/>
        </w:rPr>
        <w:t>changes in the composition of trade</w:t>
      </w:r>
      <w:r w:rsidRPr="00A33B55">
        <w:rPr>
          <w:rStyle w:val="StyleUnderline"/>
        </w:rPr>
        <w:t xml:space="preserve"> over the decade </w:t>
      </w:r>
      <w:r w:rsidRPr="00832BBD">
        <w:rPr>
          <w:rStyle w:val="StyleUnderline"/>
          <w:highlight w:val="green"/>
        </w:rPr>
        <w:t>account for</w:t>
      </w:r>
      <w:r w:rsidRPr="00A33B55">
        <w:rPr>
          <w:rStyle w:val="StyleUnderline"/>
        </w:rPr>
        <w:t xml:space="preserve"> some of </w:t>
      </w:r>
      <w:r w:rsidRPr="00832BBD">
        <w:rPr>
          <w:rStyle w:val="StyleUnderline"/>
          <w:highlight w:val="green"/>
        </w:rPr>
        <w:t>the trend</w:t>
      </w:r>
      <w:r w:rsidRPr="00A33B55">
        <w:rPr>
          <w:rStyle w:val="StyleUnderline"/>
        </w:rPr>
        <w:t xml:space="preserve"> toward cleaner trade</w:t>
      </w:r>
      <w:r w:rsidRPr="000313EA">
        <w:rPr>
          <w:sz w:val="16"/>
        </w:rPr>
        <w:t xml:space="preserve">, although a substantial share of </w:t>
      </w:r>
      <w:r w:rsidRPr="00A33B55">
        <w:rPr>
          <w:rStyle w:val="StyleUnderline"/>
        </w:rPr>
        <w:t>the decline remains attributed to changes in production techniques</w:t>
      </w:r>
      <w:r w:rsidRPr="000313EA">
        <w:rPr>
          <w:sz w:val="16"/>
        </w:rPr>
        <w:t xml:space="preserve">. Finally, we find that processing trade is cleaner than ordinary trade. The weight of this evidence suggests that the </w:t>
      </w:r>
      <w:r w:rsidRPr="00A33B55">
        <w:rPr>
          <w:rStyle w:val="StyleUnderline"/>
        </w:rPr>
        <w:t>increased concentration of Chinese trade in highly fragmented industries has led to composition and technique effects which are favorable toward China’s environment</w:t>
      </w:r>
      <w:r w:rsidRPr="000313EA">
        <w:rPr>
          <w:sz w:val="16"/>
        </w:rPr>
        <w:t xml:space="preserve">. Drawing on Copeland and Taylor (1994), we present a simple model of production and trade that leads to a reduced form equation for the pollution intensity of Chinese trade. Explicitly incorporating a role for fragmented trade yields a set of key determinants of the pollution intensity of trade: Chinese domestic factor endowments, foreign investment, the terms of trade, trade frictions, per-capita real income, and the share of trade in fragmented sectors, where this share is also influenced by the other key determinants. In theory, </w:t>
      </w:r>
      <w:r w:rsidRPr="00832BBD">
        <w:rPr>
          <w:rStyle w:val="StyleUnderline"/>
          <w:highlight w:val="green"/>
        </w:rPr>
        <w:t>increased FDI inflows</w:t>
      </w:r>
      <w:r w:rsidRPr="00A33B55">
        <w:rPr>
          <w:rStyle w:val="StyleUnderline"/>
        </w:rPr>
        <w:t xml:space="preserve"> not only increase the size of the fragmented sector, but also </w:t>
      </w:r>
      <w:r w:rsidRPr="00832BBD">
        <w:rPr>
          <w:rStyle w:val="StyleUnderline"/>
          <w:highlight w:val="green"/>
        </w:rPr>
        <w:t>reduce</w:t>
      </w:r>
      <w:r w:rsidRPr="00A33B55">
        <w:rPr>
          <w:rStyle w:val="StyleUnderline"/>
        </w:rPr>
        <w:t xml:space="preserve"> its average </w:t>
      </w:r>
      <w:r w:rsidRPr="00832BBD">
        <w:rPr>
          <w:rStyle w:val="StyleUnderline"/>
          <w:highlight w:val="green"/>
        </w:rPr>
        <w:t>pollution intensity</w:t>
      </w:r>
      <w:r w:rsidRPr="00A33B55">
        <w:rPr>
          <w:rStyle w:val="StyleUnderline"/>
        </w:rPr>
        <w:t>. Econometric evidence from instrumental variables estimation strongly supports the role of processing trade in explaining the drop in the pollution intensity of Chinese exports and imports over time</w:t>
      </w:r>
      <w:r w:rsidRPr="000313EA">
        <w:rPr>
          <w:sz w:val="16"/>
        </w:rPr>
        <w:t xml:space="preserve">. This suggests that there is indeed a favorable composition effect generated by the increased importance of fragmentation in Chinese trade. The evidence also suggests that, controlling for the size of processing exports, </w:t>
      </w:r>
      <w:r w:rsidRPr="00A33B55">
        <w:rPr>
          <w:rStyle w:val="StyleUnderline"/>
        </w:rPr>
        <w:t>FDI inflows contribute to cleaner exports.</w:t>
      </w:r>
      <w:r w:rsidRPr="000313EA">
        <w:rPr>
          <w:sz w:val="16"/>
        </w:rPr>
        <w:t xml:space="preserve"> This supports the idea that increased FDI may change the composition of the fragmented sector itself toward relatively cleaner intermediate goods and may also bring greener technology to the fragmented sector. In the Five-Year Plan for 2006-2010, the Chinese authorities call for a reorientation of their economic growth model toward environmental sustainability. How China will achieve the dual goal of economic growth and reduced environmental degradation is far from clear. Trade and foreign investment has fueled much of China’s trade boom and so it is natural to ask whether China’s unique brand of global engagement needs to be radically altered to move its development path in the desired direction. The new data analyzed in this paper suggests that, at least provisionally, the answer to this question is “no.” </w:t>
      </w:r>
      <w:r w:rsidRPr="00832BBD">
        <w:rPr>
          <w:rStyle w:val="StyleUnderline"/>
          <w:highlight w:val="green"/>
        </w:rPr>
        <w:t>Industrial pollution</w:t>
      </w:r>
      <w:r w:rsidRPr="00A33B55">
        <w:rPr>
          <w:rStyle w:val="StyleUnderline"/>
        </w:rPr>
        <w:t xml:space="preserve"> </w:t>
      </w:r>
      <w:r w:rsidRPr="00832BBD">
        <w:rPr>
          <w:rStyle w:val="StyleUnderline"/>
          <w:highlight w:val="green"/>
        </w:rPr>
        <w:t>intensity</w:t>
      </w:r>
      <w:r w:rsidRPr="00A33B55">
        <w:rPr>
          <w:rStyle w:val="StyleUnderline"/>
        </w:rPr>
        <w:t xml:space="preserve"> </w:t>
      </w:r>
      <w:r w:rsidRPr="00832BBD">
        <w:rPr>
          <w:rStyle w:val="StyleUnderline"/>
          <w:highlight w:val="green"/>
        </w:rPr>
        <w:t>has</w:t>
      </w:r>
      <w:r w:rsidRPr="00A33B55">
        <w:rPr>
          <w:rStyle w:val="StyleUnderline"/>
        </w:rPr>
        <w:t xml:space="preserve"> already </w:t>
      </w:r>
      <w:r w:rsidRPr="00832BBD">
        <w:rPr>
          <w:rStyle w:val="StyleUnderline"/>
          <w:highlight w:val="green"/>
        </w:rPr>
        <w:t>stabilized</w:t>
      </w:r>
      <w:r w:rsidRPr="00A33B55">
        <w:rPr>
          <w:rStyle w:val="StyleUnderline"/>
        </w:rPr>
        <w:t xml:space="preserve"> </w:t>
      </w:r>
      <w:r w:rsidRPr="00832BBD">
        <w:rPr>
          <w:rStyle w:val="StyleUnderline"/>
          <w:highlight w:val="green"/>
        </w:rPr>
        <w:t>and</w:t>
      </w:r>
      <w:r w:rsidRPr="00A33B55">
        <w:rPr>
          <w:rStyle w:val="StyleUnderline"/>
        </w:rPr>
        <w:t xml:space="preserve">, in many industries, has </w:t>
      </w:r>
      <w:r w:rsidRPr="00832BBD">
        <w:rPr>
          <w:rStyle w:val="StyleUnderline"/>
          <w:highlight w:val="green"/>
        </w:rPr>
        <w:t>begun to decline</w:t>
      </w:r>
      <w:r w:rsidRPr="000313EA">
        <w:rPr>
          <w:sz w:val="16"/>
        </w:rPr>
        <w:t xml:space="preserve">. Looking specifically at the bundle of goods China trades with the world, we find that, contrary to what might have been expected, </w:t>
      </w:r>
      <w:r w:rsidRPr="00A33B55">
        <w:rPr>
          <w:rStyle w:val="StyleUnderline"/>
        </w:rPr>
        <w:t xml:space="preserve">foreign investment and integration into global production networks has reduced the environmental cost of China’s growth. </w:t>
      </w:r>
    </w:p>
    <w:p w:rsidR="00564223" w:rsidRPr="00564223" w:rsidRDefault="00564223" w:rsidP="00564223">
      <w:pPr>
        <w:pStyle w:val="Heading4"/>
      </w:pPr>
      <w:r>
        <w:t>Trade helps the environment—brings in money and increases efficiency</w:t>
      </w:r>
    </w:p>
    <w:p w:rsidR="00564223" w:rsidRPr="00564223" w:rsidRDefault="00564223" w:rsidP="00564223">
      <w:r w:rsidRPr="00564223">
        <w:rPr>
          <w:rStyle w:val="Style13ptBold"/>
        </w:rPr>
        <w:t>Kagnassy, 16</w:t>
      </w:r>
      <w:r>
        <w:t>(</w:t>
      </w:r>
      <w:r w:rsidRPr="000313EA">
        <w:rPr>
          <w:sz w:val="16"/>
          <w:szCs w:val="16"/>
        </w:rPr>
        <w:t xml:space="preserve">Korotoumou Kagnassy;”EC367: TRADE AND ENVIRONMENT”; University of Essex; 5/3/16; pages 3-4; </w:t>
      </w:r>
      <w:hyperlink r:id="rId84" w:history="1">
        <w:r w:rsidRPr="000313EA">
          <w:rPr>
            <w:rStyle w:val="Hyperlink"/>
            <w:sz w:val="16"/>
            <w:szCs w:val="16"/>
          </w:rPr>
          <w:t>https://www.essex.ac.uk/economics/documents/eesj/kagnassy.pdf</w:t>
        </w:r>
      </w:hyperlink>
      <w:r w:rsidRPr="000313EA">
        <w:rPr>
          <w:sz w:val="16"/>
          <w:szCs w:val="16"/>
        </w:rPr>
        <w:t xml:space="preserve"> )KW</w:t>
      </w:r>
    </w:p>
    <w:p w:rsidR="00C2141E" w:rsidRPr="000313EA" w:rsidRDefault="00C2141E" w:rsidP="00C2141E">
      <w:pPr>
        <w:rPr>
          <w:sz w:val="16"/>
        </w:rPr>
      </w:pPr>
      <w:r w:rsidRPr="00564223">
        <w:rPr>
          <w:rStyle w:val="StyleUnderline"/>
        </w:rPr>
        <w:t>The positive effects of trade on environment can be gauged through the increase of national wealth</w:t>
      </w:r>
      <w:r w:rsidRPr="000313EA">
        <w:rPr>
          <w:sz w:val="16"/>
        </w:rPr>
        <w:t xml:space="preserve">. Countries trade to take advantage of their differences, therefore trade between identical countries would have been useless. This is one of the reasons why </w:t>
      </w:r>
      <w:r w:rsidRPr="005115D7">
        <w:rPr>
          <w:rStyle w:val="StyleUnderline"/>
          <w:highlight w:val="green"/>
        </w:rPr>
        <w:t>trade allows countries to specialise in</w:t>
      </w:r>
      <w:r w:rsidRPr="00564223">
        <w:rPr>
          <w:rStyle w:val="StyleUnderline"/>
        </w:rPr>
        <w:t xml:space="preserve"> the </w:t>
      </w:r>
      <w:r w:rsidRPr="005115D7">
        <w:rPr>
          <w:rStyle w:val="StyleUnderline"/>
          <w:highlight w:val="green"/>
        </w:rPr>
        <w:t>production of</w:t>
      </w:r>
      <w:r w:rsidRPr="00564223">
        <w:rPr>
          <w:rStyle w:val="StyleUnderline"/>
        </w:rPr>
        <w:t xml:space="preserve"> the </w:t>
      </w:r>
      <w:r w:rsidRPr="005115D7">
        <w:rPr>
          <w:rStyle w:val="StyleUnderline"/>
          <w:highlight w:val="green"/>
        </w:rPr>
        <w:t>goods in which</w:t>
      </w:r>
      <w:r w:rsidRPr="00564223">
        <w:rPr>
          <w:rStyle w:val="StyleUnderline"/>
        </w:rPr>
        <w:t xml:space="preserve"> </w:t>
      </w:r>
      <w:r w:rsidRPr="005115D7">
        <w:rPr>
          <w:rStyle w:val="StyleUnderline"/>
          <w:highlight w:val="green"/>
        </w:rPr>
        <w:t>they have a</w:t>
      </w:r>
      <w:r w:rsidRPr="00564223">
        <w:rPr>
          <w:rStyle w:val="StyleUnderline"/>
        </w:rPr>
        <w:t xml:space="preserve"> </w:t>
      </w:r>
      <w:r w:rsidRPr="005115D7">
        <w:rPr>
          <w:rStyle w:val="StyleUnderline"/>
        </w:rPr>
        <w:t>comparative</w:t>
      </w:r>
      <w:r w:rsidRPr="00564223">
        <w:rPr>
          <w:rStyle w:val="StyleUnderline"/>
        </w:rPr>
        <w:t xml:space="preserve"> </w:t>
      </w:r>
      <w:r w:rsidRPr="005115D7">
        <w:rPr>
          <w:rStyle w:val="StyleUnderline"/>
          <w:highlight w:val="green"/>
        </w:rPr>
        <w:t>advantage</w:t>
      </w:r>
      <w:r w:rsidRPr="00564223">
        <w:rPr>
          <w:rStyle w:val="StyleUnderline"/>
        </w:rPr>
        <w:t xml:space="preserve">, </w:t>
      </w:r>
      <w:r w:rsidRPr="005115D7">
        <w:rPr>
          <w:rStyle w:val="StyleUnderline"/>
          <w:highlight w:val="green"/>
        </w:rPr>
        <w:t>increasing</w:t>
      </w:r>
      <w:r w:rsidRPr="00564223">
        <w:rPr>
          <w:rStyle w:val="StyleUnderline"/>
        </w:rPr>
        <w:t xml:space="preserve"> the amount of </w:t>
      </w:r>
      <w:r w:rsidRPr="005115D7">
        <w:rPr>
          <w:rStyle w:val="StyleUnderline"/>
          <w:highlight w:val="green"/>
        </w:rPr>
        <w:t>output</w:t>
      </w:r>
      <w:r w:rsidRPr="00564223">
        <w:rPr>
          <w:rStyle w:val="StyleUnderline"/>
        </w:rPr>
        <w:t xml:space="preserve"> by using the same endowment </w:t>
      </w:r>
      <w:r w:rsidRPr="005115D7">
        <w:rPr>
          <w:rStyle w:val="StyleUnderline"/>
          <w:highlight w:val="green"/>
        </w:rPr>
        <w:t>and avoiding wastage</w:t>
      </w:r>
      <w:r w:rsidRPr="00564223">
        <w:rPr>
          <w:rStyle w:val="StyleUnderline"/>
        </w:rPr>
        <w:t>;</w:t>
      </w:r>
      <w:r w:rsidRPr="000313EA">
        <w:rPr>
          <w:sz w:val="16"/>
        </w:rPr>
        <w:t xml:space="preserve"> this is what we call Allocative Efficiency (see Figure 2). A country in Autarky can be consuming x amount of clothing and food at point E and be very efficient at producing clothing. However, when the country opens its economy to trade, it can start allocating all its resource in the production of Clothing, therefore producing an amount at point A and import food with the trading partner. In addition to that, we can see that </w:t>
      </w:r>
      <w:r w:rsidRPr="00564223">
        <w:rPr>
          <w:rStyle w:val="StyleUnderline"/>
        </w:rPr>
        <w:t>trade restriction tend to decrease to efficiency in the allocation of resources</w:t>
      </w:r>
      <w:r w:rsidRPr="000313EA">
        <w:rPr>
          <w:sz w:val="16"/>
        </w:rPr>
        <w:t xml:space="preserve">. In the North-South context, some developed countries like the USA produce sugar or rice while its import from other developing countries would have been cheaper and the resources used in the production could have been more efficiently used in the production of other products. Moreover </w:t>
      </w:r>
      <w:r w:rsidRPr="005115D7">
        <w:rPr>
          <w:rStyle w:val="StyleUnderline"/>
          <w:highlight w:val="green"/>
        </w:rPr>
        <w:t>trade generates wealth by forcing domestic firms to be exposed</w:t>
      </w:r>
      <w:r w:rsidRPr="00564223">
        <w:rPr>
          <w:rStyle w:val="StyleUnderline"/>
        </w:rPr>
        <w:t xml:space="preserve"> </w:t>
      </w:r>
      <w:r w:rsidRPr="005115D7">
        <w:rPr>
          <w:rStyle w:val="StyleUnderline"/>
          <w:highlight w:val="green"/>
        </w:rPr>
        <w:t>to</w:t>
      </w:r>
      <w:r w:rsidRPr="00564223">
        <w:rPr>
          <w:rStyle w:val="StyleUnderline"/>
        </w:rPr>
        <w:t xml:space="preserve"> foreign </w:t>
      </w:r>
      <w:r w:rsidRPr="005115D7">
        <w:rPr>
          <w:rStyle w:val="StyleUnderline"/>
          <w:highlight w:val="green"/>
        </w:rPr>
        <w:t>competition, triggering efficiency</w:t>
      </w:r>
      <w:r w:rsidRPr="00564223">
        <w:rPr>
          <w:rStyle w:val="StyleUnderline"/>
        </w:rPr>
        <w:t xml:space="preserve"> in the domestic economy.</w:t>
      </w:r>
      <w:r w:rsidRPr="000313EA">
        <w:rPr>
          <w:sz w:val="16"/>
        </w:rPr>
        <w:t xml:space="preserve"> Furthermore, th</w:t>
      </w:r>
      <w:r w:rsidRPr="00564223">
        <w:rPr>
          <w:rStyle w:val="StyleUnderline"/>
        </w:rPr>
        <w:t xml:space="preserve">e openness of a country to foreign investment and technology can bring more efficient methods of production. </w:t>
      </w:r>
      <w:r w:rsidR="00564223" w:rsidRPr="005115D7">
        <w:rPr>
          <w:rStyle w:val="StyleUnderline"/>
          <w:highlight w:val="green"/>
        </w:rPr>
        <w:t>Efficiency can</w:t>
      </w:r>
      <w:r w:rsidR="00564223" w:rsidRPr="00564223">
        <w:rPr>
          <w:rStyle w:val="StyleUnderline"/>
        </w:rPr>
        <w:t xml:space="preserve"> therefore </w:t>
      </w:r>
      <w:r w:rsidR="00564223" w:rsidRPr="005115D7">
        <w:rPr>
          <w:rStyle w:val="StyleUnderline"/>
          <w:highlight w:val="green"/>
        </w:rPr>
        <w:t>be good for the environment</w:t>
      </w:r>
      <w:r w:rsidR="00564223" w:rsidRPr="00564223">
        <w:rPr>
          <w:rStyle w:val="StyleUnderline"/>
        </w:rPr>
        <w:t xml:space="preserve">, as </w:t>
      </w:r>
      <w:r w:rsidR="00564223" w:rsidRPr="005115D7">
        <w:rPr>
          <w:rStyle w:val="StyleUnderline"/>
          <w:highlight w:val="green"/>
        </w:rPr>
        <w:t>wastage can be reduced</w:t>
      </w:r>
      <w:r w:rsidR="00564223" w:rsidRPr="00564223">
        <w:rPr>
          <w:rStyle w:val="StyleUnderline"/>
        </w:rPr>
        <w:t xml:space="preserve"> in the process of production an</w:t>
      </w:r>
      <w:r w:rsidR="00564223" w:rsidRPr="005115D7">
        <w:rPr>
          <w:rStyle w:val="StyleUnderline"/>
          <w:highlight w:val="green"/>
        </w:rPr>
        <w:t>d fewer inputs can be used</w:t>
      </w:r>
      <w:r w:rsidR="00564223" w:rsidRPr="00564223">
        <w:rPr>
          <w:rStyle w:val="StyleUnderline"/>
        </w:rPr>
        <w:t>.</w:t>
      </w:r>
      <w:r w:rsidR="00564223" w:rsidRPr="000313EA">
        <w:rPr>
          <w:sz w:val="16"/>
        </w:rPr>
        <w:t xml:space="preserve"> Also, </w:t>
      </w:r>
      <w:r w:rsidR="00564223" w:rsidRPr="005115D7">
        <w:rPr>
          <w:rStyle w:val="StyleUnderline"/>
          <w:highlight w:val="green"/>
        </w:rPr>
        <w:t>wealthier people</w:t>
      </w:r>
      <w:r w:rsidR="00564223" w:rsidRPr="00564223">
        <w:rPr>
          <w:rStyle w:val="StyleUnderline"/>
        </w:rPr>
        <w:t xml:space="preserve"> may </w:t>
      </w:r>
      <w:r w:rsidR="00564223" w:rsidRPr="005115D7">
        <w:rPr>
          <w:rStyle w:val="StyleUnderline"/>
          <w:highlight w:val="green"/>
        </w:rPr>
        <w:t>want a better environmental quality</w:t>
      </w:r>
      <w:r w:rsidR="00564223" w:rsidRPr="00564223">
        <w:rPr>
          <w:rStyle w:val="StyleUnderline"/>
        </w:rPr>
        <w:t>, enabling the poor to escape the cycle of environmental destruction and impoverishment</w:t>
      </w:r>
      <w:r w:rsidR="00564223" w:rsidRPr="000313EA">
        <w:rPr>
          <w:sz w:val="16"/>
        </w:rPr>
        <w:t xml:space="preserve">. </w:t>
      </w:r>
    </w:p>
    <w:p w:rsidR="008A06EE" w:rsidRDefault="008A06EE" w:rsidP="00A246B5">
      <w:pPr>
        <w:pStyle w:val="Heading3"/>
      </w:pPr>
      <w:r>
        <w:t>Growth Solves Environment</w:t>
      </w:r>
    </w:p>
    <w:p w:rsidR="008A06EE" w:rsidRDefault="008A06EE" w:rsidP="008A06EE">
      <w:pPr>
        <w:pStyle w:val="Heading4"/>
      </w:pPr>
      <w:r>
        <w:t>Growth allows for environmental protection</w:t>
      </w:r>
    </w:p>
    <w:p w:rsidR="008A06EE" w:rsidRPr="000313EA" w:rsidRDefault="008A06EE" w:rsidP="008A06EE">
      <w:pPr>
        <w:rPr>
          <w:sz w:val="16"/>
        </w:rPr>
      </w:pPr>
      <w:r w:rsidRPr="000313EA">
        <w:rPr>
          <w:rStyle w:val="Style13ptBold"/>
          <w:sz w:val="16"/>
        </w:rPr>
        <w:t xml:space="preserve">Wang, 14 </w:t>
      </w:r>
      <w:r w:rsidRPr="000313EA">
        <w:rPr>
          <w:sz w:val="16"/>
        </w:rPr>
        <w:t xml:space="preserve">(Yue Wang, contributing writer at Forbes Beijing bureau; “Why </w:t>
      </w:r>
      <w:r w:rsidRPr="008A06EE">
        <w:rPr>
          <w:rStyle w:val="StyleUnderline"/>
        </w:rPr>
        <w:t>Economic Growth Could Be The Solution To China's Pollution</w:t>
      </w:r>
      <w:r w:rsidRPr="000313EA">
        <w:rPr>
          <w:sz w:val="16"/>
        </w:rPr>
        <w:t xml:space="preserve">”; 1/2/14; </w:t>
      </w:r>
      <w:hyperlink r:id="rId85" w:anchor="1aec95546c99" w:history="1">
        <w:r w:rsidRPr="000313EA">
          <w:rPr>
            <w:rStyle w:val="Hyperlink"/>
            <w:sz w:val="16"/>
          </w:rPr>
          <w:t>http://www.forbes.com/sites/ywang/2014/01/02/why-economic-growth-could-be-the-solution-to-chinas-pollution/#1aec95546c99</w:t>
        </w:r>
      </w:hyperlink>
      <w:r w:rsidRPr="000313EA">
        <w:rPr>
          <w:sz w:val="16"/>
        </w:rPr>
        <w:t xml:space="preserve"> )KW</w:t>
      </w:r>
    </w:p>
    <w:p w:rsidR="008A06EE" w:rsidRDefault="008A06EE" w:rsidP="008A06EE">
      <w:pPr>
        <w:rPr>
          <w:rStyle w:val="StyleUnderline"/>
        </w:rPr>
      </w:pPr>
      <w:r w:rsidRPr="000313EA">
        <w:rPr>
          <w:sz w:val="16"/>
        </w:rPr>
        <w:t>China’s rapid economic growth has wreaked havoc on the country’s environment. The recent ‘airpocalypse’ speaks to the scale of the unprecedented pollution. However</w:t>
      </w:r>
      <w:r w:rsidRPr="008A06EE">
        <w:rPr>
          <w:rStyle w:val="StyleUnderline"/>
        </w:rPr>
        <w:t xml:space="preserve">, the </w:t>
      </w:r>
      <w:r w:rsidRPr="0089646E">
        <w:rPr>
          <w:rStyle w:val="StyleUnderline"/>
          <w:highlight w:val="green"/>
        </w:rPr>
        <w:t>cause of China’s environmental problems could</w:t>
      </w:r>
      <w:r w:rsidRPr="008A06EE">
        <w:rPr>
          <w:rStyle w:val="StyleUnderline"/>
        </w:rPr>
        <w:t xml:space="preserve"> also </w:t>
      </w:r>
      <w:r w:rsidRPr="0089646E">
        <w:rPr>
          <w:rStyle w:val="StyleUnderline"/>
          <w:highlight w:val="green"/>
        </w:rPr>
        <w:t>be the solution</w:t>
      </w:r>
      <w:r w:rsidRPr="000313EA">
        <w:rPr>
          <w:sz w:val="16"/>
        </w:rPr>
        <w:t xml:space="preserve">. In fact, </w:t>
      </w:r>
      <w:r w:rsidRPr="0089646E">
        <w:rPr>
          <w:rStyle w:val="StyleUnderline"/>
          <w:highlight w:val="green"/>
        </w:rPr>
        <w:t>the way to</w:t>
      </w:r>
      <w:r w:rsidRPr="008A06EE">
        <w:rPr>
          <w:rStyle w:val="StyleUnderline"/>
        </w:rPr>
        <w:t xml:space="preserve"> “completely” </w:t>
      </w:r>
      <w:r w:rsidRPr="0089646E">
        <w:rPr>
          <w:rStyle w:val="StyleUnderline"/>
          <w:highlight w:val="green"/>
        </w:rPr>
        <w:t>address the issue is to let the economy grow</w:t>
      </w:r>
      <w:r w:rsidRPr="008A06EE">
        <w:rPr>
          <w:rStyle w:val="StyleUnderline"/>
        </w:rPr>
        <w:t xml:space="preserve"> even bigger, said Junjie Zhang, an environmental economist</w:t>
      </w:r>
      <w:r w:rsidRPr="000313EA">
        <w:rPr>
          <w:sz w:val="16"/>
        </w:rPr>
        <w:t xml:space="preserve"> at UC San Diego.</w:t>
      </w:r>
      <w:r w:rsidR="00A51BF3" w:rsidRPr="000313EA">
        <w:rPr>
          <w:sz w:val="16"/>
        </w:rPr>
        <w:t xml:space="preserve"> </w:t>
      </w:r>
      <w:r w:rsidRPr="000313EA">
        <w:rPr>
          <w:sz w:val="16"/>
        </w:rPr>
        <w:t>According to Zhang</w:t>
      </w:r>
      <w:r w:rsidRPr="008A06EE">
        <w:rPr>
          <w:rStyle w:val="StyleUnderline"/>
        </w:rPr>
        <w:t xml:space="preserve">, the </w:t>
      </w:r>
      <w:r w:rsidRPr="0089646E">
        <w:rPr>
          <w:rStyle w:val="StyleUnderline"/>
          <w:highlight w:val="green"/>
        </w:rPr>
        <w:t>number of polluting industries will be reduced as the economy grows</w:t>
      </w:r>
      <w:r w:rsidRPr="000313EA">
        <w:rPr>
          <w:sz w:val="16"/>
        </w:rPr>
        <w:t xml:space="preserve">. </w:t>
      </w:r>
      <w:r w:rsidRPr="0089646E">
        <w:rPr>
          <w:rStyle w:val="StyleUnderline"/>
          <w:highlight w:val="green"/>
        </w:rPr>
        <w:t>China</w:t>
      </w:r>
      <w:r w:rsidRPr="000313EA">
        <w:rPr>
          <w:sz w:val="16"/>
        </w:rPr>
        <w:t xml:space="preserve"> has </w:t>
      </w:r>
      <w:r w:rsidRPr="0089646E">
        <w:rPr>
          <w:rStyle w:val="StyleUnderline"/>
          <w:highlight w:val="green"/>
        </w:rPr>
        <w:t>pledged to tackle overcapacity in</w:t>
      </w:r>
      <w:r w:rsidRPr="000313EA">
        <w:rPr>
          <w:sz w:val="16"/>
        </w:rPr>
        <w:t xml:space="preserve"> the </w:t>
      </w:r>
      <w:r w:rsidRPr="008A06EE">
        <w:rPr>
          <w:rStyle w:val="StyleUnderline"/>
        </w:rPr>
        <w:t xml:space="preserve">steel, cement, glass and shipbuilding </w:t>
      </w:r>
      <w:r w:rsidRPr="0089646E">
        <w:rPr>
          <w:rStyle w:val="StyleUnderline"/>
          <w:highlight w:val="green"/>
        </w:rPr>
        <w:t>sectors</w:t>
      </w:r>
      <w:r w:rsidRPr="008A06EE">
        <w:rPr>
          <w:rStyle w:val="StyleUnderline"/>
        </w:rPr>
        <w:t xml:space="preserve">, which are </w:t>
      </w:r>
      <w:r w:rsidRPr="0089646E">
        <w:rPr>
          <w:rStyle w:val="StyleUnderline"/>
          <w:highlight w:val="green"/>
        </w:rPr>
        <w:t>responsible for</w:t>
      </w:r>
      <w:r w:rsidRPr="000313EA">
        <w:rPr>
          <w:sz w:val="16"/>
        </w:rPr>
        <w:t xml:space="preserve"> discharging a good deal of the country’s </w:t>
      </w:r>
      <w:r w:rsidRPr="0089646E">
        <w:rPr>
          <w:rStyle w:val="StyleUnderline"/>
          <w:highlight w:val="green"/>
        </w:rPr>
        <w:t>pollutants</w:t>
      </w:r>
      <w:r w:rsidRPr="000313EA">
        <w:rPr>
          <w:sz w:val="16"/>
        </w:rPr>
        <w:t xml:space="preserve">. Zhang said </w:t>
      </w:r>
      <w:r w:rsidRPr="008A06EE">
        <w:rPr>
          <w:rStyle w:val="StyleUnderline"/>
        </w:rPr>
        <w:t>the country will</w:t>
      </w:r>
      <w:r w:rsidRPr="000313EA">
        <w:rPr>
          <w:sz w:val="16"/>
        </w:rPr>
        <w:t xml:space="preserve"> eventually </w:t>
      </w:r>
      <w:r w:rsidRPr="008A06EE">
        <w:rPr>
          <w:rStyle w:val="StyleUnderline"/>
        </w:rPr>
        <w:t>get rid of</w:t>
      </w:r>
      <w:r w:rsidRPr="000313EA">
        <w:rPr>
          <w:sz w:val="16"/>
        </w:rPr>
        <w:t xml:space="preserve"> the majority of </w:t>
      </w:r>
      <w:r w:rsidRPr="008A06EE">
        <w:rPr>
          <w:rStyle w:val="StyleUnderline"/>
        </w:rPr>
        <w:t>those industries and shift to</w:t>
      </w:r>
      <w:r w:rsidRPr="000313EA">
        <w:rPr>
          <w:sz w:val="16"/>
        </w:rPr>
        <w:t xml:space="preserve"> </w:t>
      </w:r>
      <w:r w:rsidRPr="008A06EE">
        <w:rPr>
          <w:rStyle w:val="StyleUnderline"/>
        </w:rPr>
        <w:t>a</w:t>
      </w:r>
      <w:r w:rsidRPr="000313EA">
        <w:rPr>
          <w:sz w:val="16"/>
        </w:rPr>
        <w:t xml:space="preserve"> growth </w:t>
      </w:r>
      <w:r w:rsidRPr="008A06EE">
        <w:rPr>
          <w:rStyle w:val="StyleUnderline"/>
        </w:rPr>
        <w:t>model fueled by</w:t>
      </w:r>
      <w:r w:rsidRPr="000313EA">
        <w:rPr>
          <w:sz w:val="16"/>
        </w:rPr>
        <w:t xml:space="preserve"> more innovative and </w:t>
      </w:r>
      <w:r w:rsidRPr="008A06EE">
        <w:rPr>
          <w:rStyle w:val="StyleUnderline"/>
        </w:rPr>
        <w:t>high-technology products</w:t>
      </w:r>
      <w:r w:rsidRPr="000313EA">
        <w:rPr>
          <w:sz w:val="16"/>
        </w:rPr>
        <w:t>. He said at that stage, the environment will get better with economic development.</w:t>
      </w:r>
      <w:r w:rsidR="00A51BF3" w:rsidRPr="000313EA">
        <w:rPr>
          <w:sz w:val="16"/>
        </w:rPr>
        <w:t xml:space="preserve"> </w:t>
      </w:r>
      <w:r w:rsidRPr="000313EA">
        <w:rPr>
          <w:sz w:val="16"/>
        </w:rPr>
        <w:t>As for now, China is at a “curious” phase, Zhang said.</w:t>
      </w:r>
      <w:r w:rsidR="00A51BF3" w:rsidRPr="000313EA">
        <w:rPr>
          <w:sz w:val="16"/>
        </w:rPr>
        <w:t xml:space="preserve"> </w:t>
      </w:r>
      <w:r w:rsidRPr="000313EA">
        <w:rPr>
          <w:sz w:val="16"/>
        </w:rPr>
        <w:t xml:space="preserve">As the country develops, </w:t>
      </w:r>
      <w:r w:rsidRPr="008A06EE">
        <w:rPr>
          <w:rStyle w:val="StyleUnderline"/>
        </w:rPr>
        <w:t>emissions of some pollutants</w:t>
      </w:r>
      <w:r w:rsidRPr="000313EA">
        <w:rPr>
          <w:sz w:val="16"/>
        </w:rPr>
        <w:t xml:space="preserve">, such as PM 2.5 and greenhouse gas, </w:t>
      </w:r>
      <w:r w:rsidRPr="008A06EE">
        <w:rPr>
          <w:rStyle w:val="StyleUnderline"/>
        </w:rPr>
        <w:t>are increasing</w:t>
      </w:r>
      <w:r w:rsidRPr="000313EA">
        <w:rPr>
          <w:sz w:val="16"/>
        </w:rPr>
        <w:t xml:space="preserve">. However, </w:t>
      </w:r>
      <w:r w:rsidRPr="008A06EE">
        <w:rPr>
          <w:rStyle w:val="StyleUnderline"/>
        </w:rPr>
        <w:t>others are slowly going down</w:t>
      </w:r>
      <w:r w:rsidRPr="000313EA">
        <w:rPr>
          <w:sz w:val="16"/>
        </w:rPr>
        <w:t xml:space="preserve">. According to him, sulfur dioxide and water pollution have already reached their peak. “ </w:t>
      </w:r>
      <w:r w:rsidRPr="008A06EE">
        <w:rPr>
          <w:rStyle w:val="StyleUnderline"/>
        </w:rPr>
        <w:t xml:space="preserve">The </w:t>
      </w:r>
      <w:r w:rsidRPr="0089646E">
        <w:rPr>
          <w:rStyle w:val="StyleUnderline"/>
          <w:highlight w:val="green"/>
        </w:rPr>
        <w:t>relationship between the economy and the environment is shifting</w:t>
      </w:r>
      <w:r w:rsidRPr="008A06EE">
        <w:rPr>
          <w:rStyle w:val="StyleUnderline"/>
        </w:rPr>
        <w:t xml:space="preserve"> in China</w:t>
      </w:r>
      <w:r w:rsidRPr="000313EA">
        <w:rPr>
          <w:sz w:val="16"/>
        </w:rPr>
        <w:t xml:space="preserve">,” he said. “ </w:t>
      </w:r>
      <w:r w:rsidRPr="0089646E">
        <w:rPr>
          <w:rStyle w:val="StyleUnderline"/>
          <w:highlight w:val="green"/>
        </w:rPr>
        <w:t>Pollution</w:t>
      </w:r>
      <w:r w:rsidRPr="008A06EE">
        <w:rPr>
          <w:rStyle w:val="StyleUnderline"/>
        </w:rPr>
        <w:t xml:space="preserve"> in the entire country </w:t>
      </w:r>
      <w:r w:rsidRPr="0089646E">
        <w:rPr>
          <w:rStyle w:val="StyleUnderline"/>
          <w:highlight w:val="green"/>
        </w:rPr>
        <w:t>will soon reach the maximum</w:t>
      </w:r>
      <w:r w:rsidRPr="000313EA">
        <w:rPr>
          <w:sz w:val="16"/>
        </w:rPr>
        <w:t>.”</w:t>
      </w:r>
      <w:r w:rsidR="00A51BF3" w:rsidRPr="000313EA">
        <w:rPr>
          <w:sz w:val="16"/>
        </w:rPr>
        <w:t xml:space="preserve"> </w:t>
      </w:r>
      <w:r w:rsidRPr="000313EA">
        <w:rPr>
          <w:sz w:val="16"/>
        </w:rPr>
        <w:t>After that, all China needs is time, Zhang said.</w:t>
      </w:r>
      <w:r w:rsidR="00A51BF3" w:rsidRPr="000313EA">
        <w:rPr>
          <w:sz w:val="16"/>
        </w:rPr>
        <w:t xml:space="preserve"> </w:t>
      </w:r>
      <w:r w:rsidRPr="000313EA">
        <w:rPr>
          <w:sz w:val="16"/>
        </w:rPr>
        <w:t xml:space="preserve">He said </w:t>
      </w:r>
      <w:r w:rsidRPr="0089646E">
        <w:rPr>
          <w:rStyle w:val="StyleUnderline"/>
          <w:highlight w:val="green"/>
        </w:rPr>
        <w:t>China’s policies are in the right direction</w:t>
      </w:r>
      <w:r w:rsidRPr="000313EA">
        <w:rPr>
          <w:sz w:val="16"/>
        </w:rPr>
        <w:t xml:space="preserve">, but it would take a long period of time to see actual results. “ China says it won’t follow the path of ‘ grow first, clean up later.’ But there is no such way,” he said. “No country has ever developed that way. </w:t>
      </w:r>
      <w:r w:rsidRPr="008A06EE">
        <w:rPr>
          <w:rStyle w:val="StyleUnderline"/>
        </w:rPr>
        <w:t xml:space="preserve">China is on the right path. As it develops, it </w:t>
      </w:r>
      <w:r w:rsidRPr="0089646E">
        <w:rPr>
          <w:rStyle w:val="StyleUnderline"/>
          <w:highlight w:val="green"/>
        </w:rPr>
        <w:t>will pursue more environmental goals</w:t>
      </w:r>
      <w:r w:rsidRPr="008A06EE">
        <w:rPr>
          <w:rStyle w:val="StyleUnderline"/>
        </w:rPr>
        <w:t>.”</w:t>
      </w:r>
    </w:p>
    <w:p w:rsidR="00973507" w:rsidRDefault="00973507" w:rsidP="00973507">
      <w:pPr>
        <w:pStyle w:val="Heading4"/>
      </w:pPr>
      <w:r>
        <w:t>Private sector investment and new reforms allow for sustainable growth</w:t>
      </w:r>
    </w:p>
    <w:p w:rsidR="00973507" w:rsidRPr="00973507" w:rsidRDefault="00973507" w:rsidP="00973507">
      <w:r>
        <w:rPr>
          <w:rStyle w:val="Style13ptBold"/>
        </w:rPr>
        <w:t xml:space="preserve">Song, 16 </w:t>
      </w:r>
      <w:r w:rsidRPr="000313EA">
        <w:rPr>
          <w:sz w:val="16"/>
          <w:szCs w:val="16"/>
        </w:rPr>
        <w:t xml:space="preserve">(Margot Song, Founding Partner, eJnnn Phecda Partners; “China’s Dual Economic and Environmental Crises Present an Opportunity for Green Growth”; 3/23/16; </w:t>
      </w:r>
      <w:hyperlink r:id="rId86" w:history="1">
        <w:r w:rsidRPr="000313EA">
          <w:rPr>
            <w:rStyle w:val="Hyperlink"/>
            <w:sz w:val="16"/>
            <w:szCs w:val="16"/>
          </w:rPr>
          <w:t>http://www.huffingtonpost.com/margot-song/china-economic-environmental-growth_b_9519308.html</w:t>
        </w:r>
      </w:hyperlink>
      <w:r w:rsidRPr="000313EA">
        <w:rPr>
          <w:sz w:val="16"/>
          <w:szCs w:val="16"/>
        </w:rPr>
        <w:t xml:space="preserve"> )KW</w:t>
      </w:r>
    </w:p>
    <w:p w:rsidR="00973507" w:rsidRPr="000313EA" w:rsidRDefault="00973507" w:rsidP="00973507">
      <w:pPr>
        <w:rPr>
          <w:sz w:val="16"/>
        </w:rPr>
      </w:pPr>
      <w:r w:rsidRPr="000313EA">
        <w:rPr>
          <w:sz w:val="16"/>
        </w:rPr>
        <w:t xml:space="preserve">When reading the news and analysts’ research over the past few months, one cannot escape the feeling that China is caught between two crises. The first one is economic. The popular view in the global media holds that the Chinese economy is facing significant hardships, further exacerbated by the stock market turmoil since the second half of 2015 and that it may experience a “hard landing” which could be the epicenter of a looming global recession. The second, more long-term one is environmental. In the wake of China’s rapid industrialization and urban growth, observers have tended to focus on China’s status as the world’s largest greenhouse gas emitter, air pollution in its main cities and the impact all this has on public health. Concerns on these two issues should not be dismissed quickly. They should, however, not lead observers to underestimate the strengths on which the Chinese economy can rely. Admittedly, </w:t>
      </w:r>
      <w:r w:rsidRPr="00973507">
        <w:rPr>
          <w:rStyle w:val="StyleUnderline"/>
        </w:rPr>
        <w:t>China’s GDP growth is slowing down</w:t>
      </w:r>
      <w:r w:rsidRPr="000313EA">
        <w:rPr>
          <w:sz w:val="16"/>
        </w:rPr>
        <w:t xml:space="preserve">, after more than three decades of double-digit average annual expansion. China is, in this regard, no exception to the pattern of growth deceleration observed in many developing countries, which to a large extent can be explained by similar external and cyclical factors. </w:t>
      </w:r>
      <w:r w:rsidRPr="0089646E">
        <w:rPr>
          <w:rStyle w:val="StyleUnderline"/>
          <w:highlight w:val="green"/>
        </w:rPr>
        <w:t>China</w:t>
      </w:r>
      <w:r w:rsidRPr="000313EA">
        <w:rPr>
          <w:sz w:val="16"/>
        </w:rPr>
        <w:t xml:space="preserve"> also </w:t>
      </w:r>
      <w:r w:rsidRPr="00973507">
        <w:rPr>
          <w:rStyle w:val="StyleUnderline"/>
        </w:rPr>
        <w:t>has to face</w:t>
      </w:r>
      <w:r w:rsidRPr="000313EA">
        <w:rPr>
          <w:sz w:val="16"/>
        </w:rPr>
        <w:t xml:space="preserve"> some specific </w:t>
      </w:r>
      <w:r w:rsidRPr="00973507">
        <w:rPr>
          <w:rStyle w:val="StyleUnderline"/>
        </w:rPr>
        <w:t xml:space="preserve">structural challenges, as its </w:t>
      </w:r>
      <w:r w:rsidRPr="0089646E">
        <w:rPr>
          <w:rStyle w:val="StyleUnderline"/>
          <w:highlight w:val="green"/>
        </w:rPr>
        <w:t>economic</w:t>
      </w:r>
      <w:r w:rsidRPr="00973507">
        <w:rPr>
          <w:rStyle w:val="StyleUnderline"/>
        </w:rPr>
        <w:t xml:space="preserve"> </w:t>
      </w:r>
      <w:r w:rsidRPr="0089646E">
        <w:rPr>
          <w:rStyle w:val="StyleUnderline"/>
          <w:highlight w:val="green"/>
        </w:rPr>
        <w:t>model is undergoing a transition towards</w:t>
      </w:r>
      <w:r w:rsidRPr="00973507">
        <w:rPr>
          <w:rStyle w:val="StyleUnderline"/>
        </w:rPr>
        <w:t xml:space="preserve"> consumption and </w:t>
      </w:r>
      <w:r w:rsidRPr="0089646E">
        <w:rPr>
          <w:rStyle w:val="StyleUnderline"/>
          <w:highlight w:val="green"/>
        </w:rPr>
        <w:t>services</w:t>
      </w:r>
      <w:r w:rsidRPr="000313EA">
        <w:rPr>
          <w:sz w:val="16"/>
        </w:rPr>
        <w:t xml:space="preserve">. And yet, </w:t>
      </w:r>
      <w:r w:rsidRPr="00973507">
        <w:rPr>
          <w:rStyle w:val="StyleUnderline"/>
        </w:rPr>
        <w:t xml:space="preserve">the country’s </w:t>
      </w:r>
      <w:r w:rsidRPr="0089646E">
        <w:rPr>
          <w:rStyle w:val="StyleUnderline"/>
          <w:highlight w:val="green"/>
        </w:rPr>
        <w:t>authorities have</w:t>
      </w:r>
      <w:r w:rsidRPr="00973507">
        <w:rPr>
          <w:rStyle w:val="StyleUnderline"/>
        </w:rPr>
        <w:t xml:space="preserve"> several </w:t>
      </w:r>
      <w:r w:rsidRPr="0089646E">
        <w:rPr>
          <w:rStyle w:val="StyleUnderline"/>
          <w:highlight w:val="green"/>
        </w:rPr>
        <w:t>tools to rely on</w:t>
      </w:r>
      <w:r w:rsidRPr="00973507">
        <w:rPr>
          <w:rStyle w:val="StyleUnderline"/>
        </w:rPr>
        <w:t>, such as a flexibility for further expansionary fiscal measures and ample foreign exchange reserves</w:t>
      </w:r>
      <w:r w:rsidRPr="000313EA">
        <w:rPr>
          <w:sz w:val="16"/>
        </w:rPr>
        <w:t xml:space="preserve">. Besides, as underlined by Justin Yifu Lin in a recent op-ed, </w:t>
      </w:r>
      <w:r w:rsidRPr="00973507">
        <w:rPr>
          <w:rStyle w:val="StyleUnderline"/>
        </w:rPr>
        <w:t>what differentiates China from more developed economies in the current downturn is the existence of a wide range of attractive investment opportunities.</w:t>
      </w:r>
      <w:r>
        <w:rPr>
          <w:rStyle w:val="StyleUnderline"/>
        </w:rPr>
        <w:t xml:space="preserve"> </w:t>
      </w:r>
      <w:r w:rsidRPr="000313EA">
        <w:rPr>
          <w:sz w:val="16"/>
        </w:rPr>
        <w:t xml:space="preserve">As a result, </w:t>
      </w:r>
      <w:r w:rsidRPr="0089646E">
        <w:rPr>
          <w:rStyle w:val="StyleUnderline"/>
          <w:highlight w:val="green"/>
        </w:rPr>
        <w:t>despite China’s overall slowdown</w:t>
      </w:r>
      <w:r w:rsidRPr="00973507">
        <w:rPr>
          <w:rStyle w:val="StyleUnderline"/>
        </w:rPr>
        <w:t xml:space="preserve">, </w:t>
      </w:r>
      <w:r w:rsidRPr="0089646E">
        <w:rPr>
          <w:rStyle w:val="StyleUnderline"/>
          <w:highlight w:val="green"/>
        </w:rPr>
        <w:t>some</w:t>
      </w:r>
      <w:r w:rsidRPr="00973507">
        <w:rPr>
          <w:rStyle w:val="StyleUnderline"/>
        </w:rPr>
        <w:t xml:space="preserve"> </w:t>
      </w:r>
      <w:r w:rsidRPr="0089646E">
        <w:rPr>
          <w:rStyle w:val="StyleUnderline"/>
          <w:highlight w:val="green"/>
        </w:rPr>
        <w:t>sectors are</w:t>
      </w:r>
      <w:r w:rsidRPr="00973507">
        <w:rPr>
          <w:rStyle w:val="StyleUnderline"/>
        </w:rPr>
        <w:t xml:space="preserve"> registering </w:t>
      </w:r>
      <w:r w:rsidRPr="0089646E">
        <w:rPr>
          <w:rStyle w:val="StyleUnderline"/>
          <w:highlight w:val="green"/>
        </w:rPr>
        <w:t>solid</w:t>
      </w:r>
      <w:r w:rsidRPr="00973507">
        <w:rPr>
          <w:rStyle w:val="StyleUnderline"/>
        </w:rPr>
        <w:t xml:space="preserve"> </w:t>
      </w:r>
      <w:r w:rsidRPr="0089646E">
        <w:rPr>
          <w:rStyle w:val="StyleUnderline"/>
          <w:highlight w:val="green"/>
        </w:rPr>
        <w:t>growth</w:t>
      </w:r>
      <w:r w:rsidRPr="00973507">
        <w:rPr>
          <w:rStyle w:val="StyleUnderline"/>
        </w:rPr>
        <w:t xml:space="preserve">, as well as a rise of their share in the country’s GDP. </w:t>
      </w:r>
      <w:r w:rsidRPr="0089646E">
        <w:rPr>
          <w:rStyle w:val="StyleUnderline"/>
          <w:highlight w:val="green"/>
        </w:rPr>
        <w:t>The environmental services industry is one</w:t>
      </w:r>
      <w:r w:rsidRPr="00973507">
        <w:rPr>
          <w:rStyle w:val="StyleUnderline"/>
        </w:rPr>
        <w:t xml:space="preserve"> of them.</w:t>
      </w:r>
      <w:r>
        <w:rPr>
          <w:rStyle w:val="StyleUnderline"/>
        </w:rPr>
        <w:t xml:space="preserve"> </w:t>
      </w:r>
      <w:r w:rsidRPr="000313EA">
        <w:rPr>
          <w:sz w:val="16"/>
        </w:rPr>
        <w:t xml:space="preserve">The </w:t>
      </w:r>
      <w:r w:rsidRPr="00973507">
        <w:rPr>
          <w:rStyle w:val="StyleUnderline"/>
        </w:rPr>
        <w:t xml:space="preserve">Chinese authorities grasp the environmental challenges associated with the country’s economic development and demonstrated their willingness to address them, especially by means of regulation and planning tools. </w:t>
      </w:r>
      <w:r w:rsidRPr="0089646E">
        <w:rPr>
          <w:rStyle w:val="StyleUnderline"/>
          <w:highlight w:val="green"/>
        </w:rPr>
        <w:t>New environmental protection laws</w:t>
      </w:r>
      <w:r w:rsidRPr="000313EA">
        <w:rPr>
          <w:sz w:val="16"/>
        </w:rPr>
        <w:t xml:space="preserve">, effective since the beginning of 2015, </w:t>
      </w:r>
      <w:r w:rsidRPr="00973507">
        <w:rPr>
          <w:rStyle w:val="StyleUnderline"/>
        </w:rPr>
        <w:t xml:space="preserve">have </w:t>
      </w:r>
      <w:r w:rsidRPr="0089646E">
        <w:rPr>
          <w:rStyle w:val="StyleUnderline"/>
          <w:highlight w:val="green"/>
        </w:rPr>
        <w:t>raised the penalty for violation</w:t>
      </w:r>
      <w:r w:rsidRPr="00973507">
        <w:rPr>
          <w:rStyle w:val="StyleUnderline"/>
        </w:rPr>
        <w:t xml:space="preserve"> </w:t>
      </w:r>
      <w:r w:rsidRPr="0089646E">
        <w:rPr>
          <w:rStyle w:val="StyleUnderline"/>
          <w:highlight w:val="green"/>
        </w:rPr>
        <w:t>by adding criminal incarceration</w:t>
      </w:r>
      <w:r w:rsidRPr="00973507">
        <w:rPr>
          <w:rStyle w:val="StyleUnderline"/>
        </w:rPr>
        <w:t xml:space="preserve"> to financial fines. </w:t>
      </w:r>
      <w:r w:rsidRPr="0089646E">
        <w:rPr>
          <w:rStyle w:val="StyleUnderline"/>
          <w:highlight w:val="green"/>
        </w:rPr>
        <w:t>Environmental protection</w:t>
      </w:r>
      <w:r w:rsidRPr="000313EA">
        <w:rPr>
          <w:sz w:val="16"/>
        </w:rPr>
        <w:t xml:space="preserve">, along with urbanization, </w:t>
      </w:r>
      <w:r w:rsidRPr="0089646E">
        <w:rPr>
          <w:rStyle w:val="StyleUnderline"/>
          <w:highlight w:val="green"/>
        </w:rPr>
        <w:t>is one of the government’s main</w:t>
      </w:r>
      <w:r w:rsidRPr="00973507">
        <w:rPr>
          <w:rStyle w:val="StyleUnderline"/>
        </w:rPr>
        <w:t xml:space="preserve"> political, economic and industrial policy </w:t>
      </w:r>
      <w:r w:rsidRPr="0089646E">
        <w:rPr>
          <w:rStyle w:val="StyleUnderline"/>
          <w:highlight w:val="green"/>
        </w:rPr>
        <w:t>priorities</w:t>
      </w:r>
      <w:r w:rsidRPr="000313EA">
        <w:rPr>
          <w:sz w:val="16"/>
        </w:rPr>
        <w:t xml:space="preserve">. According to Goldman Sachs, </w:t>
      </w:r>
      <w:r w:rsidRPr="0089646E">
        <w:rPr>
          <w:rStyle w:val="StyleUnderline"/>
          <w:highlight w:val="green"/>
        </w:rPr>
        <w:t>total investments</w:t>
      </w:r>
      <w:r w:rsidRPr="00973507">
        <w:rPr>
          <w:rStyle w:val="StyleUnderline"/>
        </w:rPr>
        <w:t xml:space="preserve"> in the environmental industry have reached 5.1 trillion renminbi over the span of the 12th five-year plan (2011-2015) and </w:t>
      </w:r>
      <w:r w:rsidRPr="0089646E">
        <w:rPr>
          <w:rStyle w:val="StyleUnderline"/>
          <w:highlight w:val="green"/>
        </w:rPr>
        <w:t>could grow by 60 percent</w:t>
      </w:r>
      <w:r w:rsidRPr="00973507">
        <w:rPr>
          <w:rStyle w:val="StyleUnderline"/>
        </w:rPr>
        <w:t xml:space="preserve"> during the 13th plan (2016-2020).</w:t>
      </w:r>
      <w:r>
        <w:rPr>
          <w:rStyle w:val="StyleUnderline"/>
        </w:rPr>
        <w:t xml:space="preserve"> </w:t>
      </w:r>
      <w:r w:rsidRPr="00973507">
        <w:rPr>
          <w:rStyle w:val="StyleUnderline"/>
        </w:rPr>
        <w:t xml:space="preserve">The </w:t>
      </w:r>
      <w:r w:rsidRPr="0089646E">
        <w:rPr>
          <w:rStyle w:val="StyleUnderline"/>
          <w:highlight w:val="green"/>
        </w:rPr>
        <w:t>Chinese authorities</w:t>
      </w:r>
      <w:r w:rsidRPr="00973507">
        <w:rPr>
          <w:rStyle w:val="StyleUnderline"/>
        </w:rPr>
        <w:t xml:space="preserve"> have also </w:t>
      </w:r>
      <w:r w:rsidRPr="0089646E">
        <w:rPr>
          <w:rStyle w:val="StyleUnderline"/>
          <w:highlight w:val="green"/>
        </w:rPr>
        <w:t>strived to foster transparency regarding environmental pollution,</w:t>
      </w:r>
      <w:r w:rsidRPr="00973507">
        <w:rPr>
          <w:rStyle w:val="StyleUnderline"/>
        </w:rPr>
        <w:t xml:space="preserve"> which has become a major social concern.</w:t>
      </w:r>
      <w:r w:rsidRPr="000313EA">
        <w:rPr>
          <w:sz w:val="16"/>
        </w:rPr>
        <w:t xml:space="preserve"> They have enabled civil society to monitor environment-related data by asking some 15,000 of the largest factories to disclose their air emissions and water discharges in real time. In addition to public authorities’ and citizens’ initiatives, </w:t>
      </w:r>
      <w:r w:rsidRPr="00973507">
        <w:rPr>
          <w:rStyle w:val="StyleUnderline"/>
        </w:rPr>
        <w:t>private-sector commitment will be indispensable to address China’s environmental challenges. Private companies and financial institutions have every reason to get involved in environment-related industries.</w:t>
      </w:r>
      <w:r>
        <w:rPr>
          <w:rStyle w:val="StyleUnderline"/>
        </w:rPr>
        <w:t xml:space="preserve"> </w:t>
      </w:r>
      <w:r w:rsidRPr="000313EA">
        <w:rPr>
          <w:sz w:val="16"/>
        </w:rPr>
        <w:t xml:space="preserve">Among them, </w:t>
      </w:r>
      <w:r w:rsidRPr="0089646E">
        <w:rPr>
          <w:rStyle w:val="StyleUnderline"/>
        </w:rPr>
        <w:t>environmental services</w:t>
      </w:r>
      <w:r w:rsidRPr="00973507">
        <w:rPr>
          <w:rStyle w:val="StyleUnderline"/>
        </w:rPr>
        <w:t xml:space="preserve"> such as solid waste and wastewater treatment have been identified by Goldman Sachs as particularly attractive</w:t>
      </w:r>
      <w:r w:rsidRPr="000313EA">
        <w:rPr>
          <w:sz w:val="16"/>
        </w:rPr>
        <w:t xml:space="preserve">. And for good reason: regardless of a hard or soft landing for the Chinese economy, </w:t>
      </w:r>
      <w:r w:rsidRPr="00973507">
        <w:rPr>
          <w:rStyle w:val="StyleUnderline"/>
        </w:rPr>
        <w:t xml:space="preserve">the </w:t>
      </w:r>
      <w:r w:rsidRPr="0089646E">
        <w:rPr>
          <w:rStyle w:val="StyleUnderline"/>
          <w:highlight w:val="green"/>
        </w:rPr>
        <w:t>environmental services industry has begun to take off</w:t>
      </w:r>
      <w:r w:rsidRPr="00973507">
        <w:rPr>
          <w:rStyle w:val="StyleUnderline"/>
        </w:rPr>
        <w:t xml:space="preserve"> and </w:t>
      </w:r>
      <w:r w:rsidRPr="0089646E">
        <w:rPr>
          <w:rStyle w:val="StyleUnderline"/>
          <w:highlight w:val="green"/>
        </w:rPr>
        <w:t>is expected to expand</w:t>
      </w:r>
      <w:r w:rsidRPr="00973507">
        <w:rPr>
          <w:rStyle w:val="StyleUnderline"/>
        </w:rPr>
        <w:t xml:space="preserve"> at </w:t>
      </w:r>
      <w:r w:rsidRPr="0089646E">
        <w:rPr>
          <w:rStyle w:val="StyleUnderline"/>
          <w:highlight w:val="green"/>
        </w:rPr>
        <w:t>two or three times the rate of</w:t>
      </w:r>
      <w:r w:rsidRPr="00973507">
        <w:rPr>
          <w:rStyle w:val="StyleUnderline"/>
        </w:rPr>
        <w:t xml:space="preserve"> </w:t>
      </w:r>
      <w:r w:rsidRPr="0089646E">
        <w:rPr>
          <w:rStyle w:val="StyleUnderline"/>
          <w:highlight w:val="green"/>
        </w:rPr>
        <w:t>overall</w:t>
      </w:r>
      <w:r w:rsidRPr="00973507">
        <w:rPr>
          <w:rStyle w:val="StyleUnderline"/>
        </w:rPr>
        <w:t xml:space="preserve"> GDP </w:t>
      </w:r>
      <w:r w:rsidRPr="0089646E">
        <w:rPr>
          <w:rStyle w:val="StyleUnderline"/>
          <w:highlight w:val="green"/>
        </w:rPr>
        <w:t>growth</w:t>
      </w:r>
      <w:r w:rsidRPr="00973507">
        <w:rPr>
          <w:rStyle w:val="StyleUnderline"/>
        </w:rPr>
        <w:t xml:space="preserve">. The China environmental industry’s output grew at 18 percent over the 12th five-year plan and is expected to grow even faster in the next one. </w:t>
      </w:r>
      <w:r w:rsidRPr="000313EA">
        <w:rPr>
          <w:sz w:val="16"/>
        </w:rPr>
        <w:t xml:space="preserve">Some of its segments, such as industrial toxic and hazardous waste treatment, are expected to register an even faster expansion, according to the National Development Reform Commission. </w:t>
      </w:r>
      <w:r w:rsidRPr="0089646E">
        <w:rPr>
          <w:rStyle w:val="StyleUnderline"/>
          <w:highlight w:val="green"/>
        </w:rPr>
        <w:t>Public and private initiatives</w:t>
      </w:r>
      <w:r w:rsidRPr="00973507">
        <w:rPr>
          <w:rStyle w:val="StyleUnderline"/>
        </w:rPr>
        <w:t xml:space="preserve"> in the field of environmental services may therefore </w:t>
      </w:r>
      <w:r w:rsidRPr="0089646E">
        <w:rPr>
          <w:rStyle w:val="StyleUnderline"/>
          <w:highlight w:val="green"/>
        </w:rPr>
        <w:t xml:space="preserve">contribute to solving China’s two “crises”: </w:t>
      </w:r>
      <w:r w:rsidRPr="0089646E">
        <w:rPr>
          <w:rStyle w:val="StyleUnderline"/>
        </w:rPr>
        <w:t xml:space="preserve">the </w:t>
      </w:r>
      <w:r w:rsidRPr="0089646E">
        <w:rPr>
          <w:rStyle w:val="StyleUnderline"/>
          <w:highlight w:val="green"/>
        </w:rPr>
        <w:t xml:space="preserve">environmental </w:t>
      </w:r>
      <w:r w:rsidRPr="0089646E">
        <w:rPr>
          <w:rStyle w:val="StyleUnderline"/>
        </w:rPr>
        <w:t>one</w:t>
      </w:r>
      <w:r w:rsidRPr="00973507">
        <w:rPr>
          <w:rStyle w:val="StyleUnderline"/>
        </w:rPr>
        <w:t xml:space="preserve">, by encouraging a smart management of the country’s resources; </w:t>
      </w:r>
      <w:r w:rsidRPr="0089646E">
        <w:rPr>
          <w:rStyle w:val="StyleUnderline"/>
          <w:highlight w:val="green"/>
        </w:rPr>
        <w:t>and</w:t>
      </w:r>
      <w:r w:rsidRPr="00973507">
        <w:rPr>
          <w:rStyle w:val="StyleUnderline"/>
        </w:rPr>
        <w:t xml:space="preserve"> the </w:t>
      </w:r>
      <w:r w:rsidRPr="0089646E">
        <w:rPr>
          <w:rStyle w:val="StyleUnderline"/>
          <w:highlight w:val="green"/>
        </w:rPr>
        <w:t>economic</w:t>
      </w:r>
      <w:r w:rsidRPr="00973507">
        <w:rPr>
          <w:rStyle w:val="StyleUnderline"/>
        </w:rPr>
        <w:t xml:space="preserve"> one, by fostering innovation, technological advances and job creation</w:t>
      </w:r>
      <w:r w:rsidRPr="000313EA">
        <w:rPr>
          <w:sz w:val="16"/>
        </w:rPr>
        <w:t xml:space="preserve">. In this context, </w:t>
      </w:r>
      <w:r w:rsidRPr="00973507">
        <w:rPr>
          <w:rStyle w:val="StyleUnderline"/>
        </w:rPr>
        <w:t xml:space="preserve">China’s modern history could very well be that of an environmental revolution. </w:t>
      </w:r>
      <w:r w:rsidRPr="000313EA">
        <w:rPr>
          <w:sz w:val="16"/>
        </w:rPr>
        <w:t>Private-sector actors, either domestic or international, have a key role to play in it. They should therefore strive to seize the opportunities, with high economic and social returns, that it will convey.</w:t>
      </w:r>
    </w:p>
    <w:p w:rsidR="008F2723" w:rsidRDefault="008F2723" w:rsidP="008F2723">
      <w:pPr>
        <w:pStyle w:val="Heading3"/>
      </w:pPr>
      <w:r>
        <w:t>Globalization Solves</w:t>
      </w:r>
    </w:p>
    <w:p w:rsidR="008F2723" w:rsidRDefault="008F2723" w:rsidP="008F2723">
      <w:pPr>
        <w:pStyle w:val="Heading4"/>
      </w:pPr>
      <w:r>
        <w:t>Globalization solves Chinese environmental problems in the long term</w:t>
      </w:r>
    </w:p>
    <w:p w:rsidR="008F2723" w:rsidRPr="008A78BB" w:rsidRDefault="00973507" w:rsidP="008F2723">
      <w:r>
        <w:rPr>
          <w:rStyle w:val="Style13ptBold"/>
        </w:rPr>
        <w:t xml:space="preserve">Shahbaz, 15 </w:t>
      </w:r>
      <w:r w:rsidRPr="000313EA">
        <w:rPr>
          <w:sz w:val="16"/>
          <w:szCs w:val="16"/>
        </w:rPr>
        <w:t>(</w:t>
      </w:r>
      <w:r w:rsidR="008F2723" w:rsidRPr="000313EA">
        <w:rPr>
          <w:sz w:val="16"/>
          <w:szCs w:val="16"/>
        </w:rPr>
        <w:t xml:space="preserve">Muhammad Shahbaz, Department of Management Sciences, COMSATS Institute of Information Technology; Saleheen Khan, Department of Economics, Minnesota State University; Amjad Ali, School of Social Sciences, National College of Business Administration &amp; Economics; Mita Bhattacharya,vDepartment of Economics, Monash University; “The Impact of Globalization on CO2 Emissions in China”; January 2015; </w:t>
      </w:r>
      <w:hyperlink r:id="rId87" w:history="1">
        <w:r w:rsidR="008F2723" w:rsidRPr="000313EA">
          <w:rPr>
            <w:rStyle w:val="Hyperlink"/>
            <w:sz w:val="16"/>
            <w:szCs w:val="16"/>
          </w:rPr>
          <w:t>https://mpra.ub.uni-muenchen.de/64450/1/MPRA_paper_64450.pdf</w:t>
        </w:r>
      </w:hyperlink>
      <w:r w:rsidR="008F2723" w:rsidRPr="000313EA">
        <w:rPr>
          <w:sz w:val="16"/>
          <w:szCs w:val="16"/>
        </w:rPr>
        <w:t xml:space="preserve"> )KW</w:t>
      </w:r>
    </w:p>
    <w:p w:rsidR="008F2723" w:rsidRPr="000313EA" w:rsidRDefault="008F2723" w:rsidP="008F2723">
      <w:pPr>
        <w:rPr>
          <w:sz w:val="16"/>
        </w:rPr>
      </w:pPr>
      <w:r w:rsidRPr="0089646E">
        <w:rPr>
          <w:rStyle w:val="StyleUnderline"/>
          <w:highlight w:val="green"/>
        </w:rPr>
        <w:t>Globalization increases</w:t>
      </w:r>
      <w:r w:rsidRPr="008A78BB">
        <w:rPr>
          <w:rStyle w:val="StyleUnderline"/>
        </w:rPr>
        <w:t xml:space="preserve"> per capita </w:t>
      </w:r>
      <w:r w:rsidRPr="0089646E">
        <w:rPr>
          <w:rStyle w:val="StyleUnderline"/>
          <w:highlight w:val="green"/>
        </w:rPr>
        <w:t>income and</w:t>
      </w:r>
      <w:r w:rsidRPr="000313EA">
        <w:rPr>
          <w:sz w:val="16"/>
        </w:rPr>
        <w:t xml:space="preserve"> also </w:t>
      </w:r>
      <w:r w:rsidRPr="0089646E">
        <w:rPr>
          <w:rStyle w:val="StyleUnderline"/>
          <w:highlight w:val="green"/>
        </w:rPr>
        <w:t>causes tech</w:t>
      </w:r>
      <w:r w:rsidRPr="008A78BB">
        <w:rPr>
          <w:rStyle w:val="StyleUnderline"/>
        </w:rPr>
        <w:t xml:space="preserve">nological </w:t>
      </w:r>
      <w:r w:rsidRPr="0089646E">
        <w:rPr>
          <w:rStyle w:val="StyleUnderline"/>
          <w:highlight w:val="green"/>
        </w:rPr>
        <w:t>enhancement in China</w:t>
      </w:r>
      <w:r w:rsidRPr="008A78BB">
        <w:rPr>
          <w:rStyle w:val="StyleUnderline"/>
        </w:rPr>
        <w:t xml:space="preserve">, </w:t>
      </w:r>
      <w:r w:rsidRPr="0089646E">
        <w:rPr>
          <w:rStyle w:val="StyleUnderline"/>
          <w:highlight w:val="green"/>
        </w:rPr>
        <w:t>which contributes to decrease in environmental degradation</w:t>
      </w:r>
      <w:r w:rsidRPr="008A78BB">
        <w:rPr>
          <w:rStyle w:val="StyleUnderline"/>
        </w:rPr>
        <w:t xml:space="preserve"> intensity</w:t>
      </w:r>
      <w:r w:rsidRPr="000313EA">
        <w:rPr>
          <w:sz w:val="16"/>
        </w:rPr>
        <w:t xml:space="preserve">. Thus, our empirical study validates the nexus between globalization and environmental quality. </w:t>
      </w:r>
      <w:r w:rsidRPr="0089646E">
        <w:rPr>
          <w:rStyle w:val="StyleUnderline"/>
          <w:highlight w:val="green"/>
        </w:rPr>
        <w:t>At</w:t>
      </w:r>
      <w:r w:rsidRPr="008A78BB">
        <w:rPr>
          <w:rStyle w:val="StyleUnderline"/>
        </w:rPr>
        <w:t xml:space="preserve"> the </w:t>
      </w:r>
      <w:r w:rsidRPr="0089646E">
        <w:rPr>
          <w:rStyle w:val="StyleUnderline"/>
          <w:highlight w:val="green"/>
        </w:rPr>
        <w:t>low level of income environmental degradation tend to rise</w:t>
      </w:r>
      <w:r w:rsidRPr="008A78BB">
        <w:rPr>
          <w:rStyle w:val="StyleUnderline"/>
        </w:rPr>
        <w:t xml:space="preserve"> as people are willing to accept increasing environmental degradation in exchange for higher consumption.</w:t>
      </w:r>
      <w:r w:rsidRPr="000313EA">
        <w:rPr>
          <w:sz w:val="16"/>
        </w:rPr>
        <w:t xml:space="preserve"> However, </w:t>
      </w:r>
      <w:r w:rsidRPr="008A78BB">
        <w:rPr>
          <w:rStyle w:val="StyleUnderline"/>
        </w:rPr>
        <w:t xml:space="preserve">as </w:t>
      </w:r>
      <w:r w:rsidRPr="0089646E">
        <w:rPr>
          <w:rStyle w:val="StyleUnderline"/>
          <w:highlight w:val="green"/>
        </w:rPr>
        <w:t>a country reach higher living standards</w:t>
      </w:r>
      <w:r w:rsidRPr="000313EA">
        <w:rPr>
          <w:sz w:val="16"/>
        </w:rPr>
        <w:t xml:space="preserve"> through globalization process, </w:t>
      </w:r>
      <w:r w:rsidRPr="0089646E">
        <w:rPr>
          <w:rStyle w:val="StyleUnderline"/>
          <w:highlight w:val="green"/>
        </w:rPr>
        <w:t>citizen demands better environmental quality</w:t>
      </w:r>
      <w:r w:rsidRPr="000313EA">
        <w:rPr>
          <w:sz w:val="16"/>
        </w:rPr>
        <w:t xml:space="preserve">. Within the process of globalization in China, </w:t>
      </w:r>
      <w:r w:rsidRPr="008A78BB">
        <w:rPr>
          <w:rStyle w:val="StyleUnderline"/>
        </w:rPr>
        <w:t>we have evidence of improving social and ecological conditions.</w:t>
      </w:r>
      <w:r w:rsidRPr="000313EA">
        <w:rPr>
          <w:sz w:val="16"/>
        </w:rPr>
        <w:t xml:space="preserve"> However, for current process of globalization to be sustainable in the long run, China needs to participate more in the process of market integration with its regional trading partners by lowering or removing the trade barriers. Environmental and social sustainability are necessary condition of the sustainability of globalization in the long run and thus economic development of a country. Therefore, Chinese government should focus on improving environmental quality. To achieve sustainable growth with an ever increasing energy demand, the Chinese government should make every effort to improve energy efficiency and reduce pollutant emissions. China’s energy policies should focus on supplying more clean and low-carbon energy. China already is experiencing serious environmental problems through energy activities as coal accounts for about 70% of total primary energy in China which is the dominant source of carbon emissions in 2011-12 (China Energy Statistical Yearbook 2012). Chinese Government’s energy policy should diversify energy source to reduce its’ reliance on coal. China should take active measures to increase the utilization of cleaner energy sources such as wind, solar, natural gas, nuclear power and hydroelectric power.</w:t>
      </w:r>
    </w:p>
    <w:p w:rsidR="001C2020" w:rsidRDefault="001C2020" w:rsidP="00A246B5">
      <w:pPr>
        <w:pStyle w:val="Heading3"/>
      </w:pPr>
      <w:r>
        <w:t>AT Energy Growth Key to GDP</w:t>
      </w:r>
    </w:p>
    <w:p w:rsidR="001C2020" w:rsidRDefault="001C2020" w:rsidP="001C2020">
      <w:pPr>
        <w:pStyle w:val="Heading4"/>
      </w:pPr>
      <w:r>
        <w:t>There are ways to decrease energy consumption without harming economic growth.</w:t>
      </w:r>
    </w:p>
    <w:p w:rsidR="001C2020" w:rsidRPr="001C2020" w:rsidRDefault="001705B0" w:rsidP="001C2020">
      <w:r>
        <w:rPr>
          <w:rStyle w:val="Style13ptBold"/>
        </w:rPr>
        <w:t>Yi et al, 15</w:t>
      </w:r>
      <w:r w:rsidRPr="000313EA">
        <w:rPr>
          <w:sz w:val="16"/>
          <w:szCs w:val="16"/>
        </w:rPr>
        <w:t>(</w:t>
      </w:r>
      <w:r w:rsidR="001C2020" w:rsidRPr="000313EA">
        <w:rPr>
          <w:sz w:val="16"/>
          <w:szCs w:val="16"/>
        </w:rPr>
        <w:t xml:space="preserve">Yi Hu, School of Economics and Management, University of Chinese Academy of Sciences; Dongmei Guo, School of Economics, Central University of Finance and Economics;  Mingxi Wang, School of International Trade and Economics, University of International Business and Economics;  Xi Zhang, </w:t>
      </w:r>
      <w:r w:rsidRPr="000313EA">
        <w:rPr>
          <w:sz w:val="16"/>
          <w:szCs w:val="16"/>
        </w:rPr>
        <w:t>Business School, Hunan First Normal University;</w:t>
      </w:r>
      <w:r w:rsidR="001C2020" w:rsidRPr="000313EA">
        <w:rPr>
          <w:sz w:val="16"/>
          <w:szCs w:val="16"/>
        </w:rPr>
        <w:t xml:space="preserve"> and Shouyang Wang</w:t>
      </w:r>
      <w:r w:rsidRPr="000313EA">
        <w:rPr>
          <w:sz w:val="16"/>
          <w:szCs w:val="16"/>
        </w:rPr>
        <w:t>,</w:t>
      </w:r>
      <w:r w:rsidR="001C2020" w:rsidRPr="000313EA">
        <w:rPr>
          <w:sz w:val="16"/>
          <w:szCs w:val="16"/>
        </w:rPr>
        <w:t xml:space="preserve"> School of Economics and Management, University of Chinese Academy of Sciences</w:t>
      </w:r>
      <w:r w:rsidRPr="000313EA">
        <w:rPr>
          <w:sz w:val="16"/>
          <w:szCs w:val="16"/>
        </w:rPr>
        <w:t>, Academy of Mathematics and Systems Science, Chinese Academy of Sciences; “The Relationship between Energy Consumption and Economic Growth: Evidence from China’s Industrial Sectors”; 8/21/15; Energies Journal) KW</w:t>
      </w:r>
    </w:p>
    <w:p w:rsidR="001C2020" w:rsidRPr="000313EA" w:rsidRDefault="001C2020" w:rsidP="001C2020">
      <w:pPr>
        <w:rPr>
          <w:sz w:val="16"/>
        </w:rPr>
      </w:pPr>
      <w:r w:rsidRPr="000313EA">
        <w:rPr>
          <w:sz w:val="16"/>
        </w:rPr>
        <w:t xml:space="preserve">Policy implications of the empirical results are presented as follows. In the short run, </w:t>
      </w:r>
      <w:r w:rsidRPr="001C2020">
        <w:rPr>
          <w:rStyle w:val="StyleUnderline"/>
        </w:rPr>
        <w:t xml:space="preserve">the industrial policies of </w:t>
      </w:r>
      <w:r w:rsidRPr="001E2BA7">
        <w:rPr>
          <w:rStyle w:val="StyleUnderline"/>
          <w:highlight w:val="green"/>
        </w:rPr>
        <w:t>conserving energy consumption may be implemented</w:t>
      </w:r>
      <w:r w:rsidRPr="001C2020">
        <w:rPr>
          <w:rStyle w:val="StyleUnderline"/>
        </w:rPr>
        <w:t xml:space="preserve"> </w:t>
      </w:r>
      <w:r w:rsidRPr="001E2BA7">
        <w:rPr>
          <w:rStyle w:val="StyleUnderline"/>
          <w:highlight w:val="green"/>
        </w:rPr>
        <w:t>with little</w:t>
      </w:r>
      <w:r w:rsidRPr="001C2020">
        <w:rPr>
          <w:rStyle w:val="StyleUnderline"/>
        </w:rPr>
        <w:t xml:space="preserve"> adverse </w:t>
      </w:r>
      <w:r w:rsidRPr="001E2BA7">
        <w:rPr>
          <w:rStyle w:val="StyleUnderline"/>
          <w:highlight w:val="green"/>
        </w:rPr>
        <w:t>effect on economic growth</w:t>
      </w:r>
      <w:r w:rsidRPr="001C2020">
        <w:rPr>
          <w:rStyle w:val="StyleUnderline"/>
        </w:rPr>
        <w:t xml:space="preserve"> for several reasons</w:t>
      </w:r>
      <w:r w:rsidRPr="000313EA">
        <w:rPr>
          <w:sz w:val="16"/>
        </w:rPr>
        <w:t xml:space="preserve">. First, the </w:t>
      </w:r>
      <w:r w:rsidRPr="000313EA">
        <w:rPr>
          <w:sz w:val="16"/>
          <w:highlight w:val="green"/>
        </w:rPr>
        <w:t>g</w:t>
      </w:r>
      <w:r w:rsidRPr="001E2BA7">
        <w:rPr>
          <w:rStyle w:val="StyleUnderline"/>
          <w:highlight w:val="green"/>
        </w:rPr>
        <w:t>overnment may control energy use</w:t>
      </w:r>
      <w:r w:rsidRPr="001C2020">
        <w:rPr>
          <w:rStyle w:val="StyleUnderline"/>
        </w:rPr>
        <w:t xml:space="preserve"> for industries whose energy consumption and energy intensity are high in the short period.</w:t>
      </w:r>
      <w:r w:rsidRPr="000313EA">
        <w:rPr>
          <w:sz w:val="16"/>
        </w:rPr>
        <w:t xml:space="preserve"> For example, the municipal government of Beijing released a Five-Year Clean Air Action Plan (2013–2017) to limit industrial and traffic pollution by a set of new measures in 2013, according to this plan, the government shut down a lot of heavy factories temporarily during the Asia-Pacific Economic Cooperation meetings in 2014 and so on. Second, </w:t>
      </w:r>
      <w:r w:rsidRPr="001E2BA7">
        <w:rPr>
          <w:rStyle w:val="StyleUnderline"/>
          <w:highlight w:val="green"/>
        </w:rPr>
        <w:t>the government could control</w:t>
      </w:r>
      <w:r w:rsidRPr="001C2020">
        <w:rPr>
          <w:rStyle w:val="StyleUnderline"/>
        </w:rPr>
        <w:t xml:space="preserve"> the </w:t>
      </w:r>
      <w:r w:rsidRPr="001E2BA7">
        <w:rPr>
          <w:rStyle w:val="StyleUnderline"/>
          <w:highlight w:val="green"/>
        </w:rPr>
        <w:t>energy intensity</w:t>
      </w:r>
      <w:r w:rsidRPr="001C2020">
        <w:rPr>
          <w:rStyle w:val="StyleUnderline"/>
        </w:rPr>
        <w:t xml:space="preserve"> of the enterprises in short term</w:t>
      </w:r>
      <w:r w:rsidRPr="000313EA">
        <w:rPr>
          <w:sz w:val="16"/>
        </w:rPr>
        <w:t xml:space="preserve"> For example, the so called Top 10,000 Energy-Consuming Enterprises Program implemented by the Chinese government in the framework of the 12th Five-Year Plan. </w:t>
      </w:r>
      <w:r w:rsidRPr="001C2020">
        <w:rPr>
          <w:rStyle w:val="StyleUnderline"/>
        </w:rPr>
        <w:t xml:space="preserve">The </w:t>
      </w:r>
      <w:r w:rsidRPr="001E2BA7">
        <w:rPr>
          <w:rStyle w:val="StyleUnderline"/>
          <w:highlight w:val="green"/>
        </w:rPr>
        <w:t>designated enterprises are required to achieve</w:t>
      </w:r>
      <w:r w:rsidRPr="001C2020">
        <w:rPr>
          <w:rStyle w:val="StyleUnderline"/>
        </w:rPr>
        <w:t xml:space="preserve"> the </w:t>
      </w:r>
      <w:r w:rsidRPr="001E2BA7">
        <w:rPr>
          <w:rStyle w:val="StyleUnderline"/>
          <w:highlight w:val="green"/>
        </w:rPr>
        <w:t>16% energy intensity reduction</w:t>
      </w:r>
      <w:r w:rsidRPr="001C2020">
        <w:rPr>
          <w:rStyle w:val="StyleUnderline"/>
        </w:rPr>
        <w:t xml:space="preserve"> relative to 2010. </w:t>
      </w:r>
      <w:r w:rsidRPr="001E2BA7">
        <w:rPr>
          <w:rStyle w:val="StyleUnderline"/>
          <w:highlight w:val="green"/>
        </w:rPr>
        <w:t>These</w:t>
      </w:r>
      <w:r w:rsidRPr="001C2020">
        <w:rPr>
          <w:rStyle w:val="StyleUnderline"/>
        </w:rPr>
        <w:t xml:space="preserve"> measures </w:t>
      </w:r>
      <w:r w:rsidRPr="001E2BA7">
        <w:rPr>
          <w:rStyle w:val="StyleUnderline"/>
          <w:highlight w:val="green"/>
        </w:rPr>
        <w:t>could</w:t>
      </w:r>
      <w:r w:rsidRPr="001C2020">
        <w:rPr>
          <w:rStyle w:val="StyleUnderline"/>
        </w:rPr>
        <w:t xml:space="preserve"> also </w:t>
      </w:r>
      <w:r w:rsidRPr="001E2BA7">
        <w:rPr>
          <w:rStyle w:val="StyleUnderline"/>
          <w:highlight w:val="green"/>
        </w:rPr>
        <w:t>reduce energy consumption</w:t>
      </w:r>
      <w:r w:rsidRPr="001C2020">
        <w:rPr>
          <w:rStyle w:val="StyleUnderline"/>
        </w:rPr>
        <w:t xml:space="preserve"> </w:t>
      </w:r>
      <w:r w:rsidRPr="001E2BA7">
        <w:rPr>
          <w:rStyle w:val="StyleUnderline"/>
          <w:highlight w:val="green"/>
        </w:rPr>
        <w:t>without</w:t>
      </w:r>
      <w:r w:rsidRPr="001C2020">
        <w:rPr>
          <w:rStyle w:val="StyleUnderline"/>
        </w:rPr>
        <w:t xml:space="preserve"> </w:t>
      </w:r>
      <w:r w:rsidRPr="001E2BA7">
        <w:rPr>
          <w:rStyle w:val="StyleUnderline"/>
          <w:highlight w:val="green"/>
        </w:rPr>
        <w:t>affect economic growth</w:t>
      </w:r>
      <w:r w:rsidRPr="000313EA">
        <w:rPr>
          <w:sz w:val="16"/>
        </w:rPr>
        <w:t xml:space="preserve">. From another perspective, </w:t>
      </w:r>
      <w:r w:rsidRPr="001C2020">
        <w:rPr>
          <w:rStyle w:val="StyleUnderline"/>
        </w:rPr>
        <w:t xml:space="preserve">Chinese economy is entering a new normal stage of structural adjustment, the </w:t>
      </w:r>
      <w:r w:rsidRPr="001E2BA7">
        <w:rPr>
          <w:rStyle w:val="StyleUnderline"/>
          <w:highlight w:val="green"/>
        </w:rPr>
        <w:t>slower pace of economic growth could reduce the energy consumption in short term</w:t>
      </w:r>
      <w:r w:rsidRPr="001C2020">
        <w:rPr>
          <w:rStyle w:val="StyleUnderline"/>
        </w:rPr>
        <w:t xml:space="preserve">. </w:t>
      </w:r>
      <w:r w:rsidRPr="000313EA">
        <w:rPr>
          <w:sz w:val="16"/>
        </w:rPr>
        <w:t xml:space="preserve">However, In the long run, energy is one of the indispensable factors for economic growth, policies of blindly restricting the use of energy in industrial sectors to achieve the purpose of energy saving and emission reduction may adversely affect economic growth. In order to maintain sustained economic growth while saving energy and reducing emission, the government could start from the following aspects. First, adjust the industrial structure and gradually switching from high energy-consuming and high energy-intensity to low energy-consuming and low energy-intensity industries. Second, adjust the energy consumption structure and gradually switching from high emission energy, such as coal, oil and other fossil energy to renewable energy, such as hydropower, solar energy, wind power and biofuels. Third, the government needs to promote enterprises to carry out technological innovation and improve the production process to reduce their energy intensity therefore achieve energy saving and emission reduction. </w:t>
      </w:r>
    </w:p>
    <w:p w:rsidR="001C2020" w:rsidRDefault="001C2020" w:rsidP="001C2020"/>
    <w:p w:rsidR="00C2141E" w:rsidRDefault="00A246B5" w:rsidP="00A246B5">
      <w:pPr>
        <w:pStyle w:val="Heading3"/>
      </w:pPr>
      <w:r>
        <w:t>AT Bad Energy Key</w:t>
      </w:r>
    </w:p>
    <w:p w:rsidR="00A246B5" w:rsidRDefault="00A246B5" w:rsidP="00A246B5">
      <w:pPr>
        <w:pStyle w:val="Heading4"/>
      </w:pPr>
      <w:r>
        <w:t xml:space="preserve">China can implement energy reform and keep GDP growth </w:t>
      </w:r>
    </w:p>
    <w:p w:rsidR="00A246B5" w:rsidRDefault="00A246B5" w:rsidP="00A246B5">
      <w:r>
        <w:rPr>
          <w:rStyle w:val="Style13ptBold"/>
        </w:rPr>
        <w:t xml:space="preserve">Zhang and Cheng, 9 </w:t>
      </w:r>
      <w:r w:rsidRPr="000313EA">
        <w:rPr>
          <w:sz w:val="16"/>
          <w:szCs w:val="16"/>
        </w:rPr>
        <w:t>(Xing-Ping Zhang, School of Business &amp; Administration, North China Electric Power University;  Xiao-Mei Cheng; “Energy consumption, carbon emissions, and economic growth in China”; 6/12/9; Ecological Economies, Volume 68; pages 4-5; ScienceDirect)KW</w:t>
      </w:r>
    </w:p>
    <w:p w:rsidR="00A246B5" w:rsidRPr="000313EA" w:rsidRDefault="00A246B5" w:rsidP="00A246B5">
      <w:pPr>
        <w:rPr>
          <w:sz w:val="16"/>
        </w:rPr>
      </w:pPr>
      <w:r w:rsidRPr="000313EA">
        <w:rPr>
          <w:sz w:val="16"/>
        </w:rPr>
        <w:t xml:space="preserve">Results in Table 4 show that </w:t>
      </w:r>
      <w:r w:rsidRPr="001E2BA7">
        <w:rPr>
          <w:rStyle w:val="StyleUnderline"/>
          <w:highlight w:val="green"/>
        </w:rPr>
        <w:t>there is a unidirectional</w:t>
      </w:r>
      <w:r w:rsidRPr="00A246B5">
        <w:rPr>
          <w:rStyle w:val="StyleUnderline"/>
        </w:rPr>
        <w:t xml:space="preserve"> Granger </w:t>
      </w:r>
      <w:r w:rsidRPr="001E2BA7">
        <w:rPr>
          <w:rStyle w:val="StyleUnderline"/>
          <w:highlight w:val="green"/>
        </w:rPr>
        <w:t>causality</w:t>
      </w:r>
      <w:r w:rsidRPr="00A246B5">
        <w:rPr>
          <w:rStyle w:val="StyleUnderline"/>
        </w:rPr>
        <w:t xml:space="preserve"> running </w:t>
      </w:r>
      <w:r w:rsidRPr="001E2BA7">
        <w:rPr>
          <w:rStyle w:val="StyleUnderline"/>
          <w:highlight w:val="green"/>
        </w:rPr>
        <w:t>from</w:t>
      </w:r>
      <w:r w:rsidRPr="00A246B5">
        <w:rPr>
          <w:rStyle w:val="StyleUnderline"/>
        </w:rPr>
        <w:t xml:space="preserve"> real </w:t>
      </w:r>
      <w:r w:rsidRPr="001E2BA7">
        <w:rPr>
          <w:rStyle w:val="StyleUnderline"/>
          <w:highlight w:val="green"/>
        </w:rPr>
        <w:t>GDP to energy consumption</w:t>
      </w:r>
      <w:r w:rsidRPr="00A246B5">
        <w:rPr>
          <w:rStyle w:val="StyleUnderline"/>
        </w:rPr>
        <w:t xml:space="preserve"> at the 5% significant level in China. </w:t>
      </w:r>
      <w:r w:rsidRPr="000313EA">
        <w:rPr>
          <w:sz w:val="16"/>
        </w:rPr>
        <w:t xml:space="preserve">That is, </w:t>
      </w:r>
      <w:r w:rsidRPr="00A246B5">
        <w:rPr>
          <w:rStyle w:val="StyleUnderline"/>
        </w:rPr>
        <w:t xml:space="preserve">an </w:t>
      </w:r>
      <w:r w:rsidRPr="001E2BA7">
        <w:rPr>
          <w:rStyle w:val="StyleUnderline"/>
          <w:highlight w:val="green"/>
        </w:rPr>
        <w:t>increase in GDP will bring about an increase in energy use, but not vice versa</w:t>
      </w:r>
      <w:r w:rsidRPr="00A246B5">
        <w:rPr>
          <w:rStyle w:val="StyleUnderline"/>
        </w:rPr>
        <w:t>.</w:t>
      </w:r>
      <w:r w:rsidRPr="000313EA">
        <w:rPr>
          <w:sz w:val="16"/>
        </w:rPr>
        <w:t xml:space="preserve"> Therefore,</w:t>
      </w:r>
      <w:r w:rsidRPr="00A246B5">
        <w:rPr>
          <w:rStyle w:val="StyleUnderline"/>
        </w:rPr>
        <w:t xml:space="preserve"> the government of </w:t>
      </w:r>
      <w:r w:rsidRPr="001E2BA7">
        <w:rPr>
          <w:rStyle w:val="StyleUnderline"/>
          <w:highlight w:val="green"/>
        </w:rPr>
        <w:t>China can pursue conservative energy policy</w:t>
      </w:r>
      <w:r w:rsidRPr="00A246B5">
        <w:rPr>
          <w:rStyle w:val="StyleUnderline"/>
        </w:rPr>
        <w:t xml:space="preserve"> in the long run </w:t>
      </w:r>
      <w:r w:rsidRPr="001E2BA7">
        <w:rPr>
          <w:rStyle w:val="StyleUnderline"/>
          <w:highlight w:val="green"/>
        </w:rPr>
        <w:t>without impeding economic growth</w:t>
      </w:r>
      <w:r w:rsidRPr="00A246B5">
        <w:rPr>
          <w:rStyle w:val="StyleUnderline"/>
        </w:rPr>
        <w:t xml:space="preserve">. </w:t>
      </w:r>
      <w:r w:rsidRPr="000313EA">
        <w:rPr>
          <w:sz w:val="16"/>
        </w:rPr>
        <w:t>This result differs from that of Soytas and Sari (2006) and Yuan et al. (2008). Another important result is that</w:t>
      </w:r>
      <w:r w:rsidRPr="00A246B5">
        <w:rPr>
          <w:rStyle w:val="StyleUnderline"/>
        </w:rPr>
        <w:t xml:space="preserve"> </w:t>
      </w:r>
      <w:r w:rsidRPr="000313EA">
        <w:rPr>
          <w:sz w:val="16"/>
        </w:rPr>
        <w:t>energy consumption Granger causes the carbon emissions in the long run, but the inverse is not true in China. That is, an increase in energy consumption brings about an increase in carbon emissions. Hence, it is an appropriate way to decrease carbon emissions by reducing energy consumption in China. This result is in consistent with the empirical result of Soytas et al. (2007) for the United State, but differs from that of Soytas and Sari (2009) for Turkish.</w:t>
      </w:r>
    </w:p>
    <w:p w:rsidR="00F81AC0" w:rsidRDefault="002D6FFE" w:rsidP="002D6FFE">
      <w:pPr>
        <w:pStyle w:val="Heading3"/>
      </w:pPr>
      <w:r>
        <w:t>AT Coal</w:t>
      </w:r>
    </w:p>
    <w:p w:rsidR="00BD0AD8" w:rsidRDefault="00E40618" w:rsidP="00BD0AD8">
      <w:pPr>
        <w:pStyle w:val="Heading4"/>
      </w:pPr>
      <w:r>
        <w:t>Coal use is in decline—even if increases happen, they’ll be minor</w:t>
      </w:r>
    </w:p>
    <w:p w:rsidR="00E40618" w:rsidRPr="00E40618" w:rsidRDefault="00E40618" w:rsidP="00E40618">
      <w:r>
        <w:rPr>
          <w:rStyle w:val="Style13ptBold"/>
        </w:rPr>
        <w:t xml:space="preserve">Carrington, 16 </w:t>
      </w:r>
      <w:r w:rsidRPr="000313EA">
        <w:rPr>
          <w:sz w:val="16"/>
          <w:szCs w:val="16"/>
        </w:rPr>
        <w:t xml:space="preserve">(Damian Carrington is the head of environment at the Guardian; “China's coal-burning in significant decline, figures show”; 1/19/16; The Guardian; </w:t>
      </w:r>
      <w:hyperlink r:id="rId88" w:history="1">
        <w:r w:rsidRPr="000313EA">
          <w:rPr>
            <w:rStyle w:val="Hyperlink"/>
            <w:sz w:val="16"/>
            <w:szCs w:val="16"/>
          </w:rPr>
          <w:t>https://www.theguardian.com/environment/2016/jan/19/chinas-coal-burning-in-significant-decline-figures-show</w:t>
        </w:r>
      </w:hyperlink>
      <w:r w:rsidRPr="000313EA">
        <w:rPr>
          <w:sz w:val="16"/>
          <w:szCs w:val="16"/>
        </w:rPr>
        <w:t xml:space="preserve"> )KW</w:t>
      </w:r>
    </w:p>
    <w:p w:rsidR="00BD0AD8" w:rsidRPr="000313EA" w:rsidRDefault="00BD0AD8" w:rsidP="00BD0AD8">
      <w:pPr>
        <w:rPr>
          <w:sz w:val="16"/>
        </w:rPr>
      </w:pPr>
      <w:r w:rsidRPr="009E596A">
        <w:rPr>
          <w:rStyle w:val="StyleUnderline"/>
          <w:highlight w:val="green"/>
        </w:rPr>
        <w:t>Coal-burning in China is in significant decline</w:t>
      </w:r>
      <w:r w:rsidRPr="000313EA">
        <w:rPr>
          <w:sz w:val="16"/>
        </w:rPr>
        <w:t xml:space="preserve">, according to official figures released on Tuesday, </w:t>
      </w:r>
      <w:r w:rsidRPr="00BD0AD8">
        <w:rPr>
          <w:rStyle w:val="StyleUnderline"/>
        </w:rPr>
        <w:t>signalling a major turnaround for the world’s biggest polluter</w:t>
      </w:r>
      <w:r w:rsidRPr="000313EA">
        <w:rPr>
          <w:sz w:val="16"/>
        </w:rPr>
        <w:t xml:space="preserve">. The new data is good news for the fight against climate change but bad for the struggling global coal industry. China saw a huge increase in coal-burning for power and industry in the last two decades but has suffered serious air pollution as a result. However in recent years </w:t>
      </w:r>
      <w:r w:rsidRPr="009E596A">
        <w:rPr>
          <w:rStyle w:val="StyleUnderline"/>
          <w:highlight w:val="green"/>
        </w:rPr>
        <w:t>there has been a surge in low-carbon energy</w:t>
      </w:r>
      <w:r w:rsidRPr="00BD0AD8">
        <w:rPr>
          <w:rStyle w:val="StyleUnderline"/>
        </w:rPr>
        <w:t xml:space="preserve"> and a slowdown in the economy</w:t>
      </w:r>
      <w:r w:rsidRPr="000313EA">
        <w:rPr>
          <w:sz w:val="16"/>
        </w:rPr>
        <w:t xml:space="preserve"> - GDP growth fell in 2015 to its lowest in 25 years - </w:t>
      </w:r>
      <w:r w:rsidRPr="009E596A">
        <w:rPr>
          <w:rStyle w:val="StyleUnderline"/>
          <w:highlight w:val="green"/>
        </w:rPr>
        <w:t>as</w:t>
      </w:r>
      <w:r w:rsidRPr="00BD0AD8">
        <w:rPr>
          <w:rStyle w:val="StyleUnderline"/>
        </w:rPr>
        <w:t xml:space="preserve"> </w:t>
      </w:r>
      <w:r w:rsidRPr="009E596A">
        <w:rPr>
          <w:rStyle w:val="StyleUnderline"/>
          <w:highlight w:val="green"/>
        </w:rPr>
        <w:t>China moves away from manufacturing</w:t>
      </w:r>
      <w:r w:rsidRPr="00BD0AD8">
        <w:rPr>
          <w:rStyle w:val="StyleUnderline"/>
        </w:rPr>
        <w:t>.</w:t>
      </w:r>
      <w:r>
        <w:rPr>
          <w:rStyle w:val="StyleUnderline"/>
        </w:rPr>
        <w:t xml:space="preserve"> </w:t>
      </w:r>
      <w:r w:rsidRPr="000313EA">
        <w:rPr>
          <w:sz w:val="16"/>
        </w:rPr>
        <w:t>The result is that global carbon emissions are set to continue the fall seen in 2015 for the first time outside of worldwide recessions, potentially for many years. “</w:t>
      </w:r>
      <w:r w:rsidRPr="00BD0AD8">
        <w:rPr>
          <w:rStyle w:val="StyleUnderline"/>
        </w:rPr>
        <w:t>This trend may continue for 3-5 years or even longer</w:t>
      </w:r>
      <w:r w:rsidRPr="000313EA">
        <w:rPr>
          <w:sz w:val="16"/>
        </w:rPr>
        <w:t>,” said Li Junfeng, director general at the National Climate Change Strategy Research and International Cooperation Centre, a thinktank close to China’s government. “</w:t>
      </w:r>
      <w:r w:rsidRPr="00BD0AD8">
        <w:rPr>
          <w:rStyle w:val="StyleUnderline"/>
        </w:rPr>
        <w:t>Today’s figures are sending the strong signal of the clear acceleration of China’s energy transition</w:t>
      </w:r>
      <w:r w:rsidRPr="000313EA">
        <w:rPr>
          <w:sz w:val="16"/>
        </w:rPr>
        <w:t>. I think thermal [</w:t>
      </w:r>
      <w:r w:rsidRPr="009E596A">
        <w:rPr>
          <w:rStyle w:val="StyleUnderline"/>
          <w:highlight w:val="green"/>
        </w:rPr>
        <w:t>coal</w:t>
      </w:r>
      <w:r w:rsidRPr="000313EA">
        <w:rPr>
          <w:sz w:val="16"/>
        </w:rPr>
        <w:t xml:space="preserve">] power </w:t>
      </w:r>
      <w:r w:rsidRPr="00BD0AD8">
        <w:rPr>
          <w:rStyle w:val="StyleUnderline"/>
        </w:rPr>
        <w:t xml:space="preserve">generation </w:t>
      </w:r>
      <w:r w:rsidRPr="009E596A">
        <w:rPr>
          <w:rStyle w:val="StyleUnderline"/>
          <w:highlight w:val="green"/>
        </w:rPr>
        <w:t>will</w:t>
      </w:r>
      <w:r w:rsidRPr="00BD0AD8">
        <w:rPr>
          <w:rStyle w:val="StyleUnderline"/>
        </w:rPr>
        <w:t xml:space="preserve"> continue to </w:t>
      </w:r>
      <w:r w:rsidRPr="009E596A">
        <w:rPr>
          <w:rStyle w:val="StyleUnderline"/>
          <w:highlight w:val="green"/>
        </w:rPr>
        <w:t>drop</w:t>
      </w:r>
      <w:r w:rsidRPr="00BD0AD8">
        <w:rPr>
          <w:rStyle w:val="StyleUnderline"/>
        </w:rPr>
        <w:t xml:space="preserve"> with an annual speed of 2-4%</w:t>
      </w:r>
      <w:r w:rsidRPr="000313EA">
        <w:rPr>
          <w:sz w:val="16"/>
        </w:rPr>
        <w:t xml:space="preserve"> and the </w:t>
      </w:r>
      <w:r w:rsidRPr="009E596A">
        <w:rPr>
          <w:rStyle w:val="StyleUnderline"/>
          <w:highlight w:val="green"/>
        </w:rPr>
        <w:t>non-fossil</w:t>
      </w:r>
      <w:r w:rsidRPr="00BD0AD8">
        <w:rPr>
          <w:rStyle w:val="StyleUnderline"/>
        </w:rPr>
        <w:t xml:space="preserve"> power </w:t>
      </w:r>
      <w:r w:rsidRPr="009E596A">
        <w:rPr>
          <w:rStyle w:val="StyleUnderline"/>
          <w:highlight w:val="green"/>
        </w:rPr>
        <w:t>generation will stay in a high growth rate</w:t>
      </w:r>
      <w:r w:rsidRPr="00BD0AD8">
        <w:rPr>
          <w:rStyle w:val="StyleUnderline"/>
        </w:rPr>
        <w:t xml:space="preserve"> of 20%.”</w:t>
      </w:r>
      <w:r w:rsidRPr="000313EA">
        <w:rPr>
          <w:sz w:val="16"/>
        </w:rPr>
        <w:t xml:space="preserve"> Tim Buckley, at the Institute for Energy Economics and Financial Analysis, said: “The implications of these changes are huge. </w:t>
      </w:r>
      <w:r w:rsidRPr="009E596A">
        <w:rPr>
          <w:rStyle w:val="StyleUnderline"/>
          <w:highlight w:val="green"/>
        </w:rPr>
        <w:t>China’s</w:t>
      </w:r>
      <w:r w:rsidRPr="00BD0AD8">
        <w:rPr>
          <w:rStyle w:val="StyleUnderline"/>
        </w:rPr>
        <w:t xml:space="preserve"> total </w:t>
      </w:r>
      <w:r w:rsidRPr="009E596A">
        <w:rPr>
          <w:rStyle w:val="StyleUnderline"/>
          <w:highlight w:val="green"/>
        </w:rPr>
        <w:t>emissions are on track to peak</w:t>
      </w:r>
      <w:r w:rsidRPr="00BD0AD8">
        <w:rPr>
          <w:rStyle w:val="StyleUnderline"/>
        </w:rPr>
        <w:t xml:space="preserve"> potentially </w:t>
      </w:r>
      <w:r w:rsidRPr="009E596A">
        <w:rPr>
          <w:rStyle w:val="StyleUnderline"/>
          <w:highlight w:val="green"/>
        </w:rPr>
        <w:t>a decade</w:t>
      </w:r>
      <w:r w:rsidRPr="00BD0AD8">
        <w:rPr>
          <w:rStyle w:val="StyleUnderline"/>
        </w:rPr>
        <w:t xml:space="preserve"> earlier than their official target of no later than 2030.</w:t>
      </w:r>
      <w:r>
        <w:rPr>
          <w:rStyle w:val="StyleUnderline"/>
        </w:rPr>
        <w:t xml:space="preserve"> </w:t>
      </w:r>
      <w:r w:rsidRPr="000313EA">
        <w:rPr>
          <w:sz w:val="16"/>
        </w:rPr>
        <w:t xml:space="preserve">“This comes at the same time that the US has confirmed a 10% year-on-year decline in coal consumption in 2015, plus a three-year moratorium of new federal coal mine leases. That the largest economies globally are moving rapidly in concert to exceed the Paris [climate change] agreement sets a very positive scene for 2016.” </w:t>
      </w:r>
      <w:r w:rsidRPr="00BD0AD8">
        <w:rPr>
          <w:rStyle w:val="StyleUnderline"/>
        </w:rPr>
        <w:t>China’s coal use has fallen</w:t>
      </w:r>
      <w:r w:rsidRPr="000313EA">
        <w:rPr>
          <w:sz w:val="16"/>
        </w:rPr>
        <w:t xml:space="preserve"> in 2015 </w:t>
      </w:r>
      <w:r w:rsidRPr="00BD0AD8">
        <w:rPr>
          <w:rStyle w:val="StyleUnderline"/>
        </w:rPr>
        <w:t>across a wide range of measures</w:t>
      </w:r>
      <w:r w:rsidRPr="000313EA">
        <w:rPr>
          <w:sz w:val="16"/>
        </w:rPr>
        <w:t xml:space="preserve"> and </w:t>
      </w:r>
      <w:r w:rsidRPr="00BD0AD8">
        <w:rPr>
          <w:rStyle w:val="StyleUnderline"/>
        </w:rPr>
        <w:t xml:space="preserve">its national carbon emissions are likely to have fallen by about 3% </w:t>
      </w:r>
      <w:r w:rsidRPr="000313EA">
        <w:rPr>
          <w:sz w:val="16"/>
        </w:rPr>
        <w:t xml:space="preserve">as a result. There was a 3.5% drop in coal production, coal-fired electricity generation fell 2.8% and overall power generation dropped 0.2%, the first fall in 50 years. There were similar decreases in coal-intensive heavy industry such as iron, steel and cement. Advertisement </w:t>
      </w:r>
      <w:r w:rsidRPr="00BD0AD8">
        <w:rPr>
          <w:rStyle w:val="StyleUnderline"/>
        </w:rPr>
        <w:t xml:space="preserve">Other recent developments were </w:t>
      </w:r>
      <w:r w:rsidRPr="009E596A">
        <w:rPr>
          <w:rStyle w:val="StyleUnderline"/>
          <w:highlight w:val="green"/>
        </w:rPr>
        <w:t>coal imports</w:t>
      </w:r>
      <w:r w:rsidRPr="00BD0AD8">
        <w:rPr>
          <w:rStyle w:val="StyleUnderline"/>
        </w:rPr>
        <w:t xml:space="preserve"> to China </w:t>
      </w:r>
      <w:r w:rsidRPr="009E596A">
        <w:rPr>
          <w:rStyle w:val="StyleUnderline"/>
          <w:highlight w:val="green"/>
        </w:rPr>
        <w:t>plummeting by 35%</w:t>
      </w:r>
      <w:r w:rsidRPr="000313EA">
        <w:rPr>
          <w:sz w:val="16"/>
        </w:rPr>
        <w:t xml:space="preserve"> year-on-year in December 2015 and the government’s ban on new coal mines for three years. In contrast, </w:t>
      </w:r>
      <w:r w:rsidRPr="009E596A">
        <w:rPr>
          <w:rStyle w:val="StyleUnderline"/>
          <w:highlight w:val="green"/>
        </w:rPr>
        <w:t>renewables investment</w:t>
      </w:r>
      <w:r w:rsidRPr="00BD0AD8">
        <w:rPr>
          <w:rStyle w:val="StyleUnderline"/>
        </w:rPr>
        <w:t xml:space="preserve"> in China </w:t>
      </w:r>
      <w:r w:rsidRPr="009E596A">
        <w:rPr>
          <w:rStyle w:val="StyleUnderline"/>
          <w:highlight w:val="green"/>
        </w:rPr>
        <w:t>hit an all-time high</w:t>
      </w:r>
      <w:r w:rsidRPr="000313EA">
        <w:rPr>
          <w:sz w:val="16"/>
        </w:rPr>
        <w:t xml:space="preserve"> in 2015 at $110bn. Overall </w:t>
      </w:r>
      <w:r w:rsidRPr="00BD0AD8">
        <w:rPr>
          <w:rStyle w:val="StyleUnderline"/>
        </w:rPr>
        <w:t xml:space="preserve">low-carbon electricity generation - hydro, wind, nuclear and solar - increased more than 20% </w:t>
      </w:r>
      <w:r w:rsidRPr="000313EA">
        <w:rPr>
          <w:sz w:val="16"/>
        </w:rPr>
        <w:t>in 2015.</w:t>
      </w:r>
      <w:r>
        <w:rPr>
          <w:rStyle w:val="StyleUnderline"/>
        </w:rPr>
        <w:t xml:space="preserve"> </w:t>
      </w:r>
      <w:r w:rsidRPr="000313EA">
        <w:rPr>
          <w:sz w:val="16"/>
        </w:rPr>
        <w:t xml:space="preserve">“The </w:t>
      </w:r>
      <w:r w:rsidRPr="00BD0AD8">
        <w:rPr>
          <w:rStyle w:val="StyleUnderline"/>
        </w:rPr>
        <w:t>growth of non-fossil-fuel power generation in China in the past few years is the largest deployment of renewable energy in history</w:t>
      </w:r>
      <w:r w:rsidRPr="000313EA">
        <w:rPr>
          <w:sz w:val="16"/>
        </w:rPr>
        <w:t>,” said Greenpeace’s Lauri Myllyvirta. “This has enabled China to cover a 20% increase in power demand from 2011 to 2015 with clean energy while reducing coal use in the power sector, an astounding achievement.” Benjamin Sporton, chief executive at the World Coal Association, said: “The cyclical slowdown in economic growth in China is affecting all energy and commodity markets, including coal. Long-term forecasts however show that coal will remain the backbone of the Chinese electricity mix for decades to come and that China will remain the world’s largest producer and consumer of coal.” He said the International Energy Agency expects coal demand in south-east Asia to grow at 4.6% a year through to 2040. “Rather than focussing on short-term fluctuations and wishing coal away, it is important to focus on making sure coal is used in the cleanest way possible with high-efficiency low-emission plants using modern emission control technologies and working to develop carbon capture and storage,” Sporton said. But Li said: “</w:t>
      </w:r>
      <w:r w:rsidRPr="009E596A">
        <w:rPr>
          <w:rStyle w:val="StyleUnderline"/>
          <w:highlight w:val="green"/>
        </w:rPr>
        <w:t>Coal production and consumption</w:t>
      </w:r>
      <w:r w:rsidRPr="000313EA">
        <w:rPr>
          <w:sz w:val="16"/>
        </w:rPr>
        <w:t xml:space="preserve"> [in China] </w:t>
      </w:r>
      <w:r w:rsidRPr="00BD0AD8">
        <w:rPr>
          <w:rStyle w:val="StyleUnderline"/>
        </w:rPr>
        <w:t xml:space="preserve">has </w:t>
      </w:r>
      <w:r w:rsidRPr="009E596A">
        <w:rPr>
          <w:rStyle w:val="StyleUnderline"/>
          <w:highlight w:val="green"/>
        </w:rPr>
        <w:t>entered</w:t>
      </w:r>
      <w:r w:rsidRPr="00BD0AD8">
        <w:rPr>
          <w:rStyle w:val="StyleUnderline"/>
        </w:rPr>
        <w:t xml:space="preserve"> into </w:t>
      </w:r>
      <w:r w:rsidRPr="009E596A">
        <w:rPr>
          <w:rStyle w:val="StyleUnderline"/>
          <w:highlight w:val="green"/>
        </w:rPr>
        <w:t>a turning point</w:t>
      </w:r>
      <w:r w:rsidRPr="00BD0AD8">
        <w:rPr>
          <w:rStyle w:val="StyleUnderline"/>
        </w:rPr>
        <w:t xml:space="preserve"> since 2014. </w:t>
      </w:r>
      <w:r w:rsidRPr="009E596A">
        <w:rPr>
          <w:rStyle w:val="StyleUnderline"/>
          <w:highlight w:val="green"/>
        </w:rPr>
        <w:t>Even if it bounces back</w:t>
      </w:r>
      <w:r w:rsidRPr="00BD0AD8">
        <w:rPr>
          <w:rStyle w:val="StyleUnderline"/>
        </w:rPr>
        <w:t xml:space="preserve"> in the future, </w:t>
      </w:r>
      <w:r w:rsidRPr="009E596A">
        <w:rPr>
          <w:rStyle w:val="StyleUnderline"/>
          <w:highlight w:val="green"/>
        </w:rPr>
        <w:t>it will not be</w:t>
      </w:r>
      <w:r w:rsidRPr="00BD0AD8">
        <w:rPr>
          <w:rStyle w:val="StyleUnderline"/>
        </w:rPr>
        <w:t xml:space="preserve"> </w:t>
      </w:r>
      <w:r w:rsidRPr="009E596A">
        <w:rPr>
          <w:rStyle w:val="StyleUnderline"/>
          <w:highlight w:val="green"/>
        </w:rPr>
        <w:t>big</w:t>
      </w:r>
      <w:r w:rsidRPr="00BD0AD8">
        <w:rPr>
          <w:rStyle w:val="StyleUnderline"/>
        </w:rPr>
        <w:t xml:space="preserve"> bounce</w:t>
      </w:r>
      <w:r w:rsidRPr="000313EA">
        <w:rPr>
          <w:sz w:val="16"/>
        </w:rPr>
        <w:t xml:space="preserve">.” A series of </w:t>
      </w:r>
      <w:r w:rsidRPr="00BD0AD8">
        <w:rPr>
          <w:rStyle w:val="StyleUnderline"/>
        </w:rPr>
        <w:t>major coal companies have gone bankrupt</w:t>
      </w:r>
      <w:r w:rsidRPr="000313EA">
        <w:rPr>
          <w:sz w:val="16"/>
        </w:rPr>
        <w:t xml:space="preserve"> in recent years, as the international coal price fell by 60% since 2011. The second biggest coal miner in the US, Arch Coal, filed for bankruptcy last week. Investment bank Goldman Sachs declared in January 2015 that the fuel had reached “retirement age”.</w:t>
      </w:r>
    </w:p>
    <w:p w:rsidR="00E40618" w:rsidRDefault="00E40618" w:rsidP="00E40618">
      <w:pPr>
        <w:pStyle w:val="Heading4"/>
      </w:pPr>
      <w:r>
        <w:t>China’s coal decreasing—government and NGO data</w:t>
      </w:r>
    </w:p>
    <w:p w:rsidR="00E40618" w:rsidRPr="00E40618" w:rsidRDefault="00E40618" w:rsidP="00E40618">
      <w:r>
        <w:rPr>
          <w:rStyle w:val="Style13ptBold"/>
        </w:rPr>
        <w:t xml:space="preserve">Wong, 16 </w:t>
      </w:r>
      <w:r w:rsidRPr="000313EA">
        <w:rPr>
          <w:sz w:val="16"/>
          <w:szCs w:val="16"/>
        </w:rPr>
        <w:t xml:space="preserve">(EDWARD WONG; “Statistics From China Say Coal Consumption Continues to Drop”; 3/2/16; New York Times; </w:t>
      </w:r>
      <w:hyperlink r:id="rId89" w:history="1">
        <w:r w:rsidRPr="000313EA">
          <w:rPr>
            <w:rStyle w:val="Hyperlink"/>
            <w:sz w:val="16"/>
            <w:szCs w:val="16"/>
          </w:rPr>
          <w:t>http://www.nytimes.com/2016/03/03/world/asia/china-coal-consumption-down.html</w:t>
        </w:r>
      </w:hyperlink>
      <w:r w:rsidRPr="000313EA">
        <w:rPr>
          <w:sz w:val="16"/>
          <w:szCs w:val="16"/>
        </w:rPr>
        <w:t xml:space="preserve"> )KW</w:t>
      </w:r>
    </w:p>
    <w:p w:rsidR="00E40618" w:rsidRPr="000313EA" w:rsidRDefault="00E40618" w:rsidP="00BD0AD8">
      <w:pPr>
        <w:rPr>
          <w:sz w:val="16"/>
        </w:rPr>
      </w:pPr>
      <w:r w:rsidRPr="000313EA">
        <w:rPr>
          <w:sz w:val="16"/>
        </w:rPr>
        <w:t xml:space="preserve">BEIJING — </w:t>
      </w:r>
      <w:r w:rsidRPr="009E596A">
        <w:rPr>
          <w:rStyle w:val="StyleUnderline"/>
          <w:highlight w:val="green"/>
        </w:rPr>
        <w:t>China</w:t>
      </w:r>
      <w:r w:rsidRPr="000313EA">
        <w:rPr>
          <w:sz w:val="16"/>
        </w:rPr>
        <w:t xml:space="preserve"> has released new statistics indicating that it </w:t>
      </w:r>
      <w:r w:rsidRPr="00E40618">
        <w:rPr>
          <w:rStyle w:val="StyleUnderline"/>
        </w:rPr>
        <w:t>used less coal last year than in 2014</w:t>
      </w:r>
      <w:r w:rsidRPr="000313EA">
        <w:rPr>
          <w:sz w:val="16"/>
        </w:rPr>
        <w:t xml:space="preserve">, lending support to the view that </w:t>
      </w:r>
      <w:r w:rsidRPr="00E40618">
        <w:rPr>
          <w:rStyle w:val="StyleUnderline"/>
        </w:rPr>
        <w:t>the country</w:t>
      </w:r>
      <w:r w:rsidRPr="000313EA">
        <w:rPr>
          <w:sz w:val="16"/>
        </w:rPr>
        <w:t xml:space="preserve">, the world’s largest emitter of carbon dioxide, </w:t>
      </w:r>
      <w:r w:rsidRPr="00E40618">
        <w:rPr>
          <w:rStyle w:val="StyleUnderline"/>
        </w:rPr>
        <w:t xml:space="preserve">may have </w:t>
      </w:r>
      <w:r w:rsidRPr="009E596A">
        <w:rPr>
          <w:rStyle w:val="StyleUnderline"/>
          <w:highlight w:val="green"/>
        </w:rPr>
        <w:t>reached a peak in coal consumption</w:t>
      </w:r>
      <w:r w:rsidRPr="000313EA">
        <w:rPr>
          <w:sz w:val="16"/>
        </w:rPr>
        <w:t xml:space="preserve">. </w:t>
      </w:r>
      <w:r w:rsidRPr="00E40618">
        <w:rPr>
          <w:rStyle w:val="StyleUnderline"/>
        </w:rPr>
        <w:t xml:space="preserve">That would be a boon for global efforts to limit climate change, </w:t>
      </w:r>
      <w:r w:rsidRPr="000313EA">
        <w:rPr>
          <w:sz w:val="16"/>
        </w:rPr>
        <w:t xml:space="preserve">since industrial coal burning is the primary source of greenhouse gases. The new data, released on Monday by the National Bureau of Statistics, said </w:t>
      </w:r>
      <w:r w:rsidRPr="009E596A">
        <w:rPr>
          <w:rStyle w:val="StyleUnderline"/>
          <w:highlight w:val="green"/>
        </w:rPr>
        <w:t>coal consumption had fallen 3.7 percent in 2015</w:t>
      </w:r>
      <w:r w:rsidRPr="000313EA">
        <w:rPr>
          <w:sz w:val="16"/>
        </w:rPr>
        <w:t xml:space="preserve"> compared with the previous year. </w:t>
      </w:r>
      <w:r w:rsidRPr="009E596A">
        <w:rPr>
          <w:rStyle w:val="StyleUnderline"/>
          <w:highlight w:val="green"/>
        </w:rPr>
        <w:t>It was the second straight year of decline</w:t>
      </w:r>
      <w:r w:rsidRPr="00E40618">
        <w:rPr>
          <w:rStyle w:val="StyleUnderline"/>
        </w:rPr>
        <w:t xml:space="preserve">, </w:t>
      </w:r>
      <w:r w:rsidRPr="000313EA">
        <w:rPr>
          <w:sz w:val="16"/>
        </w:rPr>
        <w:t xml:space="preserve">according to the bureau, which said coal use had dropped 2.9 percent in 2014. Much of the world is watching China’s actions on carbon emissions, since it is responsible for about half of the world’s coal consumption. President Xi Jinping has said that China intends for its greenhouse gas emissions to stop growing around 2030. Some climate experts in China say the peak could come earlier, closer to 2025. Photo An open pit coal mine in Shanxi Province that has since been closed. Credit Gilles Sabrie for The New York Times Official Chinese statistics can be unreliable, and there is evidence that officials have tried to censor or hide economic data. But </w:t>
      </w:r>
      <w:r w:rsidRPr="009E596A">
        <w:rPr>
          <w:rStyle w:val="StyleUnderline"/>
          <w:highlight w:val="green"/>
        </w:rPr>
        <w:t>they have</w:t>
      </w:r>
      <w:r w:rsidRPr="000313EA">
        <w:rPr>
          <w:sz w:val="16"/>
        </w:rPr>
        <w:t xml:space="preserve"> also </w:t>
      </w:r>
      <w:r w:rsidRPr="009E596A">
        <w:rPr>
          <w:rStyle w:val="StyleUnderline"/>
          <w:highlight w:val="green"/>
        </w:rPr>
        <w:t>shown</w:t>
      </w:r>
      <w:r w:rsidRPr="000313EA">
        <w:rPr>
          <w:sz w:val="16"/>
        </w:rPr>
        <w:t xml:space="preserve"> some </w:t>
      </w:r>
      <w:r w:rsidRPr="009E596A">
        <w:rPr>
          <w:rStyle w:val="StyleUnderline"/>
          <w:highlight w:val="green"/>
        </w:rPr>
        <w:t>transparency on coal consumption numbers</w:t>
      </w:r>
      <w:r w:rsidRPr="000313EA">
        <w:rPr>
          <w:sz w:val="16"/>
        </w:rPr>
        <w:t xml:space="preserve">. Last year, </w:t>
      </w:r>
      <w:r w:rsidRPr="00E40618">
        <w:rPr>
          <w:rStyle w:val="StyleUnderline"/>
        </w:rPr>
        <w:t xml:space="preserve">the </w:t>
      </w:r>
      <w:r w:rsidRPr="009E596A">
        <w:rPr>
          <w:rStyle w:val="StyleUnderline"/>
          <w:highlight w:val="green"/>
        </w:rPr>
        <w:t>government released data that corrected</w:t>
      </w:r>
      <w:r w:rsidRPr="00E40618">
        <w:rPr>
          <w:rStyle w:val="StyleUnderline"/>
        </w:rPr>
        <w:t xml:space="preserve"> annual </w:t>
      </w:r>
      <w:r w:rsidRPr="009E596A">
        <w:rPr>
          <w:rStyle w:val="StyleUnderline"/>
          <w:highlight w:val="green"/>
        </w:rPr>
        <w:t>coal consumption figures</w:t>
      </w:r>
      <w:r w:rsidRPr="00E40618">
        <w:rPr>
          <w:rStyle w:val="StyleUnderline"/>
        </w:rPr>
        <w:t xml:space="preserve"> since 2000</w:t>
      </w:r>
      <w:r w:rsidRPr="000313EA">
        <w:rPr>
          <w:sz w:val="16"/>
        </w:rPr>
        <w:t xml:space="preserve">, revealing that China had burned much more coal than previously thought. Older numbers had been based on faulty data collection, particularly from small companies and factories. </w:t>
      </w:r>
      <w:r w:rsidRPr="00E40618">
        <w:rPr>
          <w:rStyle w:val="StyleUnderline"/>
        </w:rPr>
        <w:t>Coal use has dropped in China because the country’s economic growth has slowed considerably</w:t>
      </w:r>
      <w:r w:rsidRPr="000313EA">
        <w:rPr>
          <w:sz w:val="16"/>
        </w:rPr>
        <w:t xml:space="preserve"> in recent years. </w:t>
      </w:r>
      <w:r w:rsidRPr="00E40618">
        <w:rPr>
          <w:rStyle w:val="StyleUnderline"/>
        </w:rPr>
        <w:t xml:space="preserve">The </w:t>
      </w:r>
      <w:r w:rsidRPr="009E596A">
        <w:rPr>
          <w:rStyle w:val="StyleUnderline"/>
          <w:highlight w:val="green"/>
        </w:rPr>
        <w:t>government</w:t>
      </w:r>
      <w:r w:rsidRPr="00E40618">
        <w:rPr>
          <w:rStyle w:val="StyleUnderline"/>
        </w:rPr>
        <w:t xml:space="preserve"> </w:t>
      </w:r>
      <w:r w:rsidRPr="009E596A">
        <w:rPr>
          <w:rStyle w:val="StyleUnderline"/>
          <w:highlight w:val="green"/>
        </w:rPr>
        <w:t>is</w:t>
      </w:r>
      <w:r w:rsidRPr="00E40618">
        <w:rPr>
          <w:rStyle w:val="StyleUnderline"/>
        </w:rPr>
        <w:t xml:space="preserve"> also </w:t>
      </w:r>
      <w:r w:rsidRPr="009E596A">
        <w:rPr>
          <w:rStyle w:val="StyleUnderline"/>
          <w:highlight w:val="green"/>
        </w:rPr>
        <w:t>enacting policies to curb coal use in large population ce</w:t>
      </w:r>
      <w:r w:rsidRPr="00E40618">
        <w:rPr>
          <w:rStyle w:val="StyleUnderline"/>
        </w:rPr>
        <w:t>nters in eastern China, to bring down extraordinary levels of air pollution.</w:t>
      </w:r>
      <w:r>
        <w:rPr>
          <w:rStyle w:val="StyleUnderline"/>
        </w:rPr>
        <w:t xml:space="preserve"> </w:t>
      </w:r>
      <w:r w:rsidRPr="000313EA">
        <w:rPr>
          <w:sz w:val="16"/>
        </w:rPr>
        <w:t xml:space="preserve">In a new estimate of greenhouse gas emissions worldwide, a team of international researchers said </w:t>
      </w:r>
      <w:r w:rsidRPr="00E40618">
        <w:rPr>
          <w:rStyle w:val="StyleUnderline"/>
        </w:rPr>
        <w:t>China’s carbon dioxide emissions had fallen 2.5 percent in 2015</w:t>
      </w:r>
      <w:r w:rsidRPr="000313EA">
        <w:rPr>
          <w:sz w:val="16"/>
        </w:rPr>
        <w:t xml:space="preserve"> compared with 2014. Emissions in the United States, the largest emitter after China, were down 3 percent, and carbon dioxide emissions globally appeared to have dropped 0.43 percent, according to Glen Peters, a member of the team, called the Global Carbon Project. The figures were a revision of earlier estimates released in December, which put the global decline in emissions for 2015 at 0.6 percent. Photo Coal miners in Shanxi, China, in November. China has reported that its coal consumption declined 3.7 percent in 2015. Credit Kevin Frayer/Getty Images </w:t>
      </w:r>
      <w:r w:rsidRPr="00E40618">
        <w:rPr>
          <w:rStyle w:val="StyleUnderline"/>
        </w:rPr>
        <w:t xml:space="preserve">The </w:t>
      </w:r>
      <w:r w:rsidRPr="009E596A">
        <w:rPr>
          <w:rStyle w:val="StyleUnderline"/>
          <w:highlight w:val="green"/>
        </w:rPr>
        <w:t>pain being felt across China’s coal industry suggests the</w:t>
      </w:r>
      <w:r w:rsidRPr="00E40618">
        <w:rPr>
          <w:rStyle w:val="StyleUnderline"/>
        </w:rPr>
        <w:t xml:space="preserve"> country’s </w:t>
      </w:r>
      <w:r w:rsidRPr="009E596A">
        <w:rPr>
          <w:rStyle w:val="StyleUnderline"/>
          <w:highlight w:val="green"/>
        </w:rPr>
        <w:t>slowdown</w:t>
      </w:r>
      <w:r w:rsidRPr="00E40618">
        <w:rPr>
          <w:rStyle w:val="StyleUnderline"/>
        </w:rPr>
        <w:t xml:space="preserve"> in coal demand and consumption </w:t>
      </w:r>
      <w:r w:rsidRPr="009E596A">
        <w:rPr>
          <w:rStyle w:val="StyleUnderline"/>
          <w:highlight w:val="green"/>
        </w:rPr>
        <w:t>is real</w:t>
      </w:r>
      <w:r w:rsidRPr="000313EA">
        <w:rPr>
          <w:sz w:val="16"/>
        </w:rPr>
        <w:t xml:space="preserve">. On Monday, the government said </w:t>
      </w:r>
      <w:r w:rsidRPr="009E596A">
        <w:rPr>
          <w:rStyle w:val="StyleUnderline"/>
          <w:highlight w:val="green"/>
        </w:rPr>
        <w:t>the coal and steel industries</w:t>
      </w:r>
      <w:r w:rsidRPr="000313EA">
        <w:rPr>
          <w:sz w:val="16"/>
        </w:rPr>
        <w:t xml:space="preserve">, which are </w:t>
      </w:r>
      <w:r w:rsidRPr="00E40618">
        <w:rPr>
          <w:rStyle w:val="StyleUnderline"/>
        </w:rPr>
        <w:t xml:space="preserve">dominated by state-owned enterprises, </w:t>
      </w:r>
      <w:r w:rsidRPr="009E596A">
        <w:rPr>
          <w:rStyle w:val="StyleUnderline"/>
          <w:highlight w:val="green"/>
        </w:rPr>
        <w:t>were expected to lay off</w:t>
      </w:r>
      <w:r w:rsidRPr="000313EA">
        <w:rPr>
          <w:sz w:val="16"/>
        </w:rPr>
        <w:t xml:space="preserve"> 1.8 million workers, or about </w:t>
      </w:r>
      <w:r w:rsidRPr="009E596A">
        <w:rPr>
          <w:rStyle w:val="StyleUnderline"/>
          <w:highlight w:val="green"/>
        </w:rPr>
        <w:t>15 percent of the work force</w:t>
      </w:r>
      <w:r w:rsidRPr="000313EA">
        <w:rPr>
          <w:sz w:val="16"/>
        </w:rPr>
        <w:t xml:space="preserve">. Zeng Hao, a coal industry analyst in Shanxi, one of China’s biggest coal-producing provinces, said the industry did worse than expected in 2015. Coal producers were hoping for a recovery in the third quarter, but it never materialized, he said. </w:t>
      </w:r>
      <w:r w:rsidRPr="00E40618">
        <w:rPr>
          <w:rStyle w:val="StyleUnderline"/>
        </w:rPr>
        <w:t>The slowing economy has also left China with a growing overcapacity in coal-fired power plants</w:t>
      </w:r>
      <w:r w:rsidRPr="000313EA">
        <w:rPr>
          <w:sz w:val="16"/>
        </w:rPr>
        <w:t>. State-owned companies across China have been building many more such plants, even though existing ones have been cutting back their operating hours. On Wednesday, Greenpeace East Asia released a revised report that said China had granted environmental permits last year for 210 new and proposed coal-fired power plants. The group’s original report, released in November, had put the number at 155. Greenpeace estimated that the 210 proposed plants would cost about $100 billion in total. Today’s Headlines: Asia Edition Get news and analysis from Asia and around the world delivered to your inbox every day in the Asian morning. The surplus of plants is not expected to result in a big surge in coal use, since the slowing economy is the main reason consumption has fallen. But besides adding to the overcapacity problem, the glut is expected to make it harder for companies generating energy from renewable sources to earn revenue, since the coal-generated plants compete with them for contracts with the state-owned enterprises that run China’s electricity grids. The coal-fired power plants have an advantage in securing contracts and time on the grid. “Warnings about China’s overcapacity crisis are coming in left, right and center, and yet the rate at which new coal power plants are being approved is increasing,” said Lauri Myllyvirta, a senior global coal campaigner at Greenpeace and a main author of the report. “These plants do nothing but fuel the overcapacity crisis and add huge debt burdens. It is a trend which must be halted immediately.” On Wednesday, Todd D. Stern, the United States special envoy for climate change, who was in Beijing for talks, said that some Chinese officials had expressed concern about whether President Obama’s successor would ensure that the United States was committed to the global climate accord reached in Paris in December. Mr. Stern said he had tried to reassure the officials. “I think it would be highly surprising to me if anybody elected were to try to pull the United States out of that,” he said at a news briefing.</w:t>
      </w:r>
    </w:p>
    <w:p w:rsidR="00E40618" w:rsidRPr="00BD0AD8" w:rsidRDefault="00E40618" w:rsidP="00BD0AD8"/>
    <w:p w:rsidR="002D6FFE" w:rsidRDefault="002D6FFE" w:rsidP="002D6FFE">
      <w:pPr>
        <w:pStyle w:val="Heading4"/>
      </w:pPr>
      <w:r>
        <w:t>China is decreasing reliance on coal</w:t>
      </w:r>
    </w:p>
    <w:p w:rsidR="002D6FFE" w:rsidRPr="002D6FFE" w:rsidRDefault="002D6FFE" w:rsidP="002D6FFE">
      <w:r>
        <w:rPr>
          <w:rStyle w:val="Style13ptBold"/>
        </w:rPr>
        <w:t xml:space="preserve">Tiezzi, 14 </w:t>
      </w:r>
      <w:r w:rsidRPr="000313EA">
        <w:rPr>
          <w:sz w:val="16"/>
          <w:szCs w:val="16"/>
        </w:rPr>
        <w:t>(Shannon Tiezzi is Editor at The Diplomat, Her main focus is on China, and she writes on China’s foreign relations, domestic politics, and economy; “China Tries to Kick Its Coal Addiction”; 10/15/14; The Diplomat; http://thediplomat.com/2014/10/china-tries-to-kick-its-coal-addiction/)KW</w:t>
      </w:r>
    </w:p>
    <w:p w:rsidR="002D6FFE" w:rsidRPr="000313EA" w:rsidRDefault="002D6FFE" w:rsidP="002D6FFE">
      <w:pPr>
        <w:rPr>
          <w:sz w:val="16"/>
        </w:rPr>
      </w:pPr>
      <w:r w:rsidRPr="009E596A">
        <w:rPr>
          <w:rStyle w:val="StyleUnderline"/>
          <w:highlight w:val="green"/>
        </w:rPr>
        <w:t>China</w:t>
      </w:r>
      <w:r w:rsidRPr="002D6FFE">
        <w:rPr>
          <w:rStyle w:val="StyleUnderline"/>
        </w:rPr>
        <w:t xml:space="preserve"> </w:t>
      </w:r>
      <w:r w:rsidRPr="009E596A">
        <w:rPr>
          <w:rStyle w:val="StyleUnderline"/>
          <w:highlight w:val="green"/>
        </w:rPr>
        <w:t>will impose a new resource tax on coal</w:t>
      </w:r>
      <w:r w:rsidRPr="002D6FFE">
        <w:rPr>
          <w:rStyle w:val="StyleUnderline"/>
        </w:rPr>
        <w:t xml:space="preserve"> of between 2 and 10 percent</w:t>
      </w:r>
      <w:r w:rsidRPr="000313EA">
        <w:rPr>
          <w:sz w:val="16"/>
        </w:rPr>
        <w:t xml:space="preserve">, China’s Ministry of Finance and State Administration of Taxation announced on October 11. </w:t>
      </w:r>
      <w:r w:rsidRPr="009E596A">
        <w:rPr>
          <w:rStyle w:val="StyleUnderline"/>
          <w:highlight w:val="green"/>
        </w:rPr>
        <w:t>The</w:t>
      </w:r>
      <w:r w:rsidRPr="002D6FFE">
        <w:rPr>
          <w:rStyle w:val="StyleUnderline"/>
        </w:rPr>
        <w:t xml:space="preserve"> new tax </w:t>
      </w:r>
      <w:r w:rsidRPr="009E596A">
        <w:rPr>
          <w:rStyle w:val="StyleUnderline"/>
          <w:highlight w:val="green"/>
        </w:rPr>
        <w:t>regime is part of</w:t>
      </w:r>
      <w:r w:rsidRPr="002D6FFE">
        <w:rPr>
          <w:rStyle w:val="StyleUnderline"/>
        </w:rPr>
        <w:t xml:space="preserve"> broader </w:t>
      </w:r>
      <w:r w:rsidRPr="009E596A">
        <w:rPr>
          <w:rStyle w:val="StyleUnderline"/>
          <w:highlight w:val="green"/>
        </w:rPr>
        <w:t>efforts to reduce China’s reliance on coal</w:t>
      </w:r>
      <w:r w:rsidRPr="002D6FFE">
        <w:rPr>
          <w:rStyle w:val="StyleUnderline"/>
        </w:rPr>
        <w:t>, which has taken a heavy toll on China’s environment.</w:t>
      </w:r>
      <w:r>
        <w:rPr>
          <w:rStyle w:val="StyleUnderline"/>
        </w:rPr>
        <w:t xml:space="preserve"> </w:t>
      </w:r>
      <w:r w:rsidRPr="002D6FFE">
        <w:rPr>
          <w:rStyle w:val="StyleUnderline"/>
        </w:rPr>
        <w:t>The explicit aim of the new tax measures</w:t>
      </w:r>
      <w:r w:rsidRPr="000313EA">
        <w:rPr>
          <w:sz w:val="16"/>
        </w:rPr>
        <w:t xml:space="preserve">, according to Xinhua, </w:t>
      </w:r>
      <w:r w:rsidRPr="002D6FFE">
        <w:rPr>
          <w:rStyle w:val="StyleUnderline"/>
        </w:rPr>
        <w:t>is to “boost energy conservation.”</w:t>
      </w:r>
      <w:r>
        <w:rPr>
          <w:rStyle w:val="StyleUnderline"/>
        </w:rPr>
        <w:t xml:space="preserve"> </w:t>
      </w:r>
      <w:r w:rsidRPr="009E596A">
        <w:rPr>
          <w:rStyle w:val="StyleUnderline"/>
          <w:highlight w:val="green"/>
        </w:rPr>
        <w:t>Beijing wants to incentivize efficient energy</w:t>
      </w:r>
      <w:r w:rsidRPr="002D6FFE">
        <w:rPr>
          <w:rStyle w:val="StyleUnderline"/>
        </w:rPr>
        <w:t xml:space="preserve"> use in a bid to help control China’s pollution problems. </w:t>
      </w:r>
      <w:r w:rsidRPr="009E596A">
        <w:rPr>
          <w:rStyle w:val="StyleUnderline"/>
          <w:highlight w:val="green"/>
        </w:rPr>
        <w:t>Levying a tax can</w:t>
      </w:r>
      <w:r w:rsidRPr="002D6FFE">
        <w:rPr>
          <w:rStyle w:val="StyleUnderline"/>
        </w:rPr>
        <w:t xml:space="preserve"> both </w:t>
      </w:r>
      <w:r w:rsidRPr="009E596A">
        <w:rPr>
          <w:rStyle w:val="StyleUnderline"/>
          <w:highlight w:val="green"/>
        </w:rPr>
        <w:t>encourage</w:t>
      </w:r>
      <w:r w:rsidRPr="002D6FFE">
        <w:rPr>
          <w:rStyle w:val="StyleUnderline"/>
        </w:rPr>
        <w:t xml:space="preserve"> </w:t>
      </w:r>
      <w:r w:rsidRPr="009E596A">
        <w:rPr>
          <w:rStyle w:val="StyleUnderline"/>
          <w:highlight w:val="green"/>
        </w:rPr>
        <w:t>responsible</w:t>
      </w:r>
      <w:r w:rsidRPr="002D6FFE">
        <w:rPr>
          <w:rStyle w:val="StyleUnderline"/>
        </w:rPr>
        <w:t xml:space="preserve"> energy </w:t>
      </w:r>
      <w:r w:rsidRPr="009E596A">
        <w:rPr>
          <w:rStyle w:val="StyleUnderline"/>
          <w:highlight w:val="green"/>
        </w:rPr>
        <w:t>usage</w:t>
      </w:r>
      <w:r w:rsidRPr="002D6FFE">
        <w:rPr>
          <w:rStyle w:val="StyleUnderline"/>
        </w:rPr>
        <w:t xml:space="preserve"> </w:t>
      </w:r>
      <w:r w:rsidRPr="009E596A">
        <w:rPr>
          <w:rStyle w:val="StyleUnderline"/>
          <w:highlight w:val="green"/>
        </w:rPr>
        <w:t>as well as providing</w:t>
      </w:r>
      <w:r w:rsidRPr="002D6FFE">
        <w:rPr>
          <w:rStyle w:val="StyleUnderline"/>
        </w:rPr>
        <w:t xml:space="preserve"> </w:t>
      </w:r>
      <w:r w:rsidRPr="009E596A">
        <w:rPr>
          <w:rStyle w:val="StyleUnderline"/>
          <w:highlight w:val="green"/>
        </w:rPr>
        <w:t>a</w:t>
      </w:r>
      <w:r w:rsidRPr="002D6FFE">
        <w:rPr>
          <w:rStyle w:val="StyleUnderline"/>
        </w:rPr>
        <w:t xml:space="preserve"> long-term </w:t>
      </w:r>
      <w:r w:rsidRPr="009E596A">
        <w:rPr>
          <w:rStyle w:val="StyleUnderline"/>
          <w:highlight w:val="green"/>
        </w:rPr>
        <w:t>incentive to switch to alternative</w:t>
      </w:r>
      <w:r w:rsidRPr="002D6FFE">
        <w:rPr>
          <w:rStyle w:val="StyleUnderline"/>
        </w:rPr>
        <w:t xml:space="preserve"> energy </w:t>
      </w:r>
      <w:r w:rsidRPr="009E596A">
        <w:rPr>
          <w:rStyle w:val="StyleUnderline"/>
          <w:highlight w:val="green"/>
        </w:rPr>
        <w:t>sources</w:t>
      </w:r>
      <w:r w:rsidRPr="002D6FFE">
        <w:rPr>
          <w:rStyle w:val="StyleUnderline"/>
        </w:rPr>
        <w:t>.</w:t>
      </w:r>
      <w:r w:rsidRPr="000313EA">
        <w:rPr>
          <w:sz w:val="16"/>
        </w:rPr>
        <w:t xml:space="preserve"> In addition to the new tax on coal, </w:t>
      </w:r>
      <w:r w:rsidRPr="002D6FFE">
        <w:rPr>
          <w:rStyle w:val="StyleUnderline"/>
        </w:rPr>
        <w:t xml:space="preserve">the Ministry of Finance and State Administration of Taxation announced that </w:t>
      </w:r>
      <w:r w:rsidRPr="009E596A">
        <w:rPr>
          <w:rStyle w:val="StyleUnderline"/>
          <w:highlight w:val="green"/>
        </w:rPr>
        <w:t>the resource tax on</w:t>
      </w:r>
      <w:r w:rsidRPr="002D6FFE">
        <w:rPr>
          <w:rStyle w:val="StyleUnderline"/>
        </w:rPr>
        <w:t xml:space="preserve"> crude </w:t>
      </w:r>
      <w:r w:rsidRPr="009E596A">
        <w:rPr>
          <w:rStyle w:val="StyleUnderline"/>
          <w:highlight w:val="green"/>
        </w:rPr>
        <w:t>oil and nat</w:t>
      </w:r>
      <w:r w:rsidRPr="002D6FFE">
        <w:rPr>
          <w:rStyle w:val="StyleUnderline"/>
        </w:rPr>
        <w:t xml:space="preserve">ural </w:t>
      </w:r>
      <w:r w:rsidRPr="009E596A">
        <w:rPr>
          <w:rStyle w:val="StyleUnderline"/>
          <w:highlight w:val="green"/>
        </w:rPr>
        <w:t>gas would be raised</w:t>
      </w:r>
      <w:r w:rsidRPr="002D6FFE">
        <w:rPr>
          <w:rStyle w:val="StyleUnderline"/>
        </w:rPr>
        <w:t xml:space="preserve"> from 5 to 6 percent.</w:t>
      </w:r>
      <w:r w:rsidRPr="000313EA">
        <w:rPr>
          <w:sz w:val="16"/>
        </w:rPr>
        <w:t xml:space="preserve"> Both new tax measures will take effect on December 1. China has also announced a new tariff on coal imports, although China Daily sees this more as a way of protecting China’s domestic coal producers than a step to reduce coal use. The new tax scheme has been in the works for years now but was politically difficult to implement. Even now that the tax is on the books, Beijing also put into place a number of additional measures designed to “reduce financial burdens on coal miners,” according to the MF/SAT statement. Even while adding the new resource tax, China will eliminate “resource compensation fees” that were previously levied on coal. The tax will also be on the sale of coal, not on coal production, a boon to coal miners already struggling with a supply glut. Finally, individual provinces will be allowed to set their own tax rates within the given range of 2 to 10 percent, which will almost certainly translate to coal-mining centers like Shanxi Province instituting the lowest possible tax. The new resource tax demonstrates China’s ambivalence toward coal. On one hand,</w:t>
      </w:r>
      <w:r w:rsidRPr="002D6FFE">
        <w:rPr>
          <w:rStyle w:val="StyleUnderline"/>
        </w:rPr>
        <w:t xml:space="preserve"> the environmental effects of over-reliance on coal are apparent every winter, when northern cities are covered with a blanket of smog as coal production ramps up to provide heating</w:t>
      </w:r>
      <w:r w:rsidRPr="000313EA">
        <w:rPr>
          <w:sz w:val="16"/>
        </w:rPr>
        <w:t xml:space="preserve">. According to a 2013 study, air pollution in northern China (much of it stemming from coal use) has cut life expectancies by 5.5 years compared to southern China. On the other hand, coal represents a cheap and widely available energy source that China simply cannot do without in the short term. To feed its growing energy needs, China now burns roughly as much coal as the rest of the world combined. In 2012, coal accounted for almost 67 percent of China’s total energy production. Beijing plans to cut that number to under 65 percent by 2017 and under 60 percent by 2020. Yet, because China’s overall energy use continues to grow, it’s both possible and likely that cuts to coal use as a proportion of China’s overall energy production will actually be accompanied by growth in absolute coal use. As Reuters noted in January, China approved the construction of 15 new coal mines in 2013, a move that will increase China’s annual coal production capacity by 101.3 million tons. To account for the realistic necessity of continuing to use coal, </w:t>
      </w:r>
      <w:r w:rsidRPr="009E596A">
        <w:rPr>
          <w:rStyle w:val="StyleUnderline"/>
          <w:highlight w:val="green"/>
        </w:rPr>
        <w:t>China has tried to make</w:t>
      </w:r>
      <w:r w:rsidRPr="002D6FFE">
        <w:rPr>
          <w:rStyle w:val="StyleUnderline"/>
        </w:rPr>
        <w:t xml:space="preserve"> sure </w:t>
      </w:r>
      <w:r w:rsidRPr="009E596A">
        <w:rPr>
          <w:rStyle w:val="StyleUnderline"/>
          <w:highlight w:val="green"/>
        </w:rPr>
        <w:t>the coal it does burn has the smallest</w:t>
      </w:r>
      <w:r w:rsidRPr="002D6FFE">
        <w:rPr>
          <w:rStyle w:val="StyleUnderline"/>
        </w:rPr>
        <w:t xml:space="preserve"> possible </w:t>
      </w:r>
      <w:r w:rsidRPr="009E596A">
        <w:rPr>
          <w:rStyle w:val="StyleUnderline"/>
          <w:highlight w:val="green"/>
        </w:rPr>
        <w:t>impact on the environment</w:t>
      </w:r>
      <w:r w:rsidRPr="002D6FFE">
        <w:rPr>
          <w:rStyle w:val="StyleUnderline"/>
        </w:rPr>
        <w:t xml:space="preserve">. </w:t>
      </w:r>
      <w:r w:rsidRPr="009E596A">
        <w:rPr>
          <w:rStyle w:val="StyleUnderline"/>
          <w:highlight w:val="green"/>
        </w:rPr>
        <w:t>China</w:t>
      </w:r>
      <w:r w:rsidRPr="002D6FFE">
        <w:rPr>
          <w:rStyle w:val="StyleUnderline"/>
        </w:rPr>
        <w:t xml:space="preserve"> has already </w:t>
      </w:r>
      <w:r w:rsidRPr="009E596A">
        <w:rPr>
          <w:rStyle w:val="StyleUnderline"/>
          <w:highlight w:val="green"/>
        </w:rPr>
        <w:t>announced a ban on low-grade, highly polluting coal</w:t>
      </w:r>
      <w:r w:rsidRPr="002D6FFE">
        <w:rPr>
          <w:rStyle w:val="StyleUnderline"/>
        </w:rPr>
        <w:t>.</w:t>
      </w:r>
      <w:r w:rsidRPr="000313EA">
        <w:rPr>
          <w:sz w:val="16"/>
        </w:rPr>
        <w:t xml:space="preserve"> The ban will take effect next year. </w:t>
      </w:r>
      <w:r w:rsidRPr="002D6FFE">
        <w:rPr>
          <w:rStyle w:val="StyleUnderline"/>
        </w:rPr>
        <w:t>China has also invested lots of time and money in developing “clean coal” plants in the hopes of finding more environmentally-friendly ways of utilizing China’s vast coal reserves</w:t>
      </w:r>
      <w:r w:rsidRPr="000313EA">
        <w:rPr>
          <w:sz w:val="16"/>
        </w:rPr>
        <w:t>.</w:t>
      </w:r>
    </w:p>
    <w:p w:rsidR="002D6FFE" w:rsidRDefault="002D6FFE" w:rsidP="002D6FFE">
      <w:pPr>
        <w:pStyle w:val="Heading4"/>
      </w:pPr>
      <w:r>
        <w:t>Chinese coal use decreasing</w:t>
      </w:r>
    </w:p>
    <w:p w:rsidR="002D6FFE" w:rsidRPr="002D6FFE" w:rsidRDefault="002D6FFE" w:rsidP="002D6FFE">
      <w:pPr>
        <w:rPr>
          <w:rStyle w:val="Style13ptBold"/>
        </w:rPr>
      </w:pPr>
      <w:r>
        <w:rPr>
          <w:rStyle w:val="Style13ptBold"/>
        </w:rPr>
        <w:t xml:space="preserve">Carrington, 14 </w:t>
      </w:r>
      <w:r w:rsidRPr="000313EA">
        <w:rPr>
          <w:sz w:val="16"/>
          <w:szCs w:val="16"/>
        </w:rPr>
        <w:t xml:space="preserve">(Damian Carrington is the head of environment at the Guardian; “China's coal use falls for first time this century, analysis suggests”; 10/22/14; </w:t>
      </w:r>
      <w:hyperlink r:id="rId90" w:history="1">
        <w:r w:rsidRPr="000313EA">
          <w:rPr>
            <w:rStyle w:val="Hyperlink"/>
            <w:sz w:val="16"/>
            <w:szCs w:val="16"/>
          </w:rPr>
          <w:t>https://www.theguardian.com/environment/2014/oct/22/chinas-coal-use-falls-for-first-time-this-century-analysis-suggests</w:t>
        </w:r>
      </w:hyperlink>
      <w:r w:rsidRPr="000313EA">
        <w:rPr>
          <w:sz w:val="16"/>
          <w:szCs w:val="16"/>
        </w:rPr>
        <w:t xml:space="preserve"> )KW</w:t>
      </w:r>
    </w:p>
    <w:p w:rsidR="002D6FFE" w:rsidRPr="000313EA" w:rsidRDefault="002D6FFE" w:rsidP="002D6FFE">
      <w:pPr>
        <w:rPr>
          <w:sz w:val="16"/>
        </w:rPr>
      </w:pPr>
      <w:r w:rsidRPr="002D6FFE">
        <w:rPr>
          <w:rStyle w:val="StyleUnderline"/>
        </w:rPr>
        <w:t xml:space="preserve">The </w:t>
      </w:r>
      <w:r w:rsidRPr="009E596A">
        <w:rPr>
          <w:rStyle w:val="StyleUnderline"/>
          <w:highlight w:val="green"/>
        </w:rPr>
        <w:t>amount of coal being burned by China has fallen</w:t>
      </w:r>
      <w:r w:rsidRPr="002D6FFE">
        <w:rPr>
          <w:rStyle w:val="StyleUnderline"/>
        </w:rPr>
        <w:t xml:space="preserve"> for the first time this centur</w:t>
      </w:r>
      <w:r w:rsidRPr="000313EA">
        <w:rPr>
          <w:sz w:val="16"/>
        </w:rPr>
        <w:t xml:space="preserve">y, according to an analysis of official statistics. China’s booming coal in the last decade has been the major contributor to the fast-rising carbon emissions that drive climate change, making the first fall a significant moment. </w:t>
      </w:r>
      <w:r w:rsidRPr="002D6FFE">
        <w:rPr>
          <w:rStyle w:val="StyleUnderline"/>
        </w:rPr>
        <w:t xml:space="preserve">The </w:t>
      </w:r>
      <w:r w:rsidRPr="009E596A">
        <w:rPr>
          <w:rStyle w:val="StyleUnderline"/>
          <w:highlight w:val="green"/>
        </w:rPr>
        <w:t>amount of coal</w:t>
      </w:r>
      <w:r w:rsidRPr="002D6FFE">
        <w:rPr>
          <w:rStyle w:val="StyleUnderline"/>
        </w:rPr>
        <w:t xml:space="preserve"> </w:t>
      </w:r>
      <w:r w:rsidRPr="009E596A">
        <w:rPr>
          <w:rStyle w:val="StyleUnderline"/>
          <w:highlight w:val="green"/>
        </w:rPr>
        <w:t>burned</w:t>
      </w:r>
      <w:r w:rsidRPr="002D6FFE">
        <w:rPr>
          <w:rStyle w:val="StyleUnderline"/>
        </w:rPr>
        <w:t xml:space="preserve"> in the first three-quarters of 2014 </w:t>
      </w:r>
      <w:r w:rsidRPr="009E596A">
        <w:rPr>
          <w:rStyle w:val="StyleUnderline"/>
          <w:highlight w:val="green"/>
        </w:rPr>
        <w:t>was 1-2% lower</w:t>
      </w:r>
      <w:r w:rsidRPr="002D6FFE">
        <w:rPr>
          <w:rStyle w:val="StyleUnderline"/>
        </w:rPr>
        <w:t xml:space="preserve"> than a year earlier, according to Greenpeace energy analysts in China. The drop contrasts sharply with the 5-10% annual growth rates seen since the early years of the century.</w:t>
      </w:r>
      <w:r>
        <w:rPr>
          <w:rStyle w:val="StyleUnderline"/>
        </w:rPr>
        <w:t xml:space="preserve"> </w:t>
      </w:r>
      <w:r w:rsidRPr="000313EA">
        <w:rPr>
          <w:sz w:val="16"/>
        </w:rPr>
        <w:t>“The significance is that if the coal consumption growth we have seen in China in the last 10 years went on, we would lose any hope of bringing climate change under control,” said Lauri Myllyvirta at Greenpeace East Asia. “</w:t>
      </w:r>
      <w:r w:rsidRPr="009E596A">
        <w:rPr>
          <w:rStyle w:val="StyleUnderline"/>
          <w:highlight w:val="green"/>
        </w:rPr>
        <w:t>The turnaround</w:t>
      </w:r>
      <w:r w:rsidRPr="002D6FFE">
        <w:rPr>
          <w:rStyle w:val="StyleUnderline"/>
        </w:rPr>
        <w:t xml:space="preserve"> now </w:t>
      </w:r>
      <w:r w:rsidRPr="009E596A">
        <w:rPr>
          <w:rStyle w:val="StyleUnderline"/>
          <w:highlight w:val="green"/>
        </w:rPr>
        <w:t>gives a window of opportunity</w:t>
      </w:r>
      <w:r w:rsidRPr="000313EA">
        <w:rPr>
          <w:sz w:val="16"/>
        </w:rPr>
        <w:t xml:space="preserve">.” Such a turnaround would potentially have a large impact on the biggest coal exporting countries such as Indonesia and Australia, which have profited from China’s demand for the fuel. At the UN climate change summit in New York in September, </w:t>
      </w:r>
      <w:r w:rsidRPr="002D6FFE">
        <w:rPr>
          <w:rStyle w:val="StyleUnderline"/>
        </w:rPr>
        <w:t>China said it would start to reduce the nation’s huge carbon emissions “as early as possibl</w:t>
      </w:r>
      <w:r w:rsidRPr="000313EA">
        <w:rPr>
          <w:sz w:val="16"/>
        </w:rPr>
        <w:t xml:space="preserve">e”. Myllyvirta warned that year-to-year fluctuations in energy use and industrial prediction could see coal burning grow again in future. “It may not be the peak yet, but </w:t>
      </w:r>
      <w:r w:rsidRPr="002D6FFE">
        <w:rPr>
          <w:rStyle w:val="StyleUnderline"/>
        </w:rPr>
        <w:t>it is a sign that China is moving away from coal.</w:t>
      </w:r>
      <w:r w:rsidRPr="000313EA">
        <w:rPr>
          <w:sz w:val="16"/>
        </w:rPr>
        <w:t>” Climate scientists say that global carbon emissions need to peak by 2020 and rapidly decline to avoid dangerous climate change. Myllyvirta said the greatest significance of the current drop in coal use was that economic growth had continued at 7.4% at the same time, although that is a lower rate than in recent years. “</w:t>
      </w:r>
      <w:r w:rsidRPr="009E596A">
        <w:rPr>
          <w:rStyle w:val="StyleUnderline"/>
          <w:highlight w:val="green"/>
        </w:rPr>
        <w:t>The Chinese economy is divorcing coal</w:t>
      </w:r>
      <w:r w:rsidRPr="002D6FFE">
        <w:rPr>
          <w:rStyle w:val="StyleUnderline"/>
        </w:rPr>
        <w:t>,</w:t>
      </w:r>
      <w:r w:rsidRPr="000313EA">
        <w:rPr>
          <w:sz w:val="16"/>
        </w:rPr>
        <w:t xml:space="preserve">” he said. By contrast, the tripling of the Chinese economy since 2002 was accompanied by a doubling of coal use. Official Chinese data has been unreliable in the past but Myllyvirta said cross-checking the current data for industrial production with energy consumption showed a consistent picture. </w:t>
      </w:r>
      <w:r w:rsidRPr="009E596A">
        <w:rPr>
          <w:rStyle w:val="StyleUnderline"/>
          <w:highlight w:val="green"/>
        </w:rPr>
        <w:t>Coal consumption for electricity is coming down</w:t>
      </w:r>
      <w:r w:rsidRPr="002D6FFE">
        <w:rPr>
          <w:rStyle w:val="StyleUnderline"/>
        </w:rPr>
        <w:t>, there is very slow growth of steel and cement and a drop in both coal imports and domestic coal production, he said. “</w:t>
      </w:r>
      <w:r w:rsidRPr="009E596A">
        <w:rPr>
          <w:rStyle w:val="StyleUnderline"/>
          <w:highlight w:val="green"/>
        </w:rPr>
        <w:t>We are seeing</w:t>
      </w:r>
      <w:r w:rsidRPr="002D6FFE">
        <w:rPr>
          <w:rStyle w:val="StyleUnderline"/>
        </w:rPr>
        <w:t xml:space="preserve"> so many </w:t>
      </w:r>
      <w:r w:rsidRPr="009E596A">
        <w:rPr>
          <w:rStyle w:val="StyleUnderline"/>
          <w:highlight w:val="green"/>
        </w:rPr>
        <w:t>different data showing a consistent pattern</w:t>
      </w:r>
      <w:r w:rsidRPr="002D6FFE">
        <w:rPr>
          <w:rStyle w:val="StyleUnderline"/>
        </w:rPr>
        <w:t xml:space="preserve"> that we have much more confidence this is really happening.”</w:t>
      </w:r>
      <w:r>
        <w:rPr>
          <w:rStyle w:val="StyleUnderline"/>
        </w:rPr>
        <w:t xml:space="preserve"> </w:t>
      </w:r>
      <w:r w:rsidRPr="002D6FFE">
        <w:rPr>
          <w:rStyle w:val="StyleUnderline"/>
        </w:rPr>
        <w:t>The cause of the reduced coal-burning was reduced demand, wi</w:t>
      </w:r>
      <w:r w:rsidRPr="000313EA">
        <w:rPr>
          <w:sz w:val="16"/>
        </w:rPr>
        <w:t>th China’s statistical agency noting that</w:t>
      </w:r>
      <w:r w:rsidRPr="002D6FFE">
        <w:rPr>
          <w:rStyle w:val="StyleUnderline"/>
        </w:rPr>
        <w:t xml:space="preserve"> </w:t>
      </w:r>
      <w:r w:rsidRPr="009E596A">
        <w:rPr>
          <w:rStyle w:val="StyleUnderline"/>
          <w:highlight w:val="green"/>
        </w:rPr>
        <w:t>economic growth was</w:t>
      </w:r>
      <w:r w:rsidRPr="002D6FFE">
        <w:rPr>
          <w:rStyle w:val="StyleUnderline"/>
        </w:rPr>
        <w:t xml:space="preserve"> increasingly </w:t>
      </w:r>
      <w:r w:rsidRPr="009E596A">
        <w:rPr>
          <w:rStyle w:val="StyleUnderline"/>
          <w:highlight w:val="green"/>
        </w:rPr>
        <w:t>coming from the service sector</w:t>
      </w:r>
      <w:r w:rsidRPr="002D6FFE">
        <w:rPr>
          <w:rStyle w:val="StyleUnderline"/>
        </w:rPr>
        <w:t xml:space="preserve"> instead of heavy industry, as well as new renewable energy such as hydropower and wind power.</w:t>
      </w:r>
      <w:r w:rsidRPr="000313EA">
        <w:rPr>
          <w:sz w:val="16"/>
        </w:rPr>
        <w:t xml:space="preserve"> On Wednesday, the consultancy Make said 2014 would be a record year for wind in China with 20.4GW of new installations. A further factor was action to cut the severe air pollution affecting many Chinese cities and which recently led to many of the 30,000 runners in the Beijing marathon wearing face masks. After China, the US is the world’s biggest carbon polluter. But President Barack Obama’s efforts to fight climate change were dealt a blow on Tuesday when the US Energy Information Administration’s Monthly Energy Review revealed that US energy-related carbon pollution rose 2.5% in 2013. The rise was one of the steepest on record in the last 25 years and resulted in part from the freezing Arctic temperatures of 2103’s polar vortex increasing the energy used to heat homes. The data also showed a 4.8% increase in the use of energy from coal and a 10% fall in energy from natural gas.</w:t>
      </w:r>
      <w:r w:rsidR="00B15E98" w:rsidRPr="000313EA">
        <w:rPr>
          <w:sz w:val="16"/>
        </w:rPr>
        <w:t xml:space="preserve"> </w:t>
      </w:r>
    </w:p>
    <w:p w:rsidR="008A78BB" w:rsidRDefault="008A78BB" w:rsidP="002D6FFE"/>
    <w:p w:rsidR="00973507" w:rsidRDefault="00973507" w:rsidP="00973507">
      <w:pPr>
        <w:pStyle w:val="Heading3"/>
      </w:pPr>
      <w:r>
        <w:t xml:space="preserve">AT Tradeoff </w:t>
      </w:r>
    </w:p>
    <w:p w:rsidR="00973507" w:rsidRDefault="00A15C98" w:rsidP="00973507">
      <w:pPr>
        <w:pStyle w:val="Heading4"/>
      </w:pPr>
      <w:r>
        <w:t xml:space="preserve">No tradeoff—Chinese government pursuing polices that help growth and protect the environment </w:t>
      </w:r>
    </w:p>
    <w:p w:rsidR="00A15C98" w:rsidRPr="00A15C98" w:rsidRDefault="009F2D2E" w:rsidP="00A15C98">
      <w:r>
        <w:rPr>
          <w:rStyle w:val="Style13ptBold"/>
        </w:rPr>
        <w:t xml:space="preserve">Watt, 16 </w:t>
      </w:r>
      <w:r w:rsidRPr="000313EA">
        <w:rPr>
          <w:sz w:val="16"/>
          <w:szCs w:val="16"/>
        </w:rPr>
        <w:t>(</w:t>
      </w:r>
      <w:r w:rsidR="00A15C98" w:rsidRPr="000313EA">
        <w:rPr>
          <w:sz w:val="16"/>
          <w:szCs w:val="16"/>
        </w:rPr>
        <w:t xml:space="preserve">LOUISE WATT, Associated Press; “China's environment minister says the country will not go back to its era of pursuing economic growth at the expense of the environment despite its slowing economy”; 3/11/16; US News and World Report; </w:t>
      </w:r>
      <w:hyperlink r:id="rId91" w:history="1">
        <w:r w:rsidR="00A15C98" w:rsidRPr="000313EA">
          <w:rPr>
            <w:rStyle w:val="Hyperlink"/>
            <w:sz w:val="16"/>
            <w:szCs w:val="16"/>
          </w:rPr>
          <w:t>http://www.usnews.com/news/business/articles/2016-03-10/china-says-slowing-economy-wont-stop-anti-pollution-efforts</w:t>
        </w:r>
      </w:hyperlink>
      <w:r w:rsidR="00A15C98" w:rsidRPr="000313EA">
        <w:rPr>
          <w:sz w:val="16"/>
          <w:szCs w:val="16"/>
        </w:rPr>
        <w:t xml:space="preserve"> )KW</w:t>
      </w:r>
    </w:p>
    <w:p w:rsidR="00973507" w:rsidRDefault="00973507" w:rsidP="00973507">
      <w:pPr>
        <w:rPr>
          <w:sz w:val="16"/>
        </w:rPr>
      </w:pPr>
      <w:r w:rsidRPr="000313EA">
        <w:rPr>
          <w:sz w:val="16"/>
        </w:rPr>
        <w:t xml:space="preserve">BEIJING (AP) — </w:t>
      </w:r>
      <w:r w:rsidRPr="00BF45C6">
        <w:rPr>
          <w:rStyle w:val="StyleUnderline"/>
          <w:highlight w:val="green"/>
        </w:rPr>
        <w:t>China will not return to its era of pursuing economic growth</w:t>
      </w:r>
      <w:r w:rsidRPr="00973507">
        <w:rPr>
          <w:rStyle w:val="StyleUnderline"/>
        </w:rPr>
        <w:t xml:space="preserve"> at the expense of the environment despite its slowing economy</w:t>
      </w:r>
      <w:r w:rsidRPr="000313EA">
        <w:rPr>
          <w:sz w:val="16"/>
        </w:rPr>
        <w:t xml:space="preserve">, the country's environment minister said Friday. Chen Jining said </w:t>
      </w:r>
      <w:r w:rsidRPr="00BF45C6">
        <w:rPr>
          <w:rStyle w:val="StyleUnderline"/>
          <w:highlight w:val="green"/>
        </w:rPr>
        <w:t>China would</w:t>
      </w:r>
      <w:r w:rsidRPr="00973507">
        <w:rPr>
          <w:rStyle w:val="StyleUnderline"/>
        </w:rPr>
        <w:t xml:space="preserve"> continue to </w:t>
      </w:r>
      <w:r w:rsidRPr="00BF45C6">
        <w:rPr>
          <w:rStyle w:val="StyleUnderline"/>
          <w:highlight w:val="green"/>
        </w:rPr>
        <w:t>restructure its economy</w:t>
      </w:r>
      <w:r w:rsidRPr="00973507">
        <w:rPr>
          <w:rStyle w:val="StyleUnderline"/>
        </w:rPr>
        <w:t xml:space="preserve"> away from heavily polluting companies </w:t>
      </w:r>
      <w:r w:rsidRPr="00BF45C6">
        <w:rPr>
          <w:rStyle w:val="StyleUnderline"/>
          <w:highlight w:val="green"/>
        </w:rPr>
        <w:t>to</w:t>
      </w:r>
      <w:r w:rsidRPr="00973507">
        <w:rPr>
          <w:rStyle w:val="StyleUnderline"/>
        </w:rPr>
        <w:t xml:space="preserve"> </w:t>
      </w:r>
      <w:r w:rsidRPr="00BF45C6">
        <w:rPr>
          <w:rStyle w:val="StyleUnderline"/>
          <w:highlight w:val="green"/>
        </w:rPr>
        <w:t>create</w:t>
      </w:r>
      <w:r w:rsidRPr="00973507">
        <w:rPr>
          <w:rStyle w:val="StyleUnderline"/>
        </w:rPr>
        <w:t xml:space="preserve"> more </w:t>
      </w:r>
      <w:r w:rsidRPr="00BF45C6">
        <w:rPr>
          <w:rStyle w:val="StyleUnderline"/>
          <w:highlight w:val="green"/>
        </w:rPr>
        <w:t>room for "good companies"</w:t>
      </w:r>
      <w:r w:rsidRPr="00973507">
        <w:rPr>
          <w:rStyle w:val="StyleUnderline"/>
        </w:rPr>
        <w:t xml:space="preserve"> to develop and focus on technological innovation, </w:t>
      </w:r>
      <w:r w:rsidRPr="000313EA">
        <w:rPr>
          <w:sz w:val="16"/>
        </w:rPr>
        <w:t xml:space="preserve">for example. Chen pointed, however, to the need to rein in local governments, some of whom are still leery of enforcing environmental laws in favor of boosting economic growth in their areas. "We need to hold the local governments accountable," said Chen. "Only if we hold them accountable for environmental responsibilities will the enterprises be more law-abiding." Last year, China's economic growth slowed to a 25-year low of 6.9 percent. This year, authorities have set a growth target of 6.5 to 7 percent. </w:t>
      </w:r>
      <w:r w:rsidRPr="00973507">
        <w:rPr>
          <w:rStyle w:val="StyleUnderline"/>
        </w:rPr>
        <w:t xml:space="preserve">For decades, China pursued economic growth with little care of the damage to the country's environment. In recent years, </w:t>
      </w:r>
      <w:r w:rsidRPr="00BF45C6">
        <w:rPr>
          <w:rStyle w:val="StyleUnderline"/>
          <w:highlight w:val="green"/>
        </w:rPr>
        <w:t xml:space="preserve">the Chinese government </w:t>
      </w:r>
      <w:r w:rsidRPr="00BF45C6">
        <w:rPr>
          <w:rStyle w:val="StyleUnderline"/>
        </w:rPr>
        <w:t>has</w:t>
      </w:r>
      <w:r w:rsidRPr="00973507">
        <w:rPr>
          <w:rStyle w:val="StyleUnderline"/>
        </w:rPr>
        <w:t xml:space="preserve"> changed tack as it tries to </w:t>
      </w:r>
      <w:r w:rsidRPr="00BF45C6">
        <w:rPr>
          <w:rStyle w:val="StyleUnderline"/>
          <w:highlight w:val="green"/>
        </w:rPr>
        <w:t>move away from</w:t>
      </w:r>
      <w:r w:rsidRPr="00973507">
        <w:rPr>
          <w:rStyle w:val="StyleUnderline"/>
        </w:rPr>
        <w:t xml:space="preserve"> an economy dependent on </w:t>
      </w:r>
      <w:r w:rsidRPr="00BF45C6">
        <w:rPr>
          <w:rStyle w:val="StyleUnderline"/>
          <w:highlight w:val="green"/>
        </w:rPr>
        <w:t>heavy industry to</w:t>
      </w:r>
      <w:r w:rsidRPr="00973507">
        <w:rPr>
          <w:rStyle w:val="StyleUnderline"/>
        </w:rPr>
        <w:t xml:space="preserve"> a more </w:t>
      </w:r>
      <w:r w:rsidRPr="00BF45C6">
        <w:rPr>
          <w:rStyle w:val="StyleUnderline"/>
          <w:highlight w:val="green"/>
        </w:rPr>
        <w:t>sustainable</w:t>
      </w:r>
      <w:r w:rsidRPr="00973507">
        <w:rPr>
          <w:rStyle w:val="StyleUnderline"/>
        </w:rPr>
        <w:t xml:space="preserve"> one</w:t>
      </w:r>
      <w:r w:rsidRPr="000313EA">
        <w:rPr>
          <w:sz w:val="16"/>
        </w:rPr>
        <w:t xml:space="preserve"> based on domestic consumption and services. At the same time, </w:t>
      </w:r>
      <w:r w:rsidRPr="00973507">
        <w:rPr>
          <w:rStyle w:val="StyleUnderline"/>
        </w:rPr>
        <w:t xml:space="preserve">China's increasingly </w:t>
      </w:r>
      <w:r w:rsidRPr="00BF45C6">
        <w:rPr>
          <w:rStyle w:val="StyleUnderline"/>
          <w:highlight w:val="green"/>
        </w:rPr>
        <w:t>wealthy citizens have become</w:t>
      </w:r>
      <w:r w:rsidRPr="00973507">
        <w:rPr>
          <w:rStyle w:val="StyleUnderline"/>
        </w:rPr>
        <w:t xml:space="preserve"> more </w:t>
      </w:r>
      <w:r w:rsidRPr="00BF45C6">
        <w:rPr>
          <w:rStyle w:val="StyleUnderline"/>
          <w:highlight w:val="green"/>
        </w:rPr>
        <w:t>concerned with</w:t>
      </w:r>
      <w:r w:rsidRPr="00973507">
        <w:rPr>
          <w:rStyle w:val="StyleUnderline"/>
        </w:rPr>
        <w:t xml:space="preserve"> the </w:t>
      </w:r>
      <w:r w:rsidRPr="00BF45C6">
        <w:rPr>
          <w:rStyle w:val="StyleUnderline"/>
          <w:highlight w:val="green"/>
        </w:rPr>
        <w:t>consequences of environmental pollution</w:t>
      </w:r>
      <w:r w:rsidRPr="000313EA">
        <w:rPr>
          <w:sz w:val="16"/>
        </w:rPr>
        <w:t xml:space="preserve">. "What is development? We used to equate it with GDP and production," said Chen. "We have come to believe that nature is valuable and priceless. We have abandoned the former idea of contrasting development with environmental protection but rather believe the two elements can be unified and balanced." Today, </w:t>
      </w:r>
      <w:r w:rsidRPr="00BF45C6">
        <w:rPr>
          <w:rStyle w:val="StyleUnderline"/>
          <w:highlight w:val="green"/>
        </w:rPr>
        <w:t>China is aiming to</w:t>
      </w:r>
      <w:r w:rsidRPr="00973507">
        <w:rPr>
          <w:rStyle w:val="StyleUnderline"/>
        </w:rPr>
        <w:t xml:space="preserve"> transform its economic development model and </w:t>
      </w:r>
      <w:r w:rsidRPr="00BF45C6">
        <w:rPr>
          <w:rStyle w:val="StyleUnderline"/>
          <w:highlight w:val="green"/>
        </w:rPr>
        <w:t>pursue "economic quality, but also environmental quality</w:t>
      </w:r>
      <w:r w:rsidRPr="000313EA">
        <w:rPr>
          <w:sz w:val="16"/>
        </w:rPr>
        <w:t>," Chen told a news conference during an annual meeting of the country's legislature. "</w:t>
      </w:r>
      <w:r w:rsidRPr="00973507">
        <w:rPr>
          <w:rStyle w:val="StyleUnderline"/>
        </w:rPr>
        <w:t>Only when those polluters bow out of the market will it be possible to set aside some development space for good companies to focus on innovation and improving product quality, and to avoid the phenomenon of 'bad money driving out good' in our development</w:t>
      </w:r>
      <w:r w:rsidRPr="000313EA">
        <w:rPr>
          <w:sz w:val="16"/>
        </w:rPr>
        <w:t xml:space="preserve">," said Chen. </w:t>
      </w:r>
      <w:r w:rsidRPr="00BF45C6">
        <w:rPr>
          <w:rStyle w:val="StyleUnderline"/>
          <w:highlight w:val="green"/>
        </w:rPr>
        <w:t>China's slowing growth, attempts to refocus</w:t>
      </w:r>
      <w:r w:rsidRPr="00973507">
        <w:rPr>
          <w:rStyle w:val="StyleUnderline"/>
        </w:rPr>
        <w:t xml:space="preserve"> its </w:t>
      </w:r>
      <w:r w:rsidRPr="00BF45C6">
        <w:rPr>
          <w:rStyle w:val="StyleUnderline"/>
          <w:highlight w:val="green"/>
        </w:rPr>
        <w:t>economy on services and</w:t>
      </w:r>
      <w:r w:rsidRPr="00973507">
        <w:rPr>
          <w:rStyle w:val="StyleUnderline"/>
        </w:rPr>
        <w:t xml:space="preserve"> long-term </w:t>
      </w:r>
      <w:r w:rsidRPr="00BF45C6">
        <w:rPr>
          <w:rStyle w:val="StyleUnderline"/>
          <w:highlight w:val="green"/>
        </w:rPr>
        <w:t>efforts to get rid of overcapacity</w:t>
      </w:r>
      <w:r w:rsidRPr="00973507">
        <w:rPr>
          <w:rStyle w:val="StyleUnderline"/>
        </w:rPr>
        <w:t xml:space="preserve"> in industries including coal and steel </w:t>
      </w:r>
      <w:r w:rsidRPr="00BF45C6">
        <w:rPr>
          <w:rStyle w:val="StyleUnderline"/>
          <w:highlight w:val="green"/>
        </w:rPr>
        <w:t>are helping</w:t>
      </w:r>
      <w:r w:rsidRPr="00973507">
        <w:rPr>
          <w:rStyle w:val="StyleUnderline"/>
        </w:rPr>
        <w:t xml:space="preserve"> to </w:t>
      </w:r>
      <w:r w:rsidRPr="00BF45C6">
        <w:rPr>
          <w:rStyle w:val="StyleUnderline"/>
          <w:highlight w:val="green"/>
        </w:rPr>
        <w:t>reduce air pollution</w:t>
      </w:r>
      <w:r w:rsidRPr="00973507">
        <w:rPr>
          <w:rStyle w:val="StyleUnderline"/>
        </w:rPr>
        <w:t xml:space="preserve"> and greenhouse gases</w:t>
      </w:r>
      <w:r w:rsidRPr="000313EA">
        <w:rPr>
          <w:sz w:val="16"/>
        </w:rPr>
        <w:t xml:space="preserve">. But local governments' perennial push for economic growth in their cities and provinces, and state companies' tendency to spend large, can lead to projects that are at odds with central policymakers' push to clean up the area, according to environmentalists. China is the world's largest coal user, but its </w:t>
      </w:r>
      <w:r w:rsidRPr="00BF45C6">
        <w:rPr>
          <w:rStyle w:val="StyleUnderline"/>
          <w:highlight w:val="green"/>
        </w:rPr>
        <w:t>coal consumption has fallen</w:t>
      </w:r>
      <w:r w:rsidRPr="00973507">
        <w:rPr>
          <w:rStyle w:val="StyleUnderline"/>
        </w:rPr>
        <w:t xml:space="preserve"> for the past two years, and </w:t>
      </w:r>
      <w:r w:rsidRPr="00BF45C6">
        <w:rPr>
          <w:rStyle w:val="StyleUnderline"/>
          <w:highlight w:val="green"/>
        </w:rPr>
        <w:t>it has become the</w:t>
      </w:r>
      <w:r w:rsidRPr="00973507">
        <w:rPr>
          <w:rStyle w:val="StyleUnderline"/>
        </w:rPr>
        <w:t xml:space="preserve"> world's </w:t>
      </w:r>
      <w:r w:rsidRPr="00BF45C6">
        <w:rPr>
          <w:rStyle w:val="StyleUnderline"/>
          <w:highlight w:val="green"/>
        </w:rPr>
        <w:t>leading investor in renewable energy</w:t>
      </w:r>
      <w:r w:rsidRPr="000313EA">
        <w:rPr>
          <w:sz w:val="16"/>
        </w:rPr>
        <w:t xml:space="preserve">. Yet China approved more than 200 new coal-fired power plants last year, with a capacity three times as much as that in each of the previous two years, according to a Greenpeace analysis published last week. It attributed the jump to a change in March last year to allow local governments to give permits, rather than central government agencies. "The coal bubble is an example of how their attempts to prop up GDP can lead to economically and environmentally perverse outcomes," said Lauri Myllyvirta, senior global campaigner at Greenpeace. The building of these new plants doesn't mean an overall increasing in coal-burning because China is continuing to close down older plants, Greenpeace said. But it does mean "massive economic waste, and a missed opportunity to channel the investment spending into renewable energy, enabling even faster growth." Shanxi, a province of coal mines, last year approved about three times as much new coal power plant capacity as the total approved for the province in the three preceding years, according to Greenpeace's report. Shanxi has suffered along with the coal industry, under pressure from the central government to get rid of overcapacity and become more efficient. In 2010, the province's GDP growth was 13.9 percent. In 2014 it was 4.9 percent, and just 2.8 percent for the first three quarters for 2015. Chen said Friday that </w:t>
      </w:r>
      <w:r w:rsidRPr="00BF45C6">
        <w:rPr>
          <w:rStyle w:val="StyleUnderline"/>
          <w:highlight w:val="green"/>
        </w:rPr>
        <w:t>a new team</w:t>
      </w:r>
      <w:r w:rsidRPr="000313EA">
        <w:rPr>
          <w:sz w:val="16"/>
        </w:rPr>
        <w:t xml:space="preserve"> under his ministry that </w:t>
      </w:r>
      <w:r w:rsidRPr="00973507">
        <w:rPr>
          <w:rStyle w:val="StyleUnderline"/>
        </w:rPr>
        <w:t xml:space="preserve">has begun moving from province to province this year </w:t>
      </w:r>
      <w:r w:rsidRPr="00BF45C6">
        <w:rPr>
          <w:rStyle w:val="StyleUnderline"/>
          <w:highlight w:val="green"/>
        </w:rPr>
        <w:t>will hold local governments accountable for environmental protection</w:t>
      </w:r>
      <w:r w:rsidRPr="00973507">
        <w:rPr>
          <w:rStyle w:val="StyleUnderline"/>
        </w:rPr>
        <w:t xml:space="preserve"> and addressing "the harm of local protectionism."</w:t>
      </w:r>
      <w:r w:rsidRPr="000313EA">
        <w:rPr>
          <w:sz w:val="16"/>
        </w:rPr>
        <w:t xml:space="preserve"> Last week, </w:t>
      </w:r>
      <w:r w:rsidRPr="00BF45C6">
        <w:rPr>
          <w:rStyle w:val="StyleUnderline"/>
          <w:highlight w:val="green"/>
        </w:rPr>
        <w:t>the environment ministry</w:t>
      </w:r>
      <w:r w:rsidRPr="00973507">
        <w:rPr>
          <w:rStyle w:val="StyleUnderline"/>
        </w:rPr>
        <w:t xml:space="preserve"> </w:t>
      </w:r>
      <w:r w:rsidRPr="00BF45C6">
        <w:rPr>
          <w:rStyle w:val="StyleUnderline"/>
          <w:highlight w:val="green"/>
        </w:rPr>
        <w:t>announced it was setting up three</w:t>
      </w:r>
      <w:r w:rsidRPr="00973507">
        <w:rPr>
          <w:rStyle w:val="StyleUnderline"/>
        </w:rPr>
        <w:t xml:space="preserve"> separate </w:t>
      </w:r>
      <w:r w:rsidRPr="00BF45C6">
        <w:rPr>
          <w:rStyle w:val="StyleUnderline"/>
          <w:highlight w:val="green"/>
        </w:rPr>
        <w:t>agencies to deal with air, soil and water pollution</w:t>
      </w:r>
      <w:r w:rsidRPr="00973507">
        <w:rPr>
          <w:rStyle w:val="StyleUnderline"/>
        </w:rPr>
        <w:t>, rather than trying to manage all three together.</w:t>
      </w:r>
      <w:r w:rsidRPr="000313EA">
        <w:rPr>
          <w:sz w:val="16"/>
        </w:rPr>
        <w:t xml:space="preserve"> </w:t>
      </w:r>
      <w:r w:rsidRPr="004466AD">
        <w:rPr>
          <w:rStyle w:val="StyleUnderline"/>
          <w:highlight w:val="green"/>
        </w:rPr>
        <w:t>China</w:t>
      </w:r>
      <w:r w:rsidRPr="00973507">
        <w:rPr>
          <w:rStyle w:val="StyleUnderline"/>
        </w:rPr>
        <w:t xml:space="preserve"> already </w:t>
      </w:r>
      <w:r w:rsidRPr="004466AD">
        <w:rPr>
          <w:rStyle w:val="StyleUnderline"/>
          <w:highlight w:val="green"/>
        </w:rPr>
        <w:t>has</w:t>
      </w:r>
      <w:r w:rsidRPr="00973507">
        <w:rPr>
          <w:rStyle w:val="StyleUnderline"/>
        </w:rPr>
        <w:t xml:space="preserve"> annual </w:t>
      </w:r>
      <w:r w:rsidRPr="004466AD">
        <w:rPr>
          <w:rStyle w:val="StyleUnderline"/>
          <w:highlight w:val="green"/>
        </w:rPr>
        <w:t>coal consumption limits</w:t>
      </w:r>
      <w:r w:rsidRPr="00973507">
        <w:rPr>
          <w:rStyle w:val="StyleUnderline"/>
        </w:rPr>
        <w:t xml:space="preserve"> in some cities and provinces </w:t>
      </w:r>
      <w:r w:rsidRPr="004466AD">
        <w:rPr>
          <w:rStyle w:val="StyleUnderline"/>
          <w:highlight w:val="green"/>
        </w:rPr>
        <w:t>and</w:t>
      </w:r>
      <w:r w:rsidRPr="00973507">
        <w:rPr>
          <w:rStyle w:val="StyleUnderline"/>
        </w:rPr>
        <w:t xml:space="preserve"> last month </w:t>
      </w:r>
      <w:r w:rsidRPr="004466AD">
        <w:rPr>
          <w:rStyle w:val="StyleUnderline"/>
          <w:highlight w:val="green"/>
        </w:rPr>
        <w:t>announced a ban on approving new coal mines until</w:t>
      </w:r>
      <w:r w:rsidRPr="00973507">
        <w:rPr>
          <w:rStyle w:val="StyleUnderline"/>
        </w:rPr>
        <w:t xml:space="preserve"> the end of </w:t>
      </w:r>
      <w:r w:rsidRPr="004466AD">
        <w:rPr>
          <w:rStyle w:val="StyleUnderline"/>
          <w:highlight w:val="green"/>
        </w:rPr>
        <w:t>2019.</w:t>
      </w:r>
      <w:r w:rsidRPr="00973507">
        <w:rPr>
          <w:rStyle w:val="StyleUnderline"/>
        </w:rPr>
        <w:t xml:space="preserve"> </w:t>
      </w:r>
      <w:r w:rsidRPr="000313EA">
        <w:rPr>
          <w:sz w:val="16"/>
        </w:rPr>
        <w:t>Last week, the government announced it would lay off 1.8 million workers in the coal and steel sectors this year and next.</w:t>
      </w:r>
    </w:p>
    <w:p w:rsidR="00994404" w:rsidRDefault="00994404" w:rsidP="00973507">
      <w:pPr>
        <w:rPr>
          <w:sz w:val="16"/>
        </w:rPr>
      </w:pPr>
    </w:p>
    <w:p w:rsidR="00994404" w:rsidRDefault="00994404" w:rsidP="00994404">
      <w:pPr>
        <w:pStyle w:val="Heading3"/>
      </w:pPr>
      <w:r>
        <w:t>AT Water Pollution</w:t>
      </w:r>
    </w:p>
    <w:p w:rsidR="00994404" w:rsidRDefault="00994404" w:rsidP="00994404">
      <w:pPr>
        <w:pStyle w:val="Heading4"/>
      </w:pPr>
      <w:r>
        <w:t>Chinese economic growth decreases water pollution—funds to clean it up</w:t>
      </w:r>
    </w:p>
    <w:p w:rsidR="00994404" w:rsidRPr="00994404" w:rsidRDefault="00994404" w:rsidP="00994404">
      <w:r>
        <w:rPr>
          <w:rStyle w:val="Style13ptBold"/>
        </w:rPr>
        <w:t xml:space="preserve">Yang, 16 </w:t>
      </w:r>
      <w:r w:rsidRPr="00994404">
        <w:rPr>
          <w:sz w:val="16"/>
          <w:szCs w:val="16"/>
        </w:rPr>
        <w:t>(Junfeng Yang, Henan Polytechnic Institute; “Heterogeneity Analysis of the Relationship Between Economic Growth and Water Environmental Pollution in Beijing, Tianjin and Zhengzhou of China”; 1/20/16; Page 5; Nature Environment and Pollution Technology, Volume 15, Number 1) KW</w:t>
      </w:r>
    </w:p>
    <w:p w:rsidR="00994404" w:rsidRPr="00994404" w:rsidRDefault="00994404" w:rsidP="00994404">
      <w:pPr>
        <w:rPr>
          <w:sz w:val="16"/>
        </w:rPr>
      </w:pPr>
      <w:r w:rsidRPr="00994404">
        <w:rPr>
          <w:sz w:val="16"/>
        </w:rPr>
        <w:t xml:space="preserve">Model fitting: The relationships between the economic growth of Beijing, Tianjin and Zhengzhou and water environment pollution present reverse N-shaped curves. However, the GDPs per capita at the inflection points of the three cities differ significantly. The GDP per capita of Zhengzhou at a relatively small inflection point is 6,869, whereas that at a relatively large inflection point is 8,236. The GDP per capita of Tianjin at a relatively small inflection point is 12,654, whereas that at a relatively large inflection point is 15,236. The GDP per capita of Beijing at a relatively small inflection point is 14,678, whereas that at a relatively large inflection point is 19,853. These statistics indicate that the economic growths of Beijing, Tianjin and Zhengzhou are not the only reason for the improvement of environmental quality. The economic development models, industrial development periods, urbanization levels, and environmental policies of the different cities have different influences on the water environment. The simulation results show that </w:t>
      </w:r>
      <w:r w:rsidRPr="00994404">
        <w:rPr>
          <w:rStyle w:val="StyleUnderline"/>
          <w:highlight w:val="green"/>
        </w:rPr>
        <w:t xml:space="preserve">when the economic level reaches a certain level, </w:t>
      </w:r>
      <w:r w:rsidRPr="00994404">
        <w:rPr>
          <w:rStyle w:val="StyleUnderline"/>
        </w:rPr>
        <w:t xml:space="preserve">the </w:t>
      </w:r>
      <w:r w:rsidRPr="00994404">
        <w:rPr>
          <w:rStyle w:val="StyleUnderline"/>
          <w:highlight w:val="green"/>
        </w:rPr>
        <w:t>deterioration of the water</w:t>
      </w:r>
      <w:r w:rsidRPr="00994404">
        <w:rPr>
          <w:rStyle w:val="StyleUnderline"/>
        </w:rPr>
        <w:t xml:space="preserve"> environment </w:t>
      </w:r>
      <w:r w:rsidRPr="00994404">
        <w:rPr>
          <w:rStyle w:val="StyleUnderline"/>
          <w:highlight w:val="green"/>
        </w:rPr>
        <w:t>can be minimized</w:t>
      </w:r>
      <w:r w:rsidRPr="00994404">
        <w:rPr>
          <w:rStyle w:val="StyleUnderline"/>
        </w:rPr>
        <w:t xml:space="preserve"> by certain means.</w:t>
      </w:r>
      <w:r w:rsidRPr="00994404">
        <w:rPr>
          <w:sz w:val="16"/>
        </w:rPr>
        <w:t xml:space="preserve"> The current </w:t>
      </w:r>
      <w:r w:rsidRPr="00994404">
        <w:rPr>
          <w:rStyle w:val="StyleUnderline"/>
          <w:highlight w:val="green"/>
        </w:rPr>
        <w:t>pollutant discharges</w:t>
      </w:r>
      <w:r w:rsidRPr="00994404">
        <w:rPr>
          <w:sz w:val="16"/>
        </w:rPr>
        <w:t xml:space="preserve"> of Beijing, Tianjin and Zhengzhou tend to </w:t>
      </w:r>
      <w:r w:rsidRPr="00994404">
        <w:rPr>
          <w:rStyle w:val="StyleUnderline"/>
          <w:highlight w:val="green"/>
        </w:rPr>
        <w:t>decrease</w:t>
      </w:r>
      <w:r w:rsidRPr="00994404">
        <w:rPr>
          <w:rStyle w:val="StyleUnderline"/>
        </w:rPr>
        <w:t xml:space="preserve"> </w:t>
      </w:r>
      <w:r w:rsidRPr="00994404">
        <w:rPr>
          <w:rStyle w:val="StyleUnderline"/>
          <w:highlight w:val="green"/>
        </w:rPr>
        <w:t>with</w:t>
      </w:r>
      <w:r w:rsidRPr="00994404">
        <w:rPr>
          <w:rStyle w:val="StyleUnderline"/>
        </w:rPr>
        <w:t xml:space="preserve"> </w:t>
      </w:r>
      <w:r w:rsidRPr="00994404">
        <w:rPr>
          <w:rStyle w:val="StyleUnderline"/>
          <w:highlight w:val="green"/>
        </w:rPr>
        <w:t>economic growth</w:t>
      </w:r>
      <w:r w:rsidRPr="00994404">
        <w:rPr>
          <w:rStyle w:val="StyleUnderline"/>
        </w:rPr>
        <w:t xml:space="preserve">, indicating that </w:t>
      </w:r>
      <w:r w:rsidRPr="00994404">
        <w:rPr>
          <w:rStyle w:val="StyleUnderline"/>
          <w:highlight w:val="green"/>
        </w:rPr>
        <w:t>after</w:t>
      </w:r>
      <w:r w:rsidRPr="00994404">
        <w:rPr>
          <w:rStyle w:val="StyleUnderline"/>
        </w:rPr>
        <w:t xml:space="preserve"> the </w:t>
      </w:r>
      <w:r w:rsidRPr="00994404">
        <w:rPr>
          <w:rStyle w:val="StyleUnderline"/>
          <w:highlight w:val="green"/>
        </w:rPr>
        <w:t>economic developments</w:t>
      </w:r>
      <w:r w:rsidRPr="00994404">
        <w:rPr>
          <w:sz w:val="16"/>
        </w:rPr>
        <w:t xml:space="preserve"> in Beijing, Tianjin and Zhengzhou </w:t>
      </w:r>
      <w:r w:rsidRPr="00994404">
        <w:rPr>
          <w:rStyle w:val="StyleUnderline"/>
        </w:rPr>
        <w:t xml:space="preserve">reach a certain level, these </w:t>
      </w:r>
      <w:r w:rsidRPr="00994404">
        <w:rPr>
          <w:rStyle w:val="StyleUnderline"/>
          <w:highlight w:val="green"/>
        </w:rPr>
        <w:t>cities have</w:t>
      </w:r>
      <w:r w:rsidRPr="00994404">
        <w:rPr>
          <w:rStyle w:val="StyleUnderline"/>
        </w:rPr>
        <w:t xml:space="preserve"> enough </w:t>
      </w:r>
      <w:r w:rsidRPr="00994404">
        <w:rPr>
          <w:rStyle w:val="StyleUnderline"/>
          <w:highlight w:val="green"/>
        </w:rPr>
        <w:t>funds to reduce</w:t>
      </w:r>
      <w:r w:rsidRPr="00994404">
        <w:rPr>
          <w:rStyle w:val="StyleUnderline"/>
        </w:rPr>
        <w:t xml:space="preserve"> their </w:t>
      </w:r>
      <w:r w:rsidRPr="00994404">
        <w:rPr>
          <w:rStyle w:val="StyleUnderline"/>
          <w:highlight w:val="green"/>
        </w:rPr>
        <w:t>pollutant discharges</w:t>
      </w:r>
      <w:r w:rsidRPr="00994404">
        <w:rPr>
          <w:sz w:val="16"/>
        </w:rPr>
        <w:t>. However, the capacity of reducing pollutant discharges varies across regions. The pollutant discharge of the whole region can be reduced by enhancing regional cooperation to alleviate the deterioration of the water environment.</w:t>
      </w:r>
    </w:p>
    <w:p w:rsidR="00994404" w:rsidRDefault="00994404" w:rsidP="00994404">
      <w:pPr>
        <w:pStyle w:val="Heading3"/>
      </w:pPr>
      <w:r>
        <w:t>AT Regional Development</w:t>
      </w:r>
    </w:p>
    <w:p w:rsidR="00313508" w:rsidRDefault="00313508" w:rsidP="00313508">
      <w:pPr>
        <w:pStyle w:val="Heading4"/>
      </w:pPr>
      <w:r>
        <w:t>Economic development in western and central China is cleaner than east China</w:t>
      </w:r>
    </w:p>
    <w:p w:rsidR="00313508" w:rsidRPr="00313508" w:rsidRDefault="00313508" w:rsidP="00313508">
      <w:r>
        <w:rPr>
          <w:rStyle w:val="Style13ptBold"/>
        </w:rPr>
        <w:t xml:space="preserve">Cheng, Yang, and Liu, 14 </w:t>
      </w:r>
      <w:r w:rsidRPr="00313508">
        <w:rPr>
          <w:sz w:val="16"/>
          <w:szCs w:val="16"/>
        </w:rPr>
        <w:t>(Sheng Cheng, Yang Yang, School of Economics and Management, China University of Geosciences, Jiangtao Liu, Deptt. of Earth and Space Science and Engineering, York University; “Convergence of Regional Economic Growth and Carbon Emission Intensity in China”; 2/8/14; page 5; Nature Environment and Pollution Technology, Volume 13, Number 3) KW</w:t>
      </w:r>
      <w:r>
        <w:t xml:space="preserve"> </w:t>
      </w:r>
    </w:p>
    <w:p w:rsidR="00994404" w:rsidRPr="00313508" w:rsidRDefault="00994404" w:rsidP="00994404">
      <w:pPr>
        <w:rPr>
          <w:sz w:val="16"/>
        </w:rPr>
      </w:pPr>
      <w:r w:rsidRPr="00313508">
        <w:rPr>
          <w:sz w:val="16"/>
        </w:rPr>
        <w:t xml:space="preserve">Conclusions: This paper tried to find out when the central and west regions are narrowing their economic gap with the east region, whether their “narrowing” is based on energysaving and emission-reduction or on extensive energy consumption and sacrificing the environment. Making adjustment to the traditional </w:t>
      </w:r>
      <w:r w:rsidRPr="00313508">
        <w:rPr>
          <w:sz w:val="16"/>
        </w:rPr>
        <w:t xml:space="preserve"> absolute convergent model, according to the adjusted absolute convergent model and conditional convergent model, it is revealed that economic growth of the three regions exists </w:t>
      </w:r>
      <w:r w:rsidRPr="00313508">
        <w:rPr>
          <w:sz w:val="16"/>
        </w:rPr>
        <w:t xml:space="preserve"> conditional convergence, carbon emission intensity of the three regions exists </w:t>
      </w:r>
      <w:r w:rsidRPr="00313508">
        <w:rPr>
          <w:sz w:val="16"/>
        </w:rPr>
        <w:t xml:space="preserve"> absolute convergence. By building relation model between carbon emission intensity gap and economic gap, introduce in elastic coefficient η, find out that </w:t>
      </w:r>
      <w:r w:rsidRPr="00313508">
        <w:rPr>
          <w:rStyle w:val="StyleUnderline"/>
          <w:highlight w:val="green"/>
        </w:rPr>
        <w:t>when the central region narrows</w:t>
      </w:r>
      <w:r w:rsidRPr="00313508">
        <w:rPr>
          <w:rStyle w:val="StyleUnderline"/>
        </w:rPr>
        <w:t xml:space="preserve"> its </w:t>
      </w:r>
      <w:r w:rsidRPr="00313508">
        <w:rPr>
          <w:rStyle w:val="StyleUnderline"/>
          <w:highlight w:val="green"/>
        </w:rPr>
        <w:t>economic gap</w:t>
      </w:r>
      <w:r w:rsidRPr="00313508">
        <w:rPr>
          <w:rStyle w:val="StyleUnderline"/>
        </w:rPr>
        <w:t xml:space="preserve"> with the east region </w:t>
      </w:r>
      <w:r w:rsidRPr="00313508">
        <w:rPr>
          <w:rStyle w:val="StyleUnderline"/>
          <w:highlight w:val="green"/>
        </w:rPr>
        <w:t xml:space="preserve">by 1 percent, </w:t>
      </w:r>
      <w:r w:rsidRPr="00313508">
        <w:rPr>
          <w:rStyle w:val="StyleUnderline"/>
        </w:rPr>
        <w:t xml:space="preserve">it leads to its </w:t>
      </w:r>
      <w:r w:rsidRPr="00313508">
        <w:rPr>
          <w:rStyle w:val="StyleUnderline"/>
          <w:highlight w:val="green"/>
        </w:rPr>
        <w:t>carbon emission intensity</w:t>
      </w:r>
      <w:r w:rsidRPr="00313508">
        <w:rPr>
          <w:rStyle w:val="StyleUnderline"/>
        </w:rPr>
        <w:t xml:space="preserve"> with the east region </w:t>
      </w:r>
      <w:r w:rsidRPr="00313508">
        <w:rPr>
          <w:rStyle w:val="StyleUnderline"/>
          <w:highlight w:val="green"/>
        </w:rPr>
        <w:t>narrows</w:t>
      </w:r>
      <w:r w:rsidRPr="00313508">
        <w:rPr>
          <w:rStyle w:val="StyleUnderline"/>
        </w:rPr>
        <w:t xml:space="preserve"> by 0.5712 percent</w:t>
      </w:r>
      <w:r w:rsidRPr="00313508">
        <w:rPr>
          <w:sz w:val="16"/>
        </w:rPr>
        <w:t xml:space="preserve">. </w:t>
      </w:r>
      <w:r w:rsidRPr="00313508">
        <w:rPr>
          <w:rStyle w:val="StyleUnderline"/>
          <w:highlight w:val="green"/>
        </w:rPr>
        <w:t>When the west region narrows</w:t>
      </w:r>
      <w:r w:rsidRPr="00313508">
        <w:rPr>
          <w:rStyle w:val="StyleUnderline"/>
        </w:rPr>
        <w:t xml:space="preserve"> its </w:t>
      </w:r>
      <w:r w:rsidRPr="00313508">
        <w:rPr>
          <w:rStyle w:val="StyleUnderline"/>
          <w:highlight w:val="green"/>
        </w:rPr>
        <w:t>economic gap</w:t>
      </w:r>
      <w:r w:rsidRPr="00313508">
        <w:rPr>
          <w:rStyle w:val="StyleUnderline"/>
        </w:rPr>
        <w:t xml:space="preserve"> with the east region </w:t>
      </w:r>
      <w:r w:rsidRPr="00313508">
        <w:rPr>
          <w:rStyle w:val="StyleUnderline"/>
          <w:highlight w:val="green"/>
        </w:rPr>
        <w:t xml:space="preserve">by 1 percent, </w:t>
      </w:r>
      <w:r w:rsidRPr="00313508">
        <w:rPr>
          <w:rStyle w:val="StyleUnderline"/>
        </w:rPr>
        <w:t xml:space="preserve">it leads to its </w:t>
      </w:r>
      <w:r w:rsidRPr="00313508">
        <w:rPr>
          <w:rStyle w:val="StyleUnderline"/>
          <w:highlight w:val="green"/>
        </w:rPr>
        <w:t>carbon emission intensity</w:t>
      </w:r>
      <w:r w:rsidRPr="00313508">
        <w:rPr>
          <w:rStyle w:val="StyleUnderline"/>
        </w:rPr>
        <w:t xml:space="preserve"> with the east region </w:t>
      </w:r>
      <w:r w:rsidRPr="00313508">
        <w:rPr>
          <w:rStyle w:val="StyleUnderline"/>
          <w:highlight w:val="green"/>
        </w:rPr>
        <w:t>narrows</w:t>
      </w:r>
      <w:r w:rsidRPr="00313508">
        <w:rPr>
          <w:rStyle w:val="StyleUnderline"/>
        </w:rPr>
        <w:t xml:space="preserve"> by 0.5900 percent</w:t>
      </w:r>
      <w:r w:rsidRPr="00313508">
        <w:rPr>
          <w:sz w:val="16"/>
        </w:rPr>
        <w:t xml:space="preserve">. Three conclusion were drawn from this result, first: </w:t>
      </w:r>
      <w:r w:rsidRPr="00313508">
        <w:rPr>
          <w:rStyle w:val="StyleUnderline"/>
          <w:highlight w:val="green"/>
        </w:rPr>
        <w:t>when the central and west regions are narrowing</w:t>
      </w:r>
      <w:r w:rsidRPr="00313508">
        <w:rPr>
          <w:rStyle w:val="StyleUnderline"/>
        </w:rPr>
        <w:t xml:space="preserve"> their </w:t>
      </w:r>
      <w:r w:rsidRPr="00313508">
        <w:rPr>
          <w:rStyle w:val="StyleUnderline"/>
          <w:highlight w:val="green"/>
        </w:rPr>
        <w:t>economic gap with</w:t>
      </w:r>
      <w:r w:rsidRPr="00313508">
        <w:rPr>
          <w:rStyle w:val="StyleUnderline"/>
        </w:rPr>
        <w:t xml:space="preserve"> the east region, </w:t>
      </w:r>
      <w:r w:rsidRPr="00313508">
        <w:rPr>
          <w:rStyle w:val="StyleUnderline"/>
          <w:highlight w:val="green"/>
        </w:rPr>
        <w:t>their narrowing is based on energy-saving and emission-reduction</w:t>
      </w:r>
      <w:r w:rsidRPr="00313508">
        <w:rPr>
          <w:rStyle w:val="StyleUnderline"/>
        </w:rPr>
        <w:t>;</w:t>
      </w:r>
      <w:r w:rsidRPr="00313508">
        <w:rPr>
          <w:sz w:val="16"/>
        </w:rPr>
        <w:t xml:space="preserve"> second: “narrowing” rate of carbon emission intensity of the west region with the east region is quicker than that of the central region; third: values of η&lt;1, which shows convergent rate of economic growth among the three regions is quicker than that of carbon emission intensity among the three regions, energy-saving and emission-reduction is still the guideline that China should promote in its developing process.</w:t>
      </w:r>
    </w:p>
    <w:p w:rsidR="00994404" w:rsidRPr="00994404" w:rsidRDefault="00994404" w:rsidP="00994404"/>
    <w:p w:rsidR="007B4178" w:rsidRDefault="007B4178" w:rsidP="007B4178">
      <w:pPr>
        <w:pStyle w:val="Heading2"/>
      </w:pPr>
      <w:r>
        <w:t xml:space="preserve">Government </w:t>
      </w:r>
      <w:r w:rsidR="00E64799">
        <w:t>Reforms</w:t>
      </w:r>
    </w:p>
    <w:p w:rsidR="0065273C" w:rsidRDefault="0065273C" w:rsidP="0065273C">
      <w:pPr>
        <w:pStyle w:val="Heading3"/>
      </w:pPr>
      <w:r>
        <w:t>SQ Solves</w:t>
      </w:r>
    </w:p>
    <w:p w:rsidR="0065273C" w:rsidRDefault="0065273C" w:rsidP="0065273C">
      <w:pPr>
        <w:pStyle w:val="Heading4"/>
      </w:pPr>
      <w:r>
        <w:t>Status quo solves—decoupling of energy use and economic growth and government reforms</w:t>
      </w:r>
    </w:p>
    <w:p w:rsidR="0065273C" w:rsidRPr="00340F2E" w:rsidRDefault="0065273C" w:rsidP="0065273C">
      <w:r>
        <w:rPr>
          <w:rStyle w:val="Style13ptBold"/>
        </w:rPr>
        <w:t xml:space="preserve">Mathews and Tan, 15 </w:t>
      </w:r>
      <w:r w:rsidRPr="000313EA">
        <w:rPr>
          <w:sz w:val="16"/>
          <w:szCs w:val="16"/>
        </w:rPr>
        <w:t xml:space="preserve">(John A. Mathews is professor of strategy at Macquarie Graduate School of Management, Macquarie University, Sydney; Hao Tan is senior lecturer at Newcastle Business School, University of Newcastle, Australia; “A ‘Great Reversal’ in China? Coal continues to decline with enforcement of environmental laws”; August 24, 2015; The Asia-Pacific Journal, Vol. 13, Issue 34, No. 1; </w:t>
      </w:r>
      <w:hyperlink r:id="rId92" w:history="1">
        <w:r w:rsidRPr="000313EA">
          <w:rPr>
            <w:rStyle w:val="Hyperlink"/>
            <w:sz w:val="16"/>
            <w:szCs w:val="16"/>
          </w:rPr>
          <w:t>http://apjjf.org/2015/13/34/John-A.-Mathews/4365.html</w:t>
        </w:r>
      </w:hyperlink>
      <w:r w:rsidRPr="000313EA">
        <w:rPr>
          <w:sz w:val="16"/>
          <w:szCs w:val="16"/>
        </w:rPr>
        <w:t xml:space="preserve"> )KW</w:t>
      </w:r>
    </w:p>
    <w:p w:rsidR="0065273C" w:rsidRPr="000313EA" w:rsidRDefault="0065273C" w:rsidP="0065273C">
      <w:pPr>
        <w:rPr>
          <w:sz w:val="16"/>
        </w:rPr>
      </w:pPr>
      <w:r w:rsidRPr="000313EA">
        <w:rPr>
          <w:sz w:val="16"/>
        </w:rPr>
        <w:t xml:space="preserve">Two headline stories dominate discussion of China's energy trajectory right now. The first is that </w:t>
      </w:r>
      <w:r w:rsidRPr="004466AD">
        <w:rPr>
          <w:rStyle w:val="StyleUnderline"/>
          <w:highlight w:val="green"/>
        </w:rPr>
        <w:t>reports</w:t>
      </w:r>
      <w:r w:rsidRPr="00340F2E">
        <w:rPr>
          <w:rStyle w:val="StyleUnderline"/>
        </w:rPr>
        <w:t xml:space="preserve"> from three agencies all </w:t>
      </w:r>
      <w:r w:rsidRPr="004466AD">
        <w:rPr>
          <w:rStyle w:val="StyleUnderline"/>
          <w:highlight w:val="green"/>
        </w:rPr>
        <w:t>point to</w:t>
      </w:r>
      <w:r w:rsidRPr="00340F2E">
        <w:rPr>
          <w:rStyle w:val="StyleUnderline"/>
        </w:rPr>
        <w:t xml:space="preserve"> the </w:t>
      </w:r>
      <w:r w:rsidRPr="004466AD">
        <w:rPr>
          <w:rStyle w:val="StyleUnderline"/>
          <w:highlight w:val="green"/>
        </w:rPr>
        <w:t>continuing decline in use of coal</w:t>
      </w:r>
      <w:r w:rsidRPr="00340F2E">
        <w:rPr>
          <w:rStyle w:val="StyleUnderline"/>
        </w:rPr>
        <w:t xml:space="preserve"> in the first half of 2015,</w:t>
      </w:r>
      <w:r w:rsidRPr="000313EA">
        <w:rPr>
          <w:sz w:val="16"/>
        </w:rPr>
        <w:t xml:space="preserve"> continuing a trajectory already notable in 2014. These are not declines in the rate of growth, but absolute declines in the amount of coal consumed in power generation as well as in energy-intensive industries like steel and cement production. This points to the possibility that </w:t>
      </w:r>
      <w:r w:rsidRPr="004466AD">
        <w:rPr>
          <w:rStyle w:val="StyleUnderline"/>
        </w:rPr>
        <w:t>coal consumption</w:t>
      </w:r>
      <w:r w:rsidRPr="00340F2E">
        <w:rPr>
          <w:rStyle w:val="StyleUnderline"/>
        </w:rPr>
        <w:t xml:space="preserve"> may be peaking much earlier than anticipated </w:t>
      </w:r>
      <w:r w:rsidRPr="000313EA">
        <w:rPr>
          <w:sz w:val="16"/>
        </w:rPr>
        <w:t xml:space="preserve">in official government statements – </w:t>
      </w:r>
      <w:r w:rsidRPr="00340F2E">
        <w:rPr>
          <w:rStyle w:val="StyleUnderline"/>
        </w:rPr>
        <w:t>and so pointing to an early peaking of carbon emissions</w:t>
      </w:r>
      <w:r w:rsidRPr="000313EA">
        <w:rPr>
          <w:sz w:val="16"/>
        </w:rPr>
        <w:t>. If continued, this would be a 'Great Reversal' of China's recent dominant role in consumption of dirty fossil fuels and production of greenhouse gases. The other side of this story is the determination to enforce pollution regulation. Not only did a new Environmental Protection Law take effect from 1 January 2015, but a new draft environmental tax law was recently aired for public consultation</w:t>
      </w:r>
      <w:r w:rsidRPr="00340F2E">
        <w:rPr>
          <w:rStyle w:val="StyleUnderline"/>
        </w:rPr>
        <w:t xml:space="preserve">. </w:t>
      </w:r>
      <w:r w:rsidRPr="004466AD">
        <w:rPr>
          <w:rStyle w:val="StyleUnderline"/>
          <w:highlight w:val="green"/>
        </w:rPr>
        <w:t>Accompanying</w:t>
      </w:r>
      <w:r w:rsidRPr="00340F2E">
        <w:rPr>
          <w:rStyle w:val="StyleUnderline"/>
        </w:rPr>
        <w:t xml:space="preserve"> the development of formal </w:t>
      </w:r>
      <w:r w:rsidRPr="004466AD">
        <w:rPr>
          <w:rStyle w:val="StyleUnderline"/>
          <w:highlight w:val="green"/>
        </w:rPr>
        <w:t>laws are new accountability measures</w:t>
      </w:r>
      <w:r w:rsidRPr="000313EA">
        <w:rPr>
          <w:sz w:val="16"/>
        </w:rPr>
        <w:t xml:space="preserve"> issued on 17 August 2015 by the Communist Party Central Committee that directly target the conduct of officials with respect to pollution and ecological damage.1 Such administrative measures are sometimes even more powerful in China than the law. In 2015, a former vice-minister for the Environment, Mr Zhang Lijun, has been caught up in the ongoing anti-corruption drive, becoming the highest-ranking environment official to be investigated. These are strong indications that the 'Great Reversal' is likely to be further supported by institutional developments. The decline in coal production and consumption cannot come soon enough in China. The Guardian ran a full photo-news story in June on China's shocking levels of pollution from use of coal, focusing on the toll taken in the health of coal miners and their families. (See here) There is indeed a coal boom choking China – and it would spell ruin for the country in the absence of a determined campaign to reverse the worst effects. The jury is still out as to whether China's dramatic shift in trajectory towards a greening of its energy system will be able to counter-balance the heavy reliance on coal with all its deleterious effects. Coal consumption and production The most important fact in the first half year results for 2015 is nevertheless the continuing decline in dependence on coal by China's electric power system and energy-intensive industries like cement production. This continues a trend already apparent in 2014 (see our earlier article). Statistics from three agencies – the China National Coal Association, the China Electricity Council and the National Energy Administration – all bear this out.2 The China National Coal Association (CNCA) revealed that in the first half of 2015 (1H 2015) domestic coal sales fell by 8.1% compared with 1H in 2014 to 1.6 billion tonnes coal. Domestic production was also down by 5.8% on 1H 2014, to 1.79 billion tonnes. Imports of coal fell even more dramatically, down 37.7% from the level of 1H 2014, to just on 100 million tonnes. This of course is bad news for coal exporters like Indonesia and Australia. </w:t>
      </w:r>
      <w:r w:rsidRPr="00340F2E">
        <w:rPr>
          <w:rStyle w:val="StyleUnderline"/>
        </w:rPr>
        <w:t>The curb in coal consumption is clearly evident in data on China's energy trends since 2011</w:t>
      </w:r>
      <w:r w:rsidRPr="000313EA">
        <w:rPr>
          <w:sz w:val="16"/>
        </w:rPr>
        <w:t xml:space="preserve">, as shown in Fig. 1, taken from our new book on China's Renewable Energy Revolution. The 2015 first half figures reinforce the trend already evident in the flattening of coal usage in leading heavy industries such as power generation. </w:t>
      </w:r>
      <w:r w:rsidRPr="00340F2E">
        <w:rPr>
          <w:rStyle w:val="StyleUnderline"/>
        </w:rPr>
        <w:t>Consumption of coal in electric power production, cement and steel production all fell</w:t>
      </w:r>
      <w:r w:rsidRPr="000313EA">
        <w:rPr>
          <w:sz w:val="16"/>
        </w:rPr>
        <w:t xml:space="preserve"> – by 6.4%, 8.8% and 2.3% respectively. This shows that </w:t>
      </w:r>
      <w:r w:rsidRPr="004466AD">
        <w:rPr>
          <w:rStyle w:val="StyleUnderline"/>
          <w:highlight w:val="green"/>
        </w:rPr>
        <w:t>tightened regulation of coal</w:t>
      </w:r>
      <w:r w:rsidRPr="00340F2E">
        <w:rPr>
          <w:rStyle w:val="StyleUnderline"/>
        </w:rPr>
        <w:t xml:space="preserve"> consumption in these energy-intensive industries </w:t>
      </w:r>
      <w:r w:rsidRPr="004466AD">
        <w:rPr>
          <w:rStyle w:val="StyleUnderline"/>
          <w:highlight w:val="green"/>
        </w:rPr>
        <w:t>is having a significant impact</w:t>
      </w:r>
      <w:r w:rsidRPr="00340F2E">
        <w:rPr>
          <w:rStyle w:val="StyleUnderline"/>
        </w:rPr>
        <w:t>.</w:t>
      </w:r>
      <w:r>
        <w:rPr>
          <w:rStyle w:val="StyleUnderline"/>
        </w:rPr>
        <w:t xml:space="preserve"> </w:t>
      </w:r>
      <w:r w:rsidRPr="000313EA">
        <w:rPr>
          <w:sz w:val="16"/>
        </w:rPr>
        <w:t xml:space="preserve">The CNCA also reported meaningful declines in investment in both the production and use of coal. </w:t>
      </w:r>
      <w:r w:rsidRPr="00340F2E">
        <w:rPr>
          <w:rStyle w:val="StyleUnderline"/>
        </w:rPr>
        <w:t>Investment in coal mines has been falling since 2013</w:t>
      </w:r>
      <w:r w:rsidRPr="000313EA">
        <w:rPr>
          <w:sz w:val="16"/>
        </w:rPr>
        <w:t xml:space="preserve">, and was down by 12.8% in 1H 2015 compared with 1H 2014. </w:t>
      </w:r>
      <w:r w:rsidRPr="00340F2E">
        <w:rPr>
          <w:rStyle w:val="StyleUnderline"/>
        </w:rPr>
        <w:t>Revenues for coal companies that are included in the official statistics also fell</w:t>
      </w:r>
      <w:r w:rsidRPr="000313EA">
        <w:rPr>
          <w:sz w:val="16"/>
        </w:rPr>
        <w:t xml:space="preserve">, declining 13.6% in the first five months of 2015, while profits plunged by 66.8%. The 90 largest coal mining companies that report their activities to the Association experienced a total loss of RMB 485 million in the first five months of 2015, compared with a profit of RMB 26.5 billion over the same period in 2014. The largest coal miner, the Shenhua group, saw revenues fall by 32% and profit plunge by 45.6% in the first half of 2015 compared with 1H 2014.5 This is the fourth consecutive half-year that Shenhua has seen its net profits fall (from RMB 25.1 billion in 1H 2012 to 24.4 billion in 1H 2013, 21.5 billion in 1H 2014 and just 11.7 billion in 1H 2015). Electric power production The China Electricity Council released its results for 1H 2015 on July 21.6 The headline results are that </w:t>
      </w:r>
      <w:r w:rsidRPr="00340F2E">
        <w:rPr>
          <w:rStyle w:val="StyleUnderline"/>
        </w:rPr>
        <w:t xml:space="preserve">China's </w:t>
      </w:r>
      <w:r w:rsidRPr="004466AD">
        <w:rPr>
          <w:rStyle w:val="StyleUnderline"/>
          <w:highlight w:val="green"/>
        </w:rPr>
        <w:t>electricity consumption increased</w:t>
      </w:r>
      <w:r w:rsidRPr="00340F2E">
        <w:rPr>
          <w:rStyle w:val="StyleUnderline"/>
        </w:rPr>
        <w:t xml:space="preserve"> </w:t>
      </w:r>
      <w:r w:rsidRPr="004466AD">
        <w:rPr>
          <w:rStyle w:val="StyleUnderline"/>
          <w:highlight w:val="green"/>
        </w:rPr>
        <w:t>by</w:t>
      </w:r>
      <w:r w:rsidRPr="00340F2E">
        <w:rPr>
          <w:rStyle w:val="StyleUnderline"/>
        </w:rPr>
        <w:t xml:space="preserve"> just </w:t>
      </w:r>
      <w:r w:rsidRPr="004466AD">
        <w:rPr>
          <w:rStyle w:val="StyleUnderline"/>
          <w:highlight w:val="green"/>
        </w:rPr>
        <w:t>1.3%</w:t>
      </w:r>
      <w:r w:rsidRPr="00340F2E">
        <w:rPr>
          <w:rStyle w:val="StyleUnderline"/>
        </w:rPr>
        <w:t xml:space="preserve"> on a year-to-year basis, much </w:t>
      </w:r>
      <w:r w:rsidRPr="004466AD">
        <w:rPr>
          <w:rStyle w:val="StyleUnderline"/>
          <w:highlight w:val="green"/>
        </w:rPr>
        <w:t>lower than</w:t>
      </w:r>
      <w:r w:rsidRPr="00340F2E">
        <w:rPr>
          <w:rStyle w:val="StyleUnderline"/>
        </w:rPr>
        <w:t xml:space="preserve"> China's </w:t>
      </w:r>
      <w:r w:rsidRPr="004466AD">
        <w:rPr>
          <w:rStyle w:val="StyleUnderline"/>
          <w:highlight w:val="green"/>
        </w:rPr>
        <w:t>economic growth</w:t>
      </w:r>
      <w:r w:rsidRPr="00340F2E">
        <w:rPr>
          <w:rStyle w:val="StyleUnderline"/>
        </w:rPr>
        <w:t xml:space="preserve"> </w:t>
      </w:r>
      <w:r w:rsidRPr="000313EA">
        <w:rPr>
          <w:sz w:val="16"/>
        </w:rPr>
        <w:t xml:space="preserve">of around 7%. This means that </w:t>
      </w:r>
      <w:r w:rsidRPr="004466AD">
        <w:rPr>
          <w:rStyle w:val="StyleUnderline"/>
          <w:highlight w:val="green"/>
        </w:rPr>
        <w:t>China is decoupling</w:t>
      </w:r>
      <w:r w:rsidRPr="00340F2E">
        <w:rPr>
          <w:rStyle w:val="StyleUnderline"/>
        </w:rPr>
        <w:t xml:space="preserve"> its </w:t>
      </w:r>
      <w:r w:rsidRPr="004466AD">
        <w:rPr>
          <w:rStyle w:val="StyleUnderline"/>
          <w:highlight w:val="green"/>
        </w:rPr>
        <w:t>energy</w:t>
      </w:r>
      <w:r w:rsidRPr="00340F2E">
        <w:rPr>
          <w:rStyle w:val="StyleUnderline"/>
        </w:rPr>
        <w:t xml:space="preserve"> system </w:t>
      </w:r>
      <w:r w:rsidRPr="004466AD">
        <w:rPr>
          <w:rStyle w:val="StyleUnderline"/>
          <w:highlight w:val="green"/>
        </w:rPr>
        <w:t>from</w:t>
      </w:r>
      <w:r w:rsidRPr="00340F2E">
        <w:rPr>
          <w:rStyle w:val="StyleUnderline"/>
        </w:rPr>
        <w:t xml:space="preserve"> the </w:t>
      </w:r>
      <w:r w:rsidRPr="004466AD">
        <w:rPr>
          <w:rStyle w:val="StyleUnderline"/>
          <w:highlight w:val="green"/>
        </w:rPr>
        <w:t>wider economic system</w:t>
      </w:r>
      <w:r w:rsidRPr="000313EA">
        <w:rPr>
          <w:sz w:val="16"/>
        </w:rPr>
        <w:t xml:space="preserve">, allowing </w:t>
      </w:r>
      <w:r w:rsidRPr="00340F2E">
        <w:rPr>
          <w:rStyle w:val="StyleUnderline"/>
        </w:rPr>
        <w:t>industrial growth to continue without a corresponding impact in terms of energy consumption</w:t>
      </w:r>
      <w:r w:rsidRPr="000313EA">
        <w:rPr>
          <w:sz w:val="16"/>
        </w:rPr>
        <w:t xml:space="preserve">. Half-year electric power generation reached 2700 TWh, with thermal power generation (mainly burning coal) reaching 2,087 TWh, down by 3.2% on the level for 1H 2014. Meanwhile green power generation increased markedly: hydro was up 13.3% to 423.4 TWh, wind generation was up 26.2% to 99 TWh, while solar PV was up 77% to 19 TWh.7 Nuclear generation was also up 34.4% to reach 77.2 TWh. Overall, thermal sources accounted for 77% of China's electric power generation – a total which is declining each year – while non-thermal sources rose to 23%. China's electric energy generation trajectory over the past 35 years, revealing a strong upward spurt from 2001 when China joined the World Trade organization, is shown in Fig. 2a. The data for 1H 2015 demonstrate a continuation of the trend already visible in which total energy, and total electric energy generation, are starting to flatten. The contrast with the US is shown in Fig. 2b. China's electric generation system is now by far the largest in the world, approximately 37% larger than the US system. What China does in its power generation system has global significance. Power generating capacity Total power capacity of the China electric power system rose 8.7% in 1H 2015 to reach 1360 GW 8, with 43.4 GW of new capacity added. Here the data are less favorable to renewables. Thermal sources added new capacity of 23.4 GW in 1H 2015 (whereas the level of generation actually fell), but new capacity of just 16.7 GW was added for hydro, wind and solar and 3.3 GW for nuclear. Thus non-thermal capacity of 20 GW was added in 1H 2015, or 47% of the total – down from the result in full-year 2014 when more capacity from renewables was added than for thermal. These are of course preliminary data – and are based on the capacities that are connected to the grid and are in use. The total added capacities were larger. For example, NEA data indicated that new capacity added in wind power and solar power in 1H 2015 reached 9.2 GW and 7.7 GW additional capacities respectively, but with increased curtailment (meaning generating capacity that is not feeding power to the grid) 9; this underlines the point that caution needs to be exercised in interpreting these data. Nevertheless, </w:t>
      </w:r>
      <w:r w:rsidRPr="00340F2E">
        <w:rPr>
          <w:rStyle w:val="StyleUnderline"/>
        </w:rPr>
        <w:t xml:space="preserve">the </w:t>
      </w:r>
      <w:r w:rsidRPr="004466AD">
        <w:rPr>
          <w:rStyle w:val="StyleUnderline"/>
          <w:highlight w:val="green"/>
        </w:rPr>
        <w:t>rising dependence</w:t>
      </w:r>
      <w:r w:rsidRPr="00340F2E">
        <w:rPr>
          <w:rStyle w:val="StyleUnderline"/>
        </w:rPr>
        <w:t xml:space="preserve"> of China's electric power generation system </w:t>
      </w:r>
      <w:r w:rsidRPr="004466AD">
        <w:rPr>
          <w:rStyle w:val="StyleUnderline"/>
          <w:highlight w:val="green"/>
        </w:rPr>
        <w:t>on renewable sources</w:t>
      </w:r>
      <w:r w:rsidRPr="00340F2E">
        <w:rPr>
          <w:rStyle w:val="StyleUnderline"/>
        </w:rPr>
        <w:t xml:space="preserve"> – water, wind and solar – </w:t>
      </w:r>
      <w:r w:rsidRPr="004466AD">
        <w:rPr>
          <w:rStyle w:val="StyleUnderline"/>
          <w:highlight w:val="green"/>
        </w:rPr>
        <w:t>is the most striking feature</w:t>
      </w:r>
      <w:r w:rsidRPr="00340F2E">
        <w:rPr>
          <w:rStyle w:val="StyleUnderline"/>
        </w:rPr>
        <w:t xml:space="preserve"> of its energy transformation</w:t>
      </w:r>
      <w:r w:rsidRPr="000313EA">
        <w:rPr>
          <w:sz w:val="16"/>
        </w:rPr>
        <w:t xml:space="preserve">. The 2015 results are a continuation of the trend shown in Fig. 3 up to the year 2014, showing that the target for 2015 has already exceeded. Total energy consumption Overall, according to the National Energy Administration, China's primary energy consumption in 1H 2015 increased by just 0.7%, again much less than overall economic growth – further reinforcing the sense that </w:t>
      </w:r>
      <w:r w:rsidRPr="00340F2E">
        <w:rPr>
          <w:rStyle w:val="StyleUnderline"/>
        </w:rPr>
        <w:t>China's economic growth is decoupling from its energy consumption</w:t>
      </w:r>
      <w:r w:rsidRPr="000313EA">
        <w:rPr>
          <w:sz w:val="16"/>
        </w:rPr>
        <w:t xml:space="preserve">. While coal production declined, oil production increased by 2.1% and gas production (both conventional gas and coal seam gas) increased by 4.3%. Oil consumption increased 3.2% and gas consumption 1.4%. The NEA data also make a point of underscoring the decline in coal consumption overall, and notably in the critical industries including power generation, steel and cement. The real issue is this: Is the recent decline in coal consumption and coal dependence a cyclical phenomenon (down today but up again tomorrow) or a structural phenomenon? Our view is that </w:t>
      </w:r>
      <w:r w:rsidRPr="004466AD">
        <w:rPr>
          <w:rStyle w:val="StyleUnderline"/>
          <w:highlight w:val="green"/>
        </w:rPr>
        <w:t>this is</w:t>
      </w:r>
      <w:r w:rsidRPr="00340F2E">
        <w:rPr>
          <w:rStyle w:val="StyleUnderline"/>
        </w:rPr>
        <w:t xml:space="preserve"> indeed </w:t>
      </w:r>
      <w:r w:rsidRPr="004466AD">
        <w:rPr>
          <w:rStyle w:val="StyleUnderline"/>
          <w:highlight w:val="green"/>
        </w:rPr>
        <w:t>a structural shift</w:t>
      </w:r>
      <w:r w:rsidRPr="00340F2E">
        <w:rPr>
          <w:rStyle w:val="StyleUnderline"/>
        </w:rPr>
        <w:t xml:space="preserve">, </w:t>
      </w:r>
      <w:r w:rsidRPr="004466AD">
        <w:rPr>
          <w:rStyle w:val="StyleUnderline"/>
          <w:highlight w:val="green"/>
        </w:rPr>
        <w:t>because o</w:t>
      </w:r>
      <w:r w:rsidRPr="00340F2E">
        <w:rPr>
          <w:rStyle w:val="StyleUnderline"/>
        </w:rPr>
        <w:t xml:space="preserve">f the complementary changes in buildup of </w:t>
      </w:r>
      <w:r w:rsidRPr="004466AD">
        <w:rPr>
          <w:rStyle w:val="StyleUnderline"/>
          <w:highlight w:val="green"/>
        </w:rPr>
        <w:t>renewable</w:t>
      </w:r>
      <w:r w:rsidRPr="00340F2E">
        <w:rPr>
          <w:rStyle w:val="StyleUnderline"/>
        </w:rPr>
        <w:t xml:space="preserve"> </w:t>
      </w:r>
      <w:r w:rsidRPr="004466AD">
        <w:rPr>
          <w:rStyle w:val="StyleUnderline"/>
          <w:highlight w:val="green"/>
        </w:rPr>
        <w:t>power</w:t>
      </w:r>
      <w:r w:rsidRPr="00340F2E">
        <w:rPr>
          <w:rStyle w:val="StyleUnderline"/>
        </w:rPr>
        <w:t xml:space="preserve"> generation that </w:t>
      </w:r>
      <w:r w:rsidRPr="004466AD">
        <w:rPr>
          <w:rStyle w:val="StyleUnderline"/>
          <w:highlight w:val="green"/>
        </w:rPr>
        <w:t>has begun to oust coal</w:t>
      </w:r>
      <w:r w:rsidRPr="00340F2E">
        <w:rPr>
          <w:rStyle w:val="StyleUnderline"/>
        </w:rPr>
        <w:t xml:space="preserve"> in its primary applications. </w:t>
      </w:r>
      <w:r w:rsidRPr="004466AD">
        <w:rPr>
          <w:rStyle w:val="StyleUnderline"/>
          <w:highlight w:val="green"/>
        </w:rPr>
        <w:t>This is</w:t>
      </w:r>
      <w:r w:rsidRPr="000313EA">
        <w:rPr>
          <w:sz w:val="16"/>
        </w:rPr>
        <w:t xml:space="preserve"> in fact </w:t>
      </w:r>
      <w:r w:rsidRPr="004466AD">
        <w:rPr>
          <w:rStyle w:val="StyleUnderline"/>
          <w:highlight w:val="green"/>
        </w:rPr>
        <w:t>an</w:t>
      </w:r>
      <w:r w:rsidRPr="00340F2E">
        <w:rPr>
          <w:rStyle w:val="StyleUnderline"/>
        </w:rPr>
        <w:t xml:space="preserve"> </w:t>
      </w:r>
      <w:r w:rsidRPr="004466AD">
        <w:rPr>
          <w:rStyle w:val="StyleUnderline"/>
          <w:highlight w:val="green"/>
        </w:rPr>
        <w:t>irreversible shift</w:t>
      </w:r>
      <w:r w:rsidRPr="00340F2E">
        <w:rPr>
          <w:rStyle w:val="StyleUnderline"/>
        </w:rPr>
        <w:t xml:space="preserve"> to renewables as a reliable and clean source of power that is dependent not on random geopolitical fortune (</w:t>
      </w:r>
      <w:r w:rsidRPr="000313EA">
        <w:rPr>
          <w:sz w:val="16"/>
        </w:rPr>
        <w:t xml:space="preserve">coal or oil found here but not there) </w:t>
      </w:r>
      <w:r w:rsidRPr="00340F2E">
        <w:rPr>
          <w:rStyle w:val="StyleUnderline"/>
        </w:rPr>
        <w:t>but on manufacturing capabilities and capacities</w:t>
      </w:r>
      <w:r w:rsidRPr="000313EA">
        <w:rPr>
          <w:sz w:val="16"/>
        </w:rPr>
        <w:t xml:space="preserve"> – as argued in our new book on China's renewable energy revolution (see here) The global implications of China's energy choices are evident in data recently published by the International Energy Agency (IEA) on global carbon intensity over recent decades. (Carbon intensity refers to carbon consumed per unit of energy produced, i.e. tonnes of carbon per unit energy.) The gradual fall for the previous century (reflecting improved energy efficiency and carbon efficiency in the advanced countries) was reversed or flatlined over the two decades from 1990 to 2010 – despite all the discussion of reducing carbon emissions and the UN's Kyoto Protocol. The disturbing data are shown in Fig. 4, taken from the IEA's Tracking Clean Energy Progress 2013 report. In the words of the IEA, this carbon intensity index "shows that the global aggregate impact of all changes in supply technologies since 1970 has been minimal" (IEA 2013: 8). The IEA carbon intensity index can be seen to fall a little from 1970 to 1990 as a result of oil shocks and some initial clean energy programs, e.g. in Japan and California. But these were dissipated during the 1980s by the plunging price of oil. By 1990 the index stood at 57.1 tonnes CO2 emitted per terajoule energy consumed (tCO2/TJ) and by 2010, twenty years later, it stands at 56.7 tCO2/TJ. In other words: no change between 1990 and 2010. China was certainly a contributor to this depressing result, with its sharply rising consumption of coal over the decade from 2000 to 2010. Now with the 'Great Reversal' it might be possible for China to play a role in reversing this global trend.10 Improvement and enforcement of laws in the area of environmental protection </w:t>
      </w:r>
      <w:r w:rsidRPr="00340F2E">
        <w:rPr>
          <w:rStyle w:val="StyleUnderline"/>
        </w:rPr>
        <w:t xml:space="preserve">Recent development in laws and policies in China is likely to reinforce the trends that make up the Great Reversal. The most significant development has been the enactment of </w:t>
      </w:r>
      <w:r w:rsidRPr="004466AD">
        <w:rPr>
          <w:rStyle w:val="StyleUnderline"/>
          <w:highlight w:val="green"/>
        </w:rPr>
        <w:t>a new Environmental Protection</w:t>
      </w:r>
      <w:r w:rsidRPr="00340F2E">
        <w:rPr>
          <w:rStyle w:val="StyleUnderline"/>
        </w:rPr>
        <w:t xml:space="preserve"> Law</w:t>
      </w:r>
      <w:r w:rsidRPr="000313EA">
        <w:rPr>
          <w:sz w:val="16"/>
        </w:rPr>
        <w:t xml:space="preserve"> (</w:t>
      </w:r>
      <w:r w:rsidRPr="00340F2E">
        <w:rPr>
          <w:rStyle w:val="StyleUnderline"/>
        </w:rPr>
        <w:t>EPL</w:t>
      </w:r>
      <w:r w:rsidRPr="000313EA">
        <w:rPr>
          <w:sz w:val="16"/>
        </w:rPr>
        <w:t xml:space="preserve">). The new EPL makes some significant amendments to the original EPL, which was introduced in 1989, and includes a number of new provisions. </w:t>
      </w:r>
      <w:r w:rsidRPr="00340F2E">
        <w:rPr>
          <w:rStyle w:val="StyleUnderline"/>
        </w:rPr>
        <w:t xml:space="preserve">The </w:t>
      </w:r>
      <w:r w:rsidRPr="004466AD">
        <w:rPr>
          <w:rStyle w:val="StyleUnderline"/>
          <w:highlight w:val="green"/>
        </w:rPr>
        <w:t xml:space="preserve">aim </w:t>
      </w:r>
      <w:r w:rsidRPr="004466AD">
        <w:rPr>
          <w:rStyle w:val="StyleUnderline"/>
        </w:rPr>
        <w:t xml:space="preserve">is </w:t>
      </w:r>
      <w:r w:rsidRPr="004466AD">
        <w:rPr>
          <w:rStyle w:val="StyleUnderline"/>
          <w:highlight w:val="green"/>
        </w:rPr>
        <w:t>to provide</w:t>
      </w:r>
      <w:r w:rsidRPr="00340F2E">
        <w:rPr>
          <w:rStyle w:val="StyleUnderline"/>
        </w:rPr>
        <w:t xml:space="preserve"> more effective </w:t>
      </w:r>
      <w:r w:rsidRPr="004466AD">
        <w:rPr>
          <w:rStyle w:val="StyleUnderline"/>
          <w:highlight w:val="green"/>
        </w:rPr>
        <w:t>mechanisms to protect the environment</w:t>
      </w:r>
      <w:r w:rsidRPr="000313EA">
        <w:rPr>
          <w:sz w:val="16"/>
        </w:rPr>
        <w:t xml:space="preserve">, </w:t>
      </w:r>
      <w:r w:rsidRPr="004466AD">
        <w:rPr>
          <w:rStyle w:val="StyleUnderline"/>
          <w:highlight w:val="green"/>
        </w:rPr>
        <w:t>including</w:t>
      </w:r>
      <w:r w:rsidRPr="00340F2E">
        <w:rPr>
          <w:rStyle w:val="StyleUnderline"/>
        </w:rPr>
        <w:t xml:space="preserve"> </w:t>
      </w:r>
      <w:r w:rsidRPr="004466AD">
        <w:rPr>
          <w:rStyle w:val="StyleUnderline"/>
          <w:highlight w:val="green"/>
        </w:rPr>
        <w:t>increased transparency of environmental information, harsher punishments for polluting enterprises</w:t>
      </w:r>
      <w:r w:rsidRPr="000313EA">
        <w:rPr>
          <w:sz w:val="16"/>
        </w:rPr>
        <w:t xml:space="preserve"> such as fines imposed on a daily basis and possible detention of their executives, </w:t>
      </w:r>
      <w:r w:rsidRPr="004466AD">
        <w:rPr>
          <w:rStyle w:val="StyleUnderline"/>
          <w:highlight w:val="green"/>
        </w:rPr>
        <w:t>and recognition of the right of</w:t>
      </w:r>
      <w:r w:rsidRPr="00340F2E">
        <w:rPr>
          <w:rStyle w:val="StyleUnderline"/>
        </w:rPr>
        <w:t xml:space="preserve"> social </w:t>
      </w:r>
      <w:r w:rsidRPr="004466AD">
        <w:rPr>
          <w:rStyle w:val="StyleUnderline"/>
          <w:highlight w:val="green"/>
        </w:rPr>
        <w:t>public interest organizations to file claims regarding environmental and ecological damage</w:t>
      </w:r>
      <w:r w:rsidRPr="000313EA">
        <w:rPr>
          <w:sz w:val="16"/>
        </w:rPr>
        <w:t xml:space="preserve">. For the first half year in 2015, under the new Law, the operations of more than 15,000 polluting enterprises have been suspended, and 9,325 companies were actually shut down; in total RMB 230 million in fines were issued according to the new rule of 'fines on a daily basis', and there were 782 cases in which individuals were detained for their responsibility in pollution emanating from their enterprises. There are no fewer than 740 individuals under criminal investigation, according to the Ministry of Environmental Protection,.11 However, the new Law is not without flaws. As Zhang &amp; Cao (2015)12 discuss, the deficiencies include a lower status of the Law compared with other legislation, the fragmented and sometimes vague governance involving the law enforcement, a still limited scope to empower individual citizens and NGOs in taking action on environmental protection, and the lack of capacity exercised by the environmental protection agency. </w:t>
      </w:r>
      <w:r w:rsidRPr="00340F2E">
        <w:rPr>
          <w:rStyle w:val="StyleUnderline"/>
        </w:rPr>
        <w:t xml:space="preserve">Another important development is the </w:t>
      </w:r>
      <w:r w:rsidRPr="004466AD">
        <w:rPr>
          <w:rStyle w:val="StyleUnderline"/>
          <w:highlight w:val="green"/>
        </w:rPr>
        <w:t>release of a draft environmental tax law that</w:t>
      </w:r>
      <w:r w:rsidRPr="00340F2E">
        <w:rPr>
          <w:rStyle w:val="StyleUnderline"/>
        </w:rPr>
        <w:t xml:space="preserve"> </w:t>
      </w:r>
      <w:r w:rsidRPr="004466AD">
        <w:rPr>
          <w:rStyle w:val="StyleUnderline"/>
          <w:highlight w:val="green"/>
        </w:rPr>
        <w:t>specifies</w:t>
      </w:r>
      <w:r w:rsidRPr="00340F2E">
        <w:rPr>
          <w:rStyle w:val="StyleUnderline"/>
        </w:rPr>
        <w:t xml:space="preserve"> the l</w:t>
      </w:r>
      <w:r w:rsidRPr="004466AD">
        <w:rPr>
          <w:rStyle w:val="StyleUnderline"/>
          <w:highlight w:val="green"/>
        </w:rPr>
        <w:t>evies on pollutants permissible in water, air, solid waste and nois</w:t>
      </w:r>
      <w:r w:rsidRPr="000313EA">
        <w:rPr>
          <w:sz w:val="16"/>
          <w:highlight w:val="green"/>
        </w:rPr>
        <w:t>e</w:t>
      </w:r>
      <w:r w:rsidRPr="000313EA">
        <w:rPr>
          <w:sz w:val="16"/>
        </w:rPr>
        <w:t xml:space="preserve"> (Table 1). </w:t>
      </w:r>
      <w:r w:rsidRPr="00340F2E">
        <w:rPr>
          <w:rStyle w:val="StyleUnderline"/>
        </w:rPr>
        <w:t>The draft law sent a strong message that energy consumption and pollution would be associated with much heavier financial costs</w:t>
      </w:r>
      <w:r w:rsidRPr="000313EA">
        <w:rPr>
          <w:sz w:val="16"/>
        </w:rPr>
        <w:t xml:space="preserve">, and would have a significant impact on energy intensive and highly polluting industries such as steel, non-ferrous metals, cement, and chemicals. Finally, it seems that </w:t>
      </w:r>
      <w:r w:rsidRPr="004466AD">
        <w:rPr>
          <w:rStyle w:val="StyleUnderline"/>
          <w:highlight w:val="green"/>
        </w:rPr>
        <w:t>administrative and disciplinary measures are</w:t>
      </w:r>
      <w:r w:rsidRPr="00340F2E">
        <w:rPr>
          <w:rStyle w:val="StyleUnderline"/>
        </w:rPr>
        <w:t xml:space="preserve"> also </w:t>
      </w:r>
      <w:r w:rsidRPr="004466AD">
        <w:rPr>
          <w:rStyle w:val="StyleUnderline"/>
          <w:highlight w:val="green"/>
        </w:rPr>
        <w:t>being enforced</w:t>
      </w:r>
      <w:r w:rsidRPr="000313EA">
        <w:rPr>
          <w:sz w:val="16"/>
        </w:rPr>
        <w:t xml:space="preserve">. Insofar as China's coal boom was fuelled in part by graft and corruption, it appears that this too is now being curbed. The </w:t>
      </w:r>
      <w:r w:rsidRPr="004466AD">
        <w:rPr>
          <w:rStyle w:val="StyleUnderline"/>
          <w:highlight w:val="green"/>
        </w:rPr>
        <w:t>recent</w:t>
      </w:r>
      <w:r w:rsidRPr="00340F2E">
        <w:rPr>
          <w:rStyle w:val="StyleUnderline"/>
        </w:rPr>
        <w:t xml:space="preserve"> disciplinary </w:t>
      </w:r>
      <w:r w:rsidRPr="004466AD">
        <w:rPr>
          <w:rStyle w:val="StyleUnderline"/>
          <w:highlight w:val="green"/>
        </w:rPr>
        <w:t>measures</w:t>
      </w:r>
      <w:r w:rsidRPr="000313EA">
        <w:rPr>
          <w:sz w:val="16"/>
        </w:rPr>
        <w:t xml:space="preserve"> issued by the Communist Party's Central Committee and the General Office of the State Council </w:t>
      </w:r>
      <w:r w:rsidRPr="004466AD">
        <w:rPr>
          <w:rStyle w:val="StyleUnderline"/>
          <w:highlight w:val="green"/>
        </w:rPr>
        <w:t>placed</w:t>
      </w:r>
      <w:r w:rsidRPr="00340F2E">
        <w:rPr>
          <w:rStyle w:val="StyleUnderline"/>
        </w:rPr>
        <w:t xml:space="preserve"> greater </w:t>
      </w:r>
      <w:r w:rsidRPr="004466AD">
        <w:rPr>
          <w:rStyle w:val="StyleUnderline"/>
          <w:highlight w:val="green"/>
        </w:rPr>
        <w:t>accountability on all</w:t>
      </w:r>
      <w:r w:rsidRPr="00340F2E">
        <w:rPr>
          <w:rStyle w:val="StyleUnderline"/>
        </w:rPr>
        <w:t xml:space="preserve"> party and government </w:t>
      </w:r>
      <w:r w:rsidRPr="004466AD">
        <w:rPr>
          <w:rStyle w:val="StyleUnderline"/>
          <w:highlight w:val="green"/>
        </w:rPr>
        <w:t>officials</w:t>
      </w:r>
      <w:r w:rsidRPr="00340F2E">
        <w:rPr>
          <w:rStyle w:val="StyleUnderline"/>
        </w:rPr>
        <w:t xml:space="preserve"> above the county level for the environmental performance</w:t>
      </w:r>
      <w:r w:rsidRPr="000313EA">
        <w:rPr>
          <w:sz w:val="16"/>
        </w:rPr>
        <w:t xml:space="preserve"> in their areas or departments (in addition to economic performance). China's anti-corruption watchdog, the Central Commission for Discipline Inspection (CCDI) also announced on July 30 that the retired vice-minister of the Ministry of Environmental Protection (MEP), Zhang Lijun, was under investigation. (See here) Zhang retired from the MEP two years ago – but under the new rules for anti-corruption investigations, officials are to be held accountable for their past actions. He is accused of taking advantage of his position to influence policy decisions in favor of persons or firms looking for special favors. As part of the attempt to enforce rules for environmental protection that are already on the books, in May this year </w:t>
      </w:r>
      <w:r w:rsidRPr="004466AD">
        <w:rPr>
          <w:rStyle w:val="StyleUnderline"/>
          <w:highlight w:val="green"/>
        </w:rPr>
        <w:t>the State Council</w:t>
      </w:r>
      <w:r w:rsidRPr="00340F2E">
        <w:rPr>
          <w:rStyle w:val="StyleUnderline"/>
        </w:rPr>
        <w:t xml:space="preserve"> issued its Opinions on Further promoting the Development of Ecological Civilization</w:t>
      </w:r>
      <w:r w:rsidRPr="000313EA">
        <w:rPr>
          <w:sz w:val="16"/>
        </w:rPr>
        <w:t xml:space="preserve"> (the equivalent of a White paper in the British parliamentary system) </w:t>
      </w:r>
      <w:r w:rsidRPr="00340F2E">
        <w:rPr>
          <w:rStyle w:val="StyleUnderline"/>
        </w:rPr>
        <w:t xml:space="preserve">which </w:t>
      </w:r>
      <w:r w:rsidRPr="004466AD">
        <w:rPr>
          <w:rStyle w:val="StyleUnderline"/>
          <w:highlight w:val="green"/>
        </w:rPr>
        <w:t>called for officials to be held to account for damage to the environment</w:t>
      </w:r>
      <w:r w:rsidRPr="000313EA">
        <w:rPr>
          <w:sz w:val="16"/>
        </w:rPr>
        <w:t xml:space="preserve"> that occurs during their term of office, and into their retirement. The investigation of Zhang Lijun suggests the possibility that a more stringent approach is now in operation. If so, this is good news for China and for the planet. The anti-corruption probe at the Ministry of Environmental Protection has already spread, and three more officials are being held for questioning. According to a report by Prism, the financial news portal of the Tencent internet company, three senior ministerial officials who reported to Zhang have also been detained by the authorities. The emphasis in this broadening investigation is focused on the charges that some officials had profited by running risk-assessment agencies, or that their relatives had intervened to influence the outcome of reviews in favor of companies in which they held interests. Citing numerous environmental protection officials, the Prism report said Zhang was accused of abusing power for personal gain involving a large sum of money that he gave to his subordinates and family members. The ability of the Chinese state to curb emissions in the end will rest heavily on its ability to enforce tougher environmentall laws and crack down effectively on violators and profiteers.</w:t>
      </w:r>
    </w:p>
    <w:p w:rsidR="003022AE" w:rsidRDefault="003022AE" w:rsidP="0065273C"/>
    <w:p w:rsidR="003022AE" w:rsidRDefault="003022AE" w:rsidP="0065273C"/>
    <w:p w:rsidR="00144688" w:rsidRDefault="00144688" w:rsidP="00144688">
      <w:pPr>
        <w:pStyle w:val="Heading4"/>
      </w:pPr>
      <w:r>
        <w:t xml:space="preserve">Chinese government already implementing environmental reforms—it’s become a political necessity </w:t>
      </w:r>
    </w:p>
    <w:p w:rsidR="00144688" w:rsidRPr="001502AD" w:rsidRDefault="00144688" w:rsidP="00144688">
      <w:pPr>
        <w:rPr>
          <w:rStyle w:val="Style13ptBold"/>
        </w:rPr>
      </w:pPr>
      <w:r>
        <w:rPr>
          <w:rStyle w:val="Style13ptBold"/>
        </w:rPr>
        <w:t xml:space="preserve">The Economist, 15 </w:t>
      </w:r>
      <w:r w:rsidRPr="000313EA">
        <w:rPr>
          <w:sz w:val="16"/>
          <w:szCs w:val="16"/>
        </w:rPr>
        <w:t xml:space="preserve">(“Raise the green lanterns”; 12/5/15; The Economist; </w:t>
      </w:r>
      <w:hyperlink r:id="rId93" w:history="1">
        <w:r w:rsidRPr="000313EA">
          <w:rPr>
            <w:rStyle w:val="Hyperlink"/>
            <w:sz w:val="16"/>
            <w:szCs w:val="16"/>
          </w:rPr>
          <w:t>http://www.economist.com/news/china/21679500-china-using-climate-policy-push-through-domestic-reforms-raise-green-lanterns</w:t>
        </w:r>
      </w:hyperlink>
      <w:r w:rsidRPr="000313EA">
        <w:rPr>
          <w:sz w:val="16"/>
          <w:szCs w:val="16"/>
        </w:rPr>
        <w:t xml:space="preserve"> )KW</w:t>
      </w:r>
    </w:p>
    <w:p w:rsidR="00144688" w:rsidRPr="000313EA" w:rsidRDefault="00144688" w:rsidP="00144688">
      <w:pPr>
        <w:rPr>
          <w:sz w:val="16"/>
        </w:rPr>
      </w:pPr>
      <w:r w:rsidRPr="000313EA">
        <w:rPr>
          <w:sz w:val="16"/>
        </w:rPr>
        <w:t xml:space="preserve">WHEN world leaders gathered in Paris to discuss cutting planet-heating emissions, a pall of smog hung over Beijing. In parts of the capital levels of fine particulate matter reached 30 times the limit deemed safe. Though air pollution and climate change are different things, Chinese citydwellers think of them in the same, poisoned breath. The murky skies seemed irreconcilable with the bright intentions promised in France. Yet a marked </w:t>
      </w:r>
      <w:r w:rsidRPr="00B25904">
        <w:rPr>
          <w:rStyle w:val="StyleUnderline"/>
        </w:rPr>
        <w:t xml:space="preserve">change has taken place in China’s official thinking. Where once </w:t>
      </w:r>
      <w:r w:rsidRPr="00B961E3">
        <w:rPr>
          <w:rStyle w:val="StyleUnderline"/>
          <w:highlight w:val="green"/>
        </w:rPr>
        <w:t>China</w:t>
      </w:r>
      <w:r w:rsidRPr="00B25904">
        <w:rPr>
          <w:rStyle w:val="StyleUnderline"/>
        </w:rPr>
        <w:t xml:space="preserve"> viewed international climate talks as a conspiracy to constrain its economy, it now </w:t>
      </w:r>
      <w:r w:rsidRPr="00B961E3">
        <w:rPr>
          <w:rStyle w:val="StyleUnderline"/>
          <w:highlight w:val="green"/>
        </w:rPr>
        <w:t>sees a global agreement as helpful to its</w:t>
      </w:r>
      <w:r w:rsidRPr="00B25904">
        <w:rPr>
          <w:rStyle w:val="StyleUnderline"/>
        </w:rPr>
        <w:t xml:space="preserve"> own </w:t>
      </w:r>
      <w:r w:rsidRPr="00B961E3">
        <w:rPr>
          <w:rStyle w:val="StyleUnderline"/>
          <w:highlight w:val="green"/>
        </w:rPr>
        <w:t>development</w:t>
      </w:r>
      <w:r w:rsidRPr="00B25904">
        <w:rPr>
          <w:rStyle w:val="StyleUnderline"/>
        </w:rPr>
        <w:t>.</w:t>
      </w:r>
      <w:r>
        <w:rPr>
          <w:rStyle w:val="StyleUnderline"/>
        </w:rPr>
        <w:t xml:space="preserve"> </w:t>
      </w:r>
      <w:r w:rsidRPr="000313EA">
        <w:rPr>
          <w:sz w:val="16"/>
        </w:rPr>
        <w:t xml:space="preserve">China accounts for two-thirds of the world’s increase in the carbon dioxide emitted since 2000. It has come a long way in recognising the problem. When China first joined international climate talks, the environment was just a minor branch of foreign policy. The ministry for environmental protection had no policymaking powers until 2008. Only in 2012 did public pressure force cities to publish air-pollution data. Yet </w:t>
      </w:r>
      <w:r w:rsidRPr="00B25904">
        <w:rPr>
          <w:rStyle w:val="StyleUnderline"/>
        </w:rPr>
        <w:t xml:space="preserve">today </w:t>
      </w:r>
      <w:r w:rsidRPr="00B961E3">
        <w:rPr>
          <w:rStyle w:val="StyleUnderline"/>
          <w:highlight w:val="green"/>
        </w:rPr>
        <w:t>China pledges to cap carbon emissions by 2030</w:t>
      </w:r>
      <w:r w:rsidRPr="000313EA">
        <w:rPr>
          <w:sz w:val="16"/>
        </w:rPr>
        <w:t xml:space="preserve"> (reversing its former position that, as a developing power, it should not be bound to an absolute reduction); and it says it will </w:t>
      </w:r>
      <w:r w:rsidRPr="00B25904">
        <w:rPr>
          <w:rStyle w:val="StyleUnderline"/>
        </w:rPr>
        <w:t>cut its carbon intensity</w:t>
      </w:r>
      <w:r w:rsidRPr="000313EA">
        <w:rPr>
          <w:sz w:val="16"/>
        </w:rPr>
        <w:t xml:space="preserve"> (that is, emissions per unit of GDP</w:t>
      </w:r>
      <w:r w:rsidRPr="00B25904">
        <w:rPr>
          <w:rStyle w:val="StyleUnderline"/>
        </w:rPr>
        <w:t>) by a fifth</w:t>
      </w:r>
      <w:r w:rsidRPr="000313EA">
        <w:rPr>
          <w:sz w:val="16"/>
        </w:rPr>
        <w:t xml:space="preserve">, as well as </w:t>
      </w:r>
      <w:r w:rsidRPr="00B25904">
        <w:rPr>
          <w:rStyle w:val="StyleUnderline"/>
        </w:rPr>
        <w:t xml:space="preserve">increase by the same amount the electricity generated from sources other than fossil fuels. </w:t>
      </w:r>
      <w:r w:rsidRPr="00B961E3">
        <w:rPr>
          <w:rStyle w:val="StyleUnderline"/>
          <w:highlight w:val="green"/>
        </w:rPr>
        <w:t>The latest five-year plan</w:t>
      </w:r>
      <w:r w:rsidRPr="000313EA">
        <w:rPr>
          <w:sz w:val="16"/>
        </w:rPr>
        <w:t xml:space="preserve">, a blueprint for the Communist Party’s intentions that was unveiled last month, </w:t>
      </w:r>
      <w:r w:rsidRPr="00B961E3">
        <w:rPr>
          <w:rStyle w:val="StyleUnderline"/>
          <w:highlight w:val="green"/>
        </w:rPr>
        <w:t>contains</w:t>
      </w:r>
      <w:r w:rsidRPr="00B25904">
        <w:rPr>
          <w:rStyle w:val="StyleUnderline"/>
        </w:rPr>
        <w:t xml:space="preserve"> clear </w:t>
      </w:r>
      <w:r w:rsidRPr="00B961E3">
        <w:rPr>
          <w:rStyle w:val="StyleUnderline"/>
          <w:highlight w:val="green"/>
        </w:rPr>
        <w:t>policy prescriptions for making</w:t>
      </w:r>
      <w:r w:rsidRPr="00B25904">
        <w:rPr>
          <w:rStyle w:val="StyleUnderline"/>
        </w:rPr>
        <w:t xml:space="preserve"> </w:t>
      </w:r>
      <w:r w:rsidRPr="00B961E3">
        <w:rPr>
          <w:rStyle w:val="StyleUnderline"/>
          <w:highlight w:val="green"/>
        </w:rPr>
        <w:t>economic development</w:t>
      </w:r>
      <w:r w:rsidRPr="00B25904">
        <w:rPr>
          <w:rStyle w:val="StyleUnderline"/>
        </w:rPr>
        <w:t xml:space="preserve"> more </w:t>
      </w:r>
      <w:r w:rsidRPr="00B961E3">
        <w:rPr>
          <w:rStyle w:val="StyleUnderline"/>
          <w:highlight w:val="green"/>
        </w:rPr>
        <w:t>environmentally friendly</w:t>
      </w:r>
      <w:r w:rsidRPr="00B25904">
        <w:rPr>
          <w:rStyle w:val="StyleUnderline"/>
        </w:rPr>
        <w:t>.</w:t>
      </w:r>
      <w:r>
        <w:rPr>
          <w:rStyle w:val="StyleUnderline"/>
        </w:rPr>
        <w:t xml:space="preserve"> </w:t>
      </w:r>
      <w:r w:rsidRPr="000313EA">
        <w:rPr>
          <w:sz w:val="16"/>
        </w:rPr>
        <w:t xml:space="preserve">There’s more Right after the Paris summit, however it ends, </w:t>
      </w:r>
      <w:r w:rsidRPr="00B25904">
        <w:rPr>
          <w:rStyle w:val="StyleUnderline"/>
        </w:rPr>
        <w:t>China is expected to make more promises in a new document</w:t>
      </w:r>
      <w:r w:rsidRPr="000313EA">
        <w:rPr>
          <w:sz w:val="16"/>
        </w:rPr>
        <w:t>, co-written by international experts</w:t>
      </w:r>
      <w:r w:rsidRPr="00B25904">
        <w:rPr>
          <w:rStyle w:val="StyleUnderline"/>
        </w:rPr>
        <w:t>, that presents a far-reaching programme of how China should clean up its act. It is based on models that account for both economic and political viability</w:t>
      </w:r>
      <w:r w:rsidRPr="000313EA">
        <w:rPr>
          <w:sz w:val="16"/>
        </w:rPr>
        <w:t xml:space="preserve">. On top of existing plans, such as launching a national emissions-trading scheme in 2017, </w:t>
      </w:r>
      <w:r w:rsidRPr="00B25904">
        <w:rPr>
          <w:rStyle w:val="StyleUnderline"/>
        </w:rPr>
        <w:t>the government may even outline proposals for a carbon tax</w:t>
      </w:r>
      <w:r w:rsidRPr="000313EA">
        <w:rPr>
          <w:sz w:val="16"/>
        </w:rPr>
        <w:t xml:space="preserve">, something that has eluded many prosperous countries in the West. The big question is why China is now so serious about climate change. The answer is not that </w:t>
      </w:r>
      <w:r w:rsidRPr="00B961E3">
        <w:rPr>
          <w:rStyle w:val="StyleUnderline"/>
          <w:highlight w:val="green"/>
        </w:rPr>
        <w:t>Communist leaders</w:t>
      </w:r>
      <w:r w:rsidRPr="000313EA">
        <w:rPr>
          <w:sz w:val="16"/>
        </w:rPr>
        <w:t xml:space="preserve"> are newly converted econuts. Rather, they </w:t>
      </w:r>
      <w:r w:rsidRPr="00B961E3">
        <w:rPr>
          <w:rStyle w:val="StyleUnderline"/>
          <w:highlight w:val="green"/>
        </w:rPr>
        <w:t>want to use environmental concerns to rally</w:t>
      </w:r>
      <w:r w:rsidRPr="00B25904">
        <w:rPr>
          <w:rStyle w:val="StyleUnderline"/>
        </w:rPr>
        <w:t xml:space="preserve"> domestic </w:t>
      </w:r>
      <w:r w:rsidRPr="00B961E3">
        <w:rPr>
          <w:rStyle w:val="StyleUnderline"/>
          <w:highlight w:val="green"/>
        </w:rPr>
        <w:t>support for difficult reforms</w:t>
      </w:r>
      <w:r w:rsidRPr="00B25904">
        <w:rPr>
          <w:rStyle w:val="StyleUnderline"/>
        </w:rPr>
        <w:t xml:space="preserve"> </w:t>
      </w:r>
      <w:r w:rsidRPr="00B961E3">
        <w:rPr>
          <w:rStyle w:val="StyleUnderline"/>
          <w:highlight w:val="green"/>
        </w:rPr>
        <w:t>that would sustain growth</w:t>
      </w:r>
      <w:r w:rsidRPr="00B25904">
        <w:rPr>
          <w:rStyle w:val="StyleUnderline"/>
        </w:rPr>
        <w:t xml:space="preserve"> in the coming decades.</w:t>
      </w:r>
      <w:r w:rsidRPr="000313EA">
        <w:rPr>
          <w:sz w:val="16"/>
        </w:rPr>
        <w:t xml:space="preserve"> Since a global slowdown in 2008 it has become clear that </w:t>
      </w:r>
      <w:r w:rsidRPr="00B25904">
        <w:rPr>
          <w:rStyle w:val="StyleUnderline"/>
        </w:rPr>
        <w:t>to continue growing, China must move its economy away from construction and energy-intensive industry towards services</w:t>
      </w:r>
      <w:r w:rsidRPr="000313EA">
        <w:rPr>
          <w:sz w:val="16"/>
        </w:rPr>
        <w:t xml:space="preserve">. At the same time, China faces an energy crunch. For instance, in recent years China has been a net importer of coal, which generates two-thirds of China’s electricity. It all argues for growth plans that involve less carbon. This is where signing international accords, such as the one hoped for in Paris, come in, for they will help the government fight entrenched interests at home. Observers see a parallel with China’s joining the World Trade Organisation in 2001. It allowed leaders to push through internal economic reform against fierce domestic opposition. In the same way, </w:t>
      </w:r>
      <w:r w:rsidRPr="00B25904">
        <w:rPr>
          <w:rStyle w:val="StyleUnderline"/>
        </w:rPr>
        <w:t>a global climate treaty should help it take tough measures for restructuring the economy</w:t>
      </w:r>
      <w:r w:rsidRPr="000313EA">
        <w:rPr>
          <w:sz w:val="16"/>
        </w:rPr>
        <w:t xml:space="preserve">. It will not be easy. Provincial party bosses and state-owned enterprises hate to shut factories, particularly in those parts of the country, such as Shanxi and Inner Mongolia in the north, where coal is a big employer. Cutting demand for energy is even harder. Even if the amount of electricity used by state industry falls, that used by private firms and households is bound to increase. What is more, environmental regulations and laws laid down by the centre are routinely flouted. But </w:t>
      </w:r>
      <w:r w:rsidRPr="00B961E3">
        <w:rPr>
          <w:rStyle w:val="StyleUnderline"/>
          <w:highlight w:val="green"/>
        </w:rPr>
        <w:t>cleaning up China’s act has</w:t>
      </w:r>
      <w:r w:rsidRPr="000313EA">
        <w:rPr>
          <w:sz w:val="16"/>
        </w:rPr>
        <w:t xml:space="preserve">, for the central government, </w:t>
      </w:r>
      <w:r w:rsidRPr="00B961E3">
        <w:rPr>
          <w:rStyle w:val="StyleUnderline"/>
          <w:highlight w:val="green"/>
        </w:rPr>
        <w:t>become a political necessity</w:t>
      </w:r>
      <w:r w:rsidRPr="000313EA">
        <w:rPr>
          <w:sz w:val="16"/>
        </w:rPr>
        <w:t xml:space="preserve"> too. </w:t>
      </w:r>
      <w:r w:rsidRPr="00B961E3">
        <w:rPr>
          <w:rStyle w:val="StyleUnderline"/>
          <w:highlight w:val="green"/>
        </w:rPr>
        <w:t>Environmental issues have been major public concerns</w:t>
      </w:r>
      <w:r w:rsidRPr="000313EA">
        <w:rPr>
          <w:sz w:val="16"/>
        </w:rPr>
        <w:t xml:space="preserve"> for over a decade, says Anthony Saich of Harvard University, which has conducted polls. True, </w:t>
      </w:r>
      <w:r w:rsidRPr="00B25904">
        <w:rPr>
          <w:rStyle w:val="StyleUnderline"/>
        </w:rPr>
        <w:t>rural people fret most</w:t>
      </w:r>
      <w:r w:rsidRPr="000313EA">
        <w:rPr>
          <w:sz w:val="16"/>
        </w:rPr>
        <w:t xml:space="preserve"> (and with good reason) </w:t>
      </w:r>
      <w:r w:rsidRPr="00B25904">
        <w:rPr>
          <w:rStyle w:val="StyleUnderline"/>
        </w:rPr>
        <w:t>about water pollution</w:t>
      </w:r>
      <w:r w:rsidRPr="000313EA">
        <w:rPr>
          <w:sz w:val="16"/>
        </w:rPr>
        <w:t xml:space="preserve">. But </w:t>
      </w:r>
      <w:r w:rsidRPr="00B25904">
        <w:rPr>
          <w:rStyle w:val="StyleUnderline"/>
        </w:rPr>
        <w:t>those in the cities gripe about their toxic air. Both represent a reproach to the government over its neglect of people’s lives and health</w:t>
      </w:r>
      <w:r w:rsidRPr="000313EA">
        <w:rPr>
          <w:sz w:val="16"/>
        </w:rPr>
        <w:t xml:space="preserve">. That is why </w:t>
      </w:r>
      <w:r w:rsidRPr="00B961E3">
        <w:rPr>
          <w:rStyle w:val="StyleUnderline"/>
          <w:highlight w:val="green"/>
        </w:rPr>
        <w:t>national</w:t>
      </w:r>
      <w:r w:rsidRPr="00B25904">
        <w:rPr>
          <w:rStyle w:val="StyleUnderline"/>
        </w:rPr>
        <w:t xml:space="preserve"> economic </w:t>
      </w:r>
      <w:r w:rsidRPr="00B961E3">
        <w:rPr>
          <w:rStyle w:val="StyleUnderline"/>
          <w:highlight w:val="green"/>
        </w:rPr>
        <w:t>goals</w:t>
      </w:r>
      <w:r w:rsidRPr="00B25904">
        <w:rPr>
          <w:rStyle w:val="StyleUnderline"/>
        </w:rPr>
        <w:t xml:space="preserve">, political goals, public opinion and international pressure all </w:t>
      </w:r>
      <w:r w:rsidRPr="00B961E3">
        <w:rPr>
          <w:rStyle w:val="StyleUnderline"/>
          <w:highlight w:val="green"/>
        </w:rPr>
        <w:t>point towards trying to cut emissions, pollutants included</w:t>
      </w:r>
      <w:r w:rsidRPr="000313EA">
        <w:rPr>
          <w:sz w:val="16"/>
        </w:rPr>
        <w:t>. In particular, says Zhang Zhongxiang of Tianjin University</w:t>
      </w:r>
      <w:r w:rsidRPr="00B25904">
        <w:rPr>
          <w:rStyle w:val="StyleUnderline"/>
        </w:rPr>
        <w:t xml:space="preserve">, now that </w:t>
      </w:r>
      <w:r w:rsidRPr="00B961E3">
        <w:rPr>
          <w:rStyle w:val="StyleUnderline"/>
          <w:highlight w:val="green"/>
        </w:rPr>
        <w:t>dealing with climate change is a pillar of China’s diplomacy</w:t>
      </w:r>
      <w:r w:rsidRPr="00B25904">
        <w:rPr>
          <w:rStyle w:val="StyleUnderline"/>
        </w:rPr>
        <w:t>, the government must show it can keep its promises.</w:t>
      </w:r>
      <w:r w:rsidRPr="000313EA">
        <w:rPr>
          <w:sz w:val="16"/>
        </w:rPr>
        <w:t xml:space="preserve"> It has some tools at its disposal. Across the country, the environmental record of government officials has become a crucial part of their evaluation by the Communist Party; and cadres will be held accountable for their actions even after leaving their position. Several provinces have already punished officials for environmental accidents and for not enforcing environmental laws. Fifty shades of grey But there are obstacles to real change. The electricity grid and national power market are ill-equipped to increase renewable generation by much. Corruption in industrial procurement remains widespread, which does nothing to promote long-term efficiency or reductions in emissions. Competing incentives are also in play: earlier this year, the authorities forced a big Chinese investment company to buy back shares it had sold in old-fashioned industrial fields, for fear that it might depress share prices (which crashed anyway in a more general stockmarket meltdown). The government will not trust market mechanisms alone, says Yang Fuqiang of the Natural Resources Defense Council, an activist group. Nor are leaders yet pushing for change on all fronts. For instance, government efforts to cut emissions of carbon dioxide and nitrous oxide are greater than for many other greenhouse gases. Scarce and polluted water, one of China’s most severe environmental challenges, is almost entirely beyond the scope of the current raft of reforms. And China refuses to publish its estimate of the environmental toll of economic growth. Sceptics scoff that China’s promises in Paris are irrelevant because emissions will probably peak regardless, long before the promised 2030. Nor has the government said how high that top might be. Yet the </w:t>
      </w:r>
      <w:r w:rsidRPr="00B25904">
        <w:rPr>
          <w:rStyle w:val="StyleUnderline"/>
        </w:rPr>
        <w:t xml:space="preserve">sceptics underestimate the importance of an international agreement for </w:t>
      </w:r>
      <w:r w:rsidRPr="00B961E3">
        <w:rPr>
          <w:rStyle w:val="StyleUnderline"/>
        </w:rPr>
        <w:t>China</w:t>
      </w:r>
      <w:r w:rsidRPr="000313EA">
        <w:rPr>
          <w:sz w:val="16"/>
        </w:rPr>
        <w:t xml:space="preserve"> and beyond. Like other countries, </w:t>
      </w:r>
      <w:r w:rsidRPr="00B961E3">
        <w:rPr>
          <w:rStyle w:val="StyleUnderline"/>
          <w:highlight w:val="green"/>
        </w:rPr>
        <w:t>China</w:t>
      </w:r>
      <w:r w:rsidRPr="000313EA">
        <w:rPr>
          <w:sz w:val="16"/>
        </w:rPr>
        <w:t xml:space="preserve"> has to date followed a pattern of “grow first, clean up later”. Yet very quickly it </w:t>
      </w:r>
      <w:r w:rsidRPr="001502AD">
        <w:rPr>
          <w:rStyle w:val="StyleUnderline"/>
        </w:rPr>
        <w:t xml:space="preserve">has </w:t>
      </w:r>
      <w:r w:rsidRPr="00B961E3">
        <w:rPr>
          <w:rStyle w:val="StyleUnderline"/>
        </w:rPr>
        <w:t>recognised</w:t>
      </w:r>
      <w:r w:rsidRPr="001502AD">
        <w:rPr>
          <w:rStyle w:val="StyleUnderline"/>
        </w:rPr>
        <w:t xml:space="preserve"> the dangers and drawbacks of such a policy and </w:t>
      </w:r>
      <w:r w:rsidRPr="00B961E3">
        <w:rPr>
          <w:rStyle w:val="StyleUnderline"/>
          <w:highlight w:val="green"/>
        </w:rPr>
        <w:t xml:space="preserve">has been pouring money into </w:t>
      </w:r>
      <w:r w:rsidRPr="00B961E3">
        <w:rPr>
          <w:rStyle w:val="StyleUnderline"/>
        </w:rPr>
        <w:t>clean energy and</w:t>
      </w:r>
      <w:r w:rsidRPr="001502AD">
        <w:rPr>
          <w:rStyle w:val="StyleUnderline"/>
        </w:rPr>
        <w:t xml:space="preserve"> other </w:t>
      </w:r>
      <w:r w:rsidRPr="00B961E3">
        <w:rPr>
          <w:rStyle w:val="StyleUnderline"/>
          <w:highlight w:val="green"/>
        </w:rPr>
        <w:t>innovations it hopes will provide green growth</w:t>
      </w:r>
      <w:r w:rsidRPr="001502AD">
        <w:rPr>
          <w:rStyle w:val="StyleUnderline"/>
        </w:rPr>
        <w:t>.</w:t>
      </w:r>
      <w:r w:rsidRPr="000313EA">
        <w:rPr>
          <w:sz w:val="16"/>
        </w:rPr>
        <w:t xml:space="preserve"> In that, </w:t>
      </w:r>
      <w:r w:rsidRPr="001502AD">
        <w:rPr>
          <w:rStyle w:val="StyleUnderline"/>
        </w:rPr>
        <w:t>it may prove a model for other fast-developing countries</w:t>
      </w:r>
      <w:r w:rsidRPr="000313EA">
        <w:rPr>
          <w:sz w:val="16"/>
        </w:rPr>
        <w:t>. That might signal a small patch of blue sky.</w:t>
      </w:r>
    </w:p>
    <w:p w:rsidR="007B4178" w:rsidRPr="00F50778" w:rsidRDefault="007B4178" w:rsidP="007B4178">
      <w:pPr>
        <w:pStyle w:val="Heading3"/>
      </w:pPr>
      <w:r>
        <w:t>Top Level Gov Reforms</w:t>
      </w:r>
    </w:p>
    <w:p w:rsidR="007B4178" w:rsidRPr="00F50778" w:rsidRDefault="007B4178" w:rsidP="007B4178">
      <w:pPr>
        <w:pStyle w:val="Heading4"/>
      </w:pPr>
      <w:r>
        <w:t>Chinese government policies are working—putting focus on sustainable development and green technology</w:t>
      </w:r>
    </w:p>
    <w:p w:rsidR="007B4178" w:rsidRDefault="007B4178" w:rsidP="007B4178">
      <w:r w:rsidRPr="00F50778">
        <w:rPr>
          <w:rStyle w:val="Style13ptBold"/>
        </w:rPr>
        <w:t>Hauschild, and Jungbluth 12</w:t>
      </w:r>
      <w:r>
        <w:t xml:space="preserve"> </w:t>
      </w:r>
      <w:r w:rsidRPr="000313EA">
        <w:rPr>
          <w:sz w:val="16"/>
          <w:szCs w:val="16"/>
        </w:rPr>
        <w:t xml:space="preserve">(Helmut Hauschild; Cora Jungbluth, Project Manager Program Shaping Sustainable Economies; “The Importance of Being Earnest The green economy and sustainable development in China”; November 2012; Bertelsmann Stiftung; pages 3-8; </w:t>
      </w:r>
      <w:hyperlink r:id="rId94" w:history="1">
        <w:r w:rsidRPr="000313EA">
          <w:rPr>
            <w:rStyle w:val="Hyperlink"/>
            <w:sz w:val="16"/>
            <w:szCs w:val="16"/>
          </w:rPr>
          <w:t>http://aei.pitt.edu/73873/1/2012.2.pdf</w:t>
        </w:r>
      </w:hyperlink>
      <w:r w:rsidRPr="000313EA">
        <w:rPr>
          <w:sz w:val="16"/>
          <w:szCs w:val="16"/>
        </w:rPr>
        <w:t xml:space="preserve">  )KW</w:t>
      </w:r>
    </w:p>
    <w:p w:rsidR="007B4178" w:rsidRPr="000313EA" w:rsidRDefault="007B4178" w:rsidP="007B4178">
      <w:pPr>
        <w:rPr>
          <w:sz w:val="16"/>
        </w:rPr>
      </w:pPr>
      <w:r w:rsidRPr="000313EA">
        <w:rPr>
          <w:sz w:val="16"/>
        </w:rPr>
        <w:t xml:space="preserve">In responding to the core growths ustainability dilemma, </w:t>
      </w:r>
      <w:r w:rsidRPr="004466AD">
        <w:rPr>
          <w:rStyle w:val="StyleUnderline"/>
          <w:highlight w:val="green"/>
        </w:rPr>
        <w:t>recent Chinese policy concepts have</w:t>
      </w:r>
      <w:r w:rsidRPr="000313EA">
        <w:rPr>
          <w:sz w:val="16"/>
          <w:highlight w:val="green"/>
        </w:rPr>
        <w:t xml:space="preserve"> </w:t>
      </w:r>
      <w:r w:rsidRPr="004466AD">
        <w:rPr>
          <w:rStyle w:val="Emphasis"/>
          <w:highlight w:val="green"/>
        </w:rPr>
        <w:t>gone beyond</w:t>
      </w:r>
      <w:r w:rsidRPr="00F50778">
        <w:rPr>
          <w:rStyle w:val="Emphasis"/>
        </w:rPr>
        <w:t xml:space="preserve"> mere </w:t>
      </w:r>
      <w:r w:rsidRPr="004466AD">
        <w:rPr>
          <w:rStyle w:val="Emphasis"/>
          <w:highlight w:val="green"/>
        </w:rPr>
        <w:t>environmental protection</w:t>
      </w:r>
      <w:r w:rsidRPr="000313EA">
        <w:rPr>
          <w:sz w:val="16"/>
        </w:rPr>
        <w:t xml:space="preserve">. During the first decade of the new century, </w:t>
      </w:r>
      <w:r w:rsidRPr="00F50778">
        <w:rPr>
          <w:rStyle w:val="StyleUnderline"/>
        </w:rPr>
        <w:t>the Chinese government developed the idea of translating sustainability concerns into drivers of growth</w:t>
      </w:r>
      <w:r w:rsidRPr="000313EA">
        <w:rPr>
          <w:sz w:val="16"/>
        </w:rPr>
        <w:t xml:space="preserve">. Since 2003, </w:t>
      </w:r>
      <w:r w:rsidRPr="00F50778">
        <w:rPr>
          <w:rStyle w:val="StyleUnderline"/>
        </w:rPr>
        <w:t>the official formulation for this has been a “scientific approach to development.”</w:t>
      </w:r>
      <w:r w:rsidRPr="000313EA">
        <w:rPr>
          <w:sz w:val="16"/>
        </w:rPr>
        <w:t xml:space="preserve"> </w:t>
      </w:r>
      <w:r w:rsidRPr="004466AD">
        <w:rPr>
          <w:rStyle w:val="StyleUnderline"/>
          <w:highlight w:val="green"/>
        </w:rPr>
        <w:t>The g</w:t>
      </w:r>
      <w:r w:rsidRPr="00F50778">
        <w:rPr>
          <w:rStyle w:val="StyleUnderline"/>
        </w:rPr>
        <w:t xml:space="preserve">oal here </w:t>
      </w:r>
      <w:r w:rsidRPr="004466AD">
        <w:rPr>
          <w:rStyle w:val="StyleUnderline"/>
          <w:highlight w:val="green"/>
        </w:rPr>
        <w:t>is to strive for a development model driven by</w:t>
      </w:r>
      <w:r w:rsidRPr="00F50778">
        <w:rPr>
          <w:rStyle w:val="StyleUnderline"/>
        </w:rPr>
        <w:t xml:space="preserve"> knowledge, science and </w:t>
      </w:r>
      <w:r w:rsidRPr="004466AD">
        <w:rPr>
          <w:rStyle w:val="StyleUnderline"/>
          <w:highlight w:val="green"/>
        </w:rPr>
        <w:t>tech</w:t>
      </w:r>
      <w:r w:rsidRPr="00F50778">
        <w:rPr>
          <w:rStyle w:val="StyleUnderline"/>
        </w:rPr>
        <w:t xml:space="preserve">nology, </w:t>
      </w:r>
      <w:r w:rsidRPr="004466AD">
        <w:rPr>
          <w:rStyle w:val="StyleUnderline"/>
          <w:highlight w:val="green"/>
        </w:rPr>
        <w:t>while</w:t>
      </w:r>
      <w:r w:rsidRPr="00F50778">
        <w:rPr>
          <w:rStyle w:val="StyleUnderline"/>
        </w:rPr>
        <w:t xml:space="preserve"> at the same time </w:t>
      </w:r>
      <w:r w:rsidRPr="004466AD">
        <w:rPr>
          <w:rStyle w:val="StyleUnderline"/>
          <w:highlight w:val="green"/>
        </w:rPr>
        <w:t>stressing</w:t>
      </w:r>
      <w:r w:rsidRPr="00F50778">
        <w:rPr>
          <w:rStyle w:val="StyleUnderline"/>
        </w:rPr>
        <w:t xml:space="preserve"> environmental </w:t>
      </w:r>
      <w:r w:rsidRPr="004466AD">
        <w:rPr>
          <w:rStyle w:val="StyleUnderline"/>
          <w:highlight w:val="green"/>
        </w:rPr>
        <w:t>sustainability</w:t>
      </w:r>
      <w:r w:rsidRPr="00F50778">
        <w:rPr>
          <w:rStyle w:val="StyleUnderline"/>
        </w:rPr>
        <w:t>, energy security and energy efficiency. The activities associated with this model would be used to establish new core national competencies and competitive advantages.</w:t>
      </w:r>
      <w:r w:rsidRPr="000313EA">
        <w:rPr>
          <w:sz w:val="16"/>
        </w:rPr>
        <w:t xml:space="preserve"> This developmental vision implies </w:t>
      </w:r>
      <w:r w:rsidRPr="00F50778">
        <w:rPr>
          <w:rStyle w:val="StyleUnderline"/>
        </w:rPr>
        <w:t xml:space="preserve">that China can create a substitute for its previous growth model, which was based on labor-intensive export-oriented production. </w:t>
      </w:r>
      <w:r w:rsidRPr="004466AD">
        <w:rPr>
          <w:rStyle w:val="StyleUnderline"/>
          <w:highlight w:val="green"/>
        </w:rPr>
        <w:t>This switch would</w:t>
      </w:r>
      <w:r w:rsidRPr="000313EA">
        <w:rPr>
          <w:sz w:val="16"/>
        </w:rPr>
        <w:t xml:space="preserve"> – allegedly – </w:t>
      </w:r>
      <w:r w:rsidRPr="004466AD">
        <w:rPr>
          <w:rStyle w:val="StyleUnderline"/>
          <w:highlight w:val="green"/>
        </w:rPr>
        <w:t>allow China to cut</w:t>
      </w:r>
      <w:r w:rsidRPr="00F50778">
        <w:rPr>
          <w:rStyle w:val="StyleUnderline"/>
        </w:rPr>
        <w:t xml:space="preserve"> the </w:t>
      </w:r>
      <w:r w:rsidRPr="004466AD">
        <w:rPr>
          <w:rStyle w:val="StyleUnderline"/>
          <w:highlight w:val="green"/>
        </w:rPr>
        <w:t>unsustainable levels of resource consumption</w:t>
      </w:r>
      <w:r w:rsidRPr="000313EA">
        <w:rPr>
          <w:sz w:val="16"/>
        </w:rPr>
        <w:t xml:space="preserve"> that threaten its natural resource base. The most recent shift in China’s environmental policies has entailed a new focus on climate change mitigation. The country’s policies on this issue gained global attention in the run-up to the 2009 Copenhagen climate summit. By this time, strong voices in China had begun to argue that the country should strive for leadership in the climate change mitigation field as a basis for future development and international influence. While this did not initially represent mainstream opinion in Chinese political circles, a consensus eventually emerged that the global interest in low-carbon development models provided China with an opportunity.</w:t>
      </w:r>
      <w:r w:rsidRPr="00F50778">
        <w:rPr>
          <w:rStyle w:val="StyleUnderline"/>
        </w:rPr>
        <w:t xml:space="preserve"> Low-carbon technologies, </w:t>
      </w:r>
      <w:r w:rsidRPr="004466AD">
        <w:rPr>
          <w:rStyle w:val="StyleUnderline"/>
          <w:highlight w:val="green"/>
        </w:rPr>
        <w:t>green growth</w:t>
      </w:r>
      <w:r w:rsidRPr="00F50778">
        <w:rPr>
          <w:rStyle w:val="StyleUnderline"/>
        </w:rPr>
        <w:t xml:space="preserve"> and similar concepts </w:t>
      </w:r>
      <w:r w:rsidRPr="004466AD">
        <w:rPr>
          <w:rStyle w:val="StyleUnderline"/>
          <w:highlight w:val="green"/>
        </w:rPr>
        <w:t>seem</w:t>
      </w:r>
      <w:r w:rsidRPr="00F50778">
        <w:rPr>
          <w:rStyle w:val="StyleUnderline"/>
        </w:rPr>
        <w:t xml:space="preserve">ed to be </w:t>
      </w:r>
      <w:r w:rsidRPr="004466AD">
        <w:rPr>
          <w:rStyle w:val="StyleUnderline"/>
          <w:highlight w:val="green"/>
        </w:rPr>
        <w:t>important for future development</w:t>
      </w:r>
      <w:r w:rsidRPr="00F50778">
        <w:rPr>
          <w:rStyle w:val="StyleUnderline"/>
        </w:rPr>
        <w:t xml:space="preserve"> </w:t>
      </w:r>
      <w:r w:rsidRPr="000313EA">
        <w:rPr>
          <w:sz w:val="16"/>
        </w:rPr>
        <w:t xml:space="preserve">and competitiveness, especially as green growth targets promised to show strong overlap with policy targets related to energy security. The latter goals are deemed essential within China; achieving green growth in a way that contributed to energy security thus held considerable appeal. Under this perspective, environmental sustainability and low-carbon policies ceased to be viewed simply as costly targets endangering development, but rather represented a means of promoting international competitiveness and long-term development. Consequently, </w:t>
      </w:r>
      <w:r w:rsidRPr="004466AD">
        <w:rPr>
          <w:rStyle w:val="StyleUnderline"/>
          <w:highlight w:val="green"/>
        </w:rPr>
        <w:t>the</w:t>
      </w:r>
      <w:r w:rsidRPr="00F50778">
        <w:rPr>
          <w:rStyle w:val="StyleUnderline"/>
        </w:rPr>
        <w:t xml:space="preserve"> current </w:t>
      </w:r>
      <w:r w:rsidRPr="004466AD">
        <w:rPr>
          <w:rStyle w:val="StyleUnderline"/>
          <w:highlight w:val="green"/>
        </w:rPr>
        <w:t>12th Five Year Plan</w:t>
      </w:r>
      <w:r w:rsidRPr="00F50778">
        <w:rPr>
          <w:rStyle w:val="StyleUnderline"/>
        </w:rPr>
        <w:t xml:space="preserve"> (2011-2015) strongly </w:t>
      </w:r>
      <w:r w:rsidRPr="004466AD">
        <w:rPr>
          <w:rStyle w:val="StyleUnderline"/>
          <w:highlight w:val="green"/>
        </w:rPr>
        <w:t>emphasizes this new</w:t>
      </w:r>
      <w:r w:rsidRPr="00F50778">
        <w:rPr>
          <w:rStyle w:val="StyleUnderline"/>
        </w:rPr>
        <w:t xml:space="preserve"> growth </w:t>
      </w:r>
      <w:r w:rsidRPr="004466AD">
        <w:rPr>
          <w:rStyle w:val="StyleUnderline"/>
          <w:highlight w:val="green"/>
        </w:rPr>
        <w:t>model</w:t>
      </w:r>
      <w:r w:rsidRPr="00F50778">
        <w:rPr>
          <w:rStyle w:val="StyleUnderline"/>
        </w:rPr>
        <w:t xml:space="preserve">. </w:t>
      </w:r>
      <w:r w:rsidRPr="000313EA">
        <w:rPr>
          <w:sz w:val="16"/>
        </w:rPr>
        <w:t xml:space="preserve">The timeliness of this perspective was confirmed when many industrialized countries also stressed the importance of green sectors and technologies in their efforts to overcome the global financial crisis. Since that time, </w:t>
      </w:r>
      <w:r w:rsidRPr="004466AD">
        <w:rPr>
          <w:rStyle w:val="StyleUnderline"/>
          <w:highlight w:val="green"/>
        </w:rPr>
        <w:t>a global “green race” has emerged</w:t>
      </w:r>
      <w:r w:rsidRPr="00F50778">
        <w:rPr>
          <w:rStyle w:val="StyleUnderline"/>
        </w:rPr>
        <w:t>, influencing</w:t>
      </w:r>
      <w:r w:rsidRPr="000313EA">
        <w:rPr>
          <w:sz w:val="16"/>
        </w:rPr>
        <w:t xml:space="preserve">, for example, discussion worldwide in the runup to the Rio+20 summit earlier in 2012. In concrete terms, </w:t>
      </w:r>
      <w:r w:rsidRPr="004466AD">
        <w:rPr>
          <w:rStyle w:val="StyleUnderline"/>
          <w:highlight w:val="green"/>
        </w:rPr>
        <w:t>this</w:t>
      </w:r>
      <w:r w:rsidRPr="00F50778">
        <w:rPr>
          <w:rStyle w:val="StyleUnderline"/>
        </w:rPr>
        <w:t xml:space="preserve"> new development concept has </w:t>
      </w:r>
      <w:r w:rsidRPr="004466AD">
        <w:rPr>
          <w:rStyle w:val="StyleUnderline"/>
          <w:highlight w:val="green"/>
        </w:rPr>
        <w:t>resulted in</w:t>
      </w:r>
      <w:r w:rsidRPr="00F50778">
        <w:rPr>
          <w:rStyle w:val="StyleUnderline"/>
        </w:rPr>
        <w:t xml:space="preserve"> quick </w:t>
      </w:r>
      <w:r w:rsidRPr="004466AD">
        <w:rPr>
          <w:rStyle w:val="StyleUnderline"/>
          <w:highlight w:val="green"/>
        </w:rPr>
        <w:t>policy adjustments</w:t>
      </w:r>
      <w:r w:rsidRPr="00F50778">
        <w:rPr>
          <w:rStyle w:val="StyleUnderline"/>
        </w:rPr>
        <w:t xml:space="preserve"> in China</w:t>
      </w:r>
      <w:r w:rsidRPr="000313EA">
        <w:rPr>
          <w:sz w:val="16"/>
        </w:rPr>
        <w:t xml:space="preserve">. To highlight just one example, </w:t>
      </w:r>
      <w:r w:rsidRPr="004466AD">
        <w:rPr>
          <w:rStyle w:val="StyleUnderline"/>
          <w:highlight w:val="green"/>
        </w:rPr>
        <w:t>the</w:t>
      </w:r>
      <w:r w:rsidRPr="00F50778">
        <w:rPr>
          <w:rStyle w:val="StyleUnderline"/>
        </w:rPr>
        <w:t xml:space="preserve"> central </w:t>
      </w:r>
      <w:r w:rsidRPr="004466AD">
        <w:rPr>
          <w:rStyle w:val="StyleUnderline"/>
          <w:highlight w:val="green"/>
        </w:rPr>
        <w:t>government</w:t>
      </w:r>
      <w:r w:rsidRPr="00F50778">
        <w:rPr>
          <w:rStyle w:val="StyleUnderline"/>
        </w:rPr>
        <w:t xml:space="preserve"> has </w:t>
      </w:r>
      <w:r w:rsidRPr="004466AD">
        <w:rPr>
          <w:rStyle w:val="StyleUnderline"/>
          <w:highlight w:val="green"/>
        </w:rPr>
        <w:t>augmented its targets for climate change mitigation efforts and renewable energy deployment</w:t>
      </w:r>
      <w:r w:rsidRPr="00F50778">
        <w:rPr>
          <w:rStyle w:val="StyleUnderline"/>
        </w:rPr>
        <w:t xml:space="preserve"> (particularly wind and solar) several times over a rather short period </w:t>
      </w:r>
      <w:r w:rsidRPr="000313EA">
        <w:rPr>
          <w:sz w:val="16"/>
        </w:rPr>
        <w:t>(see table 1). T</w:t>
      </w:r>
      <w:r w:rsidRPr="00F50778">
        <w:rPr>
          <w:rStyle w:val="StyleUnderline"/>
        </w:rPr>
        <w:t xml:space="preserve">he development of new and </w:t>
      </w:r>
      <w:r w:rsidRPr="004466AD">
        <w:rPr>
          <w:rStyle w:val="StyleUnderline"/>
          <w:highlight w:val="green"/>
        </w:rPr>
        <w:t>renewable energy</w:t>
      </w:r>
      <w:r w:rsidRPr="00F50778">
        <w:rPr>
          <w:rStyle w:val="StyleUnderline"/>
        </w:rPr>
        <w:t xml:space="preserve"> sources </w:t>
      </w:r>
      <w:r w:rsidRPr="004466AD">
        <w:rPr>
          <w:rStyle w:val="StyleUnderline"/>
          <w:highlight w:val="green"/>
        </w:rPr>
        <w:t>has become a strategic issue</w:t>
      </w:r>
      <w:r w:rsidRPr="00F50778">
        <w:rPr>
          <w:rStyle w:val="StyleUnderline"/>
        </w:rPr>
        <w:t>, supported by dedicated industrial policies.</w:t>
      </w:r>
      <w:r w:rsidRPr="000313EA">
        <w:rPr>
          <w:sz w:val="16"/>
        </w:rPr>
        <w:t xml:space="preserve"> The </w:t>
      </w:r>
      <w:r w:rsidRPr="00F50778">
        <w:rPr>
          <w:rStyle w:val="StyleUnderline"/>
        </w:rPr>
        <w:t>use of renewable energies for electricity generation roughly doubled from 2009 to 2010</w:t>
      </w:r>
      <w:r w:rsidRPr="000313EA">
        <w:rPr>
          <w:sz w:val="16"/>
        </w:rPr>
        <w:t xml:space="preserve">, which is quite impressive. However, this increase was outpaced in absolute terms by increases in the use of coal and hydroelectricity (see figure 2). </w:t>
      </w:r>
      <w:r w:rsidRPr="00F50778">
        <w:rPr>
          <w:rStyle w:val="StyleUnderline"/>
        </w:rPr>
        <w:t>Comparable attention has further been devoted to other sectors and technologies related to environmental sustainability, green growth and low-carbon development, with electric cars being just one prominent example</w:t>
      </w:r>
      <w:r w:rsidRPr="000313EA">
        <w:rPr>
          <w:sz w:val="16"/>
        </w:rPr>
        <w:t>. The</w:t>
      </w:r>
      <w:r w:rsidRPr="00F50778">
        <w:rPr>
          <w:rStyle w:val="StyleUnderline"/>
        </w:rPr>
        <w:t xml:space="preserve"> new </w:t>
      </w:r>
      <w:r w:rsidRPr="004466AD">
        <w:rPr>
          <w:rStyle w:val="StyleUnderline"/>
          <w:highlight w:val="green"/>
        </w:rPr>
        <w:t>policies</w:t>
      </w:r>
      <w:r w:rsidRPr="00F50778">
        <w:rPr>
          <w:rStyle w:val="StyleUnderline"/>
        </w:rPr>
        <w:t xml:space="preserve"> have </w:t>
      </w:r>
      <w:r w:rsidRPr="004466AD">
        <w:rPr>
          <w:rStyle w:val="StyleUnderline"/>
          <w:highlight w:val="green"/>
        </w:rPr>
        <w:t>changed the attitude of local governments.</w:t>
      </w:r>
      <w:r w:rsidRPr="00F50778">
        <w:rPr>
          <w:rStyle w:val="StyleUnderline"/>
        </w:rPr>
        <w:t xml:space="preserve"> </w:t>
      </w:r>
      <w:r w:rsidRPr="000313EA">
        <w:rPr>
          <w:sz w:val="16"/>
        </w:rPr>
        <w:t xml:space="preserve">Because the central government is emphasizing this new development concept clearly, supporting it with significant funding, local competition in the area has emerged. Cities dedicated to lowcarbon development, electric mobility and other experiments have been identified and encouraged to compete for solutions. Overall, an impression has been created that the new paradigm eliminates any implied contradiction between environmental policy goals and development, allowing instead for development driven by competitiveness in the green technology sector. Naturally this has helped to trigger implementation of environmental goals at the local level. </w:t>
      </w:r>
    </w:p>
    <w:p w:rsidR="007B4178" w:rsidRDefault="007B4178" w:rsidP="007B4178">
      <w:pPr>
        <w:pStyle w:val="Heading4"/>
      </w:pPr>
      <w:r>
        <w:t xml:space="preserve">The Chinese government is making changes—investing in environmental cleanup—even if it’s not perfect it’s a necessary first step. </w:t>
      </w:r>
    </w:p>
    <w:p w:rsidR="007B4178" w:rsidRDefault="007B4178" w:rsidP="007B4178">
      <w:r w:rsidRPr="00F50778">
        <w:rPr>
          <w:rStyle w:val="Style13ptBold"/>
        </w:rPr>
        <w:t>Topal and Chung, 14</w:t>
      </w:r>
      <w:r w:rsidRPr="000313EA">
        <w:rPr>
          <w:sz w:val="16"/>
          <w:szCs w:val="16"/>
        </w:rPr>
        <w:t xml:space="preserve">( Claire Topal and Yeasol Chung; interview with the Dwight W. Morrow Professor of History and East Asian Studies at Smith College; “China’s Off-the-Chart Air Pollution: Why It Matters (and Not Only to the Chinese) – Part Two”; Page 2; </w:t>
      </w:r>
      <w:hyperlink r:id="rId95" w:history="1">
        <w:r w:rsidRPr="000313EA">
          <w:rPr>
            <w:rStyle w:val="Hyperlink"/>
            <w:sz w:val="16"/>
            <w:szCs w:val="16"/>
          </w:rPr>
          <w:t>http://www.nbr.org/downloads/pdfs/cha/NBR_interview_Gardner_PartTwo.pdf</w:t>
        </w:r>
      </w:hyperlink>
      <w:r w:rsidRPr="000313EA">
        <w:rPr>
          <w:sz w:val="16"/>
          <w:szCs w:val="16"/>
        </w:rPr>
        <w:t xml:space="preserve"> )KW</w:t>
      </w:r>
    </w:p>
    <w:p w:rsidR="007B4178" w:rsidRPr="000313EA" w:rsidRDefault="007B4178" w:rsidP="007B4178">
      <w:pPr>
        <w:rPr>
          <w:sz w:val="16"/>
        </w:rPr>
      </w:pPr>
      <w:r w:rsidRPr="000313EA">
        <w:rPr>
          <w:sz w:val="16"/>
        </w:rPr>
        <w:t>The Beijing government is not in denial about the profound pollution problems facing the country. There appears to be a general agreement in the upper echelons of the party that the unbridled economic growth of the past few decades has come at a heavy environmental cost that is no longer tenable. The challenge, as they see it, is to curb environmental degradation without halting the country’s economic development. And that’s a challenge indeed, since fossil fuels, especially coal, have been the engine driving economic momentum. Over the last decade, China has built on average two new coal-fired power plants every week; and today China consumes slightly more coal than all other countries in the world combined.4 The government now is walking something of a tightrope: on the one hand, economic prosperity—and bringing hundreds of millions of people out of poverty—has been a powerful source of legitimacy for the Communist Party; on the other hand, the damage resulting from that prosperity, to the air and the water—and to people’s well-being—is clearly fueling irritation and discontent among the people. The party plainly is struggling to find the right balance between continued economic growth and protection of the environment</w:t>
      </w:r>
      <w:r w:rsidRPr="003F5DE3">
        <w:rPr>
          <w:rStyle w:val="StyleUnderline"/>
        </w:rPr>
        <w:t xml:space="preserve">. The </w:t>
      </w:r>
      <w:r w:rsidRPr="00860270">
        <w:rPr>
          <w:rStyle w:val="StyleUnderline"/>
          <w:highlight w:val="green"/>
        </w:rPr>
        <w:t>Beijing leadership is promoting serious</w:t>
      </w:r>
      <w:r w:rsidRPr="003F5DE3">
        <w:rPr>
          <w:rStyle w:val="StyleUnderline"/>
        </w:rPr>
        <w:t xml:space="preserve"> </w:t>
      </w:r>
      <w:r w:rsidRPr="00860270">
        <w:rPr>
          <w:rStyle w:val="StyleUnderline"/>
          <w:highlight w:val="green"/>
        </w:rPr>
        <w:t>measures to reduce carbon emissions</w:t>
      </w:r>
      <w:r w:rsidRPr="003F5DE3">
        <w:rPr>
          <w:rStyle w:val="StyleUnderline"/>
        </w:rPr>
        <w:t xml:space="preserve">, from </w:t>
      </w:r>
      <w:r w:rsidRPr="00860270">
        <w:rPr>
          <w:rStyle w:val="StyleUnderline"/>
          <w:highlight w:val="green"/>
        </w:rPr>
        <w:t>putting caps on coal consumption</w:t>
      </w:r>
      <w:r w:rsidRPr="003F5DE3">
        <w:rPr>
          <w:rStyle w:val="StyleUnderline"/>
        </w:rPr>
        <w:t xml:space="preserve"> in highly polluted regions, to </w:t>
      </w:r>
      <w:r w:rsidRPr="00860270">
        <w:rPr>
          <w:rStyle w:val="StyleUnderline"/>
          <w:highlight w:val="green"/>
        </w:rPr>
        <w:t>shutting down</w:t>
      </w:r>
      <w:r w:rsidRPr="003F5DE3">
        <w:rPr>
          <w:rStyle w:val="StyleUnderline"/>
        </w:rPr>
        <w:t xml:space="preserve"> small and inefficient </w:t>
      </w:r>
      <w:r w:rsidRPr="00860270">
        <w:rPr>
          <w:rStyle w:val="StyleUnderline"/>
          <w:highlight w:val="green"/>
        </w:rPr>
        <w:t>coal plants, to</w:t>
      </w:r>
      <w:r w:rsidRPr="003F5DE3">
        <w:rPr>
          <w:rStyle w:val="StyleUnderline"/>
        </w:rPr>
        <w:t xml:space="preserve"> </w:t>
      </w:r>
      <w:r w:rsidRPr="00860270">
        <w:rPr>
          <w:rStyle w:val="StyleUnderline"/>
          <w:highlight w:val="green"/>
        </w:rPr>
        <w:t>banning</w:t>
      </w:r>
      <w:r w:rsidRPr="003F5DE3">
        <w:rPr>
          <w:rStyle w:val="StyleUnderline"/>
        </w:rPr>
        <w:t xml:space="preserve"> the building of </w:t>
      </w:r>
      <w:r w:rsidRPr="00860270">
        <w:rPr>
          <w:rStyle w:val="StyleUnderline"/>
          <w:highlight w:val="green"/>
        </w:rPr>
        <w:t>new coal</w:t>
      </w:r>
      <w:r w:rsidRPr="003F5DE3">
        <w:rPr>
          <w:rStyle w:val="StyleUnderline"/>
        </w:rPr>
        <w:t xml:space="preserve">-fired power </w:t>
      </w:r>
      <w:r w:rsidRPr="00860270">
        <w:rPr>
          <w:rStyle w:val="StyleUnderline"/>
          <w:highlight w:val="green"/>
        </w:rPr>
        <w:t>plants in</w:t>
      </w:r>
      <w:r w:rsidRPr="003F5DE3">
        <w:rPr>
          <w:rStyle w:val="StyleUnderline"/>
        </w:rPr>
        <w:t xml:space="preserve"> the </w:t>
      </w:r>
      <w:r w:rsidRPr="00860270">
        <w:rPr>
          <w:rStyle w:val="StyleUnderline"/>
          <w:highlight w:val="green"/>
        </w:rPr>
        <w:t>three</w:t>
      </w:r>
      <w:r w:rsidRPr="003F5DE3">
        <w:rPr>
          <w:rStyle w:val="StyleUnderline"/>
        </w:rPr>
        <w:t xml:space="preserve"> key </w:t>
      </w:r>
      <w:r w:rsidRPr="00860270">
        <w:rPr>
          <w:rStyle w:val="StyleUnderline"/>
          <w:highlight w:val="green"/>
        </w:rPr>
        <w:t>economic regions</w:t>
      </w:r>
      <w:r w:rsidRPr="003F5DE3">
        <w:rPr>
          <w:rStyle w:val="StyleUnderline"/>
        </w:rPr>
        <w:t xml:space="preserve"> </w:t>
      </w:r>
      <w:r w:rsidRPr="000313EA">
        <w:rPr>
          <w:sz w:val="16"/>
        </w:rPr>
        <w:t>(Beijing-Tianjin-Hebei, the Yangzi River Delta, and the Pearl River Delta), t</w:t>
      </w:r>
      <w:r w:rsidRPr="003F5DE3">
        <w:rPr>
          <w:rStyle w:val="StyleUnderline"/>
        </w:rPr>
        <w:t xml:space="preserve">o </w:t>
      </w:r>
      <w:r w:rsidRPr="00860270">
        <w:rPr>
          <w:rStyle w:val="StyleUnderline"/>
          <w:highlight w:val="green"/>
        </w:rPr>
        <w:t>introducing</w:t>
      </w:r>
      <w:r w:rsidRPr="003F5DE3">
        <w:rPr>
          <w:rStyle w:val="StyleUnderline"/>
        </w:rPr>
        <w:t xml:space="preserve"> trial </w:t>
      </w:r>
      <w:r w:rsidRPr="00860270">
        <w:rPr>
          <w:rStyle w:val="StyleUnderline"/>
          <w:highlight w:val="green"/>
        </w:rPr>
        <w:t>carbon-trading programs</w:t>
      </w:r>
      <w:r w:rsidRPr="003F5DE3">
        <w:rPr>
          <w:rStyle w:val="StyleUnderline"/>
        </w:rPr>
        <w:t xml:space="preserve"> in Beijing, Shanghai, Shenzhen, and, Guangzhou. </w:t>
      </w:r>
      <w:r w:rsidRPr="000313EA">
        <w:rPr>
          <w:sz w:val="16"/>
        </w:rPr>
        <w:t>To offset reduced dependence on coal</w:t>
      </w:r>
      <w:r w:rsidRPr="003F5DE3">
        <w:rPr>
          <w:rStyle w:val="StyleUnderline"/>
        </w:rPr>
        <w:t xml:space="preserve">, </w:t>
      </w:r>
      <w:r w:rsidRPr="00860270">
        <w:rPr>
          <w:rStyle w:val="StyleUnderline"/>
          <w:highlight w:val="green"/>
        </w:rPr>
        <w:t>the government is looking to</w:t>
      </w:r>
      <w:r w:rsidRPr="003F5DE3">
        <w:rPr>
          <w:rStyle w:val="StyleUnderline"/>
        </w:rPr>
        <w:t xml:space="preserve"> </w:t>
      </w:r>
      <w:r w:rsidRPr="00860270">
        <w:rPr>
          <w:rStyle w:val="StyleUnderline"/>
          <w:highlight w:val="green"/>
        </w:rPr>
        <w:t>expand</w:t>
      </w:r>
      <w:r w:rsidRPr="003F5DE3">
        <w:rPr>
          <w:rStyle w:val="StyleUnderline"/>
        </w:rPr>
        <w:t xml:space="preserve"> the country’s </w:t>
      </w:r>
      <w:r w:rsidRPr="00860270">
        <w:rPr>
          <w:rStyle w:val="StyleUnderline"/>
          <w:highlight w:val="green"/>
        </w:rPr>
        <w:t>energy</w:t>
      </w:r>
      <w:r w:rsidRPr="003F5DE3">
        <w:rPr>
          <w:rStyle w:val="StyleUnderline"/>
        </w:rPr>
        <w:t xml:space="preserve"> reserves coming </w:t>
      </w:r>
      <w:r w:rsidRPr="00860270">
        <w:rPr>
          <w:rStyle w:val="StyleUnderline"/>
          <w:highlight w:val="green"/>
        </w:rPr>
        <w:t>from</w:t>
      </w:r>
      <w:r w:rsidRPr="003F5DE3">
        <w:rPr>
          <w:rStyle w:val="StyleUnderline"/>
        </w:rPr>
        <w:t xml:space="preserve"> </w:t>
      </w:r>
      <w:r w:rsidRPr="00860270">
        <w:rPr>
          <w:rStyle w:val="StyleUnderline"/>
          <w:highlight w:val="green"/>
        </w:rPr>
        <w:t>other</w:t>
      </w:r>
      <w:r w:rsidRPr="003F5DE3">
        <w:rPr>
          <w:rStyle w:val="StyleUnderline"/>
        </w:rPr>
        <w:t xml:space="preserve"> fuel </w:t>
      </w:r>
      <w:r w:rsidRPr="00860270">
        <w:rPr>
          <w:rStyle w:val="StyleUnderline"/>
          <w:highlight w:val="green"/>
        </w:rPr>
        <w:t>sources</w:t>
      </w:r>
      <w:r w:rsidRPr="003F5DE3">
        <w:rPr>
          <w:rStyle w:val="StyleUnderline"/>
        </w:rPr>
        <w:t xml:space="preserve">: namely, natural gas, wind, solar, hydroelectric, and nuclear </w:t>
      </w:r>
      <w:r w:rsidRPr="000313EA">
        <w:rPr>
          <w:sz w:val="16"/>
        </w:rPr>
        <w:t xml:space="preserve">(each of which, of course, presents its own set of challenges). Importantly, </w:t>
      </w:r>
      <w:r w:rsidRPr="003F5DE3">
        <w:rPr>
          <w:rStyle w:val="StyleUnderline"/>
        </w:rPr>
        <w:t xml:space="preserve">the government is also looking to </w:t>
      </w:r>
      <w:r w:rsidRPr="00860270">
        <w:rPr>
          <w:rStyle w:val="StyleUnderline"/>
          <w:highlight w:val="green"/>
        </w:rPr>
        <w:t>improve</w:t>
      </w:r>
      <w:r w:rsidRPr="003F5DE3">
        <w:rPr>
          <w:rStyle w:val="StyleUnderline"/>
        </w:rPr>
        <w:t xml:space="preserve"> overall </w:t>
      </w:r>
      <w:r w:rsidRPr="00860270">
        <w:rPr>
          <w:rStyle w:val="StyleUnderline"/>
          <w:highlight w:val="green"/>
        </w:rPr>
        <w:t>energy efficiency</w:t>
      </w:r>
      <w:r w:rsidRPr="003F5DE3">
        <w:rPr>
          <w:rStyle w:val="StyleUnderline"/>
        </w:rPr>
        <w:t xml:space="preserve"> and thereby lessen energy consumption.</w:t>
      </w:r>
      <w:r w:rsidRPr="000313EA">
        <w:rPr>
          <w:sz w:val="16"/>
        </w:rPr>
        <w:t xml:space="preserve"> To be sure, formulating policies and enacting measures are not a guarantee of success. But the point here is, yes, </w:t>
      </w:r>
      <w:r w:rsidRPr="003F5DE3">
        <w:rPr>
          <w:rStyle w:val="StyleUnderline"/>
        </w:rPr>
        <w:t>the government is aware of the harm being done to the air, the health of the people, and perhaps even its own legitimacy, and it is actively responding.</w:t>
      </w:r>
      <w:r w:rsidRPr="000313EA">
        <w:rPr>
          <w:sz w:val="16"/>
        </w:rPr>
        <w:t xml:space="preserve"> Indeed, </w:t>
      </w:r>
      <w:r w:rsidRPr="003F5DE3">
        <w:rPr>
          <w:rStyle w:val="StyleUnderline"/>
        </w:rPr>
        <w:t>constructing an “ecological civilization” has been a mantra of the Chinese Communist Party since a 2007</w:t>
      </w:r>
      <w:r w:rsidRPr="000313EA">
        <w:rPr>
          <w:sz w:val="16"/>
        </w:rPr>
        <w:t xml:space="preserve"> speech by then president Hu Jintao. 5 In addition to these measures, </w:t>
      </w:r>
      <w:r w:rsidRPr="003F5DE3">
        <w:rPr>
          <w:rStyle w:val="StyleUnderline"/>
        </w:rPr>
        <w:t>the State Council (</w:t>
      </w:r>
      <w:r w:rsidRPr="00860270">
        <w:rPr>
          <w:rStyle w:val="StyleUnderline"/>
        </w:rPr>
        <w:t>China’s cabinet</w:t>
      </w:r>
      <w:r w:rsidRPr="003F5DE3">
        <w:rPr>
          <w:rStyle w:val="StyleUnderline"/>
        </w:rPr>
        <w:t>) issued an “Air Pollution Prevention Action Plan 2013– 2017” in September 2013</w:t>
      </w:r>
      <w:r w:rsidRPr="000313EA">
        <w:rPr>
          <w:sz w:val="16"/>
        </w:rPr>
        <w:t xml:space="preserve">. Whatever its ultimate effectiveness, </w:t>
      </w:r>
      <w:r w:rsidRPr="003F5DE3">
        <w:rPr>
          <w:rStyle w:val="StyleUnderline"/>
        </w:rPr>
        <w:t xml:space="preserve">the plan leaves little doubt that </w:t>
      </w:r>
      <w:r w:rsidRPr="00860270">
        <w:rPr>
          <w:rStyle w:val="StyleUnderline"/>
          <w:highlight w:val="green"/>
        </w:rPr>
        <w:t>the Communist Party feels</w:t>
      </w:r>
      <w:r w:rsidRPr="003F5DE3">
        <w:rPr>
          <w:rStyle w:val="StyleUnderline"/>
        </w:rPr>
        <w:t xml:space="preserve"> some </w:t>
      </w:r>
      <w:r w:rsidRPr="00860270">
        <w:rPr>
          <w:rStyle w:val="StyleUnderline"/>
          <w:highlight w:val="green"/>
        </w:rPr>
        <w:t>urgency to tackle</w:t>
      </w:r>
      <w:r w:rsidRPr="003F5DE3">
        <w:rPr>
          <w:rStyle w:val="StyleUnderline"/>
        </w:rPr>
        <w:t xml:space="preserve"> the country’s </w:t>
      </w:r>
      <w:r w:rsidRPr="00860270">
        <w:rPr>
          <w:rStyle w:val="StyleUnderline"/>
          <w:highlight w:val="green"/>
        </w:rPr>
        <w:t>pollution problems</w:t>
      </w:r>
      <w:r w:rsidRPr="003F5DE3">
        <w:rPr>
          <w:rStyle w:val="StyleUnderline"/>
        </w:rPr>
        <w:t xml:space="preserve"> now</w:t>
      </w:r>
      <w:r w:rsidRPr="000313EA">
        <w:rPr>
          <w:sz w:val="16"/>
        </w:rPr>
        <w:t xml:space="preserve">. Between 2013 and the end of 2017, </w:t>
      </w:r>
      <w:r w:rsidRPr="003F5DE3">
        <w:rPr>
          <w:rStyle w:val="StyleUnderline"/>
        </w:rPr>
        <w:t xml:space="preserve">the </w:t>
      </w:r>
      <w:r w:rsidRPr="00860270">
        <w:rPr>
          <w:rStyle w:val="StyleUnderline"/>
          <w:highlight w:val="green"/>
        </w:rPr>
        <w:t>government proposes to spend $277 billion to begin to clean up</w:t>
      </w:r>
      <w:r w:rsidRPr="003F5DE3">
        <w:rPr>
          <w:rStyle w:val="StyleUnderline"/>
        </w:rPr>
        <w:t xml:space="preserve"> the air. The plan includes among its 33 measures reducing PM2.5 levels in key industrial hubs, cutting coal consumption, increasing non-fossil fuel use, removing from the roads in China all cars registered prior to 2005, and requiring that the country’s oil refineries produce the much cleaner China V gasoline</w:t>
      </w:r>
      <w:r w:rsidRPr="000313EA">
        <w:rPr>
          <w:sz w:val="16"/>
        </w:rPr>
        <w:t xml:space="preserve">. </w:t>
      </w:r>
    </w:p>
    <w:p w:rsidR="007B4178" w:rsidRDefault="007B4178" w:rsidP="007B4178">
      <w:pPr>
        <w:pStyle w:val="Heading3"/>
      </w:pPr>
      <w:r>
        <w:t xml:space="preserve">Local Reforms </w:t>
      </w:r>
    </w:p>
    <w:p w:rsidR="00F730FA" w:rsidRDefault="00F730FA" w:rsidP="00F730FA">
      <w:pPr>
        <w:pStyle w:val="Heading4"/>
      </w:pPr>
      <w:r>
        <w:t>Local generated reform movements are happening and are more effective—looking from the ground up is key</w:t>
      </w:r>
    </w:p>
    <w:p w:rsidR="00F730FA" w:rsidRPr="00F730FA" w:rsidRDefault="00F730FA" w:rsidP="00F730FA">
      <w:r>
        <w:rPr>
          <w:rStyle w:val="Style13ptBold"/>
        </w:rPr>
        <w:t xml:space="preserve">Economy and Zhang, 15 </w:t>
      </w:r>
      <w:r w:rsidRPr="000313EA">
        <w:rPr>
          <w:sz w:val="16"/>
          <w:szCs w:val="16"/>
        </w:rPr>
        <w:t xml:space="preserve">(Elizabeth C Economy, C.V. Starr Senior Fellow and Director for Asia Studies; Xuehua Zhang, associate professor of Chemical Engineering, RMIT University; “A Small Chinese Experiment With Large Environmental Implications”; 8/28/15; </w:t>
      </w:r>
      <w:hyperlink r:id="rId96" w:history="1">
        <w:r w:rsidRPr="000313EA">
          <w:rPr>
            <w:rStyle w:val="Hyperlink"/>
            <w:sz w:val="16"/>
            <w:szCs w:val="16"/>
          </w:rPr>
          <w:t>http://thediplomat.com/2015/08/a-small-chinese-experiment-with-large-environmental-implications/</w:t>
        </w:r>
      </w:hyperlink>
      <w:r w:rsidRPr="000313EA">
        <w:rPr>
          <w:sz w:val="16"/>
          <w:szCs w:val="16"/>
        </w:rPr>
        <w:t xml:space="preserve"> )KW </w:t>
      </w:r>
    </w:p>
    <w:p w:rsidR="007B4178" w:rsidRDefault="007B4178" w:rsidP="007B4178">
      <w:pPr>
        <w:rPr>
          <w:rStyle w:val="StyleUnderline"/>
        </w:rPr>
      </w:pPr>
      <w:r w:rsidRPr="000313EA">
        <w:rPr>
          <w:sz w:val="16"/>
        </w:rPr>
        <w:t>China’s environment is often understood as a mass of dramatic statistics, events, and photos. There are the negative numbers: 19 percent of China’s farmland is contaminated; 1.6 million Chinese die annually from air pollution-related diseases; and 28,000 rivers have simply disappeared over the past several decades. And there are the positive ones: China has established seven carbon trading centers; in 74 cities concentrations of PM 2.5 dropped by an average of 11 percent in 2014; and China is the world’s leading investor in clean energy. There is also a constant stream of media reporting on environmental disasters, such as the recent Tianjin chemical storage plant explosion or pigs floating down a river or red tides consuming coastal waters, that provides us with a far more visceral sense of the unprecedented challenges the Chinese people confront. And, of course, there are the politics and corruption that cannot be seen but are a driving force behind much of what goes wrong in China’s environmental protection effort today.</w:t>
      </w:r>
      <w:r w:rsidR="00F730FA" w:rsidRPr="000313EA">
        <w:rPr>
          <w:sz w:val="16"/>
        </w:rPr>
        <w:t xml:space="preserve"> </w:t>
      </w:r>
      <w:r w:rsidRPr="000313EA">
        <w:rPr>
          <w:sz w:val="16"/>
        </w:rPr>
        <w:t xml:space="preserve">All of these things matter in understanding the reality of China’s environmental challenge today. However, </w:t>
      </w:r>
      <w:r w:rsidRPr="007B4178">
        <w:rPr>
          <w:rStyle w:val="StyleUnderline"/>
        </w:rPr>
        <w:t>what we are missing with these bold headlines is</w:t>
      </w:r>
      <w:r w:rsidRPr="000313EA">
        <w:rPr>
          <w:sz w:val="16"/>
        </w:rPr>
        <w:t xml:space="preserve"> </w:t>
      </w:r>
      <w:r w:rsidRPr="007B4178">
        <w:rPr>
          <w:rStyle w:val="StyleUnderline"/>
        </w:rPr>
        <w:t xml:space="preserve">how </w:t>
      </w:r>
      <w:r w:rsidRPr="00860270">
        <w:rPr>
          <w:rStyle w:val="StyleUnderline"/>
          <w:highlight w:val="green"/>
        </w:rPr>
        <w:t>things are changing quietly</w:t>
      </w:r>
      <w:r w:rsidRPr="007B4178">
        <w:rPr>
          <w:rStyle w:val="StyleUnderline"/>
        </w:rPr>
        <w:t xml:space="preserve"> and continuously </w:t>
      </w:r>
      <w:r w:rsidRPr="00860270">
        <w:rPr>
          <w:rStyle w:val="StyleUnderline"/>
          <w:highlight w:val="green"/>
        </w:rPr>
        <w:t>on the ground</w:t>
      </w:r>
      <w:r w:rsidRPr="007B4178">
        <w:rPr>
          <w:rStyle w:val="StyleUnderline"/>
        </w:rPr>
        <w:t>—the painstaking efforts involved in actually developing workable solutions to each of China’s many environmental challenges.</w:t>
      </w:r>
      <w:r w:rsidR="00F730FA">
        <w:rPr>
          <w:rStyle w:val="StyleUnderline"/>
        </w:rPr>
        <w:t xml:space="preserve"> </w:t>
      </w:r>
      <w:r w:rsidRPr="00F730FA">
        <w:rPr>
          <w:rStyle w:val="StyleUnderline"/>
        </w:rPr>
        <w:t xml:space="preserve">Zhang </w:t>
      </w:r>
      <w:r w:rsidRPr="00860270">
        <w:rPr>
          <w:rStyle w:val="StyleUnderline"/>
          <w:highlight w:val="green"/>
        </w:rPr>
        <w:t>Xuehua</w:t>
      </w:r>
      <w:r w:rsidRPr="00F730FA">
        <w:rPr>
          <w:rStyle w:val="StyleUnderline"/>
        </w:rPr>
        <w:t xml:space="preserve">, an environmental policy professor and member of an environmental non-governmental organization, Chengdu Urban Rivers Association (CURA), </w:t>
      </w:r>
      <w:r w:rsidRPr="00860270">
        <w:rPr>
          <w:rStyle w:val="StyleUnderline"/>
          <w:highlight w:val="green"/>
        </w:rPr>
        <w:t>has been working</w:t>
      </w:r>
      <w:r w:rsidRPr="00F730FA">
        <w:rPr>
          <w:rStyle w:val="StyleUnderline"/>
        </w:rPr>
        <w:t xml:space="preserve"> with her colleagues for almost a decade </w:t>
      </w:r>
      <w:r w:rsidRPr="00860270">
        <w:rPr>
          <w:rStyle w:val="StyleUnderline"/>
          <w:highlight w:val="green"/>
        </w:rPr>
        <w:t>to develop a</w:t>
      </w:r>
      <w:r w:rsidRPr="00F730FA">
        <w:rPr>
          <w:rStyle w:val="StyleUnderline"/>
        </w:rPr>
        <w:t xml:space="preserve"> </w:t>
      </w:r>
      <w:r w:rsidRPr="00860270">
        <w:rPr>
          <w:rStyle w:val="StyleUnderline"/>
          <w:highlight w:val="green"/>
        </w:rPr>
        <w:t>resource-efficient village eco-system</w:t>
      </w:r>
      <w:r w:rsidRPr="00F730FA">
        <w:rPr>
          <w:rStyle w:val="StyleUnderline"/>
        </w:rPr>
        <w:t xml:space="preserve"> that addresses the issues of water and soil contamination that result from rural household and animal waste, as well as from the use of fertilizers and pesticides in agriculture. </w:t>
      </w:r>
      <w:r w:rsidRPr="00860270">
        <w:rPr>
          <w:rStyle w:val="StyleUnderline"/>
          <w:highlight w:val="green"/>
        </w:rPr>
        <w:t>The</w:t>
      </w:r>
      <w:r w:rsidRPr="00F730FA">
        <w:rPr>
          <w:rStyle w:val="StyleUnderline"/>
        </w:rPr>
        <w:t xml:space="preserve"> CURA </w:t>
      </w:r>
      <w:r w:rsidRPr="00860270">
        <w:rPr>
          <w:rStyle w:val="StyleUnderline"/>
          <w:highlight w:val="green"/>
        </w:rPr>
        <w:t>team</w:t>
      </w:r>
      <w:r w:rsidRPr="000313EA">
        <w:rPr>
          <w:sz w:val="16"/>
        </w:rPr>
        <w:t xml:space="preserve">, in close consultation with villagers in Anlong Village (located outside of Chengdu, Sichuan Province), </w:t>
      </w:r>
      <w:r w:rsidRPr="000313EA">
        <w:rPr>
          <w:sz w:val="16"/>
          <w:highlight w:val="green"/>
        </w:rPr>
        <w:t>d</w:t>
      </w:r>
      <w:r w:rsidRPr="00860270">
        <w:rPr>
          <w:rStyle w:val="StyleUnderline"/>
          <w:highlight w:val="green"/>
        </w:rPr>
        <w:t>eveloped a</w:t>
      </w:r>
      <w:r w:rsidRPr="00F730FA">
        <w:rPr>
          <w:rStyle w:val="StyleUnderline"/>
        </w:rPr>
        <w:t xml:space="preserve"> pilot </w:t>
      </w:r>
      <w:r w:rsidRPr="00860270">
        <w:rPr>
          <w:rStyle w:val="StyleUnderline"/>
          <w:highlight w:val="green"/>
        </w:rPr>
        <w:t>sustainable</w:t>
      </w:r>
      <w:r w:rsidRPr="00F730FA">
        <w:rPr>
          <w:rStyle w:val="StyleUnderline"/>
        </w:rPr>
        <w:t xml:space="preserve"> </w:t>
      </w:r>
      <w:r w:rsidRPr="00860270">
        <w:rPr>
          <w:rStyle w:val="StyleUnderline"/>
          <w:highlight w:val="green"/>
        </w:rPr>
        <w:t>rural development</w:t>
      </w:r>
      <w:r w:rsidRPr="00F730FA">
        <w:rPr>
          <w:rStyle w:val="StyleUnderline"/>
        </w:rPr>
        <w:t xml:space="preserve"> project over eight years </w:t>
      </w:r>
      <w:r w:rsidRPr="00860270">
        <w:rPr>
          <w:rStyle w:val="StyleUnderline"/>
          <w:highlight w:val="green"/>
        </w:rPr>
        <w:t>that reduced</w:t>
      </w:r>
      <w:r w:rsidRPr="00F730FA">
        <w:rPr>
          <w:rStyle w:val="StyleUnderline"/>
        </w:rPr>
        <w:t xml:space="preserve"> agricultural non-point source </w:t>
      </w:r>
      <w:r w:rsidRPr="00860270">
        <w:rPr>
          <w:rStyle w:val="StyleUnderline"/>
          <w:highlight w:val="green"/>
        </w:rPr>
        <w:t>pollution</w:t>
      </w:r>
      <w:r w:rsidRPr="00F730FA">
        <w:rPr>
          <w:rStyle w:val="StyleUnderline"/>
        </w:rPr>
        <w:t xml:space="preserve"> by eliminating the use of chemical fertilizer and pesticide, </w:t>
      </w:r>
      <w:r w:rsidRPr="00860270">
        <w:rPr>
          <w:rStyle w:val="StyleUnderline"/>
          <w:highlight w:val="green"/>
        </w:rPr>
        <w:t>allowed for green, organic farming</w:t>
      </w:r>
      <w:r w:rsidRPr="000313EA">
        <w:rPr>
          <w:sz w:val="16"/>
        </w:rPr>
        <w:t xml:space="preserve"> (which yields produce that sells at as much as 30 percent above non-organic produce), </w:t>
      </w:r>
      <w:r w:rsidRPr="00860270">
        <w:rPr>
          <w:rStyle w:val="StyleUnderline"/>
          <w:highlight w:val="green"/>
        </w:rPr>
        <w:t>and improved</w:t>
      </w:r>
      <w:r w:rsidRPr="00F730FA">
        <w:rPr>
          <w:rStyle w:val="StyleUnderline"/>
        </w:rPr>
        <w:t xml:space="preserve"> the </w:t>
      </w:r>
      <w:r w:rsidRPr="00860270">
        <w:rPr>
          <w:rStyle w:val="StyleUnderline"/>
          <w:highlight w:val="green"/>
        </w:rPr>
        <w:t>health prospects</w:t>
      </w:r>
      <w:r w:rsidRPr="00F730FA">
        <w:rPr>
          <w:rStyle w:val="StyleUnderline"/>
        </w:rPr>
        <w:t xml:space="preserve"> of the villagers</w:t>
      </w:r>
      <w:r w:rsidRPr="000313EA">
        <w:rPr>
          <w:sz w:val="16"/>
        </w:rPr>
        <w:t xml:space="preserve">. Over the years, </w:t>
      </w:r>
      <w:r w:rsidRPr="00F730FA">
        <w:rPr>
          <w:rStyle w:val="StyleUnderline"/>
        </w:rPr>
        <w:t>the project has built partnerships with domestic research institutes, local governments, and domestic and international NGOs.</w:t>
      </w:r>
      <w:r w:rsidR="00F730FA">
        <w:rPr>
          <w:rStyle w:val="StyleUnderline"/>
        </w:rPr>
        <w:t xml:space="preserve"> </w:t>
      </w:r>
      <w:r w:rsidRPr="000313EA">
        <w:rPr>
          <w:sz w:val="16"/>
        </w:rPr>
        <w:t xml:space="preserve">The building blocks of the Anlong model village include closed cycle eco-households, ecological farming, community supported agriculture, and rural environmental education. </w:t>
      </w:r>
      <w:r w:rsidRPr="00F730FA">
        <w:rPr>
          <w:rStyle w:val="StyleUnderline"/>
        </w:rPr>
        <w:t>Most of the improvement has arisen as a result of the implementation of closed cycle eco-households</w:t>
      </w:r>
      <w:r w:rsidRPr="000313EA">
        <w:rPr>
          <w:sz w:val="16"/>
        </w:rPr>
        <w:t xml:space="preserve"> (see the illustration above). Participating villagers use manure digesters, in which human and animal waste becomes organic fertilizer and provides clean energy for rural families, urine diverting toilets that turn human waste into safe organic fertilizer and conserve water, and courtyard constructed wetlands that treat household wastewater and recycled water for irrigation. Villagers can use the sewage discharge (in conjunction with biogas) and organic fertilizer to cultivate their agricultural plots. </w:t>
      </w:r>
      <w:r w:rsidRPr="00F730FA">
        <w:rPr>
          <w:rStyle w:val="StyleUnderline"/>
        </w:rPr>
        <w:t>They also have adopted ecological farming practices that include bio-diverse crop rotation and a three-year transition period</w:t>
      </w:r>
      <w:r w:rsidRPr="000313EA">
        <w:rPr>
          <w:sz w:val="16"/>
        </w:rPr>
        <w:t xml:space="preserve">. As of 2014, </w:t>
      </w:r>
      <w:r w:rsidRPr="00860270">
        <w:rPr>
          <w:rStyle w:val="StyleUnderline"/>
          <w:highlight w:val="green"/>
        </w:rPr>
        <w:t>the project completed an eco-infrastructure that serves</w:t>
      </w:r>
      <w:r w:rsidRPr="00F730FA">
        <w:rPr>
          <w:rStyle w:val="StyleUnderline"/>
        </w:rPr>
        <w:t xml:space="preserve"> nearly </w:t>
      </w:r>
      <w:r w:rsidRPr="00860270">
        <w:rPr>
          <w:rStyle w:val="StyleUnderline"/>
          <w:highlight w:val="green"/>
        </w:rPr>
        <w:t xml:space="preserve">200 </w:t>
      </w:r>
      <w:r w:rsidRPr="00860270">
        <w:rPr>
          <w:rStyle w:val="StyleUnderline"/>
        </w:rPr>
        <w:t>r</w:t>
      </w:r>
      <w:r w:rsidRPr="00F730FA">
        <w:rPr>
          <w:rStyle w:val="StyleUnderline"/>
        </w:rPr>
        <w:t xml:space="preserve">ural </w:t>
      </w:r>
      <w:r w:rsidRPr="00860270">
        <w:rPr>
          <w:rStyle w:val="StyleUnderline"/>
          <w:highlight w:val="green"/>
        </w:rPr>
        <w:t>households</w:t>
      </w:r>
      <w:r w:rsidRPr="00F730FA">
        <w:rPr>
          <w:rStyle w:val="StyleUnderline"/>
        </w:rPr>
        <w:t xml:space="preserve">, constructed a centralized wastewater treatment system for 40 households, established a township-wide environmental education center, and conducted a series of ecological farming training workshops. </w:t>
      </w:r>
      <w:r w:rsidRPr="000313EA">
        <w:rPr>
          <w:sz w:val="16"/>
        </w:rPr>
        <w:t xml:space="preserve">Moreover, </w:t>
      </w:r>
      <w:r w:rsidRPr="00F730FA">
        <w:rPr>
          <w:rStyle w:val="StyleUnderline"/>
        </w:rPr>
        <w:t>one village family is now earning as much as 150,000 yuan (over $23,000) annually from selling their organic produce.</w:t>
      </w:r>
      <w:r w:rsidR="00F730FA">
        <w:rPr>
          <w:rStyle w:val="StyleUnderline"/>
        </w:rPr>
        <w:t xml:space="preserve"> </w:t>
      </w:r>
      <w:r w:rsidRPr="00860270">
        <w:rPr>
          <w:rStyle w:val="StyleUnderline"/>
          <w:highlight w:val="green"/>
        </w:rPr>
        <w:t>China is filled with such experiments</w:t>
      </w:r>
      <w:r w:rsidRPr="00F730FA">
        <w:rPr>
          <w:rStyle w:val="StyleUnderline"/>
        </w:rPr>
        <w:t>.</w:t>
      </w:r>
      <w:r w:rsidRPr="000313EA">
        <w:rPr>
          <w:sz w:val="16"/>
        </w:rPr>
        <w:t xml:space="preserve"> Some work and some fail. But for those that work, there remains the challenge of ensuring that the lessons can be shared beyond the initial experimentation site. </w:t>
      </w:r>
      <w:r w:rsidRPr="00F730FA">
        <w:rPr>
          <w:rStyle w:val="StyleUnderline"/>
        </w:rPr>
        <w:t>Professor Zhang and her colleagues are already in the midst of pushing forward with a larger-scale project that will bring the same environmental, economic, and health benefits to a greater number of peri-urban and rural Chinese.</w:t>
      </w:r>
      <w:r w:rsidR="00F730FA">
        <w:rPr>
          <w:rStyle w:val="StyleUnderline"/>
        </w:rPr>
        <w:t xml:space="preserve"> </w:t>
      </w:r>
      <w:r w:rsidRPr="00860270">
        <w:rPr>
          <w:rStyle w:val="StyleUnderline"/>
          <w:highlight w:val="green"/>
        </w:rPr>
        <w:t>To understand the reality of China’s environmental protection effort means looking from the ground up. This is</w:t>
      </w:r>
      <w:r w:rsidRPr="00F730FA">
        <w:rPr>
          <w:rStyle w:val="StyleUnderline"/>
        </w:rPr>
        <w:t xml:space="preserve"> particularly </w:t>
      </w:r>
      <w:r w:rsidRPr="00860270">
        <w:rPr>
          <w:rStyle w:val="StyleUnderline"/>
          <w:highlight w:val="green"/>
        </w:rPr>
        <w:t>important in rural areas</w:t>
      </w:r>
      <w:r w:rsidRPr="00F730FA">
        <w:rPr>
          <w:rStyle w:val="StyleUnderline"/>
        </w:rPr>
        <w:t xml:space="preserve"> where the process of urbanization is posing enormous environmental and lifestyle challenges. </w:t>
      </w:r>
      <w:r w:rsidRPr="00860270">
        <w:rPr>
          <w:rStyle w:val="StyleUnderline"/>
          <w:highlight w:val="green"/>
        </w:rPr>
        <w:t>The</w:t>
      </w:r>
      <w:r w:rsidRPr="00F730FA">
        <w:rPr>
          <w:rStyle w:val="StyleUnderline"/>
        </w:rPr>
        <w:t xml:space="preserve"> Anlong </w:t>
      </w:r>
      <w:r w:rsidRPr="00860270">
        <w:rPr>
          <w:rStyle w:val="StyleUnderline"/>
          <w:highlight w:val="green"/>
        </w:rPr>
        <w:t>model village may end up being the trigger for a</w:t>
      </w:r>
      <w:r w:rsidRPr="00F730FA">
        <w:rPr>
          <w:rStyle w:val="StyleUnderline"/>
        </w:rPr>
        <w:t xml:space="preserve">n entire </w:t>
      </w:r>
      <w:r w:rsidRPr="00860270">
        <w:rPr>
          <w:rStyle w:val="StyleUnderline"/>
          <w:highlight w:val="green"/>
        </w:rPr>
        <w:t>revolution</w:t>
      </w:r>
      <w:r w:rsidRPr="00F730FA">
        <w:rPr>
          <w:rStyle w:val="StyleUnderline"/>
        </w:rPr>
        <w:t xml:space="preserve"> in organic farming and coordinated pollution control, but </w:t>
      </w:r>
      <w:r w:rsidRPr="00860270">
        <w:rPr>
          <w:rStyle w:val="StyleUnderline"/>
          <w:highlight w:val="green"/>
        </w:rPr>
        <w:t>we will have</w:t>
      </w:r>
      <w:r w:rsidRPr="00F730FA">
        <w:rPr>
          <w:rStyle w:val="StyleUnderline"/>
        </w:rPr>
        <w:t xml:space="preserve"> </w:t>
      </w:r>
      <w:r w:rsidRPr="00860270">
        <w:rPr>
          <w:rStyle w:val="StyleUnderline"/>
          <w:highlight w:val="green"/>
        </w:rPr>
        <w:t>missed it if all we see are</w:t>
      </w:r>
      <w:r w:rsidRPr="00F730FA">
        <w:rPr>
          <w:rStyle w:val="StyleUnderline"/>
        </w:rPr>
        <w:t xml:space="preserve"> the grand </w:t>
      </w:r>
      <w:r w:rsidRPr="00860270">
        <w:rPr>
          <w:rStyle w:val="StyleUnderline"/>
          <w:highlight w:val="green"/>
        </w:rPr>
        <w:t>central policies and big numbers generated by government officials</w:t>
      </w:r>
      <w:r w:rsidRPr="00F730FA">
        <w:rPr>
          <w:rStyle w:val="StyleUnderline"/>
        </w:rPr>
        <w:t xml:space="preserve"> and the media.</w:t>
      </w:r>
    </w:p>
    <w:p w:rsidR="0065273C" w:rsidRDefault="0065273C" w:rsidP="0065273C">
      <w:pPr>
        <w:pStyle w:val="Heading3"/>
      </w:pPr>
      <w:r>
        <w:t>Reforms Work</w:t>
      </w:r>
    </w:p>
    <w:p w:rsidR="0065273C" w:rsidRDefault="0065273C" w:rsidP="0065273C">
      <w:pPr>
        <w:pStyle w:val="Heading4"/>
      </w:pPr>
      <w:r>
        <w:t>Chinese government reforms work—it’s possible to balance growth and environmental protection</w:t>
      </w:r>
    </w:p>
    <w:p w:rsidR="0065273C" w:rsidRDefault="0065273C" w:rsidP="0065273C">
      <w:r>
        <w:rPr>
          <w:rStyle w:val="Style13ptBold"/>
        </w:rPr>
        <w:t>Hong et al, 13</w:t>
      </w:r>
      <w:r w:rsidRPr="000313EA">
        <w:rPr>
          <w:sz w:val="16"/>
          <w:szCs w:val="16"/>
        </w:rPr>
        <w:t>(Dayong Hong, Renmin University of China, Beijing, Environmental Economics, Economic Sociology, Feminist Economics; Chenyang Xiao, Professor in the Sociology department,American University, Washington, DC; Prof Stewart Lockie , Director, The Cairns Institute, James Cook University; “China’s economic growth and environmental protection”; in “Routledge International Handbook of Social and Environmental Change”; 10/31/13; pages 3-5; Routledge Handbooks Online) KW</w:t>
      </w:r>
    </w:p>
    <w:p w:rsidR="0065273C" w:rsidRPr="000313EA" w:rsidRDefault="0065273C" w:rsidP="0065273C">
      <w:pPr>
        <w:rPr>
          <w:sz w:val="16"/>
        </w:rPr>
      </w:pPr>
      <w:r w:rsidRPr="000313EA">
        <w:rPr>
          <w:sz w:val="16"/>
        </w:rPr>
        <w:t xml:space="preserve">Some parallels can be drawn between growth in the Chinese economy and growth in instruments and institutions of environmental governance. Dutch scholar Arthur Mol ( 2010 ) identifi es four elements in the creation and transformation of Chinese environmental governance. These include: the political modernization of the ‘environmental state’; the role of economic actors and market dynamics; the emerging civil-society institutions; and processes of international integration. Mol ( 2010 ) concedes that, while growing, the contribution of civil society organizations to reform of environmental governance is not yet signifi cant. However, the consequence of global economic integration, he argues, is increasing international scrutiny of environmental standards imposed, under the centralized state system of China, by government. We will focus here, therefore, on the role of the Chinese government in expanding environmental governance through policy and planning, legislation, institutional development and expenditure. When opening of the Chinese economy commenced at the end of 1970s, it was underpinned by the ideology that ‘only development counts’. However, </w:t>
      </w:r>
      <w:r w:rsidRPr="00860270">
        <w:rPr>
          <w:rStyle w:val="StyleUnderline"/>
          <w:highlight w:val="green"/>
        </w:rPr>
        <w:t>the Chinese government</w:t>
      </w:r>
      <w:r w:rsidRPr="000313EA">
        <w:rPr>
          <w:sz w:val="16"/>
        </w:rPr>
        <w:t xml:space="preserve"> soon </w:t>
      </w:r>
      <w:r w:rsidRPr="000313EA">
        <w:rPr>
          <w:sz w:val="16"/>
          <w:highlight w:val="green"/>
        </w:rPr>
        <w:t>iss</w:t>
      </w:r>
      <w:r w:rsidRPr="00860270">
        <w:rPr>
          <w:rStyle w:val="StyleUnderline"/>
          <w:highlight w:val="green"/>
        </w:rPr>
        <w:t>ued</w:t>
      </w:r>
      <w:r w:rsidRPr="00255FA7">
        <w:rPr>
          <w:rStyle w:val="StyleUnderline"/>
        </w:rPr>
        <w:t xml:space="preserve"> a number of </w:t>
      </w:r>
      <w:r w:rsidRPr="00860270">
        <w:rPr>
          <w:rStyle w:val="StyleUnderline"/>
          <w:highlight w:val="green"/>
        </w:rPr>
        <w:t>statements</w:t>
      </w:r>
      <w:r w:rsidRPr="00255FA7">
        <w:rPr>
          <w:rStyle w:val="StyleUnderline"/>
        </w:rPr>
        <w:t xml:space="preserve"> </w:t>
      </w:r>
      <w:r w:rsidRPr="00860270">
        <w:rPr>
          <w:rStyle w:val="StyleUnderline"/>
          <w:highlight w:val="green"/>
        </w:rPr>
        <w:t>linking</w:t>
      </w:r>
      <w:r w:rsidRPr="00255FA7">
        <w:rPr>
          <w:rStyle w:val="StyleUnderline"/>
        </w:rPr>
        <w:t xml:space="preserve"> the </w:t>
      </w:r>
      <w:r w:rsidRPr="00860270">
        <w:rPr>
          <w:rStyle w:val="StyleUnderline"/>
          <w:highlight w:val="green"/>
        </w:rPr>
        <w:t>modernization</w:t>
      </w:r>
      <w:r w:rsidRPr="00255FA7">
        <w:rPr>
          <w:rStyle w:val="StyleUnderline"/>
        </w:rPr>
        <w:t xml:space="preserve"> of China </w:t>
      </w:r>
      <w:r w:rsidRPr="00860270">
        <w:rPr>
          <w:rStyle w:val="StyleUnderline"/>
          <w:highlight w:val="green"/>
        </w:rPr>
        <w:t>with</w:t>
      </w:r>
      <w:r w:rsidRPr="00255FA7">
        <w:rPr>
          <w:rStyle w:val="StyleUnderline"/>
        </w:rPr>
        <w:t xml:space="preserve"> </w:t>
      </w:r>
      <w:r w:rsidRPr="00860270">
        <w:rPr>
          <w:rStyle w:val="StyleUnderline"/>
          <w:highlight w:val="green"/>
        </w:rPr>
        <w:t>appropriate use of</w:t>
      </w:r>
      <w:r w:rsidRPr="00255FA7">
        <w:rPr>
          <w:rStyle w:val="StyleUnderline"/>
        </w:rPr>
        <w:t xml:space="preserve"> natural </w:t>
      </w:r>
      <w:r w:rsidRPr="00860270">
        <w:rPr>
          <w:rStyle w:val="StyleUnderline"/>
          <w:highlight w:val="green"/>
        </w:rPr>
        <w:t>resources</w:t>
      </w:r>
      <w:r w:rsidRPr="00255FA7">
        <w:rPr>
          <w:rStyle w:val="StyleUnderline"/>
        </w:rPr>
        <w:t xml:space="preserve">, </w:t>
      </w:r>
      <w:r w:rsidRPr="00860270">
        <w:rPr>
          <w:rStyle w:val="StyleUnderline"/>
          <w:highlight w:val="green"/>
        </w:rPr>
        <w:t>pollution control and ecological protection</w:t>
      </w:r>
      <w:r w:rsidRPr="00255FA7">
        <w:rPr>
          <w:rStyle w:val="StyleUnderline"/>
        </w:rPr>
        <w:t xml:space="preserve">. </w:t>
      </w:r>
      <w:r w:rsidRPr="000313EA">
        <w:rPr>
          <w:sz w:val="16"/>
        </w:rPr>
        <w:t xml:space="preserve">In 1992, the Chinese government issued Report of Environment and Development in People’s Republic of China, outlining its basic stand on sustainable development and, in 1994, The White Book on China’s Agenda in the 21st Century – China’s Population, Environment and Development in the 21st Century, establishing the strategic framework for sustainable development. The Fifth Planetary Session of the 14th CPC Central Committee 1995 further emphasized the need for population control, resource preservation and economic growth that is coordinated with the environment and natural resources to form a benign cycle. In practice, implementation of the sustainable development strategy was characterized by a bias towards economic growth. Following a review of progress in 2002, a new Program of Action for Sustainable Development in China in the Early 21st Century was released in 2003. Also released in 2003, the Decision of the Central Committee of the Communist Party of China on Some Issues Concerning the Improvement of the Socialist Market Economy set out a new conceptual framework summarized as the ‘Scientific Viewpoint of Development’. This viewpoint rejects the prevailing thinking on development that puts materials first but neglects people. Instead, it seeks to embed a ‘people first’ principle, adjusting the mode of economic growth to recognize both that development depends on people and that the benefits of development ought be shared by all members of society. The Scientific Viewpoint of Development emphasizes comprehensiveness, coordination, sustainability and the balancing of five key ‘aspects’ of development. These include balancing urban and rural development, balancing development among regions, balancing economic and social development, balancing development of man and nature and balancing domestic development with the opening of China to the outside world. The National People’s Congress and its Chairmen’s Council have enacted nine environmental protection laws and fifteen natural resource protection laws since 1949 (MEP 1995–2011 ; SCIO 1996 , 2006 ). Since 1996, </w:t>
      </w:r>
      <w:r w:rsidRPr="00255FA7">
        <w:rPr>
          <w:rStyle w:val="StyleUnderline"/>
        </w:rPr>
        <w:t xml:space="preserve">the </w:t>
      </w:r>
      <w:r w:rsidRPr="0003413C">
        <w:rPr>
          <w:rStyle w:val="StyleUnderline"/>
          <w:highlight w:val="green"/>
        </w:rPr>
        <w:t>National Congress</w:t>
      </w:r>
      <w:r w:rsidRPr="00255FA7">
        <w:rPr>
          <w:rStyle w:val="StyleUnderline"/>
        </w:rPr>
        <w:t xml:space="preserve"> has passed or </w:t>
      </w:r>
      <w:r w:rsidRPr="0003413C">
        <w:rPr>
          <w:rStyle w:val="StyleUnderline"/>
          <w:highlight w:val="green"/>
        </w:rPr>
        <w:t>updated</w:t>
      </w:r>
      <w:r w:rsidRPr="00255FA7">
        <w:rPr>
          <w:rStyle w:val="StyleUnderline"/>
        </w:rPr>
        <w:t xml:space="preserve"> a series of </w:t>
      </w:r>
      <w:r w:rsidRPr="0003413C">
        <w:rPr>
          <w:rStyle w:val="StyleUnderline"/>
          <w:highlight w:val="green"/>
        </w:rPr>
        <w:t>laws on</w:t>
      </w:r>
      <w:r w:rsidRPr="00255FA7">
        <w:rPr>
          <w:rStyle w:val="StyleUnderline"/>
        </w:rPr>
        <w:t xml:space="preserve"> </w:t>
      </w:r>
      <w:r w:rsidRPr="0003413C">
        <w:rPr>
          <w:rStyle w:val="StyleUnderline"/>
          <w:highlight w:val="green"/>
        </w:rPr>
        <w:t>water pollution control, protection of the ocean</w:t>
      </w:r>
      <w:r w:rsidRPr="0003413C">
        <w:rPr>
          <w:rStyle w:val="StyleUnderline"/>
        </w:rPr>
        <w:t>ic environment</w:t>
      </w:r>
      <w:r w:rsidRPr="0003413C">
        <w:rPr>
          <w:rStyle w:val="StyleUnderline"/>
          <w:highlight w:val="green"/>
        </w:rPr>
        <w:t xml:space="preserve">, air pollution </w:t>
      </w:r>
      <w:r w:rsidRPr="0003413C">
        <w:rPr>
          <w:rStyle w:val="StyleUnderline"/>
        </w:rPr>
        <w:t>control</w:t>
      </w:r>
      <w:r w:rsidRPr="0003413C">
        <w:rPr>
          <w:rStyle w:val="StyleUnderline"/>
          <w:highlight w:val="green"/>
        </w:rPr>
        <w:t xml:space="preserve">, noise pollution </w:t>
      </w:r>
      <w:r w:rsidRPr="0003413C">
        <w:rPr>
          <w:rStyle w:val="StyleUnderline"/>
        </w:rPr>
        <w:t>control</w:t>
      </w:r>
      <w:r w:rsidRPr="0003413C">
        <w:rPr>
          <w:rStyle w:val="StyleUnderline"/>
          <w:highlight w:val="green"/>
        </w:rPr>
        <w:t xml:space="preserve">, solid waste pollution </w:t>
      </w:r>
      <w:r w:rsidRPr="0003413C">
        <w:rPr>
          <w:rStyle w:val="StyleUnderline"/>
        </w:rPr>
        <w:t>control</w:t>
      </w:r>
      <w:r w:rsidRPr="0003413C">
        <w:rPr>
          <w:rStyle w:val="StyleUnderline"/>
          <w:highlight w:val="green"/>
        </w:rPr>
        <w:t>, environmental impact assessment, and radio active pollution treatment</w:t>
      </w:r>
      <w:r w:rsidRPr="00255FA7">
        <w:rPr>
          <w:rStyle w:val="StyleUnderline"/>
        </w:rPr>
        <w:t>, as well as other environmental protection-related laws and legislations on water, clean production, renewable energy, agriculture, grassland and livestock.</w:t>
      </w:r>
      <w:r w:rsidRPr="000313EA">
        <w:rPr>
          <w:sz w:val="16"/>
        </w:rPr>
        <w:t xml:space="preserve"> By the end of 2010, </w:t>
      </w:r>
      <w:r w:rsidRPr="0003413C">
        <w:rPr>
          <w:rStyle w:val="StyleUnderline"/>
          <w:highlight w:val="green"/>
        </w:rPr>
        <w:t>China</w:t>
      </w:r>
      <w:r w:rsidRPr="00255FA7">
        <w:rPr>
          <w:rStyle w:val="StyleUnderline"/>
        </w:rPr>
        <w:t xml:space="preserve"> had </w:t>
      </w:r>
      <w:r w:rsidRPr="0003413C">
        <w:rPr>
          <w:rStyle w:val="StyleUnderline"/>
          <w:highlight w:val="green"/>
        </w:rPr>
        <w:t>passed 61 national and</w:t>
      </w:r>
      <w:r w:rsidRPr="00255FA7">
        <w:rPr>
          <w:rStyle w:val="StyleUnderline"/>
        </w:rPr>
        <w:t xml:space="preserve"> a total of nearly </w:t>
      </w:r>
      <w:r w:rsidRPr="0003413C">
        <w:rPr>
          <w:rStyle w:val="StyleUnderline"/>
          <w:highlight w:val="green"/>
        </w:rPr>
        <w:t>400 provincial and local environmental protection bills,</w:t>
      </w:r>
      <w:r w:rsidRPr="00255FA7">
        <w:rPr>
          <w:rStyle w:val="StyleUnderline"/>
        </w:rPr>
        <w:t xml:space="preserve"> as well as </w:t>
      </w:r>
      <w:r w:rsidRPr="0003413C">
        <w:rPr>
          <w:rStyle w:val="StyleUnderline"/>
          <w:highlight w:val="green"/>
        </w:rPr>
        <w:t>more than 1,000 local</w:t>
      </w:r>
      <w:r w:rsidRPr="00255FA7">
        <w:rPr>
          <w:rStyle w:val="StyleUnderline"/>
        </w:rPr>
        <w:t xml:space="preserve"> administrative </w:t>
      </w:r>
      <w:r w:rsidRPr="0003413C">
        <w:rPr>
          <w:rStyle w:val="StyleUnderline"/>
          <w:highlight w:val="green"/>
        </w:rPr>
        <w:t>regulations</w:t>
      </w:r>
      <w:r w:rsidRPr="00255FA7">
        <w:rPr>
          <w:rStyle w:val="StyleUnderline"/>
        </w:rPr>
        <w:t>. China now has a comprehensive environmental legal system</w:t>
      </w:r>
      <w:r w:rsidRPr="000313EA">
        <w:rPr>
          <w:sz w:val="16"/>
        </w:rPr>
        <w:t xml:space="preserve">, which has the Constitution of People’s Republic of China as the base, Environmental Protection Act of People’s Republic of China as the main body, and specialized national laws of environmental protection, related national laws of natural resources, administrative regulations and rules of environmental protection, as well as local environmental protection regulations, as the content. China has also established national and local systems of standards for environmental protection. National environmental protection standards include national environmental quality standards, national pollution emission (control) standards, national environmental standard sample standards, and others. Local environmental protection standards include local environmental quality standards and local pollution emission standards. </w:t>
      </w:r>
      <w:r w:rsidRPr="0003413C">
        <w:rPr>
          <w:rStyle w:val="StyleUnderline"/>
          <w:highlight w:val="green"/>
        </w:rPr>
        <w:t>China</w:t>
      </w:r>
      <w:r w:rsidRPr="00255FA7">
        <w:rPr>
          <w:rStyle w:val="StyleUnderline"/>
        </w:rPr>
        <w:t xml:space="preserve"> has also </w:t>
      </w:r>
      <w:r w:rsidRPr="0003413C">
        <w:rPr>
          <w:rStyle w:val="StyleUnderline"/>
          <w:highlight w:val="green"/>
        </w:rPr>
        <w:t>established</w:t>
      </w:r>
      <w:r w:rsidRPr="00255FA7">
        <w:rPr>
          <w:rStyle w:val="StyleUnderline"/>
        </w:rPr>
        <w:t xml:space="preserve"> a series of assessment </w:t>
      </w:r>
      <w:r w:rsidRPr="0003413C">
        <w:rPr>
          <w:rStyle w:val="StyleUnderline"/>
          <w:highlight w:val="green"/>
        </w:rPr>
        <w:t>goals</w:t>
      </w:r>
      <w:r w:rsidRPr="00255FA7">
        <w:rPr>
          <w:rStyle w:val="StyleUnderline"/>
        </w:rPr>
        <w:t xml:space="preserve">, or targets, which are set out </w:t>
      </w:r>
      <w:r w:rsidRPr="0003413C">
        <w:rPr>
          <w:rStyle w:val="StyleUnderline"/>
          <w:highlight w:val="green"/>
        </w:rPr>
        <w:t>in</w:t>
      </w:r>
      <w:r w:rsidRPr="000313EA">
        <w:rPr>
          <w:sz w:val="16"/>
        </w:rPr>
        <w:t xml:space="preserve"> the eleventh (2006–2010) and twelfth (2011–2015) </w:t>
      </w:r>
      <w:r w:rsidRPr="0003413C">
        <w:rPr>
          <w:rStyle w:val="StyleUnderline"/>
          <w:highlight w:val="green"/>
        </w:rPr>
        <w:t>five-year</w:t>
      </w:r>
      <w:r w:rsidRPr="00255FA7">
        <w:rPr>
          <w:rStyle w:val="StyleUnderline"/>
        </w:rPr>
        <w:t xml:space="preserve"> key </w:t>
      </w:r>
      <w:r w:rsidRPr="0003413C">
        <w:rPr>
          <w:rStyle w:val="StyleUnderline"/>
          <w:highlight w:val="green"/>
        </w:rPr>
        <w:t>plans</w:t>
      </w:r>
      <w:r w:rsidRPr="00255FA7">
        <w:rPr>
          <w:rStyle w:val="StyleUnderline"/>
        </w:rPr>
        <w:t xml:space="preserve"> for national economy and social development</w:t>
      </w:r>
      <w:r w:rsidRPr="000313EA">
        <w:rPr>
          <w:sz w:val="16"/>
        </w:rPr>
        <w:t xml:space="preserve">.2 Starting from scratch in the 1970s, </w:t>
      </w:r>
      <w:r w:rsidRPr="00255FA7">
        <w:rPr>
          <w:rStyle w:val="StyleUnderline"/>
        </w:rPr>
        <w:t xml:space="preserve">China has developed a comprehensive system of environmental protection institutions from the national level all the way through to local townships. </w:t>
      </w:r>
      <w:r w:rsidRPr="000313EA">
        <w:rPr>
          <w:sz w:val="16"/>
        </w:rPr>
        <w:t xml:space="preserve">In 2008, the National Bureau of Environmental Protection was upgraded to become the Ministry of Environmental Protection of China, a part of the National Council. By 2010, there were a total of 12,849 environmental protection agencies nationwide, including 43 national, 371 provincial, 1,937 regional-municipal, 8,606 county-level, and 1,892 township-level units, with a total of 193,900 personnel. From 1996 to 2010, </w:t>
      </w:r>
      <w:r w:rsidRPr="00255FA7">
        <w:rPr>
          <w:rStyle w:val="StyleUnderline"/>
        </w:rPr>
        <w:t xml:space="preserve">the </w:t>
      </w:r>
      <w:r w:rsidRPr="0003413C">
        <w:rPr>
          <w:rStyle w:val="StyleUnderline"/>
          <w:highlight w:val="green"/>
        </w:rPr>
        <w:t xml:space="preserve">number of environmental protection agencies grew </w:t>
      </w:r>
      <w:r w:rsidRPr="0003413C">
        <w:rPr>
          <w:rStyle w:val="StyleUnderline"/>
        </w:rPr>
        <w:t>3.8 per cent annually</w:t>
      </w:r>
      <w:r w:rsidRPr="00255FA7">
        <w:rPr>
          <w:rStyle w:val="StyleUnderline"/>
        </w:rPr>
        <w:t xml:space="preserve">, and the </w:t>
      </w:r>
      <w:r w:rsidRPr="0003413C">
        <w:rPr>
          <w:rStyle w:val="StyleUnderline"/>
          <w:highlight w:val="green"/>
        </w:rPr>
        <w:t>number of personnel increased</w:t>
      </w:r>
      <w:r w:rsidRPr="00255FA7">
        <w:rPr>
          <w:rStyle w:val="StyleUnderline"/>
        </w:rPr>
        <w:t xml:space="preserve"> 7.4 per cent annually</w:t>
      </w:r>
      <w:r w:rsidRPr="000313EA">
        <w:rPr>
          <w:sz w:val="16"/>
        </w:rPr>
        <w:t xml:space="preserve">, which is close to China’s annual economic growth rate (MEP 1995–2011 ). More importantly, </w:t>
      </w:r>
      <w:r w:rsidRPr="00255FA7">
        <w:rPr>
          <w:rStyle w:val="StyleUnderline"/>
        </w:rPr>
        <w:t>the Chinese government has continuously increased expenditure on environmental pollution control</w:t>
      </w:r>
      <w:r w:rsidRPr="000313EA">
        <w:rPr>
          <w:sz w:val="16"/>
        </w:rPr>
        <w:t xml:space="preserve">. Based on data compiled from multiple years of National Statistical Communiqué on the Environment and NBS’s Report (MEP 1995–2011 ; NBS 2008 ), in 1981, such government expenditure was 2.5 billion yuan; accounting for only 0.51 per cent of the year’s GDP. By 2010, expenditure on environmental protection had risen to 665.5 billion yuan; accounting for 1.67 per cent of GDP. Of this total, urban environmental infrastructure construction took 422.4 billion yuan, industrial pollution source control cost 39.7 billion yuan and water conservation features embedded in main construction projects used the remaining 203.3 billion yuan. According to a number of indicators, </w:t>
      </w:r>
      <w:r w:rsidRPr="000313EA">
        <w:rPr>
          <w:sz w:val="16"/>
          <w:highlight w:val="green"/>
        </w:rPr>
        <w:t>China has shown signs of improvement in environmental conditions</w:t>
      </w:r>
      <w:r w:rsidRPr="000313EA">
        <w:rPr>
          <w:sz w:val="16"/>
        </w:rPr>
        <w:t xml:space="preserve">. As mentioned at the beginning of this chapter, emissions of both chemical oxygen demand and sulphur dioxide have fallen (MEP 2011a ). Further, although waste water discharge has increased, ammonia-nitrogen emissions have decreased significantly since 2006. Nationwide, 73 per cent of municipal waste water was treated in 2010, up nearly 10 percentage points from 2009. In 2010, 95 per cent of industrial waste water discharge met environmental protection standards, an increase of 1 percentage point from 2009. Regarding air pollution, smog emissions peaked in 2005 at nearly 12 million metric tonnes and have been steadily decreasing since to just over 8 million metric tonnes in 2010. Emissions of industrial dust have halved from a peak of 9 million metric tonnes in 2005. Also, in 2010, 92 per cent of industrial sulphur dioxide emissions, 91 per cent of industrial fume emissions, 91 per cent of industrial dust emissions met standards and 88 per cent of industrial ammonia-nitrogen emissions met environmental protection standards. In terms of solid waste control, the national total amount of industrial solid waste increased steadily from 887 million tonnes in 2001 to 2.4 billion tonnes in 2010. However, the amount of multi-purpose use of solid waste also increased significantly, reaching 1.6 billion tonnes in 2010, a 17 per cent increase on the previous year (MEP 2011b ). </w:t>
      </w:r>
      <w:r w:rsidRPr="0003413C">
        <w:rPr>
          <w:rStyle w:val="StyleUnderline"/>
          <w:highlight w:val="green"/>
        </w:rPr>
        <w:t>Tech</w:t>
      </w:r>
      <w:r w:rsidRPr="00255FA7">
        <w:rPr>
          <w:rStyle w:val="StyleUnderline"/>
        </w:rPr>
        <w:t xml:space="preserve">nological </w:t>
      </w:r>
      <w:r w:rsidRPr="0003413C">
        <w:rPr>
          <w:rStyle w:val="StyleUnderline"/>
          <w:highlight w:val="green"/>
        </w:rPr>
        <w:t>advancement</w:t>
      </w:r>
      <w:r w:rsidRPr="00255FA7">
        <w:rPr>
          <w:rStyle w:val="StyleUnderline"/>
        </w:rPr>
        <w:t xml:space="preserve">, </w:t>
      </w:r>
      <w:r w:rsidRPr="0003413C">
        <w:rPr>
          <w:rStyle w:val="StyleUnderline"/>
          <w:highlight w:val="green"/>
        </w:rPr>
        <w:t>economic restructuring, and the strengthening of</w:t>
      </w:r>
      <w:r w:rsidRPr="00255FA7">
        <w:rPr>
          <w:rStyle w:val="StyleUnderline"/>
        </w:rPr>
        <w:t xml:space="preserve"> energyconserving and </w:t>
      </w:r>
      <w:r w:rsidRPr="0003413C">
        <w:rPr>
          <w:rStyle w:val="StyleUnderline"/>
          <w:highlight w:val="green"/>
        </w:rPr>
        <w:t>emission-reduction policies have seen China’s</w:t>
      </w:r>
      <w:r w:rsidRPr="00255FA7">
        <w:rPr>
          <w:rStyle w:val="StyleUnderline"/>
        </w:rPr>
        <w:t xml:space="preserve"> </w:t>
      </w:r>
      <w:r w:rsidRPr="0003413C">
        <w:rPr>
          <w:rStyle w:val="StyleUnderline"/>
          <w:highlight w:val="green"/>
        </w:rPr>
        <w:t>economic transformation accompanied by</w:t>
      </w:r>
      <w:r w:rsidRPr="00255FA7">
        <w:rPr>
          <w:rStyle w:val="StyleUnderline"/>
        </w:rPr>
        <w:t xml:space="preserve"> steadily </w:t>
      </w:r>
      <w:r w:rsidRPr="0003413C">
        <w:rPr>
          <w:rStyle w:val="StyleUnderline"/>
          <w:highlight w:val="green"/>
        </w:rPr>
        <w:t>decreasing energy consumption</w:t>
      </w:r>
      <w:r w:rsidRPr="000313EA">
        <w:rPr>
          <w:sz w:val="16"/>
        </w:rPr>
        <w:t xml:space="preserve"> per GDP unit. In 1990, for every 100 million yuan of GDP, energy consumption was nearly 53,000 standard tonnes of coal. By 2010, this had decreased to only 8,000 standard tonnes of coal (NBS 2011 ). The government-issued 2010 State of the Environment Report in China thus strikes an optimistic tone: </w:t>
      </w:r>
      <w:r w:rsidRPr="00255FA7">
        <w:rPr>
          <w:rStyle w:val="StyleUnderline"/>
        </w:rPr>
        <w:t>Environmental protection has made the important transition from awareness to practice, and has entered the main line, primary battle field, and grand stage of economic and social developments. The task of pollu</w:t>
      </w:r>
      <w:r w:rsidRPr="0003413C">
        <w:rPr>
          <w:rStyle w:val="StyleUnderline"/>
          <w:highlight w:val="green"/>
        </w:rPr>
        <w:t>tion reduction has been accomplished beyond expectation,</w:t>
      </w:r>
      <w:r w:rsidRPr="00255FA7">
        <w:rPr>
          <w:rStyle w:val="StyleUnderline"/>
        </w:rPr>
        <w:t xml:space="preserve"> environmental quality is steadily improving; it appears that the whole society’s environmental protection awareness has generally strengthened</w:t>
      </w:r>
      <w:r w:rsidRPr="000313EA">
        <w:rPr>
          <w:sz w:val="16"/>
        </w:rPr>
        <w:t xml:space="preserve">. (MEP 2011a: Overview) Under the guidance of the Scientifi c Viewpoint of Development, the Chinese government now walks a strategic path that attempts to combine fi ve aspects of development into a coherent whole: economic, political, cultural, social and ecological civilization. Such a path will not only strengthen the win–win interplay of economic growth and environmental protection, but also promote environmental protection as an independent social value that both parallels other social values and exerts its own normative effect on other social values. As such, it seems that in China there is evidence for the emergence of an ‘ecological modernization’ process as depicted by some Western scholars. Before assessing arguments for the ecological modernization of China in more detail, we will critically evaluate evidence for the ‘greening’ of the Chinese economy. </w:t>
      </w:r>
    </w:p>
    <w:p w:rsidR="0065273C" w:rsidRDefault="0065273C" w:rsidP="0065273C">
      <w:pPr>
        <w:pStyle w:val="Heading3"/>
      </w:pPr>
      <w:r>
        <w:t xml:space="preserve">EPL Reforms Solve </w:t>
      </w:r>
    </w:p>
    <w:p w:rsidR="0065273C" w:rsidRDefault="0065273C" w:rsidP="0065273C">
      <w:pPr>
        <w:pStyle w:val="Heading4"/>
      </w:pPr>
      <w:r>
        <w:t>2015 revision of the Environmental Protection Law sets stricter standards—it’s already helping decrease pollution</w:t>
      </w:r>
    </w:p>
    <w:p w:rsidR="0065273C" w:rsidRPr="000313EA" w:rsidRDefault="0065273C" w:rsidP="0065273C">
      <w:pPr>
        <w:rPr>
          <w:sz w:val="16"/>
          <w:szCs w:val="16"/>
        </w:rPr>
      </w:pPr>
      <w:r>
        <w:rPr>
          <w:rStyle w:val="Style13ptBold"/>
        </w:rPr>
        <w:t xml:space="preserve">Vella and He, 15 </w:t>
      </w:r>
      <w:r w:rsidRPr="000313EA">
        <w:rPr>
          <w:sz w:val="16"/>
          <w:szCs w:val="16"/>
        </w:rPr>
        <w:t xml:space="preserve">(Michael Vella is a partner and Lillian He is an associate in Jones Day's Shanghai office; “How China Now Enforces Its Environmental Protection Law”; 11/25/15; </w:t>
      </w:r>
      <w:hyperlink r:id="rId97" w:history="1">
        <w:r w:rsidRPr="000313EA">
          <w:rPr>
            <w:rStyle w:val="Hyperlink"/>
            <w:sz w:val="16"/>
            <w:szCs w:val="16"/>
          </w:rPr>
          <w:t>http://www.law360.com/articles/731955/how-china-now-enforces-its-environmental-protection-law</w:t>
        </w:r>
      </w:hyperlink>
      <w:r w:rsidRPr="000313EA">
        <w:rPr>
          <w:sz w:val="16"/>
          <w:szCs w:val="16"/>
        </w:rPr>
        <w:t xml:space="preserve"> )KW</w:t>
      </w:r>
    </w:p>
    <w:p w:rsidR="0065273C" w:rsidRPr="000313EA" w:rsidRDefault="0065273C" w:rsidP="0065273C">
      <w:pPr>
        <w:rPr>
          <w:sz w:val="16"/>
        </w:rPr>
      </w:pPr>
      <w:r w:rsidRPr="000313EA">
        <w:rPr>
          <w:sz w:val="16"/>
        </w:rPr>
        <w:t xml:space="preserve">The Environmental Protection Law of the People’s Republic of China was promulgated over 25 years ago. But </w:t>
      </w:r>
      <w:r w:rsidRPr="00C95B38">
        <w:rPr>
          <w:rStyle w:val="StyleUnderline"/>
        </w:rPr>
        <w:t xml:space="preserve">only </w:t>
      </w:r>
      <w:r w:rsidRPr="0003413C">
        <w:rPr>
          <w:rStyle w:val="StyleUnderline"/>
          <w:highlight w:val="green"/>
        </w:rPr>
        <w:t>recentl</w:t>
      </w:r>
      <w:r w:rsidRPr="00C95B38">
        <w:rPr>
          <w:rStyle w:val="StyleUnderline"/>
        </w:rPr>
        <w:t xml:space="preserve">y have substantive </w:t>
      </w:r>
      <w:r w:rsidRPr="0003413C">
        <w:rPr>
          <w:rStyle w:val="StyleUnderline"/>
          <w:highlight w:val="green"/>
        </w:rPr>
        <w:t>amendments to the EPL, combined with public awareness</w:t>
      </w:r>
      <w:r w:rsidRPr="00C95B38">
        <w:rPr>
          <w:rStyle w:val="StyleUnderline"/>
        </w:rPr>
        <w:t xml:space="preserve"> and government leadership, </w:t>
      </w:r>
      <w:r w:rsidRPr="0003413C">
        <w:rPr>
          <w:rStyle w:val="StyleUnderline"/>
          <w:highlight w:val="green"/>
        </w:rPr>
        <w:t>provided reason to hope</w:t>
      </w:r>
      <w:r w:rsidRPr="00C95B38">
        <w:rPr>
          <w:rStyle w:val="StyleUnderline"/>
        </w:rPr>
        <w:t xml:space="preserve"> that </w:t>
      </w:r>
      <w:r w:rsidRPr="0003413C">
        <w:rPr>
          <w:rStyle w:val="StyleUnderline"/>
          <w:highlight w:val="green"/>
        </w:rPr>
        <w:t>the EPL can serve its mission</w:t>
      </w:r>
      <w:r w:rsidRPr="00C95B38">
        <w:rPr>
          <w:rStyle w:val="StyleUnderline"/>
        </w:rPr>
        <w:t xml:space="preserve"> to protect China’s environment.</w:t>
      </w:r>
      <w:r w:rsidRPr="000313EA">
        <w:rPr>
          <w:sz w:val="16"/>
        </w:rPr>
        <w:t xml:space="preserve"> On April 24, 2014, </w:t>
      </w:r>
      <w:r w:rsidRPr="00C95B38">
        <w:rPr>
          <w:rStyle w:val="StyleUnderline"/>
        </w:rPr>
        <w:t>China’s legislature</w:t>
      </w:r>
      <w:r w:rsidRPr="000313EA">
        <w:rPr>
          <w:sz w:val="16"/>
        </w:rPr>
        <w:t xml:space="preserve">, the Standing Committee of the National People’s Congress </w:t>
      </w:r>
      <w:r w:rsidRPr="00C95B38">
        <w:rPr>
          <w:rStyle w:val="StyleUnderline"/>
        </w:rPr>
        <w:t xml:space="preserve">adopted major amendments to the EPL which became effective on Jan. 1, 2015. </w:t>
      </w:r>
      <w:r w:rsidRPr="0003413C">
        <w:rPr>
          <w:rStyle w:val="StyleUnderline"/>
          <w:highlight w:val="green"/>
        </w:rPr>
        <w:t>The revised EPL contains</w:t>
      </w:r>
      <w:r w:rsidRPr="00C95B38">
        <w:rPr>
          <w:rStyle w:val="StyleUnderline"/>
        </w:rPr>
        <w:t xml:space="preserve"> substantive and procedural </w:t>
      </w:r>
      <w:r w:rsidRPr="0003413C">
        <w:rPr>
          <w:rStyle w:val="StyleUnderline"/>
          <w:highlight w:val="green"/>
        </w:rPr>
        <w:t>changes</w:t>
      </w:r>
      <w:r w:rsidRPr="00C95B38">
        <w:rPr>
          <w:rStyle w:val="StyleUnderline"/>
        </w:rPr>
        <w:t xml:space="preserve"> </w:t>
      </w:r>
      <w:r w:rsidRPr="0003413C">
        <w:rPr>
          <w:rStyle w:val="StyleUnderline"/>
          <w:highlight w:val="green"/>
        </w:rPr>
        <w:t>that</w:t>
      </w:r>
      <w:r w:rsidRPr="00C95B38">
        <w:rPr>
          <w:rStyle w:val="StyleUnderline"/>
        </w:rPr>
        <w:t xml:space="preserve"> significantly </w:t>
      </w:r>
      <w:r w:rsidRPr="0003413C">
        <w:rPr>
          <w:rStyle w:val="StyleUnderline"/>
          <w:highlight w:val="green"/>
        </w:rPr>
        <w:t>update</w:t>
      </w:r>
      <w:r w:rsidRPr="00C95B38">
        <w:rPr>
          <w:rStyle w:val="StyleUnderline"/>
        </w:rPr>
        <w:t xml:space="preserve"> </w:t>
      </w:r>
      <w:r w:rsidRPr="0003413C">
        <w:rPr>
          <w:rStyle w:val="StyleUnderline"/>
          <w:highlight w:val="green"/>
        </w:rPr>
        <w:t>China’s environmental legal regime</w:t>
      </w:r>
      <w:r w:rsidRPr="000313EA">
        <w:rPr>
          <w:sz w:val="16"/>
        </w:rPr>
        <w:t xml:space="preserve">. More importantly, </w:t>
      </w:r>
      <w:r w:rsidRPr="00C95B38">
        <w:rPr>
          <w:rStyle w:val="StyleUnderline"/>
        </w:rPr>
        <w:t xml:space="preserve">recent enforcement actions demonstrate that </w:t>
      </w:r>
      <w:r w:rsidRPr="0003413C">
        <w:rPr>
          <w:rStyle w:val="StyleUnderline"/>
          <w:highlight w:val="green"/>
        </w:rPr>
        <w:t>the government is determined to do more than change the law on paper</w:t>
      </w:r>
      <w:r w:rsidRPr="00C95B38">
        <w:rPr>
          <w:rStyle w:val="StyleUnderline"/>
        </w:rPr>
        <w:t>.</w:t>
      </w:r>
      <w:r w:rsidRPr="000313EA">
        <w:rPr>
          <w:sz w:val="16"/>
        </w:rPr>
        <w:t xml:space="preserve"> This article examines some of the more important amendments of the EPL and highlights a few enforcement actions that demonstrate China’s effort to redress the environmental legacy of its rapid industrialization. Expanded Scope of Environmental Public Interest Litigation In other developed countries, environmental litigation by public interest groups has played an important role in the enforcement of environmental law. In China, however, there was no legal basis for public interest litigation until recently. The Civil Procedure Law (2008) provided that in order for a party to be eligible to file a lawsuit, it must have a direct interest in the case to be filed. On Jan. 1, 2013, the revised Civil Procedure Law came into effect, including Article 55 thereof, which prescribes that “Authorities and relevant organizations designated by laws may bring a suit to the people's court against environmental pollution actions.” Under the revised law, government-designated authorities and organizations may now file a public interest lawsuit even if they have no direct interest in the suit. In furtherance of the revised Civil Procedure Law</w:t>
      </w:r>
      <w:r w:rsidRPr="00C95B38">
        <w:rPr>
          <w:rStyle w:val="StyleUnderline"/>
        </w:rPr>
        <w:t xml:space="preserve">, </w:t>
      </w:r>
      <w:r w:rsidRPr="0003413C">
        <w:rPr>
          <w:rStyle w:val="StyleUnderline"/>
          <w:highlight w:val="green"/>
        </w:rPr>
        <w:t>the</w:t>
      </w:r>
      <w:r w:rsidRPr="00C95B38">
        <w:rPr>
          <w:rStyle w:val="StyleUnderline"/>
        </w:rPr>
        <w:t xml:space="preserve"> revised </w:t>
      </w:r>
      <w:r w:rsidRPr="0003413C">
        <w:rPr>
          <w:rStyle w:val="StyleUnderline"/>
          <w:highlight w:val="green"/>
        </w:rPr>
        <w:t>EPL</w:t>
      </w:r>
      <w:r w:rsidRPr="00C95B38">
        <w:rPr>
          <w:rStyle w:val="StyleUnderline"/>
        </w:rPr>
        <w:t xml:space="preserve"> </w:t>
      </w:r>
      <w:r w:rsidRPr="0003413C">
        <w:rPr>
          <w:rStyle w:val="StyleUnderline"/>
          <w:highlight w:val="green"/>
        </w:rPr>
        <w:t>expands the scope of eligible parties to environmental public interest litigation</w:t>
      </w:r>
      <w:r w:rsidRPr="000313EA">
        <w:rPr>
          <w:sz w:val="16"/>
        </w:rPr>
        <w:t xml:space="preserve">. Article 58 of the EPL </w:t>
      </w:r>
      <w:r w:rsidRPr="00C95B38">
        <w:rPr>
          <w:rStyle w:val="StyleUnderline"/>
        </w:rPr>
        <w:t xml:space="preserve">now </w:t>
      </w:r>
      <w:r w:rsidRPr="0003413C">
        <w:rPr>
          <w:rStyle w:val="StyleUnderline"/>
          <w:highlight w:val="green"/>
        </w:rPr>
        <w:t>allows social organizations to initiate</w:t>
      </w:r>
      <w:r w:rsidRPr="00C95B38">
        <w:rPr>
          <w:rStyle w:val="StyleUnderline"/>
        </w:rPr>
        <w:t xml:space="preserve"> </w:t>
      </w:r>
      <w:r w:rsidRPr="0003413C">
        <w:rPr>
          <w:rStyle w:val="StyleUnderline"/>
          <w:highlight w:val="green"/>
        </w:rPr>
        <w:t>legal proceedings against polluters on behalf of the public</w:t>
      </w:r>
      <w:r w:rsidRPr="000313EA">
        <w:rPr>
          <w:sz w:val="16"/>
        </w:rPr>
        <w:t xml:space="preserve">, provided they are registered with the Civil Affairs Agencies at Municipal level or above, and have engaged in public service activities in environmental protection for five consecutive years without any record of violation of laws. Shortly after the revised EPL came into effect, on Jan. 6, 2015, the Supreme People’s Court promulgated the Interpretation on Several Issues Regarding the Application of Law in Public Interest Environmental Civil Litigation (the “SPC Interpretation”). The SPC Interpretation expands the definition of “social organizations” by providing that “social groups, private non-enterprise units, and foundations” may all be considered “social organizations.” According to officials at Ministry of Civil Affairs, </w:t>
      </w:r>
      <w:r w:rsidRPr="0003413C">
        <w:rPr>
          <w:rStyle w:val="StyleUnderline"/>
          <w:highlight w:val="green"/>
        </w:rPr>
        <w:t>more than 700</w:t>
      </w:r>
      <w:r w:rsidRPr="000313EA">
        <w:rPr>
          <w:sz w:val="16"/>
        </w:rPr>
        <w:t xml:space="preserve">[1] </w:t>
      </w:r>
      <w:r w:rsidRPr="00C95B38">
        <w:rPr>
          <w:rStyle w:val="StyleUnderline"/>
        </w:rPr>
        <w:t xml:space="preserve">social </w:t>
      </w:r>
      <w:r w:rsidRPr="0003413C">
        <w:rPr>
          <w:rStyle w:val="StyleUnderline"/>
          <w:highlight w:val="green"/>
        </w:rPr>
        <w:t>organizations qualify</w:t>
      </w:r>
      <w:r w:rsidRPr="00C95B38">
        <w:rPr>
          <w:rStyle w:val="StyleUnderline"/>
        </w:rPr>
        <w:t xml:space="preserve"> to file public interest environmental litigation</w:t>
      </w:r>
      <w:r w:rsidRPr="000313EA">
        <w:rPr>
          <w:sz w:val="16"/>
        </w:rPr>
        <w:t>, including organizations such as the All-China Environment Federation (“ACEF”) and Friends of Nature (“FON”). The</w:t>
      </w:r>
      <w:r w:rsidRPr="00C95B38">
        <w:rPr>
          <w:rStyle w:val="StyleUnderline"/>
        </w:rPr>
        <w:t xml:space="preserve"> SPC Interpretation also provides guidelines on the burden of proof in public interest litigation</w:t>
      </w:r>
      <w:r w:rsidRPr="000313EA">
        <w:rPr>
          <w:sz w:val="16"/>
        </w:rPr>
        <w:t xml:space="preserve">. </w:t>
      </w:r>
      <w:r w:rsidRPr="0003413C">
        <w:rPr>
          <w:rStyle w:val="StyleUnderline"/>
          <w:highlight w:val="green"/>
        </w:rPr>
        <w:t>Where the plaintiff requests and the defendant refuses to produce environmental information</w:t>
      </w:r>
      <w:r w:rsidRPr="000313EA">
        <w:rPr>
          <w:sz w:val="16"/>
        </w:rPr>
        <w:t xml:space="preserve"> to which the defendant is entitled or which the evidence shows the defendant does, in fact, possess, </w:t>
      </w:r>
      <w:r w:rsidRPr="0003413C">
        <w:rPr>
          <w:rStyle w:val="StyleUnderline"/>
          <w:highlight w:val="green"/>
        </w:rPr>
        <w:t>the court can presume</w:t>
      </w:r>
      <w:r w:rsidRPr="00C95B38">
        <w:rPr>
          <w:rStyle w:val="StyleUnderline"/>
        </w:rPr>
        <w:t xml:space="preserve"> that </w:t>
      </w:r>
      <w:r w:rsidRPr="0003413C">
        <w:rPr>
          <w:rStyle w:val="StyleUnderline"/>
          <w:highlight w:val="green"/>
        </w:rPr>
        <w:t>the plaintiff</w:t>
      </w:r>
      <w:r w:rsidRPr="00C95B38">
        <w:rPr>
          <w:rStyle w:val="StyleUnderline"/>
        </w:rPr>
        <w:t xml:space="preserve"> has </w:t>
      </w:r>
      <w:r w:rsidRPr="0003413C">
        <w:rPr>
          <w:rStyle w:val="StyleUnderline"/>
          <w:highlight w:val="green"/>
        </w:rPr>
        <w:t>established</w:t>
      </w:r>
      <w:r w:rsidRPr="00C95B38">
        <w:rPr>
          <w:rStyle w:val="StyleUnderline"/>
        </w:rPr>
        <w:t xml:space="preserve"> </w:t>
      </w:r>
      <w:r w:rsidRPr="0003413C">
        <w:rPr>
          <w:rStyle w:val="StyleUnderline"/>
          <w:highlight w:val="green"/>
        </w:rPr>
        <w:t>that</w:t>
      </w:r>
      <w:r w:rsidRPr="00C95B38">
        <w:rPr>
          <w:rStyle w:val="StyleUnderline"/>
        </w:rPr>
        <w:t xml:space="preserve"> </w:t>
      </w:r>
      <w:r w:rsidRPr="0003413C">
        <w:rPr>
          <w:rStyle w:val="StyleUnderline"/>
          <w:highlight w:val="green"/>
        </w:rPr>
        <w:t>the info</w:t>
      </w:r>
      <w:r w:rsidRPr="00C95B38">
        <w:rPr>
          <w:rStyle w:val="StyleUnderline"/>
        </w:rPr>
        <w:t xml:space="preserve">rmation </w:t>
      </w:r>
      <w:r w:rsidRPr="0003413C">
        <w:rPr>
          <w:rStyle w:val="StyleUnderline"/>
          <w:highlight w:val="green"/>
        </w:rPr>
        <w:t>is</w:t>
      </w:r>
      <w:r w:rsidRPr="00C95B38">
        <w:rPr>
          <w:rStyle w:val="StyleUnderline"/>
        </w:rPr>
        <w:t xml:space="preserve"> </w:t>
      </w:r>
      <w:r w:rsidRPr="0003413C">
        <w:rPr>
          <w:rStyle w:val="StyleUnderline"/>
          <w:highlight w:val="green"/>
        </w:rPr>
        <w:t>unfavorable to the defendant</w:t>
      </w:r>
      <w:r w:rsidRPr="00C95B38">
        <w:rPr>
          <w:rStyle w:val="StyleUnderline"/>
        </w:rPr>
        <w:t>,.</w:t>
      </w:r>
      <w:r w:rsidRPr="000313EA">
        <w:rPr>
          <w:sz w:val="16"/>
        </w:rPr>
        <w:t xml:space="preserve"> The SPC Interpretation indicates that </w:t>
      </w:r>
      <w:r w:rsidRPr="0003413C">
        <w:rPr>
          <w:rStyle w:val="StyleUnderline"/>
          <w:highlight w:val="green"/>
        </w:rPr>
        <w:t>the court is encouraged to</w:t>
      </w:r>
      <w:r w:rsidRPr="00C95B38">
        <w:rPr>
          <w:rStyle w:val="StyleUnderline"/>
        </w:rPr>
        <w:t xml:space="preserve"> actively investigate, </w:t>
      </w:r>
      <w:r w:rsidRPr="0003413C">
        <w:rPr>
          <w:rStyle w:val="StyleUnderline"/>
          <w:highlight w:val="green"/>
        </w:rPr>
        <w:t>gather</w:t>
      </w:r>
      <w:r w:rsidRPr="00C95B38">
        <w:rPr>
          <w:rStyle w:val="StyleUnderline"/>
        </w:rPr>
        <w:t xml:space="preserve"> and appraise the </w:t>
      </w:r>
      <w:r w:rsidRPr="0003413C">
        <w:rPr>
          <w:rStyle w:val="StyleUnderline"/>
          <w:highlight w:val="green"/>
        </w:rPr>
        <w:t>evidence</w:t>
      </w:r>
      <w:r w:rsidRPr="00C95B38">
        <w:rPr>
          <w:rStyle w:val="StyleUnderline"/>
        </w:rPr>
        <w:t xml:space="preserve"> necessary for trial of civil public interest environmental litigation.</w:t>
      </w:r>
      <w:r w:rsidRPr="000313EA">
        <w:rPr>
          <w:sz w:val="16"/>
        </w:rPr>
        <w:t xml:space="preserve"> In the three months after the EPL amendments took effect, </w:t>
      </w:r>
      <w:r w:rsidRPr="00C95B38">
        <w:rPr>
          <w:rStyle w:val="StyleUnderline"/>
        </w:rPr>
        <w:t>several environmental protection social organizations filed public interest litigation</w:t>
      </w:r>
      <w:r w:rsidRPr="000313EA">
        <w:rPr>
          <w:sz w:val="16"/>
        </w:rPr>
        <w:t xml:space="preserve">. Two such organizations, the FON and Fujian Green Home, jointly filed a lawsuit against four mine operators, claiming their unauthorized stone-quarry activities were responsible for ecological damage in Nanping city, Fujian province. The Nanping Intermediate People’s court accepted the case on Jan. 1, 2015, the day the revised EPL took effect, making it the first environmental public interest litigation in China. [2] Nine months later, in October 2015, the court issued its judgment in the case, ordering the defendants to pay both the cleanup costs at the site and the legal costs of the two social organizations.[3] On March 19, 2015, the ACEF, another social organization, filed an environmental lawsuit against Dezhou Jinghua, a Shandong chemical company, alleging the company had illegally discharged harmful substances. The lawsuit seeks RMB 30 million (US$4.8 million) in compensation. The Intermediate People’s Court in Dezhou city of Shandong province agreed to hear the lawsuit. [4] More and larger environmental public interest organization is expected to follow. The FON, has established an environmental public interest fund to support public interest litigation. The fund has received the sponsorship of “Alibaba Public Interest Fund” [5] Harsher Penalties against Polluters and Greater Power for Environmental Protection Authorities Consecutive Daily Penalties Before the amendments, </w:t>
      </w:r>
      <w:r w:rsidRPr="0003413C">
        <w:rPr>
          <w:rStyle w:val="StyleUnderline"/>
          <w:highlight w:val="green"/>
        </w:rPr>
        <w:t>the cost of</w:t>
      </w:r>
      <w:r w:rsidRPr="00C95B38">
        <w:rPr>
          <w:rStyle w:val="StyleUnderline"/>
        </w:rPr>
        <w:t xml:space="preserve"> </w:t>
      </w:r>
      <w:r w:rsidRPr="0003413C">
        <w:rPr>
          <w:rStyle w:val="StyleUnderline"/>
          <w:highlight w:val="green"/>
        </w:rPr>
        <w:t>compliance with the previous EPL</w:t>
      </w:r>
      <w:r w:rsidRPr="00C95B38">
        <w:rPr>
          <w:rStyle w:val="StyleUnderline"/>
        </w:rPr>
        <w:t xml:space="preserve"> </w:t>
      </w:r>
      <w:r w:rsidRPr="0003413C">
        <w:rPr>
          <w:rStyle w:val="StyleUnderline"/>
          <w:highlight w:val="green"/>
        </w:rPr>
        <w:t>was</w:t>
      </w:r>
      <w:r w:rsidRPr="00C95B38">
        <w:rPr>
          <w:rStyle w:val="StyleUnderline"/>
        </w:rPr>
        <w:t xml:space="preserve"> much </w:t>
      </w:r>
      <w:r w:rsidRPr="0003413C">
        <w:rPr>
          <w:rStyle w:val="StyleUnderline"/>
          <w:highlight w:val="green"/>
        </w:rPr>
        <w:t>higher than</w:t>
      </w:r>
      <w:r w:rsidRPr="000313EA">
        <w:rPr>
          <w:sz w:val="16"/>
        </w:rPr>
        <w:t xml:space="preserve"> the </w:t>
      </w:r>
      <w:r w:rsidRPr="00C95B38">
        <w:rPr>
          <w:rStyle w:val="StyleUnderline"/>
        </w:rPr>
        <w:t xml:space="preserve">cost of </w:t>
      </w:r>
      <w:r w:rsidRPr="0003413C">
        <w:rPr>
          <w:rStyle w:val="StyleUnderline"/>
          <w:highlight w:val="green"/>
        </w:rPr>
        <w:t>noncompliance</w:t>
      </w:r>
      <w:r w:rsidRPr="000313EA">
        <w:rPr>
          <w:sz w:val="16"/>
        </w:rPr>
        <w:t xml:space="preserve">. According to statistics[6], the average cost of noncompliance under the ECL was less than 10 percent of the cost of environment rectification. Thus, polluters strategically chose payment of penalties over compliance for the obvious economic benefits. In order to address this problem, </w:t>
      </w:r>
      <w:r w:rsidRPr="0003413C">
        <w:rPr>
          <w:rStyle w:val="StyleUnderline"/>
          <w:highlight w:val="green"/>
        </w:rPr>
        <w:t>the revised EPL establishes a new penalty process</w:t>
      </w:r>
      <w:r w:rsidRPr="00C95B38">
        <w:rPr>
          <w:rStyle w:val="StyleUnderline"/>
        </w:rPr>
        <w:t xml:space="preserve"> </w:t>
      </w:r>
      <w:r w:rsidRPr="0003413C">
        <w:rPr>
          <w:rStyle w:val="StyleUnderline"/>
          <w:highlight w:val="green"/>
        </w:rPr>
        <w:t>that calculates penalties on a daily</w:t>
      </w:r>
      <w:r w:rsidRPr="00C95B38">
        <w:rPr>
          <w:rStyle w:val="StyleUnderline"/>
        </w:rPr>
        <w:t xml:space="preserve"> basis until rectification is completed</w:t>
      </w:r>
      <w:r w:rsidRPr="000313EA">
        <w:rPr>
          <w:sz w:val="16"/>
        </w:rPr>
        <w:t xml:space="preserve">. Article 59 of the revised EPL stipulates that where an entity or business operator is fined for the illegal discharge of pollutants and is ordered, but refuses, to make rectification, the administrative department may impose a fine on a daily basis based on the original fine amount, starting on the second day after service of the rectification order. On Dec. 19, 2014, the Chinese EPA published the Measures for Continuous Penalty on a Daily Basis (“Daily Penalty Measures”) which came into effect on the same day as the revised EPL. The Daily Penalty Measures specify four situations subject to continuous daily fines if the polluter does not stop the discharge of pollutants: 1) discharge of pollutants exceeding national/ local pollutant discharge standard, or the key total pollutant discharging amount; 2) discharge of pollutants in ways intended to escape supervision such as through underground pipelines, a seepage well, or seepage pit, falsifying monitoring data, and improper operation of a pollution prevention facility; 3) discharge of prohibited pollutants; and 4) illegal dumping of hazardous wastes. The Daily Penalty Measures also provide guidelines on how the fines are to be calculated and the procedure for imposing the daily penalty. When the government initially identifies illegal discharging, it should issue a rectification order (“First Order”) and deliver it to the polluter. Within 30 days of the service of the First Order, the government should conduct a re-inspection of the polluter’s premises. If the government determines that the polluter failed to stop the illegal discharging, the government can at that point impose a continuous penalty on a daily basis calculated from the day after service of the First Order until the date of the reinspection. It will also issue another rectification order (“Second Order”) which specifies the reason for imposing the continuous penalty and how the penalty is calculated. The government can conduct multiple reinspections. If the government determines that the polluter has still failed to make rectification, it can again issue a fine up to the date of the reinspection. The consecutive daily fines will continue to be calculated on a rolling basis, without limit, until rectification is finally completed. The continuous fines may also be applied simultaneously with other enforcement measures such as suspension of production, seizure or detention. </w:t>
      </w:r>
      <w:r w:rsidRPr="0003413C">
        <w:rPr>
          <w:rStyle w:val="StyleUnderline"/>
          <w:highlight w:val="green"/>
        </w:rPr>
        <w:t>There are</w:t>
      </w:r>
      <w:r w:rsidRPr="00C95B38">
        <w:rPr>
          <w:rStyle w:val="StyleUnderline"/>
        </w:rPr>
        <w:t xml:space="preserve"> already several </w:t>
      </w:r>
      <w:r w:rsidRPr="0003413C">
        <w:rPr>
          <w:rStyle w:val="StyleUnderline"/>
          <w:highlight w:val="green"/>
        </w:rPr>
        <w:t>reports of local authorities imposing daily fines</w:t>
      </w:r>
      <w:r w:rsidRPr="00C95B38">
        <w:rPr>
          <w:rStyle w:val="StyleUnderline"/>
        </w:rPr>
        <w:t xml:space="preserve"> to force rectification of environmental violations. </w:t>
      </w:r>
      <w:r w:rsidRPr="000313EA">
        <w:rPr>
          <w:sz w:val="16"/>
        </w:rPr>
        <w:t xml:space="preserve">On March 27, 2015, the local EPA in Suzhou city issued its first bill for continuous penalty payments calculated on daily basis pursuant to the revised EPL. Fuxing Zipper, a company based in Suzhou, was fined RMB 18,000 per day, RMB 216,000 in total, for its excessive discharge and refusal to make timely rectification.[7] Suspension of Business The revised EPL provides that </w:t>
      </w:r>
      <w:r w:rsidRPr="0003413C">
        <w:rPr>
          <w:rStyle w:val="StyleUnderline"/>
          <w:highlight w:val="green"/>
        </w:rPr>
        <w:t>if a polluter discharges excessive pollu</w:t>
      </w:r>
      <w:r w:rsidRPr="00C95B38">
        <w:rPr>
          <w:rStyle w:val="StyleUnderline"/>
        </w:rPr>
        <w:t xml:space="preserve">tants, the </w:t>
      </w:r>
      <w:r w:rsidRPr="0003413C">
        <w:rPr>
          <w:rStyle w:val="StyleUnderline"/>
          <w:highlight w:val="green"/>
        </w:rPr>
        <w:t>authorities may order the polluter to</w:t>
      </w:r>
      <w:r w:rsidRPr="00C95B38">
        <w:rPr>
          <w:rStyle w:val="StyleUnderline"/>
        </w:rPr>
        <w:t xml:space="preserve"> suspend or </w:t>
      </w:r>
      <w:r w:rsidRPr="0003413C">
        <w:rPr>
          <w:rStyle w:val="StyleUnderline"/>
          <w:highlight w:val="green"/>
        </w:rPr>
        <w:t xml:space="preserve">shut down </w:t>
      </w:r>
      <w:r w:rsidRPr="0003413C">
        <w:rPr>
          <w:rStyle w:val="StyleUnderline"/>
        </w:rPr>
        <w:t>i</w:t>
      </w:r>
      <w:r w:rsidRPr="00C95B38">
        <w:rPr>
          <w:rStyle w:val="StyleUnderline"/>
        </w:rPr>
        <w:t xml:space="preserve">ts </w:t>
      </w:r>
      <w:r w:rsidRPr="0003413C">
        <w:rPr>
          <w:rStyle w:val="StyleUnderline"/>
          <w:highlight w:val="green"/>
        </w:rPr>
        <w:t>production</w:t>
      </w:r>
      <w:r w:rsidRPr="000313EA">
        <w:rPr>
          <w:sz w:val="16"/>
        </w:rPr>
        <w:t xml:space="preserve">. In this way, the revised EPL substantially raises the cost of illegal discharging. A famous pharmaceutical company in Zhejiang Province, Nexchem Pharmaceutical Co. Ltd, was recently ordered to suspend production due to unauthorized discharge of polluted water. On March 28 and May 21 of 2013, Nexchem was fined RMB 100,000 and RMB 444,000 respectively by the environmental protection authority for its unauthorized discharging of polluted water exceeding limits, production without approval from the environmental protection authority, and excessive discharging of waste water from production. On May 22, 2014, the Environmental Protection Administration of Jinhu City discovered that Nexchem again discharged waste water exceeding pollutant limits without authorization. Accordingly, Nexchem’s operations have been shut down since May 22, 2014.[8] Seizure of Facilities and Equipment The revised EPL also grants greater power to environmental protection authorities. Article 25 grants competent environmental protection authorities the power to seize facilities and equipment where a polluter’s illegal discharge causes or may cause serious pollution. In furtherance of this new power, the EPA published the Measures for Seizure and Detention, which came into effect on Jan. 1, 2015. The measures define the situations subject to seizure and detention, and establish the required procedure for implementing these sanctions. On Jan. 27, 2015, the local EPA of Shenzhen City, Guangdong Province seized and detained the facilities and equipment of Hengjin Metal Product that were discharging polluted water, fined the company RMB 200,000, and imposed a 15 days administrative detention on both the directly responsible individual and company management.[9] Administrative Detention Under the prior ECL, </w:t>
      </w:r>
      <w:r w:rsidRPr="00C95B38">
        <w:rPr>
          <w:rStyle w:val="StyleUnderline"/>
        </w:rPr>
        <w:t>individuals responsible for environmental pollution were subject to legal liability only in the event that violation constituted a crime</w:t>
      </w:r>
      <w:r w:rsidRPr="000313EA">
        <w:rPr>
          <w:sz w:val="16"/>
        </w:rPr>
        <w:t xml:space="preserve">. Now, under Article 63 of the revised EPL, </w:t>
      </w:r>
      <w:r w:rsidRPr="0003413C">
        <w:rPr>
          <w:rStyle w:val="StyleUnderline"/>
          <w:highlight w:val="green"/>
        </w:rPr>
        <w:t>individuals that commit</w:t>
      </w:r>
      <w:r w:rsidRPr="00C95B38">
        <w:rPr>
          <w:rStyle w:val="StyleUnderline"/>
        </w:rPr>
        <w:t xml:space="preserve"> noncriminal </w:t>
      </w:r>
      <w:r w:rsidRPr="0003413C">
        <w:rPr>
          <w:rStyle w:val="StyleUnderline"/>
          <w:highlight w:val="green"/>
        </w:rPr>
        <w:t>environmental offenses</w:t>
      </w:r>
      <w:r w:rsidRPr="00C95B38">
        <w:rPr>
          <w:rStyle w:val="StyleUnderline"/>
        </w:rPr>
        <w:t xml:space="preserve"> can also </w:t>
      </w:r>
      <w:r w:rsidRPr="0003413C">
        <w:rPr>
          <w:rStyle w:val="StyleUnderline"/>
          <w:highlight w:val="green"/>
        </w:rPr>
        <w:t>be punished with</w:t>
      </w:r>
      <w:r w:rsidRPr="00C95B38">
        <w:rPr>
          <w:rStyle w:val="StyleUnderline"/>
        </w:rPr>
        <w:t xml:space="preserve"> up to 15 days of </w:t>
      </w:r>
      <w:r w:rsidRPr="0003413C">
        <w:rPr>
          <w:rStyle w:val="StyleUnderline"/>
          <w:highlight w:val="green"/>
        </w:rPr>
        <w:t>administrative detention</w:t>
      </w:r>
      <w:r w:rsidRPr="00C95B38">
        <w:rPr>
          <w:rStyle w:val="StyleUnderline"/>
        </w:rPr>
        <w:t>.</w:t>
      </w:r>
      <w:r>
        <w:rPr>
          <w:rStyle w:val="StyleUnderline"/>
        </w:rPr>
        <w:t xml:space="preserve"> </w:t>
      </w:r>
      <w:r w:rsidRPr="000313EA">
        <w:rPr>
          <w:sz w:val="16"/>
        </w:rPr>
        <w:t xml:space="preserve">Increased Transparency and Whistleblower Protection </w:t>
      </w:r>
      <w:r w:rsidRPr="0003413C">
        <w:rPr>
          <w:rStyle w:val="StyleUnderline"/>
          <w:highlight w:val="green"/>
        </w:rPr>
        <w:t>The revised EPL</w:t>
      </w:r>
      <w:r w:rsidRPr="000313EA">
        <w:rPr>
          <w:sz w:val="16"/>
        </w:rPr>
        <w:t xml:space="preserve"> also </w:t>
      </w:r>
      <w:r w:rsidRPr="0003413C">
        <w:rPr>
          <w:rStyle w:val="StyleUnderline"/>
          <w:highlight w:val="green"/>
        </w:rPr>
        <w:t>includes provisions that require companies to provide</w:t>
      </w:r>
      <w:r w:rsidRPr="00C95B38">
        <w:rPr>
          <w:rStyle w:val="StyleUnderline"/>
        </w:rPr>
        <w:t xml:space="preserve"> increased transp</w:t>
      </w:r>
      <w:r w:rsidRPr="0003413C">
        <w:rPr>
          <w:rStyle w:val="StyleUnderline"/>
          <w:highlight w:val="green"/>
        </w:rPr>
        <w:t>arency about pollution and protect whistleblowers</w:t>
      </w:r>
      <w:r w:rsidRPr="000313EA">
        <w:rPr>
          <w:sz w:val="16"/>
          <w:highlight w:val="green"/>
        </w:rPr>
        <w:t xml:space="preserve"> </w:t>
      </w:r>
      <w:r w:rsidRPr="0003413C">
        <w:rPr>
          <w:rStyle w:val="StyleUnderline"/>
          <w:highlight w:val="green"/>
        </w:rPr>
        <w:t>who report violations</w:t>
      </w:r>
      <w:r w:rsidRPr="000313EA">
        <w:rPr>
          <w:sz w:val="16"/>
          <w:highlight w:val="green"/>
        </w:rPr>
        <w:t>.</w:t>
      </w:r>
      <w:r w:rsidRPr="000313EA">
        <w:rPr>
          <w:sz w:val="16"/>
        </w:rPr>
        <w:t xml:space="preserve"> Thus, Article 55 of the revised EPL provides that </w:t>
      </w:r>
      <w:r w:rsidRPr="00C95B38">
        <w:rPr>
          <w:rStyle w:val="StyleUnderline"/>
        </w:rPr>
        <w:t>key pollutant discharging enterprises are required to disclose certain information regarding discharged pollutants.</w:t>
      </w:r>
      <w:r w:rsidRPr="000313EA">
        <w:rPr>
          <w:sz w:val="16"/>
        </w:rPr>
        <w:t xml:space="preserve"> The EPA also published the Measures for the Disclosure of Environmental Information by Enterprises and Public Institutions (“Disclosure Measures”) which came into effect on Jan. 1, 2015. The Disclosure Measures clearly define the scope of disclosure, disclosure methods, legal liability and awards for reporting environmental information. Article 9 of the Disclosure Measures specifies that a key pollutant-discharging entity shall disclose to the public the following information: (1) basic information; (2) information on pollutant discharge; (3) construction and operation status of pollution prevention and control facilities; (4) information on the environmental impact assessment of construction projects and other environmental protection administrative licensing; (5) emergency response plans for environmental emergencies; and (6) other environmental information. A key pollutant-discharging entity included in the list of enterprises subject to national priority monitoring shall also disclose its environmental self-monitoring program. Under Article 57 of the revised EPL informants who report to authorities about polluters’ illegal action or authorities’ failure to perform their duty shall be kept confidential. Effective Dec. 15, 2014, the local EPA in Beijing published the Regulations on the Award to Whistleblower for Reporting Environmental Illegal Actions (“Whistleblower Award Regulations.”) According to the Whistleblower Award Regulations, a whistleblower may report environmental pollution by phone, mail or email, and the whistleblower may receive a reporting reward of RMB 600 to RMB 5,000. Enhanced Accountability A key factor to the success of the environmental law is to persuade provincial and local officials to seriously enforce its provisions. Under Article 26 of the revised EPL, </w:t>
      </w:r>
      <w:r w:rsidRPr="0003413C">
        <w:rPr>
          <w:rStyle w:val="StyleUnderline"/>
          <w:highlight w:val="green"/>
        </w:rPr>
        <w:t>accomplishment of environmental protection targets will be considered as a factor for government officials’ performance evaluations</w:t>
      </w:r>
      <w:r w:rsidRPr="00C95B38">
        <w:rPr>
          <w:rStyle w:val="StyleUnderline"/>
        </w:rPr>
        <w:t xml:space="preserve">, and the evaluation </w:t>
      </w:r>
      <w:r w:rsidRPr="0003413C">
        <w:rPr>
          <w:rStyle w:val="StyleUnderline"/>
          <w:highlight w:val="green"/>
        </w:rPr>
        <w:t>results will be made public</w:t>
      </w:r>
      <w:r w:rsidRPr="000313EA">
        <w:rPr>
          <w:sz w:val="16"/>
        </w:rPr>
        <w:t xml:space="preserve">. In addition, Article 68 of the revised EPL provides that </w:t>
      </w:r>
      <w:r w:rsidRPr="00C95B38">
        <w:rPr>
          <w:rStyle w:val="StyleUnderline"/>
        </w:rPr>
        <w:t>government officials will be subject to heavy penalties if they fail to properly perform their duty of environmental protection and supervision.</w:t>
      </w:r>
      <w:r>
        <w:rPr>
          <w:rStyle w:val="StyleUnderline"/>
        </w:rPr>
        <w:t xml:space="preserve"> </w:t>
      </w:r>
      <w:r w:rsidRPr="000313EA">
        <w:rPr>
          <w:sz w:val="16"/>
        </w:rPr>
        <w:t>There is reason to believe that government officials are already taking their duties under the ECL seriously. For example, on Oct. 1, 2014, the city of Shanghai adopted the Amendment to Regulations of Shanghai City on the Prevention and Control of Atmospheric Pollution. This amendment increased the initial fine cap for atmospheric pollution from RMB 10,000 to RMB 50,000. Likewise, on Jan. 13, 2015, Guangdong province adopted amendments to the Regulation of Guangdong Province on Environmental Protection. These amendments, which took effect on July 1, 2015, address the problem of local protection of polluting enterprises by establishing a new jurisdiction system for environmental protection cases. Previously, environmental litigation was handled by the local courts, and thus subject to local government interference. To address this issue, the Guangdong provincial court will set up a special division of the court to handle environmental litigation at the provincial level where it is less likely to be subject to local influence. Enforcement of the Revised EPL The legal changes and enforcement actions discussed above represent only a small sample of the recent efforts to enforce the revised EPL. As of March this year, two months after the revised EPL came into effect, there were 107 cases involving administrative detention, 15 cases subject to continuous daily penalties, with the highest penalty being RMB 1.9 million in a single case, and RMB 7.23 million in total penalties[10]. More enforcement actions are likely to follow along with substantially larger penalties.</w:t>
      </w:r>
    </w:p>
    <w:p w:rsidR="0065273C" w:rsidRDefault="0065273C" w:rsidP="0065273C">
      <w:pPr>
        <w:pStyle w:val="Heading4"/>
      </w:pPr>
      <w:r>
        <w:t>Reform of the Environmental Protection Law worked—stricter enforcement, public involvement, and increased role for local governments</w:t>
      </w:r>
    </w:p>
    <w:p w:rsidR="0065273C" w:rsidRPr="007E64E2" w:rsidRDefault="0065273C" w:rsidP="0065273C">
      <w:r>
        <w:rPr>
          <w:rStyle w:val="Style13ptBold"/>
        </w:rPr>
        <w:t xml:space="preserve">Huini, 16 </w:t>
      </w:r>
      <w:r w:rsidRPr="000313EA">
        <w:rPr>
          <w:sz w:val="16"/>
          <w:szCs w:val="16"/>
        </w:rPr>
        <w:t xml:space="preserve">(Li Huini, Partner at Adamas; “What difference does a year make? China’s Environmental Protection Law one year on”; 2/4/16; ADAMAS advises major European companies, institutions, public entities and governmental authorities on business and public law matters and assists them in litigation; </w:t>
      </w:r>
      <w:hyperlink r:id="rId98" w:history="1">
        <w:r w:rsidRPr="000313EA">
          <w:rPr>
            <w:rStyle w:val="Hyperlink"/>
            <w:sz w:val="16"/>
            <w:szCs w:val="16"/>
          </w:rPr>
          <w:t>http://www.eurobiz.com.cn/what-difference-does-a-year-make-chinas-environmental-protection-law-one-year-on/</w:t>
        </w:r>
      </w:hyperlink>
      <w:r w:rsidRPr="000313EA">
        <w:rPr>
          <w:sz w:val="16"/>
          <w:szCs w:val="16"/>
        </w:rPr>
        <w:t xml:space="preserve"> )KW</w:t>
      </w:r>
    </w:p>
    <w:p w:rsidR="0065273C" w:rsidRPr="000313EA" w:rsidRDefault="0065273C" w:rsidP="0065273C">
      <w:pPr>
        <w:rPr>
          <w:sz w:val="16"/>
        </w:rPr>
      </w:pPr>
      <w:r w:rsidRPr="000313EA">
        <w:rPr>
          <w:sz w:val="16"/>
        </w:rPr>
        <w:t xml:space="preserve">As the EPL’s one year anniversary has just passed on 1st January, it is worth reflecting on the various endeavours of all stakeholders to implement the law and, more importantly, whether these efforts are helping to provide better protection for China’s environment. Law enforcement Enforcement of China’s laws has always been a crucial challenge and every year the European Chamber’s Position Paper raises this as a major concern of its member companies. </w:t>
      </w:r>
      <w:r w:rsidRPr="007E64E2">
        <w:rPr>
          <w:rStyle w:val="StyleUnderline"/>
        </w:rPr>
        <w:t xml:space="preserve">The </w:t>
      </w:r>
      <w:r w:rsidRPr="0003413C">
        <w:rPr>
          <w:rStyle w:val="StyleUnderline"/>
          <w:highlight w:val="green"/>
        </w:rPr>
        <w:t>revised EPL granted</w:t>
      </w:r>
      <w:r w:rsidRPr="007E64E2">
        <w:rPr>
          <w:rStyle w:val="StyleUnderline"/>
        </w:rPr>
        <w:t xml:space="preserve"> public </w:t>
      </w:r>
      <w:r w:rsidRPr="0003413C">
        <w:rPr>
          <w:rStyle w:val="StyleUnderline"/>
          <w:highlight w:val="green"/>
        </w:rPr>
        <w:t>authorities more effective enforcement</w:t>
      </w:r>
      <w:r w:rsidRPr="007E64E2">
        <w:rPr>
          <w:rStyle w:val="StyleUnderline"/>
        </w:rPr>
        <w:t xml:space="preserve"> measures</w:t>
      </w:r>
      <w:r w:rsidRPr="000313EA">
        <w:rPr>
          <w:sz w:val="16"/>
        </w:rPr>
        <w:t xml:space="preserve">, with </w:t>
      </w:r>
      <w:r w:rsidRPr="007E64E2">
        <w:rPr>
          <w:rStyle w:val="StyleUnderline"/>
        </w:rPr>
        <w:t>the Ministry of Environmental Protection</w:t>
      </w:r>
      <w:r w:rsidRPr="000313EA">
        <w:rPr>
          <w:sz w:val="16"/>
        </w:rPr>
        <w:t xml:space="preserve"> (MEP) </w:t>
      </w:r>
      <w:r w:rsidRPr="007E64E2">
        <w:rPr>
          <w:rStyle w:val="StyleUnderline"/>
        </w:rPr>
        <w:t>immediately</w:t>
      </w:r>
      <w:r w:rsidRPr="000313EA">
        <w:rPr>
          <w:sz w:val="16"/>
        </w:rPr>
        <w:t xml:space="preserve"> </w:t>
      </w:r>
      <w:r w:rsidRPr="007E64E2">
        <w:rPr>
          <w:rStyle w:val="StyleUnderline"/>
        </w:rPr>
        <w:t>promulgating</w:t>
      </w:r>
      <w:r w:rsidRPr="000313EA">
        <w:rPr>
          <w:sz w:val="16"/>
        </w:rPr>
        <w:t xml:space="preserve"> a number of </w:t>
      </w:r>
      <w:r w:rsidRPr="007E64E2">
        <w:rPr>
          <w:rStyle w:val="StyleUnderline"/>
        </w:rPr>
        <w:t>implementation decrees as soon as the law came into effect. These included</w:t>
      </w:r>
      <w:r w:rsidRPr="000313EA">
        <w:rPr>
          <w:sz w:val="16"/>
        </w:rPr>
        <w:t xml:space="preserve">: </w:t>
      </w:r>
      <w:r w:rsidRPr="007E64E2">
        <w:rPr>
          <w:rStyle w:val="StyleUnderline"/>
        </w:rPr>
        <w:t>Measures for the Implementation by Competent Environmental Protection Administrations of Consecutive Daily Penalties</w:t>
      </w:r>
      <w:r w:rsidRPr="000313EA">
        <w:rPr>
          <w:sz w:val="16"/>
        </w:rPr>
        <w:t xml:space="preserve"> (effective as of 1st January, 2015, MEP decree 28); </w:t>
      </w:r>
      <w:r w:rsidRPr="007E64E2">
        <w:rPr>
          <w:rStyle w:val="StyleUnderline"/>
        </w:rPr>
        <w:t xml:space="preserve">Measures for the Implementation of Sealing-up and Impounding by Competent Environmental Protection Administrations </w:t>
      </w:r>
      <w:r w:rsidRPr="000313EA">
        <w:rPr>
          <w:sz w:val="16"/>
        </w:rPr>
        <w:t xml:space="preserve">(effective as of 1st January, 2015, MEP decree 29); </w:t>
      </w:r>
      <w:r w:rsidRPr="007E64E2">
        <w:rPr>
          <w:rStyle w:val="StyleUnderline"/>
        </w:rPr>
        <w:t>and</w:t>
      </w:r>
      <w:r w:rsidRPr="000313EA">
        <w:rPr>
          <w:sz w:val="16"/>
        </w:rPr>
        <w:t xml:space="preserve"> </w:t>
      </w:r>
      <w:r w:rsidRPr="007E64E2">
        <w:rPr>
          <w:rStyle w:val="StyleUnderline"/>
        </w:rPr>
        <w:t>Measures for the Implementation by Competent Environmental Protection Administrations of Limiting and Halting Production for Remediation</w:t>
      </w:r>
      <w:r w:rsidRPr="000313EA">
        <w:rPr>
          <w:sz w:val="16"/>
        </w:rPr>
        <w:t xml:space="preserve"> (effective as of 1st January, 2015, MEP decree 30). Very shortly after, </w:t>
      </w:r>
      <w:r w:rsidRPr="007E64E2">
        <w:rPr>
          <w:rStyle w:val="StyleUnderline"/>
        </w:rPr>
        <w:t>the Supreme People’s Court promulgated the Interpretation of the Supreme People’s Court on Several Issues Concerning the Application of Law in the Conduct of Environmental Civil Public Interest Litigations,</w:t>
      </w:r>
      <w:r w:rsidRPr="000313EA">
        <w:rPr>
          <w:sz w:val="16"/>
        </w:rPr>
        <w:t xml:space="preserve"> which became effective as of 7th January, 2015. </w:t>
      </w:r>
      <w:r w:rsidRPr="0003413C">
        <w:rPr>
          <w:rStyle w:val="StyleUnderline"/>
          <w:highlight w:val="green"/>
        </w:rPr>
        <w:t>It is</w:t>
      </w:r>
      <w:r w:rsidRPr="000313EA">
        <w:rPr>
          <w:sz w:val="16"/>
        </w:rPr>
        <w:t xml:space="preserve"> certainly quite </w:t>
      </w:r>
      <w:r w:rsidRPr="0003413C">
        <w:rPr>
          <w:rStyle w:val="StyleUnderline"/>
          <w:highlight w:val="green"/>
        </w:rPr>
        <w:t>rare to have this intensity of</w:t>
      </w:r>
      <w:r w:rsidRPr="007E64E2">
        <w:rPr>
          <w:rStyle w:val="StyleUnderline"/>
        </w:rPr>
        <w:t xml:space="preserve"> legislative, jurisdictive and executive </w:t>
      </w:r>
      <w:r w:rsidRPr="0003413C">
        <w:rPr>
          <w:rStyle w:val="StyleUnderline"/>
          <w:highlight w:val="green"/>
        </w:rPr>
        <w:t>engagement</w:t>
      </w:r>
      <w:r w:rsidRPr="007E64E2">
        <w:rPr>
          <w:rStyle w:val="StyleUnderline"/>
        </w:rPr>
        <w:t xml:space="preserve"> in China</w:t>
      </w:r>
      <w:r w:rsidRPr="000313EA">
        <w:rPr>
          <w:sz w:val="16"/>
        </w:rPr>
        <w:t xml:space="preserve">, and </w:t>
      </w:r>
      <w:r w:rsidRPr="0003413C">
        <w:rPr>
          <w:rStyle w:val="StyleUnderline"/>
          <w:highlight w:val="green"/>
        </w:rPr>
        <w:t>these</w:t>
      </w:r>
      <w:r w:rsidRPr="007E64E2">
        <w:rPr>
          <w:rStyle w:val="StyleUnderline"/>
        </w:rPr>
        <w:t xml:space="preserve"> extremely </w:t>
      </w:r>
      <w:r w:rsidRPr="0003413C">
        <w:rPr>
          <w:rStyle w:val="StyleUnderline"/>
          <w:highlight w:val="green"/>
        </w:rPr>
        <w:t>detailed decrees provide</w:t>
      </w:r>
      <w:r w:rsidRPr="007E64E2">
        <w:rPr>
          <w:rStyle w:val="StyleUnderline"/>
        </w:rPr>
        <w:t xml:space="preserve"> genuine </w:t>
      </w:r>
      <w:r w:rsidRPr="0003413C">
        <w:rPr>
          <w:rStyle w:val="StyleUnderline"/>
          <w:highlight w:val="green"/>
        </w:rPr>
        <w:t>executable rules for</w:t>
      </w:r>
      <w:r w:rsidRPr="007E64E2">
        <w:rPr>
          <w:rStyle w:val="StyleUnderline"/>
        </w:rPr>
        <w:t xml:space="preserve"> the </w:t>
      </w:r>
      <w:r w:rsidRPr="0003413C">
        <w:rPr>
          <w:rStyle w:val="StyleUnderline"/>
          <w:highlight w:val="green"/>
        </w:rPr>
        <w:t>enforcement of the EPL.</w:t>
      </w:r>
      <w:r>
        <w:rPr>
          <w:rStyle w:val="StyleUnderline"/>
        </w:rPr>
        <w:t xml:space="preserve"> </w:t>
      </w:r>
      <w:r w:rsidRPr="000313EA">
        <w:rPr>
          <w:sz w:val="16"/>
        </w:rPr>
        <w:t xml:space="preserve">Public announcements made by the MEP with regard to EPL enforcement achievements up until the end of August 2015, can be seen in the chart below: Chart_EPL-Enforcement-Cases Public participation </w:t>
      </w:r>
      <w:r w:rsidRPr="007E64E2">
        <w:rPr>
          <w:rStyle w:val="StyleUnderline"/>
        </w:rPr>
        <w:t xml:space="preserve">The </w:t>
      </w:r>
      <w:r w:rsidRPr="0003413C">
        <w:rPr>
          <w:rStyle w:val="StyleUnderline"/>
          <w:highlight w:val="green"/>
        </w:rPr>
        <w:t>public’s right to be informed was an important concern</w:t>
      </w:r>
      <w:r w:rsidRPr="007E64E2">
        <w:rPr>
          <w:rStyle w:val="StyleUnderline"/>
        </w:rPr>
        <w:t xml:space="preserve"> that contributed a great deal towards the need to revise the EPL. </w:t>
      </w:r>
      <w:r w:rsidRPr="000313EA">
        <w:rPr>
          <w:sz w:val="16"/>
        </w:rPr>
        <w:t xml:space="preserve">After the law’s release, the MEP promulgated: Measures for the Disclosure of Environmental Information by Enterprises and Public Institutions (effective as of 1st January, 2015, MEP decree 31); and Measures for Public Participation in Environmental Protection (effective as of 1st September, 2015, MEP decree 35). These measures are intended to ensure public participation in environmental protection. In addition to the requirement for public institutions and enterprises to make their pollution-related information publicly available, </w:t>
      </w:r>
      <w:r w:rsidRPr="007E64E2">
        <w:rPr>
          <w:rStyle w:val="StyleUnderline"/>
        </w:rPr>
        <w:t xml:space="preserve">the </w:t>
      </w:r>
      <w:r w:rsidRPr="0003413C">
        <w:rPr>
          <w:rStyle w:val="StyleUnderline"/>
          <w:highlight w:val="green"/>
        </w:rPr>
        <w:t>MEP</w:t>
      </w:r>
      <w:r w:rsidRPr="007E64E2">
        <w:rPr>
          <w:rStyle w:val="StyleUnderline"/>
        </w:rPr>
        <w:t xml:space="preserve"> also </w:t>
      </w:r>
      <w:r w:rsidRPr="0003413C">
        <w:rPr>
          <w:rStyle w:val="StyleUnderline"/>
          <w:highlight w:val="green"/>
        </w:rPr>
        <w:t>started to publish complaints, actions and results of cases</w:t>
      </w:r>
      <w:r w:rsidRPr="007E64E2">
        <w:rPr>
          <w:rStyle w:val="StyleUnderline"/>
        </w:rPr>
        <w:t xml:space="preserve"> reported </w:t>
      </w:r>
      <w:r w:rsidRPr="0003413C">
        <w:rPr>
          <w:rStyle w:val="StyleUnderline"/>
          <w:highlight w:val="green"/>
        </w:rPr>
        <w:t>through</w:t>
      </w:r>
      <w:r w:rsidRPr="007E64E2">
        <w:rPr>
          <w:rStyle w:val="StyleUnderline"/>
        </w:rPr>
        <w:t xml:space="preserve"> the </w:t>
      </w:r>
      <w:r w:rsidRPr="0003413C">
        <w:rPr>
          <w:rStyle w:val="StyleUnderline"/>
          <w:highlight w:val="green"/>
        </w:rPr>
        <w:t>national environmental protection hotline</w:t>
      </w:r>
      <w:r w:rsidRPr="000313EA">
        <w:rPr>
          <w:sz w:val="16"/>
        </w:rPr>
        <w:t xml:space="preserve">, reachable by calling 12369. </w:t>
      </w:r>
      <w:r w:rsidRPr="0003413C">
        <w:rPr>
          <w:rStyle w:val="StyleUnderline"/>
          <w:highlight w:val="green"/>
        </w:rPr>
        <w:t>Social media platforms</w:t>
      </w:r>
      <w:r w:rsidRPr="000313EA">
        <w:rPr>
          <w:sz w:val="16"/>
        </w:rPr>
        <w:t xml:space="preserve">, such as Weibo and Wechat, </w:t>
      </w:r>
      <w:r w:rsidRPr="0003413C">
        <w:rPr>
          <w:rStyle w:val="StyleUnderline"/>
          <w:highlight w:val="green"/>
        </w:rPr>
        <w:t>have</w:t>
      </w:r>
      <w:r w:rsidRPr="007E64E2">
        <w:rPr>
          <w:rStyle w:val="StyleUnderline"/>
        </w:rPr>
        <w:t xml:space="preserve"> also </w:t>
      </w:r>
      <w:r w:rsidRPr="0003413C">
        <w:rPr>
          <w:rStyle w:val="StyleUnderline"/>
          <w:highlight w:val="green"/>
        </w:rPr>
        <w:t>become</w:t>
      </w:r>
      <w:r w:rsidRPr="007E64E2">
        <w:rPr>
          <w:rStyle w:val="StyleUnderline"/>
        </w:rPr>
        <w:t xml:space="preserve"> well </w:t>
      </w:r>
      <w:r w:rsidRPr="0003413C">
        <w:rPr>
          <w:rStyle w:val="StyleUnderline"/>
          <w:highlight w:val="green"/>
        </w:rPr>
        <w:t>utilised</w:t>
      </w:r>
      <w:r w:rsidRPr="007E64E2">
        <w:rPr>
          <w:rStyle w:val="StyleUnderline"/>
        </w:rPr>
        <w:t xml:space="preserve"> </w:t>
      </w:r>
      <w:r w:rsidRPr="0003413C">
        <w:rPr>
          <w:rStyle w:val="StyleUnderline"/>
          <w:highlight w:val="green"/>
        </w:rPr>
        <w:t>as</w:t>
      </w:r>
      <w:r w:rsidRPr="007E64E2">
        <w:rPr>
          <w:rStyle w:val="StyleUnderline"/>
        </w:rPr>
        <w:t xml:space="preserve"> </w:t>
      </w:r>
      <w:r w:rsidRPr="0003413C">
        <w:rPr>
          <w:rStyle w:val="StyleUnderline"/>
          <w:highlight w:val="green"/>
        </w:rPr>
        <w:t>communication</w:t>
      </w:r>
      <w:r w:rsidRPr="007E64E2">
        <w:rPr>
          <w:rStyle w:val="StyleUnderline"/>
        </w:rPr>
        <w:t xml:space="preserve"> </w:t>
      </w:r>
      <w:r w:rsidRPr="0003413C">
        <w:rPr>
          <w:rStyle w:val="StyleUnderline"/>
          <w:highlight w:val="green"/>
        </w:rPr>
        <w:t>tools</w:t>
      </w:r>
      <w:r w:rsidRPr="007E64E2">
        <w:rPr>
          <w:rStyle w:val="StyleUnderline"/>
        </w:rPr>
        <w:t xml:space="preserve"> </w:t>
      </w:r>
      <w:r w:rsidRPr="0003413C">
        <w:rPr>
          <w:rStyle w:val="StyleUnderline"/>
          <w:highlight w:val="green"/>
        </w:rPr>
        <w:t>related to environmental protection</w:t>
      </w:r>
      <w:r w:rsidRPr="007E64E2">
        <w:rPr>
          <w:rStyle w:val="StyleUnderline"/>
        </w:rPr>
        <w:t xml:space="preserve">. The </w:t>
      </w:r>
      <w:r w:rsidRPr="0003413C">
        <w:rPr>
          <w:rStyle w:val="StyleUnderline"/>
          <w:highlight w:val="green"/>
        </w:rPr>
        <w:t>accessible nature</w:t>
      </w:r>
      <w:r w:rsidRPr="007E64E2">
        <w:rPr>
          <w:rStyle w:val="StyleUnderline"/>
        </w:rPr>
        <w:t xml:space="preserve"> of this kind of participation in environmental protection matters has managed to </w:t>
      </w:r>
      <w:r w:rsidRPr="0003413C">
        <w:rPr>
          <w:rStyle w:val="StyleUnderline"/>
          <w:highlight w:val="green"/>
        </w:rPr>
        <w:t>stimulate public enthusiasm and has led to</w:t>
      </w:r>
      <w:r w:rsidRPr="007E64E2">
        <w:rPr>
          <w:rStyle w:val="StyleUnderline"/>
        </w:rPr>
        <w:t xml:space="preserve"> more, and more </w:t>
      </w:r>
      <w:r w:rsidRPr="0003413C">
        <w:rPr>
          <w:rStyle w:val="StyleUnderline"/>
          <w:highlight w:val="green"/>
        </w:rPr>
        <w:t>effective, interaction</w:t>
      </w:r>
      <w:r w:rsidRPr="007E64E2">
        <w:rPr>
          <w:rStyle w:val="StyleUnderline"/>
        </w:rPr>
        <w:t xml:space="preserve"> between the public and relevant administrations.</w:t>
      </w:r>
      <w:r w:rsidRPr="000313EA">
        <w:rPr>
          <w:sz w:val="16"/>
        </w:rPr>
        <w:t xml:space="preserve"> In some provinces </w:t>
      </w:r>
      <w:r w:rsidRPr="007E64E2">
        <w:rPr>
          <w:rStyle w:val="StyleUnderline"/>
        </w:rPr>
        <w:t>cases involving public requests for information disclosure were initiated</w:t>
      </w:r>
      <w:r w:rsidRPr="000313EA">
        <w:rPr>
          <w:sz w:val="16"/>
        </w:rPr>
        <w:t xml:space="preserve">, and in Jiangsu and Zhejiang provinces, </w:t>
      </w:r>
      <w:r w:rsidRPr="0003413C">
        <w:rPr>
          <w:rStyle w:val="StyleUnderline"/>
          <w:highlight w:val="green"/>
        </w:rPr>
        <w:t>N</w:t>
      </w:r>
      <w:r w:rsidRPr="007E64E2">
        <w:rPr>
          <w:rStyle w:val="StyleUnderline"/>
        </w:rPr>
        <w:t>on-</w:t>
      </w:r>
      <w:r w:rsidRPr="0003413C">
        <w:rPr>
          <w:rStyle w:val="StyleUnderline"/>
          <w:highlight w:val="green"/>
        </w:rPr>
        <w:t>g</w:t>
      </w:r>
      <w:r w:rsidRPr="007E64E2">
        <w:rPr>
          <w:rStyle w:val="StyleUnderline"/>
        </w:rPr>
        <w:t xml:space="preserve">overnmental </w:t>
      </w:r>
      <w:r w:rsidRPr="0003413C">
        <w:rPr>
          <w:rStyle w:val="StyleUnderline"/>
          <w:highlight w:val="green"/>
        </w:rPr>
        <w:t>O</w:t>
      </w:r>
      <w:r w:rsidRPr="007E64E2">
        <w:rPr>
          <w:rStyle w:val="StyleUnderline"/>
        </w:rPr>
        <w:t>rganisation</w:t>
      </w:r>
      <w:r w:rsidRPr="0003413C">
        <w:rPr>
          <w:rStyle w:val="StyleUnderline"/>
          <w:highlight w:val="green"/>
        </w:rPr>
        <w:t>s</w:t>
      </w:r>
      <w:r w:rsidRPr="007E64E2">
        <w:rPr>
          <w:rStyle w:val="StyleUnderline"/>
        </w:rPr>
        <w:t xml:space="preserve"> </w:t>
      </w:r>
      <w:r w:rsidRPr="0003413C">
        <w:rPr>
          <w:rStyle w:val="StyleUnderline"/>
          <w:highlight w:val="green"/>
        </w:rPr>
        <w:t>have become</w:t>
      </w:r>
      <w:r w:rsidRPr="007E64E2">
        <w:rPr>
          <w:rStyle w:val="StyleUnderline"/>
        </w:rPr>
        <w:t xml:space="preserve"> more </w:t>
      </w:r>
      <w:r w:rsidRPr="0003413C">
        <w:rPr>
          <w:rStyle w:val="StyleUnderline"/>
          <w:highlight w:val="green"/>
        </w:rPr>
        <w:t>deeply involved in the decision making processes</w:t>
      </w:r>
      <w:r w:rsidRPr="007E64E2">
        <w:rPr>
          <w:rStyle w:val="StyleUnderline"/>
        </w:rPr>
        <w:t xml:space="preserve"> of enforcement authorities.</w:t>
      </w:r>
      <w:r>
        <w:rPr>
          <w:rStyle w:val="StyleUnderline"/>
        </w:rPr>
        <w:t xml:space="preserve"> </w:t>
      </w:r>
      <w:r w:rsidRPr="000313EA">
        <w:rPr>
          <w:sz w:val="16"/>
        </w:rPr>
        <w:t xml:space="preserve">Strengthening local governments’ responsibilities </w:t>
      </w:r>
      <w:r w:rsidRPr="007E64E2">
        <w:rPr>
          <w:rStyle w:val="StyleUnderline"/>
        </w:rPr>
        <w:t xml:space="preserve">The </w:t>
      </w:r>
      <w:r w:rsidRPr="0003413C">
        <w:rPr>
          <w:rStyle w:val="StyleUnderline"/>
          <w:highlight w:val="green"/>
        </w:rPr>
        <w:t>EPL imposes</w:t>
      </w:r>
      <w:r w:rsidRPr="007E64E2">
        <w:rPr>
          <w:rStyle w:val="StyleUnderline"/>
        </w:rPr>
        <w:t xml:space="preserve"> extensive </w:t>
      </w:r>
      <w:r w:rsidRPr="0003413C">
        <w:rPr>
          <w:rStyle w:val="StyleUnderline"/>
          <w:highlight w:val="green"/>
        </w:rPr>
        <w:t>responsibilities upon China’s public authorities</w:t>
      </w:r>
      <w:r w:rsidRPr="007E64E2">
        <w:rPr>
          <w:rStyle w:val="StyleUnderline"/>
        </w:rPr>
        <w:t xml:space="preserve">, </w:t>
      </w:r>
      <w:r w:rsidRPr="0003413C">
        <w:rPr>
          <w:rStyle w:val="StyleUnderline"/>
          <w:highlight w:val="green"/>
        </w:rPr>
        <w:t>especially</w:t>
      </w:r>
      <w:r w:rsidRPr="007E64E2">
        <w:rPr>
          <w:rStyle w:val="StyleUnderline"/>
        </w:rPr>
        <w:t xml:space="preserve"> at all levels of </w:t>
      </w:r>
      <w:r w:rsidRPr="0003413C">
        <w:rPr>
          <w:rStyle w:val="StyleUnderline"/>
          <w:highlight w:val="green"/>
        </w:rPr>
        <w:t>local government</w:t>
      </w:r>
      <w:r w:rsidRPr="000313EA">
        <w:rPr>
          <w:sz w:val="16"/>
        </w:rPr>
        <w:t xml:space="preserve">. Upon the promulgation of the revised EPL, a number of </w:t>
      </w:r>
      <w:r w:rsidRPr="007E64E2">
        <w:rPr>
          <w:rStyle w:val="StyleUnderline"/>
        </w:rPr>
        <w:t>local governments promulgated their own local regulations to ensure proper implementation of the law and introduced detailed local rules specifying local government responsibilities.</w:t>
      </w:r>
      <w:r>
        <w:rPr>
          <w:rStyle w:val="StyleUnderline"/>
        </w:rPr>
        <w:t xml:space="preserve"> </w:t>
      </w:r>
      <w:r w:rsidRPr="000313EA">
        <w:rPr>
          <w:sz w:val="16"/>
        </w:rPr>
        <w:t xml:space="preserve">For example, Hebei Province promulgated the Regulations of Hebei Province on Public Participation in Environmental Protection; Guangdong Province promulgated the Regulations of Guangdong Province on Environmental Protection; and the People’s Congress of Wuhan City of Hubei Province promulgated Regulations of Wuhan on Motor Vehicle Emission Pollution Control. These local regulations not only impose liabilities on enterprises but also increase the responsibilities at all levels of local government. Influence on new legislation As the basis for all other related laws and regulations, </w:t>
      </w:r>
      <w:r w:rsidRPr="007E64E2">
        <w:rPr>
          <w:rStyle w:val="StyleUnderline"/>
        </w:rPr>
        <w:t>the EPL lays down the foundation and basic principles that are applicable across diverse fields of environmental protection.</w:t>
      </w:r>
      <w:r>
        <w:rPr>
          <w:rStyle w:val="StyleUnderline"/>
        </w:rPr>
        <w:t xml:space="preserve"> </w:t>
      </w:r>
      <w:r w:rsidRPr="000313EA">
        <w:rPr>
          <w:sz w:val="16"/>
        </w:rPr>
        <w:t xml:space="preserve">On 29th August, 2015, </w:t>
      </w:r>
      <w:r w:rsidRPr="007E64E2">
        <w:rPr>
          <w:rStyle w:val="StyleUnderline"/>
        </w:rPr>
        <w:t>the Law on the Prevention and Control of Atmospheric Pollution</w:t>
      </w:r>
      <w:r w:rsidRPr="000313EA">
        <w:rPr>
          <w:sz w:val="16"/>
        </w:rPr>
        <w:t xml:space="preserve"> (LPCAP) </w:t>
      </w:r>
      <w:r w:rsidRPr="007E64E2">
        <w:rPr>
          <w:rStyle w:val="StyleUnderline"/>
        </w:rPr>
        <w:t>was revised</w:t>
      </w:r>
      <w:r w:rsidRPr="000313EA">
        <w:rPr>
          <w:sz w:val="16"/>
        </w:rPr>
        <w:t xml:space="preserve">, eventually coming into effect on 1st January, 2016. The revised LPCAP expands its content from 66 to 129 provisions. Among other revisions, the LPCAP particularly follows the EPL with respect to: The coordinating mechanism for joint prevention and control of environmental pollution in major administrative regions, as set forth in the EPL. This mechanism is now integrated in the LPCAP as an independent chapter (chapter V) about the joint prevention of atmospheric pollution in major regions. Accordingly, </w:t>
      </w:r>
      <w:r w:rsidRPr="007E64E2">
        <w:rPr>
          <w:rStyle w:val="StyleUnderline"/>
        </w:rPr>
        <w:t xml:space="preserve">the </w:t>
      </w:r>
      <w:r w:rsidRPr="0003413C">
        <w:rPr>
          <w:rStyle w:val="StyleUnderline"/>
          <w:highlight w:val="green"/>
        </w:rPr>
        <w:t>state</w:t>
      </w:r>
      <w:r w:rsidRPr="007E64E2">
        <w:rPr>
          <w:rStyle w:val="StyleUnderline"/>
        </w:rPr>
        <w:t xml:space="preserve"> has </w:t>
      </w:r>
      <w:r w:rsidRPr="0003413C">
        <w:rPr>
          <w:rStyle w:val="StyleUnderline"/>
          <w:highlight w:val="green"/>
        </w:rPr>
        <w:t>established</w:t>
      </w:r>
      <w:r w:rsidRPr="007E64E2">
        <w:rPr>
          <w:rStyle w:val="StyleUnderline"/>
        </w:rPr>
        <w:t xml:space="preserve"> a </w:t>
      </w:r>
      <w:r w:rsidRPr="0003413C">
        <w:rPr>
          <w:rStyle w:val="StyleUnderline"/>
          <w:highlight w:val="green"/>
        </w:rPr>
        <w:t>coordinating mechanism for</w:t>
      </w:r>
      <w:r w:rsidRPr="007E64E2">
        <w:rPr>
          <w:rStyle w:val="StyleUnderline"/>
        </w:rPr>
        <w:t xml:space="preserve"> the prevention and control of </w:t>
      </w:r>
      <w:r w:rsidRPr="0003413C">
        <w:rPr>
          <w:rStyle w:val="StyleUnderline"/>
          <w:highlight w:val="green"/>
        </w:rPr>
        <w:t>atmospheric pollution</w:t>
      </w:r>
      <w:r w:rsidRPr="007E64E2">
        <w:rPr>
          <w:rStyle w:val="StyleUnderline"/>
        </w:rPr>
        <w:t xml:space="preserve"> in major regions to plan and implement prevention and control work, and specify coordinated control targets in a consistent and unified way.</w:t>
      </w:r>
      <w:r>
        <w:rPr>
          <w:rStyle w:val="StyleUnderline"/>
        </w:rPr>
        <w:t xml:space="preserve"> </w:t>
      </w:r>
      <w:r w:rsidRPr="000313EA">
        <w:rPr>
          <w:sz w:val="16"/>
        </w:rPr>
        <w:t xml:space="preserve">Strict legal liabilities, especially consecutive daily penalties. The LPCAP goes a step further in adding other forms of fines and punishments. </w:t>
      </w:r>
      <w:r w:rsidRPr="0003413C">
        <w:rPr>
          <w:rStyle w:val="StyleUnderline"/>
          <w:highlight w:val="green"/>
        </w:rPr>
        <w:t>It</w:t>
      </w:r>
      <w:r w:rsidRPr="007E64E2">
        <w:rPr>
          <w:rStyle w:val="StyleUnderline"/>
        </w:rPr>
        <w:t xml:space="preserve"> also </w:t>
      </w:r>
      <w:r w:rsidRPr="0003413C">
        <w:rPr>
          <w:rStyle w:val="StyleUnderline"/>
          <w:highlight w:val="green"/>
        </w:rPr>
        <w:t>adds</w:t>
      </w:r>
      <w:r w:rsidRPr="007E64E2">
        <w:rPr>
          <w:rStyle w:val="StyleUnderline"/>
        </w:rPr>
        <w:t xml:space="preserve"> further </w:t>
      </w:r>
      <w:r w:rsidRPr="0003413C">
        <w:rPr>
          <w:rStyle w:val="StyleUnderline"/>
          <w:highlight w:val="green"/>
        </w:rPr>
        <w:t>concrete ways for</w:t>
      </w:r>
      <w:r w:rsidRPr="007E64E2">
        <w:rPr>
          <w:rStyle w:val="StyleUnderline"/>
        </w:rPr>
        <w:t xml:space="preserve"> sealing-up and/or </w:t>
      </w:r>
      <w:r w:rsidRPr="0003413C">
        <w:rPr>
          <w:rStyle w:val="StyleUnderline"/>
          <w:highlight w:val="green"/>
        </w:rPr>
        <w:t xml:space="preserve">impounding polluting equipment, and </w:t>
      </w:r>
      <w:r w:rsidRPr="0003413C">
        <w:rPr>
          <w:rStyle w:val="StyleUnderline"/>
        </w:rPr>
        <w:t>limiting</w:t>
      </w:r>
      <w:r w:rsidRPr="007E64E2">
        <w:rPr>
          <w:rStyle w:val="StyleUnderline"/>
        </w:rPr>
        <w:t xml:space="preserve"> and </w:t>
      </w:r>
      <w:r w:rsidRPr="0003413C">
        <w:rPr>
          <w:rStyle w:val="StyleUnderline"/>
          <w:highlight w:val="green"/>
        </w:rPr>
        <w:t>halting production in polluting facilities</w:t>
      </w:r>
      <w:r w:rsidRPr="007E64E2">
        <w:rPr>
          <w:rStyle w:val="StyleUnderline"/>
        </w:rPr>
        <w:t xml:space="preserve">. </w:t>
      </w:r>
      <w:r w:rsidRPr="000313EA">
        <w:rPr>
          <w:sz w:val="16"/>
        </w:rPr>
        <w:t xml:space="preserve">In total, the </w:t>
      </w:r>
      <w:r w:rsidRPr="007E64E2">
        <w:rPr>
          <w:rStyle w:val="StyleUnderline"/>
        </w:rPr>
        <w:t>LPCAP has established nearly 90 concrete forms of penalties.</w:t>
      </w:r>
      <w:r>
        <w:rPr>
          <w:rStyle w:val="StyleUnderline"/>
        </w:rPr>
        <w:t xml:space="preserve"> </w:t>
      </w:r>
      <w:r w:rsidRPr="000313EA">
        <w:rPr>
          <w:sz w:val="16"/>
        </w:rPr>
        <w:t xml:space="preserve">Transparency and public participation. It is specifically required in the LPCAP that </w:t>
      </w:r>
      <w:r w:rsidRPr="007E64E2">
        <w:rPr>
          <w:rStyle w:val="StyleUnderline"/>
        </w:rPr>
        <w:t>public opinions shall be solicited and information shall be made publicly available with regard to: formulating all kinds of standards; communication between environmental protection administrations and local governments; lists of major polluting entities; environmental assessment documentation of new projects; key area atmospheric monitoring information and analytical results; contingency plans for heavy pollution; and major environmental emergency monitoring information.</w:t>
      </w:r>
      <w:r>
        <w:rPr>
          <w:rStyle w:val="StyleUnderline"/>
        </w:rPr>
        <w:t xml:space="preserve"> </w:t>
      </w:r>
      <w:r w:rsidRPr="000313EA">
        <w:rPr>
          <w:sz w:val="16"/>
        </w:rPr>
        <w:t xml:space="preserve">Industrial structure optimisation The new EPL plays an important role in the optimisation of industrial structures. After its promulgation </w:t>
      </w:r>
      <w:r w:rsidRPr="0003413C">
        <w:rPr>
          <w:rStyle w:val="StyleUnderline"/>
          <w:highlight w:val="green"/>
        </w:rPr>
        <w:t>environmental protection</w:t>
      </w:r>
      <w:r w:rsidRPr="007E64E2">
        <w:rPr>
          <w:rStyle w:val="StyleUnderline"/>
        </w:rPr>
        <w:t xml:space="preserve"> standards at national, local and industrial levels </w:t>
      </w:r>
      <w:r w:rsidRPr="0003413C">
        <w:rPr>
          <w:rStyle w:val="StyleUnderline"/>
          <w:highlight w:val="green"/>
        </w:rPr>
        <w:t>have continued to improve</w:t>
      </w:r>
      <w:r w:rsidRPr="000313EA">
        <w:rPr>
          <w:sz w:val="16"/>
        </w:rPr>
        <w:t xml:space="preserve">. The newly announced </w:t>
      </w:r>
      <w:r w:rsidRPr="007E64E2">
        <w:rPr>
          <w:rStyle w:val="StyleUnderline"/>
        </w:rPr>
        <w:t>industrial standards are much stricter than before</w:t>
      </w:r>
      <w:r w:rsidRPr="000313EA">
        <w:rPr>
          <w:sz w:val="16"/>
        </w:rPr>
        <w:t xml:space="preserve">. Stricter liabilities and higher costs for illegality are forcing enterprises to increase their investments in environmental protection funds and facilities, and upgrade production equipment. </w:t>
      </w:r>
      <w:r w:rsidRPr="0003413C">
        <w:rPr>
          <w:rStyle w:val="StyleUnderline"/>
          <w:highlight w:val="green"/>
        </w:rPr>
        <w:t>Companies operating in industries that consume a lot of energy and are highly polluting,</w:t>
      </w:r>
      <w:r w:rsidRPr="000313EA">
        <w:rPr>
          <w:sz w:val="16"/>
          <w:highlight w:val="green"/>
        </w:rPr>
        <w:t xml:space="preserve"> s</w:t>
      </w:r>
      <w:r w:rsidRPr="000313EA">
        <w:rPr>
          <w:sz w:val="16"/>
        </w:rPr>
        <w:t xml:space="preserve">uch as the ceramics, steel and textile industries, </w:t>
      </w:r>
      <w:r w:rsidRPr="0003413C">
        <w:rPr>
          <w:rStyle w:val="StyleUnderline"/>
          <w:highlight w:val="green"/>
        </w:rPr>
        <w:t>are</w:t>
      </w:r>
      <w:r w:rsidRPr="007E64E2">
        <w:rPr>
          <w:rStyle w:val="StyleUnderline"/>
        </w:rPr>
        <w:t xml:space="preserve"> now </w:t>
      </w:r>
      <w:r w:rsidRPr="0003413C">
        <w:rPr>
          <w:rStyle w:val="StyleUnderline"/>
          <w:highlight w:val="green"/>
        </w:rPr>
        <w:t>being forced to look for</w:t>
      </w:r>
      <w:r w:rsidRPr="007E64E2">
        <w:rPr>
          <w:rStyle w:val="StyleUnderline"/>
        </w:rPr>
        <w:t xml:space="preserve"> merger and </w:t>
      </w:r>
      <w:r w:rsidRPr="0003413C">
        <w:rPr>
          <w:rStyle w:val="StyleUnderline"/>
          <w:highlight w:val="green"/>
        </w:rPr>
        <w:t>reorganisation opportunities to improve</w:t>
      </w:r>
      <w:r w:rsidRPr="007E64E2">
        <w:rPr>
          <w:rStyle w:val="StyleUnderline"/>
        </w:rPr>
        <w:t xml:space="preserve"> their </w:t>
      </w:r>
      <w:r w:rsidRPr="0003413C">
        <w:rPr>
          <w:rStyle w:val="StyleUnderline"/>
          <w:highlight w:val="green"/>
        </w:rPr>
        <w:t>productivity</w:t>
      </w:r>
      <w:r w:rsidRPr="007E64E2">
        <w:rPr>
          <w:rStyle w:val="StyleUnderline"/>
        </w:rPr>
        <w:t xml:space="preserve"> and optimise their industrial structure.</w:t>
      </w:r>
      <w:r w:rsidRPr="000313EA">
        <w:rPr>
          <w:sz w:val="16"/>
        </w:rPr>
        <w:t xml:space="preserve"> In the meantime, </w:t>
      </w:r>
      <w:r w:rsidRPr="007E64E2">
        <w:rPr>
          <w:rStyle w:val="StyleUnderline"/>
        </w:rPr>
        <w:t xml:space="preserve">due in part to the increase of the public’s environmental awareness through the new EPL, the </w:t>
      </w:r>
      <w:r w:rsidRPr="0003413C">
        <w:rPr>
          <w:rStyle w:val="StyleUnderline"/>
          <w:highlight w:val="green"/>
        </w:rPr>
        <w:t>demand for green products is increasing</w:t>
      </w:r>
      <w:r w:rsidRPr="000313EA">
        <w:rPr>
          <w:sz w:val="16"/>
        </w:rPr>
        <w:t xml:space="preserve">. Enterprises, machinery and technology specialised in natural resources development and protection, energy conservation and emissions reduction, resources recycling and environmental management services are entering a period of rapid development. Over the past year, </w:t>
      </w:r>
      <w:r w:rsidRPr="007E64E2">
        <w:rPr>
          <w:rStyle w:val="StyleUnderline"/>
        </w:rPr>
        <w:t>the EPL has undoubtedly brought significant improvements in terms of legislation and law enforcement in China</w:t>
      </w:r>
      <w:r w:rsidRPr="000313EA">
        <w:rPr>
          <w:sz w:val="16"/>
        </w:rPr>
        <w:t xml:space="preserve">. Its contribution to the improvement of social environmental consciousness and environmental protection is enormous as well. Despite the slowdown of the Chinese economy, which has seen the focus of local governments swing precariously between economic development and environmental protection, </w:t>
      </w:r>
      <w:r w:rsidRPr="007E64E2">
        <w:rPr>
          <w:rStyle w:val="StyleUnderline"/>
        </w:rPr>
        <w:t xml:space="preserve">the </w:t>
      </w:r>
      <w:r w:rsidRPr="0003413C">
        <w:rPr>
          <w:rStyle w:val="StyleUnderline"/>
          <w:highlight w:val="green"/>
        </w:rPr>
        <w:t>legal constraints</w:t>
      </w:r>
      <w:r w:rsidRPr="007E64E2">
        <w:rPr>
          <w:rStyle w:val="StyleUnderline"/>
        </w:rPr>
        <w:t xml:space="preserve"> already </w:t>
      </w:r>
      <w:r w:rsidRPr="0003413C">
        <w:rPr>
          <w:rStyle w:val="StyleUnderline"/>
          <w:highlight w:val="green"/>
        </w:rPr>
        <w:t>established by the EPL have</w:t>
      </w:r>
      <w:r w:rsidRPr="007E64E2">
        <w:rPr>
          <w:rStyle w:val="StyleUnderline"/>
        </w:rPr>
        <w:t xml:space="preserve"> so far largely </w:t>
      </w:r>
      <w:r w:rsidRPr="0003413C">
        <w:rPr>
          <w:rStyle w:val="StyleUnderline"/>
          <w:highlight w:val="green"/>
        </w:rPr>
        <w:t>prevented</w:t>
      </w:r>
      <w:r w:rsidRPr="007E64E2">
        <w:rPr>
          <w:rStyle w:val="StyleUnderline"/>
        </w:rPr>
        <w:t xml:space="preserve"> </w:t>
      </w:r>
      <w:r w:rsidRPr="0003413C">
        <w:rPr>
          <w:rStyle w:val="StyleUnderline"/>
          <w:highlight w:val="green"/>
        </w:rPr>
        <w:t>local governments</w:t>
      </w:r>
      <w:r w:rsidRPr="007E64E2">
        <w:rPr>
          <w:rStyle w:val="StyleUnderline"/>
        </w:rPr>
        <w:t xml:space="preserve"> and enterprises </w:t>
      </w:r>
      <w:r w:rsidRPr="0003413C">
        <w:rPr>
          <w:rStyle w:val="StyleUnderline"/>
          <w:highlight w:val="green"/>
        </w:rPr>
        <w:t>from</w:t>
      </w:r>
      <w:r w:rsidRPr="007E64E2">
        <w:rPr>
          <w:rStyle w:val="StyleUnderline"/>
        </w:rPr>
        <w:t xml:space="preserve"> completely </w:t>
      </w:r>
      <w:r w:rsidRPr="0003413C">
        <w:rPr>
          <w:rStyle w:val="StyleUnderline"/>
          <w:highlight w:val="green"/>
        </w:rPr>
        <w:t>neglecting</w:t>
      </w:r>
      <w:r w:rsidRPr="007E64E2">
        <w:rPr>
          <w:rStyle w:val="StyleUnderline"/>
        </w:rPr>
        <w:t xml:space="preserve"> their </w:t>
      </w:r>
      <w:r w:rsidRPr="0003413C">
        <w:rPr>
          <w:rStyle w:val="StyleUnderline"/>
          <w:highlight w:val="green"/>
        </w:rPr>
        <w:t>environmental responsibilities</w:t>
      </w:r>
      <w:r w:rsidRPr="000313EA">
        <w:rPr>
          <w:sz w:val="16"/>
        </w:rPr>
        <w:t xml:space="preserve">. However, it will only be possible to observe over the long term just how </w:t>
      </w:r>
      <w:r w:rsidRPr="007E64E2">
        <w:rPr>
          <w:rStyle w:val="StyleUnderline"/>
        </w:rPr>
        <w:t>the EPL will contribute to the healthy development of China’s economy and the daily life of its citizens</w:t>
      </w:r>
      <w:r w:rsidRPr="000313EA">
        <w:rPr>
          <w:sz w:val="16"/>
        </w:rPr>
        <w:t>.</w:t>
      </w:r>
    </w:p>
    <w:p w:rsidR="007B4178" w:rsidRDefault="007B4178" w:rsidP="007B4178">
      <w:pPr>
        <w:pStyle w:val="Heading4"/>
      </w:pPr>
      <w:r>
        <w:t>New Chinese environmental laws are effective.</w:t>
      </w:r>
    </w:p>
    <w:p w:rsidR="007B4178" w:rsidRPr="002D6FFE" w:rsidRDefault="007B4178" w:rsidP="007B4178">
      <w:r w:rsidRPr="001303D6">
        <w:rPr>
          <w:rStyle w:val="Style13ptBold"/>
        </w:rPr>
        <w:t>Dan, 14</w:t>
      </w:r>
      <w:r>
        <w:t xml:space="preserve"> </w:t>
      </w:r>
      <w:r w:rsidRPr="000313EA">
        <w:rPr>
          <w:sz w:val="16"/>
          <w:szCs w:val="16"/>
        </w:rPr>
        <w:t xml:space="preserve">(Luo, web editor at CRI; “Rules to Tighten Clampdown on China's Green Violators”; 10/21/14; CRI; </w:t>
      </w:r>
      <w:hyperlink r:id="rId99" w:history="1">
        <w:r w:rsidRPr="000313EA">
          <w:rPr>
            <w:rStyle w:val="Hyperlink"/>
            <w:sz w:val="16"/>
            <w:szCs w:val="16"/>
          </w:rPr>
          <w:t>http://english.cri.cn/12394/2014/10/21/191s848679.htm</w:t>
        </w:r>
      </w:hyperlink>
      <w:r w:rsidRPr="000313EA">
        <w:rPr>
          <w:sz w:val="16"/>
          <w:szCs w:val="16"/>
        </w:rPr>
        <w:t xml:space="preserve"> )KW</w:t>
      </w:r>
    </w:p>
    <w:p w:rsidR="007B4178" w:rsidRPr="002D6FFE" w:rsidRDefault="007B4178" w:rsidP="007B4178">
      <w:pPr>
        <w:rPr>
          <w:rStyle w:val="StyleUnderline"/>
        </w:rPr>
      </w:pPr>
      <w:r w:rsidRPr="0003413C">
        <w:rPr>
          <w:rStyle w:val="StyleUnderline"/>
          <w:highlight w:val="green"/>
        </w:rPr>
        <w:t>China's environmental regulators are moving to clarify</w:t>
      </w:r>
      <w:r w:rsidRPr="002D6FFE">
        <w:rPr>
          <w:rStyle w:val="StyleUnderline"/>
        </w:rPr>
        <w:t xml:space="preserve"> their </w:t>
      </w:r>
      <w:r w:rsidRPr="0003413C">
        <w:rPr>
          <w:rStyle w:val="StyleUnderline"/>
          <w:highlight w:val="green"/>
        </w:rPr>
        <w:t>new environmental protection laws</w:t>
      </w:r>
      <w:r w:rsidRPr="002D6FFE">
        <w:rPr>
          <w:rStyle w:val="StyleUnderline"/>
        </w:rPr>
        <w:t>, which will take effect at the start of next year.</w:t>
      </w:r>
      <w:r>
        <w:rPr>
          <w:rStyle w:val="StyleUnderline"/>
        </w:rPr>
        <w:t xml:space="preserve"> </w:t>
      </w:r>
      <w:r w:rsidRPr="002D6FFE">
        <w:rPr>
          <w:rStyle w:val="StyleUnderline"/>
        </w:rPr>
        <w:t>A new set of interpretations of the impending legislation have been issued.</w:t>
      </w:r>
      <w:r>
        <w:rPr>
          <w:rStyle w:val="StyleUnderline"/>
        </w:rPr>
        <w:t xml:space="preserve"> </w:t>
      </w:r>
      <w:r w:rsidRPr="002D6FFE">
        <w:rPr>
          <w:rStyle w:val="StyleUnderline"/>
        </w:rPr>
        <w:t>They focus mostly on punishments for violators,</w:t>
      </w:r>
      <w:r w:rsidRPr="000313EA">
        <w:rPr>
          <w:sz w:val="16"/>
        </w:rPr>
        <w:t xml:space="preserve"> including how much the fines will be and who can have their licenses suspended. The new draft also urges companies to release emission-related information. Ji Gang is with the Ministry of Environmental Protection. He says </w:t>
      </w:r>
      <w:r w:rsidRPr="002D6FFE">
        <w:rPr>
          <w:rStyle w:val="StyleUnderline"/>
        </w:rPr>
        <w:t xml:space="preserve">the </w:t>
      </w:r>
      <w:r w:rsidRPr="0003413C">
        <w:rPr>
          <w:rStyle w:val="StyleUnderline"/>
          <w:highlight w:val="green"/>
        </w:rPr>
        <w:t>new environmental laws</w:t>
      </w:r>
      <w:r w:rsidRPr="002D6FFE">
        <w:rPr>
          <w:rStyle w:val="StyleUnderline"/>
        </w:rPr>
        <w:t xml:space="preserve"> to take effect January 1st </w:t>
      </w:r>
      <w:r w:rsidRPr="0003413C">
        <w:rPr>
          <w:rStyle w:val="StyleUnderline"/>
          <w:highlight w:val="green"/>
        </w:rPr>
        <w:t>are the most stringent</w:t>
      </w:r>
      <w:r w:rsidRPr="002D6FFE">
        <w:rPr>
          <w:rStyle w:val="StyleUnderline"/>
        </w:rPr>
        <w:t xml:space="preserve"> ones so far in China</w:t>
      </w:r>
      <w:r w:rsidRPr="000313EA">
        <w:rPr>
          <w:sz w:val="16"/>
        </w:rPr>
        <w:t xml:space="preserve">. "For example, </w:t>
      </w:r>
      <w:r w:rsidRPr="002D6FFE">
        <w:rPr>
          <w:rStyle w:val="StyleUnderline"/>
        </w:rPr>
        <w:t xml:space="preserve">the </w:t>
      </w:r>
      <w:r w:rsidRPr="005F603A">
        <w:rPr>
          <w:rStyle w:val="StyleUnderline"/>
          <w:highlight w:val="green"/>
        </w:rPr>
        <w:t>provisions provide for accumulated</w:t>
      </w:r>
      <w:r w:rsidRPr="002D6FFE">
        <w:rPr>
          <w:rStyle w:val="StyleUnderline"/>
        </w:rPr>
        <w:t xml:space="preserve"> </w:t>
      </w:r>
      <w:r w:rsidRPr="005F603A">
        <w:rPr>
          <w:rStyle w:val="StyleUnderline"/>
          <w:highlight w:val="green"/>
        </w:rPr>
        <w:t>punishments</w:t>
      </w:r>
      <w:r w:rsidRPr="002D6FFE">
        <w:rPr>
          <w:rStyle w:val="StyleUnderline"/>
        </w:rPr>
        <w:t xml:space="preserve"> on a daily basis, meaning </w:t>
      </w:r>
      <w:r w:rsidRPr="005F603A">
        <w:rPr>
          <w:rStyle w:val="StyleUnderline"/>
          <w:highlight w:val="green"/>
        </w:rPr>
        <w:t>there will be no limit on</w:t>
      </w:r>
      <w:r w:rsidRPr="002D6FFE">
        <w:rPr>
          <w:rStyle w:val="StyleUnderline"/>
        </w:rPr>
        <w:t xml:space="preserve"> how much </w:t>
      </w:r>
      <w:r w:rsidRPr="005F603A">
        <w:rPr>
          <w:rStyle w:val="StyleUnderline"/>
          <w:highlight w:val="green"/>
        </w:rPr>
        <w:t>fines</w:t>
      </w:r>
      <w:r w:rsidRPr="002D6FFE">
        <w:rPr>
          <w:rStyle w:val="StyleUnderline"/>
        </w:rPr>
        <w:t xml:space="preserve"> violators of the law will face. The new law also includes provisions for the </w:t>
      </w:r>
      <w:r w:rsidRPr="005F603A">
        <w:rPr>
          <w:rStyle w:val="StyleUnderline"/>
          <w:highlight w:val="green"/>
        </w:rPr>
        <w:t>seizure of polluters' equipment. T</w:t>
      </w:r>
      <w:r w:rsidRPr="002D6FFE">
        <w:rPr>
          <w:rStyle w:val="StyleUnderline"/>
        </w:rPr>
        <w:t>hat is something we've been asking for over the past three decades</w:t>
      </w:r>
      <w:r w:rsidRPr="000313EA">
        <w:rPr>
          <w:sz w:val="16"/>
        </w:rPr>
        <w:t xml:space="preserve">." Associate Professor Hu Jing with China's University of Political Science and Law says </w:t>
      </w:r>
      <w:r w:rsidRPr="002D6FFE">
        <w:rPr>
          <w:rStyle w:val="StyleUnderline"/>
        </w:rPr>
        <w:t>cumulative punishments for polluters should be effective, as many companies have simply factored 'one-off' fines into their cost of doing business.</w:t>
      </w:r>
      <w:r>
        <w:rPr>
          <w:rStyle w:val="StyleUnderline"/>
        </w:rPr>
        <w:t xml:space="preserve"> </w:t>
      </w:r>
      <w:r w:rsidRPr="002D6FFE">
        <w:rPr>
          <w:rStyle w:val="StyleUnderline"/>
        </w:rPr>
        <w:t>"Under the existing regulations, for example, a polluter is fined 100-thousand yuan on a one-off basis, but their profits by continuing with their illegal emissions may exceed that. So they simply keep going.</w:t>
      </w:r>
      <w:r w:rsidRPr="000313EA">
        <w:rPr>
          <w:sz w:val="16"/>
        </w:rPr>
        <w:t xml:space="preserve"> However,</w:t>
      </w:r>
      <w:r w:rsidRPr="002D6FFE">
        <w:rPr>
          <w:rStyle w:val="StyleUnderline"/>
        </w:rPr>
        <w:t xml:space="preserve"> a daily-based cumulative punishment should make them think twice</w:t>
      </w:r>
      <w:r w:rsidRPr="000313EA">
        <w:rPr>
          <w:sz w:val="16"/>
        </w:rPr>
        <w:t xml:space="preserve">." Environmental official Ji Gang says apart from the fines, </w:t>
      </w:r>
      <w:r w:rsidRPr="002D6FFE">
        <w:rPr>
          <w:rStyle w:val="StyleUnderline"/>
        </w:rPr>
        <w:t>the new interpretations of the legislation also clarify other areas.</w:t>
      </w:r>
      <w:r>
        <w:rPr>
          <w:rStyle w:val="StyleUnderline"/>
        </w:rPr>
        <w:t xml:space="preserve"> </w:t>
      </w:r>
      <w:r w:rsidRPr="002D6FFE">
        <w:rPr>
          <w:rStyle w:val="StyleUnderline"/>
        </w:rPr>
        <w:t xml:space="preserve">"Article 60 of the new environment law allows inspectors to directly shut down polluting companies. </w:t>
      </w:r>
      <w:r w:rsidRPr="005F603A">
        <w:rPr>
          <w:rStyle w:val="StyleUnderline"/>
          <w:highlight w:val="green"/>
        </w:rPr>
        <w:t>We are</w:t>
      </w:r>
      <w:r w:rsidRPr="002D6FFE">
        <w:rPr>
          <w:rStyle w:val="StyleUnderline"/>
        </w:rPr>
        <w:t xml:space="preserve"> also </w:t>
      </w:r>
      <w:r w:rsidRPr="005F603A">
        <w:rPr>
          <w:rStyle w:val="StyleUnderline"/>
          <w:highlight w:val="green"/>
        </w:rPr>
        <w:t>working</w:t>
      </w:r>
      <w:r w:rsidRPr="002D6FFE">
        <w:rPr>
          <w:rStyle w:val="StyleUnderline"/>
        </w:rPr>
        <w:t xml:space="preserve"> with legal authorities </w:t>
      </w:r>
      <w:r w:rsidRPr="005F603A">
        <w:rPr>
          <w:rStyle w:val="StyleUnderline"/>
          <w:highlight w:val="green"/>
        </w:rPr>
        <w:t>to</w:t>
      </w:r>
      <w:r w:rsidRPr="002D6FFE">
        <w:rPr>
          <w:rStyle w:val="StyleUnderline"/>
        </w:rPr>
        <w:t xml:space="preserve"> </w:t>
      </w:r>
      <w:r w:rsidRPr="005F603A">
        <w:rPr>
          <w:rStyle w:val="StyleUnderline"/>
          <w:highlight w:val="green"/>
        </w:rPr>
        <w:t>draft</w:t>
      </w:r>
      <w:r w:rsidRPr="002D6FFE">
        <w:rPr>
          <w:rStyle w:val="StyleUnderline"/>
        </w:rPr>
        <w:t xml:space="preserve"> new language in the </w:t>
      </w:r>
      <w:r w:rsidRPr="005F603A">
        <w:rPr>
          <w:rStyle w:val="StyleUnderline"/>
          <w:highlight w:val="green"/>
        </w:rPr>
        <w:t>law which will allow us to limit</w:t>
      </w:r>
      <w:r w:rsidRPr="002D6FFE">
        <w:rPr>
          <w:rStyle w:val="StyleUnderline"/>
        </w:rPr>
        <w:t xml:space="preserve"> the personal </w:t>
      </w:r>
      <w:r w:rsidRPr="005F603A">
        <w:rPr>
          <w:rStyle w:val="StyleUnderline"/>
          <w:highlight w:val="green"/>
        </w:rPr>
        <w:t>freedoms of those involved in pollution offenses.</w:t>
      </w:r>
      <w:r w:rsidRPr="002D6FFE">
        <w:rPr>
          <w:rStyle w:val="StyleUnderline"/>
        </w:rPr>
        <w:t xml:space="preserve"> We feel this will be an effective way to deal with those who would flaunt the law for the sake of profits."</w:t>
      </w:r>
      <w:r>
        <w:rPr>
          <w:rStyle w:val="StyleUnderline"/>
        </w:rPr>
        <w:t xml:space="preserve"> </w:t>
      </w:r>
      <w:r w:rsidRPr="002D6FFE">
        <w:rPr>
          <w:rStyle w:val="StyleUnderline"/>
        </w:rPr>
        <w:t xml:space="preserve">The new </w:t>
      </w:r>
      <w:r w:rsidRPr="005F603A">
        <w:rPr>
          <w:rStyle w:val="StyleUnderline"/>
          <w:highlight w:val="green"/>
        </w:rPr>
        <w:t>legal clarifications</w:t>
      </w:r>
      <w:r w:rsidRPr="002D6FFE">
        <w:rPr>
          <w:rStyle w:val="StyleUnderline"/>
        </w:rPr>
        <w:t xml:space="preserve"> also </w:t>
      </w:r>
      <w:r w:rsidRPr="005F603A">
        <w:rPr>
          <w:rStyle w:val="StyleUnderline"/>
          <w:highlight w:val="green"/>
        </w:rPr>
        <w:t>spell</w:t>
      </w:r>
      <w:r w:rsidRPr="002D6FFE">
        <w:rPr>
          <w:rStyle w:val="StyleUnderline"/>
        </w:rPr>
        <w:t xml:space="preserve"> out the </w:t>
      </w:r>
      <w:r w:rsidRPr="005F603A">
        <w:rPr>
          <w:rStyle w:val="StyleUnderline"/>
          <w:highlight w:val="green"/>
        </w:rPr>
        <w:t>rules connected to high-smog days</w:t>
      </w:r>
      <w:r w:rsidRPr="002D6FFE">
        <w:rPr>
          <w:rStyle w:val="StyleUnderline"/>
        </w:rPr>
        <w:t>.</w:t>
      </w:r>
      <w:r>
        <w:rPr>
          <w:rStyle w:val="StyleUnderline"/>
        </w:rPr>
        <w:t xml:space="preserve"> </w:t>
      </w:r>
      <w:r w:rsidRPr="002D6FFE">
        <w:rPr>
          <w:rStyle w:val="StyleUnderline"/>
        </w:rPr>
        <w:t>Environmental officials are being given the power to shut down polluting industries which don't comply with requests to scale back their daily emissions on days where pollution levels are running high.</w:t>
      </w:r>
    </w:p>
    <w:p w:rsidR="00C24A0F" w:rsidRDefault="00C24A0F" w:rsidP="00B135D3">
      <w:pPr>
        <w:pStyle w:val="Heading3"/>
      </w:pPr>
      <w:r>
        <w:t xml:space="preserve">AT Local Circumvention—EPL </w:t>
      </w:r>
    </w:p>
    <w:p w:rsidR="00C24A0F" w:rsidRPr="00C24A0F" w:rsidRDefault="00C24A0F" w:rsidP="00C24A0F">
      <w:pPr>
        <w:pStyle w:val="Heading4"/>
      </w:pPr>
      <w:r>
        <w:t>EPL gave the Ministry of Environmental Protection power to investigate local agencies</w:t>
      </w:r>
    </w:p>
    <w:p w:rsidR="00C24A0F" w:rsidRPr="00C24A0F" w:rsidRDefault="00C24A0F" w:rsidP="00C24A0F">
      <w:r>
        <w:rPr>
          <w:rStyle w:val="Style13ptBold"/>
        </w:rPr>
        <w:t xml:space="preserve">Stanway, 16 </w:t>
      </w:r>
      <w:r>
        <w:t xml:space="preserve">(David Stanway; “China environment ministry given powers to inspect provinces: paper”; 5/12/16; Reuters; </w:t>
      </w:r>
      <w:hyperlink r:id="rId100" w:history="1">
        <w:r w:rsidRPr="009E7362">
          <w:rPr>
            <w:rStyle w:val="Hyperlink"/>
          </w:rPr>
          <w:t>http://www.reuters.com/article/us-china-environment-idUSKCN0Y407B</w:t>
        </w:r>
      </w:hyperlink>
      <w:r>
        <w:t xml:space="preserve"> )KW</w:t>
      </w:r>
    </w:p>
    <w:p w:rsidR="00C24A0F" w:rsidRPr="00C24A0F" w:rsidRDefault="00C24A0F" w:rsidP="00C24A0F">
      <w:pPr>
        <w:rPr>
          <w:sz w:val="16"/>
        </w:rPr>
      </w:pPr>
      <w:r w:rsidRPr="00C24A0F">
        <w:rPr>
          <w:rStyle w:val="StyleUnderline"/>
          <w:highlight w:val="green"/>
        </w:rPr>
        <w:t>China's environment ministry has been given powers to send inspection teams to provinces</w:t>
      </w:r>
      <w:r w:rsidRPr="00C24A0F">
        <w:rPr>
          <w:rStyle w:val="StyleUnderline"/>
        </w:rPr>
        <w:t xml:space="preserve"> and regions across the country as part of its efforts </w:t>
      </w:r>
      <w:r w:rsidRPr="00C24A0F">
        <w:rPr>
          <w:rStyle w:val="StyleUnderline"/>
          <w:highlight w:val="green"/>
        </w:rPr>
        <w:t>to root out local polluters</w:t>
      </w:r>
      <w:r w:rsidRPr="00C24A0F">
        <w:rPr>
          <w:sz w:val="16"/>
          <w:highlight w:val="green"/>
        </w:rPr>
        <w:t>,</w:t>
      </w:r>
      <w:r w:rsidRPr="00C24A0F">
        <w:rPr>
          <w:sz w:val="16"/>
        </w:rPr>
        <w:t xml:space="preserve"> the official China Daily newspaper reported on Friday. The paper said </w:t>
      </w:r>
      <w:r w:rsidRPr="00C24A0F">
        <w:rPr>
          <w:rStyle w:val="StyleUnderline"/>
          <w:highlight w:val="green"/>
        </w:rPr>
        <w:t>the</w:t>
      </w:r>
      <w:r w:rsidRPr="00C24A0F">
        <w:rPr>
          <w:rStyle w:val="StyleUnderline"/>
        </w:rPr>
        <w:t xml:space="preserve"> Ministry of Environmental Protection</w:t>
      </w:r>
      <w:r w:rsidRPr="00C24A0F">
        <w:rPr>
          <w:sz w:val="16"/>
        </w:rPr>
        <w:t xml:space="preserve"> (MEP) </w:t>
      </w:r>
      <w:r w:rsidRPr="00C24A0F">
        <w:rPr>
          <w:rStyle w:val="StyleUnderline"/>
        </w:rPr>
        <w:t xml:space="preserve">would become only the </w:t>
      </w:r>
      <w:r w:rsidRPr="00C24A0F">
        <w:rPr>
          <w:rStyle w:val="StyleUnderline"/>
          <w:highlight w:val="green"/>
        </w:rPr>
        <w:t>second national authority</w:t>
      </w:r>
      <w:r w:rsidRPr="00C24A0F">
        <w:rPr>
          <w:sz w:val="16"/>
        </w:rPr>
        <w:t xml:space="preserve">, after the Central Commission for Discipline Inspection, China's corruption watchdog, </w:t>
      </w:r>
      <w:r w:rsidRPr="00C24A0F">
        <w:rPr>
          <w:rStyle w:val="StyleUnderline"/>
          <w:highlight w:val="green"/>
        </w:rPr>
        <w:t>to have the power to send inspection teams</w:t>
      </w:r>
      <w:r w:rsidRPr="00C24A0F">
        <w:rPr>
          <w:rStyle w:val="StyleUnderline"/>
        </w:rPr>
        <w:t xml:space="preserve"> and hold discussions with provincial leaders</w:t>
      </w:r>
      <w:r w:rsidRPr="00C24A0F">
        <w:rPr>
          <w:sz w:val="16"/>
        </w:rPr>
        <w:t xml:space="preserve">. Citing Liu Changgen, the head of the National Environmental Protection Inspection Office, China Daily said </w:t>
      </w:r>
      <w:r w:rsidRPr="00C24A0F">
        <w:rPr>
          <w:rStyle w:val="StyleUnderline"/>
        </w:rPr>
        <w:t>another 14 provinces would be subject to a central government-led probe following the completion of inspections in heavy industrial Hebei in northern China earlier this year</w:t>
      </w:r>
      <w:r w:rsidRPr="00C24A0F">
        <w:rPr>
          <w:sz w:val="16"/>
        </w:rPr>
        <w:t xml:space="preserve">. China has been trying to strengthen its environmental powers as part of a "war on pollution" launched in 2014 to try to reverse the damage done by decades of untrammeled growth. </w:t>
      </w:r>
      <w:r w:rsidRPr="00C24A0F">
        <w:rPr>
          <w:rStyle w:val="StyleUnderline"/>
        </w:rPr>
        <w:t>A new environmental protection law in force from the beginning of last year gave authorities more powers to punish firms and individuals that persistently break the rules, including the ability to impose unlimited fines and imprison violators.</w:t>
      </w:r>
      <w:r>
        <w:rPr>
          <w:rStyle w:val="StyleUnderline"/>
        </w:rPr>
        <w:t xml:space="preserve"> </w:t>
      </w:r>
      <w:r w:rsidRPr="00C24A0F">
        <w:rPr>
          <w:rStyle w:val="StyleUnderline"/>
          <w:highlight w:val="green"/>
        </w:rPr>
        <w:t>China</w:t>
      </w:r>
      <w:r w:rsidRPr="00C24A0F">
        <w:rPr>
          <w:rStyle w:val="StyleUnderline"/>
        </w:rPr>
        <w:t xml:space="preserve"> has also </w:t>
      </w:r>
      <w:r w:rsidRPr="00C24A0F">
        <w:rPr>
          <w:rStyle w:val="StyleUnderline"/>
          <w:highlight w:val="green"/>
        </w:rPr>
        <w:t>set up</w:t>
      </w:r>
      <w:r w:rsidRPr="00C24A0F">
        <w:rPr>
          <w:rStyle w:val="StyleUnderline"/>
        </w:rPr>
        <w:t xml:space="preserve"> dozens of special </w:t>
      </w:r>
      <w:r w:rsidRPr="00C24A0F">
        <w:rPr>
          <w:rStyle w:val="StyleUnderline"/>
          <w:highlight w:val="green"/>
        </w:rPr>
        <w:t>environmental tribunals at local courts as well as</w:t>
      </w:r>
      <w:r w:rsidRPr="00C24A0F">
        <w:rPr>
          <w:rStyle w:val="StyleUnderline"/>
        </w:rPr>
        <w:t xml:space="preserve"> dedicated </w:t>
      </w:r>
      <w:r w:rsidRPr="00C24A0F">
        <w:rPr>
          <w:rStyle w:val="StyleUnderline"/>
          <w:highlight w:val="green"/>
        </w:rPr>
        <w:t>regional inspection forces to</w:t>
      </w:r>
      <w:r w:rsidRPr="00C24A0F">
        <w:rPr>
          <w:rStyle w:val="StyleUnderline"/>
        </w:rPr>
        <w:t xml:space="preserve"> help </w:t>
      </w:r>
      <w:r w:rsidRPr="00C24A0F">
        <w:rPr>
          <w:rStyle w:val="StyleUnderline"/>
          <w:highlight w:val="green"/>
        </w:rPr>
        <w:t>implement</w:t>
      </w:r>
      <w:r w:rsidRPr="00C24A0F">
        <w:rPr>
          <w:rStyle w:val="StyleUnderline"/>
        </w:rPr>
        <w:t xml:space="preserve"> its </w:t>
      </w:r>
      <w:r w:rsidRPr="00C24A0F">
        <w:rPr>
          <w:rStyle w:val="StyleUnderline"/>
          <w:highlight w:val="green"/>
        </w:rPr>
        <w:t>laws</w:t>
      </w:r>
      <w:r w:rsidRPr="00C24A0F">
        <w:rPr>
          <w:sz w:val="16"/>
        </w:rPr>
        <w:t>. But the MEP has acknowledged that enforcement remains a major challenge, with minister Chen Jining saying in February that Beijing still needed more clout to crack down on polluting firms and the local governments that protect them. The ministry said last week that Hebei, which has been on the frontline of the war on pollution, had failed to put enough pressure on city-level governments to meet standards. The ministry said the inspections had revealed that a number of firms in Hebei, home to seven of China's 10 smoggiest cities, had illegally expanded production capacity and engaged in "fraudulent practices". According to figures published on Thursday, the MEP imposed total fines of 115.97 million yuan ($17.78 million) in the first quarter of this year, up 153 percent on the year, and had closed or suspended production at 301 polluting projects. "Some regions still have not achieved effective improvements to their environmental quality, and the power of environmental enforcement still needs to be strengthened," the ministry added in a statement on its website (www.mep.gov.cn). It named cities like Pucheng in Shanxi province, Fuyang in Anhui and Urumqi in the far northwestern Xinjiang region as examples, and said it would carry out inspections of the regions at an appropriate time.</w:t>
      </w:r>
    </w:p>
    <w:p w:rsidR="007B4178" w:rsidRDefault="00B135D3" w:rsidP="00B135D3">
      <w:pPr>
        <w:pStyle w:val="Heading3"/>
      </w:pPr>
      <w:r>
        <w:t>NGOs Sue</w:t>
      </w:r>
    </w:p>
    <w:p w:rsidR="001303D6" w:rsidRDefault="001303D6" w:rsidP="001303D6">
      <w:pPr>
        <w:pStyle w:val="Heading4"/>
      </w:pPr>
      <w:r>
        <w:t xml:space="preserve">Even if governmental reforms fail, NGOs can sue polluters </w:t>
      </w:r>
    </w:p>
    <w:p w:rsidR="001303D6" w:rsidRPr="001303D6" w:rsidRDefault="001303D6" w:rsidP="001303D6">
      <w:r>
        <w:rPr>
          <w:rStyle w:val="Style13ptBold"/>
        </w:rPr>
        <w:t xml:space="preserve">France-Presse, 15 </w:t>
      </w:r>
      <w:r w:rsidRPr="000313EA">
        <w:rPr>
          <w:sz w:val="16"/>
          <w:szCs w:val="16"/>
        </w:rPr>
        <w:t xml:space="preserve">(Agence France-Presse; “China encourages environmental groups to sue polluters”; 1/7/15; </w:t>
      </w:r>
      <w:hyperlink r:id="rId101" w:history="1">
        <w:r w:rsidRPr="000313EA">
          <w:rPr>
            <w:rStyle w:val="Hyperlink"/>
            <w:sz w:val="16"/>
            <w:szCs w:val="16"/>
          </w:rPr>
          <w:t>https://www.theguardian.com/environment/2015/jan/07/china-encourages-environmental-groups-to-sue-polluters</w:t>
        </w:r>
      </w:hyperlink>
      <w:r w:rsidRPr="000313EA">
        <w:rPr>
          <w:sz w:val="16"/>
          <w:szCs w:val="16"/>
        </w:rPr>
        <w:t xml:space="preserve"> )KW</w:t>
      </w:r>
    </w:p>
    <w:p w:rsidR="00B135D3" w:rsidRPr="001303D6" w:rsidRDefault="00B135D3" w:rsidP="00B135D3">
      <w:pPr>
        <w:rPr>
          <w:rStyle w:val="StyleUnderline"/>
        </w:rPr>
      </w:pPr>
      <w:r w:rsidRPr="005F603A">
        <w:rPr>
          <w:rStyle w:val="StyleUnderline"/>
          <w:highlight w:val="green"/>
        </w:rPr>
        <w:t>China</w:t>
      </w:r>
      <w:r w:rsidRPr="001303D6">
        <w:rPr>
          <w:rStyle w:val="StyleUnderline"/>
        </w:rPr>
        <w:t xml:space="preserve"> on Wednesday </w:t>
      </w:r>
      <w:r w:rsidRPr="005F603A">
        <w:rPr>
          <w:rStyle w:val="StyleUnderline"/>
          <w:highlight w:val="green"/>
        </w:rPr>
        <w:t>granted public interest groups more power to sue those that flout environmental protection laws</w:t>
      </w:r>
      <w:r w:rsidRPr="001303D6">
        <w:rPr>
          <w:rStyle w:val="StyleUnderline"/>
        </w:rPr>
        <w:t xml:space="preserve">, the country’s highest court said, as Beijing steps up efforts to curb pollution that regularly chokes major cities. </w:t>
      </w:r>
      <w:r w:rsidRPr="005F603A">
        <w:rPr>
          <w:rStyle w:val="StyleUnderline"/>
          <w:highlight w:val="green"/>
        </w:rPr>
        <w:t>Social groups</w:t>
      </w:r>
      <w:r w:rsidRPr="001303D6">
        <w:rPr>
          <w:rStyle w:val="StyleUnderline"/>
        </w:rPr>
        <w:t xml:space="preserve"> </w:t>
      </w:r>
      <w:r w:rsidRPr="005F603A">
        <w:rPr>
          <w:rStyle w:val="StyleUnderline"/>
          <w:highlight w:val="green"/>
        </w:rPr>
        <w:t>that</w:t>
      </w:r>
      <w:r w:rsidRPr="001303D6">
        <w:rPr>
          <w:rStyle w:val="StyleUnderline"/>
        </w:rPr>
        <w:t xml:space="preserve"> work to </w:t>
      </w:r>
      <w:r w:rsidRPr="005F603A">
        <w:rPr>
          <w:rStyle w:val="StyleUnderline"/>
          <w:highlight w:val="green"/>
        </w:rPr>
        <w:t>fight polluters</w:t>
      </w:r>
      <w:r w:rsidRPr="001303D6">
        <w:rPr>
          <w:rStyle w:val="StyleUnderline"/>
        </w:rPr>
        <w:t xml:space="preserve"> </w:t>
      </w:r>
      <w:r w:rsidRPr="005F603A">
        <w:rPr>
          <w:rStyle w:val="StyleUnderline"/>
          <w:highlight w:val="green"/>
        </w:rPr>
        <w:t>judicially</w:t>
      </w:r>
      <w:r w:rsidRPr="001303D6">
        <w:rPr>
          <w:rStyle w:val="StyleUnderline"/>
        </w:rPr>
        <w:t xml:space="preserve"> </w:t>
      </w:r>
      <w:r w:rsidRPr="005F603A">
        <w:rPr>
          <w:rStyle w:val="StyleUnderline"/>
          <w:highlight w:val="green"/>
        </w:rPr>
        <w:t>will</w:t>
      </w:r>
      <w:r w:rsidRPr="001303D6">
        <w:rPr>
          <w:rStyle w:val="StyleUnderline"/>
        </w:rPr>
        <w:t xml:space="preserve"> </w:t>
      </w:r>
      <w:r w:rsidRPr="005F603A">
        <w:rPr>
          <w:rStyle w:val="StyleUnderline"/>
          <w:highlight w:val="green"/>
        </w:rPr>
        <w:t>gain special status and have court fees reduced</w:t>
      </w:r>
      <w:r w:rsidRPr="000313EA">
        <w:rPr>
          <w:sz w:val="16"/>
          <w:highlight w:val="green"/>
        </w:rPr>
        <w:t>,</w:t>
      </w:r>
      <w:r w:rsidRPr="000313EA">
        <w:rPr>
          <w:sz w:val="16"/>
        </w:rPr>
        <w:t xml:space="preserve"> the Supreme People’s Court said on its website. </w:t>
      </w:r>
      <w:r w:rsidRPr="005F603A">
        <w:rPr>
          <w:rStyle w:val="StyleUnderline"/>
          <w:highlight w:val="green"/>
        </w:rPr>
        <w:t>They will</w:t>
      </w:r>
      <w:r w:rsidRPr="001303D6">
        <w:rPr>
          <w:rStyle w:val="StyleUnderline"/>
        </w:rPr>
        <w:t xml:space="preserve"> also be </w:t>
      </w:r>
      <w:r w:rsidRPr="005F603A">
        <w:rPr>
          <w:rStyle w:val="StyleUnderline"/>
          <w:highlight w:val="green"/>
        </w:rPr>
        <w:t>allowed to sue firms or individuals across China, regardless of where the organisation is based</w:t>
      </w:r>
      <w:r w:rsidRPr="001303D6">
        <w:rPr>
          <w:rStyle w:val="StyleUnderline"/>
        </w:rPr>
        <w:t xml:space="preserve">. </w:t>
      </w:r>
      <w:r w:rsidRPr="005F603A">
        <w:rPr>
          <w:rStyle w:val="StyleUnderline"/>
          <w:highlight w:val="green"/>
        </w:rPr>
        <w:t>The term</w:t>
      </w:r>
      <w:r w:rsidRPr="001303D6">
        <w:rPr>
          <w:rStyle w:val="StyleUnderline"/>
        </w:rPr>
        <w:t xml:space="preserve"> the court </w:t>
      </w:r>
      <w:r w:rsidRPr="005F603A">
        <w:rPr>
          <w:rStyle w:val="StyleUnderline"/>
          <w:highlight w:val="green"/>
        </w:rPr>
        <w:t>used</w:t>
      </w:r>
      <w:r w:rsidRPr="001303D6">
        <w:rPr>
          <w:rStyle w:val="StyleUnderline"/>
        </w:rPr>
        <w:t xml:space="preserve"> for the groups </w:t>
      </w:r>
      <w:r w:rsidRPr="005F603A">
        <w:rPr>
          <w:rStyle w:val="StyleUnderline"/>
          <w:highlight w:val="green"/>
        </w:rPr>
        <w:t>covers</w:t>
      </w:r>
      <w:r w:rsidRPr="001303D6">
        <w:rPr>
          <w:rStyle w:val="StyleUnderline"/>
        </w:rPr>
        <w:t xml:space="preserve"> both </w:t>
      </w:r>
      <w:r w:rsidRPr="005F603A">
        <w:rPr>
          <w:rStyle w:val="StyleUnderline"/>
          <w:highlight w:val="green"/>
        </w:rPr>
        <w:t>NGOs and government-backed organisations</w:t>
      </w:r>
      <w:r w:rsidRPr="001303D6">
        <w:rPr>
          <w:rStyle w:val="StyleUnderline"/>
        </w:rPr>
        <w:t xml:space="preserve">, </w:t>
      </w:r>
      <w:r w:rsidRPr="000313EA">
        <w:rPr>
          <w:sz w:val="16"/>
        </w:rPr>
        <w:t xml:space="preserve">although it was not immediately clear whether independent environmentalists will benefit from the regulations. </w:t>
      </w:r>
      <w:r w:rsidRPr="001303D6">
        <w:rPr>
          <w:rStyle w:val="StyleUnderline"/>
        </w:rPr>
        <w:t>China has more than 700 registered and regulated environmental protection groups</w:t>
      </w:r>
      <w:r w:rsidRPr="000313EA">
        <w:rPr>
          <w:sz w:val="16"/>
        </w:rPr>
        <w:t xml:space="preserve">, the official Xinhua news agency cited a ministry official as saying. The new rules came into force on Wednesday, the court said, adding that they were issued “in response to questions on the matter”. A side effect of the country’s meteoric economic rise of recent decades has been severe pollution in major cities, leading to increased public dissatisfaction that has unnerved the ruling Communist Party. Recent studies have shown that roughly two-thirds of China’s soil is estimated to be polluted, and that 60% of underground water is too contaminated to drink. China is the world’s largest emitter of greenhouse gases and many firms cut regulatory corners due to corruption and politically weak local environmental protection bureaux. </w:t>
      </w:r>
      <w:r w:rsidRPr="001303D6">
        <w:rPr>
          <w:rStyle w:val="StyleUnderline"/>
        </w:rPr>
        <w:t>Premier Li Keqiang announced last year that the country was “declaring war” against pollution, and a series of measures have been announced</w:t>
      </w:r>
      <w:r w:rsidRPr="000313EA">
        <w:rPr>
          <w:sz w:val="16"/>
        </w:rPr>
        <w:t>, but questions remain over enforcement. But despite the increased opportunities for NGOs, they face intense government scrutiny in China, often struggle to secure official recognition, and those that run afoul of the authorities can be shuttered. China’s rubber-stamp legislature is currently considering a bill that would increase oversight of foreign NGOs looking to operate in the country, the official Xinhua news agency reported last month. Charges of “illegal fundraising” are frequently used to shut businesses that authorities deem politically inconvenient. But t</w:t>
      </w:r>
      <w:r w:rsidRPr="001303D6">
        <w:rPr>
          <w:rStyle w:val="StyleUnderline"/>
        </w:rPr>
        <w:t xml:space="preserve">here are signs </w:t>
      </w:r>
      <w:r w:rsidRPr="005F603A">
        <w:rPr>
          <w:rStyle w:val="StyleUnderline"/>
          <w:highlight w:val="green"/>
        </w:rPr>
        <w:t>the government is willing to</w:t>
      </w:r>
      <w:r w:rsidRPr="001303D6">
        <w:rPr>
          <w:rStyle w:val="StyleUnderline"/>
        </w:rPr>
        <w:t xml:space="preserve"> </w:t>
      </w:r>
      <w:r w:rsidRPr="005F603A">
        <w:rPr>
          <w:rStyle w:val="StyleUnderline"/>
          <w:highlight w:val="green"/>
        </w:rPr>
        <w:t>accommodate lawsuits brought by environmental NGOs</w:t>
      </w:r>
      <w:r w:rsidRPr="001303D6">
        <w:rPr>
          <w:rStyle w:val="StyleUnderline"/>
        </w:rPr>
        <w:t xml:space="preserve">. Last month, </w:t>
      </w:r>
      <w:r w:rsidRPr="005F603A">
        <w:rPr>
          <w:rStyle w:val="StyleUnderline"/>
          <w:highlight w:val="green"/>
        </w:rPr>
        <w:t>six Chinese companies were fined</w:t>
      </w:r>
      <w:r w:rsidRPr="001303D6">
        <w:rPr>
          <w:rStyle w:val="StyleUnderline"/>
        </w:rPr>
        <w:t xml:space="preserve"> a record 160m yuan</w:t>
      </w:r>
      <w:r w:rsidRPr="000313EA">
        <w:rPr>
          <w:sz w:val="16"/>
        </w:rPr>
        <w:t xml:space="preserve"> (£17m) </w:t>
      </w:r>
      <w:r w:rsidRPr="005F603A">
        <w:rPr>
          <w:rStyle w:val="StyleUnderline"/>
          <w:highlight w:val="green"/>
        </w:rPr>
        <w:t>for discharging</w:t>
      </w:r>
      <w:r w:rsidRPr="001303D6">
        <w:rPr>
          <w:rStyle w:val="StyleUnderline"/>
        </w:rPr>
        <w:t xml:space="preserve"> tens of thousands of tonnes of </w:t>
      </w:r>
      <w:r w:rsidRPr="005F603A">
        <w:rPr>
          <w:rStyle w:val="StyleUnderline"/>
          <w:highlight w:val="green"/>
        </w:rPr>
        <w:t>waste chemicals</w:t>
      </w:r>
      <w:r w:rsidRPr="001303D6">
        <w:rPr>
          <w:rStyle w:val="StyleUnderline"/>
        </w:rPr>
        <w:t xml:space="preserve"> into rivers after being sued by a local government-backed social group.</w:t>
      </w:r>
    </w:p>
    <w:p w:rsidR="0065273C" w:rsidRDefault="0065273C" w:rsidP="0065273C">
      <w:pPr>
        <w:pStyle w:val="Heading3"/>
      </w:pPr>
      <w:r>
        <w:t>Environmental Data</w:t>
      </w:r>
    </w:p>
    <w:p w:rsidR="0065273C" w:rsidRDefault="0065273C" w:rsidP="0065273C">
      <w:pPr>
        <w:pStyle w:val="Heading4"/>
      </w:pPr>
      <w:r>
        <w:t>Releases of environmental data allow for NGOs and companies to fight industrial pollution—getting data is a key first step</w:t>
      </w:r>
    </w:p>
    <w:p w:rsidR="0065273C" w:rsidRPr="007E1C08" w:rsidRDefault="0065273C" w:rsidP="0065273C">
      <w:r>
        <w:rPr>
          <w:rStyle w:val="Style13ptBold"/>
        </w:rPr>
        <w:t>Larson, 10</w:t>
      </w:r>
      <w:r w:rsidRPr="000313EA">
        <w:rPr>
          <w:sz w:val="16"/>
          <w:szCs w:val="16"/>
        </w:rPr>
        <w:t xml:space="preserve">(Christina Larson is a journalist focusing on international environmental issues and a contributing editor to Foreign Policy magazine; “In China, a New Transparency On Government Pollution Data”; 12/20/10; Yale Environment 360; </w:t>
      </w:r>
      <w:hyperlink r:id="rId102" w:history="1">
        <w:r w:rsidRPr="000313EA">
          <w:rPr>
            <w:rStyle w:val="Hyperlink"/>
            <w:sz w:val="16"/>
            <w:szCs w:val="16"/>
          </w:rPr>
          <w:t>http://e360.yale.edu/feature/in_china_a_new_transparency_on_government_pollution_data_/2352/</w:t>
        </w:r>
      </w:hyperlink>
      <w:r w:rsidRPr="000313EA">
        <w:rPr>
          <w:sz w:val="16"/>
          <w:szCs w:val="16"/>
        </w:rPr>
        <w:t xml:space="preserve"> )KW</w:t>
      </w:r>
    </w:p>
    <w:p w:rsidR="0065273C" w:rsidRPr="000313EA" w:rsidRDefault="0065273C" w:rsidP="0065273C">
      <w:pPr>
        <w:rPr>
          <w:sz w:val="16"/>
        </w:rPr>
      </w:pPr>
      <w:r w:rsidRPr="000313EA">
        <w:rPr>
          <w:sz w:val="16"/>
        </w:rPr>
        <w:t xml:space="preserve">For several years, a tannery on the outskirts of Shanghai belched dark gases and odors into the air and dumped wastewater into a nearby waterway. The facility, operated by the Fuguo company in Shanghai’s Dachang district, processed leather used in hiking boots for the outdoors retailer Timberland, among other products. This was, needless to say, at odds with Timberland’ s catalogue image of blue skies and clear rivers and hikers frolicking in pristine wilderness, but it was all too common for China. What wasn’t so common was that in September 2009, the factory operator invited members of the community to a meeting inside the factory, where residents, local media, and Timberland representatives came to share concerns. Fuguo’s CEO listened to impassioned complaints about noxious odors and local residents’ dizzy spells; a community representative was selected to channel future complaints. In April 2010, the facility underwent an inspection by a third-party auditor, with oversight by local environmental groups and community members, to confirm that it had indeed taken the steps it claimed to reduce emissions. This didn’t happen without prodding. In the months prior to the meeting at the factory, Fuguo’s management had been contacted by an environmental lawyer acting on behalf of a local resident and then by a coalition of 18 Chinese environmental groups, known as the Green Choice Alliance. The activists were armed with records from the local environmental protection bureau documenting instances between 2004 and 2009 in which the factory had been found in violation of China’s own pollution laws. The salient fact is that they had the data. </w:t>
      </w:r>
      <w:r w:rsidRPr="007E1C08">
        <w:rPr>
          <w:rStyle w:val="StyleUnderline"/>
        </w:rPr>
        <w:t xml:space="preserve">The notion of </w:t>
      </w:r>
      <w:r w:rsidRPr="005F603A">
        <w:rPr>
          <w:rStyle w:val="StyleUnderline"/>
          <w:highlight w:val="green"/>
        </w:rPr>
        <w:t>public access to environmental records in China</w:t>
      </w:r>
      <w:r w:rsidRPr="000313EA">
        <w:rPr>
          <w:sz w:val="16"/>
        </w:rPr>
        <w:t xml:space="preserve">, which enabled this campaign, </w:t>
      </w:r>
      <w:r w:rsidRPr="005F603A">
        <w:rPr>
          <w:rStyle w:val="StyleUnderline"/>
          <w:highlight w:val="green"/>
        </w:rPr>
        <w:t>is</w:t>
      </w:r>
      <w:r w:rsidRPr="007E1C08">
        <w:rPr>
          <w:rStyle w:val="StyleUnderline"/>
        </w:rPr>
        <w:t xml:space="preserve"> fairly new</w:t>
      </w:r>
      <w:r w:rsidRPr="000313EA">
        <w:rPr>
          <w:sz w:val="16"/>
        </w:rPr>
        <w:t xml:space="preserve">. By no means is public access complete — or uniformly implemented — across China. In a country where secrecy has long been the norm, vast exceptions restrict the release of any data categorized under the broad, vague category of “state secrets.” Yet </w:t>
      </w:r>
      <w:r w:rsidRPr="005F603A">
        <w:rPr>
          <w:rStyle w:val="StyleUnderline"/>
        </w:rPr>
        <w:t xml:space="preserve">it’s </w:t>
      </w:r>
      <w:r w:rsidRPr="005F603A">
        <w:rPr>
          <w:rStyle w:val="StyleUnderline"/>
          <w:highlight w:val="green"/>
        </w:rPr>
        <w:t>significant</w:t>
      </w:r>
      <w:r w:rsidRPr="007E1C08">
        <w:rPr>
          <w:rStyle w:val="StyleUnderline"/>
        </w:rPr>
        <w:t xml:space="preserve"> that the Chinese government has begun to experiment with making certain information available to the public</w:t>
      </w:r>
      <w:r w:rsidRPr="000313EA">
        <w:rPr>
          <w:sz w:val="16"/>
        </w:rPr>
        <w:t xml:space="preserve">. “The conventional wisdom is that China is not transparent,” says Alex Wang, a senior attorney with the Natural Resource Defense Council’s Beijing Office. “But over the last few years, </w:t>
      </w:r>
      <w:r w:rsidRPr="005F603A">
        <w:rPr>
          <w:rStyle w:val="StyleUnderline"/>
          <w:highlight w:val="green"/>
        </w:rPr>
        <w:t>China has made</w:t>
      </w:r>
      <w:r w:rsidRPr="007E1C08">
        <w:rPr>
          <w:rStyle w:val="StyleUnderline"/>
        </w:rPr>
        <w:t xml:space="preserve"> meaningful </w:t>
      </w:r>
      <w:r w:rsidRPr="005F603A">
        <w:rPr>
          <w:rStyle w:val="StyleUnderline"/>
          <w:highlight w:val="green"/>
        </w:rPr>
        <w:t>progress on environmental transparency</w:t>
      </w:r>
      <w:r w:rsidRPr="007E1C08">
        <w:rPr>
          <w:rStyle w:val="StyleUnderline"/>
        </w:rPr>
        <w:t xml:space="preserve">. </w:t>
      </w:r>
      <w:r w:rsidRPr="000313EA">
        <w:rPr>
          <w:sz w:val="16"/>
        </w:rPr>
        <w:t xml:space="preserve">China right now is behind the world standard overall, yet </w:t>
      </w:r>
      <w:r w:rsidRPr="007E1C08">
        <w:rPr>
          <w:rStyle w:val="StyleUnderline"/>
        </w:rPr>
        <w:t>there really has been encouraging progress.</w:t>
      </w:r>
      <w:r w:rsidRPr="000313EA">
        <w:rPr>
          <w:sz w:val="16"/>
        </w:rPr>
        <w:t xml:space="preserve">” In other words, one’s assessment depends on the benchmark for comparison — China is far behind most Western countries (the United States’ Toxic Release Inventory program began in the 1980s), but more transparent, at least in terms of pollution records, than a decade ago. </w:t>
      </w:r>
      <w:r w:rsidRPr="007E1C08">
        <w:rPr>
          <w:rStyle w:val="StyleUnderline"/>
        </w:rPr>
        <w:t>China’s</w:t>
      </w:r>
      <w:r w:rsidRPr="000313EA">
        <w:rPr>
          <w:sz w:val="16"/>
        </w:rPr>
        <w:t xml:space="preserve"> first environmental agency, modeled in some ways on the U.S. Environmental Protection Agency (EPA), was created in 1993, one year after the Rio Earth Summit. Its </w:t>
      </w:r>
      <w:r w:rsidRPr="007E1C08">
        <w:rPr>
          <w:rStyle w:val="StyleUnderline"/>
        </w:rPr>
        <w:t>early approach to environmental regulation was</w:t>
      </w:r>
      <w:r w:rsidRPr="000313EA">
        <w:rPr>
          <w:sz w:val="16"/>
        </w:rPr>
        <w:t xml:space="preserve">, not surprisingly, </w:t>
      </w:r>
      <w:r w:rsidRPr="007E1C08">
        <w:rPr>
          <w:rStyle w:val="StyleUnderline"/>
        </w:rPr>
        <w:t>command and control</w:t>
      </w:r>
      <w:r w:rsidRPr="000313EA">
        <w:rPr>
          <w:sz w:val="16"/>
        </w:rPr>
        <w:t xml:space="preserve">. In 2003, </w:t>
      </w:r>
      <w:r w:rsidRPr="007E1C08">
        <w:rPr>
          <w:rStyle w:val="StyleUnderline"/>
        </w:rPr>
        <w:t xml:space="preserve">a law requiring </w:t>
      </w:r>
      <w:r w:rsidRPr="000313EA">
        <w:rPr>
          <w:sz w:val="16"/>
        </w:rPr>
        <w:t xml:space="preserve">that </w:t>
      </w:r>
      <w:r w:rsidRPr="007E1C08">
        <w:rPr>
          <w:rStyle w:val="StyleUnderline"/>
        </w:rPr>
        <w:t>environmental impact assessments</w:t>
      </w:r>
      <w:r w:rsidRPr="000313EA">
        <w:rPr>
          <w:sz w:val="16"/>
        </w:rPr>
        <w:t xml:space="preserve"> be provided to the public before ground was broken on large infrastructure projects, </w:t>
      </w:r>
      <w:r w:rsidRPr="007E1C08">
        <w:rPr>
          <w:rStyle w:val="StyleUnderline"/>
        </w:rPr>
        <w:t>was</w:t>
      </w:r>
      <w:r w:rsidRPr="000313EA">
        <w:rPr>
          <w:sz w:val="16"/>
        </w:rPr>
        <w:t>, as Wang puts it</w:t>
      </w:r>
      <w:r w:rsidRPr="007E1C08">
        <w:rPr>
          <w:rStyle w:val="StyleUnderline"/>
        </w:rPr>
        <w:t>, a “significant milestone</w:t>
      </w:r>
      <w:r w:rsidRPr="000313EA">
        <w:rPr>
          <w:sz w:val="16"/>
        </w:rPr>
        <w:t xml:space="preserve">” for China, even though only an abridged version of the assessment was required, and not a lot of raw data. </w:t>
      </w:r>
      <w:r w:rsidRPr="007E1C08">
        <w:rPr>
          <w:rStyle w:val="StyleUnderline"/>
        </w:rPr>
        <w:t xml:space="preserve">Further </w:t>
      </w:r>
      <w:r w:rsidRPr="005F603A">
        <w:rPr>
          <w:rStyle w:val="StyleUnderline"/>
          <w:highlight w:val="green"/>
        </w:rPr>
        <w:t>regulations</w:t>
      </w:r>
      <w:r w:rsidRPr="007E1C08">
        <w:rPr>
          <w:rStyle w:val="StyleUnderline"/>
        </w:rPr>
        <w:t xml:space="preserve"> </w:t>
      </w:r>
      <w:r w:rsidRPr="000313EA">
        <w:rPr>
          <w:sz w:val="16"/>
        </w:rPr>
        <w:t xml:space="preserve">passed in 2007, which went into effect in May 2008, </w:t>
      </w:r>
      <w:r w:rsidRPr="005F603A">
        <w:rPr>
          <w:rStyle w:val="StyleUnderline"/>
          <w:highlight w:val="green"/>
        </w:rPr>
        <w:t>called for local environmental protection departments to establish offices to make available to the public</w:t>
      </w:r>
      <w:r w:rsidRPr="000313EA">
        <w:rPr>
          <w:sz w:val="16"/>
        </w:rPr>
        <w:t xml:space="preserve"> certain categories of </w:t>
      </w:r>
      <w:r w:rsidRPr="005F603A">
        <w:rPr>
          <w:rStyle w:val="StyleUnderline"/>
          <w:highlight w:val="green"/>
        </w:rPr>
        <w:t>pollution records</w:t>
      </w:r>
      <w:r w:rsidRPr="000313EA">
        <w:rPr>
          <w:sz w:val="16"/>
        </w:rPr>
        <w:t xml:space="preserve">. Meanwhile, </w:t>
      </w:r>
      <w:r w:rsidRPr="007E1C08">
        <w:rPr>
          <w:rStyle w:val="StyleUnderline"/>
        </w:rPr>
        <w:t xml:space="preserve">some </w:t>
      </w:r>
      <w:r w:rsidRPr="005F603A">
        <w:rPr>
          <w:rStyle w:val="StyleUnderline"/>
          <w:highlight w:val="green"/>
        </w:rPr>
        <w:t>local environmental bureaus</w:t>
      </w:r>
      <w:r w:rsidRPr="007E1C08">
        <w:rPr>
          <w:rStyle w:val="StyleUnderline"/>
        </w:rPr>
        <w:t>,</w:t>
      </w:r>
      <w:r w:rsidRPr="000313EA">
        <w:rPr>
          <w:sz w:val="16"/>
        </w:rPr>
        <w:t xml:space="preserve"> for example in the northeastern rustbelt city of Shenyang, </w:t>
      </w:r>
      <w:r w:rsidRPr="007E1C08">
        <w:rPr>
          <w:rStyle w:val="StyleUnderline"/>
        </w:rPr>
        <w:t xml:space="preserve">have been </w:t>
      </w:r>
      <w:r w:rsidRPr="005F603A">
        <w:rPr>
          <w:rStyle w:val="StyleUnderline"/>
          <w:highlight w:val="green"/>
        </w:rPr>
        <w:t>experiment</w:t>
      </w:r>
      <w:r w:rsidRPr="007E1C08">
        <w:rPr>
          <w:rStyle w:val="StyleUnderline"/>
        </w:rPr>
        <w:t xml:space="preserve">ing </w:t>
      </w:r>
      <w:r w:rsidRPr="005F603A">
        <w:rPr>
          <w:rStyle w:val="StyleUnderline"/>
          <w:highlight w:val="green"/>
        </w:rPr>
        <w:t>with offering more records than the</w:t>
      </w:r>
      <w:r w:rsidRPr="007E1C08">
        <w:rPr>
          <w:rStyle w:val="StyleUnderline"/>
        </w:rPr>
        <w:t xml:space="preserve"> national </w:t>
      </w:r>
      <w:r w:rsidRPr="005F603A">
        <w:rPr>
          <w:rStyle w:val="StyleUnderline"/>
          <w:highlight w:val="green"/>
        </w:rPr>
        <w:t>statutes require</w:t>
      </w:r>
      <w:r w:rsidRPr="007E1C08">
        <w:rPr>
          <w:rStyle w:val="StyleUnderline"/>
        </w:rPr>
        <w:t>.</w:t>
      </w:r>
      <w:r>
        <w:rPr>
          <w:rStyle w:val="StyleUnderline"/>
        </w:rPr>
        <w:t xml:space="preserve"> </w:t>
      </w:r>
      <w:r w:rsidRPr="000313EA">
        <w:rPr>
          <w:sz w:val="16"/>
        </w:rPr>
        <w:t xml:space="preserve">The fact that the government has begun to trickle out certain types of pollution records was noteworthy. But unless they were gathered together and made accessible, it would be hard for anyone to do much with them. That was the niche that Ma Jun, a former journalist, saw in 2006 when he founded the Institute for Public and Environmental Affairs (IPE), one of the partners in Green Choice Alliance. After traveling around China, reporting on the nation’s environmental problems for the relatively liberal ‘To have meaningful public participation, the public first needs access to reliable information,’ says Ma Jun.South China Morning Post throughout the 1990s and then penning the seminal 1999 book, China’s Water Crisis, Ma decided to shift gears from reporting on the problem to trying to fix it. “I believe in engaging the public. But in order to have meaningful public participation, the public first needs access to reliable information. That is the first step,” the spritely Ma, in his mid-40s, told me in May when I visited him in Beijing. We were sitting inside his sparsely decorated office, its main feature a wooden bookshelf containing such titles as Retreat of the Elephants, an environmental history of China, and Malcolm Gladwell’s Tipping Point. Behind us, in a second room, was a small cluster of computers, where his young staffers were entering database records, or reviewing documentation of factories’ environmental audits. It was a far cry from the dramatic countercultural sit-ins of America’s 1970s Earth Day activism, with which Ma, a former Yale University fellow, was also familiar. </w:t>
      </w:r>
      <w:r w:rsidRPr="007E1C08">
        <w:rPr>
          <w:rStyle w:val="StyleUnderline"/>
        </w:rPr>
        <w:t xml:space="preserve">This disciplined, orderly </w:t>
      </w:r>
      <w:r w:rsidRPr="005F603A">
        <w:rPr>
          <w:rStyle w:val="StyleUnderline"/>
          <w:highlight w:val="green"/>
        </w:rPr>
        <w:t>review of documents and inputting data</w:t>
      </w:r>
      <w:r w:rsidRPr="007E1C08">
        <w:rPr>
          <w:rStyle w:val="StyleUnderline"/>
        </w:rPr>
        <w:t xml:space="preserve">, however, </w:t>
      </w:r>
      <w:r w:rsidRPr="005F603A">
        <w:rPr>
          <w:rStyle w:val="StyleUnderline"/>
          <w:highlight w:val="green"/>
        </w:rPr>
        <w:t>is on the front lines of how China’s environmental advocates are finding</w:t>
      </w:r>
      <w:r w:rsidRPr="007E1C08">
        <w:rPr>
          <w:rStyle w:val="StyleUnderline"/>
        </w:rPr>
        <w:t xml:space="preserve"> relative </w:t>
      </w:r>
      <w:r w:rsidRPr="005F603A">
        <w:rPr>
          <w:rStyle w:val="StyleUnderline"/>
          <w:highlight w:val="green"/>
        </w:rPr>
        <w:t>success</w:t>
      </w:r>
      <w:r w:rsidRPr="000313EA">
        <w:rPr>
          <w:sz w:val="16"/>
        </w:rPr>
        <w:t xml:space="preserve">. “We cannot fight with slogans or poems,” he told me. “We must fight with data.” For five years, with the assistance of a carefully cultivated network of young activists across the country, </w:t>
      </w:r>
      <w:r w:rsidRPr="007E1C08">
        <w:rPr>
          <w:rStyle w:val="StyleUnderline"/>
        </w:rPr>
        <w:t>Ma’s team in Beijing has been collecting pollution records that were made available by local environmental protection bureaus, printed in state-run newspapers, or discovered from other sources. His database now includes some 70,000 records of factories violating the law.</w:t>
      </w:r>
      <w:r w:rsidRPr="000313EA">
        <w:rPr>
          <w:sz w:val="16"/>
        </w:rPr>
        <w:t xml:space="preserve"> (Despite the appearance of efficient all-powerful one-party state, the truth is that China’s system of enforcement is fairly decentralized and often inefficient, except on security issues.) Ma then took that data and put it online — into a series of free public databases, the most prominent known as the China Water Pollution Map. The central government has not shut down Ma’s four-year-old site, in part because, as he points out, he’s currently only arguing for the law to be upheld. “Before we can push for higher pollution standards,” he told me, a thoughtful glint in his eye, “we first want to have the existing regulations observed.” </w:t>
      </w:r>
      <w:r w:rsidRPr="005F603A">
        <w:rPr>
          <w:rStyle w:val="StyleUnderline"/>
          <w:highlight w:val="green"/>
        </w:rPr>
        <w:t>With</w:t>
      </w:r>
      <w:r w:rsidRPr="007E1C08">
        <w:rPr>
          <w:rStyle w:val="StyleUnderline"/>
        </w:rPr>
        <w:t xml:space="preserve"> the </w:t>
      </w:r>
      <w:r w:rsidRPr="005F603A">
        <w:rPr>
          <w:rStyle w:val="StyleUnderline"/>
          <w:highlight w:val="green"/>
        </w:rPr>
        <w:t>data</w:t>
      </w:r>
      <w:r w:rsidRPr="007E1C08">
        <w:rPr>
          <w:rStyle w:val="StyleUnderline"/>
        </w:rPr>
        <w:t xml:space="preserve"> accessible, </w:t>
      </w:r>
      <w:r w:rsidRPr="005F603A">
        <w:rPr>
          <w:rStyle w:val="StyleUnderline"/>
          <w:highlight w:val="green"/>
        </w:rPr>
        <w:t>the next step was to getting people to use it</w:t>
      </w:r>
      <w:r w:rsidRPr="000313EA">
        <w:rPr>
          <w:sz w:val="16"/>
        </w:rPr>
        <w:t xml:space="preserve">. In 2008, Ma’s nonprofit joined with the Beijing-based nonprofit Friends of Nature and other like-minded groups to launch </w:t>
      </w:r>
      <w:r w:rsidRPr="007E1C08">
        <w:rPr>
          <w:rStyle w:val="StyleUnderline"/>
        </w:rPr>
        <w:t>the Green Choice Alliance</w:t>
      </w:r>
      <w:r w:rsidRPr="000313EA">
        <w:rPr>
          <w:sz w:val="16"/>
        </w:rPr>
        <w:t xml:space="preserve">, which has been </w:t>
      </w:r>
      <w:r w:rsidRPr="007E1C08">
        <w:rPr>
          <w:rStyle w:val="StyleUnderline"/>
        </w:rPr>
        <w:t>contacti</w:t>
      </w:r>
      <w:r w:rsidRPr="000313EA">
        <w:rPr>
          <w:sz w:val="16"/>
        </w:rPr>
        <w:t xml:space="preserve">ng multinational </w:t>
      </w:r>
      <w:r w:rsidRPr="007E1C08">
        <w:rPr>
          <w:rStyle w:val="StyleUnderline"/>
        </w:rPr>
        <w:t>companies</w:t>
      </w:r>
      <w:r w:rsidRPr="000313EA">
        <w:rPr>
          <w:sz w:val="16"/>
        </w:rPr>
        <w:t xml:space="preserve"> like Timberland </w:t>
      </w:r>
      <w:r w:rsidRPr="007E1C08">
        <w:rPr>
          <w:rStyle w:val="StyleUnderline"/>
        </w:rPr>
        <w:t>to make them aware of their suppliers’ available pollution records.</w:t>
      </w:r>
      <w:r w:rsidRPr="000313EA">
        <w:rPr>
          <w:sz w:val="16"/>
        </w:rPr>
        <w:t xml:space="preserve"> It was a lawyer affiliated with Friends of Nature that first helped the residents near the Shanghai tannery document and articulate their concerns. A decade ago, large multinational companies that subcontracted to Asian factories to do, literally, their dirty work in assembling tennis shoes, T-shirts and TVs — and now iPhones and digital cameras — could claim that often they didn’t know what happened inside the factories their sub-contractors managed. It wasn’t an excuse entirely without justification. Once- or twice-yearly audits couldn’t catch everything. And after all, China had emissions standards on the books. If the local government didn’t adequately enforce those laws, how was a distant corporate executive to know? Now that excuse is less valid. One company that has begun to use Ma’s database to identify factories that might have problems is Nike. The footwear and apparel company has 134 factories in China (about 330 if you count material suppliers). As May Qiu, Nike’s Guangzhou-based Asia Health, Safety and Environment manager, told me: “In the Nike supply chain, we don’t have our own factories, but we work with factories in our supply chain and want to ensure they meet these [environmental, health, and safety] requirements. We first got to know Mr. Ma Jun and IPE in the middle of 2008. We decide to use his databases to check our factories in the supply chain.” Nike oversees its own audits, but Qiu says the database is helpful for flagging potential violators and focusing resources. She did not say if any factories had lost contracts due to violations, but said Nike did plan “to integrate sustainable goals into sourcing decisions” in the future. “It’s better for us to manage and protect risk in our supply chain at the outset to protect our brand,” she explained. Other companies that have shown an interest in working with the Green Choice Alliance include Wal-mart and General Electric. The German company Siemens has agreed to build up a tracking mechanism to compare its suppliers with the pollution databases. What those companies will do with information that factories in their supply chain have past violations isn’t yet clear, but taking steps to set up these checks is a positive preliminary step. Among the companies least responsive to working with the Green Choice Alliance is Apple Computer, Inc. “Apple’s supplier base is the most difficult for us to figure out; they manage that in a highly secretive way — they never talk about who are their suppliers,” says Ma. “I think Apple probably has two faces: In America, it’s a very green friendly company, but in China, when it comes to its secret supply chain management, it’s a totally different thing.” Because Apple treats its supply chain as privileged corporate information, it is difficult to trace factories it uses. Yet anecdotal information indicates problems: In October, a reporter from the Australian Broadcast Company visited the Number Five People’s Hospital in Suzhou and spoke with former workers in a plant that manufactured products for Apple. The workers said they had been made very ill, even unable to walk, after being exposed to a toxic chemical, n-hexane, in a compound used to wipe down touch-screens of iPhones. A representative from Apple’s corporate communications office said in a voicemail that Apple is committed to responsible supply-chain management and referred me to Apple’s “Supplier Responsibility, 2010 Progress Report.” The document, posted online, sets forth the objective that “companies we do business with must provide safe working conditions, treat workers with dignity and respect, and use environmentally responsible manufacturing processes wherever Apple products are made.” Ma’s contention is that companies, including Apple, can better ensure that the reality on the factory floor matches their lofty mission statements through more transparent oversight processes. “Apple by itself cannot overcome such great challenges,” he says. “We cannot trust it can do it without participation from other stakeholders.” Ultimately, the strategy for Ma’s group, Friends of Nature, and allied Chinese environmental organizations is built on a few key insights. First</w:t>
      </w:r>
      <w:r w:rsidRPr="007E1C08">
        <w:rPr>
          <w:rStyle w:val="StyleUnderline"/>
        </w:rPr>
        <w:t xml:space="preserve">, </w:t>
      </w:r>
      <w:r w:rsidRPr="005F603A">
        <w:rPr>
          <w:rStyle w:val="StyleUnderline"/>
          <w:highlight w:val="green"/>
        </w:rPr>
        <w:t>information is power</w:t>
      </w:r>
      <w:r w:rsidRPr="007E1C08">
        <w:rPr>
          <w:rStyle w:val="StyleUnderline"/>
        </w:rPr>
        <w:t xml:space="preserve">. </w:t>
      </w:r>
      <w:r w:rsidRPr="005F603A">
        <w:rPr>
          <w:rStyle w:val="StyleUnderline"/>
          <w:highlight w:val="green"/>
        </w:rPr>
        <w:t>To</w:t>
      </w:r>
      <w:r w:rsidRPr="007E1C08">
        <w:rPr>
          <w:rStyle w:val="StyleUnderline"/>
        </w:rPr>
        <w:t xml:space="preserve"> even begin to </w:t>
      </w:r>
      <w:r w:rsidRPr="005F603A">
        <w:rPr>
          <w:rStyle w:val="StyleUnderline"/>
          <w:highlight w:val="green"/>
        </w:rPr>
        <w:t>hold companies or governments accountable, you first have to be armed with good data</w:t>
      </w:r>
      <w:r w:rsidRPr="000313EA">
        <w:rPr>
          <w:sz w:val="16"/>
        </w:rPr>
        <w:t xml:space="preserve">. Second, </w:t>
      </w:r>
      <w:r w:rsidRPr="007E1C08">
        <w:rPr>
          <w:rStyle w:val="StyleUnderline"/>
        </w:rPr>
        <w:t>the long-term battle is</w:t>
      </w:r>
      <w:r w:rsidRPr="000313EA">
        <w:rPr>
          <w:sz w:val="16"/>
        </w:rPr>
        <w:t xml:space="preserve"> not about kicking out a particular corrupt official or closing down a certain factory, but </w:t>
      </w:r>
      <w:r w:rsidRPr="007E1C08">
        <w:rPr>
          <w:rStyle w:val="StyleUnderline"/>
        </w:rPr>
        <w:t>about building a system that’s more transparent and open</w:t>
      </w:r>
      <w:r w:rsidRPr="000313EA">
        <w:rPr>
          <w:sz w:val="16"/>
        </w:rPr>
        <w:t xml:space="preserve">. That’s not easy to do anywhere in the world, and especially not in China. But Ma’s team and other green groups are trying. And it’s not only environmentalists who stand to benefit from more access to data, but as World Resources Institute’s Deborah Seligsohn points out, “There’s a whole community of domestic scholars in China outside of government that could develop new tools and analysis. Without good public data, it’s hard to do peer review. Agencies like the China CDC need data to be able to do environmental health analysis. There are a lot of parties that will use new records as the government makes them available.” There’s a long way to go. But access to pollution records is one area where China has become more open, not less, in recent years. </w:t>
      </w:r>
    </w:p>
    <w:p w:rsidR="00B135D3" w:rsidRDefault="00B219DC" w:rsidP="00B219DC">
      <w:pPr>
        <w:pStyle w:val="Heading3"/>
      </w:pPr>
      <w:r>
        <w:t>Policies Work</w:t>
      </w:r>
    </w:p>
    <w:p w:rsidR="00B219DC" w:rsidRPr="00B219DC" w:rsidRDefault="00B219DC" w:rsidP="00B219DC">
      <w:pPr>
        <w:pStyle w:val="Heading4"/>
      </w:pPr>
      <w:r>
        <w:t>Carbon pricing policy allows for growth and reduces emissions</w:t>
      </w:r>
    </w:p>
    <w:p w:rsidR="00B219DC" w:rsidRPr="000313EA" w:rsidRDefault="00B219DC" w:rsidP="00B219DC">
      <w:pPr>
        <w:rPr>
          <w:sz w:val="16"/>
        </w:rPr>
      </w:pPr>
      <w:r w:rsidRPr="000313EA">
        <w:rPr>
          <w:rStyle w:val="Style13ptBold"/>
        </w:rPr>
        <w:t>Dizikes, 16</w:t>
      </w:r>
      <w:r w:rsidRPr="000313EA">
        <w:rPr>
          <w:rStyle w:val="Style13ptBold"/>
          <w:sz w:val="16"/>
        </w:rPr>
        <w:t xml:space="preserve"> </w:t>
      </w:r>
      <w:r w:rsidRPr="000313EA">
        <w:rPr>
          <w:sz w:val="16"/>
        </w:rPr>
        <w:t xml:space="preserve">(Peter Dizikes, MIT News Office; “Study: </w:t>
      </w:r>
      <w:r w:rsidRPr="00B961E3">
        <w:rPr>
          <w:rStyle w:val="StyleUnderline"/>
          <w:highlight w:val="green"/>
        </w:rPr>
        <w:t>China’s new policies</w:t>
      </w:r>
      <w:r w:rsidRPr="00B219DC">
        <w:rPr>
          <w:rStyle w:val="StyleUnderline"/>
        </w:rPr>
        <w:t xml:space="preserve"> will </w:t>
      </w:r>
      <w:r w:rsidRPr="00B961E3">
        <w:rPr>
          <w:rStyle w:val="StyleUnderline"/>
          <w:highlight w:val="green"/>
        </w:rPr>
        <w:t>lower CO2 emissions faster, without preventing economic growth</w:t>
      </w:r>
      <w:r w:rsidRPr="000313EA">
        <w:rPr>
          <w:sz w:val="16"/>
        </w:rPr>
        <w:t xml:space="preserve">”; February 9, 2016; MIT News; </w:t>
      </w:r>
      <w:hyperlink r:id="rId103" w:history="1">
        <w:r w:rsidRPr="000313EA">
          <w:rPr>
            <w:rStyle w:val="Hyperlink"/>
            <w:sz w:val="16"/>
          </w:rPr>
          <w:t>http://news.mit.edu/2016/china-policies-lower-emissions-faster-without-preventing-economic-growth-0209</w:t>
        </w:r>
      </w:hyperlink>
      <w:r w:rsidRPr="000313EA">
        <w:rPr>
          <w:sz w:val="16"/>
        </w:rPr>
        <w:t xml:space="preserve"> )KW</w:t>
      </w:r>
    </w:p>
    <w:p w:rsidR="00B219DC" w:rsidRPr="00112B89" w:rsidRDefault="00B219DC" w:rsidP="00B219DC">
      <w:pPr>
        <w:rPr>
          <w:sz w:val="14"/>
        </w:rPr>
      </w:pPr>
      <w:r w:rsidRPr="00112B89">
        <w:rPr>
          <w:sz w:val="14"/>
        </w:rPr>
        <w:t xml:space="preserve">A new study co-authored by an MIT professor shows that </w:t>
      </w:r>
      <w:r w:rsidRPr="00B961E3">
        <w:rPr>
          <w:rStyle w:val="StyleUnderline"/>
          <w:highlight w:val="green"/>
        </w:rPr>
        <w:t>China’s new efforts to price carbon</w:t>
      </w:r>
      <w:r w:rsidRPr="00B219DC">
        <w:rPr>
          <w:rStyle w:val="StyleUnderline"/>
        </w:rPr>
        <w:t xml:space="preserve"> could </w:t>
      </w:r>
      <w:r w:rsidRPr="00B961E3">
        <w:rPr>
          <w:rStyle w:val="StyleUnderline"/>
          <w:highlight w:val="green"/>
        </w:rPr>
        <w:t>lower</w:t>
      </w:r>
      <w:r w:rsidRPr="00B219DC">
        <w:rPr>
          <w:rStyle w:val="StyleUnderline"/>
        </w:rPr>
        <w:t xml:space="preserve"> the country’s carbon dioxide </w:t>
      </w:r>
      <w:r w:rsidRPr="00B961E3">
        <w:rPr>
          <w:rStyle w:val="StyleUnderline"/>
          <w:highlight w:val="green"/>
        </w:rPr>
        <w:t>emissions</w:t>
      </w:r>
      <w:r w:rsidRPr="00B219DC">
        <w:rPr>
          <w:rStyle w:val="StyleUnderline"/>
        </w:rPr>
        <w:t xml:space="preserve"> significantly </w:t>
      </w:r>
      <w:r w:rsidRPr="00B961E3">
        <w:rPr>
          <w:rStyle w:val="StyleUnderline"/>
          <w:highlight w:val="green"/>
        </w:rPr>
        <w:t>without impeding economic development</w:t>
      </w:r>
      <w:r w:rsidRPr="00B219DC">
        <w:rPr>
          <w:rStyle w:val="StyleUnderline"/>
        </w:rPr>
        <w:t xml:space="preserve"> </w:t>
      </w:r>
      <w:r w:rsidRPr="00112B89">
        <w:rPr>
          <w:sz w:val="14"/>
        </w:rPr>
        <w:t xml:space="preserve">over the next three decades. Based on a unique model that links China’s energy system and economy, the study finds that China’s coal use, a major source of global carbon dioxide (CO2) emissions, should peak some time around the year 2020, while the country’s overall CO2 emissions would peak around 2030, or perhaps sooner. Even so, the </w:t>
      </w:r>
      <w:r w:rsidRPr="00B961E3">
        <w:rPr>
          <w:rStyle w:val="StyleUnderline"/>
          <w:highlight w:val="green"/>
        </w:rPr>
        <w:t>reduction in carbon-intensive economic activity would not prevent China fro</w:t>
      </w:r>
      <w:r w:rsidRPr="00B219DC">
        <w:rPr>
          <w:rStyle w:val="StyleUnderline"/>
        </w:rPr>
        <w:t xml:space="preserve">m reaching its government’s </w:t>
      </w:r>
      <w:r w:rsidRPr="00B961E3">
        <w:rPr>
          <w:rStyle w:val="StyleUnderline"/>
          <w:highlight w:val="green"/>
        </w:rPr>
        <w:t>goal</w:t>
      </w:r>
      <w:r w:rsidRPr="00B219DC">
        <w:rPr>
          <w:rStyle w:val="StyleUnderline"/>
        </w:rPr>
        <w:t xml:space="preserve"> of being a “well-off society” by 2050</w:t>
      </w:r>
      <w:r w:rsidRPr="00112B89">
        <w:rPr>
          <w:sz w:val="14"/>
        </w:rPr>
        <w:t>. “</w:t>
      </w:r>
      <w:r w:rsidRPr="00B961E3">
        <w:rPr>
          <w:rStyle w:val="StyleUnderline"/>
          <w:highlight w:val="green"/>
        </w:rPr>
        <w:t>Using carbon pricing</w:t>
      </w:r>
      <w:r w:rsidRPr="00B219DC">
        <w:rPr>
          <w:rStyle w:val="StyleUnderline"/>
        </w:rPr>
        <w:t xml:space="preserve"> in combination </w:t>
      </w:r>
      <w:r w:rsidRPr="00B961E3">
        <w:rPr>
          <w:rStyle w:val="StyleUnderline"/>
          <w:highlight w:val="green"/>
        </w:rPr>
        <w:t>with energy price reforms and renewable energy</w:t>
      </w:r>
      <w:r w:rsidRPr="00B219DC">
        <w:rPr>
          <w:rStyle w:val="StyleUnderline"/>
        </w:rPr>
        <w:t xml:space="preserve"> support, </w:t>
      </w:r>
      <w:r w:rsidRPr="00B961E3">
        <w:rPr>
          <w:rStyle w:val="StyleUnderline"/>
          <w:highlight w:val="green"/>
        </w:rPr>
        <w:t>China could reach</w:t>
      </w:r>
      <w:r w:rsidRPr="00B219DC">
        <w:rPr>
          <w:rStyle w:val="StyleUnderline"/>
        </w:rPr>
        <w:t xml:space="preserve"> significant levels of </w:t>
      </w:r>
      <w:r w:rsidRPr="00B961E3">
        <w:rPr>
          <w:rStyle w:val="StyleUnderline"/>
          <w:highlight w:val="green"/>
        </w:rPr>
        <w:t>emissions reduction without undermining economic growth</w:t>
      </w:r>
      <w:r w:rsidRPr="00112B89">
        <w:rPr>
          <w:sz w:val="14"/>
        </w:rPr>
        <w:t xml:space="preserve">,” says Valerie Karplus, an assistant professor at the MIT Sloan School of Management and a co-author of the new study. Details of the study appear in the paper “Carbon emissions in China? How far can new efforts bend the curve?” being published by the journal Energy Economics. In addition to Karplus, the other co-authors are Xiliang Zhang, Tianyu Qi, Da Zhang, and Jiankun He, all scholars at the Institute of Energy, Environment, and Economy, at Tsinghua University in Beijing. Da Zhang is now a postdoc at MIT. Why spending, not saving, will make China greener The impetus for the study comes from a headline-making set of recent policy shifts announced by China, including its toughest-ever set of regulations on local environmental pollution. In November 2013, China pledged to create more sustainable economic growth through a series of measures that included creating markets for CO2 emissions as well as other pollutants and scarce resources, such as water, more broadly. That set of measures also helped form the basis for an agreement to limit carbon use, which the U.S. and China announced in November 2014. Among other things, China committed to a goal of making nonfossil fuel sources account for 20 percent of its energy use by 2030; in 2015, that figure stood at 11 percent. The U.S. pledged to reduce its total CO2 emissions about 26-28 percent by 2025, in comparison to 2005 levels. In turn, that bilateral agreement has been widely credited with paving the way for the larger set of carbon-reduction pledges agreed to globally at the U.N. Climate Change Conference held in Paris in late 2015. The study uses a model of China’s economy and energy output, called C-GEM, developed by scholars at the Tsinghua-MIT China Energy and Climate Project. Karplus served as director of that project from 2011-2015. She joined the Sloan faculty in the fall of 2014 as the Class of 1943 Career Development Professor. She is also a faculty affiliate of the MIT Joint Program on the Science and Policy of Global Change and the MIT Energy Initiative. The model compares and contrasts two main paths that China’s energy consumption could take: One, which the paper calls the “Continued Effort” scenario, is a business-as-usual trajectory. The other, based on China’s announced reforms and environmental initiatives, is called the “Accelerated Effort” scenario. In the “Continued Effort” scenario, China’s carbon emissions would not level off until around 2040, ten years later than in the “Accelerated Effort” scenario, and at a level 20 percent higher. The model outlines some additional broad contours of China’s energy future given the more stringent set of policies. Coal would drop sharply as a source of primary energy, or raw fuel, from around 70 percent in 2010 to around 28 percent in 2050. “Coal today is used with varying degrees of efficiency across the Chinese energy system,” Karplus observes. “The model is capturing the fact that </w:t>
      </w:r>
      <w:r w:rsidRPr="00B961E3">
        <w:rPr>
          <w:rStyle w:val="StyleUnderline"/>
          <w:highlight w:val="green"/>
        </w:rPr>
        <w:t>you have</w:t>
      </w:r>
      <w:r w:rsidRPr="00B219DC">
        <w:rPr>
          <w:rStyle w:val="StyleUnderline"/>
        </w:rPr>
        <w:t xml:space="preserve"> a lot of </w:t>
      </w:r>
      <w:r w:rsidRPr="00B961E3">
        <w:rPr>
          <w:rStyle w:val="StyleUnderline"/>
          <w:highlight w:val="green"/>
        </w:rPr>
        <w:t>low-cost opportunities to reduce coal</w:t>
      </w:r>
      <w:r w:rsidRPr="00B219DC">
        <w:rPr>
          <w:rStyle w:val="StyleUnderline"/>
        </w:rPr>
        <w:t>, from heavy-industry direct use as well as the electric power sector, from facilities using less energy-efficient technology or processes.”</w:t>
      </w:r>
      <w:r>
        <w:rPr>
          <w:rStyle w:val="StyleUnderline"/>
        </w:rPr>
        <w:t xml:space="preserve"> </w:t>
      </w:r>
      <w:r w:rsidRPr="00112B89">
        <w:rPr>
          <w:sz w:val="14"/>
        </w:rPr>
        <w:t xml:space="preserve">In all scenarios, the model also simulates that over time, China’s famously high savings rate will decline, as has been observed in many developing economies. As a result, </w:t>
      </w:r>
      <w:r w:rsidRPr="00B219DC">
        <w:rPr>
          <w:rStyle w:val="StyleUnderline"/>
        </w:rPr>
        <w:t xml:space="preserve">more of </w:t>
      </w:r>
      <w:r w:rsidRPr="00B961E3">
        <w:rPr>
          <w:rStyle w:val="StyleUnderline"/>
          <w:highlight w:val="green"/>
        </w:rPr>
        <w:t>China’s GDP will be</w:t>
      </w:r>
      <w:r w:rsidRPr="00B219DC">
        <w:rPr>
          <w:rStyle w:val="StyleUnderline"/>
        </w:rPr>
        <w:t xml:space="preserve"> </w:t>
      </w:r>
      <w:r w:rsidRPr="00B961E3">
        <w:rPr>
          <w:rStyle w:val="StyleUnderline"/>
          <w:highlight w:val="green"/>
        </w:rPr>
        <w:t>composed of consumer-driven spending</w:t>
      </w:r>
      <w:r w:rsidRPr="00112B89">
        <w:rPr>
          <w:sz w:val="14"/>
        </w:rPr>
        <w:t xml:space="preserve">, not state-led investment, </w:t>
      </w:r>
      <w:r w:rsidRPr="00B961E3">
        <w:rPr>
          <w:rStyle w:val="StyleUnderline"/>
          <w:highlight w:val="green"/>
        </w:rPr>
        <w:t>which</w:t>
      </w:r>
      <w:r w:rsidRPr="00B219DC">
        <w:rPr>
          <w:rStyle w:val="StyleUnderline"/>
        </w:rPr>
        <w:t xml:space="preserve"> itself will </w:t>
      </w:r>
      <w:r w:rsidRPr="00B961E3">
        <w:rPr>
          <w:rStyle w:val="StyleUnderline"/>
          <w:highlight w:val="green"/>
        </w:rPr>
        <w:t>drive reductions in carbon emissions</w:t>
      </w:r>
      <w:r w:rsidRPr="00B219DC">
        <w:rPr>
          <w:rStyle w:val="StyleUnderline"/>
        </w:rPr>
        <w:t xml:space="preserve"> per unit of GDP.</w:t>
      </w:r>
      <w:r>
        <w:rPr>
          <w:rStyle w:val="StyleUnderline"/>
        </w:rPr>
        <w:t xml:space="preserve"> </w:t>
      </w:r>
      <w:r w:rsidRPr="00112B89">
        <w:rPr>
          <w:sz w:val="14"/>
        </w:rPr>
        <w:t>“The consumption share of GDP has a very different carbon intensity, as a bundle of goods, relative to investment goods, so you automatically get a reduction in carbon intensity from that trajectory,” Karplus says. Think of it this way: At the moment, a larger portion of household earnings in China are tucked away in banks, where they are loaned out and used to fund massive infrastructure projects — highways, dams, power plants — which release huge amounts of CO2. In the future, if China’s households save less, more of the country’s money will be spent on services and everyday goods, which have a smaller aggregate carbon footprint. Confidence levels The MIT-Tsinghua study’s findings have gained the attention of many policymakers in the energy sphere and have been regarded as an important estimate of China’s potential energy and CO2 emissions trajectories. John P. Weyant, a professor of management science and engineering, director of the Energy Modeling Forum, and deputy director of the Precourt Institute for Energy Efficiency at Stanford University, calls the model “state of the art” and says it “produces policy-relevant insights regarding the implications of the two policy scenarios” in China. He adds that the model contains a “realistic representation of the pathways by which the Chinese and world economy can be expected to adjust to these policy initiatives.” Karplus readily acknowledges that with any energy and economic modeling of this scale, many uncertainties remain. Still, she thinks it is clear enough that the “Accelerated Effort” scenario for China would produce a significant reduction in China’s emissions. “You can have some confidence in the relative numbers despite the huge uncertainties, if you look at the two cases,” Karplus asserts. “The value in this exercise is in its ability to look at alternative levels of policy effort and the relative impacts those would have.”</w:t>
      </w:r>
    </w:p>
    <w:p w:rsidR="00B25904" w:rsidRDefault="00A074C7" w:rsidP="00A074C7">
      <w:pPr>
        <w:pStyle w:val="Heading4"/>
      </w:pPr>
      <w:r>
        <w:t>Chinese government policies can protect the environment and allow for economic growth</w:t>
      </w:r>
    </w:p>
    <w:p w:rsidR="00A074C7" w:rsidRPr="00A074C7" w:rsidRDefault="00A074C7" w:rsidP="00A074C7">
      <w:r>
        <w:rPr>
          <w:rStyle w:val="Style13ptBold"/>
        </w:rPr>
        <w:t xml:space="preserve">Zhang, 13 </w:t>
      </w:r>
      <w:r w:rsidRPr="000313EA">
        <w:rPr>
          <w:sz w:val="16"/>
          <w:szCs w:val="16"/>
        </w:rPr>
        <w:t xml:space="preserve">(Junjie Zhang is a Senior Advisor at Asia Society and Assistant Professor of Environmental Economics in the School of International Relations and Pacific Studies at the University of California, San Diego; “Is Environmentally Sustainable Economic Growth Possible in China?”; 1/10/13; </w:t>
      </w:r>
      <w:hyperlink r:id="rId104" w:history="1">
        <w:r w:rsidRPr="000313EA">
          <w:rPr>
            <w:rStyle w:val="Hyperlink"/>
            <w:sz w:val="16"/>
            <w:szCs w:val="16"/>
          </w:rPr>
          <w:t>http://thediplomat.com/2013/01/is-environmentally-sustainable-economic-growth-possible-in-china/</w:t>
        </w:r>
      </w:hyperlink>
      <w:r w:rsidRPr="000313EA">
        <w:rPr>
          <w:sz w:val="16"/>
          <w:szCs w:val="16"/>
        </w:rPr>
        <w:t xml:space="preserve"> )KW</w:t>
      </w:r>
    </w:p>
    <w:p w:rsidR="00A074C7" w:rsidRPr="008F2723" w:rsidRDefault="00A074C7" w:rsidP="00A074C7">
      <w:pPr>
        <w:rPr>
          <w:rStyle w:val="StyleUnderline"/>
        </w:rPr>
      </w:pPr>
      <w:r w:rsidRPr="000313EA">
        <w:rPr>
          <w:sz w:val="16"/>
        </w:rPr>
        <w:t xml:space="preserve">China has achieved miraculous economic growth over the past 30 years to become the world's second largest single-country economy. Since the introduction of market-oriented reforms began in 1979, economic growth has been the central task of the Chinese government. Economic performance is even linked to career advancement. Incentivized by both financial rewards and political futures, policy makers have a vested interested in growing the economy. However, growing gross domestic product (GDP) at any cost has created a series of social and environmental problems, and consequently, economic losses. In 2008, pollution and environmental degradation accounted for 10.51 percent of gross national income, according to calculations based on figures provided by the World Bank. Though problems have been prevalent since the beginning of China's modern industrialization, environmental challenges have dramatically increased over the past three decades, raising both international and domestic concern. China is currently ranked 116 of 132 countries on the Environmental Performance Index, and since 2007, China has overtaken the U.S. as the world's largest greenhouse gas emitter. Rapid industrial development has depended upon increasing inputs of energy, natural resources, and environmental services. As a result, resource depletion and environmental pollution have become serious problems that require the rethinking of governmental policies. Recognizing the unsustainability of its growth model, </w:t>
      </w:r>
      <w:r w:rsidRPr="008F2723">
        <w:rPr>
          <w:rStyle w:val="StyleUnderline"/>
        </w:rPr>
        <w:t>the Chinese government has called for a major policy shift to address the environmental impacts of economic growth.</w:t>
      </w:r>
      <w:r w:rsidRPr="000313EA">
        <w:rPr>
          <w:sz w:val="16"/>
        </w:rPr>
        <w:t xml:space="preserve"> In fact, </w:t>
      </w:r>
      <w:r w:rsidRPr="00B961E3">
        <w:rPr>
          <w:rStyle w:val="StyleUnderline"/>
          <w:highlight w:val="green"/>
        </w:rPr>
        <w:t>China</w:t>
      </w:r>
      <w:r w:rsidRPr="000313EA">
        <w:rPr>
          <w:sz w:val="16"/>
        </w:rPr>
        <w:t xml:space="preserve"> claims it </w:t>
      </w:r>
      <w:r w:rsidRPr="008F2723">
        <w:rPr>
          <w:rStyle w:val="StyleUnderline"/>
        </w:rPr>
        <w:t xml:space="preserve">is one of the first developing countries to propose and implement sustainable development as a national strategy. The government has </w:t>
      </w:r>
      <w:r w:rsidRPr="00B961E3">
        <w:rPr>
          <w:rStyle w:val="StyleUnderline"/>
          <w:highlight w:val="green"/>
        </w:rPr>
        <w:t>achieved</w:t>
      </w:r>
      <w:r w:rsidRPr="008F2723">
        <w:rPr>
          <w:rStyle w:val="StyleUnderline"/>
        </w:rPr>
        <w:t xml:space="preserve"> substantial </w:t>
      </w:r>
      <w:r w:rsidRPr="00B961E3">
        <w:rPr>
          <w:rStyle w:val="StyleUnderline"/>
          <w:highlight w:val="green"/>
        </w:rPr>
        <w:t>advancements in sustainable development</w:t>
      </w:r>
      <w:r w:rsidRPr="000313EA">
        <w:rPr>
          <w:sz w:val="16"/>
        </w:rPr>
        <w:t xml:space="preserve">, including poverty reduction and population control. These efforts are not pure political slogans; they are important policy experiments in sustainable development. Enjoying this article? Click here to subscribe for full access. Just $5 a month. China still faces numerous challenges. Most of the country is in the early to middle stages of economic development and must deal with critical natural resource and environmental constraints. Significant economic and social structural problems also remain. The inadequacy of China's existing strategies can be explained in part through universal shortfalls of the concept of sustainable development, which is difficult to define and measure. According to 2012's Rio+20 Conference, any action that a country performs to improve social welfare can be counted toward sustainable development. However, the trade-offs among the economic, environmental, and social pillars are often ignored. For example, if poverty eradication is accompanied by environmental degradation, is this development pattern sustainable? China also faces many of its own conflicting goals and trade-offs in sustainable development. The population living in poverty within rural areas numbered 122.38 million at the end of 2011. Though the government hopes to reduce the poverty rate by furthering economic growth, poverty and environmental problems are interrelated, and the worst-case scenario is a vicious cycle: on the one hand, poverty alleviation requires economic development that puts further pressure on the fragile ecosystem; on the other hand, the environment and natural resources can be constraints on low-income regions as they attempt to emerge from poverty. For example, deforestation, overgrazing, and overdevelopment of agricultural land lead to resource degradation and increasing natural disasters, which disproportionally occur in the poor regions and reduce their developmental capacities. Many are also concerned that because China is still at an early stage of industrialization and urbanization, addressing the key global environmental issue of reducing greenhouse gas emissions could increase industrial costs and slow further economic growth. Contrary to traditional analyses, </w:t>
      </w:r>
      <w:r w:rsidRPr="00B961E3">
        <w:rPr>
          <w:rStyle w:val="StyleUnderline"/>
          <w:highlight w:val="green"/>
        </w:rPr>
        <w:t>new</w:t>
      </w:r>
      <w:r w:rsidRPr="008F2723">
        <w:rPr>
          <w:rStyle w:val="StyleUnderline"/>
        </w:rPr>
        <w:t xml:space="preserve"> economic theories and </w:t>
      </w:r>
      <w:r w:rsidRPr="00B961E3">
        <w:rPr>
          <w:rStyle w:val="StyleUnderline"/>
          <w:highlight w:val="green"/>
        </w:rPr>
        <w:t>empirical</w:t>
      </w:r>
      <w:r w:rsidRPr="008F2723">
        <w:rPr>
          <w:rStyle w:val="StyleUnderline"/>
        </w:rPr>
        <w:t xml:space="preserve"> </w:t>
      </w:r>
      <w:r w:rsidRPr="00B961E3">
        <w:rPr>
          <w:rStyle w:val="StyleUnderline"/>
          <w:highlight w:val="green"/>
        </w:rPr>
        <w:t>evidence</w:t>
      </w:r>
      <w:r w:rsidRPr="008F2723">
        <w:rPr>
          <w:rStyle w:val="StyleUnderline"/>
        </w:rPr>
        <w:t xml:space="preserve"> </w:t>
      </w:r>
      <w:r w:rsidRPr="00B961E3">
        <w:rPr>
          <w:rStyle w:val="StyleUnderline"/>
          <w:highlight w:val="green"/>
        </w:rPr>
        <w:t>refute the idea that economic growth</w:t>
      </w:r>
      <w:r w:rsidRPr="008F2723">
        <w:rPr>
          <w:rStyle w:val="StyleUnderline"/>
        </w:rPr>
        <w:t xml:space="preserve">, openness, </w:t>
      </w:r>
      <w:r w:rsidRPr="00B961E3">
        <w:rPr>
          <w:rStyle w:val="StyleUnderline"/>
          <w:highlight w:val="green"/>
        </w:rPr>
        <w:t>and the environment are</w:t>
      </w:r>
      <w:r w:rsidRPr="008F2723">
        <w:rPr>
          <w:rStyle w:val="StyleUnderline"/>
        </w:rPr>
        <w:t xml:space="preserve"> inevitable </w:t>
      </w:r>
      <w:r w:rsidRPr="00B961E3">
        <w:rPr>
          <w:rStyle w:val="StyleUnderline"/>
          <w:highlight w:val="green"/>
        </w:rPr>
        <w:t>enemies</w:t>
      </w:r>
      <w:r w:rsidRPr="008F2723">
        <w:rPr>
          <w:rStyle w:val="StyleUnderline"/>
        </w:rPr>
        <w:t xml:space="preserve">. </w:t>
      </w:r>
      <w:r w:rsidRPr="000313EA">
        <w:rPr>
          <w:sz w:val="16"/>
        </w:rPr>
        <w:t xml:space="preserve">While an increase in income will not automatically improve the environment, </w:t>
      </w:r>
      <w:r w:rsidRPr="00B961E3">
        <w:rPr>
          <w:rStyle w:val="StyleUnderline"/>
          <w:highlight w:val="green"/>
        </w:rPr>
        <w:t>studies</w:t>
      </w:r>
      <w:r w:rsidRPr="008F2723">
        <w:rPr>
          <w:rStyle w:val="StyleUnderline"/>
        </w:rPr>
        <w:t xml:space="preserve"> have </w:t>
      </w:r>
      <w:r w:rsidRPr="00B961E3">
        <w:rPr>
          <w:rStyle w:val="StyleUnderline"/>
          <w:highlight w:val="green"/>
        </w:rPr>
        <w:t>failed to prove that economic growth</w:t>
      </w:r>
      <w:r w:rsidRPr="008F2723">
        <w:rPr>
          <w:rStyle w:val="StyleUnderline"/>
        </w:rPr>
        <w:t xml:space="preserve"> and openness </w:t>
      </w:r>
      <w:r w:rsidRPr="00B961E3">
        <w:rPr>
          <w:rStyle w:val="StyleUnderline"/>
          <w:highlight w:val="green"/>
        </w:rPr>
        <w:t>necessitate</w:t>
      </w:r>
      <w:r w:rsidRPr="008F2723">
        <w:rPr>
          <w:rStyle w:val="StyleUnderline"/>
        </w:rPr>
        <w:t xml:space="preserve"> </w:t>
      </w:r>
      <w:r w:rsidRPr="00B961E3">
        <w:rPr>
          <w:rStyle w:val="StyleUnderline"/>
          <w:highlight w:val="green"/>
        </w:rPr>
        <w:t>environmental degradation</w:t>
      </w:r>
      <w:r w:rsidRPr="008F2723">
        <w:rPr>
          <w:rStyle w:val="StyleUnderline"/>
        </w:rPr>
        <w:t xml:space="preserve">. </w:t>
      </w:r>
      <w:r w:rsidRPr="000313EA">
        <w:rPr>
          <w:sz w:val="16"/>
        </w:rPr>
        <w:t xml:space="preserve">This is good news for China, which is not likely to amend its quest for growth. </w:t>
      </w:r>
      <w:r w:rsidRPr="00B961E3">
        <w:rPr>
          <w:rStyle w:val="StyleUnderline"/>
          <w:highlight w:val="green"/>
        </w:rPr>
        <w:t>If China implements the correct policies now, it may not</w:t>
      </w:r>
      <w:r w:rsidRPr="008F2723">
        <w:rPr>
          <w:rStyle w:val="StyleUnderline"/>
        </w:rPr>
        <w:t xml:space="preserve"> </w:t>
      </w:r>
      <w:r w:rsidRPr="00B961E3">
        <w:rPr>
          <w:rStyle w:val="StyleUnderline"/>
          <w:highlight w:val="green"/>
        </w:rPr>
        <w:t>have to slow down</w:t>
      </w:r>
      <w:r w:rsidRPr="008F2723">
        <w:rPr>
          <w:rStyle w:val="StyleUnderline"/>
        </w:rPr>
        <w:t xml:space="preserve"> economic </w:t>
      </w:r>
      <w:r w:rsidRPr="00B961E3">
        <w:rPr>
          <w:rStyle w:val="StyleUnderline"/>
          <w:highlight w:val="green"/>
        </w:rPr>
        <w:t>growth</w:t>
      </w:r>
      <w:r w:rsidRPr="008F2723">
        <w:rPr>
          <w:rStyle w:val="StyleUnderline"/>
        </w:rPr>
        <w:t xml:space="preserve"> in order </w:t>
      </w:r>
      <w:r w:rsidRPr="00B961E3">
        <w:rPr>
          <w:rStyle w:val="StyleUnderline"/>
          <w:highlight w:val="green"/>
        </w:rPr>
        <w:t>to avoid environmental deterioration</w:t>
      </w:r>
      <w:r w:rsidRPr="008F2723">
        <w:rPr>
          <w:rStyle w:val="StyleUnderline"/>
        </w:rPr>
        <w:t>.</w:t>
      </w:r>
      <w:r>
        <w:rPr>
          <w:rStyle w:val="StyleUnderline"/>
        </w:rPr>
        <w:t xml:space="preserve"> </w:t>
      </w:r>
      <w:r w:rsidRPr="000313EA">
        <w:rPr>
          <w:sz w:val="16"/>
        </w:rPr>
        <w:t xml:space="preserve">These changes will not take root unless policy makers provide incentives and enact environmental regulations. Policy, not income, will lead to a better environment. For China to improve its sustainability model, </w:t>
      </w:r>
      <w:r w:rsidRPr="008F2723">
        <w:rPr>
          <w:rStyle w:val="StyleUnderline"/>
        </w:rPr>
        <w:t>new polices must be implemented that explicitly address trade-offs in sustainable development</w:t>
      </w:r>
      <w:r w:rsidRPr="000313EA">
        <w:rPr>
          <w:sz w:val="16"/>
        </w:rPr>
        <w:t xml:space="preserve">. Furthermore, </w:t>
      </w:r>
      <w:r w:rsidRPr="008F2723">
        <w:rPr>
          <w:rStyle w:val="StyleUnderline"/>
        </w:rPr>
        <w:t xml:space="preserve">the </w:t>
      </w:r>
      <w:r w:rsidRPr="00B961E3">
        <w:rPr>
          <w:rStyle w:val="StyleUnderline"/>
          <w:highlight w:val="green"/>
        </w:rPr>
        <w:t>stringency of enforcement</w:t>
      </w:r>
      <w:r w:rsidRPr="008F2723">
        <w:rPr>
          <w:rStyle w:val="StyleUnderline"/>
        </w:rPr>
        <w:t xml:space="preserve"> rather than the letter of the law </w:t>
      </w:r>
      <w:r w:rsidRPr="00B961E3">
        <w:rPr>
          <w:rStyle w:val="StyleUnderline"/>
          <w:highlight w:val="green"/>
        </w:rPr>
        <w:t>determines</w:t>
      </w:r>
      <w:r w:rsidRPr="008F2723">
        <w:rPr>
          <w:rStyle w:val="StyleUnderline"/>
        </w:rPr>
        <w:t xml:space="preserve"> the de facto </w:t>
      </w:r>
      <w:r w:rsidRPr="00B961E3">
        <w:rPr>
          <w:rStyle w:val="StyleUnderline"/>
          <w:highlight w:val="green"/>
        </w:rPr>
        <w:t>environmental standards</w:t>
      </w:r>
      <w:r w:rsidRPr="000313EA">
        <w:rPr>
          <w:sz w:val="16"/>
        </w:rPr>
        <w:t xml:space="preserve">. Poor enforcement can partially explain the overall poor state of the environment and may be due to a lack of respect for laws or standards that have been set too high. Perhaps most importantly, the selection of environmental policies depends on the preference of a country's citizens. Even in an authoritarian regime, the central government tries to reflect individuals' preferences in its decision making to maintain social stability. However, without a voting mechanism it is difficult for the central government to know median preference, and policy making is likely to be determined only by the information that can be observed. </w:t>
      </w:r>
      <w:r w:rsidRPr="008F2723">
        <w:rPr>
          <w:rStyle w:val="StyleUnderline"/>
        </w:rPr>
        <w:t xml:space="preserve">The </w:t>
      </w:r>
      <w:r w:rsidRPr="00B961E3">
        <w:rPr>
          <w:rStyle w:val="StyleUnderline"/>
          <w:highlight w:val="green"/>
        </w:rPr>
        <w:t>government in China has</w:t>
      </w:r>
      <w:r w:rsidRPr="008F2723">
        <w:rPr>
          <w:rStyle w:val="StyleUnderline"/>
        </w:rPr>
        <w:t xml:space="preserve"> thus </w:t>
      </w:r>
      <w:r w:rsidRPr="00B961E3">
        <w:rPr>
          <w:rStyle w:val="StyleUnderline"/>
          <w:highlight w:val="green"/>
        </w:rPr>
        <w:t>paid</w:t>
      </w:r>
      <w:r w:rsidRPr="008F2723">
        <w:rPr>
          <w:rStyle w:val="StyleUnderline"/>
        </w:rPr>
        <w:t xml:space="preserve"> more </w:t>
      </w:r>
      <w:r w:rsidRPr="00B961E3">
        <w:rPr>
          <w:rStyle w:val="StyleUnderline"/>
          <w:highlight w:val="green"/>
        </w:rPr>
        <w:t>attention to problems that are</w:t>
      </w:r>
      <w:r w:rsidRPr="008F2723">
        <w:rPr>
          <w:rStyle w:val="StyleUnderline"/>
        </w:rPr>
        <w:t xml:space="preserve"> more </w:t>
      </w:r>
      <w:r w:rsidRPr="00B961E3">
        <w:rPr>
          <w:rStyle w:val="StyleUnderline"/>
          <w:highlight w:val="green"/>
        </w:rPr>
        <w:t>visible</w:t>
      </w:r>
      <w:r w:rsidRPr="000313EA">
        <w:rPr>
          <w:sz w:val="16"/>
        </w:rPr>
        <w:t>, such as air pollution in big cities. The Chinese government's preference always leans toward faster economic growth with lower environmental standards, which is not necessarily aligned with individual citizens' preferences. The public knows best its own preference for the combination of income and pollution, making public participation instrumental to sustainable development. A</w:t>
      </w:r>
      <w:r w:rsidRPr="008F2723">
        <w:rPr>
          <w:rStyle w:val="StyleUnderline"/>
        </w:rPr>
        <w:t>lthough the Chinese government has taken important steps to address environmental concerns, new policies</w:t>
      </w:r>
      <w:r w:rsidRPr="000313EA">
        <w:rPr>
          <w:sz w:val="16"/>
        </w:rPr>
        <w:t xml:space="preserve"> — such as the aforementioned — </w:t>
      </w:r>
      <w:r w:rsidRPr="008F2723">
        <w:rPr>
          <w:rStyle w:val="StyleUnderline"/>
        </w:rPr>
        <w:t>are needed</w:t>
      </w:r>
      <w:r w:rsidRPr="000313EA">
        <w:rPr>
          <w:sz w:val="16"/>
        </w:rPr>
        <w:t xml:space="preserve"> to enforce and regulate systems that are both environmentally and economically sustainable</w:t>
      </w:r>
      <w:r w:rsidRPr="008F2723">
        <w:rPr>
          <w:rStyle w:val="StyleUnderline"/>
        </w:rPr>
        <w:t xml:space="preserve">. </w:t>
      </w:r>
      <w:r w:rsidRPr="00B961E3">
        <w:rPr>
          <w:rStyle w:val="StyleUnderline"/>
          <w:highlight w:val="green"/>
        </w:rPr>
        <w:t>China</w:t>
      </w:r>
      <w:r w:rsidRPr="008F2723">
        <w:rPr>
          <w:rStyle w:val="StyleUnderline"/>
        </w:rPr>
        <w:t xml:space="preserve"> will not amend its goal of economic growth, but if the correct policies are implemented and enforced, the country </w:t>
      </w:r>
      <w:r w:rsidRPr="00B961E3">
        <w:rPr>
          <w:rStyle w:val="StyleUnderline"/>
          <w:highlight w:val="green"/>
        </w:rPr>
        <w:t>will not have to slow down</w:t>
      </w:r>
      <w:r w:rsidRPr="008F2723">
        <w:rPr>
          <w:rStyle w:val="StyleUnderline"/>
        </w:rPr>
        <w:t xml:space="preserve"> or reverse its </w:t>
      </w:r>
      <w:r w:rsidRPr="00B961E3">
        <w:rPr>
          <w:rStyle w:val="StyleUnderline"/>
          <w:highlight w:val="green"/>
        </w:rPr>
        <w:t>growth</w:t>
      </w:r>
      <w:r w:rsidRPr="008F2723">
        <w:rPr>
          <w:rStyle w:val="StyleUnderline"/>
        </w:rPr>
        <w:t xml:space="preserve"> or return to autarky </w:t>
      </w:r>
      <w:r w:rsidRPr="00B961E3">
        <w:rPr>
          <w:rStyle w:val="StyleUnderline"/>
          <w:highlight w:val="green"/>
        </w:rPr>
        <w:t>to address</w:t>
      </w:r>
      <w:r w:rsidRPr="008F2723">
        <w:rPr>
          <w:rStyle w:val="StyleUnderline"/>
        </w:rPr>
        <w:t xml:space="preserve"> issues of </w:t>
      </w:r>
      <w:r w:rsidRPr="00B961E3">
        <w:rPr>
          <w:rStyle w:val="StyleUnderline"/>
          <w:highlight w:val="green"/>
        </w:rPr>
        <w:t>environmental instability.</w:t>
      </w:r>
    </w:p>
    <w:p w:rsidR="00A074C7" w:rsidRDefault="00A074C7" w:rsidP="00B219DC"/>
    <w:p w:rsidR="00B25904" w:rsidRDefault="00B25904" w:rsidP="00B219DC"/>
    <w:p w:rsidR="00A33B55" w:rsidRDefault="00A33B55" w:rsidP="00A33B55">
      <w:pPr>
        <w:pStyle w:val="Heading3"/>
      </w:pPr>
      <w:r>
        <w:t>Cap and Trade</w:t>
      </w:r>
    </w:p>
    <w:p w:rsidR="008F2723" w:rsidRPr="008F2723" w:rsidRDefault="008F2723" w:rsidP="008F2723">
      <w:pPr>
        <w:pStyle w:val="Heading4"/>
      </w:pPr>
      <w:r>
        <w:t>China’s cap and trade program is lowering emissions—even if it’s not perfect it’s a necessary first step</w:t>
      </w:r>
    </w:p>
    <w:p w:rsidR="00A33B55" w:rsidRPr="00A33B55" w:rsidRDefault="008F2723" w:rsidP="00A33B55">
      <w:r>
        <w:rPr>
          <w:rStyle w:val="Style13ptBold"/>
        </w:rPr>
        <w:t xml:space="preserve">Tiezzi, 15 </w:t>
      </w:r>
      <w:r w:rsidRPr="000313EA">
        <w:rPr>
          <w:sz w:val="16"/>
          <w:szCs w:val="16"/>
        </w:rPr>
        <w:t>(</w:t>
      </w:r>
      <w:r w:rsidR="00A33B55" w:rsidRPr="000313EA">
        <w:rPr>
          <w:sz w:val="16"/>
          <w:szCs w:val="16"/>
        </w:rPr>
        <w:t xml:space="preserve">Shannon Tiezzi is Editor at The Diplomat; Her main focus is on China, and she writes on China’s foreign relations, domestic politics, and economy; “What You Need to Know About China's Cap-and-Trade Announcement”; </w:t>
      </w:r>
      <w:r w:rsidRPr="000313EA">
        <w:rPr>
          <w:sz w:val="16"/>
          <w:szCs w:val="16"/>
        </w:rPr>
        <w:t xml:space="preserve">9/26/15; </w:t>
      </w:r>
      <w:hyperlink r:id="rId105" w:history="1">
        <w:r w:rsidRPr="000313EA">
          <w:rPr>
            <w:rStyle w:val="Hyperlink"/>
            <w:sz w:val="16"/>
            <w:szCs w:val="16"/>
          </w:rPr>
          <w:t>http://thediplomat.com/2015/09/what-you-need-to-know-about-chinas-cap-and-trade-announcement/</w:t>
        </w:r>
      </w:hyperlink>
      <w:r w:rsidRPr="000313EA">
        <w:rPr>
          <w:sz w:val="16"/>
          <w:szCs w:val="16"/>
        </w:rPr>
        <w:t xml:space="preserve"> )KW</w:t>
      </w:r>
    </w:p>
    <w:p w:rsidR="00A33B55" w:rsidRPr="000313EA" w:rsidRDefault="00A33B55" w:rsidP="00A33B55">
      <w:pPr>
        <w:rPr>
          <w:sz w:val="16"/>
        </w:rPr>
      </w:pPr>
      <w:r w:rsidRPr="000313EA">
        <w:rPr>
          <w:sz w:val="16"/>
        </w:rPr>
        <w:t xml:space="preserve">We finally know what the big announcement for Chinese President Xi Jinping’s state visit to the United States is: </w:t>
      </w:r>
      <w:r w:rsidRPr="00B961E3">
        <w:rPr>
          <w:rStyle w:val="StyleUnderline"/>
          <w:highlight w:val="green"/>
        </w:rPr>
        <w:t>China</w:t>
      </w:r>
      <w:r w:rsidRPr="00A33B55">
        <w:rPr>
          <w:rStyle w:val="StyleUnderline"/>
        </w:rPr>
        <w:t xml:space="preserve"> has annou</w:t>
      </w:r>
      <w:r w:rsidRPr="00B961E3">
        <w:rPr>
          <w:rStyle w:val="StyleUnderline"/>
          <w:highlight w:val="green"/>
        </w:rPr>
        <w:t>nced a national cap-and-trade program designed to limit its</w:t>
      </w:r>
      <w:r w:rsidRPr="00A33B55">
        <w:rPr>
          <w:rStyle w:val="StyleUnderline"/>
        </w:rPr>
        <w:t xml:space="preserve"> overall </w:t>
      </w:r>
      <w:r w:rsidRPr="00B961E3">
        <w:rPr>
          <w:rStyle w:val="StyleUnderline"/>
          <w:highlight w:val="green"/>
        </w:rPr>
        <w:t>emissions</w:t>
      </w:r>
      <w:r w:rsidRPr="00A33B55">
        <w:rPr>
          <w:rStyle w:val="StyleUnderline"/>
        </w:rPr>
        <w:t xml:space="preserve">. </w:t>
      </w:r>
      <w:r w:rsidRPr="000313EA">
        <w:rPr>
          <w:sz w:val="16"/>
        </w:rPr>
        <w:t>The official announcement came at the Obama-Xi summit Friday afternoon; the New York Times broke the story on Thursday night, citing White House officials.</w:t>
      </w:r>
      <w:r w:rsidR="008F2723" w:rsidRPr="000313EA">
        <w:rPr>
          <w:sz w:val="16"/>
        </w:rPr>
        <w:t xml:space="preserve"> </w:t>
      </w:r>
      <w:r w:rsidRPr="000313EA">
        <w:rPr>
          <w:sz w:val="16"/>
        </w:rPr>
        <w:t>Under a cap-and-trade program or emissions trading system (ETS), a government puts a limit on the total amount of carbon dioxide emissions. This cap is set at a level that will lower the overall emissions in the target region; permits for emissions are then issued based on the cap. Businesses can then buy and sell these permits, allowing the market to regulate the cost. China’s national program, to take effect in 2017, will cover “industry sectors such as iron and steel, power generation, chemicals, building materials, paper-making, and nonferrous metals,” according to the just-released U.S.-China Joint Presidential Statement on Climate Change.</w:t>
      </w:r>
      <w:r w:rsidR="008F2723" w:rsidRPr="000313EA">
        <w:rPr>
          <w:sz w:val="16"/>
        </w:rPr>
        <w:t xml:space="preserve"> </w:t>
      </w:r>
      <w:r w:rsidRPr="00A33B55">
        <w:rPr>
          <w:rStyle w:val="StyleUnderline"/>
        </w:rPr>
        <w:t>The announcement</w:t>
      </w:r>
      <w:r w:rsidRPr="000313EA">
        <w:rPr>
          <w:sz w:val="16"/>
        </w:rPr>
        <w:t xml:space="preserve"> that China will institute a cap-and-trade program </w:t>
      </w:r>
      <w:r w:rsidRPr="00A33B55">
        <w:rPr>
          <w:rStyle w:val="StyleUnderline"/>
        </w:rPr>
        <w:t>is a major step forward, but</w:t>
      </w:r>
      <w:r w:rsidRPr="000313EA">
        <w:rPr>
          <w:sz w:val="16"/>
        </w:rPr>
        <w:t xml:space="preserve"> at the same time</w:t>
      </w:r>
      <w:r w:rsidRPr="00A33B55">
        <w:rPr>
          <w:rStyle w:val="StyleUnderline"/>
        </w:rPr>
        <w:t>, a natural outreach of existing efforts</w:t>
      </w:r>
      <w:r w:rsidRPr="000313EA">
        <w:rPr>
          <w:sz w:val="16"/>
        </w:rPr>
        <w:t>. In fact, the move to a national ETS had already been announced in September 2014. At the time, a senior climate official with the National Development and Reform Commission said that China would roll out a national cap-and-trade market in 2016.</w:t>
      </w:r>
      <w:r w:rsidR="008F2723" w:rsidRPr="000313EA">
        <w:rPr>
          <w:sz w:val="16"/>
        </w:rPr>
        <w:t xml:space="preserve"> </w:t>
      </w:r>
      <w:r w:rsidRPr="000313EA">
        <w:rPr>
          <w:sz w:val="16"/>
        </w:rPr>
        <w:t>Enjoying this article? Click here to subscribe for full access. Just $5 a month.</w:t>
      </w:r>
      <w:r w:rsidR="008F2723" w:rsidRPr="000313EA">
        <w:rPr>
          <w:sz w:val="16"/>
        </w:rPr>
        <w:t xml:space="preserve"> </w:t>
      </w:r>
      <w:r w:rsidRPr="000313EA">
        <w:rPr>
          <w:sz w:val="16"/>
        </w:rPr>
        <w:t xml:space="preserve">China began moving toward a national cap-and-trade program in 2011, when it announced the formation of seven regional, pilot emissions trading systems in its 12th Five Year Plan (covering the period from 2011 to 2015). </w:t>
      </w:r>
      <w:r w:rsidRPr="00A33B55">
        <w:rPr>
          <w:rStyle w:val="StyleUnderline"/>
        </w:rPr>
        <w:t>Turning those pilots into a coherent national whole is the natural next step</w:t>
      </w:r>
      <w:r w:rsidRPr="000313EA">
        <w:rPr>
          <w:sz w:val="16"/>
        </w:rPr>
        <w:t xml:space="preserve"> for the 13th Five Year Plan, a draft of which will be unveiled later this year.</w:t>
      </w:r>
      <w:r w:rsidR="008F2723" w:rsidRPr="000313EA">
        <w:rPr>
          <w:sz w:val="16"/>
        </w:rPr>
        <w:t xml:space="preserve"> </w:t>
      </w:r>
      <w:r w:rsidRPr="000313EA">
        <w:rPr>
          <w:sz w:val="16"/>
        </w:rPr>
        <w:t>The seven pilot ETSs were established in the cities of Beijing, Chongqing, Shanghai, Shenzhen, and Tianjin, with two provincial systems in Guangdong and Hubei. The first, in Shenzhen, opened in mid-2013; the last (Chongqing’s) came online in June 2014.</w:t>
      </w:r>
      <w:r w:rsidR="008F2723" w:rsidRPr="000313EA">
        <w:rPr>
          <w:sz w:val="16"/>
        </w:rPr>
        <w:t xml:space="preserve"> </w:t>
      </w:r>
      <w:r w:rsidRPr="000313EA">
        <w:rPr>
          <w:sz w:val="16"/>
        </w:rPr>
        <w:t>Ranping Song and Hongpeng Lei of the World Resources Institute noted that “</w:t>
      </w:r>
      <w:r w:rsidRPr="00A33B55">
        <w:rPr>
          <w:rStyle w:val="StyleUnderline"/>
        </w:rPr>
        <w:t xml:space="preserve">the </w:t>
      </w:r>
      <w:r w:rsidRPr="00B961E3">
        <w:rPr>
          <w:rStyle w:val="StyleUnderline"/>
          <w:highlight w:val="green"/>
        </w:rPr>
        <w:t>aggregate of all emissions regulated</w:t>
      </w:r>
      <w:r w:rsidRPr="00A33B55">
        <w:rPr>
          <w:rStyle w:val="StyleUnderline"/>
        </w:rPr>
        <w:t xml:space="preserve"> in China </w:t>
      </w:r>
      <w:r w:rsidRPr="00B961E3">
        <w:rPr>
          <w:rStyle w:val="StyleUnderline"/>
          <w:highlight w:val="green"/>
        </w:rPr>
        <w:t>through</w:t>
      </w:r>
      <w:r w:rsidRPr="00A33B55">
        <w:rPr>
          <w:rStyle w:val="StyleUnderline"/>
        </w:rPr>
        <w:t xml:space="preserve"> </w:t>
      </w:r>
      <w:r w:rsidRPr="00B961E3">
        <w:rPr>
          <w:rStyle w:val="StyleUnderline"/>
          <w:highlight w:val="green"/>
        </w:rPr>
        <w:t>the seven pilots” was</w:t>
      </w:r>
      <w:r w:rsidRPr="00A33B55">
        <w:rPr>
          <w:rStyle w:val="StyleUnderline"/>
        </w:rPr>
        <w:t xml:space="preserve"> </w:t>
      </w:r>
      <w:r w:rsidRPr="00B961E3">
        <w:rPr>
          <w:rStyle w:val="StyleUnderline"/>
          <w:highlight w:val="green"/>
        </w:rPr>
        <w:t>expected to be “the second largest in the world</w:t>
      </w:r>
      <w:r w:rsidRPr="00A33B55">
        <w:rPr>
          <w:rStyle w:val="StyleUnderline"/>
        </w:rPr>
        <w:t>, following only the European Union.</w:t>
      </w:r>
      <w:r w:rsidRPr="000313EA">
        <w:rPr>
          <w:sz w:val="16"/>
        </w:rPr>
        <w:t>” By July 2015,</w:t>
      </w:r>
      <w:r w:rsidRPr="00A33B55">
        <w:rPr>
          <w:rStyle w:val="StyleUnderline"/>
        </w:rPr>
        <w:t xml:space="preserve"> more than 38 million tons of carbon dioxide were traded in the secondary carbon markets of the seven pilot regions, </w:t>
      </w:r>
      <w:r w:rsidRPr="000313EA">
        <w:rPr>
          <w:sz w:val="16"/>
        </w:rPr>
        <w:t>according to data provided by the China Environment Forum at the Woodrow Wilson Center in Washington, D.C.</w:t>
      </w:r>
      <w:r w:rsidR="008F2723" w:rsidRPr="000313EA">
        <w:rPr>
          <w:sz w:val="16"/>
        </w:rPr>
        <w:t xml:space="preserve"> </w:t>
      </w:r>
      <w:r w:rsidRPr="00A33B55">
        <w:rPr>
          <w:rStyle w:val="StyleUnderline"/>
        </w:rPr>
        <w:t>These pilots</w:t>
      </w:r>
      <w:r w:rsidRPr="000313EA">
        <w:rPr>
          <w:sz w:val="16"/>
        </w:rPr>
        <w:t xml:space="preserve">, however, </w:t>
      </w:r>
      <w:r w:rsidRPr="00A33B55">
        <w:rPr>
          <w:rStyle w:val="StyleUnderline"/>
        </w:rPr>
        <w:t>are not a united whole</w:t>
      </w:r>
      <w:r w:rsidRPr="000313EA">
        <w:rPr>
          <w:sz w:val="16"/>
        </w:rPr>
        <w:t xml:space="preserve">. As Song and Lei of WRI pointed out when evaluating the pilots in early 2014, </w:t>
      </w:r>
      <w:r w:rsidRPr="00A33B55">
        <w:rPr>
          <w:rStyle w:val="StyleUnderline"/>
        </w:rPr>
        <w:t xml:space="preserve">the </w:t>
      </w:r>
      <w:r w:rsidRPr="00B961E3">
        <w:rPr>
          <w:rStyle w:val="StyleUnderline"/>
          <w:highlight w:val="green"/>
        </w:rPr>
        <w:t>systems have vast differences</w:t>
      </w:r>
      <w:r w:rsidRPr="000313EA">
        <w:rPr>
          <w:sz w:val="16"/>
        </w:rPr>
        <w:t>. Beijing and Shenzhen, for example, “have small industrial emissions and a large service economy” – meaning it’s easier for them to make rapid progress in curbing emissions.</w:t>
      </w:r>
      <w:r w:rsidR="008F2723" w:rsidRPr="000313EA">
        <w:rPr>
          <w:sz w:val="16"/>
        </w:rPr>
        <w:t xml:space="preserve"> </w:t>
      </w:r>
      <w:r w:rsidRPr="00B961E3">
        <w:rPr>
          <w:rStyle w:val="StyleUnderline"/>
          <w:highlight w:val="green"/>
        </w:rPr>
        <w:t>But</w:t>
      </w:r>
      <w:r w:rsidRPr="000313EA">
        <w:rPr>
          <w:sz w:val="16"/>
        </w:rPr>
        <w:t xml:space="preserve"> </w:t>
      </w:r>
      <w:r w:rsidRPr="00B961E3">
        <w:rPr>
          <w:rStyle w:val="StyleUnderline"/>
          <w:highlight w:val="green"/>
        </w:rPr>
        <w:t>the differences</w:t>
      </w:r>
      <w:r w:rsidRPr="00A33B55">
        <w:rPr>
          <w:rStyle w:val="StyleUnderline"/>
        </w:rPr>
        <w:t xml:space="preserve"> in the ETS pilots </w:t>
      </w:r>
      <w:r w:rsidRPr="00B961E3">
        <w:rPr>
          <w:rStyle w:val="StyleUnderline"/>
          <w:highlight w:val="green"/>
        </w:rPr>
        <w:t>are intentional</w:t>
      </w:r>
      <w:r w:rsidRPr="00A33B55">
        <w:rPr>
          <w:rStyle w:val="StyleUnderline"/>
        </w:rPr>
        <w:t>. The</w:t>
      </w:r>
      <w:r w:rsidRPr="000313EA">
        <w:rPr>
          <w:sz w:val="16"/>
        </w:rPr>
        <w:t xml:space="preserve"> unique </w:t>
      </w:r>
      <w:r w:rsidRPr="00B961E3">
        <w:rPr>
          <w:rStyle w:val="StyleUnderline"/>
          <w:highlight w:val="green"/>
        </w:rPr>
        <w:t>systems are designed</w:t>
      </w:r>
      <w:r w:rsidRPr="00A33B55">
        <w:rPr>
          <w:rStyle w:val="StyleUnderline"/>
        </w:rPr>
        <w:t xml:space="preserve"> in part </w:t>
      </w:r>
      <w:r w:rsidRPr="00B961E3">
        <w:rPr>
          <w:rStyle w:val="StyleUnderline"/>
          <w:highlight w:val="green"/>
        </w:rPr>
        <w:t>to account for regional variations and</w:t>
      </w:r>
      <w:r w:rsidRPr="000313EA">
        <w:rPr>
          <w:sz w:val="16"/>
        </w:rPr>
        <w:t xml:space="preserve"> in part </w:t>
      </w:r>
      <w:r w:rsidRPr="00A33B55">
        <w:rPr>
          <w:rStyle w:val="StyleUnderline"/>
        </w:rPr>
        <w:t xml:space="preserve">to </w:t>
      </w:r>
      <w:r w:rsidRPr="00B961E3">
        <w:rPr>
          <w:rStyle w:val="StyleUnderline"/>
          <w:highlight w:val="green"/>
        </w:rPr>
        <w:t>h</w:t>
      </w:r>
      <w:r w:rsidRPr="00A33B55">
        <w:rPr>
          <w:rStyle w:val="StyleUnderline"/>
        </w:rPr>
        <w:t xml:space="preserve">elp Chinese </w:t>
      </w:r>
      <w:r w:rsidRPr="00B961E3">
        <w:rPr>
          <w:rStyle w:val="StyleUnderline"/>
          <w:highlight w:val="green"/>
        </w:rPr>
        <w:t>leaders decide which program is most successful</w:t>
      </w:r>
      <w:r w:rsidRPr="00A33B55">
        <w:rPr>
          <w:rStyle w:val="StyleUnderline"/>
        </w:rPr>
        <w:t xml:space="preserve">. </w:t>
      </w:r>
      <w:r w:rsidRPr="000313EA">
        <w:rPr>
          <w:sz w:val="16"/>
        </w:rPr>
        <w:t>Jennifer Turner, the director of the China Environment Forum, told The Diplomat that the pilots “are truly laboratories for experimenting with different ways of doing cap and trade.”</w:t>
      </w:r>
      <w:r w:rsidR="008F2723" w:rsidRPr="000313EA">
        <w:rPr>
          <w:sz w:val="16"/>
        </w:rPr>
        <w:t xml:space="preserve"> </w:t>
      </w:r>
      <w:r w:rsidRPr="000313EA">
        <w:rPr>
          <w:sz w:val="16"/>
        </w:rPr>
        <w:t xml:space="preserve">“Not all are doing great,” Turner says, “but </w:t>
      </w:r>
      <w:r w:rsidRPr="00A33B55">
        <w:rPr>
          <w:rStyle w:val="StyleUnderline"/>
        </w:rPr>
        <w:t xml:space="preserve">the </w:t>
      </w:r>
      <w:r w:rsidRPr="00B961E3">
        <w:rPr>
          <w:rStyle w:val="StyleUnderline"/>
          <w:highlight w:val="green"/>
        </w:rPr>
        <w:t>trial and error can</w:t>
      </w:r>
      <w:r w:rsidRPr="00A33B55">
        <w:rPr>
          <w:rStyle w:val="StyleUnderline"/>
        </w:rPr>
        <w:t xml:space="preserve"> help them </w:t>
      </w:r>
      <w:r w:rsidRPr="00B961E3">
        <w:rPr>
          <w:rStyle w:val="StyleUnderline"/>
          <w:highlight w:val="green"/>
        </w:rPr>
        <w:t>speed through the learning curve</w:t>
      </w:r>
      <w:r w:rsidRPr="000313EA">
        <w:rPr>
          <w:sz w:val="16"/>
        </w:rPr>
        <w:t xml:space="preserve">.” Turner points out that </w:t>
      </w:r>
      <w:r w:rsidRPr="00A33B55">
        <w:rPr>
          <w:rStyle w:val="StyleUnderline"/>
        </w:rPr>
        <w:t>China successfully made a similar transition from pilot programs to a national ETS for sulfur dioxide in the early 2000s.</w:t>
      </w:r>
      <w:r w:rsidR="008F2723">
        <w:rPr>
          <w:rStyle w:val="StyleUnderline"/>
        </w:rPr>
        <w:t xml:space="preserve"> </w:t>
      </w:r>
      <w:r w:rsidRPr="000313EA">
        <w:rPr>
          <w:sz w:val="16"/>
        </w:rPr>
        <w:t>Still, it won’t be an easy to transition to a national cap-and-trade system by 2017. The pilot programs revealed some serious issues, most notably, says Turner, a “lack of transparency on emissions and pricing in some of the pilots.” Transparency – something China has often struggled with – will be vital for keeping track of the actual amount of emissions being released, where the emissions cap is set, and what prices are being charged.</w:t>
      </w:r>
      <w:r w:rsidR="008F2723" w:rsidRPr="000313EA">
        <w:rPr>
          <w:sz w:val="16"/>
        </w:rPr>
        <w:t xml:space="preserve"> </w:t>
      </w:r>
      <w:r w:rsidRPr="000313EA">
        <w:rPr>
          <w:sz w:val="16"/>
        </w:rPr>
        <w:t>China overall is making slow progress on pollution transparency. As local governments come under more pressure to halt environmental degradation, “the noose is tightening,” as Turner puts it. Guangdong’s pilot ETS could serve as a model moving forward;</w:t>
      </w:r>
      <w:r w:rsidR="008F2723" w:rsidRPr="000313EA">
        <w:rPr>
          <w:sz w:val="16"/>
        </w:rPr>
        <w:t xml:space="preserve"> </w:t>
      </w:r>
      <w:r w:rsidRPr="000313EA">
        <w:rPr>
          <w:sz w:val="16"/>
        </w:rPr>
        <w:t>according to Song and Lei, it is “the most transparent ETS pilot in disclosing not only the number of allowances allocated, but also those reserved for new entrants and government interventions to stabilize the market.”</w:t>
      </w:r>
      <w:r w:rsidR="008F2723" w:rsidRPr="000313EA">
        <w:rPr>
          <w:sz w:val="16"/>
        </w:rPr>
        <w:t xml:space="preserve"> </w:t>
      </w:r>
      <w:r w:rsidRPr="000313EA">
        <w:rPr>
          <w:sz w:val="16"/>
        </w:rPr>
        <w:t xml:space="preserve">Another challenge will be integrating the various pilots into one nationwide system. Turner suggests that </w:t>
      </w:r>
      <w:r w:rsidRPr="00B961E3">
        <w:rPr>
          <w:rStyle w:val="StyleUnderline"/>
          <w:highlight w:val="green"/>
        </w:rPr>
        <w:t>the E</w:t>
      </w:r>
      <w:r w:rsidRPr="00A33B55">
        <w:rPr>
          <w:rStyle w:val="StyleUnderline"/>
        </w:rPr>
        <w:t xml:space="preserve">uropean </w:t>
      </w:r>
      <w:r w:rsidRPr="00B961E3">
        <w:rPr>
          <w:rStyle w:val="StyleUnderline"/>
          <w:highlight w:val="green"/>
        </w:rPr>
        <w:t>U</w:t>
      </w:r>
      <w:r w:rsidRPr="00A33B55">
        <w:rPr>
          <w:rStyle w:val="StyleUnderline"/>
        </w:rPr>
        <w:t>nion</w:t>
      </w:r>
      <w:r w:rsidRPr="00B961E3">
        <w:rPr>
          <w:rStyle w:val="StyleUnderline"/>
          <w:highlight w:val="green"/>
        </w:rPr>
        <w:t>’s</w:t>
      </w:r>
      <w:r w:rsidRPr="00A33B55">
        <w:rPr>
          <w:rStyle w:val="StyleUnderline"/>
        </w:rPr>
        <w:t xml:space="preserve"> </w:t>
      </w:r>
      <w:r w:rsidRPr="00B961E3">
        <w:rPr>
          <w:rStyle w:val="StyleUnderline"/>
          <w:highlight w:val="green"/>
        </w:rPr>
        <w:t>system</w:t>
      </w:r>
      <w:r w:rsidRPr="00A33B55">
        <w:rPr>
          <w:rStyle w:val="StyleUnderline"/>
        </w:rPr>
        <w:t xml:space="preserve"> </w:t>
      </w:r>
      <w:r w:rsidRPr="00B961E3">
        <w:rPr>
          <w:rStyle w:val="StyleUnderline"/>
          <w:highlight w:val="green"/>
        </w:rPr>
        <w:t>could be a preview of what we will see in China</w:t>
      </w:r>
      <w:r w:rsidRPr="00A33B55">
        <w:rPr>
          <w:rStyle w:val="StyleUnderline"/>
        </w:rPr>
        <w:t>, with different levels of industrialization and development equating to different emission caps</w:t>
      </w:r>
      <w:r w:rsidRPr="000313EA">
        <w:rPr>
          <w:sz w:val="16"/>
        </w:rPr>
        <w:t>. Provinces that rely on heavy industry, such as Hebei, won’t face as steep of emissions cuts, while the more developed eastern provinces have more capacity to take on higher emissions standards.</w:t>
      </w:r>
      <w:r w:rsidR="008F2723" w:rsidRPr="000313EA">
        <w:rPr>
          <w:sz w:val="16"/>
        </w:rPr>
        <w:t xml:space="preserve"> </w:t>
      </w:r>
      <w:r w:rsidRPr="000313EA">
        <w:rPr>
          <w:sz w:val="16"/>
        </w:rPr>
        <w:t>Meanwhile, a nationwide ETS will be only one of many steps China’s government is taking to keep emissions down. The national ETS will work best in concert with these other efforts.</w:t>
      </w:r>
      <w:r w:rsidR="008F2723" w:rsidRPr="000313EA">
        <w:rPr>
          <w:sz w:val="16"/>
        </w:rPr>
        <w:t xml:space="preserve"> </w:t>
      </w:r>
      <w:r w:rsidRPr="000313EA">
        <w:rPr>
          <w:sz w:val="16"/>
        </w:rPr>
        <w:t xml:space="preserve">For example, </w:t>
      </w:r>
      <w:r w:rsidRPr="00B961E3">
        <w:rPr>
          <w:rStyle w:val="StyleUnderline"/>
          <w:highlight w:val="green"/>
        </w:rPr>
        <w:t>new targets</w:t>
      </w:r>
      <w:r w:rsidRPr="00A33B55">
        <w:rPr>
          <w:rStyle w:val="StyleUnderline"/>
        </w:rPr>
        <w:t xml:space="preserve"> for lowering PM2.5 emissions </w:t>
      </w:r>
      <w:r w:rsidRPr="00B961E3">
        <w:rPr>
          <w:rStyle w:val="StyleUnderline"/>
          <w:highlight w:val="green"/>
        </w:rPr>
        <w:t>are</w:t>
      </w:r>
      <w:r w:rsidRPr="00A33B55">
        <w:rPr>
          <w:rStyle w:val="StyleUnderline"/>
        </w:rPr>
        <w:t xml:space="preserve"> already </w:t>
      </w:r>
      <w:r w:rsidRPr="00B961E3">
        <w:rPr>
          <w:rStyle w:val="StyleUnderline"/>
          <w:highlight w:val="green"/>
        </w:rPr>
        <w:t>putting pressure on local governments</w:t>
      </w:r>
      <w:r w:rsidRPr="00A33B55">
        <w:rPr>
          <w:rStyle w:val="StyleUnderline"/>
        </w:rPr>
        <w:t>. The results have been noticeable: a roughly 16 percent drop in PM2.5 emissions since 2014</w:t>
      </w:r>
      <w:r w:rsidRPr="000313EA">
        <w:rPr>
          <w:sz w:val="16"/>
        </w:rPr>
        <w:t xml:space="preserve">, according to Turner – though the vast majority of cities still aren’t meeting their targets. In other words, </w:t>
      </w:r>
      <w:r w:rsidRPr="00A33B55">
        <w:rPr>
          <w:rStyle w:val="StyleUnderline"/>
        </w:rPr>
        <w:t>local governments are already moving toward lower emissions; a new national ETS will only reinforce this behavior.</w:t>
      </w:r>
      <w:r w:rsidR="008F2723">
        <w:rPr>
          <w:rStyle w:val="StyleUnderline"/>
        </w:rPr>
        <w:t xml:space="preserve"> </w:t>
      </w:r>
      <w:r w:rsidRPr="000313EA">
        <w:rPr>
          <w:sz w:val="16"/>
        </w:rPr>
        <w:t xml:space="preserve">A concurrent push toward renewable energy will also help. The 2014 U.S.-China climate change agreement saw Beijing set a goal to have renewables account for 20 percent of its total energy matrix by 2030. </w:t>
      </w:r>
      <w:r w:rsidRPr="00A33B55">
        <w:rPr>
          <w:rStyle w:val="StyleUnderline"/>
        </w:rPr>
        <w:t>China has been expanding its renewables “at a speed no other country has matched</w:t>
      </w:r>
      <w:r w:rsidRPr="000313EA">
        <w:rPr>
          <w:sz w:val="16"/>
        </w:rPr>
        <w:t>,” Turner says. Moving toward renewable energy, and away from a reliance on coal, will make the emissions reductions called for by a cap-and-trade system more feasible.</w:t>
      </w:r>
      <w:r w:rsidR="008F2723" w:rsidRPr="000313EA">
        <w:rPr>
          <w:sz w:val="16"/>
        </w:rPr>
        <w:t xml:space="preserve"> </w:t>
      </w:r>
      <w:r w:rsidRPr="000313EA">
        <w:rPr>
          <w:sz w:val="16"/>
        </w:rPr>
        <w:t xml:space="preserve">When evaluating the cap-and-trade announcement, Turner says, it’s crucial to keep in mind that “this didn’t just magically appear.” </w:t>
      </w:r>
      <w:r w:rsidRPr="00A33B55">
        <w:rPr>
          <w:rStyle w:val="StyleUnderline"/>
        </w:rPr>
        <w:t>China has spent years conducting research and cooperating with international partners to lay the groundwork for a national ETS.</w:t>
      </w:r>
      <w:r w:rsidR="008F2723">
        <w:rPr>
          <w:rStyle w:val="StyleUnderline"/>
        </w:rPr>
        <w:t xml:space="preserve"> </w:t>
      </w:r>
      <w:r w:rsidRPr="00A33B55">
        <w:rPr>
          <w:rStyle w:val="StyleUnderline"/>
        </w:rPr>
        <w:t>It’s “a very significant step for them to take and one that they have been building up to for quite a long time,</w:t>
      </w:r>
      <w:r w:rsidRPr="000313EA">
        <w:rPr>
          <w:sz w:val="16"/>
        </w:rPr>
        <w:t>” Turner concludes.</w:t>
      </w:r>
    </w:p>
    <w:p w:rsidR="0065273C" w:rsidRDefault="0065273C" w:rsidP="0065273C">
      <w:pPr>
        <w:pStyle w:val="Heading3"/>
      </w:pPr>
      <w:r>
        <w:t>13</w:t>
      </w:r>
      <w:r w:rsidRPr="00C35F4A">
        <w:rPr>
          <w:vertAlign w:val="superscript"/>
        </w:rPr>
        <w:t>th</w:t>
      </w:r>
      <w:r>
        <w:t xml:space="preserve"> 5 Year Plan—Air Pollution </w:t>
      </w:r>
    </w:p>
    <w:p w:rsidR="0065273C" w:rsidRDefault="0065273C" w:rsidP="0065273C">
      <w:pPr>
        <w:pStyle w:val="Heading4"/>
      </w:pPr>
      <w:r>
        <w:t>China’s new 5 Year Plan further strengthens environmental regulations—it’s compatible with economic growth</w:t>
      </w:r>
    </w:p>
    <w:p w:rsidR="0065273C" w:rsidRPr="00C35F4A" w:rsidRDefault="000313EA" w:rsidP="0065273C">
      <w:r>
        <w:rPr>
          <w:rStyle w:val="Style13ptBold"/>
        </w:rPr>
        <w:t xml:space="preserve">Finamore, 16 </w:t>
      </w:r>
      <w:r w:rsidRPr="000313EA">
        <w:rPr>
          <w:sz w:val="16"/>
          <w:szCs w:val="16"/>
        </w:rPr>
        <w:t>(</w:t>
      </w:r>
      <w:r w:rsidR="0065273C" w:rsidRPr="000313EA">
        <w:rPr>
          <w:sz w:val="16"/>
          <w:szCs w:val="16"/>
        </w:rPr>
        <w:t xml:space="preserve">BARBARA FINAMORE,SENIOR ATTORNEY AND ASIA DIRECTOR, CHINA PROGRAM; “Tackling Pollution in China's 13th Five Year Plan: Emphasis on Enforcement”; 3/11/16; NRDC; </w:t>
      </w:r>
      <w:hyperlink r:id="rId106" w:history="1">
        <w:r w:rsidR="0065273C" w:rsidRPr="000313EA">
          <w:rPr>
            <w:rStyle w:val="Hyperlink"/>
            <w:sz w:val="16"/>
            <w:szCs w:val="16"/>
          </w:rPr>
          <w:t>https://www.nrdc.org/experts/barbara-finamore/tackling-pollution-chinas-13th-five-year-plan-emphasis-enforcement</w:t>
        </w:r>
      </w:hyperlink>
      <w:r w:rsidR="0065273C" w:rsidRPr="000313EA">
        <w:rPr>
          <w:sz w:val="16"/>
          <w:szCs w:val="16"/>
        </w:rPr>
        <w:t xml:space="preserve"> )KW</w:t>
      </w:r>
    </w:p>
    <w:p w:rsidR="0065273C" w:rsidRPr="000313EA" w:rsidRDefault="0065273C" w:rsidP="0065273C">
      <w:pPr>
        <w:rPr>
          <w:sz w:val="16"/>
        </w:rPr>
      </w:pPr>
      <w:r w:rsidRPr="000313EA">
        <w:rPr>
          <w:sz w:val="16"/>
        </w:rPr>
        <w:t xml:space="preserve">Air pollution continues to plague vast regions of China, but the country is making visible progress. In a press conference in Beijing this morning, Minister of Environmental Protection Chen Jining reported that </w:t>
      </w:r>
      <w:r w:rsidRPr="00C35F4A">
        <w:rPr>
          <w:rStyle w:val="StyleUnderline"/>
        </w:rPr>
        <w:t xml:space="preserve">average ambient </w:t>
      </w:r>
      <w:r w:rsidRPr="00712EFF">
        <w:rPr>
          <w:rStyle w:val="StyleUnderline"/>
          <w:highlight w:val="green"/>
        </w:rPr>
        <w:t>levels of PM 2.5,</w:t>
      </w:r>
      <w:r w:rsidRPr="00C35F4A">
        <w:rPr>
          <w:rStyle w:val="StyleUnderline"/>
        </w:rPr>
        <w:t xml:space="preserve"> the most dangerous air pollutant, </w:t>
      </w:r>
      <w:r w:rsidRPr="00712EFF">
        <w:rPr>
          <w:rStyle w:val="StyleUnderline"/>
          <w:highlight w:val="green"/>
        </w:rPr>
        <w:t>were down by 14.1 percent</w:t>
      </w:r>
      <w:r w:rsidRPr="00C35F4A">
        <w:rPr>
          <w:rStyle w:val="StyleUnderline"/>
        </w:rPr>
        <w:t xml:space="preserve"> in 74 key cities last year</w:t>
      </w:r>
      <w:r w:rsidRPr="000313EA">
        <w:rPr>
          <w:sz w:val="16"/>
        </w:rPr>
        <w:t xml:space="preserve">, the first year after China established a national PM 2.5 standard of 35 ug/m3. The Pearl River Delta region actually achieved overall compliance with the national standard. These results were corroborated by US NASA satellites, which observed apparent reductions of particulate matter in eastern and central China. There is still, however, a long way to go, as more than 80 percent of about 300 cities failed to meet the official standard of air quality last year. </w:t>
      </w:r>
      <w:r w:rsidRPr="00712EFF">
        <w:rPr>
          <w:rStyle w:val="StyleUnderline"/>
          <w:highlight w:val="green"/>
        </w:rPr>
        <w:t>China's</w:t>
      </w:r>
      <w:r w:rsidRPr="00C35F4A">
        <w:rPr>
          <w:rStyle w:val="StyleUnderline"/>
        </w:rPr>
        <w:t xml:space="preserve"> draft </w:t>
      </w:r>
      <w:r w:rsidRPr="00712EFF">
        <w:rPr>
          <w:rStyle w:val="StyleUnderline"/>
          <w:highlight w:val="green"/>
        </w:rPr>
        <w:t>13th Five Year Plan</w:t>
      </w:r>
      <w:r w:rsidRPr="000313EA">
        <w:rPr>
          <w:sz w:val="16"/>
          <w:highlight w:val="green"/>
        </w:rPr>
        <w:t xml:space="preserve"> (</w:t>
      </w:r>
      <w:r w:rsidRPr="000313EA">
        <w:rPr>
          <w:sz w:val="16"/>
        </w:rPr>
        <w:t xml:space="preserve">2016-2020) for economic and social development, </w:t>
      </w:r>
      <w:r w:rsidRPr="00C35F4A">
        <w:rPr>
          <w:rStyle w:val="StyleUnderline"/>
        </w:rPr>
        <w:t xml:space="preserve">which will likely be approved by the National People's Congress early next week, </w:t>
      </w:r>
      <w:r w:rsidRPr="00712EFF">
        <w:rPr>
          <w:rStyle w:val="StyleUnderline"/>
          <w:highlight w:val="green"/>
        </w:rPr>
        <w:t>includes</w:t>
      </w:r>
      <w:r w:rsidRPr="00C35F4A">
        <w:rPr>
          <w:rStyle w:val="StyleUnderline"/>
        </w:rPr>
        <w:t xml:space="preserve"> a number of </w:t>
      </w:r>
      <w:r w:rsidRPr="00712EFF">
        <w:rPr>
          <w:rStyle w:val="StyleUnderline"/>
          <w:highlight w:val="green"/>
        </w:rPr>
        <w:t>environmental targets</w:t>
      </w:r>
      <w:r w:rsidRPr="00C35F4A">
        <w:rPr>
          <w:rStyle w:val="StyleUnderline"/>
        </w:rPr>
        <w:t xml:space="preserve"> that are stronger than those in the previous Five Year Plan. Emissions of two key air pollutants - sulfur dioxide (SO2) and nitrogen oxides (NOx)</w:t>
      </w:r>
      <w:r w:rsidRPr="000313EA">
        <w:rPr>
          <w:sz w:val="16"/>
        </w:rPr>
        <w:t xml:space="preserve"> - for example, </w:t>
      </w:r>
      <w:r w:rsidRPr="00C35F4A">
        <w:rPr>
          <w:rStyle w:val="StyleUnderline"/>
        </w:rPr>
        <w:t>must be reduced by 15 percent by 2020</w:t>
      </w:r>
      <w:r w:rsidRPr="000313EA">
        <w:rPr>
          <w:sz w:val="16"/>
        </w:rPr>
        <w:t xml:space="preserve">. The air quality of all cities at the prefecture level and above must meet "good" or "excellent" standards 80 percent of the time. If these cities fail to meet China's annual PM 2.5 concentration standard, they must reduce their concentrations of this pollutant by 18 percent over 5 years. When combined with the Five Year Plan's strong focus on clean energy, energy efficiency, and carbon emissions intensity reduction, </w:t>
      </w:r>
      <w:r w:rsidRPr="00C35F4A">
        <w:rPr>
          <w:rStyle w:val="StyleUnderline"/>
        </w:rPr>
        <w:t>the Plan represents an important step forward in China's war on pollution</w:t>
      </w:r>
      <w:r w:rsidRPr="000313EA">
        <w:rPr>
          <w:sz w:val="16"/>
        </w:rPr>
        <w:t xml:space="preserve">. Yet perhaps </w:t>
      </w:r>
      <w:r w:rsidRPr="00712EFF">
        <w:rPr>
          <w:rStyle w:val="StyleUnderline"/>
          <w:highlight w:val="green"/>
        </w:rPr>
        <w:t>the most striking feature</w:t>
      </w:r>
      <w:r w:rsidRPr="00C35F4A">
        <w:rPr>
          <w:rStyle w:val="StyleUnderline"/>
        </w:rPr>
        <w:t xml:space="preserve"> of the new Plan </w:t>
      </w:r>
      <w:r w:rsidRPr="00712EFF">
        <w:rPr>
          <w:rStyle w:val="StyleUnderline"/>
          <w:highlight w:val="green"/>
        </w:rPr>
        <w:t>is its emphasis on enforcement</w:t>
      </w:r>
      <w:r w:rsidRPr="000313EA">
        <w:rPr>
          <w:sz w:val="16"/>
        </w:rPr>
        <w:t xml:space="preserve">. Premier Li Keqiang set the tone in his report to the National People's Congress at its opening session on Saturday: We must ensure that the newly revised Environmental Protection Law is strictly enforced, that those who emit pollutants beyond the limit allowed by their permit or without a permit are severely punished, and that those who knowingly allow such violations are held to account. As I explained here, </w:t>
      </w:r>
      <w:r w:rsidRPr="00C35F4A">
        <w:rPr>
          <w:rStyle w:val="StyleUnderline"/>
        </w:rPr>
        <w:t xml:space="preserve">the </w:t>
      </w:r>
      <w:r w:rsidRPr="00712EFF">
        <w:rPr>
          <w:rStyle w:val="StyleUnderline"/>
          <w:highlight w:val="green"/>
        </w:rPr>
        <w:t>game-changing amendments to</w:t>
      </w:r>
      <w:r w:rsidRPr="00C35F4A">
        <w:rPr>
          <w:rStyle w:val="StyleUnderline"/>
        </w:rPr>
        <w:t xml:space="preserve"> China's bedrock Environmental </w:t>
      </w:r>
      <w:r w:rsidRPr="00712EFF">
        <w:rPr>
          <w:rStyle w:val="StyleUnderline"/>
        </w:rPr>
        <w:t>Protection Law (</w:t>
      </w:r>
      <w:r w:rsidRPr="00712EFF">
        <w:rPr>
          <w:rStyle w:val="StyleUnderline"/>
          <w:highlight w:val="green"/>
        </w:rPr>
        <w:t>EPL</w:t>
      </w:r>
      <w:r w:rsidRPr="00712EFF">
        <w:rPr>
          <w:rStyle w:val="StyleUnderline"/>
        </w:rPr>
        <w:t>)</w:t>
      </w:r>
      <w:r w:rsidRPr="000313EA">
        <w:rPr>
          <w:sz w:val="16"/>
        </w:rPr>
        <w:t xml:space="preserve"> that went into effect in January 2015 </w:t>
      </w:r>
      <w:r w:rsidRPr="00712EFF">
        <w:rPr>
          <w:rStyle w:val="StyleUnderline"/>
          <w:highlight w:val="green"/>
        </w:rPr>
        <w:t>put</w:t>
      </w:r>
      <w:r w:rsidRPr="00C35F4A">
        <w:rPr>
          <w:rStyle w:val="StyleUnderline"/>
        </w:rPr>
        <w:t xml:space="preserve"> powerful </w:t>
      </w:r>
      <w:r w:rsidRPr="00712EFF">
        <w:rPr>
          <w:rStyle w:val="StyleUnderline"/>
          <w:highlight w:val="green"/>
        </w:rPr>
        <w:t>new tools</w:t>
      </w:r>
      <w:r w:rsidRPr="00C35F4A">
        <w:rPr>
          <w:rStyle w:val="StyleUnderline"/>
        </w:rPr>
        <w:t xml:space="preserve"> </w:t>
      </w:r>
      <w:r w:rsidRPr="00712EFF">
        <w:rPr>
          <w:rStyle w:val="StyleUnderline"/>
          <w:highlight w:val="green"/>
        </w:rPr>
        <w:t>into the hands of environmental officials and the public</w:t>
      </w:r>
      <w:r w:rsidRPr="00C35F4A">
        <w:rPr>
          <w:rStyle w:val="StyleUnderline"/>
        </w:rPr>
        <w:t>, providing a strong legal foundation to China's pollution control efforts</w:t>
      </w:r>
      <w:r w:rsidRPr="000313EA">
        <w:rPr>
          <w:sz w:val="16"/>
        </w:rPr>
        <w:t xml:space="preserve">. Most notably, </w:t>
      </w:r>
      <w:r w:rsidRPr="00C35F4A">
        <w:rPr>
          <w:rStyle w:val="StyleUnderline"/>
        </w:rPr>
        <w:t>the revisions</w:t>
      </w:r>
      <w:r w:rsidRPr="000313EA">
        <w:rPr>
          <w:sz w:val="16"/>
        </w:rPr>
        <w:t xml:space="preserve"> make three critical improvements: 1) they </w:t>
      </w:r>
      <w:r w:rsidRPr="00C35F4A">
        <w:rPr>
          <w:rStyle w:val="StyleUnderline"/>
        </w:rPr>
        <w:t>add a new fine penalty system</w:t>
      </w:r>
      <w:r w:rsidRPr="000313EA">
        <w:rPr>
          <w:sz w:val="16"/>
        </w:rPr>
        <w:t xml:space="preserve"> that will continue to accumulate for each day the pollution violations continue (by eliminating the previous one-off fine system); 2) they </w:t>
      </w:r>
      <w:r w:rsidRPr="00C35F4A">
        <w:rPr>
          <w:rStyle w:val="StyleUnderline"/>
        </w:rPr>
        <w:t>formalize a much-needed performance assessment system</w:t>
      </w:r>
      <w:r w:rsidRPr="000313EA">
        <w:rPr>
          <w:sz w:val="16"/>
        </w:rPr>
        <w:t xml:space="preserve"> that is </w:t>
      </w:r>
      <w:r w:rsidRPr="00C35F4A">
        <w:rPr>
          <w:rStyle w:val="StyleUnderline"/>
        </w:rPr>
        <w:t>based on an official's environmental protection record rather than solely on economic growth</w:t>
      </w:r>
      <w:r w:rsidRPr="000313EA">
        <w:rPr>
          <w:sz w:val="16"/>
        </w:rPr>
        <w:t xml:space="preserve">; </w:t>
      </w:r>
      <w:r w:rsidRPr="00C35F4A">
        <w:rPr>
          <w:rStyle w:val="StyleUnderline"/>
        </w:rPr>
        <w:t>and</w:t>
      </w:r>
      <w:r w:rsidRPr="000313EA">
        <w:rPr>
          <w:sz w:val="16"/>
        </w:rPr>
        <w:t xml:space="preserve"> 3) they </w:t>
      </w:r>
      <w:r w:rsidRPr="00C35F4A">
        <w:rPr>
          <w:rStyle w:val="StyleUnderline"/>
        </w:rPr>
        <w:t>allow for nongovernmental organizations to take legal action against polluters</w:t>
      </w:r>
      <w:r w:rsidRPr="000313EA">
        <w:rPr>
          <w:sz w:val="16"/>
        </w:rPr>
        <w:t xml:space="preserve"> on behalf of the public interest. The newly amended Air Law largely reinforces the provisions of the EPL. The air law amendments approved by the National People's Congress in September 2015 also established various legal mechanisms to improve ambient air quality, including: Enhancing local governments' responsibility for air quality management. </w:t>
      </w:r>
      <w:r w:rsidRPr="00712EFF">
        <w:rPr>
          <w:rStyle w:val="StyleUnderline"/>
          <w:highlight w:val="green"/>
        </w:rPr>
        <w:t>The new Air Law includes</w:t>
      </w:r>
      <w:r w:rsidRPr="00C35F4A">
        <w:rPr>
          <w:rStyle w:val="StyleUnderline"/>
        </w:rPr>
        <w:t xml:space="preserve"> a </w:t>
      </w:r>
      <w:r w:rsidRPr="00712EFF">
        <w:rPr>
          <w:rStyle w:val="StyleUnderline"/>
          <w:highlight w:val="green"/>
        </w:rPr>
        <w:t>provision requiring</w:t>
      </w:r>
      <w:r w:rsidRPr="00C35F4A">
        <w:rPr>
          <w:rStyle w:val="StyleUnderline"/>
        </w:rPr>
        <w:t xml:space="preserve"> the </w:t>
      </w:r>
      <w:r w:rsidRPr="00712EFF">
        <w:rPr>
          <w:rStyle w:val="StyleUnderline"/>
          <w:highlight w:val="green"/>
        </w:rPr>
        <w:t>performance of local</w:t>
      </w:r>
      <w:r w:rsidRPr="00C35F4A">
        <w:rPr>
          <w:rStyle w:val="StyleUnderline"/>
        </w:rPr>
        <w:t xml:space="preserve"> government </w:t>
      </w:r>
      <w:r w:rsidRPr="00712EFF">
        <w:rPr>
          <w:rStyle w:val="StyleUnderline"/>
          <w:highlight w:val="green"/>
        </w:rPr>
        <w:t>officials to be rated on</w:t>
      </w:r>
      <w:r w:rsidRPr="00C35F4A">
        <w:rPr>
          <w:rStyle w:val="StyleUnderline"/>
        </w:rPr>
        <w:t xml:space="preserve"> </w:t>
      </w:r>
      <w:r w:rsidRPr="00712EFF">
        <w:rPr>
          <w:rStyle w:val="StyleUnderline"/>
          <w:highlight w:val="green"/>
        </w:rPr>
        <w:t>how</w:t>
      </w:r>
      <w:r w:rsidRPr="00C35F4A">
        <w:rPr>
          <w:rStyle w:val="StyleUnderline"/>
        </w:rPr>
        <w:t xml:space="preserve"> well </w:t>
      </w:r>
      <w:r w:rsidRPr="00712EFF">
        <w:rPr>
          <w:rStyle w:val="StyleUnderline"/>
          <w:highlight w:val="green"/>
        </w:rPr>
        <w:t>they meet air quality targets</w:t>
      </w:r>
      <w:r w:rsidRPr="00C35F4A">
        <w:rPr>
          <w:rStyle w:val="StyleUnderline"/>
        </w:rPr>
        <w:t xml:space="preserve"> and key tasks, </w:t>
      </w:r>
      <w:r w:rsidRPr="00712EFF">
        <w:rPr>
          <w:rStyle w:val="StyleUnderline"/>
          <w:highlight w:val="green"/>
        </w:rPr>
        <w:t xml:space="preserve">not just </w:t>
      </w:r>
      <w:r w:rsidRPr="00712EFF">
        <w:rPr>
          <w:rStyle w:val="StyleUnderline"/>
        </w:rPr>
        <w:t xml:space="preserve">on </w:t>
      </w:r>
      <w:r w:rsidRPr="00712EFF">
        <w:rPr>
          <w:rStyle w:val="StyleUnderline"/>
          <w:highlight w:val="green"/>
        </w:rPr>
        <w:t>GDP</w:t>
      </w:r>
      <w:r w:rsidRPr="00C35F4A">
        <w:rPr>
          <w:rStyle w:val="StyleUnderline"/>
        </w:rPr>
        <w:t xml:space="preserve"> </w:t>
      </w:r>
      <w:r w:rsidRPr="00712EFF">
        <w:rPr>
          <w:rStyle w:val="StyleUnderline"/>
          <w:highlight w:val="green"/>
        </w:rPr>
        <w:t>growth</w:t>
      </w:r>
      <w:r w:rsidRPr="000313EA">
        <w:rPr>
          <w:sz w:val="16"/>
        </w:rPr>
        <w:t xml:space="preserve">; </w:t>
      </w:r>
      <w:r w:rsidRPr="00C35F4A">
        <w:rPr>
          <w:rStyle w:val="StyleUnderline"/>
        </w:rPr>
        <w:t>Formulating and implementing local attainment plan for non-attainment areas</w:t>
      </w:r>
      <w:r w:rsidRPr="000313EA">
        <w:rPr>
          <w:sz w:val="16"/>
        </w:rPr>
        <w:t xml:space="preserve">. The implementation progress of the attainment plan must be reported to the corresponding People's Congress and disclosed to the public; Reducing coal consumption and pollution. </w:t>
      </w:r>
      <w:r w:rsidRPr="00C35F4A">
        <w:rPr>
          <w:rStyle w:val="StyleUnderline"/>
        </w:rPr>
        <w:t xml:space="preserve">The </w:t>
      </w:r>
      <w:r w:rsidRPr="00712EFF">
        <w:rPr>
          <w:rStyle w:val="StyleUnderline"/>
          <w:highlight w:val="green"/>
        </w:rPr>
        <w:t>law contains a</w:t>
      </w:r>
      <w:r w:rsidRPr="00C35F4A">
        <w:rPr>
          <w:rStyle w:val="StyleUnderline"/>
        </w:rPr>
        <w:t xml:space="preserve"> specific </w:t>
      </w:r>
      <w:r w:rsidRPr="00712EFF">
        <w:rPr>
          <w:rStyle w:val="StyleUnderline"/>
          <w:highlight w:val="green"/>
        </w:rPr>
        <w:t>section on reducing</w:t>
      </w:r>
      <w:r w:rsidRPr="00C35F4A">
        <w:rPr>
          <w:rStyle w:val="StyleUnderline"/>
        </w:rPr>
        <w:t xml:space="preserve"> the consumption and emissions of </w:t>
      </w:r>
      <w:r w:rsidRPr="00712EFF">
        <w:rPr>
          <w:rStyle w:val="StyleUnderline"/>
          <w:highlight w:val="green"/>
        </w:rPr>
        <w:t>coal</w:t>
      </w:r>
      <w:r w:rsidRPr="00C35F4A">
        <w:rPr>
          <w:rStyle w:val="StyleUnderline"/>
        </w:rPr>
        <w:t xml:space="preserve"> and other dirty fuels</w:t>
      </w:r>
      <w:r w:rsidRPr="000313EA">
        <w:rPr>
          <w:sz w:val="16"/>
        </w:rPr>
        <w:t xml:space="preserve">. It states that </w:t>
      </w:r>
      <w:r w:rsidRPr="00C35F4A">
        <w:rPr>
          <w:rStyle w:val="StyleUnderline"/>
        </w:rPr>
        <w:t>the government should adjust the energy structure and increase the production and use of clean fuels</w:t>
      </w:r>
      <w:r w:rsidRPr="000313EA">
        <w:rPr>
          <w:sz w:val="16"/>
        </w:rPr>
        <w:t xml:space="preserve">, while gradually reducing the share of coal in primary energy consumption and reducing emissions from coal production and use; Strengthening pollution control from mobile sources. The new air law </w:t>
      </w:r>
      <w:r w:rsidRPr="00C35F4A">
        <w:rPr>
          <w:rStyle w:val="StyleUnderline"/>
        </w:rPr>
        <w:t>requires the formulation of fuel quality standards</w:t>
      </w:r>
      <w:r w:rsidRPr="000313EA">
        <w:rPr>
          <w:sz w:val="16"/>
        </w:rPr>
        <w:t xml:space="preserve"> to meet the needs of national air pollution control, and in line with the emission standards of motor vehicles and non-road mobile machinery; and Sharpening the penalties for various violators. The </w:t>
      </w:r>
      <w:r w:rsidRPr="00C35F4A">
        <w:rPr>
          <w:rStyle w:val="StyleUnderline"/>
        </w:rPr>
        <w:t xml:space="preserve">total amount of </w:t>
      </w:r>
      <w:r w:rsidRPr="00712EFF">
        <w:rPr>
          <w:rStyle w:val="StyleUnderline"/>
          <w:highlight w:val="green"/>
        </w:rPr>
        <w:t>penalty increased sharply for</w:t>
      </w:r>
      <w:r w:rsidRPr="00C35F4A">
        <w:rPr>
          <w:rStyle w:val="StyleUnderline"/>
        </w:rPr>
        <w:t xml:space="preserve"> some </w:t>
      </w:r>
      <w:r w:rsidRPr="00712EFF">
        <w:rPr>
          <w:rStyle w:val="StyleUnderline"/>
          <w:highlight w:val="green"/>
        </w:rPr>
        <w:t>violations</w:t>
      </w:r>
      <w:r w:rsidRPr="000313EA">
        <w:rPr>
          <w:sz w:val="16"/>
        </w:rPr>
        <w:t xml:space="preserve">, which established a sound basis for effective implementation and enforcement of the law. </w:t>
      </w:r>
      <w:r w:rsidRPr="00712EFF">
        <w:rPr>
          <w:rStyle w:val="StyleUnderline"/>
          <w:highlight w:val="green"/>
        </w:rPr>
        <w:t>The</w:t>
      </w:r>
      <w:r w:rsidRPr="00C35F4A">
        <w:rPr>
          <w:rStyle w:val="StyleUnderline"/>
        </w:rPr>
        <w:t xml:space="preserve"> amended </w:t>
      </w:r>
      <w:r w:rsidRPr="00712EFF">
        <w:rPr>
          <w:rStyle w:val="StyleUnderline"/>
          <w:highlight w:val="green"/>
        </w:rPr>
        <w:t>Air Law</w:t>
      </w:r>
      <w:r w:rsidRPr="00C35F4A">
        <w:rPr>
          <w:rStyle w:val="StyleUnderline"/>
        </w:rPr>
        <w:t xml:space="preserve"> further emphasized and </w:t>
      </w:r>
      <w:r w:rsidRPr="00712EFF">
        <w:rPr>
          <w:rStyle w:val="StyleUnderline"/>
          <w:highlight w:val="green"/>
        </w:rPr>
        <w:t>provided a legal basis for</w:t>
      </w:r>
      <w:r w:rsidRPr="000313EA">
        <w:rPr>
          <w:sz w:val="16"/>
        </w:rPr>
        <w:t xml:space="preserve"> a number of measures included in the 2013 National Action Plan on Air Pollution Control, such as an </w:t>
      </w:r>
      <w:r w:rsidRPr="00712EFF">
        <w:rPr>
          <w:rStyle w:val="StyleUnderline"/>
          <w:highlight w:val="green"/>
        </w:rPr>
        <w:t>air pollution warning and risk mitigating system</w:t>
      </w:r>
      <w:r w:rsidRPr="00C35F4A">
        <w:rPr>
          <w:rStyle w:val="StyleUnderline"/>
        </w:rPr>
        <w:t>, joint prevention and control mechanisms</w:t>
      </w:r>
      <w:r w:rsidRPr="000313EA">
        <w:rPr>
          <w:sz w:val="16"/>
        </w:rPr>
        <w:t xml:space="preserve">, </w:t>
      </w:r>
      <w:r w:rsidRPr="00C35F4A">
        <w:rPr>
          <w:rStyle w:val="StyleUnderline"/>
        </w:rPr>
        <w:t>new requirements for public participation and supervision, and a national carbon emission trading system.</w:t>
      </w:r>
      <w:r>
        <w:rPr>
          <w:rStyle w:val="StyleUnderline"/>
        </w:rPr>
        <w:t xml:space="preserve"> </w:t>
      </w:r>
      <w:r w:rsidRPr="000313EA">
        <w:rPr>
          <w:sz w:val="16"/>
        </w:rPr>
        <w:t xml:space="preserve">The Ministry of Environmental Protection is also speeding up the preparation of amendments to China's Water Pollution Prevention and Control Law and the formulation of a Soil Pollution Prevention and Control Law. A national action plan on tackling soil pollution, however, has been delayed for another year. The 13th Five Year Plan fails to make much progress on controlling vehicle pollution. The draft Plan calls for strengthening enforcement of the national China V/5 emission standards for gasoline vehicles. This provision, however, which is essentially unchanged from that in the last Five Year Plan, does not address pollution from diesel vehicles, nor does it call for the adoption of China VI/6 motor vehicle emission standards, which have been under development in China for some time. As vehicle emissions have become one of the most significant sources of air pollution in many major Chinese cities, the government may have missed a unique opportunity for not committing to further tightening the vehicle standards of cars and trucks to beyond China V/5 standards. The current standards in the U.S. and Europe have proved to be able to clean up PM2.5 from diesel trucks by more than 95 percent, and can effectively control volatile organic compounds that are one of precursors of ozone (and smog). If the central government could accelerate adoption of standards that are equivalent to those implemented in the U.S. and Europe during the 13th Five Year Period, the scrappage programs introduced in major Chinese cities could achieve much higher emission reductions and cities and provinces would be more enabled to achieve the ambient air quality standards in an earlier timeline. China is making progress on environmental law implementation and enforcement: To implement the EPL and Air Law amendments, the Ministry of Environmental Protection (MEP) has adopted new regulations to enhance administrative penalties, establish compulsory administrative measures, strengthen information disclosure, and provide for the investigation and handling of environmental emergencies, including: Measures for the imposition of consecutive daily penalties; Measures for sealing up and impounding assets and property; Measures for restricting and suspending production as corrective measures; Measures for the disclosure of environmental information by enterprises and public institutions; and Measures for the investigation and handling of environmental emergencies. MEP reports that the </w:t>
      </w:r>
      <w:r w:rsidRPr="00C35F4A">
        <w:rPr>
          <w:rStyle w:val="StyleUnderline"/>
        </w:rPr>
        <w:t>implementation of these regulations has gone well</w:t>
      </w:r>
      <w:r w:rsidRPr="000313EA">
        <w:rPr>
          <w:sz w:val="16"/>
        </w:rPr>
        <w:t xml:space="preserve">. There were 715 daily penalty cases last year, with penalties totaling 569 million RMB; 4,191 "sealing up and detention" cases;and 97,000+ administrative penalty cases at all levels of environmental enforcement, totaling 4.25 billion RMB, an increase of 34% over 2014. MEP inspected 1.77 million enterprises last year, prosecuted and violated 191,000 violating enterprises, ordered 20,000 enterprises to shut down, 34,000 enterprises to stop production, and 89,000 to comply within a set deadline. In a case announced earlier this month, for example, a court in Zhejiang upheld a lower court's decision to impose fines of 78 million yuan (U.S. $12 million) on three chemical companies that conspired to dump 26,000 tons of hazardous waste into rivers. Ten suspects, including the heads of the three companies, were sentenced to jail terms ranging from nine years to one year and 10 months, and fined a total of 8.5 million yuan. </w:t>
      </w:r>
      <w:r w:rsidRPr="00712EFF">
        <w:rPr>
          <w:rStyle w:val="StyleUnderline"/>
          <w:highlight w:val="green"/>
        </w:rPr>
        <w:t>MEP</w:t>
      </w:r>
      <w:r w:rsidRPr="00C35F4A">
        <w:rPr>
          <w:rStyle w:val="StyleUnderline"/>
        </w:rPr>
        <w:t xml:space="preserve"> also greatly </w:t>
      </w:r>
      <w:r w:rsidRPr="00712EFF">
        <w:rPr>
          <w:rStyle w:val="StyleUnderline"/>
          <w:highlight w:val="green"/>
        </w:rPr>
        <w:t>strengthened</w:t>
      </w:r>
      <w:r w:rsidRPr="00C35F4A">
        <w:rPr>
          <w:rStyle w:val="StyleUnderline"/>
        </w:rPr>
        <w:t xml:space="preserve"> its </w:t>
      </w:r>
      <w:r w:rsidRPr="00712EFF">
        <w:rPr>
          <w:rStyle w:val="StyleUnderline"/>
          <w:highlight w:val="green"/>
        </w:rPr>
        <w:t>supervision of local government and increased public meetings with local officials</w:t>
      </w:r>
      <w:r w:rsidRPr="00C35F4A">
        <w:rPr>
          <w:rStyle w:val="StyleUnderline"/>
        </w:rPr>
        <w:t xml:space="preserve"> </w:t>
      </w:r>
      <w:r w:rsidRPr="000313EA">
        <w:rPr>
          <w:sz w:val="16"/>
        </w:rPr>
        <w:t xml:space="preserve">last year. MEP conducted supervision of 33 cities (regions) and publicly met with the responsible persons of 15 city governments. MEP also supervised provincial governments' environmental supervision of over 30% of prefecture-level and above cities, public meetings with 31 cities, restriction of approvals in 20 cities (counties), and supervision of 176 specific problems. This greatly increased local government implementation of their environmental responsibilities. This all represents major progress, but much more needs to be done to meet Premier Li's requirement that all polluters are severely punished and held to account for their actions. Much of the problem can be traced to local protectionism. According to China's longstanding administrative structure, </w:t>
      </w:r>
      <w:r w:rsidRPr="00C35F4A">
        <w:rPr>
          <w:rStyle w:val="StyleUnderline"/>
        </w:rPr>
        <w:t>local environmental bureaus report to (and are hired and paid by) local government officials who</w:t>
      </w:r>
      <w:r w:rsidRPr="000313EA">
        <w:rPr>
          <w:sz w:val="16"/>
        </w:rPr>
        <w:t xml:space="preserve"> often </w:t>
      </w:r>
      <w:r w:rsidRPr="00C35F4A">
        <w:rPr>
          <w:rStyle w:val="StyleUnderline"/>
        </w:rPr>
        <w:t>have a vested interested in protecting the polluting industries</w:t>
      </w:r>
      <w:r w:rsidRPr="000313EA">
        <w:rPr>
          <w:sz w:val="16"/>
        </w:rPr>
        <w:t xml:space="preserve"> in their jurisdiction</w:t>
      </w:r>
      <w:r w:rsidRPr="00C35F4A">
        <w:rPr>
          <w:rStyle w:val="StyleUnderline"/>
        </w:rPr>
        <w:t>. This is set to change</w:t>
      </w:r>
      <w:r w:rsidRPr="000313EA">
        <w:rPr>
          <w:sz w:val="16"/>
        </w:rPr>
        <w:t xml:space="preserve"> under the 13th Five Year Plan. Major reforms in China's environmental management structure are underway: In his press conference today, Environment Minister Chen Jining announced a set of major reforms of China's environmental management and governance system designed to strengthen enforcement. Most importantly, environmental enforcement and monitoring agencies at the city/county level will be restructured to report directly to provincial environmental protection departments (EPDs) rather than local governments. These reforms, which will be phased in on a pilot basis in 17 provinces/autonomous regions and completed nationwide in 2018, will be designed to achieve four major goals: Improve the environmental responsibility of local governments and related departments; Tackle the problem of local protectionism; Further coordinate inter-regional and inter-basin environmental management; and Standardize and strengthen capacity building for local environmental agencies. At the central level, </w:t>
      </w:r>
      <w:r w:rsidRPr="00C35F4A">
        <w:rPr>
          <w:rStyle w:val="StyleUnderline"/>
        </w:rPr>
        <w:t xml:space="preserve">the </w:t>
      </w:r>
      <w:r w:rsidRPr="00712EFF">
        <w:rPr>
          <w:rStyle w:val="StyleUnderline"/>
          <w:highlight w:val="green"/>
        </w:rPr>
        <w:t>M</w:t>
      </w:r>
      <w:r w:rsidRPr="00C35F4A">
        <w:rPr>
          <w:rStyle w:val="StyleUnderline"/>
        </w:rPr>
        <w:t xml:space="preserve">inistry of </w:t>
      </w:r>
      <w:r w:rsidRPr="00712EFF">
        <w:rPr>
          <w:rStyle w:val="StyleUnderline"/>
          <w:highlight w:val="green"/>
        </w:rPr>
        <w:t>E</w:t>
      </w:r>
      <w:r w:rsidRPr="00C35F4A">
        <w:rPr>
          <w:rStyle w:val="StyleUnderline"/>
        </w:rPr>
        <w:t xml:space="preserve">nvironmental </w:t>
      </w:r>
      <w:r w:rsidRPr="00712EFF">
        <w:rPr>
          <w:rStyle w:val="StyleUnderline"/>
          <w:highlight w:val="green"/>
        </w:rPr>
        <w:t>P</w:t>
      </w:r>
      <w:r w:rsidRPr="00C35F4A">
        <w:rPr>
          <w:rStyle w:val="StyleUnderline"/>
        </w:rPr>
        <w:t xml:space="preserve">rotection has also </w:t>
      </w:r>
      <w:r w:rsidRPr="00712EFF">
        <w:rPr>
          <w:rStyle w:val="StyleUnderline"/>
          <w:highlight w:val="green"/>
        </w:rPr>
        <w:t>restructured</w:t>
      </w:r>
      <w:r w:rsidRPr="00C35F4A">
        <w:rPr>
          <w:rStyle w:val="StyleUnderline"/>
        </w:rPr>
        <w:t xml:space="preserve"> its Department of Pollution Control </w:t>
      </w:r>
      <w:r w:rsidRPr="00712EFF">
        <w:rPr>
          <w:rStyle w:val="StyleUnderline"/>
          <w:highlight w:val="green"/>
        </w:rPr>
        <w:t>into</w:t>
      </w:r>
      <w:r w:rsidRPr="00C35F4A">
        <w:rPr>
          <w:rStyle w:val="StyleUnderline"/>
        </w:rPr>
        <w:t xml:space="preserve"> three </w:t>
      </w:r>
      <w:r w:rsidRPr="00712EFF">
        <w:rPr>
          <w:rStyle w:val="StyleUnderline"/>
          <w:highlight w:val="green"/>
        </w:rPr>
        <w:t>separate departments on water, soil and air quality management. This</w:t>
      </w:r>
      <w:r w:rsidRPr="00C35F4A">
        <w:rPr>
          <w:rStyle w:val="StyleUnderline"/>
        </w:rPr>
        <w:t xml:space="preserve"> </w:t>
      </w:r>
      <w:r w:rsidRPr="000313EA">
        <w:rPr>
          <w:sz w:val="16"/>
        </w:rPr>
        <w:t xml:space="preserve">new structure </w:t>
      </w:r>
      <w:r w:rsidRPr="00712EFF">
        <w:rPr>
          <w:rStyle w:val="StyleUnderline"/>
          <w:highlight w:val="green"/>
        </w:rPr>
        <w:t>can better facilitate</w:t>
      </w:r>
      <w:r w:rsidRPr="000313EA">
        <w:rPr>
          <w:sz w:val="16"/>
        </w:rPr>
        <w:t xml:space="preserve"> the effective imp</w:t>
      </w:r>
      <w:r w:rsidRPr="00C35F4A">
        <w:rPr>
          <w:rStyle w:val="StyleUnderline"/>
        </w:rPr>
        <w:t xml:space="preserve">lementation and </w:t>
      </w:r>
      <w:r w:rsidRPr="00712EFF">
        <w:rPr>
          <w:rStyle w:val="StyleUnderline"/>
          <w:highlight w:val="green"/>
        </w:rPr>
        <w:t>enforcement</w:t>
      </w:r>
      <w:r w:rsidRPr="00C35F4A">
        <w:rPr>
          <w:rStyle w:val="StyleUnderline"/>
        </w:rPr>
        <w:t xml:space="preserve"> of environmental protection law and related regulations.</w:t>
      </w:r>
      <w:r w:rsidRPr="000313EA">
        <w:rPr>
          <w:sz w:val="16"/>
        </w:rPr>
        <w:t xml:space="preserve"> The Plan also calls for the development of an environmental pollution governance system that includes third party auditors. Public interest litigation provides an effective tool to improve administrative enforcement and environmental transparency. </w:t>
      </w:r>
      <w:r w:rsidRPr="00C35F4A">
        <w:rPr>
          <w:rStyle w:val="StyleUnderline"/>
        </w:rPr>
        <w:t>The new EPL includes important provisions that provide legal standing for environmental NGOs to bring public interest litigation against violators</w:t>
      </w:r>
      <w:r w:rsidRPr="000313EA">
        <w:rPr>
          <w:sz w:val="16"/>
        </w:rPr>
        <w:t xml:space="preserve">. Since the law went into force, a number of public interest litigation cases have been filed by local grassroots NGOs. Two pioneering NGOs, Friends of Nature and Fujian Green Home, filed the first lawsuit under the EPL Amendments in Nanping Municipal Intermediate Court in Fujian Province. The NGOs demanded compensation and ecological recovery of forest and land damaged by four defendants who ran an unlicensed quarry. The NGOs won the case after two trials and the verdict, announced on October 29, 2015, supported almost all the NGO claims and awarded compensation for environmental damage, ecological recovery fees and litigation costs. The victory of the case is a remarkable milestone for the enforcement of environmental public interest lawsuit in China. According to the latest statistics, </w:t>
      </w:r>
      <w:r w:rsidRPr="00C35F4A">
        <w:rPr>
          <w:rStyle w:val="StyleUnderline"/>
        </w:rPr>
        <w:t>about 45 cases have been filed by environmental NGOs and accepted by the courts at various levels</w:t>
      </w:r>
      <w:r w:rsidRPr="000313EA">
        <w:rPr>
          <w:sz w:val="16"/>
        </w:rPr>
        <w:t xml:space="preserve">, although the Fujiang Nanping case is the only one to receive a court judgment to date. Several cases have been settled under the judges' mediation; others are in the process of case preparation and collection of evidence. The major challenges faced by Chinese NGOs include difficulties in filing the cases at the courts, collection and assessment of evidence regarding pollution levels and ecological damage, insufficient funding for lawsuits, lack of technical and legal background and knowledge and the burdens of supervision and monitoring of case enforcement. New initiatives on administrative environmental public interest litigation. </w:t>
      </w:r>
      <w:r w:rsidRPr="00C35F4A">
        <w:rPr>
          <w:rStyle w:val="StyleUnderline"/>
        </w:rPr>
        <w:t xml:space="preserve">Another important </w:t>
      </w:r>
      <w:r w:rsidRPr="00712EFF">
        <w:rPr>
          <w:rStyle w:val="StyleUnderline"/>
          <w:highlight w:val="green"/>
        </w:rPr>
        <w:t>pilot reform</w:t>
      </w:r>
      <w:r w:rsidRPr="000313EA">
        <w:rPr>
          <w:sz w:val="16"/>
        </w:rPr>
        <w:t xml:space="preserve">, launched in August 2015, </w:t>
      </w:r>
      <w:r w:rsidRPr="00712EFF">
        <w:rPr>
          <w:rStyle w:val="StyleUnderline"/>
          <w:highlight w:val="green"/>
        </w:rPr>
        <w:t>authorizes people's</w:t>
      </w:r>
      <w:r w:rsidRPr="000313EA">
        <w:rPr>
          <w:sz w:val="16"/>
          <w:highlight w:val="green"/>
        </w:rPr>
        <w:t xml:space="preserve"> </w:t>
      </w:r>
      <w:r w:rsidRPr="00712EFF">
        <w:rPr>
          <w:rStyle w:val="StyleUnderline"/>
          <w:highlight w:val="green"/>
        </w:rPr>
        <w:t>procuratorates</w:t>
      </w:r>
      <w:r w:rsidRPr="000313EA">
        <w:rPr>
          <w:sz w:val="16"/>
        </w:rPr>
        <w:t xml:space="preserve"> in some provinces </w:t>
      </w:r>
      <w:r w:rsidRPr="00712EFF">
        <w:rPr>
          <w:rStyle w:val="StyleUnderline"/>
          <w:highlight w:val="green"/>
        </w:rPr>
        <w:t>to bring environmental public</w:t>
      </w:r>
      <w:r w:rsidRPr="00C35F4A">
        <w:rPr>
          <w:rStyle w:val="StyleUnderline"/>
        </w:rPr>
        <w:t xml:space="preserve"> interest </w:t>
      </w:r>
      <w:r w:rsidRPr="00712EFF">
        <w:rPr>
          <w:rStyle w:val="StyleUnderline"/>
          <w:highlight w:val="green"/>
        </w:rPr>
        <w:t>litigation against administrative agencies</w:t>
      </w:r>
      <w:r w:rsidRPr="000313EA">
        <w:rPr>
          <w:sz w:val="16"/>
        </w:rPr>
        <w:t xml:space="preserve">, such as local EPBs, </w:t>
      </w:r>
      <w:r w:rsidRPr="00712EFF">
        <w:rPr>
          <w:rStyle w:val="StyleUnderline"/>
          <w:highlight w:val="green"/>
        </w:rPr>
        <w:t>for</w:t>
      </w:r>
      <w:r w:rsidRPr="00C35F4A">
        <w:rPr>
          <w:rStyle w:val="StyleUnderline"/>
        </w:rPr>
        <w:t xml:space="preserve"> their </w:t>
      </w:r>
      <w:r w:rsidRPr="00712EFF">
        <w:rPr>
          <w:rStyle w:val="StyleUnderline"/>
          <w:highlight w:val="green"/>
        </w:rPr>
        <w:t>negligence in performance of</w:t>
      </w:r>
      <w:r w:rsidRPr="00C35F4A">
        <w:rPr>
          <w:rStyle w:val="StyleUnderline"/>
        </w:rPr>
        <w:t xml:space="preserve"> duties.</w:t>
      </w:r>
      <w:r w:rsidRPr="000313EA">
        <w:rPr>
          <w:sz w:val="16"/>
        </w:rPr>
        <w:t xml:space="preserve"> These successful pilot cases demonstrate that the procuratorates' engagement will provide another powerful enforcement tool to combat foot-dragging and protectionism on the part of local EPBs. In 2015, </w:t>
      </w:r>
      <w:r w:rsidRPr="00C35F4A">
        <w:rPr>
          <w:rStyle w:val="StyleUnderline"/>
        </w:rPr>
        <w:t>local procuratorates have filed 8 administrative public interest lawsuits</w:t>
      </w:r>
      <w:r w:rsidRPr="000313EA">
        <w:rPr>
          <w:sz w:val="16"/>
        </w:rPr>
        <w:t xml:space="preserve">, and two of them have already been set for trial. On February 25, 2016, the Supreme People's Court released the Implementation Measures regarding Trial of the Public Interest Litigation Lawsuits Raised by People's Procuratorates. These Measures went into effect on March 1, 2016. The Measures will further promote administrative environmental public interest litigation pilot practice in 13 provinces. </w:t>
      </w:r>
      <w:r w:rsidRPr="00712EFF">
        <w:rPr>
          <w:rStyle w:val="StyleUnderline"/>
          <w:highlight w:val="green"/>
        </w:rPr>
        <w:t>The 13th Five Year Plan recognizes</w:t>
      </w:r>
      <w:r w:rsidRPr="00C35F4A">
        <w:rPr>
          <w:rStyle w:val="StyleUnderline"/>
        </w:rPr>
        <w:t xml:space="preserve"> that </w:t>
      </w:r>
      <w:r w:rsidRPr="00712EFF">
        <w:rPr>
          <w:rStyle w:val="StyleUnderline"/>
          <w:highlight w:val="green"/>
        </w:rPr>
        <w:t>public participation and open information are essential</w:t>
      </w:r>
      <w:r w:rsidRPr="00C35F4A">
        <w:rPr>
          <w:rStyle w:val="StyleUnderline"/>
        </w:rPr>
        <w:t xml:space="preserve"> features</w:t>
      </w:r>
      <w:r w:rsidRPr="000313EA">
        <w:rPr>
          <w:sz w:val="16"/>
        </w:rPr>
        <w:t xml:space="preserve"> of any successful environmental enforcement system. </w:t>
      </w:r>
      <w:r w:rsidRPr="00C35F4A">
        <w:rPr>
          <w:rStyle w:val="StyleUnderline"/>
        </w:rPr>
        <w:t xml:space="preserve">The </w:t>
      </w:r>
      <w:r w:rsidRPr="00712EFF">
        <w:rPr>
          <w:rStyle w:val="StyleUnderline"/>
          <w:highlight w:val="green"/>
        </w:rPr>
        <w:t xml:space="preserve">Plan requires polluting enterprises to </w:t>
      </w:r>
      <w:r w:rsidRPr="00712EFF">
        <w:rPr>
          <w:rStyle w:val="StyleUnderline"/>
        </w:rPr>
        <w:t xml:space="preserve">comprehensively </w:t>
      </w:r>
      <w:r w:rsidRPr="00712EFF">
        <w:rPr>
          <w:rStyle w:val="StyleUnderline"/>
          <w:highlight w:val="green"/>
        </w:rPr>
        <w:t xml:space="preserve">disclose </w:t>
      </w:r>
      <w:r w:rsidRPr="00712EFF">
        <w:rPr>
          <w:rStyle w:val="StyleUnderline"/>
        </w:rPr>
        <w:t xml:space="preserve">all </w:t>
      </w:r>
      <w:r w:rsidRPr="00712EFF">
        <w:rPr>
          <w:rStyle w:val="StyleUnderline"/>
          <w:highlight w:val="green"/>
        </w:rPr>
        <w:t xml:space="preserve">emissions data online </w:t>
      </w:r>
      <w:r w:rsidRPr="00712EFF">
        <w:rPr>
          <w:rStyle w:val="StyleUnderline"/>
        </w:rPr>
        <w:t xml:space="preserve">in order </w:t>
      </w:r>
      <w:r w:rsidRPr="00712EFF">
        <w:rPr>
          <w:rStyle w:val="StyleUnderline"/>
          <w:highlight w:val="green"/>
        </w:rPr>
        <w:t>to enable effective monitoring. Strengthening</w:t>
      </w:r>
      <w:r w:rsidRPr="00712EFF">
        <w:rPr>
          <w:rStyle w:val="StyleUnderline"/>
        </w:rPr>
        <w:t xml:space="preserve"> </w:t>
      </w:r>
      <w:r w:rsidRPr="00712EFF">
        <w:rPr>
          <w:rStyle w:val="StyleUnderline"/>
          <w:highlight w:val="green"/>
        </w:rPr>
        <w:t>public participation and</w:t>
      </w:r>
      <w:r w:rsidRPr="00C35F4A">
        <w:rPr>
          <w:rStyle w:val="StyleUnderline"/>
        </w:rPr>
        <w:t xml:space="preserve"> environmental </w:t>
      </w:r>
      <w:r w:rsidRPr="00712EFF">
        <w:rPr>
          <w:rStyle w:val="StyleUnderline"/>
          <w:highlight w:val="green"/>
        </w:rPr>
        <w:t>information disclosure is one of MEP's</w:t>
      </w:r>
      <w:r w:rsidRPr="00C35F4A">
        <w:rPr>
          <w:rStyle w:val="StyleUnderline"/>
        </w:rPr>
        <w:t xml:space="preserve"> key work plan/</w:t>
      </w:r>
      <w:r w:rsidRPr="00712EFF">
        <w:rPr>
          <w:rStyle w:val="StyleUnderline"/>
          <w:highlight w:val="green"/>
        </w:rPr>
        <w:t>targets</w:t>
      </w:r>
      <w:r w:rsidRPr="00C35F4A">
        <w:rPr>
          <w:rStyle w:val="StyleUnderline"/>
        </w:rPr>
        <w:t xml:space="preserve"> for 2016.</w:t>
      </w:r>
      <w:r>
        <w:rPr>
          <w:rStyle w:val="StyleUnderline"/>
        </w:rPr>
        <w:t xml:space="preserve"> </w:t>
      </w:r>
      <w:r w:rsidRPr="000313EA">
        <w:rPr>
          <w:sz w:val="16"/>
        </w:rPr>
        <w:t xml:space="preserve">President Xi Jinping has adopted "Green Development" as one of the five key principles driving the 13th Five Year Plan. </w:t>
      </w:r>
      <w:r w:rsidRPr="00C35F4A">
        <w:rPr>
          <w:rStyle w:val="StyleUnderline"/>
        </w:rPr>
        <w:t>China's leadership recognizes that environmental protection</w:t>
      </w:r>
      <w:r w:rsidRPr="000313EA">
        <w:rPr>
          <w:sz w:val="16"/>
        </w:rPr>
        <w:t xml:space="preserve">, rather than being a drag on the economy, </w:t>
      </w:r>
      <w:r w:rsidRPr="00C35F4A">
        <w:rPr>
          <w:rStyle w:val="StyleUnderline"/>
        </w:rPr>
        <w:t xml:space="preserve">is an essential prerequisite to ensure long-term sustainable economic development and prosperity for all. </w:t>
      </w:r>
      <w:r w:rsidRPr="000313EA">
        <w:rPr>
          <w:sz w:val="16"/>
        </w:rPr>
        <w:t>Going forward, the critical task for China will be to ensure that the environmental targets, standards, regulations and reforms set forth in the 13th Five Year Plan and associated measures are translated from paper to action and strongly enforced. This will require a strong regulatory approach as well as building up the capacity for enforcement and compliance at both the provincial and local levels.</w:t>
      </w:r>
    </w:p>
    <w:p w:rsidR="0065273C" w:rsidRPr="00F730FA" w:rsidRDefault="0065273C" w:rsidP="0065273C">
      <w:pPr>
        <w:rPr>
          <w:rStyle w:val="StyleUnderline"/>
        </w:rPr>
      </w:pPr>
    </w:p>
    <w:p w:rsidR="0065273C" w:rsidRDefault="0065273C" w:rsidP="0065273C">
      <w:pPr>
        <w:pStyle w:val="Heading3"/>
      </w:pPr>
      <w:r>
        <w:t>10 Year Plan</w:t>
      </w:r>
    </w:p>
    <w:p w:rsidR="0065273C" w:rsidRDefault="0065273C" w:rsidP="0065273C">
      <w:pPr>
        <w:pStyle w:val="Heading4"/>
      </w:pPr>
      <w:r>
        <w:t xml:space="preserve">Steps are being taken to protect the environment—central part of CCP 10 year planning committee </w:t>
      </w:r>
    </w:p>
    <w:p w:rsidR="0065273C" w:rsidRPr="00F92F51" w:rsidRDefault="002E1CC7" w:rsidP="0065273C">
      <w:r>
        <w:rPr>
          <w:rStyle w:val="Style13ptBold"/>
        </w:rPr>
        <w:t xml:space="preserve">Grumbine, 13 </w:t>
      </w:r>
      <w:r w:rsidRPr="000313EA">
        <w:rPr>
          <w:sz w:val="16"/>
          <w:szCs w:val="16"/>
        </w:rPr>
        <w:t>(</w:t>
      </w:r>
      <w:r w:rsidR="0065273C" w:rsidRPr="000313EA">
        <w:rPr>
          <w:sz w:val="16"/>
          <w:szCs w:val="16"/>
        </w:rPr>
        <w:t xml:space="preserve">R. Edward Grumbine is a senior international scientist in the Key Lab of Biodiversity and Biogeography at Kunming Institute of Botany, Chinese Academy of Sciences, in Kunming, Yunnan, China; “China at Crossroads: Balancing The Economy and Environment”; 11/14/13; Yale Environment 360; </w:t>
      </w:r>
      <w:hyperlink r:id="rId107" w:history="1">
        <w:r w:rsidR="0065273C" w:rsidRPr="000313EA">
          <w:rPr>
            <w:rStyle w:val="Hyperlink"/>
            <w:sz w:val="16"/>
            <w:szCs w:val="16"/>
          </w:rPr>
          <w:t>http://e360.yale.edu/feature/china_at_crossroads_balancing_the_economy_and_environment/2710/</w:t>
        </w:r>
      </w:hyperlink>
      <w:r w:rsidR="0065273C" w:rsidRPr="000313EA">
        <w:rPr>
          <w:sz w:val="16"/>
          <w:szCs w:val="16"/>
        </w:rPr>
        <w:t xml:space="preserve"> )KW</w:t>
      </w:r>
    </w:p>
    <w:p w:rsidR="0065273C" w:rsidRPr="000313EA" w:rsidRDefault="0065273C" w:rsidP="0065273C">
      <w:pPr>
        <w:rPr>
          <w:sz w:val="16"/>
        </w:rPr>
      </w:pPr>
      <w:r w:rsidRPr="000313EA">
        <w:rPr>
          <w:sz w:val="16"/>
        </w:rPr>
        <w:t xml:space="preserve">Thirty-five years ago, a landmark plenum of China's Communist Party famously initiated the structural reforms that boosted the country's economy into export-led overdrive, transformed China into a world power, and spawned a daunting array of environmental challenges. Now, as another key plenum ended this week in Beijing, China's new President, Xi Jinping, and Prime Minister Li Keqiang find their country at a critical crossroads. The economy has slowed, and China is confronting the cumulative consequences of its three-decade focus on economic expansion with little attention paid to mounting ecological and social costs. </w:t>
      </w:r>
      <w:r w:rsidRPr="002E1CC7">
        <w:rPr>
          <w:rStyle w:val="StyleUnderline"/>
          <w:highlight w:val="green"/>
        </w:rPr>
        <w:t>The</w:t>
      </w:r>
      <w:r w:rsidRPr="00F92F51">
        <w:rPr>
          <w:rStyle w:val="StyleUnderline"/>
        </w:rPr>
        <w:t xml:space="preserve"> just-completed </w:t>
      </w:r>
      <w:r w:rsidRPr="002E1CC7">
        <w:rPr>
          <w:rStyle w:val="StyleUnderline"/>
          <w:highlight w:val="green"/>
        </w:rPr>
        <w:t>Third Plenum of the Central Committee of the Communist Party</w:t>
      </w:r>
      <w:r w:rsidRPr="000313EA">
        <w:rPr>
          <w:sz w:val="16"/>
        </w:rPr>
        <w:t xml:space="preserve"> — the strategy session that accompanies China's once-a-decade leadership transition — </w:t>
      </w:r>
      <w:r w:rsidRPr="002E1CC7">
        <w:rPr>
          <w:rStyle w:val="StyleUnderline"/>
          <w:highlight w:val="green"/>
        </w:rPr>
        <w:t>may</w:t>
      </w:r>
      <w:r w:rsidRPr="000313EA">
        <w:rPr>
          <w:sz w:val="16"/>
        </w:rPr>
        <w:t xml:space="preserve"> one day </w:t>
      </w:r>
      <w:r w:rsidRPr="002E1CC7">
        <w:rPr>
          <w:rStyle w:val="StyleUnderline"/>
          <w:highlight w:val="green"/>
        </w:rPr>
        <w:t>be</w:t>
      </w:r>
      <w:r w:rsidRPr="00F92F51">
        <w:rPr>
          <w:rStyle w:val="StyleUnderline"/>
        </w:rPr>
        <w:t xml:space="preserve"> seen as </w:t>
      </w:r>
      <w:r w:rsidRPr="002E1CC7">
        <w:rPr>
          <w:rStyle w:val="StyleUnderline"/>
          <w:highlight w:val="green"/>
        </w:rPr>
        <w:t>a turning point</w:t>
      </w:r>
      <w:r w:rsidRPr="00F92F51">
        <w:rPr>
          <w:rStyle w:val="StyleUnderline"/>
        </w:rPr>
        <w:t xml:space="preserve"> that marked China's shift </w:t>
      </w:r>
      <w:r w:rsidRPr="002E1CC7">
        <w:rPr>
          <w:rStyle w:val="StyleUnderline"/>
          <w:highlight w:val="green"/>
        </w:rPr>
        <w:t>away from unbridled economic growth toward</w:t>
      </w:r>
      <w:r w:rsidRPr="00F92F51">
        <w:rPr>
          <w:rStyle w:val="StyleUnderline"/>
        </w:rPr>
        <w:t xml:space="preserve"> a</w:t>
      </w:r>
      <w:r w:rsidRPr="000313EA">
        <w:rPr>
          <w:sz w:val="16"/>
        </w:rPr>
        <w:t xml:space="preserve"> more balanced and </w:t>
      </w:r>
      <w:r w:rsidRPr="002E1CC7">
        <w:rPr>
          <w:rStyle w:val="StyleUnderline"/>
          <w:highlight w:val="green"/>
        </w:rPr>
        <w:t>sustainable</w:t>
      </w:r>
      <w:r w:rsidRPr="00F92F51">
        <w:rPr>
          <w:rStyle w:val="StyleUnderline"/>
        </w:rPr>
        <w:t xml:space="preserve"> form of </w:t>
      </w:r>
      <w:r w:rsidRPr="002E1CC7">
        <w:rPr>
          <w:rStyle w:val="StyleUnderline"/>
          <w:highlight w:val="green"/>
        </w:rPr>
        <w:t>development</w:t>
      </w:r>
      <w:r w:rsidRPr="00F92F51">
        <w:rPr>
          <w:rStyle w:val="StyleUnderline"/>
        </w:rPr>
        <w:t>.</w:t>
      </w:r>
      <w:r w:rsidRPr="000313EA">
        <w:rPr>
          <w:sz w:val="16"/>
        </w:rPr>
        <w:t xml:space="preserve"> But given the traditionally broad pronouncements favored by the party in its concluding report</w:t>
      </w:r>
      <w:r w:rsidRPr="00F92F51">
        <w:rPr>
          <w:rStyle w:val="StyleUnderline"/>
        </w:rPr>
        <w:t>, it will take a while before the impact of China's reforms emerges</w:t>
      </w:r>
      <w:r w:rsidRPr="000313EA">
        <w:rPr>
          <w:sz w:val="16"/>
        </w:rPr>
        <w:t xml:space="preserve"> and it becomes clear whether these reforms will do anything significant to tackle the country's severe environmental problems — from foul air, to badly polluted water supplies, to tainted food. One thing is certain: </w:t>
      </w:r>
      <w:r w:rsidRPr="002E1CC7">
        <w:rPr>
          <w:rStyle w:val="StyleUnderline"/>
          <w:highlight w:val="green"/>
        </w:rPr>
        <w:t>China's leadership is</w:t>
      </w:r>
      <w:r w:rsidRPr="00F92F51">
        <w:rPr>
          <w:rStyle w:val="StyleUnderline"/>
        </w:rPr>
        <w:t xml:space="preserve"> now </w:t>
      </w:r>
      <w:r w:rsidRPr="002E1CC7">
        <w:rPr>
          <w:rStyle w:val="StyleUnderline"/>
          <w:highlight w:val="green"/>
        </w:rPr>
        <w:t>feeling</w:t>
      </w:r>
      <w:r w:rsidRPr="00F92F51">
        <w:rPr>
          <w:rStyle w:val="StyleUnderline"/>
        </w:rPr>
        <w:t xml:space="preserve"> intensifying public </w:t>
      </w:r>
      <w:r w:rsidRPr="002E1CC7">
        <w:rPr>
          <w:rStyle w:val="StyleUnderline"/>
          <w:highlight w:val="green"/>
        </w:rPr>
        <w:t>pressure to do something about the environment</w:t>
      </w:r>
      <w:r w:rsidRPr="000313EA">
        <w:rPr>
          <w:sz w:val="16"/>
        </w:rPr>
        <w:t xml:space="preserve">. A growing number of China's 1.35 billion people — especially those in the rapidly expanding middle class — are fed up with government inaction on environmental issues. Last January, </w:t>
      </w:r>
      <w:r w:rsidRPr="00F92F51">
        <w:rPr>
          <w:rStyle w:val="StyleUnderline"/>
        </w:rPr>
        <w:t>citizen outrage</w:t>
      </w:r>
      <w:r w:rsidRPr="000313EA">
        <w:rPr>
          <w:sz w:val="16"/>
        </w:rPr>
        <w:t xml:space="preserve"> over Beijing's hazardous air quality </w:t>
      </w:r>
      <w:r w:rsidRPr="00F92F51">
        <w:rPr>
          <w:rStyle w:val="StyleUnderline"/>
        </w:rPr>
        <w:t>forced the central government to act</w:t>
      </w:r>
      <w:r w:rsidRPr="000313EA">
        <w:rPr>
          <w:sz w:val="16"/>
        </w:rPr>
        <w:t xml:space="preserve">, and since then it has taken steps to shutter coal plants in major cities and reduce the number of new cars allowed to be registered in Beijing and other metropolitan areas. This summer, the Ministry of Environmental Protection released results of air quality studies from 74 cities showing that these urban areas had harmful levels of pollution. Several weeks ago the city of Harbin, population 11 million, was literally shut down as dense pollution reduced visibility to a few meters. Transportation halted, schools closed, and residents of China's mega-cities were left to wonder whether more of these "airpocalypses" would define China in the 21st century. The Third Party Plenum report highlights the main areas where reforms, "unprecedented in both scale and degree," are necessary. But specifics are lacking and one must parse the party's opaque prose for clues as to what is really being offered in the environmental sphere. </w:t>
      </w:r>
      <w:r w:rsidRPr="00F92F51">
        <w:rPr>
          <w:rStyle w:val="StyleUnderline"/>
        </w:rPr>
        <w:t xml:space="preserve">The summary acknowledges general support for "ecological civilization" and </w:t>
      </w:r>
      <w:r w:rsidRPr="002E1CC7">
        <w:rPr>
          <w:rStyle w:val="StyleUnderline"/>
          <w:highlight w:val="green"/>
        </w:rPr>
        <w:t>party leaders</w:t>
      </w:r>
      <w:r w:rsidRPr="00F92F51">
        <w:rPr>
          <w:rStyle w:val="StyleUnderline"/>
        </w:rPr>
        <w:t xml:space="preserve"> have </w:t>
      </w:r>
      <w:r w:rsidRPr="002E1CC7">
        <w:rPr>
          <w:rStyle w:val="StyleUnderline"/>
          <w:highlight w:val="green"/>
        </w:rPr>
        <w:t>made it clear</w:t>
      </w:r>
      <w:r w:rsidRPr="00F92F51">
        <w:rPr>
          <w:rStyle w:val="StyleUnderline"/>
        </w:rPr>
        <w:t xml:space="preserve"> that </w:t>
      </w:r>
      <w:r w:rsidRPr="002E1CC7">
        <w:rPr>
          <w:rStyle w:val="StyleUnderline"/>
          <w:highlight w:val="green"/>
        </w:rPr>
        <w:t>they</w:t>
      </w:r>
      <w:r w:rsidRPr="00F92F51">
        <w:rPr>
          <w:rStyle w:val="StyleUnderline"/>
        </w:rPr>
        <w:t xml:space="preserve"> </w:t>
      </w:r>
      <w:r w:rsidRPr="002E1CC7">
        <w:rPr>
          <w:rStyle w:val="StyleUnderline"/>
          <w:highlight w:val="green"/>
        </w:rPr>
        <w:t>intend to rein in heavily polluting industries and coal</w:t>
      </w:r>
      <w:r w:rsidRPr="00F92F51">
        <w:rPr>
          <w:rStyle w:val="StyleUnderline"/>
        </w:rPr>
        <w:t>-fired power plants. The party vowed to take strong steps to halt the rapid loss of arable land to urbanization, promising enhanced legal protection for farmers.</w:t>
      </w:r>
      <w:r>
        <w:rPr>
          <w:rStyle w:val="StyleUnderline"/>
        </w:rPr>
        <w:t xml:space="preserve"> </w:t>
      </w:r>
      <w:r w:rsidRPr="000313EA">
        <w:rPr>
          <w:sz w:val="16"/>
        </w:rPr>
        <w:t xml:space="preserve">Can the leadership balance economic growth with the need to heal the country’s battered environment? Many of these reforms have been mentioned before, however, and it remains to be seen if they are enacted. Nevertheless, two things are certain: Unlike 1978, when all that mattered was the economy, </w:t>
      </w:r>
      <w:r w:rsidRPr="00F92F51">
        <w:rPr>
          <w:rStyle w:val="StyleUnderline"/>
        </w:rPr>
        <w:t>today economic, ecological, and social reforms jostle for attention</w:t>
      </w:r>
      <w:r w:rsidRPr="000313EA">
        <w:rPr>
          <w:sz w:val="16"/>
        </w:rPr>
        <w:t xml:space="preserve">. And the plenum summary makes it very clear that </w:t>
      </w:r>
      <w:r w:rsidRPr="00F92F51">
        <w:rPr>
          <w:rStyle w:val="StyleUnderline"/>
        </w:rPr>
        <w:t>Xi and Li expect major results by 2020</w:t>
      </w:r>
      <w:r w:rsidRPr="000313EA">
        <w:rPr>
          <w:sz w:val="16"/>
        </w:rPr>
        <w:t xml:space="preserve">. The question is, can the leadership set a multifaceted agenda that balances economic growth with the need to heal the country's battered environment? China's environmental problems will certainly not disappear soon. Although the country has spent more money than any nation on land and water restoration, only about 11 percent of China's forests have healthy ecological functioning. The Chinese Academy of Sciences reports that 43 percent of surface water is too polluted to use, and 57 percent of urban groundwater — the primary source of drinking water for hundreds of millions of people — is also polluted, according to a 2013 Ministry of Environmental Protection study. Soil pollution is so extensive that the government considers data about it to be a state secret. Food self-sufficiency, a cultural tradition in China, no longer holds as demand swamps supply; the country will import record amounts of grain in 2013-2014. Total energy demand in China continues to skyrocket. Coal — the source of much of the country's air pollution — remains critical; over the next two decades, use is projected to rise by 70 percent from current levels. All these issues are linked to China's ongoing urban transformation. In the next 17 years, an estimated 300 to 400 million people are projected to move from rural areas into cities. But there are no functional national-level Beijing commerce district regulations to guide the largest urban expansion in world history. China's mushrooming cities provide the clearest example of how ecological and social systems are connected. Any one of these stressors would challenge the most nimble government. The fact that China's food, energy, water, and urbanization debts are coming due simultaneously creates huge challenges for the country's new leadership. </w:t>
      </w:r>
      <w:r w:rsidRPr="00F92F51">
        <w:rPr>
          <w:rStyle w:val="StyleUnderline"/>
        </w:rPr>
        <w:t>There is,</w:t>
      </w:r>
      <w:r w:rsidRPr="000313EA">
        <w:rPr>
          <w:sz w:val="16"/>
        </w:rPr>
        <w:t xml:space="preserve"> however, </w:t>
      </w:r>
      <w:r w:rsidRPr="00F92F51">
        <w:rPr>
          <w:rStyle w:val="StyleUnderline"/>
        </w:rPr>
        <w:t xml:space="preserve">a path forward, and </w:t>
      </w:r>
      <w:r w:rsidRPr="002E1CC7">
        <w:rPr>
          <w:rStyle w:val="StyleUnderline"/>
          <w:highlight w:val="green"/>
        </w:rPr>
        <w:t>Xi and Li have</w:t>
      </w:r>
      <w:r w:rsidRPr="00F92F51">
        <w:rPr>
          <w:rStyle w:val="StyleUnderline"/>
        </w:rPr>
        <w:t xml:space="preserve"> already </w:t>
      </w:r>
      <w:r w:rsidRPr="002E1CC7">
        <w:rPr>
          <w:rStyle w:val="StyleUnderline"/>
          <w:highlight w:val="green"/>
        </w:rPr>
        <w:t>taken the first steps</w:t>
      </w:r>
      <w:r w:rsidRPr="00F92F51">
        <w:rPr>
          <w:rStyle w:val="StyleUnderline"/>
        </w:rPr>
        <w:t xml:space="preserve"> down it </w:t>
      </w:r>
      <w:r w:rsidRPr="002E1CC7">
        <w:rPr>
          <w:rStyle w:val="StyleUnderline"/>
          <w:highlight w:val="green"/>
        </w:rPr>
        <w:t>by making</w:t>
      </w:r>
      <w:r w:rsidRPr="00F92F51">
        <w:rPr>
          <w:rStyle w:val="StyleUnderline"/>
        </w:rPr>
        <w:t xml:space="preserve"> strong </w:t>
      </w:r>
      <w:r w:rsidRPr="002E1CC7">
        <w:rPr>
          <w:rStyle w:val="StyleUnderline"/>
          <w:highlight w:val="green"/>
        </w:rPr>
        <w:t>statements in support of environmental</w:t>
      </w:r>
      <w:r w:rsidRPr="00F92F51">
        <w:rPr>
          <w:rStyle w:val="StyleUnderline"/>
        </w:rPr>
        <w:t xml:space="preserve"> and social </w:t>
      </w:r>
      <w:r w:rsidRPr="002E1CC7">
        <w:rPr>
          <w:rStyle w:val="StyleUnderline"/>
          <w:highlight w:val="green"/>
        </w:rPr>
        <w:t>reforms</w:t>
      </w:r>
      <w:r w:rsidRPr="00F92F51">
        <w:rPr>
          <w:rStyle w:val="StyleUnderline"/>
        </w:rPr>
        <w:t>.</w:t>
      </w:r>
      <w:r w:rsidRPr="000313EA">
        <w:rPr>
          <w:sz w:val="16"/>
        </w:rPr>
        <w:t xml:space="preserve"> Like the U.S., </w:t>
      </w:r>
      <w:r w:rsidRPr="002E1CC7">
        <w:rPr>
          <w:rStyle w:val="StyleUnderline"/>
          <w:highlight w:val="green"/>
        </w:rPr>
        <w:t>China's political</w:t>
      </w:r>
      <w:r w:rsidRPr="00F92F51">
        <w:rPr>
          <w:rStyle w:val="StyleUnderline"/>
        </w:rPr>
        <w:t xml:space="preserve"> </w:t>
      </w:r>
      <w:r w:rsidRPr="002E1CC7">
        <w:rPr>
          <w:rStyle w:val="StyleUnderline"/>
          <w:highlight w:val="green"/>
        </w:rPr>
        <w:t>system</w:t>
      </w:r>
      <w:r w:rsidRPr="00F92F51">
        <w:rPr>
          <w:rStyle w:val="StyleUnderline"/>
        </w:rPr>
        <w:t xml:space="preserve"> </w:t>
      </w:r>
      <w:r w:rsidRPr="002E1CC7">
        <w:rPr>
          <w:rStyle w:val="StyleUnderline"/>
          <w:highlight w:val="green"/>
        </w:rPr>
        <w:t xml:space="preserve">thrives </w:t>
      </w:r>
      <w:r w:rsidRPr="002E1CC7">
        <w:rPr>
          <w:rStyle w:val="StyleUnderline"/>
        </w:rPr>
        <w:t>n</w:t>
      </w:r>
      <w:r w:rsidRPr="00F92F51">
        <w:rPr>
          <w:rStyle w:val="StyleUnderline"/>
        </w:rPr>
        <w:t xml:space="preserve">ot on revolution but </w:t>
      </w:r>
      <w:r w:rsidRPr="002E1CC7">
        <w:rPr>
          <w:rStyle w:val="StyleUnderline"/>
          <w:highlight w:val="green"/>
        </w:rPr>
        <w:t>on incremental change</w:t>
      </w:r>
      <w:r w:rsidRPr="00F92F51">
        <w:rPr>
          <w:rStyle w:val="StyleUnderline"/>
        </w:rPr>
        <w:t>. The Third Plenum summary is an example of the leadership sending signals about what reforms it expects from ministries and local governments</w:t>
      </w:r>
      <w:r w:rsidRPr="000313EA">
        <w:rPr>
          <w:sz w:val="16"/>
        </w:rPr>
        <w:t xml:space="preserve">. In China, however, there is often a gap between what central leaders want and what local governments deliver. Now that the plenum is over, </w:t>
      </w:r>
      <w:r w:rsidRPr="00F92F51">
        <w:rPr>
          <w:rStyle w:val="StyleUnderline"/>
        </w:rPr>
        <w:t>the leadership must push for more specific mandates and create incentives for their implementation.</w:t>
      </w:r>
      <w:r>
        <w:rPr>
          <w:rStyle w:val="StyleUnderline"/>
        </w:rPr>
        <w:t xml:space="preserve"> </w:t>
      </w:r>
      <w:r w:rsidRPr="000313EA">
        <w:rPr>
          <w:sz w:val="16"/>
        </w:rPr>
        <w:t xml:space="preserve">The Communist Party is not going to suddenly ditch decades of faith in GDP growth. Economic reform will still be priority number one. What to watch for will be how new </w:t>
      </w:r>
      <w:r w:rsidRPr="00F92F51">
        <w:rPr>
          <w:rStyle w:val="StyleUnderline"/>
        </w:rPr>
        <w:t>economic policies are aligned with social and environmental reforms</w:t>
      </w:r>
      <w:r w:rsidRPr="000313EA">
        <w:rPr>
          <w:sz w:val="16"/>
        </w:rPr>
        <w:t xml:space="preserve">. For example, </w:t>
      </w:r>
      <w:r w:rsidRPr="002E1CC7">
        <w:rPr>
          <w:rStyle w:val="StyleUnderline"/>
          <w:highlight w:val="green"/>
        </w:rPr>
        <w:t>Xi and Li have already</w:t>
      </w:r>
      <w:r w:rsidRPr="00F92F51">
        <w:rPr>
          <w:rStyle w:val="StyleUnderline"/>
        </w:rPr>
        <w:t xml:space="preserve"> decided to </w:t>
      </w:r>
      <w:r w:rsidRPr="002E1CC7">
        <w:rPr>
          <w:rStyle w:val="StyleUnderline"/>
          <w:highlight w:val="green"/>
        </w:rPr>
        <w:t>increase funding to fight ecosystem degradation</w:t>
      </w:r>
      <w:r w:rsidRPr="000313EA">
        <w:rPr>
          <w:sz w:val="16"/>
        </w:rPr>
        <w:t xml:space="preserve">. What is also needed is a commitment to employ science to monitor the results of these efforts. Stronger implementation of China's environmental protection statutes is also essential, and the recent rise in public interest pollution litigation is promising. In addition, the government must replace quantity-oriented environmental campaign targets with those emphasizing healthy ecosystems. The Third Plenum promises a "unified" land market to address the huge losses of farmland to urbanization through unbridled real estate development. With about half of municipalities' current revenue dependent on land sales that often involve large-scale corruption and little compensation for local farmers, economic reform of land transfers will occur. While details are lacking, reforms should feature new property taxes Solving China's problems 'requires an approach that integrates ecological and social planning,' according to one expert. and municipal bonds that will provide increased fiscal support to local governments to help wean them off profits gained from paving over arable land. So far in China, the government has never allowed market pricing of energy and water. But </w:t>
      </w:r>
      <w:r w:rsidRPr="00F92F51">
        <w:rPr>
          <w:rStyle w:val="StyleUnderline"/>
        </w:rPr>
        <w:t>as part of the Third Plenum's market efficiency directive, look for changes in energy pricing policy to come soon</w:t>
      </w:r>
      <w:r w:rsidRPr="000313EA">
        <w:rPr>
          <w:sz w:val="16"/>
        </w:rPr>
        <w:t xml:space="preserve">. What is needed? Tying price reform to new rules that promulgate incentives for government officials who meet energy and water delivery efficiency targets and strengthen implementation of already existing green urban building codes. China must also embrace a paradigm shift in water policy from a focus on engineering solutions, such as massive canal and dam projects, to an ecosystem-based approach that encourages coordination between government institutions. Few would deny that China over the last decade has made great strides in addressing environmental and social problems. But shot through all this history is the troubling reality that China's closed command-and-control decision making system lacks most of the characteristics that experts identify as key to making progress on reforms that must go far beyond mere economic adjustments: open information exchange, government transparency, institutional coordination, and public and private sector China has already proven that it can build a powerhouse economy and pull hundreds of millions of people out of poverty. Now comes another huge challenge — constructing an adaptive state under 21st century conditions of dwindling resources, greater social inequality, and climate uncertainty. The tasks are daunting: China must reboot its economy, revamp environmental policies to reverse decades of decline, and rekindle its social contract to citizens in the face of unprecedented urbanization. There may be too much on China's plate for the new leadership to make immediate progress, but given the history of Communist Party successes the question is not whether change will occur soon but whether it will occur soon enough. Even before the Third Plenum, Xi and Li had given the Chinese people something more important than plenum pronouncements: With their invocation earlier this year of the "Chinese Dream," they have created great expectations that the party will finally solve pollution problems, control corruption, and inject more equality into society. It is now time for the leadership to set about accomplishing these tasks. </w:t>
      </w:r>
    </w:p>
    <w:p w:rsidR="0065273C" w:rsidRPr="0065273C" w:rsidRDefault="0065273C" w:rsidP="0065273C"/>
    <w:p w:rsidR="0065273C" w:rsidRDefault="0065273C" w:rsidP="0065273C">
      <w:pPr>
        <w:pStyle w:val="Heading2"/>
      </w:pPr>
      <w:r>
        <w:t>Cooperation Key</w:t>
      </w:r>
    </w:p>
    <w:p w:rsidR="0065273C" w:rsidRDefault="0065273C" w:rsidP="0065273C">
      <w:pPr>
        <w:pStyle w:val="Heading3"/>
      </w:pPr>
      <w:r>
        <w:t>US-China Coop—GW</w:t>
      </w:r>
    </w:p>
    <w:p w:rsidR="0065273C" w:rsidRPr="00EF01AF" w:rsidRDefault="0065273C" w:rsidP="0065273C">
      <w:pPr>
        <w:pStyle w:val="Heading4"/>
      </w:pPr>
      <w:r>
        <w:t>US-China cooperation key to solve global warming</w:t>
      </w:r>
    </w:p>
    <w:p w:rsidR="0065273C" w:rsidRPr="00EF01AF" w:rsidRDefault="0065273C" w:rsidP="0065273C">
      <w:r>
        <w:rPr>
          <w:rStyle w:val="Style13ptBold"/>
        </w:rPr>
        <w:t>Schell, 15</w:t>
      </w:r>
      <w:r w:rsidRPr="000313EA">
        <w:rPr>
          <w:sz w:val="16"/>
          <w:szCs w:val="16"/>
        </w:rPr>
        <w:t xml:space="preserve">(Orville Schell is Arthur Ross Director of the Center on U.S.-China Relations at the Asia Society and former dean of the University of California, Berkeley’s Graduate School of Journalism; “How China and U.S. Became Unlikely Partners on Climate”; 10/6/15; Yale Environment 360; </w:t>
      </w:r>
      <w:hyperlink r:id="rId108" w:history="1">
        <w:r w:rsidRPr="000313EA">
          <w:rPr>
            <w:rStyle w:val="Hyperlink"/>
            <w:sz w:val="16"/>
            <w:szCs w:val="16"/>
          </w:rPr>
          <w:t>http://e360.yale.edu/feature/how_china_and_us_became_unlikely_partners_on_climate/2917/</w:t>
        </w:r>
      </w:hyperlink>
      <w:r w:rsidRPr="000313EA">
        <w:rPr>
          <w:sz w:val="16"/>
          <w:szCs w:val="16"/>
        </w:rPr>
        <w:t xml:space="preserve"> )KW</w:t>
      </w:r>
    </w:p>
    <w:p w:rsidR="0065273C" w:rsidRPr="00EF01AF" w:rsidRDefault="0065273C" w:rsidP="0065273C">
      <w:pPr>
        <w:rPr>
          <w:rStyle w:val="StyleUnderline"/>
        </w:rPr>
      </w:pPr>
      <w:r w:rsidRPr="000313EA">
        <w:rPr>
          <w:sz w:val="16"/>
        </w:rPr>
        <w:t xml:space="preserve">When President Obama went to Beijing last November and met with Chinese President Xi Jinping, both leaders were aware of the litany of contentious issues that divided the United States and China. But a curious thing happened. Despite a host of intractable disagreements — maritime disputes in the South and East China Seas, cyber-hacking, human rights Then, </w:t>
      </w:r>
      <w:r w:rsidRPr="00EF01AF">
        <w:rPr>
          <w:rStyle w:val="StyleUnderline"/>
        </w:rPr>
        <w:t>even as U.S.-China relations continued to unravel, the two leaders met again</w:t>
      </w:r>
      <w:r w:rsidRPr="000313EA">
        <w:rPr>
          <w:sz w:val="16"/>
        </w:rPr>
        <w:t xml:space="preserve"> in Washington last month. Once again </w:t>
      </w:r>
      <w:r w:rsidRPr="000313EA">
        <w:rPr>
          <w:sz w:val="16"/>
          <w:highlight w:val="green"/>
        </w:rPr>
        <w:t>c</w:t>
      </w:r>
      <w:r w:rsidRPr="005931C4">
        <w:rPr>
          <w:rStyle w:val="StyleUnderline"/>
          <w:highlight w:val="green"/>
        </w:rPr>
        <w:t>limate change</w:t>
      </w:r>
      <w:r w:rsidRPr="00EF01AF">
        <w:rPr>
          <w:rStyle w:val="StyleUnderline"/>
        </w:rPr>
        <w:t xml:space="preserve"> </w:t>
      </w:r>
      <w:r w:rsidRPr="005931C4">
        <w:rPr>
          <w:rStyle w:val="StyleUnderline"/>
          <w:highlight w:val="green"/>
        </w:rPr>
        <w:t>was the issue that brought them together</w:t>
      </w:r>
      <w:r w:rsidRPr="000313EA">
        <w:rPr>
          <w:sz w:val="16"/>
        </w:rPr>
        <w:t xml:space="preserve"> to “reaffirm their shared conviction that climate change is one of the greatest threats facing humanity and that their two countries have a critical role to play in addressing it</w:t>
      </w:r>
      <w:r w:rsidRPr="00EF01AF">
        <w:rPr>
          <w:rStyle w:val="StyleUnderline"/>
        </w:rPr>
        <w:t xml:space="preserve">.” </w:t>
      </w:r>
      <w:r w:rsidRPr="005931C4">
        <w:rPr>
          <w:rStyle w:val="StyleUnderline"/>
          <w:highlight w:val="green"/>
        </w:rPr>
        <w:t>Both</w:t>
      </w:r>
      <w:r w:rsidRPr="00EF01AF">
        <w:rPr>
          <w:rStyle w:val="StyleUnderline"/>
        </w:rPr>
        <w:t xml:space="preserve"> leaders </w:t>
      </w:r>
      <w:r w:rsidRPr="005931C4">
        <w:rPr>
          <w:rStyle w:val="StyleUnderline"/>
          <w:highlight w:val="green"/>
        </w:rPr>
        <w:t>promised “to move ahead</w:t>
      </w:r>
      <w:r w:rsidRPr="000313EA">
        <w:rPr>
          <w:sz w:val="16"/>
        </w:rPr>
        <w:t xml:space="preserve"> decisively </w:t>
      </w:r>
      <w:r w:rsidRPr="00EF01AF">
        <w:rPr>
          <w:rStyle w:val="StyleUnderline"/>
        </w:rPr>
        <w:t>to implement domestic climate</w:t>
      </w:r>
      <w:r w:rsidRPr="000313EA">
        <w:rPr>
          <w:sz w:val="16"/>
        </w:rPr>
        <w:t xml:space="preserve"> policies, to </w:t>
      </w:r>
      <w:r w:rsidRPr="00EF01AF">
        <w:rPr>
          <w:rStyle w:val="StyleUnderline"/>
        </w:rPr>
        <w:t>strengthen bilateral coordination and cooperation, and to promote sustainable development and the transition to green, low-carbon, and climate-resilient economies</w:t>
      </w:r>
      <w:r w:rsidRPr="000313EA">
        <w:rPr>
          <w:sz w:val="16"/>
        </w:rPr>
        <w:t xml:space="preserve">.” </w:t>
      </w:r>
      <w:r w:rsidRPr="005931C4">
        <w:rPr>
          <w:rStyle w:val="StyleUnderline"/>
          <w:highlight w:val="green"/>
        </w:rPr>
        <w:t>China agreed to match the U.S. by pledging</w:t>
      </w:r>
      <w:r w:rsidRPr="00EF01AF">
        <w:rPr>
          <w:rStyle w:val="StyleUnderline"/>
        </w:rPr>
        <w:t xml:space="preserve"> $3.1 billion </w:t>
      </w:r>
      <w:r w:rsidRPr="005931C4">
        <w:rPr>
          <w:rStyle w:val="StyleUnderline"/>
          <w:highlight w:val="green"/>
        </w:rPr>
        <w:t>to help developing countries meet</w:t>
      </w:r>
      <w:r w:rsidRPr="00EF01AF">
        <w:rPr>
          <w:rStyle w:val="StyleUnderline"/>
        </w:rPr>
        <w:t xml:space="preserve"> the </w:t>
      </w:r>
      <w:r w:rsidRPr="005931C4">
        <w:rPr>
          <w:rStyle w:val="StyleUnderline"/>
          <w:highlight w:val="green"/>
        </w:rPr>
        <w:t>climate change challenge and</w:t>
      </w:r>
      <w:r w:rsidRPr="00EF01AF">
        <w:rPr>
          <w:rStyle w:val="StyleUnderline"/>
        </w:rPr>
        <w:t xml:space="preserve"> then went the U.S. one better: It </w:t>
      </w:r>
      <w:r w:rsidRPr="005931C4">
        <w:rPr>
          <w:rStyle w:val="StyleUnderline"/>
          <w:highlight w:val="green"/>
        </w:rPr>
        <w:t>promised to</w:t>
      </w:r>
      <w:r w:rsidRPr="00EF01AF">
        <w:rPr>
          <w:rStyle w:val="StyleUnderline"/>
        </w:rPr>
        <w:t xml:space="preserve"> </w:t>
      </w:r>
      <w:r w:rsidRPr="005931C4">
        <w:rPr>
          <w:rStyle w:val="StyleUnderline"/>
          <w:highlight w:val="green"/>
        </w:rPr>
        <w:t>expand its</w:t>
      </w:r>
      <w:r w:rsidRPr="00EF01AF">
        <w:rPr>
          <w:rStyle w:val="StyleUnderline"/>
        </w:rPr>
        <w:t xml:space="preserve"> seven </w:t>
      </w:r>
      <w:r w:rsidRPr="005931C4">
        <w:rPr>
          <w:rStyle w:val="StyleUnderline"/>
          <w:highlight w:val="green"/>
        </w:rPr>
        <w:t>experimental</w:t>
      </w:r>
      <w:r w:rsidRPr="00EF01AF">
        <w:rPr>
          <w:rStyle w:val="StyleUnderline"/>
        </w:rPr>
        <w:t xml:space="preserve"> </w:t>
      </w:r>
      <w:r w:rsidRPr="005931C4">
        <w:rPr>
          <w:rStyle w:val="StyleUnderline"/>
          <w:highlight w:val="green"/>
        </w:rPr>
        <w:t>carbon markets into a nationwide cap-and-trade</w:t>
      </w:r>
      <w:r w:rsidRPr="00EF01AF">
        <w:rPr>
          <w:rStyle w:val="StyleUnderline"/>
        </w:rPr>
        <w:t xml:space="preserve"> carbon emissions trading </w:t>
      </w:r>
      <w:r w:rsidRPr="005931C4">
        <w:rPr>
          <w:rStyle w:val="StyleUnderline"/>
          <w:highlight w:val="green"/>
        </w:rPr>
        <w:t>system</w:t>
      </w:r>
      <w:r w:rsidRPr="000313EA">
        <w:rPr>
          <w:sz w:val="16"/>
        </w:rPr>
        <w:t xml:space="preserve">. </w:t>
      </w:r>
      <w:r w:rsidRPr="00EF01AF">
        <w:rPr>
          <w:rStyle w:val="StyleUnderline"/>
        </w:rPr>
        <w:t>The U.S.-China relationship turned out to be an unexpected vessel into which despairing climate change activists could place their hopes</w:t>
      </w:r>
      <w:r w:rsidRPr="000313EA">
        <w:rPr>
          <w:sz w:val="16"/>
        </w:rPr>
        <w:t xml:space="preserve">. But climate change also proved to be an unexpected providence for the increasingly fraught U.S.-China relationship. Regularly touted as the most important bilateral relationship in the world today, Beijing’s relations with Washington had been unraveling under of a host of issues caused by China’s new assertiveness colliding with America’s “pivot to Asia” and Xi Jinping’s new assertiveness abroad and uncompromising authoritarianism at home. But now it suddenly seems to have some new lift under its wings. And heading into the international climate conference in Paris this December, people in other nations also feel encouraged by this new Sino-U.S. rapprochement. Despite the fact that the U.S. is plagued by a Congress filled with climate deniers and that the Chinese Communist Party increasingly views the U.S. as out to covertly overthrow its one-party-system government, </w:t>
      </w:r>
      <w:r w:rsidRPr="00EF01AF">
        <w:rPr>
          <w:rStyle w:val="StyleUnderline"/>
        </w:rPr>
        <w:t>the two nations</w:t>
      </w:r>
      <w:r w:rsidRPr="000313EA">
        <w:rPr>
          <w:sz w:val="16"/>
        </w:rPr>
        <w:t xml:space="preserve"> nonetheless </w:t>
      </w:r>
      <w:r w:rsidRPr="00EF01AF">
        <w:rPr>
          <w:rStyle w:val="StyleUnderline"/>
        </w:rPr>
        <w:t>managed to come together</w:t>
      </w:r>
      <w:r w:rsidRPr="000313EA">
        <w:rPr>
          <w:sz w:val="16"/>
        </w:rPr>
        <w:t xml:space="preserve">. And as world’s two largest emitters of greenhouse gases, </w:t>
      </w:r>
      <w:r w:rsidRPr="005931C4">
        <w:rPr>
          <w:rStyle w:val="StyleUnderline"/>
          <w:highlight w:val="green"/>
        </w:rPr>
        <w:t>China and the U.S. are</w:t>
      </w:r>
      <w:r w:rsidRPr="00EF01AF">
        <w:rPr>
          <w:rStyle w:val="StyleUnderline"/>
        </w:rPr>
        <w:t xml:space="preserve"> the </w:t>
      </w:r>
      <w:r w:rsidRPr="005931C4">
        <w:rPr>
          <w:rStyle w:val="StyleUnderline"/>
          <w:highlight w:val="green"/>
        </w:rPr>
        <w:t>essential keystones of any global</w:t>
      </w:r>
      <w:r w:rsidRPr="00EF01AF">
        <w:rPr>
          <w:rStyle w:val="StyleUnderline"/>
        </w:rPr>
        <w:t xml:space="preserve"> </w:t>
      </w:r>
      <w:r w:rsidRPr="005931C4">
        <w:rPr>
          <w:rStyle w:val="StyleUnderline"/>
          <w:highlight w:val="green"/>
        </w:rPr>
        <w:t>climate change solution arch</w:t>
      </w:r>
      <w:r w:rsidRPr="00EF01AF">
        <w:rPr>
          <w:rStyle w:val="StyleUnderline"/>
        </w:rPr>
        <w:t>, so their finally finding this common ground gives modest reason for optimism.</w:t>
      </w:r>
      <w:r w:rsidRPr="000313EA">
        <w:rPr>
          <w:sz w:val="16"/>
        </w:rPr>
        <w:t xml:space="preserve"> Unfortunately, like the proverbial elephant in the middle of the room, there still sits one extremely divisive problem that few want to recognize, because almost no one knows what to do about it, and it effects our bilateral ability not just to tackle climate change, but the myriad of other pressing problems — from pandemics and nuclear proliferation to terrorism and humanitarian crises — that afflict our world: The United States and the People's Republic of China have fundamentally irreconcilable political systems and antagonistic value systems. We are a liberal democracy and they are a Leninist one-party state, and nobody quite knows how to factor an equation that includes democracy and autocracy. Yet, to collaborate, we are compelled to pretend this elephant isn’t in the room. The fundamental contradictions between the U.S. and China make them unlikely collaborators. The U.S. system of governance derives, of course, from a liberal democratic model stressing constitutionalism, multi-party electoral politics, rule of law, strong governmental checks and balances, and elaborate protections of the rights of the individual, a system purposefully adopted by our founding fathers as a bulwark against monarchical tyrannies. Our value system is drawn from the same wellspring of enlightenment ideals and stresses personal liberty, freedom, and the sanctity of the individual. China’s one-party, Communist system, adopted from the Soviet Union during its darkest Stalinist period, is based on the Leninist principle of “democratic centralism” and the Marxist notion of the “dictatorship of the proletariat,” that prescribe a strong, hierarchal, uni-party political system organized around discipline, orthodoxy, and unity. These fundamental contradictions make the U.S. and China unlikely partners for any kind of partnership, and yet here we are in a world that begs our collaboration for the sake of planetary survival. The idea that two countries with such different political histories, values, and systems could ever cooperate grew out of two previous historic diplomatic breakthroughs. The first came in 1972 when Richard Nixon and Henry Kissinger visited Beijing to recast U.S.-China relations with Mao Zedong and Zhou Enlai as a hedge against the U.S.S.R., The second came in 1979 when Deng Xiaoping visited Washington to reestablish full diplomatic relations with President Jimmy Carter. Out of this rapprochement and Deng’s ambitious new program of “reform and opening up,” a presumption unfolded that China was, at last, beginning to join the West’s notion of history as heading ineluctably (a la Hegel) toward a more open and democratic horizon. Americans hoped that if we just helped it along with a little more free marketization and cultural exchange, slowly China’s political system would evolve and its values would change to become more like ours. It was a naïve dream that we sometimes allowed ourselves to dream, if sometimes to doubt. It did, however, provide grounds for both countries to begin many kinds of constructive collaboration. Unfortunately, this phase of collaboration ended in the bloodshed of 1989 when leaders in Beijing became alarmed at the way their dabbling in political reform almost landed the Chinese Communist Party on the ash One hopes that the sense of a common threat will change the whole global climate change equation. heap of history. The result was an almost complete halt in further democratization. Nonetheless, over the ensuing decades, through growing trade the two countries did manage to reknit the U.S.-China relationship back together well enough for both sides to begin imagining that, with more time, economic liberalization, educational exchange, civil society interaction, etc., China might yet evolve into a responsible “stakeholder,” as then-Deputy Secretary of State Robert Zoellick hopefully put it. But since Xi Jinping’s investiture as Communist Party general secretary and president in 2013, he has made it abundantly clear that China is definitely not headed in any direction that is convergent with the West. President Bill Clinton once scolded his Chinese predecessor for being “on the wrong side of history.” Xi has made it emphatically clear that his China was on what he viewed as the “right side” of history, and one with distinctly “Chinese characteristics.” What is more, he seems to be suggesting that China had now also come up with its own viable model of development, one that might be described as “Leninist capitalism.” But if this model is China’s new historical endgame, the U.S.-China bilateral becomes deprived of any semblance of converging long-term political game plans. Instead of sharing the presumption of an even vaguely common political horizon, the two countries now find themselves traveling in diverging historical directions. But, mirabile dictum, climate change has come to the rescue! By reminding both sides that we exist in a common context and that there will be no solution to climate change — or many other global problems — without close collaboration between the U.S. and China, the two countries have ALSO FROM YALE e360 Will the Paris Climate Talks Be Too Little and Too Late? Paris: too little, too late At the upcoming U.N. climate conference, most of the world’s major nations will pledge to make significant reductions in greenhouse gas emissions. But serious doubts remain as to whether these promised cuts will be nearly enough to avoid the most severe impacts of climate change. READ MORE been given an incipient new common purpose. Whether it will guide these two large, powerful, and often reckless nations into a new collective direction is now the question. Without such a compact, there is literally no hope of remedying climate change. Although the two countries still disagree on many things, when President Obama welcomed Xi Jinping to the White House last month with a 21-gun salute on the South Lawn and a state dinner, the two not only took another important step toward such a remedy, but created new momentum that will help at international climate talks in Paris in December. Such Sino-U.S. cooperation is a beguiling dream that is at last edging toward possibility. But, because of the static created by our very different political and values systems, it is still a somewhat naïve dream. Nonetheless, one can only hope that </w:t>
      </w:r>
      <w:r w:rsidRPr="005931C4">
        <w:rPr>
          <w:rStyle w:val="StyleUnderline"/>
          <w:highlight w:val="green"/>
        </w:rPr>
        <w:t>the</w:t>
      </w:r>
      <w:r w:rsidRPr="00EF01AF">
        <w:rPr>
          <w:rStyle w:val="StyleUnderline"/>
        </w:rPr>
        <w:t xml:space="preserve"> new </w:t>
      </w:r>
      <w:r w:rsidRPr="005931C4">
        <w:rPr>
          <w:rStyle w:val="StyleUnderline"/>
          <w:highlight w:val="green"/>
        </w:rPr>
        <w:t>sense of a</w:t>
      </w:r>
      <w:r w:rsidRPr="00EF01AF">
        <w:rPr>
          <w:rStyle w:val="StyleUnderline"/>
        </w:rPr>
        <w:t xml:space="preserve"> perceived </w:t>
      </w:r>
      <w:r w:rsidRPr="005931C4">
        <w:rPr>
          <w:rStyle w:val="StyleUnderline"/>
          <w:highlight w:val="green"/>
        </w:rPr>
        <w:t>common threat</w:t>
      </w:r>
      <w:r w:rsidRPr="000313EA">
        <w:rPr>
          <w:sz w:val="16"/>
        </w:rPr>
        <w:t xml:space="preserve"> — one that is actually even more compelling than the menace of the Soviet Union back in the 1970s — </w:t>
      </w:r>
      <w:r w:rsidRPr="005931C4">
        <w:rPr>
          <w:rStyle w:val="StyleUnderline"/>
          <w:highlight w:val="green"/>
        </w:rPr>
        <w:t>will</w:t>
      </w:r>
      <w:r w:rsidRPr="000313EA">
        <w:rPr>
          <w:sz w:val="16"/>
        </w:rPr>
        <w:t xml:space="preserve"> now </w:t>
      </w:r>
      <w:r w:rsidRPr="005931C4">
        <w:rPr>
          <w:rStyle w:val="StyleUnderline"/>
          <w:highlight w:val="green"/>
        </w:rPr>
        <w:t>be enough to change</w:t>
      </w:r>
      <w:r w:rsidRPr="000313EA">
        <w:rPr>
          <w:sz w:val="16"/>
        </w:rPr>
        <w:t xml:space="preserve"> not only the U.S.-China relationship, but </w:t>
      </w:r>
      <w:r w:rsidRPr="005931C4">
        <w:rPr>
          <w:rStyle w:val="StyleUnderline"/>
          <w:highlight w:val="green"/>
        </w:rPr>
        <w:t>the</w:t>
      </w:r>
      <w:r w:rsidRPr="00EF01AF">
        <w:rPr>
          <w:rStyle w:val="StyleUnderline"/>
        </w:rPr>
        <w:t xml:space="preserve"> whole </w:t>
      </w:r>
      <w:r w:rsidRPr="005931C4">
        <w:rPr>
          <w:rStyle w:val="StyleUnderline"/>
          <w:highlight w:val="green"/>
        </w:rPr>
        <w:t>global climate change equation</w:t>
      </w:r>
      <w:r w:rsidRPr="00EF01AF">
        <w:rPr>
          <w:rStyle w:val="StyleUnderline"/>
        </w:rPr>
        <w:t xml:space="preserve">. </w:t>
      </w:r>
    </w:p>
    <w:p w:rsidR="0065273C" w:rsidRDefault="00394D5A" w:rsidP="00394D5A">
      <w:pPr>
        <w:pStyle w:val="Heading2"/>
      </w:pPr>
      <w:r>
        <w:t>AT Internals + Impacts</w:t>
      </w:r>
    </w:p>
    <w:p w:rsidR="00394D5A" w:rsidRDefault="00394D5A" w:rsidP="00394D5A">
      <w:pPr>
        <w:pStyle w:val="Heading3"/>
      </w:pPr>
      <w:r>
        <w:t>Indo-China Water War</w:t>
      </w:r>
    </w:p>
    <w:p w:rsidR="00394D5A" w:rsidRDefault="00394D5A" w:rsidP="00394D5A">
      <w:pPr>
        <w:pStyle w:val="Heading4"/>
      </w:pPr>
      <w:r>
        <w:t>No internal link—Chinese government is not going to dam the BRAHMAPUTRA—focus is on water conservation</w:t>
      </w:r>
    </w:p>
    <w:p w:rsidR="00394D5A" w:rsidRPr="000313EA" w:rsidRDefault="00394D5A" w:rsidP="00394D5A">
      <w:pPr>
        <w:rPr>
          <w:sz w:val="16"/>
          <w:szCs w:val="16"/>
        </w:rPr>
      </w:pPr>
      <w:r>
        <w:rPr>
          <w:rStyle w:val="Style13ptBold"/>
        </w:rPr>
        <w:t xml:space="preserve">Zhang, 15 </w:t>
      </w:r>
      <w:r w:rsidRPr="000313EA">
        <w:rPr>
          <w:sz w:val="16"/>
          <w:szCs w:val="16"/>
        </w:rPr>
        <w:t xml:space="preserve">(Hongzhou Zhang, Associate Research Fellow with the China Programme at the S. Rajaratnam School of International Studies; “Sino-Indian water disputes: the coming water wars?”; 11/2/15; Wiley Online Library; </w:t>
      </w:r>
      <w:hyperlink r:id="rId109" w:history="1">
        <w:r w:rsidRPr="000313EA">
          <w:rPr>
            <w:rStyle w:val="Hyperlink"/>
            <w:sz w:val="16"/>
            <w:szCs w:val="16"/>
          </w:rPr>
          <w:t>http://onlinelibrary.wiley.com/doi/10.1002/wat2.1123/full</w:t>
        </w:r>
      </w:hyperlink>
      <w:r w:rsidRPr="000313EA">
        <w:rPr>
          <w:sz w:val="16"/>
          <w:szCs w:val="16"/>
        </w:rPr>
        <w:t xml:space="preserve"> )KW</w:t>
      </w:r>
    </w:p>
    <w:p w:rsidR="00394D5A" w:rsidRDefault="00394D5A" w:rsidP="00394D5A">
      <w:pPr>
        <w:rPr>
          <w:sz w:val="16"/>
        </w:rPr>
      </w:pPr>
      <w:r w:rsidRPr="000313EA">
        <w:rPr>
          <w:sz w:val="16"/>
        </w:rPr>
        <w:t xml:space="preserve">To be sure, Indian's concerns are not completely unfounded. China is indeed one of the most water-stressed countries in the world and water scarcity is likely to exacerbate given rapidly rising demand driven by industrialization and urbanization as well as pollution—China does have a track record of relying on mega-infrastructure projects such as Three Gorge Dams and South–North Water Diversion (SNWDs) projects to deal with its water challenges. There have been internal discussions about diverting waters from Brahmaputra to China's dry north. Last but not least, in relation to transboundary river cooperation with neighboring countries, China is one of the three countries (the others are Turkey and Burundi) that voted against the 1997 UN Convention on the Law of the Non-Navigational Use of International Watercourses (UNWC), and remains absent from the Mekong River Commission (MRC). However, </w:t>
      </w:r>
      <w:r w:rsidRPr="005931C4">
        <w:rPr>
          <w:rStyle w:val="StyleUnderline"/>
          <w:highlight w:val="green"/>
        </w:rPr>
        <w:t>the water wars narrative</w:t>
      </w:r>
      <w:r w:rsidRPr="000313EA">
        <w:rPr>
          <w:sz w:val="16"/>
          <w:highlight w:val="green"/>
        </w:rPr>
        <w:t>,</w:t>
      </w:r>
      <w:r w:rsidRPr="000313EA">
        <w:rPr>
          <w:sz w:val="16"/>
        </w:rPr>
        <w:t xml:space="preserve"> as pointed out by Jonathan Holslag, </w:t>
      </w:r>
      <w:r w:rsidRPr="005931C4">
        <w:rPr>
          <w:rStyle w:val="StyleUnderline"/>
          <w:highlight w:val="green"/>
        </w:rPr>
        <w:t>appears to be premature</w:t>
      </w:r>
      <w:r w:rsidRPr="00394D5A">
        <w:rPr>
          <w:rStyle w:val="StyleUnderline"/>
        </w:rPr>
        <w:t>. China has not approved any major water diversion project in Tibet</w:t>
      </w:r>
      <w:r w:rsidRPr="000313EA">
        <w:rPr>
          <w:sz w:val="16"/>
        </w:rPr>
        <w:t xml:space="preserve">, and while Indian security analysts, media, and politician are overly worried about the Sino-Indian water conflicts, their Chinese counterparts show little interest in the topic.[29] Nonetheless, the growing ‘water wars’ narrative in India has forced China to respond and made water disputes one of the top bilateral issues to being discussed between two countries’ leaders. The Chinese Ministry of Foreign Affairs and Ministry of Water Resources were forced to respond to India's accusation of China's activities along the upper stream of Brahmaputra river on several occasions. During the major bilateral Sino-Indian summits, </w:t>
      </w:r>
      <w:r w:rsidRPr="005931C4">
        <w:rPr>
          <w:rStyle w:val="StyleUnderline"/>
          <w:highlight w:val="green"/>
        </w:rPr>
        <w:t xml:space="preserve">the Chinese President and Premier </w:t>
      </w:r>
      <w:r w:rsidRPr="005931C4">
        <w:rPr>
          <w:rStyle w:val="StyleUnderline"/>
        </w:rPr>
        <w:t>have</w:t>
      </w:r>
      <w:r w:rsidRPr="00394D5A">
        <w:rPr>
          <w:rStyle w:val="StyleUnderline"/>
        </w:rPr>
        <w:t xml:space="preserve"> had to </w:t>
      </w:r>
      <w:r w:rsidRPr="005931C4">
        <w:rPr>
          <w:rStyle w:val="StyleUnderline"/>
          <w:highlight w:val="green"/>
        </w:rPr>
        <w:t>reassure</w:t>
      </w:r>
      <w:r w:rsidRPr="00394D5A">
        <w:rPr>
          <w:rStyle w:val="StyleUnderline"/>
        </w:rPr>
        <w:t xml:space="preserve"> their </w:t>
      </w:r>
      <w:r w:rsidRPr="005931C4">
        <w:rPr>
          <w:rStyle w:val="StyleUnderline"/>
          <w:highlight w:val="green"/>
        </w:rPr>
        <w:t>Indian counterparts that China's dam building activities will not harm India</w:t>
      </w:r>
      <w:r w:rsidRPr="00394D5A">
        <w:rPr>
          <w:rStyle w:val="StyleUnderline"/>
        </w:rPr>
        <w:t>n's interest.</w:t>
      </w:r>
      <w:r w:rsidRPr="000313EA">
        <w:rPr>
          <w:sz w:val="16"/>
        </w:rPr>
        <w:t xml:space="preserve"> For instance, in 2013, India's then Prime Minister Manmohan Singh conveyed his concerns directly during his first meeting with China's president Xi Jinping. In 2014, Modi discussed India's concerns about transboundary Rivers like the Brahmaputra at the meeting with Xi Jinping. China's official response toward India's complaints about China's ravenous exploitation of the Brahmaputra River has been mild: the Chinese government has repeatedly assured India that it has no plan to divert the Brahmaputra River and its dam building plans will take into consideration the concerns of downstream countries.[29] Chinese scholars and the public have suspected India of exaggerating the China threat narrative and being unreasonable in its demands, and have urged the Chinese government to engage in a stronger rebuttal of India's charges.[30] Some in China have even argued that India is deliberately playing up the water wars narrative to justify its own dam construction plans along the section of the Brahmaputra River, particularly in the Disputed Arunachal Pradesh (South Tibet in China). In recent years, India has built power utilities in Arunachal Pradesh, a part of its efforts to make the region India's ‘Power Plant.’ It is reported in October 2014 that India approved building the 3000-MW Dibang multipurpose dam project Dibang River-a tributary of the Brahmaputra River, in the disputed Arunachal Pradesh (South Tibet in China).[31] China naturally considers India's dam building plans a threat to the country's water rights and a deliberate attempt to strengthen actual occupation of the disputed Arunachal Pradesh. The following sections will revisit the three popular arguments which give rise to the ‘water wars narrative.’ CHINA'S PLAN TO DIVERT THE BRAHMAPUTRA RIVER? According to the United Nations, although China is home to 21% of the world's population, it contains only 7% of the world's freshwater supplies. With rapid industrialization and urbanization, the demand for freshwater is increasing at a very fast rate. It is forecast that by 2030, China's water demand will surpass 800 billion m3.[32] However, China's supply is severely undermined by worsening water scarcity and pollution. Owing to overexploration and inefficient consumption, China's water resources are declining as more rivers disappear and aquifer water levels drop. According to a 2013 report published by the Chinese authorities, the number of rivers in China has decreased from at least 50,000 over a period of 20 years to almost 23,000 in 2011. This means that in the past two decades, China has lost more than 28,000 of its rivers. Besides, the country's wetlands have shrunk nearly 9% to make way for massive agricultural production and infrastructure projects since 2003. This is equivalent to an area of 340,000 km2 of wetland, an area larger than the Netherlands. Also, China's agricultural production and industries are shifting from the southern regions to the central, western, and northern regions where water resources are even scarcer. Unsustainable extraction of underground water has led to the dramatic fall of water levels of aquifers in these regions, in particular, in one of the world's most overexploited groundwater resources, the North China Plain aquifer system. Owing to the expansion of irrigation systems and intensive farming practices, a significant proportion of the shallow aquifer has dropped by more than 20 m in the past decades, and with some areas experiencing declines of over 40 m. There is no doubt that China is facing a looming water crisis, but then the question is will China divert Brahmaputra River to solve its water problems? </w:t>
      </w:r>
      <w:r w:rsidRPr="005931C4">
        <w:rPr>
          <w:rStyle w:val="StyleUnderline"/>
          <w:highlight w:val="green"/>
        </w:rPr>
        <w:t>India is worried</w:t>
      </w:r>
      <w:r w:rsidRPr="00394D5A">
        <w:rPr>
          <w:rStyle w:val="StyleUnderline"/>
        </w:rPr>
        <w:t xml:space="preserve"> that </w:t>
      </w:r>
      <w:r w:rsidRPr="005931C4">
        <w:rPr>
          <w:rStyle w:val="StyleUnderline"/>
          <w:highlight w:val="green"/>
        </w:rPr>
        <w:t>China</w:t>
      </w:r>
      <w:r w:rsidRPr="00394D5A">
        <w:rPr>
          <w:rStyle w:val="StyleUnderline"/>
        </w:rPr>
        <w:t xml:space="preserve"> already </w:t>
      </w:r>
      <w:r w:rsidRPr="005931C4">
        <w:rPr>
          <w:rStyle w:val="StyleUnderline"/>
          <w:highlight w:val="green"/>
        </w:rPr>
        <w:t>has a plan to divert the Brahmaputra River</w:t>
      </w:r>
      <w:r w:rsidRPr="000313EA">
        <w:rPr>
          <w:sz w:val="16"/>
        </w:rPr>
        <w:t xml:space="preserve">, to be more specific, the western route of China's SNWD projects.[33-36] </w:t>
      </w:r>
      <w:r w:rsidRPr="005931C4">
        <w:rPr>
          <w:rStyle w:val="StyleUnderline"/>
          <w:highlight w:val="green"/>
        </w:rPr>
        <w:t>This is,</w:t>
      </w:r>
      <w:r w:rsidRPr="000313EA">
        <w:rPr>
          <w:sz w:val="16"/>
        </w:rPr>
        <w:t xml:space="preserve"> however</w:t>
      </w:r>
      <w:r w:rsidRPr="00394D5A">
        <w:rPr>
          <w:rStyle w:val="StyleUnderline"/>
        </w:rPr>
        <w:t xml:space="preserve">, </w:t>
      </w:r>
      <w:r w:rsidRPr="005931C4">
        <w:rPr>
          <w:rStyle w:val="StyleUnderline"/>
          <w:highlight w:val="green"/>
        </w:rPr>
        <w:t>a misperception</w:t>
      </w:r>
      <w:r w:rsidRPr="000313EA">
        <w:rPr>
          <w:sz w:val="16"/>
        </w:rPr>
        <w:t xml:space="preserve">. The Grand Western Water diversion Project (GWWDP) originated from the Shuotian Grand Canal Idea which was proposed by a Chinese water export-Guo Kai. When the GWWDP was first suggested, it did trigger heated discussion among Chinese scholars and government officials. Nonetheless, this radical plan is not the same as the western route of the SNWD project. The GWWDP intends to divert water from the upstream sections of six rivers in south west China, including the upstream of the Mekong, the Brahmaputra River, and the Salween, to the dry areas of northern China through a system of reservoirs, tunnels, and natural rivers.[37] In contrast, the officially approved western route of the SNWD project is about linking the headwaters of the Yangtze and Yellow rivers across the high-altitude Qinghai-Tibetan Plateau. In 2011, at a press conference, China's vice-minister of Ministry of Water Resources confirmed that </w:t>
      </w:r>
      <w:r w:rsidRPr="00394D5A">
        <w:rPr>
          <w:rStyle w:val="StyleUnderline"/>
        </w:rPr>
        <w:t>China had no plan to divert waters at Brahmaputra</w:t>
      </w:r>
      <w:r w:rsidRPr="000313EA">
        <w:rPr>
          <w:sz w:val="16"/>
        </w:rPr>
        <w:t xml:space="preserve">. He further added that ‘despite calls from scholars and water experts to utilize waters in Brahmaputra River, </w:t>
      </w:r>
      <w:r w:rsidRPr="005931C4">
        <w:rPr>
          <w:rStyle w:val="StyleUnderline"/>
          <w:highlight w:val="green"/>
        </w:rPr>
        <w:t>from the government's point of view, given</w:t>
      </w:r>
      <w:r w:rsidRPr="00394D5A">
        <w:rPr>
          <w:rStyle w:val="StyleUnderline"/>
        </w:rPr>
        <w:t xml:space="preserve"> the </w:t>
      </w:r>
      <w:r w:rsidRPr="005931C4">
        <w:rPr>
          <w:rStyle w:val="StyleUnderline"/>
          <w:highlight w:val="green"/>
        </w:rPr>
        <w:t>technical difficulties</w:t>
      </w:r>
      <w:r w:rsidRPr="00394D5A">
        <w:rPr>
          <w:rStyle w:val="StyleUnderline"/>
        </w:rPr>
        <w:t xml:space="preserve">, the </w:t>
      </w:r>
      <w:r w:rsidRPr="005931C4">
        <w:rPr>
          <w:rStyle w:val="StyleUnderline"/>
          <w:highlight w:val="green"/>
        </w:rPr>
        <w:t>amount of water diverted, environmental impacts and relationship with neighbouring countries, the proposal is not included in the</w:t>
      </w:r>
      <w:r w:rsidRPr="00394D5A">
        <w:rPr>
          <w:rStyle w:val="StyleUnderline"/>
        </w:rPr>
        <w:t xml:space="preserve"> government's </w:t>
      </w:r>
      <w:r w:rsidRPr="005931C4">
        <w:rPr>
          <w:rStyle w:val="StyleUnderline"/>
          <w:highlight w:val="green"/>
        </w:rPr>
        <w:t>current</w:t>
      </w:r>
      <w:r w:rsidRPr="00394D5A">
        <w:rPr>
          <w:rStyle w:val="StyleUnderline"/>
        </w:rPr>
        <w:t xml:space="preserve"> </w:t>
      </w:r>
      <w:r w:rsidRPr="005931C4">
        <w:rPr>
          <w:rStyle w:val="StyleUnderline"/>
          <w:highlight w:val="green"/>
        </w:rPr>
        <w:t>water</w:t>
      </w:r>
      <w:r w:rsidRPr="00394D5A">
        <w:rPr>
          <w:rStyle w:val="StyleUnderline"/>
        </w:rPr>
        <w:t xml:space="preserve"> project </w:t>
      </w:r>
      <w:r w:rsidRPr="005931C4">
        <w:rPr>
          <w:rStyle w:val="StyleUnderline"/>
          <w:highlight w:val="green"/>
        </w:rPr>
        <w:t>plans</w:t>
      </w:r>
      <w:r w:rsidRPr="000313EA">
        <w:rPr>
          <w:sz w:val="16"/>
        </w:rPr>
        <w:t xml:space="preserve">.’[38] In recent years, as China has spent trillions of yuan on damming its rivers and diverting water flows through digging grand canals, India has become concerned that in the future China may eventually implement the GWWDP and start diverting waters from Brahmaputra River to China's dry northern provinces. While such concern is understandable, it is very unlikely that China will divert water from the Brahmaputra to its dry north for four major reasons. First, despite the fact that some scholars and officials particularly from the military have expressed support for the GWWDP, </w:t>
      </w:r>
      <w:r w:rsidRPr="00394D5A">
        <w:rPr>
          <w:rStyle w:val="StyleUnderline"/>
        </w:rPr>
        <w:t>the mainstream scientific community has been very much against this plan and the Chinese authority has never endorsed it.</w:t>
      </w:r>
      <w:r w:rsidRPr="000313EA">
        <w:rPr>
          <w:sz w:val="16"/>
        </w:rPr>
        <w:t xml:space="preserve"> In 1999 when China was formatting the detailed plans for the SNWD project, the State Council established a special taskforce which consisted of experts from Ministry of Water Resources, Ministry of Land and Resources, China's Science Academy, Ministry of Railway, and other departments to conduct a field study regarding the Guo Kai's GWWDP. After a 36 days field research trip, this taskforce produced a very optimistic report in support of Guo Kai's plan.[39] However, this optimistic report was disputed by another more authoritative report produced by China's Engineering Academy, which was led by Chinese academician and formal minster of Ministry of Water Resources, Qian Zhengying, as well as renowned water expert and academician Zhang Guangdou. They invited 43 academician and 300 experts who had spent a whole year preparing the report. In July 2000, Qian and others submitted their report to China's State Council and other relevant departments. The main message of the report is that the GWWDP is not technically feasible in the foreseeable future, and given the development trajectory of China, it is neither practical nor necessary.[39] After evaluating both reports, China's policy makers decided to halt further discussion of the GWWDP. Eventually a relatively less radical proposal, which intends to link upstream of Yangtze and Yellow rivers, was approved which subsequently became the western route of the SNWD project. In 2005, the book ‘Can Tibet's Water Save China’ written by Li Ling, again, drew renewed attention from public, scholars, and some officials on the Grand Western Water Diversion Plan. However, in 2006 China's then minister of Ministry of Water Resources, Wang Shucheng, strongly criticized the plan in his speech at Hong Kong University and he said that ‘Grand Western Water Diversion Plan is not needed, not feasible and not scientific.’[40] Wang reiterated his position on the GWWDP in 2011.[41] In recent years, as attention has mostly focused on the feasibility of the western route of the SNWD project, little interest has been left in this radical GWWD plan. Second, while both the eastern route and central route were completed, the western route of the SNWD project which intends to link upper stream of Yangtze and Yellow rivers have been suspended since 2006 when many water experts expressed their strong objections toward the western route. </w:t>
      </w:r>
      <w:r w:rsidRPr="005931C4">
        <w:rPr>
          <w:rStyle w:val="StyleUnderline"/>
          <w:highlight w:val="green"/>
        </w:rPr>
        <w:t>Economic considerations are</w:t>
      </w:r>
      <w:r w:rsidRPr="00394D5A">
        <w:rPr>
          <w:rStyle w:val="StyleUnderline"/>
        </w:rPr>
        <w:t xml:space="preserve"> </w:t>
      </w:r>
      <w:r w:rsidRPr="005931C4">
        <w:rPr>
          <w:rStyle w:val="StyleUnderline"/>
          <w:highlight w:val="green"/>
        </w:rPr>
        <w:t>one of the key reasons behind</w:t>
      </w:r>
      <w:r w:rsidRPr="00394D5A">
        <w:rPr>
          <w:rStyle w:val="StyleUnderline"/>
        </w:rPr>
        <w:t xml:space="preserve"> the strong </w:t>
      </w:r>
      <w:r w:rsidRPr="005931C4">
        <w:rPr>
          <w:rStyle w:val="StyleUnderline"/>
          <w:highlight w:val="green"/>
        </w:rPr>
        <w:t>resistance</w:t>
      </w:r>
      <w:r w:rsidRPr="00394D5A">
        <w:rPr>
          <w:rStyle w:val="StyleUnderline"/>
        </w:rPr>
        <w:t xml:space="preserve"> toward the western route. </w:t>
      </w:r>
      <w:r w:rsidRPr="000313EA">
        <w:rPr>
          <w:sz w:val="16"/>
        </w:rPr>
        <w:t xml:space="preserve">Many experts argued that </w:t>
      </w:r>
      <w:r w:rsidRPr="00394D5A">
        <w:rPr>
          <w:rStyle w:val="StyleUnderline"/>
        </w:rPr>
        <w:t xml:space="preserve">the total </w:t>
      </w:r>
      <w:r w:rsidRPr="005931C4">
        <w:rPr>
          <w:rStyle w:val="StyleUnderline"/>
          <w:highlight w:val="green"/>
        </w:rPr>
        <w:t>construction cost will be too high</w:t>
      </w:r>
      <w:r w:rsidRPr="00394D5A">
        <w:rPr>
          <w:rStyle w:val="StyleUnderline"/>
        </w:rPr>
        <w:t xml:space="preserve"> and it does not make economic sense to use the diverted water as it will be too expensive for the consumers. Social and environmental costs constitute another important factor</w:t>
      </w:r>
      <w:r w:rsidRPr="000313EA">
        <w:rPr>
          <w:sz w:val="16"/>
        </w:rPr>
        <w:t xml:space="preserve">. As the Yangtze River and Yellow rivers are two completely different ecosystems, linking the two together could have disastrous environmental and ecological impacts. In addition, conflicts of interests among different provinces make construction of the western route even more difficult. Upstream provinces, particularly Sichuan province, are strongly against the western route as their own economies will be severely affected by the proposed water diversion project.[42] The GWWDP is a much bigger proposal, its building cost, economic, social, and environmental impacts will be even higher. It would, in fact, be staggeringly expensive and complex to divert the Brahmaputra to northern China, even for China, a powerful country which has demonstrated its penchant for heroic engineering. The costs in energy and finance of a project that would involve crossing the upper reaches of the Salween, the Mekong, and the Yangtze en route are almost incalculable. Third, </w:t>
      </w:r>
      <w:r w:rsidRPr="00394D5A">
        <w:rPr>
          <w:rStyle w:val="StyleUnderline"/>
        </w:rPr>
        <w:t xml:space="preserve">the </w:t>
      </w:r>
      <w:r w:rsidRPr="005931C4">
        <w:rPr>
          <w:rStyle w:val="StyleUnderline"/>
          <w:highlight w:val="green"/>
        </w:rPr>
        <w:t>Chinese government has become</w:t>
      </w:r>
      <w:r w:rsidRPr="00394D5A">
        <w:rPr>
          <w:rStyle w:val="StyleUnderline"/>
        </w:rPr>
        <w:t xml:space="preserve"> more </w:t>
      </w:r>
      <w:r w:rsidRPr="005931C4">
        <w:rPr>
          <w:rStyle w:val="StyleUnderline"/>
          <w:highlight w:val="green"/>
        </w:rPr>
        <w:t>aware of the futility of water diversion projects as a solution to</w:t>
      </w:r>
      <w:r w:rsidRPr="00394D5A">
        <w:rPr>
          <w:rStyle w:val="StyleUnderline"/>
        </w:rPr>
        <w:t xml:space="preserve"> China's </w:t>
      </w:r>
      <w:r w:rsidRPr="005931C4">
        <w:rPr>
          <w:rStyle w:val="StyleUnderline"/>
          <w:highlight w:val="green"/>
        </w:rPr>
        <w:t>water shortages</w:t>
      </w:r>
      <w:r w:rsidRPr="000313EA">
        <w:rPr>
          <w:sz w:val="16"/>
        </w:rPr>
        <w:t xml:space="preserve"> as there has been increasing criticism from scholars of the Three Gorges Dam and SNWD projects.[43, 44] Concurrently, </w:t>
      </w:r>
      <w:r w:rsidRPr="005931C4">
        <w:rPr>
          <w:rStyle w:val="StyleUnderline"/>
          <w:highlight w:val="green"/>
        </w:rPr>
        <w:t>there has been growing</w:t>
      </w:r>
      <w:r w:rsidRPr="00394D5A">
        <w:rPr>
          <w:rStyle w:val="StyleUnderline"/>
        </w:rPr>
        <w:t xml:space="preserve"> </w:t>
      </w:r>
      <w:r w:rsidRPr="005931C4">
        <w:rPr>
          <w:rStyle w:val="StyleUnderline"/>
          <w:highlight w:val="green"/>
        </w:rPr>
        <w:t>public resistance toward</w:t>
      </w:r>
      <w:r w:rsidRPr="00394D5A">
        <w:rPr>
          <w:rStyle w:val="StyleUnderline"/>
        </w:rPr>
        <w:t xml:space="preserve"> major </w:t>
      </w:r>
      <w:r w:rsidRPr="005931C4">
        <w:rPr>
          <w:rStyle w:val="StyleUnderline"/>
          <w:highlight w:val="green"/>
        </w:rPr>
        <w:t>water infrastructures projects</w:t>
      </w:r>
      <w:r w:rsidRPr="00394D5A">
        <w:rPr>
          <w:rStyle w:val="StyleUnderline"/>
        </w:rPr>
        <w:t xml:space="preserve"> with the rapid rise of civil society in China and public awareness of the potentially negative impacts of these mega water projects on the environment</w:t>
      </w:r>
      <w:r w:rsidRPr="000313EA">
        <w:rPr>
          <w:sz w:val="16"/>
        </w:rPr>
        <w:t xml:space="preserve">. It is increasingly clear that </w:t>
      </w:r>
      <w:r w:rsidRPr="00394D5A">
        <w:rPr>
          <w:rStyle w:val="StyleUnderline"/>
        </w:rPr>
        <w:t>the Chinese government is placing more emphasis on potential environmental impacts as well as sustainability of major water projects.</w:t>
      </w:r>
      <w:r w:rsidRPr="000313EA">
        <w:rPr>
          <w:sz w:val="16"/>
        </w:rPr>
        <w:t xml:space="preserve"> Chinese president Xi Jinping has stressed that water conservation must be given topic priority and the economic, social and environmental impacts, and sustainability of the projects must be thoroughly evaluated.[45] In a press conference in March 2015, when being asked about the progress of western route, Jiao Yong, vice-minister of China's Ministry of Water Resources, said that while the government is still studying the western route, top priority will be given to water conservation and environmental protection.[46] Echoed by China's former minister of Ministry of Water Resources, Wang Shucheng, he believes that solutions to China's water problems lie in the development of a water-sustaining society and water diversion projects are not only costly but also aggravate current ecological and relocation problems. Furthermore, with the declining costs of water recycling and desalination technologies, the western route could turn out to be economically unattractive, even before the much more expensive GWWDP in considered. </w:t>
      </w:r>
    </w:p>
    <w:p w:rsidR="000C1BF4" w:rsidRDefault="000C1BF4" w:rsidP="00394D5A">
      <w:pPr>
        <w:rPr>
          <w:sz w:val="16"/>
        </w:rPr>
      </w:pPr>
    </w:p>
    <w:p w:rsidR="000C1BF4" w:rsidRDefault="000C1BF4" w:rsidP="000C1BF4">
      <w:pPr>
        <w:pStyle w:val="Heading4"/>
      </w:pPr>
      <w:r>
        <w:t>No water wars—treaties and interdependence</w:t>
      </w:r>
    </w:p>
    <w:p w:rsidR="000C1BF4" w:rsidRPr="00112B89" w:rsidRDefault="000C1BF4" w:rsidP="000C1BF4">
      <w:pPr>
        <w:rPr>
          <w:sz w:val="16"/>
          <w:szCs w:val="16"/>
        </w:rPr>
      </w:pPr>
      <w:r>
        <w:rPr>
          <w:rStyle w:val="Style13ptBold"/>
        </w:rPr>
        <w:t xml:space="preserve">Moudgil, 15 </w:t>
      </w:r>
      <w:r w:rsidRPr="00112B89">
        <w:rPr>
          <w:sz w:val="16"/>
          <w:szCs w:val="16"/>
        </w:rPr>
        <w:t xml:space="preserve">(Manu Moudgil is a writer and researcher on environment and governance issues; “The Improbability of a Water War in South Asia”; 9/6/15; </w:t>
      </w:r>
      <w:hyperlink r:id="rId110" w:history="1">
        <w:r w:rsidRPr="00112B89">
          <w:rPr>
            <w:rStyle w:val="Hyperlink"/>
            <w:sz w:val="16"/>
            <w:szCs w:val="16"/>
          </w:rPr>
          <w:t>http://www.fairobserver.com/region/central_south_asia/the-improbability-of-a-water-war-in-south-asia-93201/</w:t>
        </w:r>
      </w:hyperlink>
      <w:r w:rsidRPr="00112B89">
        <w:rPr>
          <w:sz w:val="16"/>
          <w:szCs w:val="16"/>
        </w:rPr>
        <w:t xml:space="preserve"> )KW</w:t>
      </w:r>
    </w:p>
    <w:p w:rsidR="000C1BF4" w:rsidRPr="00112B89" w:rsidRDefault="000C1BF4" w:rsidP="000C1BF4">
      <w:pPr>
        <w:rPr>
          <w:sz w:val="16"/>
        </w:rPr>
      </w:pPr>
      <w:r w:rsidRPr="000C1BF4">
        <w:rPr>
          <w:rStyle w:val="StyleUnderline"/>
          <w:highlight w:val="green"/>
        </w:rPr>
        <w:t>Water wars in South Asia are unlikely due to</w:t>
      </w:r>
      <w:r w:rsidRPr="000C1BF4">
        <w:rPr>
          <w:rStyle w:val="StyleUnderline"/>
        </w:rPr>
        <w:t xml:space="preserve"> well-etched </w:t>
      </w:r>
      <w:r w:rsidRPr="000C1BF4">
        <w:rPr>
          <w:rStyle w:val="StyleUnderline"/>
          <w:highlight w:val="green"/>
        </w:rPr>
        <w:t>treaties and economic compulsions</w:t>
      </w:r>
      <w:r w:rsidRPr="00112B89">
        <w:rPr>
          <w:sz w:val="16"/>
        </w:rPr>
        <w:t xml:space="preserve">. If there is ever to be a Third World War, many believe it will be fought over water, with South Asia serving as the flashpoint. The region houses a quarter of the world’s population and has less than 5% of the global annual renewable water resources. Low water availability per person and high frequency of extreme weather events, including severe droughts, further increase the vulnerability of the area. In this region, India, Pakistan, Bangladesh, Nepal and Bhutan depend on rivers originating in and passing through foreign territory. China holds an advantageous position, as two of South Asia’s most expansive river systems (the Brahmaputra and the Indus) originate from the glaciers in Chinese-controlled Tibetan plateau. However, for all these countries, more is turning out to be less thanks to the increased water usage, coupled with the expansion of agriculture, industry and the energy sector. Estimates suggest that India, Pakistan, Bangladesh and North China collectively use 380-400 km3 of groundwater per year—approximately half of the world’s annual groundwater withdrawals. This has resulted in issues related to water quality, adding to the scarcity. Any disturbance by the country upstream is likely to impact life downstream. Also, as heightened interests to tame and exploit a river through dams, canals and hydel projects suggest, this region will be a zone of constant confrontations in the future. As perilous as the situation may seem, the idea of a “water war” seems far-fetched for several reasons. The modern era has seen a drop in the frequency of major wars between nations due to nuclear weapons, but also thanks to the realization that war impedes progress. South Asia has not seen a full-blown war since 1971, even though there have been provocative border disputes between India, Pakistan and China. The Kargil conflict of 1999 did not escalate into a war due to international pressure and nuclear weapons acting as deterrents. Other reasons directly related to water conflict include policies, treaties and agreements. INDIA IN THE MIDDLE The westward flowing Indus and Satluj rivers start in Tibet and pass through India and Pakistan, while the Brahmaputra traverses through China, India and Bangladesh, aided by a couple of tributaries from Bhutan as well. India also shares several smaller rivers with Nepal and four other rivers with Pakistan. Xi Jinping and Narendra Modi FLICKR All of South Asia’s trans-boundary rivers nourish India’s lands on their forward journey to other countries, thus making it a significant player in all possible disputes. India is home to about 17% of the world’s population, but the country has less than 4% of its water resources. About one-third of its surface water is dependent on foreign-originating rivers. </w:t>
      </w:r>
      <w:r w:rsidRPr="00345E1E">
        <w:rPr>
          <w:rStyle w:val="StyleUnderline"/>
          <w:highlight w:val="green"/>
        </w:rPr>
        <w:t>India has been a firm believer in negotiations</w:t>
      </w:r>
      <w:r w:rsidRPr="00112B89">
        <w:rPr>
          <w:sz w:val="16"/>
        </w:rPr>
        <w:t xml:space="preserve"> both inside and outside the country. Given the level of diversity and regional interests it has to pacify within its borders, the fact it has been able to avoid an overt civil war is because of its tendency to engage opponents for long periods of time. Even outside its borders, </w:t>
      </w:r>
      <w:r w:rsidRPr="00345E1E">
        <w:rPr>
          <w:rStyle w:val="StyleUnderline"/>
          <w:highlight w:val="green"/>
        </w:rPr>
        <w:t>relations with Pakistan have gone through tough phases</w:t>
      </w:r>
      <w:r w:rsidRPr="000C1BF4">
        <w:rPr>
          <w:rStyle w:val="StyleUnderline"/>
        </w:rPr>
        <w:t xml:space="preserve">, including full-blown wars, </w:t>
      </w:r>
      <w:r w:rsidRPr="00345E1E">
        <w:rPr>
          <w:rStyle w:val="StyleUnderline"/>
          <w:highlight w:val="green"/>
        </w:rPr>
        <w:t>but negotiations have</w:t>
      </w:r>
      <w:r w:rsidRPr="000C1BF4">
        <w:rPr>
          <w:rStyle w:val="StyleUnderline"/>
        </w:rPr>
        <w:t xml:space="preserve"> always </w:t>
      </w:r>
      <w:r w:rsidRPr="00345E1E">
        <w:rPr>
          <w:rStyle w:val="StyleUnderline"/>
          <w:highlight w:val="green"/>
        </w:rPr>
        <w:t>been given</w:t>
      </w:r>
      <w:r w:rsidRPr="000C1BF4">
        <w:rPr>
          <w:rStyle w:val="StyleUnderline"/>
        </w:rPr>
        <w:t xml:space="preserve"> paramount </w:t>
      </w:r>
      <w:r w:rsidRPr="00345E1E">
        <w:rPr>
          <w:rStyle w:val="StyleUnderline"/>
          <w:highlight w:val="green"/>
        </w:rPr>
        <w:t>importance</w:t>
      </w:r>
      <w:r w:rsidRPr="000C1BF4">
        <w:rPr>
          <w:rStyle w:val="StyleUnderline"/>
        </w:rPr>
        <w:t>.</w:t>
      </w:r>
      <w:r w:rsidRPr="00112B89">
        <w:rPr>
          <w:sz w:val="16"/>
        </w:rPr>
        <w:t xml:space="preserve"> In fact, </w:t>
      </w:r>
      <w:r w:rsidRPr="00345E1E">
        <w:rPr>
          <w:rStyle w:val="StyleUnderline"/>
          <w:highlight w:val="green"/>
        </w:rPr>
        <w:t>through</w:t>
      </w:r>
      <w:r w:rsidRPr="000C1BF4">
        <w:rPr>
          <w:rStyle w:val="StyleUnderline"/>
        </w:rPr>
        <w:t xml:space="preserve"> the </w:t>
      </w:r>
      <w:r w:rsidRPr="00345E1E">
        <w:rPr>
          <w:rStyle w:val="StyleUnderline"/>
          <w:highlight w:val="green"/>
        </w:rPr>
        <w:t>wars</w:t>
      </w:r>
      <w:r w:rsidRPr="000C1BF4">
        <w:rPr>
          <w:rStyle w:val="StyleUnderline"/>
        </w:rPr>
        <w:t xml:space="preserve"> they have fought, </w:t>
      </w:r>
      <w:r w:rsidRPr="00345E1E">
        <w:rPr>
          <w:rStyle w:val="StyleUnderline"/>
        </w:rPr>
        <w:t xml:space="preserve">the </w:t>
      </w:r>
      <w:r w:rsidRPr="00345E1E">
        <w:rPr>
          <w:rStyle w:val="StyleUnderline"/>
          <w:highlight w:val="green"/>
        </w:rPr>
        <w:t xml:space="preserve">archrivals </w:t>
      </w:r>
      <w:r w:rsidRPr="00345E1E">
        <w:rPr>
          <w:rStyle w:val="StyleUnderline"/>
        </w:rPr>
        <w:t>have</w:t>
      </w:r>
      <w:r w:rsidRPr="000C1BF4">
        <w:rPr>
          <w:rStyle w:val="StyleUnderline"/>
        </w:rPr>
        <w:t xml:space="preserve"> successfully </w:t>
      </w:r>
      <w:r w:rsidRPr="00345E1E">
        <w:rPr>
          <w:rStyle w:val="StyleUnderline"/>
          <w:highlight w:val="green"/>
        </w:rPr>
        <w:t xml:space="preserve">honored the Indus Water Treaty governing rights over </w:t>
      </w:r>
      <w:r w:rsidRPr="00345E1E">
        <w:rPr>
          <w:rStyle w:val="StyleUnderline"/>
        </w:rPr>
        <w:t xml:space="preserve">the </w:t>
      </w:r>
      <w:r w:rsidRPr="00345E1E">
        <w:rPr>
          <w:rStyle w:val="StyleUnderline"/>
          <w:highlight w:val="green"/>
        </w:rPr>
        <w:t>shared rivers</w:t>
      </w:r>
      <w:r w:rsidRPr="000C1BF4">
        <w:rPr>
          <w:rStyle w:val="StyleUnderline"/>
        </w:rPr>
        <w:t>. India has also actively engaged Bangladesh, Bhutan and Nepal to settle disputes around rivers from time to time</w:t>
      </w:r>
      <w:r w:rsidRPr="00112B89">
        <w:rPr>
          <w:sz w:val="16"/>
        </w:rPr>
        <w:t xml:space="preserve">. China is the only country with which India has no agreement, except the one that improved sharing of data regarding river flow level during flood season. THE BRAHMAPUTRA TANGLE China is considered the 13th most “water-poor” country in the world, with 80% of its cities severely water stressed. Its parched northern region possesses only 14.5% of the entire country’s water resources, which is why it is planning to divert water from Brahmaputra (known as Yarlung Tsangpo in Tibet) to its northern areas. China is also developing five hydropower projects on the river, the first of which was completed in 2014. The lack of knowledge-sharing on these projects by the Chinese has caused anxiety among downstream countries. Of the three countries dependent on the Brahmaputra, Bangladesh is the most vulnerable, having the lowest water resources and maximum external dependency. China refuses to enter formal water-sharing agreements, which is the only way out of the “water mess.” The only agreements India has been able to get China into have been on sharing water-related data during the floods, the most recent of which was signed in 2013 during then-Indian Prime Minister Manmohan Singh’s visit to China. The most relevant international law on trans-boundary water-sharing is the United Nations Convention on the Law of Non-Navigational Uses of International Watercourses, which was signed in 1997. While China voted against it, India abstained, pushing them out of the purview of the convention. The situation will get trickier as time passes, since water demands will rise and more dams will be constructed. This is why it is geopolitically imperative for India and Bangladesh to bring China to the negotiation table as soon as possible. If there is ever to be a Third World War, many believe it will be fought over water, with South Asia serving as the flashpoint. The region houses a quarter of the world’s population and has less than 5% of the global annual renewable water resources. In fact, Bangladesh has been successful in engaging India, its upstream neighbor, despite being a comparatively smaller and militarily weaker nation with little bargaining power. Proximity between the two countries geographically, as well as historically, influenced these decisions. India’s need to maintain a strong alliance with Bangladesh, particularly at the regional level, also affects these negotiations. In contrast, Sino-Indian relations are not all that cordial, thanks to long-running border disputes and regional groupings. WATER WARS BETWEEN INDIA AND CHINA? </w:t>
      </w:r>
      <w:r w:rsidRPr="00345E1E">
        <w:rPr>
          <w:rStyle w:val="StyleUnderline"/>
          <w:highlight w:val="green"/>
        </w:rPr>
        <w:t>India and China are</w:t>
      </w:r>
      <w:r w:rsidRPr="000C1BF4">
        <w:rPr>
          <w:rStyle w:val="StyleUnderline"/>
        </w:rPr>
        <w:t xml:space="preserve"> much </w:t>
      </w:r>
      <w:r w:rsidRPr="00345E1E">
        <w:rPr>
          <w:rStyle w:val="StyleUnderline"/>
          <w:highlight w:val="green"/>
        </w:rPr>
        <w:t>too dependent</w:t>
      </w:r>
      <w:r w:rsidRPr="000C1BF4">
        <w:rPr>
          <w:rStyle w:val="StyleUnderline"/>
        </w:rPr>
        <w:t xml:space="preserve"> on each other today, both </w:t>
      </w:r>
      <w:r w:rsidRPr="00345E1E">
        <w:rPr>
          <w:rStyle w:val="StyleUnderline"/>
          <w:highlight w:val="green"/>
        </w:rPr>
        <w:t>economically and in</w:t>
      </w:r>
      <w:r w:rsidRPr="000C1BF4">
        <w:rPr>
          <w:rStyle w:val="StyleUnderline"/>
        </w:rPr>
        <w:t xml:space="preserve"> the context of </w:t>
      </w:r>
      <w:r w:rsidRPr="00345E1E">
        <w:rPr>
          <w:rStyle w:val="StyleUnderline"/>
          <w:highlight w:val="green"/>
        </w:rPr>
        <w:t>global politics</w:t>
      </w:r>
      <w:r w:rsidRPr="000C1BF4">
        <w:rPr>
          <w:rStyle w:val="StyleUnderline"/>
        </w:rPr>
        <w:t>—</w:t>
      </w:r>
      <w:r w:rsidRPr="00345E1E">
        <w:rPr>
          <w:rStyle w:val="StyleUnderline"/>
          <w:highlight w:val="green"/>
        </w:rPr>
        <w:t>preventing</w:t>
      </w:r>
      <w:r w:rsidRPr="000C1BF4">
        <w:rPr>
          <w:rStyle w:val="StyleUnderline"/>
        </w:rPr>
        <w:t xml:space="preserve"> such a </w:t>
      </w:r>
      <w:r w:rsidRPr="00345E1E">
        <w:rPr>
          <w:rStyle w:val="StyleUnderline"/>
          <w:highlight w:val="green"/>
        </w:rPr>
        <w:t>conflict over water</w:t>
      </w:r>
      <w:r w:rsidRPr="000C1BF4">
        <w:rPr>
          <w:rStyle w:val="StyleUnderline"/>
        </w:rPr>
        <w:t>. China has become India’s largest trading partner</w:t>
      </w:r>
      <w:r w:rsidRPr="00112B89">
        <w:rPr>
          <w:sz w:val="16"/>
        </w:rPr>
        <w:t>, with bilateral trade having a potential of over $100 billion in 2015. Th</w:t>
      </w:r>
      <w:r w:rsidRPr="000C1BF4">
        <w:rPr>
          <w:rStyle w:val="StyleUnderline"/>
        </w:rPr>
        <w:t xml:space="preserve">e impact of </w:t>
      </w:r>
      <w:r w:rsidRPr="00345E1E">
        <w:rPr>
          <w:rStyle w:val="StyleUnderline"/>
          <w:highlight w:val="green"/>
        </w:rPr>
        <w:t>damming</w:t>
      </w:r>
      <w:r w:rsidRPr="000C1BF4">
        <w:rPr>
          <w:rStyle w:val="StyleUnderline"/>
        </w:rPr>
        <w:t xml:space="preserve"> too </w:t>
      </w:r>
      <w:r w:rsidRPr="00345E1E">
        <w:rPr>
          <w:rStyle w:val="StyleUnderline"/>
          <w:highlight w:val="green"/>
        </w:rPr>
        <w:t>may not be as disastrous</w:t>
      </w:r>
      <w:r w:rsidRPr="000C1BF4">
        <w:rPr>
          <w:rStyle w:val="StyleUnderline"/>
        </w:rPr>
        <w:t xml:space="preserve"> as is currently being predicted. </w:t>
      </w:r>
      <w:r w:rsidRPr="00345E1E">
        <w:rPr>
          <w:rStyle w:val="StyleUnderline"/>
          <w:highlight w:val="green"/>
        </w:rPr>
        <w:t>Most of the dams planned by China are run-of-the-river, requiring smaller water storage to produce electricity</w:t>
      </w:r>
      <w:r w:rsidRPr="00112B89">
        <w:rPr>
          <w:sz w:val="16"/>
        </w:rPr>
        <w:t xml:space="preserve">. There will definitely be a fluctuation in water flows downstream, impacting the aquatic life more than the people. Thus far, </w:t>
      </w:r>
      <w:r w:rsidRPr="000C1BF4">
        <w:rPr>
          <w:rStyle w:val="StyleUnderline"/>
        </w:rPr>
        <w:t>nations have not gone to war for any living beings other than humans.</w:t>
      </w:r>
      <w:r w:rsidRPr="00112B89">
        <w:rPr>
          <w:sz w:val="16"/>
        </w:rPr>
        <w:t xml:space="preserve"> Moreover, the Brahmaputra gets most of its water from various tributaries after entering India, thanks to heavy rainfall in the northeastern region. In an interview, Jabin T. Jacob, assistant director and fellow at the Institute of Chinese Studies, said about 70% of the water volume of the Brahmaputra is generated on the Indian side of the McMahon Line through various tributaries and rainfall. The 30% natural flow from Tibet is still a high volume that is expected to first increase and then decline in the long-term due to the melting of the Jima Yangzong glacier, the Brahmaputra’s main source. On the other hand, the plan to divert water from the Tibetan plateau toward North China faces technical challenges as it has to be hauled up several thousand meters, which does not seem feasible as of now. Thus, the river flow is not expected to change as drastically as predicted. </w:t>
      </w:r>
      <w:r w:rsidRPr="00345E1E">
        <w:rPr>
          <w:rStyle w:val="StyleUnderline"/>
          <w:highlight w:val="green"/>
        </w:rPr>
        <w:t>In case of scarcity, India is more likely to strengthen</w:t>
      </w:r>
      <w:r w:rsidRPr="000C1BF4">
        <w:rPr>
          <w:rStyle w:val="StyleUnderline"/>
        </w:rPr>
        <w:t xml:space="preserve"> its domestic </w:t>
      </w:r>
      <w:r w:rsidRPr="00345E1E">
        <w:rPr>
          <w:rStyle w:val="StyleUnderline"/>
          <w:highlight w:val="green"/>
        </w:rPr>
        <w:t>rainwater recharge capacities</w:t>
      </w:r>
      <w:r w:rsidRPr="000C1BF4">
        <w:rPr>
          <w:rStyle w:val="StyleUnderline"/>
        </w:rPr>
        <w:t xml:space="preserve"> </w:t>
      </w:r>
      <w:r w:rsidRPr="00345E1E">
        <w:rPr>
          <w:rStyle w:val="StyleUnderline"/>
          <w:highlight w:val="green"/>
        </w:rPr>
        <w:t>than</w:t>
      </w:r>
      <w:r w:rsidRPr="000C1BF4">
        <w:rPr>
          <w:rStyle w:val="StyleUnderline"/>
        </w:rPr>
        <w:t xml:space="preserve"> sabotage dams operating across its borders, potentially </w:t>
      </w:r>
      <w:r w:rsidRPr="00345E1E">
        <w:rPr>
          <w:rStyle w:val="StyleUnderline"/>
          <w:highlight w:val="green"/>
        </w:rPr>
        <w:t>provoking China</w:t>
      </w:r>
      <w:r w:rsidRPr="000C1BF4">
        <w:rPr>
          <w:rStyle w:val="StyleUnderline"/>
        </w:rPr>
        <w:t xml:space="preserve"> into war</w:t>
      </w:r>
      <w:r w:rsidRPr="00112B89">
        <w:rPr>
          <w:sz w:val="16"/>
        </w:rPr>
        <w:t xml:space="preserve">. India gets 4,000 billion m3 of sweet water through annual precipitation—of which only 18% is used effectively. Thankfully, </w:t>
      </w:r>
      <w:r w:rsidRPr="000C1BF4">
        <w:rPr>
          <w:rStyle w:val="StyleUnderline"/>
        </w:rPr>
        <w:t xml:space="preserve">the country has realized the need to conserve water, which is why there is a renewed focus on surface water storage and catchment treatment, particularly through large initiatives, including a rural job guarantee scheme and the Integrated Watershed Management Program. </w:t>
      </w:r>
      <w:r w:rsidRPr="00112B89">
        <w:rPr>
          <w:sz w:val="16"/>
        </w:rPr>
        <w:t>This does not mean water conflicts will not happen. While a water war may not occur, water can be used as an effective weapon by upstream countries, especially in the absence of an agreement, should war break out. THE INDUS SUCCESS The Indus Water Treaty between India and Pakistan is one of the most successful water sharing agreements in the world, even surviving multiple wars between the two countries. All rivers flowing into Pakistan go through India. When Pakistan was created in 1947, it was decided that India would release sufficient water and get paid by Islamabad accordingly. The newly created country feared that India could reduce river flows, resulting in droughts downstream. With the intervention of the World Bank, the neighbors eventually sealed the treaty that gave exclusive rights to the Ravi, Beas and Sutlej to India before they entered Pakistan. In return, Pakistan received exclusive usage rights to the western rivers Jhelum, Chenab and Indus, but with some stipulations for development of projects on these rivers in India. The treaty also envisaged a commission to decide future disputes and resolve conflicts through inspections and data sharing. The treaty was put to the test to resolve the Baglihar and Kishanganga hydropower projects on the Indian side. Pakistan objected, claiming that India violated the treaty; however, arbitrators allowed the projects with some modifications. The media and opposition parties in Pakistan continue to blame India for disrupting river flows, causing floods as well water shortages in the country. Fortunately, state authorities have been mature enough to avoid such blame games, as was evident in recent incidents when Pakistani media blamed India for water shortage in the country. 54 RIVERS, 1 TREATY, STILL PEACEFUL Bangladesh and India share the maximum number of rivers (54) between any two countries in the region, but only one comprehensive treaty was signed in 1996 that divides the Ganges’ waters almost equally. India was instrumental in the formation of Bangladesh, and soon after the country gained sovereignty, an Indo-Bangladesh Joint River Commission for water management was established in 1972. However, it is the Teesta River—originating in Sikkim and flowing through West Bengal before entering Bangladesh—that is a point of contention between the two countries. In 1983, an ad-hoc water-sharing agreement was reached between India and Bangladesh, under which they received 39% and 36% of the water flow respectively. Speculation was rife of a new agreement on water-sharing as Indian Prime Minister Narendra Modi visited Bangladesh in June 2015—but nothing came out of it. During his September 2011 visit, domestic political complications stopped then-Prime Minister Singh from signing an agreement. India’s plan to tame the Brahmaputra through several small and big dams in Arunachal Pradesh also seems to fair well with Bangladesh. While Dhaka has raised concerns about China’s plans, it does cooperate with the dams being planned in Arunachal Pradesh. Meanwhile, the opposition comes from within India, as the downstream state of Assam is concerned about the adverse impacts of these dams. It is no wonder that water has become a topic of intense confrontation among various regimes, but efforts are also being made regularly to share resources and information that diffuse tensions. As long as these mechanisms stand and are strengthened, a water war will be kept at bay.</w:t>
      </w:r>
    </w:p>
    <w:p w:rsidR="00C976D5" w:rsidRDefault="00C976D5" w:rsidP="00C976D5">
      <w:pPr>
        <w:pStyle w:val="Heading3"/>
      </w:pPr>
      <w:r>
        <w:t>Global Warming</w:t>
      </w:r>
    </w:p>
    <w:p w:rsidR="00C976D5" w:rsidRDefault="00C976D5" w:rsidP="00C976D5">
      <w:pPr>
        <w:pStyle w:val="Heading4"/>
      </w:pPr>
      <w:r>
        <w:t>Warming is slowing and models fail</w:t>
      </w:r>
    </w:p>
    <w:p w:rsidR="00312F53" w:rsidRPr="00312F53" w:rsidRDefault="00312F53" w:rsidP="00312F53">
      <w:pPr>
        <w:rPr>
          <w:b/>
          <w:bCs/>
          <w:sz w:val="26"/>
        </w:rPr>
      </w:pPr>
      <w:r>
        <w:rPr>
          <w:rStyle w:val="Style13ptBold"/>
        </w:rPr>
        <w:t xml:space="preserve">Fyfe et al, 16 </w:t>
      </w:r>
      <w:r w:rsidRPr="000313EA">
        <w:rPr>
          <w:sz w:val="16"/>
          <w:szCs w:val="16"/>
        </w:rPr>
        <w:t>(John C. Fyfe, Gregory M. Flato, Nathan P. Gillett &amp; Neil C. Swart, Canadian Centre for Climate Modelling and Analysis, Environment and Climate Change Canada, University of Victoria, Victoria, British Columbia, V8W 2Y2, Canada; Gerald A. Meehl, National Center for Atmospheric Research, Boulder, Colorado 80307, USA; Matthew H. England, ARC Centre of Excellence for Climate System Science, University of New South Wales, New South Wales 2052, Australia; Michael E. Mann, Department of Meteorology and Earth and Environmental Systems Institute, Pennsylvania State University, University Park, Pennsylvania, USA; Benjamin D. Santer, Program for Climate Model Diagnosis and Intercomparison (PCMDI), Lawrence Livermore National Laboratory, Livermore, California 94550, USA; Ed Hawkins, National Centre for Atmospheric Science, Department of Meteorology, University of Reading, Reading RG6 6BB, UK; Shang-Ping Xie, Scripps Institution of Oceanography, University of California San Diego, 9500 Gilman Drive, MC 0206, La Jolla, California 92093, USA; Yu Kosaka</w:t>
      </w:r>
      <w:r w:rsidRPr="000313EA">
        <w:rPr>
          <w:rStyle w:val="Style13ptBold"/>
          <w:sz w:val="16"/>
          <w:szCs w:val="16"/>
        </w:rPr>
        <w:t xml:space="preserve">, </w:t>
      </w:r>
      <w:r w:rsidRPr="000313EA">
        <w:rPr>
          <w:sz w:val="16"/>
          <w:szCs w:val="16"/>
        </w:rPr>
        <w:t xml:space="preserve">Research Center for Advanced Science and Technology, University of Tokyo, 4-6-1 Komaba, Meguro-ku, Tokyo 153-8904, Japan; “Making sense of the early-2000s warming slowdown”; 2/24/16; Nature Climate Change, Volume 6, Issue 3; </w:t>
      </w:r>
      <w:hyperlink r:id="rId111" w:anchor="affil-auth" w:history="1">
        <w:r w:rsidRPr="000313EA">
          <w:rPr>
            <w:rStyle w:val="Hyperlink"/>
            <w:sz w:val="16"/>
            <w:szCs w:val="16"/>
          </w:rPr>
          <w:t>http://www.nature.com/nclimate/journal/v6/n3/full/nclimate2938.html#affil-auth</w:t>
        </w:r>
      </w:hyperlink>
      <w:r w:rsidRPr="000313EA">
        <w:rPr>
          <w:sz w:val="16"/>
          <w:szCs w:val="16"/>
        </w:rPr>
        <w:t xml:space="preserve"> )KW</w:t>
      </w:r>
    </w:p>
    <w:p w:rsidR="00C976D5" w:rsidRPr="000313EA" w:rsidRDefault="00C976D5" w:rsidP="00C976D5">
      <w:pPr>
        <w:rPr>
          <w:sz w:val="16"/>
        </w:rPr>
      </w:pPr>
      <w:r w:rsidRPr="00312F53">
        <w:rPr>
          <w:rStyle w:val="StyleUnderline"/>
        </w:rPr>
        <w:t xml:space="preserve">Our </w:t>
      </w:r>
      <w:r w:rsidRPr="005931C4">
        <w:rPr>
          <w:rStyle w:val="StyleUnderline"/>
          <w:highlight w:val="green"/>
        </w:rPr>
        <w:t>results</w:t>
      </w:r>
      <w:r w:rsidRPr="00312F53">
        <w:rPr>
          <w:rStyle w:val="StyleUnderline"/>
        </w:rPr>
        <w:t xml:space="preserve"> </w:t>
      </w:r>
      <w:r w:rsidRPr="005931C4">
        <w:rPr>
          <w:rStyle w:val="StyleUnderline"/>
          <w:highlight w:val="green"/>
        </w:rPr>
        <w:t>support</w:t>
      </w:r>
      <w:r w:rsidRPr="00312F53">
        <w:rPr>
          <w:rStyle w:val="StyleUnderline"/>
        </w:rPr>
        <w:t xml:space="preserve"> previous </w:t>
      </w:r>
      <w:r w:rsidRPr="005931C4">
        <w:rPr>
          <w:rStyle w:val="StyleUnderline"/>
          <w:highlight w:val="green"/>
        </w:rPr>
        <w:t>findings of a reduced rate of surface warming over</w:t>
      </w:r>
      <w:r w:rsidRPr="00312F53">
        <w:rPr>
          <w:rStyle w:val="StyleUnderline"/>
        </w:rPr>
        <w:t xml:space="preserve"> the </w:t>
      </w:r>
      <w:r w:rsidRPr="005931C4">
        <w:rPr>
          <w:rStyle w:val="StyleUnderline"/>
          <w:highlight w:val="green"/>
        </w:rPr>
        <w:t>2001–2014 period</w:t>
      </w:r>
      <w:r w:rsidRPr="000313EA">
        <w:rPr>
          <w:sz w:val="16"/>
        </w:rPr>
        <w:t xml:space="preserve"> — </w:t>
      </w:r>
      <w:r w:rsidRPr="00312F53">
        <w:rPr>
          <w:rStyle w:val="StyleUnderline"/>
        </w:rPr>
        <w:t>a period in which anthropogenic forcing increased at a relatively constant rate.</w:t>
      </w:r>
      <w:r w:rsidRPr="000313EA">
        <w:rPr>
          <w:sz w:val="16"/>
        </w:rPr>
        <w:t xml:space="preserve"> Recent research that has identified and corrected the errors and inhomogeneities in the surface air temperature record4 is of high scientific value</w:t>
      </w:r>
      <w:r w:rsidRPr="00312F53">
        <w:rPr>
          <w:rStyle w:val="StyleUnderline"/>
        </w:rPr>
        <w:t xml:space="preserve">. </w:t>
      </w:r>
      <w:r w:rsidRPr="005931C4">
        <w:rPr>
          <w:rStyle w:val="StyleUnderline"/>
          <w:highlight w:val="green"/>
        </w:rPr>
        <w:t>Investigations</w:t>
      </w:r>
      <w:r w:rsidRPr="00312F53">
        <w:rPr>
          <w:rStyle w:val="StyleUnderline"/>
        </w:rPr>
        <w:t xml:space="preserve"> have also </w:t>
      </w:r>
      <w:r w:rsidRPr="005931C4">
        <w:rPr>
          <w:rStyle w:val="StyleUnderline"/>
          <w:highlight w:val="green"/>
        </w:rPr>
        <w:t>identified non-climatic artefacts</w:t>
      </w:r>
      <w:r w:rsidRPr="00312F53">
        <w:rPr>
          <w:rStyle w:val="StyleUnderline"/>
        </w:rPr>
        <w:t xml:space="preserve"> in tropospheric temperatures inferred</w:t>
      </w:r>
      <w:r w:rsidRPr="000313EA">
        <w:rPr>
          <w:sz w:val="16"/>
        </w:rPr>
        <w:t xml:space="preserve"> from radiosondes30 and satellites31, </w:t>
      </w:r>
      <w:r w:rsidRPr="005931C4">
        <w:rPr>
          <w:rStyle w:val="StyleUnderline"/>
          <w:highlight w:val="green"/>
        </w:rPr>
        <w:t>and</w:t>
      </w:r>
      <w:r w:rsidRPr="000313EA">
        <w:rPr>
          <w:sz w:val="16"/>
        </w:rPr>
        <w:t xml:space="preserve"> important </w:t>
      </w:r>
      <w:r w:rsidRPr="005931C4">
        <w:rPr>
          <w:rStyle w:val="StyleUnderline"/>
          <w:highlight w:val="green"/>
        </w:rPr>
        <w:t>errors in</w:t>
      </w:r>
      <w:r w:rsidRPr="00312F53">
        <w:rPr>
          <w:rStyle w:val="StyleUnderline"/>
        </w:rPr>
        <w:t xml:space="preserve"> </w:t>
      </w:r>
      <w:r w:rsidRPr="005931C4">
        <w:rPr>
          <w:rStyle w:val="StyleUnderline"/>
          <w:highlight w:val="green"/>
        </w:rPr>
        <w:t>ocean heat uptake estimates</w:t>
      </w:r>
      <w:r w:rsidRPr="000313EA">
        <w:rPr>
          <w:sz w:val="16"/>
        </w:rPr>
        <w:t>25. Newly identified observational errors do not, however, negate the existence of a real reduction in the surface warming rate in the early twenty-first century relative to the 1970s–1990s. This reduction arises through the combined effects of internal decadal variability11, 12, 13, 14, 15, 16, 17, 18, volcanic19, 23 and solar activity, and decadal changes in anthropogenic aerosol forcing32. The warming slowdown has motivated substantial research into decadal climate variability and uncertainties in key external forcings. As a result, the scientific community is now better able to explain temperature variations such as those experienced during the early twenty-first century33, and perhaps even to make skilful predictions of such fluctuations in the future. For example, climate model predictions initialized with recent observations indicate a transition to a positive phase of the IPO with increased rates of global surface temperature warming (ref. 34, and G. A. Meehl, A. Hu and H. Teng, manuscript in preparation).</w:t>
      </w:r>
      <w:r w:rsidR="000313EA">
        <w:rPr>
          <w:sz w:val="16"/>
        </w:rPr>
        <w:t xml:space="preserve"> </w:t>
      </w:r>
      <w:r w:rsidRPr="000313EA">
        <w:rPr>
          <w:sz w:val="16"/>
        </w:rPr>
        <w:t xml:space="preserve">In summary, </w:t>
      </w:r>
      <w:r w:rsidRPr="005931C4">
        <w:rPr>
          <w:rStyle w:val="StyleUnderline"/>
          <w:highlight w:val="green"/>
        </w:rPr>
        <w:t>climate models did not</w:t>
      </w:r>
      <w:r w:rsidRPr="000313EA">
        <w:rPr>
          <w:sz w:val="16"/>
        </w:rPr>
        <w:t xml:space="preserve"> (on average) </w:t>
      </w:r>
      <w:r w:rsidRPr="005931C4">
        <w:rPr>
          <w:rStyle w:val="StyleUnderline"/>
          <w:highlight w:val="green"/>
        </w:rPr>
        <w:t>reproduce</w:t>
      </w:r>
      <w:r w:rsidRPr="00312F53">
        <w:rPr>
          <w:rStyle w:val="StyleUnderline"/>
        </w:rPr>
        <w:t xml:space="preserve"> the </w:t>
      </w:r>
      <w:r w:rsidRPr="005931C4">
        <w:rPr>
          <w:rStyle w:val="StyleUnderline"/>
          <w:highlight w:val="green"/>
        </w:rPr>
        <w:t>observed temperature trend over</w:t>
      </w:r>
      <w:r w:rsidRPr="000313EA">
        <w:rPr>
          <w:sz w:val="16"/>
        </w:rPr>
        <w:t xml:space="preserve"> the early twenty-first century6, </w:t>
      </w:r>
      <w:r w:rsidRPr="005931C4">
        <w:rPr>
          <w:rStyle w:val="StyleUnderline"/>
          <w:highlight w:val="green"/>
        </w:rPr>
        <w:t>in spite of</w:t>
      </w:r>
      <w:r w:rsidRPr="00312F53">
        <w:rPr>
          <w:rStyle w:val="StyleUnderline"/>
        </w:rPr>
        <w:t xml:space="preserve"> the continued </w:t>
      </w:r>
      <w:r w:rsidRPr="005931C4">
        <w:rPr>
          <w:rStyle w:val="StyleUnderline"/>
          <w:highlight w:val="green"/>
        </w:rPr>
        <w:t>increase</w:t>
      </w:r>
      <w:r w:rsidRPr="00312F53">
        <w:rPr>
          <w:rStyle w:val="StyleUnderline"/>
        </w:rPr>
        <w:t xml:space="preserve"> </w:t>
      </w:r>
      <w:r w:rsidRPr="005931C4">
        <w:rPr>
          <w:rStyle w:val="StyleUnderline"/>
          <w:highlight w:val="green"/>
        </w:rPr>
        <w:t>in anthropogenic forcing</w:t>
      </w:r>
      <w:r w:rsidRPr="00312F53">
        <w:rPr>
          <w:rStyle w:val="StyleUnderline"/>
        </w:rPr>
        <w:t>. This mismatch focused attention on a compelling science problem</w:t>
      </w:r>
      <w:r w:rsidRPr="000313EA">
        <w:rPr>
          <w:sz w:val="16"/>
        </w:rPr>
        <w:t xml:space="preserve"> — a problem deserving of scientific scrutiny. Based on our analysis, which relies on physical understanding of the key processes and forcings involved, we find that </w:t>
      </w:r>
      <w:r w:rsidRPr="00312F53">
        <w:rPr>
          <w:rStyle w:val="StyleUnderline"/>
        </w:rPr>
        <w:t xml:space="preserve">the </w:t>
      </w:r>
      <w:r w:rsidRPr="005931C4">
        <w:rPr>
          <w:rStyle w:val="StyleUnderline"/>
          <w:highlight w:val="green"/>
        </w:rPr>
        <w:t>rate of warming</w:t>
      </w:r>
      <w:r w:rsidRPr="00312F53">
        <w:rPr>
          <w:rStyle w:val="StyleUnderline"/>
        </w:rPr>
        <w:t xml:space="preserve"> over the early twenty-first century </w:t>
      </w:r>
      <w:r w:rsidRPr="005931C4">
        <w:rPr>
          <w:rStyle w:val="StyleUnderline"/>
          <w:highlight w:val="green"/>
        </w:rPr>
        <w:t>is slower than that of the previous few decades.</w:t>
      </w:r>
      <w:r w:rsidRPr="00312F53">
        <w:rPr>
          <w:rStyle w:val="StyleUnderline"/>
        </w:rPr>
        <w:t xml:space="preserve"> </w:t>
      </w:r>
      <w:r w:rsidRPr="000313EA">
        <w:rPr>
          <w:sz w:val="16"/>
        </w:rPr>
        <w:t>This slowdown is evident in time series of GMST and in the global mean temperature of the lower troposphere. The magnitude and statistical significance of observed trends (and the magnitude and significance of their differences relative to model expectations) depends on the start and end dates</w:t>
      </w:r>
      <w:r w:rsidR="00312F53" w:rsidRPr="000313EA">
        <w:rPr>
          <w:sz w:val="16"/>
        </w:rPr>
        <w:t xml:space="preserve"> of the intervals considered23.</w:t>
      </w:r>
      <w:r w:rsidR="000313EA">
        <w:rPr>
          <w:sz w:val="16"/>
        </w:rPr>
        <w:t xml:space="preserve"> </w:t>
      </w:r>
      <w:r w:rsidRPr="000313EA">
        <w:rPr>
          <w:sz w:val="16"/>
        </w:rPr>
        <w:t xml:space="preserve">Research into the nature and causes of the slowdown has triggered improved understanding of observational biases, radiative forcing and internal variability. This has led to widespread recognition that modulation by internal variability is large enough to produce a significantly reduced rate of surface temperature increase for a decade or even more — particularly if internal variability is augmented by the externally driven cooling caused by a succession of volcanic eruptions. The legacy of this new understanding will certainly outlive the recent warming slowdown. This is particularly true in the embryonic field of decadal climate prediction, where </w:t>
      </w:r>
      <w:r w:rsidRPr="00312F53">
        <w:rPr>
          <w:rStyle w:val="StyleUnderline"/>
        </w:rPr>
        <w:t>the challenge is to simulate how the combined effects of external forcing and internal variability produce the time-evolving regional climate we will experience over the next ten years</w:t>
      </w:r>
      <w:r w:rsidRPr="000313EA">
        <w:rPr>
          <w:sz w:val="16"/>
        </w:rPr>
        <w:t>35.</w:t>
      </w:r>
    </w:p>
    <w:p w:rsidR="00312F53" w:rsidRDefault="00312F53" w:rsidP="00C976D5"/>
    <w:p w:rsidR="00312F53" w:rsidRDefault="00312F53" w:rsidP="00312F53">
      <w:pPr>
        <w:pStyle w:val="Heading4"/>
      </w:pPr>
      <w:r>
        <w:t>Warming models fail—climate is too complex</w:t>
      </w:r>
    </w:p>
    <w:p w:rsidR="00312F53" w:rsidRPr="00312F53" w:rsidRDefault="00312F53" w:rsidP="00312F53">
      <w:r>
        <w:rPr>
          <w:rStyle w:val="Style13ptBold"/>
        </w:rPr>
        <w:t xml:space="preserve">Hartsfield, 16 </w:t>
      </w:r>
      <w:r w:rsidRPr="000313EA">
        <w:rPr>
          <w:sz w:val="16"/>
          <w:szCs w:val="16"/>
        </w:rPr>
        <w:t xml:space="preserve">(Tom Hartsfield is a scientist and writer. He holds a PhD in physics from the University of Texas; “Climate Models Botch Another Prediction”; 2/17/16; Real Clear Science; </w:t>
      </w:r>
      <w:hyperlink r:id="rId112" w:history="1">
        <w:r w:rsidRPr="000313EA">
          <w:rPr>
            <w:rStyle w:val="Hyperlink"/>
            <w:sz w:val="16"/>
            <w:szCs w:val="16"/>
          </w:rPr>
          <w:t>http://www.realclearscience.com/blog/2016/02/climate_models_botch_another_prediction.html</w:t>
        </w:r>
      </w:hyperlink>
      <w:r w:rsidRPr="000313EA">
        <w:rPr>
          <w:sz w:val="16"/>
          <w:szCs w:val="16"/>
        </w:rPr>
        <w:t xml:space="preserve"> )KW</w:t>
      </w:r>
    </w:p>
    <w:p w:rsidR="00312F53" w:rsidRDefault="00312F53" w:rsidP="00312F53">
      <w:pPr>
        <w:rPr>
          <w:sz w:val="14"/>
        </w:rPr>
      </w:pPr>
      <w:r w:rsidRPr="000313EA">
        <w:rPr>
          <w:sz w:val="14"/>
        </w:rPr>
        <w:t xml:space="preserve">Today's news tells of another mistake of exaggerated climate science prediction. I'm not getting in the foxhole with the warriors on either side of the raging climate war. But I think there's something more alarming going on than the spike in CO2 level charts. Our global system of air currents, ocean currents, cloud patterns, resonant temperature cycles, energy storage and release mechanisms, and further processes is mind-bogglingly complex. Presently, </w:t>
      </w:r>
      <w:r w:rsidRPr="00312F53">
        <w:rPr>
          <w:rStyle w:val="StyleUnderline"/>
        </w:rPr>
        <w:t xml:space="preserve">the </w:t>
      </w:r>
      <w:r w:rsidRPr="005931C4">
        <w:rPr>
          <w:rStyle w:val="StyleUnderline"/>
          <w:highlight w:val="green"/>
        </w:rPr>
        <w:t>best climate models fall</w:t>
      </w:r>
      <w:r w:rsidRPr="00312F53">
        <w:rPr>
          <w:rStyle w:val="StyleUnderline"/>
        </w:rPr>
        <w:t xml:space="preserve"> </w:t>
      </w:r>
      <w:r w:rsidRPr="005931C4">
        <w:rPr>
          <w:rStyle w:val="StyleUnderline"/>
          <w:highlight w:val="green"/>
        </w:rPr>
        <w:t>many orders</w:t>
      </w:r>
      <w:r w:rsidRPr="00312F53">
        <w:rPr>
          <w:rStyle w:val="StyleUnderline"/>
        </w:rPr>
        <w:t xml:space="preserve"> of magnitude </w:t>
      </w:r>
      <w:r w:rsidRPr="005931C4">
        <w:rPr>
          <w:rStyle w:val="StyleUnderline"/>
          <w:highlight w:val="green"/>
        </w:rPr>
        <w:t>short of the</w:t>
      </w:r>
      <w:r w:rsidRPr="00312F53">
        <w:rPr>
          <w:rStyle w:val="StyleUnderline"/>
        </w:rPr>
        <w:t xml:space="preserve"> power and </w:t>
      </w:r>
      <w:r w:rsidRPr="005931C4">
        <w:rPr>
          <w:rStyle w:val="StyleUnderline"/>
          <w:highlight w:val="green"/>
        </w:rPr>
        <w:t>intricacy needed to</w:t>
      </w:r>
      <w:r w:rsidRPr="000313EA">
        <w:rPr>
          <w:sz w:val="14"/>
        </w:rPr>
        <w:t xml:space="preserve"> effectively </w:t>
      </w:r>
      <w:r w:rsidRPr="005931C4">
        <w:rPr>
          <w:rStyle w:val="StyleUnderline"/>
          <w:highlight w:val="green"/>
        </w:rPr>
        <w:t>predict</w:t>
      </w:r>
      <w:r w:rsidRPr="00312F53">
        <w:rPr>
          <w:rStyle w:val="StyleUnderline"/>
        </w:rPr>
        <w:t xml:space="preserve"> the </w:t>
      </w:r>
      <w:r w:rsidRPr="005931C4">
        <w:rPr>
          <w:rStyle w:val="StyleUnderline"/>
          <w:highlight w:val="green"/>
        </w:rPr>
        <w:t>long-term climate patterns</w:t>
      </w:r>
      <w:r w:rsidRPr="000313EA">
        <w:rPr>
          <w:sz w:val="14"/>
        </w:rPr>
        <w:t xml:space="preserve"> that emerge from the interactions of all these planetary systems. And that's not a failure of science; </w:t>
      </w:r>
      <w:r w:rsidRPr="00312F53">
        <w:rPr>
          <w:rStyle w:val="StyleUnderline"/>
        </w:rPr>
        <w:t>it's just the reality of how tough the problem is</w:t>
      </w:r>
      <w:r w:rsidRPr="000313EA">
        <w:rPr>
          <w:sz w:val="14"/>
        </w:rPr>
        <w:t xml:space="preserve">. Predictions are made by building models using the smartest simplifications we have thought of and running them on the most powerful computers ever built. Basically, it's the best we can do right now. But there is a major failure of science going on. </w:t>
      </w:r>
      <w:r w:rsidRPr="00312F53">
        <w:rPr>
          <w:rStyle w:val="StyleUnderline"/>
        </w:rPr>
        <w:t xml:space="preserve">The </w:t>
      </w:r>
      <w:r w:rsidRPr="005931C4">
        <w:rPr>
          <w:rStyle w:val="StyleUnderline"/>
          <w:highlight w:val="green"/>
        </w:rPr>
        <w:t>failure is the lack of transparency and honesty about how feeble</w:t>
      </w:r>
      <w:r w:rsidRPr="00312F53">
        <w:rPr>
          <w:rStyle w:val="StyleUnderline"/>
        </w:rPr>
        <w:t xml:space="preserve"> these </w:t>
      </w:r>
      <w:r w:rsidRPr="005931C4">
        <w:rPr>
          <w:rStyle w:val="StyleUnderline"/>
          <w:highlight w:val="green"/>
        </w:rPr>
        <w:t>models are</w:t>
      </w:r>
      <w:r w:rsidRPr="00312F53">
        <w:rPr>
          <w:rStyle w:val="StyleUnderline"/>
        </w:rPr>
        <w:t xml:space="preserve"> and how much we should stake on their all-too-fallible forecasts</w:t>
      </w:r>
      <w:r w:rsidRPr="000313EA">
        <w:rPr>
          <w:sz w:val="14"/>
        </w:rPr>
        <w:t xml:space="preserve">. Thus the same problem continues: climate science has once again botched a prediction that its models were underequipped to make. It seems that there can be no moderate and honest discussion of this issue. Skeptics are singled out in creepy enemies lists. Actually, we're now supposed to call them deniers, as though they were disputing the existence of HIV or the holocaust. Numerous scientists, as well as senators, anti-vaccination Kennedys, and clickbait purveyors have even called for the imprisonment and legal prosecution of those who disagree with them. Climate science acts like it is fighting a holy war. There are only those who are just and those who must be silenced and stopped at all costs. Anyone who mounts reasonable logical, empirical, or skeptical challenges to the orthodoxy must be ruined, not by counterfactual evidence, but by vicious attack. Weekly, we're bombarded with doom-and-gloom future scenarios spit out of these models. The public is supposed to quiver in fear and to disregard and forget the many times that these predictions have failed. </w:t>
      </w:r>
      <w:r w:rsidRPr="005931C4">
        <w:rPr>
          <w:rStyle w:val="StyleUnderline"/>
          <w:highlight w:val="green"/>
        </w:rPr>
        <w:t>Models</w:t>
      </w:r>
      <w:r w:rsidRPr="00312F53">
        <w:rPr>
          <w:rStyle w:val="StyleUnderline"/>
        </w:rPr>
        <w:t xml:space="preserve"> </w:t>
      </w:r>
      <w:r w:rsidRPr="005931C4">
        <w:rPr>
          <w:rStyle w:val="StyleUnderline"/>
          <w:highlight w:val="green"/>
        </w:rPr>
        <w:t>told us</w:t>
      </w:r>
      <w:r w:rsidRPr="00312F53">
        <w:rPr>
          <w:rStyle w:val="StyleUnderline"/>
        </w:rPr>
        <w:t xml:space="preserve"> that the </w:t>
      </w:r>
      <w:r w:rsidRPr="005931C4">
        <w:rPr>
          <w:rStyle w:val="StyleUnderline"/>
          <w:highlight w:val="green"/>
        </w:rPr>
        <w:t>years of 1998-2013</w:t>
      </w:r>
      <w:r w:rsidRPr="00312F53">
        <w:rPr>
          <w:rStyle w:val="StyleUnderline"/>
        </w:rPr>
        <w:t xml:space="preserve"> </w:t>
      </w:r>
      <w:r w:rsidRPr="005931C4">
        <w:rPr>
          <w:rStyle w:val="StyleUnderline"/>
          <w:highlight w:val="green"/>
        </w:rPr>
        <w:t>were supposed to show</w:t>
      </w:r>
      <w:r w:rsidRPr="00312F53">
        <w:rPr>
          <w:rStyle w:val="StyleUnderline"/>
        </w:rPr>
        <w:t xml:space="preserve"> ever-increasing </w:t>
      </w:r>
      <w:r w:rsidRPr="005931C4">
        <w:rPr>
          <w:rStyle w:val="StyleUnderline"/>
          <w:highlight w:val="green"/>
        </w:rPr>
        <w:t>runaway warming</w:t>
      </w:r>
      <w:r w:rsidRPr="00312F53">
        <w:rPr>
          <w:rStyle w:val="StyleUnderline"/>
        </w:rPr>
        <w:t xml:space="preserve">. And yet, </w:t>
      </w:r>
      <w:r w:rsidRPr="005931C4">
        <w:rPr>
          <w:rStyle w:val="StyleUnderline"/>
          <w:highlight w:val="green"/>
        </w:rPr>
        <w:t>these years</w:t>
      </w:r>
      <w:r w:rsidRPr="00312F53">
        <w:rPr>
          <w:rStyle w:val="StyleUnderline"/>
        </w:rPr>
        <w:t xml:space="preserve"> actually </w:t>
      </w:r>
      <w:r w:rsidRPr="005931C4">
        <w:rPr>
          <w:rStyle w:val="StyleUnderline"/>
          <w:highlight w:val="green"/>
        </w:rPr>
        <w:t>exhibited the</w:t>
      </w:r>
      <w:r w:rsidRPr="00312F53">
        <w:rPr>
          <w:rStyle w:val="StyleUnderline"/>
        </w:rPr>
        <w:t xml:space="preserve"> famous "</w:t>
      </w:r>
      <w:r w:rsidRPr="005931C4">
        <w:rPr>
          <w:rStyle w:val="StyleUnderline"/>
          <w:highlight w:val="green"/>
        </w:rPr>
        <w:t>global warming hiatus</w:t>
      </w:r>
      <w:r w:rsidRPr="00312F53">
        <w:rPr>
          <w:rStyle w:val="StyleUnderline"/>
        </w:rPr>
        <w:t>."</w:t>
      </w:r>
      <w:r w:rsidRPr="000313EA">
        <w:rPr>
          <w:sz w:val="14"/>
        </w:rPr>
        <w:t xml:space="preserve"> An article published in Nature says that zero models predicted this. Numerous </w:t>
      </w:r>
      <w:r w:rsidRPr="00312F53">
        <w:rPr>
          <w:rStyle w:val="StyleUnderline"/>
        </w:rPr>
        <w:t>modelers have told us that the Arctic polar ice would be completely gone by now</w:t>
      </w:r>
      <w:r w:rsidRPr="000313EA">
        <w:rPr>
          <w:sz w:val="14"/>
        </w:rPr>
        <w:t xml:space="preserve">. It's still there. </w:t>
      </w:r>
      <w:r w:rsidRPr="00312F53">
        <w:rPr>
          <w:rStyle w:val="StyleUnderline"/>
        </w:rPr>
        <w:t>Many models now</w:t>
      </w:r>
      <w:r w:rsidRPr="000313EA">
        <w:rPr>
          <w:sz w:val="14"/>
        </w:rPr>
        <w:t xml:space="preserve"> seem to skew in the opposite direction, </w:t>
      </w:r>
      <w:r w:rsidRPr="00312F53">
        <w:rPr>
          <w:rStyle w:val="StyleUnderline"/>
        </w:rPr>
        <w:t>predict</w:t>
      </w:r>
      <w:r w:rsidRPr="000313EA">
        <w:rPr>
          <w:sz w:val="14"/>
        </w:rPr>
        <w:t xml:space="preserve">ing </w:t>
      </w:r>
      <w:r w:rsidRPr="00312F53">
        <w:rPr>
          <w:rStyle w:val="StyleUnderline"/>
        </w:rPr>
        <w:t>more ice than we see today.</w:t>
      </w:r>
      <w:r>
        <w:rPr>
          <w:rStyle w:val="StyleUnderline"/>
        </w:rPr>
        <w:t xml:space="preserve"> </w:t>
      </w:r>
      <w:r w:rsidRPr="000313EA">
        <w:rPr>
          <w:sz w:val="14"/>
        </w:rPr>
        <w:t>Modeler Kerry Emanuel's widely reported initial correlation of global warming with dramatically worse hurricane seasons has been strongly rebutted by multiple groups, leading him to reconsider. The scientific failure here isn't that models are inaccurate -- it's that the models are presented as undebatable apocalyptic predictors, harbingers of certain future catastrophe. Omens that compel us to rethink our lives. If we take issue with that, we're heretics. Given how fallible climate models are, why shouldn't we be skeptical of the scary headlines? How good can your science be if you try to prove your point by ruining your detractors rather than through empirical success? Climate scientists may win their war in a friendly press and with political parties aligned with their agendas. But they make enemies of those people who make logical and empirical evaluations of their results, those who don't give in to pressure and political and professional expediency. The crusader mentality of climate researchers leads them away from the factual debate and empirical accounting of sound science. We really deserve more from our publicly funded scientific establishments.</w:t>
      </w:r>
    </w:p>
    <w:p w:rsidR="000D2DE4" w:rsidRDefault="0087218D" w:rsidP="0087218D">
      <w:pPr>
        <w:pStyle w:val="Heading4"/>
      </w:pPr>
      <w:r>
        <w:t>Climate models fail</w:t>
      </w:r>
    </w:p>
    <w:p w:rsidR="00840C25" w:rsidRPr="00112B89" w:rsidRDefault="0087218D" w:rsidP="00840C25">
      <w:pPr>
        <w:rPr>
          <w:sz w:val="16"/>
          <w:szCs w:val="16"/>
        </w:rPr>
      </w:pPr>
      <w:r>
        <w:rPr>
          <w:rStyle w:val="Style13ptBold"/>
        </w:rPr>
        <w:t xml:space="preserve">Bastach, 14 </w:t>
      </w:r>
      <w:r w:rsidRPr="00112B89">
        <w:rPr>
          <w:sz w:val="16"/>
          <w:szCs w:val="16"/>
        </w:rPr>
        <w:t xml:space="preserve">(MICHAEL BASTASCH; </w:t>
      </w:r>
      <w:r w:rsidR="00840C25" w:rsidRPr="00112B89">
        <w:rPr>
          <w:sz w:val="16"/>
          <w:szCs w:val="16"/>
        </w:rPr>
        <w:t xml:space="preserve">“Report: 95 percent of global warming models are wrong”; </w:t>
      </w:r>
      <w:r w:rsidRPr="00112B89">
        <w:rPr>
          <w:sz w:val="16"/>
          <w:szCs w:val="16"/>
        </w:rPr>
        <w:t xml:space="preserve">2/11/14; The Daily Caller; </w:t>
      </w:r>
      <w:hyperlink r:id="rId113" w:history="1">
        <w:r w:rsidRPr="00112B89">
          <w:rPr>
            <w:rStyle w:val="Hyperlink"/>
            <w:sz w:val="16"/>
            <w:szCs w:val="16"/>
          </w:rPr>
          <w:t>http://dailycaller.com/2014/02/11/report-95-percent-of-global-warming-models-are-wrong/</w:t>
        </w:r>
      </w:hyperlink>
      <w:r w:rsidRPr="00112B89">
        <w:rPr>
          <w:sz w:val="16"/>
          <w:szCs w:val="16"/>
        </w:rPr>
        <w:t xml:space="preserve"> )KW</w:t>
      </w:r>
    </w:p>
    <w:p w:rsidR="00840C25" w:rsidRPr="00112B89" w:rsidRDefault="00840C25" w:rsidP="00840C25">
      <w:pPr>
        <w:rPr>
          <w:sz w:val="16"/>
        </w:rPr>
      </w:pPr>
      <w:r w:rsidRPr="00112B89">
        <w:rPr>
          <w:sz w:val="16"/>
        </w:rPr>
        <w:t xml:space="preserve">Environmentalists and Democrats often cite a “97 percent” consensus among climate scientists about global warming. But they never cite estimates </w:t>
      </w:r>
      <w:r w:rsidRPr="00840C25">
        <w:rPr>
          <w:rStyle w:val="StyleUnderline"/>
        </w:rPr>
        <w:t xml:space="preserve">that </w:t>
      </w:r>
      <w:r w:rsidRPr="0087218D">
        <w:rPr>
          <w:rStyle w:val="StyleUnderline"/>
          <w:highlight w:val="green"/>
        </w:rPr>
        <w:t>95 percent</w:t>
      </w:r>
      <w:r w:rsidRPr="00840C25">
        <w:rPr>
          <w:rStyle w:val="StyleUnderline"/>
        </w:rPr>
        <w:t xml:space="preserve"> </w:t>
      </w:r>
      <w:r w:rsidRPr="0087218D">
        <w:rPr>
          <w:rStyle w:val="StyleUnderline"/>
          <w:highlight w:val="green"/>
        </w:rPr>
        <w:t>of climate models</w:t>
      </w:r>
      <w:r w:rsidRPr="00840C25">
        <w:rPr>
          <w:rStyle w:val="StyleUnderline"/>
        </w:rPr>
        <w:t xml:space="preserve"> predicting global temperature rises </w:t>
      </w:r>
      <w:r w:rsidRPr="0087218D">
        <w:rPr>
          <w:rStyle w:val="StyleUnderline"/>
          <w:highlight w:val="green"/>
        </w:rPr>
        <w:t>have been wrong</w:t>
      </w:r>
      <w:r w:rsidRPr="00840C25">
        <w:rPr>
          <w:rStyle w:val="StyleUnderline"/>
        </w:rPr>
        <w:t xml:space="preserve">. Former NASA scientist Dr. Roy Spencer says that </w:t>
      </w:r>
      <w:r w:rsidRPr="0087218D">
        <w:rPr>
          <w:rStyle w:val="StyleUnderline"/>
          <w:highlight w:val="green"/>
        </w:rPr>
        <w:t>climate models used by government</w:t>
      </w:r>
      <w:r w:rsidRPr="00840C25">
        <w:rPr>
          <w:rStyle w:val="StyleUnderline"/>
        </w:rPr>
        <w:t xml:space="preserve"> </w:t>
      </w:r>
      <w:r w:rsidRPr="0087218D">
        <w:rPr>
          <w:rStyle w:val="StyleUnderline"/>
          <w:highlight w:val="green"/>
        </w:rPr>
        <w:t>agencies</w:t>
      </w:r>
      <w:r w:rsidRPr="00840C25">
        <w:rPr>
          <w:rStyle w:val="StyleUnderline"/>
        </w:rPr>
        <w:t xml:space="preserve"> to create policies “</w:t>
      </w:r>
      <w:r w:rsidRPr="0087218D">
        <w:rPr>
          <w:rStyle w:val="StyleUnderline"/>
          <w:highlight w:val="green"/>
        </w:rPr>
        <w:t>have failed miserably</w:t>
      </w:r>
      <w:r w:rsidRPr="00840C25">
        <w:rPr>
          <w:rStyle w:val="StyleUnderline"/>
        </w:rPr>
        <w:t>.” Spencer analyzed 90 climate models against surface temperature</w:t>
      </w:r>
      <w:r w:rsidRPr="00112B89">
        <w:rPr>
          <w:sz w:val="16"/>
        </w:rPr>
        <w:t xml:space="preserve"> and satellite temperature data, </w:t>
      </w:r>
      <w:r w:rsidRPr="00840C25">
        <w:rPr>
          <w:rStyle w:val="StyleUnderline"/>
        </w:rPr>
        <w:t>and found that</w:t>
      </w:r>
      <w:r w:rsidRPr="00112B89">
        <w:rPr>
          <w:sz w:val="16"/>
        </w:rPr>
        <w:t xml:space="preserve"> more than </w:t>
      </w:r>
      <w:r w:rsidRPr="00840C25">
        <w:rPr>
          <w:rStyle w:val="StyleUnderline"/>
        </w:rPr>
        <w:t>95 percent of the models “have over-forecast the warming trend</w:t>
      </w:r>
      <w:r w:rsidRPr="00112B89">
        <w:rPr>
          <w:sz w:val="16"/>
        </w:rPr>
        <w:t xml:space="preserve"> since 1979, whether we use their own surface temperature dataset (HadCRUT4), or our satellite dataset of lower tropospheric temperatures (UAH).” “I am growing weary of the variety of emotional, misleading, and policy-useless statements like ‘most warming since the 1950s is human caused’ or ‘97% of climate scientists agree humans are contributing to warming’, neither of which leads to the conclusion we need to substantially increase energy prices and freeze and starve more poor people to death for the greater good. Yet, that is the direction we are heading,” Spencer wrote on his blog. </w:t>
      </w:r>
      <w:r w:rsidRPr="0087218D">
        <w:rPr>
          <w:rStyle w:val="StyleUnderline"/>
          <w:highlight w:val="green"/>
        </w:rPr>
        <w:t>Climate scientists have been baffled by the</w:t>
      </w:r>
      <w:r w:rsidRPr="00840C25">
        <w:rPr>
          <w:rStyle w:val="StyleUnderline"/>
        </w:rPr>
        <w:t xml:space="preserve"> 17-year </w:t>
      </w:r>
      <w:r w:rsidRPr="0087218D">
        <w:rPr>
          <w:rStyle w:val="StyleUnderline"/>
          <w:highlight w:val="green"/>
        </w:rPr>
        <w:t>pause in global warming</w:t>
      </w:r>
      <w:r w:rsidRPr="00112B89">
        <w:rPr>
          <w:sz w:val="16"/>
        </w:rPr>
        <w:t xml:space="preserve">. At least eight explanations have been offered to explain the lapse in warming, including declining solar activity and natural climate cycles. Some scientists have even argued that </w:t>
      </w:r>
      <w:r w:rsidRPr="0087218D">
        <w:rPr>
          <w:rStyle w:val="StyleUnderline"/>
          <w:highlight w:val="green"/>
        </w:rPr>
        <w:t>increased coal use in China</w:t>
      </w:r>
      <w:r w:rsidRPr="00840C25">
        <w:rPr>
          <w:rStyle w:val="StyleUnderline"/>
        </w:rPr>
        <w:t xml:space="preserve"> has </w:t>
      </w:r>
      <w:r w:rsidRPr="0087218D">
        <w:rPr>
          <w:rStyle w:val="StyleUnderline"/>
          <w:highlight w:val="green"/>
        </w:rPr>
        <w:t>caused the planet to cool slightly</w:t>
      </w:r>
      <w:r w:rsidRPr="00112B89">
        <w:rPr>
          <w:sz w:val="16"/>
        </w:rPr>
        <w:t xml:space="preserve">. But </w:t>
      </w:r>
      <w:r w:rsidRPr="00840C25">
        <w:rPr>
          <w:rStyle w:val="StyleUnderline"/>
        </w:rPr>
        <w:t>there does not seem to be any solid agreement on what caused global surface temperatures to stop rising.</w:t>
      </w:r>
      <w:r w:rsidRPr="00112B89">
        <w:rPr>
          <w:sz w:val="16"/>
        </w:rPr>
        <w:t xml:space="preserve"> The latest explanation from climate scientists is that Pacific trade winds have caused the planet to stop warming. Stronger winds in the last two decades may have forced warmer water deeper while bringing cooler water to the surface. “The net effect of these anomalous winds is a cooling in the 2012 global average surface air temperature of 0.1–0.2 degree Celsius, which can account for much of the hiatus in surface warming observed since 2001,” wrote Australian researcher led by Matthew England of the University of New South Wales. “This hiatus could persist for much of the present decade if the tradewind trends continue; however rapid warming is expected to resume once the anomalous wind trends abate,” the Aussie scientists added. “Volcanoes and changes in solar radiation can also drive cooler decades against the backdrop of ongoing warming.”</w:t>
      </w:r>
    </w:p>
    <w:p w:rsidR="00840C25" w:rsidRDefault="00840C25" w:rsidP="00840C25"/>
    <w:p w:rsidR="00840C25" w:rsidRDefault="00C73705" w:rsidP="00C73705">
      <w:pPr>
        <w:pStyle w:val="Heading3"/>
      </w:pPr>
      <w:r>
        <w:t>Food</w:t>
      </w:r>
      <w:r w:rsidR="00955AAA">
        <w:t xml:space="preserve"> </w:t>
      </w:r>
    </w:p>
    <w:p w:rsidR="00C73705" w:rsidRDefault="00112B89" w:rsidP="00C73705">
      <w:pPr>
        <w:pStyle w:val="Heading4"/>
      </w:pPr>
      <w:r>
        <w:t>N</w:t>
      </w:r>
      <w:r w:rsidR="00C73705">
        <w:t xml:space="preserve">ew agreements solve food insecurity </w:t>
      </w:r>
    </w:p>
    <w:p w:rsidR="00C73705" w:rsidRPr="00112B89" w:rsidRDefault="00955AAA" w:rsidP="00C73705">
      <w:pPr>
        <w:rPr>
          <w:sz w:val="16"/>
          <w:szCs w:val="16"/>
        </w:rPr>
      </w:pPr>
      <w:r>
        <w:rPr>
          <w:rStyle w:val="Style13ptBold"/>
        </w:rPr>
        <w:t xml:space="preserve">Japan Times, 13 </w:t>
      </w:r>
      <w:r w:rsidRPr="00112B89">
        <w:rPr>
          <w:sz w:val="16"/>
          <w:szCs w:val="16"/>
        </w:rPr>
        <w:t>(</w:t>
      </w:r>
      <w:r w:rsidR="00C73705" w:rsidRPr="00112B89">
        <w:rPr>
          <w:sz w:val="16"/>
          <w:szCs w:val="16"/>
        </w:rPr>
        <w:t xml:space="preserve">“Japan, China, South Korea to cooperate on food supply”; </w:t>
      </w:r>
      <w:r w:rsidRPr="00112B89">
        <w:rPr>
          <w:sz w:val="16"/>
          <w:szCs w:val="16"/>
        </w:rPr>
        <w:t xml:space="preserve">9/13/15; </w:t>
      </w:r>
      <w:hyperlink r:id="rId114" w:anchor=".V4k9RbgrKaE" w:history="1">
        <w:r w:rsidRPr="00112B89">
          <w:rPr>
            <w:rStyle w:val="Hyperlink"/>
            <w:sz w:val="16"/>
            <w:szCs w:val="16"/>
          </w:rPr>
          <w:t>http://www.japantimes.co.jp/news/2015/09/13/national/politics-diplomacy/first-gathering-farm-ministers-three-years-japan-china-south-korea-reach-deal-cooperate-food-supply/#.V4k9RbgrKaE</w:t>
        </w:r>
      </w:hyperlink>
      <w:r w:rsidRPr="00112B89">
        <w:rPr>
          <w:sz w:val="16"/>
          <w:szCs w:val="16"/>
        </w:rPr>
        <w:t xml:space="preserve"> )KW</w:t>
      </w:r>
    </w:p>
    <w:p w:rsidR="00C73705" w:rsidRPr="00112B89" w:rsidRDefault="00C73705" w:rsidP="00C73705">
      <w:pPr>
        <w:rPr>
          <w:sz w:val="16"/>
        </w:rPr>
      </w:pPr>
      <w:r w:rsidRPr="00955AAA">
        <w:rPr>
          <w:rStyle w:val="StyleUnderline"/>
          <w:highlight w:val="green"/>
        </w:rPr>
        <w:t>Japan, China and South Korea</w:t>
      </w:r>
      <w:r w:rsidRPr="00C73705">
        <w:rPr>
          <w:rStyle w:val="StyleUnderline"/>
        </w:rPr>
        <w:t xml:space="preserve"> have </w:t>
      </w:r>
      <w:r w:rsidRPr="00955AAA">
        <w:rPr>
          <w:rStyle w:val="StyleUnderline"/>
          <w:highlight w:val="green"/>
        </w:rPr>
        <w:t>agreed to boost cooperation in ensuring a stable food supply</w:t>
      </w:r>
      <w:r w:rsidRPr="00112B89">
        <w:rPr>
          <w:sz w:val="16"/>
        </w:rPr>
        <w:t xml:space="preserve"> after holding their first meeting of farm ministers in more than three years. In a joint statement adopted during the two-day meeting in Tokyo that wrapped up Sunday, </w:t>
      </w:r>
      <w:r w:rsidRPr="00955AAA">
        <w:rPr>
          <w:rStyle w:val="StyleUnderline"/>
          <w:highlight w:val="green"/>
        </w:rPr>
        <w:t>the three</w:t>
      </w:r>
      <w:r w:rsidRPr="00C73705">
        <w:rPr>
          <w:rStyle w:val="StyleUnderline"/>
        </w:rPr>
        <w:t xml:space="preserve"> net importers of food items </w:t>
      </w:r>
      <w:r w:rsidRPr="00955AAA">
        <w:rPr>
          <w:rStyle w:val="StyleUnderline"/>
          <w:highlight w:val="green"/>
        </w:rPr>
        <w:t>said: “We shared the view</w:t>
      </w:r>
      <w:r w:rsidRPr="00C73705">
        <w:rPr>
          <w:rStyle w:val="StyleUnderline"/>
        </w:rPr>
        <w:t xml:space="preserve"> </w:t>
      </w:r>
      <w:r w:rsidRPr="00955AAA">
        <w:rPr>
          <w:rStyle w:val="StyleUnderline"/>
          <w:highlight w:val="green"/>
        </w:rPr>
        <w:t>that sustainably increasing</w:t>
      </w:r>
      <w:r w:rsidRPr="00C73705">
        <w:rPr>
          <w:rStyle w:val="StyleUnderline"/>
        </w:rPr>
        <w:t xml:space="preserve"> </w:t>
      </w:r>
      <w:r w:rsidRPr="00955AAA">
        <w:rPr>
          <w:rStyle w:val="StyleUnderline"/>
          <w:highlight w:val="green"/>
        </w:rPr>
        <w:t>domestic</w:t>
      </w:r>
      <w:r w:rsidRPr="00C73705">
        <w:rPr>
          <w:rStyle w:val="StyleUnderline"/>
        </w:rPr>
        <w:t xml:space="preserve"> production </w:t>
      </w:r>
      <w:r w:rsidRPr="00955AAA">
        <w:rPr>
          <w:rStyle w:val="StyleUnderline"/>
          <w:highlight w:val="green"/>
        </w:rPr>
        <w:t>capacity is</w:t>
      </w:r>
      <w:r w:rsidRPr="00C73705">
        <w:rPr>
          <w:rStyle w:val="StyleUnderline"/>
        </w:rPr>
        <w:t xml:space="preserve"> very </w:t>
      </w:r>
      <w:r w:rsidRPr="00955AAA">
        <w:rPr>
          <w:rStyle w:val="StyleUnderline"/>
          <w:highlight w:val="green"/>
        </w:rPr>
        <w:t>important</w:t>
      </w:r>
      <w:r w:rsidRPr="00C73705">
        <w:rPr>
          <w:rStyle w:val="StyleUnderline"/>
        </w:rPr>
        <w:t xml:space="preserve"> for our food security.”</w:t>
      </w:r>
      <w:r>
        <w:rPr>
          <w:rStyle w:val="StyleUnderline"/>
        </w:rPr>
        <w:t xml:space="preserve"> </w:t>
      </w:r>
      <w:r w:rsidRPr="00112B89">
        <w:rPr>
          <w:sz w:val="16"/>
        </w:rPr>
        <w:t xml:space="preserve">Touching on stalled negotiations on a trilateral free trade agreement in the farm sector, </w:t>
      </w:r>
      <w:r w:rsidRPr="00C73705">
        <w:rPr>
          <w:rStyle w:val="StyleUnderline"/>
        </w:rPr>
        <w:t xml:space="preserve">the three ministers said </w:t>
      </w:r>
      <w:r w:rsidRPr="00955AAA">
        <w:rPr>
          <w:rStyle w:val="StyleUnderline"/>
          <w:highlight w:val="green"/>
        </w:rPr>
        <w:t>it is “indispensable</w:t>
      </w:r>
      <w:r w:rsidRPr="00C73705">
        <w:rPr>
          <w:rStyle w:val="StyleUnderline"/>
        </w:rPr>
        <w:t xml:space="preserve"> for our agricultural development </w:t>
      </w:r>
      <w:r w:rsidRPr="00955AAA">
        <w:rPr>
          <w:rStyle w:val="StyleUnderline"/>
          <w:highlight w:val="green"/>
        </w:rPr>
        <w:t>to accelerate</w:t>
      </w:r>
      <w:r w:rsidRPr="00C73705">
        <w:rPr>
          <w:rStyle w:val="StyleUnderline"/>
        </w:rPr>
        <w:t xml:space="preserve">” the FTA </w:t>
      </w:r>
      <w:r w:rsidRPr="00955AAA">
        <w:rPr>
          <w:rStyle w:val="StyleUnderline"/>
          <w:highlight w:val="green"/>
        </w:rPr>
        <w:t>talks while “considering</w:t>
      </w:r>
      <w:r w:rsidRPr="00C73705">
        <w:rPr>
          <w:rStyle w:val="StyleUnderline"/>
        </w:rPr>
        <w:t xml:space="preserve"> various </w:t>
      </w:r>
      <w:r w:rsidRPr="00955AAA">
        <w:rPr>
          <w:rStyle w:val="StyleUnderline"/>
          <w:highlight w:val="green"/>
        </w:rPr>
        <w:t>concerns and interests of each country</w:t>
      </w:r>
      <w:r w:rsidRPr="00C73705">
        <w:rPr>
          <w:rStyle w:val="StyleUnderline"/>
        </w:rPr>
        <w:t>.”</w:t>
      </w:r>
      <w:r w:rsidRPr="00112B89">
        <w:rPr>
          <w:sz w:val="16"/>
        </w:rPr>
        <w:t xml:space="preserve"> The meeting represented a resumption of ministerial dialogue on agriculture that had been suspended since April 2012 amid disputes over historical and territorial disputes. To flesh out the measures stipulated in the joint statement, </w:t>
      </w:r>
      <w:r w:rsidRPr="00C73705">
        <w:rPr>
          <w:rStyle w:val="StyleUnderline"/>
        </w:rPr>
        <w:t xml:space="preserve">the three countries will launch a senior officials’ meeting. </w:t>
      </w:r>
      <w:r w:rsidRPr="00955AAA">
        <w:rPr>
          <w:rStyle w:val="StyleUnderline"/>
          <w:highlight w:val="green"/>
        </w:rPr>
        <w:t>They</w:t>
      </w:r>
      <w:r w:rsidRPr="00C73705">
        <w:rPr>
          <w:rStyle w:val="StyleUnderline"/>
        </w:rPr>
        <w:t xml:space="preserve"> also </w:t>
      </w:r>
      <w:r w:rsidRPr="00955AAA">
        <w:rPr>
          <w:rStyle w:val="StyleUnderline"/>
          <w:highlight w:val="green"/>
        </w:rPr>
        <w:t>agreed to hold the</w:t>
      </w:r>
      <w:r w:rsidRPr="00C73705">
        <w:rPr>
          <w:rStyle w:val="StyleUnderline"/>
        </w:rPr>
        <w:t xml:space="preserve"> </w:t>
      </w:r>
      <w:r w:rsidRPr="00955AAA">
        <w:rPr>
          <w:rStyle w:val="StyleUnderline"/>
          <w:highlight w:val="green"/>
        </w:rPr>
        <w:t>next</w:t>
      </w:r>
      <w:r w:rsidRPr="00C73705">
        <w:rPr>
          <w:rStyle w:val="StyleUnderline"/>
        </w:rPr>
        <w:t xml:space="preserve"> three-way farm ministerial </w:t>
      </w:r>
      <w:r w:rsidRPr="00955AAA">
        <w:rPr>
          <w:rStyle w:val="StyleUnderline"/>
          <w:highlight w:val="green"/>
        </w:rPr>
        <w:t>meeting</w:t>
      </w:r>
      <w:r w:rsidRPr="00C73705">
        <w:rPr>
          <w:rStyle w:val="StyleUnderline"/>
        </w:rPr>
        <w:t xml:space="preserve"> in China.</w:t>
      </w:r>
      <w:r>
        <w:rPr>
          <w:rStyle w:val="StyleUnderline"/>
        </w:rPr>
        <w:t xml:space="preserve"> </w:t>
      </w:r>
      <w:r w:rsidRPr="00112B89">
        <w:rPr>
          <w:sz w:val="16"/>
        </w:rPr>
        <w:t xml:space="preserve">According to the statement and a memorandum of cooperation signed by the three countries to respond to transboundary animal diseases, they agreed to work together to counter infectious diseases affecting livestock via such steps as joint research on migratory birds and movements of people to better pin down infection routes. In recent years, a series of bird flu and foot-and-mouth disease outbreaks have roiled Asia. Agriculture minister Yoshimasa Hayashi said the meeting was able to produce “major results,” pointing to the memorandum on animal disease response and the establishment of a working-level meeting. His South Korean counterpart, Lee Dong-phil, said the </w:t>
      </w:r>
      <w:r w:rsidRPr="00955AAA">
        <w:rPr>
          <w:rStyle w:val="StyleUnderline"/>
          <w:highlight w:val="green"/>
        </w:rPr>
        <w:t>trilateral cooperation has become more concrete</w:t>
      </w:r>
      <w:r w:rsidRPr="00112B89">
        <w:rPr>
          <w:sz w:val="16"/>
        </w:rPr>
        <w:t xml:space="preserve"> than the first meeting in April 2012, while Chinese Vice Farm Minister Chen Xiaohua said convening the meeting itself was “extremely significant.” In bilateral sessions held on the meeting’s sidelines, Japan urged the other two countries to lift bans on imports of Japanese agricultural and marine products stemming from the 2011 Fukushima nuclear crisis. Japanese officials said there was no progress on this front.</w:t>
      </w:r>
    </w:p>
    <w:p w:rsidR="000D2DE4" w:rsidRPr="000D2DE4" w:rsidRDefault="000D2DE4" w:rsidP="000D2DE4"/>
    <w:sectPr w:rsidR="000D2DE4" w:rsidRPr="000D2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2126B7"/>
    <w:multiLevelType w:val="hybridMultilevel"/>
    <w:tmpl w:val="E5442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EA3E9E"/>
    <w:multiLevelType w:val="hybridMultilevel"/>
    <w:tmpl w:val="406E0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4E325C9"/>
    <w:multiLevelType w:val="hybridMultilevel"/>
    <w:tmpl w:val="7896B088"/>
    <w:lvl w:ilvl="0" w:tplc="A176CAB0">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nsid w:val="0903580D"/>
    <w:multiLevelType w:val="hybridMultilevel"/>
    <w:tmpl w:val="9AFC3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04E2241"/>
    <w:multiLevelType w:val="hybridMultilevel"/>
    <w:tmpl w:val="09A0C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39D7C8C"/>
    <w:multiLevelType w:val="hybridMultilevel"/>
    <w:tmpl w:val="BBA8B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ADA39ED"/>
    <w:multiLevelType w:val="hybridMultilevel"/>
    <w:tmpl w:val="4330F41E"/>
    <w:lvl w:ilvl="0" w:tplc="7C625862">
      <w:start w:val="2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A75519"/>
    <w:multiLevelType w:val="hybridMultilevel"/>
    <w:tmpl w:val="C6B20D36"/>
    <w:lvl w:ilvl="0" w:tplc="D3D29FBE">
      <w:start w:val="2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4A560740"/>
    <w:multiLevelType w:val="hybridMultilevel"/>
    <w:tmpl w:val="81C85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C54041A"/>
    <w:multiLevelType w:val="hybridMultilevel"/>
    <w:tmpl w:val="E6FE4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19A09D8"/>
    <w:multiLevelType w:val="hybridMultilevel"/>
    <w:tmpl w:val="C380B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20D4C9F"/>
    <w:multiLevelType w:val="hybridMultilevel"/>
    <w:tmpl w:val="ADE4B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4DB6C40"/>
    <w:multiLevelType w:val="hybridMultilevel"/>
    <w:tmpl w:val="7B4A2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4040BF6"/>
    <w:multiLevelType w:val="hybridMultilevel"/>
    <w:tmpl w:val="CB704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7"/>
  </w:num>
  <w:num w:numId="13">
    <w:abstractNumId w:val="15"/>
  </w:num>
  <w:num w:numId="14">
    <w:abstractNumId w:val="13"/>
  </w:num>
  <w:num w:numId="15">
    <w:abstractNumId w:val="19"/>
  </w:num>
  <w:num w:numId="16">
    <w:abstractNumId w:val="22"/>
  </w:num>
  <w:num w:numId="17">
    <w:abstractNumId w:val="11"/>
  </w:num>
  <w:num w:numId="18">
    <w:abstractNumId w:val="18"/>
  </w:num>
  <w:num w:numId="19">
    <w:abstractNumId w:val="12"/>
  </w:num>
  <w:num w:numId="20">
    <w:abstractNumId w:val="14"/>
  </w:num>
  <w:num w:numId="21">
    <w:abstractNumId w:val="21"/>
  </w:num>
  <w:num w:numId="22">
    <w:abstractNumId w:val="10"/>
  </w:num>
  <w:num w:numId="23">
    <w:abstractNumId w:val="20"/>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33293468"/>
    <w:docVar w:name="VerbatimVersion" w:val="5.1"/>
  </w:docVars>
  <w:rsids>
    <w:rsidRoot w:val="002D5618"/>
    <w:rsid w:val="0000294B"/>
    <w:rsid w:val="0000372D"/>
    <w:rsid w:val="0000493A"/>
    <w:rsid w:val="00011208"/>
    <w:rsid w:val="000139A3"/>
    <w:rsid w:val="000313EA"/>
    <w:rsid w:val="0003413C"/>
    <w:rsid w:val="000442FA"/>
    <w:rsid w:val="00080AB8"/>
    <w:rsid w:val="000A5DA0"/>
    <w:rsid w:val="000A64D9"/>
    <w:rsid w:val="000C1BF4"/>
    <w:rsid w:val="000D2DE4"/>
    <w:rsid w:val="000D3752"/>
    <w:rsid w:val="000E4EE1"/>
    <w:rsid w:val="000E54CA"/>
    <w:rsid w:val="00100833"/>
    <w:rsid w:val="00104529"/>
    <w:rsid w:val="00105942"/>
    <w:rsid w:val="00107396"/>
    <w:rsid w:val="00112B89"/>
    <w:rsid w:val="0012352F"/>
    <w:rsid w:val="00125F45"/>
    <w:rsid w:val="001303D6"/>
    <w:rsid w:val="00131DCE"/>
    <w:rsid w:val="00134E43"/>
    <w:rsid w:val="00136525"/>
    <w:rsid w:val="00137488"/>
    <w:rsid w:val="001428B0"/>
    <w:rsid w:val="00144688"/>
    <w:rsid w:val="00144A4C"/>
    <w:rsid w:val="001502AD"/>
    <w:rsid w:val="001705B0"/>
    <w:rsid w:val="00173F4A"/>
    <w:rsid w:val="00176AB0"/>
    <w:rsid w:val="00177B7D"/>
    <w:rsid w:val="00183092"/>
    <w:rsid w:val="0018322D"/>
    <w:rsid w:val="00185AA6"/>
    <w:rsid w:val="0018650D"/>
    <w:rsid w:val="001A5666"/>
    <w:rsid w:val="001A58C6"/>
    <w:rsid w:val="001B2E37"/>
    <w:rsid w:val="001B5776"/>
    <w:rsid w:val="001C2020"/>
    <w:rsid w:val="001E2BA7"/>
    <w:rsid w:val="001E527A"/>
    <w:rsid w:val="001E719A"/>
    <w:rsid w:val="001F2F88"/>
    <w:rsid w:val="001F32DC"/>
    <w:rsid w:val="001F78CE"/>
    <w:rsid w:val="00211634"/>
    <w:rsid w:val="002152A1"/>
    <w:rsid w:val="002242DA"/>
    <w:rsid w:val="0022588B"/>
    <w:rsid w:val="00233DDC"/>
    <w:rsid w:val="00250DEB"/>
    <w:rsid w:val="00251FC7"/>
    <w:rsid w:val="00256A5A"/>
    <w:rsid w:val="00277245"/>
    <w:rsid w:val="00284702"/>
    <w:rsid w:val="002855A7"/>
    <w:rsid w:val="00293E6F"/>
    <w:rsid w:val="002B0FDF"/>
    <w:rsid w:val="002B146A"/>
    <w:rsid w:val="002B5E17"/>
    <w:rsid w:val="002C429D"/>
    <w:rsid w:val="002D530F"/>
    <w:rsid w:val="002D5618"/>
    <w:rsid w:val="002D6FFE"/>
    <w:rsid w:val="002E1CC7"/>
    <w:rsid w:val="002F6247"/>
    <w:rsid w:val="003022AE"/>
    <w:rsid w:val="00310EBD"/>
    <w:rsid w:val="00312F53"/>
    <w:rsid w:val="00313508"/>
    <w:rsid w:val="00315690"/>
    <w:rsid w:val="00316B75"/>
    <w:rsid w:val="0032158D"/>
    <w:rsid w:val="00325646"/>
    <w:rsid w:val="00337F83"/>
    <w:rsid w:val="003417E9"/>
    <w:rsid w:val="00345E1E"/>
    <w:rsid w:val="003460F2"/>
    <w:rsid w:val="00346CB2"/>
    <w:rsid w:val="00353AE1"/>
    <w:rsid w:val="00363F99"/>
    <w:rsid w:val="0036638C"/>
    <w:rsid w:val="00374051"/>
    <w:rsid w:val="00376764"/>
    <w:rsid w:val="0038158C"/>
    <w:rsid w:val="003819CF"/>
    <w:rsid w:val="003902BA"/>
    <w:rsid w:val="00394C38"/>
    <w:rsid w:val="00394D5A"/>
    <w:rsid w:val="00396B39"/>
    <w:rsid w:val="003A09E2"/>
    <w:rsid w:val="003D5A0B"/>
    <w:rsid w:val="003E41E6"/>
    <w:rsid w:val="003E4E59"/>
    <w:rsid w:val="003F333B"/>
    <w:rsid w:val="003F5DE3"/>
    <w:rsid w:val="00407037"/>
    <w:rsid w:val="004144ED"/>
    <w:rsid w:val="00421736"/>
    <w:rsid w:val="00424450"/>
    <w:rsid w:val="00434252"/>
    <w:rsid w:val="004466AD"/>
    <w:rsid w:val="004605D6"/>
    <w:rsid w:val="00476E76"/>
    <w:rsid w:val="00477549"/>
    <w:rsid w:val="004914F7"/>
    <w:rsid w:val="004B0A7F"/>
    <w:rsid w:val="004B2465"/>
    <w:rsid w:val="004B7A26"/>
    <w:rsid w:val="004C60E8"/>
    <w:rsid w:val="004E3579"/>
    <w:rsid w:val="004E728B"/>
    <w:rsid w:val="004F0952"/>
    <w:rsid w:val="004F39E0"/>
    <w:rsid w:val="005045D6"/>
    <w:rsid w:val="005046C2"/>
    <w:rsid w:val="005072C0"/>
    <w:rsid w:val="005115D7"/>
    <w:rsid w:val="005372A9"/>
    <w:rsid w:val="00537BD5"/>
    <w:rsid w:val="00564223"/>
    <w:rsid w:val="00564385"/>
    <w:rsid w:val="0057268A"/>
    <w:rsid w:val="00574CB5"/>
    <w:rsid w:val="00584E78"/>
    <w:rsid w:val="005867D1"/>
    <w:rsid w:val="00591D0E"/>
    <w:rsid w:val="005931C4"/>
    <w:rsid w:val="005D2912"/>
    <w:rsid w:val="005D3AA8"/>
    <w:rsid w:val="005D4F9E"/>
    <w:rsid w:val="005D734E"/>
    <w:rsid w:val="005E571F"/>
    <w:rsid w:val="005F603A"/>
    <w:rsid w:val="006065BD"/>
    <w:rsid w:val="00612A17"/>
    <w:rsid w:val="00621E27"/>
    <w:rsid w:val="00625165"/>
    <w:rsid w:val="00636CF6"/>
    <w:rsid w:val="00645FA9"/>
    <w:rsid w:val="00647866"/>
    <w:rsid w:val="0065273C"/>
    <w:rsid w:val="00665003"/>
    <w:rsid w:val="00674960"/>
    <w:rsid w:val="006A2AD0"/>
    <w:rsid w:val="006A4281"/>
    <w:rsid w:val="006B7FFD"/>
    <w:rsid w:val="006C2375"/>
    <w:rsid w:val="006C270A"/>
    <w:rsid w:val="006C2D65"/>
    <w:rsid w:val="006D4ECC"/>
    <w:rsid w:val="006E0B86"/>
    <w:rsid w:val="006F5B5C"/>
    <w:rsid w:val="006F60F8"/>
    <w:rsid w:val="00712EFF"/>
    <w:rsid w:val="00713932"/>
    <w:rsid w:val="00715307"/>
    <w:rsid w:val="00720DDA"/>
    <w:rsid w:val="00722258"/>
    <w:rsid w:val="007243E5"/>
    <w:rsid w:val="00746525"/>
    <w:rsid w:val="0074690F"/>
    <w:rsid w:val="007564C5"/>
    <w:rsid w:val="00766EA0"/>
    <w:rsid w:val="007712E6"/>
    <w:rsid w:val="00771578"/>
    <w:rsid w:val="007739C0"/>
    <w:rsid w:val="00777DA1"/>
    <w:rsid w:val="007A2226"/>
    <w:rsid w:val="007B4178"/>
    <w:rsid w:val="007C0DAF"/>
    <w:rsid w:val="007D5DB9"/>
    <w:rsid w:val="007D6EFD"/>
    <w:rsid w:val="007F5B66"/>
    <w:rsid w:val="00804B5E"/>
    <w:rsid w:val="0080646A"/>
    <w:rsid w:val="00814953"/>
    <w:rsid w:val="00821CD7"/>
    <w:rsid w:val="00823A1C"/>
    <w:rsid w:val="00832BBD"/>
    <w:rsid w:val="00840C25"/>
    <w:rsid w:val="00845B9D"/>
    <w:rsid w:val="0085613A"/>
    <w:rsid w:val="00860270"/>
    <w:rsid w:val="00860984"/>
    <w:rsid w:val="00861B62"/>
    <w:rsid w:val="00863324"/>
    <w:rsid w:val="008635B9"/>
    <w:rsid w:val="008707F1"/>
    <w:rsid w:val="0087218D"/>
    <w:rsid w:val="0087258F"/>
    <w:rsid w:val="008758BC"/>
    <w:rsid w:val="00883967"/>
    <w:rsid w:val="008842D7"/>
    <w:rsid w:val="00890861"/>
    <w:rsid w:val="00891EBE"/>
    <w:rsid w:val="0089646E"/>
    <w:rsid w:val="008A013B"/>
    <w:rsid w:val="008A06EE"/>
    <w:rsid w:val="008A49BC"/>
    <w:rsid w:val="008A5E1B"/>
    <w:rsid w:val="008A78BB"/>
    <w:rsid w:val="008B3ECB"/>
    <w:rsid w:val="008B4E85"/>
    <w:rsid w:val="008B78F5"/>
    <w:rsid w:val="008C1AD3"/>
    <w:rsid w:val="008C1B2E"/>
    <w:rsid w:val="008D47D3"/>
    <w:rsid w:val="008E2D22"/>
    <w:rsid w:val="008F2723"/>
    <w:rsid w:val="009152BB"/>
    <w:rsid w:val="0091627E"/>
    <w:rsid w:val="00942C0A"/>
    <w:rsid w:val="00955AAA"/>
    <w:rsid w:val="009561A4"/>
    <w:rsid w:val="0097032B"/>
    <w:rsid w:val="009720B3"/>
    <w:rsid w:val="00973507"/>
    <w:rsid w:val="009816C2"/>
    <w:rsid w:val="00986955"/>
    <w:rsid w:val="00994404"/>
    <w:rsid w:val="009A0A20"/>
    <w:rsid w:val="009C2646"/>
    <w:rsid w:val="009D2EAD"/>
    <w:rsid w:val="009D54B2"/>
    <w:rsid w:val="009E1922"/>
    <w:rsid w:val="009E596A"/>
    <w:rsid w:val="009E6D43"/>
    <w:rsid w:val="009F20FA"/>
    <w:rsid w:val="009F2D2E"/>
    <w:rsid w:val="009F6360"/>
    <w:rsid w:val="009F6509"/>
    <w:rsid w:val="009F7ED2"/>
    <w:rsid w:val="00A074C7"/>
    <w:rsid w:val="00A108D1"/>
    <w:rsid w:val="00A15C98"/>
    <w:rsid w:val="00A246B5"/>
    <w:rsid w:val="00A33B55"/>
    <w:rsid w:val="00A35D74"/>
    <w:rsid w:val="00A367C7"/>
    <w:rsid w:val="00A401E2"/>
    <w:rsid w:val="00A443F2"/>
    <w:rsid w:val="00A51BF3"/>
    <w:rsid w:val="00A51FF1"/>
    <w:rsid w:val="00A5524C"/>
    <w:rsid w:val="00A901B1"/>
    <w:rsid w:val="00A93403"/>
    <w:rsid w:val="00A93661"/>
    <w:rsid w:val="00A95652"/>
    <w:rsid w:val="00AA17B0"/>
    <w:rsid w:val="00AA5C43"/>
    <w:rsid w:val="00AB410C"/>
    <w:rsid w:val="00AC0AB8"/>
    <w:rsid w:val="00AD1742"/>
    <w:rsid w:val="00AD2945"/>
    <w:rsid w:val="00AE67F9"/>
    <w:rsid w:val="00AF2255"/>
    <w:rsid w:val="00AF4856"/>
    <w:rsid w:val="00AF7967"/>
    <w:rsid w:val="00B135D3"/>
    <w:rsid w:val="00B13635"/>
    <w:rsid w:val="00B15E98"/>
    <w:rsid w:val="00B219DC"/>
    <w:rsid w:val="00B22AA0"/>
    <w:rsid w:val="00B23E07"/>
    <w:rsid w:val="00B25904"/>
    <w:rsid w:val="00B33C6D"/>
    <w:rsid w:val="00B34B08"/>
    <w:rsid w:val="00B44824"/>
    <w:rsid w:val="00B4508F"/>
    <w:rsid w:val="00B55AD5"/>
    <w:rsid w:val="00B74BE6"/>
    <w:rsid w:val="00B8057C"/>
    <w:rsid w:val="00B961E3"/>
    <w:rsid w:val="00BB7D27"/>
    <w:rsid w:val="00BD0AD8"/>
    <w:rsid w:val="00BD6238"/>
    <w:rsid w:val="00BF45C6"/>
    <w:rsid w:val="00BF593B"/>
    <w:rsid w:val="00BF773A"/>
    <w:rsid w:val="00BF7E81"/>
    <w:rsid w:val="00C13773"/>
    <w:rsid w:val="00C1702A"/>
    <w:rsid w:val="00C17CC8"/>
    <w:rsid w:val="00C2141E"/>
    <w:rsid w:val="00C24A0F"/>
    <w:rsid w:val="00C33017"/>
    <w:rsid w:val="00C461FA"/>
    <w:rsid w:val="00C557B6"/>
    <w:rsid w:val="00C637D2"/>
    <w:rsid w:val="00C73705"/>
    <w:rsid w:val="00C83417"/>
    <w:rsid w:val="00C87686"/>
    <w:rsid w:val="00C9604F"/>
    <w:rsid w:val="00C976D5"/>
    <w:rsid w:val="00CA19AA"/>
    <w:rsid w:val="00CA7171"/>
    <w:rsid w:val="00CB3B47"/>
    <w:rsid w:val="00CC08AE"/>
    <w:rsid w:val="00CC5298"/>
    <w:rsid w:val="00CD736E"/>
    <w:rsid w:val="00CD798D"/>
    <w:rsid w:val="00CE161E"/>
    <w:rsid w:val="00CE1A52"/>
    <w:rsid w:val="00CE346B"/>
    <w:rsid w:val="00CF4666"/>
    <w:rsid w:val="00CF59A8"/>
    <w:rsid w:val="00D044FC"/>
    <w:rsid w:val="00D056AA"/>
    <w:rsid w:val="00D07655"/>
    <w:rsid w:val="00D27C8D"/>
    <w:rsid w:val="00D325A9"/>
    <w:rsid w:val="00D36A8A"/>
    <w:rsid w:val="00D415F7"/>
    <w:rsid w:val="00D461A3"/>
    <w:rsid w:val="00D52CB9"/>
    <w:rsid w:val="00D54CA7"/>
    <w:rsid w:val="00D55B18"/>
    <w:rsid w:val="00D564E4"/>
    <w:rsid w:val="00D61409"/>
    <w:rsid w:val="00D6691E"/>
    <w:rsid w:val="00D71170"/>
    <w:rsid w:val="00D731B5"/>
    <w:rsid w:val="00D828DC"/>
    <w:rsid w:val="00D912E5"/>
    <w:rsid w:val="00D97623"/>
    <w:rsid w:val="00DA1C92"/>
    <w:rsid w:val="00DA25D4"/>
    <w:rsid w:val="00DA6538"/>
    <w:rsid w:val="00DB61B3"/>
    <w:rsid w:val="00DB7367"/>
    <w:rsid w:val="00DF0C21"/>
    <w:rsid w:val="00DF38AC"/>
    <w:rsid w:val="00DF7536"/>
    <w:rsid w:val="00E01841"/>
    <w:rsid w:val="00E12FCD"/>
    <w:rsid w:val="00E14582"/>
    <w:rsid w:val="00E15E75"/>
    <w:rsid w:val="00E2238C"/>
    <w:rsid w:val="00E232A9"/>
    <w:rsid w:val="00E30257"/>
    <w:rsid w:val="00E40618"/>
    <w:rsid w:val="00E5262C"/>
    <w:rsid w:val="00E61E46"/>
    <w:rsid w:val="00E64799"/>
    <w:rsid w:val="00E965AD"/>
    <w:rsid w:val="00EB3A65"/>
    <w:rsid w:val="00EB79B1"/>
    <w:rsid w:val="00EC7DC4"/>
    <w:rsid w:val="00ED126D"/>
    <w:rsid w:val="00ED30CF"/>
    <w:rsid w:val="00ED7884"/>
    <w:rsid w:val="00F022A6"/>
    <w:rsid w:val="00F120FD"/>
    <w:rsid w:val="00F14EB1"/>
    <w:rsid w:val="00F16AF1"/>
    <w:rsid w:val="00F176EF"/>
    <w:rsid w:val="00F34C52"/>
    <w:rsid w:val="00F45E10"/>
    <w:rsid w:val="00F50778"/>
    <w:rsid w:val="00F51092"/>
    <w:rsid w:val="00F5727F"/>
    <w:rsid w:val="00F60607"/>
    <w:rsid w:val="00F61CC5"/>
    <w:rsid w:val="00F6364A"/>
    <w:rsid w:val="00F70A8E"/>
    <w:rsid w:val="00F7223A"/>
    <w:rsid w:val="00F730FA"/>
    <w:rsid w:val="00F80870"/>
    <w:rsid w:val="00F80D48"/>
    <w:rsid w:val="00F81AC0"/>
    <w:rsid w:val="00F84866"/>
    <w:rsid w:val="00F859A4"/>
    <w:rsid w:val="00F9113A"/>
    <w:rsid w:val="00F94E48"/>
    <w:rsid w:val="00FC1517"/>
    <w:rsid w:val="00FC2843"/>
    <w:rsid w:val="00FD5810"/>
    <w:rsid w:val="00FE2546"/>
    <w:rsid w:val="00FE505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564C5"/>
    <w:rPr>
      <w:rFonts w:ascii="Cambria Math" w:hAnsi="Cambria Math"/>
    </w:rPr>
  </w:style>
  <w:style w:type="paragraph" w:styleId="Heading1">
    <w:name w:val="heading 1"/>
    <w:aliases w:val="Pocket"/>
    <w:basedOn w:val="Normal"/>
    <w:next w:val="Normal"/>
    <w:link w:val="Heading1Char"/>
    <w:qFormat/>
    <w:rsid w:val="007564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564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564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564C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564C5"/>
    <w:rPr>
      <w:rFonts w:ascii="Cambria Math" w:eastAsiaTheme="majorEastAsia" w:hAnsi="Cambria Math" w:cstheme="majorBidi"/>
      <w:b/>
      <w:sz w:val="52"/>
      <w:szCs w:val="32"/>
    </w:rPr>
  </w:style>
  <w:style w:type="character" w:customStyle="1" w:styleId="Heading2Char">
    <w:name w:val="Heading 2 Char"/>
    <w:aliases w:val="Hat Char"/>
    <w:basedOn w:val="DefaultParagraphFont"/>
    <w:link w:val="Heading2"/>
    <w:uiPriority w:val="1"/>
    <w:rsid w:val="007564C5"/>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7564C5"/>
    <w:rPr>
      <w:rFonts w:ascii="Cambria Math" w:eastAsiaTheme="majorEastAsia" w:hAnsi="Cambria Math" w:cstheme="majorBidi"/>
      <w:b/>
      <w:sz w:val="32"/>
      <w:szCs w:val="24"/>
      <w:u w:val="single"/>
    </w:rPr>
  </w:style>
  <w:style w:type="character" w:customStyle="1" w:styleId="Heading4Char">
    <w:name w:val="Heading 4 Char"/>
    <w:aliases w:val="Tag Char"/>
    <w:basedOn w:val="DefaultParagraphFont"/>
    <w:link w:val="Heading4"/>
    <w:uiPriority w:val="3"/>
    <w:rsid w:val="007564C5"/>
    <w:rPr>
      <w:rFonts w:ascii="Cambria Math" w:eastAsiaTheme="majorEastAsia" w:hAnsi="Cambria Math" w:cstheme="majorBidi"/>
      <w:b/>
      <w:iCs/>
      <w:sz w:val="26"/>
    </w:rPr>
  </w:style>
  <w:style w:type="character" w:styleId="Emphasis">
    <w:name w:val="Emphasis"/>
    <w:basedOn w:val="DefaultParagraphFont"/>
    <w:uiPriority w:val="7"/>
    <w:qFormat/>
    <w:rsid w:val="007564C5"/>
    <w:rPr>
      <w:rFonts w:ascii="Cambria Math" w:hAnsi="Cambria Math"/>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564C5"/>
    <w:rPr>
      <w:b/>
      <w:bCs/>
      <w:sz w:val="26"/>
      <w:u w:val="none"/>
    </w:rPr>
  </w:style>
  <w:style w:type="character" w:customStyle="1" w:styleId="StyleUnderline">
    <w:name w:val="Style Underline"/>
    <w:aliases w:val="Underline"/>
    <w:basedOn w:val="DefaultParagraphFont"/>
    <w:uiPriority w:val="6"/>
    <w:qFormat/>
    <w:rsid w:val="007564C5"/>
    <w:rPr>
      <w:b w:val="0"/>
      <w:sz w:val="22"/>
      <w:u w:val="single"/>
    </w:rPr>
  </w:style>
  <w:style w:type="character" w:styleId="Hyperlink">
    <w:name w:val="Hyperlink"/>
    <w:basedOn w:val="DefaultParagraphFont"/>
    <w:uiPriority w:val="99"/>
    <w:unhideWhenUsed/>
    <w:rsid w:val="007564C5"/>
    <w:rPr>
      <w:color w:val="auto"/>
      <w:u w:val="none"/>
    </w:rPr>
  </w:style>
  <w:style w:type="character" w:styleId="FollowedHyperlink">
    <w:name w:val="FollowedHyperlink"/>
    <w:basedOn w:val="DefaultParagraphFont"/>
    <w:uiPriority w:val="99"/>
    <w:semiHidden/>
    <w:unhideWhenUsed/>
    <w:rsid w:val="007564C5"/>
    <w:rPr>
      <w:color w:val="auto"/>
      <w:u w:val="none"/>
    </w:rPr>
  </w:style>
  <w:style w:type="paragraph" w:styleId="ListParagraph">
    <w:name w:val="List Paragraph"/>
    <w:basedOn w:val="Normal"/>
    <w:uiPriority w:val="99"/>
    <w:unhideWhenUsed/>
    <w:qFormat/>
    <w:rsid w:val="003E4E59"/>
    <w:pPr>
      <w:ind w:left="720"/>
      <w:contextualSpacing/>
    </w:pPr>
  </w:style>
  <w:style w:type="character" w:customStyle="1" w:styleId="label">
    <w:name w:val="label"/>
    <w:basedOn w:val="DefaultParagraphFont"/>
    <w:rsid w:val="00F81AC0"/>
  </w:style>
  <w:style w:type="paragraph" w:styleId="NormalWeb">
    <w:name w:val="Normal (Web)"/>
    <w:basedOn w:val="Normal"/>
    <w:uiPriority w:val="99"/>
    <w:semiHidden/>
    <w:unhideWhenUsed/>
    <w:rsid w:val="00F81A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81AC0"/>
  </w:style>
  <w:style w:type="paragraph" w:customStyle="1" w:styleId="Analytic">
    <w:name w:val="Analytic"/>
    <w:basedOn w:val="Heading4"/>
    <w:link w:val="AnalyticChar"/>
    <w:uiPriority w:val="4"/>
    <w:qFormat/>
    <w:rsid w:val="00C33017"/>
    <w:rPr>
      <w:szCs w:val="28"/>
    </w:rPr>
  </w:style>
  <w:style w:type="character" w:customStyle="1" w:styleId="AnalyticChar">
    <w:name w:val="Analytic Char"/>
    <w:basedOn w:val="Heading4Char"/>
    <w:link w:val="Analytic"/>
    <w:uiPriority w:val="4"/>
    <w:rsid w:val="00C33017"/>
    <w:rPr>
      <w:rFonts w:ascii="Cambria Math" w:eastAsiaTheme="majorEastAsia" w:hAnsi="Cambria Math" w:cstheme="majorBidi"/>
      <w:b/>
      <w:iCs/>
      <w:sz w:val="26"/>
      <w:szCs w:val="28"/>
    </w:rPr>
  </w:style>
  <w:style w:type="paragraph" w:styleId="BalloonText">
    <w:name w:val="Balloon Text"/>
    <w:basedOn w:val="Normal"/>
    <w:link w:val="BalloonTextChar"/>
    <w:uiPriority w:val="99"/>
    <w:semiHidden/>
    <w:unhideWhenUsed/>
    <w:rsid w:val="004B0A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0A7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564C5"/>
    <w:rPr>
      <w:rFonts w:ascii="Cambria Math" w:hAnsi="Cambria Math"/>
    </w:rPr>
  </w:style>
  <w:style w:type="paragraph" w:styleId="Heading1">
    <w:name w:val="heading 1"/>
    <w:aliases w:val="Pocket"/>
    <w:basedOn w:val="Normal"/>
    <w:next w:val="Normal"/>
    <w:link w:val="Heading1Char"/>
    <w:qFormat/>
    <w:rsid w:val="007564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564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564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564C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564C5"/>
    <w:rPr>
      <w:rFonts w:ascii="Cambria Math" w:eastAsiaTheme="majorEastAsia" w:hAnsi="Cambria Math" w:cstheme="majorBidi"/>
      <w:b/>
      <w:sz w:val="52"/>
      <w:szCs w:val="32"/>
    </w:rPr>
  </w:style>
  <w:style w:type="character" w:customStyle="1" w:styleId="Heading2Char">
    <w:name w:val="Heading 2 Char"/>
    <w:aliases w:val="Hat Char"/>
    <w:basedOn w:val="DefaultParagraphFont"/>
    <w:link w:val="Heading2"/>
    <w:uiPriority w:val="1"/>
    <w:rsid w:val="007564C5"/>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7564C5"/>
    <w:rPr>
      <w:rFonts w:ascii="Cambria Math" w:eastAsiaTheme="majorEastAsia" w:hAnsi="Cambria Math" w:cstheme="majorBidi"/>
      <w:b/>
      <w:sz w:val="32"/>
      <w:szCs w:val="24"/>
      <w:u w:val="single"/>
    </w:rPr>
  </w:style>
  <w:style w:type="character" w:customStyle="1" w:styleId="Heading4Char">
    <w:name w:val="Heading 4 Char"/>
    <w:aliases w:val="Tag Char"/>
    <w:basedOn w:val="DefaultParagraphFont"/>
    <w:link w:val="Heading4"/>
    <w:uiPriority w:val="3"/>
    <w:rsid w:val="007564C5"/>
    <w:rPr>
      <w:rFonts w:ascii="Cambria Math" w:eastAsiaTheme="majorEastAsia" w:hAnsi="Cambria Math" w:cstheme="majorBidi"/>
      <w:b/>
      <w:iCs/>
      <w:sz w:val="26"/>
    </w:rPr>
  </w:style>
  <w:style w:type="character" w:styleId="Emphasis">
    <w:name w:val="Emphasis"/>
    <w:basedOn w:val="DefaultParagraphFont"/>
    <w:uiPriority w:val="7"/>
    <w:qFormat/>
    <w:rsid w:val="007564C5"/>
    <w:rPr>
      <w:rFonts w:ascii="Cambria Math" w:hAnsi="Cambria Math"/>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564C5"/>
    <w:rPr>
      <w:b/>
      <w:bCs/>
      <w:sz w:val="26"/>
      <w:u w:val="none"/>
    </w:rPr>
  </w:style>
  <w:style w:type="character" w:customStyle="1" w:styleId="StyleUnderline">
    <w:name w:val="Style Underline"/>
    <w:aliases w:val="Underline"/>
    <w:basedOn w:val="DefaultParagraphFont"/>
    <w:uiPriority w:val="6"/>
    <w:qFormat/>
    <w:rsid w:val="007564C5"/>
    <w:rPr>
      <w:b w:val="0"/>
      <w:sz w:val="22"/>
      <w:u w:val="single"/>
    </w:rPr>
  </w:style>
  <w:style w:type="character" w:styleId="Hyperlink">
    <w:name w:val="Hyperlink"/>
    <w:basedOn w:val="DefaultParagraphFont"/>
    <w:uiPriority w:val="99"/>
    <w:unhideWhenUsed/>
    <w:rsid w:val="007564C5"/>
    <w:rPr>
      <w:color w:val="auto"/>
      <w:u w:val="none"/>
    </w:rPr>
  </w:style>
  <w:style w:type="character" w:styleId="FollowedHyperlink">
    <w:name w:val="FollowedHyperlink"/>
    <w:basedOn w:val="DefaultParagraphFont"/>
    <w:uiPriority w:val="99"/>
    <w:semiHidden/>
    <w:unhideWhenUsed/>
    <w:rsid w:val="007564C5"/>
    <w:rPr>
      <w:color w:val="auto"/>
      <w:u w:val="none"/>
    </w:rPr>
  </w:style>
  <w:style w:type="paragraph" w:styleId="ListParagraph">
    <w:name w:val="List Paragraph"/>
    <w:basedOn w:val="Normal"/>
    <w:uiPriority w:val="99"/>
    <w:unhideWhenUsed/>
    <w:qFormat/>
    <w:rsid w:val="003E4E59"/>
    <w:pPr>
      <w:ind w:left="720"/>
      <w:contextualSpacing/>
    </w:pPr>
  </w:style>
  <w:style w:type="character" w:customStyle="1" w:styleId="label">
    <w:name w:val="label"/>
    <w:basedOn w:val="DefaultParagraphFont"/>
    <w:rsid w:val="00F81AC0"/>
  </w:style>
  <w:style w:type="paragraph" w:styleId="NormalWeb">
    <w:name w:val="Normal (Web)"/>
    <w:basedOn w:val="Normal"/>
    <w:uiPriority w:val="99"/>
    <w:semiHidden/>
    <w:unhideWhenUsed/>
    <w:rsid w:val="00F81A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81AC0"/>
  </w:style>
  <w:style w:type="paragraph" w:customStyle="1" w:styleId="Analytic">
    <w:name w:val="Analytic"/>
    <w:basedOn w:val="Heading4"/>
    <w:link w:val="AnalyticChar"/>
    <w:uiPriority w:val="4"/>
    <w:qFormat/>
    <w:rsid w:val="00C33017"/>
    <w:rPr>
      <w:szCs w:val="28"/>
    </w:rPr>
  </w:style>
  <w:style w:type="character" w:customStyle="1" w:styleId="AnalyticChar">
    <w:name w:val="Analytic Char"/>
    <w:basedOn w:val="Heading4Char"/>
    <w:link w:val="Analytic"/>
    <w:uiPriority w:val="4"/>
    <w:rsid w:val="00C33017"/>
    <w:rPr>
      <w:rFonts w:ascii="Cambria Math" w:eastAsiaTheme="majorEastAsia" w:hAnsi="Cambria Math" w:cstheme="majorBidi"/>
      <w:b/>
      <w:iCs/>
      <w:sz w:val="26"/>
      <w:szCs w:val="28"/>
    </w:rPr>
  </w:style>
  <w:style w:type="paragraph" w:styleId="BalloonText">
    <w:name w:val="Balloon Text"/>
    <w:basedOn w:val="Normal"/>
    <w:link w:val="BalloonTextChar"/>
    <w:uiPriority w:val="99"/>
    <w:semiHidden/>
    <w:unhideWhenUsed/>
    <w:rsid w:val="004B0A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0A7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1655843">
      <w:bodyDiv w:val="1"/>
      <w:marLeft w:val="0"/>
      <w:marRight w:val="0"/>
      <w:marTop w:val="0"/>
      <w:marBottom w:val="0"/>
      <w:divBdr>
        <w:top w:val="none" w:sz="0" w:space="0" w:color="auto"/>
        <w:left w:val="none" w:sz="0" w:space="0" w:color="auto"/>
        <w:bottom w:val="none" w:sz="0" w:space="0" w:color="auto"/>
        <w:right w:val="none" w:sz="0" w:space="0" w:color="auto"/>
      </w:divBdr>
    </w:div>
    <w:div w:id="639267751">
      <w:bodyDiv w:val="1"/>
      <w:marLeft w:val="0"/>
      <w:marRight w:val="0"/>
      <w:marTop w:val="0"/>
      <w:marBottom w:val="0"/>
      <w:divBdr>
        <w:top w:val="none" w:sz="0" w:space="0" w:color="auto"/>
        <w:left w:val="none" w:sz="0" w:space="0" w:color="auto"/>
        <w:bottom w:val="none" w:sz="0" w:space="0" w:color="auto"/>
        <w:right w:val="none" w:sz="0" w:space="0" w:color="auto"/>
      </w:divBdr>
      <w:divsChild>
        <w:div w:id="1043211262">
          <w:marLeft w:val="0"/>
          <w:marRight w:val="0"/>
          <w:marTop w:val="0"/>
          <w:marBottom w:val="0"/>
          <w:divBdr>
            <w:top w:val="none" w:sz="0" w:space="0" w:color="auto"/>
            <w:left w:val="none" w:sz="0" w:space="0" w:color="auto"/>
            <w:bottom w:val="none" w:sz="0" w:space="0" w:color="auto"/>
            <w:right w:val="none" w:sz="0" w:space="0" w:color="auto"/>
          </w:divBdr>
        </w:div>
      </w:divsChild>
    </w:div>
    <w:div w:id="1069963958">
      <w:bodyDiv w:val="1"/>
      <w:marLeft w:val="0"/>
      <w:marRight w:val="0"/>
      <w:marTop w:val="0"/>
      <w:marBottom w:val="0"/>
      <w:divBdr>
        <w:top w:val="none" w:sz="0" w:space="0" w:color="auto"/>
        <w:left w:val="none" w:sz="0" w:space="0" w:color="auto"/>
        <w:bottom w:val="none" w:sz="0" w:space="0" w:color="auto"/>
        <w:right w:val="none" w:sz="0" w:space="0" w:color="auto"/>
      </w:divBdr>
      <w:divsChild>
        <w:div w:id="2137985904">
          <w:marLeft w:val="0"/>
          <w:marRight w:val="0"/>
          <w:marTop w:val="0"/>
          <w:marBottom w:val="0"/>
          <w:divBdr>
            <w:top w:val="none" w:sz="0" w:space="0" w:color="auto"/>
            <w:left w:val="none" w:sz="0" w:space="0" w:color="auto"/>
            <w:bottom w:val="none" w:sz="0" w:space="0" w:color="auto"/>
            <w:right w:val="none" w:sz="0" w:space="0" w:color="auto"/>
          </w:divBdr>
        </w:div>
      </w:divsChild>
    </w:div>
    <w:div w:id="1970429697">
      <w:bodyDiv w:val="1"/>
      <w:marLeft w:val="0"/>
      <w:marRight w:val="0"/>
      <w:marTop w:val="0"/>
      <w:marBottom w:val="0"/>
      <w:divBdr>
        <w:top w:val="none" w:sz="0" w:space="0" w:color="auto"/>
        <w:left w:val="none" w:sz="0" w:space="0" w:color="auto"/>
        <w:bottom w:val="none" w:sz="0" w:space="0" w:color="auto"/>
        <w:right w:val="none" w:sz="0" w:space="0" w:color="auto"/>
      </w:divBdr>
      <w:divsChild>
        <w:div w:id="1484807596">
          <w:marLeft w:val="0"/>
          <w:marRight w:val="0"/>
          <w:marTop w:val="0"/>
          <w:marBottom w:val="0"/>
          <w:divBdr>
            <w:top w:val="none" w:sz="0" w:space="0" w:color="auto"/>
            <w:left w:val="none" w:sz="0" w:space="0" w:color="auto"/>
            <w:bottom w:val="none" w:sz="0" w:space="0" w:color="auto"/>
            <w:right w:val="none" w:sz="0" w:space="0" w:color="auto"/>
          </w:divBdr>
        </w:div>
      </w:divsChild>
    </w:div>
    <w:div w:id="2010283799">
      <w:bodyDiv w:val="1"/>
      <w:marLeft w:val="0"/>
      <w:marRight w:val="0"/>
      <w:marTop w:val="0"/>
      <w:marBottom w:val="0"/>
      <w:divBdr>
        <w:top w:val="none" w:sz="0" w:space="0" w:color="auto"/>
        <w:left w:val="none" w:sz="0" w:space="0" w:color="auto"/>
        <w:bottom w:val="none" w:sz="0" w:space="0" w:color="auto"/>
        <w:right w:val="none" w:sz="0" w:space="0" w:color="auto"/>
      </w:divBdr>
    </w:div>
    <w:div w:id="2073384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howhatwhy.org/2016/07/05/chinas-pollution-threatens-internal-global-stability/" TargetMode="External"/><Relationship Id="rId21" Type="http://schemas.openxmlformats.org/officeDocument/2006/relationships/hyperlink" Target="https://www.cbd.int/doc/world/cn/cn-nr-04-en.pdf" TargetMode="External"/><Relationship Id="rId42" Type="http://schemas.openxmlformats.org/officeDocument/2006/relationships/hyperlink" Target="http://berkeleyearth.org/wp-content/uploads/2015/08/Press-Release-Killer-Air-August-2015.pdf" TargetMode="External"/><Relationship Id="rId47" Type="http://schemas.openxmlformats.org/officeDocument/2006/relationships/hyperlink" Target="https://www.ciaonet.org/attachments/27986/uploads?1443463485" TargetMode="External"/><Relationship Id="rId63" Type="http://schemas.openxmlformats.org/officeDocument/2006/relationships/hyperlink" Target="http://papers.ssrn.com/sol3/papers.cfm?abstract_id=2487614" TargetMode="External"/><Relationship Id="rId68" Type="http://schemas.openxmlformats.org/officeDocument/2006/relationships/hyperlink" Target="http://www.ajelp.com/wp-content/uploads/Shepherd-Note-Publish.pdf" TargetMode="External"/><Relationship Id="rId84" Type="http://schemas.openxmlformats.org/officeDocument/2006/relationships/hyperlink" Target="https://www.essex.ac.uk/economics/documents/eesj/kagnassy.pdf" TargetMode="External"/><Relationship Id="rId89" Type="http://schemas.openxmlformats.org/officeDocument/2006/relationships/hyperlink" Target="http://www.nytimes.com/2016/03/03/world/asia/china-coal-consumption-down.html" TargetMode="External"/><Relationship Id="rId112" Type="http://schemas.openxmlformats.org/officeDocument/2006/relationships/hyperlink" Target="http://www.realclearscience.com/blog/2016/02/climate_models_botch_another_prediction.html" TargetMode="External"/><Relationship Id="rId16" Type="http://schemas.openxmlformats.org/officeDocument/2006/relationships/hyperlink" Target="http://www.sciencedirect.com/science/article/pii/S0140988311001447" TargetMode="External"/><Relationship Id="rId107" Type="http://schemas.openxmlformats.org/officeDocument/2006/relationships/hyperlink" Target="http://e360.yale.edu/feature/china_at_crossroads_balancing_the_economy_and_environment/2710/" TargetMode="External"/><Relationship Id="rId11" Type="http://schemas.openxmlformats.org/officeDocument/2006/relationships/hyperlink" Target="http://www.diva-portal.se/smash/get/diva2:512687/FULLTEXT01.pdf" TargetMode="External"/><Relationship Id="rId24" Type="http://schemas.openxmlformats.org/officeDocument/2006/relationships/hyperlink" Target="http://www.diva-portal.se/smash/get/diva2:512687/FULLTEXT01.pdf" TargetMode="External"/><Relationship Id="rId32" Type="http://schemas.openxmlformats.org/officeDocument/2006/relationships/hyperlink" Target="http://e360.yale.edu/feature/chinas_appetite_for_wood_takes_a_heavy_toll_on_forests/2465/" TargetMode="External"/><Relationship Id="rId37" Type="http://schemas.openxmlformats.org/officeDocument/2006/relationships/hyperlink" Target="http://www.e-ir.info/2013/02/15/chinas-water-policies-and-their-international-implications/" TargetMode="External"/><Relationship Id="rId40" Type="http://schemas.openxmlformats.org/officeDocument/2006/relationships/hyperlink" Target="http://www.reuters.com/article/us-china-parliament-pollution-idUSBRE92900R20130310" TargetMode="External"/><Relationship Id="rId45" Type="http://schemas.openxmlformats.org/officeDocument/2006/relationships/hyperlink" Target="http://www.asianresearch.org/articles/2692.html" TargetMode="External"/><Relationship Id="rId53" Type="http://schemas.openxmlformats.org/officeDocument/2006/relationships/hyperlink" Target="http://www.scientificamerican.com/article/why-climate-skeptics-are-wrong/" TargetMode="External"/><Relationship Id="rId58" Type="http://schemas.openxmlformats.org/officeDocument/2006/relationships/hyperlink" Target="http://edgar.jrc.ec.europa.eu/news_docs/jrc-2015-trends-in-global-co2-emissions-2015-report-98184.pdf" TargetMode="External"/><Relationship Id="rId66" Type="http://schemas.openxmlformats.org/officeDocument/2006/relationships/hyperlink" Target="http://www.nbr.org/downloads/pdfs/cha/NBR_interview_Gardner_PartTwo.pdf" TargetMode="External"/><Relationship Id="rId74" Type="http://schemas.openxmlformats.org/officeDocument/2006/relationships/hyperlink" Target="http://www.nature.com/news/policy-four-gaps-in-china-s-new-environmental-law-1.16736" TargetMode="External"/><Relationship Id="rId79" Type="http://schemas.openxmlformats.org/officeDocument/2006/relationships/hyperlink" Target="http://www.greenpeace.org/eastasia/press/releases/climate-energy/2016/Chinas-CO2-emissions-continued-to-fall-in-2015--Greenpeace-response/" TargetMode="External"/><Relationship Id="rId87" Type="http://schemas.openxmlformats.org/officeDocument/2006/relationships/hyperlink" Target="https://mpra.ub.uni-muenchen.de/64450/1/MPRA_paper_64450.pdf" TargetMode="External"/><Relationship Id="rId102" Type="http://schemas.openxmlformats.org/officeDocument/2006/relationships/hyperlink" Target="http://e360.yale.edu/feature/in_china_a_new_transparency_on_government_pollution_data_/2352/" TargetMode="External"/><Relationship Id="rId110" Type="http://schemas.openxmlformats.org/officeDocument/2006/relationships/hyperlink" Target="http://www.fairobserver.com/region/central_south_asia/the-improbability-of-a-water-war-in-south-asia-93201/" TargetMode="External"/><Relationship Id="rId115"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papers.ssrn.com/sol3/papers.cfm?abstract_id=2487614" TargetMode="External"/><Relationship Id="rId82" Type="http://schemas.openxmlformats.org/officeDocument/2006/relationships/hyperlink" Target="http://edgar.jrc.ec.europa.eu/news_docs/jrc-2015-trends-in-global-co2-emissions-2015-report-98184.pdf" TargetMode="External"/><Relationship Id="rId90" Type="http://schemas.openxmlformats.org/officeDocument/2006/relationships/hyperlink" Target="https://www.theguardian.com/environment/2014/oct/22/chinas-coal-use-falls-for-first-time-this-century-analysis-suggests" TargetMode="External"/><Relationship Id="rId95" Type="http://schemas.openxmlformats.org/officeDocument/2006/relationships/hyperlink" Target="http://www.nbr.org/downloads/pdfs/cha/NBR_interview_Gardner_PartTwo.pdf" TargetMode="External"/><Relationship Id="rId19" Type="http://schemas.openxmlformats.org/officeDocument/2006/relationships/hyperlink" Target="https://uu.diva-portal.org/smash/get/diva2:812129/FULLTEXT01.pdf" TargetMode="External"/><Relationship Id="rId14" Type="http://schemas.openxmlformats.org/officeDocument/2006/relationships/hyperlink" Target="https://www.chinadialogue.net/article/show/single/en/180-Briefing-habitat-and-biodiversity" TargetMode="External"/><Relationship Id="rId22" Type="http://schemas.openxmlformats.org/officeDocument/2006/relationships/hyperlink" Target="http://www.cciced.net/encciced/policyresearch/report/201205/P020120529369994285106.pdf" TargetMode="External"/><Relationship Id="rId27" Type="http://schemas.openxmlformats.org/officeDocument/2006/relationships/hyperlink" Target="https://www.chathamhouse.org/sites/files/chathamhouse/field/field_document/20150422%20Growth%20Development%20and%20Environ_20150424114708.pdf" TargetMode="External"/><Relationship Id="rId30" Type="http://schemas.openxmlformats.org/officeDocument/2006/relationships/hyperlink" Target="http://scrippsblogs.ucsd.edu/cens/2011/12/14/chinas-water-woes-affect-its-nieghbors/" TargetMode="External"/><Relationship Id="rId35" Type="http://schemas.openxmlformats.org/officeDocument/2006/relationships/hyperlink" Target="http://www.defence.gov.au/ADC/Publications/IndoPac/FoxIPSPaper.pdf" TargetMode="External"/><Relationship Id="rId43" Type="http://schemas.openxmlformats.org/officeDocument/2006/relationships/hyperlink" Target="https://www.theguardian.com/world/2014/feb/25/china-toxic-air-pollution-nuclear-winter-scientists" TargetMode="External"/><Relationship Id="rId48" Type="http://schemas.openxmlformats.org/officeDocument/2006/relationships/hyperlink" Target="http://www.bloomberg.com/news/articles/2013-03-06/pollution-passes-land-grievances-as-main-spark-of-china-protests" TargetMode="External"/><Relationship Id="rId56" Type="http://schemas.openxmlformats.org/officeDocument/2006/relationships/hyperlink" Target="http://www.telegraph.co.uk/news/worldnews/asia/pakistan/10507342/India-Pakistan-nuclear-war-could-end-human-civilisation.html" TargetMode="External"/><Relationship Id="rId64" Type="http://schemas.openxmlformats.org/officeDocument/2006/relationships/hyperlink" Target="http://papers.ssrn.com/sol3/papers.cfm?abstract_id=2487614" TargetMode="External"/><Relationship Id="rId69" Type="http://schemas.openxmlformats.org/officeDocument/2006/relationships/hyperlink" Target="http://science.sciencemag.org/content/347/6224/834.4" TargetMode="External"/><Relationship Id="rId77" Type="http://schemas.openxmlformats.org/officeDocument/2006/relationships/hyperlink" Target="http://edgar.jrc.ec.europa.eu/news_docs/jrc-2015-trends-in-global-co2-emissions-2015-report-98184.pdf" TargetMode="External"/><Relationship Id="rId100" Type="http://schemas.openxmlformats.org/officeDocument/2006/relationships/hyperlink" Target="http://www.reuters.com/article/us-china-environment-idUSKCN0Y407B" TargetMode="External"/><Relationship Id="rId105" Type="http://schemas.openxmlformats.org/officeDocument/2006/relationships/hyperlink" Target="http://thediplomat.com/2015/09/what-you-need-to-know-about-chinas-cap-and-trade-announcement/" TargetMode="External"/><Relationship Id="rId113" Type="http://schemas.openxmlformats.org/officeDocument/2006/relationships/hyperlink" Target="http://dailycaller.com/2014/02/11/report-95-percent-of-global-warming-models-are-wrong/" TargetMode="External"/><Relationship Id="rId8" Type="http://schemas.openxmlformats.org/officeDocument/2006/relationships/hyperlink" Target="http://www.cfr.org/china/chinas-environmental-crisis/p12608" TargetMode="External"/><Relationship Id="rId51" Type="http://schemas.openxmlformats.org/officeDocument/2006/relationships/hyperlink" Target="http://guymcpherson.com/climate-chaos/climate-change-summary-and-update/" TargetMode="External"/><Relationship Id="rId72" Type="http://schemas.openxmlformats.org/officeDocument/2006/relationships/hyperlink" Target="http://america.aljazeera.com/articles/2014/11/12/obama-climate-analysis.html" TargetMode="External"/><Relationship Id="rId80" Type="http://schemas.openxmlformats.org/officeDocument/2006/relationships/hyperlink" Target="https://www.carbonbrief.org/china-is-responsible-for-10-of-human-influence-on-climate-change-study-says" TargetMode="External"/><Relationship Id="rId85" Type="http://schemas.openxmlformats.org/officeDocument/2006/relationships/hyperlink" Target="http://www.forbes.com/sites/ywang/2014/01/02/why-economic-growth-could-be-the-solution-to-chinas-pollution/" TargetMode="External"/><Relationship Id="rId93" Type="http://schemas.openxmlformats.org/officeDocument/2006/relationships/hyperlink" Target="http://www.economist.com/news/china/21679500-china-using-climate-policy-push-through-domestic-reforms-raise-green-lanterns" TargetMode="External"/><Relationship Id="rId98" Type="http://schemas.openxmlformats.org/officeDocument/2006/relationships/hyperlink" Target="http://www.eurobiz.com.cn/what-difference-does-a-year-make-chinas-environmental-protection-law-one-year-on/" TargetMode="External"/><Relationship Id="rId3" Type="http://schemas.openxmlformats.org/officeDocument/2006/relationships/styles" Target="styles.xml"/><Relationship Id="rId12" Type="http://schemas.openxmlformats.org/officeDocument/2006/relationships/hyperlink" Target="http://www.diva-portal.se/smash/get/diva2:512687/FULLTEXT01.pdf" TargetMode="External"/><Relationship Id="rId17" Type="http://schemas.openxmlformats.org/officeDocument/2006/relationships/hyperlink" Target="http://www.diva-portal.se/smash/get/diva2:512687/FULLTEXT01.pdf" TargetMode="External"/><Relationship Id="rId25" Type="http://schemas.openxmlformats.org/officeDocument/2006/relationships/hyperlink" Target="http://www.dailykos.com/story/2016/4/14/1508394/-How-Traditional-Chinese-Medicine-Is-Pushing-Species-to-Extinction" TargetMode="External"/><Relationship Id="rId33" Type="http://schemas.openxmlformats.org/officeDocument/2006/relationships/hyperlink" Target="http://www.diva-portal.se/smash/get/diva2:512687/FULLTEXT01.pdf" TargetMode="External"/><Relationship Id="rId38" Type="http://schemas.openxmlformats.org/officeDocument/2006/relationships/hyperlink" Target="http://www.e-ir.info/2013/02/15/chinas-water-policies-and-their-international-implications/" TargetMode="External"/><Relationship Id="rId46" Type="http://schemas.openxmlformats.org/officeDocument/2006/relationships/hyperlink" Target="http://www.realclearpolitics.com/articles/2007/04/domestic_instability_and_chine_1.html" TargetMode="External"/><Relationship Id="rId59" Type="http://schemas.openxmlformats.org/officeDocument/2006/relationships/hyperlink" Target="http://edgar.jrc.ec.europa.eu/news_docs/jrc-2015-trends-in-global-co2-emissions-2015-report-98184.pdf" TargetMode="External"/><Relationship Id="rId67" Type="http://schemas.openxmlformats.org/officeDocument/2006/relationships/hyperlink" Target="http://www.voanews.com/content/china-environmental-minister-blasts-local-officials/3231960.html" TargetMode="External"/><Relationship Id="rId103" Type="http://schemas.openxmlformats.org/officeDocument/2006/relationships/hyperlink" Target="http://news.mit.edu/2016/china-policies-lower-emissions-faster-without-preventing-economic-growth-0209" TargetMode="External"/><Relationship Id="rId108" Type="http://schemas.openxmlformats.org/officeDocument/2006/relationships/hyperlink" Target="http://e360.yale.edu/feature/how_china_and_us_became_unlikely_partners_on_climate/2917/" TargetMode="External"/><Relationship Id="rId116" Type="http://schemas.openxmlformats.org/officeDocument/2006/relationships/theme" Target="theme/theme1.xml"/><Relationship Id="rId20" Type="http://schemas.openxmlformats.org/officeDocument/2006/relationships/hyperlink" Target="http://e360.yale.edu/feature/chinas_dirty_pollution_secret_the_boom_poisoned_its_soil_and_crops/2782/" TargetMode="External"/><Relationship Id="rId41" Type="http://schemas.openxmlformats.org/officeDocument/2006/relationships/hyperlink" Target="http://www.economist.com/blogs/analects/2013/03/water-pollution" TargetMode="External"/><Relationship Id="rId54" Type="http://schemas.openxmlformats.org/officeDocument/2006/relationships/hyperlink" Target="https://www.theguardian.com/environment/climate-consensus-97-per-cent/2015/jul/31/climate-models-are-even-more-accurate-than-you-thought" TargetMode="External"/><Relationship Id="rId62" Type="http://schemas.openxmlformats.org/officeDocument/2006/relationships/hyperlink" Target="http://papers.ssrn.com/sol3/papers.cfm?abstract_id=2487614" TargetMode="External"/><Relationship Id="rId70" Type="http://schemas.openxmlformats.org/officeDocument/2006/relationships/hyperlink" Target="http://www.independent.co.uk/environment/climate-change/cop21-paris-deal-far-too-weak-to-prevent-devastating-climate-change-academics-warn-a6803096.html" TargetMode="External"/><Relationship Id="rId75" Type="http://schemas.openxmlformats.org/officeDocument/2006/relationships/hyperlink" Target="http://blog.ucsusa.org/ken-kimmell/four-challenges-for-chinas-cap-and-trade-program-909" TargetMode="External"/><Relationship Id="rId83" Type="http://schemas.openxmlformats.org/officeDocument/2006/relationships/hyperlink" Target="http://www.nber.org/papers/w13860.pdf" TargetMode="External"/><Relationship Id="rId88" Type="http://schemas.openxmlformats.org/officeDocument/2006/relationships/hyperlink" Target="https://www.theguardian.com/environment/2016/jan/19/chinas-coal-burning-in-significant-decline-figures-show" TargetMode="External"/><Relationship Id="rId91" Type="http://schemas.openxmlformats.org/officeDocument/2006/relationships/hyperlink" Target="http://www.usnews.com/news/business/articles/2016-03-10/china-says-slowing-economy-wont-stop-anti-pollution-efforts" TargetMode="External"/><Relationship Id="rId96" Type="http://schemas.openxmlformats.org/officeDocument/2006/relationships/hyperlink" Target="http://thediplomat.com/2015/08/a-small-chinese-experiment-with-large-environmental-implications/" TargetMode="External"/><Relationship Id="rId111" Type="http://schemas.openxmlformats.org/officeDocument/2006/relationships/hyperlink" Target="http://www.nature.com/nclimate/journal/v6/n3/full/nclimate2938.htm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sciencedirect.com/science/article/pii/S0140988311001447" TargetMode="External"/><Relationship Id="rId23" Type="http://schemas.openxmlformats.org/officeDocument/2006/relationships/hyperlink" Target="http://repository.uchastings.edu/cgi/viewcontent.cgi?article=2214&amp;context=faculty_scholarship" TargetMode="External"/><Relationship Id="rId28" Type="http://schemas.openxmlformats.org/officeDocument/2006/relationships/hyperlink" Target="http://apjjf.org/-Nathan-Nankivell/1799/article.html" TargetMode="External"/><Relationship Id="rId36" Type="http://schemas.openxmlformats.org/officeDocument/2006/relationships/hyperlink" Target="http://www.e-ir.info/2013/02/15/chinas-water-policies-and-their-international-implications/" TargetMode="External"/><Relationship Id="rId49" Type="http://schemas.openxmlformats.org/officeDocument/2006/relationships/hyperlink" Target="http://www.e-ir.info/2013/02/15/chinas-water-policies-and-their-international-implications/" TargetMode="External"/><Relationship Id="rId57" Type="http://schemas.openxmlformats.org/officeDocument/2006/relationships/hyperlink" Target="http://www.wsj.com/articles/weak-china-data-point-to-slowing-growth-1467344045" TargetMode="External"/><Relationship Id="rId106" Type="http://schemas.openxmlformats.org/officeDocument/2006/relationships/hyperlink" Target="https://www.nrdc.org/experts/barbara-finamore/tackling-pollution-chinas-13th-five-year-plan-emphasis-enforcement" TargetMode="External"/><Relationship Id="rId114" Type="http://schemas.openxmlformats.org/officeDocument/2006/relationships/hyperlink" Target="http://www.japantimes.co.jp/news/2015/09/13/national/politics-diplomacy/first-gathering-farm-ministers-three-years-japan-china-south-korea-reach-deal-cooperate-food-supply/" TargetMode="External"/><Relationship Id="rId10" Type="http://schemas.openxmlformats.org/officeDocument/2006/relationships/hyperlink" Target="https://uu.diva-portal.org/smash/get/diva2:812129/FULLTEXT01.pdf" TargetMode="External"/><Relationship Id="rId31" Type="http://schemas.openxmlformats.org/officeDocument/2006/relationships/hyperlink" Target="http://www.e-ir.info/2013/02/15/chinas-water-policies-and-their-international-implications/" TargetMode="External"/><Relationship Id="rId44" Type="http://schemas.openxmlformats.org/officeDocument/2006/relationships/hyperlink" Target="http://www.ecologyandsociety.org/vol14/iss2/art32/" TargetMode="External"/><Relationship Id="rId52" Type="http://schemas.openxmlformats.org/officeDocument/2006/relationships/hyperlink" Target="http://guymcpherson.com/climate-chaos/climate-change-summary-and-update/" TargetMode="External"/><Relationship Id="rId60" Type="http://schemas.openxmlformats.org/officeDocument/2006/relationships/hyperlink" Target="http://blogs.scientificamerican.com/guest-blog/making-sense-of-china-s-drop-in-coal-use/" TargetMode="External"/><Relationship Id="rId65" Type="http://schemas.openxmlformats.org/officeDocument/2006/relationships/hyperlink" Target="http://papers.ssrn.com/sol3/papers.cfm?abstract_id=2487614" TargetMode="External"/><Relationship Id="rId73" Type="http://schemas.openxmlformats.org/officeDocument/2006/relationships/hyperlink" Target="http://www.cfr.org/china/tackling-chinas-environmental-health-crisis/p36538" TargetMode="External"/><Relationship Id="rId78" Type="http://schemas.openxmlformats.org/officeDocument/2006/relationships/hyperlink" Target="http://edgar.jrc.ec.europa.eu/news_docs/jrc-2015-trends-in-global-co2-emissions-2015-report-98184.pdf" TargetMode="External"/><Relationship Id="rId81" Type="http://schemas.openxmlformats.org/officeDocument/2006/relationships/hyperlink" Target="http://www.greenpeace.org/eastasia/news/blog/China-pollution-2015/blog/55341/" TargetMode="External"/><Relationship Id="rId86" Type="http://schemas.openxmlformats.org/officeDocument/2006/relationships/hyperlink" Target="http://www.huffingtonpost.com/margot-song/china-economic-environmental-growth_b_9519308.html" TargetMode="External"/><Relationship Id="rId94" Type="http://schemas.openxmlformats.org/officeDocument/2006/relationships/hyperlink" Target="http://aei.pitt.edu/73873/1/2012.2.pdf" TargetMode="External"/><Relationship Id="rId99" Type="http://schemas.openxmlformats.org/officeDocument/2006/relationships/hyperlink" Target="http://english.cri.cn/12394/2014/10/21/191s848679.htm" TargetMode="External"/><Relationship Id="rId101" Type="http://schemas.openxmlformats.org/officeDocument/2006/relationships/hyperlink" Target="https://www.theguardian.com/environment/2015/jan/07/china-encourages-environmental-groups-to-sue-polluters" TargetMode="External"/><Relationship Id="rId4" Type="http://schemas.microsoft.com/office/2007/relationships/stylesWithEffects" Target="stylesWithEffects.xml"/><Relationship Id="rId9" Type="http://schemas.openxmlformats.org/officeDocument/2006/relationships/hyperlink" Target="https://uu.diva-portal.org/smash/get/diva2:812129/FULLTEXT01.pdf" TargetMode="External"/><Relationship Id="rId13" Type="http://schemas.openxmlformats.org/officeDocument/2006/relationships/hyperlink" Target="http://www.atimes.com/atimes/China_Business/II20Cb02.html" TargetMode="External"/><Relationship Id="rId18" Type="http://schemas.openxmlformats.org/officeDocument/2006/relationships/hyperlink" Target="http://asiasociety.org/files/pdf/Delivering_Environmentally_Sustainable_Economic_Growth_Case_China.pdf" TargetMode="External"/><Relationship Id="rId39" Type="http://schemas.openxmlformats.org/officeDocument/2006/relationships/hyperlink" Target="http://thediplomat.com/2015/07/the-environmental-problem-china-can-no-longer-overlook/" TargetMode="External"/><Relationship Id="rId109" Type="http://schemas.openxmlformats.org/officeDocument/2006/relationships/hyperlink" Target="http://onlinelibrary.wiley.com/doi/10.1002/wat2.1123/full" TargetMode="External"/><Relationship Id="rId34" Type="http://schemas.openxmlformats.org/officeDocument/2006/relationships/hyperlink" Target="http://www.diva-portal.se/smash/get/diva2:512687/FULLTEXT01.pdf" TargetMode="External"/><Relationship Id="rId50" Type="http://schemas.openxmlformats.org/officeDocument/2006/relationships/hyperlink" Target="http://leml.asu.edu/jingle/Web_Pages/Wu_Pubs/PDF_Files/Wu_2001_Desertification.pdf" TargetMode="External"/><Relationship Id="rId55" Type="http://schemas.openxmlformats.org/officeDocument/2006/relationships/hyperlink" Target="http://foreignpolicy.com/2010/07/13/dont-even-think-about-it/" TargetMode="External"/><Relationship Id="rId76" Type="http://schemas.openxmlformats.org/officeDocument/2006/relationships/hyperlink" Target="http://harvardelr.com/wp-content/uploads/2015/04/Carpenter-Gold.pdf" TargetMode="External"/><Relationship Id="rId97" Type="http://schemas.openxmlformats.org/officeDocument/2006/relationships/hyperlink" Target="http://www.law360.com/articles/731955/how-china-now-enforces-its-environmental-protection-law" TargetMode="External"/><Relationship Id="rId104" Type="http://schemas.openxmlformats.org/officeDocument/2006/relationships/hyperlink" Target="http://thediplomat.com/2013/01/is-environmentally-sustainable-economic-growth-possible-in-china/" TargetMode="External"/><Relationship Id="rId7" Type="http://schemas.openxmlformats.org/officeDocument/2006/relationships/image" Target="media/image1.png"/><Relationship Id="rId71" Type="http://schemas.openxmlformats.org/officeDocument/2006/relationships/hyperlink" Target="http://www.vjil.org/articles/international-agreements-internal-heterogeneity-and-climate-change-the-two-chinas-problem" TargetMode="External"/><Relationship Id="rId92" Type="http://schemas.openxmlformats.org/officeDocument/2006/relationships/hyperlink" Target="http://apjjf.org/2015/13/34/John-A.-Mathews/4365.html" TargetMode="External"/><Relationship Id="rId2" Type="http://schemas.openxmlformats.org/officeDocument/2006/relationships/numbering" Target="numbering.xml"/><Relationship Id="rId29" Type="http://schemas.openxmlformats.org/officeDocument/2006/relationships/hyperlink" Target="http://oilprice.com/Energy/Energy-General/Water-Wars-The-Next-Clash-between-India-and-China.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8E765-8B5D-49F5-9221-0FF96F05E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2088</TotalTime>
  <Pages>44</Pages>
  <Words>113686</Words>
  <Characters>648011</Characters>
  <Application>Microsoft Office Word</Application>
  <DocSecurity>0</DocSecurity>
  <Lines>5400</Lines>
  <Paragraphs>1520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Katie Wimsatt</dc:creator>
  <cp:keywords>5.1.1</cp:keywords>
  <cp:lastModifiedBy>Owner</cp:lastModifiedBy>
  <cp:revision>61</cp:revision>
  <dcterms:created xsi:type="dcterms:W3CDTF">2016-07-02T21:30:00Z</dcterms:created>
  <dcterms:modified xsi:type="dcterms:W3CDTF">2016-07-18T14:50:00Z</dcterms:modified>
</cp:coreProperties>
</file>