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4932" w:rsidRDefault="00374932" w:rsidP="00374932">
      <w:pPr>
        <w:pStyle w:val="Heading1"/>
      </w:pPr>
      <w:r>
        <w:t>NDCA Chinese Politics DA Answers</w:t>
      </w:r>
    </w:p>
    <w:p w:rsidR="00BB24AD" w:rsidRDefault="00BB24AD" w:rsidP="00BB24AD">
      <w:pPr>
        <w:pStyle w:val="Heading2"/>
      </w:pPr>
      <w:r>
        <w:lastRenderedPageBreak/>
        <w:t>2AC Bloc</w:t>
      </w:r>
      <w:r w:rsidR="003A2104">
        <w:t>k</w:t>
      </w:r>
      <w:r>
        <w:t>s</w:t>
      </w:r>
    </w:p>
    <w:p w:rsidR="00071201" w:rsidRDefault="00071201" w:rsidP="00BB24AD">
      <w:pPr>
        <w:pStyle w:val="Heading3"/>
      </w:pPr>
      <w:r>
        <w:lastRenderedPageBreak/>
        <w:t>2AC Link Take-Outs</w:t>
      </w:r>
    </w:p>
    <w:p w:rsidR="00071201" w:rsidRDefault="00071201" w:rsidP="00071201">
      <w:pPr>
        <w:pStyle w:val="Heading4"/>
      </w:pPr>
      <w:r>
        <w:t xml:space="preserve">Anti-Americanism doesn’t link to dialogue like the </w:t>
      </w:r>
      <w:proofErr w:type="spellStart"/>
      <w:r>
        <w:t>aff</w:t>
      </w:r>
      <w:proofErr w:type="spellEnd"/>
    </w:p>
    <w:p w:rsidR="00071201" w:rsidRPr="00997A5E" w:rsidRDefault="00071201" w:rsidP="00071201">
      <w:pPr>
        <w:rPr>
          <w:rStyle w:val="Style13ptBold"/>
          <w:b w:val="0"/>
        </w:rPr>
      </w:pPr>
      <w:r>
        <w:rPr>
          <w:rStyle w:val="Style13ptBold"/>
        </w:rPr>
        <w:t>Gross 7</w:t>
      </w:r>
      <w:r>
        <w:rPr>
          <w:rStyle w:val="Style13ptBold"/>
          <w:b w:val="0"/>
        </w:rPr>
        <w:t xml:space="preserve"> </w:t>
      </w:r>
      <w:r w:rsidRPr="00997A5E">
        <w:rPr>
          <w:rStyle w:val="Style13ptBold"/>
          <w:b w:val="0"/>
          <w:sz w:val="18"/>
        </w:rPr>
        <w:t xml:space="preserve">(Neil, </w:t>
      </w:r>
      <w:proofErr w:type="spellStart"/>
      <w:r w:rsidRPr="00997A5E">
        <w:rPr>
          <w:rStyle w:val="Style13ptBold"/>
          <w:b w:val="0"/>
          <w:sz w:val="18"/>
        </w:rPr>
        <w:t>Asst</w:t>
      </w:r>
      <w:proofErr w:type="spellEnd"/>
      <w:r w:rsidRPr="00997A5E">
        <w:rPr>
          <w:rStyle w:val="Style13ptBold"/>
          <w:b w:val="0"/>
          <w:sz w:val="18"/>
        </w:rPr>
        <w:t xml:space="preserve"> Pf Sociology @ Harvard, 1/14, “The many stripes of anti-Americanism”, http://archive.boston.com/news/education/higher/articles/2007/01/14/the_many_stripes_of_anti_americanism/)</w:t>
      </w:r>
    </w:p>
    <w:p w:rsidR="00071201" w:rsidRDefault="00071201" w:rsidP="00071201">
      <w:pPr>
        <w:rPr>
          <w:sz w:val="16"/>
        </w:rPr>
      </w:pPr>
      <w:r w:rsidRPr="00997A5E">
        <w:rPr>
          <w:sz w:val="16"/>
        </w:rPr>
        <w:t xml:space="preserve">Second, in most countries, </w:t>
      </w:r>
      <w:r w:rsidRPr="00D00266">
        <w:rPr>
          <w:rStyle w:val="StyleUnderline"/>
          <w:highlight w:val="yellow"/>
        </w:rPr>
        <w:t>anti-Americanism involves more distrust than</w:t>
      </w:r>
      <w:r w:rsidRPr="00997A5E">
        <w:rPr>
          <w:rStyle w:val="StyleUnderline"/>
        </w:rPr>
        <w:t xml:space="preserve"> </w:t>
      </w:r>
      <w:r w:rsidRPr="00997A5E">
        <w:rPr>
          <w:sz w:val="16"/>
        </w:rPr>
        <w:t xml:space="preserve">outright bias. </w:t>
      </w:r>
      <w:r w:rsidRPr="00D00266">
        <w:rPr>
          <w:rStyle w:val="StyleUnderline"/>
          <w:highlight w:val="yellow"/>
        </w:rPr>
        <w:t>The distinction is crucial. Where there is distrust, people may be skeptical</w:t>
      </w:r>
      <w:r>
        <w:t xml:space="preserve"> </w:t>
      </w:r>
      <w:r w:rsidRPr="00997A5E">
        <w:rPr>
          <w:sz w:val="16"/>
        </w:rPr>
        <w:t>of US motives and claims</w:t>
      </w:r>
      <w:r>
        <w:t xml:space="preserve">, </w:t>
      </w:r>
      <w:r w:rsidRPr="00D00266">
        <w:rPr>
          <w:rStyle w:val="StyleUnderline"/>
          <w:highlight w:val="yellow"/>
        </w:rPr>
        <w:t>but are open to considering the American point of view</w:t>
      </w:r>
      <w:r>
        <w:t xml:space="preserve">. </w:t>
      </w:r>
      <w:r w:rsidRPr="00D00266">
        <w:rPr>
          <w:rStyle w:val="StyleUnderline"/>
          <w:highlight w:val="yellow"/>
        </w:rPr>
        <w:t>Anti-American bias, by contrast</w:t>
      </w:r>
      <w:r>
        <w:t xml:space="preserve">, </w:t>
      </w:r>
      <w:r w:rsidRPr="00D00266">
        <w:rPr>
          <w:rStyle w:val="StyleUnderline"/>
          <w:highlight w:val="yellow"/>
        </w:rPr>
        <w:t>occurs when policies</w:t>
      </w:r>
      <w:r>
        <w:t xml:space="preserve"> </w:t>
      </w:r>
      <w:r w:rsidRPr="00997A5E">
        <w:rPr>
          <w:sz w:val="16"/>
        </w:rPr>
        <w:t xml:space="preserve">and actions undertaken by the US government and American corporations </w:t>
      </w:r>
      <w:r w:rsidRPr="00D00266">
        <w:rPr>
          <w:rStyle w:val="StyleUnderline"/>
          <w:highlight w:val="yellow"/>
        </w:rPr>
        <w:t>are seen as expressions of an unchangeable national identity</w:t>
      </w:r>
      <w:r w:rsidRPr="00997A5E">
        <w:rPr>
          <w:rStyle w:val="StyleUnderline"/>
        </w:rPr>
        <w:t xml:space="preserve"> </w:t>
      </w:r>
      <w:r w:rsidRPr="00997A5E">
        <w:rPr>
          <w:sz w:val="16"/>
        </w:rPr>
        <w:t xml:space="preserve">and character, </w:t>
      </w:r>
      <w:r w:rsidRPr="00D00266">
        <w:rPr>
          <w:rStyle w:val="StyleUnderline"/>
          <w:highlight w:val="yellow"/>
        </w:rPr>
        <w:t>such that dialogue</w:t>
      </w:r>
      <w:r>
        <w:t xml:space="preserve"> </w:t>
      </w:r>
      <w:r w:rsidRPr="00997A5E">
        <w:rPr>
          <w:sz w:val="16"/>
        </w:rPr>
        <w:t xml:space="preserve">over disagreements </w:t>
      </w:r>
      <w:r w:rsidRPr="00D00266">
        <w:rPr>
          <w:rStyle w:val="StyleUnderline"/>
          <w:highlight w:val="yellow"/>
        </w:rPr>
        <w:t>is deemed to have no value. It is distrust rather than bias that seems to characterize Chinese anti-Americanism</w:t>
      </w:r>
      <w:r>
        <w:t xml:space="preserve">, </w:t>
      </w:r>
      <w:r w:rsidRPr="00997A5E">
        <w:rPr>
          <w:sz w:val="16"/>
        </w:rPr>
        <w:t xml:space="preserve">for example. Political scientists Alastair Johnston and Daniela </w:t>
      </w:r>
      <w:proofErr w:type="spellStart"/>
      <w:r w:rsidRPr="00997A5E">
        <w:rPr>
          <w:sz w:val="16"/>
        </w:rPr>
        <w:t>Stockmann</w:t>
      </w:r>
      <w:proofErr w:type="spellEnd"/>
      <w:r w:rsidRPr="00997A5E">
        <w:rPr>
          <w:sz w:val="16"/>
        </w:rPr>
        <w:t>, who contributed the China chapter, observe that Chinese "amity" toward the United States is in decline as China asserts itself as a budding superpower. However</w:t>
      </w:r>
      <w:r>
        <w:t xml:space="preserve">, </w:t>
      </w:r>
      <w:r w:rsidRPr="00D00266">
        <w:rPr>
          <w:rStyle w:val="StyleUnderline"/>
          <w:highlight w:val="yellow"/>
        </w:rPr>
        <w:t>Chinese dislike for US economic</w:t>
      </w:r>
      <w:r>
        <w:t xml:space="preserve"> </w:t>
      </w:r>
      <w:r w:rsidRPr="00997A5E">
        <w:rPr>
          <w:sz w:val="16"/>
        </w:rPr>
        <w:t xml:space="preserve">and cultural </w:t>
      </w:r>
      <w:r w:rsidRPr="00D00266">
        <w:rPr>
          <w:rStyle w:val="StyleUnderline"/>
          <w:highlight w:val="yellow"/>
        </w:rPr>
        <w:t>power is</w:t>
      </w:r>
      <w:r>
        <w:t xml:space="preserve"> </w:t>
      </w:r>
      <w:r w:rsidRPr="00997A5E">
        <w:rPr>
          <w:sz w:val="16"/>
        </w:rPr>
        <w:t xml:space="preserve">"still </w:t>
      </w:r>
      <w:r w:rsidRPr="00D00266">
        <w:rPr>
          <w:rStyle w:val="StyleUnderline"/>
          <w:highlight w:val="yellow"/>
        </w:rPr>
        <w:t>quite distant from</w:t>
      </w:r>
      <w:r>
        <w:t xml:space="preserve"> </w:t>
      </w:r>
      <w:r w:rsidRPr="00997A5E">
        <w:rPr>
          <w:sz w:val="16"/>
        </w:rPr>
        <w:t xml:space="preserve">the level of hatred and </w:t>
      </w:r>
      <w:r w:rsidRPr="00D00266">
        <w:rPr>
          <w:rStyle w:val="StyleUnderline"/>
          <w:highlight w:val="yellow"/>
        </w:rPr>
        <w:t>bias</w:t>
      </w:r>
      <w:r>
        <w:t xml:space="preserve">" </w:t>
      </w:r>
      <w:r w:rsidRPr="00997A5E">
        <w:rPr>
          <w:sz w:val="16"/>
        </w:rPr>
        <w:t>the Chinese direct at Japan and the Japanese.</w:t>
      </w:r>
    </w:p>
    <w:p w:rsidR="00071201" w:rsidRDefault="00071201" w:rsidP="00071201">
      <w:pPr>
        <w:pStyle w:val="Heading4"/>
      </w:pPr>
      <w:r>
        <w:t xml:space="preserve">Capital doesn’t generate reforms – Xi is </w:t>
      </w:r>
      <w:r>
        <w:rPr>
          <w:u w:val="single"/>
        </w:rPr>
        <w:t>too strong</w:t>
      </w:r>
      <w:r>
        <w:t xml:space="preserve"> now</w:t>
      </w:r>
    </w:p>
    <w:p w:rsidR="00071201" w:rsidRPr="00647F08" w:rsidRDefault="00071201" w:rsidP="00071201">
      <w:pPr>
        <w:rPr>
          <w:rStyle w:val="Style13ptBold"/>
          <w:b w:val="0"/>
        </w:rPr>
      </w:pPr>
      <w:r>
        <w:rPr>
          <w:rStyle w:val="Style13ptBold"/>
        </w:rPr>
        <w:t>Pei 5/6</w:t>
      </w:r>
      <w:r>
        <w:rPr>
          <w:rStyle w:val="Style13ptBold"/>
          <w:b w:val="0"/>
        </w:rPr>
        <w:t xml:space="preserve"> </w:t>
      </w:r>
      <w:r w:rsidRPr="00647F08">
        <w:rPr>
          <w:rStyle w:val="Style13ptBold"/>
          <w:b w:val="0"/>
          <w:sz w:val="16"/>
        </w:rPr>
        <w:t>(</w:t>
      </w:r>
      <w:proofErr w:type="spellStart"/>
      <w:r w:rsidRPr="00647F08">
        <w:rPr>
          <w:rStyle w:val="Style13ptBold"/>
          <w:b w:val="0"/>
          <w:sz w:val="16"/>
        </w:rPr>
        <w:t>Minxin</w:t>
      </w:r>
      <w:proofErr w:type="spellEnd"/>
      <w:r w:rsidRPr="00647F08">
        <w:rPr>
          <w:rStyle w:val="Style13ptBold"/>
          <w:b w:val="0"/>
          <w:sz w:val="16"/>
        </w:rPr>
        <w:t>, professor of government at Claremont McKenna College, “Two ways to break Beijing's political stalemate”, http://asia.nikkei.com/Politics-Economy/Policy-Politics/Minxin-Pei-Two-ways-to-break-Beijing-s-political-stalemate)</w:t>
      </w:r>
    </w:p>
    <w:p w:rsidR="00071201" w:rsidRDefault="00071201" w:rsidP="00071201">
      <w:r w:rsidRPr="0039348E">
        <w:rPr>
          <w:sz w:val="16"/>
        </w:rPr>
        <w:t xml:space="preserve">Observers of the Chinese economy can be forgiven for their puzzlement over an apparent paradox. </w:t>
      </w:r>
      <w:r w:rsidRPr="0039348E">
        <w:rPr>
          <w:rStyle w:val="StyleUnderline"/>
          <w:highlight w:val="yellow"/>
        </w:rPr>
        <w:t>While China undoubtedly</w:t>
      </w:r>
      <w:r w:rsidRPr="0039348E">
        <w:rPr>
          <w:rStyle w:val="StyleUnderline"/>
        </w:rPr>
        <w:t xml:space="preserve"> </w:t>
      </w:r>
      <w:r>
        <w:t xml:space="preserve">now </w:t>
      </w:r>
      <w:r w:rsidRPr="0039348E">
        <w:rPr>
          <w:rStyle w:val="StyleUnderline"/>
          <w:highlight w:val="yellow"/>
        </w:rPr>
        <w:t>has its most powerful leader since Mao</w:t>
      </w:r>
      <w:r>
        <w:t xml:space="preserve"> </w:t>
      </w:r>
      <w:r w:rsidRPr="0039348E">
        <w:rPr>
          <w:sz w:val="16"/>
        </w:rPr>
        <w:t xml:space="preserve">Zedong, the country's </w:t>
      </w:r>
      <w:r w:rsidRPr="0039348E">
        <w:rPr>
          <w:rStyle w:val="StyleUnderline"/>
          <w:highlight w:val="yellow"/>
        </w:rPr>
        <w:t>economic policy appears to be defying the wishes of</w:t>
      </w:r>
      <w:r w:rsidRPr="0039348E">
        <w:rPr>
          <w:rStyle w:val="StyleUnderline"/>
        </w:rPr>
        <w:t xml:space="preserve"> </w:t>
      </w:r>
      <w:r>
        <w:t xml:space="preserve">the new strongman, </w:t>
      </w:r>
      <w:r w:rsidRPr="0039348E">
        <w:rPr>
          <w:rStyle w:val="StyleUnderline"/>
          <w:highlight w:val="yellow"/>
        </w:rPr>
        <w:t>Xi</w:t>
      </w:r>
      <w:r w:rsidRPr="0039348E">
        <w:rPr>
          <w:rStyle w:val="StyleUnderline"/>
        </w:rPr>
        <w:t xml:space="preserve"> </w:t>
      </w:r>
      <w:r w:rsidRPr="0039348E">
        <w:rPr>
          <w:sz w:val="16"/>
        </w:rPr>
        <w:t xml:space="preserve">Jinping, general secretary of the Chinese Communist Party. </w:t>
      </w:r>
      <w:r w:rsidRPr="0039348E">
        <w:rPr>
          <w:rStyle w:val="StyleUnderline"/>
          <w:highlight w:val="yellow"/>
        </w:rPr>
        <w:t>Take</w:t>
      </w:r>
      <w:r w:rsidRPr="0039348E">
        <w:rPr>
          <w:sz w:val="16"/>
        </w:rPr>
        <w:t xml:space="preserve">, for example, the progress of radical </w:t>
      </w:r>
      <w:r w:rsidRPr="0039348E">
        <w:rPr>
          <w:rStyle w:val="StyleUnderline"/>
          <w:highlight w:val="yellow"/>
        </w:rPr>
        <w:t>structural reform</w:t>
      </w:r>
      <w:r>
        <w:t xml:space="preserve">, which is </w:t>
      </w:r>
      <w:r w:rsidRPr="0039348E">
        <w:rPr>
          <w:rStyle w:val="StyleUnderline"/>
          <w:highlight w:val="yellow"/>
        </w:rPr>
        <w:t>part of Xi's blueprint</w:t>
      </w:r>
      <w:r>
        <w:t xml:space="preserve"> </w:t>
      </w:r>
      <w:r w:rsidRPr="0039348E">
        <w:rPr>
          <w:sz w:val="16"/>
        </w:rPr>
        <w:t>for an ambitious overhaul of the economy. Since its much heralded unveiling in late 2013,</w:t>
      </w:r>
      <w:r>
        <w:t xml:space="preserve"> </w:t>
      </w:r>
      <w:r w:rsidRPr="0039348E">
        <w:rPr>
          <w:rStyle w:val="StyleUnderline"/>
          <w:highlight w:val="yellow"/>
        </w:rPr>
        <w:t>little structural reform has happened</w:t>
      </w:r>
      <w:r>
        <w:t xml:space="preserve">. </w:t>
      </w:r>
      <w:r w:rsidRPr="0039348E">
        <w:rPr>
          <w:sz w:val="16"/>
        </w:rPr>
        <w:t xml:space="preserve">Worse still, </w:t>
      </w:r>
      <w:r w:rsidRPr="0039348E">
        <w:rPr>
          <w:rStyle w:val="StyleUnderline"/>
          <w:highlight w:val="yellow"/>
        </w:rPr>
        <w:t>in recent months, the Chinese government has adopted policies</w:t>
      </w:r>
      <w:r w:rsidRPr="0039348E">
        <w:rPr>
          <w:rStyle w:val="StyleUnderline"/>
        </w:rPr>
        <w:t xml:space="preserve"> </w:t>
      </w:r>
      <w:r>
        <w:t xml:space="preserve">obviously </w:t>
      </w:r>
      <w:r w:rsidRPr="0039348E">
        <w:rPr>
          <w:rStyle w:val="StyleUnderline"/>
          <w:highlight w:val="yellow"/>
        </w:rPr>
        <w:t>aimed at maintaining short-term growth at the expense of</w:t>
      </w:r>
      <w:r w:rsidRPr="0039348E">
        <w:rPr>
          <w:rStyle w:val="StyleUnderline"/>
        </w:rPr>
        <w:t xml:space="preserve"> </w:t>
      </w:r>
      <w:r>
        <w:t xml:space="preserve">long-term </w:t>
      </w:r>
      <w:r w:rsidRPr="0039348E">
        <w:rPr>
          <w:rStyle w:val="StyleUnderline"/>
          <w:highlight w:val="yellow"/>
        </w:rPr>
        <w:t>structural reform</w:t>
      </w:r>
      <w:r>
        <w:t xml:space="preserve">. </w:t>
      </w:r>
      <w:r w:rsidRPr="0039348E">
        <w:rPr>
          <w:sz w:val="16"/>
        </w:rPr>
        <w:t>For instance, instead of forcing zombie companies into bankruptcy and channeling resources into consumption</w:t>
      </w:r>
      <w:r>
        <w:t xml:space="preserve">, </w:t>
      </w:r>
      <w:r w:rsidRPr="0039348E">
        <w:rPr>
          <w:rStyle w:val="StyleUnderline"/>
          <w:highlight w:val="yellow"/>
        </w:rPr>
        <w:t>Beijing has</w:t>
      </w:r>
      <w:r>
        <w:t xml:space="preserve"> </w:t>
      </w:r>
      <w:r w:rsidRPr="0039348E">
        <w:rPr>
          <w:sz w:val="16"/>
        </w:rPr>
        <w:t>once again opened the credit spigot to fund fixed-asset investments -- mainly infrastructure -- and</w:t>
      </w:r>
      <w:r>
        <w:t xml:space="preserve"> </w:t>
      </w:r>
      <w:r w:rsidRPr="0039348E">
        <w:rPr>
          <w:rStyle w:val="StyleUnderline"/>
          <w:highlight w:val="yellow"/>
        </w:rPr>
        <w:t>keep moribund companies, most of them state-owned, on life support</w:t>
      </w:r>
      <w:r>
        <w:t xml:space="preserve">. </w:t>
      </w:r>
      <w:r w:rsidRPr="0039348E">
        <w:rPr>
          <w:sz w:val="16"/>
        </w:rPr>
        <w:t>In the first quarter alone, according to the People's Bank of China, Chinese banks increased their loans by a mammoth 4.67 trillion yuan ($720 billion), a new record. The immediate impact of this monetary stimulus might have propped up the Chinese economy, as reflected in the recovery of gross domestic product. However, the long-term consequences will be ugly</w:t>
      </w:r>
      <w:r>
        <w:t xml:space="preserve">. </w:t>
      </w:r>
      <w:r w:rsidRPr="0039348E">
        <w:rPr>
          <w:rStyle w:val="StyleUnderline"/>
          <w:highlight w:val="yellow"/>
        </w:rPr>
        <w:t xml:space="preserve">China's debt-to-GDP ratio will </w:t>
      </w:r>
      <w:proofErr w:type="gramStart"/>
      <w:r w:rsidRPr="0039348E">
        <w:rPr>
          <w:rStyle w:val="StyleUnderline"/>
          <w:highlight w:val="yellow"/>
        </w:rPr>
        <w:t>increase,</w:t>
      </w:r>
      <w:proofErr w:type="gramEnd"/>
      <w:r w:rsidRPr="0039348E">
        <w:rPr>
          <w:rStyle w:val="StyleUnderline"/>
          <w:highlight w:val="yellow"/>
        </w:rPr>
        <w:t xml:space="preserve"> overcapacity will continue</w:t>
      </w:r>
      <w:r>
        <w:t xml:space="preserve"> </w:t>
      </w:r>
      <w:r w:rsidRPr="0039348E">
        <w:rPr>
          <w:sz w:val="16"/>
        </w:rPr>
        <w:t xml:space="preserve">to plague the economy </w:t>
      </w:r>
      <w:r w:rsidRPr="0039348E">
        <w:rPr>
          <w:rStyle w:val="StyleUnderline"/>
          <w:highlight w:val="yellow"/>
        </w:rPr>
        <w:t>and the</w:t>
      </w:r>
      <w:r>
        <w:t xml:space="preserve"> eventual </w:t>
      </w:r>
      <w:r w:rsidRPr="0039348E">
        <w:rPr>
          <w:rStyle w:val="StyleUnderline"/>
          <w:highlight w:val="yellow"/>
        </w:rPr>
        <w:t>cost of recapitalizing the financial system will explode</w:t>
      </w:r>
      <w:r>
        <w:t xml:space="preserve">. </w:t>
      </w:r>
      <w:r w:rsidRPr="0039348E">
        <w:rPr>
          <w:rStyle w:val="StyleUnderline"/>
          <w:highlight w:val="yellow"/>
        </w:rPr>
        <w:t>Behind this</w:t>
      </w:r>
      <w:r>
        <w:t xml:space="preserve"> apparent </w:t>
      </w:r>
      <w:r w:rsidRPr="0039348E">
        <w:rPr>
          <w:rStyle w:val="StyleUnderline"/>
          <w:highlight w:val="yellow"/>
        </w:rPr>
        <w:t>disconnect between Xi's power and</w:t>
      </w:r>
      <w:r>
        <w:t xml:space="preserve"> </w:t>
      </w:r>
      <w:r w:rsidRPr="0039348E">
        <w:rPr>
          <w:sz w:val="16"/>
        </w:rPr>
        <w:t>the difficulties he has encountered in executing</w:t>
      </w:r>
      <w:r>
        <w:t xml:space="preserve"> </w:t>
      </w:r>
      <w:r w:rsidRPr="0039348E">
        <w:rPr>
          <w:rStyle w:val="StyleUnderline"/>
          <w:highlight w:val="yellow"/>
        </w:rPr>
        <w:t>his reform plan lies a political stalemate which</w:t>
      </w:r>
      <w:r w:rsidRPr="0039348E">
        <w:rPr>
          <w:sz w:val="16"/>
        </w:rPr>
        <w:t xml:space="preserve">, if prolonged, </w:t>
      </w:r>
      <w:r w:rsidRPr="0039348E">
        <w:rPr>
          <w:rStyle w:val="StyleUnderline"/>
          <w:highlight w:val="yellow"/>
        </w:rPr>
        <w:t>could produce even worse economic uncertainties and consequences</w:t>
      </w:r>
      <w:r>
        <w:t xml:space="preserve">. </w:t>
      </w:r>
      <w:r w:rsidRPr="0039348E">
        <w:rPr>
          <w:sz w:val="16"/>
        </w:rPr>
        <w:t xml:space="preserve">One manifestation of this stalemate -- </w:t>
      </w:r>
      <w:r w:rsidRPr="0039348E">
        <w:rPr>
          <w:rStyle w:val="StyleUnderline"/>
          <w:highlight w:val="yellow"/>
        </w:rPr>
        <w:t>bureaucratic paralysis -- is well-known</w:t>
      </w:r>
      <w:r>
        <w:t xml:space="preserve">. </w:t>
      </w:r>
      <w:r w:rsidRPr="0039348E">
        <w:rPr>
          <w:rStyle w:val="StyleUnderline"/>
          <w:highlight w:val="yellow"/>
        </w:rPr>
        <w:t>Xi's anti-corruption drive has frightened and alienated many Chinese officials.</w:t>
      </w:r>
      <w:r>
        <w:t xml:space="preserve"> </w:t>
      </w:r>
      <w:r w:rsidRPr="0039348E">
        <w:rPr>
          <w:sz w:val="16"/>
        </w:rPr>
        <w:t xml:space="preserve">Denied what they consider legitimate rewards for toiling for the party, </w:t>
      </w:r>
      <w:r w:rsidRPr="0039348E">
        <w:rPr>
          <w:rStyle w:val="StyleUnderline"/>
          <w:highlight w:val="yellow"/>
        </w:rPr>
        <w:t>resentful bureaucrats have been on a work stoppage</w:t>
      </w:r>
      <w:r w:rsidRPr="0039348E">
        <w:rPr>
          <w:rStyle w:val="StyleUnderline"/>
        </w:rPr>
        <w:t xml:space="preserve"> </w:t>
      </w:r>
      <w:r w:rsidRPr="0039348E">
        <w:rPr>
          <w:rStyle w:val="StyleUnderline"/>
          <w:highlight w:val="yellow"/>
        </w:rPr>
        <w:t>in the hope</w:t>
      </w:r>
      <w:r>
        <w:t xml:space="preserve"> </w:t>
      </w:r>
      <w:r w:rsidRPr="0039348E">
        <w:rPr>
          <w:sz w:val="16"/>
        </w:rPr>
        <w:t xml:space="preserve">that deteriorating economic performance will force Xi </w:t>
      </w:r>
      <w:r w:rsidRPr="0039348E">
        <w:rPr>
          <w:rStyle w:val="StyleUnderline"/>
          <w:highlight w:val="yellow"/>
        </w:rPr>
        <w:t>to</w:t>
      </w:r>
      <w:r>
        <w:t xml:space="preserve"> </w:t>
      </w:r>
      <w:r w:rsidRPr="0039348E">
        <w:rPr>
          <w:sz w:val="16"/>
        </w:rPr>
        <w:t xml:space="preserve">call off the anti-corruption campaign and </w:t>
      </w:r>
      <w:r w:rsidRPr="0039348E">
        <w:rPr>
          <w:rStyle w:val="StyleUnderline"/>
          <w:highlight w:val="yellow"/>
        </w:rPr>
        <w:t>return to business as usual</w:t>
      </w:r>
      <w:r>
        <w:t>.</w:t>
      </w:r>
    </w:p>
    <w:p w:rsidR="00277093" w:rsidRDefault="00277093" w:rsidP="00BB24AD">
      <w:pPr>
        <w:pStyle w:val="Heading3"/>
      </w:pPr>
      <w:r>
        <w:lastRenderedPageBreak/>
        <w:t>2AC Uniqueness Answers</w:t>
      </w:r>
    </w:p>
    <w:p w:rsidR="00277093" w:rsidRDefault="00277093" w:rsidP="00277093">
      <w:pPr>
        <w:pStyle w:val="Heading4"/>
      </w:pPr>
      <w:r>
        <w:t>Xi credibility declining</w:t>
      </w:r>
    </w:p>
    <w:p w:rsidR="00277093" w:rsidRPr="009A12F2" w:rsidRDefault="00277093" w:rsidP="00277093">
      <w:pPr>
        <w:rPr>
          <w:rStyle w:val="Style13ptBold"/>
          <w:b w:val="0"/>
          <w:sz w:val="16"/>
        </w:rPr>
      </w:pPr>
      <w:r>
        <w:rPr>
          <w:rStyle w:val="Style13ptBold"/>
        </w:rPr>
        <w:t>The Guardian 5/4</w:t>
      </w:r>
      <w:r>
        <w:rPr>
          <w:rStyle w:val="Style13ptBold"/>
          <w:b w:val="0"/>
        </w:rPr>
        <w:t xml:space="preserve"> </w:t>
      </w:r>
      <w:r w:rsidRPr="009A12F2">
        <w:rPr>
          <w:rStyle w:val="Style13ptBold"/>
          <w:b w:val="0"/>
          <w:sz w:val="16"/>
        </w:rPr>
        <w:t>(“China’s Xi Jinping denies House of Cards power struggle but attacks ‘conspirators’, http://mindanaoexaminer.com/chinas-xi-jinping-denies-house-of-cards-power-struggle-but-attacks-conspirators-the-guardian/)</w:t>
      </w:r>
    </w:p>
    <w:p w:rsidR="00277093" w:rsidRPr="009171C3" w:rsidRDefault="00277093" w:rsidP="00277093">
      <w:pPr>
        <w:rPr>
          <w:sz w:val="16"/>
        </w:rPr>
      </w:pPr>
      <w:r w:rsidRPr="009171C3">
        <w:rPr>
          <w:rStyle w:val="StyleUnderline"/>
          <w:highlight w:val="yellow"/>
        </w:rPr>
        <w:t>Experts</w:t>
      </w:r>
      <w:r>
        <w:t xml:space="preserve"> also </w:t>
      </w:r>
      <w:r w:rsidRPr="009171C3">
        <w:rPr>
          <w:rStyle w:val="StyleUnderline"/>
          <w:highlight w:val="yellow"/>
        </w:rPr>
        <w:t>see Xi’s decision</w:t>
      </w:r>
      <w:r>
        <w:t xml:space="preserve"> </w:t>
      </w:r>
      <w:r w:rsidRPr="009171C3">
        <w:rPr>
          <w:sz w:val="16"/>
        </w:rPr>
        <w:t xml:space="preserve">last month </w:t>
      </w:r>
      <w:r w:rsidRPr="009171C3">
        <w:rPr>
          <w:rStyle w:val="StyleUnderline"/>
          <w:highlight w:val="yellow"/>
        </w:rPr>
        <w:t>to take on the title of commander-in-chief</w:t>
      </w:r>
      <w:r>
        <w:t xml:space="preserve"> </w:t>
      </w:r>
      <w:r w:rsidRPr="009171C3">
        <w:rPr>
          <w:sz w:val="16"/>
        </w:rPr>
        <w:t xml:space="preserve">of China’s joint battle command </w:t>
      </w:r>
      <w:proofErr w:type="spellStart"/>
      <w:r w:rsidRPr="009171C3">
        <w:rPr>
          <w:sz w:val="16"/>
        </w:rPr>
        <w:t>centre</w:t>
      </w:r>
      <w:proofErr w:type="spellEnd"/>
      <w:r w:rsidRPr="009171C3">
        <w:rPr>
          <w:sz w:val="16"/>
        </w:rPr>
        <w:t xml:space="preserve"> </w:t>
      </w:r>
      <w:r w:rsidRPr="009171C3">
        <w:rPr>
          <w:rStyle w:val="StyleUnderline"/>
          <w:highlight w:val="yellow"/>
        </w:rPr>
        <w:t>as a potential indicator of trouble at the top</w:t>
      </w:r>
      <w:r>
        <w:t xml:space="preserve">. </w:t>
      </w:r>
      <w:r w:rsidRPr="009171C3">
        <w:rPr>
          <w:sz w:val="16"/>
        </w:rPr>
        <w:t xml:space="preserve">Since coming to power </w:t>
      </w:r>
      <w:r w:rsidRPr="009171C3">
        <w:rPr>
          <w:rStyle w:val="StyleUnderline"/>
          <w:highlight w:val="yellow"/>
        </w:rPr>
        <w:t xml:space="preserve">Xi has amassed an unusual plethora of </w:t>
      </w:r>
      <w:r w:rsidRPr="009171C3">
        <w:rPr>
          <w:sz w:val="16"/>
        </w:rPr>
        <w:t xml:space="preserve">official </w:t>
      </w:r>
      <w:r w:rsidRPr="009171C3">
        <w:rPr>
          <w:rStyle w:val="StyleUnderline"/>
          <w:highlight w:val="yellow"/>
        </w:rPr>
        <w:t>titles</w:t>
      </w:r>
      <w:r>
        <w:t xml:space="preserve"> </w:t>
      </w:r>
      <w:r w:rsidRPr="009171C3">
        <w:rPr>
          <w:sz w:val="16"/>
        </w:rPr>
        <w:t xml:space="preserve">including general secretary of the Communist party, president of the People’s Republic of China, chairman of the central military commission, leader of the national security commission and head of the leading group for overall reform. One academic has dubbed him the “chairman of everything”. Roderick </w:t>
      </w:r>
      <w:proofErr w:type="spellStart"/>
      <w:r w:rsidRPr="009171C3">
        <w:rPr>
          <w:sz w:val="16"/>
        </w:rPr>
        <w:t>MacFarquhar</w:t>
      </w:r>
      <w:proofErr w:type="spellEnd"/>
      <w:r w:rsidRPr="009171C3">
        <w:rPr>
          <w:sz w:val="16"/>
        </w:rPr>
        <w:t xml:space="preserve">, a Harvard University expert in elite Communist party politics, said: “Xi Jinping’s donning of uniform and giving him his new military title is a warning to his colleagues that he has the army behind him. Whether he actually has or not, one doesn’t know. But that is his bulwark, as it was Mao’s.” However, </w:t>
      </w:r>
      <w:proofErr w:type="spellStart"/>
      <w:r w:rsidRPr="009171C3">
        <w:rPr>
          <w:sz w:val="16"/>
        </w:rPr>
        <w:t>MacFarquhar</w:t>
      </w:r>
      <w:proofErr w:type="spellEnd"/>
      <w:r w:rsidRPr="009171C3">
        <w:rPr>
          <w:sz w:val="16"/>
        </w:rPr>
        <w:t xml:space="preserve"> said </w:t>
      </w:r>
      <w:r w:rsidRPr="009171C3">
        <w:rPr>
          <w:rStyle w:val="StyleUnderline"/>
          <w:highlight w:val="yellow"/>
        </w:rPr>
        <w:t>the new title could be a sign of weakness</w:t>
      </w:r>
      <w:r w:rsidRPr="009171C3">
        <w:rPr>
          <w:rStyle w:val="StyleUnderline"/>
        </w:rPr>
        <w:t xml:space="preserve"> </w:t>
      </w:r>
      <w:r w:rsidRPr="009171C3">
        <w:rPr>
          <w:sz w:val="16"/>
        </w:rPr>
        <w:t xml:space="preserve">rather than strength, noting that </w:t>
      </w:r>
      <w:r w:rsidRPr="009171C3">
        <w:rPr>
          <w:rStyle w:val="StyleUnderline"/>
          <w:highlight w:val="yellow"/>
        </w:rPr>
        <w:t>not even Mao</w:t>
      </w:r>
      <w:r>
        <w:t xml:space="preserve"> </w:t>
      </w:r>
      <w:r w:rsidRPr="009171C3">
        <w:rPr>
          <w:sz w:val="16"/>
        </w:rPr>
        <w:t>Zedong</w:t>
      </w:r>
      <w:r>
        <w:t xml:space="preserve"> </w:t>
      </w:r>
      <w:r w:rsidRPr="009171C3">
        <w:rPr>
          <w:rStyle w:val="StyleUnderline"/>
          <w:highlight w:val="yellow"/>
        </w:rPr>
        <w:t>had</w:t>
      </w:r>
      <w:r w:rsidRPr="009171C3">
        <w:rPr>
          <w:rStyle w:val="StyleUnderline"/>
        </w:rPr>
        <w:t xml:space="preserve"> </w:t>
      </w:r>
      <w:r w:rsidRPr="009171C3">
        <w:rPr>
          <w:sz w:val="16"/>
        </w:rPr>
        <w:t>accumulated</w:t>
      </w:r>
      <w:r>
        <w:t xml:space="preserve"> </w:t>
      </w:r>
      <w:r w:rsidRPr="009171C3">
        <w:rPr>
          <w:rStyle w:val="StyleUnderline"/>
          <w:highlight w:val="yellow"/>
        </w:rPr>
        <w:t>such a glut of titles</w:t>
      </w:r>
      <w:r>
        <w:t xml:space="preserve">. </w:t>
      </w:r>
      <w:r w:rsidRPr="009171C3">
        <w:rPr>
          <w:sz w:val="16"/>
        </w:rPr>
        <w:t xml:space="preserve">“Chairman </w:t>
      </w:r>
      <w:r w:rsidRPr="009171C3">
        <w:rPr>
          <w:rStyle w:val="StyleUnderline"/>
          <w:highlight w:val="yellow"/>
        </w:rPr>
        <w:t>Mao never needed titles. Everyone knew who was in charge</w:t>
      </w:r>
      <w:r w:rsidRPr="009171C3">
        <w:rPr>
          <w:sz w:val="16"/>
        </w:rPr>
        <w:t>,” he said. Xi has made a high-profile anti-corruption campaign one of his administration’s key missions, disciplining hundreds of thousands of officials, including top party and military figures. But experts say</w:t>
      </w:r>
      <w:r>
        <w:t xml:space="preserve"> </w:t>
      </w:r>
      <w:r w:rsidRPr="009171C3">
        <w:rPr>
          <w:rStyle w:val="StyleUnderline"/>
          <w:highlight w:val="yellow"/>
        </w:rPr>
        <w:t>the war on corruption has generated discontent among officials, cau</w:t>
      </w:r>
      <w:r w:rsidR="009171C3">
        <w:rPr>
          <w:rStyle w:val="StyleUnderline"/>
          <w:highlight w:val="yellow"/>
        </w:rPr>
        <w:t>sed political paralysis and fue</w:t>
      </w:r>
      <w:r w:rsidRPr="009171C3">
        <w:rPr>
          <w:rStyle w:val="StyleUnderline"/>
          <w:highlight w:val="yellow"/>
        </w:rPr>
        <w:t>led suspicions Xi is using the campaign as a pretext to purge</w:t>
      </w:r>
      <w:r>
        <w:t xml:space="preserve"> </w:t>
      </w:r>
      <w:r w:rsidRPr="009171C3">
        <w:rPr>
          <w:sz w:val="16"/>
        </w:rPr>
        <w:t>his political enemies.</w:t>
      </w:r>
    </w:p>
    <w:p w:rsidR="00277093" w:rsidRDefault="00277093" w:rsidP="00277093">
      <w:pPr>
        <w:pStyle w:val="Heading4"/>
      </w:pPr>
      <w:r>
        <w:t>Economic crises are mounting; reforms insufficient</w:t>
      </w:r>
      <w:r w:rsidR="009171C3">
        <w:t xml:space="preserve"> now</w:t>
      </w:r>
    </w:p>
    <w:p w:rsidR="00277093" w:rsidRPr="0085372C" w:rsidRDefault="00277093" w:rsidP="00277093">
      <w:r>
        <w:rPr>
          <w:rStyle w:val="Style13ptBold"/>
        </w:rPr>
        <w:t>Whitehead 5/9</w:t>
      </w:r>
      <w:r>
        <w:t xml:space="preserve"> </w:t>
      </w:r>
      <w:r w:rsidRPr="0085372C">
        <w:rPr>
          <w:sz w:val="14"/>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rsidR="00277093" w:rsidRPr="009171C3" w:rsidRDefault="00277093" w:rsidP="00277093">
      <w:pPr>
        <w:rPr>
          <w:rStyle w:val="StyleUnderline"/>
        </w:rPr>
      </w:pPr>
      <w:r w:rsidRPr="009171C3">
        <w:rPr>
          <w:sz w:val="16"/>
        </w:rPr>
        <w:t xml:space="preserve">The timing of </w:t>
      </w:r>
      <w:r w:rsidRPr="009171C3">
        <w:rPr>
          <w:rStyle w:val="StyleUnderline"/>
          <w:highlight w:val="yellow"/>
        </w:rPr>
        <w:t>this political fight could not be worse</w:t>
      </w:r>
      <w:r>
        <w:t xml:space="preserve"> </w:t>
      </w:r>
      <w:r w:rsidRPr="009171C3">
        <w:rPr>
          <w:sz w:val="16"/>
        </w:rPr>
        <w:t xml:space="preserve">for what has become known as the Great Maturity Wall of </w:t>
      </w:r>
      <w:r w:rsidRPr="009171C3">
        <w:rPr>
          <w:rStyle w:val="StyleUnderline"/>
          <w:highlight w:val="yellow"/>
        </w:rPr>
        <w:t>Chinese debt</w:t>
      </w:r>
      <w:r>
        <w:t xml:space="preserve"> that </w:t>
      </w:r>
      <w:r w:rsidRPr="009171C3">
        <w:rPr>
          <w:rStyle w:val="StyleUnderline"/>
          <w:highlight w:val="yellow"/>
        </w:rPr>
        <w:t>comes up for redemption</w:t>
      </w:r>
      <w:r>
        <w:t xml:space="preserve"> and/</w:t>
      </w:r>
      <w:r w:rsidRPr="009171C3">
        <w:rPr>
          <w:rStyle w:val="StyleUnderline"/>
          <w:highlight w:val="yellow"/>
        </w:rPr>
        <w:t>or refinancing this year</w:t>
      </w:r>
      <w:r>
        <w:t xml:space="preserve">. </w:t>
      </w:r>
      <w:r w:rsidRPr="009171C3">
        <w:rPr>
          <w:sz w:val="16"/>
        </w:rPr>
        <w:t xml:space="preserve">The </w:t>
      </w:r>
      <w:proofErr w:type="spellStart"/>
      <w:r w:rsidRPr="009171C3">
        <w:rPr>
          <w:sz w:val="16"/>
        </w:rPr>
        <w:t>PBoC</w:t>
      </w:r>
      <w:proofErr w:type="spellEnd"/>
      <w:r w:rsidRPr="009171C3">
        <w:rPr>
          <w:sz w:val="16"/>
        </w:rPr>
        <w:t xml:space="preserve"> will be forced to step into the breach and engineer attractive refinancing terms in the domestic capital markets to ease the passage of this pig through the python. </w:t>
      </w:r>
      <w:r w:rsidRPr="009171C3">
        <w:rPr>
          <w:rStyle w:val="StyleUnderline"/>
          <w:highlight w:val="yellow"/>
        </w:rPr>
        <w:t>The banking sector is already trying to convert its bad debt</w:t>
      </w:r>
      <w:r>
        <w:t xml:space="preserve"> </w:t>
      </w:r>
      <w:r w:rsidRPr="009171C3">
        <w:rPr>
          <w:sz w:val="16"/>
        </w:rPr>
        <w:t xml:space="preserve">to equity, so </w:t>
      </w:r>
      <w:r w:rsidRPr="009171C3">
        <w:rPr>
          <w:rStyle w:val="StyleUnderline"/>
          <w:highlight w:val="yellow"/>
        </w:rPr>
        <w:t>any attempt to</w:t>
      </w:r>
      <w:r>
        <w:t xml:space="preserve"> also </w:t>
      </w:r>
      <w:r w:rsidRPr="009171C3">
        <w:rPr>
          <w:rStyle w:val="StyleUnderline"/>
          <w:highlight w:val="yellow"/>
        </w:rPr>
        <w:t>convert the Maturity Wall into equity will face a crowded and difficult market</w:t>
      </w:r>
      <w:r w:rsidRPr="009171C3">
        <w:rPr>
          <w:rStyle w:val="StyleUnderline"/>
        </w:rPr>
        <w:t xml:space="preserve"> </w:t>
      </w:r>
      <w:r w:rsidRPr="009171C3">
        <w:rPr>
          <w:sz w:val="16"/>
        </w:rPr>
        <w:t>environment. The debate in the analyst community over whether China's economy has become like America's pre-Credit Crunch has continued to rage since George Soros made the comparison. The growth of debt and GDP in tandem is to be expected. The growth of debt in an economic slowdown, as a counter-cyclical stimulus, is also to be expected. The problem for the China watchers is that</w:t>
      </w:r>
      <w:r>
        <w:t xml:space="preserve"> </w:t>
      </w:r>
      <w:r w:rsidRPr="009171C3">
        <w:rPr>
          <w:rStyle w:val="StyleUnderline"/>
          <w:highlight w:val="yellow"/>
        </w:rPr>
        <w:t>the size of the debt mountain has grown much larger than</w:t>
      </w:r>
      <w:r>
        <w:t xml:space="preserve"> the </w:t>
      </w:r>
      <w:r w:rsidRPr="009171C3">
        <w:rPr>
          <w:rStyle w:val="StyleUnderline"/>
          <w:highlight w:val="yellow"/>
        </w:rPr>
        <w:t>GDP</w:t>
      </w:r>
      <w:r>
        <w:t xml:space="preserve"> </w:t>
      </w:r>
      <w:r w:rsidRPr="009171C3">
        <w:rPr>
          <w:sz w:val="16"/>
        </w:rPr>
        <w:t>that it has stimulated</w:t>
      </w:r>
      <w:r>
        <w:t xml:space="preserve">. </w:t>
      </w:r>
      <w:r w:rsidRPr="009171C3">
        <w:rPr>
          <w:rStyle w:val="StyleUnderline"/>
          <w:highlight w:val="yellow"/>
        </w:rPr>
        <w:t>The situation</w:t>
      </w:r>
      <w:r>
        <w:t xml:space="preserve"> </w:t>
      </w:r>
      <w:r w:rsidRPr="009171C3">
        <w:rPr>
          <w:sz w:val="16"/>
        </w:rPr>
        <w:t xml:space="preserve">therefore </w:t>
      </w:r>
      <w:r w:rsidRPr="009171C3">
        <w:rPr>
          <w:rStyle w:val="StyleUnderline"/>
          <w:highlight w:val="yellow"/>
        </w:rPr>
        <w:t>appears to be unsustainable.</w:t>
      </w:r>
    </w:p>
    <w:p w:rsidR="00BB24AD" w:rsidRDefault="00BB24AD" w:rsidP="00BB24AD">
      <w:pPr>
        <w:pStyle w:val="Heading3"/>
      </w:pPr>
      <w:r>
        <w:lastRenderedPageBreak/>
        <w:t>2AC Economic Exclusion Turns</w:t>
      </w:r>
    </w:p>
    <w:p w:rsidR="004319FE" w:rsidRDefault="004319FE" w:rsidP="004319FE">
      <w:pPr>
        <w:pStyle w:val="Heading4"/>
      </w:pPr>
      <w:r>
        <w:t>Exclusion causes Chinese unrest &amp; regime instability</w:t>
      </w:r>
    </w:p>
    <w:p w:rsidR="004319FE" w:rsidRPr="00334E14" w:rsidRDefault="004319FE" w:rsidP="004319FE">
      <w:pPr>
        <w:rPr>
          <w:rStyle w:val="Style13ptBold"/>
          <w:b w:val="0"/>
        </w:rPr>
      </w:pPr>
      <w:r>
        <w:rPr>
          <w:rStyle w:val="Style13ptBold"/>
        </w:rPr>
        <w:t>Wang 2/10</w:t>
      </w:r>
      <w:r>
        <w:rPr>
          <w:rStyle w:val="Style13ptBold"/>
          <w:b w:val="0"/>
        </w:rPr>
        <w:t xml:space="preserve"> </w:t>
      </w:r>
      <w:r w:rsidRPr="00334E14">
        <w:rPr>
          <w:rStyle w:val="Style13ptBold"/>
          <w:b w:val="0"/>
          <w:sz w:val="14"/>
        </w:rPr>
        <w:t>(</w:t>
      </w:r>
      <w:proofErr w:type="spellStart"/>
      <w:r w:rsidRPr="00334E14">
        <w:rPr>
          <w:rStyle w:val="Style13ptBold"/>
          <w:b w:val="0"/>
          <w:sz w:val="14"/>
        </w:rPr>
        <w:t>Fei</w:t>
      </w:r>
      <w:proofErr w:type="spellEnd"/>
      <w:r w:rsidRPr="00334E14">
        <w:rPr>
          <w:rStyle w:val="Style13ptBold"/>
          <w:b w:val="0"/>
          <w:sz w:val="14"/>
        </w:rPr>
        <w:t>-Ling, 2016, Professor of International Affairs at the Georgia Institute of Technology, “China and the Trans-Pacific Partnership: Significant Challenges and Profound Opportunities”, http://studies.aljazeera.net/en/reports/2016/01/2016127134617824774.html)</w:t>
      </w:r>
    </w:p>
    <w:p w:rsidR="004319FE" w:rsidRPr="009F0E02" w:rsidRDefault="004319FE" w:rsidP="004319FE">
      <w:r w:rsidRPr="004319FE">
        <w:rPr>
          <w:rStyle w:val="StyleUnderline"/>
          <w:highlight w:val="yellow"/>
        </w:rPr>
        <w:t>The full impact of China’s staying out of</w:t>
      </w:r>
      <w:r>
        <w:t xml:space="preserve"> </w:t>
      </w:r>
      <w:r w:rsidRPr="004319FE">
        <w:rPr>
          <w:sz w:val="16"/>
        </w:rPr>
        <w:t xml:space="preserve">the TPP will take some time to show. It </w:t>
      </w:r>
      <w:r w:rsidRPr="004319FE">
        <w:rPr>
          <w:rStyle w:val="StyleUnderline"/>
          <w:highlight w:val="yellow"/>
        </w:rPr>
        <w:t>is</w:t>
      </w:r>
      <w:r>
        <w:t xml:space="preserve"> </w:t>
      </w:r>
      <w:r w:rsidRPr="004319FE">
        <w:rPr>
          <w:sz w:val="16"/>
        </w:rPr>
        <w:t xml:space="preserve">however </w:t>
      </w:r>
      <w:r w:rsidRPr="004319FE">
        <w:rPr>
          <w:rStyle w:val="StyleUnderline"/>
          <w:highlight w:val="yellow"/>
        </w:rPr>
        <w:t>clear that China will face significant challenges</w:t>
      </w:r>
      <w:r>
        <w:t xml:space="preserve">. </w:t>
      </w:r>
      <w:r w:rsidRPr="004319FE">
        <w:rPr>
          <w:sz w:val="16"/>
        </w:rPr>
        <w:t>The TPP is poised to alter the “apolitical” international trade game that China has got used to and gamed lucratively well for many years</w:t>
      </w:r>
      <w:r>
        <w:t xml:space="preserve">. </w:t>
      </w:r>
      <w:r w:rsidRPr="004319FE">
        <w:rPr>
          <w:rStyle w:val="StyleUnderline"/>
          <w:highlight w:val="yellow"/>
        </w:rPr>
        <w:t>It</w:t>
      </w:r>
      <w:r>
        <w:t xml:space="preserve"> also </w:t>
      </w:r>
      <w:r w:rsidRPr="004319FE">
        <w:rPr>
          <w:rStyle w:val="StyleUnderline"/>
          <w:highlight w:val="yellow"/>
        </w:rPr>
        <w:t>highlights the differences and deficiencies of the Chinese political economy that could ignite and energize domestic discontent, resistance, and protests over China’s lack of IPR and rule of law, environmental protection, and labor rights.</w:t>
      </w:r>
      <w:r>
        <w:t xml:space="preserve"> “</w:t>
      </w:r>
      <w:r w:rsidRPr="004319FE">
        <w:rPr>
          <w:sz w:val="16"/>
        </w:rPr>
        <w:t>China is an economic giant with heart diseases,” claimed a Chinese scholar, and the norms and values promoted by the TPP are bound to aggravate China’s problems. (10)</w:t>
      </w:r>
      <w:r>
        <w:t xml:space="preserve"> </w:t>
      </w:r>
      <w:r w:rsidRPr="004319FE">
        <w:rPr>
          <w:rStyle w:val="StyleUnderline"/>
          <w:highlight w:val="yellow"/>
        </w:rPr>
        <w:t>China’s crucial access to the world market</w:t>
      </w:r>
      <w:r>
        <w:t xml:space="preserve"> </w:t>
      </w:r>
      <w:r w:rsidRPr="004319FE">
        <w:rPr>
          <w:sz w:val="16"/>
        </w:rPr>
        <w:t xml:space="preserve">in general </w:t>
      </w:r>
      <w:r w:rsidRPr="004319FE">
        <w:rPr>
          <w:rStyle w:val="StyleUnderline"/>
          <w:highlight w:val="yellow"/>
        </w:rPr>
        <w:t>and the American market</w:t>
      </w:r>
      <w:r>
        <w:t xml:space="preserve"> </w:t>
      </w:r>
      <w:r w:rsidRPr="004319FE">
        <w:rPr>
          <w:sz w:val="16"/>
        </w:rPr>
        <w:t xml:space="preserve">in particular </w:t>
      </w:r>
      <w:r w:rsidRPr="004319FE">
        <w:rPr>
          <w:rStyle w:val="StyleUnderline"/>
          <w:highlight w:val="yellow"/>
        </w:rPr>
        <w:t>could be significantly reduced</w:t>
      </w:r>
      <w:r>
        <w:t xml:space="preserve"> and </w:t>
      </w:r>
      <w:r w:rsidRPr="004319FE">
        <w:rPr>
          <w:rStyle w:val="StyleUnderline"/>
          <w:highlight w:val="yellow"/>
        </w:rPr>
        <w:t>displaced by</w:t>
      </w:r>
      <w:r>
        <w:t xml:space="preserve"> </w:t>
      </w:r>
      <w:r w:rsidRPr="004319FE">
        <w:rPr>
          <w:sz w:val="16"/>
        </w:rPr>
        <w:t xml:space="preserve">the similarly endowed </w:t>
      </w:r>
      <w:r w:rsidRPr="004319FE">
        <w:rPr>
          <w:rStyle w:val="StyleUnderline"/>
          <w:highlight w:val="yellow"/>
        </w:rPr>
        <w:t>TPP member nations</w:t>
      </w:r>
      <w:r w:rsidRPr="004319FE">
        <w:rPr>
          <w:sz w:val="16"/>
        </w:rPr>
        <w:t>. International</w:t>
      </w:r>
      <w:r>
        <w:t xml:space="preserve"> </w:t>
      </w:r>
      <w:r w:rsidRPr="004319FE">
        <w:rPr>
          <w:rStyle w:val="StyleUnderline"/>
          <w:highlight w:val="yellow"/>
        </w:rPr>
        <w:t>capital flow and manufacture chains are likely to move</w:t>
      </w:r>
      <w:r>
        <w:t xml:space="preserve"> </w:t>
      </w:r>
      <w:r w:rsidRPr="004319FE">
        <w:rPr>
          <w:sz w:val="16"/>
        </w:rPr>
        <w:t xml:space="preserve">and relocate elsewhere </w:t>
      </w:r>
      <w:r w:rsidRPr="004319FE">
        <w:rPr>
          <w:rStyle w:val="StyleUnderline"/>
          <w:highlight w:val="yellow"/>
        </w:rPr>
        <w:t>at China’s expenses</w:t>
      </w:r>
      <w:r>
        <w:t xml:space="preserve">. Moreover, </w:t>
      </w:r>
      <w:r w:rsidRPr="004319FE">
        <w:rPr>
          <w:rStyle w:val="StyleUnderline"/>
          <w:highlight w:val="yellow"/>
        </w:rPr>
        <w:t>China’s</w:t>
      </w:r>
      <w:r w:rsidRPr="004319FE">
        <w:rPr>
          <w:rStyle w:val="StyleUnderline"/>
        </w:rPr>
        <w:t xml:space="preserve"> </w:t>
      </w:r>
      <w:r w:rsidRPr="004319FE">
        <w:rPr>
          <w:sz w:val="16"/>
        </w:rPr>
        <w:t xml:space="preserve">overall international </w:t>
      </w:r>
      <w:r w:rsidRPr="004319FE">
        <w:rPr>
          <w:rStyle w:val="StyleUnderline"/>
          <w:highlight w:val="yellow"/>
        </w:rPr>
        <w:t>stature and power are negatively affected</w:t>
      </w:r>
      <w:r>
        <w:t xml:space="preserve">. </w:t>
      </w:r>
      <w:r w:rsidRPr="004319FE">
        <w:rPr>
          <w:sz w:val="16"/>
        </w:rPr>
        <w:t xml:space="preserve">As the U.S. President Barak Obama gloated in his statement about the TPP, the Chinese are not in to make the rules for international trade. Indeed, as this author has learned </w:t>
      </w:r>
      <w:proofErr w:type="spellStart"/>
      <w:r w:rsidRPr="004319FE">
        <w:rPr>
          <w:sz w:val="16"/>
        </w:rPr>
        <w:t>first hand</w:t>
      </w:r>
      <w:proofErr w:type="spellEnd"/>
      <w:r w:rsidRPr="004319FE">
        <w:rPr>
          <w:sz w:val="16"/>
        </w:rPr>
        <w:t xml:space="preserve">, the vision of this political consequence has helped to overcome considerable domestic resistances to the TPP deals in places like the U.S. Congress and the Japanese society. In combination, the forthcoming impact of the </w:t>
      </w:r>
      <w:r w:rsidRPr="004319FE">
        <w:rPr>
          <w:rStyle w:val="StyleUnderline"/>
          <w:highlight w:val="yellow"/>
        </w:rPr>
        <w:t>TPP is likely to erode China’s trade position, slow down further its economy</w:t>
      </w:r>
      <w:r w:rsidRPr="004319FE">
        <w:rPr>
          <w:rStyle w:val="StyleUnderline"/>
        </w:rPr>
        <w:t xml:space="preserve"> </w:t>
      </w:r>
      <w:r w:rsidRPr="004319FE">
        <w:rPr>
          <w:sz w:val="16"/>
        </w:rPr>
        <w:t>which is already showing signs of weaknesses</w:t>
      </w:r>
      <w:r>
        <w:t xml:space="preserve">, </w:t>
      </w:r>
      <w:r w:rsidRPr="004319FE">
        <w:rPr>
          <w:rStyle w:val="StyleUnderline"/>
          <w:highlight w:val="yellow"/>
        </w:rPr>
        <w:t>undermine Beijing’s diplomatic power, and</w:t>
      </w:r>
      <w:r>
        <w:t xml:space="preserve"> </w:t>
      </w:r>
      <w:r w:rsidRPr="004319FE">
        <w:rPr>
          <w:sz w:val="16"/>
        </w:rPr>
        <w:t xml:space="preserve">ultimately </w:t>
      </w:r>
      <w:r w:rsidRPr="004319FE">
        <w:rPr>
          <w:rStyle w:val="StyleUnderline"/>
          <w:highlight w:val="yellow"/>
        </w:rPr>
        <w:t>affect</w:t>
      </w:r>
      <w:r>
        <w:t xml:space="preserve"> </w:t>
      </w:r>
      <w:r w:rsidRPr="004319FE">
        <w:rPr>
          <w:sz w:val="18"/>
        </w:rPr>
        <w:t xml:space="preserve">the </w:t>
      </w:r>
      <w:r w:rsidRPr="004319FE">
        <w:rPr>
          <w:rStyle w:val="StyleUnderline"/>
          <w:highlight w:val="yellow"/>
        </w:rPr>
        <w:t>CCP one party rule and</w:t>
      </w:r>
      <w:r>
        <w:t xml:space="preserve"> </w:t>
      </w:r>
      <w:r w:rsidRPr="004319FE">
        <w:rPr>
          <w:sz w:val="16"/>
        </w:rPr>
        <w:t xml:space="preserve">the </w:t>
      </w:r>
      <w:r w:rsidRPr="004319FE">
        <w:rPr>
          <w:rStyle w:val="StyleUnderline"/>
          <w:highlight w:val="yellow"/>
        </w:rPr>
        <w:t>PRC sociopolitical stability</w:t>
      </w:r>
      <w:r w:rsidRPr="004319FE">
        <w:rPr>
          <w:sz w:val="16"/>
        </w:rPr>
        <w:t>. It is therefore perhaps no exaggeration for some Chinese analysts to sound panicky over a life under new trade rules, the “economic NATO,” made by Beijing’s ideological opponents</w:t>
      </w:r>
      <w:r>
        <w:t>.</w:t>
      </w:r>
    </w:p>
    <w:p w:rsidR="00BB24AD" w:rsidRDefault="00BB24AD" w:rsidP="00BB24AD">
      <w:pPr>
        <w:pStyle w:val="Heading4"/>
      </w:pPr>
      <w:r>
        <w:t>Rule of law solves domestic instability that destabilizes the Chinese government</w:t>
      </w:r>
    </w:p>
    <w:p w:rsidR="00BB24AD" w:rsidRPr="006716EA" w:rsidRDefault="00BB24AD" w:rsidP="00BB24AD">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rsidR="00BB24AD" w:rsidRDefault="00BB24AD" w:rsidP="00BB24AD">
      <w:r w:rsidRPr="001B33D6">
        <w:rPr>
          <w:sz w:val="16"/>
        </w:rPr>
        <w:t xml:space="preserve">The potential for </w:t>
      </w:r>
      <w:r w:rsidRPr="001B33D6">
        <w:rPr>
          <w:rStyle w:val="StyleUnderline"/>
          <w:highlight w:val="yellow"/>
        </w:rPr>
        <w:t>instability is heightened</w:t>
      </w:r>
      <w:r>
        <w:t xml:space="preserve"> </w:t>
      </w:r>
      <w:r w:rsidRPr="001B33D6">
        <w:rPr>
          <w:sz w:val="16"/>
        </w:rPr>
        <w:t xml:space="preserve">further </w:t>
      </w:r>
      <w:r w:rsidRPr="001B33D6">
        <w:rPr>
          <w:rStyle w:val="StyleUnderline"/>
          <w:highlight w:val="yellow"/>
        </w:rPr>
        <w:t>by China’s shaky legal infrastructure</w:t>
      </w:r>
      <w:r>
        <w:t xml:space="preserve">. </w:t>
      </w:r>
      <w:r w:rsidRPr="001B33D6">
        <w:rPr>
          <w:sz w:val="16"/>
        </w:rPr>
        <w:t>Continual reforms have been implemented since the late 1970s—from the constitutional down to the local level—with the purported goal of strengthening China’s legal system. But, in reality,</w:t>
      </w:r>
      <w:r>
        <w:t xml:space="preserve"> </w:t>
      </w:r>
      <w:r w:rsidRPr="001B33D6">
        <w:rPr>
          <w:rStyle w:val="StyleUnderline"/>
          <w:highlight w:val="yellow"/>
        </w:rPr>
        <w:t>the country is</w:t>
      </w:r>
      <w:r>
        <w:t xml:space="preserve"> </w:t>
      </w:r>
      <w:r w:rsidRPr="001B33D6">
        <w:rPr>
          <w:sz w:val="16"/>
        </w:rPr>
        <w:t>still</w:t>
      </w:r>
      <w:r>
        <w:t xml:space="preserve"> </w:t>
      </w:r>
      <w:r w:rsidRPr="001B33D6">
        <w:rPr>
          <w:rStyle w:val="StyleUnderline"/>
          <w:highlight w:val="yellow"/>
        </w:rPr>
        <w:t>without rule of law.</w:t>
      </w:r>
      <w:r>
        <w:t xml:space="preserve"> </w:t>
      </w:r>
      <w:r w:rsidRPr="001B33D6">
        <w:rPr>
          <w:sz w:val="16"/>
        </w:rPr>
        <w:t>China does not have an independent judiciary that acts as a check on executive power. China’s courts are financed by local</w:t>
      </w:r>
      <w:r w:rsidR="001B33D6" w:rsidRPr="001B33D6">
        <w:rPr>
          <w:sz w:val="16"/>
        </w:rPr>
        <w:t xml:space="preserve"> governments,</w:t>
      </w:r>
      <w:r w:rsidRPr="001B33D6">
        <w:rPr>
          <w:sz w:val="16"/>
        </w:rPr>
        <w:t xml:space="preserve"> not by the Supreme Court or the Justice Ministry, and are therefore subject to government control. Constitutionally prescribed limits on the sovereign power of the Communist Party are mere rhetorical devices. With virtually unimpeded executive authority, there cannot be true human rights. There are myriad legal sources—fundamental and ordinary laws; Supreme Court opinions, interpretations, regulations; and other forms of national and local statutes—but no system to determine a consistent application of the laws and no discernible hierarchy among them.11 </w:t>
      </w:r>
      <w:r w:rsidRPr="001B33D6">
        <w:rPr>
          <w:rStyle w:val="StyleUnderline"/>
          <w:highlight w:val="yellow"/>
        </w:rPr>
        <w:t>The arbitrariness and uncertainty of a legal system without rule of law is destabilizing and an impediment to</w:t>
      </w:r>
      <w:r>
        <w:t xml:space="preserve"> potential </w:t>
      </w:r>
      <w:r w:rsidRPr="001B33D6">
        <w:rPr>
          <w:rStyle w:val="StyleUnderline"/>
          <w:highlight w:val="yellow"/>
        </w:rPr>
        <w:t>growth</w:t>
      </w:r>
      <w:r>
        <w:t xml:space="preserve">. </w:t>
      </w:r>
      <w:r w:rsidRPr="001B33D6">
        <w:rPr>
          <w:sz w:val="16"/>
        </w:rPr>
        <w:t xml:space="preserve">President Xi Jinping has discussed two opposing forms of law: legalism and Confucianism. He believes that China ‘‘must uphold the combination of ruling the nation in accord with the law and ruling it with virtue. ... ’’12 For him, legalism involves punishment, these days used against corruption. Under Confucianism, bad rulers may ‘‘legally’’ find themselves under the law, as in the Western tradition in which sovereign law trumps magisterial power. A third type of Chinese law may be an unplanned but useful consequence of current events. A dimension of the president’s ‘‘big picture’’ reform plan is equity ownership of foreign assets. Governing such assets by corporate law or business or organizational law, undertaken by Chinese–North American agents of change who must deal with unions, customers, stockholders, and governments, will introduce some element of Western internal regulatory law to China. The imported law may allow local peacemaking or at least dispute settlement between foreign and local businesses. The result could smooth and buffer economic tensions inside an innovating China and as well between a market-wise open China and the rest of the world. Otherwise, </w:t>
      </w:r>
      <w:r w:rsidRPr="001B33D6">
        <w:rPr>
          <w:rStyle w:val="StyleUnderline"/>
          <w:highlight w:val="yellow"/>
        </w:rPr>
        <w:t>if the policies of China’s new leaders are</w:t>
      </w:r>
      <w:r>
        <w:t xml:space="preserve"> </w:t>
      </w:r>
      <w:r w:rsidRPr="001B33D6">
        <w:rPr>
          <w:sz w:val="16"/>
        </w:rPr>
        <w:t xml:space="preserve">seen to be </w:t>
      </w:r>
      <w:r w:rsidRPr="001B33D6">
        <w:rPr>
          <w:rStyle w:val="StyleUnderline"/>
          <w:highlight w:val="yellow"/>
        </w:rPr>
        <w:t>inadequate</w:t>
      </w:r>
      <w:r>
        <w:t xml:space="preserve"> to the tasks at hand, </w:t>
      </w:r>
      <w:r w:rsidRPr="001B33D6">
        <w:rPr>
          <w:rStyle w:val="StyleUnderline"/>
          <w:highlight w:val="yellow"/>
        </w:rPr>
        <w:t>social unrest could erupt</w:t>
      </w:r>
      <w:r>
        <w:t xml:space="preserve">. </w:t>
      </w:r>
      <w:r w:rsidRPr="001B33D6">
        <w:rPr>
          <w:sz w:val="16"/>
        </w:rPr>
        <w:t xml:space="preserve">The leadership is closely monitoring the number of government-recorded ‘‘mass incidents,’’ defined as a violent demonstration involving more than 500 people. This measure of </w:t>
      </w:r>
      <w:r w:rsidRPr="001B33D6">
        <w:rPr>
          <w:rStyle w:val="StyleUnderline"/>
          <w:highlight w:val="yellow"/>
        </w:rPr>
        <w:t xml:space="preserve">unrest has </w:t>
      </w:r>
      <w:proofErr w:type="gramStart"/>
      <w:r w:rsidRPr="001B33D6">
        <w:rPr>
          <w:rStyle w:val="StyleUnderline"/>
          <w:highlight w:val="yellow"/>
        </w:rPr>
        <w:t>doubled</w:t>
      </w:r>
      <w:r>
        <w:t>,</w:t>
      </w:r>
      <w:proofErr w:type="gramEnd"/>
      <w:r>
        <w:t xml:space="preserve"> </w:t>
      </w:r>
      <w:r w:rsidRPr="001B33D6">
        <w:rPr>
          <w:sz w:val="16"/>
        </w:rPr>
        <w:t xml:space="preserve">from approximately 90,000 incidents in 2006 </w:t>
      </w:r>
      <w:r w:rsidRPr="001B33D6">
        <w:rPr>
          <w:rStyle w:val="StyleUnderline"/>
          <w:highlight w:val="yellow"/>
        </w:rPr>
        <w:t>to at least 180,000</w:t>
      </w:r>
      <w:r>
        <w:t xml:space="preserve"> </w:t>
      </w:r>
      <w:r w:rsidRPr="001B33D6">
        <w:rPr>
          <w:sz w:val="16"/>
        </w:rPr>
        <w:t>in 2010.13 The Human Rights Watch 2014 World Report cites data indicating that</w:t>
      </w:r>
      <w:r>
        <w:t xml:space="preserve"> </w:t>
      </w:r>
      <w:r w:rsidRPr="001B33D6">
        <w:rPr>
          <w:rStyle w:val="StyleUnderline"/>
          <w:highlight w:val="yellow"/>
        </w:rPr>
        <w:t>there are 300–500 protests in China each day</w:t>
      </w:r>
      <w:r w:rsidR="001B33D6">
        <w:t>.</w:t>
      </w:r>
      <w:r>
        <w:t xml:space="preserve"> </w:t>
      </w:r>
      <w:r w:rsidRPr="001B33D6">
        <w:rPr>
          <w:sz w:val="16"/>
        </w:rPr>
        <w:t xml:space="preserve">Economically, the international outlook is not on China’s side. Social instability threatens to hinder future </w:t>
      </w:r>
      <w:r w:rsidRPr="001B33D6">
        <w:rPr>
          <w:sz w:val="16"/>
        </w:rPr>
        <w:lastRenderedPageBreak/>
        <w:t xml:space="preserve">progress. We cannot expect, while the global economic climate is still gloomy, for China to grow as fast as </w:t>
      </w:r>
      <w:r w:rsidR="001B33D6" w:rsidRPr="001B33D6">
        <w:rPr>
          <w:sz w:val="16"/>
        </w:rPr>
        <w:t>it did during the golden days.</w:t>
      </w:r>
      <w:r w:rsidRPr="001B33D6">
        <w:rPr>
          <w:sz w:val="16"/>
        </w:rPr>
        <w:t xml:space="preserve"> </w:t>
      </w:r>
      <w:r w:rsidRPr="001B33D6">
        <w:rPr>
          <w:rStyle w:val="StyleUnderline"/>
          <w:highlight w:val="yellow"/>
        </w:rPr>
        <w:t>What happens next for China</w:t>
      </w:r>
      <w:r>
        <w:t xml:space="preserve"> largely </w:t>
      </w:r>
      <w:r w:rsidRPr="001B33D6">
        <w:rPr>
          <w:rStyle w:val="StyleUnderline"/>
          <w:highlight w:val="yellow"/>
        </w:rPr>
        <w:t xml:space="preserve">depends on a successful partnership between East and </w:t>
      </w:r>
      <w:proofErr w:type="gramStart"/>
      <w:r w:rsidRPr="001B33D6">
        <w:rPr>
          <w:rStyle w:val="StyleUnderline"/>
          <w:highlight w:val="yellow"/>
        </w:rPr>
        <w:t>West.</w:t>
      </w:r>
      <w:proofErr w:type="gramEnd"/>
    </w:p>
    <w:p w:rsidR="00BB24AD" w:rsidRDefault="00BB24AD" w:rsidP="00BB24AD">
      <w:pPr>
        <w:pStyle w:val="Heading3"/>
      </w:pPr>
      <w:r>
        <w:lastRenderedPageBreak/>
        <w:t xml:space="preserve">2AC </w:t>
      </w:r>
      <w:r w:rsidR="00071201">
        <w:t xml:space="preserve">Economic </w:t>
      </w:r>
      <w:r>
        <w:t>Reform Turn</w:t>
      </w:r>
    </w:p>
    <w:p w:rsidR="00BB24AD" w:rsidRDefault="00BB24AD" w:rsidP="00BB24AD">
      <w:pPr>
        <w:pStyle w:val="Heading4"/>
      </w:pPr>
      <w:r>
        <w:t xml:space="preserve">Only an </w:t>
      </w:r>
      <w:r>
        <w:rPr>
          <w:u w:val="single"/>
        </w:rPr>
        <w:t>external economic event</w:t>
      </w:r>
      <w:r>
        <w:t xml:space="preserve"> can prompt frozen reforms now</w:t>
      </w:r>
    </w:p>
    <w:p w:rsidR="00BB24AD" w:rsidRPr="00BB24AD" w:rsidRDefault="00BB24AD" w:rsidP="00BB24AD">
      <w:pPr>
        <w:rPr>
          <w:rStyle w:val="Style13ptBold"/>
          <w:b w:val="0"/>
        </w:rPr>
      </w:pPr>
      <w:r>
        <w:rPr>
          <w:rStyle w:val="Style13ptBold"/>
        </w:rPr>
        <w:t>Pei 5/6</w:t>
      </w:r>
      <w:r>
        <w:rPr>
          <w:rStyle w:val="Style13ptBold"/>
          <w:b w:val="0"/>
        </w:rPr>
        <w:t xml:space="preserve"> </w:t>
      </w:r>
      <w:r w:rsidRPr="00BB24AD">
        <w:rPr>
          <w:rStyle w:val="Style13ptBold"/>
          <w:b w:val="0"/>
          <w:sz w:val="16"/>
        </w:rPr>
        <w:t>(</w:t>
      </w:r>
      <w:proofErr w:type="spellStart"/>
      <w:r w:rsidRPr="00BB24AD">
        <w:rPr>
          <w:rStyle w:val="Style13ptBold"/>
          <w:b w:val="0"/>
          <w:sz w:val="16"/>
        </w:rPr>
        <w:t>Minxin</w:t>
      </w:r>
      <w:proofErr w:type="spellEnd"/>
      <w:r w:rsidRPr="00BB24AD">
        <w:rPr>
          <w:rStyle w:val="Style13ptBold"/>
          <w:b w:val="0"/>
          <w:sz w:val="16"/>
        </w:rPr>
        <w:t>, professor of government at Claremont McKenna College, “Two ways to break Beijing's political stalemate”, http://asia.nikkei.com/Politics-Economy/Policy-Politics/Minxin-Pei-Two-ways-to-break-Beijing-s-political-stalemate?page=2)</w:t>
      </w:r>
    </w:p>
    <w:p w:rsidR="00BB24AD" w:rsidRPr="00647F08" w:rsidRDefault="00BB24AD" w:rsidP="00BB24AD">
      <w:r w:rsidRPr="002E3294">
        <w:rPr>
          <w:sz w:val="16"/>
        </w:rPr>
        <w:t xml:space="preserve">In the months ahead, as the crucial 19th party congress -- scheduled for the fall of 2017 -- approaches, this </w:t>
      </w:r>
      <w:r w:rsidRPr="002E3294">
        <w:rPr>
          <w:rStyle w:val="StyleUnderline"/>
          <w:highlight w:val="yellow"/>
        </w:rPr>
        <w:t>inchoate force can be expected to</w:t>
      </w:r>
      <w:r>
        <w:t xml:space="preserve"> </w:t>
      </w:r>
      <w:r w:rsidRPr="002E3294">
        <w:rPr>
          <w:sz w:val="16"/>
        </w:rPr>
        <w:t xml:space="preserve">mount a series of actions to </w:t>
      </w:r>
      <w:r w:rsidRPr="002E3294">
        <w:rPr>
          <w:rStyle w:val="StyleUnderline"/>
          <w:highlight w:val="yellow"/>
        </w:rPr>
        <w:t>frustrate Xi's moves to further consolidate his power</w:t>
      </w:r>
      <w:r>
        <w:t xml:space="preserve">. </w:t>
      </w:r>
      <w:r w:rsidRPr="00884C8A">
        <w:rPr>
          <w:sz w:val="16"/>
        </w:rPr>
        <w:t xml:space="preserve">Specifically, </w:t>
      </w:r>
      <w:r w:rsidRPr="002E3294">
        <w:rPr>
          <w:rStyle w:val="StyleUnderline"/>
          <w:highlight w:val="yellow"/>
        </w:rPr>
        <w:t>they are likely to vigorously oppose any attempts to stack the</w:t>
      </w:r>
      <w:r>
        <w:t xml:space="preserve"> </w:t>
      </w:r>
      <w:r w:rsidRPr="00884C8A">
        <w:rPr>
          <w:sz w:val="16"/>
        </w:rPr>
        <w:t xml:space="preserve">deck in the </w:t>
      </w:r>
      <w:r w:rsidRPr="002E3294">
        <w:rPr>
          <w:rStyle w:val="StyleUnderline"/>
          <w:highlight w:val="yellow"/>
        </w:rPr>
        <w:t>Politburo</w:t>
      </w:r>
      <w:r>
        <w:t xml:space="preserve"> </w:t>
      </w:r>
      <w:r w:rsidRPr="00884C8A">
        <w:rPr>
          <w:sz w:val="16"/>
        </w:rPr>
        <w:t>and its powerful standing committee or to revise the party's rules on age and term limits. Such political subterfuge cannot possibly fool</w:t>
      </w:r>
      <w:r>
        <w:t xml:space="preserve"> </w:t>
      </w:r>
      <w:r w:rsidRPr="00884C8A">
        <w:rPr>
          <w:rStyle w:val="StyleUnderline"/>
          <w:highlight w:val="yellow"/>
        </w:rPr>
        <w:t>Xi</w:t>
      </w:r>
      <w:r>
        <w:t xml:space="preserve">. </w:t>
      </w:r>
      <w:r w:rsidRPr="00884C8A">
        <w:rPr>
          <w:sz w:val="16"/>
        </w:rPr>
        <w:t xml:space="preserve">But he </w:t>
      </w:r>
      <w:r w:rsidRPr="00884C8A">
        <w:rPr>
          <w:rStyle w:val="StyleUnderline"/>
          <w:highlight w:val="yellow"/>
        </w:rPr>
        <w:t>has few options</w:t>
      </w:r>
      <w:r>
        <w:t xml:space="preserve">. </w:t>
      </w:r>
      <w:r w:rsidRPr="00884C8A">
        <w:rPr>
          <w:sz w:val="16"/>
        </w:rPr>
        <w:t>He could go all out by putting another mega-tiger -- a very senior incumbent or retired official -- in jail on corruption charges. But this</w:t>
      </w:r>
      <w:r>
        <w:t xml:space="preserve"> </w:t>
      </w:r>
      <w:r w:rsidRPr="00884C8A">
        <w:rPr>
          <w:rStyle w:val="StyleUnderline"/>
          <w:highlight w:val="yellow"/>
        </w:rPr>
        <w:t>high-risk move could precipitate a complete breakdown of elite unity and even open political warfare</w:t>
      </w:r>
      <w:r>
        <w:t xml:space="preserve"> </w:t>
      </w:r>
      <w:r w:rsidRPr="00884C8A">
        <w:rPr>
          <w:sz w:val="16"/>
        </w:rPr>
        <w:t xml:space="preserve">with his enemies. At the same time, it is inconceivable for him to concede to their unspoken demands of sharing power and restoring collective leadership. </w:t>
      </w:r>
      <w:r w:rsidRPr="00884C8A">
        <w:rPr>
          <w:rStyle w:val="StyleUnderline"/>
          <w:highlight w:val="yellow"/>
        </w:rPr>
        <w:t>Without an external shock</w:t>
      </w:r>
      <w:r>
        <w:t xml:space="preserve"> </w:t>
      </w:r>
      <w:r w:rsidRPr="00884C8A">
        <w:rPr>
          <w:sz w:val="16"/>
        </w:rPr>
        <w:t>of some kind,</w:t>
      </w:r>
      <w:r>
        <w:t xml:space="preserve"> </w:t>
      </w:r>
      <w:r w:rsidRPr="00884C8A">
        <w:rPr>
          <w:rStyle w:val="StyleUnderline"/>
          <w:highlight w:val="yellow"/>
        </w:rPr>
        <w:t>this systemic political stalemate is hard to break</w:t>
      </w:r>
      <w:r>
        <w:t xml:space="preserve">. </w:t>
      </w:r>
      <w:r w:rsidRPr="00884C8A">
        <w:rPr>
          <w:sz w:val="16"/>
        </w:rPr>
        <w:t xml:space="preserve">At the moment, </w:t>
      </w:r>
      <w:r w:rsidRPr="00884C8A">
        <w:rPr>
          <w:rStyle w:val="StyleUnderline"/>
          <w:highlight w:val="yellow"/>
        </w:rPr>
        <w:t>both Xi and his rivals have placed their hopes on what happens to the Chinese economy</w:t>
      </w:r>
      <w:r>
        <w:t>.</w:t>
      </w:r>
    </w:p>
    <w:p w:rsidR="00FA5C11" w:rsidRDefault="00FA5C11" w:rsidP="00FA5C11">
      <w:pPr>
        <w:pStyle w:val="Heading4"/>
      </w:pPr>
      <w:r>
        <w:t>Transparent inclusion signals provide leverage for economic reformers in China</w:t>
      </w:r>
    </w:p>
    <w:p w:rsidR="00FA5C11" w:rsidRPr="007936AA" w:rsidRDefault="00FA5C11" w:rsidP="00FA5C11">
      <w:pPr>
        <w:rPr>
          <w:rStyle w:val="Style13ptBold"/>
          <w:b w:val="0"/>
        </w:rPr>
      </w:pPr>
      <w:r>
        <w:rPr>
          <w:rStyle w:val="Style13ptBold"/>
        </w:rPr>
        <w:t>Bush 13</w:t>
      </w:r>
      <w:r>
        <w:rPr>
          <w:rStyle w:val="Style13ptBold"/>
          <w:b w:val="0"/>
        </w:rPr>
        <w:t xml:space="preserve"> </w:t>
      </w:r>
      <w:r w:rsidRPr="007936AA">
        <w:rPr>
          <w:rStyle w:val="Style13ptBold"/>
          <w:b w:val="0"/>
          <w:sz w:val="16"/>
        </w:rPr>
        <w:t>(Richard, Sr. Fellow @ Brookings Inst., 12/3, “Transcript: Cross-Straits Series - Trans-Pacific Partnership and Asia”, http://www.atlanticcouncil.org/news/transcripts/transcript-cross-straits-series-trans-pacific-partnership-and-asia)</w:t>
      </w:r>
    </w:p>
    <w:p w:rsidR="00FA5C11" w:rsidRPr="007936AA" w:rsidRDefault="00FA5C11" w:rsidP="00FA5C11">
      <w:r w:rsidRPr="00FA5C11">
        <w:rPr>
          <w:sz w:val="16"/>
        </w:rPr>
        <w:t>And I've suggested</w:t>
      </w:r>
      <w:proofErr w:type="gramStart"/>
      <w:r w:rsidRPr="00FA5C11">
        <w:rPr>
          <w:sz w:val="16"/>
        </w:rPr>
        <w:t>,</w:t>
      </w:r>
      <w:proofErr w:type="gramEnd"/>
      <w:r w:rsidRPr="00FA5C11">
        <w:rPr>
          <w:sz w:val="16"/>
        </w:rPr>
        <w:t xml:space="preserve"> </w:t>
      </w:r>
      <w:r w:rsidRPr="00FA5C11">
        <w:rPr>
          <w:rStyle w:val="StyleUnderline"/>
          <w:highlight w:val="yellow"/>
        </w:rPr>
        <w:t>China needs a new round of economic reform. The elements of TPP are</w:t>
      </w:r>
      <w:r>
        <w:t xml:space="preserve"> </w:t>
      </w:r>
      <w:r w:rsidRPr="00FA5C11">
        <w:rPr>
          <w:sz w:val="16"/>
        </w:rPr>
        <w:t xml:space="preserve">– touch on </w:t>
      </w:r>
      <w:r w:rsidRPr="00FA5C11">
        <w:rPr>
          <w:rStyle w:val="StyleUnderline"/>
          <w:highlight w:val="yellow"/>
        </w:rPr>
        <w:t>the kinds of reforms that have to be made</w:t>
      </w:r>
      <w:r w:rsidRPr="00FA5C11">
        <w:rPr>
          <w:sz w:val="16"/>
        </w:rPr>
        <w:t xml:space="preserve">. So a new group of </w:t>
      </w:r>
      <w:r w:rsidRPr="00FA5C11">
        <w:rPr>
          <w:rStyle w:val="StyleUnderline"/>
          <w:highlight w:val="yellow"/>
        </w:rPr>
        <w:t>Chinese economic reformers could use TPP as</w:t>
      </w:r>
      <w:r>
        <w:t xml:space="preserve"> their own </w:t>
      </w:r>
      <w:r w:rsidRPr="00FA5C11">
        <w:rPr>
          <w:rStyle w:val="StyleUnderline"/>
          <w:highlight w:val="yellow"/>
        </w:rPr>
        <w:t>leverage</w:t>
      </w:r>
      <w:r>
        <w:t xml:space="preserve">. </w:t>
      </w:r>
      <w:r w:rsidRPr="00FA5C11">
        <w:rPr>
          <w:sz w:val="16"/>
        </w:rPr>
        <w:t xml:space="preserve">And then there's the Taiwan issue. You know, is China going to put itself in a position where it has to be a political bully to keep Taiwan out? Now, for that to work, the United States and other major TPP members have to be very firm that they are going to treat Taiwan's entry into TPP on its economic merits. I hope that's the case. Taiwan, of course, has to make the concessions that allow the United States and others to do that. But then the ball is in China's court. The good news here is that </w:t>
      </w:r>
      <w:r w:rsidRPr="00FA5C11">
        <w:rPr>
          <w:rStyle w:val="StyleUnderline"/>
          <w:highlight w:val="yellow"/>
        </w:rPr>
        <w:t>China is already moderating its views of TPP</w:t>
      </w:r>
      <w:r>
        <w:t xml:space="preserve">. </w:t>
      </w:r>
      <w:r w:rsidRPr="00FA5C11">
        <w:rPr>
          <w:rStyle w:val="StyleUnderline"/>
          <w:highlight w:val="yellow"/>
        </w:rPr>
        <w:t>Originally, it was</w:t>
      </w:r>
      <w:r>
        <w:t xml:space="preserve"> just </w:t>
      </w:r>
      <w:r w:rsidRPr="00FA5C11">
        <w:rPr>
          <w:rStyle w:val="StyleUnderline"/>
          <w:highlight w:val="yellow"/>
        </w:rPr>
        <w:t>another instrument of U.S. containment,</w:t>
      </w:r>
      <w:r>
        <w:t xml:space="preserve"> and </w:t>
      </w:r>
      <w:r w:rsidRPr="00FA5C11">
        <w:rPr>
          <w:rStyle w:val="StyleUnderline"/>
          <w:highlight w:val="yellow"/>
        </w:rPr>
        <w:t>now they want to hear more, they want transparency</w:t>
      </w:r>
      <w:r>
        <w:t>.</w:t>
      </w:r>
    </w:p>
    <w:p w:rsidR="00277093" w:rsidRDefault="00277093" w:rsidP="00277093">
      <w:pPr>
        <w:pStyle w:val="Heading3"/>
      </w:pPr>
      <w:r>
        <w:lastRenderedPageBreak/>
        <w:t>2AC Impact Take-Out</w:t>
      </w:r>
    </w:p>
    <w:p w:rsidR="00277093" w:rsidRPr="009F0CDF" w:rsidRDefault="00990FBE" w:rsidP="00277093">
      <w:pPr>
        <w:pStyle w:val="Heading4"/>
      </w:pPr>
      <w:r>
        <w:t>No regime collapse risk</w:t>
      </w:r>
    </w:p>
    <w:p w:rsidR="00277093" w:rsidRPr="009F0CDF" w:rsidRDefault="00277093" w:rsidP="00277093">
      <w:r w:rsidRPr="009F0CDF">
        <w:rPr>
          <w:rStyle w:val="Style13ptBold"/>
        </w:rPr>
        <w:t>Jones 14</w:t>
      </w:r>
      <w:r>
        <w:rPr>
          <w:rStyle w:val="Style13ptBold"/>
        </w:rPr>
        <w:t xml:space="preserve"> </w:t>
      </w:r>
      <w:r w:rsidRPr="00B8770A">
        <w:rPr>
          <w:rStyle w:val="Style13ptBold"/>
          <w:b w:val="0"/>
          <w:sz w:val="20"/>
        </w:rPr>
        <w:t>(</w:t>
      </w:r>
      <w:r w:rsidRPr="00B8770A">
        <w:rPr>
          <w:sz w:val="16"/>
        </w:rPr>
        <w:t>David Martin, Professor of Politics at University of Glasgow, PhD from LSE, Australian Journal of Poli</w:t>
      </w:r>
      <w:r>
        <w:rPr>
          <w:sz w:val="16"/>
        </w:rPr>
        <w:t>tical Science, February 21</w:t>
      </w:r>
      <w:r w:rsidRPr="00B8770A">
        <w:rPr>
          <w:sz w:val="16"/>
        </w:rPr>
        <w:t>, 49:1, "Managing the China Dream: Communist Party politics after the Tiananmen incid</w:t>
      </w:r>
      <w:r>
        <w:rPr>
          <w:sz w:val="16"/>
        </w:rPr>
        <w:t>ent ", Taylor and Francis</w:t>
      </w:r>
      <w:r w:rsidRPr="00B8770A">
        <w:rPr>
          <w:sz w:val="16"/>
        </w:rPr>
        <w:t>)</w:t>
      </w:r>
    </w:p>
    <w:p w:rsidR="00277093" w:rsidRPr="00990FBE" w:rsidRDefault="00277093" w:rsidP="00277093">
      <w:pPr>
        <w:rPr>
          <w:sz w:val="16"/>
        </w:rPr>
      </w:pPr>
      <w:r w:rsidRPr="00990FBE">
        <w:rPr>
          <w:sz w:val="16"/>
        </w:rPr>
        <w:t xml:space="preserve">All </w:t>
      </w:r>
      <w:r w:rsidRPr="00990FBE">
        <w:rPr>
          <w:rStyle w:val="StyleUnderline"/>
          <w:highlight w:val="yellow"/>
        </w:rPr>
        <w:t>these works reveal</w:t>
      </w:r>
      <w:r w:rsidRPr="00990FBE">
        <w:rPr>
          <w:highlight w:val="yellow"/>
        </w:rPr>
        <w:t xml:space="preserve"> </w:t>
      </w:r>
      <w:r w:rsidRPr="00990FBE">
        <w:rPr>
          <w:rStyle w:val="Emphasis"/>
          <w:highlight w:val="yellow"/>
        </w:rPr>
        <w:t xml:space="preserve">how pragmatically, proactively and </w:t>
      </w:r>
      <w:r w:rsidRPr="00990FBE">
        <w:rPr>
          <w:sz w:val="16"/>
        </w:rPr>
        <w:t>largely</w:t>
      </w:r>
      <w:r w:rsidRPr="00990FBE">
        <w:rPr>
          <w:rStyle w:val="Emphasis"/>
          <w:highlight w:val="yellow"/>
        </w:rPr>
        <w:t xml:space="preserve"> successfully the CPC has adapted and reformed itself</w:t>
      </w:r>
      <w:r w:rsidRPr="009F0CDF">
        <w:t xml:space="preserve"> </w:t>
      </w:r>
      <w:r w:rsidRPr="00990FBE">
        <w:rPr>
          <w:sz w:val="16"/>
        </w:rPr>
        <w:t xml:space="preserve">in the years </w:t>
      </w:r>
      <w:r w:rsidRPr="00990FBE">
        <w:rPr>
          <w:rStyle w:val="Emphasis"/>
          <w:highlight w:val="yellow"/>
        </w:rPr>
        <w:t>since Tiananmen</w:t>
      </w:r>
      <w:r w:rsidRPr="00990FBE">
        <w:rPr>
          <w:highlight w:val="yellow"/>
        </w:rPr>
        <w:t xml:space="preserve">. </w:t>
      </w:r>
      <w:r w:rsidRPr="00990FBE">
        <w:rPr>
          <w:rStyle w:val="StyleUnderline"/>
          <w:highlight w:val="yellow"/>
        </w:rPr>
        <w:t>It is</w:t>
      </w:r>
      <w:r w:rsidRPr="006324D8">
        <w:rPr>
          <w:rStyle w:val="StyleUnderline"/>
        </w:rPr>
        <w:t xml:space="preserve"> </w:t>
      </w:r>
      <w:r w:rsidRPr="00990FBE">
        <w:rPr>
          <w:sz w:val="16"/>
        </w:rPr>
        <w:t>increasingly</w:t>
      </w:r>
      <w:r w:rsidRPr="006324D8">
        <w:rPr>
          <w:rStyle w:val="StyleUnderline"/>
        </w:rPr>
        <w:t xml:space="preserve"> </w:t>
      </w:r>
      <w:r w:rsidRPr="00990FBE">
        <w:rPr>
          <w:rStyle w:val="StyleUnderline"/>
          <w:highlight w:val="yellow"/>
        </w:rPr>
        <w:t>apparent</w:t>
      </w:r>
      <w:r w:rsidRPr="009F0CDF">
        <w:t xml:space="preserve"> that </w:t>
      </w:r>
      <w:r w:rsidRPr="00990FBE">
        <w:rPr>
          <w:rStyle w:val="Emphasis"/>
          <w:highlight w:val="yellow"/>
        </w:rPr>
        <w:t>the Chinese party-state model has developed the capacity to change</w:t>
      </w:r>
      <w:r w:rsidRPr="009F0CDF">
        <w:rPr>
          <w:rStyle w:val="Emphasis"/>
        </w:rPr>
        <w:t xml:space="preserve"> </w:t>
      </w:r>
      <w:r w:rsidRPr="00990FBE">
        <w:rPr>
          <w:sz w:val="16"/>
        </w:rPr>
        <w:t>over time</w:t>
      </w:r>
      <w:r w:rsidRPr="00990FBE">
        <w:rPr>
          <w:rStyle w:val="Emphasis"/>
          <w:sz w:val="16"/>
        </w:rPr>
        <w:t xml:space="preserve"> </w:t>
      </w:r>
      <w:r w:rsidRPr="00990FBE">
        <w:rPr>
          <w:rStyle w:val="Emphasis"/>
          <w:highlight w:val="yellow"/>
        </w:rPr>
        <w:t>and adjust to new political and economic realities</w:t>
      </w:r>
      <w:r w:rsidRPr="009F0CDF">
        <w:t xml:space="preserve">, </w:t>
      </w:r>
      <w:r w:rsidRPr="00990FBE">
        <w:rPr>
          <w:sz w:val="16"/>
        </w:rPr>
        <w:t>both globally and locally</w:t>
      </w:r>
      <w:r w:rsidRPr="009F0CDF">
        <w:t xml:space="preserve">. </w:t>
      </w:r>
      <w:r w:rsidRPr="00990FBE">
        <w:rPr>
          <w:rStyle w:val="StyleUnderline"/>
          <w:highlight w:val="yellow"/>
        </w:rPr>
        <w:t>The party has shown</w:t>
      </w:r>
      <w:r w:rsidRPr="009F0CDF">
        <w:t xml:space="preserve"> that </w:t>
      </w:r>
      <w:r w:rsidRPr="00990FBE">
        <w:rPr>
          <w:rStyle w:val="Emphasis"/>
          <w:highlight w:val="yellow"/>
        </w:rPr>
        <w:t>it can renew itself</w:t>
      </w:r>
      <w:r w:rsidRPr="009F0CDF">
        <w:t xml:space="preserve">, </w:t>
      </w:r>
      <w:r w:rsidRPr="00990FBE">
        <w:rPr>
          <w:rStyle w:val="StyleUnderline"/>
          <w:highlight w:val="yellow"/>
        </w:rPr>
        <w:t>alter its leadership and its ideology</w:t>
      </w:r>
      <w:r w:rsidRPr="00990FBE">
        <w:rPr>
          <w:highlight w:val="yellow"/>
        </w:rPr>
        <w:t xml:space="preserve">, </w:t>
      </w:r>
      <w:r w:rsidRPr="00990FBE">
        <w:rPr>
          <w:rStyle w:val="Emphasis"/>
          <w:highlight w:val="yellow"/>
        </w:rPr>
        <w:t>and adapt to</w:t>
      </w:r>
      <w:r w:rsidRPr="009F0CDF">
        <w:t xml:space="preserve"> </w:t>
      </w:r>
      <w:r w:rsidRPr="00990FBE">
        <w:rPr>
          <w:sz w:val="16"/>
        </w:rPr>
        <w:t>external and internal</w:t>
      </w:r>
      <w:r w:rsidRPr="00990FBE">
        <w:rPr>
          <w:rStyle w:val="Emphasis"/>
          <w:sz w:val="16"/>
        </w:rPr>
        <w:t xml:space="preserve"> </w:t>
      </w:r>
      <w:r w:rsidRPr="00990FBE">
        <w:rPr>
          <w:rStyle w:val="Emphasis"/>
          <w:highlight w:val="yellow"/>
        </w:rPr>
        <w:t>threats to its authority with a shrewd combination of prudence and ruthlessness</w:t>
      </w:r>
      <w:r w:rsidRPr="009F0CDF">
        <w:t xml:space="preserve">. </w:t>
      </w:r>
      <w:r w:rsidRPr="00990FBE">
        <w:rPr>
          <w:sz w:val="16"/>
        </w:rPr>
        <w:t xml:space="preserve">The CPC accords with Gramsci’s prescient view of the role of the modern, mass, socialist party, which is to be ‘the collective intellectual’ mirroring the political formula of Machiavelli’s Prince and representing the collective will of the state (1973: 186). Whether this political formula can be indefinitely maintained it is perhaps, as Zhou </w:t>
      </w:r>
      <w:proofErr w:type="spellStart"/>
      <w:r w:rsidRPr="00990FBE">
        <w:rPr>
          <w:sz w:val="16"/>
        </w:rPr>
        <w:t>Enlai</w:t>
      </w:r>
      <w:proofErr w:type="spellEnd"/>
      <w:r w:rsidRPr="00990FBE">
        <w:rPr>
          <w:sz w:val="16"/>
        </w:rPr>
        <w:t xml:space="preserve"> responded to Henry Kissinger in a different context, too soon to tell.</w:t>
      </w:r>
    </w:p>
    <w:p w:rsidR="00BB24AD" w:rsidRDefault="003C15D0" w:rsidP="00BB24AD">
      <w:pPr>
        <w:pStyle w:val="Heading2"/>
      </w:pPr>
      <w:r>
        <w:lastRenderedPageBreak/>
        <w:t>Uniqueness</w:t>
      </w:r>
      <w:r w:rsidR="00BB24AD">
        <w:t xml:space="preserve"> Extensions</w:t>
      </w:r>
    </w:p>
    <w:p w:rsidR="00993517" w:rsidRPr="006178EB" w:rsidRDefault="00993517" w:rsidP="00374932">
      <w:pPr>
        <w:pStyle w:val="Heading4"/>
        <w:rPr>
          <w:sz w:val="24"/>
        </w:rPr>
      </w:pPr>
      <w:r w:rsidRPr="006178EB">
        <w:rPr>
          <w:sz w:val="24"/>
        </w:rPr>
        <w:t>Xi’s credibility is down &amp; reforms are stalled</w:t>
      </w:r>
    </w:p>
    <w:p w:rsidR="00993517" w:rsidRPr="006178EB" w:rsidRDefault="00993517" w:rsidP="00993517">
      <w:pPr>
        <w:rPr>
          <w:rStyle w:val="Style13ptBold"/>
          <w:b w:val="0"/>
          <w:sz w:val="24"/>
        </w:rPr>
      </w:pPr>
      <w:r w:rsidRPr="006178EB">
        <w:rPr>
          <w:rStyle w:val="Style13ptBold"/>
          <w:sz w:val="24"/>
        </w:rPr>
        <w:t>The Economist 4/2</w:t>
      </w:r>
      <w:r w:rsidRPr="006178EB">
        <w:rPr>
          <w:rStyle w:val="Style13ptBold"/>
          <w:b w:val="0"/>
          <w:sz w:val="24"/>
        </w:rPr>
        <w:t xml:space="preserve"> </w:t>
      </w:r>
      <w:r w:rsidRPr="006178EB">
        <w:rPr>
          <w:rStyle w:val="Style13ptBold"/>
          <w:b w:val="0"/>
          <w:sz w:val="16"/>
        </w:rPr>
        <w:t>(“Beware the cult of Xi”, http://www.economist.com/news/leaders/21695881-xi-jinping-stronger-his-predecessors-his-power-damaging-country-beware-cult)</w:t>
      </w:r>
    </w:p>
    <w:p w:rsidR="00993517" w:rsidRPr="006178EB" w:rsidRDefault="00993517" w:rsidP="00993517">
      <w:pPr>
        <w:rPr>
          <w:rStyle w:val="StyleUnderline"/>
          <w:sz w:val="20"/>
        </w:rPr>
      </w:pPr>
      <w:r w:rsidRPr="006178EB">
        <w:rPr>
          <w:sz w:val="12"/>
        </w:rPr>
        <w:t xml:space="preserve">By cracking down and puffing himself up, </w:t>
      </w:r>
      <w:proofErr w:type="spellStart"/>
      <w:r w:rsidRPr="006178EB">
        <w:rPr>
          <w:sz w:val="12"/>
        </w:rPr>
        <w:t>Mr</w:t>
      </w:r>
      <w:proofErr w:type="spellEnd"/>
      <w:r w:rsidRPr="006178EB">
        <w:rPr>
          <w:sz w:val="12"/>
        </w:rPr>
        <w:t xml:space="preserve"> </w:t>
      </w:r>
      <w:r w:rsidRPr="006178EB">
        <w:rPr>
          <w:rStyle w:val="StyleUnderline"/>
          <w:sz w:val="20"/>
          <w:highlight w:val="yellow"/>
        </w:rPr>
        <w:t>Xi is neither buying himself security nor helping to keep China stable.</w:t>
      </w:r>
      <w:r w:rsidRPr="006178EB">
        <w:rPr>
          <w:sz w:val="20"/>
        </w:rPr>
        <w:t xml:space="preserve"> </w:t>
      </w:r>
      <w:r w:rsidRPr="006178EB">
        <w:rPr>
          <w:rStyle w:val="StyleUnderline"/>
          <w:sz w:val="20"/>
          <w:highlight w:val="yellow"/>
        </w:rPr>
        <w:t>He is using the party’s</w:t>
      </w:r>
      <w:r w:rsidRPr="006178EB">
        <w:rPr>
          <w:sz w:val="20"/>
        </w:rPr>
        <w:t xml:space="preserve"> own </w:t>
      </w:r>
      <w:r w:rsidRPr="006178EB">
        <w:rPr>
          <w:rStyle w:val="StyleUnderline"/>
          <w:sz w:val="20"/>
          <w:highlight w:val="yellow"/>
        </w:rPr>
        <w:t>thuggish investigators</w:t>
      </w:r>
      <w:r w:rsidRPr="006178EB">
        <w:rPr>
          <w:sz w:val="20"/>
        </w:rPr>
        <w:t xml:space="preserve"> to take on graft. But </w:t>
      </w:r>
      <w:r w:rsidRPr="006178EB">
        <w:rPr>
          <w:rStyle w:val="StyleUnderline"/>
          <w:sz w:val="20"/>
          <w:highlight w:val="yellow"/>
        </w:rPr>
        <w:t>they have a greater interest in settling political scores</w:t>
      </w:r>
      <w:r w:rsidRPr="006178EB">
        <w:rPr>
          <w:sz w:val="20"/>
        </w:rPr>
        <w:t xml:space="preserve"> </w:t>
      </w:r>
      <w:r w:rsidRPr="006178EB">
        <w:rPr>
          <w:sz w:val="14"/>
        </w:rPr>
        <w:t xml:space="preserve">than in ensuring laws are applied fairly. That gets in the way of good administration, if only because officials are scared of spending money in case it attracts a probe. By cowing the media, </w:t>
      </w:r>
      <w:proofErr w:type="spellStart"/>
      <w:r w:rsidRPr="006178EB">
        <w:rPr>
          <w:sz w:val="14"/>
        </w:rPr>
        <w:t>Mr</w:t>
      </w:r>
      <w:proofErr w:type="spellEnd"/>
      <w:r w:rsidRPr="006178EB">
        <w:rPr>
          <w:sz w:val="14"/>
        </w:rPr>
        <w:t xml:space="preserve"> Xi created a press reluctant to challenge officials by exposing the dodgy-vaccine trade as soon as it was discovered at least a year ago. By the time such </w:t>
      </w:r>
      <w:r w:rsidRPr="006178EB">
        <w:rPr>
          <w:rStyle w:val="StyleUnderline"/>
          <w:sz w:val="20"/>
          <w:highlight w:val="yellow"/>
        </w:rPr>
        <w:t>scandals</w:t>
      </w:r>
      <w:r w:rsidRPr="006178EB">
        <w:rPr>
          <w:sz w:val="20"/>
        </w:rPr>
        <w:t xml:space="preserve"> </w:t>
      </w:r>
      <w:r w:rsidRPr="006178EB">
        <w:rPr>
          <w:sz w:val="14"/>
        </w:rPr>
        <w:t>eventually come to light,</w:t>
      </w:r>
      <w:r w:rsidRPr="006178EB">
        <w:rPr>
          <w:sz w:val="20"/>
        </w:rPr>
        <w:t xml:space="preserve"> </w:t>
      </w:r>
      <w:r w:rsidRPr="006178EB">
        <w:rPr>
          <w:rStyle w:val="StyleUnderline"/>
          <w:sz w:val="20"/>
          <w:highlight w:val="yellow"/>
        </w:rPr>
        <w:t>they pose even greater threats to the party’s, and</w:t>
      </w:r>
      <w:r w:rsidRPr="006178EB">
        <w:rPr>
          <w:rStyle w:val="StyleUnderline"/>
          <w:sz w:val="20"/>
        </w:rPr>
        <w:t xml:space="preserve"> </w:t>
      </w:r>
      <w:proofErr w:type="spellStart"/>
      <w:r w:rsidRPr="006178EB">
        <w:rPr>
          <w:sz w:val="20"/>
        </w:rPr>
        <w:t>Mr</w:t>
      </w:r>
      <w:proofErr w:type="spellEnd"/>
      <w:r w:rsidRPr="006178EB">
        <w:rPr>
          <w:sz w:val="20"/>
        </w:rPr>
        <w:t xml:space="preserve"> </w:t>
      </w:r>
      <w:r w:rsidRPr="006178EB">
        <w:rPr>
          <w:rStyle w:val="StyleUnderline"/>
          <w:sz w:val="20"/>
          <w:highlight w:val="yellow"/>
        </w:rPr>
        <w:t>Xi’s, credibility</w:t>
      </w:r>
      <w:r w:rsidRPr="006178EB">
        <w:rPr>
          <w:sz w:val="20"/>
        </w:rPr>
        <w:t xml:space="preserve">. </w:t>
      </w:r>
      <w:proofErr w:type="spellStart"/>
      <w:r w:rsidRPr="006178EB">
        <w:rPr>
          <w:sz w:val="14"/>
        </w:rPr>
        <w:t>Mr</w:t>
      </w:r>
      <w:proofErr w:type="spellEnd"/>
      <w:r w:rsidRPr="006178EB">
        <w:rPr>
          <w:sz w:val="14"/>
        </w:rPr>
        <w:t xml:space="preserve"> Xi has pledged to give market forces a “decisive role”, and put “power in a cage” by establishing the rule of law. But he is providing neither the country with prosperity and freedom, nor reassuring the rest of the world with stability. Abroad, anxieties about him keep growing: his muscular efforts to assert control in the South China Sea have been driving countries across Asia closer to the American camp. Earlier in </w:t>
      </w:r>
      <w:proofErr w:type="spellStart"/>
      <w:r w:rsidRPr="006178EB">
        <w:rPr>
          <w:sz w:val="14"/>
        </w:rPr>
        <w:t>Mr</w:t>
      </w:r>
      <w:proofErr w:type="spellEnd"/>
      <w:r w:rsidRPr="006178EB">
        <w:rPr>
          <w:sz w:val="14"/>
        </w:rPr>
        <w:t xml:space="preserve"> Xi’s rule, observers had wondered whether, after establishing himself, he would turn to carrying out the reforms that he says he wants. But</w:t>
      </w:r>
      <w:r w:rsidRPr="006178EB">
        <w:rPr>
          <w:sz w:val="20"/>
        </w:rPr>
        <w:t xml:space="preserve"> </w:t>
      </w:r>
      <w:r w:rsidRPr="006178EB">
        <w:rPr>
          <w:rStyle w:val="StyleUnderline"/>
          <w:sz w:val="20"/>
          <w:highlight w:val="yellow"/>
        </w:rPr>
        <w:t xml:space="preserve">hopes are fading that a big reformist push will ever </w:t>
      </w:r>
      <w:proofErr w:type="spellStart"/>
      <w:r w:rsidRPr="006178EB">
        <w:rPr>
          <w:rStyle w:val="StyleUnderline"/>
          <w:sz w:val="20"/>
          <w:highlight w:val="yellow"/>
        </w:rPr>
        <w:t>materialise</w:t>
      </w:r>
      <w:proofErr w:type="spellEnd"/>
      <w:r w:rsidRPr="006178EB">
        <w:rPr>
          <w:sz w:val="20"/>
        </w:rPr>
        <w:t xml:space="preserve">. </w:t>
      </w:r>
      <w:proofErr w:type="spellStart"/>
      <w:r w:rsidRPr="006178EB">
        <w:rPr>
          <w:sz w:val="20"/>
        </w:rPr>
        <w:t>Mr</w:t>
      </w:r>
      <w:proofErr w:type="spellEnd"/>
      <w:r w:rsidRPr="006178EB">
        <w:rPr>
          <w:sz w:val="20"/>
        </w:rPr>
        <w:t xml:space="preserve"> </w:t>
      </w:r>
      <w:r w:rsidRPr="006178EB">
        <w:rPr>
          <w:rStyle w:val="StyleUnderline"/>
          <w:sz w:val="20"/>
          <w:highlight w:val="yellow"/>
        </w:rPr>
        <w:t>Xi appears to have little time for the politically irksome business of making the party follow the law</w:t>
      </w:r>
      <w:r w:rsidRPr="006178EB">
        <w:rPr>
          <w:sz w:val="20"/>
        </w:rPr>
        <w:t xml:space="preserve">, </w:t>
      </w:r>
      <w:r w:rsidRPr="006178EB">
        <w:rPr>
          <w:rStyle w:val="StyleUnderline"/>
          <w:sz w:val="20"/>
          <w:highlight w:val="yellow"/>
        </w:rPr>
        <w:t>closing down</w:t>
      </w:r>
      <w:r w:rsidRPr="006178EB">
        <w:rPr>
          <w:sz w:val="20"/>
        </w:rPr>
        <w:t xml:space="preserve"> </w:t>
      </w:r>
      <w:r w:rsidRPr="006178EB">
        <w:rPr>
          <w:sz w:val="14"/>
        </w:rPr>
        <w:t xml:space="preserve">loss-making </w:t>
      </w:r>
      <w:r w:rsidRPr="006178EB">
        <w:rPr>
          <w:rStyle w:val="StyleUnderline"/>
          <w:sz w:val="20"/>
          <w:highlight w:val="yellow"/>
        </w:rPr>
        <w:t>state-owned firms, or bringing about</w:t>
      </w:r>
      <w:r w:rsidRPr="006178EB">
        <w:rPr>
          <w:sz w:val="20"/>
        </w:rPr>
        <w:t xml:space="preserve"> </w:t>
      </w:r>
      <w:r w:rsidRPr="006178EB">
        <w:rPr>
          <w:sz w:val="14"/>
        </w:rPr>
        <w:t xml:space="preserve">much-needed </w:t>
      </w:r>
      <w:r w:rsidRPr="006178EB">
        <w:rPr>
          <w:rStyle w:val="StyleUnderline"/>
          <w:sz w:val="20"/>
          <w:highlight w:val="yellow"/>
        </w:rPr>
        <w:t>social changes</w:t>
      </w:r>
      <w:r w:rsidRPr="006178EB">
        <w:rPr>
          <w:sz w:val="20"/>
        </w:rPr>
        <w:t xml:space="preserve">, </w:t>
      </w:r>
      <w:r w:rsidRPr="006178EB">
        <w:rPr>
          <w:sz w:val="14"/>
        </w:rPr>
        <w:t>such as scrapping restrictions on access by rural migrants to urban public services.</w:t>
      </w:r>
      <w:r w:rsidRPr="006178EB">
        <w:rPr>
          <w:sz w:val="20"/>
        </w:rPr>
        <w:t xml:space="preserve"> </w:t>
      </w:r>
      <w:r w:rsidRPr="006178EB">
        <w:rPr>
          <w:rStyle w:val="StyleUnderline"/>
          <w:sz w:val="20"/>
          <w:highlight w:val="yellow"/>
        </w:rPr>
        <w:t>The task of preserving his power is a full-time job.</w:t>
      </w:r>
    </w:p>
    <w:p w:rsidR="00374932" w:rsidRPr="006178EB" w:rsidRDefault="00374932" w:rsidP="00374932">
      <w:pPr>
        <w:pStyle w:val="Heading4"/>
        <w:rPr>
          <w:sz w:val="24"/>
        </w:rPr>
      </w:pPr>
      <w:r w:rsidRPr="006178EB">
        <w:rPr>
          <w:sz w:val="24"/>
        </w:rPr>
        <w:t>Political instability now</w:t>
      </w:r>
    </w:p>
    <w:p w:rsidR="00374932" w:rsidRPr="006178EB" w:rsidRDefault="00374932" w:rsidP="00374932">
      <w:pPr>
        <w:rPr>
          <w:sz w:val="20"/>
        </w:rPr>
      </w:pPr>
      <w:r w:rsidRPr="006178EB">
        <w:rPr>
          <w:rStyle w:val="Style13ptBold"/>
          <w:sz w:val="24"/>
        </w:rPr>
        <w:t>Whitehead 5/9</w:t>
      </w:r>
      <w:r w:rsidRPr="006178EB">
        <w:rPr>
          <w:sz w:val="20"/>
        </w:rPr>
        <w:t xml:space="preserve"> </w:t>
      </w:r>
      <w:r w:rsidRPr="006178EB">
        <w:rPr>
          <w:sz w:val="12"/>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rsidR="00374932" w:rsidRPr="006178EB" w:rsidRDefault="00374932" w:rsidP="00374932">
      <w:pPr>
        <w:rPr>
          <w:sz w:val="14"/>
        </w:rPr>
      </w:pPr>
      <w:r w:rsidRPr="006178EB">
        <w:rPr>
          <w:sz w:val="14"/>
        </w:rPr>
        <w:t xml:space="preserve">It has become clear that </w:t>
      </w:r>
      <w:r w:rsidRPr="006178EB">
        <w:rPr>
          <w:rStyle w:val="StyleUnderline"/>
          <w:sz w:val="20"/>
          <w:highlight w:val="yellow"/>
        </w:rPr>
        <w:t>China is entering a period of</w:t>
      </w:r>
      <w:r w:rsidRPr="006178EB">
        <w:rPr>
          <w:sz w:val="20"/>
        </w:rPr>
        <w:t xml:space="preserve"> </w:t>
      </w:r>
      <w:r w:rsidRPr="006178EB">
        <w:rPr>
          <w:sz w:val="14"/>
        </w:rPr>
        <w:t xml:space="preserve">domestic </w:t>
      </w:r>
      <w:r w:rsidRPr="006178EB">
        <w:rPr>
          <w:rStyle w:val="StyleUnderline"/>
          <w:sz w:val="20"/>
          <w:highlight w:val="yellow"/>
        </w:rPr>
        <w:t>political friction</w:t>
      </w:r>
      <w:r w:rsidRPr="006178EB">
        <w:rPr>
          <w:sz w:val="20"/>
        </w:rPr>
        <w:t xml:space="preserve">. </w:t>
      </w:r>
      <w:proofErr w:type="gramStart"/>
      <w:r w:rsidRPr="006178EB">
        <w:rPr>
          <w:sz w:val="14"/>
        </w:rPr>
        <w:t>A classic</w:t>
      </w:r>
      <w:proofErr w:type="gramEnd"/>
      <w:r w:rsidRPr="006178EB">
        <w:rPr>
          <w:sz w:val="14"/>
        </w:rPr>
        <w:t xml:space="preserve"> proto-Soviet </w:t>
      </w:r>
      <w:r w:rsidRPr="006178EB">
        <w:rPr>
          <w:rStyle w:val="StyleUnderline"/>
          <w:sz w:val="20"/>
          <w:highlight w:val="yellow"/>
        </w:rPr>
        <w:t>dialectic between the peasants and the bourgeoisie is being played out</w:t>
      </w:r>
      <w:r w:rsidRPr="006178EB">
        <w:rPr>
          <w:sz w:val="20"/>
        </w:rPr>
        <w:t xml:space="preserve"> </w:t>
      </w:r>
      <w:r w:rsidRPr="006178EB">
        <w:rPr>
          <w:sz w:val="14"/>
        </w:rPr>
        <w:t xml:space="preserve">at a higher level. </w:t>
      </w:r>
      <w:r w:rsidRPr="006178EB">
        <w:rPr>
          <w:rStyle w:val="StyleUnderline"/>
          <w:sz w:val="20"/>
          <w:highlight w:val="yellow"/>
        </w:rPr>
        <w:t>Thus far, it has not erupted onto the streets</w:t>
      </w:r>
      <w:r w:rsidRPr="006178EB">
        <w:rPr>
          <w:sz w:val="14"/>
        </w:rPr>
        <w:t xml:space="preserve">. Both leaders of each faction are losing focus on the economy as they focus on each other. </w:t>
      </w:r>
      <w:r w:rsidRPr="006178EB">
        <w:rPr>
          <w:rStyle w:val="StyleUnderline"/>
          <w:sz w:val="20"/>
          <w:highlight w:val="yellow"/>
        </w:rPr>
        <w:t xml:space="preserve">A leadership vacuum and internal </w:t>
      </w:r>
      <w:r w:rsidRPr="006178EB">
        <w:rPr>
          <w:sz w:val="14"/>
        </w:rPr>
        <w:t>political</w:t>
      </w:r>
      <w:r w:rsidRPr="006178EB">
        <w:rPr>
          <w:rStyle w:val="StyleUnderline"/>
          <w:sz w:val="20"/>
          <w:highlight w:val="yellow"/>
        </w:rPr>
        <w:t xml:space="preserve"> struggle will</w:t>
      </w:r>
      <w:r w:rsidRPr="006178EB">
        <w:rPr>
          <w:sz w:val="20"/>
        </w:rPr>
        <w:t xml:space="preserve"> therefore </w:t>
      </w:r>
      <w:r w:rsidRPr="006178EB">
        <w:rPr>
          <w:rStyle w:val="StyleUnderline"/>
          <w:sz w:val="20"/>
          <w:highlight w:val="yellow"/>
        </w:rPr>
        <w:t>undermine the economy</w:t>
      </w:r>
      <w:r w:rsidRPr="006178EB">
        <w:rPr>
          <w:rStyle w:val="StyleUnderline"/>
          <w:sz w:val="20"/>
        </w:rPr>
        <w:t xml:space="preserve"> </w:t>
      </w:r>
      <w:r w:rsidRPr="006178EB">
        <w:rPr>
          <w:sz w:val="14"/>
        </w:rPr>
        <w:t xml:space="preserve">and also perceptions of Chinese risk. </w:t>
      </w:r>
      <w:r w:rsidRPr="006178EB">
        <w:rPr>
          <w:rStyle w:val="StyleUnderline"/>
          <w:sz w:val="20"/>
          <w:highlight w:val="yellow"/>
        </w:rPr>
        <w:t xml:space="preserve">China's debt </w:t>
      </w:r>
      <w:r w:rsidRPr="006178EB">
        <w:rPr>
          <w:sz w:val="14"/>
        </w:rPr>
        <w:t>mountain</w:t>
      </w:r>
      <w:r w:rsidRPr="006178EB">
        <w:rPr>
          <w:rStyle w:val="StyleUnderline"/>
          <w:sz w:val="20"/>
          <w:highlight w:val="yellow"/>
        </w:rPr>
        <w:t xml:space="preserve"> will</w:t>
      </w:r>
      <w:r w:rsidRPr="006178EB">
        <w:rPr>
          <w:sz w:val="20"/>
        </w:rPr>
        <w:t xml:space="preserve"> then </w:t>
      </w:r>
      <w:r w:rsidRPr="006178EB">
        <w:rPr>
          <w:rStyle w:val="StyleUnderline"/>
          <w:sz w:val="20"/>
          <w:highlight w:val="yellow"/>
        </w:rPr>
        <w:t>command a higher risk premium</w:t>
      </w:r>
      <w:r w:rsidRPr="006178EB">
        <w:rPr>
          <w:sz w:val="20"/>
        </w:rPr>
        <w:t xml:space="preserve"> </w:t>
      </w:r>
      <w:r w:rsidRPr="006178EB">
        <w:rPr>
          <w:sz w:val="14"/>
        </w:rPr>
        <w:t>in recognition of the deteriorating political landscape. Presiden</w:t>
      </w:r>
      <w:r w:rsidRPr="006178EB">
        <w:rPr>
          <w:sz w:val="20"/>
        </w:rPr>
        <w:t xml:space="preserve">t </w:t>
      </w:r>
      <w:r w:rsidRPr="006178EB">
        <w:rPr>
          <w:rStyle w:val="StyleUnderline"/>
          <w:sz w:val="20"/>
          <w:highlight w:val="yellow"/>
        </w:rPr>
        <w:t xml:space="preserve">Xi's </w:t>
      </w:r>
      <w:r w:rsidRPr="006178EB">
        <w:rPr>
          <w:sz w:val="14"/>
        </w:rPr>
        <w:t>enigmatic</w:t>
      </w:r>
      <w:r w:rsidRPr="006178EB">
        <w:rPr>
          <w:rStyle w:val="StyleUnderline"/>
          <w:sz w:val="20"/>
          <w:highlight w:val="yellow"/>
        </w:rPr>
        <w:t xml:space="preserve"> response to </w:t>
      </w:r>
      <w:r w:rsidRPr="006178EB">
        <w:rPr>
          <w:sz w:val="14"/>
        </w:rPr>
        <w:t xml:space="preserve">the </w:t>
      </w:r>
      <w:r w:rsidRPr="006178EB">
        <w:rPr>
          <w:rStyle w:val="StyleUnderline"/>
          <w:sz w:val="20"/>
          <w:highlight w:val="yellow"/>
        </w:rPr>
        <w:t xml:space="preserve">palace coup rumors </w:t>
      </w:r>
      <w:r w:rsidRPr="006178EB">
        <w:rPr>
          <w:sz w:val="14"/>
        </w:rPr>
        <w:t xml:space="preserve">only </w:t>
      </w:r>
      <w:r w:rsidRPr="006178EB">
        <w:rPr>
          <w:rStyle w:val="StyleUnderline"/>
          <w:sz w:val="20"/>
          <w:highlight w:val="yellow"/>
        </w:rPr>
        <w:t>served to confirm</w:t>
      </w:r>
      <w:r w:rsidRPr="006178EB">
        <w:rPr>
          <w:sz w:val="20"/>
        </w:rPr>
        <w:t xml:space="preserve"> </w:t>
      </w:r>
      <w:r w:rsidRPr="006178EB">
        <w:rPr>
          <w:sz w:val="14"/>
        </w:rPr>
        <w:t xml:space="preserve">that there is indeed just that happening in real time. In his opinion, </w:t>
      </w:r>
      <w:r w:rsidRPr="006178EB">
        <w:rPr>
          <w:rStyle w:val="StyleUnderline"/>
          <w:sz w:val="20"/>
          <w:highlight w:val="yellow"/>
        </w:rPr>
        <w:t>there are "cabals and cliques</w:t>
      </w:r>
      <w:r w:rsidRPr="006178EB">
        <w:rPr>
          <w:sz w:val="20"/>
        </w:rPr>
        <w:t xml:space="preserve">" </w:t>
      </w:r>
      <w:r w:rsidRPr="006178EB">
        <w:rPr>
          <w:sz w:val="12"/>
        </w:rPr>
        <w:t xml:space="preserve">inside the party that risk </w:t>
      </w:r>
      <w:r w:rsidRPr="006178EB">
        <w:rPr>
          <w:sz w:val="20"/>
        </w:rPr>
        <w:t>"</w:t>
      </w:r>
      <w:r w:rsidRPr="006178EB">
        <w:rPr>
          <w:rStyle w:val="StyleUnderline"/>
          <w:sz w:val="20"/>
          <w:highlight w:val="yellow"/>
        </w:rPr>
        <w:t>compromising the political security of the party</w:t>
      </w:r>
      <w:r w:rsidRPr="006178EB">
        <w:rPr>
          <w:sz w:val="20"/>
        </w:rPr>
        <w:t xml:space="preserve"> </w:t>
      </w:r>
      <w:r w:rsidRPr="006178EB">
        <w:rPr>
          <w:sz w:val="14"/>
        </w:rPr>
        <w:t>and the country." In a scene reminiscent of the Night of the Long Knives, he then went on to say that: "There are careerists and conspirators existing in our party and undermining the party's governance."</w:t>
      </w:r>
    </w:p>
    <w:p w:rsidR="0044782C" w:rsidRPr="006178EB" w:rsidRDefault="0044782C" w:rsidP="0044782C">
      <w:pPr>
        <w:pStyle w:val="Heading4"/>
        <w:rPr>
          <w:sz w:val="24"/>
        </w:rPr>
      </w:pPr>
      <w:r w:rsidRPr="006178EB">
        <w:rPr>
          <w:sz w:val="24"/>
        </w:rPr>
        <w:t xml:space="preserve">Xi is spending capital on </w:t>
      </w:r>
      <w:r w:rsidRPr="006178EB">
        <w:rPr>
          <w:sz w:val="24"/>
          <w:u w:val="single"/>
        </w:rPr>
        <w:t>military</w:t>
      </w:r>
      <w:r w:rsidRPr="006178EB">
        <w:rPr>
          <w:sz w:val="24"/>
        </w:rPr>
        <w:t xml:space="preserve"> reforms</w:t>
      </w:r>
    </w:p>
    <w:p w:rsidR="0044782C" w:rsidRPr="006178EB" w:rsidRDefault="0044782C" w:rsidP="0044782C">
      <w:pPr>
        <w:rPr>
          <w:rStyle w:val="Style13ptBold"/>
          <w:b w:val="0"/>
          <w:sz w:val="24"/>
        </w:rPr>
      </w:pPr>
      <w:r w:rsidRPr="006178EB">
        <w:rPr>
          <w:rStyle w:val="Style13ptBold"/>
          <w:sz w:val="24"/>
        </w:rPr>
        <w:t>Wall Street Journal 4/25</w:t>
      </w:r>
      <w:r w:rsidRPr="006178EB">
        <w:rPr>
          <w:rStyle w:val="Style13ptBold"/>
          <w:b w:val="0"/>
          <w:sz w:val="24"/>
        </w:rPr>
        <w:t xml:space="preserve"> </w:t>
      </w:r>
      <w:r w:rsidRPr="006178EB">
        <w:rPr>
          <w:rStyle w:val="Style13ptBold"/>
          <w:b w:val="0"/>
          <w:sz w:val="14"/>
        </w:rPr>
        <w:t>(2016, “President Xi Jinping’s Most Dangerous Venture Yet: Remaking China’s Military”, http://www.wsj.com/articles/president-xi-jinpings-most-dangerous-venture-yet-remaking-chinas-military-1461608795)</w:t>
      </w:r>
    </w:p>
    <w:p w:rsidR="0044782C" w:rsidRPr="006178EB" w:rsidRDefault="0044782C" w:rsidP="0044782C">
      <w:pPr>
        <w:rPr>
          <w:sz w:val="20"/>
        </w:rPr>
      </w:pPr>
      <w:r w:rsidRPr="006178EB">
        <w:rPr>
          <w:sz w:val="14"/>
        </w:rPr>
        <w:t xml:space="preserve">China’s stock market was swooning. Investors were panicking. Yet when Chinese President </w:t>
      </w:r>
      <w:r w:rsidRPr="006178EB">
        <w:rPr>
          <w:rStyle w:val="StyleUnderline"/>
          <w:sz w:val="20"/>
          <w:highlight w:val="yellow"/>
        </w:rPr>
        <w:t>Xi</w:t>
      </w:r>
      <w:r w:rsidRPr="006178EB">
        <w:rPr>
          <w:rStyle w:val="StyleUnderline"/>
          <w:sz w:val="20"/>
        </w:rPr>
        <w:t xml:space="preserve"> </w:t>
      </w:r>
      <w:r w:rsidRPr="006178EB">
        <w:rPr>
          <w:sz w:val="14"/>
        </w:rPr>
        <w:t xml:space="preserve">Jinping spoke that first Monday in January, he didn’t address the global angst about the world’s second-largest economy. Clad in an olive-green Mao suit, he </w:t>
      </w:r>
      <w:r w:rsidRPr="006178EB">
        <w:rPr>
          <w:rStyle w:val="StyleUnderline"/>
          <w:sz w:val="20"/>
          <w:highlight w:val="yellow"/>
        </w:rPr>
        <w:t>was talking instead to Chinese troops about a</w:t>
      </w:r>
      <w:r w:rsidRPr="006178EB">
        <w:rPr>
          <w:sz w:val="12"/>
        </w:rPr>
        <w:t>nother</w:t>
      </w:r>
      <w:r w:rsidRPr="006178EB">
        <w:rPr>
          <w:sz w:val="20"/>
        </w:rPr>
        <w:t xml:space="preserve"> </w:t>
      </w:r>
      <w:r w:rsidRPr="006178EB">
        <w:rPr>
          <w:rStyle w:val="StyleUnderline"/>
          <w:sz w:val="20"/>
          <w:highlight w:val="yellow"/>
        </w:rPr>
        <w:t>challenge that consumes his time and political capital</w:t>
      </w:r>
      <w:r w:rsidRPr="006178EB">
        <w:rPr>
          <w:sz w:val="20"/>
        </w:rPr>
        <w:t xml:space="preserve">: </w:t>
      </w:r>
      <w:r w:rsidRPr="006178EB">
        <w:rPr>
          <w:sz w:val="14"/>
        </w:rPr>
        <w:t xml:space="preserve">the biggest </w:t>
      </w:r>
      <w:r w:rsidRPr="006178EB">
        <w:rPr>
          <w:rStyle w:val="StyleUnderline"/>
          <w:sz w:val="20"/>
          <w:highlight w:val="yellow"/>
        </w:rPr>
        <w:t>restructuring</w:t>
      </w:r>
      <w:r w:rsidRPr="006178EB">
        <w:rPr>
          <w:rStyle w:val="StyleUnderline"/>
          <w:sz w:val="20"/>
        </w:rPr>
        <w:t xml:space="preserve"> </w:t>
      </w:r>
      <w:r w:rsidRPr="006178EB">
        <w:rPr>
          <w:sz w:val="20"/>
        </w:rPr>
        <w:t xml:space="preserve">of </w:t>
      </w:r>
      <w:r w:rsidRPr="006178EB">
        <w:rPr>
          <w:rStyle w:val="StyleUnderline"/>
          <w:sz w:val="20"/>
          <w:highlight w:val="yellow"/>
        </w:rPr>
        <w:t>the P</w:t>
      </w:r>
      <w:r w:rsidRPr="006178EB">
        <w:rPr>
          <w:sz w:val="20"/>
        </w:rPr>
        <w:t xml:space="preserve">eople’s </w:t>
      </w:r>
      <w:r w:rsidRPr="006178EB">
        <w:rPr>
          <w:rStyle w:val="StyleUnderline"/>
          <w:sz w:val="20"/>
          <w:highlight w:val="yellow"/>
        </w:rPr>
        <w:t>L</w:t>
      </w:r>
      <w:r w:rsidRPr="006178EB">
        <w:rPr>
          <w:sz w:val="20"/>
        </w:rPr>
        <w:t xml:space="preserve">iberation </w:t>
      </w:r>
      <w:r w:rsidRPr="006178EB">
        <w:rPr>
          <w:rStyle w:val="StyleUnderline"/>
          <w:sz w:val="20"/>
          <w:highlight w:val="yellow"/>
        </w:rPr>
        <w:t>A</w:t>
      </w:r>
      <w:r w:rsidRPr="006178EB">
        <w:rPr>
          <w:sz w:val="20"/>
        </w:rPr>
        <w:t xml:space="preserve">rmy </w:t>
      </w:r>
      <w:r w:rsidRPr="006178EB">
        <w:rPr>
          <w:sz w:val="14"/>
        </w:rPr>
        <w:t xml:space="preserve">since the 1950s, a plan that unnerves America and its Asian allies and could upset the global balance of power. “We must emancipate our minds and change with the times,” he told troops of the 13th Group Army on Jan. 4. They should not, he said, “wear new shoes to walk the old road.” Four days earlier, Mr. </w:t>
      </w:r>
      <w:r w:rsidRPr="006178EB">
        <w:rPr>
          <w:rStyle w:val="StyleUnderline"/>
          <w:sz w:val="20"/>
          <w:highlight w:val="yellow"/>
        </w:rPr>
        <w:t>Xi</w:t>
      </w:r>
      <w:r w:rsidRPr="006178EB">
        <w:rPr>
          <w:sz w:val="20"/>
        </w:rPr>
        <w:t xml:space="preserve"> had </w:t>
      </w:r>
      <w:r w:rsidRPr="006178EB">
        <w:rPr>
          <w:rStyle w:val="StyleUnderline"/>
          <w:sz w:val="20"/>
          <w:highlight w:val="yellow"/>
        </w:rPr>
        <w:t>started to implement a plan to transform the</w:t>
      </w:r>
      <w:r w:rsidRPr="006178EB">
        <w:rPr>
          <w:sz w:val="20"/>
        </w:rPr>
        <w:t xml:space="preserve"> </w:t>
      </w:r>
      <w:r w:rsidRPr="006178EB">
        <w:rPr>
          <w:sz w:val="14"/>
        </w:rPr>
        <w:t xml:space="preserve">Soviet-modelled </w:t>
      </w:r>
      <w:r w:rsidRPr="006178EB">
        <w:rPr>
          <w:rStyle w:val="StyleUnderline"/>
          <w:sz w:val="20"/>
          <w:highlight w:val="yellow"/>
        </w:rPr>
        <w:t>military</w:t>
      </w:r>
      <w:r w:rsidRPr="006178EB">
        <w:rPr>
          <w:sz w:val="20"/>
        </w:rPr>
        <w:t xml:space="preserve">, </w:t>
      </w:r>
      <w:r w:rsidRPr="006178EB">
        <w:rPr>
          <w:sz w:val="14"/>
        </w:rPr>
        <w:t>long focused on defending China from invasion, into a smaller, modern force capable of projecting power far from its shores</w:t>
      </w:r>
      <w:r w:rsidRPr="006178EB">
        <w:rPr>
          <w:sz w:val="20"/>
        </w:rPr>
        <w:t xml:space="preserve">. </w:t>
      </w:r>
      <w:r w:rsidRPr="006178EB">
        <w:rPr>
          <w:rStyle w:val="StyleUnderline"/>
          <w:sz w:val="20"/>
          <w:highlight w:val="yellow"/>
        </w:rPr>
        <w:t>The plan</w:t>
      </w:r>
      <w:r w:rsidRPr="006178EB">
        <w:rPr>
          <w:sz w:val="20"/>
        </w:rPr>
        <w:t xml:space="preserve">, </w:t>
      </w:r>
      <w:r w:rsidRPr="006178EB">
        <w:rPr>
          <w:sz w:val="14"/>
        </w:rPr>
        <w:t xml:space="preserve">to be implemented by 2020, </w:t>
      </w:r>
      <w:r w:rsidRPr="006178EB">
        <w:rPr>
          <w:rStyle w:val="StyleUnderline"/>
          <w:sz w:val="20"/>
          <w:highlight w:val="yellow"/>
        </w:rPr>
        <w:t>is one of</w:t>
      </w:r>
      <w:r w:rsidRPr="006178EB">
        <w:rPr>
          <w:rStyle w:val="StyleUnderline"/>
          <w:sz w:val="20"/>
        </w:rPr>
        <w:t xml:space="preserve"> </w:t>
      </w:r>
      <w:r w:rsidRPr="006178EB">
        <w:rPr>
          <w:sz w:val="20"/>
        </w:rPr>
        <w:t xml:space="preserve">Mr. </w:t>
      </w:r>
      <w:r w:rsidRPr="006178EB">
        <w:rPr>
          <w:rStyle w:val="StyleUnderline"/>
          <w:sz w:val="20"/>
          <w:highlight w:val="yellow"/>
        </w:rPr>
        <w:t>Xi’s</w:t>
      </w:r>
      <w:r w:rsidRPr="006178EB">
        <w:rPr>
          <w:sz w:val="20"/>
        </w:rPr>
        <w:t xml:space="preserve"> </w:t>
      </w:r>
      <w:r w:rsidRPr="006178EB">
        <w:rPr>
          <w:rStyle w:val="StyleUnderline"/>
          <w:sz w:val="20"/>
          <w:highlight w:val="yellow"/>
        </w:rPr>
        <w:t>most</w:t>
      </w:r>
      <w:r w:rsidRPr="006178EB">
        <w:rPr>
          <w:sz w:val="20"/>
        </w:rPr>
        <w:t xml:space="preserve"> </w:t>
      </w:r>
      <w:r w:rsidRPr="006178EB">
        <w:rPr>
          <w:sz w:val="14"/>
        </w:rPr>
        <w:t xml:space="preserve">ambitious and </w:t>
      </w:r>
      <w:r w:rsidRPr="006178EB">
        <w:rPr>
          <w:rStyle w:val="StyleUnderline"/>
          <w:sz w:val="20"/>
          <w:highlight w:val="yellow"/>
        </w:rPr>
        <w:t>politically risky undertakings yet.</w:t>
      </w:r>
    </w:p>
    <w:p w:rsidR="003C15D0" w:rsidRDefault="003C15D0" w:rsidP="003C15D0">
      <w:pPr>
        <w:pStyle w:val="Heading4"/>
      </w:pPr>
      <w:r>
        <w:t>Economic &amp; social tensions strain political credibility now; the trend is down</w:t>
      </w:r>
    </w:p>
    <w:p w:rsidR="003C15D0" w:rsidRPr="003C15D0" w:rsidRDefault="003C15D0" w:rsidP="003C15D0">
      <w:pPr>
        <w:rPr>
          <w:rStyle w:val="Style13ptBold"/>
          <w:b w:val="0"/>
        </w:rPr>
      </w:pPr>
      <w:r>
        <w:rPr>
          <w:rStyle w:val="Style13ptBold"/>
        </w:rPr>
        <w:t>Keating 15</w:t>
      </w:r>
      <w:r>
        <w:rPr>
          <w:rStyle w:val="Style13ptBold"/>
          <w:b w:val="0"/>
        </w:rPr>
        <w:t xml:space="preserve"> </w:t>
      </w:r>
      <w:r w:rsidRPr="003C15D0">
        <w:rPr>
          <w:rStyle w:val="Style13ptBold"/>
          <w:b w:val="0"/>
          <w:sz w:val="16"/>
        </w:rPr>
        <w:t xml:space="preserve">(Joshua, 8/24, staff @ Slate, “What’s Scarier </w:t>
      </w:r>
      <w:proofErr w:type="gramStart"/>
      <w:r w:rsidRPr="003C15D0">
        <w:rPr>
          <w:rStyle w:val="Style13ptBold"/>
          <w:b w:val="0"/>
          <w:sz w:val="16"/>
        </w:rPr>
        <w:t>Than</w:t>
      </w:r>
      <w:proofErr w:type="gramEnd"/>
      <w:r w:rsidRPr="003C15D0">
        <w:rPr>
          <w:rStyle w:val="Style13ptBold"/>
          <w:b w:val="0"/>
          <w:sz w:val="16"/>
        </w:rPr>
        <w:t xml:space="preserve"> a Strong China? A Weak China”, http://www.slate.com/blogs/the_slatest/2015/08/24/what_s_scarier_than_a_strong_china_a_weak_china_nbsp.html)</w:t>
      </w:r>
    </w:p>
    <w:p w:rsidR="003C15D0" w:rsidRPr="006178EB" w:rsidRDefault="003C15D0" w:rsidP="003C15D0">
      <w:pPr>
        <w:rPr>
          <w:sz w:val="16"/>
        </w:rPr>
      </w:pPr>
      <w:r w:rsidRPr="006178EB">
        <w:rPr>
          <w:sz w:val="16"/>
        </w:rPr>
        <w:t xml:space="preserve">These ongoing tensions are worrying enough in normal times, but are even more dangerous when China’s leaders feel insecure and challenged by domestic enemies. </w:t>
      </w:r>
      <w:proofErr w:type="gramStart"/>
      <w:r w:rsidRPr="006178EB">
        <w:rPr>
          <w:sz w:val="16"/>
        </w:rPr>
        <w:t>Which is how they must feel right now.</w:t>
      </w:r>
      <w:proofErr w:type="gramEnd"/>
      <w:r w:rsidRPr="006178EB">
        <w:rPr>
          <w:sz w:val="16"/>
        </w:rPr>
        <w:t xml:space="preserve"> </w:t>
      </w:r>
      <w:r w:rsidRPr="006178EB">
        <w:rPr>
          <w:rStyle w:val="StyleUnderline"/>
          <w:highlight w:val="yellow"/>
        </w:rPr>
        <w:t>The economic turmoil</w:t>
      </w:r>
      <w:r>
        <w:t xml:space="preserve"> </w:t>
      </w:r>
      <w:r w:rsidRPr="006178EB">
        <w:rPr>
          <w:sz w:val="16"/>
        </w:rPr>
        <w:t xml:space="preserve">of the past few weeks </w:t>
      </w:r>
      <w:r w:rsidRPr="006178EB">
        <w:rPr>
          <w:rStyle w:val="StyleUnderline"/>
          <w:highlight w:val="yellow"/>
        </w:rPr>
        <w:t>has dealt a blow to the image of China’s leaders as competent stewards</w:t>
      </w:r>
      <w:r>
        <w:t xml:space="preserve"> </w:t>
      </w:r>
      <w:r w:rsidRPr="006178EB">
        <w:rPr>
          <w:sz w:val="16"/>
        </w:rPr>
        <w:t xml:space="preserve">of the country’s economic rise, and President </w:t>
      </w:r>
      <w:r w:rsidRPr="006178EB">
        <w:rPr>
          <w:rStyle w:val="StyleUnderline"/>
          <w:highlight w:val="yellow"/>
        </w:rPr>
        <w:t>Xi</w:t>
      </w:r>
      <w:r>
        <w:t xml:space="preserve"> Jinping </w:t>
      </w:r>
      <w:r w:rsidRPr="006178EB">
        <w:rPr>
          <w:rStyle w:val="StyleUnderline"/>
          <w:highlight w:val="yellow"/>
        </w:rPr>
        <w:t xml:space="preserve">looks </w:t>
      </w:r>
      <w:r w:rsidRPr="006178EB">
        <w:rPr>
          <w:rStyle w:val="StyleUnderline"/>
          <w:highlight w:val="yellow"/>
        </w:rPr>
        <w:lastRenderedPageBreak/>
        <w:t>powerless in the face of economic forces</w:t>
      </w:r>
      <w:r>
        <w:t xml:space="preserve">. </w:t>
      </w:r>
      <w:r w:rsidRPr="006178EB">
        <w:rPr>
          <w:rStyle w:val="StyleUnderline"/>
          <w:highlight w:val="yellow"/>
        </w:rPr>
        <w:t>Reports are</w:t>
      </w:r>
      <w:r>
        <w:t xml:space="preserve"> already </w:t>
      </w:r>
      <w:r w:rsidRPr="006178EB">
        <w:rPr>
          <w:rStyle w:val="StyleUnderline"/>
          <w:highlight w:val="yellow"/>
        </w:rPr>
        <w:t>emerging about grumbling within senior ranks</w:t>
      </w:r>
      <w:r>
        <w:t xml:space="preserve"> </w:t>
      </w:r>
      <w:r w:rsidRPr="006178EB">
        <w:rPr>
          <w:sz w:val="16"/>
        </w:rPr>
        <w:t xml:space="preserve">of the Communist Party </w:t>
      </w:r>
      <w:r w:rsidRPr="006178EB">
        <w:rPr>
          <w:rStyle w:val="StyleUnderline"/>
          <w:highlight w:val="yellow"/>
        </w:rPr>
        <w:t>over</w:t>
      </w:r>
      <w:r>
        <w:t xml:space="preserve"> </w:t>
      </w:r>
      <w:r w:rsidRPr="006178EB">
        <w:rPr>
          <w:sz w:val="16"/>
        </w:rPr>
        <w:t xml:space="preserve">whether </w:t>
      </w:r>
      <w:r w:rsidRPr="006178EB">
        <w:rPr>
          <w:rStyle w:val="StyleUnderline"/>
          <w:highlight w:val="yellow"/>
        </w:rPr>
        <w:t>Xi</w:t>
      </w:r>
      <w:r>
        <w:t xml:space="preserve"> </w:t>
      </w:r>
      <w:r w:rsidRPr="006178EB">
        <w:rPr>
          <w:sz w:val="16"/>
        </w:rPr>
        <w:t xml:space="preserve">and his advisers are up to the task of managing China’s next economic transition. </w:t>
      </w:r>
      <w:r w:rsidRPr="006178EB">
        <w:rPr>
          <w:rStyle w:val="StyleUnderline"/>
          <w:highlight w:val="yellow"/>
        </w:rPr>
        <w:t>If Xi feels threatened by a lack of support</w:t>
      </w:r>
      <w:r>
        <w:t xml:space="preserve"> </w:t>
      </w:r>
      <w:r w:rsidRPr="006178EB">
        <w:rPr>
          <w:sz w:val="16"/>
        </w:rPr>
        <w:t xml:space="preserve">at home, </w:t>
      </w:r>
      <w:r w:rsidRPr="006178EB">
        <w:rPr>
          <w:rStyle w:val="StyleUnderline"/>
          <w:highlight w:val="yellow"/>
        </w:rPr>
        <w:t>he could ramp up his purge</w:t>
      </w:r>
      <w:r>
        <w:t xml:space="preserve"> </w:t>
      </w:r>
      <w:r w:rsidRPr="006178EB">
        <w:rPr>
          <w:sz w:val="16"/>
        </w:rPr>
        <w:t xml:space="preserve">of potential rivals. </w:t>
      </w:r>
      <w:r w:rsidRPr="006178EB">
        <w:rPr>
          <w:rStyle w:val="StyleUnderline"/>
          <w:highlight w:val="yellow"/>
        </w:rPr>
        <w:t>The bigger fear if there’s a long-turn economic downturn is social instability</w:t>
      </w:r>
      <w:r>
        <w:t xml:space="preserve">. </w:t>
      </w:r>
      <w:r w:rsidRPr="006178EB">
        <w:rPr>
          <w:sz w:val="16"/>
        </w:rPr>
        <w:t xml:space="preserve">Under the country’s unspoken post-Tiananmen grand bargain, </w:t>
      </w:r>
      <w:r w:rsidRPr="006178EB">
        <w:rPr>
          <w:rStyle w:val="StyleUnderline"/>
          <w:highlight w:val="yellow"/>
        </w:rPr>
        <w:t>China’s population hasn’t significantly challenged the autocratic one-party state</w:t>
      </w:r>
      <w:r>
        <w:t xml:space="preserve">, </w:t>
      </w:r>
      <w:r w:rsidRPr="006178EB">
        <w:rPr>
          <w:rStyle w:val="StyleUnderline"/>
          <w:highlight w:val="yellow"/>
        </w:rPr>
        <w:t>so long as the party continues to deliver economic progress</w:t>
      </w:r>
      <w:r>
        <w:t xml:space="preserve"> </w:t>
      </w:r>
      <w:r w:rsidRPr="006178EB">
        <w:rPr>
          <w:sz w:val="16"/>
        </w:rPr>
        <w:t>and increasing prosperity. This is not to say that Chinese society is entirely harmonious—while the authorities have been adept at managing dissent, the country still sees tens of thousands of “mass incidents” every year, sparked by causes ranging from labor disputes, to environmental degradation, to land seizures. But</w:t>
      </w:r>
      <w:r>
        <w:t xml:space="preserve"> </w:t>
      </w:r>
      <w:r w:rsidRPr="006178EB">
        <w:rPr>
          <w:rStyle w:val="StyleUnderline"/>
          <w:highlight w:val="yellow"/>
        </w:rPr>
        <w:t>thanks to steady growth, public anger over economic conditions hasn’t been a major problem</w:t>
      </w:r>
      <w:r>
        <w:t xml:space="preserve"> </w:t>
      </w:r>
      <w:r w:rsidRPr="006178EB">
        <w:rPr>
          <w:sz w:val="16"/>
        </w:rPr>
        <w:t xml:space="preserve">over the last 25 years. </w:t>
      </w:r>
      <w:r w:rsidRPr="006178EB">
        <w:rPr>
          <w:rStyle w:val="StyleUnderline"/>
          <w:highlight w:val="yellow"/>
        </w:rPr>
        <w:t>It could be soon: Chinese investors</w:t>
      </w:r>
      <w:r>
        <w:t xml:space="preserve">, </w:t>
      </w:r>
      <w:r w:rsidRPr="006178EB">
        <w:rPr>
          <w:sz w:val="16"/>
        </w:rPr>
        <w:t xml:space="preserve">who were strongly encouraged by the state-run media to put money in the market during the country’s boom, </w:t>
      </w:r>
      <w:r w:rsidRPr="006178EB">
        <w:rPr>
          <w:rStyle w:val="StyleUnderline"/>
          <w:highlight w:val="yellow"/>
        </w:rPr>
        <w:t>are already venting their anger</w:t>
      </w:r>
      <w:r>
        <w:t xml:space="preserve"> </w:t>
      </w:r>
      <w:r w:rsidRPr="006178EB">
        <w:rPr>
          <w:sz w:val="16"/>
        </w:rPr>
        <w:t>online.</w:t>
      </w:r>
    </w:p>
    <w:p w:rsidR="00BB24AD" w:rsidRDefault="00BB24AD" w:rsidP="00BB24AD">
      <w:pPr>
        <w:pStyle w:val="Heading2"/>
      </w:pPr>
      <w:r>
        <w:lastRenderedPageBreak/>
        <w:t>Link Answers</w:t>
      </w:r>
    </w:p>
    <w:p w:rsidR="00E13CAB" w:rsidRDefault="00E13CAB" w:rsidP="00E13CAB">
      <w:pPr>
        <w:pStyle w:val="Heading4"/>
      </w:pPr>
      <w:r>
        <w:t>Anti-Americanism doesn’t impact trade policy</w:t>
      </w:r>
    </w:p>
    <w:p w:rsidR="00E13CAB" w:rsidRPr="00E13CAB" w:rsidRDefault="00E13CAB" w:rsidP="00E13CAB">
      <w:pPr>
        <w:rPr>
          <w:rStyle w:val="Style13ptBold"/>
          <w:b w:val="0"/>
        </w:rPr>
      </w:pPr>
      <w:r>
        <w:rPr>
          <w:rStyle w:val="Style13ptBold"/>
        </w:rPr>
        <w:t>Berman 6</w:t>
      </w:r>
      <w:r>
        <w:rPr>
          <w:rStyle w:val="Style13ptBold"/>
          <w:b w:val="0"/>
        </w:rPr>
        <w:t xml:space="preserve"> </w:t>
      </w:r>
      <w:r w:rsidRPr="00E13CAB">
        <w:rPr>
          <w:rStyle w:val="Style13ptBold"/>
          <w:b w:val="0"/>
          <w:sz w:val="14"/>
        </w:rPr>
        <w:t>(Russell, Stanford Pf of Int’l Relations, “Anti-Americanism and the Pursuit of Politics “, https://www.princeton.edu/~ppns/papers/berman.pdf)</w:t>
      </w:r>
    </w:p>
    <w:p w:rsidR="00E13CAB" w:rsidRPr="0013715F" w:rsidRDefault="00E13CAB" w:rsidP="00E13CAB">
      <w:pPr>
        <w:rPr>
          <w:sz w:val="16"/>
        </w:rPr>
      </w:pPr>
      <w:r w:rsidRPr="0013715F">
        <w:rPr>
          <w:sz w:val="16"/>
        </w:rPr>
        <w:t xml:space="preserve">Similarly, the periodic symbolic demonstrations of </w:t>
      </w:r>
      <w:r w:rsidRPr="0013715F">
        <w:rPr>
          <w:rStyle w:val="StyleUnderline"/>
          <w:highlight w:val="yellow"/>
        </w:rPr>
        <w:t>protest against the</w:t>
      </w:r>
      <w:r>
        <w:t xml:space="preserve"> </w:t>
      </w:r>
      <w:r w:rsidRPr="0013715F">
        <w:rPr>
          <w:sz w:val="16"/>
        </w:rPr>
        <w:t xml:space="preserve">so-called </w:t>
      </w:r>
      <w:r w:rsidRPr="0013715F">
        <w:rPr>
          <w:rStyle w:val="StyleUnderline"/>
          <w:highlight w:val="yellow"/>
        </w:rPr>
        <w:t>hegemonic policy of the US have not impacted on</w:t>
      </w:r>
      <w:r>
        <w:t xml:space="preserve"> </w:t>
      </w:r>
      <w:r w:rsidRPr="0013715F">
        <w:rPr>
          <w:sz w:val="16"/>
        </w:rPr>
        <w:t xml:space="preserve">the flourishing </w:t>
      </w:r>
      <w:r w:rsidRPr="0013715F">
        <w:rPr>
          <w:rStyle w:val="StyleUnderline"/>
          <w:highlight w:val="yellow"/>
        </w:rPr>
        <w:t>trade between the two countries</w:t>
      </w:r>
      <w:r>
        <w:t xml:space="preserve">. </w:t>
      </w:r>
      <w:r w:rsidRPr="0013715F">
        <w:rPr>
          <w:sz w:val="16"/>
        </w:rPr>
        <w:t xml:space="preserve">Robust </w:t>
      </w:r>
      <w:r w:rsidRPr="0013715F">
        <w:rPr>
          <w:rStyle w:val="StyleUnderline"/>
          <w:highlight w:val="yellow"/>
        </w:rPr>
        <w:t>economic activity can coexist with foreign policy disagreement</w:t>
      </w:r>
      <w:r>
        <w:t xml:space="preserve">. </w:t>
      </w:r>
      <w:r w:rsidRPr="0013715F">
        <w:rPr>
          <w:sz w:val="16"/>
        </w:rPr>
        <w:t>This observation could be taken as a cautionary note to those who are concerned that anti</w:t>
      </w:r>
      <w:r w:rsidR="00EF16BA" w:rsidRPr="0013715F">
        <w:rPr>
          <w:sz w:val="16"/>
        </w:rPr>
        <w:t>-</w:t>
      </w:r>
      <w:r w:rsidRPr="0013715F">
        <w:rPr>
          <w:sz w:val="16"/>
        </w:rPr>
        <w:t xml:space="preserve">Americanism elsewhere might impact on the viability of US brands. Yet the silver lining of the economic success with China has many gray clouds, especially the </w:t>
      </w:r>
      <w:r w:rsidRPr="0013715F">
        <w:rPr>
          <w:rStyle w:val="StyleUnderline"/>
          <w:highlight w:val="yellow"/>
        </w:rPr>
        <w:t>trade imbalance</w:t>
      </w:r>
      <w:r w:rsidRPr="0013715F">
        <w:rPr>
          <w:rStyle w:val="StyleUnderline"/>
        </w:rPr>
        <w:t xml:space="preserve"> </w:t>
      </w:r>
      <w:r w:rsidRPr="0013715F">
        <w:rPr>
          <w:sz w:val="16"/>
        </w:rPr>
        <w:t xml:space="preserve">and the dispute over the Yuan. The imbalance </w:t>
      </w:r>
      <w:r w:rsidRPr="0013715F">
        <w:rPr>
          <w:rStyle w:val="StyleUnderline"/>
          <w:highlight w:val="yellow"/>
        </w:rPr>
        <w:t>is surely not the result of some attitudinal anti-Americanism that inhibits Chinese</w:t>
      </w:r>
      <w:r>
        <w:t xml:space="preserve"> consumers </w:t>
      </w:r>
      <w:r w:rsidRPr="0013715F">
        <w:rPr>
          <w:rStyle w:val="StyleUnderline"/>
          <w:highlight w:val="yellow"/>
        </w:rPr>
        <w:t>from purchasing US goods.</w:t>
      </w:r>
      <w:r>
        <w:t xml:space="preserve"> </w:t>
      </w:r>
      <w:r w:rsidRPr="0013715F">
        <w:rPr>
          <w:sz w:val="16"/>
        </w:rPr>
        <w:t xml:space="preserve">Neither however does the success of Chinese sales in the US prove that anti-Americanism will always remain irrelevant to economic relations. A revaluation of the Yuan and increased pressure on China to accept US imports could, in the context of already exacerbated social tensions within China, elicit popular resentment, that would presumably combine anti-Americanism with an “anti-neo-liberalism” and anti-capitalism. Whether this would impact on government-to-government interaction would depend on the state of democratization and the liberalization of the public sphere. </w:t>
      </w:r>
    </w:p>
    <w:p w:rsidR="002A5A74" w:rsidRDefault="002A5A74" w:rsidP="00374932">
      <w:pPr>
        <w:pStyle w:val="Heading4"/>
      </w:pPr>
      <w:r>
        <w:t>Chinese anti-Americanism is purely rhetorical – No real political effect or popular sentiment</w:t>
      </w:r>
    </w:p>
    <w:p w:rsidR="002A5A74" w:rsidRPr="002A5A74" w:rsidRDefault="002A5A74" w:rsidP="002A5A74">
      <w:pPr>
        <w:rPr>
          <w:rStyle w:val="Style13ptBold"/>
          <w:b w:val="0"/>
        </w:rPr>
      </w:pPr>
      <w:r>
        <w:rPr>
          <w:rStyle w:val="Style13ptBold"/>
        </w:rPr>
        <w:t>Wong 14</w:t>
      </w:r>
      <w:r>
        <w:rPr>
          <w:rStyle w:val="Style13ptBold"/>
          <w:b w:val="0"/>
        </w:rPr>
        <w:t xml:space="preserve"> </w:t>
      </w:r>
      <w:r w:rsidRPr="002A5A74">
        <w:rPr>
          <w:rStyle w:val="Style13ptBold"/>
          <w:b w:val="0"/>
          <w:sz w:val="20"/>
        </w:rPr>
        <w:t xml:space="preserve">(Edward, staff @ New York Times, “In New China, ‘Hostile’ West Is Still </w:t>
      </w:r>
      <w:proofErr w:type="gramStart"/>
      <w:r w:rsidRPr="002A5A74">
        <w:rPr>
          <w:rStyle w:val="Style13ptBold"/>
          <w:b w:val="0"/>
          <w:sz w:val="20"/>
        </w:rPr>
        <w:t>Derided</w:t>
      </w:r>
      <w:proofErr w:type="gramEnd"/>
      <w:r w:rsidRPr="002A5A74">
        <w:rPr>
          <w:rStyle w:val="Style13ptBold"/>
          <w:b w:val="0"/>
          <w:sz w:val="20"/>
        </w:rPr>
        <w:t>”, http://www.nytimes.com/2014/11/12/world/asia/china-turns-up-the-rhetoric-against-the-west.html?_r=0)</w:t>
      </w:r>
    </w:p>
    <w:p w:rsidR="002A5A74" w:rsidRPr="002A5A74" w:rsidRDefault="002A5A74" w:rsidP="002A5A74">
      <w:r w:rsidRPr="0013715F">
        <w:rPr>
          <w:rStyle w:val="StyleUnderline"/>
          <w:highlight w:val="yellow"/>
        </w:rPr>
        <w:t>Some have questioned the sincerity</w:t>
      </w:r>
      <w:r>
        <w:t xml:space="preserve">, </w:t>
      </w:r>
      <w:r w:rsidRPr="0013715F">
        <w:rPr>
          <w:sz w:val="16"/>
        </w:rPr>
        <w:t xml:space="preserve">or pointed out the hypocrisy, </w:t>
      </w:r>
      <w:r w:rsidRPr="0013715F">
        <w:rPr>
          <w:rStyle w:val="StyleUnderline"/>
          <w:highlight w:val="yellow"/>
        </w:rPr>
        <w:t>of the party’s tirades against the West, noting</w:t>
      </w:r>
      <w:r w:rsidRPr="0013715F">
        <w:rPr>
          <w:rStyle w:val="StyleUnderline"/>
        </w:rPr>
        <w:t xml:space="preserve"> </w:t>
      </w:r>
      <w:r>
        <w:t xml:space="preserve">that </w:t>
      </w:r>
      <w:r w:rsidRPr="0013715F">
        <w:rPr>
          <w:rStyle w:val="StyleUnderline"/>
          <w:highlight w:val="yellow"/>
        </w:rPr>
        <w:t>many party officials have children or</w:t>
      </w:r>
      <w:r>
        <w:t xml:space="preserve"> </w:t>
      </w:r>
      <w:r w:rsidRPr="0013715F">
        <w:rPr>
          <w:sz w:val="16"/>
        </w:rPr>
        <w:t>other</w:t>
      </w:r>
      <w:r>
        <w:t xml:space="preserve"> </w:t>
      </w:r>
      <w:r w:rsidRPr="0013715F">
        <w:rPr>
          <w:rStyle w:val="StyleUnderline"/>
          <w:highlight w:val="yellow"/>
        </w:rPr>
        <w:t>family members living</w:t>
      </w:r>
      <w:r>
        <w:t xml:space="preserve"> </w:t>
      </w:r>
      <w:r w:rsidRPr="0013715F">
        <w:rPr>
          <w:sz w:val="16"/>
        </w:rPr>
        <w:t xml:space="preserve">and even applying for citizenship </w:t>
      </w:r>
      <w:r w:rsidRPr="0013715F">
        <w:rPr>
          <w:rStyle w:val="StyleUnderline"/>
          <w:highlight w:val="yellow"/>
        </w:rPr>
        <w:t>overseas.</w:t>
      </w:r>
      <w:r>
        <w:t xml:space="preserve"> </w:t>
      </w:r>
      <w:r w:rsidRPr="0013715F">
        <w:rPr>
          <w:sz w:val="16"/>
        </w:rPr>
        <w:t xml:space="preserve">Mr. Xi’s daughter, Xi </w:t>
      </w:r>
      <w:proofErr w:type="spellStart"/>
      <w:r w:rsidRPr="0013715F">
        <w:rPr>
          <w:sz w:val="16"/>
        </w:rPr>
        <w:t>Mingze</w:t>
      </w:r>
      <w:proofErr w:type="spellEnd"/>
      <w:r w:rsidRPr="0013715F">
        <w:rPr>
          <w:sz w:val="16"/>
        </w:rPr>
        <w:t xml:space="preserve">, attended Harvard University under a pseudonym. </w:t>
      </w:r>
      <w:r>
        <w:t>“</w:t>
      </w:r>
      <w:r w:rsidRPr="0013715F">
        <w:rPr>
          <w:rStyle w:val="StyleUnderline"/>
          <w:highlight w:val="yellow"/>
        </w:rPr>
        <w:t>How can Chinese officials really be anti-American</w:t>
      </w:r>
      <w:r w:rsidRPr="0013715F">
        <w:rPr>
          <w:sz w:val="16"/>
        </w:rPr>
        <w:t xml:space="preserve">?” asked Zhan Jiang, a media studies professor at Beijing Foreign Studies University. </w:t>
      </w:r>
      <w:r>
        <w:t>“</w:t>
      </w:r>
      <w:r w:rsidRPr="0013715F">
        <w:rPr>
          <w:rStyle w:val="StyleUnderline"/>
          <w:highlight w:val="yellow"/>
        </w:rPr>
        <w:t>Anti</w:t>
      </w:r>
      <w:r w:rsidR="00EF16BA" w:rsidRPr="0013715F">
        <w:rPr>
          <w:rStyle w:val="StyleUnderline"/>
          <w:highlight w:val="yellow"/>
        </w:rPr>
        <w:t>-</w:t>
      </w:r>
      <w:r w:rsidRPr="0013715F">
        <w:rPr>
          <w:rStyle w:val="StyleUnderline"/>
          <w:highlight w:val="yellow"/>
        </w:rPr>
        <w:t>foreign sentiments will always be present</w:t>
      </w:r>
      <w:r>
        <w:t xml:space="preserve"> </w:t>
      </w:r>
      <w:r w:rsidRPr="0013715F">
        <w:rPr>
          <w:sz w:val="16"/>
        </w:rPr>
        <w:t>in China because of China’s unique history,” he said. “However,</w:t>
      </w:r>
      <w:r>
        <w:t xml:space="preserve"> </w:t>
      </w:r>
      <w:r w:rsidRPr="0013715F">
        <w:rPr>
          <w:rStyle w:val="StyleUnderline"/>
          <w:highlight w:val="yellow"/>
        </w:rPr>
        <w:t>the public’s opinion of the West will not change because of what the party says</w:t>
      </w:r>
      <w:r>
        <w:t>.”</w:t>
      </w:r>
    </w:p>
    <w:p w:rsidR="00071201" w:rsidRDefault="00071201" w:rsidP="00071201">
      <w:pPr>
        <w:pStyle w:val="Heading2"/>
      </w:pPr>
      <w:r>
        <w:lastRenderedPageBreak/>
        <w:t>Internal Link Answers</w:t>
      </w:r>
    </w:p>
    <w:p w:rsidR="00071201" w:rsidRDefault="00071201" w:rsidP="00071201">
      <w:pPr>
        <w:pStyle w:val="Heading4"/>
      </w:pPr>
      <w:r>
        <w:t>Excessive capital in China is counterproductive – Undermines reforms &amp; generates backlash</w:t>
      </w:r>
    </w:p>
    <w:p w:rsidR="00071201" w:rsidRPr="00647F08" w:rsidRDefault="00071201" w:rsidP="00071201">
      <w:pPr>
        <w:rPr>
          <w:rStyle w:val="Style13ptBold"/>
          <w:b w:val="0"/>
        </w:rPr>
      </w:pPr>
      <w:r>
        <w:rPr>
          <w:rStyle w:val="Style13ptBold"/>
        </w:rPr>
        <w:t>Pei 5/6</w:t>
      </w:r>
      <w:r>
        <w:rPr>
          <w:rStyle w:val="Style13ptBold"/>
          <w:b w:val="0"/>
        </w:rPr>
        <w:t xml:space="preserve"> </w:t>
      </w:r>
      <w:r w:rsidRPr="00647F08">
        <w:rPr>
          <w:rStyle w:val="Style13ptBold"/>
          <w:b w:val="0"/>
          <w:sz w:val="16"/>
        </w:rPr>
        <w:t>(</w:t>
      </w:r>
      <w:proofErr w:type="spellStart"/>
      <w:r w:rsidRPr="00647F08">
        <w:rPr>
          <w:rStyle w:val="Style13ptBold"/>
          <w:b w:val="0"/>
          <w:sz w:val="16"/>
        </w:rPr>
        <w:t>Minxin</w:t>
      </w:r>
      <w:proofErr w:type="spellEnd"/>
      <w:r w:rsidRPr="00647F08">
        <w:rPr>
          <w:rStyle w:val="Style13ptBold"/>
          <w:b w:val="0"/>
          <w:sz w:val="16"/>
        </w:rPr>
        <w:t>, professor of government at Claremont McKenna College, “Two ways to break Beijing's political stalemate”, http://asia.nikkei.com/Politics-Economy/Policy-Politics/Minxin-Pei-Two-ways-to-break-Beijing-s-political-stalemate)</w:t>
      </w:r>
    </w:p>
    <w:p w:rsidR="00071201" w:rsidRPr="004319FE" w:rsidRDefault="00071201" w:rsidP="00071201">
      <w:pPr>
        <w:rPr>
          <w:sz w:val="16"/>
        </w:rPr>
      </w:pPr>
      <w:r w:rsidRPr="004319FE">
        <w:rPr>
          <w:sz w:val="16"/>
        </w:rPr>
        <w:t xml:space="preserve">The challenge for Xi is that </w:t>
      </w:r>
      <w:r w:rsidRPr="004319FE">
        <w:rPr>
          <w:rStyle w:val="StyleUnderline"/>
          <w:highlight w:val="yellow"/>
        </w:rPr>
        <w:t>the campaign against corruption is yielding diminishing returns</w:t>
      </w:r>
      <w:r>
        <w:t xml:space="preserve">. To be sure, </w:t>
      </w:r>
      <w:r w:rsidRPr="004319FE">
        <w:rPr>
          <w:rStyle w:val="StyleUnderline"/>
          <w:highlight w:val="yellow"/>
        </w:rPr>
        <w:t>it has been effective in limiting theft</w:t>
      </w:r>
      <w:r>
        <w:t xml:space="preserve"> </w:t>
      </w:r>
      <w:r w:rsidRPr="004319FE">
        <w:rPr>
          <w:sz w:val="16"/>
        </w:rPr>
        <w:t>by greedy officials</w:t>
      </w:r>
      <w:r>
        <w:t xml:space="preserve">, </w:t>
      </w:r>
      <w:r w:rsidRPr="004319FE">
        <w:rPr>
          <w:rStyle w:val="StyleUnderline"/>
          <w:highlight w:val="yellow"/>
        </w:rPr>
        <w:t>but it cannot motivate them to do anything positive</w:t>
      </w:r>
      <w:r>
        <w:t xml:space="preserve">. </w:t>
      </w:r>
      <w:r w:rsidRPr="004319FE">
        <w:rPr>
          <w:rStyle w:val="StyleUnderline"/>
          <w:highlight w:val="yellow"/>
        </w:rPr>
        <w:t>For local officials</w:t>
      </w:r>
      <w:r>
        <w:t xml:space="preserve">, </w:t>
      </w:r>
      <w:r w:rsidRPr="004319FE">
        <w:rPr>
          <w:sz w:val="16"/>
        </w:rPr>
        <w:t>far removed from the center of power</w:t>
      </w:r>
      <w:r>
        <w:t xml:space="preserve">, </w:t>
      </w:r>
      <w:r w:rsidRPr="004319FE">
        <w:rPr>
          <w:rStyle w:val="StyleUnderline"/>
          <w:highlight w:val="yellow"/>
        </w:rPr>
        <w:t>their only weapon is passive resistance</w:t>
      </w:r>
      <w:r>
        <w:t xml:space="preserve">. </w:t>
      </w:r>
      <w:r w:rsidRPr="004319FE">
        <w:rPr>
          <w:rStyle w:val="StyleUnderline"/>
          <w:highlight w:val="yellow"/>
        </w:rPr>
        <w:t>There is now a political stalemate between the system and its strongman</w:t>
      </w:r>
      <w:r>
        <w:t xml:space="preserve">. </w:t>
      </w:r>
      <w:r w:rsidRPr="004319FE">
        <w:rPr>
          <w:sz w:val="16"/>
        </w:rPr>
        <w:t>Another stalemate is less well-known and even harder to analyze because it is occurring in a much higher and more opaque realm of the Chinese party-state.</w:t>
      </w:r>
      <w:r>
        <w:t xml:space="preserve"> </w:t>
      </w:r>
      <w:r w:rsidRPr="004319FE">
        <w:rPr>
          <w:rStyle w:val="StyleUnderline"/>
          <w:highlight w:val="yellow"/>
        </w:rPr>
        <w:t>Xi's</w:t>
      </w:r>
      <w:r>
        <w:t xml:space="preserve"> remarkable </w:t>
      </w:r>
      <w:r w:rsidRPr="004319FE">
        <w:rPr>
          <w:rStyle w:val="StyleUnderline"/>
          <w:highlight w:val="yellow"/>
        </w:rPr>
        <w:t>success in achieving</w:t>
      </w:r>
      <w:r>
        <w:t xml:space="preserve"> political </w:t>
      </w:r>
      <w:r w:rsidRPr="004319FE">
        <w:rPr>
          <w:rStyle w:val="StyleUnderline"/>
          <w:highlight w:val="yellow"/>
        </w:rPr>
        <w:t>dominance has demolished the delicate balance of power at the top</w:t>
      </w:r>
      <w:r w:rsidRPr="004319FE">
        <w:rPr>
          <w:rStyle w:val="StyleUnderline"/>
        </w:rPr>
        <w:t xml:space="preserve"> </w:t>
      </w:r>
      <w:r w:rsidRPr="004319FE">
        <w:rPr>
          <w:sz w:val="16"/>
        </w:rPr>
        <w:t xml:space="preserve">of the regime. </w:t>
      </w:r>
      <w:r w:rsidRPr="004319FE">
        <w:rPr>
          <w:rStyle w:val="StyleUnderline"/>
          <w:highlight w:val="yellow"/>
        </w:rPr>
        <w:t>The consequences of the transformation of</w:t>
      </w:r>
      <w:r>
        <w:t xml:space="preserve"> </w:t>
      </w:r>
      <w:r w:rsidRPr="004319FE">
        <w:rPr>
          <w:sz w:val="16"/>
        </w:rPr>
        <w:t xml:space="preserve">what may be called </w:t>
      </w:r>
      <w:r w:rsidRPr="004319FE">
        <w:rPr>
          <w:rStyle w:val="StyleUnderline"/>
          <w:highlight w:val="yellow"/>
        </w:rPr>
        <w:t>a multipolar political order into a unipolar one</w:t>
      </w:r>
      <w:r>
        <w:t xml:space="preserve"> in Beijing </w:t>
      </w:r>
      <w:r w:rsidRPr="004319FE">
        <w:rPr>
          <w:rStyle w:val="StyleUnderline"/>
          <w:highlight w:val="yellow"/>
        </w:rPr>
        <w:t>have been profound</w:t>
      </w:r>
      <w:r>
        <w:t xml:space="preserve">. </w:t>
      </w:r>
      <w:r w:rsidRPr="004319FE">
        <w:rPr>
          <w:rStyle w:val="StyleUnderline"/>
          <w:highlight w:val="yellow"/>
        </w:rPr>
        <w:t>Decision-making authority has been centralized</w:t>
      </w:r>
      <w:r>
        <w:t xml:space="preserve"> </w:t>
      </w:r>
      <w:r w:rsidRPr="004319FE">
        <w:rPr>
          <w:sz w:val="16"/>
        </w:rPr>
        <w:t>to an unprecedented degree,</w:t>
      </w:r>
      <w:r>
        <w:t xml:space="preserve"> </w:t>
      </w:r>
      <w:r w:rsidRPr="004319FE">
        <w:rPr>
          <w:rStyle w:val="StyleUnderline"/>
          <w:highlight w:val="yellow"/>
        </w:rPr>
        <w:t>inevitably creating resentment among senior leaders</w:t>
      </w:r>
      <w:r>
        <w:t xml:space="preserve"> </w:t>
      </w:r>
      <w:r w:rsidRPr="004319FE">
        <w:rPr>
          <w:sz w:val="16"/>
        </w:rPr>
        <w:t>who have seen their influence marginalized.</w:t>
      </w:r>
    </w:p>
    <w:p w:rsidR="00071201" w:rsidRDefault="00071201" w:rsidP="00071201">
      <w:pPr>
        <w:pStyle w:val="Heading4"/>
      </w:pPr>
      <w:r>
        <w:t>Capital creates pushback that causes stalemate</w:t>
      </w:r>
      <w:r w:rsidR="004319FE">
        <w:t xml:space="preserve"> flipping reform</w:t>
      </w:r>
    </w:p>
    <w:p w:rsidR="00071201" w:rsidRPr="00647F08" w:rsidRDefault="00071201" w:rsidP="00071201">
      <w:pPr>
        <w:rPr>
          <w:rStyle w:val="Style13ptBold"/>
          <w:b w:val="0"/>
        </w:rPr>
      </w:pPr>
      <w:r>
        <w:rPr>
          <w:rStyle w:val="Style13ptBold"/>
        </w:rPr>
        <w:t>Pei 5/6</w:t>
      </w:r>
      <w:r>
        <w:rPr>
          <w:rStyle w:val="Style13ptBold"/>
          <w:b w:val="0"/>
        </w:rPr>
        <w:t xml:space="preserve"> </w:t>
      </w:r>
      <w:r w:rsidRPr="00647F08">
        <w:rPr>
          <w:rStyle w:val="Style13ptBold"/>
          <w:b w:val="0"/>
          <w:sz w:val="16"/>
        </w:rPr>
        <w:t>(</w:t>
      </w:r>
      <w:proofErr w:type="spellStart"/>
      <w:r w:rsidRPr="00647F08">
        <w:rPr>
          <w:rStyle w:val="Style13ptBold"/>
          <w:b w:val="0"/>
          <w:sz w:val="16"/>
        </w:rPr>
        <w:t>Minxin</w:t>
      </w:r>
      <w:proofErr w:type="spellEnd"/>
      <w:r w:rsidRPr="00647F08">
        <w:rPr>
          <w:rStyle w:val="Style13ptBold"/>
          <w:b w:val="0"/>
          <w:sz w:val="16"/>
        </w:rPr>
        <w:t>, professor of government at Claremont McKenna College, “Two ways to break Beijing's political stalemate”, http://asia.nikkei.com/Politics-Economy/Policy-Politics/Minxin-Pei-Two-ways-to-break-Beijing-s-political-stalemate)</w:t>
      </w:r>
    </w:p>
    <w:p w:rsidR="00071201" w:rsidRPr="004319FE" w:rsidRDefault="00071201" w:rsidP="00071201">
      <w:pPr>
        <w:rPr>
          <w:sz w:val="16"/>
        </w:rPr>
      </w:pPr>
      <w:r w:rsidRPr="004319FE">
        <w:rPr>
          <w:rStyle w:val="StyleUnderline"/>
          <w:highlight w:val="yellow"/>
        </w:rPr>
        <w:t>Xi's</w:t>
      </w:r>
      <w:r>
        <w:t xml:space="preserve"> political </w:t>
      </w:r>
      <w:r w:rsidRPr="004319FE">
        <w:rPr>
          <w:rStyle w:val="StyleUnderline"/>
          <w:highlight w:val="yellow"/>
        </w:rPr>
        <w:t>foes</w:t>
      </w:r>
      <w:r>
        <w:t xml:space="preserve">, </w:t>
      </w:r>
      <w:r w:rsidRPr="004319FE">
        <w:rPr>
          <w:sz w:val="16"/>
        </w:rPr>
        <w:t xml:space="preserve">meanwhile, </w:t>
      </w:r>
      <w:r w:rsidRPr="004319FE">
        <w:rPr>
          <w:rStyle w:val="StyleUnderline"/>
          <w:highlight w:val="yellow"/>
        </w:rPr>
        <w:t>are eager to see</w:t>
      </w:r>
      <w:r>
        <w:t xml:space="preserve"> </w:t>
      </w:r>
      <w:r w:rsidRPr="004319FE">
        <w:rPr>
          <w:sz w:val="16"/>
        </w:rPr>
        <w:t xml:space="preserve">further </w:t>
      </w:r>
      <w:r w:rsidRPr="004319FE">
        <w:rPr>
          <w:rStyle w:val="StyleUnderline"/>
          <w:highlight w:val="yellow"/>
        </w:rPr>
        <w:t>erosion of his political capital</w:t>
      </w:r>
      <w:r>
        <w:t xml:space="preserve"> </w:t>
      </w:r>
      <w:r w:rsidRPr="004319FE">
        <w:rPr>
          <w:sz w:val="16"/>
        </w:rPr>
        <w:t>as the result of continuing economic weakness.</w:t>
      </w:r>
      <w:r>
        <w:t xml:space="preserve"> </w:t>
      </w:r>
      <w:r w:rsidRPr="004319FE">
        <w:rPr>
          <w:rStyle w:val="StyleUnderline"/>
          <w:highlight w:val="yellow"/>
        </w:rPr>
        <w:t>They calculate that if Xi's economic report card</w:t>
      </w:r>
      <w:r>
        <w:t xml:space="preserve"> </w:t>
      </w:r>
      <w:r w:rsidRPr="004319FE">
        <w:rPr>
          <w:sz w:val="16"/>
        </w:rPr>
        <w:t>to the 19th party congress next year</w:t>
      </w:r>
      <w:r>
        <w:t xml:space="preserve"> </w:t>
      </w:r>
      <w:r w:rsidRPr="004319FE">
        <w:rPr>
          <w:rStyle w:val="StyleUnderline"/>
          <w:highlight w:val="yellow"/>
        </w:rPr>
        <w:t>is</w:t>
      </w:r>
      <w:r>
        <w:t xml:space="preserve"> </w:t>
      </w:r>
      <w:r w:rsidRPr="004319FE">
        <w:rPr>
          <w:sz w:val="16"/>
        </w:rPr>
        <w:t>deemed</w:t>
      </w:r>
      <w:r>
        <w:t xml:space="preserve"> </w:t>
      </w:r>
      <w:r w:rsidRPr="004319FE">
        <w:rPr>
          <w:rStyle w:val="StyleUnderline"/>
          <w:highlight w:val="yellow"/>
        </w:rPr>
        <w:t>unsatisfactory, he will be less able to control the leadership succession process and</w:t>
      </w:r>
      <w:r>
        <w:t xml:space="preserve"> </w:t>
      </w:r>
      <w:r w:rsidRPr="004319FE">
        <w:rPr>
          <w:sz w:val="16"/>
        </w:rPr>
        <w:t xml:space="preserve">even be </w:t>
      </w:r>
      <w:r w:rsidRPr="004319FE">
        <w:rPr>
          <w:rStyle w:val="StyleUnderline"/>
          <w:highlight w:val="yellow"/>
        </w:rPr>
        <w:t>forced to seek reconciliation with the bureaucracy</w:t>
      </w:r>
      <w:r>
        <w:t xml:space="preserve">. </w:t>
      </w:r>
      <w:r w:rsidRPr="004319FE">
        <w:rPr>
          <w:sz w:val="16"/>
        </w:rPr>
        <w:t>Xi, of course, will not allow such an outcome to materialize. While his long-term objective -- sustaining the CCP's rule with reinvigorated economic reform and tight social control -- may remain unchanged</w:t>
      </w:r>
      <w:r>
        <w:t xml:space="preserve">, </w:t>
      </w:r>
      <w:r w:rsidRPr="004319FE">
        <w:rPr>
          <w:rStyle w:val="StyleUnderline"/>
          <w:highlight w:val="yellow"/>
        </w:rPr>
        <w:t>his immediate priority is to shore up his political capital</w:t>
      </w:r>
      <w:r>
        <w:t xml:space="preserve">. </w:t>
      </w:r>
      <w:r w:rsidRPr="004319FE">
        <w:rPr>
          <w:sz w:val="16"/>
        </w:rPr>
        <w:t>In the current context</w:t>
      </w:r>
      <w:r>
        <w:t xml:space="preserve">, </w:t>
      </w:r>
      <w:r w:rsidRPr="004319FE">
        <w:rPr>
          <w:rStyle w:val="StyleUnderline"/>
          <w:highlight w:val="yellow"/>
        </w:rPr>
        <w:t>this Herculean task requires supporting economic growth with all the tools at his disposal.</w:t>
      </w:r>
      <w:r>
        <w:t xml:space="preserve"> </w:t>
      </w:r>
      <w:r w:rsidRPr="004319FE">
        <w:rPr>
          <w:sz w:val="16"/>
        </w:rPr>
        <w:t xml:space="preserve">For investors and China's trading partners, such a </w:t>
      </w:r>
      <w:r w:rsidRPr="004319FE">
        <w:rPr>
          <w:rStyle w:val="StyleUnderline"/>
          <w:highlight w:val="yellow"/>
        </w:rPr>
        <w:t>stalemate is bad news</w:t>
      </w:r>
      <w:r>
        <w:t xml:space="preserve">. </w:t>
      </w:r>
      <w:r w:rsidRPr="004319FE">
        <w:rPr>
          <w:sz w:val="16"/>
        </w:rPr>
        <w:t xml:space="preserve">Not only does it create greater political uncertainty, but also </w:t>
      </w:r>
      <w:r w:rsidRPr="004319FE">
        <w:rPr>
          <w:rStyle w:val="StyleUnderline"/>
          <w:highlight w:val="yellow"/>
        </w:rPr>
        <w:t>it increases China's overall economic vulnerabilities. Inaction and passive resistance by Xi's rivals artificially suppress China's economic dynamism</w:t>
      </w:r>
      <w:r>
        <w:t xml:space="preserve">, </w:t>
      </w:r>
      <w:r w:rsidRPr="004319FE">
        <w:rPr>
          <w:rStyle w:val="StyleUnderline"/>
          <w:highlight w:val="yellow"/>
        </w:rPr>
        <w:t>while doubling down on the obsolete, credit-fueled and investment-driven growth model amplifies the</w:t>
      </w:r>
      <w:r>
        <w:t xml:space="preserve"> </w:t>
      </w:r>
      <w:r w:rsidRPr="004319FE">
        <w:rPr>
          <w:sz w:val="16"/>
        </w:rPr>
        <w:t xml:space="preserve">risks of a destructive </w:t>
      </w:r>
      <w:r w:rsidRPr="004319FE">
        <w:rPr>
          <w:rStyle w:val="StyleUnderline"/>
          <w:highlight w:val="yellow"/>
        </w:rPr>
        <w:t>debt crisis</w:t>
      </w:r>
      <w:r>
        <w:t xml:space="preserve"> </w:t>
      </w:r>
      <w:r w:rsidRPr="004319FE">
        <w:rPr>
          <w:sz w:val="16"/>
        </w:rPr>
        <w:t>in the medium term.</w:t>
      </w:r>
    </w:p>
    <w:p w:rsidR="00071201" w:rsidRDefault="00071201" w:rsidP="00071201">
      <w:pPr>
        <w:pStyle w:val="Heading2"/>
      </w:pPr>
      <w:r>
        <w:lastRenderedPageBreak/>
        <w:t>Internal Link Turns</w:t>
      </w:r>
    </w:p>
    <w:p w:rsidR="00071201" w:rsidRDefault="00071201" w:rsidP="00071201">
      <w:pPr>
        <w:pStyle w:val="Heading3"/>
      </w:pPr>
      <w:r>
        <w:lastRenderedPageBreak/>
        <w:t>Economic Exclusion Turn</w:t>
      </w:r>
      <w:r w:rsidR="00E64B85">
        <w:t xml:space="preserve"> General</w:t>
      </w:r>
      <w:r>
        <w:t xml:space="preserve"> Extensions</w:t>
      </w:r>
    </w:p>
    <w:p w:rsidR="00071201" w:rsidRDefault="00071201" w:rsidP="00071201">
      <w:pPr>
        <w:pStyle w:val="Heading4"/>
      </w:pPr>
      <w:r>
        <w:t>Chinese involvement improves China’s economy &amp; world trade</w:t>
      </w:r>
    </w:p>
    <w:p w:rsidR="00071201" w:rsidRPr="002C0C15" w:rsidRDefault="00071201" w:rsidP="00071201">
      <w:pPr>
        <w:rPr>
          <w:rStyle w:val="Style13ptBold"/>
          <w:b w:val="0"/>
        </w:rPr>
      </w:pPr>
      <w:r>
        <w:rPr>
          <w:rStyle w:val="Style13ptBold"/>
        </w:rPr>
        <w:t xml:space="preserve">Li &amp; </w:t>
      </w:r>
      <w:proofErr w:type="spellStart"/>
      <w:r>
        <w:rPr>
          <w:rStyle w:val="Style13ptBold"/>
        </w:rPr>
        <w:t>Whalley</w:t>
      </w:r>
      <w:proofErr w:type="spellEnd"/>
      <w:r>
        <w:rPr>
          <w:rStyle w:val="Style13ptBold"/>
        </w:rPr>
        <w:t xml:space="preserve"> 12</w:t>
      </w:r>
      <w:r w:rsidRPr="002C0C15">
        <w:rPr>
          <w:rStyle w:val="Style13ptBold"/>
          <w:b w:val="0"/>
          <w:sz w:val="18"/>
        </w:rPr>
        <w:t xml:space="preserve"> (</w:t>
      </w:r>
      <w:proofErr w:type="spellStart"/>
      <w:r w:rsidRPr="002C0C15">
        <w:rPr>
          <w:rStyle w:val="Style13ptBold"/>
          <w:b w:val="0"/>
          <w:sz w:val="18"/>
        </w:rPr>
        <w:t>Chungding</w:t>
      </w:r>
      <w:proofErr w:type="spellEnd"/>
      <w:r w:rsidRPr="002C0C15">
        <w:rPr>
          <w:rStyle w:val="Style13ptBold"/>
          <w:b w:val="0"/>
          <w:sz w:val="18"/>
        </w:rPr>
        <w:t>, Institute of World Economics and Politics Chinese Academy of Social Sciences, John, Department of Economics Social Science Centre University of Western Ontario, “CHINA AND THE TPP: A NUMERICAL SIMULATION ASSESSMENT OF THE EFFECTS INVOLVED”, http://www.nber.org/papers/w18090.pdf)</w:t>
      </w:r>
    </w:p>
    <w:p w:rsidR="00071201" w:rsidRPr="002C0C15" w:rsidRDefault="00071201" w:rsidP="00071201">
      <w:r w:rsidRPr="006E1464">
        <w:rPr>
          <w:sz w:val="16"/>
        </w:rPr>
        <w:t xml:space="preserve">From these results, it seems clear that </w:t>
      </w:r>
      <w:r w:rsidRPr="006E1464">
        <w:rPr>
          <w:rStyle w:val="StyleUnderline"/>
          <w:highlight w:val="yellow"/>
        </w:rPr>
        <w:t>China will benefit from TPP participation</w:t>
      </w:r>
      <w:r>
        <w:t xml:space="preserve"> </w:t>
      </w:r>
      <w:r w:rsidRPr="006E1464">
        <w:rPr>
          <w:sz w:val="16"/>
        </w:rPr>
        <w:t>(see Figure 11). On production side</w:t>
      </w:r>
      <w:r w:rsidRPr="006E1464">
        <w:rPr>
          <w:rStyle w:val="StyleUnderline"/>
          <w:sz w:val="16"/>
          <w:highlight w:val="yellow"/>
        </w:rPr>
        <w:t xml:space="preserve">, </w:t>
      </w:r>
      <w:r w:rsidRPr="006E1464">
        <w:rPr>
          <w:rStyle w:val="StyleUnderline"/>
          <w:highlight w:val="yellow"/>
        </w:rPr>
        <w:t xml:space="preserve">China will increase output </w:t>
      </w:r>
      <w:r w:rsidRPr="006E1464">
        <w:rPr>
          <w:sz w:val="16"/>
        </w:rPr>
        <w:t>separately by 3.816%, 1.967% and 0.59% under the three different trade costs elimination cases</w:t>
      </w:r>
      <w:r>
        <w:t xml:space="preserve">. </w:t>
      </w:r>
      <w:r w:rsidRPr="006E1464">
        <w:rPr>
          <w:rStyle w:val="StyleUnderline"/>
          <w:highlight w:val="yellow"/>
        </w:rPr>
        <w:t>On the welfare side, China will gain about 1</w:t>
      </w:r>
      <w:r>
        <w:t>.125</w:t>
      </w:r>
      <w:r w:rsidRPr="006E1464">
        <w:rPr>
          <w:rStyle w:val="StyleUnderline"/>
          <w:highlight w:val="yellow"/>
        </w:rPr>
        <w:t>% under whole trade costs elimination</w:t>
      </w:r>
      <w:r w:rsidRPr="006E1464">
        <w:rPr>
          <w:rStyle w:val="StyleUnderline"/>
        </w:rPr>
        <w:t xml:space="preserve"> </w:t>
      </w:r>
      <w:r w:rsidRPr="006E1464">
        <w:rPr>
          <w:sz w:val="16"/>
        </w:rPr>
        <w:t xml:space="preserve">situation. </w:t>
      </w:r>
      <w:r w:rsidRPr="006E1464">
        <w:rPr>
          <w:rStyle w:val="StyleUnderline"/>
          <w:highlight w:val="yellow"/>
        </w:rPr>
        <w:t>Trade for China</w:t>
      </w:r>
      <w:r>
        <w:t xml:space="preserve"> also </w:t>
      </w:r>
      <w:r w:rsidRPr="006E1464">
        <w:rPr>
          <w:rStyle w:val="StyleUnderline"/>
          <w:highlight w:val="yellow"/>
        </w:rPr>
        <w:t>will increase significantly under TPP participation</w:t>
      </w:r>
      <w:r>
        <w:t xml:space="preserve">. </w:t>
      </w:r>
      <w:r w:rsidRPr="006E1464">
        <w:rPr>
          <w:sz w:val="16"/>
        </w:rPr>
        <w:t xml:space="preserve">Other TPP member countries, the US and OTPPC will all gain in terms of total production, welfare, export and import. Countries outside of TPP (ROW) will lose in - production, welfare, export and import. Total world production, welfare and trade will all </w:t>
      </w:r>
      <w:proofErr w:type="gramStart"/>
      <w:r w:rsidRPr="006E1464">
        <w:rPr>
          <w:sz w:val="16"/>
        </w:rPr>
        <w:t>rise</w:t>
      </w:r>
      <w:proofErr w:type="gramEnd"/>
      <w:r w:rsidRPr="006E1464">
        <w:rPr>
          <w:sz w:val="16"/>
        </w:rPr>
        <w:t xml:space="preserve"> which suggests that regional trade liberalization will in aggregate benefit global trade and welfare. Japan is a different case in that although not a member of TPP, still gains in production, welfare and trade. Comparing specific impacts on TPP member countries, OTPPC will gain the most, China the second, the US the third and Japan the least. TPP effects will increase as trade costs decrease more. These results thus suggest that </w:t>
      </w:r>
      <w:r w:rsidRPr="006E1464">
        <w:rPr>
          <w:rStyle w:val="StyleUnderline"/>
          <w:highlight w:val="yellow"/>
        </w:rPr>
        <w:t xml:space="preserve">China will gain if China joins TPP and China’s engagement will </w:t>
      </w:r>
      <w:r w:rsidRPr="006E1464">
        <w:rPr>
          <w:sz w:val="16"/>
        </w:rPr>
        <w:t>further</w:t>
      </w:r>
      <w:r w:rsidRPr="006E1464">
        <w:rPr>
          <w:rStyle w:val="StyleUnderline"/>
          <w:highlight w:val="yellow"/>
        </w:rPr>
        <w:t xml:space="preserve"> improve other TPP member countries’ production and welfare</w:t>
      </w:r>
      <w:r>
        <w:t xml:space="preserve">. </w:t>
      </w:r>
    </w:p>
    <w:p w:rsidR="00071201" w:rsidRDefault="00071201" w:rsidP="00071201">
      <w:pPr>
        <w:pStyle w:val="Heading4"/>
      </w:pPr>
      <w:r>
        <w:t>Inclusion solves Chinese economic dislocations</w:t>
      </w:r>
    </w:p>
    <w:p w:rsidR="00071201" w:rsidRDefault="00071201" w:rsidP="00071201">
      <w:r w:rsidRPr="00FF272A">
        <w:rPr>
          <w:rStyle w:val="Style13ptBold"/>
        </w:rPr>
        <w:t>Aslan 15</w:t>
      </w:r>
      <w:r>
        <w:t xml:space="preserve"> </w:t>
      </w:r>
      <w:r w:rsidRPr="00FF272A">
        <w:rPr>
          <w:sz w:val="16"/>
        </w:rPr>
        <w:t>(</w:t>
      </w:r>
      <w:proofErr w:type="spellStart"/>
      <w:r w:rsidRPr="00FF272A">
        <w:rPr>
          <w:sz w:val="16"/>
        </w:rPr>
        <w:t>Buhara</w:t>
      </w:r>
      <w:proofErr w:type="spellEnd"/>
      <w:r w:rsidRPr="00FF272A">
        <w:rPr>
          <w:sz w:val="16"/>
        </w:rPr>
        <w:t>, Assistant Specialist, International Economic Analysis Division, Central Bank of the</w:t>
      </w:r>
      <w:r>
        <w:rPr>
          <w:sz w:val="16"/>
        </w:rPr>
        <w:t xml:space="preserve"> </w:t>
      </w:r>
      <w:r w:rsidRPr="00FF272A">
        <w:rPr>
          <w:sz w:val="16"/>
        </w:rPr>
        <w:t xml:space="preserve">Republic of Turkey, </w:t>
      </w:r>
      <w:proofErr w:type="spellStart"/>
      <w:r w:rsidRPr="00FF272A">
        <w:rPr>
          <w:sz w:val="16"/>
        </w:rPr>
        <w:t>Merve</w:t>
      </w:r>
      <w:proofErr w:type="spellEnd"/>
      <w:r w:rsidRPr="00FF272A">
        <w:rPr>
          <w:sz w:val="16"/>
        </w:rPr>
        <w:t xml:space="preserve"> </w:t>
      </w:r>
      <w:proofErr w:type="spellStart"/>
      <w:r w:rsidRPr="00FF272A">
        <w:rPr>
          <w:sz w:val="16"/>
        </w:rPr>
        <w:t>Mavus</w:t>
      </w:r>
      <w:proofErr w:type="spellEnd"/>
      <w:r w:rsidRPr="00FF272A">
        <w:rPr>
          <w:sz w:val="16"/>
        </w:rPr>
        <w:t xml:space="preserve"> </w:t>
      </w:r>
      <w:proofErr w:type="spellStart"/>
      <w:r w:rsidRPr="00FF272A">
        <w:rPr>
          <w:sz w:val="16"/>
        </w:rPr>
        <w:t>Kutuk</w:t>
      </w:r>
      <w:proofErr w:type="spellEnd"/>
      <w:r w:rsidRPr="00FF272A">
        <w:rPr>
          <w:sz w:val="16"/>
        </w:rPr>
        <w:t xml:space="preserve">, Assistant Specialist, International Economic Analysis Division, Central Bank of the Republic of Turkey, </w:t>
      </w:r>
      <w:proofErr w:type="spellStart"/>
      <w:r w:rsidRPr="00FF272A">
        <w:rPr>
          <w:sz w:val="16"/>
        </w:rPr>
        <w:t>Arif</w:t>
      </w:r>
      <w:proofErr w:type="spellEnd"/>
      <w:r w:rsidRPr="00FF272A">
        <w:rPr>
          <w:sz w:val="16"/>
        </w:rPr>
        <w:t xml:space="preserve"> </w:t>
      </w:r>
      <w:proofErr w:type="spellStart"/>
      <w:r w:rsidRPr="00FF272A">
        <w:rPr>
          <w:sz w:val="16"/>
        </w:rPr>
        <w:t>Oduncu</w:t>
      </w:r>
      <w:proofErr w:type="spellEnd"/>
      <w:r w:rsidRPr="00FF272A">
        <w:rPr>
          <w:sz w:val="16"/>
        </w:rPr>
        <w:t>, Director, International Economic Analysis</w:t>
      </w:r>
      <w:r>
        <w:rPr>
          <w:sz w:val="16"/>
        </w:rPr>
        <w:t xml:space="preserve"> </w:t>
      </w:r>
      <w:r w:rsidRPr="00FF272A">
        <w:rPr>
          <w:sz w:val="16"/>
        </w:rPr>
        <w:t>Division, Central Bank of the Republic of Turkey, “Transatlantic Trade and Investment Partnership and</w:t>
      </w:r>
      <w:r>
        <w:rPr>
          <w:sz w:val="16"/>
        </w:rPr>
        <w:t xml:space="preserve"> </w:t>
      </w:r>
      <w:r w:rsidRPr="00FF272A">
        <w:rPr>
          <w:sz w:val="16"/>
        </w:rPr>
        <w:t xml:space="preserve">Trans-Pacific Partnership: Policy Options of China”, China &amp; World Economy  / 22–43, Vol. 23,  No. 6, </w:t>
      </w:r>
      <w:r>
        <w:rPr>
          <w:sz w:val="16"/>
        </w:rPr>
        <w:t>p. 42</w:t>
      </w:r>
      <w:r w:rsidRPr="00FF272A">
        <w:rPr>
          <w:sz w:val="16"/>
        </w:rPr>
        <w:t>)</w:t>
      </w:r>
    </w:p>
    <w:p w:rsidR="00071201" w:rsidRPr="006E1464" w:rsidRDefault="00071201" w:rsidP="00071201">
      <w:pPr>
        <w:rPr>
          <w:rStyle w:val="StyleUnderline"/>
        </w:rPr>
      </w:pPr>
      <w:r w:rsidRPr="006E1464">
        <w:rPr>
          <w:sz w:val="16"/>
        </w:rPr>
        <w:t xml:space="preserve">It is found that the Chinese economy is negatively affected when only the TTIP is realized. The decrease in China’s GDP could be up to 0.5 percent (see Figure 6). </w:t>
      </w:r>
      <w:r w:rsidRPr="006E1464">
        <w:rPr>
          <w:rStyle w:val="StyleUnderline"/>
          <w:highlight w:val="yellow"/>
        </w:rPr>
        <w:t>When</w:t>
      </w:r>
      <w:r>
        <w:t xml:space="preserve"> both the </w:t>
      </w:r>
      <w:r w:rsidRPr="006E1464">
        <w:rPr>
          <w:rStyle w:val="StyleUnderline"/>
          <w:highlight w:val="yellow"/>
        </w:rPr>
        <w:t>TTIP and the TPP are realized and China is excluded, the combined damage to the Chinese economy is higher</w:t>
      </w:r>
      <w:r w:rsidRPr="006E1464">
        <w:rPr>
          <w:rStyle w:val="StyleUnderline"/>
        </w:rPr>
        <w:t xml:space="preserve"> </w:t>
      </w:r>
      <w:r w:rsidRPr="006E1464">
        <w:rPr>
          <w:sz w:val="16"/>
        </w:rPr>
        <w:t>than the damage of the case of the TTIP alone being realized, and</w:t>
      </w:r>
      <w:r>
        <w:t xml:space="preserve"> </w:t>
      </w:r>
      <w:r w:rsidRPr="006E1464">
        <w:rPr>
          <w:rStyle w:val="StyleUnderline"/>
          <w:highlight w:val="yellow"/>
        </w:rPr>
        <w:t>the decrease in China’s GDP could be as high as 1.8 percent</w:t>
      </w:r>
      <w:r>
        <w:t xml:space="preserve"> </w:t>
      </w:r>
      <w:r w:rsidRPr="006E1464">
        <w:rPr>
          <w:sz w:val="14"/>
        </w:rPr>
        <w:t>(see Figure 9).Nonetheless</w:t>
      </w:r>
      <w:r>
        <w:t xml:space="preserve">, </w:t>
      </w:r>
      <w:r w:rsidRPr="006E1464">
        <w:rPr>
          <w:rStyle w:val="StyleUnderline"/>
          <w:highlight w:val="yellow"/>
        </w:rPr>
        <w:t xml:space="preserve">inclusion of China in the TPP while being excluded from the TTIP results in </w:t>
      </w:r>
      <w:r w:rsidRPr="006E1464">
        <w:rPr>
          <w:sz w:val="16"/>
        </w:rPr>
        <w:t>up to</w:t>
      </w:r>
      <w:r w:rsidRPr="006E1464">
        <w:rPr>
          <w:rStyle w:val="StyleUnderline"/>
          <w:sz w:val="16"/>
          <w:highlight w:val="yellow"/>
        </w:rPr>
        <w:t xml:space="preserve"> </w:t>
      </w:r>
      <w:r w:rsidRPr="006E1464">
        <w:rPr>
          <w:rStyle w:val="StyleUnderline"/>
          <w:highlight w:val="yellow"/>
        </w:rPr>
        <w:t>a 1.7-percent</w:t>
      </w:r>
      <w:r>
        <w:t xml:space="preserve"> </w:t>
      </w:r>
      <w:r w:rsidRPr="006E1464">
        <w:rPr>
          <w:rStyle w:val="StyleUnderline"/>
          <w:highlight w:val="yellow"/>
        </w:rPr>
        <w:t>increase in Chinese GDP</w:t>
      </w:r>
      <w:r>
        <w:t xml:space="preserve">, suggesting that </w:t>
      </w:r>
      <w:r w:rsidRPr="006E1464">
        <w:rPr>
          <w:rStyle w:val="StyleUnderline"/>
          <w:highlight w:val="yellow"/>
        </w:rPr>
        <w:t>the positive impacts of China’s participation in the TPP would compensate for the negative impacts of the TTIP</w:t>
      </w:r>
      <w:r>
        <w:t xml:space="preserve">. </w:t>
      </w:r>
      <w:r w:rsidRPr="006E1464">
        <w:rPr>
          <w:sz w:val="16"/>
        </w:rPr>
        <w:t xml:space="preserve">According to the results of the present paper, the Chinese Government should reconsider its exclusion from the TPP. Although participating in regional FTAs, such as China–RCEP, China–GCC, China–Norway, China–India and China–Korea FTAs, will have positive effects on the Chinese </w:t>
      </w:r>
      <w:proofErr w:type="gramStart"/>
      <w:r w:rsidRPr="006E1464">
        <w:rPr>
          <w:sz w:val="16"/>
        </w:rPr>
        <w:t>economy</w:t>
      </w:r>
      <w:r>
        <w:t>,</w:t>
      </w:r>
      <w:proofErr w:type="gramEnd"/>
      <w:r>
        <w:t xml:space="preserve"> </w:t>
      </w:r>
      <w:r w:rsidRPr="006E1464">
        <w:rPr>
          <w:rStyle w:val="StyleUnderline"/>
          <w:highlight w:val="yellow"/>
        </w:rPr>
        <w:t>the benefits of being part of</w:t>
      </w:r>
      <w:r w:rsidRPr="006E1464">
        <w:rPr>
          <w:rStyle w:val="StyleUnderline"/>
        </w:rPr>
        <w:t xml:space="preserve"> </w:t>
      </w:r>
      <w:r>
        <w:t xml:space="preserve">the TPP </w:t>
      </w:r>
      <w:r w:rsidRPr="006E1464">
        <w:rPr>
          <w:rStyle w:val="StyleUnderline"/>
          <w:highlight w:val="yellow"/>
        </w:rPr>
        <w:t>would</w:t>
      </w:r>
      <w:r>
        <w:t xml:space="preserve"> likely </w:t>
      </w:r>
      <w:r w:rsidRPr="006E1464">
        <w:rPr>
          <w:rStyle w:val="StyleUnderline"/>
          <w:highlight w:val="yellow"/>
        </w:rPr>
        <w:t>outweigh</w:t>
      </w:r>
      <w:r w:rsidRPr="006E1464">
        <w:rPr>
          <w:rStyle w:val="StyleUnderline"/>
        </w:rPr>
        <w:t xml:space="preserve"> </w:t>
      </w:r>
      <w:r w:rsidRPr="006E1464">
        <w:rPr>
          <w:sz w:val="16"/>
        </w:rPr>
        <w:t>those from these</w:t>
      </w:r>
      <w:r>
        <w:t xml:space="preserve"> </w:t>
      </w:r>
      <w:r w:rsidRPr="006E1464">
        <w:rPr>
          <w:rStyle w:val="StyleUnderline"/>
          <w:highlight w:val="yellow"/>
        </w:rPr>
        <w:t>FTAs, and offer higher GDP and trade increases for the Chinese economy</w:t>
      </w:r>
      <w:r>
        <w:t xml:space="preserve">. </w:t>
      </w:r>
      <w:r w:rsidRPr="006E1464">
        <w:rPr>
          <w:sz w:val="16"/>
        </w:rPr>
        <w:t xml:space="preserve">Therefore, it is recommended that </w:t>
      </w:r>
      <w:r w:rsidRPr="006E1464">
        <w:rPr>
          <w:rStyle w:val="StyleUnderline"/>
          <w:highlight w:val="yellow"/>
        </w:rPr>
        <w:t>China should pursue being part of the TPP to offset the negative impacts of the TTIP.</w:t>
      </w:r>
    </w:p>
    <w:p w:rsidR="006E1464" w:rsidRDefault="006E1464" w:rsidP="006E1464">
      <w:pPr>
        <w:pStyle w:val="Heading4"/>
      </w:pPr>
      <w:r>
        <w:t>Chinese inclusion revitalizes the TPP &amp; improves China’s economy</w:t>
      </w:r>
    </w:p>
    <w:p w:rsidR="006E1464" w:rsidRPr="00A70ACB" w:rsidRDefault="006E1464" w:rsidP="006E1464">
      <w:pPr>
        <w:rPr>
          <w:rStyle w:val="Style13ptBold"/>
          <w:b w:val="0"/>
        </w:rPr>
      </w:pPr>
      <w:r>
        <w:rPr>
          <w:rStyle w:val="Style13ptBold"/>
        </w:rPr>
        <w:t>Gordon 14</w:t>
      </w:r>
      <w:r>
        <w:rPr>
          <w:rStyle w:val="Style13ptBold"/>
          <w:b w:val="0"/>
        </w:rPr>
        <w:t xml:space="preserve"> </w:t>
      </w:r>
      <w:r w:rsidRPr="00A70ACB">
        <w:rPr>
          <w:rStyle w:val="Style13ptBold"/>
          <w:b w:val="0"/>
          <w:sz w:val="20"/>
        </w:rPr>
        <w:t xml:space="preserve">(Bernard, Professor of Political Science Emeritus at the University of New Hampshire, 4/11, “Bring China </w:t>
      </w:r>
      <w:proofErr w:type="gramStart"/>
      <w:r w:rsidRPr="00A70ACB">
        <w:rPr>
          <w:rStyle w:val="Style13ptBold"/>
          <w:b w:val="0"/>
          <w:sz w:val="20"/>
        </w:rPr>
        <w:t>Into</w:t>
      </w:r>
      <w:proofErr w:type="gramEnd"/>
      <w:r w:rsidRPr="00A70ACB">
        <w:rPr>
          <w:rStyle w:val="Style13ptBold"/>
          <w:b w:val="0"/>
          <w:sz w:val="20"/>
        </w:rPr>
        <w:t xml:space="preserve"> TPP”, http://nationalinterest.org/commentary/bring-china-tpp-10227?page=2)</w:t>
      </w:r>
    </w:p>
    <w:p w:rsidR="006E1464" w:rsidRPr="006E1464" w:rsidRDefault="006E1464" w:rsidP="006E1464">
      <w:pPr>
        <w:rPr>
          <w:sz w:val="16"/>
        </w:rPr>
      </w:pPr>
      <w:r w:rsidRPr="004319FE">
        <w:rPr>
          <w:sz w:val="16"/>
        </w:rPr>
        <w:t>China in the TPP would be a large development. As with its WTO participation a decade ago</w:t>
      </w:r>
      <w:r>
        <w:t xml:space="preserve">, </w:t>
      </w:r>
      <w:r w:rsidRPr="004319FE">
        <w:rPr>
          <w:rStyle w:val="StyleUnderline"/>
          <w:highlight w:val="yellow"/>
        </w:rPr>
        <w:t>TPP membership would</w:t>
      </w:r>
      <w:r>
        <w:t xml:space="preserve"> help </w:t>
      </w:r>
      <w:r w:rsidRPr="004319FE">
        <w:rPr>
          <w:rStyle w:val="StyleUnderline"/>
          <w:highlight w:val="yellow"/>
        </w:rPr>
        <w:t>move China to a more open economy</w:t>
      </w:r>
      <w:r>
        <w:t xml:space="preserve">, </w:t>
      </w:r>
      <w:r w:rsidRPr="004319FE">
        <w:rPr>
          <w:sz w:val="16"/>
        </w:rPr>
        <w:t xml:space="preserve">which is among the reasons China’s reformers urge early participation. Last year, when Robert </w:t>
      </w:r>
      <w:proofErr w:type="spellStart"/>
      <w:r w:rsidRPr="004319FE">
        <w:rPr>
          <w:sz w:val="16"/>
        </w:rPr>
        <w:t>Zoellick</w:t>
      </w:r>
      <w:proofErr w:type="spellEnd"/>
      <w:r w:rsidRPr="004319FE">
        <w:rPr>
          <w:sz w:val="16"/>
        </w:rPr>
        <w:t xml:space="preserve"> observed that with </w:t>
      </w:r>
      <w:r w:rsidRPr="004319FE">
        <w:rPr>
          <w:rStyle w:val="StyleUnderline"/>
          <w:highlight w:val="yellow"/>
        </w:rPr>
        <w:t>Japan in</w:t>
      </w:r>
      <w:r>
        <w:t xml:space="preserve"> the </w:t>
      </w:r>
      <w:r w:rsidRPr="004319FE">
        <w:rPr>
          <w:rStyle w:val="StyleUnderline"/>
          <w:highlight w:val="yellow"/>
        </w:rPr>
        <w:t>TPP</w:t>
      </w:r>
      <w:r w:rsidRPr="004319FE">
        <w:rPr>
          <w:rStyle w:val="StyleUnderline"/>
        </w:rPr>
        <w:t xml:space="preserve"> </w:t>
      </w:r>
      <w:r w:rsidRPr="004319FE">
        <w:rPr>
          <w:sz w:val="16"/>
        </w:rPr>
        <w:t xml:space="preserve">the group </w:t>
      </w:r>
      <w:r w:rsidRPr="004319FE">
        <w:rPr>
          <w:rStyle w:val="StyleUnderline"/>
          <w:highlight w:val="yellow"/>
        </w:rPr>
        <w:t>would represent almost 40 percent of global GDP</w:t>
      </w:r>
      <w:r>
        <w:t xml:space="preserve">, </w:t>
      </w:r>
      <w:r w:rsidRPr="004319FE">
        <w:rPr>
          <w:sz w:val="16"/>
        </w:rPr>
        <w:t xml:space="preserve">he concluded “Japan’s involvement is a very big deal.” </w:t>
      </w:r>
      <w:r w:rsidRPr="004319FE">
        <w:rPr>
          <w:rStyle w:val="StyleUnderline"/>
          <w:highlight w:val="yellow"/>
        </w:rPr>
        <w:t>China’s involvement would be an even bigger deal</w:t>
      </w:r>
      <w:r>
        <w:t xml:space="preserve"> and </w:t>
      </w:r>
      <w:r w:rsidRPr="006E1464">
        <w:rPr>
          <w:rStyle w:val="StyleUnderline"/>
          <w:highlight w:val="yellow"/>
        </w:rPr>
        <w:t>just how big</w:t>
      </w:r>
      <w:r>
        <w:t xml:space="preserve">, </w:t>
      </w:r>
      <w:r w:rsidRPr="006E1464">
        <w:rPr>
          <w:sz w:val="16"/>
        </w:rPr>
        <w:t xml:space="preserve">especially for the U.S., </w:t>
      </w:r>
      <w:r w:rsidRPr="006E1464">
        <w:rPr>
          <w:rStyle w:val="StyleUnderline"/>
          <w:highlight w:val="yellow"/>
        </w:rPr>
        <w:t>is suggested in a study of a proposed China-U.S. Economic Partnership</w:t>
      </w:r>
      <w:r w:rsidRPr="006E1464">
        <w:rPr>
          <w:rStyle w:val="StyleUnderline"/>
        </w:rPr>
        <w:t>,</w:t>
      </w:r>
      <w:r>
        <w:t xml:space="preserve"> </w:t>
      </w:r>
      <w:r w:rsidRPr="006E1464">
        <w:rPr>
          <w:sz w:val="16"/>
        </w:rPr>
        <w:t xml:space="preserve">soon to be published </w:t>
      </w:r>
      <w:r w:rsidRPr="006E1464">
        <w:rPr>
          <w:rStyle w:val="StyleUnderline"/>
          <w:highlight w:val="yellow"/>
        </w:rPr>
        <w:t>by the Peterson Institute</w:t>
      </w:r>
      <w:r>
        <w:t xml:space="preserve">. </w:t>
      </w:r>
      <w:r w:rsidRPr="006E1464">
        <w:rPr>
          <w:sz w:val="16"/>
        </w:rPr>
        <w:t xml:space="preserve">As a result of the bilateral FTA it projected, the study concluded that </w:t>
      </w:r>
      <w:r w:rsidRPr="006E1464">
        <w:rPr>
          <w:rStyle w:val="StyleUnderline"/>
          <w:highlight w:val="yellow"/>
        </w:rPr>
        <w:t>U.S. exports would grow by 13 percent</w:t>
      </w:r>
      <w:r>
        <w:t xml:space="preserve">, </w:t>
      </w:r>
      <w:r w:rsidRPr="006E1464">
        <w:rPr>
          <w:sz w:val="16"/>
        </w:rPr>
        <w:t xml:space="preserve">particularly in America’s service, agriculture and advanced-manufacturing sectors. Within a decade the </w:t>
      </w:r>
      <w:r w:rsidRPr="006E1464">
        <w:rPr>
          <w:rStyle w:val="StyleUnderline"/>
          <w:highlight w:val="yellow"/>
        </w:rPr>
        <w:t>gains to the U.S. would be $170 billion a year, nearly a full percentage point</w:t>
      </w:r>
      <w:r>
        <w:t xml:space="preserve"> </w:t>
      </w:r>
      <w:r w:rsidRPr="006E1464">
        <w:rPr>
          <w:sz w:val="16"/>
        </w:rPr>
        <w:t xml:space="preserve">of GDP. The TPP of course is much more than about trade. Well beyond issues of market access and tariffs, </w:t>
      </w:r>
      <w:proofErr w:type="gramStart"/>
      <w:r w:rsidRPr="006E1464">
        <w:rPr>
          <w:sz w:val="16"/>
        </w:rPr>
        <w:t>its</w:t>
      </w:r>
      <w:proofErr w:type="gramEnd"/>
      <w:r w:rsidRPr="006E1464">
        <w:rPr>
          <w:sz w:val="16"/>
        </w:rPr>
        <w:t xml:space="preserve"> more than two dozen chapters deal with state-owned enterprises, issues of </w:t>
      </w:r>
      <w:r w:rsidRPr="006E1464">
        <w:rPr>
          <w:sz w:val="16"/>
        </w:rPr>
        <w:lastRenderedPageBreak/>
        <w:t>government procurement, small and medium businesses, labor and the environment, intellectual property, and more. That range of issues tells two stories. The first is that the single most important thing to know about the Trans-Pacific Partnership is that it will set the rules of the global economy’s main actors in the years ahead. For the United States, which in the postwar years played the major rules-setting role for global trade, nothing is more important than that future rule-making role.</w:t>
      </w:r>
    </w:p>
    <w:p w:rsidR="00E64B85" w:rsidRDefault="0001602E" w:rsidP="00071201">
      <w:pPr>
        <w:pStyle w:val="Heading3"/>
      </w:pPr>
      <w:r>
        <w:lastRenderedPageBreak/>
        <w:t>Economic Exclusion Turn</w:t>
      </w:r>
      <w:r w:rsidR="00E64B85">
        <w:t xml:space="preserve"> – Inflation Scenario</w:t>
      </w:r>
    </w:p>
    <w:p w:rsidR="00E64B85" w:rsidRDefault="00E64B85" w:rsidP="00E64B85">
      <w:pPr>
        <w:pStyle w:val="Heading4"/>
      </w:pPr>
      <w:r>
        <w:t>Inflation ensures domestic instability</w:t>
      </w:r>
    </w:p>
    <w:p w:rsidR="00E64B85" w:rsidRPr="006716EA" w:rsidRDefault="00E64B85" w:rsidP="00E64B85">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rsidR="00E64B85" w:rsidRPr="006716EA" w:rsidRDefault="00E64B85" w:rsidP="00E64B85">
      <w:r w:rsidRPr="002E3294">
        <w:rPr>
          <w:sz w:val="16"/>
        </w:rPr>
        <w:t xml:space="preserve">Currently, </w:t>
      </w:r>
      <w:r w:rsidRPr="002E3294">
        <w:rPr>
          <w:rStyle w:val="StyleUnderline"/>
          <w:highlight w:val="yellow"/>
        </w:rPr>
        <w:t>China’s sources of inflation threats are diverse</w:t>
      </w:r>
      <w:r>
        <w:t xml:space="preserve">. </w:t>
      </w:r>
      <w:r w:rsidRPr="002E3294">
        <w:rPr>
          <w:sz w:val="16"/>
        </w:rPr>
        <w:t xml:space="preserve">The first and foremost threat is engineered inflation at 2% and more per annum. Central bankers around the globe produce new money in excess of the stable price level quantity in the belief that easy money allows economic adjustment to changing demand patterns. They believe few prices or wages fall in weak markets, but as long as prices and wages may rise in strong markets, rational economic reallocation of investment and economic focus may readily occur. Central bankers thereby push up inflation expectations and give a green light to rising prices. The second threat is imported inflation from the United States, through their excessive money and bond creation. The extra Treasury bill money and ordinary money are in excess of U.S. domestic needs. They spill into the world economy, flowing to exporter countries like China. China currently holds $1.25 trillion of U.S. debt. Those loans—really ‘‘investments’’ of export earning—are part of a process creating new domestic money in China. When a Chinese business exports goods to the United States, it acquires U.S. dollars. It turns the U.S. dollars over, through the banking system, to the Chinese government’s sovereign wealth funds, central bank, and other government entities. The Chinese central bank invests the American money by purchasing U.S. government bonds. U.S. bonds become part of China’s ‘‘base money.’’ Exporting firms get Chinese domestic money in return, which they spend buying local labor and raw materials. This gives them the power to send off another round of exported goods and acquire another round of ‘‘imported money.’’ </w:t>
      </w:r>
      <w:r w:rsidRPr="002E3294">
        <w:rPr>
          <w:rStyle w:val="StyleUnderline"/>
          <w:highlight w:val="yellow"/>
        </w:rPr>
        <w:t>There has been an increase in Chinese</w:t>
      </w:r>
      <w:r>
        <w:t xml:space="preserve"> </w:t>
      </w:r>
      <w:r w:rsidRPr="002E3294">
        <w:rPr>
          <w:sz w:val="16"/>
        </w:rPr>
        <w:t xml:space="preserve">domestic </w:t>
      </w:r>
      <w:r w:rsidRPr="002E3294">
        <w:rPr>
          <w:rStyle w:val="StyleUnderline"/>
          <w:highlight w:val="yellow"/>
        </w:rPr>
        <w:t>money, but no increase in goods available to Chinese buyers</w:t>
      </w:r>
      <w:r>
        <w:t xml:space="preserve">: </w:t>
      </w:r>
      <w:r w:rsidRPr="002E3294">
        <w:rPr>
          <w:sz w:val="16"/>
        </w:rPr>
        <w:t>The goods are sent away to American buyers</w:t>
      </w:r>
      <w:r w:rsidRPr="002E3294">
        <w:rPr>
          <w:sz w:val="18"/>
        </w:rPr>
        <w:t>.</w:t>
      </w:r>
      <w:r>
        <w:t xml:space="preserve"> </w:t>
      </w:r>
      <w:r w:rsidRPr="002E3294">
        <w:rPr>
          <w:rStyle w:val="StyleUnderline"/>
          <w:highlight w:val="yellow"/>
        </w:rPr>
        <w:t>More money without new production spells</w:t>
      </w:r>
      <w:r w:rsidRPr="002E3294">
        <w:rPr>
          <w:rStyle w:val="StyleUnderline"/>
        </w:rPr>
        <w:t xml:space="preserve"> </w:t>
      </w:r>
      <w:r w:rsidRPr="002E3294">
        <w:rPr>
          <w:sz w:val="16"/>
        </w:rPr>
        <w:t xml:space="preserve">potential domestic </w:t>
      </w:r>
      <w:r w:rsidRPr="002E3294">
        <w:rPr>
          <w:rStyle w:val="StyleUnderline"/>
          <w:highlight w:val="yellow"/>
        </w:rPr>
        <w:t>inflation.</w:t>
      </w:r>
      <w:r>
        <w:t xml:space="preserve"> </w:t>
      </w:r>
      <w:r w:rsidRPr="002E3294">
        <w:rPr>
          <w:sz w:val="16"/>
        </w:rPr>
        <w:t xml:space="preserve">As well, the use of export earnings to purchase U.S. bonds (rather than to build up equity investments in China or elsewhere in the world) does not immediately produce any more consumables or employment inside China. The third inflation threat is internal economic growth in Asia. Rapid economic growth has twin effects: although it does use up the new money created, economic growth also puts upward demand pressure on goods, labor costs, and input costs. Finally, the last factor is asset price inflation that results mainly from uncertainty with respect to the global economic outlook. </w:t>
      </w:r>
      <w:r w:rsidRPr="002E3294">
        <w:rPr>
          <w:rStyle w:val="StyleUnderline"/>
          <w:highlight w:val="yellow"/>
        </w:rPr>
        <w:t>Increasing debt levels</w:t>
      </w:r>
      <w:r w:rsidRPr="002E3294">
        <w:rPr>
          <w:rStyle w:val="StyleUnderline"/>
        </w:rPr>
        <w:t xml:space="preserve"> </w:t>
      </w:r>
      <w:r>
        <w:t xml:space="preserve">now </w:t>
      </w:r>
      <w:r w:rsidRPr="002E3294">
        <w:rPr>
          <w:rStyle w:val="StyleUnderline"/>
          <w:highlight w:val="yellow"/>
        </w:rPr>
        <w:t>burden China’s</w:t>
      </w:r>
      <w:r>
        <w:t xml:space="preserve"> </w:t>
      </w:r>
      <w:r w:rsidRPr="002E3294">
        <w:rPr>
          <w:sz w:val="16"/>
        </w:rPr>
        <w:t xml:space="preserve">local and municipal </w:t>
      </w:r>
      <w:r w:rsidRPr="002E3294">
        <w:rPr>
          <w:rStyle w:val="StyleUnderline"/>
          <w:highlight w:val="yellow"/>
        </w:rPr>
        <w:t>governments</w:t>
      </w:r>
      <w:r>
        <w:t xml:space="preserve">. </w:t>
      </w:r>
      <w:r w:rsidRPr="002E3294">
        <w:rPr>
          <w:rStyle w:val="StyleUnderline"/>
          <w:highlight w:val="yellow"/>
        </w:rPr>
        <w:t>Funding this</w:t>
      </w:r>
      <w:r>
        <w:t xml:space="preserve"> </w:t>
      </w:r>
      <w:r w:rsidRPr="002E3294">
        <w:rPr>
          <w:sz w:val="16"/>
        </w:rPr>
        <w:t>domestic</w:t>
      </w:r>
      <w:r>
        <w:t xml:space="preserve"> </w:t>
      </w:r>
      <w:r w:rsidRPr="002E3294">
        <w:rPr>
          <w:rStyle w:val="StyleUnderline"/>
          <w:highlight w:val="yellow"/>
        </w:rPr>
        <w:t>debt absorbs</w:t>
      </w:r>
      <w:r>
        <w:t xml:space="preserve"> local </w:t>
      </w:r>
      <w:r w:rsidRPr="002E3294">
        <w:rPr>
          <w:rStyle w:val="StyleUnderline"/>
          <w:highlight w:val="yellow"/>
        </w:rPr>
        <w:t>savings,</w:t>
      </w:r>
      <w:r>
        <w:t xml:space="preserve"> again </w:t>
      </w:r>
      <w:r w:rsidRPr="002E3294">
        <w:rPr>
          <w:rStyle w:val="StyleUnderline"/>
          <w:highlight w:val="yellow"/>
        </w:rPr>
        <w:t>at the cost of lost private investment</w:t>
      </w:r>
      <w:r>
        <w:t xml:space="preserve"> </w:t>
      </w:r>
      <w:r w:rsidRPr="002E3294">
        <w:rPr>
          <w:sz w:val="16"/>
        </w:rPr>
        <w:t xml:space="preserve">opportunities. General global debt builds fear of repudiation and currency devaluation. This, in turn, encourages economic players to preserve capital and purchasing power by moving out of cash and into ‘‘safe haven’’ assets, which raises interest rates and drives up asset prices, resulting in a family of bubbles. Even during times of asset price inflation, prices of ordinary consumer goods do not rise in tandem. Central bankers can blithely claim ‘‘There is no inflation’’ even as prices for property, exotic metals, oil, and even collector automobiles climb to record levels. The unpredictable speculative gains and losses imposed by asset price inflation give rise to unstable investment incentives. </w:t>
      </w:r>
      <w:r w:rsidRPr="002E3294">
        <w:rPr>
          <w:rStyle w:val="StyleUnderline"/>
          <w:highlight w:val="yellow"/>
        </w:rPr>
        <w:t>Panic drives safety seekers from one asset class to another</w:t>
      </w:r>
      <w:r>
        <w:t xml:space="preserve">. </w:t>
      </w:r>
      <w:r w:rsidRPr="002E3294">
        <w:rPr>
          <w:rStyle w:val="StyleUnderline"/>
          <w:highlight w:val="yellow"/>
        </w:rPr>
        <w:t>Relative prices</w:t>
      </w:r>
      <w:r>
        <w:t xml:space="preserve"> </w:t>
      </w:r>
      <w:r w:rsidRPr="002E3294">
        <w:rPr>
          <w:sz w:val="16"/>
        </w:rPr>
        <w:t xml:space="preserve">of safe assets </w:t>
      </w:r>
      <w:r w:rsidRPr="002E3294">
        <w:rPr>
          <w:rStyle w:val="StyleUnderline"/>
          <w:highlight w:val="yellow"/>
        </w:rPr>
        <w:t>move in ‘‘black swan’’ patterns</w:t>
      </w:r>
      <w:r>
        <w:t xml:space="preserve">. </w:t>
      </w:r>
      <w:r w:rsidRPr="002E3294">
        <w:rPr>
          <w:sz w:val="16"/>
        </w:rPr>
        <w:t xml:space="preserve">China needs to remain on guard against inflation </w:t>
      </w:r>
      <w:bookmarkStart w:id="0" w:name="_GoBack"/>
      <w:bookmarkEnd w:id="0"/>
      <w:r w:rsidRPr="002E3294">
        <w:rPr>
          <w:sz w:val="16"/>
        </w:rPr>
        <w:t xml:space="preserve">as </w:t>
      </w:r>
      <w:r w:rsidRPr="002E3294">
        <w:rPr>
          <w:rStyle w:val="StyleUnderline"/>
          <w:highlight w:val="yellow"/>
        </w:rPr>
        <w:t>unsustainable surges in real estate prices</w:t>
      </w:r>
      <w:r>
        <w:t xml:space="preserve"> </w:t>
      </w:r>
      <w:r w:rsidRPr="002E3294">
        <w:rPr>
          <w:sz w:val="16"/>
        </w:rPr>
        <w:t xml:space="preserve">and local debt, </w:t>
      </w:r>
      <w:r w:rsidRPr="002E3294">
        <w:rPr>
          <w:rStyle w:val="StyleUnderline"/>
          <w:highlight w:val="yellow"/>
        </w:rPr>
        <w:t>along with growing concerns over</w:t>
      </w:r>
      <w:r>
        <w:t xml:space="preserve"> the </w:t>
      </w:r>
      <w:r w:rsidRPr="002E3294">
        <w:rPr>
          <w:rStyle w:val="StyleUnderline"/>
          <w:highlight w:val="yellow"/>
        </w:rPr>
        <w:t>shadow banking</w:t>
      </w:r>
      <w:r w:rsidRPr="002E3294">
        <w:rPr>
          <w:rStyle w:val="StyleUnderline"/>
        </w:rPr>
        <w:t xml:space="preserve"> </w:t>
      </w:r>
      <w:r>
        <w:t xml:space="preserve">system </w:t>
      </w:r>
      <w:r w:rsidRPr="002E3294">
        <w:rPr>
          <w:rStyle w:val="StyleUnderline"/>
          <w:highlight w:val="yellow"/>
        </w:rPr>
        <w:t xml:space="preserve">and worrisome declines in both export and import numbers, signal there is trouble </w:t>
      </w:r>
      <w:r w:rsidRPr="002E3294">
        <w:rPr>
          <w:sz w:val="16"/>
        </w:rPr>
        <w:t>ahead</w:t>
      </w:r>
      <w:r>
        <w:t xml:space="preserve">. </w:t>
      </w:r>
      <w:r w:rsidRPr="002E3294">
        <w:rPr>
          <w:rStyle w:val="StyleUnderline"/>
          <w:highlight w:val="yellow"/>
        </w:rPr>
        <w:t>Chinese anti-inflation policies are essential for internal stability and lower social tension</w:t>
      </w:r>
      <w:r>
        <w:t>.</w:t>
      </w:r>
    </w:p>
    <w:p w:rsidR="00E64B85" w:rsidRDefault="00E64B85" w:rsidP="00E64B85">
      <w:pPr>
        <w:pStyle w:val="Heading4"/>
      </w:pPr>
      <w:r>
        <w:t>Inclusive trade solves</w:t>
      </w:r>
      <w:r w:rsidR="00AB4ADD">
        <w:t xml:space="preserve"> Chinese inflation that causes </w:t>
      </w:r>
      <w:r>
        <w:t>unrest</w:t>
      </w:r>
    </w:p>
    <w:p w:rsidR="00E64B85" w:rsidRPr="006716EA" w:rsidRDefault="00E64B85" w:rsidP="00E64B85">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rsidR="00E64B85" w:rsidRPr="002E3294" w:rsidRDefault="00E64B85" w:rsidP="00E64B85">
      <w:pPr>
        <w:rPr>
          <w:sz w:val="16"/>
        </w:rPr>
      </w:pPr>
      <w:r w:rsidRPr="002E3294">
        <w:rPr>
          <w:rStyle w:val="StyleUnderline"/>
          <w:highlight w:val="yellow"/>
        </w:rPr>
        <w:t>Free trade for capital means</w:t>
      </w:r>
      <w:r>
        <w:t xml:space="preserve"> that </w:t>
      </w:r>
      <w:r w:rsidRPr="002E3294">
        <w:rPr>
          <w:rStyle w:val="StyleUnderline"/>
          <w:highlight w:val="yellow"/>
        </w:rPr>
        <w:t>China may use its economic might</w:t>
      </w:r>
      <w:r>
        <w:t xml:space="preserve"> </w:t>
      </w:r>
      <w:r w:rsidRPr="002E3294">
        <w:rPr>
          <w:sz w:val="16"/>
        </w:rPr>
        <w:t xml:space="preserve">and its accumulated stash of dollars </w:t>
      </w:r>
      <w:r w:rsidRPr="002E3294">
        <w:rPr>
          <w:rStyle w:val="StyleUnderline"/>
          <w:highlight w:val="yellow"/>
        </w:rPr>
        <w:t>to buy equity in commodities</w:t>
      </w:r>
      <w:r>
        <w:t xml:space="preserve"> </w:t>
      </w:r>
      <w:r w:rsidRPr="002E3294">
        <w:rPr>
          <w:sz w:val="16"/>
        </w:rPr>
        <w:t>and other goods</w:t>
      </w:r>
      <w:r>
        <w:t xml:space="preserve">. </w:t>
      </w:r>
      <w:r w:rsidRPr="002E3294">
        <w:rPr>
          <w:rStyle w:val="StyleUnderline"/>
          <w:highlight w:val="yellow"/>
        </w:rPr>
        <w:t>It could</w:t>
      </w:r>
      <w:r>
        <w:t xml:space="preserve"> then </w:t>
      </w:r>
      <w:r w:rsidRPr="002E3294">
        <w:rPr>
          <w:rStyle w:val="StyleUnderline"/>
          <w:highlight w:val="yellow"/>
        </w:rPr>
        <w:t>improve its domestic economy, and</w:t>
      </w:r>
      <w:r>
        <w:t xml:space="preserve"> thus </w:t>
      </w:r>
      <w:r w:rsidRPr="002E3294">
        <w:rPr>
          <w:rStyle w:val="StyleUnderline"/>
          <w:highlight w:val="yellow"/>
        </w:rPr>
        <w:t>prevent unrest</w:t>
      </w:r>
      <w:r>
        <w:t xml:space="preserve"> </w:t>
      </w:r>
      <w:r w:rsidRPr="002E3294">
        <w:rPr>
          <w:sz w:val="16"/>
        </w:rPr>
        <w:t xml:space="preserve">that could have international implications. The West should not impede this process, because China’s purchase of Western commodity assets, and the resulting exports of products from those assets, will also stimulate Western domestic economies. </w:t>
      </w:r>
      <w:r w:rsidRPr="002E3294">
        <w:rPr>
          <w:rStyle w:val="StyleUnderline"/>
          <w:highlight w:val="yellow"/>
        </w:rPr>
        <w:t>The correct Western response is</w:t>
      </w:r>
      <w:r>
        <w:t xml:space="preserve"> </w:t>
      </w:r>
      <w:r w:rsidRPr="002E3294">
        <w:rPr>
          <w:sz w:val="16"/>
        </w:rPr>
        <w:t xml:space="preserve">a form of </w:t>
      </w:r>
      <w:r w:rsidRPr="002E3294">
        <w:rPr>
          <w:rStyle w:val="StyleUnderline"/>
          <w:highlight w:val="yellow"/>
        </w:rPr>
        <w:t>partnership</w:t>
      </w:r>
      <w:r>
        <w:t xml:space="preserve"> </w:t>
      </w:r>
      <w:r w:rsidRPr="002E3294">
        <w:rPr>
          <w:sz w:val="16"/>
        </w:rPr>
        <w:t>whereby the nations grow and thrive together, rather than oppose one another. For example, elements in the U.S. Congress recently expressed fears that a proposed investment by Huawei Inc. and ZTE Inc. would pose a security risk. It would be better if instead of China bashing, American politicians urged American technology firms to partner with their Chinese cousins, keep open mutual books, and thus give these dealings greater transparency. A</w:t>
      </w:r>
      <w:r>
        <w:t xml:space="preserve"> </w:t>
      </w:r>
      <w:r w:rsidRPr="002E3294">
        <w:rPr>
          <w:rStyle w:val="StyleUnderline"/>
          <w:highlight w:val="yellow"/>
        </w:rPr>
        <w:t>free trade policy will create an opportunity for China to diminish the threat of downstream inflation, ensuring financial soundness and internal stability in China</w:t>
      </w:r>
      <w:r>
        <w:t xml:space="preserve">. </w:t>
      </w:r>
      <w:r w:rsidRPr="002E3294">
        <w:rPr>
          <w:sz w:val="16"/>
        </w:rPr>
        <w:t xml:space="preserve">Although new money has already built up in the Chinese economy because of past exports, along with the new money’s </w:t>
      </w:r>
      <w:r w:rsidRPr="002E3294">
        <w:rPr>
          <w:sz w:val="16"/>
        </w:rPr>
        <w:lastRenderedPageBreak/>
        <w:t xml:space="preserve">inflationary potential, American bonds and U.S. money now in China should be ‘‘recycled’’ back to the West by spending it—investing it—in overseas real assets, ranging from commodity sources (such as oil fields, forests, and copper mines) to manufacturing firms (such as makers of airplanes, autos, and consumer goods) to financial firms (such as banks and investment houses). </w:t>
      </w:r>
      <w:r w:rsidRPr="002E3294">
        <w:rPr>
          <w:rStyle w:val="StyleUnderline"/>
          <w:highlight w:val="yellow"/>
        </w:rPr>
        <w:t>In a free trade setting, this</w:t>
      </w:r>
      <w:r>
        <w:t xml:space="preserve"> </w:t>
      </w:r>
      <w:r w:rsidRPr="002E3294">
        <w:rPr>
          <w:sz w:val="16"/>
        </w:rPr>
        <w:t>strategy</w:t>
      </w:r>
      <w:r>
        <w:t xml:space="preserve"> </w:t>
      </w:r>
      <w:r w:rsidRPr="002E3294">
        <w:rPr>
          <w:rStyle w:val="StyleUnderline"/>
          <w:highlight w:val="yellow"/>
        </w:rPr>
        <w:t>would</w:t>
      </w:r>
      <w:r w:rsidRPr="002E3294">
        <w:rPr>
          <w:rStyle w:val="StyleUnderline"/>
        </w:rPr>
        <w:t xml:space="preserve"> </w:t>
      </w:r>
      <w:r>
        <w:t xml:space="preserve">help </w:t>
      </w:r>
      <w:r w:rsidRPr="002E3294">
        <w:rPr>
          <w:rStyle w:val="StyleUnderline"/>
          <w:highlight w:val="yellow"/>
        </w:rPr>
        <w:t>stimulate recovery</w:t>
      </w:r>
      <w:r>
        <w:t xml:space="preserve"> </w:t>
      </w:r>
      <w:r w:rsidRPr="002E3294">
        <w:rPr>
          <w:sz w:val="16"/>
        </w:rPr>
        <w:t>in a world that has been so</w:t>
      </w:r>
      <w:r>
        <w:t xml:space="preserve"> </w:t>
      </w:r>
      <w:r w:rsidRPr="002E3294">
        <w:rPr>
          <w:rStyle w:val="StyleUnderline"/>
          <w:highlight w:val="yellow"/>
        </w:rPr>
        <w:t>dispirited by the recession and</w:t>
      </w:r>
      <w:r>
        <w:t xml:space="preserve"> so </w:t>
      </w:r>
      <w:r w:rsidRPr="002E3294">
        <w:rPr>
          <w:rStyle w:val="StyleUnderline"/>
          <w:highlight w:val="yellow"/>
        </w:rPr>
        <w:t>overburdened by debt</w:t>
      </w:r>
      <w:r>
        <w:t xml:space="preserve"> </w:t>
      </w:r>
      <w:r w:rsidRPr="002E3294">
        <w:rPr>
          <w:sz w:val="16"/>
        </w:rPr>
        <w:t>that its players lack the entrepreneurial spirit needed take on new investment risks.</w:t>
      </w:r>
    </w:p>
    <w:p w:rsidR="00E64B85" w:rsidRDefault="00E64B85" w:rsidP="00071201">
      <w:pPr>
        <w:pStyle w:val="Heading3"/>
      </w:pPr>
      <w:r>
        <w:lastRenderedPageBreak/>
        <w:t>Economic Exclusion Turn – Rich/Poor Scenario</w:t>
      </w:r>
    </w:p>
    <w:p w:rsidR="00E64B85" w:rsidRDefault="00E64B85" w:rsidP="00E64B85">
      <w:pPr>
        <w:pStyle w:val="Heading4"/>
      </w:pPr>
      <w:r>
        <w:t>Income disparities ensure unrest</w:t>
      </w:r>
    </w:p>
    <w:p w:rsidR="00E64B85" w:rsidRPr="006716EA" w:rsidRDefault="00E64B85" w:rsidP="00E64B85">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rsidR="00E64B85" w:rsidRPr="006716EA" w:rsidRDefault="00E64B85" w:rsidP="00E64B85">
      <w:r w:rsidRPr="002E3294">
        <w:rPr>
          <w:sz w:val="16"/>
        </w:rPr>
        <w:t>Past</w:t>
      </w:r>
      <w:r>
        <w:t xml:space="preserve"> </w:t>
      </w:r>
      <w:r w:rsidRPr="002E3294">
        <w:rPr>
          <w:rStyle w:val="StyleUnderline"/>
          <w:highlight w:val="yellow"/>
        </w:rPr>
        <w:t>policies have enriched top</w:t>
      </w:r>
      <w:r>
        <w:t xml:space="preserve">-tier </w:t>
      </w:r>
      <w:r w:rsidRPr="002E3294">
        <w:rPr>
          <w:rStyle w:val="StyleUnderline"/>
          <w:highlight w:val="yellow"/>
        </w:rPr>
        <w:t>cities and the urban population</w:t>
      </w:r>
      <w:r>
        <w:t xml:space="preserve"> </w:t>
      </w:r>
      <w:r w:rsidRPr="002E3294">
        <w:rPr>
          <w:sz w:val="16"/>
        </w:rPr>
        <w:t xml:space="preserve">beyond anyone’s prior optimistic predictions: the reawakened nation has the potential to dominate world history for the next hundred years. But past </w:t>
      </w:r>
      <w:r w:rsidRPr="002E3294">
        <w:rPr>
          <w:rStyle w:val="StyleUnderline"/>
          <w:highlight w:val="yellow"/>
        </w:rPr>
        <w:t>policy dividends have left many</w:t>
      </w:r>
      <w:r>
        <w:t xml:space="preserve"> cities and </w:t>
      </w:r>
      <w:r w:rsidRPr="002E3294">
        <w:rPr>
          <w:rStyle w:val="StyleUnderline"/>
          <w:highlight w:val="yellow"/>
        </w:rPr>
        <w:t>rural areas poor</w:t>
      </w:r>
      <w:r>
        <w:t xml:space="preserve"> </w:t>
      </w:r>
      <w:r w:rsidRPr="002E3294">
        <w:rPr>
          <w:sz w:val="16"/>
        </w:rPr>
        <w:t xml:space="preserve">and underdeveloped. Although wages are rising in the underdeveloped parts of China, the average </w:t>
      </w:r>
      <w:r w:rsidRPr="002E3294">
        <w:rPr>
          <w:rStyle w:val="StyleUnderline"/>
          <w:highlight w:val="yellow"/>
        </w:rPr>
        <w:t>disposable income for rural citizens</w:t>
      </w:r>
      <w:r>
        <w:t xml:space="preserve">, </w:t>
      </w:r>
      <w:r w:rsidRPr="002E3294">
        <w:rPr>
          <w:sz w:val="16"/>
        </w:rPr>
        <w:t>who account for half of China’s population</w:t>
      </w:r>
      <w:r>
        <w:t xml:space="preserve">, </w:t>
      </w:r>
      <w:r w:rsidRPr="002E3294">
        <w:rPr>
          <w:rStyle w:val="StyleUnderline"/>
          <w:highlight w:val="yellow"/>
        </w:rPr>
        <w:t>is 2.2 times less than</w:t>
      </w:r>
      <w:r>
        <w:t xml:space="preserve"> for </w:t>
      </w:r>
      <w:r w:rsidRPr="002E3294">
        <w:rPr>
          <w:rStyle w:val="StyleUnderline"/>
          <w:highlight w:val="yellow"/>
        </w:rPr>
        <w:t>urban households</w:t>
      </w:r>
      <w:r>
        <w:t xml:space="preserve">, </w:t>
      </w:r>
      <w:r w:rsidRPr="002E3294">
        <w:rPr>
          <w:sz w:val="16"/>
        </w:rPr>
        <w:t xml:space="preserve">according to 2010 data.9 Rural China must advance beyond barter and near-autarky if it is to keep pace with urban, financially advanced regions of the country. But </w:t>
      </w:r>
      <w:r w:rsidRPr="002E3294">
        <w:rPr>
          <w:rStyle w:val="StyleUnderline"/>
          <w:highlight w:val="yellow"/>
        </w:rPr>
        <w:t xml:space="preserve">if </w:t>
      </w:r>
      <w:proofErr w:type="gramStart"/>
      <w:r w:rsidRPr="002E3294">
        <w:rPr>
          <w:rStyle w:val="StyleUnderline"/>
          <w:highlight w:val="yellow"/>
        </w:rPr>
        <w:t>rising</w:t>
      </w:r>
      <w:proofErr w:type="gramEnd"/>
      <w:r w:rsidRPr="002E3294">
        <w:rPr>
          <w:rStyle w:val="StyleUnderline"/>
          <w:highlight w:val="yellow"/>
        </w:rPr>
        <w:t xml:space="preserve"> inflation rates and</w:t>
      </w:r>
      <w:r>
        <w:t xml:space="preserve"> </w:t>
      </w:r>
      <w:r w:rsidRPr="002E3294">
        <w:rPr>
          <w:sz w:val="16"/>
        </w:rPr>
        <w:t xml:space="preserve">the potential ensuing </w:t>
      </w:r>
      <w:r w:rsidRPr="002E3294">
        <w:rPr>
          <w:rStyle w:val="StyleUnderline"/>
          <w:highlight w:val="yellow"/>
        </w:rPr>
        <w:t>financial disarray cheat the rural population and diminish their trust</w:t>
      </w:r>
      <w:r>
        <w:t xml:space="preserve"> </w:t>
      </w:r>
      <w:r w:rsidRPr="002E3294">
        <w:rPr>
          <w:sz w:val="16"/>
        </w:rPr>
        <w:t>in the money economy</w:t>
      </w:r>
      <w:r>
        <w:t xml:space="preserve">, </w:t>
      </w:r>
      <w:r w:rsidRPr="002E3294">
        <w:rPr>
          <w:rStyle w:val="StyleUnderline"/>
          <w:highlight w:val="yellow"/>
        </w:rPr>
        <w:t>their anger</w:t>
      </w:r>
      <w:r>
        <w:t xml:space="preserve"> </w:t>
      </w:r>
      <w:r w:rsidRPr="002E3294">
        <w:rPr>
          <w:sz w:val="16"/>
        </w:rPr>
        <w:t xml:space="preserve">over their economic position, especially </w:t>
      </w:r>
      <w:r w:rsidRPr="002E3294">
        <w:rPr>
          <w:rStyle w:val="StyleUnderline"/>
          <w:highlight w:val="yellow"/>
        </w:rPr>
        <w:t>in light of continued urban–countryside income disparities, could be destabilizing.</w:t>
      </w:r>
    </w:p>
    <w:p w:rsidR="00E64B85" w:rsidRDefault="00E64B85" w:rsidP="00E64B85">
      <w:pPr>
        <w:pStyle w:val="Heading4"/>
      </w:pPr>
      <w:r>
        <w:t>Inclusive trade solves income disparities</w:t>
      </w:r>
    </w:p>
    <w:p w:rsidR="00E64B85" w:rsidRPr="006716EA" w:rsidRDefault="00E64B85" w:rsidP="00E64B85">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rsidR="00E64B85" w:rsidRPr="002E3294" w:rsidRDefault="00E64B85" w:rsidP="00E64B85">
      <w:pPr>
        <w:rPr>
          <w:sz w:val="16"/>
        </w:rPr>
      </w:pPr>
      <w:r w:rsidRPr="002E3294">
        <w:rPr>
          <w:sz w:val="16"/>
        </w:rPr>
        <w:t>Now is the time to look beyond an antagonistic East–West relationship and develop a long-term vision for the greater good of the world. Such a partnership should guide and shape long-term global strategy over the decades to come</w:t>
      </w:r>
      <w:r>
        <w:t xml:space="preserve">. </w:t>
      </w:r>
      <w:r w:rsidRPr="002E3294">
        <w:rPr>
          <w:rStyle w:val="StyleUnderline"/>
          <w:highlight w:val="yellow"/>
        </w:rPr>
        <w:t>An amicable</w:t>
      </w:r>
      <w:r>
        <w:t xml:space="preserve"> </w:t>
      </w:r>
      <w:r w:rsidRPr="002E3294">
        <w:rPr>
          <w:sz w:val="16"/>
        </w:rPr>
        <w:t xml:space="preserve">and mutually respectful </w:t>
      </w:r>
      <w:r w:rsidRPr="002E3294">
        <w:rPr>
          <w:rStyle w:val="StyleUnderline"/>
          <w:highlight w:val="yellow"/>
        </w:rPr>
        <w:t>companionship between East and West should be based on</w:t>
      </w:r>
      <w:r>
        <w:t xml:space="preserve"> </w:t>
      </w:r>
      <w:r w:rsidRPr="002E3294">
        <w:rPr>
          <w:sz w:val="16"/>
        </w:rPr>
        <w:t xml:space="preserve">nonpolitical, market-based, profit-seeking, and </w:t>
      </w:r>
      <w:r w:rsidRPr="002E3294">
        <w:rPr>
          <w:rStyle w:val="StyleUnderline"/>
          <w:highlight w:val="yellow"/>
        </w:rPr>
        <w:t>rule of law</w:t>
      </w:r>
      <w:r>
        <w:t xml:space="preserve">–based </w:t>
      </w:r>
      <w:r w:rsidRPr="002E3294">
        <w:rPr>
          <w:rStyle w:val="StyleUnderline"/>
          <w:highlight w:val="yellow"/>
        </w:rPr>
        <w:t>agreements</w:t>
      </w:r>
      <w:r>
        <w:t xml:space="preserve">. </w:t>
      </w:r>
      <w:r w:rsidRPr="002E3294">
        <w:rPr>
          <w:sz w:val="16"/>
        </w:rPr>
        <w:t>In the next half-century agents of change will return to China promoting Western values in their business and political behavior. Their aggregate actions will build cultural as well as economic bridges between East and West</w:t>
      </w:r>
      <w:r>
        <w:t xml:space="preserve">. </w:t>
      </w:r>
      <w:r w:rsidRPr="002E3294">
        <w:rPr>
          <w:rStyle w:val="StyleUnderline"/>
          <w:highlight w:val="yellow"/>
        </w:rPr>
        <w:t>For China, a partnership with the West will help manage internal problems of inflation, lack of rule of law, and increasing social tension between rural and urban citizens</w:t>
      </w:r>
      <w:r>
        <w:t xml:space="preserve">. </w:t>
      </w:r>
      <w:r w:rsidRPr="002E3294">
        <w:rPr>
          <w:rStyle w:val="StyleUnderline"/>
          <w:highlight w:val="yellow"/>
        </w:rPr>
        <w:t>As China</w:t>
      </w:r>
      <w:r>
        <w:t xml:space="preserve"> </w:t>
      </w:r>
      <w:r w:rsidRPr="002E3294">
        <w:rPr>
          <w:sz w:val="16"/>
        </w:rPr>
        <w:t>decreases its investments in Western debt and</w:t>
      </w:r>
      <w:r>
        <w:t xml:space="preserve"> </w:t>
      </w:r>
      <w:r w:rsidRPr="002E3294">
        <w:rPr>
          <w:rStyle w:val="StyleUnderline"/>
          <w:highlight w:val="yellow"/>
        </w:rPr>
        <w:t>moves toward equity ownership, Western nations,</w:t>
      </w:r>
      <w:r>
        <w:t xml:space="preserve"> </w:t>
      </w:r>
      <w:r w:rsidRPr="002E3294">
        <w:rPr>
          <w:sz w:val="16"/>
        </w:rPr>
        <w:t xml:space="preserve">and especially the United States, </w:t>
      </w:r>
      <w:r w:rsidRPr="002E3294">
        <w:rPr>
          <w:rStyle w:val="StyleUnderline"/>
          <w:highlight w:val="yellow"/>
        </w:rPr>
        <w:t>will be better served working with China in a free trade</w:t>
      </w:r>
      <w:r w:rsidRPr="002E3294">
        <w:rPr>
          <w:rStyle w:val="StyleUnderline"/>
        </w:rPr>
        <w:t xml:space="preserve"> </w:t>
      </w:r>
      <w:r w:rsidRPr="002E3294">
        <w:rPr>
          <w:rStyle w:val="StyleUnderline"/>
          <w:highlight w:val="yellow"/>
        </w:rPr>
        <w:t>setting</w:t>
      </w:r>
      <w:r w:rsidRPr="002E3294">
        <w:rPr>
          <w:sz w:val="16"/>
        </w:rPr>
        <w:t xml:space="preserve"> rather than attempting to combat the economic might of the Chinese superpower.</w:t>
      </w:r>
    </w:p>
    <w:p w:rsidR="00071201" w:rsidRDefault="00071201" w:rsidP="00071201">
      <w:pPr>
        <w:pStyle w:val="Heading3"/>
      </w:pPr>
      <w:r>
        <w:lastRenderedPageBreak/>
        <w:t>Economic Reforms Turn</w:t>
      </w:r>
    </w:p>
    <w:p w:rsidR="00071201" w:rsidRDefault="00071201" w:rsidP="00071201">
      <w:pPr>
        <w:pStyle w:val="Heading4"/>
      </w:pPr>
      <w:r>
        <w:t>TPP causes critical Chinese reforms, spurs broad cooperation</w:t>
      </w:r>
    </w:p>
    <w:p w:rsidR="00071201" w:rsidRPr="00B503FC" w:rsidRDefault="00071201" w:rsidP="00071201">
      <w:pPr>
        <w:rPr>
          <w:rStyle w:val="Style13ptBold"/>
          <w:b w:val="0"/>
        </w:rPr>
      </w:pPr>
      <w:r>
        <w:rPr>
          <w:rStyle w:val="Style13ptBold"/>
        </w:rPr>
        <w:t>Naughton 15</w:t>
      </w:r>
      <w:r>
        <w:rPr>
          <w:rStyle w:val="Style13ptBold"/>
          <w:b w:val="0"/>
        </w:rPr>
        <w:t xml:space="preserve"> </w:t>
      </w:r>
      <w:r w:rsidRPr="00B503FC">
        <w:rPr>
          <w:rStyle w:val="Style13ptBold"/>
          <w:b w:val="0"/>
          <w:sz w:val="20"/>
        </w:rPr>
        <w:t xml:space="preserve">(Barry, So </w:t>
      </w:r>
      <w:proofErr w:type="spellStart"/>
      <w:r w:rsidRPr="00B503FC">
        <w:rPr>
          <w:rStyle w:val="Style13ptBold"/>
          <w:b w:val="0"/>
          <w:sz w:val="20"/>
        </w:rPr>
        <w:t>Kwanlok</w:t>
      </w:r>
      <w:proofErr w:type="spellEnd"/>
      <w:r w:rsidRPr="00B503FC">
        <w:rPr>
          <w:rStyle w:val="Style13ptBold"/>
          <w:b w:val="0"/>
          <w:sz w:val="20"/>
        </w:rPr>
        <w:t xml:space="preserve"> Chair of Chinese International Affairs at the Graduate School of International Relations and Pacific Studies at the University of California, San Diego, 10/7, “What Will the TPP Mean for China?”, http://foreignpolicy.com/2015/10/07/china-tpp-trans-pacific-partnership-obama-us-trade-xi/)</w:t>
      </w:r>
    </w:p>
    <w:p w:rsidR="00071201" w:rsidRPr="00B503FC" w:rsidRDefault="00071201" w:rsidP="00071201">
      <w:r w:rsidRPr="001D5F73">
        <w:rPr>
          <w:sz w:val="16"/>
        </w:rPr>
        <w:t xml:space="preserve">Third, </w:t>
      </w:r>
      <w:r w:rsidRPr="001D5F73">
        <w:rPr>
          <w:rStyle w:val="StyleUnderline"/>
          <w:highlight w:val="yellow"/>
        </w:rPr>
        <w:t>TPP increases</w:t>
      </w:r>
      <w:r>
        <w:t xml:space="preserve"> the </w:t>
      </w:r>
      <w:r w:rsidRPr="001D5F73">
        <w:rPr>
          <w:rStyle w:val="StyleUnderline"/>
          <w:highlight w:val="yellow"/>
        </w:rPr>
        <w:t>pressures within China for</w:t>
      </w:r>
      <w:r>
        <w:t xml:space="preserve"> </w:t>
      </w:r>
      <w:r w:rsidRPr="001D5F73">
        <w:rPr>
          <w:sz w:val="16"/>
        </w:rPr>
        <w:t xml:space="preserve">more decisive </w:t>
      </w:r>
      <w:r w:rsidRPr="001D5F73">
        <w:rPr>
          <w:rStyle w:val="StyleUnderline"/>
          <w:highlight w:val="yellow"/>
        </w:rPr>
        <w:t>economic reforms</w:t>
      </w:r>
      <w:r>
        <w:t>.</w:t>
      </w:r>
      <w:r w:rsidRPr="001D5F73">
        <w:rPr>
          <w:sz w:val="16"/>
        </w:rPr>
        <w:t xml:space="preserve"> China launched the Shanghai Free Trade Zone (FTZ) two years ago, partly in order to pilot measures of external liberalization that would be useful in a new round of reform. The possibility that TPP would be agreed to was a </w:t>
      </w:r>
      <w:proofErr w:type="gramStart"/>
      <w:r w:rsidRPr="001D5F73">
        <w:rPr>
          <w:sz w:val="16"/>
        </w:rPr>
        <w:t>consideration,</w:t>
      </w:r>
      <w:proofErr w:type="gramEnd"/>
      <w:r w:rsidRPr="001D5F73">
        <w:rPr>
          <w:sz w:val="16"/>
        </w:rPr>
        <w:t xml:space="preserve"> and part of the impetus for the Shanghai FTZ. However, the FTZ has so far under-performed expectations. Now, </w:t>
      </w:r>
      <w:r w:rsidRPr="001D5F73">
        <w:rPr>
          <w:rStyle w:val="StyleUnderline"/>
          <w:highlight w:val="yellow"/>
        </w:rPr>
        <w:t>the new trade agreement will present officials with a clear benchmark of global best practice</w:t>
      </w:r>
      <w:r w:rsidRPr="005C0404">
        <w:rPr>
          <w:sz w:val="16"/>
        </w:rPr>
        <w:t xml:space="preserve">. The </w:t>
      </w:r>
      <w:r w:rsidRPr="001D5F73">
        <w:rPr>
          <w:rStyle w:val="StyleUnderline"/>
          <w:highlight w:val="yellow"/>
        </w:rPr>
        <w:t>TPP will give advocates of economic reform within China a new argument to support</w:t>
      </w:r>
      <w:r>
        <w:t xml:space="preserve"> </w:t>
      </w:r>
      <w:r w:rsidRPr="005C0404">
        <w:rPr>
          <w:sz w:val="16"/>
        </w:rPr>
        <w:t xml:space="preserve">more substantial </w:t>
      </w:r>
      <w:r w:rsidRPr="001D5F73">
        <w:rPr>
          <w:rStyle w:val="StyleUnderline"/>
          <w:highlight w:val="yellow"/>
        </w:rPr>
        <w:t>opening measures</w:t>
      </w:r>
      <w:r w:rsidRPr="005C0404">
        <w:rPr>
          <w:sz w:val="16"/>
        </w:rPr>
        <w:t xml:space="preserve">. The </w:t>
      </w:r>
      <w:r w:rsidRPr="001D5F73">
        <w:rPr>
          <w:rStyle w:val="StyleUnderline"/>
          <w:highlight w:val="yellow"/>
        </w:rPr>
        <w:t>TPP challenges China to up its</w:t>
      </w:r>
      <w:r>
        <w:t xml:space="preserve"> </w:t>
      </w:r>
      <w:r w:rsidRPr="005C0404">
        <w:rPr>
          <w:sz w:val="16"/>
        </w:rPr>
        <w:t xml:space="preserve">game in </w:t>
      </w:r>
      <w:r w:rsidRPr="001D5F73">
        <w:rPr>
          <w:rStyle w:val="StyleUnderline"/>
          <w:highlight w:val="yellow"/>
        </w:rPr>
        <w:t>economic opening, regulation, and</w:t>
      </w:r>
      <w:r w:rsidRPr="001D5F73">
        <w:rPr>
          <w:rStyle w:val="StyleUnderline"/>
        </w:rPr>
        <w:t xml:space="preserve"> </w:t>
      </w:r>
      <w:r w:rsidRPr="005C0404">
        <w:rPr>
          <w:sz w:val="16"/>
        </w:rPr>
        <w:t>economic</w:t>
      </w:r>
      <w:r>
        <w:t xml:space="preserve"> </w:t>
      </w:r>
      <w:r w:rsidRPr="001D5F73">
        <w:rPr>
          <w:rStyle w:val="StyleUnderline"/>
          <w:highlight w:val="yellow"/>
        </w:rPr>
        <w:t>diplomacy</w:t>
      </w:r>
      <w:r>
        <w:t xml:space="preserve">. </w:t>
      </w:r>
      <w:r w:rsidRPr="001D5F73">
        <w:rPr>
          <w:rStyle w:val="StyleUnderline"/>
          <w:highlight w:val="yellow"/>
        </w:rPr>
        <w:t>If China chooses, TPP can be the catalyst for a new round of global engagement that China sorely needs</w:t>
      </w:r>
      <w:r>
        <w:t>.</w:t>
      </w:r>
    </w:p>
    <w:p w:rsidR="00071201" w:rsidRDefault="00071201" w:rsidP="00071201">
      <w:pPr>
        <w:pStyle w:val="Heading4"/>
      </w:pPr>
      <w:r>
        <w:t>TPP is critical to Chinese reforms that ensure stable growth</w:t>
      </w:r>
    </w:p>
    <w:p w:rsidR="00071201" w:rsidRPr="00163538" w:rsidRDefault="00071201" w:rsidP="00071201">
      <w:pPr>
        <w:rPr>
          <w:rStyle w:val="Style13ptBold"/>
          <w:b w:val="0"/>
        </w:rPr>
      </w:pPr>
      <w:proofErr w:type="spellStart"/>
      <w:r>
        <w:rPr>
          <w:rStyle w:val="Style13ptBold"/>
        </w:rPr>
        <w:t>Shambaugh</w:t>
      </w:r>
      <w:proofErr w:type="spellEnd"/>
      <w:r>
        <w:rPr>
          <w:rStyle w:val="Style13ptBold"/>
        </w:rPr>
        <w:t xml:space="preserve"> 15</w:t>
      </w:r>
      <w:r w:rsidRPr="00163538">
        <w:rPr>
          <w:rStyle w:val="Style13ptBold"/>
          <w:b w:val="0"/>
          <w:sz w:val="20"/>
        </w:rPr>
        <w:t xml:space="preserve"> (David, 1/7, Brookings Inst. Fellow, “China, U.S. Should Make New Ties”, http://www.brookings.edu/research/opinions/2015/01/07-china-us-should-make-new-gains-shambaugh)</w:t>
      </w:r>
    </w:p>
    <w:p w:rsidR="00071201" w:rsidRPr="00163538" w:rsidRDefault="00071201" w:rsidP="00071201">
      <w:r w:rsidRPr="001D5F73">
        <w:rPr>
          <w:rStyle w:val="StyleUnderline"/>
          <w:highlight w:val="yellow"/>
        </w:rPr>
        <w:t>Joining</w:t>
      </w:r>
      <w:r>
        <w:t xml:space="preserve"> </w:t>
      </w:r>
      <w:r w:rsidRPr="001D5F73">
        <w:rPr>
          <w:sz w:val="16"/>
        </w:rPr>
        <w:t xml:space="preserve">the </w:t>
      </w:r>
      <w:r w:rsidRPr="001D5F73">
        <w:rPr>
          <w:rStyle w:val="StyleUnderline"/>
          <w:highlight w:val="yellow"/>
        </w:rPr>
        <w:t>TPP would have the</w:t>
      </w:r>
      <w:r w:rsidRPr="001D5F73">
        <w:rPr>
          <w:rStyle w:val="StyleUnderline"/>
        </w:rPr>
        <w:t xml:space="preserve"> </w:t>
      </w:r>
      <w:r w:rsidRPr="001D5F73">
        <w:rPr>
          <w:sz w:val="16"/>
        </w:rPr>
        <w:t>same</w:t>
      </w:r>
      <w:r>
        <w:t xml:space="preserve"> </w:t>
      </w:r>
      <w:r w:rsidRPr="001D5F73">
        <w:rPr>
          <w:rStyle w:val="StyleUnderline"/>
          <w:highlight w:val="yellow"/>
        </w:rPr>
        <w:t>positive systemic effects</w:t>
      </w:r>
      <w:r>
        <w:t xml:space="preserve"> </w:t>
      </w:r>
      <w:r w:rsidRPr="001D5F73">
        <w:rPr>
          <w:sz w:val="16"/>
        </w:rPr>
        <w:t xml:space="preserve">on the Chinese economy </w:t>
      </w:r>
      <w:r w:rsidRPr="001D5F73">
        <w:rPr>
          <w:rStyle w:val="StyleUnderline"/>
          <w:highlight w:val="yellow"/>
        </w:rPr>
        <w:t>that joining the WTO did</w:t>
      </w:r>
      <w:r>
        <w:t xml:space="preserve"> </w:t>
      </w:r>
      <w:r w:rsidRPr="001D5F73">
        <w:rPr>
          <w:sz w:val="16"/>
        </w:rPr>
        <w:t>14 years ago, as</w:t>
      </w:r>
      <w:r>
        <w:t xml:space="preserve"> </w:t>
      </w:r>
      <w:r w:rsidRPr="001D5F73">
        <w:rPr>
          <w:rStyle w:val="StyleUnderline"/>
          <w:highlight w:val="yellow"/>
        </w:rPr>
        <w:t>it would jar</w:t>
      </w:r>
      <w:r>
        <w:t xml:space="preserve"> </w:t>
      </w:r>
      <w:r w:rsidRPr="001D5F73">
        <w:rPr>
          <w:sz w:val="16"/>
        </w:rPr>
        <w:t xml:space="preserve">many of the </w:t>
      </w:r>
      <w:r w:rsidRPr="001D5F73">
        <w:rPr>
          <w:rStyle w:val="StyleUnderline"/>
          <w:highlight w:val="yellow"/>
        </w:rPr>
        <w:t>entrenched institutional interests</w:t>
      </w:r>
      <w:r>
        <w:t xml:space="preserve"> </w:t>
      </w:r>
      <w:r w:rsidRPr="001D5F73">
        <w:rPr>
          <w:sz w:val="16"/>
        </w:rPr>
        <w:t xml:space="preserve">(particularly in the financial and State industrial sectors, but also in energy, transport, and telecommunications). </w:t>
      </w:r>
      <w:r w:rsidRPr="001D5F73">
        <w:rPr>
          <w:rStyle w:val="StyleUnderline"/>
          <w:highlight w:val="yellow"/>
        </w:rPr>
        <w:t>In</w:t>
      </w:r>
      <w:r>
        <w:t xml:space="preserve"> </w:t>
      </w:r>
      <w:r w:rsidRPr="001D5F73">
        <w:rPr>
          <w:sz w:val="16"/>
        </w:rPr>
        <w:t xml:space="preserve">all of </w:t>
      </w:r>
      <w:r w:rsidRPr="001D5F73">
        <w:rPr>
          <w:rStyle w:val="StyleUnderline"/>
          <w:highlight w:val="yellow"/>
        </w:rPr>
        <w:t>these sectors, China's economy is</w:t>
      </w:r>
      <w:r>
        <w:t xml:space="preserve"> </w:t>
      </w:r>
      <w:r w:rsidRPr="001D5F73">
        <w:rPr>
          <w:sz w:val="16"/>
        </w:rPr>
        <w:t>essentially</w:t>
      </w:r>
      <w:r>
        <w:t xml:space="preserve"> </w:t>
      </w:r>
      <w:r w:rsidRPr="001D5F73">
        <w:rPr>
          <w:rStyle w:val="StyleUnderline"/>
          <w:highlight w:val="yellow"/>
        </w:rPr>
        <w:t>closed</w:t>
      </w:r>
      <w:r w:rsidRPr="001D5F73">
        <w:rPr>
          <w:rStyle w:val="StyleUnderline"/>
        </w:rPr>
        <w:t xml:space="preserve"> </w:t>
      </w:r>
      <w:r w:rsidRPr="001D5F73">
        <w:rPr>
          <w:sz w:val="16"/>
        </w:rPr>
        <w:t xml:space="preserve">and protected </w:t>
      </w:r>
      <w:r w:rsidRPr="001D5F73">
        <w:rPr>
          <w:rStyle w:val="StyleUnderline"/>
          <w:highlight w:val="yellow"/>
        </w:rPr>
        <w:t>- joining</w:t>
      </w:r>
      <w:r>
        <w:t xml:space="preserve"> the </w:t>
      </w:r>
      <w:r w:rsidRPr="001D5F73">
        <w:rPr>
          <w:rStyle w:val="StyleUnderline"/>
          <w:highlight w:val="yellow"/>
        </w:rPr>
        <w:t>TPP and phasing in the high (and open) standards</w:t>
      </w:r>
      <w:r>
        <w:t xml:space="preserve"> </w:t>
      </w:r>
      <w:r w:rsidRPr="001D5F73">
        <w:rPr>
          <w:sz w:val="16"/>
        </w:rPr>
        <w:t xml:space="preserve">that the TPP is expected to establish </w:t>
      </w:r>
      <w:r w:rsidRPr="001D5F73">
        <w:rPr>
          <w:rStyle w:val="StyleUnderline"/>
          <w:highlight w:val="yellow"/>
        </w:rPr>
        <w:t>would be a</w:t>
      </w:r>
      <w:r w:rsidRPr="001D5F73">
        <w:rPr>
          <w:sz w:val="14"/>
        </w:rPr>
        <w:t>n</w:t>
      </w:r>
      <w:r>
        <w:t xml:space="preserve"> </w:t>
      </w:r>
      <w:r w:rsidRPr="001D5F73">
        <w:rPr>
          <w:sz w:val="14"/>
        </w:rPr>
        <w:t>enormous</w:t>
      </w:r>
      <w:r>
        <w:t xml:space="preserve"> </w:t>
      </w:r>
      <w:r w:rsidRPr="001D5F73">
        <w:rPr>
          <w:rStyle w:val="StyleUnderline"/>
          <w:highlight w:val="yellow"/>
        </w:rPr>
        <w:t>jolt to these sectors</w:t>
      </w:r>
      <w:r w:rsidRPr="001D5F73">
        <w:rPr>
          <w:sz w:val="16"/>
        </w:rPr>
        <w:t xml:space="preserve">, but that </w:t>
      </w:r>
      <w:r w:rsidRPr="001D5F73">
        <w:rPr>
          <w:rStyle w:val="StyleUnderline"/>
          <w:highlight w:val="yellow"/>
        </w:rPr>
        <w:t>is just what they need if China is to realize</w:t>
      </w:r>
      <w:r>
        <w:t xml:space="preserve"> </w:t>
      </w:r>
      <w:r w:rsidRPr="001D5F73">
        <w:rPr>
          <w:sz w:val="16"/>
        </w:rPr>
        <w:t xml:space="preserve">its own </w:t>
      </w:r>
      <w:r w:rsidRPr="001D5F73">
        <w:rPr>
          <w:rStyle w:val="StyleUnderline"/>
          <w:highlight w:val="yellow"/>
        </w:rPr>
        <w:t>Third Plenum economic goals</w:t>
      </w:r>
      <w:r>
        <w:t>.</w:t>
      </w:r>
    </w:p>
    <w:p w:rsidR="00071201" w:rsidRDefault="00071201" w:rsidP="00071201">
      <w:pPr>
        <w:pStyle w:val="Heading4"/>
      </w:pPr>
      <w:r>
        <w:t>TPP is critical to Chinese reforms necessary to sustain growth</w:t>
      </w:r>
    </w:p>
    <w:p w:rsidR="00071201" w:rsidRPr="00CA5DFF" w:rsidRDefault="00071201" w:rsidP="00071201">
      <w:pPr>
        <w:rPr>
          <w:rStyle w:val="Style13ptBold"/>
          <w:b w:val="0"/>
        </w:rPr>
      </w:pPr>
      <w:r>
        <w:rPr>
          <w:rStyle w:val="Style13ptBold"/>
        </w:rPr>
        <w:t>Mitchell 15</w:t>
      </w:r>
      <w:r>
        <w:rPr>
          <w:rStyle w:val="Style13ptBold"/>
          <w:b w:val="0"/>
        </w:rPr>
        <w:t xml:space="preserve"> </w:t>
      </w:r>
      <w:r w:rsidRPr="00CA5DFF">
        <w:rPr>
          <w:rStyle w:val="Style13ptBold"/>
          <w:b w:val="0"/>
          <w:sz w:val="20"/>
        </w:rPr>
        <w:t>(Tom, staff @ Financial Times, “China lays out ‘countermeasures’ to offset exclusion from TPP”, http://www.ft.com/intl/cms/s/0/8e81ab8c-763c-11e5-a95a-27d368e1ddf7.html#axzz47uiteo1h)</w:t>
      </w:r>
    </w:p>
    <w:p w:rsidR="00071201" w:rsidRPr="005C0404" w:rsidRDefault="00071201" w:rsidP="00071201">
      <w:pPr>
        <w:rPr>
          <w:sz w:val="16"/>
        </w:rPr>
      </w:pPr>
      <w:r w:rsidRPr="005C0404">
        <w:rPr>
          <w:sz w:val="16"/>
        </w:rPr>
        <w:t xml:space="preserve">At a time when Beijing is struggling to reach its annual growth target of “about 7 per cent”, some </w:t>
      </w:r>
      <w:r w:rsidRPr="005C0404">
        <w:rPr>
          <w:rStyle w:val="StyleUnderline"/>
          <w:highlight w:val="yellow"/>
        </w:rPr>
        <w:t>Chinese government officials see TPP membership as an opportunity to push through difficult economic and state sector reforms</w:t>
      </w:r>
      <w:r w:rsidRPr="005C0404">
        <w:rPr>
          <w:sz w:val="16"/>
        </w:rPr>
        <w:t xml:space="preserve">. In the late 1990s, then </w:t>
      </w:r>
      <w:proofErr w:type="gramStart"/>
      <w:r w:rsidRPr="005C0404">
        <w:rPr>
          <w:sz w:val="16"/>
        </w:rPr>
        <w:t>premier</w:t>
      </w:r>
      <w:proofErr w:type="gramEnd"/>
      <w:r w:rsidRPr="005C0404">
        <w:rPr>
          <w:sz w:val="16"/>
        </w:rPr>
        <w:t xml:space="preserve"> </w:t>
      </w:r>
      <w:r w:rsidRPr="005C0404">
        <w:rPr>
          <w:rStyle w:val="StyleUnderline"/>
          <w:highlight w:val="yellow"/>
        </w:rPr>
        <w:t>Zhu</w:t>
      </w:r>
      <w:r w:rsidRPr="005C0404">
        <w:rPr>
          <w:rStyle w:val="StyleUnderline"/>
        </w:rPr>
        <w:t xml:space="preserve"> </w:t>
      </w:r>
      <w:proofErr w:type="spellStart"/>
      <w:r w:rsidRPr="005C0404">
        <w:rPr>
          <w:sz w:val="16"/>
        </w:rPr>
        <w:t>Rongji</w:t>
      </w:r>
      <w:proofErr w:type="spellEnd"/>
      <w:r>
        <w:t xml:space="preserve"> </w:t>
      </w:r>
      <w:r w:rsidRPr="005C0404">
        <w:rPr>
          <w:rStyle w:val="StyleUnderline"/>
          <w:highlight w:val="yellow"/>
        </w:rPr>
        <w:t>used</w:t>
      </w:r>
      <w:r w:rsidRPr="005C0404">
        <w:rPr>
          <w:rStyle w:val="StyleUnderline"/>
        </w:rPr>
        <w:t xml:space="preserve"> </w:t>
      </w:r>
      <w:r w:rsidRPr="005C0404">
        <w:rPr>
          <w:sz w:val="16"/>
        </w:rPr>
        <w:t>China’s</w:t>
      </w:r>
      <w:r>
        <w:t xml:space="preserve"> </w:t>
      </w:r>
      <w:r w:rsidRPr="005C0404">
        <w:rPr>
          <w:rStyle w:val="StyleUnderline"/>
          <w:highlight w:val="yellow"/>
        </w:rPr>
        <w:t>negotiations to join the W</w:t>
      </w:r>
      <w:r>
        <w:t xml:space="preserve">orld </w:t>
      </w:r>
      <w:r w:rsidRPr="005C0404">
        <w:rPr>
          <w:rStyle w:val="StyleUnderline"/>
          <w:highlight w:val="yellow"/>
        </w:rPr>
        <w:t>T</w:t>
      </w:r>
      <w:r>
        <w:t xml:space="preserve">rade </w:t>
      </w:r>
      <w:proofErr w:type="spellStart"/>
      <w:r w:rsidRPr="005C0404">
        <w:rPr>
          <w:rStyle w:val="StyleUnderline"/>
          <w:highlight w:val="yellow"/>
        </w:rPr>
        <w:t>O</w:t>
      </w:r>
      <w:r>
        <w:t>rganisation</w:t>
      </w:r>
      <w:proofErr w:type="spellEnd"/>
      <w:r>
        <w:t xml:space="preserve"> </w:t>
      </w:r>
      <w:r w:rsidRPr="005C0404">
        <w:rPr>
          <w:rStyle w:val="StyleUnderline"/>
          <w:highlight w:val="yellow"/>
        </w:rPr>
        <w:t>to advance</w:t>
      </w:r>
      <w:r>
        <w:t xml:space="preserve"> </w:t>
      </w:r>
      <w:r w:rsidRPr="005C0404">
        <w:rPr>
          <w:sz w:val="16"/>
        </w:rPr>
        <w:t xml:space="preserve">an ambitious </w:t>
      </w:r>
      <w:r w:rsidRPr="005C0404">
        <w:rPr>
          <w:rStyle w:val="StyleUnderline"/>
          <w:highlight w:val="yellow"/>
        </w:rPr>
        <w:t>reform</w:t>
      </w:r>
      <w:r>
        <w:t xml:space="preserve"> </w:t>
      </w:r>
      <w:r w:rsidRPr="005C0404">
        <w:rPr>
          <w:sz w:val="16"/>
        </w:rPr>
        <w:t>agenda. “</w:t>
      </w:r>
      <w:r w:rsidRPr="005C0404">
        <w:rPr>
          <w:rStyle w:val="StyleUnderline"/>
          <w:highlight w:val="yellow"/>
        </w:rPr>
        <w:t>The bigger issue is [TPP</w:t>
      </w:r>
      <w:r>
        <w:t xml:space="preserve">] </w:t>
      </w:r>
      <w:r w:rsidRPr="005C0404">
        <w:rPr>
          <w:sz w:val="16"/>
        </w:rPr>
        <w:t xml:space="preserve">potentially </w:t>
      </w:r>
      <w:r w:rsidRPr="005C0404">
        <w:rPr>
          <w:rStyle w:val="StyleUnderline"/>
          <w:highlight w:val="yellow"/>
        </w:rPr>
        <w:t>helping to force reform from the outside</w:t>
      </w:r>
      <w:r w:rsidRPr="005C0404">
        <w:rPr>
          <w:sz w:val="16"/>
        </w:rPr>
        <w:t>,” said Andrew Polk, Beijing-based economist for the Conference Board. “</w:t>
      </w:r>
      <w:r w:rsidRPr="005C0404">
        <w:rPr>
          <w:rStyle w:val="StyleUnderline"/>
          <w:highlight w:val="yellow"/>
        </w:rPr>
        <w:t>That calculation is</w:t>
      </w:r>
      <w:r>
        <w:t xml:space="preserve"> </w:t>
      </w:r>
      <w:r w:rsidRPr="005C0404">
        <w:rPr>
          <w:sz w:val="16"/>
        </w:rPr>
        <w:t xml:space="preserve">absolutely </w:t>
      </w:r>
      <w:r w:rsidRPr="005C0404">
        <w:rPr>
          <w:rStyle w:val="StyleUnderline"/>
          <w:highlight w:val="yellow"/>
        </w:rPr>
        <w:t>being considered by</w:t>
      </w:r>
      <w:r>
        <w:t xml:space="preserve"> </w:t>
      </w:r>
      <w:r w:rsidRPr="005C0404">
        <w:rPr>
          <w:sz w:val="16"/>
        </w:rPr>
        <w:t xml:space="preserve">more </w:t>
      </w:r>
      <w:r w:rsidRPr="005C0404">
        <w:rPr>
          <w:rStyle w:val="StyleUnderline"/>
          <w:highlight w:val="yellow"/>
        </w:rPr>
        <w:t>reformist elements of the government</w:t>
      </w:r>
      <w:r w:rsidRPr="005C0404">
        <w:rPr>
          <w:sz w:val="16"/>
        </w:rPr>
        <w:t xml:space="preserve">.” Chinese officials have acknowledged the potential boost from the TPP’s “higher standard” requirements related to competition, environmental protection, investment and </w:t>
      </w:r>
      <w:proofErr w:type="spellStart"/>
      <w:r w:rsidRPr="005C0404">
        <w:rPr>
          <w:sz w:val="16"/>
        </w:rPr>
        <w:t>labour</w:t>
      </w:r>
      <w:proofErr w:type="spellEnd"/>
      <w:r w:rsidRPr="005C0404">
        <w:rPr>
          <w:sz w:val="16"/>
        </w:rPr>
        <w:t xml:space="preserve">. </w:t>
      </w:r>
      <w:r>
        <w:t>“</w:t>
      </w:r>
      <w:r w:rsidRPr="005C0404">
        <w:rPr>
          <w:rStyle w:val="StyleUnderline"/>
          <w:highlight w:val="yellow"/>
        </w:rPr>
        <w:t>The pressure</w:t>
      </w:r>
      <w:r>
        <w:t xml:space="preserve"> </w:t>
      </w:r>
      <w:r w:rsidRPr="005C0404">
        <w:rPr>
          <w:sz w:val="16"/>
        </w:rPr>
        <w:t xml:space="preserve">of these reforms </w:t>
      </w:r>
      <w:r w:rsidRPr="005C0404">
        <w:rPr>
          <w:rStyle w:val="StyleUnderline"/>
          <w:highlight w:val="yellow"/>
        </w:rPr>
        <w:t>is good for China</w:t>
      </w:r>
      <w:r>
        <w:t xml:space="preserve"> </w:t>
      </w:r>
      <w:r w:rsidRPr="005C0404">
        <w:rPr>
          <w:sz w:val="16"/>
        </w:rPr>
        <w:t>and TPP member-countries’ competitiveness,”</w:t>
      </w:r>
      <w:r>
        <w:t xml:space="preserve"> </w:t>
      </w:r>
      <w:r w:rsidRPr="005C0404">
        <w:rPr>
          <w:rStyle w:val="StyleUnderline"/>
          <w:highlight w:val="yellow"/>
        </w:rPr>
        <w:t>Ma</w:t>
      </w:r>
      <w:r>
        <w:t xml:space="preserve"> Jun, </w:t>
      </w:r>
      <w:proofErr w:type="spellStart"/>
      <w:r w:rsidRPr="005C0404">
        <w:rPr>
          <w:rStyle w:val="StyleUnderline"/>
          <w:highlight w:val="yellow"/>
        </w:rPr>
        <w:t>PBoC</w:t>
      </w:r>
      <w:proofErr w:type="spellEnd"/>
      <w:r w:rsidRPr="005C0404">
        <w:rPr>
          <w:rStyle w:val="StyleUnderline"/>
          <w:highlight w:val="yellow"/>
        </w:rPr>
        <w:t xml:space="preserve"> chief economist, wrote</w:t>
      </w:r>
      <w:r>
        <w:t xml:space="preserve"> </w:t>
      </w:r>
      <w:r w:rsidRPr="005C0404">
        <w:rPr>
          <w:sz w:val="16"/>
        </w:rPr>
        <w:t>in a commentary published earlier this month in the official Shanghai Securities News. “[Such</w:t>
      </w:r>
      <w:r>
        <w:t xml:space="preserve"> </w:t>
      </w:r>
      <w:r w:rsidRPr="005C0404">
        <w:rPr>
          <w:rStyle w:val="StyleUnderline"/>
          <w:highlight w:val="yellow"/>
        </w:rPr>
        <w:t xml:space="preserve">reforms] would </w:t>
      </w:r>
      <w:r w:rsidRPr="005C0404">
        <w:rPr>
          <w:sz w:val="16"/>
        </w:rPr>
        <w:t xml:space="preserve">substantially </w:t>
      </w:r>
      <w:r w:rsidRPr="005C0404">
        <w:rPr>
          <w:rStyle w:val="StyleUnderline"/>
          <w:highlight w:val="yellow"/>
        </w:rPr>
        <w:t>enhance China’s</w:t>
      </w:r>
      <w:r>
        <w:t xml:space="preserve"> </w:t>
      </w:r>
      <w:r w:rsidRPr="005C0404">
        <w:rPr>
          <w:sz w:val="16"/>
        </w:rPr>
        <w:t xml:space="preserve">own economic </w:t>
      </w:r>
      <w:r w:rsidRPr="005C0404">
        <w:rPr>
          <w:rStyle w:val="StyleUnderline"/>
          <w:highlight w:val="yellow"/>
        </w:rPr>
        <w:t>growth</w:t>
      </w:r>
      <w:r>
        <w:t xml:space="preserve"> </w:t>
      </w:r>
      <w:r w:rsidRPr="005C0404">
        <w:rPr>
          <w:sz w:val="16"/>
        </w:rPr>
        <w:t>potential.”</w:t>
      </w:r>
    </w:p>
    <w:p w:rsidR="00071201" w:rsidRDefault="00071201" w:rsidP="00071201">
      <w:pPr>
        <w:pStyle w:val="Heading4"/>
      </w:pPr>
      <w:r>
        <w:t>Clear signals on TPP are critical to spurring a Chinese reform agenda that saves their economy</w:t>
      </w:r>
    </w:p>
    <w:p w:rsidR="00071201" w:rsidRPr="00BA01AF" w:rsidRDefault="00071201" w:rsidP="00071201">
      <w:pPr>
        <w:rPr>
          <w:rStyle w:val="Style13ptBold"/>
          <w:b w:val="0"/>
        </w:rPr>
      </w:pPr>
      <w:r>
        <w:rPr>
          <w:rStyle w:val="Style13ptBold"/>
        </w:rPr>
        <w:t>Kennedy 16</w:t>
      </w:r>
      <w:r>
        <w:rPr>
          <w:rStyle w:val="Style13ptBold"/>
          <w:b w:val="0"/>
        </w:rPr>
        <w:t xml:space="preserve"> </w:t>
      </w:r>
      <w:r w:rsidRPr="00BA01AF">
        <w:rPr>
          <w:rStyle w:val="Style13ptBold"/>
          <w:b w:val="0"/>
          <w:sz w:val="18"/>
        </w:rPr>
        <w:t>(Scott, fellow @ Center for Strategic &amp; Int’l Studies, “Economic Consequences of China’s Slowdown”, http://csis.org/files/publication/151116_Kennedy_Economic_Consequences.pdf)</w:t>
      </w:r>
    </w:p>
    <w:p w:rsidR="00071201" w:rsidRPr="00BA01AF" w:rsidRDefault="00071201" w:rsidP="00071201">
      <w:r w:rsidRPr="0001602E">
        <w:rPr>
          <w:sz w:val="16"/>
        </w:rPr>
        <w:lastRenderedPageBreak/>
        <w:t xml:space="preserve">The most pressing challenge then is not faster growth, but more unambiguously market-oriented economic policies that are also more clearly articulated and explained. </w:t>
      </w:r>
      <w:r w:rsidRPr="0001602E">
        <w:rPr>
          <w:rStyle w:val="StyleUnderline"/>
          <w:highlight w:val="yellow"/>
        </w:rPr>
        <w:t>It is in China’s strong self-interest to calm markets and restore</w:t>
      </w:r>
      <w:r>
        <w:t xml:space="preserve"> the </w:t>
      </w:r>
      <w:r w:rsidRPr="0001602E">
        <w:rPr>
          <w:rStyle w:val="StyleUnderline"/>
          <w:highlight w:val="yellow"/>
        </w:rPr>
        <w:t>confidence of investors</w:t>
      </w:r>
      <w:r w:rsidRPr="0001602E">
        <w:rPr>
          <w:sz w:val="16"/>
        </w:rPr>
        <w:t xml:space="preserve">, domestic and global. </w:t>
      </w:r>
      <w:r w:rsidRPr="0001602E">
        <w:rPr>
          <w:rStyle w:val="StyleUnderline"/>
          <w:highlight w:val="yellow"/>
        </w:rPr>
        <w:t>Even if</w:t>
      </w:r>
      <w:r>
        <w:t xml:space="preserve"> </w:t>
      </w:r>
      <w:r w:rsidRPr="0001602E">
        <w:rPr>
          <w:sz w:val="16"/>
        </w:rPr>
        <w:t>further</w:t>
      </w:r>
      <w:r>
        <w:t xml:space="preserve"> </w:t>
      </w:r>
      <w:r w:rsidRPr="0001602E">
        <w:rPr>
          <w:rStyle w:val="StyleUnderline"/>
          <w:highlight w:val="yellow"/>
        </w:rPr>
        <w:t>stimulus is warranted, accompanying it with greater liberalization</w:t>
      </w:r>
      <w:r>
        <w:t xml:space="preserve"> </w:t>
      </w:r>
      <w:r w:rsidRPr="0001602E">
        <w:rPr>
          <w:sz w:val="16"/>
        </w:rPr>
        <w:t>and market access, for example in services</w:t>
      </w:r>
      <w:r>
        <w:t xml:space="preserve">, </w:t>
      </w:r>
      <w:r w:rsidRPr="0001602E">
        <w:rPr>
          <w:rStyle w:val="StyleUnderline"/>
          <w:highlight w:val="yellow"/>
        </w:rPr>
        <w:t xml:space="preserve">would be an important </w:t>
      </w:r>
      <w:proofErr w:type="gramStart"/>
      <w:r w:rsidRPr="0001602E">
        <w:rPr>
          <w:rStyle w:val="StyleUnderline"/>
          <w:highlight w:val="yellow"/>
        </w:rPr>
        <w:t>signal</w:t>
      </w:r>
      <w:proofErr w:type="gramEnd"/>
      <w:r w:rsidRPr="0001602E">
        <w:rPr>
          <w:rStyle w:val="StyleUnderline"/>
          <w:highlight w:val="yellow"/>
        </w:rPr>
        <w:t xml:space="preserve"> that Xi</w:t>
      </w:r>
      <w:r>
        <w:t xml:space="preserve"> Jinping </w:t>
      </w:r>
      <w:r w:rsidRPr="0001602E">
        <w:rPr>
          <w:rStyle w:val="StyleUnderline"/>
          <w:highlight w:val="yellow"/>
        </w:rPr>
        <w:t>is not just a fair-weather reformer</w:t>
      </w:r>
      <w:r>
        <w:t xml:space="preserve">. </w:t>
      </w:r>
      <w:r w:rsidRPr="0001602E">
        <w:rPr>
          <w:sz w:val="16"/>
        </w:rPr>
        <w:t xml:space="preserve">At the same time, the United States can emphasize even further the benefits to China and to the bilateral relationship of China pursuing an unambiguous reform policy agenda. The conclusion and </w:t>
      </w:r>
      <w:r w:rsidRPr="0001602E">
        <w:rPr>
          <w:rStyle w:val="StyleUnderline"/>
          <w:highlight w:val="yellow"/>
        </w:rPr>
        <w:t>implementation of</w:t>
      </w:r>
      <w:r>
        <w:t xml:space="preserve"> </w:t>
      </w:r>
      <w:r w:rsidRPr="0001602E">
        <w:rPr>
          <w:sz w:val="16"/>
        </w:rPr>
        <w:t>the Trans-Pacific Partnership (</w:t>
      </w:r>
      <w:r w:rsidRPr="0001602E">
        <w:rPr>
          <w:rStyle w:val="StyleUnderline"/>
          <w:highlight w:val="yellow"/>
        </w:rPr>
        <w:t>TPP) would</w:t>
      </w:r>
      <w:r>
        <w:t xml:space="preserve"> </w:t>
      </w:r>
      <w:r w:rsidRPr="0001602E">
        <w:rPr>
          <w:sz w:val="16"/>
        </w:rPr>
        <w:t>also</w:t>
      </w:r>
      <w:r>
        <w:t xml:space="preserve"> </w:t>
      </w:r>
      <w:r w:rsidRPr="0001602E">
        <w:rPr>
          <w:rStyle w:val="StyleUnderline"/>
          <w:highlight w:val="yellow"/>
        </w:rPr>
        <w:t>serve as bright directional arrows pointing China to further open its economy</w:t>
      </w:r>
      <w:r>
        <w:t xml:space="preserve">, </w:t>
      </w:r>
      <w:r w:rsidRPr="0001602E">
        <w:rPr>
          <w:rStyle w:val="StyleUnderline"/>
          <w:highlight w:val="yellow"/>
        </w:rPr>
        <w:t>as remaining outside TPP would put China’s economy at a strategic disadvantage</w:t>
      </w:r>
      <w:r>
        <w:t xml:space="preserve"> </w:t>
      </w:r>
      <w:r w:rsidRPr="0001602E">
        <w:rPr>
          <w:sz w:val="16"/>
        </w:rPr>
        <w:t>precisely in those high-value-added sectors in which it is hoping to develop greater capacity. Finally, China’s hosting of the G-20 process in 2016 provides another opportunity to strengthen coordination of macroeconomic policies and further hone strategies toward healthier and broad</w:t>
      </w:r>
      <w:r w:rsidR="0001602E" w:rsidRPr="0001602E">
        <w:rPr>
          <w:sz w:val="16"/>
        </w:rPr>
        <w:t>-</w:t>
      </w:r>
      <w:r w:rsidRPr="0001602E">
        <w:rPr>
          <w:sz w:val="16"/>
        </w:rPr>
        <w:t xml:space="preserve">based growth strategies. </w:t>
      </w:r>
    </w:p>
    <w:p w:rsidR="00071201" w:rsidRDefault="00071201" w:rsidP="00071201">
      <w:pPr>
        <w:pStyle w:val="Heading4"/>
      </w:pPr>
      <w:r>
        <w:t>TPP provides political cover for needed economic reforms</w:t>
      </w:r>
    </w:p>
    <w:p w:rsidR="00071201" w:rsidRPr="00334E14" w:rsidRDefault="00071201" w:rsidP="00071201">
      <w:pPr>
        <w:rPr>
          <w:rStyle w:val="Style13ptBold"/>
          <w:b w:val="0"/>
        </w:rPr>
      </w:pPr>
      <w:r>
        <w:rPr>
          <w:rStyle w:val="Style13ptBold"/>
        </w:rPr>
        <w:t>Wang 2/10</w:t>
      </w:r>
      <w:r>
        <w:rPr>
          <w:rStyle w:val="Style13ptBold"/>
          <w:b w:val="0"/>
        </w:rPr>
        <w:t xml:space="preserve"> </w:t>
      </w:r>
      <w:r w:rsidRPr="00334E14">
        <w:rPr>
          <w:rStyle w:val="Style13ptBold"/>
          <w:b w:val="0"/>
          <w:sz w:val="14"/>
        </w:rPr>
        <w:t>(</w:t>
      </w:r>
      <w:proofErr w:type="spellStart"/>
      <w:r w:rsidRPr="00334E14">
        <w:rPr>
          <w:rStyle w:val="Style13ptBold"/>
          <w:b w:val="0"/>
          <w:sz w:val="14"/>
        </w:rPr>
        <w:t>Fei</w:t>
      </w:r>
      <w:proofErr w:type="spellEnd"/>
      <w:r w:rsidRPr="00334E14">
        <w:rPr>
          <w:rStyle w:val="Style13ptBold"/>
          <w:b w:val="0"/>
          <w:sz w:val="14"/>
        </w:rPr>
        <w:t>-Ling, 2016, Professor of International Affairs at the Georgia Institute of Technology, “China and the Trans-Pacific Partnership: Significant Challenges and Profound Opportunities”, http://studies.aljazeera.net/en/reports/2016/01/2016127134617824774.html)</w:t>
      </w:r>
    </w:p>
    <w:p w:rsidR="00071201" w:rsidRPr="0001602E" w:rsidRDefault="00071201" w:rsidP="00071201">
      <w:pPr>
        <w:rPr>
          <w:sz w:val="16"/>
        </w:rPr>
      </w:pPr>
      <w:r w:rsidRPr="0001602E">
        <w:rPr>
          <w:sz w:val="16"/>
        </w:rPr>
        <w:t xml:space="preserve">By its design, the </w:t>
      </w:r>
      <w:r w:rsidRPr="0001602E">
        <w:rPr>
          <w:rStyle w:val="StyleUnderline"/>
          <w:highlight w:val="yellow"/>
        </w:rPr>
        <w:t>TPP</w:t>
      </w:r>
      <w:r>
        <w:t xml:space="preserve"> </w:t>
      </w:r>
      <w:r w:rsidRPr="0001602E">
        <w:rPr>
          <w:sz w:val="16"/>
        </w:rPr>
        <w:t xml:space="preserve">is an external source of important domestic policy reforms for its member nations. It </w:t>
      </w:r>
      <w:r w:rsidRPr="0001602E">
        <w:rPr>
          <w:rStyle w:val="StyleUnderline"/>
          <w:highlight w:val="yellow"/>
        </w:rPr>
        <w:t>could</w:t>
      </w:r>
      <w:r>
        <w:t xml:space="preserve"> also </w:t>
      </w:r>
      <w:r w:rsidRPr="0001602E">
        <w:rPr>
          <w:rStyle w:val="StyleUnderline"/>
          <w:highlight w:val="yellow"/>
        </w:rPr>
        <w:t>be a great opportunity for China to launch</w:t>
      </w:r>
      <w:r>
        <w:t xml:space="preserve"> </w:t>
      </w:r>
      <w:r w:rsidRPr="0001602E">
        <w:rPr>
          <w:sz w:val="16"/>
        </w:rPr>
        <w:t>some</w:t>
      </w:r>
      <w:r>
        <w:t xml:space="preserve"> </w:t>
      </w:r>
      <w:r w:rsidRPr="0001602E">
        <w:rPr>
          <w:rStyle w:val="StyleUnderline"/>
          <w:highlight w:val="yellow"/>
        </w:rPr>
        <w:t>otherwise difficult domestic reforms</w:t>
      </w:r>
      <w:r>
        <w:t xml:space="preserve"> </w:t>
      </w:r>
      <w:r w:rsidRPr="0001602E">
        <w:rPr>
          <w:sz w:val="16"/>
        </w:rPr>
        <w:t xml:space="preserve">such as moving away from its state-monopolized, investment-driven and overly subsidized export-led growth model. </w:t>
      </w:r>
      <w:r w:rsidRPr="0001602E">
        <w:rPr>
          <w:rStyle w:val="StyleUnderline"/>
          <w:highlight w:val="yellow"/>
        </w:rPr>
        <w:t>It could help China</w:t>
      </w:r>
      <w:r>
        <w:t xml:space="preserve"> to </w:t>
      </w:r>
      <w:r w:rsidRPr="0001602E">
        <w:rPr>
          <w:rStyle w:val="StyleUnderline"/>
          <w:highlight w:val="yellow"/>
        </w:rPr>
        <w:t>reform its legal system</w:t>
      </w:r>
      <w:r>
        <w:t xml:space="preserve"> </w:t>
      </w:r>
      <w:r w:rsidRPr="0001602E">
        <w:rPr>
          <w:sz w:val="16"/>
        </w:rPr>
        <w:t xml:space="preserve">and especially improve its IPR protection, labor protection and environmental protection. </w:t>
      </w:r>
      <w:r w:rsidRPr="0001602E">
        <w:rPr>
          <w:rStyle w:val="StyleUnderline"/>
          <w:highlight w:val="yellow"/>
        </w:rPr>
        <w:t>The</w:t>
      </w:r>
      <w:r>
        <w:t xml:space="preserve"> </w:t>
      </w:r>
      <w:r w:rsidRPr="0001602E">
        <w:rPr>
          <w:sz w:val="16"/>
        </w:rPr>
        <w:t xml:space="preserve">much </w:t>
      </w:r>
      <w:r w:rsidRPr="0001602E">
        <w:rPr>
          <w:rStyle w:val="StyleUnderline"/>
          <w:highlight w:val="yellow"/>
        </w:rPr>
        <w:t>desired upgrading of the Chinese economy to be more intensive, innovative, and equitable could be motivated and facilitated by</w:t>
      </w:r>
      <w:r>
        <w:t xml:space="preserve"> a </w:t>
      </w:r>
      <w:r w:rsidRPr="0001602E">
        <w:rPr>
          <w:rStyle w:val="StyleUnderline"/>
          <w:highlight w:val="yellow"/>
        </w:rPr>
        <w:t>TPP membership</w:t>
      </w:r>
      <w:r>
        <w:t xml:space="preserve">. </w:t>
      </w:r>
      <w:r w:rsidRPr="0001602E">
        <w:rPr>
          <w:sz w:val="16"/>
        </w:rPr>
        <w:t xml:space="preserve">The consequential challenges presented by the </w:t>
      </w:r>
      <w:r w:rsidRPr="0001602E">
        <w:rPr>
          <w:rStyle w:val="StyleUnderline"/>
          <w:highlight w:val="yellow"/>
        </w:rPr>
        <w:t>TPP could</w:t>
      </w:r>
      <w:r>
        <w:t xml:space="preserve"> </w:t>
      </w:r>
      <w:r w:rsidRPr="0001602E">
        <w:rPr>
          <w:sz w:val="16"/>
        </w:rPr>
        <w:t xml:space="preserve">very well </w:t>
      </w:r>
      <w:r w:rsidRPr="0001602E">
        <w:rPr>
          <w:rStyle w:val="StyleUnderline"/>
          <w:highlight w:val="yellow"/>
        </w:rPr>
        <w:t>create and sustain painful but necessary reforms that will better China</w:t>
      </w:r>
      <w:r>
        <w:t xml:space="preserve"> </w:t>
      </w:r>
      <w:r w:rsidRPr="0001602E">
        <w:rPr>
          <w:sz w:val="16"/>
        </w:rPr>
        <w:t xml:space="preserve">and its economic future in the long run, </w:t>
      </w:r>
      <w:r w:rsidRPr="0001602E">
        <w:rPr>
          <w:rStyle w:val="StyleUnderline"/>
          <w:highlight w:val="yellow"/>
        </w:rPr>
        <w:t>if Beijing joins</w:t>
      </w:r>
      <w:r w:rsidRPr="0001602E">
        <w:rPr>
          <w:rStyle w:val="StyleUnderline"/>
        </w:rPr>
        <w:t xml:space="preserve"> </w:t>
      </w:r>
      <w:r w:rsidRPr="0001602E">
        <w:rPr>
          <w:sz w:val="16"/>
        </w:rPr>
        <w:t>the TPP with good compliances.</w:t>
      </w:r>
    </w:p>
    <w:p w:rsidR="00BB24AD" w:rsidRDefault="00BB24AD" w:rsidP="00BB24AD">
      <w:pPr>
        <w:pStyle w:val="Heading2"/>
      </w:pPr>
      <w:r>
        <w:lastRenderedPageBreak/>
        <w:t>Impact Answers</w:t>
      </w:r>
    </w:p>
    <w:p w:rsidR="00DC4588" w:rsidRPr="004C5106" w:rsidRDefault="00DC4588" w:rsidP="00DC4588">
      <w:pPr>
        <w:pStyle w:val="Heading4"/>
      </w:pPr>
      <w:r>
        <w:t>No collapse—legitimacy is durable and their predictions are serially false</w:t>
      </w:r>
    </w:p>
    <w:p w:rsidR="00DC4588" w:rsidRPr="00D00266" w:rsidRDefault="00D00266" w:rsidP="00D00266">
      <w:r w:rsidRPr="00D00266">
        <w:rPr>
          <w:rStyle w:val="Style13ptBold"/>
        </w:rPr>
        <w:t>Bell</w:t>
      </w:r>
      <w:r w:rsidR="00DC4588" w:rsidRPr="00D00266">
        <w:rPr>
          <w:rStyle w:val="Style13ptBold"/>
        </w:rPr>
        <w:t xml:space="preserve"> 12</w:t>
      </w:r>
      <w:r w:rsidRPr="00D00266">
        <w:t xml:space="preserve"> </w:t>
      </w:r>
      <w:r w:rsidR="00DC4588" w:rsidRPr="00D00266">
        <w:t>(Daniel A., Huffington Post, 'China's New Confucianism: Politics and Everyday Life in a Changing Society', July 9, Why China Won't Collapse (Soon), http://www.huffingtonpost.com/daniel-a-bell/chinese-government-legitimacy_</w:t>
      </w:r>
      <w:r>
        <w:t>b_1658006.html, d/a 9-11-12</w:t>
      </w:r>
      <w:r w:rsidR="00DC4588" w:rsidRPr="00D00266">
        <w:t>)</w:t>
      </w:r>
    </w:p>
    <w:p w:rsidR="00DC4588" w:rsidRPr="00713CB3" w:rsidRDefault="00DC4588" w:rsidP="00DC4588">
      <w:pPr>
        <w:rPr>
          <w:sz w:val="16"/>
        </w:rPr>
      </w:pPr>
      <w:r w:rsidRPr="00993517">
        <w:rPr>
          <w:sz w:val="16"/>
        </w:rPr>
        <w:t>Or so we are told. Such</w:t>
      </w:r>
      <w:r w:rsidRPr="00993517">
        <w:rPr>
          <w:rStyle w:val="StyleUnderline"/>
          <w:sz w:val="16"/>
        </w:rPr>
        <w:t xml:space="preserve"> </w:t>
      </w:r>
      <w:r w:rsidRPr="00D00266">
        <w:rPr>
          <w:rStyle w:val="StyleUnderline"/>
          <w:highlight w:val="yellow"/>
        </w:rPr>
        <w:t>predictions about</w:t>
      </w:r>
      <w:r w:rsidRPr="00713CB3">
        <w:rPr>
          <w:sz w:val="16"/>
        </w:rPr>
        <w:t xml:space="preserve"> the </w:t>
      </w:r>
      <w:r w:rsidRPr="00D00266">
        <w:rPr>
          <w:rStyle w:val="StyleUnderline"/>
          <w:highlight w:val="yellow"/>
        </w:rPr>
        <w:t>collapse</w:t>
      </w:r>
      <w:r w:rsidRPr="00713CB3">
        <w:rPr>
          <w:sz w:val="16"/>
        </w:rPr>
        <w:t xml:space="preserve"> </w:t>
      </w:r>
      <w:r w:rsidRPr="00993517">
        <w:rPr>
          <w:rStyle w:val="StyleUnderline"/>
          <w:highlight w:val="yellow"/>
        </w:rPr>
        <w:t>of China'</w:t>
      </w:r>
      <w:r w:rsidRPr="00713CB3">
        <w:rPr>
          <w:sz w:val="16"/>
        </w:rPr>
        <w:t xml:space="preserve">s </w:t>
      </w:r>
      <w:r w:rsidRPr="00993517">
        <w:rPr>
          <w:sz w:val="16"/>
        </w:rPr>
        <w:t>political system</w:t>
      </w:r>
      <w:r w:rsidRPr="00993517">
        <w:rPr>
          <w:sz w:val="10"/>
        </w:rPr>
        <w:t xml:space="preserve"> </w:t>
      </w:r>
      <w:r w:rsidRPr="00D00266">
        <w:rPr>
          <w:rStyle w:val="StyleUnderline"/>
          <w:highlight w:val="yellow"/>
        </w:rPr>
        <w:t>have been</w:t>
      </w:r>
      <w:r w:rsidRPr="00A80C0C">
        <w:rPr>
          <w:rStyle w:val="StyleUnderline"/>
        </w:rPr>
        <w:t xml:space="preserve"> </w:t>
      </w:r>
      <w:r w:rsidRPr="00993517">
        <w:rPr>
          <w:sz w:val="16"/>
        </w:rPr>
        <w:t>constantly</w:t>
      </w:r>
      <w:r w:rsidRPr="00A80C0C">
        <w:rPr>
          <w:rStyle w:val="StyleUnderline"/>
        </w:rPr>
        <w:t xml:space="preserve"> </w:t>
      </w:r>
      <w:r w:rsidRPr="00D00266">
        <w:rPr>
          <w:rStyle w:val="StyleUnderline"/>
          <w:highlight w:val="yellow"/>
        </w:rPr>
        <w:t>repeated since</w:t>
      </w:r>
      <w:r w:rsidRPr="00713CB3">
        <w:rPr>
          <w:sz w:val="16"/>
        </w:rPr>
        <w:t xml:space="preserve"> the suppression of the pro-democracy uprisings in </w:t>
      </w:r>
      <w:r w:rsidRPr="00993517">
        <w:rPr>
          <w:sz w:val="16"/>
        </w:rPr>
        <w:t>19</w:t>
      </w:r>
      <w:r w:rsidRPr="00D00266">
        <w:rPr>
          <w:rStyle w:val="StyleUnderline"/>
          <w:highlight w:val="yellow"/>
        </w:rPr>
        <w:t>89. But the system</w:t>
      </w:r>
      <w:r w:rsidRPr="00713CB3">
        <w:rPr>
          <w:sz w:val="16"/>
        </w:rPr>
        <w:t xml:space="preserve"> didn't collapse then, and it </w:t>
      </w:r>
      <w:r w:rsidRPr="00D00266">
        <w:rPr>
          <w:rStyle w:val="StyleUnderline"/>
          <w:highlight w:val="yellow"/>
        </w:rPr>
        <w:t>won't</w:t>
      </w:r>
      <w:r w:rsidRPr="00713CB3">
        <w:rPr>
          <w:sz w:val="16"/>
        </w:rPr>
        <w:t xml:space="preserve"> collapse now.</w:t>
      </w:r>
      <w:r w:rsidRPr="00713CB3">
        <w:rPr>
          <w:sz w:val="12"/>
        </w:rPr>
        <w:t>¶</w:t>
      </w:r>
      <w:r w:rsidRPr="00713CB3">
        <w:rPr>
          <w:sz w:val="16"/>
        </w:rPr>
        <w:t xml:space="preserve"> </w:t>
      </w:r>
      <w:proofErr w:type="gramStart"/>
      <w:r w:rsidRPr="00D00266">
        <w:rPr>
          <w:rStyle w:val="StyleUnderline"/>
          <w:highlight w:val="yellow"/>
        </w:rPr>
        <w:t>The</w:t>
      </w:r>
      <w:proofErr w:type="gramEnd"/>
      <w:r w:rsidRPr="00713CB3">
        <w:rPr>
          <w:sz w:val="16"/>
        </w:rPr>
        <w:t xml:space="preserve"> key </w:t>
      </w:r>
      <w:r w:rsidRPr="00D00266">
        <w:rPr>
          <w:rStyle w:val="StyleUnderline"/>
          <w:highlight w:val="yellow"/>
        </w:rPr>
        <w:t xml:space="preserve">reason such </w:t>
      </w:r>
      <w:r w:rsidRPr="00993517">
        <w:rPr>
          <w:sz w:val="16"/>
        </w:rPr>
        <w:t>dire</w:t>
      </w:r>
      <w:r w:rsidRPr="00D00266">
        <w:rPr>
          <w:rStyle w:val="StyleUnderline"/>
          <w:highlight w:val="yellow"/>
        </w:rPr>
        <w:t xml:space="preserve"> predictions are taken</w:t>
      </w:r>
      <w:r w:rsidRPr="00A80C0C">
        <w:rPr>
          <w:rStyle w:val="StyleUnderline"/>
        </w:rPr>
        <w:t xml:space="preserve"> </w:t>
      </w:r>
      <w:r w:rsidRPr="00D00266">
        <w:rPr>
          <w:rStyle w:val="StyleUnderline"/>
          <w:highlight w:val="yellow"/>
        </w:rPr>
        <w:t>seriously</w:t>
      </w:r>
      <w:r w:rsidRPr="00713CB3">
        <w:rPr>
          <w:sz w:val="16"/>
        </w:rPr>
        <w:t xml:space="preserve"> -- especially in the West -- </w:t>
      </w:r>
      <w:r w:rsidRPr="00D00266">
        <w:rPr>
          <w:rStyle w:val="StyleUnderline"/>
          <w:highlight w:val="yellow"/>
        </w:rPr>
        <w:t xml:space="preserve">is that non-democratic regimes are seen to </w:t>
      </w:r>
      <w:r w:rsidRPr="00D00266">
        <w:rPr>
          <w:rStyle w:val="Emphasis"/>
          <w:highlight w:val="yellow"/>
        </w:rPr>
        <w:t>lack legitimacy</w:t>
      </w:r>
      <w:r w:rsidRPr="00713CB3">
        <w:rPr>
          <w:sz w:val="16"/>
        </w:rPr>
        <w:t xml:space="preserve">. A political regime that is morally justified in the eyes of the people must be chosen by the people. In the case of China, the political leadership is </w:t>
      </w:r>
      <w:proofErr w:type="gramStart"/>
      <w:r w:rsidRPr="00713CB3">
        <w:rPr>
          <w:sz w:val="16"/>
        </w:rPr>
        <w:t>a self</w:t>
      </w:r>
      <w:proofErr w:type="gramEnd"/>
      <w:r w:rsidRPr="00713CB3">
        <w:rPr>
          <w:sz w:val="16"/>
        </w:rPr>
        <w:t xml:space="preserve">-selected </w:t>
      </w:r>
      <w:r w:rsidRPr="00B62F3C">
        <w:rPr>
          <w:sz w:val="16"/>
        </w:rPr>
        <w:t xml:space="preserve">elite. </w:t>
      </w:r>
      <w:r w:rsidRPr="00993517">
        <w:rPr>
          <w:sz w:val="16"/>
        </w:rPr>
        <w:t xml:space="preserve">Such mode of rule is fragile, as the Arab Spring has shown.¶ </w:t>
      </w:r>
      <w:proofErr w:type="gramStart"/>
      <w:r w:rsidRPr="00993517">
        <w:rPr>
          <w:sz w:val="16"/>
        </w:rPr>
        <w:t>But</w:t>
      </w:r>
      <w:proofErr w:type="gramEnd"/>
      <w:r w:rsidRPr="00993517">
        <w:rPr>
          <w:sz w:val="16"/>
        </w:rPr>
        <w:t xml:space="preserve"> this view assumes the people are dissatisfied with the regime</w:t>
      </w:r>
      <w:r w:rsidRPr="00B62F3C">
        <w:rPr>
          <w:sz w:val="16"/>
        </w:rPr>
        <w:t xml:space="preserve">. In fact, </w:t>
      </w:r>
      <w:r w:rsidRPr="00D00266">
        <w:rPr>
          <w:rStyle w:val="StyleUnderline"/>
          <w:highlight w:val="yellow"/>
        </w:rPr>
        <w:t>the large majority</w:t>
      </w:r>
      <w:r w:rsidRPr="00B62F3C">
        <w:rPr>
          <w:sz w:val="16"/>
        </w:rPr>
        <w:t xml:space="preserve"> of Chinese people </w:t>
      </w:r>
      <w:r w:rsidRPr="00D00266">
        <w:rPr>
          <w:rStyle w:val="StyleUnderline"/>
          <w:highlight w:val="yellow"/>
        </w:rPr>
        <w:t>support the</w:t>
      </w:r>
      <w:r w:rsidRPr="00B62F3C">
        <w:rPr>
          <w:rStyle w:val="StyleUnderline"/>
        </w:rPr>
        <w:t xml:space="preserve"> </w:t>
      </w:r>
      <w:r w:rsidRPr="00D00266">
        <w:rPr>
          <w:rStyle w:val="StyleUnderline"/>
          <w:highlight w:val="yellow"/>
        </w:rPr>
        <w:t>single-party</w:t>
      </w:r>
      <w:r w:rsidRPr="00B62F3C">
        <w:rPr>
          <w:sz w:val="16"/>
        </w:rPr>
        <w:t xml:space="preserve"> state </w:t>
      </w:r>
      <w:r w:rsidRPr="00D00266">
        <w:rPr>
          <w:rStyle w:val="StyleUnderline"/>
          <w:highlight w:val="yellow"/>
        </w:rPr>
        <w:t xml:space="preserve">structure. Since the </w:t>
      </w:r>
      <w:r w:rsidRPr="00993517">
        <w:rPr>
          <w:sz w:val="14"/>
        </w:rPr>
        <w:t>19</w:t>
      </w:r>
      <w:r w:rsidRPr="00D00266">
        <w:rPr>
          <w:rStyle w:val="StyleUnderline"/>
          <w:highlight w:val="yellow"/>
        </w:rPr>
        <w:t>90s, scholars</w:t>
      </w:r>
      <w:r w:rsidRPr="00B62F3C">
        <w:rPr>
          <w:sz w:val="16"/>
        </w:rPr>
        <w:t xml:space="preserve"> in the West and China have carried out many large scale surveys into the legitimacy of Chinese political power and by now they </w:t>
      </w:r>
      <w:r w:rsidRPr="00D00266">
        <w:rPr>
          <w:rStyle w:val="StyleUnderline"/>
          <w:highlight w:val="yellow"/>
        </w:rPr>
        <w:t xml:space="preserve">have </w:t>
      </w:r>
      <w:r w:rsidRPr="00993517">
        <w:rPr>
          <w:sz w:val="16"/>
        </w:rPr>
        <w:t>virtually</w:t>
      </w:r>
      <w:r w:rsidRPr="00D00266">
        <w:rPr>
          <w:rStyle w:val="StyleUnderline"/>
          <w:highlight w:val="yellow"/>
        </w:rPr>
        <w:t xml:space="preserve"> arrived at a </w:t>
      </w:r>
      <w:proofErr w:type="gramStart"/>
      <w:r w:rsidRPr="00D00266">
        <w:rPr>
          <w:rStyle w:val="StyleUnderline"/>
          <w:highlight w:val="yellow"/>
        </w:rPr>
        <w:t>consensus</w:t>
      </w:r>
      <w:r w:rsidR="00D00266" w:rsidRPr="00D00266">
        <w:rPr>
          <w:rStyle w:val="StyleUnderline"/>
          <w:highlight w:val="yellow"/>
        </w:rPr>
        <w:t xml:space="preserve"> </w:t>
      </w:r>
      <w:r w:rsidRPr="00D00266">
        <w:rPr>
          <w:rStyle w:val="StyleUnderline"/>
          <w:highlight w:val="yellow"/>
        </w:rPr>
        <w:t>:</w:t>
      </w:r>
      <w:proofErr w:type="gramEnd"/>
      <w:r w:rsidRPr="00D00266">
        <w:rPr>
          <w:rStyle w:val="StyleUnderline"/>
          <w:highlight w:val="yellow"/>
        </w:rPr>
        <w:t xml:space="preserve"> the degree of legitimacy</w:t>
      </w:r>
      <w:r w:rsidRPr="00B62F3C">
        <w:rPr>
          <w:sz w:val="16"/>
        </w:rPr>
        <w:t xml:space="preserve"> of the Chinese political system </w:t>
      </w:r>
      <w:r w:rsidRPr="00D00266">
        <w:rPr>
          <w:rStyle w:val="StyleUnderline"/>
          <w:highlight w:val="yellow"/>
        </w:rPr>
        <w:t>is</w:t>
      </w:r>
      <w:r w:rsidRPr="00B62F3C">
        <w:rPr>
          <w:sz w:val="16"/>
        </w:rPr>
        <w:t xml:space="preserve"> very </w:t>
      </w:r>
      <w:r w:rsidRPr="00D00266">
        <w:rPr>
          <w:rStyle w:val="StyleUnderline"/>
          <w:highlight w:val="yellow"/>
        </w:rPr>
        <w:t>high. Surveys</w:t>
      </w:r>
      <w:r w:rsidRPr="00B62F3C">
        <w:rPr>
          <w:rStyle w:val="StyleUnderline"/>
        </w:rPr>
        <w:t xml:space="preserve"> </w:t>
      </w:r>
      <w:r w:rsidRPr="00D00266">
        <w:rPr>
          <w:rStyle w:val="StyleUnderline"/>
          <w:highlight w:val="yellow"/>
        </w:rPr>
        <w:t>have been modified to prevent</w:t>
      </w:r>
      <w:r w:rsidRPr="00B62F3C">
        <w:rPr>
          <w:sz w:val="16"/>
        </w:rPr>
        <w:t xml:space="preserve"> people from telling </w:t>
      </w:r>
      <w:r w:rsidRPr="00D00266">
        <w:rPr>
          <w:rStyle w:val="StyleUnderline"/>
          <w:highlight w:val="yellow"/>
        </w:rPr>
        <w:t xml:space="preserve">lies and the results are </w:t>
      </w:r>
      <w:r w:rsidRPr="00993517">
        <w:rPr>
          <w:sz w:val="16"/>
        </w:rPr>
        <w:t>always</w:t>
      </w:r>
      <w:r w:rsidRPr="00D00266">
        <w:rPr>
          <w:rStyle w:val="StyleUnderline"/>
          <w:highlight w:val="yellow"/>
        </w:rPr>
        <w:t xml:space="preserve"> the same. To the extent there is dissatisfaction, it is</w:t>
      </w:r>
      <w:r w:rsidRPr="00713CB3">
        <w:rPr>
          <w:rStyle w:val="StyleUnderline"/>
        </w:rPr>
        <w:t xml:space="preserve"> </w:t>
      </w:r>
      <w:r w:rsidRPr="00993517">
        <w:rPr>
          <w:sz w:val="16"/>
        </w:rPr>
        <w:t>largely</w:t>
      </w:r>
      <w:r w:rsidRPr="00713CB3">
        <w:rPr>
          <w:rStyle w:val="StyleUnderline"/>
        </w:rPr>
        <w:t xml:space="preserve"> </w:t>
      </w:r>
      <w:r w:rsidRPr="00D00266">
        <w:rPr>
          <w:rStyle w:val="StyleUnderline"/>
          <w:highlight w:val="yellow"/>
        </w:rPr>
        <w:t>directed at the lower levels of government</w:t>
      </w:r>
      <w:r w:rsidRPr="00713CB3">
        <w:rPr>
          <w:sz w:val="16"/>
        </w:rPr>
        <w:t>. The central government is viewed as the most legitimate part of the Chinese political apparatus.</w:t>
      </w:r>
    </w:p>
    <w:p w:rsidR="00DC4588" w:rsidRDefault="00DC4588" w:rsidP="00DC4588">
      <w:pPr>
        <w:pStyle w:val="Heading4"/>
      </w:pPr>
      <w:r>
        <w:t>No instability-CCP is seen as legitimate and no one wants regime change-all their evidence is Western misperception</w:t>
      </w:r>
    </w:p>
    <w:p w:rsidR="00DC4588" w:rsidRPr="00D00266" w:rsidRDefault="00DC4588" w:rsidP="00D00266">
      <w:r w:rsidRPr="00D00266">
        <w:rPr>
          <w:rStyle w:val="Style13ptBold"/>
        </w:rPr>
        <w:t>Lundquist</w:t>
      </w:r>
      <w:r w:rsidR="00D00266" w:rsidRPr="00D00266">
        <w:rPr>
          <w:rStyle w:val="Style13ptBold"/>
        </w:rPr>
        <w:t xml:space="preserve"> 12</w:t>
      </w:r>
      <w:r w:rsidR="00D00266" w:rsidRPr="00D00266">
        <w:t xml:space="preserve"> </w:t>
      </w:r>
      <w:r w:rsidRPr="00D00266">
        <w:rPr>
          <w:sz w:val="18"/>
        </w:rPr>
        <w:t xml:space="preserve">(David, </w:t>
      </w:r>
      <w:r w:rsidR="00D00266" w:rsidRPr="00D00266">
        <w:rPr>
          <w:sz w:val="18"/>
        </w:rPr>
        <w:t xml:space="preserve">Tsinghua University western philosophy lecturer, </w:t>
      </w:r>
      <w:r w:rsidRPr="00D00266">
        <w:rPr>
          <w:sz w:val="18"/>
        </w:rPr>
        <w:t xml:space="preserve">‘Why China Won't Collapse”, 6-22, </w:t>
      </w:r>
      <w:hyperlink r:id="rId7" w:history="1">
        <w:r w:rsidRPr="00D00266">
          <w:rPr>
            <w:rStyle w:val="Hyperlink"/>
            <w:sz w:val="18"/>
          </w:rPr>
          <w:t>http://nationalinterest.org/commentary/china-isnt-headed-collapse-7046?page=1</w:t>
        </w:r>
      </w:hyperlink>
      <w:r w:rsidRPr="00D00266">
        <w:rPr>
          <w:sz w:val="18"/>
        </w:rPr>
        <w:t>)</w:t>
      </w:r>
      <w:r w:rsidR="00D00266" w:rsidRPr="00D00266">
        <w:rPr>
          <w:sz w:val="18"/>
        </w:rPr>
        <w:t xml:space="preserve"> </w:t>
      </w:r>
    </w:p>
    <w:p w:rsidR="00DC4588" w:rsidRPr="00993517" w:rsidRDefault="00DC4588" w:rsidP="00DC4588">
      <w:pPr>
        <w:rPr>
          <w:sz w:val="16"/>
        </w:rPr>
      </w:pPr>
      <w:r w:rsidRPr="00993517">
        <w:rPr>
          <w:sz w:val="16"/>
        </w:rPr>
        <w:t>China is said to be headed for collapse for several reasons, any and all of which might combine to overwhelm its increasingly expensive repressive apparatus. Within this supposed house of horrors is corruption, exorbitant housing prices, costly education, an antsy middle class and college graduates with dreams deferred—not to mention frustration stemming from China’s shortage of females, dubbed China’s “bachelor bomb.” But</w:t>
      </w:r>
      <w:r w:rsidRPr="00993517">
        <w:rPr>
          <w:rStyle w:val="StyleUnderline"/>
          <w:sz w:val="16"/>
        </w:rPr>
        <w:t xml:space="preserve"> </w:t>
      </w:r>
      <w:r w:rsidRPr="00D00266">
        <w:rPr>
          <w:rStyle w:val="StyleUnderline"/>
          <w:highlight w:val="yellow"/>
        </w:rPr>
        <w:t>those reasons take a narrow view of political change, assuming dissatisfaction will morph into regime change.</w:t>
      </w:r>
      <w:r w:rsidRPr="00797095">
        <w:rPr>
          <w:rStyle w:val="StyleUnderline"/>
        </w:rPr>
        <w:t xml:space="preserve"> </w:t>
      </w:r>
      <w:r w:rsidRPr="00993517">
        <w:rPr>
          <w:sz w:val="16"/>
        </w:rPr>
        <w:t xml:space="preserve">For a more nuanced perspective, economic analysis has to give way to political analysis. One well-articulated China-collapse theory comes from Gordon Chang, who says that the country is enjoying the tail end of a “three-decade upward </w:t>
      </w:r>
      <w:proofErr w:type="spellStart"/>
      <w:r w:rsidRPr="00993517">
        <w:rPr>
          <w:sz w:val="16"/>
        </w:rPr>
        <w:t>supercycle</w:t>
      </w:r>
      <w:proofErr w:type="spellEnd"/>
      <w:r w:rsidRPr="00993517">
        <w:rPr>
          <w:sz w:val="16"/>
        </w:rPr>
        <w:t xml:space="preserve">” spurred by Deng Xiaoping’s reforms, globalization and demography. Chang’s analysis might be entirely on point, but it doesn’t suggest a dramatic collapse. For one thing, </w:t>
      </w:r>
      <w:r w:rsidRPr="00D00266">
        <w:rPr>
          <w:rStyle w:val="StyleUnderline"/>
          <w:highlight w:val="yellow"/>
        </w:rPr>
        <w:t>although China is slowing, a hard landing is looking less likely</w:t>
      </w:r>
      <w:r w:rsidRPr="002D3F09">
        <w:rPr>
          <w:sz w:val="14"/>
        </w:rPr>
        <w:t xml:space="preserve">. </w:t>
      </w:r>
      <w:r w:rsidRPr="00993517">
        <w:rPr>
          <w:sz w:val="16"/>
        </w:rPr>
        <w:t xml:space="preserve">But Chang has more than economic arguments. And that’s where his case weakens severely; he foresees economic weakness aggravating deep-seated tensions in Chinese leadership and society, tensions which in turn will bring conflict among decision makers and general discontent among the masses. It’s a plausible picture, but the evidence behind it is lacking. We must ask: How exactly could an economic crisis destabilize China? That is, how do graphs and pie charts become chaos in the streets? Charting Revolutions </w:t>
      </w:r>
      <w:proofErr w:type="gramStart"/>
      <w:r w:rsidRPr="00993517">
        <w:rPr>
          <w:sz w:val="16"/>
        </w:rPr>
        <w:t>The</w:t>
      </w:r>
      <w:proofErr w:type="gramEnd"/>
      <w:r w:rsidRPr="00993517">
        <w:rPr>
          <w:sz w:val="16"/>
        </w:rPr>
        <w:t xml:space="preserve"> textbook example of a similar change might be Iran’s 1979 revolution, widely thought be propelled by a dramatic fall in global oil prices. But the Chinese economy is no oil-addicted dictatorship, and China has no Ayatollah Khomeini antagonizing it through sermons on scratchy cassette tapes.</w:t>
      </w:r>
      <w:r w:rsidRPr="00993517">
        <w:rPr>
          <w:sz w:val="8"/>
        </w:rPr>
        <w:t xml:space="preserve"> </w:t>
      </w:r>
      <w:r w:rsidRPr="00D00266">
        <w:rPr>
          <w:rStyle w:val="StyleUnderline"/>
          <w:highlight w:val="yellow"/>
        </w:rPr>
        <w:t>Contrary to the banal collapse theories</w:t>
      </w:r>
      <w:r w:rsidRPr="00D23CCF">
        <w:rPr>
          <w:rStyle w:val="StyleUnderline"/>
        </w:rPr>
        <w:t xml:space="preserve">, </w:t>
      </w:r>
      <w:r w:rsidRPr="00993517">
        <w:rPr>
          <w:sz w:val="16"/>
        </w:rPr>
        <w:t>there are reasons to believe that</w:t>
      </w:r>
      <w:r w:rsidRPr="00993517">
        <w:rPr>
          <w:rStyle w:val="StyleUnderline"/>
          <w:sz w:val="16"/>
        </w:rPr>
        <w:t xml:space="preserve"> </w:t>
      </w:r>
      <w:r w:rsidRPr="00D00266">
        <w:rPr>
          <w:rStyle w:val="StyleUnderline"/>
          <w:highlight w:val="yellow"/>
        </w:rPr>
        <w:t xml:space="preserve">a slowing Chinese economy </w:t>
      </w:r>
      <w:r w:rsidRPr="00D00266">
        <w:rPr>
          <w:rStyle w:val="BoldUnderlineChar"/>
          <w:rFonts w:eastAsia="Calibri"/>
          <w:highlight w:val="yellow"/>
        </w:rPr>
        <w:t>will bring a chill of calm</w:t>
      </w:r>
      <w:r w:rsidRPr="002D3F09">
        <w:rPr>
          <w:sz w:val="14"/>
        </w:rPr>
        <w:t xml:space="preserve"> to the simmering cauldron of society. </w:t>
      </w:r>
      <w:r w:rsidRPr="00D00266">
        <w:rPr>
          <w:rStyle w:val="StyleUnderline"/>
          <w:highlight w:val="yellow"/>
        </w:rPr>
        <w:t>China is a modern, complex polity with an adept, agile government</w:t>
      </w:r>
      <w:r w:rsidRPr="00366A12">
        <w:rPr>
          <w:sz w:val="14"/>
        </w:rPr>
        <w:t>. In his landmark work Political Order in Changing Societies, Samuel Huntington argued that violence is a mark of modernizing societies. To</w:t>
      </w:r>
      <w:r w:rsidRPr="002D3F09">
        <w:rPr>
          <w:sz w:val="14"/>
        </w:rPr>
        <w:t xml:space="preserve"> Huntington, modernity meant three things: the government gains recognition as the legitimate wielder of force; the division of labor is divided between military, administrators, scientists and the judiciary; there is mass political participation, by which Huntington meant all forms of participation, be it democratic or totalitarian (as in the Cultural Revolution). By Huntington’s standards, the PRC is a quite modern polity, one he would deem “civic” because its institutions are developed beyond its level of political activity. In short, the system can withstand economic pressure. </w:t>
      </w:r>
      <w:r w:rsidRPr="00993517">
        <w:rPr>
          <w:sz w:val="16"/>
        </w:rPr>
        <w:t>Indeed,</w:t>
      </w:r>
      <w:r w:rsidRPr="00993517">
        <w:rPr>
          <w:rStyle w:val="StyleUnderline"/>
          <w:sz w:val="16"/>
        </w:rPr>
        <w:t xml:space="preserve"> </w:t>
      </w:r>
      <w:r w:rsidRPr="00D00266">
        <w:rPr>
          <w:rStyle w:val="StyleUnderline"/>
          <w:highlight w:val="yellow"/>
        </w:rPr>
        <w:t xml:space="preserve">Beijing is well-prepared to confront, divert or grant concessions to </w:t>
      </w:r>
      <w:r w:rsidRPr="00993517">
        <w:rPr>
          <w:sz w:val="16"/>
        </w:rPr>
        <w:t xml:space="preserve">popular </w:t>
      </w:r>
      <w:r w:rsidRPr="00D00266">
        <w:rPr>
          <w:rStyle w:val="StyleUnderline"/>
          <w:highlight w:val="yellow"/>
        </w:rPr>
        <w:t>discontent. With firm institutions established, a state is less susceptible to economic vagaries</w:t>
      </w:r>
      <w:r w:rsidRPr="00993517">
        <w:rPr>
          <w:sz w:val="16"/>
        </w:rPr>
        <w:t>, something Chang’s argument doesn’t consider. By proactively heading off economic distress, the PRC might even stand to gain trust and legitimacy in the eyes of its citizens. After all, as Western governments rushed to ease the liquidity crunch of 2008–2009, baffled and nervous citizens said nary a word of protest as unelected bureaucrats worked their money-printing and bailout magic. Only after the crisis, years later, did diverse Occupy Wall Street movements include this as a minor detail in their failed campaign against capitalist excesses</w:t>
      </w:r>
      <w:r w:rsidRPr="002D3F09">
        <w:rPr>
          <w:sz w:val="14"/>
        </w:rPr>
        <w:t xml:space="preserve">. </w:t>
      </w:r>
      <w:r w:rsidRPr="00D00266">
        <w:rPr>
          <w:rStyle w:val="StyleUnderline"/>
          <w:highlight w:val="yellow"/>
        </w:rPr>
        <w:t xml:space="preserve">A faltering economy does </w:t>
      </w:r>
      <w:r w:rsidRPr="00D00266">
        <w:rPr>
          <w:rStyle w:val="StyleUnderline"/>
          <w:highlight w:val="yellow"/>
        </w:rPr>
        <w:lastRenderedPageBreak/>
        <w:t>not necessarily cause disorder</w:t>
      </w:r>
      <w:r w:rsidRPr="00E11392">
        <w:rPr>
          <w:rStyle w:val="StyleUnderline"/>
        </w:rPr>
        <w:t xml:space="preserve">, </w:t>
      </w:r>
      <w:r w:rsidRPr="00993517">
        <w:rPr>
          <w:sz w:val="16"/>
        </w:rPr>
        <w:t xml:space="preserve">even when effective institutions are absent. A recent New York Times editorial opposing Western sanctions on Iran broaches this notion, arguing that the Iranian people might stand up to oppression once well-fed and prospering. The same very well could be true for China. </w:t>
      </w:r>
      <w:proofErr w:type="gramStart"/>
      <w:r w:rsidRPr="00993517">
        <w:rPr>
          <w:sz w:val="16"/>
        </w:rPr>
        <w:t>Reform in China</w:t>
      </w:r>
      <w:r w:rsidRPr="00993517">
        <w:rPr>
          <w:sz w:val="8"/>
        </w:rPr>
        <w:t xml:space="preserve"> </w:t>
      </w:r>
      <w:r w:rsidRPr="00D00266">
        <w:rPr>
          <w:rStyle w:val="BoldUnderlineChar"/>
          <w:rFonts w:eastAsia="Calibri"/>
          <w:highlight w:val="yellow"/>
        </w:rPr>
        <w:t>There are</w:t>
      </w:r>
      <w:proofErr w:type="gramEnd"/>
      <w:r w:rsidRPr="00D00266">
        <w:rPr>
          <w:rStyle w:val="BoldUnderlineChar"/>
          <w:rFonts w:eastAsia="Calibri"/>
          <w:highlight w:val="yellow"/>
        </w:rPr>
        <w:t xml:space="preserve"> hundreds of thousands of conflicts between the Chinese people and the state every year</w:t>
      </w:r>
      <w:r w:rsidRPr="002D3F09">
        <w:rPr>
          <w:sz w:val="14"/>
        </w:rPr>
        <w:t xml:space="preserve">. But putting aside egregious land-grab cases like the one in the southern Chinese village of </w:t>
      </w:r>
      <w:proofErr w:type="spellStart"/>
      <w:r w:rsidRPr="002D3F09">
        <w:rPr>
          <w:sz w:val="14"/>
        </w:rPr>
        <w:t>Wukan</w:t>
      </w:r>
      <w:proofErr w:type="spellEnd"/>
      <w:r w:rsidRPr="002D3F09">
        <w:rPr>
          <w:sz w:val="14"/>
        </w:rPr>
        <w:t xml:space="preserve"> last year, </w:t>
      </w:r>
      <w:r w:rsidRPr="00D00266">
        <w:rPr>
          <w:rStyle w:val="StyleUnderline"/>
          <w:highlight w:val="yellow"/>
        </w:rPr>
        <w:t>they rarely rise to</w:t>
      </w:r>
      <w:r w:rsidRPr="0081558F">
        <w:rPr>
          <w:rStyle w:val="StyleUnderline"/>
        </w:rPr>
        <w:t xml:space="preserve"> </w:t>
      </w:r>
      <w:r w:rsidRPr="00993517">
        <w:rPr>
          <w:sz w:val="16"/>
        </w:rPr>
        <w:t>the level of</w:t>
      </w:r>
      <w:r w:rsidRPr="00993517">
        <w:rPr>
          <w:rStyle w:val="StyleUnderline"/>
          <w:sz w:val="16"/>
        </w:rPr>
        <w:t xml:space="preserve"> </w:t>
      </w:r>
      <w:r w:rsidRPr="00D00266">
        <w:rPr>
          <w:rStyle w:val="StyleUnderline"/>
          <w:highlight w:val="yellow"/>
        </w:rPr>
        <w:t>violence—much less regime-change</w:t>
      </w:r>
      <w:r w:rsidRPr="002D3F09">
        <w:rPr>
          <w:sz w:val="14"/>
        </w:rPr>
        <w:t xml:space="preserve">—as many such events are simply labor disputes. </w:t>
      </w:r>
      <w:r w:rsidRPr="00D00266">
        <w:rPr>
          <w:rStyle w:val="BoldUnderlineChar"/>
          <w:rFonts w:eastAsia="Calibri"/>
          <w:highlight w:val="yellow"/>
        </w:rPr>
        <w:t>The participants have little notion of a future democratic China</w:t>
      </w:r>
      <w:r w:rsidRPr="0081558F">
        <w:rPr>
          <w:rStyle w:val="BoldUnderlineChar"/>
          <w:rFonts w:eastAsia="Calibri"/>
        </w:rPr>
        <w:t>,</w:t>
      </w:r>
      <w:r w:rsidRPr="002D3F09">
        <w:rPr>
          <w:sz w:val="14"/>
        </w:rPr>
        <w:t xml:space="preserve"> </w:t>
      </w:r>
      <w:r w:rsidRPr="00993517">
        <w:rPr>
          <w:sz w:val="16"/>
        </w:rPr>
        <w:t>unlike some of their middle-class counterparts, who in contrast have few material incentives to protest but much to lose. “Chinese people generally do not have revolutionary intentions,” Gordon Chang recognizes. But reform is another story. No Chinese citizen goes unaffected by the government’s heavy-handedness—the paternalistic, technocratic, socialist or vulgarly utilitarian blemishes in its laws and administration. That means there’s a lot to fix. Unfortunately, important domestic-reform initiatives often receive comparatively little attention from Western media, fostering the perception that China is a radically illegitimate oligarchy powered by the blood of its treasured working class. This is a distorted picture that panders to democratic, wishful thinking about Chinese society. The truth is that</w:t>
      </w:r>
      <w:r w:rsidRPr="00993517">
        <w:rPr>
          <w:rStyle w:val="StyleUnderline"/>
          <w:sz w:val="16"/>
        </w:rPr>
        <w:t xml:space="preserve"> </w:t>
      </w:r>
      <w:r w:rsidRPr="00D00266">
        <w:rPr>
          <w:rStyle w:val="StyleUnderline"/>
          <w:highlight w:val="yellow"/>
        </w:rPr>
        <w:t xml:space="preserve">however slowly </w:t>
      </w:r>
      <w:r w:rsidRPr="00993517">
        <w:rPr>
          <w:sz w:val="16"/>
        </w:rPr>
        <w:t>and ham-handedly,</w:t>
      </w:r>
      <w:r w:rsidRPr="00D00266">
        <w:rPr>
          <w:rStyle w:val="StyleUnderline"/>
          <w:highlight w:val="yellow"/>
        </w:rPr>
        <w:t xml:space="preserve"> the</w:t>
      </w:r>
      <w:r w:rsidRPr="0081558F">
        <w:rPr>
          <w:rStyle w:val="StyleUnderline"/>
        </w:rPr>
        <w:t xml:space="preserve"> </w:t>
      </w:r>
      <w:r w:rsidRPr="00993517">
        <w:rPr>
          <w:sz w:val="16"/>
        </w:rPr>
        <w:t>Chinese Communist Party</w:t>
      </w:r>
      <w:r w:rsidRPr="00993517">
        <w:rPr>
          <w:rStyle w:val="StyleUnderline"/>
          <w:sz w:val="16"/>
        </w:rPr>
        <w:t xml:space="preserve"> </w:t>
      </w:r>
      <w:r w:rsidRPr="00D00266">
        <w:rPr>
          <w:rStyle w:val="StyleUnderline"/>
          <w:highlight w:val="yellow"/>
        </w:rPr>
        <w:t>(CCP) has accrued political capital by improving the lives of its people</w:t>
      </w:r>
      <w:r w:rsidRPr="0081558F">
        <w:rPr>
          <w:rStyle w:val="StyleUnderline"/>
        </w:rPr>
        <w:t xml:space="preserve"> </w:t>
      </w:r>
      <w:r w:rsidRPr="00993517">
        <w:rPr>
          <w:sz w:val="14"/>
        </w:rPr>
        <w:t xml:space="preserve">in ways many bygone regimes could not. In late February, the World Bank issued a report entitled "China 2030.” Its suggestions for China’s economic health include decreasing state ownership of major industries, establishing protections for society’s most vulnerable citizens, as well as calls for tax reform, reduced carbon emissions and green energy. Lost in the foofaraw of a lone Chinese man interrupting a bank press conference to defend state-owned enterprises (SOEs) was the fact that the PRC’s State Council coauthored the report. A Chinese government body signed off on prescriptions counter to the interests of SOE monopolists—a milestone for the development of civil society there. SOEs have been criticized in China as price manipulators and as magnets for rent seeking. For example, oil companies like Sinopec have stymied fuel-quality regulations and refused to supply petro to stations, running them out of business. Often shielded by nationalistic sentiment, SOEs have now come under assault by academics and newspaper editorials that echo the World Bank report, identifying SOEs as special interests, distinct from public interests. Elsewhere in China, regional governments are having a crack at mending the controversial </w:t>
      </w:r>
      <w:proofErr w:type="spellStart"/>
      <w:r w:rsidRPr="00993517">
        <w:rPr>
          <w:sz w:val="14"/>
        </w:rPr>
        <w:t>hukou</w:t>
      </w:r>
      <w:proofErr w:type="spellEnd"/>
      <w:r w:rsidRPr="00993517">
        <w:rPr>
          <w:sz w:val="14"/>
        </w:rPr>
        <w:t xml:space="preserve"> system, which threatens to fragment China into two entrenched groups: legally recognized urbanites and migrant workers, the latter of </w:t>
      </w:r>
      <w:proofErr w:type="gramStart"/>
      <w:r w:rsidRPr="00993517">
        <w:rPr>
          <w:sz w:val="14"/>
        </w:rPr>
        <w:t>whom</w:t>
      </w:r>
      <w:proofErr w:type="gramEnd"/>
      <w:r w:rsidRPr="00993517">
        <w:rPr>
          <w:sz w:val="14"/>
        </w:rPr>
        <w:t xml:space="preserve"> generally enjoy no entitlement to medical care or education in the cities where they’ve come to toil. In a country of peasants, internal migration is not just a matter of civil rights. It’s a matter of economic transformation, as those former farmers have settled into cities and long forgotten tilling a field. As China’s population urbanizes, policy makers have proven adaptive and willing to experiment. The CCP has demonstrated a concern for China’s social fabric. Beijing has decreed that television programming, including wildly popular dating shows, avoid the depths of crass sexual and material indulgence. Obviously, such policies might be in the ultimate interest of self-preservation (especially given Hu Jintao’s less than subtle warning about Western culture’s ideological penetration of China). And it’s debatable whether traditional, native values are what China or any country needs for stability or prosperity. Granted, on some reform proposals, like liberalization of criminal law, conflict has emerged. But do these disagreements reveal cracks in the party leadership, as Chang implies? </w:t>
      </w:r>
      <w:proofErr w:type="gramStart"/>
      <w:r w:rsidRPr="00993517">
        <w:rPr>
          <w:sz w:val="14"/>
        </w:rPr>
        <w:t>Probably not.</w:t>
      </w:r>
      <w:proofErr w:type="gramEnd"/>
      <w:r w:rsidRPr="00993517">
        <w:rPr>
          <w:sz w:val="14"/>
        </w:rPr>
        <w:t xml:space="preserve"> First, these are practical differences among technocrats who are after the same thing: stability via steady growth. Second, policy disputes are also a sign that China’s decision making is more consultative and decentralized than before. As the </w:t>
      </w:r>
      <w:proofErr w:type="spellStart"/>
      <w:r w:rsidRPr="00993517">
        <w:rPr>
          <w:sz w:val="14"/>
        </w:rPr>
        <w:t>hukou</w:t>
      </w:r>
      <w:proofErr w:type="spellEnd"/>
      <w:r w:rsidRPr="00993517">
        <w:rPr>
          <w:sz w:val="14"/>
        </w:rPr>
        <w:t xml:space="preserve"> example above illustrates, once delegated certain powers, provinces and municipalities can innovate on a smaller scale than the central government, as in the U.S. federal system. Finally, interest groups and factions are nothing new to Chinese politics. Thus, it’s unrealistic to think factional tension could paralyze party leadership, military and police at the same time that protesters agitate and show potential for violence and greater lawlessness. What’s more, scholarly work on factional politics over recent decades, often with a focus on China, has shown how</w:t>
      </w:r>
      <w:r w:rsidRPr="002D3F09">
        <w:rPr>
          <w:sz w:val="14"/>
        </w:rPr>
        <w:t xml:space="preserve"> </w:t>
      </w:r>
      <w:r w:rsidRPr="00D00266">
        <w:rPr>
          <w:rStyle w:val="StyleUnderline"/>
          <w:highlight w:val="yellow"/>
        </w:rPr>
        <w:t xml:space="preserve">factions can coexist and even thrive by nearing </w:t>
      </w:r>
      <w:r w:rsidRPr="00993517">
        <w:rPr>
          <w:sz w:val="16"/>
        </w:rPr>
        <w:t>some sort of</w:t>
      </w:r>
      <w:r w:rsidRPr="00993517">
        <w:rPr>
          <w:rStyle w:val="StyleUnderline"/>
          <w:sz w:val="16"/>
        </w:rPr>
        <w:t xml:space="preserve"> </w:t>
      </w:r>
      <w:r w:rsidRPr="00D00266">
        <w:rPr>
          <w:rStyle w:val="StyleUnderline"/>
          <w:highlight w:val="yellow"/>
        </w:rPr>
        <w:t>competitive equilibrium</w:t>
      </w:r>
      <w:r w:rsidRPr="002D3F09">
        <w:rPr>
          <w:sz w:val="14"/>
        </w:rPr>
        <w:t xml:space="preserve">. </w:t>
      </w:r>
      <w:r w:rsidRPr="00993517">
        <w:rPr>
          <w:sz w:val="16"/>
        </w:rPr>
        <w:t>This may explain the relative quietude of Chinese elite politics since 1989. Why China Won’t Fall The political must be analyzed alongside the economic</w:t>
      </w:r>
      <w:r w:rsidRPr="002D3F09">
        <w:rPr>
          <w:sz w:val="14"/>
        </w:rPr>
        <w:t xml:space="preserve">. </w:t>
      </w:r>
      <w:r w:rsidRPr="00D00266">
        <w:rPr>
          <w:rStyle w:val="StyleUnderline"/>
          <w:highlight w:val="yellow"/>
        </w:rPr>
        <w:t xml:space="preserve">China’s institutions are </w:t>
      </w:r>
      <w:r w:rsidRPr="00993517">
        <w:rPr>
          <w:sz w:val="16"/>
        </w:rPr>
        <w:t xml:space="preserve">still </w:t>
      </w:r>
      <w:r w:rsidRPr="00D00266">
        <w:rPr>
          <w:rStyle w:val="StyleUnderline"/>
          <w:highlight w:val="yellow"/>
        </w:rPr>
        <w:t>significantly ahead of the demands of its society</w:t>
      </w:r>
      <w:r w:rsidRPr="002D3F09">
        <w:rPr>
          <w:sz w:val="14"/>
        </w:rPr>
        <w:t xml:space="preserve">. </w:t>
      </w:r>
      <w:r w:rsidRPr="00993517">
        <w:rPr>
          <w:sz w:val="16"/>
        </w:rPr>
        <w:t xml:space="preserve">Beijing’s apparent influence by Huntington’s theories is not surprising, as his works are popular among the PRC-establishment intellectuals, especially those on the government payroll. Meanwhile, the authoritarian CCP junta keeps the trains running fast and on time. This means a lot to the swaths of China’s massive, aging population. Hard landing or soft, don’t look for the Beijing to suffer any hits to the head in 2012. Collapse theories are rooted in idealism, but they’re no more likely to pan out because of it. </w:t>
      </w:r>
    </w:p>
    <w:sectPr w:rsidR="00DC4588" w:rsidRPr="00993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374932"/>
    <w:rsid w:val="000139A3"/>
    <w:rsid w:val="0001602E"/>
    <w:rsid w:val="00071201"/>
    <w:rsid w:val="00100833"/>
    <w:rsid w:val="00104529"/>
    <w:rsid w:val="00105942"/>
    <w:rsid w:val="00107396"/>
    <w:rsid w:val="0013715F"/>
    <w:rsid w:val="00144A4C"/>
    <w:rsid w:val="00152FED"/>
    <w:rsid w:val="00176AB0"/>
    <w:rsid w:val="00177B7D"/>
    <w:rsid w:val="0018322D"/>
    <w:rsid w:val="001B33D6"/>
    <w:rsid w:val="001B5776"/>
    <w:rsid w:val="001D5F73"/>
    <w:rsid w:val="001E527A"/>
    <w:rsid w:val="001F78CE"/>
    <w:rsid w:val="00251FC7"/>
    <w:rsid w:val="00277093"/>
    <w:rsid w:val="002855A7"/>
    <w:rsid w:val="002A332B"/>
    <w:rsid w:val="002A5A74"/>
    <w:rsid w:val="002B146A"/>
    <w:rsid w:val="002B5E17"/>
    <w:rsid w:val="002E3294"/>
    <w:rsid w:val="00315690"/>
    <w:rsid w:val="00316B75"/>
    <w:rsid w:val="00325646"/>
    <w:rsid w:val="003460F2"/>
    <w:rsid w:val="00363783"/>
    <w:rsid w:val="00374932"/>
    <w:rsid w:val="0038158C"/>
    <w:rsid w:val="003902BA"/>
    <w:rsid w:val="0039348E"/>
    <w:rsid w:val="003A09E2"/>
    <w:rsid w:val="003A2104"/>
    <w:rsid w:val="003C15D0"/>
    <w:rsid w:val="00407037"/>
    <w:rsid w:val="004319FE"/>
    <w:rsid w:val="0044782C"/>
    <w:rsid w:val="004605D6"/>
    <w:rsid w:val="004C60E8"/>
    <w:rsid w:val="004E3579"/>
    <w:rsid w:val="004E728B"/>
    <w:rsid w:val="004F39E0"/>
    <w:rsid w:val="00537BD5"/>
    <w:rsid w:val="0057268A"/>
    <w:rsid w:val="005C0404"/>
    <w:rsid w:val="005D2912"/>
    <w:rsid w:val="006065BD"/>
    <w:rsid w:val="006178EB"/>
    <w:rsid w:val="00645FA9"/>
    <w:rsid w:val="00647866"/>
    <w:rsid w:val="00665003"/>
    <w:rsid w:val="00687F8B"/>
    <w:rsid w:val="006A2AD0"/>
    <w:rsid w:val="006C2375"/>
    <w:rsid w:val="006D4ECC"/>
    <w:rsid w:val="006E1464"/>
    <w:rsid w:val="00722258"/>
    <w:rsid w:val="007243E5"/>
    <w:rsid w:val="00766EA0"/>
    <w:rsid w:val="007A2226"/>
    <w:rsid w:val="007F5B66"/>
    <w:rsid w:val="00823A1C"/>
    <w:rsid w:val="00845B9D"/>
    <w:rsid w:val="00860984"/>
    <w:rsid w:val="00884C8A"/>
    <w:rsid w:val="008B3ECB"/>
    <w:rsid w:val="008B4E85"/>
    <w:rsid w:val="008C1B2E"/>
    <w:rsid w:val="0091627E"/>
    <w:rsid w:val="009171C3"/>
    <w:rsid w:val="0097032B"/>
    <w:rsid w:val="00990FBE"/>
    <w:rsid w:val="00993517"/>
    <w:rsid w:val="00997A5E"/>
    <w:rsid w:val="009D2EAD"/>
    <w:rsid w:val="009D54B2"/>
    <w:rsid w:val="009E1922"/>
    <w:rsid w:val="009F7ED2"/>
    <w:rsid w:val="00A93661"/>
    <w:rsid w:val="00A95652"/>
    <w:rsid w:val="00AB4ADD"/>
    <w:rsid w:val="00AC0AB8"/>
    <w:rsid w:val="00B33C6D"/>
    <w:rsid w:val="00B4508F"/>
    <w:rsid w:val="00B55AD5"/>
    <w:rsid w:val="00B8057C"/>
    <w:rsid w:val="00B8770A"/>
    <w:rsid w:val="00BB24AD"/>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0266"/>
    <w:rsid w:val="00D325A9"/>
    <w:rsid w:val="00D36A8A"/>
    <w:rsid w:val="00D61409"/>
    <w:rsid w:val="00D6691E"/>
    <w:rsid w:val="00D71170"/>
    <w:rsid w:val="00DA1C92"/>
    <w:rsid w:val="00DA25D4"/>
    <w:rsid w:val="00DA6538"/>
    <w:rsid w:val="00DC4588"/>
    <w:rsid w:val="00E13CAB"/>
    <w:rsid w:val="00E15E75"/>
    <w:rsid w:val="00E5262C"/>
    <w:rsid w:val="00E64B85"/>
    <w:rsid w:val="00EC7DC4"/>
    <w:rsid w:val="00ED30CF"/>
    <w:rsid w:val="00EF16BA"/>
    <w:rsid w:val="00F176EF"/>
    <w:rsid w:val="00F45E10"/>
    <w:rsid w:val="00F53626"/>
    <w:rsid w:val="00F6364A"/>
    <w:rsid w:val="00F74807"/>
    <w:rsid w:val="00F9113A"/>
    <w:rsid w:val="00FA5C1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74932"/>
    <w:rPr>
      <w:rFonts w:ascii="Calibri" w:hAnsi="Calibri"/>
    </w:rPr>
  </w:style>
  <w:style w:type="paragraph" w:styleId="Heading1">
    <w:name w:val="heading 1"/>
    <w:aliases w:val="Pocket"/>
    <w:basedOn w:val="Normal"/>
    <w:next w:val="Normal"/>
    <w:link w:val="Heading1Char"/>
    <w:qFormat/>
    <w:rsid w:val="003749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49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749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T"/>
    <w:basedOn w:val="Normal"/>
    <w:next w:val="Normal"/>
    <w:link w:val="Heading4Char"/>
    <w:uiPriority w:val="3"/>
    <w:unhideWhenUsed/>
    <w:qFormat/>
    <w:rsid w:val="003749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749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4932"/>
  </w:style>
  <w:style w:type="character" w:customStyle="1" w:styleId="Heading1Char">
    <w:name w:val="Heading 1 Char"/>
    <w:aliases w:val="Pocket Char"/>
    <w:basedOn w:val="DefaultParagraphFont"/>
    <w:link w:val="Heading1"/>
    <w:rsid w:val="003749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49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749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37493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B"/>
    <w:basedOn w:val="DefaultParagraphFont"/>
    <w:link w:val="textbold"/>
    <w:uiPriority w:val="7"/>
    <w:qFormat/>
    <w:rsid w:val="0037493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37493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374932"/>
    <w:rPr>
      <w:b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374932"/>
    <w:rPr>
      <w:color w:val="auto"/>
      <w:u w:val="none"/>
    </w:rPr>
  </w:style>
  <w:style w:type="character" w:styleId="FollowedHyperlink">
    <w:name w:val="FollowedHyperlink"/>
    <w:basedOn w:val="DefaultParagraphFont"/>
    <w:uiPriority w:val="99"/>
    <w:semiHidden/>
    <w:unhideWhenUsed/>
    <w:rsid w:val="00374932"/>
    <w:rPr>
      <w:color w:val="auto"/>
      <w:u w:val="none"/>
    </w:rPr>
  </w:style>
  <w:style w:type="paragraph" w:customStyle="1" w:styleId="textbold">
    <w:name w:val="text bold"/>
    <w:basedOn w:val="Normal"/>
    <w:link w:val="Emphasis"/>
    <w:uiPriority w:val="7"/>
    <w:qFormat/>
    <w:rsid w:val="00DC4588"/>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BoldUnderlineChar">
    <w:name w:val="Bold Underline Char"/>
    <w:basedOn w:val="DefaultParagraphFont"/>
    <w:locked/>
    <w:rsid w:val="00DC4588"/>
    <w:rPr>
      <w:rFonts w:ascii="Times New Roman" w:eastAsia="Times New Roman" w:hAnsi="Times New Roman" w:cs="Times New Roman"/>
      <w:b/>
      <w:bCs/>
      <w:sz w:val="20"/>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74932"/>
    <w:rPr>
      <w:rFonts w:ascii="Calibri" w:hAnsi="Calibri"/>
    </w:rPr>
  </w:style>
  <w:style w:type="paragraph" w:styleId="Heading1">
    <w:name w:val="heading 1"/>
    <w:aliases w:val="Pocket"/>
    <w:basedOn w:val="Normal"/>
    <w:next w:val="Normal"/>
    <w:link w:val="Heading1Char"/>
    <w:qFormat/>
    <w:rsid w:val="003749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49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749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T"/>
    <w:basedOn w:val="Normal"/>
    <w:next w:val="Normal"/>
    <w:link w:val="Heading4Char"/>
    <w:uiPriority w:val="3"/>
    <w:unhideWhenUsed/>
    <w:qFormat/>
    <w:rsid w:val="003749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749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4932"/>
  </w:style>
  <w:style w:type="character" w:customStyle="1" w:styleId="Heading1Char">
    <w:name w:val="Heading 1 Char"/>
    <w:aliases w:val="Pocket Char"/>
    <w:basedOn w:val="DefaultParagraphFont"/>
    <w:link w:val="Heading1"/>
    <w:rsid w:val="003749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49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749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37493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B"/>
    <w:basedOn w:val="DefaultParagraphFont"/>
    <w:link w:val="textbold"/>
    <w:uiPriority w:val="7"/>
    <w:qFormat/>
    <w:rsid w:val="0037493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37493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374932"/>
    <w:rPr>
      <w:b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374932"/>
    <w:rPr>
      <w:color w:val="auto"/>
      <w:u w:val="none"/>
    </w:rPr>
  </w:style>
  <w:style w:type="character" w:styleId="FollowedHyperlink">
    <w:name w:val="FollowedHyperlink"/>
    <w:basedOn w:val="DefaultParagraphFont"/>
    <w:uiPriority w:val="99"/>
    <w:semiHidden/>
    <w:unhideWhenUsed/>
    <w:rsid w:val="00374932"/>
    <w:rPr>
      <w:color w:val="auto"/>
      <w:u w:val="none"/>
    </w:rPr>
  </w:style>
  <w:style w:type="paragraph" w:customStyle="1" w:styleId="textbold">
    <w:name w:val="text bold"/>
    <w:basedOn w:val="Normal"/>
    <w:link w:val="Emphasis"/>
    <w:uiPriority w:val="7"/>
    <w:qFormat/>
    <w:rsid w:val="00DC4588"/>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BoldUnderlineChar">
    <w:name w:val="Bold Underline Char"/>
    <w:basedOn w:val="DefaultParagraphFont"/>
    <w:locked/>
    <w:rsid w:val="00DC4588"/>
    <w:rPr>
      <w:rFonts w:ascii="Times New Roman" w:eastAsia="Times New Roman" w:hAnsi="Times New Roman"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nationalinterest.org/commentary/china-isnt-headed-collapse-7046?page=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64E2A-5F77-4080-9657-38CC8EA28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553</TotalTime>
  <Pages>22</Pages>
  <Words>9021</Words>
  <Characters>51424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37</cp:revision>
  <dcterms:created xsi:type="dcterms:W3CDTF">2016-05-16T16:32:00Z</dcterms:created>
  <dcterms:modified xsi:type="dcterms:W3CDTF">2016-05-17T02:14:00Z</dcterms:modified>
</cp:coreProperties>
</file>