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9F9D3B" w14:textId="77777777" w:rsidR="00B56E63" w:rsidRDefault="00CC4026" w:rsidP="00CC4026">
      <w:pPr>
        <w:pStyle w:val="Heading1"/>
      </w:pPr>
      <w:r>
        <w:t>1NC</w:t>
      </w:r>
    </w:p>
    <w:p w14:paraId="565F9867" w14:textId="77777777" w:rsidR="00CC4026" w:rsidRDefault="00CC4026" w:rsidP="00CC4026">
      <w:pPr>
        <w:pStyle w:val="Heading2"/>
      </w:pPr>
      <w:r>
        <w:t>Critical Infrastructure</w:t>
      </w:r>
    </w:p>
    <w:p w14:paraId="376E0999" w14:textId="77777777" w:rsidR="00B84F57" w:rsidRDefault="00B84F57" w:rsidP="00B84F57">
      <w:pPr>
        <w:pStyle w:val="Heading4"/>
      </w:pPr>
      <w:r>
        <w:t>Complexity of systems and redundancies prevent collapse of critical infrastructure from cyber attacks</w:t>
      </w:r>
    </w:p>
    <w:p w14:paraId="13730A7A" w14:textId="77777777" w:rsidR="00B84F57" w:rsidRDefault="00B84F57" w:rsidP="00B84F57">
      <w:proofErr w:type="spellStart"/>
      <w:r>
        <w:rPr>
          <w:rStyle w:val="Style13ptBold"/>
        </w:rPr>
        <w:t>Hodgeson</w:t>
      </w:r>
      <w:proofErr w:type="spellEnd"/>
      <w:r w:rsidRPr="00F76A63">
        <w:rPr>
          <w:rStyle w:val="Style13ptBold"/>
        </w:rPr>
        <w:t xml:space="preserve"> 15</w:t>
      </w:r>
      <w:r>
        <w:t xml:space="preserve"> (Quentin E. Hodgson, United States, Office of the Secretary of Defense, 4-1-2015, </w:t>
      </w:r>
      <w:proofErr w:type="gramStart"/>
      <w:r>
        <w:t>",Cybersecurity</w:t>
      </w:r>
      <w:proofErr w:type="gramEnd"/>
      <w:r>
        <w:t xml:space="preserve"> and National Defense: Building a Public-Private Partnership" Dean Rusk Center University of Georgia School of Law, </w:t>
      </w:r>
      <w:hyperlink r:id="rId5" w:history="1">
        <w:r w:rsidRPr="008E7994">
          <w:rPr>
            <w:rStyle w:val="Hyperlink"/>
          </w:rPr>
          <w:t>http://digitalcommons.law.uga.edu/cgi/viewcontent.cgi?article=1008&amp;amp;context=rusk_oc</w:t>
        </w:r>
      </w:hyperlink>
      <w:r>
        <w:t>) JT</w:t>
      </w:r>
    </w:p>
    <w:p w14:paraId="3F65A045" w14:textId="77777777" w:rsidR="00B84F57" w:rsidRDefault="00B84F57" w:rsidP="00B84F57">
      <w:r>
        <w:t xml:space="preserve">A lot of the time — and I’ll just close with this — a lot of the time, </w:t>
      </w:r>
      <w:r w:rsidRPr="00CE3AFE">
        <w:rPr>
          <w:rStyle w:val="StyleUnderline"/>
        </w:rPr>
        <w:t>when we talk about cyberspace, there’s lots of doom and gloom</w:t>
      </w:r>
      <w:r>
        <w:t xml:space="preserve">. I just want to get back to the piece about critical infrastructure. </w:t>
      </w:r>
      <w:r w:rsidRPr="00CE3AFE">
        <w:rPr>
          <w:rStyle w:val="StyleUnderline"/>
        </w:rPr>
        <w:t>You know, you’ll hear people talk about</w:t>
      </w:r>
      <w:r>
        <w:t xml:space="preserve"> the zero-day exploits, gray and black markets and </w:t>
      </w:r>
      <w:r w:rsidRPr="00CE3AFE">
        <w:rPr>
          <w:rStyle w:val="StyleUnderline"/>
        </w:rPr>
        <w:t>how people are constantly scanning critical infrastructure</w:t>
      </w:r>
      <w:r>
        <w:t xml:space="preserve">. I think it’s a very important thing that we need to track, but </w:t>
      </w:r>
      <w:r w:rsidRPr="00CE3AFE">
        <w:rPr>
          <w:rStyle w:val="StyleUnderline"/>
        </w:rPr>
        <w:t>I think it’s also very important to understand, from at least the Department of Defense perspective: systemic failure of these kinds of systems is not an easy thing to do</w:t>
      </w:r>
      <w:r>
        <w:t xml:space="preserve">. And so we have to really be very cautious about how we think about these kinds of threats. </w:t>
      </w:r>
      <w:r w:rsidRPr="00CE3AFE">
        <w:rPr>
          <w:rStyle w:val="StyleUnderline"/>
        </w:rPr>
        <w:t>There are certainly threats to a power substation, for instance, that can come through cyberspace, but does that mean the entire system will go down? Probably not.</w:t>
      </w:r>
      <w:r>
        <w:t xml:space="preserve"> In fact, given where I live–my local company is PEPCO, one of the most hated companies in America — and one thing they’ve gotten very good at is not having a functioning system that they are able to get back up and running again, and we manage to live through that. On the other hand, if somebody was to target, for instance, the power generation side of things, not the distribution side of things, GE, for instance, does not have large-scale gas turbines just sitting on a shelf. It doesn’t make sense for them to do that. That’s the case where, if somebody could use a cyber attack to disable a large swath of those kinds of machines, to kind of go “</w:t>
      </w:r>
      <w:proofErr w:type="spellStart"/>
      <w:r>
        <w:t>stucksnet</w:t>
      </w:r>
      <w:proofErr w:type="spellEnd"/>
      <w:r>
        <w:t xml:space="preserve">” on them, to coin a phrase, that could have a significant impact to the United States. But we have to understand that that’s something that for the most part, is only within the reach of very few nation-states, and we think that’s still the case. There may be some very talented individuals out there, but understanding the complexity of these systems and that </w:t>
      </w:r>
      <w:r w:rsidRPr="00CE3AFE">
        <w:rPr>
          <w:rStyle w:val="StyleUnderline"/>
        </w:rPr>
        <w:t>there are redundancies in these systems, we should note a word of caution: we have to be prepared to address these threats, but we shouldn’t be slaves to the doom and gloom all the time and should understand what’s real and what’s not real when it comes to these risks</w:t>
      </w:r>
      <w:r>
        <w:t>. So, with that, I’ll conclude my remarks and thank you.</w:t>
      </w:r>
    </w:p>
    <w:p w14:paraId="38C24884" w14:textId="77777777" w:rsidR="00B84F57" w:rsidRDefault="00B84F57" w:rsidP="00B84F57"/>
    <w:p w14:paraId="54E2D164" w14:textId="77777777" w:rsidR="00B84F57" w:rsidRDefault="00B84F57" w:rsidP="00B84F57">
      <w:pPr>
        <w:pStyle w:val="Heading4"/>
      </w:pPr>
      <w:r>
        <w:t>Cyber activation of nukes is literally impossible – systems aren’t connected to the internet</w:t>
      </w:r>
    </w:p>
    <w:p w14:paraId="1C87CB7D" w14:textId="77777777" w:rsidR="00B84F57" w:rsidRDefault="00B84F57" w:rsidP="00B84F57">
      <w:proofErr w:type="spellStart"/>
      <w:r w:rsidRPr="004B1202">
        <w:rPr>
          <w:rStyle w:val="Style13ptBold"/>
        </w:rPr>
        <w:t>Krawczyk</w:t>
      </w:r>
      <w:proofErr w:type="spellEnd"/>
      <w:r w:rsidRPr="004B1202">
        <w:rPr>
          <w:rStyle w:val="Style13ptBold"/>
        </w:rPr>
        <w:t xml:space="preserve"> 14</w:t>
      </w:r>
      <w:r>
        <w:t xml:space="preserve"> (Konrad </w:t>
      </w:r>
      <w:proofErr w:type="spellStart"/>
      <w:r>
        <w:t>Krawczyk</w:t>
      </w:r>
      <w:proofErr w:type="spellEnd"/>
      <w:r>
        <w:t xml:space="preserve">, 4-30-2014, "America’s nuclear arsenal still relies on floppy disks (and it’s intentional)," Digital Trends, </w:t>
      </w:r>
      <w:hyperlink r:id="rId6" w:history="1">
        <w:r w:rsidRPr="008E7994">
          <w:rPr>
            <w:rStyle w:val="Hyperlink"/>
          </w:rPr>
          <w:t>http://www.digitaltrends.com/computing/americas-nuclear-arsenal-requires-floppy-disks-use-secure/</w:t>
        </w:r>
      </w:hyperlink>
      <w:r>
        <w:t>) JT</w:t>
      </w:r>
    </w:p>
    <w:p w14:paraId="20962BF1" w14:textId="77777777" w:rsidR="00B84F57" w:rsidRDefault="00B84F57" w:rsidP="00B84F57">
      <w:r>
        <w:t xml:space="preserve">According to a 60 Minutes report, some </w:t>
      </w:r>
      <w:r w:rsidRPr="00E57DE6">
        <w:rPr>
          <w:rStyle w:val="StyleUnderline"/>
        </w:rPr>
        <w:t>U.S. troops in charge of safeguarding and operating parts of the nation’s stockpile of nuclear weapons employ floppy disks</w:t>
      </w:r>
      <w:r>
        <w:t xml:space="preserve"> in order to do so. Floppy disks, which were commonly found in home computers up through most the 1980s and maybe even early 1990s, have been phased out for ages. However, they still are in active duty at missile sites here in the states. Despite the fact that floppy disks are ancient pieces of tech, at least one member of the military claims that </w:t>
      </w:r>
      <w:r w:rsidRPr="00E57DE6">
        <w:rPr>
          <w:rStyle w:val="StyleUnderline"/>
        </w:rPr>
        <w:t>using such dated gear, as opposed to more modern storage media, grants the nation’s armed forces and its nuclear installations some very important security perks</w:t>
      </w:r>
      <w:r>
        <w:t>. When speaking with 60 Minutes reporter Lesley Stahl, Maj. Gen. Jack Weinstein, who according to the piece is “in charge” of all 450 land-based intercontinental ballistic missiles (ICBMs) here in the U.S., says that “</w:t>
      </w:r>
      <w:r w:rsidRPr="00E57DE6">
        <w:rPr>
          <w:rStyle w:val="StyleUnderline"/>
        </w:rPr>
        <w:t>those older systems provide us some</w:t>
      </w:r>
      <w:r>
        <w:t xml:space="preserve">, I will say </w:t>
      </w:r>
      <w:r w:rsidRPr="00E57DE6">
        <w:rPr>
          <w:rStyle w:val="StyleUnderline"/>
        </w:rPr>
        <w:t>huge safety when it comes to some cyber issues</w:t>
      </w:r>
      <w:r>
        <w:t xml:space="preserve"> that we currently have in the world.” When Stahl asked Maj. Gen. Weinstein to explain further, he stated that </w:t>
      </w:r>
      <w:r w:rsidRPr="00E57DE6">
        <w:rPr>
          <w:rStyle w:val="StyleUnderline"/>
        </w:rPr>
        <w:t>a “complete analysis” of the “entire network” was conducted by “cyber engineers</w:t>
      </w:r>
      <w:r>
        <w:t xml:space="preserve">.” </w:t>
      </w:r>
      <w:r w:rsidRPr="00E57DE6">
        <w:rPr>
          <w:rStyle w:val="StyleUnderline"/>
        </w:rPr>
        <w:t xml:space="preserve">The engineers recommended that the analog system be kept the way it is now, finding that was it very safe and secure. </w:t>
      </w:r>
      <w:r w:rsidRPr="00E57DE6">
        <w:rPr>
          <w:rStyle w:val="Emphasis"/>
        </w:rPr>
        <w:t>Since the system is not connected to the Internet, it can’t be infiltrated by hackers</w:t>
      </w:r>
      <w:r>
        <w:t>. The missile site featured in the 60 Minutes report also uses computers that date back to the 1960s, but as with the floppy disks, they’re still in use because of security concerns and recommendations. This is akin to reports of agencies in the Russian government reverting to paper documents and type writers for composing sensitive material, as opposed to computers. The same rationale is employed in this case as well: if the machines you’re using are not connected to the Internet, there aren’t any Web-based security issues to deal with.</w:t>
      </w:r>
    </w:p>
    <w:p w14:paraId="1A47119D" w14:textId="77777777" w:rsidR="00CC4026" w:rsidRPr="001173C9" w:rsidRDefault="00CC4026" w:rsidP="00CC4026">
      <w:pPr>
        <w:pStyle w:val="Heading4"/>
      </w:pPr>
      <w:r>
        <w:t>Countries won’t go to war because of economic decline – interdependence doesn’t prevent conflict</w:t>
      </w:r>
    </w:p>
    <w:p w14:paraId="337B7260" w14:textId="77777777" w:rsidR="00CC4026" w:rsidRPr="008F282D" w:rsidRDefault="00CC4026" w:rsidP="00CC4026">
      <w:r w:rsidRPr="00152DB5">
        <w:rPr>
          <w:rStyle w:val="Style13ptBold"/>
        </w:rPr>
        <w:t>Jervis 11</w:t>
      </w:r>
      <w:r>
        <w:t xml:space="preserve"> (Robert Jervis</w:t>
      </w:r>
      <w:r w:rsidRPr="008F282D">
        <w:t>,</w:t>
      </w:r>
      <w:r>
        <w:t xml:space="preserve"> Robert Jervis is Adlai E. Stevenson Professor of International Politics at Columbia University, New York. In 2006 he received the National Academy of Science’s tri-annual award for </w:t>
      </w:r>
      <w:proofErr w:type="spellStart"/>
      <w:r>
        <w:t>behavioural</w:t>
      </w:r>
      <w:proofErr w:type="spellEnd"/>
      <w:r>
        <w:t xml:space="preserve"> sciences contributions to avoiding nuclear war, July 2011</w:t>
      </w:r>
      <w:r w:rsidRPr="008F282D">
        <w:t xml:space="preserve">, "Force in Our Times," </w:t>
      </w:r>
      <w:r>
        <w:t>International Relations</w:t>
      </w:r>
      <w:r w:rsidRPr="008F282D">
        <w:t xml:space="preserve">, </w:t>
      </w:r>
      <w:hyperlink r:id="rId7" w:history="1">
        <w:r w:rsidRPr="0042507A">
          <w:rPr>
            <w:rStyle w:val="Hyperlink"/>
          </w:rPr>
          <w:t>http://ire.sagepub.com/content/25/4/403.full.pdf+html</w:t>
        </w:r>
      </w:hyperlink>
      <w:r>
        <w:t>) JT</w:t>
      </w:r>
    </w:p>
    <w:p w14:paraId="21DFAB83" w14:textId="77777777" w:rsidR="00CC4026" w:rsidRDefault="00CC4026" w:rsidP="00CC4026">
      <w:pPr>
        <w:rPr>
          <w:rStyle w:val="StyleUnderline"/>
        </w:rPr>
      </w:pPr>
      <w:r w:rsidRPr="008F282D">
        <w:t>Even if war is still seen as evil, the security community could be dissolved if severe</w:t>
      </w:r>
      <w:r>
        <w:t xml:space="preserve"> </w:t>
      </w:r>
      <w:r w:rsidRPr="008F282D">
        <w:t>conflicts of interest were to arise. Could the more peaceful world generate new interests</w:t>
      </w:r>
      <w:r>
        <w:t xml:space="preserve"> </w:t>
      </w:r>
      <w:r w:rsidRPr="008F282D">
        <w:t>that would bring the members of the community into sharp disputes?45 A zero-sum sense</w:t>
      </w:r>
      <w:r>
        <w:t xml:space="preserve"> </w:t>
      </w:r>
      <w:r w:rsidRPr="008F282D">
        <w:t>of status would be one example, perhaps linked to a steep rise in nationalism. More likely</w:t>
      </w:r>
      <w:r>
        <w:t xml:space="preserve"> </w:t>
      </w:r>
      <w:r w:rsidRPr="008F282D">
        <w:t>would be a worsening of the current economic difficulties, which could itself produce</w:t>
      </w:r>
      <w:r>
        <w:t xml:space="preserve"> </w:t>
      </w:r>
      <w:r w:rsidRPr="008F282D">
        <w:t>greater nationalism, undermine democracy and bring back old-fashioned beggar-</w:t>
      </w:r>
      <w:proofErr w:type="spellStart"/>
      <w:r w:rsidRPr="008F282D">
        <w:t>myneighbor</w:t>
      </w:r>
      <w:proofErr w:type="spellEnd"/>
      <w:r>
        <w:t xml:space="preserve"> </w:t>
      </w:r>
      <w:r w:rsidRPr="008F282D">
        <w:t xml:space="preserve">economic policies. While these dangers are real, </w:t>
      </w:r>
      <w:r w:rsidRPr="00251132">
        <w:rPr>
          <w:rStyle w:val="StyleUnderline"/>
        </w:rPr>
        <w:t>it is hard to believe that the conflicts could be great enough to lead the members of the community to contemplate fighting each other.</w:t>
      </w:r>
      <w:r w:rsidRPr="008F282D">
        <w:t xml:space="preserve"> It is not so much that economic interdependence has proceeded to the</w:t>
      </w:r>
      <w:r>
        <w:t xml:space="preserve"> </w:t>
      </w:r>
      <w:r w:rsidRPr="008F282D">
        <w:t xml:space="preserve">point where it could not be reversed – </w:t>
      </w:r>
      <w:r w:rsidRPr="00251132">
        <w:rPr>
          <w:rStyle w:val="StyleUnderline"/>
        </w:rPr>
        <w:t xml:space="preserve">states that were more internally interdependent than anything seen internationally have fought bloody civil wars. </w:t>
      </w:r>
      <w:r w:rsidRPr="008F282D">
        <w:t>Rather it is that even if</w:t>
      </w:r>
      <w:r>
        <w:t xml:space="preserve"> </w:t>
      </w:r>
      <w:r w:rsidRPr="008F282D">
        <w:t xml:space="preserve">the more extreme versions of free trade and economic liberalism become discredited, </w:t>
      </w:r>
      <w:r w:rsidRPr="00251132">
        <w:rPr>
          <w:rStyle w:val="StyleUnderline"/>
        </w:rPr>
        <w:t>it is hard to see how without building on a preexisting high level of political conflict leaders and mass opinion would come to believe that their countries could prosper by impoverishing or even attacking others</w:t>
      </w:r>
      <w:r w:rsidRPr="008F282D">
        <w:t>. Is it possible that problems will not only become</w:t>
      </w:r>
      <w:r>
        <w:t xml:space="preserve"> </w:t>
      </w:r>
      <w:r w:rsidRPr="008F282D">
        <w:t>severe, but that people will entertain the thought that they have to be solved by war?</w:t>
      </w:r>
      <w:r>
        <w:t xml:space="preserve"> </w:t>
      </w:r>
      <w:r w:rsidRPr="008F282D">
        <w:t>While a pessimist could note that this argument does not appear as outlandish as it did</w:t>
      </w:r>
      <w:r>
        <w:t xml:space="preserve"> </w:t>
      </w:r>
      <w:r w:rsidRPr="008F282D">
        <w:t xml:space="preserve">before the financial crisis, an optimist could reply (correctly, in my view) that </w:t>
      </w:r>
      <w:r w:rsidRPr="00251132">
        <w:rPr>
          <w:rStyle w:val="StyleUnderline"/>
        </w:rPr>
        <w:t>the very fact that we have seen such a sharp economic down-turn without anyone suggesting that force of arms is the solution shows that even if bad times bring about greater economic conflict, it will not make war thinkable.</w:t>
      </w:r>
    </w:p>
    <w:p w14:paraId="1CC383E1" w14:textId="77777777" w:rsidR="00CC4026" w:rsidRDefault="00CC4026" w:rsidP="00CC4026">
      <w:pPr>
        <w:pStyle w:val="Heading4"/>
      </w:pPr>
      <w:r>
        <w:t>Alt Cause – Ukraine attacks prove independent hackers can attack critical infrastructure</w:t>
      </w:r>
    </w:p>
    <w:p w14:paraId="13A70690" w14:textId="77777777" w:rsidR="00CC4026" w:rsidRDefault="00CC4026" w:rsidP="00CC4026">
      <w:proofErr w:type="spellStart"/>
      <w:r w:rsidRPr="002F64AB">
        <w:rPr>
          <w:rStyle w:val="Style13ptBold"/>
        </w:rPr>
        <w:t>Meola</w:t>
      </w:r>
      <w:proofErr w:type="spellEnd"/>
      <w:r w:rsidRPr="002F64AB">
        <w:rPr>
          <w:rStyle w:val="Style13ptBold"/>
        </w:rPr>
        <w:t xml:space="preserve"> 16</w:t>
      </w:r>
      <w:r>
        <w:t xml:space="preserve"> (Andrew </w:t>
      </w:r>
      <w:proofErr w:type="spellStart"/>
      <w:r>
        <w:t>Meola</w:t>
      </w:r>
      <w:proofErr w:type="spellEnd"/>
      <w:r>
        <w:t xml:space="preserve">, 5-26-2016, "Cyber attacks against our critical infrastructure are likely to increase," Business Insider, </w:t>
      </w:r>
      <w:hyperlink r:id="rId8" w:history="1">
        <w:r w:rsidRPr="008E7994">
          <w:rPr>
            <w:rStyle w:val="Hyperlink"/>
          </w:rPr>
          <w:t>http://www.businessinsider.com/cyber-attacks-against-our-critical-infrastructure-are-likely-to-increase-2016-5</w:t>
        </w:r>
      </w:hyperlink>
      <w:r>
        <w:t>) JT</w:t>
      </w:r>
    </w:p>
    <w:p w14:paraId="09B38228" w14:textId="77777777" w:rsidR="00CC4026" w:rsidRPr="00CC4026" w:rsidRDefault="00CC4026" w:rsidP="00CC4026">
      <w:r>
        <w:t xml:space="preserve">The number of </w:t>
      </w:r>
      <w:r w:rsidRPr="002F64AB">
        <w:rPr>
          <w:rStyle w:val="StyleUnderline"/>
        </w:rPr>
        <w:t>cyber attacks that target industrial control systems for automated industrial machines has been on the rise</w:t>
      </w:r>
      <w:r>
        <w:t xml:space="preserve">, according to the department. This increase will likely pick up speed in the next few years, according to Yoni </w:t>
      </w:r>
      <w:proofErr w:type="spellStart"/>
      <w:r>
        <w:t>Shohet</w:t>
      </w:r>
      <w:proofErr w:type="spellEnd"/>
      <w:r>
        <w:t xml:space="preserve">, the co-founder and CEO or </w:t>
      </w:r>
      <w:proofErr w:type="spellStart"/>
      <w:r>
        <w:t>SCADAfence</w:t>
      </w:r>
      <w:proofErr w:type="spellEnd"/>
      <w:r>
        <w:t xml:space="preserve">, a startup that provides a system to monitor industrial control systems for cyber threats. </w:t>
      </w:r>
      <w:r w:rsidRPr="002F64AB">
        <w:rPr>
          <w:rStyle w:val="StyleUnderline"/>
        </w:rPr>
        <w:t>Companies in the manufacturing and utilities spaces have been connecting these systems to gather more data from these systems</w:t>
      </w:r>
      <w:r>
        <w:t xml:space="preserve"> for their </w:t>
      </w:r>
      <w:proofErr w:type="spellStart"/>
      <w:r>
        <w:t>IoT</w:t>
      </w:r>
      <w:proofErr w:type="spellEnd"/>
      <w:r>
        <w:t xml:space="preserve"> initiatives. The downside is that </w:t>
      </w:r>
      <w:r w:rsidRPr="002F64AB">
        <w:rPr>
          <w:rStyle w:val="StyleUnderline"/>
        </w:rPr>
        <w:t>this opens up these systems to hackers, which could lead to crippling attacks on power grids, dams, and other crucial infrastructure</w:t>
      </w:r>
      <w:r>
        <w:t xml:space="preserve">. </w:t>
      </w:r>
      <w:r w:rsidRPr="002F64AB">
        <w:rPr>
          <w:rStyle w:val="StyleUnderline"/>
        </w:rPr>
        <w:t>Last December, hackers caused a blackout in the Ukraine by hacking into a power grid's connected control system. The hackers did not use any special tools to do this</w:t>
      </w:r>
      <w:r>
        <w:t xml:space="preserve">, but instead used common methods such as </w:t>
      </w:r>
      <w:proofErr w:type="spellStart"/>
      <w:r>
        <w:t>spearphishing</w:t>
      </w:r>
      <w:proofErr w:type="spellEnd"/>
      <w:r>
        <w:t xml:space="preserve"> and malware that they could purchase on the black market.</w:t>
      </w:r>
    </w:p>
    <w:p w14:paraId="4694E2B7" w14:textId="77777777" w:rsidR="00CC4026" w:rsidRDefault="00CC4026" w:rsidP="00CC4026">
      <w:pPr>
        <w:pStyle w:val="Heading2"/>
      </w:pPr>
      <w:r>
        <w:t>Relations</w:t>
      </w:r>
    </w:p>
    <w:p w14:paraId="58CA6A6F" w14:textId="77777777" w:rsidR="00CC4026" w:rsidRPr="004046BE" w:rsidRDefault="00CC4026" w:rsidP="00CC4026">
      <w:pPr>
        <w:pStyle w:val="Heading4"/>
      </w:pPr>
      <w:r>
        <w:t xml:space="preserve">China’s power projection in the South China Sea is tanking relations, and China ignoring </w:t>
      </w:r>
      <w:proofErr w:type="gramStart"/>
      <w:r>
        <w:t>the Hague</w:t>
      </w:r>
      <w:proofErr w:type="gramEnd"/>
      <w:r>
        <w:t xml:space="preserve"> ruling is actively making it worse. Prefer our evidence, its days old while theirs is from 2014</w:t>
      </w:r>
    </w:p>
    <w:p w14:paraId="68620A00" w14:textId="77777777" w:rsidR="00CC4026" w:rsidRPr="00100E9C" w:rsidRDefault="00CC4026" w:rsidP="00CC4026">
      <w:pPr>
        <w:rPr>
          <w:b/>
          <w:sz w:val="26"/>
        </w:rPr>
      </w:pPr>
      <w:r w:rsidRPr="002B48B7">
        <w:rPr>
          <w:rStyle w:val="Style13ptBold"/>
        </w:rPr>
        <w:t xml:space="preserve">Apps </w:t>
      </w:r>
      <w:r>
        <w:rPr>
          <w:rStyle w:val="Style13ptBold"/>
        </w:rPr>
        <w:t xml:space="preserve">7/14 </w:t>
      </w:r>
      <w:r>
        <w:t xml:space="preserve">(Peter Apps, </w:t>
      </w:r>
      <w:r w:rsidRPr="004046BE">
        <w:t xml:space="preserve">Reuters global affairs columnist, writing on international affairs, globalization, conflict and other issues. He is founder and executive director of the Project for Study of the 21st Century think </w:t>
      </w:r>
      <w:proofErr w:type="gramStart"/>
      <w:r w:rsidRPr="004046BE">
        <w:t xml:space="preserve">tank, </w:t>
      </w:r>
      <w:r w:rsidRPr="004046BE">
        <w:rPr>
          <w:rStyle w:val="apple-converted-space"/>
          <w:rFonts w:ascii="Arial" w:hAnsi="Arial" w:cs="Arial"/>
          <w:color w:val="222222"/>
          <w:shd w:val="clear" w:color="auto" w:fill="FFFFFF"/>
        </w:rPr>
        <w:t> </w:t>
      </w:r>
      <w:r w:rsidRPr="004046BE">
        <w:rPr>
          <w:rFonts w:ascii="Arial" w:hAnsi="Arial" w:cs="Arial"/>
          <w:color w:val="222222"/>
          <w:shd w:val="clear" w:color="auto" w:fill="FFFFFF"/>
        </w:rPr>
        <w:t>Before</w:t>
      </w:r>
      <w:proofErr w:type="gramEnd"/>
      <w:r w:rsidRPr="004046BE">
        <w:rPr>
          <w:rFonts w:ascii="Arial" w:hAnsi="Arial" w:cs="Arial"/>
          <w:color w:val="222222"/>
          <w:shd w:val="clear" w:color="auto" w:fill="FFFFFF"/>
        </w:rPr>
        <w:t xml:space="preserve"> that, he spent 12 years as a reporter for Reuters covering defense, political risk and emerging markets</w:t>
      </w:r>
      <w:r w:rsidRPr="004046BE">
        <w:t>; PS21,7-14-2016, "Commentary: Can Washington prevent war in Southeast Asia?," Reuters,  (DDI AGH)</w:t>
      </w:r>
      <w:r>
        <w:t>)</w:t>
      </w:r>
    </w:p>
    <w:p w14:paraId="14268E80" w14:textId="77777777" w:rsidR="00CC4026" w:rsidRPr="004046BE" w:rsidRDefault="00CC4026" w:rsidP="00CC4026">
      <w:pPr>
        <w:rPr>
          <w:rStyle w:val="StyleUnderline"/>
        </w:rPr>
      </w:pPr>
      <w:r w:rsidRPr="004046BE">
        <w:t xml:space="preserve">The problem, of course, is that </w:t>
      </w:r>
      <w:r w:rsidRPr="004046BE">
        <w:rPr>
          <w:rStyle w:val="StyleUnderline"/>
        </w:rPr>
        <w:t>relations between China, its regional neighbors and Washington are currently also seriously deteriorating</w:t>
      </w:r>
      <w:r w:rsidRPr="004046BE">
        <w:t xml:space="preserve">. Outright conflict on that front probably remains less likely than a more limited war involving North Korea, although it would also be cataclysmic. As perhaps the world’s preeminent trading and exporting nation, Beijing has little appetite for international isolation on the scale of North Korea. But it also has very real ambitions, growing military capability and a government that has placed the quest for ever-growing geopolitical power at the heart of its domestic legitimacy. In that sense, this week’s </w:t>
      </w:r>
      <w:r w:rsidRPr="004046BE">
        <w:rPr>
          <w:rStyle w:val="StyleUnderline"/>
        </w:rPr>
        <w:t>decision by the International Court of Arbitration in the Hague over China’s maritime boundaries may be something of a turning point, and not in a good way</w:t>
      </w:r>
      <w:r w:rsidRPr="004046BE">
        <w:t xml:space="preserve">. </w:t>
      </w:r>
      <w:r w:rsidRPr="004046BE">
        <w:rPr>
          <w:rStyle w:val="StyleUnderline"/>
        </w:rPr>
        <w:t xml:space="preserve">China largely boycotted the process, which it said had little legitimacy. </w:t>
      </w:r>
      <w:r w:rsidRPr="004046BE">
        <w:t xml:space="preserve">The problem for Beijing, however, is that </w:t>
      </w:r>
      <w:r w:rsidRPr="004046BE">
        <w:rPr>
          <w:rStyle w:val="StyleUnderline"/>
        </w:rPr>
        <w:t>most of the countries do take it seriously – and the court roundly rejected Beijing’s assertions to rights to most of the South China Sea. Chinese</w:t>
      </w:r>
      <w:r w:rsidRPr="004046BE">
        <w:t xml:space="preserve"> regular and auxiliary maritime and other </w:t>
      </w:r>
      <w:r w:rsidRPr="004046BE">
        <w:rPr>
          <w:rStyle w:val="StyleUnderline"/>
        </w:rPr>
        <w:t>forces have already taken up a</w:t>
      </w:r>
      <w:r w:rsidRPr="004046BE">
        <w:t xml:space="preserve"> </w:t>
      </w:r>
      <w:r w:rsidRPr="004046BE">
        <w:rPr>
          <w:rStyle w:val="StyleUnderline"/>
        </w:rPr>
        <w:t>relatively assertive position on some of the disputed islands and shoals, and there seems little prospect of them are withdrawing anytime soon</w:t>
      </w:r>
      <w:r w:rsidRPr="004046BE">
        <w:t>. T</w:t>
      </w:r>
      <w:r w:rsidRPr="004046BE">
        <w:rPr>
          <w:rStyle w:val="StyleUnderline"/>
        </w:rPr>
        <w:t xml:space="preserve">he court judgment, however, may ramp up the confidence of nations like the Philippines to take a much more aggressive approach themselves, with potentially seriously destabilizing consequences. </w:t>
      </w:r>
      <w:r w:rsidRPr="004046BE">
        <w:t xml:space="preserve">It’s not necessarily all bad news. While the tribunal did conclude that Beijing had trampled on the territorial rights of the Philippines, it also suggested that some disputed areas such as Scarborough Shoal could be shared, for example when it came to fishing rights. That might offer a path to cooperation – or it could just make confrontation more likely. Last year, a poll of leading national security experts put the risk of a conventional or nuclear war between the United States and China as marginally lower than the risk of a similar clash between NATO and Russia. That probably remains the case – but </w:t>
      </w:r>
      <w:r w:rsidRPr="004046BE">
        <w:rPr>
          <w:rStyle w:val="StyleUnderline"/>
        </w:rPr>
        <w:t>the risk of states like the Philippines, Japan and Vietnam -- many U.S. Treaty allies -- finding themselves in a fight may well be higher.</w:t>
      </w:r>
      <w:r w:rsidRPr="004046BE">
        <w:t xml:space="preserve"> </w:t>
      </w:r>
      <w:r w:rsidRPr="004046BE">
        <w:rPr>
          <w:rStyle w:val="StyleUnderline"/>
        </w:rPr>
        <w:t>If peace is based around consensus, the direction of travel in Asia this year seems to be entirely the wrong way.</w:t>
      </w:r>
    </w:p>
    <w:p w14:paraId="26357894" w14:textId="77777777" w:rsidR="00CC4026" w:rsidRDefault="00CC4026" w:rsidP="00CC4026">
      <w:pPr>
        <w:pStyle w:val="Heading4"/>
      </w:pPr>
      <w:r>
        <w:t>Currency issues, human rights and NGO oppression, and South China Sea policies are all alt causes to US-China relations.</w:t>
      </w:r>
    </w:p>
    <w:p w14:paraId="6C5F8275" w14:textId="77777777" w:rsidR="00CC4026" w:rsidRPr="0038132C" w:rsidRDefault="00CC4026" w:rsidP="00CC4026">
      <w:pPr>
        <w:rPr>
          <w:szCs w:val="16"/>
        </w:rPr>
      </w:pPr>
      <w:r>
        <w:rPr>
          <w:rStyle w:val="Style13ptBold"/>
        </w:rPr>
        <w:t xml:space="preserve">Tu 15 </w:t>
      </w:r>
      <w:r>
        <w:rPr>
          <w:rStyle w:val="Style13ptBold"/>
          <w:b w:val="0"/>
          <w:sz w:val="16"/>
          <w:szCs w:val="16"/>
        </w:rPr>
        <w:t xml:space="preserve">(Janet I. Tu is a business reporter for the Seattle Times. </w:t>
      </w:r>
      <w:r>
        <w:rPr>
          <w:rStyle w:val="Style13ptBold"/>
          <w:sz w:val="16"/>
          <w:szCs w:val="16"/>
        </w:rPr>
        <w:t xml:space="preserve">For the record, the card also references </w:t>
      </w:r>
      <w:r w:rsidRPr="0038132C">
        <w:rPr>
          <w:rStyle w:val="Style13ptBold"/>
          <w:sz w:val="16"/>
          <w:szCs w:val="16"/>
        </w:rPr>
        <w:t xml:space="preserve">David Bachman, a professor in the University of Washington’s Henry M. Jackson </w:t>
      </w:r>
      <w:r>
        <w:rPr>
          <w:rStyle w:val="Style13ptBold"/>
          <w:sz w:val="16"/>
          <w:szCs w:val="16"/>
        </w:rPr>
        <w:t xml:space="preserve">School of International Studies, not Michelle Bachmann. </w:t>
      </w:r>
      <w:r>
        <w:rPr>
          <w:rStyle w:val="Style13ptBold"/>
          <w:b w:val="0"/>
          <w:sz w:val="16"/>
          <w:szCs w:val="16"/>
        </w:rPr>
        <w:t>“</w:t>
      </w:r>
      <w:r w:rsidRPr="0038132C">
        <w:rPr>
          <w:rStyle w:val="Style13ptBold"/>
          <w:b w:val="0"/>
          <w:sz w:val="16"/>
          <w:szCs w:val="16"/>
        </w:rPr>
        <w:t>Thorny issues roil relations between U.S., China</w:t>
      </w:r>
      <w:r>
        <w:rPr>
          <w:rStyle w:val="Style13ptBold"/>
          <w:b w:val="0"/>
          <w:sz w:val="16"/>
          <w:szCs w:val="16"/>
        </w:rPr>
        <w:t xml:space="preserve">”, 9/19/15, </w:t>
      </w:r>
      <w:r w:rsidRPr="00704B65">
        <w:rPr>
          <w:rStyle w:val="Style13ptBold"/>
          <w:b w:val="0"/>
          <w:sz w:val="16"/>
          <w:szCs w:val="16"/>
        </w:rPr>
        <w:t>http://www.seattletimes.com/business/economy/thorny-issues-roil-relations-between-us-china/</w:t>
      </w:r>
      <w:r>
        <w:rPr>
          <w:rStyle w:val="Style13ptBold"/>
          <w:b w:val="0"/>
          <w:sz w:val="16"/>
          <w:szCs w:val="16"/>
        </w:rPr>
        <w:t>) //ZB</w:t>
      </w:r>
    </w:p>
    <w:p w14:paraId="271CA14A" w14:textId="77777777" w:rsidR="00CC4026" w:rsidRDefault="00CC4026" w:rsidP="00CC4026">
      <w:pPr>
        <w:rPr>
          <w:sz w:val="12"/>
        </w:rPr>
      </w:pPr>
      <w:r w:rsidRPr="00D45844">
        <w:rPr>
          <w:rStyle w:val="StyleUnderline"/>
        </w:rPr>
        <w:t>The Chinese government’s</w:t>
      </w:r>
      <w:r w:rsidRPr="00040BCD">
        <w:t xml:space="preserve"> unexpected </w:t>
      </w:r>
      <w:r w:rsidRPr="00D45844">
        <w:rPr>
          <w:rStyle w:val="StyleUnderline"/>
        </w:rPr>
        <w:t>devaluation of its currency</w:t>
      </w:r>
      <w:r w:rsidRPr="00040BCD">
        <w:t xml:space="preserve"> last month </w:t>
      </w:r>
      <w:r w:rsidRPr="00D45844">
        <w:rPr>
          <w:rStyle w:val="StyleUnderline"/>
        </w:rPr>
        <w:t>ratcheted</w:t>
      </w:r>
      <w:r w:rsidRPr="00040BCD">
        <w:t xml:space="preserve"> up </w:t>
      </w:r>
      <w:r w:rsidRPr="00D45844">
        <w:rPr>
          <w:rStyle w:val="StyleUnderline"/>
        </w:rPr>
        <w:t>rhetoric</w:t>
      </w:r>
      <w:r w:rsidRPr="00040BCD">
        <w:t xml:space="preserve"> </w:t>
      </w:r>
      <w:r w:rsidRPr="00D45844">
        <w:rPr>
          <w:rStyle w:val="StyleUnderline"/>
        </w:rPr>
        <w:t>about whether China was aiming to unfairly bolster its</w:t>
      </w:r>
      <w:r w:rsidRPr="00040BCD">
        <w:t xml:space="preserve"> own global </w:t>
      </w:r>
      <w:r w:rsidRPr="00D45844">
        <w:rPr>
          <w:rStyle w:val="StyleUnderline"/>
        </w:rPr>
        <w:t>competitiveness</w:t>
      </w:r>
      <w:r w:rsidRPr="00040BCD">
        <w:t xml:space="preserve">. At the same time, </w:t>
      </w:r>
      <w:r w:rsidRPr="00D45844">
        <w:rPr>
          <w:rStyle w:val="StyleUnderline"/>
        </w:rPr>
        <w:t>the move, coupled with the slowdown in the Chinese economy and its crashing stock market raised fears that a cornerstone of global demand was crumbling.</w:t>
      </w:r>
      <w:r w:rsidRPr="00040BCD">
        <w:rPr>
          <w:sz w:val="12"/>
        </w:rPr>
        <w:t xml:space="preserve">∂ </w:t>
      </w:r>
      <w:r w:rsidRPr="00040BCD">
        <w:t>“I think the Obama administration wants to get an idea of Xi’s own sense of the Chinese economy,” Bachman said. “</w:t>
      </w:r>
      <w:r w:rsidRPr="00D45844">
        <w:t>There’s a lot of uncertainty both here and in China about future prospects. How much growth will there be? What are they going to do about factories that aren’t producing anything now? There’s a lot of the ‘popping of the bubble’ aspects of the economy. What’s the bottom?”∂ For Washington state, which last year exported $20.7 billion of goods to China and imported $8.3 billion from there, the state of China’s economy has huge significance. Nearly a quarter of all Washington exports go to China, according to Inslee’s office.∂ At the most basic level, “if the economy slows in China, there will be fewer purchases of our products,”</w:t>
      </w:r>
      <w:r w:rsidRPr="00040BCD">
        <w:t xml:space="preserve"> Bachman said.</w:t>
      </w:r>
      <w:r w:rsidRPr="00040BCD">
        <w:rPr>
          <w:sz w:val="12"/>
        </w:rPr>
        <w:t xml:space="preserve">∂ </w:t>
      </w:r>
      <w:r w:rsidRPr="00040BCD">
        <w:t>On the other hand, economic uncertainty in China could also spur more investment here from its now-substantial class of wealthy businesspeople, seeking to put their money in property, stocks or companies in the U.S.</w:t>
      </w:r>
      <w:r w:rsidRPr="00040BCD">
        <w:rPr>
          <w:sz w:val="12"/>
        </w:rPr>
        <w:t xml:space="preserve">∂ </w:t>
      </w:r>
      <w:r w:rsidRPr="00D45844">
        <w:t>Human rights/foreign NGOs</w:t>
      </w:r>
      <w:r w:rsidRPr="00040BCD">
        <w:rPr>
          <w:sz w:val="12"/>
        </w:rPr>
        <w:t xml:space="preserve">∂ </w:t>
      </w:r>
      <w:r w:rsidRPr="00D45844">
        <w:rPr>
          <w:rStyle w:val="StyleUnderline"/>
        </w:rPr>
        <w:t>Human rights is a perennial point of tension between the U.S. and China, which take vastly different stances on issues involving Tibet, Taiwan and democratic reform</w:t>
      </w:r>
      <w:r w:rsidRPr="00040BCD">
        <w:t>.</w:t>
      </w:r>
      <w:r w:rsidRPr="00040BCD">
        <w:rPr>
          <w:sz w:val="12"/>
        </w:rPr>
        <w:t xml:space="preserve">∂ </w:t>
      </w:r>
      <w:r w:rsidRPr="00040BCD">
        <w:t>During Xi’s visit</w:t>
      </w:r>
      <w:r w:rsidRPr="00D45844">
        <w:rPr>
          <w:rStyle w:val="StyleUnderline"/>
        </w:rPr>
        <w:t>, U.S. officials will likely focus on China’s arrest or detention of more than 200 human-rights lawyers and activists</w:t>
      </w:r>
      <w:r w:rsidRPr="00040BCD">
        <w:t xml:space="preserve"> in a campaign that began this summer.</w:t>
      </w:r>
      <w:r w:rsidRPr="00040BCD">
        <w:rPr>
          <w:sz w:val="12"/>
        </w:rPr>
        <w:t xml:space="preserve">∂ </w:t>
      </w:r>
      <w:r w:rsidRPr="00040BCD">
        <w:t xml:space="preserve">There will also likely be discussion of </w:t>
      </w:r>
      <w:r w:rsidRPr="00D45844">
        <w:rPr>
          <w:rStyle w:val="StyleUnderline"/>
        </w:rPr>
        <w:t>China</w:t>
      </w:r>
      <w:r w:rsidRPr="00040BCD">
        <w:t xml:space="preserve">’s </w:t>
      </w:r>
      <w:r w:rsidRPr="00D45844">
        <w:rPr>
          <w:rStyle w:val="StyleUnderline"/>
        </w:rPr>
        <w:t>proposed new laws aiming to tighten control over foreign</w:t>
      </w:r>
      <w:r w:rsidRPr="00040BCD">
        <w:t xml:space="preserve"> nongovernmental organizations (</w:t>
      </w:r>
      <w:r w:rsidRPr="00D45844">
        <w:rPr>
          <w:rStyle w:val="StyleUnderline"/>
        </w:rPr>
        <w:t>NGOs</w:t>
      </w:r>
      <w:r w:rsidRPr="00040BCD">
        <w:t xml:space="preserve">) — </w:t>
      </w:r>
      <w:r w:rsidRPr="008B61C9">
        <w:rPr>
          <w:rStyle w:val="StyleUnderline"/>
        </w:rPr>
        <w:t>an issue that would affect</w:t>
      </w:r>
      <w:r w:rsidRPr="00040BCD">
        <w:t xml:space="preserve"> Washington state </w:t>
      </w:r>
      <w:r w:rsidRPr="008B61C9">
        <w:rPr>
          <w:rStyle w:val="StyleUnderline"/>
        </w:rPr>
        <w:t>nonprofits</w:t>
      </w:r>
      <w:r w:rsidRPr="00040BCD">
        <w:t xml:space="preserve"> that operate in China, </w:t>
      </w:r>
      <w:r w:rsidRPr="008B61C9">
        <w:rPr>
          <w:rStyle w:val="StyleUnderline"/>
        </w:rPr>
        <w:t>including the Bill &amp; Melinda Gates Foundation and World Vision</w:t>
      </w:r>
      <w:r w:rsidRPr="00040BCD">
        <w:t>.</w:t>
      </w:r>
      <w:r w:rsidRPr="00040BCD">
        <w:rPr>
          <w:sz w:val="12"/>
        </w:rPr>
        <w:t xml:space="preserve">∂ </w:t>
      </w:r>
      <w:r w:rsidRPr="008B61C9">
        <w:rPr>
          <w:rStyle w:val="StyleUnderline"/>
        </w:rPr>
        <w:t>The draft of the new laws “is really ugly from the point of view of foreign NGOs,” which could include universities, trade associations, public-health organizations, foundations, humanitarian organizations and others</w:t>
      </w:r>
      <w:r w:rsidRPr="00040BCD">
        <w:t xml:space="preserve">, </w:t>
      </w:r>
      <w:proofErr w:type="spellStart"/>
      <w:r w:rsidRPr="00040BCD">
        <w:t>Lieberthal</w:t>
      </w:r>
      <w:proofErr w:type="spellEnd"/>
      <w:r w:rsidRPr="00040BCD">
        <w:t xml:space="preserve"> said.</w:t>
      </w:r>
      <w:r w:rsidRPr="00040BCD">
        <w:rPr>
          <w:sz w:val="12"/>
        </w:rPr>
        <w:t xml:space="preserve">∂ </w:t>
      </w:r>
      <w:r w:rsidRPr="00040BCD">
        <w:t>Under the proposal</w:t>
      </w:r>
      <w:r w:rsidRPr="0038132C">
        <w:rPr>
          <w:rStyle w:val="StyleUnderline"/>
        </w:rPr>
        <w:t>, supervision of foreign NGOs would switch from China’s civil affairs ministry to its</w:t>
      </w:r>
      <w:r w:rsidRPr="00040BCD">
        <w:t xml:space="preserve"> public security ministry — the </w:t>
      </w:r>
      <w:r w:rsidRPr="0038132C">
        <w:rPr>
          <w:rStyle w:val="StyleUnderline"/>
        </w:rPr>
        <w:t>police</w:t>
      </w:r>
      <w:r w:rsidRPr="00040BCD">
        <w:t>.</w:t>
      </w:r>
      <w:r w:rsidRPr="00040BCD">
        <w:rPr>
          <w:sz w:val="12"/>
        </w:rPr>
        <w:t xml:space="preserve">∂ </w:t>
      </w:r>
      <w:r w:rsidRPr="0038132C">
        <w:rPr>
          <w:rStyle w:val="StyleUnderline"/>
        </w:rPr>
        <w:t>It effectively means China would be “treating foreign NGOs as potential criminals</w:t>
      </w:r>
      <w:r w:rsidRPr="00040BCD">
        <w:t xml:space="preserve"> rather than as folks there, for the most part, to be helpful,” </w:t>
      </w:r>
      <w:proofErr w:type="spellStart"/>
      <w:r w:rsidRPr="00040BCD">
        <w:t>Lieberthal</w:t>
      </w:r>
      <w:proofErr w:type="spellEnd"/>
      <w:r w:rsidRPr="00040BCD">
        <w:t xml:space="preserve"> said. More extensive registration and reporting of organizations’ plans for each year also would be required, and fundraising would be restricted.</w:t>
      </w:r>
      <w:r w:rsidRPr="00040BCD">
        <w:rPr>
          <w:sz w:val="12"/>
        </w:rPr>
        <w:t xml:space="preserve">∂ </w:t>
      </w:r>
      <w:r w:rsidRPr="00040BCD">
        <w:t xml:space="preserve">“It’s made without consideration of how foreign NGOs actually operate,” </w:t>
      </w:r>
      <w:proofErr w:type="spellStart"/>
      <w:r w:rsidRPr="00040BCD">
        <w:t>Lieberthal</w:t>
      </w:r>
      <w:proofErr w:type="spellEnd"/>
      <w:r w:rsidRPr="00040BCD">
        <w:t xml:space="preserve"> said.</w:t>
      </w:r>
      <w:r w:rsidRPr="00040BCD">
        <w:rPr>
          <w:sz w:val="12"/>
        </w:rPr>
        <w:t xml:space="preserve">∂ </w:t>
      </w:r>
      <w:r w:rsidRPr="0038132C">
        <w:rPr>
          <w:rStyle w:val="StyleUnderline"/>
        </w:rPr>
        <w:t>More than 40 U.S. business and professional groups signed a letter to the Chinese government urging it to modify the</w:t>
      </w:r>
      <w:r w:rsidRPr="00040BCD">
        <w:t xml:space="preserve"> draft </w:t>
      </w:r>
      <w:r w:rsidRPr="0038132C">
        <w:rPr>
          <w:rStyle w:val="StyleUnderline"/>
        </w:rPr>
        <w:t>law</w:t>
      </w:r>
      <w:r w:rsidRPr="00040BCD">
        <w:t>, according to The Wall Street Journal.</w:t>
      </w:r>
      <w:r w:rsidRPr="00040BCD">
        <w:rPr>
          <w:sz w:val="12"/>
        </w:rPr>
        <w:t xml:space="preserve">∂ </w:t>
      </w:r>
      <w:r w:rsidRPr="00040BCD">
        <w:t>World Vision, the Federal Way-based Christian humanitarian organization that does development and disaster-relief work in China, “declined to speak on this sensitive topic.” The Gates Foundation did not immediately respond to a request for comment on the issue.</w:t>
      </w:r>
      <w:r w:rsidRPr="00040BCD">
        <w:rPr>
          <w:sz w:val="12"/>
        </w:rPr>
        <w:t xml:space="preserve">∂ </w:t>
      </w:r>
      <w:r w:rsidRPr="00040BCD">
        <w:t>South China Sea</w:t>
      </w:r>
      <w:r w:rsidRPr="0038132C">
        <w:rPr>
          <w:rStyle w:val="StyleUnderline"/>
        </w:rPr>
        <w:t>∂ China has been increasingly assertive in its sovereignty claims to 80 percent of the South China Sea, building up artificial islands in one of the busiest shipping routes in the world.∂ The moves have exacerbated long-running territorial disputes.</w:t>
      </w:r>
      <w:r w:rsidRPr="00040BCD">
        <w:t xml:space="preserve"> The Philippines, Brunei, Malaysia, Vietnam and Taiwan also have competing sovereignty claims in the area.</w:t>
      </w:r>
      <w:r w:rsidRPr="00040BCD">
        <w:rPr>
          <w:sz w:val="12"/>
        </w:rPr>
        <w:t xml:space="preserve">∂ </w:t>
      </w:r>
      <w:r w:rsidRPr="0038132C">
        <w:rPr>
          <w:rStyle w:val="StyleUnderline"/>
        </w:rPr>
        <w:t>The U.S. is interested in freedom of navigation, including the right of U.S. military vessels to conduct surveillance activities in areas where China says they need its permission to sail.∂ China has accused the U.S. of militarizing the region. Just last week, an official said it was “extremely concerned” about a suggestion from a top U.S. commander that U.S. ships and aircraft should challenge China’s claims in the South China Sea by patrolling close to the artificial islands</w:t>
      </w:r>
      <w:r w:rsidRPr="00040BCD">
        <w:t>, according to a Reuters report.</w:t>
      </w:r>
      <w:r w:rsidRPr="00040BCD">
        <w:rPr>
          <w:sz w:val="12"/>
        </w:rPr>
        <w:t xml:space="preserve">∂ </w:t>
      </w:r>
    </w:p>
    <w:p w14:paraId="1064652F" w14:textId="77777777" w:rsidR="00CC4026" w:rsidRDefault="00CC4026" w:rsidP="00CC4026">
      <w:pPr>
        <w:pStyle w:val="Heading4"/>
      </w:pPr>
      <w:r>
        <w:t>We’ve been down this road – last year, we signed a major deal with China to stop hacking, and they broke it after less than a day. There’s no more hope for trust or other agreements.</w:t>
      </w:r>
    </w:p>
    <w:p w14:paraId="768A729E" w14:textId="77777777" w:rsidR="00CC4026" w:rsidRPr="003743AB" w:rsidRDefault="00CC4026" w:rsidP="00CC4026">
      <w:proofErr w:type="spellStart"/>
      <w:r>
        <w:rPr>
          <w:rStyle w:val="Style13ptBold"/>
        </w:rPr>
        <w:t>Mozur</w:t>
      </w:r>
      <w:proofErr w:type="spellEnd"/>
      <w:r>
        <w:rPr>
          <w:rStyle w:val="Style13ptBold"/>
        </w:rPr>
        <w:t xml:space="preserve"> 15 </w:t>
      </w:r>
      <w:r w:rsidRPr="003743AB">
        <w:t xml:space="preserve">(Paul </w:t>
      </w:r>
      <w:proofErr w:type="spellStart"/>
      <w:r w:rsidRPr="003743AB">
        <w:t>Mozur</w:t>
      </w:r>
      <w:proofErr w:type="spellEnd"/>
      <w:r w:rsidRPr="003743AB">
        <w:t xml:space="preserve"> wrote this article for the New York Times. Usually, though, Paul </w:t>
      </w:r>
      <w:proofErr w:type="spellStart"/>
      <w:r w:rsidRPr="003743AB">
        <w:t>Mozur</w:t>
      </w:r>
      <w:proofErr w:type="spellEnd"/>
      <w:r w:rsidRPr="003743AB">
        <w:t xml:space="preserve"> writes about technology from The Wall Street Journal's Beijing bureau. His coverage areas include companies such as Foxconn, Huawei and </w:t>
      </w:r>
      <w:proofErr w:type="spellStart"/>
      <w:r w:rsidRPr="003743AB">
        <w:t>Tencent</w:t>
      </w:r>
      <w:proofErr w:type="spellEnd"/>
      <w:r w:rsidRPr="003743AB">
        <w:t xml:space="preserve"> and industry topics such as social media, censorship and China's electronics supply chain.</w:t>
      </w:r>
      <w:r>
        <w:t xml:space="preserve"> “</w:t>
      </w:r>
      <w:r w:rsidRPr="003743AB">
        <w:t>Cybersecurity Firm Says Chinese Hackers Keep Attacking U.S. Companies</w:t>
      </w:r>
      <w:r>
        <w:t xml:space="preserve">”, 10/19/15, </w:t>
      </w:r>
      <w:r w:rsidRPr="006A6E8D">
        <w:t>http://www.nytimes.com/2015/10/20/technology/cybersecurity-firm-says-chinese-hackers-keep-attacking-us-companies.html?_r=0</w:t>
      </w:r>
      <w:r>
        <w:t>) //ZB</w:t>
      </w:r>
    </w:p>
    <w:p w14:paraId="385C2098" w14:textId="77777777" w:rsidR="00CC4026" w:rsidRDefault="00CC4026" w:rsidP="00CC4026">
      <w:pPr>
        <w:rPr>
          <w:sz w:val="12"/>
        </w:rPr>
      </w:pPr>
      <w:r w:rsidRPr="00704B65">
        <w:t xml:space="preserve">HONG KONG — </w:t>
      </w:r>
      <w:r w:rsidRPr="00704B65">
        <w:rPr>
          <w:rStyle w:val="StyleUnderline"/>
        </w:rPr>
        <w:t>It was heralded as the first concrete step taken by the United States and China on the thorny issue of online espionage.</w:t>
      </w:r>
      <w:r w:rsidRPr="00704B65">
        <w:t>∂</w:t>
      </w:r>
      <w:r w:rsidRPr="00704B65">
        <w:rPr>
          <w:sz w:val="12"/>
        </w:rPr>
        <w:t xml:space="preserve"> </w:t>
      </w:r>
      <w:r w:rsidRPr="00704B65">
        <w:rPr>
          <w:rStyle w:val="StyleUnderline"/>
        </w:rPr>
        <w:t>With President Xi</w:t>
      </w:r>
      <w:r w:rsidRPr="00704B65">
        <w:t xml:space="preserve"> Jinping of China </w:t>
      </w:r>
      <w:r w:rsidRPr="00704B65">
        <w:rPr>
          <w:rStyle w:val="StyleUnderline"/>
        </w:rPr>
        <w:t>beside him</w:t>
      </w:r>
      <w:r w:rsidRPr="00704B65">
        <w:t xml:space="preserve"> at a news conference in the White House Rose Garden last month, President </w:t>
      </w:r>
      <w:r w:rsidRPr="00704B65">
        <w:rPr>
          <w:rStyle w:val="StyleUnderline"/>
        </w:rPr>
        <w:t>Obama said the two had come to an agreement that China and the United States would refrain from attacks aimed at pilfering company intellectual property or trade secrets for commercial advantage.</w:t>
      </w:r>
      <w:r w:rsidRPr="00704B65">
        <w:rPr>
          <w:sz w:val="12"/>
        </w:rPr>
        <w:t xml:space="preserve">∂ </w:t>
      </w:r>
      <w:r w:rsidRPr="00704B65">
        <w:rPr>
          <w:rStyle w:val="StyleUnderline"/>
        </w:rPr>
        <w:t>Less than a day after that announcement</w:t>
      </w:r>
      <w:r w:rsidRPr="00704B65">
        <w:t xml:space="preserve"> and after Mr. Xi had met in Seattle with the executives of leading American technology companies, </w:t>
      </w:r>
      <w:r w:rsidRPr="00704B65">
        <w:rPr>
          <w:rStyle w:val="StyleUnderline"/>
        </w:rPr>
        <w:t>a hacking group accused of having links to the Chinese government attacked one such company, looking for trade secrets.</w:t>
      </w:r>
      <w:r w:rsidRPr="00704B65">
        <w:rPr>
          <w:sz w:val="12"/>
        </w:rPr>
        <w:t xml:space="preserve">∂ </w:t>
      </w:r>
      <w:r w:rsidRPr="00704B65">
        <w:t xml:space="preserve">In a blog post on Monday, </w:t>
      </w:r>
      <w:r w:rsidRPr="00704B65">
        <w:rPr>
          <w:rStyle w:val="StyleUnderline"/>
        </w:rPr>
        <w:t xml:space="preserve">the security services provider </w:t>
      </w:r>
      <w:proofErr w:type="spellStart"/>
      <w:r w:rsidRPr="00704B65">
        <w:rPr>
          <w:rStyle w:val="StyleUnderline"/>
        </w:rPr>
        <w:t>CrowdStrike</w:t>
      </w:r>
      <w:proofErr w:type="spellEnd"/>
      <w:r w:rsidRPr="00704B65">
        <w:t xml:space="preserve">, based in Irvine, Calif., </w:t>
      </w:r>
      <w:r w:rsidRPr="00704B65">
        <w:rPr>
          <w:rStyle w:val="StyleUnderline"/>
        </w:rPr>
        <w:t>said that it had tracked a number of attacks on American tech and pharmaceutical companies leading up to and after Mr. Xi’s visit to the United States last month.</w:t>
      </w:r>
      <w:r w:rsidRPr="00704B65">
        <w:t xml:space="preserve"> (Mr. Xi has been logging airtime, making his first state visit to Britain this week.)</w:t>
      </w:r>
      <w:r w:rsidRPr="00704B65">
        <w:rPr>
          <w:sz w:val="12"/>
        </w:rPr>
        <w:t xml:space="preserve">∂ </w:t>
      </w:r>
      <w:r w:rsidRPr="00704B65">
        <w:t xml:space="preserve">“We detected and stopped the actors, so no exfiltration of customer data actually took place,” according to the post, written by the </w:t>
      </w:r>
      <w:proofErr w:type="spellStart"/>
      <w:r w:rsidRPr="00704B65">
        <w:t>CrowdStrike</w:t>
      </w:r>
      <w:proofErr w:type="spellEnd"/>
      <w:r w:rsidRPr="00704B65">
        <w:t xml:space="preserve"> co-founder and chief technology officer, Dmitri </w:t>
      </w:r>
      <w:proofErr w:type="spellStart"/>
      <w:r w:rsidRPr="00704B65">
        <w:t>Alperovitch</w:t>
      </w:r>
      <w:proofErr w:type="spellEnd"/>
      <w:r w:rsidRPr="00704B65">
        <w:t>.</w:t>
      </w:r>
      <w:r w:rsidRPr="00704B65">
        <w:rPr>
          <w:sz w:val="12"/>
        </w:rPr>
        <w:t xml:space="preserve">∂ </w:t>
      </w:r>
      <w:r w:rsidRPr="00704B65">
        <w:t xml:space="preserve">But more problematic, he wrote in the post, was that </w:t>
      </w:r>
      <w:r w:rsidRPr="003743AB">
        <w:rPr>
          <w:rStyle w:val="StyleUnderline"/>
        </w:rPr>
        <w:t>the attacks had continued in the three weeks since Washington and Beijing signed the security agreement.∂ The news of further hacking attempts is likely to put new pressure on the countries’ agreement to limit attacks on private companies.</w:t>
      </w:r>
      <w:r w:rsidRPr="00704B65">
        <w:t xml:space="preserve"> A number of </w:t>
      </w:r>
      <w:r w:rsidRPr="003743AB">
        <w:rPr>
          <w:rStyle w:val="StyleUnderline"/>
        </w:rPr>
        <w:t>analysts had already expressed skepticism that the accord would lead to concrete changes in a Chinese policy they say has sought for years to plunder secrets from companies in the United States.</w:t>
      </w:r>
      <w:r w:rsidRPr="00704B65">
        <w:t xml:space="preserve"> </w:t>
      </w:r>
      <w:r w:rsidRPr="00704B65">
        <w:rPr>
          <w:sz w:val="12"/>
        </w:rPr>
        <w:t xml:space="preserve">∂ </w:t>
      </w:r>
      <w:r w:rsidRPr="00704B65">
        <w:t xml:space="preserve">In announcing the agreement, Mr. </w:t>
      </w:r>
      <w:r w:rsidRPr="003743AB">
        <w:rPr>
          <w:rStyle w:val="StyleUnderline"/>
        </w:rPr>
        <w:t>Obama said the United States would be “watching carefully” to see if the accord led to progress</w:t>
      </w:r>
      <w:r w:rsidRPr="00704B65">
        <w:t>, and he did not rule out economic sanctions against Chinese companies if the attacks continued.</w:t>
      </w:r>
      <w:r w:rsidRPr="00704B65">
        <w:rPr>
          <w:sz w:val="12"/>
        </w:rPr>
        <w:t xml:space="preserve">∂ </w:t>
      </w:r>
      <w:r w:rsidRPr="00704B65">
        <w:t xml:space="preserve">Of those attacked, “seven of the companies are firms in the technology or pharmaceuticals sectors, where the primary benefit of the intrusions seems clearly aligned to facilitate theft of intellectual property and trade secrets,” Mr. </w:t>
      </w:r>
      <w:proofErr w:type="spellStart"/>
      <w:r w:rsidRPr="00704B65">
        <w:t>Alperovitch</w:t>
      </w:r>
      <w:proofErr w:type="spellEnd"/>
      <w:r w:rsidRPr="00704B65">
        <w:t xml:space="preserve"> wrote in the blog post.</w:t>
      </w:r>
      <w:r w:rsidRPr="00704B65">
        <w:rPr>
          <w:sz w:val="12"/>
        </w:rPr>
        <w:t xml:space="preserve">∂ </w:t>
      </w:r>
      <w:r w:rsidRPr="00704B65">
        <w:t>“</w:t>
      </w:r>
      <w:r w:rsidRPr="003743AB">
        <w:rPr>
          <w:rStyle w:val="StyleUnderline"/>
        </w:rPr>
        <w:t>The intrusion attempts are continuing to this day, with many of the China-affiliated actors persistently attempting to regain access to victim networks even in the face of repeated failures</w:t>
      </w:r>
      <w:r w:rsidRPr="00704B65">
        <w:t>,” he added.</w:t>
      </w:r>
      <w:r w:rsidRPr="00704B65">
        <w:rPr>
          <w:sz w:val="12"/>
        </w:rPr>
        <w:t xml:space="preserve">∂ </w:t>
      </w:r>
      <w:r w:rsidRPr="00704B65">
        <w:t xml:space="preserve">According to the </w:t>
      </w:r>
      <w:proofErr w:type="spellStart"/>
      <w:r w:rsidRPr="00704B65">
        <w:t>CrowdStrike</w:t>
      </w:r>
      <w:proofErr w:type="spellEnd"/>
      <w:r w:rsidRPr="00704B65">
        <w:t xml:space="preserve"> blog post, </w:t>
      </w:r>
      <w:r w:rsidRPr="003743AB">
        <w:rPr>
          <w:rStyle w:val="StyleUnderline"/>
        </w:rPr>
        <w:t>several of the recent attacks were the responsibility of a group it calls Deep Panda, which the company said it had tracked for many years. Deep Panda often goes after strategic national security targets, but it has also hacked companies in an array of industries</w:t>
      </w:r>
      <w:r w:rsidRPr="00704B65">
        <w:t>, including in agriculture, finance, chemicals and technology.</w:t>
      </w:r>
      <w:r w:rsidRPr="00704B65">
        <w:rPr>
          <w:sz w:val="12"/>
        </w:rPr>
        <w:t xml:space="preserve">∂ </w:t>
      </w:r>
    </w:p>
    <w:p w14:paraId="415B312C" w14:textId="77777777" w:rsidR="00CC4026" w:rsidRDefault="00CC4026" w:rsidP="00CC4026">
      <w:pPr>
        <w:pStyle w:val="Heading4"/>
      </w:pPr>
      <w:r>
        <w:t>The US and China already have meetings twice a year with high-ranking members of the Departments of State, Defense, and Homeland Security.</w:t>
      </w:r>
    </w:p>
    <w:p w14:paraId="627A4989" w14:textId="77777777" w:rsidR="00CC4026" w:rsidRPr="00A91CF0" w:rsidRDefault="00CC4026" w:rsidP="00CC4026">
      <w:pPr>
        <w:rPr>
          <w:rStyle w:val="Style13ptBold"/>
        </w:rPr>
      </w:pPr>
      <w:r>
        <w:rPr>
          <w:rStyle w:val="Style13ptBold"/>
        </w:rPr>
        <w:t xml:space="preserve">Williams 5/12 </w:t>
      </w:r>
      <w:r w:rsidRPr="00A91CF0">
        <w:t xml:space="preserve">(Katie Bo Williams is a Staff Writer for The Hill, and has also written for the Atlantic. “US, China cyber group holds first meeting since anti-hacking deal”, 5/12/16, </w:t>
      </w:r>
      <w:r w:rsidRPr="006A6E8D">
        <w:t>http://thehill.com/policy/cybersecurity/279655-us-china-officials-hold-first-cyber-meeting-since-anti-hacking-deal</w:t>
      </w:r>
      <w:r>
        <w:t>) //ZB</w:t>
      </w:r>
    </w:p>
    <w:p w14:paraId="086403D6" w14:textId="77777777" w:rsidR="00CC4026" w:rsidRDefault="00CC4026" w:rsidP="00CC4026">
      <w:r w:rsidRPr="003D188E">
        <w:rPr>
          <w:rStyle w:val="StyleUnderline"/>
        </w:rPr>
        <w:t>A group of senior officials from the United States and China on Wednesday held its first meeting on cybersecurity issues in accordance with an anti-hacking pledge struck by the two nations in September.</w:t>
      </w:r>
      <w:r w:rsidRPr="003D188E">
        <w:rPr>
          <w:sz w:val="12"/>
        </w:rPr>
        <w:t xml:space="preserve">∂ </w:t>
      </w:r>
      <w:r w:rsidRPr="003D188E">
        <w:rPr>
          <w:rStyle w:val="StyleUnderline"/>
        </w:rPr>
        <w:t>The</w:t>
      </w:r>
      <w:r w:rsidRPr="003D188E">
        <w:t xml:space="preserve"> so-called </w:t>
      </w:r>
      <w:r w:rsidRPr="003D188E">
        <w:rPr>
          <w:rStyle w:val="StyleUnderline"/>
        </w:rPr>
        <w:t>Senior Experts Group addressed “international norms of state behavior and other crucial issues for international security in cyberspace,”</w:t>
      </w:r>
      <w:r w:rsidRPr="003D188E">
        <w:t xml:space="preserve"> according to a State Department statement that provided few other details.∂ </w:t>
      </w:r>
      <w:r w:rsidRPr="003D188E">
        <w:rPr>
          <w:rStyle w:val="StyleUnderline"/>
        </w:rPr>
        <w:t xml:space="preserve">The meeting was led on the U.S. side by Christopher Painter, coordinator for cyber issues at State, and Wang </w:t>
      </w:r>
      <w:proofErr w:type="spellStart"/>
      <w:r w:rsidRPr="003D188E">
        <w:rPr>
          <w:rStyle w:val="StyleUnderline"/>
        </w:rPr>
        <w:t>Qun</w:t>
      </w:r>
      <w:proofErr w:type="spellEnd"/>
      <w:r w:rsidRPr="003D188E">
        <w:rPr>
          <w:rStyle w:val="StyleUnderline"/>
        </w:rPr>
        <w:t>, director-general of the Department of Arms Control in China’s Ministry of Foreign Affairs, on the Chinese side.</w:t>
      </w:r>
      <w:r w:rsidRPr="003D188E">
        <w:t xml:space="preserve">∂ </w:t>
      </w:r>
      <w:r w:rsidRPr="003D188E">
        <w:rPr>
          <w:rStyle w:val="StyleUnderline"/>
        </w:rPr>
        <w:t>Other officials from the State Department, the Department of Defense, Department of Justice and Department of Homeland Security were also present.</w:t>
      </w:r>
      <w:r w:rsidRPr="003D188E">
        <w:t xml:space="preserve">∂ </w:t>
      </w:r>
      <w:r w:rsidRPr="003D188E">
        <w:rPr>
          <w:rStyle w:val="StyleUnderline"/>
        </w:rPr>
        <w:t>The group is expected to meet twice a year.</w:t>
      </w:r>
      <w:r w:rsidRPr="003D188E">
        <w:t xml:space="preserve">∂ </w:t>
      </w:r>
    </w:p>
    <w:p w14:paraId="7FF3CDE7" w14:textId="77777777" w:rsidR="00CC4026" w:rsidRPr="00600419" w:rsidRDefault="00CC4026" w:rsidP="00CC4026">
      <w:pPr>
        <w:pStyle w:val="Heading4"/>
      </w:pPr>
      <w:r>
        <w:t>Chinese cyber-attacks won’t affect US-China relations and self-interest means they won’t do any real damage</w:t>
      </w:r>
    </w:p>
    <w:p w14:paraId="472F1AB7" w14:textId="77777777" w:rsidR="00CC4026" w:rsidRDefault="00CC4026" w:rsidP="00CC4026">
      <w:r w:rsidRPr="00600419">
        <w:rPr>
          <w:rStyle w:val="Style13ptBold"/>
        </w:rPr>
        <w:t>Kumar 15</w:t>
      </w:r>
      <w:r>
        <w:t xml:space="preserve"> (S. Kumar, S. Kumar is a tech and business commentator. He has worked in technology, media, and telecom investment banking. Kumar does not own shares of the companies mentioned in this article., 6-8-2015, "Here’s why you shouldn’t take US-China hacking tensions too seriously," Fortune, </w:t>
      </w:r>
      <w:r w:rsidRPr="009D5298">
        <w:t>http://fortune.com/2015/06/08/heres-why-you-shouldnt-take-us-china-hacking-tensions-too-seriously/</w:t>
      </w:r>
      <w:r>
        <w:t>) JT</w:t>
      </w:r>
    </w:p>
    <w:p w14:paraId="7520CBCC" w14:textId="77777777" w:rsidR="00CC4026" w:rsidRPr="00600419" w:rsidRDefault="00CC4026" w:rsidP="00CC4026">
      <w:pPr>
        <w:rPr>
          <w:rStyle w:val="StyleUnderline"/>
        </w:rPr>
      </w:pPr>
      <w:r>
        <w:t xml:space="preserve">Under normal circumstances, they would be, but the fact is that </w:t>
      </w:r>
      <w:r w:rsidRPr="00600419">
        <w:rPr>
          <w:rStyle w:val="StyleUnderline"/>
        </w:rPr>
        <w:t>neither China’s military saber rattling nor its cyber incursions will make any real difference to American foreign policy toward the Asian nation</w:t>
      </w:r>
      <w:r>
        <w:t xml:space="preserve">, which has often been one of loud talk and little action. </w:t>
      </w:r>
      <w:r w:rsidRPr="00600419">
        <w:t>The reason for this is simple: trade</w:t>
      </w:r>
      <w:r>
        <w:t xml:space="preserve">. </w:t>
      </w:r>
      <w:r w:rsidRPr="00600419">
        <w:rPr>
          <w:rStyle w:val="StyleUnderline"/>
        </w:rPr>
        <w:t>China is a huge trading partner for the U.S. and a fertile market for U.S. corporations, which makes any possibility of a real war breaking out highly unlikely</w:t>
      </w:r>
      <w:r>
        <w:t xml:space="preserve">. At the height of the Cold War, China’s communist regime was viewed as a credible threat to the U.S. and accordingly treated as an enemy to be watched and engaged with as little as possible. Today, China’s growing economic strength, selective free market reforms, and the explosion of global trade have made isolation impractical and blurred the lines between a political and business relationship. </w:t>
      </w:r>
      <w:r w:rsidRPr="00600419">
        <w:rPr>
          <w:rStyle w:val="StyleUnderline"/>
        </w:rPr>
        <w:t>The Chinese are no longer an enemy, but an eccentric</w:t>
      </w:r>
      <w:r>
        <w:t xml:space="preserve"> (and very flawed) </w:t>
      </w:r>
      <w:r w:rsidRPr="00600419">
        <w:rPr>
          <w:rStyle w:val="StyleUnderline"/>
        </w:rPr>
        <w:t>business partner whose quirks may need to be tolerated</w:t>
      </w:r>
      <w:r>
        <w:t xml:space="preserve"> — albeit, grudgingly. That’s ironic, of course, especially given that while the U.S. imported $466 billion of Chinese goods last year, China only imported $124 billion of American goods, according to the United States Census Bureau. The implication is that even though China is valuable to the U.S., bilateral trade is boosting China’s economy more than that of the U.S. (part of this is due to alleged currency manipulation by China, which weakens the yuan against the dollar and makes Chinese goods cheaper for U.S. buyers). In addition, the Trans-Pacific Partnership and other trade agreements in the works could also wind up benefiting China even more than the U.S. Again, you would think these things would put America in a strong position to stand up to China’s military and cyber bullying. But another factor is that U.S. companies have $70 billion invested in China and when its largest companies, such as Apple AAPL -0.90% and Netflix NFLX -2.18</w:t>
      </w:r>
      <w:proofErr w:type="gramStart"/>
      <w:r>
        <w:t>% ,</w:t>
      </w:r>
      <w:proofErr w:type="gramEnd"/>
      <w:r>
        <w:t xml:space="preserve"> pump tremendous resources into capturing the Chinese market, the last thing they want is a real war. Goldman Sachs CEO Lloyd </w:t>
      </w:r>
      <w:proofErr w:type="spellStart"/>
      <w:r>
        <w:t>Blankfein</w:t>
      </w:r>
      <w:proofErr w:type="spellEnd"/>
      <w:r>
        <w:t xml:space="preserve"> underscored this point recently, saying during a shareholder meeting that “Peace is good for Goldman Sachs” (referring to China). More importantly, these multinationals wield a lot of clout in Washington and can at least tacitly influence the State Department’s policies towards China. Yet another reason that nothing much is likely to happen is because </w:t>
      </w:r>
      <w:r w:rsidRPr="00600419">
        <w:rPr>
          <w:rStyle w:val="StyleUnderline"/>
        </w:rPr>
        <w:t>China</w:t>
      </w:r>
      <w:r>
        <w:t xml:space="preserve">, despite its periodic hacks, flexing of military muscle, or counter-recriminations against the U.S., </w:t>
      </w:r>
      <w:r w:rsidRPr="00600419">
        <w:rPr>
          <w:rStyle w:val="StyleUnderline"/>
        </w:rPr>
        <w:t>would be unwise to inflict any real damage to its relationship with its trading partner. Being as dependent as China is on the U.S. for its own economic prosperity, any extreme action that would make it necessary for the U.S. government to respond with force would be killing the goose that lays the golden egg, and the Chinese government is probably too smart for that.</w:t>
      </w:r>
    </w:p>
    <w:p w14:paraId="063751D7" w14:textId="77777777" w:rsidR="00CC4026" w:rsidRDefault="00CC4026" w:rsidP="00CC4026">
      <w:pPr>
        <w:pStyle w:val="Heading4"/>
      </w:pPr>
      <w:r>
        <w:t xml:space="preserve"> [***No impact to relations***]</w:t>
      </w:r>
    </w:p>
    <w:p w14:paraId="134B5AFB" w14:textId="77777777" w:rsidR="00CC4026" w:rsidRPr="00CC4026" w:rsidRDefault="00CC4026" w:rsidP="00CC4026"/>
    <w:p w14:paraId="4CEE19A9" w14:textId="38E10BC5" w:rsidR="00CC4026" w:rsidRDefault="00CC4026" w:rsidP="00CC4026">
      <w:pPr>
        <w:pStyle w:val="Heading2"/>
      </w:pPr>
      <w:r>
        <w:t>Solvency</w:t>
      </w:r>
    </w:p>
    <w:p w14:paraId="42A898C7" w14:textId="77777777" w:rsidR="00DA78A6" w:rsidRPr="00F87FE2" w:rsidRDefault="00DA78A6" w:rsidP="00DA78A6">
      <w:pPr>
        <w:pStyle w:val="Heading4"/>
      </w:pPr>
      <w:r>
        <w:t>China continues to hack after cyber agreements – diplomacy fails to make them stop</w:t>
      </w:r>
    </w:p>
    <w:p w14:paraId="58F9E328" w14:textId="77777777" w:rsidR="00DA78A6" w:rsidRDefault="00DA78A6" w:rsidP="00DA78A6">
      <w:r w:rsidRPr="00F87FE2">
        <w:rPr>
          <w:rStyle w:val="Style13ptBold"/>
        </w:rPr>
        <w:t>UFM 7-20</w:t>
      </w:r>
      <w:r>
        <w:t xml:space="preserve"> (</w:t>
      </w:r>
      <w:proofErr w:type="spellStart"/>
      <w:r>
        <w:t>Usafeaturesmedia</w:t>
      </w:r>
      <w:proofErr w:type="spellEnd"/>
      <w:r>
        <w:t xml:space="preserve">, USAFEATURESMEDIA, 7-20-2016, "Despite cyber agreement, State Dept. says China is continuing to launch attacks at U.S. systems," No Publication, </w:t>
      </w:r>
      <w:hyperlink r:id="rId9" w:history="1">
        <w:r w:rsidRPr="00662497">
          <w:rPr>
            <w:rStyle w:val="Hyperlink"/>
          </w:rPr>
          <w:t>http://www.cyberwar.news/2016-07-04-despite-cyber-agreement-state-dept-says-china-is-continuing-to-launch-attacks-at-u-s-systems.html</w:t>
        </w:r>
      </w:hyperlink>
      <w:r>
        <w:t>) JT</w:t>
      </w:r>
    </w:p>
    <w:p w14:paraId="058C5FB5" w14:textId="77777777" w:rsidR="00DA78A6" w:rsidRPr="00F87FE2" w:rsidRDefault="00DA78A6" w:rsidP="00DA78A6">
      <w:pPr>
        <w:rPr>
          <w:rStyle w:val="StyleUnderline"/>
        </w:rPr>
      </w:pPr>
      <w:r w:rsidRPr="00F87FE2">
        <w:rPr>
          <w:rStyle w:val="StyleUnderline"/>
        </w:rPr>
        <w:t xml:space="preserve">Chinese </w:t>
      </w:r>
      <w:proofErr w:type="spellStart"/>
      <w:r w:rsidRPr="00F87FE2">
        <w:rPr>
          <w:rStyle w:val="StyleUnderline"/>
        </w:rPr>
        <w:t>cyber attacks</w:t>
      </w:r>
      <w:proofErr w:type="spellEnd"/>
      <w:r w:rsidRPr="00F87FE2">
        <w:rPr>
          <w:rStyle w:val="StyleUnderline"/>
        </w:rPr>
        <w:t xml:space="preserve"> against U.S. IT systems are “ongoing,” according to the State Department</w:t>
      </w:r>
      <w:r w:rsidRPr="0035442A">
        <w:rPr>
          <w:sz w:val="16"/>
        </w:rPr>
        <w:t xml:space="preserve">, and increased use of covert cyber tools and methods by Beijing hackers has produced a statistical decline in cyber activities. As reported by the Washington Free Beacon, an internal State Department security report by the department-led Overseas Security Advisory Council, or OSAC, which is a public-private partnership, is challenging the conclusions of a recent study by FireEye, a private cybersecurity firm, that said China had refrained from large-scale </w:t>
      </w:r>
      <w:proofErr w:type="spellStart"/>
      <w:r w:rsidRPr="0035442A">
        <w:rPr>
          <w:sz w:val="16"/>
        </w:rPr>
        <w:t>cyber attacks</w:t>
      </w:r>
      <w:proofErr w:type="spellEnd"/>
      <w:r w:rsidRPr="0035442A">
        <w:rPr>
          <w:sz w:val="16"/>
        </w:rPr>
        <w:t xml:space="preserve">. “While media reporting has emphasized this alleged decrease in malicious activity, </w:t>
      </w:r>
      <w:r w:rsidRPr="00F87FE2">
        <w:rPr>
          <w:rStyle w:val="StyleUnderline"/>
        </w:rPr>
        <w:t>cases of Chinese espionage campaigns against the U.S. private sector are ongoing</w:t>
      </w:r>
      <w:r w:rsidRPr="0035442A">
        <w:rPr>
          <w:sz w:val="16"/>
        </w:rPr>
        <w:t xml:space="preserve">,” the report said, adding that “OSAC constituents should remain aware that China is still considered a highly capable and motivated cyber threat actor.” The three-page report detailing Chinese cyber activity and threats is another foreign policy hit against </w:t>
      </w:r>
      <w:r w:rsidRPr="00F87FE2">
        <w:rPr>
          <w:rStyle w:val="StyleUnderline"/>
        </w:rPr>
        <w:t>the White House</w:t>
      </w:r>
      <w:r w:rsidRPr="0035442A">
        <w:rPr>
          <w:sz w:val="16"/>
        </w:rPr>
        <w:t xml:space="preserve">, which </w:t>
      </w:r>
      <w:r w:rsidRPr="00F87FE2">
        <w:rPr>
          <w:rStyle w:val="StyleUnderline"/>
        </w:rPr>
        <w:t xml:space="preserve">is attempting to portray a September 2015 deal between President Obama and President Ji </w:t>
      </w:r>
      <w:proofErr w:type="spellStart"/>
      <w:r w:rsidRPr="00F87FE2">
        <w:rPr>
          <w:rStyle w:val="StyleUnderline"/>
        </w:rPr>
        <w:t>Xinping</w:t>
      </w:r>
      <w:proofErr w:type="spellEnd"/>
      <w:r w:rsidRPr="00F87FE2">
        <w:rPr>
          <w:rStyle w:val="StyleUnderline"/>
        </w:rPr>
        <w:t xml:space="preserve"> of </w:t>
      </w:r>
      <w:proofErr w:type="spellStart"/>
      <w:r w:rsidRPr="00F87FE2">
        <w:rPr>
          <w:rStyle w:val="StyleUnderline"/>
        </w:rPr>
        <w:t>Chian</w:t>
      </w:r>
      <w:proofErr w:type="spellEnd"/>
      <w:r w:rsidRPr="00F87FE2">
        <w:rPr>
          <w:rStyle w:val="StyleUnderline"/>
        </w:rPr>
        <w:t xml:space="preserve"> to limit cyber e</w:t>
      </w:r>
      <w:bookmarkStart w:id="0" w:name="_GoBack"/>
      <w:bookmarkEnd w:id="0"/>
      <w:r w:rsidRPr="00F87FE2">
        <w:rPr>
          <w:rStyle w:val="StyleUnderline"/>
        </w:rPr>
        <w:t>conomic espionage as a breakthrough in diplomacy</w:t>
      </w:r>
      <w:r w:rsidRPr="0035442A">
        <w:rPr>
          <w:sz w:val="16"/>
        </w:rPr>
        <w:t xml:space="preserve">. Since the deal was inked, several private security firms have offered differing analyses regarding whether China has actually limited or cut back on large scale </w:t>
      </w:r>
      <w:proofErr w:type="spellStart"/>
      <w:r w:rsidRPr="0035442A">
        <w:rPr>
          <w:sz w:val="16"/>
        </w:rPr>
        <w:t>cyber attacks</w:t>
      </w:r>
      <w:proofErr w:type="spellEnd"/>
      <w:r w:rsidRPr="0035442A">
        <w:rPr>
          <w:sz w:val="16"/>
        </w:rPr>
        <w:t xml:space="preserve">, the OSAC report said. The report further notes that Chinese hacks and attacks last year were especially damaging, the WFB noted. “At a higher level, </w:t>
      </w:r>
      <w:r w:rsidRPr="00F87FE2">
        <w:rPr>
          <w:rStyle w:val="StyleUnderline"/>
        </w:rPr>
        <w:t>paramount attacks against various U.S. organizations continued</w:t>
      </w:r>
      <w:r w:rsidRPr="0035442A">
        <w:rPr>
          <w:sz w:val="16"/>
        </w:rPr>
        <w:t xml:space="preserve"> in 2015 and Chinese hackers exceeded other nation-state actors for consistency, volume, and severity of </w:t>
      </w:r>
      <w:proofErr w:type="spellStart"/>
      <w:r w:rsidRPr="0035442A">
        <w:rPr>
          <w:sz w:val="16"/>
        </w:rPr>
        <w:t>cyber attacks</w:t>
      </w:r>
      <w:proofErr w:type="spellEnd"/>
      <w:r w:rsidRPr="0035442A">
        <w:rPr>
          <w:sz w:val="16"/>
        </w:rPr>
        <w:t xml:space="preserve"> during the past year,” the June 27 report said. “This included intrusions into healthcare systems Anthem and </w:t>
      </w:r>
      <w:proofErr w:type="spellStart"/>
      <w:r w:rsidRPr="0035442A">
        <w:rPr>
          <w:sz w:val="16"/>
        </w:rPr>
        <w:t>Premera</w:t>
      </w:r>
      <w:proofErr w:type="spellEnd"/>
      <w:r w:rsidRPr="0035442A">
        <w:rPr>
          <w:sz w:val="16"/>
        </w:rPr>
        <w:t xml:space="preserve">, and the Office of Personnel Management, collectively compromising the sensitive data of over 100 million U.S. citizens.” Until the release of this latest report, U.S. intelligence officials have not said unequivocally that China had or had not curbed it cyber activities. The OSAC report noted that the large-scale attacks in 2015 “suggests some China-based hacking groups may have shifted their focus from data theft for economic gain to national security interests and personally identifiable information (PII).” According to the State Department-affiliated group, Chinese </w:t>
      </w:r>
      <w:proofErr w:type="spellStart"/>
      <w:r w:rsidRPr="0035442A">
        <w:rPr>
          <w:sz w:val="16"/>
        </w:rPr>
        <w:t>cyber attacks</w:t>
      </w:r>
      <w:proofErr w:type="spellEnd"/>
      <w:r w:rsidRPr="0035442A">
        <w:rPr>
          <w:sz w:val="16"/>
        </w:rPr>
        <w:t xml:space="preserve"> also have been focused on “continuously leveraging U.S. network infrastructure for offensive operations.” “Actors have been observed using servers of small businesses in the U.S. to plan and execute attacks against manufacturing firms, financial organizations, and the technology sector,” the report said. Rick Fisher, an expert on Chinese affairs and defense, said China’s Communist leaders see no positive or negative inducement to curbing the use of cyberspace for global intelligence gathering, which can also be utilized to prepare attacks on cyber-electronic infrastructures. “</w:t>
      </w:r>
      <w:r w:rsidRPr="00F87FE2">
        <w:rPr>
          <w:rStyle w:val="StyleUnderline"/>
        </w:rPr>
        <w:t>American verbal argument or political pressure is not going convince the [Chinese Communist Party] leadership to stop waging its global cyber war,” Fisher, a senior fellow at the International Assessment and Strategy Center, told the WFB. “Washington has been trying to engage the Chinese on its cyber war for nearly 20 years and has basically gotten nowhere,” he added.</w:t>
      </w:r>
    </w:p>
    <w:p w14:paraId="2C8D454E" w14:textId="77777777" w:rsidR="00DA78A6" w:rsidRPr="00DA78A6" w:rsidRDefault="00DA78A6" w:rsidP="00DA78A6"/>
    <w:p w14:paraId="08E13BDE" w14:textId="15E9720E" w:rsidR="002A2730" w:rsidRDefault="002A2730" w:rsidP="002A2730">
      <w:pPr>
        <w:pStyle w:val="Heading1"/>
      </w:pPr>
      <w:r>
        <w:t xml:space="preserve">Critical Infrastructure </w:t>
      </w:r>
    </w:p>
    <w:p w14:paraId="092E6F58" w14:textId="77777777" w:rsidR="002A2730" w:rsidRDefault="002A2730" w:rsidP="00DA0396">
      <w:pPr>
        <w:pStyle w:val="Heading2"/>
      </w:pPr>
      <w:r>
        <w:t>2NC/1NR Extensions</w:t>
      </w:r>
    </w:p>
    <w:p w14:paraId="0C438B8A" w14:textId="77777777" w:rsidR="00B84F57" w:rsidRDefault="00B84F57" w:rsidP="00B84F57">
      <w:pPr>
        <w:pStyle w:val="Heading4"/>
      </w:pPr>
      <w:r>
        <w:t xml:space="preserve">Infrastructure sectors are resilient, </w:t>
      </w:r>
      <w:proofErr w:type="spellStart"/>
      <w:r>
        <w:t>airgapping</w:t>
      </w:r>
      <w:proofErr w:type="spellEnd"/>
      <w:r>
        <w:t xml:space="preserve"> prevents hacking into nuclear systems, and people have no incentives to attack infrastructure</w:t>
      </w:r>
    </w:p>
    <w:p w14:paraId="164CE7CE" w14:textId="77777777" w:rsidR="00B84F57" w:rsidRDefault="00B84F57" w:rsidP="00B84F57">
      <w:proofErr w:type="spellStart"/>
      <w:r w:rsidRPr="000A23B9">
        <w:rPr>
          <w:rStyle w:val="Style13ptBold"/>
        </w:rPr>
        <w:t>Weimann</w:t>
      </w:r>
      <w:proofErr w:type="spellEnd"/>
      <w:r w:rsidRPr="000A23B9">
        <w:rPr>
          <w:rStyle w:val="Style13ptBold"/>
        </w:rPr>
        <w:t xml:space="preserve"> 04</w:t>
      </w:r>
      <w:r>
        <w:t xml:space="preserve"> (Gabriel </w:t>
      </w:r>
      <w:proofErr w:type="spellStart"/>
      <w:proofErr w:type="gramStart"/>
      <w:r>
        <w:t>Weimann,Gabriel</w:t>
      </w:r>
      <w:proofErr w:type="spellEnd"/>
      <w:proofErr w:type="gramEnd"/>
      <w:r>
        <w:t xml:space="preserve"> </w:t>
      </w:r>
      <w:proofErr w:type="spellStart"/>
      <w:r>
        <w:t>Weimann</w:t>
      </w:r>
      <w:proofErr w:type="spellEnd"/>
      <w:r>
        <w:t xml:space="preserve"> is a senior fellow at the United States Institute of Peace and professor of communication at the University of Haifa, Israel. He has written widely on modern terrorism, political campaigns, and the mass media, December 2004, "Cyberterrorism How Real Is the </w:t>
      </w:r>
      <w:proofErr w:type="gramStart"/>
      <w:r>
        <w:t>Threat?,</w:t>
      </w:r>
      <w:proofErr w:type="gramEnd"/>
      <w:r>
        <w:t xml:space="preserve">" United States Institute of Peace Special Report, </w:t>
      </w:r>
      <w:hyperlink r:id="rId10" w:history="1">
        <w:r w:rsidRPr="008E7994">
          <w:rPr>
            <w:rStyle w:val="Hyperlink"/>
          </w:rPr>
          <w:t>https://www.usip.org/sites/default/files/sr119.pdf</w:t>
        </w:r>
      </w:hyperlink>
      <w:r>
        <w:t>) JT</w:t>
      </w:r>
    </w:p>
    <w:p w14:paraId="1F6585EE" w14:textId="77777777" w:rsidR="00B84F57" w:rsidRPr="00F23F2A" w:rsidRDefault="00B84F57" w:rsidP="00B84F57">
      <w:pPr>
        <w:rPr>
          <w:rStyle w:val="StyleUnderline"/>
        </w:rPr>
      </w:pPr>
      <w:r>
        <w:t xml:space="preserve">Neither al Qaeda nor any other terrorist organization appears to have tried to stage a serious cyberattack. For now, insiders or individual hackers are responsible for most attacks and intrusions and the hackers’ motives are not political. According to a report issued in 2002 by IBM Global Security Analysis Lab, 90 percent of hackers are amateurs with limited technical proficiency, 9 percent are more skilled at gaining unauthorized access but do not damage the files they read, and only 1 percent are highly skilled and intent on copying files or damaging programs and systems. Most hackers, it should be noted, try to expose security flaws in computer software, mainly in the operating systems produced by Microsoft. Their efforts in this direction have sometimes embarrassed corporations but have also been responsible for alerting the public and security professionals to serious security flaws. Moreover, </w:t>
      </w:r>
      <w:r w:rsidRPr="00F23F2A">
        <w:rPr>
          <w:rStyle w:val="StyleUnderline"/>
        </w:rPr>
        <w:t>although there are hackers with the ability to damage systems</w:t>
      </w:r>
      <w:r>
        <w:t xml:space="preserve">, disrupt e-commerce, and force websites offline, the vast majority of hackers do not have the necessary skills and knowledge. </w:t>
      </w:r>
      <w:r w:rsidRPr="00F23F2A">
        <w:rPr>
          <w:rStyle w:val="StyleUnderline"/>
        </w:rPr>
        <w:t>The ones who do, generally do not seek to wreak havoc</w:t>
      </w:r>
      <w:r>
        <w:t xml:space="preserve">. Douglas Thomas, a professor at the University of Southern California, spent seven years studying computer hackers in an effort to understand better who they are and what motivates them. Thomas interviewed hundreds of hackers and explored their “literature.” In testimony on July 24, 2002, before the House Subcommittee on Government Efficiency, Financial Management and Intergovernmental Relations, Thomas argued that “with the vast majority of hackers, I would say </w:t>
      </w:r>
      <w:r w:rsidRPr="00F23F2A">
        <w:rPr>
          <w:rStyle w:val="StyleUnderline"/>
        </w:rPr>
        <w:t>99 percent of them, the risk [of cyberterrorism] is negligible for the simple reason that those hackers do not have the skill or ability to organize or execute an attack that would be anything more than a minor inconvenience.”</w:t>
      </w:r>
      <w:r>
        <w:t xml:space="preserve"> His judgment was echoed in Assessing the Risks of Cyberterrorism, Cyber War, and Other Cyber Threats, a 2002 report for the Center for Strategic and International Studies, written by Jim Lewis, a sixteen-year veteran of the State and Commerce Departments. “The idea that hackers are going to bring the nation to its knees is too far-fetched a scenario to be taken seriously,” Lewis argued. “</w:t>
      </w:r>
      <w:r w:rsidRPr="00F23F2A">
        <w:rPr>
          <w:rStyle w:val="StyleUnderline"/>
        </w:rPr>
        <w:t>Nations are more robust than the early analysts of cyberterrorism and cyberwarfare give them credit for. Infrastructure systems [are] more flexible and responsive in restoring service than the early analysts realized, in part because they have to deal with failure on a routine basis.”</w:t>
      </w:r>
      <w:r>
        <w:t xml:space="preserve"> </w:t>
      </w:r>
      <w:r w:rsidRPr="00F23F2A">
        <w:rPr>
          <w:rStyle w:val="StyleUnderline"/>
        </w:rPr>
        <w:t>Many computer security experts do not believe that it is possible to use the Internet to inflict death on a large scale.</w:t>
      </w:r>
      <w:r>
        <w:t xml:space="preserve"> Some pointed out that the resilience of computer systems to attack is the result of significant investments of time, money, and expertise. As Green describes, </w:t>
      </w:r>
      <w:r w:rsidRPr="00F23F2A">
        <w:rPr>
          <w:rStyle w:val="StyleUnderline"/>
        </w:rPr>
        <w:t>nuclear weapons systems are protected by “air-gapping”: they are not connected to the Internet or to any open computer network and thus they cannot be accessed by intruders, terrorists, or hackers.</w:t>
      </w:r>
      <w:r>
        <w:t xml:space="preserve"> Thus, for example, </w:t>
      </w:r>
      <w:r w:rsidRPr="00F23F2A">
        <w:rPr>
          <w:rStyle w:val="StyleUnderline"/>
        </w:rPr>
        <w:t>the Defense Department protects sensitive systems by isolating them from the Internet</w:t>
      </w:r>
      <w:r>
        <w:t xml:space="preserve"> and even from the Pentagon’s own internal network. </w:t>
      </w:r>
      <w:r w:rsidRPr="00F23F2A">
        <w:rPr>
          <w:rStyle w:val="StyleUnderline"/>
        </w:rPr>
        <w:t>The CIA’s classified computers are also air-gapped, as is the FBI’s entire computer system</w:t>
      </w:r>
    </w:p>
    <w:p w14:paraId="57BA6724" w14:textId="77777777" w:rsidR="00B84F57" w:rsidRDefault="00B84F57" w:rsidP="00B84F57">
      <w:pPr>
        <w:pStyle w:val="Heading4"/>
      </w:pPr>
      <w:r>
        <w:t>Redundancies mean cyber-attacks have no major impacts on the economy</w:t>
      </w:r>
    </w:p>
    <w:p w14:paraId="2513BD53" w14:textId="77777777" w:rsidR="00B84F57" w:rsidRDefault="00B84F57" w:rsidP="00B84F57">
      <w:r w:rsidRPr="002F583A">
        <w:rPr>
          <w:rStyle w:val="Style13ptBold"/>
        </w:rPr>
        <w:t>Borg 05</w:t>
      </w:r>
      <w:r>
        <w:t xml:space="preserve"> (Scott Borg, NOVEMBER/DECEMBER 2005, "</w:t>
      </w:r>
      <w:r w:rsidRPr="002F583A">
        <w:t xml:space="preserve"> </w:t>
      </w:r>
      <w:r>
        <w:t xml:space="preserve">Economically Complex Cyberattacks," IEEE SECURITY &amp; PRIVACY, </w:t>
      </w:r>
      <w:hyperlink r:id="rId11" w:history="1">
        <w:r w:rsidRPr="0042507A">
          <w:rPr>
            <w:rStyle w:val="Hyperlink"/>
          </w:rPr>
          <w:t>http://cds.dartmouth.edu/cds-uploads/publications/pdf/Pub_EconCyberattacks.pdf</w:t>
        </w:r>
      </w:hyperlink>
      <w:r>
        <w:t>) JT</w:t>
      </w:r>
    </w:p>
    <w:p w14:paraId="0152EC8D" w14:textId="77777777" w:rsidR="00B84F57" w:rsidRDefault="00B84F57" w:rsidP="00B84F57">
      <w:r w:rsidRPr="007C3EC9">
        <w:rPr>
          <w:rStyle w:val="StyleUnderline"/>
        </w:rPr>
        <w:t>The first feature of our economy that’s crucial to cyberattack consequences is the way systems can substitute for other systems</w:t>
      </w:r>
      <w:r>
        <w:t xml:space="preserve">. This is so basic to our economy that we generally take it for granted. If you can’t get an airplane, you might be able to take a train. If you can’t take a train, you might be able to drive a car. If you can’t drive a car, you might be able to catch a bus. This sort of thing is the basis for competition and for economic choice. </w:t>
      </w:r>
      <w:r w:rsidRPr="007C3EC9">
        <w:rPr>
          <w:rStyle w:val="StyleUnderline"/>
        </w:rPr>
        <w:t>It means that our economy contains many redundancies</w:t>
      </w:r>
      <w:r>
        <w:t xml:space="preserve">. </w:t>
      </w:r>
      <w:r w:rsidRPr="007C3EC9">
        <w:rPr>
          <w:rStyle w:val="StyleUnderline"/>
        </w:rPr>
        <w:t>These redundancies are usually the main factor limiting the consequences of a cyberattack</w:t>
      </w:r>
      <w:r>
        <w:t xml:space="preserve">. </w:t>
      </w:r>
      <w:r w:rsidRPr="007C3EC9">
        <w:rPr>
          <w:rStyle w:val="StyleUnderline"/>
        </w:rPr>
        <w:t>Interfering with one business system usually does little damage to the economy as a whole, because other systems simply take over that system’s functions.</w:t>
      </w:r>
      <w:r>
        <w:t xml:space="preserve"> If we diagrammed our economic activities as a giant work flowchart, connecting inputs to outputs, then the systems that can substitute for each other would be represented as parallel channels (see Figure 1a).</w:t>
      </w:r>
    </w:p>
    <w:p w14:paraId="65499711" w14:textId="77777777" w:rsidR="00B84F57" w:rsidRDefault="00B84F57" w:rsidP="00B84F57"/>
    <w:p w14:paraId="4B8828D2" w14:textId="77777777" w:rsidR="002A2730" w:rsidRDefault="002A2730" w:rsidP="002A2730">
      <w:pPr>
        <w:pStyle w:val="Heading4"/>
      </w:pPr>
      <w:r>
        <w:t>Economic sectors are not vulnerable to cyber attacks – empirics prove</w:t>
      </w:r>
    </w:p>
    <w:p w14:paraId="4192ED89" w14:textId="77777777" w:rsidR="002A2730" w:rsidRDefault="002A2730" w:rsidP="002A2730">
      <w:r w:rsidRPr="004B1202">
        <w:rPr>
          <w:rStyle w:val="Style13ptBold"/>
        </w:rPr>
        <w:t>Lewis 16</w:t>
      </w:r>
      <w:r>
        <w:t xml:space="preserve"> (James A. Lewis, James Lewis is an internationally recognized expert on cybersecurity, and a senior vice president and program director at CSIS, where he writes on technology, security, and innovation., December 2002, "Assessing the Risks of Cyber Terrorism, Cyber War and Other Cyber Threats:," Center for Strategic and International Studies, </w:t>
      </w:r>
      <w:hyperlink r:id="rId12" w:history="1">
        <w:r w:rsidRPr="008E7994">
          <w:rPr>
            <w:rStyle w:val="Hyperlink"/>
          </w:rPr>
          <w:t>https://csis-prod.s3.amazonaws.com/s3fs-public/legacy_files/files/media/csis/pubs/021101_risks_of_cyberterror.pdf</w:t>
        </w:r>
      </w:hyperlink>
      <w:r>
        <w:t>) JT</w:t>
      </w:r>
    </w:p>
    <w:p w14:paraId="3CAF742A" w14:textId="77777777" w:rsidR="002A2730" w:rsidRDefault="002A2730" w:rsidP="002A2730">
      <w:pPr>
        <w:rPr>
          <w:rStyle w:val="StyleUnderline"/>
        </w:rPr>
      </w:pPr>
      <w:r w:rsidRPr="00010B9B">
        <w:rPr>
          <w:rStyle w:val="StyleUnderline"/>
        </w:rPr>
        <w:t>Manufacturing and economic activity are increasingly dependent on computer networks</w:t>
      </w:r>
      <w:r>
        <w:t xml:space="preserve">, and cyber crime and industrial espionage are new dangers for economic activity. </w:t>
      </w:r>
      <w:r w:rsidRPr="00010B9B">
        <w:rPr>
          <w:rStyle w:val="StyleUnderline"/>
        </w:rPr>
        <w:t>However, the evidence is mixed as to the vulnerability of manufacturing to cyber attack</w:t>
      </w:r>
      <w:r>
        <w:t xml:space="preserve">. </w:t>
      </w:r>
      <w:r w:rsidRPr="00010B9B">
        <w:rPr>
          <w:rStyle w:val="StyleUnderline"/>
        </w:rPr>
        <w:t>A virus in 2000 infected 1,000 computers at Ford Motor Company. Ford received 140,000 contaminated e-mail messages in three hours before it shut down its network</w:t>
      </w:r>
      <w:r>
        <w:t xml:space="preserve">. Email service was disrupted for almost a week within the company. </w:t>
      </w:r>
      <w:r w:rsidRPr="00010B9B">
        <w:rPr>
          <w:rStyle w:val="StyleUnderline"/>
        </w:rPr>
        <w:t>Yet, Ford reported, “the rogue program appears to have caused only limited permanent damage. None of its 114 factories stopped</w:t>
      </w:r>
      <w:r>
        <w:t xml:space="preserve">, according to the automaker. </w:t>
      </w:r>
      <w:r w:rsidRPr="00010B9B">
        <w:rPr>
          <w:rStyle w:val="StyleUnderline"/>
        </w:rPr>
        <w:t>Computerized engineering blueprints and other technical data were unaffected</w:t>
      </w:r>
      <w:r>
        <w:t xml:space="preserve">. Ford was still able to post information for dealers and auto parts suppliers on Web sites that it uses for that purpose.”12 </w:t>
      </w:r>
      <w:r w:rsidRPr="00010B9B">
        <w:rPr>
          <w:rStyle w:val="StyleUnderline"/>
        </w:rPr>
        <w:t>Companies now report that the defensive measures they have taken meant that viruses that were exceptionally damaging when they first appeared are now only “nuisances.”1</w:t>
      </w:r>
    </w:p>
    <w:p w14:paraId="32084F78" w14:textId="77777777" w:rsidR="002A2730" w:rsidRPr="00F110D5" w:rsidRDefault="002A2730" w:rsidP="002A2730">
      <w:pPr>
        <w:pStyle w:val="Heading4"/>
        <w:spacing w:before="0" w:line="240" w:lineRule="auto"/>
        <w:rPr>
          <w:rFonts w:ascii="Times" w:hAnsi="Times"/>
        </w:rPr>
      </w:pPr>
      <w:r>
        <w:rPr>
          <w:rFonts w:ascii="Times" w:hAnsi="Times"/>
        </w:rPr>
        <w:t>Econ decline doesn’t cause war</w:t>
      </w:r>
    </w:p>
    <w:p w14:paraId="03DD6AC4" w14:textId="77777777" w:rsidR="002A2730" w:rsidRPr="00F110D5" w:rsidRDefault="002A2730" w:rsidP="002A2730">
      <w:pPr>
        <w:spacing w:after="0" w:line="240" w:lineRule="auto"/>
        <w:rPr>
          <w:rFonts w:ascii="Times" w:hAnsi="Times"/>
        </w:rPr>
      </w:pPr>
      <w:r w:rsidRPr="001A4081">
        <w:rPr>
          <w:rStyle w:val="Style13ptBold"/>
        </w:rPr>
        <w:t>Barnett 9</w:t>
      </w:r>
      <w:r w:rsidRPr="00F110D5">
        <w:rPr>
          <w:rFonts w:ascii="Times" w:hAnsi="Times"/>
        </w:rPr>
        <w:t xml:space="preserve"> </w:t>
      </w:r>
      <w:r>
        <w:rPr>
          <w:rFonts w:ascii="Times" w:hAnsi="Times"/>
        </w:rPr>
        <w:t>(</w:t>
      </w:r>
      <w:r w:rsidRPr="00F110D5">
        <w:rPr>
          <w:rFonts w:ascii="Times" w:hAnsi="Times"/>
        </w:rPr>
        <w:t xml:space="preserve">senior managing director of </w:t>
      </w:r>
      <w:proofErr w:type="spellStart"/>
      <w:r w:rsidRPr="00F110D5">
        <w:rPr>
          <w:rFonts w:ascii="Times" w:hAnsi="Times"/>
        </w:rPr>
        <w:t>Enterra</w:t>
      </w:r>
      <w:proofErr w:type="spellEnd"/>
      <w:r w:rsidRPr="00F110D5">
        <w:rPr>
          <w:rFonts w:ascii="Times" w:hAnsi="Times"/>
        </w:rPr>
        <w:t xml:space="preserve"> Solutions LLC, contributing editor/online columnist for Esquire</w:t>
      </w:r>
      <w:r>
        <w:rPr>
          <w:rFonts w:ascii="Times" w:hAnsi="Times"/>
        </w:rPr>
        <w:t>)</w:t>
      </w:r>
    </w:p>
    <w:p w14:paraId="60558F35" w14:textId="77777777" w:rsidR="002A2730" w:rsidRPr="00F110D5" w:rsidRDefault="002A2730" w:rsidP="002A2730">
      <w:pPr>
        <w:spacing w:after="0" w:line="240" w:lineRule="auto"/>
        <w:rPr>
          <w:rFonts w:ascii="Times" w:hAnsi="Times"/>
        </w:rPr>
      </w:pPr>
      <w:r w:rsidRPr="00F110D5">
        <w:rPr>
          <w:rFonts w:ascii="Times" w:hAnsi="Times"/>
        </w:rPr>
        <w:t xml:space="preserve">(Thomas P.M, “The New Rules: Security Remains Stable Amid Financial Crisis,” </w:t>
      </w:r>
      <w:proofErr w:type="spellStart"/>
      <w:r w:rsidRPr="00F110D5">
        <w:rPr>
          <w:rFonts w:ascii="Times" w:hAnsi="Times"/>
        </w:rPr>
        <w:t>Aprodex</w:t>
      </w:r>
      <w:proofErr w:type="spellEnd"/>
      <w:r w:rsidRPr="00F110D5">
        <w:rPr>
          <w:rFonts w:ascii="Times" w:hAnsi="Times"/>
        </w:rPr>
        <w:t xml:space="preserve">, Asset Protection Index, </w:t>
      </w:r>
      <w:hyperlink r:id="rId13" w:history="1">
        <w:r w:rsidRPr="00F110D5">
          <w:rPr>
            <w:rStyle w:val="Hyperlink"/>
            <w:rFonts w:ascii="Times" w:hAnsi="Times"/>
          </w:rPr>
          <w:t>http://www.aprodex.com/the-new-rules--security-remains-stable-amid-financial-crisis-398-bl.aspx</w:t>
        </w:r>
      </w:hyperlink>
      <w:r w:rsidRPr="00F110D5">
        <w:rPr>
          <w:rFonts w:ascii="Times" w:hAnsi="Times"/>
        </w:rPr>
        <w:t>)</w:t>
      </w:r>
    </w:p>
    <w:p w14:paraId="4D63D253" w14:textId="77777777" w:rsidR="002A2730" w:rsidRPr="00F110D5" w:rsidRDefault="002A2730" w:rsidP="002A2730">
      <w:pPr>
        <w:spacing w:after="0" w:line="240" w:lineRule="auto"/>
        <w:rPr>
          <w:rFonts w:ascii="Times" w:hAnsi="Times"/>
        </w:rPr>
      </w:pPr>
    </w:p>
    <w:p w14:paraId="09888D7A" w14:textId="77777777" w:rsidR="002A2730" w:rsidRPr="00F110D5" w:rsidRDefault="002A2730" w:rsidP="002A2730">
      <w:pPr>
        <w:spacing w:after="0" w:line="240" w:lineRule="auto"/>
        <w:rPr>
          <w:rFonts w:ascii="Times" w:hAnsi="Times"/>
        </w:rPr>
      </w:pPr>
      <w:r w:rsidRPr="00F110D5">
        <w:rPr>
          <w:rStyle w:val="TitleChar"/>
          <w:rFonts w:ascii="Times" w:hAnsi="Times"/>
          <w:highlight w:val="yellow"/>
        </w:rPr>
        <w:t>When</w:t>
      </w:r>
      <w:r w:rsidRPr="00F110D5">
        <w:rPr>
          <w:rStyle w:val="TitleChar"/>
          <w:rFonts w:ascii="Times" w:hAnsi="Times"/>
        </w:rPr>
        <w:t xml:space="preserve"> the</w:t>
      </w:r>
      <w:r w:rsidRPr="00F110D5">
        <w:rPr>
          <w:rFonts w:ascii="Times" w:hAnsi="Times"/>
        </w:rPr>
        <w:t xml:space="preserve"> global </w:t>
      </w:r>
      <w:r w:rsidRPr="00F110D5">
        <w:rPr>
          <w:rStyle w:val="TitleChar"/>
          <w:rFonts w:ascii="Times" w:hAnsi="Times"/>
          <w:highlight w:val="yellow"/>
        </w:rPr>
        <w:t>financial crisis struck</w:t>
      </w:r>
      <w:r w:rsidRPr="00F110D5">
        <w:rPr>
          <w:rFonts w:ascii="Times" w:hAnsi="Times"/>
        </w:rPr>
        <w:t xml:space="preserve"> roughly a year ago, </w:t>
      </w:r>
      <w:r w:rsidRPr="00F110D5">
        <w:rPr>
          <w:rStyle w:val="TitleChar"/>
          <w:rFonts w:ascii="Times" w:hAnsi="Times"/>
          <w:highlight w:val="yellow"/>
        </w:rPr>
        <w:t>the blogosphere was ablaze with</w:t>
      </w:r>
      <w:r w:rsidRPr="00F110D5">
        <w:rPr>
          <w:rFonts w:ascii="Times" w:hAnsi="Times"/>
        </w:rPr>
        <w:t xml:space="preserve"> all sorts of </w:t>
      </w:r>
      <w:r w:rsidRPr="00F110D5">
        <w:rPr>
          <w:rStyle w:val="TitleChar"/>
          <w:rFonts w:ascii="Times" w:hAnsi="Times"/>
          <w:highlight w:val="yellow"/>
        </w:rPr>
        <w:t>scary predictions</w:t>
      </w:r>
      <w:r w:rsidRPr="00F110D5">
        <w:rPr>
          <w:rStyle w:val="TitleChar"/>
          <w:rFonts w:ascii="Times" w:hAnsi="Times"/>
        </w:rPr>
        <w:t xml:space="preserve"> of</w:t>
      </w:r>
      <w:r w:rsidRPr="00F110D5">
        <w:rPr>
          <w:rFonts w:ascii="Times" w:hAnsi="Times"/>
        </w:rPr>
        <w:t xml:space="preserve">, and commentary regarding, ensuing </w:t>
      </w:r>
      <w:r w:rsidRPr="00F110D5">
        <w:rPr>
          <w:rStyle w:val="TitleChar"/>
          <w:rFonts w:ascii="Times" w:hAnsi="Times"/>
        </w:rPr>
        <w:t>conflict and wars</w:t>
      </w:r>
      <w:r w:rsidRPr="00F110D5">
        <w:rPr>
          <w:rFonts w:ascii="Times" w:hAnsi="Times"/>
        </w:rPr>
        <w:t xml:space="preserve"> -- </w:t>
      </w:r>
      <w:r w:rsidRPr="00F110D5">
        <w:rPr>
          <w:rStyle w:val="TitleChar"/>
          <w:rFonts w:ascii="Times" w:hAnsi="Times"/>
        </w:rPr>
        <w:t>a rerun of the Great Depression leading to world war</w:t>
      </w:r>
      <w:r w:rsidRPr="00F110D5">
        <w:rPr>
          <w:rFonts w:ascii="Times" w:hAnsi="Times"/>
        </w:rPr>
        <w:t xml:space="preserve">, as it were. </w:t>
      </w:r>
      <w:r w:rsidRPr="00F110D5">
        <w:rPr>
          <w:rStyle w:val="TitleChar"/>
          <w:rFonts w:ascii="Times" w:hAnsi="Times"/>
        </w:rPr>
        <w:t>Now, as</w:t>
      </w:r>
      <w:r w:rsidRPr="00F110D5">
        <w:rPr>
          <w:rFonts w:ascii="Times" w:hAnsi="Times"/>
        </w:rPr>
        <w:t xml:space="preserve"> global </w:t>
      </w:r>
      <w:r w:rsidRPr="00F110D5">
        <w:rPr>
          <w:rStyle w:val="TitleChar"/>
          <w:rFonts w:ascii="Times" w:hAnsi="Times"/>
        </w:rPr>
        <w:t>economic news brightens</w:t>
      </w:r>
      <w:r w:rsidRPr="00F110D5">
        <w:rPr>
          <w:rFonts w:ascii="Times" w:hAnsi="Times"/>
        </w:rPr>
        <w:t xml:space="preserve"> and recovery -- surprisingly led by China and emerging markets -- is the talk of the day, </w:t>
      </w:r>
      <w:r w:rsidRPr="00F110D5">
        <w:rPr>
          <w:rStyle w:val="TitleChar"/>
          <w:rFonts w:ascii="Times" w:hAnsi="Times"/>
        </w:rPr>
        <w:t>it's interesting to look back</w:t>
      </w:r>
      <w:r w:rsidRPr="00F110D5">
        <w:rPr>
          <w:rFonts w:ascii="Times" w:hAnsi="Times"/>
        </w:rPr>
        <w:t xml:space="preserve"> over the past year </w:t>
      </w:r>
      <w:r w:rsidRPr="00F110D5">
        <w:rPr>
          <w:rStyle w:val="TitleChar"/>
          <w:rFonts w:ascii="Times" w:hAnsi="Times"/>
        </w:rPr>
        <w:t xml:space="preserve">and realize how </w:t>
      </w:r>
      <w:r w:rsidRPr="00F110D5">
        <w:rPr>
          <w:rStyle w:val="TitleChar"/>
          <w:rFonts w:ascii="Times" w:hAnsi="Times"/>
          <w:highlight w:val="yellow"/>
        </w:rPr>
        <w:t>globalization's first</w:t>
      </w:r>
      <w:r w:rsidRPr="00F110D5">
        <w:rPr>
          <w:rFonts w:ascii="Times" w:hAnsi="Times"/>
        </w:rPr>
        <w:t xml:space="preserve"> truly </w:t>
      </w:r>
      <w:r w:rsidRPr="00F110D5">
        <w:rPr>
          <w:rStyle w:val="TitleChar"/>
          <w:rFonts w:ascii="Times" w:hAnsi="Times"/>
          <w:highlight w:val="yellow"/>
        </w:rPr>
        <w:t>worldwide recession has had</w:t>
      </w:r>
      <w:r w:rsidRPr="00F110D5">
        <w:rPr>
          <w:rFonts w:ascii="Times" w:hAnsi="Times"/>
        </w:rPr>
        <w:t xml:space="preserve"> virtually </w:t>
      </w:r>
      <w:r w:rsidRPr="00F110D5">
        <w:rPr>
          <w:rStyle w:val="TitleChar"/>
          <w:rFonts w:ascii="Times" w:hAnsi="Times"/>
          <w:highlight w:val="yellow"/>
        </w:rPr>
        <w:t>no impact</w:t>
      </w:r>
      <w:r w:rsidRPr="00F110D5">
        <w:rPr>
          <w:rFonts w:ascii="Times" w:hAnsi="Times"/>
        </w:rPr>
        <w:t xml:space="preserve"> whatsoever </w:t>
      </w:r>
      <w:r w:rsidRPr="00F110D5">
        <w:rPr>
          <w:rStyle w:val="TitleChar"/>
          <w:rFonts w:ascii="Times" w:hAnsi="Times"/>
          <w:highlight w:val="yellow"/>
        </w:rPr>
        <w:t>on</w:t>
      </w:r>
      <w:r w:rsidRPr="00F110D5">
        <w:rPr>
          <w:rFonts w:ascii="Times" w:hAnsi="Times"/>
        </w:rPr>
        <w:t xml:space="preserve"> the </w:t>
      </w:r>
      <w:r w:rsidRPr="00F110D5">
        <w:rPr>
          <w:rStyle w:val="TitleChar"/>
          <w:rFonts w:ascii="Times" w:hAnsi="Times"/>
        </w:rPr>
        <w:t xml:space="preserve">international </w:t>
      </w:r>
      <w:r w:rsidRPr="00F110D5">
        <w:rPr>
          <w:rStyle w:val="TitleChar"/>
          <w:rFonts w:ascii="Times" w:hAnsi="Times"/>
          <w:highlight w:val="yellow"/>
        </w:rPr>
        <w:t>security</w:t>
      </w:r>
      <w:r w:rsidRPr="00F110D5">
        <w:rPr>
          <w:rFonts w:ascii="Times" w:hAnsi="Times"/>
        </w:rPr>
        <w:t xml:space="preserve"> landscape.</w:t>
      </w:r>
    </w:p>
    <w:p w14:paraId="56A83432" w14:textId="77777777" w:rsidR="002A2730" w:rsidRPr="00F110D5" w:rsidRDefault="002A2730" w:rsidP="002A2730">
      <w:pPr>
        <w:spacing w:after="0" w:line="240" w:lineRule="auto"/>
        <w:rPr>
          <w:rFonts w:ascii="Times" w:hAnsi="Times"/>
        </w:rPr>
      </w:pPr>
      <w:r w:rsidRPr="00F110D5">
        <w:rPr>
          <w:rStyle w:val="TitleChar"/>
          <w:rFonts w:ascii="Times" w:hAnsi="Times"/>
          <w:highlight w:val="yellow"/>
        </w:rPr>
        <w:t>None of the</w:t>
      </w:r>
      <w:r w:rsidRPr="00F110D5">
        <w:rPr>
          <w:rFonts w:ascii="Times" w:hAnsi="Times"/>
        </w:rPr>
        <w:t xml:space="preserve"> more than </w:t>
      </w:r>
      <w:r w:rsidRPr="00F110D5">
        <w:rPr>
          <w:rStyle w:val="TitleChar"/>
          <w:rFonts w:ascii="Times" w:hAnsi="Times"/>
          <w:highlight w:val="yellow"/>
        </w:rPr>
        <w:t>three-dozen ongoing conflicts</w:t>
      </w:r>
      <w:r w:rsidRPr="00F110D5">
        <w:rPr>
          <w:rStyle w:val="TitleChar"/>
          <w:rFonts w:ascii="Times" w:hAnsi="Times"/>
        </w:rPr>
        <w:t xml:space="preserve"> listed by GlobalSecurity</w:t>
      </w:r>
      <w:r w:rsidRPr="00F110D5">
        <w:rPr>
          <w:rFonts w:ascii="Times" w:hAnsi="Times"/>
        </w:rPr>
        <w:t xml:space="preserve">.org </w:t>
      </w:r>
      <w:r w:rsidRPr="00F110D5">
        <w:rPr>
          <w:rStyle w:val="TitleChar"/>
          <w:rFonts w:ascii="Times" w:hAnsi="Times"/>
          <w:highlight w:val="yellow"/>
        </w:rPr>
        <w:t>can be</w:t>
      </w:r>
      <w:r w:rsidRPr="00F110D5">
        <w:rPr>
          <w:rFonts w:ascii="Times" w:hAnsi="Times"/>
        </w:rPr>
        <w:t xml:space="preserve"> clearly </w:t>
      </w:r>
      <w:r w:rsidRPr="00F110D5">
        <w:rPr>
          <w:rStyle w:val="TitleChar"/>
          <w:rFonts w:ascii="Times" w:hAnsi="Times"/>
          <w:highlight w:val="yellow"/>
        </w:rPr>
        <w:t>attributed to</w:t>
      </w:r>
      <w:r w:rsidRPr="00F110D5">
        <w:rPr>
          <w:rStyle w:val="TitleChar"/>
          <w:rFonts w:ascii="Times" w:hAnsi="Times"/>
        </w:rPr>
        <w:t xml:space="preserve"> the</w:t>
      </w:r>
      <w:r w:rsidRPr="00F110D5">
        <w:rPr>
          <w:rFonts w:ascii="Times" w:hAnsi="Times"/>
        </w:rPr>
        <w:t xml:space="preserve"> global </w:t>
      </w:r>
      <w:r w:rsidRPr="00F110D5">
        <w:rPr>
          <w:rStyle w:val="TitleChar"/>
          <w:rFonts w:ascii="Times" w:hAnsi="Times"/>
          <w:highlight w:val="yellow"/>
        </w:rPr>
        <w:t>recession</w:t>
      </w:r>
      <w:r w:rsidRPr="00F110D5">
        <w:rPr>
          <w:rStyle w:val="TitleChar"/>
          <w:rFonts w:ascii="Times" w:hAnsi="Times"/>
        </w:rPr>
        <w:t>.</w:t>
      </w:r>
      <w:r w:rsidRPr="00F110D5">
        <w:rPr>
          <w:rFonts w:ascii="Times" w:hAnsi="Times"/>
        </w:rPr>
        <w:t xml:space="preserve"> Indeed, </w:t>
      </w:r>
      <w:r w:rsidRPr="00F110D5">
        <w:rPr>
          <w:rStyle w:val="TitleChar"/>
          <w:rFonts w:ascii="Times" w:hAnsi="Times"/>
        </w:rPr>
        <w:t>the last new entry</w:t>
      </w:r>
      <w:r w:rsidRPr="00F110D5">
        <w:rPr>
          <w:rFonts w:ascii="Times" w:hAnsi="Times"/>
        </w:rPr>
        <w:t xml:space="preserve"> (</w:t>
      </w:r>
      <w:r w:rsidRPr="00F110D5">
        <w:rPr>
          <w:rStyle w:val="TitleChar"/>
          <w:rFonts w:ascii="Times" w:hAnsi="Times"/>
        </w:rPr>
        <w:t>civil conflict between Hamas and Fatah</w:t>
      </w:r>
      <w:r w:rsidRPr="00F110D5">
        <w:rPr>
          <w:rFonts w:ascii="Times" w:hAnsi="Times"/>
        </w:rPr>
        <w:t xml:space="preserve"> in the Palestine) </w:t>
      </w:r>
      <w:r w:rsidRPr="00F110D5">
        <w:rPr>
          <w:rStyle w:val="TitleChar"/>
          <w:rFonts w:ascii="Times" w:hAnsi="Times"/>
        </w:rPr>
        <w:t>predates the economic crisis by a year</w:t>
      </w:r>
      <w:r w:rsidRPr="00F110D5">
        <w:rPr>
          <w:rFonts w:ascii="Times" w:hAnsi="Times"/>
        </w:rPr>
        <w:t xml:space="preserve">, and three quarters of the chronic struggles began in the last century. Ditto for the 15 low-intensity conflicts listed by Wikipedia (where the latest entry is the Mexican "drug war" begun in 2006). Certainly, the </w:t>
      </w:r>
      <w:r w:rsidRPr="00F110D5">
        <w:rPr>
          <w:rStyle w:val="TitleChar"/>
          <w:rFonts w:ascii="Times" w:hAnsi="Times"/>
          <w:highlight w:val="yellow"/>
        </w:rPr>
        <w:t>Russia-Georgia</w:t>
      </w:r>
      <w:r w:rsidRPr="00F110D5">
        <w:rPr>
          <w:rFonts w:ascii="Times" w:hAnsi="Times"/>
        </w:rPr>
        <w:t xml:space="preserve"> conflict last August </w:t>
      </w:r>
      <w:r w:rsidRPr="00F110D5">
        <w:rPr>
          <w:rStyle w:val="TitleChar"/>
          <w:rFonts w:ascii="Times" w:hAnsi="Times"/>
        </w:rPr>
        <w:t>was specifically timed, but by most accounts</w:t>
      </w:r>
      <w:r w:rsidRPr="00F110D5">
        <w:rPr>
          <w:rFonts w:ascii="Times" w:hAnsi="Times"/>
        </w:rPr>
        <w:t xml:space="preserve"> </w:t>
      </w:r>
      <w:r w:rsidRPr="00F110D5">
        <w:rPr>
          <w:rStyle w:val="TitleChar"/>
          <w:rFonts w:ascii="Times" w:hAnsi="Times"/>
        </w:rPr>
        <w:t xml:space="preserve">the </w:t>
      </w:r>
      <w:r w:rsidRPr="00F110D5">
        <w:rPr>
          <w:rStyle w:val="TitleChar"/>
          <w:rFonts w:ascii="Times" w:hAnsi="Times"/>
          <w:highlight w:val="yellow"/>
        </w:rPr>
        <w:t>opening ceremony of the</w:t>
      </w:r>
      <w:r w:rsidRPr="00F110D5">
        <w:rPr>
          <w:rFonts w:ascii="Times" w:hAnsi="Times"/>
        </w:rPr>
        <w:t xml:space="preserve"> Beijing </w:t>
      </w:r>
      <w:r w:rsidRPr="00F110D5">
        <w:rPr>
          <w:rStyle w:val="TitleChar"/>
          <w:rFonts w:ascii="Times" w:hAnsi="Times"/>
          <w:highlight w:val="yellow"/>
        </w:rPr>
        <w:t>Olympics was the</w:t>
      </w:r>
      <w:r w:rsidRPr="00F110D5">
        <w:rPr>
          <w:rFonts w:ascii="Times" w:hAnsi="Times"/>
        </w:rPr>
        <w:t xml:space="preserve"> most important </w:t>
      </w:r>
      <w:r w:rsidRPr="00F110D5">
        <w:rPr>
          <w:rStyle w:val="TitleChar"/>
          <w:rFonts w:ascii="Times" w:hAnsi="Times"/>
          <w:highlight w:val="yellow"/>
        </w:rPr>
        <w:t>external trigger</w:t>
      </w:r>
      <w:r w:rsidRPr="00F110D5">
        <w:rPr>
          <w:rFonts w:ascii="Times" w:hAnsi="Times"/>
        </w:rPr>
        <w:t xml:space="preserve"> (followed by the U.S. presidential campaign) </w:t>
      </w:r>
      <w:r w:rsidRPr="00F110D5">
        <w:rPr>
          <w:rStyle w:val="TitleChar"/>
          <w:rFonts w:ascii="Times" w:hAnsi="Times"/>
        </w:rPr>
        <w:t>for that sudden spike in a</w:t>
      </w:r>
      <w:r w:rsidRPr="00F110D5">
        <w:rPr>
          <w:rFonts w:ascii="Times" w:hAnsi="Times"/>
        </w:rPr>
        <w:t xml:space="preserve">n almost </w:t>
      </w:r>
      <w:r w:rsidRPr="00F110D5">
        <w:rPr>
          <w:rStyle w:val="TitleChar"/>
          <w:rFonts w:ascii="Times" w:hAnsi="Times"/>
        </w:rPr>
        <w:t>two-decade</w:t>
      </w:r>
      <w:r w:rsidRPr="00F110D5">
        <w:rPr>
          <w:rFonts w:ascii="Times" w:hAnsi="Times"/>
        </w:rPr>
        <w:t xml:space="preserve"> long </w:t>
      </w:r>
      <w:r w:rsidRPr="00F110D5">
        <w:rPr>
          <w:rStyle w:val="TitleChar"/>
          <w:rFonts w:ascii="Times" w:hAnsi="Times"/>
        </w:rPr>
        <w:t>struggle</w:t>
      </w:r>
      <w:r w:rsidRPr="00F110D5">
        <w:rPr>
          <w:rFonts w:ascii="Times" w:hAnsi="Times"/>
        </w:rPr>
        <w:t xml:space="preserve"> between Georgia and its two breakaway regions.</w:t>
      </w:r>
    </w:p>
    <w:p w14:paraId="0DE748D2" w14:textId="77777777" w:rsidR="002A2730" w:rsidRPr="00F110D5" w:rsidRDefault="002A2730" w:rsidP="002A2730">
      <w:pPr>
        <w:spacing w:after="0" w:line="240" w:lineRule="auto"/>
        <w:rPr>
          <w:rFonts w:ascii="Times" w:hAnsi="Times"/>
        </w:rPr>
      </w:pPr>
      <w:r w:rsidRPr="00F110D5">
        <w:rPr>
          <w:rStyle w:val="TitleChar"/>
          <w:rFonts w:ascii="Times" w:hAnsi="Times"/>
          <w:highlight w:val="yellow"/>
        </w:rPr>
        <w:t>Looking over</w:t>
      </w:r>
      <w:r w:rsidRPr="00F110D5">
        <w:rPr>
          <w:rFonts w:ascii="Times" w:hAnsi="Times"/>
        </w:rPr>
        <w:t xml:space="preserve"> the </w:t>
      </w:r>
      <w:r w:rsidRPr="00F110D5">
        <w:rPr>
          <w:rStyle w:val="TitleChar"/>
          <w:rFonts w:ascii="Times" w:hAnsi="Times"/>
          <w:highlight w:val="yellow"/>
        </w:rPr>
        <w:t>various databases</w:t>
      </w:r>
      <w:r w:rsidRPr="00F110D5">
        <w:rPr>
          <w:rFonts w:ascii="Times" w:hAnsi="Times"/>
        </w:rPr>
        <w:t xml:space="preserve">, then, </w:t>
      </w:r>
      <w:r w:rsidRPr="00F110D5">
        <w:rPr>
          <w:rStyle w:val="TitleChar"/>
          <w:rFonts w:ascii="Times" w:hAnsi="Times"/>
          <w:highlight w:val="yellow"/>
        </w:rPr>
        <w:t>we see</w:t>
      </w:r>
      <w:r w:rsidRPr="00F110D5">
        <w:rPr>
          <w:rFonts w:ascii="Times" w:hAnsi="Times"/>
        </w:rPr>
        <w:t xml:space="preserve"> a most familiar picture: </w:t>
      </w:r>
      <w:r w:rsidRPr="00F110D5">
        <w:rPr>
          <w:rStyle w:val="TitleChar"/>
          <w:rFonts w:ascii="Times" w:hAnsi="Times"/>
        </w:rPr>
        <w:t xml:space="preserve">the usual </w:t>
      </w:r>
      <w:r w:rsidRPr="00F110D5">
        <w:rPr>
          <w:rStyle w:val="TitleChar"/>
          <w:rFonts w:ascii="Times" w:hAnsi="Times"/>
          <w:highlight w:val="yellow"/>
        </w:rPr>
        <w:t>mix of civil conflicts, insurgencies, and liberation</w:t>
      </w:r>
      <w:r w:rsidRPr="00F110D5">
        <w:rPr>
          <w:rStyle w:val="TitleChar"/>
          <w:rFonts w:ascii="Times" w:hAnsi="Times"/>
        </w:rPr>
        <w:t xml:space="preserve">-themed </w:t>
      </w:r>
      <w:r w:rsidRPr="00F110D5">
        <w:rPr>
          <w:rStyle w:val="TitleChar"/>
          <w:rFonts w:ascii="Times" w:hAnsi="Times"/>
          <w:highlight w:val="yellow"/>
        </w:rPr>
        <w:t>terrorist movements</w:t>
      </w:r>
      <w:r w:rsidRPr="00F110D5">
        <w:rPr>
          <w:rStyle w:val="TitleChar"/>
          <w:rFonts w:ascii="Times" w:hAnsi="Times"/>
        </w:rPr>
        <w:t>.</w:t>
      </w:r>
      <w:r w:rsidRPr="00F110D5">
        <w:rPr>
          <w:rFonts w:ascii="Times" w:hAnsi="Times"/>
        </w:rPr>
        <w:t xml:space="preserve"> Besides the recent Russia-Georgia dust-up, </w:t>
      </w:r>
      <w:r w:rsidRPr="00F110D5">
        <w:rPr>
          <w:rStyle w:val="TitleChar"/>
          <w:rFonts w:ascii="Times" w:hAnsi="Times"/>
        </w:rPr>
        <w:t xml:space="preserve">the only two </w:t>
      </w:r>
      <w:r w:rsidRPr="00F110D5">
        <w:rPr>
          <w:rStyle w:val="TitleChar"/>
          <w:rFonts w:ascii="Times" w:hAnsi="Times"/>
          <w:highlight w:val="yellow"/>
        </w:rPr>
        <w:t>potential state-on-state wars</w:t>
      </w:r>
      <w:r w:rsidRPr="00F110D5">
        <w:rPr>
          <w:rFonts w:ascii="Times" w:hAnsi="Times"/>
        </w:rPr>
        <w:t xml:space="preserve"> (North v. South Korea, Israel v. Iran) </w:t>
      </w:r>
      <w:r w:rsidRPr="00F110D5">
        <w:rPr>
          <w:rStyle w:val="TitleChar"/>
          <w:rFonts w:ascii="Times" w:hAnsi="Times"/>
          <w:highlight w:val="yellow"/>
        </w:rPr>
        <w:t>are</w:t>
      </w:r>
      <w:r w:rsidRPr="00F110D5">
        <w:rPr>
          <w:rFonts w:ascii="Times" w:hAnsi="Times"/>
        </w:rPr>
        <w:t xml:space="preserve"> both </w:t>
      </w:r>
      <w:r w:rsidRPr="00F110D5">
        <w:rPr>
          <w:rStyle w:val="TitleChar"/>
          <w:rFonts w:ascii="Times" w:hAnsi="Times"/>
          <w:highlight w:val="yellow"/>
        </w:rPr>
        <w:t>tied</w:t>
      </w:r>
      <w:r w:rsidRPr="00F110D5">
        <w:rPr>
          <w:rStyle w:val="TitleChar"/>
          <w:rFonts w:ascii="Times" w:hAnsi="Times"/>
        </w:rPr>
        <w:t xml:space="preserve"> </w:t>
      </w:r>
      <w:r w:rsidRPr="00F110D5">
        <w:rPr>
          <w:rStyle w:val="TitleChar"/>
          <w:rFonts w:ascii="Times" w:hAnsi="Times"/>
          <w:highlight w:val="yellow"/>
        </w:rPr>
        <w:t>to</w:t>
      </w:r>
      <w:r w:rsidRPr="00F110D5">
        <w:rPr>
          <w:rFonts w:ascii="Times" w:hAnsi="Times"/>
        </w:rPr>
        <w:t xml:space="preserve"> one side acquiring a </w:t>
      </w:r>
      <w:r w:rsidRPr="00F110D5">
        <w:rPr>
          <w:rStyle w:val="TitleChar"/>
          <w:rFonts w:ascii="Times" w:hAnsi="Times"/>
          <w:highlight w:val="yellow"/>
        </w:rPr>
        <w:t>nuclear</w:t>
      </w:r>
      <w:r w:rsidRPr="00F110D5">
        <w:rPr>
          <w:rStyle w:val="TitleChar"/>
          <w:rFonts w:ascii="Times" w:hAnsi="Times"/>
        </w:rPr>
        <w:t xml:space="preserve"> weapon </w:t>
      </w:r>
      <w:r w:rsidRPr="00F110D5">
        <w:rPr>
          <w:rStyle w:val="TitleChar"/>
          <w:rFonts w:ascii="Times" w:hAnsi="Times"/>
          <w:highlight w:val="yellow"/>
        </w:rPr>
        <w:t>capacity</w:t>
      </w:r>
      <w:r w:rsidRPr="00F110D5">
        <w:rPr>
          <w:rFonts w:ascii="Times" w:hAnsi="Times"/>
        </w:rPr>
        <w:t xml:space="preserve"> -- a process wholly </w:t>
      </w:r>
      <w:r w:rsidRPr="00F110D5">
        <w:rPr>
          <w:rStyle w:val="TitleChar"/>
          <w:rFonts w:ascii="Times" w:hAnsi="Times"/>
        </w:rPr>
        <w:t>unrelated to global economic trends.</w:t>
      </w:r>
      <w:r>
        <w:rPr>
          <w:rStyle w:val="TitleChar"/>
          <w:rFonts w:ascii="Times" w:hAnsi="Times"/>
        </w:rPr>
        <w:t xml:space="preserve"> </w:t>
      </w:r>
      <w:r w:rsidRPr="00F110D5">
        <w:rPr>
          <w:rFonts w:ascii="Times" w:hAnsi="Times"/>
        </w:rPr>
        <w:t xml:space="preserve">And </w:t>
      </w:r>
      <w:r w:rsidRPr="00F110D5">
        <w:rPr>
          <w:rStyle w:val="TitleChar"/>
          <w:rFonts w:ascii="Times" w:hAnsi="Times"/>
        </w:rPr>
        <w:t>with the U</w:t>
      </w:r>
      <w:r w:rsidRPr="00F110D5">
        <w:rPr>
          <w:rFonts w:ascii="Times" w:hAnsi="Times"/>
        </w:rPr>
        <w:t xml:space="preserve">nited </w:t>
      </w:r>
      <w:r w:rsidRPr="00F110D5">
        <w:rPr>
          <w:rStyle w:val="TitleChar"/>
          <w:rFonts w:ascii="Times" w:hAnsi="Times"/>
        </w:rPr>
        <w:t>S</w:t>
      </w:r>
      <w:r w:rsidRPr="00F110D5">
        <w:rPr>
          <w:rFonts w:ascii="Times" w:hAnsi="Times"/>
        </w:rPr>
        <w:t xml:space="preserve">tates effectively </w:t>
      </w:r>
      <w:r w:rsidRPr="00F110D5">
        <w:rPr>
          <w:rStyle w:val="TitleChar"/>
          <w:rFonts w:ascii="Times" w:hAnsi="Times"/>
        </w:rPr>
        <w:t>tied down</w:t>
      </w:r>
      <w:r w:rsidRPr="00F110D5">
        <w:rPr>
          <w:rFonts w:ascii="Times" w:hAnsi="Times"/>
        </w:rPr>
        <w:t xml:space="preserve"> by its two ongoing major interventions (Iraq and Afghanistan-bleeding-into-Pakistan), </w:t>
      </w:r>
      <w:r w:rsidRPr="00F110D5">
        <w:rPr>
          <w:rStyle w:val="TitleChar"/>
          <w:rFonts w:ascii="Times" w:hAnsi="Times"/>
        </w:rPr>
        <w:t>our involvement elsewhere</w:t>
      </w:r>
      <w:r w:rsidRPr="00F110D5">
        <w:rPr>
          <w:rFonts w:ascii="Times" w:hAnsi="Times"/>
        </w:rPr>
        <w:t xml:space="preserve"> around the planet </w:t>
      </w:r>
      <w:r w:rsidRPr="00F110D5">
        <w:rPr>
          <w:rStyle w:val="TitleChar"/>
          <w:rFonts w:ascii="Times" w:hAnsi="Times"/>
        </w:rPr>
        <w:t>has been quite modest</w:t>
      </w:r>
      <w:r w:rsidRPr="00F110D5">
        <w:rPr>
          <w:rFonts w:ascii="Times" w:hAnsi="Times"/>
        </w:rPr>
        <w:t xml:space="preserve">, both leading up to and </w:t>
      </w:r>
      <w:r w:rsidRPr="00F110D5">
        <w:rPr>
          <w:rStyle w:val="TitleChar"/>
          <w:rFonts w:ascii="Times" w:hAnsi="Times"/>
        </w:rPr>
        <w:t>following the onset of the</w:t>
      </w:r>
      <w:r w:rsidRPr="00F110D5">
        <w:rPr>
          <w:rFonts w:ascii="Times" w:hAnsi="Times"/>
        </w:rPr>
        <w:t xml:space="preserve"> economic </w:t>
      </w:r>
      <w:r w:rsidRPr="00F110D5">
        <w:rPr>
          <w:rStyle w:val="TitleChar"/>
          <w:rFonts w:ascii="Times" w:hAnsi="Times"/>
        </w:rPr>
        <w:t>crisis</w:t>
      </w:r>
      <w:r w:rsidRPr="00F110D5">
        <w:rPr>
          <w:rFonts w:ascii="Times" w:hAnsi="Times"/>
        </w:rPr>
        <w:t xml:space="preserve">: e.g., the usual counter-drug efforts in Latin America, the usual military exercises with allies across Asia, mixing it up with pirates off Somalia's coast). </w:t>
      </w:r>
      <w:r w:rsidRPr="00F110D5">
        <w:rPr>
          <w:rStyle w:val="TitleChar"/>
          <w:rFonts w:ascii="Times" w:hAnsi="Times"/>
        </w:rPr>
        <w:t>Everywhere else we find serious instability we pretty much let it burn, occasionally pressing the</w:t>
      </w:r>
      <w:r w:rsidRPr="00F110D5">
        <w:rPr>
          <w:rFonts w:ascii="Times" w:hAnsi="Times"/>
        </w:rPr>
        <w:t xml:space="preserve"> </w:t>
      </w:r>
      <w:r w:rsidRPr="00F110D5">
        <w:rPr>
          <w:rStyle w:val="TitleChar"/>
          <w:rFonts w:ascii="Times" w:hAnsi="Times"/>
        </w:rPr>
        <w:t>Chinese</w:t>
      </w:r>
      <w:r w:rsidRPr="00F110D5">
        <w:rPr>
          <w:rFonts w:ascii="Times" w:hAnsi="Times"/>
        </w:rPr>
        <w:t xml:space="preserve"> -- unsuccessfully -- </w:t>
      </w:r>
      <w:r w:rsidRPr="00F110D5">
        <w:rPr>
          <w:rStyle w:val="TitleChar"/>
          <w:rFonts w:ascii="Times" w:hAnsi="Times"/>
        </w:rPr>
        <w:t>to do something.</w:t>
      </w:r>
      <w:r w:rsidRPr="00F110D5">
        <w:rPr>
          <w:rFonts w:ascii="Times" w:hAnsi="Times"/>
        </w:rPr>
        <w:t xml:space="preserve"> Our new Africa Command, for example, hasn't led us to anything beyond advising and training local forces.</w:t>
      </w:r>
    </w:p>
    <w:p w14:paraId="7CE14DEB" w14:textId="77777777" w:rsidR="002A2730" w:rsidRPr="00251132" w:rsidRDefault="002A2730" w:rsidP="002A2730">
      <w:pPr>
        <w:rPr>
          <w:rStyle w:val="StyleUnderline"/>
        </w:rPr>
      </w:pPr>
    </w:p>
    <w:p w14:paraId="6A7721F6" w14:textId="77777777" w:rsidR="002A2730" w:rsidRDefault="002A2730" w:rsidP="002A2730">
      <w:pPr>
        <w:pStyle w:val="Heading4"/>
      </w:pPr>
      <w:r>
        <w:t>“Cyber war” isn’t a real thing - cows have killed more people than cyber attacks</w:t>
      </w:r>
    </w:p>
    <w:p w14:paraId="775EC24A" w14:textId="77777777" w:rsidR="002A2730" w:rsidRDefault="002A2730" w:rsidP="002A2730">
      <w:r w:rsidRPr="00C50A42">
        <w:rPr>
          <w:rStyle w:val="Style13ptBold"/>
        </w:rPr>
        <w:t>Singer and Cole 15</w:t>
      </w:r>
      <w:r>
        <w:t xml:space="preserve"> (Peter W. Singer and August Cole, P.W. Singer is strategist at the New America Foundation. August Cole is director of the Art of Future Warfare project at The Atlantic Council., 7-9-2015, "The Reality of Cyberwar," POLITICO Magazine, </w:t>
      </w:r>
      <w:hyperlink r:id="rId14" w:history="1">
        <w:r w:rsidRPr="008E7994">
          <w:rPr>
            <w:rStyle w:val="Hyperlink"/>
          </w:rPr>
          <w:t>http://www.politico.com/magazine/story/2015/07/the-reality-of-cyberwar-119915</w:t>
        </w:r>
      </w:hyperlink>
      <w:r>
        <w:t>) JT</w:t>
      </w:r>
    </w:p>
    <w:p w14:paraId="09508E9E" w14:textId="77777777" w:rsidR="002A2730" w:rsidRPr="0094224E" w:rsidRDefault="002A2730" w:rsidP="002A2730">
      <w:pPr>
        <w:rPr>
          <w:rStyle w:val="StyleUnderline"/>
        </w:rPr>
      </w:pPr>
      <w:r>
        <w:t xml:space="preserve">Many repeatedly use military terms to describe this diversity. </w:t>
      </w:r>
      <w:r w:rsidRPr="00C50A42">
        <w:rPr>
          <w:rStyle w:val="StyleUnderline"/>
        </w:rPr>
        <w:t>For example, after someone</w:t>
      </w:r>
      <w:r>
        <w:t xml:space="preserve"> (ahem, China) hacked the </w:t>
      </w:r>
      <w:r w:rsidRPr="00C50A42">
        <w:rPr>
          <w:rStyle w:val="StyleUnderline"/>
        </w:rPr>
        <w:t>Office of Personnel Management (</w:t>
      </w:r>
      <w:r w:rsidRPr="00C50A42">
        <w:t>OPM</w:t>
      </w:r>
      <w:r>
        <w:t xml:space="preserve">), stealing records of over 21.5 million citizens, outlets that ranged from </w:t>
      </w:r>
      <w:r w:rsidRPr="00C50A42">
        <w:rPr>
          <w:rStyle w:val="StyleUnderline"/>
        </w:rPr>
        <w:t>mass media</w:t>
      </w:r>
      <w:r>
        <w:t xml:space="preserve"> like USA Today to partisan outlets like Commentary and National Review magazine to true D.C. geek sites like Federal Computer Weekly all </w:t>
      </w:r>
      <w:r w:rsidRPr="00C50A42">
        <w:rPr>
          <w:rStyle w:val="StyleUnderline"/>
        </w:rPr>
        <w:t>claimed that this was the “ Cyber Pearl Harbor” of the war that we are already in. Cyber hogwash. We are at cyberwar as much as the “War on Christmas” is an actual war</w:t>
      </w:r>
      <w:r>
        <w:t xml:space="preserve">. Just as a glitch is not an attack, stealing </w:t>
      </w:r>
      <w:r w:rsidRPr="00C50A42">
        <w:rPr>
          <w:rStyle w:val="StyleUnderline"/>
        </w:rPr>
        <w:t>data is not war</w:t>
      </w:r>
      <w:r>
        <w:t xml:space="preserve">. Dependent on the goal and target, it is crime or espionage. No one likes to have their secrets stolen, but </w:t>
      </w:r>
      <w:r w:rsidRPr="00C50A42">
        <w:rPr>
          <w:rStyle w:val="StyleUnderline"/>
        </w:rPr>
        <w:t>no nation has ever in history gone to war over lost secrets</w:t>
      </w:r>
      <w:r>
        <w:t xml:space="preserve">. </w:t>
      </w:r>
      <w:r w:rsidRPr="0094224E">
        <w:rPr>
          <w:rStyle w:val="StyleUnderline"/>
        </w:rPr>
        <w:t>War</w:t>
      </w:r>
      <w:r>
        <w:t xml:space="preserve">—the real kind of war—not the way we use the term to describe everything from anti-drug to anti-Yuletide decoration campaigns, </w:t>
      </w:r>
      <w:r w:rsidRPr="0094224E">
        <w:rPr>
          <w:rStyle w:val="StyleUnderline"/>
        </w:rPr>
        <w:t>involves two key elements, mass violence and high-level politics</w:t>
      </w:r>
      <w:r>
        <w:t xml:space="preserve">. That is what distinguishes it from all the other wonderful human enterprises that range from crime to spying to even terrorism. </w:t>
      </w:r>
      <w:r w:rsidRPr="0094224E">
        <w:rPr>
          <w:rStyle w:val="StyleUnderline"/>
        </w:rPr>
        <w:t xml:space="preserve">Indeed, for all the talk of “cyber terrorism” and “cyber Pearl Harbor,” terms used over a half-million times according to Google, not a single person has been directly hurt or killed by a cyber attack, ever. </w:t>
      </w:r>
      <w:proofErr w:type="gramStart"/>
      <w:r w:rsidRPr="0094224E">
        <w:rPr>
          <w:rStyle w:val="StyleUnderline"/>
        </w:rPr>
        <w:t>( Cows</w:t>
      </w:r>
      <w:proofErr w:type="gramEnd"/>
      <w:r w:rsidRPr="0094224E">
        <w:rPr>
          <w:rStyle w:val="StyleUnderline"/>
        </w:rPr>
        <w:t>, meanwhile, killed 22 people in the U.S. last year.)</w:t>
      </w:r>
    </w:p>
    <w:p w14:paraId="727BEF14" w14:textId="77777777" w:rsidR="002A2730" w:rsidRDefault="002A2730" w:rsidP="002A2730"/>
    <w:p w14:paraId="178FCE80" w14:textId="77777777" w:rsidR="002A2730" w:rsidRDefault="002A2730" w:rsidP="002A2730">
      <w:pPr>
        <w:pStyle w:val="Heading4"/>
      </w:pPr>
      <w:r>
        <w:t>Cyber-attacks are overhyped – operators have too many organizational challenges an mutual incentives check</w:t>
      </w:r>
    </w:p>
    <w:p w14:paraId="02F1BE46" w14:textId="77777777" w:rsidR="002A2730" w:rsidRDefault="002A2730" w:rsidP="002A2730">
      <w:pPr>
        <w:rPr>
          <w:rStyle w:val="Style13ptBold"/>
          <w:b w:val="0"/>
          <w:sz w:val="16"/>
          <w:szCs w:val="16"/>
        </w:rPr>
      </w:pPr>
      <w:r>
        <w:rPr>
          <w:rStyle w:val="Style13ptBold"/>
        </w:rPr>
        <w:t xml:space="preserve">Lindsay 15 </w:t>
      </w:r>
      <w:r w:rsidRPr="009C243D">
        <w:t xml:space="preserve">(Jon R. Lindsay, Harvard University </w:t>
      </w:r>
      <w:proofErr w:type="spellStart"/>
      <w:r w:rsidRPr="009C243D">
        <w:t>Belfer</w:t>
      </w:r>
      <w:proofErr w:type="spellEnd"/>
      <w:r w:rsidRPr="009C243D">
        <w:t xml:space="preserve"> Center for Science and International Affairs, “Exaggerating the Chinese Cyber Threat”, May 2015, Jon R. Lindsay is an assistant research scientist at the University of California, San Diego. In the summer of 2015, he will become Assistant Professor </w:t>
      </w:r>
      <w:hyperlink r:id="rId15" w:history="1">
        <w:r w:rsidRPr="009C243D">
          <w:t>http://belfercenter.ksg.harvard.edu/publication/25321/exaggerating_the_chinese_cyber_threat.html</w:t>
        </w:r>
      </w:hyperlink>
      <w:r w:rsidRPr="009C243D">
        <w:t>) GG</w:t>
      </w:r>
    </w:p>
    <w:p w14:paraId="0F1D38A2" w14:textId="77777777" w:rsidR="002A2730" w:rsidRDefault="002A2730" w:rsidP="002A2730">
      <w:pPr>
        <w:rPr>
          <w:rStyle w:val="Style13ptBold"/>
          <w:b w:val="0"/>
          <w:sz w:val="16"/>
          <w:szCs w:val="16"/>
        </w:rPr>
      </w:pPr>
      <w:r w:rsidRPr="00344CDE">
        <w:rPr>
          <w:rStyle w:val="StyleUnderline"/>
        </w:rPr>
        <w:t>Policymakers in the United States often portray China as posing a serious cybersecurity threat</w:t>
      </w:r>
      <w:r>
        <w:rPr>
          <w:rStyle w:val="Style13ptBold"/>
          <w:sz w:val="16"/>
          <w:szCs w:val="16"/>
        </w:rPr>
        <w:t xml:space="preserve">. In 2013 U.S. National Security Adviser Tom </w:t>
      </w:r>
      <w:proofErr w:type="spellStart"/>
      <w:r>
        <w:rPr>
          <w:rStyle w:val="Style13ptBold"/>
          <w:sz w:val="16"/>
          <w:szCs w:val="16"/>
        </w:rPr>
        <w:t>Donilon</w:t>
      </w:r>
      <w:proofErr w:type="spellEnd"/>
      <w:r>
        <w:rPr>
          <w:rStyle w:val="Style13ptBold"/>
          <w:sz w:val="16"/>
          <w:szCs w:val="16"/>
        </w:rPr>
        <w:t xml:space="preserve"> stated that Chinese cyber intrusions not only endanger national security but also threaten U.S. firms with the loss of competitive advantage.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United States as "a thief crying 'stop thief.'" Chinese commentators increasingly call for the exclusion of U.S. internet firms from the Chinese market, citing concerns about collusion with the NSA, and argue that the institutions of internet governance give the United States an unfair advantage. </w:t>
      </w:r>
      <w:r w:rsidRPr="00344CDE">
        <w:rPr>
          <w:rStyle w:val="StyleUnderline"/>
        </w:rPr>
        <w:t>The rhetorical spiral of mistrust in the Sino-American relationship threatens to undermine the mutual benefits of the information revolution</w:t>
      </w:r>
      <w:r>
        <w:rPr>
          <w:rStyle w:val="Style13ptBold"/>
          <w:sz w:val="16"/>
          <w:szCs w:val="16"/>
        </w:rPr>
        <w:t xml:space="preserve">. </w:t>
      </w:r>
      <w:r w:rsidRPr="00344CDE">
        <w:rPr>
          <w:rStyle w:val="StyleUnderline"/>
        </w:rPr>
        <w:t>Fears</w:t>
      </w:r>
      <w:r w:rsidRPr="00344CDE">
        <w:t xml:space="preserve"> about the paralysis of the United States' digital infrastructure or the hemorrhage of its competitive advantage </w:t>
      </w:r>
      <w:r w:rsidRPr="00344CDE">
        <w:rPr>
          <w:rStyle w:val="StyleUnderline"/>
        </w:rPr>
        <w:t>are exaggerated</w:t>
      </w:r>
      <w:r>
        <w:rPr>
          <w:rStyle w:val="Style13ptBold"/>
          <w:sz w:val="16"/>
          <w:szCs w:val="16"/>
        </w:rPr>
        <w:t xml:space="preserve">. </w:t>
      </w:r>
      <w:r w:rsidRPr="00344CDE">
        <w:rPr>
          <w:rStyle w:val="StyleUnderline"/>
        </w:rPr>
        <w:t xml:space="preserve">Chinese cyber operators face underappreciated organizational challenges, including information overload and bureaucratic compartmentalization, which hinder the </w:t>
      </w:r>
      <w:proofErr w:type="spellStart"/>
      <w:r w:rsidRPr="00344CDE">
        <w:rPr>
          <w:rStyle w:val="StyleUnderline"/>
        </w:rPr>
        <w:t>weaponization</w:t>
      </w:r>
      <w:proofErr w:type="spellEnd"/>
      <w:r w:rsidRPr="00344CDE">
        <w:rPr>
          <w:rStyle w:val="StyleUnderline"/>
        </w:rPr>
        <w:t xml:space="preserve"> of cyberspace or absorption of stolen intellectual property</w:t>
      </w:r>
      <w:r>
        <w:rPr>
          <w:rStyle w:val="Style13ptBold"/>
          <w:sz w:val="16"/>
          <w:szCs w:val="16"/>
        </w:rPr>
        <w:t xml:space="preserve">. More important, </w:t>
      </w:r>
      <w:r w:rsidRPr="00344CDE">
        <w:rPr>
          <w:rStyle w:val="StyleUnderline"/>
        </w:rPr>
        <w:t>both</w:t>
      </w:r>
      <w:r>
        <w:rPr>
          <w:rStyle w:val="Style13ptBold"/>
          <w:sz w:val="16"/>
          <w:szCs w:val="16"/>
        </w:rPr>
        <w:t xml:space="preserve"> </w:t>
      </w:r>
      <w:r w:rsidRPr="00344CDE">
        <w:rPr>
          <w:rStyle w:val="StyleUnderline"/>
        </w:rPr>
        <w:t>the United States and China have strong incentives to moderate the intensity of their cyber exploitation to preserve profitable interconnections and avoid costly punishment</w:t>
      </w:r>
      <w:r>
        <w:rPr>
          <w:rStyle w:val="Style13ptBold"/>
          <w:sz w:val="16"/>
          <w:szCs w:val="16"/>
        </w:rPr>
        <w:t xml:space="preserve">. The policy backlash against U.S. firms and liberal internet governance by China and others is ultimately more worrisome for U.S. competitiveness than espionage; ironically, it is also counterproductive for Chinese growth. </w:t>
      </w:r>
      <w:r w:rsidRPr="00344CDE">
        <w:rPr>
          <w:rStyle w:val="StyleUnderline"/>
        </w:rPr>
        <w:t>The United States is unlikely to experience either a so-called digital Pearl Harbor through cyber warfare or death by a thousand cuts through industrial espionage</w:t>
      </w:r>
      <w:r>
        <w:rPr>
          <w:rStyle w:val="Style13ptBold"/>
          <w:sz w:val="16"/>
          <w:szCs w:val="16"/>
        </w:rPr>
        <w:t xml:space="preserve">. </w:t>
      </w:r>
      <w:r w:rsidRPr="00344CDE">
        <w:rPr>
          <w:rStyle w:val="StyleUnderline"/>
        </w:rPr>
        <w:t>There is, however, some danger of crisis miscalculation</w:t>
      </w:r>
      <w:r>
        <w:rPr>
          <w:rStyle w:val="Style13ptBold"/>
          <w:sz w:val="16"/>
          <w:szCs w:val="16"/>
        </w:rPr>
        <w:t xml:space="preserve"> when states field </w:t>
      </w:r>
      <w:proofErr w:type="spellStart"/>
      <w:r>
        <w:rPr>
          <w:rStyle w:val="Style13ptBold"/>
          <w:sz w:val="16"/>
          <w:szCs w:val="16"/>
        </w:rPr>
        <w:t>cyberweapons</w:t>
      </w:r>
      <w:proofErr w:type="spellEnd"/>
      <w:r>
        <w:rPr>
          <w:rStyle w:val="Style13ptBold"/>
          <w:sz w:val="16"/>
          <w:szCs w:val="16"/>
        </w:rPr>
        <w:t xml:space="preserve">. The secrecy of </w:t>
      </w:r>
      <w:proofErr w:type="spellStart"/>
      <w:r>
        <w:rPr>
          <w:rStyle w:val="Style13ptBold"/>
          <w:sz w:val="16"/>
          <w:szCs w:val="16"/>
        </w:rPr>
        <w:t>cyberweapons</w:t>
      </w:r>
      <w:proofErr w:type="spellEnd"/>
      <w:r>
        <w:rPr>
          <w:rStyle w:val="Style13ptBold"/>
          <w:sz w:val="16"/>
          <w:szCs w:val="16"/>
        </w:rPr>
        <w:t xml:space="preserve">' capabilities and the uncertainties about their effects and collateral damage are as likely to confuse friendly militaries as they are to muddy signals to an adversary. Unsuccessful preemptive cyberattacks could reveal hostile intent and thereby encourage retaliation with more traditional (and reliable) weapons. Conversely, preemptive escalation spurred by fears of cyberattack could encourage the target to use its </w:t>
      </w:r>
      <w:proofErr w:type="spellStart"/>
      <w:r>
        <w:rPr>
          <w:rStyle w:val="Style13ptBold"/>
          <w:sz w:val="16"/>
          <w:szCs w:val="16"/>
        </w:rPr>
        <w:t>cyberweapons</w:t>
      </w:r>
      <w:proofErr w:type="spellEnd"/>
      <w:r>
        <w:rPr>
          <w:rStyle w:val="Style13ptBold"/>
          <w:sz w:val="16"/>
          <w:szCs w:val="16"/>
        </w:rPr>
        <w:t xml:space="preserve"> before it loses the opportunity to do so. </w:t>
      </w:r>
      <w:r w:rsidRPr="00344CDE">
        <w:rPr>
          <w:rStyle w:val="StyleUnderline"/>
        </w:rPr>
        <w:t>Bilateral dialogue is essential for reducing the risks</w:t>
      </w:r>
      <w:r>
        <w:rPr>
          <w:rStyle w:val="Style13ptBold"/>
          <w:sz w:val="16"/>
          <w:szCs w:val="16"/>
        </w:rPr>
        <w:t xml:space="preserve"> of misperception between the United States and China in the event of a crisis.</w:t>
      </w:r>
    </w:p>
    <w:p w14:paraId="6D64C4C6" w14:textId="77777777" w:rsidR="002A2730" w:rsidRDefault="002A2730" w:rsidP="002A2730">
      <w:pPr>
        <w:pStyle w:val="Heading4"/>
      </w:pPr>
      <w:r>
        <w:t>Cyberwar is unlikely and systems are protected against attacks</w:t>
      </w:r>
    </w:p>
    <w:p w14:paraId="4DDDBEF0" w14:textId="77777777" w:rsidR="002A2730" w:rsidRDefault="002A2730" w:rsidP="002A2730">
      <w:r w:rsidRPr="00886DE1">
        <w:rPr>
          <w:rStyle w:val="Style13ptBold"/>
        </w:rPr>
        <w:t>Sommer and Brown 11</w:t>
      </w:r>
      <w:r>
        <w:t xml:space="preserve"> (Peter Sommer and Ian Brown, Peter Sommer, Information Systems and Innovation Group, London School of Economics, Ian Brown, Oxford Internet Institute, Oxford University, January 4, 2011, "Reducing Systemic Cybersecurity Risk," OECD, </w:t>
      </w:r>
      <w:hyperlink r:id="rId16" w:history="1">
        <w:r w:rsidRPr="008E7994">
          <w:rPr>
            <w:rStyle w:val="Hyperlink"/>
          </w:rPr>
          <w:t>https://www.oecd.org/gov/risk/46889922.pdf</w:t>
        </w:r>
      </w:hyperlink>
      <w:r>
        <w:t>) JT</w:t>
      </w:r>
    </w:p>
    <w:p w14:paraId="4EF2E350" w14:textId="77777777" w:rsidR="002A2730" w:rsidRDefault="002A2730" w:rsidP="002A2730">
      <w:r w:rsidRPr="006A04AA">
        <w:rPr>
          <w:rStyle w:val="StyleUnderline"/>
        </w:rPr>
        <w:t xml:space="preserve">Analysis of </w:t>
      </w:r>
      <w:proofErr w:type="spellStart"/>
      <w:r w:rsidRPr="006A04AA">
        <w:rPr>
          <w:rStyle w:val="StyleUnderline"/>
        </w:rPr>
        <w:t>cybsersecurity</w:t>
      </w:r>
      <w:proofErr w:type="spellEnd"/>
      <w:r w:rsidRPr="006A04AA">
        <w:rPr>
          <w:rStyle w:val="StyleUnderline"/>
        </w:rPr>
        <w:t xml:space="preserve"> issues has been weakened by the lack of agreement on terminology and the use of exaggerated language</w:t>
      </w:r>
      <w:r>
        <w:t xml:space="preserve">. An ―attack or an ―incident can include anything from an easily-identified ―phishing‖ attempt to obtain password details, a readily detected virus or a failed log-in to a highly sophisticated multi-stranded stealth onslaught. Rolling all these activities into a single statistic leads to grossly misleading conclusions. There is even greater confusion in the ways in which losses are estimated. </w:t>
      </w:r>
      <w:r w:rsidRPr="006A04AA">
        <w:rPr>
          <w:rStyle w:val="StyleUnderline"/>
        </w:rPr>
        <w:t>Cyberespionage is not a ―few keystrokes away from cyberwar</w:t>
      </w:r>
      <w:r>
        <w:t xml:space="preserve">, it is one technical method of spying. </w:t>
      </w:r>
      <w:r w:rsidRPr="006A04AA">
        <w:rPr>
          <w:rStyle w:val="StyleUnderline"/>
        </w:rPr>
        <w:t xml:space="preserve">A true cyberwar is an event with the characteristics of conventional war but fought exclusively in cyberspace. </w:t>
      </w:r>
      <w:r w:rsidRPr="006A04AA">
        <w:rPr>
          <w:rStyle w:val="StyleUnderline"/>
        </w:rPr>
        <w:t> It is unlikely that there will ever be a true cyberwar</w:t>
      </w:r>
      <w:r>
        <w:t xml:space="preserve">. The reasons are: </w:t>
      </w:r>
      <w:r w:rsidRPr="006A04AA">
        <w:rPr>
          <w:rStyle w:val="StyleUnderline"/>
        </w:rPr>
        <w:t xml:space="preserve">many critical computer systems are protected against known exploits and malware so that designers of new </w:t>
      </w:r>
      <w:proofErr w:type="spellStart"/>
      <w:r w:rsidRPr="006A04AA">
        <w:rPr>
          <w:rStyle w:val="StyleUnderline"/>
        </w:rPr>
        <w:t>cyberweapons</w:t>
      </w:r>
      <w:proofErr w:type="spellEnd"/>
      <w:r w:rsidRPr="006A04AA">
        <w:rPr>
          <w:rStyle w:val="StyleUnderline"/>
        </w:rPr>
        <w:t xml:space="preserve"> have to identify new weaknesses and exploits; the effects of cyberattacks are difficult to predict</w:t>
      </w:r>
      <w:r>
        <w:t xml:space="preserve"> – on the one hand they may be less powerful than hoped but may also have more extensive outcomes arising from the interconnectedness of systems, resulting in unwanted damage to perpetrators and their allies. More importantly, there is no strategic reason why any aggressor would limit themselves to only one class of weaponry. </w:t>
      </w:r>
    </w:p>
    <w:p w14:paraId="57076401" w14:textId="77777777" w:rsidR="002A2730" w:rsidRDefault="002A2730" w:rsidP="002A2730"/>
    <w:p w14:paraId="0A690697" w14:textId="77777777" w:rsidR="002A2730" w:rsidRPr="003A5A51" w:rsidRDefault="002A2730" w:rsidP="002A2730"/>
    <w:p w14:paraId="7A2E7E6F" w14:textId="77777777" w:rsidR="002A2730" w:rsidRDefault="002A2730" w:rsidP="002A2730">
      <w:pPr>
        <w:pStyle w:val="Heading2"/>
      </w:pPr>
      <w:r>
        <w:t>Xi DA Link</w:t>
      </w:r>
    </w:p>
    <w:p w14:paraId="64B54F46" w14:textId="77777777" w:rsidR="002A2730" w:rsidRDefault="002A2730" w:rsidP="002A2730"/>
    <w:p w14:paraId="1AAF2073" w14:textId="77777777" w:rsidR="002A2730" w:rsidRPr="00D03D73" w:rsidRDefault="002A2730" w:rsidP="002A2730">
      <w:pPr>
        <w:pStyle w:val="Heading4"/>
      </w:pPr>
      <w:r>
        <w:t>Cyber attribution allows Xi to implement his reforms and anti-corruption measures</w:t>
      </w:r>
    </w:p>
    <w:p w14:paraId="4B7CA475" w14:textId="77777777" w:rsidR="002A2730" w:rsidRDefault="002A2730" w:rsidP="002A2730">
      <w:r w:rsidRPr="00D03D73">
        <w:rPr>
          <w:rStyle w:val="Style13ptBold"/>
        </w:rPr>
        <w:t>Goldsmith 16</w:t>
      </w:r>
      <w:r>
        <w:t xml:space="preserve"> (Jack Goldsmith, Jack Goldsmith is the Henry L. Shattuck Professor at Harvard Law School, co-founder of Lawfare, a Senior Fellow at the Hoover Institution at Stanford University, and co-chair of its Working Group on National Security, Technology, and Law. He teaches and writes about national security law, presidential power, cybersecurity, international law, internet law, foreign relations law, and conflict of laws., 7-21-2016, "U.S. Attribution of China’s Cyber-Theft Aids Xi’s Centralization and Anti-Corruption Efforts," Lawfare, </w:t>
      </w:r>
      <w:hyperlink r:id="rId17" w:history="1">
        <w:r w:rsidRPr="00961C8F">
          <w:rPr>
            <w:rStyle w:val="Hyperlink"/>
          </w:rPr>
          <w:t>https://www.lawfareblog.com/us-attribution-chinas-cyber-theft-aids-xis-centralization-and-anti-corruption-efforts</w:t>
        </w:r>
      </w:hyperlink>
      <w:r>
        <w:t>) JT</w:t>
      </w:r>
    </w:p>
    <w:p w14:paraId="07BDFDB1" w14:textId="77777777" w:rsidR="002A2730" w:rsidRPr="00D03D73" w:rsidRDefault="002A2730" w:rsidP="002A2730">
      <w:r w:rsidRPr="00D03D73">
        <w:rPr>
          <w:rStyle w:val="StyleUnderline"/>
        </w:rPr>
        <w:t>The Reasons for the Drop.</w:t>
      </w:r>
      <w:r w:rsidRPr="00D03D73">
        <w:t xml:space="preserve"> The report shows that most of the drop-off in China-based </w:t>
      </w:r>
      <w:proofErr w:type="spellStart"/>
      <w:r w:rsidRPr="00D03D73">
        <w:t>cybertheft</w:t>
      </w:r>
      <w:proofErr w:type="spellEnd"/>
      <w:r w:rsidRPr="00D03D73">
        <w:t xml:space="preserve"> occurred before the Obama-Xi agreement last Fall. It attributes the drop-off primarily to Xi’s “sweeping changes impacting its use of network operations,” especially his efforts to “centralize and emphasize military and government elements engaged in cyber activity,” and his “anti-corruption campaign cracking down on the illegitimate use of state resources.” </w:t>
      </w:r>
      <w:r w:rsidRPr="00D03D73">
        <w:rPr>
          <w:rStyle w:val="StyleUnderline"/>
        </w:rPr>
        <w:t>It</w:t>
      </w:r>
      <w:r w:rsidRPr="00D03D73">
        <w:t xml:space="preserve"> also </w:t>
      </w:r>
      <w:r w:rsidRPr="00D03D73">
        <w:rPr>
          <w:rStyle w:val="StyleUnderline"/>
        </w:rPr>
        <w:t>gives supporting roles to increasing U.S. exposure of China’s state-sponsored commercial cyber-theft, dating back to a May 2013 Pentagon report (and similar private reports at the time),</w:t>
      </w:r>
      <w:r w:rsidRPr="00D03D73">
        <w:t xml:space="preserve"> and including the U.S. indictments of five PLA officers in May 2014 and enhanced threats of U.S. sanctions during the same period. </w:t>
      </w:r>
      <w:r w:rsidRPr="00D03D73">
        <w:rPr>
          <w:rStyle w:val="StyleUnderline"/>
        </w:rPr>
        <w:t xml:space="preserve">Putting all of this together, it appears that reforms of China’s </w:t>
      </w:r>
      <w:proofErr w:type="spellStart"/>
      <w:r w:rsidRPr="00D03D73">
        <w:rPr>
          <w:rStyle w:val="StyleUnderline"/>
        </w:rPr>
        <w:t>cybertheft</w:t>
      </w:r>
      <w:proofErr w:type="spellEnd"/>
      <w:r w:rsidRPr="00D03D73">
        <w:rPr>
          <w:rStyle w:val="StyleUnderline"/>
        </w:rPr>
        <w:t xml:space="preserve"> practices are grounded primarily in Xi’s efforts to centralize </w:t>
      </w:r>
      <w:proofErr w:type="spellStart"/>
      <w:r w:rsidRPr="00D03D73">
        <w:rPr>
          <w:rStyle w:val="StyleUnderline"/>
        </w:rPr>
        <w:t>cyberoperations</w:t>
      </w:r>
      <w:proofErr w:type="spellEnd"/>
      <w:r w:rsidRPr="00D03D73">
        <w:rPr>
          <w:rStyle w:val="StyleUnderline"/>
        </w:rPr>
        <w:t xml:space="preserve"> and stamp out corruption, and that U.S. exposure efforts aided Xi in these efforts</w:t>
      </w:r>
      <w:r w:rsidRPr="00D03D73">
        <w:t xml:space="preserve">. In other words, </w:t>
      </w:r>
      <w:r w:rsidRPr="00D03D73">
        <w:rPr>
          <w:rStyle w:val="StyleUnderline"/>
        </w:rPr>
        <w:t>the changes are</w:t>
      </w:r>
      <w:r w:rsidRPr="00D03D73">
        <w:t xml:space="preserve"> less about the U.S. imposing or threatening hefty costs on a unitary China (the costs and threatened costs have not in fact been hefty), and more </w:t>
      </w:r>
      <w:r w:rsidRPr="00D03D73">
        <w:rPr>
          <w:rStyle w:val="StyleUnderline"/>
        </w:rPr>
        <w:t>about the U.S. making transparent corrupt state-sponsored activities to China’s government, and thus aiding China’s government (as embodied in Xi’s regime) in furthering its interests</w:t>
      </w:r>
      <w:r w:rsidRPr="00D03D73">
        <w:t xml:space="preserve">. This plausible mechanism of influence is consistent with what I took to be the most interesting elements of John Carlin’s remarks at Harvard last December, when he explained (around 38:40) that one reason why the indictments of the PLA officers might change China’s cyber-theft behavior is that China is a “big complicated country” and that in China (as in the U.S., he implied) “disclosure of intelligence activity caused a lot of internal changes, discussion, and debate and it may not be that everyone in the government over there knew exactly what everyone was doing or had thought about the consequences of what they were doing before it was named and exposed.” The report thus helps us better understand how </w:t>
      </w:r>
      <w:r w:rsidRPr="00D03D73">
        <w:rPr>
          <w:rStyle w:val="StyleUnderline"/>
        </w:rPr>
        <w:t>U.S. exposure of China-based cyber-theft serves Xi’s interests in clamping down on “criminal and unauthorized use of [China’s] state resources.”</w:t>
      </w:r>
      <w:r w:rsidRPr="00D03D73">
        <w:t xml:space="preserve"> This is less a story of “coercion” than it is of “cooperation” between the United States government and Xi to serve Xi’s military centralization and anti-corruption efforts.* What we don’t know is how much state-sponsored commercial theft Xi is willing to tolerate (or able to eliminate), or how the government-related China-groups will morph along China’s very fuzzy public-private sector line to avoid detection from both China’s government and the U.S. government, or to operate in a way outside China’s government that Xi does not care about. Recall that last fall’s U.S.-China cyber deal, China agreed only not to “conduct or knowingly support cyber-enabled theft of intellectual property” with the intent of bringing commercial advantage. </w:t>
      </w:r>
    </w:p>
    <w:p w14:paraId="1EBA12F8" w14:textId="211A46B5" w:rsidR="002A2730" w:rsidRDefault="002A2730" w:rsidP="002A2730">
      <w:pPr>
        <w:pStyle w:val="Heading1"/>
      </w:pPr>
      <w:r>
        <w:t>Relations</w:t>
      </w:r>
    </w:p>
    <w:p w14:paraId="53167F30" w14:textId="77777777" w:rsidR="002A2730" w:rsidRPr="002A2730" w:rsidRDefault="002A2730" w:rsidP="002A2730"/>
    <w:p w14:paraId="451DB2EF" w14:textId="77777777" w:rsidR="002A2730" w:rsidRDefault="002A2730" w:rsidP="002A2730">
      <w:pPr>
        <w:pStyle w:val="Heading2"/>
      </w:pPr>
      <w:r>
        <w:t>Uniqueness</w:t>
      </w:r>
    </w:p>
    <w:p w14:paraId="1F665ACF" w14:textId="77777777" w:rsidR="002A2730" w:rsidRDefault="002A2730" w:rsidP="002A2730">
      <w:pPr>
        <w:pStyle w:val="Heading3"/>
      </w:pPr>
      <w:r>
        <w:t>SQ Solves</w:t>
      </w:r>
    </w:p>
    <w:p w14:paraId="34B684D3" w14:textId="77777777" w:rsidR="002A2730" w:rsidRDefault="002A2730" w:rsidP="002A2730">
      <w:pPr>
        <w:pStyle w:val="Heading2"/>
      </w:pPr>
      <w:r>
        <w:t>Alt-Causes</w:t>
      </w:r>
    </w:p>
    <w:p w14:paraId="59127362" w14:textId="77777777" w:rsidR="002A2730" w:rsidRDefault="002A2730" w:rsidP="002A2730">
      <w:pPr>
        <w:pStyle w:val="Heading3"/>
      </w:pPr>
      <w:r>
        <w:t>South China Sea/Senkaku</w:t>
      </w:r>
    </w:p>
    <w:p w14:paraId="33E1638C" w14:textId="77777777" w:rsidR="002A2730" w:rsidRDefault="002A2730" w:rsidP="002A2730">
      <w:pPr>
        <w:pStyle w:val="Heading4"/>
      </w:pPr>
      <w:r>
        <w:t>The South China Sea is a massive alt cause that neither side will back down on.</w:t>
      </w:r>
    </w:p>
    <w:p w14:paraId="68B4CFBE" w14:textId="77777777" w:rsidR="002A2730" w:rsidRPr="003E4835" w:rsidRDefault="002A2730" w:rsidP="002A2730">
      <w:pPr>
        <w:rPr>
          <w:rStyle w:val="Style13ptBold"/>
          <w:b w:val="0"/>
          <w:sz w:val="16"/>
        </w:rPr>
      </w:pPr>
      <w:proofErr w:type="spellStart"/>
      <w:r w:rsidRPr="003E4835">
        <w:rPr>
          <w:rStyle w:val="Style13ptBold"/>
        </w:rPr>
        <w:t>Pickrell</w:t>
      </w:r>
      <w:proofErr w:type="spellEnd"/>
      <w:r w:rsidRPr="003E4835">
        <w:rPr>
          <w:rStyle w:val="Style13ptBold"/>
        </w:rPr>
        <w:t xml:space="preserve"> 15</w:t>
      </w:r>
      <w:r>
        <w:rPr>
          <w:rStyle w:val="Style13ptBold"/>
        </w:rPr>
        <w:t xml:space="preserve"> </w:t>
      </w:r>
      <w:r w:rsidRPr="003E4835">
        <w:t>(</w:t>
      </w:r>
      <w:r>
        <w:t xml:space="preserve">Ryan </w:t>
      </w:r>
      <w:proofErr w:type="spellStart"/>
      <w:r>
        <w:t>Pickrell</w:t>
      </w:r>
      <w:proofErr w:type="spellEnd"/>
      <w:r>
        <w:t xml:space="preserve"> is a bilingual (Chinese) editor, translator, and writer for the </w:t>
      </w:r>
      <w:proofErr w:type="spellStart"/>
      <w:r>
        <w:t>Changjiang</w:t>
      </w:r>
      <w:proofErr w:type="spellEnd"/>
      <w:r>
        <w:t xml:space="preserve"> Daily Press Group. He graduated from Central China Normal University in May 2016 with a PhD degree in International Politics and Diplomacy. Having spent six years in China, He is fluent in Mandarin and conversational in two Chinese dialects. He also has knowledge of Chinese culture, society, media, economics, military affairs, politics, and domestic and foreign policies. He has spent the past four years working as a translator, editor, and writer for the </w:t>
      </w:r>
      <w:proofErr w:type="spellStart"/>
      <w:r>
        <w:t>Changjiang</w:t>
      </w:r>
      <w:proofErr w:type="spellEnd"/>
      <w:r>
        <w:t xml:space="preserve"> Daily Press Group. As the first foreigner to be invited to work for this company, the oldest press group in Wuhan, he can quickly and effectively read, comprehend, and translate Chinese articles covering a wide range of topics. The majority of his research is related to Chinese and American foreign policy decisions and modern Sino-American relations. “</w:t>
      </w:r>
      <w:r w:rsidRPr="003E4835">
        <w:t>The Tipping Point: Has the U.S.-China Relationship Passed the Point of No Return?</w:t>
      </w:r>
      <w:r>
        <w:t xml:space="preserve">”, 10/26/15, </w:t>
      </w:r>
      <w:r w:rsidRPr="006A6E8D">
        <w:t>http://nationalinterest.org/feature/the-tipping-point-has-the-us-china-relationship-passed-the-14168</w:t>
      </w:r>
      <w:r>
        <w:t>) //ZB</w:t>
      </w:r>
    </w:p>
    <w:p w14:paraId="7B929CB6" w14:textId="77777777" w:rsidR="002A2730" w:rsidRPr="004A7C7E" w:rsidRDefault="002A2730" w:rsidP="002A2730">
      <w:r w:rsidRPr="004A7C7E">
        <w:t xml:space="preserve">Drawing Lines in the “Sea”∂ </w:t>
      </w:r>
      <w:r w:rsidRPr="00C93DD7">
        <w:rPr>
          <w:rStyle w:val="StyleUnderline"/>
        </w:rPr>
        <w:t>The problems pushing the Sino-American relationship towards conflict are numerous</w:t>
      </w:r>
      <w:r w:rsidRPr="004A7C7E">
        <w:t xml:space="preserve"> and diverse, </w:t>
      </w:r>
      <w:r w:rsidRPr="00C93DD7">
        <w:rPr>
          <w:rStyle w:val="StyleUnderline"/>
        </w:rPr>
        <w:t>but</w:t>
      </w:r>
      <w:r w:rsidRPr="004A7C7E">
        <w:t xml:space="preserve"> if you are looking </w:t>
      </w:r>
      <w:r w:rsidRPr="00C93DD7">
        <w:rPr>
          <w:rStyle w:val="StyleUnderline"/>
        </w:rPr>
        <w:t>for the issue most likely to cause conflict, you need look no further than the South China Sea. China perceives the territorial disputes</w:t>
      </w:r>
      <w:r w:rsidRPr="004A7C7E">
        <w:t xml:space="preserve"> in this area </w:t>
      </w:r>
      <w:r w:rsidRPr="00C93DD7">
        <w:rPr>
          <w:rStyle w:val="StyleUnderline"/>
        </w:rPr>
        <w:t>as issues in which aggressive foreign</w:t>
      </w:r>
      <w:r w:rsidRPr="004A7C7E">
        <w:t xml:space="preserve"> state </w:t>
      </w:r>
      <w:r w:rsidRPr="00C93DD7">
        <w:rPr>
          <w:rStyle w:val="StyleUnderline"/>
        </w:rPr>
        <w:t>actors</w:t>
      </w:r>
      <w:r w:rsidRPr="004A7C7E">
        <w:t xml:space="preserve"> </w:t>
      </w:r>
      <w:r w:rsidRPr="00C93DD7">
        <w:rPr>
          <w:rStyle w:val="StyleUnderline"/>
        </w:rPr>
        <w:t>led by the United States are threatening China’s</w:t>
      </w:r>
      <w:r w:rsidRPr="004A7C7E">
        <w:t xml:space="preserve"> territorial </w:t>
      </w:r>
      <w:r w:rsidRPr="00C93DD7">
        <w:rPr>
          <w:rStyle w:val="StyleUnderline"/>
        </w:rPr>
        <w:t>sovereignty. For China</w:t>
      </w:r>
      <w:r w:rsidRPr="004A7C7E">
        <w:t xml:space="preserve">, because of its history, </w:t>
      </w:r>
      <w:r w:rsidRPr="00C93DD7">
        <w:rPr>
          <w:rStyle w:val="StyleUnderline"/>
        </w:rPr>
        <w:t>territorial sovereignty issues implicate regime survival in a way that transcends all other quarrels and disagreements. The United States</w:t>
      </w:r>
      <w:r w:rsidRPr="004A7C7E">
        <w:t xml:space="preserve">, on the other hand, </w:t>
      </w:r>
      <w:r w:rsidRPr="00C93DD7">
        <w:rPr>
          <w:rStyle w:val="StyleUnderline"/>
        </w:rPr>
        <w:t>views China’s</w:t>
      </w:r>
      <w:r w:rsidRPr="004A7C7E">
        <w:t xml:space="preserve"> territorial claims and </w:t>
      </w:r>
      <w:r w:rsidRPr="00C93DD7">
        <w:rPr>
          <w:rStyle w:val="StyleUnderline"/>
        </w:rPr>
        <w:t>actions</w:t>
      </w:r>
      <w:r w:rsidRPr="004A7C7E">
        <w:t xml:space="preserve"> to bolster those claims </w:t>
      </w:r>
      <w:r w:rsidRPr="00C93DD7">
        <w:rPr>
          <w:rStyle w:val="StyleUnderline"/>
        </w:rPr>
        <w:t>as</w:t>
      </w:r>
      <w:r w:rsidRPr="004A7C7E">
        <w:t xml:space="preserve"> Chinese expansionism, </w:t>
      </w:r>
      <w:r w:rsidRPr="00C93DD7">
        <w:rPr>
          <w:rStyle w:val="StyleUnderline"/>
        </w:rPr>
        <w:t>aggression against American allies and strategic partners, and a threat to the guiding principles of the liberal world order—which the United States views as crucial for the preservation of America’s global hegemonic power.</w:t>
      </w:r>
      <w:r w:rsidRPr="00C93DD7">
        <w:t xml:space="preserve">∂ </w:t>
      </w:r>
      <w:r w:rsidRPr="00C93DD7">
        <w:rPr>
          <w:rStyle w:val="StyleUnderline"/>
        </w:rPr>
        <w:t>The situation</w:t>
      </w:r>
      <w:r w:rsidRPr="004A7C7E">
        <w:t xml:space="preserve"> in the South China Sea </w:t>
      </w:r>
      <w:r w:rsidRPr="00C93DD7">
        <w:rPr>
          <w:rStyle w:val="StyleUnderline"/>
        </w:rPr>
        <w:t>has been</w:t>
      </w:r>
      <w:r w:rsidRPr="004A7C7E">
        <w:t xml:space="preserve"> steadily </w:t>
      </w:r>
      <w:r w:rsidRPr="00C93DD7">
        <w:rPr>
          <w:rStyle w:val="StyleUnderline"/>
        </w:rPr>
        <w:t>escalating for</w:t>
      </w:r>
      <w:r w:rsidRPr="004A7C7E">
        <w:t xml:space="preserve"> several </w:t>
      </w:r>
      <w:r w:rsidRPr="00C93DD7">
        <w:rPr>
          <w:rStyle w:val="StyleUnderline"/>
        </w:rPr>
        <w:t>years</w:t>
      </w:r>
      <w:r w:rsidRPr="004A7C7E">
        <w:t xml:space="preserve"> now. In April, 2014, </w:t>
      </w:r>
      <w:r w:rsidRPr="00C93DD7">
        <w:rPr>
          <w:rStyle w:val="StyleUnderline"/>
        </w:rPr>
        <w:t>American defense secretary</w:t>
      </w:r>
      <w:r w:rsidRPr="004A7C7E">
        <w:t xml:space="preserve"> Chuck </w:t>
      </w:r>
      <w:r w:rsidRPr="00C93DD7">
        <w:rPr>
          <w:rStyle w:val="StyleUnderline"/>
        </w:rPr>
        <w:t>Hagel met with Chinese defense minister Chang</w:t>
      </w:r>
      <w:r w:rsidRPr="004A7C7E">
        <w:t xml:space="preserve"> </w:t>
      </w:r>
      <w:proofErr w:type="spellStart"/>
      <w:r w:rsidRPr="004A7C7E">
        <w:t>Wanquan</w:t>
      </w:r>
      <w:proofErr w:type="spellEnd"/>
      <w:r w:rsidRPr="004A7C7E">
        <w:t xml:space="preserve">. During the meeting, </w:t>
      </w:r>
      <w:r w:rsidRPr="00C93DD7">
        <w:rPr>
          <w:rStyle w:val="StyleUnderline"/>
        </w:rPr>
        <w:t>Hagel said, “All parties should refrain from</w:t>
      </w:r>
      <w:r w:rsidRPr="004A7C7E">
        <w:t xml:space="preserve"> provocative actions and the use of intimidation, coercion, or </w:t>
      </w:r>
      <w:r w:rsidRPr="00C93DD7">
        <w:rPr>
          <w:rStyle w:val="StyleUnderline"/>
        </w:rPr>
        <w:t>aggression</w:t>
      </w:r>
      <w:r w:rsidRPr="004A7C7E">
        <w:t xml:space="preserve"> to advance their claims. Such disputes must be resolved peacefully and in accordance with international law.” </w:t>
      </w:r>
      <w:r w:rsidRPr="00C93DD7">
        <w:rPr>
          <w:rStyle w:val="StyleUnderline"/>
        </w:rPr>
        <w:t xml:space="preserve">Chang replied, </w:t>
      </w:r>
      <w:r w:rsidRPr="00C93DD7">
        <w:rPr>
          <w:rStyle w:val="Emphasis"/>
        </w:rPr>
        <w:t>“I’d like to reiterate that the territorial sovereignty issue is a Chinese core interest. On this issue, we will make no compromises, no concessions. Not even a tiny bit of violation will be allowed.” The inability to discuss openly or compromise on this issue has made it impossible to resolve and has led to escalation and increased tension.</w:t>
      </w:r>
      <w:r w:rsidRPr="004A7C7E">
        <w:t xml:space="preserve">∂ In the aftermath of this meeting, </w:t>
      </w:r>
      <w:r w:rsidRPr="00C93DD7">
        <w:rPr>
          <w:rStyle w:val="StyleUnderline"/>
        </w:rPr>
        <w:t>China began investing heavily in island construction and land reclamation activities in disputed waters</w:t>
      </w:r>
      <w:r w:rsidRPr="004A7C7E">
        <w:t xml:space="preserve">. As these activities have stirred up a lot of dust in the region, </w:t>
      </w:r>
      <w:r w:rsidRPr="00C93DD7">
        <w:rPr>
          <w:rStyle w:val="StyleUnderline"/>
        </w:rPr>
        <w:t>the United States has demanded that China abandon its present course of action, insisting that it is provocative and negatively impacting regional peace</w:t>
      </w:r>
      <w:r w:rsidRPr="004A7C7E">
        <w:t xml:space="preserve"> and stability. </w:t>
      </w:r>
      <w:r w:rsidRPr="00C93DD7">
        <w:rPr>
          <w:rStyle w:val="StyleUnderline"/>
        </w:rPr>
        <w:t>Not only has China dismissed America’s demands, it has also increased its military presence</w:t>
      </w:r>
      <w:r w:rsidRPr="004A7C7E">
        <w:t xml:space="preserve"> in contested areas in order </w:t>
      </w:r>
      <w:r w:rsidRPr="00C93DD7">
        <w:rPr>
          <w:rStyle w:val="StyleUnderline"/>
        </w:rPr>
        <w:t>to establish anti-access zones. While China claims</w:t>
      </w:r>
      <w:r w:rsidRPr="004A7C7E">
        <w:t xml:space="preserve"> that </w:t>
      </w:r>
      <w:r w:rsidRPr="00C93DD7">
        <w:rPr>
          <w:rStyle w:val="StyleUnderline"/>
        </w:rPr>
        <w:t>its actions are within</w:t>
      </w:r>
      <w:r w:rsidRPr="004A7C7E">
        <w:t xml:space="preserve"> the scope of international </w:t>
      </w:r>
      <w:r w:rsidRPr="00C93DD7">
        <w:rPr>
          <w:rStyle w:val="StyleUnderline"/>
        </w:rPr>
        <w:t>law, the United States asserts that Chinese actions are in violation of the law of the sea and laws</w:t>
      </w:r>
      <w:r w:rsidRPr="004A7C7E">
        <w:t xml:space="preserve"> for the regulation </w:t>
      </w:r>
      <w:r w:rsidRPr="00C93DD7">
        <w:rPr>
          <w:rStyle w:val="StyleUnderline"/>
        </w:rPr>
        <w:t>of the international commons.</w:t>
      </w:r>
      <w:r w:rsidRPr="004A7C7E">
        <w:t xml:space="preserve"> China argues that the South China Sea issue is a territorial sovereignty issue, yet </w:t>
      </w:r>
      <w:r w:rsidRPr="00C93DD7">
        <w:rPr>
          <w:rStyle w:val="StyleUnderline"/>
        </w:rPr>
        <w:t xml:space="preserve">the United States regards this </w:t>
      </w:r>
      <w:r w:rsidRPr="00C93DD7">
        <w:t>issue</w:t>
      </w:r>
      <w:r w:rsidRPr="00C93DD7">
        <w:rPr>
          <w:rStyle w:val="StyleUnderline"/>
        </w:rPr>
        <w:t xml:space="preserve"> </w:t>
      </w:r>
      <w:r w:rsidRPr="00C93DD7">
        <w:t>as a freedom of navigation dispute, as well</w:t>
      </w:r>
      <w:r w:rsidRPr="00C93DD7">
        <w:rPr>
          <w:rStyle w:val="StyleUnderline"/>
        </w:rPr>
        <w:t xml:space="preserve"> as a fight for the preservation of the international legal system—a cornerstone for the American-led liberal world order.</w:t>
      </w:r>
      <w:r w:rsidRPr="004A7C7E">
        <w:t xml:space="preserve">∂ </w:t>
      </w:r>
    </w:p>
    <w:p w14:paraId="4292F983" w14:textId="77777777" w:rsidR="002A2730" w:rsidRDefault="002A2730" w:rsidP="002A2730">
      <w:pPr>
        <w:pStyle w:val="Heading4"/>
      </w:pPr>
      <w:r w:rsidRPr="00DB481B">
        <w:t>Wh</w:t>
      </w:r>
      <w:r>
        <w:t>ile things remain calm now, both the US and China are ideologically attached to the South China Sea, and relations are only going to worsen.</w:t>
      </w:r>
    </w:p>
    <w:p w14:paraId="1B7AF920" w14:textId="77777777" w:rsidR="002A2730" w:rsidRPr="00F4382F" w:rsidRDefault="002A2730" w:rsidP="002A2730">
      <w:r>
        <w:rPr>
          <w:rStyle w:val="Style13ptBold"/>
        </w:rPr>
        <w:t xml:space="preserve">Sisk 7/20 </w:t>
      </w:r>
      <w:r w:rsidRPr="00F4382F">
        <w:t>(Richard Sisk has more than 40 years experience in journalism as a reporter and editor for the wire services and the N.Y. Daily News. He has embedded with U.S. troops in Afghanistan and Iraq, and reported from Beirut, Tel Aviv, Bosnia, Kosovo, Panama, Haiti, Guatemala, Northern Ireland, Vietnam, Eritrea and other conflict zones. He has also covered five presidential campaigns while working from Washington, D.C.</w:t>
      </w:r>
      <w:r>
        <w:t xml:space="preserve"> </w:t>
      </w:r>
      <w:r w:rsidRPr="00F4382F">
        <w:t xml:space="preserve">Sisk was born in Brooklyn and is a 1965 graduate of </w:t>
      </w:r>
      <w:proofErr w:type="spellStart"/>
      <w:r w:rsidRPr="00F4382F">
        <w:t>LeMoyne</w:t>
      </w:r>
      <w:proofErr w:type="spellEnd"/>
      <w:r w:rsidRPr="00F4382F">
        <w:t xml:space="preserve"> College in Syracuse, N.Y., with a degree in political science. He served with the 2nd Battalion Fourth Marines in Vietnam in 1967-68.</w:t>
      </w:r>
      <w:r>
        <w:t xml:space="preserve"> “</w:t>
      </w:r>
      <w:r w:rsidRPr="00F4382F">
        <w:t>US Won't Back Down on South China Sea, Navy's Top Officer Says</w:t>
      </w:r>
      <w:r>
        <w:t xml:space="preserve">”, 7/20/16, </w:t>
      </w:r>
      <w:r w:rsidRPr="009D5298">
        <w:t>http://www.military.com/daily-news/2016/07/20/us-wont-back-down-on-south-china-sea-navys-top-officer-says.html</w:t>
      </w:r>
      <w:r>
        <w:t>) //ZB</w:t>
      </w:r>
    </w:p>
    <w:p w14:paraId="57B3EEA1" w14:textId="77777777" w:rsidR="002A2730" w:rsidRPr="00DB481B" w:rsidRDefault="002A2730" w:rsidP="002A2730">
      <w:r w:rsidRPr="00DB481B">
        <w:rPr>
          <w:rStyle w:val="StyleUnderline"/>
        </w:rPr>
        <w:t>Chief of Naval Operations Adm.</w:t>
      </w:r>
      <w:r w:rsidRPr="00DB481B">
        <w:t xml:space="preserve"> John </w:t>
      </w:r>
      <w:r w:rsidRPr="00DB481B">
        <w:rPr>
          <w:rStyle w:val="StyleUnderline"/>
        </w:rPr>
        <w:t>Richardson used a visit to</w:t>
      </w:r>
      <w:r w:rsidRPr="00DB481B">
        <w:t xml:space="preserve"> the port city of </w:t>
      </w:r>
      <w:r w:rsidRPr="00DB481B">
        <w:rPr>
          <w:rStyle w:val="StyleUnderline"/>
        </w:rPr>
        <w:t>Qingdao on Wednesday to push back against Chinese bluster and deliver a message that the U.S. will continue to oppose China's artificial islands and military buildup in the region</w:t>
      </w:r>
      <w:r w:rsidRPr="00DB481B">
        <w:t>.</w:t>
      </w:r>
      <w:r w:rsidRPr="00DB481B">
        <w:rPr>
          <w:sz w:val="12"/>
        </w:rPr>
        <w:t xml:space="preserve">∂ </w:t>
      </w:r>
      <w:r w:rsidRPr="00DB481B">
        <w:rPr>
          <w:rStyle w:val="StyleUnderline"/>
        </w:rPr>
        <w:t>"This will not change," said Richardson</w:t>
      </w:r>
      <w:r w:rsidRPr="00DB481B">
        <w:t xml:space="preserve">, who visited the Chinese North Sea Fleet headquarters in Qingdao and met with fleet commander Vice Adm. Yuan </w:t>
      </w:r>
      <w:proofErr w:type="spellStart"/>
      <w:r w:rsidRPr="00DB481B">
        <w:t>Yubai</w:t>
      </w:r>
      <w:proofErr w:type="spellEnd"/>
      <w:r w:rsidRPr="00DB481B">
        <w:t>, the Navy said.</w:t>
      </w:r>
      <w:r w:rsidRPr="00DB481B">
        <w:rPr>
          <w:sz w:val="12"/>
        </w:rPr>
        <w:t xml:space="preserve">∂ </w:t>
      </w:r>
      <w:r w:rsidRPr="00DB481B">
        <w:rPr>
          <w:rStyle w:val="StyleUnderline"/>
        </w:rPr>
        <w:t>"The U.S. Navy will continue to conduct routine and lawful operations around the world, including</w:t>
      </w:r>
      <w:r w:rsidRPr="00DB481B">
        <w:t xml:space="preserve"> in </w:t>
      </w:r>
      <w:r w:rsidRPr="00DB481B">
        <w:rPr>
          <w:rStyle w:val="StyleUnderline"/>
        </w:rPr>
        <w:t>the South China Sea</w:t>
      </w:r>
      <w:r w:rsidRPr="00DB481B">
        <w:t>, in order to protect the rights, freedoms and lawful uses of sea and airspace guaranteed to all," he said.</w:t>
      </w:r>
      <w:r w:rsidRPr="00DB481B">
        <w:rPr>
          <w:sz w:val="12"/>
        </w:rPr>
        <w:t xml:space="preserve">∂ </w:t>
      </w:r>
      <w:r w:rsidRPr="00DB481B">
        <w:t>Richardson appealed to the Chinese to "take advantage of our common culture as sailors" to avoid confrontation, while calling on the government to stop the intimidation of regional allies and settle territorial disputes through negotiation.</w:t>
      </w:r>
      <w:r w:rsidRPr="00DB481B">
        <w:rPr>
          <w:sz w:val="12"/>
        </w:rPr>
        <w:t xml:space="preserve">∂ </w:t>
      </w:r>
      <w:r w:rsidRPr="00DB481B">
        <w:t>"I am supportive of a continued and deepening navy-to-navy relationship, but I will be continuously reassessing my support conditioned on continued safe and professional interactions at sea. In this area, we must judge each other by our deeds and actions, not just by our words," Richardson said.</w:t>
      </w:r>
      <w:r w:rsidRPr="00DB481B">
        <w:rPr>
          <w:sz w:val="12"/>
        </w:rPr>
        <w:t xml:space="preserve">∂ </w:t>
      </w:r>
      <w:r w:rsidRPr="00DB481B">
        <w:rPr>
          <w:rStyle w:val="StyleUnderline"/>
        </w:rPr>
        <w:t xml:space="preserve">The </w:t>
      </w:r>
      <w:r w:rsidRPr="00DB481B">
        <w:t>five-day</w:t>
      </w:r>
      <w:r w:rsidRPr="00DB481B">
        <w:rPr>
          <w:rStyle w:val="StyleUnderline"/>
        </w:rPr>
        <w:t xml:space="preserve"> trip </w:t>
      </w:r>
      <w:r w:rsidRPr="00DB481B">
        <w:t>was Richardson's first to China, and it</w:t>
      </w:r>
      <w:r w:rsidRPr="00DB481B">
        <w:rPr>
          <w:rStyle w:val="StyleUnderline"/>
        </w:rPr>
        <w:t xml:space="preserve"> got off to a rocky start in Beijing </w:t>
      </w:r>
      <w:r w:rsidRPr="00DB481B">
        <w:t xml:space="preserve">on Monday </w:t>
      </w:r>
      <w:r w:rsidRPr="00DB481B">
        <w:rPr>
          <w:rStyle w:val="StyleUnderline"/>
        </w:rPr>
        <w:t xml:space="preserve">where he was lectured by Adm. Wu </w:t>
      </w:r>
      <w:proofErr w:type="spellStart"/>
      <w:r w:rsidRPr="00DB481B">
        <w:rPr>
          <w:rStyle w:val="StyleUnderline"/>
        </w:rPr>
        <w:t>Shengli</w:t>
      </w:r>
      <w:proofErr w:type="spellEnd"/>
      <w:r w:rsidRPr="00DB481B">
        <w:rPr>
          <w:rStyle w:val="StyleUnderline"/>
        </w:rPr>
        <w:t>, commander of the People's Liberation Army Navy, on China's rejection of a</w:t>
      </w:r>
      <w:r w:rsidRPr="00DB481B">
        <w:t>n</w:t>
      </w:r>
      <w:r w:rsidRPr="00DB481B">
        <w:rPr>
          <w:rStyle w:val="StyleUnderline"/>
        </w:rPr>
        <w:t xml:space="preserve"> </w:t>
      </w:r>
      <w:r w:rsidRPr="00DB481B">
        <w:t>international</w:t>
      </w:r>
      <w:r w:rsidRPr="00DB481B">
        <w:rPr>
          <w:rStyle w:val="StyleUnderline"/>
        </w:rPr>
        <w:t xml:space="preserve"> tribunal's ruling </w:t>
      </w:r>
      <w:r w:rsidRPr="00DB481B">
        <w:t>last week</w:t>
      </w:r>
      <w:r w:rsidRPr="00DB481B">
        <w:rPr>
          <w:rStyle w:val="StyleUnderline"/>
        </w:rPr>
        <w:t xml:space="preserve"> against China's claims </w:t>
      </w:r>
      <w:r w:rsidRPr="00DB481B">
        <w:t>in the South China Sea.∂</w:t>
      </w:r>
      <w:r w:rsidRPr="00DB481B">
        <w:rPr>
          <w:rStyle w:val="StyleUnderline"/>
        </w:rPr>
        <w:t xml:space="preserve"> "The Chinese navy is prepared to react to any infringement of rights or aggression," Wu said, according to official Chinese media, and "efforts to force us to succumb to pressure will only be counterproductive. We will never stop our construction on the </w:t>
      </w:r>
      <w:proofErr w:type="spellStart"/>
      <w:r w:rsidRPr="00DB481B">
        <w:rPr>
          <w:rStyle w:val="StyleUnderline"/>
        </w:rPr>
        <w:t>Nansha</w:t>
      </w:r>
      <w:proofErr w:type="spellEnd"/>
      <w:r w:rsidRPr="00DB481B">
        <w:rPr>
          <w:rStyle w:val="StyleUnderline"/>
        </w:rPr>
        <w:t xml:space="preserve"> Islands</w:t>
      </w:r>
      <w:r w:rsidRPr="00DB481B">
        <w:t xml:space="preserve">," where the Philippines and other nations also claim rights, Wu said, referring to the Spratly islands.∂ </w:t>
      </w:r>
      <w:r w:rsidRPr="00DB481B">
        <w:rPr>
          <w:rStyle w:val="StyleUnderline"/>
        </w:rPr>
        <w:t xml:space="preserve">"The </w:t>
      </w:r>
      <w:proofErr w:type="spellStart"/>
      <w:r w:rsidRPr="00DB481B">
        <w:rPr>
          <w:rStyle w:val="StyleUnderline"/>
        </w:rPr>
        <w:t>Nansha</w:t>
      </w:r>
      <w:proofErr w:type="spellEnd"/>
      <w:r w:rsidRPr="00DB481B">
        <w:rPr>
          <w:rStyle w:val="StyleUnderline"/>
        </w:rPr>
        <w:t xml:space="preserve"> Islands are China's inherent territory, and our necessary construction on the islands is reasonable, justified and lawful," he said. "Any attempt to force China to give in through flexing military muscles will only have the opposite effect."</w:t>
      </w:r>
      <w:r w:rsidRPr="00DB481B">
        <w:rPr>
          <w:sz w:val="12"/>
        </w:rPr>
        <w:t xml:space="preserve">∂ </w:t>
      </w:r>
    </w:p>
    <w:p w14:paraId="2CD6848F" w14:textId="77777777" w:rsidR="002A2730" w:rsidRDefault="002A2730" w:rsidP="002A2730">
      <w:pPr>
        <w:pStyle w:val="Heading4"/>
      </w:pPr>
      <w:r>
        <w:t>China sees America’s current stance and policies as another form of the US abusing its hegemonic stance, and aren’t going to leave the South China Sea</w:t>
      </w:r>
    </w:p>
    <w:p w14:paraId="3CA83545" w14:textId="77777777" w:rsidR="002A2730" w:rsidRPr="001D566D" w:rsidRDefault="002A2730" w:rsidP="002A2730">
      <w:proofErr w:type="spellStart"/>
      <w:r>
        <w:rPr>
          <w:rStyle w:val="Style13ptBold"/>
        </w:rPr>
        <w:t>Kynge</w:t>
      </w:r>
      <w:proofErr w:type="spellEnd"/>
      <w:r>
        <w:rPr>
          <w:rStyle w:val="Style13ptBold"/>
        </w:rPr>
        <w:t xml:space="preserve"> and Mitchell 7/19 </w:t>
      </w:r>
      <w:r w:rsidRPr="001D566D">
        <w:t>(</w:t>
      </w:r>
      <w:r>
        <w:t xml:space="preserve">As Emerging Markets Editor, James </w:t>
      </w:r>
      <w:proofErr w:type="spellStart"/>
      <w:r>
        <w:t>Kynge</w:t>
      </w:r>
      <w:proofErr w:type="spellEnd"/>
      <w:r>
        <w:t xml:space="preserve"> is responsible for EM coverage at the Financial Times, much of which can be seen on EM Squared and the </w:t>
      </w:r>
      <w:proofErr w:type="spellStart"/>
      <w:r>
        <w:t>beyondbrics</w:t>
      </w:r>
      <w:proofErr w:type="spellEnd"/>
      <w:r>
        <w:t xml:space="preserve"> blog, both of which are on FT.com. His main focus is in several areas: economic growth and development trends in emerging markets, connections between emerging markets (particularly China and the outside world), EM demographic themes and social trends. He is the Chairman of FT Confidential Research, a research service at the Financial Times that generates data from China, Latin America and Southeast Asia and uses that data to </w:t>
      </w:r>
      <w:proofErr w:type="spellStart"/>
      <w:r>
        <w:t>analyse</w:t>
      </w:r>
      <w:proofErr w:type="spellEnd"/>
      <w:r>
        <w:t xml:space="preserve"> economic trends. Tom Mitchell is the Beijing Bureau Chief at the Financial Times. “</w:t>
      </w:r>
      <w:r w:rsidRPr="005A0EBE">
        <w:t>Top Beijing diplomat hits at US over South China Sea tribunal</w:t>
      </w:r>
      <w:r>
        <w:t xml:space="preserve">”, 7/19/16, </w:t>
      </w:r>
      <w:r w:rsidRPr="009D5298">
        <w:t>https://next.ft.com/content/a42ed2ca-4d82-11e6-88c5-db83e98a590a</w:t>
      </w:r>
      <w:r>
        <w:t>) //ZB</w:t>
      </w:r>
    </w:p>
    <w:p w14:paraId="1C10714F" w14:textId="77777777" w:rsidR="002A2730" w:rsidRPr="006A6E8D" w:rsidRDefault="002A2730" w:rsidP="002A2730">
      <w:r w:rsidRPr="006A6E8D">
        <w:rPr>
          <w:rStyle w:val="StyleUnderline"/>
        </w:rPr>
        <w:t xml:space="preserve">A top Chinese diplomat has </w:t>
      </w:r>
      <w:proofErr w:type="spellStart"/>
      <w:r w:rsidRPr="006A6E8D">
        <w:rPr>
          <w:rStyle w:val="StyleUnderline"/>
        </w:rPr>
        <w:t>criticised</w:t>
      </w:r>
      <w:proofErr w:type="spellEnd"/>
      <w:r w:rsidRPr="006A6E8D">
        <w:rPr>
          <w:rStyle w:val="StyleUnderline"/>
        </w:rPr>
        <w:t xml:space="preserve"> the US over a “politically motivated” arbitration case that dismissed Beijing’s claim to most of the South </w:t>
      </w:r>
      <w:r w:rsidRPr="001D566D">
        <w:rPr>
          <w:rStyle w:val="StyleUnderline"/>
        </w:rPr>
        <w:t>China Sea, saying Washington wanted to use legal process to humiliate Beijing</w:t>
      </w:r>
      <w:r w:rsidRPr="006A6E8D">
        <w:t xml:space="preserve"> even </w:t>
      </w:r>
      <w:r w:rsidRPr="001D566D">
        <w:rPr>
          <w:rStyle w:val="StyleUnderline"/>
        </w:rPr>
        <w:t>as its warships challenged Chinese sovereignty</w:t>
      </w:r>
      <w:r w:rsidRPr="006A6E8D">
        <w:t xml:space="preserve"> in the region.</w:t>
      </w:r>
      <w:r w:rsidRPr="006A6E8D">
        <w:rPr>
          <w:sz w:val="12"/>
        </w:rPr>
        <w:t xml:space="preserve">∂ </w:t>
      </w:r>
      <w:r w:rsidRPr="006A6E8D">
        <w:t xml:space="preserve">The comments by Liu </w:t>
      </w:r>
      <w:proofErr w:type="spellStart"/>
      <w:r w:rsidRPr="006A6E8D">
        <w:t>Xiaoming</w:t>
      </w:r>
      <w:proofErr w:type="spellEnd"/>
      <w:r w:rsidRPr="006A6E8D">
        <w:t>, China’s ambassador to London, on Tuesday came as Admiral John Richardson, the US Navy chief, called on Beijing and other Asian governments to “exercise thoughtfulness and restraint” after last week’s ruling by the Permanent Court of Arbitration in The Hague.</w:t>
      </w:r>
      <w:r w:rsidRPr="006A6E8D">
        <w:rPr>
          <w:sz w:val="12"/>
        </w:rPr>
        <w:t xml:space="preserve">∂ </w:t>
      </w:r>
      <w:r w:rsidRPr="006A6E8D">
        <w:t xml:space="preserve">“There should be a big question about US </w:t>
      </w:r>
      <w:proofErr w:type="spellStart"/>
      <w:r w:rsidRPr="006A6E8D">
        <w:t>behaviour</w:t>
      </w:r>
      <w:proofErr w:type="spellEnd"/>
      <w:r w:rsidRPr="006A6E8D">
        <w:t xml:space="preserve"> in all of this … I think this arbitration case is politically motivated,” </w:t>
      </w:r>
      <w:proofErr w:type="spellStart"/>
      <w:r w:rsidRPr="006A6E8D">
        <w:t>Mr</w:t>
      </w:r>
      <w:proofErr w:type="spellEnd"/>
      <w:r w:rsidRPr="006A6E8D">
        <w:t xml:space="preserve"> Liu said.</w:t>
      </w:r>
      <w:r w:rsidRPr="006A6E8D">
        <w:rPr>
          <w:sz w:val="12"/>
        </w:rPr>
        <w:t xml:space="preserve">∂ </w:t>
      </w:r>
      <w:r w:rsidRPr="006A6E8D">
        <w:t>“On the one hand they [the US] send their warships and airplanes to challenge China’s sovereignty and on the other they think this might be a good legal case launched … to try to humiliate China diplomatically, to damage China’s image and also give them a legal basis with which to challenge China.”</w:t>
      </w:r>
      <w:r w:rsidRPr="006A6E8D">
        <w:rPr>
          <w:sz w:val="12"/>
        </w:rPr>
        <w:t xml:space="preserve">∂ </w:t>
      </w:r>
      <w:r w:rsidRPr="001D566D">
        <w:rPr>
          <w:rStyle w:val="StyleUnderline"/>
        </w:rPr>
        <w:t>Beijing reacted with fury to the verdict of the international tribunal, in a suit brought by the Philippines, which found there was “no legal basis” under the United Nation’s Convention on the Law of the Sea for China’s claims to more than 80 per cent of the South China Sea.</w:t>
      </w:r>
      <w:r w:rsidRPr="006A6E8D">
        <w:rPr>
          <w:sz w:val="12"/>
        </w:rPr>
        <w:t xml:space="preserve">∂ </w:t>
      </w:r>
      <w:r w:rsidRPr="006A6E8D">
        <w:t xml:space="preserve">Speaking in Beijing, </w:t>
      </w:r>
      <w:proofErr w:type="spellStart"/>
      <w:r w:rsidRPr="001D566D">
        <w:rPr>
          <w:rStyle w:val="StyleUnderline"/>
        </w:rPr>
        <w:t>Adm</w:t>
      </w:r>
      <w:proofErr w:type="spellEnd"/>
      <w:r w:rsidRPr="001D566D">
        <w:rPr>
          <w:rStyle w:val="StyleUnderline"/>
        </w:rPr>
        <w:t xml:space="preserve"> Richardson told the Financial Times: “We would expect that [China and the Philippines] would abide by the ruling … the ruling gives all claimants to the South China Sea disputes a lot of reasons to stop and think.”∂ His appeal for calm followed reports by the official</w:t>
      </w:r>
      <w:r w:rsidRPr="006A6E8D">
        <w:t xml:space="preserve"> Xinhua </w:t>
      </w:r>
      <w:r w:rsidRPr="001D566D">
        <w:rPr>
          <w:rStyle w:val="StyleUnderline"/>
        </w:rPr>
        <w:t xml:space="preserve">news agency that construction by Beijing </w:t>
      </w:r>
      <w:r w:rsidRPr="006A6E8D">
        <w:t xml:space="preserve">on man-made islands under its control </w:t>
      </w:r>
      <w:r w:rsidRPr="001D566D">
        <w:rPr>
          <w:rStyle w:val="StyleUnderline"/>
        </w:rPr>
        <w:t>would “never stop halfway”.</w:t>
      </w:r>
      <w:r w:rsidRPr="006A6E8D">
        <w:t xml:space="preserve"> Xinhua quoted a Chinese military spokesman as saying the air force had started regular patrols over the region.</w:t>
      </w:r>
      <w:r w:rsidRPr="006A6E8D">
        <w:rPr>
          <w:sz w:val="12"/>
        </w:rPr>
        <w:t xml:space="preserve">∂ </w:t>
      </w:r>
    </w:p>
    <w:p w14:paraId="3DD7A3FD" w14:textId="77777777" w:rsidR="002A2730" w:rsidRDefault="002A2730" w:rsidP="002A2730">
      <w:pPr>
        <w:pStyle w:val="Heading3"/>
      </w:pPr>
      <w:r>
        <w:t>Human Rights</w:t>
      </w:r>
    </w:p>
    <w:p w14:paraId="14BAF4E8" w14:textId="77777777" w:rsidR="002A2730" w:rsidRDefault="002A2730" w:rsidP="002A2730">
      <w:pPr>
        <w:pStyle w:val="Heading4"/>
      </w:pPr>
      <w:r>
        <w:t>The US and China are engaged in mutual antagonism over human rights records.</w:t>
      </w:r>
    </w:p>
    <w:p w14:paraId="63523382" w14:textId="77777777" w:rsidR="002A2730" w:rsidRPr="008549AA" w:rsidRDefault="002A2730" w:rsidP="002A2730">
      <w:proofErr w:type="spellStart"/>
      <w:r w:rsidRPr="008549AA">
        <w:rPr>
          <w:rStyle w:val="Style13ptBold"/>
        </w:rPr>
        <w:t>Baculinao</w:t>
      </w:r>
      <w:proofErr w:type="spellEnd"/>
      <w:r w:rsidRPr="008549AA">
        <w:rPr>
          <w:rStyle w:val="Style13ptBold"/>
        </w:rPr>
        <w:t xml:space="preserve"> </w:t>
      </w:r>
      <w:r>
        <w:rPr>
          <w:rStyle w:val="Style13ptBold"/>
        </w:rPr>
        <w:t>4/14</w:t>
      </w:r>
      <w:r w:rsidRPr="008549AA">
        <w:rPr>
          <w:rStyle w:val="Style13ptBold"/>
        </w:rPr>
        <w:t xml:space="preserve"> </w:t>
      </w:r>
      <w:r w:rsidRPr="008549AA">
        <w:t xml:space="preserve">(Eric </w:t>
      </w:r>
      <w:proofErr w:type="spellStart"/>
      <w:r w:rsidRPr="008549AA">
        <w:t>Baculinao</w:t>
      </w:r>
      <w:proofErr w:type="spellEnd"/>
      <w:r w:rsidRPr="008549AA">
        <w:t xml:space="preserve"> is the Beijing bureau chief at NBC News</w:t>
      </w:r>
      <w:r>
        <w:t xml:space="preserve">. “China on U.S. Criticism on Human Rights: ‘Hold Up a Mirror’”, 4/14/16, </w:t>
      </w:r>
      <w:r w:rsidRPr="008549AA">
        <w:t>http://www.nbcnews.com/news/china/china-u-s-criticism-human-rights-hold-mirror-n555826</w:t>
      </w:r>
      <w:r>
        <w:t>)  //ZB</w:t>
      </w:r>
    </w:p>
    <w:p w14:paraId="638EEA26" w14:textId="77777777" w:rsidR="002A2730" w:rsidRPr="003A0978" w:rsidRDefault="002A2730" w:rsidP="002A2730">
      <w:r w:rsidRPr="003A0978">
        <w:t xml:space="preserve">BEIJING — </w:t>
      </w:r>
      <w:r w:rsidRPr="003A0978">
        <w:rPr>
          <w:rStyle w:val="StyleUnderline"/>
        </w:rPr>
        <w:t>China condemned America's human-rights record</w:t>
      </w:r>
      <w:r w:rsidRPr="003A0978">
        <w:t xml:space="preserve"> on Thursday, </w:t>
      </w:r>
      <w:r w:rsidRPr="003A0978">
        <w:rPr>
          <w:rStyle w:val="StyleUnderline"/>
        </w:rPr>
        <w:t>alluding to the White House campaign and suggesting that "money</w:t>
      </w:r>
      <w:r w:rsidRPr="003A0978">
        <w:t xml:space="preserve"> politics </w:t>
      </w:r>
      <w:r w:rsidRPr="003A0978">
        <w:rPr>
          <w:rStyle w:val="StyleUnderline"/>
        </w:rPr>
        <w:t>and family politics went from bad to worse."∂ The broadside came amid</w:t>
      </w:r>
      <w:r w:rsidRPr="003A0978">
        <w:t xml:space="preserve"> heightening </w:t>
      </w:r>
      <w:r w:rsidRPr="003A0978">
        <w:rPr>
          <w:rStyle w:val="StyleUnderline"/>
        </w:rPr>
        <w:t>tensions</w:t>
      </w:r>
      <w:r w:rsidRPr="003A0978">
        <w:t xml:space="preserve"> </w:t>
      </w:r>
      <w:r w:rsidRPr="003A0978">
        <w:rPr>
          <w:rStyle w:val="StyleUnderline"/>
        </w:rPr>
        <w:t>in the South China Sea</w:t>
      </w:r>
      <w:r w:rsidRPr="003A0978">
        <w:t xml:space="preserve"> where the U.S. is conducting war games with the Philippines to counter China's maritime </w:t>
      </w:r>
      <w:proofErr w:type="gramStart"/>
      <w:r w:rsidRPr="003A0978">
        <w:t>claims.</w:t>
      </w:r>
      <w:r w:rsidRPr="003A0978">
        <w:rPr>
          <w:sz w:val="12"/>
        </w:rPr>
        <w:t>∂</w:t>
      </w:r>
      <w:proofErr w:type="gramEnd"/>
      <w:r w:rsidRPr="003A0978">
        <w:rPr>
          <w:sz w:val="12"/>
        </w:rPr>
        <w:t xml:space="preserve"> </w:t>
      </w:r>
      <w:r w:rsidRPr="003A0978">
        <w:rPr>
          <w:rStyle w:val="StyleUnderline"/>
        </w:rPr>
        <w:t>China's document</w:t>
      </w:r>
      <w:r w:rsidRPr="003A0978">
        <w:t xml:space="preserve"> was prepared by a Cabinet office and was released by the state-run Xinhua News Agency. It </w:t>
      </w:r>
      <w:r w:rsidRPr="003A0978">
        <w:rPr>
          <w:rStyle w:val="StyleUnderline"/>
        </w:rPr>
        <w:t xml:space="preserve">was a response to a global human-rights survey issued </w:t>
      </w:r>
      <w:r w:rsidRPr="003A0978">
        <w:t xml:space="preserve">Wednesday </w:t>
      </w:r>
      <w:r w:rsidRPr="003A0978">
        <w:rPr>
          <w:rStyle w:val="StyleUnderline"/>
        </w:rPr>
        <w:t xml:space="preserve">by the State Department which criticized China </w:t>
      </w:r>
      <w:r w:rsidRPr="003A0978">
        <w:t>and other countries.</w:t>
      </w:r>
      <w:r w:rsidRPr="003A0978">
        <w:rPr>
          <w:sz w:val="12"/>
        </w:rPr>
        <w:t xml:space="preserve">∂ </w:t>
      </w:r>
      <w:r w:rsidRPr="003A0978">
        <w:rPr>
          <w:rStyle w:val="StyleUnderline"/>
        </w:rPr>
        <w:t>The U.S.</w:t>
      </w:r>
      <w:r w:rsidRPr="003A0978">
        <w:t xml:space="preserve"> </w:t>
      </w:r>
      <w:r w:rsidRPr="003A0978">
        <w:rPr>
          <w:rStyle w:val="StyleUnderline"/>
        </w:rPr>
        <w:t xml:space="preserve">report cited China's "particularly severe" crackdown on the legal community and "extralegal measures" </w:t>
      </w:r>
      <w:r w:rsidRPr="008549AA">
        <w:t xml:space="preserve">of enforced disappearances and house arrest against government critics.∂ </w:t>
      </w:r>
      <w:r w:rsidRPr="003A0978">
        <w:rPr>
          <w:rStyle w:val="StyleUnderline"/>
        </w:rPr>
        <w:t xml:space="preserve">"The United States made comments </w:t>
      </w:r>
      <w:r w:rsidRPr="008549AA">
        <w:t>on the human-rights situation in many countries</w:t>
      </w:r>
      <w:r w:rsidRPr="003A0978">
        <w:rPr>
          <w:rStyle w:val="StyleUnderline"/>
        </w:rPr>
        <w:t xml:space="preserve"> while being tight-lipped about its own terrible human-rights record </w:t>
      </w:r>
      <w:r w:rsidRPr="008549AA">
        <w:t xml:space="preserve">and showing not a bit of intention to reflect on it," </w:t>
      </w:r>
      <w:r w:rsidRPr="003A0978">
        <w:rPr>
          <w:rStyle w:val="StyleUnderline"/>
        </w:rPr>
        <w:t xml:space="preserve">Xinhua said. "Since the U.S. </w:t>
      </w:r>
      <w:r w:rsidRPr="008549AA">
        <w:t>government</w:t>
      </w:r>
      <w:r w:rsidRPr="003A0978">
        <w:rPr>
          <w:rStyle w:val="StyleUnderline"/>
        </w:rPr>
        <w:t xml:space="preserve"> refused to hold up a mirror </w:t>
      </w:r>
      <w:r w:rsidRPr="008549AA">
        <w:t>to look at itself,</w:t>
      </w:r>
      <w:r w:rsidRPr="003A0978">
        <w:rPr>
          <w:rStyle w:val="StyleUnderline"/>
        </w:rPr>
        <w:t xml:space="preserve"> it has to be done with </w:t>
      </w:r>
      <w:r w:rsidRPr="008549AA">
        <w:t>other people's</w:t>
      </w:r>
      <w:r w:rsidRPr="003A0978">
        <w:rPr>
          <w:rStyle w:val="StyleUnderline"/>
        </w:rPr>
        <w:t xml:space="preserve"> help."</w:t>
      </w:r>
      <w:r w:rsidRPr="003A0978">
        <w:rPr>
          <w:sz w:val="12"/>
        </w:rPr>
        <w:t xml:space="preserve">∂ </w:t>
      </w:r>
      <w:r w:rsidRPr="008549AA">
        <w:rPr>
          <w:rStyle w:val="StyleUnderline"/>
        </w:rPr>
        <w:t>China alleged the "wanton infringement" of civil rights and "rampant gun</w:t>
      </w:r>
      <w:r w:rsidRPr="003A0978">
        <w:t xml:space="preserve">-related </w:t>
      </w:r>
      <w:r w:rsidRPr="008549AA">
        <w:rPr>
          <w:rStyle w:val="StyleUnderline"/>
        </w:rPr>
        <w:t>crimes</w:t>
      </w:r>
      <w:r w:rsidRPr="003A0978">
        <w:t xml:space="preserve">" in the United States, citing a toll of 13,136 killed and 26,493 injured by gun violence last year. </w:t>
      </w:r>
      <w:r w:rsidRPr="008549AA">
        <w:rPr>
          <w:rStyle w:val="StyleUnderline"/>
        </w:rPr>
        <w:t>Xinhua said 965 people had shot dead by U.S. police.</w:t>
      </w:r>
      <w:r w:rsidRPr="003A0978">
        <w:rPr>
          <w:sz w:val="12"/>
        </w:rPr>
        <w:t xml:space="preserve">∂ </w:t>
      </w:r>
      <w:r w:rsidRPr="003A0978">
        <w:t>"The frequent occurrence of shooting incidents was the deepest impression left to the world concerning the United States in 2015," the news agency said.</w:t>
      </w:r>
      <w:r w:rsidRPr="003A0978">
        <w:rPr>
          <w:sz w:val="12"/>
        </w:rPr>
        <w:t xml:space="preserve">∂ </w:t>
      </w:r>
      <w:r w:rsidRPr="008549AA">
        <w:rPr>
          <w:rStyle w:val="StyleUnderline"/>
        </w:rPr>
        <w:t>It added that 560,000 people were homeless and said that 33 million Americans didn't have health insurance.</w:t>
      </w:r>
      <w:r w:rsidRPr="008549AA">
        <w:t>∂</w:t>
      </w:r>
      <w:r w:rsidRPr="008549AA">
        <w:rPr>
          <w:rStyle w:val="StyleUnderline"/>
        </w:rPr>
        <w:t xml:space="preserve"> The report has tallied more than 6,000 airstrikes in Syria and Iraq, allegedly causing "between 1,695 and 2,239" civilian deaths.</w:t>
      </w:r>
      <w:r w:rsidRPr="008549AA">
        <w:t>∂</w:t>
      </w:r>
      <w:r w:rsidRPr="003A0978">
        <w:rPr>
          <w:sz w:val="12"/>
        </w:rPr>
        <w:t xml:space="preserve"> </w:t>
      </w:r>
    </w:p>
    <w:p w14:paraId="7CB9B188" w14:textId="77777777" w:rsidR="002A2730" w:rsidRPr="00390BB3" w:rsidRDefault="002A2730" w:rsidP="002A2730"/>
    <w:p w14:paraId="5035FACE" w14:textId="77777777" w:rsidR="002A2730" w:rsidRDefault="002A2730" w:rsidP="002A2730">
      <w:pPr>
        <w:pStyle w:val="Heading2"/>
      </w:pPr>
      <w:r>
        <w:t xml:space="preserve">Link </w:t>
      </w:r>
    </w:p>
    <w:p w14:paraId="7ADCA6AA" w14:textId="41E39C35" w:rsidR="002A2730" w:rsidRDefault="002A2730" w:rsidP="002A2730">
      <w:pPr>
        <w:pStyle w:val="Heading3"/>
      </w:pPr>
      <w:r>
        <w:t>Defense</w:t>
      </w:r>
    </w:p>
    <w:p w14:paraId="7DF2B620" w14:textId="767D7DB0" w:rsidR="002A2730" w:rsidRPr="00824BBA" w:rsidRDefault="002A2730" w:rsidP="002A2730">
      <w:pPr>
        <w:pStyle w:val="Heading4"/>
      </w:pPr>
      <w:r>
        <w:t>[Needed? Ripe for turns]</w:t>
      </w:r>
    </w:p>
    <w:p w14:paraId="334DF21F" w14:textId="77777777" w:rsidR="002A2730" w:rsidRDefault="002A2730" w:rsidP="002A2730">
      <w:pPr>
        <w:pStyle w:val="Heading3"/>
      </w:pPr>
      <w:r>
        <w:t xml:space="preserve">Turn </w:t>
      </w:r>
    </w:p>
    <w:p w14:paraId="504E686D" w14:textId="77777777" w:rsidR="002A2730" w:rsidRPr="004046BE" w:rsidRDefault="002A2730" w:rsidP="002A2730">
      <w:pPr>
        <w:pStyle w:val="Heading4"/>
      </w:pPr>
      <w:r w:rsidRPr="004046BE">
        <w:t xml:space="preserve">Increased relations mean we let down our guard - they’ll just attack us </w:t>
      </w:r>
    </w:p>
    <w:p w14:paraId="6B08FD47" w14:textId="77777777" w:rsidR="002A2730" w:rsidRPr="004046BE" w:rsidRDefault="002A2730" w:rsidP="002A2730">
      <w:proofErr w:type="spellStart"/>
      <w:r w:rsidRPr="004046BE">
        <w:rPr>
          <w:rStyle w:val="Style13ptBold"/>
        </w:rPr>
        <w:t>Gertz</w:t>
      </w:r>
      <w:proofErr w:type="spellEnd"/>
      <w:r w:rsidRPr="004046BE">
        <w:rPr>
          <w:rStyle w:val="Style13ptBold"/>
        </w:rPr>
        <w:t xml:space="preserve"> 16</w:t>
      </w:r>
      <w:r w:rsidRPr="004046BE">
        <w:t xml:space="preserve"> (Bill, senior editor of the Washington Free Beacon. Prior to joining the Beacon he was a national security reporter, editor, and columnist for 27 years at the Washington Times. March 18, 2016. “China Continuing Cyber Attacks on U.S. Networks” The Washington Free Beacon http://freebeacon.com/national-security/china-continuing-cyber-attacks-on-u-s-networks/) </w:t>
      </w:r>
    </w:p>
    <w:p w14:paraId="52E98B45" w14:textId="77777777" w:rsidR="002A2730" w:rsidRPr="004046BE" w:rsidRDefault="002A2730" w:rsidP="002A2730">
      <w:pPr>
        <w:rPr>
          <w:sz w:val="10"/>
          <w:szCs w:val="10"/>
        </w:rPr>
      </w:pPr>
      <w:r w:rsidRPr="00CE317D">
        <w:rPr>
          <w:rStyle w:val="StyleUnderline"/>
        </w:rPr>
        <w:t>Six months after China pledged to halt cyber espionage against the United States, Beijing’s hackers continue to conduct cyber attacks on government and private networks</w:t>
      </w:r>
      <w:r w:rsidRPr="004046BE">
        <w:t>, the commander of U.S. Cyber Command told Congress. Despite a formal pledge made by Chinese leader Xi Jinping in September, “</w:t>
      </w:r>
      <w:r w:rsidRPr="00CE317D">
        <w:rPr>
          <w:rStyle w:val="StyleUnderline"/>
        </w:rPr>
        <w:t>cyber operations from China are still targeting and exploiting U.S. government, defense industry, academic, and private computer networks</w:t>
      </w:r>
      <w:r w:rsidRPr="004046BE">
        <w:t xml:space="preserve">,” Adm. Mike Rogers, the </w:t>
      </w:r>
      <w:proofErr w:type="spellStart"/>
      <w:r w:rsidRPr="004046BE">
        <w:t>Cybercom</w:t>
      </w:r>
      <w:proofErr w:type="spellEnd"/>
      <w:r w:rsidRPr="004046BE">
        <w:t xml:space="preserve"> chief, said in prepared testimony to a House Armed Services subcommittee on Wednesday. Rogers echoed comments on continued Chinese cyber attacks made by Director of National Intelligence James Clapper in February. Clapper said in Senate testimony that “</w:t>
      </w:r>
      <w:r w:rsidRPr="00CE317D">
        <w:rPr>
          <w:rStyle w:val="StyleUnderline"/>
        </w:rPr>
        <w:t xml:space="preserve">it remains to be seen” if China will abide by the informal pledge made during a summit meeting in Washington with President Obama. </w:t>
      </w:r>
      <w:r w:rsidRPr="004046BE">
        <w:t xml:space="preserve">Rogers said he agreed with Clapper that China’s commitment to halt cyber espionage attacks remains an open question. </w:t>
      </w:r>
      <w:r w:rsidRPr="00CE317D">
        <w:rPr>
          <w:rStyle w:val="StyleUnderline"/>
        </w:rPr>
        <w:t xml:space="preserve">China has been linked by U.S. intelligence agencies to wide-ranging cyber attacks aimed at stealing information and mapping critical computer networks for future attacks in a crisis or conflict. </w:t>
      </w:r>
      <w:r w:rsidRPr="004046BE">
        <w:t xml:space="preserve">Despite the Chinese hacking activity, </w:t>
      </w:r>
      <w:r w:rsidRPr="00CE317D">
        <w:rPr>
          <w:rStyle w:val="StyleUnderline"/>
        </w:rPr>
        <w:t xml:space="preserve">the Obama administration has taken no action against China for years of large-scale cyber attacks that officials say have cost the nation billions of dollars in stolen intellectual property and compromised networks. </w:t>
      </w:r>
      <w:r w:rsidRPr="004046BE">
        <w:t xml:space="preserve">Rogers also warned that nation states with advanced cyber warfare capabilities are taking steps to mask their cyber attacks by cooperating with non-government hackers. Unspecified nation states are </w:t>
      </w:r>
      <w:r w:rsidRPr="004046BE">
        <w:rPr>
          <w:szCs w:val="10"/>
        </w:rPr>
        <w:t xml:space="preserve">expanding cooperation “with a much broader range” of hackers in a bid to hide the source of sophisticated cyber </w:t>
      </w:r>
      <w:r w:rsidRPr="004046BE">
        <w:rPr>
          <w:sz w:val="10"/>
          <w:szCs w:val="10"/>
        </w:rPr>
        <w:t>attacks. “I think this is in no small part an attempt to obscure what the real originator of the activity is,” he said. The use of surrogate hackers makes it more difficult for the U.S. government to confront foreign states about cyber attacks. “And they say, ‘It’s not us. It’s some criminal group; we don’t control all that,’” Rogers said. Rogers also disclosed new details about cyber attacks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cyber attacks is the user of a computer. “In this case we had a user who clicked on a link that I said ‘What would lead you to do this? Read this. It doesn’t make any sense.’” Because computer users in the Joint Staff clicked on an email link that downloaded a virus, the Pentagon was forced to spend time and money and limit use of the system. “We can’t afford to have this sort of thing,” Rogers said. Under questioning from Rep. Elise Stefanik (R., N.Y.), Rogers said he is “comfortable” that Cyber Command has enough military capabilities to counter cyber threats from Russia, China, and other states and entities. “I’ve yet to run into a threat scenario that we couldn’t deal with,” he said. But Rogers voiced worries about his command having enough forces to deal with the threats. “What concerns me is capacity—how much of it do you have and as the threats proliferate, our ability to deal with high-end, simultaneous complicated threats, that’s probably the biggest limiting factor right now,” he said. The four-star admiral testified before the House Armed Services subcommittee on emerging threats and capabilities, which oversees the command. The command spends around $500 million annually and is in the process of creating cyber mission teams that are deployed with warfighting commands and other military units. The teams conduct both defensive and offensive cyber operations. The command is based at Fort Meade, Md., and works closely with the National Security Agency, the electronic spy agency that Rogers also leads. Separately, Defense Secretary Ash Carter testified before the Senate Armed Services Committee on Thursday and revealed the Pentagon is adding $900 million for cyber defenses and operations in fiscal 2017. Much of that sum is focused on countering advanced threats from states like China and Russia. “Reflecting our renewed commitment to deterring even the most advanced adversaries, the budget also invests in cyber deterrence capabilities, including building potential military response options,” Carter said. Rogers said he is concerned that evolving cyber attacks are being used to acquire large databases that can be used for future cyber attacks or for foreign intelligence operations. Two recent examples were the cyber attacks against the Office of Personnel Management, which obtained records on more than 22 million federal workers, and the Anthem Healthcare cyber attacks that obtained some 80 million health records. “OPM, Anthem, those are good examples to use of data now [being] a commodity that have value for a variety of purposes, whether that be</w:t>
      </w:r>
      <w:r w:rsidRPr="004046BE">
        <w:rPr>
          <w:szCs w:val="10"/>
        </w:rPr>
        <w:t xml:space="preserve"> counterintelligence, whether it be social engineering and helping to refine cyber activity. You’ll see increased attacks against Big Data concentrations</w:t>
      </w:r>
      <w:r w:rsidRPr="004046BE">
        <w:t xml:space="preserve"> in the future,” Rogers said. Ransomware attacks—malicious </w:t>
      </w:r>
      <w:proofErr w:type="spellStart"/>
      <w:r w:rsidRPr="004046BE">
        <w:t>cyber attacks</w:t>
      </w:r>
      <w:proofErr w:type="spellEnd"/>
      <w:r w:rsidRPr="004046BE">
        <w:t xml:space="preserve"> that encrypt data on a targeted computer and then extort the owners of the data to have it decrypted—also pose a growing threat. </w:t>
      </w:r>
      <w:r w:rsidRPr="00CE317D">
        <w:rPr>
          <w:rStyle w:val="StyleUnderline"/>
        </w:rPr>
        <w:t xml:space="preserve">Security researchers this week traced ransomware attacks to China, Reuters reported on Tuesday, noting that cyber tools used in the attacks were associated with earlier Chinese-linked cyber attacks. </w:t>
      </w:r>
      <w:r w:rsidRPr="004046BE">
        <w:t>“</w:t>
      </w:r>
      <w:r w:rsidRPr="00CE317D">
        <w:rPr>
          <w:rStyle w:val="StyleUnderline"/>
        </w:rPr>
        <w:t>If you watch over the next year, you’ll see a lot more ransomware activity</w:t>
      </w:r>
      <w:r w:rsidRPr="004046BE">
        <w:t xml:space="preserve">,” Rogers said. In his prepared testimony to the subcommittee, Rogers said </w:t>
      </w:r>
      <w:r w:rsidRPr="00CE317D">
        <w:rPr>
          <w:rStyle w:val="StyleUnderline"/>
        </w:rPr>
        <w:t>cyber attacks by a range of nations and non-state actors are intensifying.</w:t>
      </w:r>
      <w:r w:rsidRPr="004046BE">
        <w:t xml:space="preserve"> While North Korea has not conducted a repeat of its November 2014 cyber attack against Sony Pictures Entertainment, “we have seen a wide range of malicious cyber activities aimed against American targets and victims elsewhere around the world, and thus we are by no means sanguine about the overall trends in cyberspace,” he said. Cyber attacks are ubiquitous. “Literally every American who has connected to a network has been affected, directly or indirectly, by cyber crime,” Rogers said. “By this point millions of us have had personal information stolen, or seen our accounts or credit compromised.” Some 300 American companies involved in critical infrastructure, such as electrical power, finance, communications and transportation, are working with </w:t>
      </w:r>
      <w:proofErr w:type="spellStart"/>
      <w:r w:rsidRPr="004046BE">
        <w:t>Cybercom</w:t>
      </w:r>
      <w:proofErr w:type="spellEnd"/>
      <w:r w:rsidRPr="004046BE">
        <w:t xml:space="preserve"> to study ways to protect against major cyber attacks, Rogers noted. “</w:t>
      </w:r>
      <w:r w:rsidRPr="00CE317D">
        <w:rPr>
          <w:rStyle w:val="StyleUnderline"/>
        </w:rPr>
        <w:t>We remain vigilant in preparing for future threats, as cyber attacks could cause catastrophic damage to portions of our power grid, communications networks, and vital services</w:t>
      </w:r>
      <w:r w:rsidRPr="004046BE">
        <w:t xml:space="preserve">,” he said. Coordinated cyber attacks in Ukraine last December disrupted the power grid and damaged electricity control systems. “If directed at the critical infrastructure that supports our nation’s military, cyber attacks could hamper our forces, interfering with </w:t>
      </w:r>
      <w:r w:rsidRPr="004046BE">
        <w:rPr>
          <w:sz w:val="10"/>
          <w:szCs w:val="10"/>
        </w:rPr>
        <w:t xml:space="preserve">deployments, command and control, and supply functions, in addition to the broader impact such events could have across our society,” Rogers said, adding that the major cyber threats remain Russia, China, Iran, and North Korea. Rogers said cyber attackers from several nations have explored computer networks used to control critical infrastructure and “can potentially return at a time of their choosing” to disrupt or damage the infrastructure. “Russia has very capable cyber operators who can and do work with speed, precision, and stealth,” Rogers said. “Iran and North Korea represent lesser but still serious challenges to U.S. interests,” he said. “Although both states have been more restrained in this last year in terms of cyber activity directed against us, they remain quite active and are steadily improving their capabilities, which often hide in the overall worldwide noise of cybercrime.” Both Iran and North Korea work against the United States in cyberspace but direct most of their malicious hacking against regional states. On ISIS, Rogers said he is concerned about the terror group’s cyber capabilities. Most ISIS cyber activity involves propaganda, recruiting, radicalization, and fundraising. ISIS-affiliated cyber operators a year ago publicized online personal data of more than 100 American service members, including many in the United States. “Not only did the hackers for ISIL publicize the personal details on these Americans, but ISIL also called for jihad against them, urging followers in the United States to assassinate them and their family members,” Rogers said. While there was no direct link between the activity and the recent terrorist shootings in the United States and France, “ISIL wants its followers on the Internet to take inspiration from such attacks,” Rogers said. Cyber Command attacks against ISIS “make it more difficult for ISIL to plan or conduct attacks against the U.S. or our allies from their bases in Iraq and Syria,” he said. Rogers said </w:t>
      </w:r>
      <w:proofErr w:type="spellStart"/>
      <w:r w:rsidRPr="004046BE">
        <w:rPr>
          <w:sz w:val="10"/>
          <w:szCs w:val="10"/>
        </w:rPr>
        <w:t>Cybercom</w:t>
      </w:r>
      <w:proofErr w:type="spellEnd"/>
      <w:r w:rsidRPr="004046BE">
        <w:rPr>
          <w:sz w:val="10"/>
          <w:szCs w:val="10"/>
        </w:rPr>
        <w:t xml:space="preserve"> also has begun to think more about strategic deterrence in cyber space by creating capabilities that would dissuade foreign hackers from considering attacks. </w:t>
      </w:r>
      <w:proofErr w:type="spellStart"/>
      <w:r w:rsidRPr="004046BE">
        <w:rPr>
          <w:sz w:val="10"/>
          <w:szCs w:val="10"/>
        </w:rPr>
        <w:t>Cybercom</w:t>
      </w:r>
      <w:proofErr w:type="spellEnd"/>
      <w:r w:rsidRPr="004046BE">
        <w:rPr>
          <w:sz w:val="10"/>
          <w:szCs w:val="10"/>
        </w:rPr>
        <w:t xml:space="preserve"> currently has set up 123 cyber mission teams staffed by 4,990 people. Twenty-seven of the teams are fully operational and 68 are in early stages of deployment. The teams include combat mission teams that work with warfighters, like those in U.S. Central Command waging cyber war against ISIS. The command also has a national mission team that defends U.S. critical infrastructure. Cyber protection teams are devoted to defending defense networks from attack. The cyber protection teams were called in last year to help with the cyber attack on the Pentagon’s Joint Staff computer system.</w:t>
      </w:r>
    </w:p>
    <w:p w14:paraId="6341D8E4" w14:textId="77777777" w:rsidR="002A2730" w:rsidRDefault="002A2730" w:rsidP="002A2730">
      <w:pPr>
        <w:pStyle w:val="Heading2"/>
      </w:pPr>
      <w:r>
        <w:t>Impact Defense</w:t>
      </w:r>
    </w:p>
    <w:p w14:paraId="702A98FD" w14:textId="16259F1B" w:rsidR="002A2730" w:rsidRDefault="002A2730" w:rsidP="002A2730">
      <w:pPr>
        <w:pStyle w:val="Heading1"/>
      </w:pPr>
      <w:r>
        <w:t>Solvency</w:t>
      </w:r>
    </w:p>
    <w:p w14:paraId="3C558BCD" w14:textId="77777777" w:rsidR="00DA78A6" w:rsidRPr="00DA78A6" w:rsidRDefault="00DA78A6" w:rsidP="00DA78A6"/>
    <w:p w14:paraId="2D3C0CE9" w14:textId="5C06AF96" w:rsidR="002A2730" w:rsidRPr="002A2730" w:rsidRDefault="002A2730" w:rsidP="002A2730">
      <w:pPr>
        <w:pStyle w:val="Heading1"/>
      </w:pPr>
      <w:r>
        <w:t>CP</w:t>
      </w:r>
    </w:p>
    <w:p w14:paraId="37C94A32" w14:textId="6BAA0D97" w:rsidR="002A2730" w:rsidRDefault="00E51FA7" w:rsidP="00E51FA7">
      <w:pPr>
        <w:pStyle w:val="Heading4"/>
      </w:pPr>
      <w:r>
        <w:t>Ideas:</w:t>
      </w:r>
    </w:p>
    <w:p w14:paraId="75CA4445" w14:textId="0AC841A9" w:rsidR="00E51FA7" w:rsidRPr="00E51FA7" w:rsidRDefault="00E51FA7" w:rsidP="00E51FA7">
      <w:pPr>
        <w:pStyle w:val="ListParagraph"/>
        <w:numPr>
          <w:ilvl w:val="0"/>
          <w:numId w:val="12"/>
        </w:numPr>
      </w:pPr>
      <w:r>
        <w:rPr>
          <w:b/>
        </w:rPr>
        <w:t>Generic “boost OCO capabilities?”</w:t>
      </w:r>
    </w:p>
    <w:p w14:paraId="3F8BAFC9" w14:textId="3612DC73" w:rsidR="00E51FA7" w:rsidRPr="00E51FA7" w:rsidRDefault="00E51FA7" w:rsidP="00E51FA7">
      <w:pPr>
        <w:pStyle w:val="ListParagraph"/>
        <w:numPr>
          <w:ilvl w:val="0"/>
          <w:numId w:val="12"/>
        </w:numPr>
      </w:pPr>
      <w:r>
        <w:rPr>
          <w:b/>
        </w:rPr>
        <w:t>Oversight DA or other re-appropriation?</w:t>
      </w:r>
    </w:p>
    <w:p w14:paraId="6CE37F1E" w14:textId="707F26AC" w:rsidR="00E51FA7" w:rsidRPr="00E51FA7" w:rsidRDefault="00E51FA7" w:rsidP="00E51FA7">
      <w:pPr>
        <w:pStyle w:val="ListParagraph"/>
        <w:numPr>
          <w:ilvl w:val="0"/>
          <w:numId w:val="12"/>
        </w:numPr>
      </w:pPr>
      <w:r>
        <w:rPr>
          <w:b/>
        </w:rPr>
        <w:t>Something with the XO? Cybersecurity framework?</w:t>
      </w:r>
    </w:p>
    <w:sectPr w:rsidR="00E51FA7" w:rsidRPr="00E51FA7" w:rsidSect="00CB611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4E"/>
    <w:family w:val="auto"/>
    <w:pitch w:val="variable"/>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5D704B0"/>
    <w:multiLevelType w:val="hybridMultilevel"/>
    <w:tmpl w:val="23F2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embedSystemFonts/>
  <w:proofState w:spelling="clean" w:grammar="clean"/>
  <w:attachedTemplate r:id="rId1"/>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AA1"/>
    <w:rsid w:val="0000029F"/>
    <w:rsid w:val="00002686"/>
    <w:rsid w:val="00006015"/>
    <w:rsid w:val="00011124"/>
    <w:rsid w:val="00013127"/>
    <w:rsid w:val="000137AA"/>
    <w:rsid w:val="00014007"/>
    <w:rsid w:val="00015027"/>
    <w:rsid w:val="0002039F"/>
    <w:rsid w:val="000220B5"/>
    <w:rsid w:val="00024123"/>
    <w:rsid w:val="00030AE5"/>
    <w:rsid w:val="00031934"/>
    <w:rsid w:val="0003242B"/>
    <w:rsid w:val="000334D8"/>
    <w:rsid w:val="00035979"/>
    <w:rsid w:val="00035D34"/>
    <w:rsid w:val="00040635"/>
    <w:rsid w:val="000408CC"/>
    <w:rsid w:val="000409A4"/>
    <w:rsid w:val="00040BA7"/>
    <w:rsid w:val="00041630"/>
    <w:rsid w:val="00041F03"/>
    <w:rsid w:val="00042839"/>
    <w:rsid w:val="00046C6C"/>
    <w:rsid w:val="00051895"/>
    <w:rsid w:val="0005291A"/>
    <w:rsid w:val="00052B58"/>
    <w:rsid w:val="0005326F"/>
    <w:rsid w:val="000536BD"/>
    <w:rsid w:val="00053D1E"/>
    <w:rsid w:val="00054176"/>
    <w:rsid w:val="000551BD"/>
    <w:rsid w:val="00060CAD"/>
    <w:rsid w:val="00060FF1"/>
    <w:rsid w:val="00062DD4"/>
    <w:rsid w:val="00063C19"/>
    <w:rsid w:val="00063DF4"/>
    <w:rsid w:val="000664AC"/>
    <w:rsid w:val="000710A0"/>
    <w:rsid w:val="0007229F"/>
    <w:rsid w:val="00072DBD"/>
    <w:rsid w:val="00074C39"/>
    <w:rsid w:val="000752E7"/>
    <w:rsid w:val="000767D5"/>
    <w:rsid w:val="000804D7"/>
    <w:rsid w:val="00081DB8"/>
    <w:rsid w:val="00083D9D"/>
    <w:rsid w:val="00084349"/>
    <w:rsid w:val="0008443F"/>
    <w:rsid w:val="000847D0"/>
    <w:rsid w:val="00085D43"/>
    <w:rsid w:val="00086431"/>
    <w:rsid w:val="000906E8"/>
    <w:rsid w:val="000907A3"/>
    <w:rsid w:val="00091A69"/>
    <w:rsid w:val="00091BEC"/>
    <w:rsid w:val="0009223B"/>
    <w:rsid w:val="000937E3"/>
    <w:rsid w:val="00093B90"/>
    <w:rsid w:val="00094226"/>
    <w:rsid w:val="000947D3"/>
    <w:rsid w:val="000961F1"/>
    <w:rsid w:val="00096FBE"/>
    <w:rsid w:val="00097E08"/>
    <w:rsid w:val="000A119F"/>
    <w:rsid w:val="000A2680"/>
    <w:rsid w:val="000A3F8D"/>
    <w:rsid w:val="000A4B05"/>
    <w:rsid w:val="000A4EF4"/>
    <w:rsid w:val="000A5187"/>
    <w:rsid w:val="000A68EA"/>
    <w:rsid w:val="000B1769"/>
    <w:rsid w:val="000B20DC"/>
    <w:rsid w:val="000B2131"/>
    <w:rsid w:val="000B24E3"/>
    <w:rsid w:val="000B2A3C"/>
    <w:rsid w:val="000B5333"/>
    <w:rsid w:val="000B5E35"/>
    <w:rsid w:val="000B75C2"/>
    <w:rsid w:val="000B7B15"/>
    <w:rsid w:val="000C0D3F"/>
    <w:rsid w:val="000C18F1"/>
    <w:rsid w:val="000C499F"/>
    <w:rsid w:val="000C7745"/>
    <w:rsid w:val="000D1A7B"/>
    <w:rsid w:val="000D219A"/>
    <w:rsid w:val="000D3772"/>
    <w:rsid w:val="000D4BC7"/>
    <w:rsid w:val="000E081C"/>
    <w:rsid w:val="000E1194"/>
    <w:rsid w:val="000E3446"/>
    <w:rsid w:val="000E3C5C"/>
    <w:rsid w:val="000E72F1"/>
    <w:rsid w:val="000E72FC"/>
    <w:rsid w:val="000F3CBE"/>
    <w:rsid w:val="000F465B"/>
    <w:rsid w:val="000F4716"/>
    <w:rsid w:val="000F4BB8"/>
    <w:rsid w:val="000F4F38"/>
    <w:rsid w:val="000F6EDB"/>
    <w:rsid w:val="000F75EA"/>
    <w:rsid w:val="000F78D3"/>
    <w:rsid w:val="0010013C"/>
    <w:rsid w:val="00104139"/>
    <w:rsid w:val="001044FC"/>
    <w:rsid w:val="0010539C"/>
    <w:rsid w:val="001121BB"/>
    <w:rsid w:val="0011233C"/>
    <w:rsid w:val="00112815"/>
    <w:rsid w:val="001129BC"/>
    <w:rsid w:val="0011345B"/>
    <w:rsid w:val="0011364B"/>
    <w:rsid w:val="0011484C"/>
    <w:rsid w:val="00114EF1"/>
    <w:rsid w:val="001159B8"/>
    <w:rsid w:val="001162CA"/>
    <w:rsid w:val="001162F2"/>
    <w:rsid w:val="0011667C"/>
    <w:rsid w:val="001167AB"/>
    <w:rsid w:val="0011707C"/>
    <w:rsid w:val="00120271"/>
    <w:rsid w:val="00121D2E"/>
    <w:rsid w:val="00122840"/>
    <w:rsid w:val="00122B92"/>
    <w:rsid w:val="00125866"/>
    <w:rsid w:val="00125F2B"/>
    <w:rsid w:val="00127D68"/>
    <w:rsid w:val="00130150"/>
    <w:rsid w:val="00131969"/>
    <w:rsid w:val="00132131"/>
    <w:rsid w:val="00132B4B"/>
    <w:rsid w:val="00132FBD"/>
    <w:rsid w:val="0013301B"/>
    <w:rsid w:val="00134835"/>
    <w:rsid w:val="00135518"/>
    <w:rsid w:val="00136379"/>
    <w:rsid w:val="00136806"/>
    <w:rsid w:val="001425F6"/>
    <w:rsid w:val="00142F17"/>
    <w:rsid w:val="0014497F"/>
    <w:rsid w:val="00144F24"/>
    <w:rsid w:val="00145C67"/>
    <w:rsid w:val="00146E6E"/>
    <w:rsid w:val="00146F3A"/>
    <w:rsid w:val="00147B5B"/>
    <w:rsid w:val="0015260C"/>
    <w:rsid w:val="001526FD"/>
    <w:rsid w:val="0015272E"/>
    <w:rsid w:val="00152FEE"/>
    <w:rsid w:val="00153CAA"/>
    <w:rsid w:val="00157D84"/>
    <w:rsid w:val="00160F5B"/>
    <w:rsid w:val="001626F9"/>
    <w:rsid w:val="00163C42"/>
    <w:rsid w:val="00164A23"/>
    <w:rsid w:val="0016580A"/>
    <w:rsid w:val="0016751B"/>
    <w:rsid w:val="00173FAD"/>
    <w:rsid w:val="001742C0"/>
    <w:rsid w:val="001753D3"/>
    <w:rsid w:val="00177339"/>
    <w:rsid w:val="001776FB"/>
    <w:rsid w:val="0017772E"/>
    <w:rsid w:val="00177FAF"/>
    <w:rsid w:val="0018172B"/>
    <w:rsid w:val="00183D80"/>
    <w:rsid w:val="00183F73"/>
    <w:rsid w:val="0019409D"/>
    <w:rsid w:val="001942B3"/>
    <w:rsid w:val="00194655"/>
    <w:rsid w:val="001975EC"/>
    <w:rsid w:val="001A0AE2"/>
    <w:rsid w:val="001A0E66"/>
    <w:rsid w:val="001A1A0F"/>
    <w:rsid w:val="001A2860"/>
    <w:rsid w:val="001A403D"/>
    <w:rsid w:val="001A421B"/>
    <w:rsid w:val="001A4438"/>
    <w:rsid w:val="001A45EF"/>
    <w:rsid w:val="001A687C"/>
    <w:rsid w:val="001B0C52"/>
    <w:rsid w:val="001B351C"/>
    <w:rsid w:val="001B3CB6"/>
    <w:rsid w:val="001B4589"/>
    <w:rsid w:val="001B5591"/>
    <w:rsid w:val="001C3B6F"/>
    <w:rsid w:val="001C4AAD"/>
    <w:rsid w:val="001C4E03"/>
    <w:rsid w:val="001C4EE6"/>
    <w:rsid w:val="001C648A"/>
    <w:rsid w:val="001C7CAB"/>
    <w:rsid w:val="001D0978"/>
    <w:rsid w:val="001D12DE"/>
    <w:rsid w:val="001D6122"/>
    <w:rsid w:val="001E161B"/>
    <w:rsid w:val="001E16DC"/>
    <w:rsid w:val="001E1ADE"/>
    <w:rsid w:val="001E1AF1"/>
    <w:rsid w:val="001E37BF"/>
    <w:rsid w:val="001E73E8"/>
    <w:rsid w:val="001F22EB"/>
    <w:rsid w:val="001F3567"/>
    <w:rsid w:val="001F7824"/>
    <w:rsid w:val="0020084A"/>
    <w:rsid w:val="0020134B"/>
    <w:rsid w:val="00202BFB"/>
    <w:rsid w:val="002040FA"/>
    <w:rsid w:val="002060DE"/>
    <w:rsid w:val="002063B0"/>
    <w:rsid w:val="00210F4C"/>
    <w:rsid w:val="002123D2"/>
    <w:rsid w:val="0021261F"/>
    <w:rsid w:val="00213E65"/>
    <w:rsid w:val="00216099"/>
    <w:rsid w:val="00221232"/>
    <w:rsid w:val="00221567"/>
    <w:rsid w:val="00223632"/>
    <w:rsid w:val="002250EE"/>
    <w:rsid w:val="00226754"/>
    <w:rsid w:val="00227548"/>
    <w:rsid w:val="00230FFF"/>
    <w:rsid w:val="0023402F"/>
    <w:rsid w:val="0023562D"/>
    <w:rsid w:val="002356E5"/>
    <w:rsid w:val="002451F4"/>
    <w:rsid w:val="00247EE9"/>
    <w:rsid w:val="00251224"/>
    <w:rsid w:val="00253315"/>
    <w:rsid w:val="0025348A"/>
    <w:rsid w:val="00254EE9"/>
    <w:rsid w:val="00255292"/>
    <w:rsid w:val="00257C63"/>
    <w:rsid w:val="002623A3"/>
    <w:rsid w:val="0026389B"/>
    <w:rsid w:val="0026414A"/>
    <w:rsid w:val="00264413"/>
    <w:rsid w:val="00265D57"/>
    <w:rsid w:val="0027186B"/>
    <w:rsid w:val="00271CC8"/>
    <w:rsid w:val="00275B8D"/>
    <w:rsid w:val="002817F8"/>
    <w:rsid w:val="00282E1C"/>
    <w:rsid w:val="002830CA"/>
    <w:rsid w:val="00283538"/>
    <w:rsid w:val="00285D27"/>
    <w:rsid w:val="0028754B"/>
    <w:rsid w:val="00291F51"/>
    <w:rsid w:val="002923EE"/>
    <w:rsid w:val="00296E61"/>
    <w:rsid w:val="002978F7"/>
    <w:rsid w:val="00297CD9"/>
    <w:rsid w:val="002A0FB4"/>
    <w:rsid w:val="002A2730"/>
    <w:rsid w:val="002A439C"/>
    <w:rsid w:val="002A4421"/>
    <w:rsid w:val="002B08FB"/>
    <w:rsid w:val="002B0933"/>
    <w:rsid w:val="002B1356"/>
    <w:rsid w:val="002B13D6"/>
    <w:rsid w:val="002B14F9"/>
    <w:rsid w:val="002B2149"/>
    <w:rsid w:val="002B4EA5"/>
    <w:rsid w:val="002B5868"/>
    <w:rsid w:val="002B6387"/>
    <w:rsid w:val="002B6F95"/>
    <w:rsid w:val="002B70BE"/>
    <w:rsid w:val="002B7616"/>
    <w:rsid w:val="002C2AF5"/>
    <w:rsid w:val="002C6D00"/>
    <w:rsid w:val="002C7FAA"/>
    <w:rsid w:val="002D07F0"/>
    <w:rsid w:val="002D1B8E"/>
    <w:rsid w:val="002D255B"/>
    <w:rsid w:val="002D579B"/>
    <w:rsid w:val="002D5E41"/>
    <w:rsid w:val="002D63A0"/>
    <w:rsid w:val="002D6A33"/>
    <w:rsid w:val="002D6FC6"/>
    <w:rsid w:val="002E0416"/>
    <w:rsid w:val="002E1999"/>
    <w:rsid w:val="002E22C6"/>
    <w:rsid w:val="002E389C"/>
    <w:rsid w:val="002E394C"/>
    <w:rsid w:val="002E4B35"/>
    <w:rsid w:val="002E7D90"/>
    <w:rsid w:val="002F0BE3"/>
    <w:rsid w:val="002F101A"/>
    <w:rsid w:val="002F1A9F"/>
    <w:rsid w:val="002F36B6"/>
    <w:rsid w:val="002F4DFD"/>
    <w:rsid w:val="002F761B"/>
    <w:rsid w:val="003007F6"/>
    <w:rsid w:val="00302500"/>
    <w:rsid w:val="00302D29"/>
    <w:rsid w:val="00303CDA"/>
    <w:rsid w:val="00303DAA"/>
    <w:rsid w:val="003048AF"/>
    <w:rsid w:val="0030662A"/>
    <w:rsid w:val="003106BC"/>
    <w:rsid w:val="003107BC"/>
    <w:rsid w:val="00311426"/>
    <w:rsid w:val="00311E61"/>
    <w:rsid w:val="0031575A"/>
    <w:rsid w:val="00316FE2"/>
    <w:rsid w:val="0031733E"/>
    <w:rsid w:val="00320968"/>
    <w:rsid w:val="00321F5E"/>
    <w:rsid w:val="00324DC8"/>
    <w:rsid w:val="00325093"/>
    <w:rsid w:val="0032562C"/>
    <w:rsid w:val="00325B28"/>
    <w:rsid w:val="00325F86"/>
    <w:rsid w:val="00326074"/>
    <w:rsid w:val="00327F2A"/>
    <w:rsid w:val="003325BE"/>
    <w:rsid w:val="003402C9"/>
    <w:rsid w:val="00341A63"/>
    <w:rsid w:val="0034264F"/>
    <w:rsid w:val="0034402C"/>
    <w:rsid w:val="003448A4"/>
    <w:rsid w:val="003450E3"/>
    <w:rsid w:val="00345AAF"/>
    <w:rsid w:val="00346CAB"/>
    <w:rsid w:val="003479ED"/>
    <w:rsid w:val="00350BEA"/>
    <w:rsid w:val="00352084"/>
    <w:rsid w:val="003521A6"/>
    <w:rsid w:val="003537A7"/>
    <w:rsid w:val="00353A51"/>
    <w:rsid w:val="0035442A"/>
    <w:rsid w:val="00354FE1"/>
    <w:rsid w:val="00357FF6"/>
    <w:rsid w:val="00360547"/>
    <w:rsid w:val="003611FF"/>
    <w:rsid w:val="00362635"/>
    <w:rsid w:val="003639BE"/>
    <w:rsid w:val="00363E5F"/>
    <w:rsid w:val="003640CD"/>
    <w:rsid w:val="00366A02"/>
    <w:rsid w:val="003671C0"/>
    <w:rsid w:val="003744D8"/>
    <w:rsid w:val="00374CE3"/>
    <w:rsid w:val="00375C91"/>
    <w:rsid w:val="003766D2"/>
    <w:rsid w:val="003775DD"/>
    <w:rsid w:val="003834CD"/>
    <w:rsid w:val="00384542"/>
    <w:rsid w:val="00385D22"/>
    <w:rsid w:val="00387BF5"/>
    <w:rsid w:val="00390AD2"/>
    <w:rsid w:val="00395981"/>
    <w:rsid w:val="00396EA8"/>
    <w:rsid w:val="0039785E"/>
    <w:rsid w:val="00397C3D"/>
    <w:rsid w:val="003A042E"/>
    <w:rsid w:val="003A1C8B"/>
    <w:rsid w:val="003A1DA7"/>
    <w:rsid w:val="003A2C08"/>
    <w:rsid w:val="003A344D"/>
    <w:rsid w:val="003A3F1C"/>
    <w:rsid w:val="003A4E42"/>
    <w:rsid w:val="003A6081"/>
    <w:rsid w:val="003A76E3"/>
    <w:rsid w:val="003B0C02"/>
    <w:rsid w:val="003B3E36"/>
    <w:rsid w:val="003B4007"/>
    <w:rsid w:val="003B6BC3"/>
    <w:rsid w:val="003C0042"/>
    <w:rsid w:val="003C3A7F"/>
    <w:rsid w:val="003C5084"/>
    <w:rsid w:val="003C5C9E"/>
    <w:rsid w:val="003C70CD"/>
    <w:rsid w:val="003D076F"/>
    <w:rsid w:val="003D1E32"/>
    <w:rsid w:val="003D2E4A"/>
    <w:rsid w:val="003D385A"/>
    <w:rsid w:val="003D5117"/>
    <w:rsid w:val="003D59D3"/>
    <w:rsid w:val="003D6FC6"/>
    <w:rsid w:val="003E0D8A"/>
    <w:rsid w:val="003E3906"/>
    <w:rsid w:val="003E4077"/>
    <w:rsid w:val="003E4D2D"/>
    <w:rsid w:val="003E63C2"/>
    <w:rsid w:val="003F0CD5"/>
    <w:rsid w:val="003F1266"/>
    <w:rsid w:val="003F455F"/>
    <w:rsid w:val="003F69E7"/>
    <w:rsid w:val="004028DE"/>
    <w:rsid w:val="00403255"/>
    <w:rsid w:val="0040531C"/>
    <w:rsid w:val="00405A8C"/>
    <w:rsid w:val="00405BBF"/>
    <w:rsid w:val="00406FBB"/>
    <w:rsid w:val="00407AC0"/>
    <w:rsid w:val="004119E4"/>
    <w:rsid w:val="00411C61"/>
    <w:rsid w:val="0041290D"/>
    <w:rsid w:val="00412D34"/>
    <w:rsid w:val="0041353A"/>
    <w:rsid w:val="00414D4A"/>
    <w:rsid w:val="00415588"/>
    <w:rsid w:val="00420428"/>
    <w:rsid w:val="00420A57"/>
    <w:rsid w:val="004217B5"/>
    <w:rsid w:val="004217BB"/>
    <w:rsid w:val="00421A5C"/>
    <w:rsid w:val="00421D0C"/>
    <w:rsid w:val="00423F48"/>
    <w:rsid w:val="00424AA1"/>
    <w:rsid w:val="00424F55"/>
    <w:rsid w:val="00425D6F"/>
    <w:rsid w:val="00427EF2"/>
    <w:rsid w:val="00430454"/>
    <w:rsid w:val="0043077F"/>
    <w:rsid w:val="00433AD4"/>
    <w:rsid w:val="00434A2C"/>
    <w:rsid w:val="00440216"/>
    <w:rsid w:val="004406AE"/>
    <w:rsid w:val="004438BD"/>
    <w:rsid w:val="00446382"/>
    <w:rsid w:val="004479E8"/>
    <w:rsid w:val="00447C22"/>
    <w:rsid w:val="00450802"/>
    <w:rsid w:val="00451BF9"/>
    <w:rsid w:val="00452F33"/>
    <w:rsid w:val="00454886"/>
    <w:rsid w:val="004558A9"/>
    <w:rsid w:val="00456751"/>
    <w:rsid w:val="00456A25"/>
    <w:rsid w:val="00457C72"/>
    <w:rsid w:val="004629E3"/>
    <w:rsid w:val="00462F61"/>
    <w:rsid w:val="0046334A"/>
    <w:rsid w:val="004647A6"/>
    <w:rsid w:val="00464AD9"/>
    <w:rsid w:val="00464EC7"/>
    <w:rsid w:val="004668E9"/>
    <w:rsid w:val="004719BB"/>
    <w:rsid w:val="00471DE3"/>
    <w:rsid w:val="00475782"/>
    <w:rsid w:val="00476FA0"/>
    <w:rsid w:val="0047780B"/>
    <w:rsid w:val="00477C24"/>
    <w:rsid w:val="00481D30"/>
    <w:rsid w:val="00484984"/>
    <w:rsid w:val="00487BD9"/>
    <w:rsid w:val="0049167E"/>
    <w:rsid w:val="004926BB"/>
    <w:rsid w:val="00494A6C"/>
    <w:rsid w:val="00494D5F"/>
    <w:rsid w:val="00495FAD"/>
    <w:rsid w:val="0049655E"/>
    <w:rsid w:val="00496CA5"/>
    <w:rsid w:val="004A01C8"/>
    <w:rsid w:val="004A04E5"/>
    <w:rsid w:val="004A4528"/>
    <w:rsid w:val="004A4ED9"/>
    <w:rsid w:val="004A5192"/>
    <w:rsid w:val="004A7197"/>
    <w:rsid w:val="004B1013"/>
    <w:rsid w:val="004B5269"/>
    <w:rsid w:val="004B5851"/>
    <w:rsid w:val="004B6B18"/>
    <w:rsid w:val="004C24A2"/>
    <w:rsid w:val="004C3EF2"/>
    <w:rsid w:val="004C41F7"/>
    <w:rsid w:val="004C5A59"/>
    <w:rsid w:val="004D21EF"/>
    <w:rsid w:val="004D4853"/>
    <w:rsid w:val="004D7C6B"/>
    <w:rsid w:val="004E09B0"/>
    <w:rsid w:val="004E165E"/>
    <w:rsid w:val="004E27EA"/>
    <w:rsid w:val="004E29AC"/>
    <w:rsid w:val="004E6244"/>
    <w:rsid w:val="004E7811"/>
    <w:rsid w:val="004E7CBD"/>
    <w:rsid w:val="004F0AAE"/>
    <w:rsid w:val="004F0EDB"/>
    <w:rsid w:val="004F136A"/>
    <w:rsid w:val="004F197E"/>
    <w:rsid w:val="004F5428"/>
    <w:rsid w:val="004F6A05"/>
    <w:rsid w:val="004F6A2A"/>
    <w:rsid w:val="0050359E"/>
    <w:rsid w:val="00503AF9"/>
    <w:rsid w:val="00506591"/>
    <w:rsid w:val="0051005A"/>
    <w:rsid w:val="00515055"/>
    <w:rsid w:val="00515656"/>
    <w:rsid w:val="005157B4"/>
    <w:rsid w:val="00515D99"/>
    <w:rsid w:val="0051601C"/>
    <w:rsid w:val="00516094"/>
    <w:rsid w:val="00516D5A"/>
    <w:rsid w:val="00516E56"/>
    <w:rsid w:val="00520115"/>
    <w:rsid w:val="00520F98"/>
    <w:rsid w:val="00523DE1"/>
    <w:rsid w:val="00523EC9"/>
    <w:rsid w:val="005256E0"/>
    <w:rsid w:val="00526B47"/>
    <w:rsid w:val="005305FB"/>
    <w:rsid w:val="00530A55"/>
    <w:rsid w:val="005314E1"/>
    <w:rsid w:val="005321D7"/>
    <w:rsid w:val="00533DF3"/>
    <w:rsid w:val="00537BC7"/>
    <w:rsid w:val="00540705"/>
    <w:rsid w:val="005407B8"/>
    <w:rsid w:val="005423A2"/>
    <w:rsid w:val="0054418A"/>
    <w:rsid w:val="00545258"/>
    <w:rsid w:val="00551472"/>
    <w:rsid w:val="00552F9C"/>
    <w:rsid w:val="00553DC8"/>
    <w:rsid w:val="005542A3"/>
    <w:rsid w:val="005562C5"/>
    <w:rsid w:val="00556962"/>
    <w:rsid w:val="00557988"/>
    <w:rsid w:val="00561B58"/>
    <w:rsid w:val="005639E5"/>
    <w:rsid w:val="00567575"/>
    <w:rsid w:val="005676FC"/>
    <w:rsid w:val="0057108F"/>
    <w:rsid w:val="0057122F"/>
    <w:rsid w:val="0057150E"/>
    <w:rsid w:val="00571827"/>
    <w:rsid w:val="005720C2"/>
    <w:rsid w:val="00572F88"/>
    <w:rsid w:val="00575F76"/>
    <w:rsid w:val="00581B7D"/>
    <w:rsid w:val="00581C6B"/>
    <w:rsid w:val="00584017"/>
    <w:rsid w:val="00584326"/>
    <w:rsid w:val="00585652"/>
    <w:rsid w:val="0058798A"/>
    <w:rsid w:val="005918FB"/>
    <w:rsid w:val="0059308E"/>
    <w:rsid w:val="00593CE2"/>
    <w:rsid w:val="00594D2E"/>
    <w:rsid w:val="00594D84"/>
    <w:rsid w:val="00595657"/>
    <w:rsid w:val="005959FB"/>
    <w:rsid w:val="00596356"/>
    <w:rsid w:val="00596D00"/>
    <w:rsid w:val="005973E6"/>
    <w:rsid w:val="00597601"/>
    <w:rsid w:val="0059767A"/>
    <w:rsid w:val="005A2EE6"/>
    <w:rsid w:val="005A69A4"/>
    <w:rsid w:val="005A7098"/>
    <w:rsid w:val="005A75E5"/>
    <w:rsid w:val="005A7A31"/>
    <w:rsid w:val="005B1443"/>
    <w:rsid w:val="005B1715"/>
    <w:rsid w:val="005B1A9E"/>
    <w:rsid w:val="005B209B"/>
    <w:rsid w:val="005B2631"/>
    <w:rsid w:val="005B2E44"/>
    <w:rsid w:val="005B3120"/>
    <w:rsid w:val="005B7112"/>
    <w:rsid w:val="005C0361"/>
    <w:rsid w:val="005C05BA"/>
    <w:rsid w:val="005C0BE5"/>
    <w:rsid w:val="005C40BC"/>
    <w:rsid w:val="005C79EE"/>
    <w:rsid w:val="005D1971"/>
    <w:rsid w:val="005D1DEB"/>
    <w:rsid w:val="005D3528"/>
    <w:rsid w:val="005D3AB6"/>
    <w:rsid w:val="005D594A"/>
    <w:rsid w:val="005E14D0"/>
    <w:rsid w:val="005E2C63"/>
    <w:rsid w:val="005E31BF"/>
    <w:rsid w:val="005E4A44"/>
    <w:rsid w:val="005E535C"/>
    <w:rsid w:val="005E554F"/>
    <w:rsid w:val="005E7333"/>
    <w:rsid w:val="005F25A2"/>
    <w:rsid w:val="005F2879"/>
    <w:rsid w:val="005F30CE"/>
    <w:rsid w:val="005F3847"/>
    <w:rsid w:val="005F4CC3"/>
    <w:rsid w:val="005F4CF8"/>
    <w:rsid w:val="005F4E4E"/>
    <w:rsid w:val="00601DB1"/>
    <w:rsid w:val="00605036"/>
    <w:rsid w:val="0060503C"/>
    <w:rsid w:val="0060633E"/>
    <w:rsid w:val="00607CF8"/>
    <w:rsid w:val="00611EDE"/>
    <w:rsid w:val="00611EE2"/>
    <w:rsid w:val="006136C2"/>
    <w:rsid w:val="0061392B"/>
    <w:rsid w:val="006139B5"/>
    <w:rsid w:val="00616195"/>
    <w:rsid w:val="0061661F"/>
    <w:rsid w:val="00616AA1"/>
    <w:rsid w:val="006176CB"/>
    <w:rsid w:val="006237F1"/>
    <w:rsid w:val="0062491C"/>
    <w:rsid w:val="00632457"/>
    <w:rsid w:val="00632957"/>
    <w:rsid w:val="00632962"/>
    <w:rsid w:val="00632A6F"/>
    <w:rsid w:val="00632D45"/>
    <w:rsid w:val="00632F4B"/>
    <w:rsid w:val="00641D13"/>
    <w:rsid w:val="00643D1A"/>
    <w:rsid w:val="00643D4C"/>
    <w:rsid w:val="00645FAD"/>
    <w:rsid w:val="00646029"/>
    <w:rsid w:val="00650018"/>
    <w:rsid w:val="00650235"/>
    <w:rsid w:val="0065184C"/>
    <w:rsid w:val="0065193D"/>
    <w:rsid w:val="00653638"/>
    <w:rsid w:val="00654053"/>
    <w:rsid w:val="0065502D"/>
    <w:rsid w:val="00655DAB"/>
    <w:rsid w:val="006568C4"/>
    <w:rsid w:val="00660696"/>
    <w:rsid w:val="006608CD"/>
    <w:rsid w:val="006608CF"/>
    <w:rsid w:val="00663C24"/>
    <w:rsid w:val="00663C2B"/>
    <w:rsid w:val="00667757"/>
    <w:rsid w:val="00667858"/>
    <w:rsid w:val="006702A5"/>
    <w:rsid w:val="0067385A"/>
    <w:rsid w:val="00676296"/>
    <w:rsid w:val="00680D99"/>
    <w:rsid w:val="00683163"/>
    <w:rsid w:val="00685C2D"/>
    <w:rsid w:val="00686CFF"/>
    <w:rsid w:val="006903F8"/>
    <w:rsid w:val="00690B3B"/>
    <w:rsid w:val="00693C18"/>
    <w:rsid w:val="00694C86"/>
    <w:rsid w:val="006953FC"/>
    <w:rsid w:val="0069647B"/>
    <w:rsid w:val="00696C6B"/>
    <w:rsid w:val="006A082C"/>
    <w:rsid w:val="006A0A7D"/>
    <w:rsid w:val="006A11F1"/>
    <w:rsid w:val="006A274D"/>
    <w:rsid w:val="006A2EE0"/>
    <w:rsid w:val="006A55EA"/>
    <w:rsid w:val="006B0E8F"/>
    <w:rsid w:val="006B2C7F"/>
    <w:rsid w:val="006B3BE1"/>
    <w:rsid w:val="006B7369"/>
    <w:rsid w:val="006C0072"/>
    <w:rsid w:val="006C350C"/>
    <w:rsid w:val="006C552C"/>
    <w:rsid w:val="006C5D41"/>
    <w:rsid w:val="006C65CB"/>
    <w:rsid w:val="006C66ED"/>
    <w:rsid w:val="006D0838"/>
    <w:rsid w:val="006D13A5"/>
    <w:rsid w:val="006D2FBA"/>
    <w:rsid w:val="006D539A"/>
    <w:rsid w:val="006D599B"/>
    <w:rsid w:val="006D7302"/>
    <w:rsid w:val="006D7403"/>
    <w:rsid w:val="006D7D8D"/>
    <w:rsid w:val="006D7EBE"/>
    <w:rsid w:val="006E058C"/>
    <w:rsid w:val="006E0656"/>
    <w:rsid w:val="006E2AFD"/>
    <w:rsid w:val="006E3238"/>
    <w:rsid w:val="006E7122"/>
    <w:rsid w:val="006F1318"/>
    <w:rsid w:val="006F4560"/>
    <w:rsid w:val="006F5092"/>
    <w:rsid w:val="006F622C"/>
    <w:rsid w:val="006F668F"/>
    <w:rsid w:val="006F7087"/>
    <w:rsid w:val="00701340"/>
    <w:rsid w:val="00704C82"/>
    <w:rsid w:val="007066C0"/>
    <w:rsid w:val="00707E60"/>
    <w:rsid w:val="00711618"/>
    <w:rsid w:val="00711B4F"/>
    <w:rsid w:val="00712323"/>
    <w:rsid w:val="00713224"/>
    <w:rsid w:val="00714080"/>
    <w:rsid w:val="00714739"/>
    <w:rsid w:val="007170BC"/>
    <w:rsid w:val="007211B5"/>
    <w:rsid w:val="007217F6"/>
    <w:rsid w:val="00722F65"/>
    <w:rsid w:val="007246B4"/>
    <w:rsid w:val="007271C5"/>
    <w:rsid w:val="007302E5"/>
    <w:rsid w:val="00730785"/>
    <w:rsid w:val="007323E7"/>
    <w:rsid w:val="0073372F"/>
    <w:rsid w:val="0073486E"/>
    <w:rsid w:val="0073524A"/>
    <w:rsid w:val="0073595A"/>
    <w:rsid w:val="00735A15"/>
    <w:rsid w:val="00741018"/>
    <w:rsid w:val="00743DF3"/>
    <w:rsid w:val="0074480C"/>
    <w:rsid w:val="00745CBA"/>
    <w:rsid w:val="00745FC4"/>
    <w:rsid w:val="00750940"/>
    <w:rsid w:val="00750B3A"/>
    <w:rsid w:val="007516E8"/>
    <w:rsid w:val="00751F70"/>
    <w:rsid w:val="0075215C"/>
    <w:rsid w:val="0075327E"/>
    <w:rsid w:val="00755DD3"/>
    <w:rsid w:val="00757B3D"/>
    <w:rsid w:val="00761CF5"/>
    <w:rsid w:val="00763277"/>
    <w:rsid w:val="00763B2C"/>
    <w:rsid w:val="00765395"/>
    <w:rsid w:val="00765677"/>
    <w:rsid w:val="0076625F"/>
    <w:rsid w:val="00770205"/>
    <w:rsid w:val="007767F0"/>
    <w:rsid w:val="007774D7"/>
    <w:rsid w:val="00780EEE"/>
    <w:rsid w:val="007827DF"/>
    <w:rsid w:val="00784B0D"/>
    <w:rsid w:val="00791F92"/>
    <w:rsid w:val="0079315D"/>
    <w:rsid w:val="0079411B"/>
    <w:rsid w:val="007943BD"/>
    <w:rsid w:val="0079510F"/>
    <w:rsid w:val="00796FA9"/>
    <w:rsid w:val="0079710B"/>
    <w:rsid w:val="007A2C96"/>
    <w:rsid w:val="007A3187"/>
    <w:rsid w:val="007A4897"/>
    <w:rsid w:val="007A61A2"/>
    <w:rsid w:val="007B10CB"/>
    <w:rsid w:val="007B1FD6"/>
    <w:rsid w:val="007B327D"/>
    <w:rsid w:val="007B3452"/>
    <w:rsid w:val="007B3534"/>
    <w:rsid w:val="007B5508"/>
    <w:rsid w:val="007C0752"/>
    <w:rsid w:val="007C2071"/>
    <w:rsid w:val="007C2632"/>
    <w:rsid w:val="007C3281"/>
    <w:rsid w:val="007C4E9E"/>
    <w:rsid w:val="007C6DAC"/>
    <w:rsid w:val="007C7437"/>
    <w:rsid w:val="007D1BE5"/>
    <w:rsid w:val="007D26EB"/>
    <w:rsid w:val="007D3DBE"/>
    <w:rsid w:val="007D4E51"/>
    <w:rsid w:val="007D5EB4"/>
    <w:rsid w:val="007D64D7"/>
    <w:rsid w:val="007E4C66"/>
    <w:rsid w:val="007E5E24"/>
    <w:rsid w:val="007E61C8"/>
    <w:rsid w:val="007F09D2"/>
    <w:rsid w:val="007F10EE"/>
    <w:rsid w:val="007F3963"/>
    <w:rsid w:val="007F71E9"/>
    <w:rsid w:val="00801016"/>
    <w:rsid w:val="0080179C"/>
    <w:rsid w:val="00801CF9"/>
    <w:rsid w:val="008038FF"/>
    <w:rsid w:val="008042BA"/>
    <w:rsid w:val="008052CA"/>
    <w:rsid w:val="00806848"/>
    <w:rsid w:val="00811AB4"/>
    <w:rsid w:val="00812FE4"/>
    <w:rsid w:val="0081520C"/>
    <w:rsid w:val="00816D8B"/>
    <w:rsid w:val="0081702C"/>
    <w:rsid w:val="00822595"/>
    <w:rsid w:val="00822BFC"/>
    <w:rsid w:val="00823115"/>
    <w:rsid w:val="00823D34"/>
    <w:rsid w:val="00824CF0"/>
    <w:rsid w:val="00824EE2"/>
    <w:rsid w:val="00826333"/>
    <w:rsid w:val="0082725D"/>
    <w:rsid w:val="00832DDE"/>
    <w:rsid w:val="00837331"/>
    <w:rsid w:val="00840027"/>
    <w:rsid w:val="008426C0"/>
    <w:rsid w:val="008447E0"/>
    <w:rsid w:val="008452ED"/>
    <w:rsid w:val="00845893"/>
    <w:rsid w:val="0084743A"/>
    <w:rsid w:val="00847FE3"/>
    <w:rsid w:val="00850465"/>
    <w:rsid w:val="00850AA0"/>
    <w:rsid w:val="00850F26"/>
    <w:rsid w:val="008514FC"/>
    <w:rsid w:val="0085378A"/>
    <w:rsid w:val="00854224"/>
    <w:rsid w:val="00855545"/>
    <w:rsid w:val="00856460"/>
    <w:rsid w:val="00857C14"/>
    <w:rsid w:val="00860484"/>
    <w:rsid w:val="00863FD5"/>
    <w:rsid w:val="0086538D"/>
    <w:rsid w:val="00866C05"/>
    <w:rsid w:val="00867376"/>
    <w:rsid w:val="008673DD"/>
    <w:rsid w:val="008708A3"/>
    <w:rsid w:val="0087333A"/>
    <w:rsid w:val="00875D24"/>
    <w:rsid w:val="00876567"/>
    <w:rsid w:val="00876945"/>
    <w:rsid w:val="0088077E"/>
    <w:rsid w:val="00881E68"/>
    <w:rsid w:val="00882374"/>
    <w:rsid w:val="00882465"/>
    <w:rsid w:val="00882A17"/>
    <w:rsid w:val="008837A8"/>
    <w:rsid w:val="00883FB1"/>
    <w:rsid w:val="00884853"/>
    <w:rsid w:val="008849FD"/>
    <w:rsid w:val="0088562A"/>
    <w:rsid w:val="0088599A"/>
    <w:rsid w:val="00887256"/>
    <w:rsid w:val="0088758B"/>
    <w:rsid w:val="0088777A"/>
    <w:rsid w:val="008904D5"/>
    <w:rsid w:val="00890DDC"/>
    <w:rsid w:val="008915FF"/>
    <w:rsid w:val="00893A2D"/>
    <w:rsid w:val="00894CAA"/>
    <w:rsid w:val="00895ED7"/>
    <w:rsid w:val="0089631C"/>
    <w:rsid w:val="00896554"/>
    <w:rsid w:val="0089690E"/>
    <w:rsid w:val="00896DD4"/>
    <w:rsid w:val="0089792D"/>
    <w:rsid w:val="008A0281"/>
    <w:rsid w:val="008A1A15"/>
    <w:rsid w:val="008A22E9"/>
    <w:rsid w:val="008A322D"/>
    <w:rsid w:val="008A403E"/>
    <w:rsid w:val="008A4660"/>
    <w:rsid w:val="008A79E1"/>
    <w:rsid w:val="008B1F5B"/>
    <w:rsid w:val="008B1FF8"/>
    <w:rsid w:val="008B2199"/>
    <w:rsid w:val="008B3788"/>
    <w:rsid w:val="008C179F"/>
    <w:rsid w:val="008C17F5"/>
    <w:rsid w:val="008C26B7"/>
    <w:rsid w:val="008C3166"/>
    <w:rsid w:val="008C31F7"/>
    <w:rsid w:val="008C3B6F"/>
    <w:rsid w:val="008C3BDE"/>
    <w:rsid w:val="008C52F6"/>
    <w:rsid w:val="008C617E"/>
    <w:rsid w:val="008D0ABD"/>
    <w:rsid w:val="008D1BA3"/>
    <w:rsid w:val="008D3D1B"/>
    <w:rsid w:val="008D7E34"/>
    <w:rsid w:val="008E0382"/>
    <w:rsid w:val="008E0527"/>
    <w:rsid w:val="008E43BD"/>
    <w:rsid w:val="008E5CC9"/>
    <w:rsid w:val="008F082E"/>
    <w:rsid w:val="008F0BD8"/>
    <w:rsid w:val="008F1A04"/>
    <w:rsid w:val="008F2B98"/>
    <w:rsid w:val="008F3112"/>
    <w:rsid w:val="008F32FF"/>
    <w:rsid w:val="008F37B5"/>
    <w:rsid w:val="008F46FB"/>
    <w:rsid w:val="008F551B"/>
    <w:rsid w:val="008F570A"/>
    <w:rsid w:val="008F69D9"/>
    <w:rsid w:val="008F76AD"/>
    <w:rsid w:val="0090018A"/>
    <w:rsid w:val="00903FAF"/>
    <w:rsid w:val="00905EE6"/>
    <w:rsid w:val="00906427"/>
    <w:rsid w:val="0091026D"/>
    <w:rsid w:val="00912C85"/>
    <w:rsid w:val="0091600C"/>
    <w:rsid w:val="0091738A"/>
    <w:rsid w:val="00917AF2"/>
    <w:rsid w:val="009204A3"/>
    <w:rsid w:val="009222F4"/>
    <w:rsid w:val="009229B8"/>
    <w:rsid w:val="009234C6"/>
    <w:rsid w:val="009245CF"/>
    <w:rsid w:val="00925311"/>
    <w:rsid w:val="009258F3"/>
    <w:rsid w:val="00925B54"/>
    <w:rsid w:val="00925CF8"/>
    <w:rsid w:val="0093664A"/>
    <w:rsid w:val="00936BBF"/>
    <w:rsid w:val="00936BC1"/>
    <w:rsid w:val="00940B60"/>
    <w:rsid w:val="00942141"/>
    <w:rsid w:val="00942445"/>
    <w:rsid w:val="00947B3A"/>
    <w:rsid w:val="00947B6B"/>
    <w:rsid w:val="00951977"/>
    <w:rsid w:val="00951EE0"/>
    <w:rsid w:val="0095260F"/>
    <w:rsid w:val="00952E90"/>
    <w:rsid w:val="009535A1"/>
    <w:rsid w:val="00954B23"/>
    <w:rsid w:val="00954CF7"/>
    <w:rsid w:val="0095526C"/>
    <w:rsid w:val="00957318"/>
    <w:rsid w:val="0095790B"/>
    <w:rsid w:val="009623DA"/>
    <w:rsid w:val="0096285E"/>
    <w:rsid w:val="00962988"/>
    <w:rsid w:val="00971283"/>
    <w:rsid w:val="0097170F"/>
    <w:rsid w:val="009758E6"/>
    <w:rsid w:val="00975FF4"/>
    <w:rsid w:val="00977118"/>
    <w:rsid w:val="009772FD"/>
    <w:rsid w:val="009808A7"/>
    <w:rsid w:val="00982598"/>
    <w:rsid w:val="00983545"/>
    <w:rsid w:val="00983D62"/>
    <w:rsid w:val="0098430D"/>
    <w:rsid w:val="00984A01"/>
    <w:rsid w:val="00985890"/>
    <w:rsid w:val="009863CA"/>
    <w:rsid w:val="009873A2"/>
    <w:rsid w:val="00987BD4"/>
    <w:rsid w:val="00992576"/>
    <w:rsid w:val="0099374B"/>
    <w:rsid w:val="0099489B"/>
    <w:rsid w:val="009954DA"/>
    <w:rsid w:val="009A004A"/>
    <w:rsid w:val="009A0190"/>
    <w:rsid w:val="009A0890"/>
    <w:rsid w:val="009A175C"/>
    <w:rsid w:val="009A3359"/>
    <w:rsid w:val="009A43C8"/>
    <w:rsid w:val="009A5968"/>
    <w:rsid w:val="009A7610"/>
    <w:rsid w:val="009B105F"/>
    <w:rsid w:val="009B23D6"/>
    <w:rsid w:val="009B72C8"/>
    <w:rsid w:val="009B7922"/>
    <w:rsid w:val="009C0E2F"/>
    <w:rsid w:val="009C2874"/>
    <w:rsid w:val="009C4076"/>
    <w:rsid w:val="009C48B3"/>
    <w:rsid w:val="009C4D6F"/>
    <w:rsid w:val="009C5667"/>
    <w:rsid w:val="009C6373"/>
    <w:rsid w:val="009D06F8"/>
    <w:rsid w:val="009D0D0D"/>
    <w:rsid w:val="009D13C0"/>
    <w:rsid w:val="009D499D"/>
    <w:rsid w:val="009D5F76"/>
    <w:rsid w:val="009D6916"/>
    <w:rsid w:val="009D7310"/>
    <w:rsid w:val="009D77B8"/>
    <w:rsid w:val="009E0E54"/>
    <w:rsid w:val="009E1E68"/>
    <w:rsid w:val="009E3625"/>
    <w:rsid w:val="009E56A0"/>
    <w:rsid w:val="009E596B"/>
    <w:rsid w:val="009E6DFC"/>
    <w:rsid w:val="009E7AFA"/>
    <w:rsid w:val="009F17E2"/>
    <w:rsid w:val="009F724C"/>
    <w:rsid w:val="009F7CD6"/>
    <w:rsid w:val="00A000BA"/>
    <w:rsid w:val="00A0296D"/>
    <w:rsid w:val="00A111A8"/>
    <w:rsid w:val="00A11FE2"/>
    <w:rsid w:val="00A13DC3"/>
    <w:rsid w:val="00A13E23"/>
    <w:rsid w:val="00A17BB7"/>
    <w:rsid w:val="00A2029D"/>
    <w:rsid w:val="00A203AF"/>
    <w:rsid w:val="00A254E3"/>
    <w:rsid w:val="00A2656C"/>
    <w:rsid w:val="00A26A08"/>
    <w:rsid w:val="00A27FF0"/>
    <w:rsid w:val="00A3071B"/>
    <w:rsid w:val="00A31A5A"/>
    <w:rsid w:val="00A32103"/>
    <w:rsid w:val="00A33D01"/>
    <w:rsid w:val="00A36050"/>
    <w:rsid w:val="00A362E0"/>
    <w:rsid w:val="00A42DF6"/>
    <w:rsid w:val="00A44113"/>
    <w:rsid w:val="00A45DCE"/>
    <w:rsid w:val="00A46D32"/>
    <w:rsid w:val="00A4704A"/>
    <w:rsid w:val="00A502AF"/>
    <w:rsid w:val="00A533B0"/>
    <w:rsid w:val="00A54575"/>
    <w:rsid w:val="00A5473F"/>
    <w:rsid w:val="00A55B54"/>
    <w:rsid w:val="00A55E59"/>
    <w:rsid w:val="00A57779"/>
    <w:rsid w:val="00A6039A"/>
    <w:rsid w:val="00A6041F"/>
    <w:rsid w:val="00A609B1"/>
    <w:rsid w:val="00A620F6"/>
    <w:rsid w:val="00A62BD5"/>
    <w:rsid w:val="00A6331A"/>
    <w:rsid w:val="00A64A6A"/>
    <w:rsid w:val="00A651B4"/>
    <w:rsid w:val="00A70FCB"/>
    <w:rsid w:val="00A71BBE"/>
    <w:rsid w:val="00A74F0B"/>
    <w:rsid w:val="00A75687"/>
    <w:rsid w:val="00A81233"/>
    <w:rsid w:val="00A83FFD"/>
    <w:rsid w:val="00A84488"/>
    <w:rsid w:val="00A86A9C"/>
    <w:rsid w:val="00A87809"/>
    <w:rsid w:val="00A92247"/>
    <w:rsid w:val="00A92ADE"/>
    <w:rsid w:val="00A93605"/>
    <w:rsid w:val="00A93CAA"/>
    <w:rsid w:val="00A95888"/>
    <w:rsid w:val="00A971A9"/>
    <w:rsid w:val="00AA4102"/>
    <w:rsid w:val="00AA593A"/>
    <w:rsid w:val="00AA5A68"/>
    <w:rsid w:val="00AB1501"/>
    <w:rsid w:val="00AB4DC0"/>
    <w:rsid w:val="00AB7A48"/>
    <w:rsid w:val="00AC1E52"/>
    <w:rsid w:val="00AC2158"/>
    <w:rsid w:val="00AC3E0A"/>
    <w:rsid w:val="00AD01B5"/>
    <w:rsid w:val="00AD08E8"/>
    <w:rsid w:val="00AD0D89"/>
    <w:rsid w:val="00AD1134"/>
    <w:rsid w:val="00AD1344"/>
    <w:rsid w:val="00AD26E3"/>
    <w:rsid w:val="00AD34B2"/>
    <w:rsid w:val="00AD4867"/>
    <w:rsid w:val="00AD6F20"/>
    <w:rsid w:val="00AD79E3"/>
    <w:rsid w:val="00AE015B"/>
    <w:rsid w:val="00AE26A2"/>
    <w:rsid w:val="00AE57D7"/>
    <w:rsid w:val="00AE6B9B"/>
    <w:rsid w:val="00AE748C"/>
    <w:rsid w:val="00AF0637"/>
    <w:rsid w:val="00AF5729"/>
    <w:rsid w:val="00AF61C1"/>
    <w:rsid w:val="00AF77A4"/>
    <w:rsid w:val="00B027CD"/>
    <w:rsid w:val="00B03193"/>
    <w:rsid w:val="00B03A07"/>
    <w:rsid w:val="00B10F3E"/>
    <w:rsid w:val="00B113BE"/>
    <w:rsid w:val="00B12FAF"/>
    <w:rsid w:val="00B13C93"/>
    <w:rsid w:val="00B16629"/>
    <w:rsid w:val="00B17CF2"/>
    <w:rsid w:val="00B2034F"/>
    <w:rsid w:val="00B21A01"/>
    <w:rsid w:val="00B2257B"/>
    <w:rsid w:val="00B2309C"/>
    <w:rsid w:val="00B230DE"/>
    <w:rsid w:val="00B234EC"/>
    <w:rsid w:val="00B23C8D"/>
    <w:rsid w:val="00B26437"/>
    <w:rsid w:val="00B30D5D"/>
    <w:rsid w:val="00B3203E"/>
    <w:rsid w:val="00B33AD6"/>
    <w:rsid w:val="00B3426C"/>
    <w:rsid w:val="00B40F4C"/>
    <w:rsid w:val="00B479F4"/>
    <w:rsid w:val="00B528D2"/>
    <w:rsid w:val="00B52AA6"/>
    <w:rsid w:val="00B530B2"/>
    <w:rsid w:val="00B543B2"/>
    <w:rsid w:val="00B54B2F"/>
    <w:rsid w:val="00B56E63"/>
    <w:rsid w:val="00B57D90"/>
    <w:rsid w:val="00B64884"/>
    <w:rsid w:val="00B66B26"/>
    <w:rsid w:val="00B67862"/>
    <w:rsid w:val="00B70700"/>
    <w:rsid w:val="00B73511"/>
    <w:rsid w:val="00B81FCC"/>
    <w:rsid w:val="00B84945"/>
    <w:rsid w:val="00B84F57"/>
    <w:rsid w:val="00B85B2E"/>
    <w:rsid w:val="00B86309"/>
    <w:rsid w:val="00B86EA6"/>
    <w:rsid w:val="00B90BD8"/>
    <w:rsid w:val="00B914DA"/>
    <w:rsid w:val="00B950C2"/>
    <w:rsid w:val="00BA209B"/>
    <w:rsid w:val="00BA22A0"/>
    <w:rsid w:val="00BA2CBE"/>
    <w:rsid w:val="00BA2E6C"/>
    <w:rsid w:val="00BA4897"/>
    <w:rsid w:val="00BA7F5B"/>
    <w:rsid w:val="00BB26E9"/>
    <w:rsid w:val="00BB3F8A"/>
    <w:rsid w:val="00BB48D0"/>
    <w:rsid w:val="00BB6A34"/>
    <w:rsid w:val="00BB7FE6"/>
    <w:rsid w:val="00BC2EA4"/>
    <w:rsid w:val="00BC2FB8"/>
    <w:rsid w:val="00BC4DDA"/>
    <w:rsid w:val="00BD09CD"/>
    <w:rsid w:val="00BD0A2B"/>
    <w:rsid w:val="00BD150E"/>
    <w:rsid w:val="00BD1716"/>
    <w:rsid w:val="00BD1ADD"/>
    <w:rsid w:val="00BD2582"/>
    <w:rsid w:val="00BD2C15"/>
    <w:rsid w:val="00BD3AF8"/>
    <w:rsid w:val="00BD46BE"/>
    <w:rsid w:val="00BD602A"/>
    <w:rsid w:val="00BD6187"/>
    <w:rsid w:val="00BD6F93"/>
    <w:rsid w:val="00BD7C03"/>
    <w:rsid w:val="00BE2697"/>
    <w:rsid w:val="00BE45F6"/>
    <w:rsid w:val="00BE4B04"/>
    <w:rsid w:val="00BE56E8"/>
    <w:rsid w:val="00BE5AA9"/>
    <w:rsid w:val="00BE6F90"/>
    <w:rsid w:val="00BF13D4"/>
    <w:rsid w:val="00BF1E61"/>
    <w:rsid w:val="00BF2522"/>
    <w:rsid w:val="00BF644E"/>
    <w:rsid w:val="00BF75E0"/>
    <w:rsid w:val="00C00F71"/>
    <w:rsid w:val="00C0137A"/>
    <w:rsid w:val="00C0175F"/>
    <w:rsid w:val="00C0207C"/>
    <w:rsid w:val="00C0228B"/>
    <w:rsid w:val="00C02CF2"/>
    <w:rsid w:val="00C03AC1"/>
    <w:rsid w:val="00C0480B"/>
    <w:rsid w:val="00C0577F"/>
    <w:rsid w:val="00C06FF5"/>
    <w:rsid w:val="00C07AD2"/>
    <w:rsid w:val="00C07E3D"/>
    <w:rsid w:val="00C102A5"/>
    <w:rsid w:val="00C109DE"/>
    <w:rsid w:val="00C10C95"/>
    <w:rsid w:val="00C134A4"/>
    <w:rsid w:val="00C17AB7"/>
    <w:rsid w:val="00C2104A"/>
    <w:rsid w:val="00C22528"/>
    <w:rsid w:val="00C246E7"/>
    <w:rsid w:val="00C24834"/>
    <w:rsid w:val="00C26C69"/>
    <w:rsid w:val="00C31572"/>
    <w:rsid w:val="00C32932"/>
    <w:rsid w:val="00C36733"/>
    <w:rsid w:val="00C4066D"/>
    <w:rsid w:val="00C42B4D"/>
    <w:rsid w:val="00C44D9C"/>
    <w:rsid w:val="00C47392"/>
    <w:rsid w:val="00C51A4B"/>
    <w:rsid w:val="00C54AD8"/>
    <w:rsid w:val="00C5584E"/>
    <w:rsid w:val="00C60967"/>
    <w:rsid w:val="00C613D0"/>
    <w:rsid w:val="00C6211D"/>
    <w:rsid w:val="00C62336"/>
    <w:rsid w:val="00C63687"/>
    <w:rsid w:val="00C63A57"/>
    <w:rsid w:val="00C63B87"/>
    <w:rsid w:val="00C63EEE"/>
    <w:rsid w:val="00C650B5"/>
    <w:rsid w:val="00C73030"/>
    <w:rsid w:val="00C7327B"/>
    <w:rsid w:val="00C81613"/>
    <w:rsid w:val="00C84D3E"/>
    <w:rsid w:val="00C852D2"/>
    <w:rsid w:val="00C87409"/>
    <w:rsid w:val="00C87BB3"/>
    <w:rsid w:val="00C9363D"/>
    <w:rsid w:val="00C97BCC"/>
    <w:rsid w:val="00CA00AB"/>
    <w:rsid w:val="00CA0B9D"/>
    <w:rsid w:val="00CA1203"/>
    <w:rsid w:val="00CA1CAF"/>
    <w:rsid w:val="00CA2473"/>
    <w:rsid w:val="00CA3F3A"/>
    <w:rsid w:val="00CA5834"/>
    <w:rsid w:val="00CA5DBF"/>
    <w:rsid w:val="00CA605D"/>
    <w:rsid w:val="00CA6A47"/>
    <w:rsid w:val="00CB0111"/>
    <w:rsid w:val="00CB0A4E"/>
    <w:rsid w:val="00CB317E"/>
    <w:rsid w:val="00CB3F3B"/>
    <w:rsid w:val="00CB4DFD"/>
    <w:rsid w:val="00CB6114"/>
    <w:rsid w:val="00CB6367"/>
    <w:rsid w:val="00CB704A"/>
    <w:rsid w:val="00CC0900"/>
    <w:rsid w:val="00CC3449"/>
    <w:rsid w:val="00CC3CBF"/>
    <w:rsid w:val="00CC4026"/>
    <w:rsid w:val="00CC4E2B"/>
    <w:rsid w:val="00CC550F"/>
    <w:rsid w:val="00CC708D"/>
    <w:rsid w:val="00CC7A4C"/>
    <w:rsid w:val="00CD0953"/>
    <w:rsid w:val="00CD3D16"/>
    <w:rsid w:val="00CD63D2"/>
    <w:rsid w:val="00CD6F1A"/>
    <w:rsid w:val="00CE100D"/>
    <w:rsid w:val="00CE235C"/>
    <w:rsid w:val="00CE39BD"/>
    <w:rsid w:val="00CE6196"/>
    <w:rsid w:val="00CE76F2"/>
    <w:rsid w:val="00CE7886"/>
    <w:rsid w:val="00CE7E6F"/>
    <w:rsid w:val="00CF1E28"/>
    <w:rsid w:val="00CF3032"/>
    <w:rsid w:val="00CF41A5"/>
    <w:rsid w:val="00CF4E53"/>
    <w:rsid w:val="00CF643C"/>
    <w:rsid w:val="00CF6CB5"/>
    <w:rsid w:val="00CF7A26"/>
    <w:rsid w:val="00D00131"/>
    <w:rsid w:val="00D046EF"/>
    <w:rsid w:val="00D108BE"/>
    <w:rsid w:val="00D11323"/>
    <w:rsid w:val="00D117A2"/>
    <w:rsid w:val="00D118DA"/>
    <w:rsid w:val="00D122E4"/>
    <w:rsid w:val="00D12811"/>
    <w:rsid w:val="00D14674"/>
    <w:rsid w:val="00D16C4C"/>
    <w:rsid w:val="00D179D3"/>
    <w:rsid w:val="00D21143"/>
    <w:rsid w:val="00D2205F"/>
    <w:rsid w:val="00D229E2"/>
    <w:rsid w:val="00D23536"/>
    <w:rsid w:val="00D242B2"/>
    <w:rsid w:val="00D24767"/>
    <w:rsid w:val="00D24DB7"/>
    <w:rsid w:val="00D26B17"/>
    <w:rsid w:val="00D26D9C"/>
    <w:rsid w:val="00D26F45"/>
    <w:rsid w:val="00D26F68"/>
    <w:rsid w:val="00D26FFA"/>
    <w:rsid w:val="00D271AB"/>
    <w:rsid w:val="00D27A73"/>
    <w:rsid w:val="00D314D4"/>
    <w:rsid w:val="00D31EE8"/>
    <w:rsid w:val="00D32AFD"/>
    <w:rsid w:val="00D336CB"/>
    <w:rsid w:val="00D34A30"/>
    <w:rsid w:val="00D400FE"/>
    <w:rsid w:val="00D402D0"/>
    <w:rsid w:val="00D44849"/>
    <w:rsid w:val="00D44CDD"/>
    <w:rsid w:val="00D5047C"/>
    <w:rsid w:val="00D514BE"/>
    <w:rsid w:val="00D535C8"/>
    <w:rsid w:val="00D539E9"/>
    <w:rsid w:val="00D562F5"/>
    <w:rsid w:val="00D5781F"/>
    <w:rsid w:val="00D57A58"/>
    <w:rsid w:val="00D57DDF"/>
    <w:rsid w:val="00D63A14"/>
    <w:rsid w:val="00D64707"/>
    <w:rsid w:val="00D6735F"/>
    <w:rsid w:val="00D678D5"/>
    <w:rsid w:val="00D73375"/>
    <w:rsid w:val="00D74175"/>
    <w:rsid w:val="00D74E0A"/>
    <w:rsid w:val="00D755D6"/>
    <w:rsid w:val="00D756BF"/>
    <w:rsid w:val="00D76120"/>
    <w:rsid w:val="00D76635"/>
    <w:rsid w:val="00D772FF"/>
    <w:rsid w:val="00D81968"/>
    <w:rsid w:val="00D849E5"/>
    <w:rsid w:val="00D859D1"/>
    <w:rsid w:val="00D868D0"/>
    <w:rsid w:val="00D90FB9"/>
    <w:rsid w:val="00D95FB8"/>
    <w:rsid w:val="00D9734C"/>
    <w:rsid w:val="00DA0286"/>
    <w:rsid w:val="00DA0375"/>
    <w:rsid w:val="00DA0396"/>
    <w:rsid w:val="00DA158B"/>
    <w:rsid w:val="00DA276D"/>
    <w:rsid w:val="00DA2F61"/>
    <w:rsid w:val="00DA39CB"/>
    <w:rsid w:val="00DA4B51"/>
    <w:rsid w:val="00DA7103"/>
    <w:rsid w:val="00DA78A6"/>
    <w:rsid w:val="00DA7DC0"/>
    <w:rsid w:val="00DB1DC1"/>
    <w:rsid w:val="00DB465B"/>
    <w:rsid w:val="00DB5508"/>
    <w:rsid w:val="00DB5565"/>
    <w:rsid w:val="00DB5BF6"/>
    <w:rsid w:val="00DB6E12"/>
    <w:rsid w:val="00DB79EC"/>
    <w:rsid w:val="00DC0578"/>
    <w:rsid w:val="00DC3484"/>
    <w:rsid w:val="00DC5FE7"/>
    <w:rsid w:val="00DC706A"/>
    <w:rsid w:val="00DC7207"/>
    <w:rsid w:val="00DD3F8E"/>
    <w:rsid w:val="00DD48A1"/>
    <w:rsid w:val="00DD48B9"/>
    <w:rsid w:val="00DD490F"/>
    <w:rsid w:val="00DD52B8"/>
    <w:rsid w:val="00DD5371"/>
    <w:rsid w:val="00DD76C4"/>
    <w:rsid w:val="00DD7862"/>
    <w:rsid w:val="00DE0573"/>
    <w:rsid w:val="00DE11CE"/>
    <w:rsid w:val="00DE15B2"/>
    <w:rsid w:val="00DE23D4"/>
    <w:rsid w:val="00DE6071"/>
    <w:rsid w:val="00DE70CA"/>
    <w:rsid w:val="00DF31F0"/>
    <w:rsid w:val="00DF35DE"/>
    <w:rsid w:val="00DF3703"/>
    <w:rsid w:val="00DF6935"/>
    <w:rsid w:val="00DF7020"/>
    <w:rsid w:val="00E00BDF"/>
    <w:rsid w:val="00E01FA7"/>
    <w:rsid w:val="00E02E51"/>
    <w:rsid w:val="00E0626D"/>
    <w:rsid w:val="00E06DB7"/>
    <w:rsid w:val="00E078EA"/>
    <w:rsid w:val="00E079D9"/>
    <w:rsid w:val="00E107AB"/>
    <w:rsid w:val="00E11AAF"/>
    <w:rsid w:val="00E1253C"/>
    <w:rsid w:val="00E12A0E"/>
    <w:rsid w:val="00E13440"/>
    <w:rsid w:val="00E14056"/>
    <w:rsid w:val="00E1712F"/>
    <w:rsid w:val="00E20009"/>
    <w:rsid w:val="00E209D5"/>
    <w:rsid w:val="00E20B20"/>
    <w:rsid w:val="00E23414"/>
    <w:rsid w:val="00E27388"/>
    <w:rsid w:val="00E27C2F"/>
    <w:rsid w:val="00E30424"/>
    <w:rsid w:val="00E32668"/>
    <w:rsid w:val="00E34946"/>
    <w:rsid w:val="00E35EDD"/>
    <w:rsid w:val="00E40CD5"/>
    <w:rsid w:val="00E419C6"/>
    <w:rsid w:val="00E4256A"/>
    <w:rsid w:val="00E4391C"/>
    <w:rsid w:val="00E43F9A"/>
    <w:rsid w:val="00E45494"/>
    <w:rsid w:val="00E51175"/>
    <w:rsid w:val="00E51FA7"/>
    <w:rsid w:val="00E52BE6"/>
    <w:rsid w:val="00E54CC0"/>
    <w:rsid w:val="00E61008"/>
    <w:rsid w:val="00E615EA"/>
    <w:rsid w:val="00E62484"/>
    <w:rsid w:val="00E625D2"/>
    <w:rsid w:val="00E6366A"/>
    <w:rsid w:val="00E64548"/>
    <w:rsid w:val="00E6478B"/>
    <w:rsid w:val="00E67C08"/>
    <w:rsid w:val="00E72B96"/>
    <w:rsid w:val="00E72D0C"/>
    <w:rsid w:val="00E72D59"/>
    <w:rsid w:val="00E757A9"/>
    <w:rsid w:val="00E75EB1"/>
    <w:rsid w:val="00E77910"/>
    <w:rsid w:val="00E80117"/>
    <w:rsid w:val="00E838BF"/>
    <w:rsid w:val="00E845D7"/>
    <w:rsid w:val="00E85A2F"/>
    <w:rsid w:val="00E86FD7"/>
    <w:rsid w:val="00E9095A"/>
    <w:rsid w:val="00E90B48"/>
    <w:rsid w:val="00E922D2"/>
    <w:rsid w:val="00E92D8B"/>
    <w:rsid w:val="00E953F6"/>
    <w:rsid w:val="00EA06D2"/>
    <w:rsid w:val="00EA07F0"/>
    <w:rsid w:val="00EA2A9B"/>
    <w:rsid w:val="00EA360C"/>
    <w:rsid w:val="00EA42C2"/>
    <w:rsid w:val="00EA451A"/>
    <w:rsid w:val="00EA6EA4"/>
    <w:rsid w:val="00EA7658"/>
    <w:rsid w:val="00EA7874"/>
    <w:rsid w:val="00EB024D"/>
    <w:rsid w:val="00EB293A"/>
    <w:rsid w:val="00EB2CE4"/>
    <w:rsid w:val="00EB36F0"/>
    <w:rsid w:val="00EB4FA0"/>
    <w:rsid w:val="00EB5D51"/>
    <w:rsid w:val="00EC3F41"/>
    <w:rsid w:val="00EC52BD"/>
    <w:rsid w:val="00EC5F58"/>
    <w:rsid w:val="00EC5F66"/>
    <w:rsid w:val="00EC62DB"/>
    <w:rsid w:val="00EC6415"/>
    <w:rsid w:val="00EC6A62"/>
    <w:rsid w:val="00EC728D"/>
    <w:rsid w:val="00EC7FF2"/>
    <w:rsid w:val="00ED1A1A"/>
    <w:rsid w:val="00ED1B1D"/>
    <w:rsid w:val="00ED294C"/>
    <w:rsid w:val="00ED35F9"/>
    <w:rsid w:val="00ED6514"/>
    <w:rsid w:val="00ED719E"/>
    <w:rsid w:val="00EE2380"/>
    <w:rsid w:val="00EE6C5A"/>
    <w:rsid w:val="00EE7260"/>
    <w:rsid w:val="00EF02C3"/>
    <w:rsid w:val="00EF0AED"/>
    <w:rsid w:val="00EF0CC9"/>
    <w:rsid w:val="00EF3752"/>
    <w:rsid w:val="00EF5225"/>
    <w:rsid w:val="00EF53A1"/>
    <w:rsid w:val="00F00F1F"/>
    <w:rsid w:val="00F0632C"/>
    <w:rsid w:val="00F07A1E"/>
    <w:rsid w:val="00F110B3"/>
    <w:rsid w:val="00F1647F"/>
    <w:rsid w:val="00F16F4E"/>
    <w:rsid w:val="00F17447"/>
    <w:rsid w:val="00F176C0"/>
    <w:rsid w:val="00F205FC"/>
    <w:rsid w:val="00F2171F"/>
    <w:rsid w:val="00F21871"/>
    <w:rsid w:val="00F2189D"/>
    <w:rsid w:val="00F225E6"/>
    <w:rsid w:val="00F22DFB"/>
    <w:rsid w:val="00F235CC"/>
    <w:rsid w:val="00F25744"/>
    <w:rsid w:val="00F25DE2"/>
    <w:rsid w:val="00F2690E"/>
    <w:rsid w:val="00F26A05"/>
    <w:rsid w:val="00F275BB"/>
    <w:rsid w:val="00F31706"/>
    <w:rsid w:val="00F32711"/>
    <w:rsid w:val="00F3504E"/>
    <w:rsid w:val="00F353A5"/>
    <w:rsid w:val="00F37239"/>
    <w:rsid w:val="00F3772B"/>
    <w:rsid w:val="00F409EA"/>
    <w:rsid w:val="00F40DB8"/>
    <w:rsid w:val="00F41CFC"/>
    <w:rsid w:val="00F42955"/>
    <w:rsid w:val="00F44C89"/>
    <w:rsid w:val="00F4711A"/>
    <w:rsid w:val="00F4734E"/>
    <w:rsid w:val="00F5069A"/>
    <w:rsid w:val="00F50D06"/>
    <w:rsid w:val="00F529A9"/>
    <w:rsid w:val="00F54823"/>
    <w:rsid w:val="00F5574A"/>
    <w:rsid w:val="00F56DDE"/>
    <w:rsid w:val="00F57BE0"/>
    <w:rsid w:val="00F57DD9"/>
    <w:rsid w:val="00F6062E"/>
    <w:rsid w:val="00F60870"/>
    <w:rsid w:val="00F61B91"/>
    <w:rsid w:val="00F62DDE"/>
    <w:rsid w:val="00F62E24"/>
    <w:rsid w:val="00F65725"/>
    <w:rsid w:val="00F65A33"/>
    <w:rsid w:val="00F72322"/>
    <w:rsid w:val="00F72E74"/>
    <w:rsid w:val="00F76D08"/>
    <w:rsid w:val="00F81741"/>
    <w:rsid w:val="00F8370A"/>
    <w:rsid w:val="00F839DB"/>
    <w:rsid w:val="00F83F4B"/>
    <w:rsid w:val="00F8524A"/>
    <w:rsid w:val="00F86529"/>
    <w:rsid w:val="00F8731F"/>
    <w:rsid w:val="00F8738F"/>
    <w:rsid w:val="00F87BE5"/>
    <w:rsid w:val="00F87C7B"/>
    <w:rsid w:val="00F9048F"/>
    <w:rsid w:val="00F93450"/>
    <w:rsid w:val="00F935AB"/>
    <w:rsid w:val="00F943BC"/>
    <w:rsid w:val="00F94DE3"/>
    <w:rsid w:val="00F9715D"/>
    <w:rsid w:val="00F97DCC"/>
    <w:rsid w:val="00FA012D"/>
    <w:rsid w:val="00FA06E2"/>
    <w:rsid w:val="00FA1899"/>
    <w:rsid w:val="00FA2842"/>
    <w:rsid w:val="00FA3D24"/>
    <w:rsid w:val="00FA4BA8"/>
    <w:rsid w:val="00FA52B1"/>
    <w:rsid w:val="00FA603D"/>
    <w:rsid w:val="00FA633E"/>
    <w:rsid w:val="00FA673D"/>
    <w:rsid w:val="00FB078D"/>
    <w:rsid w:val="00FB0DFD"/>
    <w:rsid w:val="00FB0E71"/>
    <w:rsid w:val="00FB1A2C"/>
    <w:rsid w:val="00FB2344"/>
    <w:rsid w:val="00FB2840"/>
    <w:rsid w:val="00FB4B6F"/>
    <w:rsid w:val="00FB4BC2"/>
    <w:rsid w:val="00FB505F"/>
    <w:rsid w:val="00FB58B3"/>
    <w:rsid w:val="00FB6BB4"/>
    <w:rsid w:val="00FC2371"/>
    <w:rsid w:val="00FC254B"/>
    <w:rsid w:val="00FC305C"/>
    <w:rsid w:val="00FC33C3"/>
    <w:rsid w:val="00FC6477"/>
    <w:rsid w:val="00FC73CD"/>
    <w:rsid w:val="00FC7C5F"/>
    <w:rsid w:val="00FC7DE6"/>
    <w:rsid w:val="00FD1EA1"/>
    <w:rsid w:val="00FD222D"/>
    <w:rsid w:val="00FD3CD2"/>
    <w:rsid w:val="00FD4750"/>
    <w:rsid w:val="00FD6632"/>
    <w:rsid w:val="00FE0D75"/>
    <w:rsid w:val="00FE3D5C"/>
    <w:rsid w:val="00FE5EB5"/>
    <w:rsid w:val="00FE6202"/>
    <w:rsid w:val="00FE6CE2"/>
    <w:rsid w:val="00FE74CC"/>
    <w:rsid w:val="00FE7A5F"/>
    <w:rsid w:val="00FF2C97"/>
    <w:rsid w:val="00FF3811"/>
    <w:rsid w:val="00FF3E9A"/>
    <w:rsid w:val="00FF4278"/>
    <w:rsid w:val="00FF434C"/>
    <w:rsid w:val="00FF438E"/>
    <w:rsid w:val="00FF6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C3364FF"/>
  <w14:defaultImageDpi w14:val="300"/>
  <w15:docId w15:val="{E89A06A0-685B-45AF-BE76-7A7DFDFD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B84F57"/>
    <w:pPr>
      <w:spacing w:after="160" w:line="259" w:lineRule="auto"/>
    </w:pPr>
    <w:rPr>
      <w:rFonts w:ascii="Calibri Light" w:eastAsiaTheme="minorHAnsi" w:hAnsi="Calibri Light" w:cstheme="minorBidi"/>
      <w:sz w:val="22"/>
      <w:szCs w:val="22"/>
      <w:lang w:eastAsia="en-US"/>
    </w:rPr>
  </w:style>
  <w:style w:type="paragraph" w:styleId="Heading1">
    <w:name w:val="heading 1"/>
    <w:aliases w:val="Pocket"/>
    <w:basedOn w:val="Normal"/>
    <w:next w:val="Normal"/>
    <w:link w:val="Heading1Char"/>
    <w:qFormat/>
    <w:rsid w:val="00B84F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4F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84F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84F5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84F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4F57"/>
  </w:style>
  <w:style w:type="character" w:customStyle="1" w:styleId="Heading1Char">
    <w:name w:val="Heading 1 Char"/>
    <w:aliases w:val="Pocket Char"/>
    <w:basedOn w:val="DefaultParagraphFont"/>
    <w:link w:val="Heading1"/>
    <w:rsid w:val="00B84F57"/>
    <w:rPr>
      <w:rFonts w:ascii="Calibri Light" w:eastAsiaTheme="majorEastAsia" w:hAnsi="Calibri Light" w:cstheme="majorBidi"/>
      <w:b/>
      <w:sz w:val="52"/>
      <w:szCs w:val="32"/>
      <w:lang w:eastAsia="en-US"/>
    </w:rPr>
  </w:style>
  <w:style w:type="character" w:customStyle="1" w:styleId="Heading2Char">
    <w:name w:val="Heading 2 Char"/>
    <w:aliases w:val="Hat Char"/>
    <w:basedOn w:val="DefaultParagraphFont"/>
    <w:link w:val="Heading2"/>
    <w:uiPriority w:val="1"/>
    <w:rsid w:val="00B84F57"/>
    <w:rPr>
      <w:rFonts w:ascii="Calibri Light" w:eastAsiaTheme="majorEastAsia" w:hAnsi="Calibri Light"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B84F57"/>
    <w:rPr>
      <w:rFonts w:ascii="Calibri Light" w:eastAsiaTheme="majorEastAsia" w:hAnsi="Calibri Light" w:cstheme="majorBidi"/>
      <w:b/>
      <w:sz w:val="32"/>
      <w:szCs w:val="24"/>
      <w:u w:val="single"/>
      <w:lang w:eastAsia="en-US"/>
    </w:rPr>
  </w:style>
  <w:style w:type="character" w:customStyle="1" w:styleId="Heading4Char">
    <w:name w:val="Heading 4 Char"/>
    <w:aliases w:val="Tag Char"/>
    <w:basedOn w:val="DefaultParagraphFont"/>
    <w:link w:val="Heading4"/>
    <w:uiPriority w:val="3"/>
    <w:rsid w:val="00B84F57"/>
    <w:rPr>
      <w:rFonts w:ascii="Calibri Light" w:eastAsiaTheme="majorEastAsia" w:hAnsi="Calibri Light" w:cstheme="majorBidi"/>
      <w:b/>
      <w:iCs/>
      <w:sz w:val="26"/>
      <w:szCs w:val="22"/>
      <w:lang w:eastAsia="en-U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B84F5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B84F57"/>
    <w:rPr>
      <w:b w:val="0"/>
      <w:sz w:val="22"/>
      <w:u w:val="single"/>
    </w:rPr>
  </w:style>
  <w:style w:type="character" w:styleId="Emphasis">
    <w:name w:val="Emphasis"/>
    <w:basedOn w:val="DefaultParagraphFont"/>
    <w:uiPriority w:val="7"/>
    <w:qFormat/>
    <w:rsid w:val="00B84F57"/>
    <w:rPr>
      <w:rFonts w:ascii="Calibri Light" w:hAnsi="Calibri Light"/>
      <w:b/>
      <w:i w:val="0"/>
      <w:iCs/>
      <w:sz w:val="22"/>
      <w:u w:val="single"/>
      <w:bdr w:val="none" w:sz="0" w:space="0" w:color="auto"/>
    </w:rPr>
  </w:style>
  <w:style w:type="character" w:styleId="FollowedHyperlink">
    <w:name w:val="FollowedHyperlink"/>
    <w:basedOn w:val="DefaultParagraphFont"/>
    <w:uiPriority w:val="99"/>
    <w:semiHidden/>
    <w:unhideWhenUsed/>
    <w:rsid w:val="00B84F57"/>
    <w:rPr>
      <w:color w:val="auto"/>
      <w:u w:val="none"/>
    </w:rPr>
  </w:style>
  <w:style w:type="character" w:styleId="Hyperlink">
    <w:name w:val="Hyperlink"/>
    <w:aliases w:val="heading 1 (block title),Important,Read,Internet Link,Analytic Text"/>
    <w:basedOn w:val="DefaultParagraphFont"/>
    <w:uiPriority w:val="99"/>
    <w:unhideWhenUsed/>
    <w:rsid w:val="00B84F57"/>
    <w:rPr>
      <w:color w:val="auto"/>
      <w:u w:val="none"/>
    </w:rPr>
  </w:style>
  <w:style w:type="paragraph" w:styleId="DocumentMap">
    <w:name w:val="Document Map"/>
    <w:basedOn w:val="Normal"/>
    <w:link w:val="DocumentMapChar"/>
    <w:uiPriority w:val="99"/>
    <w:semiHidden/>
    <w:unhideWhenUsed/>
    <w:rsid w:val="00616AA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16AA1"/>
    <w:rPr>
      <w:rFonts w:ascii="Lucida Grande" w:hAnsi="Lucida Grande" w:cs="Lucida Grande"/>
      <w:sz w:val="24"/>
      <w:szCs w:val="24"/>
      <w:lang w:eastAsia="en-US"/>
    </w:rPr>
  </w:style>
  <w:style w:type="character" w:customStyle="1" w:styleId="apple-converted-space">
    <w:name w:val="apple-converted-space"/>
    <w:basedOn w:val="DefaultParagraphFont"/>
    <w:rsid w:val="00CC4026"/>
  </w:style>
  <w:style w:type="character" w:customStyle="1" w:styleId="TitleChar">
    <w:name w:val="Title Char"/>
    <w:aliases w:val="UNDERLINE Char,Bold Underlined Char"/>
    <w:basedOn w:val="DefaultParagraphFont"/>
    <w:link w:val="Title"/>
    <w:uiPriority w:val="5"/>
    <w:qFormat/>
    <w:rsid w:val="002A2730"/>
    <w:rPr>
      <w:bCs/>
      <w:u w:val="single"/>
    </w:rPr>
  </w:style>
  <w:style w:type="paragraph" w:styleId="Title">
    <w:name w:val="Title"/>
    <w:aliases w:val="UNDERLINE,Bold Underlined"/>
    <w:basedOn w:val="Normal"/>
    <w:next w:val="Normal"/>
    <w:link w:val="TitleChar"/>
    <w:uiPriority w:val="5"/>
    <w:qFormat/>
    <w:rsid w:val="002A2730"/>
    <w:pPr>
      <w:pBdr>
        <w:bottom w:val="single" w:sz="8" w:space="4" w:color="4F81BD"/>
      </w:pBdr>
      <w:spacing w:after="300" w:line="240" w:lineRule="auto"/>
      <w:contextualSpacing/>
    </w:pPr>
    <w:rPr>
      <w:rFonts w:ascii="Times New Roman" w:hAnsi="Times New Roman" w:cs="Times New Roman"/>
      <w:bCs/>
      <w:sz w:val="20"/>
      <w:szCs w:val="20"/>
      <w:u w:val="single"/>
      <w:lang w:eastAsia="ja-JP"/>
    </w:rPr>
  </w:style>
  <w:style w:type="character" w:customStyle="1" w:styleId="TitleChar1">
    <w:name w:val="Title Char1"/>
    <w:basedOn w:val="DefaultParagraphFont"/>
    <w:uiPriority w:val="10"/>
    <w:rsid w:val="002A2730"/>
    <w:rPr>
      <w:rFonts w:asciiTheme="majorHAnsi" w:eastAsiaTheme="majorEastAsia" w:hAnsiTheme="majorHAnsi" w:cstheme="majorBidi"/>
      <w:color w:val="17365D" w:themeColor="text2" w:themeShade="BF"/>
      <w:spacing w:val="5"/>
      <w:kern w:val="28"/>
      <w:sz w:val="52"/>
      <w:szCs w:val="52"/>
      <w:lang w:eastAsia="en-US"/>
    </w:rPr>
  </w:style>
  <w:style w:type="paragraph" w:styleId="ListParagraph">
    <w:name w:val="List Paragraph"/>
    <w:basedOn w:val="Normal"/>
    <w:uiPriority w:val="34"/>
    <w:qFormat/>
    <w:rsid w:val="00E51F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usinessinsider.com/cyber-attacks-against-our-critical-infrastructure-are-likely-to-increase-2016-5" TargetMode="External"/><Relationship Id="rId13" Type="http://schemas.openxmlformats.org/officeDocument/2006/relationships/hyperlink" Target="http://www.aprodex.com/the-new-rules--security-remains-stable-amid-financial-crisis-398-bl.asp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ire.sagepub.com/content/25/4/403.full.pdf+html" TargetMode="External"/><Relationship Id="rId12" Type="http://schemas.openxmlformats.org/officeDocument/2006/relationships/hyperlink" Target="https://csis-prod.s3.amazonaws.com/s3fs-public/legacy_files/files/media/csis/pubs/021101_risks_of_cyberterror.pdf" TargetMode="External"/><Relationship Id="rId17" Type="http://schemas.openxmlformats.org/officeDocument/2006/relationships/hyperlink" Target="https://www.lawfareblog.com/us-attribution-chinas-cyber-theft-aids-xis-centralization-and-anti-corruption-efforts" TargetMode="External"/><Relationship Id="rId2" Type="http://schemas.openxmlformats.org/officeDocument/2006/relationships/styles" Target="styles.xml"/><Relationship Id="rId16" Type="http://schemas.openxmlformats.org/officeDocument/2006/relationships/hyperlink" Target="https://www.oecd.org/gov/risk/46889922.pdf" TargetMode="External"/><Relationship Id="rId1" Type="http://schemas.openxmlformats.org/officeDocument/2006/relationships/numbering" Target="numbering.xml"/><Relationship Id="rId6" Type="http://schemas.openxmlformats.org/officeDocument/2006/relationships/hyperlink" Target="http://www.digitaltrends.com/computing/americas-nuclear-arsenal-requires-floppy-disks-use-secure/" TargetMode="External"/><Relationship Id="rId11" Type="http://schemas.openxmlformats.org/officeDocument/2006/relationships/hyperlink" Target="http://cds.dartmouth.edu/cds-uploads/publications/pdf/Pub_EconCyberattacks.pdf" TargetMode="External"/><Relationship Id="rId5" Type="http://schemas.openxmlformats.org/officeDocument/2006/relationships/hyperlink" Target="http://digitalcommons.law.uga.edu/cgi/viewcontent.cgi?article=1008&amp;amp;context=rusk_oc" TargetMode="External"/><Relationship Id="rId15" Type="http://schemas.openxmlformats.org/officeDocument/2006/relationships/hyperlink" Target="http://belfercenter.ksg.harvard.edu/publication/25321/exaggerating_the_chinese_cyber_threat.html" TargetMode="External"/><Relationship Id="rId10" Type="http://schemas.openxmlformats.org/officeDocument/2006/relationships/hyperlink" Target="https://www.usip.org/sites/default/files/sr119.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yberwar.news/2016-07-04-despite-cyber-agreement-state-dept-says-china-is-continuing-to-launch-attacks-at-u-s-systems.html" TargetMode="External"/><Relationship Id="rId14" Type="http://schemas.openxmlformats.org/officeDocument/2006/relationships/hyperlink" Target="http://www.politico.com/magazine/story/2015/07/the-reality-of-cyberwar-1199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277</TotalTime>
  <Pages>1</Pages>
  <Words>10762</Words>
  <Characters>61345</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Babat</dc:creator>
  <cp:keywords/>
  <dc:description/>
  <cp:lastModifiedBy>Joey Thornhill</cp:lastModifiedBy>
  <cp:revision>9</cp:revision>
  <dcterms:created xsi:type="dcterms:W3CDTF">2016-07-22T17:10:00Z</dcterms:created>
  <dcterms:modified xsi:type="dcterms:W3CDTF">2016-07-23T03:29:00Z</dcterms:modified>
</cp:coreProperties>
</file>