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2CD" w:rsidRPr="003B6EEB" w:rsidRDefault="00DE62CD" w:rsidP="003B6EEB">
      <w:pPr>
        <w:pStyle w:val="Heading1"/>
        <w:rPr>
          <w:rStyle w:val="Style13ptBold"/>
          <w:b/>
          <w:bCs w:val="0"/>
          <w:sz w:val="52"/>
        </w:rPr>
      </w:pPr>
      <w:r w:rsidRPr="003B6EEB">
        <w:rPr>
          <w:rStyle w:val="Style13ptBold"/>
          <w:b/>
          <w:sz w:val="52"/>
        </w:rPr>
        <w:t xml:space="preserve">Cyber Security </w:t>
      </w:r>
      <w:proofErr w:type="spellStart"/>
      <w:r w:rsidRPr="003B6EEB">
        <w:rPr>
          <w:rStyle w:val="Style13ptBold"/>
          <w:b/>
          <w:sz w:val="52"/>
        </w:rPr>
        <w:t>Neg</w:t>
      </w:r>
      <w:proofErr w:type="spellEnd"/>
    </w:p>
    <w:p w:rsidR="00F17EF0" w:rsidRDefault="00F2178A" w:rsidP="00F17EF0">
      <w:pPr>
        <w:pStyle w:val="Heading2"/>
        <w:rPr>
          <w:rStyle w:val="Style13ptBold"/>
          <w:b/>
          <w:bCs w:val="0"/>
          <w:sz w:val="44"/>
          <w:u w:val="double"/>
        </w:rPr>
      </w:pPr>
      <w:r>
        <w:rPr>
          <w:rStyle w:val="Style13ptBold"/>
          <w:b/>
        </w:rPr>
        <w:t>*</w:t>
      </w:r>
      <w:r w:rsidRPr="003B6EEB">
        <w:rPr>
          <w:rStyle w:val="Style13ptBold"/>
          <w:b/>
          <w:sz w:val="44"/>
          <w:u w:val="double"/>
        </w:rPr>
        <w:t>Inherency</w:t>
      </w:r>
      <w:r w:rsidR="00F17EF0">
        <w:rPr>
          <w:rStyle w:val="Style13ptBold"/>
          <w:b/>
          <w:sz w:val="44"/>
          <w:u w:val="double"/>
        </w:rPr>
        <w:t>*</w:t>
      </w:r>
    </w:p>
    <w:p w:rsidR="00F17EF0" w:rsidRPr="00F17EF0" w:rsidRDefault="00F17EF0" w:rsidP="00F17EF0">
      <w:pPr>
        <w:pStyle w:val="Heading4"/>
      </w:pPr>
      <w:r>
        <w:t>The United States and China are already cooperating on issues of cybersecurity.</w:t>
      </w:r>
    </w:p>
    <w:p w:rsidR="003B6EEB" w:rsidRDefault="003B6EEB" w:rsidP="003B6EEB">
      <w:pPr>
        <w:contextualSpacing/>
      </w:pPr>
      <w:r w:rsidRPr="003B6EEB">
        <w:rPr>
          <w:rStyle w:val="Style13ptBold"/>
        </w:rPr>
        <w:t>Tom Risen 15</w:t>
      </w:r>
      <w:r w:rsidRPr="003B6EEB">
        <w:t xml:space="preserve">, 12-3-2015, "Hotline Bling: China, U.S. Work to Further Cybersecurity Pact," US News &amp; World Report, </w:t>
      </w:r>
      <w:hyperlink r:id="rId8" w:history="1">
        <w:r w:rsidRPr="003B6EEB">
          <w:rPr>
            <w:rStyle w:val="Hyperlink"/>
          </w:rPr>
          <w:t>http://www.usnews.com/news/articles/2015/12/03/hotline-bling-china-us-work-to-further-cybersecurity-pact</w:t>
        </w:r>
      </w:hyperlink>
      <w:r w:rsidRPr="003B6EEB">
        <w:t xml:space="preserve"> (da-6/8/16)</w:t>
      </w:r>
    </w:p>
    <w:p w:rsidR="00F2178A" w:rsidRPr="00F17EF0" w:rsidRDefault="00F2178A" w:rsidP="00F17EF0">
      <w:pPr>
        <w:contextualSpacing/>
      </w:pPr>
      <w:r w:rsidRPr="00F17EF0">
        <w:rPr>
          <w:rStyle w:val="StyleUnderline"/>
        </w:rPr>
        <w:t>U.S. and Chinese officials are continuing to</w:t>
      </w:r>
      <w:r w:rsidR="00F17EF0">
        <w:rPr>
          <w:rStyle w:val="StyleUnderline"/>
        </w:rPr>
        <w:t xml:space="preserve"> </w:t>
      </w:r>
      <w:hyperlink r:id="rId9" w:tooltip="Link: http://www.usnews.com/news/articles/2015/11/30/obama-pressures-chinas-xi-jinping-on-cybersecurity" w:history="1">
        <w:r w:rsidRPr="00F17EF0">
          <w:rPr>
            <w:rStyle w:val="StyleUnderline"/>
          </w:rPr>
          <w:t>coordinate</w:t>
        </w:r>
      </w:hyperlink>
      <w:r w:rsidR="00F17EF0">
        <w:rPr>
          <w:rStyle w:val="StyleUnderline"/>
        </w:rPr>
        <w:t xml:space="preserve"> </w:t>
      </w:r>
      <w:r w:rsidRPr="00F17EF0">
        <w:rPr>
          <w:rStyle w:val="StyleUnderline"/>
        </w:rPr>
        <w:t>against the threat of online crime and are working to ensure that hacking allegations do not lead to hostilities between the world powers.</w:t>
      </w:r>
      <w:r w:rsidR="00F17EF0">
        <w:rPr>
          <w:rStyle w:val="StyleUnderline"/>
        </w:rPr>
        <w:t xml:space="preserve"> </w:t>
      </w:r>
      <w:r w:rsidRPr="00F17EF0">
        <w:rPr>
          <w:rStyle w:val="StyleUnderline"/>
        </w:rPr>
        <w:t xml:space="preserve">On the heels of a meeting in the District of Columbia between high-level officials from both countries, the Department of Justice on Wednesday further delineated plans to </w:t>
      </w:r>
      <w:hyperlink r:id="rId10" w:tooltip="Link: http://www.justice.gov/opa/pr/first-us-china-high-level-joint-dialogue-cybercrime-and-related-issues-summary-outcomes-0" w:history="1">
        <w:r w:rsidRPr="00F17EF0">
          <w:rPr>
            <w:rStyle w:val="StyleUnderline"/>
          </w:rPr>
          <w:t>address such hacking concerns</w:t>
        </w:r>
      </w:hyperlink>
      <w:r w:rsidRPr="00F17EF0">
        <w:t xml:space="preserve">. </w:t>
      </w:r>
      <w:r w:rsidRPr="00F17EF0">
        <w:rPr>
          <w:rStyle w:val="StyleUnderline"/>
        </w:rPr>
        <w:t>President Barack Obama and Chinese President Xi Jinping already have committed to the creation of a “hotline” between the two countries</w:t>
      </w:r>
      <w:r w:rsidR="00F17EF0">
        <w:rPr>
          <w:rStyle w:val="StyleUnderline"/>
        </w:rPr>
        <w:t xml:space="preserve"> </w:t>
      </w:r>
      <w:r w:rsidRPr="00F17EF0">
        <w:rPr>
          <w:rStyle w:val="StyleUnderline"/>
        </w:rPr>
        <w:t>to avoid “escalation of issues that may arise in the course of responding to cybercrime and other malicious cyber activiti</w:t>
      </w:r>
      <w:r w:rsidRPr="00F17EF0">
        <w:t>es,” and the two nations aim to nail down the scope and procedures for the hotline before their next cybersecurity meeting in Beijing in June.</w:t>
      </w:r>
      <w:r w:rsidR="00F17EF0" w:rsidRPr="00F17EF0">
        <w:t xml:space="preserve"> </w:t>
      </w:r>
      <w:r w:rsidRPr="00F17EF0">
        <w:rPr>
          <w:rStyle w:val="StyleUnderline"/>
        </w:rPr>
        <w:t>The idea of</w:t>
      </w:r>
      <w:r w:rsidR="00F17EF0">
        <w:rPr>
          <w:rStyle w:val="StyleUnderline"/>
        </w:rPr>
        <w:t xml:space="preserve"> </w:t>
      </w:r>
      <w:hyperlink r:id="rId11" w:tooltip="Link: http://www.usnews.com/news/articles/2014/02/03/nsa-leaks-may-slow-cybersecurity-detente" w:history="1">
        <w:r w:rsidRPr="00F17EF0">
          <w:rPr>
            <w:rStyle w:val="StyleUnderline"/>
          </w:rPr>
          <w:t>establishing emergency lines of communication</w:t>
        </w:r>
      </w:hyperlink>
      <w:r w:rsidR="00F17EF0">
        <w:rPr>
          <w:rStyle w:val="StyleUnderline"/>
        </w:rPr>
        <w:t xml:space="preserve"> </w:t>
      </w:r>
      <w:r w:rsidRPr="00F17EF0">
        <w:rPr>
          <w:rStyle w:val="StyleUnderline"/>
        </w:rPr>
        <w:t>that resemble the type of Cold War-era hotline set up between the U.S. and Russia to avoid escalation and paranoia centered around nuclear activity</w:t>
      </w:r>
      <w:r w:rsidR="00F17EF0">
        <w:rPr>
          <w:rStyle w:val="StyleUnderline"/>
        </w:rPr>
        <w:t xml:space="preserve"> </w:t>
      </w:r>
      <w:hyperlink r:id="rId12" w:history="1">
        <w:r w:rsidRPr="00F17EF0">
          <w:rPr>
            <w:rStyle w:val="StyleUnderline"/>
          </w:rPr>
          <w:t>has gained traction in recent years</w:t>
        </w:r>
      </w:hyperlink>
      <w:r w:rsidRPr="00F17EF0">
        <w:rPr>
          <w:rStyle w:val="StyleUnderline"/>
        </w:rPr>
        <w:t>, as countries are seeking to deal with an evolving cybersecurity landscape and hacking as a potential act of war.</w:t>
      </w:r>
      <w:r w:rsidRPr="00F17EF0">
        <w:br/>
      </w:r>
    </w:p>
    <w:p w:rsidR="00F36F0D" w:rsidRDefault="00F36F0D" w:rsidP="00F36F0D">
      <w:pPr>
        <w:pStyle w:val="Heading4"/>
      </w:pPr>
      <w:r>
        <w:t>Successful cooperation now</w:t>
      </w:r>
    </w:p>
    <w:p w:rsidR="00F36F0D" w:rsidRDefault="00F36F0D" w:rsidP="00F36F0D">
      <w:r w:rsidRPr="00F36F0D">
        <w:rPr>
          <w:rStyle w:val="Style13ptBold"/>
        </w:rPr>
        <w:t>Ben Blanchard 16</w:t>
      </w:r>
      <w:r>
        <w:t xml:space="preserve"> </w:t>
      </w:r>
      <w:r w:rsidRPr="00F36F0D">
        <w:t xml:space="preserve">(6-14-2016, Ben Blanchard is a reporter for Reuters. "U.S. sees progress in latest cyber talks with China," Reuters, http://www.reuters.com/article/us-china-usa-cyber-idUSKCN0Z00DN, accessed: 6-21-2016, JH) </w:t>
      </w:r>
    </w:p>
    <w:p w:rsidR="00F36F0D" w:rsidRPr="00F36F0D" w:rsidRDefault="00F36F0D" w:rsidP="00F36F0D">
      <w:r w:rsidRPr="00F36F0D">
        <w:rPr>
          <w:rStyle w:val="StyleUnderline"/>
        </w:rPr>
        <w:t>The United States is pleased to see progress</w:t>
      </w:r>
      <w:r w:rsidRPr="00F36F0D">
        <w:t xml:space="preserve"> has been made </w:t>
      </w:r>
      <w:r w:rsidRPr="00F36F0D">
        <w:rPr>
          <w:rStyle w:val="StyleUnderline"/>
        </w:rPr>
        <w:t>with China on information sharing about cyber threats</w:t>
      </w:r>
      <w:r w:rsidRPr="00F36F0D">
        <w:t xml:space="preserve">, a senior U.S. official said on Tuesday during the latest round of cyber security talks between the two countries. </w:t>
      </w:r>
      <w:r w:rsidRPr="00F36F0D">
        <w:rPr>
          <w:rStyle w:val="StyleUnderline"/>
        </w:rPr>
        <w:t>Cyber security has long been an irritant in relations between China and the United States,</w:t>
      </w:r>
      <w:r w:rsidRPr="00F36F0D">
        <w:t xml:space="preserve"> the world's two largest economies. </w:t>
      </w:r>
      <w:r w:rsidRPr="00F36F0D">
        <w:rPr>
          <w:rStyle w:val="StyleUnderline"/>
        </w:rPr>
        <w:t>China and the United States signed an anti-hacking accord</w:t>
      </w:r>
      <w:r w:rsidRPr="00F36F0D">
        <w:t xml:space="preserve"> in September last year, brokered during Chinese President Xi Jinping's state visit to Washington, including a pledge that neither country would knowingly carry out hacking for commercial advantages. </w:t>
      </w:r>
      <w:r w:rsidRPr="00F36F0D">
        <w:rPr>
          <w:rStyle w:val="StyleUnderline"/>
        </w:rPr>
        <w:t>The agreement marked an</w:t>
      </w:r>
      <w:r w:rsidRPr="00F36F0D">
        <w:t xml:space="preserve"> ongoing </w:t>
      </w:r>
      <w:r w:rsidRPr="00F36F0D">
        <w:rPr>
          <w:rStyle w:val="StyleUnderline"/>
        </w:rPr>
        <w:t>effort to repair relations after China</w:t>
      </w:r>
      <w:r w:rsidRPr="00F36F0D">
        <w:t xml:space="preserve"> withdrew from a working group in 2014 in response to the U.S. indictment of five members of its military on charges it hacked six U.S. companies. Meeting in Beijing, U.S. Department of Homeland Security Undersecretary Suzanne Spaulding said the focus on the talks was to make sure both sides fulfilled commitments made by the two presidents. "We look forward to discussing the commitments we made with regards to not engaging in IP theft of trade secrets and confidential business information," she told reporters. "</w:t>
      </w:r>
      <w:r w:rsidRPr="00F36F0D">
        <w:rPr>
          <w:rStyle w:val="StyleUnderline"/>
        </w:rPr>
        <w:t>A key element of the agreement is information sharing and establishing mechanisms."</w:t>
      </w:r>
      <w:r>
        <w:rPr>
          <w:rStyle w:val="StyleUnderline"/>
        </w:rPr>
        <w:t xml:space="preserve"> </w:t>
      </w:r>
      <w:r w:rsidRPr="00F36F0D">
        <w:t xml:space="preserve">She said the two sides had been setting up email addresses to share information. "We are very pleased to have temporary email addresses and very much appreciate" working to set up permanent addresses, Spaulding said. Chinese Minister of Public Security </w:t>
      </w:r>
      <w:proofErr w:type="spellStart"/>
      <w:r w:rsidRPr="00F36F0D">
        <w:t>Guo</w:t>
      </w:r>
      <w:proofErr w:type="spellEnd"/>
      <w:r w:rsidRPr="00F36F0D">
        <w:t xml:space="preserve"> </w:t>
      </w:r>
      <w:proofErr w:type="spellStart"/>
      <w:r w:rsidRPr="00F36F0D">
        <w:t>Shengkun</w:t>
      </w:r>
      <w:proofErr w:type="spellEnd"/>
      <w:r w:rsidRPr="00F36F0D">
        <w:t xml:space="preserve"> said China highly valued the talks. "We want to bring the discussions from policies on paper to actual implementation," </w:t>
      </w:r>
      <w:proofErr w:type="spellStart"/>
      <w:r w:rsidRPr="00F36F0D">
        <w:t>Guo</w:t>
      </w:r>
      <w:proofErr w:type="spellEnd"/>
      <w:r w:rsidRPr="00F36F0D">
        <w:t xml:space="preserve"> said. </w:t>
      </w:r>
      <w:r w:rsidRPr="00F36F0D">
        <w:rPr>
          <w:rStyle w:val="StyleUnderline"/>
        </w:rPr>
        <w:t>"Both sides will continue to cooperate on cyber cases</w:t>
      </w:r>
      <w:r w:rsidRPr="00F36F0D">
        <w:t xml:space="preserve">. I believe the leadership on both sides places emphasis on the issue and values participation. Xi Jinping has personally been involved." China, Russia and Iran are among what the United States believes are </w:t>
      </w:r>
      <w:proofErr w:type="gramStart"/>
      <w:r w:rsidRPr="00F36F0D">
        <w:t>its</w:t>
      </w:r>
      <w:proofErr w:type="gramEnd"/>
      <w:r w:rsidRPr="00F36F0D">
        <w:t xml:space="preserve"> most prolific and sophisticated hacking adversaries. U.S. officials have privately blamed Beijing for a massive hack on federal employee records last year, which exposed sensitive personal information of more than 22 million current and former government workers.</w:t>
      </w:r>
    </w:p>
    <w:p w:rsidR="007B0E01" w:rsidRDefault="007B0E01" w:rsidP="007B0E01">
      <w:pPr>
        <w:pStyle w:val="Heading2"/>
      </w:pPr>
      <w:r>
        <w:t>*Cooperation Answers*</w:t>
      </w:r>
    </w:p>
    <w:p w:rsidR="007B0E01" w:rsidRDefault="007B0E01" w:rsidP="007B0E01">
      <w:pPr>
        <w:pStyle w:val="Heading3"/>
      </w:pPr>
      <w:r>
        <w:t>Alt causes</w:t>
      </w:r>
    </w:p>
    <w:p w:rsidR="007B0E01" w:rsidRDefault="007B0E01" w:rsidP="007B0E01">
      <w:pPr>
        <w:pStyle w:val="Heading4"/>
      </w:pPr>
      <w:r>
        <w:t>There are other things in the way of positive relations.</w:t>
      </w:r>
    </w:p>
    <w:p w:rsidR="007B0E01" w:rsidRPr="00F3018B" w:rsidRDefault="007B0E01" w:rsidP="007B0E01">
      <w:r w:rsidRPr="00F3018B">
        <w:rPr>
          <w:rStyle w:val="Style13ptBold"/>
        </w:rPr>
        <w:t>Philip Wen 16,</w:t>
      </w:r>
      <w:r w:rsidRPr="00F3018B">
        <w:t xml:space="preserve"> 6-15-2016, "China and US tensions: what are the sticking points," Sydney Morning Herald, </w:t>
      </w:r>
      <w:hyperlink r:id="rId13" w:history="1">
        <w:r w:rsidRPr="00F3018B">
          <w:rPr>
            <w:rStyle w:val="Hyperlink"/>
          </w:rPr>
          <w:t>http://www.smh.com.au/world/china-and-us-tensions-what-are-the-sticking-points-20160523-gp1yjc.html</w:t>
        </w:r>
      </w:hyperlink>
      <w:r w:rsidRPr="00F3018B">
        <w:t xml:space="preserve"> (da- 6/14/16)</w:t>
      </w:r>
    </w:p>
    <w:p w:rsidR="007B0E01" w:rsidRPr="00F3018B" w:rsidRDefault="007B0E01" w:rsidP="007B0E01">
      <w:r w:rsidRPr="00F3018B">
        <w:t xml:space="preserve">South China Sea </w:t>
      </w:r>
      <w:proofErr w:type="gramStart"/>
      <w:r w:rsidRPr="00F3018B">
        <w:rPr>
          <w:rStyle w:val="StyleUnderline"/>
        </w:rPr>
        <w:t>The</w:t>
      </w:r>
      <w:proofErr w:type="gramEnd"/>
      <w:r w:rsidRPr="00F3018B">
        <w:rPr>
          <w:rStyle w:val="StyleUnderline"/>
        </w:rPr>
        <w:t xml:space="preserve"> US sees China's aggressive </w:t>
      </w:r>
      <w:proofErr w:type="spellStart"/>
      <w:r w:rsidRPr="00F3018B">
        <w:rPr>
          <w:rStyle w:val="StyleUnderline"/>
        </w:rPr>
        <w:t>programme</w:t>
      </w:r>
      <w:proofErr w:type="spellEnd"/>
      <w:r w:rsidRPr="00F3018B">
        <w:rPr>
          <w:rStyle w:val="StyleUnderline"/>
        </w:rPr>
        <w:t xml:space="preserve"> of land reclamation and construction on islands and reefs in the disputed</w:t>
      </w:r>
      <w:r>
        <w:rPr>
          <w:rStyle w:val="StyleUnderline"/>
        </w:rPr>
        <w:t xml:space="preserve"> </w:t>
      </w:r>
      <w:hyperlink r:id="rId14" w:history="1">
        <w:r w:rsidRPr="00F3018B">
          <w:rPr>
            <w:rStyle w:val="StyleUnderline"/>
          </w:rPr>
          <w:t>South China Sea</w:t>
        </w:r>
      </w:hyperlink>
      <w:r>
        <w:rPr>
          <w:rStyle w:val="StyleUnderline"/>
        </w:rPr>
        <w:t xml:space="preserve"> </w:t>
      </w:r>
      <w:r w:rsidRPr="00F3018B">
        <w:rPr>
          <w:rStyle w:val="StyleUnderline"/>
        </w:rPr>
        <w:t>as a potential threat to freedom of navigation along the critical global trade route</w:t>
      </w:r>
      <w:r w:rsidRPr="00F3018B">
        <w:t xml:space="preserve">. </w:t>
      </w:r>
      <w:r w:rsidRPr="00F3018B">
        <w:rPr>
          <w:rStyle w:val="StyleUnderline"/>
        </w:rPr>
        <w:t>Beijing has in turn labelled regular US Navy "freedom of navigation" operations as provocative and has also been angered by attempts by the Obama administration to unify support among the 10-member Association of South-East Asian Nations (ASEAN) against Beijing on this issue</w:t>
      </w:r>
      <w:r w:rsidRPr="00F3018B">
        <w:t xml:space="preserve">. Greater military cooperation with the likes of Japan, the Philippines and Vietnam – </w:t>
      </w:r>
      <w:proofErr w:type="spellStart"/>
      <w:r w:rsidRPr="00F3018B">
        <w:t>Mr</w:t>
      </w:r>
      <w:proofErr w:type="spellEnd"/>
      <w:r w:rsidRPr="00F3018B">
        <w:t xml:space="preserve"> Obama announced the lift of an arms trade embargo in Hanoi on Monday – are all seen as part of a strategy to contain China's strategic rise. The Philippines has lodged its protests with the International </w:t>
      </w:r>
      <w:hyperlink r:id="rId15" w:history="1">
        <w:r w:rsidRPr="00F3018B">
          <w:rPr>
            <w:rStyle w:val="Hyperlink"/>
          </w:rPr>
          <w:t>Court of Arbitration in The Hague</w:t>
        </w:r>
      </w:hyperlink>
      <w:r w:rsidRPr="00F3018B">
        <w:t xml:space="preserve">, but China has consistently said the case is an abuse of international law and that it would ignore any ruling, which is expected next month. Trade </w:t>
      </w:r>
      <w:r w:rsidRPr="00F3018B">
        <w:rPr>
          <w:rStyle w:val="StyleUnderline"/>
        </w:rPr>
        <w:t>Vietnam and Malaysia are among the biggest beneficiaries of the Trans-Pacific Partnership, a trade pact</w:t>
      </w:r>
      <w:r w:rsidRPr="00F3018B">
        <w:t xml:space="preserve"> with the United States, Australia and other Pacific Rim economies, </w:t>
      </w:r>
      <w:r w:rsidRPr="00F3018B">
        <w:rPr>
          <w:rStyle w:val="StyleUnderline"/>
        </w:rPr>
        <w:t>which doesn't include</w:t>
      </w:r>
      <w:r>
        <w:rPr>
          <w:rStyle w:val="StyleUnderline"/>
        </w:rPr>
        <w:t xml:space="preserve"> </w:t>
      </w:r>
      <w:r w:rsidRPr="00F3018B">
        <w:rPr>
          <w:rStyle w:val="StyleUnderline"/>
        </w:rPr>
        <w:t>China.</w:t>
      </w:r>
      <w:r>
        <w:rPr>
          <w:rStyle w:val="StyleUnderline"/>
        </w:rPr>
        <w:t xml:space="preserve"> </w:t>
      </w:r>
      <w:r w:rsidRPr="00F3018B">
        <w:rPr>
          <w:rStyle w:val="StyleUnderline"/>
        </w:rPr>
        <w:t>China instead has looked to bypass the TPP with wide-ranging regional deals of its own</w:t>
      </w:r>
      <w:r w:rsidRPr="00F3018B">
        <w:t xml:space="preserve">, including the South-East Asia focused </w:t>
      </w:r>
      <w:hyperlink r:id="rId16" w:history="1">
        <w:r w:rsidRPr="00F3018B">
          <w:rPr>
            <w:rStyle w:val="Hyperlink"/>
          </w:rPr>
          <w:t>Regional Comprehensive Economic Partnership</w:t>
        </w:r>
      </w:hyperlink>
      <w:r w:rsidRPr="00F3018B">
        <w:t xml:space="preserve"> (RCEP), Xi Jinping's signature One Belt One Road initiative, and the Asian Investment Infrastructure Bank, which the US and Japan unsuccessfully lobbied regional allies not to partake in. Cybersecurity Chinese officials have relished referencing the </w:t>
      </w:r>
      <w:hyperlink r:id="rId17" w:history="1">
        <w:r w:rsidRPr="00F3018B">
          <w:rPr>
            <w:rStyle w:val="Hyperlink"/>
          </w:rPr>
          <w:t>Edward Snowden</w:t>
        </w:r>
      </w:hyperlink>
      <w:r w:rsidRPr="00F3018B">
        <w:t xml:space="preserve"> revelations in bunting back accusations that Beijing is sanctioning </w:t>
      </w:r>
      <w:proofErr w:type="spellStart"/>
      <w:r w:rsidRPr="00F3018B">
        <w:t>cyber attacks</w:t>
      </w:r>
      <w:proofErr w:type="spellEnd"/>
      <w:r w:rsidRPr="00F3018B">
        <w:t xml:space="preserve"> and hacking of key US institutions. But Washington insists it spies on other countries for national security reasons, while Chinese hackers target key US businesses for corporate espionage and intellectual property theft. The US has recently passed legislation </w:t>
      </w:r>
      <w:hyperlink r:id="rId18" w:history="1">
        <w:r w:rsidRPr="00F3018B">
          <w:rPr>
            <w:rStyle w:val="Hyperlink"/>
          </w:rPr>
          <w:t>allowing US businesses to more easily bring federal suits</w:t>
        </w:r>
      </w:hyperlink>
      <w:r w:rsidRPr="00F3018B">
        <w:t xml:space="preserve"> against those who steal trade information. It has also indicted members of China's military wanted for hacking of US information. The jury is still out as to whether a landmark agreement in September to jointly fight cybercrime has made any inroads. Ling </w:t>
      </w:r>
      <w:proofErr w:type="spellStart"/>
      <w:r w:rsidRPr="00F3018B">
        <w:t>Wancheng</w:t>
      </w:r>
      <w:proofErr w:type="spellEnd"/>
      <w:r w:rsidRPr="00F3018B">
        <w:t xml:space="preserve"> China has been pushing for the</w:t>
      </w:r>
      <w:hyperlink r:id="rId19" w:history="1">
        <w:r w:rsidRPr="00F3018B">
          <w:rPr>
            <w:rStyle w:val="Hyperlink"/>
          </w:rPr>
          <w:t xml:space="preserve"> extradition of Ling </w:t>
        </w:r>
        <w:proofErr w:type="spellStart"/>
        <w:r w:rsidRPr="00F3018B">
          <w:rPr>
            <w:rStyle w:val="Hyperlink"/>
          </w:rPr>
          <w:t>Wancheng</w:t>
        </w:r>
        <w:proofErr w:type="spellEnd"/>
      </w:hyperlink>
      <w:r w:rsidRPr="00F3018B">
        <w:t xml:space="preserve">, the younger brother of Ling </w:t>
      </w:r>
      <w:proofErr w:type="spellStart"/>
      <w:r w:rsidRPr="00F3018B">
        <w:t>Jihua</w:t>
      </w:r>
      <w:proofErr w:type="spellEnd"/>
      <w:r w:rsidRPr="00F3018B">
        <w:t xml:space="preserve">, a disgraced former top aide to former Chinese president Hu Jintao who has been charged with corruption. </w:t>
      </w:r>
      <w:r w:rsidRPr="00F3018B">
        <w:rPr>
          <w:rStyle w:val="StyleUnderline"/>
        </w:rPr>
        <w:t>The US has remained tight-lipped over the younger Ling, who has been reported to hold state secrets ranging from military intelligence to personal information on China's leaders. Ling's lawyers, for their part, have denied the claims and say their client, an avid golfer, was merely in the US to "share golf secrets</w:t>
      </w:r>
      <w:r w:rsidRPr="00F3018B">
        <w:t>".</w:t>
      </w:r>
    </w:p>
    <w:p w:rsidR="00F36F0D" w:rsidRDefault="00F36F0D" w:rsidP="00F36F0D">
      <w:pPr>
        <w:pStyle w:val="Heading4"/>
      </w:pPr>
      <w:r>
        <w:t>Alt causes to US-China relations</w:t>
      </w:r>
    </w:p>
    <w:p w:rsidR="00F36F0D" w:rsidRDefault="00F36F0D" w:rsidP="00F36F0D">
      <w:proofErr w:type="spellStart"/>
      <w:r w:rsidRPr="00F015B7">
        <w:rPr>
          <w:rStyle w:val="Style13ptBold"/>
        </w:rPr>
        <w:t>Noori</w:t>
      </w:r>
      <w:proofErr w:type="spellEnd"/>
      <w:r w:rsidRPr="00F015B7">
        <w:rPr>
          <w:rStyle w:val="Style13ptBold"/>
        </w:rPr>
        <w:t xml:space="preserve"> et al 15</w:t>
      </w:r>
      <w:r>
        <w:t xml:space="preserve"> </w:t>
      </w:r>
      <w:r w:rsidRPr="00F36F0D">
        <w:t xml:space="preserve">(August 2015, </w:t>
      </w:r>
      <w:proofErr w:type="spellStart"/>
      <w:r w:rsidRPr="00F36F0D">
        <w:t>Maral</w:t>
      </w:r>
      <w:proofErr w:type="spellEnd"/>
      <w:r w:rsidRPr="00F36F0D">
        <w:t xml:space="preserve"> </w:t>
      </w:r>
      <w:proofErr w:type="spellStart"/>
      <w:r w:rsidRPr="00F36F0D">
        <w:t>Noori</w:t>
      </w:r>
      <w:proofErr w:type="spellEnd"/>
      <w:r w:rsidRPr="00F36F0D">
        <w:t xml:space="preserve"> is a program specialist at USIP. Daniel Jasper is the public education and advocacy coordinator for Asia at the AFSC. Jason Tower is the East Asia Quaker International Affairs representative at the </w:t>
      </w:r>
      <w:proofErr w:type="gramStart"/>
      <w:r w:rsidRPr="00F36F0D">
        <w:t>AFSC.,</w:t>
      </w:r>
      <w:proofErr w:type="gramEnd"/>
      <w:r w:rsidRPr="00F36F0D">
        <w:t xml:space="preserve"> United States Institute of Peace, Peace Brief 192, p.3, https://www.usip.org/sites/default/files/PB192-Overcoming-Barriers-to-US-China-Cooperation.pdf)</w:t>
      </w:r>
    </w:p>
    <w:p w:rsidR="00F36F0D" w:rsidRPr="00F36F0D" w:rsidRDefault="00F36F0D" w:rsidP="00F36F0D">
      <w:pPr>
        <w:rPr>
          <w:sz w:val="14"/>
        </w:rPr>
      </w:pPr>
      <w:r w:rsidRPr="00220B1A">
        <w:rPr>
          <w:rStyle w:val="StyleUnderline"/>
        </w:rPr>
        <w:t>Lack of strategic trust between the United States and China prevents productive cooperation</w:t>
      </w:r>
      <w:r w:rsidRPr="00F36F0D">
        <w:rPr>
          <w:sz w:val="14"/>
        </w:rPr>
        <w:t xml:space="preserve">. Both sides have largely continued to act as if their relationship is a zero-sum game. These </w:t>
      </w:r>
      <w:r w:rsidRPr="00220B1A">
        <w:rPr>
          <w:rStyle w:val="StyleUnderline"/>
        </w:rPr>
        <w:t>tensions</w:t>
      </w:r>
      <w:r w:rsidRPr="00F36F0D">
        <w:rPr>
          <w:sz w:val="14"/>
        </w:rPr>
        <w:t xml:space="preserve"> have only </w:t>
      </w:r>
      <w:r w:rsidRPr="00220B1A">
        <w:rPr>
          <w:rStyle w:val="StyleUnderline"/>
        </w:rPr>
        <w:t xml:space="preserve">intensified </w:t>
      </w:r>
      <w:r w:rsidRPr="003364A1">
        <w:rPr>
          <w:rStyle w:val="StyleUnderline"/>
        </w:rPr>
        <w:t xml:space="preserve">over recent </w:t>
      </w:r>
      <w:r w:rsidRPr="005410C7">
        <w:rPr>
          <w:rStyle w:val="Emphasis"/>
        </w:rPr>
        <w:t>security concerns</w:t>
      </w:r>
      <w:r w:rsidRPr="003364A1">
        <w:rPr>
          <w:rStyle w:val="StyleUnderline"/>
        </w:rPr>
        <w:t xml:space="preserve"> in the East China Sea and the South</w:t>
      </w:r>
      <w:r w:rsidRPr="00220B1A">
        <w:rPr>
          <w:rStyle w:val="StyleUnderline"/>
        </w:rPr>
        <w:t xml:space="preserve"> China Sea</w:t>
      </w:r>
      <w:r w:rsidRPr="00F36F0D">
        <w:rPr>
          <w:sz w:val="14"/>
        </w:rPr>
        <w:t xml:space="preserve">. Moreover, Washington has cited concerns about </w:t>
      </w:r>
      <w:r w:rsidRPr="003364A1">
        <w:rPr>
          <w:rStyle w:val="StyleUnderline"/>
        </w:rPr>
        <w:t xml:space="preserve">Beijing’s steady increase in military </w:t>
      </w:r>
      <w:r w:rsidRPr="003364A1">
        <w:rPr>
          <w:rStyle w:val="Emphasis"/>
        </w:rPr>
        <w:t>spending</w:t>
      </w:r>
      <w:r w:rsidRPr="00F36F0D">
        <w:rPr>
          <w:sz w:val="14"/>
        </w:rPr>
        <w:t xml:space="preserve">, from $10 billion in 1997 to $145 billion in 2015, and sees China as a direct threat to its allies and interests in the Asia-Pacific.2 </w:t>
      </w:r>
      <w:r w:rsidRPr="003364A1">
        <w:rPr>
          <w:rStyle w:val="StyleUnderline"/>
        </w:rPr>
        <w:t>Beijing sees the U.S. military</w:t>
      </w:r>
      <w:r w:rsidRPr="003364A1">
        <w:rPr>
          <w:rStyle w:val="Emphasis"/>
        </w:rPr>
        <w:t xml:space="preserve"> presence</w:t>
      </w:r>
      <w:r w:rsidRPr="003364A1">
        <w:rPr>
          <w:rStyle w:val="StyleUnderline"/>
        </w:rPr>
        <w:t xml:space="preserve"> in the region and across Asia as its greatest security threat</w:t>
      </w:r>
      <w:r w:rsidRPr="00F36F0D">
        <w:rPr>
          <w:sz w:val="14"/>
        </w:rPr>
        <w:t xml:space="preserve">. It is also keenly aware that Washington maintains the world’s highest military spending, up from $560 billion in 2015 to a requested $585 billion in 2016.3 Washington also routinely accuses Beijing of </w:t>
      </w:r>
      <w:proofErr w:type="spellStart"/>
      <w:r w:rsidRPr="00F36F0D">
        <w:rPr>
          <w:sz w:val="14"/>
        </w:rPr>
        <w:t>cyber attacks</w:t>
      </w:r>
      <w:proofErr w:type="spellEnd"/>
      <w:r w:rsidRPr="00F36F0D">
        <w:rPr>
          <w:sz w:val="14"/>
        </w:rPr>
        <w:t xml:space="preserve"> on government agencies—most recently in June 2015 when both the Office of Personnel Management’s systems and corporate computer systems were breached. </w:t>
      </w:r>
      <w:r w:rsidRPr="005410C7">
        <w:rPr>
          <w:rStyle w:val="StyleUnderline"/>
        </w:rPr>
        <w:t xml:space="preserve">Both sides lack strategic trust in </w:t>
      </w:r>
      <w:r w:rsidRPr="005410C7">
        <w:rPr>
          <w:rStyle w:val="Emphasis"/>
        </w:rPr>
        <w:t>trade</w:t>
      </w:r>
      <w:r w:rsidRPr="00F36F0D">
        <w:rPr>
          <w:sz w:val="14"/>
        </w:rPr>
        <w:t xml:space="preserve">, despite China being Washington’s second largest trade partner ($592 billion in 2014).4 </w:t>
      </w:r>
      <w:proofErr w:type="gramStart"/>
      <w:r w:rsidRPr="00F36F0D">
        <w:rPr>
          <w:sz w:val="14"/>
        </w:rPr>
        <w:t>A</w:t>
      </w:r>
      <w:proofErr w:type="gramEnd"/>
      <w:r w:rsidRPr="00F36F0D">
        <w:rPr>
          <w:sz w:val="14"/>
        </w:rPr>
        <w:t xml:space="preserve"> sense of competition is constant. As Washington pushes forward with the Trans-Pacific Partnership, Beijing pursues the Regional Comprehensive Economic Partnership. Each framework tacitly excludes the other country, underscoring the mistrust. Further, </w:t>
      </w:r>
      <w:r w:rsidRPr="005410C7">
        <w:rPr>
          <w:rStyle w:val="StyleUnderline"/>
        </w:rPr>
        <w:t>the two nations continue to compete for influence in Myanmar, a nascent democracy still threatened by conflict</w:t>
      </w:r>
      <w:r w:rsidRPr="00F36F0D">
        <w:rPr>
          <w:sz w:val="14"/>
        </w:rPr>
        <w:t>.</w:t>
      </w:r>
    </w:p>
    <w:p w:rsidR="007B0E01" w:rsidRDefault="007B0E01" w:rsidP="007B0E01">
      <w:pPr>
        <w:pStyle w:val="Heading3"/>
      </w:pPr>
      <w:r>
        <w:t>Different ideas</w:t>
      </w:r>
    </w:p>
    <w:p w:rsidR="007B0E01" w:rsidRPr="00F574CE" w:rsidRDefault="007B0E01" w:rsidP="007B0E01">
      <w:pPr>
        <w:pStyle w:val="Heading4"/>
      </w:pPr>
      <w:r>
        <w:t>China has strict rules on how the internet should work especially in their country</w:t>
      </w:r>
    </w:p>
    <w:p w:rsidR="007B0E01" w:rsidRPr="000050E2" w:rsidRDefault="007B0E01" w:rsidP="007B0E01">
      <w:pPr>
        <w:contextualSpacing/>
      </w:pPr>
      <w:r w:rsidRPr="000050E2">
        <w:rPr>
          <w:rStyle w:val="Style13ptBold"/>
        </w:rPr>
        <w:t xml:space="preserve">J. Michael Daniel, </w:t>
      </w:r>
      <w:proofErr w:type="spellStart"/>
      <w:r w:rsidRPr="000050E2">
        <w:rPr>
          <w:rStyle w:val="Style13ptBold"/>
        </w:rPr>
        <w:t>Amb</w:t>
      </w:r>
      <w:proofErr w:type="spellEnd"/>
      <w:r w:rsidRPr="000050E2">
        <w:rPr>
          <w:rStyle w:val="Style13ptBold"/>
        </w:rPr>
        <w:t xml:space="preserve">. Robert </w:t>
      </w:r>
      <w:proofErr w:type="spellStart"/>
      <w:r w:rsidRPr="000050E2">
        <w:rPr>
          <w:rStyle w:val="Style13ptBold"/>
        </w:rPr>
        <w:t>Holleyman</w:t>
      </w:r>
      <w:proofErr w:type="spellEnd"/>
      <w:r w:rsidRPr="000050E2">
        <w:rPr>
          <w:rStyle w:val="Style13ptBold"/>
        </w:rPr>
        <w:t xml:space="preserve"> and Alex </w:t>
      </w:r>
      <w:proofErr w:type="spellStart"/>
      <w:r w:rsidRPr="000050E2">
        <w:rPr>
          <w:rStyle w:val="Style13ptBold"/>
        </w:rPr>
        <w:t>Niejelow</w:t>
      </w:r>
      <w:proofErr w:type="spellEnd"/>
      <w:r w:rsidRPr="000050E2">
        <w:rPr>
          <w:rStyle w:val="Style13ptBold"/>
        </w:rPr>
        <w:t xml:space="preserve"> 15</w:t>
      </w:r>
      <w:r w:rsidRPr="000050E2">
        <w:t xml:space="preserve">, 2-4-2015, "China’s Undermining an Open Internet," POLITICO Magazine, http://www.politico.com/magazine/story/2015/02/china-cybersecurity-114875 J. Michael Daniel is a special assistant to the president and the cybersecurity coordinator at the National Security Council. Ambassador Robert </w:t>
      </w:r>
      <w:proofErr w:type="spellStart"/>
      <w:r w:rsidRPr="000050E2">
        <w:t>Holleyman</w:t>
      </w:r>
      <w:proofErr w:type="spellEnd"/>
      <w:r w:rsidRPr="000050E2">
        <w:t xml:space="preserve"> is the deputy trade representative in the Office of the United States Trade Representative. Alex </w:t>
      </w:r>
      <w:proofErr w:type="spellStart"/>
      <w:r w:rsidRPr="000050E2">
        <w:t>Niejelow</w:t>
      </w:r>
      <w:proofErr w:type="spellEnd"/>
      <w:r w:rsidRPr="000050E2">
        <w:t xml:space="preserve"> is the chief of staff to the U.S. intellectual property enforcement coordinator within the Executive Office of the President. (</w:t>
      </w:r>
      <w:proofErr w:type="gramStart"/>
      <w:r w:rsidRPr="000050E2">
        <w:t>da-6/16/16</w:t>
      </w:r>
      <w:proofErr w:type="gramEnd"/>
      <w:r w:rsidRPr="000050E2">
        <w:t>)</w:t>
      </w:r>
    </w:p>
    <w:p w:rsidR="007B0E01" w:rsidRDefault="007B0E01" w:rsidP="007B0E01">
      <w:pPr>
        <w:pStyle w:val="NormalWeb"/>
        <w:spacing w:before="0" w:beforeAutospacing="0" w:after="0" w:afterAutospacing="0"/>
        <w:rPr>
          <w:rStyle w:val="StyleUnderline"/>
        </w:rPr>
      </w:pPr>
      <w:r w:rsidRPr="00826C68">
        <w:rPr>
          <w:rFonts w:ascii="Helvetica" w:hAnsi="Helvetica"/>
          <w:color w:val="000000"/>
        </w:rPr>
        <w:t xml:space="preserve">These trends should be a call to action for both the United States and China, the world’s two largest economies, to work together to improve cybersecurity globally. Like the United States, China has a legitimate interest in improving the cybersecurity of its computers and networks and protecting its citizens and businesses from the threats posed by malicious cyber actors. But </w:t>
      </w:r>
      <w:r w:rsidRPr="000050E2">
        <w:rPr>
          <w:rStyle w:val="StyleUnderline"/>
        </w:rPr>
        <w:t>aspects of China’s actions, including the direction of their recently announced regulations—which have been billed as a means to promote better cybersecurity—are not the answer. China’s new rules require technology companies doing business with banks to demonstrate that their products are “secure and controllable” by, among other things, making their source code available to the Chinese government, providing the Chinese government with back doors in software and hardware and requiring localization of foreign intellectual property to China. Not only are these regulations inconsistent with international cybersecurity best practices, they are anticompetitive trade barriers.</w:t>
      </w:r>
      <w:r w:rsidRPr="00826C68">
        <w:rPr>
          <w:rFonts w:ascii="Helvetica" w:hAnsi="Helvetica"/>
          <w:color w:val="000000"/>
        </w:rPr>
        <w:t xml:space="preserve"> Requirements that commercial intellectual property and research and development facilities are located in a specific country run counter to the principles of free and open trade that has both supported the global economy and aided China’s rapid economic growth over the past several decades. Our companies should be able to sell their innovative products in China, and innovative Chinese companies want to do business here in the United States. As governments, both the United States and China shouldn’t undermine that engagement—we should encourage and protect it. Such regulations will also limit the inflow of the latest internationally-tested secure technologies into the Chinese market and diminish our collective efforts to improve cybersecurity worldwide. </w:t>
      </w:r>
      <w:r w:rsidRPr="00826C68">
        <w:rPr>
          <w:rStyle w:val="StyleUnderline"/>
        </w:rPr>
        <w:t>These regulations also reflect a troubling pattern of behavior by the Chinese government to use cyber threats to justify policies that undermine the open and interconnected nature of the Internet—qualities that have made the Internet such a powerful enabler of global economic and social progress.</w:t>
      </w:r>
    </w:p>
    <w:p w:rsidR="007B0E01" w:rsidRDefault="007B0E01" w:rsidP="007B0E01">
      <w:pPr>
        <w:pStyle w:val="NormalWeb"/>
        <w:spacing w:before="0" w:beforeAutospacing="0" w:after="0" w:afterAutospacing="0"/>
        <w:rPr>
          <w:rStyle w:val="StyleUnderline"/>
        </w:rPr>
      </w:pPr>
    </w:p>
    <w:p w:rsidR="007B0E01" w:rsidRPr="00F574CE" w:rsidRDefault="007B0E01" w:rsidP="007B0E01">
      <w:pPr>
        <w:pStyle w:val="Heading4"/>
        <w:rPr>
          <w:rStyle w:val="Style13ptBold"/>
          <w:b/>
          <w:bCs w:val="0"/>
        </w:rPr>
      </w:pPr>
      <w:r w:rsidRPr="00F574CE">
        <w:rPr>
          <w:rStyle w:val="Style13ptBold"/>
          <w:b/>
        </w:rPr>
        <w:t>China and the US have vastly different views on the internet</w:t>
      </w:r>
    </w:p>
    <w:p w:rsidR="007B0E01" w:rsidRPr="000050E2" w:rsidRDefault="007B0E01" w:rsidP="007B0E01">
      <w:pPr>
        <w:contextualSpacing/>
      </w:pPr>
      <w:r w:rsidRPr="000050E2">
        <w:rPr>
          <w:rStyle w:val="Style13ptBold"/>
        </w:rPr>
        <w:t xml:space="preserve">J. Michael Daniel, </w:t>
      </w:r>
      <w:proofErr w:type="spellStart"/>
      <w:r w:rsidRPr="000050E2">
        <w:rPr>
          <w:rStyle w:val="Style13ptBold"/>
        </w:rPr>
        <w:t>Amb</w:t>
      </w:r>
      <w:proofErr w:type="spellEnd"/>
      <w:r w:rsidRPr="000050E2">
        <w:rPr>
          <w:rStyle w:val="Style13ptBold"/>
        </w:rPr>
        <w:t xml:space="preserve">. Robert </w:t>
      </w:r>
      <w:proofErr w:type="spellStart"/>
      <w:r w:rsidRPr="000050E2">
        <w:rPr>
          <w:rStyle w:val="Style13ptBold"/>
        </w:rPr>
        <w:t>Holleyman</w:t>
      </w:r>
      <w:proofErr w:type="spellEnd"/>
      <w:r w:rsidRPr="000050E2">
        <w:rPr>
          <w:rStyle w:val="Style13ptBold"/>
        </w:rPr>
        <w:t xml:space="preserve"> and Alex </w:t>
      </w:r>
      <w:proofErr w:type="spellStart"/>
      <w:r w:rsidRPr="000050E2">
        <w:rPr>
          <w:rStyle w:val="Style13ptBold"/>
        </w:rPr>
        <w:t>Niejelow</w:t>
      </w:r>
      <w:proofErr w:type="spellEnd"/>
      <w:r w:rsidRPr="000050E2">
        <w:rPr>
          <w:rStyle w:val="Style13ptBold"/>
        </w:rPr>
        <w:t xml:space="preserve"> 15</w:t>
      </w:r>
      <w:r w:rsidRPr="000050E2">
        <w:t xml:space="preserve">, 2-4-2015, "China’s Undermining an Open Internet," POLITICO Magazine, http://www.politico.com/magazine/story/2015/02/china-cybersecurity-114875 J. Michael Daniel is a special assistant to the president and the cybersecurity coordinator at the National Security Council. Ambassador Robert </w:t>
      </w:r>
      <w:proofErr w:type="spellStart"/>
      <w:r w:rsidRPr="000050E2">
        <w:t>Holleyman</w:t>
      </w:r>
      <w:proofErr w:type="spellEnd"/>
      <w:r w:rsidRPr="000050E2">
        <w:t xml:space="preserve"> is the deputy trade representative in the Office of the United States Trade Representative. Alex </w:t>
      </w:r>
      <w:proofErr w:type="spellStart"/>
      <w:r w:rsidRPr="000050E2">
        <w:t>Niejelow</w:t>
      </w:r>
      <w:proofErr w:type="spellEnd"/>
      <w:r w:rsidRPr="000050E2">
        <w:t xml:space="preserve"> is the chief of staff to the U.S. intellectual property enforcement coordinator within the Executive Office of the President. (</w:t>
      </w:r>
      <w:proofErr w:type="gramStart"/>
      <w:r w:rsidRPr="000050E2">
        <w:t>da-6/16/16</w:t>
      </w:r>
      <w:proofErr w:type="gramEnd"/>
      <w:r w:rsidRPr="000050E2">
        <w:t>)</w:t>
      </w:r>
    </w:p>
    <w:p w:rsidR="007B0E01" w:rsidRPr="00F574CE" w:rsidRDefault="007B0E01" w:rsidP="007B0E01">
      <w:pPr>
        <w:pStyle w:val="NormalWeb"/>
        <w:spacing w:before="0" w:beforeAutospacing="0" w:after="0" w:afterAutospacing="0"/>
        <w:rPr>
          <w:rFonts w:ascii="Helvetica" w:hAnsi="Helvetica"/>
          <w:color w:val="000000"/>
        </w:rPr>
      </w:pPr>
      <w:r w:rsidRPr="00F574CE">
        <w:rPr>
          <w:rFonts w:ascii="Helvetica" w:hAnsi="Helvetica"/>
          <w:color w:val="000000"/>
        </w:rPr>
        <w:t xml:space="preserve">That is why, </w:t>
      </w:r>
      <w:r w:rsidRPr="00F574CE">
        <w:rPr>
          <w:rStyle w:val="StyleUnderline"/>
        </w:rPr>
        <w:t>in addition to urging China to reconsider these new regulations, the United States will remain steadfast in our defense of Internet freedom and a multi-stakeholder-driven Internet governance model, as well as continue our support for norms of state behavior in cyberspace that facilitate international trade and commerce</w:t>
      </w:r>
      <w:r w:rsidRPr="00F574CE">
        <w:rPr>
          <w:rFonts w:ascii="Helvetica" w:hAnsi="Helvetica"/>
          <w:color w:val="000000"/>
        </w:rPr>
        <w:t xml:space="preserve">. </w:t>
      </w:r>
      <w:r w:rsidRPr="00F574CE">
        <w:rPr>
          <w:rStyle w:val="StyleUnderline"/>
        </w:rPr>
        <w:t>The United States’ commitment to Internet freedom reflects our deep-seated belief that individuals have the same universal human rights online and offline. Those fundamental freedoms, particularly the freedom of expression, have allowed the Internet to evolve</w:t>
      </w:r>
      <w:r w:rsidRPr="00F574CE">
        <w:rPr>
          <w:rFonts w:ascii="Helvetica" w:hAnsi="Helvetica"/>
          <w:color w:val="000000"/>
        </w:rPr>
        <w:t xml:space="preserve"> into an innovative platform for communication and commerce unlike anything in human history. But some, including </w:t>
      </w:r>
      <w:r w:rsidRPr="00F574CE">
        <w:rPr>
          <w:rStyle w:val="StyleUnderline"/>
        </w:rPr>
        <w:t>China, view the Internet’s openness as a threatening and destabilizing force. Last year, China blocked thousands of U.S. web sites in an attempt to limit Chinese citizens’ access to certain content online, and last month Beijing began to block access to many virtual private network services</w:t>
      </w:r>
      <w:r w:rsidRPr="00F574CE">
        <w:rPr>
          <w:rFonts w:ascii="Helvetica" w:hAnsi="Helvetica"/>
          <w:color w:val="000000"/>
        </w:rPr>
        <w:t xml:space="preserve">. Individuals who are free to express themselves and associate with one another for social or business reasons are not threats. Indeed, the United States and many other countries believe that the free flow of information fuels innovation and energizes economic growth in a globalized 21st century economy. The United States believes that the Internet’s success proves the value and sustainability of a governance model that involves the active and equal participation of all stakeholders—governments, businesses and civil society. The top-down, government-led approach advocated by China and others for managing the future of the Internet is fundamentally flawed. Such an approach would slow the pace of technological innovation and disadvantage entrepreneurs in both the United States and China who rely upon the Internet to run their businesses, communicate with their customers and conduct online commerce. Finally, </w:t>
      </w:r>
      <w:r w:rsidRPr="00F574CE">
        <w:rPr>
          <w:rStyle w:val="StyleUnderline"/>
        </w:rPr>
        <w:t>we believe that nation-states have responsibilities in cyberspace, just as they do elsewhere, to abide by certain standards of behavior. That is why the United States remains deeply concerned about China’s continuing and indisputable government-sponsored cyber theft from companies and commercial sectors around the world for Chinese companies’ advantage. The United States does not engage in these types of activities. This behavior is adversely affecting the fundamentals of the U.S.-China relationship, harming the ties of our business community, tarnishing Chinese firms’ international image, and at a broader level, undermining the basic foundations of free and fair commerce.</w:t>
      </w:r>
      <w:r w:rsidRPr="00F574CE">
        <w:rPr>
          <w:rFonts w:ascii="Helvetica" w:hAnsi="Helvetica"/>
          <w:color w:val="000000"/>
        </w:rPr>
        <w:t xml:space="preserve"> That is why China’s government-sponsored cyber theft for commercial gain is not just a U.S.-China issue. It is an issue of concern to countries around the world. It needs to stop.</w:t>
      </w:r>
    </w:p>
    <w:p w:rsidR="007B0E01" w:rsidRDefault="007B0E01" w:rsidP="007B0E01">
      <w:pPr>
        <w:pStyle w:val="NormalWeb"/>
        <w:spacing w:before="0" w:beforeAutospacing="0" w:after="0" w:afterAutospacing="0"/>
        <w:rPr>
          <w:rFonts w:ascii="Helvetica" w:hAnsi="Helvetica"/>
          <w:color w:val="000000"/>
        </w:rPr>
      </w:pPr>
    </w:p>
    <w:p w:rsidR="007B0E01" w:rsidRPr="00F67D8B" w:rsidRDefault="007B0E01" w:rsidP="007B0E01">
      <w:r>
        <w:rPr>
          <w:rFonts w:ascii="Helvetica" w:hAnsi="Helvetica"/>
          <w:color w:val="000000"/>
        </w:rPr>
        <w:br/>
      </w:r>
      <w:r>
        <w:rPr>
          <w:rFonts w:ascii="Helvetica" w:hAnsi="Helvetica"/>
          <w:color w:val="000000"/>
        </w:rPr>
        <w:br/>
      </w:r>
    </w:p>
    <w:p w:rsidR="007B0E01" w:rsidRDefault="007B0E01" w:rsidP="007B0E01">
      <w:pPr>
        <w:pStyle w:val="Heading3"/>
      </w:pPr>
      <w:r>
        <w:t>China won’t cooperate</w:t>
      </w:r>
    </w:p>
    <w:p w:rsidR="007B0E01" w:rsidRDefault="007B0E01" w:rsidP="007B0E01">
      <w:pPr>
        <w:pStyle w:val="Heading4"/>
      </w:pPr>
      <w:r>
        <w:t xml:space="preserve">China still supporting cyber- espionage even after saying they wouldn’t. </w:t>
      </w:r>
    </w:p>
    <w:p w:rsidR="007B0E01" w:rsidRDefault="007B0E01" w:rsidP="007B0E01">
      <w:pPr>
        <w:contextualSpacing/>
      </w:pPr>
      <w:r w:rsidRPr="00F17EF0">
        <w:rPr>
          <w:rStyle w:val="Style13ptBold"/>
        </w:rPr>
        <w:t xml:space="preserve">Franz-Stefan </w:t>
      </w:r>
      <w:proofErr w:type="spellStart"/>
      <w:r w:rsidRPr="00F17EF0">
        <w:rPr>
          <w:rStyle w:val="Style13ptBold"/>
        </w:rPr>
        <w:t>Gady</w:t>
      </w:r>
      <w:proofErr w:type="spellEnd"/>
      <w:r w:rsidRPr="00F17EF0">
        <w:rPr>
          <w:rStyle w:val="Style13ptBold"/>
        </w:rPr>
        <w:t>, 16</w:t>
      </w:r>
      <w:r w:rsidRPr="00F17EF0">
        <w:t xml:space="preserve">, 2-16-2016, "Top US Spy Chief: China Still Successful in Cyber Espionage Against US," Diplomat, </w:t>
      </w:r>
      <w:hyperlink r:id="rId20" w:history="1">
        <w:r w:rsidRPr="00F17EF0">
          <w:rPr>
            <w:rStyle w:val="Hyperlink"/>
          </w:rPr>
          <w:t>http://thediplomat.com/2016/02/top-us-spy-chief-china-still-successful-in-cyber-espionage-against-us/</w:t>
        </w:r>
      </w:hyperlink>
      <w:r w:rsidRPr="00F17EF0">
        <w:t xml:space="preserve"> He also is a Senior Fellow with the </w:t>
      </w:r>
      <w:proofErr w:type="spellStart"/>
      <w:r w:rsidR="00BA23A4">
        <w:fldChar w:fldCharType="begin"/>
      </w:r>
      <w:r w:rsidR="00BA23A4">
        <w:instrText xml:space="preserve"> HYPERLINK "http://www.eastwest.ngo/profile/franz-stefan-gady</w:instrText>
      </w:r>
      <w:r w:rsidR="00BA23A4">
        <w:instrText xml:space="preserve">" </w:instrText>
      </w:r>
      <w:r w:rsidR="00BA23A4">
        <w:fldChar w:fldCharType="separate"/>
      </w:r>
      <w:r w:rsidRPr="00F17EF0">
        <w:rPr>
          <w:rStyle w:val="Hyperlink"/>
        </w:rPr>
        <w:t>EastWest</w:t>
      </w:r>
      <w:proofErr w:type="spellEnd"/>
      <w:r w:rsidRPr="00F17EF0">
        <w:rPr>
          <w:rStyle w:val="Hyperlink"/>
        </w:rPr>
        <w:t xml:space="preserve"> Institute</w:t>
      </w:r>
      <w:r w:rsidR="00BA23A4">
        <w:rPr>
          <w:rStyle w:val="Hyperlink"/>
        </w:rPr>
        <w:fldChar w:fldCharType="end"/>
      </w:r>
      <w:r w:rsidRPr="00F17EF0">
        <w:t> where he edits the </w:t>
      </w:r>
      <w:hyperlink r:id="rId21" w:history="1">
        <w:r w:rsidRPr="00F17EF0">
          <w:rPr>
            <w:rStyle w:val="Hyperlink"/>
          </w:rPr>
          <w:t>Policy Innovation Blog</w:t>
        </w:r>
      </w:hyperlink>
      <w:r w:rsidRPr="00F17EF0">
        <w:t xml:space="preserve"> (da-6/14/16)</w:t>
      </w:r>
    </w:p>
    <w:p w:rsidR="007B0E01" w:rsidRPr="00F17EF0" w:rsidRDefault="007B0E01" w:rsidP="007B0E01">
      <w:pPr>
        <w:contextualSpacing/>
        <w:rPr>
          <w:rStyle w:val="StyleUnderline"/>
          <w:b w:val="0"/>
          <w:u w:val="none"/>
        </w:rPr>
      </w:pPr>
      <w:r w:rsidRPr="00F17EF0">
        <w:rPr>
          <w:rFonts w:ascii="Georgia" w:hAnsi="Georgia"/>
          <w:color w:val="333333"/>
        </w:rPr>
        <w:t xml:space="preserve">Last week, the Director of National Intelligence, James R. Clapper, </w:t>
      </w:r>
      <w:hyperlink r:id="rId22" w:tgtFrame="_blank" w:history="1">
        <w:r w:rsidRPr="00F17EF0">
          <w:rPr>
            <w:rStyle w:val="Hyperlink"/>
            <w:rFonts w:ascii="Georgia" w:hAnsi="Georgia"/>
            <w:color w:val="CC0000"/>
          </w:rPr>
          <w:t>delivered</w:t>
        </w:r>
      </w:hyperlink>
      <w:r w:rsidRPr="00F17EF0">
        <w:rPr>
          <w:rStyle w:val="apple-converted-space"/>
          <w:rFonts w:ascii="Georgia" w:eastAsiaTheme="majorEastAsia" w:hAnsi="Georgia"/>
          <w:color w:val="333333"/>
        </w:rPr>
        <w:t xml:space="preserve"> </w:t>
      </w:r>
      <w:r w:rsidRPr="00F17EF0">
        <w:rPr>
          <w:rFonts w:ascii="Georgia" w:hAnsi="Georgia"/>
          <w:color w:val="333333"/>
        </w:rPr>
        <w:t xml:space="preserve">his annual threat briefing to the Senate Armed Forces Committee noting that </w:t>
      </w:r>
      <w:r w:rsidRPr="00F17EF0">
        <w:rPr>
          <w:rStyle w:val="StyleUnderline"/>
        </w:rPr>
        <w:t>China remains engaged in malicious activities in cyberspace against the United States, despite a U.S.-Chinese bilateral agreement to refrain from conducting or knowingly supporting commercial cyber-espionage.</w:t>
      </w:r>
      <w:r>
        <w:rPr>
          <w:rStyle w:val="StyleUnderline"/>
        </w:rPr>
        <w:t xml:space="preserve"> </w:t>
      </w:r>
      <w:r w:rsidRPr="00F17EF0">
        <w:rPr>
          <w:rStyle w:val="StyleUnderline"/>
        </w:rPr>
        <w:t>“China continues to have success in cyber espionage against the U.S. government, our allies, and U.S. companies,</w:t>
      </w:r>
      <w:r w:rsidRPr="00F17EF0">
        <w:rPr>
          <w:rFonts w:ascii="Georgia" w:hAnsi="Georgia"/>
          <w:color w:val="333333"/>
        </w:rPr>
        <w:t>” Clapper emphasized. “</w:t>
      </w:r>
      <w:r w:rsidRPr="00F17EF0">
        <w:rPr>
          <w:rStyle w:val="StyleUnderline"/>
        </w:rPr>
        <w:t>Beijing also selectively uses cyberattacks against targets it believes threaten Chinese domestic stability or regime legitimacy.”</w:t>
      </w:r>
    </w:p>
    <w:p w:rsidR="007B0E01" w:rsidRPr="00F17EF0" w:rsidRDefault="007B0E01" w:rsidP="007B0E01"/>
    <w:p w:rsidR="007B0E01" w:rsidRDefault="007B0E01" w:rsidP="007B0E01">
      <w:pPr>
        <w:pStyle w:val="Heading3"/>
      </w:pPr>
      <w:r>
        <w:t>No threat- Expertise</w:t>
      </w:r>
    </w:p>
    <w:p w:rsidR="007B0E01" w:rsidRDefault="007B0E01" w:rsidP="007B0E01">
      <w:pPr>
        <w:pStyle w:val="Heading4"/>
      </w:pPr>
      <w:r>
        <w:t xml:space="preserve">Cyber weapons and espionage require planning and expertise. </w:t>
      </w:r>
    </w:p>
    <w:p w:rsidR="007B0E01" w:rsidRPr="00F17EF0" w:rsidRDefault="007B0E01" w:rsidP="007B0E01">
      <w:pPr>
        <w:contextualSpacing/>
      </w:pPr>
      <w:r w:rsidRPr="00F17EF0">
        <w:rPr>
          <w:rStyle w:val="Style13ptBold"/>
        </w:rPr>
        <w:t>Jon Lindsay 12</w:t>
      </w:r>
      <w:r w:rsidRPr="00F17EF0">
        <w:t xml:space="preserve">, 6-8-2012, "International Cyberwar Treaty Would Quickly Be Hacked to Bits," US News &amp; World Report, </w:t>
      </w:r>
      <w:hyperlink r:id="rId23" w:history="1">
        <w:r w:rsidRPr="00F17EF0">
          <w:rPr>
            <w:rStyle w:val="Hyperlink"/>
          </w:rPr>
          <w:t>http://www.usnews.com/debate-club/should-there-be-an-international-treaty-on-cyberwarfare/international-cyberwar-treaty-would-quickly-be-hacked-to-bits</w:t>
        </w:r>
      </w:hyperlink>
      <w:r w:rsidRPr="00F17EF0">
        <w:t xml:space="preserve"> (da-6/14/16) Jon Lindsay is a research fellow at the University of California Institute on Global Conflict and Cooperation at UC-San Diego.</w:t>
      </w:r>
    </w:p>
    <w:p w:rsidR="007B0E01" w:rsidRPr="00F17EF0" w:rsidRDefault="007B0E01" w:rsidP="007B0E01">
      <w:pPr>
        <w:contextualSpacing/>
        <w:rPr>
          <w:rStyle w:val="StyleUnderline"/>
          <w:b w:val="0"/>
          <w:u w:val="none"/>
        </w:rPr>
      </w:pPr>
      <w:r w:rsidRPr="00F17EF0">
        <w:rPr>
          <w:rFonts w:ascii="inherit" w:hAnsi="inherit"/>
          <w:color w:val="333333"/>
        </w:rPr>
        <w:t xml:space="preserve">Calls for international cyberwarfare treaties are certainly well-intentioned: The frightening prospect of widespread destruction of the computing networks that run the nation's power, water, transportation, and military command and control systems is something we would all like to avoid. However, </w:t>
      </w:r>
      <w:r w:rsidRPr="00F17EF0">
        <w:rPr>
          <w:rStyle w:val="StyleUnderline"/>
        </w:rPr>
        <w:t xml:space="preserve">the apocalyptic rhetoric of catastrophic cyberwar used to justify consideration of a </w:t>
      </w:r>
      <w:proofErr w:type="spellStart"/>
      <w:r w:rsidRPr="00F17EF0">
        <w:rPr>
          <w:rStyle w:val="StyleUnderline"/>
        </w:rPr>
        <w:t>cyberarms</w:t>
      </w:r>
      <w:proofErr w:type="spellEnd"/>
      <w:r w:rsidRPr="00F17EF0">
        <w:rPr>
          <w:rStyle w:val="StyleUnderline"/>
        </w:rPr>
        <w:t xml:space="preserve"> control treaty is overblown and misrepresents the actual threat</w:t>
      </w:r>
      <w:r w:rsidRPr="00F17EF0">
        <w:rPr>
          <w:rFonts w:ascii="inherit" w:hAnsi="inherit"/>
          <w:color w:val="333333"/>
        </w:rPr>
        <w:t xml:space="preserve">. An international treaty is the wrong sort of solution to this problem and might even encourage the very activity it seeks to constrain. </w:t>
      </w:r>
      <w:r w:rsidRPr="00F17EF0">
        <w:rPr>
          <w:rStyle w:val="StyleUnderline"/>
        </w:rPr>
        <w:t xml:space="preserve">A </w:t>
      </w:r>
      <w:proofErr w:type="spellStart"/>
      <w:r w:rsidRPr="00F17EF0">
        <w:rPr>
          <w:rStyle w:val="StyleUnderline"/>
        </w:rPr>
        <w:t>cyberweapon</w:t>
      </w:r>
      <w:proofErr w:type="spellEnd"/>
      <w:r w:rsidRPr="00F17EF0">
        <w:rPr>
          <w:rFonts w:ascii="inherit" w:hAnsi="inherit"/>
          <w:color w:val="333333"/>
        </w:rPr>
        <w:t xml:space="preserve"> (like </w:t>
      </w:r>
      <w:proofErr w:type="spellStart"/>
      <w:r w:rsidRPr="00F17EF0">
        <w:rPr>
          <w:rFonts w:ascii="inherit" w:hAnsi="inherit"/>
          <w:color w:val="333333"/>
        </w:rPr>
        <w:t>Stuxnet</w:t>
      </w:r>
      <w:proofErr w:type="spellEnd"/>
      <w:r w:rsidRPr="00F17EF0">
        <w:rPr>
          <w:rFonts w:ascii="inherit" w:hAnsi="inherit"/>
          <w:color w:val="333333"/>
        </w:rPr>
        <w:t xml:space="preserve">, which damaged Iranian uranium enrichment) </w:t>
      </w:r>
      <w:r w:rsidRPr="00F17EF0">
        <w:rPr>
          <w:rStyle w:val="StyleUnderline"/>
        </w:rPr>
        <w:t>is not like a nuclear bomb or a gun that can be used to damage many different types of targets all around the world.</w:t>
      </w:r>
      <w:r w:rsidRPr="00F17EF0">
        <w:rPr>
          <w:rFonts w:ascii="inherit" w:hAnsi="inherit"/>
          <w:color w:val="333333"/>
        </w:rPr>
        <w:t xml:space="preserve"> Traditional weapons can be tested on a range, stockpiled in an arsenal, and fired predictably at their targets in wartime. </w:t>
      </w:r>
      <w:r w:rsidRPr="00F17EF0">
        <w:rPr>
          <w:rStyle w:val="StyleUnderline"/>
        </w:rPr>
        <w:t xml:space="preserve">A </w:t>
      </w:r>
      <w:proofErr w:type="spellStart"/>
      <w:r w:rsidRPr="00F17EF0">
        <w:rPr>
          <w:rStyle w:val="StyleUnderline"/>
        </w:rPr>
        <w:t>cyberweapon</w:t>
      </w:r>
      <w:proofErr w:type="spellEnd"/>
      <w:r w:rsidRPr="00F17EF0">
        <w:rPr>
          <w:rFonts w:ascii="inherit" w:hAnsi="inherit"/>
          <w:color w:val="333333"/>
        </w:rPr>
        <w:t>, by contrast</w:t>
      </w:r>
      <w:r w:rsidRPr="00F17EF0">
        <w:rPr>
          <w:rStyle w:val="StyleUnderline"/>
        </w:rPr>
        <w:t xml:space="preserve">, must be carefully engineered against any particular target, and this requires a lot of intelligence, technical expertise, test infrastructure, and operational management. A cyberattack is less like a strategic bombing attack delivered by a formidable force of airplanes and missiles and more like a special operation staged by a daring band of commandos far behind enemy lines. A </w:t>
      </w:r>
      <w:proofErr w:type="spellStart"/>
      <w:r w:rsidRPr="00F17EF0">
        <w:rPr>
          <w:rStyle w:val="StyleUnderline"/>
        </w:rPr>
        <w:t>cyberweapon</w:t>
      </w:r>
      <w:proofErr w:type="spellEnd"/>
      <w:r w:rsidRPr="00F17EF0">
        <w:rPr>
          <w:rStyle w:val="StyleUnderline"/>
        </w:rPr>
        <w:t xml:space="preserve"> for espionage</w:t>
      </w:r>
      <w:r w:rsidRPr="00F17EF0">
        <w:rPr>
          <w:rFonts w:ascii="inherit" w:hAnsi="inherit"/>
          <w:color w:val="333333"/>
        </w:rPr>
        <w:t xml:space="preserve"> (like the spyware </w:t>
      </w:r>
      <w:proofErr w:type="spellStart"/>
      <w:r w:rsidRPr="00F17EF0">
        <w:rPr>
          <w:rFonts w:ascii="inherit" w:hAnsi="inherit"/>
          <w:color w:val="333333"/>
        </w:rPr>
        <w:t>Duqu</w:t>
      </w:r>
      <w:proofErr w:type="spellEnd"/>
      <w:r w:rsidRPr="00F17EF0">
        <w:rPr>
          <w:rFonts w:ascii="inherit" w:hAnsi="inherit"/>
          <w:color w:val="333333"/>
        </w:rPr>
        <w:t xml:space="preserve"> and Flame) </w:t>
      </w:r>
      <w:r w:rsidRPr="00F17EF0">
        <w:rPr>
          <w:rStyle w:val="StyleUnderline"/>
        </w:rPr>
        <w:t>likewise require lots of planning and expertise to control.</w:t>
      </w:r>
    </w:p>
    <w:p w:rsidR="007B0E01" w:rsidRDefault="007B0E01" w:rsidP="007B0E01">
      <w:pPr>
        <w:pStyle w:val="Heading3"/>
      </w:pPr>
      <w:r>
        <w:t>Difficult to prohibit</w:t>
      </w:r>
    </w:p>
    <w:p w:rsidR="007B0E01" w:rsidRDefault="007B0E01" w:rsidP="007B0E01">
      <w:pPr>
        <w:pStyle w:val="Heading4"/>
      </w:pPr>
      <w:r>
        <w:t xml:space="preserve">Difficult to make laws —international law and foreign governments. </w:t>
      </w:r>
    </w:p>
    <w:p w:rsidR="007B0E01" w:rsidRDefault="007B0E01" w:rsidP="007B0E01">
      <w:r w:rsidRPr="00030C53">
        <w:rPr>
          <w:rStyle w:val="Style13ptBold"/>
        </w:rPr>
        <w:t>Sarah Morningstar 16</w:t>
      </w:r>
      <w:r w:rsidRPr="00030C53">
        <w:t xml:space="preserve">, 6-14-2016, "Counterintelligence for U.S. Companies Operating Abroad," Cipher Brief, </w:t>
      </w:r>
      <w:hyperlink r:id="rId24" w:history="1">
        <w:r w:rsidRPr="00030C53">
          <w:rPr>
            <w:rStyle w:val="Hyperlink"/>
          </w:rPr>
          <w:t>http://thecipherbrief.com/column/private-sector/counterintelligence-us-companies-operating-abroad-1092</w:t>
        </w:r>
      </w:hyperlink>
      <w:r w:rsidRPr="00030C53">
        <w:t xml:space="preserve"> (da-6/14/16) Sarah Morningstar is a senior advisor at Threat Pattern, an intelligence and security company that assists corporations and high-net-worth individuals in countering internal and external threats. Previously, she served as an analyst and manager in CIA’s Directorate of Intelligence where she authored a wide range of products—including for the President’s Daily Brief. </w:t>
      </w:r>
    </w:p>
    <w:p w:rsidR="007B0E01" w:rsidRDefault="007B0E01" w:rsidP="007B0E01">
      <w:pPr>
        <w:rPr>
          <w:rStyle w:val="StyleUnderline"/>
        </w:rPr>
      </w:pPr>
      <w:r w:rsidRPr="0020382A">
        <w:rPr>
          <w:rStyle w:val="StyleUnderline"/>
        </w:rPr>
        <w:t>Other countries similarly prohibit economic espionage under national law, but law enforcement confronts difficulties because the offenders include foreign governments. Similarly, using extradition or mutual legal assistance treaties proves ineffective when the requested state is sponsoring the acts</w:t>
      </w:r>
      <w:r w:rsidRPr="0020382A">
        <w:rPr>
          <w:color w:val="333333"/>
          <w:szCs w:val="26"/>
        </w:rPr>
        <w:t xml:space="preserve">. In 1996, for example, Russia adopted a law requiring its intelligence services to “assist the country’s economic development and scientific and technical progress.” </w:t>
      </w:r>
      <w:r w:rsidRPr="0020382A">
        <w:rPr>
          <w:rStyle w:val="StyleUnderline"/>
        </w:rPr>
        <w:t>International law bodies relating to espionage issues, such as rules on armed conflict and on diplomatic relations in peacetime, do not prohibit economic espionage.</w:t>
      </w:r>
      <w:r>
        <w:rPr>
          <w:rStyle w:val="StyleUnderline"/>
        </w:rPr>
        <w:t xml:space="preserve"> </w:t>
      </w:r>
      <w:r w:rsidRPr="0020382A">
        <w:rPr>
          <w:rStyle w:val="StyleUnderline"/>
        </w:rPr>
        <w:t>Additionally, state sponsored economic espionage indicates that these activities do not constitute wrongful acts triggering state responsibility under international law.</w:t>
      </w:r>
    </w:p>
    <w:p w:rsidR="00F36F0D" w:rsidRDefault="00F36F0D" w:rsidP="00F36F0D">
      <w:pPr>
        <w:pStyle w:val="Heading3"/>
        <w:rPr>
          <w:rStyle w:val="StyleUnderline"/>
          <w:b/>
          <w:sz w:val="32"/>
        </w:rPr>
      </w:pPr>
      <w:r w:rsidRPr="00F36F0D">
        <w:rPr>
          <w:rStyle w:val="StyleUnderline"/>
          <w:b/>
          <w:sz w:val="32"/>
        </w:rPr>
        <w:t>Cooperation Fails</w:t>
      </w:r>
    </w:p>
    <w:p w:rsidR="00F36F0D" w:rsidRDefault="00F36F0D" w:rsidP="00F36F0D">
      <w:pPr>
        <w:pStyle w:val="Heading4"/>
      </w:pPr>
      <w:r>
        <w:t>Hardline approach &gt; cooperation</w:t>
      </w:r>
    </w:p>
    <w:p w:rsidR="00F36F0D" w:rsidRPr="00242FE1" w:rsidRDefault="00F36F0D" w:rsidP="00F36F0D">
      <w:proofErr w:type="spellStart"/>
      <w:r w:rsidRPr="00865FA5">
        <w:rPr>
          <w:rStyle w:val="Style13ptBold"/>
        </w:rPr>
        <w:t>Gertz</w:t>
      </w:r>
      <w:proofErr w:type="spellEnd"/>
      <w:r w:rsidRPr="00865FA5">
        <w:rPr>
          <w:rStyle w:val="Style13ptBold"/>
        </w:rPr>
        <w:t xml:space="preserve"> 16</w:t>
      </w:r>
      <w:r>
        <w:t xml:space="preserve"> </w:t>
      </w:r>
      <w:r w:rsidRPr="009618F9">
        <w:t>(6-1-2016. Senior editor of the Washington Free Beacon. "The Cyber Threat: China, Russia Undeterred by Weak Obama Cyber Security Policy" Washington Free Beacon. http://freebeacon.com/national-security/cyber-threat-china-russia-undeterred-weak-obama-cyber-security-policy/ accessed: 6-21-2016, JH)</w:t>
      </w:r>
    </w:p>
    <w:p w:rsidR="00F36F0D" w:rsidRPr="003C7795" w:rsidRDefault="00F36F0D" w:rsidP="00F36F0D">
      <w:r w:rsidRPr="003C7795">
        <w:rPr>
          <w:rStyle w:val="StyleUnderline"/>
        </w:rPr>
        <w:t>The Obama administration policy of avoiding assertive action against foreign hackers came under fire from Congress</w:t>
      </w:r>
      <w:r w:rsidRPr="003C7795">
        <w:t xml:space="preserve"> last week, and is raising concerns that the White House is failing to protect the country from large-scale </w:t>
      </w:r>
      <w:proofErr w:type="spellStart"/>
      <w:r w:rsidRPr="003C7795">
        <w:t>cyber attacks</w:t>
      </w:r>
      <w:proofErr w:type="spellEnd"/>
      <w:r w:rsidRPr="003C7795">
        <w:t>.</w:t>
      </w:r>
      <w:r w:rsidR="003C7795" w:rsidRPr="003C7795">
        <w:t xml:space="preserve"> </w:t>
      </w:r>
      <w:r w:rsidRPr="003C7795">
        <w:t>Christopher Painter, the State Department’s coordinator for cyber security, defended the administration’s strategy for deterring massive data breaches, like China’s pilfering of sensitive personnel records on 22 million federal workers, known as “deterrence by denial.”</w:t>
      </w:r>
      <w:r w:rsidR="003C7795" w:rsidRPr="003C7795">
        <w:t xml:space="preserve"> </w:t>
      </w:r>
      <w:r w:rsidRPr="003C7795">
        <w:rPr>
          <w:rStyle w:val="StyleUnderline"/>
        </w:rPr>
        <w:t xml:space="preserve">This strategy bears no relationship to the strategic doctrine of deterring foreign nuclear attacks by threatening to inflict massive nuclear blasts </w:t>
      </w:r>
      <w:r w:rsidRPr="003C7795">
        <w:t>against any state that threatens to use its nuclear arms on the United States or its allies.</w:t>
      </w:r>
      <w:r w:rsidR="003C7795" w:rsidRPr="003C7795">
        <w:t xml:space="preserve"> </w:t>
      </w:r>
      <w:r w:rsidRPr="003C7795">
        <w:t xml:space="preserve">Instead, </w:t>
      </w:r>
      <w:r w:rsidRPr="003C7795">
        <w:rPr>
          <w:rStyle w:val="StyleUnderline"/>
        </w:rPr>
        <w:t>“deterrence by denial” refers to a defensive effort to protect information networks against an onslaught of increasingly sophisticated and innovative cyber intrusions in the hope that foreign data thieves will eventually give up trying—rather than any effort to actually deter such attacks before they occur.</w:t>
      </w:r>
      <w:r w:rsidR="003C7795">
        <w:rPr>
          <w:rStyle w:val="StyleUnderline"/>
        </w:rPr>
        <w:t xml:space="preserve"> </w:t>
      </w:r>
      <w:r w:rsidRPr="003C7795">
        <w:rPr>
          <w:rStyle w:val="StyleUnderline"/>
        </w:rPr>
        <w:t>The policy fits the overall Obama administration approach of limiting the use of assertive or offensive action against foes and doing as little as possible against those undermining U.S. interests. Instead, the administration uses only diplomatic and law enforcement means that have had little or no effect in deterring massive hacker attacks, primarily from China</w:t>
      </w:r>
      <w:r w:rsidRPr="003C7795">
        <w:t>, along with those originating in Russia, Iran, and North Korea.</w:t>
      </w:r>
      <w:r w:rsidR="003C7795" w:rsidRPr="003C7795">
        <w:t xml:space="preserve"> </w:t>
      </w:r>
      <w:r w:rsidRPr="003C7795">
        <w:t xml:space="preserve">China’s </w:t>
      </w:r>
      <w:proofErr w:type="spellStart"/>
      <w:r w:rsidRPr="003C7795">
        <w:t>cyber attacks</w:t>
      </w:r>
      <w:proofErr w:type="spellEnd"/>
      <w:r w:rsidRPr="003C7795">
        <w:t xml:space="preserve"> continue unabated, despite an announced agreement last year in which Beijing promised to curb some cyber spying. Vice Adm. James D. </w:t>
      </w:r>
      <w:proofErr w:type="spellStart"/>
      <w:r w:rsidRPr="003C7795">
        <w:t>Syring</w:t>
      </w:r>
      <w:proofErr w:type="spellEnd"/>
      <w:r w:rsidRPr="003C7795">
        <w:t xml:space="preserve">, head of the Pentagon’s Missile Defense Agency, revealed to Congress in April that Chinese military hackers are relentless, conducting </w:t>
      </w:r>
      <w:proofErr w:type="spellStart"/>
      <w:r w:rsidRPr="003C7795">
        <w:t>cyber attacks</w:t>
      </w:r>
      <w:proofErr w:type="spellEnd"/>
      <w:r w:rsidRPr="003C7795">
        <w:t xml:space="preserve"> on his agency’s networks “every day.”</w:t>
      </w:r>
      <w:r w:rsidR="003C7795" w:rsidRPr="003C7795">
        <w:t xml:space="preserve"> </w:t>
      </w:r>
      <w:r w:rsidRPr="003C7795">
        <w:t>Painter defended the current policy, claiming it is producing results he could not specify, other than claiming that progress has been made in international talks on establishing norms of behavior in cyber space. “Our policy, as I think you know, is to look at law enforcement and network security aspects, where we’re talking about cyber defense before going to other tools,” he told a Senate hearing May 25.</w:t>
      </w:r>
      <w:r w:rsidR="003C7795" w:rsidRPr="003C7795">
        <w:t xml:space="preserve"> </w:t>
      </w:r>
      <w:r w:rsidRPr="003C7795">
        <w:rPr>
          <w:rStyle w:val="StyleUnderline"/>
        </w:rPr>
        <w:t>Proponents of more robust cyber deterrence within the military and intelligence community want a better policy. They argue that without demonstrations of American cyber power, such as counter-</w:t>
      </w:r>
      <w:proofErr w:type="spellStart"/>
      <w:r w:rsidRPr="003C7795">
        <w:rPr>
          <w:rStyle w:val="StyleUnderline"/>
        </w:rPr>
        <w:t>cyber attacks</w:t>
      </w:r>
      <w:proofErr w:type="spellEnd"/>
      <w:r w:rsidRPr="003C7795">
        <w:rPr>
          <w:rStyle w:val="StyleUnderline"/>
        </w:rPr>
        <w:t xml:space="preserve"> or operations to steal back or destroy stolen data residing inside foreign networks, attacks will continue, and will increase in both sophistication and levels of damage they impose.</w:t>
      </w:r>
      <w:r w:rsidR="003C7795">
        <w:rPr>
          <w:rStyle w:val="StyleUnderline"/>
        </w:rPr>
        <w:t xml:space="preserve"> </w:t>
      </w:r>
      <w:r w:rsidRPr="003C7795">
        <w:rPr>
          <w:rStyle w:val="StyleUnderline"/>
        </w:rPr>
        <w:t>China’s impunity remains the most serious result of the current failed policy.</w:t>
      </w:r>
      <w:r w:rsidRPr="003C7795">
        <w:t xml:space="preserve"> The administration in 2014 indicted a small group of Chinese military hackers with little or no prospect of ever prosecuting them. To date, there have been no sanctions imposed for China’s hack on the Office of Personnel Management. Obama was ready to sanction the Chinese government for the OPM attack in September, but backed off after a promise from Chinese leader Xi Jinping to curb government-backed cyber economic espionage—a promise that does not cover the Big Data intelligence gathering that took place in the OPM hack, and which is beginning to affect U.S. intelligence personnel.</w:t>
      </w:r>
    </w:p>
    <w:p w:rsidR="00D4200F" w:rsidRPr="00D4200F" w:rsidRDefault="00D4200F" w:rsidP="00D4200F">
      <w:pPr>
        <w:pStyle w:val="Heading4"/>
        <w:rPr>
          <w:rStyle w:val="Style13ptBold"/>
          <w:b/>
        </w:rPr>
      </w:pPr>
      <w:r w:rsidRPr="00D4200F">
        <w:rPr>
          <w:rStyle w:val="Style13ptBold"/>
          <w:b/>
        </w:rPr>
        <w:t>Cooperation is not offensive enough in terms of cyber security.</w:t>
      </w:r>
    </w:p>
    <w:p w:rsidR="003C7795" w:rsidRPr="00242FE1" w:rsidRDefault="003C7795" w:rsidP="003C7795">
      <w:proofErr w:type="spellStart"/>
      <w:r w:rsidRPr="00865FA5">
        <w:rPr>
          <w:rStyle w:val="Style13ptBold"/>
        </w:rPr>
        <w:t>Gertz</w:t>
      </w:r>
      <w:proofErr w:type="spellEnd"/>
      <w:r w:rsidRPr="00865FA5">
        <w:rPr>
          <w:rStyle w:val="Style13ptBold"/>
        </w:rPr>
        <w:t xml:space="preserve"> 16</w:t>
      </w:r>
      <w:r>
        <w:t xml:space="preserve"> </w:t>
      </w:r>
      <w:r w:rsidRPr="009618F9">
        <w:t>(6-1-2016. Senior editor of the Washington Free Beacon. "The Cyber Threat: China, Russia Undeterred by Weak Obama Cyber Security Policy" Washington Free Beacon. http://freebeacon.com/national-security/cyber-threat-china-russia-undeterred-weak-obama-cyber-security-policy/ accessed: 6-21-2016, JH)</w:t>
      </w:r>
    </w:p>
    <w:p w:rsidR="00F36F0D" w:rsidRPr="00D4200F" w:rsidRDefault="00F36F0D" w:rsidP="00F36F0D">
      <w:r w:rsidRPr="00D4200F">
        <w:rPr>
          <w:rStyle w:val="StyleUnderline"/>
        </w:rPr>
        <w:t>A</w:t>
      </w:r>
      <w:r w:rsidRPr="00D4200F">
        <w:t xml:space="preserve"> recent Pentagon </w:t>
      </w:r>
      <w:r w:rsidRPr="00D4200F">
        <w:rPr>
          <w:rStyle w:val="StyleUnderline"/>
        </w:rPr>
        <w:t>report to Congress on cyber deterrence includes the phrase “deterrence by denial,” defined as efforts “to persuade adversaries that the United States can thwart malicious cyber activity, thereby reducing the incentive to conduct such activities.” It does not explain how thwarting attacks reduces the incentive to conduct further attacks.</w:t>
      </w:r>
      <w:r w:rsidR="00D4200F">
        <w:rPr>
          <w:rStyle w:val="StyleUnderline"/>
        </w:rPr>
        <w:t xml:space="preserve"> </w:t>
      </w:r>
      <w:r w:rsidRPr="00D4200F">
        <w:t xml:space="preserve">In reality foreign government hackers are extremely sophisticated and conduct attacks relentlessly and through multiple channels and methods. </w:t>
      </w:r>
      <w:r w:rsidRPr="00D4200F">
        <w:rPr>
          <w:rStyle w:val="StyleUnderline"/>
        </w:rPr>
        <w:t>Stopping one type of attack often drives innovative hackers to find new vulnerabilities and methods of attack.</w:t>
      </w:r>
      <w:r w:rsidR="00D4200F">
        <w:rPr>
          <w:rStyle w:val="StyleUnderline"/>
        </w:rPr>
        <w:t xml:space="preserve"> </w:t>
      </w:r>
      <w:r w:rsidRPr="00D4200F">
        <w:rPr>
          <w:rStyle w:val="StyleUnderline"/>
        </w:rPr>
        <w:t>The idea of deterring future attacks by denying current ones is like saying “we stopped your attack so don’t try it again</w:t>
      </w:r>
      <w:r w:rsidRPr="00D4200F">
        <w:t xml:space="preserve">.” The Pentagon report also says the United States seeks cyber “deterrence through cost imposition”—another questionable assertion as there has been no cost imposition on China despite at least two decades of large-scale </w:t>
      </w:r>
      <w:proofErr w:type="spellStart"/>
      <w:r w:rsidRPr="00D4200F">
        <w:t>cyber attacks</w:t>
      </w:r>
      <w:proofErr w:type="spellEnd"/>
      <w:r w:rsidRPr="00D4200F">
        <w:t>.</w:t>
      </w:r>
      <w:r w:rsidR="00D4200F" w:rsidRPr="00D4200F">
        <w:t xml:space="preserve"> </w:t>
      </w:r>
      <w:r w:rsidRPr="00D4200F">
        <w:t xml:space="preserve">Senate Armed Services Committee Chairman John McCain (R., Ariz.) dismissed </w:t>
      </w:r>
      <w:r w:rsidRPr="00D4200F">
        <w:rPr>
          <w:rStyle w:val="StyleUnderline"/>
        </w:rPr>
        <w:t>the current cyber deterrence strategy report as weak and lacking detail.</w:t>
      </w:r>
      <w:r w:rsidRPr="00D4200F">
        <w:t xml:space="preserve"> “It mostly reiterates steps taken and pronouncements made over the past few years, all of which we know have failed to deter our adversaries or decrease the vulnerability of our nation in cyber space,” he said.</w:t>
      </w:r>
      <w:r w:rsidR="00D4200F" w:rsidRPr="00D4200F">
        <w:t xml:space="preserve"> </w:t>
      </w:r>
      <w:r w:rsidRPr="00D4200F">
        <w:rPr>
          <w:rStyle w:val="StyleUnderline"/>
        </w:rPr>
        <w:t xml:space="preserve">The administration also minimized the role of offensive cyber capabilities and failed to clarify current policy ambiguities, such as what would trigger a U.S. response to a </w:t>
      </w:r>
      <w:proofErr w:type="spellStart"/>
      <w:r w:rsidRPr="00D4200F">
        <w:rPr>
          <w:rStyle w:val="StyleUnderline"/>
        </w:rPr>
        <w:t>cyber attack</w:t>
      </w:r>
      <w:proofErr w:type="spellEnd"/>
      <w:r w:rsidRPr="00D4200F">
        <w:rPr>
          <w:rStyle w:val="StyleUnderline"/>
        </w:rPr>
        <w:t>. The shortfalls are undermining the credibility of a cyber deterrent strategy.</w:t>
      </w:r>
      <w:r w:rsidR="00D4200F">
        <w:rPr>
          <w:rStyle w:val="StyleUnderline"/>
        </w:rPr>
        <w:t xml:space="preserve"> </w:t>
      </w:r>
      <w:r w:rsidRPr="00D4200F">
        <w:t xml:space="preserve">“Make no mistake, we are not winning the fight in cyberspace,” McCain said. </w:t>
      </w:r>
      <w:r w:rsidRPr="00D4200F">
        <w:rPr>
          <w:rStyle w:val="StyleUnderline"/>
        </w:rPr>
        <w:t>“Our adversaries view our response to malicious cyber activity as timid and ineffectual. Put simply, the problem is a lack of deterrence.</w:t>
      </w:r>
      <w:r w:rsidRPr="00D4200F">
        <w:t xml:space="preserve"> </w:t>
      </w:r>
      <w:r w:rsidRPr="00D4200F">
        <w:rPr>
          <w:rStyle w:val="StyleUnderline"/>
        </w:rPr>
        <w:t xml:space="preserve">The administration has not demonstrated to our adversaries that the consequences of continued </w:t>
      </w:r>
      <w:proofErr w:type="spellStart"/>
      <w:r w:rsidRPr="00D4200F">
        <w:rPr>
          <w:rStyle w:val="StyleUnderline"/>
        </w:rPr>
        <w:t>cyber attacks</w:t>
      </w:r>
      <w:proofErr w:type="spellEnd"/>
      <w:r w:rsidRPr="00D4200F">
        <w:rPr>
          <w:rStyle w:val="StyleUnderline"/>
        </w:rPr>
        <w:t xml:space="preserve"> against us outweigh the benefit.</w:t>
      </w:r>
      <w:r w:rsidRPr="00D4200F">
        <w:t xml:space="preserve"> Until this happens, the attacks will continue, and our national security interests will suffer.”</w:t>
      </w:r>
    </w:p>
    <w:p w:rsidR="00F36F0D" w:rsidRDefault="00F36F0D" w:rsidP="00F36F0D"/>
    <w:p w:rsidR="00021F52" w:rsidRPr="00242FE1" w:rsidRDefault="00021F52" w:rsidP="00F36F0D"/>
    <w:p w:rsidR="00F36F0D" w:rsidRDefault="00F36F0D" w:rsidP="00F36F0D">
      <w:pPr>
        <w:pStyle w:val="Heading4"/>
      </w:pPr>
      <w:r>
        <w:t>Cooperation fails – Chinese opacity and weak state departments</w:t>
      </w:r>
    </w:p>
    <w:p w:rsidR="00F36F0D" w:rsidRDefault="00F36F0D" w:rsidP="00F36F0D">
      <w:proofErr w:type="spellStart"/>
      <w:r w:rsidRPr="00C66B10">
        <w:rPr>
          <w:rStyle w:val="Style13ptBold"/>
        </w:rPr>
        <w:t>Lieberthal</w:t>
      </w:r>
      <w:proofErr w:type="spellEnd"/>
      <w:r w:rsidRPr="00C66B10">
        <w:rPr>
          <w:rStyle w:val="Style13ptBold"/>
        </w:rPr>
        <w:t xml:space="preserve"> &amp; Singer 12</w:t>
      </w:r>
      <w:r>
        <w:t xml:space="preserve"> </w:t>
      </w:r>
      <w:r w:rsidRPr="00D4200F">
        <w:t xml:space="preserve">(Kenneth </w:t>
      </w:r>
      <w:proofErr w:type="spellStart"/>
      <w:r w:rsidRPr="00D4200F">
        <w:t>Lieberthal</w:t>
      </w:r>
      <w:proofErr w:type="spellEnd"/>
      <w:r w:rsidRPr="00D4200F">
        <w:t xml:space="preserve">, director of the John L. Thornton China Center and senior fellow in Foreign Policy and Global Economy and Development at Brookings, Peter W Singer, director of the 21st Century Defense Initiative and a senior fellow in Foreign Policy at Brookings. February 2012, Cybersecurity and U.S.-China Relations, Brookings, http://www.brookings.edu/~/media/research/files/papers/2012/2/23-cybersecurity-china-us-singer-lieberthal/0223_cybersecurity_china_us_lieberthal_singer_pdf_english.pdf) </w:t>
      </w:r>
    </w:p>
    <w:p w:rsidR="00F36F0D" w:rsidRPr="00D4200F" w:rsidRDefault="00F36F0D" w:rsidP="00F36F0D">
      <w:r w:rsidRPr="00D4200F">
        <w:t xml:space="preserve">The same holds true within states. </w:t>
      </w:r>
      <w:r w:rsidRPr="00D4200F">
        <w:rPr>
          <w:rStyle w:val="StyleUnderline"/>
        </w:rPr>
        <w:t>A complaint frequently levied by U.S. leaders from both the private and public sector is that the Chinese decision making system, especially in cybersecurity, is quite opaque to them</w:t>
      </w:r>
      <w:r w:rsidRPr="00D4200F">
        <w:t xml:space="preserve">.64 </w:t>
      </w:r>
      <w:r w:rsidRPr="00D4200F">
        <w:rPr>
          <w:rStyle w:val="StyleUnderline"/>
        </w:rPr>
        <w:t xml:space="preserve">There is a comparative lack of transparency in China’s computer network operations, </w:t>
      </w:r>
      <w:r w:rsidRPr="00D4200F">
        <w:t xml:space="preserve">and when the U.S. officials and private sector leaders do want to reach out to Chinese counterparts to coordinate, cooperate, or simply provide information exchange on matters of mutual interest, they are not quite sure which institution and which individual is the appropriate node—or even whether the Chinese themselves know. But the same can be said by Americans of their own nation’s cybersecurity efforts. A wide set of U.S. agencies and actors believe themselves to be the lead in cybersecurity, but their capabilities and jurisdictions vary greatly. </w:t>
      </w:r>
      <w:r w:rsidRPr="00D4200F">
        <w:rPr>
          <w:rStyle w:val="StyleUnderline"/>
        </w:rPr>
        <w:t>Rather than being well coordinated, each nation’s cybersecurity efforts could be better described as nascent and ad hoc. This is not a recipe for easy cooperation</w:t>
      </w:r>
      <w:r w:rsidRPr="00D4200F">
        <w:t>.</w:t>
      </w:r>
      <w:r w:rsidR="00D4200F" w:rsidRPr="00D4200F">
        <w:t xml:space="preserve"> </w:t>
      </w:r>
      <w:r w:rsidRPr="00D4200F">
        <w:t xml:space="preserve">An additional complication is that in U.S.-China relations since the 1970s, the U.S. State Department and Chinese Foreign Ministry have been the primary ministry level vehicles through which the two nations have managed their relationship, a natural aspect of the centuries-old practice of diplomacy. But, in the 21st century, this presents a mismatch to the problem. </w:t>
      </w:r>
      <w:r w:rsidRPr="00D4200F">
        <w:rPr>
          <w:rStyle w:val="StyleUnderline"/>
        </w:rPr>
        <w:t>The reality is that neither of these agencies has any significant power over their own country’s internal deliberations on cybersecurity, nor any depth of expertise on the topic itself. So the two agencies that have been the usual intermediaries for U.S.-China relations have not yet been effective players on this issue of rapidly growing importance between the two nations.</w:t>
      </w:r>
    </w:p>
    <w:p w:rsidR="00D4200F" w:rsidRDefault="00D4200F" w:rsidP="00D4200F"/>
    <w:p w:rsidR="003D6603" w:rsidRPr="004B53F4" w:rsidRDefault="003D6603" w:rsidP="003D6603">
      <w:pPr>
        <w:pStyle w:val="Heading4"/>
      </w:pPr>
      <w:r w:rsidRPr="004B53F4">
        <w:t>Coop fails – empowers hardliners</w:t>
      </w:r>
    </w:p>
    <w:p w:rsidR="003D6603" w:rsidRPr="004B53F4" w:rsidRDefault="003D6603" w:rsidP="003D6603">
      <w:proofErr w:type="spellStart"/>
      <w:r w:rsidRPr="00D4200F">
        <w:rPr>
          <w:rStyle w:val="Style13ptBold"/>
        </w:rPr>
        <w:t>Friedburg</w:t>
      </w:r>
      <w:proofErr w:type="spellEnd"/>
      <w:r w:rsidRPr="00D4200F">
        <w:rPr>
          <w:rStyle w:val="Style13ptBold"/>
        </w:rPr>
        <w:t>, 13</w:t>
      </w:r>
      <w:r w:rsidRPr="004B53F4">
        <w:t xml:space="preserve"> </w:t>
      </w:r>
      <w:r w:rsidRPr="00D4200F">
        <w:t>(6-7-2013, "Bucking Beijing," Foreign Affairs, https://www.foreignaffairs.com/articles/china/2012-08-18/bucking-beijing, accessed: 6-17-2016, JH)</w:t>
      </w:r>
    </w:p>
    <w:p w:rsidR="003D6603" w:rsidRPr="00D4200F" w:rsidRDefault="003D6603" w:rsidP="003D6603">
      <w:r w:rsidRPr="00D4200F">
        <w:t>As the United States intensifies its efforts at balancing China, it must continue to engage China, as well. U</w:t>
      </w:r>
      <w:r w:rsidRPr="00D4200F">
        <w:rPr>
          <w:rStyle w:val="StyleUnderline"/>
        </w:rPr>
        <w:t>.S. officials should make clear through both words and deeds that they seek the best possible relationship with China. But they need to cure themselves of the habit of exaggerating actual accomplishments and areas of agreement and understating problems and differences. Diplomatic happy talk has done nothing to soften Beijing's perceptions of Washington's intentions</w:t>
      </w:r>
      <w:r w:rsidRPr="00D4200F">
        <w:t xml:space="preserve"> and has instead conveyed an unrealistic picture of the state of U.S.-Chinese relations to the American people and to friendly nations.</w:t>
      </w:r>
      <w:r w:rsidR="00D4200F" w:rsidRPr="00D4200F">
        <w:t xml:space="preserve"> </w:t>
      </w:r>
      <w:r w:rsidRPr="00D4200F">
        <w:t>Rather than treating engagement as desirable for its own sake, the United States needs to take a more clear-eyed and results-oriented approach. The place to start is trade. The bilateral economic relationship still provides benefits to both sides, but it has recently grown increasingly lopsided. Beijing uses its currency policy and subsidies of various kinds to boost its exports. It pressures foreign companies to transfer technology to China in return for access to its domestic market. And it looks the other way while Chinese firms engage in the wholesale theft of intellectual property. Unlike Japan in the 1970s and 1980s, China is not just a problematic trading partner whose government employs mercantilist measures to tip the scales to its advantage; it is also a geopolitical rival that uses commercial relations for its strategic advantage.</w:t>
      </w:r>
      <w:r w:rsidR="00D4200F" w:rsidRPr="00D4200F">
        <w:t xml:space="preserve"> </w:t>
      </w:r>
      <w:r w:rsidRPr="00D4200F">
        <w:t>China's massive bilateral trade surplus with the United States and Beijing's accumulation of dollar-denominated assets are thus worrisome for reasons that transcend economics. In recent years, Chinese analysts and officials have suggested that if Washington defied Beijing's wishes on various issues, including arms sales to Taiwan and presidential visits with the Dalai Lama, China might begin selling off those assets, driving up U.S. interest rates and slowing U.S. growth. The fact that such an action would probably do at least as much damage to the Chinese economy does not guarantee that in the heat of a crisis, Beijing would never attempt it. There is also no assurance that U.S. policymakers won't be swayed by Chinese threats, backing down when they should remain firm. The bottom line is simple: if Washington wants to retain the greatest possible freedom of action, it cannot stay so deeply indebted to its main geopolitical rival.</w:t>
      </w:r>
      <w:r w:rsidR="00D4200F" w:rsidRPr="00D4200F">
        <w:t xml:space="preserve"> </w:t>
      </w:r>
      <w:r w:rsidRPr="00D4200F">
        <w:t>A revaluation of the yuan would help narrow the U.S.-Chinese trade gap, although by how much is a matter of debate among economists. What seems certain, based on past experience, is that China will make meaningful adjustments only in the face of significant external pressure. In 2005, Beijing permitted an appreciation of its currency after John Snow, who was then U.S. treasury secretary, warned that he would issue a report to Congress accusing China of currency manipulation. Five years later, the Chinese authorities again allowed the yuan's value to creep upward, this time shortly before a G-20 summit at which other nations were preparing to criticize the country's exchange-rate policy.</w:t>
      </w:r>
      <w:r w:rsidR="00D4200F" w:rsidRPr="00D4200F">
        <w:t xml:space="preserve"> </w:t>
      </w:r>
      <w:r w:rsidRPr="00D4200F">
        <w:t>Although the overall trade balance with China is a cause for concern, the high-tech sector deserves U.S. policymakers' particular attention. Since the end of the Cold War, Washington has wrestled with the question of whether it should maintain export controls on technologies that potential enemies could use to develop sophisticated weapons of their own. Because of the global diffusion of technological expertise, some in the business and scientific communities believe that such controls are at best useless and at worst harmful to U.S. competitiveness. Even skeptics acknowledge, however, that the United States has advantages in areas such as stealth and encryption technologies that it can, and should, still protect through unilateral export controls. Worries about China's growing power could also breathe new life into multilateral control mechanisms. Because other advanced nations in both Europe and Asia fear feeding China's military or enhancing the competitiveness of its aerospace and telecommunications industries, they might now be more willing to cooperate in restricting exports of certain dual-use technologies to China.</w:t>
      </w:r>
      <w:r w:rsidR="00D4200F" w:rsidRPr="00D4200F">
        <w:t xml:space="preserve"> </w:t>
      </w:r>
      <w:r w:rsidRPr="00D4200F">
        <w:t>At best, export controls can address only one piece of a much larger problem. China has a variety of means to gain access to sensitive technologies. Its scientific and industrial espionage is extensive. The country uses both time-honored techniques, involving simple bribery and theft, and newer, often more effective cyber-methods. And in addition to slipping past firewalls, China now has the option of simply walking in through the front door by buying into foreign companies or selling them products that could give China access to technology and information. A Chinese firm that sold next-generation telephone switching equipment to U.S. service providers could let China's intelligence services listen in on sensitive U.S. communications. Similarly, Chinese-owned firms could sabotage or modify microchips that end up in computers, communications systems, or even weaponry. The United States and its advanced industrial allies need to more closely monitor the high-tech supply chain and to regulate investment in their economies by Chinese firms, some of which have ties to Beijing and the People's Liberation Army.</w:t>
      </w:r>
      <w:r w:rsidR="00D4200F" w:rsidRPr="00D4200F">
        <w:t xml:space="preserve"> </w:t>
      </w:r>
      <w:r w:rsidRPr="00D4200F">
        <w:t>STAND YOUR GROUND</w:t>
      </w:r>
      <w:r w:rsidR="00D4200F" w:rsidRPr="00D4200F">
        <w:t xml:space="preserve"> </w:t>
      </w:r>
      <w:r w:rsidRPr="00D4200F">
        <w:t xml:space="preserve">The primary objection to recalibrating U.S. policy along the lines suggested here is that it would create a self-fulfilling prophecy, strengthening the hand of Beijing's so-called hard-liners while undercutting its reform-minded liberals. The notion that there are good guys among those contending for power in China and that a </w:t>
      </w:r>
      <w:proofErr w:type="spellStart"/>
      <w:r w:rsidRPr="00D4200F">
        <w:t>nonconfrontational</w:t>
      </w:r>
      <w:proofErr w:type="spellEnd"/>
      <w:r w:rsidRPr="00D4200F">
        <w:t xml:space="preserve"> approach would favor them has intuitive appeal. At this point, however, the opposite is at least equally plausible. </w:t>
      </w:r>
      <w:r w:rsidRPr="00D4200F">
        <w:rPr>
          <w:rStyle w:val="StyleUnderline"/>
        </w:rPr>
        <w:t>If Washington reverts to a softer stance, Beijing's hard-liners could try to take the credit. They</w:t>
      </w:r>
      <w:r w:rsidRPr="00D4200F">
        <w:t xml:space="preserve"> might </w:t>
      </w:r>
      <w:r w:rsidRPr="00D4200F">
        <w:rPr>
          <w:rStyle w:val="StyleUnderline"/>
        </w:rPr>
        <w:t>argue that the change was a direct result of their tough policies, including the sustained military buildup they have long championed.</w:t>
      </w:r>
      <w:r w:rsidR="00D4200F">
        <w:rPr>
          <w:rStyle w:val="StyleUnderline"/>
        </w:rPr>
        <w:t xml:space="preserve"> </w:t>
      </w:r>
      <w:r w:rsidRPr="00D4200F">
        <w:rPr>
          <w:rStyle w:val="StyleUnderline"/>
        </w:rPr>
        <w:t>It would be dangerous for American policymakers to try to shape an intraparty competition that they do not fully understand</w:t>
      </w:r>
      <w:r w:rsidRPr="00D4200F">
        <w:t xml:space="preserve">. This does not mean that China's political evolution is a matter of indifference; far from it. But any outside power's influence over the outcome will be indirect and long term. Democratic countries should continue to support the growth of civil society in China, promote the freest possible flow of ideas into and inside China, and speak out in defense of those who take risks for real reform. </w:t>
      </w:r>
    </w:p>
    <w:p w:rsidR="003D6603" w:rsidRDefault="009A1109" w:rsidP="009A1109">
      <w:pPr>
        <w:pStyle w:val="Heading3"/>
      </w:pPr>
      <w:r>
        <w:t>Climate change Defense</w:t>
      </w:r>
    </w:p>
    <w:p w:rsidR="009A1109" w:rsidRDefault="009A1109" w:rsidP="009A1109">
      <w:pPr>
        <w:pStyle w:val="Heading4"/>
      </w:pPr>
      <w:r>
        <w:t>No solvency - passed the tipping point now</w:t>
      </w:r>
    </w:p>
    <w:p w:rsidR="009A1109" w:rsidRPr="009A1109" w:rsidRDefault="009A1109" w:rsidP="009A1109">
      <w:r w:rsidRPr="005C7919">
        <w:rPr>
          <w:rStyle w:val="Style13ptBold"/>
        </w:rPr>
        <w:t>Davenport 12</w:t>
      </w:r>
      <w:r>
        <w:t xml:space="preserve"> </w:t>
      </w:r>
      <w:r w:rsidRPr="009A1109">
        <w:t>(Coral Davenport is the energy and environment correspondent for National Journal. Prior to joining National Journal in 2010, she was a fellow with the Metcalf Institute for Marine and Environmental Reporting. “It's Already Too Late to Stop Climate Change” The National Journal, November 29, 2012) http://www.nationaljournal.com/magazine/it-s-already-too-late-to-stop-climate-change-20121129</w:t>
      </w:r>
    </w:p>
    <w:p w:rsidR="009A1109" w:rsidRPr="009A1109" w:rsidRDefault="009A1109" w:rsidP="009A1109">
      <w:r w:rsidRPr="00EA4885">
        <w:rPr>
          <w:rStyle w:val="StyleUnderline"/>
        </w:rPr>
        <w:t xml:space="preserve">Amid </w:t>
      </w:r>
      <w:r w:rsidRPr="009A1109">
        <w:t xml:space="preserve">the glittering skyscrapers of </w:t>
      </w:r>
      <w:r w:rsidRPr="00EA4885">
        <w:rPr>
          <w:rStyle w:val="StyleUnderline"/>
        </w:rPr>
        <w:t>Doha</w:t>
      </w:r>
      <w:r w:rsidRPr="009A1109">
        <w:t xml:space="preserve">, capital of the arid, oil-rich Arab emirate of Qatar, </w:t>
      </w:r>
      <w:r w:rsidRPr="00EA4885">
        <w:rPr>
          <w:rStyle w:val="StyleUnderline"/>
        </w:rPr>
        <w:t>17,000 diplomats, delegates, nongovernmental organizations, and environmentalists are converging</w:t>
      </w:r>
      <w:r w:rsidRPr="009A1109">
        <w:t xml:space="preserve"> this week and next </w:t>
      </w:r>
      <w:r w:rsidRPr="00EA4885">
        <w:rPr>
          <w:rStyle w:val="StyleUnderline"/>
        </w:rPr>
        <w:t>in the conference halls</w:t>
      </w:r>
      <w:r w:rsidRPr="009A1109">
        <w:t xml:space="preserve"> and backrooms </w:t>
      </w:r>
      <w:r w:rsidRPr="00EA4885">
        <w:rPr>
          <w:rStyle w:val="StyleUnderline"/>
        </w:rPr>
        <w:t>of the</w:t>
      </w:r>
      <w:r w:rsidRPr="009A1109">
        <w:t xml:space="preserve"> 18th </w:t>
      </w:r>
      <w:r w:rsidRPr="00EA4885">
        <w:rPr>
          <w:rStyle w:val="StyleUnderline"/>
        </w:rPr>
        <w:t>annual United Nations climate-change summit. Their goal: pave the way toward a</w:t>
      </w:r>
      <w:r w:rsidRPr="009A1109">
        <w:t xml:space="preserve"> world </w:t>
      </w:r>
      <w:r w:rsidRPr="00EA4885">
        <w:rPr>
          <w:rStyle w:val="StyleUnderline"/>
        </w:rPr>
        <w:t>treaty</w:t>
      </w:r>
      <w:r w:rsidRPr="009A1109">
        <w:t>, to be signed in 2015</w:t>
      </w:r>
      <w:r w:rsidRPr="008537CC">
        <w:rPr>
          <w:rStyle w:val="StyleUnderline"/>
        </w:rPr>
        <w:t xml:space="preserve">, aimed at slowing global emissions </w:t>
      </w:r>
      <w:r w:rsidRPr="009A1109">
        <w:t xml:space="preserve">of heat-trapping fossil-fuel pollution </w:t>
      </w:r>
      <w:r w:rsidRPr="008537CC">
        <w:rPr>
          <w:rStyle w:val="StyleUnderline"/>
        </w:rPr>
        <w:t xml:space="preserve">enough to keep the planet’s temperature from rising by 2 degrees Celsius </w:t>
      </w:r>
      <w:r w:rsidRPr="009A1109">
        <w:t>(3.6 degrees Fahrenheit).</w:t>
      </w:r>
      <w:r w:rsidRPr="009A1109">
        <w:rPr>
          <w:sz w:val="12"/>
        </w:rPr>
        <w:t>¶</w:t>
      </w:r>
      <w:r w:rsidRPr="009A1109">
        <w:t xml:space="preserve"> </w:t>
      </w:r>
      <w:r w:rsidRPr="008537CC">
        <w:rPr>
          <w:rStyle w:val="StyleUnderline"/>
        </w:rPr>
        <w:t>That’s the point</w:t>
      </w:r>
      <w:r w:rsidRPr="009A1109">
        <w:t xml:space="preserve">, scientists say, </w:t>
      </w:r>
      <w:r w:rsidRPr="008537CC">
        <w:rPr>
          <w:rStyle w:val="StyleUnderline"/>
        </w:rPr>
        <w:t>at which the Earth’s polar ice sheets will melt and many of the hottest and driest regions will no longer be able to grow food</w:t>
      </w:r>
      <w:r w:rsidRPr="009A1109">
        <w:t>. The 2-degree mark will set off a chain of extreme reactions, starting with rapid sea-level rise, widespread flooding, more extreme weather events, food shortages, and price spikes.</w:t>
      </w:r>
      <w:r w:rsidRPr="009A1109">
        <w:rPr>
          <w:sz w:val="12"/>
        </w:rPr>
        <w:t>¶</w:t>
      </w:r>
      <w:r w:rsidRPr="009A1109">
        <w:t xml:space="preserve"> </w:t>
      </w:r>
      <w:r w:rsidRPr="00844AF2">
        <w:rPr>
          <w:rStyle w:val="StyleUnderline"/>
          <w:highlight w:val="yellow"/>
        </w:rPr>
        <w:t xml:space="preserve">But no matter what the diplomats in Doha decide over the next week, it now appears </w:t>
      </w:r>
      <w:r w:rsidRPr="00844AF2">
        <w:rPr>
          <w:rStyle w:val="Emphasis"/>
          <w:highlight w:val="yellow"/>
        </w:rPr>
        <w:t xml:space="preserve">inevitable </w:t>
      </w:r>
      <w:r w:rsidRPr="00844AF2">
        <w:rPr>
          <w:rStyle w:val="StyleUnderline"/>
          <w:highlight w:val="yellow"/>
        </w:rPr>
        <w:t xml:space="preserve">that the world will indeed hit that 2-degree mark </w:t>
      </w:r>
      <w:r w:rsidRPr="00844AF2">
        <w:rPr>
          <w:rStyle w:val="Emphasis"/>
          <w:highlight w:val="yellow"/>
        </w:rPr>
        <w:t>and could well shoot past it to</w:t>
      </w:r>
      <w:r w:rsidRPr="00844AF2">
        <w:rPr>
          <w:rStyle w:val="StyleUnderline"/>
          <w:highlight w:val="yellow"/>
        </w:rPr>
        <w:t xml:space="preserve"> average global increases of </w:t>
      </w:r>
      <w:r w:rsidRPr="00844AF2">
        <w:rPr>
          <w:rStyle w:val="Emphasis"/>
          <w:highlight w:val="yellow"/>
        </w:rPr>
        <w:t>4 degrees or 6 degrees</w:t>
      </w:r>
      <w:r w:rsidRPr="009A1109">
        <w:t>—points at which scientists predict even worse catastrophes.</w:t>
      </w:r>
      <w:r w:rsidRPr="009A1109">
        <w:rPr>
          <w:sz w:val="12"/>
        </w:rPr>
        <w:t>¶</w:t>
      </w:r>
      <w:r w:rsidRPr="009A1109">
        <w:t xml:space="preserve"> </w:t>
      </w:r>
      <w:r w:rsidRPr="00844AF2">
        <w:rPr>
          <w:rStyle w:val="StyleUnderline"/>
          <w:highlight w:val="yellow"/>
        </w:rPr>
        <w:t>A scientific study published</w:t>
      </w:r>
      <w:r w:rsidRPr="009A1109">
        <w:t xml:space="preserve"> </w:t>
      </w:r>
      <w:r w:rsidRPr="008537CC">
        <w:rPr>
          <w:rStyle w:val="StyleUnderline"/>
        </w:rPr>
        <w:t xml:space="preserve">Sunday </w:t>
      </w:r>
      <w:r w:rsidRPr="00844AF2">
        <w:rPr>
          <w:rStyle w:val="StyleUnderline"/>
          <w:highlight w:val="yellow"/>
        </w:rPr>
        <w:t>in</w:t>
      </w:r>
      <w:r w:rsidRPr="008537CC">
        <w:rPr>
          <w:rStyle w:val="StyleUnderline"/>
        </w:rPr>
        <w:t xml:space="preserve"> the journal </w:t>
      </w:r>
      <w:hyperlink r:id="rId25" w:history="1">
        <w:r w:rsidRPr="00844AF2">
          <w:rPr>
            <w:rStyle w:val="StyleUnderline"/>
            <w:highlight w:val="yellow"/>
          </w:rPr>
          <w:t>Nature Climate Change</w:t>
        </w:r>
      </w:hyperlink>
      <w:r w:rsidRPr="00844AF2">
        <w:rPr>
          <w:rStyle w:val="StyleUnderline"/>
          <w:highlight w:val="yellow"/>
        </w:rPr>
        <w:t xml:space="preserve"> concluded that the world’s rapid increase in</w:t>
      </w:r>
      <w:r w:rsidRPr="008537CC">
        <w:rPr>
          <w:rStyle w:val="StyleUnderline"/>
        </w:rPr>
        <w:t xml:space="preserve"> fossil fuel </w:t>
      </w:r>
      <w:r w:rsidRPr="00844AF2">
        <w:rPr>
          <w:rStyle w:val="StyleUnderline"/>
          <w:highlight w:val="yellow"/>
        </w:rPr>
        <w:t>emissions</w:t>
      </w:r>
      <w:r w:rsidRPr="008537CC">
        <w:rPr>
          <w:rStyle w:val="StyleUnderline"/>
        </w:rPr>
        <w:t xml:space="preserve"> now </w:t>
      </w:r>
      <w:r w:rsidRPr="00844AF2">
        <w:rPr>
          <w:rStyle w:val="StyleUnderline"/>
          <w:highlight w:val="yellow"/>
        </w:rPr>
        <w:t>makes a global average temperature increase of 2 degrees Celsius all but inevitable</w:t>
      </w:r>
      <w:r w:rsidRPr="009A1109">
        <w:t xml:space="preserve">. </w:t>
      </w:r>
      <w:r w:rsidRPr="008537CC">
        <w:rPr>
          <w:rStyle w:val="StyleUnderline"/>
        </w:rPr>
        <w:t>A report released</w:t>
      </w:r>
      <w:r w:rsidRPr="009A1109">
        <w:t xml:space="preserve"> last week </w:t>
      </w:r>
      <w:r w:rsidRPr="008537CC">
        <w:rPr>
          <w:rStyle w:val="StyleUnderline"/>
        </w:rPr>
        <w:t>by the U.N. Environment Program concluded that</w:t>
      </w:r>
      <w:r w:rsidRPr="009A1109">
        <w:t xml:space="preserve"> </w:t>
      </w:r>
      <w:r w:rsidRPr="008537CC">
        <w:rPr>
          <w:rStyle w:val="StyleUnderline"/>
        </w:rPr>
        <w:t>given the rapid projected increase in pollution</w:t>
      </w:r>
      <w:r w:rsidRPr="009A1109">
        <w:t xml:space="preserve"> from burning coal, oil, and gas around the world, </w:t>
      </w:r>
      <w:r w:rsidRPr="00844AF2">
        <w:rPr>
          <w:rStyle w:val="StyleUnderline"/>
          <w:highlight w:val="yellow"/>
        </w:rPr>
        <w:t>nations’</w:t>
      </w:r>
      <w:r w:rsidRPr="008537CC">
        <w:rPr>
          <w:rStyle w:val="StyleUnderline"/>
        </w:rPr>
        <w:t xml:space="preserve"> current </w:t>
      </w:r>
      <w:r w:rsidRPr="00844AF2">
        <w:rPr>
          <w:rStyle w:val="StyleUnderline"/>
          <w:highlight w:val="yellow"/>
        </w:rPr>
        <w:t>pledges to cut</w:t>
      </w:r>
      <w:r w:rsidRPr="008537CC">
        <w:rPr>
          <w:rStyle w:val="StyleUnderline"/>
        </w:rPr>
        <w:t xml:space="preserve"> carbon </w:t>
      </w:r>
      <w:r w:rsidRPr="00844AF2">
        <w:rPr>
          <w:rStyle w:val="StyleUnderline"/>
          <w:highlight w:val="yellow"/>
        </w:rPr>
        <w:t>emissions won’t be enough to stave off that</w:t>
      </w:r>
      <w:r w:rsidRPr="008537CC">
        <w:rPr>
          <w:rStyle w:val="StyleUnderline"/>
        </w:rPr>
        <w:t xml:space="preserve"> </w:t>
      </w:r>
      <w:r w:rsidRPr="00844AF2">
        <w:rPr>
          <w:rStyle w:val="StyleUnderline"/>
          <w:highlight w:val="yellow"/>
        </w:rPr>
        <w:t xml:space="preserve">2-degree rise sometime </w:t>
      </w:r>
      <w:r w:rsidRPr="00844AF2">
        <w:rPr>
          <w:rStyle w:val="Emphasis"/>
          <w:highlight w:val="yellow"/>
        </w:rPr>
        <w:t>before the end of the century</w:t>
      </w:r>
      <w:r w:rsidRPr="009A1109">
        <w:t>.</w:t>
      </w:r>
      <w:r w:rsidRPr="009A1109">
        <w:rPr>
          <w:sz w:val="12"/>
        </w:rPr>
        <w:t>¶</w:t>
      </w:r>
      <w:r w:rsidRPr="009A1109">
        <w:t xml:space="preserve"> Moreover, </w:t>
      </w:r>
      <w:r w:rsidRPr="008537CC">
        <w:rPr>
          <w:rStyle w:val="StyleUnderline"/>
        </w:rPr>
        <w:t>a November report from the International Energy Agency found</w:t>
      </w:r>
      <w:r w:rsidRPr="009A1109">
        <w:t xml:space="preserve"> that </w:t>
      </w:r>
      <w:r w:rsidRPr="00844AF2">
        <w:rPr>
          <w:rStyle w:val="StyleUnderline"/>
          <w:highlight w:val="yellow"/>
        </w:rPr>
        <w:t>if action isn’t</w:t>
      </w:r>
      <w:r w:rsidRPr="009A1109">
        <w:rPr>
          <w:highlight w:val="yellow"/>
        </w:rPr>
        <w:t xml:space="preserve"> </w:t>
      </w:r>
      <w:r w:rsidRPr="00844AF2">
        <w:rPr>
          <w:rStyle w:val="StyleUnderline"/>
          <w:highlight w:val="yellow"/>
        </w:rPr>
        <w:t>taken</w:t>
      </w:r>
      <w:r w:rsidRPr="009A1109">
        <w:t xml:space="preserve"> to significantly cut carbon emissions</w:t>
      </w:r>
      <w:r w:rsidRPr="008537CC">
        <w:rPr>
          <w:rStyle w:val="Emphasis"/>
        </w:rPr>
        <w:t xml:space="preserve"> </w:t>
      </w:r>
      <w:r w:rsidRPr="00844AF2">
        <w:rPr>
          <w:rStyle w:val="Emphasis"/>
          <w:highlight w:val="yellow"/>
        </w:rPr>
        <w:t>by 2017, the existing</w:t>
      </w:r>
      <w:r w:rsidRPr="00844AF2">
        <w:rPr>
          <w:rStyle w:val="StyleUnderline"/>
          <w:highlight w:val="yellow"/>
        </w:rPr>
        <w:t xml:space="preserve"> power plants, factories, and buildings </w:t>
      </w:r>
      <w:r w:rsidRPr="00844AF2">
        <w:rPr>
          <w:rStyle w:val="Emphasis"/>
          <w:highlight w:val="yellow"/>
        </w:rPr>
        <w:t>will be enough</w:t>
      </w:r>
      <w:r w:rsidRPr="00844AF2">
        <w:rPr>
          <w:rStyle w:val="StyleUnderline"/>
          <w:highlight w:val="yellow"/>
        </w:rPr>
        <w:t xml:space="preserve"> to push temperatures past the 2-degree mark</w:t>
      </w:r>
      <w:r w:rsidRPr="008537CC">
        <w:rPr>
          <w:rStyle w:val="StyleUnderline"/>
        </w:rPr>
        <w:t>.</w:t>
      </w:r>
      <w:r w:rsidRPr="009A1109">
        <w:t xml:space="preserve"> Yet another sobering report last month from the accounting firm PricewaterhouseCoopers warned that the only way the world can prevent the 2-degree rise is if the global economy cuts its carbon intensity by 5.1 percent every year from now to 2050, essentially slamming the brakes on growth starting right now—and keeping the freeze on for 37 years.</w:t>
      </w:r>
      <w:r w:rsidRPr="009A1109">
        <w:rPr>
          <w:sz w:val="12"/>
        </w:rPr>
        <w:t>¶</w:t>
      </w:r>
      <w:r w:rsidRPr="009A1109">
        <w:t xml:space="preserve"> Nobody expects that to happen. </w:t>
      </w:r>
      <w:r w:rsidRPr="008537CC">
        <w:rPr>
          <w:rStyle w:val="StyleUnderline"/>
        </w:rPr>
        <w:t xml:space="preserve">And </w:t>
      </w:r>
      <w:r w:rsidRPr="00844AF2">
        <w:rPr>
          <w:rStyle w:val="StyleUnderline"/>
          <w:highlight w:val="yellow"/>
        </w:rPr>
        <w:t>even while the U.N</w:t>
      </w:r>
      <w:r w:rsidRPr="008537CC">
        <w:rPr>
          <w:rStyle w:val="StyleUnderline"/>
        </w:rPr>
        <w:t xml:space="preserve">. climate-change process </w:t>
      </w:r>
      <w:r w:rsidRPr="00844AF2">
        <w:rPr>
          <w:rStyle w:val="StyleUnderline"/>
          <w:highlight w:val="yellow"/>
        </w:rPr>
        <w:t>is working toward a 2015 global deal</w:t>
      </w:r>
      <w:r w:rsidRPr="008537CC">
        <w:rPr>
          <w:rStyle w:val="StyleUnderline"/>
        </w:rPr>
        <w:t xml:space="preserve"> in which the world’s biggest polluters agree to cut their carbon pollution</w:t>
      </w:r>
      <w:r w:rsidRPr="009A1109">
        <w:t xml:space="preserve">, the terms of </w:t>
      </w:r>
      <w:r w:rsidRPr="00844AF2">
        <w:rPr>
          <w:rStyle w:val="StyleUnderline"/>
          <w:highlight w:val="yellow"/>
        </w:rPr>
        <w:t xml:space="preserve">the agreement </w:t>
      </w:r>
      <w:r w:rsidRPr="00844AF2">
        <w:rPr>
          <w:rStyle w:val="Emphasis"/>
          <w:highlight w:val="yellow"/>
        </w:rPr>
        <w:t>won’t be enforced until 2020</w:t>
      </w:r>
      <w:r w:rsidRPr="009A1109">
        <w:t>. That means countries won’t even be required to start cutting their emissions for another eight years.</w:t>
      </w:r>
      <w:r w:rsidRPr="009A1109">
        <w:rPr>
          <w:sz w:val="12"/>
        </w:rPr>
        <w:t>¶</w:t>
      </w:r>
      <w:r w:rsidRPr="009A1109">
        <w:t xml:space="preserve"> “</w:t>
      </w:r>
      <w:r w:rsidRPr="008537CC">
        <w:rPr>
          <w:rStyle w:val="StyleUnderline"/>
        </w:rPr>
        <w:t xml:space="preserve">The necessary rate of </w:t>
      </w:r>
      <w:proofErr w:type="spellStart"/>
      <w:r w:rsidRPr="008537CC">
        <w:rPr>
          <w:rStyle w:val="StyleUnderline"/>
        </w:rPr>
        <w:t>decarbonization</w:t>
      </w:r>
      <w:proofErr w:type="spellEnd"/>
      <w:r w:rsidRPr="008537CC">
        <w:rPr>
          <w:rStyle w:val="StyleUnderline"/>
        </w:rPr>
        <w:t xml:space="preserve"> is so high that it’s never been seen before, never been done before</w:t>
      </w:r>
      <w:r w:rsidRPr="009A1109">
        <w:t>,” said Jonathan Grant, author of the PricewaterhouseCoopers report. “</w:t>
      </w:r>
      <w:r w:rsidRPr="008537CC">
        <w:rPr>
          <w:rStyle w:val="StyleUnderline"/>
        </w:rPr>
        <w:t>And the level of ambition that we’re seeing at Doha is far below what is required to stick to 2 degrees</w:t>
      </w:r>
      <w:r w:rsidRPr="009A1109">
        <w:t>.”</w:t>
      </w:r>
      <w:r w:rsidRPr="009A1109">
        <w:rPr>
          <w:sz w:val="12"/>
        </w:rPr>
        <w:t>¶</w:t>
      </w:r>
      <w:r w:rsidRPr="009A1109">
        <w:t xml:space="preserve"> </w:t>
      </w:r>
    </w:p>
    <w:p w:rsidR="009A1109" w:rsidRDefault="009A1109" w:rsidP="009A1109">
      <w:pPr>
        <w:pStyle w:val="Heading4"/>
      </w:pPr>
      <w:r>
        <w:t>No impact to anthropogenic warming – multiple reasons</w:t>
      </w:r>
    </w:p>
    <w:p w:rsidR="009A1109" w:rsidRDefault="009A1109" w:rsidP="009A1109">
      <w:r w:rsidRPr="00643DE7">
        <w:rPr>
          <w:rStyle w:val="Style13ptBold"/>
        </w:rPr>
        <w:t>Ferrara 12</w:t>
      </w:r>
      <w:r>
        <w:t xml:space="preserve"> </w:t>
      </w:r>
      <w:r w:rsidRPr="009A1109">
        <w:t>(Peter Ferrara, 3-1-2012, Director of Entitlement and Budget Policy for the Heartland Institute, General Counsel for the American Civil Rights Union, and Senior Fellow at the National Center for Policy Analysis, Forbes, “</w:t>
      </w:r>
      <w:proofErr w:type="spellStart"/>
      <w:r w:rsidRPr="009A1109">
        <w:t>Fakegate</w:t>
      </w:r>
      <w:proofErr w:type="spellEnd"/>
      <w:r w:rsidRPr="009A1109">
        <w:t xml:space="preserve">: The Obnoxious Fabrication of Global Warming,”) </w:t>
      </w:r>
      <w:hyperlink r:id="rId26" w:history="1">
        <w:r w:rsidRPr="009A1109">
          <w:rPr>
            <w:rStyle w:val="Hyperlink"/>
          </w:rPr>
          <w:t>http://www.forbes.com/sites/peterferrara/2012/03/01/fakegate-the-obnoxious-fabrication-of-global-warming/3/</w:t>
        </w:r>
      </w:hyperlink>
    </w:p>
    <w:p w:rsidR="009A1109" w:rsidRPr="009A1109" w:rsidRDefault="009A1109" w:rsidP="009A1109">
      <w:r w:rsidRPr="002D2D1E">
        <w:rPr>
          <w:rStyle w:val="StyleUnderline"/>
          <w:highlight w:val="yellow"/>
        </w:rPr>
        <w:t>The bottom line is that the temperature records are not consistent with the theory that human</w:t>
      </w:r>
      <w:r w:rsidRPr="00D547C6">
        <w:rPr>
          <w:rStyle w:val="StyleUnderline"/>
        </w:rPr>
        <w:t xml:space="preserve"> “greenhouse</w:t>
      </w:r>
      <w:r w:rsidRPr="002D2D1E">
        <w:rPr>
          <w:rStyle w:val="StyleUnderline"/>
          <w:highlight w:val="yellow"/>
        </w:rPr>
        <w:t>” gas emissions are the primary cause of global warming</w:t>
      </w:r>
      <w:r w:rsidRPr="009A1109">
        <w:t xml:space="preserve">. Those records do not show temperatures rising in conjunction with such ever rising emissions as the globe increasingly industrializes. Instead, </w:t>
      </w:r>
      <w:r w:rsidRPr="00D547C6">
        <w:rPr>
          <w:rStyle w:val="StyleUnderline"/>
        </w:rPr>
        <w:t>the temperature record shows an up and down pattern that follows the pattern of natural influences on global temperatures, such as cyclical sunspots and solar flares, and cycles of ocean churning from warmer to colder temperatures and back</w:t>
      </w:r>
      <w:r w:rsidRPr="009A1109">
        <w:t>, such as the Pacific Decadal Oscillation (PDO).</w:t>
      </w:r>
      <w:r w:rsidRPr="009A1109">
        <w:rPr>
          <w:sz w:val="12"/>
        </w:rPr>
        <w:t>¶</w:t>
      </w:r>
      <w:r w:rsidRPr="009A1109">
        <w:t xml:space="preserve"> Moreover, </w:t>
      </w:r>
      <w:r w:rsidRPr="002D2D1E">
        <w:rPr>
          <w:rStyle w:val="StyleUnderline"/>
          <w:highlight w:val="yellow"/>
        </w:rPr>
        <w:t>the incorruptible and objective satellite temperature records show only modest warming starting in the late 1970s</w:t>
      </w:r>
      <w:r w:rsidRPr="009A1109">
        <w:rPr>
          <w:highlight w:val="yellow"/>
        </w:rPr>
        <w:t xml:space="preserve">, </w:t>
      </w:r>
      <w:r w:rsidRPr="002D2D1E">
        <w:rPr>
          <w:rStyle w:val="Emphasis"/>
          <w:highlight w:val="yellow"/>
        </w:rPr>
        <w:t>which stopped</w:t>
      </w:r>
      <w:r w:rsidRPr="002D2D1E">
        <w:rPr>
          <w:rStyle w:val="StyleUnderline"/>
          <w:highlight w:val="yellow"/>
        </w:rPr>
        <w:t xml:space="preserve"> roughly 10 years ago</w:t>
      </w:r>
      <w:r w:rsidRPr="009A1109">
        <w:t>, with more recent declines</w:t>
      </w:r>
      <w:r w:rsidRPr="009A1109">
        <w:rPr>
          <w:highlight w:val="yellow"/>
        </w:rPr>
        <w:t xml:space="preserve">. </w:t>
      </w:r>
      <w:r w:rsidRPr="002D2D1E">
        <w:rPr>
          <w:rStyle w:val="StyleUnderline"/>
          <w:highlight w:val="yellow"/>
        </w:rPr>
        <w:t>That is consistent with temperature proxy records found in nature</w:t>
      </w:r>
      <w:r w:rsidRPr="009A1109">
        <w:t xml:space="preserve">, such as tree rings and ice cores. But that diverges significantly from the corruptible and subjectively compiled </w:t>
      </w:r>
      <w:r w:rsidRPr="006235E9">
        <w:rPr>
          <w:rStyle w:val="StyleUnderline"/>
        </w:rPr>
        <w:t>land based records</w:t>
      </w:r>
      <w:r w:rsidRPr="009A1109">
        <w:t xml:space="preserve">, the </w:t>
      </w:r>
      <w:r w:rsidRPr="006235E9">
        <w:rPr>
          <w:rStyle w:val="StyleUnderline"/>
        </w:rPr>
        <w:t>repeated manipulation of which has prompted several prominent climate scientists to call for an investigation</w:t>
      </w:r>
      <w:r w:rsidRPr="009A1109">
        <w:t xml:space="preserve">. Perhaps </w:t>
      </w:r>
      <w:proofErr w:type="spellStart"/>
      <w:r w:rsidRPr="009A1109">
        <w:t>Gleick’s</w:t>
      </w:r>
      <w:proofErr w:type="spellEnd"/>
      <w:r w:rsidRPr="009A1109">
        <w:t xml:space="preserve"> skills in falsification can be found more broadly among his colleagues.</w:t>
      </w:r>
      <w:r w:rsidRPr="009A1109">
        <w:rPr>
          <w:sz w:val="12"/>
        </w:rPr>
        <w:t>¶</w:t>
      </w:r>
      <w:r w:rsidRPr="009A1109">
        <w:t xml:space="preserve"> In addition, the work of the UN’s IPCC is based on numerous climate models that attempt to project temperatures decades into the future. Those models are all based on the circular assumption that the theory of man caused global warming is true. As 16 world leading climate scientists recently reported in a letter to the Wall Street Journal</w:t>
      </w:r>
      <w:proofErr w:type="gramStart"/>
      <w:r w:rsidRPr="009A1109">
        <w:t>,</w:t>
      </w:r>
      <w:r w:rsidRPr="009A1109">
        <w:rPr>
          <w:sz w:val="12"/>
        </w:rPr>
        <w:t>¶</w:t>
      </w:r>
      <w:proofErr w:type="gramEnd"/>
      <w:r w:rsidRPr="009A1109">
        <w:t xml:space="preserve"> </w:t>
      </w:r>
      <w:r w:rsidRPr="006235E9">
        <w:rPr>
          <w:rStyle w:val="StyleUnderline"/>
        </w:rPr>
        <w:t>“[</w:t>
      </w:r>
      <w:r w:rsidRPr="002D2D1E">
        <w:rPr>
          <w:rStyle w:val="StyleUnderline"/>
          <w:highlight w:val="yellow"/>
        </w:rPr>
        <w:t>A]n important gauge of scientific expertise is the ability to make successful predictions</w:t>
      </w:r>
      <w:r w:rsidRPr="006235E9">
        <w:rPr>
          <w:rStyle w:val="StyleUnderline"/>
        </w:rPr>
        <w:t xml:space="preserve">. </w:t>
      </w:r>
      <w:r w:rsidRPr="002D2D1E">
        <w:rPr>
          <w:rStyle w:val="Emphasis"/>
          <w:highlight w:val="yellow"/>
        </w:rPr>
        <w:t>When predictions fail, we say that the theory is ‘falsified’</w:t>
      </w:r>
      <w:r w:rsidRPr="009A1109">
        <w:t xml:space="preserve"> and we should look for the reasons for the failure. Shown in the nearby graph is the measured annual temperature of the earth since 1989, just before the first report of the Intergovernmental Panel on Climate Change (IPCC). Also shown are the projections of the likely increase of temperature, as published in the Summaries of each of the four IPCC reports, the first in the year 1990 and the last in the year 2007.</w:t>
      </w:r>
      <w:r w:rsidRPr="009A1109">
        <w:rPr>
          <w:sz w:val="12"/>
        </w:rPr>
        <w:t>¶</w:t>
      </w:r>
      <w:r w:rsidRPr="009A1109">
        <w:t xml:space="preserve"> “From the graph </w:t>
      </w:r>
      <w:r w:rsidRPr="006235E9">
        <w:rPr>
          <w:rStyle w:val="StyleUnderline"/>
        </w:rPr>
        <w:t xml:space="preserve">it appears that </w:t>
      </w:r>
      <w:r w:rsidRPr="002D2D1E">
        <w:rPr>
          <w:rStyle w:val="StyleUnderline"/>
          <w:highlight w:val="yellow"/>
        </w:rPr>
        <w:t>the projections [of the models] exaggerate</w:t>
      </w:r>
      <w:r w:rsidRPr="006235E9">
        <w:rPr>
          <w:rStyle w:val="StyleUnderline"/>
        </w:rPr>
        <w:t xml:space="preserve">, substantially, </w:t>
      </w:r>
      <w:r w:rsidRPr="002D2D1E">
        <w:rPr>
          <w:rStyle w:val="StyleUnderline"/>
          <w:highlight w:val="yellow"/>
        </w:rPr>
        <w:t>the response of the earth’s temperature to CO2</w:t>
      </w:r>
      <w:r w:rsidRPr="009A1109">
        <w:t xml:space="preserve"> which increased by about 11% from 1989 through 2011. Furthermore, </w:t>
      </w:r>
      <w:r w:rsidRPr="006235E9">
        <w:rPr>
          <w:rStyle w:val="StyleUnderline"/>
        </w:rPr>
        <w:t xml:space="preserve">when one examines the historical temperature record throughout the 20th century and into the 21st, </w:t>
      </w:r>
      <w:r w:rsidRPr="002D2D1E">
        <w:rPr>
          <w:rStyle w:val="StyleUnderline"/>
          <w:highlight w:val="yellow"/>
        </w:rPr>
        <w:t>the data strongly suggest a much lower CO2 effect than</w:t>
      </w:r>
      <w:r w:rsidRPr="006235E9">
        <w:rPr>
          <w:rStyle w:val="StyleUnderline"/>
        </w:rPr>
        <w:t xml:space="preserve"> almost </w:t>
      </w:r>
      <w:r w:rsidRPr="002D2D1E">
        <w:rPr>
          <w:rStyle w:val="StyleUnderline"/>
          <w:highlight w:val="yellow"/>
        </w:rPr>
        <w:t>all models calculate</w:t>
      </w:r>
      <w:r w:rsidRPr="006235E9">
        <w:rPr>
          <w:rStyle w:val="StyleUnderline"/>
        </w:rPr>
        <w:t>.”</w:t>
      </w:r>
      <w:r w:rsidRPr="009A1109">
        <w:rPr>
          <w:sz w:val="12"/>
        </w:rPr>
        <w:t>¶</w:t>
      </w:r>
      <w:r w:rsidRPr="009A1109">
        <w:t xml:space="preserve"> Seems like </w:t>
      </w:r>
      <w:r w:rsidRPr="002D2D1E">
        <w:rPr>
          <w:rStyle w:val="StyleUnderline"/>
          <w:highlight w:val="yellow"/>
        </w:rPr>
        <w:t>the models have been falsified</w:t>
      </w:r>
      <w:r w:rsidRPr="009A1109">
        <w:t>.</w:t>
      </w:r>
      <w:r w:rsidRPr="009A1109">
        <w:rPr>
          <w:sz w:val="12"/>
        </w:rPr>
        <w:t>¶</w:t>
      </w:r>
      <w:r w:rsidRPr="009A1109">
        <w:t xml:space="preserve"> The likely reason for that failure is that while the models recognize that increased CO2 itself will not produce a big, catastrophic increase in global temperatures, the models assume that the very small amount of warming caused by increased CO2 will result in much larger temperature increases caused by positive feedbacks. The real, emerging science, as the Heartland publications indicate, is that the feedbacks are more likely to be offset by negative feedbacks, resulting in a much smaller net temperature change. Scientists have pointed out that much higher CO2 concentrations deep in the earth’s history, as shown by proxy records, did not result in catastrophic temperature increases, a very powerful rebuttal to the idea today’s relatively low CO2 levels could trigger catastrophic global warming.</w:t>
      </w:r>
      <w:r w:rsidRPr="009A1109">
        <w:rPr>
          <w:sz w:val="12"/>
        </w:rPr>
        <w:t>¶</w:t>
      </w:r>
      <w:r w:rsidRPr="009A1109">
        <w:t xml:space="preserve"> </w:t>
      </w:r>
      <w:r w:rsidRPr="00966408">
        <w:rPr>
          <w:rStyle w:val="StyleUnderline"/>
        </w:rPr>
        <w:t xml:space="preserve">The results of </w:t>
      </w:r>
      <w:r w:rsidRPr="002D2D1E">
        <w:rPr>
          <w:rStyle w:val="StyleUnderline"/>
          <w:highlight w:val="yellow"/>
        </w:rPr>
        <w:t>the latest, most advanced data collection also suggest that CO2 is not responsible for the</w:t>
      </w:r>
      <w:r w:rsidRPr="00966408">
        <w:rPr>
          <w:rStyle w:val="StyleUnderline"/>
        </w:rPr>
        <w:t xml:space="preserve"> modest </w:t>
      </w:r>
      <w:r w:rsidRPr="002D2D1E">
        <w:rPr>
          <w:rStyle w:val="StyleUnderline"/>
          <w:highlight w:val="yellow"/>
        </w:rPr>
        <w:t>global warming of the late 20th century</w:t>
      </w:r>
      <w:r w:rsidRPr="009A1109">
        <w:t xml:space="preserve">. The UN models agree with established science that </w:t>
      </w:r>
      <w:r w:rsidRPr="009A1109">
        <w:rPr>
          <w:highlight w:val="yellow"/>
        </w:rPr>
        <w:t>if</w:t>
      </w:r>
      <w:r w:rsidRPr="002D2D1E">
        <w:rPr>
          <w:rStyle w:val="StyleUnderline"/>
          <w:highlight w:val="yellow"/>
        </w:rPr>
        <w:t xml:space="preserve"> human</w:t>
      </w:r>
      <w:r w:rsidRPr="00966408">
        <w:rPr>
          <w:rStyle w:val="StyleUnderline"/>
        </w:rPr>
        <w:t xml:space="preserve"> greenhouse gas </w:t>
      </w:r>
      <w:r w:rsidRPr="002D2D1E">
        <w:rPr>
          <w:rStyle w:val="StyleUnderline"/>
          <w:highlight w:val="yellow"/>
        </w:rPr>
        <w:t>emissions were causing global warming, there should be a hot spot</w:t>
      </w:r>
      <w:r w:rsidRPr="00966408">
        <w:rPr>
          <w:rStyle w:val="StyleUnderline"/>
        </w:rPr>
        <w:t xml:space="preserve"> </w:t>
      </w:r>
      <w:r w:rsidRPr="009A1109">
        <w:t>of higher temperatures in the troposphere above the tropics, where collected concentrations would have the greatest effect, and the warming would show up first. This is known</w:t>
      </w:r>
      <w:r w:rsidRPr="00966408">
        <w:rPr>
          <w:rStyle w:val="StyleUnderline"/>
        </w:rPr>
        <w:t xml:space="preserve"> in the literature on climate science as “the fingerprint” for man caused global warming. But </w:t>
      </w:r>
      <w:r w:rsidRPr="002D2D1E">
        <w:rPr>
          <w:rStyle w:val="StyleUnderline"/>
          <w:highlight w:val="yellow"/>
        </w:rPr>
        <w:t>data from</w:t>
      </w:r>
      <w:r w:rsidRPr="00966408">
        <w:rPr>
          <w:rStyle w:val="StyleUnderline"/>
        </w:rPr>
        <w:t xml:space="preserve"> global weather </w:t>
      </w:r>
      <w:r w:rsidRPr="002D2D1E">
        <w:rPr>
          <w:rStyle w:val="StyleUnderline"/>
          <w:highlight w:val="yellow"/>
        </w:rPr>
        <w:t>satellites and</w:t>
      </w:r>
      <w:r w:rsidRPr="00966408">
        <w:rPr>
          <w:rStyle w:val="StyleUnderline"/>
        </w:rPr>
        <w:t xml:space="preserve"> more </w:t>
      </w:r>
      <w:r w:rsidRPr="002D2D1E">
        <w:rPr>
          <w:rStyle w:val="StyleUnderline"/>
          <w:highlight w:val="yellow"/>
        </w:rPr>
        <w:t>comprehensive weather balloons show no hotspot</w:t>
      </w:r>
      <w:r w:rsidRPr="009A1109">
        <w:t xml:space="preserve">, and no fingerprint, </w:t>
      </w:r>
      <w:r w:rsidRPr="002D2D1E">
        <w:rPr>
          <w:rStyle w:val="StyleUnderline"/>
          <w:highlight w:val="yellow"/>
        </w:rPr>
        <w:t>which means no serious global warming due to human</w:t>
      </w:r>
      <w:r w:rsidRPr="00966408">
        <w:rPr>
          <w:rStyle w:val="StyleUnderline"/>
        </w:rPr>
        <w:t xml:space="preserve"> greenhouse gas </w:t>
      </w:r>
      <w:r w:rsidRPr="002D2D1E">
        <w:rPr>
          <w:rStyle w:val="StyleUnderline"/>
          <w:highlight w:val="yellow"/>
        </w:rPr>
        <w:t>emissions</w:t>
      </w:r>
      <w:r w:rsidRPr="009A1109">
        <w:t>. QED.</w:t>
      </w:r>
      <w:r w:rsidRPr="009A1109">
        <w:rPr>
          <w:sz w:val="12"/>
        </w:rPr>
        <w:t>¶</w:t>
      </w:r>
      <w:r w:rsidRPr="009A1109">
        <w:t xml:space="preserve"> Moreover, satellites also have been measuring the energy entering the earth’s atmosphere from the sun, and the energy escaping back out to space. </w:t>
      </w:r>
      <w:r w:rsidRPr="00966408">
        <w:rPr>
          <w:rStyle w:val="StyleUnderline"/>
        </w:rPr>
        <w:t>If the theory of man caused global warming is correct, then the energy escaping back out should be less than the energy entering, as the greenhouse gases capture some of the energy in the atmosphere. But the satellite data show negligible difference</w:t>
      </w:r>
      <w:r w:rsidRPr="009A1109">
        <w:t>.</w:t>
      </w:r>
      <w:r w:rsidRPr="009A1109">
        <w:rPr>
          <w:sz w:val="12"/>
        </w:rPr>
        <w:t>¶</w:t>
      </w:r>
      <w:r w:rsidRPr="009A1109">
        <w:t xml:space="preserve"> </w:t>
      </w:r>
      <w:proofErr w:type="gramStart"/>
      <w:r w:rsidRPr="009A1109">
        <w:t>The</w:t>
      </w:r>
      <w:proofErr w:type="gramEnd"/>
      <w:r w:rsidRPr="009A1109">
        <w:t xml:space="preserve"> real cutting edge in climate science was publicly exposed recently in a book by one of the long time leaders of the German environmental movement, Fritz </w:t>
      </w:r>
      <w:proofErr w:type="spellStart"/>
      <w:r w:rsidRPr="009A1109">
        <w:t>Vahrenholt</w:t>
      </w:r>
      <w:proofErr w:type="spellEnd"/>
      <w:r w:rsidRPr="009A1109">
        <w:t>, in his new book, The Cold Sun. The book expresses the growing concern among more careful real climate scientists, rather than political scientists, that trends in solar activity portend a return to the cold, limited agricultural output, and widespread disease of the Little Ice Age, or even a more full blown, overdue by historical standards, real ice age.</w:t>
      </w:r>
      <w:r w:rsidRPr="009A1109">
        <w:rPr>
          <w:sz w:val="12"/>
        </w:rPr>
        <w:t>¶</w:t>
      </w:r>
      <w:r w:rsidRPr="009A1109">
        <w:t xml:space="preserve"> The consolation is that those threatening developments are still centuries away. In an interview with Spiegel magazine, titled “I Feel Duped on Climate Change,” </w:t>
      </w:r>
      <w:proofErr w:type="spellStart"/>
      <w:r w:rsidRPr="009A1109">
        <w:t>Vahrenholt</w:t>
      </w:r>
      <w:proofErr w:type="spellEnd"/>
      <w:r w:rsidRPr="009A1109">
        <w:t xml:space="preserve"> tells readers that the UN’s forecasts on the severity of climate change are exaggerated and supported by weak science. The American version would be Al Gore producing a movie with the title, “The Most Inconvenient </w:t>
      </w:r>
      <w:proofErr w:type="spellStart"/>
      <w:r w:rsidRPr="009A1109">
        <w:t>Truth</w:t>
      </w:r>
      <w:proofErr w:type="gramStart"/>
      <w:r w:rsidRPr="009A1109">
        <w:t>:I</w:t>
      </w:r>
      <w:proofErr w:type="spellEnd"/>
      <w:proofErr w:type="gramEnd"/>
      <w:r w:rsidRPr="009A1109">
        <w:t xml:space="preserve"> Was Wrong.”</w:t>
      </w:r>
      <w:r w:rsidRPr="009A1109">
        <w:rPr>
          <w:sz w:val="12"/>
        </w:rPr>
        <w:t>¶</w:t>
      </w:r>
      <w:r w:rsidRPr="009A1109">
        <w:t xml:space="preserve"> </w:t>
      </w:r>
      <w:proofErr w:type="gramStart"/>
      <w:r w:rsidRPr="009A1109">
        <w:t>The</w:t>
      </w:r>
      <w:proofErr w:type="gramEnd"/>
      <w:r w:rsidRPr="009A1109">
        <w:t xml:space="preserve"> root of the global warming confusion is that the UN is not a disinterested party that can be trusted to compile and interpret the climate science on which the world’s policymakers can rely. The UN sees the theory of man caused catastrophic global warming as a tremendous opportunity for gaining the regulatory and taxation powers of a world government.</w:t>
      </w:r>
    </w:p>
    <w:p w:rsidR="009A1109" w:rsidRDefault="009A1109" w:rsidP="009A1109"/>
    <w:p w:rsidR="009A1109" w:rsidRPr="00EA33FC" w:rsidRDefault="009A1109" w:rsidP="009A1109">
      <w:pPr>
        <w:pStyle w:val="Heading4"/>
      </w:pPr>
      <w:r w:rsidRPr="00EA33FC">
        <w:t>Warming won’t cause extinction</w:t>
      </w:r>
    </w:p>
    <w:p w:rsidR="009A1109" w:rsidRPr="009A1109" w:rsidRDefault="009A1109" w:rsidP="009A1109">
      <w:r w:rsidRPr="00BC2F77">
        <w:rPr>
          <w:rStyle w:val="Style13ptBold"/>
        </w:rPr>
        <w:t>Barrett 7</w:t>
      </w:r>
      <w:r w:rsidRPr="009A1109">
        <w:t xml:space="preserve">, professor of natural resource economics – Columbia University, </w:t>
      </w:r>
      <w:r w:rsidRPr="009A1109">
        <w:rPr>
          <w:rFonts w:cs="Arial"/>
          <w:bCs/>
          <w:iCs/>
          <w:szCs w:val="28"/>
        </w:rPr>
        <w:t>2007</w:t>
      </w:r>
      <w:r>
        <w:t xml:space="preserve"> </w:t>
      </w:r>
      <w:r w:rsidRPr="009A1109">
        <w:t>(Scott, Why Cooperate? The Incentive to Supply Global Public Goods, introduction)</w:t>
      </w:r>
    </w:p>
    <w:p w:rsidR="009A1109" w:rsidRPr="009A1109" w:rsidRDefault="009A1109" w:rsidP="009A1109">
      <w:r w:rsidRPr="009A1109">
        <w:t xml:space="preserve">First, climate change does not threaten the survival of the human species.5 </w:t>
      </w:r>
      <w:proofErr w:type="gramStart"/>
      <w:r w:rsidRPr="009A1109">
        <w:t>If</w:t>
      </w:r>
      <w:proofErr w:type="gramEnd"/>
      <w:r w:rsidRPr="009A1109">
        <w:t xml:space="preserve"> unchecked, it will cause other species to become extinction (though </w:t>
      </w:r>
      <w:r w:rsidRPr="002D2D1E">
        <w:rPr>
          <w:rStyle w:val="StyleUnderline"/>
          <w:highlight w:val="yellow"/>
        </w:rPr>
        <w:t>biodiversity is being depleted now due to other reasons</w:t>
      </w:r>
      <w:r w:rsidRPr="009A1109">
        <w:t xml:space="preserve">). </w:t>
      </w:r>
      <w:r w:rsidRPr="00BC2F77">
        <w:rPr>
          <w:rStyle w:val="StyleUnderline"/>
        </w:rPr>
        <w:t>It will alter critical ecosystems</w:t>
      </w:r>
      <w:r w:rsidRPr="009A1109">
        <w:t xml:space="preserve"> (though </w:t>
      </w:r>
      <w:r w:rsidRPr="00BC2F77">
        <w:rPr>
          <w:rStyle w:val="StyleUnderline"/>
        </w:rPr>
        <w:t>this is also happening now</w:t>
      </w:r>
      <w:r w:rsidRPr="009A1109">
        <w:t xml:space="preserve">, and </w:t>
      </w:r>
      <w:r w:rsidRPr="00BC2F77">
        <w:rPr>
          <w:rStyle w:val="StyleUnderline"/>
        </w:rPr>
        <w:t>for reasons unrelated to climate change</w:t>
      </w:r>
      <w:r w:rsidRPr="009A1109">
        <w:t>). It will reduce land area as the seas rise, and in the process displace human populations. “</w:t>
      </w:r>
      <w:r w:rsidRPr="002D2D1E">
        <w:rPr>
          <w:rStyle w:val="StyleUnderline"/>
          <w:highlight w:val="yellow"/>
        </w:rPr>
        <w:t>Catastrophic” climate change is</w:t>
      </w:r>
      <w:r w:rsidRPr="009A1109">
        <w:t xml:space="preserve"> possible, but </w:t>
      </w:r>
      <w:r w:rsidRPr="002D2D1E">
        <w:rPr>
          <w:rStyle w:val="StyleUnderline"/>
          <w:highlight w:val="yellow"/>
        </w:rPr>
        <w:t>not certain</w:t>
      </w:r>
      <w:r w:rsidRPr="00BC2F77">
        <w:rPr>
          <w:rStyle w:val="StyleUnderline"/>
        </w:rPr>
        <w:t>.</w:t>
      </w:r>
      <w:r w:rsidRPr="009A1109">
        <w:t xml:space="preserve"> Moreover, and unlike an asteroid collision, </w:t>
      </w:r>
      <w:r w:rsidRPr="002D2D1E">
        <w:rPr>
          <w:rStyle w:val="StyleUnderline"/>
          <w:highlight w:val="yellow"/>
        </w:rPr>
        <w:t>large changes</w:t>
      </w:r>
      <w:r w:rsidRPr="009A1109">
        <w:t xml:space="preserve"> (</w:t>
      </w:r>
      <w:r w:rsidRPr="00BC2F77">
        <w:rPr>
          <w:rStyle w:val="StyleUnderline"/>
        </w:rPr>
        <w:t>such as sea level rise</w:t>
      </w:r>
      <w:r w:rsidRPr="009A1109">
        <w:t xml:space="preserve"> of, say, </w:t>
      </w:r>
      <w:proofErr w:type="gramStart"/>
      <w:r w:rsidRPr="009A1109">
        <w:t>ten</w:t>
      </w:r>
      <w:proofErr w:type="gramEnd"/>
      <w:r w:rsidRPr="009A1109">
        <w:t xml:space="preserve"> meters) </w:t>
      </w:r>
      <w:r w:rsidRPr="002D2D1E">
        <w:rPr>
          <w:rStyle w:val="StyleUnderline"/>
          <w:highlight w:val="yellow"/>
        </w:rPr>
        <w:t>will</w:t>
      </w:r>
      <w:r w:rsidRPr="002D2D1E">
        <w:rPr>
          <w:rStyle w:val="StyleUnderline"/>
        </w:rPr>
        <w:t xml:space="preserve"> </w:t>
      </w:r>
      <w:r w:rsidRPr="009A1109">
        <w:t xml:space="preserve">likely </w:t>
      </w:r>
      <w:r w:rsidRPr="002D2D1E">
        <w:rPr>
          <w:rStyle w:val="StyleUnderline"/>
          <w:highlight w:val="yellow"/>
        </w:rPr>
        <w:t>take centuries</w:t>
      </w:r>
      <w:r w:rsidRPr="009A1109">
        <w:t xml:space="preserve"> to unfold, </w:t>
      </w:r>
      <w:r w:rsidRPr="002D2D1E">
        <w:rPr>
          <w:rStyle w:val="StyleUnderline"/>
          <w:highlight w:val="yellow"/>
        </w:rPr>
        <w:t>giving societies time to adjust</w:t>
      </w:r>
      <w:r w:rsidRPr="00BC2F77">
        <w:rPr>
          <w:rStyle w:val="StyleUnderline"/>
        </w:rPr>
        <w:t>.</w:t>
      </w:r>
      <w:r w:rsidRPr="009A1109">
        <w:t xml:space="preserve"> “Abrupt” climate change is also possible, and will occur more rapidly, perhaps over a decade or two. However, abrupt climate change (such as a weakening in the North Atlantic circulation), though potentially very serious, is unlikely to be ruinous. Human-induced climate change is an experiment of planetary proportions, and we cannot be sur of its consequences. </w:t>
      </w:r>
      <w:r w:rsidRPr="002D2D1E">
        <w:rPr>
          <w:rStyle w:val="StyleUnderline"/>
          <w:highlight w:val="yellow"/>
        </w:rPr>
        <w:t xml:space="preserve">Even in a </w:t>
      </w:r>
      <w:proofErr w:type="spellStart"/>
      <w:r w:rsidRPr="002D2D1E">
        <w:rPr>
          <w:rStyle w:val="StyleUnderline"/>
          <w:highlight w:val="yellow"/>
        </w:rPr>
        <w:t>worse case</w:t>
      </w:r>
      <w:proofErr w:type="spellEnd"/>
      <w:r w:rsidRPr="002D2D1E">
        <w:rPr>
          <w:rStyle w:val="StyleUnderline"/>
          <w:highlight w:val="yellow"/>
        </w:rPr>
        <w:t xml:space="preserve"> scenario</w:t>
      </w:r>
      <w:r w:rsidRPr="009A1109">
        <w:t xml:space="preserve">, however, global </w:t>
      </w:r>
      <w:r w:rsidRPr="002D2D1E">
        <w:rPr>
          <w:rStyle w:val="StyleUnderline"/>
          <w:highlight w:val="yellow"/>
        </w:rPr>
        <w:t>climate change is not the equivalent of the</w:t>
      </w:r>
      <w:r w:rsidRPr="009A1109">
        <w:t xml:space="preserve"> Earth being hit by </w:t>
      </w:r>
      <w:r w:rsidRPr="002D2D1E">
        <w:rPr>
          <w:rStyle w:val="StyleUnderline"/>
          <w:highlight w:val="yellow"/>
        </w:rPr>
        <w:t>mega-asteroid</w:t>
      </w:r>
      <w:r w:rsidRPr="00BC2F77">
        <w:rPr>
          <w:rStyle w:val="StyleUnderline"/>
        </w:rPr>
        <w:t>.</w:t>
      </w:r>
      <w:r w:rsidRPr="009A1109">
        <w:t xml:space="preserve"> Indeed</w:t>
      </w:r>
      <w:r w:rsidRPr="009A1109">
        <w:rPr>
          <w:highlight w:val="yellow"/>
        </w:rPr>
        <w:t xml:space="preserve">, </w:t>
      </w:r>
      <w:r w:rsidRPr="002D2D1E">
        <w:rPr>
          <w:rStyle w:val="StyleUnderline"/>
          <w:highlight w:val="yellow"/>
        </w:rPr>
        <w:t>if it were as damaging as this,</w:t>
      </w:r>
      <w:r w:rsidRPr="00BC2F77">
        <w:rPr>
          <w:rStyle w:val="StyleUnderline"/>
        </w:rPr>
        <w:t xml:space="preserve"> and if we were sure that it would be this harmful</w:t>
      </w:r>
      <w:r w:rsidRPr="009A1109">
        <w:t xml:space="preserve">, then </w:t>
      </w:r>
      <w:r w:rsidRPr="002D2D1E">
        <w:rPr>
          <w:rStyle w:val="StyleUnderline"/>
          <w:highlight w:val="yellow"/>
        </w:rPr>
        <w:t>our incentive to address this threat would be overwhelming.</w:t>
      </w:r>
      <w:r w:rsidRPr="009A1109">
        <w:t xml:space="preserve"> The challenge would still be more difficult than asteroid defense, but we would have done much more about it by now. </w:t>
      </w:r>
    </w:p>
    <w:p w:rsidR="009A1109" w:rsidRPr="009A1109" w:rsidRDefault="009A1109" w:rsidP="009A1109"/>
    <w:p w:rsidR="009A1109" w:rsidRDefault="004A003A" w:rsidP="009A1109">
      <w:pPr>
        <w:pStyle w:val="Heading3"/>
      </w:pPr>
      <w:r>
        <w:t xml:space="preserve">Food </w:t>
      </w:r>
      <w:r w:rsidR="009A1109">
        <w:t>security</w:t>
      </w:r>
      <w:r>
        <w:t xml:space="preserve"> defense</w:t>
      </w:r>
    </w:p>
    <w:p w:rsidR="009A1109" w:rsidRPr="00513838" w:rsidRDefault="009A1109" w:rsidP="009A1109">
      <w:pPr>
        <w:pStyle w:val="Heading4"/>
      </w:pPr>
      <w:r w:rsidRPr="00513838">
        <w:t xml:space="preserve">Famine deaths from insufficient food supply have decreased </w:t>
      </w:r>
    </w:p>
    <w:p w:rsidR="009A1109" w:rsidRPr="00513838" w:rsidRDefault="009A1109" w:rsidP="009A1109">
      <w:pPr>
        <w:rPr>
          <w:rStyle w:val="ReallyfuckingsmallChar"/>
        </w:rPr>
      </w:pPr>
      <w:r w:rsidRPr="002C7C23">
        <w:rPr>
          <w:rStyle w:val="Heading3Char"/>
        </w:rPr>
        <w:t xml:space="preserve">Simon </w:t>
      </w:r>
      <w:r w:rsidRPr="00513838">
        <w:rPr>
          <w:rStyle w:val="ReallyfuckingsmallChar"/>
        </w:rPr>
        <w:t xml:space="preserve">PROFESSOR OF BUSINESS ADMINISTRATION AT UNIVERSITY OF MARYLAND, </w:t>
      </w:r>
      <w:r w:rsidRPr="00513838">
        <w:t xml:space="preserve">Last Modified </w:t>
      </w:r>
      <w:r w:rsidRPr="002C7C23">
        <w:rPr>
          <w:rStyle w:val="Heading3Char"/>
        </w:rPr>
        <w:t xml:space="preserve">2005 </w:t>
      </w:r>
      <w:r w:rsidRPr="00513838">
        <w:rPr>
          <w:rStyle w:val="ReallyfuckingsmallChar"/>
        </w:rPr>
        <w:t>[MORE PEOPLE, GREATER WEALTH, MORE RESOURCES, HEALTHIER ENVIRONMENT, http://www.juliansimon.com/writings/Articles/POPENVI2.txt]</w:t>
      </w:r>
    </w:p>
    <w:p w:rsidR="009A1109" w:rsidRPr="00513838" w:rsidRDefault="009A1109" w:rsidP="009A1109">
      <w:pPr>
        <w:rPr>
          <w:rStyle w:val="UnderlineChar"/>
          <w:rFonts w:eastAsiaTheme="majorEastAsia"/>
        </w:rPr>
      </w:pPr>
      <w:r w:rsidRPr="009A1109">
        <w:rPr>
          <w:rStyle w:val="StyleUnderline"/>
        </w:rPr>
        <w:t>Food is an especially important resource.  The evidence is particularly strong for food that we are on a benign trend despite rising population</w:t>
      </w:r>
      <w:r w:rsidRPr="00513838">
        <w:rPr>
          <w:rStyle w:val="UnderlineChar"/>
          <w:rFonts w:eastAsiaTheme="majorEastAsia"/>
        </w:rPr>
        <w:t>.</w:t>
      </w:r>
      <w:r w:rsidRPr="009A1109">
        <w:t xml:space="preserve"> </w:t>
      </w:r>
      <w:r w:rsidRPr="009A1109">
        <w:rPr>
          <w:rStyle w:val="ReallyfuckingsmallChar"/>
          <w:sz w:val="16"/>
        </w:rPr>
        <w:t xml:space="preserve"> The long-</w:t>
      </w:r>
      <w:proofErr w:type="gramStart"/>
      <w:r w:rsidRPr="009A1109">
        <w:rPr>
          <w:rStyle w:val="ReallyfuckingsmallChar"/>
          <w:sz w:val="16"/>
        </w:rPr>
        <w:t>run  price</w:t>
      </w:r>
      <w:proofErr w:type="gramEnd"/>
      <w:r w:rsidRPr="009A1109">
        <w:rPr>
          <w:rStyle w:val="ReallyfuckingsmallChar"/>
          <w:sz w:val="16"/>
        </w:rPr>
        <w:t xml:space="preserve"> of food relative to wages is now only perhaps a tenth as much as it was in 1800 in the U. S.  Even relative to consumer products the price of grain is down, due to increased productivity, just as with all other primary products.</w:t>
      </w:r>
      <w:r w:rsidRPr="009A1109">
        <w:t xml:space="preserve"> </w:t>
      </w:r>
      <w:r w:rsidRPr="009A1109">
        <w:rPr>
          <w:rStyle w:val="StyleUnderline"/>
        </w:rPr>
        <w:t xml:space="preserve">Famine deaths due to insufficient food supply have decreased even in absolute terms, let alone relative to population, </w:t>
      </w:r>
      <w:r w:rsidRPr="009A1109">
        <w:rPr>
          <w:rStyle w:val="ReallyfuckingsmallChar"/>
          <w:sz w:val="16"/>
        </w:rPr>
        <w:t xml:space="preserve">in the past century, a matter which pertains particularly to the poor countries.  </w:t>
      </w:r>
      <w:r w:rsidRPr="009A1109">
        <w:rPr>
          <w:rStyle w:val="StyleUnderline"/>
        </w:rPr>
        <w:t>Per-person food consumption is up over the last 30 years.  And there are no data showing that the bottom of the income scale is faring worse, or even has failed to share in the general improvement, as the average has improved.</w:t>
      </w:r>
    </w:p>
    <w:p w:rsidR="009A1109" w:rsidRPr="00C471CA" w:rsidRDefault="009A1109" w:rsidP="009A1109"/>
    <w:p w:rsidR="009A1109" w:rsidRDefault="009A1109" w:rsidP="009A1109">
      <w:pPr>
        <w:pStyle w:val="Heading4"/>
      </w:pPr>
      <w:r>
        <w:t>Food is becoming increasingly abundant – hunger is decreasing</w:t>
      </w:r>
    </w:p>
    <w:p w:rsidR="009A1109" w:rsidRPr="009A1109" w:rsidRDefault="009A1109" w:rsidP="009A1109">
      <w:proofErr w:type="spellStart"/>
      <w:r w:rsidRPr="002C7C23">
        <w:rPr>
          <w:rStyle w:val="Heading3Char"/>
        </w:rPr>
        <w:t>Goklany</w:t>
      </w:r>
      <w:proofErr w:type="spellEnd"/>
      <w:r>
        <w:t xml:space="preserve"> </w:t>
      </w:r>
      <w:r w:rsidRPr="002C7C23">
        <w:rPr>
          <w:rStyle w:val="Heading3Char"/>
        </w:rPr>
        <w:t xml:space="preserve">02 </w:t>
      </w:r>
      <w:r w:rsidRPr="009A1109">
        <w:t>[</w:t>
      </w:r>
      <w:proofErr w:type="spellStart"/>
      <w:r w:rsidRPr="009A1109">
        <w:t>Indur</w:t>
      </w:r>
      <w:proofErr w:type="spellEnd"/>
      <w:r w:rsidRPr="009A1109">
        <w:t xml:space="preserve"> M., D&amp;D Foundation Julian Simon Fellow at the Political </w:t>
      </w:r>
      <w:smartTag w:uri="urn:schemas-microsoft-com:office:smarttags" w:element="place">
        <w:smartTag w:uri="urn:schemas-microsoft-com:office:smarttags" w:element="PlaceName">
          <w:r w:rsidRPr="009A1109">
            <w:t>Economy</w:t>
          </w:r>
        </w:smartTag>
        <w:r w:rsidRPr="009A1109">
          <w:t xml:space="preserve"> </w:t>
        </w:r>
        <w:smartTag w:uri="urn:schemas-microsoft-com:office:smarttags" w:element="PlaceName">
          <w:r w:rsidRPr="009A1109">
            <w:t>Research</w:t>
          </w:r>
        </w:smartTag>
        <w:r w:rsidRPr="009A1109">
          <w:t xml:space="preserve"> </w:t>
        </w:r>
        <w:smartTag w:uri="urn:schemas-microsoft-com:office:smarttags" w:element="PlaceType">
          <w:r w:rsidRPr="009A1109">
            <w:t>Center</w:t>
          </w:r>
        </w:smartTag>
      </w:smartTag>
      <w:r w:rsidRPr="009A1109">
        <w:t xml:space="preserve">, </w:t>
      </w:r>
    </w:p>
    <w:p w:rsidR="009A1109" w:rsidRPr="009A1109" w:rsidRDefault="009A1109" w:rsidP="009A1109">
      <w:r w:rsidRPr="009A1109">
        <w:t>CATO Policy Analysis #447, “The Globalization of Human Well-Being”, August 22, http://www.cato.org/pubs/pas/pa447.pdf]</w:t>
      </w:r>
    </w:p>
    <w:p w:rsidR="009A1109" w:rsidRPr="009A1109" w:rsidRDefault="009A1109" w:rsidP="009A1109">
      <w:pPr>
        <w:pStyle w:val="HotRoute"/>
      </w:pPr>
      <w:r w:rsidRPr="00322C97">
        <w:rPr>
          <w:rStyle w:val="UnderlineChar"/>
          <w:rFonts w:eastAsiaTheme="majorEastAsia"/>
        </w:rPr>
        <w:t>&lt;</w:t>
      </w:r>
      <w:r w:rsidRPr="009A1109">
        <w:rPr>
          <w:rStyle w:val="StyleUnderline"/>
        </w:rPr>
        <w:t>Concerns about the world’s ability to feed its burgeoning population have been around at least since Malthus’s Essay on Population</w:t>
      </w:r>
      <w:r w:rsidRPr="00322C97">
        <w:rPr>
          <w:rStyle w:val="UnderlineChar"/>
          <w:rFonts w:eastAsiaTheme="majorEastAsia"/>
        </w:rPr>
        <w:t>,</w:t>
      </w:r>
      <w:r w:rsidRPr="009A1109">
        <w:t xml:space="preserve"> </w:t>
      </w:r>
      <w:r w:rsidRPr="009A1109">
        <w:rPr>
          <w:rStyle w:val="ReallyfuckingsmallChar"/>
          <w:sz w:val="16"/>
        </w:rPr>
        <w:t>published 200 years ago. Initially the concern was global. But by the 1950s and 1960s, despite the privations of the Great Depression and World War II, it seemed that the problem, if any, would be restricted to developing countries. Several neo-Malthusians, such as Paul Ehrlich, author of Population Bomb,45 and the Paddock brothers,46 confidently predicted apocalyptic famines in the latter part of the 20th century in the developing world.</w:t>
      </w:r>
      <w:r w:rsidRPr="009A1109">
        <w:t xml:space="preserve"> </w:t>
      </w:r>
      <w:r w:rsidRPr="009A1109">
        <w:rPr>
          <w:rStyle w:val="StyleUnderline"/>
        </w:rPr>
        <w:t>But remarkably, despite an unprecedented increase in the demand for food fueled by equally unprecedented population and economic growth, the average inhabitant has never been better fed and less likely to be hungry and undernourished</w:t>
      </w:r>
      <w:r w:rsidRPr="009A1109">
        <w:t xml:space="preserve">. </w:t>
      </w:r>
      <w:r w:rsidRPr="009A1109">
        <w:rPr>
          <w:rStyle w:val="ReallyfuckingsmallChar"/>
          <w:sz w:val="16"/>
        </w:rPr>
        <w:t xml:space="preserve">Between 1950 and 2000, world population increased by 140 percent and per capita income by more than 170 percent. Yet, because of the enormous increase in agricultural productivity and trade, the real price of food has never been lower. Low food prices ensure that the benefits of increased production are distributed broadly and food surpluses flow voluntarily to deficit areas. As a result, worldwide food supplies per capita have improved steadily during the past half century. Between 1961 and 1999, the average daily food supplies per person increased 24 percent globally, from 2,257 calories to 2,808 calories.47 The increase was even more rapid in developing countries where it increased 39 percent, from 1,932 to 2,684 calories. The improvements for Indians and Chinese—40 percent of humanity—are especially remarkable. By 1999, </w:t>
      </w:r>
      <w:smartTag w:uri="urn:schemas-microsoft-com:office:smarttags" w:element="place">
        <w:smartTag w:uri="urn:schemas-microsoft-com:office:smarttags" w:element="country-region">
          <w:r w:rsidRPr="009A1109">
            <w:rPr>
              <w:rStyle w:val="ReallyfuckingsmallChar"/>
              <w:sz w:val="16"/>
            </w:rPr>
            <w:t>China</w:t>
          </w:r>
        </w:smartTag>
      </w:smartTag>
      <w:r w:rsidRPr="009A1109">
        <w:rPr>
          <w:rStyle w:val="ReallyfuckingsmallChar"/>
          <w:sz w:val="16"/>
        </w:rPr>
        <w:t xml:space="preserve">’s average daily food supplies had gone up 82 percent to 3,044 calories from a barely subsistence level of 1,636 calories in 1961 (a famine year). India’s went up 48 percent to 2,417 calories from 1,635 calories in 1950–51.48 However, consistent with Figure 1, which shows per capita daily food supplies rising with wealth, improvements in per capita food supplies have been slower where for whatever reason—war, political instability, or failed policies and institutions—economic development has lagged. For instance, between 1961 and 1999 average daily food supplies per capita in Sub-Saharan Africa increased a paltry 6 percent from 2,059 to 2,195 calories.49 The decline in food supplies in </w:t>
      </w:r>
      <w:smartTag w:uri="urn:schemas-microsoft-com:office:smarttags" w:element="place">
        <w:r w:rsidRPr="009A1109">
          <w:rPr>
            <w:rStyle w:val="ReallyfuckingsmallChar"/>
            <w:sz w:val="16"/>
          </w:rPr>
          <w:t>Eastern Europe</w:t>
        </w:r>
      </w:smartTag>
      <w:r w:rsidRPr="009A1109">
        <w:rPr>
          <w:rStyle w:val="ReallyfuckingsmallChar"/>
          <w:sz w:val="16"/>
        </w:rPr>
        <w:t xml:space="preserve"> and the former Soviet Union (EEFSU) after the collapse of communist regimes there only underscores the importance of economic development</w:t>
      </w:r>
      <w:r w:rsidRPr="009A1109">
        <w:t xml:space="preserve">. </w:t>
      </w:r>
      <w:r w:rsidRPr="009A1109">
        <w:rPr>
          <w:rStyle w:val="ReallyfuckingsmallChar"/>
          <w:sz w:val="16"/>
        </w:rPr>
        <w:t xml:space="preserve">To put the improvements in per capita food supplies into context, the United Nations’ Food and Agricultural Organization estimates that an adult in developing countries needs a minimum of 1,300 to 1,700 calories per day merely to keep basic metabolic activities functioning when at rest in a supine position. Food intake below those levels results in poor health, declining body weight, and physical and mental impairment. If one allows for moderate activity, then the national daily average requirement increases to between 2,000 and 2,310 calories per person.50 Therefore, since 1961, developing countries’ available food supply has, on average, gone from inadequate to above adequate. But these averages mask the fact that hunger still persists today since many people unfortunately have below-average food intake. Nevertheless, between 1969–71 and 1997–99 the number of people suffering from chronic undernourishment in developing countries declined from 920 million to 790 million, or from 35 percent to 17 percent of their population, despite a 76 percent growth in their population.51 Thus </w:t>
      </w:r>
      <w:r w:rsidRPr="009A1109">
        <w:rPr>
          <w:rStyle w:val="StyleUnderline"/>
        </w:rPr>
        <w:t xml:space="preserve">gaps between developing and developed countries in hunger and malnourishment have, in the aggregate, declined in absolute and relative terms. </w:t>
      </w:r>
      <w:r w:rsidRPr="009A1109">
        <w:rPr>
          <w:rStyle w:val="ReallyfuckingsmallChar"/>
          <w:sz w:val="16"/>
        </w:rPr>
        <w:t>But the trends for Sub-Saharan Africa tell a somewhat more nuanced tale. Between 1979–81 and 1997–99, the share of population that was undernourished declined from 38 to 34 percent, but the absolute numbers increased from 168 million to 194 million.52&gt;</w:t>
      </w:r>
    </w:p>
    <w:p w:rsidR="009A1109" w:rsidRDefault="00515C9A" w:rsidP="00515C9A">
      <w:pPr>
        <w:pStyle w:val="Heading3"/>
      </w:pPr>
      <w:r>
        <w:t>Cyber Operations vs China Good – turns</w:t>
      </w:r>
    </w:p>
    <w:p w:rsidR="00515C9A" w:rsidRPr="00057D79" w:rsidRDefault="00515C9A" w:rsidP="00515C9A">
      <w:pPr>
        <w:pStyle w:val="Heading4"/>
        <w:rPr>
          <w:rStyle w:val="Style13ptBold"/>
          <w:b/>
        </w:rPr>
      </w:pPr>
      <w:r>
        <w:rPr>
          <w:rStyle w:val="Style13ptBold"/>
          <w:b/>
        </w:rPr>
        <w:t>Offensive Cyber operations</w:t>
      </w:r>
      <w:r w:rsidRPr="00057D79">
        <w:rPr>
          <w:rStyle w:val="Style13ptBold"/>
          <w:b/>
        </w:rPr>
        <w:t xml:space="preserve"> checks back Chinese </w:t>
      </w:r>
      <w:proofErr w:type="spellStart"/>
      <w:r w:rsidRPr="00057D79">
        <w:rPr>
          <w:rStyle w:val="Style13ptBold"/>
          <w:b/>
        </w:rPr>
        <w:t>cyber attacks</w:t>
      </w:r>
      <w:proofErr w:type="spellEnd"/>
      <w:r w:rsidRPr="00057D79">
        <w:rPr>
          <w:rStyle w:val="Style13ptBold"/>
          <w:b/>
        </w:rPr>
        <w:t>.</w:t>
      </w:r>
    </w:p>
    <w:p w:rsidR="00515C9A" w:rsidRPr="00057D79" w:rsidRDefault="00515C9A" w:rsidP="00515C9A">
      <w:r w:rsidRPr="00057D79">
        <w:rPr>
          <w:rStyle w:val="Style13ptBold"/>
        </w:rPr>
        <w:t>Greenwald and MacAskill ’13</w:t>
      </w:r>
      <w:r>
        <w:t xml:space="preserve"> </w:t>
      </w:r>
      <w:hyperlink r:id="rId27" w:history="1">
        <w:r w:rsidRPr="00057D79">
          <w:t>Glenn Greenwald</w:t>
        </w:r>
      </w:hyperlink>
      <w:r w:rsidRPr="00057D79">
        <w:t xml:space="preserve"> and </w:t>
      </w:r>
      <w:hyperlink r:id="rId28" w:history="1">
        <w:r w:rsidRPr="00057D79">
          <w:t>Ewen MacAskill</w:t>
        </w:r>
      </w:hyperlink>
      <w:r w:rsidRPr="00057D79">
        <w:t xml:space="preserve"> ¶ </w:t>
      </w:r>
      <w:hyperlink r:id="rId29" w:history="1">
        <w:r w:rsidRPr="00057D79">
          <w:t>guardian.co.uk</w:t>
        </w:r>
      </w:hyperlink>
      <w:r w:rsidRPr="00057D79">
        <w:t>, Friday 7 June 2013 15.06 EDT Obama orders US to draw up overseas target list for cyber-attacks http://www.guardian.co.uk/world/2013/jun/07/obama-china-targets-cyber-overseas</w:t>
      </w:r>
    </w:p>
    <w:p w:rsidR="00515C9A" w:rsidRPr="00057D79" w:rsidRDefault="00515C9A" w:rsidP="00515C9A">
      <w:pPr>
        <w:rPr>
          <w:rStyle w:val="StyleUnderline"/>
        </w:rPr>
      </w:pPr>
      <w:r w:rsidRPr="00C62ABE">
        <w:t xml:space="preserve">The 18-page Presidential Policy Directive 20, issued in October last year but never published, states that what it calls Offensive Cyber Effects Operations </w:t>
      </w:r>
      <w:r w:rsidRPr="00C62ABE">
        <w:rPr>
          <w:highlight w:val="yellow"/>
        </w:rPr>
        <w:t>(</w:t>
      </w:r>
      <w:r w:rsidRPr="00565B2A">
        <w:rPr>
          <w:rStyle w:val="StyleUnderline"/>
          <w:highlight w:val="yellow"/>
        </w:rPr>
        <w:t>OCEO</w:t>
      </w:r>
      <w:r w:rsidRPr="00C62ABE">
        <w:rPr>
          <w:highlight w:val="yellow"/>
        </w:rPr>
        <w:t>) "</w:t>
      </w:r>
      <w:r w:rsidRPr="00565B2A">
        <w:rPr>
          <w:rStyle w:val="StyleUnderline"/>
          <w:highlight w:val="yellow"/>
        </w:rPr>
        <w:t>can offer unique and unconventional capabilities to advance US national objectives around the world with little or no warning to the adversary or target</w:t>
      </w:r>
      <w:r w:rsidRPr="00565B2A">
        <w:rPr>
          <w:rStyle w:val="StyleUnderline"/>
        </w:rPr>
        <w:t xml:space="preserve"> and with potential effects ranging from subtle to severely damaging"</w:t>
      </w:r>
      <w:r w:rsidRPr="00C62ABE">
        <w:t xml:space="preserve">.¶ It says </w:t>
      </w:r>
      <w:r w:rsidRPr="00565B2A">
        <w:rPr>
          <w:rStyle w:val="StyleUnderline"/>
          <w:highlight w:val="yellow"/>
        </w:rPr>
        <w:t>the government will "identify potential targets of national importance where OCEO can offer a favorable balance of effectiveness</w:t>
      </w:r>
      <w:r w:rsidRPr="00565B2A">
        <w:rPr>
          <w:rStyle w:val="StyleUnderline"/>
        </w:rPr>
        <w:t xml:space="preserve"> and risk as compared with other instruments of national power"</w:t>
      </w:r>
      <w:r w:rsidRPr="00C62ABE">
        <w:t xml:space="preserve">.¶ </w:t>
      </w:r>
      <w:r w:rsidRPr="00565B2A">
        <w:rPr>
          <w:rStyle w:val="StyleUnderline"/>
          <w:highlight w:val="yellow"/>
        </w:rPr>
        <w:t>The directive</w:t>
      </w:r>
      <w:r w:rsidRPr="00C62ABE">
        <w:t xml:space="preserve"> also contemplates the possible use of cyber actions inside the US, though it specifies that no such domestic operations can be conducted without the prior order of the president, except in cases of emergency. ¶ The aim of the document </w:t>
      </w:r>
      <w:r w:rsidRPr="00565B2A">
        <w:rPr>
          <w:rStyle w:val="StyleUnderline"/>
          <w:highlight w:val="yellow"/>
        </w:rPr>
        <w:t>was "to put in place tools and a framework to enable government to make decisions"</w:t>
      </w:r>
      <w:r w:rsidRPr="00C62ABE">
        <w:t xml:space="preserve"> on cyber actions, a senior administration official told the Guardian.¶ </w:t>
      </w:r>
      <w:hyperlink r:id="rId30" w:history="1">
        <w:r w:rsidRPr="00C62ABE">
          <w:t>The administration published some declassified talking points</w:t>
        </w:r>
      </w:hyperlink>
      <w:r w:rsidRPr="00C62ABE">
        <w:t xml:space="preserve"> from the directive in January 2013, but those did not mention </w:t>
      </w:r>
      <w:r w:rsidRPr="00565B2A">
        <w:rPr>
          <w:rStyle w:val="StyleUnderline"/>
          <w:highlight w:val="yellow"/>
        </w:rPr>
        <w:t>the stepping up of America's offensive capability</w:t>
      </w:r>
      <w:r w:rsidRPr="00C62ABE">
        <w:t xml:space="preserve"> and the drawing up of a target list.¶ Obama's move to establish a potentially aggressive cyber warfare doctrine will heighten fears over the increasing militarization of the internet.¶ The directive's publication comes as the president </w:t>
      </w:r>
      <w:r w:rsidRPr="00565B2A">
        <w:rPr>
          <w:rStyle w:val="StyleUnderline"/>
          <w:highlight w:val="yellow"/>
        </w:rPr>
        <w:t>plans to confront</w:t>
      </w:r>
      <w:r w:rsidRPr="00C62ABE">
        <w:t xml:space="preserve"> his Chinese counterpart Xi Jinping at a summit in California on Friday over alleged </w:t>
      </w:r>
      <w:r w:rsidRPr="00565B2A">
        <w:rPr>
          <w:rStyle w:val="StyleUnderline"/>
          <w:highlight w:val="yellow"/>
        </w:rPr>
        <w:t>Chinese attacks on western targets</w:t>
      </w:r>
      <w:r w:rsidRPr="00C62ABE">
        <w:rPr>
          <w:highlight w:val="yellow"/>
        </w:rPr>
        <w:t>.</w:t>
      </w:r>
      <w:r w:rsidRPr="00C62ABE">
        <w:t xml:space="preserve">¶ Even before the publication of the directive, Beijing had hit back against US criticism, with a senior official claiming to have "mountains of data" on American cyber-attacks he claimed were every bit as serious as those </w:t>
      </w:r>
      <w:hyperlink r:id="rId31" w:history="1">
        <w:r w:rsidRPr="00565B2A">
          <w:rPr>
            <w:rStyle w:val="StyleUnderline"/>
          </w:rPr>
          <w:t>China</w:t>
        </w:r>
      </w:hyperlink>
      <w:r w:rsidRPr="00565B2A">
        <w:rPr>
          <w:rStyle w:val="StyleUnderline"/>
        </w:rPr>
        <w:t xml:space="preserve"> was accused of having carried out against the US</w:t>
      </w:r>
      <w:r w:rsidRPr="00C62ABE">
        <w:t xml:space="preserve">.¶ Presidential Policy Directive 20 defines OCEO as "operations and related programs or activities … conducted by or on behalf of the </w:t>
      </w:r>
      <w:hyperlink r:id="rId32" w:history="1">
        <w:r w:rsidRPr="00C62ABE">
          <w:t>United States</w:t>
        </w:r>
      </w:hyperlink>
      <w:r w:rsidRPr="00C62ABE">
        <w:t xml:space="preserve"> Government, in or through cyberspace, that are intended to enable or produce cyber effects outside United States government networks."¶ Asked about the stepping up of US offensive capabilities outlined in the directive, a senior administration official said: "</w:t>
      </w:r>
      <w:r w:rsidRPr="00565B2A">
        <w:rPr>
          <w:rStyle w:val="StyleUnderline"/>
          <w:highlight w:val="yellow"/>
        </w:rPr>
        <w:t>Once humans develop the capacity to build boats, we build navies. Once you build airplanes, we build air forces."</w:t>
      </w:r>
    </w:p>
    <w:p w:rsidR="00515C9A" w:rsidRPr="001A3866" w:rsidRDefault="00515C9A" w:rsidP="00515C9A">
      <w:pPr>
        <w:pStyle w:val="Heading4"/>
        <w:rPr>
          <w:b w:val="0"/>
          <w:bCs/>
        </w:rPr>
      </w:pPr>
      <w:r>
        <w:t>Offensive Cyber Ops are key to solve conflict before it escalates- takes out weapons like nukes and air defenses</w:t>
      </w:r>
      <w:r>
        <w:br/>
      </w:r>
      <w:hyperlink r:id="rId33" w:tooltip="View user profile." w:history="1">
        <w:r w:rsidRPr="001A3866">
          <w:rPr>
            <w:rStyle w:val="Style13ptBold"/>
            <w:b/>
          </w:rPr>
          <w:t>Tom Gjelten</w:t>
        </w:r>
      </w:hyperlink>
      <w:r w:rsidRPr="001A3866">
        <w:rPr>
          <w:rStyle w:val="Style13ptBold"/>
          <w:b/>
        </w:rPr>
        <w:t xml:space="preserve"> </w:t>
      </w:r>
      <w:hyperlink r:id="rId34" w:history="1">
        <w:r w:rsidRPr="001A3866">
          <w:rPr>
            <w:rStyle w:val="Style13ptBold"/>
            <w:b/>
          </w:rPr>
          <w:t>JANUARY/FEBRUARY 2013</w:t>
        </w:r>
      </w:hyperlink>
      <w:r>
        <w:rPr>
          <w:rStyle w:val="Style13ptBold"/>
        </w:rPr>
        <w:br/>
      </w:r>
      <w:r w:rsidRPr="001A3866">
        <w:rPr>
          <w:rStyle w:val="Style13ptBold"/>
        </w:rPr>
        <w:t>First Strike: US Cyber Warriors Seize the Offensive</w:t>
      </w:r>
      <w:r>
        <w:rPr>
          <w:rStyle w:val="Style13ptBold"/>
        </w:rPr>
        <w:br/>
      </w:r>
      <w:hyperlink r:id="rId35" w:history="1">
        <w:r w:rsidRPr="001A3866">
          <w:rPr>
            <w:rFonts w:eastAsiaTheme="minorHAnsi" w:cs="Calibri"/>
            <w:b w:val="0"/>
            <w:iCs w:val="0"/>
            <w:sz w:val="22"/>
          </w:rPr>
          <w:t>http://www.worldaffairsjournal.org/article/first-strike-us-cyber-warriors-seize-offensive</w:t>
        </w:r>
      </w:hyperlink>
      <w:r w:rsidRPr="001A3866">
        <w:rPr>
          <w:rStyle w:val="Style13ptBold"/>
        </w:rPr>
        <w:br/>
      </w:r>
      <w:r w:rsidRPr="001A3866">
        <w:rPr>
          <w:rFonts w:asciiTheme="minorHAnsi" w:hAnsiTheme="minorHAnsi"/>
          <w:b w:val="0"/>
          <w:color w:val="333333"/>
          <w:sz w:val="16"/>
        </w:rPr>
        <w:t xml:space="preserve">In the aftermath of the </w:t>
      </w:r>
      <w:proofErr w:type="spellStart"/>
      <w:r w:rsidRPr="001A3866">
        <w:rPr>
          <w:rFonts w:asciiTheme="minorHAnsi" w:hAnsiTheme="minorHAnsi"/>
          <w:b w:val="0"/>
          <w:color w:val="333333"/>
          <w:sz w:val="16"/>
        </w:rPr>
        <w:t>Stuxnet</w:t>
      </w:r>
      <w:proofErr w:type="spellEnd"/>
      <w:r w:rsidRPr="001A3866">
        <w:rPr>
          <w:rFonts w:asciiTheme="minorHAnsi" w:hAnsiTheme="minorHAnsi"/>
          <w:b w:val="0"/>
          <w:color w:val="333333"/>
          <w:sz w:val="16"/>
        </w:rPr>
        <w:t xml:space="preserve"> revelations, discussions about cyber war became more realistic and less theoretical. Here was a </w:t>
      </w:r>
      <w:proofErr w:type="spellStart"/>
      <w:r w:rsidRPr="001A3866">
        <w:rPr>
          <w:rFonts w:asciiTheme="minorHAnsi" w:hAnsiTheme="minorHAnsi"/>
          <w:b w:val="0"/>
          <w:color w:val="333333"/>
          <w:sz w:val="16"/>
        </w:rPr>
        <w:t>cyberweapon</w:t>
      </w:r>
      <w:proofErr w:type="spellEnd"/>
      <w:r w:rsidRPr="001A3866">
        <w:rPr>
          <w:rFonts w:asciiTheme="minorHAnsi" w:hAnsiTheme="minorHAnsi"/>
          <w:b w:val="0"/>
          <w:color w:val="333333"/>
          <w:sz w:val="16"/>
        </w:rPr>
        <w:t xml:space="preserve"> that had been designed and used for the same purpose and with the same effect as a kinetic weapon: like a missile or a bomb, it caused physical destruction. </w:t>
      </w:r>
      <w:r w:rsidRPr="001A3866">
        <w:rPr>
          <w:rStyle w:val="StyleUnderline"/>
          <w:rFonts w:asciiTheme="minorHAnsi" w:hAnsiTheme="minorHAnsi"/>
        </w:rPr>
        <w:t xml:space="preserve">Security experts had been warning that a US adversary could use a </w:t>
      </w:r>
      <w:proofErr w:type="spellStart"/>
      <w:r w:rsidRPr="001A3866">
        <w:rPr>
          <w:rStyle w:val="StyleUnderline"/>
          <w:rFonts w:asciiTheme="minorHAnsi" w:hAnsiTheme="minorHAnsi"/>
        </w:rPr>
        <w:t>cyberweapon</w:t>
      </w:r>
      <w:proofErr w:type="spellEnd"/>
      <w:r w:rsidRPr="001A3866">
        <w:rPr>
          <w:rStyle w:val="StyleUnderline"/>
          <w:rFonts w:asciiTheme="minorHAnsi" w:hAnsiTheme="minorHAnsi"/>
        </w:rPr>
        <w:t xml:space="preserve"> to destroy power plants, water treatment facilities, or other critical infrastructure assets here in the United States, but the </w:t>
      </w:r>
      <w:proofErr w:type="spellStart"/>
      <w:r w:rsidRPr="001A3866">
        <w:rPr>
          <w:rStyle w:val="StyleUnderline"/>
          <w:rFonts w:asciiTheme="minorHAnsi" w:hAnsiTheme="minorHAnsi"/>
        </w:rPr>
        <w:t>Stuxnet</w:t>
      </w:r>
      <w:proofErr w:type="spellEnd"/>
      <w:r w:rsidRPr="001A3866">
        <w:rPr>
          <w:rStyle w:val="StyleUnderline"/>
          <w:rFonts w:asciiTheme="minorHAnsi" w:hAnsiTheme="minorHAnsi"/>
        </w:rPr>
        <w:t xml:space="preserve"> story showed how the American military itself could use an offensive </w:t>
      </w:r>
      <w:proofErr w:type="spellStart"/>
      <w:r w:rsidRPr="001A3866">
        <w:rPr>
          <w:rStyle w:val="StyleUnderline"/>
          <w:rFonts w:asciiTheme="minorHAnsi" w:hAnsiTheme="minorHAnsi"/>
        </w:rPr>
        <w:t>cyberweapon</w:t>
      </w:r>
      <w:proofErr w:type="spellEnd"/>
      <w:r w:rsidRPr="001A3866">
        <w:rPr>
          <w:rStyle w:val="StyleUnderline"/>
          <w:rFonts w:asciiTheme="minorHAnsi" w:hAnsiTheme="minorHAnsi"/>
        </w:rPr>
        <w:t xml:space="preserve"> against an enemy.</w:t>
      </w:r>
      <w:r w:rsidRPr="001A3866">
        <w:rPr>
          <w:rFonts w:asciiTheme="minorHAnsi" w:hAnsiTheme="minorHAnsi"/>
          <w:b w:val="0"/>
          <w:color w:val="333333"/>
          <w:sz w:val="16"/>
        </w:rPr>
        <w:t xml:space="preserve"> The advantages of such a strike were obvious. </w:t>
      </w:r>
      <w:r w:rsidRPr="001A3866">
        <w:rPr>
          <w:rStyle w:val="StyleUnderline"/>
          <w:rFonts w:asciiTheme="minorHAnsi" w:hAnsiTheme="minorHAnsi"/>
        </w:rPr>
        <w:t xml:space="preserve">A </w:t>
      </w:r>
      <w:proofErr w:type="spellStart"/>
      <w:r w:rsidRPr="001A3866">
        <w:rPr>
          <w:rStyle w:val="StyleUnderline"/>
          <w:rFonts w:asciiTheme="minorHAnsi" w:hAnsiTheme="minorHAnsi"/>
        </w:rPr>
        <w:t>cyberweapon</w:t>
      </w:r>
      <w:proofErr w:type="spellEnd"/>
      <w:r w:rsidRPr="001A3866">
        <w:rPr>
          <w:rStyle w:val="StyleUnderline"/>
          <w:rFonts w:asciiTheme="minorHAnsi" w:hAnsiTheme="minorHAnsi"/>
        </w:rPr>
        <w:t xml:space="preserve"> could take down computer networks and even destroy physical equipment without the civilian casualties that a bombing mission would entail.</w:t>
      </w:r>
      <w:r w:rsidRPr="001A3866">
        <w:rPr>
          <w:rFonts w:asciiTheme="minorHAnsi" w:hAnsiTheme="minorHAnsi"/>
          <w:b w:val="0"/>
          <w:color w:val="333333"/>
          <w:sz w:val="16"/>
        </w:rPr>
        <w:t xml:space="preserve"> Used preemptively</w:t>
      </w:r>
      <w:r w:rsidRPr="001A3866">
        <w:rPr>
          <w:rStyle w:val="StyleUnderline"/>
          <w:rFonts w:asciiTheme="minorHAnsi" w:hAnsiTheme="minorHAnsi"/>
        </w:rPr>
        <w:t xml:space="preserve">, it could keep a conflict from evolving in a more lethal direction. The targeted country would have a hard time determining where the </w:t>
      </w:r>
      <w:proofErr w:type="spellStart"/>
      <w:r w:rsidRPr="001A3866">
        <w:rPr>
          <w:rStyle w:val="StyleUnderline"/>
          <w:rFonts w:asciiTheme="minorHAnsi" w:hAnsiTheme="minorHAnsi"/>
        </w:rPr>
        <w:t>cyber attack</w:t>
      </w:r>
      <w:proofErr w:type="spellEnd"/>
      <w:r w:rsidRPr="001A3866">
        <w:rPr>
          <w:rStyle w:val="StyleUnderline"/>
          <w:rFonts w:asciiTheme="minorHAnsi" w:hAnsiTheme="minorHAnsi"/>
        </w:rPr>
        <w:t xml:space="preserve"> came from.</w:t>
      </w:r>
      <w:r w:rsidRPr="001A3866">
        <w:rPr>
          <w:rFonts w:asciiTheme="minorHAnsi" w:hAnsiTheme="minorHAnsi"/>
          <w:b w:val="0"/>
          <w:color w:val="333333"/>
          <w:sz w:val="16"/>
        </w:rPr>
        <w:t xml:space="preserve"> In fact, the news that the United States had actually developed and used an offensive </w:t>
      </w:r>
      <w:proofErr w:type="spellStart"/>
      <w:r w:rsidRPr="001A3866">
        <w:rPr>
          <w:rFonts w:asciiTheme="minorHAnsi" w:hAnsiTheme="minorHAnsi"/>
          <w:b w:val="0"/>
          <w:color w:val="333333"/>
          <w:sz w:val="16"/>
        </w:rPr>
        <w:t>cyberweapon</w:t>
      </w:r>
      <w:proofErr w:type="spellEnd"/>
      <w:r w:rsidRPr="001A3866">
        <w:rPr>
          <w:rFonts w:asciiTheme="minorHAnsi" w:hAnsiTheme="minorHAnsi"/>
          <w:b w:val="0"/>
          <w:color w:val="333333"/>
          <w:sz w:val="16"/>
        </w:rPr>
        <w:t xml:space="preserve"> gave new significance to hints US officials had quietly dropped on previous occasions about the enticing potential of such tools. In remarks at the Brookings Institution in April 2009, for example, the then Air Force chief of staff, General Norton Schwartz, suggested that </w:t>
      </w:r>
      <w:proofErr w:type="spellStart"/>
      <w:r w:rsidRPr="001A3866">
        <w:rPr>
          <w:rStyle w:val="StyleUnderline"/>
          <w:rFonts w:asciiTheme="minorHAnsi" w:hAnsiTheme="minorHAnsi"/>
        </w:rPr>
        <w:t>cyberweapons</w:t>
      </w:r>
      <w:proofErr w:type="spellEnd"/>
      <w:r w:rsidRPr="001A3866">
        <w:rPr>
          <w:rStyle w:val="StyleUnderline"/>
          <w:rFonts w:asciiTheme="minorHAnsi" w:hAnsiTheme="minorHAnsi"/>
        </w:rPr>
        <w:t xml:space="preserve"> could be used to attack an enemy’s air defense system.</w:t>
      </w:r>
      <w:r w:rsidRPr="001A3866">
        <w:rPr>
          <w:rFonts w:asciiTheme="minorHAnsi" w:hAnsiTheme="minorHAnsi"/>
          <w:b w:val="0"/>
          <w:color w:val="333333"/>
          <w:sz w:val="16"/>
        </w:rPr>
        <w:t xml:space="preserve"> “Traditionally,” Schwartz said, “we take down integrated air defenses via kinetic means. </w:t>
      </w:r>
      <w:r w:rsidRPr="001A3866">
        <w:rPr>
          <w:rStyle w:val="StyleUnderline"/>
          <w:rFonts w:asciiTheme="minorHAnsi" w:hAnsiTheme="minorHAnsi"/>
        </w:rPr>
        <w:t>But if it were possible to interrupt radar systems or surface to air missile systems via cyber, that would be another very powerful tool in the tool kit allowing us to accomplish air missions.”</w:t>
      </w:r>
      <w:r w:rsidRPr="001A3866">
        <w:rPr>
          <w:rFonts w:asciiTheme="minorHAnsi" w:hAnsiTheme="minorHAnsi"/>
          <w:b w:val="0"/>
          <w:color w:val="333333"/>
          <w:sz w:val="16"/>
        </w:rPr>
        <w:t xml:space="preserve"> He added, “We will develop that—have [that]—capability.” A full two years before the Pentagon rolled out its “defensive” cyber strategy, Schwartz was clearly suggesting an offensive application.</w:t>
      </w:r>
    </w:p>
    <w:p w:rsidR="00515C9A" w:rsidRDefault="00515C9A" w:rsidP="00515C9A">
      <w:pPr>
        <w:pStyle w:val="Heading4"/>
      </w:pPr>
      <w:r>
        <w:t xml:space="preserve">Offensive asymmetrical capability is the biggest internal link to warfighting capabilities – makes our army invincible </w:t>
      </w:r>
    </w:p>
    <w:p w:rsidR="00515C9A" w:rsidRPr="00F27273" w:rsidRDefault="00515C9A" w:rsidP="00515C9A">
      <w:pPr>
        <w:rPr>
          <w:bCs/>
        </w:rPr>
      </w:pPr>
      <w:proofErr w:type="spellStart"/>
      <w:r w:rsidRPr="00F27273">
        <w:rPr>
          <w:rStyle w:val="Style13ptBold"/>
        </w:rPr>
        <w:t>Kazianis</w:t>
      </w:r>
      <w:proofErr w:type="spellEnd"/>
      <w:r>
        <w:rPr>
          <w:rStyle w:val="Style13ptBold"/>
        </w:rPr>
        <w:t xml:space="preserve"> 12 </w:t>
      </w:r>
      <w:r>
        <w:rPr>
          <w:rStyle w:val="Style13ptBold"/>
          <w:b w:val="0"/>
        </w:rPr>
        <w:t xml:space="preserve">Harry </w:t>
      </w:r>
      <w:proofErr w:type="spellStart"/>
      <w:r>
        <w:rPr>
          <w:rStyle w:val="Style13ptBold"/>
          <w:b w:val="0"/>
        </w:rPr>
        <w:t>Kazianis</w:t>
      </w:r>
      <w:proofErr w:type="spellEnd"/>
      <w:r>
        <w:rPr>
          <w:rStyle w:val="Style13ptBold"/>
          <w:b w:val="0"/>
        </w:rPr>
        <w:t xml:space="preserve">, </w:t>
      </w:r>
      <w:r w:rsidRPr="00F27273">
        <w:rPr>
          <w:rStyle w:val="Style13ptBold"/>
          <w:b w:val="0"/>
        </w:rPr>
        <w:t>former editor of The Diplomat</w:t>
      </w:r>
      <w:r>
        <w:rPr>
          <w:rStyle w:val="Style13ptBold"/>
          <w:b w:val="0"/>
        </w:rPr>
        <w:t xml:space="preserve">, </w:t>
      </w:r>
      <w:r w:rsidRPr="00F27273">
        <w:rPr>
          <w:rStyle w:val="Style13ptBold"/>
          <w:b w:val="0"/>
        </w:rPr>
        <w:t xml:space="preserve">has previously served as Deputy Editor of E-International Relations and is currently a non-resident WSD </w:t>
      </w:r>
      <w:proofErr w:type="spellStart"/>
      <w:r w:rsidRPr="00F27273">
        <w:rPr>
          <w:rStyle w:val="Style13ptBold"/>
          <w:b w:val="0"/>
        </w:rPr>
        <w:t>Handa</w:t>
      </w:r>
      <w:proofErr w:type="spellEnd"/>
      <w:r w:rsidRPr="00F27273">
        <w:rPr>
          <w:rStyle w:val="Style13ptBold"/>
          <w:b w:val="0"/>
        </w:rPr>
        <w:t xml:space="preserve"> fellow at CSIS</w:t>
      </w:r>
      <w:proofErr w:type="gramStart"/>
      <w:r w:rsidRPr="00F27273">
        <w:rPr>
          <w:rStyle w:val="Style13ptBold"/>
          <w:b w:val="0"/>
        </w:rPr>
        <w:t>:PACNET</w:t>
      </w:r>
      <w:proofErr w:type="gramEnd"/>
      <w:r w:rsidRPr="00F27273">
        <w:rPr>
          <w:rStyle w:val="Style13ptBold"/>
          <w:b w:val="0"/>
        </w:rPr>
        <w:t>. His area of expertise is security studies with a strong regional focus on the Asia-Pacific, naval affairs and asymmetric warfare</w:t>
      </w:r>
      <w:r>
        <w:rPr>
          <w:rStyle w:val="Style13ptBold"/>
          <w:b w:val="0"/>
        </w:rPr>
        <w:t>, “</w:t>
      </w:r>
      <w:r w:rsidRPr="00F27273">
        <w:rPr>
          <w:rStyle w:val="Style13ptBold"/>
          <w:b w:val="0"/>
        </w:rPr>
        <w:t>A Plea for an Alliance-Based ‘</w:t>
      </w:r>
      <w:proofErr w:type="spellStart"/>
      <w:r w:rsidRPr="00F27273">
        <w:rPr>
          <w:rStyle w:val="Style13ptBold"/>
          <w:b w:val="0"/>
        </w:rPr>
        <w:t>AirSeaCyber</w:t>
      </w:r>
      <w:proofErr w:type="spellEnd"/>
      <w:r w:rsidRPr="00F27273">
        <w:rPr>
          <w:rStyle w:val="Style13ptBold"/>
          <w:b w:val="0"/>
        </w:rPr>
        <w:t>’ Joint Operational Concept</w:t>
      </w:r>
      <w:r>
        <w:rPr>
          <w:rStyle w:val="Style13ptBold"/>
          <w:b w:val="0"/>
        </w:rPr>
        <w:t>” CSIS, July 16</w:t>
      </w:r>
      <w:r w:rsidRPr="00F27273">
        <w:rPr>
          <w:rStyle w:val="Style13ptBold"/>
          <w:b w:val="0"/>
          <w:vertAlign w:val="superscript"/>
        </w:rPr>
        <w:t>th</w:t>
      </w:r>
      <w:r>
        <w:rPr>
          <w:rStyle w:val="Style13ptBold"/>
          <w:b w:val="0"/>
        </w:rPr>
        <w:t xml:space="preserve">, 2012, </w:t>
      </w:r>
      <w:r w:rsidRPr="00F27273">
        <w:rPr>
          <w:rStyle w:val="Style13ptBold"/>
          <w:b w:val="0"/>
        </w:rPr>
        <w:t>http://csis.org/files/publication/Pac1241A.pdf</w:t>
      </w:r>
    </w:p>
    <w:p w:rsidR="00515C9A" w:rsidRPr="00317009" w:rsidRDefault="00515C9A" w:rsidP="00515C9A">
      <w:r w:rsidRPr="00317009">
        <w:t xml:space="preserve">As other nations’ military planners </w:t>
      </w:r>
      <w:r w:rsidRPr="00317009">
        <w:rPr>
          <w:sz w:val="12"/>
        </w:rPr>
        <w:t>¶</w:t>
      </w:r>
      <w:r w:rsidRPr="00317009">
        <w:t xml:space="preserve"> develop networked joint operations to multi-domain warfare, </w:t>
      </w:r>
      <w:r w:rsidRPr="00317009">
        <w:rPr>
          <w:sz w:val="12"/>
        </w:rPr>
        <w:t>¶</w:t>
      </w:r>
      <w:r w:rsidRPr="00317009">
        <w:t xml:space="preserve"> they also open their systems for exploitation by cyber-attack. </w:t>
      </w:r>
      <w:r w:rsidRPr="00317009">
        <w:rPr>
          <w:sz w:val="12"/>
        </w:rPr>
        <w:t>¶</w:t>
      </w:r>
      <w:r w:rsidRPr="00317009">
        <w:t xml:space="preserve"> </w:t>
      </w:r>
      <w:r w:rsidRPr="00565B2A">
        <w:rPr>
          <w:rStyle w:val="StyleUnderline"/>
          <w:highlight w:val="yellow"/>
        </w:rPr>
        <w:t>US and allied technology experts must begin or accelerate</w:t>
      </w:r>
      <w:r w:rsidRPr="00317009">
        <w:rPr>
          <w:rStyle w:val="StyleUnderline"/>
        </w:rPr>
        <w:t xml:space="preserve"> </w:t>
      </w:r>
      <w:r w:rsidRPr="00317009">
        <w:rPr>
          <w:rStyle w:val="StyleUnderline"/>
          <w:sz w:val="12"/>
        </w:rPr>
        <w:t>¶</w:t>
      </w:r>
      <w:r w:rsidRPr="00317009">
        <w:rPr>
          <w:rStyle w:val="StyleUnderline"/>
        </w:rPr>
        <w:t xml:space="preserve"> long-range </w:t>
      </w:r>
      <w:r w:rsidRPr="00565B2A">
        <w:rPr>
          <w:rStyle w:val="StyleUnderline"/>
          <w:highlight w:val="yellow"/>
        </w:rPr>
        <w:t>studies of possible adversaries’ hardware</w:t>
      </w:r>
      <w:r w:rsidRPr="00317009">
        <w:t xml:space="preserve">, software, </w:t>
      </w:r>
      <w:r w:rsidRPr="00317009">
        <w:rPr>
          <w:sz w:val="12"/>
        </w:rPr>
        <w:t>¶</w:t>
      </w:r>
      <w:r w:rsidRPr="00317009">
        <w:t xml:space="preserve"> computer networks, and fiber optic communications. </w:t>
      </w:r>
      <w:r w:rsidRPr="00565B2A">
        <w:rPr>
          <w:rStyle w:val="StyleUnderline"/>
          <w:highlight w:val="yellow"/>
        </w:rPr>
        <w:t xml:space="preserve">This will </w:t>
      </w:r>
      <w:r w:rsidRPr="00565B2A">
        <w:rPr>
          <w:rStyle w:val="StyleUnderline"/>
          <w:sz w:val="12"/>
          <w:highlight w:val="yellow"/>
        </w:rPr>
        <w:t>¶</w:t>
      </w:r>
      <w:r w:rsidRPr="00565B2A">
        <w:rPr>
          <w:rStyle w:val="StyleUnderline"/>
          <w:highlight w:val="yellow"/>
        </w:rPr>
        <w:t xml:space="preserve"> allow US and allied cyber commands to deploy malware, </w:t>
      </w:r>
      <w:r w:rsidRPr="00565B2A">
        <w:rPr>
          <w:rStyle w:val="StyleUnderline"/>
          <w:sz w:val="12"/>
          <w:highlight w:val="yellow"/>
        </w:rPr>
        <w:t>¶</w:t>
      </w:r>
      <w:r w:rsidRPr="00565B2A">
        <w:rPr>
          <w:rStyle w:val="StyleUnderline"/>
          <w:highlight w:val="yellow"/>
        </w:rPr>
        <w:t xml:space="preserve"> viruses, and coordinated strikes on fiber-based </w:t>
      </w:r>
      <w:r w:rsidRPr="00565B2A">
        <w:rPr>
          <w:rStyle w:val="StyleUnderline"/>
          <w:sz w:val="12"/>
          <w:highlight w:val="yellow"/>
        </w:rPr>
        <w:t>¶</w:t>
      </w:r>
      <w:r w:rsidRPr="00565B2A">
        <w:rPr>
          <w:rStyle w:val="StyleUnderline"/>
          <w:highlight w:val="yellow"/>
        </w:rPr>
        <w:t xml:space="preserve"> communications networks that would launch any enemy </w:t>
      </w:r>
      <w:r w:rsidRPr="00565B2A">
        <w:rPr>
          <w:rStyle w:val="StyleUnderline"/>
          <w:sz w:val="12"/>
          <w:highlight w:val="yellow"/>
        </w:rPr>
        <w:t>¶</w:t>
      </w:r>
      <w:r w:rsidRPr="00565B2A">
        <w:rPr>
          <w:rStyle w:val="StyleUnderline"/>
          <w:highlight w:val="yellow"/>
        </w:rPr>
        <w:t xml:space="preserve"> offensive</w:t>
      </w:r>
      <w:r w:rsidRPr="00317009">
        <w:rPr>
          <w:rStyle w:val="StyleUnderline"/>
        </w:rPr>
        <w:t xml:space="preserve"> or defensive operations. </w:t>
      </w:r>
      <w:r w:rsidRPr="00565B2A">
        <w:rPr>
          <w:rStyle w:val="StyleUnderline"/>
          <w:highlight w:val="yellow"/>
        </w:rPr>
        <w:t>Cyber warfare,</w:t>
      </w:r>
      <w:r w:rsidRPr="00317009">
        <w:rPr>
          <w:rStyle w:val="StyleUnderline"/>
        </w:rPr>
        <w:t xml:space="preserve"> if conducted </w:t>
      </w:r>
      <w:r w:rsidRPr="00317009">
        <w:rPr>
          <w:rStyle w:val="StyleUnderline"/>
          <w:sz w:val="12"/>
        </w:rPr>
        <w:t>¶</w:t>
      </w:r>
      <w:r w:rsidRPr="00317009">
        <w:rPr>
          <w:rStyle w:val="StyleUnderline"/>
        </w:rPr>
        <w:t xml:space="preserve"> in coordination with standard tactical operations, </w:t>
      </w:r>
      <w:r w:rsidRPr="00565B2A">
        <w:rPr>
          <w:rStyle w:val="StyleUnderline"/>
          <w:highlight w:val="yellow"/>
        </w:rPr>
        <w:t xml:space="preserve">could be the </w:t>
      </w:r>
      <w:r w:rsidRPr="00565B2A">
        <w:rPr>
          <w:rStyle w:val="StyleUnderline"/>
          <w:sz w:val="12"/>
          <w:highlight w:val="yellow"/>
        </w:rPr>
        <w:t>¶</w:t>
      </w:r>
      <w:r w:rsidRPr="00565B2A">
        <w:rPr>
          <w:rStyle w:val="StyleUnderline"/>
          <w:highlight w:val="yellow"/>
        </w:rPr>
        <w:t xml:space="preserve"> ultimate cross-domain asymmetric weapon in modern 21st</w:t>
      </w:r>
      <w:r w:rsidRPr="00565B2A">
        <w:rPr>
          <w:rStyle w:val="StyleUnderline"/>
          <w:sz w:val="12"/>
          <w:highlight w:val="yellow"/>
        </w:rPr>
        <w:t>¶</w:t>
      </w:r>
      <w:r w:rsidRPr="00565B2A">
        <w:rPr>
          <w:rStyle w:val="StyleUnderline"/>
          <w:highlight w:val="yellow"/>
        </w:rPr>
        <w:t xml:space="preserve"> century warfare against any nation that utilizes networked </w:t>
      </w:r>
      <w:r w:rsidRPr="00565B2A">
        <w:rPr>
          <w:rStyle w:val="StyleUnderline"/>
          <w:sz w:val="12"/>
          <w:highlight w:val="yellow"/>
        </w:rPr>
        <w:t>¶</w:t>
      </w:r>
      <w:r w:rsidRPr="00565B2A">
        <w:rPr>
          <w:rStyle w:val="StyleUnderline"/>
          <w:highlight w:val="yellow"/>
        </w:rPr>
        <w:t xml:space="preserve"> military technologies.</w:t>
      </w:r>
      <w:r w:rsidRPr="00565B2A">
        <w:rPr>
          <w:rStyle w:val="StyleUnderline"/>
          <w:sz w:val="12"/>
          <w:highlight w:val="yellow"/>
        </w:rPr>
        <w:t>¶</w:t>
      </w:r>
      <w:r w:rsidRPr="00317009">
        <w:t xml:space="preserve"> </w:t>
      </w:r>
      <w:proofErr w:type="gramStart"/>
      <w:r w:rsidRPr="00317009">
        <w:t>Any</w:t>
      </w:r>
      <w:proofErr w:type="gramEnd"/>
      <w:r w:rsidRPr="00317009">
        <w:t xml:space="preserve"> good operational concept must always attempt to </w:t>
      </w:r>
      <w:r w:rsidRPr="00317009">
        <w:rPr>
          <w:sz w:val="12"/>
        </w:rPr>
        <w:t>¶</w:t>
      </w:r>
      <w:r w:rsidRPr="00317009">
        <w:t xml:space="preserve"> minimize any negative consequences of its implementation. </w:t>
      </w:r>
      <w:r w:rsidRPr="00317009">
        <w:rPr>
          <w:sz w:val="12"/>
        </w:rPr>
        <w:t>¶</w:t>
      </w:r>
      <w:r w:rsidRPr="00317009">
        <w:t xml:space="preserve"> </w:t>
      </w:r>
      <w:proofErr w:type="spellStart"/>
      <w:r w:rsidRPr="00317009">
        <w:t>AirSeaCyber</w:t>
      </w:r>
      <w:proofErr w:type="spellEnd"/>
      <w:r w:rsidRPr="00317009">
        <w:t xml:space="preserve"> presents US policymakers and their allies with a </w:t>
      </w:r>
      <w:r w:rsidRPr="00317009">
        <w:rPr>
          <w:sz w:val="12"/>
        </w:rPr>
        <w:t>¶</w:t>
      </w:r>
      <w:r w:rsidRPr="00317009">
        <w:t xml:space="preserve"> toolkit to deal with the diverse global military challenges of </w:t>
      </w:r>
      <w:r w:rsidRPr="00317009">
        <w:rPr>
          <w:sz w:val="12"/>
        </w:rPr>
        <w:t>¶</w:t>
      </w:r>
      <w:r w:rsidRPr="00317009">
        <w:t xml:space="preserve"> the 21st Century. The inclusion of cyber obviously declares </w:t>
      </w:r>
      <w:r w:rsidRPr="00317009">
        <w:rPr>
          <w:sz w:val="12"/>
        </w:rPr>
        <w:t>¶</w:t>
      </w:r>
      <w:r w:rsidRPr="00317009">
        <w:t xml:space="preserve"> that the US and its allies are prepared to enter a new domain of </w:t>
      </w:r>
      <w:r w:rsidRPr="00317009">
        <w:rPr>
          <w:sz w:val="12"/>
        </w:rPr>
        <w:t>¶</w:t>
      </w:r>
      <w:r w:rsidRPr="00317009">
        <w:t xml:space="preserve"> combat operations. This focus could unnecessarily draw </w:t>
      </w:r>
      <w:r w:rsidRPr="00317009">
        <w:rPr>
          <w:sz w:val="12"/>
        </w:rPr>
        <w:t>¶</w:t>
      </w:r>
      <w:r w:rsidRPr="00317009">
        <w:t xml:space="preserve"> attention to a domain that should be left to ‘fight in the </w:t>
      </w:r>
      <w:r w:rsidRPr="00317009">
        <w:rPr>
          <w:sz w:val="12"/>
        </w:rPr>
        <w:t>¶</w:t>
      </w:r>
      <w:r w:rsidRPr="00317009">
        <w:t xml:space="preserve"> shadows’ to avoid engendering a new battleground with </w:t>
      </w:r>
      <w:r w:rsidRPr="00317009">
        <w:rPr>
          <w:sz w:val="12"/>
        </w:rPr>
        <w:t>¶</w:t>
      </w:r>
      <w:r w:rsidRPr="00317009">
        <w:t xml:space="preserve"> deadly consequences.</w:t>
      </w:r>
    </w:p>
    <w:p w:rsidR="00515C9A" w:rsidRPr="00955B9B" w:rsidRDefault="00515C9A" w:rsidP="00515C9A">
      <w:pPr>
        <w:pStyle w:val="Heading4"/>
      </w:pPr>
      <w:r>
        <w:t xml:space="preserve">Offensive asymmetrical capabilities are key to deterrence - </w:t>
      </w:r>
      <w:r w:rsidRPr="00955B9B">
        <w:t>prevents conflicts from going nuclear</w:t>
      </w:r>
    </w:p>
    <w:p w:rsidR="00515C9A" w:rsidRPr="00E3025B" w:rsidRDefault="00515C9A" w:rsidP="00515C9A">
      <w:r w:rsidRPr="00955B9B">
        <w:rPr>
          <w:rStyle w:val="Style13ptBold"/>
        </w:rPr>
        <w:t xml:space="preserve">Grant ‘9 </w:t>
      </w:r>
      <w:r w:rsidRPr="00E3025B">
        <w:t>Dr. Rebecca, PhD in International Relations from the London School of Economics and Former lecturer at Air University and Air Command and Staff College</w:t>
      </w:r>
      <w:r>
        <w:t>,</w:t>
      </w:r>
      <w:r w:rsidRPr="00E3025B">
        <w:t xml:space="preserve"> February.  “Global Deterrence- the role of the f-22” Lexington Institute Online</w:t>
      </w:r>
    </w:p>
    <w:p w:rsidR="00515C9A" w:rsidRPr="00565B2A" w:rsidRDefault="00515C9A" w:rsidP="00515C9A">
      <w:pPr>
        <w:rPr>
          <w:rStyle w:val="StyleUnderline"/>
          <w:b w:val="0"/>
          <w:bCs/>
        </w:rPr>
      </w:pPr>
      <w:r w:rsidRPr="00B02CD4">
        <w:t xml:space="preserve">So it’s reasonable to ask: is the US keeping far </w:t>
      </w:r>
      <w:proofErr w:type="gramStart"/>
      <w:r w:rsidRPr="00B02CD4">
        <w:t>enough  ahead</w:t>
      </w:r>
      <w:proofErr w:type="gramEnd"/>
      <w:r w:rsidRPr="00B02CD4">
        <w:t xml:space="preserve"> to make its conventional deterrence effective?  </w:t>
      </w:r>
      <w:proofErr w:type="gramStart"/>
      <w:r w:rsidRPr="00B02CD4">
        <w:t>The  answer</w:t>
      </w:r>
      <w:proofErr w:type="gramEnd"/>
      <w:r w:rsidRPr="00B02CD4">
        <w:t xml:space="preserve"> depends, in part, on US airpower in general, and  the F-22 in particular.  This paper examines one vital aspect of </w:t>
      </w:r>
      <w:proofErr w:type="gramStart"/>
      <w:r w:rsidRPr="00B02CD4">
        <w:t>conventional  deterrence</w:t>
      </w:r>
      <w:proofErr w:type="gramEnd"/>
      <w:r w:rsidRPr="00B02CD4">
        <w:t xml:space="preserve">: how to assure that the US can open up  the airspace and execute a conventional strike.  </w:t>
      </w:r>
      <w:proofErr w:type="gramStart"/>
      <w:r w:rsidRPr="00B02CD4">
        <w:t>Trends  now</w:t>
      </w:r>
      <w:proofErr w:type="gramEnd"/>
      <w:r w:rsidRPr="00B02CD4">
        <w:t xml:space="preserve"> suggest that America can’t take that advantage for  granted, or rely on airpower’s conventional deterrence  for much longer.  Potential adversaries are moving </w:t>
      </w:r>
      <w:proofErr w:type="gramStart"/>
      <w:r w:rsidRPr="00B02CD4">
        <w:t>way  too</w:t>
      </w:r>
      <w:proofErr w:type="gramEnd"/>
      <w:r w:rsidRPr="00B02CD4">
        <w:t xml:space="preserve"> fast on aircraft, weapons and tactics and the gap is  narrowing.  </w:t>
      </w:r>
      <w:r w:rsidRPr="00C90A89">
        <w:rPr>
          <w:rStyle w:val="StyleUnderline"/>
          <w:highlight w:val="yellow"/>
        </w:rPr>
        <w:t>Instead of nuclear warhead</w:t>
      </w:r>
      <w:r w:rsidRPr="00955B9B">
        <w:rPr>
          <w:rStyle w:val="StyleUnderline"/>
        </w:rPr>
        <w:t xml:space="preserve"> throw-weight and survivable second strike, </w:t>
      </w:r>
      <w:r w:rsidRPr="00C90A89">
        <w:rPr>
          <w:rStyle w:val="StyleUnderline"/>
          <w:highlight w:val="yellow"/>
        </w:rPr>
        <w:t>the</w:t>
      </w:r>
      <w:r w:rsidRPr="00955B9B">
        <w:rPr>
          <w:rStyle w:val="StyleUnderline"/>
        </w:rPr>
        <w:t xml:space="preserve"> technical details of </w:t>
      </w:r>
      <w:proofErr w:type="gramStart"/>
      <w:r w:rsidRPr="00955B9B">
        <w:rPr>
          <w:rStyle w:val="StyleUnderline"/>
        </w:rPr>
        <w:t xml:space="preserve">the  </w:t>
      </w:r>
      <w:r w:rsidRPr="00C90A89">
        <w:rPr>
          <w:rStyle w:val="StyleUnderline"/>
          <w:highlight w:val="yellow"/>
        </w:rPr>
        <w:t>balance</w:t>
      </w:r>
      <w:proofErr w:type="gramEnd"/>
      <w:r w:rsidRPr="00C90A89">
        <w:rPr>
          <w:rStyle w:val="StyleUnderline"/>
          <w:highlight w:val="yellow"/>
        </w:rPr>
        <w:t xml:space="preserve"> for conventional deterrence</w:t>
      </w:r>
      <w:r w:rsidRPr="00955B9B">
        <w:rPr>
          <w:rStyle w:val="StyleUnderline"/>
        </w:rPr>
        <w:t xml:space="preserve"> in the 21st  Century </w:t>
      </w:r>
      <w:r w:rsidRPr="00C90A89">
        <w:rPr>
          <w:rStyle w:val="StyleUnderline"/>
          <w:highlight w:val="yellow"/>
        </w:rPr>
        <w:t>may come down to stealth and supersonic  speed without afterburner</w:t>
      </w:r>
      <w:r w:rsidRPr="00955B9B">
        <w:rPr>
          <w:rStyle w:val="StyleUnderline"/>
        </w:rPr>
        <w:t xml:space="preserve">. </w:t>
      </w:r>
      <w:r w:rsidRPr="00B02CD4">
        <w:t xml:space="preserve"> Conventional Deterrence Then And </w:t>
      </w:r>
      <w:proofErr w:type="gramStart"/>
      <w:r w:rsidRPr="00B02CD4">
        <w:t>Now  America’s</w:t>
      </w:r>
      <w:proofErr w:type="gramEnd"/>
      <w:r w:rsidRPr="00B02CD4">
        <w:t xml:space="preserve"> defense officials once followed the relative  standings of conventional forces very closely.  Conventional deterrence came into vogue in the </w:t>
      </w:r>
      <w:proofErr w:type="gramStart"/>
      <w:r w:rsidRPr="00B02CD4">
        <w:t>1980s  when</w:t>
      </w:r>
      <w:proofErr w:type="gramEnd"/>
      <w:r w:rsidRPr="00B02CD4">
        <w:t xml:space="preserve"> Cold War tensions with the Soviet Union revived  interest in strong conventional forces as deterrents in  their own right.  Back then, scholars researched </w:t>
      </w:r>
      <w:proofErr w:type="gramStart"/>
      <w:r w:rsidRPr="00B02CD4">
        <w:t>case  studies</w:t>
      </w:r>
      <w:proofErr w:type="gramEnd"/>
      <w:r w:rsidRPr="00B02CD4">
        <w:t xml:space="preserve"> on historical and regional conflicts and  re-examined how military might on each side influenced  the causes of wars.  Keen interest developed in whether  NATO (North Atlantic Treaty Organization) and the  Warsaw Pact could restrain themselves and fight a  conventional war in Europe without resorting to nuclear  weapons – and if so, who would prevail.  Major </w:t>
      </w:r>
      <w:proofErr w:type="gramStart"/>
      <w:r w:rsidRPr="00B02CD4">
        <w:t>improvements  in</w:t>
      </w:r>
      <w:proofErr w:type="gramEnd"/>
      <w:r w:rsidRPr="00B02CD4">
        <w:t xml:space="preserve"> air and land forces followed.   All that preparation for Europe turned out to </w:t>
      </w:r>
      <w:proofErr w:type="gramStart"/>
      <w:r w:rsidRPr="00B02CD4">
        <w:t>be  unnecessary</w:t>
      </w:r>
      <w:proofErr w:type="gramEnd"/>
      <w:r w:rsidRPr="00B02CD4">
        <w:t xml:space="preserve"> – but highly useful elsewhere.   </w:t>
      </w:r>
      <w:proofErr w:type="gramStart"/>
      <w:r w:rsidRPr="00B02CD4">
        <w:t>No  challengers</w:t>
      </w:r>
      <w:proofErr w:type="gramEnd"/>
      <w:r w:rsidRPr="00B02CD4">
        <w:t xml:space="preserve"> arose to test the ability of the US to employ  airpower as it chose.   However, </w:t>
      </w:r>
      <w:r w:rsidRPr="00955B9B">
        <w:rPr>
          <w:rStyle w:val="StyleUnderline"/>
        </w:rPr>
        <w:t xml:space="preserve">the balance may be shifting again.  In the </w:t>
      </w:r>
      <w:proofErr w:type="gramStart"/>
      <w:r w:rsidRPr="00955B9B">
        <w:rPr>
          <w:rStyle w:val="StyleUnderline"/>
        </w:rPr>
        <w:t>last  two</w:t>
      </w:r>
      <w:proofErr w:type="gramEnd"/>
      <w:r w:rsidRPr="00955B9B">
        <w:rPr>
          <w:rStyle w:val="StyleUnderline"/>
        </w:rPr>
        <w:t xml:space="preserve"> years, </w:t>
      </w:r>
      <w:r w:rsidRPr="00C90A89">
        <w:rPr>
          <w:rStyle w:val="StyleUnderline"/>
          <w:highlight w:val="yellow"/>
        </w:rPr>
        <w:t>Russia, India and China have all announced or  clarified major defense programs that include everything  from the development of advanced fighters to upgrading  aircraft carriers</w:t>
      </w:r>
      <w:r w:rsidRPr="00955B9B">
        <w:rPr>
          <w:rStyle w:val="StyleUnderline"/>
        </w:rPr>
        <w:t>.</w:t>
      </w:r>
      <w:r w:rsidRPr="00B02CD4">
        <w:t xml:space="preserve">  Turns out, </w:t>
      </w:r>
      <w:r w:rsidRPr="00955B9B">
        <w:rPr>
          <w:rStyle w:val="StyleUnderline"/>
        </w:rPr>
        <w:t xml:space="preserve">adversaries took careful </w:t>
      </w:r>
      <w:proofErr w:type="gramStart"/>
      <w:r w:rsidRPr="00955B9B">
        <w:rPr>
          <w:rStyle w:val="StyleUnderline"/>
        </w:rPr>
        <w:t>note  of</w:t>
      </w:r>
      <w:proofErr w:type="gramEnd"/>
      <w:r w:rsidRPr="00955B9B">
        <w:rPr>
          <w:rStyle w:val="StyleUnderline"/>
        </w:rPr>
        <w:t xml:space="preserve"> the way America and its allies used air dominance in  all its operations.  </w:t>
      </w:r>
      <w:r w:rsidRPr="00C90A89">
        <w:rPr>
          <w:rStyle w:val="StyleUnderline"/>
          <w:highlight w:val="yellow"/>
        </w:rPr>
        <w:t xml:space="preserve">They reshaped their defense plans </w:t>
      </w:r>
      <w:proofErr w:type="gramStart"/>
      <w:r w:rsidRPr="00C90A89">
        <w:rPr>
          <w:rStyle w:val="StyleUnderline"/>
          <w:highlight w:val="yellow"/>
        </w:rPr>
        <w:t>to  make</w:t>
      </w:r>
      <w:proofErr w:type="gramEnd"/>
      <w:r w:rsidRPr="00C90A89">
        <w:rPr>
          <w:rStyle w:val="StyleUnderline"/>
          <w:highlight w:val="yellow"/>
        </w:rPr>
        <w:t xml:space="preserve"> inroads on that asymmetric advantage</w:t>
      </w:r>
      <w:r w:rsidRPr="00955B9B">
        <w:rPr>
          <w:rStyle w:val="StyleUnderline"/>
        </w:rPr>
        <w:t xml:space="preserve">. </w:t>
      </w:r>
      <w:r w:rsidRPr="00B02CD4">
        <w:t xml:space="preserve"> They </w:t>
      </w:r>
      <w:proofErr w:type="gramStart"/>
      <w:r w:rsidRPr="00B02CD4">
        <w:t>are  building</w:t>
      </w:r>
      <w:proofErr w:type="gramEnd"/>
      <w:r w:rsidRPr="00B02CD4">
        <w:t xml:space="preserve"> advanced missiles, aircraft and subsystems and  there’s also a world market for their best wares.   For all these reasons, </w:t>
      </w:r>
      <w:r w:rsidRPr="00955B9B">
        <w:rPr>
          <w:rStyle w:val="StyleUnderline"/>
        </w:rPr>
        <w:t xml:space="preserve">conventional deterrence </w:t>
      </w:r>
      <w:proofErr w:type="gramStart"/>
      <w:r w:rsidRPr="00955B9B">
        <w:rPr>
          <w:rStyle w:val="StyleUnderline"/>
        </w:rPr>
        <w:t>is  moving</w:t>
      </w:r>
      <w:proofErr w:type="gramEnd"/>
      <w:r w:rsidRPr="00955B9B">
        <w:rPr>
          <w:rStyle w:val="StyleUnderline"/>
        </w:rPr>
        <w:t xml:space="preserve"> up the list of jobs for America’s military.  </w:t>
      </w:r>
      <w:r w:rsidRPr="00B02CD4">
        <w:t xml:space="preserve"> According to Mullen: </w:t>
      </w:r>
      <w:r w:rsidRPr="00955B9B">
        <w:rPr>
          <w:rStyle w:val="StyleUnderline"/>
        </w:rPr>
        <w:t>A big part of credibility,</w:t>
      </w:r>
      <w:r w:rsidRPr="00B02CD4">
        <w:t xml:space="preserve"> of course, </w:t>
      </w:r>
      <w:r w:rsidRPr="00955B9B">
        <w:rPr>
          <w:rStyle w:val="StyleUnderline"/>
        </w:rPr>
        <w:t>lies in our   conventional capability.</w:t>
      </w:r>
      <w:r w:rsidRPr="00B02CD4">
        <w:t xml:space="preserve"> </w:t>
      </w:r>
      <w:r w:rsidRPr="00C90A89">
        <w:rPr>
          <w:rStyle w:val="StyleUnderline"/>
          <w:highlight w:val="yellow"/>
        </w:rPr>
        <w:t>The capability to project   U.S. military power</w:t>
      </w:r>
      <w:r w:rsidRPr="00955B9B">
        <w:rPr>
          <w:rStyle w:val="StyleUnderline"/>
        </w:rPr>
        <w:t xml:space="preserve"> globally and </w:t>
      </w:r>
      <w:r w:rsidRPr="00C90A89">
        <w:rPr>
          <w:rStyle w:val="StyleUnderline"/>
          <w:highlight w:val="yellow"/>
        </w:rPr>
        <w:t>conduct   effective theater-level operations across the   domains of land, sea, air, space, cyberspace, and   information</w:t>
      </w:r>
      <w:r w:rsidRPr="00955B9B">
        <w:rPr>
          <w:rStyle w:val="StyleUnderline"/>
        </w:rPr>
        <w:t xml:space="preserve"> – including the capability to win   decisively – </w:t>
      </w:r>
      <w:r w:rsidRPr="00C90A89">
        <w:rPr>
          <w:rStyle w:val="StyleUnderline"/>
          <w:highlight w:val="yellow"/>
        </w:rPr>
        <w:t>remains essential to deterrence   effectiveness</w:t>
      </w:r>
      <w:r w:rsidRPr="00955B9B">
        <w:rPr>
          <w:rStyle w:val="StyleUnderline"/>
        </w:rPr>
        <w:t xml:space="preserve">. </w:t>
      </w:r>
      <w:r w:rsidRPr="00B02CD4">
        <w:t xml:space="preserve"> We must therefore address our   conventional force structure and its readiness as   a deterrent factor, especially after 7 years at war.  No one is suggesting that deterrence in this multi-</w:t>
      </w:r>
      <w:proofErr w:type="gramStart"/>
      <w:r w:rsidRPr="00B02CD4">
        <w:t>polar  world</w:t>
      </w:r>
      <w:proofErr w:type="gramEnd"/>
      <w:r w:rsidRPr="00B02CD4">
        <w:t xml:space="preserve"> will be the same as the Cold War.  Far from it.   For one thing, America will not have the same </w:t>
      </w:r>
      <w:proofErr w:type="gramStart"/>
      <w:r w:rsidRPr="00B02CD4">
        <w:t>economic  dominance</w:t>
      </w:r>
      <w:proofErr w:type="gramEnd"/>
      <w:r w:rsidRPr="00B02CD4">
        <w:t xml:space="preserve"> it once enjoyed.  America’s economy will </w:t>
      </w:r>
      <w:proofErr w:type="gramStart"/>
      <w:r w:rsidRPr="00B02CD4">
        <w:t>still  probably</w:t>
      </w:r>
      <w:proofErr w:type="gramEnd"/>
      <w:r w:rsidRPr="00B02CD4">
        <w:t xml:space="preserve"> be the biggest for a time, but economic and  financial peers are already on the scene.  Some </w:t>
      </w:r>
      <w:proofErr w:type="gramStart"/>
      <w:r w:rsidRPr="00B02CD4">
        <w:t>forecast  China’s</w:t>
      </w:r>
      <w:proofErr w:type="gramEnd"/>
      <w:r w:rsidRPr="00B02CD4">
        <w:t xml:space="preserve"> economy may grow fast enough to overtake the US.  With China, and other nations, military deterrence </w:t>
      </w:r>
      <w:proofErr w:type="gramStart"/>
      <w:r w:rsidRPr="00B02CD4">
        <w:t>will  be</w:t>
      </w:r>
      <w:proofErr w:type="gramEnd"/>
      <w:r w:rsidRPr="00B02CD4">
        <w:t xml:space="preserve"> one part of a much wider relationship encompassing  trade agreements, financial deals, diplomacy, and yes,  other competition for global influence as China navigates its “peaceful rise.”  Instead of spies and the Berlin Wall, the deterrence of the 21st Century will include gala </w:t>
      </w:r>
      <w:proofErr w:type="gramStart"/>
      <w:r w:rsidRPr="00B02CD4">
        <w:t>state  dinners</w:t>
      </w:r>
      <w:proofErr w:type="gramEnd"/>
      <w:r w:rsidRPr="00B02CD4">
        <w:t xml:space="preserve">, toasts with strong liquor, and a shifting series of  international consortia and negotiations on everything  from trade to climate change.   However, </w:t>
      </w:r>
      <w:r w:rsidRPr="00955B9B">
        <w:rPr>
          <w:rStyle w:val="StyleUnderline"/>
        </w:rPr>
        <w:t>low</w:t>
      </w:r>
      <w:r w:rsidRPr="00C90A89">
        <w:rPr>
          <w:rStyle w:val="StyleUnderline"/>
          <w:highlight w:val="yellow"/>
        </w:rPr>
        <w:t xml:space="preserve">-level military friction is likely to be </w:t>
      </w:r>
      <w:proofErr w:type="gramStart"/>
      <w:r w:rsidRPr="00C90A89">
        <w:rPr>
          <w:rStyle w:val="StyleUnderline"/>
          <w:highlight w:val="yellow"/>
        </w:rPr>
        <w:t>a  constant</w:t>
      </w:r>
      <w:proofErr w:type="gramEnd"/>
      <w:r w:rsidRPr="00C90A89">
        <w:rPr>
          <w:rStyle w:val="StyleUnderline"/>
          <w:highlight w:val="yellow"/>
        </w:rPr>
        <w:t xml:space="preserve">.  Russia will be active on its borders </w:t>
      </w:r>
      <w:proofErr w:type="gramStart"/>
      <w:r w:rsidRPr="00C90A89">
        <w:rPr>
          <w:rStyle w:val="StyleUnderline"/>
          <w:highlight w:val="yellow"/>
        </w:rPr>
        <w:t>and  China</w:t>
      </w:r>
      <w:proofErr w:type="gramEnd"/>
      <w:r w:rsidRPr="00C90A89">
        <w:rPr>
          <w:rStyle w:val="StyleUnderline"/>
          <w:highlight w:val="yellow"/>
        </w:rPr>
        <w:t xml:space="preserve"> will continue to build global ties.</w:t>
      </w:r>
      <w:r w:rsidRPr="00955B9B">
        <w:rPr>
          <w:rStyle w:val="StyleUnderline"/>
        </w:rPr>
        <w:t xml:space="preserve">  Expect </w:t>
      </w:r>
      <w:proofErr w:type="gramStart"/>
      <w:r w:rsidRPr="00955B9B">
        <w:rPr>
          <w:rStyle w:val="StyleUnderline"/>
        </w:rPr>
        <w:t>the  spheres</w:t>
      </w:r>
      <w:proofErr w:type="gramEnd"/>
      <w:r w:rsidRPr="00955B9B">
        <w:rPr>
          <w:rStyle w:val="StyleUnderline"/>
        </w:rPr>
        <w:t xml:space="preserve"> of influence of the major world powers to collide  from time to time.    Conventional deterrence will have a big role in </w:t>
      </w:r>
      <w:proofErr w:type="gramStart"/>
      <w:r w:rsidRPr="00955B9B">
        <w:rPr>
          <w:rStyle w:val="StyleUnderline"/>
        </w:rPr>
        <w:t>shaping  those</w:t>
      </w:r>
      <w:proofErr w:type="gramEnd"/>
      <w:r w:rsidRPr="00955B9B">
        <w:rPr>
          <w:rStyle w:val="StyleUnderline"/>
        </w:rPr>
        <w:t xml:space="preserve"> collisions – and whether they turn out to be  occasional jostling or more serious face-offs.</w:t>
      </w:r>
      <w:r w:rsidRPr="00B02CD4">
        <w:t xml:space="preserve"> </w:t>
      </w:r>
    </w:p>
    <w:p w:rsidR="00515C9A" w:rsidRPr="00057D79" w:rsidRDefault="00515C9A" w:rsidP="00515C9A">
      <w:pPr>
        <w:pStyle w:val="Heading4"/>
        <w:rPr>
          <w:rStyle w:val="Style13ptBold"/>
          <w:b/>
        </w:rPr>
      </w:pPr>
      <w:r>
        <w:rPr>
          <w:rStyle w:val="Style13ptBold"/>
          <w:b/>
        </w:rPr>
        <w:t>Offensive Cyber operations</w:t>
      </w:r>
      <w:r w:rsidRPr="00057D79">
        <w:rPr>
          <w:rStyle w:val="Style13ptBold"/>
          <w:b/>
        </w:rPr>
        <w:t xml:space="preserve"> checks back Chinese </w:t>
      </w:r>
      <w:proofErr w:type="spellStart"/>
      <w:r w:rsidRPr="00057D79">
        <w:rPr>
          <w:rStyle w:val="Style13ptBold"/>
          <w:b/>
        </w:rPr>
        <w:t>cyber attacks</w:t>
      </w:r>
      <w:proofErr w:type="spellEnd"/>
      <w:r w:rsidRPr="00057D79">
        <w:rPr>
          <w:rStyle w:val="Style13ptBold"/>
          <w:b/>
        </w:rPr>
        <w:t>.</w:t>
      </w:r>
    </w:p>
    <w:p w:rsidR="00515C9A" w:rsidRPr="00057D79" w:rsidRDefault="00515C9A" w:rsidP="00515C9A">
      <w:r w:rsidRPr="00057D79">
        <w:rPr>
          <w:rStyle w:val="Style13ptBold"/>
        </w:rPr>
        <w:t>Greenwald and MacAskill ’13</w:t>
      </w:r>
      <w:r>
        <w:t xml:space="preserve"> </w:t>
      </w:r>
      <w:hyperlink r:id="rId36" w:history="1">
        <w:r w:rsidRPr="00057D79">
          <w:t>Glenn Greenwald</w:t>
        </w:r>
      </w:hyperlink>
      <w:r w:rsidRPr="00057D79">
        <w:t xml:space="preserve"> and </w:t>
      </w:r>
      <w:hyperlink r:id="rId37" w:history="1">
        <w:r w:rsidRPr="00057D79">
          <w:t>Ewen MacAskill</w:t>
        </w:r>
      </w:hyperlink>
      <w:r w:rsidRPr="00057D79">
        <w:t xml:space="preserve"> ¶ </w:t>
      </w:r>
      <w:hyperlink r:id="rId38" w:history="1">
        <w:r w:rsidRPr="00057D79">
          <w:t>guardian.co.uk</w:t>
        </w:r>
      </w:hyperlink>
      <w:r w:rsidRPr="00057D79">
        <w:t>, Friday 7 June 2013 15.06 EDT Obama orders US to draw up overseas target list for cyber-attacks http://www.guardian.co.uk/world/2013/jun/07/obama-china-targets-cyber-overseas</w:t>
      </w:r>
    </w:p>
    <w:p w:rsidR="00515C9A" w:rsidRPr="00057D79" w:rsidRDefault="00515C9A" w:rsidP="00515C9A">
      <w:pPr>
        <w:rPr>
          <w:rStyle w:val="StyleUnderline"/>
        </w:rPr>
      </w:pPr>
      <w:r w:rsidRPr="00C62ABE">
        <w:t xml:space="preserve">The 18-page Presidential Policy Directive 20, issued in October last year but never published, states that what it calls Offensive Cyber Effects Operations </w:t>
      </w:r>
      <w:r w:rsidRPr="00C62ABE">
        <w:rPr>
          <w:highlight w:val="yellow"/>
        </w:rPr>
        <w:t>(</w:t>
      </w:r>
      <w:r w:rsidRPr="00565B2A">
        <w:rPr>
          <w:rStyle w:val="StyleUnderline"/>
          <w:highlight w:val="yellow"/>
        </w:rPr>
        <w:t>OCEO</w:t>
      </w:r>
      <w:r w:rsidRPr="00C62ABE">
        <w:rPr>
          <w:highlight w:val="yellow"/>
        </w:rPr>
        <w:t>) "</w:t>
      </w:r>
      <w:r w:rsidRPr="00565B2A">
        <w:rPr>
          <w:rStyle w:val="StyleUnderline"/>
          <w:highlight w:val="yellow"/>
        </w:rPr>
        <w:t>can offer unique and unconventional capabilities to advance US national objectives around the world with little or no warning to the adversary or target</w:t>
      </w:r>
      <w:r w:rsidRPr="00565B2A">
        <w:rPr>
          <w:rStyle w:val="StyleUnderline"/>
        </w:rPr>
        <w:t xml:space="preserve"> and with potential effects ranging from subtle to severely damaging"</w:t>
      </w:r>
      <w:r w:rsidRPr="00C62ABE">
        <w:t xml:space="preserve">.¶ It says </w:t>
      </w:r>
      <w:r w:rsidRPr="00565B2A">
        <w:rPr>
          <w:rStyle w:val="StyleUnderline"/>
          <w:highlight w:val="yellow"/>
        </w:rPr>
        <w:t>the government will "identify potential targets of national importance where OCEO can offer a favorable balance of effectiveness</w:t>
      </w:r>
      <w:r w:rsidRPr="00565B2A">
        <w:rPr>
          <w:rStyle w:val="StyleUnderline"/>
        </w:rPr>
        <w:t xml:space="preserve"> and risk as compared with other instruments of national power"</w:t>
      </w:r>
      <w:r w:rsidRPr="00C62ABE">
        <w:t xml:space="preserve">.¶ </w:t>
      </w:r>
      <w:r w:rsidRPr="00565B2A">
        <w:rPr>
          <w:rStyle w:val="StyleUnderline"/>
          <w:highlight w:val="yellow"/>
        </w:rPr>
        <w:t>The directive</w:t>
      </w:r>
      <w:r w:rsidRPr="00C62ABE">
        <w:t xml:space="preserve"> also contemplates the possible use of cyber actions inside the US, though it specifies that no such domestic operations can be conducted without the prior order of the president, except in cases of emergency. ¶ The aim of the document </w:t>
      </w:r>
      <w:r w:rsidRPr="00565B2A">
        <w:rPr>
          <w:rStyle w:val="StyleUnderline"/>
          <w:highlight w:val="yellow"/>
        </w:rPr>
        <w:t>was "to put in place tools and a framework to enable government to make decisions"</w:t>
      </w:r>
      <w:r w:rsidRPr="00C62ABE">
        <w:t xml:space="preserve"> on cyber actions, a senior administration official told the Guardian.¶ </w:t>
      </w:r>
      <w:hyperlink r:id="rId39" w:history="1">
        <w:r w:rsidRPr="00C62ABE">
          <w:t>The administration published some declassified talking points</w:t>
        </w:r>
      </w:hyperlink>
      <w:r w:rsidRPr="00C62ABE">
        <w:t xml:space="preserve"> from the directive in January 2013, but those did not mention </w:t>
      </w:r>
      <w:r w:rsidRPr="00565B2A">
        <w:rPr>
          <w:rStyle w:val="StyleUnderline"/>
          <w:highlight w:val="yellow"/>
        </w:rPr>
        <w:t>the stepping up of America's offensive capability</w:t>
      </w:r>
      <w:r w:rsidRPr="00C62ABE">
        <w:t xml:space="preserve"> and the drawing up of a target list.¶ Obama's move to establish a potentially aggressive cyber warfare doctrine will heighten fears over the increasing militarization of the internet.¶ The directive's publication comes as the president </w:t>
      </w:r>
      <w:r w:rsidRPr="00565B2A">
        <w:rPr>
          <w:rStyle w:val="StyleUnderline"/>
          <w:highlight w:val="yellow"/>
        </w:rPr>
        <w:t>plans to confront</w:t>
      </w:r>
      <w:r w:rsidRPr="00C62ABE">
        <w:t xml:space="preserve"> his Chinese counterpart Xi Jinping at a summit in California on Friday over alleged </w:t>
      </w:r>
      <w:r w:rsidRPr="00565B2A">
        <w:rPr>
          <w:rStyle w:val="StyleUnderline"/>
          <w:highlight w:val="yellow"/>
        </w:rPr>
        <w:t>Chinese attacks on western targets</w:t>
      </w:r>
      <w:r w:rsidRPr="00C62ABE">
        <w:rPr>
          <w:highlight w:val="yellow"/>
        </w:rPr>
        <w:t>.</w:t>
      </w:r>
      <w:r w:rsidRPr="00C62ABE">
        <w:t xml:space="preserve">¶ Even before the publication of the directive, Beijing had hit back against US criticism, with a senior official claiming to have "mountains of data" on American cyber-attacks he claimed were every bit as serious as those </w:t>
      </w:r>
      <w:hyperlink r:id="rId40" w:history="1">
        <w:r w:rsidRPr="00565B2A">
          <w:rPr>
            <w:rStyle w:val="StyleUnderline"/>
          </w:rPr>
          <w:t>China</w:t>
        </w:r>
      </w:hyperlink>
      <w:r w:rsidRPr="00565B2A">
        <w:rPr>
          <w:rStyle w:val="StyleUnderline"/>
        </w:rPr>
        <w:t xml:space="preserve"> was accused of having carried out against the US</w:t>
      </w:r>
      <w:r w:rsidRPr="00C62ABE">
        <w:t xml:space="preserve">.¶ Presidential Policy Directive 20 defines OCEO as "operations and related programs or activities … conducted by or on behalf of the </w:t>
      </w:r>
      <w:hyperlink r:id="rId41" w:history="1">
        <w:r w:rsidRPr="00C62ABE">
          <w:t>United States</w:t>
        </w:r>
      </w:hyperlink>
      <w:r w:rsidRPr="00C62ABE">
        <w:t xml:space="preserve"> Government, in or through cyberspace, that are intended to enable or produce cyber effects outside United States government networks."¶ Asked about the stepping up of US offensive capabilities outlined in the directive, a senior administration official said: "</w:t>
      </w:r>
      <w:r w:rsidRPr="00565B2A">
        <w:rPr>
          <w:rStyle w:val="StyleUnderline"/>
          <w:highlight w:val="yellow"/>
        </w:rPr>
        <w:t>Once humans develop the capacity to build boats, we build navies. Once you build airplanes, we build air forces."</w:t>
      </w:r>
    </w:p>
    <w:p w:rsidR="00515C9A" w:rsidRDefault="00515C9A" w:rsidP="00515C9A">
      <w:pPr>
        <w:pStyle w:val="Heading4"/>
        <w:rPr>
          <w:rFonts w:asciiTheme="minorHAnsi" w:eastAsia="Times New Roman" w:hAnsiTheme="minorHAnsi" w:cs="Times New Roman"/>
          <w:b w:val="0"/>
          <w:sz w:val="16"/>
        </w:rPr>
      </w:pPr>
      <w:r w:rsidRPr="00DB3E78">
        <w:rPr>
          <w:szCs w:val="26"/>
        </w:rPr>
        <w:t>We sidestep your OSO’s defense, new pentagon oversight and funding for new weapons means they are accurate and only used when necessary</w:t>
      </w:r>
      <w:r w:rsidRPr="00DB3E78">
        <w:rPr>
          <w:szCs w:val="26"/>
        </w:rPr>
        <w:br/>
      </w:r>
      <w:hyperlink r:id="rId42" w:tooltip="View this profile" w:history="1">
        <w:r w:rsidRPr="00DB3E78">
          <w:rPr>
            <w:rStyle w:val="Style13ptBold"/>
            <w:b/>
            <w:szCs w:val="26"/>
          </w:rPr>
          <w:t>Caitlin Howarth</w:t>
        </w:r>
      </w:hyperlink>
      <w:r w:rsidRPr="00DB3E78">
        <w:rPr>
          <w:rStyle w:val="Style13ptBold"/>
          <w:b/>
          <w:szCs w:val="26"/>
        </w:rPr>
        <w:t xml:space="preserve"> August 2012</w:t>
      </w:r>
      <w:r w:rsidRPr="00DB3E78">
        <w:rPr>
          <w:rStyle w:val="Style13ptBold"/>
          <w:szCs w:val="26"/>
        </w:rPr>
        <w:br/>
        <w:t>Pentagon's Move to Fast-Track Cyber Weapons Will Upset China and Russia</w:t>
      </w:r>
      <w:r>
        <w:rPr>
          <w:rStyle w:val="Style13ptBold"/>
          <w:szCs w:val="26"/>
        </w:rPr>
        <w:br/>
      </w:r>
      <w:hyperlink r:id="rId43" w:history="1">
        <w:r w:rsidRPr="00DB3E78">
          <w:rPr>
            <w:rFonts w:eastAsiaTheme="minorHAnsi" w:cs="Calibri"/>
            <w:b w:val="0"/>
            <w:iCs w:val="0"/>
            <w:sz w:val="22"/>
          </w:rPr>
          <w:t>http://www.policymic.com/articles/6730/pentagon-s-move-to-fast-track-cyber-weapons-will-upset-china-and-russia</w:t>
        </w:r>
      </w:hyperlink>
      <w:r w:rsidRPr="00DB3E78">
        <w:rPr>
          <w:rStyle w:val="Style13ptBold"/>
          <w:sz w:val="16"/>
        </w:rPr>
        <w:br/>
      </w:r>
      <w:r w:rsidRPr="00DB3E78">
        <w:rPr>
          <w:rFonts w:asciiTheme="minorHAnsi" w:eastAsia="Times New Roman" w:hAnsiTheme="minorHAnsi" w:cs="Times New Roman"/>
          <w:b w:val="0"/>
          <w:sz w:val="16"/>
        </w:rPr>
        <w:t xml:space="preserve">The less obvious but more difficult question is what this development and acquisition fast-tracking signals for the future of U.S. policy. </w:t>
      </w:r>
      <w:r w:rsidRPr="00E113CF">
        <w:rPr>
          <w:rStyle w:val="StyleUnderline"/>
          <w:rFonts w:asciiTheme="minorHAnsi" w:hAnsiTheme="minorHAnsi"/>
          <w:highlight w:val="yellow"/>
        </w:rPr>
        <w:t>The</w:t>
      </w:r>
      <w:r w:rsidRPr="00DB3E78">
        <w:rPr>
          <w:rStyle w:val="StyleUnderline"/>
          <w:rFonts w:asciiTheme="minorHAnsi" w:hAnsiTheme="minorHAnsi"/>
        </w:rPr>
        <w:t xml:space="preserve"> </w:t>
      </w:r>
      <w:r w:rsidRPr="00E113CF">
        <w:rPr>
          <w:rStyle w:val="StyleUnderline"/>
          <w:rFonts w:asciiTheme="minorHAnsi" w:hAnsiTheme="minorHAnsi"/>
          <w:highlight w:val="yellow"/>
        </w:rPr>
        <w:t>framework</w:t>
      </w:r>
      <w:r w:rsidRPr="00DB3E78">
        <w:rPr>
          <w:rStyle w:val="StyleUnderline"/>
          <w:rFonts w:asciiTheme="minorHAnsi" w:hAnsiTheme="minorHAnsi"/>
        </w:rPr>
        <w:t xml:space="preserve"> outlined in the report </w:t>
      </w:r>
      <w:r w:rsidRPr="00E113CF">
        <w:rPr>
          <w:rStyle w:val="StyleUnderline"/>
          <w:rFonts w:asciiTheme="minorHAnsi" w:hAnsiTheme="minorHAnsi"/>
          <w:highlight w:val="yellow"/>
        </w:rPr>
        <w:t>describes two systems for cyber weapon development: rapid and deliberate.</w:t>
      </w:r>
      <w:r w:rsidRPr="00DB3E78">
        <w:rPr>
          <w:rFonts w:asciiTheme="minorHAnsi" w:eastAsia="Times New Roman" w:hAnsiTheme="minorHAnsi" w:cs="Times New Roman"/>
          <w:b w:val="0"/>
          <w:sz w:val="16"/>
        </w:rPr>
        <w:t xml:space="preserve"> According to the </w:t>
      </w:r>
      <w:r w:rsidRPr="00DB3E78">
        <w:rPr>
          <w:rFonts w:asciiTheme="minorHAnsi" w:eastAsia="Times New Roman" w:hAnsiTheme="minorHAnsi" w:cs="Times New Roman"/>
          <w:b w:val="0"/>
          <w:i/>
          <w:sz w:val="16"/>
        </w:rPr>
        <w:t>Washington Post</w:t>
      </w:r>
      <w:r w:rsidRPr="00DB3E78">
        <w:rPr>
          <w:rFonts w:asciiTheme="minorHAnsi" w:eastAsia="Times New Roman" w:hAnsiTheme="minorHAnsi" w:cs="Times New Roman"/>
          <w:b w:val="0"/>
          <w:sz w:val="16"/>
        </w:rPr>
        <w:t xml:space="preserve">, </w:t>
      </w:r>
      <w:r w:rsidRPr="00E113CF">
        <w:rPr>
          <w:rStyle w:val="StyleUnderline"/>
          <w:rFonts w:asciiTheme="minorHAnsi" w:hAnsiTheme="minorHAnsi"/>
          <w:highlight w:val="yellow"/>
        </w:rPr>
        <w:t>The rapid process will take advantage of existing or nearly completed hardware</w:t>
      </w:r>
      <w:r w:rsidRPr="00DB3E78">
        <w:rPr>
          <w:rStyle w:val="StyleUnderline"/>
          <w:rFonts w:asciiTheme="minorHAnsi" w:hAnsiTheme="minorHAnsi"/>
        </w:rPr>
        <w:t xml:space="preserve"> and software </w:t>
      </w:r>
      <w:r w:rsidRPr="00E113CF">
        <w:rPr>
          <w:rStyle w:val="StyleUnderline"/>
          <w:rFonts w:asciiTheme="minorHAnsi" w:hAnsiTheme="minorHAnsi"/>
          <w:highlight w:val="yellow"/>
        </w:rPr>
        <w:t>developed by industry and government laboratories.</w:t>
      </w:r>
      <w:r w:rsidRPr="00DB3E78">
        <w:rPr>
          <w:rFonts w:asciiTheme="minorHAnsi" w:eastAsia="Times New Roman" w:hAnsiTheme="minorHAnsi" w:cs="Times New Roman"/>
          <w:b w:val="0"/>
          <w:sz w:val="16"/>
        </w:rPr>
        <w:t xml:space="preserve"> This approach could take several months in some cases, or a few days in others. </w:t>
      </w:r>
      <w:r w:rsidRPr="00DB3E78">
        <w:rPr>
          <w:rStyle w:val="StyleUnderline"/>
          <w:rFonts w:asciiTheme="minorHAnsi" w:hAnsiTheme="minorHAnsi"/>
        </w:rPr>
        <w:t>The deliberate process is designed for weapons whose use carries greater risks.</w:t>
      </w:r>
      <w:r w:rsidRPr="00DB3E78">
        <w:rPr>
          <w:rFonts w:asciiTheme="minorHAnsi" w:eastAsia="Times New Roman" w:hAnsiTheme="minorHAnsi" w:cs="Times New Roman"/>
          <w:b w:val="0"/>
          <w:sz w:val="16"/>
        </w:rPr>
        <w:t xml:space="preserve"> It would be for projects expected to take longer than nine months - still short compared with the years-long process to develop most Pentagon weapon systems. </w:t>
      </w:r>
      <w:r w:rsidRPr="00E113CF">
        <w:rPr>
          <w:rStyle w:val="StyleUnderline"/>
          <w:rFonts w:asciiTheme="minorHAnsi" w:hAnsiTheme="minorHAnsi"/>
          <w:highlight w:val="yellow"/>
        </w:rPr>
        <w:t>That speed could present an intelligence advantage for the Pentagon</w:t>
      </w:r>
      <w:r w:rsidRPr="00DB3E78">
        <w:rPr>
          <w:rStyle w:val="StyleUnderline"/>
          <w:rFonts w:asciiTheme="minorHAnsi" w:hAnsiTheme="minorHAnsi"/>
        </w:rPr>
        <w:t xml:space="preserve"> as it seeks to acquire weapons without spending years </w:t>
      </w:r>
      <w:proofErr w:type="spellStart"/>
      <w:r w:rsidRPr="00DB3E78">
        <w:rPr>
          <w:rStyle w:val="StyleUnderline"/>
          <w:rFonts w:asciiTheme="minorHAnsi" w:hAnsiTheme="minorHAnsi"/>
        </w:rPr>
        <w:t>signalling</w:t>
      </w:r>
      <w:proofErr w:type="spellEnd"/>
      <w:r w:rsidRPr="00DB3E78">
        <w:rPr>
          <w:rStyle w:val="StyleUnderline"/>
          <w:rFonts w:asciiTheme="minorHAnsi" w:hAnsiTheme="minorHAnsi"/>
        </w:rPr>
        <w:t xml:space="preserve"> its intent</w:t>
      </w:r>
      <w:r w:rsidRPr="00DB3E78">
        <w:rPr>
          <w:rFonts w:asciiTheme="minorHAnsi" w:eastAsia="Times New Roman" w:hAnsiTheme="minorHAnsi" w:cs="Times New Roman"/>
          <w:b w:val="0"/>
          <w:sz w:val="16"/>
        </w:rPr>
        <w:t xml:space="preserve"> and providing other intelligence services with due time to investigate those systems. But a weapon acquisition process whose timeframe is shortened to days seems clearly designed for the deployment of those weapons within days, and that kind of offensive intent needs to be matched with a clear diplomatic strategy</w:t>
      </w:r>
      <w:r w:rsidRPr="00E113CF">
        <w:rPr>
          <w:rStyle w:val="StyleUnderline"/>
          <w:rFonts w:asciiTheme="minorHAnsi" w:hAnsiTheme="minorHAnsi"/>
          <w:highlight w:val="yellow"/>
        </w:rPr>
        <w:t>. Predictability has been a core problem with cyber weapons in the past</w:t>
      </w:r>
      <w:r w:rsidRPr="00DB3E78">
        <w:rPr>
          <w:rStyle w:val="StyleUnderline"/>
          <w:rFonts w:asciiTheme="minorHAnsi" w:hAnsiTheme="minorHAnsi"/>
        </w:rPr>
        <w:t>,</w:t>
      </w:r>
      <w:r w:rsidRPr="00DB3E78">
        <w:rPr>
          <w:rFonts w:asciiTheme="minorHAnsi" w:eastAsia="Times New Roman" w:hAnsiTheme="minorHAnsi" w:cs="Times New Roman"/>
          <w:b w:val="0"/>
          <w:sz w:val="16"/>
        </w:rPr>
        <w:t xml:space="preserve"> and these structural approaches underline the precariousness of cyberwarfare. Speed potentially begets instability, and certainly heightens it in the short-term before a new set of defense and diplomacy norms are established. The effect of a cyber weapon also often lacks predictability; </w:t>
      </w:r>
      <w:r w:rsidRPr="00E113CF">
        <w:rPr>
          <w:rStyle w:val="StyleUnderline"/>
          <w:rFonts w:asciiTheme="minorHAnsi" w:hAnsiTheme="minorHAnsi"/>
          <w:highlight w:val="yellow"/>
        </w:rPr>
        <w:t xml:space="preserve">one of </w:t>
      </w:r>
      <w:proofErr w:type="gramStart"/>
      <w:r w:rsidRPr="00E113CF">
        <w:rPr>
          <w:rStyle w:val="StyleUnderline"/>
          <w:rFonts w:asciiTheme="minorHAnsi" w:hAnsiTheme="minorHAnsi"/>
          <w:highlight w:val="yellow"/>
        </w:rPr>
        <w:t>DoD's</w:t>
      </w:r>
      <w:proofErr w:type="gramEnd"/>
      <w:r w:rsidRPr="00E113CF">
        <w:rPr>
          <w:rStyle w:val="StyleUnderline"/>
          <w:rFonts w:asciiTheme="minorHAnsi" w:hAnsiTheme="minorHAnsi"/>
          <w:highlight w:val="yellow"/>
        </w:rPr>
        <w:t xml:space="preserve"> biggest goals in developing these weapons is that they project a more finely targeted, highly predictable impact</w:t>
      </w:r>
      <w:r w:rsidRPr="00DB3E78">
        <w:rPr>
          <w:rStyle w:val="StyleUnderline"/>
          <w:rFonts w:asciiTheme="minorHAnsi" w:hAnsiTheme="minorHAnsi"/>
        </w:rPr>
        <w:t xml:space="preserve">. </w:t>
      </w:r>
      <w:r w:rsidRPr="00DB3E78">
        <w:rPr>
          <w:rFonts w:asciiTheme="minorHAnsi" w:eastAsia="Times New Roman" w:hAnsiTheme="minorHAnsi" w:cs="Times New Roman"/>
          <w:b w:val="0"/>
          <w:sz w:val="16"/>
        </w:rPr>
        <w:t xml:space="preserve">Yet, determining impact often requires a long-standing, deep intelligence effort that understands every potential weakness of an opponent's </w:t>
      </w:r>
      <w:proofErr w:type="spellStart"/>
      <w:r w:rsidRPr="00DB3E78">
        <w:rPr>
          <w:rFonts w:asciiTheme="minorHAnsi" w:eastAsia="Times New Roman" w:hAnsiTheme="minorHAnsi" w:cs="Times New Roman"/>
          <w:b w:val="0"/>
          <w:sz w:val="16"/>
        </w:rPr>
        <w:t>sytems</w:t>
      </w:r>
      <w:proofErr w:type="spellEnd"/>
      <w:r w:rsidRPr="00DB3E78">
        <w:rPr>
          <w:rFonts w:asciiTheme="minorHAnsi" w:eastAsia="Times New Roman" w:hAnsiTheme="minorHAnsi" w:cs="Times New Roman"/>
          <w:b w:val="0"/>
          <w:sz w:val="16"/>
        </w:rPr>
        <w:t xml:space="preserve">. Thus, developing smarter, better cyber weapons demands as much investment in intelligence efforts as it does in the weapons themselves; the intelligence and the development go hand-in-code. Watching </w:t>
      </w:r>
      <w:hyperlink r:id="rId44" w:tgtFrame="_blank" w:history="1">
        <w:r w:rsidRPr="00DB3E78">
          <w:rPr>
            <w:rFonts w:asciiTheme="minorHAnsi" w:eastAsia="Times New Roman" w:hAnsiTheme="minorHAnsi" w:cs="Times New Roman"/>
            <w:b w:val="0"/>
            <w:sz w:val="16"/>
          </w:rPr>
          <w:t>cuts in intelligence spending</w:t>
        </w:r>
      </w:hyperlink>
      <w:r w:rsidRPr="00DB3E78">
        <w:rPr>
          <w:rFonts w:asciiTheme="minorHAnsi" w:eastAsia="Times New Roman" w:hAnsiTheme="minorHAnsi" w:cs="Times New Roman"/>
          <w:b w:val="0"/>
          <w:sz w:val="16"/>
        </w:rPr>
        <w:t xml:space="preserve"> will therefore be as important as watching the increases in the cyber budget. </w:t>
      </w:r>
      <w:r w:rsidRPr="00E113CF">
        <w:rPr>
          <w:rStyle w:val="StyleUnderline"/>
          <w:rFonts w:asciiTheme="minorHAnsi" w:hAnsiTheme="minorHAnsi"/>
          <w:highlight w:val="yellow"/>
        </w:rPr>
        <w:t>Fortunately, the rapid vs. deliberate structure outlined by the Pentagon report signals clear intent toward stabilizing the use of cyber weapons,</w:t>
      </w:r>
      <w:r w:rsidRPr="00DB3E78">
        <w:rPr>
          <w:rStyle w:val="StyleUnderline"/>
          <w:rFonts w:asciiTheme="minorHAnsi" w:hAnsiTheme="minorHAnsi"/>
        </w:rPr>
        <w:t xml:space="preserve"> precisely because it designates those with 'greater risks' </w:t>
      </w:r>
      <w:r w:rsidRPr="00E113CF">
        <w:rPr>
          <w:rStyle w:val="StyleUnderline"/>
          <w:rFonts w:asciiTheme="minorHAnsi" w:hAnsiTheme="minorHAnsi"/>
          <w:highlight w:val="yellow"/>
        </w:rPr>
        <w:t>to a more rigorous oversight process.</w:t>
      </w:r>
      <w:r w:rsidRPr="00DB3E78">
        <w:rPr>
          <w:rStyle w:val="StyleUnderline"/>
          <w:rFonts w:asciiTheme="minorHAnsi" w:hAnsiTheme="minorHAnsi"/>
        </w:rPr>
        <w:t xml:space="preserve"> </w:t>
      </w:r>
      <w:r w:rsidRPr="00E113CF">
        <w:rPr>
          <w:rStyle w:val="StyleUnderline"/>
          <w:rFonts w:asciiTheme="minorHAnsi" w:hAnsiTheme="minorHAnsi"/>
          <w:highlight w:val="yellow"/>
        </w:rPr>
        <w:t>Investing in weapons with more precise targeting capacity also improves the actual strategic implications</w:t>
      </w:r>
      <w:r w:rsidRPr="00DB3E78">
        <w:rPr>
          <w:rStyle w:val="StyleUnderline"/>
          <w:rFonts w:asciiTheme="minorHAnsi" w:hAnsiTheme="minorHAnsi"/>
        </w:rPr>
        <w:t xml:space="preserve"> of their use.</w:t>
      </w:r>
      <w:r w:rsidRPr="00DB3E78">
        <w:rPr>
          <w:rFonts w:asciiTheme="minorHAnsi" w:eastAsia="Times New Roman" w:hAnsiTheme="minorHAnsi" w:cs="Times New Roman"/>
          <w:b w:val="0"/>
          <w:sz w:val="16"/>
        </w:rPr>
        <w:t xml:space="preserve"> </w:t>
      </w:r>
    </w:p>
    <w:p w:rsidR="00515C9A" w:rsidRPr="00515C9A" w:rsidRDefault="00515C9A" w:rsidP="00515C9A">
      <w:bookmarkStart w:id="0" w:name="_GoBack"/>
      <w:bookmarkEnd w:id="0"/>
    </w:p>
    <w:p w:rsidR="00515C9A" w:rsidRPr="00664669" w:rsidRDefault="00515C9A" w:rsidP="00515C9A">
      <w:pPr>
        <w:pStyle w:val="Heading4"/>
        <w:rPr>
          <w:rStyle w:val="Style13ptBold"/>
          <w:rFonts w:asciiTheme="minorHAnsi" w:hAnsiTheme="minorHAnsi"/>
        </w:rPr>
      </w:pPr>
      <w:r>
        <w:t xml:space="preserve">China is drastically increasing </w:t>
      </w:r>
      <w:proofErr w:type="spellStart"/>
      <w:r>
        <w:t>cyber attacks</w:t>
      </w:r>
      <w:proofErr w:type="spellEnd"/>
      <w:r>
        <w:t xml:space="preserve"> on military and logistics related technology</w:t>
      </w:r>
      <w:r>
        <w:br/>
      </w:r>
      <w:hyperlink r:id="rId45" w:tooltip="More Articles by DAVID E. SANGER" w:history="1">
        <w:r w:rsidRPr="00664669">
          <w:rPr>
            <w:rStyle w:val="Style13ptBold"/>
            <w:rFonts w:asciiTheme="minorHAnsi" w:hAnsiTheme="minorHAnsi"/>
            <w:b/>
          </w:rPr>
          <w:t>DAVID E. SANGER</w:t>
        </w:r>
      </w:hyperlink>
      <w:r w:rsidRPr="00664669">
        <w:rPr>
          <w:rStyle w:val="Style13ptBold"/>
          <w:rFonts w:asciiTheme="minorHAnsi" w:hAnsiTheme="minorHAnsi"/>
          <w:b/>
          <w:i/>
        </w:rPr>
        <w:t xml:space="preserve"> </w:t>
      </w:r>
      <w:r w:rsidRPr="00664669">
        <w:rPr>
          <w:rStyle w:val="Style13ptBold"/>
          <w:rFonts w:asciiTheme="minorHAnsi" w:hAnsiTheme="minorHAnsi"/>
          <w:b/>
        </w:rPr>
        <w:t xml:space="preserve">May 6, 2013 </w:t>
      </w:r>
      <w:r w:rsidRPr="00664669">
        <w:rPr>
          <w:rStyle w:val="Style13ptBold"/>
          <w:rFonts w:asciiTheme="minorHAnsi" w:hAnsiTheme="minorHAnsi"/>
          <w:b/>
        </w:rPr>
        <w:br/>
      </w:r>
      <w:r w:rsidRPr="00664669">
        <w:rPr>
          <w:rStyle w:val="Style13ptBold"/>
          <w:rFonts w:asciiTheme="minorHAnsi" w:hAnsiTheme="minorHAnsi"/>
        </w:rPr>
        <w:t>U.S. Blames China’s Military Directly for Cyberattacks</w:t>
      </w:r>
      <w:r w:rsidRPr="00664669">
        <w:t xml:space="preserve"> </w:t>
      </w:r>
      <w:r>
        <w:br/>
      </w:r>
      <w:hyperlink r:id="rId46" w:history="1">
        <w:r w:rsidRPr="00664669">
          <w:rPr>
            <w:rFonts w:eastAsiaTheme="minorHAnsi" w:cs="Calibri"/>
            <w:b w:val="0"/>
            <w:iCs w:val="0"/>
            <w:sz w:val="22"/>
          </w:rPr>
          <w:t>http://www.nytimes.com/2013/05/07/world/asia/us-accuses-chinas-military-in-cyberattacks.html?pagewanted=all&amp;_r=0</w:t>
        </w:r>
      </w:hyperlink>
    </w:p>
    <w:p w:rsidR="00515C9A" w:rsidRDefault="00515C9A" w:rsidP="00515C9A">
      <w:pPr>
        <w:pStyle w:val="NormalWeb"/>
        <w:shd w:val="clear" w:color="auto" w:fill="FFFFFF"/>
        <w:spacing w:before="0" w:beforeAutospacing="0" w:after="240" w:afterAutospacing="0"/>
        <w:rPr>
          <w:rFonts w:asciiTheme="minorHAnsi" w:hAnsiTheme="minorHAnsi"/>
          <w:szCs w:val="22"/>
        </w:rPr>
      </w:pPr>
      <w:r w:rsidRPr="00664669">
        <w:rPr>
          <w:rFonts w:asciiTheme="minorHAnsi" w:hAnsiTheme="minorHAnsi"/>
          <w:szCs w:val="22"/>
        </w:rPr>
        <w:t xml:space="preserve">WASHINGTON — </w:t>
      </w:r>
      <w:r w:rsidRPr="00664669">
        <w:rPr>
          <w:rStyle w:val="StyleUnderline"/>
          <w:rFonts w:asciiTheme="minorHAnsi" w:hAnsiTheme="minorHAnsi"/>
          <w:szCs w:val="22"/>
        </w:rPr>
        <w:t xml:space="preserve">The </w:t>
      </w:r>
      <w:r w:rsidRPr="00664669">
        <w:rPr>
          <w:rStyle w:val="StyleUnderline"/>
          <w:rFonts w:asciiTheme="minorHAnsi" w:hAnsiTheme="minorHAnsi"/>
          <w:szCs w:val="22"/>
          <w:highlight w:val="yellow"/>
        </w:rPr>
        <w:t>Obama</w:t>
      </w:r>
      <w:r w:rsidRPr="00664669">
        <w:rPr>
          <w:rStyle w:val="StyleUnderline"/>
          <w:rFonts w:asciiTheme="minorHAnsi" w:hAnsiTheme="minorHAnsi"/>
          <w:szCs w:val="22"/>
        </w:rPr>
        <w:t xml:space="preserve"> administration on Monday </w:t>
      </w:r>
      <w:r w:rsidRPr="00664669">
        <w:rPr>
          <w:rStyle w:val="StyleUnderline"/>
          <w:rFonts w:asciiTheme="minorHAnsi" w:hAnsiTheme="minorHAnsi"/>
          <w:szCs w:val="22"/>
          <w:highlight w:val="yellow"/>
        </w:rPr>
        <w:t>explicitly accused</w:t>
      </w:r>
      <w:r w:rsidRPr="00664669">
        <w:rPr>
          <w:rStyle w:val="StyleUnderline"/>
          <w:rFonts w:asciiTheme="minorHAnsi" w:eastAsiaTheme="majorEastAsia" w:hAnsiTheme="minorHAnsi"/>
          <w:szCs w:val="22"/>
          <w:highlight w:val="yellow"/>
        </w:rPr>
        <w:t xml:space="preserve"> </w:t>
      </w:r>
      <w:hyperlink r:id="rId47" w:tooltip="More news and information about China." w:history="1">
        <w:r w:rsidRPr="00664669">
          <w:rPr>
            <w:rStyle w:val="StyleUnderline"/>
            <w:rFonts w:asciiTheme="minorHAnsi" w:hAnsiTheme="minorHAnsi"/>
            <w:szCs w:val="22"/>
            <w:highlight w:val="yellow"/>
          </w:rPr>
          <w:t>China</w:t>
        </w:r>
      </w:hyperlink>
      <w:r w:rsidRPr="00664669">
        <w:rPr>
          <w:rStyle w:val="StyleUnderline"/>
          <w:rFonts w:asciiTheme="minorHAnsi" w:hAnsiTheme="minorHAnsi"/>
          <w:szCs w:val="22"/>
          <w:highlight w:val="yellow"/>
        </w:rPr>
        <w:t>’s military of mounting attacks on</w:t>
      </w:r>
      <w:r w:rsidRPr="00664669">
        <w:rPr>
          <w:rStyle w:val="StyleUnderline"/>
          <w:rFonts w:asciiTheme="minorHAnsi" w:hAnsiTheme="minorHAnsi"/>
          <w:szCs w:val="22"/>
        </w:rPr>
        <w:t xml:space="preserve"> American </w:t>
      </w:r>
      <w:r w:rsidRPr="00664669">
        <w:rPr>
          <w:rStyle w:val="StyleUnderline"/>
          <w:rFonts w:asciiTheme="minorHAnsi" w:hAnsiTheme="minorHAnsi"/>
          <w:szCs w:val="22"/>
          <w:highlight w:val="yellow"/>
        </w:rPr>
        <w:t>government computer systems and defense contractors,</w:t>
      </w:r>
      <w:r w:rsidRPr="00664669">
        <w:rPr>
          <w:rFonts w:asciiTheme="minorHAnsi" w:hAnsiTheme="minorHAnsi"/>
          <w:szCs w:val="22"/>
        </w:rPr>
        <w:t xml:space="preserve"> saying one motive could be to map “military capabilities that could be exploited during a crisis.” </w:t>
      </w:r>
      <w:r w:rsidRPr="00664669">
        <w:rPr>
          <w:rStyle w:val="StyleUnderline"/>
          <w:rFonts w:asciiTheme="minorHAnsi" w:hAnsiTheme="minorHAnsi"/>
          <w:szCs w:val="22"/>
        </w:rPr>
        <w:t xml:space="preserve">While some </w:t>
      </w:r>
      <w:r w:rsidRPr="005B1488">
        <w:rPr>
          <w:rStyle w:val="StyleUnderline"/>
          <w:rFonts w:asciiTheme="minorHAnsi" w:hAnsiTheme="minorHAnsi"/>
          <w:szCs w:val="22"/>
          <w:highlight w:val="yellow"/>
        </w:rPr>
        <w:t>recent estimates have more than 90 percent of cyber espionage</w:t>
      </w:r>
      <w:r w:rsidRPr="00664669">
        <w:rPr>
          <w:rStyle w:val="StyleUnderline"/>
          <w:rFonts w:asciiTheme="minorHAnsi" w:hAnsiTheme="minorHAnsi"/>
          <w:szCs w:val="22"/>
        </w:rPr>
        <w:t xml:space="preserve"> in the United States </w:t>
      </w:r>
      <w:r w:rsidRPr="005B1488">
        <w:rPr>
          <w:rStyle w:val="StyleUnderline"/>
          <w:rFonts w:asciiTheme="minorHAnsi" w:hAnsiTheme="minorHAnsi"/>
          <w:szCs w:val="22"/>
          <w:highlight w:val="yellow"/>
        </w:rPr>
        <w:t>originating in China,</w:t>
      </w:r>
      <w:r w:rsidRPr="00664669">
        <w:rPr>
          <w:rStyle w:val="StyleUnderline"/>
          <w:rFonts w:asciiTheme="minorHAnsi" w:hAnsiTheme="minorHAnsi"/>
          <w:szCs w:val="22"/>
        </w:rPr>
        <w:t xml:space="preserve"> the accusations relayed in the</w:t>
      </w:r>
      <w:r w:rsidRPr="00664669">
        <w:rPr>
          <w:rStyle w:val="StyleUnderline"/>
          <w:rFonts w:asciiTheme="minorHAnsi" w:eastAsiaTheme="majorEastAsia" w:hAnsiTheme="minorHAnsi"/>
          <w:szCs w:val="22"/>
        </w:rPr>
        <w:t xml:space="preserve"> </w:t>
      </w:r>
      <w:hyperlink r:id="rId48" w:tooltip="The report (PDF)" w:history="1">
        <w:r w:rsidRPr="005B1488">
          <w:rPr>
            <w:rStyle w:val="StyleUnderline"/>
            <w:rFonts w:asciiTheme="minorHAnsi" w:hAnsiTheme="minorHAnsi"/>
            <w:szCs w:val="22"/>
            <w:highlight w:val="yellow"/>
          </w:rPr>
          <w:t>Pentagon’s annual report</w:t>
        </w:r>
        <w:r w:rsidRPr="00664669">
          <w:rPr>
            <w:rStyle w:val="StyleUnderline"/>
            <w:rFonts w:asciiTheme="minorHAnsi" w:hAnsiTheme="minorHAnsi"/>
            <w:szCs w:val="22"/>
          </w:rPr>
          <w:t xml:space="preserve"> to Congress</w:t>
        </w:r>
      </w:hyperlink>
      <w:r w:rsidRPr="00664669">
        <w:rPr>
          <w:rStyle w:val="StyleUnderline"/>
          <w:rFonts w:asciiTheme="minorHAnsi" w:eastAsiaTheme="majorEastAsia" w:hAnsiTheme="minorHAnsi"/>
          <w:szCs w:val="22"/>
        </w:rPr>
        <w:t xml:space="preserve"> </w:t>
      </w:r>
      <w:r w:rsidRPr="005B1488">
        <w:rPr>
          <w:rStyle w:val="StyleUnderline"/>
          <w:rFonts w:asciiTheme="minorHAnsi" w:hAnsiTheme="minorHAnsi"/>
          <w:szCs w:val="22"/>
          <w:highlight w:val="yellow"/>
        </w:rPr>
        <w:t>on Chinese military capabilities were remarkable in their directness.</w:t>
      </w:r>
      <w:r w:rsidRPr="00664669">
        <w:rPr>
          <w:rFonts w:asciiTheme="minorHAnsi" w:hAnsiTheme="minorHAnsi"/>
          <w:szCs w:val="22"/>
        </w:rPr>
        <w:t xml:space="preserve"> Until now the administration avoided directly accusing both the Chinese government and the People’s Liberation Army of using cyber weapons against the United States in a deliberate, government-developed strategy to steal intellectual property and gain strategic advantage. “</w:t>
      </w:r>
      <w:r w:rsidRPr="005B1488">
        <w:rPr>
          <w:rStyle w:val="StyleUnderline"/>
          <w:rFonts w:asciiTheme="minorHAnsi" w:hAnsiTheme="minorHAnsi"/>
          <w:szCs w:val="22"/>
          <w:highlight w:val="yellow"/>
        </w:rPr>
        <w:t>In 2012, numerous computer systems</w:t>
      </w:r>
      <w:r w:rsidRPr="00664669">
        <w:rPr>
          <w:rStyle w:val="StyleUnderline"/>
          <w:rFonts w:asciiTheme="minorHAnsi" w:hAnsiTheme="minorHAnsi"/>
          <w:szCs w:val="22"/>
        </w:rPr>
        <w:t xml:space="preserve"> around the world, including those </w:t>
      </w:r>
      <w:r w:rsidRPr="005B1488">
        <w:rPr>
          <w:rStyle w:val="StyleUnderline"/>
          <w:rFonts w:asciiTheme="minorHAnsi" w:hAnsiTheme="minorHAnsi"/>
          <w:szCs w:val="22"/>
          <w:highlight w:val="yellow"/>
        </w:rPr>
        <w:t>owned by the U.S. government, continued to be targeted for intrusions, some of which appear to be attributable directly to the Chinese government and military,</w:t>
      </w:r>
      <w:r w:rsidRPr="00664669">
        <w:rPr>
          <w:rStyle w:val="StyleUnderline"/>
          <w:rFonts w:asciiTheme="minorHAnsi" w:hAnsiTheme="minorHAnsi"/>
          <w:szCs w:val="22"/>
        </w:rPr>
        <w:t>”</w:t>
      </w:r>
      <w:r w:rsidRPr="00664669">
        <w:rPr>
          <w:rFonts w:asciiTheme="minorHAnsi" w:hAnsiTheme="minorHAnsi"/>
          <w:szCs w:val="22"/>
        </w:rPr>
        <w:t xml:space="preserve"> the nearly 100-page report said. The report, released Monday, described China’s primary goal as stealing industrial technology, but said </w:t>
      </w:r>
      <w:r w:rsidRPr="00664669">
        <w:rPr>
          <w:rStyle w:val="StyleUnderline"/>
          <w:rFonts w:asciiTheme="minorHAnsi" w:hAnsiTheme="minorHAnsi"/>
          <w:szCs w:val="22"/>
        </w:rPr>
        <w:t xml:space="preserve">many intrusions </w:t>
      </w:r>
      <w:r w:rsidRPr="005B1488">
        <w:rPr>
          <w:rStyle w:val="StyleUnderline"/>
          <w:rFonts w:asciiTheme="minorHAnsi" w:hAnsiTheme="minorHAnsi"/>
          <w:szCs w:val="22"/>
        </w:rPr>
        <w:t>also seemed aimed at obtaining insights into American policy makers’ thinking. It warned that the</w:t>
      </w:r>
      <w:r w:rsidRPr="00664669">
        <w:rPr>
          <w:rStyle w:val="StyleUnderline"/>
          <w:rFonts w:asciiTheme="minorHAnsi" w:hAnsiTheme="minorHAnsi"/>
          <w:szCs w:val="22"/>
        </w:rPr>
        <w:t xml:space="preserve"> same information-gathering could easily be used for “building a picture of U.S. network defense networks, logistics, and related military capabilities that could be exploited during a crisis.”</w:t>
      </w:r>
      <w:r w:rsidRPr="00664669">
        <w:rPr>
          <w:rFonts w:asciiTheme="minorHAnsi" w:hAnsiTheme="minorHAnsi"/>
          <w:szCs w:val="22"/>
        </w:rPr>
        <w:t xml:space="preserve"> It was unclear why the administration chose the Pentagon report to make assertions that it has long declined to make at the White House. A White House official declined to say at what level the report was cleared. A senior defense official said “this was a thoroughly coordinated report,” but did not elaborate.</w:t>
      </w:r>
    </w:p>
    <w:p w:rsidR="00515C9A" w:rsidRDefault="00515C9A" w:rsidP="00515C9A">
      <w:pPr>
        <w:pStyle w:val="Heading4"/>
        <w:rPr>
          <w:rFonts w:eastAsia="Times New Roman"/>
        </w:rPr>
      </w:pPr>
      <w:r>
        <w:rPr>
          <w:rFonts w:eastAsia="Times New Roman"/>
        </w:rPr>
        <w:t>Chinese cyber technology will collapse US military influence in the pacific- it’s the linchpin of China’s military</w:t>
      </w:r>
    </w:p>
    <w:p w:rsidR="00515C9A" w:rsidRPr="00CD190F" w:rsidRDefault="00515C9A" w:rsidP="00515C9A">
      <w:hyperlink r:id="rId49" w:tooltip="More Articles by DAVID E. SANGER" w:history="1">
        <w:r w:rsidRPr="00CD190F">
          <w:rPr>
            <w:rStyle w:val="Style13ptBold"/>
            <w:rFonts w:asciiTheme="minorHAnsi" w:hAnsiTheme="minorHAnsi"/>
          </w:rPr>
          <w:t>DAVID E. SANGER</w:t>
        </w:r>
      </w:hyperlink>
      <w:r w:rsidRPr="00CD190F">
        <w:rPr>
          <w:rStyle w:val="Style13ptBold"/>
          <w:rFonts w:asciiTheme="minorHAnsi" w:hAnsiTheme="minorHAnsi"/>
          <w:i/>
        </w:rPr>
        <w:t xml:space="preserve"> </w:t>
      </w:r>
      <w:r w:rsidRPr="00CD190F">
        <w:rPr>
          <w:rStyle w:val="Style13ptBold"/>
          <w:rFonts w:asciiTheme="minorHAnsi" w:hAnsiTheme="minorHAnsi"/>
        </w:rPr>
        <w:t>May 6, 2013</w:t>
      </w:r>
      <w:r w:rsidRPr="00664669">
        <w:rPr>
          <w:rStyle w:val="Style13ptBold"/>
          <w:rFonts w:asciiTheme="minorHAnsi" w:hAnsiTheme="minorHAnsi"/>
          <w:b w:val="0"/>
        </w:rPr>
        <w:t xml:space="preserve"> </w:t>
      </w:r>
      <w:r w:rsidRPr="00664669">
        <w:rPr>
          <w:rStyle w:val="Style13ptBold"/>
          <w:rFonts w:asciiTheme="minorHAnsi" w:hAnsiTheme="minorHAnsi"/>
          <w:b w:val="0"/>
        </w:rPr>
        <w:br/>
      </w:r>
      <w:r w:rsidRPr="00CD190F">
        <w:rPr>
          <w:rStyle w:val="Style13ptBold"/>
          <w:rFonts w:asciiTheme="minorHAnsi" w:hAnsiTheme="minorHAnsi"/>
          <w:b w:val="0"/>
        </w:rPr>
        <w:t>U.S. Blames China’s Military Directly for Cyberattacks</w:t>
      </w:r>
      <w:r w:rsidRPr="00664669">
        <w:t xml:space="preserve"> </w:t>
      </w:r>
      <w:r>
        <w:br/>
      </w:r>
      <w:hyperlink r:id="rId50" w:history="1">
        <w:r w:rsidRPr="00664669">
          <w:t>http://www.nytimes.com/2013/05/07/world/asia/us-accuses-chinas-military-in-cyberattacks.html?pagewanted=all&amp;_r=0</w:t>
        </w:r>
      </w:hyperlink>
    </w:p>
    <w:p w:rsidR="00515C9A" w:rsidRPr="005B1488" w:rsidRDefault="00515C9A" w:rsidP="00515C9A">
      <w:pPr>
        <w:shd w:val="clear" w:color="auto" w:fill="FFFFFF"/>
        <w:spacing w:after="240"/>
        <w:rPr>
          <w:rFonts w:asciiTheme="minorHAnsi" w:eastAsia="Times New Roman" w:hAnsiTheme="minorHAnsi" w:cs="Times New Roman"/>
          <w:color w:val="000000"/>
        </w:rPr>
      </w:pPr>
      <w:r w:rsidRPr="005B1488">
        <w:rPr>
          <w:rFonts w:asciiTheme="minorHAnsi" w:eastAsia="Times New Roman" w:hAnsiTheme="minorHAnsi" w:cs="Times New Roman"/>
          <w:color w:val="000000"/>
        </w:rPr>
        <w:t xml:space="preserve">But the Pentagon report describes something far more sophisticated: </w:t>
      </w:r>
      <w:r w:rsidRPr="005B1488">
        <w:rPr>
          <w:rStyle w:val="StyleUnderline"/>
          <w:rFonts w:asciiTheme="minorHAnsi" w:hAnsiTheme="minorHAnsi"/>
        </w:rPr>
        <w:t xml:space="preserve">a </w:t>
      </w:r>
      <w:r w:rsidRPr="00CD190F">
        <w:rPr>
          <w:rStyle w:val="StyleUnderline"/>
          <w:rFonts w:asciiTheme="minorHAnsi" w:hAnsiTheme="minorHAnsi"/>
          <w:highlight w:val="yellow"/>
        </w:rPr>
        <w:t>China</w:t>
      </w:r>
      <w:r w:rsidRPr="005B1488">
        <w:rPr>
          <w:rStyle w:val="StyleUnderline"/>
          <w:rFonts w:asciiTheme="minorHAnsi" w:hAnsiTheme="minorHAnsi"/>
        </w:rPr>
        <w:t xml:space="preserve"> that </w:t>
      </w:r>
      <w:r w:rsidRPr="00CD190F">
        <w:rPr>
          <w:rStyle w:val="StyleUnderline"/>
          <w:rFonts w:asciiTheme="minorHAnsi" w:hAnsiTheme="minorHAnsi"/>
          <w:highlight w:val="yellow"/>
        </w:rPr>
        <w:t xml:space="preserve">has now leapt into the first ranks of offensive </w:t>
      </w:r>
      <w:proofErr w:type="spellStart"/>
      <w:r w:rsidRPr="00CD190F">
        <w:rPr>
          <w:rStyle w:val="StyleUnderline"/>
          <w:rFonts w:asciiTheme="minorHAnsi" w:hAnsiTheme="minorHAnsi"/>
          <w:highlight w:val="yellow"/>
        </w:rPr>
        <w:t>cybertechnologies</w:t>
      </w:r>
      <w:proofErr w:type="spellEnd"/>
      <w:r w:rsidRPr="00CD190F">
        <w:rPr>
          <w:rStyle w:val="StyleUnderline"/>
          <w:rFonts w:asciiTheme="minorHAnsi" w:hAnsiTheme="minorHAnsi"/>
          <w:highlight w:val="yellow"/>
        </w:rPr>
        <w:t>. It is investing in electronic warfare</w:t>
      </w:r>
      <w:r w:rsidRPr="005B1488">
        <w:rPr>
          <w:rStyle w:val="StyleUnderline"/>
          <w:rFonts w:asciiTheme="minorHAnsi" w:hAnsiTheme="minorHAnsi"/>
        </w:rPr>
        <w:t xml:space="preserve"> capabilities </w:t>
      </w:r>
      <w:r w:rsidRPr="00CD190F">
        <w:rPr>
          <w:rStyle w:val="StyleUnderline"/>
          <w:rFonts w:asciiTheme="minorHAnsi" w:hAnsiTheme="minorHAnsi"/>
          <w:highlight w:val="yellow"/>
        </w:rPr>
        <w:t>in an effort to blind American satellites and other space assets,</w:t>
      </w:r>
      <w:r w:rsidRPr="005B1488">
        <w:rPr>
          <w:rStyle w:val="StyleUnderline"/>
          <w:rFonts w:asciiTheme="minorHAnsi" w:hAnsiTheme="minorHAnsi"/>
        </w:rPr>
        <w:t xml:space="preserve"> and hopes to use electronic and traditional weapons systems </w:t>
      </w:r>
      <w:r w:rsidRPr="00CD190F">
        <w:rPr>
          <w:rStyle w:val="StyleUnderline"/>
          <w:rFonts w:asciiTheme="minorHAnsi" w:hAnsiTheme="minorHAnsi"/>
          <w:highlight w:val="yellow"/>
        </w:rPr>
        <w:t>to gradually push the United States military presence into the mid-Pacific nearly 2,000 miles from China’s coast.</w:t>
      </w:r>
      <w:r w:rsidRPr="005B1488">
        <w:rPr>
          <w:rFonts w:asciiTheme="minorHAnsi" w:hAnsiTheme="minorHAnsi"/>
          <w:color w:val="000000"/>
        </w:rPr>
        <w:t xml:space="preserve"> The report argues that China’s first aircraft carrier, the Liaoning, commissioned last September, is the first of several carriers the country plans to deploy over the next 15 years. It said the carrier would not reach “operational effectiveness” for three or four years, but is already set to operate in the East and South China Seas, the site of China’s territorial disputes with several neighbors, including Japan, Indonesia, the Philippines and Vietnam. The report notes a new carrier base under construction in Yuchi. </w:t>
      </w:r>
      <w:r w:rsidRPr="005B1488">
        <w:rPr>
          <w:rFonts w:asciiTheme="minorHAnsi" w:eastAsia="Times New Roman" w:hAnsiTheme="minorHAnsi" w:cs="Times New Roman"/>
          <w:color w:val="000000"/>
        </w:rPr>
        <w:t xml:space="preserve">The report also detailed China’s progress in developing its stealth aircraft, first tested in January 2011. Three months ago the Obama administration would not officially confirm </w:t>
      </w:r>
      <w:hyperlink r:id="rId51" w:tooltip="Times article" w:history="1">
        <w:r w:rsidRPr="005B1488">
          <w:rPr>
            <w:rFonts w:asciiTheme="minorHAnsi" w:eastAsia="Times New Roman" w:hAnsiTheme="minorHAnsi" w:cs="Times New Roman"/>
            <w:color w:val="666699"/>
            <w:u w:val="single"/>
          </w:rPr>
          <w:t>reports in The New York Times</w:t>
        </w:r>
      </w:hyperlink>
      <w:r w:rsidRPr="005B1488">
        <w:rPr>
          <w:rFonts w:asciiTheme="minorHAnsi" w:eastAsia="Times New Roman" w:hAnsiTheme="minorHAnsi" w:cs="Times New Roman"/>
          <w:color w:val="000000"/>
        </w:rPr>
        <w:t xml:space="preserve">, based in large part on a detailed study by the computer security firm </w:t>
      </w:r>
      <w:proofErr w:type="spellStart"/>
      <w:r w:rsidRPr="005B1488">
        <w:rPr>
          <w:rFonts w:asciiTheme="minorHAnsi" w:eastAsia="Times New Roman" w:hAnsiTheme="minorHAnsi" w:cs="Times New Roman"/>
          <w:color w:val="000000"/>
        </w:rPr>
        <w:t>Mandiant</w:t>
      </w:r>
      <w:proofErr w:type="spellEnd"/>
      <w:r w:rsidRPr="005B1488">
        <w:rPr>
          <w:rFonts w:asciiTheme="minorHAnsi" w:eastAsia="Times New Roman" w:hAnsiTheme="minorHAnsi" w:cs="Times New Roman"/>
          <w:color w:val="000000"/>
        </w:rPr>
        <w:t xml:space="preserve">, that identified P.L.A. Unit 61398 near Shanghai as the likely source of many of the biggest thefts of data from American companies and some government institutions. Until Monday, the strongest critique of China had come from Thomas E. </w:t>
      </w:r>
      <w:proofErr w:type="spellStart"/>
      <w:r w:rsidRPr="005B1488">
        <w:rPr>
          <w:rFonts w:asciiTheme="minorHAnsi" w:eastAsia="Times New Roman" w:hAnsiTheme="minorHAnsi" w:cs="Times New Roman"/>
          <w:color w:val="000000"/>
        </w:rPr>
        <w:t>Donilon</w:t>
      </w:r>
      <w:proofErr w:type="spellEnd"/>
      <w:r w:rsidRPr="005B1488">
        <w:rPr>
          <w:rFonts w:asciiTheme="minorHAnsi" w:eastAsia="Times New Roman" w:hAnsiTheme="minorHAnsi" w:cs="Times New Roman"/>
          <w:color w:val="000000"/>
        </w:rPr>
        <w:t>, the president’s national security adviser, who said in a speech at the Asia Society in March that American companies were increasingly concerned about “</w:t>
      </w:r>
      <w:proofErr w:type="spellStart"/>
      <w:r w:rsidRPr="005B1488">
        <w:rPr>
          <w:rFonts w:asciiTheme="minorHAnsi" w:eastAsia="Times New Roman" w:hAnsiTheme="minorHAnsi" w:cs="Times New Roman"/>
          <w:color w:val="000000"/>
        </w:rPr>
        <w:t>cyberintrusions</w:t>
      </w:r>
      <w:proofErr w:type="spellEnd"/>
      <w:r w:rsidRPr="005B1488">
        <w:rPr>
          <w:rFonts w:asciiTheme="minorHAnsi" w:eastAsia="Times New Roman" w:hAnsiTheme="minorHAnsi" w:cs="Times New Roman"/>
          <w:color w:val="000000"/>
        </w:rPr>
        <w:t xml:space="preserve"> emanating from China on an unprecedented scale,” and that “the international community cannot tolerate such activity from any country.” He stopped short of blaming the Chinese government for the espionage. But </w:t>
      </w:r>
      <w:r w:rsidRPr="00CD190F">
        <w:rPr>
          <w:rStyle w:val="StyleUnderline"/>
        </w:rPr>
        <w:t xml:space="preserve">government officials said the overall issue of </w:t>
      </w:r>
      <w:proofErr w:type="spellStart"/>
      <w:r w:rsidRPr="00CD190F">
        <w:rPr>
          <w:rStyle w:val="StyleUnderline"/>
        </w:rPr>
        <w:t>cyberintrusions</w:t>
      </w:r>
      <w:proofErr w:type="spellEnd"/>
      <w:r w:rsidRPr="00CD190F">
        <w:rPr>
          <w:rStyle w:val="StyleUnderline"/>
        </w:rPr>
        <w:t xml:space="preserve"> would move to the center of the United States-China relationship,</w:t>
      </w:r>
      <w:r w:rsidRPr="005B1488">
        <w:rPr>
          <w:rStyle w:val="StyleUnderline"/>
        </w:rPr>
        <w:t xml:space="preserve"> and it was raised on recent trips to Beijing by Treasury Secretary Jacob J. Lew</w:t>
      </w:r>
      <w:r w:rsidRPr="005B1488">
        <w:rPr>
          <w:rFonts w:asciiTheme="minorHAnsi" w:eastAsia="Times New Roman" w:hAnsiTheme="minorHAnsi" w:cs="Times New Roman"/>
          <w:color w:val="000000"/>
        </w:rPr>
        <w:t xml:space="preserve"> and the chairman of the Joint Chiefs of Staff, Gen. Martin E. Dempsey. To bolster its case, the report argues that </w:t>
      </w:r>
      <w:proofErr w:type="spellStart"/>
      <w:r w:rsidRPr="00CD190F">
        <w:rPr>
          <w:rStyle w:val="StyleUnderline"/>
          <w:highlight w:val="yellow"/>
        </w:rPr>
        <w:t>cyberweapons</w:t>
      </w:r>
      <w:proofErr w:type="spellEnd"/>
      <w:r w:rsidRPr="00CD190F">
        <w:rPr>
          <w:rStyle w:val="StyleUnderline"/>
          <w:highlight w:val="yellow"/>
        </w:rPr>
        <w:t xml:space="preserve"> have become integral to Chinese military strategy</w:t>
      </w:r>
      <w:r w:rsidRPr="005B1488">
        <w:rPr>
          <w:rFonts w:asciiTheme="minorHAnsi" w:eastAsia="Times New Roman" w:hAnsiTheme="minorHAnsi" w:cs="Times New Roman"/>
          <w:color w:val="000000"/>
          <w:highlight w:val="yellow"/>
        </w:rPr>
        <w:t>.</w:t>
      </w:r>
      <w:r w:rsidRPr="005B1488">
        <w:rPr>
          <w:rFonts w:asciiTheme="minorHAnsi" w:eastAsia="Times New Roman" w:hAnsiTheme="minorHAnsi" w:cs="Times New Roman"/>
          <w:color w:val="000000"/>
        </w:rPr>
        <w:t xml:space="preserve"> It cites two major public works of military doctrine, “Science of Strategy” and “Science of Campaigns,” saying they identify “information warfare (I.W.) as integral to </w:t>
      </w:r>
      <w:r w:rsidRPr="00CD190F">
        <w:rPr>
          <w:rStyle w:val="StyleUnderline"/>
          <w:highlight w:val="yellow"/>
        </w:rPr>
        <w:t>achieving information superiority and an effective means for countering a stronger foe.” But it notes that neither document “identifies the specific criteria for employing a computer network attack against an adversary,”</w:t>
      </w:r>
      <w:r w:rsidRPr="005B1488">
        <w:rPr>
          <w:rFonts w:asciiTheme="minorHAnsi" w:eastAsia="Times New Roman" w:hAnsiTheme="minorHAnsi" w:cs="Times New Roman"/>
          <w:color w:val="000000"/>
        </w:rPr>
        <w:t xml:space="preserve"> though they “advocate developing capabilities to compete in this medium.”</w:t>
      </w:r>
    </w:p>
    <w:p w:rsidR="00515C9A" w:rsidRPr="00C62ABE" w:rsidRDefault="00515C9A" w:rsidP="00515C9A">
      <w:pPr>
        <w:pStyle w:val="Heading4"/>
        <w:rPr>
          <w:rStyle w:val="Style13ptBold"/>
          <w:b/>
        </w:rPr>
      </w:pPr>
      <w:r w:rsidRPr="00C62ABE">
        <w:rPr>
          <w:rStyle w:val="Style13ptBold"/>
          <w:b/>
        </w:rPr>
        <w:t xml:space="preserve">China is launching untold numbers of </w:t>
      </w:r>
      <w:proofErr w:type="spellStart"/>
      <w:r w:rsidRPr="00C62ABE">
        <w:rPr>
          <w:rStyle w:val="Style13ptBold"/>
          <w:b/>
        </w:rPr>
        <w:t>cyber attacks</w:t>
      </w:r>
      <w:proofErr w:type="spellEnd"/>
      <w:r w:rsidRPr="00C62ABE">
        <w:rPr>
          <w:rStyle w:val="Style13ptBold"/>
          <w:b/>
        </w:rPr>
        <w:t xml:space="preserve">- collapses economic competitiveness </w:t>
      </w:r>
    </w:p>
    <w:p w:rsidR="00515C9A" w:rsidRPr="00ED3B0C" w:rsidRDefault="00515C9A" w:rsidP="00515C9A">
      <w:r w:rsidRPr="00ED3B0C">
        <w:rPr>
          <w:rStyle w:val="Style13ptBold"/>
        </w:rPr>
        <w:t>Kredo’13</w:t>
      </w:r>
      <w:r>
        <w:t xml:space="preserve"> </w:t>
      </w:r>
      <w:r w:rsidRPr="00ED3B0C">
        <w:t xml:space="preserve">Mike Rogers: China, Iran, and Russia Launching Cyber Attacks </w:t>
      </w:r>
      <w:proofErr w:type="gramStart"/>
      <w:r w:rsidRPr="00ED3B0C">
        <w:t>Against</w:t>
      </w:r>
      <w:proofErr w:type="gramEnd"/>
      <w:r w:rsidRPr="00ED3B0C">
        <w:t xml:space="preserve"> U.S.</w:t>
      </w:r>
      <w:r w:rsidRPr="00ED3B0C">
        <w:rPr>
          <w:sz w:val="12"/>
        </w:rPr>
        <w:t xml:space="preserve">¶ </w:t>
      </w:r>
      <w:r w:rsidRPr="00ED3B0C">
        <w:t xml:space="preserve">House Intelligence Committee chair says $2 trillion has been losthttp://freebeacon.com/mike-rogers-china-iran-and-russia-launching-cyber-attacks-against-u-s/uly 22, 2013 2:50 pm¶ Adam </w:t>
      </w:r>
      <w:proofErr w:type="spellStart"/>
      <w:r w:rsidRPr="00ED3B0C">
        <w:t>Kredo</w:t>
      </w:r>
      <w:proofErr w:type="spellEnd"/>
      <w:r w:rsidRPr="00ED3B0C">
        <w:t xml:space="preserve"> is senior writer for the Washington Free Beacon. Formerly an award-winning political reporter for the Washington Jewish Week, where he frequently broke national news, </w:t>
      </w:r>
      <w:proofErr w:type="spellStart"/>
      <w:r w:rsidRPr="00ED3B0C">
        <w:t>Kredo’s</w:t>
      </w:r>
      <w:proofErr w:type="spellEnd"/>
      <w:r w:rsidRPr="00ED3B0C">
        <w:t xml:space="preserve"> work has been featured in outlets such as the Jerusalem Post, the Jewish Telegraphic Agency, and Politico, among others </w:t>
      </w:r>
    </w:p>
    <w:p w:rsidR="00515C9A" w:rsidRPr="00565B2A" w:rsidRDefault="00515C9A" w:rsidP="00515C9A">
      <w:r w:rsidRPr="00565B2A">
        <w:rPr>
          <w:rStyle w:val="StyleUnderline"/>
          <w:highlight w:val="yellow"/>
        </w:rPr>
        <w:t>Chinese</w:t>
      </w:r>
      <w:r w:rsidRPr="00565B2A">
        <w:t xml:space="preserve"> government-backed </w:t>
      </w:r>
      <w:r w:rsidRPr="00565B2A">
        <w:rPr>
          <w:rStyle w:val="StyleUnderline"/>
          <w:highlight w:val="yellow"/>
        </w:rPr>
        <w:t>hackers have cost the United States nearly $2 trillion</w:t>
      </w:r>
      <w:r w:rsidRPr="00565B2A">
        <w:t xml:space="preserve"> in “lost and stolen property” that was seized through illicit Internet attacks, Rep. Mike Rogers (R., Mich.), chairman of the House Permanent Select Committee on Intelligence, said Monday.¶ The theft of proprietary information and technology by the Chinese constitutes “the largest transfer of wealth illegally in the world’s history,” according to Rogers, who warned that </w:t>
      </w:r>
      <w:r w:rsidRPr="00565B2A">
        <w:rPr>
          <w:rStyle w:val="StyleUnderline"/>
          <w:highlight w:val="yellow"/>
        </w:rPr>
        <w:t>the United States is not prepared to combat these cyber threats</w:t>
      </w:r>
      <w:r w:rsidRPr="00565B2A">
        <w:rPr>
          <w:highlight w:val="yellow"/>
        </w:rPr>
        <w:t xml:space="preserve">.¶ </w:t>
      </w:r>
      <w:r w:rsidRPr="00565B2A">
        <w:rPr>
          <w:rStyle w:val="StyleUnderline"/>
          <w:highlight w:val="yellow"/>
        </w:rPr>
        <w:t>Chinese military units identify vulnerable U.S. companies and then instruct a team of hackers to steal industrial secrets</w:t>
      </w:r>
      <w:r w:rsidRPr="00ED3B0C">
        <w:rPr>
          <w:rStyle w:val="StyleUnderline"/>
        </w:rPr>
        <w:t xml:space="preserve"> and other information, </w:t>
      </w:r>
      <w:r w:rsidRPr="00565B2A">
        <w:t>according to Rogers, who spoke at an event sponsored by the International Institute for Strategic Studies (IISS).¶ “</w:t>
      </w:r>
      <w:r w:rsidRPr="00ED3B0C">
        <w:rPr>
          <w:rStyle w:val="StyleUnderline"/>
        </w:rPr>
        <w:t>We are in a cyber war today</w:t>
      </w:r>
      <w:r w:rsidRPr="00565B2A">
        <w:t>,” Rogers said. “</w:t>
      </w:r>
      <w:r w:rsidRPr="00ED3B0C">
        <w:rPr>
          <w:rStyle w:val="StyleUnderline"/>
        </w:rPr>
        <w:t xml:space="preserve">Most Americans don’t know it. They go about their lives happily. But </w:t>
      </w:r>
      <w:r w:rsidRPr="00565B2A">
        <w:rPr>
          <w:rStyle w:val="StyleUnderline"/>
          <w:highlight w:val="yellow"/>
        </w:rPr>
        <w:t>we are in a cyber war today.”¶ China poses the largest threat</w:t>
      </w:r>
      <w:r w:rsidRPr="00ED3B0C">
        <w:rPr>
          <w:rStyle w:val="StyleUnderline"/>
        </w:rPr>
        <w:t>,</w:t>
      </w:r>
      <w:r w:rsidRPr="00565B2A">
        <w:t xml:space="preserve"> according to Rogers.¶ </w:t>
      </w:r>
      <w:r w:rsidRPr="00ED3B0C">
        <w:rPr>
          <w:rStyle w:val="StyleUnderline"/>
        </w:rPr>
        <w:t xml:space="preserve">The Communist regime is </w:t>
      </w:r>
      <w:r w:rsidRPr="00565B2A">
        <w:rPr>
          <w:rStyle w:val="StyleUnderline"/>
          <w:highlight w:val="yellow"/>
        </w:rPr>
        <w:t>“primarily” engaged in economic espionage</w:t>
      </w:r>
      <w:r w:rsidRPr="00ED3B0C">
        <w:rPr>
          <w:rStyle w:val="StyleUnderline"/>
        </w:rPr>
        <w:t xml:space="preserve">, he said, explaining that </w:t>
      </w:r>
      <w:r w:rsidRPr="00565B2A">
        <w:rPr>
          <w:rStyle w:val="StyleUnderline"/>
          <w:highlight w:val="yellow"/>
        </w:rPr>
        <w:t>China’s “military and intelligences services” have seized U.S. industrial technology, repurposed it domestically, and then “illegally” competed with the United States</w:t>
      </w:r>
      <w:r w:rsidRPr="00ED3B0C">
        <w:rPr>
          <w:rStyle w:val="StyleUnderline"/>
        </w:rPr>
        <w:t xml:space="preserve"> in the world market.¶</w:t>
      </w:r>
      <w:r w:rsidRPr="00565B2A">
        <w:t xml:space="preserve"> Although these hack attacks have been well documented by the United States, few preventative measures have been implemented, said Rogers, a former Army officer and FBI special agent.¶ “There have been no consequences, and I mean no consequences, to their economic espionage,” he said. “It’s been a free rein and a free run.”¶ </w:t>
      </w:r>
      <w:r w:rsidRPr="00565B2A">
        <w:rPr>
          <w:rStyle w:val="StyleUnderline"/>
          <w:highlight w:val="yellow"/>
        </w:rPr>
        <w:t>This theft has allowed China to grow its economy by up to seven percent each year, while also damaging America’s own economic recover</w:t>
      </w:r>
      <w:r w:rsidRPr="00565B2A">
        <w:rPr>
          <w:highlight w:val="yellow"/>
        </w:rPr>
        <w:t>y</w:t>
      </w:r>
      <w:r w:rsidRPr="00565B2A">
        <w:t>.</w:t>
      </w:r>
    </w:p>
    <w:p w:rsidR="00515C9A" w:rsidRDefault="00515C9A" w:rsidP="00515C9A"/>
    <w:p w:rsidR="00515C9A" w:rsidRPr="00515C9A" w:rsidRDefault="00515C9A" w:rsidP="00515C9A"/>
    <w:p w:rsidR="007B0E01" w:rsidRDefault="007B0E01" w:rsidP="007B0E01">
      <w:pPr>
        <w:pStyle w:val="Heading2"/>
      </w:pPr>
      <w:r>
        <w:t>*Crime Answers*</w:t>
      </w:r>
    </w:p>
    <w:p w:rsidR="007B0E01" w:rsidRDefault="007B0E01" w:rsidP="007B0E01">
      <w:pPr>
        <w:pStyle w:val="Heading3"/>
      </w:pPr>
      <w:r>
        <w:t>China says no</w:t>
      </w:r>
    </w:p>
    <w:p w:rsidR="007B0E01" w:rsidRDefault="007B0E01" w:rsidP="007B0E01">
      <w:pPr>
        <w:pStyle w:val="Heading4"/>
      </w:pPr>
      <w:r>
        <w:t>China has said before that they should be allowed to treat their internet as they wish</w:t>
      </w:r>
    </w:p>
    <w:p w:rsidR="007B0E01" w:rsidRPr="000906B3" w:rsidRDefault="007B0E01" w:rsidP="007B0E01">
      <w:r w:rsidRPr="000906B3">
        <w:rPr>
          <w:rStyle w:val="Style13ptBold"/>
        </w:rPr>
        <w:t xml:space="preserve">Tom </w:t>
      </w:r>
      <w:proofErr w:type="spellStart"/>
      <w:r w:rsidRPr="000906B3">
        <w:rPr>
          <w:rStyle w:val="Style13ptBold"/>
        </w:rPr>
        <w:t>Banse</w:t>
      </w:r>
      <w:proofErr w:type="spellEnd"/>
      <w:r w:rsidRPr="000906B3">
        <w:rPr>
          <w:rStyle w:val="Style13ptBold"/>
        </w:rPr>
        <w:t xml:space="preserve"> 15</w:t>
      </w:r>
      <w:r w:rsidRPr="000906B3">
        <w:t xml:space="preserve">, September 23, 2015, "U.S., China Discuss 'Free And Open Internet,' Mostly Behind Closed Doors," No Publication, </w:t>
      </w:r>
      <w:hyperlink r:id="rId52" w:history="1">
        <w:r w:rsidRPr="000906B3">
          <w:rPr>
            <w:rStyle w:val="Hyperlink"/>
          </w:rPr>
          <w:t>http://nwnewsnetwork.org/post/us-china-discuss-free-and-open-internet-mostly-behind-closed-doors</w:t>
        </w:r>
      </w:hyperlink>
      <w:r w:rsidRPr="000906B3">
        <w:t xml:space="preserve"> (da- 6/16/16)</w:t>
      </w:r>
    </w:p>
    <w:p w:rsidR="007B0E01" w:rsidRPr="00F67D8B" w:rsidRDefault="007B0E01" w:rsidP="007B0E01">
      <w:r w:rsidRPr="000906B3">
        <w:rPr>
          <w:rStyle w:val="StyleUnderline"/>
        </w:rPr>
        <w:t>Software giant Microsoft had several chances Wednesday to impress Chinese leaders with the company's vision of a "free and open" Internet</w:t>
      </w:r>
      <w:r w:rsidRPr="00F67D8B">
        <w:t xml:space="preserve">. Chinese and American industry and government executives huddled behind closed doors at Microsoft headquarters for much of the day to talk about how to improve business conditions. Meanwhile, Chinese President Xi Jinping arrived at the Microsoft campus in mid-afternoon, in time to have his picture taken with U.S.-China Internet Industry Forum attendees and tech titans such as Apple CEO Tim Cook, Amazon’s Jeff Bezos, Alibaba’s Jack Ma and Facebook’s Mark Zuckerberg. He chatted with Microsoft CEO Satya Nadella and company co-founder Bill Gates before receiving a demonstration of several new gadgets including virtual reality goggles called HoloLens. Xi did not try the glasses on. In brief remarks to a crowd, </w:t>
      </w:r>
      <w:r w:rsidRPr="00F67D8B">
        <w:rPr>
          <w:rStyle w:val="StyleUnderline"/>
        </w:rPr>
        <w:t>Xi defended his nation’s technology policies. He said countries should be able to promulgate domestic internet rules “in line with their national realities</w:t>
      </w:r>
      <w:r w:rsidRPr="00F67D8B">
        <w:t>.” Earlier, Microsoft Executive VP Harry Shum welcomed more than 200 high-tech executives, government regulators and leading academic thinkers from the world's two largest economies to the eighth annual Sino-U.S. internet forum. “</w:t>
      </w:r>
      <w:r w:rsidRPr="00F67D8B">
        <w:rPr>
          <w:rStyle w:val="StyleUnderline"/>
        </w:rPr>
        <w:t>Microsoft is committed to being a catalyst for breakthroughs with the potential for global impact on society,” Shum said. “At the heart of this is a free and open internet.”</w:t>
      </w:r>
      <w:r>
        <w:rPr>
          <w:rStyle w:val="StyleUnderline"/>
        </w:rPr>
        <w:t xml:space="preserve"> </w:t>
      </w:r>
      <w:r w:rsidRPr="00F67D8B">
        <w:t xml:space="preserve">Shum shared the stage with Chinese government minister Lu Wei, commonly referred to as China's internet czar. Minister Lu spoke emphatically about cooperating on issues such as cybersecurity and greater market opening in an effort "to achieve mutual benefit and mutual victory." In the audience were several companies that have had a rough go in China including Facebook and Uber. Only the first hour of the day-long U.S.-China Internet Industry Forum was open to the media. Among the subsequent closed sessions was one devoted to an emerging bilateral challenge, cloud computing and Big Data. </w:t>
      </w:r>
      <w:r w:rsidRPr="00F67D8B">
        <w:rPr>
          <w:rStyle w:val="StyleUnderline"/>
        </w:rPr>
        <w:t>In the opening session, Shum brought up the issue of "data residency/data sovereignty," an apparent reference to expected Chinese requirements that foreign companies locate data centers containing information about Chinese citizens on Chinese soil.</w:t>
      </w:r>
      <w:r>
        <w:rPr>
          <w:rStyle w:val="StyleUnderline"/>
        </w:rPr>
        <w:t xml:space="preserve"> </w:t>
      </w:r>
      <w:r w:rsidRPr="00F67D8B">
        <w:t>"</w:t>
      </w:r>
      <w:r w:rsidRPr="00F67D8B">
        <w:rPr>
          <w:rStyle w:val="StyleUnderline"/>
        </w:rPr>
        <w:t>Cross-border data flows are so critical to a free and open internet</w:t>
      </w:r>
      <w:r w:rsidRPr="00F67D8B">
        <w:t>," U.S. Deputy Secretary of Commerce Bruce Andrews said. He added that he hoped to discuss how to keep national security laws "as narrow as possible to not impede the ability of companies to compete and frankly, to collaborate and to work together. We do not want to give new tools to bureaucrats to use to block the entrance of products and services."</w:t>
      </w:r>
    </w:p>
    <w:p w:rsidR="007B0E01" w:rsidRPr="000906B3" w:rsidRDefault="007B0E01" w:rsidP="007B0E01"/>
    <w:p w:rsidR="007B0E01" w:rsidRDefault="007B0E01" w:rsidP="007B0E01">
      <w:pPr>
        <w:pStyle w:val="Heading4"/>
      </w:pPr>
      <w:r>
        <w:t>China sees open internet as a threat to legitimacy.</w:t>
      </w:r>
    </w:p>
    <w:p w:rsidR="007B0E01" w:rsidRDefault="007B0E01" w:rsidP="007B0E01">
      <w:r w:rsidRPr="00EF4AC5">
        <w:rPr>
          <w:rStyle w:val="Style13ptBold"/>
        </w:rPr>
        <w:t>Lindsay</w:t>
      </w:r>
      <w:r>
        <w:t xml:space="preserve"> </w:t>
      </w:r>
      <w:r w:rsidRPr="00EF4AC5">
        <w:rPr>
          <w:rStyle w:val="Style13ptBold"/>
        </w:rPr>
        <w:t>in 15</w:t>
      </w:r>
      <w:r w:rsidRPr="00EF4AC5">
        <w:t xml:space="preserve"> International Security, Vol. 39, No. 3 (Winter 2014/15), pp. 7–47, doi:10.1162/ISEC_a_00189 © 2015 by the President and Fellows of Harvard College and the Massachusetts Institute of Technology The Impact of China on Cybersecurity Jon R. Lindsay Fiction and Friction (da-6/15/16) </w:t>
      </w:r>
      <w:hyperlink r:id="rId53" w:history="1">
        <w:r w:rsidRPr="00325144">
          <w:rPr>
            <w:rStyle w:val="Hyperlink"/>
          </w:rPr>
          <w:t>http://belfercenter.ksg.harvard.edu/files/IS3903_pp007-047.pdf</w:t>
        </w:r>
      </w:hyperlink>
    </w:p>
    <w:p w:rsidR="007B0E01" w:rsidRDefault="007B0E01" w:rsidP="007B0E01">
      <w:r w:rsidRPr="00680C3F">
        <w:t xml:space="preserve">Almost from its inception, the internet fostered hopeful expectations that connectivity might deliver economic and political liberalization for user populations, if not the outright transformation of digital society into a cosmopolitan utopia.19 Economic drag from criminal hacking and information control by governments, however, challenge the techno-libertarian ideal. In particular, state censorship and surveillance target domestic and expatriate dissidents and minority groups, thus posing a digital threat to human rights.20 </w:t>
      </w:r>
      <w:r w:rsidRPr="00DE72DD">
        <w:rPr>
          <w:rStyle w:val="StyleUnderline"/>
        </w:rPr>
        <w:t>As China uses the internet more intensively and as the internet becomes increasingly Chinese, the global internet provides a channel for China’s illiberal domestic politics to challenge liberal interests abroad</w:t>
      </w:r>
      <w:r w:rsidRPr="00680C3F">
        <w:t>.21 These are important concerns, but they are only part of the picture</w:t>
      </w:r>
      <w:r w:rsidRPr="00680C3F">
        <w:rPr>
          <w:rStyle w:val="StyleUnderline"/>
        </w:rPr>
        <w:t xml:space="preserve">: state internet control efforts do generate limited threats to civil society, but they can also inadvertently undermine the state’s defense against other types of threats. Economic openness promotes growth, but China sees political openness as a threat to its legitimacy. </w:t>
      </w:r>
      <w:r w:rsidRPr="00680C3F">
        <w:t>As President Xi Jinping states, development and security go together like “two wings of a bird and two wheels of an engine,” and therefore “[c]</w:t>
      </w:r>
      <w:proofErr w:type="spellStart"/>
      <w:r w:rsidRPr="00680C3F">
        <w:t>yberspace</w:t>
      </w:r>
      <w:proofErr w:type="spellEnd"/>
      <w:r w:rsidRPr="00680C3F">
        <w:t xml:space="preserve"> should be made clean and chipper.”22 In advanced industrial countries, networked computers have enhanced </w:t>
      </w:r>
      <w:proofErr w:type="spellStart"/>
      <w:r w:rsidRPr="00680C3F">
        <w:t>proªt</w:t>
      </w:r>
      <w:proofErr w:type="spellEnd"/>
      <w:r w:rsidRPr="00680C3F">
        <w:t xml:space="preserve"> and performance in every sector from manufacturing to transportation, service, entertainment, governance, and public safety.23 Similarly for China, </w:t>
      </w:r>
      <w:proofErr w:type="spellStart"/>
      <w:r w:rsidRPr="00680C3F">
        <w:t>internetenabled</w:t>
      </w:r>
      <w:proofErr w:type="spellEnd"/>
      <w:r w:rsidRPr="00680C3F">
        <w:t xml:space="preserve"> supply chains tie its production lines into the global economy while information technology facilitates the modernization of infrastructure and boosts export-led growth.24 Chinese “netizens” (</w:t>
      </w:r>
      <w:proofErr w:type="spellStart"/>
      <w:r w:rsidRPr="00680C3F">
        <w:t>wangmin</w:t>
      </w:r>
      <w:proofErr w:type="spellEnd"/>
      <w:r w:rsidRPr="00680C3F">
        <w:t>)—more than600 million users as of 2013—enjoy expanded access to entertainment, shopping, gossip, and news.25 To the degree that civil society exists in China, it does so predominantly online. As a 2010 State Council white paper asserts, however, “</w:t>
      </w:r>
      <w:r w:rsidRPr="00680C3F">
        <w:rPr>
          <w:rStyle w:val="StyleUnderline"/>
        </w:rPr>
        <w:t>China advocates the rational use of technology to curb dissemination of illegal information online.”26 The result is the most sophisticated internet censorship architecture in the world</w:t>
      </w:r>
      <w:r w:rsidRPr="00680C3F">
        <w:t xml:space="preserve"> (i.e., “the Great Firewall of China”). </w:t>
      </w:r>
      <w:r w:rsidRPr="00680C3F">
        <w:rPr>
          <w:rStyle w:val="StyleUnderline"/>
        </w:rPr>
        <w:t xml:space="preserve">The government requires internet service providers to block politically sensitive websites and searches and to employ human censors to remove offending social media posts or guide discussion in more politically acceptable directions. </w:t>
      </w:r>
      <w:r w:rsidRPr="00680C3F">
        <w:t xml:space="preserve">Domestic security services often single out dissidents, domestic and expatriate alike, for more aggressive online harassment and service denial attacks.27 China is the foremost counterexample to the myth that the borderless internet undermines the power of the state.28 Whereas the Western notion of cybersecurity emphasizes technical threats, China places greater weight on ideological threats. </w:t>
      </w:r>
      <w:r w:rsidRPr="00680C3F">
        <w:rPr>
          <w:rStyle w:val="StyleUnderline"/>
        </w:rPr>
        <w:t>The Chinese notion of information security</w:t>
      </w:r>
      <w:r w:rsidRPr="00680C3F">
        <w:t xml:space="preserve"> (</w:t>
      </w:r>
      <w:proofErr w:type="spellStart"/>
      <w:r w:rsidRPr="00680C3F">
        <w:t>xinxi</w:t>
      </w:r>
      <w:proofErr w:type="spellEnd"/>
      <w:r w:rsidRPr="00680C3F">
        <w:t xml:space="preserve"> </w:t>
      </w:r>
      <w:proofErr w:type="spellStart"/>
      <w:r w:rsidRPr="00680C3F">
        <w:t>anquan</w:t>
      </w:r>
      <w:proofErr w:type="spellEnd"/>
      <w:r w:rsidRPr="00680C3F">
        <w:t xml:space="preserve">), </w:t>
      </w:r>
      <w:r w:rsidRPr="00680C3F">
        <w:rPr>
          <w:rStyle w:val="StyleUnderline"/>
        </w:rPr>
        <w:t>accordingly, includes control of information content as well as, if not more than, technical network security</w:t>
      </w:r>
      <w:r w:rsidRPr="00680C3F">
        <w:t xml:space="preserve"> (</w:t>
      </w:r>
      <w:proofErr w:type="spellStart"/>
      <w:r w:rsidRPr="00680C3F">
        <w:t>wangluo</w:t>
      </w:r>
      <w:proofErr w:type="spellEnd"/>
      <w:r w:rsidRPr="00680C3F">
        <w:t xml:space="preserve"> </w:t>
      </w:r>
      <w:proofErr w:type="spellStart"/>
      <w:r w:rsidRPr="00680C3F">
        <w:t>anquan</w:t>
      </w:r>
      <w:proofErr w:type="spellEnd"/>
      <w:r w:rsidRPr="00680C3F">
        <w:t xml:space="preserve">) </w:t>
      </w:r>
      <w:r w:rsidRPr="00680C3F">
        <w:rPr>
          <w:rStyle w:val="StyleUnderline"/>
        </w:rPr>
        <w:t>against malware.</w:t>
      </w:r>
      <w:r w:rsidRPr="00680C3F">
        <w:t xml:space="preserve"> In 2010 the director of the State Council Information </w:t>
      </w:r>
      <w:proofErr w:type="spellStart"/>
      <w:r w:rsidRPr="00680C3F">
        <w:t>Ofªce</w:t>
      </w:r>
      <w:proofErr w:type="spellEnd"/>
      <w:r w:rsidRPr="00680C3F">
        <w:t xml:space="preserve"> and External Propaganda Department of the Chinese Communist Party (CCP) linked “hostile foreign forces” and subversive “universal values” to internet penetration: “As long as our country’s internet is linked to the global internet, there will be channels and means for all sorts of harmful foreign information to appear on our domestic internet.”29 An authoritative 2013 </w:t>
      </w:r>
      <w:proofErr w:type="spellStart"/>
      <w:r w:rsidRPr="00680C3F">
        <w:t>CCPdirective</w:t>
      </w:r>
      <w:proofErr w:type="spellEnd"/>
      <w:r w:rsidRPr="00680C3F">
        <w:t xml:space="preserve"> “on the current state of the ideological sphere” warns more pointedly of “accelerating </w:t>
      </w:r>
      <w:proofErr w:type="spellStart"/>
      <w:r w:rsidRPr="00680C3F">
        <w:t>inªltration</w:t>
      </w:r>
      <w:proofErr w:type="spellEnd"/>
      <w:r w:rsidRPr="00680C3F">
        <w:t xml:space="preserve"> of the internet” by “Western anti-China forces and internal ‘dissidents.’”</w:t>
      </w:r>
    </w:p>
    <w:p w:rsidR="007B0E01" w:rsidRDefault="007B0E01" w:rsidP="007B0E01">
      <w:pPr>
        <w:pStyle w:val="Heading4"/>
        <w:rPr>
          <w:rStyle w:val="StyleUnderline"/>
          <w:b/>
          <w:u w:val="none"/>
        </w:rPr>
      </w:pPr>
      <w:r w:rsidRPr="00680C3F">
        <w:rPr>
          <w:rStyle w:val="StyleUnderline"/>
          <w:b/>
          <w:u w:val="none"/>
        </w:rPr>
        <w:t xml:space="preserve">China places high value on control of the internet. </w:t>
      </w:r>
    </w:p>
    <w:p w:rsidR="007B0E01" w:rsidRDefault="007B0E01" w:rsidP="007B0E01">
      <w:r w:rsidRPr="00EF4AC5">
        <w:rPr>
          <w:rStyle w:val="Style13ptBold"/>
        </w:rPr>
        <w:t>Lindsay</w:t>
      </w:r>
      <w:r>
        <w:t xml:space="preserve"> </w:t>
      </w:r>
      <w:r w:rsidRPr="00EF4AC5">
        <w:rPr>
          <w:rStyle w:val="Style13ptBold"/>
        </w:rPr>
        <w:t>in 15</w:t>
      </w:r>
      <w:r w:rsidRPr="00EF4AC5">
        <w:t xml:space="preserve"> International Security, Vol. 39, No. 3 (Winter 2014/15), pp. 7–47, doi:10.1162/ISEC_a_00189 © 2015 by the President and Fellows of Harvard College and the Massachusetts Institute of Technology The Impact of China on Cybersecurity Jon R. Lindsay Fiction and Friction (da-6/15/16) </w:t>
      </w:r>
      <w:hyperlink r:id="rId54" w:history="1">
        <w:r w:rsidRPr="00325144">
          <w:rPr>
            <w:rStyle w:val="Hyperlink"/>
          </w:rPr>
          <w:t>http://belfercenter.ksg.harvard.edu/files/IS3903_pp007-047.pdf</w:t>
        </w:r>
      </w:hyperlink>
    </w:p>
    <w:p w:rsidR="007B0E01" w:rsidRDefault="007B0E01" w:rsidP="007B0E01">
      <w:r w:rsidRPr="00680C3F">
        <w:rPr>
          <w:rStyle w:val="StyleUnderline"/>
        </w:rPr>
        <w:t>China’s prioritization of political control over technical defense also creates incentives for hacking by foreign activists. From a Chinese perspective, state sponsored internet freedom activism undermines Chinese cybersecurity, even as the ideological concept of information security encourages foreign efforts to do so</w:t>
      </w:r>
      <w:r w:rsidRPr="00680C3F">
        <w:t xml:space="preserve">. In a January 2010 speech on internet freedom following a major penetration of Google China, U.S. Secretary of State Hillary Clinton called for the development of “new tools that enable citizens to exercise their rights of free expression by circumventing politically motivated censorship.”41 Between 2008 and 2012, the State Department and the U.S. Agency for International Development provided approximately $100 million for internet freedom initiatives.42 Subversion of the Great Firewall is a major ideological threat for the CCP as well as official U.S. policy. </w:t>
      </w:r>
      <w:r w:rsidRPr="00680C3F">
        <w:rPr>
          <w:rStyle w:val="StyleUnderline"/>
        </w:rPr>
        <w:t>China’s considerable investment in internet control is a signal that the regime places great value on it. Therefore, during a crisis the architecture of control would become a tempting counter value target for Western information operations planners. The disruption of censorship and internet propaganda might encourage CCP paranoia about civil unrest or uncontrollable nationalism</w:t>
      </w:r>
      <w:r w:rsidRPr="00680C3F">
        <w:t>. The prospect of the disintegration of the Great Firewall would present the CCP with a dilemma of either accepting reduced ideological control at home or reducing economic connectivity abroad (by unplugging international connections); both options are potentially more costly to the CCP’s legitimacy than is backing down in a limited crisis. At the same time, however, ideological attack could feed CCP fears of “hostile foreign forces” and encourage a stiffening of Chinese resolve in even a minor crisis. These trade-offs deserve further analysis. I mention them here only to highlight how Chinese challenges to human rights online create challenges in cybersecurity for China as well.</w:t>
      </w:r>
    </w:p>
    <w:p w:rsidR="007B0E01" w:rsidRDefault="007B0E01" w:rsidP="007B0E01">
      <w:pPr>
        <w:pStyle w:val="Heading3"/>
      </w:pPr>
      <w:r>
        <w:t>Economy</w:t>
      </w:r>
    </w:p>
    <w:p w:rsidR="007B0E01" w:rsidRPr="00AE002A" w:rsidRDefault="007B0E01" w:rsidP="007B0E01">
      <w:pPr>
        <w:pStyle w:val="Heading4"/>
        <w:rPr>
          <w:rStyle w:val="Style13ptBold"/>
          <w:b/>
          <w:bCs w:val="0"/>
        </w:rPr>
      </w:pPr>
      <w:r w:rsidRPr="00AE002A">
        <w:rPr>
          <w:rStyle w:val="Style13ptBold"/>
          <w:b/>
        </w:rPr>
        <w:t xml:space="preserve">Individuals and companies need to increase their capabilities to keep from an economic plunge. </w:t>
      </w:r>
    </w:p>
    <w:p w:rsidR="007B0E01" w:rsidRPr="00301765" w:rsidRDefault="007B0E01" w:rsidP="007B0E01">
      <w:proofErr w:type="spellStart"/>
      <w:r w:rsidRPr="00301765">
        <w:rPr>
          <w:rStyle w:val="Style13ptBold"/>
        </w:rPr>
        <w:t>Fon</w:t>
      </w:r>
      <w:proofErr w:type="spellEnd"/>
      <w:r w:rsidRPr="00301765">
        <w:rPr>
          <w:rStyle w:val="Style13ptBold"/>
        </w:rPr>
        <w:t xml:space="preserve"> </w:t>
      </w:r>
      <w:proofErr w:type="spellStart"/>
      <w:r w:rsidRPr="00301765">
        <w:rPr>
          <w:rStyle w:val="Style13ptBold"/>
        </w:rPr>
        <w:t>Mathuros</w:t>
      </w:r>
      <w:proofErr w:type="spellEnd"/>
      <w:r w:rsidRPr="00301765">
        <w:rPr>
          <w:rStyle w:val="Style13ptBold"/>
        </w:rPr>
        <w:t xml:space="preserve"> 14</w:t>
      </w:r>
      <w:r w:rsidRPr="00301765">
        <w:t>, Head of Media, Communications Department  1-20-2014, "Increased Cyber Security Can Save Global Economy Trillions," World Economic Forum, https://www.weforum.org/press/2014/01/increased-cyber-security-can-save-global-economy-trillions/</w:t>
      </w:r>
    </w:p>
    <w:p w:rsidR="00D4200F" w:rsidRDefault="007B0E01" w:rsidP="00D4200F">
      <w:r w:rsidRPr="00AE002A">
        <w:t xml:space="preserve">The </w:t>
      </w:r>
      <w:hyperlink r:id="rId55" w:tgtFrame="_blank" w:history="1">
        <w:r w:rsidRPr="00AE002A">
          <w:rPr>
            <w:rStyle w:val="Hyperlink"/>
          </w:rPr>
          <w:t xml:space="preserve">Risk and Responsibility in a </w:t>
        </w:r>
        <w:proofErr w:type="spellStart"/>
        <w:r w:rsidRPr="00AE002A">
          <w:rPr>
            <w:rStyle w:val="Hyperlink"/>
          </w:rPr>
          <w:t>Hyperconnected</w:t>
        </w:r>
        <w:proofErr w:type="spellEnd"/>
        <w:r w:rsidRPr="00AE002A">
          <w:rPr>
            <w:rStyle w:val="Hyperlink"/>
          </w:rPr>
          <w:t xml:space="preserve"> World</w:t>
        </w:r>
      </w:hyperlink>
      <w:r w:rsidRPr="00AE002A">
        <w:t xml:space="preserve"> report addresses options that institutions can take to improve cyber resilience and mitigate the economic and strategic impact of such attacks. With the recent proliferation of cyberattacks,</w:t>
      </w:r>
      <w:r w:rsidRPr="00AE002A">
        <w:rPr>
          <w:rStyle w:val="StyleUnderline"/>
        </w:rPr>
        <w:t xml:space="preserve"> corporate executives need to devote increasing attention to protecting information assets and on-line operations</w:t>
      </w:r>
      <w:r w:rsidRPr="00AE002A">
        <w:t xml:space="preserve">. The report notes that major technology trends, including massive analytics, cloud computing and big data, could create between US$ 9.6 trillion and $US 21.6 trillion in value for the global economy. However, if attacker sophistication outpaces defender capabilities – resulting in more destructive attacks – </w:t>
      </w:r>
      <w:r w:rsidRPr="00AE002A">
        <w:rPr>
          <w:rStyle w:val="StyleUnderline"/>
        </w:rPr>
        <w:t>a wave of new regulations and corporate policies could slow innovation,</w:t>
      </w:r>
      <w:r w:rsidRPr="00AE002A">
        <w:t xml:space="preserve"> with an aggregate impact of approximately US$ 3 trillion by 2020. </w:t>
      </w:r>
      <w:r w:rsidRPr="00AE002A">
        <w:rPr>
          <w:rStyle w:val="StyleUnderline"/>
        </w:rPr>
        <w:t>“Developing resilience to cyber risks in our economic and social systems is not a question of simply building walls for security</w:t>
      </w:r>
      <w:r w:rsidRPr="00AE002A">
        <w:t xml:space="preserve">,” said Alan Marcus, Senior Director and Head of Information Technology and Telecommunications Industries at the World Economic Forum USA. “There are trade-offs to be made with other goals we wish to value, such as privacy, growth, innovation, and the free flow of goods and data. But to make good decisions, we need better data.” To protect against the strategic and economic effects of such costly attacks, the report outlines ways to build awareness, understanding and action with top public and private sector leaders. It also assesses the economic impact of concerns around cyber risks and proposes a global framework aimed at coordinating collaboration and provides a capabilities based-roadmap for businesses and governments. </w:t>
      </w:r>
      <w:r w:rsidRPr="00AE002A">
        <w:rPr>
          <w:rStyle w:val="StyleUnderline"/>
        </w:rPr>
        <w:t xml:space="preserve">“There needs to be a fundamental change in the way we protect ourselves from </w:t>
      </w:r>
      <w:proofErr w:type="spellStart"/>
      <w:r w:rsidRPr="00AE002A">
        <w:rPr>
          <w:rStyle w:val="StyleUnderline"/>
        </w:rPr>
        <w:t>cyber attacks</w:t>
      </w:r>
      <w:proofErr w:type="spellEnd"/>
      <w:r w:rsidRPr="00AE002A">
        <w:rPr>
          <w:rStyle w:val="StyleUnderline"/>
        </w:rPr>
        <w:t>. Check-the-box compliance-based approaches simply don’t work anymore,</w:t>
      </w:r>
      <w:r w:rsidRPr="00AE002A">
        <w:t xml:space="preserve">” </w:t>
      </w:r>
      <w:proofErr w:type="spellStart"/>
      <w:r w:rsidRPr="00AE002A">
        <w:t>saidJames</w:t>
      </w:r>
      <w:proofErr w:type="spellEnd"/>
      <w:r w:rsidRPr="00AE002A">
        <w:t xml:space="preserve"> Kaplan, a Partner at McKinsey &amp; Company. “</w:t>
      </w:r>
      <w:r w:rsidRPr="00AE002A">
        <w:rPr>
          <w:rStyle w:val="StyleUnderline"/>
        </w:rPr>
        <w:t>Companies and public institutions need to build cybersecurity capabilities that are scalable, deeply integrated into the broader IT environment and focused on addressing the more important business risks</w:t>
      </w:r>
      <w:r w:rsidRPr="00AE002A">
        <w:t xml:space="preserve">.” The report draws on knowledge and opinions derived from a series of workshops and interviews from over 300 top global executives, government, civil society and experts from different sectors. It also includes additional survey data on cyber resilience capabilities, and provides a roadmap for collaborative action with which participants can gauge their current level of cyber risk capability and improve their readiness. The World Economic Forum’s Risk and Responsibility in a </w:t>
      </w:r>
      <w:proofErr w:type="spellStart"/>
      <w:r w:rsidRPr="00AE002A">
        <w:t>Hyperconnected</w:t>
      </w:r>
      <w:proofErr w:type="spellEnd"/>
      <w:r w:rsidRPr="00AE002A">
        <w:t xml:space="preserve"> World project is a global, multi-industry, </w:t>
      </w:r>
      <w:proofErr w:type="spellStart"/>
      <w:r w:rsidRPr="00AE002A">
        <w:t>multistakeholder</w:t>
      </w:r>
      <w:proofErr w:type="spellEnd"/>
      <w:r w:rsidRPr="00AE002A">
        <w:t xml:space="preserve"> </w:t>
      </w:r>
      <w:proofErr w:type="spellStart"/>
      <w:r w:rsidRPr="00AE002A">
        <w:t>endeavour</w:t>
      </w:r>
      <w:proofErr w:type="spellEnd"/>
      <w:r w:rsidRPr="00AE002A">
        <w:t xml:space="preserve"> to improve cyber resilience, raise business standards and contribute to a safer and stronger connected society. A series of workshops have advanced the discussion to produce valuable guidelines and best practice principles for senior leaders entitled the Principles and Guidelines for Cyber Resilience. Today, the partnership comprises more than 100 signatories.</w:t>
      </w:r>
    </w:p>
    <w:p w:rsidR="00D4200F" w:rsidRPr="00D4200F" w:rsidRDefault="00D4200F" w:rsidP="00D4200F">
      <w:pPr>
        <w:pStyle w:val="Heading4"/>
        <w:rPr>
          <w:rStyle w:val="Style13ptBold"/>
          <w:b/>
          <w:bCs w:val="0"/>
          <w:sz w:val="16"/>
        </w:rPr>
      </w:pPr>
      <w:r w:rsidRPr="00D4200F">
        <w:rPr>
          <w:rStyle w:val="Style13ptBold"/>
          <w:b/>
        </w:rPr>
        <w:t>China won’t cut off trade—hurts their own economy</w:t>
      </w:r>
    </w:p>
    <w:p w:rsidR="00D4200F" w:rsidRPr="004B53F4" w:rsidRDefault="00D4200F" w:rsidP="00D4200F">
      <w:proofErr w:type="spellStart"/>
      <w:r w:rsidRPr="00D4200F">
        <w:rPr>
          <w:rStyle w:val="Style13ptBold"/>
        </w:rPr>
        <w:t>Friedburg</w:t>
      </w:r>
      <w:proofErr w:type="spellEnd"/>
      <w:r w:rsidRPr="00D4200F">
        <w:rPr>
          <w:rStyle w:val="Style13ptBold"/>
        </w:rPr>
        <w:t>, 13</w:t>
      </w:r>
      <w:r w:rsidRPr="004B53F4">
        <w:t xml:space="preserve"> </w:t>
      </w:r>
      <w:r w:rsidRPr="00D4200F">
        <w:t>(6-7-2013, "Bucking Beijing," Foreign Affairs, https://www.foreignaffairs.com/articles/china/2012-08-18/bucking-beijing, accessed: 6-17-2016, JH)</w:t>
      </w:r>
    </w:p>
    <w:p w:rsidR="007B0E01" w:rsidRDefault="00D4200F" w:rsidP="007B0E01">
      <w:r w:rsidRPr="00D4200F">
        <w:rPr>
          <w:rStyle w:val="StyleUnderline"/>
        </w:rPr>
        <w:t>Rather than treating engagement as desirable for its own sake, the United States needs to take a more clear-eyed and results-oriented approach</w:t>
      </w:r>
      <w:r w:rsidRPr="00D4200F">
        <w:t xml:space="preserve">. The place to start is trade. The bilateral economic relationship still provides benefits to both sides, but it has recently grown increasingly lopsided. </w:t>
      </w:r>
      <w:r w:rsidRPr="00D4200F">
        <w:rPr>
          <w:rStyle w:val="StyleUnderline"/>
        </w:rPr>
        <w:t>Beijing uses its currency policy and subsidies of various kinds to boost its exports. It pressures foreign companies to transfer technology to China in return for access to its domestic market. And it looks the other way while Chinese firms engage in the wholesale theft of intellectual property</w:t>
      </w:r>
      <w:r w:rsidRPr="00D4200F">
        <w:t xml:space="preserve">. Unlike Japan in the 1970s and 1980s, China is not just a problematic trading partner whose government employs mercantilist measures to tip the scales to its advantage; it is also a geopolitical rival that uses commercial relations for its strategic advantage. </w:t>
      </w:r>
      <w:r w:rsidRPr="00D4200F">
        <w:rPr>
          <w:rStyle w:val="StyleUnderline"/>
        </w:rPr>
        <w:t>China's massive bilateral trade surplus with the United States and Beijing's accumulation of dollar-denominated assets are thus worrisome for reasons that transcend economics</w:t>
      </w:r>
      <w:r w:rsidRPr="00D4200F">
        <w:t xml:space="preserve">. In recent years, Chinese analysts and officials have suggested that if Washington defied Beijing's wishes on various issues, including arms sales to Taiwan and presidential visits with the Dalai Lama, China might begin selling off those assets, driving up U.S. interest rates and slowing U.S. growth. </w:t>
      </w:r>
      <w:r w:rsidRPr="00D4200F">
        <w:rPr>
          <w:rStyle w:val="StyleUnderline"/>
        </w:rPr>
        <w:t>The fact that such an action would probably do at least as much damage to the Chinese economy does not guarantee that in the heat of a crisis, Beijing would never attempt it</w:t>
      </w:r>
      <w:r w:rsidRPr="00D4200F">
        <w:t>. There is also no assurance that U.S. policymakers won't be swayed by Chinese threats, backing down when they should remain firm. The bottom line is simple: if Washington wants to retain the greatest possible freedom of action, it cannot stay so deeply indebted to its main geopolitical rival.</w:t>
      </w:r>
    </w:p>
    <w:p w:rsidR="00221A1C" w:rsidRDefault="00221A1C" w:rsidP="00221A1C">
      <w:pPr>
        <w:pStyle w:val="Heading4"/>
      </w:pPr>
      <w:r>
        <w:t>China relies on US more than the US relies on China</w:t>
      </w:r>
    </w:p>
    <w:p w:rsidR="00221A1C" w:rsidRPr="00221A1C" w:rsidRDefault="00221A1C" w:rsidP="00221A1C">
      <w:r w:rsidRPr="00221A1C">
        <w:rPr>
          <w:rStyle w:val="Style13ptBold"/>
        </w:rPr>
        <w:t>Dave and Kirkham in 16</w:t>
      </w:r>
      <w:r>
        <w:t xml:space="preserve"> </w:t>
      </w:r>
      <w:r w:rsidRPr="00221A1C">
        <w:t xml:space="preserve">Paresh Dave Chris Kirkham  </w:t>
      </w:r>
      <w:proofErr w:type="spellStart"/>
      <w:r w:rsidRPr="00221A1C">
        <w:t>Kirkham</w:t>
      </w:r>
      <w:proofErr w:type="spellEnd"/>
      <w:r w:rsidRPr="00221A1C">
        <w:t xml:space="preserve"> is a reporter Paresh Dave is a reporter for the Los Angeles Times.  Los Angeles Times 16, 1-8-2016, "China's financial turmoil won't disrupt California's economy," </w:t>
      </w:r>
      <w:proofErr w:type="spellStart"/>
      <w:r w:rsidRPr="00221A1C">
        <w:t>latimes</w:t>
      </w:r>
      <w:proofErr w:type="spellEnd"/>
      <w:r w:rsidRPr="00221A1C">
        <w:t>, http://www.latimes.com/business/la-fi-california-china-economy-20160108-story.html</w:t>
      </w:r>
    </w:p>
    <w:p w:rsidR="00221A1C" w:rsidRPr="00221A1C" w:rsidRDefault="00221A1C" w:rsidP="00221A1C">
      <w:pPr>
        <w:shd w:val="clear" w:color="auto" w:fill="FFFFFF"/>
        <w:spacing w:before="100" w:beforeAutospacing="1" w:after="270" w:line="405" w:lineRule="atLeast"/>
        <w:rPr>
          <w:rStyle w:val="StyleUnderline"/>
        </w:rPr>
      </w:pPr>
      <w:r w:rsidRPr="00221A1C">
        <w:rPr>
          <w:rFonts w:ascii="Georgia" w:eastAsia="Times New Roman" w:hAnsi="Georgia" w:cs="Times New Roman"/>
          <w:color w:val="333333"/>
          <w:szCs w:val="27"/>
        </w:rPr>
        <w:t>"</w:t>
      </w:r>
      <w:r w:rsidRPr="00221A1C">
        <w:rPr>
          <w:rStyle w:val="StyleUnderline"/>
        </w:rPr>
        <w:t>The Chinese really depend much more on America than we depend on the Chinese</w:t>
      </w:r>
      <w:r w:rsidRPr="00221A1C">
        <w:rPr>
          <w:rFonts w:ascii="Georgia" w:eastAsia="Times New Roman" w:hAnsi="Georgia" w:cs="Times New Roman"/>
          <w:color w:val="333333"/>
          <w:szCs w:val="27"/>
        </w:rPr>
        <w:t xml:space="preserve">," said William Yu, an economist with the UCLA Anderson Forecast who has studied the intersection of the California and Chinese economies. </w:t>
      </w:r>
      <w:r w:rsidRPr="00221A1C">
        <w:rPr>
          <w:rStyle w:val="StyleUnderline"/>
        </w:rPr>
        <w:t>"The good side of this is that we don't rely on exports much. We never have. The backbone of our economy is the American consumer."</w:t>
      </w:r>
      <w:r>
        <w:rPr>
          <w:rStyle w:val="StyleUnderline"/>
        </w:rPr>
        <w:t xml:space="preserve"> </w:t>
      </w:r>
      <w:r w:rsidRPr="00221A1C">
        <w:rPr>
          <w:rFonts w:ascii="Georgia" w:eastAsia="Times New Roman" w:hAnsi="Georgia" w:cs="Times New Roman"/>
          <w:color w:val="333333"/>
          <w:szCs w:val="27"/>
        </w:rPr>
        <w:t xml:space="preserve">One sign of the continued strength of American buyers is the healthy flow of imports through the ports of Los Angeles and Long Beach, which handle much of the U.S. trade with China. Despite a partial shutdown of West Coast ports during a contract dispute early last year, import traffic at the two Southern California ports last year was down only slightly from 2014. </w:t>
      </w:r>
      <w:r w:rsidRPr="00221A1C">
        <w:rPr>
          <w:rStyle w:val="StyleUnderline"/>
        </w:rPr>
        <w:t>In that sense, manufacturers in China will be relying even more heavily on exports to the United States and other parts of the world as homegrown demand could fade.</w:t>
      </w:r>
    </w:p>
    <w:p w:rsidR="00221A1C" w:rsidRDefault="00221A1C" w:rsidP="00221A1C">
      <w:pPr>
        <w:pStyle w:val="Heading4"/>
      </w:pPr>
      <w:r>
        <w:t xml:space="preserve">US has the upper hand in the trade relationship—no conflict arises. </w:t>
      </w:r>
    </w:p>
    <w:p w:rsidR="00221A1C" w:rsidRPr="00221A1C" w:rsidRDefault="00221A1C" w:rsidP="00221A1C">
      <w:r w:rsidRPr="00221A1C">
        <w:rPr>
          <w:rStyle w:val="Style13ptBold"/>
        </w:rPr>
        <w:t xml:space="preserve">Mike </w:t>
      </w:r>
      <w:proofErr w:type="spellStart"/>
      <w:r w:rsidRPr="00221A1C">
        <w:rPr>
          <w:rStyle w:val="Style13ptBold"/>
        </w:rPr>
        <w:t>Pietrucha</w:t>
      </w:r>
      <w:proofErr w:type="spellEnd"/>
      <w:r w:rsidRPr="00221A1C">
        <w:rPr>
          <w:rStyle w:val="Style13ptBold"/>
        </w:rPr>
        <w:t xml:space="preserve"> 15</w:t>
      </w:r>
      <w:r w:rsidRPr="00221A1C">
        <w:t xml:space="preserve">, November 4, 2015, "The Economics of War with China: This Will Hurt You More than It Hurts Me," War on the Rocks, </w:t>
      </w:r>
      <w:hyperlink r:id="rId56" w:history="1">
        <w:r w:rsidRPr="00221A1C">
          <w:rPr>
            <w:rStyle w:val="Hyperlink"/>
          </w:rPr>
          <w:t>http://warontherocks.com/2015/11/the-economics-of-war-with-china-this-will-hurt-you-more-than-it-hurts-me/</w:t>
        </w:r>
      </w:hyperlink>
      <w:r w:rsidRPr="00221A1C">
        <w:t xml:space="preserve"> Col. Mike “</w:t>
      </w:r>
      <w:proofErr w:type="spellStart"/>
      <w:r w:rsidRPr="00221A1C">
        <w:t>Starbaby</w:t>
      </w:r>
      <w:proofErr w:type="spellEnd"/>
      <w:r w:rsidRPr="00221A1C">
        <w:t xml:space="preserve">” </w:t>
      </w:r>
      <w:proofErr w:type="spellStart"/>
      <w:r w:rsidRPr="00221A1C">
        <w:t>Pietrucha</w:t>
      </w:r>
      <w:proofErr w:type="spellEnd"/>
      <w:r w:rsidRPr="00221A1C">
        <w:t xml:space="preserve"> was an instructor electronic warfare officer in the F-4G Wild Weasel and the F-15E Strike Eagle, amassing 156 combat missions and taking part in 2.5 SAM kills over 10 combat deployments. As an irregular warfare operations officer, Col. </w:t>
      </w:r>
      <w:proofErr w:type="spellStart"/>
      <w:r w:rsidRPr="00221A1C">
        <w:t>Pietrucha</w:t>
      </w:r>
      <w:proofErr w:type="spellEnd"/>
      <w:r w:rsidRPr="00221A1C">
        <w:t xml:space="preserve"> has two additional combat deployments in the company of U.S. Army infantry, combat engineer, and military police units in Iraq and Afghanistan</w:t>
      </w:r>
      <w:r w:rsidRPr="00221A1C">
        <w:rPr>
          <w:szCs w:val="16"/>
        </w:rPr>
        <w:t>.</w:t>
      </w:r>
      <w:r w:rsidRPr="00221A1C">
        <w:rPr>
          <w:rFonts w:ascii="Arial" w:hAnsi="Arial" w:cs="Arial"/>
          <w:i/>
          <w:iCs/>
          <w:color w:val="000000"/>
          <w:szCs w:val="16"/>
          <w:shd w:val="clear" w:color="auto" w:fill="FFFFFF"/>
        </w:rPr>
        <w:t> </w:t>
      </w:r>
      <w:r w:rsidRPr="00221A1C">
        <w:rPr>
          <w:rFonts w:ascii="Arial" w:hAnsi="Arial" w:cs="Arial"/>
          <w:iCs/>
          <w:color w:val="000000"/>
          <w:szCs w:val="16"/>
          <w:shd w:val="clear" w:color="auto" w:fill="FFFFFF"/>
        </w:rPr>
        <w:t>(da-6/23/16)</w:t>
      </w:r>
    </w:p>
    <w:p w:rsidR="00221A1C" w:rsidRDefault="00221A1C" w:rsidP="00221A1C">
      <w:r w:rsidRPr="00C05124">
        <w:t xml:space="preserve">Even within the Department of Defense, </w:t>
      </w:r>
      <w:r w:rsidRPr="00C05124">
        <w:rPr>
          <w:rStyle w:val="StyleUnderline"/>
        </w:rPr>
        <w:t>there are occasional traces of the opinion that the economic ties between the two nations would effectively prevent any open war. Under this assumption, the interdependence of the two nations acts as a barrier to escalation</w:t>
      </w:r>
      <w:r w:rsidRPr="00C05124">
        <w:t>.</w:t>
      </w:r>
      <w:r w:rsidR="00C05124" w:rsidRPr="00C05124">
        <w:t xml:space="preserve"> </w:t>
      </w:r>
      <w:hyperlink r:id="rId57" w:history="1">
        <w:r w:rsidRPr="00C05124">
          <w:rPr>
            <w:rStyle w:val="Hyperlink"/>
          </w:rPr>
          <w:t>This position</w:t>
        </w:r>
      </w:hyperlink>
      <w:r w:rsidR="00C05124" w:rsidRPr="00C05124">
        <w:t xml:space="preserve"> </w:t>
      </w:r>
      <w:r w:rsidRPr="00C05124">
        <w:t>is not new. British parliamentarian Richard Cobden</w:t>
      </w:r>
      <w:r w:rsidR="00C05124" w:rsidRPr="00C05124">
        <w:t xml:space="preserve"> </w:t>
      </w:r>
      <w:hyperlink r:id="rId58" w:history="1">
        <w:r w:rsidRPr="00C05124">
          <w:rPr>
            <w:rStyle w:val="Hyperlink"/>
          </w:rPr>
          <w:t xml:space="preserve">wrote </w:t>
        </w:r>
        <w:proofErr w:type="spellStart"/>
        <w:r w:rsidRPr="00C05124">
          <w:rPr>
            <w:rStyle w:val="Hyperlink"/>
          </w:rPr>
          <w:t>extensively</w:t>
        </w:r>
      </w:hyperlink>
      <w:r w:rsidRPr="00C05124">
        <w:t>about</w:t>
      </w:r>
      <w:proofErr w:type="spellEnd"/>
      <w:r w:rsidRPr="00C05124">
        <w:t xml:space="preserve"> economic coercion and the obsolescence of British military might, starting some 30 years before the Civil War broke out in the United States. In 1909, Sir Norman Angell published the</w:t>
      </w:r>
      <w:r w:rsidR="00C05124" w:rsidRPr="00C05124">
        <w:t xml:space="preserve"> </w:t>
      </w:r>
      <w:hyperlink r:id="rId59" w:history="1">
        <w:r w:rsidRPr="00C05124">
          <w:rPr>
            <w:rStyle w:val="Hyperlink"/>
          </w:rPr>
          <w:t>Great Illusion</w:t>
        </w:r>
      </w:hyperlink>
      <w:r w:rsidRPr="00C05124">
        <w:t>,</w:t>
      </w:r>
      <w:r w:rsidR="00C05124" w:rsidRPr="00C05124">
        <w:t xml:space="preserve"> </w:t>
      </w:r>
      <w:r w:rsidRPr="00C05124">
        <w:t>arguing that European economic interdependence effectively rendered militarism obsolete. Five years later, the tinderbox that was early 20th-century Europe exploded into the most devastating war in over 250 years. Even when the Great War ground to a halt, it set the stage for a worse one only 21 years later. The willingness to slug it out with economic partners was not limited to Europe, either. In the Pacific, the United States was</w:t>
      </w:r>
      <w:r w:rsidR="00C05124" w:rsidRPr="00C05124">
        <w:t xml:space="preserve"> </w:t>
      </w:r>
      <w:hyperlink r:id="rId60" w:history="1">
        <w:r w:rsidRPr="00C05124">
          <w:rPr>
            <w:rStyle w:val="Hyperlink"/>
          </w:rPr>
          <w:t>Japan’s largest trading partner</w:t>
        </w:r>
      </w:hyperlink>
      <w:r w:rsidR="00C05124" w:rsidRPr="00C05124">
        <w:t xml:space="preserve"> </w:t>
      </w:r>
      <w:r w:rsidRPr="00C05124">
        <w:t>in 1940 when Japan signed the Tripartite Pact with Germany and Italy. In 1940 the trade volume between the United States and Japan had been on a</w:t>
      </w:r>
      <w:r w:rsidR="00C05124" w:rsidRPr="00C05124">
        <w:t xml:space="preserve"> </w:t>
      </w:r>
      <w:hyperlink r:id="rId61" w:history="1">
        <w:r w:rsidRPr="00C05124">
          <w:rPr>
            <w:rStyle w:val="Hyperlink"/>
          </w:rPr>
          <w:t>steady increase</w:t>
        </w:r>
      </w:hyperlink>
      <w:r w:rsidR="00C05124" w:rsidRPr="00C05124">
        <w:t xml:space="preserve"> </w:t>
      </w:r>
      <w:r w:rsidRPr="00C05124">
        <w:t>throughout the Great Depression despite the U.S. embargo on scrap metal. In fact, Japan set itself on a course for war with virtually all of its major trading partners, more or less simultaneously.</w:t>
      </w:r>
      <w:r w:rsidR="00C05124" w:rsidRPr="00C05124">
        <w:t xml:space="preserve"> </w:t>
      </w:r>
      <w:r w:rsidRPr="00C05124">
        <w:t>Clearly, there are some</w:t>
      </w:r>
      <w:r w:rsidR="00C05124" w:rsidRPr="00C05124">
        <w:t xml:space="preserve"> </w:t>
      </w:r>
      <w:hyperlink r:id="rId62" w:history="1">
        <w:r w:rsidRPr="00C05124">
          <w:rPr>
            <w:rStyle w:val="Hyperlink"/>
          </w:rPr>
          <w:t>credible doubts</w:t>
        </w:r>
      </w:hyperlink>
      <w:r w:rsidR="00C05124" w:rsidRPr="00C05124">
        <w:t xml:space="preserve"> </w:t>
      </w:r>
      <w:r w:rsidRPr="00C05124">
        <w:t xml:space="preserve">about the very idea that economic interdependence will prevent big wars. In many cases, warfare erupts between countries sharing borders over which trade routinely flows in peacetime. As world trade relationships have become increasingly globalized, the possibility exists that conflict could erupt </w:t>
      </w:r>
      <w:proofErr w:type="spellStart"/>
      <w:r w:rsidRPr="00C05124">
        <w:t>with</w:t>
      </w:r>
      <w:hyperlink r:id="rId63" w:history="1">
        <w:r w:rsidRPr="00C05124">
          <w:rPr>
            <w:rStyle w:val="Hyperlink"/>
          </w:rPr>
          <w:t>significant</w:t>
        </w:r>
        <w:proofErr w:type="spellEnd"/>
        <w:r w:rsidRPr="00C05124">
          <w:rPr>
            <w:rStyle w:val="Hyperlink"/>
          </w:rPr>
          <w:t xml:space="preserve"> disruptive effects</w:t>
        </w:r>
      </w:hyperlink>
      <w:r w:rsidR="00C05124" w:rsidRPr="00C05124">
        <w:t xml:space="preserve"> </w:t>
      </w:r>
      <w:r w:rsidRPr="00C05124">
        <w:t>beyond the proximate combatants — similar to the effects observed from the</w:t>
      </w:r>
      <w:r w:rsidR="00C05124" w:rsidRPr="00C05124">
        <w:t xml:space="preserve"> </w:t>
      </w:r>
      <w:hyperlink r:id="rId64" w:history="1">
        <w:r w:rsidRPr="00C05124">
          <w:rPr>
            <w:rStyle w:val="Hyperlink"/>
          </w:rPr>
          <w:t>Tanker War</w:t>
        </w:r>
      </w:hyperlink>
      <w:r w:rsidR="00C05124" w:rsidRPr="00C05124">
        <w:t xml:space="preserve"> </w:t>
      </w:r>
      <w:r w:rsidRPr="00C05124">
        <w:t>in the Persian Gulf. But we should not bank on the idea that trade interdependence will forestall conflict. The emergence of an effective global trade network may ensure that while markets may be disrupted, they can be rapidly reconstituted.</w:t>
      </w:r>
      <w:r w:rsidR="00C05124" w:rsidRPr="00C05124">
        <w:t xml:space="preserve"> </w:t>
      </w:r>
      <w:r w:rsidRPr="00C05124">
        <w:rPr>
          <w:rStyle w:val="StyleUnderline"/>
        </w:rPr>
        <w:t>With respect to Sino–American trade, the economic effects of open warfare are heavily biased against China.</w:t>
      </w:r>
      <w:r w:rsidRPr="00C05124">
        <w:t xml:space="preserve"> For the exchange of goods, China’s</w:t>
      </w:r>
      <w:r w:rsidR="00C05124" w:rsidRPr="00C05124">
        <w:t xml:space="preserve"> </w:t>
      </w:r>
      <w:hyperlink r:id="rId65" w:history="1">
        <w:r w:rsidRPr="00C05124">
          <w:rPr>
            <w:rStyle w:val="Hyperlink"/>
          </w:rPr>
          <w:t>top trade partners</w:t>
        </w:r>
      </w:hyperlink>
      <w:r w:rsidR="00C05124" w:rsidRPr="00C05124">
        <w:t xml:space="preserve"> </w:t>
      </w:r>
      <w:r w:rsidRPr="00C05124">
        <w:t xml:space="preserve">are the United States, Japan, Hong Kong, South Korea, and Germany, respectively. </w:t>
      </w:r>
      <w:r w:rsidRPr="00C05124">
        <w:rPr>
          <w:rStyle w:val="StyleUnderline"/>
        </w:rPr>
        <w:t>This places China in the center of a trade network that is dominated by countries which maintain a formal defense alliance with the United States. With the exception of Hong Kong, China’s top trade partners have a formal defense treaty with the United States. In fact, countries that have a bilateral (Japan, Korea) or multilateral (ANZUS, NATO) defense agreement with the United States account for over 44 percent of</w:t>
      </w:r>
      <w:r w:rsidR="00C05124">
        <w:rPr>
          <w:rStyle w:val="StyleUnderline"/>
        </w:rPr>
        <w:t xml:space="preserve"> </w:t>
      </w:r>
      <w:hyperlink r:id="rId66" w:history="1">
        <w:r w:rsidRPr="00C05124">
          <w:rPr>
            <w:rStyle w:val="StyleUnderline"/>
          </w:rPr>
          <w:t>Chinese exports</w:t>
        </w:r>
      </w:hyperlink>
      <w:r w:rsidR="00C05124">
        <w:rPr>
          <w:rStyle w:val="StyleUnderline"/>
        </w:rPr>
        <w:t xml:space="preserve"> </w:t>
      </w:r>
      <w:r w:rsidRPr="00C05124">
        <w:rPr>
          <w:rStyle w:val="StyleUnderline"/>
        </w:rPr>
        <w:t>and are a source for over 45 percent of the country’s</w:t>
      </w:r>
      <w:r w:rsidR="00C05124">
        <w:rPr>
          <w:rStyle w:val="StyleUnderline"/>
        </w:rPr>
        <w:t xml:space="preserve"> </w:t>
      </w:r>
      <w:hyperlink r:id="rId67" w:history="1">
        <w:r w:rsidRPr="00C05124">
          <w:rPr>
            <w:rStyle w:val="StyleUnderline"/>
          </w:rPr>
          <w:t>imports</w:t>
        </w:r>
      </w:hyperlink>
      <w:r w:rsidRPr="00C05124">
        <w:rPr>
          <w:rStyle w:val="StyleUnderline"/>
        </w:rPr>
        <w:t>.</w:t>
      </w:r>
      <w:r w:rsidRPr="00C05124">
        <w:t xml:space="preserve"> In contrast, the</w:t>
      </w:r>
      <w:r w:rsidR="00C05124" w:rsidRPr="00C05124">
        <w:t xml:space="preserve"> </w:t>
      </w:r>
      <w:hyperlink r:id="rId68" w:history="1">
        <w:r w:rsidRPr="00C05124">
          <w:rPr>
            <w:rStyle w:val="Hyperlink"/>
          </w:rPr>
          <w:t>top five</w:t>
        </w:r>
      </w:hyperlink>
      <w:r w:rsidR="00C05124" w:rsidRPr="00C05124">
        <w:t xml:space="preserve"> </w:t>
      </w:r>
      <w:r w:rsidRPr="00C05124">
        <w:t>partners for the United States (goods only) are Canada, China, Mexico, Japan, and Germany, with China accounting for 9 percent of our imports and 22 percent of our exports. That is a major trade imbalance, even before allied nations are taken into account.</w:t>
      </w:r>
      <w:r w:rsidR="00C05124" w:rsidRPr="00C05124">
        <w:t xml:space="preserve"> </w:t>
      </w:r>
      <w:hyperlink r:id="rId69" w:history="1">
        <w:r w:rsidRPr="00C05124">
          <w:rPr>
            <w:rStyle w:val="Hyperlink"/>
          </w:rPr>
          <w:t>In 2014</w:t>
        </w:r>
      </w:hyperlink>
      <w:r w:rsidRPr="00C05124">
        <w:t>, the United States imported over $467 billion worth of goods from China while exporting $124 billion.</w:t>
      </w:r>
      <w:r w:rsidR="00C05124" w:rsidRPr="00C05124">
        <w:t xml:space="preserve"> </w:t>
      </w:r>
      <w:r w:rsidRPr="00C05124">
        <w:t>The goods exchanged are likewise not symmetrical. The</w:t>
      </w:r>
      <w:r w:rsidR="00C05124" w:rsidRPr="00C05124">
        <w:t xml:space="preserve"> </w:t>
      </w:r>
      <w:hyperlink r:id="rId70" w:history="1">
        <w:r w:rsidRPr="00C05124">
          <w:rPr>
            <w:rStyle w:val="Hyperlink"/>
          </w:rPr>
          <w:t>main products</w:t>
        </w:r>
      </w:hyperlink>
      <w:r w:rsidR="00C05124" w:rsidRPr="00C05124">
        <w:t xml:space="preserve"> </w:t>
      </w:r>
      <w:r w:rsidRPr="00C05124">
        <w:t>that the United States receives from China are computers, broadcasting equipment, phones, office machine parts and furniture, while</w:t>
      </w:r>
      <w:r w:rsidR="00C05124" w:rsidRPr="00C05124">
        <w:t xml:space="preserve"> </w:t>
      </w:r>
      <w:hyperlink r:id="rId71" w:history="1">
        <w:r w:rsidRPr="00C05124">
          <w:rPr>
            <w:rStyle w:val="Hyperlink"/>
          </w:rPr>
          <w:t>exporting</w:t>
        </w:r>
      </w:hyperlink>
      <w:r w:rsidR="00C05124" w:rsidRPr="00C05124">
        <w:t xml:space="preserve"> </w:t>
      </w:r>
      <w:r w:rsidRPr="00C05124">
        <w:t>soybeans, aircraft, automobiles, integrated circuits, and raw cotton. Viewed in total, China gets raw materials and the products of advanced, and complex manufacturing, while the United States gets consumer goods. The United States imports consumer goods that are assembled in China from parts not manufactured there — as the</w:t>
      </w:r>
      <w:r w:rsidR="00C05124" w:rsidRPr="00C05124">
        <w:t xml:space="preserve"> </w:t>
      </w:r>
      <w:hyperlink r:id="rId72" w:history="1">
        <w:r w:rsidRPr="00C05124">
          <w:rPr>
            <w:rStyle w:val="Hyperlink"/>
          </w:rPr>
          <w:t>supply chain analysis for the iPhone</w:t>
        </w:r>
      </w:hyperlink>
      <w:r w:rsidR="00C05124" w:rsidRPr="00C05124">
        <w:t xml:space="preserve"> </w:t>
      </w:r>
      <w:r w:rsidRPr="00C05124">
        <w:t>reveals.</w:t>
      </w:r>
      <w:r w:rsidR="00C05124" w:rsidRPr="00C05124">
        <w:t xml:space="preserve"> </w:t>
      </w:r>
      <w:r w:rsidRPr="00C05124">
        <w:rPr>
          <w:rStyle w:val="StyleUnderline"/>
        </w:rPr>
        <w:t>The United States thus has the upper hand in a cessation of trade goods, but also in terms of economic geography. Because of the extremely limited capacity of its cross-border links,</w:t>
      </w:r>
      <w:r w:rsidR="00C05124">
        <w:rPr>
          <w:rStyle w:val="StyleUnderline"/>
        </w:rPr>
        <w:t xml:space="preserve"> </w:t>
      </w:r>
      <w:hyperlink r:id="rId73" w:history="1">
        <w:r w:rsidRPr="00C05124">
          <w:rPr>
            <w:rStyle w:val="StyleUnderline"/>
          </w:rPr>
          <w:t>China is effectively an island nation</w:t>
        </w:r>
      </w:hyperlink>
      <w:r w:rsidRPr="00C05124">
        <w:rPr>
          <w:rStyle w:val="StyleUnderline"/>
        </w:rPr>
        <w:t>, and is hemmed in by unfavorable maritime terrain that the United States can exploit. The United States has also been described as an island nation by strategic theorists, but of its four coasts, two are entirely out of China’s reach</w:t>
      </w:r>
      <w:r w:rsidRPr="00C05124">
        <w:t>, leaving only the Pacific and Alaskan coasts subject to China’s very limited power projection capability. Operating in the Eastern Pacific, outside their air defense and missile umbrella, would be extremely challenging for China in the face of overwhelming U.S. air and maritime superiority. Conversely, because of the maritime chokepoints stretching from the Straits of Malacca to Japan, China’s maritime trade can be interdicted by an</w:t>
      </w:r>
      <w:r w:rsidR="00C05124" w:rsidRPr="00C05124">
        <w:t xml:space="preserve"> </w:t>
      </w:r>
      <w:hyperlink r:id="rId74" w:history="1">
        <w:r w:rsidRPr="00C05124">
          <w:rPr>
            <w:rStyle w:val="Hyperlink"/>
          </w:rPr>
          <w:t>offshore control</w:t>
        </w:r>
      </w:hyperlink>
      <w:r w:rsidR="00C05124" w:rsidRPr="00C05124">
        <w:t xml:space="preserve"> </w:t>
      </w:r>
      <w:r w:rsidRPr="00C05124">
        <w:t>or</w:t>
      </w:r>
      <w:r w:rsidR="00C05124" w:rsidRPr="00C05124">
        <w:t xml:space="preserve"> </w:t>
      </w:r>
      <w:hyperlink r:id="rId75" w:history="1">
        <w:r w:rsidRPr="00C05124">
          <w:rPr>
            <w:rStyle w:val="Hyperlink"/>
          </w:rPr>
          <w:t xml:space="preserve">strategic </w:t>
        </w:r>
        <w:proofErr w:type="spellStart"/>
        <w:r w:rsidRPr="00C05124">
          <w:rPr>
            <w:rStyle w:val="Hyperlink"/>
          </w:rPr>
          <w:t>interdiction</w:t>
        </w:r>
      </w:hyperlink>
      <w:r w:rsidRPr="00C05124">
        <w:t>campaign</w:t>
      </w:r>
      <w:proofErr w:type="spellEnd"/>
      <w:r w:rsidRPr="00C05124">
        <w:t xml:space="preserve"> from well outside the ability of the People’s Liberation Army Navy (PLAN) to credibly project power.</w:t>
      </w:r>
      <w:r w:rsidR="00C05124" w:rsidRPr="00C05124">
        <w:t xml:space="preserve"> </w:t>
      </w:r>
      <w:r w:rsidRPr="00C05124">
        <w:rPr>
          <w:rStyle w:val="StyleUnderline"/>
        </w:rPr>
        <w:t xml:space="preserve">In the event of actual hostilities, commercial interests will do much of the interdiction work for the United </w:t>
      </w:r>
      <w:proofErr w:type="spellStart"/>
      <w:r w:rsidRPr="00C05124">
        <w:rPr>
          <w:rStyle w:val="StyleUnderline"/>
        </w:rPr>
        <w:t>States.</w:t>
      </w:r>
      <w:hyperlink r:id="rId76" w:history="1">
        <w:r w:rsidRPr="00C05124">
          <w:rPr>
            <w:rStyle w:val="StyleUnderline"/>
          </w:rPr>
          <w:t>Maritime</w:t>
        </w:r>
        <w:proofErr w:type="spellEnd"/>
        <w:r w:rsidRPr="00C05124">
          <w:rPr>
            <w:rStyle w:val="StyleUnderline"/>
          </w:rPr>
          <w:t xml:space="preserve"> insurance policies</w:t>
        </w:r>
      </w:hyperlink>
      <w:r w:rsidR="00C05124">
        <w:rPr>
          <w:rStyle w:val="StyleUnderline"/>
        </w:rPr>
        <w:t xml:space="preserve"> </w:t>
      </w:r>
      <w:r w:rsidRPr="00C05124">
        <w:rPr>
          <w:rStyle w:val="StyleUnderline"/>
        </w:rPr>
        <w:t>do not typically cover either ship hulls or cargos in a war zone and additional riders must be purchased at substantial cost, if available at all. Besides Chinese-flagged vessels, commercial carriers might be unwilling to travel to Chinese ports at all, particularly if the United States conducts a</w:t>
      </w:r>
      <w:r w:rsidR="00C05124">
        <w:rPr>
          <w:rStyle w:val="StyleUnderline"/>
        </w:rPr>
        <w:t xml:space="preserve"> </w:t>
      </w:r>
      <w:hyperlink r:id="rId77" w:history="1">
        <w:r w:rsidRPr="00C05124">
          <w:rPr>
            <w:rStyle w:val="StyleUnderline"/>
          </w:rPr>
          <w:t>modern offensive mining campaign</w:t>
        </w:r>
      </w:hyperlink>
      <w:r w:rsidRPr="00C05124">
        <w:rPr>
          <w:rStyle w:val="StyleUnderline"/>
        </w:rPr>
        <w:t xml:space="preserve">. In such a case, the flow of raw materials, particularly energy, to China (particularly energy) could come to a shuddering halt, while the United States suffers a much more limited effect. China is dependent on ocean movement for over 96 percent of its foreign trade, with no viable overland alternatives. </w:t>
      </w:r>
      <w:r w:rsidRPr="00C05124">
        <w:t>A maritime interdiction effort would interrupt the majority of China’s international trade from the majority of trading partners and cut 90 percent of total petroleum imports, leaving China with an unprecedented oil crisis and a shortfall of more than half of the country’s total oil consumption.</w:t>
      </w:r>
      <w:r w:rsidR="00C05124" w:rsidRPr="00C05124">
        <w:t xml:space="preserve"> </w:t>
      </w:r>
    </w:p>
    <w:p w:rsidR="004A003A" w:rsidRDefault="004A003A" w:rsidP="00221A1C"/>
    <w:p w:rsidR="004A003A" w:rsidRDefault="004A003A" w:rsidP="004A003A">
      <w:pPr>
        <w:pStyle w:val="Heading3"/>
      </w:pPr>
      <w:r>
        <w:t>Economy Defense</w:t>
      </w:r>
    </w:p>
    <w:p w:rsidR="004A003A" w:rsidRDefault="004A003A" w:rsidP="004A003A">
      <w:pPr>
        <w:pStyle w:val="Heading4"/>
      </w:pPr>
      <w:r>
        <w:t>Economic collapse doesn’t cause war</w:t>
      </w:r>
    </w:p>
    <w:p w:rsidR="004A003A" w:rsidRDefault="004A003A" w:rsidP="004A003A">
      <w:r w:rsidRPr="00850B57">
        <w:rPr>
          <w:rStyle w:val="Heading3Char"/>
        </w:rPr>
        <w:t>Jervis</w:t>
      </w:r>
      <w:r>
        <w:t xml:space="preserve">, professor of political science – Columbia University, </w:t>
      </w:r>
      <w:r w:rsidRPr="00850B57">
        <w:rPr>
          <w:rStyle w:val="Heading3Char"/>
        </w:rPr>
        <w:t>‘11</w:t>
      </w:r>
    </w:p>
    <w:p w:rsidR="004A003A" w:rsidRPr="00850B57" w:rsidRDefault="004A003A" w:rsidP="004A003A">
      <w:r w:rsidRPr="00850B57">
        <w:t>(Robert, Force in Our Times,” Survival, Vol. 25, No. 4, p. 403-425)</w:t>
      </w:r>
    </w:p>
    <w:p w:rsidR="004A003A" w:rsidRPr="00850B57" w:rsidRDefault="004A003A" w:rsidP="004A003A"/>
    <w:p w:rsidR="004A003A" w:rsidRDefault="004A003A" w:rsidP="004A003A">
      <w:pPr>
        <w:pStyle w:val="cardtext"/>
        <w:ind w:left="0"/>
        <w:rPr>
          <w:szCs w:val="20"/>
        </w:rPr>
      </w:pPr>
      <w:r w:rsidRPr="00841FC7">
        <w:rPr>
          <w:szCs w:val="20"/>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841FC7">
        <w:rPr>
          <w:rStyle w:val="TitleChar"/>
          <w:szCs w:val="20"/>
        </w:rPr>
        <w:t xml:space="preserve">a </w:t>
      </w:r>
      <w:r w:rsidRPr="00B22FA7">
        <w:rPr>
          <w:rStyle w:val="TitleChar"/>
          <w:szCs w:val="20"/>
          <w:highlight w:val="yellow"/>
        </w:rPr>
        <w:t>worsening</w:t>
      </w:r>
      <w:r w:rsidRPr="00841FC7">
        <w:rPr>
          <w:rStyle w:val="TitleChar"/>
          <w:szCs w:val="20"/>
        </w:rPr>
        <w:t xml:space="preserve"> of</w:t>
      </w:r>
      <w:r w:rsidRPr="00841FC7">
        <w:rPr>
          <w:szCs w:val="20"/>
        </w:rPr>
        <w:t xml:space="preserve"> the </w:t>
      </w:r>
      <w:r w:rsidRPr="00841FC7">
        <w:rPr>
          <w:rStyle w:val="TitleChar"/>
          <w:szCs w:val="20"/>
        </w:rPr>
        <w:t xml:space="preserve">current </w:t>
      </w:r>
      <w:r w:rsidRPr="00B22FA7">
        <w:rPr>
          <w:rStyle w:val="TitleChar"/>
          <w:szCs w:val="20"/>
          <w:highlight w:val="yellow"/>
        </w:rPr>
        <w:t>economic difficulties</w:t>
      </w:r>
      <w:r w:rsidRPr="00841FC7">
        <w:rPr>
          <w:rStyle w:val="TitleChar"/>
          <w:szCs w:val="20"/>
        </w:rPr>
        <w:t>,</w:t>
      </w:r>
      <w:r w:rsidRPr="00841FC7">
        <w:rPr>
          <w:szCs w:val="20"/>
        </w:rPr>
        <w:t xml:space="preserve"> which </w:t>
      </w:r>
      <w:r w:rsidRPr="00B22FA7">
        <w:rPr>
          <w:rStyle w:val="TitleChar"/>
          <w:szCs w:val="20"/>
          <w:highlight w:val="yellow"/>
        </w:rPr>
        <w:t>could</w:t>
      </w:r>
      <w:r w:rsidRPr="00841FC7">
        <w:rPr>
          <w:szCs w:val="20"/>
        </w:rPr>
        <w:t xml:space="preserve"> itself </w:t>
      </w:r>
      <w:r w:rsidRPr="00B22FA7">
        <w:rPr>
          <w:rStyle w:val="TitleChar"/>
          <w:szCs w:val="20"/>
          <w:highlight w:val="yellow"/>
        </w:rPr>
        <w:t>produce</w:t>
      </w:r>
      <w:r w:rsidRPr="00841FC7">
        <w:rPr>
          <w:rStyle w:val="TitleChar"/>
          <w:szCs w:val="20"/>
        </w:rPr>
        <w:t xml:space="preserve"> greater </w:t>
      </w:r>
      <w:r w:rsidRPr="00B22FA7">
        <w:rPr>
          <w:rStyle w:val="TitleChar"/>
          <w:szCs w:val="20"/>
          <w:highlight w:val="yellow"/>
        </w:rPr>
        <w:t>nationalism</w:t>
      </w:r>
      <w:r w:rsidRPr="00841FC7">
        <w:rPr>
          <w:rStyle w:val="TitleChar"/>
          <w:szCs w:val="20"/>
        </w:rPr>
        <w:t>, undermine democracy and bring back old-fashioned beggar-my-neighbor economic policies</w:t>
      </w:r>
      <w:r w:rsidRPr="00841FC7">
        <w:rPr>
          <w:szCs w:val="20"/>
        </w:rPr>
        <w:t xml:space="preserve">. </w:t>
      </w:r>
      <w:r w:rsidRPr="00B22FA7">
        <w:rPr>
          <w:rStyle w:val="TitleChar"/>
          <w:szCs w:val="20"/>
          <w:highlight w:val="yellow"/>
        </w:rPr>
        <w:t>While</w:t>
      </w:r>
      <w:r w:rsidRPr="00841FC7">
        <w:rPr>
          <w:rStyle w:val="TitleChar"/>
          <w:szCs w:val="20"/>
        </w:rPr>
        <w:t xml:space="preserve"> these </w:t>
      </w:r>
      <w:r w:rsidRPr="00B22FA7">
        <w:rPr>
          <w:rStyle w:val="TitleChar"/>
          <w:szCs w:val="20"/>
          <w:highlight w:val="yellow"/>
        </w:rPr>
        <w:t>dangers are real</w:t>
      </w:r>
      <w:r w:rsidRPr="00B22FA7">
        <w:rPr>
          <w:szCs w:val="20"/>
          <w:highlight w:val="yellow"/>
        </w:rPr>
        <w:t xml:space="preserve">, </w:t>
      </w:r>
      <w:r w:rsidRPr="00B22FA7">
        <w:rPr>
          <w:rStyle w:val="Emphasis"/>
          <w:szCs w:val="20"/>
          <w:highlight w:val="yellow"/>
        </w:rPr>
        <w:t>it is hard to believe</w:t>
      </w:r>
      <w:r w:rsidRPr="00841FC7">
        <w:rPr>
          <w:rStyle w:val="Emphasis"/>
          <w:szCs w:val="20"/>
        </w:rPr>
        <w:t xml:space="preserve"> that the </w:t>
      </w:r>
      <w:r w:rsidRPr="00B22FA7">
        <w:rPr>
          <w:rStyle w:val="Emphasis"/>
          <w:szCs w:val="20"/>
          <w:highlight w:val="yellow"/>
        </w:rPr>
        <w:t>conflicts could be great enough</w:t>
      </w:r>
      <w:r w:rsidRPr="00B22FA7">
        <w:rPr>
          <w:szCs w:val="20"/>
          <w:highlight w:val="yellow"/>
        </w:rPr>
        <w:t xml:space="preserve"> </w:t>
      </w:r>
      <w:r w:rsidRPr="00B22FA7">
        <w:rPr>
          <w:rStyle w:val="TitleChar"/>
          <w:szCs w:val="20"/>
          <w:highlight w:val="yellow"/>
        </w:rPr>
        <w:t>to lead</w:t>
      </w:r>
      <w:r w:rsidRPr="00841FC7">
        <w:rPr>
          <w:szCs w:val="20"/>
        </w:rPr>
        <w:t xml:space="preserve"> the </w:t>
      </w:r>
      <w:r w:rsidRPr="00841FC7">
        <w:rPr>
          <w:rStyle w:val="TitleChar"/>
          <w:szCs w:val="20"/>
        </w:rPr>
        <w:t xml:space="preserve">members of </w:t>
      </w:r>
      <w:r w:rsidRPr="00B22FA7">
        <w:rPr>
          <w:rStyle w:val="TitleChar"/>
          <w:szCs w:val="20"/>
          <w:highlight w:val="yellow"/>
        </w:rPr>
        <w:t>the community to</w:t>
      </w:r>
      <w:r w:rsidRPr="00841FC7">
        <w:rPr>
          <w:rStyle w:val="TitleChar"/>
          <w:szCs w:val="20"/>
        </w:rPr>
        <w:t xml:space="preserve"> contemplate </w:t>
      </w:r>
      <w:r w:rsidRPr="00B22FA7">
        <w:rPr>
          <w:rStyle w:val="TitleChar"/>
          <w:szCs w:val="20"/>
          <w:highlight w:val="yellow"/>
        </w:rPr>
        <w:t>fight</w:t>
      </w:r>
      <w:r w:rsidRPr="00841FC7">
        <w:rPr>
          <w:rStyle w:val="TitleChar"/>
          <w:szCs w:val="20"/>
        </w:rPr>
        <w:t xml:space="preserve">ing </w:t>
      </w:r>
      <w:r w:rsidRPr="00B22FA7">
        <w:rPr>
          <w:rStyle w:val="TitleChar"/>
          <w:szCs w:val="20"/>
          <w:highlight w:val="yellow"/>
        </w:rPr>
        <w:t>each other</w:t>
      </w:r>
      <w:r w:rsidRPr="00841FC7">
        <w:rPr>
          <w:rStyle w:val="TitleChar"/>
          <w:szCs w:val="20"/>
        </w:rPr>
        <w:t>. It is not so much that economic interdependence</w:t>
      </w:r>
      <w:r w:rsidRPr="00841FC7">
        <w:rPr>
          <w:szCs w:val="20"/>
        </w:rPr>
        <w:t xml:space="preserve"> has proceeded to the point where it </w:t>
      </w:r>
      <w:r w:rsidRPr="00841FC7">
        <w:rPr>
          <w:rStyle w:val="TitleChar"/>
          <w:szCs w:val="20"/>
        </w:rPr>
        <w:t>could not be reversed</w:t>
      </w:r>
      <w:r w:rsidRPr="00841FC7">
        <w:rPr>
          <w:szCs w:val="20"/>
        </w:rPr>
        <w:t xml:space="preserve"> – states that were more internally interdependent than anything seen internationally have fought bloody civil wars. </w:t>
      </w:r>
      <w:r w:rsidRPr="00841FC7">
        <w:rPr>
          <w:rStyle w:val="TitleChar"/>
          <w:szCs w:val="20"/>
        </w:rPr>
        <w:t>Rather it is that</w:t>
      </w:r>
      <w:r w:rsidRPr="00841FC7">
        <w:rPr>
          <w:szCs w:val="20"/>
        </w:rPr>
        <w:t xml:space="preserve"> </w:t>
      </w:r>
      <w:r w:rsidRPr="00B22FA7">
        <w:rPr>
          <w:rStyle w:val="Emphasis"/>
          <w:szCs w:val="20"/>
          <w:highlight w:val="yellow"/>
        </w:rPr>
        <w:t>even if</w:t>
      </w:r>
      <w:r w:rsidRPr="00841FC7">
        <w:rPr>
          <w:rStyle w:val="Emphasis"/>
          <w:szCs w:val="20"/>
        </w:rPr>
        <w:t xml:space="preserve"> the more extreme versions of free </w:t>
      </w:r>
      <w:r w:rsidRPr="00B22FA7">
        <w:rPr>
          <w:rStyle w:val="Emphasis"/>
          <w:szCs w:val="20"/>
          <w:highlight w:val="yellow"/>
        </w:rPr>
        <w:t>trade and</w:t>
      </w:r>
      <w:r w:rsidRPr="00841FC7">
        <w:rPr>
          <w:rStyle w:val="Emphasis"/>
          <w:szCs w:val="20"/>
        </w:rPr>
        <w:t xml:space="preserve"> economic </w:t>
      </w:r>
      <w:r w:rsidRPr="00B22FA7">
        <w:rPr>
          <w:rStyle w:val="Emphasis"/>
          <w:szCs w:val="20"/>
          <w:highlight w:val="yellow"/>
        </w:rPr>
        <w:t>liberalism become discredited</w:t>
      </w:r>
      <w:r w:rsidRPr="00B22FA7">
        <w:rPr>
          <w:szCs w:val="20"/>
          <w:highlight w:val="yellow"/>
        </w:rPr>
        <w:t xml:space="preserve">, </w:t>
      </w:r>
      <w:r w:rsidRPr="00B22FA7">
        <w:rPr>
          <w:rStyle w:val="TitleChar"/>
          <w:szCs w:val="20"/>
          <w:highlight w:val="yellow"/>
        </w:rPr>
        <w:t>it is</w:t>
      </w:r>
      <w:r w:rsidRPr="00B22FA7">
        <w:rPr>
          <w:szCs w:val="20"/>
          <w:highlight w:val="yellow"/>
        </w:rPr>
        <w:t xml:space="preserve"> </w:t>
      </w:r>
      <w:r w:rsidRPr="00B22FA7">
        <w:rPr>
          <w:rStyle w:val="TitleChar"/>
          <w:szCs w:val="20"/>
          <w:highlight w:val="yellow"/>
        </w:rPr>
        <w:t>hard to see how</w:t>
      </w:r>
      <w:r w:rsidRPr="00841FC7">
        <w:rPr>
          <w:szCs w:val="20"/>
        </w:rPr>
        <w:t xml:space="preserve"> without building on a preexisting high level of political conflict </w:t>
      </w:r>
      <w:r w:rsidRPr="00B22FA7">
        <w:rPr>
          <w:rStyle w:val="TitleChar"/>
          <w:szCs w:val="20"/>
          <w:highlight w:val="yellow"/>
        </w:rPr>
        <w:t>leaders and mass opinion would</w:t>
      </w:r>
      <w:r w:rsidRPr="00841FC7">
        <w:rPr>
          <w:rStyle w:val="TitleChar"/>
          <w:szCs w:val="20"/>
        </w:rPr>
        <w:t xml:space="preserve"> come to </w:t>
      </w:r>
      <w:r w:rsidRPr="00B22FA7">
        <w:rPr>
          <w:rStyle w:val="TitleChar"/>
          <w:szCs w:val="20"/>
          <w:highlight w:val="yellow"/>
        </w:rPr>
        <w:t>believe</w:t>
      </w:r>
      <w:r w:rsidRPr="00841FC7">
        <w:rPr>
          <w:rStyle w:val="TitleChar"/>
          <w:szCs w:val="20"/>
        </w:rPr>
        <w:t xml:space="preserve"> that </w:t>
      </w:r>
      <w:r w:rsidRPr="00B22FA7">
        <w:rPr>
          <w:rStyle w:val="TitleChar"/>
          <w:szCs w:val="20"/>
          <w:highlight w:val="yellow"/>
        </w:rPr>
        <w:t>their countries could prosper by</w:t>
      </w:r>
      <w:r w:rsidRPr="00841FC7">
        <w:rPr>
          <w:rStyle w:val="TitleChar"/>
          <w:szCs w:val="20"/>
        </w:rPr>
        <w:t xml:space="preserve"> impoverishing or</w:t>
      </w:r>
      <w:r w:rsidRPr="00841FC7">
        <w:rPr>
          <w:szCs w:val="20"/>
        </w:rPr>
        <w:t xml:space="preserve"> even </w:t>
      </w:r>
      <w:r w:rsidRPr="00B22FA7">
        <w:rPr>
          <w:rStyle w:val="TitleChar"/>
          <w:szCs w:val="20"/>
          <w:highlight w:val="yellow"/>
        </w:rPr>
        <w:t>attacking others</w:t>
      </w:r>
      <w:r w:rsidRPr="00841FC7">
        <w:rPr>
          <w:szCs w:val="20"/>
        </w:rPr>
        <w:t xml:space="preserve">. Is it possible that problems will not only become severe, but that people will entertain the thought that they have to be solved by war? </w:t>
      </w:r>
      <w:r w:rsidRPr="00841FC7">
        <w:rPr>
          <w:rStyle w:val="TitleChar"/>
          <w:szCs w:val="20"/>
        </w:rPr>
        <w:t>While a pessimist could note that this argument does not appear as outlandish as it did before the financial crisis</w:t>
      </w:r>
      <w:r w:rsidRPr="00841FC7">
        <w:rPr>
          <w:szCs w:val="20"/>
        </w:rPr>
        <w:t xml:space="preserve">, </w:t>
      </w:r>
      <w:r w:rsidRPr="00841FC7">
        <w:rPr>
          <w:rStyle w:val="TitleChar"/>
          <w:szCs w:val="20"/>
        </w:rPr>
        <w:t>an optimist could reply (correctly</w:t>
      </w:r>
      <w:r w:rsidRPr="00841FC7">
        <w:rPr>
          <w:szCs w:val="20"/>
        </w:rPr>
        <w:t xml:space="preserve">, in my view) </w:t>
      </w:r>
      <w:r w:rsidRPr="00841FC7">
        <w:rPr>
          <w:rStyle w:val="TitleChar"/>
          <w:szCs w:val="20"/>
        </w:rPr>
        <w:t xml:space="preserve">that </w:t>
      </w:r>
      <w:r w:rsidRPr="00B22FA7">
        <w:rPr>
          <w:rStyle w:val="TitleChar"/>
          <w:szCs w:val="20"/>
          <w:highlight w:val="yellow"/>
        </w:rPr>
        <w:t>the</w:t>
      </w:r>
      <w:r w:rsidRPr="00841FC7">
        <w:rPr>
          <w:rStyle w:val="TitleChar"/>
          <w:szCs w:val="20"/>
        </w:rPr>
        <w:t xml:space="preserve"> very fact that </w:t>
      </w:r>
      <w:r w:rsidRPr="00B22FA7">
        <w:rPr>
          <w:rStyle w:val="TitleChar"/>
          <w:szCs w:val="20"/>
          <w:highlight w:val="yellow"/>
        </w:rPr>
        <w:t>we have seen</w:t>
      </w:r>
      <w:r w:rsidRPr="00B22FA7">
        <w:rPr>
          <w:szCs w:val="20"/>
          <w:highlight w:val="yellow"/>
        </w:rPr>
        <w:t xml:space="preserve"> </w:t>
      </w:r>
      <w:r w:rsidRPr="00B22FA7">
        <w:rPr>
          <w:rStyle w:val="Emphasis"/>
          <w:szCs w:val="20"/>
          <w:highlight w:val="yellow"/>
        </w:rPr>
        <w:t>such a sharp economic down-turn</w:t>
      </w:r>
      <w:r w:rsidRPr="00B22FA7">
        <w:rPr>
          <w:szCs w:val="20"/>
          <w:highlight w:val="yellow"/>
        </w:rPr>
        <w:t xml:space="preserve"> </w:t>
      </w:r>
      <w:r w:rsidRPr="00B22FA7">
        <w:rPr>
          <w:rStyle w:val="TitleChar"/>
          <w:szCs w:val="20"/>
          <w:highlight w:val="yellow"/>
        </w:rPr>
        <w:t>without</w:t>
      </w:r>
      <w:r w:rsidRPr="00B22FA7">
        <w:rPr>
          <w:szCs w:val="20"/>
          <w:highlight w:val="yellow"/>
        </w:rPr>
        <w:t xml:space="preserve"> </w:t>
      </w:r>
      <w:r w:rsidRPr="00B22FA7">
        <w:rPr>
          <w:rStyle w:val="Emphasis"/>
          <w:szCs w:val="20"/>
          <w:highlight w:val="yellow"/>
        </w:rPr>
        <w:t>anyone</w:t>
      </w:r>
      <w:r w:rsidRPr="00B22FA7">
        <w:rPr>
          <w:szCs w:val="20"/>
          <w:highlight w:val="yellow"/>
        </w:rPr>
        <w:t xml:space="preserve"> </w:t>
      </w:r>
      <w:r w:rsidRPr="00B22FA7">
        <w:rPr>
          <w:rStyle w:val="TitleChar"/>
          <w:szCs w:val="20"/>
          <w:highlight w:val="yellow"/>
        </w:rPr>
        <w:t>suggesting</w:t>
      </w:r>
      <w:r w:rsidRPr="00841FC7">
        <w:rPr>
          <w:rStyle w:val="TitleChar"/>
          <w:szCs w:val="20"/>
        </w:rPr>
        <w:t xml:space="preserve"> that </w:t>
      </w:r>
      <w:r w:rsidRPr="00B22FA7">
        <w:rPr>
          <w:rStyle w:val="TitleChar"/>
          <w:szCs w:val="20"/>
          <w:highlight w:val="yellow"/>
        </w:rPr>
        <w:t>force</w:t>
      </w:r>
      <w:r w:rsidRPr="00841FC7">
        <w:rPr>
          <w:szCs w:val="20"/>
        </w:rPr>
        <w:t xml:space="preserve"> of arms </w:t>
      </w:r>
      <w:r w:rsidRPr="00841FC7">
        <w:rPr>
          <w:rStyle w:val="TitleChar"/>
          <w:szCs w:val="20"/>
        </w:rPr>
        <w:t>is the solution</w:t>
      </w:r>
      <w:r w:rsidRPr="00841FC7">
        <w:rPr>
          <w:szCs w:val="20"/>
        </w:rPr>
        <w:t xml:space="preserve"> </w:t>
      </w:r>
      <w:r w:rsidRPr="00841FC7">
        <w:rPr>
          <w:rStyle w:val="TitleChar"/>
          <w:szCs w:val="20"/>
        </w:rPr>
        <w:t>shows that</w:t>
      </w:r>
      <w:r w:rsidRPr="00841FC7">
        <w:rPr>
          <w:szCs w:val="20"/>
        </w:rPr>
        <w:t xml:space="preserve"> </w:t>
      </w:r>
      <w:r w:rsidRPr="00B22FA7">
        <w:rPr>
          <w:rStyle w:val="Emphasis"/>
          <w:szCs w:val="20"/>
          <w:highlight w:val="yellow"/>
        </w:rPr>
        <w:t>even if bad times bring about greater economic conflict</w:t>
      </w:r>
      <w:r w:rsidRPr="00B22FA7">
        <w:rPr>
          <w:szCs w:val="20"/>
          <w:highlight w:val="yellow"/>
        </w:rPr>
        <w:t xml:space="preserve">, </w:t>
      </w:r>
      <w:r w:rsidRPr="00B22FA7">
        <w:rPr>
          <w:rStyle w:val="Emphasis"/>
          <w:szCs w:val="20"/>
          <w:highlight w:val="yellow"/>
        </w:rPr>
        <w:t>it will not make war thinkable</w:t>
      </w:r>
      <w:r w:rsidRPr="00841FC7">
        <w:rPr>
          <w:szCs w:val="20"/>
        </w:rPr>
        <w:t>.</w:t>
      </w:r>
    </w:p>
    <w:p w:rsidR="004A003A" w:rsidRDefault="004A003A" w:rsidP="004A003A">
      <w:pPr>
        <w:pStyle w:val="cardtext"/>
        <w:ind w:left="0"/>
        <w:rPr>
          <w:szCs w:val="20"/>
        </w:rPr>
      </w:pPr>
    </w:p>
    <w:p w:rsidR="004A003A" w:rsidRPr="00195362" w:rsidRDefault="004A003A" w:rsidP="004A003A">
      <w:pPr>
        <w:pStyle w:val="Heading4"/>
        <w:rPr>
          <w:rStyle w:val="Style13ptBold"/>
          <w:rFonts w:cs="Times New Roman"/>
          <w:b/>
          <w:sz w:val="28"/>
        </w:rPr>
      </w:pPr>
      <w:r w:rsidRPr="00195362">
        <w:t>No impact to econ decline</w:t>
      </w:r>
    </w:p>
    <w:p w:rsidR="004A003A" w:rsidRPr="00195362" w:rsidRDefault="004A003A" w:rsidP="004A003A">
      <w:pPr>
        <w:rPr>
          <w:rStyle w:val="Style13ptBold"/>
          <w:sz w:val="28"/>
        </w:rPr>
      </w:pPr>
      <w:r>
        <w:rPr>
          <w:rStyle w:val="Style13ptBold"/>
          <w:sz w:val="28"/>
        </w:rPr>
        <w:t>Miller 2000</w:t>
      </w:r>
    </w:p>
    <w:p w:rsidR="004A003A" w:rsidRPr="00195362" w:rsidRDefault="004A003A" w:rsidP="004A003A">
      <w:pPr>
        <w:rPr>
          <w:sz w:val="12"/>
        </w:rPr>
      </w:pPr>
      <w:r w:rsidRPr="00195362">
        <w:rPr>
          <w:sz w:val="12"/>
        </w:rPr>
        <w:t xml:space="preserve">(Morris, economist, adjunct professor in the University of Ottawa’s Faculty of Administration, consultant on international development issues, former Executive Director and Senior Economist at the World Bank, Winter, Interdisciplinary Science Reviews, Vol. 25, </w:t>
      </w:r>
      <w:proofErr w:type="spellStart"/>
      <w:r w:rsidRPr="00195362">
        <w:rPr>
          <w:sz w:val="12"/>
        </w:rPr>
        <w:t>Iss</w:t>
      </w:r>
      <w:proofErr w:type="spellEnd"/>
      <w:r w:rsidRPr="00195362">
        <w:rPr>
          <w:sz w:val="12"/>
        </w:rPr>
        <w:t xml:space="preserve">. 4, “Poverty as a cause of wars?” p. </w:t>
      </w:r>
      <w:proofErr w:type="spellStart"/>
      <w:r w:rsidRPr="00195362">
        <w:rPr>
          <w:sz w:val="12"/>
        </w:rPr>
        <w:t>Proquest</w:t>
      </w:r>
      <w:proofErr w:type="spellEnd"/>
      <w:r w:rsidRPr="00195362">
        <w:rPr>
          <w:sz w:val="12"/>
        </w:rPr>
        <w:t>)</w:t>
      </w:r>
    </w:p>
    <w:p w:rsidR="004A003A" w:rsidRPr="00195362" w:rsidRDefault="004A003A" w:rsidP="004A003A">
      <w:pPr>
        <w:rPr>
          <w:sz w:val="12"/>
        </w:rPr>
      </w:pPr>
    </w:p>
    <w:p w:rsidR="004A003A" w:rsidRPr="00195362" w:rsidRDefault="004A003A" w:rsidP="004A003A">
      <w:r w:rsidRPr="00195362">
        <w:t xml:space="preserve">The question may be reformulated. Do wars spring from a popular reaction to a sudden economic crisis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According to a study undertaken by </w:t>
      </w:r>
      <w:proofErr w:type="spellStart"/>
      <w:r w:rsidRPr="00195362">
        <w:t>Minxin</w:t>
      </w:r>
      <w:proofErr w:type="spellEnd"/>
      <w:r w:rsidRPr="00195362">
        <w:t xml:space="preserve"> Pei and Ariel </w:t>
      </w:r>
      <w:proofErr w:type="spellStart"/>
      <w:r w:rsidRPr="00195362">
        <w:t>Adesnik</w:t>
      </w:r>
      <w:proofErr w:type="spellEnd"/>
      <w:r w:rsidRPr="00195362">
        <w:t xml:space="preserve"> of the Carnegie Endowment for International Peace, there would not appear to be any merit in this hypothesis. </w:t>
      </w:r>
      <w:r w:rsidRPr="00B22FA7">
        <w:rPr>
          <w:rStyle w:val="StyleUnderline"/>
          <w:highlight w:val="yellow"/>
        </w:rPr>
        <w:t xml:space="preserve">After studying </w:t>
      </w:r>
      <w:r w:rsidRPr="00B22FA7">
        <w:rPr>
          <w:rStyle w:val="Emphasis"/>
          <w:highlight w:val="yellow"/>
        </w:rPr>
        <w:t>ninety-three</w:t>
      </w:r>
      <w:r w:rsidRPr="00B22FA7">
        <w:rPr>
          <w:rStyle w:val="StyleUnderline"/>
          <w:highlight w:val="yellow"/>
        </w:rPr>
        <w:t xml:space="preserve"> episodes of economic crisis</w:t>
      </w:r>
      <w:r w:rsidRPr="00B22FA7">
        <w:rPr>
          <w:highlight w:val="yellow"/>
        </w:rPr>
        <w:t xml:space="preserve"> </w:t>
      </w:r>
      <w:r w:rsidRPr="00195362">
        <w:t xml:space="preserve">in twenty-two countries in Latin America and Asia in the years since the Second World War </w:t>
      </w:r>
      <w:r w:rsidRPr="00B22FA7">
        <w:rPr>
          <w:rStyle w:val="StyleUnderline"/>
          <w:highlight w:val="yellow"/>
        </w:rPr>
        <w:t>they</w:t>
      </w:r>
      <w:r w:rsidRPr="00195362">
        <w:rPr>
          <w:b/>
          <w:u w:val="single"/>
        </w:rPr>
        <w:t xml:space="preserve"> </w:t>
      </w:r>
      <w:r w:rsidRPr="00B22FA7">
        <w:rPr>
          <w:rStyle w:val="StyleUnderline"/>
          <w:highlight w:val="yellow"/>
        </w:rPr>
        <w:t>concluded</w:t>
      </w:r>
      <w:r w:rsidRPr="00B22FA7">
        <w:rPr>
          <w:highlight w:val="yellow"/>
        </w:rPr>
        <w:t xml:space="preserve"> </w:t>
      </w:r>
      <w:r w:rsidRPr="00195362">
        <w:t xml:space="preserve">that:19 Much of the conventional wisdom about the political impact of economic crises may be wrong ... The severity of </w:t>
      </w:r>
      <w:r w:rsidRPr="00B22FA7">
        <w:rPr>
          <w:rStyle w:val="StyleUnderline"/>
          <w:highlight w:val="yellow"/>
        </w:rPr>
        <w:t>economic crisis</w:t>
      </w:r>
      <w:r w:rsidRPr="00B22FA7">
        <w:rPr>
          <w:highlight w:val="yellow"/>
        </w:rPr>
        <w:t xml:space="preserve"> </w:t>
      </w:r>
      <w:r w:rsidRPr="00195362">
        <w:t xml:space="preserve">- as measured in terms of inflation and negative growth </w:t>
      </w:r>
      <w:r w:rsidRPr="00B22FA7">
        <w:rPr>
          <w:highlight w:val="yellow"/>
        </w:rPr>
        <w:t xml:space="preserve">- </w:t>
      </w:r>
      <w:r w:rsidRPr="00B22FA7">
        <w:rPr>
          <w:rStyle w:val="StyleUnderline"/>
          <w:highlight w:val="yellow"/>
        </w:rPr>
        <w:t xml:space="preserve">bore no relationship to the collapse of regimes </w:t>
      </w:r>
      <w:r w:rsidRPr="00195362">
        <w:rPr>
          <w:rStyle w:val="StyleUnderline"/>
        </w:rPr>
        <w:t xml:space="preserve">... </w:t>
      </w:r>
      <w:r w:rsidRPr="00195362">
        <w:rPr>
          <w:szCs w:val="16"/>
        </w:rPr>
        <w:t>(</w:t>
      </w:r>
      <w:r w:rsidRPr="00B22FA7">
        <w:rPr>
          <w:rStyle w:val="StyleUnderline"/>
          <w:highlight w:val="yellow"/>
        </w:rPr>
        <w:t>or</w:t>
      </w:r>
      <w:r w:rsidRPr="00195362">
        <w:rPr>
          <w:rStyle w:val="StyleUnderline"/>
        </w:rPr>
        <w:t>,</w:t>
      </w:r>
      <w:r w:rsidRPr="00195362">
        <w:t xml:space="preserve"> in democratic states, rarely) </w:t>
      </w:r>
      <w:r w:rsidRPr="00195362">
        <w:rPr>
          <w:b/>
          <w:u w:val="single"/>
        </w:rPr>
        <w:t xml:space="preserve">to </w:t>
      </w:r>
      <w:r w:rsidRPr="00B22FA7">
        <w:rPr>
          <w:rStyle w:val="StyleUnderline"/>
          <w:highlight w:val="yellow"/>
        </w:rPr>
        <w:t>an outbreak of violence</w:t>
      </w:r>
      <w:r w:rsidRPr="00B22FA7">
        <w:rPr>
          <w:highlight w:val="yellow"/>
        </w:rPr>
        <w:t xml:space="preserve"> </w:t>
      </w:r>
      <w:r w:rsidRPr="00195362">
        <w:t xml:space="preserve">... In the cases of dictatorships and </w:t>
      </w:r>
      <w:proofErr w:type="spellStart"/>
      <w:r w:rsidRPr="00195362">
        <w:t>semidemocracies</w:t>
      </w:r>
      <w:proofErr w:type="spellEnd"/>
      <w:r w:rsidRPr="00195362">
        <w:t>, the ruling elites responded to crises by increasing repression (thereby using one form of violence to abort another).</w:t>
      </w:r>
    </w:p>
    <w:p w:rsidR="004A003A" w:rsidRPr="00C93990" w:rsidRDefault="004A003A" w:rsidP="004A003A">
      <w:pPr>
        <w:pStyle w:val="cardtext"/>
        <w:ind w:left="0"/>
        <w:rPr>
          <w:szCs w:val="20"/>
        </w:rPr>
      </w:pPr>
    </w:p>
    <w:p w:rsidR="004A003A" w:rsidRPr="00AE52C4" w:rsidRDefault="004A003A" w:rsidP="004A003A">
      <w:pPr>
        <w:pStyle w:val="Heading4"/>
      </w:pPr>
      <w:r>
        <w:t>No impact to economic decline – empirically proven</w:t>
      </w:r>
    </w:p>
    <w:p w:rsidR="004A003A" w:rsidRPr="00AE52C4" w:rsidRDefault="004A003A" w:rsidP="004A003A">
      <w:r w:rsidRPr="00A978E0">
        <w:rPr>
          <w:rStyle w:val="Style13ptBold"/>
        </w:rPr>
        <w:t>Ferguson, 2006</w:t>
      </w:r>
      <w:r>
        <w:t xml:space="preserve"> </w:t>
      </w:r>
      <w:r w:rsidRPr="00AE52C4">
        <w:t xml:space="preserve">(Niall, MA, D.Phil., is the Laurence A. </w:t>
      </w:r>
      <w:proofErr w:type="spellStart"/>
      <w:r w:rsidRPr="00AE52C4">
        <w:t>Tisch</w:t>
      </w:r>
      <w:proofErr w:type="spellEnd"/>
      <w:r w:rsidRPr="00AE52C4">
        <w:t xml:space="preserve"> Professor of History at Harvard University. He is a resident faculty member of the </w:t>
      </w:r>
      <w:proofErr w:type="spellStart"/>
      <w:r w:rsidRPr="00AE52C4">
        <w:t>Minda</w:t>
      </w:r>
      <w:proofErr w:type="spellEnd"/>
      <w:r w:rsidRPr="00AE52C4">
        <w:t xml:space="preserve"> de </w:t>
      </w:r>
      <w:proofErr w:type="spellStart"/>
      <w:r w:rsidRPr="00AE52C4">
        <w:t>Gunzburg</w:t>
      </w:r>
      <w:proofErr w:type="spellEnd"/>
      <w:r w:rsidRPr="00AE52C4">
        <w:t xml:space="preserve"> Center for European Studies. He is also a Senior </w:t>
      </w:r>
      <w:proofErr w:type="spellStart"/>
      <w:r w:rsidRPr="00AE52C4">
        <w:t>Reseach</w:t>
      </w:r>
      <w:proofErr w:type="spellEnd"/>
      <w:r w:rsidRPr="00AE52C4">
        <w:t xml:space="preserve"> Fellow of Jesus College, Oxford University, and a Senior Fellow of the Hoover Institution, Stanford University, Foreign Affairs, Sept/Oct)</w:t>
      </w:r>
    </w:p>
    <w:p w:rsidR="004A003A" w:rsidRDefault="004A003A" w:rsidP="004A003A">
      <w:pPr>
        <w:pStyle w:val="evidencetext"/>
        <w:ind w:left="0"/>
      </w:pPr>
      <w:r w:rsidRPr="00E955FB">
        <w:rPr>
          <w:rStyle w:val="highlight2"/>
        </w:rPr>
        <w:t>Nor can economic crises explain</w:t>
      </w:r>
      <w:r w:rsidRPr="00AE52C4">
        <w:t xml:space="preserve"> the </w:t>
      </w:r>
      <w:r w:rsidRPr="00E955FB">
        <w:rPr>
          <w:rStyle w:val="highlight2"/>
        </w:rPr>
        <w:t>bloodshed</w:t>
      </w:r>
      <w:r w:rsidRPr="00AE52C4">
        <w:t xml:space="preserve">. What may be </w:t>
      </w:r>
      <w:r w:rsidRPr="00E955FB">
        <w:rPr>
          <w:rStyle w:val="highlight2"/>
        </w:rPr>
        <w:t>the most familiar causal chain in modern historiography links the Great Depression to</w:t>
      </w:r>
      <w:r w:rsidRPr="00AE52C4">
        <w:t xml:space="preserve"> the rise of </w:t>
      </w:r>
      <w:r w:rsidRPr="00E955FB">
        <w:rPr>
          <w:rStyle w:val="highlight2"/>
        </w:rPr>
        <w:t>fascism and</w:t>
      </w:r>
      <w:r w:rsidRPr="00AE52C4">
        <w:t xml:space="preserve"> the outbreak of </w:t>
      </w:r>
      <w:r w:rsidRPr="00E955FB">
        <w:rPr>
          <w:rStyle w:val="highlight2"/>
        </w:rPr>
        <w:t xml:space="preserve">World War II. But </w:t>
      </w:r>
      <w:r w:rsidRPr="00AE52C4">
        <w:t xml:space="preserve">that simple story leaves too much out. </w:t>
      </w:r>
      <w:r w:rsidRPr="00E955FB">
        <w:rPr>
          <w:rStyle w:val="highlight2"/>
        </w:rPr>
        <w:t>Nazi Germany started the war</w:t>
      </w:r>
      <w:r w:rsidRPr="00AE52C4">
        <w:t xml:space="preserve"> in Europe </w:t>
      </w:r>
      <w:r w:rsidRPr="00E955FB">
        <w:rPr>
          <w:rStyle w:val="highlight2"/>
        </w:rPr>
        <w:t>only after its economy</w:t>
      </w:r>
      <w:r w:rsidRPr="00AE52C4">
        <w:t xml:space="preserve"> had </w:t>
      </w:r>
      <w:r w:rsidRPr="00E955FB">
        <w:rPr>
          <w:rStyle w:val="highlight2"/>
        </w:rPr>
        <w:t>recovered. Not all</w:t>
      </w:r>
      <w:r w:rsidRPr="00AE52C4">
        <w:t xml:space="preserve"> the </w:t>
      </w:r>
      <w:r w:rsidRPr="00E955FB">
        <w:rPr>
          <w:rStyle w:val="highlight2"/>
        </w:rPr>
        <w:t>countries affected by the</w:t>
      </w:r>
      <w:r w:rsidRPr="00AE52C4">
        <w:t xml:space="preserve"> Great </w:t>
      </w:r>
      <w:r w:rsidRPr="00E955FB">
        <w:rPr>
          <w:rStyle w:val="highlight2"/>
        </w:rPr>
        <w:t>Depression were taken over by fascist regimes, nor did all such regimes start wars</w:t>
      </w:r>
      <w:r w:rsidRPr="00AE52C4">
        <w:t xml:space="preserve"> of aggression. In fact, </w:t>
      </w:r>
      <w:r w:rsidRPr="00E955FB">
        <w:rPr>
          <w:rStyle w:val="highlight2"/>
        </w:rPr>
        <w:t>no general relationship between economics and conflict is discernible</w:t>
      </w:r>
      <w:r w:rsidRPr="00AE52C4">
        <w:t xml:space="preserve"> for the century as a whole. </w:t>
      </w:r>
      <w:r w:rsidRPr="00E955FB">
        <w:rPr>
          <w:rStyle w:val="highlight2"/>
        </w:rPr>
        <w:t>Some wars came after periods of growth, others were the causes rather than the consequences of economic catastrophe, and some severe economic crises were not followed by wars</w:t>
      </w:r>
      <w:r w:rsidRPr="00AE52C4">
        <w:t>.</w:t>
      </w:r>
    </w:p>
    <w:p w:rsidR="004A003A" w:rsidRDefault="004A003A" w:rsidP="004A003A"/>
    <w:p w:rsidR="004A003A" w:rsidRDefault="004A003A" w:rsidP="004A003A">
      <w:pPr>
        <w:pStyle w:val="Heading4"/>
      </w:pPr>
      <w:r>
        <w:t>Econ resilient</w:t>
      </w:r>
    </w:p>
    <w:p w:rsidR="004A003A" w:rsidRDefault="004A003A" w:rsidP="004A003A">
      <w:r>
        <w:t xml:space="preserve">Daniel W. </w:t>
      </w:r>
      <w:proofErr w:type="spellStart"/>
      <w:r w:rsidRPr="003231C3">
        <w:rPr>
          <w:rStyle w:val="Style13ptBold"/>
        </w:rPr>
        <w:t>Drezner</w:t>
      </w:r>
      <w:proofErr w:type="spellEnd"/>
      <w:r w:rsidRPr="003231C3">
        <w:rPr>
          <w:rStyle w:val="Style13ptBold"/>
        </w:rPr>
        <w:t xml:space="preserve"> 12</w:t>
      </w:r>
      <w:r>
        <w:t xml:space="preserve">, Professor, The Fletcher School of Law and Diplomacy, Tufts University, October 2012, “The Irony of Global Economic Governance: The System Worked,” </w:t>
      </w:r>
      <w:hyperlink r:id="rId78" w:history="1">
        <w:r w:rsidRPr="00E01901">
          <w:rPr>
            <w:rStyle w:val="Hyperlink"/>
          </w:rPr>
          <w:t>http://www.globaleconomicgovernance.org/wp-content/uploads/IR-Colloquium-MT12-Week-5_The-Irony-of-Global-Economic-Governance.pdf</w:t>
        </w:r>
      </w:hyperlink>
    </w:p>
    <w:p w:rsidR="004A003A" w:rsidRPr="00143523" w:rsidRDefault="004A003A" w:rsidP="004A003A">
      <w:r w:rsidRPr="009855F9">
        <w:rPr>
          <w:rStyle w:val="StyleUnderline"/>
        </w:rPr>
        <w:t>It is equally possible</w:t>
      </w:r>
      <w:r w:rsidRPr="00852680">
        <w:t xml:space="preserve">, however, </w:t>
      </w:r>
      <w:r w:rsidRPr="009855F9">
        <w:rPr>
          <w:rStyle w:val="StyleUnderline"/>
        </w:rPr>
        <w:t xml:space="preserve">that </w:t>
      </w:r>
      <w:r w:rsidRPr="00B22FA7">
        <w:rPr>
          <w:rStyle w:val="StyleUnderline"/>
          <w:highlight w:val="yellow"/>
        </w:rPr>
        <w:t>a</w:t>
      </w:r>
      <w:r w:rsidRPr="00B22FA7">
        <w:rPr>
          <w:highlight w:val="yellow"/>
        </w:rPr>
        <w:t xml:space="preserve"> </w:t>
      </w:r>
      <w:r w:rsidRPr="00B22FA7">
        <w:rPr>
          <w:rStyle w:val="Emphasis"/>
          <w:highlight w:val="yellow"/>
        </w:rPr>
        <w:t>renewed crisis</w:t>
      </w:r>
      <w:r w:rsidRPr="00B22FA7">
        <w:rPr>
          <w:highlight w:val="yellow"/>
        </w:rPr>
        <w:t xml:space="preserve"> </w:t>
      </w:r>
      <w:r w:rsidRPr="00B22FA7">
        <w:rPr>
          <w:rStyle w:val="StyleUnderline"/>
          <w:highlight w:val="yellow"/>
        </w:rPr>
        <w:t>would trigger a</w:t>
      </w:r>
      <w:r w:rsidRPr="00B22FA7">
        <w:rPr>
          <w:highlight w:val="yellow"/>
        </w:rPr>
        <w:t xml:space="preserve"> </w:t>
      </w:r>
      <w:r w:rsidRPr="00B22FA7">
        <w:rPr>
          <w:rStyle w:val="Emphasis"/>
          <w:highlight w:val="yellow"/>
        </w:rPr>
        <w:t>renewed surge in policy coordination</w:t>
      </w:r>
      <w:r w:rsidRPr="00852680">
        <w:t xml:space="preserve">. As John </w:t>
      </w:r>
      <w:proofErr w:type="spellStart"/>
      <w:r w:rsidRPr="00852680">
        <w:t>Ikenberry</w:t>
      </w:r>
      <w:proofErr w:type="spellEnd"/>
      <w:r w:rsidRPr="00852680">
        <w:t xml:space="preserve"> has observed, “the </w:t>
      </w:r>
      <w:r w:rsidRPr="00B22FA7">
        <w:rPr>
          <w:rStyle w:val="StyleUnderline"/>
          <w:highlight w:val="yellow"/>
        </w:rPr>
        <w:t>complex interdependence</w:t>
      </w:r>
      <w:r w:rsidRPr="00852680">
        <w:t xml:space="preserve"> that is unleashed </w:t>
      </w:r>
      <w:r w:rsidRPr="009855F9">
        <w:rPr>
          <w:rStyle w:val="StyleUnderline"/>
        </w:rPr>
        <w:t xml:space="preserve">in an open and loosely rule-based order </w:t>
      </w:r>
      <w:r w:rsidRPr="00B22FA7">
        <w:rPr>
          <w:rStyle w:val="StyleUnderline"/>
          <w:highlight w:val="yellow"/>
        </w:rPr>
        <w:t>generates</w:t>
      </w:r>
      <w:r w:rsidRPr="00852680">
        <w:t xml:space="preserve"> some </w:t>
      </w:r>
      <w:r w:rsidRPr="00B22FA7">
        <w:rPr>
          <w:rStyle w:val="StyleUnderline"/>
          <w:highlight w:val="yellow"/>
        </w:rPr>
        <w:t>expanding realms of</w:t>
      </w:r>
      <w:r w:rsidRPr="00852680">
        <w:rPr>
          <w:rStyle w:val="StyleUnderline"/>
        </w:rPr>
        <w:t xml:space="preserve"> exchange</w:t>
      </w:r>
      <w:r w:rsidRPr="009855F9">
        <w:rPr>
          <w:rStyle w:val="StyleUnderline"/>
        </w:rPr>
        <w:t xml:space="preserve"> and </w:t>
      </w:r>
      <w:r w:rsidRPr="00B22FA7">
        <w:rPr>
          <w:rStyle w:val="StyleUnderline"/>
          <w:highlight w:val="yellow"/>
        </w:rPr>
        <w:t>investment that result in a growing array of</w:t>
      </w:r>
      <w:r w:rsidRPr="009855F9">
        <w:rPr>
          <w:rStyle w:val="StyleUnderline"/>
        </w:rPr>
        <w:t xml:space="preserve"> </w:t>
      </w:r>
      <w:r w:rsidRPr="00852680">
        <w:t xml:space="preserve">firms, interest groups and other sorts of political </w:t>
      </w:r>
      <w:r w:rsidRPr="00B22FA7">
        <w:rPr>
          <w:rStyle w:val="StyleUnderline"/>
          <w:highlight w:val="yellow"/>
        </w:rPr>
        <w:t>stakeholders who</w:t>
      </w:r>
      <w:r w:rsidRPr="00B22FA7">
        <w:rPr>
          <w:highlight w:val="yellow"/>
        </w:rPr>
        <w:t xml:space="preserve"> </w:t>
      </w:r>
      <w:r w:rsidRPr="00B22FA7">
        <w:rPr>
          <w:rStyle w:val="StyleUnderline"/>
          <w:highlight w:val="yellow"/>
        </w:rPr>
        <w:t>seek to</w:t>
      </w:r>
      <w:r w:rsidRPr="00B22FA7">
        <w:rPr>
          <w:highlight w:val="yellow"/>
        </w:rPr>
        <w:t xml:space="preserve"> </w:t>
      </w:r>
      <w:r w:rsidRPr="00B22FA7">
        <w:rPr>
          <w:rStyle w:val="StyleUnderline"/>
          <w:highlight w:val="yellow"/>
        </w:rPr>
        <w:t xml:space="preserve">preserve </w:t>
      </w:r>
      <w:r w:rsidRPr="00852680">
        <w:rPr>
          <w:rStyle w:val="StyleUnderline"/>
        </w:rPr>
        <w:t xml:space="preserve">the </w:t>
      </w:r>
      <w:r w:rsidRPr="00B22FA7">
        <w:rPr>
          <w:rStyle w:val="StyleUnderline"/>
          <w:highlight w:val="yellow"/>
        </w:rPr>
        <w:t>stability and openness</w:t>
      </w:r>
      <w:r w:rsidRPr="009855F9">
        <w:rPr>
          <w:rStyle w:val="StyleUnderline"/>
        </w:rPr>
        <w:t xml:space="preserve"> of the system.”</w:t>
      </w:r>
      <w:r w:rsidRPr="00852680">
        <w:t xml:space="preserve">103 </w:t>
      </w:r>
      <w:r w:rsidRPr="00B22FA7">
        <w:rPr>
          <w:rStyle w:val="Emphasis"/>
          <w:highlight w:val="yellow"/>
        </w:rPr>
        <w:t>The post-2008 economic order has remained open</w:t>
      </w:r>
      <w:r w:rsidRPr="00B22FA7">
        <w:rPr>
          <w:highlight w:val="yellow"/>
        </w:rPr>
        <w:t xml:space="preserve">, </w:t>
      </w:r>
      <w:r w:rsidRPr="00B22FA7">
        <w:rPr>
          <w:rStyle w:val="Emphasis"/>
          <w:highlight w:val="yellow"/>
        </w:rPr>
        <w:t>entrenching these interests even more</w:t>
      </w:r>
      <w:r w:rsidRPr="00B22FA7">
        <w:rPr>
          <w:rStyle w:val="StyleUnderline"/>
          <w:highlight w:val="yellow"/>
          <w:bdr w:val="single" w:sz="4" w:space="0" w:color="auto"/>
        </w:rPr>
        <w:t xml:space="preserve"> </w:t>
      </w:r>
      <w:r w:rsidRPr="00B22FA7">
        <w:rPr>
          <w:rStyle w:val="StyleUnderline"/>
          <w:highlight w:val="yellow"/>
        </w:rPr>
        <w:t>across the globe</w:t>
      </w:r>
      <w:r w:rsidRPr="00852680">
        <w:t xml:space="preserve">. Despite uncertain times, </w:t>
      </w:r>
      <w:r w:rsidRPr="00B22FA7">
        <w:rPr>
          <w:rStyle w:val="StyleUnderline"/>
          <w:highlight w:val="yellow"/>
        </w:rPr>
        <w:t>the</w:t>
      </w:r>
      <w:r w:rsidRPr="009855F9">
        <w:rPr>
          <w:rStyle w:val="StyleUnderline"/>
        </w:rPr>
        <w:t xml:space="preserve"> open economic </w:t>
      </w:r>
      <w:r w:rsidRPr="00B22FA7">
        <w:rPr>
          <w:rStyle w:val="StyleUnderline"/>
          <w:highlight w:val="yellow"/>
        </w:rPr>
        <w:t>system</w:t>
      </w:r>
      <w:r w:rsidRPr="00852680">
        <w:t xml:space="preserve"> that has been in operation since 1945 </w:t>
      </w:r>
      <w:r w:rsidRPr="00B22FA7">
        <w:rPr>
          <w:rStyle w:val="StyleUnderline"/>
          <w:highlight w:val="yellow"/>
          <w:bdr w:val="single" w:sz="4" w:space="0" w:color="auto"/>
        </w:rPr>
        <w:t>does not appear to be closing anytime soon</w:t>
      </w:r>
      <w:r w:rsidRPr="00B22FA7">
        <w:rPr>
          <w:highlight w:val="yellow"/>
        </w:rPr>
        <w:t>.</w:t>
      </w:r>
    </w:p>
    <w:p w:rsidR="004A003A" w:rsidRPr="00C05124" w:rsidRDefault="004A003A" w:rsidP="00221A1C"/>
    <w:p w:rsidR="007B0E01" w:rsidRDefault="007B0E01" w:rsidP="007B0E01">
      <w:pPr>
        <w:pStyle w:val="Heading3"/>
      </w:pPr>
      <w:r>
        <w:t>Cyber Terror not a threat</w:t>
      </w:r>
    </w:p>
    <w:p w:rsidR="007B0E01" w:rsidRPr="00F17EF0" w:rsidRDefault="007B0E01" w:rsidP="007B0E01">
      <w:pPr>
        <w:pStyle w:val="Heading4"/>
        <w:rPr>
          <w:rStyle w:val="StyleUnderline"/>
          <w:b/>
          <w:u w:val="none"/>
        </w:rPr>
      </w:pPr>
      <w:r w:rsidRPr="00F17EF0">
        <w:rPr>
          <w:rStyle w:val="StyleUnderline"/>
          <w:b/>
          <w:u w:val="none"/>
        </w:rPr>
        <w:t>Cyber terrorism is not a threat to</w:t>
      </w:r>
      <w:r>
        <w:rPr>
          <w:rStyle w:val="StyleUnderline"/>
          <w:b/>
          <w:u w:val="none"/>
        </w:rPr>
        <w:t xml:space="preserve"> everyday</w:t>
      </w:r>
      <w:r w:rsidRPr="00F17EF0">
        <w:rPr>
          <w:rStyle w:val="StyleUnderline"/>
          <w:b/>
          <w:u w:val="none"/>
        </w:rPr>
        <w:t xml:space="preserve"> life. </w:t>
      </w:r>
    </w:p>
    <w:p w:rsidR="007B0E01" w:rsidRPr="00F17EF0" w:rsidRDefault="007B0E01" w:rsidP="007B0E01">
      <w:pPr>
        <w:rPr>
          <w:szCs w:val="16"/>
        </w:rPr>
      </w:pPr>
      <w:r w:rsidRPr="00F17EF0">
        <w:rPr>
          <w:rStyle w:val="Style13ptBold"/>
        </w:rPr>
        <w:t>Peter W. Singer 12</w:t>
      </w:r>
      <w:r w:rsidRPr="00F17EF0">
        <w:rPr>
          <w:szCs w:val="16"/>
        </w:rPr>
        <w:t xml:space="preserve">, November 2012 "The Cyber Terror Bogeyman," Brookings Institution, </w:t>
      </w:r>
      <w:r w:rsidRPr="00F17EF0">
        <w:rPr>
          <w:rFonts w:ascii="Arial" w:hAnsi="Arial" w:cs="Arial"/>
          <w:color w:val="333333"/>
          <w:szCs w:val="16"/>
          <w:shd w:val="clear" w:color="auto" w:fill="FFFFFF"/>
        </w:rPr>
        <w:t>Peter W. Singer was the director of the Center for 21st Century Security and Intelligence and a senior fellow in Foreign Policy at Brookings</w:t>
      </w:r>
      <w:hyperlink r:id="rId79" w:history="1">
        <w:r w:rsidRPr="00F17EF0">
          <w:rPr>
            <w:rStyle w:val="Hyperlink"/>
            <w:szCs w:val="16"/>
          </w:rPr>
          <w:t>http://www.brookings.edu/research/articles/2012/11/cyber-terror-singer?cid=em_fpmail121212</w:t>
        </w:r>
      </w:hyperlink>
      <w:r w:rsidRPr="00F17EF0">
        <w:rPr>
          <w:szCs w:val="16"/>
        </w:rPr>
        <w:t xml:space="preserve"> (da-6/24/16)</w:t>
      </w:r>
    </w:p>
    <w:p w:rsidR="007B0E01" w:rsidRPr="00F17EF0" w:rsidRDefault="007B0E01" w:rsidP="007B0E01">
      <w:r w:rsidRPr="00F17EF0">
        <w:rPr>
          <w:rStyle w:val="StyleUnderline"/>
        </w:rPr>
        <w:t xml:space="preserve">Even the 2007 </w:t>
      </w:r>
      <w:proofErr w:type="spellStart"/>
      <w:r w:rsidRPr="00F17EF0">
        <w:rPr>
          <w:rStyle w:val="StyleUnderline"/>
        </w:rPr>
        <w:t>cyber attacks</w:t>
      </w:r>
      <w:proofErr w:type="spellEnd"/>
      <w:r w:rsidRPr="00F17EF0">
        <w:rPr>
          <w:rStyle w:val="StyleUnderline"/>
        </w:rPr>
        <w:t xml:space="preserve"> on Estonia, the most-discussed incident of its kind, had little impact on the daily life of the average Estonian and certainly no long-term effect</w:t>
      </w:r>
      <w:r w:rsidRPr="00F17EF0">
        <w:t xml:space="preserve">. Allegedly assisted by the Russian government, and hence </w:t>
      </w:r>
      <w:r w:rsidRPr="00F17EF0">
        <w:rPr>
          <w:rStyle w:val="StyleUnderline"/>
        </w:rPr>
        <w:t>well beyond the capacity of most terror organizations, the attacks merely disrupted public-facing government websites for a few days. Compare that with the impact of planes crashing into the center of the U.S. financial system, the London subway attacks or the thousands of homemade bomb attacks that happen around the world each year.</w:t>
      </w:r>
      <w:r>
        <w:rPr>
          <w:rStyle w:val="StyleUnderline"/>
        </w:rPr>
        <w:t xml:space="preserve"> </w:t>
      </w:r>
      <w:r w:rsidRPr="00F17EF0">
        <w:rPr>
          <w:rStyle w:val="StyleUnderline"/>
        </w:rPr>
        <w:t>Even when you move into the “what if” side the damage potential of cyber terror still pales compared with other types of potential terror attacks.</w:t>
      </w:r>
      <w:r w:rsidRPr="00F17EF0">
        <w:t xml:space="preserve"> A disruption of the power grid for a few days would certainly be catastrophic (though it’s something that Washington, D.C., residents have lived through in the last year. Does the Pepco power company qualify as a cyber threat?). But, again, </w:t>
      </w:r>
      <w:r w:rsidRPr="00F17EF0">
        <w:rPr>
          <w:rStyle w:val="StyleUnderline"/>
        </w:rPr>
        <w:t>in strategic planning, we have to put threats into context. The explosion of just one nuclear bomb, even a jury-rigged radiological “dirty bomb,” could irradiate an American city for centuries. Similarly, while a computer virus could wreak havoc in the economy, a biological attack could change our very patterns of life forever. As one cyber expert said, “There are [cyber] threats out there, but there are no threats that threaten our fundamental way of life.”</w:t>
      </w:r>
    </w:p>
    <w:p w:rsidR="007B0E01" w:rsidRPr="00F17EF0" w:rsidRDefault="007B0E01" w:rsidP="007B0E01"/>
    <w:p w:rsidR="00021F52" w:rsidRDefault="00021F52" w:rsidP="00021F52">
      <w:pPr>
        <w:pStyle w:val="Heading4"/>
      </w:pPr>
      <w:r>
        <w:t>Most instances referred to as “cyber terrorism” are better defined as “</w:t>
      </w:r>
      <w:proofErr w:type="spellStart"/>
      <w:r>
        <w:t>cyber crime</w:t>
      </w:r>
      <w:proofErr w:type="spellEnd"/>
      <w:r>
        <w:t xml:space="preserve">”, traditional terrorism is more deadly. </w:t>
      </w:r>
    </w:p>
    <w:p w:rsidR="00021F52" w:rsidRPr="00BF1F18" w:rsidRDefault="00021F52" w:rsidP="00021F52">
      <w:pPr>
        <w:rPr>
          <w:rStyle w:val="Style13ptBold"/>
        </w:rPr>
      </w:pPr>
      <w:r>
        <w:rPr>
          <w:rStyle w:val="Style13ptBold"/>
        </w:rPr>
        <w:t>Jarvis and Macdonald in 14</w:t>
      </w:r>
    </w:p>
    <w:p w:rsidR="00021F52" w:rsidRPr="00BF1F18" w:rsidRDefault="00021F52" w:rsidP="00021F52">
      <w:pPr>
        <w:rPr>
          <w:szCs w:val="16"/>
        </w:rPr>
      </w:pPr>
      <w:r w:rsidRPr="00BF1F18">
        <w:rPr>
          <w:szCs w:val="16"/>
        </w:rPr>
        <w:t xml:space="preserve">What is Cyberterrorism and Why Does it Matter? Findings From a Survey of Researchers Lee Jarvis and Stuart Macdonald Terrorism and Political Violence. (da-6/18/16) http://www.tandfonline.com/doi/abs/10.1080/09546553.2013.847827#.U7Mw0_ldWV0 DOI: 10.1080/09546553.2013.847827 </w:t>
      </w:r>
      <w:r w:rsidRPr="00BF1F18">
        <w:rPr>
          <w:rFonts w:ascii="Verdana" w:hAnsi="Verdana"/>
          <w:color w:val="000000"/>
          <w:szCs w:val="16"/>
        </w:rPr>
        <w:t>08 May 2014</w:t>
      </w:r>
    </w:p>
    <w:p w:rsidR="00021F52" w:rsidRPr="00245DBF" w:rsidRDefault="00021F52" w:rsidP="00021F52">
      <w:r w:rsidRPr="00245DBF">
        <w:t xml:space="preserve">A third approach collapses any qualitative distinction between cyberterrorism and more traditional forms of terrorism. It regards </w:t>
      </w:r>
      <w:r w:rsidRPr="00245DBF">
        <w:rPr>
          <w:rStyle w:val="StyleUnderline"/>
        </w:rPr>
        <w:t>cyberterrorism</w:t>
      </w:r>
      <w:r w:rsidRPr="00245DBF">
        <w:t xml:space="preserve"> as </w:t>
      </w:r>
      <w:r w:rsidRPr="00245DBF">
        <w:rPr>
          <w:rStyle w:val="StyleUnderline"/>
        </w:rPr>
        <w:t>a subset of this broader category, and so states that an attack only qualifies as cyberterrorist if all components of the definition of terrorism have been satisfied</w:t>
      </w:r>
      <w:r w:rsidRPr="00245DBF">
        <w:t xml:space="preserve">. Michael </w:t>
      </w:r>
      <w:proofErr w:type="spellStart"/>
      <w:r w:rsidRPr="00245DBF">
        <w:t>Stohl</w:t>
      </w:r>
      <w:proofErr w:type="spellEnd"/>
      <w:r w:rsidRPr="00245DBF">
        <w:t>, for example, has argued that we should, “</w:t>
      </w:r>
      <w:r w:rsidRPr="00245DBF">
        <w:rPr>
          <w:rStyle w:val="StyleUnderline"/>
        </w:rPr>
        <w:t>restrict cyber terrorism to activities which in addition to their cyber component have the commonly agreed upon components of terrorism”.</w:t>
      </w:r>
      <w:r w:rsidRPr="00245DBF">
        <w:rPr>
          <w:rStyle w:val="StyleUnderline"/>
        </w:rPr>
        <w:endnoteReference w:id="1"/>
      </w:r>
      <w:r w:rsidRPr="00245DBF">
        <w:rPr>
          <w:rStyle w:val="StyleUnderline"/>
        </w:rPr>
        <w:t xml:space="preserve"> This, he explains, preserves the distinction between cybercrime and cyberterrorism</w:t>
      </w:r>
      <w:r w:rsidRPr="00245DBF">
        <w:t xml:space="preserve">. On this approach, exemplified also by Pollitt’s definition quoted above, for an attack to qualify as cyberterrorist it must result in violence (or the threat thereof). </w:t>
      </w:r>
      <w:r w:rsidRPr="00245DBF">
        <w:rPr>
          <w:rStyle w:val="StyleUnderline"/>
        </w:rPr>
        <w:t>So if an extremist group were to interfere with the computers of a nation’s Stock Exchange and cause severe economic damage this would not constitute cyberterrorism</w:t>
      </w:r>
      <w:r w:rsidRPr="00245DBF">
        <w:t>. In contrast, if the same group interfered with an air traffic control system and caused two passenger aircraft to collide in mid-air this would. As Collin succinctly puts it, cyberterrorism is “hacking with a body count”.</w:t>
      </w:r>
      <w:r w:rsidRPr="00245DBF">
        <w:endnoteReference w:id="2"/>
      </w:r>
      <w:r w:rsidRPr="00245DBF">
        <w:t xml:space="preserve"> From this, it follows that a definition of cyberterrorism is not strictly necessary. </w:t>
      </w:r>
      <w:r w:rsidRPr="00245DBF">
        <w:rPr>
          <w:rStyle w:val="StyleUnderline"/>
        </w:rPr>
        <w:t>Cyberterrorist attacks already fall within the definition of terrorism, and the cyber prefix denotes nothing more than the means employed. We do not specify the means used in other forms of terrorism (no-one uses such terms as pyro-terrorism, aero-terrorism or hydro-terrorism), and so there is no need for a separate subcategory of cyberterrorism</w:t>
      </w:r>
      <w:r w:rsidRPr="00245DBF">
        <w:t xml:space="preserve">. As Gordon and Ford explain: We do not use the term ‘ice pick terrorism’ to define bombings of </w:t>
      </w:r>
      <w:proofErr w:type="spellStart"/>
      <w:r w:rsidRPr="00245DBF">
        <w:t>ice-pick</w:t>
      </w:r>
      <w:proofErr w:type="spellEnd"/>
      <w:r w:rsidRPr="00245DBF">
        <w:t xml:space="preserve"> factories, nor would we use it to define terrorism carried out with ice picks. Thus, we question the use of the term cyberterrorism to describe just any sort of threat or crime carried out with or against computers in general.</w:t>
      </w:r>
      <w:r w:rsidRPr="00245DBF">
        <w:endnoteReference w:id="3"/>
      </w:r>
    </w:p>
    <w:p w:rsidR="004A003A" w:rsidRDefault="004A003A" w:rsidP="004A003A">
      <w:pPr>
        <w:pStyle w:val="Heading3"/>
      </w:pPr>
      <w:r>
        <w:t>Grid Defense</w:t>
      </w:r>
    </w:p>
    <w:p w:rsidR="00021F52" w:rsidRDefault="00C05124" w:rsidP="00C05124">
      <w:pPr>
        <w:pStyle w:val="Heading4"/>
      </w:pPr>
      <w:r>
        <w:t>Impact to grid attack is overblown</w:t>
      </w:r>
    </w:p>
    <w:p w:rsidR="00C05124" w:rsidRPr="00C05124" w:rsidRDefault="00C05124" w:rsidP="00C05124">
      <w:r w:rsidRPr="00C05124">
        <w:rPr>
          <w:rStyle w:val="Style13ptBold"/>
        </w:rPr>
        <w:t>Steve Reilly, 15</w:t>
      </w:r>
      <w:r w:rsidRPr="00C05124">
        <w:t xml:space="preserve">, 3-24-2015, "Bracing for a big power grid attack: 'One is too many'," USA TODAY, </w:t>
      </w:r>
      <w:hyperlink r:id="rId80" w:history="1">
        <w:r w:rsidRPr="00C05124">
          <w:rPr>
            <w:rStyle w:val="Hyperlink"/>
          </w:rPr>
          <w:t>http://www.usatoday.com/story/news/2015/03/24/power-grid-physical-and-cyber-attacks-concern-security-experts/24892471/</w:t>
        </w:r>
      </w:hyperlink>
      <w:r w:rsidRPr="00C05124">
        <w:t xml:space="preserve"> Steve Reilly Investigative Reporter and Data Specialist (da-6/23/16)</w:t>
      </w:r>
    </w:p>
    <w:p w:rsidR="00C05124" w:rsidRDefault="00C05124" w:rsidP="00C05124">
      <w:r w:rsidRPr="00C05124">
        <w:t xml:space="preserve">Aaronson noted that </w:t>
      </w:r>
      <w:r w:rsidRPr="00C05124">
        <w:rPr>
          <w:rStyle w:val="StyleUnderline"/>
        </w:rPr>
        <w:t>there has never been a successful attempt to cause a power outage through a cyberattack in the United States.</w:t>
      </w:r>
      <w:r w:rsidRPr="00C05124">
        <w:t xml:space="preserve"> Nevertheless, the interconnected nature of the grid and its reliance on communications protocols that predate modern cybersecurity problems are considered cause for concern by security experts. A simulated cyberattack conducted by the U.S. Department of Energy's Idaho National Laboratory in 2007 exploited a vulnerability at the facility by altering the timing of a diesel generator's circuit breakers, causing thick smoke to rise from the plant. </w:t>
      </w:r>
      <w:r w:rsidRPr="00C05124">
        <w:rPr>
          <w:rStyle w:val="StyleUnderline"/>
        </w:rPr>
        <w:t xml:space="preserve">To prevent such attacks, some critical elements of the electricity industry's infrastructure are completely disconnected from the Internet to keep them insulated from adversaries. The power industry also employs stronger </w:t>
      </w:r>
      <w:proofErr w:type="spellStart"/>
      <w:r w:rsidRPr="00C05124">
        <w:rPr>
          <w:rStyle w:val="StyleUnderline"/>
        </w:rPr>
        <w:t>cyberdefense</w:t>
      </w:r>
      <w:proofErr w:type="spellEnd"/>
      <w:r w:rsidRPr="00C05124">
        <w:rPr>
          <w:rStyle w:val="StyleUnderline"/>
        </w:rPr>
        <w:t xml:space="preserve"> mechanisms</w:t>
      </w:r>
      <w:r w:rsidRPr="00C05124">
        <w:t xml:space="preserve"> than, for instance, the retail industry, which has suffered a string of high-profile cyber intrusions in recent years. For some industry watchers, </w:t>
      </w:r>
      <w:r w:rsidRPr="00C05124">
        <w:rPr>
          <w:rStyle w:val="StyleUnderline"/>
        </w:rPr>
        <w:t>physical threats to the grid loom larger</w:t>
      </w:r>
      <w:r w:rsidRPr="00C05124">
        <w:t xml:space="preserve">. But to experts and officials, each reported attack is worrisome. Former energy security regulator Josh Axelrod, speaking at a 2013 security conference in Louisville, described a "seven bullets theory" of how a mass outage could be triggered by a physical attack targeting key pieces of equipment. The Eastern power grid is highly interconnected and relies on rolling power between different utilities, he said, according to a video of the presentation. "If you know where to disable certain transformers, you can cause enough frequency and voltage fluctuation in order to disable the grid and cause cascading outages," said Axelrod, who now heads the power and utilities information security practice </w:t>
      </w:r>
      <w:proofErr w:type="spellStart"/>
      <w:r w:rsidRPr="00C05124">
        <w:t>atErnst</w:t>
      </w:r>
      <w:proofErr w:type="spellEnd"/>
      <w:r w:rsidRPr="00C05124">
        <w:t xml:space="preserve"> &amp; Young. "You can pick up a hunting rifle at your local sporting goods store … and go do what you need to do." Thomas </w:t>
      </w:r>
      <w:proofErr w:type="spellStart"/>
      <w:r w:rsidRPr="00C05124">
        <w:t>Popik</w:t>
      </w:r>
      <w:proofErr w:type="spellEnd"/>
      <w:r w:rsidRPr="00C05124">
        <w:t xml:space="preserve">, president of the Foundation for Resilient Societies, a Nashua, N.H.-based advocacy group, argued the power industry is given too much leeway to control its own security rules. "The system is so badly broken," </w:t>
      </w:r>
      <w:proofErr w:type="spellStart"/>
      <w:r w:rsidRPr="00C05124">
        <w:t>Popik</w:t>
      </w:r>
      <w:proofErr w:type="spellEnd"/>
      <w:r w:rsidRPr="00C05124">
        <w:t xml:space="preserve"> said. "For physical protection, the standards are very weak."</w:t>
      </w:r>
    </w:p>
    <w:p w:rsidR="004A003A" w:rsidRDefault="004A003A" w:rsidP="00C05124"/>
    <w:p w:rsidR="004A003A" w:rsidRDefault="004A003A" w:rsidP="004A003A">
      <w:pPr>
        <w:pStyle w:val="Heading4"/>
      </w:pPr>
      <w:r>
        <w:t xml:space="preserve">Zero impact to grid failures, even ones caused by cyber attacks </w:t>
      </w:r>
    </w:p>
    <w:p w:rsidR="004A003A" w:rsidRDefault="004A003A" w:rsidP="004A003A">
      <w:r>
        <w:t xml:space="preserve">Douglas </w:t>
      </w:r>
      <w:r w:rsidRPr="0026278D">
        <w:rPr>
          <w:rStyle w:val="Style13ptBold"/>
        </w:rPr>
        <w:t xml:space="preserve">Birch </w:t>
      </w:r>
      <w:r>
        <w:rPr>
          <w:rStyle w:val="Style13ptBold"/>
        </w:rPr>
        <w:t>2012</w:t>
      </w:r>
      <w:r>
        <w:t>, former foreign correspondent for the Associated Press and the Baltimore Sun who has written extensively on technology and public policy, 10/1/12, “Forget Revolution,” Foreign Policy, http://www.foreignpolicy.com/articles/2012/10/01/forget_revolution?page=full</w:t>
      </w:r>
    </w:p>
    <w:p w:rsidR="004A003A" w:rsidRDefault="004A003A" w:rsidP="004A003A">
      <w:r w:rsidRPr="0026278D">
        <w:t xml:space="preserve">Government officials sometimes describe a kind of Hieronymus Bosch landscape </w:t>
      </w:r>
      <w:r w:rsidRPr="0026278D">
        <w:rPr>
          <w:rStyle w:val="StyleUnderline"/>
        </w:rPr>
        <w:t xml:space="preserve">when warning of the possibility of a </w:t>
      </w:r>
      <w:proofErr w:type="spellStart"/>
      <w:r w:rsidRPr="0026278D">
        <w:rPr>
          <w:rStyle w:val="StyleUnderline"/>
        </w:rPr>
        <w:t>cyber attack</w:t>
      </w:r>
      <w:proofErr w:type="spellEnd"/>
      <w:r w:rsidRPr="0026278D">
        <w:rPr>
          <w:rStyle w:val="StyleUnderline"/>
        </w:rPr>
        <w:t xml:space="preserve"> on the electric grid. </w:t>
      </w:r>
      <w:r w:rsidRPr="00FD5CF0">
        <w:rPr>
          <w:rStyle w:val="StyleUnderline"/>
          <w:highlight w:val="yellow"/>
        </w:rPr>
        <w:t>Imagine</w:t>
      </w:r>
      <w:r w:rsidRPr="0026278D">
        <w:t xml:space="preserve">, if you will, that </w:t>
      </w:r>
      <w:r w:rsidRPr="00FD5CF0">
        <w:rPr>
          <w:rStyle w:val="StyleUnderline"/>
          <w:highlight w:val="yellow"/>
        </w:rPr>
        <w:t>the U</w:t>
      </w:r>
      <w:r w:rsidRPr="0026278D">
        <w:t xml:space="preserve">nited </w:t>
      </w:r>
      <w:r w:rsidRPr="00FD5CF0">
        <w:rPr>
          <w:rStyle w:val="StyleUnderline"/>
          <w:highlight w:val="yellow"/>
        </w:rPr>
        <w:t>S</w:t>
      </w:r>
      <w:r w:rsidRPr="0026278D">
        <w:t xml:space="preserve">tates </w:t>
      </w:r>
      <w:r w:rsidRPr="00FD5CF0">
        <w:rPr>
          <w:rStyle w:val="StyleUnderline"/>
          <w:highlight w:val="yellow"/>
        </w:rPr>
        <w:t xml:space="preserve">is blindsided by an </w:t>
      </w:r>
      <w:r w:rsidRPr="00FD5CF0">
        <w:rPr>
          <w:rStyle w:val="StyleUnderline"/>
          <w:highlight w:val="yellow"/>
          <w:bdr w:val="single" w:sz="4" w:space="0" w:color="auto"/>
        </w:rPr>
        <w:t>epic hack</w:t>
      </w:r>
      <w:r w:rsidRPr="00FD5CF0">
        <w:rPr>
          <w:highlight w:val="yellow"/>
        </w:rPr>
        <w:t xml:space="preserve"> </w:t>
      </w:r>
      <w:r w:rsidRPr="00FD5CF0">
        <w:rPr>
          <w:rStyle w:val="StyleUnderline"/>
          <w:highlight w:val="yellow"/>
        </w:rPr>
        <w:t>that interrupts power for</w:t>
      </w:r>
      <w:r w:rsidRPr="0026278D">
        <w:t xml:space="preserve"> much of the Midwest and mid-Atlantic </w:t>
      </w:r>
      <w:r w:rsidRPr="0026278D">
        <w:rPr>
          <w:rStyle w:val="StyleUnderline"/>
        </w:rPr>
        <w:t xml:space="preserve">for </w:t>
      </w:r>
      <w:r w:rsidRPr="00FD5CF0">
        <w:rPr>
          <w:rStyle w:val="StyleUnderline"/>
          <w:highlight w:val="yellow"/>
        </w:rPr>
        <w:t>more than a week</w:t>
      </w:r>
      <w:r w:rsidRPr="0026278D">
        <w:rPr>
          <w:rStyle w:val="StyleUnderline"/>
        </w:rPr>
        <w:t>,</w:t>
      </w:r>
      <w:r w:rsidRPr="0026278D">
        <w:t xml:space="preserve"> switching off the lights, traffic signals, computers, water pumps, and air conditioners in millions of homes, businesses, and government offices. Americans swelter in the dark. </w:t>
      </w:r>
      <w:r w:rsidRPr="0026278D">
        <w:rPr>
          <w:rStyle w:val="StyleUnderline"/>
        </w:rPr>
        <w:t>Chaos reigns!</w:t>
      </w:r>
      <w:r w:rsidRPr="0026278D">
        <w:t xml:space="preserve"> </w:t>
      </w:r>
      <w:r w:rsidRPr="00FC4403">
        <w:rPr>
          <w:sz w:val="12"/>
        </w:rPr>
        <w:t xml:space="preserve">¶ </w:t>
      </w:r>
      <w:r w:rsidRPr="0026278D">
        <w:rPr>
          <w:rStyle w:val="StyleUnderline"/>
        </w:rPr>
        <w:t>Here's another nightmare scenario: An electric grid that serves two-thirds of a billion people</w:t>
      </w:r>
      <w:r w:rsidRPr="0026278D">
        <w:t xml:space="preserve"> </w:t>
      </w:r>
      <w:r w:rsidRPr="0026278D">
        <w:rPr>
          <w:rStyle w:val="StyleUnderline"/>
        </w:rPr>
        <w:t>suddenly fails in a developing, nuclear-armed country</w:t>
      </w:r>
      <w:r w:rsidRPr="0026278D">
        <w:t xml:space="preserve"> with a rich history of ethnic and religious conflict. Rail transportation is shut down, cutting off travel to large swathes of the country, while many miners are trapped underground. </w:t>
      </w:r>
      <w:r w:rsidRPr="00FC4403">
        <w:rPr>
          <w:sz w:val="12"/>
        </w:rPr>
        <w:t xml:space="preserve">¶ </w:t>
      </w:r>
      <w:r w:rsidRPr="004A437A">
        <w:rPr>
          <w:rStyle w:val="StyleUnderline"/>
          <w:highlight w:val="yellow"/>
        </w:rPr>
        <w:t>Blackouts on this scale conjure images of</w:t>
      </w:r>
      <w:r w:rsidRPr="0026278D">
        <w:t xml:space="preserve"> civil unrest, overwhelmed police, crippled hospitals, </w:t>
      </w:r>
      <w:r w:rsidRPr="004A437A">
        <w:rPr>
          <w:rStyle w:val="StyleUnderline"/>
          <w:highlight w:val="yellow"/>
          <w:bdr w:val="single" w:sz="4" w:space="0" w:color="auto"/>
        </w:rPr>
        <w:t>darkened military bases</w:t>
      </w:r>
      <w:r w:rsidRPr="0026278D">
        <w:t xml:space="preserve">, the gravely injured in the back of ambulances stuck in traffic jams. </w:t>
      </w:r>
      <w:r w:rsidRPr="00FC4403">
        <w:rPr>
          <w:sz w:val="12"/>
        </w:rPr>
        <w:t xml:space="preserve">¶ </w:t>
      </w:r>
      <w:r w:rsidRPr="0026278D">
        <w:t xml:space="preserve">The specter of what Defense Secretary Leon Panetta has called a "digital Pearl Harbor" led to the creation of U.S. Cyber Command, which is tasked with developing both offensive and defensive cyber warfare capabilities, and prompted FBI Director Robert Mueller to warn in March that </w:t>
      </w:r>
      <w:proofErr w:type="spellStart"/>
      <w:r w:rsidRPr="0026278D">
        <w:t>cyber attacks</w:t>
      </w:r>
      <w:proofErr w:type="spellEnd"/>
      <w:r w:rsidRPr="0026278D">
        <w:t xml:space="preserve"> would soon be "the number one threat to our country." Similar concerns inspired both the Democrats and Republicans to sound the alarm about the cyber threat in their party platforms. </w:t>
      </w:r>
      <w:r w:rsidRPr="00FC4403">
        <w:rPr>
          <w:sz w:val="12"/>
        </w:rPr>
        <w:t xml:space="preserve">¶ </w:t>
      </w:r>
      <w:r w:rsidRPr="0026278D">
        <w:rPr>
          <w:rStyle w:val="StyleUnderline"/>
        </w:rPr>
        <w:t xml:space="preserve">But </w:t>
      </w:r>
      <w:r w:rsidRPr="004A437A">
        <w:rPr>
          <w:rStyle w:val="StyleUnderline"/>
          <w:highlight w:val="yellow"/>
        </w:rPr>
        <w:t xml:space="preserve">are </w:t>
      </w:r>
      <w:proofErr w:type="spellStart"/>
      <w:r w:rsidRPr="004A437A">
        <w:rPr>
          <w:rStyle w:val="StyleUnderline"/>
          <w:highlight w:val="yellow"/>
        </w:rPr>
        <w:t>cyber attacks</w:t>
      </w:r>
      <w:proofErr w:type="spellEnd"/>
      <w:r w:rsidRPr="004A437A">
        <w:rPr>
          <w:rStyle w:val="StyleUnderline"/>
          <w:highlight w:val="yellow"/>
        </w:rPr>
        <w:t xml:space="preserve"> really a</w:t>
      </w:r>
      <w:r w:rsidRPr="0026278D">
        <w:t xml:space="preserve"> clear and present </w:t>
      </w:r>
      <w:r w:rsidRPr="004A437A">
        <w:rPr>
          <w:rStyle w:val="StyleUnderline"/>
          <w:highlight w:val="yellow"/>
        </w:rPr>
        <w:t>danger</w:t>
      </w:r>
      <w:r w:rsidRPr="0026278D">
        <w:rPr>
          <w:rStyle w:val="StyleUnderline"/>
        </w:rPr>
        <w:t xml:space="preserve"> to society's critical life support systems,</w:t>
      </w:r>
      <w:r w:rsidRPr="0026278D">
        <w:t xml:space="preserve"> capable of inflicting thousands of casualties? </w:t>
      </w:r>
      <w:r w:rsidRPr="004A437A">
        <w:rPr>
          <w:rStyle w:val="StyleUnderline"/>
          <w:highlight w:val="yellow"/>
        </w:rPr>
        <w:t>Or has</w:t>
      </w:r>
      <w:r w:rsidRPr="004A437A">
        <w:rPr>
          <w:highlight w:val="yellow"/>
        </w:rPr>
        <w:t xml:space="preserve"> </w:t>
      </w:r>
      <w:r w:rsidRPr="004A437A">
        <w:rPr>
          <w:rStyle w:val="StyleUnderline"/>
          <w:highlight w:val="yellow"/>
        </w:rPr>
        <w:t xml:space="preserve">fear of full-blown </w:t>
      </w:r>
      <w:proofErr w:type="spellStart"/>
      <w:r w:rsidRPr="004A437A">
        <w:rPr>
          <w:rStyle w:val="StyleUnderline"/>
          <w:highlight w:val="yellow"/>
        </w:rPr>
        <w:t>cybergeddon</w:t>
      </w:r>
      <w:proofErr w:type="spellEnd"/>
      <w:r w:rsidRPr="0026278D">
        <w:t xml:space="preserve"> at the hands of America's enemies </w:t>
      </w:r>
      <w:r w:rsidRPr="004A437A">
        <w:rPr>
          <w:rStyle w:val="StyleUnderline"/>
          <w:highlight w:val="yellow"/>
        </w:rPr>
        <w:t>become</w:t>
      </w:r>
      <w:r w:rsidRPr="0026278D">
        <w:rPr>
          <w:rStyle w:val="StyleUnderline"/>
        </w:rPr>
        <w:t xml:space="preserve"> just </w:t>
      </w:r>
      <w:r w:rsidRPr="004A437A">
        <w:rPr>
          <w:rStyle w:val="StyleUnderline"/>
          <w:highlight w:val="yellow"/>
        </w:rPr>
        <w:t>another feverish national obsession</w:t>
      </w:r>
      <w:r w:rsidRPr="0026278D">
        <w:t xml:space="preserve"> -- another of the long, dark shadows of the 9/11 attacks? </w:t>
      </w:r>
      <w:r w:rsidRPr="00FC4403">
        <w:rPr>
          <w:sz w:val="12"/>
        </w:rPr>
        <w:t xml:space="preserve">¶ </w:t>
      </w:r>
      <w:r w:rsidRPr="0026278D">
        <w:t xml:space="preserve">Worries about a large-scale, devastating </w:t>
      </w:r>
      <w:proofErr w:type="spellStart"/>
      <w:r w:rsidRPr="0026278D">
        <w:t>cyber attack</w:t>
      </w:r>
      <w:proofErr w:type="spellEnd"/>
      <w:r w:rsidRPr="0026278D">
        <w:t xml:space="preserve"> on the United States date back several decades, but </w:t>
      </w:r>
      <w:proofErr w:type="spellStart"/>
      <w:r w:rsidRPr="0026278D">
        <w:t>escalatedfollowing</w:t>
      </w:r>
      <w:proofErr w:type="spellEnd"/>
      <w:r w:rsidRPr="0026278D">
        <w:t xml:space="preserve"> attacks on Estonian government and media websites during a diplomatic conflict with Russia in 2007. That digital ambush was followed by a </w:t>
      </w:r>
      <w:proofErr w:type="spellStart"/>
      <w:r w:rsidRPr="0026278D">
        <w:t>cyber attack</w:t>
      </w:r>
      <w:proofErr w:type="spellEnd"/>
      <w:r w:rsidRPr="0026278D">
        <w:t xml:space="preserve"> on Georgian websites a year later in the run-up to the brief shooting war between Tbilisi and Moscow, as well as allegations of a colossal, ongoing cyber espionage campaign against the United States by hackers linked to the Chinese army. </w:t>
      </w:r>
      <w:r w:rsidRPr="00FC4403">
        <w:rPr>
          <w:sz w:val="12"/>
        </w:rPr>
        <w:t xml:space="preserve">¶ </w:t>
      </w:r>
      <w:r w:rsidRPr="0026278D">
        <w:t xml:space="preserve">Much of the </w:t>
      </w:r>
      <w:r w:rsidRPr="004A437A">
        <w:rPr>
          <w:rStyle w:val="StyleUnderline"/>
          <w:highlight w:val="yellow"/>
          <w:bdr w:val="single" w:sz="4" w:space="0" w:color="auto"/>
        </w:rPr>
        <w:t>concern has focused on potential attacks on the</w:t>
      </w:r>
      <w:r w:rsidRPr="0026278D">
        <w:rPr>
          <w:rStyle w:val="StyleUnderline"/>
          <w:bdr w:val="single" w:sz="4" w:space="0" w:color="auto"/>
        </w:rPr>
        <w:t xml:space="preserve"> U.S. electrical </w:t>
      </w:r>
      <w:r w:rsidRPr="004A437A">
        <w:rPr>
          <w:rStyle w:val="StyleUnderline"/>
          <w:highlight w:val="yellow"/>
          <w:bdr w:val="single" w:sz="4" w:space="0" w:color="auto"/>
        </w:rPr>
        <w:t>grid</w:t>
      </w:r>
      <w:r w:rsidRPr="0026278D">
        <w:t xml:space="preserve">. "If I were an attacker and I wanted to do strategic damage to the United States...I probably would sack electric power on the U.S. East Coast, maybe the West Coast, and attempt to cause a cascading effect," retired Admiral Mike McConnell said in a 2010 interview with CBS's 60 Minutes. </w:t>
      </w:r>
      <w:r w:rsidRPr="00FC4403">
        <w:rPr>
          <w:sz w:val="12"/>
        </w:rPr>
        <w:t xml:space="preserve">¶ </w:t>
      </w:r>
      <w:r w:rsidRPr="0026278D">
        <w:rPr>
          <w:rStyle w:val="StyleUnderline"/>
        </w:rPr>
        <w:t>But the scenarios</w:t>
      </w:r>
      <w:r w:rsidRPr="0026278D">
        <w:t xml:space="preserve"> sketched out above </w:t>
      </w:r>
      <w:r w:rsidRPr="0026278D">
        <w:rPr>
          <w:rStyle w:val="StyleUnderline"/>
        </w:rPr>
        <w:t>are not solely</w:t>
      </w:r>
      <w:r w:rsidRPr="0026278D">
        <w:t xml:space="preserve"> the realm of </w:t>
      </w:r>
      <w:r w:rsidRPr="0026278D">
        <w:rPr>
          <w:rStyle w:val="StyleUnderline"/>
        </w:rPr>
        <w:t>fantasy</w:t>
      </w:r>
      <w:r w:rsidRPr="0026278D">
        <w:t xml:space="preserve">. </w:t>
      </w:r>
      <w:r w:rsidRPr="0026278D">
        <w:rPr>
          <w:rStyle w:val="StyleUnderline"/>
        </w:rPr>
        <w:t>This summer,</w:t>
      </w:r>
      <w:r w:rsidRPr="0026278D">
        <w:t xml:space="preserve"> </w:t>
      </w:r>
      <w:r w:rsidRPr="004A437A">
        <w:rPr>
          <w:rStyle w:val="StyleUnderline"/>
          <w:highlight w:val="yellow"/>
        </w:rPr>
        <w:t>the U</w:t>
      </w:r>
      <w:r w:rsidRPr="0026278D">
        <w:t xml:space="preserve">nited </w:t>
      </w:r>
      <w:r w:rsidRPr="004A437A">
        <w:rPr>
          <w:rStyle w:val="StyleUnderline"/>
          <w:highlight w:val="yellow"/>
        </w:rPr>
        <w:t>S</w:t>
      </w:r>
      <w:r w:rsidRPr="0026278D">
        <w:t xml:space="preserve">tates </w:t>
      </w:r>
      <w:r w:rsidRPr="004A437A">
        <w:rPr>
          <w:rStyle w:val="StyleUnderline"/>
          <w:highlight w:val="yellow"/>
        </w:rPr>
        <w:t>and India were hit by two massive electrical outages</w:t>
      </w:r>
      <w:r w:rsidRPr="0026278D">
        <w:t xml:space="preserve"> -- caused not by ninja cyber assault teams but by force majeure. And, for most people anyway, </w:t>
      </w:r>
      <w:r w:rsidRPr="004A437A">
        <w:rPr>
          <w:rStyle w:val="StyleUnderline"/>
          <w:highlight w:val="yellow"/>
          <w:bdr w:val="single" w:sz="4" w:space="0" w:color="auto"/>
        </w:rPr>
        <w:t>the results were less terrifying than imagined</w:t>
      </w:r>
      <w:r w:rsidRPr="0026278D">
        <w:t xml:space="preserve">. </w:t>
      </w:r>
      <w:r w:rsidRPr="00FC4403">
        <w:rPr>
          <w:sz w:val="12"/>
        </w:rPr>
        <w:t xml:space="preserve">¶ </w:t>
      </w:r>
      <w:r w:rsidRPr="0026278D">
        <w:t xml:space="preserve">First, </w:t>
      </w:r>
      <w:r w:rsidRPr="0026278D">
        <w:rPr>
          <w:rStyle w:val="StyleUnderline"/>
        </w:rPr>
        <w:t>the freak "derecho" storm</w:t>
      </w:r>
      <w:r w:rsidRPr="0026278D">
        <w:t xml:space="preserve"> that barreled across a heavily-populated swath of the eastern United States on the afternoon of June 29 knocked down trees that crushed cars, bashed holes in roofs, blocked roads, and </w:t>
      </w:r>
      <w:r w:rsidRPr="0026278D">
        <w:rPr>
          <w:rStyle w:val="StyleUnderline"/>
        </w:rPr>
        <w:t>sliced through power lines</w:t>
      </w:r>
      <w:r w:rsidRPr="0026278D">
        <w:t xml:space="preserve">. </w:t>
      </w:r>
      <w:r w:rsidRPr="00FC4403">
        <w:rPr>
          <w:sz w:val="12"/>
        </w:rPr>
        <w:t xml:space="preserve">¶ </w:t>
      </w:r>
      <w:r w:rsidRPr="0026278D">
        <w:t xml:space="preserve">According to an August report by the U.S. Department of Energy, </w:t>
      </w:r>
      <w:r w:rsidRPr="0026278D">
        <w:rPr>
          <w:rStyle w:val="StyleUnderline"/>
        </w:rPr>
        <w:t>4.2 million homes and businesses lost power</w:t>
      </w:r>
      <w:r w:rsidRPr="0026278D">
        <w:t xml:space="preserve"> as a result of the storm, with the blackout stretching across 11 states and the District of Columbia. More than 1 million customers were still without power five days later, and in some areas power wasn't restored for 10 days. Reuters put the death </w:t>
      </w:r>
      <w:proofErr w:type="spellStart"/>
      <w:r w:rsidRPr="0026278D">
        <w:t>tollat</w:t>
      </w:r>
      <w:proofErr w:type="spellEnd"/>
      <w:r w:rsidRPr="0026278D">
        <w:t xml:space="preserve"> 23 people as of July 5, all killed by storms or heat stroke. </w:t>
      </w:r>
      <w:r w:rsidRPr="00FC4403">
        <w:rPr>
          <w:sz w:val="12"/>
        </w:rPr>
        <w:t xml:space="preserve">¶ </w:t>
      </w:r>
      <w:r w:rsidRPr="0026278D">
        <w:t xml:space="preserve">The second incident occurred in late July, when </w:t>
      </w:r>
      <w:r w:rsidRPr="0026278D">
        <w:rPr>
          <w:rStyle w:val="StyleUnderline"/>
        </w:rPr>
        <w:t>670 million people in northern India,</w:t>
      </w:r>
      <w:r w:rsidRPr="0026278D">
        <w:t xml:space="preserve"> or about 10 percent of the world's population, </w:t>
      </w:r>
      <w:r w:rsidRPr="0026278D">
        <w:rPr>
          <w:rStyle w:val="StyleUnderline"/>
        </w:rPr>
        <w:t>lost power in the largest blackout in history</w:t>
      </w:r>
      <w:r w:rsidRPr="0026278D">
        <w:t xml:space="preserve">. The failure of this huge chunk of India's electric grid was attributed to higher-than-normal demand due to late monsoon rains, which led farmers to use more electricity in order to draw water from wells. Indian officials told the media there were no reports of deaths directly linked to the blackouts. </w:t>
      </w:r>
      <w:r w:rsidRPr="00FC4403">
        <w:rPr>
          <w:sz w:val="12"/>
        </w:rPr>
        <w:t xml:space="preserve">¶ </w:t>
      </w:r>
      <w:r w:rsidRPr="0026278D">
        <w:t xml:space="preserve">But </w:t>
      </w:r>
      <w:r w:rsidRPr="004A437A">
        <w:rPr>
          <w:rStyle w:val="StyleUnderline"/>
          <w:highlight w:val="yellow"/>
        </w:rPr>
        <w:t>this cataclysmic event didn't cause widespread chaos</w:t>
      </w:r>
      <w:r w:rsidRPr="0026278D">
        <w:rPr>
          <w:rStyle w:val="StyleUnderline"/>
        </w:rPr>
        <w:t xml:space="preserve"> in India</w:t>
      </w:r>
      <w:r w:rsidRPr="0026278D">
        <w:t xml:space="preserve"> -- indeed, for some, it didn't even interrupt their daily routine. "[M]any people in major cities barely noticed the disruption because localized blackouts are so common that many businesses, hospitals, offices and middle-class homes have backup diesel generators," the New York </w:t>
      </w:r>
      <w:proofErr w:type="spellStart"/>
      <w:r w:rsidRPr="0026278D">
        <w:t>Timesreported</w:t>
      </w:r>
      <w:proofErr w:type="spellEnd"/>
      <w:r w:rsidRPr="0026278D">
        <w:t xml:space="preserve">. </w:t>
      </w:r>
      <w:r w:rsidRPr="00FC4403">
        <w:rPr>
          <w:sz w:val="12"/>
        </w:rPr>
        <w:t xml:space="preserve">¶ </w:t>
      </w:r>
      <w:r w:rsidRPr="004A437A">
        <w:rPr>
          <w:rStyle w:val="StyleUnderline"/>
          <w:highlight w:val="yellow"/>
        </w:rPr>
        <w:t>The most important</w:t>
      </w:r>
      <w:r w:rsidRPr="0026278D">
        <w:rPr>
          <w:rStyle w:val="StyleUnderline"/>
        </w:rPr>
        <w:t xml:space="preserve"> thing about both events </w:t>
      </w:r>
      <w:r w:rsidRPr="004A437A">
        <w:rPr>
          <w:rStyle w:val="StyleUnderline"/>
          <w:highlight w:val="yellow"/>
        </w:rPr>
        <w:t>is</w:t>
      </w:r>
      <w:r w:rsidRPr="004A437A">
        <w:rPr>
          <w:highlight w:val="yellow"/>
        </w:rPr>
        <w:t xml:space="preserve"> </w:t>
      </w:r>
      <w:r w:rsidRPr="004A437A">
        <w:rPr>
          <w:rStyle w:val="StyleUnderline"/>
          <w:highlight w:val="yellow"/>
          <w:bdr w:val="single" w:sz="4" w:space="0" w:color="auto"/>
        </w:rPr>
        <w:t>what didn't happen</w:t>
      </w:r>
      <w:r w:rsidRPr="0026278D">
        <w:t xml:space="preserve">. Planes didn't fall out of the sky. </w:t>
      </w:r>
      <w:r w:rsidRPr="004A437A">
        <w:rPr>
          <w:rStyle w:val="Emphasis"/>
          <w:highlight w:val="yellow"/>
        </w:rPr>
        <w:t>Governments didn't collapse</w:t>
      </w:r>
      <w:r w:rsidRPr="0026278D">
        <w:t xml:space="preserve">. Thousands of people weren't killed. Despite disruption and delay, harried public officials, emergency workers, and beleaguered </w:t>
      </w:r>
      <w:r w:rsidRPr="0026278D">
        <w:rPr>
          <w:rStyle w:val="StyleUnderline"/>
        </w:rPr>
        <w:t>publics mostly muddled through</w:t>
      </w:r>
      <w:r w:rsidRPr="0026278D">
        <w:t xml:space="preserve">. </w:t>
      </w:r>
      <w:r w:rsidRPr="00FC4403">
        <w:rPr>
          <w:sz w:val="12"/>
        </w:rPr>
        <w:t xml:space="preserve">¶ </w:t>
      </w:r>
      <w:r w:rsidRPr="0026278D">
        <w:rPr>
          <w:rStyle w:val="StyleUnderline"/>
        </w:rPr>
        <w:t>The summer's blackouts</w:t>
      </w:r>
      <w:r w:rsidRPr="0026278D">
        <w:t xml:space="preserve"> </w:t>
      </w:r>
      <w:r w:rsidRPr="0026278D">
        <w:rPr>
          <w:rStyle w:val="StyleUnderline"/>
          <w:bdr w:val="single" w:sz="4" w:space="0" w:color="auto"/>
        </w:rPr>
        <w:t>strongly suggest</w:t>
      </w:r>
      <w:r w:rsidRPr="0026278D">
        <w:t xml:space="preserve"> </w:t>
      </w:r>
      <w:r w:rsidRPr="0026278D">
        <w:rPr>
          <w:rStyle w:val="StyleUnderline"/>
        </w:rPr>
        <w:t xml:space="preserve">that </w:t>
      </w:r>
      <w:r w:rsidRPr="00F71CB0">
        <w:rPr>
          <w:rStyle w:val="StyleUnderline"/>
          <w:highlight w:val="yellow"/>
        </w:rPr>
        <w:t>a</w:t>
      </w:r>
      <w:r w:rsidRPr="00F71CB0">
        <w:rPr>
          <w:highlight w:val="yellow"/>
        </w:rPr>
        <w:t xml:space="preserve"> </w:t>
      </w:r>
      <w:r w:rsidRPr="00F71CB0">
        <w:rPr>
          <w:rStyle w:val="StyleUnderline"/>
          <w:highlight w:val="yellow"/>
        </w:rPr>
        <w:t>cyber weapon that</w:t>
      </w:r>
      <w:r w:rsidRPr="00F71CB0">
        <w:rPr>
          <w:highlight w:val="yellow"/>
        </w:rPr>
        <w:t xml:space="preserve"> </w:t>
      </w:r>
      <w:r w:rsidRPr="00F71CB0">
        <w:rPr>
          <w:rStyle w:val="StyleUnderline"/>
          <w:highlight w:val="yellow"/>
          <w:bdr w:val="single" w:sz="4" w:space="0" w:color="auto"/>
        </w:rPr>
        <w:t>took down an electric grid even for several days</w:t>
      </w:r>
      <w:r w:rsidRPr="00F71CB0">
        <w:rPr>
          <w:highlight w:val="yellow"/>
        </w:rPr>
        <w:t xml:space="preserve"> </w:t>
      </w:r>
      <w:r w:rsidRPr="00F71CB0">
        <w:rPr>
          <w:rStyle w:val="StyleUnderline"/>
          <w:highlight w:val="yellow"/>
        </w:rPr>
        <w:t>could turn out to be</w:t>
      </w:r>
      <w:r w:rsidRPr="00F71CB0">
        <w:rPr>
          <w:highlight w:val="yellow"/>
        </w:rPr>
        <w:t xml:space="preserve"> </w:t>
      </w:r>
      <w:r w:rsidRPr="00F71CB0">
        <w:rPr>
          <w:rStyle w:val="Emphasis"/>
          <w:highlight w:val="yellow"/>
          <w:bdr w:val="single" w:sz="4" w:space="0" w:color="auto"/>
        </w:rPr>
        <w:t>little more than a weapon of mass inconvenience</w:t>
      </w:r>
      <w:r w:rsidRPr="0026278D">
        <w:t>.</w:t>
      </w:r>
      <w:r w:rsidRPr="00FC4403">
        <w:rPr>
          <w:sz w:val="12"/>
        </w:rPr>
        <w:t xml:space="preserve">¶ </w:t>
      </w:r>
      <w:r w:rsidRPr="0026278D">
        <w:t xml:space="preserve">That doesn't mean the United States can relax. James Lewis, director of the technology program at the Center for Strategic and International Studies, believes that hackers threaten the security of U.S. utilities and industries, and recently penned an op-ed for the New York Times calling the United States "defenseless" to a cyber-assault. But he told Foreign Policy </w:t>
      </w:r>
      <w:r w:rsidRPr="0026278D">
        <w:rPr>
          <w:rStyle w:val="StyleUnderline"/>
        </w:rPr>
        <w:t>the recent derecho showed</w:t>
      </w:r>
      <w:r w:rsidRPr="0026278D">
        <w:t xml:space="preserve"> that </w:t>
      </w:r>
      <w:r w:rsidRPr="00F71CB0">
        <w:rPr>
          <w:rStyle w:val="StyleUnderline"/>
          <w:highlight w:val="yellow"/>
          <w:bdr w:val="single" w:sz="4" w:space="0" w:color="auto"/>
        </w:rPr>
        <w:t>even a large-scale blackout</w:t>
      </w:r>
      <w:r w:rsidRPr="00F71CB0">
        <w:rPr>
          <w:highlight w:val="yellow"/>
        </w:rPr>
        <w:t xml:space="preserve"> </w:t>
      </w:r>
      <w:r w:rsidRPr="00F71CB0">
        <w:rPr>
          <w:rStyle w:val="StyleUnderline"/>
          <w:highlight w:val="yellow"/>
        </w:rPr>
        <w:t>would not</w:t>
      </w:r>
      <w:r w:rsidRPr="0026278D">
        <w:t xml:space="preserve"> necessarily </w:t>
      </w:r>
      <w:r w:rsidRPr="00F71CB0">
        <w:rPr>
          <w:rStyle w:val="StyleUnderline"/>
          <w:highlight w:val="yellow"/>
        </w:rPr>
        <w:t>have catastrophic consequences</w:t>
      </w:r>
      <w:r>
        <w:t>.</w:t>
      </w:r>
    </w:p>
    <w:p w:rsidR="004A003A" w:rsidRPr="00FC4403" w:rsidRDefault="004A003A" w:rsidP="004A003A"/>
    <w:p w:rsidR="004A003A" w:rsidRDefault="004A003A" w:rsidP="004A003A">
      <w:pPr>
        <w:pStyle w:val="Heading4"/>
      </w:pPr>
      <w:r>
        <w:t xml:space="preserve">Grid resilient </w:t>
      </w:r>
    </w:p>
    <w:p w:rsidR="004A003A" w:rsidRDefault="004A003A" w:rsidP="004A003A">
      <w:r w:rsidRPr="00120C2A">
        <w:rPr>
          <w:rStyle w:val="Style13ptBold"/>
        </w:rPr>
        <w:t>Clark 2012</w:t>
      </w:r>
      <w:r>
        <w:t xml:space="preserve"> (Paul Clark, MA candidate in Intelligence Studies at American Military University, April 28, 2012, “The Risk of Disruption or Destruction of Critical U.S. Infrastructure by an Offensive Cyber Attack,” American Military University, online)</w:t>
      </w:r>
    </w:p>
    <w:p w:rsidR="004A003A" w:rsidRDefault="004A003A" w:rsidP="004A003A">
      <w:pPr>
        <w:pStyle w:val="HotRoute0"/>
      </w:pPr>
      <w:r w:rsidRPr="0024648A">
        <w:rPr>
          <w:rStyle w:val="StyleUnderline"/>
        </w:rPr>
        <w:t xml:space="preserve">In </w:t>
      </w:r>
      <w:r w:rsidRPr="0024648A">
        <w:rPr>
          <w:rStyle w:val="StyleUnderline"/>
          <w:highlight w:val="yellow"/>
        </w:rPr>
        <w:t>2003</w:t>
      </w:r>
      <w:r w:rsidRPr="00120C2A">
        <w:rPr>
          <w:rStyle w:val="StyleUnderline"/>
        </w:rPr>
        <w:t>, a simple physical breakdown occurred</w:t>
      </w:r>
      <w:r>
        <w:t xml:space="preserve"> – trees shorted a power line and caused a</w:t>
      </w:r>
      <w:r w:rsidRPr="00120C2A">
        <w:rPr>
          <w:sz w:val="12"/>
        </w:rPr>
        <w:t xml:space="preserve">¶ </w:t>
      </w:r>
      <w:r>
        <w:t>fault – that had a cascading effect and caused a power blackout across the Northeast (Lewis</w:t>
      </w:r>
      <w:r w:rsidRPr="00120C2A">
        <w:rPr>
          <w:sz w:val="12"/>
        </w:rPr>
        <w:t xml:space="preserve">¶ </w:t>
      </w:r>
      <w:r>
        <w:t xml:space="preserve">2010). </w:t>
      </w:r>
      <w:r w:rsidRPr="00120C2A">
        <w:rPr>
          <w:rStyle w:val="StyleUnderline"/>
        </w:rPr>
        <w:t xml:space="preserve">This </w:t>
      </w:r>
      <w:r w:rsidRPr="0024648A">
        <w:rPr>
          <w:rStyle w:val="StyleUnderline"/>
          <w:highlight w:val="yellow"/>
        </w:rPr>
        <w:t>singular occurrence has been used as evidence that the electrical grid is fragile</w:t>
      </w:r>
      <w:r w:rsidRPr="00120C2A">
        <w:rPr>
          <w:rStyle w:val="StyleUnderline"/>
        </w:rPr>
        <w:t xml:space="preserve"> and¶ subject to severe disruption through cyber-attack</w:t>
      </w:r>
      <w:r>
        <w:t>, a disruption that could cost billions of dollars,</w:t>
      </w:r>
      <w:r w:rsidRPr="00120C2A">
        <w:rPr>
          <w:sz w:val="12"/>
        </w:rPr>
        <w:t xml:space="preserve">¶ </w:t>
      </w:r>
      <w:r>
        <w:t>brings business to a halt, and could even endanger lives – if compounded by other catastrophic</w:t>
      </w:r>
      <w:r w:rsidRPr="00120C2A">
        <w:rPr>
          <w:sz w:val="12"/>
        </w:rPr>
        <w:t xml:space="preserve">¶ </w:t>
      </w:r>
      <w:r>
        <w:t xml:space="preserve">events (Brennan 2012). A power disruption the size of </w:t>
      </w:r>
      <w:r w:rsidRPr="0024648A">
        <w:rPr>
          <w:rStyle w:val="StyleUnderline"/>
          <w:highlight w:val="yellow"/>
        </w:rPr>
        <w:t>the 2003 blackout</w:t>
      </w:r>
      <w:r>
        <w:t>, the worst in American¶ history at that time (</w:t>
      </w:r>
      <w:proofErr w:type="spellStart"/>
      <w:r>
        <w:t>Minkel</w:t>
      </w:r>
      <w:proofErr w:type="spellEnd"/>
      <w:r>
        <w:t xml:space="preserve"> 2008), </w:t>
      </w:r>
      <w:r w:rsidRPr="0024648A">
        <w:rPr>
          <w:rStyle w:val="StyleUnderline"/>
          <w:highlight w:val="yellow"/>
        </w:rPr>
        <w:t xml:space="preserve">is a </w:t>
      </w:r>
      <w:r w:rsidRPr="0024648A">
        <w:rPr>
          <w:rStyle w:val="Emphasis"/>
          <w:highlight w:val="yellow"/>
        </w:rPr>
        <w:t>worst case scenario</w:t>
      </w:r>
      <w:r>
        <w:t xml:space="preserve"> and used as an example of the¶ fragility of the U.S. energy grid. This </w:t>
      </w:r>
      <w:r w:rsidRPr="0024648A">
        <w:rPr>
          <w:rStyle w:val="StyleUnderline"/>
          <w:highlight w:val="yellow"/>
        </w:rPr>
        <w:t>perceived fragility is not real</w:t>
      </w:r>
      <w:r w:rsidRPr="00120C2A">
        <w:rPr>
          <w:rStyle w:val="StyleUnderline"/>
        </w:rPr>
        <w:t xml:space="preserve"> when viewed in the context¶ of the robustness of the electrical grid.¶</w:t>
      </w:r>
      <w:r>
        <w:t xml:space="preserve"> When asked about cyber-attacks against the electrical grid in April of 2012, the¶ intelligence chief of U.S. Cyber Command Rear Admiral Samuel Cox stated that an attack was¶ unlikely to succeed because of the “huge amounts of resiliency built into the [electrical] system¶ that makes that kind of catastrophic thing very difficult” (</w:t>
      </w:r>
      <w:proofErr w:type="spellStart"/>
      <w:r>
        <w:t>Capaccio</w:t>
      </w:r>
      <w:proofErr w:type="spellEnd"/>
      <w:r>
        <w:t xml:space="preserve"> 2012). This optimistic view¶ is supported by an electrical grid that has proven to be robust in the face of large natural¶ catastrophes. </w:t>
      </w:r>
      <w:r w:rsidRPr="0024648A">
        <w:rPr>
          <w:rStyle w:val="StyleUnderline"/>
          <w:highlight w:val="yellow"/>
        </w:rPr>
        <w:t>Complex systems</w:t>
      </w:r>
      <w:r w:rsidRPr="00120C2A">
        <w:rPr>
          <w:rStyle w:val="StyleUnderline"/>
        </w:rPr>
        <w:t xml:space="preserve"> like the electrical grid in the U.S. </w:t>
      </w:r>
      <w:r w:rsidRPr="0024648A">
        <w:rPr>
          <w:rStyle w:val="StyleUnderline"/>
          <w:highlight w:val="yellow"/>
        </w:rPr>
        <w:t>are prone to failures</w:t>
      </w:r>
      <w:r w:rsidRPr="00120C2A">
        <w:rPr>
          <w:rStyle w:val="StyleUnderline"/>
        </w:rPr>
        <w:t xml:space="preserve"> and the¶ U.S. grid fails frequently.</w:t>
      </w:r>
      <w:r>
        <w:t xml:space="preserve"> Despite efforts to reduce the risk out power outages, the risk is always¶ present. </w:t>
      </w:r>
      <w:r w:rsidRPr="0024648A">
        <w:rPr>
          <w:rStyle w:val="StyleUnderline"/>
          <w:highlight w:val="yellow"/>
        </w:rPr>
        <w:t>Power outages that affect more than 50,000 people have occurred steadily over the last¶ 20 years</w:t>
      </w:r>
      <w:r w:rsidRPr="00120C2A">
        <w:rPr>
          <w:rStyle w:val="StyleUnderline"/>
        </w:rPr>
        <w:t xml:space="preserve"> at a rate of 12% annually and the frequency of large catastrophes remains relatively¶ high and </w:t>
      </w:r>
      <w:r w:rsidRPr="0024648A">
        <w:rPr>
          <w:rStyle w:val="StyleUnderline"/>
          <w:highlight w:val="yellow"/>
        </w:rPr>
        <w:t>outages the size of</w:t>
      </w:r>
      <w:r w:rsidRPr="00120C2A">
        <w:rPr>
          <w:rStyle w:val="StyleUnderline"/>
        </w:rPr>
        <w:t xml:space="preserve"> the </w:t>
      </w:r>
      <w:r w:rsidRPr="0024648A">
        <w:rPr>
          <w:rStyle w:val="StyleUnderline"/>
          <w:highlight w:val="yellow"/>
        </w:rPr>
        <w:t>2003</w:t>
      </w:r>
      <w:r w:rsidRPr="00120C2A">
        <w:rPr>
          <w:rStyle w:val="StyleUnderline"/>
        </w:rPr>
        <w:t xml:space="preserve"> blackout </w:t>
      </w:r>
      <w:r w:rsidRPr="0024648A">
        <w:rPr>
          <w:rStyle w:val="StyleUnderline"/>
          <w:highlight w:val="yellow"/>
        </w:rPr>
        <w:t>are predicted to occur every 25 years</w:t>
      </w:r>
      <w:r>
        <w:t xml:space="preserve"> (</w:t>
      </w:r>
      <w:proofErr w:type="spellStart"/>
      <w:r>
        <w:t>Minkel</w:t>
      </w:r>
      <w:proofErr w:type="spellEnd"/>
      <w:r>
        <w:t>¶ 2008). In a complex system that is always at risk of disruption, the effect is mitigated by policies¶ and procedures that are meant to restore services as quickly as possible. The most visible of these policies is the interstate Emergency Management Assistance Compact, a legally binding¶ agreement allowing combined resources to be quickly deployed in response to a catastrophic¶ disaster such as power outages following a severe hurricane (</w:t>
      </w:r>
      <w:proofErr w:type="spellStart"/>
      <w:r>
        <w:t>Kapucu</w:t>
      </w:r>
      <w:proofErr w:type="spellEnd"/>
      <w:r>
        <w:t xml:space="preserve">, Augustin and </w:t>
      </w:r>
      <w:proofErr w:type="spellStart"/>
      <w:r>
        <w:t>Garayev</w:t>
      </w:r>
      <w:proofErr w:type="spellEnd"/>
      <w:r>
        <w:t xml:space="preserve">¶ 2009).¶ </w:t>
      </w:r>
      <w:r w:rsidRPr="00120C2A">
        <w:rPr>
          <w:rStyle w:val="StyleUnderline"/>
        </w:rPr>
        <w:t xml:space="preserve">The electrical </w:t>
      </w:r>
      <w:r w:rsidRPr="0024648A">
        <w:rPr>
          <w:rStyle w:val="StyleUnderline"/>
          <w:highlight w:val="yellow"/>
        </w:rPr>
        <w:t>grid suffers service interruptions regularly</w:t>
      </w:r>
      <w:r w:rsidRPr="00120C2A">
        <w:rPr>
          <w:rStyle w:val="StyleUnderline"/>
        </w:rPr>
        <w:t xml:space="preserve">, it is a large and complex system¶ supporting the largest economy in the world, </w:t>
      </w:r>
      <w:r w:rsidRPr="0024648A">
        <w:rPr>
          <w:rStyle w:val="StyleUnderline"/>
          <w:highlight w:val="yellow"/>
        </w:rPr>
        <w:t>and yet commerce does not collapse</w:t>
      </w:r>
      <w:r>
        <w:t xml:space="preserve"> (Lewis 2010).¶ Despite blizzards, earthquakes, fires, and hurricanes that cause blackouts, the economy is¶ affected but does not collapse and even after massive damage like that caused by Hurricane¶ Katrina, national security is not affected because U.S. military capability is not degraded (Lewis¶ 2010).¶ Cyber-security is an ever-increasing concern in an increasingly electronic and¶ interconnected world. Cyber-security is a high priority “economic and national security¶ challenge” (National Security Council </w:t>
      </w:r>
      <w:proofErr w:type="spellStart"/>
      <w:r>
        <w:t>n.d.</w:t>
      </w:r>
      <w:proofErr w:type="spellEnd"/>
      <w:r>
        <w:t xml:space="preserve">) because cyber-attacks are expected to become the¶ top national security threat (Robert S. Mueller 2012). In response to the threat Congress is¶ crafting legislation to enhance cyber-security (Brito and Watkins 2012) and the </w:t>
      </w:r>
      <w:r w:rsidRPr="0024648A">
        <w:rPr>
          <w:highlight w:val="yellow"/>
        </w:rPr>
        <w:t>D</w:t>
      </w:r>
      <w:r>
        <w:t xml:space="preserve">epartment of¶ </w:t>
      </w:r>
      <w:r w:rsidRPr="0024648A">
        <w:rPr>
          <w:highlight w:val="yellow"/>
        </w:rPr>
        <w:t>H</w:t>
      </w:r>
      <w:r>
        <w:t xml:space="preserve">omeland </w:t>
      </w:r>
      <w:r w:rsidRPr="0024648A">
        <w:rPr>
          <w:highlight w:val="yellow"/>
        </w:rPr>
        <w:t>S</w:t>
      </w:r>
      <w:r>
        <w:t xml:space="preserve">ecurity </w:t>
      </w:r>
      <w:r w:rsidRPr="0024648A">
        <w:rPr>
          <w:highlight w:val="yellow"/>
        </w:rPr>
        <w:t>budget for cyber-security has been significantly increased</w:t>
      </w:r>
      <w:r>
        <w:t xml:space="preserve"> (U.S. Senate¶ Committee on Homeland Security and Governmental Affairs 2012).</w:t>
      </w:r>
    </w:p>
    <w:p w:rsidR="004A003A" w:rsidRDefault="004A003A" w:rsidP="00C05124"/>
    <w:p w:rsidR="004A003A" w:rsidRPr="00EE321B" w:rsidRDefault="004A003A" w:rsidP="004A003A">
      <w:pPr>
        <w:keepNext/>
        <w:keepLines/>
        <w:spacing w:before="200"/>
        <w:outlineLvl w:val="3"/>
        <w:rPr>
          <w:rFonts w:eastAsia="Times New Roman" w:cs="Times New Roman"/>
          <w:b/>
          <w:bCs/>
          <w:iCs/>
          <w:sz w:val="26"/>
        </w:rPr>
      </w:pPr>
      <w:r w:rsidRPr="00EE321B">
        <w:rPr>
          <w:rFonts w:eastAsia="Times New Roman" w:cs="Times New Roman"/>
          <w:b/>
          <w:bCs/>
          <w:iCs/>
          <w:sz w:val="26"/>
        </w:rPr>
        <w:t>No grid collapse multiple reasons</w:t>
      </w:r>
    </w:p>
    <w:p w:rsidR="004A003A" w:rsidRPr="00EE321B" w:rsidRDefault="004A003A" w:rsidP="004A003A">
      <w:pPr>
        <w:numPr>
          <w:ilvl w:val="0"/>
          <w:numId w:val="19"/>
        </w:numPr>
        <w:contextualSpacing/>
        <w:rPr>
          <w:rFonts w:ascii="Times" w:eastAsia="Calibri" w:hAnsi="Times"/>
        </w:rPr>
      </w:pPr>
      <w:r w:rsidRPr="00EE321B">
        <w:rPr>
          <w:rFonts w:ascii="Times" w:eastAsia="Calibri" w:hAnsi="Times"/>
        </w:rPr>
        <w:t>DoD mission assurance reviews</w:t>
      </w:r>
    </w:p>
    <w:p w:rsidR="004A003A" w:rsidRPr="00EE321B" w:rsidRDefault="004A003A" w:rsidP="004A003A">
      <w:pPr>
        <w:numPr>
          <w:ilvl w:val="0"/>
          <w:numId w:val="19"/>
        </w:numPr>
        <w:contextualSpacing/>
        <w:rPr>
          <w:rFonts w:ascii="Times" w:eastAsia="Calibri" w:hAnsi="Times"/>
        </w:rPr>
      </w:pPr>
      <w:r w:rsidRPr="00EE321B">
        <w:rPr>
          <w:rFonts w:ascii="Times" w:eastAsia="Calibri" w:hAnsi="Times"/>
        </w:rPr>
        <w:t>Backup power</w:t>
      </w:r>
    </w:p>
    <w:p w:rsidR="004A003A" w:rsidRPr="00EE321B" w:rsidRDefault="004A003A" w:rsidP="004A003A">
      <w:pPr>
        <w:numPr>
          <w:ilvl w:val="0"/>
          <w:numId w:val="19"/>
        </w:numPr>
        <w:contextualSpacing/>
        <w:rPr>
          <w:rFonts w:ascii="Times" w:eastAsia="Calibri" w:hAnsi="Times"/>
        </w:rPr>
      </w:pPr>
      <w:r w:rsidRPr="00EE321B">
        <w:rPr>
          <w:rFonts w:ascii="Times" w:eastAsia="Calibri" w:hAnsi="Times"/>
        </w:rPr>
        <w:t>Vulnerability measures</w:t>
      </w:r>
    </w:p>
    <w:p w:rsidR="004A003A" w:rsidRPr="00EE321B" w:rsidRDefault="004A003A" w:rsidP="004A003A">
      <w:pPr>
        <w:rPr>
          <w:rFonts w:eastAsia="Calibri" w:cs="Arial"/>
          <w:b/>
          <w:bCs/>
          <w:sz w:val="26"/>
        </w:rPr>
      </w:pPr>
      <w:r w:rsidRPr="00EE321B">
        <w:rPr>
          <w:rFonts w:eastAsia="Calibri" w:cs="Arial"/>
          <w:b/>
          <w:bCs/>
          <w:sz w:val="26"/>
        </w:rPr>
        <w:t>GAO 9</w:t>
      </w:r>
    </w:p>
    <w:p w:rsidR="004A003A" w:rsidRPr="00EE321B" w:rsidRDefault="004A003A" w:rsidP="004A003A">
      <w:pPr>
        <w:rPr>
          <w:rFonts w:eastAsia="Calibri" w:cs="Arial"/>
        </w:rPr>
      </w:pPr>
      <w:r w:rsidRPr="00EE321B">
        <w:rPr>
          <w:rFonts w:eastAsia="Calibri" w:cs="Arial"/>
        </w:rPr>
        <w:t>Government Accountability Office, “Defense Critical Infrastructure:” http://www.gao.gov/assets/300/297169.html</w:t>
      </w:r>
    </w:p>
    <w:p w:rsidR="004A003A" w:rsidRPr="00EE321B" w:rsidRDefault="004A003A" w:rsidP="004A003A">
      <w:pPr>
        <w:ind w:left="288" w:right="288"/>
        <w:rPr>
          <w:rFonts w:eastAsia="Times New Roman" w:cs="Times New Roman"/>
          <w:szCs w:val="24"/>
        </w:rPr>
      </w:pPr>
      <w:r w:rsidRPr="00EE321B">
        <w:rPr>
          <w:rFonts w:eastAsia="Times New Roman" w:cs="Times New Roman"/>
          <w:szCs w:val="24"/>
        </w:rPr>
        <w:t xml:space="preserve">Our survey results confirm that some </w:t>
      </w:r>
      <w:r w:rsidRPr="00EE321B">
        <w:rPr>
          <w:rFonts w:eastAsia="Times New Roman" w:cs="Times New Roman"/>
          <w:b/>
          <w:bCs/>
          <w:szCs w:val="24"/>
          <w:u w:val="single"/>
        </w:rPr>
        <w:t>steps are being taken at various ¶ levels within DOD to improve the assurance of electrical power supplies ¶ to its most critical assets</w:t>
      </w:r>
      <w:r w:rsidRPr="00EE321B">
        <w:rPr>
          <w:rFonts w:eastAsia="Times New Roman" w:cs="Times New Roman"/>
          <w:szCs w:val="24"/>
        </w:rPr>
        <w:t xml:space="preserve">. For example, according to the survey and </w:t>
      </w:r>
      <w:r w:rsidRPr="00EE321B">
        <w:rPr>
          <w:rFonts w:eastAsia="Times New Roman" w:cs="Times New Roman"/>
          <w:sz w:val="12"/>
          <w:szCs w:val="24"/>
        </w:rPr>
        <w:t xml:space="preserve">¶ </w:t>
      </w:r>
      <w:r w:rsidRPr="00EE321B">
        <w:rPr>
          <w:rFonts w:eastAsia="Times New Roman" w:cs="Times New Roman"/>
          <w:szCs w:val="24"/>
        </w:rPr>
        <w:t xml:space="preserve">reports we reviewed, </w:t>
      </w:r>
      <w:r w:rsidRPr="00EE321B">
        <w:rPr>
          <w:rFonts w:eastAsia="Times New Roman" w:cs="Times New Roman"/>
          <w:b/>
          <w:bCs/>
          <w:szCs w:val="24"/>
          <w:highlight w:val="yellow"/>
          <w:u w:val="single"/>
        </w:rPr>
        <w:t>DOD conducted</w:t>
      </w:r>
      <w:r w:rsidRPr="00EE321B">
        <w:rPr>
          <w:rFonts w:eastAsia="Times New Roman" w:cs="Times New Roman"/>
          <w:b/>
          <w:bCs/>
          <w:szCs w:val="24"/>
          <w:u w:val="single"/>
        </w:rPr>
        <w:t xml:space="preserve"> vulnerability and </w:t>
      </w:r>
      <w:r w:rsidRPr="00EE321B">
        <w:rPr>
          <w:rFonts w:eastAsia="Times New Roman" w:cs="Times New Roman"/>
          <w:b/>
          <w:bCs/>
          <w:szCs w:val="24"/>
          <w:highlight w:val="yellow"/>
          <w:u w:val="single"/>
        </w:rPr>
        <w:t>risk assessments</w:t>
      </w:r>
      <w:r w:rsidRPr="00EE321B">
        <w:rPr>
          <w:rFonts w:eastAsia="Times New Roman" w:cs="Times New Roman"/>
          <w:b/>
          <w:bCs/>
          <w:szCs w:val="24"/>
          <w:u w:val="single"/>
        </w:rPr>
        <w:t xml:space="preserve"> ¶ involving electrical power on 24 of the most critical assets</w:t>
      </w:r>
      <w:r w:rsidRPr="00EE321B">
        <w:rPr>
          <w:rFonts w:eastAsia="Times New Roman" w:cs="Times New Roman"/>
          <w:szCs w:val="24"/>
        </w:rPr>
        <w:t xml:space="preserve"> through a </w:t>
      </w:r>
      <w:r w:rsidRPr="00EE321B">
        <w:rPr>
          <w:rFonts w:eastAsia="Times New Roman" w:cs="Times New Roman"/>
          <w:sz w:val="12"/>
          <w:szCs w:val="24"/>
        </w:rPr>
        <w:t xml:space="preserve">¶ </w:t>
      </w:r>
      <w:r w:rsidRPr="00EE321B">
        <w:rPr>
          <w:rFonts w:eastAsia="Times New Roman" w:cs="Times New Roman"/>
          <w:szCs w:val="24"/>
        </w:rPr>
        <w:t xml:space="preserve">variety of DOD mission assurance reviews, including DCIP assessments, </w:t>
      </w:r>
      <w:r w:rsidRPr="00EE321B">
        <w:rPr>
          <w:rFonts w:eastAsia="Times New Roman" w:cs="Times New Roman"/>
          <w:sz w:val="12"/>
          <w:szCs w:val="24"/>
        </w:rPr>
        <w:t xml:space="preserve">¶ </w:t>
      </w:r>
      <w:r w:rsidRPr="00EE321B">
        <w:rPr>
          <w:rFonts w:eastAsia="Times New Roman" w:cs="Times New Roman"/>
          <w:szCs w:val="24"/>
        </w:rPr>
        <w:t xml:space="preserve">Joint Staff Integrated Vulnerability Assessments, combatant command </w:t>
      </w:r>
      <w:r w:rsidRPr="00EE321B">
        <w:rPr>
          <w:rFonts w:eastAsia="Times New Roman" w:cs="Times New Roman"/>
          <w:sz w:val="12"/>
          <w:szCs w:val="24"/>
        </w:rPr>
        <w:t xml:space="preserve">¶ </w:t>
      </w:r>
      <w:r w:rsidRPr="00EE321B">
        <w:rPr>
          <w:rFonts w:eastAsia="Times New Roman" w:cs="Times New Roman"/>
          <w:szCs w:val="24"/>
        </w:rPr>
        <w:t xml:space="preserve">assessments, DOD agency assessments, and local installation </w:t>
      </w:r>
      <w:r w:rsidRPr="00EE321B">
        <w:rPr>
          <w:rFonts w:eastAsia="Times New Roman" w:cs="Times New Roman"/>
          <w:sz w:val="12"/>
          <w:szCs w:val="24"/>
        </w:rPr>
        <w:t xml:space="preserve">¶ </w:t>
      </w:r>
      <w:r w:rsidRPr="00EE321B">
        <w:rPr>
          <w:rFonts w:eastAsia="Times New Roman" w:cs="Times New Roman"/>
          <w:szCs w:val="24"/>
        </w:rPr>
        <w:t xml:space="preserve">assessments. The survey results also indicate that </w:t>
      </w:r>
      <w:r w:rsidRPr="00EE321B">
        <w:rPr>
          <w:rFonts w:eastAsia="Times New Roman" w:cs="Times New Roman"/>
          <w:b/>
          <w:bCs/>
          <w:szCs w:val="24"/>
          <w:u w:val="single"/>
        </w:rPr>
        <w:t xml:space="preserve">secondary sources of ¶ electricity--such as </w:t>
      </w:r>
      <w:r w:rsidRPr="00EE321B">
        <w:rPr>
          <w:rFonts w:eastAsia="Times New Roman" w:cs="Times New Roman"/>
          <w:b/>
          <w:bCs/>
          <w:szCs w:val="24"/>
          <w:highlight w:val="yellow"/>
          <w:u w:val="single"/>
        </w:rPr>
        <w:t>uninterruptible power</w:t>
      </w:r>
      <w:r w:rsidRPr="00EE321B">
        <w:rPr>
          <w:rFonts w:eastAsia="Times New Roman" w:cs="Times New Roman"/>
          <w:b/>
          <w:bCs/>
          <w:szCs w:val="24"/>
          <w:u w:val="single"/>
        </w:rPr>
        <w:t xml:space="preserve"> supply </w:t>
      </w:r>
      <w:r w:rsidRPr="00EE321B">
        <w:rPr>
          <w:rFonts w:eastAsia="Times New Roman" w:cs="Times New Roman"/>
          <w:b/>
          <w:bCs/>
          <w:szCs w:val="24"/>
          <w:highlight w:val="yellow"/>
          <w:u w:val="single"/>
        </w:rPr>
        <w:t>systems and diesel generators</w:t>
      </w:r>
      <w:r w:rsidRPr="00EE321B">
        <w:rPr>
          <w:rFonts w:eastAsia="Times New Roman" w:cs="Times New Roman"/>
          <w:b/>
          <w:bCs/>
          <w:szCs w:val="24"/>
          <w:u w:val="single"/>
        </w:rPr>
        <w:t>--provide some backup electrical power capabilities to almost ¶ all of the critical assets</w:t>
      </w:r>
      <w:r w:rsidRPr="00EE321B">
        <w:rPr>
          <w:rFonts w:eastAsia="Times New Roman" w:cs="Times New Roman"/>
          <w:szCs w:val="24"/>
        </w:rPr>
        <w:t xml:space="preserve">. In addition, according to the survey, </w:t>
      </w:r>
      <w:r w:rsidRPr="00EE321B">
        <w:rPr>
          <w:rFonts w:eastAsia="Times New Roman" w:cs="Times New Roman"/>
          <w:b/>
          <w:bCs/>
          <w:szCs w:val="24"/>
          <w:highlight w:val="yellow"/>
          <w:u w:val="single"/>
        </w:rPr>
        <w:t>asset owners</w:t>
      </w:r>
      <w:r w:rsidRPr="00EE321B">
        <w:rPr>
          <w:rFonts w:eastAsia="Times New Roman" w:cs="Times New Roman"/>
          <w:b/>
          <w:bCs/>
          <w:szCs w:val="24"/>
          <w:u w:val="single"/>
        </w:rPr>
        <w:t xml:space="preserve"> and host installations for some of the critical assets whose ¶ vulnerabilities have been assessed </w:t>
      </w:r>
      <w:r w:rsidRPr="00EE321B">
        <w:rPr>
          <w:rFonts w:eastAsia="Times New Roman" w:cs="Times New Roman"/>
          <w:b/>
          <w:bCs/>
          <w:szCs w:val="24"/>
          <w:highlight w:val="yellow"/>
          <w:u w:val="single"/>
        </w:rPr>
        <w:t>have taken specific measures</w:t>
      </w:r>
      <w:r w:rsidRPr="00EE321B">
        <w:rPr>
          <w:rFonts w:eastAsia="Times New Roman" w:cs="Times New Roman"/>
          <w:b/>
          <w:bCs/>
          <w:szCs w:val="24"/>
          <w:u w:val="single"/>
        </w:rPr>
        <w:t xml:space="preserve"> to ¶ address those vulnerabilities, such as </w:t>
      </w:r>
      <w:r w:rsidRPr="00EE321B">
        <w:rPr>
          <w:rFonts w:eastAsia="Times New Roman" w:cs="Times New Roman"/>
          <w:b/>
          <w:bCs/>
          <w:szCs w:val="24"/>
          <w:highlight w:val="yellow"/>
          <w:u w:val="single"/>
        </w:rPr>
        <w:t>eliminating single points of failure, developing</w:t>
      </w:r>
      <w:r w:rsidRPr="00EE321B">
        <w:rPr>
          <w:rFonts w:eastAsia="Times New Roman" w:cs="Times New Roman"/>
          <w:b/>
          <w:bCs/>
          <w:szCs w:val="24"/>
          <w:u w:val="single"/>
        </w:rPr>
        <w:t xml:space="preserve"> electrical power disruption </w:t>
      </w:r>
      <w:r w:rsidRPr="00EE321B">
        <w:rPr>
          <w:rFonts w:eastAsia="Times New Roman" w:cs="Times New Roman"/>
          <w:b/>
          <w:bCs/>
          <w:szCs w:val="24"/>
          <w:highlight w:val="yellow"/>
          <w:u w:val="single"/>
        </w:rPr>
        <w:t>contingency plans, installing emergency</w:t>
      </w:r>
      <w:r w:rsidRPr="00EE321B">
        <w:rPr>
          <w:rFonts w:eastAsia="Times New Roman" w:cs="Times New Roman"/>
          <w:b/>
          <w:bCs/>
          <w:szCs w:val="24"/>
          <w:u w:val="single"/>
        </w:rPr>
        <w:t xml:space="preserve"> electrical power </w:t>
      </w:r>
      <w:r w:rsidRPr="00EE321B">
        <w:rPr>
          <w:rFonts w:eastAsia="Times New Roman" w:cs="Times New Roman"/>
          <w:b/>
          <w:bCs/>
          <w:szCs w:val="24"/>
          <w:highlight w:val="yellow"/>
          <w:u w:val="single"/>
        </w:rPr>
        <w:t>generators</w:t>
      </w:r>
      <w:r w:rsidRPr="00EE321B">
        <w:rPr>
          <w:rFonts w:eastAsia="Times New Roman" w:cs="Times New Roman"/>
          <w:b/>
          <w:bCs/>
          <w:szCs w:val="24"/>
          <w:u w:val="single"/>
        </w:rPr>
        <w:t xml:space="preserve">, and </w:t>
      </w:r>
      <w:r w:rsidRPr="00EE321B">
        <w:rPr>
          <w:rFonts w:eastAsia="Times New Roman" w:cs="Times New Roman"/>
          <w:b/>
          <w:bCs/>
          <w:szCs w:val="24"/>
          <w:highlight w:val="yellow"/>
          <w:u w:val="single"/>
        </w:rPr>
        <w:t>increasing</w:t>
      </w:r>
      <w:r w:rsidRPr="00EE321B">
        <w:rPr>
          <w:rFonts w:eastAsia="Times New Roman" w:cs="Times New Roman"/>
          <w:b/>
          <w:bCs/>
          <w:szCs w:val="24"/>
          <w:u w:val="single"/>
        </w:rPr>
        <w:t xml:space="preserve"> ¶ physical </w:t>
      </w:r>
      <w:r w:rsidRPr="00EE321B">
        <w:rPr>
          <w:rFonts w:eastAsia="Times New Roman" w:cs="Times New Roman"/>
          <w:b/>
          <w:bCs/>
          <w:szCs w:val="24"/>
          <w:highlight w:val="yellow"/>
          <w:u w:val="single"/>
        </w:rPr>
        <w:t>security measures</w:t>
      </w:r>
      <w:r w:rsidRPr="00EE321B">
        <w:rPr>
          <w:rFonts w:eastAsia="Times New Roman" w:cs="Times New Roman"/>
          <w:b/>
          <w:bCs/>
          <w:szCs w:val="24"/>
          <w:u w:val="single"/>
        </w:rPr>
        <w:t xml:space="preserve"> around electrical power facilities</w:t>
      </w:r>
      <w:r w:rsidRPr="00EE321B">
        <w:rPr>
          <w:rFonts w:eastAsia="Times New Roman" w:cs="Times New Roman"/>
          <w:szCs w:val="24"/>
        </w:rPr>
        <w:t>.</w:t>
      </w:r>
    </w:p>
    <w:p w:rsidR="004A003A" w:rsidRDefault="004A003A" w:rsidP="00C05124"/>
    <w:p w:rsidR="004A003A" w:rsidRDefault="004A003A" w:rsidP="00C05124"/>
    <w:p w:rsidR="004A003A" w:rsidRDefault="004A003A" w:rsidP="004A003A">
      <w:pPr>
        <w:pStyle w:val="Heading3"/>
      </w:pPr>
      <w:bookmarkStart w:id="1" w:name="_Toc308793942"/>
      <w:bookmarkStart w:id="2" w:name="_Toc336033393"/>
      <w:bookmarkStart w:id="3" w:name="BlockBM212"/>
      <w:r>
        <w:t xml:space="preserve">1NC – </w:t>
      </w:r>
      <w:bookmarkEnd w:id="1"/>
      <w:bookmarkEnd w:id="2"/>
      <w:proofErr w:type="spellStart"/>
      <w:r>
        <w:t>Agroterror</w:t>
      </w:r>
      <w:proofErr w:type="spellEnd"/>
      <w:r>
        <w:t xml:space="preserve"> defense</w:t>
      </w:r>
    </w:p>
    <w:p w:rsidR="004A003A" w:rsidRDefault="004A003A" w:rsidP="004A003A">
      <w:pPr>
        <w:pStyle w:val="Heading4"/>
      </w:pPr>
      <w:proofErr w:type="spellStart"/>
      <w:r>
        <w:t>Agroterrorism</w:t>
      </w:r>
      <w:proofErr w:type="spellEnd"/>
      <w:r>
        <w:t xml:space="preserve"> not possible – too many obstacles</w:t>
      </w:r>
    </w:p>
    <w:p w:rsidR="004A003A" w:rsidRPr="00B320F1" w:rsidRDefault="004A003A" w:rsidP="004A003A">
      <w:pPr>
        <w:rPr>
          <w:rStyle w:val="Style13ptBold"/>
        </w:rPr>
      </w:pPr>
      <w:proofErr w:type="spellStart"/>
      <w:r w:rsidRPr="00B320F1">
        <w:rPr>
          <w:rStyle w:val="Style13ptBold"/>
        </w:rPr>
        <w:t>Stratfor</w:t>
      </w:r>
      <w:proofErr w:type="spellEnd"/>
      <w:r>
        <w:t xml:space="preserve">, “Placing the Terrorist Threat to the Food Supply in Perspective” April 22, </w:t>
      </w:r>
      <w:r w:rsidRPr="00B320F1">
        <w:rPr>
          <w:rStyle w:val="Style13ptBold"/>
        </w:rPr>
        <w:t>2008</w:t>
      </w:r>
    </w:p>
    <w:p w:rsidR="004A003A" w:rsidRPr="00B320F1" w:rsidRDefault="004A003A" w:rsidP="004A003A">
      <w:pPr>
        <w:rPr>
          <w:rStyle w:val="StyleUnderline"/>
        </w:rPr>
      </w:pPr>
      <w:r w:rsidRPr="00720375">
        <w:rPr>
          <w:rStyle w:val="StyleUnderline"/>
          <w:highlight w:val="cyan"/>
        </w:rPr>
        <w:t>While attacks against the food supply may appear simple in theory, they</w:t>
      </w:r>
      <w:r w:rsidRPr="00093E93">
        <w:t xml:space="preserve"> have </w:t>
      </w:r>
      <w:r w:rsidRPr="00720375">
        <w:rPr>
          <w:rStyle w:val="StyleUnderline"/>
          <w:highlight w:val="cyan"/>
        </w:rPr>
        <w:t>occur</w:t>
      </w:r>
      <w:r w:rsidRPr="00093E93">
        <w:t xml:space="preserve">red </w:t>
      </w:r>
      <w:r w:rsidRPr="00720375">
        <w:rPr>
          <w:rStyle w:val="StyleUnderline"/>
          <w:highlight w:val="cyan"/>
        </w:rPr>
        <w:t>infrequently</w:t>
      </w:r>
      <w:r w:rsidRPr="00720375">
        <w:rPr>
          <w:highlight w:val="cyan"/>
        </w:rPr>
        <w:t xml:space="preserve"> a</w:t>
      </w:r>
      <w:r w:rsidRPr="00093E93">
        <w:t xml:space="preserve">nd </w:t>
      </w:r>
      <w:r w:rsidRPr="00720375">
        <w:rPr>
          <w:rStyle w:val="StyleUnderline"/>
          <w:highlight w:val="cyan"/>
        </w:rPr>
        <w:t>for good reason</w:t>
      </w:r>
      <w:r w:rsidRPr="00B320F1">
        <w:rPr>
          <w:rStyle w:val="StyleUnderline"/>
        </w:rPr>
        <w:t>: When one considers the sheer size of the U.S. agricultural sector, conducting a productive assault proves difficult</w:t>
      </w:r>
      <w:r w:rsidRPr="00093E93">
        <w:t xml:space="preserve">. As seen by the coca and marijuana eradication efforts by the United States and its partners in Mexico, Central America and the Andes, </w:t>
      </w:r>
      <w:r w:rsidRPr="00720375">
        <w:rPr>
          <w:rStyle w:val="StyleUnderline"/>
          <w:highlight w:val="cyan"/>
        </w:rPr>
        <w:t>the logistical effort needed to make any substantial dent in agricultural production is massiv</w:t>
      </w:r>
      <w:r w:rsidRPr="00B320F1">
        <w:rPr>
          <w:rStyle w:val="StyleUnderline"/>
        </w:rPr>
        <w:t>e</w:t>
      </w:r>
      <w:r w:rsidRPr="00093E93">
        <w:t xml:space="preserve">. Even the vast resources the United States has dedicated to drug eradication tasks in small countries –- overt plane flights spraying untold thousands of gallons of herbicides for decades — have failed to create more than a limited effect on marijuana and coca crops. Obviously, </w:t>
      </w:r>
      <w:r w:rsidRPr="00B320F1">
        <w:rPr>
          <w:rStyle w:val="StyleUnderline"/>
        </w:rPr>
        <w:t>any sort of meaningful chemical attack on U.S. agriculture would have to be so massive that it is simply not logistically feasible.</w:t>
      </w:r>
      <w:r w:rsidRPr="00093E93">
        <w:t xml:space="preserve"> This is where pathogens — agents that can, at least in theory, be introduced in limited amounts, reproduce and then rapidly spread to infect a far larger area — enter the picture. </w:t>
      </w:r>
      <w:r w:rsidRPr="00B320F1">
        <w:rPr>
          <w:rStyle w:val="StyleUnderline"/>
        </w:rPr>
        <w:t>In order to be effective,</w:t>
      </w:r>
      <w:r w:rsidRPr="00093E93">
        <w:t xml:space="preserve"> however, </w:t>
      </w:r>
      <w:r w:rsidRPr="00B320F1">
        <w:rPr>
          <w:rStyle w:val="StyleUnderline"/>
        </w:rPr>
        <w:t>a pathogen must be one that is easily spread and very deadly and has a long incubation period</w:t>
      </w:r>
      <w:r w:rsidRPr="00093E93">
        <w:t xml:space="preserve"> (in order to ensure it is passed along before the host dies). It is also very helpful to the propagation of a disease if it is difficult to detect and/or difficult to treat. </w:t>
      </w:r>
      <w:r w:rsidRPr="00720375">
        <w:rPr>
          <w:rStyle w:val="StyleUnderline"/>
          <w:highlight w:val="cyan"/>
        </w:rPr>
        <w:t>While a pathogen that possesses all of the aforementioned traits could be devastating, finding such an agent is difficult. Few diseases have all the requisite characteristics</w:t>
      </w:r>
      <w:r w:rsidRPr="00720375">
        <w:rPr>
          <w:highlight w:val="cyan"/>
        </w:rPr>
        <w:t>.</w:t>
      </w:r>
      <w:r w:rsidRPr="00093E93">
        <w:t xml:space="preserve"> Some are very deadly, but act too quickly to be passed, while others are more readily passed but do not have a long incubation period or are not as virulent. </w:t>
      </w:r>
      <w:r w:rsidRPr="00B320F1">
        <w:rPr>
          <w:rStyle w:val="StyleUnderline"/>
        </w:rPr>
        <w:t>Other pathogens</w:t>
      </w:r>
      <w:r w:rsidRPr="00093E93">
        <w:t xml:space="preserve">, such as the Ug99 wheat fungus, </w:t>
      </w:r>
      <w:r w:rsidRPr="00B320F1">
        <w:rPr>
          <w:rStyle w:val="StyleUnderline"/>
        </w:rPr>
        <w:t xml:space="preserve">are easy to detect and kill. </w:t>
      </w:r>
      <w:r w:rsidRPr="00720375">
        <w:rPr>
          <w:rStyle w:val="StyleUnderline"/>
          <w:highlight w:val="cyan"/>
        </w:rPr>
        <w:t>There is also the problem of mutation, meaning that many pathogens tend to mutate into less virulent actors.</w:t>
      </w:r>
      <w:r w:rsidRPr="00093E93">
        <w:t xml:space="preserve"> It is also important to note that </w:t>
      </w:r>
      <w:r w:rsidRPr="00720375">
        <w:rPr>
          <w:rStyle w:val="StyleUnderline"/>
          <w:highlight w:val="cyan"/>
        </w:rPr>
        <w:t>genetically engineering a super bug</w:t>
      </w:r>
      <w:r w:rsidRPr="00093E93">
        <w:t xml:space="preserve"> — one that possess all the characteristics to make it highly effective </w:t>
      </w:r>
      <w:r w:rsidRPr="00720375">
        <w:rPr>
          <w:highlight w:val="cyan"/>
        </w:rPr>
        <w:t xml:space="preserve">— </w:t>
      </w:r>
      <w:r w:rsidRPr="00720375">
        <w:rPr>
          <w:rStyle w:val="StyleUnderline"/>
          <w:highlight w:val="cyan"/>
        </w:rPr>
        <w:t>is still much harder in real life than it is on television</w:t>
      </w:r>
      <w:r w:rsidRPr="00093E93">
        <w:t xml:space="preserve">. Even if such an effective pathogen is found, someone intending to use it in an attack must isolate the virulent strain, manufacture it in sufficient quantities to be effective, ship it to the place of the planned attack and then distribute it in a manner whereby it is effectively dispersed. </w:t>
      </w:r>
      <w:r w:rsidRPr="00720375">
        <w:rPr>
          <w:highlight w:val="cyan"/>
        </w:rPr>
        <w:t>T</w:t>
      </w:r>
      <w:r w:rsidRPr="00720375">
        <w:rPr>
          <w:rStyle w:val="StyleUnderline"/>
          <w:highlight w:val="cyan"/>
        </w:rPr>
        <w:t>he infrastructure required to undertake such an endeavor is both large and expensive. Even</w:t>
      </w:r>
      <w:r w:rsidRPr="00093E93">
        <w:t xml:space="preserve"> in past cases </w:t>
      </w:r>
      <w:r w:rsidRPr="00720375">
        <w:rPr>
          <w:rStyle w:val="StyleUnderline"/>
          <w:highlight w:val="cyan"/>
        </w:rPr>
        <w:t>where groups possessed the vast monetary resources to fund biological weapons efforts</w:t>
      </w:r>
      <w:r w:rsidRPr="00093E93">
        <w:t xml:space="preserve"> and amassed the scientific expertise to attempt such a program — </w:t>
      </w:r>
      <w:proofErr w:type="spellStart"/>
      <w:r w:rsidRPr="00093E93">
        <w:t>Aum</w:t>
      </w:r>
      <w:proofErr w:type="spellEnd"/>
      <w:r w:rsidRPr="00093E93">
        <w:t xml:space="preserve"> </w:t>
      </w:r>
      <w:proofErr w:type="spellStart"/>
      <w:r w:rsidRPr="00093E93">
        <w:t>Shinrikyo</w:t>
      </w:r>
      <w:proofErr w:type="spellEnd"/>
      <w:r w:rsidRPr="00093E93">
        <w:t xml:space="preserve"> comes to mind — </w:t>
      </w:r>
      <w:r w:rsidRPr="00B320F1">
        <w:rPr>
          <w:rStyle w:val="StyleUnderline"/>
        </w:rPr>
        <w:t>virulent pathogens have proven very difficult to produce and effectively disperse in large quantities.</w:t>
      </w:r>
    </w:p>
    <w:p w:rsidR="004A003A" w:rsidRDefault="004A003A" w:rsidP="004A003A"/>
    <w:p w:rsidR="004A003A" w:rsidRDefault="004A003A" w:rsidP="004A003A">
      <w:pPr>
        <w:pStyle w:val="Heading3"/>
      </w:pPr>
      <w:bookmarkStart w:id="4" w:name="_Toc308793943"/>
      <w:bookmarkStart w:id="5" w:name="_Toc336033394"/>
      <w:bookmarkEnd w:id="3"/>
      <w:r>
        <w:t xml:space="preserve">2NC – </w:t>
      </w:r>
      <w:bookmarkEnd w:id="4"/>
      <w:bookmarkEnd w:id="5"/>
      <w:proofErr w:type="spellStart"/>
      <w:r>
        <w:t>Agroterror</w:t>
      </w:r>
      <w:proofErr w:type="spellEnd"/>
      <w:r>
        <w:t xml:space="preserve"> defense</w:t>
      </w:r>
    </w:p>
    <w:p w:rsidR="004A003A" w:rsidRPr="00B320F1" w:rsidRDefault="004A003A" w:rsidP="004A003A">
      <w:pPr>
        <w:pStyle w:val="Heading4"/>
      </w:pPr>
      <w:r>
        <w:t xml:space="preserve">Pulling off an </w:t>
      </w:r>
      <w:proofErr w:type="spellStart"/>
      <w:r>
        <w:t>agroterror</w:t>
      </w:r>
      <w:proofErr w:type="spellEnd"/>
      <w:r>
        <w:t xml:space="preserve"> attack is impossible – logistically too complicated – US drug eradication efforts in other countries prove.  Too few pathogens exist to spread quickly and efficiently enough to make the attack successful – empirically even </w:t>
      </w:r>
      <w:proofErr w:type="spellStart"/>
      <w:r>
        <w:t>well coordinated</w:t>
      </w:r>
      <w:proofErr w:type="spellEnd"/>
      <w:r>
        <w:t xml:space="preserve"> attempts have fails</w:t>
      </w:r>
    </w:p>
    <w:p w:rsidR="004A003A" w:rsidRDefault="004A003A" w:rsidP="004A003A">
      <w:pPr>
        <w:pStyle w:val="Heading4"/>
      </w:pPr>
      <w:r>
        <w:t xml:space="preserve">No motivation -- </w:t>
      </w:r>
    </w:p>
    <w:p w:rsidR="004A003A" w:rsidRDefault="004A003A" w:rsidP="004A003A">
      <w:pPr>
        <w:pStyle w:val="Heading4"/>
      </w:pPr>
      <w:r>
        <w:t>Not visible enough</w:t>
      </w:r>
    </w:p>
    <w:p w:rsidR="004A003A" w:rsidRDefault="004A003A" w:rsidP="004A003A">
      <w:r w:rsidRPr="00B320F1">
        <w:rPr>
          <w:rStyle w:val="Style13ptBold"/>
        </w:rPr>
        <w:t>Rand Corporation 2003</w:t>
      </w:r>
      <w:r>
        <w:t xml:space="preserve"> “What is the Threat and What can be Done about it?”, http://www.rand.org/pubs/research_briefs/RB7565/index1.html)</w:t>
      </w:r>
    </w:p>
    <w:p w:rsidR="004A003A" w:rsidRPr="00093E93" w:rsidRDefault="004A003A" w:rsidP="004A003A">
      <w:r w:rsidRPr="00093E93">
        <w:t xml:space="preserve">Despite the ease and implications of a successful attack, </w:t>
      </w:r>
      <w:proofErr w:type="spellStart"/>
      <w:r w:rsidRPr="00B320F1">
        <w:rPr>
          <w:rStyle w:val="StyleUnderline"/>
        </w:rPr>
        <w:t>a</w:t>
      </w:r>
      <w:r w:rsidRPr="00720375">
        <w:rPr>
          <w:rStyle w:val="StyleUnderline"/>
          <w:highlight w:val="cyan"/>
        </w:rPr>
        <w:t>groterrorism</w:t>
      </w:r>
      <w:proofErr w:type="spellEnd"/>
      <w:r w:rsidRPr="00720375">
        <w:rPr>
          <w:rStyle w:val="StyleUnderline"/>
          <w:highlight w:val="cyan"/>
        </w:rPr>
        <w:t xml:space="preserve"> is unlikely to constitute a primary form of terrorist aggression</w:t>
      </w:r>
      <w:r w:rsidRPr="00093E93">
        <w:t xml:space="preserve"> because </w:t>
      </w:r>
      <w:r w:rsidRPr="00720375">
        <w:rPr>
          <w:rStyle w:val="StyleUnderline"/>
          <w:highlight w:val="cyan"/>
        </w:rPr>
        <w:t>it lacks a single, highly visible point of focus for the media</w:t>
      </w:r>
      <w:r w:rsidRPr="00093E93">
        <w:t xml:space="preserve"> (</w:t>
      </w:r>
      <w:r w:rsidRPr="00720375">
        <w:rPr>
          <w:rStyle w:val="StyleUnderline"/>
          <w:highlight w:val="cyan"/>
        </w:rPr>
        <w:t>a primary consideration in any terrorist attack</w:t>
      </w:r>
      <w:r w:rsidRPr="00093E93">
        <w:t>). However, disrupting the food sector could well emerge as a viable secondary modus operandi to further destabilize an already disoriented society after a conventional terrorist campaign. Being able to use cheap and unsophisticated means to undermine a state’s economic base gives this form of aggression a high cost/benefit payoff that would be very useful to groups faced with overcoming significant power asymmetries.</w:t>
      </w:r>
    </w:p>
    <w:p w:rsidR="004A003A" w:rsidRDefault="004A003A" w:rsidP="004A003A">
      <w:pPr>
        <w:pStyle w:val="Heading4"/>
      </w:pPr>
      <w:r>
        <w:t>Port security deters</w:t>
      </w:r>
    </w:p>
    <w:p w:rsidR="004A003A" w:rsidRDefault="004A003A" w:rsidP="004A003A">
      <w:proofErr w:type="spellStart"/>
      <w:r w:rsidRPr="00156733">
        <w:rPr>
          <w:rStyle w:val="Style13ptBold"/>
        </w:rPr>
        <w:t>Monke</w:t>
      </w:r>
      <w:proofErr w:type="spellEnd"/>
      <w:r w:rsidRPr="00156733">
        <w:rPr>
          <w:rStyle w:val="Style13ptBold"/>
        </w:rPr>
        <w:t xml:space="preserve"> 2006</w:t>
      </w:r>
      <w:r>
        <w:t xml:space="preserve"> (Jim </w:t>
      </w:r>
      <w:proofErr w:type="spellStart"/>
      <w:r>
        <w:t>Monke</w:t>
      </w:r>
      <w:proofErr w:type="spellEnd"/>
      <w:r>
        <w:t>, Analyst in Agricultural Policy, Resources, Science, and Industry Division, August 25, 2006, CRS Report, “</w:t>
      </w:r>
      <w:proofErr w:type="spellStart"/>
      <w:r>
        <w:t>Agroterrorism</w:t>
      </w:r>
      <w:proofErr w:type="spellEnd"/>
      <w:r>
        <w:t>: Threats and Preparedness,” online)</w:t>
      </w:r>
    </w:p>
    <w:p w:rsidR="004A003A" w:rsidRPr="00720375" w:rsidRDefault="004A003A" w:rsidP="004A003A">
      <w:pPr>
        <w:rPr>
          <w:rStyle w:val="StyleUnderline"/>
          <w:highlight w:val="cyan"/>
        </w:rPr>
      </w:pPr>
      <w:r w:rsidRPr="00093E93">
        <w:t>Primary prevention and deterrence interventions for foreign pests and diseases  include international treaties and standards (such as the International Plant Protection  Convention, and those of the OIE/World Organization for Animal Health), bilateral  and multilateral cooperative efforts, off-shore activities in host countries, port-</w:t>
      </w:r>
      <w:proofErr w:type="spellStart"/>
      <w:r w:rsidRPr="00093E93">
        <w:t>ofentry</w:t>
      </w:r>
      <w:proofErr w:type="spellEnd"/>
      <w:r w:rsidRPr="00093E93">
        <w:t xml:space="preserve"> inspections, quarantine, treatment, and post-import tracking of plants, animals  and their products.  </w:t>
      </w:r>
      <w:r w:rsidRPr="00B320F1">
        <w:rPr>
          <w:rStyle w:val="StyleUnderline"/>
        </w:rPr>
        <w:t xml:space="preserve">Every link in the agricultural production chain is susceptible to attack with a  biological weapon.  Traditionally </w:t>
      </w:r>
      <w:r w:rsidRPr="00720375">
        <w:rPr>
          <w:rStyle w:val="StyleUnderline"/>
          <w:highlight w:val="cyan"/>
        </w:rPr>
        <w:t>the first defense against a foreign animal or plant  disease has been to try to keep it out of the country.  Agricultural inspectors at foreign  pre-clearance inspections and at the U.S. borders are the first line of defense</w:t>
      </w:r>
      <w:r w:rsidRPr="00B320F1">
        <w:rPr>
          <w:rStyle w:val="StyleUnderline"/>
        </w:rPr>
        <w:t>.</w:t>
      </w:r>
      <w:r w:rsidRPr="00093E93">
        <w:t xml:space="preserve">  79  </w:t>
      </w:r>
      <w:r w:rsidRPr="00720375">
        <w:rPr>
          <w:rStyle w:val="StyleUnderline"/>
          <w:highlight w:val="cyan"/>
        </w:rPr>
        <w:t>Smuggling interdiction efforts can act as deterrents before biological agents reach  their target.</w:t>
      </w:r>
    </w:p>
    <w:p w:rsidR="004A003A" w:rsidRPr="00156733" w:rsidRDefault="004A003A" w:rsidP="004A003A">
      <w:pPr>
        <w:pStyle w:val="Heading4"/>
      </w:pPr>
      <w:r>
        <w:t>Not possible –</w:t>
      </w:r>
    </w:p>
    <w:p w:rsidR="004A003A" w:rsidRDefault="004A003A" w:rsidP="004A003A">
      <w:pPr>
        <w:pStyle w:val="Heading4"/>
      </w:pPr>
      <w:r>
        <w:t xml:space="preserve">Federal preparation </w:t>
      </w:r>
    </w:p>
    <w:p w:rsidR="004A003A" w:rsidRDefault="004A003A" w:rsidP="004A003A">
      <w:proofErr w:type="spellStart"/>
      <w:r w:rsidRPr="00156733">
        <w:rPr>
          <w:rStyle w:val="Style13ptBold"/>
        </w:rPr>
        <w:t>Monke</w:t>
      </w:r>
      <w:proofErr w:type="spellEnd"/>
      <w:r w:rsidRPr="00156733">
        <w:rPr>
          <w:rStyle w:val="Style13ptBold"/>
        </w:rPr>
        <w:t xml:space="preserve"> 2006</w:t>
      </w:r>
      <w:r>
        <w:t xml:space="preserve"> (Jim </w:t>
      </w:r>
      <w:proofErr w:type="spellStart"/>
      <w:r>
        <w:t>Monke</w:t>
      </w:r>
      <w:proofErr w:type="spellEnd"/>
      <w:r>
        <w:t>, Analyst in Agricultural Policy, Resources, Science, and Industry Division, August 25, 2006, CRS Report, “</w:t>
      </w:r>
      <w:proofErr w:type="spellStart"/>
      <w:r>
        <w:t>Agroterrorism</w:t>
      </w:r>
      <w:proofErr w:type="spellEnd"/>
      <w:r>
        <w:t>: Threats and Preparedness,” online)</w:t>
      </w:r>
    </w:p>
    <w:p w:rsidR="004A003A" w:rsidRPr="00093E93" w:rsidRDefault="004A003A" w:rsidP="004A003A">
      <w:r w:rsidRPr="00720375">
        <w:rPr>
          <w:rStyle w:val="StyleUnderline"/>
          <w:highlight w:val="cyan"/>
        </w:rPr>
        <w:t>Effective detection depends on a heightened sense of awareness, and on the  ability to rapidly determine the level of threat</w:t>
      </w:r>
      <w:r w:rsidRPr="00093E93">
        <w:t xml:space="preserve"> (e.g., developing and deploying rapid  disease diagnostic tools).  </w:t>
      </w:r>
      <w:r w:rsidRPr="00720375">
        <w:rPr>
          <w:rStyle w:val="StyleUnderline"/>
          <w:highlight w:val="cyan"/>
        </w:rPr>
        <w:t>Lessons from disease outbreaks,</w:t>
      </w:r>
      <w:r w:rsidRPr="00156733">
        <w:rPr>
          <w:rStyle w:val="StyleUnderline"/>
        </w:rPr>
        <w:t xml:space="preserve"> including the 2001FMD  outbreaks in Europe and 2003-06 spread of H5N1 avian flu globally, </w:t>
      </w:r>
      <w:r w:rsidRPr="00720375">
        <w:rPr>
          <w:rStyle w:val="StyleUnderline"/>
          <w:highlight w:val="cyan"/>
        </w:rPr>
        <w:t>show that the  speed of detection, diagnosis, and control spell the difference between an isolated  incident and an economic and public health disaster</w:t>
      </w:r>
      <w:r w:rsidRPr="00093E93">
        <w:t xml:space="preserve">.  DHS and USDA have responded with a more detailed and coordinated plan to  secure the food supply, particularly  with the announcement of HSPD-9.  </w:t>
      </w:r>
      <w:r w:rsidRPr="00720375">
        <w:rPr>
          <w:rStyle w:val="StyleUnderline"/>
          <w:highlight w:val="cyan"/>
        </w:rPr>
        <w:t>The  departments are cooperating on research funding, detection technology, surveillance,  partnerships with private industry, and state and local response coordination</w:t>
      </w:r>
      <w:r w:rsidRPr="00156733">
        <w:rPr>
          <w:rStyle w:val="StyleUnderline"/>
        </w:rPr>
        <w:t>.</w:t>
      </w:r>
      <w:r w:rsidRPr="00093E93">
        <w:t xml:space="preserve">  87  Examples of the public-private partnerships for detection include the food and  agriculture Information Sharing and Analysis Center (ISAC) and the food and  agriculture Sector Coordinating Council  (SCC) — both discussed earlier in this  report.</w:t>
      </w:r>
    </w:p>
    <w:p w:rsidR="004A003A" w:rsidRDefault="004A003A" w:rsidP="004A003A">
      <w:pPr>
        <w:pStyle w:val="Heading4"/>
      </w:pPr>
      <w:r>
        <w:t>Farmer biosecurity</w:t>
      </w:r>
    </w:p>
    <w:p w:rsidR="004A003A" w:rsidRDefault="004A003A" w:rsidP="004A003A">
      <w:proofErr w:type="spellStart"/>
      <w:r w:rsidRPr="00156733">
        <w:rPr>
          <w:rStyle w:val="Style13ptBold"/>
        </w:rPr>
        <w:t>Monke</w:t>
      </w:r>
      <w:proofErr w:type="spellEnd"/>
      <w:r w:rsidRPr="00156733">
        <w:rPr>
          <w:rStyle w:val="Style13ptBold"/>
        </w:rPr>
        <w:t xml:space="preserve"> 2006</w:t>
      </w:r>
      <w:r>
        <w:t xml:space="preserve"> (Jim </w:t>
      </w:r>
      <w:proofErr w:type="spellStart"/>
      <w:r>
        <w:t>Monke</w:t>
      </w:r>
      <w:proofErr w:type="spellEnd"/>
      <w:r>
        <w:t>, Analyst in Agricultural Policy, Resources, Science, and Industry Division, August 25, 2006, CRS Report, “</w:t>
      </w:r>
      <w:proofErr w:type="spellStart"/>
      <w:r>
        <w:t>Agroterrorism</w:t>
      </w:r>
      <w:proofErr w:type="spellEnd"/>
      <w:r>
        <w:t>: Threats and Preparedness,” online)</w:t>
      </w:r>
    </w:p>
    <w:p w:rsidR="004A003A" w:rsidRPr="00720375" w:rsidRDefault="004A003A" w:rsidP="004A003A">
      <w:pPr>
        <w:rPr>
          <w:rStyle w:val="StyleUnderline"/>
          <w:highlight w:val="cyan"/>
        </w:rPr>
      </w:pPr>
      <w:r w:rsidRPr="00093E93">
        <w:t xml:space="preserve">An important line of defense is biosecurity — the use of preventive security  measures against pathogens.  </w:t>
      </w:r>
      <w:r w:rsidRPr="00720375">
        <w:rPr>
          <w:rStyle w:val="StyleUnderline"/>
          <w:highlight w:val="cyan"/>
        </w:rPr>
        <w:t>On farms, biosecurity includes</w:t>
      </w:r>
      <w:r w:rsidRPr="00156733">
        <w:rPr>
          <w:rStyle w:val="StyleUnderline"/>
        </w:rPr>
        <w:t xml:space="preserve"> farm management  </w:t>
      </w:r>
      <w:r w:rsidRPr="00720375">
        <w:rPr>
          <w:rStyle w:val="StyleUnderline"/>
          <w:highlight w:val="cyan"/>
        </w:rPr>
        <w:t>practices that both protect animals and crops from the introduction of infectious  agents</w:t>
      </w:r>
      <w:r w:rsidRPr="00156733">
        <w:rPr>
          <w:rStyle w:val="StyleUnderline"/>
        </w:rPr>
        <w:t xml:space="preserve"> and contain a disease to prevent its rapid spread within a herd or to other  farms. </w:t>
      </w:r>
      <w:r w:rsidRPr="00720375">
        <w:rPr>
          <w:rStyle w:val="StyleUnderline"/>
          <w:highlight w:val="cyan"/>
        </w:rPr>
        <w:t>Biosecurity practices include structural enclosures to limit outside exposure</w:t>
      </w:r>
      <w:r w:rsidRPr="00093E93">
        <w:t xml:space="preserve">  to people and wild animals, </w:t>
      </w:r>
      <w:r w:rsidRPr="00720375">
        <w:rPr>
          <w:rStyle w:val="StyleUnderline"/>
          <w:highlight w:val="cyan"/>
        </w:rPr>
        <w:t>and the cleaning and disinfection of</w:t>
      </w:r>
      <w:r w:rsidRPr="00093E93">
        <w:t xml:space="preserve"> people, clothing, vehicles, </w:t>
      </w:r>
      <w:r w:rsidRPr="00720375">
        <w:rPr>
          <w:rStyle w:val="StyleUnderline"/>
          <w:highlight w:val="cyan"/>
        </w:rPr>
        <w:t>equipment, and supplies entering the farm</w:t>
      </w:r>
      <w:r w:rsidRPr="00093E93">
        <w:t xml:space="preserve">.  USDA promotes such practices  for poultry in a program called “Biosecurity for the Birds.”  80  </w:t>
      </w:r>
      <w:r w:rsidRPr="00156733">
        <w:rPr>
          <w:rStyle w:val="StyleUnderline"/>
        </w:rPr>
        <w:t xml:space="preserve">Most </w:t>
      </w:r>
      <w:r w:rsidRPr="00720375">
        <w:rPr>
          <w:rStyle w:val="StyleUnderline"/>
          <w:highlight w:val="cyan"/>
        </w:rPr>
        <w:t>farm specialists agree that livestock farmers are increasingly aware of the  importance of biosecurity measures</w:t>
      </w:r>
      <w:r w:rsidRPr="00093E93">
        <w:t xml:space="preserve">, particularly since the FMD outbreaks in  European cattle and the avian flu and exotic Newcastle infections in U.S. poultry.  More farm operators are restricting visitors or requiring them to wear boot covers or  other protective clothing to guard against bringing in disease.  </w:t>
      </w:r>
      <w:r w:rsidRPr="00156733">
        <w:rPr>
          <w:rStyle w:val="StyleUnderline"/>
        </w:rPr>
        <w:t>Regardless of the  reason for following biosecurity measures</w:t>
      </w:r>
      <w:r w:rsidRPr="00093E93">
        <w:t xml:space="preserve"> (</w:t>
      </w:r>
      <w:r w:rsidRPr="00156733">
        <w:rPr>
          <w:rStyle w:val="StyleUnderline"/>
        </w:rPr>
        <w:t>terrorism or accidents</w:t>
      </w:r>
      <w:r w:rsidRPr="00093E93">
        <w:t xml:space="preserve">),  </w:t>
      </w:r>
      <w:r w:rsidRPr="00720375">
        <w:rPr>
          <w:rStyle w:val="StyleUnderline"/>
          <w:highlight w:val="cyan"/>
        </w:rPr>
        <w:t>these precautions  help prepare farms against diseases.</w:t>
      </w:r>
    </w:p>
    <w:p w:rsidR="004A003A" w:rsidRPr="00720375" w:rsidRDefault="004A003A" w:rsidP="004A003A">
      <w:pPr>
        <w:rPr>
          <w:rStyle w:val="StyleUnderline"/>
          <w:highlight w:val="cyan"/>
        </w:rPr>
      </w:pPr>
    </w:p>
    <w:p w:rsidR="004A003A" w:rsidRPr="00C05124" w:rsidRDefault="004A003A" w:rsidP="00C05124"/>
    <w:p w:rsidR="00C05124" w:rsidRPr="00C05124" w:rsidRDefault="00C05124" w:rsidP="00C05124"/>
    <w:p w:rsidR="007B0E01" w:rsidRDefault="007B0E01" w:rsidP="007B0E01">
      <w:pPr>
        <w:pStyle w:val="Heading3"/>
      </w:pPr>
      <w:r>
        <w:t>Key to stop ISIS</w:t>
      </w:r>
    </w:p>
    <w:p w:rsidR="007B0E01" w:rsidRDefault="007B0E01" w:rsidP="007B0E01">
      <w:pPr>
        <w:pStyle w:val="Heading4"/>
      </w:pPr>
      <w:r>
        <w:t>US cyber operations key to fight ISIS</w:t>
      </w:r>
    </w:p>
    <w:p w:rsidR="007B0E01" w:rsidRDefault="007B0E01" w:rsidP="007B0E01">
      <w:pPr>
        <w:contextualSpacing/>
      </w:pPr>
      <w:r w:rsidRPr="00F17EF0">
        <w:rPr>
          <w:rStyle w:val="Style13ptBold"/>
        </w:rPr>
        <w:t>Cyber War News 16</w:t>
      </w:r>
      <w:r w:rsidRPr="00F17EF0">
        <w:t xml:space="preserve">, 6-14-2016, "Pentagon’s </w:t>
      </w:r>
      <w:proofErr w:type="spellStart"/>
      <w:r w:rsidRPr="00F17EF0">
        <w:t>cyber attacks</w:t>
      </w:r>
      <w:proofErr w:type="spellEnd"/>
      <w:r w:rsidRPr="00F17EF0">
        <w:t xml:space="preserve"> against ISIS are far more extensive than anyone has admitted,"http://www.cyberwar.news/2016-04-20-pentagons-cyber-attacks-against-isis-are-far-more-extensive-than-anyone-has-admitted.html (da-6/14/16)</w:t>
      </w:r>
    </w:p>
    <w:p w:rsidR="007B0E01" w:rsidRDefault="007B0E01" w:rsidP="007B0E01">
      <w:r w:rsidRPr="00F17EF0">
        <w:rPr>
          <w:rStyle w:val="StyleUnderline"/>
        </w:rPr>
        <w:t>President Barack Obama has confirmed</w:t>
      </w:r>
      <w:r w:rsidRPr="00F17EF0">
        <w:t xml:space="preserve"> for the first time </w:t>
      </w:r>
      <w:r w:rsidRPr="00F17EF0">
        <w:rPr>
          <w:rStyle w:val="StyleUnderline"/>
        </w:rPr>
        <w:t>that the United States is conducting cyber operations against the Islamic State in a bid to disrupt the group’s “command-and-control and communications,”</w:t>
      </w:r>
      <w:r w:rsidRPr="00F17EF0">
        <w:t xml:space="preserve"> The Daily Beast reported earlier this week. That said, the U.S. military’s cyber strategy against ISIS is far more serious and aggressive that what the president said in a </w:t>
      </w:r>
      <w:hyperlink r:id="rId81" w:history="1">
        <w:r w:rsidRPr="00F17EF0">
          <w:rPr>
            <w:rStyle w:val="Hyperlink"/>
          </w:rPr>
          <w:t>non-specific statement</w:t>
        </w:r>
      </w:hyperlink>
      <w:r w:rsidRPr="00F17EF0">
        <w:t xml:space="preserve"> April 13. </w:t>
      </w:r>
      <w:r w:rsidRPr="00F17EF0">
        <w:rPr>
          <w:rStyle w:val="StyleUnderline"/>
        </w:rPr>
        <w:t>A trio of U.S. officials have told</w:t>
      </w:r>
      <w:r>
        <w:rPr>
          <w:rStyle w:val="StyleUnderline"/>
        </w:rPr>
        <w:t xml:space="preserve"> </w:t>
      </w:r>
      <w:r w:rsidRPr="00F17EF0">
        <w:t>The Daily Beast</w:t>
      </w:r>
      <w:r>
        <w:rPr>
          <w:rStyle w:val="StyleUnderline"/>
        </w:rPr>
        <w:t xml:space="preserve"> </w:t>
      </w:r>
      <w:r w:rsidRPr="00F17EF0">
        <w:rPr>
          <w:rStyle w:val="StyleUnderline"/>
        </w:rPr>
        <w:t>that U.S. cyber operations have gone beyond disruption and into a new, more assertive mode that targets individuals, while gleaning intelligence that could assist special operations forces with targeting and killing more ISIS fighters.</w:t>
      </w:r>
      <w:r w:rsidRPr="00F17EF0">
        <w:t xml:space="preserve"> </w:t>
      </w:r>
      <w:r w:rsidRPr="00F17EF0">
        <w:rPr>
          <w:rStyle w:val="StyleUnderline"/>
        </w:rPr>
        <w:t>As the online offensive against the Islamic State ramps up, U.S. military hackers have begun breaking into computers of individual ISIS fighters and</w:t>
      </w:r>
      <w:r w:rsidRPr="00F17EF0">
        <w:t xml:space="preserve">, once inside, </w:t>
      </w:r>
      <w:r w:rsidRPr="00F17EF0">
        <w:rPr>
          <w:rStyle w:val="StyleUnderline"/>
        </w:rPr>
        <w:t>are implanting viruses and malicious code that allow them to mine those devices for intelligence. U.S. hackers are looking for names of ISIS members and any contacts they may have, as well as clues into ISIS planning according to the officials</w:t>
      </w:r>
      <w:r w:rsidRPr="00F17EF0">
        <w:t xml:space="preserve">, who spoke to The Daily Beast on condition of anonymity. </w:t>
      </w:r>
      <w:r w:rsidRPr="00F17EF0">
        <w:rPr>
          <w:rStyle w:val="StyleUnderline"/>
        </w:rPr>
        <w:t>“As President</w:t>
      </w:r>
      <w:r w:rsidRPr="00F17EF0">
        <w:t xml:space="preserve"> and Commander-in-Chief</w:t>
      </w:r>
      <w:r w:rsidRPr="00F17EF0">
        <w:rPr>
          <w:rStyle w:val="StyleUnderline"/>
        </w:rPr>
        <w:t>, my top priority</w:t>
      </w:r>
      <w:r w:rsidRPr="00F17EF0">
        <w:t xml:space="preserve">, above all else, </w:t>
      </w:r>
      <w:r w:rsidRPr="00F17EF0">
        <w:rPr>
          <w:rStyle w:val="StyleUnderline"/>
        </w:rPr>
        <w:t>is the security of the United States and the safety of the American people</w:t>
      </w:r>
      <w:r w:rsidRPr="00F17EF0">
        <w:t xml:space="preserve">,” Obama </w:t>
      </w:r>
      <w:hyperlink r:id="rId82" w:history="1">
        <w:r w:rsidRPr="00F17EF0">
          <w:rPr>
            <w:rStyle w:val="Hyperlink"/>
          </w:rPr>
          <w:t>said</w:t>
        </w:r>
      </w:hyperlink>
      <w:r w:rsidRPr="00F17EF0">
        <w:t xml:space="preserve"> during an address at CIA Headquarters last week. “</w:t>
      </w:r>
      <w:r w:rsidRPr="00F17EF0">
        <w:rPr>
          <w:rStyle w:val="StyleUnderline"/>
        </w:rPr>
        <w:t>And that means preventing terrorist attacks and, at the moment, it is focused on making sure that we are dismantling and destroying the ISIL network</w:t>
      </w:r>
      <w:r w:rsidRPr="00F17EF0">
        <w:t>. “I just met with my National Security Council as part of our regular effort to review and constantly intensify our campaign against ISIL,” he continued. “This remains a difficult fight, and a complex one, involving many countries and different communities in Syria and in Iraq. It is a military campaign and a counterterrorism effort…”</w:t>
      </w:r>
    </w:p>
    <w:p w:rsidR="007B0E01" w:rsidRPr="00F17EF0" w:rsidRDefault="007B0E01" w:rsidP="007B0E01">
      <w:pPr>
        <w:pStyle w:val="Heading4"/>
        <w:rPr>
          <w:rStyle w:val="Style13ptBold"/>
          <w:b/>
          <w:bCs w:val="0"/>
        </w:rPr>
      </w:pPr>
      <w:r w:rsidRPr="00F17EF0">
        <w:rPr>
          <w:rStyle w:val="Style13ptBold"/>
          <w:b/>
        </w:rPr>
        <w:t>Cyber operations have helped with the fight against ISIS</w:t>
      </w:r>
    </w:p>
    <w:p w:rsidR="007B0E01" w:rsidRDefault="007B0E01" w:rsidP="007B0E01">
      <w:pPr>
        <w:contextualSpacing/>
      </w:pPr>
      <w:r w:rsidRPr="00F17EF0">
        <w:rPr>
          <w:rStyle w:val="Style13ptBold"/>
        </w:rPr>
        <w:t>Cyber War News 16</w:t>
      </w:r>
      <w:r w:rsidRPr="00F17EF0">
        <w:t xml:space="preserve">, 6-14-2016, "Pentagon’s </w:t>
      </w:r>
      <w:proofErr w:type="spellStart"/>
      <w:r w:rsidRPr="00F17EF0">
        <w:t>cyber attacks</w:t>
      </w:r>
      <w:proofErr w:type="spellEnd"/>
      <w:r w:rsidRPr="00F17EF0">
        <w:t xml:space="preserve"> against ISIS are far more extensive than anyone has admitted,"http://www.cyberwar.news/2016-04-20-pentagons-cyber-attacks-against-isis-are-far-more-extensive-than-anyone-has-admitted.html (da-6/14/16)</w:t>
      </w:r>
    </w:p>
    <w:p w:rsidR="007B0E01" w:rsidRPr="00F17EF0" w:rsidRDefault="007B0E01" w:rsidP="007B0E01">
      <w:pPr>
        <w:contextualSpacing/>
      </w:pPr>
      <w:r w:rsidRPr="00F17EF0">
        <w:t xml:space="preserve">One U.S. official told The Daily Beast, that </w:t>
      </w:r>
      <w:r w:rsidRPr="00F17EF0">
        <w:rPr>
          <w:rStyle w:val="StyleUnderline"/>
        </w:rPr>
        <w:t>intel lifted from hacked ISIS members’ computers was important in identifying key figures and leaders in the group. In his comments at the CIA, Obama went on to confirm that cyber operations were underway against ISIS and that the U.S. has captured or killed key Islamic State figures</w:t>
      </w:r>
      <w:r w:rsidRPr="00F17EF0">
        <w:t xml:space="preserve">, </w:t>
      </w:r>
      <w:proofErr w:type="spellStart"/>
      <w:r w:rsidRPr="00F17EF0">
        <w:t>Sulayman</w:t>
      </w:r>
      <w:proofErr w:type="spellEnd"/>
      <w:r w:rsidRPr="00F17EF0">
        <w:t xml:space="preserve"> </w:t>
      </w:r>
      <w:proofErr w:type="spellStart"/>
      <w:r w:rsidRPr="00F17EF0">
        <w:t>Dawud</w:t>
      </w:r>
      <w:proofErr w:type="spellEnd"/>
      <w:r w:rsidRPr="00F17EF0">
        <w:t xml:space="preserve"> al-</w:t>
      </w:r>
      <w:proofErr w:type="spellStart"/>
      <w:r w:rsidRPr="00F17EF0">
        <w:t>Bakkar</w:t>
      </w:r>
      <w:proofErr w:type="spellEnd"/>
      <w:r w:rsidRPr="00F17EF0">
        <w:t xml:space="preserve">, a leader of its </w:t>
      </w:r>
      <w:hyperlink r:id="rId83" w:history="1">
        <w:r w:rsidRPr="00F17EF0">
          <w:rPr>
            <w:rStyle w:val="Hyperlink"/>
          </w:rPr>
          <w:t>chemical weapons program</w:t>
        </w:r>
      </w:hyperlink>
      <w:r w:rsidRPr="00F17EF0">
        <w:t>, and “</w:t>
      </w:r>
      <w:hyperlink r:id="rId84" w:history="1">
        <w:r w:rsidRPr="00F17EF0">
          <w:rPr>
            <w:rStyle w:val="Hyperlink"/>
          </w:rPr>
          <w:t>Haji Iman</w:t>
        </w:r>
      </w:hyperlink>
      <w:r w:rsidRPr="00F17EF0">
        <w:t xml:space="preserve">,” the man purported to be ISIS’s </w:t>
      </w:r>
      <w:hyperlink r:id="rId85" w:history="1">
        <w:r w:rsidRPr="00F17EF0">
          <w:rPr>
            <w:rStyle w:val="Hyperlink"/>
          </w:rPr>
          <w:t>second in command</w:t>
        </w:r>
      </w:hyperlink>
      <w:r w:rsidRPr="00F17EF0">
        <w:t>. In addition</w:t>
      </w:r>
      <w:r w:rsidRPr="00F17EF0">
        <w:rPr>
          <w:rStyle w:val="StyleUnderline"/>
        </w:rPr>
        <w:t>, the U.S. military is utilizing cyber operations to block the Islamic State’s use of encrypted communications, so that members will be forced to resort to less secure channels where they are more easily monitored</w:t>
      </w:r>
      <w:r w:rsidRPr="00F17EF0">
        <w:t xml:space="preserve">, officials said. That is in response, most likely, to the Islamic State’s effective use of encrypted text applications specifically. Officials said that made it more difficult, previously, for the intelligence community to track individual ISIS members. </w:t>
      </w:r>
      <w:r w:rsidRPr="00F17EF0">
        <w:rPr>
          <w:rStyle w:val="StyleUnderline"/>
        </w:rPr>
        <w:t>Three former U.S. intelligence officials said that U.S. Cyber Command, which is responsible for conducting online attacks for the military, is able to identify when someone is using encrypted communications, then target that infrastructure to make it more difficult to use</w:t>
      </w:r>
      <w:r w:rsidRPr="00F17EF0">
        <w:t>.</w:t>
      </w:r>
    </w:p>
    <w:p w:rsidR="007B0E01" w:rsidRDefault="007B0E01" w:rsidP="007B0E01">
      <w:r>
        <w:br w:type="page"/>
      </w:r>
    </w:p>
    <w:p w:rsidR="007B0E01" w:rsidRPr="00F17EF0" w:rsidRDefault="007B0E01" w:rsidP="007B0E01">
      <w:pPr>
        <w:pStyle w:val="Heading4"/>
      </w:pPr>
      <w:r>
        <w:t>Cyber operations are being used to break ISIS communications.</w:t>
      </w:r>
    </w:p>
    <w:p w:rsidR="007B0E01" w:rsidRPr="00F17EF0" w:rsidRDefault="007B0E01" w:rsidP="007B0E01">
      <w:pPr>
        <w:contextualSpacing/>
      </w:pPr>
      <w:r w:rsidRPr="00F17EF0">
        <w:rPr>
          <w:rStyle w:val="Style13ptBold"/>
        </w:rPr>
        <w:t>Cyber War News. Com 16</w:t>
      </w:r>
      <w:r w:rsidRPr="00F17EF0">
        <w:t xml:space="preserve">, 6-14-2016, "U.S. using </w:t>
      </w:r>
      <w:proofErr w:type="spellStart"/>
      <w:r w:rsidRPr="00F17EF0">
        <w:t>cyber attacks</w:t>
      </w:r>
      <w:proofErr w:type="spellEnd"/>
      <w:r w:rsidRPr="00F17EF0">
        <w:t xml:space="preserve"> against ISIS as means of disrupting communications," </w:t>
      </w:r>
      <w:hyperlink r:id="rId86" w:history="1">
        <w:r w:rsidRPr="00F17EF0">
          <w:rPr>
            <w:rStyle w:val="Hyperlink"/>
          </w:rPr>
          <w:t>http://cyberwar.news/2016-03-08-u-s-using-cyber-attacks-against-isis-as-means-of-disrupting-communications.html</w:t>
        </w:r>
      </w:hyperlink>
      <w:r w:rsidRPr="00F17EF0">
        <w:t xml:space="preserve"> (da-6/14/16)</w:t>
      </w:r>
    </w:p>
    <w:p w:rsidR="007B0E01" w:rsidRDefault="007B0E01" w:rsidP="007B0E01">
      <w:r w:rsidRPr="00F17EF0">
        <w:rPr>
          <w:rStyle w:val="StyleUnderline"/>
        </w:rPr>
        <w:t>The Pentagon has begun using offensive cyber weapons against the Islamic State, to disrupt communications between members and inhibit their ability to operate in cyberspace.</w:t>
      </w:r>
      <w:r>
        <w:rPr>
          <w:rStyle w:val="StyleUnderline"/>
        </w:rPr>
        <w:t xml:space="preserve"> </w:t>
      </w:r>
      <w:r w:rsidRPr="00F17EF0">
        <w:t>U.S. Cyber Command has taken the lead in the campaign, Defense Secretary Ash Carter said last week</w:t>
      </w:r>
      <w:r w:rsidRPr="00F17EF0">
        <w:rPr>
          <w:rStyle w:val="StyleUnderline"/>
        </w:rPr>
        <w:t>, in an effort that aims primarily to “cause them to lose confidence in their network, to overload their network so that they can’t function and do all of these things that will interrupt their ability to command and control forces there</w:t>
      </w:r>
      <w:r w:rsidRPr="00F17EF0">
        <w:t xml:space="preserve">,” he said. Carter noted that the new cyber capabilities go beyond jamming used in traditional electronic warfare, </w:t>
      </w:r>
      <w:proofErr w:type="spellStart"/>
      <w:r w:rsidRPr="00F17EF0">
        <w:t>FierceGovernmentIT</w:t>
      </w:r>
      <w:proofErr w:type="spellEnd"/>
      <w:r w:rsidRPr="00F17EF0">
        <w:t xml:space="preserve"> reported. </w:t>
      </w:r>
      <w:r w:rsidRPr="00F17EF0">
        <w:rPr>
          <w:rStyle w:val="StyleUnderline"/>
        </w:rPr>
        <w:t>The overarching goal is to disrupt the Islamic State, sometimes with the goal of pushing the terrorist group to other forms of communication that are more easily monitored.</w:t>
      </w:r>
      <w:r>
        <w:rPr>
          <w:rStyle w:val="StyleUnderline"/>
        </w:rPr>
        <w:t xml:space="preserve"> </w:t>
      </w:r>
      <w:r w:rsidRPr="00F17EF0">
        <w:rPr>
          <w:rStyle w:val="StyleUnderline"/>
        </w:rPr>
        <w:t>“We’re trying to force them to make changes</w:t>
      </w:r>
      <w:r w:rsidRPr="00F17EF0">
        <w:t xml:space="preserve">. We’re trying to make them – disrupt their communications, and then we can anticipate some of the adaptations they’re going to make and be a step ahead of them,” said Gen. Joseph </w:t>
      </w:r>
      <w:proofErr w:type="spellStart"/>
      <w:r w:rsidRPr="00F17EF0">
        <w:t>Dunford</w:t>
      </w:r>
      <w:proofErr w:type="spellEnd"/>
      <w:r w:rsidRPr="00F17EF0">
        <w:t>, chairman of the Joint Chiefs of Staff, during a press conference.</w:t>
      </w:r>
    </w:p>
    <w:p w:rsidR="007B0E01" w:rsidRPr="00F17EF0" w:rsidRDefault="007B0E01" w:rsidP="007B0E01"/>
    <w:p w:rsidR="007B0E01" w:rsidRDefault="007B0E01" w:rsidP="007B0E01">
      <w:pPr>
        <w:pStyle w:val="Heading4"/>
      </w:pPr>
      <w:r>
        <w:t>US Cyber operations are isolating ISIS</w:t>
      </w:r>
    </w:p>
    <w:p w:rsidR="007B0E01" w:rsidRPr="00F17EF0" w:rsidRDefault="007B0E01" w:rsidP="007B0E01">
      <w:pPr>
        <w:contextualSpacing/>
      </w:pPr>
      <w:r w:rsidRPr="00F17EF0">
        <w:t xml:space="preserve"> </w:t>
      </w:r>
      <w:r w:rsidRPr="00F17EF0">
        <w:rPr>
          <w:rStyle w:val="Style13ptBold"/>
        </w:rPr>
        <w:t>Cyber War News. Com 16</w:t>
      </w:r>
      <w:r w:rsidRPr="00F17EF0">
        <w:t xml:space="preserve">, 6-14-2016, "U.S. using </w:t>
      </w:r>
      <w:proofErr w:type="spellStart"/>
      <w:r w:rsidRPr="00F17EF0">
        <w:t>cyber attacks</w:t>
      </w:r>
      <w:proofErr w:type="spellEnd"/>
      <w:r w:rsidRPr="00F17EF0">
        <w:t xml:space="preserve"> against ISIS as means of disrupting communications," </w:t>
      </w:r>
      <w:hyperlink r:id="rId87" w:history="1">
        <w:r w:rsidRPr="00F17EF0">
          <w:rPr>
            <w:rStyle w:val="Hyperlink"/>
          </w:rPr>
          <w:t>http://cyberwar.news/2016-03-08-u-s-using-cyber-attacks-against-isis-as-means-of-disrupting-communications.html</w:t>
        </w:r>
      </w:hyperlink>
      <w:r w:rsidRPr="00F17EF0">
        <w:t xml:space="preserve"> (da-6/14/16)</w:t>
      </w:r>
    </w:p>
    <w:p w:rsidR="007B0E01" w:rsidRDefault="007B0E01" w:rsidP="007B0E01">
      <w:r w:rsidRPr="00F17EF0">
        <w:t xml:space="preserve">“In other words, </w:t>
      </w:r>
      <w:r w:rsidRPr="00F17EF0">
        <w:rPr>
          <w:rStyle w:val="StyleUnderline"/>
        </w:rPr>
        <w:t>we’re trying to both physically and virtually isolate ISIL, limit their ability to conduct command and control, limit their ability to communicate with each other, limit their ability to conduct operations locally and tactically.”</w:t>
      </w:r>
      <w:r w:rsidRPr="00F17EF0">
        <w:t xml:space="preserve"> The Free Beacon reported further: </w:t>
      </w:r>
      <w:r w:rsidRPr="00F17EF0">
        <w:rPr>
          <w:rStyle w:val="StyleUnderline"/>
        </w:rPr>
        <w:t>Cyber warfare involves the use of trained computer hackers, backed by electronic and human intelligence, to break into foreign computer networks and information systems</w:t>
      </w:r>
      <w:r w:rsidRPr="00F17EF0">
        <w:t xml:space="preserve">. Once inside, </w:t>
      </w:r>
      <w:r w:rsidRPr="00F17EF0">
        <w:rPr>
          <w:rStyle w:val="StyleUnderline"/>
        </w:rPr>
        <w:t>the attackers can implant viruses or other malware to disrupt information systems or fool them into taking action that can cause damage to their organization and its information technology</w:t>
      </w:r>
      <w:r w:rsidRPr="00F17EF0">
        <w:t xml:space="preserve">. When pressed, </w:t>
      </w:r>
      <w:proofErr w:type="spellStart"/>
      <w:r w:rsidRPr="00F17EF0">
        <w:t>Dunford</w:t>
      </w:r>
      <w:proofErr w:type="spellEnd"/>
      <w:r w:rsidRPr="00F17EF0">
        <w:t xml:space="preserve"> would not provide details about CYBERCOM’s operations against ISIS, so the enemy would not learn about the campaign, including the time, location and methods of attacks. “We don’t want them to have information that will allow them to adapt over time,” he said. “We want them to be surprised when we conduct cyber operations, and frankly, they’re going to experience some friction that’s associated with us and some friction that’s just associated with the normal course of events in dealing in the information age.” Carter added that the cyber campaign against ISIS is just one part of the wider military effort launched by the United States and its allies. “</w:t>
      </w:r>
      <w:r w:rsidRPr="00F17EF0">
        <w:rPr>
          <w:rStyle w:val="StyleUnderline"/>
        </w:rPr>
        <w:t>We can’t allow them to freely command and control forces that are enemy forces, so it’s just like any other war,”</w:t>
      </w:r>
      <w:r w:rsidRPr="00F17EF0">
        <w:t xml:space="preserve"> he said. “</w:t>
      </w:r>
      <w:r w:rsidRPr="00F17EF0">
        <w:rPr>
          <w:rStyle w:val="StyleUnderline"/>
        </w:rPr>
        <w:t>We have to attack their command-and-control. This is one of the ways of doing it. But it may have, actually, a beneficial effect of driving them to the kinds of communications that it’s in fact easier for us to disrupt, and listen to also</w:t>
      </w:r>
      <w:r w:rsidRPr="00F17EF0">
        <w:t>.”</w:t>
      </w:r>
    </w:p>
    <w:p w:rsidR="007B0E01" w:rsidRDefault="007B0E01" w:rsidP="007B0E01">
      <w:pPr>
        <w:rPr>
          <w:rFonts w:eastAsiaTheme="majorEastAsia" w:cstheme="majorBidi"/>
          <w:b/>
          <w:iCs/>
        </w:rPr>
      </w:pPr>
      <w:r>
        <w:br w:type="page"/>
      </w:r>
    </w:p>
    <w:p w:rsidR="007B0E01" w:rsidRPr="007B0E01" w:rsidRDefault="007B0E01" w:rsidP="007B0E01">
      <w:pPr>
        <w:pStyle w:val="Heading2"/>
      </w:pPr>
      <w:r>
        <w:t>*War Scenario Answers*</w:t>
      </w:r>
    </w:p>
    <w:p w:rsidR="007B0E01" w:rsidRDefault="007B0E01" w:rsidP="007B0E01">
      <w:pPr>
        <w:pStyle w:val="Heading3"/>
      </w:pPr>
      <w:r>
        <w:t>South China Sea</w:t>
      </w:r>
    </w:p>
    <w:p w:rsidR="007B0E01" w:rsidRDefault="007B0E01" w:rsidP="00021F52">
      <w:pPr>
        <w:pStyle w:val="Heading4"/>
        <w:rPr>
          <w:sz w:val="16"/>
        </w:rPr>
      </w:pPr>
      <w:r w:rsidRPr="00763A20">
        <w:t xml:space="preserve">China isn’t </w:t>
      </w:r>
      <w:r w:rsidR="009A1109">
        <w:t>causing conflict</w:t>
      </w:r>
    </w:p>
    <w:p w:rsidR="007B0E01" w:rsidRPr="00763A20" w:rsidRDefault="007B0E01" w:rsidP="007B0E01">
      <w:r w:rsidRPr="00763A20">
        <w:rPr>
          <w:rStyle w:val="Style13ptBold"/>
        </w:rPr>
        <w:t>Financial Times 16</w:t>
      </w:r>
      <w:r w:rsidRPr="00763A20">
        <w:t xml:space="preserve">, 6-19-2016, "China looks like a bully in South China Sea row," Financial Times, </w:t>
      </w:r>
      <w:hyperlink r:id="rId88" w:history="1">
        <w:r w:rsidRPr="00763A20">
          <w:rPr>
            <w:rStyle w:val="Hyperlink"/>
          </w:rPr>
          <w:t>http://www.ft.com/cms/s/0/e13e808c-34b6-11e6-bda0-04585c31b153.html</w:t>
        </w:r>
      </w:hyperlink>
      <w:r w:rsidRPr="00763A20">
        <w:t xml:space="preserve"> (da-6/19/16)</w:t>
      </w:r>
    </w:p>
    <w:p w:rsidR="007B0E01" w:rsidRPr="00763A20" w:rsidRDefault="007B0E01" w:rsidP="007B0E01">
      <w:pPr>
        <w:pBdr>
          <w:bottom w:val="single" w:sz="6" w:space="1" w:color="auto"/>
        </w:pBdr>
        <w:jc w:val="center"/>
        <w:rPr>
          <w:rFonts w:ascii="Arial" w:eastAsia="Times New Roman" w:hAnsi="Arial" w:cs="Arial"/>
          <w:vanish/>
          <w:szCs w:val="16"/>
        </w:rPr>
      </w:pPr>
      <w:r w:rsidRPr="00763A20">
        <w:rPr>
          <w:rFonts w:ascii="Arial" w:eastAsia="Times New Roman" w:hAnsi="Arial" w:cs="Arial"/>
          <w:vanish/>
          <w:szCs w:val="16"/>
        </w:rPr>
        <w:t>Top of Form</w:t>
      </w:r>
    </w:p>
    <w:p w:rsidR="007B0E01" w:rsidRDefault="007B0E01" w:rsidP="007B0E01">
      <w:pPr>
        <w:rPr>
          <w:rStyle w:val="StyleUnderline"/>
        </w:rPr>
      </w:pPr>
      <w:r w:rsidRPr="00763A20">
        <w:t xml:space="preserve"> At some point in the coming weeks an international arbitration court in The Hague will rule on whether China’s expansive claims to virtually all of the </w:t>
      </w:r>
      <w:hyperlink r:id="rId89" w:anchor="axzz4C1yy9lT8" w:tgtFrame="_blank" w:tooltip="Asean show of unity over South China Sea collapses - FT.com" w:history="1">
        <w:r w:rsidRPr="00763A20">
          <w:rPr>
            <w:rStyle w:val="Hyperlink"/>
          </w:rPr>
          <w:t xml:space="preserve">South China Sea </w:t>
        </w:r>
      </w:hyperlink>
      <w:r w:rsidRPr="00763A20">
        <w:t xml:space="preserve">are legitimate or not. Beijing has rejected the proceedings brought by the Philippines, a rival claimant in the </w:t>
      </w:r>
      <w:hyperlink r:id="rId90" w:anchor="axzz4C1yy9lT8" w:tgtFrame="_blank" w:tooltip="Chinese navy incursion escalates tensions - FT.com" w:history="1">
        <w:r w:rsidRPr="00763A20">
          <w:rPr>
            <w:rStyle w:val="Hyperlink"/>
          </w:rPr>
          <w:t>disputed waters</w:t>
        </w:r>
      </w:hyperlink>
      <w:r w:rsidRPr="00763A20">
        <w:t>, as illegal and illegitimate even though they are being conducted under the auspices of the United Nations Convention of the Law of the Sea (</w:t>
      </w:r>
      <w:proofErr w:type="spellStart"/>
      <w:r w:rsidRPr="00763A20">
        <w:t>Unclos</w:t>
      </w:r>
      <w:proofErr w:type="spellEnd"/>
      <w:r w:rsidRPr="00763A20">
        <w:t xml:space="preserve">), which China has signed and ratified. </w:t>
      </w:r>
      <w:r w:rsidRPr="00763A20">
        <w:rPr>
          <w:rStyle w:val="StyleUnderline"/>
        </w:rPr>
        <w:t>No matter the outcome of the arbitration, China will come away from this case looking like a bully that thumbs its nose at international rules.</w:t>
      </w:r>
      <w:r>
        <w:rPr>
          <w:rStyle w:val="StyleUnderline"/>
        </w:rPr>
        <w:t xml:space="preserve"> </w:t>
      </w:r>
      <w:r w:rsidRPr="00763A20">
        <w:rPr>
          <w:rStyle w:val="StyleUnderline"/>
        </w:rPr>
        <w:t>But the Philippines and other governments with overlapping claims to the South China Sea — Malaysia, Brunei, Vietnam, Taiwan and Indonesia — could hardly be called winners.</w:t>
      </w:r>
      <w:r>
        <w:rPr>
          <w:rStyle w:val="StyleUnderline"/>
        </w:rPr>
        <w:t xml:space="preserve"> </w:t>
      </w:r>
      <w:r w:rsidRPr="00763A20">
        <w:rPr>
          <w:rStyle w:val="StyleUnderline"/>
        </w:rPr>
        <w:t xml:space="preserve">Almost straight after Manila brought the case to arbitration in 2013, China launched a </w:t>
      </w:r>
      <w:proofErr w:type="spellStart"/>
      <w:r w:rsidRPr="00763A20">
        <w:rPr>
          <w:rStyle w:val="StyleUnderline"/>
        </w:rPr>
        <w:t>programme</w:t>
      </w:r>
      <w:proofErr w:type="spellEnd"/>
      <w:r w:rsidRPr="00763A20">
        <w:rPr>
          <w:rStyle w:val="StyleUnderline"/>
        </w:rPr>
        <w:t xml:space="preserve"> of island-building, land reclamation and </w:t>
      </w:r>
      <w:proofErr w:type="spellStart"/>
      <w:r w:rsidRPr="00763A20">
        <w:rPr>
          <w:rStyle w:val="StyleUnderline"/>
        </w:rPr>
        <w:t>militarisation</w:t>
      </w:r>
      <w:proofErr w:type="spellEnd"/>
      <w:r w:rsidRPr="00763A20">
        <w:rPr>
          <w:rStyle w:val="StyleUnderline"/>
        </w:rPr>
        <w:t xml:space="preserve"> of tiny rocky outcrops in the most disputed part of the busy waterway.</w:t>
      </w:r>
      <w:r>
        <w:rPr>
          <w:rStyle w:val="StyleUnderline"/>
        </w:rPr>
        <w:t xml:space="preserve"> </w:t>
      </w:r>
      <w:r w:rsidRPr="00763A20">
        <w:rPr>
          <w:rStyle w:val="StyleUnderline"/>
        </w:rPr>
        <w:t>That has given</w:t>
      </w:r>
      <w:r>
        <w:rPr>
          <w:rStyle w:val="StyleUnderline"/>
        </w:rPr>
        <w:t xml:space="preserve"> </w:t>
      </w:r>
      <w:hyperlink r:id="rId91" w:tgtFrame="_blank" w:tooltip="China military related stories - FT.com" w:history="1">
        <w:r w:rsidRPr="00763A20">
          <w:rPr>
            <w:rStyle w:val="StyleUnderline"/>
          </w:rPr>
          <w:t>China airstrips and military facilities</w:t>
        </w:r>
        <w:r>
          <w:rPr>
            <w:rStyle w:val="StyleUnderline"/>
          </w:rPr>
          <w:t xml:space="preserve"> </w:t>
        </w:r>
      </w:hyperlink>
      <w:r w:rsidRPr="00763A20">
        <w:rPr>
          <w:rStyle w:val="StyleUnderline"/>
        </w:rPr>
        <w:t>throughout the disputed region and a boldness born from the inability of any country or countries to effectively oppose it.</w:t>
      </w:r>
      <w:r w:rsidRPr="00763A20">
        <w:t xml:space="preserve"> US officials have complained loudly, claiming Beijing is building a “great wall of self-isolation”. </w:t>
      </w:r>
      <w:r w:rsidRPr="00763A20">
        <w:rPr>
          <w:rStyle w:val="StyleUnderline"/>
        </w:rPr>
        <w:t>But apart from soundbites and the odd “freedom of navigation” patrol in the region, Washington has struggled to look anything other than impotent and reactive as China accelerates its strategy of “salami-slicing” — taking a series of small actions that do not individually provoke a strong response.</w:t>
      </w:r>
    </w:p>
    <w:p w:rsidR="004A003A" w:rsidRDefault="004A003A" w:rsidP="007B0E01">
      <w:pPr>
        <w:rPr>
          <w:rStyle w:val="StyleUnderline"/>
        </w:rPr>
      </w:pPr>
    </w:p>
    <w:p w:rsidR="004A003A" w:rsidRPr="00434179" w:rsidRDefault="004A003A" w:rsidP="004A003A">
      <w:pPr>
        <w:keepNext/>
        <w:keepLines/>
        <w:spacing w:before="200"/>
        <w:outlineLvl w:val="3"/>
        <w:rPr>
          <w:rFonts w:ascii="Times New Roman" w:eastAsia="Times New Roman" w:hAnsi="Times New Roman" w:cs="Times New Roman"/>
          <w:b/>
          <w:iCs/>
          <w:sz w:val="26"/>
        </w:rPr>
      </w:pPr>
      <w:r w:rsidRPr="00434179">
        <w:rPr>
          <w:rFonts w:ascii="Times New Roman" w:eastAsia="Times New Roman" w:hAnsi="Times New Roman" w:cs="Times New Roman"/>
          <w:b/>
          <w:iCs/>
          <w:sz w:val="26"/>
        </w:rPr>
        <w:t>No SCS war</w:t>
      </w:r>
    </w:p>
    <w:p w:rsidR="004A003A" w:rsidRPr="00434179" w:rsidRDefault="004A003A" w:rsidP="004A003A">
      <w:pPr>
        <w:rPr>
          <w:rFonts w:ascii="Times New Roman" w:eastAsia="Calibri" w:hAnsi="Times New Roman" w:cs="Times New Roman"/>
          <w:sz w:val="24"/>
        </w:rPr>
      </w:pPr>
      <w:r w:rsidRPr="00434179">
        <w:rPr>
          <w:rFonts w:ascii="Times New Roman" w:eastAsia="Calibri" w:hAnsi="Times New Roman" w:cs="Times New Roman"/>
          <w:b/>
          <w:bCs/>
          <w:sz w:val="24"/>
        </w:rPr>
        <w:t>Thayer, 13</w:t>
      </w:r>
      <w:r w:rsidRPr="00434179">
        <w:rPr>
          <w:rFonts w:ascii="Times New Roman" w:eastAsia="Calibri" w:hAnsi="Times New Roman" w:cs="Times New Roman"/>
          <w:sz w:val="24"/>
        </w:rPr>
        <w:t xml:space="preserve"> (Carlyle A. Thayer – Emeritus Professor at the University of New South Wales, May 13, “Why China and the US won’t go to war over the South China Sea”, East Asia Forum, </w:t>
      </w:r>
      <w:hyperlink r:id="rId92" w:history="1">
        <w:r w:rsidRPr="00434179">
          <w:rPr>
            <w:rFonts w:ascii="Times New Roman" w:eastAsia="Calibri" w:hAnsi="Times New Roman" w:cs="Times New Roman"/>
            <w:sz w:val="24"/>
          </w:rPr>
          <w:t>http://www.eastasiaforum</w:t>
        </w:r>
      </w:hyperlink>
      <w:r w:rsidRPr="00434179">
        <w:rPr>
          <w:rFonts w:ascii="Times New Roman" w:eastAsia="Calibri" w:hAnsi="Times New Roman" w:cs="Times New Roman"/>
          <w:sz w:val="24"/>
        </w:rPr>
        <w:t xml:space="preserve"> .org/2013/05/13/why-china-and-the-us-wont-go-to-war-over-the-south-china-sea/)</w:t>
      </w:r>
    </w:p>
    <w:p w:rsidR="004A003A" w:rsidRPr="00434179" w:rsidRDefault="004A003A" w:rsidP="004A003A">
      <w:pPr>
        <w:rPr>
          <w:rFonts w:ascii="Times New Roman" w:eastAsia="Calibri" w:hAnsi="Times New Roman" w:cs="Times New Roman"/>
          <w:sz w:val="12"/>
        </w:rPr>
      </w:pPr>
      <w:r w:rsidRPr="00434179">
        <w:rPr>
          <w:rFonts w:ascii="Times New Roman" w:eastAsia="Calibri" w:hAnsi="Times New Roman" w:cs="Times New Roman"/>
          <w:bCs/>
          <w:sz w:val="24"/>
          <w:highlight w:val="yellow"/>
          <w:u w:val="single"/>
        </w:rPr>
        <w:t>China’s</w:t>
      </w:r>
      <w:r w:rsidRPr="00434179">
        <w:rPr>
          <w:rFonts w:ascii="Times New Roman" w:eastAsia="Calibri" w:hAnsi="Times New Roman" w:cs="Times New Roman"/>
        </w:rPr>
        <w:t xml:space="preserve"> increasing </w:t>
      </w:r>
      <w:r w:rsidRPr="00434179">
        <w:rPr>
          <w:rFonts w:ascii="Times New Roman" w:eastAsia="Calibri" w:hAnsi="Times New Roman" w:cs="Times New Roman"/>
          <w:bCs/>
          <w:sz w:val="24"/>
          <w:highlight w:val="yellow"/>
          <w:u w:val="single"/>
        </w:rPr>
        <w:t>assertiveness</w:t>
      </w:r>
      <w:r w:rsidRPr="00434179">
        <w:rPr>
          <w:rFonts w:ascii="Times New Roman" w:eastAsia="Calibri" w:hAnsi="Times New Roman" w:cs="Times New Roman"/>
          <w:bCs/>
          <w:sz w:val="24"/>
          <w:u w:val="single"/>
        </w:rPr>
        <w:t xml:space="preserve"> in the</w:t>
      </w:r>
      <w:r w:rsidRPr="00434179">
        <w:rPr>
          <w:rFonts w:ascii="Times New Roman" w:eastAsia="Calibri" w:hAnsi="Times New Roman" w:cs="Times New Roman"/>
        </w:rPr>
        <w:t xml:space="preserve"> </w:t>
      </w:r>
      <w:r w:rsidRPr="00434179">
        <w:rPr>
          <w:rFonts w:ascii="Times New Roman" w:eastAsia="Calibri" w:hAnsi="Times New Roman" w:cs="Times New Roman"/>
          <w:b/>
          <w:iCs/>
          <w:sz w:val="24"/>
          <w:u w:val="single"/>
          <w:bdr w:val="single" w:sz="18" w:space="0" w:color="auto" w:frame="1"/>
        </w:rPr>
        <w:t>S</w:t>
      </w:r>
      <w:r w:rsidRPr="00434179">
        <w:rPr>
          <w:rFonts w:ascii="Times New Roman" w:eastAsia="Calibri" w:hAnsi="Times New Roman" w:cs="Times New Roman"/>
        </w:rPr>
        <w:t xml:space="preserve">outh </w:t>
      </w:r>
      <w:r w:rsidRPr="00434179">
        <w:rPr>
          <w:rFonts w:ascii="Times New Roman" w:eastAsia="Calibri" w:hAnsi="Times New Roman" w:cs="Times New Roman"/>
          <w:b/>
          <w:iCs/>
          <w:sz w:val="24"/>
          <w:u w:val="single"/>
          <w:bdr w:val="single" w:sz="18" w:space="0" w:color="auto" w:frame="1"/>
        </w:rPr>
        <w:t>C</w:t>
      </w:r>
      <w:r w:rsidRPr="00434179">
        <w:rPr>
          <w:rFonts w:ascii="Times New Roman" w:eastAsia="Calibri" w:hAnsi="Times New Roman" w:cs="Times New Roman"/>
        </w:rPr>
        <w:t xml:space="preserve">hina </w:t>
      </w:r>
      <w:r w:rsidRPr="00434179">
        <w:rPr>
          <w:rFonts w:ascii="Times New Roman" w:eastAsia="Calibri" w:hAnsi="Times New Roman" w:cs="Times New Roman"/>
          <w:b/>
          <w:iCs/>
          <w:sz w:val="24"/>
          <w:u w:val="single"/>
          <w:bdr w:val="single" w:sz="18" w:space="0" w:color="auto" w:frame="1"/>
        </w:rPr>
        <w:t>S</w:t>
      </w:r>
      <w:r w:rsidRPr="00434179">
        <w:rPr>
          <w:rFonts w:ascii="Times New Roman" w:eastAsia="Calibri" w:hAnsi="Times New Roman" w:cs="Times New Roman"/>
          <w:sz w:val="12"/>
        </w:rPr>
        <w:t>ea is challenging US primacy in the Asia Pacific.</w:t>
      </w:r>
    </w:p>
    <w:p w:rsidR="004A003A" w:rsidRPr="00434179" w:rsidRDefault="004A003A" w:rsidP="004A003A">
      <w:pPr>
        <w:rPr>
          <w:rFonts w:ascii="Times New Roman" w:eastAsia="Calibri" w:hAnsi="Times New Roman" w:cs="Times New Roman"/>
          <w:sz w:val="12"/>
        </w:rPr>
      </w:pPr>
      <w:r w:rsidRPr="00434179">
        <w:rPr>
          <w:rFonts w:ascii="Times New Roman" w:eastAsia="Calibri" w:hAnsi="Times New Roman" w:cs="Times New Roman"/>
          <w:sz w:val="12"/>
        </w:rPr>
        <w:t xml:space="preserve">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w:t>
      </w:r>
      <w:proofErr w:type="spellStart"/>
      <w:r w:rsidRPr="00434179">
        <w:rPr>
          <w:rFonts w:ascii="Times New Roman" w:eastAsia="Calibri" w:hAnsi="Times New Roman" w:cs="Times New Roman"/>
          <w:sz w:val="12"/>
        </w:rPr>
        <w:t>Darwin.Since</w:t>
      </w:r>
      <w:proofErr w:type="spellEnd"/>
      <w:r w:rsidRPr="00434179">
        <w:rPr>
          <w:rFonts w:ascii="Times New Roman" w:eastAsia="Calibri" w:hAnsi="Times New Roman" w:cs="Times New Roman"/>
          <w:sz w:val="12"/>
        </w:rPr>
        <w:t xml:space="preserve"> then, the United States has deployed Combat Littoral Ships to Singapore and is negotiating new arrangements for greater military access to the Philippines.</w:t>
      </w:r>
    </w:p>
    <w:p w:rsidR="004A003A" w:rsidRPr="00434179" w:rsidRDefault="004A003A" w:rsidP="004A003A">
      <w:pPr>
        <w:rPr>
          <w:rFonts w:ascii="Times New Roman" w:eastAsia="Calibri" w:hAnsi="Times New Roman" w:cs="Times New Roman"/>
          <w:b/>
          <w:iCs/>
          <w:sz w:val="24"/>
          <w:u w:val="single"/>
          <w:bdr w:val="single" w:sz="18" w:space="0" w:color="auto" w:frame="1"/>
        </w:rPr>
      </w:pPr>
      <w:r w:rsidRPr="00434179">
        <w:rPr>
          <w:rFonts w:ascii="Times New Roman" w:eastAsia="Calibri" w:hAnsi="Times New Roman" w:cs="Times New Roman"/>
          <w:sz w:val="12"/>
        </w:rPr>
        <w:t xml:space="preserve">But these developments </w:t>
      </w:r>
      <w:r w:rsidRPr="00434179">
        <w:rPr>
          <w:rFonts w:ascii="Times New Roman" w:eastAsia="Calibri" w:hAnsi="Times New Roman" w:cs="Times New Roman"/>
          <w:bCs/>
          <w:sz w:val="24"/>
          <w:highlight w:val="yellow"/>
          <w:u w:val="single"/>
        </w:rPr>
        <w:t>do not presage</w:t>
      </w:r>
      <w:r w:rsidRPr="00434179">
        <w:rPr>
          <w:rFonts w:ascii="Times New Roman" w:eastAsia="Calibri" w:hAnsi="Times New Roman" w:cs="Times New Roman"/>
          <w:bCs/>
          <w:sz w:val="24"/>
          <w:u w:val="single"/>
        </w:rPr>
        <w:t xml:space="preserve"> armed </w:t>
      </w:r>
      <w:r w:rsidRPr="00434179">
        <w:rPr>
          <w:rFonts w:ascii="Times New Roman" w:eastAsia="Calibri" w:hAnsi="Times New Roman" w:cs="Times New Roman"/>
          <w:bCs/>
          <w:sz w:val="24"/>
          <w:highlight w:val="yellow"/>
          <w:u w:val="single"/>
        </w:rPr>
        <w:t xml:space="preserve">conflict between China and the </w:t>
      </w:r>
      <w:r w:rsidRPr="00434179">
        <w:rPr>
          <w:rFonts w:ascii="Times New Roman" w:eastAsia="Calibri" w:hAnsi="Times New Roman" w:cs="Times New Roman"/>
          <w:b/>
          <w:iCs/>
          <w:sz w:val="24"/>
          <w:highlight w:val="yellow"/>
          <w:u w:val="single"/>
          <w:bdr w:val="single" w:sz="18" w:space="0" w:color="auto" w:frame="1"/>
        </w:rPr>
        <w:t>U</w:t>
      </w:r>
      <w:r w:rsidRPr="00434179">
        <w:rPr>
          <w:rFonts w:ascii="Times New Roman" w:eastAsia="Calibri" w:hAnsi="Times New Roman" w:cs="Times New Roman"/>
        </w:rPr>
        <w:t xml:space="preserve">nited </w:t>
      </w:r>
      <w:r w:rsidRPr="00434179">
        <w:rPr>
          <w:rFonts w:ascii="Times New Roman" w:eastAsia="Calibri" w:hAnsi="Times New Roman" w:cs="Times New Roman"/>
          <w:b/>
          <w:iCs/>
          <w:sz w:val="24"/>
          <w:highlight w:val="yellow"/>
          <w:u w:val="single"/>
          <w:bdr w:val="single" w:sz="18" w:space="0" w:color="auto" w:frame="1"/>
        </w:rPr>
        <w:t>S</w:t>
      </w:r>
      <w:r w:rsidRPr="00434179">
        <w:rPr>
          <w:rFonts w:ascii="Times New Roman" w:eastAsia="Calibri" w:hAnsi="Times New Roman" w:cs="Times New Roman"/>
        </w:rPr>
        <w:t xml:space="preserve">tates. </w:t>
      </w:r>
      <w:r w:rsidRPr="00434179">
        <w:rPr>
          <w:rFonts w:ascii="Times New Roman" w:eastAsia="Calibri" w:hAnsi="Times New Roman" w:cs="Times New Roman"/>
          <w:bCs/>
          <w:sz w:val="24"/>
          <w:u w:val="single"/>
        </w:rPr>
        <w:t>The</w:t>
      </w:r>
      <w:r w:rsidRPr="00434179">
        <w:rPr>
          <w:rFonts w:ascii="Times New Roman" w:eastAsia="Calibri" w:hAnsi="Times New Roman" w:cs="Times New Roman"/>
        </w:rPr>
        <w:t xml:space="preserve"> </w:t>
      </w:r>
      <w:r w:rsidRPr="00434179">
        <w:rPr>
          <w:rFonts w:ascii="Times New Roman" w:eastAsia="Calibri" w:hAnsi="Times New Roman" w:cs="Times New Roman"/>
          <w:b/>
          <w:iCs/>
          <w:sz w:val="24"/>
          <w:highlight w:val="yellow"/>
          <w:u w:val="single"/>
          <w:bdr w:val="single" w:sz="18" w:space="0" w:color="auto" w:frame="1"/>
        </w:rPr>
        <w:t>P</w:t>
      </w:r>
      <w:r w:rsidRPr="00434179">
        <w:rPr>
          <w:rFonts w:ascii="Times New Roman" w:eastAsia="Calibri" w:hAnsi="Times New Roman" w:cs="Times New Roman"/>
        </w:rPr>
        <w:t xml:space="preserve">eople’s </w:t>
      </w:r>
      <w:r w:rsidRPr="00434179">
        <w:rPr>
          <w:rFonts w:ascii="Times New Roman" w:eastAsia="Calibri" w:hAnsi="Times New Roman" w:cs="Times New Roman"/>
          <w:b/>
          <w:iCs/>
          <w:sz w:val="24"/>
          <w:highlight w:val="yellow"/>
          <w:u w:val="single"/>
          <w:bdr w:val="single" w:sz="18" w:space="0" w:color="auto" w:frame="1"/>
        </w:rPr>
        <w:t>L</w:t>
      </w:r>
      <w:r w:rsidRPr="00434179">
        <w:rPr>
          <w:rFonts w:ascii="Times New Roman" w:eastAsia="Calibri" w:hAnsi="Times New Roman" w:cs="Times New Roman"/>
        </w:rPr>
        <w:t xml:space="preserve">iberation </w:t>
      </w:r>
      <w:r w:rsidRPr="00434179">
        <w:rPr>
          <w:rFonts w:ascii="Times New Roman" w:eastAsia="Calibri" w:hAnsi="Times New Roman" w:cs="Times New Roman"/>
          <w:b/>
          <w:iCs/>
          <w:sz w:val="24"/>
          <w:highlight w:val="yellow"/>
          <w:u w:val="single"/>
          <w:bdr w:val="single" w:sz="18" w:space="0" w:color="auto" w:frame="1"/>
        </w:rPr>
        <w:t>A</w:t>
      </w:r>
      <w:r w:rsidRPr="00434179">
        <w:rPr>
          <w:rFonts w:ascii="Times New Roman" w:eastAsia="Calibri" w:hAnsi="Times New Roman" w:cs="Times New Roman"/>
        </w:rPr>
        <w:t xml:space="preserve">rmy Navy </w:t>
      </w:r>
      <w:r w:rsidRPr="00434179">
        <w:rPr>
          <w:rFonts w:ascii="Times New Roman" w:eastAsia="Calibri" w:hAnsi="Times New Roman" w:cs="Times New Roman"/>
          <w:bCs/>
          <w:sz w:val="24"/>
          <w:highlight w:val="yellow"/>
          <w:u w:val="single"/>
        </w:rPr>
        <w:t>has been circumspect</w:t>
      </w:r>
      <w:r w:rsidRPr="00434179">
        <w:rPr>
          <w:rFonts w:ascii="Times New Roman" w:eastAsia="Calibri" w:hAnsi="Times New Roman" w:cs="Times New Roman"/>
          <w:bCs/>
          <w:sz w:val="24"/>
          <w:u w:val="single"/>
        </w:rPr>
        <w:t xml:space="preserve"> in</w:t>
      </w:r>
      <w:r w:rsidRPr="00434179">
        <w:rPr>
          <w:rFonts w:ascii="Times New Roman" w:eastAsia="Calibri" w:hAnsi="Times New Roman" w:cs="Times New Roman"/>
        </w:rPr>
        <w:t xml:space="preserve"> its involvement in </w:t>
      </w:r>
      <w:r w:rsidRPr="00434179">
        <w:rPr>
          <w:rFonts w:ascii="Times New Roman" w:eastAsia="Calibri" w:hAnsi="Times New Roman" w:cs="Times New Roman"/>
          <w:b/>
          <w:iCs/>
          <w:sz w:val="24"/>
          <w:u w:val="single"/>
          <w:bdr w:val="single" w:sz="18" w:space="0" w:color="auto" w:frame="1"/>
        </w:rPr>
        <w:t>S</w:t>
      </w:r>
      <w:r w:rsidRPr="00434179">
        <w:rPr>
          <w:rFonts w:ascii="Times New Roman" w:eastAsia="Calibri" w:hAnsi="Times New Roman" w:cs="Times New Roman"/>
        </w:rPr>
        <w:t xml:space="preserve">outh </w:t>
      </w:r>
      <w:r w:rsidRPr="00434179">
        <w:rPr>
          <w:rFonts w:ascii="Times New Roman" w:eastAsia="Calibri" w:hAnsi="Times New Roman" w:cs="Times New Roman"/>
          <w:b/>
          <w:iCs/>
          <w:sz w:val="24"/>
          <w:u w:val="single"/>
          <w:bdr w:val="single" w:sz="18" w:space="0" w:color="auto" w:frame="1"/>
        </w:rPr>
        <w:t>C</w:t>
      </w:r>
      <w:r w:rsidRPr="00434179">
        <w:rPr>
          <w:rFonts w:ascii="Times New Roman" w:eastAsia="Calibri" w:hAnsi="Times New Roman" w:cs="Times New Roman"/>
        </w:rPr>
        <w:t xml:space="preserve">hina </w:t>
      </w:r>
      <w:r w:rsidRPr="00434179">
        <w:rPr>
          <w:rFonts w:ascii="Times New Roman" w:eastAsia="Calibri" w:hAnsi="Times New Roman" w:cs="Times New Roman"/>
          <w:b/>
          <w:iCs/>
          <w:sz w:val="24"/>
          <w:u w:val="single"/>
          <w:bdr w:val="single" w:sz="18" w:space="0" w:color="auto" w:frame="1"/>
        </w:rPr>
        <w:t>S</w:t>
      </w:r>
      <w:r w:rsidRPr="00434179">
        <w:rPr>
          <w:rFonts w:ascii="Times New Roman" w:eastAsia="Calibri" w:hAnsi="Times New Roman" w:cs="Times New Roman"/>
        </w:rPr>
        <w:t xml:space="preserve">ea territorial disputes, </w:t>
      </w:r>
      <w:r w:rsidRPr="00434179">
        <w:rPr>
          <w:rFonts w:ascii="Times New Roman" w:eastAsia="Calibri" w:hAnsi="Times New Roman" w:cs="Times New Roman"/>
          <w:bCs/>
          <w:sz w:val="24"/>
          <w:u w:val="single"/>
        </w:rPr>
        <w:t>and the</w:t>
      </w:r>
      <w:r w:rsidRPr="00434179">
        <w:rPr>
          <w:rFonts w:ascii="Times New Roman" w:eastAsia="Calibri" w:hAnsi="Times New Roman" w:cs="Times New Roman"/>
        </w:rPr>
        <w:t xml:space="preserve"> </w:t>
      </w:r>
      <w:r w:rsidRPr="00434179">
        <w:rPr>
          <w:rFonts w:ascii="Times New Roman" w:eastAsia="Calibri" w:hAnsi="Times New Roman" w:cs="Times New Roman"/>
          <w:b/>
          <w:iCs/>
          <w:sz w:val="24"/>
          <w:highlight w:val="yellow"/>
          <w:u w:val="single"/>
          <w:bdr w:val="single" w:sz="18" w:space="0" w:color="auto" w:frame="1"/>
        </w:rPr>
        <w:t>U</w:t>
      </w:r>
      <w:r w:rsidRPr="00434179">
        <w:rPr>
          <w:rFonts w:ascii="Times New Roman" w:eastAsia="Calibri" w:hAnsi="Times New Roman" w:cs="Times New Roman"/>
        </w:rPr>
        <w:t xml:space="preserve">nited </w:t>
      </w:r>
      <w:r w:rsidRPr="00434179">
        <w:rPr>
          <w:rFonts w:ascii="Times New Roman" w:eastAsia="Calibri" w:hAnsi="Times New Roman" w:cs="Times New Roman"/>
          <w:b/>
          <w:iCs/>
          <w:sz w:val="24"/>
          <w:highlight w:val="yellow"/>
          <w:u w:val="single"/>
          <w:bdr w:val="single" w:sz="18" w:space="0" w:color="auto" w:frame="1"/>
        </w:rPr>
        <w:t>S</w:t>
      </w:r>
      <w:r w:rsidRPr="00434179">
        <w:rPr>
          <w:rFonts w:ascii="Times New Roman" w:eastAsia="Calibri" w:hAnsi="Times New Roman" w:cs="Times New Roman"/>
        </w:rPr>
        <w:t xml:space="preserve">tates </w:t>
      </w:r>
      <w:r w:rsidRPr="00434179">
        <w:rPr>
          <w:rFonts w:ascii="Times New Roman" w:eastAsia="Calibri" w:hAnsi="Times New Roman" w:cs="Times New Roman"/>
          <w:bCs/>
          <w:sz w:val="24"/>
          <w:highlight w:val="yellow"/>
          <w:u w:val="single"/>
        </w:rPr>
        <w:t>has been careful to avoid being entrapped</w:t>
      </w:r>
      <w:r w:rsidRPr="00434179">
        <w:rPr>
          <w:rFonts w:ascii="Times New Roman" w:eastAsia="Calibri" w:hAnsi="Times New Roman" w:cs="Times New Roman"/>
        </w:rPr>
        <w:t xml:space="preserve"> by regional allies in their territorial disputes with China. </w:t>
      </w:r>
      <w:r w:rsidRPr="00434179">
        <w:rPr>
          <w:rFonts w:ascii="Times New Roman" w:eastAsia="Calibri" w:hAnsi="Times New Roman" w:cs="Times New Roman"/>
          <w:bCs/>
          <w:sz w:val="24"/>
          <w:highlight w:val="yellow"/>
          <w:u w:val="single"/>
        </w:rPr>
        <w:t>Armed conflict</w:t>
      </w:r>
      <w:r w:rsidRPr="00434179">
        <w:rPr>
          <w:rFonts w:ascii="Times New Roman" w:eastAsia="Calibri" w:hAnsi="Times New Roman" w:cs="Times New Roman"/>
          <w:bCs/>
          <w:sz w:val="24"/>
          <w:u w:val="single"/>
        </w:rPr>
        <w:t xml:space="preserve"> between China and the</w:t>
      </w:r>
      <w:r w:rsidRPr="00434179">
        <w:rPr>
          <w:rFonts w:ascii="Times New Roman" w:eastAsia="Calibri" w:hAnsi="Times New Roman" w:cs="Times New Roman"/>
        </w:rPr>
        <w:t xml:space="preserve"> </w:t>
      </w:r>
      <w:r w:rsidRPr="00434179">
        <w:rPr>
          <w:rFonts w:ascii="Times New Roman" w:eastAsia="Calibri" w:hAnsi="Times New Roman" w:cs="Times New Roman"/>
          <w:b/>
          <w:iCs/>
          <w:sz w:val="24"/>
          <w:u w:val="single"/>
          <w:bdr w:val="single" w:sz="18" w:space="0" w:color="auto" w:frame="1"/>
        </w:rPr>
        <w:t>U</w:t>
      </w:r>
      <w:r w:rsidRPr="00434179">
        <w:rPr>
          <w:rFonts w:ascii="Times New Roman" w:eastAsia="Calibri" w:hAnsi="Times New Roman" w:cs="Times New Roman"/>
        </w:rPr>
        <w:t xml:space="preserve">nited </w:t>
      </w:r>
      <w:r w:rsidRPr="00434179">
        <w:rPr>
          <w:rFonts w:ascii="Times New Roman" w:eastAsia="Calibri" w:hAnsi="Times New Roman" w:cs="Times New Roman"/>
          <w:b/>
          <w:iCs/>
          <w:sz w:val="24"/>
          <w:u w:val="single"/>
          <w:bdr w:val="single" w:sz="18" w:space="0" w:color="auto" w:frame="1"/>
        </w:rPr>
        <w:t>S</w:t>
      </w:r>
      <w:r w:rsidRPr="00434179">
        <w:rPr>
          <w:rFonts w:ascii="Times New Roman" w:eastAsia="Calibri" w:hAnsi="Times New Roman" w:cs="Times New Roman"/>
        </w:rPr>
        <w:t xml:space="preserve">tates </w:t>
      </w:r>
      <w:r w:rsidRPr="00434179">
        <w:rPr>
          <w:rFonts w:ascii="Times New Roman" w:eastAsia="Calibri" w:hAnsi="Times New Roman" w:cs="Times New Roman"/>
          <w:bCs/>
          <w:sz w:val="24"/>
          <w:highlight w:val="yellow"/>
          <w:u w:val="single"/>
        </w:rPr>
        <w:t>in the</w:t>
      </w:r>
      <w:r w:rsidRPr="00434179">
        <w:rPr>
          <w:rFonts w:ascii="Times New Roman" w:eastAsia="Calibri" w:hAnsi="Times New Roman" w:cs="Times New Roman"/>
          <w:highlight w:val="yellow"/>
        </w:rPr>
        <w:t xml:space="preserve"> </w:t>
      </w:r>
      <w:r w:rsidRPr="00434179">
        <w:rPr>
          <w:rFonts w:ascii="Times New Roman" w:eastAsia="Calibri" w:hAnsi="Times New Roman" w:cs="Times New Roman"/>
          <w:b/>
          <w:iCs/>
          <w:sz w:val="24"/>
          <w:highlight w:val="yellow"/>
          <w:u w:val="single"/>
          <w:bdr w:val="single" w:sz="18" w:space="0" w:color="auto" w:frame="1"/>
        </w:rPr>
        <w:t>S</w:t>
      </w:r>
      <w:r w:rsidRPr="00434179">
        <w:rPr>
          <w:rFonts w:ascii="Times New Roman" w:eastAsia="Calibri" w:hAnsi="Times New Roman" w:cs="Times New Roman"/>
        </w:rPr>
        <w:t xml:space="preserve">outh </w:t>
      </w:r>
      <w:r w:rsidRPr="00434179">
        <w:rPr>
          <w:rFonts w:ascii="Times New Roman" w:eastAsia="Calibri" w:hAnsi="Times New Roman" w:cs="Times New Roman"/>
          <w:b/>
          <w:iCs/>
          <w:sz w:val="24"/>
          <w:highlight w:val="yellow"/>
          <w:u w:val="single"/>
          <w:bdr w:val="single" w:sz="18" w:space="0" w:color="auto" w:frame="1"/>
        </w:rPr>
        <w:t>C</w:t>
      </w:r>
      <w:r w:rsidRPr="00434179">
        <w:rPr>
          <w:rFonts w:ascii="Times New Roman" w:eastAsia="Calibri" w:hAnsi="Times New Roman" w:cs="Times New Roman"/>
        </w:rPr>
        <w:t xml:space="preserve">hina </w:t>
      </w:r>
      <w:r w:rsidRPr="00434179">
        <w:rPr>
          <w:rFonts w:ascii="Times New Roman" w:eastAsia="Calibri" w:hAnsi="Times New Roman" w:cs="Times New Roman"/>
          <w:b/>
          <w:iCs/>
          <w:sz w:val="24"/>
          <w:highlight w:val="yellow"/>
          <w:u w:val="single"/>
          <w:bdr w:val="single" w:sz="18" w:space="0" w:color="auto" w:frame="1"/>
        </w:rPr>
        <w:t>S</w:t>
      </w:r>
      <w:r w:rsidRPr="00434179">
        <w:rPr>
          <w:rFonts w:ascii="Times New Roman" w:eastAsia="Calibri" w:hAnsi="Times New Roman" w:cs="Times New Roman"/>
        </w:rPr>
        <w:t xml:space="preserve">ea </w:t>
      </w:r>
      <w:r w:rsidRPr="00434179">
        <w:rPr>
          <w:rFonts w:ascii="Times New Roman" w:eastAsia="Calibri" w:hAnsi="Times New Roman" w:cs="Times New Roman"/>
          <w:b/>
          <w:iCs/>
          <w:sz w:val="24"/>
          <w:highlight w:val="yellow"/>
          <w:u w:val="single"/>
          <w:bdr w:val="single" w:sz="18" w:space="0" w:color="auto" w:frame="1"/>
        </w:rPr>
        <w:t>appears unlikely.</w:t>
      </w:r>
    </w:p>
    <w:p w:rsidR="004A003A" w:rsidRPr="00434179" w:rsidRDefault="004A003A" w:rsidP="004A003A">
      <w:pPr>
        <w:rPr>
          <w:rFonts w:ascii="Times New Roman" w:eastAsia="Calibri" w:hAnsi="Times New Roman" w:cs="Times New Roman"/>
          <w:b/>
          <w:iCs/>
          <w:sz w:val="24"/>
          <w:u w:val="single"/>
          <w:bdr w:val="single" w:sz="18" w:space="0" w:color="auto" w:frame="1"/>
        </w:rPr>
      </w:pPr>
      <w:r w:rsidRPr="00434179">
        <w:rPr>
          <w:rFonts w:ascii="Times New Roman" w:eastAsia="Calibri" w:hAnsi="Times New Roman" w:cs="Times New Roman"/>
          <w:bCs/>
          <w:sz w:val="24"/>
          <w:highlight w:val="yellow"/>
          <w:u w:val="single"/>
        </w:rPr>
        <w:t>A</w:t>
      </w:r>
      <w:r w:rsidRPr="00434179">
        <w:rPr>
          <w:rFonts w:ascii="Times New Roman" w:eastAsia="Calibri" w:hAnsi="Times New Roman" w:cs="Times New Roman"/>
        </w:rPr>
        <w:t xml:space="preserve">nother, </w:t>
      </w:r>
      <w:r w:rsidRPr="00434179">
        <w:rPr>
          <w:rFonts w:ascii="Times New Roman" w:eastAsia="Calibri" w:hAnsi="Times New Roman" w:cs="Times New Roman"/>
          <w:bCs/>
          <w:sz w:val="24"/>
          <w:highlight w:val="yellow"/>
          <w:u w:val="single"/>
        </w:rPr>
        <w:t>more probable</w:t>
      </w:r>
      <w:r w:rsidRPr="00434179">
        <w:rPr>
          <w:rFonts w:ascii="Times New Roman" w:eastAsia="Calibri" w:hAnsi="Times New Roman" w:cs="Times New Roman"/>
          <w:highlight w:val="yellow"/>
        </w:rPr>
        <w:t xml:space="preserve">, </w:t>
      </w:r>
      <w:r w:rsidRPr="00434179">
        <w:rPr>
          <w:rFonts w:ascii="Times New Roman" w:eastAsia="Calibri" w:hAnsi="Times New Roman" w:cs="Times New Roman"/>
          <w:bCs/>
          <w:sz w:val="24"/>
          <w:highlight w:val="yellow"/>
          <w:u w:val="single"/>
        </w:rPr>
        <w:t>scenario is</w:t>
      </w:r>
      <w:r w:rsidRPr="00434179">
        <w:rPr>
          <w:rFonts w:ascii="Times New Roman" w:eastAsia="Calibri" w:hAnsi="Times New Roman" w:cs="Times New Roman"/>
        </w:rPr>
        <w:t xml:space="preserve"> that </w:t>
      </w:r>
      <w:r w:rsidRPr="00434179">
        <w:rPr>
          <w:rFonts w:ascii="Times New Roman" w:eastAsia="Calibri" w:hAnsi="Times New Roman" w:cs="Times New Roman"/>
          <w:bCs/>
          <w:sz w:val="24"/>
          <w:u w:val="single"/>
        </w:rPr>
        <w:t xml:space="preserve">both </w:t>
      </w:r>
      <w:r w:rsidRPr="00434179">
        <w:rPr>
          <w:rFonts w:ascii="Times New Roman" w:eastAsia="Calibri" w:hAnsi="Times New Roman" w:cs="Times New Roman"/>
          <w:bCs/>
          <w:sz w:val="24"/>
          <w:highlight w:val="yellow"/>
          <w:u w:val="single"/>
        </w:rPr>
        <w:t>countries will</w:t>
      </w:r>
      <w:r w:rsidRPr="00434179">
        <w:rPr>
          <w:rFonts w:ascii="Times New Roman" w:eastAsia="Calibri" w:hAnsi="Times New Roman" w:cs="Times New Roman"/>
        </w:rPr>
        <w:t xml:space="preserve"> find a modus vivendi enabling them to </w:t>
      </w:r>
      <w:r w:rsidRPr="00434179">
        <w:rPr>
          <w:rFonts w:ascii="Times New Roman" w:eastAsia="Calibri" w:hAnsi="Times New Roman" w:cs="Times New Roman"/>
          <w:bCs/>
          <w:sz w:val="24"/>
          <w:highlight w:val="yellow"/>
          <w:u w:val="single"/>
        </w:rPr>
        <w:t>collaborate</w:t>
      </w:r>
      <w:r w:rsidRPr="00434179">
        <w:rPr>
          <w:rFonts w:ascii="Times New Roman" w:eastAsia="Calibri" w:hAnsi="Times New Roman" w:cs="Times New Roman"/>
          <w:bCs/>
          <w:sz w:val="24"/>
          <w:u w:val="single"/>
        </w:rPr>
        <w:t xml:space="preserve"> to maintain security in the</w:t>
      </w:r>
      <w:r w:rsidRPr="00434179">
        <w:rPr>
          <w:rFonts w:ascii="Times New Roman" w:eastAsia="Calibri" w:hAnsi="Times New Roman" w:cs="Times New Roman"/>
        </w:rPr>
        <w:t xml:space="preserve"> </w:t>
      </w:r>
      <w:r w:rsidRPr="00434179">
        <w:rPr>
          <w:rFonts w:ascii="Times New Roman" w:eastAsia="Calibri" w:hAnsi="Times New Roman" w:cs="Times New Roman"/>
          <w:b/>
          <w:iCs/>
          <w:sz w:val="24"/>
          <w:u w:val="single"/>
          <w:bdr w:val="single" w:sz="18" w:space="0" w:color="auto" w:frame="1"/>
        </w:rPr>
        <w:t>S</w:t>
      </w:r>
      <w:r w:rsidRPr="00434179">
        <w:rPr>
          <w:rFonts w:ascii="Times New Roman" w:eastAsia="Calibri" w:hAnsi="Times New Roman" w:cs="Times New Roman"/>
        </w:rPr>
        <w:t xml:space="preserve">outh </w:t>
      </w:r>
      <w:r w:rsidRPr="00434179">
        <w:rPr>
          <w:rFonts w:ascii="Times New Roman" w:eastAsia="Calibri" w:hAnsi="Times New Roman" w:cs="Times New Roman"/>
          <w:b/>
          <w:iCs/>
          <w:sz w:val="24"/>
          <w:u w:val="single"/>
          <w:bdr w:val="single" w:sz="18" w:space="0" w:color="auto" w:frame="1"/>
        </w:rPr>
        <w:t>C</w:t>
      </w:r>
      <w:r w:rsidRPr="00434179">
        <w:rPr>
          <w:rFonts w:ascii="Times New Roman" w:eastAsia="Calibri" w:hAnsi="Times New Roman" w:cs="Times New Roman"/>
        </w:rPr>
        <w:t xml:space="preserve">hina </w:t>
      </w:r>
      <w:r w:rsidRPr="00434179">
        <w:rPr>
          <w:rFonts w:ascii="Times New Roman" w:eastAsia="Calibri" w:hAnsi="Times New Roman" w:cs="Times New Roman"/>
          <w:b/>
          <w:iCs/>
          <w:sz w:val="24"/>
          <w:u w:val="single"/>
          <w:bdr w:val="single" w:sz="18" w:space="0" w:color="auto" w:frame="1"/>
        </w:rPr>
        <w:t>S</w:t>
      </w:r>
      <w:r w:rsidRPr="00434179">
        <w:rPr>
          <w:rFonts w:ascii="Times New Roman" w:eastAsia="Calibri" w:hAnsi="Times New Roman" w:cs="Times New Roman"/>
        </w:rPr>
        <w:t xml:space="preserve">ea. The </w:t>
      </w:r>
      <w:r w:rsidRPr="00434179">
        <w:rPr>
          <w:rFonts w:ascii="Times New Roman" w:eastAsia="Calibri" w:hAnsi="Times New Roman" w:cs="Times New Roman"/>
          <w:bCs/>
          <w:sz w:val="24"/>
          <w:u w:val="single"/>
        </w:rPr>
        <w:t>Obama</w:t>
      </w:r>
      <w:r w:rsidRPr="00434179">
        <w:rPr>
          <w:rFonts w:ascii="Times New Roman" w:eastAsia="Calibri" w:hAnsi="Times New Roman" w:cs="Times New Roman"/>
        </w:rPr>
        <w:t xml:space="preserve"> administration has repeatedly </w:t>
      </w:r>
      <w:proofErr w:type="spellStart"/>
      <w:r w:rsidRPr="00434179">
        <w:rPr>
          <w:rFonts w:ascii="Times New Roman" w:eastAsia="Calibri" w:hAnsi="Times New Roman" w:cs="Times New Roman"/>
          <w:bCs/>
          <w:sz w:val="24"/>
          <w:u w:val="single"/>
        </w:rPr>
        <w:t>emphasised</w:t>
      </w:r>
      <w:proofErr w:type="spellEnd"/>
      <w:r w:rsidRPr="00434179">
        <w:rPr>
          <w:rFonts w:ascii="Times New Roman" w:eastAsia="Calibri" w:hAnsi="Times New Roman" w:cs="Times New Roman"/>
        </w:rPr>
        <w:t xml:space="preserve"> that its policy of </w:t>
      </w:r>
      <w:r w:rsidRPr="00434179">
        <w:rPr>
          <w:rFonts w:ascii="Times New Roman" w:eastAsia="Calibri" w:hAnsi="Times New Roman" w:cs="Times New Roman"/>
          <w:bCs/>
          <w:sz w:val="24"/>
          <w:u w:val="single"/>
        </w:rPr>
        <w:t>rebalancing to Asia is not</w:t>
      </w:r>
      <w:r w:rsidRPr="00434179">
        <w:rPr>
          <w:rFonts w:ascii="Times New Roman" w:eastAsia="Calibri" w:hAnsi="Times New Roman" w:cs="Times New Roman"/>
        </w:rPr>
        <w:t xml:space="preserve"> directed at </w:t>
      </w:r>
      <w:r w:rsidRPr="00434179">
        <w:rPr>
          <w:rFonts w:ascii="Times New Roman" w:eastAsia="Calibri" w:hAnsi="Times New Roman" w:cs="Times New Roman"/>
          <w:bCs/>
          <w:sz w:val="24"/>
          <w:u w:val="single"/>
        </w:rPr>
        <w:t>containing China</w:t>
      </w:r>
      <w:r w:rsidRPr="00434179">
        <w:rPr>
          <w:rFonts w:ascii="Times New Roman" w:eastAsia="Calibri" w:hAnsi="Times New Roman" w:cs="Times New Roman"/>
        </w:rPr>
        <w:t xml:space="preserve">. For example, Admiral Samuel J. </w:t>
      </w:r>
      <w:r w:rsidRPr="00434179">
        <w:rPr>
          <w:rFonts w:ascii="Times New Roman" w:eastAsia="Calibri" w:hAnsi="Times New Roman" w:cs="Times New Roman"/>
          <w:bCs/>
          <w:sz w:val="24"/>
          <w:u w:val="single"/>
        </w:rPr>
        <w:t>Locklear</w:t>
      </w:r>
      <w:r w:rsidRPr="00434179">
        <w:rPr>
          <w:rFonts w:ascii="Times New Roman" w:eastAsia="Calibri" w:hAnsi="Times New Roman" w:cs="Times New Roman"/>
        </w:rPr>
        <w:t xml:space="preserve"> III, </w:t>
      </w:r>
      <w:r w:rsidRPr="00434179">
        <w:rPr>
          <w:rFonts w:ascii="Times New Roman" w:eastAsia="Calibri" w:hAnsi="Times New Roman" w:cs="Times New Roman"/>
          <w:bCs/>
          <w:sz w:val="24"/>
          <w:u w:val="single"/>
        </w:rPr>
        <w:t>Commander of</w:t>
      </w:r>
      <w:r w:rsidRPr="00434179">
        <w:rPr>
          <w:rFonts w:ascii="Times New Roman" w:eastAsia="Calibri" w:hAnsi="Times New Roman" w:cs="Times New Roman"/>
        </w:rPr>
        <w:t xml:space="preserve"> the </w:t>
      </w:r>
      <w:r w:rsidRPr="00434179">
        <w:rPr>
          <w:rFonts w:ascii="Times New Roman" w:eastAsia="Calibri" w:hAnsi="Times New Roman" w:cs="Times New Roman"/>
          <w:bCs/>
          <w:sz w:val="24"/>
          <w:u w:val="single"/>
        </w:rPr>
        <w:t>US Pacific Command</w:t>
      </w:r>
      <w:r w:rsidRPr="00434179">
        <w:rPr>
          <w:rFonts w:ascii="Times New Roman" w:eastAsia="Calibri" w:hAnsi="Times New Roman" w:cs="Times New Roman"/>
        </w:rPr>
        <w:t xml:space="preserve">, recently </w:t>
      </w:r>
      <w:r w:rsidRPr="00434179">
        <w:rPr>
          <w:rFonts w:ascii="Times New Roman" w:eastAsia="Calibri" w:hAnsi="Times New Roman" w:cs="Times New Roman"/>
          <w:bCs/>
          <w:sz w:val="24"/>
          <w:u w:val="single"/>
        </w:rPr>
        <w:t>stated</w:t>
      </w:r>
      <w:r w:rsidRPr="00434179">
        <w:rPr>
          <w:rFonts w:ascii="Times New Roman" w:eastAsia="Calibri" w:hAnsi="Times New Roman" w:cs="Times New Roman"/>
        </w:rPr>
        <w:t xml:space="preserve">, ‘there has also been criticism that the Rebalance is a strategy of containment. This is not the case … </w:t>
      </w:r>
      <w:r w:rsidRPr="00434179">
        <w:rPr>
          <w:rFonts w:ascii="Times New Roman" w:eastAsia="Calibri" w:hAnsi="Times New Roman" w:cs="Times New Roman"/>
          <w:bCs/>
          <w:sz w:val="24"/>
          <w:highlight w:val="yellow"/>
          <w:u w:val="single"/>
        </w:rPr>
        <w:t xml:space="preserve">it is a strategy of </w:t>
      </w:r>
      <w:r w:rsidRPr="00434179">
        <w:rPr>
          <w:rFonts w:ascii="Times New Roman" w:eastAsia="Calibri" w:hAnsi="Times New Roman" w:cs="Times New Roman"/>
          <w:b/>
          <w:iCs/>
          <w:sz w:val="24"/>
          <w:highlight w:val="yellow"/>
          <w:u w:val="single"/>
          <w:bdr w:val="single" w:sz="18" w:space="0" w:color="auto" w:frame="1"/>
        </w:rPr>
        <w:t>collaboration</w:t>
      </w:r>
      <w:r w:rsidRPr="00434179">
        <w:rPr>
          <w:rFonts w:ascii="Times New Roman" w:eastAsia="Calibri" w:hAnsi="Times New Roman" w:cs="Times New Roman"/>
          <w:bCs/>
          <w:sz w:val="24"/>
          <w:highlight w:val="yellow"/>
          <w:u w:val="single"/>
        </w:rPr>
        <w:t xml:space="preserve"> and </w:t>
      </w:r>
      <w:r w:rsidRPr="00434179">
        <w:rPr>
          <w:rFonts w:ascii="Times New Roman" w:eastAsia="Calibri" w:hAnsi="Times New Roman" w:cs="Times New Roman"/>
          <w:b/>
          <w:iCs/>
          <w:sz w:val="24"/>
          <w:highlight w:val="yellow"/>
          <w:u w:val="single"/>
          <w:bdr w:val="single" w:sz="18" w:space="0" w:color="auto" w:frame="1"/>
        </w:rPr>
        <w:t>coop</w:t>
      </w:r>
      <w:r w:rsidRPr="00434179">
        <w:rPr>
          <w:rFonts w:ascii="Times New Roman" w:eastAsia="Calibri" w:hAnsi="Times New Roman" w:cs="Times New Roman"/>
          <w:b/>
          <w:iCs/>
          <w:sz w:val="24"/>
          <w:u w:val="single"/>
          <w:bdr w:val="single" w:sz="18" w:space="0" w:color="auto" w:frame="1"/>
        </w:rPr>
        <w:t>eration’.</w:t>
      </w:r>
    </w:p>
    <w:p w:rsidR="004A003A" w:rsidRDefault="004A003A" w:rsidP="007B0E01">
      <w:pPr>
        <w:rPr>
          <w:rStyle w:val="StyleUnderline"/>
        </w:rPr>
      </w:pPr>
    </w:p>
    <w:p w:rsidR="007B0E01" w:rsidRDefault="007B0E01" w:rsidP="007B0E01"/>
    <w:p w:rsidR="007B0E01" w:rsidRDefault="007B0E01" w:rsidP="007B0E01">
      <w:pPr>
        <w:pStyle w:val="Heading4"/>
      </w:pPr>
      <w:r>
        <w:t>Conflict is easing on issues of the SCS</w:t>
      </w:r>
    </w:p>
    <w:p w:rsidR="007B0E01" w:rsidRPr="00763A20" w:rsidRDefault="007B0E01" w:rsidP="007B0E01">
      <w:r w:rsidRPr="00763A20">
        <w:rPr>
          <w:rStyle w:val="Style13ptBold"/>
        </w:rPr>
        <w:t xml:space="preserve">Simon </w:t>
      </w:r>
      <w:proofErr w:type="spellStart"/>
      <w:r w:rsidRPr="00763A20">
        <w:rPr>
          <w:rStyle w:val="Style13ptBold"/>
        </w:rPr>
        <w:t>Denyer</w:t>
      </w:r>
      <w:proofErr w:type="spellEnd"/>
      <w:r w:rsidRPr="00763A20">
        <w:rPr>
          <w:rStyle w:val="Style13ptBold"/>
        </w:rPr>
        <w:t xml:space="preserve"> 16</w:t>
      </w:r>
      <w:r>
        <w:t xml:space="preserve"> </w:t>
      </w:r>
      <w:r w:rsidRPr="00763A20">
        <w:t xml:space="preserve">Washington Post, 06-19-2016 "U.S. ‘hypocrisy’ and Chinese cash strengthen Beijing’s hand in South China Sea," </w:t>
      </w:r>
      <w:hyperlink r:id="rId93" w:history="1">
        <w:r w:rsidRPr="00763A20">
          <w:rPr>
            <w:rStyle w:val="Hyperlink"/>
          </w:rPr>
          <w:t>https://www.washingtonpost.com/world/asia_pacific/us-hypocrisy-and-chinese-cash-strengthen-beijings-hand-in-south-china-sea/2016/06/18/6907943a-330a-11e6-ab9d-1da2b0f24f93_story.html</w:t>
        </w:r>
      </w:hyperlink>
      <w:r w:rsidRPr="00763A20">
        <w:t xml:space="preserve"> (da-6/19/16)</w:t>
      </w:r>
    </w:p>
    <w:p w:rsidR="007B0E01" w:rsidRPr="00763A20" w:rsidRDefault="007B0E01" w:rsidP="007B0E01">
      <w:r w:rsidRPr="00763A20">
        <w:t xml:space="preserve">Yet China’s frantic efforts to rally support ahead of a ruling from an international tribunal in The Hague may not be as meaningless as they might seem. Cold, hard Chinese cash and what many see as American double standards are undermining efforts to build a unified global response to Beijing’s land reclamation activities in the disputed waters and employ international law to help resolve the issue. The lure of Chinese money is having an impact in the Philippines, where </w:t>
      </w:r>
      <w:r w:rsidRPr="00763A20">
        <w:rPr>
          <w:rStyle w:val="StyleUnderline"/>
        </w:rPr>
        <w:t xml:space="preserve">President-elect Rodrigo </w:t>
      </w:r>
      <w:proofErr w:type="spellStart"/>
      <w:r w:rsidRPr="00763A20">
        <w:rPr>
          <w:rStyle w:val="StyleUnderline"/>
        </w:rPr>
        <w:t>Duterte</w:t>
      </w:r>
      <w:proofErr w:type="spellEnd"/>
      <w:r w:rsidRPr="00763A20">
        <w:rPr>
          <w:rStyle w:val="StyleUnderline"/>
        </w:rPr>
        <w:t xml:space="preserve"> has made wildly contradictory comments on the issue but has suggested some</w:t>
      </w:r>
      <w:r>
        <w:rPr>
          <w:rStyle w:val="StyleUnderline"/>
        </w:rPr>
        <w:t xml:space="preserve"> </w:t>
      </w:r>
      <w:hyperlink r:id="rId94" w:history="1">
        <w:r w:rsidRPr="00763A20">
          <w:rPr>
            <w:rStyle w:val="StyleUnderline"/>
          </w:rPr>
          <w:t>openness to bilateral negotiations</w:t>
        </w:r>
      </w:hyperlink>
      <w:r>
        <w:rPr>
          <w:rStyle w:val="StyleUnderline"/>
        </w:rPr>
        <w:t xml:space="preserve"> </w:t>
      </w:r>
      <w:r w:rsidRPr="00763A20">
        <w:rPr>
          <w:rStyle w:val="StyleUnderline"/>
        </w:rPr>
        <w:t>— if China builds railways there.</w:t>
      </w:r>
      <w:r>
        <w:rPr>
          <w:rStyle w:val="StyleUnderline"/>
        </w:rPr>
        <w:t xml:space="preserve"> </w:t>
      </w:r>
      <w:r w:rsidRPr="00763A20">
        <w:rPr>
          <w:rStyle w:val="StyleUnderline"/>
        </w:rPr>
        <w:t>A farcical display of disunity from the Association of Southeast Asian Nations this week was another</w:t>
      </w:r>
      <w:r>
        <w:rPr>
          <w:rStyle w:val="StyleUnderline"/>
        </w:rPr>
        <w:t xml:space="preserve"> </w:t>
      </w:r>
      <w:r w:rsidRPr="00763A20">
        <w:rPr>
          <w:rStyle w:val="StyleUnderline"/>
        </w:rPr>
        <w:t>case in point</w:t>
      </w:r>
      <w:r w:rsidRPr="00763A20">
        <w:t xml:space="preserve">. On Tuesday, </w:t>
      </w:r>
      <w:r w:rsidRPr="00763A20">
        <w:rPr>
          <w:rStyle w:val="StyleUnderline"/>
        </w:rPr>
        <w:t>China sensed a mild rebuke when ASEAN appeared to issue a</w:t>
      </w:r>
      <w:r>
        <w:rPr>
          <w:rStyle w:val="StyleUnderline"/>
        </w:rPr>
        <w:t xml:space="preserve"> </w:t>
      </w:r>
      <w:hyperlink r:id="rId95" w:tgtFrame="_blank" w:history="1">
        <w:r w:rsidRPr="00763A20">
          <w:rPr>
            <w:rStyle w:val="StyleUnderline"/>
          </w:rPr>
          <w:t>statement</w:t>
        </w:r>
      </w:hyperlink>
      <w:r>
        <w:rPr>
          <w:rStyle w:val="StyleUnderline"/>
        </w:rPr>
        <w:t xml:space="preserve"> </w:t>
      </w:r>
      <w:r w:rsidRPr="00763A20">
        <w:rPr>
          <w:rStyle w:val="StyleUnderline"/>
        </w:rPr>
        <w:t>expressing “serious concerns” over rising tensions in the South China Sea, urging restraint in land reclamation and full respect for international law.</w:t>
      </w:r>
      <w:r>
        <w:rPr>
          <w:rStyle w:val="StyleUnderline"/>
        </w:rPr>
        <w:t xml:space="preserve"> </w:t>
      </w:r>
      <w:r w:rsidRPr="00763A20">
        <w:rPr>
          <w:rStyle w:val="StyleUnderline"/>
        </w:rPr>
        <w:t>Within hours, the statement had been retracted for “urgent amendments.” No revised statement ever emerged.</w:t>
      </w:r>
      <w:r>
        <w:rPr>
          <w:rStyle w:val="StyleUnderline"/>
        </w:rPr>
        <w:t xml:space="preserve"> </w:t>
      </w:r>
      <w:r w:rsidRPr="00763A20">
        <w:t xml:space="preserve">Beijing, experts said, was riled because the statement was issued at a meeting held in China and at a sensitive time in the run-up to the arbitration ruling, expected at any time in the next three months. It was withdrawn after China lobbied close ally Laos, an official at the talks told Bloomberg News. Ian </w:t>
      </w:r>
      <w:proofErr w:type="spellStart"/>
      <w:r w:rsidRPr="00763A20">
        <w:t>Storey</w:t>
      </w:r>
      <w:proofErr w:type="spellEnd"/>
      <w:r w:rsidRPr="00763A20">
        <w:t>, a senior fellow at the Institute of Southeast Asian Studies in Singapore, called it another “embarrassing” episode of ASEAN disunity.</w:t>
      </w:r>
    </w:p>
    <w:p w:rsidR="007B0E01" w:rsidRPr="004A003A" w:rsidRDefault="009A1109" w:rsidP="004A003A">
      <w:pPr>
        <w:pStyle w:val="Heading4"/>
      </w:pPr>
      <w:r w:rsidRPr="004A003A">
        <w:t xml:space="preserve">US doesn’t need to be involved. </w:t>
      </w:r>
    </w:p>
    <w:p w:rsidR="009A1109" w:rsidRPr="009A1109" w:rsidRDefault="009A1109" w:rsidP="009A1109">
      <w:r w:rsidRPr="009A1109">
        <w:rPr>
          <w:rStyle w:val="Style13ptBold"/>
        </w:rPr>
        <w:t>William Johnson 15</w:t>
      </w:r>
      <w:r w:rsidRPr="009A1109">
        <w:t xml:space="preserve">, 5-21-2015, "Why a forceful U.S. response to China’s artificial island-building won’t float," Reuters, </w:t>
      </w:r>
      <w:hyperlink r:id="rId96" w:history="1">
        <w:r w:rsidRPr="009A1109">
          <w:rPr>
            <w:rStyle w:val="Hyperlink"/>
          </w:rPr>
          <w:t>http://blogs.reuters.com/great-debate/2015/05/21/why-a-forceful-u-s-response-to-chinas-artificial-island-building-wont-float/</w:t>
        </w:r>
      </w:hyperlink>
      <w:r w:rsidRPr="009A1109">
        <w:t xml:space="preserve"> (da-6/23/16)</w:t>
      </w:r>
    </w:p>
    <w:p w:rsidR="009A1109" w:rsidRPr="009A1109" w:rsidRDefault="009A1109" w:rsidP="009A1109">
      <w:pPr>
        <w:pStyle w:val="NormalWeb"/>
        <w:shd w:val="clear" w:color="auto" w:fill="FFFFFF"/>
        <w:spacing w:before="0" w:beforeAutospacing="0" w:after="150" w:afterAutospacing="0" w:line="360" w:lineRule="atLeast"/>
        <w:rPr>
          <w:rFonts w:ascii="Helvetica" w:hAnsi="Helvetica" w:cs="Helvetica"/>
          <w:color w:val="000000"/>
          <w:szCs w:val="23"/>
        </w:rPr>
      </w:pPr>
      <w:r w:rsidRPr="009A1109">
        <w:rPr>
          <w:rFonts w:ascii="Helvetica" w:hAnsi="Helvetica" w:cs="Helvetica"/>
          <w:color w:val="000000"/>
          <w:szCs w:val="23"/>
        </w:rPr>
        <w:t xml:space="preserve">Another </w:t>
      </w:r>
      <w:r w:rsidRPr="009A1109">
        <w:rPr>
          <w:rStyle w:val="StyleUnderline"/>
        </w:rPr>
        <w:t>flawed justification for U.S. military involvement is to defend</w:t>
      </w:r>
      <w:r>
        <w:rPr>
          <w:rStyle w:val="StyleUnderline"/>
          <w:rFonts w:eastAsiaTheme="majorEastAsia"/>
        </w:rPr>
        <w:t xml:space="preserve"> </w:t>
      </w:r>
      <w:hyperlink r:id="rId97" w:history="1">
        <w:r w:rsidRPr="009A1109">
          <w:rPr>
            <w:rStyle w:val="StyleUnderline"/>
            <w:rFonts w:eastAsiaTheme="majorEastAsia"/>
          </w:rPr>
          <w:t>peace and stability in the region</w:t>
        </w:r>
      </w:hyperlink>
      <w:r w:rsidRPr="009A1109">
        <w:rPr>
          <w:rStyle w:val="StyleUnderline"/>
        </w:rPr>
        <w:t>. There have so far been no major military confrontations in the disputes between the five other countries that lay claims to the South China Sea.</w:t>
      </w:r>
      <w:r>
        <w:rPr>
          <w:rStyle w:val="StyleUnderline"/>
          <w:rFonts w:eastAsiaTheme="majorEastAsia"/>
        </w:rPr>
        <w:t xml:space="preserve"> </w:t>
      </w:r>
      <w:hyperlink r:id="rId98" w:history="1">
        <w:r w:rsidRPr="009A1109">
          <w:rPr>
            <w:rStyle w:val="Hyperlink"/>
            <w:rFonts w:ascii="Helvetica" w:eastAsiaTheme="majorEastAsia" w:hAnsi="Helvetica" w:cs="Helvetica"/>
            <w:color w:val="006E97"/>
            <w:szCs w:val="23"/>
          </w:rPr>
          <w:t>Journalists</w:t>
        </w:r>
      </w:hyperlink>
      <w:r w:rsidRPr="009A1109">
        <w:rPr>
          <w:rStyle w:val="apple-converted-space"/>
          <w:rFonts w:ascii="Helvetica" w:eastAsiaTheme="majorEastAsia" w:hAnsi="Helvetica" w:cs="Helvetica"/>
          <w:color w:val="000000"/>
          <w:szCs w:val="23"/>
        </w:rPr>
        <w:t xml:space="preserve"> </w:t>
      </w:r>
      <w:r w:rsidRPr="009A1109">
        <w:rPr>
          <w:rFonts w:ascii="Helvetica" w:hAnsi="Helvetica" w:cs="Helvetica"/>
          <w:color w:val="000000"/>
          <w:szCs w:val="23"/>
        </w:rPr>
        <w:t>as well as</w:t>
      </w:r>
      <w:r w:rsidRPr="009A1109">
        <w:rPr>
          <w:rStyle w:val="apple-converted-space"/>
          <w:rFonts w:ascii="Helvetica" w:eastAsiaTheme="majorEastAsia" w:hAnsi="Helvetica" w:cs="Helvetica"/>
          <w:color w:val="000000"/>
          <w:szCs w:val="23"/>
        </w:rPr>
        <w:t xml:space="preserve"> </w:t>
      </w:r>
      <w:hyperlink r:id="rId99" w:history="1">
        <w:r w:rsidRPr="009A1109">
          <w:rPr>
            <w:rStyle w:val="Hyperlink"/>
            <w:rFonts w:ascii="Helvetica" w:eastAsiaTheme="majorEastAsia" w:hAnsi="Helvetica" w:cs="Helvetica"/>
            <w:color w:val="006E97"/>
            <w:szCs w:val="23"/>
          </w:rPr>
          <w:t xml:space="preserve">President </w:t>
        </w:r>
        <w:proofErr w:type="spellStart"/>
        <w:r w:rsidRPr="009A1109">
          <w:rPr>
            <w:rStyle w:val="Hyperlink"/>
            <w:rFonts w:ascii="Helvetica" w:eastAsiaTheme="majorEastAsia" w:hAnsi="Helvetica" w:cs="Helvetica"/>
            <w:color w:val="006E97"/>
            <w:szCs w:val="23"/>
          </w:rPr>
          <w:t>Obama</w:t>
        </w:r>
      </w:hyperlink>
      <w:r w:rsidRPr="009A1109">
        <w:rPr>
          <w:rFonts w:ascii="Helvetica" w:hAnsi="Helvetica" w:cs="Helvetica"/>
          <w:color w:val="000000"/>
          <w:szCs w:val="23"/>
        </w:rPr>
        <w:t>argue</w:t>
      </w:r>
      <w:proofErr w:type="spellEnd"/>
      <w:r w:rsidRPr="009A1109">
        <w:rPr>
          <w:rFonts w:ascii="Helvetica" w:hAnsi="Helvetica" w:cs="Helvetica"/>
          <w:color w:val="000000"/>
          <w:szCs w:val="23"/>
        </w:rPr>
        <w:t xml:space="preserve"> that this is simply because the smaller countries are afraid to confront China due to an imbalance in military might. </w:t>
      </w:r>
      <w:r w:rsidRPr="009A1109">
        <w:rPr>
          <w:rStyle w:val="StyleUnderline"/>
        </w:rPr>
        <w:t>While this imbalance exists, it isn’t a reason for the United States to step in. The United States has taken no position on any of the territorial claims, and has urged the parties to settle their disagreements peacefully</w:t>
      </w:r>
      <w:r w:rsidRPr="009A1109">
        <w:rPr>
          <w:rFonts w:ascii="Helvetica" w:hAnsi="Helvetica" w:cs="Helvetica"/>
          <w:color w:val="000000"/>
          <w:szCs w:val="23"/>
        </w:rPr>
        <w:t>. As long as the disputing countries are not coming to blows, the United States would be rash to risk a fight with a nuclear-armed China over China’s pursuit of its claims. A final hollow justification for military action is that the United States needs to reassure its partners and</w:t>
      </w:r>
      <w:r w:rsidRPr="009A1109">
        <w:rPr>
          <w:rStyle w:val="apple-converted-space"/>
          <w:rFonts w:ascii="Helvetica" w:eastAsiaTheme="majorEastAsia" w:hAnsi="Helvetica" w:cs="Helvetica"/>
          <w:color w:val="000000"/>
          <w:szCs w:val="23"/>
        </w:rPr>
        <w:t xml:space="preserve"> </w:t>
      </w:r>
      <w:hyperlink r:id="rId100" w:history="1">
        <w:r w:rsidRPr="009A1109">
          <w:rPr>
            <w:rStyle w:val="Hyperlink"/>
            <w:rFonts w:ascii="Helvetica" w:eastAsiaTheme="majorEastAsia" w:hAnsi="Helvetica" w:cs="Helvetica"/>
            <w:color w:val="006E97"/>
            <w:szCs w:val="23"/>
          </w:rPr>
          <w:t>allies</w:t>
        </w:r>
      </w:hyperlink>
      <w:r w:rsidRPr="009A1109">
        <w:rPr>
          <w:rStyle w:val="apple-converted-space"/>
          <w:rFonts w:ascii="Helvetica" w:eastAsiaTheme="majorEastAsia" w:hAnsi="Helvetica" w:cs="Helvetica"/>
          <w:color w:val="000000"/>
          <w:szCs w:val="23"/>
        </w:rPr>
        <w:t xml:space="preserve"> </w:t>
      </w:r>
      <w:r w:rsidRPr="009A1109">
        <w:rPr>
          <w:rFonts w:ascii="Helvetica" w:hAnsi="Helvetica" w:cs="Helvetica"/>
          <w:color w:val="000000"/>
          <w:szCs w:val="23"/>
        </w:rPr>
        <w:t>in the region. The only U.S. ally that is a party to the dispute is the Philippines, which should need little reassurance; after 9/11 U.S. troops spent more than a decade on the ground in the Philippines conducting</w:t>
      </w:r>
      <w:r w:rsidRPr="009A1109">
        <w:rPr>
          <w:rStyle w:val="apple-converted-space"/>
          <w:rFonts w:ascii="Helvetica" w:eastAsiaTheme="majorEastAsia" w:hAnsi="Helvetica" w:cs="Helvetica"/>
          <w:color w:val="000000"/>
          <w:szCs w:val="23"/>
        </w:rPr>
        <w:t xml:space="preserve"> </w:t>
      </w:r>
      <w:hyperlink r:id="rId101" w:history="1">
        <w:r w:rsidRPr="009A1109">
          <w:rPr>
            <w:rStyle w:val="Hyperlink"/>
            <w:rFonts w:ascii="Helvetica" w:eastAsiaTheme="majorEastAsia" w:hAnsi="Helvetica" w:cs="Helvetica"/>
            <w:color w:val="006E97"/>
            <w:szCs w:val="23"/>
          </w:rPr>
          <w:t>Operation Enduring Freedom-Philippines</w:t>
        </w:r>
      </w:hyperlink>
      <w:r w:rsidRPr="009A1109">
        <w:rPr>
          <w:rStyle w:val="apple-converted-space"/>
          <w:rFonts w:ascii="Helvetica" w:eastAsiaTheme="majorEastAsia" w:hAnsi="Helvetica" w:cs="Helvetica"/>
          <w:color w:val="000000"/>
          <w:szCs w:val="23"/>
        </w:rPr>
        <w:t xml:space="preserve"> </w:t>
      </w:r>
      <w:r w:rsidRPr="009A1109">
        <w:rPr>
          <w:rFonts w:ascii="Helvetica" w:hAnsi="Helvetica" w:cs="Helvetica"/>
          <w:color w:val="000000"/>
          <w:szCs w:val="23"/>
        </w:rPr>
        <w:t xml:space="preserve">to help the country rid itself of the terrorist threat from Abu Sayyaf Group and Jemaah Islamiyah. The United States has always stood by its treaty obligations, but will not commit to defending disputed grounds in the South China Sea, because it doesn’t consider them Philippine territory. </w:t>
      </w:r>
      <w:r w:rsidRPr="009A1109">
        <w:rPr>
          <w:rStyle w:val="StyleUnderline"/>
        </w:rPr>
        <w:t>A better approach is to strengthen American diplomatic efforts, taking full advantage of the upcoming U.S.-China Strategic and Economic Dialogue, and the subsequent state visit by Chinese President Xi Jinping</w:t>
      </w:r>
      <w:r w:rsidRPr="009A1109">
        <w:rPr>
          <w:rFonts w:ascii="Helvetica" w:hAnsi="Helvetica" w:cs="Helvetica"/>
          <w:color w:val="000000"/>
          <w:szCs w:val="23"/>
        </w:rPr>
        <w:t>. China is already well-convinced that the U.S. rebalance to Asia is just a euphemism for containment. It would be unwise to take military actions that reinforce that notion.</w:t>
      </w:r>
    </w:p>
    <w:p w:rsidR="004A003A" w:rsidRPr="00662074" w:rsidRDefault="004A003A" w:rsidP="004A003A">
      <w:pPr>
        <w:pStyle w:val="Heading4"/>
      </w:pPr>
      <w:r w:rsidRPr="00662074">
        <w:t>Economics prevent conflict escalation</w:t>
      </w:r>
    </w:p>
    <w:p w:rsidR="004A003A" w:rsidRPr="00517BB3" w:rsidRDefault="004A003A" w:rsidP="004A003A">
      <w:r>
        <w:rPr>
          <w:rStyle w:val="Style13ptBold"/>
        </w:rPr>
        <w:t xml:space="preserve">Creehan </w:t>
      </w:r>
      <w:r w:rsidRPr="00662074">
        <w:rPr>
          <w:rStyle w:val="Style13ptBold"/>
        </w:rPr>
        <w:t>12</w:t>
      </w:r>
      <w:r w:rsidRPr="00517BB3">
        <w:t xml:space="preserve"> – Senior Editor of the SAIS Review of International Affairs (Sean, “Assessing the Risks of Conflict in the</w:t>
      </w:r>
      <w:r>
        <w:t xml:space="preserve"> </w:t>
      </w:r>
      <w:r w:rsidRPr="00517BB3">
        <w:t>South China Sea,” Winter/Spring, SAIS Review, Vol. 32, No. 1)</w:t>
      </w:r>
    </w:p>
    <w:p w:rsidR="004A003A" w:rsidRPr="00086258" w:rsidRDefault="004A003A" w:rsidP="004A003A">
      <w:pPr>
        <w:pStyle w:val="cardtext"/>
        <w:ind w:left="0"/>
        <w:rPr>
          <w:rFonts w:asciiTheme="minorHAnsi" w:hAnsiTheme="minorHAnsi"/>
        </w:rPr>
      </w:pPr>
      <w:r w:rsidRPr="00086258">
        <w:rPr>
          <w:rFonts w:asciiTheme="minorHAnsi" w:hAnsiTheme="minorHAnsi"/>
        </w:rPr>
        <w:t xml:space="preserve">Regarding Secretary Clinton’s first requirement, the risk of actual </w:t>
      </w:r>
      <w:r w:rsidRPr="00086258">
        <w:rPr>
          <w:rStyle w:val="TitleChar"/>
          <w:rFonts w:asciiTheme="minorHAnsi" w:hAnsiTheme="minorHAnsi"/>
          <w:b/>
          <w:highlight w:val="yellow"/>
        </w:rPr>
        <w:t>closure of the South China Sea</w:t>
      </w:r>
      <w:r w:rsidRPr="00086258">
        <w:rPr>
          <w:rStyle w:val="TitleChar"/>
          <w:rFonts w:asciiTheme="minorHAnsi" w:hAnsiTheme="minorHAnsi"/>
          <w:b/>
        </w:rPr>
        <w:t xml:space="preserve"> remains remote, as instability in the region </w:t>
      </w:r>
      <w:r w:rsidRPr="00086258">
        <w:rPr>
          <w:rStyle w:val="TitleChar"/>
          <w:rFonts w:asciiTheme="minorHAnsi" w:hAnsiTheme="minorHAnsi"/>
          <w:b/>
          <w:highlight w:val="yellow"/>
        </w:rPr>
        <w:t>would affect the entire global economy</w:t>
      </w:r>
      <w:r w:rsidRPr="00086258">
        <w:rPr>
          <w:rStyle w:val="TitleChar"/>
          <w:rFonts w:asciiTheme="minorHAnsi" w:hAnsiTheme="minorHAnsi"/>
          <w:b/>
        </w:rPr>
        <w:t>, raising the price of various goods and commodities</w:t>
      </w:r>
      <w:r w:rsidRPr="00086258">
        <w:rPr>
          <w:rFonts w:asciiTheme="minorHAnsi" w:hAnsiTheme="minorHAnsi"/>
        </w:rPr>
        <w:t xml:space="preserve">. According to some estimates, for example, as much as 50 percent of global oil tanker shipments pass through the South China Sea— that represents more than three times the tanker traffic through the Suez Canal and over five times the tanker traffic through the Panama Canal.4 </w:t>
      </w:r>
      <w:r w:rsidRPr="00086258">
        <w:rPr>
          <w:rStyle w:val="TitleChar"/>
          <w:rFonts w:asciiTheme="minorHAnsi" w:hAnsiTheme="minorHAnsi"/>
          <w:b/>
          <w:highlight w:val="yellow"/>
        </w:rPr>
        <w:t>It is in no country’s interest to see instability there</w:t>
      </w:r>
      <w:r w:rsidRPr="00086258">
        <w:rPr>
          <w:rFonts w:asciiTheme="minorHAnsi" w:hAnsiTheme="minorHAnsi"/>
        </w:rPr>
        <w:t xml:space="preserve">, least of all China’s, given the central economic importance of Chinese exports originating from the country’s major southern ports and energy imports coming through the South China Sea (annual U.S. trade passing through the Sea amounts to $1.2 trillion).5 Invoking the language of nuclear deterrence theory, </w:t>
      </w:r>
      <w:r w:rsidRPr="00086258">
        <w:rPr>
          <w:rStyle w:val="TitleChar"/>
          <w:rFonts w:asciiTheme="minorHAnsi" w:hAnsiTheme="minorHAnsi"/>
          <w:b/>
          <w:highlight w:val="yellow"/>
        </w:rPr>
        <w:t>disruption in these sea lanes implies mutually assured economic destruction, and that</w:t>
      </w:r>
      <w:r w:rsidRPr="00086258">
        <w:rPr>
          <w:rStyle w:val="TitleChar"/>
          <w:rFonts w:asciiTheme="minorHAnsi" w:hAnsiTheme="minorHAnsi"/>
          <w:b/>
        </w:rPr>
        <w:t xml:space="preserve"> possibility </w:t>
      </w:r>
      <w:r w:rsidRPr="00086258">
        <w:rPr>
          <w:rStyle w:val="TitleChar"/>
          <w:rFonts w:asciiTheme="minorHAnsi" w:hAnsiTheme="minorHAnsi"/>
          <w:b/>
          <w:highlight w:val="yellow"/>
        </w:rPr>
        <w:t>should moderate</w:t>
      </w:r>
      <w:r w:rsidRPr="00086258">
        <w:rPr>
          <w:rStyle w:val="TitleChar"/>
          <w:rFonts w:asciiTheme="minorHAnsi" w:hAnsiTheme="minorHAnsi"/>
          <w:b/>
        </w:rPr>
        <w:t xml:space="preserve"> </w:t>
      </w:r>
      <w:r w:rsidRPr="00086258">
        <w:rPr>
          <w:rStyle w:val="TitleChar"/>
          <w:rFonts w:asciiTheme="minorHAnsi" w:hAnsiTheme="minorHAnsi"/>
          <w:b/>
          <w:highlight w:val="yellow"/>
        </w:rPr>
        <w:t>the behavior of all participants</w:t>
      </w:r>
      <w:r w:rsidRPr="00086258">
        <w:rPr>
          <w:rFonts w:asciiTheme="minorHAnsi" w:hAnsiTheme="minorHAnsi"/>
          <w:highlight w:val="yellow"/>
        </w:rPr>
        <w:t>.</w:t>
      </w:r>
      <w:r w:rsidRPr="00086258">
        <w:rPr>
          <w:rFonts w:asciiTheme="minorHAnsi" w:hAnsiTheme="minorHAnsi"/>
        </w:rPr>
        <w:t xml:space="preserve"> Furthermore, </w:t>
      </w:r>
      <w:r w:rsidRPr="00086258">
        <w:rPr>
          <w:rStyle w:val="TitleChar"/>
          <w:rFonts w:asciiTheme="minorHAnsi" w:hAnsiTheme="minorHAnsi"/>
          <w:b/>
        </w:rPr>
        <w:t>with the United States continuing to operate from a position of naval strength</w:t>
      </w:r>
      <w:r w:rsidRPr="00086258">
        <w:rPr>
          <w:rFonts w:asciiTheme="minorHAnsi" w:hAnsiTheme="minorHAnsi"/>
        </w:rPr>
        <w:t xml:space="preserve"> (or at least managing a broader alliance that collectively balances China’s naval presence in the future), </w:t>
      </w:r>
      <w:r w:rsidRPr="00086258">
        <w:rPr>
          <w:rStyle w:val="TitleChar"/>
          <w:rFonts w:asciiTheme="minorHAnsi" w:hAnsiTheme="minorHAnsi"/>
          <w:b/>
        </w:rPr>
        <w:t xml:space="preserve">the sea lanes will remain open. </w:t>
      </w:r>
      <w:r w:rsidRPr="00086258">
        <w:rPr>
          <w:rStyle w:val="TitleChar"/>
          <w:rFonts w:asciiTheme="minorHAnsi" w:hAnsiTheme="minorHAnsi"/>
          <w:b/>
          <w:highlight w:val="yellow"/>
        </w:rPr>
        <w:t>While small military disputes</w:t>
      </w:r>
      <w:r w:rsidRPr="00086258">
        <w:rPr>
          <w:rStyle w:val="TitleChar"/>
          <w:rFonts w:asciiTheme="minorHAnsi" w:hAnsiTheme="minorHAnsi"/>
          <w:b/>
        </w:rPr>
        <w:t xml:space="preserve"> within such a balance of power </w:t>
      </w:r>
      <w:r w:rsidRPr="00086258">
        <w:rPr>
          <w:rStyle w:val="TitleChar"/>
          <w:rFonts w:asciiTheme="minorHAnsi" w:hAnsiTheme="minorHAnsi"/>
          <w:b/>
          <w:highlight w:val="yellow"/>
        </w:rPr>
        <w:t>are</w:t>
      </w:r>
      <w:r w:rsidRPr="00086258">
        <w:rPr>
          <w:rStyle w:val="TitleChar"/>
          <w:rFonts w:asciiTheme="minorHAnsi" w:hAnsiTheme="minorHAnsi"/>
          <w:b/>
        </w:rPr>
        <w:t xml:space="preserve">, of </w:t>
      </w:r>
      <w:r w:rsidRPr="00086258">
        <w:rPr>
          <w:rFonts w:asciiTheme="minorHAnsi" w:hAnsiTheme="minorHAnsi"/>
        </w:rPr>
        <w:t>course</w:t>
      </w:r>
      <w:r w:rsidRPr="00086258">
        <w:rPr>
          <w:rStyle w:val="TitleChar"/>
          <w:rFonts w:asciiTheme="minorHAnsi" w:hAnsiTheme="minorHAnsi"/>
          <w:b/>
        </w:rPr>
        <w:t xml:space="preserve">, </w:t>
      </w:r>
      <w:r w:rsidRPr="00086258">
        <w:rPr>
          <w:rStyle w:val="TitleChar"/>
          <w:rFonts w:asciiTheme="minorHAnsi" w:hAnsiTheme="minorHAnsi"/>
          <w:b/>
          <w:highlight w:val="yellow"/>
        </w:rPr>
        <w:t>possible, the economic risks of extended conflict are so great that significant changes to the status quo are unlikely</w:t>
      </w:r>
      <w:r w:rsidRPr="00086258">
        <w:rPr>
          <w:rFonts w:asciiTheme="minorHAnsi" w:hAnsiTheme="minorHAnsi"/>
          <w:highlight w:val="yellow"/>
        </w:rPr>
        <w:t>.</w:t>
      </w:r>
      <w:r w:rsidRPr="00086258">
        <w:rPr>
          <w:rFonts w:asciiTheme="minorHAnsi" w:hAnsiTheme="minorHAnsi"/>
        </w:rPr>
        <w:t xml:space="preserve"> </w:t>
      </w:r>
    </w:p>
    <w:p w:rsidR="004A003A" w:rsidRPr="00662074" w:rsidRDefault="004A003A" w:rsidP="004A003A">
      <w:pPr>
        <w:pStyle w:val="Heading4"/>
      </w:pPr>
      <w:r w:rsidRPr="00662074">
        <w:t>Multiple factors ensure cooperation</w:t>
      </w:r>
    </w:p>
    <w:p w:rsidR="004A003A" w:rsidRPr="00517BB3" w:rsidRDefault="004A003A" w:rsidP="004A003A">
      <w:r w:rsidRPr="00662074">
        <w:rPr>
          <w:rStyle w:val="Style13ptBold"/>
        </w:rPr>
        <w:t>Zhu ’12</w:t>
      </w:r>
      <w:r w:rsidRPr="00517BB3">
        <w:t xml:space="preserve"> – professor in the School of International Studies and the deputy director of the Center for International and Strategic Studies at Beijing University (Zhu Feng, “No One Wants a Clash,” May 3, New York Times, </w:t>
      </w:r>
      <w:hyperlink r:id="rId102" w:history="1">
        <w:r w:rsidRPr="00517BB3">
          <w:rPr>
            <w:rStyle w:val="Hyperlink"/>
          </w:rPr>
          <w:t>http://www.nytimes.com/roomfordebate/2012/05/02/are-we-headed-for-a-cold-war-with-china/no-one-wants-a-cold-war-between-the-us-and-china</w:t>
        </w:r>
      </w:hyperlink>
      <w:r w:rsidRPr="00517BB3">
        <w:t>)</w:t>
      </w:r>
    </w:p>
    <w:p w:rsidR="004A003A" w:rsidRPr="00086258" w:rsidRDefault="004A003A" w:rsidP="004A003A">
      <w:pPr>
        <w:pStyle w:val="cardtext"/>
        <w:ind w:left="0"/>
        <w:rPr>
          <w:rFonts w:asciiTheme="minorHAnsi" w:hAnsiTheme="minorHAnsi"/>
        </w:rPr>
      </w:pPr>
      <w:r w:rsidRPr="00086258">
        <w:rPr>
          <w:rFonts w:asciiTheme="minorHAnsi" w:hAnsiTheme="minorHAnsi"/>
        </w:rPr>
        <w:t xml:space="preserve">However </w:t>
      </w:r>
      <w:r w:rsidRPr="00086258">
        <w:rPr>
          <w:rStyle w:val="StyleUnderline"/>
          <w:rFonts w:asciiTheme="minorHAnsi" w:hAnsiTheme="minorHAnsi"/>
          <w:highlight w:val="yellow"/>
        </w:rPr>
        <w:t>there is little worry that the two powers will collide into a “new cold war</w:t>
      </w:r>
      <w:r w:rsidRPr="00086258">
        <w:rPr>
          <w:rStyle w:val="StyleUnderline"/>
          <w:rFonts w:asciiTheme="minorHAnsi" w:hAnsiTheme="minorHAnsi"/>
        </w:rPr>
        <w:t>.”</w:t>
      </w:r>
      <w:r w:rsidRPr="00086258">
        <w:rPr>
          <w:rFonts w:asciiTheme="minorHAnsi" w:hAnsiTheme="minorHAnsi"/>
        </w:rPr>
        <w:t xml:space="preserve"> First of all, </w:t>
      </w:r>
      <w:r w:rsidRPr="00086258">
        <w:rPr>
          <w:rStyle w:val="StyleUnderline"/>
          <w:rFonts w:asciiTheme="minorHAnsi" w:hAnsiTheme="minorHAnsi"/>
          <w:highlight w:val="yellow"/>
        </w:rPr>
        <w:t>China’s authoritarian system has been tremendously mobilized for international integration</w:t>
      </w:r>
      <w:r w:rsidRPr="00086258">
        <w:rPr>
          <w:rFonts w:asciiTheme="minorHAnsi" w:hAnsiTheme="minorHAnsi"/>
        </w:rPr>
        <w:t xml:space="preserve">. </w:t>
      </w:r>
      <w:r w:rsidRPr="00086258">
        <w:rPr>
          <w:rStyle w:val="StyleUnderline"/>
          <w:rFonts w:asciiTheme="minorHAnsi" w:hAnsiTheme="minorHAnsi"/>
        </w:rPr>
        <w:t>Beijing</w:t>
      </w:r>
      <w:r w:rsidRPr="00086258">
        <w:rPr>
          <w:rFonts w:asciiTheme="minorHAnsi" w:hAnsiTheme="minorHAnsi"/>
        </w:rPr>
        <w:t xml:space="preserve"> has been pretty conservative and doesn’t welcome democratization. But it </w:t>
      </w:r>
      <w:r w:rsidRPr="00086258">
        <w:rPr>
          <w:rStyle w:val="StyleUnderline"/>
          <w:rFonts w:asciiTheme="minorHAnsi" w:hAnsiTheme="minorHAnsi"/>
        </w:rPr>
        <w:t xml:space="preserve">does not strictly adhere to traditional communism </w:t>
      </w:r>
      <w:r w:rsidRPr="00086258">
        <w:rPr>
          <w:rFonts w:asciiTheme="minorHAnsi" w:hAnsiTheme="minorHAnsi"/>
        </w:rPr>
        <w:t xml:space="preserve">either. </w:t>
      </w:r>
      <w:r w:rsidRPr="00086258">
        <w:rPr>
          <w:rStyle w:val="StyleUnderline"/>
          <w:rFonts w:asciiTheme="minorHAnsi" w:hAnsiTheme="minorHAnsi"/>
          <w:highlight w:val="yellow"/>
        </w:rPr>
        <w:t>Any new confrontation like the cold war would risk a huge backlash in China by greatly damaging the better-off Chinese people</w:t>
      </w:r>
      <w:r w:rsidRPr="00086258">
        <w:rPr>
          <w:rStyle w:val="StyleUnderline"/>
          <w:rFonts w:asciiTheme="minorHAnsi" w:hAnsiTheme="minorHAnsi"/>
        </w:rPr>
        <w:t>. Such a conflict could ultimately undermine the Communist Party’s ruling legitimacy</w:t>
      </w:r>
      <w:r w:rsidRPr="00086258">
        <w:rPr>
          <w:rFonts w:asciiTheme="minorHAnsi" w:hAnsiTheme="minorHAnsi"/>
        </w:rPr>
        <w:t>.</w:t>
      </w:r>
      <w:r w:rsidRPr="00086258">
        <w:rPr>
          <w:rFonts w:asciiTheme="minorHAnsi" w:hAnsiTheme="minorHAnsi"/>
          <w:sz w:val="12"/>
        </w:rPr>
        <w:t xml:space="preserve">¶ </w:t>
      </w:r>
      <w:r w:rsidRPr="00086258">
        <w:rPr>
          <w:rFonts w:asciiTheme="minorHAnsi" w:hAnsiTheme="minorHAnsi"/>
        </w:rPr>
        <w:t xml:space="preserve">Second, </w:t>
      </w:r>
      <w:r w:rsidRPr="00086258">
        <w:rPr>
          <w:rStyle w:val="StyleUnderline"/>
          <w:rFonts w:asciiTheme="minorHAnsi" w:hAnsiTheme="minorHAnsi"/>
          <w:highlight w:val="yellow"/>
        </w:rPr>
        <w:t>the power disparity between Washington and China hasn’t significantly narrowed</w:t>
      </w:r>
      <w:r w:rsidRPr="00086258">
        <w:rPr>
          <w:rStyle w:val="StyleUnderline"/>
          <w:rFonts w:asciiTheme="minorHAnsi" w:hAnsiTheme="minorHAnsi"/>
        </w:rPr>
        <w:t>, regardless of Chinese achievements in the past decades</w:t>
      </w:r>
      <w:r w:rsidRPr="00086258">
        <w:rPr>
          <w:rFonts w:asciiTheme="minorHAnsi" w:hAnsiTheme="minorHAnsi"/>
        </w:rPr>
        <w:t xml:space="preserve">. My view is that Beijing remains an adolescent power, and should learn how to be a great power rather than unwisely rushing to any confrontation. Though some Chinese want the nation to assert itself more forcefully, </w:t>
      </w:r>
      <w:r w:rsidRPr="00086258">
        <w:rPr>
          <w:rStyle w:val="StyleUnderline"/>
          <w:rFonts w:asciiTheme="minorHAnsi" w:hAnsiTheme="minorHAnsi"/>
          <w:highlight w:val="yellow"/>
        </w:rPr>
        <w:t>the</w:t>
      </w:r>
      <w:r w:rsidRPr="00086258">
        <w:rPr>
          <w:rStyle w:val="StyleUnderline"/>
          <w:rFonts w:asciiTheme="minorHAnsi" w:hAnsiTheme="minorHAnsi"/>
        </w:rPr>
        <w:t xml:space="preserve"> huge </w:t>
      </w:r>
      <w:r w:rsidRPr="00086258">
        <w:rPr>
          <w:rStyle w:val="StyleUnderline"/>
          <w:rFonts w:asciiTheme="minorHAnsi" w:hAnsiTheme="minorHAnsi"/>
          <w:highlight w:val="yellow"/>
        </w:rPr>
        <w:t>disparity</w:t>
      </w:r>
      <w:r w:rsidRPr="00086258">
        <w:rPr>
          <w:rStyle w:val="StyleUnderline"/>
          <w:rFonts w:asciiTheme="minorHAnsi" w:hAnsiTheme="minorHAnsi"/>
        </w:rPr>
        <w:t xml:space="preserve"> in power </w:t>
      </w:r>
      <w:r w:rsidRPr="00086258">
        <w:rPr>
          <w:rStyle w:val="StyleUnderline"/>
          <w:rFonts w:asciiTheme="minorHAnsi" w:hAnsiTheme="minorHAnsi"/>
          <w:highlight w:val="yellow"/>
        </w:rPr>
        <w:t>should keep China in place</w:t>
      </w:r>
      <w:r w:rsidRPr="00086258">
        <w:rPr>
          <w:rStyle w:val="StyleUnderline"/>
          <w:rFonts w:asciiTheme="minorHAnsi" w:hAnsiTheme="minorHAnsi"/>
        </w:rPr>
        <w:t xml:space="preserve">. China is in no position to challenge the U.S. But China will be more enthusiastic and </w:t>
      </w:r>
      <w:proofErr w:type="spellStart"/>
      <w:r w:rsidRPr="00086258">
        <w:rPr>
          <w:rStyle w:val="StyleUnderline"/>
          <w:rFonts w:asciiTheme="minorHAnsi" w:hAnsiTheme="minorHAnsi"/>
        </w:rPr>
        <w:t>straightfoward</w:t>
      </w:r>
      <w:proofErr w:type="spellEnd"/>
      <w:r w:rsidRPr="00086258">
        <w:rPr>
          <w:rStyle w:val="StyleUnderline"/>
          <w:rFonts w:asciiTheme="minorHAnsi" w:hAnsiTheme="minorHAnsi"/>
        </w:rPr>
        <w:t xml:space="preserve"> about addressing and safeguarding its legal interests. </w:t>
      </w:r>
      <w:r w:rsidRPr="00086258">
        <w:rPr>
          <w:rStyle w:val="StyleUnderline"/>
          <w:rFonts w:asciiTheme="minorHAnsi" w:hAnsiTheme="minorHAnsi"/>
          <w:highlight w:val="yellow"/>
        </w:rPr>
        <w:t>Competition between Washington and Beijing</w:t>
      </w:r>
      <w:r w:rsidRPr="00086258">
        <w:rPr>
          <w:rStyle w:val="StyleUnderline"/>
          <w:rFonts w:asciiTheme="minorHAnsi" w:hAnsiTheme="minorHAnsi"/>
        </w:rPr>
        <w:t xml:space="preserve"> will intensify, but that </w:t>
      </w:r>
      <w:r w:rsidRPr="00086258">
        <w:rPr>
          <w:rStyle w:val="StyleUnderline"/>
          <w:rFonts w:asciiTheme="minorHAnsi" w:hAnsiTheme="minorHAnsi"/>
          <w:highlight w:val="yellow"/>
        </w:rPr>
        <w:t>does not automatically mean that the relationship will be unmanageable</w:t>
      </w:r>
      <w:r w:rsidRPr="00086258">
        <w:rPr>
          <w:rFonts w:asciiTheme="minorHAnsi" w:hAnsiTheme="minorHAnsi"/>
          <w:highlight w:val="yellow"/>
        </w:rPr>
        <w:t>.</w:t>
      </w:r>
      <w:r w:rsidRPr="00086258">
        <w:rPr>
          <w:rFonts w:asciiTheme="minorHAnsi" w:hAnsiTheme="minorHAnsi"/>
          <w:sz w:val="12"/>
        </w:rPr>
        <w:t xml:space="preserve">¶ </w:t>
      </w:r>
      <w:r w:rsidRPr="00086258">
        <w:rPr>
          <w:rFonts w:asciiTheme="minorHAnsi" w:hAnsiTheme="minorHAnsi"/>
        </w:rPr>
        <w:t xml:space="preserve">Lastly, </w:t>
      </w:r>
      <w:r w:rsidRPr="00086258">
        <w:rPr>
          <w:rStyle w:val="StyleUnderline"/>
          <w:rFonts w:asciiTheme="minorHAnsi" w:hAnsiTheme="minorHAnsi"/>
        </w:rPr>
        <w:t xml:space="preserve">the cycle of action and reaction has mostly turned out to be fruitful for the U.S. and China. Further competition is promising. The U.S. doesn’t want to put China in a corner, or force Beijing to stand up desperately. </w:t>
      </w:r>
      <w:r w:rsidRPr="00086258">
        <w:rPr>
          <w:rStyle w:val="StyleUnderline"/>
          <w:rFonts w:asciiTheme="minorHAnsi" w:hAnsiTheme="minorHAnsi"/>
          <w:highlight w:val="yellow"/>
        </w:rPr>
        <w:t>The dealings over many thorny issues have</w:t>
      </w:r>
      <w:r w:rsidRPr="00086258">
        <w:rPr>
          <w:rFonts w:asciiTheme="minorHAnsi" w:hAnsiTheme="minorHAnsi"/>
          <w:sz w:val="12"/>
        </w:rPr>
        <w:t xml:space="preserve"> </w:t>
      </w:r>
      <w:r w:rsidRPr="00086258">
        <w:rPr>
          <w:rFonts w:asciiTheme="minorHAnsi" w:hAnsiTheme="minorHAnsi"/>
        </w:rPr>
        <w:t xml:space="preserve">respond? The country’s cold war experience offers a useful strategy. </w:t>
      </w:r>
      <w:r w:rsidRPr="00086258">
        <w:rPr>
          <w:rStyle w:val="StyleUnderline"/>
          <w:rFonts w:asciiTheme="minorHAnsi" w:hAnsiTheme="minorHAnsi"/>
        </w:rPr>
        <w:t>The stalemate imposed by “mutually assured destruction” that prevented the US-Soviet conflict from igniting created a sense of stability</w:t>
      </w:r>
      <w:r w:rsidRPr="00086258">
        <w:rPr>
          <w:rFonts w:asciiTheme="minorHAnsi" w:hAnsiTheme="minorHAnsi"/>
        </w:rPr>
        <w:t xml:space="preserve">. Today, </w:t>
      </w:r>
      <w:r w:rsidRPr="00086258">
        <w:rPr>
          <w:rStyle w:val="StyleUnderline"/>
          <w:rFonts w:asciiTheme="minorHAnsi" w:hAnsiTheme="minorHAnsi"/>
          <w:highlight w:val="yellow"/>
        </w:rPr>
        <w:t>the US and China are locked in a new form of “proved that each side wants to handle the conflict, not escalate it</w:t>
      </w:r>
      <w:r w:rsidRPr="00086258">
        <w:rPr>
          <w:rFonts w:asciiTheme="minorHAnsi" w:hAnsiTheme="minorHAnsi"/>
        </w:rPr>
        <w:t xml:space="preserve">. Chen </w:t>
      </w:r>
      <w:proofErr w:type="spellStart"/>
      <w:r w:rsidRPr="00086258">
        <w:rPr>
          <w:rFonts w:asciiTheme="minorHAnsi" w:hAnsiTheme="minorHAnsi"/>
        </w:rPr>
        <w:t>Guangcheng’s</w:t>
      </w:r>
      <w:proofErr w:type="spellEnd"/>
      <w:r w:rsidRPr="00086258">
        <w:rPr>
          <w:rFonts w:asciiTheme="minorHAnsi" w:hAnsiTheme="minorHAnsi"/>
        </w:rPr>
        <w:t xml:space="preserve"> departure from the U.S. Embassy is telling evidence. Neither side wants diplomatic confrontation. Rather, it seems that both sides are struggling to react constructively.</w:t>
      </w:r>
      <w:r w:rsidRPr="00086258">
        <w:rPr>
          <w:rFonts w:asciiTheme="minorHAnsi" w:hAnsiTheme="minorHAnsi"/>
          <w:sz w:val="12"/>
        </w:rPr>
        <w:t xml:space="preserve">¶ </w:t>
      </w:r>
      <w:r w:rsidRPr="00086258">
        <w:rPr>
          <w:rFonts w:asciiTheme="minorHAnsi" w:hAnsiTheme="minorHAnsi"/>
        </w:rPr>
        <w:t xml:space="preserve">In the years to come, </w:t>
      </w:r>
      <w:r w:rsidRPr="00086258">
        <w:rPr>
          <w:rStyle w:val="StyleUnderline"/>
          <w:rFonts w:asciiTheme="minorHAnsi" w:hAnsiTheme="minorHAnsi"/>
        </w:rPr>
        <w:t xml:space="preserve">China-U.S. relations will continue to be very complicated, but also very important. </w:t>
      </w:r>
      <w:r w:rsidRPr="00086258">
        <w:rPr>
          <w:rStyle w:val="StyleUnderline"/>
          <w:rFonts w:asciiTheme="minorHAnsi" w:hAnsiTheme="minorHAnsi"/>
          <w:highlight w:val="yellow"/>
        </w:rPr>
        <w:t>The glue to keep these two nations together is not pragmatism only, but mutual interest</w:t>
      </w:r>
      <w:r w:rsidRPr="00086258">
        <w:rPr>
          <w:rStyle w:val="StyleUnderline"/>
          <w:rFonts w:asciiTheme="minorHAnsi" w:hAnsiTheme="minorHAnsi"/>
        </w:rPr>
        <w:t xml:space="preserve"> — especially in trade</w:t>
      </w:r>
      <w:r w:rsidRPr="00086258">
        <w:rPr>
          <w:rFonts w:asciiTheme="minorHAnsi" w:hAnsiTheme="minorHAnsi"/>
        </w:rPr>
        <w:t>.</w:t>
      </w:r>
    </w:p>
    <w:p w:rsidR="009A1109" w:rsidRPr="009A1109" w:rsidRDefault="009A1109" w:rsidP="009A1109"/>
    <w:p w:rsidR="007B0E01" w:rsidRPr="00763A20" w:rsidRDefault="007B0E01" w:rsidP="007B0E01">
      <w:pPr>
        <w:pStyle w:val="Heading3"/>
        <w:rPr>
          <w:rStyle w:val="Style13ptBold"/>
          <w:b/>
          <w:bCs w:val="0"/>
          <w:sz w:val="32"/>
          <w:u w:val="single"/>
        </w:rPr>
      </w:pPr>
      <w:r w:rsidRPr="00763A20">
        <w:rPr>
          <w:rStyle w:val="Style13ptBold"/>
          <w:b/>
          <w:sz w:val="32"/>
          <w:u w:val="single"/>
        </w:rPr>
        <w:t>Cyber War</w:t>
      </w:r>
    </w:p>
    <w:p w:rsidR="007B0E01" w:rsidRPr="00F17EF0" w:rsidRDefault="007B0E01" w:rsidP="007B0E01">
      <w:pPr>
        <w:pStyle w:val="Heading4"/>
        <w:rPr>
          <w:rStyle w:val="Style13ptBold"/>
          <w:b/>
          <w:bCs w:val="0"/>
        </w:rPr>
      </w:pPr>
      <w:r w:rsidRPr="00F17EF0">
        <w:rPr>
          <w:rStyle w:val="Style13ptBold"/>
          <w:b/>
        </w:rPr>
        <w:t>It is hard to react to a cybersecurity threat/attack.</w:t>
      </w:r>
    </w:p>
    <w:p w:rsidR="007B0E01" w:rsidRDefault="007B0E01" w:rsidP="007B0E01">
      <w:r w:rsidRPr="00241FCD">
        <w:rPr>
          <w:rStyle w:val="Style13ptBold"/>
        </w:rPr>
        <w:t>Doug Bernard 15</w:t>
      </w:r>
      <w:r w:rsidRPr="00241FCD">
        <w:t xml:space="preserve">, 9-25-2015, "US, China Have Dueling Definitions of Cybersecurity," VOA, </w:t>
      </w:r>
      <w:hyperlink r:id="rId103" w:history="1">
        <w:r w:rsidRPr="00241FCD">
          <w:rPr>
            <w:rStyle w:val="Hyperlink"/>
          </w:rPr>
          <w:t>http://www.voanews.com/content/us-china-cyber-agreeement-finds-little-to-agree-upon/2993431.html</w:t>
        </w:r>
      </w:hyperlink>
      <w:r w:rsidRPr="00241FCD">
        <w:t xml:space="preserve"> (da-6/8/16) Doug Bernard covers cyber-issues for VOA, focusing on Internet privacy, security and censorship circumvention. Previously he edited VOA’s “Digital Frontiers” blog, produced the “Daily Download” webcast and hosted “Talk to America”, for which he won the International Presenter of the Year award from the Association for International Broadcasting</w:t>
      </w:r>
    </w:p>
    <w:p w:rsidR="007B0E01" w:rsidRPr="00F17EF0" w:rsidRDefault="007B0E01" w:rsidP="007B0E01">
      <w:pPr>
        <w:rPr>
          <w:rStyle w:val="StyleUnderline"/>
          <w:b w:val="0"/>
          <w:u w:val="none"/>
        </w:rPr>
      </w:pPr>
      <w:proofErr w:type="spellStart"/>
      <w:r w:rsidRPr="00F17EF0">
        <w:t>Cyber’s</w:t>
      </w:r>
      <w:proofErr w:type="spellEnd"/>
      <w:r w:rsidRPr="00F17EF0">
        <w:t xml:space="preserve"> attribution problem </w:t>
      </w:r>
      <w:r w:rsidRPr="00F17EF0">
        <w:rPr>
          <w:rStyle w:val="StyleUnderline"/>
        </w:rPr>
        <w:t>International agreements on cyber espionage also present a unique challenge: that of attribution, or proving that a particular individual or government is responsible for a hack.</w:t>
      </w:r>
      <w:r>
        <w:rPr>
          <w:rStyle w:val="StyleUnderline"/>
        </w:rPr>
        <w:t xml:space="preserve"> </w:t>
      </w:r>
      <w:r w:rsidRPr="00F17EF0">
        <w:rPr>
          <w:rStyle w:val="StyleUnderline"/>
        </w:rPr>
        <w:t>Attribution, the first step in determining a response, “is particularly challenging,” said Reed. “Though there are a lot of attacks from China, they’re all not necessarily going to be state-sponsored. Remember, it’s the economic incentive [of Chinese industry] that’s driving this.”</w:t>
      </w:r>
      <w:r>
        <w:rPr>
          <w:rStyle w:val="StyleUnderline"/>
        </w:rPr>
        <w:t xml:space="preserve"> </w:t>
      </w:r>
      <w:r w:rsidRPr="00F17EF0">
        <w:t>Cheng agreed. “</w:t>
      </w:r>
      <w:r w:rsidRPr="00F17EF0">
        <w:rPr>
          <w:rStyle w:val="StyleUnderline"/>
        </w:rPr>
        <w:t>Attribution can take a lot of time, and that raises the issue of how quickly you can retaliate</w:t>
      </w:r>
      <w:r w:rsidRPr="00F17EF0">
        <w:t xml:space="preserve">. </w:t>
      </w:r>
      <w:proofErr w:type="spellStart"/>
      <w:r w:rsidRPr="00F17EF0">
        <w:t>Cyber’s</w:t>
      </w:r>
      <w:proofErr w:type="spellEnd"/>
      <w:r w:rsidRPr="00F17EF0">
        <w:t xml:space="preserve"> a cheap game</w:t>
      </w:r>
      <w:r w:rsidRPr="00F17EF0">
        <w:rPr>
          <w:rStyle w:val="StyleUnderline"/>
        </w:rPr>
        <w:t>. It’s not quite anyone with a laptop, but it’s very close, so you have to be very careful before you start retaliating,</w:t>
      </w:r>
      <w:r w:rsidRPr="00F17EF0">
        <w:t xml:space="preserve">” he told VOA. </w:t>
      </w:r>
      <w:r w:rsidRPr="00F17EF0">
        <w:rPr>
          <w:rStyle w:val="StyleUnderline"/>
        </w:rPr>
        <w:t>While governments are traditionally</w:t>
      </w:r>
      <w:r>
        <w:rPr>
          <w:rStyle w:val="StyleUnderline"/>
        </w:rPr>
        <w:t xml:space="preserve"> </w:t>
      </w:r>
      <w:r w:rsidRPr="00F17EF0">
        <w:rPr>
          <w:rStyle w:val="StyleUnderline"/>
        </w:rPr>
        <w:t>leery of publicly revealing and possibly compromising their intelligence assets, the U.S. Department of Justice last year took the unusual step of indicting five Chinese army officers for infiltrating computer networks of six large U.S. corporations, making their attribution evidence public.</w:t>
      </w:r>
    </w:p>
    <w:p w:rsidR="00F36F0D" w:rsidRPr="004B53F4" w:rsidRDefault="00F36F0D" w:rsidP="00F36F0D">
      <w:pPr>
        <w:pStyle w:val="Heading4"/>
        <w:rPr>
          <w:sz w:val="28"/>
        </w:rPr>
      </w:pPr>
      <w:r>
        <w:rPr>
          <w:sz w:val="28"/>
        </w:rPr>
        <w:t>No cyber</w:t>
      </w:r>
      <w:r w:rsidRPr="004B53F4">
        <w:rPr>
          <w:sz w:val="28"/>
        </w:rPr>
        <w:t>war</w:t>
      </w:r>
    </w:p>
    <w:p w:rsidR="00C05124" w:rsidRPr="004B53F4" w:rsidRDefault="00F36F0D" w:rsidP="00C05124">
      <w:r w:rsidRPr="004B53F4">
        <w:rPr>
          <w:rStyle w:val="Style13ptBold"/>
          <w:sz w:val="28"/>
        </w:rPr>
        <w:t>Lewis</w:t>
      </w:r>
      <w:r w:rsidRPr="004B53F4">
        <w:t xml:space="preserve">, </w:t>
      </w:r>
      <w:r w:rsidRPr="004B53F4">
        <w:rPr>
          <w:rStyle w:val="Style13ptBold"/>
          <w:sz w:val="28"/>
        </w:rPr>
        <w:t>14</w:t>
      </w:r>
      <w:r w:rsidRPr="004B53F4">
        <w:t xml:space="preserve"> </w:t>
      </w:r>
      <w:r w:rsidRPr="00C05124">
        <w:t>(11-12-2014, "Explained: Why a U.S.-China "Cold War" in Cyberspace Is Not Happening," National Interest, http://nationalinterest.org/blog/the-buzz/explained-why-us-china-cold-war-cyberspace-not-happening-11655, accessed: 6-15-2016, JH)</w:t>
      </w:r>
      <w:r w:rsidR="00C05124" w:rsidRPr="00C05124">
        <w:t xml:space="preserve"> James A. Lewis is an ASPI-ICPC International Fellow. He is senior fellow and director of the Technology and Public Policy Program at CSIS, where he writes on technology, security, and the international economy.</w:t>
      </w:r>
    </w:p>
    <w:p w:rsidR="00F36F0D" w:rsidRPr="00C05124" w:rsidRDefault="00F36F0D" w:rsidP="00F36F0D">
      <w:r w:rsidRPr="00C05124">
        <w:rPr>
          <w:rStyle w:val="StyleUnderline"/>
        </w:rPr>
        <w:t>Describing cyber activities by the US and China as a new Cold War in cyberspace is hyperbolic and inaccurate</w:t>
      </w:r>
      <w:r w:rsidRPr="00C05124">
        <w:t>. The relationship between the US and China and the international environment for this relationship are very different from the Cold War, when relations and contacts with the Soviet Union were extremely limited and there was no economic interdependence or interconnection. There have been none of the threats, ideological challenges or proxy conflicts that characterized the Cold War.</w:t>
      </w:r>
      <w:r w:rsidR="00C05124" w:rsidRPr="00C05124">
        <w:t xml:space="preserve"> </w:t>
      </w:r>
      <w:r w:rsidRPr="00C05124">
        <w:t>The US has sought to avoid a military focus in its cybersecurity efforts. It has cast China’s cyber espionage as a commercial matter (Treasury Secretary Lew has told China’s President that cyberattacks are ‘a very serious threat to our economic interests’). For example, the US indictments of People’s Liberation Army officers for cyber espionage focused intentionally on trade and economic crimes to avoid any implication that this was a military contest.</w:t>
      </w:r>
      <w:r w:rsidR="00C05124" w:rsidRPr="00C05124">
        <w:t xml:space="preserve"> </w:t>
      </w:r>
      <w:r w:rsidRPr="00C05124">
        <w:rPr>
          <w:rStyle w:val="StyleUnderline"/>
        </w:rPr>
        <w:t>China has never used “force” (defined as acts of violence) against the US in cyberspace; it will use cyberattack against US military forces in any clash, but espionage isn’t war—if it were grounds for war, the US would find itself at war with many countries. Both China and the US have implicitly avoided truly damaging attacks or military confrontation in cyberspace, each restricting its activities to espionage</w:t>
      </w:r>
      <w:r w:rsidRPr="00C05124">
        <w:t xml:space="preserve">. Espionage isn’t a crime under international law, and it’s not in the US interest to make it so. Dealing with China’s cyber espionage requires a sustained effort to construct norms and persuade China to observe them, to create consequences for Chinese actions, and to improve cyber </w:t>
      </w:r>
      <w:proofErr w:type="spellStart"/>
      <w:r w:rsidRPr="00C05124">
        <w:t>defences</w:t>
      </w:r>
      <w:proofErr w:type="spellEnd"/>
      <w:r w:rsidRPr="00C05124">
        <w:t xml:space="preserve"> in the interim.</w:t>
      </w:r>
    </w:p>
    <w:p w:rsidR="00F36F0D" w:rsidRPr="004B53F4" w:rsidRDefault="00F36F0D" w:rsidP="00F36F0D"/>
    <w:p w:rsidR="00F36F0D" w:rsidRDefault="00F36F0D" w:rsidP="00F36F0D">
      <w:pPr>
        <w:pStyle w:val="Heading4"/>
        <w:rPr>
          <w:sz w:val="28"/>
        </w:rPr>
      </w:pPr>
      <w:r>
        <w:rPr>
          <w:sz w:val="28"/>
        </w:rPr>
        <w:t>No cyberwar</w:t>
      </w:r>
    </w:p>
    <w:p w:rsidR="00F36F0D" w:rsidRPr="00C05124" w:rsidRDefault="00F36F0D" w:rsidP="00F36F0D">
      <w:proofErr w:type="spellStart"/>
      <w:r w:rsidRPr="00B60974">
        <w:rPr>
          <w:rStyle w:val="Style13ptBold"/>
        </w:rPr>
        <w:t>Valeriano</w:t>
      </w:r>
      <w:proofErr w:type="spellEnd"/>
      <w:r w:rsidRPr="00B60974">
        <w:rPr>
          <w:rStyle w:val="Style13ptBold"/>
        </w:rPr>
        <w:t xml:space="preserve"> &amp; Maness 15</w:t>
      </w:r>
      <w:r>
        <w:t xml:space="preserve"> </w:t>
      </w:r>
      <w:r w:rsidRPr="00C05124">
        <w:t xml:space="preserve">(5-13-2015, BRANDON VALERIANO is a Senior Lecturer in Social and Political Sciences at the University of Glasgow. RYAN C. MANESS is a Visiting Fellow of Security and Resilience Studies at Northeastern University in Boston. They are the authors of </w:t>
      </w:r>
      <w:r w:rsidRPr="00C05124">
        <w:rPr>
          <w:i/>
        </w:rPr>
        <w:t>Cyber War versus Cyber Realities</w:t>
      </w:r>
      <w:r w:rsidRPr="00C05124">
        <w:t xml:space="preserve">. "The Coming </w:t>
      </w:r>
      <w:proofErr w:type="spellStart"/>
      <w:r w:rsidRPr="00C05124">
        <w:t>Cyberpeace</w:t>
      </w:r>
      <w:proofErr w:type="spellEnd"/>
      <w:r w:rsidRPr="00C05124">
        <w:t>," Foreign Affairs, https://www.foreignaffairs.com/articles/2015-05-13/coming-cyberpeace, accessed: 6-20-2016, JH)</w:t>
      </w:r>
    </w:p>
    <w:p w:rsidR="00F36F0D" w:rsidRPr="00C05124" w:rsidRDefault="00F36F0D" w:rsidP="00F36F0D">
      <w:r w:rsidRPr="00C05124">
        <w:t xml:space="preserve">The era of </w:t>
      </w:r>
      <w:proofErr w:type="spellStart"/>
      <w:r w:rsidRPr="00C05124">
        <w:t>cyberconflict</w:t>
      </w:r>
      <w:proofErr w:type="spellEnd"/>
      <w:r w:rsidRPr="00C05124">
        <w:t xml:space="preserve"> is upon us; at least, experts seem to accept that cyberattacks are the new normal. In fact, however</w:t>
      </w:r>
      <w:r w:rsidRPr="00C05124">
        <w:rPr>
          <w:rStyle w:val="StyleUnderline"/>
        </w:rPr>
        <w:t xml:space="preserve">, evidence suggests that </w:t>
      </w:r>
      <w:proofErr w:type="spellStart"/>
      <w:r w:rsidRPr="00C05124">
        <w:rPr>
          <w:rStyle w:val="StyleUnderline"/>
        </w:rPr>
        <w:t>cyberconflict</w:t>
      </w:r>
      <w:proofErr w:type="spellEnd"/>
      <w:r w:rsidRPr="00C05124">
        <w:rPr>
          <w:rStyle w:val="StyleUnderline"/>
        </w:rPr>
        <w:t xml:space="preserve"> is not as prevalent as many believe. Likewise, the severity of individual cyber events is not increasing, even if the frequency of overall attacks has risen. And an emerging norm against the use of severe state-based </w:t>
      </w:r>
      <w:proofErr w:type="spellStart"/>
      <w:r w:rsidRPr="00C05124">
        <w:rPr>
          <w:rStyle w:val="StyleUnderline"/>
        </w:rPr>
        <w:t>cybertactics</w:t>
      </w:r>
      <w:proofErr w:type="spellEnd"/>
      <w:r w:rsidRPr="00C05124">
        <w:rPr>
          <w:rStyle w:val="StyleUnderline"/>
        </w:rPr>
        <w:t xml:space="preserve"> contradicts fear-mongering news reports about a coming </w:t>
      </w:r>
      <w:proofErr w:type="spellStart"/>
      <w:r w:rsidRPr="00C05124">
        <w:rPr>
          <w:rStyle w:val="StyleUnderline"/>
        </w:rPr>
        <w:t>cyberapocalypse</w:t>
      </w:r>
      <w:proofErr w:type="spellEnd"/>
      <w:r w:rsidRPr="00C05124">
        <w:rPr>
          <w:rStyle w:val="StyleUnderline"/>
        </w:rPr>
        <w:t xml:space="preserve">. The few isolated incidents of successful state-based cyberattacks do not a trend make. Rather, what we are seeing is cyberespionage and probes, not cyberwarfare. Meanwhile, the international consensus has stabilized around a number of limited acceptable uses of </w:t>
      </w:r>
      <w:proofErr w:type="spellStart"/>
      <w:r w:rsidRPr="00C05124">
        <w:rPr>
          <w:rStyle w:val="StyleUnderline"/>
        </w:rPr>
        <w:t>cybertechnology</w:t>
      </w:r>
      <w:proofErr w:type="spellEnd"/>
      <w:r w:rsidRPr="00C05124">
        <w:rPr>
          <w:rStyle w:val="StyleUnderline"/>
        </w:rPr>
        <w:t>—one that prohibits any dangerous use of force.</w:t>
      </w:r>
      <w:r w:rsidR="00C05124">
        <w:rPr>
          <w:rStyle w:val="StyleUnderline"/>
        </w:rPr>
        <w:t xml:space="preserve"> </w:t>
      </w:r>
      <w:r w:rsidRPr="00C05124">
        <w:rPr>
          <w:rStyle w:val="StyleUnderline"/>
        </w:rPr>
        <w:t>Despite fears of a boom in cyberwarfare, there have been no major or dangerous hacks between countries</w:t>
      </w:r>
      <w:r w:rsidRPr="00C05124">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w:t>
      </w:r>
      <w:proofErr w:type="spellStart"/>
      <w:r w:rsidRPr="00C05124">
        <w:t>Shamoon</w:t>
      </w:r>
      <w:proofErr w:type="spellEnd"/>
      <w:r w:rsidRPr="00C05124">
        <w:t xml:space="preserve"> virus in 2012; and when the United States attempted to sabotage Iran’s nuclear power systems from 2007 to 2011 through the </w:t>
      </w:r>
      <w:proofErr w:type="spellStart"/>
      <w:r w:rsidRPr="00C05124">
        <w:t>Stuxnet</w:t>
      </w:r>
      <w:proofErr w:type="spellEnd"/>
      <w:r w:rsidRPr="00C05124">
        <w:t xml:space="preserve"> worm. The attack on Sony from North Korea is just the latest overhyped cyberattack to date, as the corporate giant has recovered its lost revenues from the attack and its networks are arguably more resilient as a result. Even these are more probes into vulnerabilities than full attacks. Russia’s aggressions show that Moscow is willing to use cyberwarfare for disruption and propaganda, but not to inflict injuries or lasting infrastructural damage. The </w:t>
      </w:r>
      <w:proofErr w:type="spellStart"/>
      <w:r w:rsidRPr="00C05124">
        <w:t>Shamoon</w:t>
      </w:r>
      <w:proofErr w:type="spellEnd"/>
      <w:r w:rsidRPr="00C05124">
        <w:t xml:space="preserve"> incident allowed Iran to punish Saudi Arabia for its alliance with the United States as Tehran faced increased sanctions; the attack destroyed files on Saudi Aramco’s computer network but failed to do any lasting damage. The </w:t>
      </w:r>
      <w:proofErr w:type="spellStart"/>
      <w:r w:rsidRPr="00C05124">
        <w:t>Stuxnet</w:t>
      </w:r>
      <w:proofErr w:type="spellEnd"/>
      <w:r w:rsidRPr="00C05124">
        <w:t xml:space="preserve"> incident also failed to create any lasting damage, as Tehran put more centrifuges online to compensate for virus-based losses and strengthened holes in their system. Further, </w:t>
      </w:r>
      <w:r w:rsidRPr="00C05124">
        <w:rPr>
          <w:rStyle w:val="StyleUnderline"/>
        </w:rPr>
        <w:t xml:space="preserve">these supposedly successful cases of cyberattacks are balanced by many more examples of unsuccessful ones. If the future of </w:t>
      </w:r>
      <w:proofErr w:type="spellStart"/>
      <w:r w:rsidRPr="00C05124">
        <w:rPr>
          <w:rStyle w:val="StyleUnderline"/>
        </w:rPr>
        <w:t>cyberconflict</w:t>
      </w:r>
      <w:proofErr w:type="spellEnd"/>
      <w:r w:rsidRPr="00C05124">
        <w:rPr>
          <w:rStyle w:val="StyleUnderline"/>
        </w:rPr>
        <w:t xml:space="preserve"> looks like today, the international community must reassess the severity of the threat.</w:t>
      </w:r>
      <w:r w:rsidR="00C05124">
        <w:rPr>
          <w:rStyle w:val="StyleUnderline"/>
        </w:rPr>
        <w:t xml:space="preserve"> </w:t>
      </w:r>
      <w:r w:rsidRPr="00C05124">
        <w:rPr>
          <w:rStyle w:val="StyleUnderline"/>
        </w:rPr>
        <w:t>Cyberattacks have demonstrated themselves to be more smoke than fire</w:t>
      </w:r>
      <w:r w:rsidRPr="00C05124">
        <w:t xml:space="preserve">. This is not to suggest that incidents are on the decline, however. Distributed denial-of-service attacks and infiltrations increase by the minute—every major organization is probed constantly, but only for weaknesses or new infiltration methods for potential use in the future. </w:t>
      </w:r>
      <w:r w:rsidRPr="00C05124">
        <w:rPr>
          <w:rStyle w:val="StyleUnderline"/>
        </w:rPr>
        <w:t>Probes and pokes do not destabilize states or change trends within international politics. Even common cyber actions have little effect on levels of cooperation and conflict between states</w:t>
      </w:r>
      <w:r w:rsidRPr="00C05124">
        <w:t>.</w:t>
      </w:r>
    </w:p>
    <w:p w:rsidR="007B0E01" w:rsidRDefault="007B0E01" w:rsidP="007B0E01">
      <w:pPr>
        <w:pStyle w:val="Heading3"/>
      </w:pPr>
      <w:r>
        <w:t>Cyber War not a threat</w:t>
      </w:r>
    </w:p>
    <w:p w:rsidR="007B0E01" w:rsidRDefault="007B0E01" w:rsidP="007B0E01">
      <w:pPr>
        <w:pStyle w:val="Heading4"/>
        <w:rPr>
          <w:rStyle w:val="StyleUnderline"/>
          <w:b/>
          <w:u w:val="none"/>
        </w:rPr>
      </w:pPr>
      <w:r>
        <w:rPr>
          <w:rStyle w:val="StyleUnderline"/>
          <w:b/>
          <w:u w:val="none"/>
        </w:rPr>
        <w:t>Nuclear war is a greater threat than cyber war.</w:t>
      </w:r>
    </w:p>
    <w:p w:rsidR="007B0E01" w:rsidRPr="00F17EF0" w:rsidRDefault="007B0E01" w:rsidP="007B0E01">
      <w:r w:rsidRPr="00F17EF0">
        <w:rPr>
          <w:rStyle w:val="Style13ptBold"/>
        </w:rPr>
        <w:t>Jason Healey 13</w:t>
      </w:r>
      <w:r w:rsidRPr="00F17EF0">
        <w:t xml:space="preserve">, 3-20-2013, "No, Cyberwarfare Isn't as Dangerous as Nuclear War," US News &amp; World Report, </w:t>
      </w:r>
      <w:hyperlink r:id="rId104" w:history="1">
        <w:r w:rsidRPr="00F17EF0">
          <w:rPr>
            <w:rStyle w:val="Hyperlink"/>
          </w:rPr>
          <w:t>http://www.usnews.com/opinion/blogs/world-report/2013/03/20/cyber-attacks-not-yet-an-existential-threat-to-the-us</w:t>
        </w:r>
      </w:hyperlink>
      <w:r w:rsidRPr="00F17EF0">
        <w:t xml:space="preserve"> Jason Healey is the director of the Cyber Statecraft Initiative at the Atlantic Council. (da-6/14/16)</w:t>
      </w:r>
    </w:p>
    <w:p w:rsidR="007B0E01" w:rsidRDefault="007B0E01" w:rsidP="007B0E01">
      <w:r w:rsidRPr="00F17EF0">
        <w:rPr>
          <w:rStyle w:val="StyleUnderline"/>
        </w:rPr>
        <w:t>America does not face an existential cyber threat</w:t>
      </w:r>
      <w:r w:rsidRPr="00F17EF0">
        <w:t xml:space="preserve"> today, despite recent warnings. </w:t>
      </w:r>
      <w:r w:rsidRPr="00F17EF0">
        <w:rPr>
          <w:rStyle w:val="StyleUnderline"/>
        </w:rPr>
        <w:t xml:space="preserve">Our cyber vulnerabilities are </w:t>
      </w:r>
      <w:r w:rsidRPr="00F17EF0">
        <w:t xml:space="preserve">undoubtedly grave and the threats we face are severe but </w:t>
      </w:r>
      <w:r w:rsidRPr="00F17EF0">
        <w:rPr>
          <w:rStyle w:val="StyleUnderline"/>
        </w:rPr>
        <w:t>far from comparable to nuclear war.</w:t>
      </w:r>
      <w:r>
        <w:rPr>
          <w:rStyle w:val="StyleUnderline"/>
        </w:rPr>
        <w:t xml:space="preserve"> </w:t>
      </w:r>
      <w:r w:rsidRPr="00F17EF0">
        <w:t xml:space="preserve">The most recent alarms come in a Defense Science Board </w:t>
      </w:r>
      <w:hyperlink r:id="rId105" w:history="1">
        <w:r w:rsidRPr="00F17EF0">
          <w:rPr>
            <w:rStyle w:val="Hyperlink"/>
          </w:rPr>
          <w:t>report</w:t>
        </w:r>
      </w:hyperlink>
      <w:r w:rsidRPr="00F17EF0">
        <w:t xml:space="preserve"> on how to make military cyber 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w:t>
      </w:r>
      <w:hyperlink r:id="rId106" w:history="1">
        <w:r w:rsidRPr="00F17EF0">
          <w:rPr>
            <w:rStyle w:val="Hyperlink"/>
          </w:rPr>
          <w:t>in 2011</w:t>
        </w:r>
      </w:hyperlink>
      <w:r w:rsidRPr="00F17EF0">
        <w:t xml:space="preserve">. He called cyber "The single biggest existential threat that's out there" because "cyber actually more than theoretically, can attack our infrastructure, our financial systems." While it is true that </w:t>
      </w:r>
      <w:proofErr w:type="spellStart"/>
      <w:r w:rsidRPr="00F17EF0">
        <w:rPr>
          <w:rStyle w:val="StyleUnderline"/>
        </w:rPr>
        <w:t>cyber attacks</w:t>
      </w:r>
      <w:proofErr w:type="spellEnd"/>
      <w:r w:rsidRPr="00F17EF0">
        <w:t xml:space="preserve"> might do these things, it is also true they </w:t>
      </w:r>
      <w:r w:rsidRPr="00F17EF0">
        <w:rPr>
          <w:rStyle w:val="StyleUnderline"/>
        </w:rPr>
        <w:t>have not only never happened but are far more difficult to accomplish than mainstream thinking believes. The consequences from cyber threats may be similar in some ways to nuclear, as the Science Board concluded, but mostly, they are incredibly dissimilar.</w:t>
      </w:r>
      <w:r>
        <w:rPr>
          <w:rStyle w:val="StyleUnderline"/>
        </w:rPr>
        <w:t xml:space="preserve"> </w:t>
      </w:r>
      <w:r w:rsidRPr="00F17EF0">
        <w:t xml:space="preserve">Eighty years ago, the generals of the U.S. Army Air Corps were sure that their bombers would easily topple other countries and cause their populations to panic, claims which </w:t>
      </w:r>
      <w:hyperlink r:id="rId107" w:history="1">
        <w:r w:rsidRPr="00F17EF0">
          <w:rPr>
            <w:rStyle w:val="Hyperlink"/>
          </w:rPr>
          <w:t>did not stand up to reality</w:t>
        </w:r>
      </w:hyperlink>
      <w:r w:rsidRPr="00F17EF0">
        <w:t>. A study of the 25-year history of cyber conflict, by the Atlantic Council and Cyber Conflict Studies Association, has shown a similar dynamic where the impact of disruptive cyberattacks has been consistently overestimated. Rather than theorizing about future cyberwars or extrapolating from today's concerns</w:t>
      </w:r>
      <w:r w:rsidRPr="00F17EF0">
        <w:rPr>
          <w:rStyle w:val="StyleUnderline"/>
        </w:rPr>
        <w:t xml:space="preserve">, the history of </w:t>
      </w:r>
      <w:proofErr w:type="spellStart"/>
      <w:r w:rsidRPr="00F17EF0">
        <w:rPr>
          <w:rStyle w:val="StyleUnderline"/>
        </w:rPr>
        <w:t>cyberconflict</w:t>
      </w:r>
      <w:proofErr w:type="spellEnd"/>
      <w:r w:rsidRPr="00F17EF0">
        <w:rPr>
          <w:rStyle w:val="StyleUnderline"/>
        </w:rPr>
        <w:t xml:space="preserve"> that have</w:t>
      </w:r>
      <w:r>
        <w:rPr>
          <w:rStyle w:val="StyleUnderline"/>
        </w:rPr>
        <w:t xml:space="preserve"> </w:t>
      </w:r>
      <w:r w:rsidRPr="00F17EF0">
        <w:rPr>
          <w:rStyle w:val="StyleUnderline"/>
        </w:rPr>
        <w:t>actually</w:t>
      </w:r>
      <w:r>
        <w:rPr>
          <w:rStyle w:val="StyleUnderline"/>
        </w:rPr>
        <w:t xml:space="preserve"> </w:t>
      </w:r>
      <w:r w:rsidRPr="00F17EF0">
        <w:rPr>
          <w:rStyle w:val="StyleUnderline"/>
        </w:rPr>
        <w:t xml:space="preserve">been fought, shows that cyber incidents have so far tended to have effects that are either widespread but fleeting or persistent but narrowly focused. No attacks, so far, have been both widespread and persistent. There have been no authenticated cases of anyone dying from a </w:t>
      </w:r>
      <w:proofErr w:type="spellStart"/>
      <w:r w:rsidRPr="00F17EF0">
        <w:rPr>
          <w:rStyle w:val="StyleUnderline"/>
        </w:rPr>
        <w:t>cyber attack</w:t>
      </w:r>
      <w:proofErr w:type="spellEnd"/>
      <w:r w:rsidRPr="00F17EF0">
        <w:rPr>
          <w:rStyle w:val="StyleUnderline"/>
        </w:rPr>
        <w:t>. Any widespread disruptions</w:t>
      </w:r>
      <w:r w:rsidRPr="00F17EF0">
        <w:t xml:space="preserve">, even the 2007 disruption against Estonia, </w:t>
      </w:r>
      <w:r w:rsidRPr="00F17EF0">
        <w:rPr>
          <w:rStyle w:val="StyleUnderline"/>
        </w:rPr>
        <w:t>have been short-lived causing no significant GDP loss</w:t>
      </w:r>
      <w:r w:rsidRPr="00F17EF0">
        <w:t xml:space="preserve">. </w:t>
      </w:r>
    </w:p>
    <w:p w:rsidR="007B0E01" w:rsidRDefault="007B0E01" w:rsidP="007B0E01">
      <w:pPr>
        <w:rPr>
          <w:rFonts w:eastAsiaTheme="majorEastAsia" w:cstheme="majorBidi"/>
          <w:b/>
          <w:iCs/>
        </w:rPr>
      </w:pPr>
    </w:p>
    <w:p w:rsidR="00021F52" w:rsidRDefault="00021F52" w:rsidP="00021F52">
      <w:pPr>
        <w:pStyle w:val="Heading4"/>
        <w:rPr>
          <w:sz w:val="28"/>
        </w:rPr>
      </w:pPr>
      <w:proofErr w:type="spellStart"/>
      <w:r>
        <w:rPr>
          <w:sz w:val="28"/>
        </w:rPr>
        <w:t>Cyberweapons</w:t>
      </w:r>
      <w:proofErr w:type="spellEnd"/>
      <w:r>
        <w:rPr>
          <w:sz w:val="28"/>
        </w:rPr>
        <w:t xml:space="preserve"> don’t undermine nuclear deterrence</w:t>
      </w:r>
    </w:p>
    <w:p w:rsidR="00021F52" w:rsidRDefault="00021F52" w:rsidP="00021F52">
      <w:proofErr w:type="spellStart"/>
      <w:r w:rsidRPr="00B621AE">
        <w:rPr>
          <w:rStyle w:val="Style13ptBold"/>
        </w:rPr>
        <w:t>Caylor</w:t>
      </w:r>
      <w:proofErr w:type="spellEnd"/>
      <w:r w:rsidRPr="00B621AE">
        <w:rPr>
          <w:rStyle w:val="Style13ptBold"/>
        </w:rPr>
        <w:t xml:space="preserve"> 16</w:t>
      </w:r>
      <w:r>
        <w:t xml:space="preserve"> </w:t>
      </w:r>
      <w:r w:rsidRPr="00C05124">
        <w:t xml:space="preserve">(2-1-2016, LCDR Matt </w:t>
      </w:r>
      <w:proofErr w:type="spellStart"/>
      <w:r w:rsidRPr="00C05124">
        <w:t>Caylor</w:t>
      </w:r>
      <w:proofErr w:type="spellEnd"/>
      <w:r w:rsidRPr="00C05124">
        <w:t xml:space="preserve"> is a student at Air Command and Staff College, undertaking a nuclear elective with the U.S. Air Force Center for Unconventional Weapons Studies. "The Cyber Threat to Nuclear Deterrence," War on the Rocks, http://warontherocks.com/2016/02/the-cyber-threat-to-nuclear-deterrence/, accessed: 6-18-2016, JH)</w:t>
      </w:r>
    </w:p>
    <w:p w:rsidR="00021F52" w:rsidRPr="00C05124" w:rsidRDefault="00021F52" w:rsidP="00021F52">
      <w:r w:rsidRPr="00C05124">
        <w:rPr>
          <w:rStyle w:val="StyleUnderline"/>
        </w:rPr>
        <w:t>The perception that cyber threats will ultimately undermine the relevance or effectiveness of nuclear deterrence is flawed in at least three keys areas. First among these is the perception that nuclear weapons or their command and control systems are similar to a heavily defended corporate network.</w:t>
      </w:r>
      <w:r w:rsidRPr="00C05124">
        <w:t xml:space="preserve"> The critical error in this analogy is that there is an expectation of IP-based availability that simply does not exist in the case of American nuclear weapons — they are not online. </w:t>
      </w:r>
      <w:r w:rsidRPr="00C05124">
        <w:rPr>
          <w:rStyle w:val="StyleUnderline"/>
        </w:rPr>
        <w:t>Even with physical access, the proprietary nature of their control system design and redundancy of the National Command and Control System (NCCS) makes the possibility of successfully implementing an exploit against either a weapon or communications system incredibly remote</w:t>
      </w:r>
      <w:r w:rsidRPr="00C05124">
        <w:t>. Also, whereas the cyber domain is characterized by significant levels of risk due to a combination of bias toward automated safeguards and the liability of single human failures, nuclear weapon safety and surety are predicated on balanced elements of stringent human interaction and control. From two-person integrity in physical inspections and loading, to the rigorous mechanisms and authority required for weapons release</w:t>
      </w:r>
      <w:r w:rsidRPr="00C05124">
        <w:rPr>
          <w:rStyle w:val="StyleUnderline"/>
        </w:rPr>
        <w:t>, human beings serve as a multi-factor safeguard while retaining the ultimate role to protect the integrity of nuclear deterrence against cyber threats.</w:t>
      </w:r>
      <w:r w:rsidR="00C05124">
        <w:rPr>
          <w:rStyle w:val="StyleUnderline"/>
        </w:rPr>
        <w:t xml:space="preserve"> </w:t>
      </w:r>
      <w:r w:rsidRPr="00C05124">
        <w:t xml:space="preserve">To a large degree, </w:t>
      </w:r>
      <w:r w:rsidRPr="00C05124">
        <w:rPr>
          <w:rStyle w:val="StyleUnderline"/>
        </w:rPr>
        <w:t>the potential vulnerabilities caused by wireless communications and physical intrusions into areas holding nuclear material are already mitigated via secure communications</w:t>
      </w:r>
      <w:r w:rsidRPr="00C05124">
        <w:t xml:space="preserve"> that are not linked to the outside and multiple layers of physical security systems. While there has been a great deal of publicity surrounding the Y-12 break-in of 2012, the truth is that the three people involved never got near any nuclear material or technology.</w:t>
      </w:r>
      <w:r w:rsidR="00C05124" w:rsidRPr="00C05124">
        <w:t xml:space="preserve"> </w:t>
      </w:r>
      <w:r w:rsidRPr="00C05124">
        <w:rPr>
          <w:rStyle w:val="StyleUnderline"/>
        </w:rPr>
        <w:t xml:space="preserve">Without state-level resourcing in the billions of dollars, the technical sophistication required to pursue a </w:t>
      </w:r>
      <w:proofErr w:type="spellStart"/>
      <w:r w:rsidRPr="00C05124">
        <w:rPr>
          <w:rStyle w:val="StyleUnderline"/>
        </w:rPr>
        <w:t>Stuxnet</w:t>
      </w:r>
      <w:proofErr w:type="spellEnd"/>
      <w:r w:rsidRPr="00C05124">
        <w:rPr>
          <w:rStyle w:val="StyleUnderline"/>
        </w:rPr>
        <w:t>-like attack against nuclear weapons is most likely beyond the capability of even the most gifted group of hackers</w:t>
      </w:r>
      <w:r w:rsidRPr="00C05124">
        <w:t xml:space="preserve">. For all intents, this excludes terrorist organizations and cyber criminals from the field of threats and restricts it to those nations that already possess nuclear weapons. Nuclear-weapon states, however, have the full-spectrum cyber threat capability referenced in the Defense Science Board report and would most likely be influenced by an understanding of the elements of classic nuclear deterrence strategy. In the case of first strike, no cyber weapon could be expected to perform at a rate higher than any conventional anti-nuclear capability (i.e., not 100 percent effective). Therefore, </w:t>
      </w:r>
      <w:r w:rsidRPr="00C05124">
        <w:rPr>
          <w:rStyle w:val="StyleUnderline"/>
        </w:rPr>
        <w:t>an adversary’s nuclear threat would be perceived to endure, thereby negating and dissuading the effort to use and employ a cyber weapon against an adversary’s nuclear force</w:t>
      </w:r>
      <w:r w:rsidRPr="00C05124">
        <w:t>. Additionally, just as missile defense systems have been historically controversial due to perceived destabilizing effects, it is reasonable to conclude that these nuclear-weapon states would view the attempt to deploy a cyber capability against their nuclear stockpiles from a similar perspective.</w:t>
      </w:r>
      <w:r w:rsidR="00C05124" w:rsidRPr="00C05124">
        <w:t xml:space="preserve"> </w:t>
      </w:r>
      <w:r w:rsidRPr="00C05124">
        <w:t xml:space="preserve">Finally, </w:t>
      </w:r>
      <w:r w:rsidRPr="00C05124">
        <w:rPr>
          <w:rStyle w:val="StyleUnderline"/>
        </w:rPr>
        <w:t>the very existence of nuclear weapons is often enough to alter the risk analysis of an adversary. With virtually no chance of remote or unauthorized detonation (which would be the desired results of a sabotage event), the most probable cyber threat to any nuclear stockpile is that of espionage</w:t>
      </w:r>
      <w:r w:rsidRPr="00C05124">
        <w:t>. Attempted cyber intrusions at the U.S. National Nuclear Security Agency (NNSA) and its efforts to bolster cybersecurity initiatives provide clear evidence that this is already underway. However, theft of design information or even more robust intelligence on the location of stored nuclear weapons cannot eliminate the potential destruction that even a handful of nuclear weapons can bring to an adversary. Knowledge alone, particularly the imperfect knowledge that cyber espionage is likely to offer, is incapable of drastically altering an adversary’s risk calculus. In fact, quite the opposite is true. An adversary with greater understanding of the nuclear capabilities of a rival is forced to consider courses of action to prevent escalation, potentially increasing the credibility of a state’s nuclear deterrence.</w:t>
      </w:r>
    </w:p>
    <w:p w:rsidR="00021F52" w:rsidRDefault="00021F52" w:rsidP="00021F52"/>
    <w:p w:rsidR="007B0E01" w:rsidRDefault="007B0E01" w:rsidP="007B0E01">
      <w:pPr>
        <w:pStyle w:val="Heading4"/>
        <w:rPr>
          <w:rStyle w:val="StyleUnderline"/>
          <w:b/>
          <w:u w:val="none"/>
        </w:rPr>
      </w:pPr>
      <w:r w:rsidRPr="00245DBF">
        <w:rPr>
          <w:rStyle w:val="StyleUnderline"/>
          <w:b/>
          <w:u w:val="none"/>
        </w:rPr>
        <w:t xml:space="preserve">There has been more peace than war when it comes to cyberspace. </w:t>
      </w:r>
    </w:p>
    <w:p w:rsidR="007B0E01" w:rsidRPr="00245DBF" w:rsidRDefault="007B0E01" w:rsidP="007B0E01">
      <w:r w:rsidRPr="00245DBF">
        <w:rPr>
          <w:rStyle w:val="Style13ptBold"/>
        </w:rPr>
        <w:t>Christian Science Monitor 15</w:t>
      </w:r>
      <w:r w:rsidRPr="00245DBF">
        <w:t xml:space="preserve">, 6-18-2015, "What does it mean to 'win' a cyberwar? ," </w:t>
      </w:r>
      <w:hyperlink r:id="rId108" w:history="1">
        <w:r w:rsidRPr="00245DBF">
          <w:rPr>
            <w:rStyle w:val="Hyperlink"/>
          </w:rPr>
          <w:t>http://www.csmonitor.com/World/Passcode/2015/0618/What-does-it-mean-to-win-a-cyberwar</w:t>
        </w:r>
      </w:hyperlink>
      <w:r w:rsidRPr="00245DBF">
        <w:t xml:space="preserve"> (da-6/18/16)</w:t>
      </w:r>
    </w:p>
    <w:p w:rsidR="007B0E01" w:rsidRDefault="007B0E01" w:rsidP="007B0E01">
      <w:pPr>
        <w:rPr>
          <w:rStyle w:val="StyleUnderline"/>
        </w:rPr>
      </w:pPr>
      <w:r w:rsidRPr="00245DBF">
        <w:rPr>
          <w:rStyle w:val="StyleUnderline"/>
        </w:rPr>
        <w:t>Despite the headlines made about cyberwar practices</w:t>
      </w:r>
      <w:r w:rsidRPr="00245DBF">
        <w:rPr>
          <w:rFonts w:ascii="Georgia" w:hAnsi="Georgia"/>
          <w:color w:val="000000"/>
          <w:spacing w:val="5"/>
        </w:rPr>
        <w:t xml:space="preserve">, said Brandon </w:t>
      </w:r>
      <w:proofErr w:type="spellStart"/>
      <w:r w:rsidRPr="00245DBF">
        <w:rPr>
          <w:rFonts w:ascii="Georgia" w:hAnsi="Georgia"/>
          <w:color w:val="000000"/>
          <w:spacing w:val="5"/>
        </w:rPr>
        <w:t>Valeriano</w:t>
      </w:r>
      <w:proofErr w:type="spellEnd"/>
      <w:r w:rsidRPr="00245DBF">
        <w:rPr>
          <w:rFonts w:ascii="Georgia" w:hAnsi="Georgia"/>
          <w:color w:val="000000"/>
          <w:spacing w:val="5"/>
        </w:rPr>
        <w:t xml:space="preserve">, a senior lecturer at the University of Glasgow, the </w:t>
      </w:r>
      <w:r w:rsidRPr="00245DBF">
        <w:rPr>
          <w:rStyle w:val="StyleUnderline"/>
        </w:rPr>
        <w:t xml:space="preserve">statistics show that "there’s been a remarkable amount of restraint" when it comes to digital conflicts. Cyberwarfare is manifesting differently than other kinds of war. Nations with the most sophisticated </w:t>
      </w:r>
      <w:proofErr w:type="spellStart"/>
      <w:r w:rsidRPr="00245DBF">
        <w:rPr>
          <w:rStyle w:val="StyleUnderline"/>
        </w:rPr>
        <w:t>cyberweapons</w:t>
      </w:r>
      <w:proofErr w:type="spellEnd"/>
      <w:r w:rsidRPr="00245DBF">
        <w:rPr>
          <w:rStyle w:val="StyleUnderline"/>
        </w:rPr>
        <w:t xml:space="preserve"> are not primarily using them in offensive operations</w:t>
      </w:r>
      <w:r w:rsidRPr="00245DBF">
        <w:rPr>
          <w:rFonts w:ascii="Georgia" w:hAnsi="Georgia"/>
          <w:color w:val="000000"/>
          <w:spacing w:val="5"/>
        </w:rPr>
        <w:t xml:space="preserve">, but rather in cases of covert espionage. This suggests </w:t>
      </w:r>
      <w:r w:rsidRPr="00245DBF">
        <w:rPr>
          <w:rStyle w:val="StyleUnderline"/>
        </w:rPr>
        <w:t>there is more</w:t>
      </w:r>
      <w:r w:rsidRPr="00245DBF">
        <w:rPr>
          <w:rFonts w:ascii="Georgia" w:hAnsi="Georgia"/>
          <w:color w:val="000000"/>
          <w:spacing w:val="5"/>
        </w:rPr>
        <w:t xml:space="preserve"> of an undercurrent of </w:t>
      </w:r>
      <w:r w:rsidRPr="00245DBF">
        <w:rPr>
          <w:rStyle w:val="StyleUnderline"/>
        </w:rPr>
        <w:t>peace present than there is conflict. </w:t>
      </w:r>
    </w:p>
    <w:p w:rsidR="007B0E01" w:rsidRDefault="007B0E01" w:rsidP="007B0E01">
      <w:pPr>
        <w:rPr>
          <w:rStyle w:val="StyleUnderline"/>
        </w:rPr>
      </w:pPr>
    </w:p>
    <w:p w:rsidR="007B0E01" w:rsidRPr="00245DBF" w:rsidRDefault="007B0E01" w:rsidP="007B0E01">
      <w:pPr>
        <w:rPr>
          <w:rStyle w:val="StyleUnderline"/>
        </w:rPr>
      </w:pPr>
    </w:p>
    <w:p w:rsidR="007B0E01" w:rsidRPr="005E3CE6" w:rsidRDefault="007B0E01" w:rsidP="007B0E01">
      <w:pPr>
        <w:pStyle w:val="Heading4"/>
        <w:rPr>
          <w:rStyle w:val="Style13ptBold"/>
          <w:b/>
          <w:bCs w:val="0"/>
        </w:rPr>
      </w:pPr>
      <w:r w:rsidRPr="005E3CE6">
        <w:rPr>
          <w:rStyle w:val="Style13ptBold"/>
          <w:b/>
        </w:rPr>
        <w:t>The United States have made significant steps against cybersecurity issues</w:t>
      </w:r>
    </w:p>
    <w:p w:rsidR="007B0E01" w:rsidRDefault="007B0E01" w:rsidP="007B0E01">
      <w:r w:rsidRPr="00F17EF0">
        <w:rPr>
          <w:rStyle w:val="Style13ptBold"/>
        </w:rPr>
        <w:t>Lewis in 2015</w:t>
      </w:r>
      <w:r>
        <w:t xml:space="preserve"> </w:t>
      </w:r>
      <w:r w:rsidRPr="00F17EF0">
        <w:t xml:space="preserve">US- Japan Cooperation in </w:t>
      </w:r>
      <w:proofErr w:type="spellStart"/>
      <w:r w:rsidRPr="00F17EF0">
        <w:t>CyberSecurity</w:t>
      </w:r>
      <w:proofErr w:type="spellEnd"/>
      <w:r w:rsidRPr="00F17EF0">
        <w:t xml:space="preserve"> CSIS Strategic Technologies Program James Andrew Lewis November 2015 (da- 6/13/16) http://spfusa.org/wp-content/uploads/2015/11/151105_Lewis_USJapanCyber_Web.pdf</w:t>
      </w:r>
    </w:p>
    <w:p w:rsidR="007B0E01" w:rsidRDefault="007B0E01" w:rsidP="007B0E01">
      <w:r w:rsidRPr="00F17EF0">
        <w:rPr>
          <w:rStyle w:val="StyleUnderline"/>
        </w:rPr>
        <w:t>Presidential Policy Directive (PPD) 20 on U.S. military cyber operations, which remains highly classified, sets U.S. policy for the use of “offensive cyber operations</w:t>
      </w:r>
      <w:r w:rsidRPr="00F17EF0">
        <w:t xml:space="preserve">.” </w:t>
      </w:r>
      <w:r w:rsidRPr="00F17EF0">
        <w:rPr>
          <w:rStyle w:val="StyleUnderline"/>
        </w:rPr>
        <w:t>PPD-20 established that except in limited emergency situations for national defense, the President must authorize cyber operations, and even in those emergency situations, only the Secretary of Defense or the Commander of U.S. Cyber Command can take independent action</w:t>
      </w:r>
      <w:r w:rsidRPr="00F17EF0">
        <w:t xml:space="preserve">. </w:t>
      </w:r>
      <w:r w:rsidRPr="00F17EF0">
        <w:rPr>
          <w:rStyle w:val="StyleUnderline"/>
        </w:rPr>
        <w:t>The policy requires specific presidential approval for any cyber operation likely to result in “significant consequences, which are defined as actions with the potential to produce the loss of life, significant responsive actions against the United States, serious adverse foreign policy consequences, or serious economic effect</w:t>
      </w:r>
      <w:r w:rsidRPr="00F17EF0">
        <w:t xml:space="preserve">s” on the United States. </w:t>
      </w:r>
      <w:r w:rsidRPr="00F17EF0">
        <w:rPr>
          <w:rStyle w:val="StyleUnderline"/>
        </w:rPr>
        <w:t>PPD 20 also defines a limited role for the military in defensive cyber operations. Since PDD-20, the United States has developed doctrine and command structure for the military use of cyber operations, centered on the U.S. Cyber Command. Equally important, the military services have created effective training pipelines that are producing qualified personnel for cyber operations</w:t>
      </w:r>
      <w:r w:rsidRPr="00F17EF0">
        <w:t xml:space="preserve">. </w:t>
      </w:r>
      <w:r w:rsidRPr="00F17EF0">
        <w:rPr>
          <w:rStyle w:val="StyleUnderline"/>
        </w:rPr>
        <w:t>DoD has also made extensive efforts to harden its networks and the networks of it industrial base partners.</w:t>
      </w:r>
      <w:r w:rsidRPr="00F17EF0">
        <w:t xml:space="preserve"> The United States has not, however, matched this effort on the civilian side. Critical infrastructure companies remain vulnerable and in 2013, the FBI notified 3,000 companies that they had been hacked. Cyber espionage remains the greatest threat to U.S. security, but in the last year, both Iran and North Korea have demonstrated an ability and willingness to target U.S. companies, and Iran’s hackers have been detected carrying out cyber reconnaissance on America critical infrastructure targets.</w:t>
      </w:r>
      <w:r>
        <w:t xml:space="preserve"> </w:t>
      </w:r>
    </w:p>
    <w:p w:rsidR="007B0E01" w:rsidRDefault="007B0E01" w:rsidP="007B0E01">
      <w:pPr>
        <w:pStyle w:val="Heading4"/>
      </w:pPr>
      <w:r>
        <w:t>Threat overblown</w:t>
      </w:r>
    </w:p>
    <w:p w:rsidR="007B0E01" w:rsidRPr="00F17EF0" w:rsidRDefault="007B0E01" w:rsidP="007B0E01">
      <w:r w:rsidRPr="00F17EF0">
        <w:rPr>
          <w:rStyle w:val="Style13ptBold"/>
        </w:rPr>
        <w:t>Jerry Brito and Tate Watkins 12</w:t>
      </w:r>
      <w:r w:rsidRPr="00F17EF0">
        <w:t xml:space="preserve">, 2-14-2012, "Wired Opinion: Cyberwar Is the New Yellowcake," WIRED, </w:t>
      </w:r>
      <w:hyperlink r:id="rId109" w:history="1">
        <w:r w:rsidRPr="00F17EF0">
          <w:rPr>
            <w:rStyle w:val="Hyperlink"/>
          </w:rPr>
          <w:t>https://www.wired.com/2012/02/yellowcake-and-cyberwar/</w:t>
        </w:r>
      </w:hyperlink>
      <w:r w:rsidRPr="00F17EF0">
        <w:t xml:space="preserve"> (da-6/14/16) Jerry Brito is a senior research fellow at the </w:t>
      </w:r>
      <w:proofErr w:type="spellStart"/>
      <w:r w:rsidRPr="00F17EF0">
        <w:t>Mercatus</w:t>
      </w:r>
      <w:proofErr w:type="spellEnd"/>
      <w:r w:rsidRPr="00F17EF0">
        <w:t xml:space="preserve"> Center at George Mason University and director of its Technology Policy Program. Tate Watkins is a research associate at the </w:t>
      </w:r>
      <w:proofErr w:type="spellStart"/>
      <w:r w:rsidRPr="00F17EF0">
        <w:t>Mercatus</w:t>
      </w:r>
      <w:proofErr w:type="spellEnd"/>
      <w:r w:rsidRPr="00F17EF0">
        <w:t xml:space="preserve"> Center</w:t>
      </w:r>
    </w:p>
    <w:p w:rsidR="007B0E01" w:rsidRDefault="007B0E01" w:rsidP="007B0E01">
      <w:r w:rsidRPr="00F17EF0">
        <w:t xml:space="preserve">Yet </w:t>
      </w:r>
      <w:r w:rsidRPr="00F17EF0">
        <w:rPr>
          <w:rStyle w:val="StyleUnderline"/>
        </w:rPr>
        <w:t>evidence to sustain such dire warnings is conspicuously absent. In many respects, rhetoric about cyber catastrophe resembles threat inflation we saw in the run-up to the Iraq War. And while Congress’ passing of comprehensive cybersecurity legislation wouldn’t lead to war, it could saddle us with an expensive and overreaching cyber-industrial complex</w:t>
      </w:r>
      <w:r w:rsidRPr="00F17EF0">
        <w:t xml:space="preserve">. In 2002 the Bush administration sought to make the case that Iraq threatened its neighbors and the United States with weapons of mass destruction (WMD). By framing the issue in terms of WMD, the administration conflated the threats of nuclear, biological, and chemical weapons. The destructive power of biological and chemical weapons—while no doubt horrific—is minor compared to that of nuclear detonation. Conflating these threats, however, allowed the administration to link the unlikely but serious threat of a nuclear attack to the more likely but less serious threat posed by biological and chemical weapons. Similarly, </w:t>
      </w:r>
      <w:r w:rsidRPr="00F17EF0">
        <w:rPr>
          <w:rStyle w:val="StyleUnderline"/>
        </w:rPr>
        <w:t>proponents of regulation often conflate cyber threats.</w:t>
      </w:r>
      <w:r>
        <w:rPr>
          <w:rStyle w:val="StyleUnderline"/>
        </w:rPr>
        <w:t xml:space="preserve"> </w:t>
      </w:r>
      <w:r w:rsidRPr="00F17EF0">
        <w:rPr>
          <w:rStyle w:val="StyleUnderline"/>
        </w:rPr>
        <w:t>In his 2010 bestseller</w:t>
      </w:r>
      <w:r>
        <w:rPr>
          <w:rStyle w:val="StyleUnderline"/>
        </w:rPr>
        <w:t xml:space="preserve"> </w:t>
      </w:r>
      <w:r w:rsidRPr="00F17EF0">
        <w:rPr>
          <w:rStyle w:val="StyleUnderline"/>
        </w:rPr>
        <w:t>Cyber War, Richard Clarke warns that a cyberattack today could result in the collapse of the government’s classified and unclassified networks</w:t>
      </w:r>
      <w:r w:rsidRPr="00F17EF0">
        <w:t xml:space="preserve">, the release of “lethal clouds of chlorine gas” from chemical plants, refinery fires and explosions across the country, midair collisions of 737s, train derailments, the destruction of major financial computer networks, suburban gas pipeline explosions, a nationwide power blackout, and satellites in space spinning out of control. He assures us that “these are not hypotheticals.” </w:t>
      </w:r>
      <w:r w:rsidRPr="00F17EF0">
        <w:rPr>
          <w:rStyle w:val="StyleUnderline"/>
        </w:rPr>
        <w:t>But the only verifiable evidence he presents relates to several well-known distributed denial of service (DDOS) attacks, and he admits that DDOS is a “primitive” form of attack that would not pose a major threat to national security.</w:t>
      </w:r>
      <w:r>
        <w:rPr>
          <w:rStyle w:val="StyleUnderline"/>
        </w:rPr>
        <w:t xml:space="preserve"> </w:t>
      </w:r>
      <w:r w:rsidRPr="00F17EF0">
        <w:rPr>
          <w:rStyle w:val="StyleUnderline"/>
        </w:rPr>
        <w:t>When Clarke ventures beyond DDOS attacks, his examples are</w:t>
      </w:r>
      <w:r>
        <w:rPr>
          <w:rStyle w:val="StyleUnderline"/>
        </w:rPr>
        <w:t xml:space="preserve"> </w:t>
      </w:r>
      <w:hyperlink r:id="rId110" w:history="1">
        <w:r w:rsidRPr="00F17EF0">
          <w:rPr>
            <w:rStyle w:val="StyleUnderline"/>
          </w:rPr>
          <w:t>easily debunked</w:t>
        </w:r>
      </w:hyperlink>
      <w:r w:rsidRPr="00F17EF0">
        <w:t xml:space="preserve">. To show that the electrical grid is vulnerable, for example, he suggests that the Northeast power blackout of 2003 was caused in part by the “Blaster” worm. But the 2004 final report of the joint U.S.-Canadian task force that investigated the blackout found that no virus, worm, or other malicious software contributed to the power failure. </w:t>
      </w:r>
      <w:r w:rsidRPr="00F17EF0">
        <w:rPr>
          <w:rStyle w:val="StyleUnderline"/>
        </w:rPr>
        <w:t>Clarke also points to a 2007 blackout in Brazil, which he says was the result of criminal hacking of the power system. Yet investigations</w:t>
      </w:r>
      <w:r>
        <w:rPr>
          <w:rStyle w:val="StyleUnderline"/>
        </w:rPr>
        <w:t xml:space="preserve"> </w:t>
      </w:r>
      <w:hyperlink r:id="rId111" w:history="1">
        <w:r w:rsidRPr="00F17EF0">
          <w:rPr>
            <w:rStyle w:val="StyleUnderline"/>
          </w:rPr>
          <w:t>have concluded</w:t>
        </w:r>
      </w:hyperlink>
      <w:r>
        <w:rPr>
          <w:rStyle w:val="StyleUnderline"/>
        </w:rPr>
        <w:t xml:space="preserve"> </w:t>
      </w:r>
      <w:r w:rsidRPr="00F17EF0">
        <w:rPr>
          <w:rStyle w:val="StyleUnderline"/>
        </w:rPr>
        <w:t>that the power failure was the result of soot deposits on high-voltage insulators on transmission lines.</w:t>
      </w:r>
      <w:r w:rsidRPr="00F17EF0">
        <w:t xml:space="preserve"> Clarke’s readers would no doubt be as frightened at the prospect of a </w:t>
      </w:r>
      <w:proofErr w:type="spellStart"/>
      <w:r w:rsidRPr="00F17EF0">
        <w:t>cyber attack</w:t>
      </w:r>
      <w:proofErr w:type="spellEnd"/>
      <w:r w:rsidRPr="00F17EF0">
        <w:t xml:space="preserve"> as they might have been at the prospect of Iraq passing nuclear weapons to al Qaeda. </w:t>
      </w:r>
      <w:r w:rsidRPr="00F17EF0">
        <w:rPr>
          <w:rStyle w:val="StyleUnderline"/>
        </w:rPr>
        <w:t>Yet evidence that cyberattacks and cyberespionage are real and serious concerns is not evidence that we face a grave risk of national catastrophe, just as evidence of chemical or biological weapons is not evidence of the ability to launch a nuclear strike.</w:t>
      </w:r>
      <w:r>
        <w:rPr>
          <w:rStyle w:val="StyleUnderline"/>
        </w:rPr>
        <w:t xml:space="preserve"> </w:t>
      </w:r>
      <w:r w:rsidRPr="00F17EF0">
        <w:t xml:space="preserve">The Bush administration claimed that Iraq was close to acquiring nuclear weapons but provided no verifiable evidence. The evidence they did provide—Iraq’s alleged pursuit of uranium “yellowcake” from Niger and its purchase of aluminum tubes allegedly meant for uranium enrichment centrifuges—was ultimately determined to be unfounded. </w:t>
      </w:r>
      <w:r w:rsidRPr="00F17EF0">
        <w:rPr>
          <w:rStyle w:val="StyleUnderline"/>
        </w:rPr>
        <w:t>Despite the lack of verifiable evidence to support the administration’s claims, the media tended to report them unquestioned</w:t>
      </w:r>
      <w:r w:rsidRPr="00F17EF0">
        <w:t>. Initial reporting on the aluminum tubes claim, for example, came in the form of a front page New York Times article by Judith Miller and Michael Gordon that relied entirely on anonymous administration sources.</w:t>
      </w:r>
    </w:p>
    <w:p w:rsidR="007B0E01" w:rsidRDefault="007B0E01" w:rsidP="007B0E01">
      <w:pPr>
        <w:pStyle w:val="Heading4"/>
      </w:pPr>
      <w:r>
        <w:t xml:space="preserve">China doesn’t have the capabilities for a </w:t>
      </w:r>
      <w:proofErr w:type="spellStart"/>
      <w:r>
        <w:t>cyber attack</w:t>
      </w:r>
      <w:proofErr w:type="spellEnd"/>
      <w:r>
        <w:t>.</w:t>
      </w:r>
    </w:p>
    <w:p w:rsidR="007B0E01" w:rsidRPr="00A472AB" w:rsidRDefault="007B0E01" w:rsidP="007B0E01">
      <w:r w:rsidRPr="00A472AB">
        <w:rPr>
          <w:rStyle w:val="Style13ptBold"/>
        </w:rPr>
        <w:t xml:space="preserve">Franz-Stefan </w:t>
      </w:r>
      <w:proofErr w:type="spellStart"/>
      <w:r w:rsidRPr="00A472AB">
        <w:rPr>
          <w:rStyle w:val="Style13ptBold"/>
        </w:rPr>
        <w:t>Gady</w:t>
      </w:r>
      <w:proofErr w:type="spellEnd"/>
      <w:r w:rsidRPr="00A472AB">
        <w:rPr>
          <w:rStyle w:val="Style13ptBold"/>
        </w:rPr>
        <w:t xml:space="preserve"> 15</w:t>
      </w:r>
      <w:r w:rsidRPr="00A472AB">
        <w:t xml:space="preserve">, The Diplomat , 2-20-2015, "Does China Really Know How to Wage Cyber War? ," Diplomat, </w:t>
      </w:r>
      <w:hyperlink r:id="rId112" w:history="1">
        <w:r w:rsidRPr="00A472AB">
          <w:rPr>
            <w:rStyle w:val="Hyperlink"/>
          </w:rPr>
          <w:t>http://thediplomat.com/2015/02/does-china-really-know-how-to-wage-cyber-war/</w:t>
        </w:r>
      </w:hyperlink>
      <w:r w:rsidRPr="00A472AB">
        <w:t xml:space="preserve"> (da-6/18/16) a Senior Fellow with the </w:t>
      </w:r>
      <w:proofErr w:type="spellStart"/>
      <w:r w:rsidR="00BA23A4">
        <w:fldChar w:fldCharType="begin"/>
      </w:r>
      <w:r w:rsidR="00BA23A4">
        <w:instrText xml:space="preserve"> HYPERL</w:instrText>
      </w:r>
      <w:r w:rsidR="00BA23A4">
        <w:instrText xml:space="preserve">INK "http://www.eastwest.ngo/profile/franz-stefan-gady" </w:instrText>
      </w:r>
      <w:r w:rsidR="00BA23A4">
        <w:fldChar w:fldCharType="separate"/>
      </w:r>
      <w:r w:rsidRPr="00A472AB">
        <w:rPr>
          <w:rStyle w:val="Hyperlink"/>
        </w:rPr>
        <w:t>EastWest</w:t>
      </w:r>
      <w:proofErr w:type="spellEnd"/>
      <w:r w:rsidRPr="00A472AB">
        <w:rPr>
          <w:rStyle w:val="Hyperlink"/>
        </w:rPr>
        <w:t xml:space="preserve"> Institute</w:t>
      </w:r>
      <w:r w:rsidR="00BA23A4">
        <w:rPr>
          <w:rStyle w:val="Hyperlink"/>
        </w:rPr>
        <w:fldChar w:fldCharType="end"/>
      </w:r>
      <w:r w:rsidRPr="00A472AB">
        <w:t> where he edits the </w:t>
      </w:r>
      <w:hyperlink r:id="rId113" w:history="1">
        <w:r w:rsidRPr="00A472AB">
          <w:rPr>
            <w:rStyle w:val="Hyperlink"/>
          </w:rPr>
          <w:t>Policy Innovation Blog</w:t>
        </w:r>
      </w:hyperlink>
      <w:r w:rsidRPr="00A472AB">
        <w:t>.</w:t>
      </w:r>
    </w:p>
    <w:p w:rsidR="007B0E01" w:rsidRPr="00A472AB" w:rsidRDefault="007B0E01" w:rsidP="007B0E01">
      <w:pPr>
        <w:contextualSpacing/>
      </w:pPr>
      <w:r w:rsidRPr="00A472AB">
        <w:t xml:space="preserve">However, the white paper, compiled by the RAND National Security Research Division (NSRD) fails to point out that </w:t>
      </w:r>
      <w:r w:rsidRPr="00A472AB">
        <w:rPr>
          <w:rStyle w:val="StyleUnderline"/>
        </w:rPr>
        <w:t>most Chinese cyber capabilities are principally used for domestic control and regime survival and not for strategic strikes on the critical information infrastructure of an opponent.</w:t>
      </w:r>
      <w:r w:rsidRPr="00A472AB">
        <w:t xml:space="preserve"> This domestic focus obviously impacts budget allocations for PLA activities in cyberspace. Second, </w:t>
      </w:r>
      <w:r w:rsidRPr="00A472AB">
        <w:rPr>
          <w:rStyle w:val="StyleUnderline"/>
        </w:rPr>
        <w:t>there is no discussion on the PLA’s cyber espionage capabilities, which is also problematic, since targeted and sustained intelligence collection is an absolute precondition for advanced cyber offensive operations.</w:t>
      </w:r>
      <w:r w:rsidRPr="00A472AB">
        <w:t xml:space="preserve"> Third, the report fails to mention the all-important human factor in developing cyberwar capabilities. As a 2014 U.S. Army War College publication on the PLA and information warfare </w:t>
      </w:r>
      <w:hyperlink r:id="rId114" w:tgtFrame="_blank" w:history="1">
        <w:r w:rsidRPr="00A472AB">
          <w:rPr>
            <w:rStyle w:val="Hyperlink"/>
          </w:rPr>
          <w:t>points</w:t>
        </w:r>
      </w:hyperlink>
      <w:r w:rsidRPr="00A472AB">
        <w:t xml:space="preserve"> out: </w:t>
      </w:r>
      <w:r w:rsidRPr="00A472AB">
        <w:rPr>
          <w:rStyle w:val="StyleUnderline"/>
        </w:rPr>
        <w:t>“The PLA also lacks a deep reservoir of personnel who can manage or operate such systems</w:t>
      </w:r>
      <w:r w:rsidRPr="00A472AB">
        <w:t>.” The paper adds that “Chinese military leaders, however, recognize this weakness and intend to develop a talent pool of troops who can conduct or plan joint military operations, manage information systems and cyber technology, and use or maintain advanced weapon systems.”</w:t>
      </w:r>
    </w:p>
    <w:p w:rsidR="007B0E01" w:rsidRPr="00F17EF0" w:rsidRDefault="007B0E01" w:rsidP="007B0E01"/>
    <w:p w:rsidR="007B0E01" w:rsidRPr="00245DBF" w:rsidRDefault="007B0E01" w:rsidP="007B0E01">
      <w:pPr>
        <w:pStyle w:val="Heading4"/>
      </w:pPr>
      <w:r>
        <w:t>Showing that we can hit back just as hard, deters cyber crimes</w:t>
      </w:r>
    </w:p>
    <w:p w:rsidR="007B0E01" w:rsidRPr="0020607B" w:rsidRDefault="007B0E01" w:rsidP="007B0E01">
      <w:r w:rsidRPr="00B6785F">
        <w:rPr>
          <w:rStyle w:val="Style13ptBold"/>
        </w:rPr>
        <w:t>P.W. Singer 15</w:t>
      </w:r>
      <w:r w:rsidRPr="0020607B">
        <w:t xml:space="preserve">, </w:t>
      </w:r>
      <w:r w:rsidRPr="00B6785F">
        <w:rPr>
          <w:szCs w:val="16"/>
        </w:rPr>
        <w:t xml:space="preserve">12-18-2015, "How the United States Can Win the Cyberwar of the Future," Foreign Policy, </w:t>
      </w:r>
      <w:hyperlink r:id="rId115" w:history="1">
        <w:r w:rsidRPr="00B6785F">
          <w:rPr>
            <w:rStyle w:val="Hyperlink"/>
            <w:szCs w:val="16"/>
          </w:rPr>
          <w:t>http://foreignpolicy.com/2015/12/18/how-the-united-states-can-win-the-cyberwar-of-the-future-deterrence-theory-security/</w:t>
        </w:r>
      </w:hyperlink>
      <w:r w:rsidRPr="00B6785F">
        <w:rPr>
          <w:szCs w:val="16"/>
        </w:rPr>
        <w:t xml:space="preserve"> (da-6/17/16) </w:t>
      </w:r>
      <w:r w:rsidRPr="00B6785F">
        <w:rPr>
          <w:rFonts w:ascii="Arial" w:hAnsi="Arial" w:cs="Arial"/>
          <w:color w:val="222222"/>
          <w:szCs w:val="16"/>
          <w:shd w:val="clear" w:color="auto" w:fill="FFFFFF"/>
        </w:rPr>
        <w:t>P. W. Singer is an American political scientist, an international relations scholar and a preeminent specialist on 21st century warfare</w:t>
      </w:r>
    </w:p>
    <w:p w:rsidR="007B0E01" w:rsidRDefault="007B0E01" w:rsidP="007B0E01">
      <w:pPr>
        <w:rPr>
          <w:rStyle w:val="StyleUnderline"/>
        </w:rPr>
      </w:pPr>
      <w:r w:rsidRPr="005E3CE6">
        <w:rPr>
          <w:rStyle w:val="StyleUnderline"/>
        </w:rPr>
        <w:t>There is perhaps no national security problem more</w:t>
      </w:r>
      <w:r w:rsidRPr="0020607B">
        <w:rPr>
          <w:sz w:val="14"/>
        </w:rPr>
        <w:t xml:space="preserve"> 21st century in both its definition and form </w:t>
      </w:r>
      <w:r w:rsidRPr="005E3CE6">
        <w:rPr>
          <w:rStyle w:val="StyleUnderline"/>
        </w:rPr>
        <w:t>than cybersecurity. And yet to solve it, the ready solution in nearly every U.S. national security conversation today is that tried and true 20th-century framework of deterrence.</w:t>
      </w:r>
      <w:r>
        <w:rPr>
          <w:rStyle w:val="StyleUnderline"/>
        </w:rPr>
        <w:t xml:space="preserve"> </w:t>
      </w:r>
      <w:r w:rsidRPr="005E3CE6">
        <w:rPr>
          <w:rStyle w:val="StyleUnderline"/>
        </w:rPr>
        <w:t>The conventional wisdom echoes back to the Cold War, the last period of long-term conflict</w:t>
      </w:r>
      <w:r w:rsidRPr="0020607B">
        <w:rPr>
          <w:sz w:val="14"/>
        </w:rPr>
        <w:t xml:space="preserve">. It argues that </w:t>
      </w:r>
      <w:r w:rsidRPr="005E3CE6">
        <w:rPr>
          <w:rStyle w:val="StyleUnderline"/>
        </w:rPr>
        <w:t xml:space="preserve">the best way to stop the frustrating array of cyberattacks on the United States — </w:t>
      </w:r>
      <w:r w:rsidRPr="0020607B">
        <w:rPr>
          <w:sz w:val="14"/>
        </w:rPr>
        <w:t xml:space="preserve">ranging from credit card theft, to </w:t>
      </w:r>
      <w:hyperlink r:id="rId116" w:tgtFrame="_blank" w:history="1">
        <w:r w:rsidRPr="0020607B">
          <w:rPr>
            <w:rStyle w:val="Hyperlink"/>
            <w:sz w:val="14"/>
          </w:rPr>
          <w:t>emails stolen</w:t>
        </w:r>
      </w:hyperlink>
      <w:r w:rsidRPr="0020607B">
        <w:rPr>
          <w:sz w:val="14"/>
        </w:rPr>
        <w:t xml:space="preserve"> from Hollywood studios, to the millions of </w:t>
      </w:r>
      <w:hyperlink r:id="rId117" w:tgtFrame="_blank" w:history="1">
        <w:r w:rsidRPr="0020607B">
          <w:rPr>
            <w:rStyle w:val="Hyperlink"/>
            <w:sz w:val="14"/>
          </w:rPr>
          <w:t xml:space="preserve">security clearance </w:t>
        </w:r>
        <w:proofErr w:type="spellStart"/>
        <w:r w:rsidRPr="0020607B">
          <w:rPr>
            <w:rStyle w:val="Hyperlink"/>
            <w:sz w:val="14"/>
          </w:rPr>
          <w:t>records</w:t>
        </w:r>
      </w:hyperlink>
      <w:r w:rsidRPr="0020607B">
        <w:rPr>
          <w:sz w:val="14"/>
        </w:rPr>
        <w:t>lifted</w:t>
      </w:r>
      <w:proofErr w:type="spellEnd"/>
      <w:r w:rsidRPr="0020607B">
        <w:rPr>
          <w:sz w:val="14"/>
        </w:rPr>
        <w:t xml:space="preserve"> from the Office of Personnel Management (OPM) — </w:t>
      </w:r>
      <w:r w:rsidRPr="005E3CE6">
        <w:rPr>
          <w:rStyle w:val="StyleUnderline"/>
        </w:rPr>
        <w:t>is to demonstrate the capability and willingness to hit back just as hard. This rhetoric of Cold War deterrence by retaliation is appealing not just in its simplicity, but also because it seemingly demonstrates strength and resolve</w:t>
      </w:r>
      <w:r w:rsidRPr="0020607B">
        <w:rPr>
          <w:sz w:val="14"/>
        </w:rPr>
        <w:t xml:space="preserve">. It pervades the U.S. body politic, has become a staple of </w:t>
      </w:r>
      <w:hyperlink r:id="rId118" w:tgtFrame="_blank" w:history="1">
        <w:r w:rsidRPr="0020607B">
          <w:rPr>
            <w:rStyle w:val="Hyperlink"/>
            <w:sz w:val="14"/>
          </w:rPr>
          <w:t>presidential candidate statements,</w:t>
        </w:r>
      </w:hyperlink>
      <w:r w:rsidRPr="0020607B">
        <w:rPr>
          <w:sz w:val="14"/>
        </w:rPr>
        <w:t xml:space="preserve"> and has </w:t>
      </w:r>
      <w:hyperlink r:id="rId119" w:history="1">
        <w:r w:rsidRPr="0020607B">
          <w:rPr>
            <w:rStyle w:val="Hyperlink"/>
            <w:sz w:val="14"/>
          </w:rPr>
          <w:t>appeared in multiple debates</w:t>
        </w:r>
      </w:hyperlink>
      <w:r w:rsidRPr="0020607B">
        <w:rPr>
          <w:sz w:val="14"/>
        </w:rPr>
        <w:t>.</w:t>
      </w:r>
      <w:r w:rsidRPr="005E3CE6">
        <w:rPr>
          <w:rStyle w:val="StyleUnderline"/>
        </w:rPr>
        <w:t xml:space="preserve"> Consider Republican presidential candidate Jeb Bush’s</w:t>
      </w:r>
      <w:r>
        <w:rPr>
          <w:rStyle w:val="StyleUnderline"/>
        </w:rPr>
        <w:t xml:space="preserve"> </w:t>
      </w:r>
      <w:hyperlink r:id="rId120" w:tgtFrame="_blank" w:history="1">
        <w:r w:rsidRPr="005E3CE6">
          <w:rPr>
            <w:rStyle w:val="StyleUnderline"/>
          </w:rPr>
          <w:t>call</w:t>
        </w:r>
      </w:hyperlink>
      <w:r>
        <w:rPr>
          <w:rStyle w:val="StyleUnderline"/>
        </w:rPr>
        <w:t xml:space="preserve"> </w:t>
      </w:r>
      <w:r w:rsidRPr="005E3CE6">
        <w:rPr>
          <w:rStyle w:val="StyleUnderline"/>
        </w:rPr>
        <w:t>for the use of “offensive tactics</w:t>
      </w:r>
      <w:r>
        <w:rPr>
          <w:rStyle w:val="StyleUnderline"/>
        </w:rPr>
        <w:t xml:space="preserve"> </w:t>
      </w:r>
      <w:r w:rsidRPr="005E3CE6">
        <w:rPr>
          <w:rStyle w:val="StyleUnderline"/>
        </w:rPr>
        <w:t xml:space="preserve">as it relates to cybersecurity [to] send a deterrent signal to China,” </w:t>
      </w:r>
      <w:r w:rsidRPr="0020607B">
        <w:rPr>
          <w:sz w:val="14"/>
        </w:rPr>
        <w:t xml:space="preserve">or Sen. Lindsey Graham’s (R-S.C.) </w:t>
      </w:r>
      <w:hyperlink r:id="rId121" w:tgtFrame="_blank" w:history="1">
        <w:r w:rsidRPr="0020607B">
          <w:rPr>
            <w:rStyle w:val="Hyperlink"/>
            <w:sz w:val="14"/>
          </w:rPr>
          <w:t>promise</w:t>
        </w:r>
      </w:hyperlink>
      <w:r w:rsidRPr="0020607B">
        <w:rPr>
          <w:sz w:val="14"/>
        </w:rPr>
        <w:t xml:space="preserve"> at a recent debate: “Make me commander in chief and this crap stops.” Likewise, on Capitol Hill, the same idea of returning to visions of Cold War-style deterrence holds sway. Chairman of the House Foreign Affairs Committee, Rep. Ed Royce (R-Calif.) angrily lamented the absence of a coherent national cyber-deterrence strategy and demanded “why aren’t we hitting back?” Some of his Senate counterparts, including John McCain (R-Ariz.), agree. President Barack Obama is failing in his job as commander in chief by not doing “his part to deter the belligerence of our adversaries in cyberspace,” McCain said in August. But the search for cyber-deterrence by overwhelming response is no partisan issue: Indeed, it may be one of the few bipartisan areas of foreign policy today. “We need to figure out when we’re going on an offensive,” Rep. Adam Schiff (D-Calif.), the top Democrat on the House Intelligence Committee, said after the discovery this summer of the massive OPM breach. </w:t>
      </w:r>
      <w:r w:rsidRPr="0020607B">
        <w:rPr>
          <w:rStyle w:val="StyleUnderline"/>
        </w:rPr>
        <w:t>Those working for Obama in the executive branch talk about deterrence in much the same way. U.S. cyber forces need to “increase our capacity on the offensive side to get to that point of deterrence,”</w:t>
      </w:r>
      <w:r w:rsidRPr="0020607B">
        <w:rPr>
          <w:sz w:val="14"/>
        </w:rPr>
        <w:t xml:space="preserve"> said Adm. Mike Rogers, the head of the National Security Agency and the U.S. military’s Cyber Command. </w:t>
      </w:r>
      <w:r w:rsidRPr="0020607B">
        <w:rPr>
          <w:rStyle w:val="StyleUnderline"/>
        </w:rPr>
        <w:t>The Defense Department has created a task force on cyber-deterrence, and the director of the Pentagon’s Defense Advanced Research Projects Agency</w:t>
      </w:r>
      <w:r w:rsidRPr="0020607B">
        <w:rPr>
          <w:sz w:val="14"/>
        </w:rPr>
        <w:t xml:space="preserve"> (DARPA), </w:t>
      </w:r>
      <w:proofErr w:type="spellStart"/>
      <w:r w:rsidRPr="0020607B">
        <w:rPr>
          <w:sz w:val="14"/>
        </w:rPr>
        <w:t>Arati</w:t>
      </w:r>
      <w:proofErr w:type="spellEnd"/>
      <w:r w:rsidRPr="0020607B">
        <w:rPr>
          <w:sz w:val="14"/>
        </w:rPr>
        <w:t xml:space="preserve"> </w:t>
      </w:r>
      <w:proofErr w:type="spellStart"/>
      <w:r w:rsidRPr="0020607B">
        <w:rPr>
          <w:sz w:val="14"/>
        </w:rPr>
        <w:t>Prabhakar</w:t>
      </w:r>
      <w:proofErr w:type="spellEnd"/>
      <w:r w:rsidRPr="0020607B">
        <w:rPr>
          <w:sz w:val="14"/>
        </w:rPr>
        <w:t xml:space="preserve">, </w:t>
      </w:r>
      <w:r w:rsidRPr="0020607B">
        <w:rPr>
          <w:rStyle w:val="StyleUnderline"/>
        </w:rPr>
        <w:t>said recently that her organization’s priority is to find ways for the United States “to be able to hurl back” in cyberspace.</w:t>
      </w:r>
    </w:p>
    <w:p w:rsidR="007B0E01" w:rsidRDefault="007B0E01" w:rsidP="007B0E01">
      <w:pPr>
        <w:pStyle w:val="Heading3"/>
      </w:pPr>
      <w:r>
        <w:t>Deterrence Solve</w:t>
      </w:r>
    </w:p>
    <w:p w:rsidR="007B0E01" w:rsidRPr="00245DBF" w:rsidRDefault="007B0E01" w:rsidP="007B0E01">
      <w:pPr>
        <w:pStyle w:val="Heading4"/>
        <w:rPr>
          <w:rStyle w:val="Style13ptBold"/>
          <w:b/>
          <w:bCs w:val="0"/>
        </w:rPr>
      </w:pPr>
      <w:r w:rsidRPr="00245DBF">
        <w:rPr>
          <w:rStyle w:val="Style13ptBold"/>
          <w:b/>
        </w:rPr>
        <w:t>All cybercrimes cannot be stopped, trying to do so will lead to more issues.</w:t>
      </w:r>
    </w:p>
    <w:p w:rsidR="007B0E01" w:rsidRPr="0020607B" w:rsidRDefault="007B0E01" w:rsidP="007B0E01">
      <w:r w:rsidRPr="00B6785F">
        <w:rPr>
          <w:rStyle w:val="Style13ptBold"/>
        </w:rPr>
        <w:t>P.W. Singer 15</w:t>
      </w:r>
      <w:r w:rsidRPr="0020607B">
        <w:t xml:space="preserve">, </w:t>
      </w:r>
      <w:r w:rsidRPr="00B6785F">
        <w:rPr>
          <w:szCs w:val="16"/>
        </w:rPr>
        <w:t xml:space="preserve">12-18-2015, "How the United States Can Win the Cyberwar of the Future," Foreign Policy, </w:t>
      </w:r>
      <w:hyperlink r:id="rId122" w:history="1">
        <w:r w:rsidRPr="00B6785F">
          <w:rPr>
            <w:rStyle w:val="Hyperlink"/>
            <w:szCs w:val="16"/>
          </w:rPr>
          <w:t>http://foreignpolicy.com/2015/12/18/how-the-united-states-can-win-the-cyberwar-of-the-future-deterrence-theory-security/</w:t>
        </w:r>
      </w:hyperlink>
      <w:r w:rsidRPr="00B6785F">
        <w:rPr>
          <w:szCs w:val="16"/>
        </w:rPr>
        <w:t xml:space="preserve"> (da-6/17/16) </w:t>
      </w:r>
      <w:r w:rsidRPr="00B6785F">
        <w:rPr>
          <w:rFonts w:ascii="Arial" w:hAnsi="Arial" w:cs="Arial"/>
          <w:color w:val="222222"/>
          <w:szCs w:val="16"/>
          <w:shd w:val="clear" w:color="auto" w:fill="FFFFFF"/>
        </w:rPr>
        <w:t>P. W. Singer is an American political scientist, an international relations scholar and a preeminent specialist on 21st century warfare</w:t>
      </w:r>
    </w:p>
    <w:p w:rsidR="007B0E01" w:rsidRPr="0020607B" w:rsidRDefault="007B0E01" w:rsidP="007B0E01">
      <w:r w:rsidRPr="0020607B">
        <w:t xml:space="preserve">This dynamic makes reaching a formal prohibition on cyberattacks between the 21st-century powers unlikely. It does not mean, however, that there is no value in engagement and norm building. </w:t>
      </w:r>
      <w:r w:rsidRPr="0020607B">
        <w:rPr>
          <w:rStyle w:val="StyleUnderline"/>
        </w:rPr>
        <w:t>Rather than a treaty or agreement that unrealistically tries to create a Cold War-style regime of deterrence or arms control, the two sides need to flesh out a mutual understanding of the new rules of the game. Each side must understand that its opponent will continue to conduct cyber-activities ranging from espionage to theft. The most important goal is not to stop every cyberattack, but to keep them from escalating into something far more dangerous.</w:t>
      </w:r>
      <w:r>
        <w:rPr>
          <w:rStyle w:val="StyleUnderline"/>
        </w:rPr>
        <w:t xml:space="preserve"> </w:t>
      </w:r>
      <w:r w:rsidRPr="0020607B">
        <w:t xml:space="preserve">This leads to a fundamental change in the typical deterrence discussion. In the Cold War, everything was targeted, but outright attacks crossed the line. Today, the situation is inverted. While unwanted, </w:t>
      </w:r>
      <w:r w:rsidRPr="0020607B">
        <w:rPr>
          <w:rStyle w:val="StyleUnderline"/>
        </w:rPr>
        <w:t>some cyberattacks will have to be allowed</w:t>
      </w:r>
      <w:r w:rsidRPr="0020607B">
        <w:t xml:space="preserve">, while certain targets must be made anathema. </w:t>
      </w:r>
      <w:r w:rsidRPr="0020607B">
        <w:rPr>
          <w:rStyle w:val="StyleUnderline"/>
        </w:rPr>
        <w:t>No country wants its state secrets stolen, for example, but it is part of the expected dance of great powers in competition.</w:t>
      </w:r>
      <w:r w:rsidRPr="0020607B">
        <w:t xml:space="preserve"> By contrast, introducing the digital equivalent of a dormant Tasmanian devil into a nuclear power facility’s operating system should be off limits to both sides — because both sides will interpret it as an incredibly escalatory step of preparing for war.</w:t>
      </w:r>
    </w:p>
    <w:p w:rsidR="007B0E01" w:rsidRPr="00245DBF" w:rsidRDefault="007B0E01" w:rsidP="007B0E01">
      <w:pPr>
        <w:pStyle w:val="Heading4"/>
        <w:rPr>
          <w:rStyle w:val="Style13ptBold"/>
          <w:b/>
          <w:bCs w:val="0"/>
        </w:rPr>
      </w:pPr>
      <w:r w:rsidRPr="00245DBF">
        <w:rPr>
          <w:rStyle w:val="Style13ptBold"/>
          <w:b/>
        </w:rPr>
        <w:t>Individuals are necessary to deter cybercrimes—governments can’t do it on their own</w:t>
      </w:r>
    </w:p>
    <w:p w:rsidR="007B0E01" w:rsidRPr="0020607B" w:rsidRDefault="007B0E01" w:rsidP="007B0E01">
      <w:r w:rsidRPr="00B6785F">
        <w:rPr>
          <w:rStyle w:val="Style13ptBold"/>
        </w:rPr>
        <w:t>P.W. Singer 15</w:t>
      </w:r>
      <w:r w:rsidRPr="0020607B">
        <w:t xml:space="preserve">, </w:t>
      </w:r>
      <w:r w:rsidRPr="00B6785F">
        <w:rPr>
          <w:szCs w:val="16"/>
        </w:rPr>
        <w:t xml:space="preserve">12-18-2015, "How the United States Can Win the Cyberwar of the Future," Foreign Policy, </w:t>
      </w:r>
      <w:hyperlink r:id="rId123" w:history="1">
        <w:r w:rsidRPr="00B6785F">
          <w:rPr>
            <w:rStyle w:val="Hyperlink"/>
            <w:szCs w:val="16"/>
          </w:rPr>
          <w:t>http://foreignpolicy.com/2015/12/18/how-the-united-states-can-win-the-cyberwar-of-the-future-deterrence-theory-security/</w:t>
        </w:r>
      </w:hyperlink>
      <w:r w:rsidRPr="00B6785F">
        <w:rPr>
          <w:szCs w:val="16"/>
        </w:rPr>
        <w:t xml:space="preserve"> (da-6/17/16) </w:t>
      </w:r>
      <w:r w:rsidRPr="00B6785F">
        <w:rPr>
          <w:rFonts w:ascii="Arial" w:hAnsi="Arial" w:cs="Arial"/>
          <w:color w:val="222222"/>
          <w:szCs w:val="16"/>
          <w:shd w:val="clear" w:color="auto" w:fill="FFFFFF"/>
        </w:rPr>
        <w:t>P. W. Singer is an American political scientist, an international relations scholar and a preeminent specialist on 21st century warfare</w:t>
      </w:r>
    </w:p>
    <w:p w:rsidR="007B0E01" w:rsidRPr="00163F7C" w:rsidRDefault="007B0E01" w:rsidP="007B0E01">
      <w:pPr>
        <w:rPr>
          <w:rStyle w:val="StyleUnderline"/>
        </w:rPr>
      </w:pPr>
      <w:r w:rsidRPr="00163F7C">
        <w:rPr>
          <w:rStyle w:val="StyleUnderline"/>
        </w:rPr>
        <w:t xml:space="preserve">Individuals could also contribute far more to national cybersecurity. During the Cold War, “duck and cover” was about all that a population could do when it came to nuclear deterrence. Today, the vast majority of Americans use the Internet, and they can actually make a difference in its defense. </w:t>
      </w:r>
      <w:r w:rsidRPr="00163F7C">
        <w:t xml:space="preserve">The role for policy is not about mandating basic personal hygiene practices </w:t>
      </w:r>
      <w:proofErr w:type="spellStart"/>
      <w:r w:rsidRPr="00163F7C">
        <w:t>like</w:t>
      </w:r>
      <w:hyperlink r:id="rId124" w:tgtFrame="_blank" w:history="1">
        <w:r w:rsidRPr="00163F7C">
          <w:rPr>
            <w:rStyle w:val="Hyperlink"/>
          </w:rPr>
          <w:t>two</w:t>
        </w:r>
        <w:proofErr w:type="spellEnd"/>
        <w:r w:rsidRPr="00163F7C">
          <w:rPr>
            <w:rStyle w:val="Hyperlink"/>
          </w:rPr>
          <w:t>-factor authentication</w:t>
        </w:r>
      </w:hyperlink>
      <w:r w:rsidRPr="00163F7C">
        <w:t xml:space="preserve"> on email, or for individuals to use different passwords for their bank account and fantasy football teams. Instead, </w:t>
      </w:r>
      <w:r w:rsidRPr="00163F7C">
        <w:rPr>
          <w:rStyle w:val="StyleUnderline"/>
        </w:rPr>
        <w:t>it is about the role that government can play in cybersecurity in linking citizenry, policy, and markets, just like it does in almost every other realm.</w:t>
      </w:r>
      <w:r>
        <w:rPr>
          <w:rStyle w:val="StyleUnderline"/>
        </w:rPr>
        <w:t xml:space="preserve"> </w:t>
      </w:r>
      <w:r w:rsidRPr="00163F7C">
        <w:rPr>
          <w:rStyle w:val="StyleUnderline"/>
        </w:rPr>
        <w:t>Sometimes government can be a trusted provider of useful information to both business and the wider public. And sometimes it can go further to help shape individual and market incentives.</w:t>
      </w:r>
      <w:r w:rsidRPr="00163F7C">
        <w:t xml:space="preserve"> For instance, the Centers for Disease Control and Prevention (CDC) funds research on under-studied diseases, and serves as an exchange for information provided by groups ranging from universities to drug companies</w:t>
      </w:r>
      <w:r w:rsidRPr="00163F7C">
        <w:rPr>
          <w:rStyle w:val="StyleUnderline"/>
        </w:rPr>
        <w:t>. A cyber CDC</w:t>
      </w:r>
      <w:r>
        <w:rPr>
          <w:rStyle w:val="StyleUnderline"/>
        </w:rPr>
        <w:t xml:space="preserve"> </w:t>
      </w:r>
      <w:hyperlink r:id="rId125" w:tgtFrame="_blank" w:history="1">
        <w:r w:rsidRPr="00163F7C">
          <w:rPr>
            <w:rStyle w:val="StyleUnderline"/>
          </w:rPr>
          <w:t>could</w:t>
        </w:r>
      </w:hyperlink>
      <w:r>
        <w:rPr>
          <w:rStyle w:val="StyleUnderline"/>
        </w:rPr>
        <w:t xml:space="preserve"> </w:t>
      </w:r>
      <w:r w:rsidRPr="00163F7C">
        <w:rPr>
          <w:rStyle w:val="StyleUnderline"/>
        </w:rPr>
        <w:t>meet some of the same needs in cybersecurity.</w:t>
      </w:r>
      <w:r>
        <w:rPr>
          <w:rStyle w:val="StyleUnderline"/>
        </w:rPr>
        <w:t xml:space="preserve"> </w:t>
      </w:r>
      <w:r w:rsidRPr="00163F7C">
        <w:t xml:space="preserve">U.S. buildings are filled with “EXIT” signs and fire extinguishers, while cars have seatbelts and crash bags. These demonstrate the efficacy of creating both voluntary standards and actual regulations to increase security — bolstered by insurance laws and markets to incentivize good behavior and best practices in everything from building construction to driving habits. So, too, the United States should support not merely research on </w:t>
      </w:r>
      <w:hyperlink r:id="rId126" w:tgtFrame="_blank" w:history="1">
        <w:r w:rsidRPr="00163F7C">
          <w:rPr>
            <w:rStyle w:val="Hyperlink"/>
          </w:rPr>
          <w:t>the basic standards of Internet security</w:t>
        </w:r>
      </w:hyperlink>
      <w:r w:rsidRPr="00163F7C">
        <w:t xml:space="preserve">, but also how to backstop them with </w:t>
      </w:r>
      <w:proofErr w:type="spellStart"/>
      <w:r w:rsidRPr="00163F7C">
        <w:t>the</w:t>
      </w:r>
      <w:hyperlink r:id="rId127" w:tgtFrame="_blank" w:history="1">
        <w:r w:rsidRPr="00163F7C">
          <w:rPr>
            <w:rStyle w:val="Hyperlink"/>
          </w:rPr>
          <w:t>nascent</w:t>
        </w:r>
        <w:proofErr w:type="spellEnd"/>
      </w:hyperlink>
      <w:r w:rsidRPr="00163F7C">
        <w:t xml:space="preserve"> cybersecurity insurance market</w:t>
      </w:r>
      <w:r w:rsidRPr="00163F7C">
        <w:rPr>
          <w:rStyle w:val="StyleUnderline"/>
        </w:rPr>
        <w:t>. If the government can spur that market to further develop, it can potentially have a massively positive effect on national security.</w:t>
      </w:r>
    </w:p>
    <w:p w:rsidR="007B0E01" w:rsidRPr="005E3CE6" w:rsidRDefault="007B0E01" w:rsidP="007B0E01"/>
    <w:p w:rsidR="00DE62CD" w:rsidRPr="00F17EF0" w:rsidRDefault="00DE62CD" w:rsidP="00F17EF0">
      <w:pPr>
        <w:pStyle w:val="Heading2"/>
        <w:rPr>
          <w:rStyle w:val="Style13ptBold"/>
          <w:b/>
          <w:bCs w:val="0"/>
          <w:sz w:val="44"/>
          <w:u w:val="double"/>
        </w:rPr>
      </w:pPr>
      <w:r w:rsidRPr="00F17EF0">
        <w:rPr>
          <w:rStyle w:val="Style13ptBold"/>
          <w:b/>
          <w:sz w:val="44"/>
          <w:u w:val="double"/>
        </w:rPr>
        <w:t>*Solvency*</w:t>
      </w:r>
    </w:p>
    <w:p w:rsidR="00F17EF0" w:rsidRPr="00F17EF0" w:rsidRDefault="00F17EF0" w:rsidP="00F17EF0">
      <w:pPr>
        <w:pStyle w:val="Heading3"/>
        <w:rPr>
          <w:rStyle w:val="Style13ptBold"/>
          <w:b/>
          <w:bCs w:val="0"/>
          <w:sz w:val="32"/>
          <w:u w:val="single"/>
        </w:rPr>
      </w:pPr>
      <w:r>
        <w:rPr>
          <w:rStyle w:val="Style13ptBold"/>
          <w:b/>
          <w:sz w:val="32"/>
          <w:u w:val="single"/>
        </w:rPr>
        <w:t>Plan not enough</w:t>
      </w:r>
    </w:p>
    <w:p w:rsidR="00DE62CD" w:rsidRPr="00DE62CD" w:rsidRDefault="00DE62CD" w:rsidP="00DE62CD">
      <w:pPr>
        <w:pStyle w:val="Heading4"/>
        <w:rPr>
          <w:rStyle w:val="Style13ptBold"/>
          <w:b/>
        </w:rPr>
      </w:pPr>
      <w:r w:rsidRPr="00DE62CD">
        <w:rPr>
          <w:rStyle w:val="Style13ptBold"/>
          <w:b/>
        </w:rPr>
        <w:t xml:space="preserve">The plan isn’t enough—their needs to be international norms to solve cyber security issues. </w:t>
      </w:r>
    </w:p>
    <w:p w:rsidR="00DE62CD" w:rsidRDefault="00DE62CD" w:rsidP="00DE62CD">
      <w:pPr>
        <w:contextualSpacing/>
        <w:rPr>
          <w:szCs w:val="16"/>
        </w:rPr>
      </w:pPr>
      <w:r w:rsidRPr="00DE62CD">
        <w:rPr>
          <w:rStyle w:val="Style13ptBold"/>
        </w:rPr>
        <w:t>Daniel M. Gerstein 15,</w:t>
      </w:r>
      <w:r w:rsidRPr="00DE62CD">
        <w:t xml:space="preserve"> </w:t>
      </w:r>
      <w:r w:rsidRPr="00DE62CD">
        <w:rPr>
          <w:szCs w:val="16"/>
        </w:rPr>
        <w:t xml:space="preserve">9-26-2015, Daniel M Gerstein works at the nonprofit, nonpartisan RAND Corporation. He was the undersecretary (acting) and deputy undersecretary in the Science and Technology Directorate of the Department of Homeland Security from 2011 to 2014."Define Acceptable Cyberspace Behavior," US News &amp; World Report, </w:t>
      </w:r>
      <w:hyperlink r:id="rId128" w:history="1">
        <w:r w:rsidRPr="00DE62CD">
          <w:rPr>
            <w:rStyle w:val="Hyperlink"/>
            <w:szCs w:val="16"/>
          </w:rPr>
          <w:t>http://www.usnews.com/opinion/blogs/world-report/2015/09/26/us-china-cybersecurity-pact-highlights-bigger-issues</w:t>
        </w:r>
      </w:hyperlink>
      <w:r w:rsidRPr="00DE62CD">
        <w:rPr>
          <w:szCs w:val="16"/>
        </w:rPr>
        <w:t xml:space="preserve"> (da-6/8/16)</w:t>
      </w:r>
    </w:p>
    <w:p w:rsidR="00DE62CD" w:rsidRPr="00DE62CD" w:rsidRDefault="00DE62CD" w:rsidP="00DE62CD">
      <w:pPr>
        <w:contextualSpacing/>
        <w:rPr>
          <w:rStyle w:val="StyleUnderline"/>
          <w:b w:val="0"/>
          <w:sz w:val="16"/>
          <w:szCs w:val="16"/>
          <w:u w:val="none"/>
        </w:rPr>
      </w:pPr>
      <w:r w:rsidRPr="00DE62CD">
        <w:t xml:space="preserve">Yet </w:t>
      </w:r>
      <w:r w:rsidRPr="00DE62CD">
        <w:rPr>
          <w:rStyle w:val="StyleUnderline"/>
        </w:rPr>
        <w:t>international control measures and regimes are virtually non-existent in the cyber world and those that do exist tend to focus on mundane technical controls, like overseeing Internet Protocol naming conventions.</w:t>
      </w:r>
      <w:r w:rsidRPr="00DE62CD">
        <w:t xml:space="preserve"> This complaint is not new. In 2013, an international group of experts developed the Tallinn Manual to examine many of the unanswered international legal questions that dot the cyber landscape. To reinforce concerns about this lack of a cyber doctrine, during a recent briefing by a senior administration official, the speaker discussed holding individual meetings to manage each of the more than 70 specific cyber-events that had occurred during his tenure. Rather than examining the broader range of behaviors that potentially threaten U.S. national security, this national coordinating agency treated each event in isolation. Simply put, a broader approach is needed. </w:t>
      </w:r>
      <w:r w:rsidRPr="00DE62CD">
        <w:rPr>
          <w:rStyle w:val="StyleUnderline"/>
        </w:rPr>
        <w:t>Even as it backs the development of international cyberspace norms, laws and treaties, the United States should be doing more to defend its networks and the vital national interests they support. While the United States has foundations for governing cyberspace issues, much work remains to be done.</w:t>
      </w:r>
      <w:r w:rsidRPr="00DE62CD">
        <w:t xml:space="preserve"> Denial of service attacks directed against banks, the Office of Personnel Management breach resulting in the loss of personal data of more than 22 million people and demonstrations of hacking directed against transportation systems including cars are just some of the consequences of the vulnerabilities that have recently been revealed. Meanwhile</w:t>
      </w:r>
      <w:r w:rsidRPr="00DE62CD">
        <w:rPr>
          <w:rStyle w:val="StyleUnderline"/>
        </w:rPr>
        <w:t>, Department of Homeland Security systems designed to protect federal networks are taking too long to deploy as the vulnerabilities continue to grow. Two examples are EINSTEIN 3A, which provides sensors at Web access points and employs signatures to identify cyber-attacks, and Continuous Diagnostics and Mitigation, which allows network administrators to monitor their respective networks to identify and mitigate against current threats at network speed</w:t>
      </w:r>
      <w:r w:rsidRPr="00DE62CD">
        <w:t xml:space="preserve">. Even modest proposals such as those contained in information sharing legislation that has been included in several congressional bills over the past three years have not passed, despite the backing of the administration. These shortfalls should be remediated as a matter of the utmost urgency. </w:t>
      </w:r>
      <w:r w:rsidRPr="00DE62CD">
        <w:rPr>
          <w:rStyle w:val="StyleUnderline"/>
        </w:rPr>
        <w:t xml:space="preserve">So while a U.S.-China agreement is a welcome step, it also underscores the greater issues facing the United States, and indeed the international community, in this largely ungoverned space. It further highlights that a precondition for securing U.S. networks should be the development of an overarching cyber doctrine that defines the limits of acceptable behavior and allows the U.S. to defend its networks against current and future threats. </w:t>
      </w:r>
    </w:p>
    <w:p w:rsidR="00A95652" w:rsidRDefault="00A95652" w:rsidP="00B55AD5"/>
    <w:p w:rsidR="00F17EF0" w:rsidRPr="00F17EF0" w:rsidRDefault="00F17EF0" w:rsidP="00F17EF0">
      <w:pPr>
        <w:pStyle w:val="Heading4"/>
        <w:rPr>
          <w:rFonts w:eastAsia="Times New Roman"/>
        </w:rPr>
      </w:pPr>
      <w:r>
        <w:rPr>
          <w:rFonts w:eastAsia="Times New Roman"/>
        </w:rPr>
        <w:t>While cooperation is possible, the two countries have to interact at a technical not political level</w:t>
      </w:r>
    </w:p>
    <w:p w:rsidR="00F17EF0" w:rsidRPr="009B102E" w:rsidRDefault="00F17EF0" w:rsidP="00F17EF0">
      <w:pPr>
        <w:contextualSpacing/>
      </w:pPr>
      <w:r w:rsidRPr="009B102E">
        <w:rPr>
          <w:rStyle w:val="Style13ptBold"/>
        </w:rPr>
        <w:t xml:space="preserve">Franz-Stefan </w:t>
      </w:r>
      <w:proofErr w:type="spellStart"/>
      <w:r w:rsidRPr="009B102E">
        <w:rPr>
          <w:rStyle w:val="Style13ptBold"/>
        </w:rPr>
        <w:t>Gady</w:t>
      </w:r>
      <w:proofErr w:type="spellEnd"/>
      <w:r w:rsidRPr="009B102E">
        <w:rPr>
          <w:rStyle w:val="Style13ptBold"/>
        </w:rPr>
        <w:t>, 15</w:t>
      </w:r>
      <w:r w:rsidRPr="009B102E">
        <w:t xml:space="preserve">, 10-30-2015, "Can the US and China Cooperate on the First (and Last) Line of Cyber Defense?," Diplomat, </w:t>
      </w:r>
      <w:hyperlink r:id="rId129" w:history="1">
        <w:r w:rsidRPr="009B102E">
          <w:rPr>
            <w:rStyle w:val="Hyperlink"/>
          </w:rPr>
          <w:t>http://thediplomat.com/2015/10/can-the-us-and-china-cooperate-on-the-first-and-last-line-of-cyber-defense/</w:t>
        </w:r>
      </w:hyperlink>
      <w:r w:rsidRPr="009B102E">
        <w:t xml:space="preserve"> The Diplomat (da-6/8/16) He also is a Senior Fellow with the </w:t>
      </w:r>
      <w:proofErr w:type="spellStart"/>
      <w:r w:rsidR="00BA23A4">
        <w:fldChar w:fldCharType="begin"/>
      </w:r>
      <w:r w:rsidR="00BA23A4">
        <w:instrText xml:space="preserve"> HYPERLINK "http://www.eastwest</w:instrText>
      </w:r>
      <w:r w:rsidR="00BA23A4">
        <w:instrText xml:space="preserve">.ngo/profile/franz-stefan-gady" </w:instrText>
      </w:r>
      <w:r w:rsidR="00BA23A4">
        <w:fldChar w:fldCharType="separate"/>
      </w:r>
      <w:r w:rsidRPr="009B102E">
        <w:rPr>
          <w:rStyle w:val="Hyperlink"/>
        </w:rPr>
        <w:t>EastWest</w:t>
      </w:r>
      <w:proofErr w:type="spellEnd"/>
      <w:r w:rsidRPr="009B102E">
        <w:rPr>
          <w:rStyle w:val="Hyperlink"/>
        </w:rPr>
        <w:t xml:space="preserve"> Institute</w:t>
      </w:r>
      <w:r w:rsidR="00BA23A4">
        <w:rPr>
          <w:rStyle w:val="Hyperlink"/>
        </w:rPr>
        <w:fldChar w:fldCharType="end"/>
      </w:r>
      <w:r w:rsidRPr="009B102E">
        <w:t> where he edits the </w:t>
      </w:r>
      <w:hyperlink r:id="rId130" w:history="1">
        <w:r w:rsidRPr="009B102E">
          <w:rPr>
            <w:rStyle w:val="Hyperlink"/>
          </w:rPr>
          <w:t>Policy Innovation Blog</w:t>
        </w:r>
      </w:hyperlink>
      <w:r w:rsidRPr="009B102E">
        <w:t>. Franz-Stefan has reported from a wide range of countries and conflict zones including Afghanistan, Iraq, and Pakistan.</w:t>
      </w:r>
    </w:p>
    <w:p w:rsidR="00F17EF0" w:rsidRPr="00F17EF0" w:rsidRDefault="00F17EF0" w:rsidP="00F17EF0">
      <w:pPr>
        <w:rPr>
          <w:rStyle w:val="StyleUnderline"/>
        </w:rPr>
      </w:pPr>
      <w:r w:rsidRPr="00F17EF0">
        <w:t xml:space="preserve">Cooperation between countries is possible, and this has been exemplified in the field of cybercrime. There, Beijing and Washington have cooperated on multiple occasions in the past. The last time, a few weeks prior to the Obama-Xi meeting in Washington D.C. in September, the Chinese government has agreed to arrest a number of Chinese hackers at the request of the Chinese government. </w:t>
      </w:r>
      <w:r w:rsidRPr="00F17EF0">
        <w:rPr>
          <w:rStyle w:val="StyleUnderline"/>
        </w:rPr>
        <w:t>Deeper China-U.S. CERT cooperation will be beneficial for both countries. However, in order for it to work in the long run, steps will need to be taken to isolate this relationship at the technical level from bilateral political considerations.</w:t>
      </w:r>
      <w:r>
        <w:rPr>
          <w:rStyle w:val="StyleUnderline"/>
        </w:rPr>
        <w:t xml:space="preserve"> </w:t>
      </w:r>
      <w:r w:rsidRPr="00F17EF0">
        <w:rPr>
          <w:rStyle w:val="StyleUnderline"/>
        </w:rPr>
        <w:t>Thus, the current Sino-U.S. rapprochement on cyberspace-related issues on the political level can only serve as an impetus for deeper cooperation at the technical level of both countries. Once that is established, politics will need to recede and experts on both sides left alone to help safeguard the global cyber commons.</w:t>
      </w:r>
    </w:p>
    <w:p w:rsidR="00F17EF0" w:rsidRDefault="00F17EF0" w:rsidP="00F17EF0"/>
    <w:p w:rsidR="00F17EF0" w:rsidRDefault="00F17EF0" w:rsidP="00F17EF0">
      <w:pPr>
        <w:pStyle w:val="Heading4"/>
      </w:pPr>
      <w:r>
        <w:t>Solving cybersecurity threats through cooperation doesn’t work for multiple reasons.</w:t>
      </w:r>
    </w:p>
    <w:p w:rsidR="00F17EF0" w:rsidRPr="001C5A9F" w:rsidRDefault="00F17EF0" w:rsidP="00F17EF0">
      <w:r w:rsidRPr="001C5A9F">
        <w:t>Kenneth</w:t>
      </w:r>
      <w:r>
        <w:t xml:space="preserve"> </w:t>
      </w:r>
      <w:proofErr w:type="spellStart"/>
      <w:r w:rsidRPr="001C5A9F">
        <w:rPr>
          <w:rStyle w:val="Style13ptBold"/>
        </w:rPr>
        <w:t>Lieberthal</w:t>
      </w:r>
      <w:proofErr w:type="spellEnd"/>
      <w:r>
        <w:t xml:space="preserve"> </w:t>
      </w:r>
      <w:r w:rsidRPr="001C5A9F">
        <w:t xml:space="preserve">and Peter W. </w:t>
      </w:r>
      <w:r w:rsidRPr="001C5A9F">
        <w:rPr>
          <w:rStyle w:val="Style13ptBold"/>
        </w:rPr>
        <w:t>Singer 12</w:t>
      </w:r>
      <w:r>
        <w:t xml:space="preserve"> </w:t>
      </w:r>
      <w:r w:rsidRPr="001C5A9F">
        <w:t xml:space="preserve">February 2012 Cybersecurity and U.S.-China Relations China Center at Brookings </w:t>
      </w:r>
      <w:hyperlink r:id="rId131" w:history="1">
        <w:r w:rsidRPr="001C5A9F">
          <w:rPr>
            <w:rStyle w:val="Hyperlink"/>
          </w:rPr>
          <w:t>http://www.brookings.edu/~/media/research/files/papers/2012/2/23-cybersecurity-china-us-singer-lieberthal/0223_cybersecurity_china_us_lieberthal_singer_pdf_english.pdf</w:t>
        </w:r>
      </w:hyperlink>
      <w:r w:rsidRPr="001C5A9F">
        <w:t xml:space="preserve"> (da-6/8/16)</w:t>
      </w:r>
    </w:p>
    <w:p w:rsidR="00F17EF0" w:rsidRPr="00F17EF0" w:rsidRDefault="00F17EF0" w:rsidP="00F17EF0">
      <w:r w:rsidRPr="00F17EF0">
        <w:rPr>
          <w:rStyle w:val="StyleUnderline"/>
        </w:rPr>
        <w:t xml:space="preserve">Every policy issue has its own unique contours and problems. But the cyber realm has a number of particular characteristics that significantly challenge current U.S.-China relations and the prospects for reaching a consensus on either norms or cooperative implementing mechanisms. </w:t>
      </w:r>
      <w:r w:rsidRPr="00F17EF0">
        <w:t xml:space="preserve">Varied </w:t>
      </w:r>
      <w:r w:rsidRPr="00F17EF0">
        <w:rPr>
          <w:rStyle w:val="StyleUnderline"/>
        </w:rPr>
        <w:t xml:space="preserve">Terminology The cyber security realm lacks shared vocabulary with agreed upon meanings for key terms. Even such terms as “information” and “cyber” are used differently within and between the American and Chinese governments. </w:t>
      </w:r>
      <w:r w:rsidRPr="00F17EF0">
        <w:t xml:space="preserve">There are, also, many types of “attacks,” but there is little agreement on how to characterize and categorize them. </w:t>
      </w:r>
      <w:r w:rsidRPr="00F17EF0">
        <w:rPr>
          <w:rStyle w:val="StyleUnderline"/>
        </w:rPr>
        <w:t>Uncertain Attribution It is rarely possible to identify with complete confidence the actual initiator of a malicious cyber activity. The ability to capture the operations of another computer and use it to launch activities that its owner does not intend and might even be unaware of further complicates the issue of attribution</w:t>
      </w:r>
      <w:r w:rsidRPr="00F17EF0">
        <w:t xml:space="preserve">. Offense Has the Advantage The one seeking to penetrate a computer network, at least at present, is at a great advantage relative to the defender. </w:t>
      </w:r>
      <w:r w:rsidRPr="00F17EF0">
        <w:rPr>
          <w:rStyle w:val="StyleUnderline"/>
        </w:rPr>
        <w:t>The Internet was designed to share information easily, not prevent its flow. Historically, an imbalance in favor of the offense increases the incentives to act maliciously and quickly, while it also lowers each side’s confidence in its ability to deter attack and defend itself effectively</w:t>
      </w:r>
      <w:r w:rsidRPr="00F17EF0">
        <w:t xml:space="preserve">. </w:t>
      </w:r>
      <w:r w:rsidRPr="00F17EF0">
        <w:rPr>
          <w:rStyle w:val="StyleUnderline"/>
        </w:rPr>
        <w:t>The Complication of Time Policy, which often moves at a slower pace than technical innovation, is inevitably at risk of being fundamentally out of synch in dealing with exponential rates of technological change in cyber capabilities</w:t>
      </w:r>
      <w:r w:rsidRPr="00F17EF0">
        <w:t xml:space="preserve">. Additionally, at least </w:t>
      </w:r>
      <w:r w:rsidRPr="00F17EF0">
        <w:rPr>
          <w:rStyle w:val="StyleUnderline"/>
        </w:rPr>
        <w:t>in policy terms decision-making time is,</w:t>
      </w:r>
      <w:r w:rsidRPr="00F17EF0">
        <w:t xml:space="preserve"> in effect</w:t>
      </w:r>
      <w:r w:rsidRPr="00F17EF0">
        <w:rPr>
          <w:rStyle w:val="StyleUnderline"/>
        </w:rPr>
        <w:t>, compressed in cybersecurity</w:t>
      </w:r>
      <w:r w:rsidRPr="00F17EF0">
        <w:t xml:space="preserve">. While proper preparations for an attack may require weeks or months, the actual elapsed time for its successful execution may be counted in nanoseconds. Thus, </w:t>
      </w:r>
      <w:r w:rsidRPr="00F17EF0">
        <w:rPr>
          <w:rStyle w:val="StyleUnderline"/>
        </w:rPr>
        <w:t>the normal processes of governments and institutions to decide on responses may simply be irrelevant to the problem</w:t>
      </w:r>
      <w:r w:rsidRPr="00F17EF0">
        <w:t>. Finally, there is a generational chasm between today’s “digital natives,” the youth who have grown up in a world where computers have always existed, and anyone from older generations, for whom computers are something to which they have had to adjust (so-called “digital immigrants”). The result is that top level policymakers with the most power are often the most uncomfortable even talking about cyber issues. Decentralization of Capability Large human, financial, or physical resources are not necessary in order to act at scale in the cyber realm. This is, moreover, a sphere in which learning can take place at great speed among those on the cutting edge. Never before in history has scalability of a threat been so easy to achieve. Because of this element of scale, the lines between state and non-state actions in the cyber world are often shifting and blurred.</w:t>
      </w:r>
    </w:p>
    <w:p w:rsidR="00F17EF0" w:rsidRPr="001C5A9F" w:rsidRDefault="00F17EF0" w:rsidP="00F17EF0"/>
    <w:p w:rsidR="00F17EF0" w:rsidRDefault="00F17EF0" w:rsidP="00F17EF0">
      <w:pPr>
        <w:pStyle w:val="Heading3"/>
      </w:pPr>
      <w:r>
        <w:t>China won’t cooperate</w:t>
      </w:r>
    </w:p>
    <w:p w:rsidR="009C0CDE" w:rsidRDefault="009C0CDE" w:rsidP="009C0CDE">
      <w:pPr>
        <w:pStyle w:val="Heading4"/>
      </w:pPr>
      <w:r>
        <w:t>China won’t uphold their side of cooperation.</w:t>
      </w:r>
    </w:p>
    <w:p w:rsidR="009C0CDE" w:rsidRPr="009C0CDE" w:rsidRDefault="009C0CDE" w:rsidP="009C0CDE">
      <w:pPr>
        <w:contextualSpacing/>
      </w:pPr>
      <w:r w:rsidRPr="009C0CDE">
        <w:rPr>
          <w:rStyle w:val="Style13ptBold"/>
        </w:rPr>
        <w:t xml:space="preserve">Aisha </w:t>
      </w:r>
      <w:proofErr w:type="spellStart"/>
      <w:r w:rsidRPr="009C0CDE">
        <w:rPr>
          <w:rStyle w:val="Style13ptBold"/>
        </w:rPr>
        <w:t>Chowdhry</w:t>
      </w:r>
      <w:proofErr w:type="spellEnd"/>
      <w:r w:rsidRPr="009C0CDE">
        <w:rPr>
          <w:rStyle w:val="Style13ptBold"/>
        </w:rPr>
        <w:t xml:space="preserve"> 16</w:t>
      </w:r>
      <w:r w:rsidRPr="009C0CDE">
        <w:t xml:space="preserve">, March 31, 2016 "U.S.-China still at odds on cybersecurity issues," Aisha </w:t>
      </w:r>
      <w:proofErr w:type="spellStart"/>
      <w:r w:rsidRPr="009C0CDE">
        <w:t>Chowdhry</w:t>
      </w:r>
      <w:proofErr w:type="spellEnd"/>
      <w:r w:rsidRPr="009C0CDE">
        <w:t xml:space="preserve"> is a staff writer covering Congress, the State Department, the Department of Veteran Affairs and the Department of Homeland Security. Prior to joining FCW, </w:t>
      </w:r>
      <w:proofErr w:type="spellStart"/>
      <w:r w:rsidRPr="009C0CDE">
        <w:t>Chowdhry</w:t>
      </w:r>
      <w:proofErr w:type="spellEnd"/>
      <w:r w:rsidRPr="009C0CDE">
        <w:t xml:space="preserve"> covered foreign policy for CQ Roll Call. Her overseas work prior to that took her to Pakistan and Afghanistan. She has worked as a correspondent for Reuters based out of Islamabad. </w:t>
      </w:r>
      <w:proofErr w:type="spellStart"/>
      <w:r w:rsidRPr="009C0CDE">
        <w:t>Chowdhry</w:t>
      </w:r>
      <w:proofErr w:type="spellEnd"/>
      <w:r w:rsidRPr="009C0CDE">
        <w:t xml:space="preserve"> has also worked at the CBS affiliate in Washington as a multimedia journalist. She began her career as a freelance reporter for USA Today and covered stories from conflict zones. Her work has appeared in the New York Times, Foreign Policy, and Voice of America, among others. </w:t>
      </w:r>
      <w:proofErr w:type="spellStart"/>
      <w:r w:rsidRPr="009C0CDE">
        <w:t>Chowdhry</w:t>
      </w:r>
      <w:proofErr w:type="spellEnd"/>
      <w:r w:rsidRPr="009C0CDE">
        <w:t xml:space="preserve"> received her </w:t>
      </w:r>
      <w:proofErr w:type="spellStart"/>
      <w:r w:rsidRPr="009C0CDE">
        <w:t>masters</w:t>
      </w:r>
      <w:proofErr w:type="spellEnd"/>
      <w:r w:rsidRPr="009C0CDE">
        <w:t xml:space="preserve"> in broadcast journalism from American University in Washington, D.C. FCW, </w:t>
      </w:r>
      <w:hyperlink r:id="rId132" w:history="1">
        <w:r w:rsidRPr="00BA6ACF">
          <w:rPr>
            <w:rStyle w:val="Hyperlink"/>
          </w:rPr>
          <w:t>https://fcw.com/Articles/2016/03/31/obama-xi-cyber.aspx</w:t>
        </w:r>
      </w:hyperlink>
      <w:r>
        <w:t xml:space="preserve"> (da-6/8/16)</w:t>
      </w:r>
    </w:p>
    <w:p w:rsidR="009C0CDE" w:rsidRPr="009C0CDE" w:rsidRDefault="009C0CDE" w:rsidP="009C0CDE">
      <w:pPr>
        <w:pBdr>
          <w:bottom w:val="single" w:sz="6" w:space="1" w:color="auto"/>
        </w:pBdr>
        <w:contextualSpacing/>
        <w:jc w:val="center"/>
        <w:rPr>
          <w:rFonts w:ascii="Arial" w:eastAsia="Times New Roman" w:hAnsi="Arial" w:cs="Arial"/>
          <w:vanish/>
          <w:szCs w:val="16"/>
        </w:rPr>
      </w:pPr>
      <w:r w:rsidRPr="009C0CDE">
        <w:rPr>
          <w:rFonts w:ascii="Arial" w:eastAsia="Times New Roman" w:hAnsi="Arial" w:cs="Arial"/>
          <w:vanish/>
          <w:szCs w:val="16"/>
        </w:rPr>
        <w:t>Top of Form</w:t>
      </w:r>
    </w:p>
    <w:p w:rsidR="00B32D29" w:rsidRDefault="00CE6BDA" w:rsidP="00F17EF0">
      <w:pPr>
        <w:shd w:val="clear" w:color="auto" w:fill="FFFFFF"/>
        <w:spacing w:after="240"/>
        <w:contextualSpacing/>
        <w:textAlignment w:val="baseline"/>
        <w:rPr>
          <w:rFonts w:eastAsia="Times New Roman" w:cs="Times New Roman"/>
          <w:color w:val="2D2D2D"/>
          <w:szCs w:val="24"/>
        </w:rPr>
      </w:pPr>
      <w:r w:rsidRPr="00CE6BDA">
        <w:rPr>
          <w:rStyle w:val="StyleUnderline"/>
        </w:rPr>
        <w:t>In the fall of 2015, the two countries agreed that they will not "conduct or knowingly support cyber-enabled theft of intellectual property, including trade secrets or other confidential business information, with the intent of providing competitive advantages to companies or commercial sectors," according to the White House.</w:t>
      </w:r>
      <w:r w:rsidR="009C0CDE">
        <w:rPr>
          <w:rStyle w:val="StyleUnderline"/>
        </w:rPr>
        <w:t xml:space="preserve"> </w:t>
      </w:r>
      <w:r w:rsidRPr="00CE6BDA">
        <w:rPr>
          <w:rStyle w:val="StyleUnderline"/>
        </w:rPr>
        <w:t>But it remains to be seen if China has followed through on that promise.</w:t>
      </w:r>
      <w:r w:rsidR="009C0CDE">
        <w:rPr>
          <w:rStyle w:val="StyleUnderline"/>
        </w:rPr>
        <w:t xml:space="preserve"> </w:t>
      </w:r>
      <w:r w:rsidRPr="009C0CDE">
        <w:rPr>
          <w:rStyle w:val="StyleUnderline"/>
        </w:rPr>
        <w:t>"It doesn’t seem like much has really happened since the agreement in September," Sarah Granger, a fellow at the Truman National Security Project, told FCW. "I haven’t seen any evidence of increased arrests in China for 'cyber-enabled theft of intellectual property' outlined in the agreement, even though the idea was for more cooperation on investigating crimes. The number of incidents reported in recent months looks to be similar to those before the agreement, so we have no real evidence of any changes yet."</w:t>
      </w:r>
      <w:r w:rsidR="009C0CDE" w:rsidRPr="009C0CDE">
        <w:rPr>
          <w:rFonts w:eastAsia="Times New Roman" w:cs="Times New Roman"/>
          <w:color w:val="2D2D2D"/>
          <w:szCs w:val="24"/>
        </w:rPr>
        <w:t xml:space="preserve"> </w:t>
      </w:r>
      <w:r w:rsidRPr="00CE6BDA">
        <w:rPr>
          <w:rFonts w:eastAsia="Times New Roman" w:cs="Times New Roman"/>
          <w:color w:val="2D2D2D"/>
          <w:szCs w:val="24"/>
        </w:rPr>
        <w:t>China has been unofficially tagged as the country responsible for the massive Office of Personnel Management hack that compromised the personal information of more than 22 million Americans, including federal employees.</w:t>
      </w:r>
      <w:r w:rsidR="009C0CDE" w:rsidRPr="009C0CDE">
        <w:rPr>
          <w:rFonts w:eastAsia="Times New Roman" w:cs="Times New Roman"/>
          <w:color w:val="2D2D2D"/>
          <w:szCs w:val="24"/>
        </w:rPr>
        <w:t xml:space="preserve"> </w:t>
      </w:r>
      <w:r w:rsidRPr="009C0CDE">
        <w:rPr>
          <w:rStyle w:val="StyleUnderline"/>
        </w:rPr>
        <w:t xml:space="preserve">"I think China has not let up on cyberattacks, and this is Obama's silent war," Jason </w:t>
      </w:r>
      <w:proofErr w:type="spellStart"/>
      <w:r w:rsidRPr="009C0CDE">
        <w:rPr>
          <w:rStyle w:val="StyleUnderline"/>
        </w:rPr>
        <w:t>Maloni</w:t>
      </w:r>
      <w:proofErr w:type="spellEnd"/>
      <w:r w:rsidRPr="009C0CDE">
        <w:rPr>
          <w:rStyle w:val="StyleUnderline"/>
        </w:rPr>
        <w:t>, leader of the data security and privacy team at LEVICK, told FCW. "I think Obama will be pressing them harder to curtail the cyberattacks coming from the region, and that’s just not China -- it's [also] North Korea</w:t>
      </w:r>
      <w:r w:rsidRPr="00CE6BDA">
        <w:rPr>
          <w:rFonts w:eastAsia="Times New Roman" w:cs="Times New Roman"/>
          <w:color w:val="2D2D2D"/>
          <w:szCs w:val="24"/>
        </w:rPr>
        <w:t>."</w:t>
      </w:r>
      <w:r w:rsidR="009C0CDE" w:rsidRPr="009C0CDE">
        <w:rPr>
          <w:rFonts w:eastAsia="Times New Roman" w:cs="Times New Roman"/>
          <w:color w:val="2D2D2D"/>
          <w:szCs w:val="24"/>
        </w:rPr>
        <w:t xml:space="preserve"> </w:t>
      </w:r>
      <w:proofErr w:type="spellStart"/>
      <w:r w:rsidRPr="00CE6BDA">
        <w:rPr>
          <w:rFonts w:eastAsia="Times New Roman" w:cs="Times New Roman"/>
          <w:color w:val="2D2D2D"/>
          <w:szCs w:val="24"/>
        </w:rPr>
        <w:t>Maloni</w:t>
      </w:r>
      <w:proofErr w:type="spellEnd"/>
      <w:r w:rsidRPr="00CE6BDA">
        <w:rPr>
          <w:rFonts w:eastAsia="Times New Roman" w:cs="Times New Roman"/>
          <w:color w:val="2D2D2D"/>
          <w:szCs w:val="24"/>
        </w:rPr>
        <w:t xml:space="preserve"> said one of the reasons why it's difficult for China to restrain those activities is because many hackers' livelihoods depend on it. "They are not doing the minimum, and I'm sure that’s what President Obama is going to press Xi on," </w:t>
      </w:r>
      <w:proofErr w:type="spellStart"/>
      <w:r w:rsidRPr="00CE6BDA">
        <w:rPr>
          <w:rFonts w:eastAsia="Times New Roman" w:cs="Times New Roman"/>
          <w:color w:val="2D2D2D"/>
          <w:szCs w:val="24"/>
        </w:rPr>
        <w:t>Maloni</w:t>
      </w:r>
      <w:proofErr w:type="spellEnd"/>
      <w:r w:rsidRPr="00CE6BDA">
        <w:rPr>
          <w:rFonts w:eastAsia="Times New Roman" w:cs="Times New Roman"/>
          <w:color w:val="2D2D2D"/>
          <w:szCs w:val="24"/>
        </w:rPr>
        <w:t xml:space="preserve"> said.</w:t>
      </w:r>
      <w:r w:rsidR="009C0CDE" w:rsidRPr="009C0CDE">
        <w:rPr>
          <w:rFonts w:eastAsia="Times New Roman" w:cs="Times New Roman"/>
          <w:color w:val="2D2D2D"/>
          <w:szCs w:val="24"/>
        </w:rPr>
        <w:t xml:space="preserve"> </w:t>
      </w:r>
      <w:r w:rsidRPr="009C0CDE">
        <w:rPr>
          <w:rStyle w:val="StyleUnderline"/>
        </w:rPr>
        <w:t>Rep. Chris Smith (R-N.J.), whose computer and committee networks were hacked by someone traced back to Beijing, told FCW that "not even a little bit" has been done when it comes to the cybersecurity agreement</w:t>
      </w:r>
      <w:r w:rsidRPr="00CE6BDA">
        <w:rPr>
          <w:rFonts w:eastAsia="Times New Roman" w:cs="Times New Roman"/>
          <w:color w:val="2D2D2D"/>
          <w:szCs w:val="24"/>
        </w:rPr>
        <w:t>. Smith is a senior member of the House Foreign Affairs Committee and co-chairman of the Congressional-Executive Commission on China.</w:t>
      </w:r>
    </w:p>
    <w:p w:rsidR="00F17EF0" w:rsidRDefault="00F17EF0" w:rsidP="00F17EF0">
      <w:pPr>
        <w:shd w:val="clear" w:color="auto" w:fill="FFFFFF"/>
        <w:spacing w:after="240"/>
        <w:contextualSpacing/>
        <w:textAlignment w:val="baseline"/>
        <w:rPr>
          <w:rFonts w:eastAsia="Times New Roman" w:cs="Times New Roman"/>
          <w:color w:val="2D2D2D"/>
          <w:szCs w:val="24"/>
        </w:rPr>
      </w:pPr>
    </w:p>
    <w:p w:rsidR="009B102E" w:rsidRDefault="00F17EF0" w:rsidP="00B32D29">
      <w:pPr>
        <w:pStyle w:val="Heading4"/>
      </w:pPr>
      <w:r>
        <w:t>Cooperating legitimizes Chinese hacking</w:t>
      </w:r>
    </w:p>
    <w:p w:rsidR="009B102E" w:rsidRDefault="009B102E" w:rsidP="009B102E">
      <w:pPr>
        <w:rPr>
          <w:rStyle w:val="StyleUnderline"/>
        </w:rPr>
      </w:pPr>
      <w:r w:rsidRPr="009B102E">
        <w:rPr>
          <w:rStyle w:val="Style13ptBold"/>
        </w:rPr>
        <w:t>Joseph Steinberg 15,</w:t>
      </w:r>
      <w:r w:rsidRPr="009B102E">
        <w:t xml:space="preserve"> September 27, 2015, "10 Issues With the China-US Cybersecurity Agreement," </w:t>
      </w:r>
      <w:proofErr w:type="spellStart"/>
      <w:r w:rsidRPr="009B102E">
        <w:t>Inc</w:t>
      </w:r>
      <w:proofErr w:type="spellEnd"/>
      <w:r w:rsidRPr="009B102E">
        <w:t xml:space="preserve">, </w:t>
      </w:r>
      <w:hyperlink r:id="rId133" w:history="1">
        <w:r w:rsidRPr="009B102E">
          <w:rPr>
            <w:rStyle w:val="Hyperlink"/>
          </w:rPr>
          <w:t>http://www.inc.com/joseph-steinberg/why-the-china-us-cybersecurity-agreement-will-fail.html</w:t>
        </w:r>
      </w:hyperlink>
      <w:r w:rsidRPr="009B102E">
        <w:t xml:space="preserve"> (da-6/8/16)</w:t>
      </w:r>
      <w:r w:rsidRPr="009B102E">
        <w:rPr>
          <w:rFonts w:ascii="inherit" w:eastAsia="Times New Roman" w:hAnsi="inherit" w:cs="Times New Roman"/>
          <w:color w:val="009CD8"/>
          <w:szCs w:val="24"/>
          <w:bdr w:val="none" w:sz="0" w:space="0" w:color="auto" w:frame="1"/>
        </w:rPr>
        <w:br/>
      </w:r>
      <w:r w:rsidRPr="009B102E">
        <w:rPr>
          <w:rStyle w:val="StyleUnderline"/>
        </w:rPr>
        <w:t>The agreement does nothing to address the reasons that China has been able to hack us all along</w:t>
      </w:r>
      <w:r w:rsidRPr="009B102E">
        <w:t xml:space="preserve"> - several of which I discussed </w:t>
      </w:r>
      <w:hyperlink r:id="rId134" w:tgtFrame="_blank" w:history="1">
        <w:r w:rsidRPr="009B102E">
          <w:rPr>
            <w:rStyle w:val="Hyperlink"/>
          </w:rPr>
          <w:t>in an article</w:t>
        </w:r>
      </w:hyperlink>
      <w:r w:rsidRPr="009B102E">
        <w:t> that I wrote four years ago. </w:t>
      </w:r>
      <w:r w:rsidRPr="009B102E">
        <w:rPr>
          <w:rStyle w:val="StyleUnderline"/>
        </w:rPr>
        <w:t>While some might argue that the US is better off with a bad deal or a partial deal than with no deal, and that any reduction of hacking is better than the present situation, or that the agreement is simply a framework for moving forward, I am not so sure. By announcing this agreement, the US government has granted some level of de-facto legitimization to activities that it should not be willing to tolerate</w:t>
      </w:r>
      <w:r w:rsidRPr="009B102E">
        <w:t xml:space="preserve">. Consider what the reaction of the government would have been had Chinese agents been found to have physically broken into the Office of Personnel Management and stolen millions of physical files. Why should hacking be treated dramatically differently? Also, </w:t>
      </w:r>
      <w:r w:rsidRPr="009B102E">
        <w:rPr>
          <w:rStyle w:val="StyleUnderline"/>
        </w:rPr>
        <w:t>this agreement may dis-incent various politicians from pursuing a stronger, clearer, more comprehensive agreement</w:t>
      </w:r>
      <w:r w:rsidRPr="009B102E">
        <w:t xml:space="preserve"> that addresses the ten issues raised above, </w:t>
      </w:r>
      <w:r w:rsidRPr="009B102E">
        <w:rPr>
          <w:rStyle w:val="StyleUnderline"/>
        </w:rPr>
        <w:t>or from levelling comprehensive sanctions should the need arise.</w:t>
      </w:r>
    </w:p>
    <w:p w:rsidR="00F17EF0" w:rsidRDefault="00F17EF0" w:rsidP="009B102E">
      <w:pPr>
        <w:rPr>
          <w:rStyle w:val="StyleUnderline"/>
        </w:rPr>
      </w:pPr>
    </w:p>
    <w:p w:rsidR="00F17EF0" w:rsidRPr="00F17EF0" w:rsidRDefault="00F17EF0" w:rsidP="00F17EF0">
      <w:pPr>
        <w:pStyle w:val="Heading4"/>
        <w:rPr>
          <w:rStyle w:val="Style13ptBold"/>
          <w:b/>
          <w:bCs w:val="0"/>
        </w:rPr>
      </w:pPr>
      <w:r w:rsidRPr="00F17EF0">
        <w:rPr>
          <w:rStyle w:val="Style13ptBold"/>
          <w:b/>
        </w:rPr>
        <w:t>China is more advanced and has no reason to communicate with the US</w:t>
      </w:r>
    </w:p>
    <w:p w:rsidR="00241FCD" w:rsidRPr="00241FCD" w:rsidRDefault="00241FCD" w:rsidP="00241FCD">
      <w:r w:rsidRPr="00241FCD">
        <w:rPr>
          <w:rStyle w:val="Style13ptBold"/>
        </w:rPr>
        <w:t xml:space="preserve">John </w:t>
      </w:r>
      <w:proofErr w:type="spellStart"/>
      <w:r w:rsidRPr="00241FCD">
        <w:rPr>
          <w:rStyle w:val="Style13ptBold"/>
        </w:rPr>
        <w:t>Mcafee</w:t>
      </w:r>
      <w:proofErr w:type="spellEnd"/>
      <w:r w:rsidRPr="00241FCD">
        <w:rPr>
          <w:rStyle w:val="Style13ptBold"/>
        </w:rPr>
        <w:t xml:space="preserve"> 16</w:t>
      </w:r>
      <w:r w:rsidRPr="00241FCD">
        <w:t xml:space="preserve">, 3-23-2016, "JOHN </w:t>
      </w:r>
      <w:proofErr w:type="spellStart"/>
      <w:r w:rsidRPr="00241FCD">
        <w:t>McAFEE</w:t>
      </w:r>
      <w:proofErr w:type="spellEnd"/>
      <w:r w:rsidRPr="00241FCD">
        <w:t xml:space="preserve">: The US should subcontract its cybersecurity to China," Founder of world's first public cyber security company. Has founded four other </w:t>
      </w:r>
      <w:proofErr w:type="spellStart"/>
      <w:r w:rsidRPr="00241FCD">
        <w:t>cybetsecurity</w:t>
      </w:r>
      <w:proofErr w:type="spellEnd"/>
      <w:r w:rsidRPr="00241FCD">
        <w:t xml:space="preserve"> companies and now is CEO of Future Tense Central - the world's leading mobile device, corporate network and secure communications </w:t>
      </w:r>
      <w:proofErr w:type="spellStart"/>
      <w:r w:rsidRPr="00241FCD">
        <w:t>company.Business</w:t>
      </w:r>
      <w:proofErr w:type="spellEnd"/>
      <w:r w:rsidRPr="00241FCD">
        <w:t xml:space="preserve"> Insider,http://www.businessinsider.com/john-mcafee-us-should-subcontract-cybersecurity-to-china-2016-3</w:t>
      </w:r>
    </w:p>
    <w:p w:rsidR="00241FCD" w:rsidRPr="00F17EF0" w:rsidRDefault="00241FCD" w:rsidP="00241FCD">
      <w:pPr>
        <w:contextualSpacing/>
        <w:rPr>
          <w:rStyle w:val="StyleUnderline"/>
        </w:rPr>
      </w:pPr>
      <w:r w:rsidRPr="00F17EF0">
        <w:rPr>
          <w:rStyle w:val="StyleUnderline"/>
        </w:rPr>
        <w:t>China, by any cybersecurity measures is</w:t>
      </w:r>
      <w:r w:rsidR="00F17EF0">
        <w:rPr>
          <w:rStyle w:val="StyleUnderline"/>
        </w:rPr>
        <w:t xml:space="preserve"> </w:t>
      </w:r>
      <w:hyperlink r:id="rId135" w:history="1">
        <w:r w:rsidRPr="00F17EF0">
          <w:rPr>
            <w:rStyle w:val="StyleUnderline"/>
          </w:rPr>
          <w:t>20 years ahead of the US</w:t>
        </w:r>
      </w:hyperlink>
      <w:r w:rsidRPr="00F17EF0">
        <w:rPr>
          <w:rStyle w:val="StyleUnderline"/>
        </w:rPr>
        <w:t>. So advanced, that the</w:t>
      </w:r>
      <w:r w:rsidR="00F17EF0">
        <w:rPr>
          <w:rStyle w:val="StyleUnderline"/>
        </w:rPr>
        <w:t xml:space="preserve"> </w:t>
      </w:r>
      <w:r w:rsidRPr="00F17EF0">
        <w:rPr>
          <w:rStyle w:val="StyleUnderline"/>
        </w:rPr>
        <w:t>White House voiced open frustration at our inability to stop or even slow down China’s increasing</w:t>
      </w:r>
      <w:r w:rsidR="00F17EF0">
        <w:rPr>
          <w:rStyle w:val="StyleUnderline"/>
        </w:rPr>
        <w:t xml:space="preserve"> </w:t>
      </w:r>
      <w:r w:rsidRPr="00F17EF0">
        <w:rPr>
          <w:rStyle w:val="StyleUnderline"/>
        </w:rPr>
        <w:t>invasion of our cyberspace.</w:t>
      </w:r>
      <w:r w:rsidR="00F17EF0">
        <w:rPr>
          <w:rStyle w:val="StyleUnderline"/>
        </w:rPr>
        <w:t xml:space="preserve"> </w:t>
      </w:r>
      <w:r w:rsidRPr="00F17EF0">
        <w:rPr>
          <w:rStyle w:val="StyleUnderline"/>
        </w:rPr>
        <w:t>China is not concerned about encryption because it's capable of gathering all inputs prior to</w:t>
      </w:r>
      <w:r w:rsidR="00F17EF0">
        <w:rPr>
          <w:rStyle w:val="StyleUnderline"/>
        </w:rPr>
        <w:t xml:space="preserve"> </w:t>
      </w:r>
      <w:r w:rsidRPr="00F17EF0">
        <w:rPr>
          <w:rStyle w:val="StyleUnderline"/>
        </w:rPr>
        <w:t>encryption and capturing screen shots after data has been decrypted. They don't care what</w:t>
      </w:r>
      <w:r w:rsidR="00F17EF0">
        <w:rPr>
          <w:rStyle w:val="StyleUnderline"/>
        </w:rPr>
        <w:t xml:space="preserve"> </w:t>
      </w:r>
      <w:r w:rsidRPr="00F17EF0">
        <w:rPr>
          <w:rStyle w:val="StyleUnderline"/>
        </w:rPr>
        <w:t>encryption techniques are used. Why should they waste time on the interim communication</w:t>
      </w:r>
      <w:r w:rsidR="00F17EF0">
        <w:rPr>
          <w:rStyle w:val="StyleUnderline"/>
        </w:rPr>
        <w:t xml:space="preserve"> </w:t>
      </w:r>
      <w:r w:rsidRPr="00F17EF0">
        <w:rPr>
          <w:rStyle w:val="StyleUnderline"/>
        </w:rPr>
        <w:t>step?</w:t>
      </w:r>
      <w:r w:rsidR="00F17EF0">
        <w:rPr>
          <w:rStyle w:val="StyleUnderline"/>
        </w:rPr>
        <w:t xml:space="preserve"> </w:t>
      </w:r>
      <w:r w:rsidRPr="00F17EF0">
        <w:t>If the American government could grasp this powerful departure from our archaic cybersecurity</w:t>
      </w:r>
      <w:r w:rsidR="00F17EF0" w:rsidRPr="00F17EF0">
        <w:t xml:space="preserve"> </w:t>
      </w:r>
      <w:r w:rsidRPr="00F17EF0">
        <w:t>paradigm, then we might have a chance of survival in this technological world for which we have</w:t>
      </w:r>
      <w:r w:rsidR="00F17EF0" w:rsidRPr="00F17EF0">
        <w:t xml:space="preserve"> </w:t>
      </w:r>
      <w:r w:rsidRPr="00F17EF0">
        <w:t>entirely missed the boat.</w:t>
      </w:r>
      <w:r w:rsidR="00F17EF0" w:rsidRPr="00F17EF0">
        <w:t xml:space="preserve"> </w:t>
      </w:r>
      <w:r w:rsidRPr="00F17EF0">
        <w:t>How does China achieve such dramatic results compared to the US? The answer is through a</w:t>
      </w:r>
      <w:r w:rsidR="00F17EF0" w:rsidRPr="00F17EF0">
        <w:t xml:space="preserve"> </w:t>
      </w:r>
      <w:r w:rsidRPr="00F17EF0">
        <w:t>brilliant application of the foundation upon which digital science rests - mathematics.</w:t>
      </w:r>
      <w:r w:rsidR="00F17EF0" w:rsidRPr="00F17EF0">
        <w:t xml:space="preserve"> </w:t>
      </w:r>
      <w:r w:rsidRPr="00F17EF0">
        <w:t>One of the most powerful tools of intelligence gathering in this new age of digital</w:t>
      </w:r>
      <w:r w:rsidR="00F17EF0" w:rsidRPr="00F17EF0">
        <w:t xml:space="preserve"> </w:t>
      </w:r>
      <w:r w:rsidRPr="00F17EF0">
        <w:t>communications is a nearly forgotten field of mathematics called “Point Set Topology”. I chose</w:t>
      </w:r>
      <w:r w:rsidR="00F17EF0" w:rsidRPr="00F17EF0">
        <w:t xml:space="preserve"> </w:t>
      </w:r>
      <w:r w:rsidRPr="00F17EF0">
        <w:t>this field as my specialty in grad school because it was trivially easy and I was lazy. At the time</w:t>
      </w:r>
      <w:r w:rsidR="00F17EF0" w:rsidRPr="00F17EF0">
        <w:t xml:space="preserve"> </w:t>
      </w:r>
      <w:r w:rsidRPr="00F17EF0">
        <w:t>it had absolutely no practical use, about which I cared little. I was simply enjoying college life for</w:t>
      </w:r>
      <w:r w:rsidR="00F17EF0" w:rsidRPr="00F17EF0">
        <w:t xml:space="preserve"> </w:t>
      </w:r>
      <w:r w:rsidRPr="00F17EF0">
        <w:t>as long as possible, and it's simplicity gave me lots of free time.</w:t>
      </w:r>
      <w:r w:rsidR="00F17EF0" w:rsidRPr="00F17EF0">
        <w:t xml:space="preserve"> </w:t>
      </w:r>
      <w:r w:rsidRPr="00F17EF0">
        <w:rPr>
          <w:rStyle w:val="StyleUnderline"/>
        </w:rPr>
        <w:t>Topology deals with the relations between and among sets, or collections of things</w:t>
      </w:r>
      <w:r w:rsidRPr="00F17EF0">
        <w:t>. The things</w:t>
      </w:r>
      <w:r w:rsidR="00F17EF0" w:rsidRPr="00F17EF0">
        <w:t xml:space="preserve"> </w:t>
      </w:r>
      <w:r w:rsidRPr="00F17EF0">
        <w:t>can be anything, fish, buttons, shoelaces, or…People.</w:t>
      </w:r>
      <w:r w:rsidR="00F17EF0" w:rsidRPr="00F17EF0">
        <w:t xml:space="preserve"> </w:t>
      </w:r>
      <w:r w:rsidRPr="00F17EF0">
        <w:t xml:space="preserve">Let me give you </w:t>
      </w:r>
      <w:r w:rsidRPr="00F17EF0">
        <w:rPr>
          <w:rStyle w:val="StyleUnderline"/>
        </w:rPr>
        <w:t>an oversimplified example of how it can be used in intelligence gathering:</w:t>
      </w:r>
      <w:r w:rsidR="00F17EF0">
        <w:rPr>
          <w:rStyle w:val="StyleUnderline"/>
        </w:rPr>
        <w:t xml:space="preserve"> </w:t>
      </w:r>
      <w:r w:rsidRPr="00F17EF0">
        <w:rPr>
          <w:rStyle w:val="StyleUnderline"/>
        </w:rPr>
        <w:t>Imagine that I am a terrorist</w:t>
      </w:r>
      <w:r w:rsidRPr="00F17EF0">
        <w:t xml:space="preserve"> (not difficult for my detractors within the FBI), </w:t>
      </w:r>
      <w:r w:rsidRPr="00F17EF0">
        <w:rPr>
          <w:rStyle w:val="StyleUnderline"/>
        </w:rPr>
        <w:t>and I have a set</w:t>
      </w:r>
      <w:r w:rsidR="00F17EF0" w:rsidRPr="00F17EF0">
        <w:t xml:space="preserve"> </w:t>
      </w:r>
      <w:r w:rsidRPr="00F17EF0">
        <w:t xml:space="preserve">(collection) </w:t>
      </w:r>
      <w:r w:rsidRPr="00F17EF0">
        <w:rPr>
          <w:rStyle w:val="StyleUnderline"/>
        </w:rPr>
        <w:t>of people that I frequently or infrequent call in my phone. If China suspects me it will</w:t>
      </w:r>
      <w:r w:rsidR="00F17EF0">
        <w:rPr>
          <w:rStyle w:val="StyleUnderline"/>
        </w:rPr>
        <w:t xml:space="preserve"> </w:t>
      </w:r>
      <w:r w:rsidRPr="00F17EF0">
        <w:rPr>
          <w:rStyle w:val="StyleUnderline"/>
        </w:rPr>
        <w:t>first plant spyware on my phone that merely transmits the phone numbers of my contacts and</w:t>
      </w:r>
      <w:r w:rsidR="00F17EF0">
        <w:rPr>
          <w:rStyle w:val="StyleUnderline"/>
        </w:rPr>
        <w:t xml:space="preserve"> </w:t>
      </w:r>
      <w:r w:rsidRPr="00F17EF0">
        <w:rPr>
          <w:rStyle w:val="StyleUnderline"/>
        </w:rPr>
        <w:t>the frequency and duration of my calls. Nothing else. The spyware planting is trivial for the</w:t>
      </w:r>
      <w:r w:rsidR="00F17EF0">
        <w:rPr>
          <w:rStyle w:val="StyleUnderline"/>
        </w:rPr>
        <w:t xml:space="preserve"> </w:t>
      </w:r>
      <w:r w:rsidRPr="00F17EF0">
        <w:rPr>
          <w:rStyle w:val="StyleUnderline"/>
        </w:rPr>
        <w:t>Chinese and they can do it from halfway around the world. They then plant the same spyware</w:t>
      </w:r>
      <w:r w:rsidR="00F17EF0">
        <w:rPr>
          <w:rStyle w:val="StyleUnderline"/>
        </w:rPr>
        <w:t xml:space="preserve"> </w:t>
      </w:r>
      <w:r w:rsidRPr="00F17EF0">
        <w:rPr>
          <w:rStyle w:val="StyleUnderline"/>
        </w:rPr>
        <w:t>on the phones of everyone I contact, and then everyone that they contact, and so on down the</w:t>
      </w:r>
      <w:r w:rsidR="00F17EF0">
        <w:rPr>
          <w:rStyle w:val="StyleUnderline"/>
        </w:rPr>
        <w:t xml:space="preserve"> </w:t>
      </w:r>
      <w:r w:rsidRPr="00F17EF0">
        <w:rPr>
          <w:rStyle w:val="StyleUnderline"/>
        </w:rPr>
        <w:t>line until upwards of 100,000 phones</w:t>
      </w:r>
      <w:r w:rsidR="00F17EF0">
        <w:rPr>
          <w:rStyle w:val="StyleUnderline"/>
        </w:rPr>
        <w:t xml:space="preserve"> </w:t>
      </w:r>
      <w:r w:rsidRPr="00F17EF0">
        <w:rPr>
          <w:rStyle w:val="StyleUnderline"/>
        </w:rPr>
        <w:t>or more are infected. Since the software is merely</w:t>
      </w:r>
      <w:r w:rsidR="00F17EF0">
        <w:rPr>
          <w:rStyle w:val="StyleUnderline"/>
        </w:rPr>
        <w:t xml:space="preserve"> </w:t>
      </w:r>
      <w:r w:rsidRPr="00F17EF0">
        <w:rPr>
          <w:rStyle w:val="StyleUnderline"/>
        </w:rPr>
        <w:t>transmitting interactions, each individual phone is minimally impacted and few, ever detect the</w:t>
      </w:r>
      <w:r w:rsidR="00F17EF0">
        <w:rPr>
          <w:rStyle w:val="StyleUnderline"/>
        </w:rPr>
        <w:t xml:space="preserve"> </w:t>
      </w:r>
      <w:r w:rsidRPr="00F17EF0">
        <w:rPr>
          <w:rStyle w:val="StyleUnderline"/>
        </w:rPr>
        <w:t>spyware.</w:t>
      </w:r>
    </w:p>
    <w:p w:rsidR="00F17EF0" w:rsidRPr="00F17EF0" w:rsidRDefault="00F17EF0" w:rsidP="00F17EF0">
      <w:pPr>
        <w:pStyle w:val="Heading4"/>
      </w:pPr>
      <w:r>
        <w:t xml:space="preserve">After the previous agreement made, analyst agree that it won’t improve cooperation. </w:t>
      </w:r>
    </w:p>
    <w:p w:rsidR="00241FCD" w:rsidRPr="00241FCD" w:rsidRDefault="00241FCD" w:rsidP="00241FCD">
      <w:r w:rsidRPr="00241FCD">
        <w:rPr>
          <w:rStyle w:val="Style13ptBold"/>
        </w:rPr>
        <w:t>Doug Bernard 15</w:t>
      </w:r>
      <w:r w:rsidRPr="00241FCD">
        <w:t xml:space="preserve">, 9-25-2015, "US, China Have Dueling Definitions of Cybersecurity," VOA, </w:t>
      </w:r>
      <w:hyperlink r:id="rId136" w:history="1">
        <w:r w:rsidRPr="00241FCD">
          <w:rPr>
            <w:rStyle w:val="Hyperlink"/>
          </w:rPr>
          <w:t>http://www.voanews.com/content/us-china-cyber-agreeement-finds-little-to-agree-upon/2993431.html</w:t>
        </w:r>
      </w:hyperlink>
      <w:r w:rsidRPr="00241FCD">
        <w:t xml:space="preserve"> (da-6/8/16) Doug Bernard covers cyber-issues for VOA, focusing on Internet privacy, security and censorship circumvention. Previously he edited VOA’s “Digital Frontiers” blog, produced the “Daily Download” webcast and hosted “Talk to America”, for which he won the International Presenter of the Year award from the Association for International Broadcasting</w:t>
      </w:r>
    </w:p>
    <w:p w:rsidR="00241FCD" w:rsidRDefault="00241FCD" w:rsidP="00241FCD">
      <w:pPr>
        <w:contextualSpacing/>
      </w:pPr>
      <w:r w:rsidRPr="00F17EF0">
        <w:rPr>
          <w:rStyle w:val="StyleUnderline"/>
        </w:rPr>
        <w:t>One of the most-anticipated outcomes of the president of China’s</w:t>
      </w:r>
      <w:r w:rsidRPr="00F17EF0">
        <w:t xml:space="preserve"> recent state </w:t>
      </w:r>
      <w:r w:rsidRPr="00F17EF0">
        <w:rPr>
          <w:rStyle w:val="StyleUnderline"/>
        </w:rPr>
        <w:t>visit to the United States was an agreement between the two countries on beefing up cybersecurity and putting a halt to economic espionage. But analysts question whether the deal actually can deliver.</w:t>
      </w:r>
      <w:r w:rsidR="00F17EF0" w:rsidRPr="00F17EF0">
        <w:t xml:space="preserve"> </w:t>
      </w:r>
      <w:r w:rsidRPr="00F17EF0">
        <w:t>In a September 25 ceremony on the White House lawn, Chinese President Xi Jinping pledged that China would not participate in cyber espionage. U.S. President Barack Obama announced that both leaders had promised their respective countries’ increased cooperation in fighting corruption, money laundering and terrorist financing online.</w:t>
      </w:r>
      <w:r w:rsidR="00F17EF0" w:rsidRPr="00F17EF0">
        <w:t xml:space="preserve"> </w:t>
      </w:r>
      <w:r w:rsidRPr="00F17EF0">
        <w:t>"</w:t>
      </w:r>
      <w:r w:rsidRPr="00F17EF0">
        <w:rPr>
          <w:rStyle w:val="StyleUnderline"/>
        </w:rPr>
        <w:t>This is progress,” Obama said of the agreement, “but I have to insist that our work is not yet done."</w:t>
      </w:r>
      <w:r w:rsidR="00F17EF0">
        <w:rPr>
          <w:rStyle w:val="StyleUnderline"/>
        </w:rPr>
        <w:t xml:space="preserve"> </w:t>
      </w:r>
      <w:r w:rsidRPr="00F17EF0">
        <w:rPr>
          <w:rStyle w:val="StyleUnderline"/>
        </w:rPr>
        <w:t>Yet less than a week after Xi’s departure, James Clapper, the top U.S. intelligence official, appeared to throw cold water on the agreement. When asked at a Senate Armed Services Committee hearing whether the framework agreement could prevent Chinese hacking, Clapper gave a one-word answer: “No.”</w:t>
      </w:r>
      <w:r w:rsidR="00F17EF0">
        <w:rPr>
          <w:rStyle w:val="StyleUnderline"/>
        </w:rPr>
        <w:t xml:space="preserve"> </w:t>
      </w:r>
      <w:r w:rsidRPr="00F17EF0">
        <w:rPr>
          <w:rStyle w:val="StyleUnderline"/>
        </w:rPr>
        <w:t>A growing number of analysts are questioning whether the framework is substantive enough to improve cybersecurity cooperation between China and the U.S. – or whether any such agreement is even possible, particularly when it comes to the theft of intellectual property</w:t>
      </w:r>
      <w:r w:rsidRPr="00F17EF0">
        <w:t>.</w:t>
      </w:r>
    </w:p>
    <w:p w:rsidR="00F17EF0" w:rsidRDefault="00F17EF0" w:rsidP="00241FCD">
      <w:pPr>
        <w:contextualSpacing/>
      </w:pPr>
    </w:p>
    <w:p w:rsidR="00F17EF0" w:rsidRDefault="00F17EF0" w:rsidP="00F17EF0">
      <w:pPr>
        <w:pStyle w:val="Heading4"/>
      </w:pPr>
      <w:r>
        <w:t>China will find a way to work around the cooperation agreements</w:t>
      </w:r>
    </w:p>
    <w:p w:rsidR="00F17EF0" w:rsidRPr="00241FCD" w:rsidRDefault="00F17EF0" w:rsidP="00F17EF0">
      <w:r w:rsidRPr="00241FCD">
        <w:rPr>
          <w:rStyle w:val="Style13ptBold"/>
        </w:rPr>
        <w:t xml:space="preserve">Richard </w:t>
      </w:r>
      <w:proofErr w:type="spellStart"/>
      <w:r w:rsidRPr="00241FCD">
        <w:rPr>
          <w:rStyle w:val="Style13ptBold"/>
        </w:rPr>
        <w:t>Bejtlich</w:t>
      </w:r>
      <w:proofErr w:type="spellEnd"/>
      <w:r w:rsidRPr="00241FCD">
        <w:rPr>
          <w:rStyle w:val="Style13ptBold"/>
        </w:rPr>
        <w:t xml:space="preserve"> 15</w:t>
      </w:r>
      <w:r w:rsidRPr="00241FCD">
        <w:t xml:space="preserve">, </w:t>
      </w:r>
      <w:r w:rsidRPr="004F6B92">
        <w:t xml:space="preserve">9-28-2015, "U.S.-China cybersecurity: To hack, or not to hack?," Brookings Institution, </w:t>
      </w:r>
      <w:hyperlink r:id="rId137" w:history="1">
        <w:r w:rsidRPr="004F6B92">
          <w:rPr>
            <w:rStyle w:val="Hyperlink"/>
          </w:rPr>
          <w:t>http://www.brookings.edu/blogs/up-front/posts/2015/09/28-us-china-hacking-agreement-bejtlich</w:t>
        </w:r>
      </w:hyperlink>
      <w:r w:rsidRPr="004F6B92">
        <w:t xml:space="preserve"> (da-6/8/16) </w:t>
      </w:r>
      <w:proofErr w:type="spellStart"/>
      <w:r w:rsidRPr="004F6B92">
        <w:t>Bejtlich’s</w:t>
      </w:r>
      <w:proofErr w:type="spellEnd"/>
      <w:r w:rsidRPr="004F6B92">
        <w:t xml:space="preserve"> research focuses on integrating strategic thought into private sector cyber defense Nonresident Senior Fellow, </w:t>
      </w:r>
      <w:bookmarkStart w:id="6" w:name="&amp;lid={7E60367E-9EA6-46CD-97BD-F148DC5E24"/>
      <w:r w:rsidRPr="004F6B92">
        <w:fldChar w:fldCharType="begin"/>
      </w:r>
      <w:r w:rsidRPr="004F6B92">
        <w:instrText xml:space="preserve"> HYPERLINK "http://www.brookings.edu/about/programs/foreign-policy" </w:instrText>
      </w:r>
      <w:r w:rsidRPr="004F6B92">
        <w:fldChar w:fldCharType="separate"/>
      </w:r>
      <w:r w:rsidRPr="004F6B92">
        <w:rPr>
          <w:rStyle w:val="Hyperlink"/>
        </w:rPr>
        <w:t>Foreign Policy</w:t>
      </w:r>
      <w:r w:rsidRPr="004F6B92">
        <w:fldChar w:fldCharType="end"/>
      </w:r>
      <w:bookmarkEnd w:id="6"/>
      <w:r w:rsidRPr="004F6B92">
        <w:t>, </w:t>
      </w:r>
      <w:bookmarkStart w:id="7" w:name="&amp;lid={16AB9835-FD15-45DF-AD62-A538B86EC6"/>
      <w:r w:rsidRPr="004F6B92">
        <w:fldChar w:fldCharType="begin"/>
      </w:r>
      <w:r w:rsidRPr="004F6B92">
        <w:instrText xml:space="preserve"> HYPERLINK "http://www.brookings.edu/about/centers/security-and-intelligence" </w:instrText>
      </w:r>
      <w:r w:rsidRPr="004F6B92">
        <w:fldChar w:fldCharType="separate"/>
      </w:r>
      <w:r w:rsidRPr="004F6B92">
        <w:rPr>
          <w:rStyle w:val="Hyperlink"/>
        </w:rPr>
        <w:t>Center for 21st Century Security and Intelligence</w:t>
      </w:r>
      <w:r w:rsidRPr="004F6B92">
        <w:fldChar w:fldCharType="end"/>
      </w:r>
      <w:bookmarkEnd w:id="7"/>
    </w:p>
    <w:p w:rsidR="00F17EF0" w:rsidRDefault="00F17EF0" w:rsidP="00F17EF0">
      <w:r w:rsidRPr="00F17EF0">
        <w:t xml:space="preserve">What does this mean for victims of Chinese hacking? First, consider President Xi’s posture prior to the September 25th press conference. </w:t>
      </w:r>
      <w:hyperlink r:id="rId138" w:tgtFrame="_blank" w:history="1">
        <w:r w:rsidRPr="00F17EF0">
          <w:rPr>
            <w:rStyle w:val="Hyperlink"/>
          </w:rPr>
          <w:t>In written answers to questions posed by the Wall Street Journal</w:t>
        </w:r>
      </w:hyperlink>
      <w:r w:rsidRPr="00F17EF0">
        <w:rPr>
          <w:rStyle w:val="StyleUnderline"/>
        </w:rPr>
        <w:t>, President Xi claimed, “The Chinese government does not engage in theft of commercial secrets in any form, nor does it encourage or support Chinese companies to engage in such practices in any way.” Combining this statement with his later declarations, it is possible President Xi is professing that the Chinese government does not hack because he does not consider the People’s Liberation Army (PLA), Ministry of State Security, or other organizations conducting hacking operations to be part of his definition of “Chinese government.”</w:t>
      </w:r>
      <w:r w:rsidRPr="00F17EF0">
        <w:t xml:space="preserve"> Therefore, PLA units such as 61398—revealed by </w:t>
      </w:r>
      <w:proofErr w:type="spellStart"/>
      <w:r w:rsidRPr="00F17EF0">
        <w:t>Mandiant</w:t>
      </w:r>
      <w:proofErr w:type="spellEnd"/>
      <w:r w:rsidRPr="00F17EF0">
        <w:t xml:space="preserve"> as a source of Chinese computer hacking attacks in 2013—will continue to raid American companies since Xi does not count them as government forces.</w:t>
      </w:r>
    </w:p>
    <w:p w:rsidR="00EF4AC5" w:rsidRDefault="00EF4AC5" w:rsidP="00EF4AC5">
      <w:pPr>
        <w:pStyle w:val="Heading3"/>
      </w:pPr>
      <w:r>
        <w:t>US won’t cooperate</w:t>
      </w:r>
    </w:p>
    <w:p w:rsidR="00EF4AC5" w:rsidRDefault="00EF4AC5" w:rsidP="00EF4AC5">
      <w:pPr>
        <w:pStyle w:val="Heading4"/>
      </w:pPr>
      <w:r>
        <w:t>US blurs the line</w:t>
      </w:r>
    </w:p>
    <w:p w:rsidR="00EF4AC5" w:rsidRDefault="00EF4AC5" w:rsidP="00EF4AC5">
      <w:r w:rsidRPr="00EF4AC5">
        <w:rPr>
          <w:rStyle w:val="Style13ptBold"/>
        </w:rPr>
        <w:t>Lindsay</w:t>
      </w:r>
      <w:r>
        <w:t xml:space="preserve"> </w:t>
      </w:r>
      <w:r w:rsidRPr="00EF4AC5">
        <w:rPr>
          <w:rStyle w:val="Style13ptBold"/>
        </w:rPr>
        <w:t>in 15</w:t>
      </w:r>
      <w:r w:rsidRPr="00EF4AC5">
        <w:t xml:space="preserve"> International Security, Vol. 39, No. 3 (Winter 2014/15), pp. 7–47, doi:10.1162/ISEC_a_00189 © 2015 by the President and Fellows of Harvard College and the Massachusetts Institute of Technology The Impact of China on Cybersecurity Jon R. Lindsay Fiction and Friction (da-6/15/16) </w:t>
      </w:r>
      <w:hyperlink r:id="rId139" w:history="1">
        <w:r w:rsidRPr="00325144">
          <w:rPr>
            <w:rStyle w:val="Hyperlink"/>
          </w:rPr>
          <w:t>http://belfercenter.ksg.harvard.edu/files/IS3903_pp007-047.pdf</w:t>
        </w:r>
      </w:hyperlink>
    </w:p>
    <w:p w:rsidR="00EF4AC5" w:rsidRPr="00EF4AC5" w:rsidRDefault="00EF4AC5" w:rsidP="00EF4AC5">
      <w:r w:rsidRPr="00EF4AC5">
        <w:rPr>
          <w:rStyle w:val="StyleUnderline"/>
        </w:rPr>
        <w:t>Whatever advantages China gains through CNE, the intelligence contest with the West is hardly one-sided</w:t>
      </w:r>
      <w:r w:rsidRPr="00EF4AC5">
        <w:t>. In the wake of the Snowden leaks, U</w:t>
      </w:r>
      <w:r w:rsidRPr="00EF4AC5">
        <w:rPr>
          <w:rStyle w:val="StyleUnderline"/>
        </w:rPr>
        <w:t>.S. officials made a categorical distinction between spying for profit and spying for security.</w:t>
      </w:r>
      <w:r w:rsidRPr="00EF4AC5">
        <w:t xml:space="preserve"> Chairman of the Joint Chiefs of Staff Gen. Martin Dempsey observed that all “nations on the face of the planet always conduct intelligence operations in all domains,” but “China’s particular niche in cyber has been theft and intellectual property.”63 A White House spokesperson insisted, </w:t>
      </w:r>
      <w:r w:rsidRPr="00EF4AC5">
        <w:rPr>
          <w:rStyle w:val="StyleUnderline"/>
        </w:rPr>
        <w:t>“We do not give intelligence we collect to U.S. companies to enhance their international competitiveness or increase their bottom line.”64 In practice, however, this line can blur. The U.S. government might spy on a foreign trade delegation to improve its position in negotiating trade agreements, which would benefit U.S. firms indirectly. It might spy on foreign defense firms and pass on weapon designs to U.S. contractors to develop countermeasures or future requirements, which could improve their profitability</w:t>
      </w:r>
      <w:r w:rsidRPr="00EF4AC5">
        <w:t>. In the past, t</w:t>
      </w:r>
      <w:r w:rsidRPr="00EF4AC5">
        <w:rPr>
          <w:rStyle w:val="StyleUnderline"/>
        </w:rPr>
        <w:t>he U.S. government has provided cyber expertise to firms</w:t>
      </w:r>
      <w:r w:rsidRPr="00EF4AC5">
        <w:t>—for example, when the National Security Agency (NSA) aided Google in the wake of the 2010 intrusion by a Chinese APT. Exploitation of foreign firms—for example, the NSA penetration of Huawei—can also provide insight into foreign decision making or support follow-on collection operations. Stansted Turner, a director of central intelligence in Jimmy Carter’s administration, has even suggested that the United States should provide economic intelligence to major U.S. firms to enhance their international competitiveness.65</w:t>
      </w:r>
    </w:p>
    <w:p w:rsidR="00F17EF0" w:rsidRDefault="00F17EF0" w:rsidP="00F17EF0">
      <w:pPr>
        <w:pStyle w:val="Heading3"/>
      </w:pPr>
      <w:r>
        <w:t>Terminology</w:t>
      </w:r>
    </w:p>
    <w:p w:rsidR="00F17EF0" w:rsidRDefault="00F17EF0" w:rsidP="00F17EF0">
      <w:pPr>
        <w:pStyle w:val="Heading4"/>
      </w:pPr>
      <w:r>
        <w:t>China and the United States have different definitions of cyber security</w:t>
      </w:r>
    </w:p>
    <w:p w:rsidR="00F17EF0" w:rsidRPr="00241FCD" w:rsidRDefault="00F17EF0" w:rsidP="00F17EF0">
      <w:r w:rsidRPr="00241FCD">
        <w:rPr>
          <w:rStyle w:val="Style13ptBold"/>
        </w:rPr>
        <w:t>Doug Bernard 15</w:t>
      </w:r>
      <w:r w:rsidRPr="00241FCD">
        <w:t xml:space="preserve">, 9-25-2015, "US, China Have Dueling Definitions of Cybersecurity," VOA, </w:t>
      </w:r>
      <w:hyperlink r:id="rId140" w:history="1">
        <w:r w:rsidRPr="00241FCD">
          <w:rPr>
            <w:rStyle w:val="Hyperlink"/>
          </w:rPr>
          <w:t>http://www.voanews.com/content/us-china-cyber-agreeement-finds-little-to-agree-upon/2993431.html</w:t>
        </w:r>
      </w:hyperlink>
      <w:r w:rsidRPr="00241FCD">
        <w:t xml:space="preserve"> (da-6/8/16) Doug Bernard covers cyber-issues for VOA, focusing on Internet privacy, security and censorship circumvention. Previously he edited VOA’s “Digital Frontiers” blog, produced the “Daily Download” webcast and hosted “Talk to America”, for which he won the International Presenter of the Year award from the Association for International Broadcasting</w:t>
      </w:r>
    </w:p>
    <w:p w:rsidR="00F17EF0" w:rsidRDefault="00F17EF0" w:rsidP="00F17EF0">
      <w:pPr>
        <w:contextualSpacing/>
        <w:rPr>
          <w:rStyle w:val="StyleUnderline"/>
        </w:rPr>
      </w:pPr>
      <w:r w:rsidRPr="00F17EF0">
        <w:t xml:space="preserve">Dueling definitions of cybersecurity “I think it was a broad statement of generalities, which is not necessarily a bad thing,” said Dean Cheng, senior Chinese affairs research fellow at the </w:t>
      </w:r>
      <w:hyperlink r:id="rId141" w:tgtFrame="_blank" w:history="1">
        <w:r w:rsidRPr="00F17EF0">
          <w:rPr>
            <w:rStyle w:val="Hyperlink"/>
          </w:rPr>
          <w:t>Heritage Foundation</w:t>
        </w:r>
      </w:hyperlink>
      <w:r w:rsidRPr="00F17EF0">
        <w:t xml:space="preserve">, a nonprofit think tank. “But is that enough? Depends who you ask.” </w:t>
      </w:r>
      <w:r w:rsidRPr="00F17EF0">
        <w:rPr>
          <w:rStyle w:val="StyleUnderline"/>
        </w:rPr>
        <w:t>While there are no specifics in the framework cybersecurity agreement – or “common understanding,” as it’s officially known – Obama said it affirms the principle that “governments don't engage in cyber espionage for commercial gain against companies."</w:t>
      </w:r>
      <w:r>
        <w:rPr>
          <w:rStyle w:val="StyleUnderline"/>
        </w:rPr>
        <w:t xml:space="preserve"> </w:t>
      </w:r>
      <w:r w:rsidRPr="00F17EF0">
        <w:rPr>
          <w:rStyle w:val="StyleUnderline"/>
        </w:rPr>
        <w:t>But that, according to Cheng, is unlikely in the extreme.</w:t>
      </w:r>
      <w:r>
        <w:rPr>
          <w:rStyle w:val="StyleUnderline"/>
        </w:rPr>
        <w:t xml:space="preserve"> </w:t>
      </w:r>
      <w:r w:rsidRPr="00F17EF0">
        <w:rPr>
          <w:rStyle w:val="StyleUnderline"/>
        </w:rPr>
        <w:t>“Deterring economic espionage is hard,” he said. “OK, the Chinese agreed not to engage is cyber espionage, which they’ve always said they never did anyway. Especially on economic issues, which, again, they’ve always denied.</w:t>
      </w:r>
      <w:r w:rsidRPr="00F17EF0">
        <w:t xml:space="preserve"> So what have we really got?” </w:t>
      </w:r>
      <w:r w:rsidRPr="00F17EF0">
        <w:rPr>
          <w:rStyle w:val="StyleUnderline"/>
        </w:rPr>
        <w:t>China and much of the West, he said, have very different definitions of what constitutes cybersecurity. In the U.S., the term usually applies to hacking attacks and the basic integrity of computer networks, he said. However, in China, “cybersecurity” applies to nearly any activity that bolsters the nation or threatens Communist Party rule.</w:t>
      </w:r>
      <w:r>
        <w:rPr>
          <w:rStyle w:val="StyleUnderline"/>
        </w:rPr>
        <w:t xml:space="preserve"> </w:t>
      </w:r>
      <w:r w:rsidRPr="00F17EF0">
        <w:t xml:space="preserve">“China just passed a new national security law, which has a very broad and expansive view of what constitutes national security,” he said. “Economics is part of Chinese national security under the new law, which directly touches on economic cyber espionage.” “In the U.S., the government sees itself as a partner to private industry, and not in the lead in safeguarding the Web,” said Tristan Reed, security analyst at </w:t>
      </w:r>
      <w:hyperlink r:id="rId142" w:tgtFrame="_blank" w:history="1">
        <w:proofErr w:type="spellStart"/>
        <w:r w:rsidRPr="00F17EF0">
          <w:rPr>
            <w:rStyle w:val="Hyperlink"/>
          </w:rPr>
          <w:t>Stratfor</w:t>
        </w:r>
        <w:proofErr w:type="spellEnd"/>
        <w:r w:rsidRPr="00F17EF0">
          <w:rPr>
            <w:rStyle w:val="Hyperlink"/>
          </w:rPr>
          <w:t xml:space="preserve"> Global Intelligence</w:t>
        </w:r>
      </w:hyperlink>
      <w:r w:rsidRPr="00F17EF0">
        <w:t xml:space="preserve">. “This contrasts greatly with a country like China, where everything serves the state.” China and Chinese industry, he said, has every incentive to continue economic espionage against the United States. </w:t>
      </w:r>
      <w:r w:rsidRPr="00F17EF0">
        <w:rPr>
          <w:rStyle w:val="StyleUnderline"/>
        </w:rPr>
        <w:t>“The U.S. has far more to lose than China in intellectual property,” Reed said, “so while this agreement is probably the most significant step yet made, it’s not the solution and it’s not likely to end or even slow attacks coming from China.”</w:t>
      </w:r>
    </w:p>
    <w:p w:rsidR="00F17EF0" w:rsidRPr="00F17EF0" w:rsidRDefault="00F17EF0" w:rsidP="00F17EF0">
      <w:pPr>
        <w:contextualSpacing/>
        <w:rPr>
          <w:rStyle w:val="StyleUnderline"/>
        </w:rPr>
      </w:pPr>
    </w:p>
    <w:p w:rsidR="00F17EF0" w:rsidRDefault="00F17EF0" w:rsidP="00F17EF0">
      <w:pPr>
        <w:pStyle w:val="Heading4"/>
        <w:contextualSpacing/>
      </w:pPr>
      <w:r>
        <w:t xml:space="preserve">No one really knows what cyber terrorism is </w:t>
      </w:r>
    </w:p>
    <w:p w:rsidR="00F17EF0" w:rsidRPr="001C5A9F" w:rsidRDefault="00F17EF0" w:rsidP="00F17EF0">
      <w:pPr>
        <w:contextualSpacing/>
      </w:pPr>
      <w:r w:rsidRPr="001C5A9F">
        <w:t>Kenneth</w:t>
      </w:r>
      <w:r>
        <w:t xml:space="preserve"> </w:t>
      </w:r>
      <w:proofErr w:type="spellStart"/>
      <w:r w:rsidRPr="001C5A9F">
        <w:rPr>
          <w:rStyle w:val="Style13ptBold"/>
        </w:rPr>
        <w:t>Lieberthal</w:t>
      </w:r>
      <w:proofErr w:type="spellEnd"/>
      <w:r>
        <w:t xml:space="preserve"> </w:t>
      </w:r>
      <w:r w:rsidRPr="001C5A9F">
        <w:t xml:space="preserve">and Peter W. </w:t>
      </w:r>
      <w:r w:rsidRPr="001C5A9F">
        <w:rPr>
          <w:rStyle w:val="Style13ptBold"/>
        </w:rPr>
        <w:t>Singer 12</w:t>
      </w:r>
      <w:r>
        <w:t xml:space="preserve"> </w:t>
      </w:r>
      <w:r w:rsidRPr="001C5A9F">
        <w:t xml:space="preserve">February 2012 Cybersecurity and U.S.-China Relations China Center at Brookings </w:t>
      </w:r>
      <w:hyperlink r:id="rId143" w:history="1">
        <w:r w:rsidRPr="001C5A9F">
          <w:rPr>
            <w:rStyle w:val="Hyperlink"/>
          </w:rPr>
          <w:t>http://www.brookings.edu/~/media/research/files/papers/2012/2/23-cybersecurity-china-us-singer-lieberthal/0223_cybersecurity_china_us_lieberthal_singer_pdf_english.pdf</w:t>
        </w:r>
      </w:hyperlink>
      <w:r w:rsidRPr="001C5A9F">
        <w:t xml:space="preserve"> (da-6/8/16)</w:t>
      </w:r>
    </w:p>
    <w:p w:rsidR="00F17EF0" w:rsidRDefault="00F17EF0" w:rsidP="00F17EF0">
      <w:pPr>
        <w:contextualSpacing/>
      </w:pPr>
      <w:r w:rsidRPr="00F17EF0">
        <w:rPr>
          <w:rStyle w:val="StyleUnderline"/>
        </w:rPr>
        <w:t>This issue is even more challenging in the realm of cyber, as it involves both highly technical matters and also concepts where even the most basic terms can be loaded with meaning.</w:t>
      </w:r>
      <w:r w:rsidRPr="00F17EF0">
        <w:t xml:space="preserve"> There may have been debate about what met the definition of a cruise missile, for example, in talks between the U.S. and USSR, but there was no dispute as to whether it was a weapon or not. The same cannot be said about even such notions as “information” in the cyber realm. The provision of news on protests in the Middle East or the connections built across geographic borders via social networking tools have been described by one side as not just benign, but an essential human right.27 By contrast, the very same thing has been described by the other side as part of an “information attack” designed to undermine state stability.28 </w:t>
      </w:r>
      <w:r w:rsidRPr="00F17EF0">
        <w:rPr>
          <w:rStyle w:val="StyleUnderline"/>
        </w:rPr>
        <w:t>Similarly, “cyber-terrorism” has been used to describe everything from theoretic use of the Internet by terrorist groups to cause physical damage (such as by disrupting the operations of an air traffic control network) to the actual use of the Internet by terrorist groups to recruit members and share information on tactics and operational planning</w:t>
      </w:r>
      <w:r w:rsidRPr="00F17EF0">
        <w:t xml:space="preserve">.29 A related problem is in differentiating between activities and intent in this space. Too often, </w:t>
      </w:r>
      <w:r w:rsidRPr="00F17EF0">
        <w:rPr>
          <w:rStyle w:val="StyleUnderline"/>
        </w:rPr>
        <w:t>the wide array of cyber activities that differ in nature and should be thought through separately are bundled together in discussions of cybersecurity. Take the notion of what constitutes an “attack</w:t>
      </w:r>
      <w:r w:rsidRPr="00F17EF0">
        <w:t xml:space="preserve">.” In both private discussion and public documents, </w:t>
      </w:r>
      <w:r w:rsidRPr="00F17EF0">
        <w:rPr>
          <w:rStyle w:val="StyleUnderline"/>
        </w:rPr>
        <w:t>a variety of like and unlike efforts have all been described as “</w:t>
      </w:r>
      <w:proofErr w:type="spellStart"/>
      <w:r w:rsidRPr="00F17EF0">
        <w:rPr>
          <w:rStyle w:val="StyleUnderline"/>
        </w:rPr>
        <w:t>cyber attacks</w:t>
      </w:r>
      <w:proofErr w:type="spellEnd"/>
      <w:r w:rsidRPr="00F17EF0">
        <w:rPr>
          <w:rStyle w:val="StyleUnderline"/>
        </w:rPr>
        <w:t>” simply because they involve the technology of the Internet at some point.</w:t>
      </w:r>
      <w:r w:rsidRPr="00F17EF0">
        <w:t>30 The parallel for lumping together any and all malicious activity in the digital realm as similar “attacks” would be to treat the threat posed by a teenager with a bottle rocket, a robber with a revolver, an insurgent with a bomb and a state with a cruise missile as the same phenomenon simply because they all involve the same chemistry of gunpowder.</w:t>
      </w:r>
    </w:p>
    <w:p w:rsidR="00F17EF0" w:rsidRPr="00F17EF0" w:rsidRDefault="00F17EF0" w:rsidP="00F17EF0">
      <w:pPr>
        <w:contextualSpacing/>
      </w:pPr>
    </w:p>
    <w:p w:rsidR="00F17EF0" w:rsidRDefault="00F17EF0" w:rsidP="00F17EF0">
      <w:pPr>
        <w:pStyle w:val="Heading4"/>
      </w:pPr>
      <w:r>
        <w:t>Issues of cybersecurity are hard to engage on because of an ever changing understanding of terminology.</w:t>
      </w:r>
    </w:p>
    <w:p w:rsidR="00F17EF0" w:rsidRPr="001C5A9F" w:rsidRDefault="00F17EF0" w:rsidP="00F17EF0">
      <w:r w:rsidRPr="001C5A9F">
        <w:t>Kenneth</w:t>
      </w:r>
      <w:r>
        <w:t xml:space="preserve"> </w:t>
      </w:r>
      <w:proofErr w:type="spellStart"/>
      <w:r w:rsidRPr="001C5A9F">
        <w:rPr>
          <w:rStyle w:val="Style13ptBold"/>
        </w:rPr>
        <w:t>Lieberthal</w:t>
      </w:r>
      <w:proofErr w:type="spellEnd"/>
      <w:r>
        <w:t xml:space="preserve"> </w:t>
      </w:r>
      <w:r w:rsidRPr="001C5A9F">
        <w:t xml:space="preserve">and Peter W. </w:t>
      </w:r>
      <w:r w:rsidRPr="001C5A9F">
        <w:rPr>
          <w:rStyle w:val="Style13ptBold"/>
        </w:rPr>
        <w:t>Singer 12</w:t>
      </w:r>
      <w:r>
        <w:t xml:space="preserve"> </w:t>
      </w:r>
      <w:r w:rsidRPr="001C5A9F">
        <w:t xml:space="preserve">February 2012 Cybersecurity and U.S.-China Relations China Center at Brookings </w:t>
      </w:r>
      <w:hyperlink r:id="rId144" w:history="1">
        <w:r w:rsidRPr="001C5A9F">
          <w:rPr>
            <w:rStyle w:val="Hyperlink"/>
          </w:rPr>
          <w:t>http://www.brookings.edu/~/media/research/files/papers/2012/2/23-cybersecurity-china-us-singer-lieberthal/0223_cybersecurity_china_us_lieberthal_singer_pdf_english.pdf</w:t>
        </w:r>
      </w:hyperlink>
      <w:r w:rsidRPr="001C5A9F">
        <w:t xml:space="preserve"> (da-6/8/16)</w:t>
      </w:r>
    </w:p>
    <w:p w:rsidR="00F17EF0" w:rsidRDefault="00F17EF0" w:rsidP="00F17EF0">
      <w:r w:rsidRPr="00F17EF0">
        <w:rPr>
          <w:rStyle w:val="StyleUnderline"/>
        </w:rPr>
        <w:t>In any new issue on the international agenda, developing an agreed-upon vocabulary and set of concepts is a requisite step, but one that can require a great deal of time and effort.</w:t>
      </w:r>
      <w:r w:rsidRPr="00F17EF0">
        <w:t xml:space="preserve"> Whether it is an issue of trade negotiations or nuclear weapons regimes, the basic terms may often seem simple but can prove quite difficult. </w:t>
      </w:r>
      <w:r w:rsidRPr="00F17EF0">
        <w:rPr>
          <w:rStyle w:val="StyleUnderline"/>
        </w:rPr>
        <w:t>For example, in one diplomatic meeting between U.S. and Chinese officials, when U.S. representatives first used the term “engagement,” the Chinese were said to be baffled about whether the U.S. meant “marriage proposal” or “exchange of fire</w:t>
      </w:r>
      <w:r w:rsidRPr="00F17EF0">
        <w:t xml:space="preserve">.”26 </w:t>
      </w:r>
    </w:p>
    <w:p w:rsidR="00F17EF0" w:rsidRPr="00F17EF0" w:rsidRDefault="00F17EF0" w:rsidP="00F17EF0">
      <w:pPr>
        <w:pStyle w:val="Heading3"/>
      </w:pPr>
      <w:r>
        <w:t>Engagement doesn’t solve</w:t>
      </w:r>
    </w:p>
    <w:p w:rsidR="00F17EF0" w:rsidRDefault="00F17EF0" w:rsidP="00F17EF0">
      <w:pPr>
        <w:pStyle w:val="Heading4"/>
      </w:pPr>
      <w:r>
        <w:t>Current forms engagement is not enough</w:t>
      </w:r>
    </w:p>
    <w:p w:rsidR="00F17EF0" w:rsidRPr="001C5A9F" w:rsidRDefault="00F17EF0" w:rsidP="00F17EF0">
      <w:r w:rsidRPr="001C5A9F">
        <w:t>Kenneth</w:t>
      </w:r>
      <w:r>
        <w:t xml:space="preserve"> </w:t>
      </w:r>
      <w:proofErr w:type="spellStart"/>
      <w:r w:rsidRPr="001C5A9F">
        <w:rPr>
          <w:rStyle w:val="Style13ptBold"/>
        </w:rPr>
        <w:t>Lieberthal</w:t>
      </w:r>
      <w:proofErr w:type="spellEnd"/>
      <w:r>
        <w:t xml:space="preserve"> </w:t>
      </w:r>
      <w:r w:rsidRPr="001C5A9F">
        <w:t xml:space="preserve">and Peter W. </w:t>
      </w:r>
      <w:r w:rsidRPr="001C5A9F">
        <w:rPr>
          <w:rStyle w:val="Style13ptBold"/>
        </w:rPr>
        <w:t>Singer 12</w:t>
      </w:r>
      <w:r>
        <w:t xml:space="preserve"> </w:t>
      </w:r>
      <w:r w:rsidRPr="001C5A9F">
        <w:t xml:space="preserve">February 2012 Cybersecurity and U.S.-China Relations China Center at Brookings </w:t>
      </w:r>
      <w:hyperlink r:id="rId145" w:history="1">
        <w:r w:rsidRPr="001C5A9F">
          <w:rPr>
            <w:rStyle w:val="Hyperlink"/>
          </w:rPr>
          <w:t>http://www.brookings.edu/~/media/research/files/papers/2012/2/23-cybersecurity-china-us-singer-lieberthal/0223_cybersecurity_china_us_lieberthal_singer_pdf_english.pdf</w:t>
        </w:r>
      </w:hyperlink>
      <w:r w:rsidRPr="001C5A9F">
        <w:t xml:space="preserve"> (da-6/8/16)</w:t>
      </w:r>
    </w:p>
    <w:p w:rsidR="00F17EF0" w:rsidRDefault="00F17EF0" w:rsidP="00F17EF0">
      <w:r w:rsidRPr="00F17EF0">
        <w:rPr>
          <w:rStyle w:val="StyleUnderline"/>
        </w:rPr>
        <w:t>Cybersecurity issues have been discussed in official meetings between U.S. and Chinese officials, and there are known to be a limited number of “track two” meetings of an unofficial nature between key individuals</w:t>
      </w:r>
      <w:r w:rsidRPr="00F17EF0">
        <w:t xml:space="preserve">.65 But </w:t>
      </w:r>
      <w:r w:rsidRPr="00F17EF0">
        <w:rPr>
          <w:rStyle w:val="StyleUnderline"/>
        </w:rPr>
        <w:t>the scale of the engagement today is simply inadequate to the task at hand.</w:t>
      </w:r>
      <w:r w:rsidRPr="00F17EF0">
        <w:t xml:space="preserve"> During the Cold War, Soviet and U.S. interlocutors who specialized on nuclear talks numbered in the hundreds, and the wider leadership was comfortable with the terminology and concepts of the field. By contrast, </w:t>
      </w:r>
      <w:r w:rsidRPr="00F17EF0">
        <w:rPr>
          <w:rStyle w:val="StyleUnderline"/>
        </w:rPr>
        <w:t>the numbers of those engaging on these issues between the U.S. and China today are nowhere near that scale, and the wider leadership of both sides remains far more comfortable using a Cold War vocabulary of ICBMs and deterrence than it does ISPs and cybersecurity. The goal should be to develop a broader cadre of people who utilize the same vocabulary, are respected by their own leadership, and have trust in each other’s sincerity and gravitas</w:t>
      </w:r>
      <w:r w:rsidRPr="00F17EF0">
        <w:t xml:space="preserve">. In any such effort, substantial time should be allowed to develop mutual understanding and trust. Whether the setting is an unofficial track two, an official track one, or the new variety of “track 1.5s” (where some serving government officials </w:t>
      </w:r>
      <w:proofErr w:type="spellStart"/>
      <w:r w:rsidRPr="00F17EF0">
        <w:t>particiapte</w:t>
      </w:r>
      <w:proofErr w:type="spellEnd"/>
      <w:r w:rsidRPr="00F17EF0">
        <w:t xml:space="preserve"> in a non-governmental dialogue), a good initial approach is to have each side explain its own views on a core set of issues, with questions and discussion focused on increasing mutual understanding of these views and the premises and experiences that lie behind them. This is not a stage that should be rushed. One of the most important and difficult dimensions of moving toward agreements in cyberspace is understanding the perspectives that the other side brings to the table— its goals, fears, suspicions, assumptions, and approaches. Explanations by each side of how they came to a certain viewpoint can then move towards how the collective group can address some common problems— and of the most difficult obstacles and concerns they might encounter. The idea is to gradually move the discussion in the direction of having both sides sit on the same side of the table addressing a common concern, rather than limiting the meetings to a structure that encourages adversarial negotiations.</w:t>
      </w:r>
    </w:p>
    <w:p w:rsidR="00F17EF0" w:rsidRPr="00F17EF0" w:rsidRDefault="00F17EF0" w:rsidP="00F17EF0"/>
    <w:p w:rsidR="00F17EF0" w:rsidRPr="00F17EF0" w:rsidRDefault="00F17EF0" w:rsidP="00F17EF0">
      <w:pPr>
        <w:pStyle w:val="Heading4"/>
        <w:rPr>
          <w:rStyle w:val="Style13ptBold"/>
          <w:b/>
          <w:bCs w:val="0"/>
        </w:rPr>
      </w:pPr>
      <w:r w:rsidRPr="00F17EF0">
        <w:rPr>
          <w:rStyle w:val="Style13ptBold"/>
          <w:b/>
        </w:rPr>
        <w:t>There is discussion among nations now, but there is too much mistrust</w:t>
      </w:r>
    </w:p>
    <w:p w:rsidR="00F17EF0" w:rsidRDefault="00F17EF0" w:rsidP="00F17EF0">
      <w:r w:rsidRPr="00F17EF0">
        <w:rPr>
          <w:rStyle w:val="Style13ptBold"/>
        </w:rPr>
        <w:t>Lewis in 2015</w:t>
      </w:r>
      <w:r>
        <w:t xml:space="preserve"> </w:t>
      </w:r>
      <w:r w:rsidRPr="00F17EF0">
        <w:t xml:space="preserve">US- Japan Cooperation in </w:t>
      </w:r>
      <w:proofErr w:type="spellStart"/>
      <w:r w:rsidRPr="00F17EF0">
        <w:t>CyberSecurity</w:t>
      </w:r>
      <w:proofErr w:type="spellEnd"/>
      <w:r w:rsidRPr="00F17EF0">
        <w:t xml:space="preserve"> CSIS Strategic Technologies Program James Andrew Lewis November 2015 (da- 6/13/16) http://spfusa.org/wp-content/uploads/2015/11/151105_Lewis_USJapanCyber_Web.pdf</w:t>
      </w:r>
    </w:p>
    <w:p w:rsidR="00F17EF0" w:rsidRDefault="00F17EF0" w:rsidP="00F17EF0">
      <w:r w:rsidRPr="00F17EF0">
        <w:t xml:space="preserve">A norms-based approach offers the greatest chance for progress. Both strategies accept that </w:t>
      </w:r>
      <w:r w:rsidRPr="00F17EF0">
        <w:rPr>
          <w:rStyle w:val="StyleUnderline"/>
        </w:rPr>
        <w:t>a binding cybersecurity treaty is not possible in the current political climate. There is too much distrust among competing nations for any serious agreement.</w:t>
      </w:r>
      <w:r w:rsidRPr="00F17EF0">
        <w:t xml:space="preserve"> Unlike a treaty, norms are not legally binding and they instead codify principles on how countries are expected to behave. The argument that norms are too weak has been largely dismissed because there is no serious alternative. Treaties are likely to be ignored or observed in their breach. </w:t>
      </w:r>
      <w:r w:rsidRPr="00F17EF0">
        <w:rPr>
          <w:rStyle w:val="StyleUnderline"/>
        </w:rPr>
        <w:t>Since 2010, the United States, working with allies, developed the idea that the foundational norms for cybersecurity as the recognition that existing internal commitments applied equally in cyberspace as they did in the physical domain</w:t>
      </w:r>
      <w:r w:rsidRPr="00F17EF0">
        <w:t>. This has been a multifaceted effort, with work in the Organization for Security and Cooperation in Europe (OSCE), ASEAN Regional Forum (ARF), the “London Process” (the next meeting will be held in the Hague in April 2015), and the UN to develop confidence-building measures (CBMs) and norms and several sets of bilateral negotiations (the most important being between the United States and Russia, where the two countries agreed on preliminary CBMs).</w:t>
      </w:r>
    </w:p>
    <w:p w:rsidR="00F17EF0" w:rsidRDefault="00F17EF0" w:rsidP="00F17EF0"/>
    <w:p w:rsidR="00F17EF0" w:rsidRDefault="00F17EF0" w:rsidP="00F17EF0"/>
    <w:p w:rsidR="00F17EF0" w:rsidRDefault="00F17EF0" w:rsidP="00F17EF0">
      <w:pPr>
        <w:pStyle w:val="Heading3"/>
        <w:rPr>
          <w:rStyle w:val="StyleUnderline"/>
          <w:b/>
          <w:sz w:val="32"/>
        </w:rPr>
      </w:pPr>
      <w:r w:rsidRPr="00F17EF0">
        <w:rPr>
          <w:rStyle w:val="StyleUnderline"/>
          <w:b/>
          <w:sz w:val="32"/>
        </w:rPr>
        <w:t>Budget</w:t>
      </w:r>
    </w:p>
    <w:p w:rsidR="00F17EF0" w:rsidRPr="00F17EF0" w:rsidRDefault="00F17EF0" w:rsidP="00F17EF0"/>
    <w:p w:rsidR="00F17EF0" w:rsidRDefault="00F17EF0" w:rsidP="00F17EF0">
      <w:pPr>
        <w:pStyle w:val="Heading4"/>
        <w:rPr>
          <w:rStyle w:val="StyleUnderline"/>
          <w:b/>
          <w:u w:val="none"/>
        </w:rPr>
      </w:pPr>
      <w:r w:rsidRPr="00F17EF0">
        <w:rPr>
          <w:rStyle w:val="StyleUnderline"/>
          <w:b/>
          <w:u w:val="none"/>
        </w:rPr>
        <w:t xml:space="preserve">There isn’t enough money in the budget to protect against cybersecurity threats. </w:t>
      </w:r>
    </w:p>
    <w:p w:rsidR="00F17EF0" w:rsidRDefault="00F17EF0" w:rsidP="00F17EF0">
      <w:r w:rsidRPr="00F17EF0">
        <w:rPr>
          <w:rStyle w:val="Style13ptBold"/>
        </w:rPr>
        <w:t>Security Magazine 16</w:t>
      </w:r>
      <w:r w:rsidRPr="00F17EF0">
        <w:t xml:space="preserve">, 3-22-2016, "Cybersecurity Budgets Not Rising in Line with Threats, </w:t>
      </w:r>
      <w:hyperlink r:id="rId146" w:history="1">
        <w:r w:rsidRPr="00F17EF0">
          <w:rPr>
            <w:rStyle w:val="Hyperlink"/>
          </w:rPr>
          <w:t>http://www.securitymagazine.com/articles/87022-cybersecurity-budgets-not-rising-in-line-with-threats</w:t>
        </w:r>
      </w:hyperlink>
      <w:r w:rsidRPr="00F17EF0">
        <w:t xml:space="preserve"> (da-6/14/16)</w:t>
      </w:r>
    </w:p>
    <w:p w:rsidR="00F17EF0" w:rsidRPr="00F17EF0" w:rsidRDefault="00F17EF0" w:rsidP="00F17EF0">
      <w:r w:rsidRPr="00F17EF0">
        <w:rPr>
          <w:rStyle w:val="StyleUnderline"/>
        </w:rPr>
        <w:t>While cybersecurity budgets are growing, the increase is not in line with rising threats.</w:t>
      </w:r>
      <w:r>
        <w:rPr>
          <w:rStyle w:val="StyleUnderline"/>
        </w:rPr>
        <w:t xml:space="preserve"> </w:t>
      </w:r>
      <w:r w:rsidRPr="00F17EF0">
        <w:t xml:space="preserve">Two-thirds of members polled by the Institute of Information Security Professionals (IISP) said security budgets have increased, while only 15% said budgets have stayed the same. However, </w:t>
      </w:r>
      <w:r w:rsidRPr="00F17EF0">
        <w:rPr>
          <w:rStyle w:val="StyleUnderline"/>
        </w:rPr>
        <w:t xml:space="preserve">60% of budgets are still not keeping pace with the rise in the level of threats, </w:t>
      </w:r>
      <w:r w:rsidRPr="00F17EF0">
        <w:t xml:space="preserve">and only 7% of respondents reported that security budgets were rising faster than the level of threat. </w:t>
      </w:r>
      <w:r w:rsidRPr="00F17EF0">
        <w:rPr>
          <w:rStyle w:val="StyleUnderline"/>
        </w:rPr>
        <w:t>“In times of financial pressure or instability, as we have seen in recent years, security is often seen as a supporting function or an overhead</w:t>
      </w:r>
      <w:r w:rsidRPr="00F17EF0">
        <w:t>,” said IISP director Piers Wilson. "</w:t>
      </w:r>
      <w:r w:rsidRPr="00F17EF0">
        <w:rPr>
          <w:rStyle w:val="StyleUnderline"/>
        </w:rPr>
        <w:t>Security budgets are hard won because they are about protection against future issues, so are a good indication of the state of risk awareness in the wider business community.”</w:t>
      </w:r>
      <w:r>
        <w:rPr>
          <w:rStyle w:val="StyleUnderline"/>
        </w:rPr>
        <w:t xml:space="preserve"> </w:t>
      </w:r>
      <w:r w:rsidRPr="00F17EF0">
        <w:t xml:space="preserve">The report is based on answers of more than 2,500 members of the Institute, working in security across various industries, including a significant proportion at Senior/Lead/CISO level. “In times of financial pressure or instability as we have seen in recent years, security is often seen as a supporting function or an overhead,” said Piers Wilson, Director at IISP. “Security budgets are hard won because they are about protection against future issues, so are a good indication of the state of risk awareness in the wider business community. While it is good news that businesses are increasing investment, </w:t>
      </w:r>
      <w:r w:rsidRPr="00F17EF0">
        <w:rPr>
          <w:rStyle w:val="StyleUnderline"/>
        </w:rPr>
        <w:t>it is clear that spending on security is still not at a level that matches the changing threat landscape</w:t>
      </w:r>
      <w:r w:rsidRPr="00F17EF0">
        <w:t xml:space="preserve">.” </w:t>
      </w:r>
      <w:r w:rsidRPr="00F17EF0">
        <w:rPr>
          <w:rStyle w:val="StyleUnderline"/>
        </w:rPr>
        <w:t>The survey also found that while there is still a cybersecurity skills shortage, the problem is due to a shortfall in the level of skills and experience, making staff training, development and retention crucial to the future of the industry</w:t>
      </w:r>
      <w:r w:rsidRPr="00F17EF0">
        <w:t>.</w:t>
      </w:r>
    </w:p>
    <w:p w:rsidR="00F17EF0" w:rsidRDefault="00F17EF0" w:rsidP="00F17EF0">
      <w:pPr>
        <w:pStyle w:val="Heading3"/>
      </w:pPr>
      <w:r>
        <w:t>Compliance doesn’t solve</w:t>
      </w:r>
    </w:p>
    <w:p w:rsidR="00F17EF0" w:rsidRDefault="00F17EF0" w:rsidP="00F17EF0">
      <w:pPr>
        <w:pStyle w:val="Heading4"/>
      </w:pPr>
      <w:r>
        <w:t>Creating more regulations to comply with won’t solve cybersecurity threats.</w:t>
      </w:r>
    </w:p>
    <w:p w:rsidR="00F17EF0" w:rsidRPr="00F17EF0" w:rsidRDefault="00F17EF0" w:rsidP="00F17EF0">
      <w:pPr>
        <w:contextualSpacing/>
      </w:pPr>
      <w:r w:rsidRPr="00F17EF0">
        <w:rPr>
          <w:rStyle w:val="Style13ptBold"/>
        </w:rPr>
        <w:t>Barb Darrow 16</w:t>
      </w:r>
      <w:r w:rsidRPr="00F17EF0">
        <w:t xml:space="preserve">, 5-20-2016, "You Want Perfect Data Security? Dream on.," Fortune, </w:t>
      </w:r>
      <w:hyperlink r:id="rId147" w:history="1">
        <w:r w:rsidRPr="00F17EF0">
          <w:rPr>
            <w:rStyle w:val="Hyperlink"/>
          </w:rPr>
          <w:t>http://fortune.com/2016/05/20/no-cure-for-cybersecurity-threats/</w:t>
        </w:r>
      </w:hyperlink>
      <w:r w:rsidRPr="00F17EF0">
        <w:t xml:space="preserve"> (da-6/13/16) Barb Darrow is a senior writer at Fortune with a focus on technology</w:t>
      </w:r>
    </w:p>
    <w:p w:rsidR="00F17EF0" w:rsidRDefault="00F17EF0" w:rsidP="00F17EF0">
      <w:pPr>
        <w:contextualSpacing/>
        <w:rPr>
          <w:rStyle w:val="StyleUnderline"/>
        </w:rPr>
      </w:pPr>
      <w:r w:rsidRPr="00F17EF0">
        <w:t xml:space="preserve">You want perfect data security? Dream on. </w:t>
      </w:r>
      <w:r w:rsidRPr="00073050">
        <w:rPr>
          <w:rStyle w:val="StyleUnderline"/>
        </w:rPr>
        <w:t>The need to protect corporate and personal information from unauthorized and possibly nefarious eyes was front and center</w:t>
      </w:r>
      <w:r w:rsidRPr="00F17EF0">
        <w:t xml:space="preserve"> this week at the </w:t>
      </w:r>
      <w:hyperlink r:id="rId148" w:history="1">
        <w:r w:rsidRPr="00F17EF0">
          <w:rPr>
            <w:rStyle w:val="Hyperlink"/>
          </w:rPr>
          <w:t>MIT Sloan CIO Symposium</w:t>
        </w:r>
      </w:hyperlink>
      <w:r w:rsidRPr="00F17EF0">
        <w:t xml:space="preserve"> in Cambridge, Mass.. </w:t>
      </w:r>
      <w:r w:rsidRPr="00073050">
        <w:rPr>
          <w:rStyle w:val="StyleUnderline"/>
        </w:rPr>
        <w:t>But experts failed to agree about whether the forces of good are prevailing against the bad guys or even whether breaches are increasing—or are just more public than in the past.</w:t>
      </w:r>
      <w:r>
        <w:rPr>
          <w:rStyle w:val="StyleUnderline"/>
        </w:rPr>
        <w:t xml:space="preserve"> </w:t>
      </w:r>
      <w:r w:rsidRPr="00073050">
        <w:rPr>
          <w:rStyle w:val="StyleUnderline"/>
        </w:rPr>
        <w:t>There was consensus among</w:t>
      </w:r>
      <w:r w:rsidRPr="00F17EF0">
        <w:t xml:space="preserve"> C-level </w:t>
      </w:r>
      <w:r w:rsidRPr="00073050">
        <w:rPr>
          <w:rStyle w:val="StyleUnderline"/>
        </w:rPr>
        <w:t>executives, however, that the hassle of complying with regulations actually diverts resources that could be better spent bolstering security.</w:t>
      </w:r>
      <w:r>
        <w:rPr>
          <w:rStyle w:val="StyleUnderline"/>
        </w:rPr>
        <w:t xml:space="preserve"> </w:t>
      </w:r>
      <w:r w:rsidRPr="00073050">
        <w:rPr>
          <w:rStyle w:val="StyleUnderline"/>
        </w:rPr>
        <w:t>Regulations with a security component include broad measures like the</w:t>
      </w:r>
      <w:hyperlink r:id="rId149" w:history="1">
        <w:r>
          <w:rPr>
            <w:rStyle w:val="StyleUnderline"/>
          </w:rPr>
          <w:t xml:space="preserve"> </w:t>
        </w:r>
        <w:r w:rsidRPr="00073050">
          <w:rPr>
            <w:rStyle w:val="StyleUnderline"/>
          </w:rPr>
          <w:t>Sarbanes-Oxley Act</w:t>
        </w:r>
      </w:hyperlink>
      <w:r w:rsidRPr="00F17EF0">
        <w:t xml:space="preserve"> governing corporate financial disclosures and </w:t>
      </w:r>
      <w:hyperlink r:id="rId150" w:history="1">
        <w:r w:rsidRPr="00F17EF0">
          <w:rPr>
            <w:rStyle w:val="Hyperlink"/>
          </w:rPr>
          <w:t>Payment Card Industry</w:t>
        </w:r>
      </w:hyperlink>
      <w:r w:rsidRPr="00F17EF0">
        <w:t xml:space="preserve"> rules for credit card transactions. But </w:t>
      </w:r>
      <w:r w:rsidRPr="00073050">
        <w:rPr>
          <w:rStyle w:val="StyleUnderline"/>
        </w:rPr>
        <w:t>there are also a raft of mandates targeting specific industries</w:t>
      </w:r>
      <w:r w:rsidRPr="00F17EF0">
        <w:t>. Examples include the Health Insurance Portability and Accountability Act or HIPAA covering health and medical information and the Federal Information Security Management Act that protects federal data and assets from “man-made threats.” Add to that a welter of regulations from various states and foreign jurisdictions and you can see how the workload might get out of hand. “</w:t>
      </w:r>
      <w:r w:rsidRPr="00073050">
        <w:rPr>
          <w:rStyle w:val="StyleUnderline"/>
        </w:rPr>
        <w:t>Our security people spend 60% of their time optimizing documentation and 40% of their time doing the work,” said Anthony Christie, chief marketing officer</w:t>
      </w:r>
      <w:r w:rsidRPr="00F17EF0">
        <w:t xml:space="preserve"> for Level 3 Communications </w:t>
      </w:r>
      <w:hyperlink r:id="rId151" w:history="1">
        <w:r w:rsidRPr="00F17EF0">
          <w:rPr>
            <w:rStyle w:val="Hyperlink"/>
          </w:rPr>
          <w:t xml:space="preserve"> </w:t>
        </w:r>
      </w:hyperlink>
      <w:hyperlink r:id="rId152" w:history="1">
        <w:r w:rsidRPr="00F17EF0">
          <w:rPr>
            <w:rStyle w:val="Hyperlink"/>
          </w:rPr>
          <w:t>LVLT</w:t>
        </w:r>
      </w:hyperlink>
      <w:r w:rsidRPr="00F17EF0">
        <w:t xml:space="preserve"> -0.27% , the big telecommunications company. </w:t>
      </w:r>
      <w:proofErr w:type="spellStart"/>
      <w:r w:rsidRPr="00F17EF0">
        <w:t>Niraj</w:t>
      </w:r>
      <w:proofErr w:type="spellEnd"/>
      <w:r w:rsidRPr="00F17EF0">
        <w:t xml:space="preserve"> </w:t>
      </w:r>
      <w:proofErr w:type="spellStart"/>
      <w:r w:rsidRPr="00F17EF0">
        <w:t>Jetly</w:t>
      </w:r>
      <w:proofErr w:type="spellEnd"/>
      <w:r w:rsidRPr="00F17EF0">
        <w:t xml:space="preserve">, chief information officer of </w:t>
      </w:r>
      <w:hyperlink r:id="rId153" w:history="1">
        <w:proofErr w:type="spellStart"/>
        <w:r w:rsidRPr="00F17EF0">
          <w:rPr>
            <w:rStyle w:val="Hyperlink"/>
          </w:rPr>
          <w:t>NutriSavings</w:t>
        </w:r>
        <w:proofErr w:type="spellEnd"/>
      </w:hyperlink>
      <w:r w:rsidRPr="00F17EF0">
        <w:t xml:space="preserve">, agreed. Companies like </w:t>
      </w:r>
      <w:proofErr w:type="spellStart"/>
      <w:r w:rsidRPr="00F17EF0">
        <w:t>NutriSavings</w:t>
      </w:r>
      <w:proofErr w:type="spellEnd"/>
      <w:r w:rsidRPr="00F17EF0">
        <w:t xml:space="preserve">, which works with businesses to encourage healthy diets for employees, rely on customers sharing data. But constant talk about </w:t>
      </w:r>
      <w:hyperlink r:id="rId154" w:history="1">
        <w:r w:rsidRPr="00F17EF0">
          <w:rPr>
            <w:rStyle w:val="Hyperlink"/>
          </w:rPr>
          <w:t>breaches</w:t>
        </w:r>
      </w:hyperlink>
      <w:r w:rsidRPr="00F17EF0">
        <w:t xml:space="preserve"> damages the trust consumers have in that process, </w:t>
      </w:r>
      <w:proofErr w:type="spellStart"/>
      <w:r w:rsidRPr="00F17EF0">
        <w:t>Jetly</w:t>
      </w:r>
      <w:proofErr w:type="spellEnd"/>
      <w:r w:rsidRPr="00F17EF0">
        <w:t xml:space="preserve"> said. “</w:t>
      </w:r>
      <w:r w:rsidRPr="00073050">
        <w:rPr>
          <w:rStyle w:val="StyleUnderline"/>
        </w:rPr>
        <w:t>We have to stop these breaches but the regulations are not helping. We preach technology as CIOs, but we spend most of our time on paperwork.”</w:t>
      </w:r>
      <w:r>
        <w:rPr>
          <w:rStyle w:val="StyleUnderline"/>
        </w:rPr>
        <w:t xml:space="preserve"> </w:t>
      </w:r>
      <w:r w:rsidRPr="00073050">
        <w:rPr>
          <w:rStyle w:val="StyleUnderline"/>
        </w:rPr>
        <w:t>It is important not to confuse complying with security regulations with actual safety,</w:t>
      </w:r>
      <w:r w:rsidRPr="00F17EF0">
        <w:t xml:space="preserve"> added </w:t>
      </w:r>
      <w:proofErr w:type="spellStart"/>
      <w:r w:rsidRPr="00F17EF0">
        <w:t>Roota</w:t>
      </w:r>
      <w:proofErr w:type="spellEnd"/>
      <w:r w:rsidRPr="00F17EF0">
        <w:t xml:space="preserve"> Almeida, head of information security for Delta Dental of New Jersey. “</w:t>
      </w:r>
      <w:r w:rsidRPr="00073050">
        <w:rPr>
          <w:rStyle w:val="StyleUnderline"/>
        </w:rPr>
        <w:t>Compliance does not equal security. Compliance plus X, Y, Z may equal security, but you need to do a lot of things after you’re compliant.”</w:t>
      </w:r>
    </w:p>
    <w:p w:rsidR="00F17EF0" w:rsidRDefault="00F17EF0" w:rsidP="00F17EF0">
      <w:pPr>
        <w:pStyle w:val="Heading3"/>
        <w:rPr>
          <w:rStyle w:val="StyleUnderline"/>
          <w:b/>
          <w:sz w:val="32"/>
        </w:rPr>
      </w:pPr>
      <w:r>
        <w:rPr>
          <w:rStyle w:val="StyleUnderline"/>
          <w:b/>
          <w:sz w:val="32"/>
        </w:rPr>
        <w:t xml:space="preserve">Cooperation </w:t>
      </w:r>
      <w:r w:rsidRPr="00F17EF0">
        <w:rPr>
          <w:rStyle w:val="StyleUnderline"/>
          <w:b/>
          <w:sz w:val="32"/>
        </w:rPr>
        <w:t>not possibl</w:t>
      </w:r>
      <w:r>
        <w:rPr>
          <w:rStyle w:val="StyleUnderline"/>
          <w:b/>
          <w:sz w:val="32"/>
        </w:rPr>
        <w:t>e</w:t>
      </w:r>
    </w:p>
    <w:p w:rsidR="00F17EF0" w:rsidRPr="00F17EF0" w:rsidRDefault="00F17EF0" w:rsidP="00F17EF0">
      <w:pPr>
        <w:pStyle w:val="Heading4"/>
      </w:pPr>
      <w:r>
        <w:t>States find loopholes in terms of cyber operations</w:t>
      </w:r>
    </w:p>
    <w:p w:rsidR="00F17EF0" w:rsidRPr="00F17EF0" w:rsidRDefault="00F17EF0" w:rsidP="00F17EF0">
      <w:pPr>
        <w:contextualSpacing/>
      </w:pPr>
      <w:r w:rsidRPr="00F17EF0">
        <w:rPr>
          <w:rStyle w:val="Style13ptBold"/>
        </w:rPr>
        <w:t>Jon Lindsay 12</w:t>
      </w:r>
      <w:r w:rsidRPr="00F17EF0">
        <w:t xml:space="preserve">, 6-8-2012, "International Cyberwar Treaty Would Quickly Be Hacked to Bits," US News &amp; World Report, </w:t>
      </w:r>
      <w:hyperlink r:id="rId155" w:history="1">
        <w:r w:rsidRPr="00F17EF0">
          <w:rPr>
            <w:rStyle w:val="Hyperlink"/>
          </w:rPr>
          <w:t>http://www.usnews.com/debate-club/should-there-be-an-international-treaty-on-cyberwarfare/international-cyberwar-treaty-would-quickly-be-hacked-to-bits</w:t>
        </w:r>
      </w:hyperlink>
      <w:r w:rsidRPr="00F17EF0">
        <w:t xml:space="preserve"> (da-6/14/16) Jon Lindsay is a research fellow at the University of California Institute on Global Conflict and Cooperation at UC-San Diego.</w:t>
      </w:r>
    </w:p>
    <w:p w:rsidR="00F17EF0" w:rsidRPr="00F17EF0" w:rsidRDefault="00F17EF0" w:rsidP="00F17EF0">
      <w:r w:rsidRPr="00F17EF0">
        <w:t xml:space="preserve">Covert operations are risky gambles (they might fail or be compromised if mistakes in planning or execution are made), and the damage they cause is far more unpredictable than that of traditional weapons. States resort to covert action options only when they don't have the will or ability (for either material or political reasons) to use overt force. When states act covertly, they break the domestic laws of other states (which is why spies can be caught and tried). Usually states moderate their ambitions for covert action because they don't want to trigger escalatory retaliation in the event the operation is compromised. </w:t>
      </w:r>
      <w:proofErr w:type="spellStart"/>
      <w:r w:rsidRPr="00F17EF0">
        <w:rPr>
          <w:rStyle w:val="StyleUnderline"/>
        </w:rPr>
        <w:t>Cyberoperations</w:t>
      </w:r>
      <w:proofErr w:type="spellEnd"/>
      <w:r w:rsidRPr="00F17EF0">
        <w:rPr>
          <w:rStyle w:val="StyleUnderline"/>
        </w:rPr>
        <w:t xml:space="preserve">, like other types of intelligence and covert operations, take place in the shadows. An international treaty on </w:t>
      </w:r>
      <w:proofErr w:type="spellStart"/>
      <w:r w:rsidRPr="00F17EF0">
        <w:rPr>
          <w:rStyle w:val="StyleUnderline"/>
        </w:rPr>
        <w:t>cyberweapons</w:t>
      </w:r>
      <w:proofErr w:type="spellEnd"/>
      <w:r w:rsidRPr="00F17EF0">
        <w:rPr>
          <w:rStyle w:val="StyleUnderline"/>
        </w:rPr>
        <w:t xml:space="preserve"> would be like an international treaty against espionage and covert action. This is totally unenforceable, since such activity is designed to evade detection and attribution</w:t>
      </w:r>
      <w:r w:rsidRPr="00F17EF0">
        <w:t xml:space="preserve">. There will be no comprehensive </w:t>
      </w:r>
      <w:proofErr w:type="spellStart"/>
      <w:r w:rsidRPr="00F17EF0">
        <w:t>cyberweapons</w:t>
      </w:r>
      <w:proofErr w:type="spellEnd"/>
      <w:r w:rsidRPr="00F17EF0">
        <w:t xml:space="preserve"> treaty because it is, unfortunately, not in the interest of the (very few) states that have the capabilities to create such weapons to come to shared definitions, agreed monitoring, and enforcement mechanisms, and credible commitments to refrain from using them. </w:t>
      </w:r>
      <w:r w:rsidRPr="00F17EF0">
        <w:rPr>
          <w:rStyle w:val="StyleUnderline"/>
        </w:rPr>
        <w:t xml:space="preserve">Even if it were somehow possible to get agreement not to use </w:t>
      </w:r>
      <w:proofErr w:type="spellStart"/>
      <w:r w:rsidRPr="00F17EF0">
        <w:rPr>
          <w:rStyle w:val="StyleUnderline"/>
        </w:rPr>
        <w:t>cyberweapons</w:t>
      </w:r>
      <w:proofErr w:type="spellEnd"/>
      <w:r w:rsidRPr="00F17EF0">
        <w:rPr>
          <w:rStyle w:val="StyleUnderline"/>
        </w:rPr>
        <w:t xml:space="preserve"> of a particular type, this would only provide incentives for states to discover the loopholes and exceptions in the law</w:t>
      </w:r>
      <w:r w:rsidRPr="00F17EF0">
        <w:t>. This is fundamentally what malicious hacking entails, after all: superficial obedience to the rules (in silicon or law) in order to evade defenses and make mischief. The Trojan Horse observed the norms of gift-giving in ancient Greece, and this hastened the downfall of Troy; similarly, malware can only exploit vulnerabilities because code in the target system allows it to do so. Moreover, the techniques for engineering complex cyberattack and exploitation will evolve far, far faster than international agreements, and states would be foolish to put their faith in protection of international law alone.</w:t>
      </w:r>
    </w:p>
    <w:p w:rsidR="00F17EF0" w:rsidRPr="00F17EF0" w:rsidRDefault="00F17EF0" w:rsidP="00F17EF0"/>
    <w:p w:rsidR="00F17EF0" w:rsidRDefault="009C182E" w:rsidP="009C182E">
      <w:pPr>
        <w:pStyle w:val="Heading3"/>
      </w:pPr>
      <w:r>
        <w:t>India Solves</w:t>
      </w:r>
    </w:p>
    <w:p w:rsidR="009C182E" w:rsidRDefault="00CE1409" w:rsidP="009C182E">
      <w:pPr>
        <w:pStyle w:val="Heading4"/>
        <w:contextualSpacing/>
        <w:rPr>
          <w:rStyle w:val="StyleUnderline"/>
          <w:b/>
          <w:u w:val="none"/>
        </w:rPr>
      </w:pPr>
      <w:r>
        <w:rPr>
          <w:rStyle w:val="StyleUnderline"/>
          <w:b/>
          <w:u w:val="none"/>
        </w:rPr>
        <w:t>SQ Solves- Cooperation with India</w:t>
      </w:r>
    </w:p>
    <w:p w:rsidR="009C182E" w:rsidRDefault="009C182E" w:rsidP="009C182E">
      <w:r w:rsidRPr="009C182E">
        <w:rPr>
          <w:rStyle w:val="Style13ptBold"/>
        </w:rPr>
        <w:t>Cory Bennett 16</w:t>
      </w:r>
      <w:r w:rsidRPr="009C182E">
        <w:t xml:space="preserve">, 2-4-2016, "US, India pledge cyber cooperation as security threats rise," </w:t>
      </w:r>
      <w:proofErr w:type="spellStart"/>
      <w:r w:rsidRPr="009C182E">
        <w:t>TheHill</w:t>
      </w:r>
      <w:proofErr w:type="spellEnd"/>
      <w:r w:rsidRPr="009C182E">
        <w:t xml:space="preserve">, </w:t>
      </w:r>
      <w:hyperlink r:id="rId156" w:history="1">
        <w:r w:rsidRPr="009C182E">
          <w:rPr>
            <w:rStyle w:val="Hyperlink"/>
          </w:rPr>
          <w:t>http://thehill.com/policy/cybersecurity/251150-us-india-pledge-cyber-cooperation-amid-rising-threats</w:t>
        </w:r>
      </w:hyperlink>
      <w:r w:rsidRPr="009C182E">
        <w:t xml:space="preserve"> (da-6/15/16)</w:t>
      </w:r>
    </w:p>
    <w:p w:rsidR="009C182E" w:rsidRPr="009C182E" w:rsidRDefault="009C182E" w:rsidP="009C182E">
      <w:r w:rsidRPr="009C182E">
        <w:rPr>
          <w:rStyle w:val="StyleUnderline"/>
        </w:rPr>
        <w:t xml:space="preserve">The U.S. and India </w:t>
      </w:r>
      <w:r w:rsidRPr="009C182E">
        <w:t xml:space="preserve">this week </w:t>
      </w:r>
      <w:r w:rsidRPr="009C182E">
        <w:rPr>
          <w:rStyle w:val="StyleUnderline"/>
        </w:rPr>
        <w:t>held a round of cybersecurity discussions in Washington, part of the Obama administration’s ongoing attempt to strengthen cyber ties with its allies around the globe.</w:t>
      </w:r>
      <w:r w:rsidRPr="009C182E">
        <w:t xml:space="preserve"> It was the fourth time the U.S. and India met to talk cyber cooperation, </w:t>
      </w:r>
      <w:r w:rsidRPr="009C182E">
        <w:rPr>
          <w:rStyle w:val="StyleUnderline"/>
        </w:rPr>
        <w:t>making the South Asian country one of the White House's closer cyber allies in the region.</w:t>
      </w:r>
      <w:r w:rsidRPr="009C182E">
        <w:t xml:space="preserve"> During the two-day meetings, </w:t>
      </w:r>
      <w:r w:rsidRPr="009C182E">
        <w:rPr>
          <w:rStyle w:val="StyleUnderline"/>
        </w:rPr>
        <w:t>the two sides discussed “efforts to combat cybercrime, Internet governance issues and norms of state behavior in cyberspace</w:t>
      </w:r>
      <w:r w:rsidRPr="009C182E">
        <w:t>,” according to a White House statement on Friday</w:t>
      </w:r>
      <w:r w:rsidRPr="009C182E">
        <w:rPr>
          <w:rStyle w:val="StyleUnderline"/>
        </w:rPr>
        <w:t>. India is a valuable cyberspace partner for a number of reasons. By most measures, the country is a top-10 global economy and rapidly growing in the digital space. Both delegations this week met with private-sector leaders to discuss ways to boost digital economic investment between the two countries</w:t>
      </w:r>
      <w:r w:rsidRPr="009C182E">
        <w:t xml:space="preserve">. But </w:t>
      </w:r>
      <w:r w:rsidRPr="009C182E">
        <w:rPr>
          <w:rStyle w:val="StyleUnderline"/>
        </w:rPr>
        <w:t xml:space="preserve">India is also situated near a number of major U.S. cyberspace rivals, including China, Russia and Iran. India is also close to some of the territory controlled by the Islamic State in Iraq and Syria (ISIS), seen as a possible </w:t>
      </w:r>
      <w:hyperlink r:id="rId157" w:history="1">
        <w:r w:rsidRPr="009C182E">
          <w:rPr>
            <w:rStyle w:val="StyleUnderline"/>
          </w:rPr>
          <w:t>rising digital threat</w:t>
        </w:r>
      </w:hyperlink>
      <w:r w:rsidRPr="009C182E">
        <w:rPr>
          <w:rStyle w:val="StyleUnderline"/>
        </w:rPr>
        <w:t>.</w:t>
      </w:r>
      <w:r w:rsidRPr="009C182E">
        <w:t xml:space="preserve"> To counter these regional threats and push its international cyber norms, the White House has been trying to bolster its cybersecurity cooperation with strategically placed allies. In 2015, the U.S. has </w:t>
      </w:r>
      <w:hyperlink r:id="rId158" w:history="1">
        <w:r w:rsidRPr="009C182E">
          <w:rPr>
            <w:rStyle w:val="Hyperlink"/>
          </w:rPr>
          <w:t>inked</w:t>
        </w:r>
      </w:hyperlink>
      <w:r w:rsidRPr="009C182E">
        <w:t xml:space="preserve"> cyber deals with Japan, South Korea and Persian Gulf states. The pacts all pledge to share more data on hacking threats, exchange military cyber tactics and establish international cyberspace standards. The White House has been advancing similar arrangements with India for several years now.</w:t>
      </w:r>
    </w:p>
    <w:p w:rsidR="00CE1409" w:rsidRDefault="00CE1409" w:rsidP="00CE1409">
      <w:pPr>
        <w:pStyle w:val="Heading4"/>
        <w:rPr>
          <w:rStyle w:val="StyleUnderline"/>
          <w:b/>
          <w:u w:val="none"/>
        </w:rPr>
      </w:pPr>
      <w:r w:rsidRPr="00CE1409">
        <w:rPr>
          <w:rStyle w:val="StyleUnderline"/>
          <w:b/>
          <w:u w:val="none"/>
        </w:rPr>
        <w:t xml:space="preserve">Cooperation with India results in open internet, economic growth, and a stable cyber space. </w:t>
      </w:r>
    </w:p>
    <w:p w:rsidR="002E4020" w:rsidRPr="002E4020" w:rsidRDefault="002E4020" w:rsidP="002E4020">
      <w:r w:rsidRPr="002E4020">
        <w:rPr>
          <w:rStyle w:val="Style13ptBold"/>
        </w:rPr>
        <w:t>PTI 16</w:t>
      </w:r>
      <w:r w:rsidRPr="002E4020">
        <w:t xml:space="preserve">, 6-8-2016, "India-US to sign framework for cyber relations," Indian Express, </w:t>
      </w:r>
      <w:hyperlink r:id="rId159" w:history="1">
        <w:r w:rsidRPr="002E4020">
          <w:rPr>
            <w:rStyle w:val="Hyperlink"/>
          </w:rPr>
          <w:t>http://indianexpress.com/article/india/india-news-india/india-us-to-sign-framework-for-cyber-relations-2840445/</w:t>
        </w:r>
      </w:hyperlink>
      <w:r w:rsidRPr="002E4020">
        <w:t xml:space="preserve"> (da-6/15/16)</w:t>
      </w:r>
    </w:p>
    <w:p w:rsidR="00CE1409" w:rsidRPr="00CE1409" w:rsidRDefault="009C182E" w:rsidP="00CE1409">
      <w:r w:rsidRPr="00CE1409">
        <w:rPr>
          <w:rStyle w:val="StyleUnderline"/>
        </w:rPr>
        <w:t xml:space="preserve">Ushering in a new era of collaboration in the </w:t>
      </w:r>
      <w:proofErr w:type="spellStart"/>
      <w:r w:rsidRPr="00CE1409">
        <w:rPr>
          <w:rStyle w:val="StyleUnderline"/>
        </w:rPr>
        <w:t>cybersphere</w:t>
      </w:r>
      <w:proofErr w:type="spellEnd"/>
      <w:r w:rsidRPr="00CE1409">
        <w:rPr>
          <w:rStyle w:val="StyleUnderline"/>
        </w:rPr>
        <w:t>, India and the US will sign a framework for the bilateral cyber relationship between the two countries within the next two months.</w:t>
      </w:r>
      <w:r w:rsidR="00CE1409">
        <w:rPr>
          <w:rStyle w:val="StyleUnderline"/>
        </w:rPr>
        <w:t xml:space="preserve"> </w:t>
      </w:r>
      <w:r w:rsidRPr="00CE1409">
        <w:t>The announcement in this regard was made in a joint statement after the White House meeting between Prime Minister</w:t>
      </w:r>
      <w:r w:rsidR="00CE1409" w:rsidRPr="00CE1409">
        <w:t xml:space="preserve"> </w:t>
      </w:r>
      <w:hyperlink r:id="rId160" w:history="1">
        <w:r w:rsidRPr="00CE1409">
          <w:rPr>
            <w:rStyle w:val="Hyperlink"/>
          </w:rPr>
          <w:t>Narendra Modi</w:t>
        </w:r>
      </w:hyperlink>
      <w:r w:rsidR="00CE1409" w:rsidRPr="00CE1409">
        <w:t xml:space="preserve"> </w:t>
      </w:r>
      <w:r w:rsidRPr="00CE1409">
        <w:t>and US President</w:t>
      </w:r>
      <w:r w:rsidR="00CE1409" w:rsidRPr="00CE1409">
        <w:t xml:space="preserve"> </w:t>
      </w:r>
      <w:hyperlink r:id="rId161" w:history="1">
        <w:r w:rsidRPr="00CE1409">
          <w:rPr>
            <w:rStyle w:val="Hyperlink"/>
          </w:rPr>
          <w:t>Barack Obama</w:t>
        </w:r>
      </w:hyperlink>
      <w:r w:rsidRPr="00CE1409">
        <w:t>.</w:t>
      </w:r>
      <w:r w:rsidR="00CE1409" w:rsidRPr="00CE1409">
        <w:t xml:space="preserve"> </w:t>
      </w:r>
      <w:r w:rsidRPr="00CE1409">
        <w:rPr>
          <w:rStyle w:val="StyleUnderline"/>
        </w:rPr>
        <w:t>During the meeting the two leaders emphasized that cyberspace enables economic growth and development, and reaffirmed their commitment to an open, interoperable, secure, and reliable Internet, underpinned by the multi stakeholder model of Internet governance</w:t>
      </w:r>
      <w:r w:rsidR="00CE1409">
        <w:rPr>
          <w:rStyle w:val="StyleUnderline"/>
        </w:rPr>
        <w:t xml:space="preserve"> </w:t>
      </w:r>
      <w:r w:rsidR="00CE1409" w:rsidRPr="00CE1409">
        <w:t xml:space="preserve">They committed to deepen cooperation on cybersecurity and welcomed the understanding reached to finalize the Framework for the US-India Cyber Relationship in the near term,” the joint statement said. A fact sheet issued by the White House said the framework would be signed within 60 days. </w:t>
      </w:r>
      <w:r w:rsidR="00CE1409" w:rsidRPr="00CE1409">
        <w:rPr>
          <w:rStyle w:val="StyleUnderline"/>
        </w:rPr>
        <w:t>During the meeting Modi and Obama committed to enhance cyber collaboration on critical infrastructure, cybercrime, and malicious cyber activity by state and non-state actors, capacity building, and cybersecurity research and development, and to continue discussions on all aspects of trade in technology and related services, including market access.</w:t>
      </w:r>
      <w:r w:rsidR="00CE1409">
        <w:rPr>
          <w:rStyle w:val="StyleUnderline"/>
        </w:rPr>
        <w:t xml:space="preserve"> </w:t>
      </w:r>
      <w:r w:rsidR="00CE1409" w:rsidRPr="00CE1409">
        <w:rPr>
          <w:rStyle w:val="StyleUnderline"/>
        </w:rPr>
        <w:t>They have committed to continue dialogue and engagement in Internet governance fora,</w:t>
      </w:r>
      <w:r w:rsidR="00CE1409" w:rsidRPr="00CE1409">
        <w:t xml:space="preserve"> including in ICANN, IGF and other venues, </w:t>
      </w:r>
      <w:r w:rsidR="00CE1409" w:rsidRPr="00CE1409">
        <w:rPr>
          <w:rStyle w:val="StyleUnderline"/>
        </w:rPr>
        <w:t>and to support active participation by all stakeholders of the two countries in these fora</w:t>
      </w:r>
      <w:r w:rsidR="00CE1409">
        <w:rPr>
          <w:rStyle w:val="StyleUnderline"/>
        </w:rPr>
        <w:t xml:space="preserve"> </w:t>
      </w:r>
      <w:r w:rsidR="00CE1409" w:rsidRPr="00CE1409">
        <w:rPr>
          <w:rStyle w:val="StyleUnderline"/>
        </w:rPr>
        <w:t xml:space="preserve">Obama and Modi committed to promote stability in cyberspace based on the applicability of international law including the United Nations Charter, the promotion of voluntary norms of responsible state </w:t>
      </w:r>
      <w:proofErr w:type="spellStart"/>
      <w:r w:rsidR="00CE1409" w:rsidRPr="00CE1409">
        <w:rPr>
          <w:rStyle w:val="StyleUnderline"/>
        </w:rPr>
        <w:t>behaviour</w:t>
      </w:r>
      <w:proofErr w:type="spellEnd"/>
      <w:r w:rsidR="00CE1409" w:rsidRPr="00CE1409">
        <w:rPr>
          <w:rStyle w:val="StyleUnderline"/>
        </w:rPr>
        <w:t xml:space="preserve"> during peacetime, and the development and implementation of practical confidence building measures between states</w:t>
      </w:r>
      <w:r w:rsidR="00CE1409" w:rsidRPr="00CE1409">
        <w:t xml:space="preserve">. According to the White House fact sheet, </w:t>
      </w:r>
      <w:r w:rsidR="00CE1409" w:rsidRPr="00CE1409">
        <w:rPr>
          <w:rStyle w:val="StyleUnderline"/>
        </w:rPr>
        <w:t>cooperation on cyber issues is a key component of the bilateral relationship between India and the United States.</w:t>
      </w:r>
    </w:p>
    <w:p w:rsidR="00CE1409" w:rsidRPr="009C182E" w:rsidRDefault="00CE1409" w:rsidP="009C182E"/>
    <w:p w:rsidR="007B0E01" w:rsidRDefault="007B0E01" w:rsidP="007B0E01">
      <w:pPr>
        <w:pStyle w:val="Heading2"/>
        <w:rPr>
          <w:rStyle w:val="Style13ptBold"/>
          <w:b/>
          <w:bCs w:val="0"/>
          <w:sz w:val="44"/>
          <w:u w:val="double"/>
        </w:rPr>
      </w:pPr>
      <w:r>
        <w:rPr>
          <w:rStyle w:val="Style13ptBold"/>
          <w:b/>
          <w:sz w:val="44"/>
          <w:u w:val="double"/>
        </w:rPr>
        <w:t>*Open Internet*</w:t>
      </w:r>
    </w:p>
    <w:p w:rsidR="007B0E01" w:rsidRDefault="007B0E01" w:rsidP="007B0E01">
      <w:pPr>
        <w:pStyle w:val="Heading3"/>
      </w:pPr>
      <w:r>
        <w:t>China’s technology</w:t>
      </w:r>
    </w:p>
    <w:p w:rsidR="007B0E01" w:rsidRDefault="007B0E01" w:rsidP="007B0E01">
      <w:pPr>
        <w:pStyle w:val="Heading4"/>
        <w:rPr>
          <w:rStyle w:val="StyleUnderline"/>
          <w:b/>
          <w:u w:val="none"/>
        </w:rPr>
      </w:pPr>
      <w:r w:rsidRPr="000906B3">
        <w:rPr>
          <w:rStyle w:val="StyleUnderline"/>
          <w:b/>
          <w:u w:val="none"/>
        </w:rPr>
        <w:t xml:space="preserve">China uses technology to block VPNs to increase censorship. </w:t>
      </w:r>
    </w:p>
    <w:p w:rsidR="007B0E01" w:rsidRDefault="007B0E01" w:rsidP="007B0E01">
      <w:pPr>
        <w:contextualSpacing/>
      </w:pPr>
      <w:r w:rsidRPr="000906B3">
        <w:rPr>
          <w:rStyle w:val="Style13ptBold"/>
        </w:rPr>
        <w:t>Sophie Beach 16</w:t>
      </w:r>
      <w:r w:rsidRPr="000906B3">
        <w:t>, March 9 2016, "How China Shut Down The Open Internet," China Digital Times (CDT), http://chinadigitaltimes.net/2016/03/china-shut-open-internet/ She previously served as senior research associate for Asia at the </w:t>
      </w:r>
      <w:hyperlink r:id="rId162" w:history="1">
        <w:r w:rsidRPr="000906B3">
          <w:rPr>
            <w:rStyle w:val="Hyperlink"/>
          </w:rPr>
          <w:t>Committee to Protect Journalists</w:t>
        </w:r>
      </w:hyperlink>
      <w:r w:rsidRPr="000906B3">
        <w:t>, a New York-based press freedom organization. She received her master's degree from the School of International and Public Affairs at Columbia University (da- 6/16/16)</w:t>
      </w:r>
    </w:p>
    <w:p w:rsidR="007B0E01" w:rsidRPr="000906B3" w:rsidRDefault="007B0E01" w:rsidP="007B0E01">
      <w:pPr>
        <w:contextualSpacing/>
      </w:pPr>
      <w:r w:rsidRPr="000906B3">
        <w:rPr>
          <w:rStyle w:val="StyleUnderline"/>
        </w:rPr>
        <w:t xml:space="preserve"> “I think the assumption would be if we got the right technology in the right hands, old bureaucracy and powerful organizations couldn’t keep up,”</w:t>
      </w:r>
      <w:r w:rsidRPr="000906B3">
        <w:t xml:space="preserve"> Segal told Fast Company. “</w:t>
      </w:r>
      <w:r w:rsidRPr="000906B3">
        <w:rPr>
          <w:rStyle w:val="StyleUnderline"/>
        </w:rPr>
        <w:t>What we’ve found is they brought significant resources to the table and they were able to structure their Internet in ways that significantly restrict online freedom.”</w:t>
      </w:r>
      <w:r>
        <w:rPr>
          <w:rStyle w:val="StyleUnderline"/>
        </w:rPr>
        <w:t xml:space="preserve"> </w:t>
      </w:r>
      <w:r w:rsidRPr="000906B3">
        <w:rPr>
          <w:rStyle w:val="StyleUnderline"/>
        </w:rPr>
        <w:t>China’s government, in particular, realized early on that the Internet was both vital to the country’s economic growth—and a threat to the stability of the Communist regime</w:t>
      </w:r>
      <w:r w:rsidRPr="000906B3">
        <w:t xml:space="preserve">, he says. “They always kind of looked at it as a double-edged sword,” says Segal, who is also CFR’s Maurice R. Greenberg senior fellow for China studies. And </w:t>
      </w:r>
      <w:r w:rsidRPr="000906B3">
        <w:rPr>
          <w:rStyle w:val="StyleUnderline"/>
        </w:rPr>
        <w:t>they successfully took a three-pronged approach, implementing the technological filters collectively known as the</w:t>
      </w:r>
      <w:r>
        <w:rPr>
          <w:rStyle w:val="StyleUnderline"/>
        </w:rPr>
        <w:t xml:space="preserve"> </w:t>
      </w:r>
      <w:hyperlink r:id="rId163" w:tooltip="Posts tagged with Great Firewall" w:history="1">
        <w:r w:rsidRPr="000906B3">
          <w:rPr>
            <w:rStyle w:val="StyleUnderline"/>
          </w:rPr>
          <w:t>Great Firewall</w:t>
        </w:r>
      </w:hyperlink>
      <w:r w:rsidRPr="000906B3">
        <w:rPr>
          <w:rStyle w:val="StyleUnderline"/>
        </w:rPr>
        <w:t>, giving Internet providers and web hosts a powerful incentive to censor content by holding them liable for their users’ posts and by simply introducing uncertainty about what’s allowed online, leading everyday users to censor themselves,</w:t>
      </w:r>
      <w:r w:rsidRPr="000906B3">
        <w:t xml:space="preserve"> Segal argues. [</w:t>
      </w:r>
      <w:hyperlink r:id="rId164" w:history="1">
        <w:r w:rsidRPr="000906B3">
          <w:rPr>
            <w:rStyle w:val="Hyperlink"/>
          </w:rPr>
          <w:t>Source</w:t>
        </w:r>
      </w:hyperlink>
      <w:r w:rsidRPr="000906B3">
        <w:t>] Over the years, Chinese Internet users have learned techniques and tools to skirt the Great Firewall—most commonly by employing Virtual Private Networks, or VPNs. But even those are subject to government control,</w:t>
      </w:r>
      <w:hyperlink r:id="rId165" w:history="1">
        <w:r w:rsidRPr="000906B3">
          <w:rPr>
            <w:rStyle w:val="Hyperlink"/>
          </w:rPr>
          <w:t xml:space="preserve"> as Internet users in Beijing are finding out during recent National People’s Congress meetings</w:t>
        </w:r>
      </w:hyperlink>
      <w:r w:rsidRPr="000906B3">
        <w:t xml:space="preserve">. From Li Jing at The South China Morning Post: </w:t>
      </w:r>
      <w:r w:rsidRPr="000906B3">
        <w:rPr>
          <w:rStyle w:val="StyleUnderline"/>
        </w:rPr>
        <w:t>Virtual private network users and one provider said services had been disrupted or blocked during the National People’s Congress and a meeting of China’s main political advisory body</w:t>
      </w:r>
      <w:r w:rsidRPr="000906B3">
        <w:t xml:space="preserve">. […] Some tech-savvy young people in China have also expressed frustration. They rely on the services to carry out activities such as posting photographs on Instagram, watching video streams on </w:t>
      </w:r>
      <w:proofErr w:type="spellStart"/>
      <w:r w:rsidRPr="000906B3">
        <w:t>Youtube</w:t>
      </w:r>
      <w:proofErr w:type="spellEnd"/>
      <w:r w:rsidRPr="000906B3">
        <w:t xml:space="preserve">, playing online games or checking the Twitter updates on South Korean pop stars. </w:t>
      </w:r>
      <w:r w:rsidRPr="000906B3">
        <w:rPr>
          <w:rStyle w:val="StyleUnderline"/>
        </w:rPr>
        <w:t>One white-collar worker</w:t>
      </w:r>
      <w:r w:rsidRPr="000906B3">
        <w:t xml:space="preserve"> from Shenzhen on business in Beijing, who asked not to be named, </w:t>
      </w:r>
      <w:r w:rsidRPr="000906B3">
        <w:rPr>
          <w:rStyle w:val="StyleUnderline"/>
        </w:rPr>
        <w:t>said the disruption to the</w:t>
      </w:r>
      <w:r>
        <w:rPr>
          <w:rStyle w:val="StyleUnderline"/>
        </w:rPr>
        <w:t xml:space="preserve"> </w:t>
      </w:r>
      <w:hyperlink r:id="rId166" w:tooltip="Posts tagged with VPN" w:history="1">
        <w:r w:rsidRPr="000906B3">
          <w:rPr>
            <w:rStyle w:val="StyleUnderline"/>
          </w:rPr>
          <w:t>VPN</w:t>
        </w:r>
      </w:hyperlink>
      <w:r>
        <w:rPr>
          <w:rStyle w:val="StyleUnderline"/>
        </w:rPr>
        <w:t xml:space="preserve"> </w:t>
      </w:r>
      <w:r w:rsidRPr="000906B3">
        <w:rPr>
          <w:rStyle w:val="StyleUnderline"/>
        </w:rPr>
        <w:t>service seemed greater in the capital as it was working in their home city</w:t>
      </w:r>
      <w:r w:rsidRPr="000906B3">
        <w:t xml:space="preserve"> on Monday. [</w:t>
      </w:r>
      <w:hyperlink r:id="rId167" w:history="1">
        <w:r w:rsidRPr="000906B3">
          <w:rPr>
            <w:rStyle w:val="Hyperlink"/>
          </w:rPr>
          <w:t>Source</w:t>
        </w:r>
      </w:hyperlink>
      <w:r w:rsidRPr="000906B3">
        <w:t>] The</w:t>
      </w:r>
      <w:hyperlink r:id="rId168" w:history="1">
        <w:r w:rsidRPr="000906B3">
          <w:rPr>
            <w:rStyle w:val="Hyperlink"/>
          </w:rPr>
          <w:t xml:space="preserve"> cat-and-mouse game between Internet users and government censors </w:t>
        </w:r>
      </w:hyperlink>
      <w:r w:rsidRPr="000906B3">
        <w:t xml:space="preserve">continues. For </w:t>
      </w:r>
      <w:proofErr w:type="spellStart"/>
      <w:r w:rsidRPr="000906B3">
        <w:t>Ars</w:t>
      </w:r>
      <w:proofErr w:type="spellEnd"/>
      <w:r w:rsidRPr="000906B3">
        <w:t xml:space="preserve"> </w:t>
      </w:r>
      <w:proofErr w:type="spellStart"/>
      <w:r w:rsidRPr="000906B3">
        <w:t>Technica</w:t>
      </w:r>
      <w:proofErr w:type="spellEnd"/>
      <w:r w:rsidRPr="000906B3">
        <w:t xml:space="preserve">, </w:t>
      </w:r>
      <w:hyperlink r:id="rId169" w:history="1">
        <w:r w:rsidRPr="000906B3">
          <w:rPr>
            <w:rStyle w:val="Hyperlink"/>
          </w:rPr>
          <w:t xml:space="preserve">Ramon </w:t>
        </w:r>
        <w:proofErr w:type="spellStart"/>
        <w:r w:rsidRPr="000906B3">
          <w:rPr>
            <w:rStyle w:val="Hyperlink"/>
          </w:rPr>
          <w:t>Lobato</w:t>
        </w:r>
        <w:proofErr w:type="spellEnd"/>
        <w:r w:rsidRPr="000906B3">
          <w:rPr>
            <w:rStyle w:val="Hyperlink"/>
          </w:rPr>
          <w:t xml:space="preserve"> reports on his own research into the usage and censorship of VPNs in China and elsewhere</w:t>
        </w:r>
      </w:hyperlink>
      <w:r w:rsidRPr="000906B3">
        <w:t xml:space="preserve">: As part of an international research project, a team of digital media researchers and I have been tracking and comparing international trends in VPN use, culture, and regulation. Over the last year, we have been studying how VPNs (and other privacy software) are being used for entertainment, politics, and communication in different countries. The results have been eye-opening. One of the emerging themes is that different governments take different approaches to regulating VPNs. In countries with strong </w:t>
      </w:r>
      <w:hyperlink r:id="rId170" w:tooltip="Posts tagged with Internet censorship" w:history="1">
        <w:r w:rsidRPr="000906B3">
          <w:rPr>
            <w:rStyle w:val="Hyperlink"/>
          </w:rPr>
          <w:t>Internet censorship</w:t>
        </w:r>
      </w:hyperlink>
      <w:r w:rsidRPr="000906B3">
        <w:t xml:space="preserve">, a common strategy is a combination of legislative bans and network-level blocks. </w:t>
      </w:r>
      <w:r w:rsidRPr="000906B3">
        <w:rPr>
          <w:rStyle w:val="StyleUnderline"/>
        </w:rPr>
        <w:t>In China, home to the world’s most sophisticated</w:t>
      </w:r>
      <w:r>
        <w:rPr>
          <w:rStyle w:val="StyleUnderline"/>
        </w:rPr>
        <w:t xml:space="preserve"> </w:t>
      </w:r>
      <w:hyperlink r:id="rId171" w:tooltip="Posts tagged with Internet censorship" w:history="1">
        <w:r w:rsidRPr="000906B3">
          <w:rPr>
            <w:rStyle w:val="StyleUnderline"/>
          </w:rPr>
          <w:t>Internet censorship</w:t>
        </w:r>
      </w:hyperlink>
      <w:r>
        <w:rPr>
          <w:rStyle w:val="StyleUnderline"/>
        </w:rPr>
        <w:t xml:space="preserve"> </w:t>
      </w:r>
      <w:r w:rsidRPr="000906B3">
        <w:rPr>
          <w:rStyle w:val="StyleUnderline"/>
        </w:rPr>
        <w:t>system, numerous VPN websites have been taken offline under the guise of a crackdown on unlicensed telecoms services. VPN traffic has been disrupted via deep-packet inspection and port blocking, too.</w:t>
      </w:r>
      <w:r w:rsidRPr="000906B3">
        <w:t xml:space="preserve"> Similar ban-and-block systems are in place in several Gulf states, including Bahrain, Oman, and Saudi Arabia, and in Pakistan. Reports suggest that Russia has been considering such a move. [</w:t>
      </w:r>
      <w:hyperlink r:id="rId172" w:history="1">
        <w:r w:rsidRPr="000906B3">
          <w:rPr>
            <w:rStyle w:val="Hyperlink"/>
          </w:rPr>
          <w:t>Source</w:t>
        </w:r>
      </w:hyperlink>
    </w:p>
    <w:p w:rsidR="007B0E01" w:rsidRPr="00844111" w:rsidRDefault="007B0E01" w:rsidP="007B0E01"/>
    <w:p w:rsidR="007B0E01" w:rsidRDefault="007B0E01" w:rsidP="007B0E01">
      <w:pPr>
        <w:pStyle w:val="Heading3"/>
      </w:pPr>
      <w:r>
        <w:t xml:space="preserve">No compliance </w:t>
      </w:r>
    </w:p>
    <w:p w:rsidR="007B0E01" w:rsidRDefault="007B0E01" w:rsidP="007B0E01">
      <w:pPr>
        <w:pStyle w:val="Heading4"/>
      </w:pPr>
      <w:r>
        <w:t>States won’t comply if it is useful for them</w:t>
      </w:r>
    </w:p>
    <w:p w:rsidR="007B0E01" w:rsidRDefault="007B0E01" w:rsidP="007B0E01">
      <w:r w:rsidRPr="00EF4AC5">
        <w:rPr>
          <w:rStyle w:val="Style13ptBold"/>
        </w:rPr>
        <w:t>Lindsay</w:t>
      </w:r>
      <w:r>
        <w:t xml:space="preserve"> </w:t>
      </w:r>
      <w:r w:rsidRPr="00EF4AC5">
        <w:rPr>
          <w:rStyle w:val="Style13ptBold"/>
        </w:rPr>
        <w:t>in 15</w:t>
      </w:r>
      <w:r w:rsidRPr="00EF4AC5">
        <w:t xml:space="preserve"> International Security, Vol. 39, No. 3 (Winter 2014/15), pp. 7–47, doi:10.1162/ISEC_a_00189 © 2015 by the President and Fellows of Harvard College and the Massachusetts Institute of Technology The Impact of China on Cybersecurity Jon R. Lindsay Fiction and Friction (da-6/15/16) </w:t>
      </w:r>
      <w:hyperlink r:id="rId173" w:history="1">
        <w:r w:rsidRPr="00325144">
          <w:rPr>
            <w:rStyle w:val="Hyperlink"/>
          </w:rPr>
          <w:t>http://belfercenter.ksg.harvard.edu/files/IS3903_pp007-047.pdf</w:t>
        </w:r>
      </w:hyperlink>
    </w:p>
    <w:p w:rsidR="007B0E01" w:rsidRPr="00EF4AC5" w:rsidRDefault="007B0E01" w:rsidP="007B0E01">
      <w:r>
        <w:t>Assuming that the clash of values matters for internet governance, China cannot credibly commit to adhere to its preferred norm of internet sovereignty. The CCP regime has political incentives to use CNE against dissident groups, ethnic minorities, and Western media abroad. China’s indigenous innovation policy provides economic incentives for state agencies to use CNE to steal intellectual property and sensitive data from foreign ªrms. The PLA has military incentives to use CNE for reconnaissance to identify enemy vulnerabilities and understand the threats it faces. All of this activity relies on deception and is not officially acknowledged. Exploitation of the open internet is too tempting and too hard to detect for China to voluntarily abstain from indulging in it. A reform to an international institution has little chance of being implemented if its leading champion cannot credibly commit to supporting it. If parties to an agreement believe that the weapons they are being asked to abandon are useful for achieving their security objectives, then they will be unlikely to agree in the first place. There is universal agreement that nuclear weapons are terribly destructive and technically amenable to monitoring and control, but it can still be exceedingly difficult to agree about how to control them.104 Successful agreements are more often the product rather than the source of prior incentives for cooperation, just as arms racing reflects rather than creates a security dilemma, although these points are debated.105</w:t>
      </w:r>
    </w:p>
    <w:p w:rsidR="007B0E01" w:rsidRPr="00DE72DD" w:rsidRDefault="007B0E01" w:rsidP="007B0E01">
      <w:pPr>
        <w:pStyle w:val="Heading4"/>
      </w:pPr>
      <w:r>
        <w:t>China doesn’t comply with open internet ideals</w:t>
      </w:r>
    </w:p>
    <w:p w:rsidR="007B0E01" w:rsidRPr="0020173F" w:rsidRDefault="007B0E01" w:rsidP="007B0E01">
      <w:pPr>
        <w:contextualSpacing/>
      </w:pPr>
      <w:r w:rsidRPr="00DE72DD">
        <w:rPr>
          <w:rStyle w:val="Style13ptBold"/>
        </w:rPr>
        <w:t>Adam Segal 15</w:t>
      </w:r>
      <w:r w:rsidRPr="00DE72DD">
        <w:t xml:space="preserve">, 2-2-2015, "Net Politics » What to Do About China’s New Cybersecurity Regulations?," Council on Foreign Relations - Net Politics, </w:t>
      </w:r>
      <w:hyperlink r:id="rId174" w:history="1">
        <w:r w:rsidRPr="00DE72DD">
          <w:rPr>
            <w:rStyle w:val="Hyperlink"/>
          </w:rPr>
          <w:t>http://blogs.cfr.org/cyber/2015/02/02/what-to-do-about-chinas-new-cybersecurity-regulations/</w:t>
        </w:r>
      </w:hyperlink>
      <w:r w:rsidRPr="00DE72DD">
        <w:t xml:space="preserve"> (da-6/15/16)</w:t>
      </w:r>
    </w:p>
    <w:p w:rsidR="007B0E01" w:rsidRPr="00DE72DD" w:rsidRDefault="007B0E01" w:rsidP="007B0E01">
      <w:pPr>
        <w:pStyle w:val="NormalWeb"/>
        <w:shd w:val="clear" w:color="auto" w:fill="FFFFFF"/>
        <w:spacing w:before="0" w:beforeAutospacing="0" w:after="0" w:afterAutospacing="0" w:line="405" w:lineRule="atLeast"/>
        <w:textAlignment w:val="baseline"/>
        <w:rPr>
          <w:rFonts w:ascii="Georgia" w:hAnsi="Georgia"/>
          <w:color w:val="222222"/>
          <w:szCs w:val="23"/>
        </w:rPr>
      </w:pPr>
      <w:r w:rsidRPr="00DE72DD">
        <w:rPr>
          <w:rFonts w:ascii="Georgia" w:hAnsi="Georgia"/>
          <w:color w:val="222222"/>
          <w:szCs w:val="23"/>
        </w:rPr>
        <w:t>The China Digital Times has a very good overview of Beijing’s assertion of “Internet sovereignty” at every level, from</w:t>
      </w:r>
      <w:r w:rsidRPr="00DE72DD">
        <w:rPr>
          <w:rFonts w:ascii="inherit" w:hAnsi="inherit"/>
          <w:color w:val="404041"/>
          <w:szCs w:val="23"/>
          <w:bdr w:val="none" w:sz="0" w:space="0" w:color="auto" w:frame="1"/>
        </w:rPr>
        <w:t xml:space="preserve"> “</w:t>
      </w:r>
      <w:hyperlink r:id="rId175" w:tgtFrame="_blank" w:history="1">
        <w:r w:rsidRPr="00DE72DD">
          <w:rPr>
            <w:rStyle w:val="Hyperlink"/>
            <w:rFonts w:ascii="inherit" w:eastAsiaTheme="majorEastAsia" w:hAnsi="inherit"/>
            <w:b/>
            <w:bCs/>
            <w:color w:val="2A69A1"/>
            <w:szCs w:val="23"/>
            <w:bdr w:val="none" w:sz="0" w:space="0" w:color="auto" w:frame="1"/>
          </w:rPr>
          <w:t>international norms and Internet traffic down to software and the hardware it runs on</w:t>
        </w:r>
      </w:hyperlink>
      <w:r w:rsidRPr="00DE72DD">
        <w:rPr>
          <w:rFonts w:ascii="inherit" w:hAnsi="inherit"/>
          <w:color w:val="404041"/>
          <w:szCs w:val="23"/>
          <w:bdr w:val="none" w:sz="0" w:space="0" w:color="auto" w:frame="1"/>
        </w:rPr>
        <w:t>.”</w:t>
      </w:r>
      <w:r w:rsidRPr="00DE72DD">
        <w:rPr>
          <w:rFonts w:ascii="Georgia" w:hAnsi="Georgia"/>
          <w:color w:val="222222"/>
          <w:szCs w:val="23"/>
        </w:rPr>
        <w:t xml:space="preserve"> The most recent effort was widely reported last week. </w:t>
      </w:r>
      <w:r w:rsidRPr="00DE72DD">
        <w:rPr>
          <w:rStyle w:val="StyleUnderline"/>
        </w:rPr>
        <w:t>China is circulating new cybersecurity regulations for companies in the banking sector and there is concern that the regulations will be expanded to other critical sectors of the economy</w:t>
      </w:r>
      <w:r w:rsidRPr="00DE72DD">
        <w:rPr>
          <w:rFonts w:ascii="Georgia" w:hAnsi="Georgia"/>
          <w:color w:val="222222"/>
          <w:szCs w:val="23"/>
        </w:rPr>
        <w:t xml:space="preserve">. </w:t>
      </w:r>
      <w:r w:rsidRPr="00DE72DD">
        <w:rPr>
          <w:rStyle w:val="StyleUnderline"/>
        </w:rPr>
        <w:t>Foreign technology companies that supply Chinese banks may be required to turn over source code, submit to invasive audits, and build back doors into hardware and software.</w:t>
      </w:r>
      <w:r>
        <w:rPr>
          <w:rStyle w:val="StyleUnderline"/>
          <w:rFonts w:eastAsiaTheme="majorEastAsia"/>
        </w:rPr>
        <w:t xml:space="preserve"> </w:t>
      </w:r>
      <w:hyperlink r:id="rId176" w:tgtFrame="_blank" w:history="1">
        <w:r w:rsidRPr="00DE72DD">
          <w:rPr>
            <w:rStyle w:val="Hyperlink"/>
            <w:rFonts w:ascii="inherit" w:eastAsiaTheme="majorEastAsia" w:hAnsi="inherit"/>
            <w:b/>
            <w:bCs/>
            <w:color w:val="2A69A1"/>
            <w:szCs w:val="23"/>
            <w:bdr w:val="none" w:sz="0" w:space="0" w:color="auto" w:frame="1"/>
          </w:rPr>
          <w:t>According to the</w:t>
        </w:r>
        <w:r w:rsidRPr="00DE72DD">
          <w:rPr>
            <w:rStyle w:val="apple-converted-space"/>
            <w:rFonts w:ascii="inherit" w:eastAsiaTheme="majorEastAsia" w:hAnsi="inherit"/>
            <w:b/>
            <w:bCs/>
            <w:color w:val="2A69A1"/>
            <w:szCs w:val="23"/>
            <w:bdr w:val="none" w:sz="0" w:space="0" w:color="auto" w:frame="1"/>
          </w:rPr>
          <w:t xml:space="preserve"> </w:t>
        </w:r>
        <w:r>
          <w:rPr>
            <w:rStyle w:val="Emphasis"/>
            <w:rFonts w:ascii="inherit" w:hAnsi="inherit"/>
            <w:b w:val="0"/>
            <w:bCs/>
            <w:color w:val="2A69A1"/>
            <w:sz w:val="23"/>
            <w:szCs w:val="23"/>
            <w:bdr w:val="none" w:sz="0" w:space="0" w:color="auto" w:frame="1"/>
          </w:rPr>
          <w:t>New York Times</w:t>
        </w:r>
      </w:hyperlink>
      <w:r w:rsidRPr="00DE72DD">
        <w:rPr>
          <w:rFonts w:ascii="Georgia" w:hAnsi="Georgia"/>
          <w:color w:val="222222"/>
          <w:szCs w:val="23"/>
        </w:rPr>
        <w:t xml:space="preserve">, 75 percent of technology products to be used by banks must be classified as “secure and controllable” by 2019. </w:t>
      </w:r>
      <w:r w:rsidRPr="00DE72DD">
        <w:rPr>
          <w:rStyle w:val="StyleUnderline"/>
        </w:rPr>
        <w:t>China ultimately aims to create a</w:t>
      </w:r>
      <w:r>
        <w:rPr>
          <w:rStyle w:val="StyleUnderline"/>
        </w:rPr>
        <w:t xml:space="preserve"> </w:t>
      </w:r>
      <w:r w:rsidRPr="00DE72DD">
        <w:rPr>
          <w:rStyle w:val="StyleUnderline"/>
        </w:rPr>
        <w:t>“cybersecurity review regime” to assess all Internet and information technology products across the economy.</w:t>
      </w:r>
      <w:r>
        <w:rPr>
          <w:rStyle w:val="StyleUnderline"/>
        </w:rPr>
        <w:t xml:space="preserve"> </w:t>
      </w:r>
      <w:r w:rsidRPr="00DE72DD">
        <w:rPr>
          <w:rStyle w:val="StyleUnderline"/>
        </w:rPr>
        <w:t>The Chinese government has promoted these types of policies</w:t>
      </w:r>
      <w:r>
        <w:rPr>
          <w:rStyle w:val="StyleUnderline"/>
          <w:rFonts w:eastAsiaTheme="majorEastAsia"/>
        </w:rPr>
        <w:t xml:space="preserve"> </w:t>
      </w:r>
      <w:hyperlink r:id="rId177" w:tgtFrame="_blank" w:history="1">
        <w:r w:rsidRPr="00DE72DD">
          <w:rPr>
            <w:rStyle w:val="StyleUnderline"/>
            <w:rFonts w:eastAsiaTheme="majorEastAsia"/>
          </w:rPr>
          <w:t>before</w:t>
        </w:r>
      </w:hyperlink>
      <w:r w:rsidRPr="00DE72DD">
        <w:rPr>
          <w:rStyle w:val="StyleUnderline"/>
        </w:rPr>
        <w:t xml:space="preserve">. </w:t>
      </w:r>
      <w:r w:rsidRPr="00DE72DD">
        <w:rPr>
          <w:rFonts w:ascii="Georgia" w:hAnsi="Georgia"/>
          <w:color w:val="222222"/>
          <w:szCs w:val="23"/>
        </w:rPr>
        <w:t xml:space="preserve">The “Multi-Level Protection Scheme” was introduced in 2007 by the Ministry of Public Security and prohibited non-Chinese companies from supplying the core products used by the government and banking, transportation, and other critical infrastructure companies. Under the 2010 “Compulsory Certification for Information Security Scheme” foreign companies wishing to sell to the Chinese government were required to reveal intellectual property for security products. But this time looks different. </w:t>
      </w:r>
      <w:r w:rsidRPr="00DE72DD">
        <w:rPr>
          <w:rStyle w:val="StyleUnderline"/>
        </w:rPr>
        <w:t>While the previous policies were pushed by specific ministries and a limited number of</w:t>
      </w:r>
      <w:r>
        <w:rPr>
          <w:rStyle w:val="StyleUnderline"/>
        </w:rPr>
        <w:t xml:space="preserve"> </w:t>
      </w:r>
      <w:r w:rsidRPr="00DE72DD">
        <w:rPr>
          <w:rStyle w:val="StyleUnderline"/>
        </w:rPr>
        <w:t>officials, the current effort appears to come from the top—from the Central Leading Group for Cyberspace Affairs</w:t>
      </w:r>
      <w:r w:rsidRPr="00DE72DD">
        <w:rPr>
          <w:rFonts w:ascii="Georgia" w:hAnsi="Georgia"/>
          <w:color w:val="222222"/>
          <w:szCs w:val="23"/>
        </w:rPr>
        <w:t xml:space="preserve">, which is chaired by President Xi Jinping. In addition, </w:t>
      </w:r>
      <w:r w:rsidRPr="00DE72DD">
        <w:rPr>
          <w:rStyle w:val="StyleUnderline"/>
        </w:rPr>
        <w:t>banks and other sectors often chose not to comply with the regulations. They made economic and technological arguments that swapping out foreign products for domestic competitors was too expensive and would affect the reliability of their systems. With the new regulations, companies have been told they cannot opt out</w:t>
      </w:r>
      <w:r w:rsidRPr="00DE72DD">
        <w:rPr>
          <w:rFonts w:ascii="Georgia" w:hAnsi="Georgia"/>
          <w:color w:val="222222"/>
          <w:szCs w:val="23"/>
        </w:rPr>
        <w:t>. So what is to be done? There is some history to draw on. In December 2003, Beijing announced that WLAN Authentication and Privacy Infrastructure, or</w:t>
      </w:r>
      <w:r w:rsidRPr="00DE72DD">
        <w:rPr>
          <w:rStyle w:val="apple-converted-space"/>
          <w:rFonts w:ascii="Georgia" w:eastAsiaTheme="majorEastAsia" w:hAnsi="Georgia"/>
          <w:color w:val="222222"/>
          <w:szCs w:val="23"/>
        </w:rPr>
        <w:t xml:space="preserve"> </w:t>
      </w:r>
      <w:hyperlink r:id="rId178" w:tgtFrame="_blank" w:history="1">
        <w:r w:rsidRPr="00DE72DD">
          <w:rPr>
            <w:rStyle w:val="Hyperlink"/>
            <w:rFonts w:ascii="inherit" w:eastAsiaTheme="majorEastAsia" w:hAnsi="inherit"/>
            <w:b/>
            <w:bCs/>
            <w:color w:val="2A69A1"/>
            <w:szCs w:val="23"/>
            <w:bdr w:val="none" w:sz="0" w:space="0" w:color="auto" w:frame="1"/>
          </w:rPr>
          <w:t>WAPI</w:t>
        </w:r>
      </w:hyperlink>
      <w:r w:rsidRPr="00DE72DD">
        <w:rPr>
          <w:rFonts w:ascii="Georgia" w:hAnsi="Georgia"/>
          <w:color w:val="222222"/>
          <w:szCs w:val="23"/>
        </w:rPr>
        <w:t xml:space="preserve">, would be the mandatory standard for any wireless product sold in China. </w:t>
      </w:r>
      <w:r w:rsidRPr="00DE72DD">
        <w:rPr>
          <w:rStyle w:val="StyleUnderline"/>
        </w:rPr>
        <w:t>The Chinese standard essentially came out of nowhere, mandated</w:t>
      </w:r>
      <w:r>
        <w:rPr>
          <w:rStyle w:val="StyleUnderline"/>
        </w:rPr>
        <w:t xml:space="preserve"> </w:t>
      </w:r>
      <w:r w:rsidRPr="00DE72DD">
        <w:rPr>
          <w:rStyle w:val="StyleUnderline"/>
        </w:rPr>
        <w:t>by a government agency without consultation with private</w:t>
      </w:r>
      <w:r>
        <w:rPr>
          <w:rStyle w:val="StyleUnderline"/>
        </w:rPr>
        <w:t xml:space="preserve"> </w:t>
      </w:r>
      <w:r w:rsidRPr="00DE72DD">
        <w:rPr>
          <w:rStyle w:val="StyleUnderline"/>
        </w:rPr>
        <w:t>compani</w:t>
      </w:r>
      <w:r w:rsidRPr="00DE72DD">
        <w:rPr>
          <w:rFonts w:ascii="Georgia" w:hAnsi="Georgia"/>
          <w:color w:val="222222"/>
          <w:szCs w:val="23"/>
        </w:rPr>
        <w:t>es. In addition, Beijing’s decision not to share an algorithm included in WAPI due to “national security concerns” would have forced foreign companies to cooperate with one of twenty-four Chinese vendors licensed to develop the standard, which was likely to result in technology transfer to the Chinese companies.</w:t>
      </w:r>
    </w:p>
    <w:p w:rsidR="00F36F0D" w:rsidRPr="003D6603" w:rsidRDefault="00F36F0D" w:rsidP="00F36F0D"/>
    <w:sectPr w:rsidR="00F36F0D" w:rsidRPr="003D6603">
      <w:headerReference w:type="default" r:id="rId1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23A4" w:rsidRDefault="00BA23A4" w:rsidP="00901571">
      <w:r>
        <w:separator/>
      </w:r>
    </w:p>
  </w:endnote>
  <w:endnote w:type="continuationSeparator" w:id="0">
    <w:p w:rsidR="00BA23A4" w:rsidRDefault="00BA23A4" w:rsidP="00901571">
      <w:r>
        <w:continuationSeparator/>
      </w:r>
    </w:p>
  </w:endnote>
  <w:endnote w:id="1">
    <w:p w:rsidR="00D4200F" w:rsidRPr="00AE002A" w:rsidRDefault="00D4200F" w:rsidP="00021F52">
      <w:pPr>
        <w:pStyle w:val="EndnoteText"/>
        <w:spacing w:line="480" w:lineRule="auto"/>
        <w:rPr>
          <w:color w:val="FFFFFF" w:themeColor="background1"/>
        </w:rPr>
      </w:pPr>
      <w:r w:rsidRPr="00AE002A">
        <w:rPr>
          <w:rStyle w:val="EndnoteReference"/>
          <w:rFonts w:ascii="Times New Roman" w:hAnsi="Times New Roman"/>
          <w:color w:val="FFFFFF" w:themeColor="background1"/>
        </w:rPr>
        <w:endnoteRef/>
      </w:r>
      <w:r w:rsidRPr="00AE002A">
        <w:rPr>
          <w:rFonts w:ascii="Times New Roman" w:hAnsi="Times New Roman"/>
          <w:color w:val="FFFFFF" w:themeColor="background1"/>
        </w:rPr>
        <w:t xml:space="preserve"> Michael </w:t>
      </w:r>
      <w:proofErr w:type="spellStart"/>
      <w:r w:rsidRPr="00AE002A">
        <w:rPr>
          <w:rFonts w:ascii="Times New Roman" w:hAnsi="Times New Roman"/>
          <w:color w:val="FFFFFF" w:themeColor="background1"/>
        </w:rPr>
        <w:t>Stohl</w:t>
      </w:r>
      <w:proofErr w:type="spellEnd"/>
      <w:r w:rsidRPr="00AE002A">
        <w:rPr>
          <w:rFonts w:ascii="Times New Roman" w:hAnsi="Times New Roman"/>
          <w:color w:val="FFFFFF" w:themeColor="background1"/>
        </w:rPr>
        <w:t>, “Cyber terrorism: A clear and present danger, the sum of all fears, breaking point or patriot games?</w:t>
      </w:r>
      <w:proofErr w:type="gramStart"/>
      <w:r w:rsidRPr="00AE002A">
        <w:rPr>
          <w:rFonts w:ascii="Times New Roman" w:hAnsi="Times New Roman"/>
          <w:color w:val="FFFFFF" w:themeColor="background1"/>
        </w:rPr>
        <w:t>”,</w:t>
      </w:r>
      <w:proofErr w:type="gramEnd"/>
      <w:r w:rsidRPr="00AE002A">
        <w:rPr>
          <w:rFonts w:ascii="Times New Roman" w:hAnsi="Times New Roman"/>
          <w:color w:val="FFFFFF" w:themeColor="background1"/>
        </w:rPr>
        <w:t xml:space="preserve"> </w:t>
      </w:r>
      <w:r w:rsidRPr="00AE002A">
        <w:rPr>
          <w:rFonts w:ascii="Times New Roman" w:hAnsi="Times New Roman"/>
          <w:i/>
          <w:color w:val="FFFFFF" w:themeColor="background1"/>
        </w:rPr>
        <w:t>Crime, Law &amp; Social Change</w:t>
      </w:r>
      <w:r w:rsidRPr="00AE002A">
        <w:rPr>
          <w:rFonts w:ascii="Times New Roman" w:hAnsi="Times New Roman"/>
          <w:color w:val="FFFFFF" w:themeColor="background1"/>
        </w:rPr>
        <w:t xml:space="preserve">, 46, no. 4-5 (2006): 223-238, 229. The commonly agreed upon components which </w:t>
      </w:r>
      <w:proofErr w:type="spellStart"/>
      <w:r w:rsidRPr="00AE002A">
        <w:rPr>
          <w:rFonts w:ascii="Times New Roman" w:hAnsi="Times New Roman"/>
          <w:color w:val="FFFFFF" w:themeColor="background1"/>
        </w:rPr>
        <w:t>Stohl</w:t>
      </w:r>
      <w:proofErr w:type="spellEnd"/>
      <w:r w:rsidRPr="00AE002A">
        <w:rPr>
          <w:rFonts w:ascii="Times New Roman" w:hAnsi="Times New Roman"/>
          <w:color w:val="FFFFFF" w:themeColor="background1"/>
        </w:rPr>
        <w:t xml:space="preserve"> refers to are “some form of intimidate, coerce, influence as well as violence or its threat”.</w:t>
      </w:r>
    </w:p>
  </w:endnote>
  <w:endnote w:id="2">
    <w:p w:rsidR="00D4200F" w:rsidRPr="00AE002A" w:rsidRDefault="00D4200F" w:rsidP="00021F52">
      <w:pPr>
        <w:pStyle w:val="EndnoteText"/>
        <w:spacing w:line="480" w:lineRule="auto"/>
        <w:rPr>
          <w:color w:val="FFFFFF" w:themeColor="background1"/>
        </w:rPr>
      </w:pPr>
      <w:r w:rsidRPr="00AE002A">
        <w:rPr>
          <w:rStyle w:val="EndnoteReference"/>
          <w:rFonts w:ascii="Times New Roman" w:hAnsi="Times New Roman"/>
          <w:color w:val="FFFFFF" w:themeColor="background1"/>
        </w:rPr>
        <w:endnoteRef/>
      </w:r>
      <w:r w:rsidRPr="00AE002A">
        <w:rPr>
          <w:rFonts w:ascii="Times New Roman" w:hAnsi="Times New Roman"/>
          <w:color w:val="FFFFFF" w:themeColor="background1"/>
        </w:rPr>
        <w:t xml:space="preserve"> Barry Collin, quoted in James D. Ballard, Joseph G. </w:t>
      </w:r>
      <w:proofErr w:type="spellStart"/>
      <w:r w:rsidRPr="00AE002A">
        <w:rPr>
          <w:rFonts w:ascii="Times New Roman" w:hAnsi="Times New Roman"/>
          <w:color w:val="FFFFFF" w:themeColor="background1"/>
        </w:rPr>
        <w:t>Hornik</w:t>
      </w:r>
      <w:proofErr w:type="spellEnd"/>
      <w:r w:rsidRPr="00AE002A">
        <w:rPr>
          <w:rFonts w:ascii="Times New Roman" w:hAnsi="Times New Roman"/>
          <w:color w:val="FFFFFF" w:themeColor="background1"/>
        </w:rPr>
        <w:t xml:space="preserve">, and Douglas McKenzie, “Technological Facilitation of Terrorism: Definitional, Legal and Policy Issues”, </w:t>
      </w:r>
      <w:r w:rsidRPr="00AE002A">
        <w:rPr>
          <w:rFonts w:ascii="Times New Roman" w:hAnsi="Times New Roman"/>
          <w:i/>
          <w:iCs/>
          <w:color w:val="FFFFFF" w:themeColor="background1"/>
        </w:rPr>
        <w:t xml:space="preserve">American </w:t>
      </w:r>
      <w:proofErr w:type="spellStart"/>
      <w:r w:rsidRPr="00AE002A">
        <w:rPr>
          <w:rFonts w:ascii="Times New Roman" w:hAnsi="Times New Roman"/>
          <w:i/>
          <w:iCs/>
          <w:color w:val="FFFFFF" w:themeColor="background1"/>
        </w:rPr>
        <w:t>Behavioral</w:t>
      </w:r>
      <w:proofErr w:type="spellEnd"/>
      <w:r w:rsidRPr="00AE002A">
        <w:rPr>
          <w:rFonts w:ascii="Times New Roman" w:hAnsi="Times New Roman"/>
          <w:i/>
          <w:iCs/>
          <w:color w:val="FFFFFF" w:themeColor="background1"/>
        </w:rPr>
        <w:t xml:space="preserve"> Scientist</w:t>
      </w:r>
      <w:r w:rsidRPr="00AE002A">
        <w:rPr>
          <w:rFonts w:ascii="Times New Roman" w:hAnsi="Times New Roman"/>
          <w:iCs/>
          <w:color w:val="FFFFFF" w:themeColor="background1"/>
        </w:rPr>
        <w:t xml:space="preserve">, 45, no. 6 (2002): 989-1016, </w:t>
      </w:r>
      <w:r w:rsidRPr="00AE002A">
        <w:rPr>
          <w:rFonts w:ascii="Times New Roman" w:hAnsi="Times New Roman"/>
          <w:color w:val="FFFFFF" w:themeColor="background1"/>
        </w:rPr>
        <w:t>992.</w:t>
      </w:r>
    </w:p>
  </w:endnote>
  <w:endnote w:id="3">
    <w:p w:rsidR="00D4200F" w:rsidRDefault="00D4200F" w:rsidP="00021F52">
      <w:r w:rsidRPr="00AE002A">
        <w:rPr>
          <w:rStyle w:val="EndnoteReference"/>
          <w:rFonts w:ascii="Times New Roman" w:hAnsi="Times New Roman"/>
          <w:color w:val="FFFFFF" w:themeColor="background1"/>
        </w:rPr>
        <w:endnoteRef/>
      </w:r>
      <w:r w:rsidRPr="00AE002A">
        <w:rPr>
          <w:color w:val="FFFFFF" w:themeColor="background1"/>
        </w:rPr>
        <w:t xml:space="preserve"> Gordon and Ford (see note 17), 645.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23A4" w:rsidRDefault="00BA23A4" w:rsidP="00901571">
      <w:r>
        <w:separator/>
      </w:r>
    </w:p>
  </w:footnote>
  <w:footnote w:type="continuationSeparator" w:id="0">
    <w:p w:rsidR="00BA23A4" w:rsidRDefault="00BA23A4" w:rsidP="009015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200F" w:rsidRDefault="00D4200F">
    <w:pPr>
      <w:pStyle w:val="Header"/>
    </w:pPr>
    <w:r>
      <w:t xml:space="preserve">Cyber Security </w:t>
    </w:r>
    <w:proofErr w:type="spellStart"/>
    <w:proofErr w:type="gramStart"/>
    <w:r>
      <w:t>Neg</w:t>
    </w:r>
    <w:proofErr w:type="spellEnd"/>
    <w:proofErr w:type="gramEnd"/>
    <w:r>
      <w:ptab w:relativeTo="margin" w:alignment="center" w:leader="none"/>
    </w:r>
    <w:sdt>
      <w:sdtPr>
        <w:id w:val="968859947"/>
        <w:placeholder>
          <w:docPart w:val="C973946221224AB88294D6726FD6528A"/>
        </w:placeholder>
        <w:temporary/>
        <w:showingPlcHdr/>
        <w15:appearance w15:val="hidden"/>
      </w:sdtPr>
      <w:sdtEndPr/>
      <w:sdtContent>
        <w:r>
          <w:t>[Type here]</w:t>
        </w:r>
      </w:sdtContent>
    </w:sdt>
    <w:r>
      <w:ptab w:relativeTo="margin" w:alignment="right" w:leader="none"/>
    </w:r>
    <w:r>
      <w:fldChar w:fldCharType="begin"/>
    </w:r>
    <w:r>
      <w:instrText xml:space="preserve"> PAGE   \* MERGEFORMAT </w:instrText>
    </w:r>
    <w:r>
      <w:fldChar w:fldCharType="separate"/>
    </w:r>
    <w:r w:rsidR="004A003A">
      <w:rPr>
        <w:noProof/>
      </w:rPr>
      <w:t>62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84BA3"/>
    <w:multiLevelType w:val="multilevel"/>
    <w:tmpl w:val="DCC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72EA1"/>
    <w:multiLevelType w:val="multilevel"/>
    <w:tmpl w:val="4B3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378EB"/>
    <w:multiLevelType w:val="multilevel"/>
    <w:tmpl w:val="1D54AA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3766E"/>
    <w:multiLevelType w:val="hybridMultilevel"/>
    <w:tmpl w:val="4A40E732"/>
    <w:lvl w:ilvl="0" w:tplc="0C8005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616D17"/>
    <w:multiLevelType w:val="multilevel"/>
    <w:tmpl w:val="B360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C06B5"/>
    <w:multiLevelType w:val="multilevel"/>
    <w:tmpl w:val="1ED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008D4"/>
    <w:multiLevelType w:val="multilevel"/>
    <w:tmpl w:val="9C8AC9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40AB1"/>
    <w:multiLevelType w:val="multilevel"/>
    <w:tmpl w:val="C316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71F30"/>
    <w:multiLevelType w:val="multilevel"/>
    <w:tmpl w:val="72D6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6"/>
  </w:num>
  <w:num w:numId="14">
    <w:abstractNumId w:val="17"/>
  </w:num>
  <w:num w:numId="15">
    <w:abstractNumId w:val="14"/>
  </w:num>
  <w:num w:numId="16">
    <w:abstractNumId w:val="10"/>
  </w:num>
  <w:num w:numId="17">
    <w:abstractNumId w:val="11"/>
  </w:num>
  <w:num w:numId="18">
    <w:abstractNumId w:val="1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8684788"/>
    <w:docVar w:name="VerbatimVersion" w:val="5.1"/>
  </w:docVars>
  <w:rsids>
    <w:rsidRoot w:val="00DE62CD"/>
    <w:rsid w:val="000050E2"/>
    <w:rsid w:val="000139A3"/>
    <w:rsid w:val="00021F52"/>
    <w:rsid w:val="00030C53"/>
    <w:rsid w:val="00073050"/>
    <w:rsid w:val="00080466"/>
    <w:rsid w:val="000906B3"/>
    <w:rsid w:val="00100833"/>
    <w:rsid w:val="00104529"/>
    <w:rsid w:val="00105942"/>
    <w:rsid w:val="00107396"/>
    <w:rsid w:val="00144A4C"/>
    <w:rsid w:val="00151113"/>
    <w:rsid w:val="00163F7C"/>
    <w:rsid w:val="00176AB0"/>
    <w:rsid w:val="00177B7D"/>
    <w:rsid w:val="0018322D"/>
    <w:rsid w:val="00184797"/>
    <w:rsid w:val="001B5776"/>
    <w:rsid w:val="001C5A9F"/>
    <w:rsid w:val="001E527A"/>
    <w:rsid w:val="001F78CE"/>
    <w:rsid w:val="0020173F"/>
    <w:rsid w:val="0020382A"/>
    <w:rsid w:val="0020607B"/>
    <w:rsid w:val="00221A1C"/>
    <w:rsid w:val="00241FCD"/>
    <w:rsid w:val="00245DBF"/>
    <w:rsid w:val="00251FC7"/>
    <w:rsid w:val="002855A7"/>
    <w:rsid w:val="002B146A"/>
    <w:rsid w:val="002B5E17"/>
    <w:rsid w:val="002E4020"/>
    <w:rsid w:val="00301765"/>
    <w:rsid w:val="003119E8"/>
    <w:rsid w:val="00315690"/>
    <w:rsid w:val="00316B75"/>
    <w:rsid w:val="00325646"/>
    <w:rsid w:val="003460F2"/>
    <w:rsid w:val="0038158C"/>
    <w:rsid w:val="003902BA"/>
    <w:rsid w:val="003A09E2"/>
    <w:rsid w:val="003B6EEB"/>
    <w:rsid w:val="003C7795"/>
    <w:rsid w:val="003D6603"/>
    <w:rsid w:val="00407037"/>
    <w:rsid w:val="0045298A"/>
    <w:rsid w:val="004605D6"/>
    <w:rsid w:val="004A003A"/>
    <w:rsid w:val="004C60E8"/>
    <w:rsid w:val="004E3579"/>
    <w:rsid w:val="004E7189"/>
    <w:rsid w:val="004E728B"/>
    <w:rsid w:val="004F39E0"/>
    <w:rsid w:val="004F6B92"/>
    <w:rsid w:val="00515C9A"/>
    <w:rsid w:val="00537BD5"/>
    <w:rsid w:val="0057268A"/>
    <w:rsid w:val="005D2912"/>
    <w:rsid w:val="005E3CE6"/>
    <w:rsid w:val="006065BD"/>
    <w:rsid w:val="00645FA9"/>
    <w:rsid w:val="00647866"/>
    <w:rsid w:val="00665003"/>
    <w:rsid w:val="00680C3F"/>
    <w:rsid w:val="006A2AD0"/>
    <w:rsid w:val="006C2375"/>
    <w:rsid w:val="006D4ECC"/>
    <w:rsid w:val="00722258"/>
    <w:rsid w:val="007243E5"/>
    <w:rsid w:val="007327EF"/>
    <w:rsid w:val="00763A20"/>
    <w:rsid w:val="00766EA0"/>
    <w:rsid w:val="00794977"/>
    <w:rsid w:val="007A2226"/>
    <w:rsid w:val="007B0E01"/>
    <w:rsid w:val="007F5B66"/>
    <w:rsid w:val="00823A1C"/>
    <w:rsid w:val="00826C68"/>
    <w:rsid w:val="008337B0"/>
    <w:rsid w:val="00844111"/>
    <w:rsid w:val="00845B9D"/>
    <w:rsid w:val="00860984"/>
    <w:rsid w:val="008B3ECB"/>
    <w:rsid w:val="008B4E85"/>
    <w:rsid w:val="008C1B2E"/>
    <w:rsid w:val="00901571"/>
    <w:rsid w:val="0091627E"/>
    <w:rsid w:val="009419BC"/>
    <w:rsid w:val="009618F9"/>
    <w:rsid w:val="0097032B"/>
    <w:rsid w:val="00975E22"/>
    <w:rsid w:val="009A1109"/>
    <w:rsid w:val="009B102E"/>
    <w:rsid w:val="009C0CDE"/>
    <w:rsid w:val="009C182E"/>
    <w:rsid w:val="009D2EAD"/>
    <w:rsid w:val="009D54B2"/>
    <w:rsid w:val="009E1922"/>
    <w:rsid w:val="009F7ED2"/>
    <w:rsid w:val="00A472AB"/>
    <w:rsid w:val="00A93661"/>
    <w:rsid w:val="00A95652"/>
    <w:rsid w:val="00AC0AB8"/>
    <w:rsid w:val="00AE002A"/>
    <w:rsid w:val="00B32D29"/>
    <w:rsid w:val="00B334E7"/>
    <w:rsid w:val="00B33C6D"/>
    <w:rsid w:val="00B4508F"/>
    <w:rsid w:val="00B55AD5"/>
    <w:rsid w:val="00B6785F"/>
    <w:rsid w:val="00B8057C"/>
    <w:rsid w:val="00B85040"/>
    <w:rsid w:val="00BA23A4"/>
    <w:rsid w:val="00BD6238"/>
    <w:rsid w:val="00BF1F18"/>
    <w:rsid w:val="00BF593B"/>
    <w:rsid w:val="00BF773A"/>
    <w:rsid w:val="00BF7E81"/>
    <w:rsid w:val="00C05124"/>
    <w:rsid w:val="00C1352B"/>
    <w:rsid w:val="00C13773"/>
    <w:rsid w:val="00C17CC8"/>
    <w:rsid w:val="00C83417"/>
    <w:rsid w:val="00C9604F"/>
    <w:rsid w:val="00CA19AA"/>
    <w:rsid w:val="00CA7CDE"/>
    <w:rsid w:val="00CC5298"/>
    <w:rsid w:val="00CD736E"/>
    <w:rsid w:val="00CD798D"/>
    <w:rsid w:val="00CE1409"/>
    <w:rsid w:val="00CE161E"/>
    <w:rsid w:val="00CE6BDA"/>
    <w:rsid w:val="00CF59A8"/>
    <w:rsid w:val="00D325A9"/>
    <w:rsid w:val="00D36A8A"/>
    <w:rsid w:val="00D4200F"/>
    <w:rsid w:val="00D61409"/>
    <w:rsid w:val="00D6691E"/>
    <w:rsid w:val="00D71170"/>
    <w:rsid w:val="00D8771E"/>
    <w:rsid w:val="00DA1C92"/>
    <w:rsid w:val="00DA25D4"/>
    <w:rsid w:val="00DA6538"/>
    <w:rsid w:val="00DE62CD"/>
    <w:rsid w:val="00DE72DD"/>
    <w:rsid w:val="00E15E75"/>
    <w:rsid w:val="00E5262C"/>
    <w:rsid w:val="00EC7DC4"/>
    <w:rsid w:val="00ED30CF"/>
    <w:rsid w:val="00EF4AC5"/>
    <w:rsid w:val="00F176EF"/>
    <w:rsid w:val="00F17EF0"/>
    <w:rsid w:val="00F2178A"/>
    <w:rsid w:val="00F3018B"/>
    <w:rsid w:val="00F36F0D"/>
    <w:rsid w:val="00F45E10"/>
    <w:rsid w:val="00F574CE"/>
    <w:rsid w:val="00F6364A"/>
    <w:rsid w:val="00F67D8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754A6E94-E3F3-41CF-9414-32F66EA6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5C9A"/>
    <w:rPr>
      <w:rFonts w:ascii="Calibri" w:hAnsi="Calibri"/>
      <w:sz w:val="16"/>
    </w:rPr>
  </w:style>
  <w:style w:type="paragraph" w:styleId="Heading1">
    <w:name w:val="heading 1"/>
    <w:aliases w:val="Pocket"/>
    <w:basedOn w:val="Normal"/>
    <w:next w:val="Normal"/>
    <w:link w:val="Heading1Char"/>
    <w:qFormat/>
    <w:rsid w:val="00515C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5C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Foldover,Heading 3 Char Char"/>
    <w:basedOn w:val="Normal"/>
    <w:next w:val="Normal"/>
    <w:link w:val="Heading3Char"/>
    <w:uiPriority w:val="2"/>
    <w:unhideWhenUsed/>
    <w:qFormat/>
    <w:rsid w:val="00515C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Card,ta"/>
    <w:basedOn w:val="Normal"/>
    <w:next w:val="Normal"/>
    <w:link w:val="Heading4Char"/>
    <w:uiPriority w:val="3"/>
    <w:unhideWhenUsed/>
    <w:qFormat/>
    <w:rsid w:val="00515C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15C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5C9A"/>
  </w:style>
  <w:style w:type="character" w:customStyle="1" w:styleId="Heading1Char">
    <w:name w:val="Heading 1 Char"/>
    <w:aliases w:val="Pocket Char"/>
    <w:basedOn w:val="DefaultParagraphFont"/>
    <w:link w:val="Heading1"/>
    <w:rsid w:val="00515C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5C9A"/>
    <w:rPr>
      <w:rFonts w:ascii="Calibri" w:eastAsiaTheme="majorEastAsia" w:hAnsi="Calibri" w:cstheme="majorBidi"/>
      <w:b/>
      <w:sz w:val="44"/>
      <w:szCs w:val="26"/>
      <w:u w:val="double"/>
    </w:rPr>
  </w:style>
  <w:style w:type="character" w:customStyle="1" w:styleId="Heading3Char">
    <w:name w:val="Heading 3 Char"/>
    <w:aliases w:val="Block Char,Heading 3 Foldover Char,Heading 3 Char Char Char"/>
    <w:basedOn w:val="DefaultParagraphFont"/>
    <w:link w:val="Heading3"/>
    <w:uiPriority w:val="2"/>
    <w:rsid w:val="00515C9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515C9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Debate,B"/>
    <w:basedOn w:val="DefaultParagraphFont"/>
    <w:link w:val="textbold"/>
    <w:uiPriority w:val="7"/>
    <w:qFormat/>
    <w:rsid w:val="00515C9A"/>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515C9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515C9A"/>
    <w:rPr>
      <w:b/>
      <w:sz w:val="22"/>
      <w:u w:val="single"/>
    </w:rPr>
  </w:style>
  <w:style w:type="character" w:styleId="Hyperlink">
    <w:name w:val="Hyperlink"/>
    <w:aliases w:val="Read,Important,heading 1 (block title),Card Text,Internet Link,Analytic Text"/>
    <w:basedOn w:val="DefaultParagraphFont"/>
    <w:uiPriority w:val="99"/>
    <w:unhideWhenUsed/>
    <w:rsid w:val="00515C9A"/>
    <w:rPr>
      <w:color w:val="auto"/>
      <w:u w:val="none"/>
    </w:rPr>
  </w:style>
  <w:style w:type="character" w:styleId="FollowedHyperlink">
    <w:name w:val="FollowedHyperlink"/>
    <w:basedOn w:val="DefaultParagraphFont"/>
    <w:uiPriority w:val="99"/>
    <w:semiHidden/>
    <w:unhideWhenUsed/>
    <w:rsid w:val="00515C9A"/>
    <w:rPr>
      <w:color w:val="auto"/>
      <w:u w:val="none"/>
    </w:rPr>
  </w:style>
  <w:style w:type="paragraph" w:styleId="NormalWeb">
    <w:name w:val="Normal (Web)"/>
    <w:basedOn w:val="Normal"/>
    <w:uiPriority w:val="99"/>
    <w:unhideWhenUsed/>
    <w:rsid w:val="00CE6BDA"/>
    <w:pPr>
      <w:spacing w:before="100" w:beforeAutospacing="1" w:after="100" w:afterAutospacing="1"/>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9C0CDE"/>
    <w:pPr>
      <w:pBdr>
        <w:bottom w:val="single" w:sz="6" w:space="1" w:color="auto"/>
      </w:pBdr>
      <w:jc w:val="center"/>
    </w:pPr>
    <w:rPr>
      <w:rFonts w:ascii="Arial" w:eastAsia="Times New Roman" w:hAnsi="Arial" w:cs="Arial"/>
      <w:vanish/>
      <w:szCs w:val="16"/>
    </w:rPr>
  </w:style>
  <w:style w:type="character" w:customStyle="1" w:styleId="z-TopofFormChar">
    <w:name w:val="z-Top of Form Char"/>
    <w:basedOn w:val="DefaultParagraphFont"/>
    <w:link w:val="z-TopofForm"/>
    <w:uiPriority w:val="99"/>
    <w:semiHidden/>
    <w:rsid w:val="009C0CDE"/>
    <w:rPr>
      <w:rFonts w:ascii="Arial" w:eastAsia="Times New Roman" w:hAnsi="Arial" w:cs="Arial"/>
      <w:vanish/>
      <w:sz w:val="16"/>
      <w:szCs w:val="16"/>
    </w:rPr>
  </w:style>
  <w:style w:type="character" w:customStyle="1" w:styleId="apple-converted-space">
    <w:name w:val="apple-converted-space"/>
    <w:basedOn w:val="DefaultParagraphFont"/>
    <w:rsid w:val="00F2178A"/>
  </w:style>
  <w:style w:type="character" w:styleId="Strong">
    <w:name w:val="Strong"/>
    <w:basedOn w:val="DefaultParagraphFont"/>
    <w:uiPriority w:val="22"/>
    <w:qFormat/>
    <w:rsid w:val="00F2178A"/>
    <w:rPr>
      <w:b/>
      <w:bCs/>
    </w:rPr>
  </w:style>
  <w:style w:type="character" w:customStyle="1" w:styleId="source">
    <w:name w:val="source"/>
    <w:basedOn w:val="DefaultParagraphFont"/>
    <w:rsid w:val="00241FCD"/>
  </w:style>
  <w:style w:type="character" w:customStyle="1" w:styleId="skimlinks-unlinked">
    <w:name w:val="skimlinks-unlinked"/>
    <w:basedOn w:val="DefaultParagraphFont"/>
    <w:rsid w:val="00241FCD"/>
  </w:style>
  <w:style w:type="character" w:customStyle="1" w:styleId="wrapper">
    <w:name w:val="wrapper"/>
    <w:basedOn w:val="DefaultParagraphFont"/>
    <w:rsid w:val="00073050"/>
  </w:style>
  <w:style w:type="character" w:customStyle="1" w:styleId="ticker">
    <w:name w:val="ticker"/>
    <w:basedOn w:val="DefaultParagraphFont"/>
    <w:rsid w:val="00073050"/>
  </w:style>
  <w:style w:type="character" w:customStyle="1" w:styleId="change">
    <w:name w:val="change"/>
    <w:basedOn w:val="DefaultParagraphFont"/>
    <w:rsid w:val="00073050"/>
  </w:style>
  <w:style w:type="paragraph" w:customStyle="1" w:styleId="exchange">
    <w:name w:val="exchange"/>
    <w:basedOn w:val="Normal"/>
    <w:rsid w:val="00F17EF0"/>
    <w:pPr>
      <w:spacing w:before="100" w:beforeAutospacing="1" w:after="100" w:afterAutospacing="1"/>
    </w:pPr>
    <w:rPr>
      <w:rFonts w:ascii="Times New Roman" w:eastAsia="Times New Roman" w:hAnsi="Times New Roman" w:cs="Times New Roman"/>
      <w:szCs w:val="24"/>
    </w:rPr>
  </w:style>
  <w:style w:type="character" w:styleId="HTMLCite">
    <w:name w:val="HTML Cite"/>
    <w:basedOn w:val="DefaultParagraphFont"/>
    <w:uiPriority w:val="99"/>
    <w:semiHidden/>
    <w:unhideWhenUsed/>
    <w:rsid w:val="00F3018B"/>
    <w:rPr>
      <w:i/>
      <w:iCs/>
    </w:rPr>
  </w:style>
  <w:style w:type="paragraph" w:styleId="z-BottomofForm">
    <w:name w:val="HTML Bottom of Form"/>
    <w:basedOn w:val="Normal"/>
    <w:next w:val="Normal"/>
    <w:link w:val="z-BottomofFormChar"/>
    <w:hidden/>
    <w:uiPriority w:val="99"/>
    <w:semiHidden/>
    <w:unhideWhenUsed/>
    <w:rsid w:val="00844111"/>
    <w:pPr>
      <w:pBdr>
        <w:top w:val="single" w:sz="6" w:space="1" w:color="auto"/>
      </w:pBdr>
      <w:jc w:val="center"/>
    </w:pPr>
    <w:rPr>
      <w:rFonts w:ascii="Arial" w:eastAsia="Times New Roman" w:hAnsi="Arial" w:cs="Arial"/>
      <w:vanish/>
      <w:szCs w:val="16"/>
    </w:rPr>
  </w:style>
  <w:style w:type="character" w:customStyle="1" w:styleId="z-BottomofFormChar">
    <w:name w:val="z-Bottom of Form Char"/>
    <w:basedOn w:val="DefaultParagraphFont"/>
    <w:link w:val="z-BottomofForm"/>
    <w:uiPriority w:val="99"/>
    <w:semiHidden/>
    <w:rsid w:val="00844111"/>
    <w:rPr>
      <w:rFonts w:ascii="Arial" w:eastAsia="Times New Roman" w:hAnsi="Arial" w:cs="Arial"/>
      <w:vanish/>
      <w:sz w:val="16"/>
      <w:szCs w:val="16"/>
    </w:rPr>
  </w:style>
  <w:style w:type="paragraph" w:customStyle="1" w:styleId="story-continued">
    <w:name w:val="story-continued"/>
    <w:basedOn w:val="Normal"/>
    <w:rsid w:val="00F67D8B"/>
    <w:pPr>
      <w:spacing w:before="100" w:beforeAutospacing="1" w:after="100" w:afterAutospacing="1"/>
    </w:pPr>
    <w:rPr>
      <w:rFonts w:ascii="Times New Roman" w:eastAsia="Times New Roman" w:hAnsi="Times New Roman" w:cs="Times New Roman"/>
      <w:szCs w:val="24"/>
    </w:rPr>
  </w:style>
  <w:style w:type="paragraph" w:customStyle="1" w:styleId="category">
    <w:name w:val="category"/>
    <w:basedOn w:val="Normal"/>
    <w:rsid w:val="00F67D8B"/>
    <w:pPr>
      <w:spacing w:before="100" w:beforeAutospacing="1" w:after="100" w:afterAutospacing="1"/>
    </w:pPr>
    <w:rPr>
      <w:rFonts w:ascii="Times New Roman" w:eastAsia="Times New Roman" w:hAnsi="Times New Roman" w:cs="Times New Roman"/>
      <w:szCs w:val="24"/>
    </w:rPr>
  </w:style>
  <w:style w:type="paragraph" w:customStyle="1" w:styleId="byline">
    <w:name w:val="byline"/>
    <w:basedOn w:val="Normal"/>
    <w:rsid w:val="00F67D8B"/>
    <w:pPr>
      <w:spacing w:before="100" w:beforeAutospacing="1" w:after="100" w:afterAutospacing="1"/>
    </w:pPr>
    <w:rPr>
      <w:rFonts w:ascii="Times New Roman" w:eastAsia="Times New Roman" w:hAnsi="Times New Roman" w:cs="Times New Roman"/>
      <w:szCs w:val="24"/>
    </w:rPr>
  </w:style>
  <w:style w:type="character" w:customStyle="1" w:styleId="pull-quote">
    <w:name w:val="pull-quote"/>
    <w:basedOn w:val="DefaultParagraphFont"/>
    <w:rsid w:val="0020607B"/>
  </w:style>
  <w:style w:type="paragraph" w:customStyle="1" w:styleId="last">
    <w:name w:val="last"/>
    <w:basedOn w:val="Normal"/>
    <w:rsid w:val="0020607B"/>
    <w:pPr>
      <w:spacing w:before="100" w:beforeAutospacing="1" w:after="100" w:afterAutospacing="1"/>
    </w:pPr>
    <w:rPr>
      <w:rFonts w:ascii="Times New Roman" w:eastAsia="Times New Roman" w:hAnsi="Times New Roman" w:cs="Times New Roman"/>
      <w:szCs w:val="24"/>
    </w:rPr>
  </w:style>
  <w:style w:type="paragraph" w:styleId="EndnoteText">
    <w:name w:val="endnote text"/>
    <w:basedOn w:val="Normal"/>
    <w:link w:val="EndnoteTextChar"/>
    <w:uiPriority w:val="99"/>
    <w:unhideWhenUsed/>
    <w:rsid w:val="00901571"/>
    <w:rPr>
      <w:rFonts w:eastAsia="Calibri" w:cs="Times New Roman"/>
      <w:sz w:val="20"/>
      <w:szCs w:val="20"/>
      <w:lang w:val="en-GB"/>
    </w:rPr>
  </w:style>
  <w:style w:type="character" w:customStyle="1" w:styleId="EndnoteTextChar">
    <w:name w:val="Endnote Text Char"/>
    <w:basedOn w:val="DefaultParagraphFont"/>
    <w:link w:val="EndnoteText"/>
    <w:uiPriority w:val="99"/>
    <w:rsid w:val="00901571"/>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901571"/>
    <w:rPr>
      <w:vertAlign w:val="superscript"/>
    </w:rPr>
  </w:style>
  <w:style w:type="paragraph" w:styleId="FootnoteText">
    <w:name w:val="footnote text"/>
    <w:basedOn w:val="Normal"/>
    <w:link w:val="FootnoteTextChar"/>
    <w:uiPriority w:val="99"/>
    <w:semiHidden/>
    <w:unhideWhenUsed/>
    <w:rsid w:val="00AE002A"/>
    <w:rPr>
      <w:sz w:val="20"/>
      <w:szCs w:val="20"/>
    </w:rPr>
  </w:style>
  <w:style w:type="character" w:customStyle="1" w:styleId="FootnoteTextChar">
    <w:name w:val="Footnote Text Char"/>
    <w:basedOn w:val="DefaultParagraphFont"/>
    <w:link w:val="FootnoteText"/>
    <w:uiPriority w:val="99"/>
    <w:semiHidden/>
    <w:rsid w:val="00AE002A"/>
    <w:rPr>
      <w:rFonts w:ascii="Calibri" w:hAnsi="Calibri"/>
      <w:sz w:val="20"/>
      <w:szCs w:val="20"/>
    </w:rPr>
  </w:style>
  <w:style w:type="character" w:styleId="FootnoteReference">
    <w:name w:val="footnote reference"/>
    <w:basedOn w:val="DefaultParagraphFont"/>
    <w:uiPriority w:val="99"/>
    <w:semiHidden/>
    <w:unhideWhenUsed/>
    <w:rsid w:val="00AE002A"/>
    <w:rPr>
      <w:vertAlign w:val="superscript"/>
    </w:rPr>
  </w:style>
  <w:style w:type="character" w:customStyle="1" w:styleId="firstletter">
    <w:name w:val="firstletter"/>
    <w:basedOn w:val="DefaultParagraphFont"/>
    <w:rsid w:val="00763A20"/>
  </w:style>
  <w:style w:type="character" w:customStyle="1" w:styleId="wpv-btn-text">
    <w:name w:val="wpv-btn-text"/>
    <w:basedOn w:val="DefaultParagraphFont"/>
    <w:rsid w:val="00763A20"/>
  </w:style>
  <w:style w:type="character" w:customStyle="1" w:styleId="wpv-btn-duration">
    <w:name w:val="wpv-btn-duration"/>
    <w:basedOn w:val="DefaultParagraphFont"/>
    <w:rsid w:val="00763A20"/>
  </w:style>
  <w:style w:type="character" w:customStyle="1" w:styleId="pb-caption">
    <w:name w:val="pb-caption"/>
    <w:basedOn w:val="DefaultParagraphFont"/>
    <w:rsid w:val="00763A20"/>
  </w:style>
  <w:style w:type="character" w:customStyle="1" w:styleId="bc-heading">
    <w:name w:val="bc-heading"/>
    <w:basedOn w:val="DefaultParagraphFont"/>
    <w:rsid w:val="00763A20"/>
  </w:style>
  <w:style w:type="character" w:customStyle="1" w:styleId="bc-title">
    <w:name w:val="bc-title"/>
    <w:basedOn w:val="DefaultParagraphFont"/>
    <w:rsid w:val="00763A20"/>
  </w:style>
  <w:style w:type="character" w:customStyle="1" w:styleId="bc-blurb">
    <w:name w:val="bc-blurb"/>
    <w:basedOn w:val="DefaultParagraphFont"/>
    <w:rsid w:val="00763A20"/>
  </w:style>
  <w:style w:type="paragraph" w:customStyle="1" w:styleId="textbold">
    <w:name w:val="text bold"/>
    <w:basedOn w:val="Normal"/>
    <w:link w:val="Emphasis"/>
    <w:uiPriority w:val="7"/>
    <w:qFormat/>
    <w:rsid w:val="00F36F0D"/>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24" w:space="0" w:color="auto"/>
    </w:rPr>
  </w:style>
  <w:style w:type="paragraph" w:styleId="Header">
    <w:name w:val="header"/>
    <w:basedOn w:val="Normal"/>
    <w:link w:val="HeaderChar"/>
    <w:uiPriority w:val="99"/>
    <w:rsid w:val="004A003A"/>
    <w:pPr>
      <w:tabs>
        <w:tab w:val="center" w:pos="4680"/>
        <w:tab w:val="right" w:pos="9360"/>
      </w:tabs>
    </w:pPr>
  </w:style>
  <w:style w:type="character" w:customStyle="1" w:styleId="HeaderChar">
    <w:name w:val="Header Char"/>
    <w:basedOn w:val="DefaultParagraphFont"/>
    <w:link w:val="Header"/>
    <w:uiPriority w:val="99"/>
    <w:rsid w:val="004A003A"/>
    <w:rPr>
      <w:rFonts w:ascii="Calibri" w:hAnsi="Calibri" w:cs="Calibri"/>
    </w:rPr>
  </w:style>
  <w:style w:type="paragraph" w:styleId="Footer">
    <w:name w:val="footer"/>
    <w:basedOn w:val="Normal"/>
    <w:link w:val="FooterChar"/>
    <w:uiPriority w:val="99"/>
    <w:rsid w:val="004A003A"/>
    <w:pPr>
      <w:tabs>
        <w:tab w:val="center" w:pos="4680"/>
        <w:tab w:val="right" w:pos="9360"/>
      </w:tabs>
    </w:pPr>
  </w:style>
  <w:style w:type="character" w:customStyle="1" w:styleId="FooterChar">
    <w:name w:val="Footer Char"/>
    <w:basedOn w:val="DefaultParagraphFont"/>
    <w:link w:val="Footer"/>
    <w:uiPriority w:val="99"/>
    <w:rsid w:val="004A003A"/>
    <w:rPr>
      <w:rFonts w:ascii="Calibri" w:hAnsi="Calibri" w:cs="Calibri"/>
    </w:rPr>
  </w:style>
  <w:style w:type="paragraph" w:customStyle="1" w:styleId="HotRoute">
    <w:name w:val="Hot Route!"/>
    <w:basedOn w:val="Normal"/>
    <w:link w:val="HotRouteChar"/>
    <w:qFormat/>
    <w:rsid w:val="009A1109"/>
    <w:pPr>
      <w:ind w:left="144"/>
    </w:pPr>
  </w:style>
  <w:style w:type="character" w:customStyle="1" w:styleId="HotRouteChar">
    <w:name w:val="Hot Route! Char"/>
    <w:basedOn w:val="DefaultParagraphFont"/>
    <w:link w:val="HotRoute"/>
    <w:rsid w:val="009A1109"/>
    <w:rPr>
      <w:rFonts w:ascii="Calibri" w:hAnsi="Calibri"/>
      <w:sz w:val="24"/>
    </w:rPr>
  </w:style>
  <w:style w:type="paragraph" w:customStyle="1" w:styleId="Reallyfuckingsmall">
    <w:name w:val="Really fucking small"/>
    <w:basedOn w:val="Normal"/>
    <w:link w:val="ReallyfuckingsmallChar"/>
    <w:rsid w:val="009A1109"/>
    <w:rPr>
      <w:sz w:val="10"/>
    </w:rPr>
  </w:style>
  <w:style w:type="character" w:customStyle="1" w:styleId="ReallyfuckingsmallChar">
    <w:name w:val="Really fucking small Char"/>
    <w:basedOn w:val="DefaultParagraphFont"/>
    <w:link w:val="Reallyfuckingsmall"/>
    <w:rsid w:val="009A1109"/>
    <w:rPr>
      <w:rFonts w:ascii="Calibri" w:hAnsi="Calibri"/>
      <w:sz w:val="10"/>
    </w:rPr>
  </w:style>
  <w:style w:type="character" w:customStyle="1" w:styleId="UnderlineChar">
    <w:name w:val="Underline Char"/>
    <w:basedOn w:val="DefaultParagraphFont"/>
    <w:rsid w:val="009A1109"/>
    <w:rPr>
      <w:szCs w:val="24"/>
      <w:u w:val="single"/>
      <w:lang w:val="en-US" w:eastAsia="en-US" w:bidi="ar-SA"/>
    </w:rPr>
  </w:style>
  <w:style w:type="character" w:customStyle="1" w:styleId="trbstaffposition">
    <w:name w:val="trb_staff_position"/>
    <w:basedOn w:val="DefaultParagraphFont"/>
    <w:rsid w:val="00221A1C"/>
  </w:style>
  <w:style w:type="paragraph" w:customStyle="1" w:styleId="selectionshareable">
    <w:name w:val="selectionshareable"/>
    <w:basedOn w:val="Normal"/>
    <w:rsid w:val="00221A1C"/>
    <w:pPr>
      <w:spacing w:before="100" w:beforeAutospacing="1" w:after="100" w:afterAutospacing="1"/>
    </w:pPr>
    <w:rPr>
      <w:rFonts w:ascii="Times New Roman" w:eastAsia="Times New Roman" w:hAnsi="Times New Roman" w:cs="Times New Roman"/>
      <w:szCs w:val="24"/>
    </w:rPr>
  </w:style>
  <w:style w:type="character" w:customStyle="1" w:styleId="StyleBold">
    <w:name w:val="Style Bold"/>
    <w:basedOn w:val="DefaultParagraphFont"/>
    <w:uiPriority w:val="9"/>
    <w:semiHidden/>
    <w:rsid w:val="004A003A"/>
    <w:rPr>
      <w:b/>
      <w:bCs/>
    </w:rPr>
  </w:style>
  <w:style w:type="paragraph" w:customStyle="1" w:styleId="cardtext">
    <w:name w:val="card text"/>
    <w:basedOn w:val="Normal"/>
    <w:link w:val="cardtextChar"/>
    <w:qFormat/>
    <w:rsid w:val="004A003A"/>
    <w:pPr>
      <w:ind w:left="288" w:right="288"/>
    </w:pPr>
    <w:rPr>
      <w:rFonts w:ascii="Georgia" w:hAnsi="Georgia"/>
    </w:rPr>
  </w:style>
  <w:style w:type="character" w:customStyle="1" w:styleId="cardtextChar">
    <w:name w:val="card text Char"/>
    <w:basedOn w:val="DefaultParagraphFont"/>
    <w:link w:val="cardtext"/>
    <w:rsid w:val="004A003A"/>
    <w:rPr>
      <w:rFonts w:ascii="Georgia" w:hAnsi="Georgia" w:cs="Calibri"/>
    </w:rPr>
  </w:style>
  <w:style w:type="character" w:customStyle="1" w:styleId="TitleChar">
    <w:name w:val="Title Char"/>
    <w:aliases w:val="UNDERLINE Char,Bold Underlined Char,Cites and Cards Char,title Char"/>
    <w:basedOn w:val="DefaultParagraphFont"/>
    <w:link w:val="Title"/>
    <w:uiPriority w:val="6"/>
    <w:qFormat/>
    <w:rsid w:val="004A003A"/>
    <w:rPr>
      <w:bCs/>
      <w:sz w:val="20"/>
      <w:u w:val="single"/>
    </w:rPr>
  </w:style>
  <w:style w:type="paragraph" w:styleId="Title">
    <w:name w:val="Title"/>
    <w:aliases w:val="UNDERLINE,Bold Underlined,Cites and Cards,title"/>
    <w:basedOn w:val="Normal"/>
    <w:next w:val="Normal"/>
    <w:link w:val="TitleChar"/>
    <w:uiPriority w:val="6"/>
    <w:qFormat/>
    <w:rsid w:val="004A003A"/>
    <w:pPr>
      <w:ind w:left="720"/>
      <w:outlineLvl w:val="0"/>
    </w:pPr>
    <w:rPr>
      <w:rFonts w:asciiTheme="minorHAnsi" w:hAnsiTheme="minorHAnsi"/>
      <w:bCs/>
      <w:sz w:val="20"/>
      <w:u w:val="single"/>
    </w:rPr>
  </w:style>
  <w:style w:type="character" w:customStyle="1" w:styleId="TitleChar1">
    <w:name w:val="Title Char1"/>
    <w:basedOn w:val="DefaultParagraphFont"/>
    <w:uiPriority w:val="99"/>
    <w:semiHidden/>
    <w:rsid w:val="004A003A"/>
    <w:rPr>
      <w:rFonts w:asciiTheme="majorHAnsi" w:eastAsiaTheme="majorEastAsia" w:hAnsiTheme="majorHAnsi" w:cstheme="majorBidi"/>
      <w:spacing w:val="-10"/>
      <w:kern w:val="28"/>
      <w:sz w:val="56"/>
      <w:szCs w:val="56"/>
    </w:rPr>
  </w:style>
  <w:style w:type="paragraph" w:customStyle="1" w:styleId="Citation">
    <w:name w:val="Citation"/>
    <w:basedOn w:val="Normal"/>
    <w:qFormat/>
    <w:rsid w:val="004A003A"/>
    <w:rPr>
      <w:rFonts w:cs="Times New Roman"/>
      <w:b/>
      <w:sz w:val="24"/>
      <w:u w:val="single"/>
    </w:rPr>
  </w:style>
  <w:style w:type="paragraph" w:customStyle="1" w:styleId="evidencetext">
    <w:name w:val="evidence text"/>
    <w:basedOn w:val="Normal"/>
    <w:link w:val="evidencetextChar1"/>
    <w:qFormat/>
    <w:rsid w:val="004A003A"/>
    <w:pPr>
      <w:ind w:left="1008" w:right="720"/>
    </w:pPr>
    <w:rPr>
      <w:color w:val="000000"/>
    </w:rPr>
  </w:style>
  <w:style w:type="character" w:customStyle="1" w:styleId="highlight2">
    <w:name w:val="highlight2"/>
    <w:basedOn w:val="DefaultParagraphFont"/>
    <w:rsid w:val="004A003A"/>
    <w:rPr>
      <w:rFonts w:ascii="Arial" w:hAnsi="Arial"/>
      <w:b/>
      <w:sz w:val="19"/>
      <w:u w:val="thick"/>
      <w:bdr w:val="none" w:sz="0" w:space="0" w:color="auto"/>
      <w:shd w:val="clear" w:color="auto" w:fill="auto"/>
    </w:rPr>
  </w:style>
  <w:style w:type="character" w:customStyle="1" w:styleId="evidencetextChar1">
    <w:name w:val="evidence text Char1"/>
    <w:basedOn w:val="DefaultParagraphFont"/>
    <w:link w:val="evidencetext"/>
    <w:locked/>
    <w:rsid w:val="004A003A"/>
    <w:rPr>
      <w:rFonts w:ascii="Calibri" w:hAnsi="Calibri" w:cs="Calibri"/>
      <w:color w:val="000000"/>
      <w:sz w:val="16"/>
    </w:rPr>
  </w:style>
  <w:style w:type="paragraph" w:customStyle="1" w:styleId="HotRoute0">
    <w:name w:val="Hot Route"/>
    <w:basedOn w:val="Normal"/>
    <w:link w:val="HotRouteChar0"/>
    <w:qFormat/>
    <w:rsid w:val="004A003A"/>
    <w:pPr>
      <w:ind w:left="72"/>
    </w:pPr>
    <w:rPr>
      <w:iCs/>
      <w:color w:val="000000"/>
    </w:rPr>
  </w:style>
  <w:style w:type="character" w:customStyle="1" w:styleId="HotRouteChar0">
    <w:name w:val="Hot Route Char"/>
    <w:link w:val="HotRoute0"/>
    <w:rsid w:val="004A003A"/>
    <w:rPr>
      <w:rFonts w:ascii="Calibri" w:hAnsi="Calibri" w:cs="Calibr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65831">
      <w:bodyDiv w:val="1"/>
      <w:marLeft w:val="0"/>
      <w:marRight w:val="0"/>
      <w:marTop w:val="0"/>
      <w:marBottom w:val="0"/>
      <w:divBdr>
        <w:top w:val="none" w:sz="0" w:space="0" w:color="auto"/>
        <w:left w:val="none" w:sz="0" w:space="0" w:color="auto"/>
        <w:bottom w:val="none" w:sz="0" w:space="0" w:color="auto"/>
        <w:right w:val="none" w:sz="0" w:space="0" w:color="auto"/>
      </w:divBdr>
    </w:div>
    <w:div w:id="30957888">
      <w:bodyDiv w:val="1"/>
      <w:marLeft w:val="0"/>
      <w:marRight w:val="0"/>
      <w:marTop w:val="0"/>
      <w:marBottom w:val="0"/>
      <w:divBdr>
        <w:top w:val="none" w:sz="0" w:space="0" w:color="auto"/>
        <w:left w:val="none" w:sz="0" w:space="0" w:color="auto"/>
        <w:bottom w:val="none" w:sz="0" w:space="0" w:color="auto"/>
        <w:right w:val="none" w:sz="0" w:space="0" w:color="auto"/>
      </w:divBdr>
      <w:divsChild>
        <w:div w:id="1658269653">
          <w:marLeft w:val="75"/>
          <w:marRight w:val="75"/>
          <w:marTop w:val="75"/>
          <w:marBottom w:val="75"/>
          <w:divBdr>
            <w:top w:val="none" w:sz="0" w:space="0" w:color="auto"/>
            <w:left w:val="none" w:sz="0" w:space="0" w:color="auto"/>
            <w:bottom w:val="none" w:sz="0" w:space="0" w:color="auto"/>
            <w:right w:val="none" w:sz="0" w:space="0" w:color="auto"/>
          </w:divBdr>
          <w:divsChild>
            <w:div w:id="21078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9303">
      <w:bodyDiv w:val="1"/>
      <w:marLeft w:val="0"/>
      <w:marRight w:val="0"/>
      <w:marTop w:val="0"/>
      <w:marBottom w:val="0"/>
      <w:divBdr>
        <w:top w:val="none" w:sz="0" w:space="0" w:color="auto"/>
        <w:left w:val="none" w:sz="0" w:space="0" w:color="auto"/>
        <w:bottom w:val="none" w:sz="0" w:space="0" w:color="auto"/>
        <w:right w:val="none" w:sz="0" w:space="0" w:color="auto"/>
      </w:divBdr>
    </w:div>
    <w:div w:id="55276900">
      <w:bodyDiv w:val="1"/>
      <w:marLeft w:val="0"/>
      <w:marRight w:val="0"/>
      <w:marTop w:val="0"/>
      <w:marBottom w:val="0"/>
      <w:divBdr>
        <w:top w:val="none" w:sz="0" w:space="0" w:color="auto"/>
        <w:left w:val="none" w:sz="0" w:space="0" w:color="auto"/>
        <w:bottom w:val="none" w:sz="0" w:space="0" w:color="auto"/>
        <w:right w:val="none" w:sz="0" w:space="0" w:color="auto"/>
      </w:divBdr>
      <w:divsChild>
        <w:div w:id="2077823003">
          <w:marLeft w:val="75"/>
          <w:marRight w:val="75"/>
          <w:marTop w:val="75"/>
          <w:marBottom w:val="75"/>
          <w:divBdr>
            <w:top w:val="none" w:sz="0" w:space="0" w:color="auto"/>
            <w:left w:val="none" w:sz="0" w:space="0" w:color="auto"/>
            <w:bottom w:val="none" w:sz="0" w:space="0" w:color="auto"/>
            <w:right w:val="none" w:sz="0" w:space="0" w:color="auto"/>
          </w:divBdr>
          <w:divsChild>
            <w:div w:id="1297829790">
              <w:marLeft w:val="0"/>
              <w:marRight w:val="0"/>
              <w:marTop w:val="0"/>
              <w:marBottom w:val="0"/>
              <w:divBdr>
                <w:top w:val="none" w:sz="0" w:space="0" w:color="auto"/>
                <w:left w:val="none" w:sz="0" w:space="0" w:color="auto"/>
                <w:bottom w:val="none" w:sz="0" w:space="0" w:color="auto"/>
                <w:right w:val="none" w:sz="0" w:space="0" w:color="auto"/>
              </w:divBdr>
            </w:div>
          </w:divsChild>
        </w:div>
        <w:div w:id="138765653">
          <w:marLeft w:val="0"/>
          <w:marRight w:val="0"/>
          <w:marTop w:val="0"/>
          <w:marBottom w:val="0"/>
          <w:divBdr>
            <w:top w:val="none" w:sz="0" w:space="0" w:color="auto"/>
            <w:left w:val="none" w:sz="0" w:space="0" w:color="auto"/>
            <w:bottom w:val="none" w:sz="0" w:space="0" w:color="auto"/>
            <w:right w:val="none" w:sz="0" w:space="0" w:color="auto"/>
          </w:divBdr>
          <w:divsChild>
            <w:div w:id="151271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6930">
      <w:bodyDiv w:val="1"/>
      <w:marLeft w:val="0"/>
      <w:marRight w:val="0"/>
      <w:marTop w:val="0"/>
      <w:marBottom w:val="0"/>
      <w:divBdr>
        <w:top w:val="none" w:sz="0" w:space="0" w:color="auto"/>
        <w:left w:val="none" w:sz="0" w:space="0" w:color="auto"/>
        <w:bottom w:val="none" w:sz="0" w:space="0" w:color="auto"/>
        <w:right w:val="none" w:sz="0" w:space="0" w:color="auto"/>
      </w:divBdr>
      <w:divsChild>
        <w:div w:id="1461263156">
          <w:marLeft w:val="0"/>
          <w:marRight w:val="0"/>
          <w:marTop w:val="0"/>
          <w:marBottom w:val="75"/>
          <w:divBdr>
            <w:top w:val="none" w:sz="0" w:space="0" w:color="auto"/>
            <w:left w:val="none" w:sz="0" w:space="0" w:color="auto"/>
            <w:bottom w:val="none" w:sz="0" w:space="0" w:color="auto"/>
            <w:right w:val="none" w:sz="0" w:space="0" w:color="auto"/>
          </w:divBdr>
        </w:div>
        <w:div w:id="835026089">
          <w:marLeft w:val="0"/>
          <w:marRight w:val="0"/>
          <w:marTop w:val="0"/>
          <w:marBottom w:val="0"/>
          <w:divBdr>
            <w:top w:val="none" w:sz="0" w:space="0" w:color="auto"/>
            <w:left w:val="none" w:sz="0" w:space="0" w:color="auto"/>
            <w:bottom w:val="none" w:sz="0" w:space="0" w:color="auto"/>
            <w:right w:val="none" w:sz="0" w:space="0" w:color="auto"/>
          </w:divBdr>
          <w:divsChild>
            <w:div w:id="7973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2485">
      <w:bodyDiv w:val="1"/>
      <w:marLeft w:val="0"/>
      <w:marRight w:val="0"/>
      <w:marTop w:val="0"/>
      <w:marBottom w:val="0"/>
      <w:divBdr>
        <w:top w:val="none" w:sz="0" w:space="0" w:color="auto"/>
        <w:left w:val="none" w:sz="0" w:space="0" w:color="auto"/>
        <w:bottom w:val="none" w:sz="0" w:space="0" w:color="auto"/>
        <w:right w:val="none" w:sz="0" w:space="0" w:color="auto"/>
      </w:divBdr>
      <w:divsChild>
        <w:div w:id="1854613960">
          <w:marLeft w:val="75"/>
          <w:marRight w:val="75"/>
          <w:marTop w:val="75"/>
          <w:marBottom w:val="75"/>
          <w:divBdr>
            <w:top w:val="none" w:sz="0" w:space="0" w:color="auto"/>
            <w:left w:val="none" w:sz="0" w:space="0" w:color="auto"/>
            <w:bottom w:val="none" w:sz="0" w:space="0" w:color="auto"/>
            <w:right w:val="none" w:sz="0" w:space="0" w:color="auto"/>
          </w:divBdr>
        </w:div>
      </w:divsChild>
    </w:div>
    <w:div w:id="178323768">
      <w:bodyDiv w:val="1"/>
      <w:marLeft w:val="0"/>
      <w:marRight w:val="0"/>
      <w:marTop w:val="0"/>
      <w:marBottom w:val="0"/>
      <w:divBdr>
        <w:top w:val="none" w:sz="0" w:space="0" w:color="auto"/>
        <w:left w:val="none" w:sz="0" w:space="0" w:color="auto"/>
        <w:bottom w:val="none" w:sz="0" w:space="0" w:color="auto"/>
        <w:right w:val="none" w:sz="0" w:space="0" w:color="auto"/>
      </w:divBdr>
    </w:div>
    <w:div w:id="185944438">
      <w:bodyDiv w:val="1"/>
      <w:marLeft w:val="0"/>
      <w:marRight w:val="0"/>
      <w:marTop w:val="0"/>
      <w:marBottom w:val="0"/>
      <w:divBdr>
        <w:top w:val="none" w:sz="0" w:space="0" w:color="auto"/>
        <w:left w:val="none" w:sz="0" w:space="0" w:color="auto"/>
        <w:bottom w:val="none" w:sz="0" w:space="0" w:color="auto"/>
        <w:right w:val="none" w:sz="0" w:space="0" w:color="auto"/>
      </w:divBdr>
    </w:div>
    <w:div w:id="204801662">
      <w:bodyDiv w:val="1"/>
      <w:marLeft w:val="0"/>
      <w:marRight w:val="0"/>
      <w:marTop w:val="0"/>
      <w:marBottom w:val="0"/>
      <w:divBdr>
        <w:top w:val="none" w:sz="0" w:space="0" w:color="auto"/>
        <w:left w:val="none" w:sz="0" w:space="0" w:color="auto"/>
        <w:bottom w:val="none" w:sz="0" w:space="0" w:color="auto"/>
        <w:right w:val="none" w:sz="0" w:space="0" w:color="auto"/>
      </w:divBdr>
      <w:divsChild>
        <w:div w:id="596208497">
          <w:marLeft w:val="0"/>
          <w:marRight w:val="0"/>
          <w:marTop w:val="0"/>
          <w:marBottom w:val="0"/>
          <w:divBdr>
            <w:top w:val="none" w:sz="0" w:space="0" w:color="auto"/>
            <w:left w:val="none" w:sz="0" w:space="0" w:color="auto"/>
            <w:bottom w:val="none" w:sz="0" w:space="0" w:color="auto"/>
            <w:right w:val="none" w:sz="0" w:space="0" w:color="auto"/>
          </w:divBdr>
          <w:divsChild>
            <w:div w:id="489252001">
              <w:marLeft w:val="0"/>
              <w:marRight w:val="0"/>
              <w:marTop w:val="0"/>
              <w:marBottom w:val="0"/>
              <w:divBdr>
                <w:top w:val="none" w:sz="0" w:space="0" w:color="auto"/>
                <w:left w:val="none" w:sz="0" w:space="0" w:color="auto"/>
                <w:bottom w:val="none" w:sz="0" w:space="0" w:color="auto"/>
                <w:right w:val="none" w:sz="0" w:space="0" w:color="auto"/>
              </w:divBdr>
              <w:divsChild>
                <w:div w:id="883640836">
                  <w:marLeft w:val="0"/>
                  <w:marRight w:val="0"/>
                  <w:marTop w:val="0"/>
                  <w:marBottom w:val="0"/>
                  <w:divBdr>
                    <w:top w:val="none" w:sz="0" w:space="0" w:color="auto"/>
                    <w:left w:val="none" w:sz="0" w:space="0" w:color="auto"/>
                    <w:bottom w:val="none" w:sz="0" w:space="0" w:color="auto"/>
                    <w:right w:val="none" w:sz="0" w:space="0" w:color="auto"/>
                  </w:divBdr>
                  <w:divsChild>
                    <w:div w:id="139006622">
                      <w:marLeft w:val="0"/>
                      <w:marRight w:val="0"/>
                      <w:marTop w:val="0"/>
                      <w:marBottom w:val="0"/>
                      <w:divBdr>
                        <w:top w:val="none" w:sz="0" w:space="0" w:color="auto"/>
                        <w:left w:val="none" w:sz="0" w:space="0" w:color="auto"/>
                        <w:bottom w:val="none" w:sz="0" w:space="0" w:color="auto"/>
                        <w:right w:val="none" w:sz="0" w:space="0" w:color="auto"/>
                      </w:divBdr>
                      <w:divsChild>
                        <w:div w:id="1350448792">
                          <w:marLeft w:val="0"/>
                          <w:marRight w:val="0"/>
                          <w:marTop w:val="0"/>
                          <w:marBottom w:val="0"/>
                          <w:divBdr>
                            <w:top w:val="none" w:sz="0" w:space="0" w:color="auto"/>
                            <w:left w:val="none" w:sz="0" w:space="0" w:color="auto"/>
                            <w:bottom w:val="none" w:sz="0" w:space="0" w:color="auto"/>
                            <w:right w:val="none" w:sz="0" w:space="0" w:color="auto"/>
                          </w:divBdr>
                          <w:divsChild>
                            <w:div w:id="5369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821817">
      <w:bodyDiv w:val="1"/>
      <w:marLeft w:val="0"/>
      <w:marRight w:val="0"/>
      <w:marTop w:val="0"/>
      <w:marBottom w:val="0"/>
      <w:divBdr>
        <w:top w:val="none" w:sz="0" w:space="0" w:color="auto"/>
        <w:left w:val="none" w:sz="0" w:space="0" w:color="auto"/>
        <w:bottom w:val="none" w:sz="0" w:space="0" w:color="auto"/>
        <w:right w:val="none" w:sz="0" w:space="0" w:color="auto"/>
      </w:divBdr>
      <w:divsChild>
        <w:div w:id="365562488">
          <w:marLeft w:val="75"/>
          <w:marRight w:val="75"/>
          <w:marTop w:val="75"/>
          <w:marBottom w:val="75"/>
          <w:divBdr>
            <w:top w:val="none" w:sz="0" w:space="0" w:color="auto"/>
            <w:left w:val="none" w:sz="0" w:space="0" w:color="auto"/>
            <w:bottom w:val="none" w:sz="0" w:space="0" w:color="auto"/>
            <w:right w:val="none" w:sz="0" w:space="0" w:color="auto"/>
          </w:divBdr>
          <w:divsChild>
            <w:div w:id="12369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2522">
      <w:bodyDiv w:val="1"/>
      <w:marLeft w:val="0"/>
      <w:marRight w:val="0"/>
      <w:marTop w:val="0"/>
      <w:marBottom w:val="0"/>
      <w:divBdr>
        <w:top w:val="none" w:sz="0" w:space="0" w:color="auto"/>
        <w:left w:val="none" w:sz="0" w:space="0" w:color="auto"/>
        <w:bottom w:val="none" w:sz="0" w:space="0" w:color="auto"/>
        <w:right w:val="none" w:sz="0" w:space="0" w:color="auto"/>
      </w:divBdr>
      <w:divsChild>
        <w:div w:id="1187599533">
          <w:marLeft w:val="75"/>
          <w:marRight w:val="75"/>
          <w:marTop w:val="75"/>
          <w:marBottom w:val="75"/>
          <w:divBdr>
            <w:top w:val="none" w:sz="0" w:space="0" w:color="auto"/>
            <w:left w:val="none" w:sz="0" w:space="0" w:color="auto"/>
            <w:bottom w:val="none" w:sz="0" w:space="0" w:color="auto"/>
            <w:right w:val="none" w:sz="0" w:space="0" w:color="auto"/>
          </w:divBdr>
          <w:divsChild>
            <w:div w:id="160375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473">
      <w:bodyDiv w:val="1"/>
      <w:marLeft w:val="0"/>
      <w:marRight w:val="0"/>
      <w:marTop w:val="0"/>
      <w:marBottom w:val="0"/>
      <w:divBdr>
        <w:top w:val="none" w:sz="0" w:space="0" w:color="auto"/>
        <w:left w:val="none" w:sz="0" w:space="0" w:color="auto"/>
        <w:bottom w:val="none" w:sz="0" w:space="0" w:color="auto"/>
        <w:right w:val="none" w:sz="0" w:space="0" w:color="auto"/>
      </w:divBdr>
      <w:divsChild>
        <w:div w:id="1528911956">
          <w:marLeft w:val="75"/>
          <w:marRight w:val="75"/>
          <w:marTop w:val="75"/>
          <w:marBottom w:val="75"/>
          <w:divBdr>
            <w:top w:val="none" w:sz="0" w:space="0" w:color="auto"/>
            <w:left w:val="none" w:sz="0" w:space="0" w:color="auto"/>
            <w:bottom w:val="none" w:sz="0" w:space="0" w:color="auto"/>
            <w:right w:val="none" w:sz="0" w:space="0" w:color="auto"/>
          </w:divBdr>
          <w:divsChild>
            <w:div w:id="7947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72414">
      <w:bodyDiv w:val="1"/>
      <w:marLeft w:val="0"/>
      <w:marRight w:val="0"/>
      <w:marTop w:val="0"/>
      <w:marBottom w:val="0"/>
      <w:divBdr>
        <w:top w:val="none" w:sz="0" w:space="0" w:color="auto"/>
        <w:left w:val="none" w:sz="0" w:space="0" w:color="auto"/>
        <w:bottom w:val="none" w:sz="0" w:space="0" w:color="auto"/>
        <w:right w:val="none" w:sz="0" w:space="0" w:color="auto"/>
      </w:divBdr>
    </w:div>
    <w:div w:id="387069409">
      <w:bodyDiv w:val="1"/>
      <w:marLeft w:val="0"/>
      <w:marRight w:val="0"/>
      <w:marTop w:val="0"/>
      <w:marBottom w:val="0"/>
      <w:divBdr>
        <w:top w:val="none" w:sz="0" w:space="0" w:color="auto"/>
        <w:left w:val="none" w:sz="0" w:space="0" w:color="auto"/>
        <w:bottom w:val="none" w:sz="0" w:space="0" w:color="auto"/>
        <w:right w:val="none" w:sz="0" w:space="0" w:color="auto"/>
      </w:divBdr>
    </w:div>
    <w:div w:id="399056143">
      <w:bodyDiv w:val="1"/>
      <w:marLeft w:val="0"/>
      <w:marRight w:val="0"/>
      <w:marTop w:val="0"/>
      <w:marBottom w:val="0"/>
      <w:divBdr>
        <w:top w:val="none" w:sz="0" w:space="0" w:color="auto"/>
        <w:left w:val="none" w:sz="0" w:space="0" w:color="auto"/>
        <w:bottom w:val="none" w:sz="0" w:space="0" w:color="auto"/>
        <w:right w:val="none" w:sz="0" w:space="0" w:color="auto"/>
      </w:divBdr>
      <w:divsChild>
        <w:div w:id="1507552909">
          <w:marLeft w:val="75"/>
          <w:marRight w:val="75"/>
          <w:marTop w:val="75"/>
          <w:marBottom w:val="75"/>
          <w:divBdr>
            <w:top w:val="none" w:sz="0" w:space="0" w:color="auto"/>
            <w:left w:val="none" w:sz="0" w:space="0" w:color="auto"/>
            <w:bottom w:val="none" w:sz="0" w:space="0" w:color="auto"/>
            <w:right w:val="none" w:sz="0" w:space="0" w:color="auto"/>
          </w:divBdr>
          <w:divsChild>
            <w:div w:id="13553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2249">
      <w:bodyDiv w:val="1"/>
      <w:marLeft w:val="0"/>
      <w:marRight w:val="0"/>
      <w:marTop w:val="0"/>
      <w:marBottom w:val="0"/>
      <w:divBdr>
        <w:top w:val="none" w:sz="0" w:space="0" w:color="auto"/>
        <w:left w:val="none" w:sz="0" w:space="0" w:color="auto"/>
        <w:bottom w:val="none" w:sz="0" w:space="0" w:color="auto"/>
        <w:right w:val="none" w:sz="0" w:space="0" w:color="auto"/>
      </w:divBdr>
    </w:div>
    <w:div w:id="423035556">
      <w:bodyDiv w:val="1"/>
      <w:marLeft w:val="0"/>
      <w:marRight w:val="0"/>
      <w:marTop w:val="0"/>
      <w:marBottom w:val="0"/>
      <w:divBdr>
        <w:top w:val="none" w:sz="0" w:space="0" w:color="auto"/>
        <w:left w:val="none" w:sz="0" w:space="0" w:color="auto"/>
        <w:bottom w:val="none" w:sz="0" w:space="0" w:color="auto"/>
        <w:right w:val="none" w:sz="0" w:space="0" w:color="auto"/>
      </w:divBdr>
    </w:div>
    <w:div w:id="424035372">
      <w:bodyDiv w:val="1"/>
      <w:marLeft w:val="0"/>
      <w:marRight w:val="0"/>
      <w:marTop w:val="0"/>
      <w:marBottom w:val="0"/>
      <w:divBdr>
        <w:top w:val="none" w:sz="0" w:space="0" w:color="auto"/>
        <w:left w:val="none" w:sz="0" w:space="0" w:color="auto"/>
        <w:bottom w:val="none" w:sz="0" w:space="0" w:color="auto"/>
        <w:right w:val="none" w:sz="0" w:space="0" w:color="auto"/>
      </w:divBdr>
      <w:divsChild>
        <w:div w:id="1232501165">
          <w:marLeft w:val="75"/>
          <w:marRight w:val="75"/>
          <w:marTop w:val="75"/>
          <w:marBottom w:val="75"/>
          <w:divBdr>
            <w:top w:val="none" w:sz="0" w:space="0" w:color="auto"/>
            <w:left w:val="none" w:sz="0" w:space="0" w:color="auto"/>
            <w:bottom w:val="none" w:sz="0" w:space="0" w:color="auto"/>
            <w:right w:val="none" w:sz="0" w:space="0" w:color="auto"/>
          </w:divBdr>
          <w:divsChild>
            <w:div w:id="15159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684">
      <w:bodyDiv w:val="1"/>
      <w:marLeft w:val="0"/>
      <w:marRight w:val="0"/>
      <w:marTop w:val="0"/>
      <w:marBottom w:val="0"/>
      <w:divBdr>
        <w:top w:val="none" w:sz="0" w:space="0" w:color="auto"/>
        <w:left w:val="none" w:sz="0" w:space="0" w:color="auto"/>
        <w:bottom w:val="none" w:sz="0" w:space="0" w:color="auto"/>
        <w:right w:val="none" w:sz="0" w:space="0" w:color="auto"/>
      </w:divBdr>
    </w:div>
    <w:div w:id="500312608">
      <w:bodyDiv w:val="1"/>
      <w:marLeft w:val="0"/>
      <w:marRight w:val="0"/>
      <w:marTop w:val="0"/>
      <w:marBottom w:val="0"/>
      <w:divBdr>
        <w:top w:val="none" w:sz="0" w:space="0" w:color="auto"/>
        <w:left w:val="none" w:sz="0" w:space="0" w:color="auto"/>
        <w:bottom w:val="none" w:sz="0" w:space="0" w:color="auto"/>
        <w:right w:val="none" w:sz="0" w:space="0" w:color="auto"/>
      </w:divBdr>
      <w:divsChild>
        <w:div w:id="1511792685">
          <w:marLeft w:val="0"/>
          <w:marRight w:val="0"/>
          <w:marTop w:val="0"/>
          <w:marBottom w:val="150"/>
          <w:divBdr>
            <w:top w:val="none" w:sz="0" w:space="0" w:color="auto"/>
            <w:left w:val="none" w:sz="0" w:space="0" w:color="auto"/>
            <w:bottom w:val="none" w:sz="0" w:space="0" w:color="auto"/>
            <w:right w:val="none" w:sz="0" w:space="0" w:color="auto"/>
          </w:divBdr>
          <w:divsChild>
            <w:div w:id="1718436089">
              <w:marLeft w:val="0"/>
              <w:marRight w:val="0"/>
              <w:marTop w:val="0"/>
              <w:marBottom w:val="0"/>
              <w:divBdr>
                <w:top w:val="none" w:sz="0" w:space="0" w:color="auto"/>
                <w:left w:val="none" w:sz="0" w:space="0" w:color="auto"/>
                <w:bottom w:val="none" w:sz="0" w:space="0" w:color="auto"/>
                <w:right w:val="none" w:sz="0" w:space="0" w:color="auto"/>
              </w:divBdr>
              <w:divsChild>
                <w:div w:id="1424111552">
                  <w:marLeft w:val="0"/>
                  <w:marRight w:val="0"/>
                  <w:marTop w:val="0"/>
                  <w:marBottom w:val="0"/>
                  <w:divBdr>
                    <w:top w:val="none" w:sz="0" w:space="0" w:color="auto"/>
                    <w:left w:val="none" w:sz="0" w:space="0" w:color="auto"/>
                    <w:bottom w:val="none" w:sz="0" w:space="0" w:color="auto"/>
                    <w:right w:val="none" w:sz="0" w:space="0" w:color="auto"/>
                  </w:divBdr>
                  <w:divsChild>
                    <w:div w:id="854882403">
                      <w:marLeft w:val="0"/>
                      <w:marRight w:val="0"/>
                      <w:marTop w:val="0"/>
                      <w:marBottom w:val="0"/>
                      <w:divBdr>
                        <w:top w:val="none" w:sz="0" w:space="0" w:color="auto"/>
                        <w:left w:val="none" w:sz="0" w:space="0" w:color="auto"/>
                        <w:bottom w:val="none" w:sz="0" w:space="0" w:color="auto"/>
                        <w:right w:val="none" w:sz="0" w:space="0" w:color="auto"/>
                      </w:divBdr>
                    </w:div>
                    <w:div w:id="6378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96551">
              <w:marLeft w:val="0"/>
              <w:marRight w:val="0"/>
              <w:marTop w:val="150"/>
              <w:marBottom w:val="0"/>
              <w:divBdr>
                <w:top w:val="none" w:sz="0" w:space="0" w:color="auto"/>
                <w:left w:val="none" w:sz="0" w:space="0" w:color="auto"/>
                <w:bottom w:val="none" w:sz="0" w:space="0" w:color="auto"/>
                <w:right w:val="none" w:sz="0" w:space="0" w:color="auto"/>
              </w:divBdr>
            </w:div>
          </w:divsChild>
        </w:div>
        <w:div w:id="1372265628">
          <w:marLeft w:val="0"/>
          <w:marRight w:val="0"/>
          <w:marTop w:val="0"/>
          <w:marBottom w:val="0"/>
          <w:divBdr>
            <w:top w:val="none" w:sz="0" w:space="0" w:color="auto"/>
            <w:left w:val="none" w:sz="0" w:space="0" w:color="auto"/>
            <w:bottom w:val="none" w:sz="0" w:space="0" w:color="auto"/>
            <w:right w:val="none" w:sz="0" w:space="0" w:color="auto"/>
          </w:divBdr>
          <w:divsChild>
            <w:div w:id="580480557">
              <w:marLeft w:val="0"/>
              <w:marRight w:val="0"/>
              <w:marTop w:val="0"/>
              <w:marBottom w:val="300"/>
              <w:divBdr>
                <w:top w:val="none" w:sz="0" w:space="0" w:color="auto"/>
                <w:left w:val="none" w:sz="0" w:space="0" w:color="auto"/>
                <w:bottom w:val="none" w:sz="0" w:space="0" w:color="auto"/>
                <w:right w:val="none" w:sz="0" w:space="0" w:color="auto"/>
              </w:divBdr>
              <w:divsChild>
                <w:div w:id="1956013114">
                  <w:marLeft w:val="4721"/>
                  <w:marRight w:val="0"/>
                  <w:marTop w:val="0"/>
                  <w:marBottom w:val="0"/>
                  <w:divBdr>
                    <w:top w:val="none" w:sz="0" w:space="0" w:color="auto"/>
                    <w:left w:val="none" w:sz="0" w:space="0" w:color="auto"/>
                    <w:bottom w:val="none" w:sz="0" w:space="0" w:color="auto"/>
                    <w:right w:val="none" w:sz="0" w:space="0" w:color="auto"/>
                  </w:divBdr>
                  <w:divsChild>
                    <w:div w:id="2580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50554">
      <w:bodyDiv w:val="1"/>
      <w:marLeft w:val="0"/>
      <w:marRight w:val="0"/>
      <w:marTop w:val="0"/>
      <w:marBottom w:val="0"/>
      <w:divBdr>
        <w:top w:val="none" w:sz="0" w:space="0" w:color="auto"/>
        <w:left w:val="none" w:sz="0" w:space="0" w:color="auto"/>
        <w:bottom w:val="none" w:sz="0" w:space="0" w:color="auto"/>
        <w:right w:val="none" w:sz="0" w:space="0" w:color="auto"/>
      </w:divBdr>
      <w:divsChild>
        <w:div w:id="1879198447">
          <w:marLeft w:val="75"/>
          <w:marRight w:val="75"/>
          <w:marTop w:val="75"/>
          <w:marBottom w:val="75"/>
          <w:divBdr>
            <w:top w:val="none" w:sz="0" w:space="0" w:color="auto"/>
            <w:left w:val="none" w:sz="0" w:space="0" w:color="auto"/>
            <w:bottom w:val="none" w:sz="0" w:space="0" w:color="auto"/>
            <w:right w:val="none" w:sz="0" w:space="0" w:color="auto"/>
          </w:divBdr>
          <w:divsChild>
            <w:div w:id="40449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33631">
      <w:bodyDiv w:val="1"/>
      <w:marLeft w:val="0"/>
      <w:marRight w:val="0"/>
      <w:marTop w:val="0"/>
      <w:marBottom w:val="0"/>
      <w:divBdr>
        <w:top w:val="none" w:sz="0" w:space="0" w:color="auto"/>
        <w:left w:val="none" w:sz="0" w:space="0" w:color="auto"/>
        <w:bottom w:val="none" w:sz="0" w:space="0" w:color="auto"/>
        <w:right w:val="none" w:sz="0" w:space="0" w:color="auto"/>
      </w:divBdr>
    </w:div>
    <w:div w:id="523979467">
      <w:bodyDiv w:val="1"/>
      <w:marLeft w:val="0"/>
      <w:marRight w:val="0"/>
      <w:marTop w:val="0"/>
      <w:marBottom w:val="0"/>
      <w:divBdr>
        <w:top w:val="none" w:sz="0" w:space="0" w:color="auto"/>
        <w:left w:val="none" w:sz="0" w:space="0" w:color="auto"/>
        <w:bottom w:val="none" w:sz="0" w:space="0" w:color="auto"/>
        <w:right w:val="none" w:sz="0" w:space="0" w:color="auto"/>
      </w:divBdr>
    </w:div>
    <w:div w:id="528759145">
      <w:bodyDiv w:val="1"/>
      <w:marLeft w:val="0"/>
      <w:marRight w:val="0"/>
      <w:marTop w:val="0"/>
      <w:marBottom w:val="0"/>
      <w:divBdr>
        <w:top w:val="none" w:sz="0" w:space="0" w:color="auto"/>
        <w:left w:val="none" w:sz="0" w:space="0" w:color="auto"/>
        <w:bottom w:val="none" w:sz="0" w:space="0" w:color="auto"/>
        <w:right w:val="none" w:sz="0" w:space="0" w:color="auto"/>
      </w:divBdr>
      <w:divsChild>
        <w:div w:id="978653411">
          <w:marLeft w:val="75"/>
          <w:marRight w:val="75"/>
          <w:marTop w:val="75"/>
          <w:marBottom w:val="75"/>
          <w:divBdr>
            <w:top w:val="none" w:sz="0" w:space="0" w:color="auto"/>
            <w:left w:val="none" w:sz="0" w:space="0" w:color="auto"/>
            <w:bottom w:val="none" w:sz="0" w:space="0" w:color="auto"/>
            <w:right w:val="none" w:sz="0" w:space="0" w:color="auto"/>
          </w:divBdr>
          <w:divsChild>
            <w:div w:id="7089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0956">
      <w:bodyDiv w:val="1"/>
      <w:marLeft w:val="0"/>
      <w:marRight w:val="0"/>
      <w:marTop w:val="0"/>
      <w:marBottom w:val="0"/>
      <w:divBdr>
        <w:top w:val="none" w:sz="0" w:space="0" w:color="auto"/>
        <w:left w:val="none" w:sz="0" w:space="0" w:color="auto"/>
        <w:bottom w:val="none" w:sz="0" w:space="0" w:color="auto"/>
        <w:right w:val="none" w:sz="0" w:space="0" w:color="auto"/>
      </w:divBdr>
      <w:divsChild>
        <w:div w:id="693654832">
          <w:marLeft w:val="75"/>
          <w:marRight w:val="75"/>
          <w:marTop w:val="75"/>
          <w:marBottom w:val="75"/>
          <w:divBdr>
            <w:top w:val="none" w:sz="0" w:space="0" w:color="auto"/>
            <w:left w:val="none" w:sz="0" w:space="0" w:color="auto"/>
            <w:bottom w:val="none" w:sz="0" w:space="0" w:color="auto"/>
            <w:right w:val="none" w:sz="0" w:space="0" w:color="auto"/>
          </w:divBdr>
          <w:divsChild>
            <w:div w:id="118038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82467">
      <w:bodyDiv w:val="1"/>
      <w:marLeft w:val="0"/>
      <w:marRight w:val="0"/>
      <w:marTop w:val="0"/>
      <w:marBottom w:val="0"/>
      <w:divBdr>
        <w:top w:val="none" w:sz="0" w:space="0" w:color="auto"/>
        <w:left w:val="none" w:sz="0" w:space="0" w:color="auto"/>
        <w:bottom w:val="none" w:sz="0" w:space="0" w:color="auto"/>
        <w:right w:val="none" w:sz="0" w:space="0" w:color="auto"/>
      </w:divBdr>
      <w:divsChild>
        <w:div w:id="589658505">
          <w:marLeft w:val="75"/>
          <w:marRight w:val="75"/>
          <w:marTop w:val="75"/>
          <w:marBottom w:val="75"/>
          <w:divBdr>
            <w:top w:val="none" w:sz="0" w:space="0" w:color="auto"/>
            <w:left w:val="none" w:sz="0" w:space="0" w:color="auto"/>
            <w:bottom w:val="none" w:sz="0" w:space="0" w:color="auto"/>
            <w:right w:val="none" w:sz="0" w:space="0" w:color="auto"/>
          </w:divBdr>
          <w:divsChild>
            <w:div w:id="7284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34514">
      <w:bodyDiv w:val="1"/>
      <w:marLeft w:val="0"/>
      <w:marRight w:val="0"/>
      <w:marTop w:val="0"/>
      <w:marBottom w:val="0"/>
      <w:divBdr>
        <w:top w:val="none" w:sz="0" w:space="0" w:color="auto"/>
        <w:left w:val="none" w:sz="0" w:space="0" w:color="auto"/>
        <w:bottom w:val="none" w:sz="0" w:space="0" w:color="auto"/>
        <w:right w:val="none" w:sz="0" w:space="0" w:color="auto"/>
      </w:divBdr>
      <w:divsChild>
        <w:div w:id="1493254353">
          <w:marLeft w:val="0"/>
          <w:marRight w:val="0"/>
          <w:marTop w:val="0"/>
          <w:marBottom w:val="75"/>
          <w:divBdr>
            <w:top w:val="none" w:sz="0" w:space="0" w:color="auto"/>
            <w:left w:val="none" w:sz="0" w:space="0" w:color="auto"/>
            <w:bottom w:val="none" w:sz="0" w:space="0" w:color="auto"/>
            <w:right w:val="none" w:sz="0" w:space="0" w:color="auto"/>
          </w:divBdr>
        </w:div>
      </w:divsChild>
    </w:div>
    <w:div w:id="694577812">
      <w:bodyDiv w:val="1"/>
      <w:marLeft w:val="0"/>
      <w:marRight w:val="0"/>
      <w:marTop w:val="0"/>
      <w:marBottom w:val="0"/>
      <w:divBdr>
        <w:top w:val="none" w:sz="0" w:space="0" w:color="auto"/>
        <w:left w:val="none" w:sz="0" w:space="0" w:color="auto"/>
        <w:bottom w:val="none" w:sz="0" w:space="0" w:color="auto"/>
        <w:right w:val="none" w:sz="0" w:space="0" w:color="auto"/>
      </w:divBdr>
      <w:divsChild>
        <w:div w:id="738943868">
          <w:marLeft w:val="300"/>
          <w:marRight w:val="0"/>
          <w:marTop w:val="240"/>
          <w:marBottom w:val="240"/>
          <w:divBdr>
            <w:top w:val="none" w:sz="0" w:space="0" w:color="auto"/>
            <w:left w:val="none" w:sz="0" w:space="0" w:color="auto"/>
            <w:bottom w:val="none" w:sz="0" w:space="0" w:color="auto"/>
            <w:right w:val="none" w:sz="0" w:space="0" w:color="auto"/>
          </w:divBdr>
        </w:div>
        <w:div w:id="1035541500">
          <w:marLeft w:val="0"/>
          <w:marRight w:val="0"/>
          <w:marTop w:val="0"/>
          <w:marBottom w:val="300"/>
          <w:divBdr>
            <w:top w:val="none" w:sz="0" w:space="0" w:color="auto"/>
            <w:left w:val="none" w:sz="0" w:space="0" w:color="auto"/>
            <w:bottom w:val="none" w:sz="0" w:space="0" w:color="auto"/>
            <w:right w:val="none" w:sz="0" w:space="0" w:color="auto"/>
          </w:divBdr>
        </w:div>
      </w:divsChild>
    </w:div>
    <w:div w:id="705909534">
      <w:bodyDiv w:val="1"/>
      <w:marLeft w:val="0"/>
      <w:marRight w:val="0"/>
      <w:marTop w:val="0"/>
      <w:marBottom w:val="0"/>
      <w:divBdr>
        <w:top w:val="none" w:sz="0" w:space="0" w:color="auto"/>
        <w:left w:val="none" w:sz="0" w:space="0" w:color="auto"/>
        <w:bottom w:val="none" w:sz="0" w:space="0" w:color="auto"/>
        <w:right w:val="none" w:sz="0" w:space="0" w:color="auto"/>
      </w:divBdr>
    </w:div>
    <w:div w:id="712118308">
      <w:bodyDiv w:val="1"/>
      <w:marLeft w:val="0"/>
      <w:marRight w:val="0"/>
      <w:marTop w:val="0"/>
      <w:marBottom w:val="0"/>
      <w:divBdr>
        <w:top w:val="none" w:sz="0" w:space="0" w:color="auto"/>
        <w:left w:val="none" w:sz="0" w:space="0" w:color="auto"/>
        <w:bottom w:val="none" w:sz="0" w:space="0" w:color="auto"/>
        <w:right w:val="none" w:sz="0" w:space="0" w:color="auto"/>
      </w:divBdr>
    </w:div>
    <w:div w:id="715202672">
      <w:bodyDiv w:val="1"/>
      <w:marLeft w:val="0"/>
      <w:marRight w:val="0"/>
      <w:marTop w:val="0"/>
      <w:marBottom w:val="0"/>
      <w:divBdr>
        <w:top w:val="none" w:sz="0" w:space="0" w:color="auto"/>
        <w:left w:val="none" w:sz="0" w:space="0" w:color="auto"/>
        <w:bottom w:val="none" w:sz="0" w:space="0" w:color="auto"/>
        <w:right w:val="none" w:sz="0" w:space="0" w:color="auto"/>
      </w:divBdr>
    </w:div>
    <w:div w:id="746614545">
      <w:bodyDiv w:val="1"/>
      <w:marLeft w:val="0"/>
      <w:marRight w:val="0"/>
      <w:marTop w:val="0"/>
      <w:marBottom w:val="0"/>
      <w:divBdr>
        <w:top w:val="none" w:sz="0" w:space="0" w:color="auto"/>
        <w:left w:val="none" w:sz="0" w:space="0" w:color="auto"/>
        <w:bottom w:val="none" w:sz="0" w:space="0" w:color="auto"/>
        <w:right w:val="none" w:sz="0" w:space="0" w:color="auto"/>
      </w:divBdr>
      <w:divsChild>
        <w:div w:id="409086201">
          <w:marLeft w:val="0"/>
          <w:marRight w:val="0"/>
          <w:marTop w:val="0"/>
          <w:marBottom w:val="0"/>
          <w:divBdr>
            <w:top w:val="none" w:sz="0" w:space="0" w:color="auto"/>
            <w:left w:val="none" w:sz="0" w:space="0" w:color="auto"/>
            <w:bottom w:val="none" w:sz="0" w:space="0" w:color="auto"/>
            <w:right w:val="none" w:sz="0" w:space="0" w:color="auto"/>
          </w:divBdr>
        </w:div>
        <w:div w:id="655185969">
          <w:marLeft w:val="0"/>
          <w:marRight w:val="0"/>
          <w:marTop w:val="0"/>
          <w:marBottom w:val="0"/>
          <w:divBdr>
            <w:top w:val="none" w:sz="0" w:space="0" w:color="auto"/>
            <w:left w:val="none" w:sz="0" w:space="0" w:color="auto"/>
            <w:bottom w:val="none" w:sz="0" w:space="0" w:color="auto"/>
            <w:right w:val="none" w:sz="0" w:space="0" w:color="auto"/>
          </w:divBdr>
        </w:div>
        <w:div w:id="673653710">
          <w:marLeft w:val="0"/>
          <w:marRight w:val="0"/>
          <w:marTop w:val="0"/>
          <w:marBottom w:val="0"/>
          <w:divBdr>
            <w:top w:val="none" w:sz="0" w:space="0" w:color="auto"/>
            <w:left w:val="none" w:sz="0" w:space="0" w:color="auto"/>
            <w:bottom w:val="none" w:sz="0" w:space="0" w:color="auto"/>
            <w:right w:val="none" w:sz="0" w:space="0" w:color="auto"/>
          </w:divBdr>
        </w:div>
        <w:div w:id="903292888">
          <w:marLeft w:val="0"/>
          <w:marRight w:val="0"/>
          <w:marTop w:val="0"/>
          <w:marBottom w:val="0"/>
          <w:divBdr>
            <w:top w:val="none" w:sz="0" w:space="0" w:color="auto"/>
            <w:left w:val="none" w:sz="0" w:space="0" w:color="auto"/>
            <w:bottom w:val="none" w:sz="0" w:space="0" w:color="auto"/>
            <w:right w:val="none" w:sz="0" w:space="0" w:color="auto"/>
          </w:divBdr>
        </w:div>
        <w:div w:id="1653025065">
          <w:marLeft w:val="0"/>
          <w:marRight w:val="0"/>
          <w:marTop w:val="0"/>
          <w:marBottom w:val="0"/>
          <w:divBdr>
            <w:top w:val="none" w:sz="0" w:space="0" w:color="auto"/>
            <w:left w:val="none" w:sz="0" w:space="0" w:color="auto"/>
            <w:bottom w:val="none" w:sz="0" w:space="0" w:color="auto"/>
            <w:right w:val="none" w:sz="0" w:space="0" w:color="auto"/>
          </w:divBdr>
        </w:div>
        <w:div w:id="1654333099">
          <w:marLeft w:val="0"/>
          <w:marRight w:val="0"/>
          <w:marTop w:val="0"/>
          <w:marBottom w:val="0"/>
          <w:divBdr>
            <w:top w:val="none" w:sz="0" w:space="0" w:color="auto"/>
            <w:left w:val="none" w:sz="0" w:space="0" w:color="auto"/>
            <w:bottom w:val="none" w:sz="0" w:space="0" w:color="auto"/>
            <w:right w:val="none" w:sz="0" w:space="0" w:color="auto"/>
          </w:divBdr>
        </w:div>
        <w:div w:id="1922182268">
          <w:marLeft w:val="0"/>
          <w:marRight w:val="0"/>
          <w:marTop w:val="0"/>
          <w:marBottom w:val="0"/>
          <w:divBdr>
            <w:top w:val="none" w:sz="0" w:space="0" w:color="auto"/>
            <w:left w:val="none" w:sz="0" w:space="0" w:color="auto"/>
            <w:bottom w:val="none" w:sz="0" w:space="0" w:color="auto"/>
            <w:right w:val="none" w:sz="0" w:space="0" w:color="auto"/>
          </w:divBdr>
        </w:div>
      </w:divsChild>
    </w:div>
    <w:div w:id="773747573">
      <w:bodyDiv w:val="1"/>
      <w:marLeft w:val="0"/>
      <w:marRight w:val="0"/>
      <w:marTop w:val="0"/>
      <w:marBottom w:val="0"/>
      <w:divBdr>
        <w:top w:val="none" w:sz="0" w:space="0" w:color="auto"/>
        <w:left w:val="none" w:sz="0" w:space="0" w:color="auto"/>
        <w:bottom w:val="none" w:sz="0" w:space="0" w:color="auto"/>
        <w:right w:val="none" w:sz="0" w:space="0" w:color="auto"/>
      </w:divBdr>
    </w:div>
    <w:div w:id="783186842">
      <w:bodyDiv w:val="1"/>
      <w:marLeft w:val="0"/>
      <w:marRight w:val="0"/>
      <w:marTop w:val="0"/>
      <w:marBottom w:val="0"/>
      <w:divBdr>
        <w:top w:val="none" w:sz="0" w:space="0" w:color="auto"/>
        <w:left w:val="none" w:sz="0" w:space="0" w:color="auto"/>
        <w:bottom w:val="none" w:sz="0" w:space="0" w:color="auto"/>
        <w:right w:val="none" w:sz="0" w:space="0" w:color="auto"/>
      </w:divBdr>
    </w:div>
    <w:div w:id="814564187">
      <w:bodyDiv w:val="1"/>
      <w:marLeft w:val="0"/>
      <w:marRight w:val="0"/>
      <w:marTop w:val="0"/>
      <w:marBottom w:val="0"/>
      <w:divBdr>
        <w:top w:val="none" w:sz="0" w:space="0" w:color="auto"/>
        <w:left w:val="none" w:sz="0" w:space="0" w:color="auto"/>
        <w:bottom w:val="none" w:sz="0" w:space="0" w:color="auto"/>
        <w:right w:val="none" w:sz="0" w:space="0" w:color="auto"/>
      </w:divBdr>
    </w:div>
    <w:div w:id="816845997">
      <w:bodyDiv w:val="1"/>
      <w:marLeft w:val="0"/>
      <w:marRight w:val="0"/>
      <w:marTop w:val="0"/>
      <w:marBottom w:val="0"/>
      <w:divBdr>
        <w:top w:val="none" w:sz="0" w:space="0" w:color="auto"/>
        <w:left w:val="none" w:sz="0" w:space="0" w:color="auto"/>
        <w:bottom w:val="none" w:sz="0" w:space="0" w:color="auto"/>
        <w:right w:val="none" w:sz="0" w:space="0" w:color="auto"/>
      </w:divBdr>
    </w:div>
    <w:div w:id="879197921">
      <w:bodyDiv w:val="1"/>
      <w:marLeft w:val="0"/>
      <w:marRight w:val="0"/>
      <w:marTop w:val="0"/>
      <w:marBottom w:val="0"/>
      <w:divBdr>
        <w:top w:val="none" w:sz="0" w:space="0" w:color="auto"/>
        <w:left w:val="none" w:sz="0" w:space="0" w:color="auto"/>
        <w:bottom w:val="none" w:sz="0" w:space="0" w:color="auto"/>
        <w:right w:val="none" w:sz="0" w:space="0" w:color="auto"/>
      </w:divBdr>
    </w:div>
    <w:div w:id="903760278">
      <w:bodyDiv w:val="1"/>
      <w:marLeft w:val="0"/>
      <w:marRight w:val="0"/>
      <w:marTop w:val="0"/>
      <w:marBottom w:val="0"/>
      <w:divBdr>
        <w:top w:val="none" w:sz="0" w:space="0" w:color="auto"/>
        <w:left w:val="none" w:sz="0" w:space="0" w:color="auto"/>
        <w:bottom w:val="none" w:sz="0" w:space="0" w:color="auto"/>
        <w:right w:val="none" w:sz="0" w:space="0" w:color="auto"/>
      </w:divBdr>
      <w:divsChild>
        <w:div w:id="803936670">
          <w:marLeft w:val="75"/>
          <w:marRight w:val="75"/>
          <w:marTop w:val="75"/>
          <w:marBottom w:val="75"/>
          <w:divBdr>
            <w:top w:val="none" w:sz="0" w:space="0" w:color="auto"/>
            <w:left w:val="none" w:sz="0" w:space="0" w:color="auto"/>
            <w:bottom w:val="none" w:sz="0" w:space="0" w:color="auto"/>
            <w:right w:val="none" w:sz="0" w:space="0" w:color="auto"/>
          </w:divBdr>
          <w:divsChild>
            <w:div w:id="3287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30330">
      <w:bodyDiv w:val="1"/>
      <w:marLeft w:val="0"/>
      <w:marRight w:val="0"/>
      <w:marTop w:val="0"/>
      <w:marBottom w:val="0"/>
      <w:divBdr>
        <w:top w:val="none" w:sz="0" w:space="0" w:color="auto"/>
        <w:left w:val="none" w:sz="0" w:space="0" w:color="auto"/>
        <w:bottom w:val="none" w:sz="0" w:space="0" w:color="auto"/>
        <w:right w:val="none" w:sz="0" w:space="0" w:color="auto"/>
      </w:divBdr>
      <w:divsChild>
        <w:div w:id="786464353">
          <w:marLeft w:val="0"/>
          <w:marRight w:val="0"/>
          <w:marTop w:val="0"/>
          <w:marBottom w:val="0"/>
          <w:divBdr>
            <w:top w:val="none" w:sz="0" w:space="0" w:color="auto"/>
            <w:left w:val="none" w:sz="0" w:space="0" w:color="auto"/>
            <w:bottom w:val="none" w:sz="0" w:space="0" w:color="auto"/>
            <w:right w:val="none" w:sz="0" w:space="0" w:color="auto"/>
          </w:divBdr>
        </w:div>
        <w:div w:id="1833371653">
          <w:marLeft w:val="0"/>
          <w:marRight w:val="0"/>
          <w:marTop w:val="0"/>
          <w:marBottom w:val="0"/>
          <w:divBdr>
            <w:top w:val="none" w:sz="0" w:space="0" w:color="auto"/>
            <w:left w:val="none" w:sz="0" w:space="0" w:color="auto"/>
            <w:bottom w:val="none" w:sz="0" w:space="0" w:color="auto"/>
            <w:right w:val="none" w:sz="0" w:space="0" w:color="auto"/>
          </w:divBdr>
        </w:div>
      </w:divsChild>
    </w:div>
    <w:div w:id="945885029">
      <w:bodyDiv w:val="1"/>
      <w:marLeft w:val="0"/>
      <w:marRight w:val="0"/>
      <w:marTop w:val="0"/>
      <w:marBottom w:val="0"/>
      <w:divBdr>
        <w:top w:val="none" w:sz="0" w:space="0" w:color="auto"/>
        <w:left w:val="none" w:sz="0" w:space="0" w:color="auto"/>
        <w:bottom w:val="none" w:sz="0" w:space="0" w:color="auto"/>
        <w:right w:val="none" w:sz="0" w:space="0" w:color="auto"/>
      </w:divBdr>
    </w:div>
    <w:div w:id="967779299">
      <w:bodyDiv w:val="1"/>
      <w:marLeft w:val="0"/>
      <w:marRight w:val="0"/>
      <w:marTop w:val="0"/>
      <w:marBottom w:val="0"/>
      <w:divBdr>
        <w:top w:val="none" w:sz="0" w:space="0" w:color="auto"/>
        <w:left w:val="none" w:sz="0" w:space="0" w:color="auto"/>
        <w:bottom w:val="none" w:sz="0" w:space="0" w:color="auto"/>
        <w:right w:val="none" w:sz="0" w:space="0" w:color="auto"/>
      </w:divBdr>
      <w:divsChild>
        <w:div w:id="2057194783">
          <w:marLeft w:val="75"/>
          <w:marRight w:val="75"/>
          <w:marTop w:val="75"/>
          <w:marBottom w:val="75"/>
          <w:divBdr>
            <w:top w:val="none" w:sz="0" w:space="0" w:color="auto"/>
            <w:left w:val="none" w:sz="0" w:space="0" w:color="auto"/>
            <w:bottom w:val="none" w:sz="0" w:space="0" w:color="auto"/>
            <w:right w:val="none" w:sz="0" w:space="0" w:color="auto"/>
          </w:divBdr>
          <w:divsChild>
            <w:div w:id="3863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48800">
      <w:bodyDiv w:val="1"/>
      <w:marLeft w:val="0"/>
      <w:marRight w:val="0"/>
      <w:marTop w:val="0"/>
      <w:marBottom w:val="0"/>
      <w:divBdr>
        <w:top w:val="none" w:sz="0" w:space="0" w:color="auto"/>
        <w:left w:val="none" w:sz="0" w:space="0" w:color="auto"/>
        <w:bottom w:val="none" w:sz="0" w:space="0" w:color="auto"/>
        <w:right w:val="none" w:sz="0" w:space="0" w:color="auto"/>
      </w:divBdr>
      <w:divsChild>
        <w:div w:id="79954482">
          <w:marLeft w:val="75"/>
          <w:marRight w:val="75"/>
          <w:marTop w:val="75"/>
          <w:marBottom w:val="75"/>
          <w:divBdr>
            <w:top w:val="none" w:sz="0" w:space="0" w:color="auto"/>
            <w:left w:val="none" w:sz="0" w:space="0" w:color="auto"/>
            <w:bottom w:val="none" w:sz="0" w:space="0" w:color="auto"/>
            <w:right w:val="none" w:sz="0" w:space="0" w:color="auto"/>
          </w:divBdr>
          <w:divsChild>
            <w:div w:id="18508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9555">
      <w:bodyDiv w:val="1"/>
      <w:marLeft w:val="0"/>
      <w:marRight w:val="0"/>
      <w:marTop w:val="0"/>
      <w:marBottom w:val="0"/>
      <w:divBdr>
        <w:top w:val="none" w:sz="0" w:space="0" w:color="auto"/>
        <w:left w:val="none" w:sz="0" w:space="0" w:color="auto"/>
        <w:bottom w:val="none" w:sz="0" w:space="0" w:color="auto"/>
        <w:right w:val="none" w:sz="0" w:space="0" w:color="auto"/>
      </w:divBdr>
      <w:divsChild>
        <w:div w:id="973677937">
          <w:marLeft w:val="0"/>
          <w:marRight w:val="0"/>
          <w:marTop w:val="0"/>
          <w:marBottom w:val="0"/>
          <w:divBdr>
            <w:top w:val="none" w:sz="0" w:space="0" w:color="auto"/>
            <w:left w:val="none" w:sz="0" w:space="0" w:color="auto"/>
            <w:bottom w:val="none" w:sz="0" w:space="0" w:color="auto"/>
            <w:right w:val="none" w:sz="0" w:space="0" w:color="auto"/>
          </w:divBdr>
          <w:divsChild>
            <w:div w:id="1241213664">
              <w:marLeft w:val="0"/>
              <w:marRight w:val="0"/>
              <w:marTop w:val="0"/>
              <w:marBottom w:val="0"/>
              <w:divBdr>
                <w:top w:val="single" w:sz="6" w:space="0" w:color="DDDDDD"/>
                <w:left w:val="none" w:sz="0" w:space="0" w:color="auto"/>
                <w:bottom w:val="none" w:sz="0" w:space="0" w:color="auto"/>
                <w:right w:val="none" w:sz="0" w:space="0" w:color="auto"/>
              </w:divBdr>
              <w:divsChild>
                <w:div w:id="9337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025069">
      <w:bodyDiv w:val="1"/>
      <w:marLeft w:val="0"/>
      <w:marRight w:val="0"/>
      <w:marTop w:val="0"/>
      <w:marBottom w:val="0"/>
      <w:divBdr>
        <w:top w:val="none" w:sz="0" w:space="0" w:color="auto"/>
        <w:left w:val="none" w:sz="0" w:space="0" w:color="auto"/>
        <w:bottom w:val="none" w:sz="0" w:space="0" w:color="auto"/>
        <w:right w:val="none" w:sz="0" w:space="0" w:color="auto"/>
      </w:divBdr>
      <w:divsChild>
        <w:div w:id="690302960">
          <w:marLeft w:val="75"/>
          <w:marRight w:val="75"/>
          <w:marTop w:val="75"/>
          <w:marBottom w:val="75"/>
          <w:divBdr>
            <w:top w:val="none" w:sz="0" w:space="0" w:color="auto"/>
            <w:left w:val="none" w:sz="0" w:space="0" w:color="auto"/>
            <w:bottom w:val="none" w:sz="0" w:space="0" w:color="auto"/>
            <w:right w:val="none" w:sz="0" w:space="0" w:color="auto"/>
          </w:divBdr>
          <w:divsChild>
            <w:div w:id="14316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12744">
      <w:bodyDiv w:val="1"/>
      <w:marLeft w:val="0"/>
      <w:marRight w:val="0"/>
      <w:marTop w:val="0"/>
      <w:marBottom w:val="0"/>
      <w:divBdr>
        <w:top w:val="none" w:sz="0" w:space="0" w:color="auto"/>
        <w:left w:val="none" w:sz="0" w:space="0" w:color="auto"/>
        <w:bottom w:val="none" w:sz="0" w:space="0" w:color="auto"/>
        <w:right w:val="none" w:sz="0" w:space="0" w:color="auto"/>
      </w:divBdr>
    </w:div>
    <w:div w:id="1119035988">
      <w:bodyDiv w:val="1"/>
      <w:marLeft w:val="0"/>
      <w:marRight w:val="0"/>
      <w:marTop w:val="0"/>
      <w:marBottom w:val="0"/>
      <w:divBdr>
        <w:top w:val="none" w:sz="0" w:space="0" w:color="auto"/>
        <w:left w:val="none" w:sz="0" w:space="0" w:color="auto"/>
        <w:bottom w:val="none" w:sz="0" w:space="0" w:color="auto"/>
        <w:right w:val="none" w:sz="0" w:space="0" w:color="auto"/>
      </w:divBdr>
    </w:div>
    <w:div w:id="1169950615">
      <w:bodyDiv w:val="1"/>
      <w:marLeft w:val="0"/>
      <w:marRight w:val="0"/>
      <w:marTop w:val="0"/>
      <w:marBottom w:val="0"/>
      <w:divBdr>
        <w:top w:val="none" w:sz="0" w:space="0" w:color="auto"/>
        <w:left w:val="none" w:sz="0" w:space="0" w:color="auto"/>
        <w:bottom w:val="none" w:sz="0" w:space="0" w:color="auto"/>
        <w:right w:val="none" w:sz="0" w:space="0" w:color="auto"/>
      </w:divBdr>
      <w:divsChild>
        <w:div w:id="389500042">
          <w:marLeft w:val="75"/>
          <w:marRight w:val="75"/>
          <w:marTop w:val="75"/>
          <w:marBottom w:val="75"/>
          <w:divBdr>
            <w:top w:val="none" w:sz="0" w:space="0" w:color="auto"/>
            <w:left w:val="none" w:sz="0" w:space="0" w:color="auto"/>
            <w:bottom w:val="none" w:sz="0" w:space="0" w:color="auto"/>
            <w:right w:val="none" w:sz="0" w:space="0" w:color="auto"/>
          </w:divBdr>
          <w:divsChild>
            <w:div w:id="7099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80691">
      <w:bodyDiv w:val="1"/>
      <w:marLeft w:val="0"/>
      <w:marRight w:val="0"/>
      <w:marTop w:val="0"/>
      <w:marBottom w:val="0"/>
      <w:divBdr>
        <w:top w:val="none" w:sz="0" w:space="0" w:color="auto"/>
        <w:left w:val="none" w:sz="0" w:space="0" w:color="auto"/>
        <w:bottom w:val="none" w:sz="0" w:space="0" w:color="auto"/>
        <w:right w:val="none" w:sz="0" w:space="0" w:color="auto"/>
      </w:divBdr>
      <w:divsChild>
        <w:div w:id="1363551875">
          <w:marLeft w:val="75"/>
          <w:marRight w:val="75"/>
          <w:marTop w:val="75"/>
          <w:marBottom w:val="75"/>
          <w:divBdr>
            <w:top w:val="none" w:sz="0" w:space="0" w:color="auto"/>
            <w:left w:val="none" w:sz="0" w:space="0" w:color="auto"/>
            <w:bottom w:val="none" w:sz="0" w:space="0" w:color="auto"/>
            <w:right w:val="none" w:sz="0" w:space="0" w:color="auto"/>
          </w:divBdr>
          <w:divsChild>
            <w:div w:id="183391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30192">
      <w:bodyDiv w:val="1"/>
      <w:marLeft w:val="0"/>
      <w:marRight w:val="0"/>
      <w:marTop w:val="0"/>
      <w:marBottom w:val="0"/>
      <w:divBdr>
        <w:top w:val="none" w:sz="0" w:space="0" w:color="auto"/>
        <w:left w:val="none" w:sz="0" w:space="0" w:color="auto"/>
        <w:bottom w:val="none" w:sz="0" w:space="0" w:color="auto"/>
        <w:right w:val="none" w:sz="0" w:space="0" w:color="auto"/>
      </w:divBdr>
      <w:divsChild>
        <w:div w:id="1778478365">
          <w:marLeft w:val="75"/>
          <w:marRight w:val="75"/>
          <w:marTop w:val="75"/>
          <w:marBottom w:val="75"/>
          <w:divBdr>
            <w:top w:val="none" w:sz="0" w:space="0" w:color="auto"/>
            <w:left w:val="none" w:sz="0" w:space="0" w:color="auto"/>
            <w:bottom w:val="none" w:sz="0" w:space="0" w:color="auto"/>
            <w:right w:val="none" w:sz="0" w:space="0" w:color="auto"/>
          </w:divBdr>
          <w:divsChild>
            <w:div w:id="8618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21042">
      <w:bodyDiv w:val="1"/>
      <w:marLeft w:val="0"/>
      <w:marRight w:val="0"/>
      <w:marTop w:val="0"/>
      <w:marBottom w:val="0"/>
      <w:divBdr>
        <w:top w:val="none" w:sz="0" w:space="0" w:color="auto"/>
        <w:left w:val="none" w:sz="0" w:space="0" w:color="auto"/>
        <w:bottom w:val="none" w:sz="0" w:space="0" w:color="auto"/>
        <w:right w:val="none" w:sz="0" w:space="0" w:color="auto"/>
      </w:divBdr>
      <w:divsChild>
        <w:div w:id="1515874323">
          <w:marLeft w:val="75"/>
          <w:marRight w:val="75"/>
          <w:marTop w:val="75"/>
          <w:marBottom w:val="75"/>
          <w:divBdr>
            <w:top w:val="none" w:sz="0" w:space="0" w:color="auto"/>
            <w:left w:val="none" w:sz="0" w:space="0" w:color="auto"/>
            <w:bottom w:val="none" w:sz="0" w:space="0" w:color="auto"/>
            <w:right w:val="none" w:sz="0" w:space="0" w:color="auto"/>
          </w:divBdr>
          <w:divsChild>
            <w:div w:id="96089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7656">
      <w:bodyDiv w:val="1"/>
      <w:marLeft w:val="0"/>
      <w:marRight w:val="0"/>
      <w:marTop w:val="0"/>
      <w:marBottom w:val="0"/>
      <w:divBdr>
        <w:top w:val="none" w:sz="0" w:space="0" w:color="auto"/>
        <w:left w:val="none" w:sz="0" w:space="0" w:color="auto"/>
        <w:bottom w:val="none" w:sz="0" w:space="0" w:color="auto"/>
        <w:right w:val="none" w:sz="0" w:space="0" w:color="auto"/>
      </w:divBdr>
      <w:divsChild>
        <w:div w:id="651830052">
          <w:marLeft w:val="75"/>
          <w:marRight w:val="75"/>
          <w:marTop w:val="75"/>
          <w:marBottom w:val="75"/>
          <w:divBdr>
            <w:top w:val="none" w:sz="0" w:space="0" w:color="auto"/>
            <w:left w:val="none" w:sz="0" w:space="0" w:color="auto"/>
            <w:bottom w:val="none" w:sz="0" w:space="0" w:color="auto"/>
            <w:right w:val="none" w:sz="0" w:space="0" w:color="auto"/>
          </w:divBdr>
          <w:divsChild>
            <w:div w:id="7542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6978">
      <w:bodyDiv w:val="1"/>
      <w:marLeft w:val="0"/>
      <w:marRight w:val="0"/>
      <w:marTop w:val="0"/>
      <w:marBottom w:val="0"/>
      <w:divBdr>
        <w:top w:val="none" w:sz="0" w:space="0" w:color="auto"/>
        <w:left w:val="none" w:sz="0" w:space="0" w:color="auto"/>
        <w:bottom w:val="none" w:sz="0" w:space="0" w:color="auto"/>
        <w:right w:val="none" w:sz="0" w:space="0" w:color="auto"/>
      </w:divBdr>
      <w:divsChild>
        <w:div w:id="432360612">
          <w:marLeft w:val="1102"/>
          <w:marRight w:val="0"/>
          <w:marTop w:val="0"/>
          <w:marBottom w:val="240"/>
          <w:divBdr>
            <w:top w:val="none" w:sz="0" w:space="0" w:color="auto"/>
            <w:left w:val="none" w:sz="0" w:space="0" w:color="auto"/>
            <w:bottom w:val="none" w:sz="0" w:space="0" w:color="auto"/>
            <w:right w:val="none" w:sz="0" w:space="0" w:color="auto"/>
          </w:divBdr>
          <w:divsChild>
            <w:div w:id="476185574">
              <w:marLeft w:val="0"/>
              <w:marRight w:val="0"/>
              <w:marTop w:val="36"/>
              <w:marBottom w:val="0"/>
              <w:divBdr>
                <w:top w:val="none" w:sz="0" w:space="0" w:color="auto"/>
                <w:left w:val="none" w:sz="0" w:space="0" w:color="auto"/>
                <w:bottom w:val="none" w:sz="0" w:space="0" w:color="auto"/>
                <w:right w:val="none" w:sz="0" w:space="0" w:color="auto"/>
              </w:divBdr>
              <w:divsChild>
                <w:div w:id="513688388">
                  <w:marLeft w:val="0"/>
                  <w:marRight w:val="0"/>
                  <w:marTop w:val="0"/>
                  <w:marBottom w:val="0"/>
                  <w:divBdr>
                    <w:top w:val="none" w:sz="0" w:space="0" w:color="auto"/>
                    <w:left w:val="none" w:sz="0" w:space="0" w:color="auto"/>
                    <w:bottom w:val="none" w:sz="0" w:space="0" w:color="auto"/>
                    <w:right w:val="none" w:sz="0" w:space="0" w:color="auto"/>
                  </w:divBdr>
                </w:div>
                <w:div w:id="1398431144">
                  <w:marLeft w:val="0"/>
                  <w:marRight w:val="0"/>
                  <w:marTop w:val="0"/>
                  <w:marBottom w:val="0"/>
                  <w:divBdr>
                    <w:top w:val="none" w:sz="0" w:space="0" w:color="auto"/>
                    <w:left w:val="none" w:sz="0" w:space="0" w:color="auto"/>
                    <w:bottom w:val="none" w:sz="0" w:space="0" w:color="auto"/>
                    <w:right w:val="none" w:sz="0" w:space="0" w:color="auto"/>
                  </w:divBdr>
                </w:div>
                <w:div w:id="1578124967">
                  <w:marLeft w:val="0"/>
                  <w:marRight w:val="0"/>
                  <w:marTop w:val="150"/>
                  <w:marBottom w:val="0"/>
                  <w:divBdr>
                    <w:top w:val="none" w:sz="0" w:space="0" w:color="auto"/>
                    <w:left w:val="none" w:sz="0" w:space="0" w:color="auto"/>
                    <w:bottom w:val="none" w:sz="0" w:space="0" w:color="auto"/>
                    <w:right w:val="none" w:sz="0" w:space="0" w:color="auto"/>
                  </w:divBdr>
                  <w:divsChild>
                    <w:div w:id="740564102">
                      <w:marLeft w:val="0"/>
                      <w:marRight w:val="0"/>
                      <w:marTop w:val="60"/>
                      <w:marBottom w:val="0"/>
                      <w:divBdr>
                        <w:top w:val="none" w:sz="0" w:space="0" w:color="auto"/>
                        <w:left w:val="none" w:sz="0" w:space="0" w:color="auto"/>
                        <w:bottom w:val="none" w:sz="0" w:space="0" w:color="auto"/>
                        <w:right w:val="none" w:sz="0" w:space="0" w:color="auto"/>
                      </w:divBdr>
                    </w:div>
                  </w:divsChild>
                </w:div>
                <w:div w:id="2137991628">
                  <w:marLeft w:val="0"/>
                  <w:marRight w:val="0"/>
                  <w:marTop w:val="150"/>
                  <w:marBottom w:val="0"/>
                  <w:divBdr>
                    <w:top w:val="none" w:sz="0" w:space="0" w:color="auto"/>
                    <w:left w:val="none" w:sz="0" w:space="0" w:color="auto"/>
                    <w:bottom w:val="none" w:sz="0" w:space="0" w:color="auto"/>
                    <w:right w:val="none" w:sz="0" w:space="0" w:color="auto"/>
                  </w:divBdr>
                  <w:divsChild>
                    <w:div w:id="6507198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283269973">
      <w:bodyDiv w:val="1"/>
      <w:marLeft w:val="0"/>
      <w:marRight w:val="0"/>
      <w:marTop w:val="0"/>
      <w:marBottom w:val="0"/>
      <w:divBdr>
        <w:top w:val="none" w:sz="0" w:space="0" w:color="auto"/>
        <w:left w:val="none" w:sz="0" w:space="0" w:color="auto"/>
        <w:bottom w:val="none" w:sz="0" w:space="0" w:color="auto"/>
        <w:right w:val="none" w:sz="0" w:space="0" w:color="auto"/>
      </w:divBdr>
      <w:divsChild>
        <w:div w:id="586617660">
          <w:marLeft w:val="75"/>
          <w:marRight w:val="75"/>
          <w:marTop w:val="75"/>
          <w:marBottom w:val="75"/>
          <w:divBdr>
            <w:top w:val="none" w:sz="0" w:space="0" w:color="auto"/>
            <w:left w:val="none" w:sz="0" w:space="0" w:color="auto"/>
            <w:bottom w:val="none" w:sz="0" w:space="0" w:color="auto"/>
            <w:right w:val="none" w:sz="0" w:space="0" w:color="auto"/>
          </w:divBdr>
          <w:divsChild>
            <w:div w:id="153900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63001">
      <w:bodyDiv w:val="1"/>
      <w:marLeft w:val="0"/>
      <w:marRight w:val="0"/>
      <w:marTop w:val="0"/>
      <w:marBottom w:val="0"/>
      <w:divBdr>
        <w:top w:val="none" w:sz="0" w:space="0" w:color="auto"/>
        <w:left w:val="none" w:sz="0" w:space="0" w:color="auto"/>
        <w:bottom w:val="none" w:sz="0" w:space="0" w:color="auto"/>
        <w:right w:val="none" w:sz="0" w:space="0" w:color="auto"/>
      </w:divBdr>
    </w:div>
    <w:div w:id="1358896706">
      <w:bodyDiv w:val="1"/>
      <w:marLeft w:val="0"/>
      <w:marRight w:val="0"/>
      <w:marTop w:val="0"/>
      <w:marBottom w:val="0"/>
      <w:divBdr>
        <w:top w:val="none" w:sz="0" w:space="0" w:color="auto"/>
        <w:left w:val="none" w:sz="0" w:space="0" w:color="auto"/>
        <w:bottom w:val="none" w:sz="0" w:space="0" w:color="auto"/>
        <w:right w:val="none" w:sz="0" w:space="0" w:color="auto"/>
      </w:divBdr>
      <w:divsChild>
        <w:div w:id="1254314805">
          <w:marLeft w:val="75"/>
          <w:marRight w:val="75"/>
          <w:marTop w:val="75"/>
          <w:marBottom w:val="75"/>
          <w:divBdr>
            <w:top w:val="none" w:sz="0" w:space="0" w:color="auto"/>
            <w:left w:val="none" w:sz="0" w:space="0" w:color="auto"/>
            <w:bottom w:val="none" w:sz="0" w:space="0" w:color="auto"/>
            <w:right w:val="none" w:sz="0" w:space="0" w:color="auto"/>
          </w:divBdr>
          <w:divsChild>
            <w:div w:id="16198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0570">
      <w:bodyDiv w:val="1"/>
      <w:marLeft w:val="0"/>
      <w:marRight w:val="0"/>
      <w:marTop w:val="0"/>
      <w:marBottom w:val="0"/>
      <w:divBdr>
        <w:top w:val="none" w:sz="0" w:space="0" w:color="auto"/>
        <w:left w:val="none" w:sz="0" w:space="0" w:color="auto"/>
        <w:bottom w:val="none" w:sz="0" w:space="0" w:color="auto"/>
        <w:right w:val="none" w:sz="0" w:space="0" w:color="auto"/>
      </w:divBdr>
    </w:div>
    <w:div w:id="1408384171">
      <w:bodyDiv w:val="1"/>
      <w:marLeft w:val="0"/>
      <w:marRight w:val="0"/>
      <w:marTop w:val="0"/>
      <w:marBottom w:val="0"/>
      <w:divBdr>
        <w:top w:val="none" w:sz="0" w:space="0" w:color="auto"/>
        <w:left w:val="none" w:sz="0" w:space="0" w:color="auto"/>
        <w:bottom w:val="none" w:sz="0" w:space="0" w:color="auto"/>
        <w:right w:val="none" w:sz="0" w:space="0" w:color="auto"/>
      </w:divBdr>
      <w:divsChild>
        <w:div w:id="1028986057">
          <w:marLeft w:val="75"/>
          <w:marRight w:val="75"/>
          <w:marTop w:val="75"/>
          <w:marBottom w:val="75"/>
          <w:divBdr>
            <w:top w:val="none" w:sz="0" w:space="0" w:color="auto"/>
            <w:left w:val="none" w:sz="0" w:space="0" w:color="auto"/>
            <w:bottom w:val="none" w:sz="0" w:space="0" w:color="auto"/>
            <w:right w:val="none" w:sz="0" w:space="0" w:color="auto"/>
          </w:divBdr>
          <w:divsChild>
            <w:div w:id="21119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7805">
      <w:bodyDiv w:val="1"/>
      <w:marLeft w:val="0"/>
      <w:marRight w:val="0"/>
      <w:marTop w:val="0"/>
      <w:marBottom w:val="0"/>
      <w:divBdr>
        <w:top w:val="none" w:sz="0" w:space="0" w:color="auto"/>
        <w:left w:val="none" w:sz="0" w:space="0" w:color="auto"/>
        <w:bottom w:val="none" w:sz="0" w:space="0" w:color="auto"/>
        <w:right w:val="none" w:sz="0" w:space="0" w:color="auto"/>
      </w:divBdr>
      <w:divsChild>
        <w:div w:id="1526944403">
          <w:marLeft w:val="75"/>
          <w:marRight w:val="75"/>
          <w:marTop w:val="75"/>
          <w:marBottom w:val="75"/>
          <w:divBdr>
            <w:top w:val="none" w:sz="0" w:space="0" w:color="auto"/>
            <w:left w:val="none" w:sz="0" w:space="0" w:color="auto"/>
            <w:bottom w:val="none" w:sz="0" w:space="0" w:color="auto"/>
            <w:right w:val="none" w:sz="0" w:space="0" w:color="auto"/>
          </w:divBdr>
          <w:divsChild>
            <w:div w:id="2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46494">
      <w:bodyDiv w:val="1"/>
      <w:marLeft w:val="0"/>
      <w:marRight w:val="0"/>
      <w:marTop w:val="0"/>
      <w:marBottom w:val="0"/>
      <w:divBdr>
        <w:top w:val="none" w:sz="0" w:space="0" w:color="auto"/>
        <w:left w:val="none" w:sz="0" w:space="0" w:color="auto"/>
        <w:bottom w:val="none" w:sz="0" w:space="0" w:color="auto"/>
        <w:right w:val="none" w:sz="0" w:space="0" w:color="auto"/>
      </w:divBdr>
      <w:divsChild>
        <w:div w:id="1559241946">
          <w:blockQuote w:val="1"/>
          <w:marLeft w:val="0"/>
          <w:marRight w:val="-525"/>
          <w:marTop w:val="0"/>
          <w:marBottom w:val="240"/>
          <w:divBdr>
            <w:top w:val="none" w:sz="0" w:space="0" w:color="auto"/>
            <w:left w:val="none" w:sz="0" w:space="0" w:color="auto"/>
            <w:bottom w:val="none" w:sz="0" w:space="0" w:color="auto"/>
            <w:right w:val="none" w:sz="0" w:space="0" w:color="auto"/>
          </w:divBdr>
        </w:div>
        <w:div w:id="1874224628">
          <w:blockQuote w:val="1"/>
          <w:marLeft w:val="0"/>
          <w:marRight w:val="-525"/>
          <w:marTop w:val="0"/>
          <w:marBottom w:val="240"/>
          <w:divBdr>
            <w:top w:val="none" w:sz="0" w:space="0" w:color="auto"/>
            <w:left w:val="none" w:sz="0" w:space="0" w:color="auto"/>
            <w:bottom w:val="none" w:sz="0" w:space="0" w:color="auto"/>
            <w:right w:val="none" w:sz="0" w:space="0" w:color="auto"/>
          </w:divBdr>
        </w:div>
      </w:divsChild>
    </w:div>
    <w:div w:id="1473594070">
      <w:bodyDiv w:val="1"/>
      <w:marLeft w:val="0"/>
      <w:marRight w:val="0"/>
      <w:marTop w:val="0"/>
      <w:marBottom w:val="0"/>
      <w:divBdr>
        <w:top w:val="none" w:sz="0" w:space="0" w:color="auto"/>
        <w:left w:val="none" w:sz="0" w:space="0" w:color="auto"/>
        <w:bottom w:val="none" w:sz="0" w:space="0" w:color="auto"/>
        <w:right w:val="none" w:sz="0" w:space="0" w:color="auto"/>
      </w:divBdr>
    </w:div>
    <w:div w:id="1484467549">
      <w:bodyDiv w:val="1"/>
      <w:marLeft w:val="0"/>
      <w:marRight w:val="0"/>
      <w:marTop w:val="0"/>
      <w:marBottom w:val="0"/>
      <w:divBdr>
        <w:top w:val="none" w:sz="0" w:space="0" w:color="auto"/>
        <w:left w:val="none" w:sz="0" w:space="0" w:color="auto"/>
        <w:bottom w:val="none" w:sz="0" w:space="0" w:color="auto"/>
        <w:right w:val="none" w:sz="0" w:space="0" w:color="auto"/>
      </w:divBdr>
      <w:divsChild>
        <w:div w:id="1179731221">
          <w:marLeft w:val="75"/>
          <w:marRight w:val="75"/>
          <w:marTop w:val="75"/>
          <w:marBottom w:val="75"/>
          <w:divBdr>
            <w:top w:val="none" w:sz="0" w:space="0" w:color="auto"/>
            <w:left w:val="none" w:sz="0" w:space="0" w:color="auto"/>
            <w:bottom w:val="none" w:sz="0" w:space="0" w:color="auto"/>
            <w:right w:val="none" w:sz="0" w:space="0" w:color="auto"/>
          </w:divBdr>
          <w:divsChild>
            <w:div w:id="14621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99846">
      <w:bodyDiv w:val="1"/>
      <w:marLeft w:val="0"/>
      <w:marRight w:val="0"/>
      <w:marTop w:val="0"/>
      <w:marBottom w:val="0"/>
      <w:divBdr>
        <w:top w:val="none" w:sz="0" w:space="0" w:color="auto"/>
        <w:left w:val="none" w:sz="0" w:space="0" w:color="auto"/>
        <w:bottom w:val="none" w:sz="0" w:space="0" w:color="auto"/>
        <w:right w:val="none" w:sz="0" w:space="0" w:color="auto"/>
      </w:divBdr>
      <w:divsChild>
        <w:div w:id="1877540879">
          <w:marLeft w:val="0"/>
          <w:marRight w:val="360"/>
          <w:marTop w:val="75"/>
          <w:marBottom w:val="0"/>
          <w:divBdr>
            <w:top w:val="none" w:sz="0" w:space="0" w:color="auto"/>
            <w:left w:val="none" w:sz="0" w:space="0" w:color="auto"/>
            <w:bottom w:val="none" w:sz="0" w:space="0" w:color="auto"/>
            <w:right w:val="none" w:sz="0" w:space="0" w:color="auto"/>
          </w:divBdr>
          <w:divsChild>
            <w:div w:id="1234243269">
              <w:marLeft w:val="0"/>
              <w:marRight w:val="360"/>
              <w:marTop w:val="75"/>
              <w:marBottom w:val="0"/>
              <w:divBdr>
                <w:top w:val="none" w:sz="0" w:space="0" w:color="auto"/>
                <w:left w:val="none" w:sz="0" w:space="0" w:color="auto"/>
                <w:bottom w:val="none" w:sz="0" w:space="0" w:color="auto"/>
                <w:right w:val="none" w:sz="0" w:space="0" w:color="auto"/>
              </w:divBdr>
            </w:div>
            <w:div w:id="1500540529">
              <w:marLeft w:val="0"/>
              <w:marRight w:val="360"/>
              <w:marTop w:val="75"/>
              <w:marBottom w:val="0"/>
              <w:divBdr>
                <w:top w:val="none" w:sz="0" w:space="0" w:color="auto"/>
                <w:left w:val="none" w:sz="0" w:space="0" w:color="auto"/>
                <w:bottom w:val="none" w:sz="0" w:space="0" w:color="auto"/>
                <w:right w:val="none" w:sz="0" w:space="0" w:color="auto"/>
              </w:divBdr>
              <w:divsChild>
                <w:div w:id="734164083">
                  <w:marLeft w:val="0"/>
                  <w:marRight w:val="0"/>
                  <w:marTop w:val="0"/>
                  <w:marBottom w:val="0"/>
                  <w:divBdr>
                    <w:top w:val="single" w:sz="12" w:space="0" w:color="A7A59B"/>
                    <w:left w:val="none" w:sz="0" w:space="0" w:color="auto"/>
                    <w:bottom w:val="none" w:sz="0" w:space="0" w:color="auto"/>
                    <w:right w:val="none" w:sz="0" w:space="0" w:color="auto"/>
                  </w:divBdr>
                </w:div>
              </w:divsChild>
            </w:div>
            <w:div w:id="1132942635">
              <w:marLeft w:val="0"/>
              <w:marRight w:val="360"/>
              <w:marTop w:val="75"/>
              <w:marBottom w:val="75"/>
              <w:divBdr>
                <w:top w:val="single" w:sz="48" w:space="4" w:color="E9DECF"/>
                <w:left w:val="none" w:sz="0" w:space="0" w:color="auto"/>
                <w:bottom w:val="none" w:sz="0" w:space="0" w:color="auto"/>
                <w:right w:val="none" w:sz="0" w:space="0" w:color="auto"/>
              </w:divBdr>
              <w:divsChild>
                <w:div w:id="1471341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504121742">
      <w:bodyDiv w:val="1"/>
      <w:marLeft w:val="0"/>
      <w:marRight w:val="0"/>
      <w:marTop w:val="0"/>
      <w:marBottom w:val="0"/>
      <w:divBdr>
        <w:top w:val="none" w:sz="0" w:space="0" w:color="auto"/>
        <w:left w:val="none" w:sz="0" w:space="0" w:color="auto"/>
        <w:bottom w:val="none" w:sz="0" w:space="0" w:color="auto"/>
        <w:right w:val="none" w:sz="0" w:space="0" w:color="auto"/>
      </w:divBdr>
    </w:div>
    <w:div w:id="1523862966">
      <w:bodyDiv w:val="1"/>
      <w:marLeft w:val="0"/>
      <w:marRight w:val="0"/>
      <w:marTop w:val="0"/>
      <w:marBottom w:val="0"/>
      <w:divBdr>
        <w:top w:val="none" w:sz="0" w:space="0" w:color="auto"/>
        <w:left w:val="none" w:sz="0" w:space="0" w:color="auto"/>
        <w:bottom w:val="none" w:sz="0" w:space="0" w:color="auto"/>
        <w:right w:val="none" w:sz="0" w:space="0" w:color="auto"/>
      </w:divBdr>
      <w:divsChild>
        <w:div w:id="676462738">
          <w:marLeft w:val="75"/>
          <w:marRight w:val="75"/>
          <w:marTop w:val="75"/>
          <w:marBottom w:val="75"/>
          <w:divBdr>
            <w:top w:val="none" w:sz="0" w:space="0" w:color="auto"/>
            <w:left w:val="none" w:sz="0" w:space="0" w:color="auto"/>
            <w:bottom w:val="none" w:sz="0" w:space="0" w:color="auto"/>
            <w:right w:val="none" w:sz="0" w:space="0" w:color="auto"/>
          </w:divBdr>
          <w:divsChild>
            <w:div w:id="155708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8184">
      <w:bodyDiv w:val="1"/>
      <w:marLeft w:val="0"/>
      <w:marRight w:val="0"/>
      <w:marTop w:val="0"/>
      <w:marBottom w:val="0"/>
      <w:divBdr>
        <w:top w:val="none" w:sz="0" w:space="0" w:color="auto"/>
        <w:left w:val="none" w:sz="0" w:space="0" w:color="auto"/>
        <w:bottom w:val="none" w:sz="0" w:space="0" w:color="auto"/>
        <w:right w:val="none" w:sz="0" w:space="0" w:color="auto"/>
      </w:divBdr>
      <w:divsChild>
        <w:div w:id="852690723">
          <w:marLeft w:val="75"/>
          <w:marRight w:val="75"/>
          <w:marTop w:val="75"/>
          <w:marBottom w:val="75"/>
          <w:divBdr>
            <w:top w:val="none" w:sz="0" w:space="0" w:color="auto"/>
            <w:left w:val="none" w:sz="0" w:space="0" w:color="auto"/>
            <w:bottom w:val="none" w:sz="0" w:space="0" w:color="auto"/>
            <w:right w:val="none" w:sz="0" w:space="0" w:color="auto"/>
          </w:divBdr>
          <w:divsChild>
            <w:div w:id="37238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30255">
      <w:bodyDiv w:val="1"/>
      <w:marLeft w:val="0"/>
      <w:marRight w:val="0"/>
      <w:marTop w:val="0"/>
      <w:marBottom w:val="0"/>
      <w:divBdr>
        <w:top w:val="none" w:sz="0" w:space="0" w:color="auto"/>
        <w:left w:val="none" w:sz="0" w:space="0" w:color="auto"/>
        <w:bottom w:val="none" w:sz="0" w:space="0" w:color="auto"/>
        <w:right w:val="none" w:sz="0" w:space="0" w:color="auto"/>
      </w:divBdr>
    </w:div>
    <w:div w:id="1616984951">
      <w:bodyDiv w:val="1"/>
      <w:marLeft w:val="0"/>
      <w:marRight w:val="0"/>
      <w:marTop w:val="0"/>
      <w:marBottom w:val="0"/>
      <w:divBdr>
        <w:top w:val="none" w:sz="0" w:space="0" w:color="auto"/>
        <w:left w:val="none" w:sz="0" w:space="0" w:color="auto"/>
        <w:bottom w:val="none" w:sz="0" w:space="0" w:color="auto"/>
        <w:right w:val="none" w:sz="0" w:space="0" w:color="auto"/>
      </w:divBdr>
      <w:divsChild>
        <w:div w:id="1407415934">
          <w:marLeft w:val="75"/>
          <w:marRight w:val="75"/>
          <w:marTop w:val="75"/>
          <w:marBottom w:val="75"/>
          <w:divBdr>
            <w:top w:val="none" w:sz="0" w:space="0" w:color="auto"/>
            <w:left w:val="none" w:sz="0" w:space="0" w:color="auto"/>
            <w:bottom w:val="none" w:sz="0" w:space="0" w:color="auto"/>
            <w:right w:val="none" w:sz="0" w:space="0" w:color="auto"/>
          </w:divBdr>
          <w:divsChild>
            <w:div w:id="8454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6364">
      <w:bodyDiv w:val="1"/>
      <w:marLeft w:val="0"/>
      <w:marRight w:val="0"/>
      <w:marTop w:val="0"/>
      <w:marBottom w:val="0"/>
      <w:divBdr>
        <w:top w:val="none" w:sz="0" w:space="0" w:color="auto"/>
        <w:left w:val="none" w:sz="0" w:space="0" w:color="auto"/>
        <w:bottom w:val="none" w:sz="0" w:space="0" w:color="auto"/>
        <w:right w:val="none" w:sz="0" w:space="0" w:color="auto"/>
      </w:divBdr>
    </w:div>
    <w:div w:id="1800604471">
      <w:bodyDiv w:val="1"/>
      <w:marLeft w:val="0"/>
      <w:marRight w:val="0"/>
      <w:marTop w:val="0"/>
      <w:marBottom w:val="0"/>
      <w:divBdr>
        <w:top w:val="none" w:sz="0" w:space="0" w:color="auto"/>
        <w:left w:val="none" w:sz="0" w:space="0" w:color="auto"/>
        <w:bottom w:val="none" w:sz="0" w:space="0" w:color="auto"/>
        <w:right w:val="none" w:sz="0" w:space="0" w:color="auto"/>
      </w:divBdr>
      <w:divsChild>
        <w:div w:id="226959599">
          <w:marLeft w:val="75"/>
          <w:marRight w:val="75"/>
          <w:marTop w:val="75"/>
          <w:marBottom w:val="75"/>
          <w:divBdr>
            <w:top w:val="none" w:sz="0" w:space="0" w:color="auto"/>
            <w:left w:val="none" w:sz="0" w:space="0" w:color="auto"/>
            <w:bottom w:val="none" w:sz="0" w:space="0" w:color="auto"/>
            <w:right w:val="none" w:sz="0" w:space="0" w:color="auto"/>
          </w:divBdr>
          <w:divsChild>
            <w:div w:id="137858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9198">
      <w:bodyDiv w:val="1"/>
      <w:marLeft w:val="0"/>
      <w:marRight w:val="0"/>
      <w:marTop w:val="0"/>
      <w:marBottom w:val="0"/>
      <w:divBdr>
        <w:top w:val="none" w:sz="0" w:space="0" w:color="auto"/>
        <w:left w:val="none" w:sz="0" w:space="0" w:color="auto"/>
        <w:bottom w:val="none" w:sz="0" w:space="0" w:color="auto"/>
        <w:right w:val="none" w:sz="0" w:space="0" w:color="auto"/>
      </w:divBdr>
      <w:divsChild>
        <w:div w:id="340400082">
          <w:marLeft w:val="0"/>
          <w:marRight w:val="5555"/>
          <w:marTop w:val="360"/>
          <w:marBottom w:val="0"/>
          <w:divBdr>
            <w:top w:val="single" w:sz="6" w:space="18" w:color="E8E8E8"/>
            <w:left w:val="none" w:sz="0" w:space="0" w:color="auto"/>
            <w:bottom w:val="none" w:sz="0" w:space="0" w:color="auto"/>
            <w:right w:val="none" w:sz="0" w:space="0" w:color="auto"/>
          </w:divBdr>
        </w:div>
        <w:div w:id="1643078609">
          <w:marLeft w:val="0"/>
          <w:marRight w:val="5555"/>
          <w:marTop w:val="360"/>
          <w:marBottom w:val="0"/>
          <w:divBdr>
            <w:top w:val="single" w:sz="6" w:space="18" w:color="E8E8E8"/>
            <w:left w:val="none" w:sz="0" w:space="0" w:color="auto"/>
            <w:bottom w:val="none" w:sz="0" w:space="0" w:color="auto"/>
            <w:right w:val="none" w:sz="0" w:space="0" w:color="auto"/>
          </w:divBdr>
        </w:div>
        <w:div w:id="2141266106">
          <w:marLeft w:val="0"/>
          <w:marRight w:val="5555"/>
          <w:marTop w:val="360"/>
          <w:marBottom w:val="0"/>
          <w:divBdr>
            <w:top w:val="single" w:sz="6" w:space="18" w:color="E8E8E8"/>
            <w:left w:val="none" w:sz="0" w:space="0" w:color="auto"/>
            <w:bottom w:val="none" w:sz="0" w:space="0" w:color="auto"/>
            <w:right w:val="none" w:sz="0" w:space="0" w:color="auto"/>
          </w:divBdr>
        </w:div>
      </w:divsChild>
    </w:div>
    <w:div w:id="1858036825">
      <w:bodyDiv w:val="1"/>
      <w:marLeft w:val="0"/>
      <w:marRight w:val="0"/>
      <w:marTop w:val="0"/>
      <w:marBottom w:val="0"/>
      <w:divBdr>
        <w:top w:val="none" w:sz="0" w:space="0" w:color="auto"/>
        <w:left w:val="none" w:sz="0" w:space="0" w:color="auto"/>
        <w:bottom w:val="none" w:sz="0" w:space="0" w:color="auto"/>
        <w:right w:val="none" w:sz="0" w:space="0" w:color="auto"/>
      </w:divBdr>
      <w:divsChild>
        <w:div w:id="950014067">
          <w:marLeft w:val="0"/>
          <w:marRight w:val="0"/>
          <w:marTop w:val="0"/>
          <w:marBottom w:val="0"/>
          <w:divBdr>
            <w:top w:val="none" w:sz="0" w:space="0" w:color="auto"/>
            <w:left w:val="none" w:sz="0" w:space="0" w:color="auto"/>
            <w:bottom w:val="none" w:sz="0" w:space="0" w:color="auto"/>
            <w:right w:val="none" w:sz="0" w:space="0" w:color="auto"/>
          </w:divBdr>
          <w:divsChild>
            <w:div w:id="1405570385">
              <w:marLeft w:val="0"/>
              <w:marRight w:val="0"/>
              <w:marTop w:val="0"/>
              <w:marBottom w:val="0"/>
              <w:divBdr>
                <w:top w:val="none" w:sz="0" w:space="0" w:color="auto"/>
                <w:left w:val="none" w:sz="0" w:space="0" w:color="auto"/>
                <w:bottom w:val="none" w:sz="0" w:space="0" w:color="auto"/>
                <w:right w:val="none" w:sz="0" w:space="0" w:color="auto"/>
              </w:divBdr>
              <w:divsChild>
                <w:div w:id="1517041850">
                  <w:marLeft w:val="0"/>
                  <w:marRight w:val="0"/>
                  <w:marTop w:val="0"/>
                  <w:marBottom w:val="0"/>
                  <w:divBdr>
                    <w:top w:val="none" w:sz="0" w:space="0" w:color="auto"/>
                    <w:left w:val="none" w:sz="0" w:space="0" w:color="auto"/>
                    <w:bottom w:val="none" w:sz="0" w:space="0" w:color="auto"/>
                    <w:right w:val="none" w:sz="0" w:space="0" w:color="auto"/>
                  </w:divBdr>
                </w:div>
              </w:divsChild>
            </w:div>
            <w:div w:id="1448695869">
              <w:marLeft w:val="0"/>
              <w:marRight w:val="0"/>
              <w:marTop w:val="0"/>
              <w:marBottom w:val="0"/>
              <w:divBdr>
                <w:top w:val="none" w:sz="0" w:space="0" w:color="auto"/>
                <w:left w:val="none" w:sz="0" w:space="0" w:color="auto"/>
                <w:bottom w:val="none" w:sz="0" w:space="0" w:color="auto"/>
                <w:right w:val="none" w:sz="0" w:space="0" w:color="auto"/>
              </w:divBdr>
              <w:divsChild>
                <w:div w:id="250703646">
                  <w:marLeft w:val="0"/>
                  <w:marRight w:val="0"/>
                  <w:marTop w:val="120"/>
                  <w:marBottom w:val="0"/>
                  <w:divBdr>
                    <w:top w:val="none" w:sz="0" w:space="0" w:color="auto"/>
                    <w:left w:val="none" w:sz="0" w:space="0" w:color="auto"/>
                    <w:bottom w:val="none" w:sz="0" w:space="0" w:color="auto"/>
                    <w:right w:val="none" w:sz="0" w:space="0" w:color="auto"/>
                  </w:divBdr>
                </w:div>
                <w:div w:id="1060326471">
                  <w:marLeft w:val="0"/>
                  <w:marRight w:val="45"/>
                  <w:marTop w:val="90"/>
                  <w:marBottom w:val="0"/>
                  <w:divBdr>
                    <w:top w:val="none" w:sz="0" w:space="0" w:color="auto"/>
                    <w:left w:val="none" w:sz="0" w:space="0" w:color="auto"/>
                    <w:bottom w:val="none" w:sz="0" w:space="0" w:color="auto"/>
                    <w:right w:val="none" w:sz="0" w:space="0" w:color="auto"/>
                  </w:divBdr>
                  <w:divsChild>
                    <w:div w:id="1566329386">
                      <w:marLeft w:val="0"/>
                      <w:marRight w:val="0"/>
                      <w:marTop w:val="0"/>
                      <w:marBottom w:val="0"/>
                      <w:divBdr>
                        <w:top w:val="none" w:sz="0" w:space="0" w:color="auto"/>
                        <w:left w:val="none" w:sz="0" w:space="0" w:color="auto"/>
                        <w:bottom w:val="none" w:sz="0" w:space="0" w:color="auto"/>
                        <w:right w:val="none" w:sz="0" w:space="0" w:color="auto"/>
                      </w:divBdr>
                      <w:divsChild>
                        <w:div w:id="19121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638616">
          <w:marLeft w:val="0"/>
          <w:marRight w:val="0"/>
          <w:marTop w:val="0"/>
          <w:marBottom w:val="0"/>
          <w:divBdr>
            <w:top w:val="none" w:sz="0" w:space="0" w:color="auto"/>
            <w:left w:val="none" w:sz="0" w:space="0" w:color="auto"/>
            <w:bottom w:val="none" w:sz="0" w:space="0" w:color="auto"/>
            <w:right w:val="none" w:sz="0" w:space="0" w:color="auto"/>
          </w:divBdr>
          <w:divsChild>
            <w:div w:id="1624651242">
              <w:marLeft w:val="0"/>
              <w:marRight w:val="225"/>
              <w:marTop w:val="0"/>
              <w:marBottom w:val="0"/>
              <w:divBdr>
                <w:top w:val="none" w:sz="0" w:space="0" w:color="auto"/>
                <w:left w:val="none" w:sz="0" w:space="0" w:color="auto"/>
                <w:bottom w:val="none" w:sz="0" w:space="0" w:color="auto"/>
                <w:right w:val="none" w:sz="0" w:space="0" w:color="auto"/>
              </w:divBdr>
              <w:divsChild>
                <w:div w:id="617643806">
                  <w:marLeft w:val="0"/>
                  <w:marRight w:val="0"/>
                  <w:marTop w:val="0"/>
                  <w:marBottom w:val="0"/>
                  <w:divBdr>
                    <w:top w:val="none" w:sz="0" w:space="0" w:color="auto"/>
                    <w:left w:val="none" w:sz="0" w:space="0" w:color="auto"/>
                    <w:bottom w:val="none" w:sz="0" w:space="0" w:color="auto"/>
                    <w:right w:val="none" w:sz="0" w:space="0" w:color="auto"/>
                  </w:divBdr>
                  <w:divsChild>
                    <w:div w:id="910116206">
                      <w:marLeft w:val="0"/>
                      <w:marRight w:val="0"/>
                      <w:marTop w:val="0"/>
                      <w:marBottom w:val="450"/>
                      <w:divBdr>
                        <w:top w:val="none" w:sz="0" w:space="0" w:color="auto"/>
                        <w:left w:val="none" w:sz="0" w:space="0" w:color="auto"/>
                        <w:bottom w:val="none" w:sz="0" w:space="0" w:color="auto"/>
                        <w:right w:val="none" w:sz="0" w:space="0" w:color="auto"/>
                      </w:divBdr>
                      <w:divsChild>
                        <w:div w:id="78792367">
                          <w:blockQuote w:val="1"/>
                          <w:marLeft w:val="450"/>
                          <w:marRight w:val="450"/>
                          <w:marTop w:val="150"/>
                          <w:marBottom w:val="150"/>
                          <w:divBdr>
                            <w:top w:val="single" w:sz="6" w:space="8" w:color="EEEEEE"/>
                            <w:left w:val="single" w:sz="6" w:space="8" w:color="EEEEEE"/>
                            <w:bottom w:val="single" w:sz="6" w:space="2" w:color="EEEEEE"/>
                            <w:right w:val="single" w:sz="6" w:space="8" w:color="EEEEEE"/>
                          </w:divBdr>
                        </w:div>
                        <w:div w:id="141898135">
                          <w:blockQuote w:val="1"/>
                          <w:marLeft w:val="450"/>
                          <w:marRight w:val="450"/>
                          <w:marTop w:val="150"/>
                          <w:marBottom w:val="150"/>
                          <w:divBdr>
                            <w:top w:val="single" w:sz="6" w:space="8" w:color="EEEEEE"/>
                            <w:left w:val="single" w:sz="6" w:space="8" w:color="EEEEEE"/>
                            <w:bottom w:val="single" w:sz="6" w:space="2" w:color="EEEEEE"/>
                            <w:right w:val="single" w:sz="6" w:space="8" w:color="EEEEEE"/>
                          </w:divBdr>
                        </w:div>
                        <w:div w:id="1032412898">
                          <w:blockQuote w:val="1"/>
                          <w:marLeft w:val="450"/>
                          <w:marRight w:val="450"/>
                          <w:marTop w:val="150"/>
                          <w:marBottom w:val="150"/>
                          <w:divBdr>
                            <w:top w:val="single" w:sz="6" w:space="8" w:color="EEEEEE"/>
                            <w:left w:val="single" w:sz="6" w:space="8" w:color="EEEEEE"/>
                            <w:bottom w:val="single" w:sz="6" w:space="2" w:color="EEEEEE"/>
                            <w:right w:val="single" w:sz="6" w:space="8" w:color="EEEEEE"/>
                          </w:divBdr>
                        </w:div>
                      </w:divsChild>
                    </w:div>
                  </w:divsChild>
                </w:div>
              </w:divsChild>
            </w:div>
          </w:divsChild>
        </w:div>
      </w:divsChild>
    </w:div>
    <w:div w:id="1875924101">
      <w:bodyDiv w:val="1"/>
      <w:marLeft w:val="0"/>
      <w:marRight w:val="0"/>
      <w:marTop w:val="0"/>
      <w:marBottom w:val="0"/>
      <w:divBdr>
        <w:top w:val="none" w:sz="0" w:space="0" w:color="auto"/>
        <w:left w:val="none" w:sz="0" w:space="0" w:color="auto"/>
        <w:bottom w:val="none" w:sz="0" w:space="0" w:color="auto"/>
        <w:right w:val="none" w:sz="0" w:space="0" w:color="auto"/>
      </w:divBdr>
      <w:divsChild>
        <w:div w:id="263198076">
          <w:marLeft w:val="0"/>
          <w:marRight w:val="120"/>
          <w:marTop w:val="120"/>
          <w:marBottom w:val="120"/>
          <w:divBdr>
            <w:top w:val="none" w:sz="0" w:space="0" w:color="auto"/>
            <w:left w:val="none" w:sz="0" w:space="0" w:color="auto"/>
            <w:bottom w:val="none" w:sz="0" w:space="0" w:color="auto"/>
            <w:right w:val="none" w:sz="0" w:space="0" w:color="auto"/>
          </w:divBdr>
        </w:div>
      </w:divsChild>
    </w:div>
    <w:div w:id="1970672535">
      <w:bodyDiv w:val="1"/>
      <w:marLeft w:val="0"/>
      <w:marRight w:val="0"/>
      <w:marTop w:val="0"/>
      <w:marBottom w:val="0"/>
      <w:divBdr>
        <w:top w:val="none" w:sz="0" w:space="0" w:color="auto"/>
        <w:left w:val="none" w:sz="0" w:space="0" w:color="auto"/>
        <w:bottom w:val="none" w:sz="0" w:space="0" w:color="auto"/>
        <w:right w:val="none" w:sz="0" w:space="0" w:color="auto"/>
      </w:divBdr>
      <w:divsChild>
        <w:div w:id="1371345634">
          <w:marLeft w:val="75"/>
          <w:marRight w:val="75"/>
          <w:marTop w:val="75"/>
          <w:marBottom w:val="75"/>
          <w:divBdr>
            <w:top w:val="none" w:sz="0" w:space="0" w:color="auto"/>
            <w:left w:val="none" w:sz="0" w:space="0" w:color="auto"/>
            <w:bottom w:val="none" w:sz="0" w:space="0" w:color="auto"/>
            <w:right w:val="none" w:sz="0" w:space="0" w:color="auto"/>
          </w:divBdr>
          <w:divsChild>
            <w:div w:id="200994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38958">
      <w:bodyDiv w:val="1"/>
      <w:marLeft w:val="0"/>
      <w:marRight w:val="0"/>
      <w:marTop w:val="0"/>
      <w:marBottom w:val="0"/>
      <w:divBdr>
        <w:top w:val="none" w:sz="0" w:space="0" w:color="auto"/>
        <w:left w:val="none" w:sz="0" w:space="0" w:color="auto"/>
        <w:bottom w:val="none" w:sz="0" w:space="0" w:color="auto"/>
        <w:right w:val="none" w:sz="0" w:space="0" w:color="auto"/>
      </w:divBdr>
    </w:div>
    <w:div w:id="2015067525">
      <w:bodyDiv w:val="1"/>
      <w:marLeft w:val="0"/>
      <w:marRight w:val="0"/>
      <w:marTop w:val="0"/>
      <w:marBottom w:val="0"/>
      <w:divBdr>
        <w:top w:val="none" w:sz="0" w:space="0" w:color="auto"/>
        <w:left w:val="none" w:sz="0" w:space="0" w:color="auto"/>
        <w:bottom w:val="none" w:sz="0" w:space="0" w:color="auto"/>
        <w:right w:val="none" w:sz="0" w:space="0" w:color="auto"/>
      </w:divBdr>
      <w:divsChild>
        <w:div w:id="2102214860">
          <w:marLeft w:val="75"/>
          <w:marRight w:val="75"/>
          <w:marTop w:val="75"/>
          <w:marBottom w:val="75"/>
          <w:divBdr>
            <w:top w:val="none" w:sz="0" w:space="0" w:color="auto"/>
            <w:left w:val="none" w:sz="0" w:space="0" w:color="auto"/>
            <w:bottom w:val="none" w:sz="0" w:space="0" w:color="auto"/>
            <w:right w:val="none" w:sz="0" w:space="0" w:color="auto"/>
          </w:divBdr>
          <w:divsChild>
            <w:div w:id="2888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6121">
      <w:bodyDiv w:val="1"/>
      <w:marLeft w:val="0"/>
      <w:marRight w:val="0"/>
      <w:marTop w:val="0"/>
      <w:marBottom w:val="0"/>
      <w:divBdr>
        <w:top w:val="none" w:sz="0" w:space="0" w:color="auto"/>
        <w:left w:val="none" w:sz="0" w:space="0" w:color="auto"/>
        <w:bottom w:val="none" w:sz="0" w:space="0" w:color="auto"/>
        <w:right w:val="none" w:sz="0" w:space="0" w:color="auto"/>
      </w:divBdr>
      <w:divsChild>
        <w:div w:id="1596590090">
          <w:marLeft w:val="75"/>
          <w:marRight w:val="75"/>
          <w:marTop w:val="75"/>
          <w:marBottom w:val="75"/>
          <w:divBdr>
            <w:top w:val="none" w:sz="0" w:space="0" w:color="auto"/>
            <w:left w:val="none" w:sz="0" w:space="0" w:color="auto"/>
            <w:bottom w:val="none" w:sz="0" w:space="0" w:color="auto"/>
            <w:right w:val="none" w:sz="0" w:space="0" w:color="auto"/>
          </w:divBdr>
          <w:divsChild>
            <w:div w:id="11934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123">
      <w:bodyDiv w:val="1"/>
      <w:marLeft w:val="0"/>
      <w:marRight w:val="0"/>
      <w:marTop w:val="0"/>
      <w:marBottom w:val="0"/>
      <w:divBdr>
        <w:top w:val="none" w:sz="0" w:space="0" w:color="auto"/>
        <w:left w:val="none" w:sz="0" w:space="0" w:color="auto"/>
        <w:bottom w:val="none" w:sz="0" w:space="0" w:color="auto"/>
        <w:right w:val="none" w:sz="0" w:space="0" w:color="auto"/>
      </w:divBdr>
      <w:divsChild>
        <w:div w:id="640964062">
          <w:marLeft w:val="0"/>
          <w:marRight w:val="0"/>
          <w:marTop w:val="0"/>
          <w:marBottom w:val="0"/>
          <w:divBdr>
            <w:top w:val="none" w:sz="0" w:space="0" w:color="auto"/>
            <w:left w:val="none" w:sz="0" w:space="0" w:color="auto"/>
            <w:bottom w:val="none" w:sz="0" w:space="0" w:color="auto"/>
            <w:right w:val="none" w:sz="0" w:space="0" w:color="auto"/>
          </w:divBdr>
        </w:div>
        <w:div w:id="1227763317">
          <w:marLeft w:val="0"/>
          <w:marRight w:val="0"/>
          <w:marTop w:val="0"/>
          <w:marBottom w:val="0"/>
          <w:divBdr>
            <w:top w:val="none" w:sz="0" w:space="0" w:color="auto"/>
            <w:left w:val="none" w:sz="0" w:space="0" w:color="auto"/>
            <w:bottom w:val="none" w:sz="0" w:space="0" w:color="auto"/>
            <w:right w:val="none" w:sz="0" w:space="0" w:color="auto"/>
          </w:divBdr>
        </w:div>
      </w:divsChild>
    </w:div>
    <w:div w:id="2068918857">
      <w:bodyDiv w:val="1"/>
      <w:marLeft w:val="0"/>
      <w:marRight w:val="0"/>
      <w:marTop w:val="0"/>
      <w:marBottom w:val="0"/>
      <w:divBdr>
        <w:top w:val="none" w:sz="0" w:space="0" w:color="auto"/>
        <w:left w:val="none" w:sz="0" w:space="0" w:color="auto"/>
        <w:bottom w:val="none" w:sz="0" w:space="0" w:color="auto"/>
        <w:right w:val="none" w:sz="0" w:space="0" w:color="auto"/>
      </w:divBdr>
    </w:div>
    <w:div w:id="2077894537">
      <w:bodyDiv w:val="1"/>
      <w:marLeft w:val="0"/>
      <w:marRight w:val="0"/>
      <w:marTop w:val="0"/>
      <w:marBottom w:val="0"/>
      <w:divBdr>
        <w:top w:val="none" w:sz="0" w:space="0" w:color="auto"/>
        <w:left w:val="none" w:sz="0" w:space="0" w:color="auto"/>
        <w:bottom w:val="none" w:sz="0" w:space="0" w:color="auto"/>
        <w:right w:val="none" w:sz="0" w:space="0" w:color="auto"/>
      </w:divBdr>
      <w:divsChild>
        <w:div w:id="1288127387">
          <w:marLeft w:val="0"/>
          <w:marRight w:val="120"/>
          <w:marTop w:val="120"/>
          <w:marBottom w:val="120"/>
          <w:divBdr>
            <w:top w:val="none" w:sz="0" w:space="0" w:color="auto"/>
            <w:left w:val="none" w:sz="0" w:space="0" w:color="auto"/>
            <w:bottom w:val="none" w:sz="0" w:space="0" w:color="auto"/>
            <w:right w:val="none" w:sz="0" w:space="0" w:color="auto"/>
          </w:divBdr>
        </w:div>
      </w:divsChild>
    </w:div>
    <w:div w:id="2115206589">
      <w:bodyDiv w:val="1"/>
      <w:marLeft w:val="0"/>
      <w:marRight w:val="0"/>
      <w:marTop w:val="0"/>
      <w:marBottom w:val="0"/>
      <w:divBdr>
        <w:top w:val="none" w:sz="0" w:space="0" w:color="auto"/>
        <w:left w:val="none" w:sz="0" w:space="0" w:color="auto"/>
        <w:bottom w:val="none" w:sz="0" w:space="0" w:color="auto"/>
        <w:right w:val="none" w:sz="0" w:space="0" w:color="auto"/>
      </w:divBdr>
      <w:divsChild>
        <w:div w:id="73816670">
          <w:marLeft w:val="0"/>
          <w:marRight w:val="0"/>
          <w:marTop w:val="0"/>
          <w:marBottom w:val="0"/>
          <w:divBdr>
            <w:top w:val="none" w:sz="0" w:space="0" w:color="auto"/>
            <w:left w:val="none" w:sz="0" w:space="0" w:color="auto"/>
            <w:bottom w:val="none" w:sz="0" w:space="0" w:color="auto"/>
            <w:right w:val="none" w:sz="0" w:space="0" w:color="auto"/>
          </w:divBdr>
        </w:div>
        <w:div w:id="625309177">
          <w:marLeft w:val="0"/>
          <w:marRight w:val="0"/>
          <w:marTop w:val="0"/>
          <w:marBottom w:val="0"/>
          <w:divBdr>
            <w:top w:val="none" w:sz="0" w:space="0" w:color="auto"/>
            <w:left w:val="none" w:sz="0" w:space="0" w:color="auto"/>
            <w:bottom w:val="none" w:sz="0" w:space="0" w:color="auto"/>
            <w:right w:val="none" w:sz="0" w:space="0" w:color="auto"/>
          </w:divBdr>
        </w:div>
        <w:div w:id="1627849314">
          <w:marLeft w:val="0"/>
          <w:marRight w:val="0"/>
          <w:marTop w:val="0"/>
          <w:marBottom w:val="0"/>
          <w:divBdr>
            <w:top w:val="none" w:sz="0" w:space="0" w:color="auto"/>
            <w:left w:val="none" w:sz="0" w:space="0" w:color="auto"/>
            <w:bottom w:val="none" w:sz="0" w:space="0" w:color="auto"/>
            <w:right w:val="none" w:sz="0" w:space="0" w:color="auto"/>
          </w:divBdr>
        </w:div>
        <w:div w:id="1678582751">
          <w:marLeft w:val="0"/>
          <w:marRight w:val="0"/>
          <w:marTop w:val="0"/>
          <w:marBottom w:val="0"/>
          <w:divBdr>
            <w:top w:val="none" w:sz="0" w:space="0" w:color="auto"/>
            <w:left w:val="none" w:sz="0" w:space="0" w:color="auto"/>
            <w:bottom w:val="none" w:sz="0" w:space="0" w:color="auto"/>
            <w:right w:val="none" w:sz="0" w:space="0" w:color="auto"/>
          </w:divBdr>
        </w:div>
        <w:div w:id="2014725511">
          <w:marLeft w:val="0"/>
          <w:marRight w:val="0"/>
          <w:marTop w:val="0"/>
          <w:marBottom w:val="0"/>
          <w:divBdr>
            <w:top w:val="none" w:sz="0" w:space="0" w:color="auto"/>
            <w:left w:val="none" w:sz="0" w:space="0" w:color="auto"/>
            <w:bottom w:val="none" w:sz="0" w:space="0" w:color="auto"/>
            <w:right w:val="none" w:sz="0" w:space="0" w:color="auto"/>
          </w:divBdr>
        </w:div>
      </w:divsChild>
    </w:div>
    <w:div w:id="2132283887">
      <w:bodyDiv w:val="1"/>
      <w:marLeft w:val="0"/>
      <w:marRight w:val="0"/>
      <w:marTop w:val="0"/>
      <w:marBottom w:val="0"/>
      <w:divBdr>
        <w:top w:val="none" w:sz="0" w:space="0" w:color="auto"/>
        <w:left w:val="none" w:sz="0" w:space="0" w:color="auto"/>
        <w:bottom w:val="none" w:sz="0" w:space="0" w:color="auto"/>
        <w:right w:val="none" w:sz="0" w:space="0" w:color="auto"/>
      </w:divBdr>
      <w:divsChild>
        <w:div w:id="1129085060">
          <w:marLeft w:val="0"/>
          <w:marRight w:val="0"/>
          <w:marTop w:val="0"/>
          <w:marBottom w:val="0"/>
          <w:divBdr>
            <w:top w:val="none" w:sz="0" w:space="0" w:color="auto"/>
            <w:left w:val="none" w:sz="0" w:space="0" w:color="auto"/>
            <w:bottom w:val="none" w:sz="0" w:space="0" w:color="auto"/>
            <w:right w:val="none" w:sz="0" w:space="0" w:color="auto"/>
          </w:divBdr>
          <w:divsChild>
            <w:div w:id="1012269174">
              <w:marLeft w:val="0"/>
              <w:marRight w:val="225"/>
              <w:marTop w:val="75"/>
              <w:marBottom w:val="75"/>
              <w:divBdr>
                <w:top w:val="none" w:sz="0" w:space="0" w:color="auto"/>
                <w:left w:val="none" w:sz="0" w:space="0" w:color="auto"/>
                <w:bottom w:val="none" w:sz="0" w:space="0" w:color="auto"/>
                <w:right w:val="single" w:sz="6" w:space="15" w:color="505050"/>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orbes.com/sites/peterferrara/2012/03/01/fakegate-the-obnoxious-fabrication-of-global-warming/3/" TargetMode="External"/><Relationship Id="rId117" Type="http://schemas.openxmlformats.org/officeDocument/2006/relationships/hyperlink" Target="http://www.nytimes.com/2015/08/01/world/asia/us-decides-to-retaliate-against-chinas-hacking.html" TargetMode="External"/><Relationship Id="rId21" Type="http://schemas.openxmlformats.org/officeDocument/2006/relationships/hyperlink" Target="http://www.eastwest.ngo/info/policy-innovation-blog" TargetMode="External"/><Relationship Id="rId42" Type="http://schemas.openxmlformats.org/officeDocument/2006/relationships/hyperlink" Target="http://www.policymic.com/profiles/361/caitlin-howarth" TargetMode="External"/><Relationship Id="rId47" Type="http://schemas.openxmlformats.org/officeDocument/2006/relationships/hyperlink" Target="http://topics.nytimes.com/top/news/international/countriesandterritories/china/index.html?inline=nyt-geo" TargetMode="External"/><Relationship Id="rId63" Type="http://schemas.openxmlformats.org/officeDocument/2006/relationships/hyperlink" Target="http://www.frbsf.org/economic-research/files/wp05-11bk.pdf" TargetMode="External"/><Relationship Id="rId68" Type="http://schemas.openxmlformats.org/officeDocument/2006/relationships/hyperlink" Target="https://www.census.gov/foreign-trade/statistics/highlights/top/top1412yr.html" TargetMode="External"/><Relationship Id="rId84" Type="http://schemas.openxmlformats.org/officeDocument/2006/relationships/hyperlink" Target="http://www.thedailybeast.com/content/dailybeast/articles/2016/04/15/everything-we-knew-about-this-isis-mastermind-was-wrong.html" TargetMode="External"/><Relationship Id="rId89" Type="http://schemas.openxmlformats.org/officeDocument/2006/relationships/hyperlink" Target="http://www.ft.com/cms/s/0/3d39944c-32c5-11e6-bda0-04585c31b153.html" TargetMode="External"/><Relationship Id="rId112" Type="http://schemas.openxmlformats.org/officeDocument/2006/relationships/hyperlink" Target="http://thediplomat.com/2015/02/does-china-really-know-how-to-wage-cyber-war/" TargetMode="External"/><Relationship Id="rId133" Type="http://schemas.openxmlformats.org/officeDocument/2006/relationships/hyperlink" Target="http://www.inc.com/joseph-steinberg/why-the-china-us-cybersecurity-agreement-will-fail.html" TargetMode="External"/><Relationship Id="rId138" Type="http://schemas.openxmlformats.org/officeDocument/2006/relationships/hyperlink" Target="http://www.wsj.com/articles/full-transcript-interview-with-chinese-president-xi-jinping-1442894700" TargetMode="External"/><Relationship Id="rId154" Type="http://schemas.openxmlformats.org/officeDocument/2006/relationships/hyperlink" Target="http://fortune.com/2016/05/05/big-data-breaches-found-at-major-email-services/" TargetMode="External"/><Relationship Id="rId159" Type="http://schemas.openxmlformats.org/officeDocument/2006/relationships/hyperlink" Target="http://indianexpress.com/article/india/india-news-india/india-us-to-sign-framework-for-cyber-relations-2840445/" TargetMode="External"/><Relationship Id="rId175" Type="http://schemas.openxmlformats.org/officeDocument/2006/relationships/hyperlink" Target="http://chinadigitaltimes.net/2015/01/china-seeks-digital-control-u-n-cpu/" TargetMode="External"/><Relationship Id="rId170" Type="http://schemas.openxmlformats.org/officeDocument/2006/relationships/hyperlink" Target="http://chinadigitaltimes.net/china/internet-censorship/" TargetMode="External"/><Relationship Id="rId16" Type="http://schemas.openxmlformats.org/officeDocument/2006/relationships/hyperlink" Target="http://www.smh.com.au/federal-politics/political-news/andrew-robb-signs-transpacific-partnership-sets-sights-on-another-huge-trade-deal-20160204-gmly35.html" TargetMode="External"/><Relationship Id="rId107" Type="http://schemas.openxmlformats.org/officeDocument/2006/relationships/hyperlink" Target="http://www.amazon.com/Strategic-Warfare-Cyberspace-Gregory-Rattray/dp/0262182092" TargetMode="External"/><Relationship Id="rId11" Type="http://schemas.openxmlformats.org/officeDocument/2006/relationships/hyperlink" Target="http://www.usnews.com/news/articles/2014/02/03/nsa-leaks-may-slow-cybersecurity-detente" TargetMode="External"/><Relationship Id="rId32" Type="http://schemas.openxmlformats.org/officeDocument/2006/relationships/hyperlink" Target="http://www.guardian.co.uk/world/usa" TargetMode="External"/><Relationship Id="rId37" Type="http://schemas.openxmlformats.org/officeDocument/2006/relationships/hyperlink" Target="http://www.guardian.co.uk/profile/ewenmacaskill" TargetMode="External"/><Relationship Id="rId53" Type="http://schemas.openxmlformats.org/officeDocument/2006/relationships/hyperlink" Target="http://belfercenter.ksg.harvard.edu/files/IS3903_pp007-047.pdf" TargetMode="External"/><Relationship Id="rId58" Type="http://schemas.openxmlformats.org/officeDocument/2006/relationships/hyperlink" Target="http://oll.libertyfund.org/titles/cobden-the-political-writings-of-richard-cobden-in-2-vols" TargetMode="External"/><Relationship Id="rId74" Type="http://schemas.openxmlformats.org/officeDocument/2006/relationships/hyperlink" Target="http://www.dtic.mil/dtic/tr/fulltext/u2/a577602.pdf" TargetMode="External"/><Relationship Id="rId79" Type="http://schemas.openxmlformats.org/officeDocument/2006/relationships/hyperlink" Target="http://www.brookings.edu/research/articles/2012/11/cyber-terror-singer?cid=em_fpmail121212" TargetMode="External"/><Relationship Id="rId102" Type="http://schemas.openxmlformats.org/officeDocument/2006/relationships/hyperlink" Target="http://www.nytimes.com/roomfordebate/2012/05/02/are-we-headed-for-a-cold-war-with-china/no-one-wants-a-cold-war-between-the-us-and-china" TargetMode="External"/><Relationship Id="rId123" Type="http://schemas.openxmlformats.org/officeDocument/2006/relationships/hyperlink" Target="http://foreignpolicy.com/2015/12/18/how-the-united-states-can-win-the-cyberwar-of-the-future-deterrence-theory-security/" TargetMode="External"/><Relationship Id="rId128" Type="http://schemas.openxmlformats.org/officeDocument/2006/relationships/hyperlink" Target="http://www.usnews.com/opinion/blogs/world-report/2015/09/26/us-china-cybersecurity-pact-highlights-bigger-issues" TargetMode="External"/><Relationship Id="rId144" Type="http://schemas.openxmlformats.org/officeDocument/2006/relationships/hyperlink" Target="http://www.brookings.edu/~/media/research/files/papers/2012/2/23-cybersecurity-china-us-singer-lieberthal/0223_cybersecurity_china_us_lieberthal_singer_pdf_english.pdf" TargetMode="External"/><Relationship Id="rId149" Type="http://schemas.openxmlformats.org/officeDocument/2006/relationships/hyperlink" Target="http://www.investopedia.com/terms/s/sarbanesoxleyact.asp" TargetMode="External"/><Relationship Id="rId5" Type="http://schemas.openxmlformats.org/officeDocument/2006/relationships/webSettings" Target="webSettings.xml"/><Relationship Id="rId90" Type="http://schemas.openxmlformats.org/officeDocument/2006/relationships/hyperlink" Target="http://www.ft.com/cms/s/0/58529454-2df2-11e6-a18d-a96ab29e3c95.html" TargetMode="External"/><Relationship Id="rId95" Type="http://schemas.openxmlformats.org/officeDocument/2006/relationships/hyperlink" Target="http://qz.com/707331/read-aseans-statement-about-the-south-china-sea-that-was-reportedly-issued-then-retracted/" TargetMode="External"/><Relationship Id="rId160" Type="http://schemas.openxmlformats.org/officeDocument/2006/relationships/hyperlink" Target="http://indianexpress.com/profile/politician/narendra-modi/" TargetMode="External"/><Relationship Id="rId165" Type="http://schemas.openxmlformats.org/officeDocument/2006/relationships/hyperlink" Target="http://www.scmp.com/news/china/policies-politics/article/1922677/china-blocks-vpn-services-let-users-get-round-its-great" TargetMode="External"/><Relationship Id="rId181" Type="http://schemas.openxmlformats.org/officeDocument/2006/relationships/glossaryDocument" Target="glossary/document.xml"/><Relationship Id="rId22" Type="http://schemas.openxmlformats.org/officeDocument/2006/relationships/hyperlink" Target="http://www.armed-services.senate.gov/imo/media/doc/Clapper_02-09-16.pdf" TargetMode="External"/><Relationship Id="rId27" Type="http://schemas.openxmlformats.org/officeDocument/2006/relationships/hyperlink" Target="http://www.guardian.co.uk/profile/glenn-greenwald" TargetMode="External"/><Relationship Id="rId43" Type="http://schemas.openxmlformats.org/officeDocument/2006/relationships/hyperlink" Target="http://www.policymic.com/articles/6730/pentagon-s-move-to-fast-track-cyber-weapons-will-upset-china-and-russia" TargetMode="External"/><Relationship Id="rId48" Type="http://schemas.openxmlformats.org/officeDocument/2006/relationships/hyperlink" Target="http://www.defense.gov/pubs/2013_china_report_final.pdf" TargetMode="External"/><Relationship Id="rId64" Type="http://schemas.openxmlformats.org/officeDocument/2006/relationships/hyperlink" Target="http://www.usni.org/magazines/proceedings/1988-05/tanker-war" TargetMode="External"/><Relationship Id="rId69" Type="http://schemas.openxmlformats.org/officeDocument/2006/relationships/hyperlink" Target="https://www.census.gov/foreign-trade/balance/c5700.html" TargetMode="External"/><Relationship Id="rId113" Type="http://schemas.openxmlformats.org/officeDocument/2006/relationships/hyperlink" Target="http://www.eastwest.ngo/info/policy-innovation-blog" TargetMode="External"/><Relationship Id="rId118" Type="http://schemas.openxmlformats.org/officeDocument/2006/relationships/hyperlink" Target="https://jeb2016.com/strengthening-cybersecurity/?utm_source=medium&amp;utm_medium=social&amp;utm_campaign=cybersecurity_medium_social_20150914_e_v1&amp;lang=en" TargetMode="External"/><Relationship Id="rId134" Type="http://schemas.openxmlformats.org/officeDocument/2006/relationships/hyperlink" Target="http://venturebeat.com/2011/11/09/losing-the-cyberwar/" TargetMode="External"/><Relationship Id="rId139" Type="http://schemas.openxmlformats.org/officeDocument/2006/relationships/hyperlink" Target="http://belfercenter.ksg.harvard.edu/files/IS3903_pp007-047.pdf" TargetMode="External"/><Relationship Id="rId80" Type="http://schemas.openxmlformats.org/officeDocument/2006/relationships/hyperlink" Target="http://www.usatoday.com/story/news/2015/03/24/power-grid-physical-and-cyber-attacks-concern-security-experts/24892471/" TargetMode="External"/><Relationship Id="rId85" Type="http://schemas.openxmlformats.org/officeDocument/2006/relationships/hyperlink" Target="http://www.thedailybeast.com/content/dailybeast/articles/2016/03/25/haji-imam-isis-second-in-command-killed-by-u-s-in-syria.html" TargetMode="External"/><Relationship Id="rId150" Type="http://schemas.openxmlformats.org/officeDocument/2006/relationships/hyperlink" Target="http://www.investopedia.com/terms/p/pci-compliance.asp?o=40186&amp;l=dir&amp;qsrc=999&amp;qo=investopediaSiteSearch" TargetMode="External"/><Relationship Id="rId155" Type="http://schemas.openxmlformats.org/officeDocument/2006/relationships/hyperlink" Target="http://www.usnews.com/debate-club/should-there-be-an-international-treaty-on-cyberwarfare/international-cyberwar-treaty-would-quickly-be-hacked-to-bits" TargetMode="External"/><Relationship Id="rId171" Type="http://schemas.openxmlformats.org/officeDocument/2006/relationships/hyperlink" Target="http://chinadigitaltimes.net/china/internet-censorship/" TargetMode="External"/><Relationship Id="rId176" Type="http://schemas.openxmlformats.org/officeDocument/2006/relationships/hyperlink" Target="http://www.nytimes.com/2015/01/29/technology/in-china-new-cybersecurity-rules-perturb-western-tech-companies.html" TargetMode="External"/><Relationship Id="rId12" Type="http://schemas.openxmlformats.org/officeDocument/2006/relationships/hyperlink" Target="https://www.whitehouse.gov/the-press-office/2013/06/17/fact-sheet-us-russian-cooperation-information-and-communications-technol" TargetMode="External"/><Relationship Id="rId17" Type="http://schemas.openxmlformats.org/officeDocument/2006/relationships/hyperlink" Target="http://www.smh.com.au/it-pro/security-it/excia-leaker-snowden-resurfaces-in-hong-kong-20130612-2o53z.html" TargetMode="External"/><Relationship Id="rId33" Type="http://schemas.openxmlformats.org/officeDocument/2006/relationships/hyperlink" Target="http://www.worldaffairsjournal.org/users/tom-gjelten" TargetMode="External"/><Relationship Id="rId38" Type="http://schemas.openxmlformats.org/officeDocument/2006/relationships/hyperlink" Target="http://www.guardian.co.uk/" TargetMode="External"/><Relationship Id="rId59" Type="http://schemas.openxmlformats.org/officeDocument/2006/relationships/hyperlink" Target="https://archive.org/details/cu31924007365467" TargetMode="External"/><Relationship Id="rId103" Type="http://schemas.openxmlformats.org/officeDocument/2006/relationships/hyperlink" Target="http://www.voanews.com/content/us-china-cyber-agreeement-finds-little-to-agree-upon/2993431.html" TargetMode="External"/><Relationship Id="rId108" Type="http://schemas.openxmlformats.org/officeDocument/2006/relationships/hyperlink" Target="http://www.csmonitor.com/World/Passcode/2015/0618/What-does-it-mean-to-win-a-cyberwar" TargetMode="External"/><Relationship Id="rId124" Type="http://schemas.openxmlformats.org/officeDocument/2006/relationships/hyperlink" Target="http://www.cnet.com/news/two-factor-authentication-what-you-need-to-know-faq/" TargetMode="External"/><Relationship Id="rId129" Type="http://schemas.openxmlformats.org/officeDocument/2006/relationships/hyperlink" Target="http://thediplomat.com/2015/10/can-the-us-and-china-cooperate-on-the-first-and-last-line-of-cyber-defense/" TargetMode="External"/><Relationship Id="rId54" Type="http://schemas.openxmlformats.org/officeDocument/2006/relationships/hyperlink" Target="http://belfercenter.ksg.harvard.edu/files/IS3903_pp007-047.pdf" TargetMode="External"/><Relationship Id="rId70" Type="http://schemas.openxmlformats.org/officeDocument/2006/relationships/hyperlink" Target="https://atlas.media.mit.edu/en/explore/tree_map/hs/import/usa/chn/show/2012/" TargetMode="External"/><Relationship Id="rId75" Type="http://schemas.openxmlformats.org/officeDocument/2006/relationships/hyperlink" Target="http://ndupress.ndu.edu/Media/News/NewsArticleView/tabid/7849/Article/577506/jfq-73-airpower-and-globalization-effects-rethinking-the-five-rings.aspx" TargetMode="External"/><Relationship Id="rId91" Type="http://schemas.openxmlformats.org/officeDocument/2006/relationships/hyperlink" Target="http://www.ft.com/topics/themes/China_military" TargetMode="External"/><Relationship Id="rId96" Type="http://schemas.openxmlformats.org/officeDocument/2006/relationships/hyperlink" Target="http://blogs.reuters.com/great-debate/2015/05/21/why-a-forceful-u-s-response-to-chinas-artificial-island-building-wont-float/" TargetMode="External"/><Relationship Id="rId140" Type="http://schemas.openxmlformats.org/officeDocument/2006/relationships/hyperlink" Target="http://www.voanews.com/content/us-china-cyber-agreeement-finds-little-to-agree-upon/2993431.html" TargetMode="External"/><Relationship Id="rId145" Type="http://schemas.openxmlformats.org/officeDocument/2006/relationships/hyperlink" Target="http://www.brookings.edu/~/media/research/files/papers/2012/2/23-cybersecurity-china-us-singer-lieberthal/0223_cybersecurity_china_us_lieberthal_singer_pdf_english.pdf" TargetMode="External"/><Relationship Id="rId161" Type="http://schemas.openxmlformats.org/officeDocument/2006/relationships/hyperlink" Target="http://indianexpress.com/tag/barack-obama/" TargetMode="External"/><Relationship Id="rId166" Type="http://schemas.openxmlformats.org/officeDocument/2006/relationships/hyperlink" Target="http://chinadigitaltimes.net/china/vpn/" TargetMode="External"/><Relationship Id="rId18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usnews.com/debate-club/should-there-be-an-international-treaty-on-cyberwarfare/international-cyberwar-treaty-would-quickly-be-hacked-to-bits" TargetMode="External"/><Relationship Id="rId28" Type="http://schemas.openxmlformats.org/officeDocument/2006/relationships/hyperlink" Target="http://www.guardian.co.uk/profile/ewenmacaskill" TargetMode="External"/><Relationship Id="rId49" Type="http://schemas.openxmlformats.org/officeDocument/2006/relationships/hyperlink" Target="http://topics.nytimes.com/top/reference/timestopics/people/s/david_e_sanger/index.html" TargetMode="External"/><Relationship Id="rId114" Type="http://schemas.openxmlformats.org/officeDocument/2006/relationships/hyperlink" Target="http://www.strategicstudiesinstitute.army.mil/pdffiles/PUB1191.pdf" TargetMode="External"/><Relationship Id="rId119" Type="http://schemas.openxmlformats.org/officeDocument/2006/relationships/hyperlink" Target="http://foreignpolicy.com/2015/12/16/fps-six-top-moments-of-the-gop-debate/" TargetMode="External"/><Relationship Id="rId44" Type="http://schemas.openxmlformats.org/officeDocument/2006/relationships/hyperlink" Target="http://www.reuters.com/article/2012/01/26/us-usa-intelligence-idUSTRE80P24U20120126" TargetMode="External"/><Relationship Id="rId60" Type="http://schemas.openxmlformats.org/officeDocument/2006/relationships/hyperlink" Target="http://historybusiness.org/2573-japanese-trade-with-the-united-states.html" TargetMode="External"/><Relationship Id="rId65" Type="http://schemas.openxmlformats.org/officeDocument/2006/relationships/hyperlink" Target="https://atlas.media.mit.edu/en/profile/country/chn/" TargetMode="External"/><Relationship Id="rId81" Type="http://schemas.openxmlformats.org/officeDocument/2006/relationships/hyperlink" Target="https://www.whitehouse.gov/the-press-office/2016/04/13/statement-president-progress-fight-against-isil" TargetMode="External"/><Relationship Id="rId86" Type="http://schemas.openxmlformats.org/officeDocument/2006/relationships/hyperlink" Target="http://cyberwar.news/2016-03-08-u-s-using-cyber-attacks-against-isis-as-means-of-disrupting-communications.html" TargetMode="External"/><Relationship Id="rId130" Type="http://schemas.openxmlformats.org/officeDocument/2006/relationships/hyperlink" Target="http://www.eastwest.ngo/info/policy-innovation-blog" TargetMode="External"/><Relationship Id="rId135" Type="http://schemas.openxmlformats.org/officeDocument/2006/relationships/hyperlink" Target="http://mobile.nytimes.com/2015/09/16/world/asia/cyberthreat-posed-by-china-and-iran-confounds-white-house.html?referer=&amp;_r=0" TargetMode="External"/><Relationship Id="rId151" Type="http://schemas.openxmlformats.org/officeDocument/2006/relationships/hyperlink" Target="http://fortune.com/fortune500/level-3-communications-333/" TargetMode="External"/><Relationship Id="rId156" Type="http://schemas.openxmlformats.org/officeDocument/2006/relationships/hyperlink" Target="http://thehill.com/policy/cybersecurity/251150-us-india-pledge-cyber-cooperation-amid-rising-threats" TargetMode="External"/><Relationship Id="rId177" Type="http://schemas.openxmlformats.org/officeDocument/2006/relationships/hyperlink" Target="http://foreignpolicy.com/2012/10/25/the-cyber-trade-war/" TargetMode="External"/><Relationship Id="rId4" Type="http://schemas.openxmlformats.org/officeDocument/2006/relationships/settings" Target="settings.xml"/><Relationship Id="rId9" Type="http://schemas.openxmlformats.org/officeDocument/2006/relationships/hyperlink" Target="http://www.usnews.com/news/articles/2015/11/30/obama-pressures-chinas-xi-jinping-on-cybersecurity" TargetMode="External"/><Relationship Id="rId172" Type="http://schemas.openxmlformats.org/officeDocument/2006/relationships/hyperlink" Target="http://arstechnica.com/security/2016/02/op-ed-the-international-politics-of-vpn-regulation/" TargetMode="External"/><Relationship Id="rId180" Type="http://schemas.openxmlformats.org/officeDocument/2006/relationships/fontTable" Target="fontTable.xml"/><Relationship Id="rId13" Type="http://schemas.openxmlformats.org/officeDocument/2006/relationships/hyperlink" Target="http://www.smh.com.au/world/china-and-us-tensions-what-are-the-sticking-points-20160523-gp1yjc.html" TargetMode="External"/><Relationship Id="rId18" Type="http://schemas.openxmlformats.org/officeDocument/2006/relationships/hyperlink" Target="https://www.whitehouse.gov/the-press-office/2016/05/11/remarks-president-signing-s-1890-defend-trade-secrets-act-2016" TargetMode="External"/><Relationship Id="rId39" Type="http://schemas.openxmlformats.org/officeDocument/2006/relationships/hyperlink" Target="http://epic.org/privacy/cybersecurity/Pres-Policy-Dir-20-FactSheet.pdf" TargetMode="External"/><Relationship Id="rId109" Type="http://schemas.openxmlformats.org/officeDocument/2006/relationships/hyperlink" Target="https://www.wired.com/2012/02/yellowcake-and-cyberwar/" TargetMode="External"/><Relationship Id="rId34" Type="http://schemas.openxmlformats.org/officeDocument/2006/relationships/hyperlink" Target="http://www.worldaffairsjournal.org/issue/januaryfebruary-2013" TargetMode="External"/><Relationship Id="rId50" Type="http://schemas.openxmlformats.org/officeDocument/2006/relationships/hyperlink" Target="http://www.nytimes.com/2013/05/07/world/asia/us-accuses-chinas-military-in-cyberattacks.html?pagewanted=all&amp;_r=0" TargetMode="External"/><Relationship Id="rId55" Type="http://schemas.openxmlformats.org/officeDocument/2006/relationships/hyperlink" Target="http://wef.ch/cyberresilience" TargetMode="External"/><Relationship Id="rId76" Type="http://schemas.openxmlformats.org/officeDocument/2006/relationships/hyperlink" Target="http://www.aida.org.uk/AIDAEurop/AIDAStellaspaper.pdf" TargetMode="External"/><Relationship Id="rId97" Type="http://schemas.openxmlformats.org/officeDocument/2006/relationships/hyperlink" Target="http://www.voanews.com/content/kerry-china/2771542.html" TargetMode="External"/><Relationship Id="rId104" Type="http://schemas.openxmlformats.org/officeDocument/2006/relationships/hyperlink" Target="http://www.usnews.com/opinion/blogs/world-report/2013/03/20/cyber-attacks-not-yet-an-existential-threat-to-the-us" TargetMode="External"/><Relationship Id="rId120" Type="http://schemas.openxmlformats.org/officeDocument/2006/relationships/hyperlink" Target="http://www.motherjones.com/politics/2015/09/jeb-bush-called-cyber-war-against-china" TargetMode="External"/><Relationship Id="rId125" Type="http://schemas.openxmlformats.org/officeDocument/2006/relationships/hyperlink" Target="http://www.wired.com/2014/08/save-the-net-peter-singer/" TargetMode="External"/><Relationship Id="rId141" Type="http://schemas.openxmlformats.org/officeDocument/2006/relationships/hyperlink" Target="http://www.heritage.org/" TargetMode="External"/><Relationship Id="rId146" Type="http://schemas.openxmlformats.org/officeDocument/2006/relationships/hyperlink" Target="http://www.securitymagazine.com/articles/87022-cybersecurity-budgets-not-rising-in-line-with-threats" TargetMode="External"/><Relationship Id="rId167" Type="http://schemas.openxmlformats.org/officeDocument/2006/relationships/hyperlink" Target="http://www.scmp.com/news/china/policies-politics/article/1922677/china-blocks-vpn-services-let-users-get-round-its-great" TargetMode="External"/><Relationship Id="rId7" Type="http://schemas.openxmlformats.org/officeDocument/2006/relationships/endnotes" Target="endnotes.xml"/><Relationship Id="rId71" Type="http://schemas.openxmlformats.org/officeDocument/2006/relationships/hyperlink" Target="https://atlas.media.mit.edu/en/explore/tree_map/hs/export/usa/chn/show/2012/" TargetMode="External"/><Relationship Id="rId92" Type="http://schemas.openxmlformats.org/officeDocument/2006/relationships/hyperlink" Target="http://www.eastasiaforum" TargetMode="External"/><Relationship Id="rId162" Type="http://schemas.openxmlformats.org/officeDocument/2006/relationships/hyperlink" Target="http://www.cpj.org/" TargetMode="External"/><Relationship Id="rId2" Type="http://schemas.openxmlformats.org/officeDocument/2006/relationships/numbering" Target="numbering.xml"/><Relationship Id="rId29" Type="http://schemas.openxmlformats.org/officeDocument/2006/relationships/hyperlink" Target="http://www.guardian.co.uk/" TargetMode="External"/><Relationship Id="rId24" Type="http://schemas.openxmlformats.org/officeDocument/2006/relationships/hyperlink" Target="http://thecipherbrief.com/column/private-sector/counterintelligence-us-companies-operating-abroad-1092" TargetMode="External"/><Relationship Id="rId40" Type="http://schemas.openxmlformats.org/officeDocument/2006/relationships/hyperlink" Target="http://www.guardian.co.uk/world/china" TargetMode="External"/><Relationship Id="rId45" Type="http://schemas.openxmlformats.org/officeDocument/2006/relationships/hyperlink" Target="http://topics.nytimes.com/top/reference/timestopics/people/s/david_e_sanger/index.html" TargetMode="External"/><Relationship Id="rId66" Type="http://schemas.openxmlformats.org/officeDocument/2006/relationships/hyperlink" Target="http://atlas.media.mit.edu/en/profile/country/chn/" TargetMode="External"/><Relationship Id="rId87" Type="http://schemas.openxmlformats.org/officeDocument/2006/relationships/hyperlink" Target="http://cyberwar.news/2016-03-08-u-s-using-cyber-attacks-against-isis-as-means-of-disrupting-communications.html" TargetMode="External"/><Relationship Id="rId110" Type="http://schemas.openxmlformats.org/officeDocument/2006/relationships/hyperlink" Target="http://www.wired.com/threatlevel/2010/04/cyberwar-richard-clarke/" TargetMode="External"/><Relationship Id="rId115" Type="http://schemas.openxmlformats.org/officeDocument/2006/relationships/hyperlink" Target="http://foreignpolicy.com/2015/12/18/how-the-united-states-can-win-the-cyberwar-of-the-future-deterrence-theory-security/" TargetMode="External"/><Relationship Id="rId131" Type="http://schemas.openxmlformats.org/officeDocument/2006/relationships/hyperlink" Target="http://www.brookings.edu/~/media/research/files/papers/2012/2/23-cybersecurity-china-us-singer-lieberthal/0223_cybersecurity_china_us_lieberthal_singer_pdf_english.pdf" TargetMode="External"/><Relationship Id="rId136" Type="http://schemas.openxmlformats.org/officeDocument/2006/relationships/hyperlink" Target="http://www.voanews.com/content/us-china-cyber-agreeement-finds-little-to-agree-upon/2993431.html" TargetMode="External"/><Relationship Id="rId157" Type="http://schemas.openxmlformats.org/officeDocument/2006/relationships/hyperlink" Target="http://thehill.com/policy/cybersecurity/242280-isis-preps-for-cyber-war" TargetMode="External"/><Relationship Id="rId178" Type="http://schemas.openxmlformats.org/officeDocument/2006/relationships/hyperlink" Target="https://en.wikipedia.org/wiki/WLAN_Authentication_and_Privacy_Infrastructure" TargetMode="External"/><Relationship Id="rId61" Type="http://schemas.openxmlformats.org/officeDocument/2006/relationships/hyperlink" Target="http://www.ritsumei.ac.jp/acd/cg/ir/college/bulletin/e-vol.9/06Ryohei%20Nakagawa.pdf" TargetMode="External"/><Relationship Id="rId82" Type="http://schemas.openxmlformats.org/officeDocument/2006/relationships/hyperlink" Target="https://www.whitehouse.gov/the-press-office/2016/04/13/statement-president-progress-fight-against-isil" TargetMode="External"/><Relationship Id="rId152" Type="http://schemas.openxmlformats.org/officeDocument/2006/relationships/hyperlink" Target="http://fortune.com/fortune500/level-3-communications-333/" TargetMode="External"/><Relationship Id="rId173" Type="http://schemas.openxmlformats.org/officeDocument/2006/relationships/hyperlink" Target="http://belfercenter.ksg.harvard.edu/files/IS3903_pp007-047.pdf" TargetMode="External"/><Relationship Id="rId19" Type="http://schemas.openxmlformats.org/officeDocument/2006/relationships/hyperlink" Target="http://www.smh.com.au/world/fox-hunt-australia-closer-to-extradition-treaty-on-wanted-chinese-fugitives-20160217-gmwyet.html" TargetMode="External"/><Relationship Id="rId14" Type="http://schemas.openxmlformats.org/officeDocument/2006/relationships/hyperlink" Target="http://www.smh.com.au/comment/south-china-sea-the-fight-china-will-take-to-the-brink-of-war-20160425-goe3zi.html" TargetMode="External"/><Relationship Id="rId30" Type="http://schemas.openxmlformats.org/officeDocument/2006/relationships/hyperlink" Target="http://epic.org/privacy/cybersecurity/Pres-Policy-Dir-20-FactSheet.pdf" TargetMode="External"/><Relationship Id="rId35" Type="http://schemas.openxmlformats.org/officeDocument/2006/relationships/hyperlink" Target="http://www.worldaffairsjournal.org/article/first-strike-us-cyber-warriors-seize-offensive" TargetMode="External"/><Relationship Id="rId56" Type="http://schemas.openxmlformats.org/officeDocument/2006/relationships/hyperlink" Target="http://warontherocks.com/2015/11/the-economics-of-war-with-china-this-will-hurt-you-more-than-it-hurts-me/" TargetMode="External"/><Relationship Id="rId77" Type="http://schemas.openxmlformats.org/officeDocument/2006/relationships/hyperlink" Target="http://www.au.af.mil/au/afri/aspj/article.asp?id=262" TargetMode="External"/><Relationship Id="rId100" Type="http://schemas.openxmlformats.org/officeDocument/2006/relationships/hyperlink" Target="http://www.gmanetwork.com/news/story/470482/news/nation/phl-seeks-more-substantive-us-support-in-south-china-sea-dispute" TargetMode="External"/><Relationship Id="rId105" Type="http://schemas.openxmlformats.org/officeDocument/2006/relationships/hyperlink" Target="http://www.acq.osd.mil/dsb/reports/ResilientMilitarySystems.CyberThreat.pdf" TargetMode="External"/><Relationship Id="rId126" Type="http://schemas.openxmlformats.org/officeDocument/2006/relationships/hyperlink" Target="http://www.nist.gov/itl/csd/launch-cybersecurity-framework-021214.cfm" TargetMode="External"/><Relationship Id="rId147" Type="http://schemas.openxmlformats.org/officeDocument/2006/relationships/hyperlink" Target="http://fortune.com/2016/05/20/no-cure-for-cybersecurity-threats/" TargetMode="External"/><Relationship Id="rId168" Type="http://schemas.openxmlformats.org/officeDocument/2006/relationships/hyperlink" Target="http://chinadigitaltimes.net/2013/11/badiucao-%E5%B7%B4%E4%B8%A2%E8%8D%89%EF%BC%9Achairman-meow-hungry/" TargetMode="External"/><Relationship Id="rId8" Type="http://schemas.openxmlformats.org/officeDocument/2006/relationships/hyperlink" Target="http://www.usnews.com/news/articles/2015/12/03/hotline-bling-china-us-work-to-further-cybersecurity-pact" TargetMode="External"/><Relationship Id="rId51" Type="http://schemas.openxmlformats.org/officeDocument/2006/relationships/hyperlink" Target="http://www.nytimes.com/2013/02/19/technology/chinas-army-is-seen-as-tied-to-hacking-against-us.html" TargetMode="External"/><Relationship Id="rId72" Type="http://schemas.openxmlformats.org/officeDocument/2006/relationships/hyperlink" Target="http://financesonline.com/how-iphone-is-made/" TargetMode="External"/><Relationship Id="rId93" Type="http://schemas.openxmlformats.org/officeDocument/2006/relationships/hyperlink" Target="https://www.washingtonpost.com/world/asia_pacific/us-hypocrisy-and-chinese-cash-strengthen-beijings-hand-in-south-china-sea/2016/06/18/6907943a-330a-11e6-ab9d-1da2b0f24f93_story.html" TargetMode="External"/><Relationship Id="rId98" Type="http://schemas.openxmlformats.org/officeDocument/2006/relationships/hyperlink" Target="http://www.theatlantic.com/magazine/archive/2014/11/chinas-dangerous-game/380789/" TargetMode="External"/><Relationship Id="rId121" Type="http://schemas.openxmlformats.org/officeDocument/2006/relationships/hyperlink" Target="http://www.dailydot.com/politics/pataki-graham-cyber-emails-hacking-gop-debate-undercard/" TargetMode="External"/><Relationship Id="rId142" Type="http://schemas.openxmlformats.org/officeDocument/2006/relationships/hyperlink" Target="https://www.stratfor.com/" TargetMode="External"/><Relationship Id="rId163" Type="http://schemas.openxmlformats.org/officeDocument/2006/relationships/hyperlink" Target="http://chinadigitaltimes.net/china/great-firewall/" TargetMode="External"/><Relationship Id="rId3" Type="http://schemas.openxmlformats.org/officeDocument/2006/relationships/styles" Target="styles.xml"/><Relationship Id="rId25" Type="http://schemas.openxmlformats.org/officeDocument/2006/relationships/hyperlink" Target="http://www.nature.com/nclimate/journal/vaop/ncurrent/full/nclimate1783.html" TargetMode="External"/><Relationship Id="rId46" Type="http://schemas.openxmlformats.org/officeDocument/2006/relationships/hyperlink" Target="http://www.nytimes.com/2013/05/07/world/asia/us-accuses-chinas-military-in-cyberattacks.html?pagewanted=all&amp;_r=0" TargetMode="External"/><Relationship Id="rId67" Type="http://schemas.openxmlformats.org/officeDocument/2006/relationships/hyperlink" Target="http://atlas.media.mit.edu/en/profile/country/chn/" TargetMode="External"/><Relationship Id="rId116" Type="http://schemas.openxmlformats.org/officeDocument/2006/relationships/hyperlink" Target="http://www.vanityfair.com/hollywood/2015/02/sony-hacking-seth-rogen-evan-goldberg" TargetMode="External"/><Relationship Id="rId137" Type="http://schemas.openxmlformats.org/officeDocument/2006/relationships/hyperlink" Target="http://www.brookings.edu/blogs/up-front/posts/2015/09/28-us-china-hacking-agreement-bejtlich" TargetMode="External"/><Relationship Id="rId158" Type="http://schemas.openxmlformats.org/officeDocument/2006/relationships/hyperlink" Target="http://thehill.com/policy/cybersecurity/243003-countries-pick-sides-in-global-fight-for-the-internet" TargetMode="External"/><Relationship Id="rId20" Type="http://schemas.openxmlformats.org/officeDocument/2006/relationships/hyperlink" Target="http://thediplomat.com/2016/02/top-us-spy-chief-china-still-successful-in-cyber-espionage-against-us/" TargetMode="External"/><Relationship Id="rId41" Type="http://schemas.openxmlformats.org/officeDocument/2006/relationships/hyperlink" Target="http://www.guardian.co.uk/world/usa" TargetMode="External"/><Relationship Id="rId62" Type="http://schemas.openxmlformats.org/officeDocument/2006/relationships/hyperlink" Target="http://www.frbsf.org/economic-research/files/wp05-11bk.pdf" TargetMode="External"/><Relationship Id="rId83" Type="http://schemas.openxmlformats.org/officeDocument/2006/relationships/hyperlink" Target="http://www.thedailybeast.com/content/dailybeast/articles/2016/03/09/u-s-attacks-isis-chemical-weapons-program.html" TargetMode="External"/><Relationship Id="rId88" Type="http://schemas.openxmlformats.org/officeDocument/2006/relationships/hyperlink" Target="http://www.ft.com/cms/s/0/e13e808c-34b6-11e6-bda0-04585c31b153.html" TargetMode="External"/><Relationship Id="rId111" Type="http://schemas.openxmlformats.org/officeDocument/2006/relationships/hyperlink" Target="http://www.wired.com/threatlevel/2009/11/brazil_blackout/" TargetMode="External"/><Relationship Id="rId132" Type="http://schemas.openxmlformats.org/officeDocument/2006/relationships/hyperlink" Target="https://fcw.com/Articles/2016/03/31/obama-xi-cyber.aspx" TargetMode="External"/><Relationship Id="rId153" Type="http://schemas.openxmlformats.org/officeDocument/2006/relationships/hyperlink" Target="http://www.nutrisavings.com/" TargetMode="External"/><Relationship Id="rId174" Type="http://schemas.openxmlformats.org/officeDocument/2006/relationships/hyperlink" Target="http://blogs.cfr.org/cyber/2015/02/02/what-to-do-about-chinas-new-cybersecurity-regulations/" TargetMode="External"/><Relationship Id="rId179" Type="http://schemas.openxmlformats.org/officeDocument/2006/relationships/header" Target="header1.xml"/><Relationship Id="rId15" Type="http://schemas.openxmlformats.org/officeDocument/2006/relationships/hyperlink" Target="http://www.smh.com.au/world/court-verdict-looms-in-philippines-v-china-dispute-in-south-china-sea-20160302-gn8i4n.html" TargetMode="External"/><Relationship Id="rId36" Type="http://schemas.openxmlformats.org/officeDocument/2006/relationships/hyperlink" Target="http://www.guardian.co.uk/profile/glenn-greenwald" TargetMode="External"/><Relationship Id="rId57" Type="http://schemas.openxmlformats.org/officeDocument/2006/relationships/hyperlink" Target="http://link.springer.com/article/10.1007/s10308-015-0428-8/fulltext.html" TargetMode="External"/><Relationship Id="rId106" Type="http://schemas.openxmlformats.org/officeDocument/2006/relationships/hyperlink" Target="http://globalpublicsquare.blogs.cnn.com/2011/09/29/admiral-michael-mullen-farewell-and-thank-you/" TargetMode="External"/><Relationship Id="rId127" Type="http://schemas.openxmlformats.org/officeDocument/2006/relationships/hyperlink" Target="http://insidecybersecurity.com/share/3807" TargetMode="External"/><Relationship Id="rId10" Type="http://schemas.openxmlformats.org/officeDocument/2006/relationships/hyperlink" Target="http://www.justice.gov/opa/pr/first-us-china-high-level-joint-dialogue-cybercrime-and-related-issues-summary-outcomes-0" TargetMode="External"/><Relationship Id="rId31" Type="http://schemas.openxmlformats.org/officeDocument/2006/relationships/hyperlink" Target="http://www.guardian.co.uk/world/china" TargetMode="External"/><Relationship Id="rId52" Type="http://schemas.openxmlformats.org/officeDocument/2006/relationships/hyperlink" Target="http://nwnewsnetwork.org/post/us-china-discuss-free-and-open-internet-mostly-behind-closed-doors" TargetMode="External"/><Relationship Id="rId73" Type="http://schemas.openxmlformats.org/officeDocument/2006/relationships/hyperlink" Target="http://leadingedgeairpower.com/strategy/re-fighting-the-wrong-war-applying-the-pacific-war-template-against-china/" TargetMode="External"/><Relationship Id="rId78" Type="http://schemas.openxmlformats.org/officeDocument/2006/relationships/hyperlink" Target="http://www.globaleconomicgovernance.org/wp-content/uploads/IR-Colloquium-MT12-Week-5_The-Irony-of-Global-Economic-Governance.pdf" TargetMode="External"/><Relationship Id="rId94" Type="http://schemas.openxmlformats.org/officeDocument/2006/relationships/hyperlink" Target="http://www.straitstimes.com/asia/se-asia/duterte-tells-obama-philippines-may-seek-bilateral-talks-with-china-on-south-china-sea" TargetMode="External"/><Relationship Id="rId99" Type="http://schemas.openxmlformats.org/officeDocument/2006/relationships/hyperlink" Target="http://www.reuters.com/article/2015/04/10/us-usa-obama-china-idUSKBN0N02HT20150410" TargetMode="External"/><Relationship Id="rId101" Type="http://schemas.openxmlformats.org/officeDocument/2006/relationships/hyperlink" Target="http://en.wikipedia.org/wiki/Operation_Enduring_Freedom_%E2%80%93_Philippines" TargetMode="External"/><Relationship Id="rId122" Type="http://schemas.openxmlformats.org/officeDocument/2006/relationships/hyperlink" Target="http://foreignpolicy.com/2015/12/18/how-the-united-states-can-win-the-cyberwar-of-the-future-deterrence-theory-security/" TargetMode="External"/><Relationship Id="rId143" Type="http://schemas.openxmlformats.org/officeDocument/2006/relationships/hyperlink" Target="http://www.brookings.edu/~/media/research/files/papers/2012/2/23-cybersecurity-china-us-singer-lieberthal/0223_cybersecurity_china_us_lieberthal_singer_pdf_english.pdf" TargetMode="External"/><Relationship Id="rId148" Type="http://schemas.openxmlformats.org/officeDocument/2006/relationships/hyperlink" Target="http://www.mitcio.com/agenda/" TargetMode="External"/><Relationship Id="rId164" Type="http://schemas.openxmlformats.org/officeDocument/2006/relationships/hyperlink" Target="http://www.fastcompany.com/3057604/nailing-jell-o-to-the-wall-how-china-shut-down-the-open-internet" TargetMode="External"/><Relationship Id="rId169" Type="http://schemas.openxmlformats.org/officeDocument/2006/relationships/hyperlink" Target="http://arstechnica.com/security/2016/02/op-ed-the-international-politics-of-vpn-regu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973946221224AB88294D6726FD6528A"/>
        <w:category>
          <w:name w:val="General"/>
          <w:gallery w:val="placeholder"/>
        </w:category>
        <w:types>
          <w:type w:val="bbPlcHdr"/>
        </w:types>
        <w:behaviors>
          <w:behavior w:val="content"/>
        </w:behaviors>
        <w:guid w:val="{75E39C00-2CD6-420B-9B5F-77AB754E7735}"/>
      </w:docPartPr>
      <w:docPartBody>
        <w:p w:rsidR="0054232E" w:rsidRDefault="0054232E" w:rsidP="0054232E">
          <w:pPr>
            <w:pStyle w:val="C973946221224AB88294D6726FD6528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32E"/>
    <w:rsid w:val="00081580"/>
    <w:rsid w:val="0054232E"/>
    <w:rsid w:val="00E35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73946221224AB88294D6726FD6528A">
    <w:name w:val="C973946221224AB88294D6726FD6528A"/>
    <w:rsid w:val="005423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59D04-7DD6-40E4-8C29-2055B8437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37162</Words>
  <Characters>211829</Characters>
  <Application>Microsoft Office Word</Application>
  <DocSecurity>0</DocSecurity>
  <Lines>1765</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Chasity Hance</dc:creator>
  <cp:keywords>5.1.1</cp:keywords>
  <dc:description/>
  <cp:lastModifiedBy>Morris, Eric R</cp:lastModifiedBy>
  <cp:revision>3</cp:revision>
  <dcterms:created xsi:type="dcterms:W3CDTF">2016-06-25T23:22:00Z</dcterms:created>
  <dcterms:modified xsi:type="dcterms:W3CDTF">2016-06-26T00:09:00Z</dcterms:modified>
</cp:coreProperties>
</file>