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292D" w:rsidRPr="00247FAF" w:rsidRDefault="0028292D" w:rsidP="0028292D">
      <w:pPr>
        <w:pStyle w:val="Heading1"/>
      </w:pPr>
      <w:r w:rsidRPr="00247FAF">
        <w:t>Case</w:t>
      </w:r>
    </w:p>
    <w:p w:rsidR="0028292D" w:rsidRDefault="0028292D" w:rsidP="0028292D">
      <w:pPr>
        <w:pStyle w:val="Heading2"/>
      </w:pPr>
      <w:r w:rsidRPr="00247FAF">
        <w:t xml:space="preserve">No Solvency </w:t>
      </w:r>
    </w:p>
    <w:p w:rsidR="0028292D" w:rsidRDefault="0028292D" w:rsidP="0028292D">
      <w:pPr>
        <w:pStyle w:val="Heading3"/>
      </w:pPr>
      <w:r>
        <w:t>General</w:t>
      </w:r>
    </w:p>
    <w:p w:rsidR="0028292D" w:rsidRDefault="0028292D" w:rsidP="0028292D">
      <w:pPr>
        <w:pStyle w:val="Heading4"/>
        <w:rPr>
          <w:rStyle w:val="StyleUnderline"/>
          <w:u w:val="none"/>
        </w:rPr>
      </w:pPr>
      <w:r>
        <w:rPr>
          <w:rStyle w:val="StyleUnderline"/>
          <w:u w:val="none"/>
        </w:rPr>
        <w:t>Plan can’t stop hackers, China policy can’t solve</w:t>
      </w:r>
    </w:p>
    <w:p w:rsidR="0028292D" w:rsidRDefault="0028292D" w:rsidP="0028292D">
      <w:pPr>
        <w:pStyle w:val="Heading4"/>
        <w:rPr>
          <w:b w:val="0"/>
          <w:sz w:val="20"/>
          <w:szCs w:val="20"/>
        </w:rPr>
      </w:pPr>
      <w:r>
        <w:t xml:space="preserve">Mozur 15 </w:t>
      </w:r>
      <w:r w:rsidRPr="00121D54">
        <w:rPr>
          <w:b w:val="0"/>
          <w:sz w:val="20"/>
          <w:szCs w:val="20"/>
        </w:rPr>
        <w:t>(Paul Mozur writes about technology from The Wall Street Journal's Beijing bureau. His coverage areas include companies such as Foxconn, Huawei and Tencent and industry topics such as social media, censorship and China's electronics supply chain.</w:t>
      </w:r>
      <w:r>
        <w:rPr>
          <w:b w:val="0"/>
          <w:sz w:val="20"/>
          <w:szCs w:val="20"/>
        </w:rPr>
        <w:t xml:space="preserve"> “Cybersecurity Firm Says Chinese Hackers Keep Attacking U.S. Companies” </w:t>
      </w:r>
      <w:hyperlink r:id="rId9" w:history="1">
        <w:r w:rsidRPr="007B0508">
          <w:rPr>
            <w:rStyle w:val="Hyperlink"/>
            <w:b w:val="0"/>
            <w:sz w:val="20"/>
            <w:szCs w:val="20"/>
          </w:rPr>
          <w:t>http://www.nytimes.com/2015/10/20/technology/cybersecurity-firm-says-chinese-hackers-keep-attacking-us-companies.html?_r=0</w:t>
        </w:r>
      </w:hyperlink>
      <w:r>
        <w:rPr>
          <w:b w:val="0"/>
          <w:sz w:val="20"/>
          <w:szCs w:val="20"/>
        </w:rPr>
        <w:t>)</w:t>
      </w:r>
    </w:p>
    <w:p w:rsidR="0028292D" w:rsidRPr="00286616" w:rsidRDefault="0028292D" w:rsidP="0028292D"/>
    <w:p w:rsidR="0028292D" w:rsidRDefault="0028292D" w:rsidP="0028292D">
      <w:pPr>
        <w:rPr>
          <w:rStyle w:val="StyleUnderline"/>
        </w:rPr>
      </w:pPr>
      <w:r w:rsidRPr="00286616">
        <w:rPr>
          <w:sz w:val="14"/>
          <w:szCs w:val="14"/>
        </w:rPr>
        <w:t>It was heralded as the first concrete step taken by the United States and China on the thorny issue of online espionage. With President Xi Jinping of China beside him at a news conference in the White House Rose Garden last month, President Obama said the two had come to an agreement that China and the United States would refrain from attacks aimed at pilfering company intellectual property or trade secrets for commercial advantage. Less than a day after that announcement and after Mr. Xi had met in Seattle with the executives of leading American technology companies, a hacking group accused of having links to the Chinese government attacked one such company, looking for trade secrets</w:t>
      </w:r>
      <w:r w:rsidRPr="00ED18B8">
        <w:rPr>
          <w:rStyle w:val="StyleUnderline"/>
        </w:rPr>
        <w:t xml:space="preserve">. In a blog post on Monday, </w:t>
      </w:r>
      <w:r w:rsidRPr="00121D54">
        <w:rPr>
          <w:rStyle w:val="StyleUnderline"/>
          <w:highlight w:val="green"/>
        </w:rPr>
        <w:t>the security services provider CrowdStrike,</w:t>
      </w:r>
      <w:r w:rsidRPr="00ED18B8">
        <w:rPr>
          <w:rStyle w:val="StyleUnderline"/>
        </w:rPr>
        <w:t xml:space="preserve"> based in Irvine, Calif., </w:t>
      </w:r>
      <w:r w:rsidRPr="00121D54">
        <w:rPr>
          <w:rStyle w:val="StyleUnderline"/>
          <w:highlight w:val="green"/>
        </w:rPr>
        <w:t>said that it had tracked a number of attacks on American</w:t>
      </w:r>
      <w:r w:rsidRPr="00ED18B8">
        <w:rPr>
          <w:rStyle w:val="StyleUnderline"/>
        </w:rPr>
        <w:t xml:space="preserve"> tech and pharmaceutical </w:t>
      </w:r>
      <w:r w:rsidRPr="00121D54">
        <w:rPr>
          <w:rStyle w:val="StyleUnderline"/>
          <w:i/>
          <w:highlight w:val="green"/>
        </w:rPr>
        <w:t>companies leading up to and</w:t>
      </w:r>
      <w:r w:rsidRPr="00121D54">
        <w:rPr>
          <w:rStyle w:val="StyleUnderline"/>
          <w:highlight w:val="green"/>
        </w:rPr>
        <w:t xml:space="preserve"> after Mr. Xi’s visit to the U</w:t>
      </w:r>
      <w:r w:rsidRPr="00ED18B8">
        <w:rPr>
          <w:rStyle w:val="StyleUnderline"/>
        </w:rPr>
        <w:t xml:space="preserve">nited </w:t>
      </w:r>
      <w:r w:rsidRPr="00121D54">
        <w:rPr>
          <w:rStyle w:val="StyleUnderline"/>
          <w:highlight w:val="green"/>
        </w:rPr>
        <w:t>S</w:t>
      </w:r>
      <w:r w:rsidRPr="00ED18B8">
        <w:rPr>
          <w:rStyle w:val="StyleUnderline"/>
        </w:rPr>
        <w:t>tates last month.</w:t>
      </w:r>
      <w:r>
        <w:t xml:space="preserve"> </w:t>
      </w:r>
      <w:r w:rsidRPr="00286616">
        <w:rPr>
          <w:sz w:val="14"/>
          <w:szCs w:val="14"/>
        </w:rPr>
        <w:t>(Mr. Xi has been logging airtime, making his first state visit to Britain this week.)</w:t>
      </w:r>
      <w:r>
        <w:t xml:space="preserve"> </w:t>
      </w:r>
      <w:r w:rsidRPr="00ED18B8">
        <w:rPr>
          <w:rStyle w:val="StyleUnderline"/>
        </w:rPr>
        <w:t>“We detected and stopped the actors, so no exfiltration of customer data actually took place,” according to the post</w:t>
      </w:r>
      <w:r w:rsidRPr="00286616">
        <w:rPr>
          <w:rStyle w:val="StyleUnderline"/>
          <w:sz w:val="14"/>
          <w:szCs w:val="14"/>
        </w:rPr>
        <w:t>,</w:t>
      </w:r>
      <w:r w:rsidRPr="00286616">
        <w:rPr>
          <w:sz w:val="14"/>
          <w:szCs w:val="14"/>
        </w:rPr>
        <w:t xml:space="preserve"> written by the CrowdStrike co</w:t>
      </w:r>
      <w:r w:rsidRPr="00286616">
        <w:rPr>
          <w:sz w:val="14"/>
          <w:szCs w:val="14"/>
        </w:rPr>
        <w:softHyphen/>
        <w:t>founder and chief technology officer, Dmitri Alperovitch</w:t>
      </w:r>
      <w:r>
        <w:t xml:space="preserve">. </w:t>
      </w:r>
      <w:r w:rsidRPr="00121D54">
        <w:rPr>
          <w:rStyle w:val="StyleUnderline"/>
          <w:highlight w:val="green"/>
        </w:rPr>
        <w:t>But more problematic</w:t>
      </w:r>
      <w:r w:rsidRPr="00ED18B8">
        <w:rPr>
          <w:rStyle w:val="StyleUnderline"/>
        </w:rPr>
        <w:t>,</w:t>
      </w:r>
      <w:r>
        <w:t xml:space="preserve"> </w:t>
      </w:r>
      <w:r w:rsidRPr="00286616">
        <w:rPr>
          <w:sz w:val="14"/>
          <w:szCs w:val="14"/>
        </w:rPr>
        <w:t>he wrote in the post,</w:t>
      </w:r>
      <w:r>
        <w:t xml:space="preserve"> </w:t>
      </w:r>
      <w:r w:rsidRPr="00121D54">
        <w:rPr>
          <w:rStyle w:val="StyleUnderline"/>
          <w:highlight w:val="green"/>
        </w:rPr>
        <w:t>was that the attacks had continued in the three weeks since Washington and Beijing signed the security agreement</w:t>
      </w:r>
      <w:r w:rsidRPr="00ED18B8">
        <w:rPr>
          <w:rStyle w:val="StyleUnderline"/>
        </w:rPr>
        <w:t xml:space="preserve">. The </w:t>
      </w:r>
      <w:r w:rsidRPr="00121D54">
        <w:rPr>
          <w:rStyle w:val="StyleUnderline"/>
          <w:highlight w:val="green"/>
        </w:rPr>
        <w:t>news of further hacking</w:t>
      </w:r>
      <w:r w:rsidRPr="00ED18B8">
        <w:rPr>
          <w:rStyle w:val="StyleUnderline"/>
        </w:rPr>
        <w:t xml:space="preserve"> attempts </w:t>
      </w:r>
      <w:r w:rsidRPr="00121D54">
        <w:rPr>
          <w:rStyle w:val="StyleUnderline"/>
          <w:highlight w:val="green"/>
        </w:rPr>
        <w:t>is likely to put new pressure on the countries’ agreement to limit attacks on private companies</w:t>
      </w:r>
      <w:r w:rsidRPr="00ED18B8">
        <w:rPr>
          <w:rStyle w:val="StyleUnderline"/>
        </w:rPr>
        <w:t>.</w:t>
      </w:r>
      <w:r>
        <w:t xml:space="preserve"> </w:t>
      </w:r>
      <w:r w:rsidRPr="00ED18B8">
        <w:rPr>
          <w:rStyle w:val="StyleUnderline"/>
        </w:rPr>
        <w:t xml:space="preserve">A number of </w:t>
      </w:r>
      <w:r w:rsidRPr="00121D54">
        <w:rPr>
          <w:rStyle w:val="StyleUnderline"/>
          <w:highlight w:val="green"/>
        </w:rPr>
        <w:t>analysts</w:t>
      </w:r>
      <w:r w:rsidRPr="00ED18B8">
        <w:rPr>
          <w:rStyle w:val="StyleUnderline"/>
        </w:rPr>
        <w:t xml:space="preserve"> had </w:t>
      </w:r>
      <w:r w:rsidRPr="00121D54">
        <w:rPr>
          <w:rStyle w:val="StyleUnderline"/>
          <w:highlight w:val="green"/>
        </w:rPr>
        <w:t xml:space="preserve">already expressed skepticism that the accord would lead </w:t>
      </w:r>
      <w:r w:rsidRPr="00121D54">
        <w:rPr>
          <w:rStyle w:val="StyleUnderline"/>
        </w:rPr>
        <w:t>to concrete</w:t>
      </w:r>
      <w:r w:rsidRPr="00121D54">
        <w:rPr>
          <w:rStyle w:val="StyleUnderline"/>
          <w:highlight w:val="green"/>
        </w:rPr>
        <w:t xml:space="preserve"> changes in</w:t>
      </w:r>
      <w:r w:rsidRPr="00121D54">
        <w:rPr>
          <w:rStyle w:val="StyleUnderline"/>
        </w:rPr>
        <w:t xml:space="preserve"> a </w:t>
      </w:r>
      <w:r w:rsidRPr="00121D54">
        <w:rPr>
          <w:rStyle w:val="StyleUnderline"/>
          <w:highlight w:val="green"/>
        </w:rPr>
        <w:t>Chinese policy</w:t>
      </w:r>
      <w:r w:rsidRPr="00ED18B8">
        <w:rPr>
          <w:rStyle w:val="StyleUnderline"/>
        </w:rPr>
        <w:t xml:space="preserve"> </w:t>
      </w:r>
      <w:r w:rsidRPr="00121D54">
        <w:rPr>
          <w:rStyle w:val="StyleUnderline"/>
          <w:highlight w:val="green"/>
        </w:rPr>
        <w:t>they say has sought</w:t>
      </w:r>
      <w:r w:rsidRPr="00ED18B8">
        <w:rPr>
          <w:rStyle w:val="StyleUnderline"/>
        </w:rPr>
        <w:t xml:space="preserve"> for years </w:t>
      </w:r>
      <w:r w:rsidRPr="00121D54">
        <w:rPr>
          <w:rStyle w:val="StyleUnderline"/>
          <w:highlight w:val="green"/>
        </w:rPr>
        <w:t>to plunder secrets from companies in the U</w:t>
      </w:r>
      <w:r w:rsidRPr="00ED18B8">
        <w:rPr>
          <w:rStyle w:val="StyleUnderline"/>
        </w:rPr>
        <w:t xml:space="preserve">nited </w:t>
      </w:r>
      <w:r w:rsidRPr="00121D54">
        <w:rPr>
          <w:rStyle w:val="StyleUnderline"/>
          <w:highlight w:val="green"/>
        </w:rPr>
        <w:t>S</w:t>
      </w:r>
      <w:r w:rsidRPr="00ED18B8">
        <w:rPr>
          <w:rStyle w:val="StyleUnderline"/>
        </w:rPr>
        <w:t>tates.</w:t>
      </w:r>
      <w:r>
        <w:t xml:space="preserve"> </w:t>
      </w:r>
      <w:r w:rsidRPr="00286616">
        <w:rPr>
          <w:sz w:val="14"/>
          <w:szCs w:val="14"/>
        </w:rPr>
        <w:t>In announcing the agreement, Mr. Obama said the United States would be “watching carefully” to see if the accord led to progress, and he did not rule out economic sanctions against Chinese companies if the attacks continued.</w:t>
      </w:r>
      <w:r>
        <w:t xml:space="preserve"> </w:t>
      </w:r>
      <w:r w:rsidRPr="00ED18B8">
        <w:rPr>
          <w:rStyle w:val="StyleUnderline"/>
        </w:rPr>
        <w:t>Of those attacked, “</w:t>
      </w:r>
      <w:r w:rsidRPr="00121D54">
        <w:rPr>
          <w:rStyle w:val="StyleUnderline"/>
          <w:highlight w:val="green"/>
        </w:rPr>
        <w:t>seven of the companies are firms in the tech</w:t>
      </w:r>
      <w:r w:rsidRPr="00ED18B8">
        <w:rPr>
          <w:rStyle w:val="StyleUnderline"/>
        </w:rPr>
        <w:t xml:space="preserve">nology or </w:t>
      </w:r>
      <w:r w:rsidRPr="00121D54">
        <w:rPr>
          <w:rStyle w:val="StyleUnderline"/>
          <w:highlight w:val="green"/>
        </w:rPr>
        <w:t>pharmaceuticals sectors</w:t>
      </w:r>
      <w:r w:rsidRPr="00ED18B8">
        <w:rPr>
          <w:rStyle w:val="StyleUnderline"/>
        </w:rPr>
        <w:t xml:space="preserve">, </w:t>
      </w:r>
      <w:r w:rsidRPr="00121D54">
        <w:rPr>
          <w:rStyle w:val="StyleUnderline"/>
          <w:highlight w:val="green"/>
        </w:rPr>
        <w:t>where</w:t>
      </w:r>
      <w:r w:rsidRPr="00ED18B8">
        <w:rPr>
          <w:rStyle w:val="StyleUnderline"/>
        </w:rPr>
        <w:t xml:space="preserve"> the </w:t>
      </w:r>
      <w:r w:rsidRPr="00121D54">
        <w:rPr>
          <w:rStyle w:val="StyleUnderline"/>
          <w:highlight w:val="green"/>
        </w:rPr>
        <w:t>primary benefit of</w:t>
      </w:r>
      <w:r w:rsidRPr="00ED18B8">
        <w:rPr>
          <w:rStyle w:val="StyleUnderline"/>
        </w:rPr>
        <w:t xml:space="preserve"> the </w:t>
      </w:r>
      <w:r w:rsidRPr="00121D54">
        <w:rPr>
          <w:rStyle w:val="StyleUnderline"/>
          <w:highlight w:val="green"/>
        </w:rPr>
        <w:t>intrusions seems</w:t>
      </w:r>
      <w:r w:rsidRPr="00ED18B8">
        <w:rPr>
          <w:rStyle w:val="StyleUnderline"/>
        </w:rPr>
        <w:t xml:space="preserve"> clearly </w:t>
      </w:r>
      <w:r w:rsidRPr="00121D54">
        <w:rPr>
          <w:rStyle w:val="StyleUnderline"/>
          <w:highlight w:val="green"/>
        </w:rPr>
        <w:t>aligned to facilitate theft of i</w:t>
      </w:r>
      <w:r w:rsidRPr="00ED18B8">
        <w:rPr>
          <w:rStyle w:val="StyleUnderline"/>
        </w:rPr>
        <w:t xml:space="preserve">ntellectual </w:t>
      </w:r>
      <w:r w:rsidRPr="00121D54">
        <w:rPr>
          <w:rStyle w:val="StyleUnderline"/>
          <w:highlight w:val="green"/>
        </w:rPr>
        <w:t>p</w:t>
      </w:r>
      <w:r w:rsidRPr="00ED18B8">
        <w:rPr>
          <w:rStyle w:val="StyleUnderline"/>
        </w:rPr>
        <w:t xml:space="preserve">roperty </w:t>
      </w:r>
      <w:r w:rsidRPr="00121D54">
        <w:rPr>
          <w:rStyle w:val="StyleUnderline"/>
          <w:highlight w:val="green"/>
        </w:rPr>
        <w:t>and trade secrets</w:t>
      </w:r>
      <w:r w:rsidRPr="00286616">
        <w:rPr>
          <w:rStyle w:val="StyleUnderline"/>
          <w:sz w:val="14"/>
          <w:szCs w:val="14"/>
        </w:rPr>
        <w:t>,</w:t>
      </w:r>
      <w:r w:rsidRPr="00286616">
        <w:rPr>
          <w:sz w:val="14"/>
          <w:szCs w:val="14"/>
        </w:rPr>
        <w:t>” Mr. Alperovitch wrote in the blog post.</w:t>
      </w:r>
      <w:r>
        <w:t xml:space="preserve"> “</w:t>
      </w:r>
      <w:r w:rsidRPr="00121D54">
        <w:rPr>
          <w:rStyle w:val="StyleUnderline"/>
          <w:highlight w:val="green"/>
        </w:rPr>
        <w:t>The intrusion attempts are continuing to this day</w:t>
      </w:r>
      <w:r w:rsidRPr="00121D54">
        <w:rPr>
          <w:rStyle w:val="StyleUnderline"/>
        </w:rPr>
        <w:t>, with many of the China affiliated actors persistently attempting to regain access to victim networks even in the face of repeated failures,</w:t>
      </w:r>
      <w:r>
        <w:t xml:space="preserve">” </w:t>
      </w:r>
      <w:r w:rsidRPr="00286616">
        <w:rPr>
          <w:sz w:val="14"/>
          <w:szCs w:val="14"/>
        </w:rPr>
        <w:t>he added. According to the CrowdStrike blog post, several of the recent attacks were the responsibility of a group it calls Deep Panda, which the company said it had tracked for many years. Deep Panda often goes after strategic national security targets, but it has also hacked companies in an array of industries, including in agriculture, finance, chemicals and technology. Mr. Alperovitch did not write that the continued hackings were evidence that the deal had failed, though he called for the Obama administration to explain what it expected the agreement to accomplish. “The fact that there is some time delay between agreement and execution is not entirely unexpected,” Mr. Alperovitch wrote. “But we need to know the parameters for success, and whether the parties to the agreement discussed a time frame for  implementation, or, instead, expected it to be immediate.” In one of the first major markers of Chinese action against the attacks, the country arrested a number of hackers who were said to have stolen secrets of United States companies before Mr. Xi’s American visit, according to The Washington Post. Even so</w:t>
      </w:r>
      <w:r w:rsidRPr="00121D54">
        <w:rPr>
          <w:rStyle w:val="StyleUnderline"/>
        </w:rPr>
        <w:t xml:space="preserve">, </w:t>
      </w:r>
      <w:r w:rsidRPr="00121D54">
        <w:rPr>
          <w:rStyle w:val="StyleUnderline"/>
          <w:highlight w:val="green"/>
        </w:rPr>
        <w:t>further attacks were likely to be viewed as a setback. Though China is home to a hard</w:t>
      </w:r>
      <w:r w:rsidRPr="00121D54">
        <w:rPr>
          <w:rStyle w:val="StyleUnderline"/>
          <w:highlight w:val="green"/>
        </w:rPr>
        <w:softHyphen/>
        <w:t xml:space="preserve"> to</w:t>
      </w:r>
      <w:r w:rsidRPr="00121D54">
        <w:rPr>
          <w:rStyle w:val="StyleUnderline"/>
          <w:highlight w:val="green"/>
        </w:rPr>
        <w:softHyphen/>
        <w:t xml:space="preserve"> control</w:t>
      </w:r>
      <w:r w:rsidRPr="00121D54">
        <w:rPr>
          <w:rStyle w:val="StyleUnderline"/>
        </w:rPr>
        <w:t xml:space="preserve"> and diffuse </w:t>
      </w:r>
      <w:r w:rsidRPr="00121D54">
        <w:rPr>
          <w:rStyle w:val="StyleUnderline"/>
          <w:highlight w:val="green"/>
        </w:rPr>
        <w:t xml:space="preserve">network of state </w:t>
      </w:r>
      <w:r w:rsidRPr="00121D54">
        <w:rPr>
          <w:rStyle w:val="StyleUnderline"/>
          <w:highlight w:val="green"/>
        </w:rPr>
        <w:softHyphen/>
        <w:t>affiliated hackers, it would probably be fairly simple for Beijing to control a central group like Deep Panda.</w:t>
      </w:r>
    </w:p>
    <w:p w:rsidR="0028292D" w:rsidRDefault="0028292D" w:rsidP="0028292D">
      <w:pPr>
        <w:pStyle w:val="Heading4"/>
      </w:pPr>
      <w:r>
        <w:t xml:space="preserve">They say that Obama should be doing more but plan must be finalized to work, which is not promised in the plan text. </w:t>
      </w:r>
    </w:p>
    <w:p w:rsidR="0028292D" w:rsidRPr="004948C6" w:rsidRDefault="0028292D" w:rsidP="0028292D">
      <w:r>
        <w:rPr>
          <w:rStyle w:val="Style13ptBold"/>
        </w:rPr>
        <w:t>Segal and Lam 16 (</w:t>
      </w:r>
      <w:r>
        <w:t xml:space="preserve">Adam Segal is the Maurice R. Greenberg Senior Fellow for China Studies and Director of the Program on Digital and Cyberspace Policy at the Council on Foreign Relations. Tang Lan is Deputy Director at the Institute of Information and Social Development, China Institutes of Contemporary International Relations. “Can The United States And China De-Conflict In Cyberspace?” </w:t>
      </w:r>
      <w:r w:rsidRPr="00ED18B8">
        <w:t>http://warontherocks.com/2016/04/can-the-united-states-and-china-de-conflict-in-cyberspace/</w:t>
      </w:r>
      <w:r>
        <w:t>)</w:t>
      </w:r>
    </w:p>
    <w:p w:rsidR="0028292D" w:rsidRDefault="0028292D" w:rsidP="0028292D">
      <w:pPr>
        <w:rPr>
          <w:rStyle w:val="StyleUnderline"/>
        </w:rPr>
      </w:pPr>
      <w:r w:rsidRPr="004948C6">
        <w:rPr>
          <w:sz w:val="14"/>
          <w:szCs w:val="14"/>
        </w:rPr>
        <w:t>The growth of the Internet has brought immense economic, political, social, and cultural benefits to both sides</w:t>
      </w:r>
      <w:r>
        <w:t xml:space="preserve">. </w:t>
      </w:r>
      <w:r w:rsidRPr="004948C6">
        <w:rPr>
          <w:rStyle w:val="StyleUnderline"/>
          <w:highlight w:val="green"/>
        </w:rPr>
        <w:t>Strategic coop</w:t>
      </w:r>
      <w:r w:rsidRPr="004948C6">
        <w:rPr>
          <w:rStyle w:val="StyleUnderline"/>
        </w:rPr>
        <w:t xml:space="preserve">eration </w:t>
      </w:r>
      <w:r w:rsidRPr="004948C6">
        <w:rPr>
          <w:rStyle w:val="StyleUnderline"/>
          <w:highlight w:val="green"/>
        </w:rPr>
        <w:t>in cyberspace</w:t>
      </w:r>
      <w:r w:rsidRPr="004948C6">
        <w:rPr>
          <w:rStyle w:val="StyleUnderline"/>
        </w:rPr>
        <w:t xml:space="preserve"> </w:t>
      </w:r>
      <w:r w:rsidRPr="004948C6">
        <w:rPr>
          <w:rStyle w:val="StyleUnderline"/>
          <w:highlight w:val="green"/>
        </w:rPr>
        <w:t>could result in</w:t>
      </w:r>
      <w:r w:rsidRPr="004948C6">
        <w:rPr>
          <w:rStyle w:val="StyleUnderline"/>
        </w:rPr>
        <w:t xml:space="preserve"> further gains </w:t>
      </w:r>
      <w:r w:rsidRPr="004948C6">
        <w:rPr>
          <w:rStyle w:val="StyleUnderline"/>
          <w:highlight w:val="green"/>
        </w:rPr>
        <w:t xml:space="preserve">for </w:t>
      </w:r>
      <w:r w:rsidRPr="004948C6">
        <w:rPr>
          <w:rStyle w:val="StyleUnderline"/>
        </w:rPr>
        <w:t>China, the United States</w:t>
      </w:r>
      <w:r w:rsidRPr="004948C6">
        <w:t xml:space="preserve">, </w:t>
      </w:r>
      <w:r w:rsidRPr="004948C6">
        <w:rPr>
          <w:rStyle w:val="StyleUnderline"/>
        </w:rPr>
        <w:t xml:space="preserve">and </w:t>
      </w:r>
      <w:r w:rsidRPr="004948C6">
        <w:rPr>
          <w:rStyle w:val="StyleUnderline"/>
          <w:highlight w:val="green"/>
        </w:rPr>
        <w:t>the rest of the world</w:t>
      </w:r>
      <w:r w:rsidRPr="004948C6">
        <w:rPr>
          <w:rStyle w:val="StyleUnderline"/>
        </w:rPr>
        <w:t xml:space="preserve"> </w:t>
      </w:r>
      <w:r w:rsidRPr="004948C6">
        <w:rPr>
          <w:sz w:val="14"/>
          <w:szCs w:val="14"/>
        </w:rPr>
        <w:t>In order to manage conflict in cyberspace</w:t>
      </w:r>
      <w:r w:rsidRPr="004948C6">
        <w:rPr>
          <w:sz w:val="14"/>
          <w:szCs w:val="14"/>
          <w:highlight w:val="green"/>
        </w:rPr>
        <w:t>,</w:t>
      </w:r>
      <w:r w:rsidRPr="004948C6">
        <w:rPr>
          <w:highlight w:val="green"/>
        </w:rPr>
        <w:t xml:space="preserve"> </w:t>
      </w:r>
      <w:r w:rsidRPr="004948C6">
        <w:rPr>
          <w:rStyle w:val="StyleUnderline"/>
          <w:highlight w:val="green"/>
        </w:rPr>
        <w:t>China and the</w:t>
      </w:r>
      <w:r w:rsidRPr="004948C6">
        <w:rPr>
          <w:rStyle w:val="StyleUnderline"/>
        </w:rPr>
        <w:t xml:space="preserve"> </w:t>
      </w:r>
      <w:r w:rsidRPr="004948C6">
        <w:rPr>
          <w:rStyle w:val="StyleUnderline"/>
          <w:highlight w:val="green"/>
        </w:rPr>
        <w:t>U</w:t>
      </w:r>
      <w:r w:rsidRPr="004948C6">
        <w:rPr>
          <w:rStyle w:val="StyleUnderline"/>
        </w:rPr>
        <w:t xml:space="preserve">nited </w:t>
      </w:r>
      <w:r w:rsidRPr="004948C6">
        <w:rPr>
          <w:rStyle w:val="StyleUnderline"/>
          <w:highlight w:val="green"/>
        </w:rPr>
        <w:t>S</w:t>
      </w:r>
      <w:r w:rsidRPr="004948C6">
        <w:rPr>
          <w:rStyle w:val="StyleUnderline"/>
        </w:rPr>
        <w:t xml:space="preserve">tates </w:t>
      </w:r>
      <w:r w:rsidRPr="004948C6">
        <w:rPr>
          <w:rStyle w:val="StyleUnderline"/>
          <w:highlight w:val="green"/>
        </w:rPr>
        <w:t>should pursue the</w:t>
      </w:r>
      <w:r w:rsidRPr="004948C6">
        <w:rPr>
          <w:rStyle w:val="StyleUnderline"/>
        </w:rPr>
        <w:t xml:space="preserve"> following actions: </w:t>
      </w:r>
      <w:r w:rsidRPr="004948C6">
        <w:rPr>
          <w:rStyle w:val="StyleUnderline"/>
          <w:highlight w:val="green"/>
        </w:rPr>
        <w:t>follow up on the</w:t>
      </w:r>
      <w:r w:rsidRPr="004948C6">
        <w:rPr>
          <w:rStyle w:val="StyleUnderline"/>
        </w:rPr>
        <w:t xml:space="preserve"> September </w:t>
      </w:r>
      <w:r w:rsidRPr="004948C6">
        <w:rPr>
          <w:rStyle w:val="StyleUnderline"/>
          <w:highlight w:val="green"/>
        </w:rPr>
        <w:t>2015 agreement on fighting cybercrime</w:t>
      </w:r>
      <w:r w:rsidRPr="004948C6">
        <w:rPr>
          <w:rStyle w:val="StyleUnderline"/>
        </w:rPr>
        <w:t xml:space="preserve"> </w:t>
      </w:r>
      <w:r w:rsidRPr="004948C6">
        <w:rPr>
          <w:rStyle w:val="StyleUnderline"/>
          <w:highlight w:val="green"/>
        </w:rPr>
        <w:t>and</w:t>
      </w:r>
      <w:r w:rsidRPr="004948C6">
        <w:rPr>
          <w:rStyle w:val="StyleUnderline"/>
        </w:rPr>
        <w:t xml:space="preserve"> cyber-enabled </w:t>
      </w:r>
      <w:r w:rsidRPr="004948C6">
        <w:rPr>
          <w:rStyle w:val="StyleUnderline"/>
          <w:highlight w:val="green"/>
        </w:rPr>
        <w:t>theft of i</w:t>
      </w:r>
      <w:r w:rsidRPr="004948C6">
        <w:rPr>
          <w:rStyle w:val="StyleUnderline"/>
        </w:rPr>
        <w:t xml:space="preserve">ntellectual </w:t>
      </w:r>
      <w:r w:rsidRPr="004948C6">
        <w:rPr>
          <w:rStyle w:val="StyleUnderline"/>
          <w:highlight w:val="green"/>
        </w:rPr>
        <w:t>p</w:t>
      </w:r>
      <w:r w:rsidRPr="004948C6">
        <w:rPr>
          <w:rStyle w:val="StyleUnderline"/>
        </w:rPr>
        <w:t xml:space="preserve">roperty </w:t>
      </w:r>
      <w:r w:rsidRPr="004948C6">
        <w:rPr>
          <w:rStyle w:val="StyleUnderline"/>
          <w:highlight w:val="green"/>
        </w:rPr>
        <w:t>with concrete coop</w:t>
      </w:r>
      <w:r w:rsidRPr="004948C6">
        <w:rPr>
          <w:rStyle w:val="StyleUnderline"/>
        </w:rPr>
        <w:t>eration</w:t>
      </w:r>
      <w:r w:rsidRPr="004948C6">
        <w:rPr>
          <w:rStyle w:val="StyleUnderline"/>
          <w:highlight w:val="green"/>
        </w:rPr>
        <w:t>; ensure that discussions on norms of behavior in cyberspace continue</w:t>
      </w:r>
      <w:r w:rsidRPr="004948C6">
        <w:rPr>
          <w:rStyle w:val="StyleUnderline"/>
        </w:rPr>
        <w:t xml:space="preserve"> at the highest level </w:t>
      </w:r>
      <w:r w:rsidRPr="004948C6">
        <w:rPr>
          <w:rStyle w:val="StyleUnderline"/>
          <w:highlight w:val="green"/>
        </w:rPr>
        <w:t>and are not suspended during times of tension</w:t>
      </w:r>
      <w:r w:rsidRPr="004948C6">
        <w:rPr>
          <w:rStyle w:val="StyleUnderline"/>
        </w:rPr>
        <w:t xml:space="preserve">; </w:t>
      </w:r>
      <w:r w:rsidRPr="004948C6">
        <w:rPr>
          <w:rStyle w:val="StyleUnderline"/>
          <w:highlight w:val="green"/>
        </w:rPr>
        <w:t>discuss joint measures to prevent the spread of cyber capabilities</w:t>
      </w:r>
      <w:r w:rsidRPr="004948C6">
        <w:rPr>
          <w:rStyle w:val="StyleUnderline"/>
        </w:rPr>
        <w:t xml:space="preserve"> to non-state actors; </w:t>
      </w:r>
      <w:r w:rsidRPr="004948C6">
        <w:rPr>
          <w:rStyle w:val="StyleUnderline"/>
          <w:highlight w:val="green"/>
        </w:rPr>
        <w:t>and build cybersecurity capacity and expand coop</w:t>
      </w:r>
      <w:r w:rsidRPr="004948C6">
        <w:rPr>
          <w:rStyle w:val="StyleUnderline"/>
        </w:rPr>
        <w:t xml:space="preserve">erative </w:t>
      </w:r>
      <w:r w:rsidRPr="004948C6">
        <w:rPr>
          <w:rStyle w:val="StyleUnderline"/>
          <w:highlight w:val="green"/>
        </w:rPr>
        <w:t>research</w:t>
      </w:r>
      <w:r w:rsidRPr="004948C6">
        <w:rPr>
          <w:rStyle w:val="StyleUnderline"/>
        </w:rPr>
        <w:t xml:space="preserve"> in universities and civil society </w:t>
      </w:r>
      <w:r w:rsidRPr="004948C6">
        <w:rPr>
          <w:rStyle w:val="StyleUnderline"/>
          <w:highlight w:val="green"/>
        </w:rPr>
        <w:t>The 2015 agreement on cybersecurity was a significant symbolic step forward for China and the U</w:t>
      </w:r>
      <w:r w:rsidRPr="004948C6">
        <w:rPr>
          <w:rStyle w:val="StyleUnderline"/>
        </w:rPr>
        <w:t xml:space="preserve">nited </w:t>
      </w:r>
      <w:r w:rsidRPr="004948C6">
        <w:rPr>
          <w:rStyle w:val="StyleUnderline"/>
          <w:highlight w:val="green"/>
        </w:rPr>
        <w:t>S</w:t>
      </w:r>
      <w:r w:rsidRPr="004948C6">
        <w:rPr>
          <w:rStyle w:val="StyleUnderline"/>
        </w:rPr>
        <w:t xml:space="preserve">tates, </w:t>
      </w:r>
      <w:r w:rsidRPr="004948C6">
        <w:rPr>
          <w:rStyle w:val="StyleUnderline"/>
          <w:highlight w:val="green"/>
        </w:rPr>
        <w:t>but trust will be built and sustained through implementation</w:t>
      </w:r>
      <w:r w:rsidRPr="004948C6">
        <w:rPr>
          <w:rStyle w:val="StyleUnderline"/>
        </w:rPr>
        <w:t>.</w:t>
      </w:r>
      <w:r w:rsidRPr="004948C6">
        <w:rPr>
          <w:sz w:val="14"/>
          <w:szCs w:val="14"/>
        </w:rPr>
        <w:t xml:space="preserve"> Both countries will test whether the high-level dialogue mechanism will successfully assist in cooperation and better incident response.</w:t>
      </w:r>
      <w:r>
        <w:t xml:space="preserve"> </w:t>
      </w:r>
      <w:r w:rsidRPr="004948C6">
        <w:rPr>
          <w:rStyle w:val="StyleUnderline"/>
          <w:highlight w:val="green"/>
        </w:rPr>
        <w:t>While it is good that Washington and Beijing have agreed to further the discussion</w:t>
      </w:r>
      <w:r w:rsidRPr="004948C6">
        <w:rPr>
          <w:rStyle w:val="StyleUnderline"/>
        </w:rPr>
        <w:t xml:space="preserve"> on the norms of cyberspace, </w:t>
      </w:r>
      <w:r w:rsidRPr="004948C6">
        <w:rPr>
          <w:rStyle w:val="StyleUnderline"/>
          <w:highlight w:val="green"/>
        </w:rPr>
        <w:t>the dialogue must be formalized,</w:t>
      </w:r>
      <w:r w:rsidRPr="004948C6">
        <w:rPr>
          <w:rStyle w:val="StyleUnderline"/>
        </w:rPr>
        <w:t xml:space="preserve"> routinized, and insulated from political point scoring. </w:t>
      </w:r>
      <w:r w:rsidRPr="004948C6">
        <w:rPr>
          <w:rStyle w:val="StyleUnderline"/>
          <w:highlight w:val="green"/>
        </w:rPr>
        <w:t>Without practical progress, cybersecurity could quickly rise to the top of the bilateral agenda and threaten to undermine the U.S.-China relationship again.</w:t>
      </w:r>
    </w:p>
    <w:p w:rsidR="0028292D" w:rsidRDefault="0028292D" w:rsidP="0028292D">
      <w:pPr>
        <w:pStyle w:val="Heading4"/>
        <w:rPr>
          <w:rStyle w:val="StyleUnderline"/>
          <w:u w:val="none"/>
        </w:rPr>
      </w:pPr>
      <w:r>
        <w:rPr>
          <w:rStyle w:val="StyleUnderline"/>
          <w:u w:val="none"/>
        </w:rPr>
        <w:t>There are serious flaws in their plan, Sept. 2015 ruling proves too many loopholes, proving solvency deficient. **note this is a very long card and will take a lot of time to read***</w:t>
      </w:r>
    </w:p>
    <w:p w:rsidR="0028292D" w:rsidRPr="00B65FFC" w:rsidRDefault="0028292D" w:rsidP="0028292D">
      <w:pPr>
        <w:rPr>
          <w:rStyle w:val="Style13ptBold"/>
          <w:b w:val="0"/>
        </w:rPr>
      </w:pPr>
      <w:r>
        <w:rPr>
          <w:rStyle w:val="Style13ptBold"/>
        </w:rPr>
        <w:t xml:space="preserve">Steinberg 15 </w:t>
      </w:r>
      <w:r w:rsidRPr="00B07EBE">
        <w:rPr>
          <w:rStyle w:val="Style13ptBold"/>
        </w:rPr>
        <w:t>(Joseph Steinberg is a cybersecurity expert and entrepreneur. He is CEO of SecureMySocial, which recently brought to market the world's first system to warn people in real time if they are making inappropriate social media posts. He is also the inventor of several popular cybersecurity technologies, and the author of books and articles on information security and business-related topics.)</w:t>
      </w:r>
    </w:p>
    <w:p w:rsidR="0028292D" w:rsidRPr="00B07EBE" w:rsidRDefault="0028292D" w:rsidP="0028292D">
      <w:pPr>
        <w:rPr>
          <w:rStyle w:val="StyleUnderline"/>
        </w:rPr>
      </w:pPr>
      <w:r w:rsidRPr="00B65FFC">
        <w:rPr>
          <w:sz w:val="14"/>
          <w:szCs w:val="14"/>
        </w:rPr>
        <w:t>On Friday, President Obama and his Chinese counterpart, Xi Jinping, announced that the United States and China agreed to prevent cyberattacks on one another, and that the nations would not use the Internet to steal, or allow others to steal, trade secrets and intellectual property. While,</w:t>
      </w:r>
      <w:r>
        <w:t xml:space="preserve"> </w:t>
      </w:r>
      <w:r w:rsidRPr="00286616">
        <w:rPr>
          <w:rStyle w:val="StyleUnderline"/>
        </w:rPr>
        <w:t xml:space="preserve">at first glance, </w:t>
      </w:r>
      <w:r w:rsidRPr="00B07EBE">
        <w:rPr>
          <w:rStyle w:val="StyleUnderline"/>
          <w:highlight w:val="green"/>
        </w:rPr>
        <w:t>this pact may seem like a big victory for the U</w:t>
      </w:r>
      <w:r w:rsidRPr="00286616">
        <w:rPr>
          <w:rStyle w:val="StyleUnderline"/>
        </w:rPr>
        <w:t xml:space="preserve">nited </w:t>
      </w:r>
      <w:r w:rsidRPr="00B07EBE">
        <w:rPr>
          <w:rStyle w:val="StyleUnderline"/>
          <w:highlight w:val="green"/>
        </w:rPr>
        <w:t>S</w:t>
      </w:r>
      <w:r w:rsidRPr="00286616">
        <w:rPr>
          <w:rStyle w:val="StyleUnderline"/>
        </w:rPr>
        <w:t>tates--</w:t>
      </w:r>
      <w:r w:rsidRPr="00B07EBE">
        <w:rPr>
          <w:rStyle w:val="StyleUnderline"/>
          <w:highlight w:val="green"/>
        </w:rPr>
        <w:t>some experts estimate that over 80% of all information thefts targeting America</w:t>
      </w:r>
      <w:r w:rsidRPr="00286616">
        <w:rPr>
          <w:rStyle w:val="StyleUnderline"/>
        </w:rPr>
        <w:t xml:space="preserve">n businesses </w:t>
      </w:r>
      <w:r w:rsidRPr="00B07EBE">
        <w:rPr>
          <w:rStyle w:val="StyleUnderline"/>
          <w:highlight w:val="green"/>
        </w:rPr>
        <w:t>currently emanate from China</w:t>
      </w:r>
      <w:r w:rsidRPr="00286616">
        <w:rPr>
          <w:rStyle w:val="StyleUnderline"/>
        </w:rPr>
        <w:t>--</w:t>
      </w:r>
      <w:r w:rsidRPr="00C72971">
        <w:rPr>
          <w:rStyle w:val="StyleUnderline"/>
          <w:highlight w:val="green"/>
        </w:rPr>
        <w:t>it</w:t>
      </w:r>
      <w:r w:rsidRPr="00286616">
        <w:rPr>
          <w:rStyle w:val="StyleUnderline"/>
        </w:rPr>
        <w:t xml:space="preserve"> actually </w:t>
      </w:r>
      <w:r w:rsidRPr="00C72971">
        <w:rPr>
          <w:rStyle w:val="StyleUnderline"/>
          <w:highlight w:val="green"/>
        </w:rPr>
        <w:t>appears to be more political posturing than</w:t>
      </w:r>
      <w:r w:rsidRPr="00286616">
        <w:rPr>
          <w:rStyle w:val="StyleUnderline"/>
        </w:rPr>
        <w:t xml:space="preserve"> a </w:t>
      </w:r>
      <w:r w:rsidRPr="00C72971">
        <w:rPr>
          <w:rStyle w:val="StyleUnderline"/>
          <w:highlight w:val="green"/>
        </w:rPr>
        <w:t>substantive agreement, and</w:t>
      </w:r>
      <w:r w:rsidRPr="00286616">
        <w:rPr>
          <w:rStyle w:val="StyleUnderline"/>
        </w:rPr>
        <w:t xml:space="preserve">, in fact, in some ways </w:t>
      </w:r>
      <w:r w:rsidRPr="00C72971">
        <w:rPr>
          <w:rStyle w:val="StyleUnderline"/>
          <w:highlight w:val="green"/>
        </w:rPr>
        <w:t>may aggravate matters</w:t>
      </w:r>
      <w:r w:rsidRPr="00286616">
        <w:rPr>
          <w:rStyle w:val="StyleUnderline"/>
        </w:rPr>
        <w:t xml:space="preserve">. </w:t>
      </w:r>
      <w:r w:rsidRPr="00B65FFC">
        <w:rPr>
          <w:sz w:val="14"/>
          <w:szCs w:val="14"/>
        </w:rPr>
        <w:t>While it may provide some hope that the ball of change has begun to roll, China still has a strong incentive to hack American people, businesses, and the government, and the present agreement seems to do little to change that situation</w:t>
      </w:r>
      <w:r w:rsidRPr="00286616">
        <w:rPr>
          <w:rStyle w:val="StyleUnderline"/>
        </w:rPr>
        <w:t>. Here are</w:t>
      </w:r>
      <w:r>
        <w:t xml:space="preserve"> </w:t>
      </w:r>
      <w:r w:rsidRPr="00B65FFC">
        <w:rPr>
          <w:sz w:val="14"/>
          <w:szCs w:val="14"/>
        </w:rPr>
        <w:t xml:space="preserve">ten </w:t>
      </w:r>
      <w:r w:rsidRPr="00C72971">
        <w:rPr>
          <w:rStyle w:val="StyleUnderline"/>
          <w:highlight w:val="green"/>
        </w:rPr>
        <w:t>problems with the agreement</w:t>
      </w:r>
      <w:r w:rsidRPr="00286616">
        <w:rPr>
          <w:rStyle w:val="StyleUnderline"/>
        </w:rPr>
        <w:t>:</w:t>
      </w:r>
      <w:r>
        <w:t xml:space="preserve"> 1. </w:t>
      </w:r>
      <w:r w:rsidRPr="00C72971">
        <w:rPr>
          <w:rStyle w:val="StyleUnderline"/>
          <w:highlight w:val="green"/>
        </w:rPr>
        <w:t>The agreement</w:t>
      </w:r>
      <w:r w:rsidRPr="00F331E4">
        <w:rPr>
          <w:rStyle w:val="StyleUnderline"/>
        </w:rPr>
        <w:t xml:space="preserve"> as explained by the White House </w:t>
      </w:r>
      <w:r w:rsidRPr="00C72971">
        <w:rPr>
          <w:rStyle w:val="StyleUnderline"/>
          <w:highlight w:val="green"/>
        </w:rPr>
        <w:t>prohibits hacking for commercial advantage, but other forms of hacking, including government on government spying, are allowed.</w:t>
      </w:r>
      <w:r>
        <w:t xml:space="preserve"> </w:t>
      </w:r>
      <w:r w:rsidRPr="00B65FFC">
        <w:rPr>
          <w:sz w:val="14"/>
          <w:szCs w:val="14"/>
        </w:rPr>
        <w:t>Considering the recently discovered massive breach of the Office of Personnel Management--which led to millions of Americans having their private details and fingerprints stolen, and which many in the government believe was perpetrated by China--an agreement not addressing inter-governmental spying is severely deficient.</w:t>
      </w:r>
      <w:r>
        <w:t xml:space="preserve"> </w:t>
      </w:r>
      <w:r w:rsidRPr="00C72971">
        <w:rPr>
          <w:rStyle w:val="StyleUnderline"/>
          <w:highlight w:val="green"/>
        </w:rPr>
        <w:t>The</w:t>
      </w:r>
      <w:r w:rsidRPr="00AD6954">
        <w:rPr>
          <w:rStyle w:val="StyleUnderline"/>
        </w:rPr>
        <w:t xml:space="preserve"> </w:t>
      </w:r>
      <w:r w:rsidRPr="00C72971">
        <w:rPr>
          <w:rStyle w:val="StyleUnderline"/>
          <w:highlight w:val="green"/>
        </w:rPr>
        <w:t>Chinese</w:t>
      </w:r>
      <w:r w:rsidRPr="00AD6954">
        <w:rPr>
          <w:rStyle w:val="StyleUnderline"/>
        </w:rPr>
        <w:t xml:space="preserve"> </w:t>
      </w:r>
      <w:r w:rsidRPr="00C72971">
        <w:rPr>
          <w:rStyle w:val="StyleUnderline"/>
          <w:highlight w:val="green"/>
        </w:rPr>
        <w:t>government could</w:t>
      </w:r>
      <w:r w:rsidRPr="00AD6954">
        <w:rPr>
          <w:rStyle w:val="StyleUnderline"/>
        </w:rPr>
        <w:t xml:space="preserve"> literally </w:t>
      </w:r>
      <w:r w:rsidRPr="00C72971">
        <w:rPr>
          <w:rStyle w:val="StyleUnderline"/>
          <w:highlight w:val="green"/>
        </w:rPr>
        <w:t>steal every American citizen's tax returns from the IRS and use the information within them for all sorts of</w:t>
      </w:r>
      <w:r w:rsidRPr="00AD6954">
        <w:rPr>
          <w:rStyle w:val="StyleUnderline"/>
        </w:rPr>
        <w:t xml:space="preserve"> nefarious </w:t>
      </w:r>
      <w:r w:rsidRPr="00C72971">
        <w:rPr>
          <w:rStyle w:val="StyleUnderline"/>
          <w:highlight w:val="green"/>
        </w:rPr>
        <w:t>purposes without violating the current agreement</w:t>
      </w:r>
      <w:r w:rsidRPr="00AD6954">
        <w:rPr>
          <w:rStyle w:val="StyleUnderline"/>
        </w:rPr>
        <w:t>.</w:t>
      </w:r>
      <w:r>
        <w:t xml:space="preserve"> </w:t>
      </w:r>
      <w:r w:rsidRPr="00B65FFC">
        <w:rPr>
          <w:sz w:val="14"/>
          <w:szCs w:val="14"/>
        </w:rPr>
        <w:t>(It is true that the US and many of its allies cyber-spy on one another, but, that is a separate issue with risk levels of a different magnitude.)</w:t>
      </w:r>
      <w:r>
        <w:t xml:space="preserve"> 2. </w:t>
      </w:r>
      <w:r w:rsidRPr="00C72971">
        <w:rPr>
          <w:rStyle w:val="StyleUnderline"/>
          <w:highlight w:val="green"/>
        </w:rPr>
        <w:t>The</w:t>
      </w:r>
      <w:r w:rsidRPr="00AD6954">
        <w:rPr>
          <w:rStyle w:val="StyleUnderline"/>
        </w:rPr>
        <w:t xml:space="preserve"> </w:t>
      </w:r>
      <w:r w:rsidRPr="00C72971">
        <w:rPr>
          <w:rStyle w:val="StyleUnderline"/>
          <w:highlight w:val="green"/>
        </w:rPr>
        <w:t>agreement does not define any standards. What is considered hacking,</w:t>
      </w:r>
      <w:r w:rsidRPr="00AD6954">
        <w:rPr>
          <w:rStyle w:val="StyleUnderline"/>
        </w:rPr>
        <w:t xml:space="preserve"> and what is considered acceptable activity</w:t>
      </w:r>
      <w:r w:rsidRPr="00C72971">
        <w:rPr>
          <w:rStyle w:val="StyleUnderline"/>
          <w:highlight w:val="green"/>
        </w:rPr>
        <w:t>?</w:t>
      </w:r>
      <w:r>
        <w:t xml:space="preserve"> </w:t>
      </w:r>
      <w:r w:rsidRPr="00B65FFC">
        <w:rPr>
          <w:sz w:val="14"/>
          <w:szCs w:val="14"/>
        </w:rPr>
        <w:t>What constitutes an attack?</w:t>
      </w:r>
      <w:r>
        <w:t xml:space="preserve"> </w:t>
      </w:r>
      <w:r w:rsidRPr="00C72971">
        <w:rPr>
          <w:rStyle w:val="StyleUnderline"/>
          <w:highlight w:val="green"/>
        </w:rPr>
        <w:t>What is considered commercial--especially considering that the</w:t>
      </w:r>
      <w:r w:rsidRPr="00B65FFC">
        <w:rPr>
          <w:rStyle w:val="StyleUnderline"/>
        </w:rPr>
        <w:t xml:space="preserve"> 12 </w:t>
      </w:r>
      <w:r w:rsidRPr="00C72971">
        <w:rPr>
          <w:rStyle w:val="StyleUnderline"/>
          <w:highlight w:val="green"/>
        </w:rPr>
        <w:t>largest Chinese companies are owned by its government?</w:t>
      </w:r>
      <w:r>
        <w:t xml:space="preserve"> </w:t>
      </w:r>
      <w:r w:rsidRPr="00B65FFC">
        <w:rPr>
          <w:sz w:val="14"/>
          <w:szCs w:val="14"/>
        </w:rPr>
        <w:t xml:space="preserve">Is it acceptable for a business or government to counter-attack against a commercial party attacking it--when perhaps that party has been infected by malware and is the unwilling agent of someone else? </w:t>
      </w:r>
      <w:r w:rsidRPr="00C72971">
        <w:rPr>
          <w:rStyle w:val="StyleUnderline"/>
          <w:highlight w:val="green"/>
        </w:rPr>
        <w:t>Most international agreements use internationally-accepted or mutually-agreed-upon understandings of terms</w:t>
      </w:r>
      <w:r w:rsidRPr="00B65FFC">
        <w:rPr>
          <w:sz w:val="14"/>
          <w:szCs w:val="14"/>
        </w:rPr>
        <w:t>, standards, and the like.</w:t>
      </w:r>
      <w:r>
        <w:t xml:space="preserve"> </w:t>
      </w:r>
      <w:r w:rsidRPr="00B65FFC">
        <w:rPr>
          <w:rStyle w:val="StyleUnderline"/>
        </w:rPr>
        <w:t xml:space="preserve">In the world of </w:t>
      </w:r>
      <w:r w:rsidRPr="00C72971">
        <w:rPr>
          <w:rStyle w:val="StyleUnderline"/>
          <w:highlight w:val="green"/>
        </w:rPr>
        <w:t>"cyber"</w:t>
      </w:r>
      <w:r w:rsidRPr="00B65FFC">
        <w:rPr>
          <w:rStyle w:val="StyleUnderline"/>
        </w:rPr>
        <w:t xml:space="preserve"> these </w:t>
      </w:r>
      <w:r w:rsidRPr="00C72971">
        <w:rPr>
          <w:rStyle w:val="StyleUnderline"/>
          <w:highlight w:val="green"/>
        </w:rPr>
        <w:t>clarifications do not yet exist</w:t>
      </w:r>
      <w:r w:rsidRPr="00B65FFC">
        <w:rPr>
          <w:rStyle w:val="StyleUnderline"/>
        </w:rPr>
        <w:t xml:space="preserve">, </w:t>
      </w:r>
      <w:r w:rsidRPr="00C72971">
        <w:rPr>
          <w:rStyle w:val="StyleUnderline"/>
          <w:highlight w:val="green"/>
        </w:rPr>
        <w:t>and</w:t>
      </w:r>
      <w:r w:rsidRPr="00B65FFC">
        <w:rPr>
          <w:rStyle w:val="StyleUnderline"/>
        </w:rPr>
        <w:t xml:space="preserve">, without them, </w:t>
      </w:r>
      <w:r w:rsidRPr="00C72971">
        <w:rPr>
          <w:rStyle w:val="StyleUnderline"/>
          <w:highlight w:val="green"/>
        </w:rPr>
        <w:t>any agreement is subject to misinterpretation,</w:t>
      </w:r>
      <w:r w:rsidRPr="00B65FFC">
        <w:rPr>
          <w:rStyle w:val="StyleUnderline"/>
        </w:rPr>
        <w:t xml:space="preserve"> </w:t>
      </w:r>
      <w:r w:rsidRPr="00C72971">
        <w:rPr>
          <w:rStyle w:val="StyleUnderline"/>
          <w:highlight w:val="green"/>
        </w:rPr>
        <w:t>misunderstanding, and abuse</w:t>
      </w:r>
      <w:r w:rsidRPr="00B65FFC">
        <w:rPr>
          <w:rStyle w:val="StyleUnderline"/>
        </w:rPr>
        <w:t>.</w:t>
      </w:r>
      <w:r>
        <w:t xml:space="preserve"> </w:t>
      </w:r>
      <w:r w:rsidRPr="00B65FFC">
        <w:rPr>
          <w:sz w:val="14"/>
          <w:szCs w:val="14"/>
        </w:rPr>
        <w:t>3.</w:t>
      </w:r>
      <w:r>
        <w:t xml:space="preserve"> </w:t>
      </w:r>
      <w:r w:rsidRPr="00B65FFC">
        <w:rPr>
          <w:rStyle w:val="StyleUnderline"/>
        </w:rPr>
        <w:t xml:space="preserve">Based on the text of the Presidential statement, </w:t>
      </w:r>
      <w:r w:rsidRPr="00C72971">
        <w:rPr>
          <w:rStyle w:val="StyleUnderline"/>
          <w:highlight w:val="green"/>
        </w:rPr>
        <w:t>the agreement does not prohibit hacking individuals or businesses for purposes other than commercial gain. Taking out a public utility or financial network</w:t>
      </w:r>
      <w:r>
        <w:t xml:space="preserve"> </w:t>
      </w:r>
      <w:r w:rsidRPr="00C72971">
        <w:rPr>
          <w:sz w:val="14"/>
          <w:szCs w:val="14"/>
        </w:rPr>
        <w:t>in order to inflict political harm</w:t>
      </w:r>
      <w:r w:rsidRPr="00C72971">
        <w:rPr>
          <w:rStyle w:val="StyleUnderline"/>
          <w:highlight w:val="green"/>
        </w:rPr>
        <w:t>?</w:t>
      </w:r>
      <w:r w:rsidRPr="00B65FFC">
        <w:rPr>
          <w:rStyle w:val="StyleUnderline"/>
        </w:rPr>
        <w:t xml:space="preserve"> </w:t>
      </w:r>
      <w:r w:rsidRPr="00C72971">
        <w:rPr>
          <w:rStyle w:val="StyleUnderline"/>
          <w:highlight w:val="green"/>
        </w:rPr>
        <w:t>Using people's personal data or photos in order to blackmail them</w:t>
      </w:r>
      <w:r>
        <w:t xml:space="preserve"> </w:t>
      </w:r>
      <w:r w:rsidRPr="00B65FFC">
        <w:rPr>
          <w:sz w:val="14"/>
          <w:szCs w:val="14"/>
        </w:rPr>
        <w:t>into spying for China</w:t>
      </w:r>
      <w:r w:rsidRPr="00C72971">
        <w:rPr>
          <w:rStyle w:val="StyleUnderline"/>
          <w:highlight w:val="green"/>
        </w:rPr>
        <w:t>?</w:t>
      </w:r>
      <w:r>
        <w:t xml:space="preserve"> </w:t>
      </w:r>
      <w:r w:rsidRPr="00C72971">
        <w:rPr>
          <w:rStyle w:val="StyleUnderline"/>
          <w:highlight w:val="green"/>
        </w:rPr>
        <w:t>Both might be</w:t>
      </w:r>
      <w:r w:rsidRPr="00B65FFC">
        <w:rPr>
          <w:rStyle w:val="StyleUnderline"/>
        </w:rPr>
        <w:t xml:space="preserve"> perfectly </w:t>
      </w:r>
      <w:r w:rsidRPr="00C72971">
        <w:rPr>
          <w:rStyle w:val="StyleUnderline"/>
          <w:highlight w:val="green"/>
        </w:rPr>
        <w:t>acceptable under this agreement</w:t>
      </w:r>
      <w:r w:rsidRPr="00B65FFC">
        <w:rPr>
          <w:rStyle w:val="StyleUnderline"/>
        </w:rPr>
        <w:t>.</w:t>
      </w:r>
      <w:r>
        <w:t xml:space="preserve"> </w:t>
      </w:r>
      <w:r w:rsidRPr="00B65FFC">
        <w:rPr>
          <w:rStyle w:val="StyleUnderline"/>
        </w:rPr>
        <w:t xml:space="preserve">Furthermore, </w:t>
      </w:r>
      <w:r w:rsidRPr="00C72971">
        <w:rPr>
          <w:rStyle w:val="StyleUnderline"/>
          <w:highlight w:val="green"/>
        </w:rPr>
        <w:t>if Chinese agents were caught hacking an American cybersecurity business</w:t>
      </w:r>
      <w:r w:rsidRPr="00B65FFC">
        <w:rPr>
          <w:rStyle w:val="StyleUnderline"/>
        </w:rPr>
        <w:t xml:space="preserve">, defense contractor, or supplier of equipment </w:t>
      </w:r>
      <w:r w:rsidRPr="00C72971">
        <w:rPr>
          <w:rStyle w:val="StyleUnderline"/>
          <w:highlight w:val="green"/>
        </w:rPr>
        <w:t>don't you think they'll find a way to explain their actions as having governmental purposes?</w:t>
      </w:r>
      <w:r>
        <w:t xml:space="preserve"> </w:t>
      </w:r>
      <w:r w:rsidRPr="00B07EBE">
        <w:rPr>
          <w:sz w:val="14"/>
          <w:szCs w:val="14"/>
        </w:rPr>
        <w:t>4. Even if it were more comprehensive,</w:t>
      </w:r>
      <w:r>
        <w:t xml:space="preserve"> </w:t>
      </w:r>
      <w:r w:rsidRPr="00C72971">
        <w:rPr>
          <w:rStyle w:val="StyleUnderline"/>
          <w:highlight w:val="green"/>
        </w:rPr>
        <w:t>the agreement is essentially unenforceable</w:t>
      </w:r>
      <w:r w:rsidRPr="00B65FFC">
        <w:rPr>
          <w:rStyle w:val="StyleUnderline"/>
        </w:rPr>
        <w:t xml:space="preserve">. </w:t>
      </w:r>
      <w:r w:rsidRPr="00C72971">
        <w:rPr>
          <w:rStyle w:val="StyleUnderline"/>
          <w:highlight w:val="green"/>
        </w:rPr>
        <w:t>There are no</w:t>
      </w:r>
      <w:r w:rsidRPr="00B65FFC">
        <w:rPr>
          <w:rStyle w:val="StyleUnderline"/>
        </w:rPr>
        <w:t xml:space="preserve"> "inspections" or any other </w:t>
      </w:r>
      <w:r w:rsidRPr="00C72971">
        <w:rPr>
          <w:rStyle w:val="StyleUnderline"/>
          <w:highlight w:val="green"/>
        </w:rPr>
        <w:t>clear methods of implementing a "trust, but verify" strategy.</w:t>
      </w:r>
      <w:r w:rsidRPr="00B65FFC">
        <w:rPr>
          <w:rStyle w:val="StyleUnderline"/>
        </w:rPr>
        <w:t xml:space="preserve"> </w:t>
      </w:r>
      <w:r w:rsidRPr="00C72971">
        <w:rPr>
          <w:rStyle w:val="StyleUnderline"/>
          <w:highlight w:val="green"/>
        </w:rPr>
        <w:t>One cannot</w:t>
      </w:r>
      <w:r w:rsidRPr="00B65FFC">
        <w:rPr>
          <w:rStyle w:val="StyleUnderline"/>
        </w:rPr>
        <w:t xml:space="preserve"> simply </w:t>
      </w:r>
      <w:r w:rsidRPr="00C72971">
        <w:rPr>
          <w:rStyle w:val="StyleUnderline"/>
          <w:highlight w:val="green"/>
        </w:rPr>
        <w:t>prevent a country from launching cyberattacks by inspecting facilities as would be done to verify that a nation is not building nuclear weapons</w:t>
      </w:r>
      <w:r w:rsidRPr="00B65FFC">
        <w:rPr>
          <w:rStyle w:val="StyleUnderline"/>
        </w:rPr>
        <w:t xml:space="preserve"> or the like. </w:t>
      </w:r>
      <w:r w:rsidRPr="00C72971">
        <w:rPr>
          <w:rStyle w:val="StyleUnderline"/>
          <w:highlight w:val="green"/>
        </w:rPr>
        <w:t>Hackers can be anywhere</w:t>
      </w:r>
      <w:r w:rsidRPr="00B65FFC">
        <w:rPr>
          <w:rStyle w:val="StyleUnderline"/>
        </w:rPr>
        <w:t xml:space="preserve">; </w:t>
      </w:r>
      <w:r w:rsidRPr="00B65FFC">
        <w:rPr>
          <w:sz w:val="14"/>
          <w:szCs w:val="14"/>
        </w:rPr>
        <w:t>it is a lot easier for them to hide--even in plain sight--than to hide thousands of centrifuges and a nuclear reactor. Chinese hackers don't even need to be in China in order to carry out their attacks. Furthermore, much as Iran sponsors terror through proxies--Hezbollah and the like--China could easily hack through third parties;</w:t>
      </w:r>
      <w:r>
        <w:t xml:space="preserve"> </w:t>
      </w:r>
      <w:r w:rsidRPr="00C72971">
        <w:rPr>
          <w:rStyle w:val="StyleUnderline"/>
          <w:highlight w:val="green"/>
        </w:rPr>
        <w:t>it is</w:t>
      </w:r>
      <w:r w:rsidRPr="00B65FFC">
        <w:rPr>
          <w:rStyle w:val="StyleUnderline"/>
        </w:rPr>
        <w:t xml:space="preserve"> often </w:t>
      </w:r>
      <w:r w:rsidRPr="00C72971">
        <w:rPr>
          <w:rStyle w:val="StyleUnderline"/>
          <w:highlight w:val="green"/>
        </w:rPr>
        <w:t>impossible to determine who is paying a hacker</w:t>
      </w:r>
      <w:r w:rsidRPr="00B65FFC">
        <w:rPr>
          <w:rStyle w:val="StyleUnderline"/>
        </w:rPr>
        <w:t xml:space="preserve"> to carry out attacks</w:t>
      </w:r>
      <w:r w:rsidRPr="00C72971">
        <w:rPr>
          <w:rStyle w:val="StyleUnderline"/>
          <w:highlight w:val="green"/>
        </w:rPr>
        <w:t>, or if an attack is</w:t>
      </w:r>
      <w:r w:rsidRPr="00B65FFC">
        <w:rPr>
          <w:rStyle w:val="StyleUnderline"/>
        </w:rPr>
        <w:t xml:space="preserve"> emanating </w:t>
      </w:r>
      <w:r w:rsidRPr="00C72971">
        <w:rPr>
          <w:rStyle w:val="StyleUnderline"/>
          <w:highlight w:val="green"/>
        </w:rPr>
        <w:t>from its true source or has been routed through another party</w:t>
      </w:r>
      <w:r w:rsidRPr="00B65FFC">
        <w:rPr>
          <w:rStyle w:val="StyleUnderline"/>
        </w:rPr>
        <w:t>.</w:t>
      </w:r>
      <w:r>
        <w:t xml:space="preserve"> 5. </w:t>
      </w:r>
      <w:r w:rsidRPr="00C72971">
        <w:rPr>
          <w:rStyle w:val="StyleUnderline"/>
          <w:highlight w:val="green"/>
        </w:rPr>
        <w:t>Contrary to the perception that many people develop</w:t>
      </w:r>
      <w:r w:rsidRPr="00B65FFC">
        <w:rPr>
          <w:rStyle w:val="StyleUnderline"/>
        </w:rPr>
        <w:t xml:space="preserve"> from fictional stories, </w:t>
      </w:r>
      <w:r w:rsidRPr="00C72971">
        <w:rPr>
          <w:rStyle w:val="StyleUnderline"/>
          <w:highlight w:val="green"/>
        </w:rPr>
        <w:t>experts often cannot identify with certainty the source of a professionally-executed cyberattack</w:t>
      </w:r>
      <w:r w:rsidRPr="00B65FFC">
        <w:rPr>
          <w:rStyle w:val="StyleUnderline"/>
        </w:rPr>
        <w:t>;</w:t>
      </w:r>
      <w:r>
        <w:t xml:space="preserve"> </w:t>
      </w:r>
      <w:r w:rsidRPr="00B07EBE">
        <w:rPr>
          <w:sz w:val="14"/>
          <w:szCs w:val="14"/>
        </w:rPr>
        <w:t>to this day, experts disagree as to who carried out various high profile breaches. Furthermore, even when the culprit of an attack is identified, that party often has a great deal of plausible deniability. As Stewart Draper, Director of Insider Threats for Securonix, noted:</w:t>
      </w:r>
      <w:r>
        <w:t xml:space="preserve"> "</w:t>
      </w:r>
      <w:r w:rsidRPr="00C72971">
        <w:rPr>
          <w:rStyle w:val="StyleUnderline"/>
          <w:highlight w:val="green"/>
        </w:rPr>
        <w:t>China has always denied involvement in data theft by its government</w:t>
      </w:r>
      <w:r w:rsidRPr="00B07EBE">
        <w:rPr>
          <w:rStyle w:val="StyleUnderline"/>
        </w:rPr>
        <w:t>, or encouraging Chinese companies to perform espionage</w:t>
      </w:r>
      <w:r w:rsidRPr="00C72971">
        <w:rPr>
          <w:rStyle w:val="StyleUnderline"/>
          <w:highlight w:val="green"/>
        </w:rPr>
        <w:t>." Practically speaking,</w:t>
      </w:r>
      <w:r>
        <w:t xml:space="preserve"> </w:t>
      </w:r>
      <w:r w:rsidRPr="00B07EBE">
        <w:rPr>
          <w:sz w:val="14"/>
          <w:szCs w:val="14"/>
        </w:rPr>
        <w:t>should the need arise,</w:t>
      </w:r>
      <w:r>
        <w:t xml:space="preserve"> </w:t>
      </w:r>
      <w:r w:rsidRPr="00C72971">
        <w:rPr>
          <w:rStyle w:val="StyleUnderline"/>
          <w:highlight w:val="green"/>
        </w:rPr>
        <w:t>how is the U</w:t>
      </w:r>
      <w:r w:rsidRPr="00B07EBE">
        <w:rPr>
          <w:rStyle w:val="StyleUnderline"/>
        </w:rPr>
        <w:t xml:space="preserve">nited </w:t>
      </w:r>
      <w:r w:rsidRPr="00C72971">
        <w:rPr>
          <w:rStyle w:val="StyleUnderline"/>
          <w:highlight w:val="green"/>
        </w:rPr>
        <w:t>S</w:t>
      </w:r>
      <w:r w:rsidRPr="00B07EBE">
        <w:rPr>
          <w:rStyle w:val="StyleUnderline"/>
        </w:rPr>
        <w:t xml:space="preserve">tates </w:t>
      </w:r>
      <w:r w:rsidRPr="00C72971">
        <w:rPr>
          <w:rStyle w:val="StyleUnderline"/>
          <w:highlight w:val="green"/>
        </w:rPr>
        <w:t>going to substantiate any perceived violations by China</w:t>
      </w:r>
      <w:r w:rsidRPr="00C72971">
        <w:rPr>
          <w:highlight w:val="green"/>
        </w:rPr>
        <w:t>?</w:t>
      </w:r>
      <w:r>
        <w:t xml:space="preserve"> 6. </w:t>
      </w:r>
      <w:r w:rsidRPr="00C72971">
        <w:rPr>
          <w:rStyle w:val="StyleUnderline"/>
          <w:highlight w:val="green"/>
        </w:rPr>
        <w:t>In order to verify that the parties are honoring their commitments, the US and China are supposed to "establish a high-level joint dialogue mechanism</w:t>
      </w:r>
      <w:r>
        <w:t xml:space="preserve"> </w:t>
      </w:r>
      <w:r w:rsidRPr="00B07EBE">
        <w:rPr>
          <w:sz w:val="14"/>
          <w:szCs w:val="14"/>
        </w:rPr>
        <w:t>on fighting cybercrime and related issues" and "this mechanism will be used to review the timeliness and quality of responses to requests for information and assistance with respect to malicious cyber activity of concern identified by either side</w:t>
      </w:r>
      <w:r>
        <w:t xml:space="preserve">" </w:t>
      </w:r>
      <w:r w:rsidRPr="00B07EBE">
        <w:rPr>
          <w:rStyle w:val="StyleUnderline"/>
        </w:rPr>
        <w:t>In other words</w:t>
      </w:r>
      <w:r w:rsidRPr="00C72971">
        <w:rPr>
          <w:rStyle w:val="StyleUnderline"/>
          <w:highlight w:val="green"/>
        </w:rPr>
        <w:t>, the determination of whether the Chinese are adhering to the agreement will be</w:t>
      </w:r>
      <w:r w:rsidRPr="00B07EBE">
        <w:rPr>
          <w:rStyle w:val="StyleUnderline"/>
        </w:rPr>
        <w:t xml:space="preserve"> a </w:t>
      </w:r>
      <w:r w:rsidRPr="00C72971">
        <w:rPr>
          <w:rStyle w:val="StyleUnderline"/>
          <w:highlight w:val="green"/>
        </w:rPr>
        <w:t>subjective decision based on</w:t>
      </w:r>
      <w:r w:rsidRPr="00B07EBE">
        <w:rPr>
          <w:rStyle w:val="StyleUnderline"/>
        </w:rPr>
        <w:t xml:space="preserve"> conversations and </w:t>
      </w:r>
      <w:r w:rsidRPr="00C72971">
        <w:rPr>
          <w:rStyle w:val="StyleUnderline"/>
          <w:highlight w:val="green"/>
        </w:rPr>
        <w:t>communications; no objective metrics have been established</w:t>
      </w:r>
      <w:r w:rsidRPr="00B07EBE">
        <w:rPr>
          <w:rStyle w:val="StyleUnderline"/>
        </w:rPr>
        <w:t xml:space="preserve"> by the agreement. </w:t>
      </w:r>
      <w:r w:rsidRPr="00C72971">
        <w:rPr>
          <w:rStyle w:val="StyleUnderline"/>
          <w:highlight w:val="green"/>
        </w:rPr>
        <w:t>This deficiency in the agreement is serious-</w:t>
      </w:r>
      <w:r w:rsidRPr="001C0B3C">
        <w:rPr>
          <w:rStyle w:val="StyleUnderline"/>
        </w:rPr>
        <w:t xml:space="preserve">-as </w:t>
      </w:r>
      <w:r w:rsidRPr="00C72971">
        <w:rPr>
          <w:rStyle w:val="StyleUnderline"/>
          <w:highlight w:val="green"/>
        </w:rPr>
        <w:t>one of the arguments that has been made for supporting an agreement with China</w:t>
      </w:r>
      <w:r>
        <w:t>,</w:t>
      </w:r>
      <w:r w:rsidRPr="00B07EBE">
        <w:rPr>
          <w:sz w:val="14"/>
          <w:szCs w:val="14"/>
        </w:rPr>
        <w:t xml:space="preserve"> as noted by Jason Healey, Senior Research Scholar at Columbia University's School of International and Public Affairs and Senior Fellow at the Atlantic Council, </w:t>
      </w:r>
      <w:r w:rsidRPr="001C0B3C">
        <w:rPr>
          <w:rStyle w:val="StyleUnderline"/>
          <w:highlight w:val="green"/>
        </w:rPr>
        <w:t>has been that if China violates the agreement the U</w:t>
      </w:r>
      <w:r w:rsidRPr="00B07EBE">
        <w:rPr>
          <w:rStyle w:val="StyleUnderline"/>
        </w:rPr>
        <w:t xml:space="preserve">nited </w:t>
      </w:r>
      <w:r w:rsidRPr="001C0B3C">
        <w:rPr>
          <w:rStyle w:val="StyleUnderline"/>
          <w:highlight w:val="green"/>
        </w:rPr>
        <w:t>S</w:t>
      </w:r>
      <w:r w:rsidRPr="00B07EBE">
        <w:rPr>
          <w:rStyle w:val="StyleUnderline"/>
        </w:rPr>
        <w:t>tates "</w:t>
      </w:r>
      <w:r w:rsidRPr="001C0B3C">
        <w:rPr>
          <w:rStyle w:val="StyleUnderline"/>
          <w:highlight w:val="green"/>
        </w:rPr>
        <w:t>will be in a much stronger position to respond to Beijing over its commercial espionage</w:t>
      </w:r>
      <w:r w:rsidRPr="001C0B3C">
        <w:rPr>
          <w:rStyle w:val="StyleUnderline"/>
          <w:sz w:val="14"/>
          <w:szCs w:val="14"/>
          <w:highlight w:val="green"/>
        </w:rPr>
        <w:t>"</w:t>
      </w:r>
      <w:r w:rsidRPr="00B07EBE">
        <w:rPr>
          <w:sz w:val="14"/>
          <w:szCs w:val="14"/>
        </w:rPr>
        <w:t xml:space="preserve"> (perhaps</w:t>
      </w:r>
      <w:r>
        <w:t xml:space="preserve"> </w:t>
      </w:r>
      <w:r w:rsidRPr="001C0B3C">
        <w:rPr>
          <w:rStyle w:val="StyleUnderline"/>
          <w:highlight w:val="green"/>
        </w:rPr>
        <w:t>by levying sanctions</w:t>
      </w:r>
      <w:r w:rsidRPr="00B07EBE">
        <w:rPr>
          <w:rStyle w:val="StyleUnderline"/>
        </w:rPr>
        <w:t xml:space="preserve"> and/or gaining international support for sanctions</w:t>
      </w:r>
      <w:r>
        <w:t xml:space="preserve">). </w:t>
      </w:r>
      <w:r w:rsidRPr="00B07EBE">
        <w:rPr>
          <w:sz w:val="14"/>
          <w:szCs w:val="14"/>
        </w:rPr>
        <w:t xml:space="preserve">If there is no objective way to measure compliance, why would anyone support a US contention that China has violated the agreement? </w:t>
      </w:r>
      <w:r w:rsidRPr="001C0B3C">
        <w:rPr>
          <w:rStyle w:val="StyleUnderline"/>
          <w:highlight w:val="green"/>
        </w:rPr>
        <w:t>Measuring the number of arrests made by China at the request of the US,</w:t>
      </w:r>
      <w:r w:rsidRPr="00B07EBE">
        <w:rPr>
          <w:rStyle w:val="StyleUnderline"/>
        </w:rPr>
        <w:t xml:space="preserve"> and calculating how much cooperation was received when aid was requested</w:t>
      </w:r>
      <w:r w:rsidRPr="001C0B3C">
        <w:rPr>
          <w:rStyle w:val="StyleUnderline"/>
          <w:highlight w:val="green"/>
        </w:rPr>
        <w:t>, are</w:t>
      </w:r>
      <w:r>
        <w:t xml:space="preserve"> </w:t>
      </w:r>
      <w:r w:rsidRPr="00B07EBE">
        <w:rPr>
          <w:sz w:val="14"/>
          <w:szCs w:val="14"/>
        </w:rPr>
        <w:t>also</w:t>
      </w:r>
      <w:r>
        <w:t xml:space="preserve"> </w:t>
      </w:r>
      <w:r w:rsidRPr="001C0B3C">
        <w:rPr>
          <w:rStyle w:val="StyleUnderline"/>
          <w:highlight w:val="green"/>
        </w:rPr>
        <w:t>poor methods to determine compliance;</w:t>
      </w:r>
      <w:r w:rsidRPr="00B07EBE">
        <w:rPr>
          <w:rStyle w:val="StyleUnderline"/>
        </w:rPr>
        <w:t xml:space="preserve"> </w:t>
      </w:r>
      <w:r w:rsidRPr="001C0B3C">
        <w:rPr>
          <w:rStyle w:val="StyleUnderline"/>
          <w:highlight w:val="green"/>
        </w:rPr>
        <w:t>the US's</w:t>
      </w:r>
      <w:r w:rsidRPr="00B07EBE">
        <w:rPr>
          <w:rStyle w:val="StyleUnderline"/>
        </w:rPr>
        <w:t xml:space="preserve"> </w:t>
      </w:r>
      <w:r w:rsidRPr="00B07EBE">
        <w:rPr>
          <w:sz w:val="14"/>
          <w:szCs w:val="14"/>
        </w:rPr>
        <w:t>primary</w:t>
      </w:r>
      <w:r w:rsidRPr="00B07EBE">
        <w:rPr>
          <w:rStyle w:val="StyleUnderline"/>
        </w:rPr>
        <w:t xml:space="preserve"> </w:t>
      </w:r>
      <w:r w:rsidRPr="001C0B3C">
        <w:rPr>
          <w:rStyle w:val="StyleUnderline"/>
          <w:highlight w:val="green"/>
        </w:rPr>
        <w:t>need is not for China to arrest hackers, but to curtail the hacking.</w:t>
      </w:r>
      <w:r>
        <w:t xml:space="preserve"> </w:t>
      </w:r>
      <w:r w:rsidRPr="00B07EBE">
        <w:rPr>
          <w:sz w:val="14"/>
          <w:szCs w:val="14"/>
        </w:rPr>
        <w:t>Under this agreement China can arrest hackers who are identified by the United States, and appear to be compliant, but simultaneously continue to tolerate or actively carry out attacks through other parties. Also, keep in mind that the most dangerous and damaging attacks are often those that have not been identified, and, therefore, for which no requests for assistance or arrests have been made. 7.</w:t>
      </w:r>
      <w:r>
        <w:t xml:space="preserve"> </w:t>
      </w:r>
      <w:r w:rsidRPr="001C0B3C">
        <w:rPr>
          <w:rStyle w:val="StyleUnderline"/>
          <w:highlight w:val="green"/>
        </w:rPr>
        <w:t>Even if China desired to deliver on its promises, it is not clear that the country has</w:t>
      </w:r>
      <w:r w:rsidRPr="00B07EBE">
        <w:rPr>
          <w:rStyle w:val="StyleUnderline"/>
        </w:rPr>
        <w:t xml:space="preserve"> the </w:t>
      </w:r>
      <w:r w:rsidRPr="001C0B3C">
        <w:rPr>
          <w:rStyle w:val="StyleUnderline"/>
          <w:highlight w:val="green"/>
        </w:rPr>
        <w:t>resources to do so</w:t>
      </w:r>
      <w:r w:rsidRPr="00B07EBE">
        <w:rPr>
          <w:rStyle w:val="StyleUnderline"/>
        </w:rPr>
        <w:t>.</w:t>
      </w:r>
      <w:r>
        <w:t xml:space="preserve"> </w:t>
      </w:r>
      <w:r w:rsidRPr="00145441">
        <w:rPr>
          <w:rStyle w:val="StyleUnderline"/>
          <w:highlight w:val="green"/>
        </w:rPr>
        <w:t>Chinese hackers are believed to commonly hack businesses within China, making one wonder whether the nation's government</w:t>
      </w:r>
      <w:r w:rsidRPr="00B07EBE">
        <w:rPr>
          <w:rStyle w:val="StyleUnderline"/>
        </w:rPr>
        <w:t xml:space="preserve"> truly </w:t>
      </w:r>
      <w:r w:rsidRPr="00145441">
        <w:rPr>
          <w:rStyle w:val="StyleUnderline"/>
          <w:highlight w:val="green"/>
        </w:rPr>
        <w:t>has the capability to curtail hacking</w:t>
      </w:r>
      <w:r w:rsidRPr="00B07EBE">
        <w:rPr>
          <w:rStyle w:val="StyleUnderline"/>
        </w:rPr>
        <w:t>.</w:t>
      </w:r>
      <w:r w:rsidRPr="00B07EBE">
        <w:rPr>
          <w:sz w:val="14"/>
          <w:szCs w:val="14"/>
        </w:rPr>
        <w:t xml:space="preserve"> Furthermore, as Ken Westin, Senior Security Analyst at Tripwire noted, the Chinese government has "taken a stance of complete innocence when it comes to cyber war and espionage to the point of claiming naivety."</w:t>
      </w:r>
      <w:r>
        <w:t xml:space="preserve"> </w:t>
      </w:r>
      <w:r w:rsidRPr="00145441">
        <w:rPr>
          <w:rStyle w:val="StyleUnderline"/>
          <w:highlight w:val="green"/>
        </w:rPr>
        <w:t>This deal is "sort of like having two parties agree to not hit each other in the face, but one of the parties says he cannot agree because he doesn't have the ability to punch."</w:t>
      </w:r>
      <w:r w:rsidRPr="00B07EBE">
        <w:rPr>
          <w:rStyle w:val="StyleUnderline"/>
        </w:rPr>
        <w:t xml:space="preserve"> </w:t>
      </w:r>
      <w:r>
        <w:t xml:space="preserve">8. </w:t>
      </w:r>
      <w:r w:rsidRPr="00B07EBE">
        <w:rPr>
          <w:sz w:val="14"/>
          <w:szCs w:val="14"/>
        </w:rPr>
        <w:t>There is nothing in this agreement that addresses Chinese censorship or abuse of human rights. While some might argue that those are not issues related to hacking, a government that shuts off access to portions of the Internet that allow free communication is essentially no different than a party that executes denial-of-service attacks. And human rights cannot be left off the table. 9.</w:t>
      </w:r>
      <w:r>
        <w:t xml:space="preserve"> </w:t>
      </w:r>
      <w:r w:rsidRPr="00145441">
        <w:rPr>
          <w:rStyle w:val="StyleUnderline"/>
          <w:highlight w:val="green"/>
        </w:rPr>
        <w:t>The agreement states that two nations will not "conduct or knowingly support cyber-enabled theft."</w:t>
      </w:r>
      <w:r w:rsidRPr="00B07EBE">
        <w:rPr>
          <w:rStyle w:val="StyleUnderline"/>
        </w:rPr>
        <w:t xml:space="preserve"> </w:t>
      </w:r>
      <w:r w:rsidRPr="00145441">
        <w:rPr>
          <w:rStyle w:val="StyleUnderline"/>
          <w:highlight w:val="green"/>
        </w:rPr>
        <w:t>The term knowingly is troublesome. It is not hard to imagine that if the Chinese government were caught violating the agreement</w:t>
      </w:r>
      <w:r w:rsidRPr="00B07EBE">
        <w:rPr>
          <w:rStyle w:val="StyleUnderline"/>
        </w:rPr>
        <w:t xml:space="preserve"> in the future </w:t>
      </w:r>
      <w:r w:rsidRPr="00145441">
        <w:rPr>
          <w:rStyle w:val="StyleUnderline"/>
          <w:highlight w:val="green"/>
        </w:rPr>
        <w:t>its officials would simply deny knowing about the offending hacking.</w:t>
      </w:r>
      <w:r>
        <w:t xml:space="preserve"> </w:t>
      </w:r>
      <w:r w:rsidRPr="00B07EBE">
        <w:rPr>
          <w:sz w:val="14"/>
          <w:szCs w:val="14"/>
        </w:rPr>
        <w:t>Seem implausible? Consider how many American politicians from both major parties have denied knowledge of inappropriate actions despite overwhelming evidence that they either knew or should have known? Classified emails on a personal server? A bridge illegally blocked? Why would the Chinese act any differently? 10.</w:t>
      </w:r>
      <w:r>
        <w:t xml:space="preserve"> </w:t>
      </w:r>
      <w:r w:rsidRPr="00145441">
        <w:rPr>
          <w:rStyle w:val="StyleUnderline"/>
          <w:highlight w:val="green"/>
        </w:rPr>
        <w:t>The agreement does nothing to address the reasons that China has been able to hack us all along</w:t>
      </w:r>
      <w:r w:rsidRPr="00B07EBE">
        <w:rPr>
          <w:rStyle w:val="StyleUnderline"/>
        </w:rPr>
        <w:t xml:space="preserve"> </w:t>
      </w:r>
      <w:r>
        <w:t xml:space="preserve">- </w:t>
      </w:r>
      <w:r w:rsidRPr="001C0B3C">
        <w:rPr>
          <w:sz w:val="14"/>
          <w:szCs w:val="14"/>
        </w:rPr>
        <w:t>several of which I discussed in an article that I wrote four years ago.</w:t>
      </w:r>
      <w:r>
        <w:t xml:space="preserve"> </w:t>
      </w:r>
      <w:r w:rsidRPr="00145441">
        <w:rPr>
          <w:rStyle w:val="StyleUnderline"/>
          <w:highlight w:val="green"/>
        </w:rPr>
        <w:t>While some might argue that the US is better off with a</w:t>
      </w:r>
      <w:r w:rsidRPr="00B07EBE">
        <w:rPr>
          <w:rStyle w:val="StyleUnderline"/>
        </w:rPr>
        <w:t xml:space="preserve"> bad deal or a </w:t>
      </w:r>
      <w:r w:rsidRPr="00145441">
        <w:rPr>
          <w:rStyle w:val="StyleUnderline"/>
          <w:highlight w:val="green"/>
        </w:rPr>
        <w:t>partial deal than with no deal</w:t>
      </w:r>
      <w:r w:rsidRPr="00B07EBE">
        <w:rPr>
          <w:rStyle w:val="StyleUnderline"/>
        </w:rPr>
        <w:t xml:space="preserve">, </w:t>
      </w:r>
      <w:r w:rsidRPr="00145441">
        <w:rPr>
          <w:rStyle w:val="StyleUnderline"/>
          <w:highlight w:val="green"/>
        </w:rPr>
        <w:t>and that any reduction of hacking is better than the present situation, or that the agreement is simply a framework for moving forward,</w:t>
      </w:r>
      <w:r w:rsidRPr="00B07EBE">
        <w:rPr>
          <w:rStyle w:val="StyleUnderline"/>
        </w:rPr>
        <w:t xml:space="preserve"> </w:t>
      </w:r>
      <w:r w:rsidRPr="00145441">
        <w:rPr>
          <w:rStyle w:val="StyleUnderline"/>
          <w:highlight w:val="green"/>
        </w:rPr>
        <w:t>I am not so sure</w:t>
      </w:r>
      <w:r w:rsidRPr="00B07EBE">
        <w:rPr>
          <w:rStyle w:val="StyleUnderline"/>
        </w:rPr>
        <w:t>.</w:t>
      </w:r>
      <w:r>
        <w:t xml:space="preserve"> </w:t>
      </w:r>
      <w:r w:rsidRPr="00B07EBE">
        <w:rPr>
          <w:sz w:val="14"/>
          <w:szCs w:val="14"/>
        </w:rPr>
        <w:t>By announcing this agreement, the US government has granted some level of de-facto legitimization to activities that it should not be willing to tolerate.</w:t>
      </w:r>
      <w:r>
        <w:t xml:space="preserve"> </w:t>
      </w:r>
      <w:r w:rsidRPr="00145441">
        <w:rPr>
          <w:rStyle w:val="StyleUnderline"/>
          <w:highlight w:val="green"/>
        </w:rPr>
        <w:t>Consider</w:t>
      </w:r>
      <w:r w:rsidRPr="00B07EBE">
        <w:rPr>
          <w:rStyle w:val="StyleUnderline"/>
        </w:rPr>
        <w:t xml:space="preserve"> what </w:t>
      </w:r>
      <w:r w:rsidRPr="00145441">
        <w:rPr>
          <w:rStyle w:val="StyleUnderline"/>
          <w:highlight w:val="green"/>
        </w:rPr>
        <w:t>the reaction of the government would have been had Chinese agents been found to have physically broken into the Office</w:t>
      </w:r>
      <w:r w:rsidRPr="00B07EBE">
        <w:rPr>
          <w:rStyle w:val="StyleUnderline"/>
        </w:rPr>
        <w:t xml:space="preserve"> of Personnel Management </w:t>
      </w:r>
      <w:r w:rsidRPr="00145441">
        <w:rPr>
          <w:rStyle w:val="StyleUnderline"/>
          <w:highlight w:val="green"/>
        </w:rPr>
        <w:t>and stolen millions of physical files. Why should hacking be treated dramatically differently?</w:t>
      </w:r>
      <w:r w:rsidRPr="00B07EBE">
        <w:rPr>
          <w:rStyle w:val="StyleUnderline"/>
        </w:rPr>
        <w:t xml:space="preserve"> Also, </w:t>
      </w:r>
      <w:r w:rsidRPr="00145441">
        <w:rPr>
          <w:rStyle w:val="StyleUnderline"/>
          <w:highlight w:val="green"/>
        </w:rPr>
        <w:t>this agreement may dis-incent various politicians from pursuing a stronger, clearer, more comprehensive agreement that addresses</w:t>
      </w:r>
      <w:r w:rsidRPr="00B07EBE">
        <w:rPr>
          <w:rStyle w:val="StyleUnderline"/>
        </w:rPr>
        <w:t xml:space="preserve"> </w:t>
      </w:r>
      <w:r w:rsidRPr="00B07EBE">
        <w:rPr>
          <w:sz w:val="14"/>
          <w:szCs w:val="14"/>
        </w:rPr>
        <w:t>the ten</w:t>
      </w:r>
      <w:r>
        <w:t xml:space="preserve"> </w:t>
      </w:r>
      <w:r w:rsidRPr="00145441">
        <w:rPr>
          <w:highlight w:val="green"/>
        </w:rPr>
        <w:t>i</w:t>
      </w:r>
      <w:r w:rsidRPr="00145441">
        <w:rPr>
          <w:rStyle w:val="StyleUnderline"/>
          <w:highlight w:val="green"/>
        </w:rPr>
        <w:t>ssues raised above,</w:t>
      </w:r>
      <w:r w:rsidRPr="00B07EBE">
        <w:rPr>
          <w:rStyle w:val="StyleUnderline"/>
        </w:rPr>
        <w:t xml:space="preserve"> or from levelling comprehensive sanctions should the need arise. </w:t>
      </w:r>
      <w:r w:rsidRPr="00B07EBE">
        <w:rPr>
          <w:sz w:val="14"/>
          <w:szCs w:val="14"/>
        </w:rPr>
        <w:t>Of course,</w:t>
      </w:r>
      <w:r>
        <w:t xml:space="preserve"> </w:t>
      </w:r>
      <w:r w:rsidRPr="00145441">
        <w:rPr>
          <w:rStyle w:val="StyleUnderline"/>
          <w:highlight w:val="green"/>
        </w:rPr>
        <w:t>the Chinese have every right to be suspicious of our own government as well; the NSA spying scandal and various other cyber-incidents</w:t>
      </w:r>
      <w:r w:rsidRPr="00145441">
        <w:rPr>
          <w:highlight w:val="green"/>
        </w:rPr>
        <w:t xml:space="preserve"> </w:t>
      </w:r>
      <w:r w:rsidRPr="00145441">
        <w:rPr>
          <w:sz w:val="14"/>
          <w:szCs w:val="14"/>
        </w:rPr>
        <w:t>such</w:t>
      </w:r>
      <w:r w:rsidRPr="00B07EBE">
        <w:rPr>
          <w:sz w:val="14"/>
          <w:szCs w:val="14"/>
        </w:rPr>
        <w:t xml:space="preserve"> as the Stuxnet attack against Iran's nuclear program </w:t>
      </w:r>
      <w:r w:rsidRPr="00145441">
        <w:rPr>
          <w:rStyle w:val="StyleUnderline"/>
          <w:highlight w:val="green"/>
        </w:rPr>
        <w:t>clarified that the US is not a passive bystander when it comes to cyber-spying and cyberattacks</w:t>
      </w:r>
      <w:r w:rsidRPr="00B07EBE">
        <w:rPr>
          <w:rStyle w:val="StyleUnderline"/>
        </w:rPr>
        <w:t>.</w:t>
      </w:r>
      <w:r>
        <w:t xml:space="preserve"> </w:t>
      </w:r>
      <w:r w:rsidRPr="00B07EBE">
        <w:rPr>
          <w:sz w:val="14"/>
          <w:szCs w:val="14"/>
        </w:rPr>
        <w:t xml:space="preserve">We don’t, however, have a history of allowing corporations to hack their competitors. Hopefully, our elected officially realize the serious level of deficiencies with the present agreement, and are already working on a better framework going forward. As Jonathan Sander, VP of product strategy for Lieberman Software, said about the current deal: </w:t>
      </w:r>
      <w:r w:rsidRPr="00145441">
        <w:rPr>
          <w:highlight w:val="green"/>
        </w:rPr>
        <w:t>"</w:t>
      </w:r>
      <w:r w:rsidRPr="00145441">
        <w:rPr>
          <w:rStyle w:val="StyleUnderline"/>
          <w:highlight w:val="green"/>
        </w:rPr>
        <w:t>It's good that there is a starting point, but no one should feel like it's anything but setting the pieces on the board--not even the first pawn has moved in this game."</w:t>
      </w:r>
    </w:p>
    <w:p w:rsidR="0028292D" w:rsidRPr="00B25AC4" w:rsidRDefault="0028292D" w:rsidP="0028292D">
      <w:pPr>
        <w:rPr>
          <w:b/>
          <w:u w:val="single"/>
        </w:rPr>
      </w:pPr>
    </w:p>
    <w:p w:rsidR="0028292D" w:rsidRPr="00247FAF" w:rsidRDefault="0028292D" w:rsidP="0028292D">
      <w:pPr>
        <w:pStyle w:val="Heading3"/>
      </w:pPr>
      <w:r w:rsidRPr="00247FAF">
        <w:t xml:space="preserve">Say No </w:t>
      </w:r>
    </w:p>
    <w:p w:rsidR="0028292D" w:rsidRPr="00247FAF" w:rsidRDefault="0028292D" w:rsidP="0028292D">
      <w:pPr>
        <w:pStyle w:val="Heading4"/>
        <w:rPr>
          <w:rFonts w:asciiTheme="majorHAnsi" w:hAnsiTheme="majorHAnsi"/>
        </w:rPr>
      </w:pPr>
      <w:r w:rsidRPr="00247FAF">
        <w:rPr>
          <w:rFonts w:asciiTheme="majorHAnsi" w:hAnsiTheme="majorHAnsi"/>
        </w:rPr>
        <w:t xml:space="preserve">Star this argument - U.S. and China views on Cybersecurity are far from similar – their </w:t>
      </w:r>
      <w:r w:rsidRPr="00247FAF">
        <w:rPr>
          <w:rFonts w:asciiTheme="majorHAnsi" w:hAnsiTheme="majorHAnsi"/>
          <w:u w:val="single"/>
        </w:rPr>
        <w:t>own evidence literally says this - China sees no incentive to do the plan</w:t>
      </w:r>
    </w:p>
    <w:p w:rsidR="0028292D" w:rsidRPr="00247FAF" w:rsidRDefault="0028292D" w:rsidP="0028292D">
      <w:pPr>
        <w:rPr>
          <w:rStyle w:val="Style13ptBold"/>
          <w:rFonts w:asciiTheme="majorHAnsi" w:hAnsiTheme="majorHAnsi"/>
        </w:rPr>
      </w:pPr>
      <w:bookmarkStart w:id="0" w:name="OLE_LINK1"/>
      <w:bookmarkStart w:id="1" w:name="OLE_LINK2"/>
      <w:r w:rsidRPr="00247FAF">
        <w:rPr>
          <w:rStyle w:val="Style13ptBold"/>
          <w:rFonts w:asciiTheme="majorHAnsi" w:hAnsiTheme="majorHAnsi"/>
        </w:rPr>
        <w:t xml:space="preserve">Harold et. al. ’16 </w:t>
      </w:r>
      <w:r w:rsidRPr="00247FAF">
        <w:rPr>
          <w:rFonts w:asciiTheme="majorHAnsi" w:hAnsiTheme="majorHAnsi"/>
          <w:szCs w:val="16"/>
        </w:rPr>
        <w:t xml:space="preserve">(Scott Warren Harold, Martin C. Libicki, Astrid Cevallos; Harold is associate director of the RAND Center for Asia Pacific Policy, Libicki is a senior management scientist at the RAND Corporation, and Cevallos is a Project Associate at RAND Corporation; 2016; RAND Corporation; pages 70-89; “Getting to Yes with China in Cyberspace”; </w:t>
      </w:r>
      <w:hyperlink r:id="rId10" w:history="1">
        <w:r w:rsidRPr="00247FAF">
          <w:rPr>
            <w:rStyle w:val="Hyperlink"/>
            <w:rFonts w:asciiTheme="majorHAnsi" w:hAnsiTheme="majorHAnsi"/>
            <w:szCs w:val="16"/>
          </w:rPr>
          <w:t>http://www.rand.org/pubs/research_reports/RR1335.html</w:t>
        </w:r>
      </w:hyperlink>
      <w:r w:rsidRPr="00247FAF">
        <w:rPr>
          <w:rFonts w:asciiTheme="majorHAnsi" w:hAnsiTheme="majorHAnsi"/>
          <w:szCs w:val="16"/>
        </w:rPr>
        <w:t>; accessed 7/11/16)</w:t>
      </w:r>
    </w:p>
    <w:bookmarkEnd w:id="0"/>
    <w:bookmarkEnd w:id="1"/>
    <w:p w:rsidR="0028292D" w:rsidRDefault="0028292D" w:rsidP="0028292D">
      <w:pPr>
        <w:rPr>
          <w:rFonts w:asciiTheme="majorHAnsi" w:hAnsiTheme="majorHAnsi"/>
        </w:rPr>
      </w:pPr>
      <w:r w:rsidRPr="00247FAF">
        <w:rPr>
          <w:rFonts w:asciiTheme="majorHAnsi" w:hAnsiTheme="majorHAnsi"/>
          <w:highlight w:val="green"/>
          <w:u w:val="single"/>
        </w:rPr>
        <w:t xml:space="preserve">Chinese and U.S. Views of Cybersecurity Have </w:t>
      </w:r>
      <w:r w:rsidRPr="00247FAF">
        <w:rPr>
          <w:rFonts w:asciiTheme="majorHAnsi" w:hAnsiTheme="majorHAnsi"/>
          <w:u w:val="single"/>
        </w:rPr>
        <w:t xml:space="preserve">Very Little Overlap. The United States and China have </w:t>
      </w:r>
      <w:r w:rsidRPr="00247FAF">
        <w:rPr>
          <w:rFonts w:asciiTheme="majorHAnsi" w:hAnsiTheme="majorHAnsi"/>
          <w:b/>
          <w:highlight w:val="green"/>
          <w:u w:val="single"/>
        </w:rPr>
        <w:t>very</w:t>
      </w:r>
      <w:r w:rsidRPr="00247FAF">
        <w:rPr>
          <w:rFonts w:asciiTheme="majorHAnsi" w:hAnsiTheme="majorHAnsi"/>
          <w:highlight w:val="green"/>
          <w:u w:val="single"/>
        </w:rPr>
        <w:t xml:space="preserve"> different perspectives on cyberspace</w:t>
      </w:r>
      <w:r w:rsidRPr="00247FAF">
        <w:rPr>
          <w:rFonts w:asciiTheme="majorHAnsi" w:hAnsiTheme="majorHAnsi"/>
          <w:u w:val="single"/>
        </w:rPr>
        <w:t>. The United States emphasizes extending the rule of law internationally. China stresses the maintenance of state sovereignty</w:t>
      </w:r>
      <w:r w:rsidRPr="00247FAF">
        <w:rPr>
          <w:rFonts w:asciiTheme="majorHAnsi" w:hAnsiTheme="majorHAnsi"/>
        </w:rPr>
        <w:t xml:space="preserve">. The most important U.S. interest on the bilateral agenda is for China to eliminate espionage for commercial gain and modulate its other cyber-espionage activities. The hack of the Office of Personnel Management was a particular sore point. Within the bilateral relationship, </w:t>
      </w:r>
      <w:r w:rsidRPr="00247FAF">
        <w:rPr>
          <w:rFonts w:asciiTheme="majorHAnsi" w:hAnsiTheme="majorHAnsi"/>
          <w:highlight w:val="green"/>
          <w:u w:val="single"/>
        </w:rPr>
        <w:t>the United States places more importance on cyberspace issues than China does</w:t>
      </w:r>
      <w:r w:rsidRPr="00247FAF">
        <w:rPr>
          <w:rFonts w:asciiTheme="majorHAnsi" w:hAnsiTheme="majorHAnsi"/>
        </w:rPr>
        <w:t xml:space="preserve">. Chinese behavior in cyberspace is often the top item on the bilateral agenda; </w:t>
      </w:r>
      <w:r w:rsidRPr="00247FAF">
        <w:rPr>
          <w:rFonts w:asciiTheme="majorHAnsi" w:hAnsiTheme="majorHAnsi"/>
          <w:highlight w:val="green"/>
          <w:u w:val="single"/>
        </w:rPr>
        <w:t>U.S. behavior in cyberspace rarely makes China's top-ten list</w:t>
      </w:r>
      <w:r w:rsidRPr="00247FAF">
        <w:rPr>
          <w:rFonts w:asciiTheme="majorHAnsi" w:hAnsiTheme="majorHAnsi"/>
        </w:rPr>
        <w:t>. Avoiding Targeting or Carrying Out Espionage on Critical Infrastructure Provides Prospects for Negotiating a Set of Norms The Chinese appear interested in norms against countries attacking one another's critical infrastructure. They also understand that</w:t>
      </w:r>
      <w:r w:rsidRPr="00247FAF">
        <w:rPr>
          <w:rFonts w:asciiTheme="majorHAnsi" w:hAnsiTheme="majorHAnsi"/>
          <w:szCs w:val="16"/>
        </w:rPr>
        <w:t xml:space="preserve"> such a norm would also have to forbid espionage against critical infrastructure</w:t>
      </w:r>
      <w:r w:rsidRPr="00247FAF">
        <w:rPr>
          <w:rFonts w:asciiTheme="majorHAnsi" w:hAnsiTheme="majorHAnsi"/>
          <w:u w:val="single"/>
        </w:rPr>
        <w:t xml:space="preserve"> (</w:t>
      </w:r>
      <w:r w:rsidRPr="00247FAF">
        <w:rPr>
          <w:rFonts w:asciiTheme="majorHAnsi" w:hAnsiTheme="majorHAnsi"/>
          <w:highlight w:val="green"/>
          <w:u w:val="single"/>
        </w:rPr>
        <w:t>distinguishing espionage from implanting attacks is very hard</w:t>
      </w:r>
      <w:r w:rsidRPr="00247FAF">
        <w:rPr>
          <w:rFonts w:asciiTheme="majorHAnsi" w:hAnsiTheme="majorHAnsi"/>
          <w:u w:val="single"/>
        </w:rPr>
        <w:t>).</w:t>
      </w:r>
      <w:r w:rsidRPr="00247FAF">
        <w:rPr>
          <w:rFonts w:asciiTheme="majorHAnsi" w:hAnsiTheme="majorHAnsi"/>
        </w:rPr>
        <w:t xml:space="preserve"> The United States believes it can catch Chinese cheating and would like some process by which cheating, once discovered, is acknowledged — with possible consequences to follow. </w:t>
      </w:r>
      <w:r w:rsidRPr="00247FAF">
        <w:rPr>
          <w:rFonts w:asciiTheme="majorHAnsi" w:hAnsiTheme="majorHAnsi"/>
          <w:highlight w:val="green"/>
          <w:u w:val="single"/>
        </w:rPr>
        <w:t>The Chinese believe they are unlikely to catch cheating by the United States</w:t>
      </w:r>
      <w:r w:rsidRPr="00247FAF">
        <w:rPr>
          <w:rFonts w:asciiTheme="majorHAnsi" w:hAnsiTheme="majorHAnsi"/>
          <w:u w:val="single"/>
        </w:rPr>
        <w:t xml:space="preserve"> </w:t>
      </w:r>
      <w:r w:rsidRPr="00247FAF">
        <w:rPr>
          <w:rFonts w:asciiTheme="majorHAnsi" w:hAnsiTheme="majorHAnsi"/>
          <w:highlight w:val="green"/>
          <w:u w:val="single"/>
        </w:rPr>
        <w:t>and are apprehensive of any agreement that would put them at a corresponding disadvantag</w:t>
      </w:r>
      <w:r w:rsidRPr="00247FAF">
        <w:rPr>
          <w:rFonts w:asciiTheme="majorHAnsi" w:hAnsiTheme="majorHAnsi"/>
          <w:u w:val="single"/>
        </w:rPr>
        <w:t>e.</w:t>
      </w:r>
      <w:r w:rsidRPr="00247FAF">
        <w:rPr>
          <w:rFonts w:asciiTheme="majorHAnsi" w:hAnsiTheme="majorHAnsi"/>
        </w:rPr>
        <w:t xml:space="preserve"> Any serious agreement would need a process that both sides could trust and may require some way to increase China's confidence it is own attribution capabilities.</w:t>
      </w:r>
    </w:p>
    <w:p w:rsidR="0028292D" w:rsidRDefault="0028292D" w:rsidP="0028292D">
      <w:pPr>
        <w:pStyle w:val="Heading4"/>
      </w:pPr>
      <w:r>
        <w:t>China is still one of our biggest enemies in hacking, aff’s idea that China will do what we ask of them is flawed.</w:t>
      </w:r>
    </w:p>
    <w:p w:rsidR="0028292D" w:rsidRPr="00636700" w:rsidRDefault="0028292D" w:rsidP="0028292D">
      <w:pPr>
        <w:rPr>
          <w:rStyle w:val="Style13ptBold"/>
          <w:b w:val="0"/>
        </w:rPr>
      </w:pPr>
      <w:r>
        <w:rPr>
          <w:rStyle w:val="Style13ptBold"/>
        </w:rPr>
        <w:t>Lecher 15 (Colin Lecher is the assistant editor of Popular Science, was editor in chief at State Press Magazine, was a writer and reporter at Phoenix Magazine, a blogger/photographer at Phoenix New Times, and a breaking new reporter at The Arizona Republic</w:t>
      </w:r>
    </w:p>
    <w:p w:rsidR="0028292D" w:rsidRPr="003D3326" w:rsidRDefault="0028292D" w:rsidP="0028292D">
      <w:pPr>
        <w:rPr>
          <w:sz w:val="14"/>
          <w:szCs w:val="14"/>
        </w:rPr>
      </w:pPr>
      <w:r w:rsidRPr="00636700">
        <w:rPr>
          <w:sz w:val="14"/>
          <w:szCs w:val="14"/>
        </w:rPr>
        <w:t xml:space="preserve">But </w:t>
      </w:r>
      <w:r w:rsidRPr="00636700">
        <w:rPr>
          <w:rStyle w:val="StyleUnderline"/>
          <w:highlight w:val="green"/>
        </w:rPr>
        <w:t>the announcement</w:t>
      </w:r>
      <w:r w:rsidRPr="00636700">
        <w:rPr>
          <w:rStyle w:val="StyleUnderline"/>
        </w:rPr>
        <w:t>, following talks between Obama and Xi</w:t>
      </w:r>
      <w:r>
        <w:t xml:space="preserve"> </w:t>
      </w:r>
      <w:r w:rsidRPr="00636700">
        <w:rPr>
          <w:sz w:val="14"/>
          <w:szCs w:val="14"/>
        </w:rPr>
        <w:t>at the White House,</w:t>
      </w:r>
      <w:r>
        <w:t xml:space="preserve"> </w:t>
      </w:r>
      <w:r w:rsidRPr="00636700">
        <w:rPr>
          <w:rStyle w:val="StyleUnderline"/>
          <w:highlight w:val="green"/>
        </w:rPr>
        <w:t>comes at a contentious moment for the future of cybersecurity</w:t>
      </w:r>
      <w:r w:rsidRPr="00636700">
        <w:rPr>
          <w:rStyle w:val="StyleUnderline"/>
        </w:rPr>
        <w:t xml:space="preserve"> between the two countries. The </w:t>
      </w:r>
      <w:r w:rsidRPr="00636700">
        <w:rPr>
          <w:rStyle w:val="StyleUnderline"/>
          <w:highlight w:val="green"/>
        </w:rPr>
        <w:t>Obama</w:t>
      </w:r>
      <w:r w:rsidRPr="00636700">
        <w:rPr>
          <w:rStyle w:val="StyleUnderline"/>
        </w:rPr>
        <w:t xml:space="preserve"> administration, </w:t>
      </w:r>
      <w:r w:rsidRPr="00636700">
        <w:rPr>
          <w:sz w:val="14"/>
          <w:szCs w:val="14"/>
        </w:rPr>
        <w:t>according to The New York Times,</w:t>
      </w:r>
      <w:r>
        <w:t xml:space="preserve"> </w:t>
      </w:r>
      <w:r w:rsidRPr="00636700">
        <w:rPr>
          <w:rStyle w:val="StyleUnderline"/>
          <w:highlight w:val="green"/>
        </w:rPr>
        <w:t>recently weighed</w:t>
      </w:r>
      <w:r w:rsidRPr="00636700">
        <w:rPr>
          <w:rStyle w:val="StyleUnderline"/>
        </w:rPr>
        <w:t xml:space="preserve"> possible </w:t>
      </w:r>
      <w:r w:rsidRPr="00636700">
        <w:rPr>
          <w:rStyle w:val="StyleUnderline"/>
          <w:highlight w:val="green"/>
        </w:rPr>
        <w:t>responses against China for the Office of Personnel Management hack, which</w:t>
      </w:r>
      <w:r w:rsidRPr="00636700">
        <w:rPr>
          <w:rStyle w:val="StyleUnderline"/>
        </w:rPr>
        <w:t xml:space="preserve"> it </w:t>
      </w:r>
      <w:r w:rsidRPr="00636700">
        <w:rPr>
          <w:rStyle w:val="StyleUnderline"/>
          <w:highlight w:val="green"/>
        </w:rPr>
        <w:t>reportedly believes the country is responsible for.</w:t>
      </w:r>
      <w:r w:rsidRPr="00636700">
        <w:rPr>
          <w:rStyle w:val="StyleUnderline"/>
        </w:rPr>
        <w:t xml:space="preserve"> </w:t>
      </w:r>
      <w:r w:rsidRPr="00636700">
        <w:rPr>
          <w:rStyle w:val="StyleUnderline"/>
          <w:highlight w:val="green"/>
        </w:rPr>
        <w:t>That hack seems to get worse</w:t>
      </w:r>
      <w:r w:rsidRPr="00636700">
        <w:rPr>
          <w:rStyle w:val="StyleUnderline"/>
        </w:rPr>
        <w:t xml:space="preserve"> </w:t>
      </w:r>
      <w:r w:rsidRPr="00636700">
        <w:rPr>
          <w:sz w:val="14"/>
          <w:szCs w:val="14"/>
        </w:rPr>
        <w:t>with each</w:t>
      </w:r>
      <w:r w:rsidRPr="00636700">
        <w:rPr>
          <w:rStyle w:val="StyleUnderline"/>
          <w:sz w:val="14"/>
          <w:szCs w:val="14"/>
        </w:rPr>
        <w:t xml:space="preserve"> </w:t>
      </w:r>
      <w:r w:rsidRPr="00636700">
        <w:rPr>
          <w:sz w:val="14"/>
          <w:szCs w:val="14"/>
        </w:rPr>
        <w:t>passing week. On Wednesday</w:t>
      </w:r>
      <w:r w:rsidRPr="00636700">
        <w:rPr>
          <w:rStyle w:val="StyleUnderline"/>
        </w:rPr>
        <w:t xml:space="preserve">, </w:t>
      </w:r>
      <w:r w:rsidRPr="00636700">
        <w:rPr>
          <w:rStyle w:val="StyleUnderline"/>
          <w:highlight w:val="green"/>
        </w:rPr>
        <w:t>it was announced that</w:t>
      </w:r>
      <w:r w:rsidRPr="00636700">
        <w:rPr>
          <w:rStyle w:val="StyleUnderline"/>
        </w:rPr>
        <w:t xml:space="preserve"> </w:t>
      </w:r>
      <w:r w:rsidRPr="00636700">
        <w:rPr>
          <w:sz w:val="14"/>
          <w:szCs w:val="14"/>
        </w:rPr>
        <w:t>the</w:t>
      </w:r>
      <w:r>
        <w:t xml:space="preserve"> </w:t>
      </w:r>
      <w:r w:rsidRPr="00636700">
        <w:rPr>
          <w:rStyle w:val="StyleUnderline"/>
          <w:highlight w:val="green"/>
        </w:rPr>
        <w:t>fingerprints of 5.6 million federal workers had been stolen</w:t>
      </w:r>
      <w:r>
        <w:t xml:space="preserve"> </w:t>
      </w:r>
      <w:r w:rsidRPr="00636700">
        <w:rPr>
          <w:sz w:val="14"/>
          <w:szCs w:val="14"/>
        </w:rPr>
        <w:t>during the breach.</w:t>
      </w:r>
    </w:p>
    <w:p w:rsidR="0028292D" w:rsidRPr="00247FAF" w:rsidRDefault="0028292D" w:rsidP="0028292D">
      <w:pPr>
        <w:pStyle w:val="Heading3"/>
        <w:rPr>
          <w:rFonts w:asciiTheme="majorHAnsi" w:hAnsiTheme="majorHAnsi"/>
        </w:rPr>
      </w:pPr>
      <w:r>
        <w:rPr>
          <w:rFonts w:asciiTheme="majorHAnsi" w:hAnsiTheme="majorHAnsi"/>
        </w:rPr>
        <w:t>Turns C</w:t>
      </w:r>
      <w:r w:rsidRPr="00247FAF">
        <w:rPr>
          <w:rFonts w:asciiTheme="majorHAnsi" w:hAnsiTheme="majorHAnsi"/>
        </w:rPr>
        <w:t>ase</w:t>
      </w:r>
      <w:r>
        <w:rPr>
          <w:rFonts w:asciiTheme="majorHAnsi" w:hAnsiTheme="majorHAnsi"/>
        </w:rPr>
        <w:t xml:space="preserve"> – China masks its attacks</w:t>
      </w:r>
    </w:p>
    <w:p w:rsidR="0028292D" w:rsidRPr="00247FAF" w:rsidRDefault="0028292D" w:rsidP="0028292D">
      <w:pPr>
        <w:pStyle w:val="Heading4"/>
        <w:rPr>
          <w:rFonts w:asciiTheme="majorHAnsi" w:hAnsiTheme="majorHAnsi"/>
          <w:sz w:val="22"/>
        </w:rPr>
      </w:pPr>
      <w:r w:rsidRPr="00247FAF">
        <w:rPr>
          <w:rFonts w:asciiTheme="majorHAnsi" w:hAnsiTheme="majorHAnsi"/>
          <w:sz w:val="22"/>
        </w:rPr>
        <w:t>Giving attribution techniques to China allows them to mask their own attacks better which turns the case. This is from their own evidence! Even in the case of clear evidence, China does not take responsibility for cyber attacks in the squo and the plan only makes it easier for them to deny claims.</w:t>
      </w:r>
    </w:p>
    <w:p w:rsidR="0028292D" w:rsidRPr="00247FAF" w:rsidRDefault="0028292D" w:rsidP="0028292D">
      <w:pPr>
        <w:rPr>
          <w:rFonts w:asciiTheme="majorHAnsi" w:hAnsiTheme="majorHAnsi"/>
          <w:b/>
        </w:rPr>
      </w:pPr>
      <w:r w:rsidRPr="00247FAF">
        <w:rPr>
          <w:rStyle w:val="Style13ptBold"/>
          <w:rFonts w:asciiTheme="majorHAnsi" w:hAnsiTheme="majorHAnsi"/>
          <w:sz w:val="22"/>
        </w:rPr>
        <w:t xml:space="preserve">Harold et. al. ’16 </w:t>
      </w:r>
      <w:r w:rsidRPr="00247FAF">
        <w:rPr>
          <w:rFonts w:asciiTheme="majorHAnsi" w:hAnsiTheme="majorHAnsi"/>
        </w:rPr>
        <w:t xml:space="preserve">(Scott Warren Harold, Martin C. Libicki, Astrid Cevallos; Harold is associate director of the RAND Center for Asia Pacific Policy, Libicki is a senior management scientist at the RAND Corporation, and Cevallos is a Project Associate at RAND Corporation; 2016; RAND Corporation; pages 70-89; “Getting to Yes with China in Cyberspace”; </w:t>
      </w:r>
      <w:hyperlink r:id="rId11" w:history="1">
        <w:r w:rsidRPr="00247FAF">
          <w:rPr>
            <w:rStyle w:val="Hyperlink"/>
            <w:rFonts w:asciiTheme="majorHAnsi" w:hAnsiTheme="majorHAnsi"/>
          </w:rPr>
          <w:t>http://www.rand.org/pubs/research_reports/RR1335.html</w:t>
        </w:r>
      </w:hyperlink>
      <w:r w:rsidRPr="00247FAF">
        <w:rPr>
          <w:rFonts w:asciiTheme="majorHAnsi" w:hAnsiTheme="majorHAnsi"/>
        </w:rPr>
        <w:t>; accessed 7/11/16)</w:t>
      </w:r>
    </w:p>
    <w:p w:rsidR="0028292D" w:rsidRDefault="0028292D" w:rsidP="0028292D">
      <w:pPr>
        <w:rPr>
          <w:rFonts w:asciiTheme="majorHAnsi" w:hAnsiTheme="majorHAnsi"/>
          <w:u w:val="single"/>
        </w:rPr>
      </w:pPr>
      <w:r w:rsidRPr="00247FAF">
        <w:rPr>
          <w:rFonts w:asciiTheme="majorHAnsi" w:hAnsiTheme="majorHAnsi"/>
        </w:rPr>
        <w:t xml:space="preserve">Granted, </w:t>
      </w:r>
      <w:r w:rsidRPr="00247FAF">
        <w:rPr>
          <w:rFonts w:asciiTheme="majorHAnsi" w:hAnsiTheme="majorHAnsi"/>
          <w:highlight w:val="green"/>
          <w:u w:val="single"/>
        </w:rPr>
        <w:t>an offer to help bring China’s attribution capabilities up</w:t>
      </w:r>
      <w:r w:rsidRPr="00247FAF">
        <w:rPr>
          <w:rFonts w:asciiTheme="majorHAnsi" w:hAnsiTheme="majorHAnsi"/>
          <w:u w:val="single"/>
        </w:rPr>
        <w:t xml:space="preserve"> to the level of the United States </w:t>
      </w:r>
      <w:r w:rsidRPr="00247FAF">
        <w:rPr>
          <w:rFonts w:asciiTheme="majorHAnsi" w:hAnsiTheme="majorHAnsi"/>
          <w:highlight w:val="green"/>
          <w:u w:val="single"/>
        </w:rPr>
        <w:t>would</w:t>
      </w:r>
      <w:r w:rsidRPr="00247FAF">
        <w:rPr>
          <w:rFonts w:asciiTheme="majorHAnsi" w:hAnsiTheme="majorHAnsi"/>
          <w:u w:val="single"/>
        </w:rPr>
        <w:t xml:space="preserve"> probably </w:t>
      </w:r>
      <w:r w:rsidRPr="00247FAF">
        <w:rPr>
          <w:rFonts w:asciiTheme="majorHAnsi" w:hAnsiTheme="majorHAnsi"/>
          <w:highlight w:val="green"/>
          <w:u w:val="single"/>
        </w:rPr>
        <w:t>help China mask its attacks</w:t>
      </w:r>
      <w:r w:rsidRPr="00247FAF">
        <w:rPr>
          <w:rFonts w:asciiTheme="majorHAnsi" w:hAnsiTheme="majorHAnsi"/>
          <w:u w:val="single"/>
        </w:rPr>
        <w:t>.</w:t>
      </w:r>
      <w:r w:rsidRPr="00247FAF">
        <w:rPr>
          <w:rFonts w:asciiTheme="majorHAnsi" w:hAnsiTheme="majorHAnsi"/>
        </w:rPr>
        <w:t xml:space="preserve"> In as much as the United States has yet to use such attribution to curb Chinese cyber espionage (and cyberattacks), it is unclear exactly how great a loss that would be.41 Even if it becomes harder to attribute attacks to China, it would only make a modest difference because </w:t>
      </w:r>
      <w:r w:rsidRPr="00247FAF">
        <w:rPr>
          <w:rFonts w:asciiTheme="majorHAnsi" w:hAnsiTheme="majorHAnsi"/>
          <w:highlight w:val="green"/>
          <w:u w:val="single"/>
        </w:rPr>
        <w:t>China does not admit complicity in the face of considerable evidence today as is.</w:t>
      </w:r>
    </w:p>
    <w:p w:rsidR="0028292D" w:rsidRDefault="0028292D" w:rsidP="0028292D">
      <w:pPr>
        <w:pStyle w:val="Heading2"/>
      </w:pPr>
      <w:r>
        <w:t>Turn – IP Bad</w:t>
      </w:r>
    </w:p>
    <w:p w:rsidR="0028292D" w:rsidRDefault="0028292D" w:rsidP="0028292D">
      <w:pPr>
        <w:pStyle w:val="Heading3"/>
      </w:pPr>
      <w:r>
        <w:t>Decrease Innovation</w:t>
      </w:r>
    </w:p>
    <w:p w:rsidR="0028292D" w:rsidRDefault="0028292D" w:rsidP="0028292D">
      <w:pPr>
        <w:pStyle w:val="Heading4"/>
      </w:pPr>
      <w:r>
        <w:t>Empirically denied- more money doesn’t solve innovation, companies just buy up existing technology to make more profit, and maintain monopolies, decreasing innovation</w:t>
      </w:r>
    </w:p>
    <w:p w:rsidR="0028292D" w:rsidRPr="00627B4F" w:rsidRDefault="0028292D" w:rsidP="0028292D">
      <w:pPr>
        <w:rPr>
          <w:lang w:val="fr-FR"/>
        </w:rPr>
      </w:pPr>
      <w:r w:rsidRPr="00627B4F">
        <w:rPr>
          <w:rStyle w:val="Style13ptBold"/>
          <w:lang w:val="fr-FR"/>
        </w:rPr>
        <w:t>Fernholz ’14</w:t>
      </w:r>
      <w:r w:rsidRPr="00627B4F">
        <w:rPr>
          <w:lang w:val="fr-FR"/>
        </w:rPr>
        <w:t xml:space="preserve"> http://qz.com/203669/pfizers-100-billion-deal-shows-pharma-patents-perverse-incentives/</w:t>
      </w:r>
    </w:p>
    <w:p w:rsidR="0028292D" w:rsidRPr="00605831" w:rsidRDefault="0028292D" w:rsidP="0028292D">
      <w:pPr>
        <w:rPr>
          <w:rStyle w:val="Emphasis"/>
        </w:rPr>
      </w:pPr>
      <w:r w:rsidRPr="00694CDB">
        <w:rPr>
          <w:rStyle w:val="StyleUnderline"/>
          <w:highlight w:val="yellow"/>
        </w:rPr>
        <w:t>Pfizer</w:t>
      </w:r>
      <w:r w:rsidRPr="000F1E6B">
        <w:t xml:space="preserve">, the US pharmaceutical giant, </w:t>
      </w:r>
      <w:r w:rsidRPr="00694CDB">
        <w:rPr>
          <w:rStyle w:val="StyleUnderline"/>
          <w:highlight w:val="yellow"/>
        </w:rPr>
        <w:t>has made a $100 billion cash-and-stock offer</w:t>
      </w:r>
      <w:r w:rsidRPr="00694CDB">
        <w:rPr>
          <w:highlight w:val="yellow"/>
        </w:rPr>
        <w:t xml:space="preserve"> </w:t>
      </w:r>
      <w:r w:rsidRPr="00694CDB">
        <w:rPr>
          <w:rStyle w:val="StyleUnderline"/>
          <w:highlight w:val="yellow"/>
        </w:rPr>
        <w:t>to purchase</w:t>
      </w:r>
      <w:r w:rsidRPr="00694CDB">
        <w:rPr>
          <w:highlight w:val="yellow"/>
        </w:rPr>
        <w:t xml:space="preserve"> A</w:t>
      </w:r>
      <w:r w:rsidRPr="000F1E6B">
        <w:t xml:space="preserve">nglo-Swedish rival </w:t>
      </w:r>
      <w:r w:rsidRPr="00694CDB">
        <w:rPr>
          <w:rStyle w:val="StyleUnderline"/>
          <w:highlight w:val="yellow"/>
        </w:rPr>
        <w:t>AstraZeneca</w:t>
      </w:r>
      <w:r w:rsidRPr="00694CDB">
        <w:rPr>
          <w:rStyle w:val="Emphasis"/>
          <w:highlight w:val="yellow"/>
        </w:rPr>
        <w:t>. Is this the best use for that much money?</w:t>
      </w:r>
      <w:r>
        <w:rPr>
          <w:rStyle w:val="Emphasis"/>
        </w:rPr>
        <w:t xml:space="preserve"> </w:t>
      </w:r>
      <w:r w:rsidRPr="000F1E6B">
        <w:t xml:space="preserve">Perhaps, from a shareholder’s perspective: The goal is to obtain AstraZeneca’s collection of patent-protected cancer drugs, a guaranteed cash cow. As an added bonus, Pfizer can fund the takeover with untaxed foreign revenue and structure the deal as a reverse merger, incorporating the combined group in the UK, which further cuts its American tax bill. </w:t>
      </w:r>
      <w:r w:rsidRPr="00605831">
        <w:rPr>
          <w:rStyle w:val="StyleUnderline"/>
        </w:rPr>
        <w:t xml:space="preserve">Pfizer and other pharmaceutical companies are reliant on patent laws that grant them a time-limited monopoly on their drugs, especially in the US, </w:t>
      </w:r>
      <w:r w:rsidRPr="000F1E6B">
        <w:t xml:space="preserve">the world’s largest and most profitable pharmaceutical market. </w:t>
      </w:r>
      <w:r w:rsidRPr="00605831">
        <w:rPr>
          <w:rStyle w:val="StyleUnderline"/>
        </w:rPr>
        <w:t>Drugs are much more expensive in the US than other rich nations—by 150%</w:t>
      </w:r>
      <w:r w:rsidRPr="000F1E6B">
        <w:t xml:space="preserve"> on average, according to the OECD—thanks to Americans’ appetite and ability to buy expensive drugs for niche conditions; strict and sometimes outdated regulatory procedures; and a lack of competition for branded drugs. </w:t>
      </w:r>
      <w:r w:rsidRPr="007016DF">
        <w:rPr>
          <w:rStyle w:val="StyleUnderline"/>
        </w:rPr>
        <w:t>Maintaining a monopoly goes against what economists have learned about tuning market forces for maximum prosperity</w:t>
      </w:r>
      <w:r w:rsidRPr="00605831">
        <w:rPr>
          <w:rStyle w:val="StyleUnderline"/>
        </w:rPr>
        <w:t>,</w:t>
      </w:r>
      <w:r w:rsidRPr="000F1E6B">
        <w:t xml:space="preserve"> </w:t>
      </w:r>
      <w:r w:rsidRPr="00605831">
        <w:rPr>
          <w:rStyle w:val="StyleUnderline"/>
        </w:rPr>
        <w:t>but we make the otherwise unpalatable trade-off with pharmaceuticals to encourage companies to spend the vast sums it takes to develop life-saving medicines</w:t>
      </w:r>
      <w:r w:rsidRPr="000F1E6B">
        <w:t xml:space="preserve">. </w:t>
      </w:r>
      <w:r w:rsidRPr="00694CDB">
        <w:rPr>
          <w:rStyle w:val="StyleUnderline"/>
          <w:highlight w:val="yellow"/>
        </w:rPr>
        <w:t>Pfizer</w:t>
      </w:r>
      <w:r w:rsidRPr="00694CDB">
        <w:rPr>
          <w:highlight w:val="yellow"/>
        </w:rPr>
        <w:t xml:space="preserve">, however, </w:t>
      </w:r>
      <w:r w:rsidRPr="00694CDB">
        <w:rPr>
          <w:rStyle w:val="StyleUnderline"/>
          <w:highlight w:val="yellow"/>
        </w:rPr>
        <w:t xml:space="preserve">has decided it’s better to plough a big chunk money into buying existing patents instead of funding new research. </w:t>
      </w:r>
      <w:r w:rsidRPr="00694CDB">
        <w:rPr>
          <w:rStyle w:val="Emphasis"/>
          <w:highlight w:val="yellow"/>
        </w:rPr>
        <w:t>As a result, society may not be getting the trade-off it was promised</w:t>
      </w:r>
      <w:r w:rsidRPr="00605831">
        <w:rPr>
          <w:rStyle w:val="Emphasis"/>
        </w:rPr>
        <w:t>.</w:t>
      </w:r>
      <w:r>
        <w:rPr>
          <w:rStyle w:val="Emphasis"/>
        </w:rPr>
        <w:t xml:space="preserve"> </w:t>
      </w:r>
      <w:r w:rsidRPr="000F1E6B">
        <w:t>That’s one reason economists at the Federal Reserve Bank of St. Louis made the case for abolishing the patent system in 2012—</w:t>
      </w:r>
      <w:r w:rsidRPr="00694CDB">
        <w:rPr>
          <w:rStyle w:val="Emphasis"/>
          <w:highlight w:val="yellow"/>
        </w:rPr>
        <w:t>patents can lead companies to fight over existing intellectual property instead of invest in innovation</w:t>
      </w:r>
      <w:r w:rsidRPr="000F1E6B">
        <w:t xml:space="preserve">. The economists found that </w:t>
      </w:r>
      <w:r w:rsidRPr="00605831">
        <w:rPr>
          <w:rStyle w:val="StyleUnderline"/>
        </w:rPr>
        <w:t>patent protection wasn’t the major advantage pharma firms make it out to be, with more relative importance placed on being first to market, having proper manufacturing infrastructure in place, and effective sales and service efforts</w:t>
      </w:r>
      <w:r w:rsidRPr="000F1E6B">
        <w:rPr>
          <w:rStyle w:val="StyleUnderline"/>
        </w:rPr>
        <w:t xml:space="preserve">. </w:t>
      </w:r>
      <w:r w:rsidRPr="000F1E6B">
        <w:rPr>
          <w:rStyle w:val="Emphasis"/>
        </w:rPr>
        <w:t>The dreaded “patent cliff” is proving much less daunting these days</w:t>
      </w:r>
      <w:r w:rsidRPr="000F1E6B">
        <w:t xml:space="preserve">, with drugmakers employing a variety of tactics to lose only a third of sales of medicines to generic competitors when their patents expire, according to EvaluatePharma. A few years ago these firms routinely lost 70% of a drug’s sales when it lost patent protection. </w:t>
      </w:r>
      <w:r w:rsidRPr="00694CDB">
        <w:rPr>
          <w:rStyle w:val="StyleUnderline"/>
          <w:highlight w:val="yellow"/>
        </w:rPr>
        <w:t>Pfizer has spent an average of $8 billion on research and development over the past five years, or around 14% of revenue.</w:t>
      </w:r>
      <w:r w:rsidRPr="00694CDB">
        <w:rPr>
          <w:highlight w:val="yellow"/>
        </w:rPr>
        <w:t xml:space="preserve"> </w:t>
      </w:r>
      <w:r w:rsidRPr="00694CDB">
        <w:rPr>
          <w:rStyle w:val="StyleUnderline"/>
          <w:highlight w:val="yellow"/>
        </w:rPr>
        <w:t>It keeps nearly $70 billion in cash</w:t>
      </w:r>
      <w:r w:rsidRPr="000F1E6B">
        <w:t xml:space="preserve"> on its balance sheet outside of the US, which would trigger taxes if it brought it back home. </w:t>
      </w:r>
      <w:r w:rsidRPr="00694CDB">
        <w:rPr>
          <w:rStyle w:val="StyleUnderline"/>
        </w:rPr>
        <w:t>With the AstraZeneca bid, those resources will be used to buy existing drugs, not fund more research</w:t>
      </w:r>
      <w:r w:rsidRPr="00694CDB">
        <w:t xml:space="preserve">. </w:t>
      </w:r>
      <w:r w:rsidRPr="00694CDB">
        <w:rPr>
          <w:rStyle w:val="Emphasis"/>
        </w:rPr>
        <w:t xml:space="preserve">This is despite 2012 being a record a year for new molecule approvals by US regulators and 2013 seeing the highest-ever sales for newly-approved drugs, according to EvaluatePharma. </w:t>
      </w:r>
      <w:r w:rsidRPr="00694CDB">
        <w:t xml:space="preserve">All of this suggests that </w:t>
      </w:r>
      <w:r w:rsidRPr="00694CDB">
        <w:rPr>
          <w:rStyle w:val="Emphasis"/>
        </w:rPr>
        <w:t>the incentives aren’t correctly aligned</w:t>
      </w:r>
      <w:r w:rsidRPr="000F1E6B">
        <w:t xml:space="preserve">. Eliminating drug patents is a bit of a blue-sky provocation at the moment, given the industry’s political clout. But reforms to limit patent duration and upgrade America’s aging regulatory infrastructure—a key source of the costs pharma companies face when developing new drugs—could provide better returns to society. </w:t>
      </w:r>
      <w:r w:rsidRPr="00694CDB">
        <w:rPr>
          <w:rStyle w:val="Emphasis"/>
          <w:highlight w:val="yellow"/>
        </w:rPr>
        <w:t>Like a good vaccine, injecting a bit more competition won’t kill the pharma industry, but will make it stronger.</w:t>
      </w:r>
    </w:p>
    <w:p w:rsidR="0028292D" w:rsidRDefault="0028292D" w:rsidP="0028292D"/>
    <w:p w:rsidR="0028292D" w:rsidRDefault="0028292D" w:rsidP="0028292D">
      <w:pPr>
        <w:pStyle w:val="Heading4"/>
      </w:pPr>
      <w:r>
        <w:t>Intellctual property is bad – stops emulative competition</w:t>
      </w:r>
    </w:p>
    <w:p w:rsidR="0028292D" w:rsidRDefault="0028292D" w:rsidP="0028292D">
      <w:r>
        <w:t>Sanchez 2016</w:t>
      </w:r>
    </w:p>
    <w:p w:rsidR="0028292D" w:rsidRDefault="0028292D" w:rsidP="0028292D">
      <w:r>
        <w:t>Dan Sanchez. “</w:t>
      </w:r>
      <w:r w:rsidRPr="00D95BA6">
        <w:t>Intellectual Property Is Theft</w:t>
      </w:r>
      <w:r>
        <w:t xml:space="preserve">” FEE June 30, 2016 </w:t>
      </w:r>
      <w:r w:rsidRPr="00D95BA6">
        <w:t xml:space="preserve"> </w:t>
      </w:r>
      <w:r>
        <w:t>https://fee.org/articles/intellectual-property-is-theft/</w:t>
      </w:r>
    </w:p>
    <w:p w:rsidR="0028292D" w:rsidRPr="004021D7" w:rsidRDefault="0028292D" w:rsidP="0028292D">
      <w:r w:rsidRPr="00D95BA6">
        <w:t xml:space="preserve">Dan Sanchez is the </w:t>
      </w:r>
      <w:r w:rsidRPr="00333AD6">
        <w:rPr>
          <w:b/>
        </w:rPr>
        <w:t>Digital Content Manager at FEE</w:t>
      </w:r>
      <w:r w:rsidRPr="00D95BA6">
        <w:t xml:space="preserve">, developing educational and inspiring content for FEE.org, including articles and courses. He is also a </w:t>
      </w:r>
      <w:r w:rsidRPr="00333AD6">
        <w:rPr>
          <w:b/>
        </w:rPr>
        <w:t>prolific essayist</w:t>
      </w:r>
      <w:r w:rsidRPr="00D95BA6">
        <w:t xml:space="preserve">, specializing in clarifying economic principles and explaining geopolitics. He is a </w:t>
      </w:r>
      <w:r w:rsidRPr="00333AD6">
        <w:rPr>
          <w:b/>
        </w:rPr>
        <w:t>contributing editor</w:t>
      </w:r>
      <w:r w:rsidRPr="00D95BA6">
        <w:t xml:space="preserve"> at Antiwar.com </w:t>
      </w:r>
      <w:r w:rsidRPr="00333AD6">
        <w:rPr>
          <w:b/>
        </w:rPr>
        <w:t>and an independent journalist</w:t>
      </w:r>
      <w:r w:rsidRPr="00D95BA6">
        <w:t xml:space="preserve"> at TheAntiMedia.org. Dan has also delivered many </w:t>
      </w:r>
      <w:r w:rsidRPr="00333AD6">
        <w:rPr>
          <w:b/>
        </w:rPr>
        <w:t>lectures and speeches</w:t>
      </w:r>
      <w:r w:rsidRPr="00D95BA6">
        <w:t xml:space="preserve"> on economics and foreign policy. His writings and talks are collected at DanSanchez.me. Dan Sanchez has worked in education since </w:t>
      </w:r>
      <w:r w:rsidRPr="00333AD6">
        <w:rPr>
          <w:b/>
        </w:rPr>
        <w:t>graduating from UC Berkeley in 2001</w:t>
      </w:r>
      <w:r w:rsidRPr="00D95BA6">
        <w:t>. He has worked in economics and liberty education since 2010, when he and Jeffrey Tucker developed and launched the Mises Academy, the first ever online course platform for free market economics. Dan has also served as editor of Mises.org. In 2016 Dan Sanchez joined the Foundation for Economic Education (FEE), where he strives every day to help people understand and appreciate the marvels of the market economy and the importance of individual liberty for society.</w:t>
      </w:r>
      <w:r>
        <w:t xml:space="preserve"> </w:t>
      </w:r>
      <w:r w:rsidRPr="00333AD6">
        <w:rPr>
          <w:rStyle w:val="StyleUnderline"/>
          <w:highlight w:val="yellow"/>
        </w:rPr>
        <w:t>Property must be distinguished from monopoly</w:t>
      </w:r>
      <w:r w:rsidRPr="00333AD6">
        <w:t xml:space="preserve">. They are often conflated because they both involve exclusive rights. But they are importantly different. Property is an exclusive right to use a particular means. </w:t>
      </w:r>
      <w:r w:rsidRPr="00333AD6">
        <w:rPr>
          <w:rStyle w:val="StyleUnderline"/>
          <w:highlight w:val="yellow"/>
        </w:rPr>
        <w:t>Monopoly is the exclusive right to use any means in a certain way</w:t>
      </w:r>
      <w:r w:rsidRPr="00333AD6">
        <w:t>.</w:t>
      </w:r>
      <w:r>
        <w:t xml:space="preserve"> </w:t>
      </w:r>
      <w:r w:rsidRPr="00333AD6">
        <w:t>Property is the exclusive right to use this boat, this paper, this trap, these speakers, this computer, this plastic, or this aluminum.</w:t>
      </w:r>
      <w:r>
        <w:t xml:space="preserve"> </w:t>
      </w:r>
      <w:r w:rsidRPr="004021D7">
        <w:t>Monopoly is the exclusive right to use any boat to trade with India, to use any paper to make playing cards in 17th century England, to use any trap to catch beavers in North America, to use any speakers to play “Happy Birthday,” to use any computer to deliver a podcast or download “Happy Birthday,” to use any plastic and aluminum to build a certain kind of washing machine.</w:t>
      </w:r>
      <w:r>
        <w:t xml:space="preserve"> </w:t>
      </w:r>
      <w:r w:rsidRPr="004021D7">
        <w:t xml:space="preserve">Since it is an exclusive right to use any means in a certain way, </w:t>
      </w:r>
      <w:r w:rsidRPr="00333AD6">
        <w:rPr>
          <w:rStyle w:val="StyleUnderline"/>
          <w:highlight w:val="yellow"/>
        </w:rPr>
        <w:t>intellectual “property” is not property at all</w:t>
      </w:r>
      <w:r w:rsidRPr="004021D7">
        <w:t>, but monopoly. Intellectual “property” is therefore a misnomer, euphemistically used by state-privileged monopolists to drape their monopolies in the mantle of property.</w:t>
      </w:r>
      <w:r>
        <w:t xml:space="preserve"> The Innovation Argument </w:t>
      </w:r>
      <w:r w:rsidRPr="00333AD6">
        <w:t xml:space="preserve">But doesn’t IP stimulate innovation by rewarding it? One hint that </w:t>
      </w:r>
      <w:r w:rsidRPr="00333AD6">
        <w:rPr>
          <w:rStyle w:val="StyleUnderline"/>
          <w:highlight w:val="yellow"/>
        </w:rPr>
        <w:t>something is</w:t>
      </w:r>
      <w:r w:rsidRPr="00333AD6">
        <w:rPr>
          <w:highlight w:val="yellow"/>
        </w:rPr>
        <w:t xml:space="preserve"> </w:t>
      </w:r>
      <w:r w:rsidRPr="00333AD6">
        <w:t xml:space="preserve">fundamentally </w:t>
      </w:r>
      <w:r w:rsidRPr="00333AD6">
        <w:rPr>
          <w:rStyle w:val="StyleUnderline"/>
          <w:highlight w:val="yellow"/>
        </w:rPr>
        <w:t>wrong</w:t>
      </w:r>
      <w:r w:rsidRPr="00333AD6">
        <w:rPr>
          <w:highlight w:val="yellow"/>
        </w:rPr>
        <w:t xml:space="preserve"> </w:t>
      </w:r>
      <w:r w:rsidRPr="00333AD6">
        <w:rPr>
          <w:rStyle w:val="StyleUnderline"/>
          <w:highlight w:val="yellow"/>
        </w:rPr>
        <w:t>with</w:t>
      </w:r>
      <w:r w:rsidRPr="00333AD6">
        <w:rPr>
          <w:highlight w:val="yellow"/>
        </w:rPr>
        <w:t xml:space="preserve"> </w:t>
      </w:r>
      <w:r w:rsidRPr="00333AD6">
        <w:t>the “</w:t>
      </w:r>
      <w:r w:rsidRPr="00333AD6">
        <w:rPr>
          <w:rStyle w:val="StyleUnderline"/>
          <w:highlight w:val="yellow"/>
        </w:rPr>
        <w:t>rewarding innovation</w:t>
      </w:r>
      <w:r w:rsidRPr="00333AD6">
        <w:t xml:space="preserve">” argument </w:t>
      </w:r>
      <w:r w:rsidRPr="00333AD6">
        <w:rPr>
          <w:rStyle w:val="StyleUnderline"/>
          <w:highlight w:val="yellow"/>
        </w:rPr>
        <w:t>for IP</w:t>
      </w:r>
      <w:r w:rsidRPr="00333AD6">
        <w:rPr>
          <w:highlight w:val="yellow"/>
        </w:rPr>
        <w:t xml:space="preserve"> </w:t>
      </w:r>
      <w:r w:rsidRPr="00333AD6">
        <w:t xml:space="preserve">is </w:t>
      </w:r>
      <w:r w:rsidRPr="00333AD6">
        <w:rPr>
          <w:rStyle w:val="StyleUnderline"/>
          <w:highlight w:val="yellow"/>
        </w:rPr>
        <w:t>that it</w:t>
      </w:r>
      <w:r w:rsidRPr="00333AD6">
        <w:rPr>
          <w:highlight w:val="yellow"/>
        </w:rPr>
        <w:t xml:space="preserve"> </w:t>
      </w:r>
      <w:r w:rsidRPr="00333AD6">
        <w:rPr>
          <w:rStyle w:val="StyleUnderline"/>
          <w:highlight w:val="yellow"/>
        </w:rPr>
        <w:t>could be used by any other monopolist</w:t>
      </w:r>
      <w:r w:rsidRPr="00333AD6">
        <w:t>. The prospect of a royal monopoly in trade with India may be said to stimulate a merchant company to open up trade with that country. Why do some economists favor IP monopolies, yet oppose mercantilist monopolies? Why stop with artistic, literary, and engineering innovators and their intellectual innovations?</w:t>
      </w:r>
      <w:r>
        <w:t xml:space="preserve"> </w:t>
      </w:r>
      <w:r w:rsidRPr="00333AD6">
        <w:rPr>
          <w:rStyle w:val="StyleUnderline"/>
          <w:highlight w:val="yellow"/>
        </w:rPr>
        <w:t>The proprietor must ever be at war with the monopolist.</w:t>
      </w:r>
      <w:r>
        <w:rPr>
          <w:rStyle w:val="StyleUnderline"/>
        </w:rPr>
        <w:t xml:space="preserve"> </w:t>
      </w:r>
      <w:r w:rsidRPr="00333AD6">
        <w:t>Indeed, why, in the modern era, do we not offer monopolies in business models and strategies to innovators? Why shouldn’t monopolies have been granted for just-in-time manufacturing or big box retailing? Sure, it would have impeded emulation, obstructed widespread adoption of these efficacious innovations, and kept them from benefiting consumers as much as possible. But, as monopolists might argue using the same line of reasoning as IP defenders, they might have been developed a little sooner if people thought that by developing such innovations, they could get a legal lock on them, and enjoy a long stream of monopoly profits.</w:t>
      </w:r>
      <w:r>
        <w:t xml:space="preserve"> </w:t>
      </w:r>
      <w:r w:rsidRPr="00333AD6">
        <w:t>Also, keep in mind that the “rewarding innovation” argument has been used by the biggest monopolist of them all, which itself begets all other monopolies: the State. It is often along this line of reasoning: “I was the first to clear this land of bandits and this sea of pirates. I am the first to fully provide defense with force to this land, and therefore I should henceforth have a monopoly of force.” Read, for example, Plutarch. Didn’t Theseus, by clearing the roads of highwaymen and monsters, demonstrate why he and his heirs deserve to rule Athens?</w:t>
      </w:r>
      <w:r>
        <w:t xml:space="preserve"> </w:t>
      </w:r>
      <w:r w:rsidRPr="00333AD6">
        <w:t xml:space="preserve">It is true that any prospective monopoly, including IP, might stimulate or accelerate the development of a certain innovation. But </w:t>
      </w:r>
      <w:r w:rsidRPr="00333AD6">
        <w:rPr>
          <w:rStyle w:val="StyleUnderline"/>
          <w:highlight w:val="yellow"/>
        </w:rPr>
        <w:t>for every innovation a monopoly artificially boosts, it precludes, deters, and delays several more innovations: including</w:t>
      </w:r>
      <w:r w:rsidRPr="00333AD6">
        <w:rPr>
          <w:highlight w:val="yellow"/>
        </w:rPr>
        <w:t xml:space="preserve"> </w:t>
      </w:r>
      <w:r w:rsidRPr="00333AD6">
        <w:t xml:space="preserve">(1) </w:t>
      </w:r>
      <w:r w:rsidRPr="00333AD6">
        <w:rPr>
          <w:rStyle w:val="StyleUnderline"/>
          <w:highlight w:val="yellow"/>
        </w:rPr>
        <w:t>further innovations</w:t>
      </w:r>
      <w:r w:rsidRPr="00333AD6">
        <w:rPr>
          <w:highlight w:val="yellow"/>
        </w:rPr>
        <w:t xml:space="preserve"> </w:t>
      </w:r>
      <w:r w:rsidRPr="00333AD6">
        <w:rPr>
          <w:rStyle w:val="StyleUnderline"/>
          <w:highlight w:val="yellow"/>
        </w:rPr>
        <w:t>that</w:t>
      </w:r>
      <w:r w:rsidRPr="00333AD6">
        <w:rPr>
          <w:highlight w:val="yellow"/>
        </w:rPr>
        <w:t xml:space="preserve"> </w:t>
      </w:r>
      <w:r w:rsidRPr="00333AD6">
        <w:t xml:space="preserve">the monopolist </w:t>
      </w:r>
      <w:r w:rsidRPr="00333AD6">
        <w:rPr>
          <w:rStyle w:val="StyleUnderline"/>
          <w:highlight w:val="yellow"/>
        </w:rPr>
        <w:t>would have developed if he hadn’t</w:t>
      </w:r>
      <w:r w:rsidRPr="00333AD6">
        <w:rPr>
          <w:highlight w:val="yellow"/>
        </w:rPr>
        <w:t xml:space="preserve"> </w:t>
      </w:r>
      <w:r w:rsidRPr="00333AD6">
        <w:rPr>
          <w:rStyle w:val="StyleUnderline"/>
          <w:highlight w:val="yellow"/>
        </w:rPr>
        <w:t>been</w:t>
      </w:r>
      <w:r w:rsidRPr="00333AD6">
        <w:rPr>
          <w:highlight w:val="yellow"/>
        </w:rPr>
        <w:t xml:space="preserve"> </w:t>
      </w:r>
      <w:r w:rsidRPr="00333AD6">
        <w:rPr>
          <w:rStyle w:val="StyleUnderline"/>
          <w:highlight w:val="yellow"/>
        </w:rPr>
        <w:t>able</w:t>
      </w:r>
      <w:r w:rsidRPr="00333AD6">
        <w:rPr>
          <w:highlight w:val="yellow"/>
        </w:rPr>
        <w:t xml:space="preserve"> </w:t>
      </w:r>
      <w:r w:rsidRPr="00333AD6">
        <w:rPr>
          <w:rStyle w:val="StyleUnderline"/>
          <w:highlight w:val="yellow"/>
        </w:rPr>
        <w:t>to</w:t>
      </w:r>
      <w:r w:rsidRPr="00333AD6">
        <w:rPr>
          <w:highlight w:val="yellow"/>
        </w:rPr>
        <w:t xml:space="preserve"> </w:t>
      </w:r>
      <w:r w:rsidRPr="00333AD6">
        <w:rPr>
          <w:rStyle w:val="StyleUnderline"/>
          <w:highlight w:val="yellow"/>
        </w:rPr>
        <w:t>rest</w:t>
      </w:r>
      <w:r w:rsidRPr="00333AD6">
        <w:rPr>
          <w:highlight w:val="yellow"/>
        </w:rPr>
        <w:t xml:space="preserve"> </w:t>
      </w:r>
      <w:r w:rsidRPr="00333AD6">
        <w:rPr>
          <w:rStyle w:val="StyleUnderline"/>
          <w:highlight w:val="yellow"/>
        </w:rPr>
        <w:t>on</w:t>
      </w:r>
      <w:r w:rsidRPr="00333AD6">
        <w:rPr>
          <w:highlight w:val="yellow"/>
        </w:rPr>
        <w:t xml:space="preserve"> </w:t>
      </w:r>
      <w:r w:rsidRPr="00333AD6">
        <w:t xml:space="preserve">his laurels, passively </w:t>
      </w:r>
      <w:r w:rsidRPr="00333AD6">
        <w:rPr>
          <w:rStyle w:val="StyleUnderline"/>
          <w:highlight w:val="yellow"/>
        </w:rPr>
        <w:t>collecting his</w:t>
      </w:r>
      <w:r w:rsidRPr="00333AD6">
        <w:rPr>
          <w:highlight w:val="yellow"/>
        </w:rPr>
        <w:t xml:space="preserve"> </w:t>
      </w:r>
      <w:r w:rsidRPr="00333AD6">
        <w:t xml:space="preserve">royalties or </w:t>
      </w:r>
      <w:r w:rsidRPr="00333AD6">
        <w:rPr>
          <w:rStyle w:val="StyleUnderline"/>
          <w:highlight w:val="yellow"/>
        </w:rPr>
        <w:t>patent</w:t>
      </w:r>
      <w:r w:rsidRPr="00333AD6">
        <w:rPr>
          <w:highlight w:val="yellow"/>
        </w:rPr>
        <w:t xml:space="preserve"> </w:t>
      </w:r>
      <w:r w:rsidRPr="00333AD6">
        <w:rPr>
          <w:rStyle w:val="StyleUnderline"/>
          <w:highlight w:val="yellow"/>
        </w:rPr>
        <w:t>fees</w:t>
      </w:r>
      <w:r w:rsidRPr="00333AD6">
        <w:t xml:space="preserve">; (2) </w:t>
      </w:r>
      <w:r w:rsidRPr="00333AD6">
        <w:rPr>
          <w:rStyle w:val="StyleUnderline"/>
          <w:highlight w:val="yellow"/>
        </w:rPr>
        <w:t>innovations that other creative people would have developed if they had</w:t>
      </w:r>
      <w:r w:rsidRPr="00333AD6">
        <w:rPr>
          <w:highlight w:val="yellow"/>
        </w:rPr>
        <w:t xml:space="preserve"> </w:t>
      </w:r>
      <w:r w:rsidRPr="00333AD6">
        <w:rPr>
          <w:rStyle w:val="StyleUnderline"/>
          <w:highlight w:val="yellow"/>
        </w:rPr>
        <w:t>been</w:t>
      </w:r>
      <w:r w:rsidRPr="00333AD6">
        <w:rPr>
          <w:highlight w:val="yellow"/>
        </w:rPr>
        <w:t xml:space="preserve"> </w:t>
      </w:r>
      <w:r w:rsidRPr="00333AD6">
        <w:rPr>
          <w:rStyle w:val="StyleUnderline"/>
          <w:highlight w:val="yellow"/>
        </w:rPr>
        <w:t>free</w:t>
      </w:r>
      <w:r w:rsidRPr="00333AD6">
        <w:rPr>
          <w:highlight w:val="yellow"/>
        </w:rPr>
        <w:t xml:space="preserve"> </w:t>
      </w:r>
      <w:r w:rsidRPr="00333AD6">
        <w:t xml:space="preserve">to adopt </w:t>
      </w:r>
      <w:r w:rsidRPr="00333AD6">
        <w:rPr>
          <w:rStyle w:val="StyleUnderline"/>
          <w:highlight w:val="yellow"/>
        </w:rPr>
        <w:t>and build off of the monopolized innovation</w:t>
      </w:r>
      <w:r w:rsidRPr="00333AD6">
        <w:t>; (3) any innovations that might have built off of innovations in categories (1) and (2); (4) any innovations that might have built off of innovations in categories (1), (2), and (3); and so on. Any institution that eliminates several good things for every one good thing it induces is a bad institution.</w:t>
      </w:r>
      <w:r>
        <w:t xml:space="preserve"> True Property Vs. Intellectual Monopoly </w:t>
      </w:r>
      <w:r w:rsidRPr="00333AD6">
        <w:rPr>
          <w:rStyle w:val="StyleUnderline"/>
          <w:highlight w:val="yellow"/>
        </w:rPr>
        <w:t>Property and monopoly</w:t>
      </w:r>
      <w:r w:rsidRPr="004021D7">
        <w:rPr>
          <w:highlight w:val="yellow"/>
        </w:rPr>
        <w:t xml:space="preserve"> </w:t>
      </w:r>
      <w:r w:rsidRPr="004021D7">
        <w:t xml:space="preserve">(including IP) </w:t>
      </w:r>
      <w:r w:rsidRPr="00333AD6">
        <w:rPr>
          <w:rStyle w:val="StyleUnderline"/>
          <w:highlight w:val="yellow"/>
        </w:rPr>
        <w:t>are</w:t>
      </w:r>
      <w:r w:rsidRPr="004021D7">
        <w:rPr>
          <w:highlight w:val="yellow"/>
        </w:rPr>
        <w:t xml:space="preserve"> </w:t>
      </w:r>
      <w:r w:rsidRPr="004021D7">
        <w:t xml:space="preserve">not only </w:t>
      </w:r>
      <w:r w:rsidRPr="00333AD6">
        <w:rPr>
          <w:rStyle w:val="StyleUnderline"/>
          <w:highlight w:val="yellow"/>
        </w:rPr>
        <w:t>distinct</w:t>
      </w:r>
      <w:r w:rsidRPr="004021D7">
        <w:t>; they are antithetical to each other. To the extent that a proprietor has the exclusive right to use his particular means any way he chooses, a would-be monopolist cannot claim ownership of such “ways” and therefore cannot have the power to veto such uses. And to the extent a monopolist has “ownership” over ways of using any means whatsoever, a would-be proprietor can never truly own a particular means. The proprietor must ever be at odds with the monopolist.</w:t>
      </w:r>
      <w:r>
        <w:t xml:space="preserve"> </w:t>
      </w:r>
      <w:r w:rsidRPr="00333AD6">
        <w:rPr>
          <w:rStyle w:val="StyleUnderline"/>
          <w:highlight w:val="yellow"/>
        </w:rPr>
        <w:t>The virtue of property is that it facilitates economization</w:t>
      </w:r>
      <w:r w:rsidRPr="00333AD6">
        <w:t xml:space="preserve"> (</w:t>
      </w:r>
      <w:r w:rsidRPr="00333AD6">
        <w:rPr>
          <w:rStyle w:val="StyleUnderline"/>
          <w:highlight w:val="yellow"/>
        </w:rPr>
        <w:t>the allocation of means to competing ends</w:t>
      </w:r>
      <w:r w:rsidRPr="00333AD6">
        <w:t xml:space="preserve">, when the quantity of the means is not sufficient to pursue all potential ends) by assigning in an ideal way exclusive control over those things which must be economized. As demonstrated earlier, monopoly (which includes IP) is antithetical to property. Therefore, </w:t>
      </w:r>
      <w:r w:rsidRPr="00333AD6">
        <w:rPr>
          <w:rStyle w:val="StyleUnderline"/>
          <w:highlight w:val="yellow"/>
        </w:rPr>
        <w:t>monopoly necessarily hinders economization</w:t>
      </w:r>
      <w:r w:rsidRPr="00333AD6">
        <w:t>. This clear fault is not offset by monopoly’s alleged stimulus to innovation, because, as demonstrated above, monopoly (which includes IP) necessarily precludes, deters, and delays far more innovations than it boosts. Therefore, IP (and any other form of monopoly) is a wholly vicious institution and should be totally abolished.</w:t>
      </w:r>
      <w:r>
        <w:t xml:space="preserve"> </w:t>
      </w:r>
      <w:r w:rsidRPr="00333AD6">
        <w:rPr>
          <w:szCs w:val="16"/>
        </w:rPr>
        <w:t>Hobbling Entrepreneurs</w:t>
      </w:r>
      <w:r>
        <w:rPr>
          <w:szCs w:val="16"/>
        </w:rPr>
        <w:t xml:space="preserve"> </w:t>
      </w:r>
      <w:r w:rsidRPr="00333AD6">
        <w:rPr>
          <w:szCs w:val="16"/>
        </w:rPr>
        <w:t>How does IP’s hindrance of economization manifest in a market economy? The characteristic workings of a free market economy are determined by the institution that defines it: private property. Violations of that root institution will manifest in the characteristics of the hampered market economy that results.</w:t>
      </w:r>
      <w:r>
        <w:rPr>
          <w:szCs w:val="16"/>
        </w:rPr>
        <w:t xml:space="preserve"> </w:t>
      </w:r>
      <w:r w:rsidRPr="00333AD6">
        <w:rPr>
          <w:szCs w:val="16"/>
        </w:rPr>
        <w:t>According to sound economic theory, private property results in market exchange, which results in market prices, which result in market profits and losses, which guide and select entrepreneurs in such a way that production is ever-adjusted toward ever-better economization of resources in light of consumer preferences. An essential part of this process is as follows.</w:t>
      </w:r>
      <w:r>
        <w:rPr>
          <w:szCs w:val="16"/>
        </w:rPr>
        <w:t xml:space="preserve"> </w:t>
      </w:r>
      <w:r w:rsidRPr="00333AD6">
        <w:rPr>
          <w:szCs w:val="16"/>
        </w:rPr>
        <w:t xml:space="preserve">Anywhere this side of the Garden of Eden, </w:t>
      </w:r>
      <w:r w:rsidRPr="00333AD6">
        <w:rPr>
          <w:rStyle w:val="StyleUnderline"/>
          <w:sz w:val="16"/>
          <w:szCs w:val="16"/>
        </w:rPr>
        <w:t>there are imperfections in th</w:t>
      </w:r>
      <w:r w:rsidRPr="00333AD6">
        <w:rPr>
          <w:szCs w:val="16"/>
        </w:rPr>
        <w:t>e way resources (</w:t>
      </w:r>
      <w:r w:rsidRPr="00333AD6">
        <w:rPr>
          <w:rStyle w:val="StyleUnderline"/>
          <w:sz w:val="16"/>
          <w:szCs w:val="16"/>
        </w:rPr>
        <w:t>means</w:t>
      </w:r>
      <w:r w:rsidRPr="00333AD6">
        <w:rPr>
          <w:szCs w:val="16"/>
        </w:rPr>
        <w:t xml:space="preserve">) are </w:t>
      </w:r>
      <w:r w:rsidRPr="00333AD6">
        <w:rPr>
          <w:rStyle w:val="StyleUnderline"/>
          <w:sz w:val="16"/>
          <w:szCs w:val="16"/>
        </w:rPr>
        <w:t>being economized in light of humanity’s ultimate</w:t>
      </w:r>
      <w:r w:rsidRPr="00333AD6">
        <w:rPr>
          <w:szCs w:val="16"/>
        </w:rPr>
        <w:t xml:space="preserve"> (that is, “consumptive”) </w:t>
      </w:r>
      <w:r w:rsidRPr="00333AD6">
        <w:rPr>
          <w:rStyle w:val="StyleUnderline"/>
          <w:sz w:val="16"/>
          <w:szCs w:val="16"/>
        </w:rPr>
        <w:t>needs and desires. An innovating entrepreneur</w:t>
      </w:r>
      <w:r w:rsidRPr="00333AD6">
        <w:rPr>
          <w:szCs w:val="16"/>
        </w:rPr>
        <w:t xml:space="preserve">, using his superior judgment, </w:t>
      </w:r>
      <w:r w:rsidRPr="00333AD6">
        <w:rPr>
          <w:rStyle w:val="StyleUnderline"/>
          <w:sz w:val="16"/>
          <w:szCs w:val="16"/>
        </w:rPr>
        <w:t>changes the use of his own resources in a way that mitigates</w:t>
      </w:r>
      <w:r w:rsidRPr="00333AD6">
        <w:rPr>
          <w:szCs w:val="16"/>
        </w:rPr>
        <w:t xml:space="preserve"> one of </w:t>
      </w:r>
      <w:r w:rsidRPr="00333AD6">
        <w:rPr>
          <w:rStyle w:val="StyleUnderline"/>
          <w:sz w:val="16"/>
          <w:szCs w:val="16"/>
        </w:rPr>
        <w:t>these imperfections</w:t>
      </w:r>
      <w:r w:rsidRPr="00333AD6">
        <w:rPr>
          <w:szCs w:val="16"/>
        </w:rPr>
        <w:t>. He jumps into a breach in consumer satisfaction, and begins to fill it.</w:t>
      </w:r>
      <w:r>
        <w:rPr>
          <w:szCs w:val="16"/>
        </w:rPr>
        <w:t xml:space="preserve"> </w:t>
      </w:r>
      <w:r w:rsidRPr="00333AD6">
        <w:rPr>
          <w:szCs w:val="16"/>
        </w:rPr>
        <w:t>Through his consumer-pleasing innovation (adopting a better way of using his means in production), this successful entrepreneur earn profits. These profits signal other entrepreneurs to emulate the innovator. In following the innovator into the breach, they bring along with them their own resources, which are then used to contribute to the filling of it. So much the better for humanity’s ultimate needs and desires.</w:t>
      </w:r>
      <w:r>
        <w:rPr>
          <w:szCs w:val="16"/>
        </w:rPr>
        <w:t xml:space="preserve"> </w:t>
      </w:r>
      <w:r w:rsidRPr="00333AD6">
        <w:rPr>
          <w:szCs w:val="16"/>
        </w:rPr>
        <w:t>The emulating entrepreneurs and their resources constitute competition both for each other and for the innovator. This competition impels the entrepreneurs to strive to outdo each other in more efficiently filling the breach, whittling down profits, and resulting in an even better economization of resources (manifested in lower real consumer prices), which frees up resources to be dedicated to filling other breaches instead.</w:t>
      </w:r>
      <w:r>
        <w:rPr>
          <w:szCs w:val="16"/>
        </w:rPr>
        <w:t xml:space="preserve"> </w:t>
      </w:r>
      <w:r w:rsidRPr="004021D7">
        <w:t>Profits are supposed to be ephemeral.</w:t>
      </w:r>
      <w:r>
        <w:t xml:space="preserve"> </w:t>
      </w:r>
      <w:r w:rsidRPr="004021D7">
        <w:t>Eventually the breach is filled as profits drop toward zero. The entrepreneurs then look to the next breach in consumer satisfaction, in their career-long quest to improve their own condition by way of making the world a better place (that is, by serving the ultimate needs and desires of humanity). “Profit earned, and problem solved. Onto the next profit/problem.”</w:t>
      </w:r>
      <w:r>
        <w:t xml:space="preserve"> </w:t>
      </w:r>
      <w:r w:rsidRPr="004021D7">
        <w:t xml:space="preserve">Thus we see that </w:t>
      </w:r>
      <w:r w:rsidRPr="004021D7">
        <w:rPr>
          <w:rStyle w:val="StyleUnderline"/>
          <w:highlight w:val="yellow"/>
        </w:rPr>
        <w:t>emulative competition is</w:t>
      </w:r>
      <w:r w:rsidRPr="004021D7">
        <w:t xml:space="preserve">, to use the language of computer programming, </w:t>
      </w:r>
      <w:r w:rsidRPr="004021D7">
        <w:rPr>
          <w:rStyle w:val="StyleUnderline"/>
          <w:highlight w:val="yellow"/>
        </w:rPr>
        <w:t>an essential feature of the market</w:t>
      </w:r>
      <w:r w:rsidRPr="004021D7">
        <w:t xml:space="preserve">, </w:t>
      </w:r>
      <w:r w:rsidRPr="004021D7">
        <w:rPr>
          <w:rStyle w:val="StyleUnderline"/>
          <w:highlight w:val="yellow"/>
        </w:rPr>
        <w:t xml:space="preserve">and not </w:t>
      </w:r>
      <w:r w:rsidRPr="004021D7">
        <w:t xml:space="preserve">a bug </w:t>
      </w:r>
      <w:r w:rsidRPr="004021D7">
        <w:rPr>
          <w:rStyle w:val="StyleUnderline"/>
          <w:highlight w:val="yellow"/>
        </w:rPr>
        <w:t xml:space="preserve">to be stomped on by </w:t>
      </w:r>
      <w:r w:rsidRPr="004021D7">
        <w:t>the boot of</w:t>
      </w:r>
      <w:r w:rsidRPr="004021D7">
        <w:rPr>
          <w:rStyle w:val="StyleUnderline"/>
          <w:highlight w:val="yellow"/>
        </w:rPr>
        <w:t xml:space="preserve"> IP </w:t>
      </w:r>
      <w:r w:rsidRPr="004021D7">
        <w:t xml:space="preserve">or any other form of monopoly. </w:t>
      </w:r>
      <w:r w:rsidRPr="004021D7">
        <w:rPr>
          <w:rStyle w:val="StyleUnderline"/>
          <w:highlight w:val="yellow"/>
        </w:rPr>
        <w:t>The more freedom entrepreneurs have to emulate and the less artificial protection is given to first-mover profits</w:t>
      </w:r>
      <w:r w:rsidRPr="004021D7">
        <w:t>, the faster will resources be wheeled in to fill the breach in consumer satisfaction, and the faster will competition induce gains in efficiency. Both results mean a better-satisfied consumer and a more prosperous populace.</w:t>
      </w:r>
      <w:r>
        <w:t xml:space="preserve"> </w:t>
      </w:r>
      <w:r w:rsidRPr="004021D7">
        <w:t>Profits are supposed to be ephemeral. Profits are indeed a sign that a hole in human happiness is being filled, but they are also a sign that the hole is not yet filled to the top. The faster the sign disappears, the better.</w:t>
      </w:r>
      <w:r>
        <w:t xml:space="preserve"> </w:t>
      </w:r>
      <w:r w:rsidRPr="004021D7">
        <w:t>IP and other forms of monopoly are a stick in the spokes of the would-be emulators who want nothing more than the chance to improve their lot by wheeling in their resources to participate in the filling of a breach in consumer satisfaction. It provides first-movers (or first-filers at the patent office) a sheltered, artificially prolonged stream of propped-up profits at the expense of everyone else, competitor and consumer alike. The breach in consumer satisfaction is then only leisurely filled by the sheltered monopolist at the pace of a government road construction worker, and other entrepreneurs are forced to go find an inferior, second-best way of serving consumers.</w:t>
      </w:r>
      <w:r>
        <w:t xml:space="preserve"> </w:t>
      </w:r>
      <w:r w:rsidRPr="004021D7">
        <w:t>With respect to the market, granting an innovator in literature, art, or engineering “ownership” over his innovation (the way he used his resources: his paper, ink, computer, paint, plastic, aluminum, etc) is functionally no different from granting such a claim to any other innovator. It is a monopoly privilege, and as demonstrated above, monopoly privileges, even when held by innovators, only hamper the workings of the market and harm human welfare.</w:t>
      </w:r>
      <w:r>
        <w:t xml:space="preserve"> </w:t>
      </w:r>
      <w:r w:rsidRPr="004021D7">
        <w:t xml:space="preserve">Now, does all this matter very much? Would society be tremendously more prosperous if IP were abolished? As established above, </w:t>
      </w:r>
      <w:r w:rsidRPr="004021D7">
        <w:rPr>
          <w:rStyle w:val="StyleUnderline"/>
          <w:highlight w:val="yellow"/>
        </w:rPr>
        <w:t>IP is economically harmful. It</w:t>
      </w:r>
      <w:r w:rsidRPr="004021D7">
        <w:rPr>
          <w:highlight w:val="yellow"/>
        </w:rPr>
        <w:t xml:space="preserve"> </w:t>
      </w:r>
      <w:r w:rsidRPr="004021D7">
        <w:rPr>
          <w:rStyle w:val="StyleUnderline"/>
          <w:highlight w:val="yellow"/>
        </w:rPr>
        <w:t>is an empirical fac</w:t>
      </w:r>
      <w:r w:rsidRPr="004021D7">
        <w:rPr>
          <w:rStyle w:val="StyleUnderline"/>
        </w:rPr>
        <w:t xml:space="preserve">t </w:t>
      </w:r>
      <w:r w:rsidRPr="004021D7">
        <w:rPr>
          <w:rStyle w:val="StyleUnderline"/>
          <w:highlight w:val="yellow"/>
        </w:rPr>
        <w:t>that IP deeply pervades the market</w:t>
      </w:r>
      <w:r w:rsidRPr="004021D7">
        <w:t xml:space="preserve">, </w:t>
      </w:r>
      <w:r w:rsidRPr="004021D7">
        <w:rPr>
          <w:rStyle w:val="StyleUnderline"/>
        </w:rPr>
        <w:t>covering</w:t>
      </w:r>
      <w:r w:rsidRPr="004021D7">
        <w:t xml:space="preserve"> </w:t>
      </w:r>
      <w:r w:rsidRPr="004021D7">
        <w:rPr>
          <w:rStyle w:val="StyleUnderline"/>
        </w:rPr>
        <w:t>every</w:t>
      </w:r>
      <w:r w:rsidRPr="004021D7">
        <w:t xml:space="preserve"> </w:t>
      </w:r>
      <w:r w:rsidRPr="004021D7">
        <w:rPr>
          <w:rStyle w:val="StyleUnderline"/>
        </w:rPr>
        <w:t>order</w:t>
      </w:r>
      <w:r w:rsidRPr="004021D7">
        <w:t xml:space="preserve"> </w:t>
      </w:r>
      <w:r w:rsidRPr="004021D7">
        <w:rPr>
          <w:rStyle w:val="StyleUnderline"/>
        </w:rPr>
        <w:t>of</w:t>
      </w:r>
      <w:r w:rsidRPr="004021D7">
        <w:t xml:space="preserve"> </w:t>
      </w:r>
      <w:r w:rsidRPr="004021D7">
        <w:rPr>
          <w:rStyle w:val="StyleUnderline"/>
        </w:rPr>
        <w:t>production</w:t>
      </w:r>
      <w:r w:rsidRPr="004021D7">
        <w:t>, from home entertainment, to household appliances, to the software and hardware that underlie the digital sector, to medicine, to food, to heavy manufacturing, and even to the essential spread of sound ideologies through web sites and other media. An institution that is both harmful and deeply pervasive is deeply and pervasively harmful. Undoing a deep, pervasive economic harm is the same thing as providing a great, pervasive economic benefit. Therefore, yes, society would be tremendously more prosperous if IP were abolished.</w:t>
      </w:r>
    </w:p>
    <w:p w:rsidR="0028292D" w:rsidRDefault="0028292D" w:rsidP="0028292D">
      <w:pPr>
        <w:pStyle w:val="Heading3"/>
      </w:pPr>
      <w:r>
        <w:t xml:space="preserve">Cannabis Industry </w:t>
      </w:r>
    </w:p>
    <w:p w:rsidR="0028292D" w:rsidRDefault="0028292D" w:rsidP="0028292D">
      <w:pPr>
        <w:pStyle w:val="Heading4"/>
      </w:pPr>
      <w:r>
        <w:t>Protecting intellectual property rights leads to the growth of the cannabis industry</w:t>
      </w:r>
    </w:p>
    <w:p w:rsidR="0028292D" w:rsidRPr="00A662F0" w:rsidRDefault="0028292D" w:rsidP="0028292D">
      <w:pPr>
        <w:rPr>
          <w:rStyle w:val="Style13ptBold"/>
        </w:rPr>
      </w:pPr>
      <w:r w:rsidRPr="00A662F0">
        <w:rPr>
          <w:rStyle w:val="Style13ptBold"/>
        </w:rPr>
        <w:t>Sander 2016</w:t>
      </w:r>
    </w:p>
    <w:p w:rsidR="0028292D" w:rsidRPr="00A662F0" w:rsidRDefault="0028292D" w:rsidP="0028292D">
      <w:r w:rsidRPr="00A662F0">
        <w:t xml:space="preserve">Jason Sander. “Patenting Cannabis Strains – Good or Bad?” June 8, 2016 </w:t>
      </w:r>
      <w:hyperlink r:id="rId12" w:history="1">
        <w:r w:rsidRPr="00A662F0">
          <w:rPr>
            <w:rStyle w:val="Hyperlink"/>
          </w:rPr>
          <w:t>https://www.marijuanatimes.org/patenting-cannabis-strains-good-or-bad/</w:t>
        </w:r>
      </w:hyperlink>
    </w:p>
    <w:p w:rsidR="0028292D" w:rsidRPr="00BA3C0C" w:rsidRDefault="0028292D" w:rsidP="0028292D">
      <w:r w:rsidRPr="00CB3304">
        <w:t>Jason is a versatile writer and marketer with twelve years of experience serving clients. He couples this expertise with a passion for cannabis businesses and the science of medical marijuana.</w:t>
      </w:r>
    </w:p>
    <w:p w:rsidR="0028292D" w:rsidRPr="00BA3C0C" w:rsidRDefault="0028292D" w:rsidP="0028292D">
      <w:r w:rsidRPr="00CB3304">
        <w:rPr>
          <w:rStyle w:val="StyleUnderline"/>
          <w:highlight w:val="yellow"/>
        </w:rPr>
        <w:t>While</w:t>
      </w:r>
      <w:r w:rsidRPr="00A662F0">
        <w:rPr>
          <w:highlight w:val="yellow"/>
        </w:rPr>
        <w:t xml:space="preserve"> </w:t>
      </w:r>
      <w:r w:rsidRPr="00A662F0">
        <w:t xml:space="preserve">copyright and </w:t>
      </w:r>
      <w:r w:rsidRPr="00CB3304">
        <w:rPr>
          <w:rStyle w:val="StyleUnderline"/>
          <w:highlight w:val="yellow"/>
        </w:rPr>
        <w:t>intellectual property has been debated</w:t>
      </w:r>
      <w:r w:rsidRPr="00A662F0">
        <w:rPr>
          <w:highlight w:val="yellow"/>
        </w:rPr>
        <w:t xml:space="preserve"> </w:t>
      </w:r>
      <w:r w:rsidRPr="00CB3304">
        <w:rPr>
          <w:rStyle w:val="StyleUnderline"/>
          <w:highlight w:val="yellow"/>
        </w:rPr>
        <w:t>in</w:t>
      </w:r>
      <w:r w:rsidRPr="00A662F0">
        <w:rPr>
          <w:highlight w:val="yellow"/>
        </w:rPr>
        <w:t xml:space="preserve"> </w:t>
      </w:r>
      <w:r w:rsidRPr="00CB3304">
        <w:rPr>
          <w:rStyle w:val="StyleUnderline"/>
          <w:highlight w:val="yellow"/>
        </w:rPr>
        <w:t>the</w:t>
      </w:r>
      <w:r w:rsidRPr="00A662F0">
        <w:rPr>
          <w:highlight w:val="yellow"/>
        </w:rPr>
        <w:t xml:space="preserve"> </w:t>
      </w:r>
      <w:r w:rsidRPr="00CB3304">
        <w:rPr>
          <w:rStyle w:val="StyleUnderline"/>
          <w:highlight w:val="yellow"/>
        </w:rPr>
        <w:t>music</w:t>
      </w:r>
      <w:r w:rsidRPr="00A662F0">
        <w:rPr>
          <w:highlight w:val="yellow"/>
        </w:rPr>
        <w:t xml:space="preserve"> </w:t>
      </w:r>
      <w:r w:rsidRPr="00A662F0">
        <w:t xml:space="preserve">and movie </w:t>
      </w:r>
      <w:r w:rsidRPr="00CB3304">
        <w:rPr>
          <w:rStyle w:val="StyleUnderline"/>
          <w:highlight w:val="yellow"/>
        </w:rPr>
        <w:t>industries</w:t>
      </w:r>
      <w:r w:rsidRPr="00A662F0">
        <w:rPr>
          <w:highlight w:val="yellow"/>
        </w:rPr>
        <w:t xml:space="preserve"> </w:t>
      </w:r>
      <w:r w:rsidRPr="00A662F0">
        <w:t>for decades</w:t>
      </w:r>
      <w:r w:rsidRPr="00A662F0">
        <w:rPr>
          <w:rStyle w:val="StyleUnderline"/>
          <w:highlight w:val="yellow"/>
        </w:rPr>
        <w:t>, it’s starting to pick up in the cannabis industry.</w:t>
      </w:r>
      <w:r w:rsidRPr="00A662F0">
        <w:rPr>
          <w:rStyle w:val="StyleUnderline"/>
        </w:rPr>
        <w:t xml:space="preserve"> </w:t>
      </w:r>
      <w:r w:rsidRPr="00A662F0">
        <w:rPr>
          <w:rStyle w:val="StyleUnderline"/>
          <w:highlight w:val="yellow"/>
        </w:rPr>
        <w:t>Proponents of</w:t>
      </w:r>
      <w:r w:rsidRPr="00A662F0">
        <w:rPr>
          <w:highlight w:val="yellow"/>
        </w:rPr>
        <w:t xml:space="preserve"> </w:t>
      </w:r>
      <w:r w:rsidRPr="00A662F0">
        <w:t xml:space="preserve">copyright laws and </w:t>
      </w:r>
      <w:r w:rsidRPr="00A662F0">
        <w:rPr>
          <w:rStyle w:val="StyleUnderline"/>
          <w:highlight w:val="yellow"/>
        </w:rPr>
        <w:t>intellectual property feel like they need to have something in place that will protect from their work being stolen and pirated</w:t>
      </w:r>
      <w:r w:rsidRPr="00A662F0">
        <w:t xml:space="preserve">. Those against copyright and intellectual property say that if your music, screenplay, comic book, or whatever is good enough, then you’ll be willing to compete in a marketplace and accept the reality that people will likely get your material for free no matter what you do. Either no one will hear the song, or read the book, or someone will – and </w:t>
      </w:r>
      <w:r w:rsidRPr="00A662F0">
        <w:rPr>
          <w:rStyle w:val="StyleUnderline"/>
        </w:rPr>
        <w:t>then point you in the direction of who produced it.</w:t>
      </w:r>
      <w:r>
        <w:t xml:space="preserve"> </w:t>
      </w:r>
      <w:r w:rsidRPr="00A662F0">
        <w:rPr>
          <w:rStyle w:val="StyleUnderline"/>
          <w:highlight w:val="yellow"/>
        </w:rPr>
        <w:t>Regardless of how you feel</w:t>
      </w:r>
      <w:r w:rsidRPr="00A662F0">
        <w:rPr>
          <w:highlight w:val="yellow"/>
        </w:rPr>
        <w:t xml:space="preserve"> </w:t>
      </w:r>
      <w:r w:rsidRPr="00A662F0">
        <w:t xml:space="preserve">about intellectual property and copyright law, </w:t>
      </w:r>
      <w:r w:rsidRPr="00A662F0">
        <w:rPr>
          <w:rStyle w:val="StyleUnderline"/>
          <w:highlight w:val="yellow"/>
        </w:rPr>
        <w:t>most</w:t>
      </w:r>
      <w:r w:rsidRPr="00A662F0">
        <w:rPr>
          <w:highlight w:val="yellow"/>
        </w:rPr>
        <w:t xml:space="preserve"> </w:t>
      </w:r>
      <w:r w:rsidRPr="00A662F0">
        <w:t xml:space="preserve">cannabis </w:t>
      </w:r>
      <w:r w:rsidRPr="00A662F0">
        <w:rPr>
          <w:rStyle w:val="StyleUnderline"/>
          <w:highlight w:val="yellow"/>
        </w:rPr>
        <w:t>enthusiasts do not realize how close the industry is to this</w:t>
      </w:r>
      <w:r w:rsidRPr="00A662F0">
        <w:t xml:space="preserve">. Cannabis breeders and enthusiasts all over the world have their favorite strains that they or their colleagues developed and </w:t>
      </w:r>
      <w:r w:rsidRPr="00A662F0">
        <w:rPr>
          <w:rStyle w:val="StyleUnderline"/>
        </w:rPr>
        <w:t>they want to patent them</w:t>
      </w:r>
      <w:r w:rsidRPr="00A662F0">
        <w:t xml:space="preserve">, owning them forever. </w:t>
      </w:r>
      <w:r w:rsidRPr="00A662F0">
        <w:rPr>
          <w:rStyle w:val="StyleUnderline"/>
          <w:highlight w:val="yellow"/>
        </w:rPr>
        <w:t>This will allow them to license the strains to other growers</w:t>
      </w:r>
      <w:r w:rsidRPr="00A662F0">
        <w:t xml:space="preserve">, breeders </w:t>
      </w:r>
      <w:r w:rsidRPr="00A662F0">
        <w:rPr>
          <w:rStyle w:val="StyleUnderline"/>
          <w:highlight w:val="yellow"/>
        </w:rPr>
        <w:t>and</w:t>
      </w:r>
      <w:r w:rsidRPr="00A662F0">
        <w:rPr>
          <w:highlight w:val="yellow"/>
        </w:rPr>
        <w:t xml:space="preserve"> </w:t>
      </w:r>
      <w:r w:rsidRPr="00A662F0">
        <w:t xml:space="preserve">marijuana </w:t>
      </w:r>
      <w:r w:rsidRPr="00A662F0">
        <w:rPr>
          <w:rStyle w:val="StyleUnderline"/>
          <w:highlight w:val="yellow"/>
        </w:rPr>
        <w:t>businesses</w:t>
      </w:r>
      <w:r w:rsidRPr="00A662F0">
        <w:t xml:space="preserve">. </w:t>
      </w:r>
      <w:r w:rsidRPr="00A662F0">
        <w:rPr>
          <w:rStyle w:val="StyleUnderline"/>
          <w:highlight w:val="yellow"/>
        </w:rPr>
        <w:t>This will in turn</w:t>
      </w:r>
      <w:r w:rsidRPr="00A662F0">
        <w:t xml:space="preserve">, no doubt create a </w:t>
      </w:r>
      <w:r w:rsidRPr="00A662F0">
        <w:rPr>
          <w:rStyle w:val="StyleUnderline"/>
          <w:highlight w:val="yellow"/>
        </w:rPr>
        <w:t>brand new niche for cannabis</w:t>
      </w:r>
      <w:r w:rsidRPr="00A662F0">
        <w:rPr>
          <w:highlight w:val="yellow"/>
        </w:rPr>
        <w:t xml:space="preserve"> </w:t>
      </w:r>
      <w:r w:rsidRPr="00A662F0">
        <w:t xml:space="preserve">patent </w:t>
      </w:r>
      <w:r w:rsidRPr="00A662F0">
        <w:rPr>
          <w:rStyle w:val="StyleUnderline"/>
          <w:highlight w:val="yellow"/>
        </w:rPr>
        <w:t>lawyers</w:t>
      </w:r>
      <w:r w:rsidRPr="00A662F0">
        <w:t>. While this might help some cannabis businesses, do we really want to throw more money at lawyers? You decide.</w:t>
      </w:r>
      <w:r>
        <w:t xml:space="preserve"> </w:t>
      </w:r>
      <w:r w:rsidRPr="00A662F0">
        <w:t>The progression of the cannabis industry is inevitable. At some point, cannabis will finally be removed from Schedule I status. Once that happens, big agriculture, the pharmaceutical industry and probably even big tobacco are going to want a piece of the green pie.</w:t>
      </w:r>
      <w:r>
        <w:t xml:space="preserve"> </w:t>
      </w:r>
      <w:r w:rsidRPr="00A662F0">
        <w:t xml:space="preserve">As the industry stands right now, basically every single strain that is publicly available for sale becomes open source. Patent law states that you can’t apply for a patent of any kind anything that’s been being sold for a year or more. Cannabis breeders are trying to perfect their best strains, develop better phenotypes, etc., to boost their credibility in the industry. Once the industry moves forward into this new territory, the reality is very clear. There’s not a single grower or cannabis business that will have the power to compete with large corporations. So obviously, strain patents could become integral parts of any new growing operation or cannabis business. And while </w:t>
      </w:r>
      <w:r w:rsidRPr="00A662F0">
        <w:rPr>
          <w:rStyle w:val="StyleUnderline"/>
          <w:highlight w:val="yellow"/>
        </w:rPr>
        <w:t>small time breeders obtaining patents for</w:t>
      </w:r>
      <w:r w:rsidRPr="00A662F0">
        <w:rPr>
          <w:highlight w:val="yellow"/>
        </w:rPr>
        <w:t xml:space="preserve"> </w:t>
      </w:r>
      <w:r w:rsidRPr="00A662F0">
        <w:t xml:space="preserve">their </w:t>
      </w:r>
      <w:r w:rsidRPr="00A662F0">
        <w:rPr>
          <w:rStyle w:val="StyleUnderline"/>
          <w:highlight w:val="yellow"/>
        </w:rPr>
        <w:t>best individual strains could protect them from the big corporations</w:t>
      </w:r>
      <w:r w:rsidRPr="00A662F0">
        <w:t>, let’s not forget that these corporations will also have the ability to patent their own strains – with the legal and financial muscle to blow any small timer out of the water.</w:t>
      </w:r>
      <w:r>
        <w:t xml:space="preserve"> </w:t>
      </w:r>
      <w:r w:rsidRPr="00A662F0">
        <w:t>To me, it seems like a double-edged sword that could swing back in the faces of the little guys if they’re not careful. What do you think about patenting strains? Is it a good or a bad thing?</w:t>
      </w:r>
    </w:p>
    <w:p w:rsidR="0028292D" w:rsidRDefault="0028292D" w:rsidP="0028292D">
      <w:pPr>
        <w:pStyle w:val="Heading4"/>
      </w:pPr>
      <w:r>
        <w:t>Marijuana has a list of health effects</w:t>
      </w:r>
    </w:p>
    <w:p w:rsidR="0028292D" w:rsidRPr="00A662F0" w:rsidRDefault="0028292D" w:rsidP="0028292D">
      <w:pPr>
        <w:rPr>
          <w:rStyle w:val="Style13ptBold"/>
        </w:rPr>
      </w:pPr>
      <w:r w:rsidRPr="00A662F0">
        <w:rPr>
          <w:rStyle w:val="Style13ptBold"/>
        </w:rPr>
        <w:t>NIDA 2016</w:t>
      </w:r>
    </w:p>
    <w:p w:rsidR="0028292D" w:rsidRPr="00A662F0" w:rsidRDefault="0028292D" w:rsidP="0028292D">
      <w:pPr>
        <w:rPr>
          <w:rStyle w:val="Style13ptBold"/>
        </w:rPr>
      </w:pPr>
      <w:r>
        <w:rPr>
          <w:rFonts w:asciiTheme="minorHAnsi" w:hAnsiTheme="minorHAnsi"/>
        </w:rPr>
        <w:t>NIDA. “</w:t>
      </w:r>
      <w:r w:rsidRPr="00A662F0">
        <w:rPr>
          <w:rFonts w:asciiTheme="minorHAnsi" w:hAnsiTheme="minorHAnsi"/>
        </w:rPr>
        <w:t>DrugFacts: Marijuana</w:t>
      </w:r>
      <w:r>
        <w:rPr>
          <w:rFonts w:asciiTheme="minorHAnsi" w:hAnsiTheme="minorHAnsi"/>
        </w:rPr>
        <w:t>” March 2016 National Institue on Drug Abuse https://www.drugabuse.gov/publications/drugfacts/marijuana</w:t>
      </w:r>
    </w:p>
    <w:p w:rsidR="0028292D" w:rsidRPr="00C24E09" w:rsidRDefault="0028292D" w:rsidP="0028292D">
      <w:pPr>
        <w:rPr>
          <w:rFonts w:asciiTheme="minorHAnsi" w:hAnsiTheme="minorHAnsi"/>
        </w:rPr>
      </w:pPr>
      <w:r w:rsidRPr="00C24E09">
        <w:rPr>
          <w:rFonts w:asciiTheme="minorHAnsi" w:hAnsiTheme="minorHAnsi"/>
        </w:rPr>
        <w:t xml:space="preserve">What is marijuana? Marijuana refers to the dried leaves, flowers, stems, and seeds from the hemp plant, Cannabis sativa. The plant contains the mind-altering chemical delta-9-tetrahydrocannabinol (THC) and other related compounds. Extracts with high amounts of THC can also be made from the cannabis plant (see "Marijuana Extracts"). Marijuana is the most commonly used illicit drug in the United States.1 Its use is widespread among young people. According to a yearly survey of middle and high school students, rates of marijuana use have steadied in the past few years after several years of increase. However, the number of young people who believe marijuana use is risky is decreasing.2 Legalization of marijuana for medical use or adult recreational use in a growing number of states may affect these views. Read more about marijuana as medicine in DrugFacts: Is Marijuana Medicine? at www.drugabuse.gov/publications/drugfacts/marijuana-medicine. How do people use marijuana? People smoke marijuana in hand-rolled cigarettes (joints) or in pipes or water pipes (bongs). They also smoke it in blunts—emptied cigars that have been partly or completely refilled with marijuana. To avoid inhaling smoke, more people are using vaporizers. These devices pull the active ingredients (including THC) from the marijuana and collect their vapor in a storage unit. A person then inhales the vapor, not the smoke. Users can mix marijuana in food (edibles), such as brownies, cookies, or candy, or brew it as a tea. A newly popular method of use is smoking or eating different forms of THC-rich resins (see "Marijuana Extracts"). Marijuana Extracts Smoking THC-rich resins extracted from the marijuana plant is on the rise. Users call this practice dabbing. People are using various forms of these extracts, such as: hash oil or honey oil—a gooey liquid wax or budder—a soft solid with a texture like lip balm shatter—a hard, amber-colored solid These extracts can deliver extremely large amounts of THC to users, and their use has sent some people to the emergency room. Another danger is in preparing these extracts, which usually involves butane (lighter fluid). A number of people who have used butane to make extracts at home have caused fires and explosions and have been seriously burned. How does marijuana affect the brain? </w:t>
      </w:r>
      <w:r w:rsidRPr="00A662F0">
        <w:rPr>
          <w:rStyle w:val="StyleUnderline"/>
          <w:highlight w:val="yellow"/>
        </w:rPr>
        <w:t>Marijuana has both short- and long-term effects on the brain.</w:t>
      </w:r>
      <w:r>
        <w:rPr>
          <w:rStyle w:val="StyleUnderline"/>
        </w:rPr>
        <w:t xml:space="preserve"> </w:t>
      </w:r>
      <w:r w:rsidRPr="00C24E09">
        <w:rPr>
          <w:rFonts w:asciiTheme="minorHAnsi" w:hAnsiTheme="minorHAnsi"/>
        </w:rPr>
        <w:t xml:space="preserve">Image of a cross section of the brain with marked areas that are affected by THC.THC acts on numerous areas (in yellow) in the brain. Short-term effects When a person smokes marijuana, THC quickly passes from the lungs into the bloodstream. The blood carries the chemical to the brain and other organs throughout the body. The body absorbs THC more slowly when the person eats or drinks it. In that case, the user generally feels the effects after 30 minutes to 1 hour. THC acts on specific brain cell receptors that ordinarily react to natural THC-like chemicals in the brain. These natural chemicals play a role in normal brain development and function. </w:t>
      </w:r>
      <w:r w:rsidRPr="00A662F0">
        <w:rPr>
          <w:rStyle w:val="StyleUnderline"/>
          <w:highlight w:val="yellow"/>
        </w:rPr>
        <w:t>Marijuana overactivates parts of the brain</w:t>
      </w:r>
      <w:r w:rsidRPr="00C24E09">
        <w:rPr>
          <w:rFonts w:asciiTheme="minorHAnsi" w:hAnsiTheme="minorHAnsi"/>
          <w:highlight w:val="yellow"/>
        </w:rPr>
        <w:t xml:space="preserve"> </w:t>
      </w:r>
      <w:r w:rsidRPr="00C24E09">
        <w:rPr>
          <w:rFonts w:asciiTheme="minorHAnsi" w:hAnsiTheme="minorHAnsi"/>
        </w:rPr>
        <w:t xml:space="preserve">that contain the highest number of these receptors. This causes the "high" that users feel. Other effects include: </w:t>
      </w:r>
      <w:r w:rsidRPr="00A662F0">
        <w:rPr>
          <w:rStyle w:val="StyleUnderline"/>
          <w:highlight w:val="yellow"/>
        </w:rPr>
        <w:t>altered senses (for</w:t>
      </w:r>
      <w:r w:rsidRPr="00C24E09">
        <w:rPr>
          <w:rFonts w:asciiTheme="minorHAnsi" w:hAnsiTheme="minorHAnsi"/>
          <w:highlight w:val="yellow"/>
        </w:rPr>
        <w:t xml:space="preserve"> </w:t>
      </w:r>
      <w:r w:rsidRPr="00C24E09">
        <w:rPr>
          <w:rFonts w:asciiTheme="minorHAnsi" w:hAnsiTheme="minorHAnsi"/>
        </w:rPr>
        <w:t xml:space="preserve">example, seeing brighter colors) </w:t>
      </w:r>
      <w:r w:rsidRPr="00A662F0">
        <w:rPr>
          <w:rStyle w:val="StyleUnderline"/>
          <w:highlight w:val="yellow"/>
        </w:rPr>
        <w:t>altered</w:t>
      </w:r>
      <w:r w:rsidRPr="00C24E09">
        <w:rPr>
          <w:rFonts w:asciiTheme="minorHAnsi" w:hAnsiTheme="minorHAnsi"/>
        </w:rPr>
        <w:t xml:space="preserve"> sense of </w:t>
      </w:r>
      <w:r w:rsidRPr="00A662F0">
        <w:rPr>
          <w:rStyle w:val="StyleUnderline"/>
          <w:highlight w:val="yellow"/>
        </w:rPr>
        <w:t>time</w:t>
      </w:r>
      <w:r w:rsidRPr="00C24E09">
        <w:rPr>
          <w:rFonts w:asciiTheme="minorHAnsi" w:hAnsiTheme="minorHAnsi"/>
        </w:rPr>
        <w:t xml:space="preserve"> </w:t>
      </w:r>
      <w:r w:rsidRPr="00A662F0">
        <w:rPr>
          <w:rStyle w:val="StyleUnderline"/>
          <w:highlight w:val="yellow"/>
        </w:rPr>
        <w:t>changes in mood</w:t>
      </w:r>
      <w:r>
        <w:rPr>
          <w:rStyle w:val="StyleUnderline"/>
          <w:highlight w:val="yellow"/>
        </w:rPr>
        <w:t xml:space="preserve"> </w:t>
      </w:r>
      <w:r w:rsidRPr="00A662F0">
        <w:rPr>
          <w:rStyle w:val="StyleUnderline"/>
          <w:highlight w:val="yellow"/>
        </w:rPr>
        <w:t>impaired body movement</w:t>
      </w:r>
      <w:r>
        <w:rPr>
          <w:rStyle w:val="StyleUnderline"/>
          <w:highlight w:val="yellow"/>
        </w:rPr>
        <w:t xml:space="preserve"> </w:t>
      </w:r>
      <w:r w:rsidRPr="00A662F0">
        <w:rPr>
          <w:rStyle w:val="StyleUnderline"/>
          <w:highlight w:val="yellow"/>
        </w:rPr>
        <w:t>difficulty with thinking and problem-solving</w:t>
      </w:r>
      <w:r>
        <w:rPr>
          <w:rStyle w:val="StyleUnderline"/>
          <w:highlight w:val="yellow"/>
        </w:rPr>
        <w:t xml:space="preserve"> </w:t>
      </w:r>
      <w:r w:rsidRPr="00A662F0">
        <w:rPr>
          <w:rStyle w:val="StyleUnderline"/>
          <w:highlight w:val="yellow"/>
        </w:rPr>
        <w:t>impaired memory</w:t>
      </w:r>
      <w:r>
        <w:rPr>
          <w:rStyle w:val="StyleUnderline"/>
          <w:highlight w:val="yellow"/>
        </w:rPr>
        <w:t xml:space="preserve"> </w:t>
      </w:r>
      <w:r w:rsidRPr="00C24E09">
        <w:rPr>
          <w:rFonts w:asciiTheme="minorHAnsi" w:hAnsiTheme="minorHAnsi"/>
        </w:rPr>
        <w:t xml:space="preserve">Long-term effects Marijuana also </w:t>
      </w:r>
      <w:r w:rsidRPr="00C24E09">
        <w:rPr>
          <w:rStyle w:val="StyleUnderline"/>
        </w:rPr>
        <w:t>affects brain development</w:t>
      </w:r>
      <w:r w:rsidRPr="00C24E09">
        <w:rPr>
          <w:rFonts w:asciiTheme="minorHAnsi" w:hAnsiTheme="minorHAnsi"/>
        </w:rPr>
        <w:t xml:space="preserve">. When marijuana users begin using as teenagers, the </w:t>
      </w:r>
      <w:r w:rsidRPr="00C24E09">
        <w:rPr>
          <w:rStyle w:val="StyleUnderline"/>
          <w:highlight w:val="yellow"/>
        </w:rPr>
        <w:t>drug</w:t>
      </w:r>
      <w:r w:rsidRPr="00C24E09">
        <w:rPr>
          <w:rFonts w:asciiTheme="minorHAnsi" w:hAnsiTheme="minorHAnsi"/>
          <w:highlight w:val="yellow"/>
        </w:rPr>
        <w:t xml:space="preserve"> </w:t>
      </w:r>
      <w:r w:rsidRPr="00C24E09">
        <w:rPr>
          <w:rStyle w:val="StyleUnderline"/>
          <w:highlight w:val="yellow"/>
        </w:rPr>
        <w:t>may reduce thinking, memory, and learning functions</w:t>
      </w:r>
      <w:r w:rsidRPr="00C24E09">
        <w:rPr>
          <w:rFonts w:asciiTheme="minorHAnsi" w:hAnsiTheme="minorHAnsi"/>
          <w:highlight w:val="yellow"/>
        </w:rPr>
        <w:t xml:space="preserve"> </w:t>
      </w:r>
      <w:r w:rsidRPr="00C24E09">
        <w:rPr>
          <w:rFonts w:asciiTheme="minorHAnsi" w:hAnsiTheme="minorHAnsi"/>
        </w:rPr>
        <w:t xml:space="preserve">and affect how the brain builds connections between the areas necessary for these functions. Marijuana’s effects on these abilities may last a long time or even be permanent. For example, a study showed that people who started smoking marijuana heavily in their teens and had an ongoing cannabis use disorder lost an average of eight IQ points between ages 13 and 38. The lost mental abilities did not fully return in those who quit marijuana as adults. Those who started smoking marijuana as adults did not show notable IQ declines.3 A Rise in Marijuana’s THC Levels The amount of THC in marijuana has been increasing steadily over the past few decades.4 For a new user, this may mean exposure to higher THC levels with a greater chance of a harmful reaction. Higher THC levels may explain the rise in emergency room visits involving marijuana use. The popularity of edibles also increases the chance of users having harmful reactions. Edibles take longer to digest and produce a high. Therefore, people may consume more to feel the effects faster, leading to dangerous results. Dabbing is yet another growing trend. More people are using marijuana extracts that provide stronger doses, and therefore stronger effects, of THC (see "Marijuana Extracts"). Higher THC levels may mean a greater risk for addiction if users are regularly exposing themselves to high doses. What are the other health effects of marijuana? Marijuana use may have a wide range of effects, both physical and mental. </w:t>
      </w:r>
      <w:r w:rsidRPr="00C24E09">
        <w:rPr>
          <w:rStyle w:val="StyleUnderline"/>
          <w:highlight w:val="yellow"/>
        </w:rPr>
        <w:t>Physical effects</w:t>
      </w:r>
      <w:r>
        <w:rPr>
          <w:rStyle w:val="StyleUnderline"/>
          <w:highlight w:val="yellow"/>
        </w:rPr>
        <w:t xml:space="preserve"> </w:t>
      </w:r>
      <w:r w:rsidRPr="00C24E09">
        <w:rPr>
          <w:rStyle w:val="StyleUnderline"/>
          <w:highlight w:val="yellow"/>
        </w:rPr>
        <w:t>Breathing problems</w:t>
      </w:r>
      <w:r w:rsidRPr="00C24E09">
        <w:rPr>
          <w:rFonts w:asciiTheme="minorHAnsi" w:hAnsiTheme="minorHAnsi"/>
        </w:rPr>
        <w:t xml:space="preserve">. Marijuana smoke </w:t>
      </w:r>
      <w:r w:rsidRPr="00C24E09">
        <w:rPr>
          <w:rStyle w:val="StyleUnderline"/>
          <w:highlight w:val="yellow"/>
        </w:rPr>
        <w:t>irritates the lungs</w:t>
      </w:r>
      <w:r w:rsidRPr="00C24E09">
        <w:rPr>
          <w:rFonts w:asciiTheme="minorHAnsi" w:hAnsiTheme="minorHAnsi"/>
        </w:rPr>
        <w:t xml:space="preserve">, and frequent marijuana smokers can have the same breathing problems that tobacco smokers have. These problems include daily cough and phlegm, more frequent lung illness, and a higher risk of lung infections. Researchers still do not know whether marijuana smokers have a higher risk for lung cancer. </w:t>
      </w:r>
      <w:r w:rsidRPr="00C24E09">
        <w:rPr>
          <w:rStyle w:val="StyleUnderline"/>
          <w:highlight w:val="yellow"/>
        </w:rPr>
        <w:t>Increased heart</w:t>
      </w:r>
      <w:r w:rsidRPr="00C24E09">
        <w:rPr>
          <w:rFonts w:asciiTheme="minorHAnsi" w:hAnsiTheme="minorHAnsi"/>
          <w:highlight w:val="yellow"/>
        </w:rPr>
        <w:t xml:space="preserve"> </w:t>
      </w:r>
      <w:r w:rsidRPr="00C24E09">
        <w:rPr>
          <w:rStyle w:val="StyleUnderline"/>
          <w:highlight w:val="yellow"/>
        </w:rPr>
        <w:t>rate</w:t>
      </w:r>
      <w:r w:rsidRPr="00C24E09">
        <w:rPr>
          <w:rFonts w:asciiTheme="minorHAnsi" w:hAnsiTheme="minorHAnsi"/>
        </w:rPr>
        <w:t xml:space="preserve">. Marijuana raises heart rate for up to 3 hours after smoking. This effect may increase the chance of heart attack. Older people and those with heart problems may be at higher risk Problems with child development during and after pregnancy. Marijuana use during pregnancy is linked to increased risk of both brain and behavioral problems in babies. If a pregnant woman uses marijuana, the drug may affect certain developing parts of the fetus’s brain. Resulting challenges for the child may include problems with attention, memory, and problem-solving. Additionally, some research suggests that moderate amounts of THC are excreted into the breast milk of nursing mothers. The effects on a baby’s developing brain are still unknown. Silhouette of a seated young male, hunched over with his head resting in his hand. Mental effects </w:t>
      </w:r>
      <w:r w:rsidRPr="00C24E09">
        <w:rPr>
          <w:rStyle w:val="StyleUnderline"/>
          <w:highlight w:val="yellow"/>
        </w:rPr>
        <w:t>Long-term</w:t>
      </w:r>
      <w:r w:rsidRPr="00C24E09">
        <w:rPr>
          <w:rFonts w:asciiTheme="minorHAnsi" w:hAnsiTheme="minorHAnsi"/>
        </w:rPr>
        <w:t xml:space="preserve"> marijuana </w:t>
      </w:r>
      <w:r w:rsidRPr="00C24E09">
        <w:rPr>
          <w:rStyle w:val="StyleUnderline"/>
          <w:highlight w:val="yellow"/>
        </w:rPr>
        <w:t>use</w:t>
      </w:r>
      <w:r w:rsidRPr="00C24E09">
        <w:rPr>
          <w:rFonts w:asciiTheme="minorHAnsi" w:hAnsiTheme="minorHAnsi"/>
          <w:highlight w:val="yellow"/>
        </w:rPr>
        <w:t xml:space="preserve"> </w:t>
      </w:r>
      <w:r w:rsidRPr="00C24E09">
        <w:rPr>
          <w:rStyle w:val="StyleUnderline"/>
          <w:highlight w:val="yellow"/>
        </w:rPr>
        <w:t>has been linked to mental illness</w:t>
      </w:r>
      <w:r w:rsidRPr="00C24E09">
        <w:rPr>
          <w:rFonts w:asciiTheme="minorHAnsi" w:hAnsiTheme="minorHAnsi"/>
          <w:highlight w:val="yellow"/>
        </w:rPr>
        <w:t xml:space="preserve"> </w:t>
      </w:r>
      <w:r w:rsidRPr="00C24E09">
        <w:rPr>
          <w:rFonts w:asciiTheme="minorHAnsi" w:hAnsiTheme="minorHAnsi"/>
        </w:rPr>
        <w:t xml:space="preserve">in some users, such as: </w:t>
      </w:r>
      <w:r w:rsidRPr="00C24E09">
        <w:rPr>
          <w:rStyle w:val="StyleUnderline"/>
          <w:highlight w:val="yellow"/>
        </w:rPr>
        <w:t>temporary hallucinations</w:t>
      </w:r>
      <w:r w:rsidRPr="00C24E09">
        <w:rPr>
          <w:rFonts w:asciiTheme="minorHAnsi" w:hAnsiTheme="minorHAnsi"/>
        </w:rPr>
        <w:t xml:space="preserve">—sensations and images that seem real though they are not temporary </w:t>
      </w:r>
      <w:r w:rsidRPr="00C24E09">
        <w:rPr>
          <w:rStyle w:val="StyleUnderline"/>
          <w:highlight w:val="yellow"/>
        </w:rPr>
        <w:t>paranoia</w:t>
      </w:r>
      <w:r w:rsidRPr="00C24E09">
        <w:rPr>
          <w:rFonts w:asciiTheme="minorHAnsi" w:hAnsiTheme="minorHAnsi"/>
        </w:rPr>
        <w:t xml:space="preserve">—extreme and unreasonable distrust of others </w:t>
      </w:r>
      <w:r w:rsidRPr="00C24E09">
        <w:rPr>
          <w:rStyle w:val="StyleUnderline"/>
          <w:highlight w:val="yellow"/>
        </w:rPr>
        <w:t>worsening</w:t>
      </w:r>
      <w:r w:rsidRPr="00C24E09">
        <w:rPr>
          <w:rFonts w:asciiTheme="minorHAnsi" w:hAnsiTheme="minorHAnsi"/>
          <w:highlight w:val="yellow"/>
        </w:rPr>
        <w:t xml:space="preserve"> </w:t>
      </w:r>
      <w:r w:rsidRPr="00C24E09">
        <w:rPr>
          <w:rStyle w:val="StyleUnderline"/>
          <w:highlight w:val="yellow"/>
        </w:rPr>
        <w:t>symptoms</w:t>
      </w:r>
      <w:r w:rsidRPr="00C24E09">
        <w:rPr>
          <w:rFonts w:asciiTheme="minorHAnsi" w:hAnsiTheme="minorHAnsi"/>
          <w:highlight w:val="yellow"/>
        </w:rPr>
        <w:t xml:space="preserve"> </w:t>
      </w:r>
      <w:r w:rsidRPr="00C24E09">
        <w:rPr>
          <w:rFonts w:asciiTheme="minorHAnsi" w:hAnsiTheme="minorHAnsi"/>
        </w:rPr>
        <w:t xml:space="preserve">in </w:t>
      </w:r>
      <w:r w:rsidRPr="00C24E09">
        <w:rPr>
          <w:rStyle w:val="StyleUnderline"/>
          <w:highlight w:val="yellow"/>
        </w:rPr>
        <w:t>patients with schizophrenia</w:t>
      </w:r>
      <w:r w:rsidRPr="00C24E09">
        <w:rPr>
          <w:rFonts w:asciiTheme="minorHAnsi" w:hAnsiTheme="minorHAnsi"/>
          <w:highlight w:val="yellow"/>
        </w:rPr>
        <w:t xml:space="preserve"> </w:t>
      </w:r>
      <w:r w:rsidRPr="00C24E09">
        <w:rPr>
          <w:rFonts w:asciiTheme="minorHAnsi" w:hAnsiTheme="minorHAnsi"/>
        </w:rPr>
        <w:t xml:space="preserve">(a severe mental disorder with symptoms such as hallucinations, paranoia, and disorganized thinking) Marijuana use has also been linked to other mental health problems, such as depression, anxiety, and suicidal thoughts among teens. However, study findings have been mixed. How Does Marijuana Affect a User’s Life? Compared to nonusers, heavy marijuana users more often report the following: </w:t>
      </w:r>
      <w:r w:rsidRPr="00C24E09">
        <w:rPr>
          <w:rStyle w:val="StyleUnderline"/>
          <w:highlight w:val="yellow"/>
        </w:rPr>
        <w:t>lower life satisfaction</w:t>
      </w:r>
      <w:r>
        <w:rPr>
          <w:rStyle w:val="StyleUnderline"/>
          <w:highlight w:val="yellow"/>
        </w:rPr>
        <w:t xml:space="preserve"> </w:t>
      </w:r>
      <w:r w:rsidRPr="00C24E09">
        <w:rPr>
          <w:rStyle w:val="StyleUnderline"/>
          <w:highlight w:val="yellow"/>
        </w:rPr>
        <w:t>poor</w:t>
      </w:r>
      <w:r w:rsidRPr="00C24E09">
        <w:rPr>
          <w:rFonts w:asciiTheme="minorHAnsi" w:hAnsiTheme="minorHAnsi"/>
        </w:rPr>
        <w:t xml:space="preserve">er </w:t>
      </w:r>
      <w:r w:rsidRPr="00C24E09">
        <w:rPr>
          <w:rStyle w:val="StyleUnderline"/>
          <w:highlight w:val="yellow"/>
        </w:rPr>
        <w:t>mental health</w:t>
      </w:r>
      <w:r>
        <w:rPr>
          <w:rStyle w:val="StyleUnderline"/>
          <w:highlight w:val="yellow"/>
        </w:rPr>
        <w:t xml:space="preserve"> </w:t>
      </w:r>
      <w:r w:rsidRPr="00C24E09">
        <w:rPr>
          <w:rFonts w:asciiTheme="minorHAnsi" w:hAnsiTheme="minorHAnsi"/>
        </w:rPr>
        <w:t xml:space="preserve">poorer physical health </w:t>
      </w:r>
      <w:r w:rsidRPr="00C24E09">
        <w:rPr>
          <w:rStyle w:val="StyleUnderline"/>
          <w:highlight w:val="yellow"/>
        </w:rPr>
        <w:t>more relationship problems</w:t>
      </w:r>
      <w:r>
        <w:rPr>
          <w:rStyle w:val="StyleUnderline"/>
          <w:highlight w:val="yellow"/>
        </w:rPr>
        <w:t xml:space="preserve"> </w:t>
      </w:r>
      <w:r w:rsidRPr="00C24E09">
        <w:rPr>
          <w:rFonts w:asciiTheme="minorHAnsi" w:hAnsiTheme="minorHAnsi"/>
        </w:rPr>
        <w:t>Users also report less academic and career success. For example, marijuana use is linked to a higher likelihood of dropping out of school.5 It is also linked to more job absences, accidents, and injuries.6 Is marijuana a gateway drug? Some research suggests that marijuana use is likely to come before use of other drugs.7 Marijuana use is also linked to addiction to other substances, including nicotine. In addition, animal studies show that the THC in marijuana makes other drugs more pleasurable to the brain.8 Although these findings support the idea of marijuana as a "gateway drug," the majority of people who use marijuana don't go on to use other "harder" drugs. Read more about marijuana as a gateway drug in the Marijuana Research Report at www.drugabuse.gov/publications/research-reports/marijuana/letter-director. Is marijuana addictive? Contrary to common belief, marijuana can be addictive. Research suggests that 30 percent of users may develop some degree of problem use, which can lead to dependence and in severe cases takes the form of addiction.9 People who begin using marijuana before age 18 are 4 to 7 times more like than adults to develop problem use.10 Dependence becomes addiction when the person can't stop using marijuana even though it interferes with his or her daily life. How can people get treatment for marijuana addiction? Long-term marijuana users trying to quit report withdrawal symptoms that make quitting difficult. These include: grouchiness sleeplessness decreased appetite anxiety cravings Behavioral support has been effective in treating marijuana addiction. Examples include therapy and motivational incentives (providing rewards to patients who remain substance free). No medications are currently available to treat marijuana addiction. However, continuing research may lead to new medications that help ease withdrawal symptoms, block the effects of marijuana, and prevent relapse. Points to Remember Marijuana refers to the dried leaves, flowers, stems, and seeds from the hemp plant, Cannabis sativa. The plant contains the mind-altering chemical delta-9-tetrahydrocannabinol (THC) and other related compounds. People use marijuana by smoking, eating, drinking, and inhaling it. Smoking THC-rich extracts from the marijuana plant (a practice called dabbing) is on the rise. THC overactivates certain brain cell receptors, resulting in effects such as: altered senses changes in mood impaired body movement difficulty with thinking and problem-solving impaired memory and learning Marijuana use may have a wide range of effects, both physical and mental, which include: breathing illnesses possible harm to a fetus’s brain in pregnant users hallucinations and paranoia The amount of THC in marijuana has been increasing steadily, creating more harmful effects for users. Marijuana can be addictive. Treatment for marijuana addiction includes forms of behavioral therapy. No medications currently exist for treatment.</w:t>
      </w:r>
    </w:p>
    <w:p w:rsidR="0028292D" w:rsidRPr="00247FAF" w:rsidRDefault="0028292D" w:rsidP="0028292D">
      <w:pPr>
        <w:rPr>
          <w:rFonts w:asciiTheme="majorHAnsi" w:hAnsiTheme="majorHAnsi"/>
          <w:u w:val="single"/>
        </w:rPr>
      </w:pPr>
    </w:p>
    <w:p w:rsidR="0028292D" w:rsidRDefault="0028292D" w:rsidP="0028292D">
      <w:pPr>
        <w:pStyle w:val="Heading2"/>
      </w:pPr>
      <w:r>
        <w:t xml:space="preserve">Impacts </w:t>
      </w:r>
    </w:p>
    <w:p w:rsidR="0028292D" w:rsidRPr="00247FAF" w:rsidRDefault="0028292D" w:rsidP="0028292D">
      <w:pPr>
        <w:pStyle w:val="Heading3"/>
        <w:rPr>
          <w:rFonts w:asciiTheme="majorHAnsi" w:hAnsiTheme="majorHAnsi"/>
        </w:rPr>
      </w:pPr>
      <w:r w:rsidRPr="00247FAF">
        <w:rPr>
          <w:rFonts w:asciiTheme="majorHAnsi" w:hAnsiTheme="majorHAnsi"/>
        </w:rPr>
        <w:t>Impact Defense – Relations</w:t>
      </w:r>
    </w:p>
    <w:p w:rsidR="0028292D" w:rsidRPr="00247FAF" w:rsidRDefault="0028292D" w:rsidP="0028292D">
      <w:pPr>
        <w:pStyle w:val="Heading3"/>
        <w:rPr>
          <w:rFonts w:asciiTheme="majorHAnsi" w:hAnsiTheme="majorHAnsi"/>
        </w:rPr>
      </w:pPr>
      <w:r w:rsidRPr="00247FAF">
        <w:rPr>
          <w:rFonts w:asciiTheme="majorHAnsi" w:hAnsiTheme="majorHAnsi"/>
        </w:rPr>
        <w:t>Impact Defense – Competition</w:t>
      </w:r>
    </w:p>
    <w:p w:rsidR="0028292D" w:rsidRPr="00247FAF" w:rsidRDefault="0028292D" w:rsidP="0028292D">
      <w:pPr>
        <w:pStyle w:val="Heading3"/>
        <w:rPr>
          <w:rFonts w:asciiTheme="majorHAnsi" w:hAnsiTheme="majorHAnsi"/>
        </w:rPr>
      </w:pPr>
      <w:r w:rsidRPr="00247FAF">
        <w:rPr>
          <w:rFonts w:asciiTheme="majorHAnsi" w:hAnsiTheme="majorHAnsi"/>
        </w:rPr>
        <w:t>Impact Defense – Miscalc</w:t>
      </w:r>
    </w:p>
    <w:p w:rsidR="0028292D" w:rsidRPr="00247FAF" w:rsidRDefault="0028292D" w:rsidP="0028292D">
      <w:pPr>
        <w:pStyle w:val="Heading4"/>
        <w:rPr>
          <w:rFonts w:asciiTheme="majorHAnsi" w:hAnsiTheme="majorHAnsi"/>
        </w:rPr>
      </w:pPr>
      <w:r w:rsidRPr="00247FAF">
        <w:rPr>
          <w:rFonts w:asciiTheme="majorHAnsi" w:hAnsiTheme="majorHAnsi"/>
        </w:rPr>
        <w:t xml:space="preserve">Cyber threat is overblown – esoteric, lumping of multiple issues, and lack of comparative analysis </w:t>
      </w:r>
    </w:p>
    <w:p w:rsidR="0028292D" w:rsidRPr="00247FAF" w:rsidRDefault="0028292D" w:rsidP="0028292D">
      <w:pPr>
        <w:pStyle w:val="Heading4"/>
        <w:rPr>
          <w:rFonts w:asciiTheme="majorHAnsi" w:eastAsia="Times New Roman" w:hAnsiTheme="majorHAnsi" w:cs="Times New Roman"/>
        </w:rPr>
      </w:pPr>
      <w:r w:rsidRPr="00247FAF">
        <w:rPr>
          <w:rFonts w:asciiTheme="majorHAnsi" w:hAnsiTheme="majorHAnsi"/>
        </w:rPr>
        <w:t>Walt, t</w:t>
      </w:r>
      <w:r w:rsidRPr="00247FAF">
        <w:rPr>
          <w:rFonts w:asciiTheme="majorHAnsi" w:eastAsia="Times New Roman" w:hAnsiTheme="majorHAnsi" w:cs="Times New Roman"/>
        </w:rPr>
        <w:t xml:space="preserve">he Robert and Renée Belfer professor of international relations at Harvard University, 2010 </w:t>
      </w:r>
    </w:p>
    <w:p w:rsidR="0028292D" w:rsidRPr="00247FAF" w:rsidRDefault="0028292D" w:rsidP="0028292D">
      <w:pPr>
        <w:rPr>
          <w:rFonts w:asciiTheme="majorHAnsi" w:hAnsiTheme="majorHAnsi"/>
        </w:rPr>
      </w:pPr>
      <w:r w:rsidRPr="00247FAF">
        <w:rPr>
          <w:rFonts w:asciiTheme="majorHAnsi" w:hAnsiTheme="majorHAnsi"/>
        </w:rPr>
        <w:t>(Stephen M. “Is the Cyber Threat Overblown?” Foreign Policy, March 30, &lt;</w:t>
      </w:r>
      <w:hyperlink r:id="rId13" w:history="1">
        <w:r w:rsidRPr="00247FAF">
          <w:rPr>
            <w:rStyle w:val="Hyperlink"/>
            <w:rFonts w:asciiTheme="majorHAnsi" w:hAnsiTheme="majorHAnsi"/>
          </w:rPr>
          <w:t>http://foreignpolicy.com/2010/03/30/is-the-cyber-threat-overblown/</w:t>
        </w:r>
      </w:hyperlink>
      <w:r w:rsidRPr="00247FAF">
        <w:rPr>
          <w:rFonts w:asciiTheme="majorHAnsi" w:hAnsiTheme="majorHAnsi"/>
        </w:rPr>
        <w:t>&gt; accessed 7-23-16)</w:t>
      </w:r>
    </w:p>
    <w:p w:rsidR="0028292D" w:rsidRPr="00247FAF" w:rsidRDefault="0028292D" w:rsidP="0028292D">
      <w:pPr>
        <w:rPr>
          <w:rFonts w:asciiTheme="majorHAnsi" w:hAnsiTheme="majorHAnsi"/>
        </w:rPr>
      </w:pPr>
      <w:r w:rsidRPr="00247FAF">
        <w:rPr>
          <w:rFonts w:asciiTheme="majorHAnsi" w:hAnsiTheme="majorHAnsi"/>
        </w:rPr>
        <w:t xml:space="preserve">Am I the only person — well, besides </w:t>
      </w:r>
      <w:hyperlink r:id="rId14" w:tgtFrame="_blank" w:history="1">
        <w:r w:rsidRPr="00247FAF">
          <w:rPr>
            <w:rFonts w:asciiTheme="majorHAnsi" w:hAnsiTheme="majorHAnsi"/>
          </w:rPr>
          <w:t>Glenn Greenwald</w:t>
        </w:r>
      </w:hyperlink>
      <w:r w:rsidRPr="00247FAF">
        <w:rPr>
          <w:rFonts w:asciiTheme="majorHAnsi" w:hAnsiTheme="majorHAnsi"/>
        </w:rPr>
        <w:t xml:space="preserve"> and</w:t>
      </w:r>
      <w:hyperlink r:id="rId15" w:tgtFrame="_blank" w:history="1">
        <w:r w:rsidRPr="00247FAF">
          <w:rPr>
            <w:rFonts w:asciiTheme="majorHAnsi" w:hAnsiTheme="majorHAnsi"/>
          </w:rPr>
          <w:t xml:space="preserve"> Kevin Poulson</w:t>
        </w:r>
      </w:hyperlink>
      <w:r w:rsidRPr="00247FAF">
        <w:rPr>
          <w:rFonts w:asciiTheme="majorHAnsi" w:hAnsiTheme="majorHAnsi"/>
        </w:rPr>
        <w:t xml:space="preserve"> — who thinks </w:t>
      </w:r>
      <w:r w:rsidRPr="00247FAF">
        <w:rPr>
          <w:rStyle w:val="StyleUnderline"/>
          <w:rFonts w:asciiTheme="majorHAnsi" w:hAnsiTheme="majorHAnsi"/>
        </w:rPr>
        <w:t>the "cyber-warfare" business may be overblown?</w:t>
      </w:r>
      <w:r w:rsidRPr="00247FAF">
        <w:rPr>
          <w:rFonts w:asciiTheme="majorHAnsi" w:hAnsiTheme="majorHAnsi"/>
        </w:rPr>
        <w:t xml:space="preserve"> It’s </w:t>
      </w:r>
      <w:r w:rsidRPr="00247FAF">
        <w:rPr>
          <w:rStyle w:val="StyleUnderline"/>
          <w:rFonts w:asciiTheme="majorHAnsi" w:hAnsiTheme="majorHAnsi"/>
        </w:rPr>
        <w:t>clear the U.S. national security establishment is paying a lot more attention to the issue,</w:t>
      </w:r>
      <w:r w:rsidRPr="00247FAF">
        <w:rPr>
          <w:rFonts w:asciiTheme="majorHAnsi" w:hAnsiTheme="majorHAnsi"/>
        </w:rPr>
        <w:t xml:space="preserve"> and colleagues of mine — including some pretty serious and level-headed people — are increasingly worried by the danger of some sort of "cyber-Katrina." I don’t dismiss it entirely, but </w:t>
      </w:r>
      <w:r w:rsidRPr="00247FAF">
        <w:rPr>
          <w:rStyle w:val="StyleUnderline"/>
          <w:rFonts w:asciiTheme="majorHAnsi" w:hAnsiTheme="majorHAnsi"/>
        </w:rPr>
        <w:t>this sure looks to me like a classic opportunity for threat-inflation</w:t>
      </w:r>
      <w:r w:rsidRPr="00247FAF">
        <w:rPr>
          <w:rFonts w:asciiTheme="majorHAnsi" w:hAnsiTheme="majorHAnsi"/>
        </w:rPr>
        <w:t xml:space="preserve">. Mind you, I’m not saying that there aren’t a lot of shenanigans going on in cyber-space, or that various forms of cyber-warfare don’t have military potential. So I’m not arguing for complete head-in-the-sand complacency. </w:t>
      </w:r>
      <w:r w:rsidRPr="00247FAF">
        <w:rPr>
          <w:rStyle w:val="StyleUnderline"/>
          <w:rFonts w:asciiTheme="majorHAnsi" w:hAnsiTheme="majorHAnsi"/>
        </w:rPr>
        <w:t xml:space="preserve">But here’s what makes me worry that the threat is being overstated. First, the whole issue is highly esoteric — you really need to know a great deal about computer networks, software, encryption, etc., to know how serious the danger might be. </w:t>
      </w:r>
      <w:r w:rsidRPr="00247FAF">
        <w:rPr>
          <w:rFonts w:asciiTheme="majorHAnsi" w:hAnsiTheme="majorHAnsi"/>
        </w:rPr>
        <w:t xml:space="preserve">Unfortunately, </w:t>
      </w:r>
      <w:r w:rsidRPr="00247FAF">
        <w:rPr>
          <w:rStyle w:val="StyleUnderline"/>
          <w:rFonts w:asciiTheme="majorHAnsi" w:hAnsiTheme="majorHAnsi"/>
        </w:rPr>
        <w:t>details about a number of the alleged incidents that are being invoked to demonstrate the risk of a "cyber-Katrina," or a cyber-9/11, remain classified, which makes it hard for us</w:t>
      </w:r>
      <w:r w:rsidRPr="00247FAF">
        <w:rPr>
          <w:rFonts w:asciiTheme="majorHAnsi" w:hAnsiTheme="majorHAnsi"/>
        </w:rPr>
        <w:t xml:space="preserve"> lay-persons </w:t>
      </w:r>
      <w:r w:rsidRPr="00247FAF">
        <w:rPr>
          <w:rStyle w:val="StyleUnderline"/>
          <w:rFonts w:asciiTheme="majorHAnsi" w:hAnsiTheme="majorHAnsi"/>
        </w:rPr>
        <w:t>to gauge just how serious the problem really was or is.</w:t>
      </w:r>
      <w:r w:rsidRPr="00247FAF">
        <w:rPr>
          <w:rFonts w:asciiTheme="majorHAnsi" w:hAnsiTheme="majorHAnsi"/>
        </w:rPr>
        <w:t xml:space="preserve"> Moreover, even </w:t>
      </w:r>
      <w:r w:rsidRPr="00247FAF">
        <w:rPr>
          <w:rStyle w:val="StyleUnderline"/>
          <w:rFonts w:asciiTheme="majorHAnsi" w:hAnsiTheme="majorHAnsi"/>
        </w:rPr>
        <w:t xml:space="preserve">when we hear about computers being penetrated by hackers, or parts of the internet crashing, etc., it’s hard to know how much valuable information was stolen or how much actual damage was done. </w:t>
      </w:r>
      <w:r w:rsidRPr="00247FAF">
        <w:rPr>
          <w:rFonts w:asciiTheme="majorHAnsi" w:hAnsiTheme="majorHAnsi"/>
        </w:rPr>
        <w:t xml:space="preserve">And as with other specialized areas of technology and/or military affairs, </w:t>
      </w:r>
      <w:r w:rsidRPr="00247FAF">
        <w:rPr>
          <w:rStyle w:val="StyleUnderline"/>
          <w:rFonts w:asciiTheme="majorHAnsi" w:hAnsiTheme="majorHAnsi"/>
        </w:rPr>
        <w:t>a lot of the experts have a clear vested interest in hyping the threat, so as to create greater demand for their services</w:t>
      </w:r>
      <w:r w:rsidRPr="00247FAF">
        <w:rPr>
          <w:rFonts w:asciiTheme="majorHAnsi" w:hAnsiTheme="majorHAnsi"/>
        </w:rPr>
        <w:t xml:space="preserve">. Plus, we already seem to have politicians leaping on the issue as a way to </w:t>
      </w:r>
      <w:hyperlink r:id="rId16" w:tgtFrame="_blank" w:history="1">
        <w:r w:rsidRPr="00247FAF">
          <w:rPr>
            <w:rFonts w:asciiTheme="majorHAnsi" w:hAnsiTheme="majorHAnsi"/>
          </w:rPr>
          <w:t>grab some pork</w:t>
        </w:r>
      </w:hyperlink>
      <w:r w:rsidRPr="00247FAF">
        <w:rPr>
          <w:rFonts w:asciiTheme="majorHAnsi" w:hAnsiTheme="majorHAnsi"/>
        </w:rPr>
        <w:t xml:space="preserve"> for their states</w:t>
      </w:r>
      <w:r w:rsidRPr="00247FAF">
        <w:rPr>
          <w:rStyle w:val="StyleUnderline"/>
          <w:rFonts w:asciiTheme="majorHAnsi" w:hAnsiTheme="majorHAnsi"/>
        </w:rPr>
        <w:t>. Second, there are lots of different problems being lumped under a single banner, whether the label is "cyber-terror" or "cyber-war."</w:t>
      </w:r>
      <w:r w:rsidRPr="00247FAF">
        <w:rPr>
          <w:rFonts w:asciiTheme="majorHAnsi" w:hAnsiTheme="majorHAnsi"/>
        </w:rPr>
        <w:t xml:space="preserve"> </w:t>
      </w:r>
      <w:r w:rsidRPr="00247FAF">
        <w:rPr>
          <w:rStyle w:val="StyleUnderline"/>
          <w:rFonts w:asciiTheme="majorHAnsi" w:hAnsiTheme="majorHAnsi"/>
        </w:rPr>
        <w:t xml:space="preserve">One issue is the use of various computer tools to degrade an enemy’s military capabilities </w:t>
      </w:r>
      <w:r w:rsidRPr="00247FAF">
        <w:rPr>
          <w:rFonts w:asciiTheme="majorHAnsi" w:hAnsiTheme="majorHAnsi"/>
        </w:rPr>
        <w:t xml:space="preserve">(e.g., by disrupting communications nets, spoofing sensors, etc.). </w:t>
      </w:r>
      <w:r w:rsidRPr="00247FAF">
        <w:rPr>
          <w:rStyle w:val="StyleUnderline"/>
          <w:rFonts w:asciiTheme="majorHAnsi" w:hAnsiTheme="majorHAnsi"/>
        </w:rPr>
        <w:t xml:space="preserve">A second issue is the alleged threat that bad guys would penetrate computer networks and shut down power grids, air traffic control, traffic lights, and other important elements of infrastructure, the way that internet terrorists </w:t>
      </w:r>
      <w:r w:rsidRPr="00247FAF">
        <w:rPr>
          <w:rFonts w:asciiTheme="majorHAnsi" w:hAnsiTheme="majorHAnsi"/>
        </w:rPr>
        <w:t xml:space="preserve">(led by a disgruntled computer expert) </w:t>
      </w:r>
      <w:r w:rsidRPr="00247FAF">
        <w:rPr>
          <w:rStyle w:val="StyleUnderline"/>
          <w:rFonts w:asciiTheme="majorHAnsi" w:hAnsiTheme="majorHAnsi"/>
        </w:rPr>
        <w:t xml:space="preserve">did in the movie </w:t>
      </w:r>
      <w:hyperlink r:id="rId17" w:tgtFrame="_blank" w:history="1">
        <w:r w:rsidRPr="00247FAF">
          <w:rPr>
            <w:rStyle w:val="StyleUnderline"/>
            <w:rFonts w:asciiTheme="majorHAnsi" w:hAnsiTheme="majorHAnsi"/>
          </w:rPr>
          <w:t>Live Free and Die Hard.</w:t>
        </w:r>
      </w:hyperlink>
      <w:r w:rsidRPr="00247FAF">
        <w:rPr>
          <w:rFonts w:asciiTheme="majorHAnsi" w:hAnsiTheme="majorHAnsi"/>
        </w:rPr>
        <w:t xml:space="preserve"> </w:t>
      </w:r>
      <w:r w:rsidRPr="00247FAF">
        <w:rPr>
          <w:rStyle w:val="StyleUnderline"/>
          <w:rFonts w:asciiTheme="majorHAnsi" w:hAnsiTheme="majorHAnsi"/>
        </w:rPr>
        <w:t>A third problem is web-based criminal activity</w:t>
      </w:r>
      <w:r w:rsidRPr="00247FAF">
        <w:rPr>
          <w:rFonts w:asciiTheme="majorHAnsi" w:hAnsiTheme="majorHAnsi"/>
        </w:rPr>
        <w:t xml:space="preserve">, including identity theft or simple fraud (e.g., those emails we all get from someone in Nigeria announcing that they have millions to give us once we send them some account information). </w:t>
      </w:r>
      <w:r w:rsidRPr="00247FAF">
        <w:rPr>
          <w:rStyle w:val="StyleUnderline"/>
          <w:rFonts w:asciiTheme="majorHAnsi" w:hAnsiTheme="majorHAnsi"/>
        </w:rPr>
        <w:t>A fourth potential threat is “cyber-espionage”;</w:t>
      </w:r>
      <w:r w:rsidRPr="00247FAF">
        <w:rPr>
          <w:rFonts w:asciiTheme="majorHAnsi" w:hAnsiTheme="majorHAnsi"/>
        </w:rPr>
        <w:t xml:space="preserve"> i.e., clever foreign hackers penetrate Pentagon or defense contractors’ computers and download valuable classified information. </w:t>
      </w:r>
      <w:r w:rsidRPr="00247FAF">
        <w:rPr>
          <w:rStyle w:val="StyleUnderline"/>
          <w:rFonts w:asciiTheme="majorHAnsi" w:hAnsiTheme="majorHAnsi"/>
        </w:rPr>
        <w:t>And then there are annoying activities like viruses</w:t>
      </w:r>
      <w:r w:rsidRPr="00247FAF">
        <w:rPr>
          <w:rFonts w:asciiTheme="majorHAnsi" w:hAnsiTheme="majorHAnsi"/>
        </w:rPr>
        <w:t xml:space="preserve">, denial-of-service attacks, and other things that affect the stability of web-based activities and disrupt commerce (and my ability to send posts into FP). This sounds like a rich menu of potential trouble, and putting the phrase "cyber" in front of almost any noun makes it sound trendy and a bit more frightening. But </w:t>
      </w:r>
      <w:r w:rsidRPr="00247FAF">
        <w:rPr>
          <w:rStyle w:val="StyleUnderline"/>
          <w:rFonts w:asciiTheme="majorHAnsi" w:hAnsiTheme="majorHAnsi"/>
        </w:rPr>
        <w:t>notice too that these are all somewhat different problems of quite different importance, and the appropriate response to each is likely to be different too. Some issues — such as the danger of cyber-espionage — may not require elaborate technical fixes but simply more rigorous security procedures to isolate classified material from the web</w:t>
      </w:r>
      <w:r w:rsidRPr="00247FAF">
        <w:rPr>
          <w:rFonts w:asciiTheme="majorHAnsi" w:hAnsiTheme="majorHAnsi"/>
        </w:rPr>
        <w:t xml:space="preserve">. </w:t>
      </w:r>
      <w:r w:rsidRPr="00247FAF">
        <w:rPr>
          <w:rStyle w:val="StyleUnderline"/>
          <w:rFonts w:asciiTheme="majorHAnsi" w:hAnsiTheme="majorHAnsi"/>
        </w:rPr>
        <w:t>Other problems may not require big federal programs to address</w:t>
      </w:r>
      <w:r w:rsidRPr="00247FAF">
        <w:rPr>
          <w:rFonts w:asciiTheme="majorHAnsi" w:hAnsiTheme="majorHAnsi"/>
        </w:rPr>
        <w:t xml:space="preserve">, in part because both individuals and the private sector have incentives to protect themselves (e.g., via firewalls or by backing up critical data). And as Greenwald warns, </w:t>
      </w:r>
      <w:r w:rsidRPr="00247FAF">
        <w:rPr>
          <w:rStyle w:val="StyleUnderline"/>
          <w:rFonts w:asciiTheme="majorHAnsi" w:hAnsiTheme="majorHAnsi"/>
        </w:rPr>
        <w:t>there may be real costs to civil liberties if concerns about vague cyber dangers lead us to grant the NSA or some other government agency greater control over the Internet.</w:t>
      </w:r>
      <w:r w:rsidRPr="00247FAF">
        <w:rPr>
          <w:rFonts w:asciiTheme="majorHAnsi" w:hAnsiTheme="majorHAnsi"/>
        </w:rPr>
        <w:t xml:space="preserve">  </w:t>
      </w:r>
      <w:r w:rsidRPr="00247FAF">
        <w:rPr>
          <w:rStyle w:val="StyleUnderline"/>
          <w:rFonts w:asciiTheme="majorHAnsi" w:hAnsiTheme="majorHAnsi"/>
        </w:rPr>
        <w:t>Third, this is another issue that cries out for some comparative cost-benefit analysis. Is the danger that some malign hacker crashes a power grid greater than the likelihood that a blizzard would do the same thing?</w:t>
      </w:r>
      <w:r w:rsidRPr="00247FAF">
        <w:rPr>
          <w:rFonts w:asciiTheme="majorHAnsi" w:hAnsiTheme="majorHAnsi"/>
        </w:rPr>
        <w:t xml:space="preserve"> </w:t>
      </w:r>
      <w:r w:rsidRPr="00247FAF">
        <w:rPr>
          <w:rStyle w:val="StyleUnderline"/>
          <w:rFonts w:asciiTheme="majorHAnsi" w:hAnsiTheme="majorHAnsi"/>
        </w:rPr>
        <w:t>Is the risk of cyber-espionage greater than the potential danger from more traditional forms of spying?</w:t>
      </w:r>
      <w:r w:rsidRPr="00247FAF">
        <w:rPr>
          <w:rFonts w:asciiTheme="majorHAnsi" w:hAnsiTheme="majorHAnsi"/>
        </w:rPr>
        <w:t xml:space="preserve"> Without a comparative assessment of different risks and the costs of mitigating each one, we will allocate resources on the basis of hype rather than analysis. In short, my fear is not that we won’t take reasonable precautions against a potential set of dangers; </w:t>
      </w:r>
      <w:r w:rsidRPr="00247FAF">
        <w:rPr>
          <w:rStyle w:val="StyleUnderline"/>
          <w:rFonts w:asciiTheme="majorHAnsi" w:hAnsiTheme="majorHAnsi"/>
        </w:rPr>
        <w:t>my concern is that we will spend tens of billions of dollars protecting ourselves against a set of threats that are not as dangerous as we are currently being told they are.</w:t>
      </w:r>
      <w:r w:rsidRPr="00247FAF">
        <w:rPr>
          <w:rFonts w:asciiTheme="majorHAnsi" w:hAnsiTheme="majorHAnsi"/>
        </w:rPr>
        <w:t xml:space="preserve"> </w:t>
      </w:r>
    </w:p>
    <w:p w:rsidR="0028292D" w:rsidRPr="00247FAF" w:rsidRDefault="0028292D" w:rsidP="0028292D">
      <w:pPr>
        <w:rPr>
          <w:rFonts w:asciiTheme="majorHAnsi" w:hAnsiTheme="majorHAnsi"/>
        </w:rPr>
      </w:pPr>
    </w:p>
    <w:p w:rsidR="0028292D" w:rsidRPr="00247FAF" w:rsidRDefault="0028292D" w:rsidP="0028292D">
      <w:pPr>
        <w:pStyle w:val="Heading4"/>
        <w:rPr>
          <w:rFonts w:asciiTheme="majorHAnsi" w:hAnsiTheme="majorHAnsi"/>
        </w:rPr>
      </w:pPr>
      <w:r w:rsidRPr="00247FAF">
        <w:rPr>
          <w:rFonts w:asciiTheme="majorHAnsi" w:hAnsiTheme="majorHAnsi"/>
        </w:rPr>
        <w:t xml:space="preserve">SQUIRRELS are a bigger threat to the grid than a cyber attack </w:t>
      </w:r>
      <w:r w:rsidRPr="00247FAF">
        <w:rPr>
          <w:rFonts w:asciiTheme="majorHAnsi" w:hAnsiTheme="majorHAnsi"/>
        </w:rPr>
        <w:br/>
        <w:t>Chow, 2014</w:t>
      </w:r>
    </w:p>
    <w:p w:rsidR="0028292D" w:rsidRPr="00247FAF" w:rsidRDefault="0028292D" w:rsidP="0028292D">
      <w:pPr>
        <w:rPr>
          <w:rFonts w:asciiTheme="majorHAnsi" w:hAnsiTheme="majorHAnsi"/>
        </w:rPr>
      </w:pPr>
      <w:r w:rsidRPr="00247FAF">
        <w:rPr>
          <w:rFonts w:asciiTheme="majorHAnsi" w:hAnsiTheme="majorHAnsi"/>
        </w:rPr>
        <w:t xml:space="preserve">(Eugene K. “Forget hackers: Squirrels are a bigger threat to America's power grid” The Week, January 28, &lt; </w:t>
      </w:r>
      <w:hyperlink r:id="rId18" w:history="1">
        <w:r w:rsidRPr="00247FAF">
          <w:rPr>
            <w:rStyle w:val="Hyperlink"/>
            <w:rFonts w:asciiTheme="majorHAnsi" w:hAnsiTheme="majorHAnsi"/>
          </w:rPr>
          <w:t>http://theweek.com/articles/452311/forget-hackers-squirrels-are-bigger-threat-americas-power-grid</w:t>
        </w:r>
      </w:hyperlink>
      <w:r w:rsidRPr="00247FAF">
        <w:rPr>
          <w:rFonts w:asciiTheme="majorHAnsi" w:hAnsiTheme="majorHAnsi"/>
        </w:rPr>
        <w:t xml:space="preserve">&gt; accessed 7-23-16) </w:t>
      </w:r>
    </w:p>
    <w:p w:rsidR="0028292D" w:rsidRPr="00247FAF" w:rsidRDefault="0028292D" w:rsidP="0028292D">
      <w:pPr>
        <w:rPr>
          <w:rStyle w:val="StyleUnderline"/>
          <w:rFonts w:asciiTheme="majorHAnsi" w:hAnsiTheme="majorHAnsi"/>
        </w:rPr>
      </w:pPr>
      <w:r w:rsidRPr="00247FAF">
        <w:rPr>
          <w:rStyle w:val="StyleUnderline"/>
          <w:rFonts w:asciiTheme="majorHAnsi" w:hAnsiTheme="majorHAnsi"/>
        </w:rPr>
        <w:t>While American lawmakers and security officials repeatedly warn of a catastrophic cyberattack that will cripple the nation's power grids, in reality, squirrels and tree branches are proving more troublesome than hackers when it comes to actual power outages</w:t>
      </w:r>
      <w:r w:rsidRPr="00247FAF">
        <w:rPr>
          <w:rFonts w:asciiTheme="majorHAnsi" w:hAnsiTheme="majorHAnsi"/>
        </w:rPr>
        <w:t xml:space="preserve">. According to numerous reports and headlines: America's power grid is "too vulnerable to cyberattack;" thousands will die if terrorists attack the grid; cyber attacks could keep America in the dark for nine to 18 months; and electric companies face "daily" cyber attacks, which over a month can build to 10,000. </w:t>
      </w:r>
      <w:r w:rsidRPr="00247FAF">
        <w:rPr>
          <w:rStyle w:val="StyleUnderline"/>
          <w:rFonts w:asciiTheme="majorHAnsi" w:hAnsiTheme="majorHAnsi"/>
        </w:rPr>
        <w:t>With cyber security so abysmal, incentive so high, and attacks constant, why hasn't there been a massive hacker-triggered power failure yet? Simply put, because it's not that easy.</w:t>
      </w:r>
      <w:r w:rsidRPr="00247FAF">
        <w:rPr>
          <w:rFonts w:asciiTheme="majorHAnsi" w:hAnsiTheme="majorHAnsi"/>
        </w:rPr>
        <w:t xml:space="preserve"> To be clear, attacks on the power grid would be disastrous and there are significant gaps that must be addressed — procedures improved, vulnerabilities patched, software updated — but even with these glaring weaknesses, an ordinary hacker wouldn't be able to take down the electrical grid. </w:t>
      </w:r>
      <w:r w:rsidRPr="00247FAF">
        <w:rPr>
          <w:rStyle w:val="StyleUnderline"/>
          <w:rFonts w:asciiTheme="majorHAnsi" w:hAnsiTheme="majorHAnsi"/>
        </w:rPr>
        <w:t>Turning America's lights off remotely is a complex operation that requires not only hacking expertise but an array of intelligence and analysis — something only the most sophisticated terrorist organizations or nation states can muster</w:t>
      </w:r>
      <w:r w:rsidRPr="00247FAF">
        <w:rPr>
          <w:rFonts w:asciiTheme="majorHAnsi" w:hAnsiTheme="majorHAnsi"/>
        </w:rPr>
        <w:t xml:space="preserve">. Take one of the grid's greatest cyber vulnerabilities, SCADA (supervisory control and data acquisition) software. It allows utility companies to remotely monitor and control facilities, which has the unfortunate consequence of also giving hackers the ability to sabotage the grid from afar. While terrifying in theory, </w:t>
      </w:r>
      <w:r w:rsidRPr="00247FAF">
        <w:rPr>
          <w:rStyle w:val="StyleUnderline"/>
          <w:rFonts w:asciiTheme="majorHAnsi" w:hAnsiTheme="majorHAnsi"/>
        </w:rPr>
        <w:t>cyber security expert Bruce Schneier explains that</w:t>
      </w:r>
      <w:r w:rsidRPr="00247FAF">
        <w:rPr>
          <w:rFonts w:asciiTheme="majorHAnsi" w:hAnsiTheme="majorHAnsi"/>
        </w:rPr>
        <w:t xml:space="preserve"> SCADA </w:t>
      </w:r>
      <w:r w:rsidRPr="00247FAF">
        <w:rPr>
          <w:rStyle w:val="StyleUnderline"/>
          <w:rFonts w:asciiTheme="majorHAnsi" w:hAnsiTheme="majorHAnsi"/>
        </w:rPr>
        <w:t>vulnerabilities are "overblown" and the reports are "hype." Actually hacking into</w:t>
      </w:r>
      <w:r w:rsidRPr="00247FAF">
        <w:rPr>
          <w:rFonts w:asciiTheme="majorHAnsi" w:hAnsiTheme="majorHAnsi"/>
        </w:rPr>
        <w:t xml:space="preserve"> SCADA </w:t>
      </w:r>
      <w:r w:rsidRPr="00247FAF">
        <w:rPr>
          <w:rStyle w:val="StyleUnderline"/>
          <w:rFonts w:asciiTheme="majorHAnsi" w:hAnsiTheme="majorHAnsi"/>
        </w:rPr>
        <w:t>software and causing physical damage to a system is exceptionally difficult</w:t>
      </w:r>
      <w:r w:rsidRPr="00247FAF">
        <w:rPr>
          <w:rFonts w:asciiTheme="majorHAnsi" w:hAnsiTheme="majorHAnsi"/>
        </w:rPr>
        <w:t xml:space="preserve">. In fact, the only known SCADA attack to cause damage was the Stuxnet virus, which was created after years of intensive research and espionage by Israel and America's most advanced spies and engineers to damage a secret Iranian nuclear facility. Veteran intelligence officer Michael Tanji points out in Wired just how complex such an attack would be. For starters SCADA </w:t>
      </w:r>
      <w:r w:rsidRPr="00247FAF">
        <w:rPr>
          <w:rStyle w:val="StyleUnderline"/>
          <w:rFonts w:asciiTheme="majorHAnsi" w:hAnsiTheme="majorHAnsi"/>
        </w:rPr>
        <w:t xml:space="preserve">systems are "rarely connected directly to the public internet," which makes "gaining access to grid-controlling networks a challenge for all but the most dedicated, motivated and skilled — nation-states, in other words." If hackers were somehow able to enter the system, to actually cause physical damage Tanji explains, they would still need to have advanced intelligence gathering abilities to learn which </w:t>
      </w:r>
      <w:r w:rsidRPr="00247FAF">
        <w:rPr>
          <w:rFonts w:asciiTheme="majorHAnsi" w:hAnsiTheme="majorHAnsi"/>
        </w:rPr>
        <w:t xml:space="preserve">SCADA </w:t>
      </w:r>
      <w:r w:rsidRPr="00247FAF">
        <w:rPr>
          <w:rStyle w:val="StyleUnderline"/>
          <w:rFonts w:asciiTheme="majorHAnsi" w:hAnsiTheme="majorHAnsi"/>
        </w:rPr>
        <w:t>software utilities are running, how they are connected, what the generator blueprints look like, which weaknesses exist in equipment, how to exploit those weaknesses, which machines are linked, how to override safety mechanisms and keep engineers or automatic safeguards from stepping in, and much more. In other words, "a purely online approach is simply not going to provide you with the type and volume of information you are going to need to accomplish your mission,"</w:t>
      </w:r>
      <w:r w:rsidRPr="00247FAF">
        <w:rPr>
          <w:rFonts w:asciiTheme="majorHAnsi" w:hAnsiTheme="majorHAnsi"/>
        </w:rPr>
        <w:t xml:space="preserve"> Tanji said. "</w:t>
      </w:r>
      <w:r w:rsidRPr="00247FAF">
        <w:rPr>
          <w:rStyle w:val="StyleUnderline"/>
          <w:rFonts w:asciiTheme="majorHAnsi" w:hAnsiTheme="majorHAnsi"/>
        </w:rPr>
        <w:t>You're going to have to deploy national-level resources."</w:t>
      </w:r>
      <w:r w:rsidRPr="00247FAF">
        <w:rPr>
          <w:rFonts w:asciiTheme="majorHAnsi" w:hAnsiTheme="majorHAnsi"/>
        </w:rPr>
        <w:t xml:space="preserve"> Meanwhile, </w:t>
      </w:r>
      <w:r w:rsidRPr="00247FAF">
        <w:rPr>
          <w:rStyle w:val="StyleUnderline"/>
          <w:rFonts w:asciiTheme="majorHAnsi" w:hAnsiTheme="majorHAnsi"/>
        </w:rPr>
        <w:t>as lawmakers worry over these highly sophisticated hypothetical attacks, the nation's aging power grid is falling apart all by itself.</w:t>
      </w:r>
      <w:r w:rsidRPr="00247FAF">
        <w:rPr>
          <w:rFonts w:asciiTheme="majorHAnsi" w:hAnsiTheme="majorHAnsi"/>
        </w:rPr>
        <w:t xml:space="preserve"> In its annual report on US infrastructure, the American Society of Civil Engineers gave the electric grid, some of which dates back to the 1880s, a "D-plus" as the number of power failures continues to rise. According to a study by the Institute of Electrical and Electronics Engineers, between 1965 and 1988, there were three major power failures. From 2000 to 2005, there were 11 and from 2006 to 2009, there were 33. </w:t>
      </w:r>
      <w:r w:rsidRPr="00247FAF">
        <w:rPr>
          <w:rStyle w:val="StyleUnderline"/>
          <w:rFonts w:asciiTheme="majorHAnsi" w:hAnsiTheme="majorHAnsi"/>
        </w:rPr>
        <w:t xml:space="preserve">The primary cause of </w:t>
      </w:r>
      <w:r w:rsidRPr="00247FAF">
        <w:rPr>
          <w:rFonts w:asciiTheme="majorHAnsi" w:hAnsiTheme="majorHAnsi"/>
        </w:rPr>
        <w:t xml:space="preserve">these </w:t>
      </w:r>
      <w:r w:rsidRPr="00247FAF">
        <w:rPr>
          <w:rStyle w:val="StyleUnderline"/>
          <w:rFonts w:asciiTheme="majorHAnsi" w:hAnsiTheme="majorHAnsi"/>
        </w:rPr>
        <w:t>failures was weather</w:t>
      </w:r>
      <w:r w:rsidRPr="00247FAF">
        <w:rPr>
          <w:rFonts w:asciiTheme="majorHAnsi" w:hAnsiTheme="majorHAnsi"/>
        </w:rPr>
        <w:t xml:space="preserve">. More troubling is the fact that </w:t>
      </w:r>
      <w:r w:rsidRPr="00247FAF">
        <w:rPr>
          <w:rStyle w:val="StyleUnderline"/>
          <w:rFonts w:asciiTheme="majorHAnsi" w:hAnsiTheme="majorHAnsi"/>
        </w:rPr>
        <w:t>the second largest blackout in history, the 2003 Northeast blackout that left more than 50 million without power for two days, was caused by power lines brushing against tree branches in Ohio</w:t>
      </w:r>
      <w:r w:rsidRPr="00247FAF">
        <w:rPr>
          <w:rFonts w:asciiTheme="majorHAnsi" w:hAnsiTheme="majorHAnsi"/>
        </w:rPr>
        <w:t xml:space="preserve">. </w:t>
      </w:r>
      <w:r w:rsidRPr="00247FAF">
        <w:rPr>
          <w:rStyle w:val="StyleUnderline"/>
          <w:rFonts w:asciiTheme="majorHAnsi" w:hAnsiTheme="majorHAnsi"/>
        </w:rPr>
        <w:t>Even squirrels are proving to be, well, a squirrelly problem</w:t>
      </w:r>
      <w:r w:rsidRPr="00247FAF">
        <w:rPr>
          <w:rFonts w:asciiTheme="majorHAnsi" w:hAnsiTheme="majorHAnsi"/>
        </w:rPr>
        <w:t xml:space="preserve">. </w:t>
      </w:r>
      <w:r w:rsidRPr="00247FAF">
        <w:rPr>
          <w:rStyle w:val="StyleUnderline"/>
          <w:rFonts w:asciiTheme="majorHAnsi" w:hAnsiTheme="majorHAnsi"/>
        </w:rPr>
        <w:t>No one really knows how much damage the rodents do, but it's certainly more than hackers manage.</w:t>
      </w:r>
      <w:r w:rsidRPr="00247FAF">
        <w:rPr>
          <w:rFonts w:asciiTheme="majorHAnsi" w:hAnsiTheme="majorHAnsi"/>
        </w:rPr>
        <w:t xml:space="preserve"> A cursory analysis in The New York Times found that over a four month span last year, </w:t>
      </w:r>
      <w:r w:rsidRPr="00247FAF">
        <w:rPr>
          <w:rStyle w:val="StyleUnderline"/>
          <w:rFonts w:asciiTheme="majorHAnsi" w:hAnsiTheme="majorHAnsi"/>
        </w:rPr>
        <w:t>squirrels caused at least 50 power outages across the country</w:t>
      </w:r>
      <w:r w:rsidRPr="00247FAF">
        <w:rPr>
          <w:rFonts w:asciiTheme="majorHAnsi" w:hAnsiTheme="majorHAnsi"/>
        </w:rPr>
        <w:t xml:space="preserve"> — and those were just the ones that made the news. And while no one knows how many people are affected by squirrel-related outages each year, </w:t>
      </w:r>
      <w:r w:rsidRPr="00247FAF">
        <w:rPr>
          <w:rStyle w:val="StyleUnderline"/>
          <w:rFonts w:asciiTheme="majorHAnsi" w:hAnsiTheme="majorHAnsi"/>
        </w:rPr>
        <w:t>in just two days last June, four squirrel-related incidents left more than 18,000 homes in four different states in the dark</w:t>
      </w:r>
      <w:r w:rsidRPr="00247FAF">
        <w:rPr>
          <w:rFonts w:asciiTheme="majorHAnsi" w:hAnsiTheme="majorHAnsi"/>
        </w:rPr>
        <w:t xml:space="preserve">. How do squirrels manage such mayhem? They simply chew through wires or scamper over fragile electrical equipment. </w:t>
      </w:r>
      <w:r w:rsidRPr="00247FAF">
        <w:rPr>
          <w:rStyle w:val="StyleUnderline"/>
          <w:rFonts w:asciiTheme="majorHAnsi" w:hAnsiTheme="majorHAnsi"/>
        </w:rPr>
        <w:t>If squirrels weren't troublesome enough, on the more malicious end, there has been a sharp increase in the number of physical attacks on America's energy infrastructure</w:t>
      </w:r>
      <w:r w:rsidRPr="00247FAF">
        <w:rPr>
          <w:rFonts w:asciiTheme="majorHAnsi" w:hAnsiTheme="majorHAnsi"/>
        </w:rPr>
        <w:t xml:space="preserve"> and authorities are struggling to find who's responsible. Last year, Arkansas suffered three separate attacks on the electrical grid that left thousands without power including a substation being lit on fire, the chopping down of two key utility poles with a stolen tractor, and an attempt to use a train to pull down a 100-foot transmission tower. Meanwhile in California, an individual entered a substation and cut several cables, knocking out 911 calls, landlines, and cell service in the area before firing a high-powered rifle at transformers, which ultimately shut down the transformer bank. Military-grade hackers could certainly trigger a blackout for the ages, but </w:t>
      </w:r>
      <w:r w:rsidRPr="00247FAF">
        <w:rPr>
          <w:rStyle w:val="StyleUnderline"/>
          <w:rFonts w:asciiTheme="majorHAnsi" w:hAnsiTheme="majorHAnsi"/>
        </w:rPr>
        <w:t>with saboteurs waltzing into power stations and causing mayhem with impunity, tree branches leaving millions in the dark, and squirrels wrecking havoc, there are more clear and present dangers to worry about.</w:t>
      </w:r>
    </w:p>
    <w:p w:rsidR="0028292D" w:rsidRPr="00247FAF" w:rsidRDefault="0028292D" w:rsidP="0028292D">
      <w:pPr>
        <w:rPr>
          <w:rStyle w:val="StyleUnderline"/>
          <w:rFonts w:asciiTheme="majorHAnsi" w:hAnsiTheme="majorHAnsi"/>
        </w:rPr>
      </w:pPr>
    </w:p>
    <w:p w:rsidR="0028292D" w:rsidRPr="00247FAF" w:rsidRDefault="0028292D" w:rsidP="0028292D">
      <w:pPr>
        <w:pStyle w:val="Heading4"/>
        <w:rPr>
          <w:rStyle w:val="StyleUnderline"/>
          <w:rFonts w:asciiTheme="majorHAnsi" w:hAnsiTheme="majorHAnsi"/>
          <w:sz w:val="26"/>
          <w:u w:val="none"/>
        </w:rPr>
      </w:pPr>
      <w:r w:rsidRPr="00247FAF">
        <w:rPr>
          <w:rStyle w:val="StyleUnderline"/>
          <w:rFonts w:asciiTheme="majorHAnsi" w:hAnsiTheme="majorHAnsi"/>
          <w:sz w:val="26"/>
          <w:u w:val="none"/>
        </w:rPr>
        <w:t>Cyber threats are overhyped – rare, deterrence applies, and don’t cause substantial damage</w:t>
      </w:r>
    </w:p>
    <w:p w:rsidR="0028292D" w:rsidRPr="00247FAF" w:rsidRDefault="0028292D" w:rsidP="0028292D">
      <w:pPr>
        <w:pStyle w:val="Heading4"/>
        <w:rPr>
          <w:rFonts w:asciiTheme="majorHAnsi" w:hAnsiTheme="majorHAnsi"/>
        </w:rPr>
      </w:pPr>
      <w:r w:rsidRPr="00247FAF">
        <w:rPr>
          <w:rFonts w:asciiTheme="majorHAnsi" w:hAnsiTheme="majorHAnsi"/>
        </w:rPr>
        <w:t>Valeriano, a Lecturer in Social and Political Sciences at the University of Glasgow, and Maness, Ph.D. candidate at the University of Illinois at Chicago, 2012</w:t>
      </w:r>
    </w:p>
    <w:p w:rsidR="0028292D" w:rsidRPr="00247FAF" w:rsidRDefault="0028292D" w:rsidP="0028292D">
      <w:pPr>
        <w:rPr>
          <w:rStyle w:val="StyleUnderline"/>
          <w:rFonts w:asciiTheme="majorHAnsi" w:hAnsiTheme="majorHAnsi"/>
          <w:u w:val="none"/>
        </w:rPr>
      </w:pPr>
      <w:r w:rsidRPr="00247FAF">
        <w:rPr>
          <w:rFonts w:asciiTheme="majorHAnsi" w:hAnsiTheme="majorHAnsi"/>
        </w:rPr>
        <w:t xml:space="preserve">(Brandon and Ryan, “The Fog of Cyberwar” Foreign Affairs, November 21, &lt; </w:t>
      </w:r>
      <w:hyperlink r:id="rId19" w:history="1">
        <w:r w:rsidRPr="00247FAF">
          <w:rPr>
            <w:rStyle w:val="Hyperlink"/>
            <w:rFonts w:asciiTheme="majorHAnsi" w:hAnsiTheme="majorHAnsi"/>
          </w:rPr>
          <w:t>https://www.foreignaffairs.com/articles/2012-11-21/fog-cyberwar</w:t>
        </w:r>
      </w:hyperlink>
      <w:r w:rsidRPr="00247FAF">
        <w:rPr>
          <w:rFonts w:asciiTheme="majorHAnsi" w:hAnsiTheme="majorHAnsi"/>
        </w:rPr>
        <w:t>&gt; accessed 7-23-16)</w:t>
      </w:r>
    </w:p>
    <w:p w:rsidR="0028292D" w:rsidRPr="00247FAF" w:rsidRDefault="0028292D" w:rsidP="0028292D">
      <w:pPr>
        <w:rPr>
          <w:rFonts w:asciiTheme="majorHAnsi" w:hAnsiTheme="majorHAnsi"/>
        </w:rPr>
      </w:pPr>
      <w:r w:rsidRPr="00247FAF">
        <w:rPr>
          <w:rStyle w:val="StyleUnderline"/>
          <w:rFonts w:asciiTheme="majorHAnsi" w:hAnsiTheme="majorHAnsi"/>
        </w:rPr>
        <w:t>The Stuxnet and Flame attacks, however, are not the danger signs that some have made them out to be</w:t>
      </w:r>
      <w:r w:rsidRPr="00247FAF">
        <w:rPr>
          <w:rFonts w:asciiTheme="majorHAnsi" w:hAnsiTheme="majorHAnsi"/>
        </w:rPr>
        <w:t xml:space="preserve">. First of all, </w:t>
      </w:r>
      <w:r w:rsidRPr="00247FAF">
        <w:rPr>
          <w:rStyle w:val="StyleUnderline"/>
          <w:rFonts w:asciiTheme="majorHAnsi" w:hAnsiTheme="majorHAnsi"/>
        </w:rPr>
        <w:t>the viruses needed to be physically injected into Iranian networks, likely by U.S. or Israeli operatives</w:t>
      </w:r>
      <w:r w:rsidRPr="00247FAF">
        <w:rPr>
          <w:rFonts w:asciiTheme="majorHAnsi" w:hAnsiTheme="majorHAnsi"/>
        </w:rPr>
        <w:t xml:space="preserve">, suggesting that </w:t>
      </w:r>
      <w:r w:rsidRPr="00247FAF">
        <w:rPr>
          <w:rStyle w:val="StyleUnderline"/>
          <w:rFonts w:asciiTheme="majorHAnsi" w:hAnsiTheme="majorHAnsi"/>
        </w:rPr>
        <w:t>the tactic still requires traditional intelligence and military operation methods</w:t>
      </w:r>
      <w:r w:rsidRPr="00247FAF">
        <w:rPr>
          <w:rFonts w:asciiTheme="majorHAnsi" w:hAnsiTheme="majorHAnsi"/>
        </w:rPr>
        <w:t xml:space="preserve">. Second, </w:t>
      </w:r>
      <w:r w:rsidRPr="00247FAF">
        <w:rPr>
          <w:rStyle w:val="StyleUnderline"/>
          <w:rFonts w:asciiTheme="majorHAnsi" w:hAnsiTheme="majorHAnsi"/>
        </w:rPr>
        <w:t>Stuxnet derailed Iran’s nuclear program for only a short period, if at all</w:t>
      </w:r>
      <w:r w:rsidRPr="00247FAF">
        <w:rPr>
          <w:rFonts w:asciiTheme="majorHAnsi" w:hAnsiTheme="majorHAnsi"/>
        </w:rPr>
        <w:t xml:space="preserve">. And </w:t>
      </w:r>
      <w:r w:rsidRPr="00247FAF">
        <w:rPr>
          <w:rStyle w:val="StyleUnderline"/>
          <w:rFonts w:asciiTheme="majorHAnsi" w:hAnsiTheme="majorHAnsi"/>
        </w:rPr>
        <w:t>Flame did nothing to slow Iran’s nuclear progression directly, because it seems to have been only a data-collection operation</w:t>
      </w:r>
      <w:r w:rsidRPr="00247FAF">
        <w:rPr>
          <w:rFonts w:asciiTheme="majorHAnsi" w:hAnsiTheme="majorHAnsi"/>
        </w:rPr>
        <w:t xml:space="preserve">. Some cyberattacks over the past decade have briefly affected state strategic plans, but </w:t>
      </w:r>
      <w:r w:rsidRPr="00247FAF">
        <w:rPr>
          <w:rStyle w:val="StyleUnderline"/>
          <w:rFonts w:asciiTheme="majorHAnsi" w:hAnsiTheme="majorHAnsi"/>
        </w:rPr>
        <w:t>none has resulted in death or lasting damage</w:t>
      </w:r>
      <w:r w:rsidRPr="00247FAF">
        <w:rPr>
          <w:rFonts w:asciiTheme="majorHAnsi" w:hAnsiTheme="majorHAnsi"/>
        </w:rPr>
        <w:t xml:space="preserve">. For example, the </w:t>
      </w:r>
      <w:r w:rsidRPr="00247FAF">
        <w:rPr>
          <w:rStyle w:val="StyleUnderline"/>
          <w:rFonts w:asciiTheme="majorHAnsi" w:hAnsiTheme="majorHAnsi"/>
        </w:rPr>
        <w:t>2007 cyberattacks on Estonia</w:t>
      </w:r>
      <w:r w:rsidRPr="00247FAF">
        <w:rPr>
          <w:rFonts w:asciiTheme="majorHAnsi" w:hAnsiTheme="majorHAnsi"/>
        </w:rPr>
        <w:t xml:space="preserve"> by Russia </w:t>
      </w:r>
      <w:r w:rsidRPr="00247FAF">
        <w:rPr>
          <w:rStyle w:val="StyleUnderline"/>
          <w:rFonts w:asciiTheme="majorHAnsi" w:hAnsiTheme="majorHAnsi"/>
        </w:rPr>
        <w:t>shut down networks and government websites and disrupted commerce for a few days, but things swiftly went back to normal. The majority of cyberattacks worldwide have been minor:</w:t>
      </w:r>
      <w:r w:rsidRPr="00247FAF">
        <w:rPr>
          <w:rFonts w:asciiTheme="majorHAnsi" w:hAnsiTheme="majorHAnsi"/>
        </w:rPr>
        <w:t xml:space="preserve"> easily corrected annoyances such as website defacements or basic data theft -- basically the least a state can do when challenged diplomatically. Our research shows that </w:t>
      </w:r>
      <w:r w:rsidRPr="00247FAF">
        <w:rPr>
          <w:rStyle w:val="StyleUnderline"/>
          <w:rFonts w:asciiTheme="majorHAnsi" w:hAnsiTheme="majorHAnsi"/>
        </w:rPr>
        <w:t>although warnings about cyberwarfare have become more severe, the actual magnitude and pace of attacks do not match popular perception</w:t>
      </w:r>
      <w:r w:rsidRPr="00247FAF">
        <w:rPr>
          <w:rFonts w:asciiTheme="majorHAnsi" w:hAnsiTheme="majorHAnsi"/>
        </w:rPr>
        <w:t xml:space="preserve">. </w:t>
      </w:r>
      <w:r w:rsidRPr="00247FAF">
        <w:rPr>
          <w:rStyle w:val="StyleUnderline"/>
          <w:rFonts w:asciiTheme="majorHAnsi" w:hAnsiTheme="majorHAnsi"/>
        </w:rPr>
        <w:t>Only 20 of 124 active rivals -- defined as the most conflict-prone pairs of states in the system -- engaged in cyberconflict between 2001 and 2011. And there were only 95 total cyberattacks among these 20 rivals.</w:t>
      </w:r>
      <w:r w:rsidRPr="00247FAF">
        <w:rPr>
          <w:rFonts w:asciiTheme="majorHAnsi" w:hAnsiTheme="majorHAnsi"/>
        </w:rPr>
        <w:t xml:space="preserve"> </w:t>
      </w:r>
      <w:r w:rsidRPr="00247FAF">
        <w:rPr>
          <w:rStyle w:val="StyleUnderline"/>
          <w:rFonts w:asciiTheme="majorHAnsi" w:hAnsiTheme="majorHAnsi"/>
        </w:rPr>
        <w:t>The number of observed attacks pales in comparison to other ongoing threats: a state is 600 times more likely to be the target of a terrorist attack than a cyberattack.</w:t>
      </w:r>
      <w:r w:rsidRPr="00247FAF">
        <w:rPr>
          <w:rFonts w:asciiTheme="majorHAnsi" w:hAnsiTheme="majorHAnsi"/>
        </w:rPr>
        <w:t xml:space="preserve"> We used a severity score ranging from five, which is minimal damage, to one, where death occurs as a direct result from cyberwarfare. Of all 95 cyberattacks in our analysis, the highest score -- that of Stuxnet and Flame -- was only a three. To be sure, states should defend themselves against cyberwarfare, but </w:t>
      </w:r>
      <w:r w:rsidRPr="00247FAF">
        <w:rPr>
          <w:rStyle w:val="StyleUnderline"/>
          <w:rFonts w:asciiTheme="majorHAnsi" w:hAnsiTheme="majorHAnsi"/>
        </w:rPr>
        <w:t>throwing vast amounts of money toward a low-level threat does not make sense. The Pentagon estimates it spent $2.6 to $3.2 billion on cybersecurity in fiscal year 2012. And it is likely that such spending will only increase. The U.S. Air Force alone anticipates spending $4.6 billion</w:t>
      </w:r>
      <w:r w:rsidRPr="00247FAF">
        <w:rPr>
          <w:rFonts w:asciiTheme="majorHAnsi" w:hAnsiTheme="majorHAnsi"/>
        </w:rPr>
        <w:t xml:space="preserve"> on cybersecurity in the next year. Even if the looming “fiscal cliff” guts the Defense Department’s budget, Panetta has made clear that </w:t>
      </w:r>
      <w:r w:rsidRPr="00247FAF">
        <w:rPr>
          <w:rStyle w:val="StyleUnderline"/>
          <w:rFonts w:asciiTheme="majorHAnsi" w:hAnsiTheme="majorHAnsi"/>
        </w:rPr>
        <w:t>cybersecurity will remain a top funding priority</w:t>
      </w:r>
      <w:r w:rsidRPr="00247FAF">
        <w:rPr>
          <w:rFonts w:asciiTheme="majorHAnsi" w:hAnsiTheme="majorHAnsi"/>
        </w:rPr>
        <w:t xml:space="preserve">. At a New York conference on October 12, 2012, he described the United States as being in a “pre-9/11 moment” with regards to cyberwarfare and said that the “attackers are plotting,” in reference to the growing capabilities of Russia, China, and Iran. Of the 20 ongoing interstate rivals in our study, China and the United States cybertargeted each other the most. According to our study, Beijing attacked U.S. assets 18 times and Washington returned fire twice. Two notable attacks were the 2011 Pentagon raid, which stole sensitive files from the Defense Department, and the 2001 theft of Lockheed Martin’s F-35 fighter-jet schematics. These attacks get only a moderate severity score because they targeted specific, nonessential state documents and were not intended to affect the general public. Over the same time span, India and Pakistan targeted each other 11 times (India five times, Pakistan six), as did North and South Korea, with North Korea being the aggressor ten times and South Korea launching one return attack. These ranged from minor incidents, such as Pakistan defacing an Indian government website, to more serious ones, such as North Korea stealing sensitive state documents from South Korea. Israeli-Iranian tensions have risen in recent months, but despite all the talk, this conflict is not playing out in the cybersphere. There were only eight cyberattacks between these states from 2001 to 2011, four launched by Israel, four by Iran. Although Stuxnet and Flame were more severe, Iranian attempts to disrupt government websites have not been very sophisticated. And Israel’s near-insistence on an armed conventional attack proves that </w:t>
      </w:r>
      <w:r w:rsidRPr="00247FAF">
        <w:rPr>
          <w:rStyle w:val="StyleUnderline"/>
          <w:rFonts w:asciiTheme="majorHAnsi" w:hAnsiTheme="majorHAnsi"/>
        </w:rPr>
        <w:t>even the most sophisticated cyberattacks are not changing state behavior. Cyberattacks are rare, and when they do occur, states are cautious in their use of force. As with conventional and nuclear conflict, some of the principles of deterrence and mutually assured destruction apply. Any aggressor in cyberspace faces the acute threat of blowback: having techniques replicated and repeated against the initiator. Once developed, a cyberweapon can easily be copied and used by a tech-savvy operative with access to a critical system such as the Defense Department’s network</w:t>
      </w:r>
      <w:r w:rsidRPr="00247FAF">
        <w:rPr>
          <w:rFonts w:asciiTheme="majorHAnsi" w:hAnsiTheme="majorHAnsi"/>
        </w:rPr>
        <w:t xml:space="preserve">, which foreign-government hackers have had success infiltrating. Far from making interstate cyberwarfare more common, the ease of launching an attack actually keeps the tactic in check. Most countries’ cyberdefenses are weak, and a state trying to exploit an adversary’s weakness may be similarly vulnerable, inviting easy retaliation. </w:t>
      </w:r>
      <w:r w:rsidRPr="00247FAF">
        <w:rPr>
          <w:rStyle w:val="StyleUnderline"/>
          <w:rFonts w:asciiTheme="majorHAnsi" w:hAnsiTheme="majorHAnsi"/>
        </w:rPr>
        <w:t>An unspoken but powerful international norm against civilian targets further limits the terms of cyberwarfare. The United States and other responsible powers should restrain their use of the tactic in order to avoid escalation.</w:t>
      </w:r>
      <w:r w:rsidRPr="00247FAF">
        <w:rPr>
          <w:rFonts w:asciiTheme="majorHAnsi" w:hAnsiTheme="majorHAnsi"/>
        </w:rPr>
        <w:t xml:space="preserve"> Attacks such as Flame and Stuxnet are dangerous because they break down the standard of mutually beneficial restraint. These attacks caused little damage in the end, but they still may have encouraged other states to bulk up their own capabilities. The main danger is that one state will overuse the tactic and push other states to do the same. </w:t>
      </w:r>
    </w:p>
    <w:p w:rsidR="0028292D" w:rsidRDefault="0028292D" w:rsidP="0028292D">
      <w:pPr>
        <w:pStyle w:val="Heading2"/>
      </w:pPr>
      <w:r>
        <w:t xml:space="preserve">Links </w:t>
      </w:r>
    </w:p>
    <w:p w:rsidR="0028292D" w:rsidRPr="00247FAF" w:rsidRDefault="0028292D" w:rsidP="0028292D">
      <w:pPr>
        <w:pStyle w:val="Heading3"/>
        <w:rPr>
          <w:rFonts w:asciiTheme="majorHAnsi" w:hAnsiTheme="majorHAnsi"/>
        </w:rPr>
      </w:pPr>
      <w:r w:rsidRPr="00247FAF">
        <w:rPr>
          <w:rFonts w:asciiTheme="majorHAnsi" w:hAnsiTheme="majorHAnsi"/>
        </w:rPr>
        <w:t xml:space="preserve">Internal Link Defense – Relations </w:t>
      </w:r>
    </w:p>
    <w:p w:rsidR="0028292D" w:rsidRPr="00247FAF" w:rsidRDefault="0028292D" w:rsidP="0028292D">
      <w:pPr>
        <w:pStyle w:val="Heading4"/>
        <w:rPr>
          <w:rFonts w:asciiTheme="majorHAnsi" w:hAnsiTheme="majorHAnsi"/>
        </w:rPr>
      </w:pPr>
      <w:r w:rsidRPr="00247FAF">
        <w:rPr>
          <w:rFonts w:asciiTheme="majorHAnsi" w:hAnsiTheme="majorHAnsi"/>
        </w:rPr>
        <w:t xml:space="preserve">Multiple Alt Causes to relations – cognitive differences, conflicting interests, and diverging priorities </w:t>
      </w:r>
    </w:p>
    <w:p w:rsidR="0028292D" w:rsidRPr="00247FAF" w:rsidRDefault="0028292D" w:rsidP="0028292D">
      <w:pPr>
        <w:pStyle w:val="Heading4"/>
        <w:rPr>
          <w:rStyle w:val="Style13ptBold"/>
          <w:rFonts w:asciiTheme="majorHAnsi" w:hAnsiTheme="majorHAnsi"/>
          <w:b/>
        </w:rPr>
      </w:pPr>
      <w:r w:rsidRPr="00247FAF">
        <w:rPr>
          <w:rStyle w:val="Style13ptBold"/>
          <w:rFonts w:asciiTheme="majorHAnsi" w:hAnsiTheme="majorHAnsi"/>
          <w:b/>
        </w:rPr>
        <w:t>Jimin, Associate Research Fellow for the Institute for International Strategic Studies at the Party School of Central Committee of C.P.C., 2015</w:t>
      </w:r>
    </w:p>
    <w:p w:rsidR="0028292D" w:rsidRPr="00247FAF" w:rsidRDefault="0028292D" w:rsidP="0028292D">
      <w:pPr>
        <w:rPr>
          <w:rFonts w:asciiTheme="majorHAnsi" w:hAnsiTheme="majorHAnsi"/>
        </w:rPr>
      </w:pPr>
      <w:r w:rsidRPr="00247FAF">
        <w:rPr>
          <w:rFonts w:asciiTheme="majorHAnsi" w:hAnsiTheme="majorHAnsi"/>
        </w:rPr>
        <w:t xml:space="preserve">(Chen, “China-US: Obstacles to a ‘New Type of Major Power Relations” The Diplomat, April 9, &lt; </w:t>
      </w:r>
      <w:hyperlink r:id="rId20" w:history="1">
        <w:r w:rsidRPr="00247FAF">
          <w:rPr>
            <w:rStyle w:val="Hyperlink"/>
            <w:rFonts w:asciiTheme="majorHAnsi" w:hAnsiTheme="majorHAnsi"/>
          </w:rPr>
          <w:t>http://thediplomat.com/2015/04/china-us-obstacles-to-a-new-type-of-major-power-relations/</w:t>
        </w:r>
      </w:hyperlink>
      <w:r w:rsidRPr="00247FAF">
        <w:rPr>
          <w:rFonts w:asciiTheme="majorHAnsi" w:hAnsiTheme="majorHAnsi"/>
        </w:rPr>
        <w:t>&gt; accessed 7-25-16)</w:t>
      </w:r>
    </w:p>
    <w:p w:rsidR="0028292D" w:rsidRPr="00247FAF" w:rsidRDefault="0028292D" w:rsidP="0028292D">
      <w:pPr>
        <w:rPr>
          <w:rFonts w:asciiTheme="majorHAnsi" w:hAnsiTheme="majorHAnsi"/>
        </w:rPr>
      </w:pPr>
      <w:r w:rsidRPr="00247FAF">
        <w:rPr>
          <w:rStyle w:val="StyleUnderline"/>
          <w:rFonts w:asciiTheme="majorHAnsi" w:hAnsiTheme="majorHAnsi"/>
        </w:rPr>
        <w:t>Efforts to build</w:t>
      </w:r>
      <w:r w:rsidRPr="00247FAF">
        <w:rPr>
          <w:rFonts w:asciiTheme="majorHAnsi" w:hAnsiTheme="majorHAnsi"/>
        </w:rPr>
        <w:t xml:space="preserve"> a “new type of major power </w:t>
      </w:r>
      <w:r w:rsidRPr="00247FAF">
        <w:rPr>
          <w:rStyle w:val="StyleUnderline"/>
          <w:rFonts w:asciiTheme="majorHAnsi" w:hAnsiTheme="majorHAnsi"/>
        </w:rPr>
        <w:t>relations</w:t>
      </w:r>
      <w:r w:rsidRPr="00247FAF">
        <w:rPr>
          <w:rFonts w:asciiTheme="majorHAnsi" w:hAnsiTheme="majorHAnsi"/>
        </w:rPr>
        <w:t xml:space="preserve">” </w:t>
      </w:r>
      <w:r w:rsidRPr="00247FAF">
        <w:rPr>
          <w:rStyle w:val="StyleUnderline"/>
          <w:rFonts w:asciiTheme="majorHAnsi" w:hAnsiTheme="majorHAnsi"/>
        </w:rPr>
        <w:t>between China and the U.S.</w:t>
      </w:r>
      <w:r w:rsidRPr="00247FAF">
        <w:rPr>
          <w:rFonts w:asciiTheme="majorHAnsi" w:hAnsiTheme="majorHAnsi"/>
        </w:rPr>
        <w:t xml:space="preserve"> represent a historic initiative, one that </w:t>
      </w:r>
      <w:r w:rsidRPr="00247FAF">
        <w:rPr>
          <w:rStyle w:val="StyleUnderline"/>
          <w:rFonts w:asciiTheme="majorHAnsi" w:hAnsiTheme="majorHAnsi"/>
        </w:rPr>
        <w:t>will need to overcome a number of challenges, expected and unexpected</w:t>
      </w:r>
      <w:r w:rsidRPr="00247FAF">
        <w:rPr>
          <w:rFonts w:asciiTheme="majorHAnsi" w:hAnsiTheme="majorHAnsi"/>
        </w:rPr>
        <w:t xml:space="preserve">. In essence, though, the initiative is very much in the hands of these two countries, as are the major challenges and obstacles. </w:t>
      </w:r>
      <w:r w:rsidRPr="00247FAF">
        <w:rPr>
          <w:rStyle w:val="StyleUnderline"/>
          <w:rFonts w:asciiTheme="majorHAnsi" w:hAnsiTheme="majorHAnsi"/>
        </w:rPr>
        <w:t>We can broadly categorize the challenges into three main groups: cognitive differences, conflicting interests, and diverging priorities.</w:t>
      </w:r>
      <w:r w:rsidRPr="00247FAF">
        <w:rPr>
          <w:rFonts w:asciiTheme="majorHAnsi" w:hAnsiTheme="majorHAnsi"/>
        </w:rPr>
        <w:t xml:space="preserve"> Cognitive Differences </w:t>
      </w:r>
      <w:r w:rsidRPr="00247FAF">
        <w:rPr>
          <w:rStyle w:val="StyleUnderline"/>
          <w:rFonts w:asciiTheme="majorHAnsi" w:hAnsiTheme="majorHAnsi"/>
        </w:rPr>
        <w:t>China and the United States have different attitudes towards the new model of relations: China is enthusiastic, the U.S. is cautious</w:t>
      </w:r>
      <w:r w:rsidRPr="00247FAF">
        <w:rPr>
          <w:rFonts w:asciiTheme="majorHAnsi" w:hAnsiTheme="majorHAnsi"/>
        </w:rPr>
        <w:t xml:space="preserve">. In fact, </w:t>
      </w:r>
      <w:r w:rsidRPr="00247FAF">
        <w:rPr>
          <w:rStyle w:val="StyleUnderline"/>
          <w:rFonts w:asciiTheme="majorHAnsi" w:hAnsiTheme="majorHAnsi"/>
        </w:rPr>
        <w:t>the US has different views on the connotations of the concept, which was defined by China as “no conflicts or confrontations, mutual respect, and win-win cooperation</w:t>
      </w:r>
      <w:r w:rsidRPr="00247FAF">
        <w:rPr>
          <w:rFonts w:asciiTheme="majorHAnsi" w:hAnsiTheme="majorHAnsi"/>
        </w:rPr>
        <w:t xml:space="preserve">.” When it comes to “no conflicts or confrontations,” the United States seems to have no objection, as this is in line with U.S. interests and strategic concepts. On February 6, 2015, in the newly released National Security Strategy report, U.S. President Barack </w:t>
      </w:r>
      <w:r w:rsidRPr="00247FAF">
        <w:rPr>
          <w:rStyle w:val="StyleUnderline"/>
          <w:rFonts w:asciiTheme="majorHAnsi" w:hAnsiTheme="majorHAnsi"/>
        </w:rPr>
        <w:t>Obama made a clear statement: “while there will be competition, we reject the inevitability of confrontation.</w:t>
      </w:r>
      <w:r w:rsidRPr="00247FAF">
        <w:rPr>
          <w:rFonts w:asciiTheme="majorHAnsi" w:hAnsiTheme="majorHAnsi"/>
        </w:rPr>
        <w:t xml:space="preserve">” However, </w:t>
      </w:r>
      <w:r w:rsidRPr="00247FAF">
        <w:rPr>
          <w:rStyle w:val="StyleUnderline"/>
          <w:rFonts w:asciiTheme="majorHAnsi" w:hAnsiTheme="majorHAnsi"/>
        </w:rPr>
        <w:t>the U.S. is suspicious of China’s intentions in putting forward this new idea</w:t>
      </w:r>
      <w:r w:rsidRPr="00247FAF">
        <w:rPr>
          <w:rFonts w:asciiTheme="majorHAnsi" w:hAnsiTheme="majorHAnsi"/>
        </w:rPr>
        <w:t xml:space="preserve">. Some scholars cite as reasons for China’s enthusiasm for the new concept three points: (1) China wants equal status with the United States as superpower; (2) China wants the U.S. recognize its core interests; ( 3) China is catering to domestic policy needs, namely fostering stronger nationalistic pride under Chinese Communist Party leadership. </w:t>
      </w:r>
      <w:r w:rsidRPr="00247FAF">
        <w:rPr>
          <w:rStyle w:val="StyleUnderline"/>
          <w:rFonts w:asciiTheme="majorHAnsi" w:hAnsiTheme="majorHAnsi"/>
        </w:rPr>
        <w:t xml:space="preserve">As for “mutual respect,” the U.S. is not fully on board, partly because it has a superpower mentality that treats its interests as paramount. More importantly, the U.S. believes “mutual respect” actually means that the U.S. recognizes China’s core national interests, something that is unacceptable for the U.S. </w:t>
      </w:r>
      <w:r w:rsidRPr="00247FAF">
        <w:rPr>
          <w:rFonts w:asciiTheme="majorHAnsi" w:hAnsiTheme="majorHAnsi"/>
        </w:rPr>
        <w:t>From its perspective, Ch</w:t>
      </w:r>
      <w:r w:rsidRPr="00247FAF">
        <w:rPr>
          <w:rStyle w:val="StyleUnderline"/>
          <w:rFonts w:asciiTheme="majorHAnsi" w:hAnsiTheme="majorHAnsi"/>
        </w:rPr>
        <w:t>ina is ambiguous in defining its core interests, especially in territorial disputes. Once the United States agrees with China’s core interests, its interests (such as alliances) in Asia may be compromised</w:t>
      </w:r>
      <w:r w:rsidRPr="00247FAF">
        <w:rPr>
          <w:rFonts w:asciiTheme="majorHAnsi" w:hAnsiTheme="majorHAnsi"/>
        </w:rPr>
        <w:t xml:space="preserve">. Conflicting Interests </w:t>
      </w:r>
      <w:r w:rsidRPr="00247FAF">
        <w:rPr>
          <w:rStyle w:val="StyleUnderline"/>
          <w:rFonts w:asciiTheme="majorHAnsi" w:hAnsiTheme="majorHAnsi"/>
        </w:rPr>
        <w:t>Conflicting interests exist between China and the U.S., reflected not only in trade and economics, but also in ideology.</w:t>
      </w:r>
      <w:r w:rsidRPr="00247FAF">
        <w:rPr>
          <w:rFonts w:asciiTheme="majorHAnsi" w:hAnsiTheme="majorHAnsi"/>
        </w:rPr>
        <w:t xml:space="preserve"> In fact, economic competition between China and the U.S. does not significantly disrupt bilateral relations. But </w:t>
      </w:r>
      <w:r w:rsidRPr="00247FAF">
        <w:rPr>
          <w:rStyle w:val="StyleUnderline"/>
          <w:rFonts w:asciiTheme="majorHAnsi" w:hAnsiTheme="majorHAnsi"/>
        </w:rPr>
        <w:t>from an ideological perspective, there are fundamental differences in political systems, values, and development paths. These differences are still difficult to bridge, resulting in Sino-U.S. “structural contradictions.”</w:t>
      </w:r>
      <w:r w:rsidRPr="00247FAF">
        <w:rPr>
          <w:rFonts w:asciiTheme="majorHAnsi" w:hAnsiTheme="majorHAnsi"/>
        </w:rPr>
        <w:t xml:space="preserve"> In particular, the </w:t>
      </w:r>
      <w:r w:rsidRPr="00247FAF">
        <w:rPr>
          <w:rStyle w:val="StyleUnderline"/>
          <w:rFonts w:asciiTheme="majorHAnsi" w:hAnsiTheme="majorHAnsi"/>
        </w:rPr>
        <w:t>United States is strongly driven to promote American democratic values abroad, while China believes it should have the right to explore its own values.</w:t>
      </w:r>
      <w:r w:rsidRPr="00247FAF">
        <w:rPr>
          <w:rFonts w:asciiTheme="majorHAnsi" w:hAnsiTheme="majorHAnsi"/>
        </w:rPr>
        <w:t xml:space="preserve"> In addition, </w:t>
      </w:r>
      <w:r w:rsidRPr="00247FAF">
        <w:rPr>
          <w:rStyle w:val="StyleUnderline"/>
          <w:rFonts w:asciiTheme="majorHAnsi" w:hAnsiTheme="majorHAnsi"/>
        </w:rPr>
        <w:t>third-party factors have shaped tensions between China and the United States. In the South China Sea</w:t>
      </w:r>
      <w:r w:rsidRPr="00247FAF">
        <w:rPr>
          <w:rFonts w:asciiTheme="majorHAnsi" w:hAnsiTheme="majorHAnsi"/>
        </w:rPr>
        <w:t xml:space="preserve">, the U.S. is not a party to the disputes, and the U.S. has said it will maintain a neutral position. In reality, though, </w:t>
      </w:r>
      <w:r w:rsidRPr="00247FAF">
        <w:rPr>
          <w:rStyle w:val="StyleUnderline"/>
          <w:rFonts w:asciiTheme="majorHAnsi" w:hAnsiTheme="majorHAnsi"/>
        </w:rPr>
        <w:t>Washington has repeatedly emphasized that the issue is related to its national interests and has openly supported the demands of countries like the Philippines</w:t>
      </w:r>
      <w:r w:rsidRPr="00247FAF">
        <w:rPr>
          <w:rFonts w:asciiTheme="majorHAnsi" w:hAnsiTheme="majorHAnsi"/>
        </w:rPr>
        <w:t xml:space="preserve">. On the Diaoyu (Senkaku in </w:t>
      </w:r>
      <w:r w:rsidRPr="00247FAF">
        <w:rPr>
          <w:rStyle w:val="StyleUnderline"/>
          <w:rFonts w:asciiTheme="majorHAnsi" w:hAnsiTheme="majorHAnsi"/>
        </w:rPr>
        <w:t>Japan</w:t>
      </w:r>
      <w:r w:rsidRPr="00247FAF">
        <w:rPr>
          <w:rFonts w:asciiTheme="majorHAnsi" w:hAnsiTheme="majorHAnsi"/>
        </w:rPr>
        <w:t xml:space="preserve">) islands dispute, U.S. policy has evolved rapidly. In February 2013, during Japanese Prime Minister Shinzo Abe’s visit to the United States, Obama avoided discussion of the issue. One year later, on April 21, 2014, the president made it clear in an interview with Japan’s Yomiuri Shimbun that the islands fall within the scope of the U.S.-Japan Treaty of Mutual Cooperation and Security. Several days later, at a joint press conference, he reiterated this position. It was the first time an incumbent president had made this proposition. This was subsequently included in the joint statement between the U.S. and Japan. Obviously, </w:t>
      </w:r>
      <w:r w:rsidRPr="00247FAF">
        <w:rPr>
          <w:rStyle w:val="StyleUnderline"/>
          <w:rFonts w:asciiTheme="majorHAnsi" w:hAnsiTheme="majorHAnsi"/>
        </w:rPr>
        <w:t>third-party factors such have these have become deeply embedded in Sino-U.S. relations, becoming an important variable affecting the development of bilateral relations.</w:t>
      </w:r>
      <w:r w:rsidRPr="00247FAF">
        <w:rPr>
          <w:rFonts w:asciiTheme="majorHAnsi" w:hAnsiTheme="majorHAnsi"/>
        </w:rPr>
        <w:t xml:space="preserve"> Diverging Priorities </w:t>
      </w:r>
      <w:r w:rsidRPr="00247FAF">
        <w:rPr>
          <w:rStyle w:val="StyleUnderline"/>
          <w:rFonts w:asciiTheme="majorHAnsi" w:hAnsiTheme="majorHAnsi"/>
        </w:rPr>
        <w:t>China and the U.S. have a consensus on the stability and development of bilateral relations, but they</w:t>
      </w:r>
      <w:r w:rsidRPr="00247FAF">
        <w:rPr>
          <w:rFonts w:asciiTheme="majorHAnsi" w:hAnsiTheme="majorHAnsi"/>
        </w:rPr>
        <w:t xml:space="preserve"> </w:t>
      </w:r>
      <w:r w:rsidRPr="00247FAF">
        <w:rPr>
          <w:rStyle w:val="StyleUnderline"/>
          <w:rFonts w:asciiTheme="majorHAnsi" w:hAnsiTheme="majorHAnsi"/>
        </w:rPr>
        <w:t>have different ways of thinking about how to achieve this goal</w:t>
      </w:r>
      <w:r w:rsidRPr="00247FAF">
        <w:rPr>
          <w:rFonts w:asciiTheme="majorHAnsi" w:hAnsiTheme="majorHAnsi"/>
        </w:rPr>
        <w:t xml:space="preserve">. China hopes to outline a roadmap and determine the direction of development, and then move on to specific operations; the United States starts with the priorities, then gradually accumulates a consensus, and establishes a development vision. In other words, </w:t>
      </w:r>
      <w:r w:rsidRPr="00247FAF">
        <w:rPr>
          <w:rStyle w:val="StyleUnderline"/>
          <w:rFonts w:asciiTheme="majorHAnsi" w:hAnsiTheme="majorHAnsi"/>
        </w:rPr>
        <w:t>China pays attention to the macro design first; the United States pays more attention to specific cooperation to promote the development of bilateral relations</w:t>
      </w:r>
      <w:r w:rsidRPr="00247FAF">
        <w:rPr>
          <w:rFonts w:asciiTheme="majorHAnsi" w:hAnsiTheme="majorHAnsi"/>
        </w:rPr>
        <w:t xml:space="preserve">. Beyond that, </w:t>
      </w:r>
      <w:r w:rsidRPr="00247FAF">
        <w:rPr>
          <w:rStyle w:val="StyleUnderline"/>
          <w:rFonts w:asciiTheme="majorHAnsi" w:hAnsiTheme="majorHAnsi"/>
        </w:rPr>
        <w:t>the two sides set different agendas.</w:t>
      </w:r>
      <w:r w:rsidRPr="00247FAF">
        <w:rPr>
          <w:rFonts w:asciiTheme="majorHAnsi" w:hAnsiTheme="majorHAnsi"/>
        </w:rPr>
        <w:t xml:space="preserve"> </w:t>
      </w:r>
      <w:r w:rsidRPr="00247FAF">
        <w:rPr>
          <w:rStyle w:val="StyleUnderline"/>
          <w:rFonts w:asciiTheme="majorHAnsi" w:hAnsiTheme="majorHAnsi"/>
        </w:rPr>
        <w:t xml:space="preserve">For China, the priority is to make a clear statement on core interests such as sovereignty, security and development, </w:t>
      </w:r>
      <w:r w:rsidRPr="00247FAF">
        <w:rPr>
          <w:rFonts w:asciiTheme="majorHAnsi" w:hAnsiTheme="majorHAnsi"/>
        </w:rPr>
        <w:t xml:space="preserve">which lays the foundation for cooperation. But </w:t>
      </w:r>
      <w:r w:rsidRPr="00247FAF">
        <w:rPr>
          <w:rStyle w:val="StyleUnderline"/>
          <w:rFonts w:asciiTheme="majorHAnsi" w:hAnsiTheme="majorHAnsi"/>
        </w:rPr>
        <w:t>the United States sees China’s core interests themselves as controversial, and thinks the two sides ought to cooperate on specific issues and foster mutual trust in the process</w:t>
      </w:r>
      <w:r w:rsidRPr="00247FAF">
        <w:rPr>
          <w:rFonts w:asciiTheme="majorHAnsi" w:hAnsiTheme="majorHAnsi"/>
        </w:rPr>
        <w:t xml:space="preserve">. In early 2014, Evan Medeiros, Senior Director of Asian Affairs of National Security Council, spoke about how to advance U.S.-China relations at the Brookings Institution. “Our view is that fundamentally it begins with the expanding cooperation, managing disagreements type of framework…Some in China say that in order to build this new model, the United States must accept and accommodate China’s core interests. That’s their definition. We simply have a different view. We think there’s too much of a focus in the U.S.-China relationship on China’s core interests. We spent far too much time talking about this issue. We need to focus less on core interests and we need to focus more on common interests and ways in which we are acting together to solve those critical regional and global challenges that are consistent with all of our interests.” In this view, </w:t>
      </w:r>
      <w:r w:rsidRPr="00247FAF">
        <w:rPr>
          <w:rStyle w:val="StyleUnderline"/>
          <w:rFonts w:asciiTheme="majorHAnsi" w:hAnsiTheme="majorHAnsi"/>
        </w:rPr>
        <w:t>the</w:t>
      </w:r>
      <w:r w:rsidRPr="00247FAF">
        <w:rPr>
          <w:rFonts w:asciiTheme="majorHAnsi" w:hAnsiTheme="majorHAnsi"/>
        </w:rPr>
        <w:t xml:space="preserve"> common challenges include climate change, nonproliferation, global growth, and energy security. However, this </w:t>
      </w:r>
      <w:r w:rsidRPr="00247FAF">
        <w:rPr>
          <w:rStyle w:val="StyleUnderline"/>
          <w:rFonts w:asciiTheme="majorHAnsi" w:hAnsiTheme="majorHAnsi"/>
        </w:rPr>
        <w:t>U.S. perception in fact represents an obstacle to building a new model of Sino-U.S. relations: On the one hand, China’s experience in its modern history makes it value the core interests of sovereignty, security and development</w:t>
      </w:r>
      <w:r w:rsidRPr="00247FAF">
        <w:rPr>
          <w:rFonts w:asciiTheme="majorHAnsi" w:hAnsiTheme="majorHAnsi"/>
        </w:rPr>
        <w:t xml:space="preserve">. The fundamental purpose of China’s foreign policy is to safeguard these core interests. Mutual respect for each other’s core interests and major concerns has become a political premise for China in developing relations with other countries, and it is also a distinctive manifestation of China’s independent foreign policy of peace. On the other hand, a number of the pressing issues raised by the United States do not take China’s real needs into account. There is no doubt that these global problems are China’s concerns, but many of them are not the most pressing issues for China to address. As a consequence, to set the agenda solely from the perspective of the United States is not in China’s interest, nor is it conducive to the development of bilateral relations. Obviously, </w:t>
      </w:r>
      <w:r w:rsidRPr="00247FAF">
        <w:rPr>
          <w:rStyle w:val="StyleUnderline"/>
          <w:rFonts w:asciiTheme="majorHAnsi" w:hAnsiTheme="majorHAnsi"/>
        </w:rPr>
        <w:t>China and the U.S. will need to overcome many misconceptions and contradictions if they are to build a new type of major country relations – the path to the new model of Sino-U.S. relations will not be smooth</w:t>
      </w:r>
      <w:r w:rsidRPr="00247FAF">
        <w:rPr>
          <w:rFonts w:asciiTheme="majorHAnsi" w:hAnsiTheme="majorHAnsi"/>
        </w:rPr>
        <w:t>. But taking that path would meet the expectations and interests of both sides, reflect the times, and fulfill the shared hopes of the international community. The two sides should thus make the effort to expand consensus, facilitate mutual understanding, and build trust through pragmatic cooperation. As the saying goes, “Where there’s a will, there is a way.” And so it goes with building a new type of major country relations between China and the United States.</w:t>
      </w:r>
    </w:p>
    <w:p w:rsidR="0028292D" w:rsidRPr="00247FAF" w:rsidRDefault="0028292D" w:rsidP="0028292D">
      <w:pPr>
        <w:rPr>
          <w:rFonts w:asciiTheme="majorHAnsi" w:hAnsiTheme="majorHAnsi"/>
        </w:rPr>
      </w:pPr>
    </w:p>
    <w:p w:rsidR="0028292D" w:rsidRPr="00247FAF" w:rsidRDefault="0028292D" w:rsidP="0028292D">
      <w:pPr>
        <w:pStyle w:val="Heading4"/>
        <w:rPr>
          <w:rFonts w:asciiTheme="majorHAnsi" w:hAnsiTheme="majorHAnsi"/>
        </w:rPr>
      </w:pPr>
      <w:r w:rsidRPr="00247FAF">
        <w:rPr>
          <w:rFonts w:asciiTheme="majorHAnsi" w:hAnsiTheme="majorHAnsi"/>
        </w:rPr>
        <w:t>Relations Resilient – US and China are conflict averse in the SCS – economic dependence, China’s strength, and Obama’s pacificity</w:t>
      </w:r>
    </w:p>
    <w:p w:rsidR="0028292D" w:rsidRPr="00247FAF" w:rsidRDefault="0028292D" w:rsidP="0028292D">
      <w:pPr>
        <w:pStyle w:val="Heading4"/>
        <w:rPr>
          <w:rFonts w:asciiTheme="majorHAnsi" w:hAnsiTheme="majorHAnsi"/>
        </w:rPr>
      </w:pPr>
      <w:r w:rsidRPr="00247FAF">
        <w:rPr>
          <w:rFonts w:asciiTheme="majorHAnsi" w:hAnsiTheme="majorHAnsi"/>
        </w:rPr>
        <w:t>Li, Director of the Department of International Strategy at the Institute of World Economics and Politics, Chinese Academy of Social Sciences, and Yanzhuo, 2015</w:t>
      </w:r>
    </w:p>
    <w:p w:rsidR="0028292D" w:rsidRPr="00247FAF" w:rsidRDefault="0028292D" w:rsidP="0028292D">
      <w:pPr>
        <w:rPr>
          <w:rFonts w:asciiTheme="majorHAnsi" w:hAnsiTheme="majorHAnsi"/>
        </w:rPr>
      </w:pPr>
      <w:r w:rsidRPr="00247FAF">
        <w:rPr>
          <w:rFonts w:asciiTheme="majorHAnsi" w:hAnsiTheme="majorHAnsi"/>
        </w:rPr>
        <w:t xml:space="preserve">(Xue and Xu, “The US and China Won't See Military Conflict Over the South China Sea,” The Diplomat, June 19, accessed on 7-12-16 at </w:t>
      </w:r>
      <w:hyperlink r:id="rId21" w:history="1">
        <w:r w:rsidRPr="00247FAF">
          <w:rPr>
            <w:rStyle w:val="Hyperlink"/>
            <w:rFonts w:asciiTheme="majorHAnsi" w:hAnsiTheme="majorHAnsi"/>
          </w:rPr>
          <w:t>http://thediplomat.com/2015/06/the-us-and-china-wont-see-military-conflict-over-the-south-china-sea/</w:t>
        </w:r>
      </w:hyperlink>
      <w:r w:rsidRPr="00247FAF">
        <w:rPr>
          <w:rFonts w:asciiTheme="majorHAnsi" w:hAnsiTheme="majorHAnsi"/>
        </w:rPr>
        <w:t>)</w:t>
      </w:r>
    </w:p>
    <w:p w:rsidR="0028292D" w:rsidRPr="00247FAF" w:rsidRDefault="0028292D" w:rsidP="0028292D">
      <w:pPr>
        <w:rPr>
          <w:rFonts w:asciiTheme="majorHAnsi" w:hAnsiTheme="majorHAnsi"/>
          <w:u w:val="single"/>
        </w:rPr>
      </w:pPr>
      <w:r w:rsidRPr="00247FAF">
        <w:rPr>
          <w:rFonts w:asciiTheme="majorHAnsi" w:hAnsiTheme="majorHAnsi"/>
        </w:rPr>
        <w:t xml:space="preserve">As a global hegemon, </w:t>
      </w:r>
      <w:r w:rsidRPr="00247FAF">
        <w:rPr>
          <w:rFonts w:asciiTheme="majorHAnsi" w:hAnsiTheme="majorHAnsi"/>
          <w:u w:val="single"/>
        </w:rPr>
        <w:t>the United States’ main interest lies in maintaining the current international order as well as peace and stability. Regarding the South China Sea, U.S. interests include ensuring peace and stability, freedom of commercial navigation, and military activities in exclusive economic zones. Maintaining the current balance of power is considered to be a key condition for securing these interests—</w:t>
      </w:r>
      <w:r w:rsidRPr="00247FAF">
        <w:rPr>
          <w:rFonts w:asciiTheme="majorHAnsi" w:hAnsiTheme="majorHAnsi"/>
        </w:rPr>
        <w:t xml:space="preserve">and a rising </w:t>
      </w:r>
      <w:r w:rsidRPr="00247FAF">
        <w:rPr>
          <w:rFonts w:asciiTheme="majorHAnsi" w:hAnsiTheme="majorHAnsi"/>
          <w:u w:val="single"/>
        </w:rPr>
        <w:t>China</w:t>
      </w:r>
      <w:r w:rsidRPr="00247FAF">
        <w:rPr>
          <w:rFonts w:asciiTheme="majorHAnsi" w:hAnsiTheme="majorHAnsi"/>
        </w:rPr>
        <w:t xml:space="preserve"> determined to strengthen its hold on South China Sea territory </w:t>
      </w:r>
      <w:r w:rsidRPr="00247FAF">
        <w:rPr>
          <w:rFonts w:asciiTheme="majorHAnsi" w:hAnsiTheme="majorHAnsi"/>
          <w:u w:val="single"/>
        </w:rPr>
        <w:t>is viewed as a threat to the current balance of power. In response, the U.S. launched its “rebalance to Asia” strategy</w:t>
      </w:r>
      <w:r w:rsidRPr="00247FAF">
        <w:rPr>
          <w:rFonts w:asciiTheme="majorHAnsi" w:hAnsiTheme="majorHAnsi"/>
        </w:rPr>
        <w:t xml:space="preserve">. In practice, </w:t>
      </w:r>
      <w:r w:rsidRPr="00247FAF">
        <w:rPr>
          <w:rFonts w:asciiTheme="majorHAnsi" w:hAnsiTheme="majorHAnsi"/>
          <w:u w:val="single"/>
        </w:rPr>
        <w:t>the U.S. has on the one hand strengthened its military presence in Asia-Pacific, while on the other hand supporting ASEAN countries,</w:t>
      </w:r>
      <w:r w:rsidRPr="00247FAF">
        <w:rPr>
          <w:rFonts w:asciiTheme="majorHAnsi" w:hAnsiTheme="majorHAnsi"/>
        </w:rPr>
        <w:t xml:space="preserve"> particularly ASEAN claimants to South China Sea territories. This position has included high-profile rhetoric by U.S. officials. In 2010, then-U.S. Secretary of State Hilary Clinton spoke at the ASEAN Regional Forum in Hanoi about the South China Sea, remarks that aligned the U.S. with Southeast Asia’s approach to the disputes. At the 2012 Shangri-La Dialogue, then-Secretary of Defense Leon Panetta explained how the United States will rebalance its force posture as part of playing a “deeper and more enduring partnership role” in the Asia-Pacific region. In 2014, then-Secretary of Defense Chuck Hagel called out China’s “destabilizing, unilateral activities asserting its claims in the South China Sea.” His remarks also came at the Shangri-La dialogue, while China’s HY-981 oil rig was deployed in the waters around the Paracel Islands. In 2015, </w:t>
      </w:r>
      <w:r w:rsidRPr="00247FAF">
        <w:rPr>
          <w:rFonts w:asciiTheme="majorHAnsi" w:hAnsiTheme="majorHAnsi"/>
          <w:u w:val="single"/>
        </w:rPr>
        <w:t>U.S. officials have openly pressured China to scale back its construction work in the Spratly islands and have sent aircraft to patrol over islands in the Spratly that are controlled by China</w:t>
      </w:r>
      <w:r w:rsidRPr="00247FAF">
        <w:rPr>
          <w:rFonts w:asciiTheme="majorHAnsi" w:hAnsiTheme="majorHAnsi"/>
        </w:rPr>
        <w:t xml:space="preserve">. These measures have brought global attention to the South China Sea. </w:t>
      </w:r>
      <w:r w:rsidRPr="00247FAF">
        <w:rPr>
          <w:rFonts w:asciiTheme="majorHAnsi" w:hAnsiTheme="majorHAnsi"/>
          <w:u w:val="single"/>
        </w:rPr>
        <w:t>However</w:t>
      </w:r>
      <w:r w:rsidRPr="00247FAF">
        <w:rPr>
          <w:rFonts w:asciiTheme="majorHAnsi" w:hAnsiTheme="majorHAnsi"/>
        </w:rPr>
        <w:t xml:space="preserve">, if we look at the practical significance of the remarks, there are several limiting factors. The interests at stake in the South China Sea are not core national interests for the United States. Meanwhile, the U.S.-Philippine alliance is not as important as the U.S.-Japan alliance, and U.S. ties with other ASEAN countries are even weaker. </w:t>
      </w:r>
      <w:r w:rsidRPr="00247FAF">
        <w:rPr>
          <w:rFonts w:asciiTheme="majorHAnsi" w:hAnsiTheme="majorHAnsi"/>
          <w:u w:val="single"/>
        </w:rPr>
        <w:t>Given U.S.-China mutual economic dependence and China’s comprehensive national strength, the United States is unlikely to go so far as having a military confrontation with China over the South China Sea. Barack Obama, the ‘peace president’ who withdrew the U.S. military from Iraq and Afghanistan, is even less likely to fight with China for the South China Sea.</w:t>
      </w:r>
    </w:p>
    <w:p w:rsidR="0028292D" w:rsidRPr="00247FAF" w:rsidRDefault="0028292D" w:rsidP="0028292D">
      <w:pPr>
        <w:rPr>
          <w:rFonts w:asciiTheme="majorHAnsi" w:hAnsiTheme="majorHAnsi"/>
        </w:rPr>
      </w:pPr>
    </w:p>
    <w:p w:rsidR="0028292D" w:rsidRPr="00247FAF" w:rsidRDefault="0028292D" w:rsidP="0028292D">
      <w:pPr>
        <w:pStyle w:val="Heading4"/>
        <w:rPr>
          <w:rFonts w:asciiTheme="majorHAnsi" w:hAnsiTheme="majorHAnsi"/>
        </w:rPr>
      </w:pPr>
      <w:r w:rsidRPr="00247FAF">
        <w:rPr>
          <w:rFonts w:asciiTheme="majorHAnsi" w:hAnsiTheme="majorHAnsi"/>
        </w:rPr>
        <w:t>Relations Resilient – US and China wont go to war – losing prospect for all major powers – five reasons</w:t>
      </w:r>
    </w:p>
    <w:p w:rsidR="0028292D" w:rsidRPr="00247FAF" w:rsidRDefault="0028292D" w:rsidP="0028292D">
      <w:pPr>
        <w:pStyle w:val="Heading4"/>
        <w:rPr>
          <w:rFonts w:asciiTheme="majorHAnsi" w:hAnsiTheme="majorHAnsi"/>
        </w:rPr>
      </w:pPr>
      <w:r w:rsidRPr="00247FAF">
        <w:rPr>
          <w:rFonts w:asciiTheme="majorHAnsi" w:hAnsiTheme="majorHAnsi"/>
        </w:rPr>
        <w:t>Friedman, Research Fellow in Defense and Homeland Security Studies at the Cato Institute, 2014</w:t>
      </w:r>
    </w:p>
    <w:p w:rsidR="0028292D" w:rsidRPr="00247FAF" w:rsidRDefault="0028292D" w:rsidP="0028292D">
      <w:pPr>
        <w:rPr>
          <w:rFonts w:asciiTheme="majorHAnsi" w:hAnsiTheme="majorHAnsi"/>
        </w:rPr>
      </w:pPr>
      <w:r w:rsidRPr="00247FAF">
        <w:rPr>
          <w:rFonts w:asciiTheme="majorHAnsi" w:hAnsiTheme="majorHAnsi"/>
        </w:rPr>
        <w:t xml:space="preserve">(Benjamin, “Cut Away: The U.S. Military Still Deters China,” China US Focus, June 4, accessed on 7-12-16 at </w:t>
      </w:r>
      <w:hyperlink r:id="rId22" w:history="1">
        <w:r w:rsidRPr="00247FAF">
          <w:rPr>
            <w:rStyle w:val="Hyperlink"/>
            <w:rFonts w:asciiTheme="majorHAnsi" w:hAnsiTheme="majorHAnsi"/>
          </w:rPr>
          <w:t>http://www.chinausfocus.com/peace-security/cut-away-the-u-s-military-still-deters-china/</w:t>
        </w:r>
      </w:hyperlink>
      <w:r w:rsidRPr="00247FAF">
        <w:rPr>
          <w:rFonts w:asciiTheme="majorHAnsi" w:hAnsiTheme="majorHAnsi"/>
        </w:rPr>
        <w:t xml:space="preserve"> )</w:t>
      </w:r>
    </w:p>
    <w:p w:rsidR="0028292D" w:rsidRPr="00247FAF" w:rsidRDefault="0028292D" w:rsidP="0028292D">
      <w:pPr>
        <w:rPr>
          <w:rFonts w:asciiTheme="majorHAnsi" w:hAnsiTheme="majorHAnsi"/>
        </w:rPr>
      </w:pPr>
      <w:r w:rsidRPr="00247FAF">
        <w:rPr>
          <w:rFonts w:asciiTheme="majorHAnsi" w:hAnsiTheme="majorHAnsi"/>
          <w:u w:val="single"/>
        </w:rPr>
        <w:t>Pundits, Congressional Republicans, and even allies have lately taken to worrying about U.S. military commitments in Asia</w:t>
      </w:r>
      <w:r w:rsidRPr="00247FAF">
        <w:rPr>
          <w:rFonts w:asciiTheme="majorHAnsi" w:hAnsiTheme="majorHAnsi"/>
        </w:rPr>
        <w:t xml:space="preserve">. </w:t>
      </w:r>
      <w:r w:rsidRPr="00247FAF">
        <w:rPr>
          <w:rFonts w:asciiTheme="majorHAnsi" w:hAnsiTheme="majorHAnsi"/>
          <w:u w:val="single"/>
        </w:rPr>
        <w:t>Their concern is that</w:t>
      </w:r>
      <w:r w:rsidRPr="00247FAF">
        <w:rPr>
          <w:rFonts w:asciiTheme="majorHAnsi" w:hAnsiTheme="majorHAnsi"/>
        </w:rPr>
        <w:t xml:space="preserve"> Pentagon budget cuts and distractions in Europe and the Middle-East undermine the U.S.’s ability or willingness to fight. So </w:t>
      </w:r>
      <w:r w:rsidRPr="00247FAF">
        <w:rPr>
          <w:rFonts w:asciiTheme="majorHAnsi" w:hAnsiTheme="majorHAnsi"/>
          <w:u w:val="single"/>
        </w:rPr>
        <w:t>China might be emboldened to use its growing military for territorial aggression</w:t>
      </w:r>
      <w:r w:rsidRPr="00247FAF">
        <w:rPr>
          <w:rFonts w:asciiTheme="majorHAnsi" w:hAnsiTheme="majorHAnsi"/>
        </w:rPr>
        <w:t xml:space="preserve">. </w:t>
      </w:r>
      <w:r w:rsidRPr="00247FAF">
        <w:rPr>
          <w:rFonts w:asciiTheme="majorHAnsi" w:hAnsiTheme="majorHAnsi"/>
          <w:u w:val="single"/>
        </w:rPr>
        <w:t>Those fears are misplaced</w:t>
      </w:r>
      <w:r w:rsidRPr="00247FAF">
        <w:rPr>
          <w:rFonts w:asciiTheme="majorHAnsi" w:hAnsiTheme="majorHAnsi"/>
        </w:rPr>
        <w:t xml:space="preserve">. States on the receiving end of deterrent threats historically pay little attention to what the threatening state did elsewhere; they focus on its interests in their conflict and the military balance there. Because </w:t>
      </w:r>
      <w:r w:rsidRPr="00247FAF">
        <w:rPr>
          <w:rFonts w:asciiTheme="majorHAnsi" w:hAnsiTheme="majorHAnsi"/>
          <w:u w:val="single"/>
        </w:rPr>
        <w:t>the United States and its Asian allies are not close to losing their military advantages over China</w:t>
      </w:r>
      <w:r w:rsidRPr="00247FAF">
        <w:rPr>
          <w:rFonts w:asciiTheme="majorHAnsi" w:hAnsiTheme="majorHAnsi"/>
        </w:rPr>
        <w:t xml:space="preserve"> and have as much reason now to fight as ever, U.S. defense cuts and foreign troubles do not endanger East Asia’s stability. The Obama administration wants to spend $521 billion on “national defense” in fiscal year 2015, along with a supplemental request of $79 billion or so. If current spending caps remain the law, U.S. military spending, adjusting for inflation, will fall slightly in 2016, making it about 15 percent lower than 2010, the peak of the recent buildup, and then begin gradually rising. Still, </w:t>
      </w:r>
      <w:r w:rsidRPr="00247FAF">
        <w:rPr>
          <w:rFonts w:asciiTheme="majorHAnsi" w:hAnsiTheme="majorHAnsi"/>
          <w:u w:val="single"/>
        </w:rPr>
        <w:t xml:space="preserve">non-war 2016 Pentagon spending would </w:t>
      </w:r>
      <w:r w:rsidRPr="00247FAF">
        <w:rPr>
          <w:rFonts w:asciiTheme="majorHAnsi" w:hAnsiTheme="majorHAnsi"/>
        </w:rPr>
        <w:t xml:space="preserve">exceed U.S. Cold War averages and </w:t>
      </w:r>
      <w:r w:rsidRPr="00247FAF">
        <w:rPr>
          <w:rFonts w:asciiTheme="majorHAnsi" w:hAnsiTheme="majorHAnsi"/>
          <w:u w:val="single"/>
        </w:rPr>
        <w:t>amount to roughly three times PLA spending</w:t>
      </w:r>
      <w:r w:rsidRPr="00247FAF">
        <w:rPr>
          <w:rFonts w:asciiTheme="majorHAnsi" w:hAnsiTheme="majorHAnsi"/>
        </w:rPr>
        <w:t xml:space="preserve">, even adjusting for purchasing power differences. And the United States will devote a much bigger share of its wealth to military power. Of course, total military spending reveals little about how combat between states would go. That depends mainly on the geography of combat and capabilities of the forces that can deploy to the fight. Those considerations show why </w:t>
      </w:r>
      <w:r w:rsidRPr="00247FAF">
        <w:rPr>
          <w:rFonts w:asciiTheme="majorHAnsi" w:hAnsiTheme="majorHAnsi"/>
          <w:u w:val="single"/>
        </w:rPr>
        <w:t>the United States and its Asian allies will contain China for the foreseeable future</w:t>
      </w:r>
      <w:r w:rsidRPr="00247FAF">
        <w:rPr>
          <w:rFonts w:asciiTheme="majorHAnsi" w:hAnsiTheme="majorHAnsi"/>
        </w:rPr>
        <w:t xml:space="preserve">. While a comprehensive review of the U.S.-China balance of power is impossible here, several points are revealing. First, </w:t>
      </w:r>
      <w:r w:rsidRPr="00247FAF">
        <w:rPr>
          <w:rFonts w:asciiTheme="majorHAnsi" w:hAnsiTheme="majorHAnsi"/>
          <w:u w:val="single"/>
        </w:rPr>
        <w:t>in the most likely war scenarios, the United States and an ally would be defending a coastline or island. Defending is easier than attacking</w:t>
      </w:r>
      <w:r w:rsidRPr="00247FAF">
        <w:rPr>
          <w:rFonts w:asciiTheme="majorHAnsi" w:hAnsiTheme="majorHAnsi"/>
        </w:rPr>
        <w:t>, especially against invaders coming from the sea, as Chinese forces attacking Japan, defended islands, or Taiwan must. Dug-in forces on shore can withstand air attack and brutalize the ships or aircraft carrying landing forces</w:t>
      </w:r>
      <w:r w:rsidRPr="00247FAF">
        <w:rPr>
          <w:rFonts w:asciiTheme="majorHAnsi" w:hAnsiTheme="majorHAnsi"/>
          <w:u w:val="single"/>
        </w:rPr>
        <w:t>. Second, any U.S.-China war would occur in domains of relative U.S. strength: the air, the sea, and even space.</w:t>
      </w:r>
      <w:r w:rsidRPr="00247FAF">
        <w:rPr>
          <w:rFonts w:asciiTheme="majorHAnsi" w:hAnsiTheme="majorHAnsi"/>
        </w:rPr>
        <w:t xml:space="preserve"> Even if China manages to deploy ballistic or cruise missiles capable of hitting moving U.S. ships, the missiles’ accuracy will depend on the radars that are vulnerable to jamming or direct attack. </w:t>
      </w:r>
      <w:r w:rsidRPr="00247FAF">
        <w:rPr>
          <w:rFonts w:asciiTheme="majorHAnsi" w:hAnsiTheme="majorHAnsi"/>
          <w:u w:val="single"/>
        </w:rPr>
        <w:t>China has little prospect of gaining the ability to track and kill U.S. submarines</w:t>
      </w:r>
      <w:r w:rsidRPr="00247FAF">
        <w:rPr>
          <w:rFonts w:asciiTheme="majorHAnsi" w:hAnsiTheme="majorHAnsi"/>
        </w:rPr>
        <w:t xml:space="preserve">, which can wreck havoc on the PLA Navy. And in the South China Sea, Chinese fighter aircraft would exceed ranges where airborne warning and control aircraft could cue them, unlike their U.S. rivals. </w:t>
      </w:r>
      <w:r w:rsidRPr="00247FAF">
        <w:rPr>
          <w:rFonts w:asciiTheme="majorHAnsi" w:hAnsiTheme="majorHAnsi"/>
          <w:u w:val="single"/>
        </w:rPr>
        <w:t>Inexperience and institutional deficiencies slow China’s ability to close those gaps, whatever it’s spending.</w:t>
      </w:r>
      <w:r w:rsidRPr="00247FAF">
        <w:rPr>
          <w:rFonts w:asciiTheme="majorHAnsi" w:hAnsiTheme="majorHAnsi"/>
        </w:rPr>
        <w:t xml:space="preserve"> Breathless reports notwithstanding, the Chinese defense industry still struggles to make stealth aircraft and precision-guided missiles. </w:t>
      </w:r>
      <w:r w:rsidRPr="00247FAF">
        <w:rPr>
          <w:rFonts w:asciiTheme="majorHAnsi" w:hAnsiTheme="majorHAnsi"/>
          <w:u w:val="single"/>
        </w:rPr>
        <w:t>The PLA is still learning to operate its sole aircraft carrier and to keep ballistic submarines at sea. The PLA lacks combat experience and suffers from graft</w:t>
      </w:r>
      <w:r w:rsidRPr="00247FAF">
        <w:rPr>
          <w:rFonts w:asciiTheme="majorHAnsi" w:hAnsiTheme="majorHAnsi"/>
        </w:rPr>
        <w:t xml:space="preserve">; officer’s promotions and procurement awards often require kickbacks. Certainly the Pentagon has its own acquisition problems, which is one reason why the Navy and Air Force have shrunk over decades in terms of ships and aircraft. But, at the same time, gains in accuracy, surveillance capability and communications systems have made each platform more deadly and the whole force more capable. Today the Pentagon is attempting to preserve these relative strengths. Planned cuts focus on personnel spending, while procurement and operational accounts do relatively well over the next five years. </w:t>
      </w:r>
      <w:r w:rsidRPr="00247FAF">
        <w:rPr>
          <w:rFonts w:asciiTheme="majorHAnsi" w:hAnsiTheme="majorHAnsi"/>
          <w:u w:val="single"/>
        </w:rPr>
        <w:t>Third, limits on U.S. force availability are often overstated.</w:t>
      </w:r>
      <w:r w:rsidRPr="00247FAF">
        <w:rPr>
          <w:rFonts w:asciiTheme="majorHAnsi" w:hAnsiTheme="majorHAnsi"/>
        </w:rPr>
        <w:t xml:space="preserve"> Hawks claim that global responsibilities would leave only a portion of the U.S. military available for China. But </w:t>
      </w:r>
      <w:r w:rsidRPr="00247FAF">
        <w:rPr>
          <w:rFonts w:asciiTheme="majorHAnsi" w:hAnsiTheme="majorHAnsi"/>
          <w:u w:val="single"/>
        </w:rPr>
        <w:t>war is unlikely to erupt without crisis that allows the United States to move forces to the region</w:t>
      </w:r>
      <w:r w:rsidRPr="00247FAF">
        <w:rPr>
          <w:rFonts w:asciiTheme="majorHAnsi" w:hAnsiTheme="majorHAnsi"/>
        </w:rPr>
        <w:t xml:space="preserve">, especially the aircraft carriers, amphibious assault ships, and fighter aircraft most relevant to Pacific combat. And the war would be important enough to merit lessening forces elsewhere. China, meanwhile, has its own competing military concerns, such as India. </w:t>
      </w:r>
      <w:r w:rsidRPr="00247FAF">
        <w:rPr>
          <w:rFonts w:asciiTheme="majorHAnsi" w:hAnsiTheme="majorHAnsi"/>
          <w:u w:val="single"/>
        </w:rPr>
        <w:t>Fourth, U.S. nuclear weapons go far to deter China. Even if Chinese leaders doubt that the United States would risk nuclear war for an ally, the consequences of being wrong about that quell aggression</w:t>
      </w:r>
      <w:r w:rsidRPr="00247FAF">
        <w:rPr>
          <w:rFonts w:asciiTheme="majorHAnsi" w:hAnsiTheme="majorHAnsi"/>
        </w:rPr>
        <w:t xml:space="preserve">. And Chinese leaders still cannot be sure that their nuclear arsenal can survive a U.S. first strike. </w:t>
      </w:r>
      <w:r w:rsidRPr="00247FAF">
        <w:rPr>
          <w:rFonts w:asciiTheme="majorHAnsi" w:hAnsiTheme="majorHAnsi"/>
          <w:u w:val="single"/>
        </w:rPr>
        <w:t>Finally, there is little reason to assume China will become more aggressive</w:t>
      </w:r>
      <w:r w:rsidRPr="00247FAF">
        <w:rPr>
          <w:rFonts w:asciiTheme="majorHAnsi" w:hAnsiTheme="majorHAnsi"/>
        </w:rPr>
        <w:t xml:space="preserve">. </w:t>
      </w:r>
      <w:r w:rsidRPr="00247FAF">
        <w:rPr>
          <w:rFonts w:asciiTheme="majorHAnsi" w:hAnsiTheme="majorHAnsi"/>
          <w:u w:val="single"/>
        </w:rPr>
        <w:t>Economic and demographic trends militate against China sustaining its rate of military spending. And fear of major war</w:t>
      </w:r>
      <w:r w:rsidRPr="00247FAF">
        <w:rPr>
          <w:rFonts w:asciiTheme="majorHAnsi" w:hAnsiTheme="majorHAnsi"/>
        </w:rPr>
        <w:t xml:space="preserve">, even a conventional one with a state like Japan, </w:t>
      </w:r>
      <w:r w:rsidRPr="00247FAF">
        <w:rPr>
          <w:rFonts w:asciiTheme="majorHAnsi" w:hAnsiTheme="majorHAnsi"/>
          <w:u w:val="single"/>
        </w:rPr>
        <w:t>tempers China’s territorial ambitions</w:t>
      </w:r>
      <w:r w:rsidRPr="00247FAF">
        <w:rPr>
          <w:rFonts w:asciiTheme="majorHAnsi" w:hAnsiTheme="majorHAnsi"/>
        </w:rPr>
        <w:t xml:space="preserve">. In that, China follows other historically big powers, including the Soviet Union. Washington’s foreign policy elites have narcissistic take on deterrence; they see it teetering with every foreign policy decision that troubles them. But </w:t>
      </w:r>
      <w:r w:rsidRPr="00247FAF">
        <w:rPr>
          <w:rFonts w:asciiTheme="majorHAnsi" w:hAnsiTheme="majorHAnsi"/>
          <w:u w:val="single"/>
        </w:rPr>
        <w:t>East Asia’s stability remains robust</w:t>
      </w:r>
      <w:r w:rsidRPr="00247FAF">
        <w:rPr>
          <w:rFonts w:asciiTheme="majorHAnsi" w:hAnsiTheme="majorHAnsi"/>
        </w:rPr>
        <w:t>—insensitive to the annual fights in Congress—</w:t>
      </w:r>
      <w:r w:rsidRPr="00247FAF">
        <w:rPr>
          <w:rFonts w:asciiTheme="majorHAnsi" w:hAnsiTheme="majorHAnsi"/>
          <w:u w:val="single"/>
        </w:rPr>
        <w:t>because war remains a losing prospect for all major powers</w:t>
      </w:r>
      <w:r w:rsidRPr="00247FAF">
        <w:rPr>
          <w:rFonts w:asciiTheme="majorHAnsi" w:hAnsiTheme="majorHAnsi"/>
        </w:rPr>
        <w:t>.</w:t>
      </w:r>
    </w:p>
    <w:p w:rsidR="0028292D" w:rsidRPr="00247FAF" w:rsidRDefault="0028292D" w:rsidP="0028292D">
      <w:pPr>
        <w:pStyle w:val="Heading4"/>
        <w:rPr>
          <w:rFonts w:asciiTheme="majorHAnsi" w:hAnsiTheme="majorHAnsi"/>
        </w:rPr>
      </w:pPr>
      <w:r w:rsidRPr="00247FAF">
        <w:rPr>
          <w:rFonts w:asciiTheme="majorHAnsi" w:hAnsiTheme="majorHAnsi"/>
        </w:rPr>
        <w:t>Relations resilient – maintaining stability is a common interest in the SCS and news headlines are overblown – don’t take into account relative lack of importance</w:t>
      </w:r>
    </w:p>
    <w:p w:rsidR="0028292D" w:rsidRPr="00247FAF" w:rsidRDefault="0028292D" w:rsidP="0028292D">
      <w:pPr>
        <w:pStyle w:val="Heading4"/>
        <w:rPr>
          <w:rFonts w:asciiTheme="majorHAnsi" w:hAnsiTheme="majorHAnsi"/>
        </w:rPr>
      </w:pPr>
      <w:r w:rsidRPr="00247FAF">
        <w:rPr>
          <w:rFonts w:asciiTheme="majorHAnsi" w:hAnsiTheme="majorHAnsi"/>
        </w:rPr>
        <w:t>Chen, Assistant Professor of Government and Public Administration at the University of Macau, 2016</w:t>
      </w:r>
    </w:p>
    <w:p w:rsidR="0028292D" w:rsidRPr="00247FAF" w:rsidRDefault="0028292D" w:rsidP="0028292D">
      <w:pPr>
        <w:rPr>
          <w:rFonts w:asciiTheme="majorHAnsi" w:hAnsiTheme="majorHAnsi"/>
        </w:rPr>
      </w:pPr>
      <w:r w:rsidRPr="00247FAF">
        <w:rPr>
          <w:rFonts w:asciiTheme="majorHAnsi" w:hAnsiTheme="majorHAnsi"/>
        </w:rPr>
        <w:t xml:space="preserve">(DIngding, “Reality Check: The South China Sea Does Not Define the US-China Relationship,” The Diplomat, June 10, &lt; </w:t>
      </w:r>
      <w:hyperlink r:id="rId23" w:history="1">
        <w:r w:rsidRPr="00247FAF">
          <w:rPr>
            <w:rStyle w:val="Hyperlink"/>
            <w:rFonts w:asciiTheme="majorHAnsi" w:hAnsiTheme="majorHAnsi"/>
          </w:rPr>
          <w:t>http://thediplomat.com/2016/06/reality-check-the-south-china-sea-does-not-define-the-us-china-relationship/</w:t>
        </w:r>
      </w:hyperlink>
      <w:r w:rsidRPr="00247FAF">
        <w:rPr>
          <w:rFonts w:asciiTheme="majorHAnsi" w:hAnsiTheme="majorHAnsi"/>
        </w:rPr>
        <w:t>&gt; accessed 7-13-16)</w:t>
      </w:r>
    </w:p>
    <w:p w:rsidR="0028292D" w:rsidRPr="00247FAF" w:rsidRDefault="0028292D" w:rsidP="0028292D">
      <w:pPr>
        <w:rPr>
          <w:rFonts w:asciiTheme="majorHAnsi" w:hAnsiTheme="majorHAnsi"/>
        </w:rPr>
      </w:pPr>
      <w:r w:rsidRPr="00247FAF">
        <w:rPr>
          <w:rFonts w:asciiTheme="majorHAnsi" w:hAnsiTheme="majorHAnsi"/>
        </w:rPr>
        <w:t xml:space="preserve">Over the last two years or so, </w:t>
      </w:r>
      <w:r w:rsidRPr="00247FAF">
        <w:rPr>
          <w:rStyle w:val="StyleUnderline"/>
          <w:rFonts w:asciiTheme="majorHAnsi" w:hAnsiTheme="majorHAnsi"/>
        </w:rPr>
        <w:t>the South China Sea issue has been dominating Sino-U.S. relations, as evidenced by endless newspaper headlines, regional summits, and think tank events</w:t>
      </w:r>
      <w:r w:rsidRPr="00247FAF">
        <w:rPr>
          <w:rFonts w:asciiTheme="majorHAnsi" w:hAnsiTheme="majorHAnsi"/>
        </w:rPr>
        <w:t xml:space="preserve">. At the most recent Shangri-La Dialogue in Singapore, for example, again the South China Sea issue dominated the agenda. </w:t>
      </w:r>
      <w:r w:rsidRPr="00247FAF">
        <w:rPr>
          <w:rStyle w:val="StyleUnderline"/>
          <w:rFonts w:asciiTheme="majorHAnsi" w:hAnsiTheme="majorHAnsi"/>
        </w:rPr>
        <w:t>So we cannot entirely blame general readers and casual followers of international news for misunderstanding Sino-U.S. ties. The reality is very different from what you read in the headlines</w:t>
      </w:r>
      <w:r w:rsidRPr="00247FAF">
        <w:rPr>
          <w:rFonts w:asciiTheme="majorHAnsi" w:hAnsiTheme="majorHAnsi"/>
        </w:rPr>
        <w:t xml:space="preserve">. For example, </w:t>
      </w:r>
      <w:r w:rsidRPr="00247FAF">
        <w:rPr>
          <w:rStyle w:val="StyleUnderline"/>
          <w:rFonts w:asciiTheme="majorHAnsi" w:hAnsiTheme="majorHAnsi"/>
        </w:rPr>
        <w:t>at the recently concluded Strategic and Economic Dialogue (S&amp;ED) in Beijing, a number of important agreements were moved along by both countries</w:t>
      </w:r>
      <w:r w:rsidRPr="00247FAF">
        <w:rPr>
          <w:rFonts w:asciiTheme="majorHAnsi" w:hAnsiTheme="majorHAnsi"/>
        </w:rPr>
        <w:t xml:space="preserve">. Among them, </w:t>
      </w:r>
      <w:r w:rsidRPr="00247FAF">
        <w:rPr>
          <w:rStyle w:val="StyleUnderline"/>
          <w:rFonts w:asciiTheme="majorHAnsi" w:hAnsiTheme="majorHAnsi"/>
        </w:rPr>
        <w:t>the Bilateral Investment Treaty is a major one</w:t>
      </w:r>
      <w:r w:rsidRPr="00247FAF">
        <w:rPr>
          <w:rFonts w:asciiTheme="majorHAnsi" w:hAnsiTheme="majorHAnsi"/>
        </w:rPr>
        <w:t xml:space="preserve">. Both sides agreed to speed up the process and exchange so-called negative lists soon. </w:t>
      </w:r>
      <w:r w:rsidRPr="00247FAF">
        <w:rPr>
          <w:rStyle w:val="StyleUnderline"/>
          <w:rFonts w:asciiTheme="majorHAnsi" w:hAnsiTheme="majorHAnsi"/>
        </w:rPr>
        <w:t>Renminbi trading will also soon head to the U.S. market, further deepening the economic interdependence between China and the United States</w:t>
      </w:r>
      <w:r w:rsidRPr="00247FAF">
        <w:rPr>
          <w:rFonts w:asciiTheme="majorHAnsi" w:hAnsiTheme="majorHAnsi"/>
        </w:rPr>
        <w:t xml:space="preserve">. And, of course, </w:t>
      </w:r>
      <w:r w:rsidRPr="00247FAF">
        <w:rPr>
          <w:rStyle w:val="StyleUnderline"/>
          <w:rFonts w:asciiTheme="majorHAnsi" w:hAnsiTheme="majorHAnsi"/>
        </w:rPr>
        <w:t xml:space="preserve">there are major global and regional issues that have seen positive cooperation between China and the United States during the last few years, including climate change, the Iranian nuclear issue, and, most recently, UN sanctions on North Korea. All this just shows how global the Sino-U.S. relationship really is, reminding us of the relative lack of importance of the South China Sea issue. </w:t>
      </w:r>
      <w:r w:rsidRPr="00247FAF">
        <w:rPr>
          <w:rFonts w:asciiTheme="majorHAnsi" w:hAnsiTheme="majorHAnsi"/>
        </w:rPr>
        <w:t xml:space="preserve">Given this, </w:t>
      </w:r>
      <w:r w:rsidRPr="00247FAF">
        <w:rPr>
          <w:rStyle w:val="StyleUnderline"/>
          <w:rFonts w:asciiTheme="majorHAnsi" w:hAnsiTheme="majorHAnsi"/>
        </w:rPr>
        <w:t>why is it the case the South China Sea issue tends to dominate newspaper headlines</w:t>
      </w:r>
      <w:r w:rsidRPr="00247FAF">
        <w:rPr>
          <w:rFonts w:asciiTheme="majorHAnsi" w:hAnsiTheme="majorHAnsi"/>
        </w:rPr>
        <w:t xml:space="preserve">, not to mention private and public conversations between the United States and its Asian allies? This is partly because </w:t>
      </w:r>
      <w:r w:rsidRPr="00247FAF">
        <w:rPr>
          <w:rStyle w:val="StyleUnderline"/>
          <w:rFonts w:asciiTheme="majorHAnsi" w:hAnsiTheme="majorHAnsi"/>
        </w:rPr>
        <w:t>the media has a tendency to report more conflict-based and negative stories in global affairs</w:t>
      </w:r>
      <w:r w:rsidRPr="00247FAF">
        <w:rPr>
          <w:rFonts w:asciiTheme="majorHAnsi" w:hAnsiTheme="majorHAnsi"/>
        </w:rPr>
        <w:t xml:space="preserve">. It is also partly because both the United States and China have failed to effectively communicate their respective intentions toward each other. It should be crystal clear to top leaders that </w:t>
      </w:r>
      <w:r w:rsidRPr="00247FAF">
        <w:rPr>
          <w:rStyle w:val="StyleUnderline"/>
          <w:rFonts w:asciiTheme="majorHAnsi" w:hAnsiTheme="majorHAnsi"/>
        </w:rPr>
        <w:t>China has no intention or capability to push the United States out of Asia and the U.S. has no intention or capability or block China’s rise in Asia and beyond</w:t>
      </w:r>
      <w:r w:rsidRPr="00247FAF">
        <w:rPr>
          <w:rFonts w:asciiTheme="majorHAnsi" w:hAnsiTheme="majorHAnsi"/>
        </w:rPr>
        <w:t xml:space="preserve">. Despite all the debates that are ongoing within both countries, </w:t>
      </w:r>
      <w:r w:rsidRPr="00247FAF">
        <w:rPr>
          <w:rStyle w:val="StyleUnderline"/>
          <w:rFonts w:asciiTheme="majorHAnsi" w:hAnsiTheme="majorHAnsi"/>
        </w:rPr>
        <w:t>this fundamental point should be emphasized and reemphasized again</w:t>
      </w:r>
      <w:r w:rsidRPr="00247FAF">
        <w:rPr>
          <w:rFonts w:asciiTheme="majorHAnsi" w:hAnsiTheme="majorHAnsi"/>
        </w:rPr>
        <w:t xml:space="preserve"> and again by officials on both sides. Unfortunately, so far, </w:t>
      </w:r>
      <w:r w:rsidRPr="00247FAF">
        <w:rPr>
          <w:rStyle w:val="StyleUnderline"/>
          <w:rFonts w:asciiTheme="majorHAnsi" w:hAnsiTheme="majorHAnsi"/>
        </w:rPr>
        <w:t xml:space="preserve">we have not seen adequate efforts to this </w:t>
      </w:r>
      <w:r w:rsidRPr="00247FAF">
        <w:rPr>
          <w:rFonts w:asciiTheme="majorHAnsi" w:hAnsiTheme="majorHAnsi"/>
        </w:rPr>
        <w:t xml:space="preserve">and. And </w:t>
      </w:r>
      <w:r w:rsidRPr="00247FAF">
        <w:rPr>
          <w:rStyle w:val="StyleUnderline"/>
          <w:rFonts w:asciiTheme="majorHAnsi" w:hAnsiTheme="majorHAnsi"/>
        </w:rPr>
        <w:t>so the mistrust and suspicions continue.</w:t>
      </w:r>
      <w:r w:rsidRPr="00247FAF">
        <w:rPr>
          <w:rFonts w:asciiTheme="majorHAnsi" w:hAnsiTheme="majorHAnsi"/>
        </w:rPr>
        <w:t xml:space="preserve"> As Peking University’s Wang Jisi, dean of the Institute for International and Strategic Studies, pointed out last year in an influential essay on Sino-U.S. relations, the problem of “two orders” lies at the heart of the Sino-U.S. relationship today. Essentially, this means that the United States should respect China’s domestic order and the Chinese Communist Party’s rule. Meanwhile, China should respect America’s global leadership. In other words, the United States should not try to impose its values and political will on China’s domestic order, and China should likewise not seek to change the rules and norms of a liberal international order that has been largely underwritten by the United States since 1945. So, </w:t>
      </w:r>
      <w:r w:rsidRPr="00247FAF">
        <w:rPr>
          <w:rStyle w:val="StyleUnderline"/>
          <w:rFonts w:asciiTheme="majorHAnsi" w:hAnsiTheme="majorHAnsi"/>
        </w:rPr>
        <w:t>in a sense, maintaining stability is a common interest between the two powers</w:t>
      </w:r>
      <w:r w:rsidRPr="00247FAF">
        <w:rPr>
          <w:rFonts w:asciiTheme="majorHAnsi" w:hAnsiTheme="majorHAnsi"/>
        </w:rPr>
        <w:t>, though China’s focus is focused on domestic stability and the United States’ on the stability of the international order.</w:t>
      </w:r>
    </w:p>
    <w:p w:rsidR="0028292D" w:rsidRPr="00247FAF" w:rsidRDefault="0028292D" w:rsidP="0028292D">
      <w:pPr>
        <w:rPr>
          <w:rFonts w:asciiTheme="majorHAnsi" w:hAnsiTheme="majorHAnsi"/>
        </w:rPr>
      </w:pPr>
    </w:p>
    <w:p w:rsidR="0028292D" w:rsidRPr="00247FAF" w:rsidRDefault="0028292D" w:rsidP="0028292D">
      <w:pPr>
        <w:pStyle w:val="Heading4"/>
        <w:rPr>
          <w:rFonts w:asciiTheme="majorHAnsi" w:hAnsiTheme="majorHAnsi"/>
        </w:rPr>
      </w:pPr>
      <w:r w:rsidRPr="00247FAF">
        <w:rPr>
          <w:rFonts w:asciiTheme="majorHAnsi" w:hAnsiTheme="majorHAnsi"/>
        </w:rPr>
        <w:t>Relations Resilient – dialogue between the two countries allow for conflict avoidance and increased cooperation</w:t>
      </w:r>
    </w:p>
    <w:p w:rsidR="0028292D" w:rsidRPr="00247FAF" w:rsidRDefault="0028292D" w:rsidP="0028292D">
      <w:pPr>
        <w:pStyle w:val="Heading4"/>
        <w:rPr>
          <w:rFonts w:asciiTheme="majorHAnsi" w:hAnsiTheme="majorHAnsi"/>
        </w:rPr>
      </w:pPr>
      <w:r w:rsidRPr="00247FAF">
        <w:rPr>
          <w:rFonts w:asciiTheme="majorHAnsi" w:hAnsiTheme="majorHAnsi"/>
        </w:rPr>
        <w:t>Bo, honorary fellow with Center of China-American Defense Relations, Academy of Military Science, PLA, 2014</w:t>
      </w:r>
    </w:p>
    <w:p w:rsidR="0028292D" w:rsidRPr="00247FAF" w:rsidRDefault="0028292D" w:rsidP="0028292D">
      <w:pPr>
        <w:rPr>
          <w:rFonts w:asciiTheme="majorHAnsi" w:hAnsiTheme="majorHAnsi"/>
        </w:rPr>
      </w:pPr>
      <w:r w:rsidRPr="00247FAF">
        <w:rPr>
          <w:rFonts w:asciiTheme="majorHAnsi" w:hAnsiTheme="majorHAnsi"/>
        </w:rPr>
        <w:t xml:space="preserve">(Zhou, “Sino-US Military Relationship: Vulnerability vs Resilience” US-China Focus, July 31, &lt; </w:t>
      </w:r>
      <w:hyperlink r:id="rId24" w:history="1">
        <w:r w:rsidRPr="00247FAF">
          <w:rPr>
            <w:rStyle w:val="Hyperlink"/>
            <w:rFonts w:asciiTheme="majorHAnsi" w:hAnsiTheme="majorHAnsi"/>
          </w:rPr>
          <w:t>http://www.chinausfocus.com/peace-security/sino-us-military-relationship-vulnerability-vs-resilience/</w:t>
        </w:r>
      </w:hyperlink>
      <w:r w:rsidRPr="00247FAF">
        <w:rPr>
          <w:rFonts w:asciiTheme="majorHAnsi" w:hAnsiTheme="majorHAnsi"/>
        </w:rPr>
        <w:t>&gt; accessed 7-15-16 http://www.chinausfocus.com/peace-security/sino-us-military-relationship-vulnerability-vs-resilience/)</w:t>
      </w:r>
    </w:p>
    <w:p w:rsidR="0028292D" w:rsidRPr="00247FAF" w:rsidRDefault="0028292D" w:rsidP="0028292D">
      <w:pPr>
        <w:rPr>
          <w:rFonts w:asciiTheme="majorHAnsi" w:hAnsiTheme="majorHAnsi"/>
        </w:rPr>
      </w:pPr>
      <w:r w:rsidRPr="00247FAF">
        <w:rPr>
          <w:rStyle w:val="StyleUnderline"/>
          <w:rFonts w:asciiTheme="majorHAnsi" w:hAnsiTheme="majorHAnsi"/>
        </w:rPr>
        <w:t>The list of initiatives decided at the 2014 Sino-US Strategic and Economic Dialogue (S&amp;ED) strategic track is longer than that of last year</w:t>
      </w:r>
      <w:r w:rsidRPr="00247FAF">
        <w:rPr>
          <w:rFonts w:asciiTheme="majorHAnsi" w:hAnsiTheme="majorHAnsi"/>
        </w:rPr>
        <w:t xml:space="preserve">. The 116 outcomes, compared with 91 outcomes last year, are impressive not only because of the progress made, but also because of the scope of the issues to be addressed by these important countries. </w:t>
      </w:r>
      <w:r w:rsidRPr="00247FAF">
        <w:rPr>
          <w:rStyle w:val="StyleUnderline"/>
          <w:rFonts w:asciiTheme="majorHAnsi" w:hAnsiTheme="majorHAnsi"/>
        </w:rPr>
        <w:t>A lot of attention has been given to progress in the military field</w:t>
      </w:r>
      <w:r w:rsidRPr="00247FAF">
        <w:rPr>
          <w:rFonts w:asciiTheme="majorHAnsi" w:hAnsiTheme="majorHAnsi"/>
        </w:rPr>
        <w:t xml:space="preserve"> since the last S&amp;ED. </w:t>
      </w:r>
      <w:r w:rsidRPr="00247FAF">
        <w:rPr>
          <w:rStyle w:val="StyleUnderline"/>
          <w:rFonts w:asciiTheme="majorHAnsi" w:hAnsiTheme="majorHAnsi"/>
        </w:rPr>
        <w:t>What really raises eyebrows is the expression of a “new type of military relations,”</w:t>
      </w:r>
      <w:r w:rsidRPr="00247FAF">
        <w:rPr>
          <w:rFonts w:asciiTheme="majorHAnsi" w:hAnsiTheme="majorHAnsi"/>
        </w:rPr>
        <w:t xml:space="preserve"> which is a step higher than the “new level of military relations” coined at last year’s S&amp;ED. It is also the first time that such an expression has appeared in writing. Besides calling for deepening cooperation in counter-piracy, maritime search and rescue, humanitarian assistance and disaster relief, </w:t>
      </w:r>
      <w:r w:rsidRPr="00247FAF">
        <w:rPr>
          <w:rStyle w:val="StyleUnderline"/>
          <w:rFonts w:asciiTheme="majorHAnsi" w:hAnsiTheme="majorHAnsi"/>
        </w:rPr>
        <w:t>both sides affirmed a mutual commitment to the management of crises and prevention of accidental events.</w:t>
      </w:r>
      <w:r w:rsidRPr="00247FAF">
        <w:rPr>
          <w:rFonts w:asciiTheme="majorHAnsi" w:hAnsiTheme="majorHAnsi"/>
        </w:rPr>
        <w:t xml:space="preserve"> </w:t>
      </w:r>
      <w:r w:rsidRPr="00247FAF">
        <w:rPr>
          <w:rStyle w:val="StyleUnderline"/>
          <w:rFonts w:asciiTheme="majorHAnsi" w:hAnsiTheme="majorHAnsi"/>
        </w:rPr>
        <w:t xml:space="preserve">This is good news, especially after senior American officials unleashed an avalanche of criticism about the PLA being “assertive” </w:t>
      </w:r>
      <w:r w:rsidRPr="00247FAF">
        <w:rPr>
          <w:rFonts w:asciiTheme="majorHAnsi" w:hAnsiTheme="majorHAnsi"/>
        </w:rPr>
        <w:t xml:space="preserve">in the East China Sea and “salami-slicing” in the South China Sea. </w:t>
      </w:r>
      <w:r w:rsidRPr="00247FAF">
        <w:rPr>
          <w:rStyle w:val="StyleUnderline"/>
          <w:rFonts w:asciiTheme="majorHAnsi" w:hAnsiTheme="majorHAnsi"/>
        </w:rPr>
        <w:t>It looks like the pendulum has swung back and the US has decided to correct itself</w:t>
      </w:r>
      <w:r w:rsidRPr="00247FAF">
        <w:rPr>
          <w:rFonts w:asciiTheme="majorHAnsi" w:hAnsiTheme="majorHAnsi"/>
        </w:rPr>
        <w:t xml:space="preserve">. The Sino-American relationship is intrinsically imbued with two distinctive characteristics – vulnerability and resilience. The vulnerability is obvious, </w:t>
      </w:r>
      <w:r w:rsidRPr="00247FAF">
        <w:rPr>
          <w:rStyle w:val="StyleUnderline"/>
          <w:rFonts w:asciiTheme="majorHAnsi" w:hAnsiTheme="majorHAnsi"/>
        </w:rPr>
        <w:t>but the resilience is often overlooked</w:t>
      </w:r>
      <w:r w:rsidRPr="00247FAF">
        <w:rPr>
          <w:rFonts w:asciiTheme="majorHAnsi" w:hAnsiTheme="majorHAnsi"/>
        </w:rPr>
        <w:t xml:space="preserve">. For example, </w:t>
      </w:r>
      <w:r w:rsidRPr="00247FAF">
        <w:rPr>
          <w:rStyle w:val="StyleUnderline"/>
          <w:rFonts w:asciiTheme="majorHAnsi" w:hAnsiTheme="majorHAnsi"/>
        </w:rPr>
        <w:t>in April 2001, a collision between an American EP-3 reconnaissance aircraft and a Chinese J-8 fighter killed a Chinese pilot. No matter how appalling the incident was, soon after the US government delivered its “letter of two sorries,” the Chinese government released the American crew. The crisis was basically resolved, in only 11 days.</w:t>
      </w:r>
      <w:r w:rsidRPr="00247FAF">
        <w:rPr>
          <w:rFonts w:asciiTheme="majorHAnsi" w:hAnsiTheme="majorHAnsi"/>
        </w:rPr>
        <w:t xml:space="preserve"> This year’s Shangri-La Dialogue in Singapore appeared to be very much “soured” by the spat between participants from China and the US and Japan. However, the US later announced that four Chinese ships would attend RIMPAC 2014, a multilateral exercise hosted by the US Navy off of Hawaii. And the size of the Chinese participating task force is second to that of the US Navy. Such </w:t>
      </w:r>
      <w:r w:rsidRPr="00247FAF">
        <w:rPr>
          <w:rStyle w:val="StyleUnderline"/>
          <w:rFonts w:asciiTheme="majorHAnsi" w:hAnsiTheme="majorHAnsi"/>
        </w:rPr>
        <w:t xml:space="preserve">seemingly contradictory phenomena reflect a strong resilience and even a kind of maturity in the relationship between the two major powers. </w:t>
      </w:r>
      <w:r w:rsidRPr="00247FAF">
        <w:rPr>
          <w:rFonts w:asciiTheme="majorHAnsi" w:hAnsiTheme="majorHAnsi"/>
        </w:rPr>
        <w:t xml:space="preserve">That is, if discord is unavoidable, you do what you can to avoid it from becoming a crisis. </w:t>
      </w:r>
      <w:r w:rsidRPr="00247FAF">
        <w:rPr>
          <w:rStyle w:val="StyleUnderline"/>
          <w:rFonts w:asciiTheme="majorHAnsi" w:hAnsiTheme="majorHAnsi"/>
        </w:rPr>
        <w:t>The resilience between China and the US has been sustained, first of all, by dialogue</w:t>
      </w:r>
      <w:r w:rsidRPr="00247FAF">
        <w:rPr>
          <w:rFonts w:asciiTheme="majorHAnsi" w:hAnsiTheme="majorHAnsi"/>
        </w:rPr>
        <w:t xml:space="preserve">. There are over 90 dialogues of all sorts between the two countries, and </w:t>
      </w:r>
      <w:r w:rsidRPr="00247FAF">
        <w:rPr>
          <w:rStyle w:val="StyleUnderline"/>
          <w:rFonts w:asciiTheme="majorHAnsi" w:hAnsiTheme="majorHAnsi"/>
        </w:rPr>
        <w:t>quite a few of them are at the military-level</w:t>
      </w:r>
      <w:r w:rsidRPr="00247FAF">
        <w:rPr>
          <w:rFonts w:asciiTheme="majorHAnsi" w:hAnsiTheme="majorHAnsi"/>
        </w:rPr>
        <w:t xml:space="preserve">. Even the S&amp;ED has a security dialogue. </w:t>
      </w:r>
      <w:r w:rsidRPr="00247FAF">
        <w:rPr>
          <w:rStyle w:val="StyleUnderline"/>
          <w:rFonts w:asciiTheme="majorHAnsi" w:hAnsiTheme="majorHAnsi"/>
        </w:rPr>
        <w:t xml:space="preserve">The defense and security dialogues can provide a timely exchange of views and are therefore critically important. They help avoid unnecessary surprises and miscalculations and should be encouraged by all means. </w:t>
      </w:r>
      <w:r w:rsidRPr="00247FAF">
        <w:rPr>
          <w:rFonts w:asciiTheme="majorHAnsi" w:hAnsiTheme="majorHAnsi"/>
        </w:rPr>
        <w:t>Cooperation between the two militaries has thus far been confined to “practical areas,” such as counter-piracy, maritime search and rescue, humanitarian assistance and disaster relief. There are twelve areas that are restricted by a paranoid American Congress for fear that the PLA could benefit more than the US military from the interactions. But in recent years, more bilateral and multilateral exercises are held in “practical areas.” This is a great step forward. The US could continue inviting China for multilateral exercises, such as Cobra Gold and RIMPAC 2014 and accept PLA’s greater involvement. Likewise, the PLA could invite the US military to observe its exercises and visit more military facilities.</w:t>
      </w:r>
    </w:p>
    <w:p w:rsidR="0028292D" w:rsidRPr="00247FAF" w:rsidRDefault="0028292D" w:rsidP="0028292D">
      <w:pPr>
        <w:pStyle w:val="Heading4"/>
        <w:rPr>
          <w:rFonts w:asciiTheme="majorHAnsi" w:hAnsiTheme="majorHAnsi"/>
        </w:rPr>
      </w:pPr>
      <w:r w:rsidRPr="00247FAF">
        <w:rPr>
          <w:rFonts w:asciiTheme="majorHAnsi" w:hAnsiTheme="majorHAnsi"/>
        </w:rPr>
        <w:t>China cant and wont limit its carbon emissions – increase in coal use, economic slowdown, and the consequences on the economy</w:t>
      </w:r>
    </w:p>
    <w:p w:rsidR="0028292D" w:rsidRPr="00247FAF" w:rsidRDefault="0028292D" w:rsidP="0028292D">
      <w:pPr>
        <w:pStyle w:val="Heading4"/>
        <w:rPr>
          <w:rFonts w:asciiTheme="majorHAnsi" w:hAnsiTheme="majorHAnsi"/>
        </w:rPr>
      </w:pPr>
      <w:r w:rsidRPr="00247FAF">
        <w:rPr>
          <w:rFonts w:asciiTheme="majorHAnsi" w:hAnsiTheme="majorHAnsi"/>
        </w:rPr>
        <w:t>Bastasch, 2015</w:t>
      </w:r>
    </w:p>
    <w:p w:rsidR="0028292D" w:rsidRPr="00247FAF" w:rsidRDefault="0028292D" w:rsidP="0028292D">
      <w:pPr>
        <w:rPr>
          <w:rFonts w:asciiTheme="majorHAnsi" w:hAnsiTheme="majorHAnsi"/>
        </w:rPr>
      </w:pPr>
      <w:r w:rsidRPr="00247FAF">
        <w:rPr>
          <w:rFonts w:asciiTheme="majorHAnsi" w:hAnsiTheme="majorHAnsi"/>
        </w:rPr>
        <w:t xml:space="preserve">(Michael, “Paper: China Can’t Be Trusted To Fight Global Warming” The Daily Caller, December 2, </w:t>
      </w:r>
      <w:hyperlink r:id="rId25" w:history="1">
        <w:r w:rsidRPr="00247FAF">
          <w:rPr>
            <w:rStyle w:val="Hyperlink"/>
            <w:rFonts w:asciiTheme="majorHAnsi" w:hAnsiTheme="majorHAnsi"/>
          </w:rPr>
          <w:t>http://dailycaller.com/2015/12/02/paper-china-cant-be-trusted-to-fight-global-warming/</w:t>
        </w:r>
      </w:hyperlink>
      <w:r w:rsidRPr="00247FAF">
        <w:rPr>
          <w:rFonts w:asciiTheme="majorHAnsi" w:hAnsiTheme="majorHAnsi"/>
        </w:rPr>
        <w:t xml:space="preserve"> accessed 7-15-16)</w:t>
      </w:r>
    </w:p>
    <w:p w:rsidR="0028292D" w:rsidRPr="00247FAF" w:rsidRDefault="0028292D" w:rsidP="0028292D">
      <w:pPr>
        <w:rPr>
          <w:rFonts w:asciiTheme="majorHAnsi" w:hAnsiTheme="majorHAnsi"/>
        </w:rPr>
      </w:pPr>
      <w:r w:rsidRPr="00247FAF">
        <w:rPr>
          <w:rStyle w:val="StyleUnderline"/>
          <w:rFonts w:asciiTheme="majorHAnsi" w:hAnsiTheme="majorHAnsi"/>
        </w:rPr>
        <w:t xml:space="preserve">China is making big pledges to fight global warming at the United Nations climate talks, </w:t>
      </w:r>
      <w:r w:rsidRPr="00247FAF">
        <w:rPr>
          <w:rFonts w:asciiTheme="majorHAnsi" w:hAnsiTheme="majorHAnsi"/>
        </w:rPr>
        <w:t xml:space="preserve">including a new one to cut carbon dioxide emissions from power plants 60 percent in five years. But </w:t>
      </w:r>
      <w:r w:rsidRPr="00247FAF">
        <w:rPr>
          <w:rStyle w:val="StyleUnderline"/>
          <w:rFonts w:asciiTheme="majorHAnsi" w:hAnsiTheme="majorHAnsi"/>
        </w:rPr>
        <w:t>take these pledges with a grain of salt</w:t>
      </w:r>
      <w:r w:rsidRPr="00247FAF">
        <w:rPr>
          <w:rFonts w:asciiTheme="majorHAnsi" w:hAnsiTheme="majorHAnsi"/>
        </w:rPr>
        <w:t>, says a veteran economist who works extensively in China, because “</w:t>
      </w:r>
      <w:r w:rsidRPr="00247FAF">
        <w:rPr>
          <w:rStyle w:val="StyleUnderline"/>
          <w:rFonts w:asciiTheme="majorHAnsi" w:hAnsiTheme="majorHAnsi"/>
        </w:rPr>
        <w:t>China’s Communist Party knows that to stay in power</w:t>
      </w:r>
      <w:r w:rsidRPr="00247FAF">
        <w:rPr>
          <w:rFonts w:asciiTheme="majorHAnsi" w:hAnsiTheme="majorHAnsi"/>
        </w:rPr>
        <w:t xml:space="preserve"> – its highest priority – </w:t>
      </w:r>
      <w:r w:rsidRPr="00247FAF">
        <w:rPr>
          <w:rStyle w:val="StyleUnderline"/>
          <w:rFonts w:asciiTheme="majorHAnsi" w:hAnsiTheme="majorHAnsi"/>
        </w:rPr>
        <w:t>it must maintain the economic growth rates that have raised the incomes of much of its population and kept opposition at bay.” “With China’s economic growth faltering, the last thing the Communist Party wants is to hobble its economy further by curtailing the use of the fossil fuels upon which its economy depends,</w:t>
      </w:r>
      <w:r w:rsidRPr="00247FAF">
        <w:rPr>
          <w:rFonts w:asciiTheme="majorHAnsi" w:hAnsiTheme="majorHAnsi"/>
        </w:rPr>
        <w:t>” writes economist Patricia Adams, the executive director of the Toronto-based Probe International — a group that works closely with Chinese NGOs. “</w:t>
      </w:r>
      <w:r w:rsidRPr="00247FAF">
        <w:rPr>
          <w:rStyle w:val="StyleUnderline"/>
          <w:rFonts w:asciiTheme="majorHAnsi" w:hAnsiTheme="majorHAnsi"/>
        </w:rPr>
        <w:t>A major cutback in fossil fuel use represents an existential threat to the Communist Party’s rule. It simply isn’t going to happen,”</w:t>
      </w:r>
      <w:r w:rsidRPr="00247FAF">
        <w:rPr>
          <w:rFonts w:asciiTheme="majorHAnsi" w:hAnsiTheme="majorHAnsi"/>
        </w:rPr>
        <w:t xml:space="preserve"> writes Adams in a new paper published by the U.K.-based Global Warming Policy Foundation. </w:t>
      </w:r>
      <w:r w:rsidRPr="00247FAF">
        <w:rPr>
          <w:rStyle w:val="StyleUnderline"/>
          <w:rFonts w:asciiTheme="majorHAnsi" w:hAnsiTheme="majorHAnsi"/>
        </w:rPr>
        <w:t>China has made several major promises in the last year to cut carbon dioxide emissions in the coming years</w:t>
      </w:r>
      <w:r w:rsidRPr="00247FAF">
        <w:rPr>
          <w:rFonts w:asciiTheme="majorHAnsi" w:hAnsiTheme="majorHAnsi"/>
        </w:rPr>
        <w:t>, boosting hopes among environmentalists the communist country will sign a legally binding U.N. climate treaty. Most recently, Chi</w:t>
      </w:r>
      <w:r w:rsidRPr="00247FAF">
        <w:rPr>
          <w:rStyle w:val="StyleUnderline"/>
          <w:rFonts w:asciiTheme="majorHAnsi" w:hAnsiTheme="majorHAnsi"/>
        </w:rPr>
        <w:t>na’s government promised to cut emissions from the power sector 60 percent by 2020, but gave no specifics on how this will be achieved. It’s announcement of further CO2 cuts comes as world leaders hash out a successor agreement to the Kyoto Protocol in Paris</w:t>
      </w:r>
      <w:r w:rsidRPr="00247FAF">
        <w:rPr>
          <w:rFonts w:asciiTheme="majorHAnsi" w:hAnsiTheme="majorHAnsi"/>
        </w:rPr>
        <w:t xml:space="preserve">. “China also knows that Western leaders’ have no firm expectation of concrete commitments in Paris,” she notes. “Rather, their paramount goal is to maintain face at the Paris talks, which would collapse without China’s presence. China is deftly preparing the stage in Paris to position itself as the Third World’s defender and also as a recipient of the billions in climate aid that it is demanding from the West.” “We can expect more announcements, agreements, and soaring rhetoric from global politicians at the Paris Conference, along with an agreement to meet again next year,” Adams writes. “What </w:t>
      </w:r>
      <w:r w:rsidRPr="00247FAF">
        <w:rPr>
          <w:rStyle w:val="StyleUnderline"/>
          <w:rFonts w:asciiTheme="majorHAnsi" w:hAnsiTheme="majorHAnsi"/>
        </w:rPr>
        <w:t>we cannot expect are reforms designed to reduce China’s carbon emissions.”</w:t>
      </w:r>
      <w:r w:rsidRPr="00247FAF">
        <w:rPr>
          <w:rFonts w:asciiTheme="majorHAnsi" w:hAnsiTheme="majorHAnsi"/>
        </w:rPr>
        <w:t xml:space="preserve"> Environmentalists also hope China’s horrible air quality will encourage the country to tackle CO2 emissions. A recent report from the nonprofit Berkeley Earth claims </w:t>
      </w:r>
      <w:r w:rsidRPr="00247FAF">
        <w:rPr>
          <w:rStyle w:val="StyleUnderline"/>
          <w:rFonts w:asciiTheme="majorHAnsi" w:hAnsiTheme="majorHAnsi"/>
        </w:rPr>
        <w:t>Chinese air pollution kills some 4,000 people a day. But hoping air pollution worries will curb CO2 is a false hope</w:t>
      </w:r>
      <w:r w:rsidRPr="00247FAF">
        <w:rPr>
          <w:rFonts w:asciiTheme="majorHAnsi" w:hAnsiTheme="majorHAnsi"/>
        </w:rPr>
        <w:t>, says Adams. “</w:t>
      </w:r>
      <w:r w:rsidRPr="00247FAF">
        <w:rPr>
          <w:rStyle w:val="StyleUnderline"/>
          <w:rFonts w:asciiTheme="majorHAnsi" w:hAnsiTheme="majorHAnsi"/>
        </w:rPr>
        <w:t>A programme to rapidly reduce pollutants harmful to human health would be at odds with a programme to reduce CO2,”</w:t>
      </w:r>
      <w:r w:rsidRPr="00247FAF">
        <w:rPr>
          <w:rFonts w:asciiTheme="majorHAnsi" w:hAnsiTheme="majorHAnsi"/>
        </w:rPr>
        <w:t xml:space="preserve"> writes Adams, adding that CO2 is a colorless, odorless gas that has no effect on human health. “The opposite is true,” writes Adams. “Not only do the goals of reducing carbon emissions and air pollution not reinforce each other, they conflict… Efforts to reduce it rely on unproven abatement technologies, and are prohibitively expensive. In contrast, abating air pollutants such as nitrogen oxides and sulfur dioxide rely on proven technologies and are relatively inexpensive.” The U.S. had a similar experience in dealing with air pollutants. Since 1980, air pollution has fallen 63 percent due to regulations and new technologies all while CO2 emissions increased 17 percent, according to federal data. The U.S. has recently seen a dip in CO2 emissions, but this is almost entirely due to increased natural gas use thanks to hydraulic fracturing and horizontal drilling. “</w:t>
      </w:r>
      <w:r w:rsidRPr="00247FAF">
        <w:rPr>
          <w:rStyle w:val="StyleUnderline"/>
          <w:rFonts w:asciiTheme="majorHAnsi" w:hAnsiTheme="majorHAnsi"/>
        </w:rPr>
        <w:t>I have never heard of a public protest in China against carbon dioxide emissions</w:t>
      </w:r>
      <w:r w:rsidRPr="00247FAF">
        <w:rPr>
          <w:rFonts w:asciiTheme="majorHAnsi" w:hAnsiTheme="majorHAnsi"/>
        </w:rPr>
        <w:t xml:space="preserve">,” notes Adams. “CO2 is a major concern for Western NGOs with offices in Beijing but it’s a non-issue for Chinese citizens and environmentalists at the grassroots.” There are other reasons to be pessimistic about China’s pledge to cut CO2 emissions. First, </w:t>
      </w:r>
      <w:r w:rsidRPr="00247FAF">
        <w:rPr>
          <w:rStyle w:val="StyleUnderline"/>
          <w:rFonts w:asciiTheme="majorHAnsi" w:hAnsiTheme="majorHAnsi"/>
        </w:rPr>
        <w:t>China has tripled its coal use since 2000 and plans on increasing it another 16 percent by 2020 — coal use has been key to reducing poverty in China</w:t>
      </w:r>
      <w:r w:rsidRPr="00247FAF">
        <w:rPr>
          <w:rFonts w:asciiTheme="majorHAnsi" w:hAnsiTheme="majorHAnsi"/>
        </w:rPr>
        <w:t>. C</w:t>
      </w:r>
      <w:r w:rsidRPr="00247FAF">
        <w:rPr>
          <w:rStyle w:val="StyleUnderline"/>
          <w:rFonts w:asciiTheme="majorHAnsi" w:hAnsiTheme="majorHAnsi"/>
        </w:rPr>
        <w:t>hina also has plans to build 155 new coal-fired power plants in the coming years</w:t>
      </w:r>
      <w:r w:rsidRPr="00247FAF">
        <w:rPr>
          <w:rFonts w:asciiTheme="majorHAnsi" w:hAnsiTheme="majorHAnsi"/>
        </w:rPr>
        <w:t xml:space="preserve">. It’s not clear if all will be built because of policy changes or economic conditions, but </w:t>
      </w:r>
      <w:r w:rsidRPr="00247FAF">
        <w:rPr>
          <w:rStyle w:val="StyleUnderline"/>
          <w:rFonts w:asciiTheme="majorHAnsi" w:hAnsiTheme="majorHAnsi"/>
        </w:rPr>
        <w:t>it suggests China is more serious about growing its economy than cutting CO2 emissions</w:t>
      </w:r>
      <w:r w:rsidRPr="00247FAF">
        <w:rPr>
          <w:rFonts w:asciiTheme="majorHAnsi" w:hAnsiTheme="majorHAnsi"/>
        </w:rPr>
        <w:t xml:space="preserve">. Second, </w:t>
      </w:r>
      <w:r w:rsidRPr="00247FAF">
        <w:rPr>
          <w:rStyle w:val="StyleUnderline"/>
          <w:rFonts w:asciiTheme="majorHAnsi" w:hAnsiTheme="majorHAnsi"/>
        </w:rPr>
        <w:t xml:space="preserve">China won’t be able to make substantial cuts to CO2 emissions — even if it wanted to — if it’s unable to maintain high levels of economic growth. If the recent slowdown in China’s economy continues, it could derail any attempts to cut CO2. </w:t>
      </w:r>
      <w:r w:rsidRPr="00247FAF">
        <w:rPr>
          <w:rFonts w:asciiTheme="majorHAnsi" w:hAnsiTheme="majorHAnsi"/>
        </w:rPr>
        <w:t xml:space="preserve">“I think </w:t>
      </w:r>
      <w:r w:rsidRPr="00247FAF">
        <w:rPr>
          <w:rStyle w:val="StyleUnderline"/>
          <w:rFonts w:asciiTheme="majorHAnsi" w:hAnsiTheme="majorHAnsi"/>
        </w:rPr>
        <w:t>low growth makes it more difficult to achieve their target,”</w:t>
      </w:r>
      <w:r w:rsidRPr="00247FAF">
        <w:rPr>
          <w:rFonts w:asciiTheme="majorHAnsi" w:hAnsiTheme="majorHAnsi"/>
        </w:rPr>
        <w:t xml:space="preserve"> says Shoichi Itoh with Institute of Energy Economics, Japan (IEEJ). “They want to reduce energy consumption and emissions for their own purposes,” Itoh says. “</w:t>
      </w:r>
      <w:r w:rsidRPr="00247FAF">
        <w:rPr>
          <w:rStyle w:val="StyleUnderline"/>
          <w:rFonts w:asciiTheme="majorHAnsi" w:hAnsiTheme="majorHAnsi"/>
        </w:rPr>
        <w:t>If Chinese economy slows down, they can’t expect people to pay more for energy. So people might lose their appetite for reducing emissions.</w:t>
      </w:r>
      <w:r w:rsidRPr="00247FAF">
        <w:rPr>
          <w:rFonts w:asciiTheme="majorHAnsi" w:hAnsiTheme="majorHAnsi"/>
        </w:rPr>
        <w:t xml:space="preserve">” </w:t>
      </w:r>
    </w:p>
    <w:p w:rsidR="0028292D" w:rsidRPr="00247FAF" w:rsidRDefault="0028292D" w:rsidP="0028292D">
      <w:pPr>
        <w:rPr>
          <w:rFonts w:asciiTheme="majorHAnsi" w:hAnsiTheme="majorHAnsi"/>
        </w:rPr>
      </w:pPr>
    </w:p>
    <w:p w:rsidR="0028292D" w:rsidRPr="003D3326" w:rsidRDefault="0028292D" w:rsidP="0028292D">
      <w:pPr>
        <w:pStyle w:val="Heading4"/>
        <w:rPr>
          <w:rFonts w:asciiTheme="majorHAnsi" w:hAnsiTheme="majorHAnsi"/>
        </w:rPr>
      </w:pPr>
      <w:r w:rsidRPr="00247FAF">
        <w:rPr>
          <w:rFonts w:asciiTheme="majorHAnsi" w:hAnsiTheme="majorHAnsi"/>
        </w:rPr>
        <w:t xml:space="preserve">The Dickerson and NYT cards are awful – don’t even talk about war with China – the Dickerson card says that escalating attacks lead to “escalating tensions,” vague, and sanctions – and the NYT card just says that US sanctions on China lead to sanctions on the US – only war claim is that decreasing sanctions post WW2 were meant to stop war </w:t>
      </w:r>
    </w:p>
    <w:p w:rsidR="0028292D" w:rsidRDefault="0028292D" w:rsidP="0028292D">
      <w:pPr>
        <w:pStyle w:val="Heading2"/>
      </w:pPr>
      <w:r>
        <w:t xml:space="preserve">Inherency </w:t>
      </w:r>
    </w:p>
    <w:p w:rsidR="0028292D" w:rsidRDefault="0028292D" w:rsidP="0028292D">
      <w:pPr>
        <w:pStyle w:val="Heading4"/>
      </w:pPr>
      <w:r>
        <w:t>China is still one of our biggest enemies in hacking, aff’s idea that China will do what we ask of them is flawed.</w:t>
      </w:r>
    </w:p>
    <w:p w:rsidR="0028292D" w:rsidRPr="00636700" w:rsidRDefault="0028292D" w:rsidP="0028292D">
      <w:pPr>
        <w:rPr>
          <w:rStyle w:val="Style13ptBold"/>
          <w:b w:val="0"/>
        </w:rPr>
      </w:pPr>
      <w:r>
        <w:rPr>
          <w:rStyle w:val="Style13ptBold"/>
        </w:rPr>
        <w:t>Lecher 15 (Colin Lecher is the assistant editor of Popular Science, was editor in chief at State Press Magazine, was a writer and reporter at Phoenix Magazine, a blogger/photographer at Phoenix New Times, and a breaking new reporter at The Arizona Republic</w:t>
      </w:r>
    </w:p>
    <w:p w:rsidR="0028292D" w:rsidRPr="003D3326" w:rsidRDefault="0028292D" w:rsidP="0028292D">
      <w:pPr>
        <w:rPr>
          <w:sz w:val="14"/>
          <w:szCs w:val="14"/>
        </w:rPr>
      </w:pPr>
      <w:r w:rsidRPr="00636700">
        <w:rPr>
          <w:sz w:val="14"/>
          <w:szCs w:val="14"/>
        </w:rPr>
        <w:t xml:space="preserve">But </w:t>
      </w:r>
      <w:r w:rsidRPr="00636700">
        <w:rPr>
          <w:rStyle w:val="StyleUnderline"/>
          <w:highlight w:val="green"/>
        </w:rPr>
        <w:t>the announcement</w:t>
      </w:r>
      <w:r w:rsidRPr="00636700">
        <w:rPr>
          <w:rStyle w:val="StyleUnderline"/>
        </w:rPr>
        <w:t>, following talks between Obama and Xi</w:t>
      </w:r>
      <w:r>
        <w:t xml:space="preserve"> </w:t>
      </w:r>
      <w:r w:rsidRPr="00636700">
        <w:rPr>
          <w:sz w:val="14"/>
          <w:szCs w:val="14"/>
        </w:rPr>
        <w:t>at the White House,</w:t>
      </w:r>
      <w:r>
        <w:t xml:space="preserve"> </w:t>
      </w:r>
      <w:r w:rsidRPr="00636700">
        <w:rPr>
          <w:rStyle w:val="StyleUnderline"/>
          <w:highlight w:val="green"/>
        </w:rPr>
        <w:t>comes at a contentious moment for the future of cybersecurity</w:t>
      </w:r>
      <w:r w:rsidRPr="00636700">
        <w:rPr>
          <w:rStyle w:val="StyleUnderline"/>
        </w:rPr>
        <w:t xml:space="preserve"> between the two countries. The </w:t>
      </w:r>
      <w:r w:rsidRPr="00636700">
        <w:rPr>
          <w:rStyle w:val="StyleUnderline"/>
          <w:highlight w:val="green"/>
        </w:rPr>
        <w:t>Obama</w:t>
      </w:r>
      <w:r w:rsidRPr="00636700">
        <w:rPr>
          <w:rStyle w:val="StyleUnderline"/>
        </w:rPr>
        <w:t xml:space="preserve"> administration, </w:t>
      </w:r>
      <w:r w:rsidRPr="00636700">
        <w:rPr>
          <w:sz w:val="14"/>
          <w:szCs w:val="14"/>
        </w:rPr>
        <w:t>according to The New York Times,</w:t>
      </w:r>
      <w:r>
        <w:t xml:space="preserve"> </w:t>
      </w:r>
      <w:r w:rsidRPr="00636700">
        <w:rPr>
          <w:rStyle w:val="StyleUnderline"/>
          <w:highlight w:val="green"/>
        </w:rPr>
        <w:t>recently weighed</w:t>
      </w:r>
      <w:r w:rsidRPr="00636700">
        <w:rPr>
          <w:rStyle w:val="StyleUnderline"/>
        </w:rPr>
        <w:t xml:space="preserve"> possible </w:t>
      </w:r>
      <w:r w:rsidRPr="00636700">
        <w:rPr>
          <w:rStyle w:val="StyleUnderline"/>
          <w:highlight w:val="green"/>
        </w:rPr>
        <w:t>responses against China for the Office of Personnel Management hack, which</w:t>
      </w:r>
      <w:r w:rsidRPr="00636700">
        <w:rPr>
          <w:rStyle w:val="StyleUnderline"/>
        </w:rPr>
        <w:t xml:space="preserve"> it </w:t>
      </w:r>
      <w:r w:rsidRPr="00636700">
        <w:rPr>
          <w:rStyle w:val="StyleUnderline"/>
          <w:highlight w:val="green"/>
        </w:rPr>
        <w:t>reportedly believes the country is responsible for.</w:t>
      </w:r>
      <w:r w:rsidRPr="00636700">
        <w:rPr>
          <w:rStyle w:val="StyleUnderline"/>
        </w:rPr>
        <w:t xml:space="preserve"> </w:t>
      </w:r>
      <w:r w:rsidRPr="00636700">
        <w:rPr>
          <w:rStyle w:val="StyleUnderline"/>
          <w:highlight w:val="green"/>
        </w:rPr>
        <w:t>That hack seems to get worse</w:t>
      </w:r>
      <w:r w:rsidRPr="00636700">
        <w:rPr>
          <w:rStyle w:val="StyleUnderline"/>
        </w:rPr>
        <w:t xml:space="preserve"> </w:t>
      </w:r>
      <w:r w:rsidRPr="00636700">
        <w:rPr>
          <w:sz w:val="14"/>
          <w:szCs w:val="14"/>
        </w:rPr>
        <w:t>with each</w:t>
      </w:r>
      <w:r w:rsidRPr="00636700">
        <w:rPr>
          <w:rStyle w:val="StyleUnderline"/>
          <w:sz w:val="14"/>
          <w:szCs w:val="14"/>
        </w:rPr>
        <w:t xml:space="preserve"> </w:t>
      </w:r>
      <w:r w:rsidRPr="00636700">
        <w:rPr>
          <w:sz w:val="14"/>
          <w:szCs w:val="14"/>
        </w:rPr>
        <w:t>passing week. On Wednesday</w:t>
      </w:r>
      <w:r w:rsidRPr="00636700">
        <w:rPr>
          <w:rStyle w:val="StyleUnderline"/>
        </w:rPr>
        <w:t xml:space="preserve">, </w:t>
      </w:r>
      <w:r w:rsidRPr="00636700">
        <w:rPr>
          <w:rStyle w:val="StyleUnderline"/>
          <w:highlight w:val="green"/>
        </w:rPr>
        <w:t>it was announced that</w:t>
      </w:r>
      <w:r w:rsidRPr="00636700">
        <w:rPr>
          <w:rStyle w:val="StyleUnderline"/>
        </w:rPr>
        <w:t xml:space="preserve"> </w:t>
      </w:r>
      <w:r w:rsidRPr="00636700">
        <w:rPr>
          <w:sz w:val="14"/>
          <w:szCs w:val="14"/>
        </w:rPr>
        <w:t>the</w:t>
      </w:r>
      <w:r>
        <w:t xml:space="preserve"> </w:t>
      </w:r>
      <w:r w:rsidRPr="00636700">
        <w:rPr>
          <w:rStyle w:val="StyleUnderline"/>
          <w:highlight w:val="green"/>
        </w:rPr>
        <w:t>fingerprints of 5.6 million federal workers had been stolen</w:t>
      </w:r>
      <w:r>
        <w:t xml:space="preserve"> </w:t>
      </w:r>
      <w:r w:rsidRPr="00636700">
        <w:rPr>
          <w:sz w:val="14"/>
          <w:szCs w:val="14"/>
        </w:rPr>
        <w:t>during the breach.</w:t>
      </w:r>
    </w:p>
    <w:p w:rsidR="0028292D" w:rsidRPr="00247FAF" w:rsidRDefault="0028292D" w:rsidP="0028292D">
      <w:pPr>
        <w:pStyle w:val="Heading1"/>
      </w:pPr>
      <w:r w:rsidRPr="00247FAF">
        <w:t>Off Case</w:t>
      </w:r>
    </w:p>
    <w:p w:rsidR="0028292D" w:rsidRDefault="0028292D" w:rsidP="0028292D">
      <w:pPr>
        <w:pStyle w:val="Heading2"/>
      </w:pPr>
      <w:r>
        <w:t xml:space="preserve">DA </w:t>
      </w:r>
      <w:r w:rsidRPr="00247FAF">
        <w:t xml:space="preserve">Links </w:t>
      </w:r>
    </w:p>
    <w:p w:rsidR="0028292D" w:rsidRPr="00247FAF" w:rsidRDefault="0028292D" w:rsidP="0028292D">
      <w:pPr>
        <w:pStyle w:val="Heading3"/>
        <w:rPr>
          <w:rFonts w:asciiTheme="majorHAnsi" w:hAnsiTheme="majorHAnsi"/>
        </w:rPr>
      </w:pPr>
      <w:r w:rsidRPr="00247FAF">
        <w:rPr>
          <w:rFonts w:asciiTheme="majorHAnsi" w:hAnsiTheme="majorHAnsi"/>
        </w:rPr>
        <w:t>Elections</w:t>
      </w:r>
    </w:p>
    <w:p w:rsidR="0028292D" w:rsidRPr="00247FAF" w:rsidRDefault="0028292D" w:rsidP="0028292D">
      <w:pPr>
        <w:pStyle w:val="Heading4"/>
        <w:rPr>
          <w:rFonts w:asciiTheme="majorHAnsi" w:hAnsiTheme="majorHAnsi"/>
        </w:rPr>
      </w:pPr>
      <w:r w:rsidRPr="00247FAF">
        <w:rPr>
          <w:rFonts w:asciiTheme="majorHAnsi" w:hAnsiTheme="majorHAnsi"/>
        </w:rPr>
        <w:t>Voters PERCEIVE plan as cyber security appeasement, weak on china, and ineffective – inevitably gets tied to ALL china related fears, regardless of specifics – critics control spin and perception</w:t>
      </w:r>
    </w:p>
    <w:p w:rsidR="0028292D" w:rsidRPr="00247FAF" w:rsidRDefault="0028292D" w:rsidP="0028292D">
      <w:pPr>
        <w:rPr>
          <w:rFonts w:asciiTheme="majorHAnsi" w:hAnsiTheme="majorHAnsi"/>
        </w:rPr>
      </w:pPr>
      <w:r w:rsidRPr="00247FAF">
        <w:rPr>
          <w:rStyle w:val="Style13ptBold"/>
          <w:rFonts w:asciiTheme="majorHAnsi" w:hAnsiTheme="majorHAnsi"/>
        </w:rPr>
        <w:t>Gross, 13 ---</w:t>
      </w:r>
      <w:r w:rsidRPr="00247FAF">
        <w:rPr>
          <w:rFonts w:asciiTheme="majorHAnsi" w:hAnsiTheme="majorHAnsi"/>
        </w:rPr>
        <w:t xml:space="preserve"> Donald, Donald Gross is a lawyer, business strategist and policy expert who also serves as an adjunct fellow of Pacific Forum CSIS, a non-profit research institute affiliated with the Center for Strategic and International Studies. A former State Department official, he developed and implemented U.S. policy on strategic trade, national security and foreign relations. Earlier, he was Director of Legislative Affairs at the National Security Council in the White House and Counselor of the U.S. Arms Control and Disarmament Agency, “The China Fallacy”, http://www.donaldgross.net/wp-content/uploads/2012/10/The-China-Fallacy-Excerpts.pdf</w:t>
      </w:r>
    </w:p>
    <w:p w:rsidR="0028292D" w:rsidRPr="00247FAF" w:rsidRDefault="0028292D" w:rsidP="0028292D">
      <w:pPr>
        <w:rPr>
          <w:rStyle w:val="StyleUnderline"/>
          <w:rFonts w:asciiTheme="majorHAnsi" w:hAnsiTheme="majorHAnsi"/>
        </w:rPr>
      </w:pPr>
      <w:r w:rsidRPr="00247FAF">
        <w:rPr>
          <w:rStyle w:val="StyleUnderline"/>
          <w:rFonts w:asciiTheme="majorHAnsi" w:hAnsiTheme="majorHAnsi"/>
          <w:highlight w:val="cyan"/>
        </w:rPr>
        <w:t xml:space="preserve">The difficulty of moving beyond current policy Despite the </w:t>
      </w:r>
      <w:r w:rsidRPr="00247FAF">
        <w:rPr>
          <w:rStyle w:val="Emphasis"/>
          <w:rFonts w:asciiTheme="majorHAnsi" w:hAnsiTheme="majorHAnsi"/>
          <w:highlight w:val="cyan"/>
        </w:rPr>
        <w:t>questionable premises</w:t>
      </w:r>
      <w:r w:rsidRPr="00247FAF">
        <w:rPr>
          <w:rStyle w:val="StyleUnderline"/>
          <w:rFonts w:asciiTheme="majorHAnsi" w:hAnsiTheme="majorHAnsi"/>
          <w:highlight w:val="cyan"/>
        </w:rPr>
        <w:t xml:space="preserve"> underlying much of prevailing U.S. policy toward China, policymakers</w:t>
      </w:r>
      <w:r w:rsidRPr="00247FAF">
        <w:rPr>
          <w:rFonts w:asciiTheme="majorHAnsi" w:hAnsiTheme="majorHAnsi"/>
        </w:rPr>
        <w:t xml:space="preserve"> and commentators </w:t>
      </w:r>
      <w:r w:rsidRPr="00247FAF">
        <w:rPr>
          <w:rStyle w:val="StyleUnderline"/>
          <w:rFonts w:asciiTheme="majorHAnsi" w:hAnsiTheme="majorHAnsi"/>
        </w:rPr>
        <w:t xml:space="preserve">find </w:t>
      </w:r>
      <w:r w:rsidRPr="00247FAF">
        <w:rPr>
          <w:rStyle w:val="StyleUnderline"/>
          <w:rFonts w:asciiTheme="majorHAnsi" w:hAnsiTheme="majorHAnsi"/>
          <w:highlight w:val="cyan"/>
        </w:rPr>
        <w:t>it difficult to move beyond existing views. There are several reasons</w:t>
      </w:r>
      <w:r w:rsidRPr="00247FAF">
        <w:rPr>
          <w:rFonts w:asciiTheme="majorHAnsi" w:hAnsiTheme="majorHAnsi"/>
        </w:rPr>
        <w:t xml:space="preserve"> why this is so. To begin with, current policy is complex. It stresses preparation for a security threat from China at the same time as it promotes U.S. business interests there. It protects uncompetitive American companies from the adverse effects of China’s rapidly growing economy (unintentionally creating a nationalist backlash in Beijing) while largely ignoring China’s domestic political system. The seemingly contradictory elements of U.S. policy—in the face of real uncertainty about the direction of China’s military, economic and political development—mask the true dangers and weaknesses of the overall U.S. approach. </w:t>
      </w:r>
      <w:r w:rsidRPr="00247FAF">
        <w:rPr>
          <w:rStyle w:val="StyleUnderline"/>
          <w:rFonts w:asciiTheme="majorHAnsi" w:hAnsiTheme="majorHAnsi"/>
        </w:rPr>
        <w:t xml:space="preserve">A </w:t>
      </w:r>
      <w:r w:rsidRPr="00247FAF">
        <w:rPr>
          <w:rFonts w:asciiTheme="majorHAnsi" w:hAnsiTheme="majorHAnsi"/>
        </w:rPr>
        <w:t xml:space="preserve">second </w:t>
      </w:r>
      <w:r w:rsidRPr="00247FAF">
        <w:rPr>
          <w:rStyle w:val="StyleUnderline"/>
          <w:rFonts w:asciiTheme="majorHAnsi" w:hAnsiTheme="majorHAnsi"/>
        </w:rPr>
        <w:t>reason why policymakers</w:t>
      </w:r>
      <w:r w:rsidRPr="00247FAF">
        <w:rPr>
          <w:rFonts w:asciiTheme="majorHAnsi" w:hAnsiTheme="majorHAnsi"/>
        </w:rPr>
        <w:t xml:space="preserve"> and commentators </w:t>
      </w:r>
      <w:r w:rsidRPr="00247FAF">
        <w:rPr>
          <w:rStyle w:val="StyleUnderline"/>
          <w:rFonts w:asciiTheme="majorHAnsi" w:hAnsiTheme="majorHAnsi"/>
        </w:rPr>
        <w:t xml:space="preserve">find it </w:t>
      </w:r>
      <w:r w:rsidRPr="00247FAF">
        <w:rPr>
          <w:rStyle w:val="Emphasis"/>
          <w:rFonts w:asciiTheme="majorHAnsi" w:hAnsiTheme="majorHAnsi"/>
        </w:rPr>
        <w:t>difficult to move beyond existing China policy</w:t>
      </w:r>
      <w:r w:rsidRPr="00247FAF">
        <w:rPr>
          <w:rStyle w:val="StyleUnderline"/>
          <w:rFonts w:asciiTheme="majorHAnsi" w:hAnsiTheme="majorHAnsi"/>
        </w:rPr>
        <w:t xml:space="preserve"> is that groups with </w:t>
      </w:r>
      <w:r w:rsidRPr="00247FAF">
        <w:rPr>
          <w:rStyle w:val="Emphasis"/>
          <w:rFonts w:asciiTheme="majorHAnsi" w:hAnsiTheme="majorHAnsi"/>
        </w:rPr>
        <w:t>vested interests</w:t>
      </w:r>
      <w:r w:rsidRPr="00247FAF">
        <w:rPr>
          <w:rStyle w:val="StyleUnderline"/>
          <w:rFonts w:asciiTheme="majorHAnsi" w:hAnsiTheme="majorHAnsi"/>
        </w:rPr>
        <w:t xml:space="preserve"> have a stake in its various component</w:t>
      </w:r>
      <w:r w:rsidRPr="00247FAF">
        <w:rPr>
          <w:rFonts w:asciiTheme="majorHAnsi" w:hAnsiTheme="majorHAnsi"/>
        </w:rPr>
        <w:t xml:space="preserve">s. </w:t>
      </w:r>
      <w:r w:rsidRPr="00247FAF">
        <w:rPr>
          <w:rStyle w:val="StyleUnderline"/>
          <w:rFonts w:asciiTheme="majorHAnsi" w:hAnsiTheme="majorHAnsi"/>
          <w:highlight w:val="cyan"/>
        </w:rPr>
        <w:t>These groups</w:t>
      </w:r>
      <w:r w:rsidRPr="00247FAF">
        <w:rPr>
          <w:rFonts w:asciiTheme="majorHAnsi" w:hAnsiTheme="majorHAnsi"/>
          <w:highlight w:val="cyan"/>
        </w:rPr>
        <w:t xml:space="preserve"> </w:t>
      </w:r>
      <w:r w:rsidRPr="00247FAF">
        <w:rPr>
          <w:rStyle w:val="StyleUnderline"/>
          <w:rFonts w:asciiTheme="majorHAnsi" w:hAnsiTheme="majorHAnsi"/>
          <w:highlight w:val="cyan"/>
        </w:rPr>
        <w:t xml:space="preserve">attempt to </w:t>
      </w:r>
      <w:r w:rsidRPr="00247FAF">
        <w:rPr>
          <w:rStyle w:val="Emphasis"/>
          <w:rFonts w:asciiTheme="majorHAnsi" w:hAnsiTheme="majorHAnsi"/>
          <w:highlight w:val="cyan"/>
        </w:rPr>
        <w:t>mold public opinion</w:t>
      </w:r>
      <w:r w:rsidRPr="00247FAF">
        <w:rPr>
          <w:rStyle w:val="StyleUnderline"/>
          <w:rFonts w:asciiTheme="majorHAnsi" w:hAnsiTheme="majorHAnsi"/>
          <w:highlight w:val="cyan"/>
        </w:rPr>
        <w:t xml:space="preserve"> </w:t>
      </w:r>
      <w:r w:rsidRPr="00247FAF">
        <w:rPr>
          <w:rStyle w:val="Emphasis"/>
          <w:rFonts w:asciiTheme="majorHAnsi" w:hAnsiTheme="majorHAnsi"/>
          <w:highlight w:val="cyan"/>
        </w:rPr>
        <w:t>by defining “acceptable” and “mainstream” views of China, which provide strong support for the existing policy</w:t>
      </w:r>
      <w:r w:rsidRPr="00247FAF">
        <w:rPr>
          <w:rStyle w:val="StyleUnderline"/>
          <w:rFonts w:asciiTheme="majorHAnsi" w:hAnsiTheme="majorHAnsi"/>
          <w:highlight w:val="cyan"/>
        </w:rPr>
        <w:t xml:space="preserve"> framework</w:t>
      </w:r>
      <w:r w:rsidRPr="00247FAF">
        <w:rPr>
          <w:rFonts w:asciiTheme="majorHAnsi" w:hAnsiTheme="majorHAnsi"/>
          <w:highlight w:val="cyan"/>
        </w:rPr>
        <w:t>.</w:t>
      </w:r>
      <w:r w:rsidRPr="00247FAF">
        <w:rPr>
          <w:rFonts w:asciiTheme="majorHAnsi" w:hAnsiTheme="majorHAnsi"/>
        </w:rPr>
        <w:t xml:space="preserve"> </w:t>
      </w:r>
      <w:r w:rsidRPr="00247FAF">
        <w:rPr>
          <w:rStyle w:val="StyleUnderline"/>
          <w:rFonts w:asciiTheme="majorHAnsi" w:hAnsiTheme="majorHAnsi"/>
          <w:highlight w:val="cyan"/>
        </w:rPr>
        <w:t xml:space="preserve">This is </w:t>
      </w:r>
      <w:r w:rsidRPr="00247FAF">
        <w:rPr>
          <w:rStyle w:val="Emphasis"/>
          <w:rFonts w:asciiTheme="majorHAnsi" w:hAnsiTheme="majorHAnsi"/>
          <w:highlight w:val="cyan"/>
        </w:rPr>
        <w:t>especially true of security policy</w:t>
      </w:r>
      <w:r w:rsidRPr="00247FAF">
        <w:rPr>
          <w:rStyle w:val="StyleUnderline"/>
          <w:rFonts w:asciiTheme="majorHAnsi" w:hAnsiTheme="majorHAnsi"/>
          <w:highlight w:val="cyan"/>
        </w:rPr>
        <w:t>, where hawks</w:t>
      </w:r>
      <w:r w:rsidRPr="00247FAF">
        <w:rPr>
          <w:rFonts w:asciiTheme="majorHAnsi" w:hAnsiTheme="majorHAnsi"/>
        </w:rPr>
        <w:t xml:space="preserve"> who</w:t>
      </w:r>
      <w:r w:rsidRPr="00247FAF">
        <w:rPr>
          <w:rStyle w:val="StyleUnderline"/>
          <w:rFonts w:asciiTheme="majorHAnsi" w:hAnsiTheme="majorHAnsi"/>
        </w:rPr>
        <w:t xml:space="preserve"> </w:t>
      </w:r>
      <w:r w:rsidRPr="00247FAF">
        <w:rPr>
          <w:rStyle w:val="StyleUnderline"/>
          <w:rFonts w:asciiTheme="majorHAnsi" w:hAnsiTheme="majorHAnsi"/>
          <w:highlight w:val="cyan"/>
        </w:rPr>
        <w:t>believe in a coming military clash with China</w:t>
      </w:r>
      <w:r w:rsidRPr="00247FAF">
        <w:rPr>
          <w:rStyle w:val="StyleUnderline"/>
          <w:rFonts w:asciiTheme="majorHAnsi" w:hAnsiTheme="majorHAnsi"/>
        </w:rPr>
        <w:t xml:space="preserve"> </w:t>
      </w:r>
      <w:r w:rsidRPr="00247FAF">
        <w:rPr>
          <w:rFonts w:asciiTheme="majorHAnsi" w:hAnsiTheme="majorHAnsi"/>
        </w:rPr>
        <w:t xml:space="preserve">also argue that the U.S. should pursue a military buildup to prepare for it. </w:t>
      </w:r>
      <w:r w:rsidRPr="00247FAF">
        <w:rPr>
          <w:rStyle w:val="StyleUnderline"/>
          <w:rFonts w:asciiTheme="majorHAnsi" w:hAnsiTheme="majorHAnsi"/>
        </w:rPr>
        <w:t xml:space="preserve">Not surprisingly, </w:t>
      </w:r>
      <w:r w:rsidRPr="00247FAF">
        <w:rPr>
          <w:rStyle w:val="StyleUnderline"/>
          <w:rFonts w:asciiTheme="majorHAnsi" w:hAnsiTheme="majorHAnsi"/>
          <w:highlight w:val="cyan"/>
        </w:rPr>
        <w:t xml:space="preserve">the military services and defense contractors in the United States are </w:t>
      </w:r>
      <w:r w:rsidRPr="00247FAF">
        <w:rPr>
          <w:rStyle w:val="Emphasis"/>
          <w:rFonts w:asciiTheme="majorHAnsi" w:hAnsiTheme="majorHAnsi"/>
          <w:highlight w:val="cyan"/>
        </w:rPr>
        <w:t>important members</w:t>
      </w:r>
      <w:r w:rsidRPr="00247FAF">
        <w:rPr>
          <w:rStyle w:val="StyleUnderline"/>
          <w:rFonts w:asciiTheme="majorHAnsi" w:hAnsiTheme="majorHAnsi"/>
          <w:highlight w:val="cyan"/>
        </w:rPr>
        <w:t xml:space="preserve"> of the political constituency that favors an aggressive security strategy toward China. The specter of a </w:t>
      </w:r>
      <w:r w:rsidRPr="00247FAF">
        <w:rPr>
          <w:rStyle w:val="Emphasis"/>
          <w:rFonts w:asciiTheme="majorHAnsi" w:hAnsiTheme="majorHAnsi"/>
          <w:highlight w:val="cyan"/>
        </w:rPr>
        <w:t>large and amorphous “China threat</w:t>
      </w:r>
      <w:r w:rsidRPr="00247FAF">
        <w:rPr>
          <w:rStyle w:val="StyleUnderline"/>
          <w:rFonts w:asciiTheme="majorHAnsi" w:hAnsiTheme="majorHAnsi"/>
          <w:highlight w:val="cyan"/>
        </w:rPr>
        <w:t>” has proved useful as a replacement for the “Soviet threat</w:t>
      </w:r>
      <w:r w:rsidRPr="00247FAF">
        <w:rPr>
          <w:rStyle w:val="StyleUnderline"/>
          <w:rFonts w:asciiTheme="majorHAnsi" w:hAnsiTheme="majorHAnsi"/>
        </w:rPr>
        <w:t xml:space="preserve">” to spur the Pentagon’s acquisition of advanced weapons systems, especially at a time of overall defense budget cuts. Another group with a </w:t>
      </w:r>
      <w:r w:rsidRPr="00247FAF">
        <w:rPr>
          <w:rStyle w:val="Emphasis"/>
          <w:rFonts w:asciiTheme="majorHAnsi" w:hAnsiTheme="majorHAnsi"/>
        </w:rPr>
        <w:t xml:space="preserve">vested interest in a hard line security policy </w:t>
      </w:r>
      <w:r w:rsidRPr="00247FAF">
        <w:rPr>
          <w:rStyle w:val="StyleUnderline"/>
          <w:rFonts w:asciiTheme="majorHAnsi" w:hAnsiTheme="majorHAnsi"/>
        </w:rPr>
        <w:t>is the traditional “</w:t>
      </w:r>
      <w:r w:rsidRPr="00247FAF">
        <w:rPr>
          <w:rStyle w:val="Emphasis"/>
          <w:rFonts w:asciiTheme="majorHAnsi" w:hAnsiTheme="majorHAnsi"/>
        </w:rPr>
        <w:t>China lobby</w:t>
      </w:r>
      <w:r w:rsidRPr="00247FAF">
        <w:rPr>
          <w:rStyle w:val="StyleUnderline"/>
          <w:rFonts w:asciiTheme="majorHAnsi" w:hAnsiTheme="majorHAnsi"/>
        </w:rPr>
        <w:t>” (originally strong supporters of the anticommunist regime that led Taiwan</w:t>
      </w:r>
      <w:r w:rsidRPr="00247FAF">
        <w:rPr>
          <w:rFonts w:asciiTheme="majorHAnsi" w:hAnsiTheme="majorHAnsi"/>
        </w:rPr>
        <w:t xml:space="preserve"> after the Chinese revolution in 1949) </w:t>
      </w:r>
      <w:r w:rsidRPr="00247FAF">
        <w:rPr>
          <w:rStyle w:val="StyleUnderline"/>
          <w:rFonts w:asciiTheme="majorHAnsi" w:hAnsiTheme="majorHAnsi"/>
        </w:rPr>
        <w:t>which has concentrated in recent years on ensuring the U.S. supplies large quantities of high-quality weapons and military equipment</w:t>
      </w:r>
      <w:r w:rsidRPr="00247FAF">
        <w:rPr>
          <w:rFonts w:asciiTheme="majorHAnsi" w:hAnsiTheme="majorHAnsi"/>
        </w:rPr>
        <w:t xml:space="preserve"> to Taiwan </w:t>
      </w:r>
      <w:r w:rsidRPr="00247FAF">
        <w:rPr>
          <w:rStyle w:val="StyleUnderline"/>
          <w:rFonts w:asciiTheme="majorHAnsi" w:hAnsiTheme="majorHAnsi"/>
        </w:rPr>
        <w:t xml:space="preserve">to deter and defend against a possible Chinese attack. </w:t>
      </w:r>
      <w:r w:rsidRPr="00247FAF">
        <w:rPr>
          <w:rFonts w:asciiTheme="majorHAnsi" w:hAnsiTheme="majorHAnsi"/>
        </w:rPr>
        <w:t xml:space="preserve">Perhaps </w:t>
      </w:r>
      <w:r w:rsidRPr="00247FAF">
        <w:rPr>
          <w:rStyle w:val="StyleUnderline"/>
          <w:rFonts w:asciiTheme="majorHAnsi" w:hAnsiTheme="majorHAnsi"/>
        </w:rPr>
        <w:t>th</w:t>
      </w:r>
      <w:r w:rsidRPr="00247FAF">
        <w:rPr>
          <w:rStyle w:val="StyleUnderline"/>
          <w:rFonts w:asciiTheme="majorHAnsi" w:hAnsiTheme="majorHAnsi"/>
          <w:highlight w:val="cyan"/>
        </w:rPr>
        <w:t>e</w:t>
      </w:r>
      <w:r w:rsidRPr="00247FAF">
        <w:rPr>
          <w:rStyle w:val="StyleUnderline"/>
          <w:rFonts w:asciiTheme="majorHAnsi" w:hAnsiTheme="majorHAnsi"/>
        </w:rPr>
        <w:t xml:space="preserve"> </w:t>
      </w:r>
      <w:r w:rsidRPr="00247FAF">
        <w:rPr>
          <w:rStyle w:val="Emphasis"/>
          <w:rFonts w:asciiTheme="majorHAnsi" w:hAnsiTheme="majorHAnsi"/>
        </w:rPr>
        <w:t>overriding reason</w:t>
      </w:r>
      <w:r w:rsidRPr="00247FAF">
        <w:rPr>
          <w:rStyle w:val="StyleUnderline"/>
          <w:rFonts w:asciiTheme="majorHAnsi" w:hAnsiTheme="majorHAnsi"/>
        </w:rPr>
        <w:t xml:space="preserve"> why many policymakers and commentators cannot easily move beyond existing views of China is that they do not sufficiently factor into their analysis the major security, political and economic benefits that the United States and its Asian allies could achieve through improved</w:t>
      </w:r>
      <w:r w:rsidRPr="00247FAF">
        <w:rPr>
          <w:rFonts w:asciiTheme="majorHAnsi" w:hAnsiTheme="majorHAnsi"/>
        </w:rPr>
        <w:t xml:space="preserve"> U.S.-China </w:t>
      </w:r>
      <w:r w:rsidRPr="00247FAF">
        <w:rPr>
          <w:rStyle w:val="StyleUnderline"/>
          <w:rFonts w:asciiTheme="majorHAnsi" w:hAnsiTheme="majorHAnsi"/>
        </w:rPr>
        <w:t>relations.</w:t>
      </w:r>
      <w:r w:rsidRPr="00247FAF">
        <w:rPr>
          <w:rFonts w:asciiTheme="majorHAnsi" w:hAnsiTheme="majorHAnsi"/>
        </w:rPr>
        <w:t xml:space="preserve"> </w:t>
      </w:r>
      <w:r w:rsidRPr="00247FAF">
        <w:rPr>
          <w:rStyle w:val="StyleUnderline"/>
          <w:rFonts w:asciiTheme="majorHAnsi" w:hAnsiTheme="majorHAnsi"/>
        </w:rPr>
        <w:t>Many commentators</w:t>
      </w:r>
      <w:r w:rsidRPr="00247FAF">
        <w:rPr>
          <w:rFonts w:asciiTheme="majorHAnsi" w:hAnsiTheme="majorHAnsi"/>
        </w:rPr>
        <w:t xml:space="preserve"> tend to </w:t>
      </w:r>
      <w:r w:rsidRPr="00247FAF">
        <w:rPr>
          <w:rStyle w:val="Emphasis"/>
          <w:rFonts w:asciiTheme="majorHAnsi" w:hAnsiTheme="majorHAnsi"/>
        </w:rPr>
        <w:t>emphasize worst-case scenarios</w:t>
      </w:r>
      <w:r w:rsidRPr="00247FAF">
        <w:rPr>
          <w:rStyle w:val="StyleUnderline"/>
          <w:rFonts w:asciiTheme="majorHAnsi" w:hAnsiTheme="majorHAnsi"/>
        </w:rPr>
        <w:t xml:space="preserve"> and pessimistic assessments which are </w:t>
      </w:r>
      <w:r w:rsidRPr="00247FAF">
        <w:rPr>
          <w:rStyle w:val="Emphasis"/>
          <w:rFonts w:asciiTheme="majorHAnsi" w:hAnsiTheme="majorHAnsi"/>
        </w:rPr>
        <w:t>seen by the media as “sober-minded” and “realistic</w:t>
      </w:r>
      <w:r w:rsidRPr="00247FAF">
        <w:rPr>
          <w:rFonts w:asciiTheme="majorHAnsi" w:hAnsiTheme="majorHAnsi"/>
        </w:rPr>
        <w:t xml:space="preserve">.” </w:t>
      </w:r>
      <w:r w:rsidRPr="00247FAF">
        <w:rPr>
          <w:rStyle w:val="StyleUnderline"/>
          <w:rFonts w:asciiTheme="majorHAnsi" w:hAnsiTheme="majorHAnsi"/>
        </w:rPr>
        <w:t xml:space="preserve">It seems </w:t>
      </w:r>
      <w:r w:rsidRPr="00247FAF">
        <w:rPr>
          <w:rStyle w:val="Emphasis"/>
          <w:rFonts w:asciiTheme="majorHAnsi" w:hAnsiTheme="majorHAnsi"/>
        </w:rPr>
        <w:t>fruitless</w:t>
      </w:r>
      <w:r w:rsidRPr="00247FAF">
        <w:rPr>
          <w:rStyle w:val="StyleUnderline"/>
          <w:rFonts w:asciiTheme="majorHAnsi" w:hAnsiTheme="majorHAnsi"/>
        </w:rPr>
        <w:t xml:space="preserve"> to these analysts to describe future benefits from a state of affairs that they believe will likely never come to pass. Influenced by the “</w:t>
      </w:r>
      <w:r w:rsidRPr="00247FAF">
        <w:rPr>
          <w:rStyle w:val="Emphasis"/>
          <w:rFonts w:asciiTheme="majorHAnsi" w:hAnsiTheme="majorHAnsi"/>
        </w:rPr>
        <w:t xml:space="preserve">tyranny of the status quo,” </w:t>
      </w:r>
      <w:r w:rsidRPr="00247FAF">
        <w:rPr>
          <w:rStyle w:val="StyleUnderline"/>
          <w:rFonts w:asciiTheme="majorHAnsi" w:hAnsiTheme="majorHAnsi"/>
        </w:rPr>
        <w:t>policymakers and commentators</w:t>
      </w:r>
      <w:r w:rsidRPr="00247FAF">
        <w:rPr>
          <w:rFonts w:asciiTheme="majorHAnsi" w:hAnsiTheme="majorHAnsi"/>
        </w:rPr>
        <w:t xml:space="preserve"> often feel the best they can do is to propose incremental changes that could achieve small policy improvements over time. U</w:t>
      </w:r>
      <w:r w:rsidRPr="00247FAF">
        <w:rPr>
          <w:rStyle w:val="StyleUnderline"/>
          <w:rFonts w:asciiTheme="majorHAnsi" w:hAnsiTheme="majorHAnsi"/>
        </w:rPr>
        <w:t>.S. politicians who attack Beijing for economic practices that lead to “</w:t>
      </w:r>
      <w:r w:rsidRPr="00247FAF">
        <w:rPr>
          <w:rStyle w:val="Emphasis"/>
          <w:rFonts w:asciiTheme="majorHAnsi" w:hAnsiTheme="majorHAnsi"/>
        </w:rPr>
        <w:t>shipping American jobs to China</w:t>
      </w:r>
      <w:r w:rsidRPr="00247FAF">
        <w:rPr>
          <w:rStyle w:val="StyleUnderline"/>
          <w:rFonts w:asciiTheme="majorHAnsi" w:hAnsiTheme="majorHAnsi"/>
        </w:rPr>
        <w:t>” also discourage policymakers and experts from highlighting</w:t>
      </w:r>
      <w:r w:rsidRPr="00247FAF">
        <w:rPr>
          <w:rFonts w:asciiTheme="majorHAnsi" w:hAnsiTheme="majorHAnsi"/>
        </w:rPr>
        <w:t xml:space="preserve"> the </w:t>
      </w:r>
      <w:r w:rsidRPr="00247FAF">
        <w:rPr>
          <w:rStyle w:val="StyleUnderline"/>
          <w:rFonts w:asciiTheme="majorHAnsi" w:hAnsiTheme="majorHAnsi"/>
        </w:rPr>
        <w:t>benefits of improved relations</w:t>
      </w:r>
      <w:r w:rsidRPr="00247FAF">
        <w:rPr>
          <w:rFonts w:asciiTheme="majorHAnsi" w:hAnsiTheme="majorHAnsi"/>
        </w:rPr>
        <w:t xml:space="preserve"> between the two countries. When </w:t>
      </w:r>
      <w:r w:rsidRPr="00247FAF">
        <w:rPr>
          <w:rStyle w:val="StyleUnderline"/>
          <w:rFonts w:asciiTheme="majorHAnsi" w:hAnsiTheme="majorHAnsi"/>
          <w:highlight w:val="cyan"/>
        </w:rPr>
        <w:t xml:space="preserve">these politicians </w:t>
      </w:r>
      <w:r w:rsidRPr="00247FAF">
        <w:rPr>
          <w:rStyle w:val="Emphasis"/>
          <w:rFonts w:asciiTheme="majorHAnsi" w:hAnsiTheme="majorHAnsi"/>
          <w:highlight w:val="cyan"/>
        </w:rPr>
        <w:t>exploit patriotic feelings</w:t>
      </w:r>
      <w:r w:rsidRPr="00247FAF">
        <w:rPr>
          <w:rStyle w:val="StyleUnderline"/>
          <w:rFonts w:asciiTheme="majorHAnsi" w:hAnsiTheme="majorHAnsi"/>
          <w:highlight w:val="cyan"/>
        </w:rPr>
        <w:t xml:space="preserve"> and engage in </w:t>
      </w:r>
      <w:r w:rsidRPr="00247FAF">
        <w:rPr>
          <w:rStyle w:val="Emphasis"/>
          <w:rFonts w:asciiTheme="majorHAnsi" w:hAnsiTheme="majorHAnsi"/>
          <w:highlight w:val="cyan"/>
        </w:rPr>
        <w:t>demagogic “China bashing” to attract votes</w:t>
      </w:r>
      <w:r w:rsidRPr="00247FAF">
        <w:rPr>
          <w:rStyle w:val="StyleUnderline"/>
          <w:rFonts w:asciiTheme="majorHAnsi" w:hAnsiTheme="majorHAnsi"/>
          <w:highlight w:val="cyan"/>
        </w:rPr>
        <w:t xml:space="preserve">, they have a </w:t>
      </w:r>
      <w:r w:rsidRPr="00247FAF">
        <w:rPr>
          <w:rStyle w:val="Emphasis"/>
          <w:rFonts w:asciiTheme="majorHAnsi" w:hAnsiTheme="majorHAnsi"/>
          <w:highlight w:val="cyan"/>
        </w:rPr>
        <w:t>chilling effect on policy</w:t>
      </w:r>
      <w:r w:rsidRPr="00247FAF">
        <w:rPr>
          <w:rStyle w:val="Emphasis"/>
          <w:rFonts w:asciiTheme="majorHAnsi" w:hAnsiTheme="majorHAnsi"/>
        </w:rPr>
        <w:t xml:space="preserve"> </w:t>
      </w:r>
      <w:r w:rsidRPr="00247FAF">
        <w:rPr>
          <w:rFonts w:asciiTheme="majorHAnsi" w:hAnsiTheme="majorHAnsi"/>
        </w:rPr>
        <w:t xml:space="preserve">analysts. </w:t>
      </w:r>
      <w:r w:rsidRPr="00247FAF">
        <w:rPr>
          <w:rStyle w:val="StyleUnderline"/>
          <w:rFonts w:asciiTheme="majorHAnsi" w:hAnsiTheme="majorHAnsi"/>
        </w:rPr>
        <w:t>In this atmosphere, proposals that could</w:t>
      </w:r>
      <w:r w:rsidRPr="00247FAF">
        <w:rPr>
          <w:rFonts w:asciiTheme="majorHAnsi" w:hAnsiTheme="majorHAnsi"/>
        </w:rPr>
        <w:t xml:space="preserve"> significantly </w:t>
      </w:r>
      <w:r w:rsidRPr="00247FAF">
        <w:rPr>
          <w:rStyle w:val="StyleUnderline"/>
          <w:rFonts w:asciiTheme="majorHAnsi" w:hAnsiTheme="majorHAnsi"/>
        </w:rPr>
        <w:t xml:space="preserve">improve relations become </w:t>
      </w:r>
      <w:r w:rsidRPr="00247FAF">
        <w:rPr>
          <w:rStyle w:val="Emphasis"/>
          <w:rFonts w:asciiTheme="majorHAnsi" w:hAnsiTheme="majorHAnsi"/>
        </w:rPr>
        <w:t>vulnerable to political attacks as “appeasement,” “un-American” or “weak on China</w:t>
      </w:r>
      <w:r w:rsidRPr="00247FAF">
        <w:rPr>
          <w:rStyle w:val="StyleUnderline"/>
          <w:rFonts w:asciiTheme="majorHAnsi" w:hAnsiTheme="majorHAnsi"/>
        </w:rPr>
        <w:t>.” Conversely, highly questionable protectionist measures to help uncompetitive companies are seen as “</w:t>
      </w:r>
      <w:r w:rsidRPr="00247FAF">
        <w:rPr>
          <w:rStyle w:val="Emphasis"/>
          <w:rFonts w:asciiTheme="majorHAnsi" w:hAnsiTheme="majorHAnsi"/>
        </w:rPr>
        <w:t>tough” and “pro-American</w:t>
      </w:r>
      <w:r w:rsidRPr="00247FAF">
        <w:rPr>
          <w:rStyle w:val="StyleUnderline"/>
          <w:rFonts w:asciiTheme="majorHAnsi" w:hAnsiTheme="majorHAnsi"/>
        </w:rPr>
        <w:t xml:space="preserve">.” The upshot is that the </w:t>
      </w:r>
      <w:r w:rsidRPr="00247FAF">
        <w:rPr>
          <w:rStyle w:val="Emphasis"/>
          <w:rFonts w:asciiTheme="majorHAnsi" w:hAnsiTheme="majorHAnsi"/>
        </w:rPr>
        <w:t>acceptable bounds of the policy debate on China are far narrower</w:t>
      </w:r>
      <w:r w:rsidRPr="00247FAF">
        <w:rPr>
          <w:rStyle w:val="StyleUnderline"/>
          <w:rFonts w:asciiTheme="majorHAnsi" w:hAnsiTheme="majorHAnsi"/>
        </w:rPr>
        <w:t xml:space="preserve"> than they ought</w:t>
      </w:r>
      <w:r w:rsidRPr="00247FAF">
        <w:rPr>
          <w:rFonts w:asciiTheme="majorHAnsi" w:hAnsiTheme="majorHAnsi"/>
        </w:rPr>
        <w:t xml:space="preserve"> or need </w:t>
      </w:r>
      <w:r w:rsidRPr="00247FAF">
        <w:rPr>
          <w:rStyle w:val="StyleUnderline"/>
          <w:rFonts w:asciiTheme="majorHAnsi" w:hAnsiTheme="majorHAnsi"/>
        </w:rPr>
        <w:t>to be.</w:t>
      </w:r>
    </w:p>
    <w:p w:rsidR="0028292D" w:rsidRPr="00247FAF" w:rsidRDefault="0028292D" w:rsidP="0028292D">
      <w:pPr>
        <w:rPr>
          <w:rFonts w:asciiTheme="majorHAnsi" w:hAnsiTheme="majorHAnsi"/>
          <w:u w:val="single"/>
        </w:rPr>
      </w:pPr>
    </w:p>
    <w:p w:rsidR="0028292D" w:rsidRPr="00247FAF" w:rsidRDefault="0028292D" w:rsidP="0028292D">
      <w:pPr>
        <w:pStyle w:val="Heading4"/>
        <w:rPr>
          <w:rFonts w:asciiTheme="majorHAnsi" w:eastAsia="Times New Roman" w:hAnsiTheme="majorHAnsi"/>
        </w:rPr>
      </w:pPr>
      <w:r w:rsidRPr="00247FAF">
        <w:rPr>
          <w:rFonts w:asciiTheme="majorHAnsi" w:eastAsia="Times New Roman" w:hAnsiTheme="majorHAnsi"/>
        </w:rPr>
        <w:t>While the American public may be in favor of stopping Chinese attacks ON the US, they are not willing to give up the ability to commit US counter-intelligence</w:t>
      </w:r>
    </w:p>
    <w:p w:rsidR="0028292D" w:rsidRPr="00247FAF" w:rsidRDefault="0028292D" w:rsidP="0028292D">
      <w:pPr>
        <w:shd w:val="clear" w:color="auto" w:fill="FFFFFF"/>
        <w:spacing w:after="0" w:line="240" w:lineRule="auto"/>
        <w:textAlignment w:val="baseline"/>
        <w:rPr>
          <w:rFonts w:asciiTheme="majorHAnsi" w:eastAsia="Times New Roman" w:hAnsiTheme="majorHAnsi" w:cs="Times New Roman"/>
          <w:color w:val="000000"/>
          <w:sz w:val="26"/>
          <w:szCs w:val="26"/>
        </w:rPr>
      </w:pPr>
    </w:p>
    <w:p w:rsidR="0028292D" w:rsidRPr="00247FAF" w:rsidRDefault="0028292D" w:rsidP="0028292D">
      <w:pPr>
        <w:pStyle w:val="Heading4"/>
        <w:rPr>
          <w:rFonts w:asciiTheme="majorHAnsi" w:eastAsia="Times New Roman" w:hAnsiTheme="majorHAnsi"/>
        </w:rPr>
      </w:pPr>
      <w:r w:rsidRPr="00247FAF">
        <w:rPr>
          <w:rFonts w:asciiTheme="majorHAnsi" w:eastAsia="Times New Roman" w:hAnsiTheme="majorHAnsi"/>
        </w:rPr>
        <w:t>The aff makes counter-intelligence programs like TAO illegal - extremely unpopular because they make up the bulk of US defense against China</w:t>
      </w:r>
    </w:p>
    <w:p w:rsidR="0028292D" w:rsidRPr="00247FAF" w:rsidRDefault="0028292D" w:rsidP="0028292D">
      <w:pPr>
        <w:rPr>
          <w:rFonts w:asciiTheme="majorHAnsi" w:hAnsiTheme="majorHAnsi"/>
        </w:rPr>
      </w:pPr>
      <w:r w:rsidRPr="00247FAF">
        <w:rPr>
          <w:rFonts w:asciiTheme="majorHAnsi" w:hAnsiTheme="majorHAnsi"/>
        </w:rPr>
        <w:t>Aid ’13, ( Matthew Aid- Matthew M. Aid is the author of Intel Wars: The Secret History of the Fight Against Terror and The Secret Sentry, a history of the National Security Agency. “ Inside the NSA’s Ultra-Secret China Hacking Group” Foreign Policy.com) http://foreignpolicy.com/2013/06/10/inside-the-nsas-ultra-secret-china-hacking-group/</w:t>
      </w:r>
    </w:p>
    <w:p w:rsidR="0028292D" w:rsidRPr="00247FAF" w:rsidRDefault="0028292D" w:rsidP="0028292D">
      <w:pPr>
        <w:shd w:val="clear" w:color="auto" w:fill="FFFFFF"/>
        <w:spacing w:after="0" w:line="240" w:lineRule="auto"/>
        <w:textAlignment w:val="baseline"/>
        <w:rPr>
          <w:rFonts w:asciiTheme="majorHAnsi" w:eastAsia="Times New Roman" w:hAnsiTheme="majorHAnsi" w:cs="Times New Roman"/>
        </w:rPr>
      </w:pPr>
      <w:r w:rsidRPr="00247FAF">
        <w:rPr>
          <w:rFonts w:asciiTheme="majorHAnsi" w:eastAsia="Times New Roman" w:hAnsiTheme="majorHAnsi" w:cs="Times New Roman"/>
        </w:rPr>
        <w:t>So the Chinese began to hit back</w:t>
      </w:r>
      <w:r w:rsidRPr="00247FAF">
        <w:rPr>
          <w:rStyle w:val="Emphasis"/>
          <w:rFonts w:asciiTheme="majorHAnsi" w:hAnsiTheme="majorHAnsi"/>
        </w:rPr>
        <w:t xml:space="preserve">. Senior </w:t>
      </w:r>
      <w:r w:rsidRPr="00247FAF">
        <w:rPr>
          <w:rStyle w:val="Emphasis"/>
          <w:rFonts w:asciiTheme="majorHAnsi" w:hAnsiTheme="majorHAnsi"/>
          <w:highlight w:val="cyan"/>
        </w:rPr>
        <w:t>Chinese officials have</w:t>
      </w:r>
      <w:r w:rsidRPr="00247FAF">
        <w:rPr>
          <w:rStyle w:val="Emphasis"/>
          <w:rFonts w:asciiTheme="majorHAnsi" w:hAnsiTheme="majorHAnsi"/>
        </w:rPr>
        <w:t xml:space="preserve"> publicly </w:t>
      </w:r>
      <w:r w:rsidRPr="00247FAF">
        <w:rPr>
          <w:rStyle w:val="Emphasis"/>
          <w:rFonts w:asciiTheme="majorHAnsi" w:hAnsiTheme="majorHAnsi"/>
          <w:highlight w:val="cyan"/>
        </w:rPr>
        <w:t>accused the U.S.</w:t>
      </w:r>
      <w:r w:rsidRPr="00247FAF">
        <w:rPr>
          <w:rFonts w:asciiTheme="majorHAnsi" w:eastAsia="Times New Roman" w:hAnsiTheme="majorHAnsi" w:cs="Times New Roman"/>
          <w:highlight w:val="cyan"/>
        </w:rPr>
        <w:t xml:space="preserve"> </w:t>
      </w:r>
      <w:r w:rsidRPr="00247FAF">
        <w:rPr>
          <w:rStyle w:val="Emphasis"/>
          <w:rFonts w:asciiTheme="majorHAnsi" w:hAnsiTheme="majorHAnsi"/>
          <w:highlight w:val="cyan"/>
        </w:rPr>
        <w:t>government of</w:t>
      </w:r>
      <w:r w:rsidRPr="00247FAF">
        <w:rPr>
          <w:rStyle w:val="Emphasis"/>
          <w:rFonts w:asciiTheme="majorHAnsi" w:hAnsiTheme="majorHAnsi"/>
        </w:rPr>
        <w:t xml:space="preserve"> hypocrisy and have alleged that Washington is also </w:t>
      </w:r>
      <w:r w:rsidRPr="00247FAF">
        <w:rPr>
          <w:rStyle w:val="Emphasis"/>
          <w:rFonts w:asciiTheme="majorHAnsi" w:hAnsiTheme="majorHAnsi"/>
          <w:highlight w:val="cyan"/>
        </w:rPr>
        <w:t>actively engaged in cyber-espionage</w:t>
      </w:r>
      <w:r w:rsidRPr="00247FAF">
        <w:rPr>
          <w:rStyle w:val="Emphasis"/>
          <w:rFonts w:asciiTheme="majorHAnsi" w:hAnsiTheme="majorHAnsi"/>
        </w:rPr>
        <w:t>.</w:t>
      </w:r>
      <w:r w:rsidRPr="00247FAF">
        <w:rPr>
          <w:rFonts w:asciiTheme="majorHAnsi" w:eastAsia="Times New Roman" w:hAnsiTheme="majorHAnsi" w:cs="Times New Roman"/>
        </w:rPr>
        <w:t xml:space="preserve"> When the latest allegation of Chinese cyber-espionage was leveled in late May in a front-page </w:t>
      </w:r>
      <w:r w:rsidRPr="00247FAF">
        <w:rPr>
          <w:rFonts w:asciiTheme="majorHAnsi" w:eastAsia="Times New Roman" w:hAnsiTheme="majorHAnsi" w:cs="Times New Roman"/>
          <w:i/>
          <w:iCs/>
          <w:bdr w:val="none" w:sz="0" w:space="0" w:color="auto" w:frame="1"/>
        </w:rPr>
        <w:t>Washington Post</w:t>
      </w:r>
      <w:r w:rsidRPr="00247FAF">
        <w:rPr>
          <w:rFonts w:asciiTheme="majorHAnsi" w:eastAsia="Times New Roman" w:hAnsiTheme="majorHAnsi" w:cs="Times New Roman"/>
        </w:rPr>
        <w:t> </w:t>
      </w:r>
      <w:hyperlink r:id="rId26" w:tgtFrame="_blank" w:history="1">
        <w:r w:rsidRPr="00247FAF">
          <w:rPr>
            <w:rFonts w:asciiTheme="majorHAnsi" w:eastAsia="Times New Roman" w:hAnsiTheme="majorHAnsi" w:cs="Times New Roman"/>
            <w:u w:val="single"/>
            <w:bdr w:val="none" w:sz="0" w:space="0" w:color="auto" w:frame="1"/>
          </w:rPr>
          <w:t>article</w:t>
        </w:r>
      </w:hyperlink>
      <w:r w:rsidRPr="00247FAF">
        <w:rPr>
          <w:rFonts w:asciiTheme="majorHAnsi" w:eastAsia="Times New Roman" w:hAnsiTheme="majorHAnsi" w:cs="Times New Roman"/>
        </w:rPr>
        <w:t>, which alleged that hackers employed by the Chinese military had stolen the blueprints of over three dozen American weapons systems, the Chinese government’s top Internet official, Huang Chengqing, </w:t>
      </w:r>
      <w:hyperlink r:id="rId27" w:tgtFrame="_blank" w:history="1">
        <w:r w:rsidRPr="00247FAF">
          <w:rPr>
            <w:rFonts w:asciiTheme="majorHAnsi" w:eastAsia="Times New Roman" w:hAnsiTheme="majorHAnsi" w:cs="Times New Roman"/>
            <w:u w:val="single"/>
            <w:bdr w:val="none" w:sz="0" w:space="0" w:color="auto" w:frame="1"/>
          </w:rPr>
          <w:t>shot back</w:t>
        </w:r>
      </w:hyperlink>
      <w:r w:rsidRPr="00247FAF">
        <w:rPr>
          <w:rFonts w:asciiTheme="majorHAnsi" w:eastAsia="Times New Roman" w:hAnsiTheme="majorHAnsi" w:cs="Times New Roman"/>
        </w:rPr>
        <w:t> that Beijing possessed "mountains of data" showing that the United States has engaged in widespread hacking designed to steal Chinese government secrets. This weekend’s revelations about the National Security Agency’s PRISM and Verizon metadata collection from a 29-year-old former CIA undercover operative named Edward J. Snowden, who is now living in Hong Kong, only add fuel to Beijing’s position.</w:t>
      </w:r>
    </w:p>
    <w:p w:rsidR="0028292D" w:rsidRPr="00247FAF" w:rsidRDefault="0028292D" w:rsidP="0028292D">
      <w:pPr>
        <w:shd w:val="clear" w:color="auto" w:fill="FFFFFF"/>
        <w:spacing w:after="375" w:line="240" w:lineRule="auto"/>
        <w:textAlignment w:val="baseline"/>
        <w:rPr>
          <w:rFonts w:asciiTheme="majorHAnsi" w:eastAsia="Times New Roman" w:hAnsiTheme="majorHAnsi" w:cs="Times New Roman"/>
        </w:rPr>
      </w:pPr>
      <w:r w:rsidRPr="00247FAF">
        <w:rPr>
          <w:rFonts w:asciiTheme="majorHAnsi" w:eastAsia="Times New Roman" w:hAnsiTheme="majorHAnsi" w:cs="Times New Roman"/>
        </w:rPr>
        <w:t xml:space="preserve">But Washington never publicly responded to Huang’s allegation, and nobody in the U.S. media seems to have bothered to ask the White House if there is a modicum of truth to the Chinese charges. It turns out that </w:t>
      </w:r>
      <w:r w:rsidRPr="00247FAF">
        <w:rPr>
          <w:rStyle w:val="Emphasis"/>
          <w:rFonts w:asciiTheme="majorHAnsi" w:hAnsiTheme="majorHAnsi"/>
          <w:highlight w:val="cyan"/>
        </w:rPr>
        <w:t>the Chinese government’s allegations are</w:t>
      </w:r>
      <w:r w:rsidRPr="00247FAF">
        <w:rPr>
          <w:rStyle w:val="Emphasis"/>
          <w:rFonts w:asciiTheme="majorHAnsi" w:hAnsiTheme="majorHAnsi"/>
        </w:rPr>
        <w:t xml:space="preserve"> essentially </w:t>
      </w:r>
      <w:r w:rsidRPr="00247FAF">
        <w:rPr>
          <w:rStyle w:val="Emphasis"/>
          <w:rFonts w:asciiTheme="majorHAnsi" w:hAnsiTheme="majorHAnsi"/>
          <w:highlight w:val="cyan"/>
        </w:rPr>
        <w:t>correct</w:t>
      </w:r>
      <w:r w:rsidRPr="00247FAF">
        <w:rPr>
          <w:rFonts w:asciiTheme="majorHAnsi" w:eastAsia="Times New Roman" w:hAnsiTheme="majorHAnsi" w:cs="Times New Roman"/>
          <w:highlight w:val="cyan"/>
        </w:rPr>
        <w:t>.</w:t>
      </w:r>
      <w:r w:rsidRPr="00247FAF">
        <w:rPr>
          <w:rFonts w:asciiTheme="majorHAnsi" w:eastAsia="Times New Roman" w:hAnsiTheme="majorHAnsi" w:cs="Times New Roman"/>
        </w:rPr>
        <w:t xml:space="preserve"> According to a number of confidential sources, a highly secretive unit of </w:t>
      </w:r>
      <w:r w:rsidRPr="00247FAF">
        <w:rPr>
          <w:rStyle w:val="Emphasis"/>
          <w:rFonts w:asciiTheme="majorHAnsi" w:hAnsiTheme="majorHAnsi"/>
          <w:highlight w:val="cyan"/>
        </w:rPr>
        <w:t>the</w:t>
      </w:r>
      <w:r w:rsidRPr="00247FAF">
        <w:rPr>
          <w:rStyle w:val="Emphasis"/>
          <w:rFonts w:asciiTheme="majorHAnsi" w:hAnsiTheme="majorHAnsi"/>
        </w:rPr>
        <w:t xml:space="preserve"> </w:t>
      </w:r>
      <w:r w:rsidRPr="00247FAF">
        <w:rPr>
          <w:rStyle w:val="Emphasis"/>
          <w:rFonts w:asciiTheme="majorHAnsi" w:hAnsiTheme="majorHAnsi"/>
          <w:highlight w:val="cyan"/>
        </w:rPr>
        <w:t>National Security Agency</w:t>
      </w:r>
      <w:r w:rsidRPr="00247FAF">
        <w:rPr>
          <w:rFonts w:asciiTheme="majorHAnsi" w:eastAsia="Times New Roman" w:hAnsiTheme="majorHAnsi" w:cs="Times New Roman"/>
          <w:highlight w:val="cyan"/>
        </w:rPr>
        <w:t xml:space="preserve"> (</w:t>
      </w:r>
      <w:r w:rsidRPr="00247FAF">
        <w:rPr>
          <w:rFonts w:asciiTheme="majorHAnsi" w:eastAsia="Times New Roman" w:hAnsiTheme="majorHAnsi" w:cs="Times New Roman"/>
        </w:rPr>
        <w:t>NSA), the U.S. government’s huge electronic eavesdropping organization, called the Office of</w:t>
      </w:r>
      <w:r w:rsidRPr="00247FAF">
        <w:rPr>
          <w:rFonts w:asciiTheme="majorHAnsi" w:eastAsia="Times New Roman" w:hAnsiTheme="majorHAnsi" w:cs="Times New Roman"/>
          <w:b/>
          <w:bCs/>
          <w:bdr w:val="none" w:sz="0" w:space="0" w:color="auto" w:frame="1"/>
        </w:rPr>
        <w:t> </w:t>
      </w:r>
      <w:r w:rsidRPr="00247FAF">
        <w:rPr>
          <w:rFonts w:asciiTheme="majorHAnsi" w:eastAsia="Times New Roman" w:hAnsiTheme="majorHAnsi" w:cs="Times New Roman"/>
        </w:rPr>
        <w:t xml:space="preserve">Tailored Access Operations, or TAO, </w:t>
      </w:r>
      <w:r w:rsidRPr="00247FAF">
        <w:rPr>
          <w:rStyle w:val="Emphasis"/>
          <w:rFonts w:asciiTheme="majorHAnsi" w:hAnsiTheme="majorHAnsi"/>
          <w:highlight w:val="cyan"/>
        </w:rPr>
        <w:t>has successfully penetrated Chinese computer and telecommunications systems for almost 15 years, generating some of the best and most reliable intelligence information about what is going on inside the People’s Republic of China.</w:t>
      </w:r>
      <w:r w:rsidRPr="00247FAF">
        <w:rPr>
          <w:rStyle w:val="Emphasis"/>
          <w:rFonts w:asciiTheme="majorHAnsi" w:hAnsiTheme="majorHAnsi"/>
        </w:rPr>
        <w:t xml:space="preserve"> </w:t>
      </w:r>
      <w:r w:rsidRPr="00247FAF">
        <w:rPr>
          <w:rFonts w:asciiTheme="majorHAnsi" w:eastAsia="Times New Roman" w:hAnsiTheme="majorHAnsi" w:cs="Times New Roman"/>
        </w:rPr>
        <w:t>Hidden away inside the massive NSA headquarters complex at Fort Meade, Maryland, in a large suite of offices segregated from the rest of the agency, TAO is a mystery to many NSA employees. Relatively few NSA officials have complete access to information about TAO because of the extraordinary sensitivity of its operations, and it requires a special security clearance to gain access to the unit’s work spaces inside the NSA operations complex. The door leading to its ultramodern operations center is protected by armed guards, an imposing steel door that can only be entered by entering the correct six-digit code into a keypad, and a retinal scanner to ensure that only those individuals specially cleared for access get through the door.According to former NSA officials interviewed for this article, TAO’s mission is simple. It collects intelligence information on foreign targets by surreptitiously hacking into their computers and telecommunications systems, cracking passwords, compromising the computer security systems protecting the targeted computer, stealing the data stored on computer hard drives, and then copying all the messages and data traffic passing within the targeted email and text-messaging systems. The technical term of art used by NSA to describe these operations is computer network exploitation (CNE).</w:t>
      </w:r>
      <w:r w:rsidRPr="00247FAF">
        <w:rPr>
          <w:rStyle w:val="Emphasis"/>
          <w:rFonts w:asciiTheme="majorHAnsi" w:hAnsiTheme="majorHAnsi"/>
          <w:highlight w:val="cyan"/>
        </w:rPr>
        <w:t>TAO is also responsible for developing the information that would allow the United States to destroy or damage foreign computer and telecommunications systems with a cyberattack if so directed by the president.</w:t>
      </w:r>
      <w:r w:rsidRPr="00247FAF">
        <w:rPr>
          <w:rFonts w:asciiTheme="majorHAnsi" w:eastAsia="Times New Roman" w:hAnsiTheme="majorHAnsi" w:cs="Times New Roman"/>
        </w:rPr>
        <w:t xml:space="preserve"> The organization responsible for conducting such a cyberattack is U.S. Cyber Command (Cybercom), whose headquarters is located at Fort Meade and whose chief is the director of the NSA, Gen. Keith Alexander.Commanded since April of this year by </w:t>
      </w:r>
      <w:hyperlink r:id="rId28" w:tgtFrame="_blank" w:history="1">
        <w:r w:rsidRPr="00247FAF">
          <w:rPr>
            <w:rFonts w:asciiTheme="majorHAnsi" w:eastAsia="Times New Roman" w:hAnsiTheme="majorHAnsi" w:cs="Times New Roman"/>
            <w:u w:val="single"/>
            <w:bdr w:val="none" w:sz="0" w:space="0" w:color="auto" w:frame="1"/>
          </w:rPr>
          <w:t>Robert Joyce</w:t>
        </w:r>
      </w:hyperlink>
      <w:r w:rsidRPr="00247FAF">
        <w:rPr>
          <w:rFonts w:asciiTheme="majorHAnsi" w:eastAsia="Times New Roman" w:hAnsiTheme="majorHAnsi" w:cs="Times New Roman"/>
        </w:rPr>
        <w:t>, who formerly was the deputy director of the NSA’s Information Assurance Directorate (responsible for protecting the U.S. government’s communications and computer systems), TAO, sources say, is now the largest and arguably the most important component of the NSA’s huge Signal Intelligence (SIGINT) Directorate, consisting of over 1,000 military and civilian computer hackers, intelligence analysts, targeting specialists, computer hardware and software designers, and electrical engineers.</w:t>
      </w:r>
      <w:r w:rsidRPr="00247FAF">
        <w:rPr>
          <w:rFonts w:asciiTheme="majorHAnsi" w:hAnsiTheme="majorHAnsi"/>
          <w:b/>
          <w:iCs/>
          <w:u w:val="single"/>
        </w:rPr>
        <w:t xml:space="preserve"> </w:t>
      </w:r>
      <w:r w:rsidRPr="00247FAF">
        <w:rPr>
          <w:rFonts w:asciiTheme="majorHAnsi" w:eastAsia="Times New Roman" w:hAnsiTheme="majorHAnsi" w:cs="Times New Roman"/>
        </w:rPr>
        <w:t>The sanctum sanctorum</w:t>
      </w:r>
      <w:r w:rsidRPr="00247FAF">
        <w:rPr>
          <w:rFonts w:asciiTheme="majorHAnsi" w:eastAsia="Times New Roman" w:hAnsiTheme="majorHAnsi" w:cs="Times New Roman"/>
          <w:i/>
          <w:iCs/>
          <w:bdr w:val="none" w:sz="0" w:space="0" w:color="auto" w:frame="1"/>
        </w:rPr>
        <w:t xml:space="preserve"> </w:t>
      </w:r>
      <w:r w:rsidRPr="00247FAF">
        <w:rPr>
          <w:rFonts w:asciiTheme="majorHAnsi" w:eastAsia="Times New Roman" w:hAnsiTheme="majorHAnsi" w:cs="Times New Roman"/>
        </w:rPr>
        <w:t>of TAO is its ultramodern operations center at Fort Meade called the Remote Operations Center (ROC), which is where the unit’s 600 or so military and civilian computer hackers (they themselves CNE operators) work in rotating shifts 24 hours a day, seven days a week. These operators spend their days (or nights) searching the ether for computers systems and supporting telecommunications networks being utilized by, for example, foreign terrorists to pass messages to their members or sympathizers. Once these computers have been identified and located, the computer hackers working in the ROC break into the targeted computer systems electronically using special software designed by TAO’s own corps of software designers and engineers specifically for this purpose, download the contents of the computers’ hard drives, and place software implants or other devices called "buggies" inside the computers’ operating systems, which allows TAO intercept operators at Fort Meade to continuously monitor the email and/or text-messaging traffic coming in and out of the computers or hand-held devices. TAO’s work would not be possible without the team of gifted computer scientists and software engineers belonging to the Data Network Technologies Branch, who develop the sophisticated computer software that allows the unit’s operators to perform their intelligence collection mission. A separate unit</w:t>
      </w:r>
      <w:r w:rsidRPr="00247FAF">
        <w:rPr>
          <w:rFonts w:asciiTheme="majorHAnsi" w:eastAsia="Times New Roman" w:hAnsiTheme="majorHAnsi" w:cs="Times New Roman"/>
          <w:b/>
          <w:bCs/>
          <w:bdr w:val="none" w:sz="0" w:space="0" w:color="auto" w:frame="1"/>
        </w:rPr>
        <w:t xml:space="preserve"> </w:t>
      </w:r>
      <w:r w:rsidRPr="00247FAF">
        <w:rPr>
          <w:rFonts w:asciiTheme="majorHAnsi" w:eastAsia="Times New Roman" w:hAnsiTheme="majorHAnsi" w:cs="Times New Roman"/>
        </w:rPr>
        <w:t xml:space="preserve">within TAO called the Telecommunications Network Technologies Branch (TNT) develops the techniques that allow TAO’s hackers to covertly gain access to targeted computer systems and telecommunications networks withou t being detected. Meanwhile, TAO’s Mission Infrastructure Technologies Branch develops and builds the sensitive computer and telecommunications monitoring hardware and support infrastructure that keeps the effort up and running. TAO even has its own small clandestine intelligence-gathering unit called the Access Technologies Operations Branch, which includes personnel seconded by the CIA and the FBI, who perform what are described as "off-net operations," which is a polite way of saying that they arrange for CIA agents to surreptitiously plant eavesdropping devices on computers and/or telecommunications systems overseas so that TAO’s hackers can remotely access them from Fort Meade. It is important to note that TAO is not supposed to work against domestic targets in the United States or its possessions. This is the responsibility of the FBI, which is the sole U.S. intelligence agency chartered for domestic telecommunications surveillance. But in light of information about </w:t>
      </w:r>
      <w:hyperlink r:id="rId29" w:tgtFrame="_blank" w:history="1">
        <w:r w:rsidRPr="00247FAF">
          <w:rPr>
            <w:rFonts w:asciiTheme="majorHAnsi" w:eastAsia="Times New Roman" w:hAnsiTheme="majorHAnsi" w:cs="Times New Roman"/>
            <w:u w:val="single"/>
            <w:bdr w:val="none" w:sz="0" w:space="0" w:color="auto" w:frame="1"/>
          </w:rPr>
          <w:t>wider</w:t>
        </w:r>
      </w:hyperlink>
      <w:r w:rsidRPr="00247FAF">
        <w:rPr>
          <w:rFonts w:asciiTheme="majorHAnsi" w:eastAsia="Times New Roman" w:hAnsiTheme="majorHAnsi" w:cs="Times New Roman"/>
        </w:rPr>
        <w:t xml:space="preserve">NSA </w:t>
      </w:r>
      <w:hyperlink r:id="rId30" w:tgtFrame="_blank" w:history="1">
        <w:r w:rsidRPr="00247FAF">
          <w:rPr>
            <w:rFonts w:asciiTheme="majorHAnsi" w:eastAsia="Times New Roman" w:hAnsiTheme="majorHAnsi" w:cs="Times New Roman"/>
            <w:u w:val="single"/>
            <w:bdr w:val="none" w:sz="0" w:space="0" w:color="auto" w:frame="1"/>
          </w:rPr>
          <w:t>snooping</w:t>
        </w:r>
      </w:hyperlink>
      <w:r w:rsidRPr="00247FAF">
        <w:rPr>
          <w:rFonts w:asciiTheme="majorHAnsi" w:eastAsia="Times New Roman" w:hAnsiTheme="majorHAnsi" w:cs="Times New Roman"/>
        </w:rPr>
        <w:t xml:space="preserve">, one has to prudently be concerned about whether TAO is able to perform its mission of collecting foreign intelligence without accessing communications originating in or transiting through the United States.Since its creation in 1997, </w:t>
      </w:r>
      <w:r w:rsidRPr="00247FAF">
        <w:rPr>
          <w:rStyle w:val="Emphasis"/>
          <w:rFonts w:asciiTheme="majorHAnsi" w:hAnsiTheme="majorHAnsi"/>
          <w:highlight w:val="cyan"/>
        </w:rPr>
        <w:t>TAO has garnered a reputation for producing some of the best intelligence available to the U.S.</w:t>
      </w:r>
      <w:r w:rsidRPr="00247FAF">
        <w:rPr>
          <w:rFonts w:asciiTheme="majorHAnsi" w:eastAsia="Times New Roman" w:hAnsiTheme="majorHAnsi" w:cs="Times New Roman"/>
          <w:highlight w:val="cyan"/>
        </w:rPr>
        <w:t xml:space="preserve"> </w:t>
      </w:r>
      <w:r w:rsidRPr="00247FAF">
        <w:rPr>
          <w:rStyle w:val="Emphasis"/>
          <w:rFonts w:asciiTheme="majorHAnsi" w:hAnsiTheme="majorHAnsi"/>
          <w:highlight w:val="cyan"/>
        </w:rPr>
        <w:t>intelligence community not only about China, but also on foreign terrorist groups, espionage activities being conducted against the United States by foreign governments, ballistic missile and weapons of mass destruction developments around the globe, and the latest political, military, and economic developments around the globe.</w:t>
      </w:r>
      <w:r w:rsidRPr="00247FAF">
        <w:rPr>
          <w:rFonts w:asciiTheme="majorHAnsi" w:eastAsia="Times New Roman" w:hAnsiTheme="majorHAnsi" w:cs="Times New Roman"/>
        </w:rPr>
        <w:t xml:space="preserve">According to a former NSA official, by 2007 TAO’s 600 intercept operators were secretly tapping into thousands of foreign computer systems and accessing password-protected computer hard drives and emails of targets around the world. As detailed in my 2009 history of NSA, </w:t>
      </w:r>
      <w:hyperlink r:id="rId31" w:tgtFrame="_blank" w:history="1">
        <w:r w:rsidRPr="00247FAF">
          <w:rPr>
            <w:rFonts w:asciiTheme="majorHAnsi" w:eastAsia="Times New Roman" w:hAnsiTheme="majorHAnsi" w:cs="Times New Roman"/>
            <w:i/>
            <w:iCs/>
            <w:u w:val="single"/>
            <w:bdr w:val="none" w:sz="0" w:space="0" w:color="auto" w:frame="1"/>
          </w:rPr>
          <w:t>The Secret Sentry</w:t>
        </w:r>
      </w:hyperlink>
      <w:r w:rsidRPr="00247FAF">
        <w:rPr>
          <w:rFonts w:asciiTheme="majorHAnsi" w:eastAsia="Times New Roman" w:hAnsiTheme="majorHAnsi" w:cs="Times New Roman"/>
        </w:rPr>
        <w:t xml:space="preserve">, this highly classified intercept program, known at the time as Stumpcursor, proved to be critically important during the U.S. Army’s 2007 "surge" in Iraq, where it was credited with single-handedly identifying and locating over 100 Iraqi and al Qaeda insurgent cells in and around Baghdad. That same year, sources report that TAO was given an award for producing particularly important intelligence information about whether Iran was trying to build an atomic bomb. By the time Obama became president of the United States in January 2009, TAO had become something akin to the wunderkind of the U.S. intelligence community. "It’s become an industry unto itself," a former NSA official said of TAO at the time. "They go places and get things that nobody else in the IC [intelligence community] can."Given the nature and extraordinary political sensitivity of its work, it will come as no surprise that TAO has always been, and remains, extraordinarily publicity shy. Everything about TAO is classified top secret codeword, even within the hypersecretive NSA. Its name has appeared in print only a few times over the past decade, and the handful of reporters who have dared inquire about it have been politely but very firmly warned by senior U.S. intelligence officials not to describe its work for fear that it might compromise its ongoing efforts. According to a senior U.S. defense official who is familiar with TAO’s work, "The agency believes that the less people know about them [TAO] the better."The word among NSA officials is that if you want to get promoted or recognized, get a transfer to TAO as soon as you can. The current head of the NSA’s SIGINT Directorate, Teresa Shea, 54, got her current job in large part because of the work she did as chief of TAO in the years after the 9/11 terrorist attacks, when the unit earned plaudits for its ability to collect extremely hard-to-come-by information during the latter part of George W. Bush’s administration. We do not know what the information was, but sources suggest that it must have been pretty important to propel Shea to her position today. But according to a recently retired NSA official, </w:t>
      </w:r>
      <w:r w:rsidRPr="00247FAF">
        <w:rPr>
          <w:rStyle w:val="Emphasis"/>
          <w:rFonts w:asciiTheme="majorHAnsi" w:hAnsiTheme="majorHAnsi"/>
          <w:highlight w:val="cyan"/>
        </w:rPr>
        <w:t>TAO "is the place to be right now."</w:t>
      </w:r>
      <w:r w:rsidRPr="00247FAF">
        <w:rPr>
          <w:rFonts w:asciiTheme="majorHAnsi" w:eastAsia="Times New Roman" w:hAnsiTheme="majorHAnsi" w:cs="Times New Roman"/>
        </w:rPr>
        <w:t>There’s no question that TAO has continued to grow in size and importance since Obama took office in 2009, which is indicative of its outsized role. In recent years, TAO’s collection operations have expanded from Fort Meade to some of the agency’s most important listening posts in the United States. There are now mini-TAO units operating at the huge NSA SIGINT intercept and processing centers at NSA Hawaii at Wahiawa on the island of Oahu; NSA Georgia at Fort Gordon, Georgia; and NSA Texas at the Medina Annex outside San Antonio, Texas; and within the huge NSA listening post at Buckley Air Force Base outside Denver.The problem is that TAO has become so large and produces so much valuable intelligence information that it has become virtually impossible to hide it anymore. The Chinese government is certainly aware of TAO’s activities. The "mountains of data" statement by China’s top Internet official, Huang Chengqing, is clearly an implied threat by Beijing to release this data. Thus it is unlikely that President Obama pressed President Xi too hard at the Sunnydale summit on the question of China’s cyber-espionage activities. As any high-stakes poker player knows, you can only press your luck so far when the guy on the other side of the table knows what cards you have in your hand.</w:t>
      </w:r>
    </w:p>
    <w:p w:rsidR="0028292D" w:rsidRDefault="0028292D" w:rsidP="0028292D">
      <w:pPr>
        <w:pStyle w:val="Heading2"/>
        <w:tabs>
          <w:tab w:val="left" w:pos="9720"/>
        </w:tabs>
      </w:pPr>
      <w:r w:rsidRPr="00247FAF">
        <w:t xml:space="preserve">Impacts </w:t>
      </w:r>
    </w:p>
    <w:p w:rsidR="0028292D" w:rsidRPr="00247FAF" w:rsidRDefault="0028292D" w:rsidP="0028292D">
      <w:pPr>
        <w:pStyle w:val="Heading3"/>
      </w:pPr>
      <w:r w:rsidRPr="00247FAF">
        <w:t>Japan Rearm DA</w:t>
      </w:r>
    </w:p>
    <w:p w:rsidR="0028292D" w:rsidRPr="00247FAF" w:rsidRDefault="0028292D" w:rsidP="0028292D">
      <w:pPr>
        <w:pStyle w:val="Heading4"/>
        <w:rPr>
          <w:rFonts w:asciiTheme="majorHAnsi" w:hAnsiTheme="majorHAnsi"/>
          <w:sz w:val="28"/>
        </w:rPr>
      </w:pPr>
      <w:r w:rsidRPr="00247FAF">
        <w:rPr>
          <w:rFonts w:asciiTheme="majorHAnsi" w:hAnsiTheme="majorHAnsi"/>
          <w:sz w:val="28"/>
        </w:rPr>
        <w:t xml:space="preserve">Japan is capable of making nukes. </w:t>
      </w:r>
    </w:p>
    <w:p w:rsidR="0028292D" w:rsidRPr="00247FAF" w:rsidRDefault="0028292D" w:rsidP="0028292D">
      <w:pPr>
        <w:pStyle w:val="Heading4"/>
        <w:rPr>
          <w:rFonts w:asciiTheme="majorHAnsi" w:hAnsiTheme="majorHAnsi"/>
          <w:sz w:val="28"/>
        </w:rPr>
      </w:pPr>
      <w:r w:rsidRPr="00247FAF">
        <w:rPr>
          <w:rFonts w:asciiTheme="majorHAnsi" w:hAnsiTheme="majorHAnsi"/>
        </w:rPr>
        <w:t>Windrem 14</w:t>
      </w:r>
      <w:r w:rsidRPr="00247FAF">
        <w:rPr>
          <w:rFonts w:asciiTheme="majorHAnsi" w:hAnsiTheme="majorHAnsi"/>
          <w:sz w:val="28"/>
        </w:rPr>
        <w:t xml:space="preserve"> </w:t>
      </w:r>
    </w:p>
    <w:p w:rsidR="0028292D" w:rsidRPr="00247FAF" w:rsidRDefault="0028292D" w:rsidP="0028292D">
      <w:pPr>
        <w:rPr>
          <w:rFonts w:asciiTheme="majorHAnsi" w:hAnsiTheme="majorHAnsi"/>
        </w:rPr>
      </w:pPr>
      <w:r w:rsidRPr="00247FAF">
        <w:rPr>
          <w:rFonts w:asciiTheme="majorHAnsi" w:hAnsiTheme="majorHAnsi"/>
        </w:rPr>
        <w:t xml:space="preserve">March 11 2014 (Windrem is currently affiliated with NBC News, Fordham University School of Law - Center on National Security. Was previously affiliated with Center on Law and National Security, New York University, American Lawyer, Professional Drivers Council. His education is at Seton Hall University). Japan Has Nuclear 'Bomb in the Basement,' and China Isn't Happy. http://www.nbcnews.com/storyline/fukushima-anniversary/japan-has-nuclear-bomb-basement-china-isnt-happy-n48976 </w:t>
      </w:r>
    </w:p>
    <w:p w:rsidR="0028292D" w:rsidRPr="00247FAF" w:rsidRDefault="0028292D" w:rsidP="0028292D">
      <w:pPr>
        <w:rPr>
          <w:rStyle w:val="Emphasis"/>
          <w:rFonts w:asciiTheme="majorHAnsi" w:hAnsiTheme="majorHAnsi"/>
        </w:rPr>
      </w:pPr>
      <w:r w:rsidRPr="00247FAF">
        <w:rPr>
          <w:rFonts w:asciiTheme="majorHAnsi" w:hAnsiTheme="majorHAnsi"/>
          <w:sz w:val="14"/>
        </w:rPr>
        <w:t xml:space="preserve">No nation has suffered more in the nuclear age than Japan, where atomic bombs flattened two cities in World War II and three reactors melted down at Fukushima just three years ago. But </w:t>
      </w:r>
      <w:r w:rsidRPr="00247FAF">
        <w:rPr>
          <w:rStyle w:val="Emphasis"/>
          <w:rFonts w:asciiTheme="majorHAnsi" w:hAnsiTheme="majorHAnsi"/>
        </w:rPr>
        <w:t xml:space="preserve">government </w:t>
      </w:r>
      <w:r w:rsidRPr="00247FAF">
        <w:rPr>
          <w:rStyle w:val="Emphasis"/>
          <w:rFonts w:asciiTheme="majorHAnsi" w:hAnsiTheme="majorHAnsi"/>
          <w:highlight w:val="yellow"/>
        </w:rPr>
        <w:t>officials and proliferation experts say Japan</w:t>
      </w:r>
      <w:r w:rsidRPr="00247FAF">
        <w:rPr>
          <w:rStyle w:val="Emphasis"/>
          <w:rFonts w:asciiTheme="majorHAnsi" w:hAnsiTheme="majorHAnsi"/>
        </w:rPr>
        <w:t xml:space="preserve"> is happy to let neighbors like China and North Korea believe it </w:t>
      </w:r>
      <w:r w:rsidRPr="00247FAF">
        <w:rPr>
          <w:rStyle w:val="Emphasis"/>
          <w:rFonts w:asciiTheme="majorHAnsi" w:hAnsiTheme="majorHAnsi"/>
          <w:highlight w:val="yellow"/>
        </w:rPr>
        <w:t>is part of the nuclear club</w:t>
      </w:r>
      <w:r w:rsidRPr="00247FAF">
        <w:rPr>
          <w:rStyle w:val="Emphasis"/>
          <w:rFonts w:asciiTheme="majorHAnsi" w:hAnsiTheme="majorHAnsi"/>
        </w:rPr>
        <w:t xml:space="preserve">, because </w:t>
      </w:r>
      <w:r w:rsidRPr="00247FAF">
        <w:rPr>
          <w:rStyle w:val="Emphasis"/>
          <w:rFonts w:asciiTheme="majorHAnsi" w:hAnsiTheme="majorHAnsi"/>
          <w:highlight w:val="yellow"/>
        </w:rPr>
        <w:t>it has a “bomb in the basement”</w:t>
      </w:r>
      <w:r w:rsidRPr="00247FAF">
        <w:rPr>
          <w:rFonts w:asciiTheme="majorHAnsi" w:hAnsiTheme="majorHAnsi"/>
          <w:sz w:val="14"/>
        </w:rPr>
        <w:t xml:space="preserve"> -– the material and </w:t>
      </w:r>
      <w:r w:rsidRPr="00247FAF">
        <w:rPr>
          <w:rStyle w:val="Emphasis"/>
          <w:rFonts w:asciiTheme="majorHAnsi" w:hAnsiTheme="majorHAnsi"/>
        </w:rPr>
        <w:t xml:space="preserve">the </w:t>
      </w:r>
      <w:r w:rsidRPr="00247FAF">
        <w:rPr>
          <w:rStyle w:val="Emphasis"/>
          <w:rFonts w:asciiTheme="majorHAnsi" w:hAnsiTheme="majorHAnsi"/>
          <w:highlight w:val="yellow"/>
        </w:rPr>
        <w:t>means to produce nuclear weapons within six months</w:t>
      </w:r>
      <w:r w:rsidRPr="00247FAF">
        <w:rPr>
          <w:rStyle w:val="Emphasis"/>
          <w:rFonts w:asciiTheme="majorHAnsi" w:hAnsiTheme="majorHAnsi"/>
        </w:rPr>
        <w:t>,</w:t>
      </w:r>
      <w:r w:rsidRPr="00247FAF">
        <w:rPr>
          <w:rFonts w:asciiTheme="majorHAnsi" w:hAnsiTheme="majorHAnsi"/>
          <w:sz w:val="14"/>
        </w:rPr>
        <w:t xml:space="preserve"> according to some estimates. And </w:t>
      </w:r>
      <w:r w:rsidRPr="00247FAF">
        <w:rPr>
          <w:rStyle w:val="Emphasis"/>
          <w:rFonts w:asciiTheme="majorHAnsi" w:hAnsiTheme="majorHAnsi"/>
        </w:rPr>
        <w:t xml:space="preserve">with tensions rising in the region, China’s belief in the “bomb in the basement” is strong enough that it has demanded Japan get rid of its massive stockpile of plutonium and drop plans to open a new breeder reactor this fall. </w:t>
      </w:r>
      <w:r w:rsidRPr="00247FAF">
        <w:rPr>
          <w:rFonts w:asciiTheme="majorHAnsi" w:hAnsiTheme="majorHAnsi"/>
          <w:sz w:val="14"/>
        </w:rPr>
        <w:t xml:space="preserve">Japan signed the international Nuclear Non-Proliferation Treaty, which bans it from developing nuclear weapons, more than 40 years ago. But </w:t>
      </w:r>
      <w:r w:rsidRPr="00247FAF">
        <w:rPr>
          <w:rStyle w:val="Emphasis"/>
          <w:rFonts w:asciiTheme="majorHAnsi" w:hAnsiTheme="majorHAnsi"/>
          <w:highlight w:val="yellow"/>
        </w:rPr>
        <w:t>according to a senior Japanese government official deeply involved in the country’s nuclear energy program, Japan has been able to build nuclear weapons ever since it launched a plutonium breeder reactor and a uranium enrichment plant 30 years ago.</w:t>
      </w:r>
    </w:p>
    <w:p w:rsidR="0028292D" w:rsidRPr="00247FAF" w:rsidRDefault="0028292D" w:rsidP="0028292D">
      <w:pPr>
        <w:pStyle w:val="Heading4"/>
        <w:rPr>
          <w:rFonts w:asciiTheme="majorHAnsi" w:hAnsiTheme="majorHAnsi"/>
          <w:sz w:val="28"/>
        </w:rPr>
      </w:pPr>
      <w:r w:rsidRPr="00247FAF">
        <w:rPr>
          <w:rFonts w:asciiTheme="majorHAnsi" w:hAnsiTheme="majorHAnsi"/>
          <w:sz w:val="28"/>
        </w:rPr>
        <w:t>Japan has the materials to make the nukes.</w:t>
      </w:r>
    </w:p>
    <w:p w:rsidR="0028292D" w:rsidRPr="00247FAF" w:rsidRDefault="0028292D" w:rsidP="0028292D">
      <w:pPr>
        <w:pStyle w:val="Heading4"/>
        <w:rPr>
          <w:rFonts w:asciiTheme="majorHAnsi" w:hAnsiTheme="majorHAnsi"/>
          <w:sz w:val="28"/>
        </w:rPr>
      </w:pPr>
      <w:r w:rsidRPr="00247FAF">
        <w:rPr>
          <w:rFonts w:asciiTheme="majorHAnsi" w:hAnsiTheme="majorHAnsi"/>
          <w:sz w:val="28"/>
        </w:rPr>
        <w:t>Windrem 14</w:t>
      </w:r>
    </w:p>
    <w:p w:rsidR="0028292D" w:rsidRPr="00247FAF" w:rsidRDefault="0028292D" w:rsidP="0028292D">
      <w:pPr>
        <w:rPr>
          <w:rFonts w:asciiTheme="majorHAnsi" w:hAnsiTheme="majorHAnsi"/>
        </w:rPr>
      </w:pPr>
      <w:r w:rsidRPr="00247FAF">
        <w:rPr>
          <w:rFonts w:asciiTheme="majorHAnsi" w:hAnsiTheme="majorHAnsi"/>
        </w:rPr>
        <w:t xml:space="preserve">March 11 2014 (Windrem is currently affiliated with NBC News, Fordham University School of Law - Center on National Security. Was previously affiliated with Center on Law and National Security, New York University, American Lawyer, Professional Drivers Council. His education is at Seton Hall University). Japan Has Nuclear 'Bomb in the Basement,' and China Isn't Happy. http://www.nbcnews.com/storyline/fukushima-anniversary/japan-has-nuclear-bomb-basement-china-isnt-happy-n48976 </w:t>
      </w:r>
    </w:p>
    <w:p w:rsidR="0028292D" w:rsidRPr="00247FAF" w:rsidRDefault="0028292D" w:rsidP="0028292D">
      <w:pPr>
        <w:rPr>
          <w:rStyle w:val="Emphasis"/>
          <w:rFonts w:asciiTheme="majorHAnsi" w:hAnsiTheme="majorHAnsi"/>
        </w:rPr>
      </w:pPr>
      <w:r w:rsidRPr="00247FAF">
        <w:rPr>
          <w:rStyle w:val="Emphasis"/>
          <w:rFonts w:asciiTheme="majorHAnsi" w:hAnsiTheme="majorHAnsi"/>
        </w:rPr>
        <w:t>“</w:t>
      </w:r>
      <w:r w:rsidRPr="00247FAF">
        <w:rPr>
          <w:rStyle w:val="Emphasis"/>
          <w:rFonts w:asciiTheme="majorHAnsi" w:hAnsiTheme="majorHAnsi"/>
          <w:highlight w:val="yellow"/>
        </w:rPr>
        <w:t>Japan already has the technical capability</w:t>
      </w:r>
      <w:r w:rsidRPr="00247FAF">
        <w:rPr>
          <w:rStyle w:val="Emphasis"/>
          <w:rFonts w:asciiTheme="majorHAnsi" w:hAnsiTheme="majorHAnsi"/>
        </w:rPr>
        <w:t xml:space="preserve">, and has had it </w:t>
      </w:r>
      <w:r w:rsidRPr="00247FAF">
        <w:rPr>
          <w:rStyle w:val="Emphasis"/>
          <w:rFonts w:asciiTheme="majorHAnsi" w:hAnsiTheme="majorHAnsi"/>
          <w:highlight w:val="yellow"/>
        </w:rPr>
        <w:t>since</w:t>
      </w:r>
      <w:r w:rsidRPr="00247FAF">
        <w:rPr>
          <w:rStyle w:val="Emphasis"/>
          <w:rFonts w:asciiTheme="majorHAnsi" w:hAnsiTheme="majorHAnsi"/>
        </w:rPr>
        <w:t xml:space="preserve"> the 19</w:t>
      </w:r>
      <w:r w:rsidRPr="00247FAF">
        <w:rPr>
          <w:rStyle w:val="Emphasis"/>
          <w:rFonts w:asciiTheme="majorHAnsi" w:hAnsiTheme="majorHAnsi"/>
          <w:highlight w:val="yellow"/>
        </w:rPr>
        <w:t>80s</w:t>
      </w:r>
      <w:r w:rsidRPr="00247FAF">
        <w:rPr>
          <w:rStyle w:val="Emphasis"/>
          <w:rFonts w:asciiTheme="majorHAnsi" w:hAnsiTheme="majorHAnsi"/>
        </w:rPr>
        <w:t>,”</w:t>
      </w:r>
      <w:r w:rsidRPr="00247FAF">
        <w:rPr>
          <w:rFonts w:asciiTheme="majorHAnsi" w:hAnsiTheme="majorHAnsi"/>
          <w:sz w:val="14"/>
        </w:rPr>
        <w:t xml:space="preserve"> said the official. He said that once </w:t>
      </w:r>
      <w:r w:rsidRPr="00247FAF">
        <w:rPr>
          <w:rStyle w:val="Emphasis"/>
          <w:rFonts w:asciiTheme="majorHAnsi" w:hAnsiTheme="majorHAnsi"/>
          <w:highlight w:val="yellow"/>
        </w:rPr>
        <w:t>Japan had more than five to 10 kilograms of plutonium, the amount needed for a</w:t>
      </w:r>
      <w:r w:rsidRPr="00247FAF">
        <w:rPr>
          <w:rStyle w:val="Emphasis"/>
          <w:rFonts w:asciiTheme="majorHAnsi" w:hAnsiTheme="majorHAnsi"/>
        </w:rPr>
        <w:t xml:space="preserve"> single </w:t>
      </w:r>
      <w:r w:rsidRPr="00247FAF">
        <w:rPr>
          <w:rStyle w:val="Emphasis"/>
          <w:rFonts w:asciiTheme="majorHAnsi" w:hAnsiTheme="majorHAnsi"/>
          <w:highlight w:val="yellow"/>
        </w:rPr>
        <w:t>weapon</w:t>
      </w:r>
      <w:r w:rsidRPr="00247FAF">
        <w:rPr>
          <w:rStyle w:val="Emphasis"/>
          <w:rFonts w:asciiTheme="majorHAnsi" w:hAnsiTheme="majorHAnsi"/>
        </w:rPr>
        <w:t>, it had “already gone over the threshold,” and had a nuclear deterrent</w:t>
      </w:r>
      <w:r w:rsidRPr="00247FAF">
        <w:rPr>
          <w:rFonts w:asciiTheme="majorHAnsi" w:hAnsiTheme="majorHAnsi"/>
          <w:sz w:val="14"/>
        </w:rPr>
        <w:t xml:space="preserve">. Japan </w:t>
      </w:r>
      <w:r w:rsidRPr="00247FAF">
        <w:rPr>
          <w:rStyle w:val="Emphasis"/>
          <w:rFonts w:asciiTheme="majorHAnsi" w:hAnsiTheme="majorHAnsi"/>
          <w:highlight w:val="yellow"/>
        </w:rPr>
        <w:t>now has 9 tons of plutonium stockpiled</w:t>
      </w:r>
      <w:r w:rsidRPr="00247FAF">
        <w:rPr>
          <w:rStyle w:val="Emphasis"/>
          <w:rFonts w:asciiTheme="majorHAnsi" w:hAnsiTheme="majorHAnsi"/>
        </w:rPr>
        <w:t xml:space="preserve"> at several locations in Japan</w:t>
      </w:r>
      <w:r w:rsidRPr="00247FAF">
        <w:rPr>
          <w:rFonts w:asciiTheme="majorHAnsi" w:hAnsiTheme="majorHAnsi"/>
          <w:sz w:val="14"/>
        </w:rPr>
        <w:t xml:space="preserve"> </w:t>
      </w:r>
      <w:r w:rsidRPr="00247FAF">
        <w:rPr>
          <w:rStyle w:val="Emphasis"/>
          <w:rFonts w:asciiTheme="majorHAnsi" w:hAnsiTheme="majorHAnsi"/>
        </w:rPr>
        <w:t xml:space="preserve">and </w:t>
      </w:r>
      <w:r w:rsidRPr="00247FAF">
        <w:rPr>
          <w:rStyle w:val="Emphasis"/>
          <w:rFonts w:asciiTheme="majorHAnsi" w:hAnsiTheme="majorHAnsi"/>
          <w:highlight w:val="yellow"/>
        </w:rPr>
        <w:t>another 35 tons stored</w:t>
      </w:r>
      <w:r w:rsidRPr="00247FAF">
        <w:rPr>
          <w:rStyle w:val="Emphasis"/>
          <w:rFonts w:asciiTheme="majorHAnsi" w:hAnsiTheme="majorHAnsi"/>
        </w:rPr>
        <w:t xml:space="preserve"> in France and the U.K.</w:t>
      </w:r>
      <w:r w:rsidRPr="00247FAF">
        <w:rPr>
          <w:rFonts w:asciiTheme="majorHAnsi" w:hAnsiTheme="majorHAnsi"/>
          <w:sz w:val="14"/>
        </w:rPr>
        <w:t xml:space="preserve"> </w:t>
      </w:r>
      <w:r w:rsidRPr="00247FAF">
        <w:rPr>
          <w:rStyle w:val="Emphasis"/>
          <w:rFonts w:asciiTheme="majorHAnsi" w:hAnsiTheme="majorHAnsi"/>
        </w:rPr>
        <w:t xml:space="preserve">The material is </w:t>
      </w:r>
      <w:r w:rsidRPr="00247FAF">
        <w:rPr>
          <w:rStyle w:val="Emphasis"/>
          <w:rFonts w:asciiTheme="majorHAnsi" w:hAnsiTheme="majorHAnsi"/>
          <w:highlight w:val="yellow"/>
        </w:rPr>
        <w:t>enough to create 5,000 nuclear bombs</w:t>
      </w:r>
      <w:r w:rsidRPr="00247FAF">
        <w:rPr>
          <w:rFonts w:asciiTheme="majorHAnsi" w:hAnsiTheme="majorHAnsi"/>
          <w:sz w:val="14"/>
          <w:highlight w:val="yellow"/>
        </w:rPr>
        <w:t>.</w:t>
      </w:r>
      <w:r w:rsidRPr="00247FAF">
        <w:rPr>
          <w:rFonts w:asciiTheme="majorHAnsi" w:hAnsiTheme="majorHAnsi"/>
          <w:sz w:val="14"/>
        </w:rPr>
        <w:t xml:space="preserve"> </w:t>
      </w:r>
      <w:r w:rsidRPr="00247FAF">
        <w:rPr>
          <w:rStyle w:val="Emphasis"/>
          <w:rFonts w:asciiTheme="majorHAnsi" w:hAnsiTheme="majorHAnsi"/>
        </w:rPr>
        <w:t xml:space="preserve">The country </w:t>
      </w:r>
      <w:r w:rsidRPr="00247FAF">
        <w:rPr>
          <w:rStyle w:val="Emphasis"/>
          <w:rFonts w:asciiTheme="majorHAnsi" w:hAnsiTheme="majorHAnsi"/>
          <w:highlight w:val="yellow"/>
        </w:rPr>
        <w:t>also has 1.2 tons of enriched uranium</w:t>
      </w:r>
      <w:r w:rsidRPr="00247FAF">
        <w:rPr>
          <w:rFonts w:asciiTheme="majorHAnsi" w:hAnsiTheme="majorHAnsi"/>
          <w:sz w:val="14"/>
        </w:rPr>
        <w:t>. Technical ability doesn’t equate to a bomb, but experts suggest getting from raw plutonium to a nuclear weapon could take as little as six months after the political decision to go forward. A senior U.S. official familiar with Japanese nuclear strategy said the six-month figure for a country with Japan’s advanced nuclear engineering infrastructure was not out of the ballpark, and no expert gave an estimate of more than two years. In fact</w:t>
      </w:r>
      <w:r w:rsidRPr="00247FAF">
        <w:rPr>
          <w:rStyle w:val="Emphasis"/>
          <w:rFonts w:asciiTheme="majorHAnsi" w:hAnsiTheme="majorHAnsi"/>
        </w:rPr>
        <w:t xml:space="preserve">, </w:t>
      </w:r>
      <w:r w:rsidRPr="00247FAF">
        <w:rPr>
          <w:rStyle w:val="Emphasis"/>
          <w:rFonts w:asciiTheme="majorHAnsi" w:hAnsiTheme="majorHAnsi"/>
          <w:highlight w:val="yellow"/>
        </w:rPr>
        <w:t>many of Japan’s conservative politicians have long supported Japan’s nuclear power program because of its military potential.</w:t>
      </w:r>
      <w:r w:rsidRPr="00247FAF">
        <w:rPr>
          <w:rFonts w:asciiTheme="majorHAnsi" w:hAnsiTheme="majorHAnsi"/>
          <w:sz w:val="14"/>
        </w:rPr>
        <w:t xml:space="preserve"> “The hawks love nuclear weapons, so they like the nuclear power program as the best they can do,” said Jeffrey Lewis, director of the East Asia Non-Proliferation Program at the Monterey Institute of International Studies in California. “They don’t want to give up the idea they have, to use it as a deterrent.” Many experts now see statements by Japanese politicians about the potential military use of the nation’s nuclear stores as part of the “bomb in the basement” strategy, at least as much about celebrating Japan’s abilities and keeping its neighbors guessing as actually building weapons. But pressure has been growing on Japan to dump some of the trappings of its deterrent regardless. The U.S. wants Japan to return 331 kilos of weapons grade plutonium – enough for between 40 and 50 weapons – that it supplied during the Cold War. Japan and the U.S. are expected to sign a deal for the return at a nuclear security summit next week in the Netherlands. Yet Japan is sending mixed signals</w:t>
      </w:r>
      <w:r w:rsidRPr="00247FAF">
        <w:rPr>
          <w:rFonts w:asciiTheme="majorHAnsi" w:hAnsiTheme="majorHAnsi"/>
          <w:sz w:val="14"/>
          <w:highlight w:val="yellow"/>
        </w:rPr>
        <w:t xml:space="preserve">. </w:t>
      </w:r>
      <w:r w:rsidRPr="00247FAF">
        <w:rPr>
          <w:rStyle w:val="Emphasis"/>
          <w:rFonts w:asciiTheme="majorHAnsi" w:hAnsiTheme="majorHAnsi"/>
          <w:highlight w:val="yellow"/>
        </w:rPr>
        <w:t>It also has plans to open a new fast-breeder plutonium reactor in Rokkasho in October. The reactor would be able to produce 8 tons of plutonium a year,</w:t>
      </w:r>
      <w:r w:rsidRPr="00247FAF">
        <w:rPr>
          <w:rStyle w:val="Emphasis"/>
          <w:rFonts w:asciiTheme="majorHAnsi" w:hAnsiTheme="majorHAnsi"/>
        </w:rPr>
        <w:t xml:space="preserve"> or enough for 1,000 Nagasaki-sized weapons.</w:t>
      </w:r>
    </w:p>
    <w:p w:rsidR="0028292D" w:rsidRPr="00247FAF" w:rsidRDefault="0028292D" w:rsidP="0028292D">
      <w:pPr>
        <w:pStyle w:val="Heading4"/>
        <w:rPr>
          <w:rFonts w:asciiTheme="majorHAnsi" w:hAnsiTheme="majorHAnsi"/>
          <w:sz w:val="14"/>
        </w:rPr>
      </w:pPr>
      <w:r w:rsidRPr="00247FAF">
        <w:rPr>
          <w:rFonts w:asciiTheme="majorHAnsi" w:hAnsiTheme="majorHAnsi"/>
        </w:rPr>
        <w:t>Japanese rearm will lead to global war.</w:t>
      </w:r>
    </w:p>
    <w:p w:rsidR="0028292D" w:rsidRPr="00247FAF" w:rsidRDefault="0028292D" w:rsidP="0028292D">
      <w:pPr>
        <w:rPr>
          <w:rFonts w:asciiTheme="majorHAnsi" w:hAnsiTheme="majorHAnsi"/>
        </w:rPr>
      </w:pPr>
      <w:r w:rsidRPr="00247FAF">
        <w:rPr>
          <w:rFonts w:asciiTheme="majorHAnsi" w:hAnsiTheme="majorHAnsi"/>
        </w:rPr>
        <w:t xml:space="preserve">Guoli </w:t>
      </w:r>
      <w:r w:rsidRPr="00247FAF">
        <w:rPr>
          <w:rStyle w:val="cite"/>
          <w:rFonts w:asciiTheme="majorHAnsi" w:hAnsiTheme="majorHAnsi"/>
        </w:rPr>
        <w:t>Liu</w:t>
      </w:r>
      <w:r w:rsidRPr="00247FAF">
        <w:rPr>
          <w:rFonts w:asciiTheme="majorHAnsi" w:hAnsiTheme="majorHAnsi"/>
        </w:rPr>
        <w:t xml:space="preserve">, Professor of Political Science @ The College of Charleston. </w:t>
      </w:r>
      <w:r w:rsidRPr="00247FAF">
        <w:rPr>
          <w:rStyle w:val="cite"/>
          <w:rFonts w:asciiTheme="majorHAnsi" w:hAnsiTheme="majorHAnsi"/>
        </w:rPr>
        <w:t>2004</w:t>
      </w:r>
      <w:r w:rsidRPr="00247FAF">
        <w:rPr>
          <w:rFonts w:asciiTheme="majorHAnsi" w:hAnsiTheme="majorHAnsi"/>
        </w:rPr>
        <w:t xml:space="preserve">. </w:t>
      </w:r>
      <w:r w:rsidRPr="00247FAF">
        <w:rPr>
          <w:rFonts w:asciiTheme="majorHAnsi" w:hAnsiTheme="majorHAnsi"/>
          <w:i/>
        </w:rPr>
        <w:t>Chinese Foreign Policy in Transition</w:t>
      </w:r>
      <w:r w:rsidRPr="00247FAF">
        <w:rPr>
          <w:rFonts w:asciiTheme="majorHAnsi" w:hAnsiTheme="majorHAnsi"/>
        </w:rPr>
        <w:t>. Pg. 15</w:t>
      </w:r>
    </w:p>
    <w:p w:rsidR="0028292D" w:rsidRPr="00247FAF" w:rsidRDefault="0028292D" w:rsidP="0028292D">
      <w:pPr>
        <w:pStyle w:val="card"/>
        <w:ind w:left="0"/>
        <w:rPr>
          <w:rFonts w:asciiTheme="majorHAnsi" w:hAnsiTheme="majorHAnsi"/>
        </w:rPr>
      </w:pPr>
      <w:r w:rsidRPr="00247FAF">
        <w:rPr>
          <w:rFonts w:asciiTheme="majorHAnsi" w:hAnsiTheme="majorHAnsi"/>
        </w:rPr>
        <w:t>Unless this nuclear crisis is resolved, peace on the Korean Peninsula will remain fragile. Both Beijing and Washington are deeply concerned about the frightening consequences of North Korea arming itself with nu</w:t>
      </w:r>
      <w:r w:rsidRPr="00247FAF">
        <w:rPr>
          <w:rFonts w:asciiTheme="majorHAnsi" w:hAnsiTheme="majorHAnsi"/>
        </w:rPr>
        <w:softHyphen/>
        <w:t xml:space="preserve">clear weapons. If the worst case scenario becomes a reality, the Japanese leaders might decide to put an end to Japan’s constitutional restraint and build nuclear weapons. </w:t>
      </w:r>
      <w:r w:rsidRPr="00247FAF">
        <w:rPr>
          <w:rStyle w:val="underline"/>
          <w:rFonts w:asciiTheme="majorHAnsi" w:hAnsiTheme="majorHAnsi"/>
        </w:rPr>
        <w:t>Right-wing Japanese politicians already boasted that Japan could build a lot of nuclear weapons in a short period of time. In terms of technological and economic resources, Japan’s nuclear option is certainly viable</w:t>
      </w:r>
      <w:r w:rsidRPr="00247FAF">
        <w:rPr>
          <w:rFonts w:asciiTheme="majorHAnsi" w:hAnsiTheme="majorHAnsi"/>
        </w:rPr>
        <w:t xml:space="preserve">. The real issue is political and strategic. </w:t>
      </w:r>
      <w:r w:rsidRPr="00247FAF">
        <w:rPr>
          <w:rStyle w:val="underline"/>
          <w:rFonts w:asciiTheme="majorHAnsi" w:hAnsiTheme="majorHAnsi"/>
        </w:rPr>
        <w:t>Owing to Japan’s militaristic history and its past brutal invasion of its neighbors, a Japan with nuclear weapons will become a serious threat to peace. A nu</w:t>
      </w:r>
      <w:r w:rsidRPr="00247FAF">
        <w:rPr>
          <w:rStyle w:val="underline"/>
          <w:rFonts w:asciiTheme="majorHAnsi" w:hAnsiTheme="majorHAnsi"/>
        </w:rPr>
        <w:softHyphen/>
        <w:t xml:space="preserve">clear arms race in East Asia will certainly disrupt the balance of power in the region and threaten global peace </w:t>
      </w:r>
      <w:r w:rsidRPr="00247FAF">
        <w:rPr>
          <w:rFonts w:asciiTheme="majorHAnsi" w:hAnsiTheme="majorHAnsi"/>
        </w:rPr>
        <w:t>and security.</w:t>
      </w:r>
    </w:p>
    <w:p w:rsidR="0028292D" w:rsidRPr="00247FAF" w:rsidRDefault="0028292D" w:rsidP="0028292D">
      <w:pPr>
        <w:pStyle w:val="Heading4"/>
        <w:rPr>
          <w:rFonts w:asciiTheme="majorHAnsi" w:hAnsiTheme="majorHAnsi"/>
        </w:rPr>
      </w:pPr>
      <w:r w:rsidRPr="00247FAF">
        <w:rPr>
          <w:rFonts w:asciiTheme="majorHAnsi" w:hAnsiTheme="majorHAnsi"/>
        </w:rPr>
        <w:t>Japan militarization would lead to arm race sparking regional conflict</w:t>
      </w:r>
    </w:p>
    <w:p w:rsidR="0028292D" w:rsidRPr="00247FAF" w:rsidRDefault="0028292D" w:rsidP="0028292D">
      <w:pPr>
        <w:rPr>
          <w:rFonts w:asciiTheme="majorHAnsi" w:hAnsiTheme="majorHAnsi"/>
        </w:rPr>
      </w:pPr>
      <w:r w:rsidRPr="00247FAF">
        <w:rPr>
          <w:rStyle w:val="cite"/>
          <w:rFonts w:asciiTheme="majorHAnsi" w:hAnsiTheme="majorHAnsi"/>
        </w:rPr>
        <w:t>Asia Times</w:t>
      </w:r>
      <w:r w:rsidRPr="00247FAF">
        <w:rPr>
          <w:rFonts w:asciiTheme="majorHAnsi" w:hAnsiTheme="majorHAnsi"/>
        </w:rPr>
        <w:t xml:space="preserve">, south korea must choose sides, </w:t>
      </w:r>
      <w:r w:rsidRPr="00247FAF">
        <w:rPr>
          <w:rStyle w:val="cite"/>
          <w:rFonts w:asciiTheme="majorHAnsi" w:hAnsiTheme="majorHAnsi"/>
        </w:rPr>
        <w:t>2006</w:t>
      </w:r>
      <w:r w:rsidRPr="00247FAF">
        <w:rPr>
          <w:rFonts w:asciiTheme="majorHAnsi" w:hAnsiTheme="majorHAnsi"/>
        </w:rPr>
        <w:t>, http://www.atimes.com/atimes/Korea/HI09Dg02.html</w:t>
      </w:r>
    </w:p>
    <w:p w:rsidR="0028292D" w:rsidRPr="00247FAF" w:rsidRDefault="0028292D" w:rsidP="0028292D">
      <w:pPr>
        <w:pStyle w:val="card"/>
        <w:ind w:left="0"/>
        <w:rPr>
          <w:rFonts w:asciiTheme="majorHAnsi" w:hAnsiTheme="majorHAnsi"/>
        </w:rPr>
      </w:pPr>
      <w:r w:rsidRPr="00247FAF">
        <w:rPr>
          <w:rFonts w:asciiTheme="majorHAnsi" w:hAnsiTheme="majorHAnsi"/>
        </w:rPr>
        <w:t xml:space="preserve">Japan must then consider its options in countering an openly nuclear, reunified Korea without USFK. Already building momentum to change its constitution to clarify its military, </w:t>
      </w:r>
      <w:r w:rsidRPr="00247FAF">
        <w:rPr>
          <w:rStyle w:val="underline"/>
          <w:rFonts w:asciiTheme="majorHAnsi" w:hAnsiTheme="majorHAnsi"/>
        </w:rPr>
        <w:t>it's not inconceivable that Japan would ultimately consider going nuclear</w:t>
      </w:r>
      <w:r w:rsidRPr="00247FAF">
        <w:rPr>
          <w:rFonts w:asciiTheme="majorHAnsi" w:hAnsiTheme="majorHAnsi"/>
        </w:rPr>
        <w:t xml:space="preserve"> to deter Korea. As in South Korea, </w:t>
      </w:r>
      <w:r w:rsidRPr="00247FAF">
        <w:rPr>
          <w:rStyle w:val="underline"/>
          <w:rFonts w:asciiTheme="majorHAnsi" w:hAnsiTheme="majorHAnsi"/>
        </w:rPr>
        <w:t>there is no technological barrier preventing Japan from building nuclear weapons. While the details of the race and escalation of tensions can vary in any number of ways and are not inevitable, that an arms race would occur is probable.</w:t>
      </w:r>
      <w:r w:rsidRPr="00247FAF">
        <w:rPr>
          <w:rFonts w:asciiTheme="majorHAnsi" w:hAnsiTheme="majorHAnsi"/>
        </w:rPr>
        <w:t xml:space="preserve"> </w:t>
      </w:r>
      <w:r w:rsidRPr="00247FAF">
        <w:rPr>
          <w:rStyle w:val="underline"/>
          <w:rFonts w:asciiTheme="majorHAnsi" w:hAnsiTheme="majorHAnsi"/>
        </w:rPr>
        <w:t>Only the perception of threat and vulnerability need be present for this to occur. East Asia could become a nuclear powder keg ready to explode</w:t>
      </w:r>
      <w:r w:rsidRPr="00247FAF">
        <w:rPr>
          <w:rFonts w:asciiTheme="majorHAnsi" w:hAnsiTheme="majorHAnsi"/>
        </w:rPr>
        <w:t xml:space="preserve"> over something as childish as the Dokdo/Takeshima dispute between Korea and Japan, a Diaoyu/Senkakus dispute between China and Japan, or the Koguryo dispute between Korea and China. </w:t>
      </w:r>
    </w:p>
    <w:p w:rsidR="0028292D" w:rsidRPr="00247FAF" w:rsidRDefault="0028292D" w:rsidP="0028292D">
      <w:pPr>
        <w:pStyle w:val="Heading4"/>
        <w:rPr>
          <w:rFonts w:asciiTheme="majorHAnsi" w:hAnsiTheme="majorHAnsi"/>
        </w:rPr>
      </w:pPr>
      <w:r w:rsidRPr="00247FAF">
        <w:rPr>
          <w:rFonts w:asciiTheme="majorHAnsi" w:hAnsiTheme="majorHAnsi"/>
        </w:rPr>
        <w:t>Japan re-arm causes Asian arms race</w:t>
      </w:r>
    </w:p>
    <w:p w:rsidR="0028292D" w:rsidRPr="00247FAF" w:rsidRDefault="0028292D" w:rsidP="0028292D">
      <w:pPr>
        <w:rPr>
          <w:rFonts w:asciiTheme="majorHAnsi" w:hAnsiTheme="majorHAnsi"/>
        </w:rPr>
      </w:pPr>
      <w:r w:rsidRPr="00247FAF">
        <w:rPr>
          <w:rStyle w:val="tagChar"/>
          <w:rFonts w:asciiTheme="majorHAnsi" w:eastAsiaTheme="minorHAnsi" w:hAnsiTheme="majorHAnsi"/>
        </w:rPr>
        <w:t>Taipei Times</w:t>
      </w:r>
      <w:r w:rsidRPr="00247FAF">
        <w:rPr>
          <w:rFonts w:asciiTheme="majorHAnsi" w:hAnsiTheme="majorHAnsi"/>
        </w:rPr>
        <w:t xml:space="preserve">, doubts grow in japan over US nuclear umbrella, </w:t>
      </w:r>
      <w:r w:rsidRPr="00247FAF">
        <w:rPr>
          <w:rStyle w:val="tagChar"/>
          <w:rFonts w:asciiTheme="majorHAnsi" w:eastAsiaTheme="minorHAnsi" w:hAnsiTheme="majorHAnsi"/>
        </w:rPr>
        <w:t>2009</w:t>
      </w:r>
      <w:r w:rsidRPr="00247FAF">
        <w:rPr>
          <w:rFonts w:asciiTheme="majorHAnsi" w:hAnsiTheme="majorHAnsi"/>
        </w:rPr>
        <w:t>, http://www.taipeitimes.com/News/editorials/archives/2009/05/27/2003444613</w:t>
      </w:r>
    </w:p>
    <w:p w:rsidR="0028292D" w:rsidRPr="00247FAF" w:rsidRDefault="0028292D" w:rsidP="0028292D">
      <w:pPr>
        <w:rPr>
          <w:rFonts w:asciiTheme="majorHAnsi" w:hAnsiTheme="majorHAnsi"/>
        </w:rPr>
      </w:pPr>
      <w:r w:rsidRPr="00247FAF">
        <w:rPr>
          <w:rFonts w:asciiTheme="majorHAnsi" w:hAnsiTheme="majorHAnsi"/>
        </w:rPr>
        <w:t xml:space="preserve">That anxiety has reinvigorated a debate about whether Japan should acquire a nuclear deterrent of its own and reduce its reliance on the US. </w:t>
      </w:r>
      <w:r w:rsidRPr="00247FAF">
        <w:rPr>
          <w:rStyle w:val="underline"/>
          <w:rFonts w:asciiTheme="majorHAnsi" w:hAnsiTheme="majorHAnsi"/>
        </w:rPr>
        <w:t>Japan has the technology, finances, industrial capacity and skilled personnel to build a nuclear force</w:t>
      </w:r>
      <w:r w:rsidRPr="00247FAF">
        <w:rPr>
          <w:rFonts w:asciiTheme="majorHAnsi" w:hAnsiTheme="majorHAnsi"/>
        </w:rPr>
        <w:t xml:space="preserve">, although it would be costly and take many years. </w:t>
      </w:r>
      <w:r w:rsidRPr="00247FAF">
        <w:rPr>
          <w:rStyle w:val="underline"/>
          <w:rFonts w:asciiTheme="majorHAnsi" w:hAnsiTheme="majorHAnsi"/>
        </w:rPr>
        <w:t>The consequences of that decision would be earthshaking</w:t>
      </w:r>
      <w:r w:rsidRPr="00247FAF">
        <w:rPr>
          <w:rFonts w:asciiTheme="majorHAnsi" w:hAnsiTheme="majorHAnsi"/>
        </w:rPr>
        <w:t xml:space="preserve">. </w:t>
      </w:r>
      <w:r w:rsidRPr="00247FAF">
        <w:rPr>
          <w:rStyle w:val="underline"/>
          <w:rFonts w:asciiTheme="majorHAnsi" w:hAnsiTheme="majorHAnsi"/>
        </w:rPr>
        <w:t>It would</w:t>
      </w:r>
      <w:r w:rsidRPr="00247FAF">
        <w:rPr>
          <w:rFonts w:asciiTheme="majorHAnsi" w:hAnsiTheme="majorHAnsi"/>
        </w:rPr>
        <w:t xml:space="preserve"> likely </w:t>
      </w:r>
      <w:r w:rsidRPr="00247FAF">
        <w:rPr>
          <w:rStyle w:val="underline"/>
          <w:rFonts w:asciiTheme="majorHAnsi" w:hAnsiTheme="majorHAnsi"/>
        </w:rPr>
        <w:t>cause opponents to riot in the streets and could bring down a government.</w:t>
      </w:r>
      <w:r w:rsidRPr="00247FAF">
        <w:rPr>
          <w:rFonts w:asciiTheme="majorHAnsi" w:hAnsiTheme="majorHAnsi"/>
        </w:rPr>
        <w:t xml:space="preserve"> </w:t>
      </w:r>
      <w:r w:rsidRPr="00247FAF">
        <w:rPr>
          <w:rStyle w:val="underline"/>
          <w:rFonts w:asciiTheme="majorHAnsi" w:hAnsiTheme="majorHAnsi"/>
        </w:rPr>
        <w:t>South Korea</w:t>
      </w:r>
      <w:r w:rsidRPr="00247FAF">
        <w:rPr>
          <w:rFonts w:asciiTheme="majorHAnsi" w:hAnsiTheme="majorHAnsi"/>
        </w:rPr>
        <w:t xml:space="preserve">, </w:t>
      </w:r>
      <w:r w:rsidRPr="00247FAF">
        <w:rPr>
          <w:rStyle w:val="underline"/>
          <w:rFonts w:asciiTheme="majorHAnsi" w:hAnsiTheme="majorHAnsi"/>
        </w:rPr>
        <w:t>having sought</w:t>
      </w:r>
      <w:r w:rsidRPr="00247FAF">
        <w:rPr>
          <w:rFonts w:asciiTheme="majorHAnsi" w:hAnsiTheme="majorHAnsi"/>
        </w:rPr>
        <w:t xml:space="preserve"> at least once </w:t>
      </w:r>
      <w:r w:rsidRPr="00247FAF">
        <w:rPr>
          <w:rStyle w:val="underline"/>
          <w:rFonts w:asciiTheme="majorHAnsi" w:hAnsiTheme="majorHAnsi"/>
        </w:rPr>
        <w:t>to acquire nuclear weapons,</w:t>
      </w:r>
      <w:r w:rsidRPr="00247FAF">
        <w:rPr>
          <w:rFonts w:asciiTheme="majorHAnsi" w:hAnsiTheme="majorHAnsi"/>
        </w:rPr>
        <w:t xml:space="preserve"> </w:t>
      </w:r>
      <w:r w:rsidRPr="00247FAF">
        <w:rPr>
          <w:rStyle w:val="underline"/>
          <w:rFonts w:asciiTheme="majorHAnsi" w:hAnsiTheme="majorHAnsi"/>
        </w:rPr>
        <w:t>would</w:t>
      </w:r>
      <w:r w:rsidRPr="00247FAF">
        <w:rPr>
          <w:rFonts w:asciiTheme="majorHAnsi" w:hAnsiTheme="majorHAnsi"/>
        </w:rPr>
        <w:t xml:space="preserve"> almost certainly </w:t>
      </w:r>
      <w:r w:rsidRPr="00247FAF">
        <w:rPr>
          <w:rStyle w:val="underline"/>
          <w:rFonts w:asciiTheme="majorHAnsi" w:hAnsiTheme="majorHAnsi"/>
        </w:rPr>
        <w:t>do so</w:t>
      </w:r>
      <w:r w:rsidRPr="00247FAF">
        <w:rPr>
          <w:rFonts w:asciiTheme="majorHAnsi" w:hAnsiTheme="majorHAnsi"/>
        </w:rPr>
        <w:t xml:space="preserve">. </w:t>
      </w:r>
      <w:r w:rsidRPr="00247FAF">
        <w:rPr>
          <w:rStyle w:val="underline"/>
          <w:rFonts w:asciiTheme="majorHAnsi" w:hAnsiTheme="majorHAnsi"/>
        </w:rPr>
        <w:t>Any hope of dissuading North Korea from building a nuclear force would disappear. China would redouble its nuclear programs</w:t>
      </w:r>
      <w:r w:rsidRPr="00247FAF">
        <w:rPr>
          <w:rFonts w:asciiTheme="majorHAnsi" w:hAnsiTheme="majorHAnsi"/>
        </w:rPr>
        <w:t xml:space="preserve">. </w:t>
      </w:r>
      <w:r w:rsidRPr="00247FAF">
        <w:rPr>
          <w:rStyle w:val="underline"/>
          <w:rFonts w:asciiTheme="majorHAnsi" w:hAnsiTheme="majorHAnsi"/>
        </w:rPr>
        <w:t xml:space="preserve">And for the only nation ever to experience atomic bombing to acquire nuclear arms would </w:t>
      </w:r>
      <w:r w:rsidRPr="00247FAF">
        <w:rPr>
          <w:rFonts w:asciiTheme="majorHAnsi" w:hAnsiTheme="majorHAnsi"/>
        </w:rPr>
        <w:t>surely</w:t>
      </w:r>
      <w:r w:rsidRPr="00247FAF">
        <w:rPr>
          <w:rStyle w:val="underline"/>
          <w:rFonts w:asciiTheme="majorHAnsi" w:hAnsiTheme="majorHAnsi"/>
        </w:rPr>
        <w:t xml:space="preserve"> shatter the already fragile international nuclear non-proliferation regime</w:t>
      </w:r>
      <w:r w:rsidRPr="00247FAF">
        <w:rPr>
          <w:rFonts w:asciiTheme="majorHAnsi" w:hAnsiTheme="majorHAnsi"/>
        </w:rPr>
        <w:t>.</w:t>
      </w:r>
    </w:p>
    <w:p w:rsidR="0028292D" w:rsidRDefault="0028292D" w:rsidP="0028292D">
      <w:pPr>
        <w:pStyle w:val="Heading2"/>
      </w:pPr>
      <w:r>
        <w:t>CP</w:t>
      </w:r>
    </w:p>
    <w:p w:rsidR="0028292D" w:rsidRPr="00247FAF" w:rsidRDefault="0028292D" w:rsidP="0028292D">
      <w:pPr>
        <w:pStyle w:val="Heading3"/>
      </w:pPr>
      <w:r w:rsidRPr="00247FAF">
        <w:t xml:space="preserve">Consult Japan </w:t>
      </w:r>
    </w:p>
    <w:p w:rsidR="0028292D" w:rsidRPr="00247FAF" w:rsidRDefault="0028292D" w:rsidP="0028292D">
      <w:pPr>
        <w:pStyle w:val="Heading4"/>
        <w:rPr>
          <w:rFonts w:asciiTheme="majorHAnsi" w:hAnsiTheme="majorHAnsi"/>
        </w:rPr>
      </w:pPr>
      <w:r w:rsidRPr="00247FAF">
        <w:rPr>
          <w:rFonts w:asciiTheme="majorHAnsi" w:hAnsiTheme="majorHAnsi"/>
        </w:rPr>
        <w:t>Text: The United States federal government should enter into prior and binding consultations with Japan over whether or not the United States federal government ought to propose to the People’s Republic of China a mutual ban on cyberattacks and cyber espionage against each other’s critical infrastructure and whether or not the United States federal government ought offer to share its cyber attribution techniques in exchange for China’s willingness to accept these techniques as proof of cyber intrusion and prosecute intruders.</w:t>
      </w:r>
    </w:p>
    <w:p w:rsidR="0028292D" w:rsidRPr="00247FAF" w:rsidRDefault="0028292D" w:rsidP="0028292D">
      <w:pPr>
        <w:rPr>
          <w:rFonts w:asciiTheme="majorHAnsi" w:hAnsiTheme="majorHAnsi"/>
        </w:rPr>
      </w:pPr>
    </w:p>
    <w:p w:rsidR="0028292D" w:rsidRPr="00247FAF" w:rsidRDefault="0028292D" w:rsidP="0028292D">
      <w:pPr>
        <w:pStyle w:val="Heading4"/>
        <w:rPr>
          <w:rFonts w:asciiTheme="majorHAnsi" w:hAnsiTheme="majorHAnsi"/>
        </w:rPr>
      </w:pPr>
      <w:r w:rsidRPr="00247FAF">
        <w:rPr>
          <w:rFonts w:asciiTheme="majorHAnsi" w:hAnsiTheme="majorHAnsi"/>
        </w:rPr>
        <w:t>The counterplan solves the entirety of aff and avoids the Japan Rearm DA</w:t>
      </w:r>
    </w:p>
    <w:p w:rsidR="0028292D" w:rsidRPr="00247FAF" w:rsidRDefault="0028292D" w:rsidP="0028292D">
      <w:pPr>
        <w:rPr>
          <w:rFonts w:asciiTheme="majorHAnsi" w:hAnsiTheme="majorHAnsi"/>
        </w:rPr>
      </w:pPr>
      <w:r w:rsidRPr="00247FAF">
        <w:rPr>
          <w:rStyle w:val="Style13ptBold"/>
          <w:rFonts w:asciiTheme="majorHAnsi" w:hAnsiTheme="majorHAnsi"/>
          <w:highlight w:val="cyan"/>
        </w:rPr>
        <w:t>Chanlett-Avery and Nikitin,</w:t>
      </w:r>
      <w:r w:rsidRPr="00247FAF">
        <w:rPr>
          <w:rFonts w:asciiTheme="majorHAnsi" w:hAnsiTheme="majorHAnsi"/>
        </w:rPr>
        <w:t xml:space="preserve"> 2/19/</w:t>
      </w:r>
      <w:r w:rsidRPr="00247FAF">
        <w:rPr>
          <w:rStyle w:val="Style13ptBold"/>
          <w:rFonts w:asciiTheme="majorHAnsi" w:hAnsiTheme="majorHAnsi"/>
        </w:rPr>
        <w:t>20</w:t>
      </w:r>
      <w:r w:rsidRPr="00247FAF">
        <w:rPr>
          <w:rStyle w:val="Style13ptBold"/>
          <w:rFonts w:asciiTheme="majorHAnsi" w:hAnsiTheme="majorHAnsi"/>
          <w:highlight w:val="cyan"/>
        </w:rPr>
        <w:t>09</w:t>
      </w:r>
      <w:r w:rsidRPr="00247FAF">
        <w:rPr>
          <w:rFonts w:asciiTheme="majorHAnsi" w:hAnsiTheme="majorHAnsi"/>
        </w:rPr>
        <w:t xml:space="preserve"> (Emma, Specialist in Asian Affairs, and Mary Beth, Analyst in Nonproliferation, “Japan’s Nuclear Future:  Policy Debate, Prospects, and U.S. Interests” Accessed 6/22/16 </w:t>
      </w:r>
      <w:hyperlink r:id="rId32" w:history="1">
        <w:r w:rsidRPr="00247FAF">
          <w:rPr>
            <w:rStyle w:val="Hyperlink"/>
            <w:rFonts w:asciiTheme="majorHAnsi" w:hAnsiTheme="majorHAnsi"/>
          </w:rPr>
          <w:t>https://www.fas.org/sgp/crs/nuke/RL34487.pdf</w:t>
        </w:r>
      </w:hyperlink>
      <w:r w:rsidRPr="00247FAF">
        <w:rPr>
          <w:rFonts w:asciiTheme="majorHAnsi" w:hAnsiTheme="majorHAnsi"/>
        </w:rPr>
        <w:t xml:space="preserve"> JJH)</w:t>
      </w:r>
    </w:p>
    <w:p w:rsidR="0028292D" w:rsidRPr="00247FAF" w:rsidRDefault="0028292D" w:rsidP="0028292D">
      <w:pPr>
        <w:rPr>
          <w:rFonts w:asciiTheme="majorHAnsi" w:hAnsiTheme="majorHAnsi"/>
        </w:rPr>
      </w:pPr>
      <w:r w:rsidRPr="00247FAF">
        <w:rPr>
          <w:rFonts w:asciiTheme="majorHAnsi" w:hAnsiTheme="majorHAnsi"/>
        </w:rPr>
        <w:t>U.S. Security Commitment</w:t>
      </w:r>
    </w:p>
    <w:p w:rsidR="0028292D" w:rsidRPr="00247FAF" w:rsidRDefault="0028292D" w:rsidP="0028292D">
      <w:pPr>
        <w:rPr>
          <w:rFonts w:asciiTheme="majorHAnsi" w:hAnsiTheme="majorHAnsi"/>
        </w:rPr>
      </w:pPr>
      <w:r w:rsidRPr="00247FAF">
        <w:rPr>
          <w:rFonts w:asciiTheme="majorHAnsi" w:hAnsiTheme="majorHAnsi"/>
        </w:rPr>
        <w:t xml:space="preserve">If the </w:t>
      </w:r>
      <w:r w:rsidRPr="00247FAF">
        <w:rPr>
          <w:rStyle w:val="Emphasis"/>
          <w:rFonts w:asciiTheme="majorHAnsi" w:hAnsiTheme="majorHAnsi"/>
          <w:highlight w:val="yellow"/>
        </w:rPr>
        <w:t>United States continues to see the alliance with Japan as a fundamental component of its presence in the Pacific, U.S. leaders may need to continue to not only restate the U.S. commitment to defend Japan, but to engage in high-level consultation with Japanese leaders in order to allay concerns of alliance drift</w:t>
      </w:r>
      <w:r w:rsidRPr="00247FAF">
        <w:rPr>
          <w:rStyle w:val="StyleUnderline"/>
          <w:rFonts w:asciiTheme="majorHAnsi" w:hAnsiTheme="majorHAnsi"/>
        </w:rPr>
        <w:t>.</w:t>
      </w:r>
      <w:r w:rsidRPr="00247FAF">
        <w:rPr>
          <w:rFonts w:asciiTheme="majorHAnsi" w:hAnsiTheme="majorHAnsi"/>
        </w:rPr>
        <w:t xml:space="preserve"> Disagreement exists over the value of engaging in a joint dialogue on nuclear scenarios given the sensitivity of the issue to the public and the region, </w:t>
      </w:r>
      <w:r w:rsidRPr="00247FAF">
        <w:rPr>
          <w:rStyle w:val="StyleUnderline"/>
          <w:rFonts w:asciiTheme="majorHAnsi" w:hAnsiTheme="majorHAnsi"/>
          <w:highlight w:val="yellow"/>
        </w:rPr>
        <w:t>with some advocating the need for such formalized discussion and others insisting on the virtue on strategic ambiguity</w:t>
      </w:r>
      <w:r w:rsidRPr="00247FAF">
        <w:rPr>
          <w:rFonts w:asciiTheme="majorHAnsi" w:hAnsiTheme="majorHAnsi"/>
        </w:rPr>
        <w:t xml:space="preserve">.30 Potential for Asian Arms Race To many security experts, the most alarming possible consequence of a Japanese decision to develop nuclear weapons would be the development of a regional arms race.33 </w:t>
      </w:r>
      <w:r w:rsidRPr="00247FAF">
        <w:rPr>
          <w:rStyle w:val="StyleUnderline"/>
          <w:rFonts w:asciiTheme="majorHAnsi" w:hAnsiTheme="majorHAnsi"/>
        </w:rPr>
        <w:t>The</w:t>
      </w:r>
      <w:r w:rsidRPr="00247FAF">
        <w:rPr>
          <w:rStyle w:val="StyleUnderline"/>
          <w:rFonts w:asciiTheme="majorHAnsi" w:hAnsiTheme="majorHAnsi"/>
          <w:highlight w:val="yellow"/>
        </w:rPr>
        <w:t xml:space="preserve"> fear is</w:t>
      </w:r>
      <w:r w:rsidRPr="00247FAF">
        <w:rPr>
          <w:rFonts w:asciiTheme="majorHAnsi" w:hAnsiTheme="majorHAnsi"/>
          <w:highlight w:val="yellow"/>
        </w:rPr>
        <w:t xml:space="preserve"> </w:t>
      </w:r>
      <w:r w:rsidRPr="00247FAF">
        <w:rPr>
          <w:rStyle w:val="StyleUnderline"/>
          <w:rFonts w:asciiTheme="majorHAnsi" w:hAnsiTheme="majorHAnsi"/>
          <w:highlight w:val="yellow"/>
        </w:rPr>
        <w:t xml:space="preserve">based on </w:t>
      </w:r>
      <w:r w:rsidRPr="00247FAF">
        <w:rPr>
          <w:rStyle w:val="StyleUnderline"/>
          <w:rFonts w:asciiTheme="majorHAnsi" w:hAnsiTheme="majorHAnsi"/>
        </w:rPr>
        <w:t xml:space="preserve">the belief that </w:t>
      </w:r>
      <w:r w:rsidRPr="00247FAF">
        <w:rPr>
          <w:rStyle w:val="StyleUnderline"/>
          <w:rFonts w:asciiTheme="majorHAnsi" w:hAnsiTheme="majorHAnsi"/>
          <w:highlight w:val="yellow"/>
        </w:rPr>
        <w:t xml:space="preserve">a nuclear-armed Japan </w:t>
      </w:r>
      <w:r w:rsidRPr="00247FAF">
        <w:rPr>
          <w:rStyle w:val="StyleUnderline"/>
          <w:rFonts w:asciiTheme="majorHAnsi" w:hAnsiTheme="majorHAnsi"/>
        </w:rPr>
        <w:t>could</w:t>
      </w:r>
      <w:r w:rsidRPr="00247FAF">
        <w:rPr>
          <w:rStyle w:val="StyleUnderline"/>
          <w:rFonts w:asciiTheme="majorHAnsi" w:hAnsiTheme="majorHAnsi"/>
          <w:highlight w:val="yellow"/>
        </w:rPr>
        <w:t xml:space="preserve"> compel South Korea to develop its own program; encourage China to increase and/or improve its relatively small arsenal; and possibly inspire Taiwan to pursue nuclear weapons</w:t>
      </w:r>
      <w:r w:rsidRPr="00247FAF">
        <w:rPr>
          <w:rFonts w:asciiTheme="majorHAnsi" w:hAnsiTheme="majorHAnsi"/>
        </w:rPr>
        <w:t xml:space="preserve">. This in turn might have spill-over effects on the already nuclear-armed India and Pakistan. The prospect—or even reality—of several nuclear states rising in a region that is already rife with historical grievances and contemporary tension could be deeply destabilizing. The counter-argument, made by some security experts, is that nuclear deterrence was stabilizing during the Cold War, and a similar nuclear balance could be achieved in Asia. However, </w:t>
      </w:r>
      <w:r w:rsidRPr="00247FAF">
        <w:rPr>
          <w:rStyle w:val="StyleUnderline"/>
          <w:rFonts w:asciiTheme="majorHAnsi" w:hAnsiTheme="majorHAnsi"/>
        </w:rPr>
        <w:t>most observers maintain that the risks outweigh potential stabilizing factors</w:t>
      </w:r>
      <w:r w:rsidRPr="00247FAF">
        <w:rPr>
          <w:rFonts w:asciiTheme="majorHAnsi" w:hAnsiTheme="majorHAnsi"/>
        </w:rPr>
        <w:t xml:space="preserve">. </w:t>
      </w:r>
      <w:r w:rsidRPr="00247FAF">
        <w:rPr>
          <w:rStyle w:val="StyleUnderline"/>
          <w:rFonts w:asciiTheme="majorHAnsi" w:hAnsiTheme="majorHAnsi"/>
        </w:rPr>
        <w:t>US China Relations The course of the relationship between Beijing and Washington over the next several years is likely to have a significant impact on the nuclearization debate in Japan</w:t>
      </w:r>
      <w:r w:rsidRPr="00247FAF">
        <w:rPr>
          <w:rFonts w:asciiTheme="majorHAnsi" w:hAnsiTheme="majorHAnsi"/>
        </w:rPr>
        <w:t xml:space="preserve">. If the relationship chills substantially and a Cold War-type standoff develops, there may be calls from some in the United States to reinforce the U.S. deterrent forces. Some hawkish U.S. commentators have called for Japan to be “unleashed” in order to counter China’s strength.34 Depending on the severity of the perceived threat from China, Japanese and U.S. officials could reconsider their views on Japan’s non-nuclear status. Geopolitical calculations likely would have to shift considerably for this scenario to gain currency. On the other hand, </w:t>
      </w:r>
      <w:r w:rsidRPr="00247FAF">
        <w:rPr>
          <w:rStyle w:val="StyleUnderline"/>
          <w:rFonts w:asciiTheme="majorHAnsi" w:hAnsiTheme="majorHAnsi"/>
          <w:highlight w:val="yellow"/>
        </w:rPr>
        <w:t>if U.S.-Sino relations become much closer, Japan may feel that it needs to develop a more independent defense</w:t>
      </w:r>
      <w:r w:rsidRPr="00247FAF">
        <w:rPr>
          <w:rFonts w:asciiTheme="majorHAnsi" w:hAnsiTheme="majorHAnsi"/>
          <w:highlight w:val="yellow"/>
        </w:rPr>
        <w:t xml:space="preserve"> </w:t>
      </w:r>
      <w:r w:rsidRPr="00247FAF">
        <w:rPr>
          <w:rStyle w:val="StyleUnderline"/>
          <w:rFonts w:asciiTheme="majorHAnsi" w:hAnsiTheme="majorHAnsi"/>
          <w:highlight w:val="yellow"/>
        </w:rPr>
        <w:t>posture.</w:t>
      </w:r>
      <w:r w:rsidRPr="00247FAF">
        <w:rPr>
          <w:rFonts w:asciiTheme="majorHAnsi" w:hAnsiTheme="majorHAnsi"/>
          <w:highlight w:val="yellow"/>
        </w:rPr>
        <w:t xml:space="preserve"> </w:t>
      </w:r>
      <w:r w:rsidRPr="00247FAF">
        <w:rPr>
          <w:rStyle w:val="StyleUnderline"/>
          <w:rFonts w:asciiTheme="majorHAnsi" w:hAnsiTheme="majorHAnsi"/>
          <w:highlight w:val="yellow"/>
        </w:rPr>
        <w:t>This is particularly true if the United States and China engaged in any bilateral strategic or nuclear consultations</w:t>
      </w:r>
      <w:r w:rsidRPr="00247FAF">
        <w:rPr>
          <w:rStyle w:val="StyleUnderline"/>
          <w:rFonts w:asciiTheme="majorHAnsi" w:hAnsiTheme="majorHAnsi"/>
        </w:rPr>
        <w:t>.</w:t>
      </w:r>
      <w:r w:rsidRPr="00247FAF">
        <w:rPr>
          <w:rFonts w:asciiTheme="majorHAnsi" w:hAnsiTheme="majorHAnsi"/>
        </w:rPr>
        <w:t xml:space="preserve">35 Despite improved relations today, distrust between Beijing and Tokyo remains strong, and many in Japan’s defense community view China’s rapidly modernizing military as their primary threat. </w:t>
      </w:r>
    </w:p>
    <w:p w:rsidR="0028292D" w:rsidRPr="00247FAF" w:rsidRDefault="0028292D" w:rsidP="0028292D">
      <w:pPr>
        <w:rPr>
          <w:rFonts w:asciiTheme="majorHAnsi" w:hAnsiTheme="majorHAnsi"/>
        </w:rPr>
      </w:pPr>
    </w:p>
    <w:p w:rsidR="0028292D" w:rsidRPr="00247FAF" w:rsidRDefault="0028292D" w:rsidP="0028292D"/>
    <w:p w:rsidR="00251595" w:rsidRPr="00247FAF" w:rsidRDefault="00251595" w:rsidP="00251595">
      <w:pPr>
        <w:rPr>
          <w:rFonts w:asciiTheme="majorHAnsi" w:hAnsiTheme="majorHAnsi"/>
        </w:rPr>
      </w:pPr>
    </w:p>
    <w:p w:rsidR="003A2CD8" w:rsidRPr="00926F9C" w:rsidRDefault="003A2CD8" w:rsidP="003A2CD8">
      <w:pPr>
        <w:pStyle w:val="Heading3"/>
      </w:pPr>
      <w:r>
        <w:t>2NC CP Solvency</w:t>
      </w:r>
    </w:p>
    <w:p w:rsidR="003A2CD8" w:rsidRDefault="003A2CD8" w:rsidP="003A2CD8">
      <w:pPr>
        <w:pStyle w:val="Heading4"/>
      </w:pPr>
      <w:r>
        <w:t>Consultation with Japan has empirically worked – avoids the DA and is backed by empirics</w:t>
      </w:r>
    </w:p>
    <w:p w:rsidR="003A2CD8" w:rsidRPr="00B62DD1" w:rsidRDefault="003A2CD8" w:rsidP="003A2CD8">
      <w:pPr>
        <w:rPr>
          <w:b/>
        </w:rPr>
      </w:pPr>
      <w:r w:rsidRPr="00B62DD1">
        <w:rPr>
          <w:b/>
        </w:rPr>
        <w:t>Rowberry 2014</w:t>
      </w:r>
    </w:p>
    <w:p w:rsidR="003A2CD8" w:rsidRPr="00B62DD1" w:rsidRDefault="003A2CD8" w:rsidP="003A2CD8">
      <w:r w:rsidRPr="00B62DD1">
        <w:t>Arian Navarro Rowberry. “Advanced Conventional Weapons, Deterrence and the U.S.-Japan Alliance” Dec 2014 Brookings Institution http://www.brookings.edu/~/media/research/files/reports/2015/01/06-advanced-conventional-weapons-deterrence-us-japan-alliance-rowberry/advanced-conventional-weapons-deterrence-and-the-usjapan-alliance--rowberry</w:t>
      </w:r>
    </w:p>
    <w:p w:rsidR="003A2CD8" w:rsidRPr="00B62DD1" w:rsidRDefault="003A2CD8" w:rsidP="003A2CD8">
      <w:r w:rsidRPr="00B62DD1">
        <w:t>Ariana Navarro Rowberry served as a 2013-2014 Herbert Scoville Jr. Peace Fellow at the Brookings Institution. In May 2013, Ms. Rowberry graduated Phi Beta Kappa and with highest honors from the University of North Carolina-Chapel Hill, where she studied Peace, War, and Defense and Political Science. Previously, Ms. Rowberry worked at Los Alamos National Laboratory, focusing on the future of arms control between the United States and Russia. Ms. Rowberry is from Los Alamos, New Mexico.</w:t>
      </w:r>
    </w:p>
    <w:p w:rsidR="003A2CD8" w:rsidRDefault="003A2CD8" w:rsidP="003A2CD8">
      <w:r w:rsidRPr="00BE1B22">
        <w:t xml:space="preserve">The u.s. extended political deterrent to japan While nuclear and conventional capabilities provide the “hard” aspects of extended deterrence, “soft” components, including U.S. declaratory policy, clear statements of U.S. support after provocative actions by adversaries, and formalized bilateral dialogue, are indispensable components of the extended deterrent relationship. Given the increasing uncertainty of Japan’s security environment, continued U.S. political support for Japan is crucial as a means of assuring Tokyo. Washington sends strong signals to Japan and potential adversaries through its declaratory policy, which outlines how and when the United States might use military force. As discussed above, the 1960 Treaty of Mutual Cooperation and Security between the United States and Japan is the linchpin of the alliance. Article 5 states, “Each party recognizes that an armed attack against either Party in the territories under the Administration of Japan would be dangerous to its own peace and safety and declares that it would act to meet the common danger in accordance with its constitutional provisions and processes.”29 Despite the “mutual” defense commitments of both the United States and Japan, historically the United States has borne the majority of the burden for providing protection to the alliance. Declaratory policy under the mutual defense treaty has become particularly important in light of escalating tensions with neighbors. Some Japanese scholars have expressed concern that the United States could be reluctant to come to Japan’s aid in the event of a low-level conflict, such as a dispute over the Senkaku/Diaoyu Islands.30 In providing assurance to Japan, it is necessary to make clear that U.S. declaratory policy applies to these types of contingencies. Another example of declaratory policy is the 2010 Nuclear Posture Review, which serves as a guiding document for the Obama Administration’s nuclear policy. More than previous NPRs, the 2010 document stresses the importance of reducing the role of nuclear weapons in U.S. national security policy. However, the document also identifies strengthening regional deterrence and reassuring U.S. allies and partners as a key objective.31 </w:t>
      </w:r>
      <w:r w:rsidRPr="00B62DD1">
        <w:rPr>
          <w:rStyle w:val="StyleUnderline"/>
          <w:highlight w:val="yellow"/>
        </w:rPr>
        <w:t xml:space="preserve">As part of the effort to assure Japan </w:t>
      </w:r>
      <w:r w:rsidRPr="00BE1B22">
        <w:rPr>
          <w:rStyle w:val="StyleUnderline"/>
        </w:rPr>
        <w:t xml:space="preserve">that changes in U.S. policy would not be to Japan’s detriment, </w:t>
      </w:r>
      <w:r w:rsidRPr="00B62DD1">
        <w:rPr>
          <w:rStyle w:val="StyleUnderline"/>
          <w:highlight w:val="yellow"/>
        </w:rPr>
        <w:t>U.S. and Japanese officials conducted extensive consultations during the formulation of the 2010 NPR</w:t>
      </w:r>
      <w:r w:rsidRPr="00BE1B22">
        <w:rPr>
          <w:rStyle w:val="StyleUnderline"/>
        </w:rPr>
        <w:t xml:space="preserve">. </w:t>
      </w:r>
      <w:r w:rsidRPr="00B62DD1">
        <w:rPr>
          <w:rStyle w:val="StyleUnderline"/>
          <w:highlight w:val="yellow"/>
        </w:rPr>
        <w:t xml:space="preserve">Many Japanese officials felt that those close talks resolved their anxieties </w:t>
      </w:r>
      <w:r w:rsidRPr="00BE1B22">
        <w:rPr>
          <w:rStyle w:val="StyleUnderline"/>
        </w:rPr>
        <w:t xml:space="preserve">regarding future U.S. policy on nuclear weapons.32 Crucially, </w:t>
      </w:r>
      <w:r w:rsidRPr="00B62DD1">
        <w:rPr>
          <w:rStyle w:val="StyleUnderline"/>
          <w:highlight w:val="yellow"/>
        </w:rPr>
        <w:t>these consultations gave Japan an opportunity to provide input in the formulation of U.S. declaratory policy</w:t>
      </w:r>
      <w:r w:rsidRPr="00BE1B22">
        <w:rPr>
          <w:rStyle w:val="StyleUnderline"/>
        </w:rPr>
        <w:t xml:space="preserve">, </w:t>
      </w:r>
      <w:r w:rsidRPr="00B62DD1">
        <w:rPr>
          <w:rStyle w:val="StyleUnderline"/>
          <w:highlight w:val="yellow"/>
        </w:rPr>
        <w:t>and provided a channel for Japan to express its thinking about the U.S. extended deterrent</w:t>
      </w:r>
      <w:r w:rsidRPr="00BE1B22">
        <w:t xml:space="preserve">. </w:t>
      </w:r>
      <w:r w:rsidRPr="00BE1B22">
        <w:rPr>
          <w:rStyle w:val="StyleUnderline"/>
        </w:rPr>
        <w:t xml:space="preserve">In addition to declaratory policy, the United States strengthens its extended deterrent to Japan with ad hoc political statements that reaffirm support during times of strategic uncertainty. </w:t>
      </w:r>
      <w:r w:rsidRPr="00BE1B22">
        <w:t xml:space="preserve">These public statements of solidary are intended to send a signal to adversaries that the United States will protect Japan. Following the first Chinese nuclear weapons test in 1964, newly elected Prime Minister Eisaku Sato began to contemplate an indigenous nuclear weapons capability.33 Attempting to ameliorate Japanese concerns, President Lyndon Johnson and Sato signed a joint communiqué in January 1965. Article 8 of the communiqué stated “…the President reaffirmed the U.S.’s determination to abide by its commitment under the treaty to defend Japan against any armed attack from the outside.”34 In 2006, after North Korea’s first nuclear weapons test, President George W. Bush made a statement intended to reaffirm extended deterrence: “The United States remains committed to diplomacy, and we will continue to protect ourselves and our interests. I reaffirmed to our allies in the region, including South Korea and Japan, that the United States will meet the full range of our deterrent and security commitments.”35 Bush’s highly public and pointed remarks sent a clear signal to Japan and North Korea alike of the U.S. commitment to extended deterrence. advanced conventional weapons, deterrence and the u.s.-japan alliance 8 More recently, during a state visit to Japan, President Obama confirmed that the Senkaku/Diaoyu Islands are covered under Article 5 of the Treaty of Mutual Cooperation and Security. Not only was this message crucial in assuring Japan, but it sent a clear signal to China about the strength of the U.S.-Japan alliance. A third part of the political component of extended deterrence is formalized bilateral dialogue between the United States and Japan. Unlike NATO’s Nuclear Planning Group, which provides member-states with a venue to discuss and influence nuclear policy, the U.S.-Japan alliance does not include an institutionalized dialogue. However, the United States and Japan have collaborated to create other fora to discuss nuclear policy issues. In 2000 Japan and the United States created the Security Consultative Committee (SCC), which is used as a forum for officials at the ministerial level to discuss pertinent policy issues to the U.S.-Japan alliance.36 In 2007, following North Korea’s first nuclear test, the SCC meeting (known as the two-plustwo) reaffirmed that “the full range of U.S. military capabilities, both nuclear and non-nuclear strike forces and defensive capabilities, form the core of the extended deterrence.”37 The Obama administration, through the 2010 NPR, has taken large steps to further institutionalize bilateral dialogue.38 In 2011, the United States and Japan established the Extended Deterrence Dialogue (EDD), a biannual dialogue in which American officials discuss U.S. nuclear capabilities with Japan, with the goal of increasing transparency and enhancing Japan’s assurance. For example, in April 2012, under the auspices of the EDD, Japanese officials spent three days at U.S. Naval Base Kitsap-Bangor in Washington. During the site visit, Japanese officials were shown a U.S. nuclear attack submarine and Trident missiles.39 According to the Pentagon, the dialogue “reinforces the critical role of the U.S.-Japanese alliance in deterring and responding to strategic threats in the East Asia region. Through frank discussion, transparent information exchange and interaction with U.S. Navy personnel, the EDD communicates to America’s allies that the U.S. extended deterrent continues to be credible, capable, and enduring.”40 As the U.S.-Japan alliance evolves, the political component of extended deterrence, including bilateral dialogue and U.S. declaratory policy, will remain central to Japan’s faith in the credibility of the extended deterrent. U.S. policy makers and military leaders should endeavor to broaden existing dialogues to include discussion of the potential contribution of advanced conventional weapons systems to Japanese and regional security. advanced conventional weapons, deterrence and the u.s.-japan alliance 9 The New Northeast Asian Security Environment and Japan’s Response Today, Japan faces a more unpredictable regional security environment than it did during the Cold War, with China and North Korea as its primary potential adversaries. Japan’s 2013 Ministry of Defense white paper notes that vulnerability: “…North Korea has taken such provocative actions as its launch of the missile…. China has rapidly expanded and intensified its activities in the waters and airspace… Thus, the security environment in the vicinity of Japan has increasingly grown severe.” 41 As China has become increasingly assertive and militarized, and North Korea’s behavior has remained unpredictable and antagonistic, the U.S. extended deterrent has grown more important to Japan. china In the past decade, China’s geopolitical, military, and economic influence has increased dramatically. China’s rise has forced a shift in the security strategies of both the United States and Japan. In particular, China’s vast investment in conventional military capabilities and its burgeoning nuclear arsenal are a focal point for the U.S.-Japan alliance. Motivated, in part, by concerns over China’s rise, the Obama administration announced the “pivot to Asia,” a policy intended to rebalance military power, while also refocusing diplomatic attention on Asia. Japan has become increasingly wary of China’s actions. Its National Security Strategy states that, “China has taken actions that can be regarded as attempts to challenge the status quo by coercion based on their own assertions, which are incompatible with the existing order of international law…”42 A central source of U.S. and Japanese concern is China’s nuclear arsenal. China asserts that its nuclear weapons are purely defensive, and maintains a declaratory policy of no first-use. In comparison to other nuclear weapons states, China’s arsenal is relatively modest. The Federation of American Scientists estimates that China possesses some 250 total nuclear warheads.43 Contrasted with the stockpiles of Russia and the United States, which possess an estimated 4,300 and 4,765 operational nuclear warheads respectively, the Chinese nuclear arsenal is relatively small, albeit growing.44 Despite China’s policy of no-first use, its modernization of nuclear forces is a cause of concern for both the United States and Japan. Since 2009, China has deployed the DF-31 ICBM, which has a range of 8,000 kilometers and is road mobile, and the DF- 31A, which has a range of 11,000 kilometers. China is now developing the DF-41 missile, which may be capable of traveling up to 14,000 kilometers and carrying up to 10 warheads. While China’s nuclear expansion and modernization efforts are occurring at a relatively slow pace, it is nonetheless an important factor shaping the threat perceptions of the United States and Japan. China’s efforts to modernize its conventional forces are also worrisome to the alliance, in particular its development of anti-access/area denial (A2AD) forces. These systems threaten the ability of U.S. military forces abroad to respond to a potential crisis.45 In the 2014 Quadrennial Defense Review (QDR), the Pentagon notes that “In the coming years, countries such as China will continue seeking to counter U.S. strengths using anti-access and area-denial (A2AD) advanced conventional weapons, deterrence and the u.s.-japan alliance 10 approaches…”46 Systems of particular concern to the United States and Japan are the DF-21D and DF-21C, which are maneuverable medium-range ballistic missile weapons that are intended to attack U.S. aircraft carriers.47 China is building up its short-range ballistic missiles, medium-range ballistic missiles, land attack cruise missiles, anti-ship cruise missiles, and anti-ship ballistic missiles.48 China also has strong undersea mine systems that can deter access to maritime areas of strategic importance.49 A2AD capabilities could become particularly important as tensions increase between Japan and China over the Senkaku/Diaoyu Islands. Tensions over the uninhabited, rocky islands, coveted for their proximity to suspected undersea oil reserves, flared in September 2012 when the Japanese government purchased three of the five main islands from a Japanese family that had leased the islands to the Japanese government since the 1970s. China claims the islands as its own territory, and called the purchase “invalid.” The latest dispute over the group of islands occurred in November 2013 when China created an ADIZ that includes the Senkaku/Diaoyu Islands; Japan also has an ADIZ with coverage over the islands. China has threatened defensive measures, should a foreign aircraft fail to identify itself to Beijing while transiting the zone. In response to China’s creation of the zone, and to send a clear signal of solidarity with Japan, the U.S. Air Force flew unarmed, nuclear capable B-52 bombers into the zone without notifying Chinese air traffic control. The Chinese relationships with the United States and Japan are further complicated by the lack of formal dialogue on strategic stability. Unlike the decades-long history between the United States and Soviet Union/Russia of bilateral arms control, the United States has yet to enter into formal negotiations with China on nuclear arms matters. While China may participate in arms control in the future, it currently remains wary of beginning formal dialogue, in part because the nuclear arsenals of the United States and Russia are still far larger than its own. Some scholars of Chinese nuclear policy argue that China views strategic stability as achievable only when the United States and Russia cut their arsenals to numbers that more closely match China’s.50 However, the United States and China have participated in a series of Track 1.5 (governmental and non-governmental) and Track 2 (non-governmental) dialogues on nuclear policy. Additionally, there is the U.S.-China Track 1 “Special Dialogue,” which includes the discussion of strategic weapons. These dialogues are confidence-building and are a positive but modest first step towards an institutionalized dialogue on arms control. north korea A series of provocative actions over the past twenty years have exacerbated Japanese-North Korean relations. Beginning in the early 1990s, when Japanese concern over North Korea’s nuclear weapons program began to grow, numerous attempts have been made to rein in North Korea’s nuclear program. Agreements and dialogues, such as the 1994 Agreed Framework and the Six Party Talks, showed promise, but the DPRK has seemed intent on expanding its missile development and nuclear weapons programs. In 2003, North Korea withdrew from the Nuclear Non-Proliferation Treaty (NPT). These challenges are complicated by the new leader of North Korea, Kim Jung-Un, who assumed power in 2011 after the death of his father. Under Kim Jung-Il, the regime had made increasingly clear its intention to possess nuclear weapons indefinitely. North Korea is actively developing its ballistic missile capabilities and nuclear weapons technology. It is thought that North Korea possesses several hundred SCUD short-range ballistic missiles and Nodong medium-range ballistic missiles.51 North Korea also possesses the Taepo Dong I intermediate-range ballistic missile capability, and the Taepo Dong 2 missile, which, if made reliable, could be used in a strike—a nuclear strike, if North Korea can produce a nuclear warhead for the missile—against the United States. North Korea has tested its ballistic missile capabilities on a several occasions. In 1998, North Korea tested the Taepo Dong I missile through Japanese airspace, underscoring the direct advanced conventional weapons, deterrence and the u.s.-japan alliance 11 threat of North Korea’s ballistic missile program to Japan’s security. North Korea has since made incremental progress towards developing a long-range ballistic missile. After a series of failed tests, in December 2012 North Korea successfully launched the Unha-3 and put a satellite payload into space. While this test represents a breakthrough in North Korean missile technology, the accuracy of the DPRK’s long-range ballistic missile systems remains dubious.52 Parallel to its advances in ballistic missile technology, North Korea is also making incremental progress on its nuclear weapons. North Korea has tested nuclear devices in 2006, 2009, and 2013. While the first two tests were not considered fully successful, there are indications that the third nuclear test advanced North Korea’s ability to miniaturize nuclear warheads, a large technical feat in the development of advanced nuclear weapons. A report from the Defense Intelligence Agency assessed “with moderate confidence the North currently has nuclear weapons capable of delivery by ballistic missiles, however the reliability will be low,” although Director of National Intelligence James Clapper stated that this report is not indicative of the intelligence community’s assessment of North Korea’s nuclear weapons capability.53 An independent assessment by David Albright at the Institute for Science and International Security indicates that North Korea likely has the ability to mount a nuclear warhead on the shorter-range Nodong missile, but still does not have the capability to do so on a long-range ballistic missile.54 Aside from those worrisome developments in North Korea’s ballistic missile and nuclear programs, other provocative actions have complicated Japan-North Korean relations. In the late 1970s and early 1980s, North Korea abducted Japanese citizens. The DPRK claims that it has returned or accounted for all abductees, but Japan has said it believes that is untrue. Recently, North Korea has agreed to open a new investigation on the issue in exchange for possible relief from Japanese sanctions.55 Such a deal could be an important step in clarifying the abductee issue. Tensions on the Korean peninsula rose further in March 2010, when North Korea sank the Cheonan, a South Korean navy ship, killing all 46 crewmembers on board. In November of the same year, North Korea shelled Yeonygeong Island in the Yellow Sea, resulting in the death of four South Koreans. These actions negatively impacted the broader Northeast Asian security environment, and have raised serious concerns about the stability of North Korea’s leadership, and what type of future provocations it might undertake. the united states Japan’s perception of the credibility of the U.S. extended deterrent is affected by changes in overall U.S. nuclear and defense policy. In 2009, Obama delivered a speech in Prague’s Hradčany Square that envisioned a world free of nuclear weapons. While Obama stated that this ambitious goal would likely not be met within his lifetime, the speech laid the foundation for changes in U.S. nuclear policy. In 2010, the administration concluded the NPR, which deemphasizes the role of nuclear weapons, and the New START Treaty, a bilateral treaty with Russia that cuts the number of deployed strategic nuclear weapons. In 2013, Obama revisited arms control in a speech in Berlin, where he called for a further up to one-third reduction of U.S. and Russian deployed strategic warheads below the numbers permitted in New START. Since Japan closely monitors U.S. nuclear policy, the United States must consider the implications of such policy changes for the assurance of Japan. </w:t>
      </w:r>
      <w:r w:rsidRPr="00B62DD1">
        <w:rPr>
          <w:rStyle w:val="StyleUnderline"/>
          <w:highlight w:val="yellow"/>
        </w:rPr>
        <w:t xml:space="preserve">While it is unlikely that further modest reductions in U.S. strategic forces would spur Japan to </w:t>
      </w:r>
      <w:r w:rsidRPr="00BE1B22">
        <w:rPr>
          <w:rStyle w:val="StyleUnderline"/>
        </w:rPr>
        <w:t xml:space="preserve">take extreme measures, such as </w:t>
      </w:r>
      <w:r w:rsidRPr="00B62DD1">
        <w:rPr>
          <w:rStyle w:val="StyleUnderline"/>
          <w:highlight w:val="yellow"/>
        </w:rPr>
        <w:t>develop</w:t>
      </w:r>
      <w:r w:rsidRPr="00BE1B22">
        <w:rPr>
          <w:rStyle w:val="StyleUnderline"/>
        </w:rPr>
        <w:t xml:space="preserve">ing </w:t>
      </w:r>
      <w:r w:rsidRPr="00B62DD1">
        <w:rPr>
          <w:rStyle w:val="StyleUnderline"/>
          <w:highlight w:val="yellow"/>
        </w:rPr>
        <w:t>its own nuclear capability</w:t>
      </w:r>
      <w:r w:rsidRPr="00BE1B22">
        <w:rPr>
          <w:rStyle w:val="StyleUnderline"/>
        </w:rPr>
        <w:t xml:space="preserve">, </w:t>
      </w:r>
      <w:r w:rsidRPr="00B62DD1">
        <w:rPr>
          <w:rStyle w:val="StyleUnderline"/>
          <w:highlight w:val="yellow"/>
        </w:rPr>
        <w:t>the U.S. government should consult Japan on further reductions</w:t>
      </w:r>
      <w:r w:rsidRPr="00BE1B22">
        <w:rPr>
          <w:rStyle w:val="StyleUnderline"/>
        </w:rPr>
        <w:t>. These consultations will become particularly important if the United States ever approaches quantitative nuclear parity with China</w:t>
      </w:r>
      <w:r w:rsidRPr="00BE1B22">
        <w:t xml:space="preserve">, although parity will likely not be reached for the foreseeable future. To date, the United States maintains a strong numerical advantage over all nuclear weapon states with the exception of Russia. It advanced conventional weapons, deterrence and the u.s.-japan alliance 12 appears that Japan may be less concerned with the absolute level of the U.S. nuclear stockpile, but rather with the level relative to other nuclear weapon states, especially China. </w:t>
      </w:r>
    </w:p>
    <w:p w:rsidR="003A2CD8" w:rsidRDefault="003A2CD8" w:rsidP="003A2CD8"/>
    <w:p w:rsidR="000205B4" w:rsidRDefault="000205B4" w:rsidP="000205B4">
      <w:pPr>
        <w:pStyle w:val="Heading2"/>
      </w:pPr>
      <w:r>
        <w:t>Security K</w:t>
      </w:r>
    </w:p>
    <w:p w:rsidR="000205B4" w:rsidRDefault="000205B4" w:rsidP="000205B4">
      <w:pPr>
        <w:pStyle w:val="Heading3"/>
      </w:pPr>
      <w:r>
        <w:t>Link - China Cyber Attacks</w:t>
      </w:r>
    </w:p>
    <w:p w:rsidR="000205B4" w:rsidRPr="006267DA" w:rsidRDefault="000205B4" w:rsidP="000205B4">
      <w:pPr>
        <w:pStyle w:val="Heading4"/>
      </w:pPr>
      <w:r w:rsidRPr="006267DA">
        <w:t>The affirmative's depictions of China Cyber Warfare are the tactics of Neo-McArthyism. These representations are baseless and are a classic example of SuperPower induced anxiety and a will for global domination. These depictions are used to justify a white-washing of the United States’ own cyber-related crimes.</w:t>
      </w:r>
    </w:p>
    <w:p w:rsidR="000205B4" w:rsidRPr="000E40F9" w:rsidRDefault="000205B4" w:rsidP="000205B4">
      <w:pPr>
        <w:rPr>
          <w:rStyle w:val="Style13ptBold"/>
          <w:b w:val="0"/>
          <w:sz w:val="22"/>
        </w:rPr>
      </w:pPr>
      <w:r>
        <w:rPr>
          <w:rStyle w:val="Style13ptBold"/>
        </w:rPr>
        <w:t xml:space="preserve">Rochford 12 </w:t>
      </w:r>
      <w:r>
        <w:rPr>
          <w:rStyle w:val="Style13ptBold"/>
          <w:b w:val="0"/>
        </w:rPr>
        <w:t xml:space="preserve">- Senior Security Consultant and Security Architect, expert in Vulnerability Assessment, Vulnerability and Threat Management, Cybercrime and Information Security. </w:t>
      </w:r>
      <w:r>
        <w:rPr>
          <w:rStyle w:val="Style13ptBold"/>
          <w:b w:val="0"/>
          <w:sz w:val="22"/>
        </w:rPr>
        <w:t>(Oliver, http://www.securityweek.com/convenient-scapegoat-why-all-cyber-attacks-originate-china, A Convenient Scapegoat - Why All Cyber Attacks Originate in China, September 27th 2012)</w:t>
      </w:r>
    </w:p>
    <w:p w:rsidR="000205B4" w:rsidRDefault="000205B4" w:rsidP="000205B4">
      <w:r w:rsidRPr="00E61E14">
        <w:rPr>
          <w:rStyle w:val="StyleUnderline"/>
          <w:highlight w:val="green"/>
        </w:rPr>
        <w:t>A fairy tale has crept its way into the collective western InfoSec mindset</w:t>
      </w:r>
      <w:r w:rsidRPr="003913F3">
        <w:rPr>
          <w:rStyle w:val="StyleUnderline"/>
        </w:rPr>
        <w:t xml:space="preserve"> and poisoned the well of reason</w:t>
      </w:r>
      <w:r w:rsidRPr="00971086">
        <w:t xml:space="preserve"> and rational thought. </w:t>
      </w:r>
      <w:r w:rsidRPr="00E61E14">
        <w:rPr>
          <w:rStyle w:val="StyleUnderline"/>
          <w:highlight w:val="green"/>
        </w:rPr>
        <w:t>I am referring to</w:t>
      </w:r>
      <w:r w:rsidRPr="00971086">
        <w:t xml:space="preserve"> what I like to term, “Lazy </w:t>
      </w:r>
      <w:r w:rsidRPr="00E61E14">
        <w:rPr>
          <w:rStyle w:val="StyleUnderline"/>
          <w:highlight w:val="green"/>
        </w:rPr>
        <w:t>Neo-McArthyism</w:t>
      </w:r>
      <w:r w:rsidRPr="003913F3">
        <w:rPr>
          <w:rStyle w:val="StyleUnderline"/>
        </w:rPr>
        <w:t>”,</w:t>
      </w:r>
      <w:r w:rsidRPr="00971086">
        <w:t xml:space="preserve"> i.e. </w:t>
      </w:r>
      <w:r w:rsidRPr="00E61E14">
        <w:rPr>
          <w:rStyle w:val="StyleUnderline"/>
          <w:highlight w:val="green"/>
        </w:rPr>
        <w:t>blaming</w:t>
      </w:r>
      <w:r w:rsidRPr="003913F3">
        <w:rPr>
          <w:rStyle w:val="StyleUnderline"/>
        </w:rPr>
        <w:t xml:space="preserve"> the Red Menace, a.k.a </w:t>
      </w:r>
      <w:r w:rsidRPr="00E61E14">
        <w:rPr>
          <w:rStyle w:val="StyleUnderline"/>
          <w:highlight w:val="green"/>
        </w:rPr>
        <w:t>China</w:t>
      </w:r>
      <w:r w:rsidRPr="003913F3">
        <w:rPr>
          <w:rStyle w:val="StyleUnderline"/>
        </w:rPr>
        <w:t>.</w:t>
      </w:r>
      <w:r>
        <w:rPr>
          <w:rStyle w:val="StyleUnderline"/>
        </w:rPr>
        <w:t xml:space="preserve"> </w:t>
      </w:r>
      <w:r w:rsidRPr="00971086">
        <w:t xml:space="preserve">It seems that </w:t>
      </w:r>
      <w:r w:rsidRPr="00E61E14">
        <w:rPr>
          <w:rStyle w:val="StyleUnderline"/>
          <w:highlight w:val="green"/>
        </w:rPr>
        <w:t>every other cyber-incident</w:t>
      </w:r>
      <w:r w:rsidRPr="003913F3">
        <w:rPr>
          <w:rStyle w:val="StyleUnderline"/>
        </w:rPr>
        <w:t xml:space="preserve">, security breach or strain of malware </w:t>
      </w:r>
      <w:r w:rsidRPr="00E61E14">
        <w:rPr>
          <w:rStyle w:val="StyleUnderline"/>
          <w:highlight w:val="green"/>
        </w:rPr>
        <w:t>is attributed to the superpower of the east. The evidence for China’s involvement is</w:t>
      </w:r>
      <w:r w:rsidRPr="00971086">
        <w:t xml:space="preserve"> often </w:t>
      </w:r>
      <w:r w:rsidRPr="00E61E14">
        <w:rPr>
          <w:rStyle w:val="Emphasis"/>
          <w:highlight w:val="green"/>
        </w:rPr>
        <w:t>flimsy</w:t>
      </w:r>
      <w:r w:rsidRPr="00E61E14">
        <w:rPr>
          <w:highlight w:val="green"/>
        </w:rPr>
        <w:t xml:space="preserve">: </w:t>
      </w:r>
      <w:r w:rsidRPr="00E61E14">
        <w:rPr>
          <w:rStyle w:val="StyleUnderline"/>
          <w:highlight w:val="green"/>
        </w:rPr>
        <w:t>an IP traced back to Chinese cyberspace</w:t>
      </w:r>
      <w:r w:rsidRPr="003913F3">
        <w:rPr>
          <w:rStyle w:val="StyleUnderline"/>
        </w:rPr>
        <w:t>, or a few Chinese characters or references on the digital corpse left on a victim’s computing device.</w:t>
      </w:r>
      <w:r w:rsidRPr="00971086">
        <w:t xml:space="preserve"> It’s as though </w:t>
      </w:r>
      <w:r w:rsidRPr="00E61E14">
        <w:rPr>
          <w:rStyle w:val="StyleUnderline"/>
          <w:highlight w:val="green"/>
        </w:rPr>
        <w:t>we have gone back to</w:t>
      </w:r>
      <w:r w:rsidRPr="003913F3">
        <w:rPr>
          <w:rStyle w:val="StyleUnderline"/>
        </w:rPr>
        <w:t xml:space="preserve"> an age before enlightenment, when forensics were an un-invented science</w:t>
      </w:r>
      <w:r w:rsidRPr="00971086">
        <w:t xml:space="preserve">, </w:t>
      </w:r>
      <w:r w:rsidRPr="00E61E14">
        <w:rPr>
          <w:rStyle w:val="Emphasis"/>
          <w:highlight w:val="green"/>
        </w:rPr>
        <w:t>when</w:t>
      </w:r>
      <w:r w:rsidRPr="003913F3">
        <w:rPr>
          <w:rStyle w:val="Emphasis"/>
        </w:rPr>
        <w:t xml:space="preserve"> </w:t>
      </w:r>
      <w:r w:rsidRPr="00E61E14">
        <w:rPr>
          <w:rStyle w:val="Emphasis"/>
          <w:highlight w:val="green"/>
        </w:rPr>
        <w:t>hearsay, superstition and jingoism</w:t>
      </w:r>
      <w:r w:rsidRPr="00E61E14">
        <w:rPr>
          <w:highlight w:val="green"/>
        </w:rPr>
        <w:t xml:space="preserve"> </w:t>
      </w:r>
      <w:r w:rsidRPr="00E61E14">
        <w:rPr>
          <w:rStyle w:val="StyleUnderline"/>
          <w:highlight w:val="green"/>
        </w:rPr>
        <w:t>were</w:t>
      </w:r>
      <w:r w:rsidRPr="003913F3">
        <w:rPr>
          <w:rStyle w:val="StyleUnderline"/>
        </w:rPr>
        <w:t xml:space="preserve"> </w:t>
      </w:r>
      <w:r w:rsidRPr="00E61E14">
        <w:rPr>
          <w:rStyle w:val="StyleUnderline"/>
          <w:highlight w:val="green"/>
        </w:rPr>
        <w:t>sufficient evidence</w:t>
      </w:r>
      <w:r w:rsidRPr="003913F3">
        <w:rPr>
          <w:rStyle w:val="StyleUnderline"/>
        </w:rPr>
        <w:t xml:space="preserve"> and tortured confessions were the height of forensic investigative accomplishment.</w:t>
      </w:r>
      <w:r>
        <w:rPr>
          <w:rStyle w:val="StyleUnderline"/>
        </w:rPr>
        <w:t xml:space="preserve"> </w:t>
      </w:r>
      <w:r w:rsidRPr="00971086">
        <w:t xml:space="preserve">“All </w:t>
      </w:r>
      <w:r w:rsidRPr="00E61E14">
        <w:rPr>
          <w:rStyle w:val="StyleUnderline"/>
          <w:highlight w:val="green"/>
        </w:rPr>
        <w:t>warfare is based on deception</w:t>
      </w:r>
      <w:r w:rsidRPr="00B6586E">
        <w:rPr>
          <w:rStyle w:val="StyleUnderline"/>
        </w:rPr>
        <w:t xml:space="preserve">. </w:t>
      </w:r>
      <w:r w:rsidRPr="00971086">
        <w:t>Hence, when able to attack, we must seem unable; when using our forces, we must seem inactive; when we are near, we must make the enemy believe we are far away; when far away, we must make him believe we are near.” -</w:t>
      </w:r>
      <w:r w:rsidRPr="00680618">
        <w:rPr>
          <w:rStyle w:val="StyleUnderline"/>
        </w:rPr>
        <w:t>Sun Tzu</w:t>
      </w:r>
      <w:r w:rsidRPr="00B6586E">
        <w:rPr>
          <w:rStyle w:val="StyleUnderline"/>
        </w:rPr>
        <w:t>,</w:t>
      </w:r>
      <w:r w:rsidRPr="00971086">
        <w:t xml:space="preserve"> The art of War “</w:t>
      </w:r>
      <w:r w:rsidRPr="00B6586E">
        <w:rPr>
          <w:rStyle w:val="StyleUnderline"/>
        </w:rPr>
        <w:t xml:space="preserve">A </w:t>
      </w:r>
      <w:r w:rsidRPr="00E61E14">
        <w:rPr>
          <w:rStyle w:val="StyleUnderline"/>
          <w:highlight w:val="green"/>
        </w:rPr>
        <w:t>great part of the information obtained in War is</w:t>
      </w:r>
      <w:r w:rsidRPr="00971086">
        <w:t xml:space="preserve"> contradictory, a still greater part is false, and by far the greatest part is </w:t>
      </w:r>
      <w:r w:rsidRPr="00E61E14">
        <w:rPr>
          <w:rStyle w:val="StyleUnderline"/>
          <w:highlight w:val="green"/>
        </w:rPr>
        <w:t>of</w:t>
      </w:r>
      <w:r w:rsidRPr="00971086">
        <w:t xml:space="preserve"> a </w:t>
      </w:r>
      <w:r w:rsidRPr="00E61E14">
        <w:rPr>
          <w:rStyle w:val="StyleUnderline"/>
          <w:highlight w:val="green"/>
        </w:rPr>
        <w:t>doubtful character</w:t>
      </w:r>
      <w:r w:rsidRPr="00B6586E">
        <w:rPr>
          <w:rStyle w:val="StyleUnderline"/>
        </w:rPr>
        <w:t>.”</w:t>
      </w:r>
      <w:r w:rsidRPr="00971086">
        <w:t xml:space="preserve"> -Carl Von </w:t>
      </w:r>
      <w:r w:rsidRPr="00E61E14">
        <w:rPr>
          <w:rStyle w:val="StyleUnderline"/>
          <w:highlight w:val="green"/>
        </w:rPr>
        <w:t>Clauswitz</w:t>
      </w:r>
      <w:r w:rsidRPr="00971086">
        <w:t xml:space="preserve">, On War “For </w:t>
      </w:r>
      <w:r w:rsidRPr="00B6586E">
        <w:rPr>
          <w:rStyle w:val="StyleUnderline"/>
        </w:rPr>
        <w:t xml:space="preserve">the great majority of </w:t>
      </w:r>
      <w:r w:rsidRPr="00E61E14">
        <w:rPr>
          <w:rStyle w:val="StyleUnderline"/>
          <w:highlight w:val="green"/>
        </w:rPr>
        <w:t>mankind are satisfied with appearances</w:t>
      </w:r>
      <w:r w:rsidRPr="00B6586E">
        <w:rPr>
          <w:rStyle w:val="StyleUnderline"/>
        </w:rPr>
        <w:t>, as though they were realities</w:t>
      </w:r>
      <w:r w:rsidRPr="00971086">
        <w:t xml:space="preserve">, and are often more influenced by the things that seem than by those that are." -Niccolo </w:t>
      </w:r>
      <w:r w:rsidRPr="00E61E14">
        <w:rPr>
          <w:rStyle w:val="StyleUnderline"/>
          <w:highlight w:val="green"/>
        </w:rPr>
        <w:t>Machiavelli</w:t>
      </w:r>
      <w:r w:rsidRPr="00971086">
        <w:t xml:space="preserve">, The Prince I provide </w:t>
      </w:r>
      <w:r w:rsidRPr="00E61E14">
        <w:rPr>
          <w:rStyle w:val="StyleUnderline"/>
          <w:highlight w:val="green"/>
        </w:rPr>
        <w:t>these quotes</w:t>
      </w:r>
      <w:r w:rsidRPr="00971086">
        <w:t xml:space="preserve"> to </w:t>
      </w:r>
      <w:r w:rsidRPr="00E61E14">
        <w:rPr>
          <w:rStyle w:val="StyleUnderline"/>
          <w:highlight w:val="green"/>
        </w:rPr>
        <w:t>get us back to reality</w:t>
      </w:r>
      <w:r w:rsidRPr="00971086">
        <w:t xml:space="preserve">. What </w:t>
      </w:r>
      <w:r w:rsidRPr="00B6586E">
        <w:rPr>
          <w:rStyle w:val="StyleUnderline"/>
        </w:rPr>
        <w:t>these</w:t>
      </w:r>
      <w:r w:rsidRPr="00971086">
        <w:t xml:space="preserve"> great </w:t>
      </w:r>
      <w:r w:rsidRPr="00E61E14">
        <w:rPr>
          <w:rStyle w:val="StyleUnderline"/>
          <w:highlight w:val="green"/>
        </w:rPr>
        <w:t>military</w:t>
      </w:r>
      <w:r w:rsidRPr="00B6586E">
        <w:rPr>
          <w:rStyle w:val="StyleUnderline"/>
        </w:rPr>
        <w:t xml:space="preserve"> and strategic </w:t>
      </w:r>
      <w:r w:rsidRPr="00E61E14">
        <w:rPr>
          <w:rStyle w:val="StyleUnderline"/>
          <w:highlight w:val="green"/>
        </w:rPr>
        <w:t>thinkers are trying to teach us</w:t>
      </w:r>
      <w:r w:rsidRPr="00971086">
        <w:t xml:space="preserve"> is as follows: </w:t>
      </w:r>
      <w:r w:rsidRPr="00E61E14">
        <w:rPr>
          <w:rStyle w:val="StyleUnderline"/>
          <w:highlight w:val="green"/>
        </w:rPr>
        <w:t>Subterfuge. Deception. Manipulation.</w:t>
      </w:r>
      <w:r w:rsidRPr="00B6586E">
        <w:rPr>
          <w:rStyle w:val="StyleUnderline"/>
        </w:rPr>
        <w:t xml:space="preserve"> Stealth</w:t>
      </w:r>
      <w:r w:rsidRPr="00971086">
        <w:t xml:space="preserve">. </w:t>
      </w:r>
      <w:r w:rsidRPr="00B6586E">
        <w:rPr>
          <w:rStyle w:val="StyleUnderline"/>
        </w:rPr>
        <w:t>These are the primary tools of engagement in warfare. And the same</w:t>
      </w:r>
      <w:r w:rsidRPr="00971086">
        <w:t xml:space="preserve">, if not more, </w:t>
      </w:r>
      <w:r w:rsidRPr="00B6586E">
        <w:rPr>
          <w:rStyle w:val="StyleUnderline"/>
        </w:rPr>
        <w:t>goes for Cyber-warfare</w:t>
      </w:r>
      <w:r w:rsidRPr="00971086">
        <w:t>, whether it be criminal, military or espionage intentions. Admittedly, a few zero-days in the armory can’t hurt either</w:t>
      </w:r>
      <w:r w:rsidRPr="00E61E14">
        <w:rPr>
          <w:highlight w:val="green"/>
        </w:rPr>
        <w:t xml:space="preserve">. </w:t>
      </w:r>
      <w:r w:rsidRPr="00E61E14">
        <w:rPr>
          <w:rStyle w:val="StyleUnderline"/>
          <w:highlight w:val="green"/>
        </w:rPr>
        <w:t xml:space="preserve">It does not take a huge leap of imagination to draw up scenarios where many geopolitical and criminal entities would see an advantage in </w:t>
      </w:r>
      <w:r w:rsidRPr="00E61E14">
        <w:rPr>
          <w:rStyle w:val="Emphasis"/>
          <w:highlight w:val="green"/>
        </w:rPr>
        <w:t>implicating another power</w:t>
      </w:r>
      <w:r w:rsidRPr="00971086">
        <w:t xml:space="preserve">, </w:t>
      </w:r>
      <w:r w:rsidRPr="00B6586E">
        <w:rPr>
          <w:rStyle w:val="StyleUnderline"/>
        </w:rPr>
        <w:t xml:space="preserve">especially </w:t>
      </w:r>
      <w:r w:rsidRPr="00E61E14">
        <w:rPr>
          <w:rStyle w:val="StyleUnderline"/>
          <w:highlight w:val="green"/>
        </w:rPr>
        <w:t>one that is the “</w:t>
      </w:r>
      <w:r w:rsidRPr="00E61E14">
        <w:rPr>
          <w:rStyle w:val="Emphasis"/>
          <w:highlight w:val="green"/>
        </w:rPr>
        <w:t>usual suspect</w:t>
      </w:r>
      <w:r w:rsidRPr="00B6586E">
        <w:rPr>
          <w:rStyle w:val="StyleUnderline"/>
        </w:rPr>
        <w:t xml:space="preserve">” in any case, </w:t>
      </w:r>
      <w:r w:rsidRPr="00E61E14">
        <w:rPr>
          <w:rStyle w:val="StyleUnderline"/>
          <w:highlight w:val="green"/>
        </w:rPr>
        <w:t xml:space="preserve">making </w:t>
      </w:r>
      <w:r w:rsidRPr="00E61E14">
        <w:rPr>
          <w:rStyle w:val="Emphasis"/>
          <w:highlight w:val="green"/>
        </w:rPr>
        <w:t>a perfect scapegoat</w:t>
      </w:r>
      <w:r w:rsidRPr="00971086">
        <w:t>. Similarly</w:t>
      </w:r>
      <w:r w:rsidRPr="00B6586E">
        <w:rPr>
          <w:rStyle w:val="StyleUnderline"/>
        </w:rPr>
        <w:t xml:space="preserve">, </w:t>
      </w:r>
      <w:r w:rsidRPr="00E61E14">
        <w:rPr>
          <w:rStyle w:val="StyleUnderline"/>
          <w:highlight w:val="green"/>
        </w:rPr>
        <w:t>there is safety in launching an attack from a source that does not freely exchange such information</w:t>
      </w:r>
      <w:r w:rsidRPr="00971086">
        <w:t xml:space="preserve"> with the nation of the target. </w:t>
      </w:r>
      <w:r w:rsidRPr="00B6586E">
        <w:rPr>
          <w:rStyle w:val="StyleUnderline"/>
        </w:rPr>
        <w:t>The mistrust of others can be used against them.</w:t>
      </w:r>
      <w:r>
        <w:rPr>
          <w:rStyle w:val="StyleUnderline"/>
        </w:rPr>
        <w:t xml:space="preserve"> </w:t>
      </w:r>
      <w:r w:rsidRPr="00B6586E">
        <w:rPr>
          <w:rStyle w:val="StyleUnderline"/>
        </w:rPr>
        <w:t xml:space="preserve">It is absolutely standard practice, </w:t>
      </w:r>
      <w:r w:rsidRPr="00971086">
        <w:t>and has been since pre-personal computer Phreaking times</w:t>
      </w:r>
      <w:r w:rsidRPr="00B6586E">
        <w:rPr>
          <w:rStyle w:val="StyleUnderline"/>
        </w:rPr>
        <w:t>, for hackers to daisy-chain infiltrated hosts to make any forensic tracing difficult</w:t>
      </w:r>
      <w:r w:rsidRPr="00971086">
        <w:t xml:space="preserve">. Enhancing the effectiveness of this approach even further, </w:t>
      </w:r>
      <w:r w:rsidRPr="00E61E14">
        <w:rPr>
          <w:rStyle w:val="StyleUnderline"/>
          <w:highlight w:val="green"/>
        </w:rPr>
        <w:t>an attacker can choose to hop via hosts in several different countries</w:t>
      </w:r>
      <w:r w:rsidRPr="00B6586E">
        <w:rPr>
          <w:rStyle w:val="StyleUnderline"/>
        </w:rPr>
        <w:t xml:space="preserve">, carefully selected to ensure that there are no treaties of extradition and criminal information exchange agreements in place. </w:t>
      </w:r>
      <w:r w:rsidRPr="00E61E14">
        <w:rPr>
          <w:rStyle w:val="StyleUnderline"/>
          <w:highlight w:val="green"/>
        </w:rPr>
        <w:t>First some forgotten, badly maintained box in Russia, then to the UK</w:t>
      </w:r>
      <w:r w:rsidRPr="00B6586E">
        <w:rPr>
          <w:rStyle w:val="StyleUnderline"/>
        </w:rPr>
        <w:t>, from there to Syria</w:t>
      </w:r>
      <w:r w:rsidRPr="00971086">
        <w:t xml:space="preserve">, from there to France, </w:t>
      </w:r>
      <w:r w:rsidRPr="00E61E14">
        <w:rPr>
          <w:rStyle w:val="StyleUnderline"/>
          <w:highlight w:val="green"/>
        </w:rPr>
        <w:t>from there to China</w:t>
      </w:r>
      <w:r w:rsidRPr="00B6586E">
        <w:rPr>
          <w:rStyle w:val="StyleUnderline"/>
        </w:rPr>
        <w:t xml:space="preserve"> and from there to the US.</w:t>
      </w:r>
      <w:r w:rsidRPr="00971086">
        <w:t xml:space="preserve"> The red tape would be long enough to stretch to the moon, if cultural and nationalistic conflicts can be avoided at all. It makes any investigation practically impossible, especially if, in addition to this, logs are deleted on each hop after the act. </w:t>
      </w:r>
      <w:r w:rsidRPr="00E61E14">
        <w:rPr>
          <w:rStyle w:val="Emphasis"/>
          <w:highlight w:val="green"/>
        </w:rPr>
        <w:t>This is not difficult to achieve,</w:t>
      </w:r>
      <w:r w:rsidRPr="00971086">
        <w:t xml:space="preserve"> and now even less so, with the rise of bot-nets and drive-by infections. A decade ago, each host would have had to be painstakingly and time-consumingly targeted and individually hacked. </w:t>
      </w:r>
      <w:r w:rsidRPr="002517E4">
        <w:rPr>
          <w:rStyle w:val="StyleUnderline"/>
        </w:rPr>
        <w:t xml:space="preserve">This also brings me to the next issue with </w:t>
      </w:r>
      <w:r w:rsidRPr="00E61E14">
        <w:rPr>
          <w:rStyle w:val="StyleUnderline"/>
          <w:highlight w:val="green"/>
        </w:rPr>
        <w:t>this</w:t>
      </w:r>
      <w:r w:rsidRPr="002517E4">
        <w:rPr>
          <w:rStyle w:val="StyleUnderline"/>
        </w:rPr>
        <w:t xml:space="preserve"> naive </w:t>
      </w:r>
      <w:r w:rsidRPr="00E61E14">
        <w:rPr>
          <w:rStyle w:val="StyleUnderline"/>
          <w:highlight w:val="green"/>
        </w:rPr>
        <w:t>interpretation of cybersecurity events.</w:t>
      </w:r>
      <w:r w:rsidRPr="002517E4">
        <w:rPr>
          <w:rStyle w:val="StyleUnderline"/>
        </w:rPr>
        <w:t xml:space="preserve"> It </w:t>
      </w:r>
      <w:r w:rsidRPr="00E61E14">
        <w:rPr>
          <w:rStyle w:val="StyleUnderline"/>
          <w:highlight w:val="green"/>
        </w:rPr>
        <w:t>implies</w:t>
      </w:r>
      <w:r w:rsidRPr="002517E4">
        <w:rPr>
          <w:rStyle w:val="StyleUnderline"/>
        </w:rPr>
        <w:t xml:space="preserve"> a belief </w:t>
      </w:r>
      <w:r w:rsidRPr="00E61E14">
        <w:rPr>
          <w:rStyle w:val="StyleUnderline"/>
          <w:highlight w:val="green"/>
        </w:rPr>
        <w:t>that China is</w:t>
      </w:r>
      <w:r w:rsidRPr="00971086">
        <w:t xml:space="preserve"> the only, or at least </w:t>
      </w:r>
      <w:r w:rsidRPr="00E61E14">
        <w:rPr>
          <w:rStyle w:val="StyleUnderline"/>
          <w:highlight w:val="green"/>
        </w:rPr>
        <w:t>the most active actor on the world stage</w:t>
      </w:r>
      <w:r w:rsidRPr="00971086">
        <w:t xml:space="preserve">. </w:t>
      </w:r>
      <w:r w:rsidRPr="00E61E14">
        <w:rPr>
          <w:rStyle w:val="StyleUnderline"/>
          <w:highlight w:val="green"/>
        </w:rPr>
        <w:t>There is</w:t>
      </w:r>
      <w:r w:rsidRPr="00971086">
        <w:t xml:space="preserve"> sufficient </w:t>
      </w:r>
      <w:r w:rsidRPr="00E61E14">
        <w:rPr>
          <w:rStyle w:val="StyleUnderline"/>
          <w:highlight w:val="green"/>
        </w:rPr>
        <w:t>evidence to prove that China utilizes cyber-espionage</w:t>
      </w:r>
      <w:r w:rsidRPr="002517E4">
        <w:rPr>
          <w:rStyle w:val="StyleUnderline"/>
        </w:rPr>
        <w:t>, no doubt about that</w:t>
      </w:r>
      <w:r w:rsidRPr="00971086">
        <w:t xml:space="preserve">. </w:t>
      </w:r>
      <w:r w:rsidRPr="00E61E14">
        <w:rPr>
          <w:rStyle w:val="Emphasis"/>
          <w:highlight w:val="green"/>
        </w:rPr>
        <w:t>But the stuxnet attack was the first act of actual state sponsored sabotage of infrastructure. The precedent</w:t>
      </w:r>
      <w:r w:rsidRPr="00971086">
        <w:t>, much to our moral detriment</w:t>
      </w:r>
      <w:r w:rsidRPr="002517E4">
        <w:rPr>
          <w:rStyle w:val="Emphasis"/>
        </w:rPr>
        <w:t xml:space="preserve">, </w:t>
      </w:r>
      <w:r w:rsidRPr="00E61E14">
        <w:rPr>
          <w:rStyle w:val="Emphasis"/>
          <w:highlight w:val="green"/>
        </w:rPr>
        <w:t xml:space="preserve">was not set by them. </w:t>
      </w:r>
      <w:r w:rsidRPr="00E61E14">
        <w:rPr>
          <w:rStyle w:val="StyleUnderline"/>
          <w:highlight w:val="green"/>
        </w:rPr>
        <w:t>Western officials decry the “reckless" behavior of other nations</w:t>
      </w:r>
      <w:r w:rsidRPr="002517E4">
        <w:rPr>
          <w:rStyle w:val="StyleUnderline"/>
        </w:rPr>
        <w:t xml:space="preserve"> and the unrestrained use of cyber-warfare</w:t>
      </w:r>
      <w:r w:rsidRPr="00971086">
        <w:t xml:space="preserve"> (the warfare we are told does not exist.) </w:t>
      </w:r>
      <w:r w:rsidRPr="00E61E14">
        <w:rPr>
          <w:rStyle w:val="StyleUnderline"/>
          <w:highlight w:val="green"/>
        </w:rPr>
        <w:t>even while evidence mounts that they</w:t>
      </w:r>
      <w:r w:rsidRPr="002517E4">
        <w:rPr>
          <w:rStyle w:val="StyleUnderline"/>
        </w:rPr>
        <w:t xml:space="preserve"> </w:t>
      </w:r>
      <w:r w:rsidRPr="00971086">
        <w:t xml:space="preserve">too </w:t>
      </w:r>
      <w:r w:rsidRPr="00E61E14">
        <w:rPr>
          <w:rStyle w:val="StyleUnderline"/>
          <w:highlight w:val="green"/>
        </w:rPr>
        <w:t>are actively engaged in covert</w:t>
      </w:r>
      <w:r w:rsidRPr="002517E4">
        <w:rPr>
          <w:rStyle w:val="StyleUnderline"/>
        </w:rPr>
        <w:t>,</w:t>
      </w:r>
      <w:r w:rsidRPr="00971086">
        <w:t xml:space="preserve"> low frequency </w:t>
      </w:r>
      <w:r w:rsidRPr="00E61E14">
        <w:rPr>
          <w:rStyle w:val="Emphasis"/>
          <w:highlight w:val="green"/>
        </w:rPr>
        <w:t>offensive cyberwar</w:t>
      </w:r>
      <w:r w:rsidRPr="00971086">
        <w:t xml:space="preserve"> acts. Though doth protest too much, me thinks. </w:t>
      </w:r>
      <w:r w:rsidRPr="002517E4">
        <w:rPr>
          <w:rStyle w:val="StyleUnderline"/>
        </w:rPr>
        <w:t>This non-existent, non-occurring cyberwar is so not happening, that the current US Administration is considering issuing an executive order to tighten up America’s Cyber defenses</w:t>
      </w:r>
      <w:r w:rsidRPr="00971086">
        <w:t xml:space="preserve">. That’s a big commitment to something that does not exist. Seems like even Washington is confused on the matter. Not only are national interests engaged in this non-existent cyberwarfare. </w:t>
      </w:r>
      <w:r w:rsidRPr="002517E4">
        <w:rPr>
          <w:rStyle w:val="StyleUnderline"/>
        </w:rPr>
        <w:t xml:space="preserve">Private interests are also in on the action. </w:t>
      </w:r>
      <w:r w:rsidRPr="00971086">
        <w:t xml:space="preserve">The faith in the belief that only nation states have the available resources to create and operate large-scale sophisticated offensive cyber-programs is entirely misplaced. </w:t>
      </w:r>
      <w:r w:rsidRPr="002517E4">
        <w:rPr>
          <w:rStyle w:val="StyleUnderline"/>
        </w:rPr>
        <w:t>Many entities have the available resources, know how and capabilities. You just need to employ the right people</w:t>
      </w:r>
      <w:r w:rsidRPr="00971086">
        <w:t xml:space="preserve">. In an age where you can hire your own private army or commercial intelligence agency , buy 0day exploits (greatly weakening the benefit of the Full Disclosure Movement), and with the presence of criminal organizations with nation sized GDP’s and special operations background, the idea that Cyberspace is not a war zone does not withstand close scrutiny. </w:t>
      </w:r>
      <w:r w:rsidRPr="002517E4">
        <w:rPr>
          <w:rStyle w:val="StyleUnderline"/>
        </w:rPr>
        <w:t>The cost of such operations is also vastly overstated. A dedicated team of 3 specialists and upward, with the required equipment in a suitable location are sufficient, given time</w:t>
      </w:r>
      <w:r w:rsidRPr="00971086">
        <w:t xml:space="preserve">. We are not talking millions here. I cannot even hazard a guess how anyone could arrive at such an inflated estimate. Especially taking into consideration that many countries with a low per capita income still produce talented individuals with the ability to do this. </w:t>
      </w:r>
      <w:r w:rsidRPr="002517E4">
        <w:rPr>
          <w:rStyle w:val="StyleUnderline"/>
        </w:rPr>
        <w:t>The information is really widely available with any Internet connection. Freed from office politicis, and profitability concerns, the productivity would far outpace any corporate attempt.</w:t>
      </w:r>
      <w:r w:rsidRPr="00971086">
        <w:t xml:space="preserve"> It is precisely this factor that makes it such a brilliant and successful asymmetric warfare strategy. The potential damage and gain by far outweigh the risk and cost. </w:t>
      </w:r>
      <w:r w:rsidRPr="002517E4">
        <w:rPr>
          <w:rStyle w:val="StyleUnderline"/>
        </w:rPr>
        <w:t>Criminals go to where the money is. Spies go to where the Information is</w:t>
      </w:r>
      <w:r w:rsidRPr="00971086">
        <w:t xml:space="preserve">. Competitors go to where the Intellectual Property is. </w:t>
      </w:r>
      <w:r w:rsidRPr="002517E4">
        <w:rPr>
          <w:rStyle w:val="StyleUnderline"/>
        </w:rPr>
        <w:t>Hacktivists go to where the Publicity is. And it’s all</w:t>
      </w:r>
      <w:r w:rsidRPr="00971086">
        <w:t xml:space="preserve"> right there, </w:t>
      </w:r>
      <w:r w:rsidRPr="002517E4">
        <w:rPr>
          <w:rStyle w:val="StyleUnderline"/>
        </w:rPr>
        <w:t>on the Net</w:t>
      </w:r>
      <w:r w:rsidRPr="00971086">
        <w:t xml:space="preserve"> - or at least attached to it. Naivety, Ideology, Nationalism, Blind Patriotism, and the oh-so dangerous and frustratingly infuriating Optimism, are traits nobody working in any risk analysis or security responsibility competence should display. We are all grown-ups here. A measure of a man or woman is how he or deals with uncomfortable truths, and so it is with any security analyst. If someone cannot see past such reality filters, they cannot objectively assess reality. </w:t>
      </w:r>
      <w:r w:rsidRPr="002517E4">
        <w:rPr>
          <w:rStyle w:val="Emphasis"/>
        </w:rPr>
        <w:t>A certain amount of cynicism and questioning of appearances is a necessity.</w:t>
      </w:r>
      <w:r>
        <w:rPr>
          <w:rStyle w:val="Emphasis"/>
        </w:rPr>
        <w:t xml:space="preserve"> </w:t>
      </w:r>
      <w:r w:rsidRPr="00971086">
        <w:t xml:space="preserve">For want of a better word, Cyber-warfare is a good term to apply to almost any offensive information security activity. Howard Schmidt once lamented that the use of the term is not appropriate, a daring assertion in an age where we liberally apply the designations “war” and “warfare” to such abstract concepts as Terrorism, Poverty, Obesity and Class. It is far more suited for cybersecurity than many of the other PR slogan causes that have abused the classification. It is a loaded word conjuring up just enough connotations of risk and danger to drive home the seriousness of some of its potential consequences. This is not about Geeks exploring cyberspace anymore. Nor is this just about small time criminal gangs committing credit card fraud. We are still trying to couch Information Security in Business Terms, a futile endeavor if ever I have seen one, and a misguided response to an entirely different problem: the financial upheaval and uncertainty that still haunts the world. It is understandable that in times of financial duress and greater competitive pressure all focus is on the most pressing issue -- profitability. But the resulting mantra of “Security has to enable Business” has meant that we have taken a wrong path, wasted time and as a result have let the security risks get the upper hand. Whilst everyone was called to man the oars for greater speed, no one was looking out for rocks and pirates. You can’t make money if you are not secure. Not in the long run. Not in this climate. A lax security attitude and a failure to recognize the increase in risk in the world in the future will cost you brand loyalty, competitive advantages, head starts in Research, Government contracts and make all of your business information as transparent to hostile parties as though they worked for you. The economic prognosis for the foreseeable future is not positive. </w:t>
      </w:r>
      <w:r w:rsidRPr="00E61E14">
        <w:rPr>
          <w:rStyle w:val="StyleUnderline"/>
          <w:highlight w:val="green"/>
        </w:rPr>
        <w:t>The worlds economic order is undergoing a shift,</w:t>
      </w:r>
      <w:r w:rsidRPr="00B3496C">
        <w:rPr>
          <w:rStyle w:val="StyleUnderline"/>
        </w:rPr>
        <w:t>beginning with where the centers of innovation are, where the manufacturing takes place and even the pricing.</w:t>
      </w:r>
      <w:r>
        <w:rPr>
          <w:rStyle w:val="StyleUnderline"/>
        </w:rPr>
        <w:t xml:space="preserve"> </w:t>
      </w:r>
      <w:r w:rsidRPr="00B3496C">
        <w:rPr>
          <w:rStyle w:val="StyleUnderline"/>
        </w:rPr>
        <w:t>This shift will not be short in duration, we are talking several decades</w:t>
      </w:r>
      <w:r w:rsidRPr="00971086">
        <w:t>, not years</w:t>
      </w:r>
      <w:r w:rsidRPr="00B3496C">
        <w:rPr>
          <w:rStyle w:val="StyleUnderline"/>
        </w:rPr>
        <w:t xml:space="preserve">. </w:t>
      </w:r>
      <w:r w:rsidRPr="00E61E14">
        <w:rPr>
          <w:rStyle w:val="StyleUnderline"/>
          <w:highlight w:val="green"/>
        </w:rPr>
        <w:t>It is only natural that China</w:t>
      </w:r>
      <w:r w:rsidRPr="00B3496C">
        <w:rPr>
          <w:rStyle w:val="StyleUnderline"/>
        </w:rPr>
        <w:t>, the current leading runner in this marathon and the most imposing challenger to western hegemony</w:t>
      </w:r>
      <w:r w:rsidRPr="00971086">
        <w:t xml:space="preserve">, </w:t>
      </w:r>
      <w:r w:rsidRPr="00E61E14">
        <w:rPr>
          <w:rStyle w:val="Emphasis"/>
          <w:highlight w:val="green"/>
        </w:rPr>
        <w:t>should instill a sense of fear and suspicion into the current western Zeitgeist</w:t>
      </w:r>
      <w:r w:rsidRPr="00971086">
        <w:t>. The east does not play by the same rules as the west, especially not in business, and our ability to impose our demands of playing by our standards and in our interest are waning.</w:t>
      </w:r>
    </w:p>
    <w:p w:rsidR="000205B4" w:rsidRDefault="000205B4" w:rsidP="000205B4"/>
    <w:p w:rsidR="000205B4" w:rsidRPr="006267DA" w:rsidRDefault="000205B4" w:rsidP="000205B4">
      <w:pPr>
        <w:pStyle w:val="Heading4"/>
      </w:pPr>
      <w:r w:rsidRPr="006267DA">
        <w:t>There is a historical precedent of scapegoating China for cyberwarfare and espionage.</w:t>
      </w:r>
    </w:p>
    <w:p w:rsidR="000205B4" w:rsidRPr="00335B8F" w:rsidRDefault="000205B4" w:rsidP="000205B4">
      <w:pPr>
        <w:rPr>
          <w:rStyle w:val="Style13ptBold"/>
          <w:b w:val="0"/>
        </w:rPr>
      </w:pPr>
      <w:r>
        <w:rPr>
          <w:rStyle w:val="Style13ptBold"/>
        </w:rPr>
        <w:t>Fitsanakis 11</w:t>
      </w:r>
      <w:r w:rsidRPr="006267DA">
        <w:t xml:space="preserve"> - Quoting Mikko Hypponen, a computer security expert and columnist and #61 Foreign Policy's Top 100 Global Thinkers in 2011 (Joseph, November 11th 2011, http://intelnews.org/2011/11/10/01-863/, Analysis: China an ‘easy scapegoat’, says leading cybersecurity expert)</w:t>
      </w:r>
    </w:p>
    <w:p w:rsidR="000205B4" w:rsidRDefault="000205B4" w:rsidP="000205B4">
      <w:pPr>
        <w:rPr>
          <w:rStyle w:val="StyleUnderline"/>
        </w:rPr>
      </w:pPr>
      <w:r w:rsidRPr="00E61E14">
        <w:rPr>
          <w:rStyle w:val="StyleUnderline"/>
          <w:highlight w:val="green"/>
        </w:rPr>
        <w:t>It is fashionable nowadays to single out China as the primary source of global cyberespionage</w:t>
      </w:r>
      <w:r w:rsidRPr="001E4C17">
        <w:t xml:space="preserve">. During the past few days alone, </w:t>
      </w:r>
      <w:r w:rsidRPr="00335B8F">
        <w:rPr>
          <w:rStyle w:val="StyleUnderline"/>
        </w:rPr>
        <w:t>the Japanese government said Chinese hackers had attacked computers systems in its Lower Parliament, while Britain’</w:t>
      </w:r>
      <w:r w:rsidRPr="001E4C17">
        <w:t xml:space="preserve">s General Communications Headquarters (GCHQ) </w:t>
      </w:r>
      <w:r w:rsidRPr="00335B8F">
        <w:rPr>
          <w:rStyle w:val="StyleUnderline"/>
        </w:rPr>
        <w:t>pointed to Beijing as the main culprit behind an unprecedented rise in organized cyberattacks</w:t>
      </w:r>
      <w:r w:rsidRPr="001E4C17">
        <w:t>. A few days ago</w:t>
      </w:r>
      <w:r w:rsidRPr="00E61E14">
        <w:rPr>
          <w:rStyle w:val="StyleUnderline"/>
          <w:highlight w:val="green"/>
        </w:rPr>
        <w:t>, the United States intelligence community publicly named for the first time China</w:t>
      </w:r>
      <w:r w:rsidRPr="001E4C17">
        <w:t xml:space="preserve"> and Russia </w:t>
      </w:r>
      <w:r w:rsidRPr="001E4C17">
        <w:rPr>
          <w:rStyle w:val="StyleUnderline"/>
        </w:rPr>
        <w:t>a</w:t>
      </w:r>
      <w:r w:rsidRPr="00E61E14">
        <w:rPr>
          <w:rStyle w:val="StyleUnderline"/>
          <w:highlight w:val="green"/>
        </w:rPr>
        <w:t>s “the most aggressive collectors” of US economic information</w:t>
      </w:r>
      <w:r w:rsidRPr="001E4C17">
        <w:rPr>
          <w:rStyle w:val="StyleUnderline"/>
        </w:rPr>
        <w:t xml:space="preserve"> and technology online</w:t>
      </w:r>
      <w:r w:rsidRPr="001E4C17">
        <w:t xml:space="preserve">. </w:t>
      </w:r>
      <w:r w:rsidRPr="001E4C17">
        <w:rPr>
          <w:rStyle w:val="StyleUnderline"/>
        </w:rPr>
        <w:t xml:space="preserve">But </w:t>
      </w:r>
      <w:r w:rsidRPr="00E61E14">
        <w:rPr>
          <w:rStyle w:val="StyleUnderline"/>
          <w:highlight w:val="green"/>
        </w:rPr>
        <w:t>is the image of China</w:t>
      </w:r>
      <w:r w:rsidRPr="001E4C17">
        <w:t xml:space="preserve"> as the ultimate cyber-villain </w:t>
      </w:r>
      <w:r w:rsidRPr="00E61E14">
        <w:rPr>
          <w:rStyle w:val="StyleUnderline"/>
          <w:highlight w:val="green"/>
        </w:rPr>
        <w:t>accurate</w:t>
      </w:r>
      <w:r w:rsidRPr="00E61E14">
        <w:rPr>
          <w:rStyle w:val="Emphasis"/>
          <w:highlight w:val="green"/>
        </w:rPr>
        <w:t>? Not necessarily</w:t>
      </w:r>
      <w:r w:rsidRPr="00E61E14">
        <w:rPr>
          <w:rStyle w:val="StyleUnderline"/>
          <w:highlight w:val="green"/>
        </w:rPr>
        <w:t>, according to</w:t>
      </w:r>
      <w:r w:rsidRPr="001E4C17">
        <w:t xml:space="preserve"> leading cybersecurity expert </w:t>
      </w:r>
      <w:r w:rsidRPr="00E61E14">
        <w:rPr>
          <w:rStyle w:val="StyleUnderline"/>
          <w:highlight w:val="green"/>
        </w:rPr>
        <w:t>Mikko Hypponen</w:t>
      </w:r>
      <w:r w:rsidRPr="001E4C17">
        <w:t xml:space="preserve">. Speaking earlier this week at the PacSec 2011 conference in Tokyo, Japan, Hypponen, who leads computer security firm F-Secure, disputed the predominant view that a single country could be the source of the majority of organized cyberattacks directed against governmental and corporate targets. It is true, said Hypponen, that </w:t>
      </w:r>
      <w:r w:rsidRPr="00E61E14">
        <w:rPr>
          <w:rStyle w:val="StyleUnderline"/>
          <w:highlight w:val="green"/>
        </w:rPr>
        <w:t>cyberespionage attacks “are commonly attributed to the Chinese government</w:t>
      </w:r>
      <w:r w:rsidRPr="001E4C17">
        <w:t xml:space="preserve">”. Moreover, it does appear like “a lot” of these attacks are indeed coming from Chinese sources, he said. </w:t>
      </w:r>
      <w:r w:rsidRPr="001E4C17">
        <w:rPr>
          <w:rStyle w:val="StyleUnderline"/>
        </w:rPr>
        <w:t>But the problem of attribution —accurately and conclusively determining the responsible agency behind a cyberattack</w:t>
      </w:r>
      <w:r w:rsidRPr="001E4C17">
        <w:t xml:space="preserve">— </w:t>
      </w:r>
      <w:r w:rsidRPr="001E4C17">
        <w:rPr>
          <w:rStyle w:val="StyleUnderline"/>
        </w:rPr>
        <w:t xml:space="preserve">remains unresolved in our time. </w:t>
      </w:r>
      <w:r w:rsidRPr="00E61E14">
        <w:rPr>
          <w:rStyle w:val="StyleUnderline"/>
          <w:highlight w:val="green"/>
        </w:rPr>
        <w:t>Even if Chinese servers are conclusively identified as sources</w:t>
      </w:r>
      <w:r w:rsidRPr="001E4C17">
        <w:t xml:space="preserve"> of such attacks, </w:t>
      </w:r>
      <w:r w:rsidRPr="00E61E14">
        <w:rPr>
          <w:rStyle w:val="StyleUnderline"/>
          <w:highlight w:val="green"/>
        </w:rPr>
        <w:t xml:space="preserve">it would be </w:t>
      </w:r>
      <w:r w:rsidRPr="00E61E14">
        <w:rPr>
          <w:rStyle w:val="Emphasis"/>
          <w:highlight w:val="green"/>
        </w:rPr>
        <w:t>dangerous to assume</w:t>
      </w:r>
      <w:r w:rsidRPr="00E61E14">
        <w:rPr>
          <w:rStyle w:val="StyleUnderline"/>
          <w:highlight w:val="green"/>
        </w:rPr>
        <w:t xml:space="preserve"> that Chinese government operatives</w:t>
      </w:r>
      <w:r w:rsidRPr="00E61E14">
        <w:rPr>
          <w:highlight w:val="green"/>
        </w:rPr>
        <w:t xml:space="preserve"> —</w:t>
      </w:r>
      <w:r w:rsidRPr="00E61E14">
        <w:rPr>
          <w:rStyle w:val="StyleUnderline"/>
          <w:highlight w:val="green"/>
        </w:rPr>
        <w:t>and not rogue agents</w:t>
      </w:r>
      <w:r w:rsidRPr="001E4C17">
        <w:rPr>
          <w:rStyle w:val="StyleUnderline"/>
        </w:rPr>
        <w:t xml:space="preserve">, or nationalist hacker gangs— </w:t>
      </w:r>
      <w:r w:rsidRPr="00E61E14">
        <w:rPr>
          <w:rStyle w:val="StyleUnderline"/>
          <w:highlight w:val="green"/>
        </w:rPr>
        <w:t>are</w:t>
      </w:r>
      <w:r w:rsidRPr="001E4C17">
        <w:rPr>
          <w:rStyle w:val="StyleUnderline"/>
        </w:rPr>
        <w:t xml:space="preserve"> </w:t>
      </w:r>
      <w:r w:rsidRPr="001E4C17">
        <w:t xml:space="preserve">necessarily </w:t>
      </w:r>
      <w:r w:rsidRPr="00E61E14">
        <w:rPr>
          <w:rStyle w:val="StyleUnderline"/>
          <w:highlight w:val="green"/>
        </w:rPr>
        <w:t>behind them</w:t>
      </w:r>
      <w:r w:rsidRPr="001E4C17">
        <w:t xml:space="preserve">. Additionally, </w:t>
      </w:r>
      <w:r w:rsidRPr="001E4C17">
        <w:rPr>
          <w:rStyle w:val="StyleUnderline"/>
        </w:rPr>
        <w:t>it is entirely possible that other countries</w:t>
      </w:r>
      <w:r w:rsidRPr="001E4C17">
        <w:t xml:space="preserve"> —perhaps </w:t>
      </w:r>
      <w:r w:rsidRPr="00E61E14">
        <w:rPr>
          <w:rStyle w:val="Emphasis"/>
          <w:highlight w:val="green"/>
        </w:rPr>
        <w:t>even</w:t>
      </w:r>
      <w:r w:rsidRPr="001E4C17">
        <w:rPr>
          <w:rStyle w:val="Emphasis"/>
        </w:rPr>
        <w:t xml:space="preserve"> </w:t>
      </w:r>
      <w:r w:rsidRPr="00E61E14">
        <w:rPr>
          <w:rStyle w:val="Emphasis"/>
          <w:highlight w:val="green"/>
        </w:rPr>
        <w:t>Western countries— could be behind such attacks</w:t>
      </w:r>
      <w:r w:rsidRPr="00E61E14">
        <w:rPr>
          <w:highlight w:val="green"/>
        </w:rPr>
        <w:t xml:space="preserve">, </w:t>
      </w:r>
      <w:r w:rsidRPr="00E61E14">
        <w:rPr>
          <w:rStyle w:val="StyleUnderline"/>
          <w:highlight w:val="green"/>
        </w:rPr>
        <w:t>but that</w:t>
      </w:r>
      <w:r w:rsidRPr="00E61E14">
        <w:rPr>
          <w:highlight w:val="green"/>
        </w:rPr>
        <w:t xml:space="preserve"> </w:t>
      </w:r>
      <w:r w:rsidRPr="00E61E14">
        <w:rPr>
          <w:rStyle w:val="Emphasis"/>
          <w:highlight w:val="green"/>
        </w:rPr>
        <w:t>they consciously try to mask them in such a way as to make China appear responsible</w:t>
      </w:r>
      <w:r w:rsidRPr="001E4C17">
        <w:t xml:space="preserve">. The reason is that </w:t>
      </w:r>
      <w:r w:rsidRPr="00E61E14">
        <w:rPr>
          <w:rStyle w:val="Emphasis"/>
          <w:highlight w:val="green"/>
        </w:rPr>
        <w:t>Beijing is “such an easy scapegoat</w:t>
      </w:r>
      <w:r w:rsidRPr="001E4C17">
        <w:rPr>
          <w:rStyle w:val="Emphasis"/>
        </w:rPr>
        <w:t>”,</w:t>
      </w:r>
      <w:r w:rsidRPr="001E4C17">
        <w:t xml:space="preserve"> said Hypponen. </w:t>
      </w:r>
      <w:r w:rsidRPr="00E61E14">
        <w:rPr>
          <w:rStyle w:val="StyleUnderline"/>
          <w:highlight w:val="green"/>
        </w:rPr>
        <w:t>If I were a Western computer hacker</w:t>
      </w:r>
      <w:r w:rsidRPr="001E4C17">
        <w:t xml:space="preserve"> working for a government agency, and conducted a state-sponsored cyberattack or espionage operation against a third country, </w:t>
      </w:r>
      <w:r w:rsidRPr="00E61E14">
        <w:rPr>
          <w:rStyle w:val="StyleUnderline"/>
          <w:highlight w:val="green"/>
        </w:rPr>
        <w:t>“I would do everything I could to make it look like it’s [from] the Chinese”</w:t>
      </w:r>
      <w:r w:rsidRPr="001E4C17">
        <w:rPr>
          <w:rStyle w:val="StyleUnderline"/>
        </w:rPr>
        <w:t>, said the expert. “</w:t>
      </w:r>
      <w:r w:rsidRPr="00E61E14">
        <w:rPr>
          <w:rStyle w:val="StyleUnderline"/>
          <w:highlight w:val="green"/>
        </w:rPr>
        <w:t>Everybody is just going to assume it’s [from] the Chinese, even if it’s not [them]”.</w:t>
      </w:r>
    </w:p>
    <w:p w:rsidR="000205B4" w:rsidRDefault="000205B4" w:rsidP="000205B4">
      <w:pPr>
        <w:rPr>
          <w:rStyle w:val="StyleUnderline"/>
        </w:rPr>
      </w:pPr>
    </w:p>
    <w:p w:rsidR="000205B4" w:rsidRPr="00F07141" w:rsidRDefault="000205B4" w:rsidP="000205B4"/>
    <w:p w:rsidR="000205B4" w:rsidRPr="005457F6" w:rsidRDefault="000205B4" w:rsidP="000205B4"/>
    <w:p w:rsidR="006232E7" w:rsidRDefault="006232E7" w:rsidP="006232E7">
      <w:pPr>
        <w:pStyle w:val="Heading3"/>
      </w:pPr>
      <w:r>
        <w:t>Link- Cyber</w:t>
      </w:r>
    </w:p>
    <w:p w:rsidR="006232E7" w:rsidRPr="00F470DD" w:rsidRDefault="006232E7" w:rsidP="006232E7">
      <w:pPr>
        <w:pStyle w:val="Heading4"/>
        <w:rPr>
          <w:rStyle w:val="Style13ptBold"/>
          <w:b/>
        </w:rPr>
      </w:pPr>
      <w:r w:rsidRPr="00F470DD">
        <w:rPr>
          <w:rStyle w:val="Style13ptBold"/>
          <w:b/>
        </w:rPr>
        <w:t>The Affs discourse securitizes cyber threats as “dread risks,” which leads to regulatory action and ignores vulnerabilities</w:t>
      </w:r>
    </w:p>
    <w:p w:rsidR="006232E7" w:rsidRDefault="006232E7" w:rsidP="006232E7">
      <w:pPr>
        <w:rPr>
          <w:rFonts w:asciiTheme="majorHAnsi" w:hAnsiTheme="majorHAnsi"/>
        </w:rPr>
      </w:pPr>
      <w:r w:rsidRPr="00F470DD">
        <w:rPr>
          <w:rStyle w:val="Style13ptBold"/>
        </w:rPr>
        <w:t>Cavelty, lecturer for security studies and a senior researcher in the field of risk and resilience at the Center for Security Studies,</w:t>
      </w:r>
      <w:r w:rsidRPr="00AF7A17">
        <w:rPr>
          <w:rFonts w:asciiTheme="majorHAnsi" w:hAnsiTheme="majorHAnsi"/>
        </w:rPr>
        <w:t xml:space="preserve"> </w:t>
      </w:r>
      <w:r w:rsidRPr="00ED2FF7">
        <w:rPr>
          <w:rFonts w:asciiTheme="majorHAnsi" w:hAnsiTheme="majorHAnsi"/>
          <w:b/>
          <w:sz w:val="28"/>
          <w:szCs w:val="28"/>
        </w:rPr>
        <w:t>2012</w:t>
      </w:r>
    </w:p>
    <w:p w:rsidR="006232E7" w:rsidRPr="00F470DD" w:rsidRDefault="006232E7" w:rsidP="006232E7">
      <w:pPr>
        <w:rPr>
          <w:rFonts w:asciiTheme="majorHAnsi" w:hAnsiTheme="majorHAnsi"/>
          <w:b/>
          <w:u w:val="single"/>
        </w:rPr>
      </w:pPr>
      <w:r>
        <w:rPr>
          <w:rFonts w:asciiTheme="majorHAnsi" w:hAnsiTheme="majorHAnsi"/>
        </w:rPr>
        <w:t>(</w:t>
      </w:r>
      <w:r w:rsidRPr="00AF7A17">
        <w:rPr>
          <w:rFonts w:asciiTheme="majorHAnsi" w:hAnsiTheme="majorHAnsi"/>
        </w:rPr>
        <w:t xml:space="preserve">Myriam Dunn “The militarisation of cyber security as a source of global tension,” STRATEGIC TRENDS 2012: Key Developments in Global Affaris ed. by Daniel Möckli, Center for Security Studies, </w:t>
      </w:r>
      <w:r w:rsidRPr="00ED2FF7">
        <w:rPr>
          <w:rFonts w:asciiTheme="majorHAnsi" w:hAnsiTheme="majorHAnsi"/>
        </w:rPr>
        <w:t>http://www.css.ethz.ch/publications/pdfs/Strategic-Trends-2012-Cyber.</w:t>
      </w:r>
      <w:r w:rsidRPr="00F470DD">
        <w:rPr>
          <w:rFonts w:asciiTheme="majorHAnsi" w:hAnsiTheme="majorHAnsi"/>
        </w:rPr>
        <w:t>pdf</w:t>
      </w:r>
      <w:r w:rsidRPr="00F470DD">
        <w:rPr>
          <w:rStyle w:val="TitleChar"/>
          <w:rFonts w:asciiTheme="majorHAnsi" w:hAnsiTheme="majorHAnsi"/>
        </w:rPr>
        <w:t xml:space="preserve">  accessed 7-25-16)</w:t>
      </w:r>
    </w:p>
    <w:p w:rsidR="006232E7" w:rsidRPr="00F601E6" w:rsidRDefault="006232E7" w:rsidP="006232E7">
      <w:r>
        <w:t xml:space="preserve">Flawed assumptions and detrimental effects </w:t>
      </w:r>
      <w:r w:rsidRPr="00F470DD">
        <w:rPr>
          <w:rStyle w:val="StyleUnderline"/>
        </w:rPr>
        <w:t>The militarisation of cyber security is first and foremost based on the be- lief in a massive threat of a large-scale cyber attack</w:t>
      </w:r>
      <w:r>
        <w:t xml:space="preserve">. There are two aspects to this perception: In the first subsection, it is shown how and why </w:t>
      </w:r>
      <w:r w:rsidRPr="00F470DD">
        <w:rPr>
          <w:rStyle w:val="StyleUnderline"/>
        </w:rPr>
        <w:t>the past and current level of the threat is overrat- ed.</w:t>
      </w:r>
      <w:r>
        <w:t xml:space="preserve"> The second subsection places the future likelihood of cyber war into per- spective. It shows that </w:t>
      </w:r>
      <w:r w:rsidRPr="00F470DD">
        <w:rPr>
          <w:rStyle w:val="StyleUnderline"/>
        </w:rPr>
        <w:t>now and in the future, the probability of a large-scale attack is very low</w:t>
      </w:r>
      <w:r>
        <w:t xml:space="preserve">. The third subsection looks at an additional reason for how widespread the fear of cyber war has become: </w:t>
      </w:r>
      <w:r w:rsidRPr="00F470DD">
        <w:rPr>
          <w:rStyle w:val="StyleUnderline"/>
        </w:rPr>
        <w:t>Most countries simply follow the threat perception and reasoning of the US , even though the strategic con- text and disparity in power positions warrant a different threat assessment.</w:t>
      </w:r>
      <w:r>
        <w:t xml:space="preserve"> The fourth subsection finally criticises the widespread use of vocabulary that is full of military analogies. </w:t>
      </w:r>
      <w:r w:rsidRPr="00F470DD">
        <w:rPr>
          <w:rStyle w:val="StyleUnderline"/>
        </w:rPr>
        <w:t>Such vo- cabulary insinuates a reality governed by the traditional logic of offense and defence – a reality that does not exist. Even worse, it is decoupled from the reality of the threat and the possibility for meaningful countermeasures and is complicit in solidifying the militari- sation of cyber security</w:t>
      </w:r>
      <w:r>
        <w:t>. An overrated threat There is no denying that different po- litical, economic, and military con- flicts have had cyber(ed) components for a number of years now. Further- more, criminal and espionage activities involving the use of computers hap- pen every day. It is a fact that cyber incidents are continually causing minor and only occasionally major inconveniences: These may be in the form of lost intellectual property or other proprietary data, maintenance and repair, lost revenue, and increased</w:t>
      </w:r>
      <w:r w:rsidRPr="00F470DD">
        <w:t xml:space="preserve"> </w:t>
      </w:r>
      <w:r>
        <w:t xml:space="preserve">security  costs. Beyond the direct im- pact, badly handled cyber attacks have also damaged corporate (and govern- ment) reputations and have, theoreti- cally at least, the potential to reduce public confidence in the security of Internet transactions and e-commerce if they become more frequent. However, </w:t>
      </w:r>
      <w:r w:rsidRPr="00F470DD">
        <w:rPr>
          <w:rStyle w:val="StyleUnderline"/>
        </w:rPr>
        <w:t>in the entire history of computer networks, there are no ex- amples of cyber attacks that resulted in actual physical violence against persons (nobody has ever died from a cyber incident), and only very few had a substantial effect on property</w:t>
      </w:r>
      <w:r>
        <w:t xml:space="preserve"> (Stuxnet being the most prominent). So far, </w:t>
      </w:r>
      <w:r w:rsidRPr="00F470DD">
        <w:rPr>
          <w:rStyle w:val="StyleUnderline"/>
        </w:rPr>
        <w:t>cyber attacks have not caused serious long-term disruptions. They are risks that can be dealt with by individual entities using standard information security measures, and their overall costs remain low in com- parison to other risk categories such as financial risks. These facts tend to be almost com- pletely disregarded in policy circles. There are several reasons why the threat is overrated.</w:t>
      </w:r>
      <w:r>
        <w:t xml:space="preserve"> First, as combat- ing cyber threats has become a highly politicised issue, official statements about the level of threat must also be seen in the context of competition for resources and influence between vari- ous bureaucratic entities. This is usu- ally done by stating an urgent need for action and describing the overall threat as big and rising. Second, psychological research has shown that risk perception, includ- ing the perception of experts, is highly dependent on intuition and emo- tions. </w:t>
      </w:r>
      <w:r w:rsidRPr="00F470DD">
        <w:rPr>
          <w:rStyle w:val="StyleUnderline"/>
        </w:rPr>
        <w:t>Cyber risks, especially in their more extreme form, fit the risk profile of so-called ‘dread risks’, which are perceived as catastrophic, fatal, un- known, and basically uncontrollable. There is a propensity to be dispropor- tionally afraid of these risks despite their low probability, which translates into pressure for regulatory action of all sorts and the willingness to bear high costs of uncertain benefit.</w:t>
      </w:r>
    </w:p>
    <w:p w:rsidR="006232E7" w:rsidRPr="006232E7" w:rsidRDefault="006232E7" w:rsidP="006232E7"/>
    <w:p w:rsidR="000205B4" w:rsidRDefault="000205B4" w:rsidP="000205B4">
      <w:pPr>
        <w:pStyle w:val="Heading2"/>
      </w:pPr>
      <w:r>
        <w:t>Neolib K</w:t>
      </w:r>
    </w:p>
    <w:p w:rsidR="000205B4" w:rsidRDefault="000205B4" w:rsidP="000205B4">
      <w:pPr>
        <w:pStyle w:val="Heading3"/>
      </w:pPr>
      <w:r>
        <w:t>Link - Cyber Insecurity</w:t>
      </w:r>
    </w:p>
    <w:p w:rsidR="000205B4" w:rsidRPr="00B2615C" w:rsidRDefault="000205B4" w:rsidP="000205B4">
      <w:pPr>
        <w:pStyle w:val="Heading4"/>
      </w:pPr>
      <w:r w:rsidRPr="00B2615C">
        <w:t>The affirmative represents a strategy of power shifting concerning cyber security - couching the terms of that debate in apocalyptic frames invites military domination.</w:t>
      </w:r>
    </w:p>
    <w:p w:rsidR="000205B4" w:rsidRPr="00694F52" w:rsidRDefault="000205B4" w:rsidP="000205B4">
      <w:pPr>
        <w:rPr>
          <w:rStyle w:val="Author-Date"/>
          <w:b w:val="0"/>
          <w:bCs/>
          <w:sz w:val="28"/>
        </w:rPr>
      </w:pPr>
      <w:r w:rsidRPr="00694F52">
        <w:rPr>
          <w:rStyle w:val="Style13ptBold"/>
        </w:rPr>
        <w:t>Schneier 11</w:t>
      </w:r>
      <w:r>
        <w:rPr>
          <w:rStyle w:val="Author-Date"/>
        </w:rPr>
        <w:t xml:space="preserve"> </w:t>
      </w:r>
      <w:r w:rsidRPr="006267DA">
        <w:t xml:space="preserve">(Bruce, founder, BT Managfsed Security Solutions; chief technology officer, BT Managed Security Solutions;MA, computer science, American U; “The threat of cyberwar has been hugely hyped” CNN; July 7, 2011; </w:t>
      </w:r>
      <w:hyperlink r:id="rId33" w:history="1">
        <w:r w:rsidRPr="006267DA">
          <w:rPr>
            <w:rStyle w:val="Hyperlink"/>
          </w:rPr>
          <w:t>http://edition.cnn.com/2010/OPINION/07/07/schneier.cyberwar.hyped/</w:t>
        </w:r>
      </w:hyperlink>
      <w:r w:rsidRPr="006267DA">
        <w:t xml:space="preserve">  </w:t>
      </w:r>
    </w:p>
    <w:p w:rsidR="000205B4" w:rsidRPr="00B2615C" w:rsidRDefault="000205B4" w:rsidP="000205B4">
      <w:pPr>
        <w:rPr>
          <w:rStyle w:val="Author-Date"/>
          <w:b w:val="0"/>
          <w:u w:val="thick"/>
        </w:rPr>
      </w:pPr>
      <w:r w:rsidRPr="00E61E14">
        <w:rPr>
          <w:rStyle w:val="StyleUnderline"/>
          <w:highlight w:val="green"/>
        </w:rPr>
        <w:t>There's a power struggle going on</w:t>
      </w:r>
      <w:r w:rsidRPr="006267DA">
        <w:rPr>
          <w:rStyle w:val="StyleUnderline"/>
        </w:rPr>
        <w:t xml:space="preserve"> in the U.S. government right now</w:t>
      </w:r>
      <w:r w:rsidRPr="00E61E14">
        <w:rPr>
          <w:rStyle w:val="StyleUnderline"/>
          <w:highlight w:val="green"/>
        </w:rPr>
        <w:t>. It's about who is in charge of cyber security</w:t>
      </w:r>
      <w:r w:rsidRPr="00A96753">
        <w:t xml:space="preserve">, and how much control the government will exert over civilian networks. And by </w:t>
      </w:r>
      <w:r w:rsidRPr="006267DA">
        <w:rPr>
          <w:rStyle w:val="StyleUnderline"/>
        </w:rPr>
        <w:t xml:space="preserve">beating the drums of war, the military is coming out on top. </w:t>
      </w:r>
      <w:r w:rsidRPr="00A96753">
        <w:t xml:space="preserve">"The United States is fighting a cyberwar today, and we are losing," </w:t>
      </w:r>
      <w:hyperlink r:id="rId34" w:tgtFrame="new" w:history="1">
        <w:r w:rsidRPr="00A96753">
          <w:rPr>
            <w:rStyle w:val="Hyperlink"/>
          </w:rPr>
          <w:t>said</w:t>
        </w:r>
      </w:hyperlink>
      <w:r w:rsidRPr="00A96753">
        <w:t xml:space="preserve"> former NSA director -- and current cyberwar contractor -- Mike McConnell. "Cyber 9/11 has happened over the last ten years, but it happened slowly so we don't see it," said former National Cyber Security Division director Amit Yoran. Richard Clarke, whom Yoran replaced, wrote an entire </w:t>
      </w:r>
      <w:hyperlink r:id="rId35" w:tgtFrame="new" w:history="1">
        <w:r w:rsidRPr="00A96753">
          <w:rPr>
            <w:rStyle w:val="Hyperlink"/>
          </w:rPr>
          <w:t>book</w:t>
        </w:r>
      </w:hyperlink>
      <w:r w:rsidRPr="00A96753">
        <w:t xml:space="preserve"> hyping the threat of cyberwar.  General Keith Alexander, the current commander of the U.S. Cyber Command, </w:t>
      </w:r>
      <w:hyperlink r:id="rId36" w:tgtFrame="new" w:history="1">
        <w:r w:rsidRPr="00A96753">
          <w:rPr>
            <w:rStyle w:val="Hyperlink"/>
          </w:rPr>
          <w:t>hypes</w:t>
        </w:r>
      </w:hyperlink>
      <w:r w:rsidRPr="00A96753">
        <w:t xml:space="preserve"> it every chance he gets. </w:t>
      </w:r>
      <w:r w:rsidRPr="006267DA">
        <w:rPr>
          <w:rStyle w:val="StyleUnderline"/>
        </w:rPr>
        <w:t xml:space="preserve">This isn't just rhetoric of a few over-eager government officials and headline writers; </w:t>
      </w:r>
      <w:r w:rsidRPr="00E61E14">
        <w:rPr>
          <w:rStyle w:val="StyleUnderline"/>
          <w:highlight w:val="green"/>
        </w:rPr>
        <w:t>the entire</w:t>
      </w:r>
      <w:r w:rsidRPr="006267DA">
        <w:rPr>
          <w:rStyle w:val="StyleUnderline"/>
        </w:rPr>
        <w:t xml:space="preserve"> national </w:t>
      </w:r>
      <w:r w:rsidRPr="00E61E14">
        <w:rPr>
          <w:rStyle w:val="StyleUnderline"/>
          <w:highlight w:val="green"/>
        </w:rPr>
        <w:t xml:space="preserve">debate on cyberwar is plagued with </w:t>
      </w:r>
      <w:hyperlink r:id="rId37" w:tgtFrame="new" w:history="1">
        <w:r w:rsidRPr="00E61E14">
          <w:rPr>
            <w:rStyle w:val="Emphasis"/>
            <w:highlight w:val="green"/>
          </w:rPr>
          <w:t>exaggerations</w:t>
        </w:r>
      </w:hyperlink>
      <w:r w:rsidRPr="00E61E14">
        <w:rPr>
          <w:rStyle w:val="StyleUnderline"/>
          <w:highlight w:val="green"/>
        </w:rPr>
        <w:t xml:space="preserve"> and </w:t>
      </w:r>
      <w:hyperlink r:id="rId38" w:tgtFrame="new" w:history="1">
        <w:r w:rsidRPr="00E61E14">
          <w:rPr>
            <w:rStyle w:val="Emphasis"/>
            <w:highlight w:val="green"/>
          </w:rPr>
          <w:t>hyperbole</w:t>
        </w:r>
      </w:hyperlink>
      <w:r w:rsidRPr="006267DA">
        <w:rPr>
          <w:rStyle w:val="StyleUnderline"/>
        </w:rPr>
        <w:t xml:space="preserve">. Googling those </w:t>
      </w:r>
      <w:hyperlink r:id="rId39" w:tgtFrame="new" w:history="1">
        <w:r w:rsidRPr="006267DA">
          <w:rPr>
            <w:rStyle w:val="Emphasis"/>
          </w:rPr>
          <w:t>names</w:t>
        </w:r>
      </w:hyperlink>
      <w:r w:rsidRPr="006267DA">
        <w:rPr>
          <w:rStyle w:val="StyleUnderline"/>
        </w:rPr>
        <w:t xml:space="preserve"> and </w:t>
      </w:r>
      <w:hyperlink r:id="rId40" w:tgtFrame="new" w:history="1">
        <w:r w:rsidRPr="006267DA">
          <w:rPr>
            <w:rStyle w:val="Emphasis"/>
          </w:rPr>
          <w:t>terms</w:t>
        </w:r>
      </w:hyperlink>
      <w:r w:rsidRPr="006267DA">
        <w:rPr>
          <w:rStyle w:val="StyleUnderline"/>
        </w:rPr>
        <w:t xml:space="preserve"> -- as well as "cyber </w:t>
      </w:r>
      <w:r w:rsidRPr="00E61E14">
        <w:rPr>
          <w:rStyle w:val="StyleUnderline"/>
          <w:highlight w:val="green"/>
        </w:rPr>
        <w:t>Pearl Harbor</w:t>
      </w:r>
      <w:r w:rsidRPr="006267DA">
        <w:rPr>
          <w:rStyle w:val="StyleUnderline"/>
        </w:rPr>
        <w:t>," "</w:t>
      </w:r>
      <w:hyperlink r:id="rId41" w:tgtFrame="new" w:history="1">
        <w:r w:rsidRPr="00E61E14">
          <w:rPr>
            <w:rStyle w:val="Emphasis"/>
            <w:highlight w:val="green"/>
          </w:rPr>
          <w:t>cyber</w:t>
        </w:r>
        <w:r w:rsidRPr="00E61E14">
          <w:rPr>
            <w:rStyle w:val="DebateUnderline"/>
            <w:highlight w:val="green"/>
          </w:rPr>
          <w:t xml:space="preserve"> </w:t>
        </w:r>
        <w:r w:rsidRPr="00E61E14">
          <w:rPr>
            <w:rStyle w:val="Emphasis"/>
            <w:highlight w:val="green"/>
          </w:rPr>
          <w:t>Katrina</w:t>
        </w:r>
      </w:hyperlink>
      <w:r w:rsidRPr="00E61E14">
        <w:rPr>
          <w:rStyle w:val="StyleUnderline"/>
          <w:highlight w:val="green"/>
        </w:rPr>
        <w:t>," and even "cyber Armageddon" -- gives some idea how pervasive these memes are. Prefix</w:t>
      </w:r>
      <w:r w:rsidRPr="006267DA">
        <w:rPr>
          <w:rStyle w:val="StyleUnderline"/>
        </w:rPr>
        <w:t xml:space="preserve"> "cyber" to something scary, and you end up with </w:t>
      </w:r>
      <w:hyperlink r:id="rId42" w:tgtFrame="new" w:history="1">
        <w:r w:rsidRPr="006267DA">
          <w:rPr>
            <w:rStyle w:val="Emphasis"/>
          </w:rPr>
          <w:t>something</w:t>
        </w:r>
      </w:hyperlink>
      <w:r w:rsidRPr="006267DA">
        <w:rPr>
          <w:rStyle w:val="StyleUnderline"/>
        </w:rPr>
        <w:t xml:space="preserve"> really scary. </w:t>
      </w:r>
      <w:r w:rsidRPr="00A96753">
        <w:t xml:space="preserve">Cyberspace has all sorts of threats, day in and day out. Cybercrime is by far the largest: fraud, through identity theft and other means, extortion, and so on. Cyber-espionage is another, both government- and corporate-sponsored. Traditional hacking, without a profit motive, is still a threat. So is cyber-activism: people, most often kids, playing politics by attacking government and corporate websites and networks. These threats cover a wide variety of perpetrators, motivations, tactics, and goals. You can see this variety in what the media has mislabeled as "cyberwar." </w:t>
      </w:r>
      <w:r w:rsidRPr="006267DA">
        <w:rPr>
          <w:rStyle w:val="StyleUnderline"/>
        </w:rPr>
        <w:t xml:space="preserve">The </w:t>
      </w:r>
      <w:r w:rsidRPr="00E61E14">
        <w:rPr>
          <w:rStyle w:val="StyleUnderline"/>
          <w:highlight w:val="green"/>
        </w:rPr>
        <w:t>attacks against</w:t>
      </w:r>
      <w:r w:rsidRPr="006267DA">
        <w:rPr>
          <w:rStyle w:val="StyleUnderline"/>
        </w:rPr>
        <w:t xml:space="preserve"> Estonian </w:t>
      </w:r>
      <w:r w:rsidRPr="00E61E14">
        <w:rPr>
          <w:rStyle w:val="StyleUnderline"/>
          <w:highlight w:val="green"/>
        </w:rPr>
        <w:t>websites</w:t>
      </w:r>
      <w:r w:rsidRPr="006267DA">
        <w:rPr>
          <w:rStyle w:val="StyleUnderline"/>
        </w:rPr>
        <w:t xml:space="preserve"> in 2007 </w:t>
      </w:r>
      <w:r w:rsidRPr="00E61E14">
        <w:rPr>
          <w:rStyle w:val="StyleUnderline"/>
          <w:highlight w:val="green"/>
        </w:rPr>
        <w:t xml:space="preserve">were </w:t>
      </w:r>
      <w:hyperlink r:id="rId43" w:tgtFrame="new" w:history="1">
        <w:r w:rsidRPr="00E61E14">
          <w:rPr>
            <w:rStyle w:val="Emphasis"/>
            <w:highlight w:val="green"/>
          </w:rPr>
          <w:t>simple</w:t>
        </w:r>
        <w:r w:rsidRPr="00E61E14">
          <w:rPr>
            <w:rStyle w:val="DebateUnderline"/>
            <w:highlight w:val="green"/>
          </w:rPr>
          <w:t xml:space="preserve"> </w:t>
        </w:r>
        <w:r w:rsidRPr="00E61E14">
          <w:rPr>
            <w:rStyle w:val="Emphasis"/>
            <w:highlight w:val="green"/>
          </w:rPr>
          <w:t>hacking</w:t>
        </w:r>
      </w:hyperlink>
      <w:r w:rsidRPr="00E61E14">
        <w:rPr>
          <w:rStyle w:val="StyleUnderline"/>
          <w:highlight w:val="green"/>
        </w:rPr>
        <w:t xml:space="preserve"> attacks</w:t>
      </w:r>
      <w:r w:rsidRPr="006267DA">
        <w:rPr>
          <w:rStyle w:val="StyleUnderline"/>
        </w:rPr>
        <w:t xml:space="preserve"> by ethnic Russians angry at anti-Russian policies; </w:t>
      </w:r>
      <w:r w:rsidRPr="00E61E14">
        <w:rPr>
          <w:rStyle w:val="StyleUnderline"/>
          <w:highlight w:val="green"/>
        </w:rPr>
        <w:t>these were denial-of-service attacks, a normal risk in cyberspace</w:t>
      </w:r>
      <w:r w:rsidRPr="006267DA">
        <w:rPr>
          <w:rStyle w:val="StyleUnderline"/>
        </w:rPr>
        <w:t xml:space="preserve"> and hardly unprecedented.  A real-world comparison might be if an army invaded a country, then all got in line in front of people at the DMV so they couldn't renew their licenses. </w:t>
      </w:r>
      <w:r w:rsidRPr="00E61E14">
        <w:rPr>
          <w:rStyle w:val="StyleUnderline"/>
          <w:highlight w:val="green"/>
        </w:rPr>
        <w:t>If that's what war looks like in the 21st century, we have little to fear.</w:t>
      </w:r>
      <w:r w:rsidRPr="006267DA">
        <w:rPr>
          <w:rStyle w:val="StyleUnderline"/>
        </w:rPr>
        <w:t xml:space="preserve"> Similar </w:t>
      </w:r>
      <w:hyperlink r:id="rId44" w:tgtFrame="new" w:history="1">
        <w:r w:rsidRPr="006267DA">
          <w:rPr>
            <w:rStyle w:val="Emphasis"/>
          </w:rPr>
          <w:t>attacks</w:t>
        </w:r>
      </w:hyperlink>
      <w:r w:rsidRPr="006267DA">
        <w:rPr>
          <w:rStyle w:val="StyleUnderline"/>
        </w:rPr>
        <w:t xml:space="preserve"> against Georgia, which accompanied an actual Russian invasion, were also probably the responsibility of citizen activists or </w:t>
      </w:r>
      <w:hyperlink r:id="rId45" w:tgtFrame="new" w:history="1">
        <w:r w:rsidRPr="006267DA">
          <w:rPr>
            <w:rStyle w:val="Emphasis"/>
          </w:rPr>
          <w:t>organized crime</w:t>
        </w:r>
      </w:hyperlink>
      <w:r w:rsidRPr="00A96753">
        <w:t xml:space="preserve">. A series of power blackouts in Brazil was caused by criminal extortionists -- or was it </w:t>
      </w:r>
      <w:hyperlink r:id="rId46" w:tgtFrame="new" w:history="1">
        <w:r w:rsidRPr="00A96753">
          <w:rPr>
            <w:rStyle w:val="Hyperlink"/>
          </w:rPr>
          <w:t>sooty insulators</w:t>
        </w:r>
      </w:hyperlink>
      <w:r w:rsidRPr="00A96753">
        <w:t xml:space="preserve">? China is </w:t>
      </w:r>
      <w:hyperlink r:id="rId47" w:tgtFrame="new" w:history="1">
        <w:r w:rsidRPr="00A96753">
          <w:rPr>
            <w:rStyle w:val="Hyperlink"/>
          </w:rPr>
          <w:t>engaging</w:t>
        </w:r>
      </w:hyperlink>
      <w:r w:rsidRPr="00A96753">
        <w:t xml:space="preserve"> in espionage, not war, in cyberspace. And so on. One problem is that there's no clear </w:t>
      </w:r>
      <w:hyperlink r:id="rId48" w:tgtFrame="new" w:history="1">
        <w:r w:rsidRPr="00A96753">
          <w:rPr>
            <w:rStyle w:val="Hyperlink"/>
          </w:rPr>
          <w:t>definition</w:t>
        </w:r>
      </w:hyperlink>
      <w:r w:rsidRPr="00A96753">
        <w:t xml:space="preserve"> of "cyberwar." What does it look like? How does it start? When is it over? Even cybersecurity experts don't know the answers to these questions, and it's dangerous to broadly apply the term "war" unless we know a war is going on. </w:t>
      </w:r>
      <w:r w:rsidRPr="006267DA">
        <w:rPr>
          <w:rStyle w:val="StyleUnderline"/>
        </w:rPr>
        <w:t xml:space="preserve">Yet </w:t>
      </w:r>
      <w:r w:rsidRPr="00E61E14">
        <w:rPr>
          <w:rStyle w:val="StyleUnderline"/>
          <w:highlight w:val="green"/>
        </w:rPr>
        <w:t xml:space="preserve">recent news articles have claimed that China </w:t>
      </w:r>
      <w:hyperlink r:id="rId49" w:tgtFrame="new" w:history="1">
        <w:r w:rsidRPr="00E61E14">
          <w:rPr>
            <w:rStyle w:val="Emphasis"/>
            <w:highlight w:val="green"/>
          </w:rPr>
          <w:t>declared</w:t>
        </w:r>
      </w:hyperlink>
      <w:r w:rsidRPr="00E61E14">
        <w:rPr>
          <w:rStyle w:val="StyleUnderline"/>
          <w:highlight w:val="green"/>
        </w:rPr>
        <w:t xml:space="preserve"> cyberwar</w:t>
      </w:r>
      <w:r w:rsidRPr="006267DA">
        <w:rPr>
          <w:rStyle w:val="StyleUnderline"/>
        </w:rPr>
        <w:t xml:space="preserve"> on Google, </w:t>
      </w:r>
      <w:r w:rsidRPr="00E61E14">
        <w:rPr>
          <w:rStyle w:val="StyleUnderline"/>
          <w:highlight w:val="green"/>
        </w:rPr>
        <w:t>that Germany attacked China, and that a group of young hackers declared cyberwar on Australia</w:t>
      </w:r>
      <w:r w:rsidRPr="006267DA">
        <w:rPr>
          <w:rStyle w:val="StyleUnderline"/>
        </w:rPr>
        <w:t xml:space="preserve">. (Yes, cyberwar is so easy that even kids can do it.) Clearly we're not talking about real war here, but a rhetorical war: like the war on terror. </w:t>
      </w:r>
      <w:r w:rsidRPr="00E61E14">
        <w:rPr>
          <w:rStyle w:val="StyleUnderline"/>
          <w:highlight w:val="green"/>
        </w:rPr>
        <w:t>We have a variety of institutions that can defend us</w:t>
      </w:r>
      <w:r w:rsidRPr="006267DA">
        <w:rPr>
          <w:rStyle w:val="StyleUnderline"/>
        </w:rPr>
        <w:t xml:space="preserve"> when attacked: the police, the military, </w:t>
      </w:r>
      <w:r w:rsidRPr="00E61E14">
        <w:rPr>
          <w:rStyle w:val="StyleUnderline"/>
          <w:highlight w:val="green"/>
        </w:rPr>
        <w:t>the Department of Homeland Security, various commercial</w:t>
      </w:r>
      <w:r w:rsidRPr="006267DA">
        <w:rPr>
          <w:rStyle w:val="StyleUnderline"/>
        </w:rPr>
        <w:t xml:space="preserve"> products and </w:t>
      </w:r>
      <w:r w:rsidRPr="00E61E14">
        <w:rPr>
          <w:rStyle w:val="StyleUnderline"/>
          <w:highlight w:val="green"/>
        </w:rPr>
        <w:t>services, and our own</w:t>
      </w:r>
      <w:r w:rsidRPr="006267DA">
        <w:rPr>
          <w:rStyle w:val="StyleUnderline"/>
        </w:rPr>
        <w:t xml:space="preserve"> personal or corporate </w:t>
      </w:r>
      <w:r w:rsidRPr="00E61E14">
        <w:rPr>
          <w:rStyle w:val="StyleUnderline"/>
          <w:highlight w:val="green"/>
        </w:rPr>
        <w:t>lawyers</w:t>
      </w:r>
      <w:r w:rsidRPr="006267DA">
        <w:rPr>
          <w:rStyle w:val="StyleUnderline"/>
        </w:rPr>
        <w:t>. The</w:t>
      </w:r>
      <w:r w:rsidRPr="00A96753">
        <w:t xml:space="preserve"> legal framework for any particular attack depends on two things: the attacker and the motive. Those are precisely the two things you don't know when you're being attacked on the Internet. We saw this on July 4 last year, when U.S. and South Korean websites were </w:t>
      </w:r>
      <w:hyperlink r:id="rId50" w:tgtFrame="new" w:history="1">
        <w:r w:rsidRPr="00A96753">
          <w:rPr>
            <w:rStyle w:val="Hyperlink"/>
          </w:rPr>
          <w:t>attacked</w:t>
        </w:r>
      </w:hyperlink>
      <w:r w:rsidRPr="00A96753">
        <w:t xml:space="preserve"> by unknown perpetrators from North Korea -- or perhaps England. Or was it Florida? We surely need to improve our cybersecurity. But words have meaning, and metaphors matter. </w:t>
      </w:r>
      <w:r w:rsidRPr="00E61E14">
        <w:rPr>
          <w:rStyle w:val="StyleUnderline"/>
          <w:highlight w:val="green"/>
        </w:rPr>
        <w:t>There's a power struggle going on for control of our nation's cybersecurity</w:t>
      </w:r>
      <w:r w:rsidRPr="006267DA">
        <w:rPr>
          <w:rStyle w:val="StyleUnderline"/>
        </w:rPr>
        <w:t xml:space="preserve"> strategy, and </w:t>
      </w:r>
      <w:r w:rsidRPr="00E61E14">
        <w:rPr>
          <w:rStyle w:val="StyleUnderline"/>
          <w:highlight w:val="green"/>
        </w:rPr>
        <w:t>the</w:t>
      </w:r>
      <w:r w:rsidRPr="006267DA">
        <w:rPr>
          <w:rStyle w:val="StyleUnderline"/>
        </w:rPr>
        <w:t xml:space="preserve"> NSA and </w:t>
      </w:r>
      <w:r w:rsidRPr="00E61E14">
        <w:rPr>
          <w:rStyle w:val="StyleUnderline"/>
          <w:highlight w:val="green"/>
        </w:rPr>
        <w:t xml:space="preserve">DoD </w:t>
      </w:r>
      <w:hyperlink r:id="rId51" w:tgtFrame="new" w:history="1">
        <w:r w:rsidRPr="00E61E14">
          <w:rPr>
            <w:rStyle w:val="DebateUnderline"/>
            <w:highlight w:val="green"/>
          </w:rPr>
          <w:t>are</w:t>
        </w:r>
      </w:hyperlink>
      <w:r w:rsidRPr="00E61E14">
        <w:rPr>
          <w:rStyle w:val="StyleUnderline"/>
          <w:highlight w:val="green"/>
        </w:rPr>
        <w:t xml:space="preserve"> winning.</w:t>
      </w:r>
      <w:r w:rsidRPr="006267DA">
        <w:rPr>
          <w:rStyle w:val="StyleUnderline"/>
        </w:rPr>
        <w:t xml:space="preserve"> </w:t>
      </w:r>
      <w:r w:rsidRPr="00E61E14">
        <w:rPr>
          <w:rStyle w:val="StyleUnderline"/>
          <w:highlight w:val="green"/>
        </w:rPr>
        <w:t>If we frame the debate in terms of war</w:t>
      </w:r>
      <w:r w:rsidRPr="006267DA">
        <w:rPr>
          <w:rStyle w:val="StyleUnderline"/>
        </w:rPr>
        <w:t xml:space="preserve">, if we accept the military's expansive cyberspace definition of "war," </w:t>
      </w:r>
      <w:r w:rsidRPr="00E61E14">
        <w:rPr>
          <w:rStyle w:val="StyleUnderline"/>
          <w:highlight w:val="green"/>
        </w:rPr>
        <w:t>we feed our fears. We reinforce the notion that we're helpless</w:t>
      </w:r>
      <w:r w:rsidRPr="006267DA">
        <w:rPr>
          <w:rStyle w:val="StyleUnderline"/>
        </w:rPr>
        <w:t xml:space="preserve"> -- what person or organization can defend itself in a war? -- </w:t>
      </w:r>
      <w:r w:rsidRPr="00E61E14">
        <w:rPr>
          <w:rStyle w:val="StyleUnderline"/>
          <w:highlight w:val="green"/>
        </w:rPr>
        <w:t>and others need to protect us.</w:t>
      </w:r>
      <w:r w:rsidRPr="006267DA">
        <w:rPr>
          <w:rStyle w:val="StyleUnderline"/>
        </w:rPr>
        <w:t xml:space="preserve"> </w:t>
      </w:r>
      <w:r w:rsidRPr="00E61E14">
        <w:rPr>
          <w:rStyle w:val="StyleUnderline"/>
          <w:highlight w:val="green"/>
        </w:rPr>
        <w:t>We invite the military to take over security, and to ignore the limits on power that often get jettisoned during wartime. If,</w:t>
      </w:r>
      <w:r w:rsidRPr="006267DA">
        <w:rPr>
          <w:rStyle w:val="StyleUnderline"/>
        </w:rPr>
        <w:t xml:space="preserve"> on the other hand, </w:t>
      </w:r>
      <w:r w:rsidRPr="00E61E14">
        <w:rPr>
          <w:rStyle w:val="StyleUnderline"/>
          <w:highlight w:val="green"/>
        </w:rPr>
        <w:t>we use</w:t>
      </w:r>
      <w:r w:rsidRPr="006267DA">
        <w:rPr>
          <w:rStyle w:val="StyleUnderline"/>
        </w:rPr>
        <w:t xml:space="preserve"> the </w:t>
      </w:r>
      <w:r w:rsidRPr="00E61E14">
        <w:rPr>
          <w:rStyle w:val="StyleUnderline"/>
          <w:highlight w:val="green"/>
        </w:rPr>
        <w:t>more measured language</w:t>
      </w:r>
      <w:r w:rsidRPr="006267DA">
        <w:rPr>
          <w:rStyle w:val="StyleUnderline"/>
        </w:rPr>
        <w:t xml:space="preserve"> of cybercrime, </w:t>
      </w:r>
      <w:r w:rsidRPr="00E61E14">
        <w:rPr>
          <w:rStyle w:val="StyleUnderline"/>
          <w:highlight w:val="green"/>
        </w:rPr>
        <w:t>we change the debate</w:t>
      </w:r>
      <w:r w:rsidRPr="006267DA">
        <w:rPr>
          <w:rStyle w:val="StyleUnderline"/>
        </w:rPr>
        <w:t>.</w:t>
      </w:r>
      <w:r w:rsidRPr="00A96753">
        <w:t xml:space="preserve"> Crime fighting requires both resolve and resources, but it's done within the context of normal life. We willingly give our police extraordinary powers of investigation and arrest, but we temper these powers with a judicial system and legal protections for citizens. We need to be prepared for war, and a Cyber Command is just as vital as an Army or a Strategic Air Command. And because kid hackers and cyber-warriors use the same tactics, the defenses we build against crime and espionage will also protect us from more concerted attacks. But </w:t>
      </w:r>
      <w:r w:rsidRPr="006267DA">
        <w:rPr>
          <w:rStyle w:val="StyleUnderline"/>
        </w:rPr>
        <w:t>we're not fighting a cyberwar now, and the risks of a cyberwar are no greater than the risks of a ground invasion. We need peacetime cyber-security, administered within the myriad structure of public and private security institutions we already have.</w:t>
      </w:r>
    </w:p>
    <w:p w:rsidR="000205B4" w:rsidRPr="006267DA" w:rsidRDefault="000205B4" w:rsidP="000205B4">
      <w:pPr>
        <w:pStyle w:val="Heading4"/>
      </w:pPr>
      <w:r w:rsidRPr="006267DA">
        <w:t>Their scenarios are a strategy of alarmism aimed at creating a permanent military-cyber-industrial complex.</w:t>
      </w:r>
    </w:p>
    <w:p w:rsidR="000205B4" w:rsidRPr="006267DA" w:rsidRDefault="000205B4" w:rsidP="000205B4">
      <w:r w:rsidRPr="006267DA">
        <w:rPr>
          <w:rStyle w:val="Style13ptBold"/>
        </w:rPr>
        <w:t>Thompson 11</w:t>
      </w:r>
      <w:r w:rsidRPr="006267DA">
        <w:t xml:space="preserve"> Mark, national security reporter, Time Magazine; Pulitzer Prize winner; “Cyber War Worrywarts” Time Magazine; August 8, 2011; </w:t>
      </w:r>
      <w:hyperlink r:id="rId52" w:history="1">
        <w:r w:rsidRPr="006267DA">
          <w:rPr>
            <w:rStyle w:val="Hyperlink"/>
          </w:rPr>
          <w:t>http://battleland.blogs.time.com/2011/08/08/cyber-war-worrywarts/</w:t>
        </w:r>
      </w:hyperlink>
      <w:r w:rsidRPr="006267DA">
        <w:t xml:space="preserve"> </w:t>
      </w:r>
    </w:p>
    <w:p w:rsidR="000205B4" w:rsidRPr="006267DA" w:rsidRDefault="000205B4" w:rsidP="000205B4">
      <w:pPr>
        <w:rPr>
          <w:rStyle w:val="StyleUnderline"/>
        </w:rPr>
      </w:pPr>
      <w:r w:rsidRPr="006267DA">
        <w:rPr>
          <w:rStyle w:val="StyleUnderline"/>
        </w:rPr>
        <w:t>Defense Secretary</w:t>
      </w:r>
      <w:r w:rsidRPr="00F167AA">
        <w:t xml:space="preserve"> Leon </w:t>
      </w:r>
      <w:r w:rsidRPr="00E61E14">
        <w:rPr>
          <w:rStyle w:val="StyleUnderline"/>
          <w:highlight w:val="green"/>
        </w:rPr>
        <w:t>Panetta whipped up the cyber-threat</w:t>
      </w:r>
      <w:r w:rsidRPr="00F167AA">
        <w:t xml:space="preserve"> Friday during his get-acquainted visit to Nebraska's Offutt Air Force Base, home of the U.S. Strategic Command. "We could face a cyber attack that could be the equivalent of Pearl Harbor," he said. Such an attack, Panetta warned, could "take down our power grid system, take down our financial systems in this country, take down our government systems, take down our banking systems. They could virtually paralyze this country. We have to be prepared to deal with that." </w:t>
      </w:r>
      <w:r w:rsidRPr="006267DA">
        <w:rPr>
          <w:rStyle w:val="StyleUnderline"/>
        </w:rPr>
        <w:t xml:space="preserve">The whole debate over cyber war is getting really interesting. </w:t>
      </w:r>
      <w:r w:rsidRPr="00E61E14">
        <w:rPr>
          <w:rStyle w:val="StyleUnderline"/>
          <w:highlight w:val="green"/>
        </w:rPr>
        <w:t xml:space="preserve">The ratio of scaremongers to calm logic -- </w:t>
      </w:r>
      <w:r w:rsidRPr="006267DA">
        <w:rPr>
          <w:rStyle w:val="StyleUnderline"/>
        </w:rPr>
        <w:t xml:space="preserve">currently about </w:t>
      </w:r>
      <w:r w:rsidRPr="00E61E14">
        <w:rPr>
          <w:rStyle w:val="StyleUnderline"/>
          <w:highlight w:val="green"/>
        </w:rPr>
        <w:t>a 2-to-1</w:t>
      </w:r>
      <w:r w:rsidRPr="006267DA">
        <w:rPr>
          <w:rStyle w:val="StyleUnderline"/>
        </w:rPr>
        <w:t xml:space="preserve"> edge in favor of the Jules Verne crowd -- is reflected in a trio of major stories on the topic recently.</w:t>
      </w:r>
      <w:r w:rsidRPr="00F167AA">
        <w:t xml:space="preserve"> This is from a recent </w:t>
      </w:r>
      <w:r w:rsidRPr="00E61E14">
        <w:rPr>
          <w:rStyle w:val="Emphasis"/>
          <w:highlight w:val="green"/>
        </w:rPr>
        <w:t>Bloomberg BusinessWeek</w:t>
      </w:r>
      <w:r w:rsidRPr="00F167AA">
        <w:t xml:space="preserve"> cover </w:t>
      </w:r>
      <w:hyperlink r:id="rId53" w:tgtFrame="_blank" w:history="1">
        <w:r w:rsidRPr="00F167AA">
          <w:rPr>
            <w:rStyle w:val="Hyperlink"/>
          </w:rPr>
          <w:t>story</w:t>
        </w:r>
      </w:hyperlink>
      <w:r w:rsidRPr="00F167AA">
        <w:t xml:space="preserve">: This Code War era is no superpower stare-down; it's more like Europe in 1938, when the Continent was in chaos and global conflict seemed inevitable. </w:t>
      </w:r>
      <w:hyperlink r:id="rId54" w:tgtFrame="_blank" w:history="1">
        <w:r w:rsidRPr="00F167AA">
          <w:rPr>
            <w:rStyle w:val="Hyperlink"/>
          </w:rPr>
          <w:t>Here</w:t>
        </w:r>
      </w:hyperlink>
      <w:r w:rsidRPr="00F167AA">
        <w:t xml:space="preserve">'s the latest from </w:t>
      </w:r>
      <w:r w:rsidRPr="00E61E14">
        <w:rPr>
          <w:rStyle w:val="Emphasis"/>
          <w:highlight w:val="green"/>
        </w:rPr>
        <w:t>Vanity Fair</w:t>
      </w:r>
      <w:r w:rsidRPr="00F167AA">
        <w:t xml:space="preserve"> (which is where I always turn for the latest in balanced, relevant reporting on national-security matters): Hackers from many countries have been exfiltrating—that is, stealing—intellectual property from American corporations and the U.S. government on a massive scale, and Chinese hackers are among the main culprits. So it was a little like being a thirsty man stumbling into an oasis after weeks in the desert to drink the cool water </w:t>
      </w:r>
      <w:hyperlink r:id="rId55" w:tgtFrame="_blank" w:history="1">
        <w:r w:rsidRPr="00F167AA">
          <w:rPr>
            <w:rStyle w:val="Hyperlink"/>
          </w:rPr>
          <w:t>provided</w:t>
        </w:r>
      </w:hyperlink>
      <w:r w:rsidRPr="00F167AA">
        <w:t xml:space="preserve"> </w:t>
      </w:r>
      <w:r w:rsidRPr="006267DA">
        <w:rPr>
          <w:rStyle w:val="StyleUnderline"/>
        </w:rPr>
        <w:t xml:space="preserve">by Michael Hirsh in National Journal: In truth, cyberskeptics abound…These skeptics say that </w:t>
      </w:r>
      <w:r w:rsidRPr="00E61E14">
        <w:rPr>
          <w:rStyle w:val="StyleUnderline"/>
          <w:highlight w:val="green"/>
        </w:rPr>
        <w:t>much of the alarm stems from a fear of the unknown rather than from concrete evidence of</w:t>
      </w:r>
      <w:r w:rsidRPr="006267DA">
        <w:rPr>
          <w:rStyle w:val="StyleUnderline"/>
        </w:rPr>
        <w:t xml:space="preserve"> life-and-death </w:t>
      </w:r>
      <w:r w:rsidRPr="00E61E14">
        <w:rPr>
          <w:rStyle w:val="StyleUnderline"/>
          <w:highlight w:val="green"/>
        </w:rPr>
        <w:t>threats. It is,</w:t>
      </w:r>
      <w:r w:rsidRPr="006267DA">
        <w:rPr>
          <w:rStyle w:val="StyleUnderline"/>
        </w:rPr>
        <w:t xml:space="preserve"> they suggest, </w:t>
      </w:r>
      <w:r w:rsidRPr="00E61E14">
        <w:rPr>
          <w:rStyle w:val="StyleUnderline"/>
          <w:highlight w:val="green"/>
        </w:rPr>
        <w:t>a 21st-century version of the medieval mapmakers who would mark the boundaries of the known world</w:t>
      </w:r>
      <w:r w:rsidRPr="006267DA">
        <w:rPr>
          <w:rStyle w:val="StyleUnderline"/>
        </w:rPr>
        <w:t xml:space="preserve"> and then draw mythical beasts on the other side conveying the message: “</w:t>
      </w:r>
      <w:r w:rsidRPr="00E61E14">
        <w:rPr>
          <w:rStyle w:val="StyleUnderline"/>
          <w:highlight w:val="green"/>
        </w:rPr>
        <w:t>Here, there be dragons</w:t>
      </w:r>
      <w:r w:rsidRPr="006267DA">
        <w:rPr>
          <w:rStyle w:val="StyleUnderline"/>
        </w:rPr>
        <w:t xml:space="preserve">.”…Critics worry that </w:t>
      </w:r>
      <w:r w:rsidRPr="00E61E14">
        <w:rPr>
          <w:rStyle w:val="StyleUnderline"/>
          <w:highlight w:val="green"/>
        </w:rPr>
        <w:t>this fear is</w:t>
      </w:r>
      <w:r w:rsidRPr="006267DA">
        <w:rPr>
          <w:rStyle w:val="StyleUnderline"/>
        </w:rPr>
        <w:t xml:space="preserve"> only </w:t>
      </w:r>
      <w:r w:rsidRPr="00E61E14">
        <w:rPr>
          <w:rStyle w:val="StyleUnderline"/>
          <w:highlight w:val="green"/>
        </w:rPr>
        <w:t>going to create</w:t>
      </w:r>
      <w:r w:rsidRPr="006267DA">
        <w:rPr>
          <w:rStyle w:val="StyleUnderline"/>
        </w:rPr>
        <w:t xml:space="preserve"> the biggest dragon of all: </w:t>
      </w:r>
      <w:r w:rsidRPr="00E61E14">
        <w:rPr>
          <w:rStyle w:val="StyleUnderline"/>
          <w:highlight w:val="green"/>
        </w:rPr>
        <w:t>a permanent military-cyber industrial complex</w:t>
      </w:r>
      <w:r w:rsidRPr="006267DA">
        <w:rPr>
          <w:rStyle w:val="StyleUnderline"/>
        </w:rPr>
        <w:t xml:space="preserve"> not unlike the one that President Eisenhower warned of at the dawn of the nuclear age...The danger is that </w:t>
      </w:r>
      <w:r w:rsidRPr="00E61E14">
        <w:rPr>
          <w:rStyle w:val="StyleUnderline"/>
          <w:highlight w:val="green"/>
        </w:rPr>
        <w:t>the U.S. government will</w:t>
      </w:r>
      <w:r w:rsidRPr="006267DA">
        <w:rPr>
          <w:rStyle w:val="StyleUnderline"/>
        </w:rPr>
        <w:t xml:space="preserve"> do what it has been arguably doing in spades since 9/11: </w:t>
      </w:r>
      <w:r w:rsidRPr="00E61E14">
        <w:rPr>
          <w:rStyle w:val="StyleUnderline"/>
          <w:highlight w:val="green"/>
        </w:rPr>
        <w:t>overreact</w:t>
      </w:r>
      <w:r w:rsidRPr="006267DA">
        <w:rPr>
          <w:rStyle w:val="StyleUnderline"/>
        </w:rPr>
        <w:t xml:space="preserve">. Spend too much. </w:t>
      </w:r>
      <w:r w:rsidRPr="00E61E14">
        <w:rPr>
          <w:rStyle w:val="StyleUnderline"/>
          <w:highlight w:val="green"/>
        </w:rPr>
        <w:t>Go overboard with surveillance. Crimp and constrain freedoms,</w:t>
      </w:r>
      <w:r w:rsidRPr="006267DA">
        <w:rPr>
          <w:rStyle w:val="StyleUnderline"/>
        </w:rPr>
        <w:t xml:space="preserve"> this time involving the Internet. By George, I think Hirsh has nailed it. </w:t>
      </w:r>
      <w:r w:rsidRPr="00E61E14">
        <w:rPr>
          <w:rStyle w:val="StyleUnderline"/>
          <w:highlight w:val="green"/>
        </w:rPr>
        <w:t>Next time there is some cyber hypester on television, pay attention to where</w:t>
      </w:r>
      <w:r w:rsidRPr="006267DA">
        <w:rPr>
          <w:rStyle w:val="StyleUnderline"/>
        </w:rPr>
        <w:t xml:space="preserve"> his or </w:t>
      </w:r>
      <w:r w:rsidRPr="00E61E14">
        <w:rPr>
          <w:rStyle w:val="StyleUnderline"/>
          <w:highlight w:val="green"/>
        </w:rPr>
        <w:t>her paycheck comes from</w:t>
      </w:r>
      <w:r w:rsidRPr="006267DA">
        <w:rPr>
          <w:rStyle w:val="StyleUnderline"/>
        </w:rPr>
        <w:t xml:space="preserve">. Nearly </w:t>
      </w:r>
      <w:r w:rsidRPr="00E61E14">
        <w:rPr>
          <w:rStyle w:val="StyleUnderline"/>
          <w:highlight w:val="green"/>
        </w:rPr>
        <w:t>all of them work for corporations eager to use their voices as bellows to fan the flames of cyber-attack fears; others work for companies</w:t>
      </w:r>
      <w:r w:rsidRPr="006267DA">
        <w:rPr>
          <w:rStyle w:val="StyleUnderline"/>
        </w:rPr>
        <w:t xml:space="preserve"> </w:t>
      </w:r>
      <w:r w:rsidRPr="00E61E14">
        <w:rPr>
          <w:rStyle w:val="StyleUnderline"/>
          <w:highlight w:val="green"/>
        </w:rPr>
        <w:t>whose job it is to maximize the potential cyber threats so you</w:t>
      </w:r>
      <w:r w:rsidRPr="006267DA">
        <w:rPr>
          <w:rStyle w:val="StyleUnderline"/>
        </w:rPr>
        <w:t xml:space="preserve"> will </w:t>
      </w:r>
      <w:r w:rsidRPr="00E61E14">
        <w:rPr>
          <w:rStyle w:val="StyleUnderline"/>
          <w:highlight w:val="green"/>
        </w:rPr>
        <w:t>buy their software</w:t>
      </w:r>
      <w:r w:rsidRPr="006267DA">
        <w:rPr>
          <w:rStyle w:val="StyleUnderline"/>
        </w:rPr>
        <w:t xml:space="preserve"> and expertise to defend against them. </w:t>
      </w:r>
    </w:p>
    <w:p w:rsidR="000205B4" w:rsidRPr="00B55AD5" w:rsidRDefault="000205B4" w:rsidP="000205B4"/>
    <w:p w:rsidR="00700220" w:rsidRDefault="003A2CD8" w:rsidP="003A2CD8">
      <w:pPr>
        <w:pStyle w:val="Heading1"/>
      </w:pPr>
      <w:r>
        <w:t>Aff Answers</w:t>
      </w:r>
    </w:p>
    <w:p w:rsidR="003A2CD8" w:rsidRDefault="003A2CD8" w:rsidP="003A2CD8">
      <w:pPr>
        <w:pStyle w:val="Heading2"/>
      </w:pPr>
      <w:r>
        <w:t>A2 CP</w:t>
      </w:r>
      <w:r>
        <w:t xml:space="preserve"> Consult Japan</w:t>
      </w:r>
    </w:p>
    <w:p w:rsidR="003A2CD8" w:rsidRDefault="003A2CD8" w:rsidP="003A2CD8">
      <w:pPr>
        <w:pStyle w:val="Heading3"/>
      </w:pPr>
      <w:r>
        <w:t>Coop High now</w:t>
      </w:r>
    </w:p>
    <w:p w:rsidR="003A2CD8" w:rsidRPr="00756D83" w:rsidRDefault="003A2CD8" w:rsidP="003A2CD8">
      <w:pPr>
        <w:pStyle w:val="Heading4"/>
      </w:pPr>
      <w:r w:rsidRPr="005A20AB">
        <w:t xml:space="preserve">Alliance strong now and </w:t>
      </w:r>
      <w:r>
        <w:t>cooperation will be inevitable – no need for the CP</w:t>
      </w:r>
    </w:p>
    <w:p w:rsidR="003A2CD8" w:rsidRDefault="003A2CD8" w:rsidP="003A2CD8">
      <w:pPr>
        <w:rPr>
          <w:rStyle w:val="Style13ptBold"/>
        </w:rPr>
      </w:pPr>
      <w:r>
        <w:rPr>
          <w:rStyle w:val="Style13ptBold"/>
        </w:rPr>
        <w:t xml:space="preserve">Manggala 16 </w:t>
      </w:r>
    </w:p>
    <w:p w:rsidR="003A2CD8" w:rsidRPr="00926F9C" w:rsidRDefault="003A2CD8" w:rsidP="003A2CD8">
      <w:pPr>
        <w:rPr>
          <w:rStyle w:val="Style13ptBold"/>
          <w:b w:val="0"/>
          <w:sz w:val="20"/>
        </w:rPr>
      </w:pPr>
      <w:r w:rsidRPr="00926F9C">
        <w:t>(Pandu Utama, part of the National Graduate Institute for Policy Studies, published on the East Asia Forum, a policy forum directed by Emeritus Professor Peter Drysdale of the Australian National University, “Could Domestic Politics Shake the US–Japan Alliance” http://www.eastasiaforum.org/2016/04/22/could-domestic-politics-shake-the-us-japan-alliance/) aj</w:t>
      </w:r>
      <w:r w:rsidRPr="00926F9C">
        <w:tab/>
      </w:r>
    </w:p>
    <w:p w:rsidR="003A2CD8" w:rsidRDefault="003A2CD8" w:rsidP="003A2CD8">
      <w:r w:rsidRPr="006A4364">
        <w:rPr>
          <w:rStyle w:val="Emphasis"/>
          <w:highlight w:val="yellow"/>
        </w:rPr>
        <w:t>Not only is the US–Japan alliance looking solid, but it appears that both</w:t>
      </w:r>
      <w:r w:rsidRPr="00150F16">
        <w:rPr>
          <w:rStyle w:val="Emphasis"/>
        </w:rPr>
        <w:t xml:space="preserve"> countries </w:t>
      </w:r>
      <w:r w:rsidRPr="006A4364">
        <w:rPr>
          <w:rStyle w:val="Emphasis"/>
          <w:highlight w:val="yellow"/>
        </w:rPr>
        <w:t>are looking to further strengthen it</w:t>
      </w:r>
      <w:r w:rsidRPr="00150F16">
        <w:rPr>
          <w:rStyle w:val="Emphasis"/>
        </w:rPr>
        <w:t>.</w:t>
      </w:r>
      <w:r w:rsidRPr="00756D83">
        <w:t xml:space="preserve"> </w:t>
      </w:r>
      <w:r w:rsidRPr="00150F16">
        <w:rPr>
          <w:rStyle w:val="StyleUnderline"/>
        </w:rPr>
        <w:t xml:space="preserve">This </w:t>
      </w:r>
      <w:r w:rsidRPr="006A4364">
        <w:rPr>
          <w:rStyle w:val="StyleUnderline"/>
          <w:highlight w:val="yellow"/>
        </w:rPr>
        <w:t>sentiment gained momentum after</w:t>
      </w:r>
      <w:r w:rsidRPr="00150F16">
        <w:rPr>
          <w:rStyle w:val="StyleUnderline"/>
        </w:rPr>
        <w:t xml:space="preserve"> the official </w:t>
      </w:r>
      <w:r w:rsidRPr="006A4364">
        <w:rPr>
          <w:rStyle w:val="StyleUnderline"/>
          <w:highlight w:val="yellow"/>
        </w:rPr>
        <w:t>visit of Abe</w:t>
      </w:r>
      <w:r w:rsidRPr="00150F16">
        <w:rPr>
          <w:rStyle w:val="StyleUnderline"/>
        </w:rPr>
        <w:t xml:space="preserve"> to the United States in April 2015</w:t>
      </w:r>
      <w:r w:rsidRPr="00756D83">
        <w:t xml:space="preserve">. </w:t>
      </w:r>
      <w:r w:rsidRPr="006A4364">
        <w:rPr>
          <w:rStyle w:val="StyleUnderline"/>
          <w:highlight w:val="yellow"/>
        </w:rPr>
        <w:t>Both leaders have</w:t>
      </w:r>
      <w:r w:rsidRPr="00150F16">
        <w:rPr>
          <w:rStyle w:val="StyleUnderline"/>
        </w:rPr>
        <w:t xml:space="preserve"> also </w:t>
      </w:r>
      <w:r w:rsidRPr="006A4364">
        <w:rPr>
          <w:rStyle w:val="StyleUnderline"/>
          <w:highlight w:val="yellow"/>
        </w:rPr>
        <w:t>reaffirmed their commitment</w:t>
      </w:r>
      <w:r w:rsidRPr="00150F16">
        <w:rPr>
          <w:rStyle w:val="StyleUnderline"/>
        </w:rPr>
        <w:t xml:space="preserve"> to the </w:t>
      </w:r>
      <w:r w:rsidRPr="00756D83">
        <w:rPr>
          <w:rStyle w:val="StyleUnderline"/>
        </w:rPr>
        <w:t>alliance by announcing</w:t>
      </w:r>
      <w:r w:rsidRPr="00756D83">
        <w:t xml:space="preserve"> the </w:t>
      </w:r>
      <w:r w:rsidRPr="00756D83">
        <w:rPr>
          <w:rStyle w:val="StyleUnderline"/>
        </w:rPr>
        <w:t>revised Guidelines</w:t>
      </w:r>
      <w:r w:rsidRPr="00756D83">
        <w:t xml:space="preserve"> for US–Japan Defense Cooperation. </w:t>
      </w:r>
      <w:r w:rsidRPr="00756D83">
        <w:rPr>
          <w:rStyle w:val="StyleUnderline"/>
        </w:rPr>
        <w:t>The</w:t>
      </w:r>
      <w:r w:rsidRPr="00756D83">
        <w:t xml:space="preserve"> revised </w:t>
      </w:r>
      <w:r w:rsidRPr="00756D83">
        <w:rPr>
          <w:rStyle w:val="StyleUnderline"/>
        </w:rPr>
        <w:t>document acknowledges</w:t>
      </w:r>
      <w:r w:rsidRPr="00756D83">
        <w:t xml:space="preserve"> the regional </w:t>
      </w:r>
      <w:r w:rsidRPr="00756D83">
        <w:rPr>
          <w:rStyle w:val="StyleUnderline"/>
        </w:rPr>
        <w:t>shifts in</w:t>
      </w:r>
      <w:r w:rsidRPr="00756D83">
        <w:t xml:space="preserve"> the balance of </w:t>
      </w:r>
      <w:r w:rsidRPr="00756D83">
        <w:rPr>
          <w:rStyle w:val="StyleUnderline"/>
        </w:rPr>
        <w:t>power, Japan’s altered defence posture, and</w:t>
      </w:r>
      <w:r w:rsidRPr="00756D83">
        <w:t xml:space="preserve"> the </w:t>
      </w:r>
      <w:r w:rsidRPr="00756D83">
        <w:rPr>
          <w:rStyle w:val="StyleUnderline"/>
        </w:rPr>
        <w:t>emerging</w:t>
      </w:r>
      <w:r w:rsidRPr="00756D83">
        <w:t xml:space="preserve"> transnational </w:t>
      </w:r>
      <w:r w:rsidRPr="00756D83">
        <w:rPr>
          <w:rStyle w:val="StyleUnderline"/>
        </w:rPr>
        <w:t>threats</w:t>
      </w:r>
      <w:r w:rsidRPr="00756D83">
        <w:t xml:space="preserve"> to Japan and the United States. </w:t>
      </w:r>
      <w:r w:rsidRPr="006A4364">
        <w:rPr>
          <w:rStyle w:val="StyleUnderline"/>
          <w:highlight w:val="yellow"/>
        </w:rPr>
        <w:t>The outlook for the US–Japan alliance has also improved with the passage of Japan’s security-related bills</w:t>
      </w:r>
      <w:r w:rsidRPr="00150F16">
        <w:rPr>
          <w:rStyle w:val="StyleUnderline"/>
        </w:rPr>
        <w:t xml:space="preserve"> in September 2015, which allows the Japan Self-Defense Forces (SDF) to play a greater role in maintaining international peace and stability under the banner of a ‘proactive contributions to peace’.</w:t>
      </w:r>
      <w:r w:rsidRPr="00756D83">
        <w:t xml:space="preserve"> The </w:t>
      </w:r>
      <w:r w:rsidRPr="00756D83">
        <w:rPr>
          <w:rStyle w:val="StyleUnderline"/>
        </w:rPr>
        <w:t>alliance is now explicitly global</w:t>
      </w:r>
      <w:r w:rsidRPr="00756D83">
        <w:t xml:space="preserve"> in scope </w:t>
      </w:r>
      <w:r w:rsidRPr="00756D83">
        <w:rPr>
          <w:rStyle w:val="StyleUnderline"/>
        </w:rPr>
        <w:t>and aims to be</w:t>
      </w:r>
      <w:r w:rsidRPr="00756D83">
        <w:t xml:space="preserve"> more </w:t>
      </w:r>
      <w:r w:rsidRPr="00756D83">
        <w:rPr>
          <w:rStyle w:val="StyleUnderline"/>
        </w:rPr>
        <w:t>balanced</w:t>
      </w:r>
      <w:r w:rsidRPr="00756D83">
        <w:t xml:space="preserve"> and effective. But, </w:t>
      </w:r>
      <w:r w:rsidRPr="00150F16">
        <w:rPr>
          <w:rStyle w:val="StyleUnderline"/>
        </w:rPr>
        <w:t>as the alliance expands, the limitations faced by both Washington and Tokyo must be managed carefully.</w:t>
      </w:r>
      <w:r w:rsidRPr="00756D83">
        <w:t xml:space="preserve"> With the relative decline in US power, the future of global leadership is uncertain. As such, there is a risk that the United States could pursue the same ‘isolationist policy’ that US presidential hopeful Donald Trump has been advocating so strongly. Alternatively, there is a risk that the United States might try to drag Japan into unnecessary conflicts. And, while Japan’s new security laws expand the role of the SDF, its ability to exercise collective self-defence is still limited under strict conditions. </w:t>
      </w:r>
      <w:r w:rsidRPr="006A4364">
        <w:rPr>
          <w:rStyle w:val="StyleUnderline"/>
          <w:highlight w:val="yellow"/>
        </w:rPr>
        <w:t>With</w:t>
      </w:r>
      <w:r w:rsidRPr="00150F16">
        <w:rPr>
          <w:rStyle w:val="StyleUnderline"/>
        </w:rPr>
        <w:t xml:space="preserve"> these </w:t>
      </w:r>
      <w:r w:rsidRPr="006A4364">
        <w:rPr>
          <w:rStyle w:val="StyleUnderline"/>
          <w:highlight w:val="yellow"/>
        </w:rPr>
        <w:t xml:space="preserve">limitations in mind, </w:t>
      </w:r>
      <w:r w:rsidRPr="006A4364">
        <w:rPr>
          <w:rStyle w:val="Emphasis"/>
          <w:highlight w:val="yellow"/>
        </w:rPr>
        <w:t>both Washington and Tokyo must elevate the alliance to the next step</w:t>
      </w:r>
      <w:r w:rsidRPr="00150F16">
        <w:rPr>
          <w:rStyle w:val="Emphasis"/>
        </w:rPr>
        <w:t xml:space="preserve"> by developing a more multifaceted partnership. </w:t>
      </w:r>
      <w:r w:rsidRPr="00756D83">
        <w:t xml:space="preserve">The </w:t>
      </w:r>
      <w:r w:rsidRPr="00756D83">
        <w:rPr>
          <w:rStyle w:val="Emphasis"/>
        </w:rPr>
        <w:t>U</w:t>
      </w:r>
      <w:r w:rsidRPr="00756D83">
        <w:t xml:space="preserve">nited </w:t>
      </w:r>
      <w:r w:rsidRPr="00756D83">
        <w:rPr>
          <w:rStyle w:val="Emphasis"/>
        </w:rPr>
        <w:t>S</w:t>
      </w:r>
      <w:r w:rsidRPr="00756D83">
        <w:t xml:space="preserve">tates </w:t>
      </w:r>
      <w:r w:rsidRPr="00756D83">
        <w:rPr>
          <w:rStyle w:val="StyleUnderline"/>
        </w:rPr>
        <w:t>and Japan are already taking this next step through strengthening</w:t>
      </w:r>
      <w:r w:rsidRPr="00756D83">
        <w:t xml:space="preserve"> </w:t>
      </w:r>
      <w:r w:rsidRPr="00756D83">
        <w:rPr>
          <w:rStyle w:val="StyleUnderline"/>
        </w:rPr>
        <w:t>trilateral coop</w:t>
      </w:r>
      <w:r w:rsidRPr="00756D83">
        <w:t xml:space="preserve">eration with like-minded partners such as Australia and India. For instance, Japan and India upgraded their relationship to a ‘Special Strategic and Global Partnership’ during Prime Minister Modi’s visit to Japan in 2014. The </w:t>
      </w:r>
      <w:r w:rsidRPr="00756D83">
        <w:rPr>
          <w:rStyle w:val="StyleUnderline"/>
        </w:rPr>
        <w:t xml:space="preserve">relationship has gone from </w:t>
      </w:r>
      <w:r w:rsidRPr="00756D83">
        <w:rPr>
          <w:rStyle w:val="Emphasis"/>
        </w:rPr>
        <w:t>strength to strength</w:t>
      </w:r>
      <w:r w:rsidRPr="00756D83">
        <w:t xml:space="preserve"> ever since, </w:t>
      </w:r>
      <w:r w:rsidRPr="00756D83">
        <w:rPr>
          <w:rStyle w:val="StyleUnderline"/>
        </w:rPr>
        <w:t>and has included</w:t>
      </w:r>
      <w:r w:rsidRPr="00756D83">
        <w:t xml:space="preserve"> a successful US–India–Japan Malabar </w:t>
      </w:r>
      <w:r w:rsidRPr="00756D83">
        <w:rPr>
          <w:rStyle w:val="StyleUnderline"/>
        </w:rPr>
        <w:t>naval exercise</w:t>
      </w:r>
      <w:r w:rsidRPr="00756D83">
        <w:t xml:space="preserve"> in 2015.</w:t>
      </w:r>
    </w:p>
    <w:p w:rsidR="003A2CD8" w:rsidRDefault="003A2CD8" w:rsidP="003A2CD8"/>
    <w:p w:rsidR="003A2CD8" w:rsidRPr="00AA4DC5" w:rsidRDefault="003A2CD8" w:rsidP="003A2CD8">
      <w:pPr>
        <w:pStyle w:val="Heading4"/>
      </w:pPr>
      <w:r>
        <w:t xml:space="preserve">Alliance cred high – response to North Korea </w:t>
      </w:r>
    </w:p>
    <w:p w:rsidR="003A2CD8" w:rsidRDefault="003A2CD8" w:rsidP="003A2CD8">
      <w:r>
        <w:rPr>
          <w:rStyle w:val="Style13ptBold"/>
        </w:rPr>
        <w:t xml:space="preserve">Santoro and </w:t>
      </w:r>
      <w:r w:rsidRPr="00AA4DC5">
        <w:rPr>
          <w:rStyle w:val="Style13ptBold"/>
        </w:rPr>
        <w:t>Warden 16</w:t>
      </w:r>
      <w:r w:rsidRPr="00AA4DC5">
        <w:t xml:space="preserve"> </w:t>
      </w:r>
    </w:p>
    <w:p w:rsidR="003A2CD8" w:rsidRPr="00926F9C" w:rsidRDefault="003A2CD8" w:rsidP="003A2CD8">
      <w:pPr>
        <w:rPr>
          <w:rStyle w:val="StyleUnderline"/>
          <w:b w:val="0"/>
          <w:sz w:val="16"/>
          <w:u w:val="none"/>
        </w:rPr>
      </w:pPr>
      <w:r w:rsidRPr="00926F9C">
        <w:t xml:space="preserve">(David Santoro is a senior fellow at the Pacific Forum CSIS where is specializes in defense/armament in the Asia-Pacific/Europe regions, John K. Warden is a strategic analyst at the Scitor Corporation, “America’s Delicate Dance Between Deterrence and Assurance,” http://nationalinterest.org/feature/americas-delicate-dance-between-deterrence-assurance-15076) aj </w:t>
      </w:r>
    </w:p>
    <w:p w:rsidR="003A2CD8" w:rsidRPr="00AA4DC5" w:rsidRDefault="003A2CD8" w:rsidP="003A2CD8">
      <w:pPr>
        <w:rPr>
          <w:u w:val="single"/>
        </w:rPr>
      </w:pPr>
      <w:r w:rsidRPr="006A4364">
        <w:rPr>
          <w:rStyle w:val="StyleUnderline"/>
          <w:highlight w:val="yellow"/>
        </w:rPr>
        <w:t>The fundamentals of</w:t>
      </w:r>
      <w:r w:rsidRPr="006667E1">
        <w:rPr>
          <w:rStyle w:val="StyleUnderline"/>
        </w:rPr>
        <w:t xml:space="preserve"> extended </w:t>
      </w:r>
      <w:r w:rsidRPr="006A4364">
        <w:rPr>
          <w:rStyle w:val="StyleUnderline"/>
          <w:highlight w:val="yellow"/>
        </w:rPr>
        <w:t>deterrence and assurance were demonstrated at a</w:t>
      </w:r>
      <w:r w:rsidRPr="006667E1">
        <w:rPr>
          <w:rStyle w:val="StyleUnderline"/>
        </w:rPr>
        <w:t xml:space="preserve"> track-1.5 </w:t>
      </w:r>
      <w:r w:rsidRPr="006A4364">
        <w:rPr>
          <w:rStyle w:val="StyleUnderline"/>
          <w:highlight w:val="yellow"/>
        </w:rPr>
        <w:t>table-top exercise</w:t>
      </w:r>
      <w:r w:rsidRPr="006667E1">
        <w:rPr>
          <w:rStyle w:val="StyleUnderline"/>
        </w:rPr>
        <w:t xml:space="preserve"> </w:t>
      </w:r>
      <w:r w:rsidRPr="00AA4DC5">
        <w:rPr>
          <w:sz w:val="14"/>
        </w:rPr>
        <w:t xml:space="preserve">that the Pacific Forum CSIS ran in Maui, Hawaii in July 2014. The exercise featured teams of U.S., Japanese and South Korean nationals from academia, think tanks, government and the military managing an escalating crisis on the Korean Peninsula. </w:t>
      </w:r>
      <w:r w:rsidRPr="006667E1">
        <w:rPr>
          <w:rStyle w:val="StyleUnderline"/>
        </w:rPr>
        <w:t xml:space="preserve">It </w:t>
      </w:r>
      <w:r w:rsidRPr="006A4364">
        <w:rPr>
          <w:rStyle w:val="StyleUnderline"/>
          <w:highlight w:val="yellow"/>
        </w:rPr>
        <w:t>began with the sinking of a Japanese vessel by North Korea</w:t>
      </w:r>
      <w:r w:rsidRPr="006667E1">
        <w:rPr>
          <w:rStyle w:val="StyleUnderline"/>
        </w:rPr>
        <w:t xml:space="preserve"> in the Sea of Japan/East Sea,</w:t>
      </w:r>
      <w:r w:rsidRPr="00AA4DC5">
        <w:rPr>
          <w:sz w:val="14"/>
        </w:rPr>
        <w:t xml:space="preserve"> </w:t>
      </w:r>
      <w:r w:rsidRPr="006A4364">
        <w:rPr>
          <w:rStyle w:val="StyleUnderline"/>
          <w:highlight w:val="yellow"/>
        </w:rPr>
        <w:t>leading</w:t>
      </w:r>
      <w:r w:rsidRPr="006667E1">
        <w:rPr>
          <w:rStyle w:val="StyleUnderline"/>
        </w:rPr>
        <w:t xml:space="preserve"> all three </w:t>
      </w:r>
      <w:r w:rsidRPr="006A4364">
        <w:rPr>
          <w:rStyle w:val="StyleUnderline"/>
          <w:highlight w:val="yellow"/>
        </w:rPr>
        <w:t>teams to recommend that the United States</w:t>
      </w:r>
      <w:r w:rsidRPr="006667E1">
        <w:rPr>
          <w:rStyle w:val="StyleUnderline"/>
        </w:rPr>
        <w:t xml:space="preserve">, with logistical support from Japan, </w:t>
      </w:r>
      <w:r w:rsidRPr="006A4364">
        <w:rPr>
          <w:rStyle w:val="StyleUnderline"/>
          <w:highlight w:val="yellow"/>
        </w:rPr>
        <w:t>strike the</w:t>
      </w:r>
      <w:r w:rsidRPr="006667E1">
        <w:rPr>
          <w:rStyle w:val="StyleUnderline"/>
        </w:rPr>
        <w:t xml:space="preserve"> North Korean naval </w:t>
      </w:r>
      <w:r w:rsidRPr="006A4364">
        <w:rPr>
          <w:rStyle w:val="StyleUnderline"/>
          <w:highlight w:val="yellow"/>
        </w:rPr>
        <w:t>base</w:t>
      </w:r>
      <w:r w:rsidRPr="006667E1">
        <w:rPr>
          <w:rStyle w:val="StyleUnderline"/>
        </w:rPr>
        <w:t xml:space="preserve"> </w:t>
      </w:r>
      <w:r w:rsidRPr="00AA4DC5">
        <w:rPr>
          <w:sz w:val="14"/>
        </w:rPr>
        <w:t xml:space="preserve">that supported the attack. </w:t>
      </w:r>
      <w:r w:rsidRPr="006A4364">
        <w:rPr>
          <w:rStyle w:val="Emphasis"/>
          <w:highlight w:val="yellow"/>
        </w:rPr>
        <w:t xml:space="preserve">The U.S. </w:t>
      </w:r>
      <w:r w:rsidRPr="006667E1">
        <w:rPr>
          <w:rStyle w:val="Emphasis"/>
        </w:rPr>
        <w:t xml:space="preserve">team </w:t>
      </w:r>
      <w:r w:rsidRPr="006A4364">
        <w:rPr>
          <w:rStyle w:val="Emphasis"/>
          <w:highlight w:val="yellow"/>
        </w:rPr>
        <w:t>acted out of concern for Japan’s security, the credibility of the U.S.-Japan alliance and,</w:t>
      </w:r>
      <w:r w:rsidRPr="006667E1">
        <w:rPr>
          <w:rStyle w:val="Emphasis"/>
        </w:rPr>
        <w:t xml:space="preserve"> by extension, </w:t>
      </w:r>
      <w:r w:rsidRPr="006A4364">
        <w:rPr>
          <w:rStyle w:val="Emphasis"/>
          <w:highlight w:val="yellow"/>
        </w:rPr>
        <w:t>the credibility of</w:t>
      </w:r>
      <w:r w:rsidRPr="006667E1">
        <w:rPr>
          <w:rStyle w:val="Emphasis"/>
        </w:rPr>
        <w:t xml:space="preserve"> </w:t>
      </w:r>
      <w:r w:rsidRPr="006A4364">
        <w:rPr>
          <w:rStyle w:val="Emphasis"/>
          <w:highlight w:val="yellow"/>
        </w:rPr>
        <w:t>the</w:t>
      </w:r>
      <w:r w:rsidRPr="006667E1">
        <w:rPr>
          <w:rStyle w:val="Emphasis"/>
        </w:rPr>
        <w:t xml:space="preserve"> entire </w:t>
      </w:r>
      <w:r w:rsidRPr="006A4364">
        <w:rPr>
          <w:rStyle w:val="Emphasis"/>
          <w:highlight w:val="yellow"/>
        </w:rPr>
        <w:t>U.S. alliance system</w:t>
      </w:r>
      <w:r w:rsidRPr="006667E1">
        <w:rPr>
          <w:rStyle w:val="Emphasis"/>
        </w:rPr>
        <w:t>.</w:t>
      </w:r>
      <w:r w:rsidRPr="00AA4DC5">
        <w:rPr>
          <w:sz w:val="14"/>
        </w:rPr>
        <w:t xml:space="preserve"> In the second move, North Korea retaliated with an artillery barrage against South Korean farmland north of Seoul (killing several people) and a nuclear detonation over the Sea of Japan/East Sea (with no initial casualties). </w:t>
      </w:r>
      <w:r w:rsidRPr="006667E1">
        <w:rPr>
          <w:rStyle w:val="StyleUnderline"/>
        </w:rPr>
        <w:t>While the U.S., Japanese and South Korean teams disagreed over how to respond, many felt that the United States needed to put an end to North Korea’s active nuclear weapons and long-range missiles</w:t>
      </w:r>
      <w:r w:rsidRPr="00AA4DC5">
        <w:rPr>
          <w:sz w:val="14"/>
        </w:rPr>
        <w:t xml:space="preserve">. The U.S. team, in line with the 2014 U.S. Quadrennial Defense Review, felt it could not allow Pyongyang to “escalate [its] way out of failed conventional aggression.” </w:t>
      </w:r>
      <w:r w:rsidRPr="006667E1">
        <w:rPr>
          <w:rStyle w:val="StyleUnderline"/>
        </w:rPr>
        <w:t>It was also motivated by a desire to hold North Korea accountable for breaking the nuclear taboo and to send a message to other states that future nuclear use would have severe consequences.</w:t>
      </w:r>
    </w:p>
    <w:p w:rsidR="003A2CD8" w:rsidRPr="00926F9C" w:rsidRDefault="003A2CD8" w:rsidP="003A2CD8"/>
    <w:p w:rsidR="003A2CD8" w:rsidRDefault="003A2CD8" w:rsidP="003A2CD8">
      <w:pPr>
        <w:pStyle w:val="Heading3"/>
      </w:pPr>
      <w:r>
        <w:t>Turn – ECS War</w:t>
      </w:r>
    </w:p>
    <w:p w:rsidR="003A2CD8" w:rsidRDefault="003A2CD8" w:rsidP="003A2CD8">
      <w:pPr>
        <w:pStyle w:val="Heading4"/>
      </w:pPr>
      <w:r>
        <w:t>Japan will deliberately start an ECS war to question US commitments</w:t>
      </w:r>
    </w:p>
    <w:p w:rsidR="003A2CD8" w:rsidRPr="00703513" w:rsidRDefault="003A2CD8" w:rsidP="003A2CD8">
      <w:pPr>
        <w:rPr>
          <w:rStyle w:val="Style13ptBold"/>
        </w:rPr>
      </w:pPr>
      <w:r>
        <w:rPr>
          <w:rStyle w:val="Style13ptBold"/>
        </w:rPr>
        <w:t>White</w:t>
      </w:r>
      <w:r w:rsidRPr="00703513">
        <w:rPr>
          <w:rStyle w:val="Style13ptBold"/>
        </w:rPr>
        <w:t xml:space="preserve"> 14</w:t>
      </w:r>
    </w:p>
    <w:p w:rsidR="003A2CD8" w:rsidRPr="0082254D" w:rsidRDefault="003A2CD8" w:rsidP="003A2CD8">
      <w:r w:rsidRPr="0082254D">
        <w:t xml:space="preserve">Hugh, is professor of strategic studies at the Australian National University in Canberra. His book The China Choice: Why We Should Share Power was published in the US last year by Oxford University Press. , 2014 (“A Great War in the East China Sea: Why China and Japan Could Fight,” The National Interest, July 15, 2014, Accessible Online at: </w:t>
      </w:r>
      <w:hyperlink r:id="rId56" w:history="1">
        <w:r w:rsidRPr="0082254D">
          <w:rPr>
            <w:rStyle w:val="Hyperlink"/>
          </w:rPr>
          <w:t>http://nationalinterest.org/feature/great-war-the-east-china-sea-why-china-japan-could-fight-10877</w:t>
        </w:r>
      </w:hyperlink>
      <w:r w:rsidRPr="0082254D">
        <w:t>, Accessed on 7/1/16, DSF)</w:t>
      </w:r>
    </w:p>
    <w:p w:rsidR="003A2CD8" w:rsidRPr="00FB4F88" w:rsidRDefault="003A2CD8" w:rsidP="003A2CD8"/>
    <w:p w:rsidR="003A2CD8" w:rsidRDefault="003A2CD8" w:rsidP="003A2CD8">
      <w:pPr>
        <w:rPr>
          <w:rStyle w:val="StyleUnderline"/>
        </w:rPr>
      </w:pPr>
      <w:r>
        <w:t xml:space="preserve">What about Japan? Is there any risk that </w:t>
      </w:r>
      <w:r w:rsidRPr="005F58B9">
        <w:rPr>
          <w:rStyle w:val="StyleUnderline"/>
          <w:highlight w:val="yellow"/>
        </w:rPr>
        <w:t>Tokyo might decide deliberately to start an armed clash with China</w:t>
      </w:r>
      <w:r>
        <w:t xml:space="preserve">? On the face of it this seems a much less likely possibility, but </w:t>
      </w:r>
      <w:r w:rsidRPr="00FB4F88">
        <w:rPr>
          <w:rStyle w:val="StyleUnderline"/>
        </w:rPr>
        <w:t>it cannot be dismissed completel</w:t>
      </w:r>
      <w:r>
        <w:t xml:space="preserve">y. </w:t>
      </w:r>
      <w:r w:rsidRPr="00FB4F88">
        <w:rPr>
          <w:rStyle w:val="StyleUnderline"/>
        </w:rPr>
        <w:t>Japan’s leaders might decide that the</w:t>
      </w:r>
      <w:r w:rsidRPr="005F58B9">
        <w:rPr>
          <w:rStyle w:val="StyleUnderline"/>
          <w:highlight w:val="yellow"/>
        </w:rPr>
        <w:t>ir interests would be served by bringing on a clash and settling the question of U.S. commitm</w:t>
      </w:r>
      <w:bookmarkStart w:id="2" w:name="_GoBack"/>
      <w:bookmarkEnd w:id="2"/>
      <w:r w:rsidRPr="005F58B9">
        <w:rPr>
          <w:rStyle w:val="StyleUnderline"/>
          <w:highlight w:val="yellow"/>
        </w:rPr>
        <w:t>ent to Japan’s security once and for all</w:t>
      </w:r>
      <w:r>
        <w:t xml:space="preserve">. They could well think that </w:t>
      </w:r>
      <w:r w:rsidRPr="005F58B9">
        <w:rPr>
          <w:rStyle w:val="StyleUnderline"/>
          <w:highlight w:val="yellow"/>
        </w:rPr>
        <w:t>time is not on their side</w:t>
      </w:r>
      <w:r w:rsidRPr="00FB4F88">
        <w:rPr>
          <w:rStyle w:val="StyleUnderline"/>
        </w:rPr>
        <w:t>.</w:t>
      </w:r>
      <w:r>
        <w:t xml:space="preserve"> After all, if </w:t>
      </w:r>
      <w:r w:rsidRPr="005F58B9">
        <w:rPr>
          <w:rStyle w:val="StyleUnderline"/>
          <w:highlight w:val="yellow"/>
        </w:rPr>
        <w:t>they are worried today that America might not be willing to confront China on their behalf</w:t>
      </w:r>
      <w:r w:rsidRPr="00FB4F88">
        <w:rPr>
          <w:rStyle w:val="StyleUnderline"/>
        </w:rPr>
        <w:t xml:space="preserve">, how much less confident can they be about </w:t>
      </w:r>
      <w:r w:rsidRPr="005F58B9">
        <w:rPr>
          <w:rStyle w:val="StyleUnderline"/>
          <w:highlight w:val="yellow"/>
        </w:rPr>
        <w:t>what would happen if they clashed with China five or ten years from now</w:t>
      </w:r>
      <w:r>
        <w:t xml:space="preserve">? That might lead them to think that </w:t>
      </w:r>
      <w:r w:rsidRPr="005F58B9">
        <w:rPr>
          <w:rStyle w:val="StyleUnderline"/>
          <w:highlight w:val="yellow"/>
        </w:rPr>
        <w:t>it would be better to bring a conflict on now, hoping that Washington would step forward</w:t>
      </w:r>
      <w:r w:rsidRPr="00FB4F88">
        <w:rPr>
          <w:rStyle w:val="StyleUnderline"/>
        </w:rPr>
        <w:t xml:space="preserve"> with a robust military response which would force China to back off </w:t>
      </w:r>
      <w:r>
        <w:t xml:space="preserve">and drop its challenge to U.S. leadership in Asia, </w:t>
      </w:r>
      <w:r w:rsidRPr="00FB4F88">
        <w:rPr>
          <w:rStyle w:val="StyleUnderline"/>
        </w:rPr>
        <w:t xml:space="preserve">while </w:t>
      </w:r>
      <w:r w:rsidRPr="005F58B9">
        <w:rPr>
          <w:rStyle w:val="StyleUnderline"/>
          <w:highlight w:val="yellow"/>
        </w:rPr>
        <w:t>restoring Japanese confidence in America’s security guarantees</w:t>
      </w:r>
      <w:r>
        <w:t xml:space="preserve">. Students of history will see some </w:t>
      </w:r>
      <w:r w:rsidRPr="00FB4F88">
        <w:rPr>
          <w:rStyle w:val="StyleUnderline"/>
        </w:rPr>
        <w:t>echoes here of the thinking which brought Japan to Pearl Harbour in 1941.</w:t>
      </w:r>
      <w:r>
        <w:rPr>
          <w:rStyle w:val="StyleUnderline"/>
        </w:rPr>
        <w:t xml:space="preserve"> </w:t>
      </w:r>
      <w:r>
        <w:t>Of course, Japan’s leaders would recognize the real possibility that America would fail a test of its commitment. But they might think</w:t>
      </w:r>
      <w:r w:rsidRPr="00FB4F88">
        <w:rPr>
          <w:rStyle w:val="StyleUnderline"/>
        </w:rPr>
        <w:t xml:space="preserve"> </w:t>
      </w:r>
      <w:r w:rsidRPr="005F58B9">
        <w:rPr>
          <w:rStyle w:val="StyleUnderline"/>
          <w:highlight w:val="yellow"/>
        </w:rPr>
        <w:t xml:space="preserve">Japan would be better off knowing now that America will not protect them </w:t>
      </w:r>
      <w:r w:rsidRPr="001A34CF">
        <w:rPr>
          <w:rStyle w:val="StyleUnderline"/>
        </w:rPr>
        <w:t>from China</w:t>
      </w:r>
      <w:r w:rsidRPr="005F58B9">
        <w:rPr>
          <w:rStyle w:val="StyleUnderline"/>
          <w:highlight w:val="yellow"/>
        </w:rPr>
        <w:t>, rather than remaining uncertain</w:t>
      </w:r>
      <w:r w:rsidRPr="005F58B9">
        <w:rPr>
          <w:highlight w:val="yellow"/>
        </w:rPr>
        <w:t>.</w:t>
      </w:r>
      <w:r>
        <w:t xml:space="preserve"> It is not hard to imagine Japanese leaders like Shinzo Abe concluding that if Japan must in the future stand on its own against China without U.S. support, the sooner this becomes clear, the better. And </w:t>
      </w:r>
      <w:r w:rsidRPr="00FB4F88">
        <w:rPr>
          <w:rStyle w:val="StyleUnderline"/>
        </w:rPr>
        <w:t>the sooner Japan can start to take the necessary steps to defend itself independently, the better.</w:t>
      </w:r>
      <w:r>
        <w:rPr>
          <w:rStyle w:val="StyleUnderline"/>
        </w:rPr>
        <w:t xml:space="preserve"> </w:t>
      </w:r>
    </w:p>
    <w:p w:rsidR="003A2CD8" w:rsidRPr="0082254D" w:rsidRDefault="003A2CD8" w:rsidP="003A2CD8"/>
    <w:p w:rsidR="003A2CD8" w:rsidRPr="003A2CD8" w:rsidRDefault="003A2CD8" w:rsidP="003A2CD8"/>
    <w:sectPr w:rsidR="003A2CD8" w:rsidRPr="003A2CD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6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700220"/>
    <w:rsid w:val="000029E3"/>
    <w:rsid w:val="000029E8"/>
    <w:rsid w:val="00004225"/>
    <w:rsid w:val="000066CA"/>
    <w:rsid w:val="00007264"/>
    <w:rsid w:val="000076A9"/>
    <w:rsid w:val="00014FAD"/>
    <w:rsid w:val="00015D2A"/>
    <w:rsid w:val="000205B4"/>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D55"/>
    <w:rsid w:val="00207FD8"/>
    <w:rsid w:val="00210FAF"/>
    <w:rsid w:val="00213B1E"/>
    <w:rsid w:val="00215284"/>
    <w:rsid w:val="002168F2"/>
    <w:rsid w:val="0022589F"/>
    <w:rsid w:val="002343FE"/>
    <w:rsid w:val="00235F7B"/>
    <w:rsid w:val="00247FAF"/>
    <w:rsid w:val="002502CF"/>
    <w:rsid w:val="00251595"/>
    <w:rsid w:val="00267EBB"/>
    <w:rsid w:val="0027023B"/>
    <w:rsid w:val="00272F3F"/>
    <w:rsid w:val="00274EDB"/>
    <w:rsid w:val="0027729E"/>
    <w:rsid w:val="0028292D"/>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2CD8"/>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644A"/>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0EB8"/>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2E7"/>
    <w:rsid w:val="006235FB"/>
    <w:rsid w:val="00626A15"/>
    <w:rsid w:val="006379E9"/>
    <w:rsid w:val="006438CB"/>
    <w:rsid w:val="006529B9"/>
    <w:rsid w:val="00654695"/>
    <w:rsid w:val="0065500A"/>
    <w:rsid w:val="00655217"/>
    <w:rsid w:val="0065727C"/>
    <w:rsid w:val="0066720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00220"/>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5AC4"/>
    <w:rsid w:val="00B3569C"/>
    <w:rsid w:val="00B43676"/>
    <w:rsid w:val="00B5602D"/>
    <w:rsid w:val="00B60125"/>
    <w:rsid w:val="00B6656B"/>
    <w:rsid w:val="00B71625"/>
    <w:rsid w:val="00B75C54"/>
    <w:rsid w:val="00B8710E"/>
    <w:rsid w:val="00B92A93"/>
    <w:rsid w:val="00BA17A8"/>
    <w:rsid w:val="00BA3C0C"/>
    <w:rsid w:val="00BA3C33"/>
    <w:rsid w:val="00BA5D1A"/>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95CC7"/>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1E14"/>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25F7A"/>
  <w14:defaultImageDpi w14:val="300"/>
  <w15:docId w15:val="{BEE1487B-5684-468D-AF65-8B16F429B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3A2CD8"/>
    <w:pPr>
      <w:spacing w:after="160" w:line="259" w:lineRule="auto"/>
    </w:pPr>
    <w:rPr>
      <w:rFonts w:ascii="Calibri" w:eastAsiaTheme="minorHAnsi" w:hAnsi="Calibri"/>
      <w:sz w:val="16"/>
      <w:szCs w:val="22"/>
    </w:rPr>
  </w:style>
  <w:style w:type="paragraph" w:styleId="Heading1">
    <w:name w:val="heading 1"/>
    <w:aliases w:val="Pocket"/>
    <w:basedOn w:val="Normal"/>
    <w:next w:val="Normal"/>
    <w:link w:val="Heading1Char"/>
    <w:qFormat/>
    <w:rsid w:val="003A2C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A2C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A2C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A2CD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A2C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2CD8"/>
  </w:style>
  <w:style w:type="character" w:customStyle="1" w:styleId="Heading1Char">
    <w:name w:val="Heading 1 Char"/>
    <w:aliases w:val="Pocket Char"/>
    <w:basedOn w:val="DefaultParagraphFont"/>
    <w:link w:val="Heading1"/>
    <w:rsid w:val="003A2CD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2CD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A2CD8"/>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3A2CD8"/>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A2CD8"/>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6"/>
    <w:qFormat/>
    <w:rsid w:val="003A2CD8"/>
    <w:rPr>
      <w:b/>
      <w:sz w:val="24"/>
      <w:u w:val="single"/>
    </w:rPr>
  </w:style>
  <w:style w:type="character" w:styleId="Emphasis">
    <w:name w:val="Emphasis"/>
    <w:aliases w:val="Evidence,Minimized,minimized,Highlighted,tag2,Size 10,emphasis in card,CD Card,ED - Tag,emphasis,Emphasis!!,Bold Underline,small,Qualifications,Underlined,bold underline,normal card text,Shrunk,qualifications in card,qualifications,Box,Style1,B"/>
    <w:basedOn w:val="DefaultParagraphFont"/>
    <w:link w:val="textbold"/>
    <w:uiPriority w:val="7"/>
    <w:qFormat/>
    <w:rsid w:val="003A2CD8"/>
    <w:rPr>
      <w:rFonts w:ascii="Calibri" w:hAnsi="Calibri"/>
      <w:b/>
      <w:i w:val="0"/>
      <w:iCs/>
      <w:sz w:val="24"/>
      <w:u w:val="single"/>
      <w:bdr w:val="single" w:sz="8" w:space="0" w:color="auto"/>
    </w:rPr>
  </w:style>
  <w:style w:type="character" w:styleId="FollowedHyperlink">
    <w:name w:val="FollowedHyperlink"/>
    <w:basedOn w:val="DefaultParagraphFont"/>
    <w:uiPriority w:val="99"/>
    <w:semiHidden/>
    <w:unhideWhenUsed/>
    <w:rsid w:val="003A2CD8"/>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3A2CD8"/>
    <w:rPr>
      <w:color w:val="auto"/>
      <w:u w:val="none"/>
    </w:rPr>
  </w:style>
  <w:style w:type="paragraph" w:styleId="DocumentMap">
    <w:name w:val="Document Map"/>
    <w:basedOn w:val="Normal"/>
    <w:link w:val="DocumentMapChar"/>
    <w:uiPriority w:val="99"/>
    <w:semiHidden/>
    <w:unhideWhenUsed/>
    <w:rsid w:val="0070022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00220"/>
    <w:rPr>
      <w:rFonts w:ascii="Lucida Grande" w:hAnsi="Lucida Grande" w:cs="Lucida Grande"/>
    </w:rPr>
  </w:style>
  <w:style w:type="paragraph" w:customStyle="1" w:styleId="textbold">
    <w:name w:val="text bold"/>
    <w:basedOn w:val="Normal"/>
    <w:link w:val="Emphasis"/>
    <w:uiPriority w:val="7"/>
    <w:qFormat/>
    <w:rsid w:val="00D95CC7"/>
    <w:pPr>
      <w:spacing w:line="256" w:lineRule="auto"/>
      <w:ind w:left="720"/>
      <w:jc w:val="both"/>
    </w:pPr>
    <w:rPr>
      <w:rFonts w:eastAsiaTheme="minorEastAsia"/>
      <w:b/>
      <w:iCs/>
      <w:sz w:val="24"/>
      <w:szCs w:val="24"/>
      <w:u w:val="single"/>
      <w:bdr w:val="single" w:sz="8" w:space="0" w:color="auto"/>
    </w:rPr>
  </w:style>
  <w:style w:type="character" w:customStyle="1" w:styleId="cite">
    <w:name w:val="cite"/>
    <w:rsid w:val="00251595"/>
    <w:rPr>
      <w:rFonts w:ascii="Times New Roman" w:hAnsi="Times New Roman"/>
      <w:b/>
      <w:sz w:val="24"/>
    </w:rPr>
  </w:style>
  <w:style w:type="paragraph" w:customStyle="1" w:styleId="tag">
    <w:name w:val="tag"/>
    <w:basedOn w:val="Normal"/>
    <w:next w:val="Normal"/>
    <w:link w:val="tagChar"/>
    <w:rsid w:val="00251595"/>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251595"/>
    <w:rPr>
      <w:rFonts w:ascii="Times New Roman" w:eastAsia="Times New Roman" w:hAnsi="Times New Roman" w:cs="Times New Roman"/>
      <w:b/>
      <w:szCs w:val="20"/>
    </w:rPr>
  </w:style>
  <w:style w:type="paragraph" w:customStyle="1" w:styleId="card">
    <w:name w:val="card"/>
    <w:basedOn w:val="Normal"/>
    <w:next w:val="Normal"/>
    <w:link w:val="cardChar"/>
    <w:rsid w:val="00251595"/>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link w:val="card"/>
    <w:rsid w:val="00251595"/>
    <w:rPr>
      <w:rFonts w:ascii="Times New Roman" w:eastAsia="Times New Roman" w:hAnsi="Times New Roman" w:cs="Times New Roman"/>
      <w:sz w:val="20"/>
      <w:szCs w:val="20"/>
    </w:rPr>
  </w:style>
  <w:style w:type="character" w:customStyle="1" w:styleId="underline">
    <w:name w:val="underline"/>
    <w:rsid w:val="00251595"/>
    <w:rPr>
      <w:b/>
      <w:u w:val="single"/>
    </w:rPr>
  </w:style>
  <w:style w:type="paragraph" w:customStyle="1" w:styleId="Nothing">
    <w:name w:val="Nothing"/>
    <w:link w:val="NothingChar"/>
    <w:rsid w:val="00251595"/>
    <w:rPr>
      <w:rFonts w:ascii="Times New Roman" w:eastAsia="Calibri" w:hAnsi="Times New Roman" w:cs="Times New Roman"/>
      <w:sz w:val="20"/>
      <w:szCs w:val="20"/>
    </w:rPr>
  </w:style>
  <w:style w:type="character" w:customStyle="1" w:styleId="NothingChar">
    <w:name w:val="Nothing Char"/>
    <w:link w:val="Nothing"/>
    <w:rsid w:val="00251595"/>
    <w:rPr>
      <w:rFonts w:ascii="Times New Roman" w:eastAsia="Calibri" w:hAnsi="Times New Roman" w:cs="Times New Roman"/>
      <w:sz w:val="20"/>
      <w:szCs w:val="20"/>
    </w:rPr>
  </w:style>
  <w:style w:type="paragraph" w:customStyle="1" w:styleId="Emphasis1">
    <w:name w:val="Emphasis1"/>
    <w:basedOn w:val="Normal"/>
    <w:autoRedefine/>
    <w:uiPriority w:val="7"/>
    <w:qFormat/>
    <w:rsid w:val="00251595"/>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DebateUnderline">
    <w:name w:val="Debate Underline"/>
    <w:qFormat/>
    <w:rsid w:val="000205B4"/>
    <w:rPr>
      <w:rFonts w:ascii="Times New Roman" w:hAnsi="Times New Roman"/>
      <w:sz w:val="20"/>
      <w:u w:val="thick"/>
    </w:rPr>
  </w:style>
  <w:style w:type="character" w:customStyle="1" w:styleId="Author-Date">
    <w:name w:val="Author-Date"/>
    <w:qFormat/>
    <w:rsid w:val="000205B4"/>
    <w:rPr>
      <w:b/>
      <w:sz w:val="24"/>
    </w:rPr>
  </w:style>
  <w:style w:type="character" w:customStyle="1" w:styleId="TitleChar">
    <w:name w:val="Title Char"/>
    <w:basedOn w:val="DefaultParagraphFont"/>
    <w:link w:val="Title"/>
    <w:uiPriority w:val="1"/>
    <w:qFormat/>
    <w:rsid w:val="006232E7"/>
    <w:rPr>
      <w:sz w:val="22"/>
      <w:u w:val="single"/>
    </w:rPr>
  </w:style>
  <w:style w:type="paragraph" w:styleId="Title">
    <w:name w:val="Title"/>
    <w:basedOn w:val="Normal"/>
    <w:next w:val="Normal"/>
    <w:link w:val="TitleChar"/>
    <w:uiPriority w:val="1"/>
    <w:qFormat/>
    <w:rsid w:val="006232E7"/>
    <w:pPr>
      <w:pBdr>
        <w:bottom w:val="single" w:sz="8" w:space="4" w:color="4F81BD"/>
      </w:pBdr>
      <w:spacing w:after="300"/>
      <w:contextualSpacing/>
    </w:pPr>
    <w:rPr>
      <w:rFonts w:asciiTheme="minorHAnsi" w:eastAsiaTheme="minorEastAsia" w:hAnsiTheme="minorHAnsi"/>
      <w:sz w:val="22"/>
      <w:szCs w:val="24"/>
      <w:u w:val="single"/>
    </w:rPr>
  </w:style>
  <w:style w:type="character" w:customStyle="1" w:styleId="TitleChar1">
    <w:name w:val="Title Char1"/>
    <w:basedOn w:val="DefaultParagraphFont"/>
    <w:uiPriority w:val="10"/>
    <w:rsid w:val="006232E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hyperlink" Target="http://foreignpolicy.com/2010/03/30/is-the-cyber-threat-overblown/" TargetMode="External"/><Relationship Id="rId18" Type="http://schemas.openxmlformats.org/officeDocument/2006/relationships/hyperlink" Target="http://theweek.com/articles/452311/forget-hackers-squirrels-are-bigger-threat-americas-power-grid" TargetMode="External"/><Relationship Id="rId26" Type="http://schemas.openxmlformats.org/officeDocument/2006/relationships/hyperlink" Target="http://articles.washingtonpost.com/2013-05-27/world/39554997_1_u-s-missile-defenses-weapons-combat-aircraft" TargetMode="External"/><Relationship Id="rId39" Type="http://schemas.openxmlformats.org/officeDocument/2006/relationships/hyperlink" Target="http://www.salon.com/news/opinion/glenn_greenwald/2010/03/29/mcconnell" TargetMode="External"/><Relationship Id="rId21" Type="http://schemas.openxmlformats.org/officeDocument/2006/relationships/hyperlink" Target="http://thediplomat.com/2015/06/the-us-and-china-wont-see-military-conflict-over-the-south-china-sea/" TargetMode="External"/><Relationship Id="rId34" Type="http://schemas.openxmlformats.org/officeDocument/2006/relationships/hyperlink" Target="http://www.washingtonpost.com/wp-dyn/content/article/2010/02/25/AR2010022502493.html?sid=ST2010031901063" TargetMode="External"/><Relationship Id="rId42" Type="http://schemas.openxmlformats.org/officeDocument/2006/relationships/hyperlink" Target="http://www.computerworld.com/s/article/9173967/Cyberattacks_an_existential_threat_to_U.S._FBI_says" TargetMode="External"/><Relationship Id="rId47" Type="http://schemas.openxmlformats.org/officeDocument/2006/relationships/hyperlink" Target="http://www.schneier.com/essay-227.html" TargetMode="External"/><Relationship Id="rId50" Type="http://schemas.openxmlformats.org/officeDocument/2006/relationships/hyperlink" Target="http://www.schneier.com/essay-280.html" TargetMode="External"/><Relationship Id="rId55" Type="http://schemas.openxmlformats.org/officeDocument/2006/relationships/hyperlink" Target="http://www.nationaljournal.com/magazine/fear-of-cyberattack-may-be-biggest-threat-20110721" TargetMode="External"/><Relationship Id="rId7" Type="http://schemas.openxmlformats.org/officeDocument/2006/relationships/settings" Target="settings.xml"/><Relationship Id="rId12" Type="http://schemas.openxmlformats.org/officeDocument/2006/relationships/hyperlink" Target="https://www.marijuanatimes.org/patenting-cannabis-strains-good-or-bad/" TargetMode="External"/><Relationship Id="rId17" Type="http://schemas.openxmlformats.org/officeDocument/2006/relationships/hyperlink" Target="http://www.imdb.com/title/tt0337978/" TargetMode="External"/><Relationship Id="rId25" Type="http://schemas.openxmlformats.org/officeDocument/2006/relationships/hyperlink" Target="http://dailycaller.com/2015/12/02/paper-china-cant-be-trusted-to-fight-global-warming/" TargetMode="External"/><Relationship Id="rId33" Type="http://schemas.openxmlformats.org/officeDocument/2006/relationships/hyperlink" Target="http://edition.cnn.com/2010/OPINION/07/07/schneier.cyberwar.hyped/" TargetMode="External"/><Relationship Id="rId38" Type="http://schemas.openxmlformats.org/officeDocument/2006/relationships/hyperlink" Target="http://www.wired.com/dangerroom/2010/04/top-officer-fears-cyberwar-hearts-karzai-tweets-with-help/" TargetMode="External"/><Relationship Id="rId46" Type="http://schemas.openxmlformats.org/officeDocument/2006/relationships/hyperlink" Target="http://www.wired.com/threatlevel/2009/11/brazil_blackout/" TargetMode="External"/><Relationship Id="rId2" Type="http://schemas.openxmlformats.org/officeDocument/2006/relationships/customXml" Target="../customXml/item2.xml"/><Relationship Id="rId16" Type="http://schemas.openxmlformats.org/officeDocument/2006/relationships/hyperlink" Target="http://articles.baltimoresun.com/2010-01-12/business/bal-bz.cybersecurity12jan12_1_cyber-security-homeland-security-work-force" TargetMode="External"/><Relationship Id="rId20" Type="http://schemas.openxmlformats.org/officeDocument/2006/relationships/hyperlink" Target="http://thediplomat.com/2015/04/china-us-obstacles-to-a-new-type-of-major-power-relations/" TargetMode="External"/><Relationship Id="rId29" Type="http://schemas.openxmlformats.org/officeDocument/2006/relationships/hyperlink" Target="http://www.nytimes.com/2013/06/09/us/revelations-give-look-at-spy-agencys-wider-reach.html?ref=global-home&amp;_r=0" TargetMode="External"/><Relationship Id="rId41" Type="http://schemas.openxmlformats.org/officeDocument/2006/relationships/hyperlink" Target="http://www.businessweek.com/the_thread/techbeat/archives/2009/02/fearing_cyber_katrina_obama_candidate_for_cyber_czar_urges_a_fema_for_the_internet.html" TargetMode="External"/><Relationship Id="rId54" Type="http://schemas.openxmlformats.org/officeDocument/2006/relationships/hyperlink" Target="http://www.vanityfair.com/culture/features/2011/09/chinese-hacking-20110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rand.org/pubs/research_reports/RR1335.html" TargetMode="External"/><Relationship Id="rId24" Type="http://schemas.openxmlformats.org/officeDocument/2006/relationships/hyperlink" Target="http://www.chinausfocus.com/peace-security/sino-us-military-relationship-vulnerability-vs-resilience/" TargetMode="External"/><Relationship Id="rId32" Type="http://schemas.openxmlformats.org/officeDocument/2006/relationships/hyperlink" Target="https://www.fas.org/sgp/crs/nuke/RL34487.pdf" TargetMode="External"/><Relationship Id="rId37" Type="http://schemas.openxmlformats.org/officeDocument/2006/relationships/hyperlink" Target="http://www.computerworld.com/s/article/9174682/Senators_ramp_up_cyberwar_rhetoric_" TargetMode="External"/><Relationship Id="rId40" Type="http://schemas.openxmlformats.org/officeDocument/2006/relationships/hyperlink" Target="http://www.wired.com/threatlevel/2008/01/feds-must-exami/" TargetMode="External"/><Relationship Id="rId45" Type="http://schemas.openxmlformats.org/officeDocument/2006/relationships/hyperlink" Target="http://www.csoonline.com/article/499778/georgia-cyberattacks-linked-to-russian-organized-crime" TargetMode="External"/><Relationship Id="rId53" Type="http://schemas.openxmlformats.org/officeDocument/2006/relationships/hyperlink" Target="http://www.businessweek.com/magazine/cyber-weapons-the-new-arms-race-07212011.html" TargetMode="External"/><Relationship Id="rId58"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wired.com/threatlevel/2009/06/cyberthreat/" TargetMode="External"/><Relationship Id="rId23" Type="http://schemas.openxmlformats.org/officeDocument/2006/relationships/hyperlink" Target="http://thediplomat.com/2016/06/reality-check-the-south-china-sea-does-not-define-the-us-china-relationship/" TargetMode="External"/><Relationship Id="rId28" Type="http://schemas.openxmlformats.org/officeDocument/2006/relationships/hyperlink" Target="http://www.matthewaid.com/post/51875378172/new-top-leadership-at-nsas-cyber-espionage-unit" TargetMode="External"/><Relationship Id="rId36" Type="http://schemas.openxmlformats.org/officeDocument/2006/relationships/hyperlink" Target="http://www.wired.com/dangerroom/2010/04/pentagon-networks-targeted-by-hundreds-of-thousands-of-probes/" TargetMode="External"/><Relationship Id="rId49" Type="http://schemas.openxmlformats.org/officeDocument/2006/relationships/hyperlink" Target="http://techcrunch.com/2007/10/18/cyberwar-china-declares-war-on-western-search-sites/" TargetMode="External"/><Relationship Id="rId57" Type="http://schemas.openxmlformats.org/officeDocument/2006/relationships/fontTable" Target="fontTable.xml"/><Relationship Id="rId10" Type="http://schemas.openxmlformats.org/officeDocument/2006/relationships/hyperlink" Target="http://www.rand.org/pubs/research_reports/RR1335.html" TargetMode="External"/><Relationship Id="rId19" Type="http://schemas.openxmlformats.org/officeDocument/2006/relationships/hyperlink" Target="https://www.foreignaffairs.com/articles/2012-11-21/fog-cyberwar" TargetMode="External"/><Relationship Id="rId31" Type="http://schemas.openxmlformats.org/officeDocument/2006/relationships/hyperlink" Target="http://www.amazon.com/gp/product/160819096X/ref=as_li_ss_tl?ie=UTF8&amp;camp=1789&amp;creative=390957&amp;creativeASIN=160819096X&amp;linkCode=as2&amp;tag=fopo-20" TargetMode="External"/><Relationship Id="rId44" Type="http://schemas.openxmlformats.org/officeDocument/2006/relationships/hyperlink" Target="http://www.csoonline.com/article/443579/georgia-cyber-attacks-from-russian-government-not-so-fast" TargetMode="External"/><Relationship Id="rId52" Type="http://schemas.openxmlformats.org/officeDocument/2006/relationships/hyperlink" Target="http://battleland.blogs.time.com/2011/08/08/cyber-war-worrywarts/" TargetMode="External"/><Relationship Id="rId4" Type="http://schemas.openxmlformats.org/officeDocument/2006/relationships/customXml" Target="../customXml/item4.xml"/><Relationship Id="rId9" Type="http://schemas.openxmlformats.org/officeDocument/2006/relationships/hyperlink" Target="http://www.nytimes.com/2015/10/20/technology/cybersecurity-firm-says-chinese-hackers-keep-attacking-us-companies.html?_r=0" TargetMode="External"/><Relationship Id="rId14" Type="http://schemas.openxmlformats.org/officeDocument/2006/relationships/hyperlink" Target="http://www.salon.com/news/opinion/glenn_greenwald/2010/03/29/mcconnell/index.html" TargetMode="External"/><Relationship Id="rId22" Type="http://schemas.openxmlformats.org/officeDocument/2006/relationships/hyperlink" Target="http://www.chinausfocus.com/peace-security/cut-away-the-u-s-military-still-deters-china/" TargetMode="External"/><Relationship Id="rId27" Type="http://schemas.openxmlformats.org/officeDocument/2006/relationships/hyperlink" Target="http://www.reuters.com/article/2013/06/05/us-china-usa-hacking-idUSBRE95404L20130605" TargetMode="External"/><Relationship Id="rId30" Type="http://schemas.openxmlformats.org/officeDocument/2006/relationships/hyperlink" Target="http://www.guardian.co.uk/world/2013/jun/08/nsa-prism-server-collection-facebook-google" TargetMode="External"/><Relationship Id="rId35" Type="http://schemas.openxmlformats.org/officeDocument/2006/relationships/hyperlink" Target="http://www.harpercollins.com/books/Cyber-War/?isbn=9780061962233" TargetMode="External"/><Relationship Id="rId43" Type="http://schemas.openxmlformats.org/officeDocument/2006/relationships/hyperlink" Target="http://www.wired.com/threatlevel/2007/08/cyber-war-and-e/" TargetMode="External"/><Relationship Id="rId48" Type="http://schemas.openxmlformats.org/officeDocument/2006/relationships/hyperlink" Target="http://thehill.com/opinion/op-ed/70319-no-line-between-cyber-crime-and-cyber-war" TargetMode="External"/><Relationship Id="rId56" Type="http://schemas.openxmlformats.org/officeDocument/2006/relationships/hyperlink" Target="http://nationalinterest.org/feature/great-war-the-east-china-sea-why-china-japan-could-fight-10877" TargetMode="External"/><Relationship Id="rId8" Type="http://schemas.openxmlformats.org/officeDocument/2006/relationships/webSettings" Target="webSettings.xml"/><Relationship Id="rId51" Type="http://schemas.openxmlformats.org/officeDocument/2006/relationships/hyperlink" Target="http://www.wired.com/dangerroom/2010/05/cyber-command-we-dont-wanna-defend-the-internet-but-we-just-might-have-to/"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oli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649624-681B-44C4-8E0D-4342CBC1DD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purl.org/dc/elements/1.1/"/>
    <ds:schemaRef ds:uri="http://www.w3.org/XML/1998/namespace"/>
    <ds:schemaRef ds:uri="http://schemas.microsoft.com/office/infopath/2007/PartnerControls"/>
    <ds:schemaRef ds:uri="http://schemas.microsoft.com/office/2006/documentManagement/types"/>
    <ds:schemaRef ds:uri="http://schemas.openxmlformats.org/package/2006/metadata/core-properties"/>
    <ds:schemaRef ds:uri="http://purl.org/dc/term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3A3A8883-CE3F-4453-92F8-38017755F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27420</Words>
  <Characters>156294</Characters>
  <Application>Microsoft Office Word</Application>
  <DocSecurity>0</DocSecurity>
  <Lines>1302</Lines>
  <Paragraphs>366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183348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Riler  Holcombe</dc:creator>
  <cp:keywords>5.2</cp:keywords>
  <dc:description/>
  <cp:lastModifiedBy>msolice</cp:lastModifiedBy>
  <cp:revision>5</cp:revision>
  <dcterms:created xsi:type="dcterms:W3CDTF">2016-07-25T16:14:00Z</dcterms:created>
  <dcterms:modified xsi:type="dcterms:W3CDTF">2016-07-26T00:09:00Z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