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6D7C40" w:rsidP="006D7C40">
      <w:pPr>
        <w:pStyle w:val="Heading1"/>
      </w:pPr>
      <w:bookmarkStart w:id="0" w:name="_GoBack"/>
      <w:bookmarkEnd w:id="0"/>
      <w:r>
        <w:t>DA – Elections Updates Wave 1 – MMT</w:t>
      </w:r>
    </w:p>
    <w:p w:rsidR="006D7C40" w:rsidRDefault="00AE16D2" w:rsidP="00AE16D2">
      <w:pPr>
        <w:pStyle w:val="Heading2"/>
      </w:pPr>
      <w:r>
        <w:lastRenderedPageBreak/>
        <w:t>U</w:t>
      </w:r>
      <w:r w:rsidR="00EA5DFC">
        <w:t>niqueness</w:t>
      </w:r>
    </w:p>
    <w:p w:rsidR="006D7C40" w:rsidRDefault="006D7C40" w:rsidP="006D7C40">
      <w:pPr>
        <w:pStyle w:val="Heading3"/>
      </w:pPr>
      <w:r>
        <w:t xml:space="preserve">u – </w:t>
      </w:r>
      <w:proofErr w:type="spellStart"/>
      <w:r>
        <w:t>clinton</w:t>
      </w:r>
      <w:proofErr w:type="spellEnd"/>
      <w:r>
        <w:t xml:space="preserve"> </w:t>
      </w:r>
      <w:r w:rsidR="00B87053">
        <w:t>win</w:t>
      </w:r>
    </w:p>
    <w:p w:rsidR="006D7C40" w:rsidRDefault="006D7C40" w:rsidP="006D7C40">
      <w:pPr>
        <w:pStyle w:val="Heading4"/>
      </w:pPr>
      <w:r>
        <w:t>Clinton will win now – demographics – but it can change</w:t>
      </w:r>
    </w:p>
    <w:p w:rsidR="006D7C40" w:rsidRPr="00646849" w:rsidRDefault="006D7C40" w:rsidP="006D7C40">
      <w:r w:rsidRPr="00646849">
        <w:rPr>
          <w:rStyle w:val="Style13ptBold"/>
        </w:rPr>
        <w:t>NBC 6-1</w:t>
      </w:r>
      <w:r>
        <w:rPr>
          <w:rStyle w:val="Style13ptBold"/>
        </w:rPr>
        <w:t xml:space="preserve">8 </w:t>
      </w:r>
      <w:r w:rsidRPr="006D7C40">
        <w:t>Nationally respected publication (</w:t>
      </w:r>
      <w:r>
        <w:t xml:space="preserve">Article by Dante </w:t>
      </w:r>
      <w:proofErr w:type="spellStart"/>
      <w:r>
        <w:t>Chinni</w:t>
      </w:r>
      <w:proofErr w:type="spellEnd"/>
      <w:r>
        <w:t>, Wall Street Journa</w:t>
      </w:r>
      <w:r w:rsidRPr="00954BE6">
        <w:t xml:space="preserve">l politics columnist, “Four Questions That Could Decide Who Wins 2016 Election”, NBC, 6-18-16,  </w:t>
      </w:r>
      <w:hyperlink r:id="rId6" w:history="1">
        <w:r w:rsidRPr="00954BE6">
          <w:t>http://www.nbcnews.com/politics/2016-election/four-questions-could-decide-who-wins-2016-election-n588406</w:t>
        </w:r>
      </w:hyperlink>
      <w:r w:rsidRPr="00954BE6">
        <w:t>, Bernstein</w:t>
      </w:r>
      <w:r>
        <w:t>)</w:t>
      </w:r>
    </w:p>
    <w:p w:rsidR="006D7C40" w:rsidRDefault="006D7C40" w:rsidP="006D7C40">
      <w:pPr>
        <w:rPr>
          <w:sz w:val="16"/>
        </w:rPr>
      </w:pPr>
      <w:r w:rsidRPr="00BD4759">
        <w:rPr>
          <w:sz w:val="16"/>
        </w:rPr>
        <w:t xml:space="preserve">With a grueling primary season almost in the rear-view mirror and the presumptive nominees in place, the campaign's attention shifts fully toward the general election. And that means a renewed focus on large, influential groups and the issues that motivate those voters both nationally and in the battleground states where presidential elections are decided. Elections in the end are about stitching together coalitions to get to 270 electoral votes and the teams for Hillary Clinton and Donald Trump are now pouring through maps and voter files trying to find winning combinations. With that in mind, here are four questions that could help determine who wins in November: </w:t>
      </w:r>
      <w:r w:rsidRPr="00827756">
        <w:rPr>
          <w:rStyle w:val="StyleUnderline"/>
        </w:rPr>
        <w:t xml:space="preserve">In the last few presidential elections the suburbs have not been great turf for Republican presidential candidates. </w:t>
      </w:r>
      <w:r w:rsidRPr="00827756">
        <w:rPr>
          <w:rStyle w:val="Emphasis"/>
        </w:rPr>
        <w:t>That needs to change if Trump is going to win</w:t>
      </w:r>
      <w:r w:rsidRPr="00BD4759">
        <w:rPr>
          <w:sz w:val="16"/>
        </w:rPr>
        <w:t xml:space="preserve">. In 2004, dense </w:t>
      </w:r>
      <w:hyperlink r:id="rId7" w:history="1">
        <w:r w:rsidRPr="00BD4759">
          <w:rPr>
            <w:sz w:val="16"/>
          </w:rPr>
          <w:t>Urban Suburb counties</w:t>
        </w:r>
      </w:hyperlink>
      <w:r w:rsidRPr="00BD4759">
        <w:rPr>
          <w:sz w:val="16"/>
        </w:rPr>
        <w:t xml:space="preserve"> voted Democratic, but not by a lot. Sen. John Kerry beat President George W. Bush there only by about 7.7 percentage points, according to data for the American Communities Project. And, of course, Bush won the election. In 2008, Barack Obama won the Urban Suburb counties by 18 points against Sen. John McCain. In 2012, </w:t>
      </w:r>
      <w:r w:rsidRPr="00827756">
        <w:rPr>
          <w:rStyle w:val="StyleUnderline"/>
        </w:rPr>
        <w:t>Obama beat former Massachusetts Gov. Mitt Romney by 16 points in the Urban Suburbs</w:t>
      </w:r>
      <w:r w:rsidRPr="00BD4759">
        <w:rPr>
          <w:sz w:val="16"/>
        </w:rPr>
        <w:t xml:space="preserve">. And Obama is finishing up eight years in the White House largely because of those figures. About 22 percent of the 2012 presidential electorate came from those Urban Suburb counties. That's a lot of votes. </w:t>
      </w:r>
      <w:r w:rsidRPr="00827756">
        <w:rPr>
          <w:rStyle w:val="StyleUnderline"/>
        </w:rPr>
        <w:t xml:space="preserve">For Trump to win he's probably going to need the Urban Suburb vote </w:t>
      </w:r>
      <w:r w:rsidRPr="00BD4759">
        <w:rPr>
          <w:sz w:val="16"/>
        </w:rPr>
        <w:t xml:space="preserve">to look a lot more like Bush's 2004 figure. And the numbers suggest he has work to do. In the latest NBC News/Wall Street Journal poll, </w:t>
      </w:r>
      <w:r w:rsidRPr="00827756">
        <w:rPr>
          <w:rStyle w:val="Emphasis"/>
        </w:rPr>
        <w:t>Clinton leads Trump 57 percent to 32 percent in a head-to-head vote</w:t>
      </w:r>
      <w:r w:rsidRPr="00BD4759">
        <w:rPr>
          <w:sz w:val="16"/>
        </w:rPr>
        <w:t xml:space="preserve">. That's a 25-point margin. Race and ethnicity will be big points of discussion in this campaign, witness the Trump comments about Judge Gonzalo </w:t>
      </w:r>
      <w:proofErr w:type="spellStart"/>
      <w:r w:rsidRPr="00BD4759">
        <w:rPr>
          <w:sz w:val="16"/>
        </w:rPr>
        <w:t>Curiel</w:t>
      </w:r>
      <w:proofErr w:type="spellEnd"/>
      <w:r w:rsidRPr="00BD4759">
        <w:rPr>
          <w:sz w:val="16"/>
        </w:rPr>
        <w:t xml:space="preserve"> and his problems with Hispanics in polls. But polls and analysts have also noted Trump's strength with white voters as a possible point in his favor. As a group, "white voters" are difficult to pin down. They are the least homogeneous of any demographic segment and there are big splits between urban and rural whites and those with and without a college education. But in the broadest sense, the latest NBC/WSJ poll shows Trump with a sizeable lead among whites - 52 percent to 36 percent over Clinton. That 16-point edge, however, is still not as large as Mitt Romney's 20-point edge with white voters against Obama in 2012, according to exit polls. And Romney still did not win. What's more, even if Trump bumped up his margin with white voters to 24 points - 62 percent to 38 percent - he still would not win the popular vote if the rest of the electorate voted the way it did in 2012. </w:t>
      </w:r>
      <w:r w:rsidRPr="00827756">
        <w:rPr>
          <w:rStyle w:val="StyleUnderline"/>
        </w:rPr>
        <w:t>If Trump is going to ride white voters to the White House, he's probably going to need to increase the percentage of the vote coming from whites. That would be a challenge in a country that is diversifying the way the United States is.</w:t>
      </w:r>
      <w:r w:rsidRPr="00BD4759">
        <w:rPr>
          <w:sz w:val="16"/>
        </w:rPr>
        <w:t xml:space="preserve"> Whites made up 77 percent of the electorate in 2004, according to exit polls. They made up 74 percent in 2008. They made up 72 percent in 2012. If the white vote declined to about 70 percent of the electorate in 2016, and it could easily dip below that, </w:t>
      </w:r>
      <w:r w:rsidRPr="00827756">
        <w:rPr>
          <w:rStyle w:val="Emphasis"/>
        </w:rPr>
        <w:t>Trump would likely need to win white voters by around 26 points to essentially tie Clinton</w:t>
      </w:r>
      <w:r w:rsidRPr="00BD4759">
        <w:rPr>
          <w:sz w:val="16"/>
        </w:rPr>
        <w:t xml:space="preserve">. Of course, the popular vote does not decide the winner of the election. You have to win states to get the necessary 270 electoral votes to win. By the measure Trump's strength with white voters could help him in some close states, such as Ohio, but hurt him in more diverse battlegrounds, such as Florida. Cultural and </w:t>
      </w:r>
      <w:r w:rsidRPr="00827756">
        <w:rPr>
          <w:rStyle w:val="StyleUnderline"/>
        </w:rPr>
        <w:t>religious conservatives are a key part of the Republican coalition</w:t>
      </w:r>
      <w:r w:rsidRPr="00BD4759">
        <w:rPr>
          <w:sz w:val="16"/>
        </w:rPr>
        <w:t xml:space="preserve">. In 2012, Republican voters from places with strong religious convictions, Faith Driven counties, gave Romney a 37-point edge over Obama - 68 percent to 31 percent. Currently Trump is having a harder time bringing those voters together. In the latest NBC/WSJ poll he's winning those places, but by much smaller margins, 52 percent to 31 percent. The problem Trump is facing among those voters likely has two sources. First, evangelical voters, particularly those from upper incomes, were supporters of Texas Sen. Ted Cruz in the GOP primaries and caucuses. There still may be hard feelings among some of them. Second, some </w:t>
      </w:r>
      <w:r w:rsidRPr="00827756">
        <w:rPr>
          <w:rStyle w:val="StyleUnderline"/>
        </w:rPr>
        <w:t>Republicans are not sure that Trump</w:t>
      </w:r>
      <w:r w:rsidRPr="00BD4759">
        <w:rPr>
          <w:sz w:val="16"/>
        </w:rPr>
        <w:t xml:space="preserve">, the New York businessman </w:t>
      </w:r>
      <w:r w:rsidRPr="00827756">
        <w:rPr>
          <w:rStyle w:val="StyleUnderline"/>
        </w:rPr>
        <w:t>who has been married three times and who once considered himself pro-choice</w:t>
      </w:r>
      <w:r w:rsidRPr="00BD4759">
        <w:rPr>
          <w:sz w:val="16"/>
        </w:rPr>
        <w:t xml:space="preserve"> in the abortion debate, </w:t>
      </w:r>
      <w:r w:rsidRPr="00827756">
        <w:rPr>
          <w:rStyle w:val="StyleUnderline"/>
        </w:rPr>
        <w:t>is a true cultural conservative</w:t>
      </w:r>
      <w:r w:rsidRPr="00BD4759">
        <w:rPr>
          <w:sz w:val="16"/>
        </w:rPr>
        <w:t xml:space="preserve">. Evangelical voters are very unlikely to support Clinton, but some could decide to stay home and not vote in the fall if their choices are Trump or Clinton. Trump needs to bring these voters more solidly into the fold. Evangelical Christians make up big parts of the population in swing states such as Virginia and North Carolina. For Democrats, young people are a key constituency. In 2012 Obama won 18- to 29-year-old voters by 23 points, according to exit polls. And the college town vote in battleground states such as Virginia, Ohio and Wisconsin were a big part of his victories in those places. But in the Democratic primaries, those younger voters were strongly behind Vermont Sen. Bernie Sanders. According to primary and caucus exit polls he won 72 percent of voters between the ages of 17 and 29 (voters who will be 18 by Election Day are allowed to vote in most states). As with cultural conservatives and Republicans, these </w:t>
      </w:r>
      <w:r w:rsidRPr="006D7C40">
        <w:rPr>
          <w:rStyle w:val="Emphasis"/>
        </w:rPr>
        <w:t>younger voters</w:t>
      </w:r>
      <w:r w:rsidRPr="00827756">
        <w:rPr>
          <w:rStyle w:val="Emphasis"/>
        </w:rPr>
        <w:t xml:space="preserve"> aren't likely to cross the partisan aisle to vote for Trump</w:t>
      </w:r>
      <w:r w:rsidRPr="00BD4759">
        <w:rPr>
          <w:sz w:val="16"/>
        </w:rPr>
        <w:t xml:space="preserve">. But the question is whether they will come out to support Clinton. Right now feelings are raw on the Democratic side, with many younger Sanders supporters saying they will not vote for the Clinton in November. In the latest NBC/WSJ poll </w:t>
      </w:r>
      <w:r w:rsidRPr="00827756">
        <w:rPr>
          <w:rStyle w:val="StyleUnderline"/>
        </w:rPr>
        <w:t>Clinton leads Trump among 18- to 29-year-olds 55% to 32%.</w:t>
      </w:r>
      <w:r w:rsidRPr="00BD4759">
        <w:rPr>
          <w:sz w:val="16"/>
        </w:rPr>
        <w:t xml:space="preserve"> But in the same poll Sanders leads Trump 69 percent to 26 percent in that age group. Again, </w:t>
      </w:r>
      <w:r w:rsidRPr="00827756">
        <w:rPr>
          <w:rStyle w:val="StyleUnderline"/>
        </w:rPr>
        <w:t>there is time for Clinton to act, but she has work to do with young people</w:t>
      </w:r>
      <w:r w:rsidRPr="00BD4759">
        <w:rPr>
          <w:sz w:val="16"/>
        </w:rPr>
        <w:t>. Clinton or other campaign surrogates may be spending some time on college campuses this fall.</w:t>
      </w:r>
    </w:p>
    <w:p w:rsidR="006D7C40" w:rsidRDefault="006D7C40" w:rsidP="006D7C40"/>
    <w:p w:rsidR="006D7C40" w:rsidRDefault="006D7C40" w:rsidP="006D7C40">
      <w:pPr>
        <w:pStyle w:val="Heading4"/>
      </w:pPr>
      <w:r>
        <w:t xml:space="preserve">Clinton will win- even republicans are abandoning Trump </w:t>
      </w:r>
    </w:p>
    <w:p w:rsidR="006D7C40" w:rsidRDefault="006D7C40" w:rsidP="006D7C40">
      <w:r w:rsidRPr="006D307B">
        <w:rPr>
          <w:rStyle w:val="Style13ptBold"/>
        </w:rPr>
        <w:t>Forbes 6-1</w:t>
      </w:r>
      <w:r>
        <w:rPr>
          <w:rStyle w:val="Style13ptBold"/>
        </w:rPr>
        <w:t xml:space="preserve">9 </w:t>
      </w:r>
      <w:r w:rsidRPr="006D7C40">
        <w:t xml:space="preserve">Nationally respected </w:t>
      </w:r>
      <w:proofErr w:type="gramStart"/>
      <w:r w:rsidRPr="006D7C40">
        <w:t>publication .</w:t>
      </w:r>
      <w:proofErr w:type="gramEnd"/>
      <w:r>
        <w:t xml:space="preserve"> (Article by Stan </w:t>
      </w:r>
      <w:proofErr w:type="spellStart"/>
      <w:r>
        <w:t>Collender</w:t>
      </w:r>
      <w:proofErr w:type="spellEnd"/>
      <w:r>
        <w:t xml:space="preserve"> Forbes politics correspondent, graduate degree </w:t>
      </w:r>
      <w:r w:rsidRPr="00954BE6">
        <w:t>in public policy from UC Berkeley</w:t>
      </w:r>
      <w:r>
        <w:t>,</w:t>
      </w:r>
      <w:r w:rsidRPr="00954BE6">
        <w:t xml:space="preserve"> “Conservatives Signaling They Expect Hillary Clinton To Win The Election This November”, Forbes Magazine, 6-19-16, . </w:t>
      </w:r>
      <w:hyperlink r:id="rId8" w:anchor="4097dac856d3" w:history="1">
        <w:r w:rsidRPr="00954BE6">
          <w:t>http://www.forbes.com/sites/stancollender/2016/06/19/conservatives-signaling-they-expect-hillary-clinton-to-win-the-election-this-november/#4097dac856d3</w:t>
        </w:r>
      </w:hyperlink>
      <w:r w:rsidRPr="00954BE6">
        <w:t>, Bernstein</w:t>
      </w:r>
      <w:r>
        <w:t>)</w:t>
      </w:r>
    </w:p>
    <w:p w:rsidR="006D7C40" w:rsidRDefault="006D7C40" w:rsidP="006D7C40">
      <w:pPr>
        <w:rPr>
          <w:sz w:val="16"/>
        </w:rPr>
      </w:pPr>
      <w:r w:rsidRPr="00BD4759">
        <w:rPr>
          <w:sz w:val="16"/>
        </w:rPr>
        <w:t xml:space="preserve">It was easy last week to lose sight of a small announcement that actually was the most telling sign yet about where </w:t>
      </w:r>
      <w:r w:rsidRPr="006D307B">
        <w:rPr>
          <w:rStyle w:val="StyleUnderline"/>
        </w:rPr>
        <w:t xml:space="preserve">a significant part of the Republican Party </w:t>
      </w:r>
      <w:r w:rsidRPr="00BD4759">
        <w:rPr>
          <w:sz w:val="16"/>
        </w:rPr>
        <w:t xml:space="preserve">sees this November’s election heading: </w:t>
      </w:r>
      <w:hyperlink r:id="rId9" w:history="1">
        <w:r w:rsidRPr="00BD4759">
          <w:rPr>
            <w:rStyle w:val="Emphasis"/>
            <w:sz w:val="16"/>
          </w:rPr>
          <w:t xml:space="preserve">they think the GOP is going to lose the White House </w:t>
        </w:r>
        <w:r w:rsidRPr="00BD4759">
          <w:rPr>
            <w:sz w:val="16"/>
          </w:rPr>
          <w:t>and probably at least one house of Congress.</w:t>
        </w:r>
      </w:hyperlink>
      <w:r w:rsidRPr="00BD4759">
        <w:rPr>
          <w:sz w:val="16"/>
        </w:rPr>
        <w:t xml:space="preserve"> According to a story by Matthew Nussbaum of Politico Pro (behind a paywall so no link), “</w:t>
      </w:r>
      <w:r w:rsidRPr="006D307B">
        <w:rPr>
          <w:rStyle w:val="StyleUnderline"/>
        </w:rPr>
        <w:t>A network of conservative groups backed by</w:t>
      </w:r>
      <w:r w:rsidRPr="00BD4759">
        <w:rPr>
          <w:sz w:val="16"/>
        </w:rPr>
        <w:t xml:space="preserve"> mega-donors Charles and </w:t>
      </w:r>
      <w:hyperlink r:id="rId10" w:history="1">
        <w:r w:rsidRPr="00BD4759">
          <w:rPr>
            <w:sz w:val="16"/>
          </w:rPr>
          <w:t>David</w:t>
        </w:r>
        <w:r w:rsidRPr="00BD4759">
          <w:rPr>
            <w:rStyle w:val="StyleUnderline"/>
            <w:sz w:val="16"/>
          </w:rPr>
          <w:t xml:space="preserve"> Koch</w:t>
        </w:r>
      </w:hyperlink>
      <w:r w:rsidRPr="00BD4759">
        <w:rPr>
          <w:sz w:val="16"/>
        </w:rPr>
        <w:t xml:space="preserve"> met with reporters today </w:t>
      </w:r>
      <w:r w:rsidRPr="006D307B">
        <w:rPr>
          <w:rStyle w:val="StyleUnderline"/>
        </w:rPr>
        <w:t xml:space="preserve">to unveil a plan </w:t>
      </w:r>
      <w:r w:rsidRPr="00BD4759">
        <w:rPr>
          <w:sz w:val="16"/>
        </w:rPr>
        <w:t xml:space="preserve">to cut spending and reduce the national debt. The plan, </w:t>
      </w:r>
      <w:r w:rsidRPr="006D307B">
        <w:rPr>
          <w:rStyle w:val="StyleUnderline"/>
        </w:rPr>
        <w:t xml:space="preserve">titled </w:t>
      </w:r>
      <w:hyperlink r:id="rId11" w:history="1">
        <w:r w:rsidRPr="00BD4759">
          <w:rPr>
            <w:rStyle w:val="StyleUnderline"/>
            <w:sz w:val="16"/>
          </w:rPr>
          <w:t>“Stop, Cut, Fix,”</w:t>
        </w:r>
        <w:r w:rsidRPr="00BD4759">
          <w:rPr>
            <w:sz w:val="16"/>
          </w:rPr>
          <w:t xml:space="preserve"> </w:t>
        </w:r>
      </w:hyperlink>
      <w:r w:rsidRPr="00BD4759">
        <w:rPr>
          <w:sz w:val="16"/>
        </w:rPr>
        <w:t>calls on Congress to pass a two-year continuing resolution for fiscal 2018 and 2019 that locks in sequester-level spending. “</w:t>
      </w:r>
      <w:r w:rsidRPr="006D307B">
        <w:rPr>
          <w:rStyle w:val="StyleUnderline"/>
        </w:rPr>
        <w:t>Stop” is the key to the plan and what’s obvious about where they see the election heading</w:t>
      </w:r>
      <w:r w:rsidRPr="00BD4759">
        <w:rPr>
          <w:sz w:val="16"/>
        </w:rPr>
        <w:t xml:space="preserve">. The </w:t>
      </w:r>
      <w:r w:rsidRPr="006D307B">
        <w:rPr>
          <w:rStyle w:val="StyleUnderline"/>
        </w:rPr>
        <w:t>conservative groups are calling on Congress to pass a continuing resolution that would last through the 2018 election</w:t>
      </w:r>
      <w:r w:rsidRPr="00BD4759">
        <w:rPr>
          <w:sz w:val="16"/>
        </w:rPr>
        <w:t xml:space="preserve">. They say </w:t>
      </w:r>
      <w:r w:rsidRPr="006D307B">
        <w:rPr>
          <w:rStyle w:val="StyleUnderline"/>
        </w:rPr>
        <w:t>that would</w:t>
      </w:r>
      <w:r w:rsidRPr="00BD4759">
        <w:rPr>
          <w:sz w:val="16"/>
        </w:rPr>
        <w:t xml:space="preserve"> “ensure that discretionary spending cuts promised…over the next two years will actually happen” and “</w:t>
      </w:r>
      <w:r w:rsidRPr="006D307B">
        <w:rPr>
          <w:rStyle w:val="Emphasis"/>
        </w:rPr>
        <w:t>force the next president” who “may be inclined to increase appropriations spending”</w:t>
      </w:r>
      <w:r w:rsidRPr="006D307B">
        <w:rPr>
          <w:rStyle w:val="StyleUnderline"/>
        </w:rPr>
        <w:t xml:space="preserve"> to live with the previously agreed-to budget deal</w:t>
      </w:r>
      <w:r w:rsidRPr="00BD4759">
        <w:rPr>
          <w:sz w:val="16"/>
        </w:rPr>
        <w:t xml:space="preserve">. There are serious budget technical issues and substantial inconsistencies with “Stop, Cut, Fix.” For example, a two-year CR enacted now absolutely would not prevent Congress and the White House from enacting appropriations changes later. And while the plan first says that a two-year CR would “lock-in promised savings” and keep Washington from using a crisis to spend more, it later says that it would “still allow Congress to adjust funding levels, spend in emergencies, and adjust defense spending to address threats.” In other words, it wouldn’t actually lock in anything or stop crisis-related spending at all. But the technical problems and inconsistencies are largely beside the point. The real question is </w:t>
      </w:r>
      <w:r w:rsidRPr="006D307B">
        <w:rPr>
          <w:rStyle w:val="StyleUnderline"/>
        </w:rPr>
        <w:t>why would Republican conservative groups be pushing a plan to lock-in spending levels if they thought a GOP president</w:t>
      </w:r>
      <w:r w:rsidRPr="00BD4759">
        <w:rPr>
          <w:sz w:val="16"/>
        </w:rPr>
        <w:t xml:space="preserve"> and Congress </w:t>
      </w:r>
      <w:r w:rsidRPr="006D307B">
        <w:rPr>
          <w:rStyle w:val="StyleUnderline"/>
        </w:rPr>
        <w:t>would be elected in 2016</w:t>
      </w:r>
      <w:r w:rsidRPr="00BD4759">
        <w:rPr>
          <w:sz w:val="16"/>
        </w:rPr>
        <w:t xml:space="preserve"> and, therefore, would be determining what happens on spending and taxes the next few years. </w:t>
      </w:r>
      <w:r w:rsidRPr="006D307B">
        <w:rPr>
          <w:rStyle w:val="StyleUnderline"/>
        </w:rPr>
        <w:t>The answer is that they wouldn’t be doing this at all</w:t>
      </w:r>
      <w:r w:rsidRPr="00BD4759">
        <w:rPr>
          <w:sz w:val="16"/>
        </w:rPr>
        <w:t xml:space="preserve">. To the contrary, instead of a long-term deal that would prevent the next president and Congress from making any changes, they would be pushing for the shortest possible continuing resolution that would give the new Republican president and the GOP majorities in the House and Senate the most discretion possible. </w:t>
      </w:r>
      <w:r w:rsidRPr="006D307B">
        <w:rPr>
          <w:rStyle w:val="StyleUnderline"/>
        </w:rPr>
        <w:t>Instead of a CR that lasted for two years, they</w:t>
      </w:r>
      <w:r>
        <w:rPr>
          <w:rStyle w:val="StyleUnderline"/>
        </w:rPr>
        <w:t xml:space="preserve"> would want one for</w:t>
      </w:r>
      <w:r w:rsidRPr="006D307B">
        <w:rPr>
          <w:rStyle w:val="StyleUnderline"/>
        </w:rPr>
        <w:t xml:space="preserve"> only a few months so the new Republican president</w:t>
      </w:r>
      <w:r w:rsidRPr="00BD4759">
        <w:rPr>
          <w:sz w:val="16"/>
        </w:rPr>
        <w:t xml:space="preserve"> and GOP-controlled Congress could and would propose budget changes. In fact, the common wisdom among budget insiders is that’s exactly what the congressional Republican leadership will do – a CR that lasts only until next March — </w:t>
      </w:r>
      <w:r w:rsidRPr="006D307B">
        <w:rPr>
          <w:rStyle w:val="StyleUnderline"/>
        </w:rPr>
        <w:t>if they see a GOP victory on the horizon.</w:t>
      </w:r>
      <w:r w:rsidRPr="00BD4759">
        <w:rPr>
          <w:sz w:val="16"/>
        </w:rPr>
        <w:t xml:space="preserve"> They won’t decide what to do, however, until this fall when the election outcome is more certain. So </w:t>
      </w:r>
      <w:r w:rsidRPr="006D307B">
        <w:rPr>
          <w:rStyle w:val="StyleUnderline"/>
        </w:rPr>
        <w:t>why are the Republican conservative group pushing “Stop, Cut, Fix” in June</w:t>
      </w:r>
      <w:r w:rsidRPr="00BD4759">
        <w:rPr>
          <w:sz w:val="16"/>
        </w:rPr>
        <w:t xml:space="preserve">? </w:t>
      </w:r>
      <w:r w:rsidRPr="006D307B">
        <w:rPr>
          <w:rStyle w:val="StyleUnderline"/>
        </w:rPr>
        <w:t xml:space="preserve">The least likely answer is that they don’t trust even President Trump </w:t>
      </w:r>
      <w:r w:rsidRPr="00BD4759">
        <w:rPr>
          <w:sz w:val="16"/>
        </w:rPr>
        <w:t xml:space="preserve">and a Republican House and Senate to limit spending. That’s certainly possible, especially because some conservatives don’t consider Trump to be a real fiscal conservative. They could be assuming that he will allow…or even push for…spending increases and that even a GOP Congress will go along. But the far more plausible reason is that </w:t>
      </w:r>
      <w:hyperlink r:id="rId12" w:history="1">
        <w:r w:rsidRPr="00BD4759">
          <w:rPr>
            <w:sz w:val="16"/>
          </w:rPr>
          <w:t>these groups are already convinced that Hillary Clinton rather than Donald Trump will be the next president</w:t>
        </w:r>
      </w:hyperlink>
      <w:r w:rsidRPr="00BD4759">
        <w:rPr>
          <w:sz w:val="16"/>
        </w:rPr>
        <w:t xml:space="preserve"> and that her election will result in a Democratic-controlled Senate and a smaller Republican majority in the House. If that’s what they are thinking, a two-year continuing resolution that in theory prevents the White House and Congress from doing much of anything on the budget would makes a great deal of sense. It also makes sense from the election calendar. A two-year continuing resolution would be an attempt to freezing spending until after the 2018 election when, because 23 Democratic senators and the 2 independents who caucus with them will be up for reelection, a Senate that had a Democratic majority elected in 2016 could easily change back to Republican control. So maybe these groups are just hedging their bets about the 2016. </w:t>
      </w:r>
      <w:r w:rsidRPr="006D307B">
        <w:rPr>
          <w:rStyle w:val="Emphasis"/>
        </w:rPr>
        <w:t xml:space="preserve">Given the </w:t>
      </w:r>
      <w:hyperlink r:id="rId13" w:history="1">
        <w:r w:rsidRPr="006D307B">
          <w:rPr>
            <w:rStyle w:val="Emphasis"/>
          </w:rPr>
          <w:t>most recent polling</w:t>
        </w:r>
      </w:hyperlink>
      <w:r w:rsidRPr="006D307B">
        <w:rPr>
          <w:rStyle w:val="Emphasis"/>
        </w:rPr>
        <w:t xml:space="preserve">, however, it’s far more likely that they’re already preparing for a </w:t>
      </w:r>
      <w:hyperlink r:id="rId14" w:history="1">
        <w:r w:rsidRPr="006D307B">
          <w:rPr>
            <w:rStyle w:val="Emphasis"/>
          </w:rPr>
          <w:t>Hillary Clinton</w:t>
        </w:r>
      </w:hyperlink>
      <w:r w:rsidRPr="006D307B">
        <w:rPr>
          <w:rStyle w:val="Emphasis"/>
        </w:rPr>
        <w:t xml:space="preserve"> White House</w:t>
      </w:r>
      <w:r w:rsidRPr="00BD4759">
        <w:rPr>
          <w:sz w:val="16"/>
        </w:rPr>
        <w:t xml:space="preserve"> and are trying to severely limit the new president’s budget options.</w:t>
      </w:r>
    </w:p>
    <w:p w:rsidR="00B87053" w:rsidRPr="00BD4759" w:rsidRDefault="00B87053" w:rsidP="00B87053">
      <w:pPr>
        <w:pStyle w:val="Heading3"/>
      </w:pPr>
      <w:r>
        <w:t xml:space="preserve">u – at: </w:t>
      </w:r>
      <w:proofErr w:type="spellStart"/>
      <w:r>
        <w:t>brexit</w:t>
      </w:r>
      <w:proofErr w:type="spellEnd"/>
    </w:p>
    <w:p w:rsidR="00B87053" w:rsidRDefault="00B87053" w:rsidP="00B87053">
      <w:pPr>
        <w:pStyle w:val="Heading4"/>
        <w:rPr>
          <w:rStyle w:val="Style13ptBold"/>
          <w:b/>
          <w:bCs w:val="0"/>
        </w:rPr>
      </w:pPr>
      <w:r>
        <w:rPr>
          <w:rStyle w:val="Style13ptBold"/>
          <w:b/>
        </w:rPr>
        <w:t>Brexit helps Clinton</w:t>
      </w:r>
    </w:p>
    <w:p w:rsidR="00B87053" w:rsidRPr="00B87053" w:rsidRDefault="00B87053" w:rsidP="00B87053">
      <w:r w:rsidRPr="00B87053">
        <w:t>CNN 6/24/16, (Stephen Collinson, “Trump on Brexit: America is Next”, http://www.cnn.com/2016/06/24/politics/us-election-brexit-donald-trump-hillary-clinton/)//ML</w:t>
      </w:r>
    </w:p>
    <w:p w:rsidR="00B87053" w:rsidRPr="00B87053" w:rsidRDefault="00B87053" w:rsidP="00B87053">
      <w:pPr>
        <w:rPr>
          <w:rFonts w:eastAsia="Times New Roman"/>
          <w:sz w:val="16"/>
        </w:rPr>
      </w:pPr>
      <w:r w:rsidRPr="00B87053">
        <w:rPr>
          <w:sz w:val="16"/>
        </w:rPr>
        <w:t xml:space="preserve">Washington (CNN) - British voters just shattered political convention in a stunning repudiation of the ruling establishment. Donald Trump is betting America is about to do the same. </w:t>
      </w:r>
      <w:r w:rsidRPr="00634E39">
        <w:rPr>
          <w:rFonts w:eastAsia="Times New Roman"/>
          <w:u w:val="single"/>
        </w:rPr>
        <w:t>Voters in the UK</w:t>
      </w:r>
      <w:r w:rsidRPr="00B87053">
        <w:rPr>
          <w:rFonts w:eastAsia="Times New Roman"/>
          <w:sz w:val="16"/>
        </w:rPr>
        <w:t xml:space="preserve"> did more than reject the European Union and topple their pro-EU Prime Minister David Cameron in a referendum Thursday. They also </w:t>
      </w:r>
      <w:r w:rsidRPr="00634E39">
        <w:rPr>
          <w:rFonts w:eastAsia="Times New Roman"/>
          <w:u w:val="single"/>
        </w:rPr>
        <w:t>set off a cascade of events that could spark global economic chaos, remake the Western world, reverberate through November's presidential election and challenge U.S. security for years to come.</w:t>
      </w:r>
      <w:r w:rsidRPr="00B87053">
        <w:rPr>
          <w:rFonts w:eastAsia="Times New Roman"/>
          <w:sz w:val="16"/>
        </w:rPr>
        <w:t xml:space="preserve"> </w:t>
      </w:r>
      <w:r w:rsidRPr="00634E39">
        <w:rPr>
          <w:rFonts w:eastAsia="Times New Roman"/>
          <w:u w:val="single"/>
        </w:rPr>
        <w:t>The referendum campaign</w:t>
      </w:r>
      <w:r w:rsidRPr="00B87053">
        <w:rPr>
          <w:rFonts w:eastAsia="Times New Roman"/>
          <w:sz w:val="16"/>
        </w:rPr>
        <w:t xml:space="preserve"> -- just like the U.S. election -- has boiled with populist anger, fear-mongering by politicians, hostility towards distant political elites and resurgent nationalism, and exposed a visceral feeling in the electorate that ordinary voters have lost control of the politics that shape their own lives. </w:t>
      </w:r>
      <w:r w:rsidRPr="00634E39">
        <w:rPr>
          <w:rFonts w:eastAsia="Times New Roman"/>
          <w:u w:val="single"/>
        </w:rPr>
        <w:t>Its success raises the question of whether those forces will exert a similar influence in America in November.</w:t>
      </w:r>
      <w:r>
        <w:rPr>
          <w:rFonts w:eastAsia="Times New Roman"/>
          <w:u w:val="single"/>
        </w:rPr>
        <w:t xml:space="preserve"> </w:t>
      </w:r>
      <w:r w:rsidRPr="00B87053">
        <w:rPr>
          <w:rFonts w:eastAsia="Times New Roman"/>
          <w:sz w:val="16"/>
        </w:rPr>
        <w:t xml:space="preserve">“Come November, the American people will have the chance to re-declare their independence. Americans will have a chance to vote for trade, immigration and foreign policies that put our citizens first," he said. "They will have the chance to reject today's rule by the global elite, and to embrace real change that delivers a government of, by and for the people." Indeed, British voters delivered the kind of crushing rejection of the political, business and media elites that Trump has been railing against. </w:t>
      </w:r>
      <w:r w:rsidRPr="00B87053">
        <w:rPr>
          <w:rStyle w:val="StyleUnderline"/>
        </w:rPr>
        <w:t>The Brits also snubbed President Barack Obama's warnings</w:t>
      </w:r>
      <w:r w:rsidRPr="00B87053">
        <w:rPr>
          <w:rFonts w:eastAsia="Times New Roman"/>
          <w:sz w:val="16"/>
        </w:rPr>
        <w:t xml:space="preserve"> against voting to leave Europe and risked triggering a global recession that would weaken already sluggish U.S. economic growth and dampen the hopes of his chosen successor, Hillary Clinton. </w:t>
      </w:r>
      <w:r w:rsidRPr="00B87053">
        <w:rPr>
          <w:rStyle w:val="StyleUnderline"/>
        </w:rPr>
        <w:t>In her first reaction to the news from Britain, Clinton immediately took a swipe at Trump</w:t>
      </w:r>
      <w:r w:rsidRPr="00B87053">
        <w:rPr>
          <w:rFonts w:eastAsia="Times New Roman"/>
          <w:sz w:val="16"/>
        </w:rPr>
        <w:t xml:space="preserve">, though not by name. </w:t>
      </w:r>
      <w:r w:rsidRPr="00B87053">
        <w:rPr>
          <w:rStyle w:val="StyleUnderline"/>
        </w:rPr>
        <w:t xml:space="preserve">She called for Americans to respond to the vote by pulling together "to solve our challenges as a country, not tear each other down." Clinton also noted the global economic risks of the UK referendum, saying in a statement: "Our first task has to be to make sure that the economic uncertainty created by these events does not hurt working families here in America." </w:t>
      </w:r>
      <w:r w:rsidRPr="00B87053">
        <w:rPr>
          <w:rFonts w:eastAsia="Times New Roman"/>
          <w:sz w:val="16"/>
        </w:rPr>
        <w:t xml:space="preserve">In a particularly striking development, UK voters completely disregarded warnings from elite voices of the consequences of tearing the political system that has largely delivered peace and prosperity since World War II. Similar warnings have been heard in the U.S. election -- especially from Clinton and establishment politicians who fear Trump's "America First" stance would send shockwaves through the global system and see America pull back from its role as a guarantor of Western security. But in the UK this week, outsider politicians seem to have carried just as much weight with many British voters as more conventional fact-based arguments. World authorities like the IMF for example warned about the consequences of a Brexit -- but voters went ahead and voted to leave anyway. Speaking to CNN, former British Prime Minister Tony Blair described the Brexit result as a "big experiment in insurgent politics." He said the </w:t>
      </w:r>
      <w:proofErr w:type="spellStart"/>
      <w:r w:rsidRPr="00B87053">
        <w:rPr>
          <w:rFonts w:eastAsia="Times New Roman"/>
          <w:sz w:val="16"/>
        </w:rPr>
        <w:t>centre</w:t>
      </w:r>
      <w:proofErr w:type="spellEnd"/>
      <w:r w:rsidRPr="00B87053">
        <w:rPr>
          <w:rFonts w:eastAsia="Times New Roman"/>
          <w:sz w:val="16"/>
        </w:rPr>
        <w:t xml:space="preserve">-left and </w:t>
      </w:r>
      <w:proofErr w:type="spellStart"/>
      <w:r w:rsidRPr="00B87053">
        <w:rPr>
          <w:rFonts w:eastAsia="Times New Roman"/>
          <w:sz w:val="16"/>
        </w:rPr>
        <w:t>centre</w:t>
      </w:r>
      <w:proofErr w:type="spellEnd"/>
      <w:r w:rsidRPr="00B87053">
        <w:rPr>
          <w:rFonts w:eastAsia="Times New Roman"/>
          <w:sz w:val="16"/>
        </w:rPr>
        <w:t xml:space="preserve">-right needed to "rediscover radical, powerful answers in a climate driven by anger ... a revolt against what is seen as established wisdom, but what is actually people making difficult decisions in difficult circumstances." There are, of course, several key differences between the British referendum and America's looming election. The UK vote was mostly about delivering a stunning and final blow to the country's long and reluctant marriage with Europe and turned on a host of local factors including extreme Euro-skepticism within the governing Conservative Party, distrust of European politicians and institutions and disenchantment with Britain's reduced place in the world. But in a larger symbolic sense, the referendum result, narrow as it was -- 52% to 48% -- demonstrated the potential of voters to wield a stunning shock to the political system that can shatter the logic and assumptions of conventional politics. There's no guarantee that American voters will show the same kind of rebelliousness and willingness to leap into the unknown in November as a slim majority of Britons did on Thursday. And the U.S. system of state-by-state races and an electoral college could mitigate against some of the grassroots anger that exploded in a binary "Leave" or "Remain" vote in Britain. But events in Europe must trigger at least some concern among Democrats. Pollsters in the UK underestimated the fury of grassroots voters outside metropolitan areas in a way that could be mirrored in the United States, where Clinton now enjoys a lead in national surveys. Furthermore, "Brexit" forces triumphed partly because the </w:t>
      </w:r>
      <w:proofErr w:type="spellStart"/>
      <w:r w:rsidRPr="00B87053">
        <w:rPr>
          <w:rFonts w:eastAsia="Times New Roman"/>
          <w:sz w:val="16"/>
        </w:rPr>
        <w:t>Labour</w:t>
      </w:r>
      <w:proofErr w:type="spellEnd"/>
      <w:r w:rsidRPr="00B87053">
        <w:rPr>
          <w:rFonts w:eastAsia="Times New Roman"/>
          <w:sz w:val="16"/>
        </w:rPr>
        <w:t xml:space="preserve"> Party could not deliver its traditional working class voters in some big post-industrial cities for the "Remain" campaign, despite the support of party leaders. It is not a stretch to wonder whether the kind of political message that was so powerful in the referendum -- featuring a harsh critique of free trade and a demands to "take our country back" -- could prove just as effective among blue-collar workers in rust belt states in the United States. Certainly, it's a message that Trump has been hammering with success all election season and is at the center of his claims to be able to remake the U.S. electoral map. And the billionaire has consistently bested Clinton when voters are asked who is best equipped to handle the economy. The immediate stock market contagion unleashed by the referendum across the globe represented the worst equity carnage since the start of the Great Recession in 2008. If the losses prove short-lived, the impact of the referendum on the U.S. economy and politics could be temporary. But if "Brexit" ushers in a period of economic volatility across Europe that begins to squelch growth, the U.S. economy could be badly affected -- complicating Clinton's bid to pull off the tough assignment of winning a third consecutive White House term for the Democrats. Trump would meanwhile seize on any slowdown in the U.S. precipitated by Brexit to argue that Obama's economic management is a failure and it is time to try something new. But there are also warning signs for Trump. </w:t>
      </w:r>
      <w:r w:rsidRPr="00B87053">
        <w:rPr>
          <w:rStyle w:val="StyleUnderline"/>
        </w:rPr>
        <w:t xml:space="preserve">Though he was quick to claim a share of the credit for the British political earthquake -- placing it in the context of a revolt against global elites in which he sees himself as a major player -- a prolonged period of world turmoil could also work against the billionaire former reality star. Such an environment could bolster Clinton's claims that a crisis is no time to choose a president who has no experience of governing and that her pedigree as a former secretary of state and relationships with leaders all over the world are a perfect fit for a perilous moment. The Democratic presumptive nominee made that argument in her statement: "This time of uncertainty only underscores the need for calm, steady, experienced leadership in the White House to protect Americans' pocketbooks and livelihoods, to support our friends and allies, to stand up to our adversaries, and to defend our interests." </w:t>
      </w:r>
      <w:r w:rsidRPr="00B87053">
        <w:rPr>
          <w:rFonts w:eastAsia="Times New Roman"/>
          <w:sz w:val="16"/>
        </w:rPr>
        <w:t>Her campaign later issued a fundraising appeal with that message, writing, "No matter what the collective wisdom of our political punditry has to say between now and November, Donald Trump has a real chance of winning this election." Clinton's campaign worked hard to demonstrate a contrast between Clinton and Trump as potential leaders in a time of crisis. The Clinton camp also sought to downplay similarities between the seething political scenes in the U.K. and the United States. "It is important that we recognize that this American election is about what is happening here in America not what is happening in Yorkshire or in Cardiff," said Clinton's senior adviser Jake Sullivan on a conference call. Sullivan also rejected the idea that Clinton could find herself overtaken by a similar populist tide in November, saying she had spent months on the campaign trail and was intimately familiar with the difficulties facing many working Americans. The possible economic consequences of Brexit in the short-term could be dwarfed by the geopolitical shakeup that is now looming in the years to come. Britain's referendum has already set off calls in Europe for similar separation votes in other Eurosceptic nations, threatening to dismantle the economic and political union that has been a pillar of transatlantic stability for 70 years and been a crucial partner for the United States. As the U.S. faces challenges to its power in Asia from a rising China and in Europe from a recalcitrant Russia and in the Middle East from a motley group of insurgent forces, Washington can hardly afford the splintering of its co-guarantor of Western security. In addition, the referendum looks likely to result in the fracturing of America's closest historically, the United Kingdom -- a factor that could be a diplomatic nightmare for the next president</w:t>
      </w:r>
      <w:r w:rsidRPr="00B87053">
        <w:rPr>
          <w:sz w:val="16"/>
        </w:rPr>
        <w:t xml:space="preserve">. In the hours after the vote, Scotland’s First Minister Nicola Sturgeon announced plans to draft new </w:t>
      </w:r>
      <w:proofErr w:type="spellStart"/>
      <w:r w:rsidRPr="00B87053">
        <w:rPr>
          <w:sz w:val="16"/>
        </w:rPr>
        <w:t>legislationto</w:t>
      </w:r>
      <w:proofErr w:type="spellEnd"/>
      <w:r w:rsidRPr="00B87053">
        <w:rPr>
          <w:sz w:val="16"/>
        </w:rPr>
        <w:t xml:space="preserve"> allow a second independence referendum nor</w:t>
      </w:r>
      <w:r w:rsidRPr="00B87053">
        <w:rPr>
          <w:rFonts w:eastAsia="Times New Roman"/>
          <w:sz w:val="16"/>
        </w:rPr>
        <w:t>th of the border after pro-EU Scots narrowly voted to stay in the United Kingdom in 2014. Though a Scottish referendum may not take place for years, it will revive questions about a neutering of British military power and the fate of Britain's Scotland-based nuclear deterrent -- which nationalists opposed and is part of NATO's security infrastructure -- that the next U.S. president will be forced to grapple with.</w:t>
      </w:r>
    </w:p>
    <w:p w:rsidR="00B87053" w:rsidRDefault="00B87053" w:rsidP="00B87053">
      <w:pPr>
        <w:pStyle w:val="Heading4"/>
      </w:pPr>
      <w:r>
        <w:t>Brexit doesn’t thump, Trump can’t win on that rhetoric</w:t>
      </w:r>
    </w:p>
    <w:p w:rsidR="00B87053" w:rsidRPr="00B87053" w:rsidRDefault="00B87053" w:rsidP="00B87053">
      <w:r w:rsidRPr="00B87053">
        <w:rPr>
          <w:rStyle w:val="Style13ptBold"/>
        </w:rPr>
        <w:t>Bouie 16</w:t>
      </w:r>
      <w:r w:rsidRPr="00B87053">
        <w:t xml:space="preserve">, Chief Political Correspondent </w:t>
      </w:r>
      <w:r>
        <w:t xml:space="preserve">for Slate </w:t>
      </w:r>
      <w:r w:rsidRPr="00B87053">
        <w:t>(Jamelle,6/24/16, “Embattled whiteness gave us Brexit. It won’t give us President Trump.”, http://www.slate.com/articles/news_and_politics/politics/2016/06/embattled_whiteness_gave_us_brexit_it_won_t_give_us_president_trump.html)//ML</w:t>
      </w:r>
    </w:p>
    <w:p w:rsidR="00B87053" w:rsidRPr="00B87053" w:rsidRDefault="00B87053" w:rsidP="00B87053">
      <w:pPr>
        <w:pStyle w:val="NoSpacing"/>
        <w:rPr>
          <w:color w:val="281B21"/>
          <w:sz w:val="16"/>
          <w:szCs w:val="20"/>
        </w:rPr>
      </w:pPr>
      <w:r w:rsidRPr="00B87053">
        <w:rPr>
          <w:color w:val="281B21"/>
          <w:szCs w:val="20"/>
          <w:u w:val="single"/>
        </w:rPr>
        <w:t>If there’s a dominant narrative in the story of the Brexit referendum, it’s the anger and disenchantment of working-class voters,</w:t>
      </w:r>
      <w:r w:rsidRPr="00B87053">
        <w:rPr>
          <w:color w:val="281B21"/>
          <w:sz w:val="16"/>
          <w:szCs w:val="20"/>
        </w:rPr>
        <w:t xml:space="preserve"> who largely backed the “Leave” campaign and by extension its most vocal advocate, Nigel Farage, leader of the U.K. Independence Party. UKIP is </w:t>
      </w:r>
      <w:proofErr w:type="spellStart"/>
      <w:r w:rsidRPr="00B87053">
        <w:rPr>
          <w:color w:val="281B21"/>
          <w:sz w:val="16"/>
          <w:szCs w:val="20"/>
        </w:rPr>
        <w:t>Euroskeptic</w:t>
      </w:r>
      <w:proofErr w:type="spellEnd"/>
      <w:r w:rsidRPr="00B87053">
        <w:rPr>
          <w:color w:val="281B21"/>
          <w:sz w:val="16"/>
          <w:szCs w:val="20"/>
        </w:rPr>
        <w:t xml:space="preserve"> and anti-immigration, a party that caters to racism and xenophobia, especially in the face of</w:t>
      </w:r>
      <w:r w:rsidRPr="00B87053">
        <w:rPr>
          <w:rStyle w:val="apple-converted-space"/>
          <w:color w:val="281B21"/>
          <w:sz w:val="16"/>
          <w:szCs w:val="20"/>
        </w:rPr>
        <w:t> </w:t>
      </w:r>
      <w:r w:rsidRPr="00B87053">
        <w:rPr>
          <w:color w:val="281B21"/>
          <w:sz w:val="16"/>
          <w:szCs w:val="20"/>
        </w:rPr>
        <w:t>rapid and rising immigration</w:t>
      </w:r>
      <w:r w:rsidRPr="00B87053">
        <w:rPr>
          <w:rStyle w:val="apple-converted-space"/>
          <w:color w:val="281B21"/>
          <w:sz w:val="16"/>
          <w:szCs w:val="20"/>
        </w:rPr>
        <w:t> </w:t>
      </w:r>
      <w:r w:rsidRPr="00B87053">
        <w:rPr>
          <w:color w:val="281B21"/>
          <w:sz w:val="16"/>
          <w:szCs w:val="20"/>
        </w:rPr>
        <w:t xml:space="preserve">to the United Kingdom. Immigration has altered the social fabric of the country at the same time that globalization, austerity, and financial capitalism have undermined the industries and institutions of working-class life. </w:t>
      </w:r>
      <w:r w:rsidRPr="00B87053">
        <w:rPr>
          <w:sz w:val="16"/>
        </w:rPr>
        <w:t>Farage speaks the language of the anxious to Britons who feel threatened and dislocated. And immigrants are his chief target. It’s why, for instance, he warned that Muslim migrants were a potential “fifth column” that threatened British society. “There is an especial problem with some of the people who’ve come here and who are of the Muslim religion who don’t want to become part of our culture,” </w:t>
      </w:r>
      <w:hyperlink r:id="rId15" w:tgtFrame="_blank" w:history="1">
        <w:r w:rsidRPr="00B87053">
          <w:rPr>
            <w:rStyle w:val="Hyperlink"/>
            <w:sz w:val="16"/>
          </w:rPr>
          <w:t>he said</w:t>
        </w:r>
      </w:hyperlink>
      <w:r w:rsidRPr="00B87053">
        <w:rPr>
          <w:sz w:val="16"/>
        </w:rPr>
        <w:t> in a 2015 interview. “People do see a fifth column living within our country, who hate us and want to kill us.” All of this carried over to the “Leave” campaign. In the course of his advocacy, Farage warned Britons that continued European integration would </w:t>
      </w:r>
      <w:hyperlink r:id="rId16" w:tgtFrame="_blank" w:history="1">
        <w:r w:rsidRPr="00B87053">
          <w:rPr>
            <w:rStyle w:val="Hyperlink"/>
            <w:sz w:val="16"/>
          </w:rPr>
          <w:t>bring waves</w:t>
        </w:r>
      </w:hyperlink>
      <w:r w:rsidRPr="00B87053">
        <w:rPr>
          <w:sz w:val="16"/>
        </w:rPr>
        <w:t> of Turkish immigrants and Syrian migrants. He claimed that the EU had all but stolen from British workers by channeling to the continent </w:t>
      </w:r>
      <w:hyperlink r:id="rId17" w:anchor=".ngZXW9Y6l" w:tgtFrame="_blank" w:history="1">
        <w:r w:rsidRPr="00B87053">
          <w:rPr>
            <w:rStyle w:val="Hyperlink"/>
            <w:sz w:val="16"/>
          </w:rPr>
          <w:t>funds</w:t>
        </w:r>
      </w:hyperlink>
      <w:r w:rsidRPr="00B87053">
        <w:rPr>
          <w:sz w:val="16"/>
        </w:rPr>
        <w:t> that could be used to fix the National Health Service. Last week, he unveiled a poster that </w:t>
      </w:r>
      <w:hyperlink r:id="rId18" w:tgtFrame="_blank" w:history="1">
        <w:r w:rsidRPr="00B87053">
          <w:rPr>
            <w:rStyle w:val="Hyperlink"/>
            <w:sz w:val="16"/>
          </w:rPr>
          <w:t>echoed the racist imagery of fascist propaganda</w:t>
        </w:r>
      </w:hyperlink>
      <w:r w:rsidRPr="00B87053">
        <w:rPr>
          <w:sz w:val="16"/>
        </w:rPr>
        <w:t>, with its specter of a Britain overtaken by impoverished, brown-skinned refugees. And actual British voters </w:t>
      </w:r>
      <w:hyperlink r:id="rId19" w:tgtFrame="_blank" w:history="1">
        <w:r w:rsidRPr="00B87053">
          <w:rPr>
            <w:rStyle w:val="Hyperlink"/>
            <w:sz w:val="16"/>
          </w:rPr>
          <w:t>identified</w:t>
        </w:r>
      </w:hyperlink>
      <w:r w:rsidRPr="00B87053">
        <w:rPr>
          <w:sz w:val="16"/>
        </w:rPr>
        <w:t> the “Leave” campaign with efforts to stop or curtail immigration to the United Kingdom. The results—a win for “Leave” and for Farage—speak for themselves. “This will be a victory for real, decent people,” </w:t>
      </w:r>
      <w:hyperlink r:id="rId20" w:tgtFrame="_blank" w:history="1">
        <w:r w:rsidRPr="00B87053">
          <w:rPr>
            <w:rStyle w:val="Hyperlink"/>
            <w:sz w:val="16"/>
          </w:rPr>
          <w:t>Farage said</w:t>
        </w:r>
      </w:hyperlink>
      <w:r w:rsidRPr="00B87053">
        <w:rPr>
          <w:sz w:val="16"/>
        </w:rPr>
        <w:t> when it was clear his side would carry the day in the referendum. In the final result, the oldest Britons—those most dismayed by the economic and social changes in British society—backed “Leave.” </w:t>
      </w:r>
      <w:hyperlink r:id="rId21" w:tgtFrame="_blank" w:history="1">
        <w:r w:rsidRPr="00B87053">
          <w:rPr>
            <w:rStyle w:val="Hyperlink"/>
            <w:sz w:val="16"/>
          </w:rPr>
          <w:t>The youngest rejected it</w:t>
        </w:r>
      </w:hyperlink>
      <w:r w:rsidRPr="00B87053">
        <w:rPr>
          <w:sz w:val="16"/>
        </w:rPr>
        <w:t>. It’s not hard to see why</w:t>
      </w:r>
      <w:r w:rsidRPr="00B87053">
        <w:rPr>
          <w:color w:val="281B21"/>
          <w:sz w:val="16"/>
          <w:szCs w:val="20"/>
        </w:rPr>
        <w:t xml:space="preserve"> Americans would watch this with fascination. For the past year, we’ve been transfixed with our own version of this right-wing, anti-immigrant backlash in the form of </w:t>
      </w:r>
      <w:r w:rsidRPr="00B87053">
        <w:rPr>
          <w:color w:val="281B21"/>
          <w:szCs w:val="20"/>
          <w:u w:val="single"/>
        </w:rPr>
        <w:t>Donald Trump, who will be the Republican Party’s nominee for president of the United States. Trump hopes to get to the White House by riding the anger of working- and middle-class whites—or at least a substantial portion of them—who oppose mass immigration and feel similarly alienated from the rapid shifts in American culture.</w:t>
      </w:r>
      <w:r w:rsidRPr="00B87053">
        <w:rPr>
          <w:color w:val="281B21"/>
          <w:sz w:val="16"/>
          <w:szCs w:val="20"/>
        </w:rPr>
        <w:t xml:space="preserve"> Some, like their counterparts in the U.K., are the victims of globalization and the </w:t>
      </w:r>
      <w:proofErr w:type="spellStart"/>
      <w:r w:rsidRPr="00B87053">
        <w:rPr>
          <w:color w:val="281B21"/>
          <w:sz w:val="16"/>
          <w:szCs w:val="20"/>
        </w:rPr>
        <w:t>financialization</w:t>
      </w:r>
      <w:proofErr w:type="spellEnd"/>
      <w:r w:rsidRPr="00B87053">
        <w:rPr>
          <w:color w:val="281B21"/>
          <w:sz w:val="16"/>
          <w:szCs w:val="20"/>
        </w:rPr>
        <w:t xml:space="preserve"> of American capitalism. There’s no place for their labor and no substitute for their work. Others have prospered but still feel the sting of alienation. Either way, their political lives are increasingly defined by anti-elite anger, perceived racial threat (from Muslims and from immigrants), and profound cultural loss, all tied together by a sense of deep betrayal by their </w:t>
      </w:r>
      <w:r w:rsidRPr="00B87053">
        <w:rPr>
          <w:sz w:val="16"/>
        </w:rPr>
        <w:t>leaders. It’s what Farage has tapped into, and it’s what Trump has tapped into. </w:t>
      </w:r>
      <w:hyperlink r:id="rId22" w:history="1">
        <w:r w:rsidRPr="00B87053">
          <w:rPr>
            <w:rStyle w:val="Hyperlink"/>
            <w:sz w:val="16"/>
          </w:rPr>
          <w:t>Both have used it to their</w:t>
        </w:r>
      </w:hyperlink>
      <w:r w:rsidRPr="00B87053">
        <w:rPr>
          <w:sz w:val="16"/>
        </w:rPr>
        <w:t xml:space="preserve"> advantage. </w:t>
      </w:r>
      <w:r w:rsidRPr="00B87053">
        <w:rPr>
          <w:rStyle w:val="StyleUnderline"/>
        </w:rPr>
        <w:t>What Brexit suggests, to many American commentators, is that Trump could in fact win</w:t>
      </w:r>
      <w:r w:rsidRPr="00B87053">
        <w:rPr>
          <w:sz w:val="16"/>
        </w:rPr>
        <w:t>. Despite our differences with the U.K., writes Andrew Prokop for </w:t>
      </w:r>
      <w:proofErr w:type="spellStart"/>
      <w:r w:rsidRPr="00B87053">
        <w:rPr>
          <w:sz w:val="16"/>
        </w:rPr>
        <w:t>Vox</w:t>
      </w:r>
      <w:proofErr w:type="spellEnd"/>
      <w:r w:rsidRPr="00B87053">
        <w:rPr>
          <w:sz w:val="16"/>
        </w:rPr>
        <w:t>, “the Brexit result should jolt American liberals out of any complacence they may feel about Trump’s candidacy.” Amy Davidson echoed this in the New Yorker. “The Brexit results are a strong warning for anyone complacent about Donald Trump,” </w:t>
      </w:r>
      <w:hyperlink r:id="rId23" w:tgtFrame="_blank" w:history="1">
        <w:r w:rsidRPr="00B87053">
          <w:rPr>
            <w:rStyle w:val="Hyperlink"/>
            <w:sz w:val="16"/>
          </w:rPr>
          <w:t>she wrote</w:t>
        </w:r>
      </w:hyperlink>
      <w:r w:rsidRPr="00B87053">
        <w:rPr>
          <w:sz w:val="16"/>
        </w:rPr>
        <w:t xml:space="preserve">. </w:t>
      </w:r>
      <w:r w:rsidRPr="00B87053">
        <w:rPr>
          <w:rStyle w:val="StyleUnderline"/>
        </w:rPr>
        <w:t>I’m skeptical. What’s striking about the results of the EU referendum is the extent to which they matched the polls</w:t>
      </w:r>
      <w:r w:rsidRPr="00B87053">
        <w:rPr>
          <w:color w:val="281B21"/>
          <w:sz w:val="16"/>
          <w:szCs w:val="20"/>
        </w:rPr>
        <w:t>. Every survey of Brexit showed a close race</w:t>
      </w:r>
      <w:r w:rsidRPr="00B87053">
        <w:rPr>
          <w:rStyle w:val="apple-converted-space"/>
          <w:color w:val="281B21"/>
          <w:sz w:val="16"/>
          <w:szCs w:val="20"/>
        </w:rPr>
        <w:t> </w:t>
      </w:r>
      <w:r w:rsidRPr="00B87053">
        <w:rPr>
          <w:color w:val="281B21"/>
          <w:sz w:val="16"/>
          <w:szCs w:val="20"/>
        </w:rPr>
        <w:t xml:space="preserve">between the two sides—a coin toss. The balance of the polls suggested a narrow—but far from dispositive—lead for “Remain.” The final result was in line with the projection: a contest with no clear advantage for either side in which “Leave” won an extremely modest victory. Here </w:t>
      </w:r>
      <w:r w:rsidRPr="00B87053">
        <w:rPr>
          <w:color w:val="281B21"/>
          <w:szCs w:val="20"/>
          <w:u w:val="single"/>
        </w:rPr>
        <w:t>in the United States, our polls show a substantial Trump loss in the general election against Hillary Clinton, just as they showed a substantial Trump win in the Republican presidential primaries</w:t>
      </w:r>
      <w:r w:rsidRPr="00B87053">
        <w:rPr>
          <w:color w:val="281B21"/>
          <w:sz w:val="16"/>
          <w:szCs w:val="20"/>
        </w:rPr>
        <w:t xml:space="preserve">. </w:t>
      </w:r>
      <w:r w:rsidRPr="00B87053">
        <w:rPr>
          <w:color w:val="281B21"/>
          <w:szCs w:val="20"/>
          <w:u w:val="single"/>
        </w:rPr>
        <w:t>The chief reason is that, unlike the U.K., the U.S. has a large voting population of nonwhites:</w:t>
      </w:r>
      <w:r w:rsidRPr="00B87053">
        <w:rPr>
          <w:color w:val="281B21"/>
          <w:sz w:val="16"/>
          <w:szCs w:val="20"/>
        </w:rPr>
        <w:t xml:space="preserve"> Latinos, black Americans, Asian Americans, etc. In Britain, “black and minority ethnic: people make up about 8 percent of the electorate. </w:t>
      </w:r>
      <w:r w:rsidRPr="00B87053">
        <w:rPr>
          <w:color w:val="281B21"/>
          <w:szCs w:val="20"/>
          <w:u w:val="single"/>
        </w:rPr>
        <w:t>By contrast, people of color account for</w:t>
      </w:r>
      <w:r w:rsidRPr="00B87053">
        <w:rPr>
          <w:rStyle w:val="apple-converted-space"/>
          <w:color w:val="281B21"/>
          <w:szCs w:val="20"/>
          <w:u w:val="single"/>
        </w:rPr>
        <w:t> </w:t>
      </w:r>
      <w:r w:rsidRPr="00B87053">
        <w:rPr>
          <w:bCs/>
          <w:color w:val="281B21"/>
          <w:szCs w:val="20"/>
          <w:u w:val="single"/>
        </w:rPr>
        <w:t>nearly 1 in 3 American voters</w:t>
      </w:r>
      <w:r w:rsidRPr="00B87053">
        <w:rPr>
          <w:color w:val="281B21"/>
          <w:sz w:val="16"/>
          <w:szCs w:val="20"/>
        </w:rPr>
        <w:t xml:space="preserve">. In practice, this means that in the past two national elections, there has been an electoral penalty for embracing the most reactionary elements of national life. And we see this in the polling between Trump and Clinton. If the United States were largely white—if its electorate were as monochromatic as Britain’s—then Trump might have the advantage. </w:t>
      </w:r>
      <w:r w:rsidRPr="00B87053">
        <w:rPr>
          <w:color w:val="281B21"/>
          <w:szCs w:val="20"/>
          <w:u w:val="single"/>
        </w:rPr>
        <w:t>As it stands, people of color in America are acting as a firewall for liberalism—an indispensable barrier to this surge of ethno-nationalism. Complacency isn’t called for, but confidence isn’t wrong either.</w:t>
      </w:r>
      <w:r w:rsidRPr="00B87053">
        <w:rPr>
          <w:color w:val="281B21"/>
          <w:sz w:val="16"/>
          <w:szCs w:val="20"/>
        </w:rPr>
        <w:t xml:space="preserve"> But the success of Brexit demonstrates the degree to which “</w:t>
      </w:r>
      <w:proofErr w:type="spellStart"/>
      <w:r w:rsidRPr="00B87053">
        <w:rPr>
          <w:color w:val="281B21"/>
          <w:sz w:val="16"/>
          <w:szCs w:val="20"/>
        </w:rPr>
        <w:t>Trumpism</w:t>
      </w:r>
      <w:proofErr w:type="spellEnd"/>
      <w:r w:rsidRPr="00B87053">
        <w:rPr>
          <w:color w:val="281B21"/>
          <w:sz w:val="16"/>
          <w:szCs w:val="20"/>
        </w:rPr>
        <w:t xml:space="preserve">”—the anger and resentment stemming from a mixture of xenophobia, racism, and economic </w:t>
      </w:r>
      <w:r w:rsidRPr="00B87053">
        <w:rPr>
          <w:sz w:val="16"/>
        </w:rPr>
        <w:t xml:space="preserve">dislocation—is a global phenomenon, and one that won’t subside even if he loses in November. That toxic stew will still simmer. It’s tempting to view it all through a lens of ideology, where these battles represent an ascending movement of the right, a backlash against neoliberal economics, and a failure of left-wing politics to forge solidarity among working people. All of these are true in their own ways and play a part in the story. But just as vital is the role of race and, specifically, “whiteness” as a political category. The development of Western society over the past 300 years has occurred against a backdrop of racist domination, in which people of color were (and are) deliberately excluded from political and economic rights reserved for those persons deemed “white” (as distinct from European ancestry). All men might be created equal, but this normative equality didn’t extend to black or native Americans, just as it didn’t extend to those in South America, just as it didn’t extend to Africans or South Asians under colonial rule, just as it didn’t extend to Southeast Asians under the same. It’s how the same men who preached freedom could justify slavery and native extermination, how those who defended liberty could starve millions. This racial hierarchy is still with us and still powerful, albeit attenuated in the face of broad taboos and the dismantling of official white supremacy. It continues to shape larger beliefs about citizenship and inclusion. Who really counts as an American? Who really counts as a Briton? Look no further than Trump’s attacks on Gonzalo </w:t>
      </w:r>
      <w:proofErr w:type="spellStart"/>
      <w:r w:rsidRPr="00B87053">
        <w:rPr>
          <w:sz w:val="16"/>
        </w:rPr>
        <w:t>Curiel</w:t>
      </w:r>
      <w:proofErr w:type="spellEnd"/>
      <w:r w:rsidRPr="00B87053">
        <w:rPr>
          <w:sz w:val="16"/>
        </w:rPr>
        <w:t xml:space="preserve">, the American-born judge in the case against Trump University. For Trump, </w:t>
      </w:r>
      <w:proofErr w:type="spellStart"/>
      <w:r w:rsidRPr="00B87053">
        <w:rPr>
          <w:sz w:val="16"/>
        </w:rPr>
        <w:t>Curiel</w:t>
      </w:r>
      <w:proofErr w:type="spellEnd"/>
      <w:r w:rsidRPr="00B87053">
        <w:rPr>
          <w:sz w:val="16"/>
        </w:rPr>
        <w:t xml:space="preserve"> is a “Mexican,” and thus not American enough to be dispassionate in his judgment. Or, for an older vintage, see the brief right-wing push to end “birthright citizenship” in the United States. In the United States, “whiteness” was the key to unlocking a broad array of social and economic benefits, provided to you as long as you could find the door (this despite the courageous work of leftists and radicals, black and white, in challenging those racial barriers). The same was true of other Western nations, where whiteness was a necessary (but not the only) factor in gaining access to new entitlements of citizenship. It’s not hard to see how global capitalism and the elevation of financial markets have transformed the world over the past 30 years, upending our societies in ways we’re still trying to grapple with. What’s less obvious is the extent to which global capitalism has also upended racial hierarchies by degrading whatever material benefits accrue to those deemed “white.” For as much as capitalist economies entrench racial inequality, the logic of capital doesn’t especially care. It will impoverish black, white, and brown all the same. Trump supporters are largely white Americans. Brexit backers are largely white Britons. And on both sides, they’re older, often elderly. In addition to everything else—all of the particular concerns of particular communities in the United States and the United Kingdom—we are witnessing a backlash to the weakening of a hierarchy that gave real status to people at the top, that protected them from the whims of capital or gave them prime social status as the expense of nonwhites. There are </w:t>
      </w:r>
      <w:hyperlink r:id="rId24" w:history="1">
        <w:r w:rsidRPr="00B87053">
          <w:rPr>
            <w:rStyle w:val="Hyperlink"/>
            <w:sz w:val="16"/>
          </w:rPr>
          <w:t>a million caveats here</w:t>
        </w:r>
      </w:hyperlink>
      <w:r w:rsidRPr="00B87053">
        <w:rPr>
          <w:sz w:val="16"/>
        </w:rPr>
        <w:t>, and I’m obviously flattening too many dynamics to name. But it’s important to place race at the center of this story, as part of the bundle of factors and trends and stories that are driving a new wave of nationalist anger from whites—or people deemed “white”—on both sides of the Atlantic. Both Trump and Brexit are part of an anti-elite backlash. But it’s not a backlash against the economic arrangement, per se. The older workers and pensioners who backed “Leave” are handing power to </w:t>
      </w:r>
      <w:hyperlink r:id="rId25" w:tgtFrame="_blank" w:history="1">
        <w:r w:rsidRPr="00B87053">
          <w:rPr>
            <w:rStyle w:val="Hyperlink"/>
            <w:sz w:val="16"/>
          </w:rPr>
          <w:t>men of capital</w:t>
        </w:r>
      </w:hyperlink>
      <w:r w:rsidRPr="00B87053">
        <w:rPr>
          <w:sz w:val="16"/>
        </w:rPr>
        <w:t> like Boris John, t son and Farage, a former commodities trader; the working and middle-class whites who back Trump, if they succeed, will hand power to a longtime financial elite, leading a party that </w:t>
      </w:r>
      <w:hyperlink r:id="rId26" w:history="1">
        <w:r w:rsidRPr="00B87053">
          <w:rPr>
            <w:rStyle w:val="Hyperlink"/>
            <w:sz w:val="16"/>
          </w:rPr>
          <w:t xml:space="preserve">bends </w:t>
        </w:r>
        <w:proofErr w:type="spellStart"/>
        <w:r w:rsidRPr="00B87053">
          <w:rPr>
            <w:rStyle w:val="Hyperlink"/>
            <w:sz w:val="16"/>
          </w:rPr>
          <w:t>fully</w:t>
        </w:r>
      </w:hyperlink>
      <w:r w:rsidRPr="00B87053">
        <w:rPr>
          <w:sz w:val="16"/>
        </w:rPr>
        <w:t>to</w:t>
      </w:r>
      <w:proofErr w:type="spellEnd"/>
      <w:r w:rsidRPr="00B87053">
        <w:rPr>
          <w:sz w:val="16"/>
        </w:rPr>
        <w:t xml:space="preserve"> the </w:t>
      </w:r>
      <w:hyperlink r:id="rId27" w:tgtFrame="_blank" w:history="1">
        <w:r w:rsidRPr="00B87053">
          <w:rPr>
            <w:rStyle w:val="Hyperlink"/>
            <w:sz w:val="16"/>
          </w:rPr>
          <w:t>prerogatives of financial elites</w:t>
        </w:r>
      </w:hyperlink>
      <w:r w:rsidRPr="00B87053">
        <w:rPr>
          <w:sz w:val="16"/>
        </w:rPr>
        <w:t xml:space="preserve">. </w:t>
      </w:r>
      <w:proofErr w:type="spellStart"/>
      <w:r w:rsidRPr="00B87053">
        <w:rPr>
          <w:sz w:val="16"/>
        </w:rPr>
        <w:t>Nohis</w:t>
      </w:r>
      <w:proofErr w:type="spellEnd"/>
      <w:r w:rsidRPr="00B87053">
        <w:rPr>
          <w:sz w:val="16"/>
        </w:rPr>
        <w:t xml:space="preserve"> is a backlash against the cosmopolitanism of those elites, against the belief that they broke the contract that upheld the relative social and economic status of people like them. If you’re on the left, this is a backlash for all the wrong reasons. This is critical.</w:t>
      </w:r>
      <w:r w:rsidRPr="00B87053">
        <w:rPr>
          <w:color w:val="281B21"/>
          <w:sz w:val="16"/>
          <w:szCs w:val="20"/>
        </w:rPr>
        <w:t xml:space="preserve"> </w:t>
      </w:r>
      <w:r w:rsidRPr="00B87053">
        <w:rPr>
          <w:color w:val="281B21"/>
          <w:szCs w:val="20"/>
          <w:u w:val="single"/>
        </w:rPr>
        <w:t>In our fixation on these dislocated whites, we forget those that haven’t embraced backlash. And in the United States, at least, we forget that the world of disadvantaged working people includes millions of people of color. They too have been harmed—often irreparably—by the march of financial capitalism and the weakening of the social safety net (if they even had access to it). But they reject the overtures of demagogues. Which is a reminder that, for as much as workers are circumscribed by forces out of their control, they aren’t pawns of history. They can still make choices. Nativism is one choice. We don’t have to respect it.</w:t>
      </w:r>
    </w:p>
    <w:p w:rsidR="006D7C40" w:rsidRDefault="00AE16D2" w:rsidP="00AE16D2">
      <w:pPr>
        <w:pStyle w:val="Heading2"/>
      </w:pPr>
      <w:r>
        <w:t>Turns Case</w:t>
      </w:r>
    </w:p>
    <w:p w:rsidR="006D7C40" w:rsidRDefault="006D7C40" w:rsidP="006D7C40">
      <w:pPr>
        <w:pStyle w:val="Heading3"/>
      </w:pPr>
      <w:r>
        <w:t>trump turns case</w:t>
      </w:r>
    </w:p>
    <w:p w:rsidR="006D7C40" w:rsidRDefault="006D7C40" w:rsidP="006D7C40">
      <w:pPr>
        <w:pStyle w:val="Heading4"/>
      </w:pPr>
      <w:r>
        <w:t xml:space="preserve">Trump kills China relations, preventing any chance of aff solvency </w:t>
      </w:r>
    </w:p>
    <w:p w:rsidR="006D7C40" w:rsidRPr="00461EAC" w:rsidRDefault="006D7C40" w:rsidP="006D7C40">
      <w:r w:rsidRPr="007B5474">
        <w:rPr>
          <w:rStyle w:val="Style13ptBold"/>
        </w:rPr>
        <w:t xml:space="preserve">The Guardian </w:t>
      </w:r>
      <w:r>
        <w:rPr>
          <w:rStyle w:val="Style13ptBold"/>
        </w:rPr>
        <w:t xml:space="preserve">4-20 </w:t>
      </w:r>
      <w:r w:rsidRPr="005D721C">
        <w:t>Internationally respected publication</w:t>
      </w:r>
      <w:r>
        <w:t xml:space="preserve"> (Article by Paul Karp, Guardian Australia reporter who wrote for </w:t>
      </w:r>
      <w:r w:rsidRPr="00954BE6">
        <w:t xml:space="preserve">Reuters, “Trump presidency would sink TPP and harm China relations, says Kim Beazley”, The Guardian, 4-20-16,  </w:t>
      </w:r>
      <w:hyperlink r:id="rId28" w:history="1">
        <w:r w:rsidRPr="00954BE6">
          <w:t>https://www.theguardian.com/business/2016/apr/21/trump-presidency-would-sink-tpp-and-harm-relations-with-china-says-kim-beazley</w:t>
        </w:r>
      </w:hyperlink>
      <w:r>
        <w:t>, Bernstein)</w:t>
      </w:r>
    </w:p>
    <w:p w:rsidR="006D7C40" w:rsidRDefault="006D7C40" w:rsidP="006D7C40">
      <w:pPr>
        <w:rPr>
          <w:sz w:val="16"/>
        </w:rPr>
      </w:pPr>
      <w:r w:rsidRPr="007B5474">
        <w:rPr>
          <w:sz w:val="16"/>
        </w:rPr>
        <w:t xml:space="preserve">A </w:t>
      </w:r>
      <w:r w:rsidRPr="00461EAC">
        <w:rPr>
          <w:rStyle w:val="StyleUnderline"/>
        </w:rPr>
        <w:t>Trump presidency would be “certain” to cause substantial problems in relations with China</w:t>
      </w:r>
      <w:r w:rsidRPr="007B5474">
        <w:rPr>
          <w:sz w:val="16"/>
        </w:rPr>
        <w:t xml:space="preserve"> and sink the </w:t>
      </w:r>
      <w:hyperlink r:id="rId29" w:history="1">
        <w:r w:rsidRPr="007B5474">
          <w:rPr>
            <w:sz w:val="16"/>
          </w:rPr>
          <w:t>Trans-Pacific Partnership (TPP) trade agreement</w:t>
        </w:r>
      </w:hyperlink>
      <w:r w:rsidRPr="007B5474">
        <w:rPr>
          <w:sz w:val="16"/>
        </w:rPr>
        <w:t xml:space="preserve">, Kim Beazley, the former Australian ambassador to the US has said. Beazley, also the former Australian Labor leader, made the comment at the Australian National University on Wednesday evening, appearing alongside US ambassador to Australia John Berry. Beazley warned that </w:t>
      </w:r>
      <w:hyperlink r:id="rId30" w:history="1">
        <w:r w:rsidRPr="007B5474">
          <w:rPr>
            <w:sz w:val="16"/>
          </w:rPr>
          <w:t>Donald Trump</w:t>
        </w:r>
      </w:hyperlink>
      <w:r w:rsidRPr="007B5474">
        <w:rPr>
          <w:sz w:val="16"/>
        </w:rPr>
        <w:t xml:space="preserve">, if he won the Republican nomination and then the US presidency in November’s election, would have to walk his policy positions back “180 degrees if you’re actually going to achieve the sort of outcomes that best suit American policy goals and standing in the world and provide the sort of assurances American allies would like”. “Were he to come back halfway, it would still be devastating. That’s a serious matter, a matter of concern. I’m not sure he’d necessarily be all that worried about it. He has no regard for [US] alliances at all,” Beazley said. </w:t>
      </w:r>
      <w:r w:rsidRPr="00461EAC">
        <w:rPr>
          <w:rStyle w:val="Emphasis"/>
        </w:rPr>
        <w:t>Trump had displayed hostility to sensible policy and relations in the Asian region</w:t>
      </w:r>
      <w:r w:rsidRPr="007B5474">
        <w:rPr>
          <w:sz w:val="16"/>
        </w:rPr>
        <w:t xml:space="preserve">, he said. </w:t>
      </w:r>
      <w:r w:rsidRPr="00461EAC">
        <w:rPr>
          <w:rStyle w:val="StyleUnderline"/>
        </w:rPr>
        <w:t>America had provided a critical prop for Asian prosperity by being an importer of last resort, he said. “To walk away from that, the effect would be potentially quite devastating</w:t>
      </w:r>
      <w:r w:rsidRPr="007B5474">
        <w:rPr>
          <w:sz w:val="16"/>
        </w:rPr>
        <w:t xml:space="preserve">.” Beazley, who </w:t>
      </w:r>
      <w:hyperlink r:id="rId31" w:history="1">
        <w:r w:rsidRPr="007B5474">
          <w:rPr>
            <w:sz w:val="16"/>
          </w:rPr>
          <w:t>tripped as he left the podium but quickly recovered</w:t>
        </w:r>
      </w:hyperlink>
      <w:r w:rsidRPr="007B5474">
        <w:rPr>
          <w:sz w:val="16"/>
        </w:rPr>
        <w:t xml:space="preserve">, said the TPP would help lift millions out of poverty at no cost to US </w:t>
      </w:r>
      <w:proofErr w:type="gramStart"/>
      <w:r w:rsidRPr="007B5474">
        <w:rPr>
          <w:sz w:val="16"/>
        </w:rPr>
        <w:t>interests..</w:t>
      </w:r>
      <w:proofErr w:type="gramEnd"/>
      <w:r w:rsidRPr="007B5474">
        <w:rPr>
          <w:sz w:val="16"/>
        </w:rPr>
        <w:t xml:space="preserve"> But Beazley warned </w:t>
      </w:r>
      <w:r w:rsidRPr="00461EAC">
        <w:rPr>
          <w:rStyle w:val="StyleUnderline"/>
        </w:rPr>
        <w:t>if</w:t>
      </w:r>
      <w:r w:rsidRPr="007B5474">
        <w:rPr>
          <w:sz w:val="16"/>
        </w:rPr>
        <w:t xml:space="preserve"> </w:t>
      </w:r>
      <w:r w:rsidRPr="00461EAC">
        <w:rPr>
          <w:rStyle w:val="StyleUnderline"/>
        </w:rPr>
        <w:t>Trump won the presidency “it is certain the TPP would not go through</w:t>
      </w:r>
      <w:r w:rsidRPr="007B5474">
        <w:rPr>
          <w:sz w:val="16"/>
        </w:rPr>
        <w:t xml:space="preserve">”. “[It is] certain there would be substantial problems in the relationship with China.” Beazley said he had “never heard” of Trump’s foreign policy advisers despite the deep experience of many Republicans in that area. Berry suggested a successful presidential candidate could surround themselves with different advisers after an election. Beazley predicted that Hillary Clinton would win the presidential election, which he said would be a reassuring thought for Australians following the campaign. “Of all candidates, should she win, she would be most likely to replicate in minds of friends and opponents of America what it has stood for traditionally”, including a continued rebalance towards the Asian region. “That might be problematic were any of the other candidates to be elected.” Beazley predicted Clinton would easily win support from voters who had preferred her opponent Bernie Sanders in the primary. “In the main they’ll come out to support Clinton. For a Democrat, she’s a very easy candidate to support, she’s a centrist of the left understanding. She understands how left the left think – she thought once that way herself.” Beazley said Sanders’ campaign had dragged Clinton to the left but not so far as to inhibit her style of governing if she were elected. Berry warned that </w:t>
      </w:r>
      <w:proofErr w:type="spellStart"/>
      <w:r w:rsidRPr="007B5474">
        <w:rPr>
          <w:sz w:val="16"/>
        </w:rPr>
        <w:t>generalisations</w:t>
      </w:r>
      <w:proofErr w:type="spellEnd"/>
      <w:r w:rsidRPr="007B5474">
        <w:rPr>
          <w:sz w:val="16"/>
        </w:rPr>
        <w:t xml:space="preserve"> about the American polity could not be drawn from the primary race, in which Trump polled one third of the votes in Republican primaries which drew only 10 to 20% of the members of that party. “Two thirds of voters voted for one of the many other candidates on the Republican side,” he said. “Be careful not to judge the country on the [basis of] very </w:t>
      </w:r>
      <w:proofErr w:type="spellStart"/>
      <w:r w:rsidRPr="007B5474">
        <w:rPr>
          <w:sz w:val="16"/>
        </w:rPr>
        <w:t>polarised</w:t>
      </w:r>
      <w:proofErr w:type="spellEnd"/>
      <w:r w:rsidRPr="007B5474">
        <w:rPr>
          <w:sz w:val="16"/>
        </w:rPr>
        <w:t>, ideological people with deep feelings on certain issues.” Berry said if he could “wave a magic wand” and bring one element of the Australian electoral system to the US, it would be its mandatory voting system. “Why? Because the bulk of our population is smack in the middle. They believe the government does good work, and they want a government with integrity and honesty.” He urged Australians not to form conclusions about the US polity until after the 8 November presidential election.</w:t>
      </w:r>
    </w:p>
    <w:p w:rsidR="006D7C40" w:rsidRDefault="006D7C40" w:rsidP="006D7C40">
      <w:pPr>
        <w:pStyle w:val="Heading4"/>
      </w:pPr>
      <w:r>
        <w:t xml:space="preserve">Trump’s tariffs will cause trade war with China. This guts the aff. </w:t>
      </w:r>
    </w:p>
    <w:p w:rsidR="006D7C40" w:rsidRPr="00C05A08" w:rsidRDefault="006D7C40" w:rsidP="006D7C40">
      <w:r w:rsidRPr="001665ED">
        <w:rPr>
          <w:rStyle w:val="Style13ptBold"/>
        </w:rPr>
        <w:t xml:space="preserve">NY Times 5-2 </w:t>
      </w:r>
      <w:r w:rsidRPr="005D721C">
        <w:t>Internationally respected newspaper</w:t>
      </w:r>
      <w:r w:rsidRPr="001665ED">
        <w:t xml:space="preserve"> </w:t>
      </w:r>
      <w:r>
        <w:t>(</w:t>
      </w:r>
      <w:r w:rsidRPr="001665ED">
        <w:t xml:space="preserve">Article by Binyamin </w:t>
      </w:r>
      <w:proofErr w:type="spellStart"/>
      <w:r w:rsidRPr="001665ED">
        <w:t>Appelbaum</w:t>
      </w:r>
      <w:proofErr w:type="spellEnd"/>
      <w:r w:rsidRPr="001665ED">
        <w:t xml:space="preserve">, New York Times economic policy correspondent, “Experts Warn of Backlash in Donald Trump’s China Trade Policies”, New York Times, 5-2-16, </w:t>
      </w:r>
      <w:hyperlink r:id="rId32" w:history="1">
        <w:r w:rsidRPr="001665ED">
          <w:t>http://www.nytimes.com/2016/05/03/us/politics/donald-trump-trade-policy-china.html</w:t>
        </w:r>
      </w:hyperlink>
      <w:r w:rsidRPr="001665ED">
        <w:t>, Bernstein)</w:t>
      </w:r>
    </w:p>
    <w:p w:rsidR="006D7C40" w:rsidRPr="00EB1FE1" w:rsidRDefault="006D7C40" w:rsidP="006D7C40">
      <w:pPr>
        <w:rPr>
          <w:sz w:val="14"/>
        </w:rPr>
      </w:pPr>
      <w:r w:rsidRPr="00EB1FE1">
        <w:rPr>
          <w:sz w:val="14"/>
        </w:rPr>
        <w:t xml:space="preserve">On the campaign trail, </w:t>
      </w:r>
      <w:hyperlink r:id="rId33" w:history="1">
        <w:r w:rsidRPr="00EB1FE1">
          <w:rPr>
            <w:sz w:val="14"/>
          </w:rPr>
          <w:t>Donald J. Trump</w:t>
        </w:r>
      </w:hyperlink>
      <w:r w:rsidRPr="00EB1FE1">
        <w:rPr>
          <w:sz w:val="14"/>
        </w:rPr>
        <w:t xml:space="preserve"> has promised to do quite a few things that are beyond the powers of an American president, like billing Mexico for a border wall. But </w:t>
      </w:r>
      <w:r w:rsidRPr="00C05A08">
        <w:rPr>
          <w:rStyle w:val="StyleUnderline"/>
        </w:rPr>
        <w:t>when it comes to foreign trade, his powers as president would come closer to his expansive ambitions</w:t>
      </w:r>
      <w:r w:rsidRPr="00EB1FE1">
        <w:rPr>
          <w:sz w:val="14"/>
        </w:rPr>
        <w:t>. As president, Mr. Tr</w:t>
      </w:r>
      <w:r w:rsidRPr="00C05A08">
        <w:rPr>
          <w:rStyle w:val="StyleUnderline"/>
        </w:rPr>
        <w:t xml:space="preserve">ump could seek to penalize other nations for undercutting American manufacturers or stealing American ideas. He could also pursue congressional legislation to impose a </w:t>
      </w:r>
      <w:r w:rsidRPr="00C05A08">
        <w:rPr>
          <w:rStyle w:val="Emphasis"/>
        </w:rPr>
        <w:t>45 percent tariff, or tax, on imported Chinese goods</w:t>
      </w:r>
      <w:r w:rsidRPr="00C05A08">
        <w:rPr>
          <w:rStyle w:val="StyleUnderline"/>
        </w:rPr>
        <w:t>,</w:t>
      </w:r>
      <w:r w:rsidRPr="00EB1FE1">
        <w:rPr>
          <w:sz w:val="14"/>
        </w:rPr>
        <w:t xml:space="preserve"> </w:t>
      </w:r>
      <w:hyperlink r:id="rId34" w:history="1">
        <w:r w:rsidRPr="00EB1FE1">
          <w:rPr>
            <w:sz w:val="14"/>
          </w:rPr>
          <w:t>as he has proposed</w:t>
        </w:r>
      </w:hyperlink>
      <w:r w:rsidRPr="00EB1FE1">
        <w:rPr>
          <w:sz w:val="14"/>
        </w:rPr>
        <w:t xml:space="preserve">. The bottom line, some experts say, is that Mr. Trump might well be able to squeeze China. </w:t>
      </w:r>
      <w:r w:rsidRPr="00C05A08">
        <w:rPr>
          <w:rStyle w:val="StyleUnderline"/>
        </w:rPr>
        <w:t>That does not mean, however, that his punitive approach would ease America’s economic pains.</w:t>
      </w:r>
      <w:r w:rsidRPr="00EB1FE1">
        <w:rPr>
          <w:sz w:val="14"/>
        </w:rPr>
        <w:t xml:space="preserve"> In fact, a range of experts agree that Mr. </w:t>
      </w:r>
      <w:r w:rsidRPr="00C05A08">
        <w:rPr>
          <w:rStyle w:val="Emphasis"/>
        </w:rPr>
        <w:t>Trump’s proposals are more likely to deepen those problems, particularly if China or other targeted nations retaliate</w:t>
      </w:r>
      <w:r w:rsidRPr="00EB1FE1">
        <w:rPr>
          <w:sz w:val="14"/>
        </w:rPr>
        <w:t xml:space="preserve">, rather than accept his demands. </w:t>
      </w:r>
      <w:r w:rsidRPr="00C05A08">
        <w:rPr>
          <w:rStyle w:val="StyleUnderline"/>
        </w:rPr>
        <w:t>Starting a trade war might be cathartic for workers who have lost jobs,</w:t>
      </w:r>
      <w:r w:rsidRPr="00EB1FE1">
        <w:rPr>
          <w:sz w:val="14"/>
        </w:rPr>
        <w:t xml:space="preserve"> but it is unlikely to create a lot of factory work. “</w:t>
      </w:r>
      <w:r w:rsidRPr="00C05A08">
        <w:rPr>
          <w:rStyle w:val="StyleUnderline"/>
        </w:rPr>
        <w:t>There’s no way a tariff of this kind could deliver the kind of benefits that he’s talking about, and it’s quite wrong to think that the big problem for American workers has been foreign trad</w:t>
      </w:r>
      <w:r w:rsidRPr="00EB1FE1">
        <w:rPr>
          <w:sz w:val="14"/>
        </w:rPr>
        <w:t xml:space="preserve">e,” said J .W. Mason, a professor of economics at John Jay College and a fellow at the Roosevelt Institute, a liberal think tank. “But I think it could be very destructive for the rest of the world.” Mr. Trump’s views on trade are among his oldest and steadiest public policy positions. He has long maintained that other countries are taking advantage of the United States because Americans spend more money on foreign goods than the rest of the world spends on American goods. And he has long argued for slapping higher tariffs on those foreign goods in order to fortify the American economy. Trade was the first policy issue Mr. Trump mentioned last Tuesday in a speech after his latest round of victories in five northeastern primaries. “Our jobs are being sucked away from our country, and we’re not going to let it happen anymore, folks,” he said at a victory party in New York that night. It emerged again Wednesday in Washington during what was billed as a major foreign policy speech. This Tuesday, Mr. Trump hopes to sweep the delegates in Indiana and all but sew up the Republican nomination. Nowhere has trade figured more centrally than in the Hoosier State, where the air-conditioner maker Carrier opted to move operations to Mexico, becoming a recurrent feature in Mr. Trump’s anti-free-trade litanies. China has prospered over the last few decades by focusing its economy on low-cost manufacturing for foreign markets. Exports to the United States soared, particularly after China joined the </w:t>
      </w:r>
      <w:hyperlink r:id="rId35" w:history="1">
        <w:r w:rsidRPr="00EB1FE1">
          <w:rPr>
            <w:sz w:val="14"/>
          </w:rPr>
          <w:t>World Trade Organization</w:t>
        </w:r>
      </w:hyperlink>
      <w:r w:rsidRPr="00EB1FE1">
        <w:rPr>
          <w:sz w:val="14"/>
        </w:rPr>
        <w:t xml:space="preserve"> in 2001. American businesses and consumers bought $481.9 billion in Chinese goods in 2015, about one-fifth of all imports and the most from any country. But manufacturing employment in the United States has fallen sharply. A 2013 study estimated that China’s rise had eliminated at least </w:t>
      </w:r>
      <w:hyperlink r:id="rId36" w:history="1">
        <w:r w:rsidRPr="00EB1FE1">
          <w:rPr>
            <w:sz w:val="14"/>
          </w:rPr>
          <w:t>one million domestic factory jobs</w:t>
        </w:r>
      </w:hyperlink>
      <w:r w:rsidRPr="00EB1FE1">
        <w:rPr>
          <w:sz w:val="14"/>
        </w:rPr>
        <w:t xml:space="preserve">. In the current campaign, Mr. Trump has proposed a 45 percent tax on Chinese imports and a 35 percent tax on Mexican imports. </w:t>
      </w:r>
      <w:r w:rsidRPr="00BB1C6E">
        <w:rPr>
          <w:rStyle w:val="StyleUnderline"/>
        </w:rPr>
        <w:t>He has also proposed tariffs on goods that specific American companies produce in foreign countries</w:t>
      </w:r>
      <w:r w:rsidRPr="00EB1FE1">
        <w:rPr>
          <w:sz w:val="14"/>
        </w:rPr>
        <w:t xml:space="preserve">, including Carrier air-conditioners and Ford cars. Mr. </w:t>
      </w:r>
      <w:r w:rsidRPr="00BB1C6E">
        <w:rPr>
          <w:rStyle w:val="StyleUnderline"/>
        </w:rPr>
        <w:t>Trump has said the threat of such tariffs would persuade China, for example, to modify the economic policies that he describes as providing unfair advantages to Chinese companies</w:t>
      </w:r>
      <w:r w:rsidRPr="00EB1FE1">
        <w:rPr>
          <w:sz w:val="14"/>
        </w:rPr>
        <w:t>. Rather than incur his wrath, he says, American companies would be persuaded to keep more of their factories close to home. “</w:t>
      </w:r>
      <w:r w:rsidRPr="00BB1C6E">
        <w:rPr>
          <w:rStyle w:val="StyleUnderline"/>
        </w:rPr>
        <w:t xml:space="preserve">The 45 percent is a threat that if they don’t behave,” </w:t>
      </w:r>
      <w:hyperlink r:id="rId37" w:history="1">
        <w:r w:rsidRPr="00BB1C6E">
          <w:rPr>
            <w:rStyle w:val="StyleUnderline"/>
          </w:rPr>
          <w:t>Mr. Trump said at a Republican debate in Miami last month</w:t>
        </w:r>
      </w:hyperlink>
      <w:r w:rsidRPr="00EB1FE1">
        <w:rPr>
          <w:sz w:val="14"/>
        </w:rPr>
        <w:t xml:space="preserve">, the United States “will tax you.” He added: “It doesn’t have to be 45; it could be less. But it has to be something because our country and our trade and our deals and most importantly our jobs are going to hell.” As president, Mr. Trump would have some latitude to reverse a course that the nation has pursued for decades. But the results could be troublesome on multiple fronts. The removal of trade barriers has played a significant role in reducing global poverty and encouraging peace between nations, achievements that could be eroded by tit-for-tat backsliding. “The basic principle is that a sovereign state enters trade agreements of its free will, and it can get back out,” said Robert </w:t>
      </w:r>
      <w:proofErr w:type="spellStart"/>
      <w:r w:rsidRPr="00EB1FE1">
        <w:rPr>
          <w:sz w:val="14"/>
        </w:rPr>
        <w:t>Howse</w:t>
      </w:r>
      <w:proofErr w:type="spellEnd"/>
      <w:r w:rsidRPr="00EB1FE1">
        <w:rPr>
          <w:sz w:val="14"/>
        </w:rPr>
        <w:t xml:space="preserve">, the Lloyd C. Nelson professor of international law at N.Y.U. School of Law. “But that’s the easy part.” Imposing sweeping tariffs would reverse a mainstay of United States foreign policy. Beginning after World War II, the United States gradually reduced its import taxes and pushed other nations to do the same, seeking not only to promote increased trade but to prevent conflict. The United States now imposes average weighted import tariffs of just 1.4 percent, </w:t>
      </w:r>
      <w:hyperlink r:id="rId38" w:history="1">
        <w:r w:rsidRPr="00EB1FE1">
          <w:rPr>
            <w:sz w:val="14"/>
          </w:rPr>
          <w:t>according to the World Bank</w:t>
        </w:r>
      </w:hyperlink>
      <w:r w:rsidRPr="00EB1FE1">
        <w:rPr>
          <w:sz w:val="14"/>
        </w:rPr>
        <w:t xml:space="preserve">, among the lowest rates in the world. Under existing laws, Mr. Trump could impose tariffs only on specific categories of imports, not whole countries, and only by demonstrating specific violations of trade rules, such as export subsidies. “There are at least 50 sets of laws and regulations that exist that China has, at least in spirit, crossed the boundaries,” Sam Clovis, an adviser to Mr. Trump, said in an interview. But Mr. Trump would have the difficult task of proving that China is breaking the rules before the World Trade Organization, which polices global commerce. International trade laws limit the type of help governments can provide to companies, but the role of the Chinese government is particularly opaque, said Mark Wu, a professor of law at Harvard and a former United States trade negotiator in the administration of President George W. Bush. “China’s economy is its own beast, and it has a form that was not envisioned at the time these rules were created 20 years ago,” Mr. Wu said. “W.T.O. rules are not necessarily equipped to address all of the problematic aspects of that China Inc. system as far as American exporters are concerned.” In fact, one of Mr. Trump’s favorite charges, that China and other nations are suppressing the value of their currencies, is actually not a violation of existing trade agreements. A central problem is defining currency manipulation in a way that excludes the United States — in particular, the Federal Reserve’s post-recession stimulus campaign, which had the effect of weakening the dollar much in the same way that other countries do to their currency. Alternatively, </w:t>
      </w:r>
      <w:r w:rsidRPr="00BB1C6E">
        <w:rPr>
          <w:rStyle w:val="Emphasis"/>
        </w:rPr>
        <w:t>Mr. Trump could pursue the radical option of seeking legislation to impose a broad China tariff, in effect demolishing the rules of global trade. “It would be a flagrant violation,</w:t>
      </w:r>
      <w:r w:rsidRPr="00EB1FE1">
        <w:rPr>
          <w:sz w:val="14"/>
        </w:rPr>
        <w:t xml:space="preserve">” said Alan O. Sykes, a professor of law at Stanford and an expert on international economic relations. “There is no prior violation of W.T.O. law that would be even close.” The impact of such legislation would touch almost every aisle at Walmart. In 2015, Americans bought $14.2 billion worth of Chinese shoes, $2.5 billion of Chinese jewelry and $593 million of Chinese rugs. And, most of all, cellphones — $64 billion worth, according to the Commerce Department. All told, the United States imported $481.9 billion in Chinese goods in 2015, </w:t>
      </w:r>
      <w:hyperlink r:id="rId39" w:history="1">
        <w:r w:rsidRPr="00EB1FE1">
          <w:rPr>
            <w:sz w:val="14"/>
          </w:rPr>
          <w:t>a record</w:t>
        </w:r>
      </w:hyperlink>
      <w:r w:rsidRPr="00EB1FE1">
        <w:rPr>
          <w:sz w:val="14"/>
        </w:rPr>
        <w:t xml:space="preserve">. But research suggests that the price of Chinese goods would rise </w:t>
      </w:r>
      <w:hyperlink r:id="rId40" w:history="1">
        <w:r w:rsidRPr="00EB1FE1">
          <w:rPr>
            <w:sz w:val="14"/>
          </w:rPr>
          <w:t>by significantly less than 45 percent</w:t>
        </w:r>
      </w:hyperlink>
      <w:r w:rsidRPr="00EB1FE1">
        <w:rPr>
          <w:sz w:val="14"/>
        </w:rPr>
        <w:t xml:space="preserve"> because companies would hold the line to preserve their market share. Consumers can also buy comparable goods. When the United States imposed a 35 percent tariff on </w:t>
      </w:r>
      <w:hyperlink r:id="rId41" w:history="1">
        <w:r w:rsidRPr="00EB1FE1">
          <w:rPr>
            <w:sz w:val="14"/>
          </w:rPr>
          <w:t>Chinese tires</w:t>
        </w:r>
      </w:hyperlink>
      <w:r w:rsidRPr="00EB1FE1">
        <w:rPr>
          <w:sz w:val="14"/>
        </w:rPr>
        <w:t xml:space="preserve"> in 2009, imports of tires from China declined while imports from Indonesia, Mexico and Thailand rose sharply. For the same reasons, however, economists see little chance that a tariff would achieve Mr. Trump’s goal of encouraging domestic production. They say it is even less likely to create large numbers of new factory jobs. American manufacturing output is at the highest level in history and employment has fallen because of large gains in efficiency, a trend that is unlikely to reverse. </w:t>
      </w:r>
      <w:r w:rsidRPr="00BB1C6E">
        <w:rPr>
          <w:rStyle w:val="StyleUnderline"/>
        </w:rPr>
        <w:t>China could retaliate by imposing its own tariffs. China responded to the tire tariff, for example, by imposing a tariff on American chicken parts</w:t>
      </w:r>
      <w:r w:rsidRPr="00EB1FE1">
        <w:rPr>
          <w:sz w:val="14"/>
        </w:rPr>
        <w:t xml:space="preserve">. The United States sold $116.2 billion in goods to China in 2015, including aircraft parts, automobiles and semiconductors — high-value industries in which workers earn high wages. Losing China’s market could mean sacrificing better jobs for less desirable ones. Doug Oberhelman, chairman and chief executive of Caterpillar, described higher tariffs as “very dangerous” in February. “We’re 5 percent of the world population,” said Mr. Oberhelman, who spoke in his capacity as president of the Business Roundtable, a pro-trade lobby. “Ninety-five percent of our potential customers are elsewhere. We’ve got to learn and figure out how to deal with that.” The damage to international trade agreements could also have deep and enduring consequences. One of the central benefits of the current system is that it separates trade disputes from other kinds of conflict. The global effort to reduce tariffs after World War II “was dreamed up as a way to prevent world wars,” said Mr. </w:t>
      </w:r>
      <w:proofErr w:type="spellStart"/>
      <w:r w:rsidRPr="00EB1FE1">
        <w:rPr>
          <w:sz w:val="14"/>
        </w:rPr>
        <w:t>Howse</w:t>
      </w:r>
      <w:proofErr w:type="spellEnd"/>
      <w:r w:rsidRPr="00EB1FE1">
        <w:rPr>
          <w:sz w:val="14"/>
        </w:rPr>
        <w:t>, the N.Y.U. professor. “That should not be forgotten.”</w:t>
      </w:r>
    </w:p>
    <w:p w:rsidR="006D7C40" w:rsidRDefault="00AE16D2" w:rsidP="006D7C40">
      <w:pPr>
        <w:pStyle w:val="Heading3"/>
      </w:pPr>
      <w:proofErr w:type="spellStart"/>
      <w:r>
        <w:t>clinton</w:t>
      </w:r>
      <w:proofErr w:type="spellEnd"/>
      <w:r w:rsidR="006D7C40">
        <w:t xml:space="preserve"> turns case</w:t>
      </w:r>
    </w:p>
    <w:p w:rsidR="006D7C40" w:rsidRDefault="00AE16D2" w:rsidP="006D7C40">
      <w:pPr>
        <w:pStyle w:val="Heading4"/>
      </w:pPr>
      <w:r>
        <w:t>Clinton win will wreck relations with China – reverses the plan and turns case</w:t>
      </w:r>
    </w:p>
    <w:p w:rsidR="006D7C40" w:rsidRPr="001665ED" w:rsidRDefault="006D7C40" w:rsidP="006D7C40">
      <w:proofErr w:type="spellStart"/>
      <w:r w:rsidRPr="001665ED">
        <w:rPr>
          <w:rStyle w:val="Style13ptBold"/>
        </w:rPr>
        <w:t>Tiezzi</w:t>
      </w:r>
      <w:proofErr w:type="spellEnd"/>
      <w:r w:rsidRPr="001665ED">
        <w:rPr>
          <w:rStyle w:val="Style13ptBold"/>
        </w:rPr>
        <w:t xml:space="preserve"> 16, </w:t>
      </w:r>
      <w:r w:rsidRPr="00AE16D2">
        <w:t>Editor at the Diplomat</w:t>
      </w:r>
      <w:r w:rsidRPr="001665ED">
        <w:t xml:space="preserve"> (Shannon </w:t>
      </w:r>
      <w:proofErr w:type="spellStart"/>
      <w:r w:rsidRPr="001665ED">
        <w:t>Tiezzi</w:t>
      </w:r>
      <w:proofErr w:type="spellEnd"/>
      <w:r w:rsidRPr="001665ED">
        <w:t xml:space="preserve">, editor at The Diplomat with main focus on China. Graduate of Harvard and former research associate at the US-China Policy </w:t>
      </w:r>
      <w:proofErr w:type="gramStart"/>
      <w:r w:rsidRPr="001665ED">
        <w:t>Foundation,  “</w:t>
      </w:r>
      <w:proofErr w:type="gramEnd"/>
      <w:r w:rsidRPr="001665ED">
        <w:t xml:space="preserve">Why China Dreads a Hillary Clinton Presidency”, </w:t>
      </w:r>
      <w:r>
        <w:t xml:space="preserve"> The Diplomat, 2-10-16</w:t>
      </w:r>
      <w:r w:rsidRPr="001665ED">
        <w:t xml:space="preserve">, </w:t>
      </w:r>
      <w:hyperlink r:id="rId42" w:history="1">
        <w:r w:rsidRPr="001665ED">
          <w:t>http://thediplomat.com/2016/02/why-china-dreads-a-hillary-clinton-presidency/</w:t>
        </w:r>
      </w:hyperlink>
      <w:r w:rsidRPr="001665ED">
        <w:t>, Bernstein</w:t>
      </w:r>
      <w:r>
        <w:t>)</w:t>
      </w:r>
      <w:r w:rsidRPr="001665ED">
        <w:t xml:space="preserve"> </w:t>
      </w:r>
    </w:p>
    <w:p w:rsidR="006D7C40" w:rsidRDefault="006D7C40" w:rsidP="006D7C40">
      <w:pPr>
        <w:rPr>
          <w:sz w:val="14"/>
        </w:rPr>
      </w:pPr>
      <w:r w:rsidRPr="00E33D5B">
        <w:rPr>
          <w:sz w:val="14"/>
        </w:rPr>
        <w:t xml:space="preserve">As expected, Vermont Senator Bernie Sanders scored an easy win over former Secretary of State Hillary Clinton in the New Hampshire primary voting for the Democratic Party’s presidential nominee. While most of the attention focused on Donald Trump’s massive victory in the Republican Party primary, Sander’s win – or, more accurately, </w:t>
      </w:r>
      <w:r w:rsidRPr="006457C0">
        <w:rPr>
          <w:rStyle w:val="StyleUnderline"/>
        </w:rPr>
        <w:t xml:space="preserve">Clinton’s defeat – might be cause for celebration in an unlikely place: </w:t>
      </w:r>
      <w:proofErr w:type="spellStart"/>
      <w:r w:rsidRPr="006457C0">
        <w:rPr>
          <w:rStyle w:val="StyleUnderline"/>
        </w:rPr>
        <w:t>Zhongnanhai</w:t>
      </w:r>
      <w:proofErr w:type="spellEnd"/>
      <w:r w:rsidRPr="00E33D5B">
        <w:rPr>
          <w:sz w:val="14"/>
        </w:rPr>
        <w:t xml:space="preserve">. Beijing would never make public its preference for a U.S. presidential candidate. But </w:t>
      </w:r>
      <w:r w:rsidRPr="009A06AD">
        <w:rPr>
          <w:rStyle w:val="Emphasis"/>
        </w:rPr>
        <w:t>in China, Clinton is well-known — and not particularly popular</w:t>
      </w:r>
      <w:r w:rsidRPr="00E33D5B">
        <w:rPr>
          <w:sz w:val="14"/>
        </w:rPr>
        <w:t xml:space="preserve">. </w:t>
      </w:r>
      <w:r w:rsidRPr="009A06AD">
        <w:rPr>
          <w:rStyle w:val="StyleUnderline"/>
        </w:rPr>
        <w:t>That, in turn, could hamper a hypothetical President Clinton’s efforts to work with Chinese leader Xi Jinping,</w:t>
      </w:r>
      <w:r w:rsidRPr="00E33D5B">
        <w:rPr>
          <w:sz w:val="14"/>
        </w:rPr>
        <w:t xml:space="preserve"> </w:t>
      </w:r>
      <w:r w:rsidRPr="009A06AD">
        <w:rPr>
          <w:rStyle w:val="StyleUnderline"/>
        </w:rPr>
        <w:t>who values interpersonal relationships in diplomatic efforts</w:t>
      </w:r>
      <w:r w:rsidRPr="00E33D5B">
        <w:rPr>
          <w:sz w:val="14"/>
        </w:rPr>
        <w:t xml:space="preserve"> (see, for example, his noted warmth toward Russian President Vladimir Putin — and reputed dislike for North Korean leader Kim Jong-un). Clinton has a long history with China, dating back to her time as First Lady. In 1995, </w:t>
      </w:r>
      <w:r w:rsidRPr="009A06AD">
        <w:rPr>
          <w:rStyle w:val="Emphasis"/>
        </w:rPr>
        <w:t>Clinton gave a rousing speech on human rights in Beijing</w:t>
      </w:r>
      <w:r w:rsidRPr="00E33D5B">
        <w:rPr>
          <w:sz w:val="14"/>
        </w:rPr>
        <w:t xml:space="preserve"> at the UN World Conference on Women, in which </w:t>
      </w:r>
      <w:r w:rsidRPr="009A06AD">
        <w:rPr>
          <w:rStyle w:val="StyleUnderline"/>
        </w:rPr>
        <w:t>she declared that “women’s rights are human rights.”</w:t>
      </w:r>
      <w:r w:rsidRPr="00E33D5B">
        <w:rPr>
          <w:sz w:val="14"/>
        </w:rPr>
        <w:t xml:space="preserve"> Fourteen years later, when she assumed office as secretary of state, Clinton was proud enough of this moment to specifically list it in her official State Department biography, but the incident left a lasting negative impression on China, which keenly resented being embarrassed on the world stage. </w:t>
      </w:r>
      <w:hyperlink r:id="rId43" w:history="1">
        <w:r w:rsidRPr="00E33D5B">
          <w:rPr>
            <w:sz w:val="14"/>
          </w:rPr>
          <w:t>Enjoying this article? Click here to subscribe for full access. Just $5 a month.</w:t>
        </w:r>
      </w:hyperlink>
      <w:r w:rsidRPr="00E33D5B">
        <w:rPr>
          <w:sz w:val="14"/>
        </w:rPr>
        <w:t xml:space="preserve"> When Clinton became secretary of state in 2009, China was likely somewhat mollified by an early remark that seemed to suggest she would not, in fact, emphasize human rights. During her first trip to Asia </w:t>
      </w:r>
      <w:r w:rsidRPr="009A06AD">
        <w:rPr>
          <w:rStyle w:val="StyleUnderline"/>
        </w:rPr>
        <w:t>as secretary</w:t>
      </w:r>
      <w:r w:rsidRPr="00E33D5B">
        <w:rPr>
          <w:sz w:val="14"/>
        </w:rPr>
        <w:t xml:space="preserve">, Clinton </w:t>
      </w:r>
      <w:hyperlink r:id="rId44" w:history="1">
        <w:r w:rsidRPr="00E33D5B">
          <w:rPr>
            <w:sz w:val="14"/>
          </w:rPr>
          <w:t>told reporters</w:t>
        </w:r>
      </w:hyperlink>
      <w:r w:rsidRPr="00E33D5B">
        <w:rPr>
          <w:sz w:val="14"/>
        </w:rPr>
        <w:t xml:space="preserve"> that U.S. pressure on human rights issues “can’t interfere with the global economic crisis, the global climate change crisis, and the security crisis” — a remark her critics took to mean </w:t>
      </w:r>
      <w:r w:rsidRPr="009A06AD">
        <w:rPr>
          <w:rStyle w:val="StyleUnderline"/>
        </w:rPr>
        <w:t>she would turn a blind eye to rights violations</w:t>
      </w:r>
      <w:r w:rsidRPr="00E33D5B">
        <w:rPr>
          <w:sz w:val="14"/>
        </w:rPr>
        <w:t xml:space="preserve"> in exchange for Chinese cooperation elsewhere. </w:t>
      </w:r>
      <w:r w:rsidRPr="009A06AD">
        <w:rPr>
          <w:rStyle w:val="Emphasis"/>
        </w:rPr>
        <w:t>That was not the case</w:t>
      </w:r>
      <w:r w:rsidRPr="00E33D5B">
        <w:rPr>
          <w:sz w:val="14"/>
        </w:rPr>
        <w:t xml:space="preserve">. A year later, in 2010, </w:t>
      </w:r>
      <w:r w:rsidRPr="009A06AD">
        <w:rPr>
          <w:rStyle w:val="StyleUnderline"/>
        </w:rPr>
        <w:t xml:space="preserve">when Google publicly accused China of hacking into the email accounts of human rights activists and dissidents, Clinton used the incident as the basis for a </w:t>
      </w:r>
      <w:hyperlink r:id="rId45" w:history="1">
        <w:r w:rsidRPr="009A06AD">
          <w:rPr>
            <w:rStyle w:val="StyleUnderline"/>
          </w:rPr>
          <w:t>sweeping speech</w:t>
        </w:r>
      </w:hyperlink>
      <w:r w:rsidRPr="009A06AD">
        <w:rPr>
          <w:rStyle w:val="StyleUnderline"/>
        </w:rPr>
        <w:t xml:space="preserve"> on internet freedoms</w:t>
      </w:r>
      <w:r w:rsidRPr="00E33D5B">
        <w:rPr>
          <w:sz w:val="14"/>
        </w:rPr>
        <w:t xml:space="preserve">. That sparked a testy response from state news agency </w:t>
      </w:r>
      <w:hyperlink r:id="rId46" w:history="1">
        <w:r w:rsidRPr="00E33D5B">
          <w:rPr>
            <w:sz w:val="14"/>
          </w:rPr>
          <w:t>Xinhua, which said</w:t>
        </w:r>
      </w:hyperlink>
      <w:r w:rsidRPr="00E33D5B">
        <w:rPr>
          <w:sz w:val="14"/>
        </w:rPr>
        <w:t xml:space="preserve"> her speech was “inconsistent with the facts.” Later, in a 2011 </w:t>
      </w:r>
      <w:hyperlink r:id="rId47" w:history="1">
        <w:r w:rsidRPr="00E33D5B">
          <w:rPr>
            <w:sz w:val="14"/>
          </w:rPr>
          <w:t>interview with Jeffrey Goldberg of The Atlantic</w:t>
        </w:r>
      </w:hyperlink>
      <w:r w:rsidRPr="00E33D5B">
        <w:rPr>
          <w:sz w:val="14"/>
        </w:rPr>
        <w:t xml:space="preserve">, Clinton spoke harshly of China’s “deplorable” human rights record, calling the government’s efforts to crack down on dissent “a fool’s errand.” In October of the same year, in </w:t>
      </w:r>
      <w:hyperlink r:id="rId48" w:history="1">
        <w:r w:rsidRPr="00E33D5B">
          <w:rPr>
            <w:sz w:val="14"/>
          </w:rPr>
          <w:t>a Foreign Policy article</w:t>
        </w:r>
      </w:hyperlink>
      <w:r w:rsidRPr="00E33D5B">
        <w:rPr>
          <w:sz w:val="14"/>
        </w:rPr>
        <w:t xml:space="preserve"> outlining U.S. Asia strategy, Clinton listed “advancing democracy and human rights” as one of the “six key lines of action.” To Chinese leaders, who are on constant watch against U.S. attempt to foster “color revolution” by drumming up human rights issues, </w:t>
      </w:r>
      <w:r w:rsidRPr="009A06AD">
        <w:rPr>
          <w:rStyle w:val="StyleUnderline"/>
        </w:rPr>
        <w:t>Clinton’s remarks were ominous indications of hostile intent</w:t>
      </w:r>
      <w:r w:rsidRPr="00E33D5B">
        <w:rPr>
          <w:sz w:val="14"/>
        </w:rPr>
        <w:t xml:space="preserve">. But it’s not only her stance on human rights that irked China. Clinton was seen as the point person on the rebalance strategy. Her 2011 Foreign Policy article, “America’s Pacific Century” largely laid out of the contours of the rebalance, and her extensive travel in and personal attention to the Asia-Pacific made her the strategy’s public face. Yet Beijing finds the rebalance inherently threatening, believing it is a thinly-veiled gambit to ‘contain’ China. Thus </w:t>
      </w:r>
      <w:r w:rsidRPr="009A06AD">
        <w:rPr>
          <w:rStyle w:val="StyleUnderline"/>
        </w:rPr>
        <w:t>Clinton</w:t>
      </w:r>
      <w:r w:rsidRPr="00E33D5B">
        <w:rPr>
          <w:sz w:val="14"/>
        </w:rPr>
        <w:t xml:space="preserve">, the supposed architect of the rebalance, </w:t>
      </w:r>
      <w:r w:rsidRPr="009A06AD">
        <w:rPr>
          <w:rStyle w:val="StyleUnderline"/>
        </w:rPr>
        <w:t>is viewed with deep suspicion in Beijing</w:t>
      </w:r>
      <w:r w:rsidRPr="00E33D5B">
        <w:rPr>
          <w:sz w:val="14"/>
        </w:rPr>
        <w:t xml:space="preserve">. </w:t>
      </w:r>
      <w:r w:rsidRPr="009A06AD">
        <w:rPr>
          <w:rStyle w:val="Emphasis"/>
        </w:rPr>
        <w:t>Clinton only cemented China’s suspicion in 2010, when she waded into the South China Sea disputes</w:t>
      </w:r>
      <w:r w:rsidRPr="00E33D5B">
        <w:rPr>
          <w:sz w:val="14"/>
        </w:rPr>
        <w:t xml:space="preserve"> at the </w:t>
      </w:r>
      <w:hyperlink r:id="rId49" w:anchor="axzz3zc5ps3kX" w:history="1">
        <w:r w:rsidRPr="00E33D5B">
          <w:rPr>
            <w:sz w:val="14"/>
          </w:rPr>
          <w:t>ASEAN Regional Forum in Hanoi</w:t>
        </w:r>
      </w:hyperlink>
      <w:r w:rsidRPr="00E33D5B">
        <w:rPr>
          <w:sz w:val="14"/>
        </w:rPr>
        <w:t xml:space="preserve">. While emphasizing that Washington had no stake in the territorial disputes, she laid out U.S. interests in the South China Sea: “a national interest in freedom of navigation, open access to Asia’s maritime commons, and respect for international law in the South China Sea.” In addition, Clinton said that “legitimate claims to maritime space in the South China Sea should be derived solely from legitimate claims to land features” – a comment read by many to mean China’s nine-dash line, which encircles almost all of the South China Sea, is not a “legitimate claim.” China’s then-Foreign Minister Yang </w:t>
      </w:r>
      <w:proofErr w:type="spellStart"/>
      <w:r w:rsidRPr="00E33D5B">
        <w:rPr>
          <w:sz w:val="14"/>
        </w:rPr>
        <w:t>Jiechi</w:t>
      </w:r>
      <w:proofErr w:type="spellEnd"/>
      <w:r w:rsidRPr="00E33D5B">
        <w:rPr>
          <w:sz w:val="14"/>
        </w:rPr>
        <w:t xml:space="preserve"> was </w:t>
      </w:r>
      <w:hyperlink r:id="rId50" w:history="1">
        <w:r w:rsidRPr="00E33D5B">
          <w:rPr>
            <w:sz w:val="14"/>
          </w:rPr>
          <w:t>reportedly angry enough</w:t>
        </w:r>
      </w:hyperlink>
      <w:r w:rsidRPr="00E33D5B">
        <w:rPr>
          <w:sz w:val="14"/>
        </w:rPr>
        <w:t xml:space="preserve"> to walk out on the meeting. When he returned, his defense of China’s position was far from reassuring to the ASEAN members: “China is a big country and other countries are small countries, and that’s just a fact.” Clinton’s vocal stance on the South China Sea led many Chinese </w:t>
      </w:r>
      <w:r w:rsidRPr="009A06AD">
        <w:rPr>
          <w:rStyle w:val="StyleUnderline"/>
        </w:rPr>
        <w:t>analysts</w:t>
      </w:r>
      <w:r w:rsidRPr="00E33D5B">
        <w:rPr>
          <w:sz w:val="14"/>
        </w:rPr>
        <w:t xml:space="preserve"> I’ve spoken with to conclude that </w:t>
      </w:r>
      <w:r w:rsidRPr="009A06AD">
        <w:rPr>
          <w:rStyle w:val="StyleUnderline"/>
        </w:rPr>
        <w:t>she — not Obama — was the mastermind behind U.S. “interference</w:t>
      </w:r>
      <w:r w:rsidRPr="00E33D5B">
        <w:rPr>
          <w:sz w:val="14"/>
        </w:rPr>
        <w:t>” in this realm. Her remarks also set a precedent for the South China Sea being raised at each and every ASEAN meeting – a change China abhors (it has repeatedly stated ASEAN forums are not the proper venue for raising the disputes). Meanwhile, Clinton never seemed to miss a chance to snipe at China while visiting third party countries, whether it was accusing China of “</w:t>
      </w:r>
      <w:hyperlink r:id="rId51" w:history="1">
        <w:r w:rsidRPr="00E33D5B">
          <w:rPr>
            <w:sz w:val="14"/>
          </w:rPr>
          <w:t>new colonialism</w:t>
        </w:r>
      </w:hyperlink>
      <w:r w:rsidRPr="00E33D5B">
        <w:rPr>
          <w:sz w:val="14"/>
        </w:rPr>
        <w:t xml:space="preserve">” in Africa or warning, </w:t>
      </w:r>
      <w:hyperlink r:id="rId52" w:history="1">
        <w:r w:rsidRPr="00E33D5B">
          <w:rPr>
            <w:sz w:val="14"/>
          </w:rPr>
          <w:t>from just across the Chinese border in Mongolia</w:t>
        </w:r>
      </w:hyperlink>
      <w:r w:rsidRPr="00E33D5B">
        <w:rPr>
          <w:sz w:val="14"/>
        </w:rPr>
        <w:t>, that countries “cannot, over the long run, have economic liberalization without political liberalization.” Such was the Chinese dislike for Clinton that the state-run China Daily took a moment</w:t>
      </w:r>
      <w:hyperlink r:id="rId53" w:history="1">
        <w:r w:rsidRPr="00E33D5B">
          <w:rPr>
            <w:sz w:val="14"/>
          </w:rPr>
          <w:t xml:space="preserve"> to crow about her departure</w:t>
        </w:r>
      </w:hyperlink>
      <w:r w:rsidRPr="00E33D5B">
        <w:rPr>
          <w:sz w:val="14"/>
        </w:rPr>
        <w:t xml:space="preserve"> as secretary of state: “Clinton always spoke with a unipolar voice and never appeared interested in the answers she got.” China Daily had more faith in her replacement, saying that “Kerry understands the true multipolar nature of the 21st century world.” Distrust between the United States and China is deep-seated, and it would be difficult to find any presidential candidate that Beijing would look favorably on (especially given the race to “get tough” on various China-related issues during each U.S. presidential campaign). Trump, for example, has promised to </w:t>
      </w:r>
      <w:hyperlink r:id="rId54" w:history="1">
        <w:r w:rsidRPr="00E33D5B">
          <w:rPr>
            <w:sz w:val="14"/>
          </w:rPr>
          <w:t>place a 45 percent tariff</w:t>
        </w:r>
      </w:hyperlink>
      <w:r w:rsidRPr="00E33D5B">
        <w:rPr>
          <w:sz w:val="14"/>
        </w:rPr>
        <w:t xml:space="preserve"> on Chinese goods, and crowed </w:t>
      </w:r>
      <w:hyperlink r:id="rId55" w:history="1">
        <w:r w:rsidRPr="00E33D5B">
          <w:rPr>
            <w:sz w:val="14"/>
          </w:rPr>
          <w:t>in his New Hampshire victory speech</w:t>
        </w:r>
      </w:hyperlink>
      <w:r w:rsidRPr="00E33D5B">
        <w:rPr>
          <w:sz w:val="14"/>
        </w:rPr>
        <w:t xml:space="preserve"> that “we’re going to beat China.” Generally, though, China isn’t too bothered by tough election rhetoric. Its analysts remain confident that candidates will change their tune once voted into office – and historically, that’s been the case. The ‘tough-on-China’ rhetoric favored by Ronald Reagan, Bill Clinton, and George W. Bush eventually succumbed to geopolitical realities. But in Clinton, </w:t>
      </w:r>
      <w:r w:rsidRPr="009A06AD">
        <w:rPr>
          <w:rStyle w:val="Emphasis"/>
        </w:rPr>
        <w:t>China sees a politician who is demonstrably devoted to furthering a campaign to “contain” China</w:t>
      </w:r>
      <w:r w:rsidRPr="00E33D5B">
        <w:rPr>
          <w:sz w:val="14"/>
        </w:rPr>
        <w:t xml:space="preserve">. China knows exactly what it’s going to get with a Clinton presidency – and it doesn’t like the prospect. So don’t be surprised if there are more than a few closet Sanders supporters within the halls of </w:t>
      </w:r>
      <w:proofErr w:type="spellStart"/>
      <w:r w:rsidRPr="00E33D5B">
        <w:rPr>
          <w:sz w:val="14"/>
        </w:rPr>
        <w:t>Zhongnanhai</w:t>
      </w:r>
      <w:proofErr w:type="spellEnd"/>
      <w:r w:rsidRPr="00E33D5B">
        <w:rPr>
          <w:sz w:val="14"/>
        </w:rPr>
        <w:t>.</w:t>
      </w:r>
    </w:p>
    <w:p w:rsidR="00AE16D2" w:rsidRDefault="00EA5DFC" w:rsidP="00AE16D2">
      <w:pPr>
        <w:pStyle w:val="Heading2"/>
      </w:pPr>
      <w:r>
        <w:t>Impacts</w:t>
      </w:r>
    </w:p>
    <w:p w:rsidR="00AE16D2" w:rsidRDefault="00AE16D2" w:rsidP="00AE16D2">
      <w:pPr>
        <w:pStyle w:val="Heading3"/>
      </w:pPr>
      <w:r>
        <w:t>! – Climate</w:t>
      </w:r>
    </w:p>
    <w:p w:rsidR="00AE16D2" w:rsidRDefault="00AE16D2" w:rsidP="00AE16D2">
      <w:pPr>
        <w:pStyle w:val="Heading4"/>
      </w:pPr>
      <w:r>
        <w:t>Trump would be a disaster for climate change— their evidence underestimates his effect</w:t>
      </w:r>
    </w:p>
    <w:p w:rsidR="00AE16D2" w:rsidRPr="00C704F9" w:rsidRDefault="00AE16D2" w:rsidP="00AE16D2">
      <w:pPr>
        <w:widowControl w:val="0"/>
        <w:autoSpaceDE w:val="0"/>
        <w:autoSpaceDN w:val="0"/>
        <w:adjustRightInd w:val="0"/>
      </w:pPr>
      <w:r w:rsidRPr="00C704F9">
        <w:rPr>
          <w:rStyle w:val="Style13ptBold"/>
        </w:rPr>
        <w:t>NY Times 5-20</w:t>
      </w:r>
      <w:r w:rsidRPr="00AE16D2">
        <w:t xml:space="preserve">, Internationally respected </w:t>
      </w:r>
      <w:proofErr w:type="spellStart"/>
      <w:r w:rsidRPr="00AE16D2">
        <w:t>newpaper</w:t>
      </w:r>
      <w:proofErr w:type="spellEnd"/>
      <w:r w:rsidRPr="00AE16D2">
        <w:t>,</w:t>
      </w:r>
      <w:r>
        <w:t xml:space="preserve"> (Article by Erica </w:t>
      </w:r>
      <w:r w:rsidRPr="00C704F9">
        <w:t xml:space="preserve">Goode, New York Times science </w:t>
      </w:r>
      <w:proofErr w:type="spellStart"/>
      <w:r w:rsidRPr="00C704F9">
        <w:t>correspondant</w:t>
      </w:r>
      <w:proofErr w:type="spellEnd"/>
      <w:r w:rsidRPr="00C704F9">
        <w:t xml:space="preserve">, “What Are Donald Trump’s Views on Climate Change? Some Clues Emerge”, New York Times, 5-20-16, </w:t>
      </w:r>
      <w:hyperlink r:id="rId56" w:history="1">
        <w:r w:rsidRPr="00C704F9">
          <w:t>http://www.nytimes.com/2016/05/21/science/donald-trump-global-warming-energy-policy-kevin-cramer.html?_r=0</w:t>
        </w:r>
      </w:hyperlink>
      <w:r w:rsidRPr="00C704F9">
        <w:t>, Bernstein)</w:t>
      </w:r>
    </w:p>
    <w:p w:rsidR="00AE16D2" w:rsidRPr="00AE16D2" w:rsidRDefault="00AE16D2" w:rsidP="00AE16D2">
      <w:pPr>
        <w:rPr>
          <w:sz w:val="16"/>
        </w:rPr>
      </w:pPr>
      <w:r w:rsidRPr="00C704F9">
        <w:rPr>
          <w:sz w:val="16"/>
        </w:rPr>
        <w:t xml:space="preserve">So far, </w:t>
      </w:r>
      <w:hyperlink r:id="rId57" w:history="1">
        <w:r w:rsidRPr="00C704F9">
          <w:rPr>
            <w:sz w:val="16"/>
          </w:rPr>
          <w:t>Donald J. Trump</w:t>
        </w:r>
      </w:hyperlink>
      <w:r w:rsidRPr="00C704F9">
        <w:rPr>
          <w:sz w:val="16"/>
        </w:rPr>
        <w:t xml:space="preserve"> has said very little about </w:t>
      </w:r>
      <w:hyperlink r:id="rId58" w:history="1">
        <w:r w:rsidRPr="00C704F9">
          <w:rPr>
            <w:sz w:val="16"/>
          </w:rPr>
          <w:t>climate change</w:t>
        </w:r>
      </w:hyperlink>
      <w:r w:rsidRPr="00C704F9">
        <w:rPr>
          <w:sz w:val="16"/>
        </w:rPr>
        <w:t xml:space="preserve"> and energy policy beyond his Twitter posts on the issues. </w:t>
      </w:r>
      <w:r w:rsidRPr="00D25FDF">
        <w:rPr>
          <w:rStyle w:val="Emphasis"/>
        </w:rPr>
        <w:t>He has called global warming a “hoax</w:t>
      </w:r>
      <w:r w:rsidRPr="00D25FDF">
        <w:rPr>
          <w:rStyle w:val="StyleUnderline"/>
        </w:rPr>
        <w:t>,” for example, and claimed that the Chinese fabricated climate change</w:t>
      </w:r>
      <w:r w:rsidRPr="00C704F9">
        <w:rPr>
          <w:sz w:val="16"/>
        </w:rPr>
        <w:t xml:space="preserve"> (just a joke, he later said). And in </w:t>
      </w:r>
      <w:hyperlink r:id="rId59" w:history="1">
        <w:r w:rsidRPr="00C704F9">
          <w:rPr>
            <w:sz w:val="16"/>
          </w:rPr>
          <w:t xml:space="preserve">an interview </w:t>
        </w:r>
      </w:hyperlink>
      <w:r w:rsidRPr="00C704F9">
        <w:rPr>
          <w:sz w:val="16"/>
        </w:rPr>
        <w:t xml:space="preserve">this week with Reuters, </w:t>
      </w:r>
      <w:r w:rsidRPr="00D25FDF">
        <w:rPr>
          <w:rStyle w:val="Emphasis"/>
        </w:rPr>
        <w:t>he said that he was “not a big fan” of the Paris climate accord, and that “at a minimum I will be renegotiating those agreements</w:t>
      </w:r>
      <w:r w:rsidRPr="00C704F9">
        <w:rPr>
          <w:sz w:val="16"/>
        </w:rPr>
        <w:t xml:space="preserve">.” But more clues about Mr. </w:t>
      </w:r>
      <w:r w:rsidRPr="00D25FDF">
        <w:rPr>
          <w:rStyle w:val="StyleUnderline"/>
        </w:rPr>
        <w:t>Trump’s views on environmental issues emerged this week from a four-page briefing</w:t>
      </w:r>
      <w:r w:rsidRPr="00C704F9">
        <w:rPr>
          <w:sz w:val="16"/>
        </w:rPr>
        <w:t xml:space="preserve"> on energy policy prepared for the presumptive Republican nominee </w:t>
      </w:r>
      <w:r w:rsidRPr="00D25FDF">
        <w:rPr>
          <w:rStyle w:val="StyleUnderline"/>
        </w:rPr>
        <w:t xml:space="preserve">by </w:t>
      </w:r>
      <w:hyperlink r:id="rId60" w:history="1">
        <w:r w:rsidRPr="00D25FDF">
          <w:rPr>
            <w:rStyle w:val="StyleUnderline"/>
          </w:rPr>
          <w:t>Representative Kevin Cramer</w:t>
        </w:r>
      </w:hyperlink>
      <w:r w:rsidRPr="00C704F9">
        <w:rPr>
          <w:sz w:val="16"/>
        </w:rPr>
        <w:t xml:space="preserve">, Republican of North Dakota and an early supporter of Mr. Trump. Mr. Cramer, </w:t>
      </w:r>
      <w:r w:rsidRPr="00D25FDF">
        <w:rPr>
          <w:rStyle w:val="StyleUnderline"/>
        </w:rPr>
        <w:t>who defines himself as a climate change skeptic</w:t>
      </w:r>
      <w:r w:rsidRPr="00C704F9">
        <w:rPr>
          <w:sz w:val="16"/>
        </w:rPr>
        <w:t xml:space="preserve">, </w:t>
      </w:r>
      <w:r w:rsidRPr="00D25FDF">
        <w:rPr>
          <w:rStyle w:val="StyleUnderline"/>
        </w:rPr>
        <w:t>discussed</w:t>
      </w:r>
      <w:r w:rsidRPr="00C704F9">
        <w:rPr>
          <w:sz w:val="16"/>
        </w:rPr>
        <w:t xml:space="preserve"> in his briefing paper a variety of </w:t>
      </w:r>
      <w:r w:rsidRPr="00D25FDF">
        <w:rPr>
          <w:rStyle w:val="StyleUnderline"/>
        </w:rPr>
        <w:t>government regulations that Mr. Trump might do away with if he were president</w:t>
      </w:r>
      <w:r w:rsidRPr="00C704F9">
        <w:rPr>
          <w:sz w:val="16"/>
        </w:rPr>
        <w:t xml:space="preserve">. </w:t>
      </w:r>
      <w:r w:rsidRPr="00D25FDF">
        <w:rPr>
          <w:rStyle w:val="Emphasis"/>
        </w:rPr>
        <w:t>They included the Obama administration’s Clean Power Plan,</w:t>
      </w:r>
      <w:r w:rsidRPr="00C704F9">
        <w:rPr>
          <w:sz w:val="16"/>
        </w:rPr>
        <w:t xml:space="preserve"> </w:t>
      </w:r>
      <w:hyperlink r:id="rId61" w:history="1">
        <w:r w:rsidRPr="00C704F9">
          <w:rPr>
            <w:sz w:val="16"/>
          </w:rPr>
          <w:t>currently pending</w:t>
        </w:r>
      </w:hyperlink>
      <w:r w:rsidRPr="00C704F9">
        <w:rPr>
          <w:sz w:val="16"/>
        </w:rPr>
        <w:t xml:space="preserve"> in the courts, </w:t>
      </w:r>
      <w:r w:rsidRPr="00D25FDF">
        <w:rPr>
          <w:rStyle w:val="Emphasis"/>
        </w:rPr>
        <w:t xml:space="preserve">as well as </w:t>
      </w:r>
      <w:hyperlink r:id="rId62" w:history="1">
        <w:r w:rsidRPr="00D25FDF">
          <w:rPr>
            <w:rStyle w:val="Emphasis"/>
          </w:rPr>
          <w:t xml:space="preserve">a federal rule </w:t>
        </w:r>
      </w:hyperlink>
      <w:r w:rsidRPr="00D25FDF">
        <w:rPr>
          <w:rStyle w:val="Emphasis"/>
        </w:rPr>
        <w:t>intended to protect waterways and wetlands, and a regulation setting standards for methane emissions</w:t>
      </w:r>
      <w:r w:rsidRPr="00C704F9">
        <w:rPr>
          <w:sz w:val="16"/>
        </w:rPr>
        <w:t xml:space="preserve"> that the Environmental Protection Agency completed last week. In an interview, Mr. Cramer said he wrote in the briefing paper that a growing number of Americans wanted action to reduce carbon dioxide emissions from fossil fuels. And he outlined a broad energy policy that embraced all types of fuel sources — including coal, oil, solar, wind and hydropower — that he called an “all-of-the-above, America-first energy message.” Mr. Cramer, from a heavy coal- and oil-producing state, said it was important that any policy does not “punish coal” or other fossil fuels. Mr. Trump may soon share more of his views. His press secretary, Hope Hicks, said that the campaign “will have more to say on the topic soon.” He is scheduled to speak at </w:t>
      </w:r>
      <w:hyperlink r:id="rId63" w:history="1">
        <w:r w:rsidRPr="00C704F9">
          <w:rPr>
            <w:sz w:val="16"/>
          </w:rPr>
          <w:t>an oil conference</w:t>
        </w:r>
      </w:hyperlink>
      <w:r w:rsidRPr="00C704F9">
        <w:rPr>
          <w:sz w:val="16"/>
        </w:rPr>
        <w:t xml:space="preserve"> in North Dakota on Thursday. Whenever Mr. Trump does fill in more details on the topic, he will have eager audiences both inside and outside his political party. Republican leaders worry that Mr. Trump’s views, his climate-denying Twitter messages notwithstanding, could end up somewhere left of the party’s mainstream. “I think there is concern about where he stands because he hasn’t come out strongly one way or another,” said a Republican aide who insisted on anonymity because she was not authorized to speak publicly about the matter. Environmental groups, for their part, have seized on each new scrap of information to warn of disastrous consequences should Mr. Trump be elected. “</w:t>
      </w:r>
      <w:r w:rsidRPr="00C704F9">
        <w:rPr>
          <w:rStyle w:val="Emphasis"/>
        </w:rPr>
        <w:t>Trump and Cramer are two peas in the climate denial pod</w:t>
      </w:r>
      <w:r w:rsidRPr="00C704F9">
        <w:rPr>
          <w:sz w:val="16"/>
        </w:rPr>
        <w:t xml:space="preserve">, </w:t>
      </w:r>
      <w:r w:rsidRPr="00C704F9">
        <w:rPr>
          <w:rStyle w:val="StyleUnderline"/>
        </w:rPr>
        <w:t>who would make reckless attacks on the progress we have made in the fight against climate change</w:t>
      </w:r>
      <w:r w:rsidRPr="00C704F9">
        <w:rPr>
          <w:sz w:val="16"/>
        </w:rPr>
        <w:t xml:space="preserve">,” Seth Stein, a spokesman for the </w:t>
      </w:r>
      <w:hyperlink r:id="rId64" w:history="1">
        <w:r w:rsidRPr="00C704F9">
          <w:rPr>
            <w:sz w:val="16"/>
          </w:rPr>
          <w:t>League of Conservation Voters</w:t>
        </w:r>
      </w:hyperlink>
      <w:r w:rsidRPr="00C704F9">
        <w:rPr>
          <w:sz w:val="16"/>
        </w:rPr>
        <w:t xml:space="preserve">, said in response to news reports Thursday afternoon about Mr. Cramer’s briefing paper. If Mr. Trump were to acknowledge the reality of climate change, that might provide some Republican politicians with political cover to do so as well. Since 2010, when a Republican member of Congress, Bob </w:t>
      </w:r>
      <w:proofErr w:type="spellStart"/>
      <w:r w:rsidRPr="00C704F9">
        <w:rPr>
          <w:sz w:val="16"/>
        </w:rPr>
        <w:t>Inglis</w:t>
      </w:r>
      <w:proofErr w:type="spellEnd"/>
      <w:r w:rsidRPr="00C704F9">
        <w:rPr>
          <w:sz w:val="16"/>
        </w:rPr>
        <w:t xml:space="preserve">, lost his re-election bid after saying he would favor a carbon tax, many in the party have regarded any mention of climate change as the equivalent of political suicide. (Mr. </w:t>
      </w:r>
      <w:proofErr w:type="spellStart"/>
      <w:r w:rsidRPr="00C704F9">
        <w:rPr>
          <w:sz w:val="16"/>
        </w:rPr>
        <w:t>Inglis</w:t>
      </w:r>
      <w:proofErr w:type="spellEnd"/>
      <w:r w:rsidRPr="00C704F9">
        <w:rPr>
          <w:sz w:val="16"/>
        </w:rPr>
        <w:t xml:space="preserve"> has since focused on persuading conservatives to be “less averse” to addressing climate change, and started a nonprofit group, the Enterprise and Energy Initiative, focusing on conservative responses to the problem.) Yet polls have repeatedly found that a majority of Republican voters, particularly young ones, believe that climate change is real and that the government should take action to reduce carbon dioxide emissions. Anthony </w:t>
      </w:r>
      <w:proofErr w:type="spellStart"/>
      <w:r w:rsidRPr="00C704F9">
        <w:rPr>
          <w:sz w:val="16"/>
        </w:rPr>
        <w:t>Leiserowitz</w:t>
      </w:r>
      <w:proofErr w:type="spellEnd"/>
      <w:r w:rsidRPr="00C704F9">
        <w:rPr>
          <w:sz w:val="16"/>
        </w:rPr>
        <w:t xml:space="preserve">, director of the </w:t>
      </w:r>
      <w:hyperlink r:id="rId65" w:history="1">
        <w:r w:rsidRPr="00C704F9">
          <w:rPr>
            <w:sz w:val="16"/>
          </w:rPr>
          <w:t>Yale program on Climate Change Communication</w:t>
        </w:r>
      </w:hyperlink>
      <w:r w:rsidRPr="00C704F9">
        <w:rPr>
          <w:sz w:val="16"/>
        </w:rPr>
        <w:t>, said that a nationally representative survey of 1,004 registered voters, conducted in March in conjunction with George Mason University, found that 56 percent of Trump voters agreed that climate change was occurring. Just over half of them, however, thought those changes were caused by natural changes in the environment, rather than the result of human-generated emissions.</w:t>
      </w:r>
    </w:p>
    <w:p w:rsidR="006D7C40" w:rsidRDefault="00AE16D2" w:rsidP="00AE16D2">
      <w:pPr>
        <w:pStyle w:val="Heading2"/>
      </w:pPr>
      <w:r>
        <w:t>L</w:t>
      </w:r>
      <w:r w:rsidR="00EA5DFC">
        <w:t>ink</w:t>
      </w:r>
    </w:p>
    <w:p w:rsidR="00AE16D2" w:rsidRDefault="00AE16D2" w:rsidP="00AE16D2">
      <w:pPr>
        <w:pStyle w:val="Heading3"/>
      </w:pPr>
      <w:r>
        <w:t>link – spin / at: link turn</w:t>
      </w:r>
    </w:p>
    <w:p w:rsidR="00AE16D2" w:rsidRDefault="00AE16D2" w:rsidP="00AE16D2">
      <w:pPr>
        <w:pStyle w:val="Heading4"/>
      </w:pPr>
      <w:r>
        <w:t>No link turns – the plan will be weaponized by the GOP regardless of content – guaranteed to flip votes for Trump</w:t>
      </w:r>
    </w:p>
    <w:p w:rsidR="00AE16D2" w:rsidRDefault="00AE16D2" w:rsidP="00AE16D2">
      <w:pPr>
        <w:tabs>
          <w:tab w:val="left" w:pos="10000"/>
        </w:tabs>
      </w:pPr>
      <w:r w:rsidRPr="00BA1AE3">
        <w:rPr>
          <w:rStyle w:val="Style13ptBold"/>
        </w:rPr>
        <w:t xml:space="preserve">Dwyer 15 </w:t>
      </w:r>
      <w:r w:rsidRPr="00AE16D2">
        <w:t>Bloomberg economics writer</w:t>
      </w:r>
      <w:r>
        <w:t xml:space="preserve"> (Paula Dwyer writes on economics, finance and </w:t>
      </w:r>
      <w:r w:rsidRPr="00BA1AE3">
        <w:t xml:space="preserve">politics for Bloomberg News. She used to be London bureau chief for Businessweek and Washington economics editor for the New York </w:t>
      </w:r>
      <w:proofErr w:type="gramStart"/>
      <w:r w:rsidRPr="00BA1AE3">
        <w:t>Times ,</w:t>
      </w:r>
      <w:proofErr w:type="gramEnd"/>
      <w:r w:rsidRPr="00BA1AE3">
        <w:t xml:space="preserve"> Bloomberg View, 8-28-15, </w:t>
      </w:r>
      <w:hyperlink r:id="rId66" w:history="1">
        <w:r w:rsidRPr="00BA1AE3">
          <w:t>https://www.bloomberg.com/view/articles/2015-08-28/republicans-misguided-china-bashing</w:t>
        </w:r>
      </w:hyperlink>
      <w:r w:rsidRPr="00BA1AE3">
        <w:t>, Bernstein</w:t>
      </w:r>
      <w:r>
        <w:t>)</w:t>
      </w:r>
    </w:p>
    <w:p w:rsidR="00AE16D2" w:rsidRPr="00B622C7" w:rsidRDefault="00AE16D2" w:rsidP="00AE16D2">
      <w:pPr>
        <w:rPr>
          <w:sz w:val="16"/>
        </w:rPr>
      </w:pPr>
      <w:r w:rsidRPr="00B622C7">
        <w:rPr>
          <w:sz w:val="16"/>
        </w:rPr>
        <w:t xml:space="preserve">Here's how some Republican presidential candidates think President Barack Obama should deal with the president of China, Xi Jinping. Scott Walker says the White House should cancel next month's state visit to the U.S., Xi's first. Marco Rubio advises letting Xi come for low-key working meetings, but not a state visit. Donald Trump wants Obama to take Xi to McDonald's instead of feting him at a lavish official feast. Provoked by the week's China-themed market turmoil, </w:t>
      </w:r>
      <w:r w:rsidRPr="00F415BB">
        <w:rPr>
          <w:u w:val="single"/>
        </w:rPr>
        <w:t>Republicans</w:t>
      </w:r>
      <w:r w:rsidRPr="00B622C7">
        <w:rPr>
          <w:sz w:val="16"/>
        </w:rPr>
        <w:t xml:space="preserve"> have been trying to one-up each other with yet-more-aggressive approaches to China. They </w:t>
      </w:r>
      <w:r w:rsidRPr="00F415BB">
        <w:rPr>
          <w:rStyle w:val="Emphasis"/>
        </w:rPr>
        <w:t>seem to agree on at least one thing: China-bashing is a vote-getter</w:t>
      </w:r>
      <w:r w:rsidRPr="00B622C7">
        <w:rPr>
          <w:sz w:val="16"/>
        </w:rPr>
        <w:t xml:space="preserve">. </w:t>
      </w:r>
      <w:hyperlink r:id="rId67" w:history="1">
        <w:r w:rsidRPr="00B622C7">
          <w:rPr>
            <w:sz w:val="16"/>
          </w:rPr>
          <w:t>China's Managed Markets</w:t>
        </w:r>
      </w:hyperlink>
      <w:r w:rsidRPr="00B622C7">
        <w:rPr>
          <w:sz w:val="16"/>
        </w:rPr>
        <w:t xml:space="preserve"> That may be, but </w:t>
      </w:r>
      <w:r w:rsidRPr="00B622C7">
        <w:rPr>
          <w:rStyle w:val="StyleUnderline"/>
        </w:rPr>
        <w:t>their policies are as muddled as their politics are muscular</w:t>
      </w:r>
      <w:r w:rsidRPr="00B622C7">
        <w:rPr>
          <w:sz w:val="16"/>
        </w:rPr>
        <w:t xml:space="preserve">. In a Wall Street Journal </w:t>
      </w:r>
      <w:hyperlink r:id="rId68" w:history="1">
        <w:r w:rsidRPr="00B622C7">
          <w:rPr>
            <w:sz w:val="16"/>
          </w:rPr>
          <w:t>op-ed</w:t>
        </w:r>
      </w:hyperlink>
      <w:r w:rsidRPr="00B622C7">
        <w:rPr>
          <w:sz w:val="16"/>
        </w:rPr>
        <w:t xml:space="preserve"> and speech, Rubio said he would increase the Pentagon's budget so the U.S. military can better challenge China in the "air, sea, ground, cyber space and even outer space." Rubio would insist that China follow free-market principles, and he'd bar Chinese officials who violate human rights from getting visas to visit the U.S. In a </w:t>
      </w:r>
      <w:hyperlink r:id="rId69" w:history="1">
        <w:r w:rsidRPr="00B622C7">
          <w:rPr>
            <w:sz w:val="16"/>
          </w:rPr>
          <w:t>similar vein</w:t>
        </w:r>
      </w:hyperlink>
      <w:r w:rsidRPr="00B622C7">
        <w:rPr>
          <w:sz w:val="16"/>
        </w:rPr>
        <w:t xml:space="preserve">, Walker said his views had hardened in recent weeks because China devalued its currency and had hacked into U.S. government databases. Like Rubio, he would restore military spending cuts; begin an aggressive shipbuilding program; work more closely with allies Japan, Australia and South Korea; and oppose human-rights violations. Even when they're offering policy prescriptions (as opposed to just complaining of what they see as Obama's weaknesses), the Republican candidates take aim at China as if it's still the fast-growing </w:t>
      </w:r>
      <w:hyperlink r:id="rId70" w:history="1">
        <w:r w:rsidRPr="00B622C7">
          <w:rPr>
            <w:sz w:val="16"/>
          </w:rPr>
          <w:t>dynamo</w:t>
        </w:r>
      </w:hyperlink>
      <w:r w:rsidRPr="00B622C7">
        <w:rPr>
          <w:sz w:val="16"/>
        </w:rPr>
        <w:t xml:space="preserve"> it had been for the last few decades. Yet </w:t>
      </w:r>
      <w:r w:rsidRPr="00B622C7">
        <w:rPr>
          <w:rStyle w:val="StyleUnderline"/>
        </w:rPr>
        <w:t xml:space="preserve">China is weaker, having been hit by an economic cyclone. Its true </w:t>
      </w:r>
      <w:hyperlink r:id="rId71" w:history="1">
        <w:r w:rsidRPr="00B622C7">
          <w:rPr>
            <w:rStyle w:val="StyleUnderline"/>
          </w:rPr>
          <w:t>growth rate</w:t>
        </w:r>
      </w:hyperlink>
      <w:r w:rsidRPr="00B622C7">
        <w:rPr>
          <w:rStyle w:val="StyleUnderline"/>
        </w:rPr>
        <w:t>, probably around 5 percent, has slowed dramatically from the near double-digits of a few years ago</w:t>
      </w:r>
      <w:r w:rsidRPr="00B622C7">
        <w:rPr>
          <w:sz w:val="16"/>
        </w:rPr>
        <w:t xml:space="preserve">. Its banks are overleveraged and undercapitalized. Exports are declining. Its stock market and real estate bubbles are bursting simultaneously. But </w:t>
      </w:r>
      <w:r w:rsidRPr="00B622C7">
        <w:rPr>
          <w:rStyle w:val="StyleUnderline"/>
        </w:rPr>
        <w:t>to the Republican candidates, China and President Xi are somehow as much of a threat when they're overly weak as when they're overly strong</w:t>
      </w:r>
      <w:r w:rsidRPr="00B622C7">
        <w:rPr>
          <w:sz w:val="16"/>
        </w:rPr>
        <w:t xml:space="preserve">. China's cache of U.S. Treasury securities provides a good example of GOP confusion. New Jersey Governor Chris Christie </w:t>
      </w:r>
      <w:hyperlink r:id="rId72" w:history="1">
        <w:r w:rsidRPr="00B622C7">
          <w:rPr>
            <w:sz w:val="16"/>
          </w:rPr>
          <w:t>scolded</w:t>
        </w:r>
      </w:hyperlink>
      <w:r w:rsidRPr="00B622C7">
        <w:rPr>
          <w:sz w:val="16"/>
        </w:rPr>
        <w:t xml:space="preserve"> Obama on Monday for relying on China's purchases of U.S. government debt to fund the deficit. Such reckless borrowing, Christie said, leaves the U.S. vulnerable to China's whims. What most worries Christie is that China one day will decide to sell all of its Treasuries to punish the U.S. by driving up the cost of borrowing. The problem is, China has been selling its dollar reserves and the result has been … nothing much. The latest data show that China controls about $1.48 trillion in U.S. sovereign debt and has </w:t>
      </w:r>
      <w:hyperlink r:id="rId73" w:history="1">
        <w:r w:rsidRPr="00B622C7">
          <w:rPr>
            <w:sz w:val="16"/>
          </w:rPr>
          <w:t>sold</w:t>
        </w:r>
      </w:hyperlink>
      <w:r w:rsidRPr="00B622C7">
        <w:rPr>
          <w:sz w:val="16"/>
        </w:rPr>
        <w:t xml:space="preserve"> at least $106 billion of that in the last few weeks as it tries to prop up the falling yuan. The interest rate on the benchmark 10-year Treasury note, however, remains near </w:t>
      </w:r>
      <w:hyperlink r:id="rId74" w:history="1">
        <w:r w:rsidRPr="00B622C7">
          <w:rPr>
            <w:sz w:val="16"/>
          </w:rPr>
          <w:t>its average</w:t>
        </w:r>
      </w:hyperlink>
      <w:r w:rsidRPr="00B622C7">
        <w:rPr>
          <w:sz w:val="16"/>
        </w:rPr>
        <w:t xml:space="preserve"> for the month, and close to a historic low. China's mid-August yuan devaluation has also confounded the Republican field. The candidates say they want China to follow free-market principles, yet they accused China of currency manipulation when it allowed the market to play a larger role in determining the yuan's exchange rate. When the yuan kept falling, and China sold dollars to prop it up, the Republicans (and some </w:t>
      </w:r>
      <w:hyperlink r:id="rId75" w:history="1">
        <w:r w:rsidRPr="00B622C7">
          <w:rPr>
            <w:sz w:val="16"/>
          </w:rPr>
          <w:t>Democrats</w:t>
        </w:r>
      </w:hyperlink>
      <w:r w:rsidRPr="00B622C7">
        <w:rPr>
          <w:sz w:val="16"/>
        </w:rPr>
        <w:t xml:space="preserve">) accused China of dumping Treasuries to undermine the U.S. economy. </w:t>
      </w:r>
      <w:r w:rsidRPr="00B622C7">
        <w:rPr>
          <w:rStyle w:val="Emphasis"/>
        </w:rPr>
        <w:t>It's a damned-if-you-do, damned-if-you-don't policy. China-bashing isn't a novel campaign strategy</w:t>
      </w:r>
      <w:r w:rsidRPr="00B622C7">
        <w:rPr>
          <w:sz w:val="16"/>
        </w:rPr>
        <w:t xml:space="preserve">. As Bloomberg's Mike </w:t>
      </w:r>
      <w:proofErr w:type="spellStart"/>
      <w:r w:rsidRPr="00B622C7">
        <w:rPr>
          <w:sz w:val="16"/>
        </w:rPr>
        <w:t>Dorning</w:t>
      </w:r>
      <w:proofErr w:type="spellEnd"/>
      <w:r w:rsidRPr="00B622C7">
        <w:rPr>
          <w:sz w:val="16"/>
        </w:rPr>
        <w:t xml:space="preserve"> points out in an </w:t>
      </w:r>
      <w:hyperlink r:id="rId76" w:history="1">
        <w:r w:rsidRPr="00B622C7">
          <w:rPr>
            <w:sz w:val="16"/>
          </w:rPr>
          <w:t>article</w:t>
        </w:r>
      </w:hyperlink>
      <w:r w:rsidRPr="00B622C7">
        <w:rPr>
          <w:sz w:val="16"/>
        </w:rPr>
        <w:t xml:space="preserve"> Friday, we've seen this movie before. Ronald Reagan in 1980 condemned his predecessor, Jimmy Carter, for normalizing relations with China and abandoning Taiwan. As president, Reagan never reopened the Taiwan embassy. Bill Clinton campaigned in 1992 against doing business with the "butchers of Beijing" before negotiating China's entry into the World Trade Organization as president. </w:t>
      </w:r>
      <w:r w:rsidRPr="00B622C7">
        <w:rPr>
          <w:rStyle w:val="StyleUnderline"/>
        </w:rPr>
        <w:t xml:space="preserve">Even candidate Obama played the China card when he accused President George W. Bush of being a "patsy" for not punishing China </w:t>
      </w:r>
      <w:r w:rsidRPr="00B622C7">
        <w:rPr>
          <w:sz w:val="16"/>
        </w:rPr>
        <w:t>for manipulating its currency. In seven years as president, Obama has never formally accused China of currency manipulation. Campaign bluster aside, it's unlikely that a President Christie, Rubio, Trump or Walker would, either.</w:t>
      </w:r>
    </w:p>
    <w:p w:rsidR="00AE16D2" w:rsidRDefault="00514935" w:rsidP="00514935">
      <w:pPr>
        <w:pStyle w:val="Heading1"/>
      </w:pPr>
      <w:r>
        <w:t>AFF</w:t>
      </w:r>
    </w:p>
    <w:p w:rsidR="00514935" w:rsidRDefault="00514935" w:rsidP="00514935">
      <w:pPr>
        <w:pStyle w:val="Heading3"/>
      </w:pPr>
      <w:r>
        <w:t>n/u – trump win</w:t>
      </w:r>
    </w:p>
    <w:p w:rsidR="00514935" w:rsidRDefault="00514935" w:rsidP="00514935">
      <w:pPr>
        <w:pStyle w:val="Heading4"/>
      </w:pPr>
      <w:r>
        <w:t>Alarming similarities to Brexit show Trump will win election</w:t>
      </w:r>
    </w:p>
    <w:p w:rsidR="00514935" w:rsidRPr="00BA1AE3" w:rsidRDefault="00514935" w:rsidP="00514935">
      <w:r w:rsidRPr="00EB1FE1">
        <w:rPr>
          <w:rStyle w:val="Style13ptBold"/>
        </w:rPr>
        <w:t>BBC 6</w:t>
      </w:r>
      <w:r w:rsidRPr="00BA1AE3">
        <w:rPr>
          <w:rStyle w:val="Style13ptBold"/>
        </w:rPr>
        <w:t xml:space="preserve">-20 </w:t>
      </w:r>
      <w:r w:rsidRPr="00514935">
        <w:t>internally respected publication</w:t>
      </w:r>
      <w:r>
        <w:t xml:space="preserve"> (Article by </w:t>
      </w:r>
      <w:proofErr w:type="spellStart"/>
      <w:r>
        <w:t>Katty</w:t>
      </w:r>
      <w:proofErr w:type="spellEnd"/>
      <w:r>
        <w:t xml:space="preserve"> Kay, BBC world news </w:t>
      </w:r>
      <w:r w:rsidRPr="00BA1AE3">
        <w:t xml:space="preserve">presenter, “Five reasons Brexit could signal Trump winning the White House”, BBC, 6-20-16, </w:t>
      </w:r>
      <w:hyperlink r:id="rId77" w:history="1">
        <w:r w:rsidRPr="00BA1AE3">
          <w:t>http://www.bbc.com/news/election-us-2016-36564808</w:t>
        </w:r>
      </w:hyperlink>
      <w:r>
        <w:t>, Bernstein)</w:t>
      </w:r>
    </w:p>
    <w:p w:rsidR="00514935" w:rsidRDefault="00514935" w:rsidP="00514935">
      <w:pPr>
        <w:rPr>
          <w:sz w:val="16"/>
        </w:rPr>
      </w:pPr>
      <w:r w:rsidRPr="00BD4759">
        <w:rPr>
          <w:sz w:val="16"/>
        </w:rPr>
        <w:t>T</w:t>
      </w:r>
      <w:r w:rsidRPr="00B71915">
        <w:rPr>
          <w:rStyle w:val="StyleUnderline"/>
        </w:rPr>
        <w:t>he two most surprising political phenomena of this year have been the rise of Donald Trump and the success of the Leave Europe camp in Britain's referendum on Brexit</w:t>
      </w:r>
      <w:r w:rsidRPr="00BD4759">
        <w:rPr>
          <w:sz w:val="16"/>
        </w:rPr>
        <w:t xml:space="preserve">. </w:t>
      </w:r>
      <w:r w:rsidRPr="00E92DB2">
        <w:rPr>
          <w:rStyle w:val="Emphasis"/>
        </w:rPr>
        <w:t>Few pundits saw either coming</w:t>
      </w:r>
      <w:r w:rsidRPr="00BD4759">
        <w:rPr>
          <w:sz w:val="16"/>
        </w:rPr>
        <w:t xml:space="preserve"> (and full disclosure, I include myself here, particularly on Trump) - but we should have and now would be a good chance to make up for past oversight by looking at how the two are linked. This week, polls suggest, Britain may pull out of the European Union. Opinion polls currently have the 23 June referendum too close to call but the Brexit camp (those in </w:t>
      </w:r>
      <w:proofErr w:type="spellStart"/>
      <w:r w:rsidRPr="00BD4759">
        <w:rPr>
          <w:sz w:val="16"/>
        </w:rPr>
        <w:t>favour</w:t>
      </w:r>
      <w:proofErr w:type="spellEnd"/>
      <w:r w:rsidRPr="00BD4759">
        <w:rPr>
          <w:sz w:val="16"/>
        </w:rPr>
        <w:t xml:space="preserve"> of the UK splitting from the EU) has been inching ahead in recent weeks. Later this year, Americans will decide whether to elect Donald Trump as the 45th US President, or Hillary Clinton. </w:t>
      </w:r>
      <w:r w:rsidRPr="00E92DB2">
        <w:rPr>
          <w:rStyle w:val="Emphasis"/>
        </w:rPr>
        <w:t>Opinion polls also suggest this race is close</w:t>
      </w:r>
      <w:r w:rsidRPr="00BD4759">
        <w:rPr>
          <w:sz w:val="16"/>
        </w:rPr>
        <w:t xml:space="preserve">, though with five months to go, those polls aren't terribly instructive yet. Yet </w:t>
      </w:r>
      <w:r w:rsidRPr="00E92DB2">
        <w:rPr>
          <w:rStyle w:val="StyleUnderline"/>
        </w:rPr>
        <w:t>the result next week in Britain could give us some indication of how Americans will vote in November</w:t>
      </w:r>
      <w:r w:rsidRPr="00BD4759">
        <w:rPr>
          <w:sz w:val="16"/>
        </w:rPr>
        <w:t xml:space="preserve">. Here's five reasons why. Donald Trump and Boris Johnson, the leader of the Leave campaign, have tapped into a similar public mood of disgruntlement. </w:t>
      </w:r>
      <w:r w:rsidRPr="00E92DB2">
        <w:rPr>
          <w:rStyle w:val="StyleUnderline"/>
        </w:rPr>
        <w:t>On both sides of the Atlantic, a lot of people feel they've been handed a bad deal</w:t>
      </w:r>
      <w:r w:rsidRPr="00BD4759">
        <w:rPr>
          <w:sz w:val="16"/>
        </w:rPr>
        <w:t xml:space="preserve">. In the UK, it's European bureaucrats in Brussels who are to blame. In the US, </w:t>
      </w:r>
      <w:r w:rsidRPr="00E92DB2">
        <w:rPr>
          <w:rStyle w:val="StyleUnderline"/>
        </w:rPr>
        <w:t>it's elected politicians in Washington who are held responsible</w:t>
      </w:r>
      <w:r w:rsidRPr="00BD4759">
        <w:rPr>
          <w:sz w:val="16"/>
        </w:rPr>
        <w:t xml:space="preserve">. </w:t>
      </w:r>
      <w:proofErr w:type="spellStart"/>
      <w:r w:rsidRPr="00BD4759">
        <w:rPr>
          <w:sz w:val="16"/>
        </w:rPr>
        <w:t>Mr</w:t>
      </w:r>
      <w:proofErr w:type="spellEnd"/>
      <w:r w:rsidRPr="00BD4759">
        <w:rPr>
          <w:sz w:val="16"/>
        </w:rPr>
        <w:t xml:space="preserve"> Johnson promises Brits a better deal if they throw off the onerous yoke of EU regulations. </w:t>
      </w:r>
      <w:proofErr w:type="spellStart"/>
      <w:r w:rsidRPr="00E92DB2">
        <w:rPr>
          <w:rStyle w:val="StyleUnderline"/>
        </w:rPr>
        <w:t>Mr</w:t>
      </w:r>
      <w:proofErr w:type="spellEnd"/>
      <w:r w:rsidRPr="00E92DB2">
        <w:rPr>
          <w:rStyle w:val="StyleUnderline"/>
        </w:rPr>
        <w:t xml:space="preserve"> Trump promises Americans a better deal if they put him in the White House.</w:t>
      </w:r>
      <w:r w:rsidRPr="00BD4759">
        <w:rPr>
          <w:sz w:val="16"/>
        </w:rPr>
        <w:t xml:space="preserve"> </w:t>
      </w:r>
      <w:r w:rsidRPr="00E92DB2">
        <w:rPr>
          <w:rStyle w:val="StyleUnderline"/>
        </w:rPr>
        <w:t xml:space="preserve">The forces of </w:t>
      </w:r>
      <w:proofErr w:type="spellStart"/>
      <w:r w:rsidRPr="00E92DB2">
        <w:rPr>
          <w:rStyle w:val="StyleUnderline"/>
        </w:rPr>
        <w:t>globalisation</w:t>
      </w:r>
      <w:proofErr w:type="spellEnd"/>
      <w:r w:rsidRPr="00E92DB2">
        <w:rPr>
          <w:rStyle w:val="StyleUnderline"/>
        </w:rPr>
        <w:t xml:space="preserve"> are causing havoc for European workers as they are for American workers. If you are a white working class man</w:t>
      </w:r>
      <w:r w:rsidRPr="00BD4759">
        <w:rPr>
          <w:sz w:val="16"/>
        </w:rPr>
        <w:t xml:space="preserve"> (in particular) </w:t>
      </w:r>
      <w:r w:rsidRPr="00E92DB2">
        <w:rPr>
          <w:rStyle w:val="StyleUnderline"/>
        </w:rPr>
        <w:t>the combined effects of immigration, free trade and technology have made your job and your wages less secure</w:t>
      </w:r>
      <w:r w:rsidRPr="00BD4759">
        <w:rPr>
          <w:sz w:val="16"/>
        </w:rPr>
        <w:t>. Policy makers in the UK and the US have singularly failed to address these issues in any meaningful way. If the Brexit camp wins next week it could suggest the global anti-</w:t>
      </w:r>
      <w:proofErr w:type="spellStart"/>
      <w:r w:rsidRPr="00BD4759">
        <w:rPr>
          <w:sz w:val="16"/>
        </w:rPr>
        <w:t>globalisation</w:t>
      </w:r>
      <w:proofErr w:type="spellEnd"/>
      <w:r w:rsidRPr="00BD4759">
        <w:rPr>
          <w:sz w:val="16"/>
        </w:rPr>
        <w:t xml:space="preserve"> mood (if such a thing is possible) is stronger than we </w:t>
      </w:r>
      <w:proofErr w:type="spellStart"/>
      <w:r w:rsidRPr="00BD4759">
        <w:rPr>
          <w:sz w:val="16"/>
        </w:rPr>
        <w:t>realised</w:t>
      </w:r>
      <w:proofErr w:type="spellEnd"/>
      <w:r w:rsidRPr="00BD4759">
        <w:rPr>
          <w:sz w:val="16"/>
        </w:rPr>
        <w:t xml:space="preserve">. Immigration deserves its own category because it is so critical in both campaigns. Economists argue about the relative impact of immigrants versus robots on wage stagnation - voters don't care much. </w:t>
      </w:r>
      <w:r w:rsidRPr="00E92DB2">
        <w:rPr>
          <w:rStyle w:val="StyleUnderline"/>
        </w:rPr>
        <w:t>They blame immigrants. It's easier to get mad at a person from Macedonia or Mexico, taking your job than it is to get mad at a piece of technology from Silicon Valley</w:t>
      </w:r>
      <w:r w:rsidRPr="00BD4759">
        <w:rPr>
          <w:sz w:val="16"/>
        </w:rPr>
        <w:t xml:space="preserve">. In both countries, governments haven't handled immigration well. America tried and failed to implement immigration reform and the country's Southern border remains porous (though to be fair, more people are using it to go south not north at the moment.) Like its European partner, the British government is caught in the nightmare story that is the European migrant/refugee crisis, with no effective response. The complicated feeling of having had a bad deal has created an insidious spin off, a sense of broken pride, both national and personal. Working men, in particular, face a world they did not expect, jobs are hard to find and pay badly meaning they often can't provide single-handedly for their families, as their fathers and grandfathers did. That alone causes a loss of pride. In </w:t>
      </w:r>
      <w:r w:rsidRPr="00BD4759">
        <w:rPr>
          <w:rStyle w:val="StyleUnderline"/>
        </w:rPr>
        <w:t>the US it is also linked to a loss of national pride through a sentiment among Trump supporters that President Obama has diminished the reputation of America</w:t>
      </w:r>
      <w:r w:rsidRPr="00BD4759">
        <w:rPr>
          <w:sz w:val="16"/>
        </w:rPr>
        <w:t xml:space="preserve"> by going on what they refer to as his "global apology tour." For Brits the loss of national pride comes from a feeling that British sovereignty has been given away to Brussels and if we leave the EU, we will be stronger, better, more respected. And, </w:t>
      </w:r>
      <w:r w:rsidRPr="00BD4759">
        <w:rPr>
          <w:rStyle w:val="StyleUnderline"/>
        </w:rPr>
        <w:t>finally, populism loves simplicity</w:t>
      </w:r>
      <w:r w:rsidRPr="00BD4759">
        <w:rPr>
          <w:sz w:val="16"/>
        </w:rPr>
        <w:t>, especially, it seems, when it's dressed up with an impressively wacky hair do. Boris Johnson and Donald Trump appeal to the heart not the head, they offer simple solutions in a time of complex problems. It's an appealing message. Think about the complicated consequences later, the thinking seems to go, for now protesting the status quo feels like a good start. A victory for Brexit next week by no means guarantees a Trump victory in the autumn. However, if the forces of disgruntlement, nationalism, populism and anti-</w:t>
      </w:r>
      <w:proofErr w:type="spellStart"/>
      <w:r w:rsidRPr="00BD4759">
        <w:rPr>
          <w:sz w:val="16"/>
        </w:rPr>
        <w:t>globalisation</w:t>
      </w:r>
      <w:proofErr w:type="spellEnd"/>
      <w:r w:rsidRPr="00BD4759">
        <w:rPr>
          <w:sz w:val="16"/>
        </w:rPr>
        <w:t xml:space="preserve"> are strong enough to force a radical move in the UK, they may be strong enough to force a radical election in America too. </w:t>
      </w:r>
    </w:p>
    <w:p w:rsidR="00514935" w:rsidRPr="00514935" w:rsidRDefault="00B87053" w:rsidP="00B87053">
      <w:pPr>
        <w:pStyle w:val="Heading3"/>
      </w:pPr>
      <w:r>
        <w:t xml:space="preserve">no link – </w:t>
      </w:r>
      <w:proofErr w:type="spellStart"/>
      <w:r>
        <w:t>obama</w:t>
      </w:r>
      <w:proofErr w:type="spellEnd"/>
      <w:r>
        <w:t xml:space="preserve"> say no</w:t>
      </w:r>
    </w:p>
    <w:p w:rsidR="00B87053" w:rsidRDefault="00B87053" w:rsidP="00B87053">
      <w:pPr>
        <w:pStyle w:val="Heading4"/>
      </w:pPr>
      <w:r>
        <w:t>Obama won’t push the plan</w:t>
      </w:r>
    </w:p>
    <w:p w:rsidR="00B87053" w:rsidRPr="00852D6B" w:rsidRDefault="00B87053" w:rsidP="00B87053">
      <w:r w:rsidRPr="00852D6B">
        <w:rPr>
          <w:rStyle w:val="Style13ptBold"/>
        </w:rPr>
        <w:t>Financial Times 15</w:t>
      </w:r>
      <w:r w:rsidRPr="00852D6B">
        <w:t xml:space="preserve">. By Financial Times Staff 5-20-15. </w:t>
      </w:r>
      <w:hyperlink r:id="rId78" w:anchor="axzz4CEnCcQDD" w:history="1">
        <w:r w:rsidRPr="00852D6B">
          <w:t>http://www.ft.com/cms/s/0/eef600b8-fee0-11e4-84b2-00144feabdc0.html#axzz4CEnCcQDD</w:t>
        </w:r>
      </w:hyperlink>
      <w:r w:rsidRPr="00852D6B">
        <w:t>, Bernstein</w:t>
      </w:r>
    </w:p>
    <w:p w:rsidR="00B87053" w:rsidRPr="00B87053" w:rsidRDefault="00B87053" w:rsidP="00B87053">
      <w:pPr>
        <w:rPr>
          <w:sz w:val="16"/>
        </w:rPr>
      </w:pPr>
      <w:r w:rsidRPr="003E1BCC">
        <w:rPr>
          <w:rStyle w:val="StyleUnderline"/>
        </w:rPr>
        <w:t xml:space="preserve">America’s opposition to China’s creation of an </w:t>
      </w:r>
      <w:hyperlink r:id="rId79" w:history="1">
        <w:r w:rsidRPr="003E1BCC">
          <w:rPr>
            <w:rStyle w:val="StyleUnderline"/>
          </w:rPr>
          <w:t>Asian Infrastructure Investment Bank</w:t>
        </w:r>
      </w:hyperlink>
      <w:r w:rsidRPr="00B87053">
        <w:rPr>
          <w:sz w:val="16"/>
        </w:rPr>
        <w:t xml:space="preserve"> is degenerating into a self-defeating farce. </w:t>
      </w:r>
      <w:r w:rsidRPr="003E1BCC">
        <w:rPr>
          <w:rStyle w:val="StyleUnderline"/>
        </w:rPr>
        <w:t>Having failed to prevent western allies from joining the fledgling bank, Washington has been left scowling on the sidelines.</w:t>
      </w:r>
      <w:r w:rsidRPr="00B87053">
        <w:rPr>
          <w:sz w:val="16"/>
        </w:rPr>
        <w:t xml:space="preserve"> The </w:t>
      </w:r>
      <w:hyperlink r:id="rId80" w:history="1">
        <w:r w:rsidRPr="00B87053">
          <w:rPr>
            <w:sz w:val="16"/>
          </w:rPr>
          <w:t>Obama administration’s handling</w:t>
        </w:r>
      </w:hyperlink>
      <w:r w:rsidRPr="00B87053">
        <w:rPr>
          <w:sz w:val="16"/>
        </w:rPr>
        <w:t xml:space="preserve"> of the issue has been embarrassing — and it may hold ominous portents for Asia and the rest of the world. This week, 57 prospective members assembled in Singapore to devise the rules of the new Beijing-sponsored development institution. Among those attending are US allies such as the UK, France, Germany and South Korea. Aside from Washington, only Canada and Japan have stayed away. Since 1945, the US has played a hegemonic role in the world’s financial system, propped by the might of the dollar and the lapidary heft of the Bretton Woods institutions: the World Bank and IMF. Top dogs rarely welcome a pushy rival. Surrendering the role of primus inter pares is hard. But </w:t>
      </w:r>
      <w:r w:rsidRPr="00B87053">
        <w:rPr>
          <w:rStyle w:val="StyleUnderline"/>
        </w:rPr>
        <w:t>Washington’s principled reasons for opposing the bank do not stack up</w:t>
      </w:r>
      <w:r w:rsidRPr="00B87053">
        <w:rPr>
          <w:sz w:val="16"/>
        </w:rPr>
        <w:t xml:space="preserve">. True, China’s bilateral lending practices have hardly underpinned its claim to good governance. But it is premature to dismiss the AIIB as Beijing mercantilism writ large. China is keen to show that it can host a respectable multilateral institution. It has been careful not to </w:t>
      </w:r>
      <w:proofErr w:type="spellStart"/>
      <w:r w:rsidRPr="00B87053">
        <w:rPr>
          <w:sz w:val="16"/>
        </w:rPr>
        <w:t>politicise</w:t>
      </w:r>
      <w:proofErr w:type="spellEnd"/>
      <w:r w:rsidRPr="00B87053">
        <w:rPr>
          <w:sz w:val="16"/>
        </w:rPr>
        <w:t xml:space="preserve"> the bank. It has put </w:t>
      </w:r>
      <w:proofErr w:type="spellStart"/>
      <w:r w:rsidRPr="00B87053">
        <w:rPr>
          <w:sz w:val="16"/>
        </w:rPr>
        <w:t>Jin</w:t>
      </w:r>
      <w:proofErr w:type="spellEnd"/>
      <w:r w:rsidRPr="00B87053">
        <w:rPr>
          <w:sz w:val="16"/>
        </w:rPr>
        <w:t xml:space="preserve"> </w:t>
      </w:r>
      <w:proofErr w:type="spellStart"/>
      <w:r w:rsidRPr="00B87053">
        <w:rPr>
          <w:sz w:val="16"/>
        </w:rPr>
        <w:t>Liqun</w:t>
      </w:r>
      <w:proofErr w:type="spellEnd"/>
      <w:r w:rsidRPr="00B87053">
        <w:rPr>
          <w:sz w:val="16"/>
        </w:rPr>
        <w:t xml:space="preserve">, an international bureaucrat with experience of the World Bank and the Asian Development Bank (ADB), at its head. His brief has been to apply globally accepted principles of governance. </w:t>
      </w:r>
      <w:r w:rsidRPr="00E33D5B">
        <w:rPr>
          <w:rStyle w:val="StyleUnderline"/>
        </w:rPr>
        <w:t>Convincing doubters that the AIIB is not a vehicle for brute Chinese power was never going to be quick or easy</w:t>
      </w:r>
      <w:r w:rsidRPr="00B87053">
        <w:rPr>
          <w:sz w:val="16"/>
        </w:rPr>
        <w:t xml:space="preserve">. But </w:t>
      </w:r>
      <w:proofErr w:type="spellStart"/>
      <w:r w:rsidRPr="00B87053">
        <w:rPr>
          <w:sz w:val="16"/>
        </w:rPr>
        <w:t>Mr</w:t>
      </w:r>
      <w:proofErr w:type="spellEnd"/>
      <w:r w:rsidRPr="00B87053">
        <w:rPr>
          <w:sz w:val="16"/>
        </w:rPr>
        <w:t xml:space="preserve"> </w:t>
      </w:r>
      <w:proofErr w:type="spellStart"/>
      <w:r w:rsidRPr="00B87053">
        <w:rPr>
          <w:sz w:val="16"/>
        </w:rPr>
        <w:t>Jin’s</w:t>
      </w:r>
      <w:proofErr w:type="spellEnd"/>
      <w:r w:rsidRPr="00B87053">
        <w:rPr>
          <w:sz w:val="16"/>
        </w:rPr>
        <w:t xml:space="preserve"> early steps give some confidence. He has for instance recruited widely: roughly half the nascent institution’s employees so far are non-Chinese. And while AIIB has yet to settle upon a final governance structure, Beijing seems willing to give oversight to its other members. China is understood to </w:t>
      </w:r>
      <w:proofErr w:type="spellStart"/>
      <w:r w:rsidRPr="00B87053">
        <w:rPr>
          <w:sz w:val="16"/>
        </w:rPr>
        <w:t>favour</w:t>
      </w:r>
      <w:proofErr w:type="spellEnd"/>
      <w:r w:rsidRPr="00B87053">
        <w:rPr>
          <w:sz w:val="16"/>
        </w:rPr>
        <w:t xml:space="preserve"> a 75 per cent-25 per cent voting split between Asian and non-Asian members (with allocations made according to gross domestic product). On the basis of the current membership roll, that would give Beijing about 43 per cent of the votes, according to analysis by Benn </w:t>
      </w:r>
      <w:proofErr w:type="spellStart"/>
      <w:r w:rsidRPr="00B87053">
        <w:rPr>
          <w:sz w:val="16"/>
        </w:rPr>
        <w:t>Steil</w:t>
      </w:r>
      <w:proofErr w:type="spellEnd"/>
      <w:r w:rsidRPr="00B87053">
        <w:rPr>
          <w:sz w:val="16"/>
        </w:rPr>
        <w:t xml:space="preserve"> and Dinah Walker at the Council for Foreign Relations. There are reports that China has forsworn its veto power. If this is the case, then it would be more democratic than the approach taken by the US, which retains a final say at both the IMF and World Bank despite having less than 20 per cent of the votes. </w:t>
      </w:r>
      <w:r w:rsidRPr="00E33D5B">
        <w:rPr>
          <w:rStyle w:val="StyleUnderline"/>
        </w:rPr>
        <w:t xml:space="preserve">The </w:t>
      </w:r>
      <w:r w:rsidRPr="00B87053">
        <w:rPr>
          <w:rStyle w:val="Emphasis"/>
        </w:rPr>
        <w:t>Obama</w:t>
      </w:r>
      <w:r w:rsidRPr="00E33D5B">
        <w:rPr>
          <w:rStyle w:val="StyleUnderline"/>
        </w:rPr>
        <w:t xml:space="preserve"> administration’s </w:t>
      </w:r>
      <w:r w:rsidRPr="00B87053">
        <w:rPr>
          <w:rStyle w:val="Emphasis"/>
        </w:rPr>
        <w:t>reflexive hostility</w:t>
      </w:r>
      <w:r w:rsidRPr="00E33D5B">
        <w:rPr>
          <w:rStyle w:val="StyleUnderline"/>
        </w:rPr>
        <w:t xml:space="preserve"> to the establishment of the </w:t>
      </w:r>
      <w:r w:rsidRPr="00B87053">
        <w:rPr>
          <w:rStyle w:val="Emphasis"/>
        </w:rPr>
        <w:t>AIIB</w:t>
      </w:r>
      <w:r w:rsidRPr="00E33D5B">
        <w:rPr>
          <w:rStyle w:val="StyleUnderline"/>
        </w:rPr>
        <w:t xml:space="preserve"> risks giving the impression that the US is less interested in Asian development than in restraining Beijing</w:t>
      </w:r>
      <w:r w:rsidRPr="00B87053">
        <w:rPr>
          <w:sz w:val="16"/>
        </w:rPr>
        <w:t xml:space="preserve">. The US would be unwise to give China further excuses to claim that it is bent on containment. Washington’s stance has relevance to its Asian allies, particularly Japan. Tokyo is understood to be considering joining the AIIB, even though it is already the leading power in the ADB. Rather than leaning on Japan to stay out, the US should </w:t>
      </w:r>
      <w:proofErr w:type="spellStart"/>
      <w:r w:rsidRPr="00B87053">
        <w:rPr>
          <w:sz w:val="16"/>
        </w:rPr>
        <w:t>realise</w:t>
      </w:r>
      <w:proofErr w:type="spellEnd"/>
      <w:r w:rsidRPr="00B87053">
        <w:rPr>
          <w:sz w:val="16"/>
        </w:rPr>
        <w:t xml:space="preserve"> that the presence of its allies in the AIIB would give its allies a much bigger say in the bank and dilute Chinese voting power. Far from being a point of contention, the AIIB’s establishment could still turn out to be an example of how China can reinforce the principles that underpin multilateralism in the west. The US has played a poor hand in regard to the AIIB and its allies. The best course would be to acknowledge the mistake and be present at the creation.</w:t>
      </w:r>
    </w:p>
    <w:p w:rsidR="006D7C40" w:rsidRPr="006D7C40" w:rsidRDefault="006D7C40" w:rsidP="006D7C40"/>
    <w:sectPr w:rsidR="006D7C40" w:rsidRPr="006D7C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76"/>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DQzNLIwNzM3sTC0NDVU0lEKTi0uzszPAykwrAUAvazBgSwAAAA="/>
    <w:docVar w:name="RibbonPointer" w:val="150407768"/>
    <w:docVar w:name="VerbatimVersion" w:val="5.1"/>
  </w:docVars>
  <w:rsids>
    <w:rsidRoot w:val="006D7C40"/>
    <w:rsid w:val="000139A3"/>
    <w:rsid w:val="00090B6F"/>
    <w:rsid w:val="00100833"/>
    <w:rsid w:val="00104529"/>
    <w:rsid w:val="00105942"/>
    <w:rsid w:val="00107396"/>
    <w:rsid w:val="00144A4C"/>
    <w:rsid w:val="00176AB0"/>
    <w:rsid w:val="00177B7D"/>
    <w:rsid w:val="0018322D"/>
    <w:rsid w:val="001B5776"/>
    <w:rsid w:val="001E527A"/>
    <w:rsid w:val="001F78CE"/>
    <w:rsid w:val="00200D6C"/>
    <w:rsid w:val="00251FC7"/>
    <w:rsid w:val="002854C6"/>
    <w:rsid w:val="002855A7"/>
    <w:rsid w:val="002B146A"/>
    <w:rsid w:val="002B5E17"/>
    <w:rsid w:val="002E642C"/>
    <w:rsid w:val="00315690"/>
    <w:rsid w:val="00316B75"/>
    <w:rsid w:val="00325646"/>
    <w:rsid w:val="003460F2"/>
    <w:rsid w:val="0038158C"/>
    <w:rsid w:val="003902BA"/>
    <w:rsid w:val="003A09E2"/>
    <w:rsid w:val="00407037"/>
    <w:rsid w:val="004605D6"/>
    <w:rsid w:val="00473B97"/>
    <w:rsid w:val="004B6762"/>
    <w:rsid w:val="004C60E8"/>
    <w:rsid w:val="004C6746"/>
    <w:rsid w:val="004E3579"/>
    <w:rsid w:val="004E728B"/>
    <w:rsid w:val="004F39E0"/>
    <w:rsid w:val="00514935"/>
    <w:rsid w:val="00537BD5"/>
    <w:rsid w:val="0057268A"/>
    <w:rsid w:val="005B1E40"/>
    <w:rsid w:val="005D2912"/>
    <w:rsid w:val="005D721C"/>
    <w:rsid w:val="006065BD"/>
    <w:rsid w:val="00645FA9"/>
    <w:rsid w:val="00647866"/>
    <w:rsid w:val="00665003"/>
    <w:rsid w:val="006A2AD0"/>
    <w:rsid w:val="006C2375"/>
    <w:rsid w:val="006D4ECC"/>
    <w:rsid w:val="006D7C40"/>
    <w:rsid w:val="00722258"/>
    <w:rsid w:val="007243E5"/>
    <w:rsid w:val="00766EA0"/>
    <w:rsid w:val="007A2226"/>
    <w:rsid w:val="007B1646"/>
    <w:rsid w:val="007F5B66"/>
    <w:rsid w:val="00823A1C"/>
    <w:rsid w:val="00845B9D"/>
    <w:rsid w:val="00860984"/>
    <w:rsid w:val="008B3ECB"/>
    <w:rsid w:val="008B4E85"/>
    <w:rsid w:val="008C1B2E"/>
    <w:rsid w:val="0091627E"/>
    <w:rsid w:val="0097032B"/>
    <w:rsid w:val="00986623"/>
    <w:rsid w:val="00996E90"/>
    <w:rsid w:val="009D2EAD"/>
    <w:rsid w:val="009D54B2"/>
    <w:rsid w:val="009E1922"/>
    <w:rsid w:val="009F4C87"/>
    <w:rsid w:val="009F7ED2"/>
    <w:rsid w:val="00A82B71"/>
    <w:rsid w:val="00A93661"/>
    <w:rsid w:val="00A95652"/>
    <w:rsid w:val="00AC0AB8"/>
    <w:rsid w:val="00AE16D2"/>
    <w:rsid w:val="00B33C6D"/>
    <w:rsid w:val="00B4508F"/>
    <w:rsid w:val="00B55AD5"/>
    <w:rsid w:val="00B8057C"/>
    <w:rsid w:val="00B87053"/>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45025"/>
    <w:rsid w:val="00D61409"/>
    <w:rsid w:val="00D6691E"/>
    <w:rsid w:val="00D71170"/>
    <w:rsid w:val="00DA1C92"/>
    <w:rsid w:val="00DA25D4"/>
    <w:rsid w:val="00DA6538"/>
    <w:rsid w:val="00E15E75"/>
    <w:rsid w:val="00E5262C"/>
    <w:rsid w:val="00EA5DF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11544"/>
  <w15:chartTrackingRefBased/>
  <w15:docId w15:val="{9F80B652-C12F-47A7-BB1C-3286B065D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473B97"/>
    <w:rPr>
      <w:rFonts w:ascii="Calibri" w:hAnsi="Calibri"/>
    </w:rPr>
  </w:style>
  <w:style w:type="paragraph" w:styleId="Heading1">
    <w:name w:val="heading 1"/>
    <w:aliases w:val="Pocket"/>
    <w:basedOn w:val="Normal"/>
    <w:next w:val="Normal"/>
    <w:link w:val="Heading1Char"/>
    <w:qFormat/>
    <w:rsid w:val="00473B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73B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w:basedOn w:val="Normal"/>
    <w:next w:val="Normal"/>
    <w:link w:val="Heading3Char"/>
    <w:uiPriority w:val="2"/>
    <w:unhideWhenUsed/>
    <w:qFormat/>
    <w:rsid w:val="00473B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73B9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73B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3B97"/>
  </w:style>
  <w:style w:type="character" w:customStyle="1" w:styleId="Heading1Char">
    <w:name w:val="Heading 1 Char"/>
    <w:aliases w:val="Pocket Char"/>
    <w:basedOn w:val="DefaultParagraphFont"/>
    <w:link w:val="Heading1"/>
    <w:rsid w:val="00473B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73B9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473B9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73B97"/>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473B9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73B9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473B97"/>
    <w:rPr>
      <w:b w:val="0"/>
      <w:sz w:val="22"/>
      <w:u w:val="single"/>
    </w:rPr>
  </w:style>
  <w:style w:type="character" w:styleId="Hyperlink">
    <w:name w:val="Hyperlink"/>
    <w:basedOn w:val="DefaultParagraphFont"/>
    <w:uiPriority w:val="99"/>
    <w:unhideWhenUsed/>
    <w:rsid w:val="00473B97"/>
    <w:rPr>
      <w:color w:val="auto"/>
      <w:u w:val="none"/>
    </w:rPr>
  </w:style>
  <w:style w:type="character" w:styleId="FollowedHyperlink">
    <w:name w:val="FollowedHyperlink"/>
    <w:basedOn w:val="DefaultParagraphFont"/>
    <w:uiPriority w:val="99"/>
    <w:semiHidden/>
    <w:unhideWhenUsed/>
    <w:rsid w:val="00473B97"/>
    <w:rPr>
      <w:color w:val="auto"/>
      <w:u w:val="none"/>
    </w:rPr>
  </w:style>
  <w:style w:type="paragraph" w:customStyle="1" w:styleId="CiteSpacing">
    <w:name w:val="Cite Spacing"/>
    <w:basedOn w:val="Normal"/>
    <w:uiPriority w:val="4"/>
    <w:qFormat/>
    <w:rsid w:val="006D7C40"/>
    <w:pPr>
      <w:spacing w:before="60" w:after="60"/>
    </w:pPr>
  </w:style>
  <w:style w:type="paragraph" w:customStyle="1" w:styleId="Emphasis1">
    <w:name w:val="Emphasis1"/>
    <w:basedOn w:val="Normal"/>
    <w:link w:val="Emphasis"/>
    <w:uiPriority w:val="7"/>
    <w:qFormat/>
    <w:rsid w:val="006D7C40"/>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apple-converted-space">
    <w:name w:val="apple-converted-space"/>
    <w:basedOn w:val="DefaultParagraphFont"/>
    <w:rsid w:val="00B87053"/>
  </w:style>
  <w:style w:type="character" w:styleId="HTMLCite">
    <w:name w:val="HTML Cite"/>
    <w:basedOn w:val="DefaultParagraphFont"/>
    <w:uiPriority w:val="99"/>
    <w:semiHidden/>
    <w:unhideWhenUsed/>
    <w:rsid w:val="00B87053"/>
    <w:rPr>
      <w:i/>
      <w:iCs/>
    </w:rPr>
  </w:style>
  <w:style w:type="paragraph" w:styleId="NoSpacing">
    <w:name w:val="No Spacing"/>
    <w:uiPriority w:val="1"/>
    <w:qFormat/>
    <w:rsid w:val="00B87053"/>
    <w:pPr>
      <w:spacing w:after="0" w:line="240" w:lineRule="auto"/>
    </w:pPr>
    <w:rPr>
      <w:rFonts w:ascii="Arial Narrow" w:eastAsiaTheme="minorEastAsia" w:hAnsi="Arial Narrow"/>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l.com/news/index.ssf/2016/06/donald_trump_vs_hillary_clinto.html" TargetMode="External"/><Relationship Id="rId18" Type="http://schemas.openxmlformats.org/officeDocument/2006/relationships/hyperlink" Target="http://www.independent.co.uk/news/uk/politics/nigel-farages-anti-immigrant-poster-reported-to-police-over-claims-it-incites-racial-hatred-a7087801.html" TargetMode="External"/><Relationship Id="rId26" Type="http://schemas.openxmlformats.org/officeDocument/2006/relationships/hyperlink" Target="http://www.slate.com/blogs/moneybox/2016/06/23/gop_representatives_try_fail_to_stand_up_for_financial_advisers_amid_historic.html" TargetMode="External"/><Relationship Id="rId39" Type="http://schemas.openxmlformats.org/officeDocument/2006/relationships/hyperlink" Target="https://www.census.gov/foreign-trade/statistics/product/enduse/imports/c5700.html" TargetMode="External"/><Relationship Id="rId21" Type="http://schemas.openxmlformats.org/officeDocument/2006/relationships/hyperlink" Target="http://www.huffingtonpost.co.uk/entry/eu-referendum-results-age-data-young_uk_576cd7d6e4b0232d331dac8f" TargetMode="External"/><Relationship Id="rId34" Type="http://schemas.openxmlformats.org/officeDocument/2006/relationships/hyperlink" Target="http://www.nytimes.com/politics/first-draft/2016/01/07/donald-trump-says-he-favors-big-tariffs-on-chinese-exports/" TargetMode="External"/><Relationship Id="rId42" Type="http://schemas.openxmlformats.org/officeDocument/2006/relationships/hyperlink" Target="http://thediplomat.com/2016/02/why-china-dreads-a-hillary-clinton-presidency/" TargetMode="External"/><Relationship Id="rId47" Type="http://schemas.openxmlformats.org/officeDocument/2006/relationships/hyperlink" Target="http://www.theatlantic.com/international/archive/2011/05/hillary-clinton-chinese-system-is-doomed-leaders-on-a-fools-errand/238591/" TargetMode="External"/><Relationship Id="rId50" Type="http://schemas.openxmlformats.org/officeDocument/2006/relationships/hyperlink" Target="http://www.washingtonpost.com/wp-dyn/content/article/2010/07/29/AR2010072906416.html" TargetMode="External"/><Relationship Id="rId55" Type="http://schemas.openxmlformats.org/officeDocument/2006/relationships/hyperlink" Target="https://www.washingtonpost.com/news/the-fix/wp/2016/02/09/the-anatomy-of-a-donald-trump-victory-speech/" TargetMode="External"/><Relationship Id="rId63" Type="http://schemas.openxmlformats.org/officeDocument/2006/relationships/hyperlink" Target="https://www.wbpcnd.org/agenda.aspx" TargetMode="External"/><Relationship Id="rId68" Type="http://schemas.openxmlformats.org/officeDocument/2006/relationships/hyperlink" Target="http://www.wsj.com/articles/how-my-presidency-would-deal-with-china-1440717685" TargetMode="External"/><Relationship Id="rId76" Type="http://schemas.openxmlformats.org/officeDocument/2006/relationships/hyperlink" Target="http://www.bloomberg.com/politics/articles/2015-08-28/china-bashing-2016-we-ve-seen-this-movie-before?cmpid=BBD082815_POL" TargetMode="External"/><Relationship Id="rId7" Type="http://schemas.openxmlformats.org/officeDocument/2006/relationships/hyperlink" Target="http://americancommunities.org/2015/11/breaking-down-the-country-for-2016/" TargetMode="External"/><Relationship Id="rId71" Type="http://schemas.openxmlformats.org/officeDocument/2006/relationships/hyperlink" Target="https://www.conference-board.org/retrievefile.cfm?filename=KBI-FY15---China-Slowdown---Final-Draftv2.pdf&amp;type=subsite" TargetMode="External"/><Relationship Id="rId2" Type="http://schemas.openxmlformats.org/officeDocument/2006/relationships/numbering" Target="numbering.xml"/><Relationship Id="rId16" Type="http://schemas.openxmlformats.org/officeDocument/2006/relationships/hyperlink" Target="http://www.express.co.uk/news/uk/661387/Migrant-crisis-Nigel-Farage-Turkey-EU-visa-free-travel" TargetMode="External"/><Relationship Id="rId29" Type="http://schemas.openxmlformats.org/officeDocument/2006/relationships/hyperlink" Target="https://www.theguardian.com/business/2015/nov/05/tpp-trade-deal-new-zealand-releases-text-online" TargetMode="External"/><Relationship Id="rId11" Type="http://schemas.openxmlformats.org/officeDocument/2006/relationships/hyperlink" Target="http://stopcutfix.com/the-plan/" TargetMode="External"/><Relationship Id="rId24" Type="http://schemas.openxmlformats.org/officeDocument/2006/relationships/hyperlink" Target="http://www.slate.com/articles/news_and_politics/politics/2016/06/immigration_and_brexit_how_a_rising_tide_of_european_immigrants_fueled_the.html" TargetMode="External"/><Relationship Id="rId32" Type="http://schemas.openxmlformats.org/officeDocument/2006/relationships/hyperlink" Target="http://www.nytimes.com/2016/05/03/us/politics/donald-trump-trade-policy-china.html" TargetMode="External"/><Relationship Id="rId37" Type="http://schemas.openxmlformats.org/officeDocument/2006/relationships/hyperlink" Target="http://edition.cnn.com/2016/03/10/politics/republican-debate-transcript-full-text/" TargetMode="External"/><Relationship Id="rId40" Type="http://schemas.openxmlformats.org/officeDocument/2006/relationships/hyperlink" Target="https://www.newyorkfed.org/medialibrary/media/research/staff_reports/sr537.pdf" TargetMode="External"/><Relationship Id="rId45" Type="http://schemas.openxmlformats.org/officeDocument/2006/relationships/hyperlink" Target="http://www.state.gov/secretary/20092013clinton/rm/2010/01/135519.htm" TargetMode="External"/><Relationship Id="rId53" Type="http://schemas.openxmlformats.org/officeDocument/2006/relationships/hyperlink" Target="http://usa.chinadaily.com.cn/opinion/2013-04/12/content_16395184.htm" TargetMode="External"/><Relationship Id="rId58" Type="http://schemas.openxmlformats.org/officeDocument/2006/relationships/hyperlink" Target="http://topics.nytimes.com/top/news/science/topics/globalwarming/index.html?inline=nyt-classifier" TargetMode="External"/><Relationship Id="rId66" Type="http://schemas.openxmlformats.org/officeDocument/2006/relationships/hyperlink" Target="https://www.bloomberg.com/view/articles/2015-08-28/republicans-misguided-china-bashing" TargetMode="External"/><Relationship Id="rId74" Type="http://schemas.openxmlformats.org/officeDocument/2006/relationships/hyperlink" Target="http://www.bloomberg.com/news/articles/2015-08-27/one-of-the-most-popular-doom-scenarios-for-the-u-s-economy-is-fizzling-out" TargetMode="External"/><Relationship Id="rId79" Type="http://schemas.openxmlformats.org/officeDocument/2006/relationships/hyperlink" Target="http://www.ft.com/cms/s/0/7be93f74-f33a-11e4-a979-00144feab7de.html" TargetMode="External"/><Relationship Id="rId5" Type="http://schemas.openxmlformats.org/officeDocument/2006/relationships/webSettings" Target="webSettings.xml"/><Relationship Id="rId61" Type="http://schemas.openxmlformats.org/officeDocument/2006/relationships/hyperlink" Target="https://www.google.com/search?q=obama+clean+power+plan+supreme+court+new+york+times&amp;ie=utf-8&amp;oe=utf-8" TargetMode="External"/><Relationship Id="rId82" Type="http://schemas.openxmlformats.org/officeDocument/2006/relationships/theme" Target="theme/theme1.xml"/><Relationship Id="rId10" Type="http://schemas.openxmlformats.org/officeDocument/2006/relationships/hyperlink" Target="http://www.forbes.com/profile/david-koch/" TargetMode="External"/><Relationship Id="rId19" Type="http://schemas.openxmlformats.org/officeDocument/2006/relationships/hyperlink" Target="http://www.telegraph.co.uk/news/2016/05/30/concern-over-immigration-delivers-a-significant-poll-boost-to-th/" TargetMode="External"/><Relationship Id="rId31" Type="http://schemas.openxmlformats.org/officeDocument/2006/relationships/hyperlink" Target="http://www.smh.com.au/federal-politics/political-news/kim-beazley-takes-a-tumble-on-stage-after-speech-blasting-trump-20160420-gobax5.html" TargetMode="External"/><Relationship Id="rId44" Type="http://schemas.openxmlformats.org/officeDocument/2006/relationships/hyperlink" Target="http://www.state.gov/secretary/20092013clinton/rm/2009a/02/119430.htm" TargetMode="External"/><Relationship Id="rId52" Type="http://schemas.openxmlformats.org/officeDocument/2006/relationships/hyperlink" Target="http://www.reuters.com/article/us-mongolia-usa-idUSBRE8680GK20120709" TargetMode="External"/><Relationship Id="rId60" Type="http://schemas.openxmlformats.org/officeDocument/2006/relationships/hyperlink" Target="http://cramer.house.gov/" TargetMode="External"/><Relationship Id="rId65" Type="http://schemas.openxmlformats.org/officeDocument/2006/relationships/hyperlink" Target="http://climatecommunication.yale.edu/" TargetMode="External"/><Relationship Id="rId73" Type="http://schemas.openxmlformats.org/officeDocument/2006/relationships/hyperlink" Target="http://www.bloomberg.com/news/articles/2015-08-27/china-said-to-intervene-to-shore-up-stock-market-before-parade-idtyzfdu" TargetMode="External"/><Relationship Id="rId78" Type="http://schemas.openxmlformats.org/officeDocument/2006/relationships/hyperlink" Target="http://www.ft.com/cms/s/0/eef600b8-fee0-11e4-84b2-00144feabdc0.html"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witter.com/intent/tweet?url=http%3A%2F%2Fwww.forbes.com%2Fsites%2Fstancollender%2F2016%2F06%2F19%2Fconservatives-signaling-they-expect-hillary-clinton-to-win-the-election-this-november%2F&amp;text=Conservative%20groups%20think%20the%20GOP%20is%20going%20to%20lose%20the%20White%20House%20and%20probably%20at%20least%20one%20house%20of%20Congress." TargetMode="External"/><Relationship Id="rId14" Type="http://schemas.openxmlformats.org/officeDocument/2006/relationships/hyperlink" Target="http://www.forbes.com/profile/hillary-clinton/" TargetMode="External"/><Relationship Id="rId22" Type="http://schemas.openxmlformats.org/officeDocument/2006/relationships/hyperlink" Target="http://www.slate.com/articles/news_and_politics/cover_story/2016/03/how_donald_trump_happened_racism_against_barack_obama.html" TargetMode="External"/><Relationship Id="rId27" Type="http://schemas.openxmlformats.org/officeDocument/2006/relationships/hyperlink" Target="http://www.independent.co.uk/news/uk/politics/nigel-farage-nhs-might-have-to-be-replaced-by-private-health-insurance-9988904.html" TargetMode="External"/><Relationship Id="rId30" Type="http://schemas.openxmlformats.org/officeDocument/2006/relationships/hyperlink" Target="http://www.theguardian.com/us-news/donaldtrump" TargetMode="External"/><Relationship Id="rId35" Type="http://schemas.openxmlformats.org/officeDocument/2006/relationships/hyperlink" Target="http://topics.nytimes.com/top/reference/timestopics/organizations/w/world_trade_organization/index.html?inline=nyt-org" TargetMode="External"/><Relationship Id="rId43" Type="http://schemas.openxmlformats.org/officeDocument/2006/relationships/hyperlink" Target="https://thediplomat.com/subscriptions/" TargetMode="External"/><Relationship Id="rId48" Type="http://schemas.openxmlformats.org/officeDocument/2006/relationships/hyperlink" Target="https://www.google.com/url?sa=t&amp;rct=j&amp;q=&amp;esrc=s&amp;source=web&amp;cd=1&amp;cad=rja&amp;uact=8&amp;ved=0ahUKEwi5l9Otte3KAhVDxmMKHYWmBx8QFggiMAA&amp;url=http%3A%2F%2Fforeignpolicy.com%2F2011%2F10%2F11%2Famericas-pacific-century%2F&amp;usg=AFQjCNGUbranD5jvLC6mlXIdsmQwdzhkxQ&amp;bvm=bv.113943164,d.cGc" TargetMode="External"/><Relationship Id="rId56" Type="http://schemas.openxmlformats.org/officeDocument/2006/relationships/hyperlink" Target="http://www.nytimes.com/2016/05/21/science/donald-trump-global-warming-energy-policy-kevin-cramer.html?_r=0" TargetMode="External"/><Relationship Id="rId64" Type="http://schemas.openxmlformats.org/officeDocument/2006/relationships/hyperlink" Target="http://www.lcv.org/" TargetMode="External"/><Relationship Id="rId69" Type="http://schemas.openxmlformats.org/officeDocument/2006/relationships/hyperlink" Target="http://www.realclearpolitics.com/articles/2015/08/28/our_china_policy_must_be_based_on_strength_127908.html" TargetMode="External"/><Relationship Id="rId77" Type="http://schemas.openxmlformats.org/officeDocument/2006/relationships/hyperlink" Target="http://www.bbc.com/news/election-us-2016-36564808" TargetMode="External"/><Relationship Id="rId8" Type="http://schemas.openxmlformats.org/officeDocument/2006/relationships/hyperlink" Target="http://www.forbes.com/sites/stancollender/2016/06/19/conservatives-signaling-they-expect-hillary-clinton-to-win-the-election-this-november/" TargetMode="External"/><Relationship Id="rId51" Type="http://schemas.openxmlformats.org/officeDocument/2006/relationships/hyperlink" Target="http://www.reuters.com/article/us-clinton-africa-idUSTRE75A0RI20110611" TargetMode="External"/><Relationship Id="rId72" Type="http://schemas.openxmlformats.org/officeDocument/2006/relationships/hyperlink" Target="http://www.nj.com/politics/index.ssf/2015/08/christie_joins_trump_other_gop_hopefuls_in_blaming.html" TargetMode="External"/><Relationship Id="rId80" Type="http://schemas.openxmlformats.org/officeDocument/2006/relationships/hyperlink" Target="http://www.ft.com/cms/s/0/80271e0c-eddc-11e4-90d2-00144feab7de.html" TargetMode="External"/><Relationship Id="rId3" Type="http://schemas.openxmlformats.org/officeDocument/2006/relationships/styles" Target="styles.xml"/><Relationship Id="rId12" Type="http://schemas.openxmlformats.org/officeDocument/2006/relationships/hyperlink" Target="https://twitter.com/intent/tweet?url=http%3A%2F%2Fwww.forbes.com%2Fsites%2Fstancollender%2F2016%2F06%2F19%2Fconservatives-signaling-they-expect-hillary-clinton-to-win-the-election-this-november%2F&amp;text=Conservative%20groups%20are%20already%20convinced%20that%20Hillary%20Clinton%20rather%20than%20Donald%20Trump%20will%20be%20the%20next%20president" TargetMode="External"/><Relationship Id="rId17" Type="http://schemas.openxmlformats.org/officeDocument/2006/relationships/hyperlink" Target="https://www.buzzfeed.com/rossalynwarren/nigel-farage-says-the-million-pledge-to-fund-the-nhs-w?utm_term=.muqJGQX93" TargetMode="External"/><Relationship Id="rId25" Type="http://schemas.openxmlformats.org/officeDocument/2006/relationships/hyperlink" Target="http://www.newstatesman.com/politics/2015/01/trouble-boris-johnson-how-bad-would-it-really-be-if-man-became-prime-minister" TargetMode="External"/><Relationship Id="rId33" Type="http://schemas.openxmlformats.org/officeDocument/2006/relationships/hyperlink" Target="http://www.nytimes.com/topic/person/donald-trump?8qa" TargetMode="External"/><Relationship Id="rId38" Type="http://schemas.openxmlformats.org/officeDocument/2006/relationships/hyperlink" Target="http://data.worldbank.org/indicator/TM.TAX.MRCH.WM.AR.ZS" TargetMode="External"/><Relationship Id="rId46" Type="http://schemas.openxmlformats.org/officeDocument/2006/relationships/hyperlink" Target="http://news.xinhuanet.com/english2010/china/2010-01/24/c_13148512.htm" TargetMode="External"/><Relationship Id="rId59" Type="http://schemas.openxmlformats.org/officeDocument/2006/relationships/hyperlink" Target="http://www.reuters.com/article/us-usa-election-trump-exclusive-idUSKCN0Y82JO" TargetMode="External"/><Relationship Id="rId67" Type="http://schemas.openxmlformats.org/officeDocument/2006/relationships/hyperlink" Target="http://www.bloombergview.com/quicktake/chinas-managed-markets" TargetMode="External"/><Relationship Id="rId20" Type="http://schemas.openxmlformats.org/officeDocument/2006/relationships/hyperlink" Target="https://www.youtube.com/watch?v=ENQjt1j8GMY" TargetMode="External"/><Relationship Id="rId41" Type="http://schemas.openxmlformats.org/officeDocument/2006/relationships/hyperlink" Target="http://www.nytimes.com/2009/09/12/business/global/12tires.html" TargetMode="External"/><Relationship Id="rId54" Type="http://schemas.openxmlformats.org/officeDocument/2006/relationships/hyperlink" Target="http://www.nytimes.com/politics/first-draft/2016/01/07/donald-trump-says-he-favors-big-tariffs-on-chinese-exports/" TargetMode="External"/><Relationship Id="rId62" Type="http://schemas.openxmlformats.org/officeDocument/2006/relationships/hyperlink" Target="https://www.epa.gov/sites/production/files/2015-06/documents/preamble_rule_web_version.pdf" TargetMode="External"/><Relationship Id="rId70" Type="http://schemas.openxmlformats.org/officeDocument/2006/relationships/hyperlink" Target="http://www.bloombergview.com/articles/2015-02-23/china-s-slow-gdp-growth-may-not-spur-protests" TargetMode="External"/><Relationship Id="rId75" Type="http://schemas.openxmlformats.org/officeDocument/2006/relationships/hyperlink" Target="http://thehill.com/blogs/pundits-blog/finance/251534-time-to-take-action-against-chinese-currency-manipulation" TargetMode="External"/><Relationship Id="rId1" Type="http://schemas.openxmlformats.org/officeDocument/2006/relationships/customXml" Target="../customXml/item1.xml"/><Relationship Id="rId6" Type="http://schemas.openxmlformats.org/officeDocument/2006/relationships/hyperlink" Target="http://www.nbcnews.com/politics/2016-election/four-questions-could-decide-who-wins-2016-election-n588406" TargetMode="External"/><Relationship Id="rId15" Type="http://schemas.openxmlformats.org/officeDocument/2006/relationships/hyperlink" Target="http://www.theguardian.com/politics/2015/mar/12/nigel-farage-british-muslim-fifth-column-fuels-immigration-fear-ukip" TargetMode="External"/><Relationship Id="rId23" Type="http://schemas.openxmlformats.org/officeDocument/2006/relationships/hyperlink" Target="http://www.newyorker.com/news/amy-davidson/brexit-should-be-a-warning-about-donald-trump" TargetMode="External"/><Relationship Id="rId28" Type="http://schemas.openxmlformats.org/officeDocument/2006/relationships/hyperlink" Target="https://www.theguardian.com/business/2016/apr/21/trump-presidency-would-sink-tpp-and-harm-relations-with-china-says-kim-beazley" TargetMode="External"/><Relationship Id="rId36" Type="http://schemas.openxmlformats.org/officeDocument/2006/relationships/hyperlink" Target="http://economics.mit.edu/files/6613" TargetMode="External"/><Relationship Id="rId49" Type="http://schemas.openxmlformats.org/officeDocument/2006/relationships/hyperlink" Target="http://iipdigital.usembassy.gov/st/english/texttrans/2010/07/20100723164658su0.4912989.html" TargetMode="External"/><Relationship Id="rId57" Type="http://schemas.openxmlformats.org/officeDocument/2006/relationships/hyperlink" Target="http://www.nytimes.com/interactive/2016/us/elections/donald-trump-on-the-issues.html?inline=nyt-p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733E0B-D812-46A7-A50B-4F7A92E6B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1</Pages>
  <Words>11880</Words>
  <Characters>67718</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McCaffrey</dc:creator>
  <cp:keywords>5.1.1</cp:keywords>
  <dc:description/>
  <cp:lastModifiedBy>Joshua Hui</cp:lastModifiedBy>
  <cp:revision>5</cp:revision>
  <dcterms:created xsi:type="dcterms:W3CDTF">2016-06-28T00:43:00Z</dcterms:created>
  <dcterms:modified xsi:type="dcterms:W3CDTF">2016-06-28T20:41:00Z</dcterms:modified>
</cp:coreProperties>
</file>