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60DC" w:rsidRDefault="00AD4D2B" w:rsidP="00C42E02">
      <w:pPr>
        <w:pStyle w:val="Heading3"/>
      </w:pPr>
      <w:r>
        <w:t>Notes:</w:t>
      </w:r>
    </w:p>
    <w:p w:rsidR="00AD4D2B" w:rsidRDefault="00AD4D2B" w:rsidP="00D360DC"/>
    <w:p w:rsidR="00C42E02" w:rsidRDefault="00C42E02" w:rsidP="00D360DC">
      <w:r>
        <w:t>--</w:t>
      </w:r>
      <w:r w:rsidR="00AD4D2B">
        <w:t xml:space="preserve">A lot of the cards in one section are also applicable to other advantages. For example, “competitiveness high now” applies to trade deficit AND hegemony. </w:t>
      </w:r>
    </w:p>
    <w:p w:rsidR="00AD4D2B" w:rsidRDefault="00C42E02" w:rsidP="00D360DC">
      <w:r>
        <w:t>--</w:t>
      </w:r>
      <w:r w:rsidR="00AD4D2B">
        <w:t xml:space="preserve">Not all of the cards in this file are consistent. For example, the Russian economy defense takes out the Russia </w:t>
      </w:r>
      <w:proofErr w:type="spellStart"/>
      <w:r w:rsidR="00AD4D2B">
        <w:t>disad’s</w:t>
      </w:r>
      <w:proofErr w:type="spellEnd"/>
      <w:r w:rsidR="00AD4D2B">
        <w:t xml:space="preserve"> 1NC impact.</w:t>
      </w:r>
    </w:p>
    <w:p w:rsidR="00AD4D2B" w:rsidRDefault="00C42E02" w:rsidP="00D360DC">
      <w:r>
        <w:t xml:space="preserve">--You can read QPQ as a counterplan to the unilateral version of the </w:t>
      </w:r>
      <w:proofErr w:type="spellStart"/>
      <w:r>
        <w:t>aff</w:t>
      </w:r>
      <w:proofErr w:type="spellEnd"/>
      <w:r>
        <w:t xml:space="preserve"> and unilateral action as a C/P to the QPQ version</w:t>
      </w:r>
      <w:r w:rsidR="00E77A36">
        <w:t>.</w:t>
      </w:r>
    </w:p>
    <w:p w:rsidR="00AD4D2B" w:rsidRPr="00AD4D2B" w:rsidRDefault="00747419" w:rsidP="00AD4D2B">
      <w:r>
        <w:t xml:space="preserve">--I can’t imagine a K to which this </w:t>
      </w:r>
      <w:proofErr w:type="spellStart"/>
      <w:r>
        <w:t>aff</w:t>
      </w:r>
      <w:proofErr w:type="spellEnd"/>
      <w:r>
        <w:t xml:space="preserve"> does not link.</w:t>
      </w:r>
    </w:p>
    <w:p w:rsidR="00AD4D2B" w:rsidRDefault="00AD4D2B" w:rsidP="00D360DC"/>
    <w:p w:rsidR="00AD4D2B" w:rsidRDefault="00AD4D2B" w:rsidP="00D360DC"/>
    <w:p w:rsidR="008C26D8" w:rsidRDefault="008C26D8" w:rsidP="008C26D8"/>
    <w:p w:rsidR="008C26D8" w:rsidRDefault="009C2367" w:rsidP="008C26D8">
      <w:pPr>
        <w:pStyle w:val="Heading2"/>
      </w:pPr>
      <w:r>
        <w:t>Trade Deficit Answers</w:t>
      </w:r>
    </w:p>
    <w:p w:rsidR="008C26D8" w:rsidRDefault="008C26D8" w:rsidP="008C26D8"/>
    <w:p w:rsidR="005A33F6" w:rsidRPr="00727E0B" w:rsidRDefault="005A33F6" w:rsidP="005A33F6">
      <w:pPr>
        <w:pStyle w:val="Heading3"/>
      </w:pPr>
      <w:r>
        <w:t>Manufacturing High Now</w:t>
      </w:r>
    </w:p>
    <w:p w:rsidR="005A33F6" w:rsidRDefault="005A33F6" w:rsidP="005A33F6"/>
    <w:p w:rsidR="005A33F6" w:rsidRDefault="005A33F6" w:rsidP="005A33F6">
      <w:pPr>
        <w:pStyle w:val="Heading4"/>
      </w:pPr>
      <w:r>
        <w:t>US manufacturing is strong and any decline is unrelated to China</w:t>
      </w:r>
    </w:p>
    <w:p w:rsidR="005A33F6" w:rsidRPr="00DA0E52" w:rsidRDefault="005A33F6" w:rsidP="005A33F6">
      <w:pPr>
        <w:rPr>
          <w:sz w:val="20"/>
        </w:rPr>
      </w:pPr>
      <w:r w:rsidRPr="00DA0E52">
        <w:rPr>
          <w:rStyle w:val="Style13ptBold"/>
        </w:rPr>
        <w:t>NATIONAL REVIEW 2016</w:t>
      </w:r>
      <w:r>
        <w:t xml:space="preserve"> </w:t>
      </w:r>
      <w:r w:rsidRPr="00DA0E52">
        <w:rPr>
          <w:sz w:val="20"/>
        </w:rPr>
        <w:t>(“What Trump Doesn’t Understand — It’s a Lot — about Our Trade Deficit with China,” Jan 10, http://www.nationalreview.com/article/429510/trade-deficit-united-states-china-donald-trump)</w:t>
      </w:r>
    </w:p>
    <w:p w:rsidR="005A33F6" w:rsidRPr="003B0DEA" w:rsidRDefault="005A33F6" w:rsidP="005A33F6">
      <w:pPr>
        <w:rPr>
          <w:sz w:val="16"/>
        </w:rPr>
      </w:pPr>
      <w:r w:rsidRPr="003B0DEA">
        <w:rPr>
          <w:u w:val="single"/>
        </w:rPr>
        <w:t>Our trade relations with China are a legitimate issue of some concern, but they aren’t the issue that Trump and his ilk imagine.</w:t>
      </w:r>
      <w:r w:rsidRPr="003B0DEA">
        <w:rPr>
          <w:sz w:val="16"/>
        </w:rPr>
        <w:t xml:space="preserve"> </w:t>
      </w:r>
      <w:r w:rsidRPr="003B0DEA">
        <w:rPr>
          <w:u w:val="single"/>
        </w:rPr>
        <w:t>American manufacturing wasn’t hollowed out by unfair competition</w:t>
      </w:r>
      <w:r w:rsidRPr="003B0DEA">
        <w:rPr>
          <w:sz w:val="16"/>
        </w:rPr>
        <w:t xml:space="preserve"> from wily Orientals — </w:t>
      </w:r>
      <w:r w:rsidRPr="003B0DEA">
        <w:rPr>
          <w:u w:val="single"/>
        </w:rPr>
        <w:t>it wasn’t hollowed out at all, in fact, U.S. manufacturing output today being far higher than it was during the so-called golden age of the postwar era. Manufacturing wages have remained strong, too. What’s changed is the share of the work force employed in manufacturing, which has declined for several reasons: One of those is growth elsewhere in the economy, especially in</w:t>
      </w:r>
      <w:r w:rsidRPr="003B0DEA">
        <w:rPr>
          <w:sz w:val="16"/>
        </w:rPr>
        <w:t xml:space="preserve"> the service sector (you know, all those crappy jobs in </w:t>
      </w:r>
      <w:r w:rsidRPr="003B0DEA">
        <w:rPr>
          <w:u w:val="single"/>
        </w:rPr>
        <w:t>software companies and investment banks) and another is the fact that our manufacturers have grown much more efficient, requiring fewer (but better) workers than they did a generation ago</w:t>
      </w:r>
      <w:r w:rsidRPr="003B0DEA">
        <w:rPr>
          <w:sz w:val="16"/>
        </w:rPr>
        <w:t xml:space="preserve">. </w:t>
      </w:r>
      <w:proofErr w:type="gramStart"/>
      <w:r w:rsidRPr="003B0DEA">
        <w:rPr>
          <w:sz w:val="16"/>
        </w:rPr>
        <w:t>Which is to say, manufacturing employment has declined for the same reason agricultural employment did in another era.</w:t>
      </w:r>
      <w:proofErr w:type="gramEnd"/>
    </w:p>
    <w:p w:rsidR="005A33F6" w:rsidRDefault="005A33F6" w:rsidP="005A33F6"/>
    <w:p w:rsidR="00AD4D2B" w:rsidRDefault="00AD4D2B" w:rsidP="005A33F6"/>
    <w:p w:rsidR="00AD4D2B" w:rsidRDefault="00AD4D2B" w:rsidP="00AD4D2B">
      <w:pPr>
        <w:pStyle w:val="Heading3"/>
      </w:pPr>
      <w:r>
        <w:t>Competitiveness High Now</w:t>
      </w:r>
    </w:p>
    <w:p w:rsidR="00AD4D2B" w:rsidRDefault="00AD4D2B" w:rsidP="00AD4D2B"/>
    <w:p w:rsidR="00AD4D2B" w:rsidRDefault="00AD4D2B" w:rsidP="00AD4D2B">
      <w:pPr>
        <w:pStyle w:val="Heading4"/>
      </w:pPr>
      <w:r>
        <w:t>Export controls aren’t hurting US companies—they’re flourishing now</w:t>
      </w:r>
    </w:p>
    <w:p w:rsidR="00AD4D2B" w:rsidRDefault="00AD4D2B" w:rsidP="00AD4D2B">
      <w:r w:rsidRPr="00604AED">
        <w:rPr>
          <w:rStyle w:val="Style13ptBold"/>
        </w:rPr>
        <w:t>OSPC 2013</w:t>
      </w:r>
      <w:r>
        <w:t xml:space="preserve"> </w:t>
      </w:r>
      <w:r w:rsidRPr="00604AED">
        <w:rPr>
          <w:sz w:val="20"/>
        </w:rPr>
        <w:t>(Open Society Policy Center, “Export Control Reform: Economic Illogic and Overlooked Consequences,” OSPC Issue Brief, July, http://opensocietypolicycenter.org/wp-content/uploads/Arms-Export-Control-Reform-Increases-Outsourcing.pdf)</w:t>
      </w:r>
    </w:p>
    <w:p w:rsidR="00AD4D2B" w:rsidRDefault="00AD4D2B" w:rsidP="00AD4D2B">
      <w:pPr>
        <w:rPr>
          <w:sz w:val="16"/>
        </w:rPr>
      </w:pPr>
      <w:r w:rsidRPr="00604AED">
        <w:rPr>
          <w:u w:val="single"/>
        </w:rPr>
        <w:t>Proponents of the reform effort describe the negative effects of the bureaucratic “nightmare” of exporting items that are tightly controlled, but U.S. exports of manufactured goods have been increasing at record rates in the past few years, even without a massive reorganization of export controls. Industries exporting items on the U.S. Munitions List are flourishing; the dollar value of export licenses approved</w:t>
      </w:r>
      <w:r w:rsidRPr="00604AED">
        <w:rPr>
          <w:sz w:val="16"/>
        </w:rPr>
        <w:t xml:space="preserve"> for items on the USML </w:t>
      </w:r>
      <w:r w:rsidRPr="00604AED">
        <w:rPr>
          <w:u w:val="single"/>
        </w:rPr>
        <w:t>has more than doubled in recent years,</w:t>
      </w:r>
      <w:r w:rsidRPr="00604AED">
        <w:rPr>
          <w:sz w:val="16"/>
        </w:rPr>
        <w:t xml:space="preserve"> from $19.8 billion in 2006 to a staggering $44.2 billion in 2011. Not all items licensed translate into actual sales, but </w:t>
      </w:r>
      <w:r w:rsidRPr="00604AED">
        <w:rPr>
          <w:u w:val="single"/>
        </w:rPr>
        <w:t>the value of licenses granted indicates that in general producers of equipment and components are not suffering from an inability to acquire export licenses under the current export control system</w:t>
      </w:r>
      <w:r w:rsidRPr="00604AED">
        <w:rPr>
          <w:sz w:val="16"/>
        </w:rPr>
        <w:t xml:space="preserve"> governing items on the USML.3</w:t>
      </w:r>
      <w:r w:rsidRPr="00604AED">
        <w:rPr>
          <w:sz w:val="16"/>
        </w:rPr>
        <w:cr/>
      </w:r>
    </w:p>
    <w:p w:rsidR="00AD4D2B" w:rsidRDefault="00AD4D2B" w:rsidP="00AD4D2B">
      <w:pPr>
        <w:pStyle w:val="Heading4"/>
      </w:pPr>
      <w:r>
        <w:t>Export controls are not key to trade—export growth high now</w:t>
      </w:r>
    </w:p>
    <w:p w:rsidR="00AD4D2B" w:rsidRDefault="00AD4D2B" w:rsidP="00AD4D2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AD4D2B" w:rsidRPr="00727E0B" w:rsidRDefault="00AD4D2B" w:rsidP="00AD4D2B">
      <w:pPr>
        <w:rPr>
          <w:sz w:val="16"/>
        </w:rPr>
      </w:pPr>
      <w:r w:rsidRPr="00727E0B">
        <w:rPr>
          <w:u w:val="single"/>
        </w:rPr>
        <w:t>NAM</w:t>
      </w:r>
      <w:r w:rsidRPr="00727E0B">
        <w:rPr>
          <w:sz w:val="16"/>
        </w:rPr>
        <w:t xml:space="preserve"> has been particularly vocal. In the midst of praising the administration’s steps toward export reform, the group </w:t>
      </w:r>
      <w:r w:rsidRPr="00727E0B">
        <w:rPr>
          <w:u w:val="single"/>
        </w:rPr>
        <w:t>asserted that</w:t>
      </w:r>
      <w:r w:rsidRPr="00727E0B">
        <w:rPr>
          <w:sz w:val="16"/>
        </w:rPr>
        <w:t xml:space="preserve"> “continuing to work </w:t>
      </w:r>
      <w:r w:rsidRPr="00727E0B">
        <w:rPr>
          <w:u w:val="single"/>
        </w:rPr>
        <w:t>to reform export controls is absolutely critical to</w:t>
      </w:r>
      <w:r w:rsidRPr="00727E0B">
        <w:rPr>
          <w:sz w:val="16"/>
        </w:rPr>
        <w:t xml:space="preserve"> achieving the President’s goal of doubling </w:t>
      </w:r>
      <w:r w:rsidRPr="00727E0B">
        <w:rPr>
          <w:u w:val="single"/>
        </w:rPr>
        <w:t>exports</w:t>
      </w:r>
      <w:r w:rsidRPr="00727E0B">
        <w:rPr>
          <w:sz w:val="16"/>
        </w:rPr>
        <w:t xml:space="preserve"> and achieving economic growth.”30 </w:t>
      </w:r>
    </w:p>
    <w:p w:rsidR="00AD4D2B" w:rsidRDefault="00AD4D2B" w:rsidP="00AD4D2B">
      <w:r w:rsidRPr="00727E0B">
        <w:rPr>
          <w:sz w:val="16"/>
        </w:rPr>
        <w:t xml:space="preserve">To bolster its advocacy campaign, NAM financed a 2010 analysis by the Milken Institute that asserts that arms export reform could substantially increase U.S. market share in key countries and generate 340,000 new jobs in the United States by 2019.31  </w:t>
      </w:r>
    </w:p>
    <w:p w:rsidR="00AD4D2B" w:rsidRDefault="00AD4D2B" w:rsidP="00AD4D2B">
      <w:r w:rsidRPr="00727E0B">
        <w:rPr>
          <w:sz w:val="16"/>
        </w:rPr>
        <w:t xml:space="preserve">The report’s methodology doesn’t hold up to scrutiny. It examines an unspecified group of commercially available high technology products and assumes that easing export controls on them would greatly increase U.S. sales of these products in a group of key countries that includes China, India, Pakistan, Russia, and Israel.32 In particular, the report suggests that “a modernization of export controls [to the above-mentioned states] would narrow the gap between U.S. market share in these nations and its share in the total world market by 50 percent.”33  </w:t>
      </w:r>
    </w:p>
    <w:p w:rsidR="00AD4D2B" w:rsidRPr="00727E0B" w:rsidRDefault="00AD4D2B" w:rsidP="00AD4D2B">
      <w:pPr>
        <w:rPr>
          <w:sz w:val="16"/>
        </w:rPr>
      </w:pPr>
      <w:r w:rsidRPr="00727E0B">
        <w:rPr>
          <w:u w:val="single"/>
        </w:rPr>
        <w:t>Assume that the United States’ share of the world market in a given item is 50 percent but that its share of the market for that same item in China is only 10 percent.  Under the Milken report’s assumptions, the United States’ share of the Chinese market would triple to 30 percent</w:t>
      </w:r>
      <w:r w:rsidRPr="00727E0B">
        <w:rPr>
          <w:sz w:val="16"/>
        </w:rPr>
        <w:t xml:space="preserve"> as a result of export control “modernization” alone.  This would indeed be an impressive result, but the Milken report offers no justification for its assumption that the United States’ share of any technology product’s market would increase so dramatically merely due to an easing of munitions-related export controls.  </w:t>
      </w:r>
      <w:r w:rsidRPr="00727E0B">
        <w:rPr>
          <w:u w:val="single"/>
        </w:rPr>
        <w:t>There are many other factors that determine market share in a given country, from quality and price to political relationships</w:t>
      </w:r>
      <w:r w:rsidRPr="00727E0B">
        <w:rPr>
          <w:sz w:val="16"/>
        </w:rPr>
        <w:t>.</w:t>
      </w:r>
    </w:p>
    <w:p w:rsidR="00AD4D2B" w:rsidRPr="00727E0B" w:rsidRDefault="00AD4D2B" w:rsidP="00AD4D2B">
      <w:pPr>
        <w:rPr>
          <w:sz w:val="16"/>
        </w:rPr>
      </w:pPr>
      <w:r w:rsidRPr="00727E0B">
        <w:rPr>
          <w:u w:val="single"/>
        </w:rPr>
        <w:t>The administration acknowledges that several other government policies may play a greater role in boosting U.S. exports, including the availability of export financing and the role of United States government representatives in promoting arms and related technology sales overseas</w:t>
      </w:r>
      <w:r w:rsidRPr="00727E0B">
        <w:rPr>
          <w:sz w:val="16"/>
        </w:rPr>
        <w:t xml:space="preserve">. </w:t>
      </w:r>
    </w:p>
    <w:p w:rsidR="00AD4D2B" w:rsidRPr="00727E0B" w:rsidRDefault="00AD4D2B" w:rsidP="00AD4D2B">
      <w:pPr>
        <w:rPr>
          <w:sz w:val="16"/>
        </w:rPr>
      </w:pPr>
      <w:r w:rsidRPr="00727E0B">
        <w:rPr>
          <w:sz w:val="16"/>
        </w:rPr>
        <w:t xml:space="preserve">As the State Department’s Tom Kelly said at the Congressional hearing cited above, </w:t>
      </w:r>
      <w:r w:rsidRPr="00727E0B">
        <w:rPr>
          <w:u w:val="single"/>
        </w:rPr>
        <w:t>the U.S. government has already been pulling out all the stops on these fronts. As a result, United States exports of manufactured goods have been increasing at record rates</w:t>
      </w:r>
      <w:r w:rsidRPr="00727E0B">
        <w:rPr>
          <w:sz w:val="16"/>
        </w:rPr>
        <w:t xml:space="preserve"> in recent years</w:t>
      </w:r>
      <w:r w:rsidRPr="00727E0B">
        <w:rPr>
          <w:u w:val="single"/>
        </w:rPr>
        <w:t>, before major changes in the export control system have taken hold.</w:t>
      </w:r>
      <w:r w:rsidRPr="00727E0B">
        <w:rPr>
          <w:sz w:val="16"/>
        </w:rPr>
        <w:t xml:space="preserve">  The administration’s 2012 export strategy report notes that </w:t>
      </w:r>
      <w:r w:rsidRPr="00727E0B">
        <w:rPr>
          <w:u w:val="single"/>
        </w:rPr>
        <w:t>exports of goods and services each hit all-time highs in 2011, and total exports topped $2 trillion for the first time in history</w:t>
      </w:r>
      <w:r w:rsidRPr="00727E0B">
        <w:rPr>
          <w:sz w:val="16"/>
        </w:rPr>
        <w:t xml:space="preserve">.34  </w:t>
      </w:r>
    </w:p>
    <w:p w:rsidR="00AD4D2B" w:rsidRDefault="00AD4D2B" w:rsidP="00AD4D2B">
      <w:pPr>
        <w:rPr>
          <w:sz w:val="16"/>
        </w:rPr>
      </w:pPr>
    </w:p>
    <w:p w:rsidR="00AD4D2B" w:rsidRDefault="00AD4D2B" w:rsidP="00AD4D2B">
      <w:pPr>
        <w:pStyle w:val="Heading4"/>
      </w:pPr>
      <w:r>
        <w:t>US market share is already high—the plan won’t boost it</w:t>
      </w:r>
    </w:p>
    <w:p w:rsidR="00AD4D2B" w:rsidRDefault="00AD4D2B" w:rsidP="00AD4D2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AD4D2B" w:rsidRPr="00C05571" w:rsidRDefault="00AD4D2B" w:rsidP="00AD4D2B">
      <w:pPr>
        <w:rPr>
          <w:sz w:val="16"/>
        </w:rPr>
      </w:pPr>
      <w:r w:rsidRPr="00C05571">
        <w:rPr>
          <w:u w:val="single"/>
        </w:rPr>
        <w:t>The administration’s claims of major economic benefits from export control reform have not been substantiated. In fact, there is strong evidence to suggest that export reform is unlikely to significantly increase U. S. sales of military-related technology. The United States already accounts for nearly 80 percent of the global market</w:t>
      </w:r>
      <w:r w:rsidRPr="00C05571">
        <w:rPr>
          <w:sz w:val="16"/>
        </w:rPr>
        <w:t xml:space="preserve"> for items currently covered by the USML. </w:t>
      </w:r>
      <w:r w:rsidRPr="00C05571">
        <w:rPr>
          <w:u w:val="single"/>
        </w:rPr>
        <w:t>Even a radical reform of arms export controls is unlikely to push that figure much higher</w:t>
      </w:r>
      <w:r w:rsidRPr="00C05571">
        <w:rPr>
          <w:sz w:val="16"/>
        </w:rPr>
        <w:t>.</w:t>
      </w:r>
    </w:p>
    <w:p w:rsidR="00AD4D2B" w:rsidRDefault="00AD4D2B" w:rsidP="00AD4D2B">
      <w:pPr>
        <w:rPr>
          <w:sz w:val="16"/>
        </w:rPr>
      </w:pPr>
    </w:p>
    <w:p w:rsidR="00AD4D2B" w:rsidRDefault="00AD4D2B" w:rsidP="00AD4D2B">
      <w:pPr>
        <w:rPr>
          <w:sz w:val="16"/>
        </w:rPr>
      </w:pPr>
    </w:p>
    <w:p w:rsidR="00AD4D2B" w:rsidRPr="00604AED" w:rsidRDefault="00AD4D2B" w:rsidP="00AD4D2B">
      <w:pPr>
        <w:rPr>
          <w:sz w:val="16"/>
        </w:rPr>
      </w:pPr>
    </w:p>
    <w:p w:rsidR="00AD4D2B" w:rsidRDefault="00AD4D2B" w:rsidP="00AD4D2B">
      <w:pPr>
        <w:pStyle w:val="Heading3"/>
      </w:pPr>
      <w:r>
        <w:t>EC Not Key</w:t>
      </w:r>
    </w:p>
    <w:p w:rsidR="00AD4D2B" w:rsidRDefault="00AD4D2B" w:rsidP="00AD4D2B"/>
    <w:p w:rsidR="00AD4D2B" w:rsidRDefault="00AD4D2B" w:rsidP="00AD4D2B">
      <w:pPr>
        <w:pStyle w:val="Heading4"/>
      </w:pPr>
      <w:r>
        <w:t xml:space="preserve">The trade deficit results from low Chinese buying power and saving habits which the </w:t>
      </w:r>
      <w:proofErr w:type="spellStart"/>
      <w:r>
        <w:t>aff</w:t>
      </w:r>
      <w:proofErr w:type="spellEnd"/>
      <w:r>
        <w:t xml:space="preserve"> can’t solve</w:t>
      </w:r>
    </w:p>
    <w:p w:rsidR="00AD4D2B" w:rsidRDefault="00AD4D2B" w:rsidP="00AD4D2B">
      <w:r w:rsidRPr="00DA0E52">
        <w:rPr>
          <w:rStyle w:val="Style13ptBold"/>
        </w:rPr>
        <w:t>NATIONAL REVIEW 2016</w:t>
      </w:r>
      <w:r>
        <w:t xml:space="preserve"> </w:t>
      </w:r>
      <w:r w:rsidRPr="00DA0E52">
        <w:rPr>
          <w:sz w:val="20"/>
        </w:rPr>
        <w:t>(“What Trump Doesn’t Understand — It’s a Lot — about Our Trade Deficit with China,” Jan 10, http://www.nationalreview.com/article/429510/trade-deficit-united-states-china-donald-trump)</w:t>
      </w:r>
    </w:p>
    <w:p w:rsidR="00AD4D2B" w:rsidRPr="003B0DEA" w:rsidRDefault="00AD4D2B" w:rsidP="00AD4D2B">
      <w:pPr>
        <w:rPr>
          <w:sz w:val="16"/>
        </w:rPr>
      </w:pPr>
      <w:r w:rsidRPr="003B0DEA">
        <w:rPr>
          <w:u w:val="single"/>
        </w:rPr>
        <w:t xml:space="preserve">Trade imbalances are not necessarily a bad </w:t>
      </w:r>
      <w:proofErr w:type="gramStart"/>
      <w:r w:rsidRPr="003B0DEA">
        <w:rPr>
          <w:u w:val="single"/>
        </w:rPr>
        <w:t>thing,</w:t>
      </w:r>
      <w:proofErr w:type="gramEnd"/>
      <w:r w:rsidRPr="003B0DEA">
        <w:rPr>
          <w:u w:val="single"/>
        </w:rPr>
        <w:t xml:space="preserve"> or even a thing at all</w:t>
      </w:r>
      <w:r w:rsidRPr="003B0DEA">
        <w:rPr>
          <w:sz w:val="16"/>
        </w:rPr>
        <w:t xml:space="preserve">. The nice people of Greenwich, Conn., probably buy a lot more steaks from American cattle ranchers than cattle ranchers buy hedge-fund-management services from guys in Greenwich, and the pinstripes in Greenwich don’t feel any poorer for that. (Neither do the cowboys.) </w:t>
      </w:r>
      <w:r w:rsidRPr="003B0DEA">
        <w:rPr>
          <w:u w:val="single"/>
        </w:rPr>
        <w:t>We have run</w:t>
      </w:r>
      <w:r w:rsidRPr="003B0DEA">
        <w:rPr>
          <w:sz w:val="16"/>
        </w:rPr>
        <w:t xml:space="preserve">, from time to time, pretty </w:t>
      </w:r>
      <w:r w:rsidRPr="003B0DEA">
        <w:rPr>
          <w:u w:val="single"/>
        </w:rPr>
        <w:t>significant trade deficits with countries such as Switzerland and Germany</w:t>
      </w:r>
      <w:r w:rsidRPr="003B0DEA">
        <w:rPr>
          <w:sz w:val="16"/>
        </w:rPr>
        <w:t xml:space="preserve">, in no small part because nobody ever looked at a fine wristwatch or a sports sedan and said, “Wow, it’s made in China — you know it’s good.” Ted Cruz is not being exploited by wicked men in Geneva in spite of the fact that his </w:t>
      </w:r>
      <w:proofErr w:type="spellStart"/>
      <w:r w:rsidRPr="003B0DEA">
        <w:rPr>
          <w:sz w:val="16"/>
        </w:rPr>
        <w:t>Patek</w:t>
      </w:r>
      <w:proofErr w:type="spellEnd"/>
      <w:r w:rsidRPr="003B0DEA">
        <w:rPr>
          <w:sz w:val="16"/>
        </w:rPr>
        <w:t xml:space="preserve"> wristwatch probably represents a sizeable personal trade deficit with the Swiss.</w:t>
      </w:r>
    </w:p>
    <w:p w:rsidR="00AD4D2B" w:rsidRPr="003B0DEA" w:rsidRDefault="00AD4D2B" w:rsidP="00AD4D2B">
      <w:pPr>
        <w:rPr>
          <w:sz w:val="16"/>
        </w:rPr>
      </w:pPr>
      <w:r w:rsidRPr="003B0DEA">
        <w:rPr>
          <w:sz w:val="16"/>
        </w:rPr>
        <w:t xml:space="preserve">All in all, </w:t>
      </w:r>
      <w:r w:rsidRPr="003B0DEA">
        <w:rPr>
          <w:u w:val="single"/>
        </w:rPr>
        <w:t>the Chinese buy about 30 cents’ worth of U.S.-made stuff for every dollar’s worth of Chinese-made stuff we buy. And, because we’re talking about the world’s two largest national economies here, those numbers get pretty big</w:t>
      </w:r>
      <w:r w:rsidRPr="003B0DEA">
        <w:rPr>
          <w:sz w:val="16"/>
        </w:rPr>
        <w:t xml:space="preserve">. If it isn’t tariffs — and it isn’t — </w:t>
      </w:r>
      <w:r w:rsidRPr="003B0DEA">
        <w:rPr>
          <w:u w:val="single"/>
        </w:rPr>
        <w:t>why is our trade deficit with China so large? For one thing, China is poor. Its economy has been growing,</w:t>
      </w:r>
      <w:r w:rsidRPr="003B0DEA">
        <w:rPr>
          <w:sz w:val="16"/>
        </w:rPr>
        <w:t xml:space="preserve"> and it’s far better off than it was a generation ago, </w:t>
      </w:r>
      <w:r w:rsidRPr="003B0DEA">
        <w:rPr>
          <w:u w:val="single"/>
        </w:rPr>
        <w:t>but it’s poor in a way that Americans don’t know</w:t>
      </w:r>
      <w:r w:rsidRPr="003B0DEA">
        <w:rPr>
          <w:sz w:val="16"/>
        </w:rPr>
        <w:t xml:space="preserve"> from poor: The </w:t>
      </w:r>
      <w:r w:rsidRPr="003B0DEA">
        <w:rPr>
          <w:u w:val="single"/>
        </w:rPr>
        <w:t>average family income in rich Shanghai is less than $5,000</w:t>
      </w:r>
      <w:r w:rsidRPr="003B0DEA">
        <w:rPr>
          <w:sz w:val="16"/>
        </w:rPr>
        <w:t xml:space="preserve"> a year, </w:t>
      </w:r>
      <w:r w:rsidRPr="003B0DEA">
        <w:rPr>
          <w:u w:val="single"/>
        </w:rPr>
        <w:t>and in relatively hardscrabble Gansu, it is less than $2,000 a year. A pair of made-in-the-U.S.A. Frye boots costs a month’s pay in China, and very poor people don’t buy a lot of what the United States exports: airliners, software, pharmaceuticals and medical devices, etc.</w:t>
      </w:r>
      <w:r w:rsidRPr="003B0DEA">
        <w:rPr>
          <w:sz w:val="16"/>
        </w:rPr>
        <w:t xml:space="preserve"> Beijing interferes with trade, of course, but </w:t>
      </w:r>
      <w:r w:rsidRPr="003B0DEA">
        <w:rPr>
          <w:u w:val="single"/>
        </w:rPr>
        <w:t>the fundamental economic fact behind our trade imbalance is that the Chinese still aren’t rich enough to buy a lot of the stuff that</w:t>
      </w:r>
      <w:r w:rsidRPr="003B0DEA">
        <w:rPr>
          <w:sz w:val="16"/>
        </w:rPr>
        <w:t xml:space="preserve"> we </w:t>
      </w:r>
      <w:r w:rsidRPr="003B0DEA">
        <w:rPr>
          <w:u w:val="single"/>
        </w:rPr>
        <w:t>Americans make</w:t>
      </w:r>
      <w:r w:rsidRPr="003B0DEA">
        <w:rPr>
          <w:sz w:val="16"/>
        </w:rPr>
        <w:t>. They buy tons and tons of our soybeans, but they can’t afford very many of our awesome bicycles.</w:t>
      </w:r>
    </w:p>
    <w:p w:rsidR="00AD4D2B" w:rsidRPr="003B0DEA" w:rsidRDefault="00AD4D2B" w:rsidP="00AD4D2B">
      <w:pPr>
        <w:rPr>
          <w:sz w:val="16"/>
        </w:rPr>
      </w:pPr>
      <w:r w:rsidRPr="003B0DEA">
        <w:rPr>
          <w:u w:val="single"/>
        </w:rPr>
        <w:t>Beyond that, China may be officially socialist, but it doesn’t have much of a welfare state, so the Chinese save — a lot</w:t>
      </w:r>
      <w:r w:rsidRPr="003B0DEA">
        <w:rPr>
          <w:sz w:val="16"/>
        </w:rPr>
        <w:t xml:space="preserve">. Chinese families generally save a quarter or more of their income, because they don’t believe that they can rely on the government to take care of them when they get sick or old or face other troubles. </w:t>
      </w:r>
      <w:r w:rsidRPr="003B0DEA">
        <w:rPr>
          <w:u w:val="single"/>
        </w:rPr>
        <w:t>So even though they’re earning a lot of U.S. dollars with their exports, they aren’t using those dollars to buy a lot of U.S. goods — rather, China holds a lot of dollars in its reserves</w:t>
      </w:r>
      <w:r w:rsidRPr="003B0DEA">
        <w:rPr>
          <w:sz w:val="16"/>
        </w:rPr>
        <w:t xml:space="preserve">, in effect lending us a portion of the goods we consume or, looked at another way, financing our purchases with negative real interest rates. And on top of all that, </w:t>
      </w:r>
      <w:r w:rsidRPr="003B0DEA">
        <w:rPr>
          <w:u w:val="single"/>
        </w:rPr>
        <w:t>China isn’t blessed with</w:t>
      </w:r>
      <w:r w:rsidRPr="003B0DEA">
        <w:rPr>
          <w:sz w:val="16"/>
        </w:rPr>
        <w:t xml:space="preserve"> a lot in the way of the </w:t>
      </w:r>
      <w:r w:rsidRPr="003B0DEA">
        <w:rPr>
          <w:u w:val="single"/>
        </w:rPr>
        <w:t>natural resources it needs</w:t>
      </w:r>
      <w:r w:rsidRPr="003B0DEA">
        <w:rPr>
          <w:sz w:val="16"/>
        </w:rPr>
        <w:t xml:space="preserve"> to make its economy go, </w:t>
      </w:r>
      <w:r w:rsidRPr="003B0DEA">
        <w:rPr>
          <w:u w:val="single"/>
        </w:rPr>
        <w:t>so it has to spend a lot of the dollars it earns on raw materials and supplies from abroad</w:t>
      </w:r>
      <w:r w:rsidRPr="003B0DEA">
        <w:rPr>
          <w:sz w:val="16"/>
        </w:rPr>
        <w:t xml:space="preserve"> (and the United States is only one of many suppliers here) because nobody will take renminbi when U.S. dollars are to be had.</w:t>
      </w:r>
    </w:p>
    <w:p w:rsidR="00AD4D2B" w:rsidRDefault="00AD4D2B" w:rsidP="00AD4D2B"/>
    <w:p w:rsidR="00AD4D2B" w:rsidRDefault="00AD4D2B" w:rsidP="00AD4D2B">
      <w:pPr>
        <w:pStyle w:val="Heading3"/>
      </w:pPr>
      <w:r>
        <w:t>No Solvency—Trade Deficit</w:t>
      </w:r>
    </w:p>
    <w:p w:rsidR="00AD4D2B" w:rsidRDefault="00AD4D2B" w:rsidP="00AD4D2B"/>
    <w:p w:rsidR="00AD4D2B" w:rsidRDefault="00AD4D2B" w:rsidP="00AD4D2B">
      <w:pPr>
        <w:pStyle w:val="Heading4"/>
      </w:pPr>
      <w:r>
        <w:t>Export controls only apply to a tiny number of exports—the plan won’t boost trade</w:t>
      </w:r>
    </w:p>
    <w:p w:rsidR="00AD4D2B" w:rsidRDefault="00AD4D2B" w:rsidP="00AD4D2B">
      <w:r w:rsidRPr="00604AED">
        <w:rPr>
          <w:rStyle w:val="Style13ptBold"/>
        </w:rPr>
        <w:t>OSPC 2013</w:t>
      </w:r>
      <w:r>
        <w:t xml:space="preserve"> </w:t>
      </w:r>
      <w:r w:rsidRPr="00604AED">
        <w:rPr>
          <w:sz w:val="20"/>
        </w:rPr>
        <w:t>(Open Society Policy Center, “Export Control Reform: Economic Illogic and Overlooked Consequences,” OSPC Issue Brief, July, http://opensocietypolicycenter.org/wp-content/uploads/Arms-Export-Control-Reform-Increases-Outsourcing.pdf)</w:t>
      </w:r>
    </w:p>
    <w:p w:rsidR="00AD4D2B" w:rsidRDefault="00AD4D2B" w:rsidP="00AD4D2B">
      <w:pPr>
        <w:rPr>
          <w:sz w:val="16"/>
        </w:rPr>
      </w:pPr>
      <w:r w:rsidRPr="00604AED">
        <w:rPr>
          <w:sz w:val="16"/>
        </w:rPr>
        <w:t xml:space="preserve">Moreover, </w:t>
      </w:r>
      <w:r w:rsidRPr="00604AED">
        <w:rPr>
          <w:u w:val="single"/>
        </w:rPr>
        <w:t>only an extremely small portion of total U.S. trade requires an export license today: about 3%</w:t>
      </w:r>
      <w:r w:rsidRPr="00604AED">
        <w:rPr>
          <w:sz w:val="16"/>
        </w:rPr>
        <w:t xml:space="preserve"> of U.S. trade is subject to licensing from the Department of State. </w:t>
      </w:r>
      <w:r w:rsidRPr="00604AED">
        <w:rPr>
          <w:u w:val="single"/>
        </w:rPr>
        <w:t>If roughly 97% of U.S. trade is not licensed in the first place, how big of an economic impact could be achieved by making adjustment in how the remaining 3% is handled – particularly given the pre-existing U.S. dominance of that sector?</w:t>
      </w:r>
      <w:r w:rsidRPr="00604AED">
        <w:rPr>
          <w:sz w:val="16"/>
        </w:rPr>
        <w:t xml:space="preserve"> One business trade analyst has suggested that given this reality, </w:t>
      </w:r>
      <w:r w:rsidRPr="00604AED">
        <w:rPr>
          <w:u w:val="single"/>
        </w:rPr>
        <w:t>any increases in U.S. exports</w:t>
      </w:r>
      <w:r w:rsidRPr="00604AED">
        <w:rPr>
          <w:sz w:val="16"/>
        </w:rPr>
        <w:t xml:space="preserve"> due to arms licensing issues </w:t>
      </w:r>
      <w:r w:rsidRPr="00604AED">
        <w:rPr>
          <w:u w:val="single"/>
        </w:rPr>
        <w:t>would be “infinitesimal</w:t>
      </w:r>
      <w:r w:rsidRPr="00604AED">
        <w:rPr>
          <w:sz w:val="16"/>
        </w:rPr>
        <w:t>.”5</w:t>
      </w:r>
      <w:r w:rsidRPr="00604AED">
        <w:rPr>
          <w:sz w:val="16"/>
        </w:rPr>
        <w:cr/>
      </w:r>
    </w:p>
    <w:p w:rsidR="00AD4D2B" w:rsidRDefault="00AD4D2B" w:rsidP="00AD4D2B">
      <w:pPr>
        <w:pStyle w:val="Heading4"/>
      </w:pPr>
      <w:r>
        <w:t>The plan would have a tiny effect on exports</w:t>
      </w:r>
    </w:p>
    <w:p w:rsidR="00AD4D2B" w:rsidRDefault="00AD4D2B" w:rsidP="00AD4D2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AD4D2B" w:rsidRPr="00727E0B" w:rsidRDefault="00AD4D2B" w:rsidP="00AD4D2B">
      <w:pPr>
        <w:rPr>
          <w:sz w:val="16"/>
        </w:rPr>
      </w:pPr>
      <w:r w:rsidRPr="00727E0B">
        <w:rPr>
          <w:u w:val="single"/>
        </w:rPr>
        <w:t>While the administration and industry have cited a number of anecdotes about small and medium-sized companies losing business due to allegedly onerous export restrictions, only 0.3 percent of total United States trade is subject to licensing</w:t>
      </w:r>
      <w:r w:rsidRPr="00727E0B">
        <w:rPr>
          <w:sz w:val="16"/>
        </w:rPr>
        <w:t xml:space="preserve"> by the Commerce Department because it is “dual use” technology with potential military applications.39  </w:t>
      </w:r>
    </w:p>
    <w:p w:rsidR="00AD4D2B" w:rsidRPr="00727E0B" w:rsidRDefault="00AD4D2B" w:rsidP="00AD4D2B">
      <w:pPr>
        <w:rPr>
          <w:sz w:val="16"/>
        </w:rPr>
      </w:pPr>
      <w:r w:rsidRPr="00727E0B">
        <w:rPr>
          <w:u w:val="single"/>
        </w:rPr>
        <w:t>Items licensed by the State Department account for just 2.9 percent of U.S. exports</w:t>
      </w:r>
      <w:r w:rsidRPr="00727E0B">
        <w:rPr>
          <w:sz w:val="16"/>
        </w:rPr>
        <w:t xml:space="preserve">.40 </w:t>
      </w:r>
      <w:r w:rsidRPr="00727E0B">
        <w:rPr>
          <w:u w:val="single"/>
        </w:rPr>
        <w:t>This estimate is high, since a relatively small proportion of the State Department-licensed items result in actual sales</w:t>
      </w:r>
      <w:r w:rsidRPr="00727E0B">
        <w:rPr>
          <w:sz w:val="16"/>
        </w:rPr>
        <w:t xml:space="preserve">.41 </w:t>
      </w:r>
      <w:r w:rsidRPr="00727E0B">
        <w:rPr>
          <w:u w:val="single"/>
        </w:rPr>
        <w:t>If roughly 97 percent of all U.S. trade is not licensed in the first place, how big an economic impact could be achieved by making adjustments in how the remaining three percent is handled?  Export control reform may help particular firms, but its larger economic effects are marginal</w:t>
      </w:r>
      <w:r w:rsidRPr="00727E0B">
        <w:rPr>
          <w:sz w:val="16"/>
        </w:rPr>
        <w:t xml:space="preserve">. One analyst associated with a business trade association has suggested that given this reality, any </w:t>
      </w:r>
      <w:r w:rsidRPr="00727E0B">
        <w:rPr>
          <w:u w:val="single"/>
        </w:rPr>
        <w:t>increases in United States exports due to licensing issues would be “infinitesimal.”</w:t>
      </w:r>
      <w:r w:rsidRPr="00727E0B">
        <w:rPr>
          <w:sz w:val="16"/>
        </w:rPr>
        <w:t>42</w:t>
      </w:r>
    </w:p>
    <w:p w:rsidR="00AD4D2B" w:rsidRDefault="00AD4D2B" w:rsidP="00AD4D2B">
      <w:pPr>
        <w:rPr>
          <w:sz w:val="16"/>
        </w:rPr>
      </w:pPr>
    </w:p>
    <w:p w:rsidR="00AD4D2B" w:rsidRDefault="00AD4D2B" w:rsidP="00AD4D2B">
      <w:pPr>
        <w:rPr>
          <w:sz w:val="16"/>
        </w:rPr>
      </w:pPr>
    </w:p>
    <w:p w:rsidR="00AD4D2B" w:rsidRDefault="00AD4D2B" w:rsidP="00AD4D2B">
      <w:pPr>
        <w:pStyle w:val="Heading4"/>
      </w:pPr>
      <w:r>
        <w:t>The plan will have a tiny effect on US exports</w:t>
      </w:r>
    </w:p>
    <w:p w:rsidR="00AD4D2B" w:rsidRDefault="00AD4D2B" w:rsidP="00AD4D2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AD4D2B" w:rsidRDefault="00AD4D2B" w:rsidP="00AD4D2B">
      <w:pPr>
        <w:rPr>
          <w:sz w:val="16"/>
        </w:rPr>
      </w:pPr>
      <w:r w:rsidRPr="00C05571">
        <w:rPr>
          <w:sz w:val="16"/>
        </w:rPr>
        <w:t xml:space="preserve">In any case, </w:t>
      </w:r>
      <w:r w:rsidRPr="00C05571">
        <w:rPr>
          <w:u w:val="single"/>
        </w:rPr>
        <w:t>just three percent of U.S. exports are subject to export licensing controls. It is unreasonable to expect that changes in export procedures governing that small a fraction of U.S. exports are likely to have a major economic impact</w:t>
      </w:r>
      <w:r w:rsidRPr="00C05571">
        <w:rPr>
          <w:sz w:val="16"/>
        </w:rPr>
        <w:t xml:space="preserve">.  As one business analyst has noted, </w:t>
      </w:r>
      <w:r w:rsidRPr="00C05571">
        <w:rPr>
          <w:u w:val="single"/>
        </w:rPr>
        <w:t>the economic benefits of arms export reform, if they exist at all, are likely to be “infinitesimal.”</w:t>
      </w:r>
      <w:r w:rsidRPr="00C05571">
        <w:rPr>
          <w:sz w:val="16"/>
        </w:rPr>
        <w:t xml:space="preserve"> This may be why, when asked by House Foreign Affairs Committee Chairman Ed Royce whether the administration could quantify the expected economic impacts of export control reform, Kevin Wolf, the Assistant Secretary of Commerce for Export Administration, replied that “we don’t have an estimate for that particular economic benefit.”</w:t>
      </w:r>
    </w:p>
    <w:p w:rsidR="00AD4D2B" w:rsidRPr="00604AED" w:rsidRDefault="00AD4D2B" w:rsidP="00AD4D2B">
      <w:pPr>
        <w:rPr>
          <w:sz w:val="16"/>
        </w:rPr>
      </w:pPr>
    </w:p>
    <w:p w:rsidR="00AD4D2B" w:rsidRDefault="00AD4D2B" w:rsidP="00AD4D2B">
      <w:pPr>
        <w:pStyle w:val="Heading4"/>
      </w:pPr>
      <w:r>
        <w:t>Increased export projections rely on bad models</w:t>
      </w:r>
    </w:p>
    <w:p w:rsidR="00AD4D2B" w:rsidRDefault="00AD4D2B" w:rsidP="00AD4D2B">
      <w:r w:rsidRPr="00604AED">
        <w:rPr>
          <w:rStyle w:val="Style13ptBold"/>
        </w:rPr>
        <w:t>OSPC 2013</w:t>
      </w:r>
      <w:r>
        <w:t xml:space="preserve"> </w:t>
      </w:r>
      <w:r w:rsidRPr="00604AED">
        <w:rPr>
          <w:sz w:val="20"/>
        </w:rPr>
        <w:t>(Open Society Policy Center, “Export Control Reform: Economic Illogic and Overlooked Consequences,” OSPC Issue Brief, July, http://opensocietypolicycenter.org/wp-content/uploads/Arms-Export-Control-Reform-Increases-Outsourcing.pdf)</w:t>
      </w:r>
    </w:p>
    <w:p w:rsidR="00AD4D2B" w:rsidRPr="00B1458E" w:rsidRDefault="00AD4D2B" w:rsidP="00AD4D2B">
      <w:pPr>
        <w:rPr>
          <w:u w:val="single"/>
        </w:rPr>
      </w:pPr>
      <w:r w:rsidRPr="00B1458E">
        <w:rPr>
          <w:sz w:val="16"/>
        </w:rPr>
        <w:t xml:space="preserve">What is available is </w:t>
      </w:r>
      <w:r w:rsidRPr="00B1458E">
        <w:rPr>
          <w:u w:val="single"/>
        </w:rPr>
        <w:t>a 2010 analysis by the Milken Institute</w:t>
      </w:r>
      <w:r w:rsidRPr="00B1458E">
        <w:rPr>
          <w:sz w:val="16"/>
        </w:rPr>
        <w:t xml:space="preserve">, financed by the National Association of Manufactures.7 This study </w:t>
      </w:r>
      <w:r w:rsidRPr="00B1458E">
        <w:rPr>
          <w:u w:val="single"/>
        </w:rPr>
        <w:t>concluded that the ECRI could substantially increase U.S. market share</w:t>
      </w:r>
      <w:r w:rsidRPr="00B1458E">
        <w:rPr>
          <w:sz w:val="16"/>
        </w:rPr>
        <w:t xml:space="preserve"> in key countries – such as China, India, Pakistan, Russia, and Israel – and generate 340,000 new jobs by 2019. Not surprisingly, this impressive conclusion has been frequently touted by supporters of the initiative, </w:t>
      </w:r>
      <w:r w:rsidRPr="00B1458E">
        <w:rPr>
          <w:u w:val="single"/>
        </w:rPr>
        <w:t>but the report’s methodology is seriously mysterious.</w:t>
      </w:r>
    </w:p>
    <w:p w:rsidR="00AD4D2B" w:rsidRPr="003B0DEA" w:rsidRDefault="00AD4D2B" w:rsidP="00AD4D2B">
      <w:pPr>
        <w:rPr>
          <w:sz w:val="16"/>
        </w:rPr>
      </w:pPr>
      <w:r w:rsidRPr="00B1458E">
        <w:rPr>
          <w:u w:val="single"/>
        </w:rPr>
        <w:t>The study assumes that the ECRI will result in a 50% increase in U.S. market share in crucial countries</w:t>
      </w:r>
      <w:r w:rsidRPr="00B1458E">
        <w:rPr>
          <w:sz w:val="16"/>
        </w:rPr>
        <w:t xml:space="preserve"> where it is currently underperforming relative to its global </w:t>
      </w:r>
      <w:proofErr w:type="spellStart"/>
      <w:r w:rsidRPr="00B1458E">
        <w:rPr>
          <w:sz w:val="16"/>
        </w:rPr>
        <w:t>marketshare</w:t>
      </w:r>
      <w:proofErr w:type="spellEnd"/>
      <w:r w:rsidRPr="00B1458E">
        <w:rPr>
          <w:sz w:val="16"/>
        </w:rPr>
        <w:t xml:space="preserve">. </w:t>
      </w:r>
      <w:r w:rsidRPr="00B1458E">
        <w:rPr>
          <w:u w:val="single"/>
        </w:rPr>
        <w:t>For example, assume that the U.S. share of the world market in a given item is 50%, but its share of the market for that same item in China is only 10%. Under the Milken report’s logic, the U.S. share of the Chinese market would jump to 30% – triple its current levels – if U.S. export controls are “modernized.” But the report offers no justification for its assumption that the U.S. share of any product would increase so dramatically merely due to an easing of export controls. There are many other factors at play (price, quality, relationships) and many other government policies that may play a much greater role</w:t>
      </w:r>
      <w:r w:rsidRPr="00B1458E">
        <w:rPr>
          <w:sz w:val="16"/>
        </w:rPr>
        <w:t xml:space="preserve"> in boosting U.S. exports, such as export financing and the role of U.S. government in promoting sales of U.S. technology.</w:t>
      </w:r>
    </w:p>
    <w:p w:rsidR="00AD4D2B" w:rsidRDefault="00AD4D2B" w:rsidP="00AD4D2B"/>
    <w:p w:rsidR="00AD4D2B" w:rsidRDefault="00AD4D2B" w:rsidP="00AD4D2B">
      <w:pPr>
        <w:pStyle w:val="Heading3"/>
      </w:pPr>
      <w:r>
        <w:t>No Solvency—Chinese Law</w:t>
      </w:r>
    </w:p>
    <w:p w:rsidR="00AD4D2B" w:rsidRDefault="00AD4D2B" w:rsidP="00AD4D2B"/>
    <w:p w:rsidR="00AD4D2B" w:rsidRDefault="00AD4D2B" w:rsidP="00AD4D2B">
      <w:pPr>
        <w:pStyle w:val="Heading4"/>
      </w:pPr>
      <w:r>
        <w:t>Chinese laws impede US tech exports and discourage American companies from doing business in China and US espionage limits Chinese demand</w:t>
      </w:r>
    </w:p>
    <w:p w:rsidR="00AD4D2B" w:rsidRDefault="00AD4D2B" w:rsidP="00AD4D2B">
      <w:r w:rsidRPr="004340E5">
        <w:rPr>
          <w:rStyle w:val="Style13ptBold"/>
        </w:rPr>
        <w:t>WALL STREET JOURNAL 2015</w:t>
      </w:r>
      <w:r>
        <w:t xml:space="preserve"> </w:t>
      </w:r>
      <w:r w:rsidRPr="004340E5">
        <w:rPr>
          <w:sz w:val="20"/>
        </w:rPr>
        <w:t>(China Wants U.S. to Drop Tech Export Limits, or It Will Shop Elsewhere, April 14, http://www.wsj.com/articles/china-wants-u-s-to-drop-tech-export-limits-or-it-will-shop-elsewhere-1429014924)</w:t>
      </w:r>
    </w:p>
    <w:p w:rsidR="00AD4D2B" w:rsidRPr="004340E5" w:rsidRDefault="00AD4D2B" w:rsidP="00AD4D2B">
      <w:pPr>
        <w:rPr>
          <w:sz w:val="16"/>
        </w:rPr>
      </w:pPr>
      <w:r w:rsidRPr="004340E5">
        <w:rPr>
          <w:u w:val="single"/>
        </w:rPr>
        <w:t>Technology is a growing area of mistrust</w:t>
      </w:r>
      <w:r w:rsidRPr="004340E5">
        <w:rPr>
          <w:sz w:val="16"/>
        </w:rPr>
        <w:t xml:space="preserve"> between the two countries. </w:t>
      </w:r>
      <w:r w:rsidRPr="004340E5">
        <w:rPr>
          <w:u w:val="single"/>
        </w:rPr>
        <w:t>China has accelerated efforts to develop local</w:t>
      </w:r>
      <w:r w:rsidRPr="004340E5">
        <w:rPr>
          <w:sz w:val="16"/>
        </w:rPr>
        <w:t xml:space="preserve"> versions of essential </w:t>
      </w:r>
      <w:r w:rsidRPr="004340E5">
        <w:rPr>
          <w:u w:val="single"/>
        </w:rPr>
        <w:t>technologies</w:t>
      </w:r>
      <w:r w:rsidRPr="004340E5">
        <w:rPr>
          <w:sz w:val="16"/>
        </w:rPr>
        <w:t xml:space="preserve"> </w:t>
      </w:r>
      <w:r w:rsidRPr="004340E5">
        <w:rPr>
          <w:u w:val="single"/>
        </w:rPr>
        <w:t>following disclosures by</w:t>
      </w:r>
      <w:r w:rsidRPr="004340E5">
        <w:rPr>
          <w:sz w:val="16"/>
        </w:rPr>
        <w:t xml:space="preserve"> former U.S. intelligence contractor Edward </w:t>
      </w:r>
      <w:r w:rsidRPr="004340E5">
        <w:rPr>
          <w:u w:val="single"/>
        </w:rPr>
        <w:t>Snowden that U.S. agencies used American technology for espionage. Foreign technology companies have complained that Beijing’s banking rules and a proposed counterterrorism law are too invasive and could limit their business in China</w:t>
      </w:r>
      <w:r w:rsidRPr="004340E5">
        <w:rPr>
          <w:sz w:val="16"/>
        </w:rPr>
        <w:t>.</w:t>
      </w:r>
    </w:p>
    <w:p w:rsidR="00AD4D2B" w:rsidRPr="004340E5" w:rsidRDefault="00AD4D2B" w:rsidP="00AD4D2B">
      <w:pPr>
        <w:rPr>
          <w:sz w:val="16"/>
        </w:rPr>
      </w:pPr>
      <w:r w:rsidRPr="004340E5">
        <w:rPr>
          <w:sz w:val="16"/>
        </w:rPr>
        <w:t>Ms. Pritzker said that the U.S. and China were exploring launching a dialogue on the issue and that the U.S. understood China’s caution. “We have to recognize that all countries have to protect their cybersecurity, and so the issue is complicated and nuanced and requires a thoughtful approach,” she said.</w:t>
      </w:r>
    </w:p>
    <w:p w:rsidR="00AD4D2B" w:rsidRPr="004340E5" w:rsidRDefault="00AD4D2B" w:rsidP="00AD4D2B">
      <w:pPr>
        <w:rPr>
          <w:sz w:val="16"/>
        </w:rPr>
      </w:pPr>
      <w:r w:rsidRPr="004340E5">
        <w:rPr>
          <w:sz w:val="16"/>
        </w:rPr>
        <w:t xml:space="preserve">In a speech on Tuesday, Ms. </w:t>
      </w:r>
      <w:r w:rsidRPr="004340E5">
        <w:rPr>
          <w:u w:val="single"/>
        </w:rPr>
        <w:t xml:space="preserve">Pritzker said U.S. executives had been telling her that they were seeking to reduce their exposure in China, citing regulatory and other risks in the country. “They fear the rules favor indigenous companies or that their intellectual property is at risk or they worry </w:t>
      </w:r>
      <w:proofErr w:type="gramStart"/>
      <w:r w:rsidRPr="004340E5">
        <w:rPr>
          <w:u w:val="single"/>
        </w:rPr>
        <w:t>that regulations</w:t>
      </w:r>
      <w:proofErr w:type="gramEnd"/>
      <w:r w:rsidRPr="004340E5">
        <w:rPr>
          <w:u w:val="single"/>
        </w:rPr>
        <w:t xml:space="preserve"> will change unfairly,” she said. “These fears are real</w:t>
      </w:r>
      <w:r w:rsidRPr="004340E5">
        <w:rPr>
          <w:sz w:val="16"/>
        </w:rPr>
        <w:t>.”</w:t>
      </w:r>
    </w:p>
    <w:p w:rsidR="00AD4D2B" w:rsidRDefault="00AD4D2B" w:rsidP="00AD4D2B"/>
    <w:p w:rsidR="00AD4D2B" w:rsidRDefault="00AD4D2B" w:rsidP="00AD4D2B">
      <w:pPr>
        <w:pStyle w:val="Heading3"/>
      </w:pPr>
      <w:r>
        <w:t>QPQ Doesn’t Solve</w:t>
      </w:r>
    </w:p>
    <w:p w:rsidR="00AD4D2B" w:rsidRDefault="00AD4D2B" w:rsidP="00AD4D2B"/>
    <w:p w:rsidR="00AD4D2B" w:rsidRDefault="00AD4D2B" w:rsidP="00AD4D2B">
      <w:pPr>
        <w:pStyle w:val="Heading4"/>
      </w:pPr>
      <w:r>
        <w:t>QPQ doesn’t solve—China won’t believe us</w:t>
      </w:r>
    </w:p>
    <w:p w:rsidR="00AD4D2B" w:rsidRPr="00B36C58" w:rsidRDefault="00AD4D2B" w:rsidP="00AD4D2B">
      <w:pPr>
        <w:rPr>
          <w:sz w:val="20"/>
        </w:rPr>
      </w:pPr>
      <w:r w:rsidRPr="00B36C58">
        <w:rPr>
          <w:rStyle w:val="Style13ptBold"/>
        </w:rPr>
        <w:t>LARDY 2012</w:t>
      </w:r>
      <w:r>
        <w:t xml:space="preserve"> </w:t>
      </w:r>
      <w:r w:rsidRPr="00B36C58">
        <w:rPr>
          <w:sz w:val="20"/>
        </w:rPr>
        <w:t>(Nicholas R. Lardy, Peterson Institute for International Economics, Increasing Market Access for US Financial Firms in China, Testimony presented at “Increasing Market Access for US Financial Firms in China: Update on Progress of the Strategic and Economic Dialogue” hearing before the House Committee on Financial Services Subcommittee on International Monetary Policy and Trade, May 16, 2012, https://piie.com/sites/default/files/publications/testimony/lardy20120516.pdf)</w:t>
      </w:r>
    </w:p>
    <w:p w:rsidR="00AD4D2B" w:rsidRPr="00075077" w:rsidRDefault="00AD4D2B" w:rsidP="00AD4D2B">
      <w:pPr>
        <w:rPr>
          <w:sz w:val="16"/>
        </w:rPr>
      </w:pPr>
      <w:r w:rsidRPr="00075077">
        <w:rPr>
          <w:sz w:val="16"/>
        </w:rPr>
        <w:t xml:space="preserve">The US-China Strategic and Economic Dialogue (S&amp;ED) and its predecessor, the US-China Strategic Economic Dialogue, have made some progress in addressing economic issues in the bilateral relationship. </w:t>
      </w:r>
      <w:r w:rsidRPr="00075077">
        <w:rPr>
          <w:u w:val="single"/>
        </w:rPr>
        <w:t xml:space="preserve">China has agreed in principal to rebalance </w:t>
      </w:r>
      <w:r w:rsidRPr="00075077">
        <w:rPr>
          <w:sz w:val="16"/>
        </w:rPr>
        <w:t>the sources of its</w:t>
      </w:r>
      <w:r w:rsidRPr="00075077">
        <w:rPr>
          <w:u w:val="single"/>
        </w:rPr>
        <w:t xml:space="preserve"> economic growth</w:t>
      </w:r>
      <w:r w:rsidRPr="00075077">
        <w:rPr>
          <w:sz w:val="16"/>
        </w:rPr>
        <w:t xml:space="preserve"> away from exports and investment and </w:t>
      </w:r>
      <w:r w:rsidRPr="00075077">
        <w:rPr>
          <w:u w:val="single"/>
        </w:rPr>
        <w:t>toward domestic consumption</w:t>
      </w:r>
      <w:r w:rsidRPr="00075077">
        <w:rPr>
          <w:sz w:val="16"/>
        </w:rPr>
        <w:t xml:space="preserve"> demand </w:t>
      </w:r>
      <w:r w:rsidRPr="00075077">
        <w:rPr>
          <w:u w:val="single"/>
        </w:rPr>
        <w:t>and has made small but concrete</w:t>
      </w:r>
      <w:r>
        <w:rPr>
          <w:u w:val="single"/>
        </w:rPr>
        <w:t xml:space="preserve"> </w:t>
      </w:r>
      <w:r w:rsidRPr="00075077">
        <w:rPr>
          <w:u w:val="single"/>
        </w:rPr>
        <w:t xml:space="preserve">commitments on more specific issues, for example, increased access by US firms </w:t>
      </w:r>
      <w:r w:rsidRPr="00075077">
        <w:rPr>
          <w:sz w:val="16"/>
        </w:rPr>
        <w:t>to China’s financial services market.</w:t>
      </w:r>
    </w:p>
    <w:p w:rsidR="00AD4D2B" w:rsidRPr="00075077" w:rsidRDefault="00AD4D2B" w:rsidP="00AD4D2B">
      <w:pPr>
        <w:rPr>
          <w:sz w:val="16"/>
        </w:rPr>
      </w:pPr>
      <w:r w:rsidRPr="00075077">
        <w:rPr>
          <w:u w:val="single"/>
        </w:rPr>
        <w:t>In assessing the pace of this progress it is important to recognize limits that constrain the ability</w:t>
      </w:r>
      <w:r>
        <w:rPr>
          <w:u w:val="single"/>
        </w:rPr>
        <w:t xml:space="preserve"> </w:t>
      </w:r>
      <w:r w:rsidRPr="00075077">
        <w:rPr>
          <w:u w:val="single"/>
        </w:rPr>
        <w:t>of negotiators</w:t>
      </w:r>
      <w:r w:rsidRPr="00075077">
        <w:rPr>
          <w:sz w:val="16"/>
        </w:rPr>
        <w:t xml:space="preserve"> from both the United States and China </w:t>
      </w:r>
      <w:r w:rsidRPr="00075077">
        <w:rPr>
          <w:u w:val="single"/>
        </w:rPr>
        <w:t>to make reciprocal concessions. Negotiators on the US side, for example, are constrained in responding to</w:t>
      </w:r>
      <w:r w:rsidRPr="00075077">
        <w:rPr>
          <w:sz w:val="16"/>
        </w:rPr>
        <w:t xml:space="preserve"> </w:t>
      </w:r>
      <w:r w:rsidRPr="00075077">
        <w:rPr>
          <w:u w:val="single"/>
        </w:rPr>
        <w:t>China’s number one request—relaxation of</w:t>
      </w:r>
      <w:r>
        <w:rPr>
          <w:u w:val="single"/>
        </w:rPr>
        <w:t xml:space="preserve"> </w:t>
      </w:r>
      <w:r w:rsidRPr="00075077">
        <w:rPr>
          <w:u w:val="single"/>
        </w:rPr>
        <w:t>controls on US high technology exports to China</w:t>
      </w:r>
      <w:r w:rsidRPr="00075077">
        <w:rPr>
          <w:sz w:val="16"/>
        </w:rPr>
        <w:t>—</w:t>
      </w:r>
      <w:r w:rsidRPr="00075077">
        <w:rPr>
          <w:u w:val="single"/>
        </w:rPr>
        <w:t>because the executive branch cannot relax standards unilaterally, rather congressional action is required to reform our export control system. Thus in the most recent S&amp;ED</w:t>
      </w:r>
      <w:r w:rsidRPr="00075077">
        <w:rPr>
          <w:sz w:val="16"/>
        </w:rPr>
        <w:t xml:space="preserve"> </w:t>
      </w:r>
      <w:r w:rsidRPr="00075077">
        <w:rPr>
          <w:u w:val="single"/>
        </w:rPr>
        <w:t>US negotiators were only able to offer extremely weak statements such as “The</w:t>
      </w:r>
      <w:r>
        <w:rPr>
          <w:u w:val="single"/>
        </w:rPr>
        <w:t xml:space="preserve"> </w:t>
      </w:r>
      <w:r w:rsidRPr="00075077">
        <w:rPr>
          <w:u w:val="single"/>
        </w:rPr>
        <w:t>United States commits to give full consideration to China’s request</w:t>
      </w:r>
      <w:r w:rsidRPr="00075077">
        <w:rPr>
          <w:sz w:val="16"/>
        </w:rPr>
        <w:t xml:space="preserve"> that it be treated fairly as the United States reforms its export control system.” </w:t>
      </w:r>
      <w:r w:rsidRPr="00075077">
        <w:rPr>
          <w:u w:val="single"/>
        </w:rPr>
        <w:t xml:space="preserve">Committing to give full consideration to the other side’s top priority involves </w:t>
      </w:r>
      <w:r w:rsidRPr="00075077">
        <w:rPr>
          <w:b/>
          <w:u w:val="single"/>
        </w:rPr>
        <w:t>no concrete commitment whatsoever</w:t>
      </w:r>
      <w:r w:rsidRPr="00075077">
        <w:rPr>
          <w:u w:val="single"/>
        </w:rPr>
        <w:t xml:space="preserve"> on the US side</w:t>
      </w:r>
      <w:r w:rsidRPr="00075077">
        <w:rPr>
          <w:sz w:val="16"/>
        </w:rPr>
        <w:t xml:space="preserve">. I regard it as fully analogous to China’s commitment, when it joined the World Trade Organization (WTO) in 2001, to become a contracting party to the Government Procurement Agreement “as soon as possible.” </w:t>
      </w:r>
      <w:r w:rsidRPr="00075077">
        <w:rPr>
          <w:u w:val="single"/>
        </w:rPr>
        <w:t>In trade negotiation parlance committing to</w:t>
      </w:r>
      <w:r w:rsidRPr="00075077">
        <w:rPr>
          <w:sz w:val="16"/>
        </w:rPr>
        <w:t xml:space="preserve"> do something as soon as possible or to </w:t>
      </w:r>
      <w:r w:rsidRPr="00075077">
        <w:rPr>
          <w:u w:val="single"/>
        </w:rPr>
        <w:t>give full consideration to the other side’s request are both “get out of jail free cards” that absolve the countries making the statements from ever having to take any concrete action</w:t>
      </w:r>
      <w:r w:rsidRPr="00075077">
        <w:rPr>
          <w:sz w:val="16"/>
        </w:rPr>
        <w:t>.</w:t>
      </w:r>
    </w:p>
    <w:p w:rsidR="00AD4D2B" w:rsidRDefault="00AD4D2B" w:rsidP="00AD4D2B"/>
    <w:p w:rsidR="00AD4D2B" w:rsidRDefault="00AD4D2B" w:rsidP="00AD4D2B">
      <w:pPr>
        <w:pStyle w:val="Heading2"/>
      </w:pPr>
      <w:proofErr w:type="spellStart"/>
      <w:r>
        <w:t>Heg</w:t>
      </w:r>
      <w:proofErr w:type="spellEnd"/>
      <w:r>
        <w:t xml:space="preserve"> Answers</w:t>
      </w:r>
    </w:p>
    <w:p w:rsidR="005A33F6" w:rsidRDefault="005A33F6" w:rsidP="005A33F6"/>
    <w:p w:rsidR="007D007B" w:rsidRDefault="007D007B" w:rsidP="007D007B">
      <w:pPr>
        <w:pStyle w:val="Heading3"/>
      </w:pPr>
      <w:r>
        <w:t>Status Quo Solves</w:t>
      </w:r>
    </w:p>
    <w:p w:rsidR="007D007B" w:rsidRDefault="007D007B" w:rsidP="005A33F6"/>
    <w:p w:rsidR="007D007B" w:rsidRPr="000B353B" w:rsidRDefault="007D007B" w:rsidP="007D007B">
      <w:pPr>
        <w:pStyle w:val="Heading4"/>
      </w:pPr>
      <w:r>
        <w:t xml:space="preserve">US military tech still solid—Third Offset Strategy </w:t>
      </w:r>
    </w:p>
    <w:p w:rsidR="007D007B" w:rsidRPr="000B353B" w:rsidRDefault="007D007B" w:rsidP="007D007B">
      <w:proofErr w:type="spellStart"/>
      <w:r w:rsidRPr="000B353B">
        <w:rPr>
          <w:rFonts w:eastAsiaTheme="majorEastAsia" w:cstheme="majorBidi"/>
          <w:b/>
          <w:iCs/>
          <w:sz w:val="26"/>
        </w:rPr>
        <w:t>Mizokami</w:t>
      </w:r>
      <w:proofErr w:type="spellEnd"/>
      <w:r w:rsidRPr="000B353B">
        <w:rPr>
          <w:rFonts w:eastAsiaTheme="majorEastAsia" w:cstheme="majorBidi"/>
          <w:b/>
          <w:iCs/>
          <w:sz w:val="26"/>
        </w:rPr>
        <w:t xml:space="preserve"> 16</w:t>
      </w:r>
      <w:r>
        <w:t xml:space="preserve"> (Kyle </w:t>
      </w:r>
      <w:proofErr w:type="spellStart"/>
      <w:r>
        <w:t>Mizokami</w:t>
      </w:r>
      <w:proofErr w:type="spellEnd"/>
      <w:r>
        <w:t xml:space="preserve"> is a writer based in San Francisco who has appeared in The Diplomat, Foreign Policy, War is Boring and The Daily Beast. “America's military is getting deadly serious about China, Russia, and North Korea”, </w:t>
      </w:r>
      <w:hyperlink r:id="rId9" w:history="1">
        <w:r w:rsidRPr="007A2216">
          <w:rPr>
            <w:rStyle w:val="Hyperlink"/>
          </w:rPr>
          <w:t>http://theweek.com/articles/603994/americas-military-getting-deadly-serious-about-china-russia-north-korea</w:t>
        </w:r>
      </w:hyperlink>
      <w:r>
        <w:t xml:space="preserve"> , February 10, 2016)</w:t>
      </w:r>
    </w:p>
    <w:p w:rsidR="007D007B" w:rsidRDefault="007D007B" w:rsidP="007D007B">
      <w:pPr>
        <w:rPr>
          <w:rStyle w:val="StyleUnderline"/>
        </w:rPr>
      </w:pPr>
      <w:r w:rsidRPr="007A452E">
        <w:rPr>
          <w:rStyle w:val="StyleUnderline"/>
        </w:rPr>
        <w:t>Russia is aggressively building</w:t>
      </w:r>
      <w:r w:rsidRPr="000B353B">
        <w:rPr>
          <w:sz w:val="16"/>
        </w:rPr>
        <w:t xml:space="preserve"> new ships, tanks, and aircraft, while </w:t>
      </w:r>
      <w:r w:rsidRPr="007A452E">
        <w:rPr>
          <w:rStyle w:val="StyleUnderline"/>
        </w:rPr>
        <w:t>China is rapidly modernizing</w:t>
      </w:r>
      <w:r w:rsidRPr="000B353B">
        <w:rPr>
          <w:sz w:val="16"/>
        </w:rPr>
        <w:t xml:space="preserve"> its air and naval forces. </w:t>
      </w:r>
      <w:r w:rsidRPr="007A452E">
        <w:rPr>
          <w:rStyle w:val="StyleUnderline"/>
        </w:rPr>
        <w:t>North Korea is honing its nuclear weapons</w:t>
      </w:r>
      <w:r w:rsidRPr="000B353B">
        <w:rPr>
          <w:sz w:val="16"/>
        </w:rPr>
        <w:t xml:space="preserve"> program and constructing new long-range missiles, now capable of hitting the United States. The Pentagon needs a new strategy to deal with this. </w:t>
      </w:r>
      <w:r w:rsidRPr="007A452E">
        <w:rPr>
          <w:rStyle w:val="StyleUnderline"/>
        </w:rPr>
        <w:t>Fortunately the military has one, and it's called the Third Offset Strategy</w:t>
      </w:r>
      <w:r w:rsidRPr="000B353B">
        <w:rPr>
          <w:sz w:val="16"/>
        </w:rPr>
        <w:t xml:space="preserve">. The First Offset Strategy, initiated in the 1950s, involved countering Soviet superiority in conventional ground forces with cheaper nuclear weapons. The Second Offset Strategy was conceived in the 1980s and involved using American technological superiority to compensate for greater Soviet numbers. </w:t>
      </w:r>
      <w:r w:rsidRPr="007A452E">
        <w:rPr>
          <w:rStyle w:val="StyleUnderline"/>
        </w:rPr>
        <w:t xml:space="preserve">The Third Offset Strategy is about retaining America's lead in military power in the face of potential challenges by Russia, China, North Korea and others. The strategy takes aim at </w:t>
      </w:r>
      <w:r w:rsidRPr="000B353B">
        <w:rPr>
          <w:rStyle w:val="Emphasis"/>
        </w:rPr>
        <w:t>enemy vulnerabilities and weak spots with plans to exploit them in wartime.</w:t>
      </w:r>
      <w:r w:rsidRPr="007A452E">
        <w:rPr>
          <w:rStyle w:val="StyleUnderline"/>
        </w:rPr>
        <w:t xml:space="preserve"> It leverages existing American strengths</w:t>
      </w:r>
      <w:r w:rsidRPr="000B353B">
        <w:rPr>
          <w:sz w:val="16"/>
        </w:rPr>
        <w:t xml:space="preserve">, such as the tanks, fighters, and ships that we already have, </w:t>
      </w:r>
      <w:r w:rsidRPr="007A452E">
        <w:rPr>
          <w:rStyle w:val="StyleUnderline"/>
        </w:rPr>
        <w:t xml:space="preserve">and uses </w:t>
      </w:r>
      <w:r w:rsidRPr="000B353B">
        <w:rPr>
          <w:rStyle w:val="Emphasis"/>
        </w:rPr>
        <w:t>our technological lead to give them new capabilities.</w:t>
      </w:r>
      <w:r>
        <w:rPr>
          <w:rStyle w:val="StyleUnderline"/>
        </w:rPr>
        <w:t xml:space="preserve"> </w:t>
      </w:r>
      <w:r w:rsidRPr="000B353B">
        <w:rPr>
          <w:sz w:val="16"/>
        </w:rPr>
        <w:t xml:space="preserve">Just last week, </w:t>
      </w:r>
      <w:r w:rsidRPr="007A452E">
        <w:rPr>
          <w:rStyle w:val="StyleUnderline"/>
        </w:rPr>
        <w:t xml:space="preserve">Secretary </w:t>
      </w:r>
      <w:r w:rsidRPr="000B353B">
        <w:rPr>
          <w:sz w:val="16"/>
        </w:rPr>
        <w:t xml:space="preserve">of Defense Ash </w:t>
      </w:r>
      <w:r w:rsidRPr="007A452E">
        <w:rPr>
          <w:rStyle w:val="StyleUnderline"/>
        </w:rPr>
        <w:t xml:space="preserve">Carter announced a number of new capabilities the U.S. military was funding. </w:t>
      </w:r>
      <w:r w:rsidRPr="000B353B">
        <w:rPr>
          <w:rStyle w:val="Emphasis"/>
        </w:rPr>
        <w:t>Carter is serious about preserving America's technological lead</w:t>
      </w:r>
      <w:r w:rsidRPr="000B353B">
        <w:rPr>
          <w:sz w:val="16"/>
        </w:rPr>
        <w:t xml:space="preserve">: While the overall defense budget remains roughly flat, </w:t>
      </w:r>
      <w:r w:rsidRPr="007A452E">
        <w:rPr>
          <w:rStyle w:val="StyleUnderline"/>
        </w:rPr>
        <w:t>the r</w:t>
      </w:r>
      <w:r w:rsidRPr="000B353B">
        <w:rPr>
          <w:sz w:val="16"/>
        </w:rPr>
        <w:t>esearch</w:t>
      </w:r>
      <w:r w:rsidRPr="007A452E">
        <w:rPr>
          <w:rStyle w:val="StyleUnderline"/>
        </w:rPr>
        <w:t xml:space="preserve"> and d</w:t>
      </w:r>
      <w:r w:rsidRPr="000B353B">
        <w:rPr>
          <w:sz w:val="16"/>
        </w:rPr>
        <w:t xml:space="preserve">evelopment </w:t>
      </w:r>
      <w:r w:rsidRPr="007A452E">
        <w:rPr>
          <w:rStyle w:val="StyleUnderline"/>
        </w:rPr>
        <w:t>budget will rise for the second year in a row</w:t>
      </w:r>
      <w:r w:rsidRPr="000B353B">
        <w:rPr>
          <w:sz w:val="16"/>
        </w:rPr>
        <w:t xml:space="preserve">, to $71.4 billion. </w:t>
      </w:r>
      <w:r w:rsidRPr="007A452E">
        <w:rPr>
          <w:rStyle w:val="StyleUnderline"/>
        </w:rPr>
        <w:t>The D</w:t>
      </w:r>
      <w:r w:rsidRPr="000B353B">
        <w:rPr>
          <w:sz w:val="16"/>
        </w:rPr>
        <w:t xml:space="preserve">epartment </w:t>
      </w:r>
      <w:r w:rsidRPr="007A452E">
        <w:rPr>
          <w:rStyle w:val="StyleUnderline"/>
        </w:rPr>
        <w:t>o</w:t>
      </w:r>
      <w:r w:rsidRPr="000B353B">
        <w:rPr>
          <w:sz w:val="16"/>
        </w:rPr>
        <w:t xml:space="preserve">f </w:t>
      </w:r>
      <w:r w:rsidRPr="007A452E">
        <w:rPr>
          <w:rStyle w:val="StyleUnderline"/>
        </w:rPr>
        <w:t>D</w:t>
      </w:r>
      <w:r w:rsidRPr="000B353B">
        <w:rPr>
          <w:sz w:val="16"/>
        </w:rPr>
        <w:t xml:space="preserve">efense </w:t>
      </w:r>
      <w:r w:rsidRPr="007A452E">
        <w:rPr>
          <w:rStyle w:val="StyleUnderline"/>
        </w:rPr>
        <w:t>will continue to push existing programs in line with the strategy. New weapons</w:t>
      </w:r>
      <w:r w:rsidRPr="000B353B">
        <w:rPr>
          <w:sz w:val="16"/>
        </w:rPr>
        <w:t xml:space="preserve"> such as the Long Range Strike Bomber, the KC-46A Pegasus tanker, and the Navy's Virginia-class submarines </w:t>
      </w:r>
      <w:r w:rsidRPr="007A452E">
        <w:rPr>
          <w:rStyle w:val="StyleUnderline"/>
        </w:rPr>
        <w:t>will do very well</w:t>
      </w:r>
      <w:r w:rsidRPr="000B353B">
        <w:rPr>
          <w:sz w:val="16"/>
        </w:rPr>
        <w:t xml:space="preserve">. </w:t>
      </w:r>
      <w:r w:rsidRPr="007A452E">
        <w:rPr>
          <w:rStyle w:val="StyleUnderline"/>
        </w:rPr>
        <w:t>Advances</w:t>
      </w:r>
      <w:r w:rsidRPr="000B353B">
        <w:rPr>
          <w:sz w:val="16"/>
        </w:rPr>
        <w:t xml:space="preserve"> in drones, electronic warfare, networked weapons and sensors, and exotic technologies such as lasers and railguns </w:t>
      </w:r>
      <w:r w:rsidRPr="007A452E">
        <w:rPr>
          <w:rStyle w:val="StyleUnderline"/>
        </w:rPr>
        <w:t>will play a key part of the military's future</w:t>
      </w:r>
      <w:r w:rsidRPr="000B353B">
        <w:rPr>
          <w:sz w:val="16"/>
        </w:rPr>
        <w:t xml:space="preserve">. Other programs won't fare so well. The Littoral Combat Ship, a frigate-sized ship designed to operate near coastlines and shallow water, is having trouble justifying its existence in the context of major conflict. It has had a difficult development period, with its key systems reliant on technologies that just haven't panned out. Secretary Carter has already taken an axe to the program, cutting 12 of 52 ships, and there may be further cuts. </w:t>
      </w:r>
      <w:r w:rsidRPr="000B353B">
        <w:rPr>
          <w:rStyle w:val="StyleUnderline"/>
        </w:rPr>
        <w:t xml:space="preserve">Upgrading existing weapons with </w:t>
      </w:r>
      <w:r w:rsidRPr="000B353B">
        <w:rPr>
          <w:rStyle w:val="Emphasis"/>
        </w:rPr>
        <w:t>new technologies</w:t>
      </w:r>
      <w:r w:rsidRPr="000B353B">
        <w:rPr>
          <w:rStyle w:val="StyleUnderline"/>
        </w:rPr>
        <w:t xml:space="preserve"> is another part of the strategy</w:t>
      </w:r>
      <w:r w:rsidRPr="000B353B">
        <w:rPr>
          <w:sz w:val="16"/>
        </w:rPr>
        <w:t xml:space="preserve">. One "new" weapons system Carter revealed is the Arsenal Plane. </w:t>
      </w:r>
      <w:r w:rsidRPr="000B353B">
        <w:rPr>
          <w:rStyle w:val="StyleUnderline"/>
        </w:rPr>
        <w:t>The Arsenal Plane takes an older plane</w:t>
      </w:r>
      <w:r w:rsidRPr="000B353B">
        <w:rPr>
          <w:sz w:val="16"/>
        </w:rPr>
        <w:t xml:space="preserve"> — likely the venerable B-52 bomber — </w:t>
      </w:r>
      <w:r w:rsidRPr="000B353B">
        <w:rPr>
          <w:rStyle w:val="StyleUnderline"/>
        </w:rPr>
        <w:t xml:space="preserve">and </w:t>
      </w:r>
      <w:r w:rsidRPr="000B353B">
        <w:rPr>
          <w:rStyle w:val="Emphasis"/>
        </w:rPr>
        <w:t>stuffs it to the gills with long-range missiles</w:t>
      </w:r>
      <w:r w:rsidRPr="000B353B">
        <w:rPr>
          <w:sz w:val="16"/>
        </w:rPr>
        <w:t xml:space="preserve">. Flying behind the F-22 Raptor and F-35 Joint Strike Fighter — both of which can only carry a limited amount of weapons to stay stealthy — </w:t>
      </w:r>
      <w:r w:rsidRPr="000B353B">
        <w:rPr>
          <w:rStyle w:val="StyleUnderline"/>
        </w:rPr>
        <w:t xml:space="preserve">the Arsenal Plane could back up both planes with </w:t>
      </w:r>
      <w:r w:rsidRPr="000B353B">
        <w:rPr>
          <w:rStyle w:val="Emphasis"/>
        </w:rPr>
        <w:t>tremendous firepower</w:t>
      </w:r>
      <w:r w:rsidRPr="000B353B">
        <w:rPr>
          <w:sz w:val="16"/>
        </w:rPr>
        <w:t xml:space="preserve">. </w:t>
      </w:r>
      <w:r w:rsidRPr="000B353B">
        <w:rPr>
          <w:rStyle w:val="StyleUnderline"/>
        </w:rPr>
        <w:t>Another program will upgrade naval guns and</w:t>
      </w:r>
      <w:r w:rsidRPr="000B353B">
        <w:rPr>
          <w:sz w:val="16"/>
        </w:rPr>
        <w:t xml:space="preserve"> army </w:t>
      </w:r>
      <w:r w:rsidRPr="000B353B">
        <w:rPr>
          <w:rStyle w:val="StyleUnderline"/>
        </w:rPr>
        <w:t xml:space="preserve">howitzers so both are capable of shooting down long-range ballistic missiles. </w:t>
      </w:r>
      <w:r w:rsidRPr="000B353B">
        <w:rPr>
          <w:sz w:val="16"/>
        </w:rPr>
        <w:t xml:space="preserve">The upgrade involves taking the hypervelocity projectile designed for the electromagnetic railgun and adapting it the U.S. Army's Paladin howitzer and 5-inch guns found on all U.S. Navy destroyers and cruisers. The yet-unnamed system will let hundreds of existing guns destroy ballistic missile warheads traveling at tremendous speeds. Still </w:t>
      </w:r>
      <w:r w:rsidRPr="000B353B">
        <w:rPr>
          <w:rStyle w:val="StyleUnderline"/>
        </w:rPr>
        <w:t xml:space="preserve">another project will allow fighter planes to act as </w:t>
      </w:r>
      <w:r w:rsidRPr="000B353B">
        <w:rPr>
          <w:rStyle w:val="Emphasis"/>
        </w:rPr>
        <w:t>miniature aircraft carriers</w:t>
      </w:r>
      <w:r w:rsidRPr="000B353B">
        <w:rPr>
          <w:rStyle w:val="StyleUnderline"/>
        </w:rPr>
        <w:t>, carrying tiny drones</w:t>
      </w:r>
      <w:r w:rsidRPr="000B353B">
        <w:rPr>
          <w:sz w:val="16"/>
        </w:rPr>
        <w:t xml:space="preserve"> into battle and launching them at nearly the speed of sound. The drones could then mimic the electronic and radar signatures of real fighters, acting as decoys and </w:t>
      </w:r>
      <w:r w:rsidRPr="000B353B">
        <w:rPr>
          <w:rStyle w:val="StyleUnderline"/>
        </w:rPr>
        <w:t>complicating an enemy's battle plan.</w:t>
      </w:r>
    </w:p>
    <w:p w:rsidR="007D007B" w:rsidRDefault="007D007B" w:rsidP="007D007B">
      <w:pPr>
        <w:rPr>
          <w:rStyle w:val="StyleUnderline"/>
        </w:rPr>
      </w:pPr>
    </w:p>
    <w:p w:rsidR="007D007B" w:rsidRDefault="007D007B" w:rsidP="007D007B">
      <w:pPr>
        <w:pStyle w:val="Heading4"/>
      </w:pPr>
      <w:r>
        <w:t xml:space="preserve">Third offset preserves US supremacy </w:t>
      </w:r>
    </w:p>
    <w:p w:rsidR="007D007B" w:rsidRDefault="007D007B" w:rsidP="007D007B">
      <w:proofErr w:type="spellStart"/>
      <w:r w:rsidRPr="004E59AE">
        <w:rPr>
          <w:rStyle w:val="Style13ptBold"/>
        </w:rPr>
        <w:t>Gady</w:t>
      </w:r>
      <w:proofErr w:type="spellEnd"/>
      <w:r w:rsidRPr="004E59AE">
        <w:rPr>
          <w:rStyle w:val="Style13ptBold"/>
        </w:rPr>
        <w:t xml:space="preserve"> 16</w:t>
      </w:r>
      <w:r>
        <w:t xml:space="preserve"> (Franz-Stefan </w:t>
      </w:r>
      <w:proofErr w:type="spellStart"/>
      <w:r>
        <w:t>Gady</w:t>
      </w:r>
      <w:proofErr w:type="spellEnd"/>
      <w:r>
        <w:t xml:space="preserve">-Associate Editor with </w:t>
      </w:r>
      <w:proofErr w:type="gramStart"/>
      <w:r>
        <w:t>The</w:t>
      </w:r>
      <w:proofErr w:type="gramEnd"/>
      <w:r>
        <w:t xml:space="preserve"> Diplomat. “New US Defense Budget: $18 Billion for Third Offset Strategy”, </w:t>
      </w:r>
      <w:hyperlink r:id="rId10" w:history="1">
        <w:r w:rsidRPr="007A2216">
          <w:rPr>
            <w:rStyle w:val="Hyperlink"/>
          </w:rPr>
          <w:t>http://thediplomat.com/2016/02/new-us-defense-budget-18-billion-for-third-offset-strategy/</w:t>
        </w:r>
      </w:hyperlink>
      <w:r>
        <w:t xml:space="preserve"> , February 10, 2016)</w:t>
      </w:r>
    </w:p>
    <w:p w:rsidR="007D007B" w:rsidRPr="00E31FF0" w:rsidRDefault="007D007B" w:rsidP="007D007B">
      <w:r w:rsidRPr="00E83640">
        <w:rPr>
          <w:rStyle w:val="StyleUnderline"/>
        </w:rPr>
        <w:t>The</w:t>
      </w:r>
      <w:r w:rsidRPr="00E31FF0">
        <w:rPr>
          <w:sz w:val="16"/>
        </w:rPr>
        <w:t xml:space="preserve"> U.S. Department of Defense </w:t>
      </w:r>
      <w:r w:rsidRPr="00E83640">
        <w:rPr>
          <w:rStyle w:val="StyleUnderline"/>
        </w:rPr>
        <w:t>(</w:t>
      </w:r>
      <w:proofErr w:type="gramStart"/>
      <w:r w:rsidRPr="00E83640">
        <w:rPr>
          <w:rStyle w:val="StyleUnderline"/>
        </w:rPr>
        <w:t>DoD</w:t>
      </w:r>
      <w:proofErr w:type="gramEnd"/>
      <w:r w:rsidRPr="00E83640">
        <w:rPr>
          <w:rStyle w:val="StyleUnderline"/>
        </w:rPr>
        <w:t>) is</w:t>
      </w:r>
      <w:r w:rsidRPr="00E31FF0">
        <w:rPr>
          <w:sz w:val="16"/>
        </w:rPr>
        <w:t xml:space="preserve"> </w:t>
      </w:r>
      <w:r w:rsidRPr="00E31FF0">
        <w:rPr>
          <w:rStyle w:val="StyleUnderline"/>
        </w:rPr>
        <w:t xml:space="preserve">seeking </w:t>
      </w:r>
      <w:r w:rsidRPr="00E31FF0">
        <w:rPr>
          <w:sz w:val="16"/>
        </w:rPr>
        <w:t>$</w:t>
      </w:r>
      <w:r w:rsidRPr="00E83640">
        <w:rPr>
          <w:rStyle w:val="StyleUnderline"/>
        </w:rPr>
        <w:t>71.8 billion</w:t>
      </w:r>
      <w:r w:rsidRPr="00E31FF0">
        <w:rPr>
          <w:sz w:val="16"/>
        </w:rPr>
        <w:t xml:space="preserve"> in its fiscal year (FY) 2017 budget request </w:t>
      </w:r>
      <w:r w:rsidRPr="00E83640">
        <w:rPr>
          <w:rStyle w:val="StyleUnderline"/>
        </w:rPr>
        <w:t xml:space="preserve">for </w:t>
      </w:r>
      <w:r w:rsidRPr="00E31FF0">
        <w:rPr>
          <w:sz w:val="16"/>
        </w:rPr>
        <w:t xml:space="preserve">research and development, including $3.6 billion dedicated to war-gaming and testing the Pentagon’s so-called </w:t>
      </w:r>
      <w:r w:rsidRPr="00E83640">
        <w:rPr>
          <w:rStyle w:val="StyleUnderline"/>
        </w:rPr>
        <w:t>third offset strategy</w:t>
      </w:r>
      <w:r w:rsidRPr="00E31FF0">
        <w:rPr>
          <w:sz w:val="16"/>
        </w:rPr>
        <w:t xml:space="preserve"> developed</w:t>
      </w:r>
      <w:r w:rsidRPr="00E83640">
        <w:rPr>
          <w:rStyle w:val="StyleUnderline"/>
        </w:rPr>
        <w:t xml:space="preserve"> to</w:t>
      </w:r>
      <w:r w:rsidRPr="00E31FF0">
        <w:rPr>
          <w:sz w:val="16"/>
        </w:rPr>
        <w:t xml:space="preserve"> help </w:t>
      </w:r>
      <w:r w:rsidRPr="00E83640">
        <w:rPr>
          <w:rStyle w:val="StyleUnderline"/>
        </w:rPr>
        <w:t>maintain U.S. military superiority over peer competitors such as China and Russia.</w:t>
      </w:r>
      <w:r>
        <w:rPr>
          <w:rStyle w:val="StyleUnderline"/>
        </w:rPr>
        <w:t xml:space="preserve"> </w:t>
      </w:r>
      <w:r w:rsidRPr="00E31FF0">
        <w:rPr>
          <w:sz w:val="16"/>
        </w:rPr>
        <w:t xml:space="preserve">According to information obtained by Defense News, the Pentagon has dedicated $18 billion in its Future Years Defense Program (FYDP) to researching and developing third offset technologies and operational concepts in the years to come. Money allocated includes $3 billion on researching Anti-Area/Access-Denial (A2/AD) technologies, $3 billion on submarine and undersea challenges, $3 billion on human-machine collaboration and teaming, $1.7 billion on cyber and electronic warfare, $500 million on guided munitions challenges, and $500 million on </w:t>
      </w:r>
      <w:proofErr w:type="spellStart"/>
      <w:r w:rsidRPr="00E31FF0">
        <w:rPr>
          <w:sz w:val="16"/>
        </w:rPr>
        <w:t>wargaming</w:t>
      </w:r>
      <w:proofErr w:type="spellEnd"/>
      <w:r w:rsidRPr="00E31FF0">
        <w:rPr>
          <w:sz w:val="16"/>
        </w:rPr>
        <w:t xml:space="preserve"> and the testing of third offset operational concepts. With $71.8 billion, the FY 2017 budget request is just four percent higher than the $69 million allocated for research and development in FY 2016. U.S. Deputy Secretary of Defense Robert Work already cautioned in December 2015 not to expect a massive increase in funds allocated towards third offset technologies and operational concepts. Back in December, Work revealed that the Pentagon’s third offset focus in FY 2017 will be on autonomous deep learning machines and systems to strengthen the Pentagon’s analysis capability; human-machine collaboration to support decision making processes; assisted-human operations in order to help humans operate more effectively on the battlefield through new technologies like exoskeleton suites; advanced human-machine teaming where soldiers work with unmanned platforms; and semi-autonomous weapons systems. However, </w:t>
      </w:r>
      <w:r w:rsidRPr="00E83640">
        <w:rPr>
          <w:rStyle w:val="StyleUnderline"/>
        </w:rPr>
        <w:t>the third offset strategy will not merely rely on new military technologies</w:t>
      </w:r>
      <w:r w:rsidRPr="00E31FF0">
        <w:rPr>
          <w:sz w:val="16"/>
        </w:rPr>
        <w:t xml:space="preserve"> to guarantee military superiority in a future conflict </w:t>
      </w:r>
      <w:r w:rsidRPr="00E31FF0">
        <w:rPr>
          <w:rStyle w:val="StyleUnderline"/>
        </w:rPr>
        <w:t>but also</w:t>
      </w:r>
      <w:r w:rsidRPr="00E31FF0">
        <w:rPr>
          <w:sz w:val="16"/>
        </w:rPr>
        <w:t xml:space="preserve"> focus on </w:t>
      </w:r>
      <w:r w:rsidRPr="00E31FF0">
        <w:rPr>
          <w:rStyle w:val="StyleUnderline"/>
        </w:rPr>
        <w:t>merging new with legacy technology, as well as new with old warfighting methods.</w:t>
      </w:r>
      <w:r w:rsidRPr="00E31FF0">
        <w:rPr>
          <w:sz w:val="16"/>
        </w:rPr>
        <w:t xml:space="preserve"> As I explained previously (See: “No More Easy Victories for the US Military?”), a third offset strategy could include robot weapons and remote-controlled warfare on the one hand, as well as conventional military hardware, like the new M109A7 Paladin (see: “The US Army’s Deadly New Gun”) – capable of firing precision munition, on the other hand. “As competitors seek to reduce our technological advantage, </w:t>
      </w:r>
      <w:proofErr w:type="gramStart"/>
      <w:r w:rsidRPr="004E59AE">
        <w:rPr>
          <w:rStyle w:val="StyleUnderline"/>
        </w:rPr>
        <w:t>Do</w:t>
      </w:r>
      <w:r w:rsidRPr="00E31FF0">
        <w:rPr>
          <w:rStyle w:val="StyleUnderline"/>
        </w:rPr>
        <w:t>D</w:t>
      </w:r>
      <w:proofErr w:type="gramEnd"/>
      <w:r w:rsidRPr="00E31FF0">
        <w:rPr>
          <w:rStyle w:val="StyleUnderline"/>
        </w:rPr>
        <w:t xml:space="preserve"> will accelerate adoption of advanced capabilities that offset adversary investments,</w:t>
      </w:r>
      <w:r w:rsidRPr="00E31FF0">
        <w:rPr>
          <w:sz w:val="16"/>
        </w:rPr>
        <w:t xml:space="preserve"> reshape the nature of international military competition, </w:t>
      </w:r>
      <w:r w:rsidRPr="00E31FF0">
        <w:rPr>
          <w:rStyle w:val="StyleUnderline"/>
        </w:rPr>
        <w:t>and cost-effectively extend the U.S. advantage</w:t>
      </w:r>
      <w:r w:rsidRPr="00E31FF0">
        <w:rPr>
          <w:sz w:val="16"/>
        </w:rPr>
        <w:t xml:space="preserve"> </w:t>
      </w:r>
      <w:r w:rsidRPr="00E31FF0">
        <w:rPr>
          <w:rStyle w:val="StyleUnderline"/>
        </w:rPr>
        <w:t>while imposing cost on our competitors</w:t>
      </w:r>
      <w:r w:rsidRPr="00E31FF0">
        <w:rPr>
          <w:sz w:val="16"/>
        </w:rPr>
        <w:t>,” notes a FY 2017 budget request factsheet published by the Pentagon.</w:t>
      </w:r>
    </w:p>
    <w:p w:rsidR="007D007B" w:rsidRDefault="007D007B" w:rsidP="005A33F6"/>
    <w:p w:rsidR="007D007B" w:rsidRDefault="007D007B" w:rsidP="005A33F6"/>
    <w:p w:rsidR="007D007B" w:rsidRDefault="007D007B" w:rsidP="005A33F6"/>
    <w:p w:rsidR="00AD4D2B" w:rsidRDefault="00AD4D2B" w:rsidP="00AD4D2B">
      <w:pPr>
        <w:pStyle w:val="Heading3"/>
      </w:pPr>
      <w:r>
        <w:t>China Won’t Catch Up</w:t>
      </w:r>
    </w:p>
    <w:p w:rsidR="00AD4D2B" w:rsidRDefault="00AD4D2B" w:rsidP="00AD4D2B"/>
    <w:p w:rsidR="00A00632" w:rsidRDefault="00A00632" w:rsidP="00A00632">
      <w:pPr>
        <w:pStyle w:val="Heading4"/>
      </w:pPr>
      <w:r>
        <w:t>The US is too far ahead of China already—status quo innovation and Chinese military problems mean there’s no impact</w:t>
      </w:r>
    </w:p>
    <w:p w:rsidR="00A00632" w:rsidRPr="005A087A" w:rsidRDefault="005A087A" w:rsidP="00AD4D2B">
      <w:pPr>
        <w:rPr>
          <w:sz w:val="20"/>
        </w:rPr>
      </w:pPr>
      <w:r w:rsidRPr="005A087A">
        <w:rPr>
          <w:rStyle w:val="Style13ptBold"/>
        </w:rPr>
        <w:t>DIBB 2015</w:t>
      </w:r>
      <w:r>
        <w:t xml:space="preserve"> </w:t>
      </w:r>
      <w:r w:rsidRPr="005A087A">
        <w:rPr>
          <w:sz w:val="20"/>
        </w:rPr>
        <w:t xml:space="preserve">(Paul </w:t>
      </w:r>
      <w:proofErr w:type="spellStart"/>
      <w:r w:rsidRPr="005A087A">
        <w:rPr>
          <w:sz w:val="20"/>
        </w:rPr>
        <w:t>Dibb</w:t>
      </w:r>
      <w:proofErr w:type="spellEnd"/>
      <w:r w:rsidRPr="005A087A">
        <w:rPr>
          <w:sz w:val="20"/>
        </w:rPr>
        <w:t xml:space="preserve"> is Emeritus Professor of Strategic Studies at The Australian National University, “Why the PLA is a paper tiger,” The Strategist, Oct 15, http://www.aspistrategist.org.au/why-the-pla-is-a-paper-tiger/)</w:t>
      </w:r>
    </w:p>
    <w:p w:rsidR="00A00632" w:rsidRPr="00A00632" w:rsidRDefault="00A00632" w:rsidP="00A00632">
      <w:pPr>
        <w:rPr>
          <w:sz w:val="16"/>
        </w:rPr>
      </w:pPr>
      <w:r w:rsidRPr="00A00632">
        <w:rPr>
          <w:u w:val="single"/>
        </w:rPr>
        <w:t>It’s becoming commonplace to drum up the military threat from China and belittle America’s military capabilities. Much of this commentary reminds me of statements in the mid-1980s that the former Soviet Union was poised to outstrip the US</w:t>
      </w:r>
      <w:r w:rsidRPr="00A00632">
        <w:rPr>
          <w:sz w:val="16"/>
        </w:rPr>
        <w:t xml:space="preserve"> in military power. This isn’t to argue that China is in the final stages of disintegration like the USSR, but it is to assert that </w:t>
      </w:r>
      <w:r w:rsidRPr="00A00632">
        <w:rPr>
          <w:u w:val="single"/>
        </w:rPr>
        <w:t>the</w:t>
      </w:r>
      <w:r w:rsidRPr="00A00632">
        <w:rPr>
          <w:sz w:val="16"/>
        </w:rPr>
        <w:t xml:space="preserve"> People’s Liberation Army (</w:t>
      </w:r>
      <w:r w:rsidRPr="00A00632">
        <w:rPr>
          <w:u w:val="single"/>
        </w:rPr>
        <w:t>PLA) demonstrates all the brittleness and paper-thin professionalism of a military that has never fought a modern war and whose much-vaunted military equipment has never been tested in combat</w:t>
      </w:r>
      <w:r w:rsidRPr="00A00632">
        <w:rPr>
          <w:sz w:val="16"/>
        </w:rPr>
        <w:t>.</w:t>
      </w:r>
    </w:p>
    <w:p w:rsidR="00A00632" w:rsidRPr="00A00632" w:rsidRDefault="00A00632" w:rsidP="00A00632">
      <w:pPr>
        <w:rPr>
          <w:sz w:val="16"/>
        </w:rPr>
      </w:pPr>
      <w:r w:rsidRPr="00A00632">
        <w:rPr>
          <w:u w:val="single"/>
        </w:rPr>
        <w:t>With a slowing economy, and with structural economic and social tensions becoming worse rather than better, China is a large but fragile power ruled by a vulnerable party that can’t afford any economic or foreign policy disasters, let alone war with the US. Its economy is fundamentally interdependent with that of free international trade and global supply chains. War for China would be an economic and social disaster</w:t>
      </w:r>
      <w:r w:rsidRPr="00A00632">
        <w:rPr>
          <w:sz w:val="16"/>
        </w:rPr>
        <w:t>.</w:t>
      </w:r>
    </w:p>
    <w:p w:rsidR="00A00632" w:rsidRPr="00A00632" w:rsidRDefault="00A00632" w:rsidP="00A00632">
      <w:pPr>
        <w:rPr>
          <w:sz w:val="16"/>
        </w:rPr>
      </w:pPr>
      <w:r w:rsidRPr="00A00632">
        <w:rPr>
          <w:sz w:val="16"/>
        </w:rPr>
        <w:t xml:space="preserve">Moreover, </w:t>
      </w:r>
      <w:r w:rsidRPr="00A00632">
        <w:rPr>
          <w:u w:val="single"/>
        </w:rPr>
        <w:t>Beijing has very few powerful or influential friends in the region and suffers from strategic isolation, which is growing worse the more it throws its weight around</w:t>
      </w:r>
      <w:r w:rsidRPr="00A00632">
        <w:rPr>
          <w:sz w:val="16"/>
        </w:rPr>
        <w:t>.</w:t>
      </w:r>
    </w:p>
    <w:p w:rsidR="00A00632" w:rsidRPr="00A00632" w:rsidRDefault="00A00632" w:rsidP="00A00632">
      <w:pPr>
        <w:rPr>
          <w:sz w:val="16"/>
        </w:rPr>
      </w:pPr>
      <w:r w:rsidRPr="00A00632">
        <w:rPr>
          <w:u w:val="single"/>
        </w:rPr>
        <w:t>Beijing has no experience whatsoever of modern war. Its last experience of armed conflict was in 1979 when it abysmally failed</w:t>
      </w:r>
      <w:r w:rsidRPr="00A00632">
        <w:rPr>
          <w:sz w:val="16"/>
        </w:rPr>
        <w:t xml:space="preserve"> to teach Vietnam a so-called ‘lesson’. Border scuffles with India and the USSR in the 1960s and sending peasant armies into the Korean War in the 1950s scarcely rate as modern combat.</w:t>
      </w:r>
    </w:p>
    <w:p w:rsidR="00A00632" w:rsidRPr="00A00632" w:rsidRDefault="00A00632" w:rsidP="00A00632">
      <w:pPr>
        <w:rPr>
          <w:sz w:val="16"/>
        </w:rPr>
      </w:pPr>
      <w:r w:rsidRPr="00A00632">
        <w:rPr>
          <w:u w:val="single"/>
        </w:rPr>
        <w:t>The PLA’s power depends crucially on keeping the Communist Party in power</w:t>
      </w:r>
      <w:r w:rsidRPr="00A00632">
        <w:rPr>
          <w:sz w:val="16"/>
        </w:rPr>
        <w:t xml:space="preserve">, which is what its oath of allegiance declares, and not the </w:t>
      </w:r>
      <w:proofErr w:type="spellStart"/>
      <w:r w:rsidRPr="00A00632">
        <w:rPr>
          <w:sz w:val="16"/>
        </w:rPr>
        <w:t>defence</w:t>
      </w:r>
      <w:proofErr w:type="spellEnd"/>
      <w:r w:rsidRPr="00A00632">
        <w:rPr>
          <w:sz w:val="16"/>
        </w:rPr>
        <w:t xml:space="preserve"> of China as a country. </w:t>
      </w:r>
      <w:r w:rsidRPr="00A00632">
        <w:rPr>
          <w:u w:val="single"/>
        </w:rPr>
        <w:t xml:space="preserve">PLA officers still waste inordinate amounts of time learning irrelevant communist dogma, rather than giving priority to military training. Then there’s the issue of corruption at the highest levels of the PLA and the buying of </w:t>
      </w:r>
      <w:proofErr w:type="spellStart"/>
      <w:r w:rsidRPr="00A00632">
        <w:rPr>
          <w:u w:val="single"/>
        </w:rPr>
        <w:t>favours</w:t>
      </w:r>
      <w:proofErr w:type="spellEnd"/>
      <w:r w:rsidRPr="00A00632">
        <w:rPr>
          <w:u w:val="single"/>
        </w:rPr>
        <w:t xml:space="preserve"> and promotions</w:t>
      </w:r>
      <w:r w:rsidRPr="00A00632">
        <w:rPr>
          <w:sz w:val="16"/>
        </w:rPr>
        <w:t>.</w:t>
      </w:r>
    </w:p>
    <w:p w:rsidR="00A00632" w:rsidRPr="00A00632" w:rsidRDefault="00A00632" w:rsidP="00A00632">
      <w:pPr>
        <w:rPr>
          <w:sz w:val="16"/>
        </w:rPr>
      </w:pPr>
      <w:r w:rsidRPr="00A00632">
        <w:rPr>
          <w:u w:val="single"/>
        </w:rPr>
        <w:t>It’s true that in the last couple of decades the PLA has made some impressive strides technologically. But</w:t>
      </w:r>
      <w:r w:rsidRPr="00A00632">
        <w:rPr>
          <w:sz w:val="16"/>
        </w:rPr>
        <w:t xml:space="preserve"> despite President Xi Jinping proclaiming that China must become a powerful maritime power, </w:t>
      </w:r>
      <w:r w:rsidRPr="00A00632">
        <w:rPr>
          <w:u w:val="single"/>
        </w:rPr>
        <w:t xml:space="preserve">geography is against it. When was the last time a large land power really made it as a naval power? </w:t>
      </w:r>
      <w:proofErr w:type="gramStart"/>
      <w:r w:rsidRPr="00A00632">
        <w:rPr>
          <w:u w:val="single"/>
        </w:rPr>
        <w:t>Certainly not the USSR, France or Germany</w:t>
      </w:r>
      <w:r w:rsidRPr="00A00632">
        <w:rPr>
          <w:sz w:val="16"/>
        </w:rPr>
        <w:t>.</w:t>
      </w:r>
      <w:proofErr w:type="gramEnd"/>
    </w:p>
    <w:p w:rsidR="00A00632" w:rsidRPr="005A087A" w:rsidRDefault="00A00632" w:rsidP="00A00632">
      <w:pPr>
        <w:rPr>
          <w:sz w:val="16"/>
        </w:rPr>
      </w:pPr>
      <w:r w:rsidRPr="005A087A">
        <w:rPr>
          <w:u w:val="single"/>
        </w:rPr>
        <w:t>Commentators</w:t>
      </w:r>
      <w:r w:rsidRPr="005A087A">
        <w:rPr>
          <w:sz w:val="16"/>
        </w:rPr>
        <w:t xml:space="preserve"> in Australia </w:t>
      </w:r>
      <w:r w:rsidRPr="005A087A">
        <w:rPr>
          <w:u w:val="single"/>
        </w:rPr>
        <w:t>repeat a lot of breathless assertions about China’s anti-access and area denial capabilities</w:t>
      </w:r>
      <w:r w:rsidRPr="005A087A">
        <w:rPr>
          <w:sz w:val="16"/>
        </w:rPr>
        <w:t xml:space="preserve">. And there can be no doubt that operating in the approaches to China is becoming more dangerous, particularly given the sort of military mass that China can accumulate close to home. </w:t>
      </w:r>
      <w:r w:rsidRPr="005A087A">
        <w:rPr>
          <w:u w:val="single"/>
        </w:rPr>
        <w:t>But do we actually think that the Americans are sitting on their hands doing nothing technologically</w:t>
      </w:r>
      <w:r w:rsidRPr="005A087A">
        <w:rPr>
          <w:sz w:val="16"/>
        </w:rPr>
        <w:t xml:space="preserve"> in areas such as hypersonic vehicles, railguns, st</w:t>
      </w:r>
      <w:r w:rsidR="005A087A" w:rsidRPr="005A087A">
        <w:rPr>
          <w:sz w:val="16"/>
        </w:rPr>
        <w:t>ealth, drones and cyber-attack?</w:t>
      </w:r>
    </w:p>
    <w:p w:rsidR="00A00632" w:rsidRPr="005A087A" w:rsidRDefault="00A00632" w:rsidP="00A00632">
      <w:pPr>
        <w:rPr>
          <w:sz w:val="16"/>
        </w:rPr>
      </w:pPr>
      <w:r w:rsidRPr="005A087A">
        <w:rPr>
          <w:u w:val="single"/>
        </w:rPr>
        <w:t>In key areas of military technology China is still a good 20 years behind the US. Its antisubmarine warfare capability is marginal</w:t>
      </w:r>
      <w:r w:rsidRPr="005A087A">
        <w:rPr>
          <w:sz w:val="16"/>
        </w:rPr>
        <w:t xml:space="preserve"> and many of its submarines are noisy. </w:t>
      </w:r>
      <w:r w:rsidRPr="005A087A">
        <w:rPr>
          <w:u w:val="single"/>
        </w:rPr>
        <w:t>China lacks the necessary</w:t>
      </w:r>
      <w:r w:rsidRPr="005A087A">
        <w:rPr>
          <w:sz w:val="16"/>
        </w:rPr>
        <w:t xml:space="preserve"> quieting and propulsion </w:t>
      </w:r>
      <w:r w:rsidRPr="005A087A">
        <w:rPr>
          <w:u w:val="single"/>
        </w:rPr>
        <w:t>technologies to build anything remotely comparable to an US or Russian nuclear submarine</w:t>
      </w:r>
      <w:r w:rsidRPr="005A087A">
        <w:rPr>
          <w:sz w:val="16"/>
        </w:rPr>
        <w:t xml:space="preserve">. Even the newest Chinese </w:t>
      </w:r>
      <w:proofErr w:type="spellStart"/>
      <w:r w:rsidRPr="005A087A">
        <w:rPr>
          <w:sz w:val="16"/>
        </w:rPr>
        <w:t>Jin</w:t>
      </w:r>
      <w:proofErr w:type="spellEnd"/>
      <w:r w:rsidRPr="005A087A">
        <w:rPr>
          <w:sz w:val="16"/>
        </w:rPr>
        <w:t xml:space="preserve">-class ballistic missile nuclear submarines are louder than the 1970s era Soviet Delta III SSBN. And the forthcoming type 95 nuclear submarine will be louder than the late-1980s Soviet titanium-hulled </w:t>
      </w:r>
      <w:proofErr w:type="spellStart"/>
      <w:r w:rsidRPr="005A087A">
        <w:rPr>
          <w:sz w:val="16"/>
        </w:rPr>
        <w:t>Akula</w:t>
      </w:r>
      <w:proofErr w:type="spellEnd"/>
      <w:r w:rsidRPr="005A087A">
        <w:rPr>
          <w:sz w:val="16"/>
        </w:rPr>
        <w:t>, according to US sources.</w:t>
      </w:r>
    </w:p>
    <w:p w:rsidR="00A00632" w:rsidRPr="005A087A" w:rsidRDefault="00A00632" w:rsidP="00A00632">
      <w:pPr>
        <w:rPr>
          <w:sz w:val="16"/>
        </w:rPr>
      </w:pPr>
      <w:r w:rsidRPr="005A087A">
        <w:rPr>
          <w:u w:val="single"/>
        </w:rPr>
        <w:t xml:space="preserve">China’s air </w:t>
      </w:r>
      <w:proofErr w:type="spellStart"/>
      <w:r w:rsidRPr="005A087A">
        <w:rPr>
          <w:u w:val="single"/>
        </w:rPr>
        <w:t>defence</w:t>
      </w:r>
      <w:proofErr w:type="spellEnd"/>
      <w:r w:rsidRPr="005A087A">
        <w:rPr>
          <w:u w:val="single"/>
        </w:rPr>
        <w:t xml:space="preserve"> capabilities have gaping deficiencies</w:t>
      </w:r>
      <w:r w:rsidRPr="005A087A">
        <w:rPr>
          <w:sz w:val="16"/>
        </w:rPr>
        <w:t xml:space="preserve"> against any technologically advanced enemy. Moreover, </w:t>
      </w:r>
      <w:r w:rsidRPr="005A087A">
        <w:rPr>
          <w:u w:val="single"/>
        </w:rPr>
        <w:t>China still relies heavily on Russia for military reverse engineering and supply of high-performance military jet engines, which it has failed to master for 30 years</w:t>
      </w:r>
      <w:r w:rsidR="005A087A" w:rsidRPr="005A087A">
        <w:rPr>
          <w:sz w:val="16"/>
        </w:rPr>
        <w:t>.</w:t>
      </w:r>
    </w:p>
    <w:p w:rsidR="00A00632" w:rsidRPr="005A087A" w:rsidRDefault="00A00632" w:rsidP="00A00632">
      <w:pPr>
        <w:rPr>
          <w:sz w:val="16"/>
        </w:rPr>
      </w:pPr>
      <w:r w:rsidRPr="005A087A">
        <w:rPr>
          <w:sz w:val="16"/>
        </w:rPr>
        <w:t xml:space="preserve">Beijing has made important strides with ballistic missile technologies, but </w:t>
      </w:r>
      <w:r w:rsidRPr="005A087A">
        <w:rPr>
          <w:u w:val="single"/>
        </w:rPr>
        <w:t>the DF-21 has never destroyed a naval target moving at battle speed. Moreover, it relies crucially on intelligence satellites</w:t>
      </w:r>
      <w:r w:rsidRPr="005A087A">
        <w:rPr>
          <w:sz w:val="16"/>
        </w:rPr>
        <w:t xml:space="preserve"> and long-range over-the-horizon radar for target acquisition. </w:t>
      </w:r>
      <w:r w:rsidRPr="005A087A">
        <w:rPr>
          <w:u w:val="single"/>
        </w:rPr>
        <w:t>Those are soft targets and vulnerable to pre-emptive US military strikes</w:t>
      </w:r>
      <w:r w:rsidRPr="005A087A">
        <w:rPr>
          <w:sz w:val="16"/>
        </w:rPr>
        <w:t>.</w:t>
      </w:r>
    </w:p>
    <w:p w:rsidR="00A00632" w:rsidRPr="005A087A" w:rsidRDefault="00A00632" w:rsidP="00A00632">
      <w:pPr>
        <w:rPr>
          <w:sz w:val="16"/>
        </w:rPr>
      </w:pPr>
      <w:r w:rsidRPr="005A087A">
        <w:rPr>
          <w:u w:val="single"/>
        </w:rPr>
        <w:t>It isn’t clear in any case</w:t>
      </w:r>
      <w:r w:rsidRPr="005A087A">
        <w:rPr>
          <w:sz w:val="16"/>
        </w:rPr>
        <w:t xml:space="preserve">, according to the Pentagon, </w:t>
      </w:r>
      <w:r w:rsidRPr="005A087A">
        <w:rPr>
          <w:u w:val="single"/>
        </w:rPr>
        <w:t>whether China has the capability to collect accurate targeting information and pass it to launch platforms in time for successful strikes against distant targets at sea</w:t>
      </w:r>
      <w:r w:rsidR="005A087A" w:rsidRPr="005A087A">
        <w:rPr>
          <w:sz w:val="16"/>
        </w:rPr>
        <w:t>.</w:t>
      </w:r>
    </w:p>
    <w:p w:rsidR="00A00632" w:rsidRPr="005A087A" w:rsidRDefault="00A00632" w:rsidP="00A00632">
      <w:pPr>
        <w:rPr>
          <w:sz w:val="16"/>
        </w:rPr>
      </w:pPr>
      <w:r w:rsidRPr="005A087A">
        <w:rPr>
          <w:sz w:val="16"/>
        </w:rPr>
        <w:t>As for China’s ICBM capabilities, such as the DF-5B with multiple independently targetable re-entry vehicles (MIRVs), this is hardly a breakthrough nuclear technology. In 1974, as Head of the National Assessments Staff, I was briefed by the CIA about MIRVs on the Soviet Union’s SS-18 ICBM. That was remarkable technological advance 40 years ago.</w:t>
      </w:r>
    </w:p>
    <w:p w:rsidR="00A00632" w:rsidRDefault="00A00632" w:rsidP="00A00632">
      <w:r>
        <w:t xml:space="preserve">There are some Chinese military officers and academics </w:t>
      </w:r>
      <w:proofErr w:type="gramStart"/>
      <w:r>
        <w:t>who</w:t>
      </w:r>
      <w:proofErr w:type="gramEnd"/>
      <w:r>
        <w:t xml:space="preserve"> are starting to brag about China’s nuclear war-fighting capabilities. </w:t>
      </w:r>
      <w:r w:rsidRPr="005A087A">
        <w:rPr>
          <w:u w:val="single"/>
        </w:rPr>
        <w:t>While China has a reasonably secure second-strike capability, it’s one of the most vulnerable large powers to all-out nuclear war because of its population density and its distribution along the eastern seaboard. Just because China has a population 1.4 billion people doesn’t mean that it would survive a massive nuclear attack</w:t>
      </w:r>
      <w:r w:rsidR="005A087A">
        <w:t>.</w:t>
      </w:r>
    </w:p>
    <w:p w:rsidR="00A00632" w:rsidRDefault="00A00632" w:rsidP="00A00632">
      <w:r w:rsidRPr="005A087A">
        <w:rPr>
          <w:sz w:val="16"/>
        </w:rPr>
        <w:t>That’s a strong argument, in my view, for the US to keep a large nuclear attack force, both operational and in active reserve, of several thousand strategic warheads.</w:t>
      </w:r>
    </w:p>
    <w:p w:rsidR="00A00632" w:rsidRPr="005A087A" w:rsidRDefault="00A00632" w:rsidP="00A00632">
      <w:pPr>
        <w:rPr>
          <w:sz w:val="16"/>
        </w:rPr>
      </w:pPr>
      <w:r w:rsidRPr="005A087A">
        <w:rPr>
          <w:sz w:val="16"/>
        </w:rPr>
        <w:t xml:space="preserve">All this is to argue that we need to put China’s emerging military capabilities into some sensible comparative analysis with those of the US and in historical context. </w:t>
      </w:r>
      <w:r w:rsidRPr="005A087A">
        <w:rPr>
          <w:u w:val="single"/>
        </w:rPr>
        <w:t>We need to remember that the US is the most innovative country in the world and isn’t standing still in the face of Chinese military advancements, many of which are seriously deficient</w:t>
      </w:r>
      <w:r w:rsidRPr="005A087A">
        <w:rPr>
          <w:sz w:val="16"/>
        </w:rPr>
        <w:t>.</w:t>
      </w:r>
    </w:p>
    <w:p w:rsidR="00A00632" w:rsidRDefault="00A00632" w:rsidP="00AD4D2B"/>
    <w:p w:rsidR="00AD4D2B" w:rsidRDefault="00AD4D2B" w:rsidP="00AD4D2B">
      <w:pPr>
        <w:pStyle w:val="Heading4"/>
      </w:pPr>
      <w:r>
        <w:t>Chinese military modernization is overstated—structural problems undercut buildups</w:t>
      </w:r>
    </w:p>
    <w:p w:rsidR="00AD4D2B" w:rsidRPr="007646CC" w:rsidRDefault="00AD4D2B" w:rsidP="00AD4D2B">
      <w:pPr>
        <w:rPr>
          <w:sz w:val="20"/>
        </w:rPr>
      </w:pPr>
      <w:r w:rsidRPr="007646CC">
        <w:rPr>
          <w:rStyle w:val="Style13ptBold"/>
        </w:rPr>
        <w:t>THE CIPHER BRIEF 2016</w:t>
      </w:r>
      <w:r>
        <w:t xml:space="preserve"> </w:t>
      </w:r>
      <w:r w:rsidRPr="007646CC">
        <w:rPr>
          <w:sz w:val="20"/>
        </w:rPr>
        <w:t>(China’s Military Modernization, Feb 19, http://thecipherbrief.com/article/asia/china%E2%80%99s-military-modernization)</w:t>
      </w:r>
    </w:p>
    <w:p w:rsidR="00AD4D2B" w:rsidRPr="007646CC" w:rsidRDefault="00AD4D2B" w:rsidP="00AD4D2B">
      <w:pPr>
        <w:rPr>
          <w:sz w:val="16"/>
        </w:rPr>
      </w:pPr>
      <w:r w:rsidRPr="007646CC">
        <w:rPr>
          <w:u w:val="single"/>
        </w:rPr>
        <w:t>On paper, the PLA stacks up pretty well</w:t>
      </w:r>
      <w:r w:rsidRPr="007646CC">
        <w:rPr>
          <w:sz w:val="16"/>
        </w:rPr>
        <w:t xml:space="preserve"> when </w:t>
      </w:r>
      <w:r w:rsidRPr="007646CC">
        <w:rPr>
          <w:u w:val="single"/>
        </w:rPr>
        <w:t>compared to the U.S. military</w:t>
      </w:r>
      <w:r w:rsidRPr="007646CC">
        <w:rPr>
          <w:sz w:val="16"/>
        </w:rPr>
        <w:t xml:space="preserve">, with about a million more active military members and similar scaled land forces. Beijing has also been recently investing heavily in its naval fleet and now has an estimated 200 more vessels than the United States and a new submarine program. Beijing attempted to show the world just how strong the PLA is during last September’s Military Parade, which marked the 70th anniversary of the end of World War II and involved more than 12,000 troops, 500 pieces of military hardware, and 200 various aircraft types. </w:t>
      </w:r>
      <w:r w:rsidRPr="007646CC">
        <w:rPr>
          <w:u w:val="single"/>
        </w:rPr>
        <w:t>But in a competition that historically favors quality over quantity, size doesn’t always matter—particularly in today’s technology driven warfare</w:t>
      </w:r>
      <w:r w:rsidRPr="007646CC">
        <w:rPr>
          <w:sz w:val="16"/>
        </w:rPr>
        <w:t>.</w:t>
      </w:r>
    </w:p>
    <w:p w:rsidR="00AD4D2B" w:rsidRDefault="00AD4D2B" w:rsidP="00AD4D2B">
      <w:r w:rsidRPr="007646CC">
        <w:rPr>
          <w:sz w:val="16"/>
        </w:rPr>
        <w:t>Chinese President Xi Jinping has apparently come to understand this as well. Following the parade, President Xi announced the reduction of PLA troops by 300,000, and in December, he announced the total restructuring of the military towards a more Western-style, joint command.</w:t>
      </w:r>
    </w:p>
    <w:p w:rsidR="00AD4D2B" w:rsidRPr="007646CC" w:rsidRDefault="00AD4D2B" w:rsidP="00AD4D2B">
      <w:pPr>
        <w:rPr>
          <w:sz w:val="16"/>
        </w:rPr>
      </w:pPr>
      <w:r w:rsidRPr="007646CC">
        <w:rPr>
          <w:sz w:val="16"/>
        </w:rPr>
        <w:t xml:space="preserve">“While the new organization is closer to a U.S.-style command structure, </w:t>
      </w:r>
      <w:r w:rsidRPr="007646CC">
        <w:rPr>
          <w:u w:val="single"/>
        </w:rPr>
        <w:t>many significant differences remain</w:t>
      </w:r>
      <w:r w:rsidRPr="007646CC">
        <w:rPr>
          <w:sz w:val="16"/>
        </w:rPr>
        <w:t xml:space="preserve">,” former U.S. Army attaché to China, Dennis </w:t>
      </w:r>
      <w:proofErr w:type="spellStart"/>
      <w:r w:rsidRPr="007646CC">
        <w:rPr>
          <w:sz w:val="16"/>
        </w:rPr>
        <w:t>Blasko</w:t>
      </w:r>
      <w:proofErr w:type="spellEnd"/>
      <w:r w:rsidRPr="007646CC">
        <w:rPr>
          <w:sz w:val="16"/>
        </w:rPr>
        <w:t xml:space="preserve">, told The Cipher Brief. Many of </w:t>
      </w:r>
      <w:r w:rsidRPr="007646CC">
        <w:rPr>
          <w:u w:val="single"/>
        </w:rPr>
        <w:t>these</w:t>
      </w:r>
      <w:r w:rsidRPr="007646CC">
        <w:rPr>
          <w:sz w:val="16"/>
        </w:rPr>
        <w:t xml:space="preserve"> differences </w:t>
      </w:r>
      <w:r w:rsidRPr="007646CC">
        <w:rPr>
          <w:u w:val="single"/>
        </w:rPr>
        <w:t>stem</w:t>
      </w:r>
      <w:r w:rsidRPr="007646CC">
        <w:rPr>
          <w:sz w:val="16"/>
        </w:rPr>
        <w:t xml:space="preserve">s </w:t>
      </w:r>
      <w:r w:rsidRPr="007646CC">
        <w:rPr>
          <w:u w:val="single"/>
        </w:rPr>
        <w:t>from the “Party-State” nature of the PRC. The PLA is under the command of the Central Military Commission of the Communist Party</w:t>
      </w:r>
      <w:r w:rsidRPr="007646CC">
        <w:rPr>
          <w:sz w:val="16"/>
        </w:rPr>
        <w:t xml:space="preserve"> of China. </w:t>
      </w:r>
      <w:r w:rsidRPr="007646CC">
        <w:rPr>
          <w:u w:val="single"/>
        </w:rPr>
        <w:t>The Ministry of Defense, on the other hand, operates under the State Council, holds no authority over the PLA, and is limited to external coordination with foreign militaries. This system of political officers embedded within the military forces allows the Communist Party to control and dictate military ideology</w:t>
      </w:r>
      <w:r w:rsidRPr="007646CC">
        <w:rPr>
          <w:sz w:val="16"/>
        </w:rPr>
        <w:t>.</w:t>
      </w:r>
    </w:p>
    <w:p w:rsidR="00AD4D2B" w:rsidRPr="007646CC" w:rsidRDefault="00AD4D2B" w:rsidP="00AD4D2B">
      <w:pPr>
        <w:rPr>
          <w:sz w:val="16"/>
        </w:rPr>
      </w:pPr>
      <w:r w:rsidRPr="007646CC">
        <w:rPr>
          <w:sz w:val="16"/>
        </w:rPr>
        <w:t xml:space="preserve">With the U.S. government constantly expressing alarm over Chinese military actions, </w:t>
      </w:r>
      <w:r w:rsidRPr="007646CC">
        <w:rPr>
          <w:u w:val="single"/>
        </w:rPr>
        <w:t>it is easy to assume that the PLA is a highly professionalized military, and a force to be reckoned with. Still, the corruption and structural inadequacies remain limiting on PLA capabilities</w:t>
      </w:r>
      <w:r w:rsidRPr="007646CC">
        <w:rPr>
          <w:sz w:val="16"/>
        </w:rPr>
        <w:t>, which is why President Xi has made his military overhaul a top priority in achieving his “strong military dream” for China. Should the recent military reforms be successful in modernizing China’s military, the PLA may develop into a modern military, more capable of fighting, and winning, wars.</w:t>
      </w:r>
    </w:p>
    <w:p w:rsidR="00AD4D2B" w:rsidRPr="007646CC" w:rsidRDefault="00AD4D2B" w:rsidP="00AD4D2B">
      <w:pPr>
        <w:rPr>
          <w:sz w:val="16"/>
        </w:rPr>
      </w:pPr>
      <w:r w:rsidRPr="007646CC">
        <w:rPr>
          <w:u w:val="single"/>
        </w:rPr>
        <w:t>Just as the PLA’s military power is often exaggerated, so are China’s intelligence capabilities</w:t>
      </w:r>
      <w:r w:rsidRPr="007646CC">
        <w:rPr>
          <w:sz w:val="16"/>
        </w:rPr>
        <w:t>. The PLA set up an intelligence unit to commit cyber espionage, but five Chinese military officers from that unit were indicted in 2014 by the U.S. Justice Department for stealing technology from a number of American companies.  As it is, many of the Chinese hackers are individuals who know Beijing won’t prosecute them for their actions, and may even encourage them to do so.</w:t>
      </w:r>
    </w:p>
    <w:p w:rsidR="00AD4D2B" w:rsidRPr="00AD4D2B" w:rsidRDefault="00AD4D2B" w:rsidP="00AD4D2B">
      <w:pPr>
        <w:rPr>
          <w:sz w:val="12"/>
        </w:rPr>
      </w:pPr>
      <w:r w:rsidRPr="00AD4D2B">
        <w:rPr>
          <w:sz w:val="12"/>
        </w:rPr>
        <w:t xml:space="preserve">The PLA possesses the broadest set of collection capabilities of the various intelligence agencies in China, and controls most of China’s technical collection capabilities. Peter </w:t>
      </w:r>
      <w:proofErr w:type="spellStart"/>
      <w:r w:rsidRPr="00AD4D2B">
        <w:rPr>
          <w:sz w:val="12"/>
        </w:rPr>
        <w:t>Mattis</w:t>
      </w:r>
      <w:proofErr w:type="spellEnd"/>
      <w:r w:rsidRPr="00AD4D2B">
        <w:rPr>
          <w:sz w:val="12"/>
        </w:rPr>
        <w:t xml:space="preserve"> of the Jamestown Foundation told The Cipher Brief, “the PLA posts defense attachés to more than 100 countries and runs a clandestine human intelligence program that was responsible for all but one or two of the Chinese spies arrested in the United States since 2005.” And just as the organization of the PLA strategic and tactical components are undergoing reform, China’s military intelligence is being restructured to allow for better coordination abroad. </w:t>
      </w:r>
    </w:p>
    <w:p w:rsidR="00AD4D2B" w:rsidRPr="00AD4D2B" w:rsidRDefault="00AD4D2B" w:rsidP="00AD4D2B">
      <w:pPr>
        <w:rPr>
          <w:sz w:val="12"/>
        </w:rPr>
      </w:pPr>
      <w:r w:rsidRPr="00AD4D2B">
        <w:rPr>
          <w:sz w:val="12"/>
        </w:rPr>
        <w:t>So far the most tangible reform in the military intelligence realm is the newly created Strategic Support Force (SSF), which is a clear acknowledgment from Beijing of the importance of non-traditional military tactics. The SSF’s responsibilities will include a variety of information-focused capabilities, such as intelligence, technical reconnaissance, electronic warfare, cyber offense and defense, and psychological warfare.</w:t>
      </w:r>
    </w:p>
    <w:p w:rsidR="00AD4D2B" w:rsidRPr="00AD4D2B" w:rsidRDefault="00AD4D2B" w:rsidP="00AD4D2B">
      <w:pPr>
        <w:rPr>
          <w:sz w:val="16"/>
        </w:rPr>
      </w:pPr>
      <w:r w:rsidRPr="00AD4D2B">
        <w:rPr>
          <w:sz w:val="16"/>
        </w:rPr>
        <w:t xml:space="preserve">Achieving President Xi’s dream of a strong Chinese military will not be easy, as </w:t>
      </w:r>
      <w:r w:rsidRPr="007646CC">
        <w:rPr>
          <w:u w:val="single"/>
        </w:rPr>
        <w:t>high ranking officers, comfortable with the benefits that come from holding longstanding positions are shifted into new roles. “This phase of the PLA’s modernization process is bound to cause anxiety, disruption, and even resistance among the ranks</w:t>
      </w:r>
      <w:r w:rsidRPr="00AD4D2B">
        <w:rPr>
          <w:sz w:val="16"/>
        </w:rPr>
        <w:t xml:space="preserve">. Until everyone is comfortable with their new roles, </w:t>
      </w:r>
      <w:r w:rsidRPr="007646CC">
        <w:rPr>
          <w:u w:val="single"/>
        </w:rPr>
        <w:t>operational readiness in some units could decline</w:t>
      </w:r>
      <w:r w:rsidRPr="00AD4D2B">
        <w:rPr>
          <w:sz w:val="16"/>
        </w:rPr>
        <w:t xml:space="preserve"> temporarily,” said </w:t>
      </w:r>
      <w:proofErr w:type="spellStart"/>
      <w:r w:rsidRPr="00AD4D2B">
        <w:rPr>
          <w:sz w:val="16"/>
        </w:rPr>
        <w:t>Blasko</w:t>
      </w:r>
      <w:proofErr w:type="spellEnd"/>
      <w:r w:rsidRPr="00AD4D2B">
        <w:rPr>
          <w:sz w:val="16"/>
        </w:rPr>
        <w:t>.</w:t>
      </w:r>
    </w:p>
    <w:p w:rsidR="00AD4D2B" w:rsidRPr="00AD4D2B" w:rsidRDefault="00AD4D2B" w:rsidP="00AD4D2B">
      <w:pPr>
        <w:rPr>
          <w:sz w:val="16"/>
        </w:rPr>
      </w:pPr>
      <w:r w:rsidRPr="007646CC">
        <w:rPr>
          <w:u w:val="single"/>
        </w:rPr>
        <w:t>The PLA’s internal problems of corruption and disorganization stand in the way of the successful modernization of China’s military</w:t>
      </w:r>
      <w:r w:rsidRPr="00AD4D2B">
        <w:rPr>
          <w:sz w:val="16"/>
        </w:rPr>
        <w:t xml:space="preserve">. President Xi has accepted that </w:t>
      </w:r>
      <w:r w:rsidRPr="00AD4D2B">
        <w:rPr>
          <w:u w:val="single"/>
        </w:rPr>
        <w:t>it may not be until 2050 that China reaps the benefits of such extensive military reforms</w:t>
      </w:r>
      <w:r w:rsidRPr="00AD4D2B">
        <w:rPr>
          <w:sz w:val="16"/>
        </w:rPr>
        <w:t>. Experts agree that the PLA that emerges in 2050 has the potential to be one that is stronger and smarter, and more of a direct threat to the United States.</w:t>
      </w:r>
    </w:p>
    <w:p w:rsidR="00AD4D2B" w:rsidRDefault="00AD4D2B" w:rsidP="00AD4D2B"/>
    <w:p w:rsidR="007D007B" w:rsidRPr="000B353B" w:rsidRDefault="007D007B" w:rsidP="007D007B">
      <w:pPr>
        <w:pStyle w:val="Heading4"/>
      </w:pPr>
      <w:r>
        <w:t xml:space="preserve">US still has greatest tech innovation—political institutions much better than China’s </w:t>
      </w:r>
    </w:p>
    <w:p w:rsidR="007D007B" w:rsidRPr="000A65A0" w:rsidRDefault="007D007B" w:rsidP="007D007B">
      <w:proofErr w:type="spellStart"/>
      <w:r w:rsidRPr="000B353B">
        <w:rPr>
          <w:rStyle w:val="Style13ptBold"/>
        </w:rPr>
        <w:t>Acemoglu</w:t>
      </w:r>
      <w:proofErr w:type="spellEnd"/>
      <w:r w:rsidRPr="000B353B">
        <w:rPr>
          <w:rStyle w:val="Style13ptBold"/>
        </w:rPr>
        <w:t xml:space="preserve"> and Robinson 12</w:t>
      </w:r>
      <w:r>
        <w:t xml:space="preserve"> (Daron </w:t>
      </w:r>
      <w:proofErr w:type="spellStart"/>
      <w:r>
        <w:t>Acemoglu</w:t>
      </w:r>
      <w:proofErr w:type="spellEnd"/>
      <w:r>
        <w:t xml:space="preserve"> and James A. Robinson are the co-authors of “Why Nations Fail: The Origins of Power, Prosperity, and Poverty.” “World's next technology leader will be US, not China – if America can shape up”, </w:t>
      </w:r>
      <w:hyperlink r:id="rId11" w:history="1">
        <w:r w:rsidRPr="007A2216">
          <w:rPr>
            <w:rStyle w:val="Hyperlink"/>
          </w:rPr>
          <w:t>http://www.csmonitor.com/Commentary/Global-Viewpoint/2012/0419/World-s-next-technology-leader-will-be-US-not-China-if-America-can-shape-up</w:t>
        </w:r>
      </w:hyperlink>
      <w:r>
        <w:t xml:space="preserve"> , April 19, 2012)</w:t>
      </w:r>
    </w:p>
    <w:p w:rsidR="007D007B" w:rsidRDefault="007D007B" w:rsidP="007D007B">
      <w:pPr>
        <w:rPr>
          <w:rStyle w:val="StyleUnderline"/>
        </w:rPr>
      </w:pPr>
      <w:r w:rsidRPr="000A65A0">
        <w:rPr>
          <w:sz w:val="16"/>
        </w:rPr>
        <w:t xml:space="preserve">CAMBRIDGE, MASS. — Voices of both those convinced that China will eclipse the United States as a global economic and military power and those who are confident of continued US leadership are getting louder. Much of this </w:t>
      </w:r>
      <w:r w:rsidRPr="000A65A0">
        <w:rPr>
          <w:rStyle w:val="StyleUnderline"/>
        </w:rPr>
        <w:t>debate focuses on</w:t>
      </w:r>
      <w:r w:rsidRPr="000A65A0">
        <w:rPr>
          <w:sz w:val="16"/>
        </w:rPr>
        <w:t xml:space="preserve"> the size of </w:t>
      </w:r>
      <w:r w:rsidRPr="000A65A0">
        <w:rPr>
          <w:rStyle w:val="StyleUnderline"/>
        </w:rPr>
        <w:t>the Chinese economy relative to the US economy or issues of military might.</w:t>
      </w:r>
      <w:r>
        <w:rPr>
          <w:rStyle w:val="StyleUnderline"/>
        </w:rPr>
        <w:t xml:space="preserve"> </w:t>
      </w:r>
      <w:r w:rsidRPr="000A65A0">
        <w:rPr>
          <w:sz w:val="16"/>
        </w:rPr>
        <w:t xml:space="preserve">But </w:t>
      </w:r>
      <w:r w:rsidRPr="000A65A0">
        <w:rPr>
          <w:rStyle w:val="StyleUnderline"/>
        </w:rPr>
        <w:t>what matters for global leadership is innovation</w:t>
      </w:r>
      <w:r w:rsidRPr="000A65A0">
        <w:rPr>
          <w:sz w:val="16"/>
        </w:rPr>
        <w:t xml:space="preserve">, which is not only the key driver of per capita income growth but also ultimately the main determinant of military and diplomatic leadership. It was the US that proved after Pearl Harbor how a prosperous economy can rapidly increase its military power and preparedness when push comes to shove. So the right question to ask is not who will be the military leader of the next century, but who will be the technological leader. The answer must be: most probably the US – but only if it can clean up its act. </w:t>
      </w:r>
      <w:r w:rsidRPr="000A65A0">
        <w:rPr>
          <w:rStyle w:val="StyleUnderline"/>
        </w:rPr>
        <w:t>The odds favor the US not only because it is technologically more advanced and innovative than China</w:t>
      </w:r>
      <w:r w:rsidRPr="000A65A0">
        <w:rPr>
          <w:sz w:val="16"/>
        </w:rPr>
        <w:t xml:space="preserve"> at the moment, </w:t>
      </w:r>
      <w:r w:rsidRPr="000A65A0">
        <w:rPr>
          <w:rStyle w:val="StyleUnderline"/>
        </w:rPr>
        <w:t>with an income per capita more than six times that of China. They do so also because innovation ultimately depends on a country’s institutions.</w:t>
      </w:r>
      <w:r>
        <w:rPr>
          <w:rStyle w:val="StyleUnderline"/>
        </w:rPr>
        <w:t xml:space="preserve"> </w:t>
      </w:r>
      <w:r w:rsidRPr="000A65A0">
        <w:rPr>
          <w:rStyle w:val="StyleUnderline"/>
        </w:rPr>
        <w:t>Inclusive political institutions distribute political power equally in society and constrain how that power can be exercised</w:t>
      </w:r>
      <w:r w:rsidRPr="000A65A0">
        <w:rPr>
          <w:sz w:val="16"/>
        </w:rPr>
        <w:t xml:space="preserve">. </w:t>
      </w:r>
      <w:r w:rsidRPr="000A65A0">
        <w:rPr>
          <w:rStyle w:val="StyleUnderline"/>
        </w:rPr>
        <w:t>They</w:t>
      </w:r>
      <w:r w:rsidRPr="000A65A0">
        <w:rPr>
          <w:sz w:val="16"/>
        </w:rPr>
        <w:t xml:space="preserve"> tend to </w:t>
      </w:r>
      <w:r w:rsidRPr="000A65A0">
        <w:rPr>
          <w:rStyle w:val="StyleUnderline"/>
        </w:rPr>
        <w:t>underpin inclusive economic institutions, which encourage innovation and investment and provide a level playing field so that the talents of a broad cross-section of society can be best deployed.</w:t>
      </w:r>
      <w:r>
        <w:rPr>
          <w:rStyle w:val="StyleUnderline"/>
        </w:rPr>
        <w:t xml:space="preserve"> </w:t>
      </w:r>
      <w:r w:rsidRPr="000A65A0">
        <w:rPr>
          <w:rStyle w:val="StyleUnderline"/>
        </w:rPr>
        <w:t>Despite all of the challenges that they are facing, US institutions are broadly inclusive, and</w:t>
      </w:r>
      <w:r w:rsidRPr="000A65A0">
        <w:rPr>
          <w:sz w:val="16"/>
        </w:rPr>
        <w:t xml:space="preserve"> thus </w:t>
      </w:r>
      <w:r w:rsidRPr="000A65A0">
        <w:rPr>
          <w:rStyle w:val="StyleUnderline"/>
        </w:rPr>
        <w:t>more conducive to innovation</w:t>
      </w:r>
      <w:r w:rsidRPr="000A65A0">
        <w:rPr>
          <w:sz w:val="16"/>
        </w:rPr>
        <w:t xml:space="preserve">. </w:t>
      </w:r>
      <w:r w:rsidRPr="000A65A0">
        <w:rPr>
          <w:rStyle w:val="StyleUnderline"/>
        </w:rPr>
        <w:t>Despite all of the resources that China is pouring into science and technology at the moment, its political institutions are extractive, and as such, unless overhauled and revolutionized soon, they will be an impediment to innovation.</w:t>
      </w:r>
      <w:r>
        <w:rPr>
          <w:rStyle w:val="StyleUnderline"/>
        </w:rPr>
        <w:t xml:space="preserve"> </w:t>
      </w:r>
      <w:r w:rsidRPr="000A65A0">
        <w:rPr>
          <w:rStyle w:val="StyleUnderline"/>
        </w:rPr>
        <w:t>China may continue to grow</w:t>
      </w:r>
      <w:r w:rsidRPr="000A65A0">
        <w:rPr>
          <w:sz w:val="16"/>
        </w:rPr>
        <w:t xml:space="preserve"> in the near term, </w:t>
      </w:r>
      <w:r w:rsidRPr="000A65A0">
        <w:rPr>
          <w:rStyle w:val="StyleUnderline"/>
        </w:rPr>
        <w:t>but this is growth under extractive institutions</w:t>
      </w:r>
      <w:r w:rsidRPr="000A65A0">
        <w:rPr>
          <w:sz w:val="16"/>
        </w:rPr>
        <w:t xml:space="preserve"> – mostly </w:t>
      </w:r>
      <w:r w:rsidRPr="000A65A0">
        <w:rPr>
          <w:rStyle w:val="StyleUnderline"/>
        </w:rPr>
        <w:t>relying o</w:t>
      </w:r>
      <w:r w:rsidRPr="000A65A0">
        <w:rPr>
          <w:sz w:val="16"/>
        </w:rPr>
        <w:t>n politically connected businesses and technological transfer and</w:t>
      </w:r>
      <w:r w:rsidRPr="000A65A0">
        <w:rPr>
          <w:rStyle w:val="StyleUnderline"/>
        </w:rPr>
        <w:t xml:space="preserve"> catch-up</w:t>
      </w:r>
      <w:r w:rsidRPr="000A65A0">
        <w:rPr>
          <w:sz w:val="16"/>
        </w:rPr>
        <w:t xml:space="preserve">. The next stage of economic growth – generating genuine innovation – will be much more difficult unless China's political institutions change to create an environment that rewards the challenging of established interests, technologies, firms, and authority. </w:t>
      </w:r>
      <w:r w:rsidRPr="000A65A0">
        <w:rPr>
          <w:rStyle w:val="StyleUnderline"/>
        </w:rPr>
        <w:t>We have</w:t>
      </w:r>
      <w:r w:rsidRPr="000A65A0">
        <w:rPr>
          <w:sz w:val="16"/>
        </w:rPr>
        <w:t xml:space="preserve"> a </w:t>
      </w:r>
      <w:r w:rsidRPr="000A65A0">
        <w:rPr>
          <w:rStyle w:val="StyleUnderline"/>
        </w:rPr>
        <w:t xml:space="preserve">historical precedent for this </w:t>
      </w:r>
      <w:r w:rsidRPr="000A65A0">
        <w:rPr>
          <w:sz w:val="16"/>
        </w:rPr>
        <w:t xml:space="preserve">type of growth </w:t>
      </w:r>
      <w:r w:rsidRPr="000A65A0">
        <w:rPr>
          <w:rStyle w:val="StyleUnderline"/>
        </w:rPr>
        <w:t>and how it runs out of steam: the Soviet Union.</w:t>
      </w:r>
      <w:r w:rsidRPr="000A65A0">
        <w:rPr>
          <w:sz w:val="16"/>
        </w:rPr>
        <w:t xml:space="preserve"> After the Bolsheviks took over the highly inefficient agricultural economy from the Tsarist regime and started to use the power of the state to move people and resources into industry, the Soviet Union grew at then-unparalleled rates, achieving an average annual growth rate of over 6 percent between 1928 and 1960. </w:t>
      </w:r>
      <w:r w:rsidRPr="000A65A0">
        <w:rPr>
          <w:rStyle w:val="StyleUnderline"/>
        </w:rPr>
        <w:t>Though there was much enthusiasm about Soviet growth – as there is now about China’s growth machine – it couldn’t and didn’t last.</w:t>
      </w:r>
      <w:r w:rsidRPr="000A65A0">
        <w:rPr>
          <w:sz w:val="16"/>
        </w:rPr>
        <w:t xml:space="preserve"> By the 1970s, the Soviets had produced almost all the growth that could be derived from moving people from agriculture into industry, and despite various incentives and bonuses, and even harsh punishments for failure, they could not generate innovation. </w:t>
      </w:r>
      <w:r w:rsidRPr="000A65A0">
        <w:rPr>
          <w:rStyle w:val="StyleUnderline"/>
        </w:rPr>
        <w:t>The Soviet economy stagnated and then totally collapsed.</w:t>
      </w:r>
      <w:r>
        <w:rPr>
          <w:rStyle w:val="StyleUnderline"/>
        </w:rPr>
        <w:t xml:space="preserve"> </w:t>
      </w:r>
    </w:p>
    <w:p w:rsidR="00AD4D2B" w:rsidRDefault="00AD4D2B" w:rsidP="00AD4D2B"/>
    <w:p w:rsidR="007D007B" w:rsidRDefault="007D007B" w:rsidP="00AD4D2B"/>
    <w:p w:rsidR="007D007B" w:rsidRDefault="007D007B" w:rsidP="00AD4D2B"/>
    <w:p w:rsidR="00AD4D2B" w:rsidRDefault="00AD4D2B" w:rsidP="00AD4D2B"/>
    <w:p w:rsidR="005A33F6" w:rsidRDefault="005A33F6" w:rsidP="005A33F6">
      <w:pPr>
        <w:pStyle w:val="Heading3"/>
      </w:pPr>
      <w:r>
        <w:t>Mil Tech Not Key</w:t>
      </w:r>
    </w:p>
    <w:p w:rsidR="005A33F6" w:rsidRDefault="005A33F6" w:rsidP="005A33F6"/>
    <w:p w:rsidR="005A33F6" w:rsidRDefault="005A33F6" w:rsidP="005A33F6">
      <w:pPr>
        <w:pStyle w:val="Heading4"/>
      </w:pPr>
      <w:r>
        <w:t>Wargames prove that decline in numbers will undercut military effectiveness even with new tech</w:t>
      </w:r>
    </w:p>
    <w:p w:rsidR="005A33F6" w:rsidRDefault="005A33F6" w:rsidP="005A33F6">
      <w:r w:rsidRPr="00E7535B">
        <w:rPr>
          <w:rStyle w:val="Style13ptBold"/>
        </w:rPr>
        <w:t>FREEDBERG 2013</w:t>
      </w:r>
      <w:r>
        <w:t xml:space="preserve"> </w:t>
      </w:r>
      <w:r w:rsidRPr="00E7535B">
        <w:rPr>
          <w:sz w:val="20"/>
        </w:rPr>
        <w:t>(Sydney, writer for Breaking Defense, “Wargame Predicts Army Loses High Tech Edge,” Breaking Defense, Sep 20</w:t>
      </w:r>
      <w:proofErr w:type="gramStart"/>
      <w:r w:rsidRPr="00E7535B">
        <w:rPr>
          <w:sz w:val="20"/>
        </w:rPr>
        <w:t>,  http</w:t>
      </w:r>
      <w:proofErr w:type="gramEnd"/>
      <w:r w:rsidRPr="00E7535B">
        <w:rPr>
          <w:sz w:val="20"/>
        </w:rPr>
        <w:t>://breakingdefense.com/2013/09/wargame-predicts-army-loses-high-tech-edge/)</w:t>
      </w:r>
    </w:p>
    <w:p w:rsidR="005A33F6" w:rsidRPr="0083314E" w:rsidRDefault="005A33F6" w:rsidP="005A33F6">
      <w:pPr>
        <w:rPr>
          <w:sz w:val="16"/>
        </w:rPr>
      </w:pPr>
      <w:r w:rsidRPr="0083314E">
        <w:rPr>
          <w:u w:val="single"/>
        </w:rPr>
        <w:t>Even in the alternative future where the Army was able to make additional investments in breakthrough technologies, however, the high-tech force still ran into trouble. A crucial problem was</w:t>
      </w:r>
      <w:r w:rsidRPr="0083314E">
        <w:rPr>
          <w:sz w:val="16"/>
        </w:rPr>
        <w:t xml:space="preserve"> </w:t>
      </w:r>
      <w:r w:rsidRPr="0083314E">
        <w:rPr>
          <w:u w:val="single"/>
        </w:rPr>
        <w:t>that we were</w:t>
      </w:r>
      <w:r w:rsidRPr="0083314E">
        <w:rPr>
          <w:sz w:val="16"/>
        </w:rPr>
        <w:t xml:space="preserve"> sometimes just </w:t>
      </w:r>
      <w:r w:rsidRPr="0083314E">
        <w:rPr>
          <w:u w:val="single"/>
        </w:rPr>
        <w:t>so badly outnumbered that no amount of technology could make up for it</w:t>
      </w:r>
      <w:r w:rsidRPr="0083314E">
        <w:rPr>
          <w:sz w:val="16"/>
        </w:rPr>
        <w:t>.</w:t>
      </w:r>
    </w:p>
    <w:p w:rsidR="005A33F6" w:rsidRDefault="005A33F6" w:rsidP="005A33F6">
      <w:r w:rsidRPr="0083314E">
        <w:rPr>
          <w:sz w:val="16"/>
        </w:rPr>
        <w:t>“We’re finding the mass, in certain situations, isn’t there,” said the colonel running the briefing.</w:t>
      </w:r>
    </w:p>
    <w:p w:rsidR="005A33F6" w:rsidRPr="0083314E" w:rsidRDefault="005A33F6" w:rsidP="005A33F6">
      <w:pPr>
        <w:rPr>
          <w:sz w:val="16"/>
        </w:rPr>
      </w:pPr>
      <w:r w:rsidRPr="0083314E">
        <w:rPr>
          <w:sz w:val="16"/>
        </w:rPr>
        <w:t xml:space="preserve">The general was blunter: “We started running out of numbers,” he said. “At some point those </w:t>
      </w:r>
      <w:r w:rsidRPr="0083314E">
        <w:rPr>
          <w:u w:val="single"/>
        </w:rPr>
        <w:t>numbers still matter.”</w:t>
      </w:r>
    </w:p>
    <w:p w:rsidR="005A33F6" w:rsidRPr="0083314E" w:rsidRDefault="005A33F6" w:rsidP="005A33F6">
      <w:pPr>
        <w:rPr>
          <w:sz w:val="16"/>
        </w:rPr>
      </w:pPr>
      <w:r w:rsidRPr="0083314E">
        <w:rPr>
          <w:u w:val="single"/>
        </w:rPr>
        <w:t>Three recent wargames and a RAND study all agreed the Army would need to field 20 combat brigades against a threat on the scale of North Korea</w:t>
      </w:r>
      <w:r w:rsidRPr="0083314E">
        <w:rPr>
          <w:sz w:val="16"/>
        </w:rPr>
        <w:t xml:space="preserve">, the general continued. </w:t>
      </w:r>
      <w:r w:rsidRPr="0083314E">
        <w:rPr>
          <w:u w:val="single"/>
        </w:rPr>
        <w:t>But the Army is currently shrinking to 32 brigade combat teams, which would leave very little margin for error or other simultaneous contingencies</w:t>
      </w:r>
      <w:r w:rsidRPr="0083314E">
        <w:rPr>
          <w:sz w:val="16"/>
        </w:rPr>
        <w:t>.</w:t>
      </w:r>
    </w:p>
    <w:p w:rsidR="005A33F6" w:rsidRPr="0083314E" w:rsidRDefault="005A33F6" w:rsidP="005A33F6">
      <w:pPr>
        <w:rPr>
          <w:sz w:val="16"/>
        </w:rPr>
      </w:pPr>
      <w:r w:rsidRPr="0083314E">
        <w:rPr>
          <w:sz w:val="16"/>
        </w:rPr>
        <w:t xml:space="preserve">The mandatory 10-year budget cuts known as </w:t>
      </w:r>
      <w:r w:rsidRPr="0083314E">
        <w:rPr>
          <w:u w:val="single"/>
        </w:rPr>
        <w:t>sequestration will make all this much worse.</w:t>
      </w:r>
    </w:p>
    <w:p w:rsidR="005A33F6" w:rsidRDefault="005A33F6" w:rsidP="005A33F6">
      <w:r w:rsidRPr="0083314E">
        <w:rPr>
          <w:sz w:val="16"/>
        </w:rPr>
        <w:t>So far, although the Army is in the process of shedding 80,000 soldiers – from 570,000 at the height of the Iraq war to a planned 490,000 in 2017 – it is mostly giving back its post-9/11 buildup and streamlining support functions such as headquarters and supply. In the current reorganization, “we just eliminated overhead,” the general said. But that plan predates sequestration.</w:t>
      </w:r>
    </w:p>
    <w:p w:rsidR="005A33F6" w:rsidRPr="0083314E" w:rsidRDefault="005A33F6" w:rsidP="005A33F6">
      <w:pPr>
        <w:rPr>
          <w:sz w:val="16"/>
        </w:rPr>
      </w:pPr>
      <w:r w:rsidRPr="0083314E">
        <w:rPr>
          <w:u w:val="single"/>
        </w:rPr>
        <w:t>As sequestration bite deeper, “we’re going to start seeing further reductions,”</w:t>
      </w:r>
      <w:r w:rsidRPr="0083314E">
        <w:rPr>
          <w:sz w:val="16"/>
        </w:rPr>
        <w:t xml:space="preserve"> the general said. “</w:t>
      </w:r>
      <w:r w:rsidRPr="0083314E">
        <w:rPr>
          <w:u w:val="single"/>
        </w:rPr>
        <w:t>It’s</w:t>
      </w:r>
      <w:r w:rsidRPr="0083314E">
        <w:rPr>
          <w:sz w:val="16"/>
        </w:rPr>
        <w:t xml:space="preserve"> not just </w:t>
      </w:r>
      <w:r w:rsidRPr="0083314E">
        <w:rPr>
          <w:u w:val="single"/>
        </w:rPr>
        <w:t>going to be</w:t>
      </w:r>
      <w:r w:rsidRPr="0083314E">
        <w:rPr>
          <w:sz w:val="16"/>
        </w:rPr>
        <w:t xml:space="preserve"> brigade headquarters or a sustainment battalion, [but] </w:t>
      </w:r>
      <w:r w:rsidRPr="0083314E">
        <w:rPr>
          <w:u w:val="single"/>
        </w:rPr>
        <w:t>the core fighting capability of the Army</w:t>
      </w:r>
      <w:r w:rsidRPr="0083314E">
        <w:rPr>
          <w:sz w:val="16"/>
        </w:rPr>
        <w:t>.”</w:t>
      </w:r>
    </w:p>
    <w:p w:rsidR="005A33F6" w:rsidRDefault="005A33F6" w:rsidP="005A33F6"/>
    <w:p w:rsidR="005A33F6" w:rsidRDefault="005A33F6" w:rsidP="005A33F6"/>
    <w:p w:rsidR="00AD4D2B" w:rsidRDefault="00AD4D2B" w:rsidP="00AD4D2B">
      <w:pPr>
        <w:pStyle w:val="Heading3"/>
      </w:pPr>
      <w:r>
        <w:t>No Solvency—Tech</w:t>
      </w:r>
    </w:p>
    <w:p w:rsidR="00AD4D2B" w:rsidRDefault="00AD4D2B" w:rsidP="00AD4D2B"/>
    <w:p w:rsidR="00AD4D2B" w:rsidRPr="000578F4" w:rsidRDefault="00AD4D2B" w:rsidP="00AD4D2B">
      <w:pPr>
        <w:pStyle w:val="Heading4"/>
      </w:pPr>
      <w:r>
        <w:t>Budget cuts and procurement problems undermine military tech innovation</w:t>
      </w:r>
    </w:p>
    <w:p w:rsidR="00AD4D2B" w:rsidRPr="005C70D6" w:rsidRDefault="00AD4D2B" w:rsidP="00AD4D2B">
      <w:pPr>
        <w:rPr>
          <w:sz w:val="20"/>
        </w:rPr>
      </w:pPr>
      <w:r w:rsidRPr="005C70D6">
        <w:rPr>
          <w:rStyle w:val="Style13ptBold"/>
        </w:rPr>
        <w:t>STEINBOCK 2015</w:t>
      </w:r>
      <w:r>
        <w:t xml:space="preserve"> </w:t>
      </w:r>
      <w:r w:rsidRPr="005C70D6">
        <w:rPr>
          <w:sz w:val="20"/>
        </w:rPr>
        <w:t xml:space="preserve">(Dan </w:t>
      </w:r>
      <w:proofErr w:type="spellStart"/>
      <w:r w:rsidRPr="005C70D6">
        <w:rPr>
          <w:sz w:val="20"/>
        </w:rPr>
        <w:t>Steinbock</w:t>
      </w:r>
      <w:proofErr w:type="spellEnd"/>
      <w:r w:rsidRPr="005C70D6">
        <w:rPr>
          <w:sz w:val="20"/>
        </w:rPr>
        <w:t>, a partner at Difference Group, was Research Director of International Business at the India, China, and America Institute and a visiting fellow at Shanghai Institutes for International Studies in China and the EU Center in Singapore, “The Decline of US Military Innovation,” Project Syndicate, Jan 27, https://www.project-syndicate.org/commentary/us-military-technology-budget-cuts-by-dan-steinbock-2015-01)</w:t>
      </w:r>
    </w:p>
    <w:p w:rsidR="00AD4D2B" w:rsidRPr="0083314E" w:rsidRDefault="00AD4D2B" w:rsidP="00AD4D2B">
      <w:pPr>
        <w:rPr>
          <w:sz w:val="16"/>
        </w:rPr>
      </w:pPr>
      <w:r w:rsidRPr="0083314E">
        <w:rPr>
          <w:u w:val="single"/>
        </w:rPr>
        <w:t>Budget limitations pose some of the greatest challenges to the US military’s efforts to maintain its technological edge</w:t>
      </w:r>
      <w:r w:rsidRPr="0083314E">
        <w:rPr>
          <w:sz w:val="16"/>
        </w:rPr>
        <w:t>. The Army and the Missile Defense Agency have been particularly hard hit, with R&amp;D spending nearly halved since 2005. The Navy’s research budget has been cut by some 20%, and the Defense Advanced Research Projects Agency (DARPA) – the organization tasked with keeping the US military ahead of the technological curve – has had to slash R&amp;D spending by 18%. Even the Air Force, where research spending has traditionally been a congressional priority, has been forced to cut its budget by roughly 4%.</w:t>
      </w:r>
    </w:p>
    <w:p w:rsidR="00AD4D2B" w:rsidRPr="0083314E" w:rsidRDefault="00AD4D2B" w:rsidP="00AD4D2B">
      <w:pPr>
        <w:rPr>
          <w:sz w:val="16"/>
        </w:rPr>
      </w:pPr>
      <w:r w:rsidRPr="0083314E">
        <w:rPr>
          <w:u w:val="single"/>
        </w:rPr>
        <w:t xml:space="preserve">When money does get allocated, cost pressures too often encourage investment in projects that promise quick results </w:t>
      </w:r>
      <w:r w:rsidRPr="0083314E">
        <w:rPr>
          <w:sz w:val="16"/>
        </w:rPr>
        <w:t>– a bias that comes</w:t>
      </w:r>
      <w:r w:rsidRPr="0083314E">
        <w:rPr>
          <w:sz w:val="16"/>
          <w:u w:val="single"/>
        </w:rPr>
        <w:t xml:space="preserve"> </w:t>
      </w:r>
      <w:r w:rsidRPr="0083314E">
        <w:rPr>
          <w:u w:val="single"/>
        </w:rPr>
        <w:t>at the expense of long-term innovation that could provide a strategic advantage</w:t>
      </w:r>
      <w:r w:rsidRPr="0083314E">
        <w:rPr>
          <w:sz w:val="16"/>
        </w:rPr>
        <w:t>. Even DARPA has fallen prey to pressure for research that can demonstrate immediate progress.</w:t>
      </w:r>
    </w:p>
    <w:p w:rsidR="00AD4D2B" w:rsidRDefault="00AD4D2B" w:rsidP="00AD4D2B">
      <w:r w:rsidRPr="0083314E">
        <w:rPr>
          <w:u w:val="single"/>
        </w:rPr>
        <w:t xml:space="preserve">To make matters worse, the US military’s innovation efforts face several structural problems. Six decades of attempts to reform the defense acquisition process have yet to yield fruit. Most of the design, development, and production of military systems </w:t>
      </w:r>
      <w:proofErr w:type="gramStart"/>
      <w:r w:rsidRPr="0083314E">
        <w:rPr>
          <w:u w:val="single"/>
        </w:rPr>
        <w:t>is</w:t>
      </w:r>
      <w:proofErr w:type="gramEnd"/>
      <w:r w:rsidRPr="0083314E">
        <w:rPr>
          <w:u w:val="single"/>
        </w:rPr>
        <w:t xml:space="preserve"> carried out by civilian industry, but decision-making remains firmly in the hands of military officials, who may not be able to strike the right balance between cost-cutting and innovation</w:t>
      </w:r>
      <w:r>
        <w:t>.</w:t>
      </w:r>
    </w:p>
    <w:p w:rsidR="00AD4D2B" w:rsidRPr="0083314E" w:rsidRDefault="00AD4D2B" w:rsidP="00AD4D2B">
      <w:pPr>
        <w:rPr>
          <w:sz w:val="16"/>
        </w:rPr>
      </w:pPr>
      <w:r w:rsidRPr="0083314E">
        <w:rPr>
          <w:u w:val="single"/>
        </w:rPr>
        <w:t>Rivalries within and among the military services once mimicked the role of competition in the private sector</w:t>
      </w:r>
      <w:r w:rsidRPr="0083314E">
        <w:rPr>
          <w:sz w:val="16"/>
        </w:rPr>
        <w:t xml:space="preserve">: they drove innovation. </w:t>
      </w:r>
      <w:r w:rsidRPr="0083314E">
        <w:rPr>
          <w:u w:val="single"/>
        </w:rPr>
        <w:t>But with the end of the Cold War, the pressure to remain a step ahead has waned, depriving the defense sector of a crucial engine of progress</w:t>
      </w:r>
      <w:r w:rsidRPr="0083314E">
        <w:rPr>
          <w:sz w:val="16"/>
        </w:rPr>
        <w:t>. Moreover, top defense contractors’ R&amp;D spending as a proportion of sales plummeted by nearly a third from 1999 to 2012. By contrast, America’s technology giants invest 4-6 times as much in R&amp;D.</w:t>
      </w:r>
    </w:p>
    <w:p w:rsidR="00AD4D2B" w:rsidRDefault="00AD4D2B" w:rsidP="00AD4D2B"/>
    <w:p w:rsidR="00AD4D2B" w:rsidRDefault="00AD4D2B" w:rsidP="00AD4D2B">
      <w:pPr>
        <w:pStyle w:val="Heading4"/>
      </w:pPr>
      <w:r>
        <w:t>Budget cuts undermine tech innovation and competitiveness</w:t>
      </w:r>
    </w:p>
    <w:p w:rsidR="00AD4D2B" w:rsidRDefault="00AD4D2B" w:rsidP="00AD4D2B">
      <w:r w:rsidRPr="005C70D6">
        <w:rPr>
          <w:rStyle w:val="Style13ptBold"/>
        </w:rPr>
        <w:t>STEINBOCK 2015</w:t>
      </w:r>
      <w:r>
        <w:t xml:space="preserve"> </w:t>
      </w:r>
      <w:r w:rsidRPr="005C70D6">
        <w:rPr>
          <w:sz w:val="20"/>
        </w:rPr>
        <w:t xml:space="preserve">(Dan </w:t>
      </w:r>
      <w:proofErr w:type="spellStart"/>
      <w:r w:rsidRPr="005C70D6">
        <w:rPr>
          <w:sz w:val="20"/>
        </w:rPr>
        <w:t>Steinbock</w:t>
      </w:r>
      <w:proofErr w:type="spellEnd"/>
      <w:r w:rsidRPr="005C70D6">
        <w:rPr>
          <w:sz w:val="20"/>
        </w:rPr>
        <w:t>, a partner at Difference Group, was Research Director of International Business at the India, China, and America Institute and a visiting fellow at Shanghai Institutes for International Studies in China and the EU Center in Singapore, “The Decline of US Military Innovation,” Project Syndicate, Jan 27, https://www.project-syndicate.org/commentary/us-military-technology-budget-cuts-by-dan-steinbock-2015-01)</w:t>
      </w:r>
    </w:p>
    <w:p w:rsidR="00AD4D2B" w:rsidRPr="0083314E" w:rsidRDefault="00AD4D2B" w:rsidP="00AD4D2B">
      <w:pPr>
        <w:rPr>
          <w:sz w:val="16"/>
        </w:rPr>
      </w:pPr>
      <w:r w:rsidRPr="0083314E">
        <w:rPr>
          <w:sz w:val="16"/>
        </w:rPr>
        <w:t xml:space="preserve">Nine days later, Hagel handed in his resignation, which will take effect as soon as the US Senate confirms his replacement. </w:t>
      </w:r>
      <w:r w:rsidRPr="0083314E">
        <w:rPr>
          <w:u w:val="single"/>
        </w:rPr>
        <w:t>A policy aimed at restoring defense innovation and production in America would ensure that the US upholds its global technological leadership and commercial competitiveness. Unfortunately</w:t>
      </w:r>
      <w:r w:rsidRPr="0083314E">
        <w:rPr>
          <w:sz w:val="16"/>
        </w:rPr>
        <w:t xml:space="preserve">, Hagel’s successor is likely to find that, </w:t>
      </w:r>
      <w:r w:rsidRPr="0083314E">
        <w:rPr>
          <w:u w:val="single"/>
        </w:rPr>
        <w:t>in an era of limited budgets and automatic spending cuts</w:t>
      </w:r>
      <w:r w:rsidRPr="0083314E">
        <w:rPr>
          <w:sz w:val="16"/>
        </w:rPr>
        <w:t xml:space="preserve">, the type of </w:t>
      </w:r>
      <w:r w:rsidRPr="0083314E">
        <w:rPr>
          <w:u w:val="single"/>
        </w:rPr>
        <w:t>comprehensive innovation strategy</w:t>
      </w:r>
      <w:r w:rsidRPr="0083314E">
        <w:rPr>
          <w:sz w:val="16"/>
        </w:rPr>
        <w:t xml:space="preserve"> that Hagel envisioned </w:t>
      </w:r>
      <w:r w:rsidRPr="0083314E">
        <w:rPr>
          <w:u w:val="single"/>
        </w:rPr>
        <w:t>may simply not be viable</w:t>
      </w:r>
      <w:r w:rsidRPr="0083314E">
        <w:rPr>
          <w:sz w:val="16"/>
        </w:rPr>
        <w:t>.</w:t>
      </w:r>
    </w:p>
    <w:p w:rsidR="00AD4D2B" w:rsidRDefault="00AD4D2B" w:rsidP="00AD4D2B"/>
    <w:p w:rsidR="007D007B" w:rsidRDefault="007D007B" w:rsidP="007D007B">
      <w:pPr>
        <w:pStyle w:val="Heading3"/>
      </w:pPr>
      <w:r>
        <w:t>Modernization Turn</w:t>
      </w:r>
    </w:p>
    <w:p w:rsidR="007D007B" w:rsidRDefault="007D007B" w:rsidP="00AD4D2B"/>
    <w:p w:rsidR="007D007B" w:rsidRPr="00276AAF" w:rsidRDefault="007D007B" w:rsidP="007D007B">
      <w:pPr>
        <w:pStyle w:val="Heading4"/>
      </w:pPr>
      <w:r>
        <w:t>Lifting export controls greenlights Chinese economic espionage which crushes US military tech and ramps up Chinese modernization</w:t>
      </w:r>
    </w:p>
    <w:p w:rsidR="007D007B" w:rsidRDefault="007D007B" w:rsidP="007D007B">
      <w:proofErr w:type="spellStart"/>
      <w:r w:rsidRPr="008B4018">
        <w:rPr>
          <w:rStyle w:val="Style13ptBold"/>
        </w:rPr>
        <w:t>Gertz</w:t>
      </w:r>
      <w:proofErr w:type="spellEnd"/>
      <w:r w:rsidRPr="008B4018">
        <w:rPr>
          <w:rStyle w:val="Style13ptBold"/>
        </w:rPr>
        <w:t xml:space="preserve"> 13</w:t>
      </w:r>
      <w:r>
        <w:t xml:space="preserve"> (Bill </w:t>
      </w:r>
      <w:proofErr w:type="spellStart"/>
      <w:r>
        <w:t>Gertz</w:t>
      </w:r>
      <w:proofErr w:type="spellEnd"/>
      <w:r>
        <w:t xml:space="preserve"> is senior editor of the Washington Free Beacon. Prior to joining the Beacon he was a national security reporter, editor, and columnist for 27 years at the Washington Times. “China Seeks Weaker Export Controls on Military Equipment”, </w:t>
      </w:r>
      <w:hyperlink r:id="rId12" w:history="1">
        <w:r w:rsidRPr="007A2216">
          <w:rPr>
            <w:rStyle w:val="Hyperlink"/>
          </w:rPr>
          <w:t>http://freebeacon.com/national-security/china-seeks-weaker-export-controls-on-military-equipment/</w:t>
        </w:r>
      </w:hyperlink>
      <w:r>
        <w:t xml:space="preserve"> , September 18, 2013)</w:t>
      </w:r>
    </w:p>
    <w:p w:rsidR="007D007B" w:rsidRDefault="007D007B" w:rsidP="007D007B">
      <w:pPr>
        <w:rPr>
          <w:sz w:val="16"/>
        </w:rPr>
      </w:pPr>
      <w:r w:rsidRPr="006B7D38">
        <w:rPr>
          <w:rStyle w:val="StyleUnderline"/>
        </w:rPr>
        <w:t>The Chinese also asked the administration to allow</w:t>
      </w:r>
      <w:r w:rsidRPr="006B7D38">
        <w:rPr>
          <w:sz w:val="16"/>
        </w:rPr>
        <w:t xml:space="preserve"> the Commercial Aircraft Corp. of China </w:t>
      </w:r>
      <w:r w:rsidRPr="006B7D38">
        <w:rPr>
          <w:rStyle w:val="StyleUnderline"/>
        </w:rPr>
        <w:t>(COMAC) to</w:t>
      </w:r>
      <w:r w:rsidRPr="006B7D38">
        <w:rPr>
          <w:sz w:val="16"/>
        </w:rPr>
        <w:t xml:space="preserve"> be named a “validated end-user,” </w:t>
      </w:r>
      <w:r w:rsidRPr="006B7D38">
        <w:rPr>
          <w:rStyle w:val="StyleUnderline"/>
        </w:rPr>
        <w:t>status that would permit easy exports of sensitive defense-related aircraft technology.</w:t>
      </w:r>
      <w:r>
        <w:rPr>
          <w:rStyle w:val="StyleUnderline"/>
        </w:rPr>
        <w:t xml:space="preserve"> </w:t>
      </w:r>
      <w:r w:rsidRPr="006B7D38">
        <w:rPr>
          <w:rStyle w:val="StyleUnderline"/>
        </w:rPr>
        <w:t>COMAC is linked to China’s main military manufacturer</w:t>
      </w:r>
      <w:r w:rsidRPr="006B7D38">
        <w:rPr>
          <w:sz w:val="16"/>
        </w:rPr>
        <w:t xml:space="preserve">, Aviation Industries Corp. of China (AVIC) that produces fighters, nuclear-capable bombers, and 90 percent of the aviation weapon systems used by the Chinese military. An AVIC subsidiary, China National Aero-Technology Import &amp; Export Corp., was sanctioned by the U.S. government in 2008 for illicit arms sales to Iran and Syria. A U.S. official said </w:t>
      </w:r>
      <w:r w:rsidRPr="006B7D38">
        <w:rPr>
          <w:rStyle w:val="StyleUnderline"/>
        </w:rPr>
        <w:t xml:space="preserve">granting COMAC the validated end-user status </w:t>
      </w:r>
      <w:r w:rsidRPr="006B6FD9">
        <w:rPr>
          <w:rStyle w:val="Emphasis"/>
        </w:rPr>
        <w:t xml:space="preserve">would increase the risk that militarily significant U.S. aircraft technology will boost China’s military buildup. </w:t>
      </w:r>
      <w:r w:rsidRPr="006B7D38">
        <w:rPr>
          <w:sz w:val="16"/>
        </w:rPr>
        <w:t xml:space="preserve">The list of export control concessions sought by Beijing was produced by China’s Ministry of Commerce. It will be presented formally during an upcoming meeting of the Joint Commission, to be held in Beijing in November or December. A spokeswoman for the office of the U.S. Trade Representative, the agency that along with the Commerce Department is in charge of the U.S. side of the joint commission, had no comment. Carol Guthrie, the spokeswoman, said no date has been set for the next commission meeting. The last joint commission session was in December. John Bolton, former undersecretary of state for international security, said he opposes making concessions on export controls of high-technology trade with China. He noted China’s failure to cooperate with the U.S. government request to return fugitive former National Security Agency contractor Edward Snowden, who sought refuge first in Hong Kong before being granted asylum in Russia. “I would make no concessions to China, and I would make it clear that this is a partial repayment for their refusal to hand over Snowden to us,” Bolton said in an email. “Neither China nor Russia </w:t>
      </w:r>
      <w:proofErr w:type="gramStart"/>
      <w:r w:rsidRPr="006B7D38">
        <w:rPr>
          <w:sz w:val="16"/>
        </w:rPr>
        <w:t>have</w:t>
      </w:r>
      <w:proofErr w:type="gramEnd"/>
      <w:r w:rsidRPr="006B7D38">
        <w:rPr>
          <w:sz w:val="16"/>
        </w:rPr>
        <w:t xml:space="preserve"> felt any pain for their lack of cooperation, but it’s never too late to start.” William C. Triplett, former Republican counsel for the Senate Foreign Relations Committee, said giving in to Chinese demands to ease export controls would compound the administration’s recent mishandling of Syria policy and assist China’s military buildup. “</w:t>
      </w:r>
      <w:r w:rsidRPr="006B7D38">
        <w:rPr>
          <w:rStyle w:val="StyleUnderline"/>
        </w:rPr>
        <w:t>Granting anything on this list would cause total consternation in Tokyo, Manila, and Delhi</w:t>
      </w:r>
      <w:r w:rsidRPr="006B7D38">
        <w:rPr>
          <w:sz w:val="16"/>
        </w:rPr>
        <w:t xml:space="preserve">,” Triplett said. “And after the events of the past week, why would President Obama want to look weak to a Chinese communist leader who is a throw-back to the Mao era?” he asked. China’s list asked that the administration remove sanctions on five Chinese entities that were involved in proliferation violations. They include Poly Technologies, China Precision Machinery Import-Export Corp., Kunlun Bank, and Zhuhai </w:t>
      </w:r>
      <w:proofErr w:type="spellStart"/>
      <w:r w:rsidRPr="006B7D38">
        <w:rPr>
          <w:sz w:val="16"/>
        </w:rPr>
        <w:t>Zhenrong</w:t>
      </w:r>
      <w:proofErr w:type="spellEnd"/>
      <w:r w:rsidRPr="006B7D38">
        <w:rPr>
          <w:sz w:val="16"/>
        </w:rPr>
        <w:t xml:space="preserve">. </w:t>
      </w:r>
      <w:r w:rsidRPr="006B7D38">
        <w:rPr>
          <w:rStyle w:val="StyleUnderline"/>
        </w:rPr>
        <w:t xml:space="preserve">China also sought to gain access to robotic fiber placement machines—technology restricted for export because they can be used to manufacture composite material used in </w:t>
      </w:r>
      <w:r w:rsidRPr="006B6FD9">
        <w:rPr>
          <w:rStyle w:val="Emphasis"/>
        </w:rPr>
        <w:t xml:space="preserve">radar-evading stealth weapons. </w:t>
      </w:r>
      <w:r w:rsidRPr="006B7D38">
        <w:rPr>
          <w:sz w:val="16"/>
        </w:rPr>
        <w:t xml:space="preserve">Commerce Department and USTR officials met last week in Beijing with Chinese counterparts for a mid-year review of the joint commission. The U.S. delegation was led by Wendy Cutler, acting deputy U.S. Trade Representative, and Francisco Sanchez, undersecretary of commerce for international trade. The officials discussed “strengthening the increasingly productive trade relationship” with China at the talks, according to a Commerce Department press release. “The JCCT remains an important venue for us to address concrete trade and investment issues, and we look forward to working on these issues with our Chinese counterparts in the weeks and months ahead,” Cutler said. Topics discussed in Beijing included intellectual property rights, pharmaceuticals, government procurement, investment, services, industrial policies, regulatory obstacles, and agriculture. The statement made no mention of China’s request to loosen U.S. export controls on defense and dual-use technology. </w:t>
      </w:r>
      <w:r w:rsidRPr="006B7D38">
        <w:rPr>
          <w:rStyle w:val="StyleUnderline"/>
        </w:rPr>
        <w:t>The Chinese government has been pressing the Obama administration to loosen its export control policies on high-technology defense and space goods</w:t>
      </w:r>
      <w:r w:rsidRPr="006B7D38">
        <w:rPr>
          <w:sz w:val="16"/>
        </w:rPr>
        <w:t xml:space="preserve">, claiming China is unfairly treated by the trade restrictions. Sanctions imposed after the Tiananmen massacre, when Chinese military forces were called in to disperse unarmed pro-democracy protesters from Beijing’s main square, cannot be lifted by the administration and would require congressional action. However, the administration has sought to carry out a large-scale loosening of export controls as part of a reform initiative launched two years ago. Last year, the administration notified Congress that it was granting a high-technology arms export license to a Hong Kong satellite company with Chinese ties. The license was opposed by congressional Republicans who said it violated sanctions on Beijing. U.S. Ambassador to China Gary Locke announced earlier this year that the administration planned to loosen export controls on nearly one-third of the 141 high-technology items sought by China that now require stringent national-security export licensing. </w:t>
      </w:r>
      <w:r w:rsidRPr="006B7D38">
        <w:rPr>
          <w:rStyle w:val="StyleUnderline"/>
        </w:rPr>
        <w:t xml:space="preserve">Critics of </w:t>
      </w:r>
      <w:r w:rsidRPr="006B7D38">
        <w:rPr>
          <w:sz w:val="16"/>
        </w:rPr>
        <w:t xml:space="preserve">the administration’s </w:t>
      </w:r>
      <w:r w:rsidRPr="006B7D38">
        <w:rPr>
          <w:rStyle w:val="StyleUnderline"/>
        </w:rPr>
        <w:t>export control reform say the</w:t>
      </w:r>
      <w:r w:rsidRPr="006B7D38">
        <w:rPr>
          <w:sz w:val="16"/>
        </w:rPr>
        <w:t xml:space="preserve"> new </w:t>
      </w:r>
      <w:r w:rsidRPr="006B7D38">
        <w:rPr>
          <w:rStyle w:val="StyleUnderline"/>
        </w:rPr>
        <w:t xml:space="preserve">policy will boost </w:t>
      </w:r>
      <w:r w:rsidRPr="006B6FD9">
        <w:rPr>
          <w:rStyle w:val="Emphasis"/>
        </w:rPr>
        <w:t>China’s large-scale military buildup.</w:t>
      </w:r>
      <w:r w:rsidRPr="006B7D38">
        <w:rPr>
          <w:sz w:val="16"/>
        </w:rPr>
        <w:t xml:space="preserve"> There is no difference between civilian and military manufacturers in China. </w:t>
      </w:r>
      <w:r w:rsidRPr="006B7D38">
        <w:rPr>
          <w:rStyle w:val="StyleUnderline"/>
        </w:rPr>
        <w:t>A joint State Department-Pentagon report to Congress</w:t>
      </w:r>
      <w:r w:rsidRPr="006B7D38">
        <w:rPr>
          <w:sz w:val="16"/>
        </w:rPr>
        <w:t xml:space="preserve"> published in April </w:t>
      </w:r>
      <w:r w:rsidRPr="006B7D38">
        <w:rPr>
          <w:rStyle w:val="StyleUnderline"/>
        </w:rPr>
        <w:t>warned that easing controls on U.S. satellite exports “could significantly improve the military potential of</w:t>
      </w:r>
      <w:r w:rsidRPr="006B7D38">
        <w:rPr>
          <w:sz w:val="16"/>
        </w:rPr>
        <w:t xml:space="preserve"> another country,” believed to be a reference to </w:t>
      </w:r>
      <w:r w:rsidRPr="006B7D38">
        <w:rPr>
          <w:rStyle w:val="StyleUnderline"/>
        </w:rPr>
        <w:t>China.</w:t>
      </w:r>
      <w:r>
        <w:rPr>
          <w:rStyle w:val="StyleUnderline"/>
        </w:rPr>
        <w:t xml:space="preserve"> </w:t>
      </w:r>
      <w:r w:rsidRPr="006B7D38">
        <w:rPr>
          <w:sz w:val="16"/>
        </w:rPr>
        <w:t>“</w:t>
      </w:r>
      <w:r w:rsidRPr="006B7D38">
        <w:rPr>
          <w:rStyle w:val="StyleUnderline"/>
        </w:rPr>
        <w:t>Space assets provide important military and intelligence capabilities ranging from strategic intelligence collection to improved tactical communications</w:t>
      </w:r>
      <w:r w:rsidRPr="006B7D38">
        <w:rPr>
          <w:sz w:val="16"/>
        </w:rPr>
        <w:t>,” the report said. “</w:t>
      </w:r>
      <w:r w:rsidRPr="006B7D38">
        <w:rPr>
          <w:rStyle w:val="StyleUnderline"/>
        </w:rPr>
        <w:t>If they can succeed in acquiring the necessary and sufficient technology and expertise, it could translate into a significant enhancement of that nation’s military</w:t>
      </w:r>
      <w:r w:rsidRPr="006B7D38">
        <w:rPr>
          <w:sz w:val="16"/>
        </w:rPr>
        <w:t xml:space="preserve">.” In recent years, U.S. security agencies in charge of enforcing export controls have prosecuted numerous cases of Chinese nationals or their surrogates for stealing or illicitly purchasing embargoed U.S. technology with military applications. Larry </w:t>
      </w:r>
      <w:proofErr w:type="spellStart"/>
      <w:r w:rsidRPr="006B7D38">
        <w:rPr>
          <w:rStyle w:val="StyleUnderline"/>
        </w:rPr>
        <w:t>Wortzel</w:t>
      </w:r>
      <w:proofErr w:type="spellEnd"/>
      <w:r w:rsidRPr="006B7D38">
        <w:rPr>
          <w:rStyle w:val="StyleUnderline"/>
        </w:rPr>
        <w:t>, a former military intelligence official, testified</w:t>
      </w:r>
      <w:r w:rsidRPr="006B7D38">
        <w:rPr>
          <w:sz w:val="16"/>
        </w:rPr>
        <w:t xml:space="preserve"> before the congressional U.S.-China Economic and Security Review Commission in July </w:t>
      </w:r>
      <w:r w:rsidRPr="006B7D38">
        <w:rPr>
          <w:rStyle w:val="StyleUnderline"/>
        </w:rPr>
        <w:t>that Chinese economic espionage</w:t>
      </w:r>
      <w:r w:rsidRPr="006B7D38">
        <w:rPr>
          <w:sz w:val="16"/>
        </w:rPr>
        <w:t xml:space="preserve"> and cyber theft </w:t>
      </w:r>
      <w:r w:rsidRPr="006B7D38">
        <w:rPr>
          <w:rStyle w:val="StyleUnderline"/>
        </w:rPr>
        <w:t>has harmed U.S. national security.</w:t>
      </w:r>
      <w:r>
        <w:rPr>
          <w:rStyle w:val="StyleUnderline"/>
        </w:rPr>
        <w:t xml:space="preserve"> </w:t>
      </w:r>
      <w:r w:rsidRPr="006B7D38">
        <w:rPr>
          <w:sz w:val="16"/>
        </w:rPr>
        <w:t xml:space="preserve">“China’s cyber </w:t>
      </w:r>
      <w:r w:rsidRPr="006B7D38">
        <w:rPr>
          <w:rStyle w:val="StyleUnderline"/>
        </w:rPr>
        <w:t xml:space="preserve">espionage against </w:t>
      </w:r>
      <w:r w:rsidRPr="006B6FD9">
        <w:rPr>
          <w:rStyle w:val="Emphasis"/>
        </w:rPr>
        <w:t>the U.S. government and defense industrial bases</w:t>
      </w:r>
      <w:r w:rsidRPr="006B7D38">
        <w:rPr>
          <w:rStyle w:val="StyleUnderline"/>
        </w:rPr>
        <w:t xml:space="preserve"> </w:t>
      </w:r>
      <w:r w:rsidRPr="006B6FD9">
        <w:rPr>
          <w:rStyle w:val="Emphasis"/>
        </w:rPr>
        <w:t>poses a major threat</w:t>
      </w:r>
      <w:r w:rsidRPr="006B7D38">
        <w:rPr>
          <w:rStyle w:val="StyleUnderline"/>
        </w:rPr>
        <w:t xml:space="preserve"> to U.S. military operations, the security and well-being of U.S. military personnel, the effectiveness of </w:t>
      </w:r>
      <w:r w:rsidRPr="006B6FD9">
        <w:rPr>
          <w:rStyle w:val="Emphasis"/>
        </w:rPr>
        <w:t>equipment, and readiness</w:t>
      </w:r>
      <w:r w:rsidRPr="006B7D38">
        <w:rPr>
          <w:sz w:val="16"/>
        </w:rPr>
        <w:t xml:space="preserve">,” </w:t>
      </w:r>
      <w:proofErr w:type="spellStart"/>
      <w:r w:rsidRPr="006B7D38">
        <w:rPr>
          <w:sz w:val="16"/>
        </w:rPr>
        <w:t>Wortzel</w:t>
      </w:r>
      <w:proofErr w:type="spellEnd"/>
      <w:r w:rsidRPr="006B7D38">
        <w:rPr>
          <w:sz w:val="16"/>
        </w:rPr>
        <w:t xml:space="preserve"> said. “China’s cyber espionage against U.S. commercial firms poses a significant threat to U.S. business interests and competiveness in key industries,” he added. </w:t>
      </w:r>
      <w:r w:rsidRPr="006B7D38">
        <w:rPr>
          <w:rStyle w:val="StyleUnderline"/>
        </w:rPr>
        <w:t xml:space="preserve">According to </w:t>
      </w:r>
      <w:proofErr w:type="spellStart"/>
      <w:r w:rsidRPr="006B7D38">
        <w:rPr>
          <w:rStyle w:val="StyleUnderline"/>
        </w:rPr>
        <w:t>Wortzel</w:t>
      </w:r>
      <w:proofErr w:type="spellEnd"/>
      <w:r w:rsidRPr="006B7D38">
        <w:rPr>
          <w:rStyle w:val="StyleUnderline"/>
        </w:rPr>
        <w:t>, Chinese companies steal U.S. technology and data as a more cost effective way of avoiding investment and time in research and development programs.</w:t>
      </w:r>
      <w:r>
        <w:rPr>
          <w:rStyle w:val="StyleUnderline"/>
        </w:rPr>
        <w:t xml:space="preserve"> </w:t>
      </w:r>
      <w:r w:rsidRPr="006B7D38">
        <w:rPr>
          <w:sz w:val="16"/>
        </w:rPr>
        <w:t>“These thefts support national science and technology development plans that are centrally managed and directed by the PRC government,” he said.</w:t>
      </w:r>
    </w:p>
    <w:p w:rsidR="007D007B" w:rsidRDefault="007D007B" w:rsidP="00AD4D2B"/>
    <w:p w:rsidR="007D007B" w:rsidRPr="002E6AE7" w:rsidRDefault="007D007B" w:rsidP="007D007B">
      <w:pPr>
        <w:pStyle w:val="Heading4"/>
      </w:pPr>
      <w:r>
        <w:t>Economic espionage tips the scales in favor of Chinese tech—it outweighs IP theft</w:t>
      </w:r>
    </w:p>
    <w:p w:rsidR="007D007B" w:rsidRDefault="007D007B" w:rsidP="007D007B">
      <w:r w:rsidRPr="00CF704E">
        <w:rPr>
          <w:rStyle w:val="Style13ptBold"/>
        </w:rPr>
        <w:t>Farley 15</w:t>
      </w:r>
      <w:r>
        <w:t xml:space="preserve"> (</w:t>
      </w:r>
      <w:r w:rsidRPr="00D21572">
        <w:t>Robert Farley-senior lecturer at the Patterson School of Diplomacy and International Commerce. His work includes military doctrine, national security, and maritime affairs.</w:t>
      </w:r>
      <w:r>
        <w:t xml:space="preserve"> “A Dual-Use Dilemma in US-China Defense Industrial Interaction”, </w:t>
      </w:r>
      <w:hyperlink r:id="rId13" w:history="1">
        <w:r w:rsidRPr="007A2216">
          <w:rPr>
            <w:rStyle w:val="Hyperlink"/>
          </w:rPr>
          <w:t>http://thediplomat.com/2015/11/a-dual-use-dilemma-in-us-china-defense-industrial-interaction/</w:t>
        </w:r>
      </w:hyperlink>
      <w:r>
        <w:t xml:space="preserve"> , November 02, 2015)</w:t>
      </w:r>
    </w:p>
    <w:p w:rsidR="007D007B" w:rsidRDefault="007D007B" w:rsidP="007D007B">
      <w:pPr>
        <w:rPr>
          <w:sz w:val="16"/>
        </w:rPr>
      </w:pPr>
      <w:r w:rsidRPr="008A14AD">
        <w:rPr>
          <w:sz w:val="16"/>
        </w:rPr>
        <w:t>For all that the United States has harped upon the threat of cyber-espionage</w:t>
      </w:r>
      <w:r w:rsidRPr="008A14AD">
        <w:rPr>
          <w:rStyle w:val="StyleUnderline"/>
        </w:rPr>
        <w:t xml:space="preserve">, there is good reason to believe that the Chinese military has acquired more critical technology through above-board, </w:t>
      </w:r>
      <w:r w:rsidRPr="002E6AE7">
        <w:rPr>
          <w:rStyle w:val="Emphasis"/>
        </w:rPr>
        <w:t>legitimate economic deals than through direct theft of intellectual property.</w:t>
      </w:r>
      <w:r w:rsidRPr="008A14AD">
        <w:rPr>
          <w:sz w:val="16"/>
        </w:rPr>
        <w:t xml:space="preserve"> It’s not clear that most American firms are cognizant of, or willing to comply with, the export controls that the U.S. government hopes will manage their relations with Chinese companies. Why does this matter? </w:t>
      </w:r>
      <w:r w:rsidRPr="008A14AD">
        <w:rPr>
          <w:rStyle w:val="StyleUnderline"/>
        </w:rPr>
        <w:t>The Third Offset depends on harnessing the innovative nature of the U.S. tech economy to stay ahead of the Chinese defense industry</w:t>
      </w:r>
      <w:r w:rsidRPr="008A14AD">
        <w:rPr>
          <w:sz w:val="16"/>
        </w:rPr>
        <w:t xml:space="preserve">. </w:t>
      </w:r>
      <w:r w:rsidRPr="008A14AD">
        <w:rPr>
          <w:rStyle w:val="StyleUnderline"/>
        </w:rPr>
        <w:t>This</w:t>
      </w:r>
      <w:r w:rsidRPr="008A14AD">
        <w:rPr>
          <w:sz w:val="16"/>
        </w:rPr>
        <w:t xml:space="preserve"> effort further </w:t>
      </w:r>
      <w:r w:rsidRPr="008A14AD">
        <w:rPr>
          <w:rStyle w:val="StyleUnderline"/>
        </w:rPr>
        <w:t>depends on the capacity of the U.S. defense industry to integrate dual use technology into the U.S. military machine. While the U.S. defense industry continues to enjoy key advantages over its Chinese and Russian counterparts</w:t>
      </w:r>
      <w:r w:rsidRPr="008A14AD">
        <w:rPr>
          <w:sz w:val="16"/>
        </w:rPr>
        <w:t xml:space="preserve"> in management and systems integration, </w:t>
      </w:r>
      <w:r w:rsidRPr="008A14AD">
        <w:rPr>
          <w:rStyle w:val="StyleUnderline"/>
        </w:rPr>
        <w:t xml:space="preserve">the regular transfer of advanced technology cannot help but to </w:t>
      </w:r>
      <w:r w:rsidRPr="00FC6C9E">
        <w:rPr>
          <w:rStyle w:val="Emphasis"/>
        </w:rPr>
        <w:t>narrow the gap.</w:t>
      </w:r>
      <w:r>
        <w:rPr>
          <w:rStyle w:val="StyleUnderline"/>
        </w:rPr>
        <w:t xml:space="preserve"> </w:t>
      </w:r>
      <w:r w:rsidRPr="008A14AD">
        <w:rPr>
          <w:rStyle w:val="StyleUnderline"/>
        </w:rPr>
        <w:t xml:space="preserve">The problem goes </w:t>
      </w:r>
      <w:r w:rsidRPr="00FC6C9E">
        <w:rPr>
          <w:rStyle w:val="Emphasis"/>
        </w:rPr>
        <w:t>to the very core</w:t>
      </w:r>
      <w:r w:rsidRPr="008A14AD">
        <w:rPr>
          <w:rStyle w:val="StyleUnderline"/>
        </w:rPr>
        <w:t xml:space="preserve"> of U.S. foreign policy towards China.</w:t>
      </w:r>
      <w:r w:rsidRPr="008A14AD">
        <w:rPr>
          <w:sz w:val="16"/>
        </w:rPr>
        <w:t xml:space="preserve"> On the one hand, U.S. companies (and their supporters within Congress and the bureaucracy) seek to develop relationships with their Chinese counterparts in order to enter new markets, take advantage of Chinese labor and resources, and increase profits at home and abroad. Built on this foundation, the economic relationship between the United States and China has become the chief dynamic in the Asia-Pacific, and in the world as a whole. Moreover, the financial aspects of this relationship have become central to the functioning of the world economy. On the other hand, </w:t>
      </w:r>
      <w:r w:rsidRPr="008A14AD">
        <w:rPr>
          <w:rStyle w:val="StyleUnderline"/>
        </w:rPr>
        <w:t>the U</w:t>
      </w:r>
      <w:r w:rsidRPr="008A14AD">
        <w:rPr>
          <w:sz w:val="16"/>
        </w:rPr>
        <w:t xml:space="preserve">nited </w:t>
      </w:r>
      <w:r w:rsidRPr="008A14AD">
        <w:rPr>
          <w:rStyle w:val="StyleUnderline"/>
        </w:rPr>
        <w:t>S</w:t>
      </w:r>
      <w:r w:rsidRPr="008A14AD">
        <w:rPr>
          <w:sz w:val="16"/>
        </w:rPr>
        <w:t xml:space="preserve">tates </w:t>
      </w:r>
      <w:r w:rsidRPr="008A14AD">
        <w:rPr>
          <w:rStyle w:val="StyleUnderline"/>
        </w:rPr>
        <w:t>government views the Chinese military as a growing threat to American global power, and especially to U.S. freedom of action in the Western Pacific</w:t>
      </w:r>
      <w:r w:rsidRPr="008A14AD">
        <w:rPr>
          <w:sz w:val="16"/>
        </w:rPr>
        <w:t>. Most of official Washington sees the increasing size and sophistication of the People’s Liberation Army as the key emerging threat of the next several decades.</w:t>
      </w:r>
    </w:p>
    <w:p w:rsidR="007D007B" w:rsidRDefault="007D007B" w:rsidP="00AD4D2B"/>
    <w:p w:rsidR="007D007B" w:rsidRPr="00FD238F" w:rsidRDefault="007D007B" w:rsidP="007D007B">
      <w:pPr>
        <w:pStyle w:val="Heading4"/>
      </w:pPr>
      <w:r>
        <w:t xml:space="preserve">Export controls are key to prevent Chinese modernization </w:t>
      </w:r>
    </w:p>
    <w:p w:rsidR="007D007B" w:rsidRPr="00A32DA1" w:rsidRDefault="007D007B" w:rsidP="007D007B">
      <w:r w:rsidRPr="00FD238F">
        <w:rPr>
          <w:rStyle w:val="Style13ptBold"/>
        </w:rPr>
        <w:t>Cheng 10</w:t>
      </w:r>
      <w:r>
        <w:t xml:space="preserve"> (Dean Cheng-Senior Research Fellow, Asian Studies Center, “Export Controls and the Hard Case of China”, </w:t>
      </w:r>
      <w:hyperlink r:id="rId14" w:history="1">
        <w:r w:rsidRPr="007A2216">
          <w:rPr>
            <w:rStyle w:val="Hyperlink"/>
          </w:rPr>
          <w:t>http://www.heritage.org/research/reports/2010/12/export-controls-and-the-hard-case-of-china</w:t>
        </w:r>
      </w:hyperlink>
      <w:r>
        <w:t xml:space="preserve"> , December 13, 2010)</w:t>
      </w:r>
    </w:p>
    <w:p w:rsidR="007D007B" w:rsidRPr="007D007B" w:rsidRDefault="007D007B" w:rsidP="007D007B">
      <w:pPr>
        <w:rPr>
          <w:sz w:val="12"/>
        </w:rPr>
      </w:pPr>
      <w:r w:rsidRPr="007D007B">
        <w:rPr>
          <w:sz w:val="12"/>
        </w:rPr>
        <w:t xml:space="preserve">Civil–Military Integration: A Constant Chinese Policy Priority. </w:t>
      </w:r>
      <w:r w:rsidRPr="00A32DA1">
        <w:rPr>
          <w:rStyle w:val="StyleUnderline"/>
        </w:rPr>
        <w:t>The issue of growing Chinese military capability intersects with U.S. trade policy and the question of export controls because of the long-standing Chinese emphasis on integrating its military industry with the broader national economy</w:t>
      </w:r>
      <w:r w:rsidRPr="00FE0C5C">
        <w:rPr>
          <w:rStyle w:val="StyleUnderline"/>
        </w:rPr>
        <w:t>. As the national economy grows and becomes more sophisticated, the Chinese have tried to ensure that the military technological and industrial base also benefits</w:t>
      </w:r>
      <w:r w:rsidRPr="007D007B">
        <w:rPr>
          <w:sz w:val="12"/>
        </w:rPr>
        <w:t>. In particular, Beijing has tried to minimize barriers to the flow of technology, training, and information between the military and broader civilian economies. In general</w:t>
      </w:r>
      <w:r w:rsidRPr="00FE0C5C">
        <w:rPr>
          <w:rStyle w:val="StyleUnderline"/>
        </w:rPr>
        <w:t>, the more integrated a given Chinese defense industrial sector is with Chinese civilian and global production and with the research and development (R&amp;D) chain, the more progress the military sector has made</w:t>
      </w:r>
      <w:r w:rsidRPr="007D007B">
        <w:rPr>
          <w:sz w:val="12"/>
        </w:rPr>
        <w:t xml:space="preserve">.[11] Thus, China’s shipbuilding industry has benefited distinctly from access to foreign technical assistance, management techniques, and investment to the point that a U.S. Defense Department report suggests that China will soon be able to build its own aircraft carriers.[12] “Imported equipment, R&amp;D expertise, improved management skills, and modern design methods have raised the level of capabilities of many of China’s major shipyards.”[13] Nor is this a new interest. Ever since </w:t>
      </w:r>
      <w:proofErr w:type="gramStart"/>
      <w:r w:rsidRPr="007D007B">
        <w:rPr>
          <w:sz w:val="12"/>
        </w:rPr>
        <w:t>its</w:t>
      </w:r>
      <w:proofErr w:type="gramEnd"/>
      <w:r w:rsidRPr="007D007B">
        <w:rPr>
          <w:sz w:val="12"/>
        </w:rPr>
        <w:t xml:space="preserve"> founding, the People’s Republic of China has pursued a policy of “combine the civilian and the military, combine peacetime and wartime” (</w:t>
      </w:r>
      <w:proofErr w:type="spellStart"/>
      <w:r w:rsidRPr="007D007B">
        <w:rPr>
          <w:sz w:val="12"/>
        </w:rPr>
        <w:t>junmin</w:t>
      </w:r>
      <w:proofErr w:type="spellEnd"/>
      <w:r w:rsidRPr="007D007B">
        <w:rPr>
          <w:sz w:val="12"/>
        </w:rPr>
        <w:t xml:space="preserve"> </w:t>
      </w:r>
      <w:proofErr w:type="spellStart"/>
      <w:r w:rsidRPr="007D007B">
        <w:rPr>
          <w:sz w:val="12"/>
        </w:rPr>
        <w:t>jiehe</w:t>
      </w:r>
      <w:proofErr w:type="spellEnd"/>
      <w:r w:rsidRPr="007D007B">
        <w:rPr>
          <w:sz w:val="12"/>
        </w:rPr>
        <w:t xml:space="preserve">, </w:t>
      </w:r>
      <w:proofErr w:type="spellStart"/>
      <w:r w:rsidRPr="007D007B">
        <w:rPr>
          <w:sz w:val="12"/>
        </w:rPr>
        <w:t>pingzhan</w:t>
      </w:r>
      <w:proofErr w:type="spellEnd"/>
      <w:r w:rsidRPr="007D007B">
        <w:rPr>
          <w:sz w:val="12"/>
        </w:rPr>
        <w:t xml:space="preserve"> </w:t>
      </w:r>
      <w:proofErr w:type="spellStart"/>
      <w:r w:rsidRPr="007D007B">
        <w:rPr>
          <w:sz w:val="12"/>
        </w:rPr>
        <w:t>jiehe</w:t>
      </w:r>
      <w:proofErr w:type="spellEnd"/>
      <w:r w:rsidRPr="007D007B">
        <w:rPr>
          <w:sz w:val="12"/>
        </w:rPr>
        <w:t xml:space="preserve">). Under Mao Zedong (1949–1976), this policy was aimed at providing the military with access to, if not control over, the entire national economy. Such a policy was essential because Mao was convinced that China faced the prospect of “early war, major war, </w:t>
      </w:r>
      <w:proofErr w:type="gramStart"/>
      <w:r w:rsidRPr="007D007B">
        <w:rPr>
          <w:sz w:val="12"/>
        </w:rPr>
        <w:t>nuclear</w:t>
      </w:r>
      <w:proofErr w:type="gramEnd"/>
      <w:r w:rsidRPr="007D007B">
        <w:rPr>
          <w:sz w:val="12"/>
        </w:rPr>
        <w:t xml:space="preserve"> war.” To be prepared to fight and win the imminent war, the military required priority access to all of the nation’s resources. Throughout Mao’s rule, emphasis was therefore placed on military production and incorporating civilian production lines into military planning</w:t>
      </w:r>
      <w:proofErr w:type="gramStart"/>
      <w:r w:rsidRPr="007D007B">
        <w:rPr>
          <w:sz w:val="12"/>
        </w:rPr>
        <w:t>.[</w:t>
      </w:r>
      <w:proofErr w:type="gramEnd"/>
      <w:r w:rsidRPr="007D007B">
        <w:rPr>
          <w:sz w:val="12"/>
        </w:rPr>
        <w:t>14] Under Deng Xiaoping, Chinese priorities changed. Deng’s policy of “Reform and Opening” downgraded the military in favor of producing goods for the broad Chinese population. Many state-owned enterprises, especially those oriented toward military production, were disbanded. In many cases, their physical plants were shifted to the cities, especially to the coasts. The top leadership pushed for conversion of China’s military industrial base and shifted resources away from military production to meeting growing civilian demand.[15] Where Mao had modeled China’s military industrial infrastructure after the Soviet Union’s, Deng specifically rejected that model. While useful for industrializing a backward country, the Soviet approach did not necessarily promote technological development or innovation</w:t>
      </w:r>
      <w:proofErr w:type="gramStart"/>
      <w:r w:rsidRPr="007D007B">
        <w:rPr>
          <w:sz w:val="12"/>
        </w:rPr>
        <w:t>.[</w:t>
      </w:r>
      <w:proofErr w:type="gramEnd"/>
      <w:r w:rsidRPr="007D007B">
        <w:rPr>
          <w:sz w:val="12"/>
        </w:rPr>
        <w:t>16] To accommodate these shifting priorities, Deng modified Mao’s guidance on the relationship between the military and civilian industrial bases. Deng’s new 16-character phrase of “combine the civilian and the military, combine peacetime and wartime, give preference to military products, have the civilian support the military” (</w:t>
      </w:r>
      <w:proofErr w:type="spellStart"/>
      <w:r w:rsidRPr="007D007B">
        <w:rPr>
          <w:sz w:val="12"/>
        </w:rPr>
        <w:t>junmin</w:t>
      </w:r>
      <w:proofErr w:type="spellEnd"/>
      <w:r w:rsidRPr="007D007B">
        <w:rPr>
          <w:sz w:val="12"/>
        </w:rPr>
        <w:t xml:space="preserve"> </w:t>
      </w:r>
      <w:proofErr w:type="spellStart"/>
      <w:r w:rsidRPr="007D007B">
        <w:rPr>
          <w:sz w:val="12"/>
        </w:rPr>
        <w:t>jiehe</w:t>
      </w:r>
      <w:proofErr w:type="spellEnd"/>
      <w:r w:rsidRPr="007D007B">
        <w:rPr>
          <w:sz w:val="12"/>
        </w:rPr>
        <w:t xml:space="preserve">, </w:t>
      </w:r>
      <w:proofErr w:type="spellStart"/>
      <w:r w:rsidRPr="007D007B">
        <w:rPr>
          <w:sz w:val="12"/>
        </w:rPr>
        <w:t>pingzhan</w:t>
      </w:r>
      <w:proofErr w:type="spellEnd"/>
      <w:r w:rsidRPr="007D007B">
        <w:rPr>
          <w:sz w:val="12"/>
        </w:rPr>
        <w:t xml:space="preserve"> </w:t>
      </w:r>
      <w:proofErr w:type="spellStart"/>
      <w:r w:rsidRPr="007D007B">
        <w:rPr>
          <w:sz w:val="12"/>
        </w:rPr>
        <w:t>jiehe</w:t>
      </w:r>
      <w:proofErr w:type="spellEnd"/>
      <w:r w:rsidRPr="007D007B">
        <w:rPr>
          <w:sz w:val="12"/>
        </w:rPr>
        <w:t xml:space="preserve">, </w:t>
      </w:r>
      <w:proofErr w:type="spellStart"/>
      <w:r w:rsidRPr="007D007B">
        <w:rPr>
          <w:sz w:val="12"/>
        </w:rPr>
        <w:t>junpin</w:t>
      </w:r>
      <w:proofErr w:type="spellEnd"/>
      <w:r w:rsidRPr="007D007B">
        <w:rPr>
          <w:sz w:val="12"/>
        </w:rPr>
        <w:t xml:space="preserve"> </w:t>
      </w:r>
      <w:proofErr w:type="spellStart"/>
      <w:r w:rsidRPr="007D007B">
        <w:rPr>
          <w:sz w:val="12"/>
        </w:rPr>
        <w:t>youxian</w:t>
      </w:r>
      <w:proofErr w:type="spellEnd"/>
      <w:r w:rsidRPr="007D007B">
        <w:rPr>
          <w:sz w:val="12"/>
        </w:rPr>
        <w:t xml:space="preserve">, </w:t>
      </w:r>
      <w:proofErr w:type="spellStart"/>
      <w:r w:rsidRPr="007D007B">
        <w:rPr>
          <w:sz w:val="12"/>
        </w:rPr>
        <w:t>yi</w:t>
      </w:r>
      <w:proofErr w:type="spellEnd"/>
      <w:r w:rsidRPr="007D007B">
        <w:rPr>
          <w:sz w:val="12"/>
        </w:rPr>
        <w:t xml:space="preserve"> min </w:t>
      </w:r>
      <w:proofErr w:type="spellStart"/>
      <w:r w:rsidRPr="007D007B">
        <w:rPr>
          <w:sz w:val="12"/>
        </w:rPr>
        <w:t>yangjun</w:t>
      </w:r>
      <w:proofErr w:type="spellEnd"/>
      <w:r w:rsidRPr="007D007B">
        <w:rPr>
          <w:sz w:val="12"/>
        </w:rPr>
        <w:t>) has been considered the “guiding thought” (</w:t>
      </w:r>
      <w:proofErr w:type="spellStart"/>
      <w:r w:rsidRPr="007D007B">
        <w:rPr>
          <w:sz w:val="12"/>
        </w:rPr>
        <w:t>zhidao</w:t>
      </w:r>
      <w:proofErr w:type="spellEnd"/>
      <w:r w:rsidRPr="007D007B">
        <w:rPr>
          <w:sz w:val="12"/>
        </w:rPr>
        <w:t xml:space="preserve"> </w:t>
      </w:r>
      <w:proofErr w:type="spellStart"/>
      <w:r w:rsidRPr="007D007B">
        <w:rPr>
          <w:sz w:val="12"/>
        </w:rPr>
        <w:t>sixiang</w:t>
      </w:r>
      <w:proofErr w:type="spellEnd"/>
      <w:r w:rsidRPr="007D007B">
        <w:rPr>
          <w:sz w:val="12"/>
        </w:rPr>
        <w:t>) for China’s military industrial development ever since.[17] Under this guiding thought, the Chinese leadership has avoided the Soviet pitfall of excessively emphasizing the military to the exclusion of the civilian economy. Indeed, under Deng, there was some concern that military industry officials were focused too much on making money and not enough on manufacturing military equipment.[18] Jiang Zemin, Deng’s successor, sustained and deepened Deng’s policy of making civilian economic and technological development the first priority, while promoting civil–military integration. Like his predecessor, Jiang modified the guidance for civil–military integration by creating the phrase “combine the military and the civilian, combine peacetime and wartime, embed the military within the civilian” (</w:t>
      </w:r>
      <w:proofErr w:type="spellStart"/>
      <w:r w:rsidRPr="007D007B">
        <w:rPr>
          <w:sz w:val="12"/>
        </w:rPr>
        <w:t>junmin</w:t>
      </w:r>
      <w:proofErr w:type="spellEnd"/>
      <w:r w:rsidRPr="007D007B">
        <w:rPr>
          <w:sz w:val="12"/>
        </w:rPr>
        <w:t xml:space="preserve"> </w:t>
      </w:r>
      <w:proofErr w:type="spellStart"/>
      <w:r w:rsidRPr="007D007B">
        <w:rPr>
          <w:sz w:val="12"/>
        </w:rPr>
        <w:t>jiehe</w:t>
      </w:r>
      <w:proofErr w:type="spellEnd"/>
      <w:r w:rsidRPr="007D007B">
        <w:rPr>
          <w:sz w:val="12"/>
        </w:rPr>
        <w:t xml:space="preserve">, </w:t>
      </w:r>
      <w:proofErr w:type="spellStart"/>
      <w:r w:rsidRPr="007D007B">
        <w:rPr>
          <w:sz w:val="12"/>
        </w:rPr>
        <w:t>pingzhan</w:t>
      </w:r>
      <w:proofErr w:type="spellEnd"/>
      <w:r w:rsidRPr="007D007B">
        <w:rPr>
          <w:sz w:val="12"/>
        </w:rPr>
        <w:t xml:space="preserve"> </w:t>
      </w:r>
      <w:proofErr w:type="spellStart"/>
      <w:r w:rsidRPr="007D007B">
        <w:rPr>
          <w:sz w:val="12"/>
        </w:rPr>
        <w:t>jiehe</w:t>
      </w:r>
      <w:proofErr w:type="spellEnd"/>
      <w:r w:rsidRPr="007D007B">
        <w:rPr>
          <w:sz w:val="12"/>
        </w:rPr>
        <w:t xml:space="preserve">, </w:t>
      </w:r>
      <w:proofErr w:type="spellStart"/>
      <w:r w:rsidRPr="007D007B">
        <w:rPr>
          <w:sz w:val="12"/>
        </w:rPr>
        <w:t>yujun</w:t>
      </w:r>
      <w:proofErr w:type="spellEnd"/>
      <w:r w:rsidRPr="007D007B">
        <w:rPr>
          <w:sz w:val="12"/>
        </w:rPr>
        <w:t xml:space="preserve"> </w:t>
      </w:r>
      <w:proofErr w:type="spellStart"/>
      <w:r w:rsidRPr="007D007B">
        <w:rPr>
          <w:sz w:val="12"/>
        </w:rPr>
        <w:t>yumin</w:t>
      </w:r>
      <w:proofErr w:type="spellEnd"/>
      <w:r w:rsidRPr="007D007B">
        <w:rPr>
          <w:sz w:val="12"/>
        </w:rPr>
        <w:t>). This new guidance firmly subordinated military industrial production and modernization to the larger effort of improving the national economy. Jiang is said to have specifically rejected the idea of favoring the military sector over the civilian sector</w:t>
      </w:r>
      <w:proofErr w:type="gramStart"/>
      <w:r w:rsidRPr="007D007B">
        <w:rPr>
          <w:sz w:val="12"/>
        </w:rPr>
        <w:t>.[</w:t>
      </w:r>
      <w:proofErr w:type="gramEnd"/>
      <w:r w:rsidRPr="007D007B">
        <w:rPr>
          <w:sz w:val="12"/>
        </w:rPr>
        <w:t xml:space="preserve">19] At the same time, the Chinese leadership recognized that military modernization could not be deferred indefinitely. Under Jiang, there was therefore a push to spread the benefits of the expanding and increasingly technologically sophisticated Chinese economy to the PLA. </w:t>
      </w:r>
      <w:r w:rsidRPr="00FE0C5C">
        <w:rPr>
          <w:rStyle w:val="StyleUnderline"/>
        </w:rPr>
        <w:t>The result was a further extension of civil–military integration. One aspect of this was coordinating military and civilian development</w:t>
      </w:r>
      <w:r w:rsidRPr="007D007B">
        <w:rPr>
          <w:sz w:val="12"/>
        </w:rPr>
        <w:t xml:space="preserve">, thereby reducing redundancies, but also </w:t>
      </w:r>
      <w:r w:rsidRPr="00FE0C5C">
        <w:rPr>
          <w:rStyle w:val="StyleUnderline"/>
        </w:rPr>
        <w:t>increasing synergies between the two sectors.</w:t>
      </w:r>
      <w:r w:rsidRPr="007D007B">
        <w:rPr>
          <w:sz w:val="12"/>
        </w:rPr>
        <w:t xml:space="preserve"> In particular, greater import was placed on nurturing more dual-use technologies and fostering a freer flow of information between the military and civilian sectors. Military research and development would be embedded in the overall national infrastructure, lending its expertise where applicable while drawing on the full range of national resources. Meanwhile, civilian developments would be coordinated with military requirements, so that the entire economy would potentially be available in the event of conflict.[20] By the time that Hu Jintao became Party General Secretary and President of the PRC in 2002, these efforts at expanding civil–military integration had been underway for more than a decade. Hu has sought to build on these efforts in achieving the aim of “rich nation, strong army” (</w:t>
      </w:r>
      <w:proofErr w:type="spellStart"/>
      <w:r w:rsidRPr="007D007B">
        <w:rPr>
          <w:sz w:val="12"/>
        </w:rPr>
        <w:t>fuguo</w:t>
      </w:r>
      <w:proofErr w:type="spellEnd"/>
      <w:r w:rsidRPr="007D007B">
        <w:rPr>
          <w:sz w:val="12"/>
        </w:rPr>
        <w:t xml:space="preserve"> </w:t>
      </w:r>
      <w:proofErr w:type="spellStart"/>
      <w:r w:rsidRPr="007D007B">
        <w:rPr>
          <w:sz w:val="12"/>
        </w:rPr>
        <w:t>qiangjun</w:t>
      </w:r>
      <w:proofErr w:type="spellEnd"/>
      <w:r w:rsidRPr="007D007B">
        <w:rPr>
          <w:sz w:val="12"/>
        </w:rPr>
        <w:t>). Recognizing the increasingly linked nature of high technology in particular, Hu emphasized increasing the interplay between military and civilian, leading to “melded development” (</w:t>
      </w:r>
      <w:proofErr w:type="spellStart"/>
      <w:r w:rsidRPr="007D007B">
        <w:rPr>
          <w:sz w:val="12"/>
        </w:rPr>
        <w:t>ronghe</w:t>
      </w:r>
      <w:proofErr w:type="spellEnd"/>
      <w:r w:rsidRPr="007D007B">
        <w:rPr>
          <w:sz w:val="12"/>
        </w:rPr>
        <w:t xml:space="preserve"> </w:t>
      </w:r>
      <w:proofErr w:type="spellStart"/>
      <w:r w:rsidRPr="007D007B">
        <w:rPr>
          <w:sz w:val="12"/>
        </w:rPr>
        <w:t>fazhan</w:t>
      </w:r>
      <w:proofErr w:type="spellEnd"/>
      <w:r w:rsidRPr="007D007B">
        <w:rPr>
          <w:sz w:val="12"/>
        </w:rPr>
        <w:t xml:space="preserve">) of the military and larger civilian technological and industrial bases. This melding extends beyond simply having military production lines producing civilian goods or incorporating civilian technology into military systems. The goal is for civilian and commercial authorities to incorporate military requirements into their products and processes, while military designers exploit commercial products and processes in their own output. As one author suggests, the goal is synchronized innovation between the military and civilian/commercial worlds.[21] Ultimately, this “organic” integration and melding would effectively make potentially the entire Chinese economy available for military production without skewing it away from civil and commercial ends in peacetime.[22] Civil–Military Integration: A Variety of Means. Clearly, the top Chinese leadership has consistently supported civil–military integration for much of the past 30 years, although with different emphases. Chinese policies have both mirrored this support and evolved alongside the changes. Such an extended policy of civil–military integration means that the military industrial base is embedded within the larger civilian economy and that many policies promoting this integration are embedded in the core of China’s economy. Therefore, interactions with China’s commercial industry, depending on how and with which entities those interactions occur, have the potential to benefit the Chinese military. Several Chinese efforts highlight the different ways in which Beijing has pushed civil–military integration. </w:t>
      </w:r>
      <w:proofErr w:type="gramStart"/>
      <w:r w:rsidRPr="007D007B">
        <w:rPr>
          <w:sz w:val="12"/>
        </w:rPr>
        <w:t>Research into Basic Dual-Use Technologies.</w:t>
      </w:r>
      <w:proofErr w:type="gramEnd"/>
      <w:r w:rsidRPr="007D007B">
        <w:rPr>
          <w:sz w:val="12"/>
        </w:rPr>
        <w:t xml:space="preserve"> One element has been the promotion of basic research in areas that have both military and civilian benefits. The National High-Technology Research and Development Plan (</w:t>
      </w:r>
      <w:proofErr w:type="spellStart"/>
      <w:r w:rsidRPr="007D007B">
        <w:rPr>
          <w:sz w:val="12"/>
        </w:rPr>
        <w:t>guojia</w:t>
      </w:r>
      <w:proofErr w:type="spellEnd"/>
      <w:r w:rsidRPr="007D007B">
        <w:rPr>
          <w:sz w:val="12"/>
        </w:rPr>
        <w:t xml:space="preserve"> </w:t>
      </w:r>
      <w:proofErr w:type="spellStart"/>
      <w:proofErr w:type="gramStart"/>
      <w:r w:rsidRPr="007D007B">
        <w:rPr>
          <w:sz w:val="12"/>
        </w:rPr>
        <w:t>gao</w:t>
      </w:r>
      <w:proofErr w:type="spellEnd"/>
      <w:proofErr w:type="gramEnd"/>
      <w:r w:rsidRPr="007D007B">
        <w:rPr>
          <w:sz w:val="12"/>
        </w:rPr>
        <w:t xml:space="preserve"> </w:t>
      </w:r>
      <w:proofErr w:type="spellStart"/>
      <w:r w:rsidRPr="007D007B">
        <w:rPr>
          <w:sz w:val="12"/>
        </w:rPr>
        <w:t>jishu</w:t>
      </w:r>
      <w:proofErr w:type="spellEnd"/>
      <w:r w:rsidRPr="007D007B">
        <w:rPr>
          <w:sz w:val="12"/>
        </w:rPr>
        <w:t xml:space="preserve"> </w:t>
      </w:r>
      <w:proofErr w:type="spellStart"/>
      <w:r w:rsidRPr="007D007B">
        <w:rPr>
          <w:sz w:val="12"/>
        </w:rPr>
        <w:t>yanjiu</w:t>
      </w:r>
      <w:proofErr w:type="spellEnd"/>
      <w:r w:rsidRPr="007D007B">
        <w:rPr>
          <w:sz w:val="12"/>
        </w:rPr>
        <w:t xml:space="preserve"> </w:t>
      </w:r>
      <w:proofErr w:type="spellStart"/>
      <w:r w:rsidRPr="007D007B">
        <w:rPr>
          <w:sz w:val="12"/>
        </w:rPr>
        <w:t>fazhan</w:t>
      </w:r>
      <w:proofErr w:type="spellEnd"/>
      <w:r w:rsidRPr="007D007B">
        <w:rPr>
          <w:sz w:val="12"/>
        </w:rPr>
        <w:t xml:space="preserve"> </w:t>
      </w:r>
      <w:proofErr w:type="spellStart"/>
      <w:r w:rsidRPr="007D007B">
        <w:rPr>
          <w:sz w:val="12"/>
        </w:rPr>
        <w:t>jihua</w:t>
      </w:r>
      <w:proofErr w:type="spellEnd"/>
      <w:r w:rsidRPr="007D007B">
        <w:rPr>
          <w:sz w:val="12"/>
        </w:rPr>
        <w:t xml:space="preserve">) or Plan 863 is a key program that arose under Deng Xiaoping and that continues to affect Chinese military industrial efforts. Plan 863 was the first major Chinese initiative aimed at fostering science and technology. It was begun in March 1986[23] and has served as a key blueprint for major Chinese R&amp;D efforts into general science and technology, especially high technology. Although </w:t>
      </w:r>
      <w:r w:rsidRPr="007F6890">
        <w:rPr>
          <w:rStyle w:val="StyleUnderline"/>
        </w:rPr>
        <w:t>Plan 863</w:t>
      </w:r>
      <w:r w:rsidRPr="007D007B">
        <w:rPr>
          <w:sz w:val="12"/>
        </w:rPr>
        <w:t xml:space="preserve"> is not a military initiative, the fields emphasized under its aegis are dual-use in nature. For example, aerospace systems can serve both military and civilian ends. Similarly, new materials can be employed in a variety of commercial products as well as in modern warships, combat aircraft, and armored fighting vehicles. Nor are just the outputs of Plan 863 dual-use. While aimed at improving the overall level of Chinese high technology, </w:t>
      </w:r>
      <w:r w:rsidRPr="007F6890">
        <w:rPr>
          <w:rStyle w:val="StyleUnderline"/>
        </w:rPr>
        <w:t>the program incorporates scientists and engineers from the military industrial complex “to ensure that defense requirements are taken into consideration and to identify and gain access to any technologies that may be useful for military applications.”</w:t>
      </w:r>
      <w:r w:rsidRPr="007D007B">
        <w:rPr>
          <w:sz w:val="12"/>
        </w:rPr>
        <w:t xml:space="preserve">[24] As such, Plan 863 embodies the idea of fostering linkages and the free flow of information and talent between the civilian and defense industrial bases. </w:t>
      </w:r>
      <w:proofErr w:type="gramStart"/>
      <w:r w:rsidRPr="007F6890">
        <w:rPr>
          <w:rStyle w:val="StyleUnderline"/>
        </w:rPr>
        <w:t>Applying Civilian/Commercial Technologies to Military Systems.</w:t>
      </w:r>
      <w:proofErr w:type="gramEnd"/>
      <w:r w:rsidRPr="007D007B">
        <w:rPr>
          <w:sz w:val="12"/>
        </w:rPr>
        <w:t xml:space="preserve"> Civil–military integration in the Chinese context also involves the cross application of technologies at the factory floor and design levels. China’s shipbuilding industry, which manufactures both commercial vessels and modern warships, has benefited from access to foreign methods and techniques. Similarly, </w:t>
      </w:r>
      <w:r w:rsidRPr="007F6890">
        <w:rPr>
          <w:rStyle w:val="StyleUnderline"/>
        </w:rPr>
        <w:t>the FC-1 fighter aircraft has reportedly benefited from computer-aided design/computer-aided manufacturing (CAD/CAM) technologies</w:t>
      </w:r>
      <w:proofErr w:type="gramStart"/>
      <w:r w:rsidRPr="007D007B">
        <w:rPr>
          <w:sz w:val="12"/>
        </w:rPr>
        <w:t>.[</w:t>
      </w:r>
      <w:proofErr w:type="gramEnd"/>
      <w:r w:rsidRPr="007D007B">
        <w:rPr>
          <w:sz w:val="12"/>
        </w:rPr>
        <w:t xml:space="preserve">25] Application of commercial technologies not only can accelerate research, development, and production, but also reduce risk. Civilian technology, especially in information technology (IT), often matures faster and is produced on a larger scale, allowing the kinks to be worked out on the commercial side. While some of this involves the porting of civilian and commercial technologies to military products, another aspect is “the use of civilian entities to conduct military work because they are more capable than the military.”[26] This is of particular note in information technology. As a RAND study notes, most major Chinese IT and electronics companies are commercial businesses. That is, they are companies pursuing sales both nationally and internationally that are not under PLA direction. For many of these companies, their primary tie to the Chinese military is as a supplier of military electronics and equipment. However, some companies have long-standing institutional links, such as ties or access to the PLA’s numbered research institutes.[27] Such ties effectively subsidize these companies’ research, while probably giving military R&amp;D access to commercial best practices and cutting-edge research. Particularly in IT, commercial advances are likely to outpace military R&amp;D. Commercial Subsidiaries of Military Industries. Another aspect of civil–military integration has been the development of commercial subsidiaries within the larger Chinese arms industry.[28] Such subsidiaries help to provide China’s military industry with access to foreign partners and customers interested in both military and nonmilitary goods. At the same time, they potentially provide that same industry with access to foreign technologies through those same partners and customers. One example is China Great Wall Industry Corporation (CGWIC). CGWIC is part of the China Aerospace Science and Technology Corporation (CASC), a state-owned enterprise that is one of the two main components of China’s space-industrial complex. CASC has close links to the Chinese military—one of the main customers for many of its products. Established in 1980, CGWIC is the “sole commercial organization authorized by the Chinese government to provide satellites, commercial launch services, and to carry out international space cooperation.” According to the company’s Web site, it can not only arrange the export of satellites and provide commercial launch services, but also provide project financing, project insurance, and technical training for related support personnel. CGWIC is also involved in a host of non-space areas, including information and electronic systems, petroleum and petrochemicals, and green energy.[29] Such measures will likely be redoubled, given President Hu Jintao’s emphasis on melding military research, development, and production systems. The long-standing Chinese civil–military integration efforts coupled with the opacity of many Chinese organizations suggests that blocking the flow of sensitive technology to specific Chinese entities will be extremely difficult. </w:t>
      </w:r>
      <w:proofErr w:type="gramStart"/>
      <w:r w:rsidRPr="007D007B">
        <w:rPr>
          <w:sz w:val="12"/>
        </w:rPr>
        <w:t>Difficulties with U.S. Export Controls.</w:t>
      </w:r>
      <w:proofErr w:type="gramEnd"/>
      <w:r w:rsidRPr="007D007B">
        <w:rPr>
          <w:sz w:val="12"/>
        </w:rPr>
        <w:t xml:space="preserve"> Further complicating the export control situation with the PRC are American issues. For much of the Cold War, controlling exports to the PRC was not a pressing concern. Prior to President Richard Nixon’s visit to China in 1972, there was no real prospect of U.S. exports to China. The PRC was even more hostile and closed to the United States than the USSR. Even after relations were revived, export controls were not a major issue because the West and the PRC were closely aligned in facing down the Soviet Union. Moreover, China was apparently not interested in military expansion at the time and instead was reducing its military. Limiting Chinese access to technology was subordinated to the higher priority of containing the USSR. Instead, the U.S. and other Western countries actively sought to export arms and military-related technology to the PRC, including artillery-locating radars and anti-submarine torpedoes</w:t>
      </w:r>
      <w:proofErr w:type="gramStart"/>
      <w:r w:rsidRPr="007D007B">
        <w:rPr>
          <w:sz w:val="12"/>
        </w:rPr>
        <w:t>.[</w:t>
      </w:r>
      <w:proofErr w:type="gramEnd"/>
      <w:r w:rsidRPr="007D007B">
        <w:rPr>
          <w:sz w:val="12"/>
        </w:rPr>
        <w:t xml:space="preserve">30] However, interest in sustaining cooperation and technology transfer to the PRC evaporated with the Tiananmen massacre in 1989. U.S. exports of high technology to China were curtailed, and major cooperative defense programs were allowed to lapse. Then, with the collapse of the USSR and the rapid acceleration of China’s economy, the interest in export controls reemerged with a vengeance. In the 1990s, China was uneasily viewed as a potential near-peer competitor. By the new millennium, it became clear that the PRC was not following the Japanese path of being a mostly peaceful nation with limited military ambitions. China’s efforts to keep its decision-making processes as opaque as possible reinforced this perception. </w:t>
      </w:r>
      <w:r w:rsidRPr="007F6890">
        <w:rPr>
          <w:rStyle w:val="StyleUnderline"/>
        </w:rPr>
        <w:t xml:space="preserve">China’s growing military capabilities, coupled with its substantial diplomatic and economic clout, have revived concerns about technology transfer to the PRC. </w:t>
      </w:r>
      <w:r w:rsidRPr="007F6890">
        <w:rPr>
          <w:rStyle w:val="Emphasis"/>
        </w:rPr>
        <w:t>Export controls are seen as an essential means of limiting PRC access to cutting-edge technologies.</w:t>
      </w:r>
    </w:p>
    <w:p w:rsidR="007D007B" w:rsidRDefault="007D007B" w:rsidP="00AD4D2B"/>
    <w:p w:rsidR="007D007B" w:rsidRPr="00A21FFA" w:rsidRDefault="007D007B" w:rsidP="007D007B">
      <w:pPr>
        <w:pStyle w:val="Heading4"/>
      </w:pPr>
      <w:r>
        <w:t xml:space="preserve">US still has the best tech—plan causes Chinese aerospace theft </w:t>
      </w:r>
    </w:p>
    <w:p w:rsidR="007D007B" w:rsidRDefault="007D007B" w:rsidP="007D007B">
      <w:r w:rsidRPr="00A21FFA">
        <w:rPr>
          <w:rStyle w:val="Style13ptBold"/>
        </w:rPr>
        <w:t>Meyer 13</w:t>
      </w:r>
      <w:r>
        <w:t xml:space="preserve"> (Josh Meyer-Quartz Correspondent, “US military: China is trying to steal our computer, night vision and aerospace technology”, </w:t>
      </w:r>
      <w:hyperlink r:id="rId15" w:history="1">
        <w:r w:rsidRPr="007A2216">
          <w:rPr>
            <w:rStyle w:val="Hyperlink"/>
          </w:rPr>
          <w:t>http://qz.com/81860/us-military-china-is-trying-to-steal-our-computer-night-vision-and-aerospace-technology/</w:t>
        </w:r>
      </w:hyperlink>
      <w:r>
        <w:t xml:space="preserve"> , May 06, 2013)</w:t>
      </w:r>
    </w:p>
    <w:p w:rsidR="007D007B" w:rsidRPr="00A21FFA" w:rsidRDefault="007D007B" w:rsidP="007D007B">
      <w:pPr>
        <w:rPr>
          <w:sz w:val="16"/>
        </w:rPr>
      </w:pPr>
      <w:r w:rsidRPr="00A21FFA">
        <w:rPr>
          <w:sz w:val="16"/>
        </w:rPr>
        <w:t xml:space="preserve">The bad news is that despite this veneer of collegiality, </w:t>
      </w:r>
      <w:r w:rsidRPr="00A21FFA">
        <w:rPr>
          <w:rStyle w:val="StyleUnderline"/>
        </w:rPr>
        <w:t>China continues to engage in a massive</w:t>
      </w:r>
      <w:r w:rsidRPr="00A21FFA">
        <w:rPr>
          <w:sz w:val="16"/>
        </w:rPr>
        <w:t xml:space="preserve">, and often successful, </w:t>
      </w:r>
      <w:r w:rsidRPr="00A21FFA">
        <w:rPr>
          <w:rStyle w:val="StyleUnderline"/>
        </w:rPr>
        <w:t>effort to steal US military technology</w:t>
      </w:r>
      <w:r w:rsidRPr="00A21FFA">
        <w:rPr>
          <w:sz w:val="16"/>
        </w:rPr>
        <w:t xml:space="preserve"> and know-how through sophisticated espionage and cyber-intrusion efforts, according to the </w:t>
      </w:r>
      <w:proofErr w:type="gramStart"/>
      <w:r w:rsidRPr="00A21FFA">
        <w:rPr>
          <w:sz w:val="16"/>
        </w:rPr>
        <w:t>DoD</w:t>
      </w:r>
      <w:proofErr w:type="gramEnd"/>
      <w:r w:rsidRPr="00A21FFA">
        <w:rPr>
          <w:sz w:val="16"/>
        </w:rPr>
        <w:t xml:space="preserve">. </w:t>
      </w:r>
      <w:r w:rsidRPr="00A21FFA">
        <w:rPr>
          <w:rStyle w:val="StyleUnderline"/>
        </w:rPr>
        <w:t>Some top targets: engines for aircraft and tanks, solid-state electronics and micro-processors, guidance and control systems, and “enabling technologies such as cutting-edge precision machine tools, advanced diagnostic and forensic equipment, and computer-assisted design, manufacturing and engineering</w:t>
      </w:r>
      <w:r w:rsidRPr="00A21FFA">
        <w:rPr>
          <w:sz w:val="16"/>
        </w:rPr>
        <w:t>.” Here are a few more: “</w:t>
      </w:r>
      <w:r w:rsidRPr="00E83FBA">
        <w:rPr>
          <w:rStyle w:val="Emphasis"/>
        </w:rPr>
        <w:t>Advanced aviation and aerospace (hot section technologies [such as engines], avionics and flight controls), source code, traveling wave tubes, night vision devices, monolithic microwave integrated circuits, and information and cyber technologies</w:t>
      </w:r>
      <w:r w:rsidRPr="00A21FFA">
        <w:rPr>
          <w:sz w:val="16"/>
        </w:rPr>
        <w:t>.” How China achieves this is less clear. Most likely, there is much more detail on that in the classified version of the 92-page report that is given to select members of Congress with the security clearances high enough to see it. But the public version report drops some hints. “</w:t>
      </w:r>
      <w:r w:rsidRPr="00A21FFA">
        <w:rPr>
          <w:rStyle w:val="StyleUnderline"/>
        </w:rPr>
        <w:t>The Chinese utilize a large, well-organized network to facilitate collection of sensitive information and export-controlled technology from US defense sources</w:t>
      </w:r>
      <w:r w:rsidRPr="00A21FFA">
        <w:rPr>
          <w:sz w:val="16"/>
        </w:rPr>
        <w:t xml:space="preserve">,” it says. How? In part </w:t>
      </w:r>
      <w:r w:rsidRPr="00A21FFA">
        <w:rPr>
          <w:rStyle w:val="StyleUnderline"/>
        </w:rPr>
        <w:t xml:space="preserve">by creating </w:t>
      </w:r>
      <w:r w:rsidRPr="00E83FBA">
        <w:rPr>
          <w:rStyle w:val="Emphasis"/>
        </w:rPr>
        <w:t>innocuous-looking companies and research institutes that reach out to US companies</w:t>
      </w:r>
      <w:r w:rsidRPr="00A21FFA">
        <w:rPr>
          <w:sz w:val="16"/>
        </w:rPr>
        <w:t xml:space="preserve">, researchers and universities under the guise of civilian cooperation, only </w:t>
      </w:r>
      <w:r w:rsidRPr="00A21FFA">
        <w:rPr>
          <w:rStyle w:val="StyleUnderline"/>
        </w:rPr>
        <w:t>to steal their technology and experts for use by the PLA</w:t>
      </w:r>
      <w:r w:rsidRPr="00A21FFA">
        <w:rPr>
          <w:sz w:val="16"/>
        </w:rPr>
        <w:t xml:space="preserve">. </w:t>
      </w:r>
      <w:r w:rsidRPr="00A21FFA">
        <w:rPr>
          <w:rStyle w:val="StyleUnderline"/>
        </w:rPr>
        <w:t>It happens</w:t>
      </w:r>
      <w:r w:rsidRPr="00A21FFA">
        <w:rPr>
          <w:sz w:val="16"/>
        </w:rPr>
        <w:t xml:space="preserve"> frequently at technology conferences and symposia, </w:t>
      </w:r>
      <w:r w:rsidRPr="00E83FBA">
        <w:rPr>
          <w:rStyle w:val="Emphasis"/>
        </w:rPr>
        <w:t>through legitimate contracts and joint commercial ventures,</w:t>
      </w:r>
      <w:r w:rsidRPr="00A21FFA">
        <w:rPr>
          <w:sz w:val="16"/>
        </w:rPr>
        <w:t xml:space="preserve"> and partnerships with foreign firms and joint development of specific technologies. “In the case of key national security technologies, controlled equipment, and other materials not readily obtainable through commercial means or academia, China has utilized its intelligence services and employed other illicit approaches that involve violations of US laws and export controls,” the report says. Some examples, as cited by the report: —In September 2012, Sixing Liu, aka “Steve Liu,” was convicted of violating the US Arms Export Control Act and the International Traffic in Arms Regulations (ITAR) and possessing stolen trade secrets. Liu, a Chinese citizen, returned to China with electronic files containing details on the performance and design of guidance systems for missiles, rockets, target locators, and unmanned aerial vehicles. Liu developed critical military technology for a US defense contractor and stole the documents to position himself for employment in China. —In March 2012, Hui Sheng Shen and </w:t>
      </w:r>
      <w:proofErr w:type="spellStart"/>
      <w:r w:rsidRPr="00A21FFA">
        <w:rPr>
          <w:sz w:val="16"/>
        </w:rPr>
        <w:t>Huan</w:t>
      </w:r>
      <w:proofErr w:type="spellEnd"/>
      <w:r w:rsidRPr="00A21FFA">
        <w:rPr>
          <w:sz w:val="16"/>
        </w:rPr>
        <w:t xml:space="preserve"> Ling Chang, both from Taiwan, were charged with conspiracy to violate the US Arms Export Control Act after allegedly intending to acquire and pass sensitive US defense technology to China. The pair planned to photograph the technology, delete the images, bring the memory cards back to China, and have a Chinese contact recover the images. China’s espionage activities aren’t surprising, according to US military strategy experts including David </w:t>
      </w:r>
      <w:proofErr w:type="spellStart"/>
      <w:r w:rsidRPr="00A21FFA">
        <w:rPr>
          <w:sz w:val="16"/>
        </w:rPr>
        <w:t>Tretler</w:t>
      </w:r>
      <w:proofErr w:type="spellEnd"/>
      <w:r w:rsidRPr="00A21FFA">
        <w:rPr>
          <w:sz w:val="16"/>
        </w:rPr>
        <w:t xml:space="preserve">, a professor of strategy at the National War College and retired Air Force colonel and fighter pilot. </w:t>
      </w:r>
      <w:r w:rsidRPr="00A21FFA">
        <w:rPr>
          <w:rStyle w:val="StyleUnderline"/>
        </w:rPr>
        <w:t xml:space="preserve">They’re “a necessity for them because </w:t>
      </w:r>
      <w:r w:rsidRPr="00A21FFA">
        <w:rPr>
          <w:rStyle w:val="Emphasis"/>
        </w:rPr>
        <w:t>our technology is better than theirs</w:t>
      </w:r>
      <w:r w:rsidRPr="00A21FFA">
        <w:rPr>
          <w:sz w:val="16"/>
        </w:rPr>
        <w:t xml:space="preserve">,” </w:t>
      </w:r>
      <w:proofErr w:type="spellStart"/>
      <w:r w:rsidRPr="00A21FFA">
        <w:rPr>
          <w:sz w:val="16"/>
        </w:rPr>
        <w:t>Tretler</w:t>
      </w:r>
      <w:proofErr w:type="spellEnd"/>
      <w:r w:rsidRPr="00A21FFA">
        <w:rPr>
          <w:sz w:val="16"/>
        </w:rPr>
        <w:t xml:space="preserve"> says.</w:t>
      </w:r>
    </w:p>
    <w:p w:rsidR="007D007B" w:rsidRDefault="007D007B" w:rsidP="00AD4D2B"/>
    <w:p w:rsidR="007D007B" w:rsidRDefault="007D007B" w:rsidP="00AD4D2B"/>
    <w:p w:rsidR="007D007B" w:rsidRDefault="007D007B" w:rsidP="00AD4D2B"/>
    <w:p w:rsidR="007D007B" w:rsidRDefault="007D007B" w:rsidP="00AD4D2B"/>
    <w:p w:rsidR="00C42E02" w:rsidRDefault="00C42E02" w:rsidP="00AD4D2B"/>
    <w:p w:rsidR="00C42E02" w:rsidRDefault="00C42E02" w:rsidP="00C42E02">
      <w:pPr>
        <w:pStyle w:val="Heading3"/>
      </w:pPr>
      <w:proofErr w:type="spellStart"/>
      <w:r>
        <w:t>Heg</w:t>
      </w:r>
      <w:proofErr w:type="spellEnd"/>
      <w:r>
        <w:t xml:space="preserve"> Impact D</w:t>
      </w:r>
    </w:p>
    <w:p w:rsidR="00C42E02" w:rsidRDefault="00C42E02" w:rsidP="00AD4D2B"/>
    <w:p w:rsidR="00C42E02" w:rsidRPr="00C42E02" w:rsidRDefault="00C42E02" w:rsidP="00C42E02">
      <w:pPr>
        <w:pStyle w:val="Heading4"/>
      </w:pPr>
      <w:r w:rsidRPr="00C42E02">
        <w:t>Stability will survive without US hegemony</w:t>
      </w:r>
    </w:p>
    <w:p w:rsidR="00C42E02" w:rsidRPr="00C42E02" w:rsidRDefault="00C42E02" w:rsidP="00C42E02">
      <w:proofErr w:type="spellStart"/>
      <w:r w:rsidRPr="00C42E02">
        <w:rPr>
          <w:rStyle w:val="Style13ptBold"/>
        </w:rPr>
        <w:t>Fettweis</w:t>
      </w:r>
      <w:proofErr w:type="spellEnd"/>
      <w:r w:rsidRPr="00C42E02">
        <w:rPr>
          <w:rStyle w:val="Style13ptBold"/>
        </w:rPr>
        <w:t xml:space="preserve"> ‘10</w:t>
      </w:r>
      <w:r w:rsidRPr="00C42E02">
        <w:t xml:space="preserve"> </w:t>
      </w:r>
      <w:r w:rsidRPr="00C42E02">
        <w:rPr>
          <w:sz w:val="20"/>
        </w:rPr>
        <w:t xml:space="preserve">(Chris </w:t>
      </w:r>
      <w:proofErr w:type="spellStart"/>
      <w:r w:rsidRPr="00C42E02">
        <w:rPr>
          <w:sz w:val="20"/>
        </w:rPr>
        <w:t>Fettweis</w:t>
      </w:r>
      <w:proofErr w:type="spellEnd"/>
      <w:r w:rsidRPr="00C42E02">
        <w:rPr>
          <w:sz w:val="20"/>
        </w:rPr>
        <w:t>, Professor of national security affairs @ U.S. Naval War College, Georgetown University Press, “Dangerous times</w:t>
      </w:r>
      <w:proofErr w:type="gramStart"/>
      <w:r w:rsidRPr="00C42E02">
        <w:rPr>
          <w:sz w:val="20"/>
        </w:rPr>
        <w:t>?:</w:t>
      </w:r>
      <w:proofErr w:type="gramEnd"/>
      <w:r w:rsidRPr="00C42E02">
        <w:rPr>
          <w:sz w:val="20"/>
        </w:rPr>
        <w:t xml:space="preserve"> the international politics of great power peace” Google Books) </w:t>
      </w:r>
    </w:p>
    <w:p w:rsidR="00C42E02" w:rsidRPr="00C42E02" w:rsidRDefault="00C42E02" w:rsidP="00C42E02">
      <w:pPr>
        <w:rPr>
          <w:sz w:val="16"/>
        </w:rPr>
      </w:pPr>
      <w:r w:rsidRPr="00C42E02">
        <w:rPr>
          <w:sz w:val="16"/>
        </w:rPr>
        <w:t xml:space="preserve">Simply stated, the hegemonic stability theory proposes that international peace is only possible when there is one country strong enough to make and enforce a set of rules. At the height of </w:t>
      </w:r>
      <w:proofErr w:type="spellStart"/>
      <w:r w:rsidRPr="00C42E02">
        <w:rPr>
          <w:sz w:val="16"/>
        </w:rPr>
        <w:t>Pax</w:t>
      </w:r>
      <w:proofErr w:type="spellEnd"/>
      <w:r w:rsidRPr="00C42E02">
        <w:rPr>
          <w:sz w:val="16"/>
        </w:rPr>
        <w:t xml:space="preserve"> </w:t>
      </w:r>
      <w:proofErr w:type="spellStart"/>
      <w:r w:rsidRPr="00C42E02">
        <w:rPr>
          <w:sz w:val="16"/>
        </w:rPr>
        <w:t>Romana</w:t>
      </w:r>
      <w:proofErr w:type="spellEnd"/>
      <w:r w:rsidRPr="00C42E02">
        <w:rPr>
          <w:sz w:val="16"/>
        </w:rPr>
        <w:t xml:space="preserve"> between 27 BC and 180 AD, for example, Rome was able to bring unprecedented peace and security to the Mediterranean. The </w:t>
      </w:r>
      <w:proofErr w:type="spellStart"/>
      <w:r w:rsidRPr="00C42E02">
        <w:rPr>
          <w:sz w:val="16"/>
        </w:rPr>
        <w:t>Pax</w:t>
      </w:r>
      <w:proofErr w:type="spellEnd"/>
      <w:r w:rsidRPr="00C42E02">
        <w:rPr>
          <w:sz w:val="16"/>
        </w:rPr>
        <w:t xml:space="preserve"> Britannica of the nineteenth century brought a level of stability to the high seas. Perhaps the current era is peaceful because the United States has established a de facto </w:t>
      </w:r>
      <w:proofErr w:type="spellStart"/>
      <w:r w:rsidRPr="00C42E02">
        <w:rPr>
          <w:sz w:val="16"/>
        </w:rPr>
        <w:t>Pax</w:t>
      </w:r>
      <w:proofErr w:type="spellEnd"/>
      <w:r w:rsidRPr="00C42E02">
        <w:rPr>
          <w:sz w:val="16"/>
        </w:rPr>
        <w:t xml:space="preserve"> Americana where no power is strong enough to challenge its dominance, and because it has established a set of rules that a generally in the interests of all countries to follow. Without a benevolent hegemony,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“rebound to America’s detriment.” If the massive spending that the United States engages in actually produces stability in the international political and economic systems, then perhaps internationalism is worthwhile. </w:t>
      </w:r>
      <w:r w:rsidRPr="00C42E02">
        <w:rPr>
          <w:u w:val="single"/>
        </w:rPr>
        <w:t xml:space="preserve">There are good theoretical and empirical reasons, however, the belief that U.S. hegemony is not the primary cause of the current era of stability. </w:t>
      </w:r>
      <w:r w:rsidRPr="00C42E02">
        <w:rPr>
          <w:sz w:val="16"/>
        </w:rPr>
        <w:t xml:space="preserve">First of all, the </w:t>
      </w:r>
      <w:r w:rsidRPr="00C42E02">
        <w:rPr>
          <w:u w:val="single"/>
        </w:rPr>
        <w:t>hegemonic stability argument overstates</w:t>
      </w:r>
      <w:r w:rsidRPr="00C42E02">
        <w:rPr>
          <w:sz w:val="16"/>
        </w:rPr>
        <w:t xml:space="preserve"> the </w:t>
      </w:r>
      <w:r w:rsidRPr="00C42E02">
        <w:rPr>
          <w:u w:val="single"/>
        </w:rPr>
        <w:t>role that the United States plays in the system. No country is strong enough to police the world on its own. The only way there can be stability in the community of great powers is if self-policing occurs, ifs states have decided that their interest are served by peace. If no pacific normative shift had occurred</w:t>
      </w:r>
      <w:r w:rsidRPr="00C42E02">
        <w:rPr>
          <w:sz w:val="16"/>
        </w:rPr>
        <w:t xml:space="preserve"> among the great </w:t>
      </w:r>
      <w:proofErr w:type="gramStart"/>
      <w:r w:rsidRPr="00C42E02">
        <w:rPr>
          <w:sz w:val="16"/>
        </w:rPr>
        <w:t>powers that was</w:t>
      </w:r>
      <w:proofErr w:type="gramEnd"/>
      <w:r w:rsidRPr="00C42E02">
        <w:rPr>
          <w:sz w:val="16"/>
        </w:rPr>
        <w:t xml:space="preserve"> filtering down through the system, then </w:t>
      </w:r>
      <w:r w:rsidRPr="00C42E02">
        <w:rPr>
          <w:u w:val="single"/>
        </w:rPr>
        <w:t>no amount of international constabulary work by the United States could maintain stability</w:t>
      </w:r>
      <w:r w:rsidRPr="00C42E02">
        <w:rPr>
          <w:sz w:val="16"/>
        </w:rPr>
        <w:t xml:space="preserve">. Likewise, if it is true that such a shift has occurred, then most of what the hegemon spends to bring stability would be wasted. </w:t>
      </w:r>
      <w:r w:rsidRPr="00C42E02">
        <w:rPr>
          <w:u w:val="single"/>
        </w:rPr>
        <w:t>The 5 percent of the world’s population that live in the United States simple could not force peace upon an unwilling 95</w:t>
      </w:r>
      <w:r w:rsidRPr="00C42E02">
        <w:rPr>
          <w:sz w:val="16"/>
        </w:rPr>
        <w:t xml:space="preserve">. At the risk of beating the metaphor to death, the </w:t>
      </w:r>
      <w:r w:rsidRPr="00C42E02">
        <w:rPr>
          <w:u w:val="single"/>
        </w:rPr>
        <w:t xml:space="preserve">United States may be patrolling a neighborhood that has already rid itself of crime. Stability and </w:t>
      </w:r>
      <w:proofErr w:type="spellStart"/>
      <w:r w:rsidRPr="00C42E02">
        <w:rPr>
          <w:u w:val="single"/>
        </w:rPr>
        <w:t>unipolarity</w:t>
      </w:r>
      <w:proofErr w:type="spellEnd"/>
      <w:r w:rsidRPr="00C42E02">
        <w:rPr>
          <w:u w:val="single"/>
        </w:rPr>
        <w:t xml:space="preserve"> may be simply </w:t>
      </w:r>
      <w:r w:rsidRPr="00C42E02">
        <w:rPr>
          <w:b/>
          <w:u w:val="single"/>
        </w:rPr>
        <w:t>coincidental</w:t>
      </w:r>
      <w:r w:rsidRPr="00C42E02">
        <w:rPr>
          <w:u w:val="single"/>
        </w:rPr>
        <w:t xml:space="preserve">. </w:t>
      </w:r>
      <w:r w:rsidRPr="00C42E02">
        <w:rPr>
          <w:sz w:val="16"/>
        </w:rPr>
        <w:t xml:space="preserve">In order for U.S. hegemony to be the reason for global stability, the rest of the world would have to expect reward for good behavior and fear punishment for bad. Since the end of the Cold War, the United States has not always proven to be especially eager to engage in humanitarian interventions abroad. Even rather incontrovertible evidence of genocide has not been sufficient to inspire action. </w:t>
      </w:r>
      <w:r w:rsidRPr="00C42E02">
        <w:rPr>
          <w:u w:val="single"/>
        </w:rPr>
        <w:t>Hegemonic stability can only take credit for influence those decisions that would have ended in war without the presence, whether physical or psychological</w:t>
      </w:r>
      <w:r w:rsidRPr="00C42E02">
        <w:rPr>
          <w:sz w:val="16"/>
        </w:rPr>
        <w:t xml:space="preserve">, of the United States. </w:t>
      </w:r>
      <w:r w:rsidRPr="00C42E02">
        <w:rPr>
          <w:u w:val="single"/>
        </w:rPr>
        <w:t xml:space="preserve">Ethiopia and Eritrea are hardly the only states that could go to war without the slightest threat of U.S. intervention. Since most of the world today is free to fight without U.S. involvement, something else must be at work. Stability exists in many places where no hegemony is present. </w:t>
      </w:r>
      <w:r w:rsidRPr="00C42E02">
        <w:rPr>
          <w:sz w:val="16"/>
        </w:rPr>
        <w:t xml:space="preserve">Second, the </w:t>
      </w:r>
      <w:r w:rsidRPr="00C42E02">
        <w:rPr>
          <w:u w:val="single"/>
        </w:rPr>
        <w:t>limited empirical evidence we have suggests that there is little connection between the relative level of U.S. activism and international stability.</w:t>
      </w:r>
      <w:r w:rsidRPr="00C42E02">
        <w:rPr>
          <w:sz w:val="16"/>
        </w:rPr>
        <w:t xml:space="preserve"> During the </w:t>
      </w:r>
      <w:r w:rsidRPr="00C42E02">
        <w:rPr>
          <w:u w:val="single"/>
        </w:rPr>
        <w:t>1990s</w:t>
      </w:r>
      <w:r w:rsidRPr="00C42E02">
        <w:rPr>
          <w:sz w:val="16"/>
        </w:rPr>
        <w:t xml:space="preserve"> the </w:t>
      </w:r>
      <w:r w:rsidRPr="00C42E02">
        <w:rPr>
          <w:u w:val="single"/>
        </w:rPr>
        <w:t>United States cut back on its defense spending fairly substantially,</w:t>
      </w:r>
      <w:r w:rsidRPr="00C42E02">
        <w:rPr>
          <w:sz w:val="16"/>
        </w:rPr>
        <w:t xml:space="preserve"> </w:t>
      </w:r>
      <w:proofErr w:type="gramStart"/>
      <w:r w:rsidRPr="00C42E02">
        <w:rPr>
          <w:sz w:val="16"/>
        </w:rPr>
        <w:t>By</w:t>
      </w:r>
      <w:proofErr w:type="gramEnd"/>
      <w:r w:rsidRPr="00C42E02">
        <w:rPr>
          <w:sz w:val="16"/>
        </w:rPr>
        <w:t xml:space="preserve"> 1998 the United States was spending $100 billion less on defense in real terms than it had in 1990.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 </w:t>
      </w:r>
      <w:r w:rsidRPr="00C42E02">
        <w:rPr>
          <w:u w:val="single"/>
        </w:rPr>
        <w:t>If</w:t>
      </w:r>
      <w:r w:rsidRPr="00C42E02">
        <w:rPr>
          <w:sz w:val="16"/>
        </w:rPr>
        <w:t xml:space="preserve"> the </w:t>
      </w:r>
      <w:r w:rsidRPr="00C42E02">
        <w:rPr>
          <w:u w:val="single"/>
        </w:rPr>
        <w:t>pacific trends were due not to U.S. hegemony but a strengthening norm against interstate war</w:t>
      </w:r>
      <w:r w:rsidRPr="00C42E02">
        <w:rPr>
          <w:sz w:val="16"/>
        </w:rPr>
        <w:t xml:space="preserve">, however, </w:t>
      </w:r>
      <w:r w:rsidRPr="00C42E02">
        <w:rPr>
          <w:u w:val="single"/>
        </w:rPr>
        <w:t>one would not have expected an increase in global instability and violence. The verdict from the past two decades is fairly plain: The world grew more peaceful while the United States cut its forces. No state seemed to believe that its security was endangered by a less-capable Pentagon, or at least none took any action that would suggest such a belief.</w:t>
      </w:r>
      <w:r w:rsidRPr="00C42E02">
        <w:rPr>
          <w:sz w:val="16"/>
        </w:rPr>
        <w:t xml:space="preserve"> No militaries were enhanced to address power vacuums; </w:t>
      </w:r>
      <w:r w:rsidRPr="00C42E02">
        <w:rPr>
          <w:u w:val="single"/>
        </w:rPr>
        <w:t>no security dilemmas drove mistrust and arms races; no regional balancing occurred once the stabilizing presence of the U.S. military was diminished.</w:t>
      </w:r>
      <w:r w:rsidRPr="00C42E02">
        <w:rPr>
          <w:sz w:val="16"/>
        </w:rPr>
        <w:t xml:space="preserve"> The </w:t>
      </w:r>
      <w:r w:rsidRPr="00C42E02">
        <w:rPr>
          <w:u w:val="single"/>
        </w:rPr>
        <w:t xml:space="preserve">rest of the world acted as if the threat </w:t>
      </w:r>
      <w:proofErr w:type="spellStart"/>
      <w:r w:rsidRPr="00C42E02">
        <w:rPr>
          <w:u w:val="single"/>
        </w:rPr>
        <w:t>ofinternational</w:t>
      </w:r>
      <w:proofErr w:type="spellEnd"/>
      <w:r w:rsidRPr="00C42E02">
        <w:rPr>
          <w:u w:val="single"/>
        </w:rPr>
        <w:t xml:space="preserve"> war was not a pressing concern, despite the reduction in U.S. capabilities</w:t>
      </w:r>
      <w:r w:rsidRPr="00C42E02">
        <w:rPr>
          <w:sz w:val="16"/>
        </w:rPr>
        <w:t xml:space="preserve">. The incidence and magnitude of global conflict declined while the United States cut its military spending under President Clinton, and it kept declining as the Bush Administration ramped spending back up. </w:t>
      </w:r>
      <w:r w:rsidRPr="00C42E02">
        <w:rPr>
          <w:u w:val="single"/>
        </w:rPr>
        <w:t>No complex statistical analysis should be necessary to reach the conclusion that the two are unrelated</w:t>
      </w:r>
      <w:r w:rsidRPr="00C42E02">
        <w:rPr>
          <w:sz w:val="16"/>
        </w:rPr>
        <w:t>. It is also worth noting for our purposes that the United States was no less safe.</w:t>
      </w:r>
    </w:p>
    <w:p w:rsidR="00C42E02" w:rsidRPr="00C42E02" w:rsidRDefault="00C42E02" w:rsidP="00C42E02"/>
    <w:p w:rsidR="00C42E02" w:rsidRPr="00C42E02" w:rsidRDefault="00C42E02" w:rsidP="00C42E02">
      <w:pPr>
        <w:pStyle w:val="Heading4"/>
      </w:pPr>
      <w:r w:rsidRPr="00C42E02">
        <w:t xml:space="preserve">History disproves effective deterrence </w:t>
      </w:r>
    </w:p>
    <w:p w:rsidR="00C42E02" w:rsidRPr="00C42E02" w:rsidRDefault="00C42E02" w:rsidP="00C42E02">
      <w:proofErr w:type="spellStart"/>
      <w:r w:rsidRPr="00C42E02">
        <w:rPr>
          <w:rStyle w:val="Style13ptBold"/>
        </w:rPr>
        <w:t>Kober</w:t>
      </w:r>
      <w:proofErr w:type="spellEnd"/>
      <w:r w:rsidRPr="00C42E02">
        <w:rPr>
          <w:rStyle w:val="Style13ptBold"/>
        </w:rPr>
        <w:t xml:space="preserve"> ‘10</w:t>
      </w:r>
      <w:r w:rsidRPr="00C42E02">
        <w:t xml:space="preserve"> </w:t>
      </w:r>
      <w:r w:rsidRPr="00C42E02">
        <w:rPr>
          <w:sz w:val="20"/>
        </w:rPr>
        <w:t xml:space="preserve">(Stanley </w:t>
      </w:r>
      <w:proofErr w:type="spellStart"/>
      <w:r w:rsidRPr="00C42E02">
        <w:rPr>
          <w:sz w:val="20"/>
        </w:rPr>
        <w:t>Kober</w:t>
      </w:r>
      <w:proofErr w:type="spellEnd"/>
      <w:r w:rsidRPr="00C42E02">
        <w:rPr>
          <w:sz w:val="20"/>
        </w:rPr>
        <w:t>, Research Fellow in foreign policy studies at the Cato Institute, “The Deterrence Illusion” http://www.cato.org/pub_display.php?pub_id=11898, June 13, 2010)</w:t>
      </w:r>
    </w:p>
    <w:p w:rsidR="00C42E02" w:rsidRPr="00C42E02" w:rsidRDefault="00C42E02" w:rsidP="00C42E02">
      <w:pPr>
        <w:rPr>
          <w:sz w:val="20"/>
        </w:rPr>
      </w:pPr>
      <w:r w:rsidRPr="00C42E02">
        <w:rPr>
          <w:sz w:val="20"/>
        </w:rPr>
        <w:t>The world at the beginning of the 21st century bears an eerie — and disquieting — resemblance to Europe at the beginning of the last century.</w:t>
      </w:r>
    </w:p>
    <w:p w:rsidR="00C42E02" w:rsidRDefault="00C42E02" w:rsidP="00C42E02">
      <w:pPr>
        <w:rPr>
          <w:u w:val="single"/>
        </w:rPr>
      </w:pPr>
      <w:r w:rsidRPr="00C42E02">
        <w:rPr>
          <w:sz w:val="16"/>
        </w:rPr>
        <w:t xml:space="preserve">That was also an era of </w:t>
      </w:r>
      <w:proofErr w:type="spellStart"/>
      <w:r w:rsidRPr="00C42E02">
        <w:rPr>
          <w:sz w:val="16"/>
        </w:rPr>
        <w:t>globalisation</w:t>
      </w:r>
      <w:proofErr w:type="spellEnd"/>
      <w:r w:rsidRPr="00C42E02">
        <w:rPr>
          <w:sz w:val="16"/>
        </w:rPr>
        <w:t xml:space="preserve">. New technologies for transportation and communication were transforming the world. Europeans had lived so long in peace that war seemed irrational. And they were right, up to a point. The </w:t>
      </w:r>
      <w:proofErr w:type="gramStart"/>
      <w:r w:rsidRPr="00C42E02">
        <w:rPr>
          <w:sz w:val="16"/>
        </w:rPr>
        <w:t>first world war</w:t>
      </w:r>
      <w:proofErr w:type="gramEnd"/>
      <w:r w:rsidRPr="00C42E02">
        <w:rPr>
          <w:sz w:val="16"/>
        </w:rPr>
        <w:t xml:space="preserve"> was the product of a mode of rational thinking that went badly off course. The </w:t>
      </w:r>
      <w:r w:rsidRPr="00C42E02">
        <w:rPr>
          <w:u w:val="single"/>
        </w:rPr>
        <w:t>peace of Europe was based on security assurances</w:t>
      </w:r>
      <w:r w:rsidRPr="00C42E02">
        <w:rPr>
          <w:sz w:val="16"/>
        </w:rPr>
        <w:t xml:space="preserve">. Germany was the protector of Austria-Hungary, and Russia was the protector of Serbia. The </w:t>
      </w:r>
      <w:r w:rsidRPr="00C42E02">
        <w:rPr>
          <w:u w:val="single"/>
        </w:rPr>
        <w:t>prospect of escalation was supposed to prevent war, and it did — until,</w:t>
      </w:r>
      <w:r w:rsidRPr="00C42E02">
        <w:rPr>
          <w:sz w:val="16"/>
        </w:rPr>
        <w:t xml:space="preserve"> finally, </w:t>
      </w:r>
      <w:r w:rsidRPr="00C42E02">
        <w:rPr>
          <w:u w:val="single"/>
        </w:rPr>
        <w:t xml:space="preserve">it didn't. The Russians, who should have been deterred — </w:t>
      </w:r>
      <w:r w:rsidRPr="00C42E02">
        <w:rPr>
          <w:sz w:val="16"/>
        </w:rPr>
        <w:t xml:space="preserve">they had </w:t>
      </w:r>
      <w:r w:rsidRPr="00C42E02">
        <w:rPr>
          <w:u w:val="single"/>
        </w:rPr>
        <w:t xml:space="preserve">suffered a terrible defeat at the hands of Japan just a few years before — decided they had to come to the support of their fellow Slavs. </w:t>
      </w:r>
      <w:r w:rsidRPr="00C42E02">
        <w:rPr>
          <w:sz w:val="16"/>
        </w:rPr>
        <w:t xml:space="preserve">As </w:t>
      </w:r>
      <w:r w:rsidRPr="00C42E02">
        <w:rPr>
          <w:u w:val="single"/>
        </w:rPr>
        <w:t xml:space="preserve">countries </w:t>
      </w:r>
      <w:proofErr w:type="spellStart"/>
      <w:r w:rsidRPr="00C42E02">
        <w:rPr>
          <w:u w:val="single"/>
        </w:rPr>
        <w:t>honoured</w:t>
      </w:r>
      <w:proofErr w:type="spellEnd"/>
      <w:r w:rsidRPr="00C42E02">
        <w:rPr>
          <w:sz w:val="16"/>
        </w:rPr>
        <w:t xml:space="preserve"> their </w:t>
      </w:r>
      <w:r w:rsidRPr="00C42E02">
        <w:rPr>
          <w:u w:val="single"/>
        </w:rPr>
        <w:t>commitments</w:t>
      </w:r>
      <w:r w:rsidRPr="00C42E02">
        <w:rPr>
          <w:sz w:val="16"/>
        </w:rPr>
        <w:t xml:space="preserve">, a </w:t>
      </w:r>
      <w:r w:rsidRPr="00C42E02">
        <w:rPr>
          <w:u w:val="single"/>
        </w:rPr>
        <w:t>system</w:t>
      </w:r>
      <w:r w:rsidRPr="00C42E02">
        <w:rPr>
          <w:sz w:val="16"/>
        </w:rPr>
        <w:t xml:space="preserve"> that was </w:t>
      </w:r>
      <w:r w:rsidRPr="00C42E02">
        <w:rPr>
          <w:u w:val="single"/>
        </w:rPr>
        <w:t>designed to prevent war</w:t>
      </w:r>
      <w:r w:rsidRPr="00C42E02">
        <w:rPr>
          <w:sz w:val="16"/>
        </w:rPr>
        <w:t xml:space="preserve"> instead </w:t>
      </w:r>
      <w:r w:rsidRPr="00C42E02">
        <w:rPr>
          <w:u w:val="single"/>
        </w:rPr>
        <w:t xml:space="preserve">widened it. </w:t>
      </w:r>
      <w:r w:rsidRPr="00C42E02">
        <w:rPr>
          <w:sz w:val="16"/>
        </w:rPr>
        <w:t xml:space="preserve">We have also been living in an age of </w:t>
      </w:r>
      <w:proofErr w:type="spellStart"/>
      <w:r w:rsidRPr="00C42E02">
        <w:rPr>
          <w:sz w:val="16"/>
        </w:rPr>
        <w:t>globalisation</w:t>
      </w:r>
      <w:proofErr w:type="spellEnd"/>
      <w:r w:rsidRPr="00C42E02">
        <w:rPr>
          <w:sz w:val="16"/>
        </w:rPr>
        <w:t xml:space="preserve">, especially since the end of the cold war, but it too is increasingly being challenged. And </w:t>
      </w:r>
      <w:r w:rsidRPr="00C42E02">
        <w:rPr>
          <w:u w:val="single"/>
        </w:rPr>
        <w:t>just like</w:t>
      </w:r>
      <w:r w:rsidRPr="00C42E02">
        <w:rPr>
          <w:sz w:val="16"/>
        </w:rPr>
        <w:t xml:space="preserve"> the situation at the beginning of the </w:t>
      </w:r>
      <w:r w:rsidRPr="00C42E02">
        <w:rPr>
          <w:u w:val="single"/>
        </w:rPr>
        <w:t>last century</w:t>
      </w:r>
      <w:r w:rsidRPr="00C42E02">
        <w:rPr>
          <w:sz w:val="16"/>
        </w:rPr>
        <w:t xml:space="preserve">, </w:t>
      </w:r>
      <w:r w:rsidRPr="00C42E02">
        <w:rPr>
          <w:u w:val="single"/>
        </w:rPr>
        <w:t>deterrence is not working</w:t>
      </w:r>
      <w:r w:rsidRPr="00C42E02">
        <w:rPr>
          <w:sz w:val="16"/>
        </w:rPr>
        <w:t xml:space="preserve">. Much is made, for example, of the North Atlantic Treaty </w:t>
      </w:r>
      <w:proofErr w:type="spellStart"/>
      <w:r w:rsidRPr="00C42E02">
        <w:rPr>
          <w:sz w:val="16"/>
        </w:rPr>
        <w:t>Organisation</w:t>
      </w:r>
      <w:proofErr w:type="spellEnd"/>
      <w:r w:rsidRPr="00C42E02">
        <w:rPr>
          <w:sz w:val="16"/>
        </w:rPr>
        <w:t xml:space="preserve"> (NATO) invoking Article V — the famous "three musketeers" pledge that an attack on one member is to be considered as an attack on all — following the terrorist attacks of September 11. But the </w:t>
      </w:r>
      <w:r w:rsidRPr="00C42E02">
        <w:rPr>
          <w:u w:val="single"/>
        </w:rPr>
        <w:t>United States is the most powerful member of NATO</w:t>
      </w:r>
      <w:r w:rsidRPr="00C42E02">
        <w:rPr>
          <w:sz w:val="16"/>
        </w:rPr>
        <w:t xml:space="preserve"> by far. Indeed, in 2001, it was widely considered to be a hegemon, a </w:t>
      </w:r>
      <w:proofErr w:type="spellStart"/>
      <w:r w:rsidRPr="00C42E02">
        <w:rPr>
          <w:sz w:val="16"/>
        </w:rPr>
        <w:t>hyperpower</w:t>
      </w:r>
      <w:proofErr w:type="spellEnd"/>
      <w:r w:rsidRPr="00C42E02">
        <w:rPr>
          <w:sz w:val="16"/>
        </w:rPr>
        <w:t xml:space="preserve">. Other countries wanted to be in NATO because they felt an American guarantee would provide security. And </w:t>
      </w:r>
      <w:r w:rsidRPr="00C42E02">
        <w:rPr>
          <w:u w:val="single"/>
        </w:rPr>
        <w:t xml:space="preserve">yet it was the US that was attacked. </w:t>
      </w:r>
      <w:r w:rsidRPr="00C42E02">
        <w:rPr>
          <w:sz w:val="16"/>
        </w:rPr>
        <w:t xml:space="preserve">This </w:t>
      </w:r>
      <w:r w:rsidRPr="00C42E02">
        <w:rPr>
          <w:u w:val="single"/>
        </w:rPr>
        <w:t>failure of deterrence</w:t>
      </w:r>
      <w:r w:rsidRPr="00C42E02">
        <w:rPr>
          <w:sz w:val="16"/>
        </w:rPr>
        <w:t xml:space="preserve"> has </w:t>
      </w:r>
      <w:r w:rsidRPr="00C42E02">
        <w:rPr>
          <w:u w:val="single"/>
        </w:rPr>
        <w:t>not received the attention it deserves</w:t>
      </w:r>
      <w:r w:rsidRPr="00C42E02">
        <w:rPr>
          <w:sz w:val="16"/>
        </w:rPr>
        <w:t xml:space="preserve">. It is, after all, not unique. </w:t>
      </w:r>
      <w:r w:rsidRPr="00C42E02">
        <w:rPr>
          <w:u w:val="single"/>
        </w:rPr>
        <w:t xml:space="preserve">The North Vietnamese were not deterred by the American guarantee to South Vietnam. Similarly, Hezbollah was not deterred in Lebanon in the 1980s, and American forces were assaulted in Somalia. What has been going wrong? </w:t>
      </w:r>
      <w:r w:rsidRPr="00C42E02">
        <w:rPr>
          <w:sz w:val="16"/>
        </w:rPr>
        <w:t xml:space="preserve">The successful </w:t>
      </w:r>
      <w:r w:rsidRPr="00C42E02">
        <w:rPr>
          <w:u w:val="single"/>
        </w:rPr>
        <w:t>deterrence of</w:t>
      </w:r>
      <w:r w:rsidRPr="00C42E02">
        <w:rPr>
          <w:sz w:val="16"/>
        </w:rPr>
        <w:t xml:space="preserve"> the </w:t>
      </w:r>
      <w:r w:rsidRPr="00C42E02">
        <w:rPr>
          <w:u w:val="single"/>
        </w:rPr>
        <w:t>superpowers</w:t>
      </w:r>
      <w:r w:rsidRPr="00C42E02">
        <w:rPr>
          <w:sz w:val="16"/>
        </w:rPr>
        <w:t xml:space="preserve"> during the cold </w:t>
      </w:r>
      <w:r w:rsidRPr="00C42E02">
        <w:rPr>
          <w:u w:val="single"/>
        </w:rPr>
        <w:t>war led to the belief</w:t>
      </w:r>
      <w:r w:rsidRPr="00C42E02">
        <w:rPr>
          <w:sz w:val="16"/>
        </w:rPr>
        <w:t xml:space="preserve"> that </w:t>
      </w:r>
      <w:r w:rsidRPr="00C42E02">
        <w:rPr>
          <w:u w:val="single"/>
        </w:rPr>
        <w:t>if such</w:t>
      </w:r>
      <w:r w:rsidRPr="00C42E02">
        <w:rPr>
          <w:sz w:val="16"/>
        </w:rPr>
        <w:t xml:space="preserve"> powerful </w:t>
      </w:r>
      <w:r w:rsidRPr="00C42E02">
        <w:rPr>
          <w:u w:val="single"/>
        </w:rPr>
        <w:t>countries could be deterred, then lesser powers should fall into line</w:t>
      </w:r>
      <w:r w:rsidRPr="00C42E02">
        <w:rPr>
          <w:sz w:val="16"/>
        </w:rPr>
        <w:t xml:space="preserve"> when confronted with an overwhelmingly powerful adversary. It is plausible, but </w:t>
      </w:r>
      <w:r w:rsidRPr="00C42E02">
        <w:rPr>
          <w:u w:val="single"/>
        </w:rPr>
        <w:t>it may be too rational</w:t>
      </w:r>
      <w:r w:rsidRPr="00C42E02">
        <w:rPr>
          <w:sz w:val="16"/>
        </w:rPr>
        <w:t xml:space="preserve">. </w:t>
      </w:r>
      <w:r w:rsidRPr="00C42E02">
        <w:rPr>
          <w:u w:val="single"/>
        </w:rPr>
        <w:t>For</w:t>
      </w:r>
      <w:r w:rsidRPr="00C42E02">
        <w:rPr>
          <w:sz w:val="16"/>
        </w:rPr>
        <w:t xml:space="preserve"> all their </w:t>
      </w:r>
      <w:r w:rsidRPr="00C42E02">
        <w:rPr>
          <w:u w:val="single"/>
        </w:rPr>
        <w:t>ideological differences</w:t>
      </w:r>
      <w:r w:rsidRPr="00C42E02">
        <w:rPr>
          <w:sz w:val="16"/>
        </w:rPr>
        <w:t xml:space="preserve">, the </w:t>
      </w:r>
      <w:r w:rsidRPr="00C42E02">
        <w:rPr>
          <w:u w:val="single"/>
        </w:rPr>
        <w:t>US and the Soviet Union observed red lines during the cold war.</w:t>
      </w:r>
      <w:r w:rsidRPr="00C42E02">
        <w:rPr>
          <w:sz w:val="16"/>
        </w:rPr>
        <w:t xml:space="preserve"> There were crises — Berlin, Cuba, to name a couple — but these did not touch on emotional issues or vital interests, so that compromise and retreat were possible. Indeed, </w:t>
      </w:r>
      <w:r w:rsidRPr="00C42E02">
        <w:rPr>
          <w:u w:val="single"/>
        </w:rPr>
        <w:t xml:space="preserve">what we may have missed </w:t>
      </w:r>
      <w:r w:rsidRPr="00C42E02">
        <w:rPr>
          <w:sz w:val="16"/>
        </w:rPr>
        <w:t xml:space="preserve">in the west </w:t>
      </w:r>
      <w:r w:rsidRPr="00C42E02">
        <w:rPr>
          <w:u w:val="single"/>
        </w:rPr>
        <w:t xml:space="preserve">is the importance of retreat in Soviet ideology. "Victory is impossible unless [the revolutionary parties] have learned both how to attack and how to retreat properly," Lenin wrote in Left-Wing Communism: An Infantile Disorder. When the Soviets retreated, the US took the credit. Deterrence worked. But what if retreat was part of the plan all along? </w:t>
      </w:r>
      <w:r w:rsidRPr="00C42E02">
        <w:rPr>
          <w:sz w:val="16"/>
        </w:rPr>
        <w:t>What if, in other words, the</w:t>
      </w:r>
      <w:r w:rsidRPr="00C42E02">
        <w:rPr>
          <w:u w:val="single"/>
        </w:rPr>
        <w:t xml:space="preserve"> Soviet Union was the exception rather than the rule? </w:t>
      </w:r>
      <w:r w:rsidRPr="00C42E02">
        <w:rPr>
          <w:sz w:val="16"/>
        </w:rPr>
        <w:t xml:space="preserve">That question is more urgent because, in the post-cold war world, the US has expanded its security guarantees, even as its enemies show they are not impressed. The </w:t>
      </w:r>
      <w:r w:rsidRPr="00C42E02">
        <w:rPr>
          <w:u w:val="single"/>
        </w:rPr>
        <w:t>Iraqi insurgents were not intimidated by President Bush's challenge to "bring '</w:t>
      </w:r>
      <w:proofErr w:type="spellStart"/>
      <w:r w:rsidRPr="00C42E02">
        <w:rPr>
          <w:u w:val="single"/>
        </w:rPr>
        <w:t>em</w:t>
      </w:r>
      <w:proofErr w:type="spellEnd"/>
      <w:r w:rsidRPr="00C42E02">
        <w:rPr>
          <w:u w:val="single"/>
        </w:rPr>
        <w:t xml:space="preserve"> on</w:t>
      </w:r>
      <w:r w:rsidRPr="00C42E02">
        <w:rPr>
          <w:sz w:val="16"/>
        </w:rPr>
        <w:t xml:space="preserve">". The </w:t>
      </w:r>
      <w:r w:rsidRPr="00C42E02">
        <w:rPr>
          <w:u w:val="single"/>
        </w:rPr>
        <w:t>Taliban have made an extraordinary comeback from oblivion</w:t>
      </w:r>
      <w:r w:rsidRPr="00C42E02">
        <w:rPr>
          <w:sz w:val="16"/>
        </w:rPr>
        <w:t xml:space="preserve"> and show no respect for American power. </w:t>
      </w:r>
      <w:r w:rsidRPr="00C42E02">
        <w:rPr>
          <w:u w:val="single"/>
        </w:rPr>
        <w:t>North Korea is demonstrating increasing belligerence</w:t>
      </w:r>
      <w:r w:rsidRPr="00C42E02">
        <w:rPr>
          <w:sz w:val="16"/>
        </w:rPr>
        <w:t xml:space="preserve">. And yet the </w:t>
      </w:r>
      <w:r w:rsidRPr="00C42E02">
        <w:rPr>
          <w:u w:val="single"/>
        </w:rPr>
        <w:t xml:space="preserve">US keeps </w:t>
      </w:r>
      <w:proofErr w:type="spellStart"/>
      <w:r w:rsidRPr="00C42E02">
        <w:rPr>
          <w:u w:val="single"/>
        </w:rPr>
        <w:t>emphasising</w:t>
      </w:r>
      <w:proofErr w:type="spellEnd"/>
      <w:r w:rsidRPr="00C42E02">
        <w:rPr>
          <w:u w:val="single"/>
        </w:rPr>
        <w:t xml:space="preserve"> security through alliances</w:t>
      </w:r>
      <w:r w:rsidRPr="00C42E02">
        <w:rPr>
          <w:sz w:val="16"/>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w:t>
      </w:r>
      <w:proofErr w:type="spellStart"/>
      <w:r w:rsidRPr="00C42E02">
        <w:rPr>
          <w:sz w:val="16"/>
        </w:rPr>
        <w:t>Organisation</w:t>
      </w:r>
      <w:proofErr w:type="spellEnd"/>
      <w:r w:rsidRPr="00C42E02">
        <w:rPr>
          <w:sz w:val="16"/>
        </w:rPr>
        <w:t xml:space="preserve">, reaffirmed through the Tonkin Gulf Resolution, which passed Congress with only two dissenting votes. It didn't work, and found its commitments were not embedded in its DNA. Americans turned against the war, Secretary Clinton among them. The </w:t>
      </w:r>
      <w:r w:rsidRPr="00C42E02">
        <w:rPr>
          <w:u w:val="single"/>
        </w:rPr>
        <w:t>great powers could not guarantee peace in Europe a century ago, and the US could not guarantee it in Asia a half-century ago.</w:t>
      </w:r>
    </w:p>
    <w:p w:rsidR="00C42E02" w:rsidRPr="00C42E02" w:rsidRDefault="00C42E02" w:rsidP="00C42E02">
      <w:pPr>
        <w:rPr>
          <w:u w:val="single"/>
        </w:rPr>
      </w:pPr>
    </w:p>
    <w:p w:rsidR="00C42E02" w:rsidRPr="00C42E02" w:rsidRDefault="00C42E02" w:rsidP="00C42E02">
      <w:pPr>
        <w:pStyle w:val="Heading4"/>
      </w:pPr>
      <w:r w:rsidRPr="00C42E02">
        <w:t>No potential conflicts for hotspots to escalate</w:t>
      </w:r>
    </w:p>
    <w:p w:rsidR="00C42E02" w:rsidRPr="00C42E02" w:rsidRDefault="00C42E02" w:rsidP="00C42E02">
      <w:pPr>
        <w:rPr>
          <w:sz w:val="20"/>
        </w:rPr>
      </w:pPr>
      <w:proofErr w:type="spellStart"/>
      <w:proofErr w:type="gramStart"/>
      <w:r w:rsidRPr="00C42E02">
        <w:rPr>
          <w:rStyle w:val="Style13ptBold"/>
        </w:rPr>
        <w:t>Fettweis</w:t>
      </w:r>
      <w:proofErr w:type="spellEnd"/>
      <w:r w:rsidRPr="00C42E02">
        <w:rPr>
          <w:rStyle w:val="Style13ptBold"/>
        </w:rPr>
        <w:t xml:space="preserve"> ‘11 </w:t>
      </w:r>
      <w:r w:rsidRPr="00C42E02">
        <w:rPr>
          <w:sz w:val="20"/>
        </w:rPr>
        <w:t xml:space="preserve">(Christopher J. </w:t>
      </w:r>
      <w:proofErr w:type="spellStart"/>
      <w:r w:rsidRPr="00C42E02">
        <w:rPr>
          <w:sz w:val="20"/>
        </w:rPr>
        <w:t>Fettweis</w:t>
      </w:r>
      <w:proofErr w:type="spellEnd"/>
      <w:r w:rsidRPr="00C42E02">
        <w:rPr>
          <w:sz w:val="20"/>
        </w:rPr>
        <w:t>, Department of Political Science, Tulane University, Free Riding or Restraint?</w:t>
      </w:r>
      <w:proofErr w:type="gramEnd"/>
      <w:r w:rsidRPr="00C42E02">
        <w:rPr>
          <w:sz w:val="20"/>
        </w:rPr>
        <w:t xml:space="preserve"> Examining European Grand Strategy, Comparative Strategy, 30:316–332, EBSCO, September 26, 2011)</w:t>
      </w:r>
    </w:p>
    <w:p w:rsidR="00C42E02" w:rsidRPr="00C42E02" w:rsidRDefault="00C42E02" w:rsidP="00C42E02">
      <w:pPr>
        <w:rPr>
          <w:sz w:val="16"/>
        </w:rPr>
      </w:pPr>
      <w:r w:rsidRPr="00C42E02">
        <w:rPr>
          <w:u w:val="single"/>
        </w:rPr>
        <w:t>Assertions that without the combination of U.S. capabilities, presence and commitments instability would return</w:t>
      </w:r>
      <w:r w:rsidRPr="00C42E02">
        <w:rPr>
          <w:sz w:val="16"/>
        </w:rPr>
        <w:t xml:space="preserve"> to Europe and the Pacific Rim </w:t>
      </w:r>
      <w:r w:rsidRPr="00C42E02">
        <w:rPr>
          <w:u w:val="single"/>
        </w:rPr>
        <w:t>are</w:t>
      </w:r>
      <w:r w:rsidRPr="00C42E02">
        <w:rPr>
          <w:sz w:val="16"/>
        </w:rPr>
        <w:t xml:space="preserve"> usually </w:t>
      </w:r>
      <w:r w:rsidRPr="00C42E02">
        <w:rPr>
          <w:u w:val="single"/>
        </w:rPr>
        <w:t>rendered in</w:t>
      </w:r>
      <w:r w:rsidRPr="00C42E02">
        <w:rPr>
          <w:sz w:val="16"/>
        </w:rPr>
        <w:t xml:space="preserve"> rather </w:t>
      </w:r>
      <w:r w:rsidRPr="00C42E02">
        <w:rPr>
          <w:u w:val="single"/>
        </w:rPr>
        <w:t>vague language</w:t>
      </w:r>
      <w:r w:rsidRPr="00C42E02">
        <w:rPr>
          <w:sz w:val="16"/>
        </w:rPr>
        <w:t>. If the United States were to decrease its commitments abroad, argued Robert Art, “</w:t>
      </w:r>
      <w:r w:rsidRPr="00C42E02">
        <w:rPr>
          <w:u w:val="single"/>
        </w:rPr>
        <w:t>the world will become a more dangerous</w:t>
      </w:r>
      <w:r w:rsidRPr="00C42E02">
        <w:rPr>
          <w:sz w:val="16"/>
        </w:rPr>
        <w:t xml:space="preserve"> place and, sooner or later, that will redound to America’s detriment.”53 </w:t>
      </w:r>
      <w:r w:rsidRPr="00C42E02">
        <w:rPr>
          <w:u w:val="single"/>
        </w:rPr>
        <w:t>From where would this danger arise? Who precisely would do the fighting, and over what issues</w:t>
      </w:r>
      <w:r w:rsidRPr="00C42E02">
        <w:rPr>
          <w:sz w:val="16"/>
        </w:rPr>
        <w:t xml:space="preserve">? Without the United States, would Europe really descend into Hobbesian anarchy? Would the Japanese attack mainland China again, to see if they could fare better this time around? Would the Germans and French have another go at it? In other words, </w:t>
      </w:r>
      <w:r w:rsidRPr="00C42E02">
        <w:rPr>
          <w:u w:val="single"/>
        </w:rPr>
        <w:t>where exactly is hegemony is keeping the peace?</w:t>
      </w:r>
      <w:r w:rsidRPr="00C42E02">
        <w:rPr>
          <w:sz w:val="16"/>
        </w:rPr>
        <w:t xml:space="preserve"> With one exception, these questions are rarely addressed. That exception is in the Pacific Rim. Some analysts fear that a de facto surrender of U.S. hegemony would lead to a rise of Chinese influence. Bradley Thayer worries that Chinese would become “the language of diplomacy, trade and commerce, transportation and navigation, the internet, world sport, and global culture,” and that Beijing would come to “dominate science and technology, in all its forms” to the extent that soon the world would witness a Chinese astronaut who not only travels to the Moon, but “plants the communist flag on Mars, and perhaps other planets in the future.”54 Indeed China is the only other major power that has increased its military spending since the end of the Cold War, even if it still is only about 2 percent of its GDP. Such levels of effort do not suggest a desire to compete with, much less supplant, the United States. </w:t>
      </w:r>
      <w:r w:rsidRPr="00C42E02">
        <w:rPr>
          <w:u w:val="single"/>
        </w:rPr>
        <w:t>The much-ballyhooed, decade-long military buildup</w:t>
      </w:r>
      <w:r w:rsidRPr="00C42E02">
        <w:rPr>
          <w:sz w:val="16"/>
        </w:rPr>
        <w:t xml:space="preserve"> </w:t>
      </w:r>
      <w:r w:rsidRPr="00C42E02">
        <w:rPr>
          <w:u w:val="single"/>
        </w:rPr>
        <w:t>has brought Chinese spending up to</w:t>
      </w:r>
      <w:r w:rsidRPr="00C42E02">
        <w:rPr>
          <w:sz w:val="16"/>
        </w:rPr>
        <w:t xml:space="preserve"> somewhere between </w:t>
      </w:r>
      <w:r w:rsidRPr="00C42E02">
        <w:rPr>
          <w:u w:val="single"/>
        </w:rPr>
        <w:t>one-tenth</w:t>
      </w:r>
      <w:r w:rsidRPr="00C42E02">
        <w:rPr>
          <w:sz w:val="16"/>
        </w:rPr>
        <w:t xml:space="preserve"> and one-fifth of </w:t>
      </w:r>
      <w:r w:rsidRPr="00C42E02">
        <w:rPr>
          <w:u w:val="single"/>
        </w:rPr>
        <w:t>the U.S. level</w:t>
      </w:r>
      <w:r w:rsidRPr="00C42E02">
        <w:rPr>
          <w:sz w:val="16"/>
        </w:rPr>
        <w:t xml:space="preserve">. </w:t>
      </w:r>
      <w:r w:rsidRPr="00C42E02">
        <w:rPr>
          <w:u w:val="single"/>
        </w:rPr>
        <w:t>It is hardly clear that a restrained United States would invite Chinese regional, must less global, political expansion</w:t>
      </w:r>
      <w:r w:rsidRPr="00C42E02">
        <w:rPr>
          <w:sz w:val="16"/>
        </w:rPr>
        <w:t xml:space="preserve">. Fortunately one need not ponder for too long the horrible specter of a red flag on Venus, since on the planet Earth, where war is no longer the dominant form of conflict resolution, </w:t>
      </w:r>
      <w:r w:rsidRPr="00C42E02">
        <w:rPr>
          <w:u w:val="single"/>
        </w:rPr>
        <w:t>the threats posed by even a rising China would not be terribly dire</w:t>
      </w:r>
      <w:r w:rsidRPr="00C42E02">
        <w:rPr>
          <w:sz w:val="16"/>
        </w:rPr>
        <w:t xml:space="preserve">. The dangers contained in the terrestrial security environment are less severe than ever before. Believers in the pacifying power of hegemony ought to keep in mind a rather basic tenet: When it comes to policymaking, </w:t>
      </w:r>
      <w:r w:rsidRPr="00C42E02">
        <w:rPr>
          <w:u w:val="single"/>
        </w:rPr>
        <w:t>specific threats are more significant than vague</w:t>
      </w:r>
      <w:r w:rsidRPr="00C42E02">
        <w:rPr>
          <w:sz w:val="16"/>
        </w:rPr>
        <w:t xml:space="preserve">, </w:t>
      </w:r>
      <w:r w:rsidRPr="00C42E02">
        <w:rPr>
          <w:u w:val="single"/>
        </w:rPr>
        <w:t>unnamed dangers</w:t>
      </w:r>
      <w:r w:rsidRPr="00C42E02">
        <w:rPr>
          <w:sz w:val="16"/>
        </w:rPr>
        <w:t xml:space="preserve">. </w:t>
      </w:r>
      <w:r w:rsidRPr="00C42E02">
        <w:rPr>
          <w:u w:val="single"/>
        </w:rPr>
        <w:t>Without specific risks, it is just as plausible to interpret U.S. presence as redundant, as overseeing a peace that has already arrived. Strategy should not be based upon vague images emerging from the dark reaches of the neoconservative imagination</w:t>
      </w:r>
      <w:r w:rsidRPr="00C42E02">
        <w:rPr>
          <w:sz w:val="16"/>
        </w:rPr>
        <w:t xml:space="preserve">. Overestimating Our Importance One of the most </w:t>
      </w:r>
      <w:r w:rsidRPr="00C42E02">
        <w:rPr>
          <w:u w:val="single"/>
        </w:rPr>
        <w:t>basic</w:t>
      </w:r>
      <w:r w:rsidRPr="00C42E02">
        <w:rPr>
          <w:sz w:val="16"/>
        </w:rPr>
        <w:t xml:space="preserve"> insights of cognitive </w:t>
      </w:r>
      <w:r w:rsidRPr="00C42E02">
        <w:rPr>
          <w:u w:val="single"/>
        </w:rPr>
        <w:t>psychology</w:t>
      </w:r>
      <w:r w:rsidRPr="00C42E02">
        <w:rPr>
          <w:sz w:val="16"/>
        </w:rPr>
        <w:t xml:space="preserve"> </w:t>
      </w:r>
      <w:r w:rsidRPr="00C42E02">
        <w:rPr>
          <w:u w:val="single"/>
        </w:rPr>
        <w:t>provides the final reason to doubt</w:t>
      </w:r>
      <w:r w:rsidRPr="00C42E02">
        <w:rPr>
          <w:sz w:val="16"/>
        </w:rPr>
        <w:t xml:space="preserve"> the power of </w:t>
      </w:r>
      <w:r w:rsidRPr="00C42E02">
        <w:rPr>
          <w:u w:val="single"/>
        </w:rPr>
        <w:t>hegemonic stability:</w:t>
      </w:r>
      <w:r w:rsidRPr="00C42E02">
        <w:rPr>
          <w:sz w:val="16"/>
        </w:rPr>
        <w:t xml:space="preserve"> </w:t>
      </w:r>
      <w:r w:rsidRPr="00C42E02">
        <w:rPr>
          <w:u w:val="single"/>
        </w:rPr>
        <w:t xml:space="preserve">Rarely are our actions as consequential </w:t>
      </w:r>
      <w:r w:rsidRPr="00C42E02">
        <w:rPr>
          <w:sz w:val="16"/>
        </w:rPr>
        <w:t xml:space="preserve">upon their behavior </w:t>
      </w:r>
      <w:r w:rsidRPr="00C42E02">
        <w:rPr>
          <w:u w:val="single"/>
        </w:rPr>
        <w:t>as we perceive them to be.</w:t>
      </w:r>
      <w:r w:rsidRPr="00C42E02">
        <w:rPr>
          <w:sz w:val="16"/>
        </w:rPr>
        <w:t xml:space="preserve"> A great deal of experimental evidence exists to support the notion that people (and therefore </w:t>
      </w:r>
      <w:r w:rsidRPr="00C42E02">
        <w:rPr>
          <w:u w:val="single"/>
        </w:rPr>
        <w:t>states</w:t>
      </w:r>
      <w:r w:rsidRPr="00C42E02">
        <w:rPr>
          <w:sz w:val="16"/>
        </w:rPr>
        <w:t xml:space="preserve">) tend to </w:t>
      </w:r>
      <w:r w:rsidRPr="00C42E02">
        <w:rPr>
          <w:u w:val="single"/>
        </w:rPr>
        <w:t>overrate the degree to which their behavior is responsible</w:t>
      </w:r>
      <w:r w:rsidRPr="00C42E02">
        <w:rPr>
          <w:sz w:val="16"/>
        </w:rPr>
        <w:t xml:space="preserve"> </w:t>
      </w:r>
      <w:r w:rsidRPr="00C42E02">
        <w:rPr>
          <w:u w:val="single"/>
        </w:rPr>
        <w:t>for the actions of others</w:t>
      </w:r>
      <w:r w:rsidRPr="00C42E02">
        <w:rPr>
          <w:sz w:val="16"/>
        </w:rPr>
        <w:t xml:space="preserve">. Robert Jervis has argued that two processes account for this overestimation, both of which would seem to be especially relevant in the U.S. case.55 First, believing that we are responsible for their actions gratifies our national ego (which is not small to begin with; the United States is exceptional in its exceptionalism). The hubris of the United States, long appreciated and noted, has only grown with the collapse of the Soviet Union.56 U.S. policymakers famously have comparatively little knowledge of—or interest in—events that occur outside of their own borders. </w:t>
      </w:r>
      <w:r w:rsidRPr="00C42E02">
        <w:rPr>
          <w:u w:val="single"/>
        </w:rPr>
        <w:t xml:space="preserve">If there is any state vulnerable to the overestimation of its importance due to the fundamental misunderstanding of the motivation of others, it would </w:t>
      </w:r>
      <w:r w:rsidRPr="00C42E02">
        <w:rPr>
          <w:sz w:val="16"/>
        </w:rPr>
        <w:t xml:space="preserve">have to </w:t>
      </w:r>
      <w:r w:rsidRPr="00C42E02">
        <w:rPr>
          <w:u w:val="single"/>
        </w:rPr>
        <w:t>be the U</w:t>
      </w:r>
      <w:r w:rsidRPr="00C42E02">
        <w:rPr>
          <w:sz w:val="16"/>
        </w:rPr>
        <w:t xml:space="preserve">nited </w:t>
      </w:r>
      <w:r w:rsidRPr="00C42E02">
        <w:rPr>
          <w:u w:val="single"/>
        </w:rPr>
        <w:t>S</w:t>
      </w:r>
      <w:r w:rsidRPr="00C42E02">
        <w:rPr>
          <w:sz w:val="16"/>
        </w:rPr>
        <w:t xml:space="preserve">tates. Second, </w:t>
      </w:r>
      <w:r w:rsidRPr="00C42E02">
        <w:rPr>
          <w:u w:val="single"/>
        </w:rPr>
        <w:t>policymakers</w:t>
      </w:r>
      <w:r w:rsidRPr="00C42E02">
        <w:rPr>
          <w:sz w:val="16"/>
        </w:rPr>
        <w:t xml:space="preserve"> in the United States </w:t>
      </w:r>
      <w:r w:rsidRPr="00C42E02">
        <w:rPr>
          <w:u w:val="single"/>
        </w:rPr>
        <w:t>are far more familiar with our actions</w:t>
      </w:r>
      <w:r w:rsidRPr="00C42E02">
        <w:rPr>
          <w:sz w:val="16"/>
        </w:rPr>
        <w:t xml:space="preserve"> than they are with the decision-making processes of our allies. Try as we might, </w:t>
      </w:r>
      <w:r w:rsidRPr="00C42E02">
        <w:rPr>
          <w:u w:val="single"/>
        </w:rPr>
        <w:t>it is not possible to fully understand the threats, challenges, and opportunities that our allies see from their perspective</w:t>
      </w:r>
      <w:r w:rsidRPr="00C42E02">
        <w:rPr>
          <w:sz w:val="16"/>
        </w:rPr>
        <w:t xml:space="preserve">. The European great powers have domestic politics as complex as ours, and they also have competent, capable strategists to chart their way forward. They react </w:t>
      </w:r>
      <w:proofErr w:type="gramStart"/>
      <w:r w:rsidRPr="00C42E02">
        <w:rPr>
          <w:sz w:val="16"/>
        </w:rPr>
        <w:t>to</w:t>
      </w:r>
      <w:proofErr w:type="gramEnd"/>
      <w:r w:rsidRPr="00C42E02">
        <w:rPr>
          <w:sz w:val="16"/>
        </w:rPr>
        <w:t xml:space="preserve"> many international forces, of which U.S. behavior is only one. </w:t>
      </w:r>
      <w:r w:rsidRPr="00C42E02">
        <w:rPr>
          <w:u w:val="single"/>
        </w:rPr>
        <w:t>Therefore</w:t>
      </w:r>
      <w:r w:rsidRPr="00C42E02">
        <w:rPr>
          <w:sz w:val="16"/>
        </w:rPr>
        <w:t xml:space="preserve">, for any actor trying to make sense of the action of others, Jervis notes, “in the absence of strong evidence to the contrary, </w:t>
      </w:r>
      <w:r w:rsidRPr="00C42E02">
        <w:rPr>
          <w:u w:val="single"/>
        </w:rPr>
        <w:t>the most obvious and parsimonious explanation is that he was responsible</w:t>
      </w:r>
      <w:r w:rsidRPr="00C42E02">
        <w:rPr>
          <w:sz w:val="16"/>
        </w:rPr>
        <w:t xml:space="preserve">.”57 </w:t>
      </w:r>
      <w:r w:rsidRPr="00C42E02">
        <w:rPr>
          <w:u w:val="single"/>
        </w:rPr>
        <w:t>It is natural, therefore, for U.S. policymakers</w:t>
      </w:r>
      <w:r w:rsidRPr="00C42E02">
        <w:rPr>
          <w:sz w:val="16"/>
        </w:rPr>
        <w:t xml:space="preserve"> and strategists </w:t>
      </w:r>
      <w:r w:rsidRPr="00C42E02">
        <w:rPr>
          <w:u w:val="single"/>
        </w:rPr>
        <w:t>to believe</w:t>
      </w:r>
      <w:r w:rsidRPr="00C42E02">
        <w:rPr>
          <w:sz w:val="16"/>
        </w:rPr>
        <w:t xml:space="preserve"> that the </w:t>
      </w:r>
      <w:r w:rsidRPr="00C42E02">
        <w:rPr>
          <w:u w:val="single"/>
        </w:rPr>
        <w:t>behavior o</w:t>
      </w:r>
      <w:r w:rsidRPr="00C42E02">
        <w:rPr>
          <w:sz w:val="16"/>
        </w:rPr>
        <w:t xml:space="preserve">f our </w:t>
      </w:r>
      <w:r w:rsidRPr="00C42E02">
        <w:rPr>
          <w:u w:val="single"/>
        </w:rPr>
        <w:t>allies</w:t>
      </w:r>
      <w:r w:rsidRPr="00C42E02">
        <w:rPr>
          <w:sz w:val="16"/>
        </w:rPr>
        <w:t xml:space="preserve"> (</w:t>
      </w:r>
      <w:r w:rsidRPr="00C42E02">
        <w:rPr>
          <w:u w:val="single"/>
        </w:rPr>
        <w:t>and</w:t>
      </w:r>
      <w:r w:rsidRPr="00C42E02">
        <w:rPr>
          <w:sz w:val="16"/>
        </w:rPr>
        <w:t xml:space="preserve"> </w:t>
      </w:r>
      <w:r w:rsidRPr="00C42E02">
        <w:rPr>
          <w:u w:val="single"/>
        </w:rPr>
        <w:t>rivals) is shaped</w:t>
      </w:r>
      <w:r w:rsidRPr="00C42E02">
        <w:rPr>
          <w:sz w:val="16"/>
        </w:rPr>
        <w:t xml:space="preserve"> largely </w:t>
      </w:r>
      <w:r w:rsidRPr="00C42E02">
        <w:rPr>
          <w:u w:val="single"/>
        </w:rPr>
        <w:t>by</w:t>
      </w:r>
      <w:r w:rsidRPr="00C42E02">
        <w:rPr>
          <w:sz w:val="16"/>
        </w:rPr>
        <w:t xml:space="preserve"> what </w:t>
      </w:r>
      <w:r w:rsidRPr="00C42E02">
        <w:rPr>
          <w:u w:val="single"/>
        </w:rPr>
        <w:t>Washington</w:t>
      </w:r>
      <w:r w:rsidRPr="00C42E02">
        <w:rPr>
          <w:sz w:val="16"/>
        </w:rPr>
        <w:t xml:space="preserve"> does. Presumably Americans are at least as susceptible to the overestimation of their ability as any other people, and perhaps more so. At the very least, political psychologists tell us, </w:t>
      </w:r>
      <w:r w:rsidRPr="00C42E02">
        <w:rPr>
          <w:u w:val="single"/>
        </w:rPr>
        <w:t>we are</w:t>
      </w:r>
      <w:r w:rsidRPr="00C42E02">
        <w:rPr>
          <w:sz w:val="16"/>
        </w:rPr>
        <w:t xml:space="preserve"> probably </w:t>
      </w:r>
      <w:r w:rsidRPr="00C42E02">
        <w:rPr>
          <w:u w:val="single"/>
        </w:rPr>
        <w:t>not as important to them as we think</w:t>
      </w:r>
      <w:r w:rsidRPr="00C42E02">
        <w:rPr>
          <w:sz w:val="16"/>
        </w:rPr>
        <w:t xml:space="preserve">. </w:t>
      </w:r>
      <w:r w:rsidRPr="00C42E02">
        <w:rPr>
          <w:u w:val="single"/>
        </w:rPr>
        <w:t>The importance of U.S. hegemony in contributing to international stability is</w:t>
      </w:r>
      <w:r w:rsidRPr="00C42E02">
        <w:rPr>
          <w:sz w:val="16"/>
        </w:rPr>
        <w:t xml:space="preserve"> therefore almost certainly </w:t>
      </w:r>
      <w:r w:rsidRPr="00C42E02">
        <w:rPr>
          <w:u w:val="single"/>
        </w:rPr>
        <w:t>overrated</w:t>
      </w:r>
      <w:r w:rsidRPr="00C42E02">
        <w:rPr>
          <w:sz w:val="16"/>
        </w:rPr>
        <w:t xml:space="preserve">. In the end, one can never be sure why our major allies have not gone to, and do not even plan for, war. Like deterrence, the </w:t>
      </w:r>
      <w:r w:rsidRPr="00C42E02">
        <w:rPr>
          <w:u w:val="single"/>
        </w:rPr>
        <w:t>hegemonic stability theory rests on faith</w:t>
      </w:r>
      <w:r w:rsidRPr="00C42E02">
        <w:rPr>
          <w:sz w:val="16"/>
        </w:rPr>
        <w:t xml:space="preserve">; </w:t>
      </w:r>
      <w:r w:rsidRPr="00C42E02">
        <w:rPr>
          <w:u w:val="single"/>
        </w:rPr>
        <w:t>it can only be falsified, never proven</w:t>
      </w:r>
      <w:r w:rsidRPr="00C42E02">
        <w:rPr>
          <w:sz w:val="16"/>
        </w:rPr>
        <w:t>. It does not seem likely, however, that hegemony could fully account for twenty years of strategic decisions made in allied capitals if the international system were not already a remarkably peaceful place. Perhaps these states have no intention of fighting one another to begin with, and our commitments are redundant. European great powers may well have chosen strategic restraint because they feel that their security is all but assured, with or without the United States.</w:t>
      </w:r>
    </w:p>
    <w:p w:rsidR="00C42E02" w:rsidRDefault="00C42E02" w:rsidP="00AD4D2B"/>
    <w:p w:rsidR="00C42E02" w:rsidRPr="001D7A44" w:rsidRDefault="00C42E02" w:rsidP="00AD4D2B"/>
    <w:p w:rsidR="00AD4D2B" w:rsidRDefault="005A087A" w:rsidP="00543BBE">
      <w:pPr>
        <w:pStyle w:val="Heading2"/>
      </w:pPr>
      <w:r>
        <w:t>Europe Answers</w:t>
      </w:r>
    </w:p>
    <w:p w:rsidR="005A087A" w:rsidRDefault="005A087A" w:rsidP="00AD4D2B"/>
    <w:p w:rsidR="007D007B" w:rsidRDefault="007D007B" w:rsidP="007D007B">
      <w:pPr>
        <w:pStyle w:val="Heading3"/>
      </w:pPr>
      <w:r>
        <w:t>Status quo solves</w:t>
      </w:r>
    </w:p>
    <w:p w:rsidR="007D007B" w:rsidRDefault="007D007B" w:rsidP="00AD4D2B"/>
    <w:p w:rsidR="007D007B" w:rsidRPr="005A1EA4" w:rsidRDefault="007D007B" w:rsidP="007D007B">
      <w:pPr>
        <w:pStyle w:val="Heading4"/>
      </w:pPr>
      <w:r w:rsidRPr="005A1EA4">
        <w:t>Export control reforms now solve EU</w:t>
      </w:r>
      <w:r>
        <w:t xml:space="preserve"> relations</w:t>
      </w:r>
    </w:p>
    <w:p w:rsidR="007D007B" w:rsidRPr="005A1EA4" w:rsidRDefault="007D007B" w:rsidP="007D007B">
      <w:r w:rsidRPr="005A1EA4">
        <w:rPr>
          <w:rStyle w:val="Style13ptBold"/>
        </w:rPr>
        <w:t>Goodman 15</w:t>
      </w:r>
      <w:r w:rsidRPr="005A1EA4">
        <w:t xml:space="preserve"> (Colby Goodman is the Senior Research Associate of the Security Assistance Monitor and covers a range of U.S. foreign security assistance issues around the world. “U.S. Export Reform May Increase Military Exports to China”, </w:t>
      </w:r>
      <w:hyperlink r:id="rId16" w:history="1">
        <w:r w:rsidRPr="005A1EA4">
          <w:rPr>
            <w:rStyle w:val="Hyperlink"/>
          </w:rPr>
          <w:t>http://www.securityassistance.org/blog/us-export-reform-may-increase-military-exports-china</w:t>
        </w:r>
      </w:hyperlink>
      <w:r w:rsidRPr="005A1EA4">
        <w:t xml:space="preserve"> , 1/26/</w:t>
      </w:r>
      <w:proofErr w:type="gramStart"/>
      <w:r w:rsidRPr="005A1EA4">
        <w:t>15 )</w:t>
      </w:r>
      <w:proofErr w:type="gramEnd"/>
    </w:p>
    <w:p w:rsidR="007D007B" w:rsidRPr="005A1EA4" w:rsidRDefault="007D007B" w:rsidP="007D007B">
      <w:pPr>
        <w:rPr>
          <w:rStyle w:val="StyleUnderline"/>
        </w:rPr>
      </w:pPr>
      <w:r w:rsidRPr="005A1EA4">
        <w:rPr>
          <w:sz w:val="16"/>
        </w:rPr>
        <w:t xml:space="preserve">Instead of strengthening U.S. controls to better prevent such indirect support to China’s military, </w:t>
      </w:r>
      <w:r w:rsidRPr="005A1EA4">
        <w:rPr>
          <w:rStyle w:val="StyleUnderline"/>
        </w:rPr>
        <w:t xml:space="preserve">the United States is now loosening some controls on exports to China as part the Obama </w:t>
      </w:r>
      <w:r w:rsidRPr="005A1EA4">
        <w:rPr>
          <w:sz w:val="16"/>
        </w:rPr>
        <w:t>Administration</w:t>
      </w:r>
      <w:r w:rsidRPr="005A1EA4">
        <w:rPr>
          <w:rStyle w:val="StyleUnderline"/>
        </w:rPr>
        <w:t>’s</w:t>
      </w:r>
      <w:r w:rsidRPr="005A1EA4">
        <w:rPr>
          <w:sz w:val="16"/>
        </w:rPr>
        <w:t xml:space="preserve"> Export Control Reform Initiative </w:t>
      </w:r>
      <w:r w:rsidRPr="005A1EA4">
        <w:rPr>
          <w:rStyle w:val="StyleUnderline"/>
        </w:rPr>
        <w:t>(ECRI). As a result of these changes</w:t>
      </w:r>
      <w:r w:rsidRPr="005A1EA4">
        <w:rPr>
          <w:sz w:val="16"/>
        </w:rPr>
        <w:t xml:space="preserve">, the SIPRI report states </w:t>
      </w:r>
      <w:r w:rsidRPr="005A1EA4">
        <w:rPr>
          <w:rStyle w:val="StyleUnderline"/>
        </w:rPr>
        <w:t xml:space="preserve">there will likely be </w:t>
      </w:r>
      <w:r w:rsidRPr="005A1EA4">
        <w:rPr>
          <w:sz w:val="16"/>
        </w:rPr>
        <w:t xml:space="preserve">an increase in the amount of U.S. military-related goods to China and </w:t>
      </w:r>
      <w:r w:rsidRPr="005A1EA4">
        <w:rPr>
          <w:rStyle w:val="StyleUnderline"/>
        </w:rPr>
        <w:t xml:space="preserve">a weakening of some U.S. efforts to convince Europeans to be more restrictive.  </w:t>
      </w:r>
    </w:p>
    <w:p w:rsidR="007D007B" w:rsidRDefault="007D007B" w:rsidP="00AD4D2B"/>
    <w:p w:rsidR="007D007B" w:rsidRDefault="007D007B" w:rsidP="00AD4D2B"/>
    <w:p w:rsidR="00543BBE" w:rsidRDefault="00543BBE" w:rsidP="00543BBE">
      <w:pPr>
        <w:pStyle w:val="Heading3"/>
      </w:pPr>
      <w:r>
        <w:t>Alt Causes/Not Key</w:t>
      </w:r>
    </w:p>
    <w:p w:rsidR="00543BBE" w:rsidRDefault="00543BBE" w:rsidP="00AD4D2B"/>
    <w:p w:rsidR="005A087A" w:rsidRDefault="005A087A" w:rsidP="005A087A">
      <w:pPr>
        <w:pStyle w:val="Heading4"/>
      </w:pPr>
      <w:r>
        <w:t>Alt cause to trade disputes, it’s empirically false, and they aren’t key to political relations</w:t>
      </w:r>
    </w:p>
    <w:p w:rsidR="005A087A" w:rsidRPr="00543BBE" w:rsidRDefault="00543BBE" w:rsidP="00AD4D2B">
      <w:pPr>
        <w:rPr>
          <w:sz w:val="20"/>
        </w:rPr>
      </w:pPr>
      <w:r w:rsidRPr="00543BBE">
        <w:rPr>
          <w:rStyle w:val="Style13ptBold"/>
        </w:rPr>
        <w:t>KUEHLERIS 2010</w:t>
      </w:r>
      <w:r>
        <w:t xml:space="preserve"> </w:t>
      </w:r>
      <w:r w:rsidRPr="00543BBE">
        <w:rPr>
          <w:sz w:val="20"/>
        </w:rPr>
        <w:t xml:space="preserve">(Natalie </w:t>
      </w:r>
      <w:proofErr w:type="spellStart"/>
      <w:r w:rsidRPr="00543BBE">
        <w:rPr>
          <w:sz w:val="20"/>
        </w:rPr>
        <w:t>Kuehleris</w:t>
      </w:r>
      <w:proofErr w:type="spellEnd"/>
      <w:r w:rsidRPr="00543BBE">
        <w:rPr>
          <w:sz w:val="20"/>
        </w:rPr>
        <w:t xml:space="preserve"> a junior policy analyst with The European Policy Centre, EU-US Economic Disputes: There is </w:t>
      </w:r>
      <w:proofErr w:type="gramStart"/>
      <w:r w:rsidRPr="00543BBE">
        <w:rPr>
          <w:sz w:val="20"/>
        </w:rPr>
        <w:t>More</w:t>
      </w:r>
      <w:proofErr w:type="gramEnd"/>
      <w:r w:rsidRPr="00543BBE">
        <w:rPr>
          <w:sz w:val="20"/>
        </w:rPr>
        <w:t xml:space="preserve"> to Trade than Goods and Services, </w:t>
      </w:r>
      <w:r>
        <w:rPr>
          <w:sz w:val="20"/>
        </w:rPr>
        <w:t xml:space="preserve">updated report </w:t>
      </w:r>
      <w:r w:rsidRPr="00543BBE">
        <w:rPr>
          <w:sz w:val="20"/>
        </w:rPr>
        <w:t>Jan 29, http://www.euractiv.com/section/trade-society/opinion/eu-us-economic-disputes-there-is-more-to-trade-than-goods-and-services/)</w:t>
      </w:r>
    </w:p>
    <w:p w:rsidR="005A087A" w:rsidRPr="00543BBE" w:rsidRDefault="005A087A" w:rsidP="00AD4D2B">
      <w:pPr>
        <w:rPr>
          <w:sz w:val="16"/>
        </w:rPr>
      </w:pPr>
      <w:r w:rsidRPr="00543BBE">
        <w:rPr>
          <w:u w:val="single"/>
        </w:rPr>
        <w:t>In this period of increasingly frequent transatlantic disagreements, many observers claim that trade relations between the EU and the US are the worst in recent memory</w:t>
      </w:r>
      <w:r w:rsidRPr="00543BBE">
        <w:rPr>
          <w:sz w:val="16"/>
        </w:rPr>
        <w:t xml:space="preserve">. In the past few weeks new potential </w:t>
      </w:r>
      <w:r w:rsidRPr="00543BBE">
        <w:rPr>
          <w:u w:val="single"/>
        </w:rPr>
        <w:t>disputes have emerged over the US Farm Bill, the imposition of tariffs on imports of steel to the US, and</w:t>
      </w:r>
      <w:r w:rsidRPr="00543BBE">
        <w:rPr>
          <w:sz w:val="16"/>
        </w:rPr>
        <w:t xml:space="preserve"> most recently the US decision to create </w:t>
      </w:r>
      <w:r w:rsidRPr="00543BBE">
        <w:rPr>
          <w:u w:val="single"/>
        </w:rPr>
        <w:t>anti-terrorist customs controls at certain EU ports. In this climate, even the procedural framework of the WTO dispute settlement process seems incapable of ensuring wholly amicable US-EU trade relations. Nevertheless, transatlantic cooperation in the area of trade is better than that in the international political arena, where open disputes have erupted over such issues as the International Criminal Court and the Kyoto Protocol</w:t>
      </w:r>
      <w:r w:rsidRPr="00543BBE">
        <w:rPr>
          <w:sz w:val="16"/>
        </w:rPr>
        <w:t>.</w:t>
      </w:r>
    </w:p>
    <w:p w:rsidR="005A087A" w:rsidRDefault="005A087A" w:rsidP="00AD4D2B"/>
    <w:p w:rsidR="005A087A" w:rsidRDefault="00543BBE" w:rsidP="00543BBE">
      <w:pPr>
        <w:pStyle w:val="Heading3"/>
      </w:pPr>
      <w:r>
        <w:t>No Internal Link</w:t>
      </w:r>
    </w:p>
    <w:p w:rsidR="00543BBE" w:rsidRDefault="00543BBE" w:rsidP="00AD4D2B"/>
    <w:p w:rsidR="00543BBE" w:rsidRDefault="00543BBE" w:rsidP="00543BBE">
      <w:pPr>
        <w:pStyle w:val="Heading4"/>
      </w:pPr>
      <w:r>
        <w:t>Trade disputes won’t snowball—too much investment to allow relations collapse</w:t>
      </w:r>
    </w:p>
    <w:p w:rsidR="00543BBE" w:rsidRPr="00C42E02" w:rsidRDefault="00C42E02" w:rsidP="00AD4D2B">
      <w:pPr>
        <w:rPr>
          <w:sz w:val="20"/>
        </w:rPr>
      </w:pPr>
      <w:r w:rsidRPr="00C42E02">
        <w:rPr>
          <w:rStyle w:val="Style13ptBold"/>
        </w:rPr>
        <w:t xml:space="preserve">123 </w:t>
      </w:r>
      <w:proofErr w:type="spellStart"/>
      <w:r w:rsidRPr="00C42E02">
        <w:rPr>
          <w:rStyle w:val="Style13ptBold"/>
        </w:rPr>
        <w:t>HelpMe</w:t>
      </w:r>
      <w:proofErr w:type="spellEnd"/>
      <w:r w:rsidRPr="00C42E02">
        <w:rPr>
          <w:rStyle w:val="Style13ptBold"/>
        </w:rPr>
        <w:t xml:space="preserve"> 2016</w:t>
      </w:r>
      <w:r>
        <w:t xml:space="preserve"> </w:t>
      </w:r>
      <w:r w:rsidRPr="00C42E02">
        <w:rPr>
          <w:sz w:val="20"/>
        </w:rPr>
        <w:t>(How Dangerous are Trade Disputes Between the EU and the US for Transatlantic Relations</w:t>
      </w:r>
      <w:proofErr w:type="gramStart"/>
      <w:r w:rsidRPr="00C42E02">
        <w:rPr>
          <w:sz w:val="20"/>
        </w:rPr>
        <w:t>?,</w:t>
      </w:r>
      <w:proofErr w:type="gramEnd"/>
      <w:r w:rsidRPr="00C42E02">
        <w:rPr>
          <w:sz w:val="20"/>
        </w:rPr>
        <w:t xml:space="preserve"> http://www.123helpme.com/view.asp?id=35709)</w:t>
      </w:r>
    </w:p>
    <w:p w:rsidR="00543BBE" w:rsidRPr="00543BBE" w:rsidRDefault="00543BBE" w:rsidP="00543BBE">
      <w:pPr>
        <w:rPr>
          <w:sz w:val="16"/>
        </w:rPr>
      </w:pPr>
      <w:r w:rsidRPr="00543BBE">
        <w:rPr>
          <w:u w:val="single"/>
        </w:rPr>
        <w:t>Both sides have a vested interest in resolving most disputes because of the enormous investments each has made in the economy of the other. Knowing that trade disputes are costly both economically and politically reduces each sides’ willingness to engage in conflicts</w:t>
      </w:r>
      <w:r w:rsidRPr="00543BBE">
        <w:rPr>
          <w:sz w:val="16"/>
        </w:rPr>
        <w:t xml:space="preserve"> unless they are over a very substantial issue. In general, </w:t>
      </w:r>
      <w:r w:rsidRPr="00543BBE">
        <w:rPr>
          <w:u w:val="single"/>
        </w:rPr>
        <w:t>the US and European countries have prevented their disputes from undermining their wider transatlantic relationship</w:t>
      </w:r>
      <w:r w:rsidRPr="00543BBE">
        <w:rPr>
          <w:sz w:val="16"/>
        </w:rPr>
        <w:t xml:space="preserve">. As Jacques Chirac, President of France, has emphasized “These </w:t>
      </w:r>
      <w:r w:rsidRPr="00543BBE">
        <w:rPr>
          <w:u w:val="single"/>
        </w:rPr>
        <w:t>differences [over trade issues],</w:t>
      </w:r>
      <w:r w:rsidRPr="00543BBE">
        <w:rPr>
          <w:sz w:val="16"/>
        </w:rPr>
        <w:t xml:space="preserve"> these diverging views only </w:t>
      </w:r>
      <w:r w:rsidRPr="00543BBE">
        <w:rPr>
          <w:u w:val="single"/>
        </w:rPr>
        <w:t>account for 5 percent of the trade between the EU and the US</w:t>
      </w:r>
      <w:r w:rsidRPr="00543BBE">
        <w:rPr>
          <w:sz w:val="16"/>
        </w:rPr>
        <w:t xml:space="preserve">. Of course, that's important, but we have to have a look at the greater picture and have a sense of </w:t>
      </w:r>
      <w:proofErr w:type="gramStart"/>
      <w:r w:rsidRPr="00543BBE">
        <w:rPr>
          <w:sz w:val="16"/>
        </w:rPr>
        <w:t>perspective .”</w:t>
      </w:r>
      <w:proofErr w:type="gramEnd"/>
      <w:r w:rsidRPr="00543BBE">
        <w:rPr>
          <w:sz w:val="16"/>
        </w:rPr>
        <w:t xml:space="preserve"> </w:t>
      </w:r>
    </w:p>
    <w:p w:rsidR="00543BBE" w:rsidRPr="00543BBE" w:rsidRDefault="00543BBE" w:rsidP="00543BBE">
      <w:pPr>
        <w:rPr>
          <w:sz w:val="20"/>
        </w:rPr>
      </w:pPr>
      <w:r w:rsidRPr="00543BBE">
        <w:rPr>
          <w:sz w:val="12"/>
        </w:rPr>
        <w:t xml:space="preserve">However, as new-style trade disputes over such items as genetically altered food and technology rights continue to occur, there will be a moderate risk of possible ruptured relations. Future conflicts are difficult to identify, and the rapid growth of new technologies across numerous markets create an ever-moving point of resolution. The emphasis here is that both sides have to want a settlement, with both sides having enough at stake to enable them to repel the strong interests on their own sides. </w:t>
      </w:r>
    </w:p>
    <w:p w:rsidR="00543BBE" w:rsidRPr="00543BBE" w:rsidRDefault="00543BBE" w:rsidP="00543BBE">
      <w:pPr>
        <w:rPr>
          <w:sz w:val="12"/>
        </w:rPr>
      </w:pPr>
      <w:r w:rsidRPr="00543BBE">
        <w:rPr>
          <w:sz w:val="12"/>
        </w:rPr>
        <w:t xml:space="preserve">FUTURE OF EU/US TRADE </w:t>
      </w:r>
    </w:p>
    <w:p w:rsidR="00543BBE" w:rsidRPr="00543BBE" w:rsidRDefault="00543BBE" w:rsidP="00543BBE">
      <w:pPr>
        <w:rPr>
          <w:sz w:val="20"/>
        </w:rPr>
      </w:pPr>
      <w:r w:rsidRPr="00543BBE">
        <w:rPr>
          <w:sz w:val="12"/>
        </w:rPr>
        <w:t xml:space="preserve">On January 1, 1999 11 European countries converted their currency to the Euro, making it a serious challenger to the US dollar. If the Euro supersedes the dollar as the world’s primary reserve currency, there could be a shift in the amount of trade that takes place between the US and EU. In order for this to happen however, international trade as a percentage of the EU economies must first grow at a faster rate than similar trade figures for the US economy. In addition, the United States is home to more than twice the number of publicly listed firms than Europe, spurring demand for US financial assets and the US dollars needed to buy them. Experts disagree on whether the EU will be able to dislodge the US from its strong position in these areas. As the president of Germany’s Bundesbank points out, “Monetary history has shown that a key currency being superseded is ultimately due to an internal crisis in the country in </w:t>
      </w:r>
      <w:proofErr w:type="gramStart"/>
      <w:r w:rsidRPr="00543BBE">
        <w:rPr>
          <w:sz w:val="12"/>
        </w:rPr>
        <w:t>question .”</w:t>
      </w:r>
      <w:proofErr w:type="gramEnd"/>
      <w:r w:rsidRPr="00543BBE">
        <w:rPr>
          <w:sz w:val="12"/>
        </w:rPr>
        <w:t xml:space="preserve"> Most US officials agree that a major shift out of dollars would only take place in the midst of domestic political or economic crisis. History has shown this to be so, as the dollar was unable to unseat England’s pound sterling as the world’s premier reserve currency until a world war forced investors across the Atlantic. </w:t>
      </w:r>
    </w:p>
    <w:p w:rsidR="00543BBE" w:rsidRPr="00543BBE" w:rsidRDefault="00543BBE" w:rsidP="00543BBE">
      <w:pPr>
        <w:rPr>
          <w:sz w:val="20"/>
        </w:rPr>
      </w:pPr>
      <w:r w:rsidRPr="00543BBE">
        <w:rPr>
          <w:sz w:val="12"/>
        </w:rPr>
        <w:t xml:space="preserve">CONCLUSION </w:t>
      </w:r>
    </w:p>
    <w:p w:rsidR="00543BBE" w:rsidRPr="00543BBE" w:rsidRDefault="00543BBE" w:rsidP="00543BBE">
      <w:pPr>
        <w:rPr>
          <w:sz w:val="12"/>
        </w:rPr>
      </w:pPr>
      <w:r w:rsidRPr="00543BBE">
        <w:rPr>
          <w:sz w:val="12"/>
        </w:rPr>
        <w:t xml:space="preserve">In order to facilitate the amiable settlement of current and future disputes and reduce the risk of others being generated, a few steps need to be taken. First, as noted earlier both sides must keep in mind that no disagreement should be important enough to warrant a cancellation of any other trade arrangements. The good of the whole must override any one trade issue. Second, both sides have invested heavily in the authority of the WTO to settle disputes and should try to do all that they can to eliminate the time-consuming red tape in the WTO’s dispute resolution procedures. The WTO should stand as the final authority on a trade issue, regardless of national fervor or demand to do otherwise. Third, both sides should include information about the development of social attitudes in Europe and the United States and new technical developments in high-level meetings. By staying abreast of trends and their respective countries’ feelings on certain issues prior to actual discussions, concessions can be made earlier than otherwise possible. </w:t>
      </w:r>
    </w:p>
    <w:p w:rsidR="00543BBE" w:rsidRPr="00543BBE" w:rsidRDefault="00543BBE" w:rsidP="00543BBE">
      <w:pPr>
        <w:rPr>
          <w:sz w:val="16"/>
        </w:rPr>
      </w:pPr>
      <w:r w:rsidRPr="00543BBE">
        <w:rPr>
          <w:u w:val="single"/>
        </w:rPr>
        <w:t>In spite of the publicity that EU/US trade disagreements receive</w:t>
      </w:r>
      <w:r w:rsidRPr="00543BBE">
        <w:rPr>
          <w:sz w:val="16"/>
        </w:rPr>
        <w:t xml:space="preserve"> as they come into your living room during the evening news or as they cross your desk in the form of your favorite newspaper, EU and US </w:t>
      </w:r>
      <w:r w:rsidRPr="00543BBE">
        <w:rPr>
          <w:u w:val="single"/>
        </w:rPr>
        <w:t>transnational trade relations are relatively solid. Both sides will continue to express occasional displays of emotion and dismay at the other over particularly sensitive issues that impact certain lobbying groups within that side. This is to be expected and is simply a normal action and a component of a negotiation process that guides decisions worth literally billions of dollars</w:t>
      </w:r>
      <w:r w:rsidRPr="00543BBE">
        <w:rPr>
          <w:sz w:val="16"/>
        </w:rPr>
        <w:t xml:space="preserve">. As Pres. Chirac said, the disagreements cover a mere 5 percent of the entire amount of trade conducted between the two sides. The </w:t>
      </w:r>
      <w:r w:rsidRPr="00543BBE">
        <w:rPr>
          <w:u w:val="single"/>
        </w:rPr>
        <w:t>trade disputes as they currently stand equate to irritants that do not impose a direct threat to fracturing EU/US trade relations</w:t>
      </w:r>
      <w:r w:rsidRPr="00543BBE">
        <w:rPr>
          <w:sz w:val="16"/>
        </w:rPr>
        <w:t>, but should be regarded with caution and addressed by both parties with a direct, focused and serious intent to resolve them as soon as possible.</w:t>
      </w:r>
    </w:p>
    <w:p w:rsidR="00543BBE" w:rsidRDefault="00543BBE" w:rsidP="00AD4D2B"/>
    <w:p w:rsidR="007D007B" w:rsidRPr="000523F8" w:rsidRDefault="007D007B" w:rsidP="007D007B">
      <w:pPr>
        <w:pStyle w:val="Heading4"/>
      </w:pPr>
      <w:r w:rsidRPr="000523F8">
        <w:t>EU/US relations resilient</w:t>
      </w:r>
    </w:p>
    <w:p w:rsidR="007D007B" w:rsidRPr="007D007B" w:rsidRDefault="007D007B" w:rsidP="007D007B">
      <w:proofErr w:type="gramStart"/>
      <w:r w:rsidRPr="007D007B">
        <w:rPr>
          <w:rStyle w:val="Style13ptBold"/>
        </w:rPr>
        <w:t>Joyner 11</w:t>
      </w:r>
      <w:r w:rsidRPr="007D007B">
        <w:t>—editor of the Atlantic Council.</w:t>
      </w:r>
      <w:proofErr w:type="gramEnd"/>
      <w:r w:rsidRPr="007D007B">
        <w:t xml:space="preserve"> PhD in pol </w:t>
      </w:r>
      <w:proofErr w:type="spellStart"/>
      <w:r w:rsidRPr="007D007B">
        <w:t>sci</w:t>
      </w:r>
      <w:proofErr w:type="spellEnd"/>
      <w:r w:rsidRPr="007D007B">
        <w:t xml:space="preserve"> (James, Death of Transatlantic Relationship Wildly Exaggerated, 14 June 2011, www.acus.org/new_atlanticist/death-transatlantic-relationship-wildly-exaggerated)</w:t>
      </w:r>
    </w:p>
    <w:p w:rsidR="007D007B" w:rsidRPr="007D007B" w:rsidRDefault="007D007B" w:rsidP="007D007B">
      <w:pPr>
        <w:ind w:right="288"/>
        <w:rPr>
          <w:rStyle w:val="StyleUnderline"/>
        </w:rPr>
      </w:pPr>
      <w:r w:rsidRPr="007D007B">
        <w:rPr>
          <w:sz w:val="10"/>
        </w:rPr>
        <w:t>The blistering farewell speech to NATO by U.S. defense secretary Robert Gates warning of a "dim, if not dismal" future for the Alliance drew the Western public's attention to a longstanding debate about the state of the transatlantic relationship. With prominent commenters voicing concern about much more than just a two-tiered defensive alliance, questioning whether the U.S.-Europe relationship itself is past its prime, doubts that the Western alliance that has dominated the post-Cold War world are reaching a new high.</w:t>
      </w:r>
      <w:r w:rsidRPr="007D007B">
        <w:rPr>
          <w:sz w:val="12"/>
        </w:rPr>
        <w:t xml:space="preserve">¶ </w:t>
      </w:r>
      <w:r w:rsidRPr="007D007B">
        <w:rPr>
          <w:sz w:val="10"/>
        </w:rPr>
        <w:t xml:space="preserve">But those </w:t>
      </w:r>
      <w:r w:rsidRPr="007D007B">
        <w:rPr>
          <w:b/>
          <w:iCs/>
          <w:u w:val="single"/>
          <w:bdr w:val="single" w:sz="18" w:space="0" w:color="auto"/>
        </w:rPr>
        <w:t>fears are overblown, and may be mistaking short-term bumps in the relationship for proof of a long-term decline that isn't there.</w:t>
      </w:r>
      <w:r w:rsidRPr="007D007B">
        <w:rPr>
          <w:sz w:val="10"/>
        </w:rPr>
        <w:t xml:space="preserve"> Gates' frustration with the fact that only five of the 28 NATO allies are living up to their commitment to devote 2 percent of GDP to defense, which has hindered their ability to take on even the likes of Muammar Qaddafi's puny force without American assistance is certainly legitimate and worrying.</w:t>
      </w:r>
      <w:r w:rsidRPr="007D007B">
        <w:rPr>
          <w:sz w:val="12"/>
        </w:rPr>
        <w:t xml:space="preserve">¶ </w:t>
      </w:r>
      <w:r w:rsidRPr="007D007B">
        <w:rPr>
          <w:sz w:val="10"/>
        </w:rPr>
        <w:t xml:space="preserve">Though </w:t>
      </w:r>
      <w:r w:rsidRPr="007D007B">
        <w:rPr>
          <w:rStyle w:val="StyleUnderline"/>
        </w:rPr>
        <w:t>the U.S.-Europe partnership</w:t>
      </w:r>
      <w:r w:rsidRPr="007D007B">
        <w:rPr>
          <w:sz w:val="10"/>
        </w:rPr>
        <w:t xml:space="preserve"> may not be living up to its potential, it </w:t>
      </w:r>
      <w:r w:rsidRPr="007D007B">
        <w:rPr>
          <w:rStyle w:val="StyleUnderline"/>
        </w:rPr>
        <w:t>is not worthless, and that relationship continues to be one of</w:t>
      </w:r>
      <w:r w:rsidRPr="007D007B">
        <w:rPr>
          <w:sz w:val="10"/>
        </w:rPr>
        <w:t xml:space="preserve"> the </w:t>
      </w:r>
      <w:r w:rsidRPr="007D007B">
        <w:rPr>
          <w:b/>
          <w:iCs/>
          <w:u w:val="single"/>
          <w:bdr w:val="single" w:sz="18" w:space="0" w:color="auto"/>
        </w:rPr>
        <w:t>strongest</w:t>
      </w:r>
      <w:r w:rsidRPr="007D007B">
        <w:rPr>
          <w:sz w:val="10"/>
        </w:rPr>
        <w:t xml:space="preserve"> and most important </w:t>
      </w:r>
      <w:r w:rsidRPr="007D007B">
        <w:rPr>
          <w:b/>
          <w:iCs/>
          <w:u w:val="single"/>
          <w:bdr w:val="single" w:sz="18" w:space="0" w:color="auto"/>
        </w:rPr>
        <w:t>in the world</w:t>
      </w:r>
      <w:r w:rsidRPr="007D007B">
        <w:rPr>
          <w:sz w:val="10"/>
        </w:rPr>
        <w:t xml:space="preserve">. Gates is an </w:t>
      </w:r>
      <w:proofErr w:type="spellStart"/>
      <w:r w:rsidRPr="007D007B">
        <w:rPr>
          <w:sz w:val="10"/>
        </w:rPr>
        <w:t>Atlanticist</w:t>
      </w:r>
      <w:proofErr w:type="spellEnd"/>
      <w:r w:rsidRPr="007D007B">
        <w:rPr>
          <w:sz w:val="10"/>
        </w:rPr>
        <w:t xml:space="preserve"> whose speech was, as he put it, "in the spirit of solidarity and friendship, with the understanding that true friends occasionally must speak bluntly with one another for the sake of those greater interests and values that bind us together." He wants the Europeans, Germany in particular, to understand what a tragedy it would be if NATO were to go away.</w:t>
      </w:r>
      <w:r w:rsidRPr="007D007B">
        <w:rPr>
          <w:sz w:val="12"/>
        </w:rPr>
        <w:t xml:space="preserve">¶ </w:t>
      </w:r>
      <w:r w:rsidRPr="007D007B">
        <w:rPr>
          <w:sz w:val="10"/>
        </w:rPr>
        <w:t xml:space="preserve">Most </w:t>
      </w:r>
      <w:r w:rsidRPr="007D007B">
        <w:rPr>
          <w:rStyle w:val="StyleUnderline"/>
        </w:rPr>
        <w:t>Europeans</w:t>
      </w:r>
      <w:r w:rsidRPr="007D007B">
        <w:rPr>
          <w:sz w:val="10"/>
        </w:rPr>
        <w:t xml:space="preserve"> don't see their security as being in jeopardy and political leaders </w:t>
      </w:r>
      <w:r w:rsidRPr="007D007B">
        <w:rPr>
          <w:rStyle w:val="StyleUnderline"/>
        </w:rPr>
        <w:t>are hard pressed to divert scarce resources away from social spending</w:t>
      </w:r>
      <w:r w:rsidRPr="007D007B">
        <w:rPr>
          <w:sz w:val="10"/>
        </w:rPr>
        <w:t xml:space="preserve"> -- especially in the current economic climate -- </w:t>
      </w:r>
      <w:r w:rsidRPr="007D007B">
        <w:rPr>
          <w:rStyle w:val="StyleUnderline"/>
        </w:rPr>
        <w:t>a dynamic that has weakened NATO but</w:t>
      </w:r>
      <w:r w:rsidRPr="007D007B">
        <w:rPr>
          <w:b/>
          <w:iCs/>
          <w:u w:val="single"/>
          <w:bdr w:val="single" w:sz="18" w:space="0" w:color="auto"/>
        </w:rPr>
        <w:t xml:space="preserve">, despite fears to the contrary, </w:t>
      </w:r>
      <w:r w:rsidRPr="007D007B">
        <w:rPr>
          <w:rStyle w:val="Emphasis"/>
        </w:rPr>
        <w:t>not the greater Transatlantic partnership</w:t>
      </w:r>
      <w:r w:rsidRPr="007D007B">
        <w:rPr>
          <w:b/>
          <w:iCs/>
          <w:u w:val="single"/>
          <w:bdr w:val="single" w:sz="18" w:space="0" w:color="auto"/>
        </w:rPr>
        <w:t>.</w:t>
      </w:r>
      <w:r w:rsidRPr="007D007B">
        <w:rPr>
          <w:b/>
          <w:iCs/>
          <w:sz w:val="12"/>
          <w:u w:val="single"/>
          <w:bdr w:val="single" w:sz="18" w:space="0" w:color="auto"/>
        </w:rPr>
        <w:t xml:space="preserve">¶ </w:t>
      </w:r>
      <w:r w:rsidRPr="007D007B">
        <w:rPr>
          <w:sz w:val="10"/>
        </w:rPr>
        <w:t>It would obviously have been a great relief to the U.S. if European governments had shouldered more of the burden in Afghanistan. This disparity, which has only increased as the war has dragged on and the European economies suffered, is driving both Gates' warning and broader fears about the declining relationship. But it was our fight, not theirs; they were there, in most cases against the strong wishes of the people who elected them to office, because we asked. We'd have fought it exactly the same way in their absence. In that light, every European and Canadian soldier was a bonus.</w:t>
      </w:r>
      <w:r w:rsidRPr="007D007B">
        <w:rPr>
          <w:sz w:val="12"/>
        </w:rPr>
        <w:t xml:space="preserve">¶ </w:t>
      </w:r>
      <w:r w:rsidRPr="007D007B">
        <w:rPr>
          <w:sz w:val="10"/>
        </w:rPr>
        <w:t>Libya, however, is a different story. The Obama administration clearly had limited interest in entering that fight - Gates himself warned against it -- and our involvement is due in part to coaxing by our French and British allies. The hope was to take the lead in the early days, providing "unique assets" at America's disposal, and then turn the fight over to the Europeans. But, as Gates' predecessor noted not long after the ill-fated 2003 invasion of Iraq, you go to war with the army you have, not the one you wish you had.</w:t>
      </w:r>
      <w:r w:rsidRPr="007D007B">
        <w:rPr>
          <w:sz w:val="12"/>
        </w:rPr>
        <w:t xml:space="preserve">¶ </w:t>
      </w:r>
      <w:proofErr w:type="gramStart"/>
      <w:r w:rsidRPr="007D007B">
        <w:rPr>
          <w:sz w:val="10"/>
        </w:rPr>
        <w:t>The</w:t>
      </w:r>
      <w:proofErr w:type="gramEnd"/>
      <w:r w:rsidRPr="007D007B">
        <w:rPr>
          <w:sz w:val="10"/>
        </w:rPr>
        <w:t xml:space="preserve"> diminished capabilities of European militaries, spent by nearly a decade in Afghanistan, should be of no surprise. NATO entered into Libya with no real plan for an end game beyond hoping the rebels would somehow win or that Qaddafi would somehow fall. That failure, to be fair, is a collective responsibility, not the fault of European militaries alone.</w:t>
      </w:r>
      <w:r w:rsidRPr="007D007B">
        <w:rPr>
          <w:sz w:val="12"/>
        </w:rPr>
        <w:t xml:space="preserve">¶ </w:t>
      </w:r>
      <w:proofErr w:type="gramStart"/>
      <w:r w:rsidRPr="007D007B">
        <w:rPr>
          <w:sz w:val="10"/>
        </w:rPr>
        <w:t>But</w:t>
      </w:r>
      <w:proofErr w:type="gramEnd"/>
      <w:r w:rsidRPr="007D007B">
        <w:rPr>
          <w:sz w:val="10"/>
        </w:rPr>
        <w:t xml:space="preserve"> the concern goes deeper than different defensive priorities. Many Europeans worry that the United States takes the relationship for granted, and that the Obama administration in particular puts a much higher priority on the Pacific and on the emerging BRICS (Brazil, Russia, India, China, and South Africa) economies.</w:t>
      </w:r>
      <w:r w:rsidRPr="007D007B">
        <w:rPr>
          <w:sz w:val="12"/>
        </w:rPr>
        <w:t xml:space="preserve">¶ </w:t>
      </w:r>
      <w:r w:rsidRPr="007D007B">
        <w:rPr>
          <w:sz w:val="10"/>
        </w:rPr>
        <w:t xml:space="preserve">New York Times </w:t>
      </w:r>
      <w:proofErr w:type="spellStart"/>
      <w:r w:rsidRPr="007D007B">
        <w:rPr>
          <w:sz w:val="10"/>
        </w:rPr>
        <w:t>columist</w:t>
      </w:r>
      <w:proofErr w:type="spellEnd"/>
      <w:r w:rsidRPr="007D007B">
        <w:rPr>
          <w:sz w:val="10"/>
        </w:rPr>
        <w:t xml:space="preserve"> Roger Cohen recently wrote that this is as it should be: "In so far as the United States is interested in Europe it is interested in what can be done together in the rest of the world." In Der Spiegel, Roland </w:t>
      </w:r>
      <w:proofErr w:type="spellStart"/>
      <w:r w:rsidRPr="007D007B">
        <w:rPr>
          <w:sz w:val="10"/>
        </w:rPr>
        <w:t>Nelles</w:t>
      </w:r>
      <w:proofErr w:type="spellEnd"/>
      <w:r w:rsidRPr="007D007B">
        <w:rPr>
          <w:sz w:val="10"/>
        </w:rPr>
        <w:t xml:space="preserve"> and </w:t>
      </w:r>
      <w:proofErr w:type="spellStart"/>
      <w:r w:rsidRPr="007D007B">
        <w:rPr>
          <w:sz w:val="10"/>
        </w:rPr>
        <w:t>Gregor</w:t>
      </w:r>
      <w:proofErr w:type="spellEnd"/>
      <w:r w:rsidRPr="007D007B">
        <w:rPr>
          <w:sz w:val="10"/>
        </w:rPr>
        <w:t xml:space="preserve"> Peter Schmitz lamented, "we live in a G-20 world instead of one led by a G-2."</w:t>
      </w:r>
      <w:r w:rsidRPr="007D007B">
        <w:rPr>
          <w:sz w:val="12"/>
        </w:rPr>
        <w:t xml:space="preserve">¶ </w:t>
      </w:r>
      <w:proofErr w:type="gramStart"/>
      <w:r w:rsidRPr="007D007B">
        <w:rPr>
          <w:sz w:val="10"/>
        </w:rPr>
        <w:t>It's</w:t>
      </w:r>
      <w:proofErr w:type="gramEnd"/>
      <w:r w:rsidRPr="007D007B">
        <w:rPr>
          <w:sz w:val="10"/>
        </w:rPr>
        <w:t xml:space="preserve"> certainly true that, if it ever existed, the Unipolar Moment that Charles Krauthammer and others saw in the aftermath of the Soviet collapse is over. But that multipolar dynamic actually makes transatlantic cooperation more, not less, important. A hegemon needs much less help than one of many great </w:t>
      </w:r>
      <w:proofErr w:type="gramStart"/>
      <w:r w:rsidRPr="007D007B">
        <w:rPr>
          <w:sz w:val="10"/>
        </w:rPr>
        <w:t>powers,</w:t>
      </w:r>
      <w:proofErr w:type="gramEnd"/>
      <w:r w:rsidRPr="007D007B">
        <w:rPr>
          <w:sz w:val="10"/>
        </w:rPr>
        <w:t xml:space="preserve"> even if it remains the biggest.</w:t>
      </w:r>
      <w:r w:rsidRPr="007D007B">
        <w:rPr>
          <w:sz w:val="12"/>
        </w:rPr>
        <w:t xml:space="preserve">¶ </w:t>
      </w:r>
      <w:r w:rsidRPr="007D007B">
        <w:rPr>
          <w:sz w:val="10"/>
        </w:rPr>
        <w:t>Take the G-20. Seven of the members are NATO Allies: the US, Canada, France, Germany, Italy, the UK, and Turkey. Toss in the EU, and you have 40 percent of the delegation. If they can form a united front at G-20 summits, they are much more powerful than if each stands alone. Add in four NATO Partner countries (Russia, Japan, Australia, and South Korea) and you're up to 60 percent of the delegation -- a comfortable majority for the U.S.-European partnership and its circle of closest allies.</w:t>
      </w:r>
      <w:r w:rsidRPr="007D007B">
        <w:rPr>
          <w:sz w:val="12"/>
        </w:rPr>
        <w:t xml:space="preserve">¶ </w:t>
      </w:r>
      <w:r w:rsidRPr="007D007B">
        <w:rPr>
          <w:sz w:val="10"/>
        </w:rPr>
        <w:t>Granted, it's unlikely that we'll achieve consensus among all 12 states on any one issue, let alone most issues. But constantly working together toward shared goals and values expands a sense of commonality.</w:t>
      </w:r>
      <w:r w:rsidRPr="007D007B">
        <w:rPr>
          <w:sz w:val="12"/>
        </w:rPr>
        <w:t xml:space="preserve">¶ </w:t>
      </w:r>
      <w:proofErr w:type="gramStart"/>
      <w:r w:rsidRPr="007D007B">
        <w:rPr>
          <w:sz w:val="10"/>
        </w:rPr>
        <w:t>And</w:t>
      </w:r>
      <w:proofErr w:type="gramEnd"/>
      <w:r w:rsidRPr="007D007B">
        <w:rPr>
          <w:sz w:val="10"/>
        </w:rPr>
        <w:t>, like so many things, projects end. Indeed, that's generally the goal. The transatlantic military alliance that formed to defeat fascism remained intact after victory; indeed, it expanded to include its former German and Italian adversaries.</w:t>
      </w:r>
      <w:r w:rsidRPr="007D007B">
        <w:rPr>
          <w:rStyle w:val="StyleUnderline"/>
        </w:rPr>
        <w:t xml:space="preserve"> NATO outlasted the demise of its raison d'être, the Soviet threat, and went on to fight together --along with many of its former adversaries -- in Bosnia, Kosovo, Afghanistan, and Libya. Is there seriously any doubt that other challenges will emerge in the future in which the Americans and its European allies might benefit from working together?</w:t>
      </w:r>
    </w:p>
    <w:p w:rsidR="007D007B" w:rsidRPr="007D007B" w:rsidRDefault="007D007B" w:rsidP="007D007B"/>
    <w:p w:rsidR="007D007B" w:rsidRPr="007D007B" w:rsidRDefault="007D007B" w:rsidP="007D007B"/>
    <w:p w:rsidR="007D007B" w:rsidRPr="007D007B" w:rsidRDefault="007D007B" w:rsidP="007D007B">
      <w:pPr>
        <w:pStyle w:val="Heading4"/>
      </w:pPr>
      <w:r w:rsidRPr="007D007B">
        <w:t xml:space="preserve">US-EU cooperation is resilient </w:t>
      </w:r>
      <w:r w:rsidRPr="007D007B">
        <w:rPr>
          <w:u w:val="single"/>
        </w:rPr>
        <w:t>despite controversies</w:t>
      </w:r>
    </w:p>
    <w:p w:rsidR="007D007B" w:rsidRPr="007D007B" w:rsidRDefault="007D007B" w:rsidP="007D007B">
      <w:r w:rsidRPr="007D007B">
        <w:rPr>
          <w:b/>
        </w:rPr>
        <w:t>Mix ’13</w:t>
      </w:r>
      <w:r w:rsidRPr="007D007B">
        <w:t xml:space="preserve"> [Derek E. Mix, Analyst in European Affairs at the Congressional Research Service, “The United States and Europe: Current Issues,” March 30, </w:t>
      </w:r>
      <w:hyperlink r:id="rId17" w:history="1">
        <w:r w:rsidRPr="007D007B">
          <w:rPr>
            <w:rStyle w:val="Hyperlink"/>
          </w:rPr>
          <w:t>http://www.fas.org/sgp/crs/row/RS22163.pdf</w:t>
        </w:r>
      </w:hyperlink>
      <w:r w:rsidRPr="007D007B">
        <w:t>]</w:t>
      </w:r>
    </w:p>
    <w:p w:rsidR="007D007B" w:rsidRPr="002E27BC" w:rsidRDefault="007D007B" w:rsidP="007D007B">
      <w:pPr>
        <w:rPr>
          <w:sz w:val="16"/>
        </w:rPr>
      </w:pPr>
      <w:r w:rsidRPr="007D007B">
        <w:rPr>
          <w:sz w:val="16"/>
        </w:rPr>
        <w:t xml:space="preserve">Due to extensive cooperation on a wide range of issues, the relationship between </w:t>
      </w:r>
      <w:r w:rsidRPr="007D007B">
        <w:rPr>
          <w:rStyle w:val="StyleUnderline"/>
        </w:rPr>
        <w:t xml:space="preserve">the </w:t>
      </w:r>
      <w:proofErr w:type="gramStart"/>
      <w:r w:rsidRPr="007D007B">
        <w:rPr>
          <w:rStyle w:val="StyleUnderline"/>
        </w:rPr>
        <w:t>U</w:t>
      </w:r>
      <w:r w:rsidRPr="007D007B">
        <w:rPr>
          <w:sz w:val="16"/>
        </w:rPr>
        <w:t>nited</w:t>
      </w:r>
      <w:proofErr w:type="gramEnd"/>
      <w:r w:rsidRPr="007D007B">
        <w:rPr>
          <w:sz w:val="16"/>
        </w:rPr>
        <w:t xml:space="preserve"> </w:t>
      </w:r>
      <w:r w:rsidRPr="007D007B">
        <w:rPr>
          <w:sz w:val="12"/>
        </w:rPr>
        <w:t>¶</w:t>
      </w:r>
      <w:r w:rsidRPr="007D007B">
        <w:rPr>
          <w:sz w:val="16"/>
        </w:rPr>
        <w:t xml:space="preserve"> </w:t>
      </w:r>
      <w:r w:rsidRPr="007D007B">
        <w:rPr>
          <w:rStyle w:val="StyleUnderline"/>
        </w:rPr>
        <w:t>S</w:t>
      </w:r>
      <w:r w:rsidRPr="007D007B">
        <w:rPr>
          <w:sz w:val="16"/>
        </w:rPr>
        <w:t xml:space="preserve">tates </w:t>
      </w:r>
      <w:r w:rsidRPr="007D007B">
        <w:rPr>
          <w:rStyle w:val="StyleUnderline"/>
        </w:rPr>
        <w:t>and Europe</w:t>
      </w:r>
      <w:r w:rsidRPr="007D007B">
        <w:rPr>
          <w:sz w:val="16"/>
        </w:rPr>
        <w:t xml:space="preserve"> is often called the transatlantic partnership. The two sides have many common </w:t>
      </w:r>
      <w:r w:rsidRPr="007D007B">
        <w:rPr>
          <w:sz w:val="12"/>
        </w:rPr>
        <w:t>¶</w:t>
      </w:r>
      <w:r w:rsidRPr="007D007B">
        <w:rPr>
          <w:sz w:val="16"/>
        </w:rPr>
        <w:t xml:space="preserve"> values and concerns, and </w:t>
      </w:r>
      <w:r w:rsidRPr="007D007B">
        <w:rPr>
          <w:rStyle w:val="StyleUnderline"/>
        </w:rPr>
        <w:t>have grown increasingly interdependent in terms of security</w:t>
      </w:r>
      <w:r w:rsidRPr="007D007B">
        <w:rPr>
          <w:sz w:val="16"/>
        </w:rPr>
        <w:t xml:space="preserve"> and </w:t>
      </w:r>
      <w:r w:rsidRPr="007D007B">
        <w:rPr>
          <w:sz w:val="12"/>
        </w:rPr>
        <w:t>¶</w:t>
      </w:r>
      <w:r w:rsidRPr="007D007B">
        <w:rPr>
          <w:sz w:val="16"/>
        </w:rPr>
        <w:t xml:space="preserve"> prosperity. The transatlantic relationship and </w:t>
      </w:r>
      <w:r w:rsidRPr="007D007B">
        <w:rPr>
          <w:rStyle w:val="StyleUnderline"/>
        </w:rPr>
        <w:t xml:space="preserve">the main areas of U.S.-European cooperation and </w:t>
      </w:r>
      <w:r w:rsidRPr="007D007B">
        <w:rPr>
          <w:sz w:val="12"/>
        </w:rPr>
        <w:t>¶</w:t>
      </w:r>
      <w:r w:rsidRPr="007D007B">
        <w:rPr>
          <w:sz w:val="12"/>
          <w:u w:val="single"/>
        </w:rPr>
        <w:t xml:space="preserve"> </w:t>
      </w:r>
      <w:r w:rsidRPr="007D007B">
        <w:rPr>
          <w:rStyle w:val="StyleUnderline"/>
        </w:rPr>
        <w:t>shared interest are likely to have continuing implications</w:t>
      </w:r>
      <w:r w:rsidRPr="007D007B">
        <w:rPr>
          <w:sz w:val="16"/>
        </w:rPr>
        <w:t xml:space="preserve"> for U.S. policy during the 113th</w:t>
      </w:r>
      <w:r w:rsidRPr="007D007B">
        <w:rPr>
          <w:sz w:val="12"/>
        </w:rPr>
        <w:t>¶</w:t>
      </w:r>
      <w:r w:rsidRPr="007D007B">
        <w:rPr>
          <w:sz w:val="16"/>
        </w:rPr>
        <w:t xml:space="preserve"> Congress. Members of Congress may have an interest in considering the dimensions and </w:t>
      </w:r>
      <w:r w:rsidRPr="007D007B">
        <w:rPr>
          <w:sz w:val="12"/>
        </w:rPr>
        <w:t>¶</w:t>
      </w:r>
      <w:r w:rsidRPr="007D007B">
        <w:rPr>
          <w:sz w:val="16"/>
        </w:rPr>
        <w:t xml:space="preserve"> dynamics of current issues in U.S.-European relations in the course of oversight or legislative </w:t>
      </w:r>
      <w:r w:rsidRPr="007D007B">
        <w:rPr>
          <w:sz w:val="12"/>
        </w:rPr>
        <w:t>¶</w:t>
      </w:r>
      <w:r w:rsidRPr="007D007B">
        <w:rPr>
          <w:sz w:val="16"/>
        </w:rPr>
        <w:t xml:space="preserve"> activities, or in the context of direct interactions with European legislators and officials. </w:t>
      </w:r>
      <w:r w:rsidRPr="007D007B">
        <w:rPr>
          <w:sz w:val="12"/>
        </w:rPr>
        <w:t>¶</w:t>
      </w:r>
      <w:r w:rsidRPr="007D007B">
        <w:rPr>
          <w:sz w:val="16"/>
        </w:rPr>
        <w:t xml:space="preserve"> According to most observers, </w:t>
      </w:r>
      <w:r w:rsidRPr="007D007B">
        <w:rPr>
          <w:rStyle w:val="StyleUnderline"/>
        </w:rPr>
        <w:t xml:space="preserve">the overall tone of </w:t>
      </w:r>
      <w:r w:rsidRPr="007D007B">
        <w:rPr>
          <w:sz w:val="16"/>
        </w:rPr>
        <w:t xml:space="preserve">transatlantic </w:t>
      </w:r>
      <w:r w:rsidRPr="007D007B">
        <w:rPr>
          <w:rStyle w:val="StyleUnderline"/>
        </w:rPr>
        <w:t xml:space="preserve">relations </w:t>
      </w:r>
      <w:r w:rsidRPr="007D007B">
        <w:rPr>
          <w:sz w:val="16"/>
        </w:rPr>
        <w:t xml:space="preserve">during the Obama </w:t>
      </w:r>
      <w:r w:rsidRPr="007D007B">
        <w:rPr>
          <w:sz w:val="12"/>
        </w:rPr>
        <w:t>¶</w:t>
      </w:r>
      <w:r w:rsidRPr="007D007B">
        <w:rPr>
          <w:sz w:val="16"/>
        </w:rPr>
        <w:t xml:space="preserve"> Administration </w:t>
      </w:r>
      <w:r w:rsidRPr="007D007B">
        <w:rPr>
          <w:rStyle w:val="StyleUnderline"/>
        </w:rPr>
        <w:t>has been largely positive</w:t>
      </w:r>
      <w:r w:rsidRPr="007D007B">
        <w:rPr>
          <w:sz w:val="16"/>
        </w:rPr>
        <w:t xml:space="preserve">. At the same time, a constructive tone does not </w:t>
      </w:r>
      <w:r w:rsidRPr="007D007B">
        <w:rPr>
          <w:sz w:val="12"/>
        </w:rPr>
        <w:t>¶</w:t>
      </w:r>
      <w:r w:rsidRPr="007D007B">
        <w:rPr>
          <w:sz w:val="16"/>
        </w:rPr>
        <w:t xml:space="preserve"> necessarily translate into tangible results with regard to foreign policy objectives or other goals. </w:t>
      </w:r>
      <w:r w:rsidRPr="007D007B">
        <w:rPr>
          <w:sz w:val="12"/>
        </w:rPr>
        <w:t>¶</w:t>
      </w:r>
      <w:r w:rsidRPr="007D007B">
        <w:rPr>
          <w:sz w:val="16"/>
        </w:rPr>
        <w:t xml:space="preserve"> </w:t>
      </w:r>
      <w:r w:rsidRPr="007D007B">
        <w:rPr>
          <w:rStyle w:val="StyleUnderline"/>
        </w:rPr>
        <w:t>With</w:t>
      </w:r>
      <w:r w:rsidRPr="007D007B">
        <w:rPr>
          <w:sz w:val="16"/>
        </w:rPr>
        <w:t xml:space="preserve"> respect to </w:t>
      </w:r>
      <w:r w:rsidRPr="007D007B">
        <w:rPr>
          <w:rStyle w:val="StyleUnderline"/>
        </w:rPr>
        <w:t xml:space="preserve">certain issues, </w:t>
      </w:r>
      <w:r w:rsidRPr="007D007B">
        <w:rPr>
          <w:rStyle w:val="Emphasis"/>
        </w:rPr>
        <w:t>such as terrorist detainee policy</w:t>
      </w:r>
      <w:r w:rsidRPr="007D007B">
        <w:rPr>
          <w:sz w:val="16"/>
        </w:rPr>
        <w:t xml:space="preserve"> or climate change, </w:t>
      </w:r>
      <w:r w:rsidRPr="007D007B">
        <w:rPr>
          <w:rStyle w:val="StyleUnderline"/>
        </w:rPr>
        <w:t xml:space="preserve">U.S. and </w:t>
      </w:r>
      <w:r w:rsidRPr="007D007B">
        <w:rPr>
          <w:sz w:val="12"/>
        </w:rPr>
        <w:t>¶</w:t>
      </w:r>
      <w:r w:rsidRPr="007D007B">
        <w:rPr>
          <w:sz w:val="12"/>
          <w:u w:val="single"/>
        </w:rPr>
        <w:t xml:space="preserve"> </w:t>
      </w:r>
      <w:r w:rsidRPr="007D007B">
        <w:rPr>
          <w:rStyle w:val="StyleUnderline"/>
        </w:rPr>
        <w:t>European policies</w:t>
      </w:r>
      <w:r w:rsidRPr="007D007B">
        <w:rPr>
          <w:sz w:val="16"/>
        </w:rPr>
        <w:t xml:space="preserve"> </w:t>
      </w:r>
      <w:r w:rsidRPr="007D007B">
        <w:rPr>
          <w:rStyle w:val="StyleUnderline"/>
        </w:rPr>
        <w:t>have</w:t>
      </w:r>
      <w:r w:rsidRPr="007D007B">
        <w:rPr>
          <w:sz w:val="16"/>
        </w:rPr>
        <w:t xml:space="preserve"> often </w:t>
      </w:r>
      <w:r w:rsidRPr="007D007B">
        <w:rPr>
          <w:rStyle w:val="StyleUnderline"/>
        </w:rPr>
        <w:t>been at odds</w:t>
      </w:r>
      <w:r w:rsidRPr="007D007B">
        <w:rPr>
          <w:sz w:val="16"/>
        </w:rPr>
        <w:t xml:space="preserve"> and have generated frictions in the relationship </w:t>
      </w:r>
      <w:r w:rsidRPr="007D007B">
        <w:rPr>
          <w:rStyle w:val="StyleUnderline"/>
        </w:rPr>
        <w:t>from time to time</w:t>
      </w:r>
      <w:r w:rsidRPr="007D007B">
        <w:rPr>
          <w:sz w:val="16"/>
        </w:rPr>
        <w:t xml:space="preserve">. </w:t>
      </w:r>
      <w:r w:rsidRPr="007D007B">
        <w:rPr>
          <w:sz w:val="12"/>
        </w:rPr>
        <w:t>¶</w:t>
      </w:r>
      <w:r w:rsidRPr="007D007B">
        <w:rPr>
          <w:sz w:val="16"/>
        </w:rPr>
        <w:t xml:space="preserve"> This report selects </w:t>
      </w:r>
      <w:r w:rsidRPr="007D007B">
        <w:rPr>
          <w:rStyle w:val="StyleUnderline"/>
        </w:rPr>
        <w:t>a number of issues</w:t>
      </w:r>
      <w:r w:rsidRPr="007D007B">
        <w:rPr>
          <w:sz w:val="16"/>
        </w:rPr>
        <w:t xml:space="preserve"> that both </w:t>
      </w:r>
      <w:r w:rsidRPr="007D007B">
        <w:rPr>
          <w:rStyle w:val="StyleUnderline"/>
        </w:rPr>
        <w:t xml:space="preserve">illustrate the nature of U.S.-European cooperation </w:t>
      </w:r>
      <w:r w:rsidRPr="007D007B">
        <w:rPr>
          <w:sz w:val="12"/>
        </w:rPr>
        <w:t>¶</w:t>
      </w:r>
      <w:r w:rsidRPr="007D007B">
        <w:rPr>
          <w:sz w:val="12"/>
          <w:u w:val="single"/>
        </w:rPr>
        <w:t xml:space="preserve"> </w:t>
      </w:r>
      <w:r w:rsidRPr="007D007B">
        <w:rPr>
          <w:rStyle w:val="StyleUnderline"/>
        </w:rPr>
        <w:t>based on shared interests</w:t>
      </w:r>
      <w:r w:rsidRPr="007D007B">
        <w:rPr>
          <w:sz w:val="16"/>
        </w:rPr>
        <w:t xml:space="preserve"> and present challenges in terms of the efficacy of such cooperation: </w:t>
      </w:r>
      <w:r w:rsidRPr="007D007B">
        <w:rPr>
          <w:sz w:val="12"/>
        </w:rPr>
        <w:t>¶</w:t>
      </w:r>
      <w:r w:rsidRPr="007D007B">
        <w:rPr>
          <w:sz w:val="16"/>
        </w:rPr>
        <w:t xml:space="preserve"> • </w:t>
      </w:r>
      <w:r w:rsidRPr="007D007B">
        <w:rPr>
          <w:rStyle w:val="StyleUnderline"/>
        </w:rPr>
        <w:t>The U</w:t>
      </w:r>
      <w:r w:rsidRPr="007D007B">
        <w:rPr>
          <w:sz w:val="16"/>
        </w:rPr>
        <w:t xml:space="preserve">nited </w:t>
      </w:r>
      <w:r w:rsidRPr="007D007B">
        <w:rPr>
          <w:rStyle w:val="StyleUnderline"/>
        </w:rPr>
        <w:t>S</w:t>
      </w:r>
      <w:r w:rsidRPr="007D007B">
        <w:rPr>
          <w:sz w:val="16"/>
        </w:rPr>
        <w:t xml:space="preserve">tates </w:t>
      </w:r>
      <w:r w:rsidRPr="007D007B">
        <w:rPr>
          <w:rStyle w:val="StyleUnderline"/>
        </w:rPr>
        <w:t>and</w:t>
      </w:r>
      <w:r w:rsidRPr="007D007B">
        <w:rPr>
          <w:sz w:val="16"/>
        </w:rPr>
        <w:t xml:space="preserve"> the European Union (</w:t>
      </w:r>
      <w:r w:rsidRPr="007D007B">
        <w:rPr>
          <w:rStyle w:val="StyleUnderline"/>
        </w:rPr>
        <w:t>EU</w:t>
      </w:r>
      <w:r w:rsidRPr="007D007B">
        <w:rPr>
          <w:sz w:val="16"/>
        </w:rPr>
        <w:t xml:space="preserve">) </w:t>
      </w:r>
      <w:r w:rsidRPr="007D007B">
        <w:rPr>
          <w:rStyle w:val="StyleUnderline"/>
        </w:rPr>
        <w:t xml:space="preserve">have the largest trade and </w:t>
      </w:r>
      <w:r w:rsidRPr="007D007B">
        <w:rPr>
          <w:sz w:val="12"/>
        </w:rPr>
        <w:t>¶</w:t>
      </w:r>
      <w:r w:rsidRPr="007D007B">
        <w:rPr>
          <w:sz w:val="12"/>
          <w:u w:val="single"/>
        </w:rPr>
        <w:t xml:space="preserve"> </w:t>
      </w:r>
      <w:r w:rsidRPr="007D007B">
        <w:rPr>
          <w:rStyle w:val="StyleUnderline"/>
        </w:rPr>
        <w:t>investment relationship in the world</w:t>
      </w:r>
      <w:r w:rsidRPr="007D007B">
        <w:rPr>
          <w:sz w:val="16"/>
        </w:rPr>
        <w:t xml:space="preserve">. Over the past several years, the Eurozone </w:t>
      </w:r>
      <w:r w:rsidRPr="007D007B">
        <w:rPr>
          <w:sz w:val="12"/>
        </w:rPr>
        <w:t>¶</w:t>
      </w:r>
      <w:r w:rsidRPr="007D007B">
        <w:rPr>
          <w:sz w:val="16"/>
        </w:rPr>
        <w:t xml:space="preserve"> crisis has posed a danger to economic recovery and financial stability worldwide. </w:t>
      </w:r>
      <w:r w:rsidRPr="007D007B">
        <w:rPr>
          <w:sz w:val="12"/>
        </w:rPr>
        <w:t>¶</w:t>
      </w:r>
      <w:r w:rsidRPr="007D007B">
        <w:rPr>
          <w:sz w:val="16"/>
        </w:rPr>
        <w:t xml:space="preserve"> Members of Congress and Administration officials have been concerned about </w:t>
      </w:r>
      <w:r w:rsidRPr="007D007B">
        <w:rPr>
          <w:sz w:val="12"/>
        </w:rPr>
        <w:t>¶</w:t>
      </w:r>
      <w:r w:rsidRPr="007D007B">
        <w:rPr>
          <w:sz w:val="16"/>
        </w:rPr>
        <w:t xml:space="preserve"> the potential effects of the crisis, but avenues for U.S. involvement in resolving it </w:t>
      </w:r>
      <w:r w:rsidRPr="007D007B">
        <w:rPr>
          <w:sz w:val="12"/>
        </w:rPr>
        <w:t>¶</w:t>
      </w:r>
      <w:r w:rsidRPr="007D007B">
        <w:rPr>
          <w:sz w:val="16"/>
        </w:rPr>
        <w:t xml:space="preserve"> have remained limited. In early 2013, the United States and the EU announced </w:t>
      </w:r>
      <w:r w:rsidRPr="007D007B">
        <w:rPr>
          <w:sz w:val="12"/>
        </w:rPr>
        <w:t>¶</w:t>
      </w:r>
      <w:r w:rsidRPr="007D007B">
        <w:rPr>
          <w:sz w:val="16"/>
        </w:rPr>
        <w:t xml:space="preserve"> their intention to begin negotiations on a comprehensive Transatlantic Trade and </w:t>
      </w:r>
      <w:r w:rsidRPr="007D007B">
        <w:rPr>
          <w:sz w:val="12"/>
        </w:rPr>
        <w:t>¶</w:t>
      </w:r>
      <w:r w:rsidRPr="007D007B">
        <w:rPr>
          <w:sz w:val="16"/>
        </w:rPr>
        <w:t xml:space="preserve"> Investment Partnership aimed at boosting jobs and growth on both sides. </w:t>
      </w:r>
      <w:r w:rsidRPr="007D007B">
        <w:rPr>
          <w:sz w:val="12"/>
        </w:rPr>
        <w:t>¶</w:t>
      </w:r>
      <w:r w:rsidRPr="007D007B">
        <w:rPr>
          <w:sz w:val="16"/>
        </w:rPr>
        <w:t xml:space="preserve"> • </w:t>
      </w:r>
      <w:r w:rsidRPr="007D007B">
        <w:rPr>
          <w:rStyle w:val="StyleUnderline"/>
        </w:rPr>
        <w:t>The U</w:t>
      </w:r>
      <w:r w:rsidRPr="007D007B">
        <w:rPr>
          <w:sz w:val="16"/>
        </w:rPr>
        <w:t xml:space="preserve">nited </w:t>
      </w:r>
      <w:r w:rsidRPr="007D007B">
        <w:rPr>
          <w:rStyle w:val="StyleUnderline"/>
        </w:rPr>
        <w:t>S</w:t>
      </w:r>
      <w:r w:rsidRPr="007D007B">
        <w:rPr>
          <w:sz w:val="16"/>
        </w:rPr>
        <w:t xml:space="preserve">tates </w:t>
      </w:r>
      <w:r w:rsidRPr="007D007B">
        <w:rPr>
          <w:rStyle w:val="StyleUnderline"/>
        </w:rPr>
        <w:t xml:space="preserve">and Europe continue to cooperate closely on a wide range of </w:t>
      </w:r>
      <w:r w:rsidRPr="007D007B">
        <w:rPr>
          <w:sz w:val="12"/>
        </w:rPr>
        <w:t>¶</w:t>
      </w:r>
      <w:r w:rsidRPr="007D007B">
        <w:rPr>
          <w:sz w:val="16"/>
        </w:rPr>
        <w:t xml:space="preserve"> foreign policy and </w:t>
      </w:r>
      <w:r w:rsidRPr="007D007B">
        <w:rPr>
          <w:rStyle w:val="StyleUnderline"/>
        </w:rPr>
        <w:t>international security issues</w:t>
      </w:r>
      <w:r w:rsidRPr="007D007B">
        <w:rPr>
          <w:sz w:val="16"/>
        </w:rPr>
        <w:t xml:space="preserve">. Many of these challenges are in </w:t>
      </w:r>
      <w:r w:rsidRPr="007D007B">
        <w:rPr>
          <w:sz w:val="12"/>
        </w:rPr>
        <w:t>¶</w:t>
      </w:r>
      <w:r w:rsidRPr="007D007B">
        <w:rPr>
          <w:sz w:val="16"/>
        </w:rPr>
        <w:t xml:space="preserve"> the wider Middle East region: countering Iran’s nuclear ambitions, seeking to halt </w:t>
      </w:r>
      <w:r w:rsidRPr="007D007B">
        <w:rPr>
          <w:sz w:val="12"/>
        </w:rPr>
        <w:t>¶</w:t>
      </w:r>
      <w:r w:rsidRPr="007D007B">
        <w:rPr>
          <w:sz w:val="16"/>
        </w:rPr>
        <w:t xml:space="preserve"> the violence in Syria, adjusting to the regional transitions of the so-called “Arab </w:t>
      </w:r>
      <w:r w:rsidRPr="007D007B">
        <w:rPr>
          <w:sz w:val="12"/>
        </w:rPr>
        <w:t>¶</w:t>
      </w:r>
      <w:r w:rsidRPr="007D007B">
        <w:rPr>
          <w:sz w:val="16"/>
        </w:rPr>
        <w:t xml:space="preserve"> </w:t>
      </w:r>
      <w:proofErr w:type="gramStart"/>
      <w:r w:rsidRPr="007D007B">
        <w:rPr>
          <w:sz w:val="16"/>
        </w:rPr>
        <w:t>Spring</w:t>
      </w:r>
      <w:proofErr w:type="gramEnd"/>
      <w:r w:rsidRPr="007D007B">
        <w:rPr>
          <w:sz w:val="16"/>
        </w:rPr>
        <w:t xml:space="preserve">,” and managing the transfer and withdrawal of U.S. and European troops </w:t>
      </w:r>
      <w:r w:rsidRPr="007D007B">
        <w:rPr>
          <w:sz w:val="12"/>
        </w:rPr>
        <w:t>¶</w:t>
      </w:r>
      <w:r w:rsidRPr="007D007B">
        <w:rPr>
          <w:sz w:val="16"/>
        </w:rPr>
        <w:t xml:space="preserve"> in Afghanistan. Managing difficult relations with Russia also remains a priority </w:t>
      </w:r>
      <w:r w:rsidRPr="007D007B">
        <w:rPr>
          <w:sz w:val="12"/>
        </w:rPr>
        <w:t>¶</w:t>
      </w:r>
      <w:r w:rsidRPr="007D007B">
        <w:rPr>
          <w:sz w:val="16"/>
        </w:rPr>
        <w:t xml:space="preserve"> and common interest of both the United States and Europe. Additionally, in the </w:t>
      </w:r>
      <w:r w:rsidRPr="007D007B">
        <w:rPr>
          <w:sz w:val="12"/>
        </w:rPr>
        <w:t>¶</w:t>
      </w:r>
      <w:r w:rsidRPr="007D007B">
        <w:rPr>
          <w:sz w:val="16"/>
        </w:rPr>
        <w:t xml:space="preserve"> context of the pending conclusion of operations in Afghanistan and low defense </w:t>
      </w:r>
      <w:r w:rsidRPr="007D007B">
        <w:rPr>
          <w:sz w:val="12"/>
        </w:rPr>
        <w:t>¶</w:t>
      </w:r>
      <w:r w:rsidRPr="007D007B">
        <w:rPr>
          <w:sz w:val="16"/>
        </w:rPr>
        <w:t xml:space="preserve"> spending in many European countries, officials and analysts continue to debate a </w:t>
      </w:r>
      <w:r w:rsidRPr="007D007B">
        <w:rPr>
          <w:sz w:val="12"/>
        </w:rPr>
        <w:t>¶</w:t>
      </w:r>
      <w:r w:rsidRPr="007D007B">
        <w:rPr>
          <w:sz w:val="16"/>
        </w:rPr>
        <w:t xml:space="preserve"> number of on-going questions about the future role and capabilities of NATO. </w:t>
      </w:r>
      <w:r w:rsidRPr="007D007B">
        <w:rPr>
          <w:sz w:val="12"/>
        </w:rPr>
        <w:t>¶</w:t>
      </w:r>
      <w:r w:rsidRPr="007D007B">
        <w:rPr>
          <w:sz w:val="16"/>
        </w:rPr>
        <w:t xml:space="preserve"> • Europe remains both a primary target of radical Islamist terrorists and a potential </w:t>
      </w:r>
      <w:r w:rsidRPr="007D007B">
        <w:rPr>
          <w:sz w:val="12"/>
        </w:rPr>
        <w:t>¶</w:t>
      </w:r>
      <w:r w:rsidRPr="007D007B">
        <w:rPr>
          <w:sz w:val="16"/>
        </w:rPr>
        <w:t xml:space="preserve"> base for those seeking to carry out attacks against the United States. Transatlantic </w:t>
      </w:r>
      <w:r w:rsidRPr="007D007B">
        <w:rPr>
          <w:sz w:val="12"/>
        </w:rPr>
        <w:t>¶</w:t>
      </w:r>
      <w:r w:rsidRPr="007D007B">
        <w:rPr>
          <w:sz w:val="16"/>
        </w:rPr>
        <w:t xml:space="preserve"> </w:t>
      </w:r>
      <w:r w:rsidRPr="007D007B">
        <w:rPr>
          <w:rStyle w:val="Emphasis"/>
        </w:rPr>
        <w:t>counterterror</w:t>
      </w:r>
      <w:r w:rsidRPr="007D007B">
        <w:rPr>
          <w:sz w:val="16"/>
        </w:rPr>
        <w:t xml:space="preserve">ism </w:t>
      </w:r>
      <w:r w:rsidRPr="007D007B">
        <w:rPr>
          <w:rStyle w:val="Emphasis"/>
        </w:rPr>
        <w:t>cooperation has been strong since</w:t>
      </w:r>
      <w:r w:rsidRPr="007D007B">
        <w:rPr>
          <w:sz w:val="16"/>
        </w:rPr>
        <w:t xml:space="preserve"> the terrorist attacks of </w:t>
      </w:r>
      <w:r w:rsidRPr="007D007B">
        <w:rPr>
          <w:rStyle w:val="Emphasis"/>
        </w:rPr>
        <w:t>9/11</w:t>
      </w:r>
      <w:r w:rsidRPr="007D007B">
        <w:rPr>
          <w:sz w:val="16"/>
        </w:rPr>
        <w:t xml:space="preserve">, </w:t>
      </w:r>
      <w:r w:rsidRPr="007D007B">
        <w:rPr>
          <w:sz w:val="12"/>
        </w:rPr>
        <w:t>¶</w:t>
      </w:r>
      <w:r w:rsidRPr="007D007B">
        <w:rPr>
          <w:sz w:val="16"/>
        </w:rPr>
        <w:t xml:space="preserve"> although U.S.-EU differences regarding data privacy have posed some key </w:t>
      </w:r>
      <w:r w:rsidRPr="007D007B">
        <w:rPr>
          <w:sz w:val="12"/>
        </w:rPr>
        <w:t>¶</w:t>
      </w:r>
      <w:r w:rsidRPr="007D007B">
        <w:rPr>
          <w:sz w:val="16"/>
        </w:rPr>
        <w:t xml:space="preserve"> information-sharing challenges. </w:t>
      </w:r>
      <w:r w:rsidRPr="007D007B">
        <w:rPr>
          <w:sz w:val="12"/>
        </w:rPr>
        <w:t>¶</w:t>
      </w:r>
      <w:r w:rsidRPr="007D007B">
        <w:rPr>
          <w:sz w:val="16"/>
        </w:rPr>
        <w:t xml:space="preserve"> • Cybersecurity issues have received growing attention and emphasis on both sides </w:t>
      </w:r>
      <w:r w:rsidRPr="007D007B">
        <w:rPr>
          <w:sz w:val="12"/>
        </w:rPr>
        <w:t>¶</w:t>
      </w:r>
      <w:r w:rsidRPr="007D007B">
        <w:rPr>
          <w:sz w:val="16"/>
        </w:rPr>
        <w:t xml:space="preserve"> of the Atlantic. Although some differences exist regarding regulation of the </w:t>
      </w:r>
      <w:r w:rsidRPr="007D007B">
        <w:rPr>
          <w:sz w:val="12"/>
        </w:rPr>
        <w:t>¶</w:t>
      </w:r>
      <w:r w:rsidRPr="007D007B">
        <w:rPr>
          <w:sz w:val="16"/>
        </w:rPr>
        <w:t xml:space="preserve"> Internet, the United States and the EU have pursued initiatives to deepen </w:t>
      </w:r>
      <w:r w:rsidRPr="007D007B">
        <w:rPr>
          <w:sz w:val="12"/>
        </w:rPr>
        <w:t>¶</w:t>
      </w:r>
      <w:r w:rsidRPr="007D007B">
        <w:rPr>
          <w:sz w:val="16"/>
        </w:rPr>
        <w:t xml:space="preserve"> cybersecurity cooperation and counter cybercrime. • In 2012, the U.S. Congress passed legislation prohibiting U.S. aircraft </w:t>
      </w:r>
      <w:proofErr w:type="gramStart"/>
      <w:r w:rsidRPr="007D007B">
        <w:rPr>
          <w:sz w:val="16"/>
        </w:rPr>
        <w:t>operators</w:t>
      </w:r>
      <w:proofErr w:type="gramEnd"/>
      <w:r w:rsidRPr="007D007B">
        <w:rPr>
          <w:sz w:val="16"/>
        </w:rPr>
        <w:t xml:space="preserve"> </w:t>
      </w:r>
      <w:r w:rsidRPr="007D007B">
        <w:rPr>
          <w:sz w:val="12"/>
        </w:rPr>
        <w:t>¶</w:t>
      </w:r>
      <w:r w:rsidRPr="007D007B">
        <w:rPr>
          <w:sz w:val="16"/>
        </w:rPr>
        <w:t xml:space="preserve"> from participating in the EU Emissions Trading System (ETS). Airlines </w:t>
      </w:r>
      <w:r w:rsidRPr="007D007B">
        <w:rPr>
          <w:sz w:val="12"/>
        </w:rPr>
        <w:t>¶</w:t>
      </w:r>
      <w:r w:rsidRPr="007D007B">
        <w:rPr>
          <w:sz w:val="16"/>
        </w:rPr>
        <w:t xml:space="preserve"> participating in the ETS must purchase carbon allowances in order to offset CO2 </w:t>
      </w:r>
      <w:r w:rsidRPr="007D007B">
        <w:rPr>
          <w:sz w:val="12"/>
        </w:rPr>
        <w:t>¶</w:t>
      </w:r>
      <w:r w:rsidRPr="007D007B">
        <w:rPr>
          <w:sz w:val="16"/>
        </w:rPr>
        <w:t xml:space="preserve"> emissions. The EU has delayed implementing the international application of the </w:t>
      </w:r>
      <w:r w:rsidRPr="007D007B">
        <w:rPr>
          <w:sz w:val="12"/>
        </w:rPr>
        <w:t>¶</w:t>
      </w:r>
      <w:r w:rsidRPr="007D007B">
        <w:rPr>
          <w:sz w:val="16"/>
        </w:rPr>
        <w:t xml:space="preserve"> ETS for aviation pending negotiations on a broader multilateral agreement. </w:t>
      </w:r>
      <w:r w:rsidRPr="007D007B">
        <w:rPr>
          <w:sz w:val="12"/>
        </w:rPr>
        <w:t>¶</w:t>
      </w:r>
      <w:r w:rsidRPr="007D007B">
        <w:rPr>
          <w:sz w:val="16"/>
        </w:rPr>
        <w:t xml:space="preserve"> • Concerned by Europe’s reliance on Russian energy, many U.S. officials and </w:t>
      </w:r>
      <w:r w:rsidRPr="007D007B">
        <w:rPr>
          <w:sz w:val="12"/>
        </w:rPr>
        <w:t>¶</w:t>
      </w:r>
      <w:r w:rsidRPr="007D007B">
        <w:rPr>
          <w:sz w:val="16"/>
        </w:rPr>
        <w:t xml:space="preserve"> analysts regard European energy security as a U.S. interest. With its energy </w:t>
      </w:r>
      <w:r w:rsidRPr="007D007B">
        <w:rPr>
          <w:sz w:val="12"/>
        </w:rPr>
        <w:t>¶</w:t>
      </w:r>
      <w:r w:rsidRPr="007D007B">
        <w:rPr>
          <w:sz w:val="16"/>
        </w:rPr>
        <w:t xml:space="preserve"> import needs expected to rise, Europe has had mixed success in seeking ways to </w:t>
      </w:r>
      <w:r w:rsidRPr="007D007B">
        <w:rPr>
          <w:sz w:val="12"/>
        </w:rPr>
        <w:t>¶</w:t>
      </w:r>
      <w:r w:rsidRPr="007D007B">
        <w:rPr>
          <w:sz w:val="16"/>
        </w:rPr>
        <w:t xml:space="preserve"> diversify its energy supplies and consolidate its internal energy market. </w:t>
      </w:r>
      <w:r w:rsidRPr="007D007B">
        <w:rPr>
          <w:sz w:val="12"/>
        </w:rPr>
        <w:t>¶</w:t>
      </w:r>
      <w:r w:rsidRPr="007D007B">
        <w:rPr>
          <w:sz w:val="16"/>
        </w:rPr>
        <w:t xml:space="preserve"> As the United States and Europe face a changing geopolitical environment, some </w:t>
      </w:r>
      <w:r w:rsidRPr="007D007B">
        <w:rPr>
          <w:sz w:val="12"/>
        </w:rPr>
        <w:t>¶</w:t>
      </w:r>
      <w:r w:rsidRPr="007D007B">
        <w:rPr>
          <w:sz w:val="16"/>
        </w:rPr>
        <w:t xml:space="preserve"> observers assert that the global influence of the Euro-Atlantic partnership is in decline. In </w:t>
      </w:r>
      <w:r w:rsidRPr="007D007B">
        <w:rPr>
          <w:sz w:val="12"/>
        </w:rPr>
        <w:t>¶</w:t>
      </w:r>
      <w:r w:rsidRPr="007D007B">
        <w:rPr>
          <w:sz w:val="16"/>
        </w:rPr>
        <w:t xml:space="preserve"> addition, the Obama Administration’s announced “re-balancing” toward Asia has caused </w:t>
      </w:r>
      <w:r w:rsidRPr="007D007B">
        <w:rPr>
          <w:sz w:val="12"/>
        </w:rPr>
        <w:t>¶</w:t>
      </w:r>
      <w:r w:rsidRPr="007D007B">
        <w:rPr>
          <w:sz w:val="16"/>
        </w:rPr>
        <w:t xml:space="preserve"> some anxiety among Europeans. Overall, however, most analysts maintain that the </w:t>
      </w:r>
      <w:r w:rsidRPr="007D007B">
        <w:rPr>
          <w:sz w:val="12"/>
        </w:rPr>
        <w:t>¶</w:t>
      </w:r>
      <w:r w:rsidRPr="007D007B">
        <w:rPr>
          <w:sz w:val="16"/>
        </w:rPr>
        <w:t xml:space="preserve"> United States and Europe are likely to remain one another’s closest partner, and that U.S.-</w:t>
      </w:r>
      <w:r w:rsidRPr="007D007B">
        <w:rPr>
          <w:sz w:val="12"/>
        </w:rPr>
        <w:t>¶</w:t>
      </w:r>
      <w:r w:rsidRPr="007D007B">
        <w:rPr>
          <w:sz w:val="16"/>
        </w:rPr>
        <w:t xml:space="preserve"> European </w:t>
      </w:r>
      <w:r w:rsidRPr="007D007B">
        <w:rPr>
          <w:rStyle w:val="Emphasis"/>
        </w:rPr>
        <w:t>cooperation is likely to remain the foundation</w:t>
      </w:r>
      <w:r w:rsidRPr="007D007B">
        <w:rPr>
          <w:rStyle w:val="StyleUnderline"/>
        </w:rPr>
        <w:t xml:space="preserve"> of international action </w:t>
      </w:r>
      <w:r w:rsidRPr="007D007B">
        <w:rPr>
          <w:rStyle w:val="Emphasis"/>
        </w:rPr>
        <w:t>on</w:t>
      </w:r>
      <w:r w:rsidRPr="007D007B">
        <w:rPr>
          <w:rStyle w:val="StyleUnderline"/>
        </w:rPr>
        <w:t xml:space="preserve"> a wide </w:t>
      </w:r>
      <w:r w:rsidRPr="007D007B">
        <w:rPr>
          <w:sz w:val="12"/>
        </w:rPr>
        <w:t>¶</w:t>
      </w:r>
      <w:r w:rsidRPr="007D007B">
        <w:rPr>
          <w:sz w:val="12"/>
          <w:u w:val="single"/>
        </w:rPr>
        <w:t xml:space="preserve"> </w:t>
      </w:r>
      <w:r w:rsidRPr="007D007B">
        <w:rPr>
          <w:rStyle w:val="StyleUnderline"/>
        </w:rPr>
        <w:t xml:space="preserve">range of </w:t>
      </w:r>
      <w:r w:rsidRPr="007D007B">
        <w:rPr>
          <w:rStyle w:val="Emphasis"/>
        </w:rPr>
        <w:t>critical issues</w:t>
      </w:r>
      <w:r w:rsidRPr="007D007B">
        <w:rPr>
          <w:sz w:val="16"/>
        </w:rPr>
        <w:t>.</w:t>
      </w:r>
      <w:r w:rsidRPr="002E27BC">
        <w:rPr>
          <w:sz w:val="16"/>
        </w:rPr>
        <w:t xml:space="preserve"> </w:t>
      </w:r>
    </w:p>
    <w:p w:rsidR="007D007B" w:rsidRDefault="007D007B" w:rsidP="00AD4D2B"/>
    <w:p w:rsidR="007D007B" w:rsidRDefault="007D007B" w:rsidP="007D007B">
      <w:pPr>
        <w:pStyle w:val="Heading3"/>
      </w:pPr>
      <w:r>
        <w:t>Euro War Impact D</w:t>
      </w:r>
    </w:p>
    <w:p w:rsidR="007D007B" w:rsidRDefault="007D007B" w:rsidP="00AD4D2B"/>
    <w:p w:rsidR="007D007B" w:rsidRPr="00E83D7C" w:rsidRDefault="007D007B" w:rsidP="007D007B">
      <w:pPr>
        <w:pStyle w:val="Heading4"/>
      </w:pPr>
      <w:r w:rsidRPr="00E83D7C">
        <w:t>No Europe war</w:t>
      </w:r>
    </w:p>
    <w:p w:rsidR="007D007B" w:rsidRPr="007D007B" w:rsidRDefault="007D007B" w:rsidP="007D007B">
      <w:pPr>
        <w:rPr>
          <w:sz w:val="20"/>
        </w:rPr>
      </w:pPr>
      <w:r w:rsidRPr="007D007B">
        <w:rPr>
          <w:rStyle w:val="Style13ptBold"/>
        </w:rPr>
        <w:t>Massie 12</w:t>
      </w:r>
      <w:r w:rsidRPr="00076E04">
        <w:t xml:space="preserve"> </w:t>
      </w:r>
      <w:r w:rsidRPr="007D007B">
        <w:rPr>
          <w:sz w:val="20"/>
        </w:rPr>
        <w:t xml:space="preserve">(Allan Massie is a Scottish writer who has published nearly 30 books, including a sequence of novels set in ancient Rome. His non-fiction works range from a study of Byron's travels to a celebration of Scottish rugby. He has been a political columnist for The Scotsman, The Sunday Times and The Daily Telegraph and writes a literary column for The </w:t>
      </w:r>
      <w:proofErr w:type="gramStart"/>
      <w:r w:rsidRPr="007D007B">
        <w:rPr>
          <w:sz w:val="20"/>
        </w:rPr>
        <w:t>Spectator.,</w:t>
      </w:r>
      <w:proofErr w:type="gramEnd"/>
      <w:r w:rsidRPr="007D007B">
        <w:rPr>
          <w:sz w:val="20"/>
        </w:rPr>
        <w:t xml:space="preserve"> 7/17/2012, "Nuclear Iran, revolution in Europe: it's fun to make your flesh creep, but Armageddon isn't really nigh", blogs.telegraph.co.uk/culture/allanmassie/100065078/nuclear-iran-revolution-in-europe-its-fun-to-make-your-flesh-creep-but-armageddon-isnt-really-nigh/)</w:t>
      </w:r>
    </w:p>
    <w:p w:rsidR="007D007B" w:rsidRPr="00076E04" w:rsidRDefault="007D007B" w:rsidP="007D007B">
      <w:pPr>
        <w:rPr>
          <w:sz w:val="16"/>
        </w:rPr>
      </w:pPr>
      <w:r w:rsidRPr="00076E04">
        <w:rPr>
          <w:sz w:val="16"/>
        </w:rPr>
        <w:t xml:space="preserve">Then we had our expert Finance blogger Thomas Pascoe in similar thank-God-it’s-Friday "I </w:t>
      </w:r>
      <w:proofErr w:type="gramStart"/>
      <w:r w:rsidRPr="00076E04">
        <w:rPr>
          <w:sz w:val="16"/>
        </w:rPr>
        <w:t>wants</w:t>
      </w:r>
      <w:proofErr w:type="gramEnd"/>
      <w:r w:rsidRPr="00076E04">
        <w:rPr>
          <w:sz w:val="16"/>
        </w:rPr>
        <w:t xml:space="preserve"> to make your flesh creep" Fat Boy mode. We are too complacent, he says. </w:t>
      </w:r>
      <w:r w:rsidRPr="00076E04">
        <w:rPr>
          <w:rStyle w:val="StyleUnderline"/>
        </w:rPr>
        <w:t>We are faced with “impending events that would have precipitated a revolution in almost any other place at almost any other time in history</w:t>
      </w:r>
      <w:r w:rsidRPr="00076E04">
        <w:rPr>
          <w:sz w:val="16"/>
        </w:rPr>
        <w:t xml:space="preserve">- either the collapse of the currency or the complete secession of budgetary control to a supra-natural body in the EU.” (When I read that I said “Golly”, until I </w:t>
      </w:r>
      <w:proofErr w:type="spellStart"/>
      <w:r w:rsidRPr="00076E04">
        <w:rPr>
          <w:sz w:val="16"/>
        </w:rPr>
        <w:t>realised</w:t>
      </w:r>
      <w:proofErr w:type="spellEnd"/>
      <w:r w:rsidRPr="00076E04">
        <w:rPr>
          <w:sz w:val="16"/>
        </w:rPr>
        <w:t xml:space="preserve"> that he probably meant to write supranational rather than supra-natural, delightfully flesh-creeping though the idea of a spectral supra-natural body taking control of national budgets may be.) </w:t>
      </w:r>
      <w:r w:rsidRPr="00076E04">
        <w:rPr>
          <w:rStyle w:val="StyleUnderline"/>
        </w:rPr>
        <w:t>Either of these may lead, he would have us think, to some form of fascist revolution.</w:t>
      </w:r>
      <w:r w:rsidRPr="00076E04">
        <w:rPr>
          <w:sz w:val="16"/>
        </w:rPr>
        <w:t xml:space="preserve"> </w:t>
      </w:r>
      <w:r w:rsidRPr="00076E04">
        <w:rPr>
          <w:rStyle w:val="StyleUnderline"/>
        </w:rPr>
        <w:t>This is because in the nations enduring austerity, and indeed suffering from austerity, "the populations at large feel no culpability for the debts their leaders have amassed</w:t>
      </w:r>
      <w:r w:rsidRPr="00076E04">
        <w:rPr>
          <w:sz w:val="16"/>
        </w:rPr>
        <w:t>.” Well, I suppose he’s right there. How much culpability do you, dear reader, feel for the size of the UK’s national debt? Do you beat your breast moaning “I blame myself”, or wring your hands in shame? No? I thought not. So why should the Greeks, the Spaniards and the others “</w:t>
      </w:r>
      <w:proofErr w:type="gramStart"/>
      <w:r w:rsidRPr="00076E04">
        <w:rPr>
          <w:sz w:val="16"/>
        </w:rPr>
        <w:t>feel</w:t>
      </w:r>
      <w:proofErr w:type="gramEnd"/>
      <w:r w:rsidRPr="00076E04">
        <w:rPr>
          <w:sz w:val="16"/>
        </w:rPr>
        <w:t xml:space="preserve"> culpability”? In Fat Boy mode, Thomas Pascoe says that </w:t>
      </w:r>
      <w:r w:rsidRPr="00076E04">
        <w:rPr>
          <w:rStyle w:val="StyleUnderline"/>
        </w:rPr>
        <w:t xml:space="preserve">either the EU will take complete control of all national budgets or </w:t>
      </w:r>
      <w:proofErr w:type="gramStart"/>
      <w:r w:rsidRPr="00076E04">
        <w:rPr>
          <w:rStyle w:val="StyleUnderline"/>
        </w:rPr>
        <w:t>that countries</w:t>
      </w:r>
      <w:proofErr w:type="gramEnd"/>
      <w:r w:rsidRPr="00076E04">
        <w:rPr>
          <w:rStyle w:val="StyleUnderline"/>
        </w:rPr>
        <w:t xml:space="preserve"> will default on their debts. </w:t>
      </w:r>
      <w:proofErr w:type="gramStart"/>
      <w:r w:rsidRPr="00076E04">
        <w:rPr>
          <w:rStyle w:val="StyleUnderline"/>
        </w:rPr>
        <w:t>Either way, populist politicians will emerge to stir up the masses, and</w:t>
      </w:r>
      <w:proofErr w:type="gramEnd"/>
      <w:r w:rsidRPr="00076E04">
        <w:rPr>
          <w:rStyle w:val="StyleUnderline"/>
        </w:rPr>
        <w:t xml:space="preserve"> we’ll be back to the Thirties</w:t>
      </w:r>
      <w:r w:rsidRPr="00076E04">
        <w:rPr>
          <w:sz w:val="16"/>
        </w:rPr>
        <w:t>. “</w:t>
      </w:r>
      <w:r w:rsidRPr="00076E04">
        <w:rPr>
          <w:rStyle w:val="StyleUnderline"/>
        </w:rPr>
        <w:t xml:space="preserve">Europe,” it seems, </w:t>
      </w:r>
      <w:proofErr w:type="gramStart"/>
      <w:r w:rsidRPr="00076E04">
        <w:rPr>
          <w:rStyle w:val="StyleUnderline"/>
        </w:rPr>
        <w:t>“ is</w:t>
      </w:r>
      <w:proofErr w:type="gramEnd"/>
      <w:r w:rsidRPr="00076E04">
        <w:rPr>
          <w:rStyle w:val="StyleUnderline"/>
        </w:rPr>
        <w:t xml:space="preserve"> one demagogue away from causing an earthquake in global finance such that the current problems seem a tremor in comparison</w:t>
      </w:r>
      <w:r w:rsidRPr="00076E04">
        <w:rPr>
          <w:sz w:val="16"/>
        </w:rPr>
        <w:t xml:space="preserve">. If Silvio Berlusconi – the only truly populist politician the Continent has produced in half a century – had been twenty years younger, I fancy it might have been him…” </w:t>
      </w:r>
      <w:r w:rsidRPr="00076E04">
        <w:rPr>
          <w:rStyle w:val="StyleUnderline"/>
        </w:rPr>
        <w:t>Well, if the playboy “Mussolini in a blue blazer” is the nearest to a fascist demagogue you can come up with</w:t>
      </w:r>
      <w:r w:rsidRPr="00076E04">
        <w:t xml:space="preserve">, </w:t>
      </w:r>
      <w:r w:rsidRPr="00076E04">
        <w:rPr>
          <w:rStyle w:val="UnderlineBold"/>
        </w:rPr>
        <w:t>there isn’t much to worry about</w:t>
      </w:r>
      <w:r w:rsidRPr="00076E04">
        <w:rPr>
          <w:rStyle w:val="StyleUnderline"/>
        </w:rPr>
        <w:t xml:space="preserve">. </w:t>
      </w:r>
      <w:r w:rsidRPr="00076E04">
        <w:rPr>
          <w:sz w:val="16"/>
        </w:rPr>
        <w:t xml:space="preserve">And indeed </w:t>
      </w:r>
      <w:r w:rsidRPr="00076E04">
        <w:rPr>
          <w:rStyle w:val="UnderlineBold"/>
        </w:rPr>
        <w:t xml:space="preserve">there isn’t, because politics now matters less than football and entertainment </w:t>
      </w:r>
      <w:r w:rsidRPr="00076E04">
        <w:rPr>
          <w:sz w:val="16"/>
        </w:rPr>
        <w:t xml:space="preserve">– </w:t>
      </w:r>
      <w:r w:rsidRPr="00076E04">
        <w:rPr>
          <w:rStyle w:val="StyleUnderline"/>
        </w:rPr>
        <w:t xml:space="preserve">both things which bind the young people of Europe together, and make revolutionary </w:t>
      </w:r>
      <w:proofErr w:type="spellStart"/>
      <w:r w:rsidRPr="00076E04">
        <w:rPr>
          <w:rStyle w:val="StyleUnderline"/>
        </w:rPr>
        <w:t>fervour</w:t>
      </w:r>
      <w:proofErr w:type="spellEnd"/>
      <w:r w:rsidRPr="00076E04">
        <w:rPr>
          <w:rStyle w:val="StyleUnderline"/>
        </w:rPr>
        <w:t xml:space="preserve"> somewhat unlikely</w:t>
      </w:r>
      <w:r w:rsidRPr="00076E04">
        <w:rPr>
          <w:sz w:val="16"/>
        </w:rPr>
        <w:t xml:space="preserve">. So, at the risk of being accused of complacency, I’ll suggest, first, that </w:t>
      </w:r>
      <w:r w:rsidRPr="00076E04">
        <w:rPr>
          <w:rStyle w:val="StyleUnderline"/>
        </w:rPr>
        <w:t xml:space="preserve">if a country was going to fall out of the euro, it would have done so by now; second, that the </w:t>
      </w:r>
      <w:proofErr w:type="spellStart"/>
      <w:r w:rsidRPr="00076E04">
        <w:rPr>
          <w:rStyle w:val="StyleUnderline"/>
        </w:rPr>
        <w:t>eurozone</w:t>
      </w:r>
      <w:proofErr w:type="spellEnd"/>
      <w:r w:rsidRPr="00076E04">
        <w:rPr>
          <w:rStyle w:val="StyleUnderline"/>
        </w:rPr>
        <w:t xml:space="preserve"> will muddle through</w:t>
      </w:r>
      <w:r w:rsidRPr="00076E04">
        <w:rPr>
          <w:sz w:val="16"/>
        </w:rPr>
        <w:t xml:space="preserve">, </w:t>
      </w:r>
      <w:r w:rsidRPr="00076E04">
        <w:rPr>
          <w:rStyle w:val="StyleUnderline"/>
        </w:rPr>
        <w:t>because the will to do so is there; and third, that while some supranational body charged with supervising national budgets will be set up</w:t>
      </w:r>
      <w:r w:rsidRPr="00076E04">
        <w:rPr>
          <w:sz w:val="16"/>
        </w:rPr>
        <w:t xml:space="preserve">, </w:t>
      </w:r>
      <w:r w:rsidRPr="00076E04">
        <w:rPr>
          <w:rStyle w:val="StyleUnderline"/>
        </w:rPr>
        <w:t>it will prove far less rigid and far more elastic in its exercise of control than many suppose or indeed hope or, alternatively, fear</w:t>
      </w:r>
      <w:r w:rsidRPr="00076E04">
        <w:rPr>
          <w:sz w:val="16"/>
        </w:rPr>
        <w:t xml:space="preserve">. This is because the EU remains a union of nation-states, and national governments will insist on retaining a great degree of autonomy. </w:t>
      </w:r>
      <w:r w:rsidRPr="00076E04">
        <w:rPr>
          <w:rStyle w:val="StyleUnderline"/>
        </w:rPr>
        <w:t>Flesh-creeping is fun and lively journalism</w:t>
      </w:r>
      <w:r w:rsidRPr="00076E04">
        <w:rPr>
          <w:sz w:val="16"/>
        </w:rPr>
        <w:t xml:space="preserve">, </w:t>
      </w:r>
      <w:r w:rsidRPr="00076E04">
        <w:rPr>
          <w:rStyle w:val="UnderlineBold"/>
        </w:rPr>
        <w:t>but Armageddon is not on the menu today, next week, next year, or in the next decade</w:t>
      </w:r>
      <w:r w:rsidRPr="00076E04">
        <w:rPr>
          <w:sz w:val="16"/>
        </w:rPr>
        <w:t xml:space="preserve">. </w:t>
      </w:r>
      <w:r w:rsidRPr="00076E04">
        <w:rPr>
          <w:rStyle w:val="StyleUnderline"/>
        </w:rPr>
        <w:t>We have come through worse and far more dangerous times, and goodwill and common sense will let us survive present difficulties and discontents</w:t>
      </w:r>
      <w:r w:rsidRPr="00076E04">
        <w:rPr>
          <w:sz w:val="16"/>
        </w:rPr>
        <w:t>. The notion that “we are one charismatic leader away from a complete reordering of the Continent” is Fat Boy stuff.</w:t>
      </w:r>
    </w:p>
    <w:p w:rsidR="007D007B" w:rsidRDefault="007D007B" w:rsidP="00AD4D2B"/>
    <w:p w:rsidR="007D007B" w:rsidRDefault="007D007B" w:rsidP="00AD4D2B"/>
    <w:p w:rsidR="007D007B" w:rsidRDefault="007D007B" w:rsidP="00AD4D2B"/>
    <w:p w:rsidR="00543BBE" w:rsidRDefault="00C42E02" w:rsidP="00C42E02">
      <w:pPr>
        <w:pStyle w:val="Heading3"/>
      </w:pPr>
      <w:r>
        <w:t>Econ Impact D</w:t>
      </w:r>
    </w:p>
    <w:p w:rsidR="00C42E02" w:rsidRDefault="00C42E02" w:rsidP="00AD4D2B"/>
    <w:p w:rsidR="00C42E02" w:rsidRDefault="00C42E02" w:rsidP="00C42E02">
      <w:pPr>
        <w:pStyle w:val="Heading4"/>
      </w:pPr>
      <w:r>
        <w:t>Econ decline doesn’t cause war</w:t>
      </w:r>
    </w:p>
    <w:p w:rsidR="00C42E02" w:rsidRPr="00C42E02" w:rsidRDefault="00C42E02" w:rsidP="00C42E02">
      <w:pPr>
        <w:rPr>
          <w:b/>
          <w:sz w:val="20"/>
        </w:rPr>
      </w:pPr>
      <w:r w:rsidRPr="00C42E02">
        <w:rPr>
          <w:rStyle w:val="Style13ptBold"/>
        </w:rPr>
        <w:t>FERGUSON 2006</w:t>
      </w:r>
      <w:r>
        <w:rPr>
          <w:b/>
        </w:rPr>
        <w:t xml:space="preserve"> </w:t>
      </w:r>
      <w:r w:rsidRPr="00C42E02">
        <w:rPr>
          <w:sz w:val="20"/>
        </w:rPr>
        <w:t xml:space="preserve">(Niall, MA, D.Phil., is the Laurence A. </w:t>
      </w:r>
      <w:proofErr w:type="spellStart"/>
      <w:r w:rsidRPr="00C42E02">
        <w:rPr>
          <w:sz w:val="20"/>
        </w:rPr>
        <w:t>Tisch</w:t>
      </w:r>
      <w:proofErr w:type="spellEnd"/>
      <w:r w:rsidRPr="00C42E02">
        <w:rPr>
          <w:sz w:val="20"/>
        </w:rPr>
        <w:t xml:space="preserve"> Professor of History at Harvard University. He is a resident faculty member of the </w:t>
      </w:r>
      <w:proofErr w:type="spellStart"/>
      <w:r w:rsidRPr="00C42E02">
        <w:rPr>
          <w:sz w:val="20"/>
        </w:rPr>
        <w:t>Minda</w:t>
      </w:r>
      <w:proofErr w:type="spellEnd"/>
      <w:r w:rsidRPr="00C42E02">
        <w:rPr>
          <w:sz w:val="20"/>
        </w:rPr>
        <w:t xml:space="preserve"> de </w:t>
      </w:r>
      <w:proofErr w:type="spellStart"/>
      <w:r w:rsidRPr="00C42E02">
        <w:rPr>
          <w:sz w:val="20"/>
        </w:rPr>
        <w:t>Gunzburg</w:t>
      </w:r>
      <w:proofErr w:type="spellEnd"/>
      <w:r w:rsidRPr="00C42E02">
        <w:rPr>
          <w:sz w:val="20"/>
        </w:rPr>
        <w:t xml:space="preserve"> Center for European Studies. He is also a Senior </w:t>
      </w:r>
      <w:proofErr w:type="spellStart"/>
      <w:r w:rsidRPr="00C42E02">
        <w:rPr>
          <w:sz w:val="20"/>
        </w:rPr>
        <w:t>Reseach</w:t>
      </w:r>
      <w:proofErr w:type="spellEnd"/>
      <w:r w:rsidRPr="00C42E02">
        <w:rPr>
          <w:sz w:val="20"/>
        </w:rPr>
        <w:t xml:space="preserve"> Fellow of Jesus College, Oxford University, and a Senior Fellow of the Hoover Institution, Stanford University, Foreign Affairs, </w:t>
      </w:r>
      <w:proofErr w:type="gramStart"/>
      <w:r w:rsidRPr="00C42E02">
        <w:rPr>
          <w:sz w:val="20"/>
        </w:rPr>
        <w:t>Sept</w:t>
      </w:r>
      <w:proofErr w:type="gramEnd"/>
      <w:r w:rsidRPr="00C42E02">
        <w:rPr>
          <w:sz w:val="20"/>
        </w:rPr>
        <w:t>/Oct)</w:t>
      </w:r>
    </w:p>
    <w:p w:rsidR="00C42E02" w:rsidRPr="00C42E02" w:rsidRDefault="00C42E02" w:rsidP="00C42E02">
      <w:pPr>
        <w:rPr>
          <w:sz w:val="16"/>
        </w:rPr>
      </w:pPr>
      <w:r w:rsidRPr="00C42E02">
        <w:rPr>
          <w:u w:val="single"/>
        </w:rPr>
        <w:t>Nor can economic crises explain</w:t>
      </w:r>
      <w:r w:rsidRPr="00C42E02">
        <w:rPr>
          <w:sz w:val="16"/>
        </w:rPr>
        <w:t xml:space="preserve"> the </w:t>
      </w:r>
      <w:r w:rsidRPr="00C42E02">
        <w:rPr>
          <w:u w:val="single"/>
        </w:rPr>
        <w:t>bloodshed</w:t>
      </w:r>
      <w:r w:rsidRPr="00C42E02">
        <w:rPr>
          <w:sz w:val="16"/>
        </w:rPr>
        <w:t xml:space="preserve">. What may be </w:t>
      </w:r>
      <w:r w:rsidRPr="00C42E02">
        <w:rPr>
          <w:u w:val="single"/>
        </w:rPr>
        <w:t>the most familiar causal chain in modern historiography links the Great Depression to</w:t>
      </w:r>
      <w:r w:rsidRPr="00C42E02">
        <w:rPr>
          <w:sz w:val="16"/>
        </w:rPr>
        <w:t xml:space="preserve"> the rise of </w:t>
      </w:r>
      <w:r w:rsidRPr="00C42E02">
        <w:rPr>
          <w:u w:val="single"/>
        </w:rPr>
        <w:t>fascism and</w:t>
      </w:r>
      <w:r w:rsidRPr="00C42E02">
        <w:rPr>
          <w:sz w:val="16"/>
        </w:rPr>
        <w:t xml:space="preserve"> the outbreak of </w:t>
      </w:r>
      <w:r w:rsidRPr="00C42E02">
        <w:rPr>
          <w:u w:val="single"/>
        </w:rPr>
        <w:t xml:space="preserve">World War II. But </w:t>
      </w:r>
      <w:r w:rsidRPr="00C42E02">
        <w:rPr>
          <w:sz w:val="16"/>
        </w:rPr>
        <w:t xml:space="preserve">that simple story leaves too much out. </w:t>
      </w:r>
      <w:r w:rsidRPr="00C42E02">
        <w:rPr>
          <w:u w:val="single"/>
        </w:rPr>
        <w:t>Nazi Germany started the war</w:t>
      </w:r>
      <w:r w:rsidRPr="00C42E02">
        <w:rPr>
          <w:sz w:val="16"/>
        </w:rPr>
        <w:t xml:space="preserve"> in Europe </w:t>
      </w:r>
      <w:r w:rsidRPr="00C42E02">
        <w:rPr>
          <w:u w:val="single"/>
        </w:rPr>
        <w:t>only after its economy</w:t>
      </w:r>
      <w:r w:rsidRPr="00C42E02">
        <w:rPr>
          <w:sz w:val="16"/>
        </w:rPr>
        <w:t xml:space="preserve"> had </w:t>
      </w:r>
      <w:r w:rsidRPr="00C42E02">
        <w:rPr>
          <w:u w:val="single"/>
        </w:rPr>
        <w:t>recovered. Not all</w:t>
      </w:r>
      <w:r w:rsidRPr="00C42E02">
        <w:rPr>
          <w:sz w:val="16"/>
        </w:rPr>
        <w:t xml:space="preserve"> the </w:t>
      </w:r>
      <w:r w:rsidRPr="00C42E02">
        <w:rPr>
          <w:u w:val="single"/>
        </w:rPr>
        <w:t>countries affected by the</w:t>
      </w:r>
      <w:r w:rsidRPr="00C42E02">
        <w:rPr>
          <w:sz w:val="16"/>
        </w:rPr>
        <w:t xml:space="preserve"> Great </w:t>
      </w:r>
      <w:r w:rsidRPr="00C42E02">
        <w:rPr>
          <w:u w:val="single"/>
        </w:rPr>
        <w:t>Depression were taken over by fascist regimes, nor did all such regimes start wars</w:t>
      </w:r>
      <w:r w:rsidRPr="00C42E02">
        <w:rPr>
          <w:sz w:val="16"/>
        </w:rPr>
        <w:t xml:space="preserve"> of aggression. In fact, </w:t>
      </w:r>
      <w:r w:rsidRPr="00C42E02">
        <w:rPr>
          <w:u w:val="single"/>
        </w:rPr>
        <w:t>no general relationship between economics and conflict is discernible</w:t>
      </w:r>
      <w:r w:rsidRPr="00C42E02">
        <w:rPr>
          <w:sz w:val="16"/>
        </w:rPr>
        <w:t xml:space="preserve"> for the century as a whole. </w:t>
      </w:r>
      <w:r w:rsidRPr="00C42E02">
        <w:rPr>
          <w:u w:val="single"/>
        </w:rPr>
        <w:t>Some wars came after periods of growth, others were the causes rather than the consequences of economic catastrophe, and some severe economic crises were not followed by wars</w:t>
      </w:r>
      <w:r w:rsidRPr="00C42E02">
        <w:rPr>
          <w:sz w:val="16"/>
        </w:rPr>
        <w:t>.</w:t>
      </w:r>
    </w:p>
    <w:p w:rsidR="00C42E02" w:rsidRDefault="00C42E02" w:rsidP="00AD4D2B"/>
    <w:p w:rsidR="00C42E02" w:rsidRDefault="00C42E02" w:rsidP="00AD4D2B"/>
    <w:p w:rsidR="00C42E02" w:rsidRDefault="00C42E02" w:rsidP="00AD4D2B"/>
    <w:p w:rsidR="00AD4D2B" w:rsidRDefault="00AD4D2B" w:rsidP="00AD4D2B">
      <w:pPr>
        <w:pStyle w:val="Heading2"/>
      </w:pPr>
      <w:r>
        <w:t>Engagement Answers</w:t>
      </w:r>
    </w:p>
    <w:p w:rsidR="00AD4D2B" w:rsidRDefault="00AD4D2B" w:rsidP="00AD4D2B"/>
    <w:p w:rsidR="00AD4D2B" w:rsidRDefault="00AD4D2B" w:rsidP="00AD4D2B">
      <w:pPr>
        <w:pStyle w:val="Heading3"/>
      </w:pPr>
      <w:r>
        <w:t>China Econ High</w:t>
      </w:r>
    </w:p>
    <w:p w:rsidR="00AD4D2B" w:rsidRDefault="00AD4D2B" w:rsidP="00AD4D2B"/>
    <w:p w:rsidR="00AD4D2B" w:rsidRPr="00AD4D2B" w:rsidRDefault="00AD4D2B" w:rsidP="00AD4D2B">
      <w:pPr>
        <w:pStyle w:val="Heading4"/>
      </w:pPr>
      <w:r w:rsidRPr="00AD4D2B">
        <w:t>China’s economy has stabilized, reforms will work- reject alternative economic predictions they misunderstand the nature of Chinese growth</w:t>
      </w:r>
    </w:p>
    <w:p w:rsidR="00AD4D2B" w:rsidRPr="00AD4D2B" w:rsidRDefault="00AD4D2B" w:rsidP="00AD4D2B">
      <w:r w:rsidRPr="00AD4D2B">
        <w:rPr>
          <w:b/>
          <w:bCs/>
        </w:rPr>
        <w:t>BBC 4/15</w:t>
      </w:r>
      <w:r w:rsidRPr="00AD4D2B">
        <w:t>/16 (“China GDP: Economy slows to 6.7% in first quarter”, http://www.bbc.com/news/business-36051327)</w:t>
      </w:r>
    </w:p>
    <w:p w:rsidR="00AD4D2B" w:rsidRPr="00AD4D2B" w:rsidRDefault="00AD4D2B" w:rsidP="00AD4D2B">
      <w:pPr>
        <w:rPr>
          <w:sz w:val="16"/>
        </w:rPr>
      </w:pPr>
      <w:r w:rsidRPr="00AD4D2B">
        <w:rPr>
          <w:u w:val="single"/>
        </w:rPr>
        <w:t>China's economy grew at an annual rate of 6.7% in the first quarter of the year</w:t>
      </w:r>
      <w:r w:rsidRPr="00AD4D2B">
        <w:rPr>
          <w:sz w:val="16"/>
        </w:rPr>
        <w:t xml:space="preserve">, says the government. It is the slowest quarterly growth in the Chinese economy in seven years, but </w:t>
      </w:r>
      <w:r w:rsidRPr="00AD4D2B">
        <w:rPr>
          <w:b/>
          <w:iCs/>
          <w:u w:val="single"/>
        </w:rPr>
        <w:t>in line with expectations and China's own growth targets</w:t>
      </w:r>
      <w:r w:rsidRPr="00AD4D2B">
        <w:rPr>
          <w:sz w:val="16"/>
        </w:rPr>
        <w:t xml:space="preserve">. In the final quarter of last year, the economy expanded by 6.8%. Friday's figures confirm the slowing trend in the world's second largest economy. But </w:t>
      </w:r>
      <w:r w:rsidRPr="00AD4D2B">
        <w:rPr>
          <w:b/>
          <w:iCs/>
          <w:u w:val="single"/>
        </w:rPr>
        <w:t>there are pockets of growth</w:t>
      </w:r>
      <w:r w:rsidRPr="00AD4D2B">
        <w:rPr>
          <w:sz w:val="16"/>
        </w:rPr>
        <w:t xml:space="preserve">. </w:t>
      </w:r>
      <w:r w:rsidRPr="00AD4D2B">
        <w:rPr>
          <w:u w:val="single"/>
        </w:rPr>
        <w:t xml:space="preserve">Investment in industrial assets and infrastructure registered a surprise jump by 10.7% in the three months to March, </w:t>
      </w:r>
      <w:r w:rsidRPr="00AD4D2B">
        <w:rPr>
          <w:sz w:val="16"/>
        </w:rPr>
        <w:t xml:space="preserve">when compared to the same period last year. </w:t>
      </w:r>
      <w:r w:rsidRPr="00AD4D2B">
        <w:rPr>
          <w:u w:val="single"/>
        </w:rPr>
        <w:t xml:space="preserve">Consumers also appear to be spending, with retail sales showing a robust 10.5% jump for March. </w:t>
      </w:r>
      <w:r w:rsidRPr="00AD4D2B">
        <w:rPr>
          <w:b/>
          <w:iCs/>
          <w:u w:val="single"/>
        </w:rPr>
        <w:t>That fits Beijing's attempts</w:t>
      </w:r>
      <w:r w:rsidRPr="00AD4D2B">
        <w:rPr>
          <w:sz w:val="16"/>
        </w:rPr>
        <w:t xml:space="preserve"> </w:t>
      </w:r>
      <w:r w:rsidRPr="00AD4D2B">
        <w:rPr>
          <w:u w:val="single"/>
        </w:rPr>
        <w:t>in recent years to transform China from an export-led economy to a consumer-led one</w:t>
      </w:r>
      <w:r w:rsidRPr="00AD4D2B">
        <w:rPr>
          <w:sz w:val="16"/>
        </w:rPr>
        <w:t xml:space="preserve">. Analysis: Stephen </w:t>
      </w:r>
      <w:proofErr w:type="spellStart"/>
      <w:r w:rsidRPr="00AD4D2B">
        <w:rPr>
          <w:sz w:val="16"/>
        </w:rPr>
        <w:t>McDonell</w:t>
      </w:r>
      <w:proofErr w:type="spellEnd"/>
      <w:r w:rsidRPr="00AD4D2B">
        <w:rPr>
          <w:sz w:val="16"/>
        </w:rPr>
        <w:t xml:space="preserve">, BBC News, Beijing </w:t>
      </w:r>
      <w:proofErr w:type="gramStart"/>
      <w:r w:rsidRPr="00AD4D2B">
        <w:rPr>
          <w:u w:val="single"/>
        </w:rPr>
        <w:t>To</w:t>
      </w:r>
      <w:proofErr w:type="gramEnd"/>
      <w:r w:rsidRPr="00AD4D2B">
        <w:rPr>
          <w:u w:val="single"/>
        </w:rPr>
        <w:t xml:space="preserve"> tell the truth China correspondents </w:t>
      </w:r>
      <w:r w:rsidRPr="00AD4D2B">
        <w:rPr>
          <w:b/>
          <w:iCs/>
          <w:u w:val="single"/>
        </w:rPr>
        <w:t>struggle with this country's economic statistics</w:t>
      </w:r>
      <w:r w:rsidRPr="00AD4D2B">
        <w:rPr>
          <w:sz w:val="16"/>
        </w:rPr>
        <w:t xml:space="preserve"> </w:t>
      </w:r>
      <w:r w:rsidRPr="00AD4D2B">
        <w:rPr>
          <w:u w:val="single"/>
        </w:rPr>
        <w:t>because we don't know how accurate they are and GDP figures are no exception</w:t>
      </w:r>
      <w:r w:rsidRPr="00AD4D2B">
        <w:rPr>
          <w:sz w:val="16"/>
        </w:rPr>
        <w:t xml:space="preserve">. </w:t>
      </w:r>
      <w:r w:rsidRPr="00AD4D2B">
        <w:rPr>
          <w:u w:val="single"/>
        </w:rPr>
        <w:t>Some provinces and companies are said to exaggerate their production figures</w:t>
      </w:r>
      <w:r w:rsidRPr="00AD4D2B">
        <w:rPr>
          <w:sz w:val="16"/>
        </w:rPr>
        <w:t xml:space="preserve"> to push themselves to the top of the pile </w:t>
      </w:r>
      <w:r w:rsidRPr="00AD4D2B">
        <w:rPr>
          <w:u w:val="single"/>
        </w:rPr>
        <w:t>but there are also those who are thought to under-estimate their performance so they can attract greater central government support</w:t>
      </w:r>
      <w:r w:rsidRPr="00AD4D2B">
        <w:rPr>
          <w:sz w:val="16"/>
        </w:rPr>
        <w:t xml:space="preserve">. For this reason </w:t>
      </w:r>
      <w:r w:rsidRPr="00AD4D2B">
        <w:rPr>
          <w:u w:val="single"/>
        </w:rPr>
        <w:t>there are economists who measure this country's financial health using electricity consumption figures instead</w:t>
      </w:r>
      <w:r w:rsidRPr="00AD4D2B">
        <w:rPr>
          <w:sz w:val="16"/>
        </w:rPr>
        <w:t xml:space="preserve">. </w:t>
      </w:r>
      <w:r w:rsidRPr="00AD4D2B">
        <w:rPr>
          <w:b/>
          <w:iCs/>
          <w:u w:val="single"/>
        </w:rPr>
        <w:t>By this measure the world's second largest economy would still be growing</w:t>
      </w:r>
      <w:r w:rsidRPr="00AD4D2B">
        <w:rPr>
          <w:sz w:val="16"/>
        </w:rPr>
        <w:t xml:space="preserve"> but perhaps at not at such a rapid clip. </w:t>
      </w:r>
      <w:r w:rsidRPr="00AD4D2B">
        <w:rPr>
          <w:u w:val="single"/>
        </w:rPr>
        <w:t>Asia's economic giant is attempting to make up for a loss in traditional production and exports by shifting to a model much more dominated by services and domestic consumption. It is in the process of sacking millions of workers and looking for somewhere else to place them. This might be the correct thing to do in the long run</w:t>
      </w:r>
      <w:r w:rsidRPr="00AD4D2B">
        <w:rPr>
          <w:sz w:val="16"/>
        </w:rPr>
        <w:t xml:space="preserve"> - the government would argue that it is working to eventually deliver more sustainable growth - but, in the short term, what it means is more pain to come. </w:t>
      </w:r>
      <w:r w:rsidRPr="00AD4D2B">
        <w:rPr>
          <w:b/>
          <w:iCs/>
          <w:u w:val="single"/>
        </w:rPr>
        <w:t xml:space="preserve">Reforms </w:t>
      </w:r>
      <w:proofErr w:type="gramStart"/>
      <w:r w:rsidRPr="00AD4D2B">
        <w:rPr>
          <w:b/>
          <w:iCs/>
          <w:u w:val="single"/>
        </w:rPr>
        <w:t>ahead</w:t>
      </w:r>
      <w:proofErr w:type="gramEnd"/>
      <w:r w:rsidRPr="00AD4D2B">
        <w:rPr>
          <w:b/>
          <w:iCs/>
          <w:u w:val="single"/>
        </w:rPr>
        <w:t xml:space="preserve"> </w:t>
      </w:r>
      <w:r w:rsidRPr="00AD4D2B">
        <w:rPr>
          <w:u w:val="single"/>
        </w:rPr>
        <w:t>China earned the label of being "the factory of the world" from decades of manufacturing</w:t>
      </w:r>
      <w:r w:rsidRPr="00AD4D2B">
        <w:rPr>
          <w:sz w:val="16"/>
        </w:rPr>
        <w:t xml:space="preserve"> activity, the main driver of its rapid economic growth. </w:t>
      </w:r>
      <w:r w:rsidRPr="00AD4D2B">
        <w:rPr>
          <w:u w:val="single"/>
        </w:rPr>
        <w:t xml:space="preserve">But factory activity has drastically slowed, as foreign companies relocated to cheaper manufacturing bases around Southeast Asia. </w:t>
      </w:r>
      <w:r w:rsidRPr="00AD4D2B">
        <w:rPr>
          <w:sz w:val="16"/>
        </w:rPr>
        <w:t xml:space="preserve">Last year marked the slowest growth for the Chinese economy in 25 years, with 6.9% growth compared to 7.3% in 2014. </w:t>
      </w:r>
      <w:r w:rsidRPr="00AD4D2B">
        <w:rPr>
          <w:u w:val="single"/>
        </w:rPr>
        <w:t xml:space="preserve">The government has set the growth target rate for 2016 at a lower range of 6.5%-7%. </w:t>
      </w:r>
      <w:r w:rsidRPr="00AD4D2B">
        <w:rPr>
          <w:sz w:val="16"/>
        </w:rPr>
        <w:t xml:space="preserve">Premier Li Keqiang told the annual meeting of parliament last month that China "will face more and tougher problems and challenges in its development this year, so we must be fully prepared to fight a difficult battle". </w:t>
      </w:r>
      <w:r w:rsidRPr="00AD4D2B">
        <w:rPr>
          <w:u w:val="single"/>
        </w:rPr>
        <w:t>The National People's Congress</w:t>
      </w:r>
      <w:r w:rsidRPr="00AD4D2B">
        <w:rPr>
          <w:sz w:val="16"/>
        </w:rPr>
        <w:t xml:space="preserve"> (NPC) </w:t>
      </w:r>
      <w:r w:rsidRPr="00AD4D2B">
        <w:rPr>
          <w:u w:val="single"/>
        </w:rPr>
        <w:t>mapped out a new five-year plan for the economy and announced measures which included cutting high debt, streamlining state-owned enterprises, and reforming financial markets</w:t>
      </w:r>
      <w:r w:rsidRPr="00AD4D2B">
        <w:rPr>
          <w:sz w:val="16"/>
        </w:rPr>
        <w:t xml:space="preserve">. </w:t>
      </w:r>
      <w:r w:rsidRPr="00AD4D2B">
        <w:rPr>
          <w:u w:val="single"/>
        </w:rPr>
        <w:t>Tony Nash, chief economist at consultancy Complete Intelligen</w:t>
      </w:r>
      <w:r w:rsidRPr="00AD4D2B">
        <w:rPr>
          <w:sz w:val="16"/>
        </w:rPr>
        <w:t xml:space="preserve">ce, based in Singapore, </w:t>
      </w:r>
      <w:r w:rsidRPr="00AD4D2B">
        <w:rPr>
          <w:u w:val="single"/>
        </w:rPr>
        <w:t xml:space="preserve">said the NPC had "conveyed a sense of real progress that Chinese leadership understood much of the problems and was working toward </w:t>
      </w:r>
      <w:r w:rsidRPr="00AD4D2B">
        <w:rPr>
          <w:b/>
          <w:iCs/>
          <w:u w:val="single"/>
        </w:rPr>
        <w:t>necessary state sector reforms</w:t>
      </w:r>
      <w:r w:rsidRPr="00AD4D2B">
        <w:rPr>
          <w:u w:val="single"/>
        </w:rPr>
        <w:t>".</w:t>
      </w:r>
      <w:r w:rsidRPr="00AD4D2B">
        <w:rPr>
          <w:sz w:val="16"/>
        </w:rPr>
        <w:t xml:space="preserve"> </w:t>
      </w:r>
      <w:proofErr w:type="spellStart"/>
      <w:r w:rsidRPr="00AD4D2B">
        <w:rPr>
          <w:u w:val="single"/>
        </w:rPr>
        <w:t>Mr</w:t>
      </w:r>
      <w:proofErr w:type="spellEnd"/>
      <w:r w:rsidRPr="00AD4D2B">
        <w:rPr>
          <w:u w:val="single"/>
        </w:rPr>
        <w:t xml:space="preserve"> Nash said analysts</w:t>
      </w:r>
      <w:r w:rsidRPr="00AD4D2B">
        <w:rPr>
          <w:sz w:val="16"/>
        </w:rPr>
        <w:t xml:space="preserve"> "</w:t>
      </w:r>
      <w:r w:rsidRPr="00AD4D2B">
        <w:rPr>
          <w:b/>
          <w:iCs/>
          <w:u w:val="single"/>
        </w:rPr>
        <w:t xml:space="preserve">see a more stable environment starting in the middle of the third quarter </w:t>
      </w:r>
      <w:r w:rsidRPr="00AD4D2B">
        <w:rPr>
          <w:u w:val="single"/>
        </w:rPr>
        <w:t>as some of the reforms announced at the NPC start to take hold".</w:t>
      </w:r>
      <w:r w:rsidRPr="00AD4D2B">
        <w:rPr>
          <w:sz w:val="16"/>
        </w:rPr>
        <w:t xml:space="preserve"> </w:t>
      </w:r>
      <w:r w:rsidRPr="00AD4D2B">
        <w:rPr>
          <w:u w:val="single"/>
        </w:rPr>
        <w:t xml:space="preserve">Craig James, chief economist at </w:t>
      </w:r>
      <w:proofErr w:type="spellStart"/>
      <w:r w:rsidRPr="00AD4D2B">
        <w:rPr>
          <w:u w:val="single"/>
        </w:rPr>
        <w:t>Commsec</w:t>
      </w:r>
      <w:proofErr w:type="spellEnd"/>
      <w:r w:rsidRPr="00AD4D2B">
        <w:rPr>
          <w:u w:val="single"/>
        </w:rPr>
        <w:t xml:space="preserve"> in Sydney, Australia said there was "a collective sigh of relieve</w:t>
      </w:r>
      <w:r w:rsidRPr="00AD4D2B">
        <w:rPr>
          <w:sz w:val="16"/>
        </w:rPr>
        <w:t xml:space="preserve">, not just here in Australia but around the world. </w:t>
      </w:r>
      <w:r w:rsidRPr="00AD4D2B">
        <w:rPr>
          <w:u w:val="single"/>
        </w:rPr>
        <w:t xml:space="preserve">All the results are above market </w:t>
      </w:r>
      <w:proofErr w:type="gramStart"/>
      <w:r w:rsidRPr="00AD4D2B">
        <w:rPr>
          <w:u w:val="single"/>
        </w:rPr>
        <w:t>expectations,</w:t>
      </w:r>
      <w:proofErr w:type="gramEnd"/>
      <w:r w:rsidRPr="00AD4D2B">
        <w:rPr>
          <w:u w:val="single"/>
        </w:rPr>
        <w:t xml:space="preserve"> </w:t>
      </w:r>
      <w:r w:rsidRPr="00AD4D2B">
        <w:rPr>
          <w:b/>
          <w:iCs/>
          <w:u w:val="single"/>
        </w:rPr>
        <w:t xml:space="preserve">it shows the rebalancing of the economy is proceeding to plan". </w:t>
      </w:r>
      <w:r w:rsidRPr="00AD4D2B">
        <w:rPr>
          <w:u w:val="single"/>
        </w:rPr>
        <w:t xml:space="preserve">"If anything, </w:t>
      </w:r>
      <w:r w:rsidRPr="00AD4D2B">
        <w:rPr>
          <w:b/>
          <w:iCs/>
          <w:u w:val="single"/>
        </w:rPr>
        <w:t>the figures are surprisingly high</w:t>
      </w:r>
      <w:r w:rsidRPr="00AD4D2B">
        <w:rPr>
          <w:sz w:val="16"/>
        </w:rPr>
        <w:t>, so one wonders about the sustainability of the growth rate for future months. Hopefully we'll see other economies around the world focus on lifting their own growth rates," he said.</w:t>
      </w:r>
    </w:p>
    <w:p w:rsidR="00AD4D2B" w:rsidRDefault="00AD4D2B" w:rsidP="00AD4D2B">
      <w:pPr>
        <w:rPr>
          <w:b/>
          <w:iCs/>
        </w:rPr>
      </w:pPr>
    </w:p>
    <w:p w:rsidR="00AD4D2B" w:rsidRPr="00AD4D2B" w:rsidRDefault="00AD4D2B" w:rsidP="00AD4D2B">
      <w:pPr>
        <w:pStyle w:val="Heading4"/>
      </w:pPr>
      <w:r w:rsidRPr="00AD4D2B">
        <w:t xml:space="preserve">Prefer analysis of private sector developments over the </w:t>
      </w:r>
      <w:proofErr w:type="spellStart"/>
      <w:r w:rsidRPr="00AD4D2B">
        <w:t>aff’s</w:t>
      </w:r>
      <w:proofErr w:type="spellEnd"/>
      <w:r w:rsidRPr="00AD4D2B">
        <w:t xml:space="preserve"> appeal to GDP statistics</w:t>
      </w:r>
    </w:p>
    <w:p w:rsidR="00AD4D2B" w:rsidRPr="00AD4D2B" w:rsidRDefault="00AD4D2B" w:rsidP="00AD4D2B">
      <w:proofErr w:type="spellStart"/>
      <w:r w:rsidRPr="00AD4D2B">
        <w:rPr>
          <w:b/>
          <w:bCs/>
        </w:rPr>
        <w:t>Iskyan</w:t>
      </w:r>
      <w:proofErr w:type="spellEnd"/>
      <w:r w:rsidRPr="00AD4D2B">
        <w:rPr>
          <w:b/>
          <w:bCs/>
        </w:rPr>
        <w:t xml:space="preserve"> 5/23</w:t>
      </w:r>
      <w:r w:rsidRPr="00AD4D2B">
        <w:t>/16</w:t>
      </w:r>
      <w:r w:rsidRPr="00AD4D2B">
        <w:rPr>
          <w:b/>
          <w:bCs/>
        </w:rPr>
        <w:t xml:space="preserve"> </w:t>
      </w:r>
      <w:r w:rsidRPr="00AD4D2B">
        <w:t xml:space="preserve">(Kim </w:t>
      </w:r>
      <w:proofErr w:type="spellStart"/>
      <w:r w:rsidRPr="00AD4D2B">
        <w:t>Iskyan</w:t>
      </w:r>
      <w:proofErr w:type="spellEnd"/>
      <w:r w:rsidRPr="00AD4D2B">
        <w:t xml:space="preserve"> is the founder of Singapore-based </w:t>
      </w:r>
      <w:proofErr w:type="spellStart"/>
      <w:r w:rsidRPr="00AD4D2B">
        <w:t>Truewealth</w:t>
      </w:r>
      <w:proofErr w:type="spellEnd"/>
      <w:r w:rsidRPr="00AD4D2B">
        <w:t xml:space="preserve"> Publishing, the editor of Asian Investment Daily, has nearly 25 years of experience as a stock analyst, hedge fund manager, political risk consultant, and financial commentator, “</w:t>
      </w:r>
      <w:r w:rsidRPr="00AD4D2B">
        <w:rPr>
          <w:b/>
          <w:iCs/>
          <w:u w:val="single"/>
        </w:rPr>
        <w:t>Here's Why China’s Reported Economic Growth Rate Doesn’t Matter</w:t>
      </w:r>
      <w:r w:rsidRPr="00AD4D2B">
        <w:t>”, https://www.thestreet.com/story/13580450/1/here-s-why-china-rsquo-s-reported-economic-growth-rate-doesn-rsquo-t-matter.html)</w:t>
      </w:r>
    </w:p>
    <w:p w:rsidR="00AD4D2B" w:rsidRPr="00AD4D2B" w:rsidRDefault="00AD4D2B" w:rsidP="00AD4D2B">
      <w:pPr>
        <w:rPr>
          <w:sz w:val="16"/>
        </w:rPr>
      </w:pPr>
      <w:r w:rsidRPr="00AD4D2B">
        <w:rPr>
          <w:u w:val="single"/>
        </w:rPr>
        <w:t>China's gross domestic product growth is one of the investment world's most analyzed figures, but it isn't what it appears to be. The country's economy grew 6.7% in the first quarter, "in line with the government's growth target</w:t>
      </w:r>
      <w:r w:rsidRPr="00AD4D2B">
        <w:rPr>
          <w:sz w:val="16"/>
        </w:rPr>
        <w:t xml:space="preserve"> of 6.5% to 7% for the full year," according to Bloomberg. </w:t>
      </w:r>
      <w:r w:rsidRPr="00AD4D2B">
        <w:rPr>
          <w:u w:val="single"/>
        </w:rPr>
        <w:t>That wasn't a surprise,</w:t>
      </w:r>
      <w:r w:rsidRPr="00AD4D2B">
        <w:rPr>
          <w:sz w:val="16"/>
        </w:rPr>
        <w:t xml:space="preserve"> though, </w:t>
      </w:r>
      <w:r w:rsidRPr="00AD4D2B">
        <w:rPr>
          <w:u w:val="single"/>
        </w:rPr>
        <w:t>as Chinese GDP growth figures are pretty much always in line with expectations</w:t>
      </w:r>
      <w:r w:rsidRPr="00AD4D2B">
        <w:rPr>
          <w:sz w:val="16"/>
        </w:rPr>
        <w:t xml:space="preserve">, and </w:t>
      </w:r>
      <w:r w:rsidRPr="00AD4D2B">
        <w:rPr>
          <w:u w:val="single"/>
        </w:rPr>
        <w:t>that is why its official economic growth numbers don't really matter</w:t>
      </w:r>
      <w:r w:rsidRPr="00AD4D2B">
        <w:rPr>
          <w:sz w:val="16"/>
        </w:rPr>
        <w:t xml:space="preserve">. </w:t>
      </w:r>
      <w:r w:rsidRPr="00AD4D2B">
        <w:rPr>
          <w:u w:val="single"/>
        </w:rPr>
        <w:t>China's government officials</w:t>
      </w:r>
      <w:r w:rsidRPr="00AD4D2B">
        <w:rPr>
          <w:sz w:val="16"/>
        </w:rPr>
        <w:t xml:space="preserve">, and, </w:t>
      </w:r>
      <w:r w:rsidRPr="00AD4D2B">
        <w:rPr>
          <w:u w:val="single"/>
        </w:rPr>
        <w:t>as a result, its investors, are obsessed with growth targets</w:t>
      </w:r>
      <w:r w:rsidRPr="00AD4D2B">
        <w:rPr>
          <w:sz w:val="16"/>
        </w:rPr>
        <w:t xml:space="preserve">. </w:t>
      </w:r>
      <w:r w:rsidRPr="00AD4D2B">
        <w:rPr>
          <w:u w:val="single"/>
        </w:rPr>
        <w:t>And China's GDP growth figures move global markets.</w:t>
      </w:r>
      <w:r w:rsidRPr="00AD4D2B">
        <w:rPr>
          <w:sz w:val="16"/>
        </w:rPr>
        <w:t xml:space="preserve"> </w:t>
      </w:r>
      <w:r w:rsidRPr="00AD4D2B">
        <w:rPr>
          <w:u w:val="single"/>
        </w:rPr>
        <w:t>Worries about China's slowing growth at the start of the year helped trigger a wave of selling in stock markets all over the world. That also led to weaker commodity prices</w:t>
      </w:r>
      <w:r w:rsidRPr="00AD4D2B">
        <w:rPr>
          <w:sz w:val="16"/>
        </w:rPr>
        <w:t xml:space="preserve">, as a slowdown in China means less demand for most commodities. Many investors wonder whether the statistics on China's growth reflect actual growth, or if they are what Chinese government bureaucrats imagine it was. Official growth rate targets have been a major part of Chinese policy making for decades. But </w:t>
      </w:r>
      <w:r w:rsidRPr="00AD4D2B">
        <w:rPr>
          <w:u w:val="single"/>
        </w:rPr>
        <w:t xml:space="preserve">economic growth targets aren't the result of change and improvement in the many millions of small moving parts that make up an economy. </w:t>
      </w:r>
      <w:r w:rsidRPr="00AD4D2B">
        <w:rPr>
          <w:sz w:val="16"/>
        </w:rPr>
        <w:t xml:space="preserve">When a growth target is set, growth becomes the objective, and it becomes the end in itself and not the means to that end. </w:t>
      </w:r>
      <w:r w:rsidRPr="00AD4D2B">
        <w:rPr>
          <w:u w:val="single"/>
        </w:rPr>
        <w:t>Growth targets were important in the Soviet Union, too, until they collapsed under their own weighty expectations</w:t>
      </w:r>
      <w:r w:rsidRPr="00AD4D2B">
        <w:rPr>
          <w:sz w:val="16"/>
        </w:rPr>
        <w:t xml:space="preserve">. </w:t>
      </w:r>
      <w:r w:rsidRPr="00AD4D2B">
        <w:rPr>
          <w:u w:val="single"/>
        </w:rPr>
        <w:t xml:space="preserve">China's economic growth targets still have a major impact on investors' opinions about markets. So China's economic growth does matter. </w:t>
      </w:r>
      <w:r w:rsidRPr="00AD4D2B">
        <w:rPr>
          <w:sz w:val="16"/>
        </w:rPr>
        <w:t xml:space="preserve">However, </w:t>
      </w:r>
      <w:r w:rsidRPr="00AD4D2B">
        <w:rPr>
          <w:u w:val="single"/>
        </w:rPr>
        <w:t>the actual figure isn't that important because the bureaucrats' whose careers are dependent on growth targets will make sure that what is reported is always in line with those targets, regardless of the underlying reality</w:t>
      </w:r>
      <w:r w:rsidRPr="00AD4D2B">
        <w:rPr>
          <w:sz w:val="16"/>
        </w:rPr>
        <w:t xml:space="preserve">. To get a clearer picture of what is happening in </w:t>
      </w:r>
      <w:proofErr w:type="gramStart"/>
      <w:r w:rsidRPr="00AD4D2B">
        <w:rPr>
          <w:sz w:val="16"/>
        </w:rPr>
        <w:t>China,</w:t>
      </w:r>
      <w:proofErr w:type="gramEnd"/>
      <w:r w:rsidRPr="00AD4D2B">
        <w:rPr>
          <w:sz w:val="16"/>
        </w:rPr>
        <w:t xml:space="preserve"> </w:t>
      </w:r>
      <w:r w:rsidRPr="00AD4D2B">
        <w:rPr>
          <w:u w:val="single"/>
        </w:rPr>
        <w:t xml:space="preserve">it is far more relevant to look at other numbers besides the official GDP growth figures. We recently wrote about watching China's Purchasing Managers' Index and industrial production, its export/ import data and what is happening with the Baltic Dry Index. </w:t>
      </w:r>
      <w:r w:rsidRPr="00AD4D2B">
        <w:rPr>
          <w:sz w:val="16"/>
        </w:rPr>
        <w:t xml:space="preserve">The most recent GDP figure was also likely helped by credit-fueled spending. Total aggregate loans in March alone clocked in at 2.34 trillion yuan ($361 billion). </w:t>
      </w:r>
      <w:proofErr w:type="gramStart"/>
      <w:r w:rsidRPr="00AD4D2B">
        <w:rPr>
          <w:sz w:val="16"/>
        </w:rPr>
        <w:t>In January, that figure was 2.5 trillion yuan ($382 billion).</w:t>
      </w:r>
      <w:proofErr w:type="gramEnd"/>
      <w:r w:rsidRPr="00AD4D2B">
        <w:rPr>
          <w:sz w:val="16"/>
        </w:rPr>
        <w:t xml:space="preserve"> </w:t>
      </w:r>
      <w:r w:rsidRPr="00AD4D2B">
        <w:rPr>
          <w:u w:val="single"/>
        </w:rPr>
        <w:t xml:space="preserve">All that money being spent by the government, corporations and private citizens is fueling economic growth. The big question for growth -- real growth as well as growth that is reported by the Chinese government -- is what will happen when the volume of lending falls and spending slows. </w:t>
      </w:r>
      <w:r w:rsidRPr="00AD4D2B">
        <w:rPr>
          <w:sz w:val="16"/>
        </w:rPr>
        <w:t>China's official growth targets will always meet expectations. If China were to abandon its growth targets entirely, that would be good news for the country because it could then focus on the numbers that really matter.</w:t>
      </w:r>
    </w:p>
    <w:p w:rsidR="00AD4D2B" w:rsidRPr="00AD4D2B" w:rsidRDefault="00AD4D2B" w:rsidP="00AD4D2B"/>
    <w:p w:rsidR="00AD4D2B" w:rsidRPr="00AD4D2B" w:rsidRDefault="00AD4D2B" w:rsidP="00AD4D2B">
      <w:pPr>
        <w:pStyle w:val="Heading4"/>
      </w:pPr>
      <w:r w:rsidRPr="00AD4D2B">
        <w:t>Government reforms will be effective</w:t>
      </w:r>
    </w:p>
    <w:p w:rsidR="00AD4D2B" w:rsidRPr="00AD4D2B" w:rsidRDefault="00AD4D2B" w:rsidP="00AD4D2B">
      <w:r w:rsidRPr="00AD4D2B">
        <w:rPr>
          <w:b/>
          <w:bCs/>
        </w:rPr>
        <w:t>Bloomberg News 5/26</w:t>
      </w:r>
      <w:r w:rsidRPr="00AD4D2B">
        <w:t>/16 (“China Flags Room to Boost Government Debt to Support Growth”, http://www.bloomberg.com/news/articles/2016-05-26/china-says-it-has-room-to-increase-debt-to-boost-economic-growth)</w:t>
      </w:r>
    </w:p>
    <w:p w:rsidR="00AD4D2B" w:rsidRPr="00AD4D2B" w:rsidRDefault="00AD4D2B" w:rsidP="00AD4D2B">
      <w:pPr>
        <w:rPr>
          <w:u w:val="single"/>
        </w:rPr>
      </w:pPr>
      <w:r w:rsidRPr="00AD4D2B">
        <w:rPr>
          <w:u w:val="single"/>
        </w:rPr>
        <w:t>China’s government still has room to borrow more to finance the investment and construction needed to shore up economic growth</w:t>
      </w:r>
      <w:r w:rsidRPr="00AD4D2B">
        <w:rPr>
          <w:sz w:val="16"/>
        </w:rPr>
        <w:t xml:space="preserve">, the Ministry of Finance said. Overall </w:t>
      </w:r>
      <w:r w:rsidRPr="00AD4D2B">
        <w:rPr>
          <w:u w:val="single"/>
        </w:rPr>
        <w:t>risks associated with government debt</w:t>
      </w:r>
      <w:r w:rsidRPr="00AD4D2B">
        <w:rPr>
          <w:sz w:val="16"/>
        </w:rPr>
        <w:t xml:space="preserve">, which amounted to 26.66 trillion yuan ($4.1 trillion) at the end of last year, </w:t>
      </w:r>
      <w:r w:rsidRPr="00AD4D2B">
        <w:rPr>
          <w:u w:val="single"/>
        </w:rPr>
        <w:t>are under control</w:t>
      </w:r>
      <w:r w:rsidRPr="00AD4D2B">
        <w:rPr>
          <w:sz w:val="16"/>
        </w:rPr>
        <w:t xml:space="preserve">, the ministry said in a statement late on Thursday. </w:t>
      </w:r>
      <w:r w:rsidRPr="00AD4D2B">
        <w:rPr>
          <w:u w:val="single"/>
        </w:rPr>
        <w:t xml:space="preserve">The government can add leverage gradually because its debt ratio is still below international warning levels, it said. </w:t>
      </w:r>
      <w:r w:rsidRPr="00AD4D2B">
        <w:rPr>
          <w:sz w:val="16"/>
        </w:rPr>
        <w:t xml:space="preserve">Separately, a research paper by the People’s Bank of China’s monetary policy analysis team posted Thursday on the China Business News website suggested ongoing support. </w:t>
      </w:r>
      <w:r w:rsidRPr="00AD4D2B">
        <w:rPr>
          <w:u w:val="single"/>
        </w:rPr>
        <w:t>The central bank will create "neutral and appropriate" monetary policy while the fiscal environment will serve the nation’s structural reform</w:t>
      </w:r>
      <w:r w:rsidRPr="00AD4D2B">
        <w:rPr>
          <w:sz w:val="16"/>
        </w:rPr>
        <w:t>, it said. The finance ministry statement appears to say "</w:t>
      </w:r>
      <w:r w:rsidRPr="00AD4D2B">
        <w:rPr>
          <w:u w:val="single"/>
        </w:rPr>
        <w:t>they have more room to leverage the government balance sheet to help the corporate sector to deleverage</w:t>
      </w:r>
      <w:r w:rsidRPr="00AD4D2B">
        <w:rPr>
          <w:sz w:val="16"/>
        </w:rPr>
        <w:t xml:space="preserve">," said Ding </w:t>
      </w:r>
      <w:proofErr w:type="spellStart"/>
      <w:r w:rsidRPr="00AD4D2B">
        <w:rPr>
          <w:sz w:val="16"/>
        </w:rPr>
        <w:t>Shuang</w:t>
      </w:r>
      <w:proofErr w:type="spellEnd"/>
      <w:r w:rsidRPr="00AD4D2B">
        <w:rPr>
          <w:sz w:val="16"/>
        </w:rPr>
        <w:t xml:space="preserve">, head of greater China economic research at Standard Chartered Plc in Hong Kong. "On balance, it gives me the impression they are ready to run a more expansionary fiscal policy." </w:t>
      </w:r>
      <w:r w:rsidRPr="00AD4D2B">
        <w:rPr>
          <w:u w:val="single"/>
        </w:rPr>
        <w:t>China’s leaders are seeking to add fiscal firepower to underpin a slowing economy and clear the path for structural reforms including cutting overcapacity in sectors like coal and steel. With the nation’s total debt already about two and a half times economic output</w:t>
      </w:r>
      <w:r w:rsidRPr="00AD4D2B">
        <w:rPr>
          <w:sz w:val="16"/>
        </w:rPr>
        <w:t xml:space="preserve">, policy makers face a tricky balancing act: further leveraging risks undermining long-term stability, while a sharp credit contraction risks derailing growth and stability. The current budget deficit target is 3 percent of gross domestic product this year. Ding estimates the actual level will be close to 4 percent, and could run even higher if needed. </w:t>
      </w:r>
      <w:r w:rsidRPr="00AD4D2B">
        <w:rPr>
          <w:u w:val="single"/>
        </w:rPr>
        <w:t>While debt concerns have shaken investor confidence, the ratio of government borrowings to GDP is low by global standards</w:t>
      </w:r>
      <w:r w:rsidRPr="00AD4D2B">
        <w:rPr>
          <w:sz w:val="16"/>
        </w:rPr>
        <w:t xml:space="preserve"> -- 39.4 percent, according to the finance ministry. While overall debt is manageable, the ministry highlighted rising risks in regions, warning local governments’ ability to repay debt -- amounting to 89.2 percent of local GDP last year -- has weakened and urged them to control the size of their debt. </w:t>
      </w:r>
      <w:r w:rsidRPr="00AD4D2B">
        <w:rPr>
          <w:u w:val="single"/>
        </w:rPr>
        <w:t xml:space="preserve">The finance ministry said it will rigorously hold local government personnel to account in the case of any unlawful borrowing, guarantees or repayment of corporate debt by local governments. It’s seeking to close the back door of local government financing avenues as it opens the front door with more central government funding. </w:t>
      </w:r>
      <w:r w:rsidRPr="00AD4D2B">
        <w:rPr>
          <w:sz w:val="16"/>
        </w:rPr>
        <w:t xml:space="preserve">For a story on how local authorities are scrambling for ways to rebuild their fiscal firepower, click here. China is accelerating debt-for-bond swaps for provincial administrations to ease their repayment burdens. The debt-swap mechanism allows local governments to convert debt to low-interest bonds with longer maturities. The ministry said 3.2 trillion yuan of loans were exchanged last year, and Finance Minister Lou </w:t>
      </w:r>
      <w:proofErr w:type="spellStart"/>
      <w:r w:rsidRPr="00AD4D2B">
        <w:rPr>
          <w:sz w:val="16"/>
        </w:rPr>
        <w:t>Jiwei</w:t>
      </w:r>
      <w:proofErr w:type="spellEnd"/>
      <w:r w:rsidRPr="00AD4D2B">
        <w:rPr>
          <w:sz w:val="16"/>
        </w:rPr>
        <w:t xml:space="preserve"> said in March that about 5 trillion yuan of such borrowings are maturing this year. China deems it alarming when local government debt accounts for more than 100 percent of the local economy, according to a report published by the National People’s Congress last year. More than 100 cities and 400 counties across the country had seen their debt exceeding that line, the legislative body said. For a look at provincial finances, click here. "</w:t>
      </w:r>
      <w:r w:rsidRPr="00AD4D2B">
        <w:rPr>
          <w:u w:val="single"/>
        </w:rPr>
        <w:t xml:space="preserve">There has been increasing evidence in recent months of </w:t>
      </w:r>
      <w:r w:rsidRPr="00AD4D2B">
        <w:rPr>
          <w:b/>
          <w:iCs/>
          <w:u w:val="single"/>
        </w:rPr>
        <w:t>previous policy stimulus gaining traction on activity</w:t>
      </w:r>
      <w:r w:rsidRPr="00AD4D2B">
        <w:rPr>
          <w:sz w:val="16"/>
        </w:rPr>
        <w:t>," Fitch Ratings analysts wrote in a report this week. "</w:t>
      </w:r>
      <w:r w:rsidRPr="00AD4D2B">
        <w:rPr>
          <w:u w:val="single"/>
        </w:rPr>
        <w:t>The extent of the government’s determination to defend growth targets has also become clearer."</w:t>
      </w:r>
    </w:p>
    <w:p w:rsidR="00AD4D2B" w:rsidRDefault="00AD4D2B" w:rsidP="00AD4D2B"/>
    <w:p w:rsidR="00AD4D2B" w:rsidRDefault="00AD4D2B" w:rsidP="00AD4D2B">
      <w:pPr>
        <w:pStyle w:val="Heading3"/>
      </w:pPr>
      <w:r>
        <w:t>Internal Link Defense</w:t>
      </w:r>
    </w:p>
    <w:p w:rsidR="00AD4D2B" w:rsidRDefault="00AD4D2B" w:rsidP="00AD4D2B"/>
    <w:p w:rsidR="00AD4D2B" w:rsidRPr="00AD4D2B" w:rsidRDefault="00AD4D2B" w:rsidP="00AD4D2B">
      <w:pPr>
        <w:pStyle w:val="Heading4"/>
      </w:pPr>
      <w:r w:rsidRPr="00AD4D2B">
        <w:t>Export controls have miniscule impact on economic relationship</w:t>
      </w:r>
    </w:p>
    <w:p w:rsidR="00AD4D2B" w:rsidRPr="00AD4D2B" w:rsidRDefault="00AD4D2B" w:rsidP="00AD4D2B">
      <w:pPr>
        <w:rPr>
          <w:b/>
          <w:bCs/>
        </w:rPr>
      </w:pPr>
      <w:proofErr w:type="spellStart"/>
      <w:r w:rsidRPr="00AD4D2B">
        <w:rPr>
          <w:b/>
          <w:bCs/>
        </w:rPr>
        <w:t>Lictenbaum</w:t>
      </w:r>
      <w:proofErr w:type="spellEnd"/>
      <w:r w:rsidRPr="00AD4D2B">
        <w:rPr>
          <w:b/>
          <w:bCs/>
        </w:rPr>
        <w:t xml:space="preserve"> 5 </w:t>
      </w:r>
      <w:r w:rsidRPr="00AD4D2B">
        <w:t xml:space="preserve">(Peter, former </w:t>
      </w:r>
      <w:proofErr w:type="spellStart"/>
      <w:r w:rsidRPr="00AD4D2B">
        <w:t>under secretary</w:t>
      </w:r>
      <w:proofErr w:type="spellEnd"/>
      <w:r w:rsidRPr="00AD4D2B">
        <w:t xml:space="preserve"> of commerce for industry and security, “U.S. Official Defends Export Controls on Dual-Use Items for China,” </w:t>
      </w:r>
      <w:r w:rsidRPr="00AD4D2B">
        <w:rPr>
          <w:i/>
        </w:rPr>
        <w:t>US Embassy.gov</w:t>
      </w:r>
      <w:r w:rsidRPr="00AD4D2B">
        <w:t>, 6/27/5, http://iipdigital.usembassy.gov/st/english/texttrans/2005/06/20050627144856asesuark0.3816187.html#axzz3kXtOe2CW</w:t>
      </w:r>
    </w:p>
    <w:p w:rsidR="00AD4D2B" w:rsidRPr="00AD4D2B" w:rsidRDefault="00AD4D2B" w:rsidP="00AD4D2B">
      <w:pPr>
        <w:rPr>
          <w:sz w:val="16"/>
        </w:rPr>
      </w:pPr>
      <w:proofErr w:type="spellStart"/>
      <w:r w:rsidRPr="00AD4D2B">
        <w:rPr>
          <w:sz w:val="16"/>
        </w:rPr>
        <w:t>Lichtenbaum</w:t>
      </w:r>
      <w:proofErr w:type="spellEnd"/>
      <w:r w:rsidRPr="00AD4D2B">
        <w:rPr>
          <w:sz w:val="16"/>
        </w:rPr>
        <w:t xml:space="preserve"> </w:t>
      </w:r>
      <w:r w:rsidRPr="00AD4D2B">
        <w:rPr>
          <w:u w:val="single"/>
        </w:rPr>
        <w:t>denied</w:t>
      </w:r>
      <w:r w:rsidRPr="00AD4D2B">
        <w:rPr>
          <w:sz w:val="16"/>
        </w:rPr>
        <w:t xml:space="preserve"> that </w:t>
      </w:r>
      <w:r w:rsidRPr="00AD4D2B">
        <w:rPr>
          <w:u w:val="single"/>
        </w:rPr>
        <w:t>export controls are a significant factor in the U.S. trade deficit with China</w:t>
      </w:r>
      <w:r w:rsidRPr="00AD4D2B">
        <w:rPr>
          <w:sz w:val="16"/>
        </w:rPr>
        <w:t>. "</w:t>
      </w:r>
      <w:r w:rsidRPr="00AD4D2B">
        <w:rPr>
          <w:b/>
          <w:iCs/>
          <w:u w:val="single"/>
        </w:rPr>
        <w:t>Export controls are not impeding overall U.S.-China bilateral trade</w:t>
      </w:r>
      <w:r w:rsidRPr="00AD4D2B">
        <w:rPr>
          <w:sz w:val="16"/>
        </w:rPr>
        <w:t xml:space="preserve">," he said, pointing out that </w:t>
      </w:r>
      <w:r w:rsidRPr="00AD4D2B">
        <w:rPr>
          <w:u w:val="single"/>
        </w:rPr>
        <w:t>the total value of denied license applications for China in 2004 was only $10.8 million</w:t>
      </w:r>
      <w:r w:rsidRPr="00AD4D2B">
        <w:rPr>
          <w:sz w:val="16"/>
        </w:rPr>
        <w:t xml:space="preserve">, </w:t>
      </w:r>
      <w:r w:rsidRPr="00AD4D2B">
        <w:rPr>
          <w:u w:val="single"/>
        </w:rPr>
        <w:t>compared to total U.S. exports to China of $34.7 billion and</w:t>
      </w:r>
      <w:r w:rsidRPr="00AD4D2B">
        <w:rPr>
          <w:sz w:val="16"/>
        </w:rPr>
        <w:t xml:space="preserve"> a total bilateral U.S. trade </w:t>
      </w:r>
      <w:r w:rsidRPr="00AD4D2B">
        <w:rPr>
          <w:u w:val="single"/>
        </w:rPr>
        <w:t>deficit of $162 billion</w:t>
      </w:r>
      <w:r w:rsidRPr="00AD4D2B">
        <w:rPr>
          <w:sz w:val="16"/>
        </w:rPr>
        <w:t xml:space="preserve">. According to </w:t>
      </w:r>
      <w:proofErr w:type="spellStart"/>
      <w:r w:rsidRPr="00AD4D2B">
        <w:rPr>
          <w:sz w:val="16"/>
        </w:rPr>
        <w:t>Lichtenbaum</w:t>
      </w:r>
      <w:proofErr w:type="spellEnd"/>
      <w:r w:rsidRPr="00AD4D2B">
        <w:rPr>
          <w:sz w:val="16"/>
        </w:rPr>
        <w:t>, the United States has reduced export restrictions on many high-technology items in recent years, including computer hardware, general-purpose microprocessors and some semiconductor manufacturing equipment. "</w:t>
      </w:r>
      <w:r w:rsidRPr="00AD4D2B">
        <w:rPr>
          <w:u w:val="single"/>
        </w:rPr>
        <w:t xml:space="preserve">[T]he </w:t>
      </w:r>
      <w:r w:rsidRPr="00AD4D2B">
        <w:rPr>
          <w:b/>
          <w:iCs/>
          <w:u w:val="single"/>
        </w:rPr>
        <w:t>great majority</w:t>
      </w:r>
      <w:r w:rsidRPr="00AD4D2B">
        <w:rPr>
          <w:u w:val="single"/>
        </w:rPr>
        <w:t xml:space="preserve"> of U.S. exports to China do not require a license</w:t>
      </w:r>
      <w:r w:rsidRPr="00AD4D2B">
        <w:rPr>
          <w:sz w:val="16"/>
        </w:rPr>
        <w:t xml:space="preserve">, and </w:t>
      </w:r>
      <w:r w:rsidRPr="00AD4D2B">
        <w:rPr>
          <w:u w:val="single"/>
        </w:rPr>
        <w:t>the great majority of licenses are approved</w:t>
      </w:r>
      <w:r w:rsidRPr="00AD4D2B">
        <w:rPr>
          <w:sz w:val="16"/>
        </w:rPr>
        <w:t xml:space="preserve">," he said. "Expanding civil exports to China benefits U.S. firms and workers, and fosters peaceful ties between our countries." </w:t>
      </w:r>
      <w:proofErr w:type="spellStart"/>
      <w:r w:rsidRPr="00AD4D2B">
        <w:rPr>
          <w:sz w:val="16"/>
        </w:rPr>
        <w:t>Lichtenbaum</w:t>
      </w:r>
      <w:proofErr w:type="spellEnd"/>
      <w:r w:rsidRPr="00AD4D2B">
        <w:rPr>
          <w:sz w:val="16"/>
        </w:rPr>
        <w:t xml:space="preserve"> also said the United States has not used export controls to assist American corporations. "U.S. export controls have never been intended as instruments of trade policy," he said. "Rather, they serve to protect U.S. national security." Export controls should be applied only in cases where a U.S. industry is critical to national defense or specifically threatened by Chinese competition, </w:t>
      </w:r>
      <w:proofErr w:type="spellStart"/>
      <w:r w:rsidRPr="00AD4D2B">
        <w:rPr>
          <w:sz w:val="16"/>
        </w:rPr>
        <w:t>Lichtenbaum</w:t>
      </w:r>
      <w:proofErr w:type="spellEnd"/>
      <w:r w:rsidRPr="00AD4D2B">
        <w:rPr>
          <w:sz w:val="16"/>
        </w:rPr>
        <w:t xml:space="preserve"> said.</w:t>
      </w:r>
    </w:p>
    <w:p w:rsidR="00AD4D2B" w:rsidRPr="00AD4D2B" w:rsidRDefault="00AD4D2B" w:rsidP="00AD4D2B"/>
    <w:p w:rsidR="00AD4D2B" w:rsidRPr="00AD4D2B" w:rsidRDefault="00AD4D2B" w:rsidP="00AD4D2B"/>
    <w:p w:rsidR="00AD4D2B" w:rsidRPr="00AD4D2B" w:rsidRDefault="00AD4D2B" w:rsidP="00AD4D2B">
      <w:pPr>
        <w:pStyle w:val="Heading4"/>
      </w:pPr>
      <w:proofErr w:type="spellStart"/>
      <w:r w:rsidRPr="00AD4D2B">
        <w:t>Aff</w:t>
      </w:r>
      <w:proofErr w:type="spellEnd"/>
      <w:r w:rsidRPr="00AD4D2B">
        <w:t xml:space="preserve"> insufficient to save china’s economy</w:t>
      </w:r>
    </w:p>
    <w:p w:rsidR="00AD4D2B" w:rsidRPr="00AD4D2B" w:rsidRDefault="00AD4D2B" w:rsidP="00AD4D2B">
      <w:r w:rsidRPr="00AD4D2B">
        <w:rPr>
          <w:b/>
          <w:bCs/>
        </w:rPr>
        <w:t>Cheng 10</w:t>
      </w:r>
      <w:r w:rsidRPr="00AD4D2B">
        <w:t xml:space="preserve"> (Dean- Senior Research Fellow at the Asian Studies Center as part of the Heritage Foundation, “Export Controls and the Hard Case of China,” The Heritage Foundation, 12/10/10, http://www.heritage.org/research/reports/2010/12/export-controls-and-the-hard-case-of-china)</w:t>
      </w:r>
    </w:p>
    <w:p w:rsidR="00AD4D2B" w:rsidRPr="00AD4D2B" w:rsidRDefault="00AD4D2B" w:rsidP="00AD4D2B">
      <w:pPr>
        <w:rPr>
          <w:sz w:val="16"/>
        </w:rPr>
      </w:pPr>
      <w:r w:rsidRPr="00AD4D2B">
        <w:rPr>
          <w:u w:val="single"/>
        </w:rPr>
        <w:t>One of the challenges of interacting with China is the opacity of its structures and organizations. The interrelationship between the military and civilian industrial bases</w:t>
      </w:r>
      <w:r w:rsidRPr="00AD4D2B">
        <w:rPr>
          <w:sz w:val="16"/>
        </w:rPr>
        <w:t>—which entities are associated or linked to other entities—</w:t>
      </w:r>
      <w:r w:rsidRPr="00AD4D2B">
        <w:rPr>
          <w:u w:val="single"/>
        </w:rPr>
        <w:t>is poorly understood</w:t>
      </w:r>
      <w:r w:rsidRPr="00AD4D2B">
        <w:rPr>
          <w:sz w:val="16"/>
        </w:rPr>
        <w:t>. Consequently, busi</w:t>
      </w:r>
      <w:r w:rsidRPr="00AD4D2B">
        <w:rPr>
          <w:u w:val="single"/>
        </w:rPr>
        <w:t>ness relations with Chinese companies are fraught with risk. A systematic effort to gather and make available more detailed information on the organization and structure of China’s military-industrial complex would benefit both U.S. industry and the government. This effort should pay special attention to businesses</w:t>
      </w:r>
      <w:r w:rsidRPr="00AD4D2B">
        <w:rPr>
          <w:sz w:val="16"/>
        </w:rPr>
        <w:t xml:space="preserve"> that are </w:t>
      </w:r>
      <w:r w:rsidRPr="00AD4D2B">
        <w:rPr>
          <w:u w:val="single"/>
        </w:rPr>
        <w:t xml:space="preserve">linked to the military’s network of research institutions. Only with this information can U.S. businesses engage Chinese corporations, while minimizing the risk of revealing key technologies and procedures. </w:t>
      </w:r>
      <w:r w:rsidRPr="00AD4D2B">
        <w:rPr>
          <w:sz w:val="16"/>
        </w:rPr>
        <w:t xml:space="preserve">Moreover, </w:t>
      </w:r>
      <w:r w:rsidRPr="00AD4D2B">
        <w:rPr>
          <w:u w:val="single"/>
        </w:rPr>
        <w:t>such information would be invaluable for other purposes, such as imposing sanctions and monitoring technology and weapons transfers to pariah states. Many Chinese companies,</w:t>
      </w:r>
      <w:r w:rsidRPr="00AD4D2B">
        <w:rPr>
          <w:sz w:val="16"/>
        </w:rPr>
        <w:t xml:space="preserve"> including state-owned enterprises, </w:t>
      </w:r>
      <w:r w:rsidRPr="00AD4D2B">
        <w:rPr>
          <w:u w:val="single"/>
        </w:rPr>
        <w:t>interact with unsavory regimes, such as those in Sudan and Burma, but they often do so through a variety of fronts and subsidiaries. Sanction regimes can only hope to affect commercial interactions by identifying these various relationships and, ultimately, the decision makers. This suggests a need to expand the budget for the</w:t>
      </w:r>
      <w:r w:rsidRPr="00AD4D2B">
        <w:rPr>
          <w:sz w:val="16"/>
        </w:rPr>
        <w:t xml:space="preserve"> defense and </w:t>
      </w:r>
      <w:r w:rsidRPr="00AD4D2B">
        <w:rPr>
          <w:u w:val="single"/>
        </w:rPr>
        <w:t>intelligence communities to undertake longer-term studies of both the Chinese military-industrial complex and its extensive ties to China’s enormous commercial sector</w:t>
      </w:r>
      <w:r w:rsidRPr="00AD4D2B">
        <w:rPr>
          <w:sz w:val="16"/>
        </w:rPr>
        <w:t>. In the face of a retrenching defense budget, it would be penny-wise, but pound-foolish, to reduce such longer-term analyses that are essential for both commercial and security purposes.</w:t>
      </w:r>
    </w:p>
    <w:p w:rsidR="00A00632" w:rsidRDefault="00A00632" w:rsidP="00AD4D2B"/>
    <w:p w:rsidR="00A00632" w:rsidRDefault="00A00632" w:rsidP="00A00632">
      <w:pPr>
        <w:pStyle w:val="Heading3"/>
      </w:pPr>
      <w:r>
        <w:t>China Growth Bad</w:t>
      </w:r>
    </w:p>
    <w:p w:rsidR="00A00632" w:rsidRDefault="00A00632" w:rsidP="00AD4D2B"/>
    <w:p w:rsidR="00A00632" w:rsidRPr="00A00632" w:rsidRDefault="00A00632" w:rsidP="00A00632">
      <w:pPr>
        <w:pStyle w:val="Heading4"/>
      </w:pPr>
      <w:r>
        <w:t>Chinese econ collapse cements US military dominance</w:t>
      </w:r>
    </w:p>
    <w:p w:rsidR="00A00632" w:rsidRPr="00A00632" w:rsidRDefault="00A00632" w:rsidP="00A00632">
      <w:r w:rsidRPr="00A00632">
        <w:rPr>
          <w:b/>
          <w:bCs/>
        </w:rPr>
        <w:t>Kaplan ’13</w:t>
      </w:r>
      <w:r w:rsidRPr="00A00632">
        <w:t xml:space="preserve"> </w:t>
      </w:r>
      <w:r w:rsidRPr="00A00632">
        <w:rPr>
          <w:sz w:val="20"/>
        </w:rPr>
        <w:t xml:space="preserve">(Robert D. Kaplan, Chief Geopolitical Analyst at </w:t>
      </w:r>
      <w:proofErr w:type="spellStart"/>
      <w:r w:rsidRPr="00A00632">
        <w:rPr>
          <w:sz w:val="20"/>
        </w:rPr>
        <w:t>Stratfor</w:t>
      </w:r>
      <w:proofErr w:type="spellEnd"/>
      <w:r w:rsidRPr="00A00632">
        <w:rPr>
          <w:sz w:val="20"/>
        </w:rPr>
        <w:t xml:space="preserve">, a geopolitical analysis firm, and author of the bestselling book The Revenge of Geography, “China's Geopolitical Fallout”, </w:t>
      </w:r>
      <w:hyperlink r:id="rId18" w:history="1">
        <w:r w:rsidRPr="00A00632">
          <w:rPr>
            <w:rStyle w:val="Hyperlink"/>
            <w:sz w:val="20"/>
          </w:rPr>
          <w:t>http://www.realclearworld.com/articles/2013/07/25/chinas_geopolitical_fallout_105342.html</w:t>
        </w:r>
      </w:hyperlink>
      <w:r w:rsidRPr="00A00632">
        <w:rPr>
          <w:sz w:val="20"/>
        </w:rPr>
        <w:t>, July 25, 2013)</w:t>
      </w:r>
    </w:p>
    <w:p w:rsidR="00A00632" w:rsidRPr="00A00632" w:rsidRDefault="00A00632" w:rsidP="00A00632">
      <w:pPr>
        <w:rPr>
          <w:sz w:val="16"/>
        </w:rPr>
      </w:pPr>
      <w:r w:rsidRPr="00A00632">
        <w:rPr>
          <w:u w:val="single"/>
        </w:rPr>
        <w:t xml:space="preserve">But what if the opposite occurred? What if an economic and political crisis ignited a downward trend in Chinese military procurements, or at least a less steep growth curve? </w:t>
      </w:r>
      <w:r w:rsidRPr="00A00632">
        <w:rPr>
          <w:sz w:val="16"/>
        </w:rPr>
        <w:t xml:space="preserve">This is also quite possible: to assuage public anger at poverty and lack of jobs, </w:t>
      </w:r>
      <w:r w:rsidRPr="00A00632">
        <w:rPr>
          <w:u w:val="single"/>
        </w:rPr>
        <w:t>China's leaders might, for political reasons, ask the military to make sacrifices of its own.</w:t>
      </w:r>
      <w:r w:rsidRPr="00A00632">
        <w:rPr>
          <w:sz w:val="16"/>
        </w:rPr>
        <w:t xml:space="preserve"> After all, a Chinese Spring might be all about demanding more freedom and not about nationalism. </w:t>
      </w:r>
      <w:r w:rsidRPr="00A00632">
        <w:rPr>
          <w:u w:val="single"/>
        </w:rPr>
        <w:t>Over time, this could affect the foundations of the Eurasian maritime order</w:t>
      </w:r>
      <w:r w:rsidRPr="00A00632">
        <w:rPr>
          <w:sz w:val="16"/>
        </w:rPr>
        <w:t xml:space="preserve">, albeit to a lesser extent than the collapse of the Berlin Wall shook the foundations of the European continental order. </w:t>
      </w:r>
      <w:r w:rsidRPr="00A00632">
        <w:rPr>
          <w:u w:val="single"/>
        </w:rPr>
        <w:t xml:space="preserve">Stalled Chinese defense budgets </w:t>
      </w:r>
      <w:r w:rsidRPr="00A00632">
        <w:rPr>
          <w:b/>
          <w:iCs/>
          <w:u w:val="single"/>
        </w:rPr>
        <w:t xml:space="preserve">would reinvigorate a </w:t>
      </w:r>
      <w:proofErr w:type="spellStart"/>
      <w:r w:rsidRPr="00A00632">
        <w:rPr>
          <w:b/>
          <w:iCs/>
          <w:u w:val="single"/>
        </w:rPr>
        <w:t>Pax</w:t>
      </w:r>
      <w:proofErr w:type="spellEnd"/>
      <w:r w:rsidRPr="00A00632">
        <w:rPr>
          <w:b/>
          <w:iCs/>
          <w:u w:val="single"/>
        </w:rPr>
        <w:t xml:space="preserve"> Americana from the Sea of Japan to the Persian Gulf,</w:t>
      </w:r>
      <w:r w:rsidRPr="00A00632">
        <w:rPr>
          <w:sz w:val="16"/>
        </w:rPr>
        <w:t xml:space="preserve"> </w:t>
      </w:r>
      <w:r w:rsidRPr="00A00632">
        <w:rPr>
          <w:u w:val="single"/>
        </w:rPr>
        <w:t>despite the debacles of the Iraq and Afghanistan wars, and despite the U.S. military budget crunch.</w:t>
      </w:r>
      <w:r w:rsidRPr="00A00632">
        <w:rPr>
          <w:sz w:val="16"/>
        </w:rPr>
        <w:t xml:space="preserve"> </w:t>
      </w:r>
      <w:r w:rsidRPr="00A00632">
        <w:rPr>
          <w:u w:val="single"/>
        </w:rPr>
        <w:t xml:space="preserve">The U.S. </w:t>
      </w:r>
      <w:r w:rsidRPr="00A00632">
        <w:rPr>
          <w:b/>
          <w:iCs/>
          <w:u w:val="single"/>
        </w:rPr>
        <w:t xml:space="preserve">Navy would own the seas </w:t>
      </w:r>
      <w:r w:rsidRPr="00A00632">
        <w:rPr>
          <w:u w:val="single"/>
        </w:rPr>
        <w:t>as though World War II had just ended</w:t>
      </w:r>
      <w:r w:rsidRPr="00A00632">
        <w:rPr>
          <w:sz w:val="16"/>
        </w:rPr>
        <w:t xml:space="preserve">. </w:t>
      </w:r>
      <w:r w:rsidRPr="00A00632">
        <w:rPr>
          <w:u w:val="single"/>
        </w:rPr>
        <w:t>Japan, which continues to modernize its air force and navy</w:t>
      </w:r>
      <w:r w:rsidRPr="00A00632">
        <w:rPr>
          <w:sz w:val="16"/>
        </w:rPr>
        <w:t xml:space="preserve"> (the latter is several times larger than the British Royal Navy), </w:t>
      </w:r>
      <w:r w:rsidRPr="00A00632">
        <w:rPr>
          <w:u w:val="single"/>
        </w:rPr>
        <w:t xml:space="preserve">would emerge as an enhanced air and sea power in Asia. </w:t>
      </w:r>
      <w:r w:rsidRPr="00A00632">
        <w:rPr>
          <w:sz w:val="16"/>
        </w:rPr>
        <w:t xml:space="preserve">The same goes for a future reunified Korea governed from Seoul, which, in the event of a weakened China, would face Japan as a principal rival, with the United States keeping the peace between the two states. Remember that Japan occupied Korea from 1910 to 1945, and the hostility between Japan and Korea is thus much greater than the hostility between Korea and China. Turmoil in China would slow the economic and security integration of Taiwan with the mainland. With more than 1,500 ballistic missiles aimed at Taiwan from the mainland and 270 commercial flights per week between the two Chinas, U.S. military aid to Taipei is designed to defend Taiwan against a sudden Chinese attack, but not necessarily to postpone an inevitable unification of sorts. But the inevitable unification might not happen in the event of a prolonged political crisis in Beijing: a likelier scenario in this case would be for different regional Chinas, democratic to greater or lesser extents, more loosely tied to Beijing, to begin to emerge. This, too, translates into a renewed </w:t>
      </w:r>
      <w:proofErr w:type="spellStart"/>
      <w:r w:rsidRPr="00A00632">
        <w:rPr>
          <w:sz w:val="16"/>
        </w:rPr>
        <w:t>Pax</w:t>
      </w:r>
      <w:proofErr w:type="spellEnd"/>
      <w:r w:rsidRPr="00A00632">
        <w:rPr>
          <w:sz w:val="16"/>
        </w:rPr>
        <w:t xml:space="preserve"> Americana as long as U.S. defense cuts don't go too far. The South China Sea is where the effects of U.S. military decline would, in a geopolitical sense, be most keenly felt. China's geographical centrality, its economic heft (still considerable), and its burgeoning air and naval forces translate into </w:t>
      </w:r>
      <w:proofErr w:type="spellStart"/>
      <w:r w:rsidRPr="00A00632">
        <w:rPr>
          <w:sz w:val="16"/>
        </w:rPr>
        <w:t>Finlandization</w:t>
      </w:r>
      <w:proofErr w:type="spellEnd"/>
      <w:r w:rsidRPr="00A00632">
        <w:rPr>
          <w:sz w:val="16"/>
        </w:rPr>
        <w:t xml:space="preserve"> for Vietnam, Malaysia, the Philippines, and Singapore in the event of large-scale U.S. defense cuts. However, internal disarray in </w:t>
      </w:r>
      <w:proofErr w:type="gramStart"/>
      <w:r w:rsidRPr="00A00632">
        <w:rPr>
          <w:sz w:val="16"/>
        </w:rPr>
        <w:t>China,</w:t>
      </w:r>
      <w:proofErr w:type="gramEnd"/>
      <w:r w:rsidRPr="00A00632">
        <w:rPr>
          <w:sz w:val="16"/>
        </w:rPr>
        <w:t xml:space="preserve"> combined with modest U.S. defense cuts that do not fundamentally affect America's Pacific forces, could unleash the opposite effect. Emboldened by a continued American presence and a less than dominant Chinese military, countries such as Singapore and Australia, which are already spending impressively on arms relative to the size of their populations, could emerge, in a comparable military sense at least, as little </w:t>
      </w:r>
      <w:proofErr w:type="spellStart"/>
      <w:r w:rsidRPr="00A00632">
        <w:rPr>
          <w:sz w:val="16"/>
        </w:rPr>
        <w:t>Israels</w:t>
      </w:r>
      <w:proofErr w:type="spellEnd"/>
      <w:r w:rsidRPr="00A00632">
        <w:rPr>
          <w:sz w:val="16"/>
        </w:rPr>
        <w:t xml:space="preserve"> in Asia, without having to spend more on defense than they already are. Vietnam, meanwhile, with a larger population than Turkey or Iran, and dominating the South China Sea's western seaboard, could become a full-fledged middle-level power in its own right were Beijing's regional grip to loosen, and were Vietnam to gradually </w:t>
      </w:r>
      <w:proofErr w:type="gramStart"/>
      <w:r w:rsidRPr="00A00632">
        <w:rPr>
          <w:sz w:val="16"/>
        </w:rPr>
        <w:t>gets</w:t>
      </w:r>
      <w:proofErr w:type="gramEnd"/>
      <w:r w:rsidRPr="00A00632">
        <w:rPr>
          <w:sz w:val="16"/>
        </w:rPr>
        <w:t xml:space="preserve"> its own economic house in order. </w:t>
      </w:r>
      <w:r w:rsidRPr="00A00632">
        <w:rPr>
          <w:u w:val="single"/>
        </w:rPr>
        <w:t>India, like Vietnam and Taiwan, gains most from a profound economic and political crisis inside China.</w:t>
      </w:r>
      <w:r w:rsidRPr="00A00632">
        <w:rPr>
          <w:sz w:val="16"/>
        </w:rPr>
        <w:t xml:space="preserve"> Suddenly China would be more vulnerable to ethnic unrest on the Tibetan plateau abutting the Indian subcontinent. This would not necessarily alleviate the Chinese threat on India's northern borderlands (given the possibility of heightened ethnic unrest inside an economically weakened China), but </w:t>
      </w:r>
      <w:r w:rsidRPr="00A00632">
        <w:rPr>
          <w:u w:val="single"/>
        </w:rPr>
        <w:t xml:space="preserve">it would give India greater diplomatic leverage in its bilateral relations with Nepal, Bangladesh, Sri Lanka, and Myanmar, all of which have been venues for the quiet great game India has been playing with China. </w:t>
      </w:r>
      <w:r w:rsidRPr="00A00632">
        <w:rPr>
          <w:sz w:val="16"/>
        </w:rPr>
        <w:t xml:space="preserve">Myanmar has historically been where Indian and Chinese political and cultural influences overlap. Though China has been the dominant outside economic influence in Myanmar in recent decades, prior to World War II Indian economic middlemen were a major force in the capital of Yangon. Look for the Indian role in Myanmar to ramp up in the event of a partial Chinese political meltdown. Given Myanmar's massive stores of natural gas, coal, zinc, copper, precious stones, timber and hydropower, this would not be an insignificant geopolitical development. If India were among the biggest winners in the event of severe Chinese internal turmoil, Pakistan would be the biggest loser. China has been Pakistan's greatest and surest patron in recent decades, and has given Pakistan stores of infrastructure aid -- highways in the north and a port in the south -- without lectures about human rights and terrorism, or threats about withdrawing aid. China has balanced against India, Pakistan's principal enemy, even as China keeps Pakistan from becoming friendless in the event of a rupture with the United States. A weakened China would leave Pakistan facing a strengthened India and a United States in a measurably better position to influence the future of Afghanistan over the next decade or so. Pakistan's options would still be considerable, on account its geographic centrality to southern Central Asia and Afghanistan in particular. But otherwise, without a strong China, Pakistan would be lonely in a hostile world. </w:t>
      </w:r>
      <w:r w:rsidRPr="00A00632">
        <w:rPr>
          <w:u w:val="single"/>
        </w:rPr>
        <w:t>Such a bleak scenario for China overall would leave the United States and its allies --</w:t>
      </w:r>
      <w:r w:rsidRPr="00A00632">
        <w:rPr>
          <w:sz w:val="16"/>
        </w:rPr>
        <w:t xml:space="preserve"> both de facto like </w:t>
      </w:r>
      <w:r w:rsidRPr="00A00632">
        <w:rPr>
          <w:u w:val="single"/>
        </w:rPr>
        <w:t>India and Vietnam</w:t>
      </w:r>
      <w:r w:rsidRPr="00A00632">
        <w:rPr>
          <w:sz w:val="16"/>
        </w:rPr>
        <w:t xml:space="preserve">, and de jure like </w:t>
      </w:r>
      <w:r w:rsidRPr="00A00632">
        <w:rPr>
          <w:u w:val="single"/>
        </w:rPr>
        <w:t>Japan and Australia</w:t>
      </w:r>
      <w:r w:rsidRPr="00A00632">
        <w:rPr>
          <w:sz w:val="16"/>
        </w:rPr>
        <w:t xml:space="preserve"> </w:t>
      </w:r>
      <w:r w:rsidRPr="00A00632">
        <w:rPr>
          <w:u w:val="single"/>
        </w:rPr>
        <w:t xml:space="preserve">-- in a commanding position around Eurasia's navigable southern </w:t>
      </w:r>
      <w:proofErr w:type="spellStart"/>
      <w:r w:rsidRPr="00A00632">
        <w:rPr>
          <w:u w:val="single"/>
        </w:rPr>
        <w:t>rimland</w:t>
      </w:r>
      <w:proofErr w:type="spellEnd"/>
      <w:r w:rsidRPr="00A00632">
        <w:rPr>
          <w:sz w:val="16"/>
        </w:rPr>
        <w:t xml:space="preserve">. But such a scenario is unlikely, even if the Chinese economy significantly slows and domestic unrest follows. More likely will be a tumultuous period of consolidation and readjustment within China, with China's strategic and military planners able to weather the storm with adjustments of their own for the long term. But there is a larger point: geopolitics, while ostensibly about the geographically-constrained interactions of states, rests also on the internal conditions of states themselves, in which the actions of individuals are crucial and so much hangs on a thread. </w:t>
      </w:r>
      <w:r w:rsidRPr="00A00632">
        <w:rPr>
          <w:u w:val="single"/>
        </w:rPr>
        <w:t>While both the United States and China face epochal budgetary and economic crises -- which in both countries bleed over into the political realm -- the crisis in China is far more profound than in the United States</w:t>
      </w:r>
      <w:r w:rsidRPr="00A00632">
        <w:rPr>
          <w:sz w:val="16"/>
        </w:rPr>
        <w:t>. After all, the system of governance in Washington simply enjoys so much more legitimacy than the one in Beijing, with the American public institutionally better equipped to vent its frustrations than the Chinese one. Such internal realities will remain the overriding geopolitical facts in Asia.</w:t>
      </w:r>
    </w:p>
    <w:p w:rsidR="00A00632" w:rsidRDefault="00A00632" w:rsidP="00AD4D2B"/>
    <w:p w:rsidR="00A00632" w:rsidRDefault="00A00632" w:rsidP="00A00632">
      <w:pPr>
        <w:pStyle w:val="Heading3"/>
      </w:pPr>
      <w:r>
        <w:t>A2: China Econ</w:t>
      </w:r>
    </w:p>
    <w:p w:rsidR="00A00632" w:rsidRDefault="00A00632" w:rsidP="00AD4D2B"/>
    <w:p w:rsidR="00A00632" w:rsidRPr="00662074" w:rsidRDefault="00A00632" w:rsidP="00A00632">
      <w:pPr>
        <w:pStyle w:val="Heading4"/>
      </w:pPr>
      <w:r>
        <w:t>China econ’s resilient---reject pessimistic predictions</w:t>
      </w:r>
    </w:p>
    <w:p w:rsidR="00A00632" w:rsidRPr="00A00632" w:rsidRDefault="00A00632" w:rsidP="00A00632">
      <w:pPr>
        <w:rPr>
          <w:rStyle w:val="StyleUnderline"/>
          <w:rFonts w:eastAsia="Calibri"/>
          <w:sz w:val="20"/>
          <w:u w:val="none"/>
        </w:rPr>
      </w:pPr>
      <w:proofErr w:type="spellStart"/>
      <w:r w:rsidRPr="00662074">
        <w:rPr>
          <w:rStyle w:val="Style13ptBold"/>
        </w:rPr>
        <w:t>Katsenelson</w:t>
      </w:r>
      <w:proofErr w:type="spellEnd"/>
      <w:r w:rsidRPr="00662074">
        <w:rPr>
          <w:rStyle w:val="Style13ptBold"/>
        </w:rPr>
        <w:t xml:space="preserve"> </w:t>
      </w:r>
      <w:r>
        <w:rPr>
          <w:rStyle w:val="Style13ptBold"/>
        </w:rPr>
        <w:t>‘</w:t>
      </w:r>
      <w:r w:rsidRPr="00662074">
        <w:rPr>
          <w:rStyle w:val="Style13ptBold"/>
        </w:rPr>
        <w:t>9</w:t>
      </w:r>
      <w:r>
        <w:rPr>
          <w:rFonts w:eastAsia="Calibri"/>
        </w:rPr>
        <w:t xml:space="preserve"> </w:t>
      </w:r>
      <w:r w:rsidRPr="00A00632">
        <w:rPr>
          <w:rFonts w:eastAsia="Calibri"/>
          <w:sz w:val="20"/>
        </w:rPr>
        <w:t>(</w:t>
      </w:r>
      <w:proofErr w:type="spellStart"/>
      <w:r w:rsidRPr="00A00632">
        <w:rPr>
          <w:rFonts w:eastAsia="Calibri"/>
          <w:sz w:val="20"/>
        </w:rPr>
        <w:t>Vitaliy</w:t>
      </w:r>
      <w:proofErr w:type="spellEnd"/>
      <w:r w:rsidRPr="00A00632">
        <w:rPr>
          <w:rFonts w:eastAsia="Calibri"/>
          <w:sz w:val="20"/>
        </w:rPr>
        <w:t xml:space="preserve"> N., director of research at </w:t>
      </w:r>
      <w:hyperlink r:id="rId19" w:tgtFrame="_blank" w:history="1">
        <w:r w:rsidRPr="00A00632">
          <w:rPr>
            <w:rFonts w:eastAsia="Calibri"/>
            <w:sz w:val="20"/>
          </w:rPr>
          <w:t>Investment Management Associates</w:t>
        </w:r>
      </w:hyperlink>
      <w:r w:rsidRPr="00A00632">
        <w:rPr>
          <w:rFonts w:eastAsia="Calibri"/>
          <w:sz w:val="20"/>
        </w:rPr>
        <w:t> in Denver, Colo., and the author of </w:t>
      </w:r>
      <w:hyperlink r:id="rId20" w:tgtFrame="_blank" w:history="1">
        <w:r w:rsidRPr="00A00632">
          <w:rPr>
            <w:rFonts w:eastAsia="Calibri"/>
            <w:sz w:val="20"/>
          </w:rPr>
          <w:t>Active Value Investing: Making Money in Range-Bound Markets</w:t>
        </w:r>
      </w:hyperlink>
      <w:r w:rsidRPr="00A00632">
        <w:rPr>
          <w:rFonts w:eastAsia="Calibri"/>
          <w:sz w:val="20"/>
        </w:rPr>
        <w:t xml:space="preserve">, “The China Bubble's Coming -- But Not the One You Think”, Foreign Policy,  </w:t>
      </w:r>
      <w:hyperlink r:id="rId21" w:history="1">
        <w:r w:rsidRPr="00A00632">
          <w:rPr>
            <w:rStyle w:val="Hyperlink"/>
            <w:rFonts w:eastAsia="Calibri"/>
            <w:sz w:val="20"/>
          </w:rPr>
          <w:t>http://www.foreignpolicy.com/articles/2009/07/23/the_china_bubbles_coming_but_not_the_one_you_think</w:t>
        </w:r>
      </w:hyperlink>
      <w:r w:rsidRPr="00A00632">
        <w:rPr>
          <w:rFonts w:eastAsia="Calibri"/>
          <w:sz w:val="20"/>
        </w:rPr>
        <w:t>, July 23, 2009)</w:t>
      </w:r>
    </w:p>
    <w:p w:rsidR="00A00632" w:rsidRDefault="00A00632" w:rsidP="00A00632">
      <w:pPr>
        <w:ind w:right="288"/>
        <w:rPr>
          <w:rStyle w:val="StyleUnderline"/>
        </w:rPr>
      </w:pPr>
      <w:r w:rsidRPr="005F6713">
        <w:rPr>
          <w:rStyle w:val="StyleUnderline"/>
        </w:rPr>
        <w:t xml:space="preserve">Despite </w:t>
      </w:r>
      <w:r w:rsidRPr="00041831">
        <w:rPr>
          <w:rStyle w:val="StyleUnderline"/>
        </w:rPr>
        <w:t>everything, the Chinese economy has shown incredible resilience</w:t>
      </w:r>
      <w:r w:rsidRPr="00A00632">
        <w:rPr>
          <w:rFonts w:eastAsia="Times New Roman"/>
          <w:kern w:val="32"/>
          <w:sz w:val="16"/>
          <w:lang w:val="x-none" w:eastAsia="x-none"/>
        </w:rPr>
        <w:t xml:space="preserve"> recently. </w:t>
      </w:r>
      <w:r w:rsidRPr="00041831">
        <w:rPr>
          <w:rStyle w:val="StyleUnderline"/>
        </w:rPr>
        <w:t>Although its biggest customers</w:t>
      </w:r>
      <w:r w:rsidRPr="00A00632">
        <w:rPr>
          <w:rFonts w:eastAsia="Times New Roman"/>
          <w:kern w:val="32"/>
          <w:sz w:val="16"/>
          <w:lang w:val="x-none" w:eastAsia="x-none"/>
        </w:rPr>
        <w:t xml:space="preserve"> -- the United States and Europe -- </w:t>
      </w:r>
      <w:r w:rsidRPr="00041831">
        <w:rPr>
          <w:rStyle w:val="StyleUnderline"/>
        </w:rPr>
        <w:t>are struggling</w:t>
      </w:r>
      <w:r w:rsidRPr="00A00632">
        <w:rPr>
          <w:rFonts w:eastAsia="Times New Roman"/>
          <w:kern w:val="32"/>
          <w:sz w:val="16"/>
          <w:lang w:val="x-none" w:eastAsia="x-none"/>
        </w:rPr>
        <w:t xml:space="preserve"> (to say the least) </w:t>
      </w:r>
      <w:r w:rsidRPr="00041831">
        <w:rPr>
          <w:rStyle w:val="StyleUnderline"/>
        </w:rPr>
        <w:t>and its exports are down more than 20 percent</w:t>
      </w:r>
      <w:r w:rsidRPr="00A00632">
        <w:rPr>
          <w:rFonts w:eastAsia="Times New Roman"/>
          <w:kern w:val="32"/>
          <w:sz w:val="16"/>
          <w:lang w:val="x-none" w:eastAsia="x-none"/>
        </w:rPr>
        <w:t xml:space="preserve">, </w:t>
      </w:r>
      <w:r w:rsidRPr="00041831">
        <w:rPr>
          <w:rStyle w:val="StyleUnderline"/>
        </w:rPr>
        <w:t xml:space="preserve">China is still spitting out economic growth numbers as if there weren't a worry in the world. The most recent estimate put annual growth at </w:t>
      </w:r>
      <w:r w:rsidRPr="00A00632">
        <w:rPr>
          <w:rFonts w:eastAsia="Times New Roman"/>
          <w:kern w:val="32"/>
          <w:sz w:val="16"/>
          <w:lang w:val="x-none" w:eastAsia="x-none"/>
        </w:rPr>
        <w:t xml:space="preserve">nearly </w:t>
      </w:r>
      <w:r w:rsidRPr="00041831">
        <w:rPr>
          <w:rStyle w:val="StyleUnderline"/>
        </w:rPr>
        <w:t>8 percent.</w:t>
      </w:r>
      <w:r w:rsidRPr="00A00632">
        <w:rPr>
          <w:rFonts w:eastAsia="Times New Roman"/>
          <w:kern w:val="32"/>
          <w:sz w:val="16"/>
          <w:lang w:val="x-none" w:eastAsia="x-none"/>
        </w:rPr>
        <w:t xml:space="preserve"> Is the Chinese economy operating in a different economic reality?  Will it continue to grow, no matter what the global economy is doing?  The answer to both questions is no. China's fortunes over the past decade are reminiscent of Lucent Technologies in the 1990s. Lucent sold computer equipment to dot-coms. At first, its growth was natural, the result of selling goods to traditional, cash-generating companies. After opportunities with cash-generating customers dried out, it moved to start-ups -- and its growth became slightly artificial. These dot-coms were able to buy Lucent's equipment only by raising money through private equity and equity markets, since their business models didn't factor in the necessity of cash-flow generation. Funds to buy Lucent's equipment quickly dried up, and its growth should have decelerated or declined. Instead, Lucent offered its own financing to dot-coms by borrowing and lending money on the cheap to finance the purchase of its own equipment. This worked well enough, until it came time to pay back the loans. The United States, of course, isn't a dot-com. But a great portion of its growth came from borrowing Chinese money to buy Chinese goods, which means that Chinese growth was dependent on that very same borrowing. Now the United States and the rest of the world is retrenching, corporations are slashing their spending, and consumers are closing their pocket books. This means that the consumption of Chinese goods is on the decline. And this is where the dot-com analogy breaks down. </w:t>
      </w:r>
      <w:r w:rsidRPr="00041831">
        <w:rPr>
          <w:rStyle w:val="StyleUnderline"/>
        </w:rPr>
        <w:t xml:space="preserve">Unlike Lucent, China </w:t>
      </w:r>
      <w:proofErr w:type="gramStart"/>
      <w:r w:rsidRPr="00041831">
        <w:rPr>
          <w:rStyle w:val="StyleUnderline"/>
        </w:rPr>
        <w:t>has nuclear weapons</w:t>
      </w:r>
      <w:proofErr w:type="gramEnd"/>
      <w:r w:rsidRPr="00041831">
        <w:rPr>
          <w:rStyle w:val="StyleUnderline"/>
        </w:rPr>
        <w:t>. It can print money at will and can simply order its banks to lend. It is a communist command economy, after all.</w:t>
      </w:r>
      <w:r w:rsidRPr="00A00632">
        <w:rPr>
          <w:rFonts w:eastAsia="Times New Roman"/>
          <w:kern w:val="32"/>
          <w:sz w:val="16"/>
          <w:lang w:val="x-none" w:eastAsia="x-none"/>
        </w:rPr>
        <w:t xml:space="preserve"> Lucent is now a $2 stock. China won't go down that easily. </w:t>
      </w:r>
      <w:r w:rsidRPr="00041831">
        <w:rPr>
          <w:rStyle w:val="StyleUnderline"/>
        </w:rPr>
        <w:t>The Chinese central bank has a significant advantage over the U.S. Federal Reserve.</w:t>
      </w:r>
      <w:r w:rsidRPr="00A00632">
        <w:rPr>
          <w:rFonts w:eastAsia="Times New Roman"/>
          <w:kern w:val="32"/>
          <w:sz w:val="16"/>
          <w:lang w:val="x-none" w:eastAsia="x-none"/>
        </w:rPr>
        <w:t xml:space="preserve"> Chairman Ben </w:t>
      </w:r>
      <w:r w:rsidRPr="00041831">
        <w:rPr>
          <w:rStyle w:val="StyleUnderline"/>
        </w:rPr>
        <w:t>Bernanke</w:t>
      </w:r>
      <w:r w:rsidRPr="00A00632">
        <w:rPr>
          <w:rFonts w:eastAsia="Times New Roman"/>
          <w:kern w:val="32"/>
          <w:sz w:val="16"/>
          <w:lang w:val="x-none" w:eastAsia="x-none"/>
        </w:rPr>
        <w:t xml:space="preserve"> and his cohort </w:t>
      </w:r>
      <w:r w:rsidRPr="00041831">
        <w:rPr>
          <w:rStyle w:val="StyleUnderline"/>
        </w:rPr>
        <w:t>may print a lot of money</w:t>
      </w:r>
      <w:r w:rsidRPr="00A00632">
        <w:rPr>
          <w:rFonts w:eastAsia="Times New Roman"/>
          <w:kern w:val="32"/>
          <w:sz w:val="16"/>
          <w:lang w:val="x-none" w:eastAsia="x-none"/>
        </w:rPr>
        <w:t xml:space="preserve"> (and they did), </w:t>
      </w:r>
      <w:r w:rsidRPr="00041831">
        <w:rPr>
          <w:rStyle w:val="StyleUnderline"/>
        </w:rPr>
        <w:t>but there's</w:t>
      </w:r>
      <w:r w:rsidRPr="00A00632">
        <w:rPr>
          <w:rFonts w:eastAsia="Times New Roman"/>
          <w:kern w:val="32"/>
          <w:sz w:val="16"/>
          <w:lang w:val="x-none" w:eastAsia="x-none"/>
        </w:rPr>
        <w:t xml:space="preserve"> almost </w:t>
      </w:r>
      <w:r w:rsidRPr="00041831">
        <w:rPr>
          <w:rStyle w:val="StyleUnderline"/>
        </w:rPr>
        <w:t>nothing they can do to speed the velocity of money. They simply cannot force banks to lend without nationalizing them</w:t>
      </w:r>
      <w:r w:rsidRPr="00A00632">
        <w:rPr>
          <w:rFonts w:eastAsia="Times New Roman"/>
          <w:kern w:val="32"/>
          <w:sz w:val="16"/>
          <w:lang w:val="x-none" w:eastAsia="x-none"/>
        </w:rPr>
        <w:t xml:space="preserve"> (and only the government-sponsored enterprises have been nationalized). </w:t>
      </w:r>
      <w:r w:rsidRPr="00041831">
        <w:rPr>
          <w:rStyle w:val="StyleUnderline"/>
        </w:rPr>
        <w:t>They also cannot force corporations and consumers to spend. Since China isn't a democracy, it doesn't suffer these problems. China's communist government owns a large part of the money-creation and money-spending apparatus. Money supply</w:t>
      </w:r>
      <w:r w:rsidRPr="00A00632">
        <w:rPr>
          <w:rFonts w:eastAsia="Times New Roman"/>
          <w:kern w:val="32"/>
          <w:sz w:val="16"/>
          <w:lang w:val="x-none" w:eastAsia="x-none"/>
        </w:rPr>
        <w:t xml:space="preserve"> therefore </w:t>
      </w:r>
      <w:r w:rsidRPr="00041831">
        <w:rPr>
          <w:rStyle w:val="StyleUnderline"/>
        </w:rPr>
        <w:t>shot up 28.5 percent</w:t>
      </w:r>
      <w:r w:rsidRPr="00A00632">
        <w:rPr>
          <w:rFonts w:eastAsia="Times New Roman"/>
          <w:kern w:val="32"/>
          <w:sz w:val="16"/>
          <w:lang w:val="x-none" w:eastAsia="x-none"/>
        </w:rPr>
        <w:t xml:space="preserve"> in June. </w:t>
      </w:r>
      <w:r w:rsidRPr="00041831">
        <w:rPr>
          <w:rStyle w:val="StyleUnderline"/>
        </w:rPr>
        <w:t>Since it controls the banks, it can force them to lend</w:t>
      </w:r>
      <w:r w:rsidRPr="00A00632">
        <w:rPr>
          <w:rFonts w:eastAsia="Times New Roman"/>
          <w:kern w:val="32"/>
          <w:sz w:val="16"/>
          <w:lang w:val="x-none" w:eastAsia="x-none"/>
        </w:rPr>
        <w:t xml:space="preserve">, which it has also done. Finally, </w:t>
      </w:r>
      <w:r w:rsidRPr="00041831">
        <w:rPr>
          <w:rStyle w:val="StyleUnderline"/>
        </w:rPr>
        <w:t>China can force government-owned corporate entities to borrow and spend, and spend quickly itself.</w:t>
      </w:r>
      <w:r w:rsidRPr="00A00632">
        <w:rPr>
          <w:rFonts w:eastAsia="Times New Roman"/>
          <w:kern w:val="32"/>
          <w:sz w:val="16"/>
          <w:lang w:val="x-none" w:eastAsia="x-none"/>
        </w:rPr>
        <w:t xml:space="preserve"> This isn't some slow-moving, touchy-feely democracy. If the Chinese government decides to build a highway, it simply draws a straight line on the map. Any obstacle -- like a hospital, a school, or a Politburo member's house -- can become a casualty of the greater good. (Okay -- maybe not the Politburo member's house). </w:t>
      </w:r>
      <w:r w:rsidRPr="00041831">
        <w:rPr>
          <w:rStyle w:val="StyleUnderline"/>
        </w:rPr>
        <w:t>Although China can't control consumer spending, the consumer is a comparatively small part of its economy. Plus, currency control diminishes the consumer's buying power.</w:t>
      </w:r>
      <w:r w:rsidRPr="00A00632">
        <w:rPr>
          <w:rFonts w:eastAsia="Times New Roman"/>
          <w:kern w:val="32"/>
          <w:sz w:val="16"/>
          <w:lang w:val="x-none" w:eastAsia="x-none"/>
        </w:rPr>
        <w:t xml:space="preserve"> All of this makes the United States' TARP plans look like child's play. </w:t>
      </w:r>
      <w:r w:rsidRPr="00041831">
        <w:rPr>
          <w:rStyle w:val="StyleUnderline"/>
        </w:rPr>
        <w:t>If China wants to stimulate the economy, it does so -- and fast. That's why the country is producing such robust economic numbers.</w:t>
      </w:r>
    </w:p>
    <w:p w:rsidR="00A00632" w:rsidRDefault="00A00632" w:rsidP="00AD4D2B"/>
    <w:p w:rsidR="00A00632" w:rsidRDefault="00A00632" w:rsidP="00AD4D2B"/>
    <w:p w:rsidR="00AD4D2B" w:rsidRDefault="00AD4D2B" w:rsidP="00AD4D2B">
      <w:pPr>
        <w:pStyle w:val="Heading3"/>
      </w:pPr>
      <w:r>
        <w:t>A2: Terrorism</w:t>
      </w:r>
    </w:p>
    <w:p w:rsidR="00AD4D2B" w:rsidRDefault="00AD4D2B" w:rsidP="00AD4D2B"/>
    <w:p w:rsidR="00AD4D2B" w:rsidRDefault="00AD4D2B" w:rsidP="00AD4D2B">
      <w:pPr>
        <w:pStyle w:val="Heading4"/>
      </w:pPr>
      <w:r>
        <w:t xml:space="preserve">No risk of terrorism </w:t>
      </w:r>
    </w:p>
    <w:p w:rsidR="00AD4D2B" w:rsidRDefault="00AD4D2B" w:rsidP="00AD4D2B">
      <w:proofErr w:type="spellStart"/>
      <w:r>
        <w:rPr>
          <w:rStyle w:val="Style13ptBold"/>
        </w:rPr>
        <w:t>Mearsheimer</w:t>
      </w:r>
      <w:proofErr w:type="spellEnd"/>
      <w:r>
        <w:rPr>
          <w:rStyle w:val="Style13ptBold"/>
        </w:rPr>
        <w:t xml:space="preserve"> ‘14</w:t>
      </w:r>
      <w:r>
        <w:t xml:space="preserve"> (John J. </w:t>
      </w:r>
      <w:proofErr w:type="spellStart"/>
      <w:r>
        <w:t>Mearsheimer</w:t>
      </w:r>
      <w:proofErr w:type="spellEnd"/>
      <w:r>
        <w:t xml:space="preserve">, Does he need </w:t>
      </w:r>
      <w:proofErr w:type="spellStart"/>
      <w:r>
        <w:t>quals</w:t>
      </w:r>
      <w:proofErr w:type="spellEnd"/>
      <w:proofErr w:type="gramStart"/>
      <w:r>
        <w:t>?,</w:t>
      </w:r>
      <w:proofErr w:type="gramEnd"/>
      <w:r>
        <w:t xml:space="preserve"> “America Unhinged”, </w:t>
      </w:r>
      <w:hyperlink r:id="rId22" w:history="1">
        <w:r w:rsidRPr="007F0CBC">
          <w:rPr>
            <w:rStyle w:val="Hyperlink"/>
          </w:rPr>
          <w:t>http://nationalinterest.org/article/america-unhinged-9639</w:t>
        </w:r>
      </w:hyperlink>
      <w:r>
        <w:t>, January-February 2014)</w:t>
      </w:r>
    </w:p>
    <w:p w:rsidR="00AD4D2B" w:rsidRPr="00290DB5" w:rsidRDefault="00AD4D2B" w:rsidP="00AD4D2B"/>
    <w:p w:rsidR="00AD4D2B" w:rsidRPr="006B4632" w:rsidRDefault="00AD4D2B" w:rsidP="00AD4D2B">
      <w:r w:rsidRPr="008D0AC8">
        <w:rPr>
          <w:rStyle w:val="StyleUnderline"/>
        </w:rPr>
        <w:t xml:space="preserve">Am I overlooking the obvious threat that strikes fear into the hearts of so many Americans, which is terrorism? </w:t>
      </w:r>
      <w:proofErr w:type="gramStart"/>
      <w:r w:rsidRPr="008D0AC8">
        <w:rPr>
          <w:rStyle w:val="StyleUnderline"/>
        </w:rPr>
        <w:t>Not at all.</w:t>
      </w:r>
      <w:proofErr w:type="gramEnd"/>
      <w:r w:rsidRPr="008D0AC8">
        <w:t xml:space="preserve"> Sure, the United States has a terrorism problem. But </w:t>
      </w:r>
      <w:r w:rsidRPr="008D0AC8">
        <w:rPr>
          <w:rStyle w:val="StyleUnderline"/>
        </w:rPr>
        <w:t>it is a minor threat</w:t>
      </w:r>
      <w:r w:rsidRPr="008D0AC8">
        <w:t xml:space="preserve">. There is no question we fell victim to a spectacular attack on </w:t>
      </w:r>
      <w:r w:rsidRPr="008D0AC8">
        <w:rPr>
          <w:rStyle w:val="StyleUnderline"/>
        </w:rPr>
        <w:t>September 11</w:t>
      </w:r>
      <w:r w:rsidRPr="008D0AC8">
        <w:t xml:space="preserve">, but it </w:t>
      </w:r>
      <w:r w:rsidRPr="008D0AC8">
        <w:rPr>
          <w:rStyle w:val="StyleUnderline"/>
        </w:rPr>
        <w:t>did not cripple the United States in any meaningful way and another attack of that magnitude is highly unlikely in the foreseeable future.</w:t>
      </w:r>
      <w:r w:rsidRPr="008D0AC8">
        <w:t xml:space="preserve"> Indeed, </w:t>
      </w:r>
      <w:r w:rsidRPr="008D0AC8">
        <w:rPr>
          <w:rStyle w:val="Emphasis"/>
        </w:rPr>
        <w:t>there has not been a single instance over the past twelve years</w:t>
      </w:r>
      <w:r w:rsidRPr="008D0AC8">
        <w:rPr>
          <w:rStyle w:val="StyleUnderline"/>
        </w:rPr>
        <w:t xml:space="preserve"> of a terrorist organization exploding a primitive bomb on American soil, much less striking a major blow</w:t>
      </w:r>
      <w:r w:rsidRPr="008D0AC8">
        <w:t xml:space="preserve">. </w:t>
      </w:r>
      <w:r w:rsidRPr="008D0AC8">
        <w:rPr>
          <w:rStyle w:val="StyleUnderline"/>
        </w:rPr>
        <w:t>Terrorism</w:t>
      </w:r>
      <w:r w:rsidRPr="008D0AC8">
        <w:t>—most of it arising from domestic groups—</w:t>
      </w:r>
      <w:r w:rsidRPr="008D0AC8">
        <w:rPr>
          <w:rStyle w:val="StyleUnderline"/>
        </w:rPr>
        <w:t>was a much bigger problem in the United States during the 1970s than it has been since the Twin Towers were toppled.</w:t>
      </w:r>
      <w:r w:rsidRPr="008D0AC8">
        <w:t xml:space="preserve"> </w:t>
      </w:r>
      <w:r w:rsidRPr="008D0AC8">
        <w:rPr>
          <w:rStyle w:val="StyleUnderline"/>
        </w:rPr>
        <w:t>What about the possibility that a terrorist group might obtain a nuclear weapon?</w:t>
      </w:r>
      <w:r w:rsidRPr="008D0AC8">
        <w:t xml:space="preserve"> Such an occurrence would be a game changer, but </w:t>
      </w:r>
      <w:r w:rsidRPr="008D0AC8">
        <w:rPr>
          <w:rStyle w:val="StyleUnderline"/>
        </w:rPr>
        <w:t xml:space="preserve">the chances of that happening are virtually </w:t>
      </w:r>
      <w:proofErr w:type="gramStart"/>
      <w:r w:rsidRPr="008D0AC8">
        <w:rPr>
          <w:rStyle w:val="Emphasis"/>
        </w:rPr>
        <w:t>nil</w:t>
      </w:r>
      <w:proofErr w:type="gramEnd"/>
      <w:r w:rsidRPr="008D0AC8">
        <w:rPr>
          <w:rStyle w:val="StyleUnderline"/>
        </w:rPr>
        <w:t>. No nuclear-armed state is going to supply terrorists with a nuclear weapon because it would have no control over how the recipients might use that weapon.</w:t>
      </w:r>
      <w:r w:rsidRPr="008D0AC8">
        <w:t xml:space="preserve"> </w:t>
      </w:r>
      <w:r w:rsidRPr="008D0AC8">
        <w:rPr>
          <w:rStyle w:val="StyleUnderline"/>
        </w:rPr>
        <w:t>Political turmoil in a nuclear-armed state could in theory allow terrorists to grab a loose nuclear weapon, but the United States already has detailed plans to deal with that highly unlikely contingency</w:t>
      </w:r>
      <w:r w:rsidRPr="008D0AC8">
        <w:t xml:space="preserve">. </w:t>
      </w:r>
      <w:r w:rsidRPr="008D0AC8">
        <w:rPr>
          <w:rStyle w:val="StyleUnderline"/>
        </w:rPr>
        <w:t>Terrorists might also try to acquire fissile material and build their own bomb</w:t>
      </w:r>
      <w:r w:rsidRPr="008D0AC8">
        <w:t xml:space="preserve">. But </w:t>
      </w:r>
      <w:r w:rsidRPr="008D0AC8">
        <w:rPr>
          <w:rStyle w:val="StyleUnderline"/>
        </w:rPr>
        <w:t>that scenario is extremely unlikely as well: there are significant obstacles to getting enough material and even bigger obstacles to building a bomb and then delivering it</w:t>
      </w:r>
      <w:r w:rsidRPr="008D0AC8">
        <w:t xml:space="preserve">. More generally, </w:t>
      </w:r>
      <w:r w:rsidRPr="008D0AC8">
        <w:rPr>
          <w:rStyle w:val="StyleUnderline"/>
        </w:rPr>
        <w:t xml:space="preserve">virtually </w:t>
      </w:r>
      <w:r w:rsidRPr="008D0AC8">
        <w:rPr>
          <w:rStyle w:val="Emphasis"/>
        </w:rPr>
        <w:t>every country has</w:t>
      </w:r>
      <w:r w:rsidRPr="008D0AC8">
        <w:rPr>
          <w:rStyle w:val="StyleUnderline"/>
        </w:rPr>
        <w:t xml:space="preserve"> a </w:t>
      </w:r>
      <w:r w:rsidRPr="008D0AC8">
        <w:rPr>
          <w:rStyle w:val="Emphasis"/>
        </w:rPr>
        <w:t>profound interest in making sure no terrorist group acquires a</w:t>
      </w:r>
      <w:r w:rsidRPr="008D0AC8">
        <w:rPr>
          <w:rStyle w:val="StyleUnderline"/>
        </w:rPr>
        <w:t xml:space="preserve"> nuclear </w:t>
      </w:r>
      <w:r w:rsidRPr="008D0AC8">
        <w:rPr>
          <w:rStyle w:val="Emphasis"/>
        </w:rPr>
        <w:t>weapon</w:t>
      </w:r>
      <w:r w:rsidRPr="008D0AC8">
        <w:rPr>
          <w:rStyle w:val="StyleUnderline"/>
        </w:rPr>
        <w:t xml:space="preserve">, because they cannot be sure they will not be the target of a nuclear attack, either by the terrorists or another country the terrorists strike. Nuclear terrorism, in short, is not a serious threat. </w:t>
      </w:r>
      <w:r w:rsidRPr="008D0AC8">
        <w:t>And to the extent that we should worry about it, the main remedy is to encourage and help other states to place nuclear materials in highly secure custody.</w:t>
      </w:r>
    </w:p>
    <w:p w:rsidR="00AD4D2B" w:rsidRDefault="00AD4D2B" w:rsidP="00AD4D2B"/>
    <w:p w:rsidR="00AD4D2B" w:rsidRDefault="00AD4D2B" w:rsidP="00AD4D2B">
      <w:pPr>
        <w:pStyle w:val="Heading4"/>
      </w:pPr>
      <w:r>
        <w:t xml:space="preserve">Discount their impact as media alarmism </w:t>
      </w:r>
    </w:p>
    <w:p w:rsidR="00AD4D2B" w:rsidRPr="00FE419D" w:rsidRDefault="00AD4D2B" w:rsidP="00AD4D2B">
      <w:r w:rsidRPr="00FE419D">
        <w:rPr>
          <w:rStyle w:val="Style13ptBold"/>
        </w:rPr>
        <w:t>Mueller ’12</w:t>
      </w:r>
      <w:r w:rsidRPr="00FE419D">
        <w:t xml:space="preserve"> (John, Senior Research Scientist at the </w:t>
      </w:r>
      <w:proofErr w:type="spellStart"/>
      <w:r w:rsidRPr="00FE419D">
        <w:t>Mershon</w:t>
      </w:r>
      <w:proofErr w:type="spellEnd"/>
      <w:r w:rsidRPr="00FE419D">
        <w:t xml:space="preserve">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 Terrorism Delusion, International Security</w:t>
      </w:r>
      <w:r>
        <w:t>, Vol. 37, No. 1</w:t>
      </w:r>
      <w:r w:rsidRPr="00FE419D">
        <w:t>, pp. 81–110</w:t>
      </w:r>
      <w:r>
        <w:t xml:space="preserve">, </w:t>
      </w:r>
      <w:proofErr w:type="gramStart"/>
      <w:r>
        <w:t>Summer</w:t>
      </w:r>
      <w:proofErr w:type="gramEnd"/>
      <w:r>
        <w:t xml:space="preserve"> 2012</w:t>
      </w:r>
      <w:r w:rsidRPr="00FE419D">
        <w:t>)</w:t>
      </w:r>
    </w:p>
    <w:p w:rsidR="00AD4D2B" w:rsidRPr="00E93CE8" w:rsidRDefault="00AD4D2B" w:rsidP="00AD4D2B">
      <w:pPr>
        <w:rPr>
          <w:rStyle w:val="Style13ptBold"/>
          <w:b w:val="0"/>
          <w:sz w:val="18"/>
        </w:rPr>
      </w:pPr>
    </w:p>
    <w:p w:rsidR="00AD4D2B" w:rsidRPr="00FE419D" w:rsidRDefault="00AD4D2B" w:rsidP="00AD4D2B">
      <w:r w:rsidRPr="008D0AC8">
        <w:t xml:space="preserve">Over the course of time, such essentially </w:t>
      </w:r>
      <w:r w:rsidRPr="008D0AC8">
        <w:rPr>
          <w:rStyle w:val="StyleUnderline"/>
        </w:rPr>
        <w:t>delusionary thinking has been internalized and institutionalized</w:t>
      </w:r>
      <w:r w:rsidRPr="008D0AC8">
        <w:t xml:space="preserve"> in a great many ways. For example, an extrapolation of </w:t>
      </w:r>
      <w:r w:rsidRPr="008D0AC8">
        <w:rPr>
          <w:rStyle w:val="StyleUnderline"/>
        </w:rPr>
        <w:t>delusionary proportions is evident in</w:t>
      </w:r>
      <w:r w:rsidRPr="008D0AC8">
        <w:t xml:space="preserve"> the </w:t>
      </w:r>
      <w:r w:rsidRPr="008D0AC8">
        <w:rPr>
          <w:rStyle w:val="StyleUnderline"/>
        </w:rPr>
        <w:t>common</w:t>
      </w:r>
      <w:r w:rsidRPr="008D0AC8">
        <w:t xml:space="preserve"> </w:t>
      </w:r>
      <w:r w:rsidRPr="008D0AC8">
        <w:rPr>
          <w:rStyle w:val="StyleUnderline"/>
        </w:rPr>
        <w:t>observation</w:t>
      </w:r>
      <w:r w:rsidRPr="008D0AC8">
        <w:t xml:space="preserve"> </w:t>
      </w:r>
      <w:r w:rsidRPr="008D0AC8">
        <w:rPr>
          <w:rStyle w:val="StyleUnderline"/>
        </w:rPr>
        <w:t>that</w:t>
      </w:r>
      <w:r w:rsidRPr="008D0AC8">
        <w:t xml:space="preserve">, because </w:t>
      </w:r>
      <w:r w:rsidRPr="008D0AC8">
        <w:rPr>
          <w:rStyle w:val="StyleUnderline"/>
        </w:rPr>
        <w:t>terrorists</w:t>
      </w:r>
      <w:r w:rsidRPr="008D0AC8">
        <w:t xml:space="preserve"> were able, mostly by thuggish means, to crash airplanes into buildings, they </w:t>
      </w:r>
      <w:r w:rsidRPr="008D0AC8">
        <w:rPr>
          <w:rStyle w:val="StyleUnderline"/>
        </w:rPr>
        <w:t>might</w:t>
      </w:r>
      <w:r w:rsidRPr="008D0AC8">
        <w:t xml:space="preserve"> therefore </w:t>
      </w:r>
      <w:r w:rsidRPr="008D0AC8">
        <w:rPr>
          <w:rStyle w:val="StyleUnderline"/>
        </w:rPr>
        <w:t>be able to construct a nuclear bomb.</w:t>
      </w:r>
      <w:r w:rsidRPr="008D0AC8">
        <w:t xml:space="preserve"> In 2005 an </w:t>
      </w:r>
      <w:r w:rsidRPr="008D0AC8">
        <w:rPr>
          <w:rStyle w:val="StyleUnderline"/>
        </w:rPr>
        <w:t xml:space="preserve">FBI </w:t>
      </w:r>
      <w:r w:rsidRPr="008D0AC8">
        <w:t xml:space="preserve">report </w:t>
      </w:r>
      <w:r w:rsidRPr="008D0AC8">
        <w:rPr>
          <w:rStyle w:val="StyleUnderline"/>
        </w:rPr>
        <w:t>found that, despite years of well-funded sleuthing, the Bureau had yet to uncover a single true al-Qaida sleeper cell in the U</w:t>
      </w:r>
      <w:r w:rsidRPr="008D0AC8">
        <w:t xml:space="preserve">nited </w:t>
      </w:r>
      <w:r w:rsidRPr="008D0AC8">
        <w:rPr>
          <w:rStyle w:val="StyleUnderline"/>
        </w:rPr>
        <w:t>S</w:t>
      </w:r>
      <w:r w:rsidRPr="008D0AC8">
        <w:t xml:space="preserve">tates. The report was secret but managed to be leaked. Brian Ross, “Secret FBI Report Questions Al Qaeda Capabilities: No ‘True’ Al Qaeda Sleeper Agents Have Been Found in U.S.,” ABC News, March 9, 2005. Fox News reported that the FBI, however, observed that “just because there’s no concrete evidence of sleeper cells now, doesn’t mean they don’t exist.” “FBI Can’t Find Sleeper Cells,” Fox News, March 10, 2005. Jenkins has run an internet search to discover how often variants of the term “al-Qaida” appeared within ten words of “nuclear.” There were only seven hits in 1999 and eleven in 2000, but the number soared to 1,742 in 2001 and to 2,931 in 2002. 47 By 2008, Defense Secretary Robert Gates was assuring a congressional committee that what keeps every senior government leader awake at night is “the thought of a terrorist ending up with a weapon of mass destruction, especially nuclear.” 48 Few of the sleepless, it seems, found much solace in the fact that </w:t>
      </w:r>
      <w:r w:rsidRPr="008D0AC8">
        <w:rPr>
          <w:rStyle w:val="StyleUnderline"/>
        </w:rPr>
        <w:t xml:space="preserve">an al-Qaida computer seized in Afghanistan in 2001 indicated that the group’s budget for </w:t>
      </w:r>
      <w:r w:rsidRPr="008D0AC8">
        <w:t xml:space="preserve">research on </w:t>
      </w:r>
      <w:r w:rsidRPr="008D0AC8">
        <w:rPr>
          <w:rStyle w:val="StyleUnderline"/>
        </w:rPr>
        <w:t>w</w:t>
      </w:r>
      <w:r w:rsidRPr="008D0AC8">
        <w:t xml:space="preserve">eapons of </w:t>
      </w:r>
      <w:r w:rsidRPr="008D0AC8">
        <w:rPr>
          <w:rStyle w:val="StyleUnderline"/>
        </w:rPr>
        <w:t>m</w:t>
      </w:r>
      <w:r w:rsidRPr="008D0AC8">
        <w:t xml:space="preserve">ass </w:t>
      </w:r>
      <w:r w:rsidRPr="008D0AC8">
        <w:rPr>
          <w:rStyle w:val="StyleUnderline"/>
        </w:rPr>
        <w:t>d</w:t>
      </w:r>
      <w:r w:rsidRPr="008D0AC8">
        <w:t xml:space="preserve">estruction (almost all of it </w:t>
      </w:r>
      <w:r w:rsidRPr="008D0AC8">
        <w:rPr>
          <w:rStyle w:val="StyleUnderline"/>
        </w:rPr>
        <w:t xml:space="preserve">focused on primitive chemical weapons </w:t>
      </w:r>
      <w:r w:rsidRPr="008D0AC8">
        <w:t xml:space="preserve">work) </w:t>
      </w:r>
      <w:r w:rsidRPr="008D0AC8">
        <w:rPr>
          <w:rStyle w:val="StyleUnderline"/>
        </w:rPr>
        <w:t xml:space="preserve">was $2,000 </w:t>
      </w:r>
      <w:r w:rsidRPr="008D0AC8">
        <w:t xml:space="preserve">to $4,000. 49 In the wake of the killing of Osama bin Laden, </w:t>
      </w:r>
      <w:r w:rsidRPr="008D0AC8">
        <w:rPr>
          <w:rStyle w:val="StyleUnderline"/>
        </w:rPr>
        <w:t xml:space="preserve">officials now have many more al-Qaida computers, </w:t>
      </w:r>
      <w:r w:rsidRPr="008D0AC8">
        <w:t xml:space="preserve">and </w:t>
      </w:r>
      <w:r w:rsidRPr="008D0AC8">
        <w:rPr>
          <w:rStyle w:val="StyleUnderline"/>
        </w:rPr>
        <w:t>nothing</w:t>
      </w:r>
      <w:r w:rsidRPr="008D0AC8">
        <w:t xml:space="preserve"> in their content appears to </w:t>
      </w:r>
      <w:r w:rsidRPr="008D0AC8">
        <w:rPr>
          <w:rStyle w:val="StyleUnderline"/>
        </w:rPr>
        <w:t>suggest</w:t>
      </w:r>
      <w:r w:rsidRPr="008D0AC8">
        <w:t xml:space="preserve"> that the group had </w:t>
      </w:r>
      <w:r w:rsidRPr="008D0AC8">
        <w:rPr>
          <w:rStyle w:val="StyleUnderline"/>
        </w:rPr>
        <w:t>the time</w:t>
      </w:r>
      <w:r w:rsidRPr="008D0AC8">
        <w:t xml:space="preserve"> or </w:t>
      </w:r>
      <w:r w:rsidRPr="008D0AC8">
        <w:rPr>
          <w:rStyle w:val="StyleUnderline"/>
        </w:rPr>
        <w:t>inclination</w:t>
      </w:r>
      <w:r w:rsidRPr="008D0AC8">
        <w:t xml:space="preserve">, </w:t>
      </w:r>
      <w:r w:rsidRPr="008D0AC8">
        <w:rPr>
          <w:rStyle w:val="StyleUnderline"/>
        </w:rPr>
        <w:t>let alone the money, to</w:t>
      </w:r>
      <w:r w:rsidRPr="008D0AC8">
        <w:t xml:space="preserve"> set up and </w:t>
      </w:r>
      <w:r w:rsidRPr="008D0AC8">
        <w:rPr>
          <w:rStyle w:val="StyleUnderline"/>
        </w:rPr>
        <w:t>staff</w:t>
      </w:r>
      <w:r w:rsidRPr="008D0AC8">
        <w:t xml:space="preserve"> a uranium-seizing operation, as well as </w:t>
      </w:r>
      <w:r w:rsidRPr="008D0AC8">
        <w:rPr>
          <w:rStyle w:val="StyleUnderline"/>
        </w:rPr>
        <w:t>a</w:t>
      </w:r>
      <w:r w:rsidRPr="008D0AC8">
        <w:t xml:space="preserve"> fancy, </w:t>
      </w:r>
      <w:r w:rsidRPr="008D0AC8">
        <w:rPr>
          <w:rStyle w:val="StyleUnderline"/>
        </w:rPr>
        <w:t>super-high-tech</w:t>
      </w:r>
      <w:r w:rsidRPr="008D0AC8">
        <w:t xml:space="preserve">nology </w:t>
      </w:r>
      <w:r w:rsidRPr="008D0AC8">
        <w:rPr>
          <w:rStyle w:val="StyleUnderline"/>
        </w:rPr>
        <w:t>facility to fabricate a bomb</w:t>
      </w:r>
      <w:r w:rsidRPr="008D0AC8">
        <w:t xml:space="preserve">. </w:t>
      </w:r>
      <w:r w:rsidRPr="008D0AC8">
        <w:rPr>
          <w:rStyle w:val="StyleUnderline"/>
        </w:rPr>
        <w:t>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8D0AC8">
        <w:t xml:space="preserve"> 50 If the miscreants in the American cases have been unable to create and set off even the simplest conventional bombs, it stands to reason that </w:t>
      </w:r>
      <w:r w:rsidRPr="008D0AC8">
        <w:rPr>
          <w:rStyle w:val="Emphasis"/>
        </w:rPr>
        <w:t>none of them were</w:t>
      </w:r>
      <w:r w:rsidRPr="008D0AC8">
        <w:t xml:space="preserve"> very </w:t>
      </w:r>
      <w:r w:rsidRPr="008D0AC8">
        <w:rPr>
          <w:rStyle w:val="Emphasis"/>
        </w:rPr>
        <w:t>close to</w:t>
      </w:r>
      <w:r w:rsidRPr="008D0AC8">
        <w:t xml:space="preserve"> </w:t>
      </w:r>
      <w:r w:rsidRPr="008D0AC8">
        <w:rPr>
          <w:rStyle w:val="StyleUnderline"/>
        </w:rPr>
        <w:t>creating, or having anything to do with,</w:t>
      </w:r>
      <w:r w:rsidRPr="008D0AC8">
        <w:t xml:space="preserve"> </w:t>
      </w:r>
      <w:r w:rsidRPr="008D0AC8">
        <w:rPr>
          <w:rStyle w:val="Emphasis"/>
        </w:rPr>
        <w:t>nuclear weapons</w:t>
      </w:r>
      <w:r w:rsidRPr="008D0AC8">
        <w:t xml:space="preserve">—or for that matter </w:t>
      </w:r>
      <w:r w:rsidRPr="008D0AC8">
        <w:rPr>
          <w:rStyle w:val="Emphasis"/>
        </w:rPr>
        <w:t>biological, radiological, or chemical ones</w:t>
      </w:r>
      <w:r w:rsidRPr="008D0AC8">
        <w:t xml:space="preserve">. In fact, with perhaps one exception, </w:t>
      </w:r>
      <w:r w:rsidRPr="008D0AC8">
        <w:rPr>
          <w:rStyle w:val="StyleUnderline"/>
        </w:rPr>
        <w:t>none seems to have even dreamed of the prospect</w:t>
      </w:r>
      <w:r w:rsidRPr="008D0AC8">
        <w:t xml:space="preserve">;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8D0AC8">
        <w:rPr>
          <w:rStyle w:val="StyleUnderline"/>
        </w:rPr>
        <w:t>Even if a weapon were made abroad and then brought into the U</w:t>
      </w:r>
      <w:r w:rsidRPr="008D0AC8">
        <w:t xml:space="preserve">nited </w:t>
      </w:r>
      <w:r w:rsidRPr="008D0AC8">
        <w:rPr>
          <w:rStyle w:val="StyleUnderline"/>
        </w:rPr>
        <w:t>S</w:t>
      </w:r>
      <w:r w:rsidRPr="008D0AC8">
        <w:t xml:space="preserve">tates, </w:t>
      </w:r>
      <w:r w:rsidRPr="008D0AC8">
        <w:rPr>
          <w:rStyle w:val="StyleUnderline"/>
        </w:rPr>
        <w:t>its detonation would require individuals</w:t>
      </w:r>
      <w:r w:rsidRPr="008D0AC8">
        <w:t xml:space="preserve"> in-country </w:t>
      </w:r>
      <w:r w:rsidRPr="008D0AC8">
        <w:rPr>
          <w:rStyle w:val="StyleUnderline"/>
        </w:rPr>
        <w:t>with the capacity to</w:t>
      </w:r>
      <w:r w:rsidRPr="008D0AC8">
        <w:t xml:space="preserve"> receive and </w:t>
      </w:r>
      <w:r w:rsidRPr="008D0AC8">
        <w:rPr>
          <w:rStyle w:val="StyleUnderline"/>
        </w:rPr>
        <w:t>handle the complicated weapons and</w:t>
      </w:r>
      <w:r w:rsidRPr="008D0AC8">
        <w:t xml:space="preserve"> then to </w:t>
      </w:r>
      <w:r w:rsidRPr="008D0AC8">
        <w:rPr>
          <w:rStyle w:val="StyleUnderline"/>
        </w:rPr>
        <w:t>set them off.</w:t>
      </w:r>
      <w:r w:rsidRPr="008D0AC8">
        <w:t xml:space="preserve"> Thus far, </w:t>
      </w:r>
      <w:r w:rsidRPr="008D0AC8">
        <w:rPr>
          <w:rStyle w:val="StyleUnderline"/>
        </w:rPr>
        <w:t>the talent pool appears</w:t>
      </w:r>
      <w:r w:rsidRPr="008D0AC8">
        <w:t xml:space="preserve">, to put mildly, </w:t>
      </w:r>
      <w:r w:rsidRPr="008D0AC8">
        <w:rPr>
          <w:rStyle w:val="StyleUnderline"/>
        </w:rPr>
        <w:t>very thin</w:t>
      </w:r>
      <w:r w:rsidRPr="008D0AC8">
        <w:t xml:space="preserve">. </w:t>
      </w:r>
      <w:r w:rsidRPr="008D0AC8">
        <w:rPr>
          <w:rStyle w:val="StyleUnderline"/>
        </w:rPr>
        <w:t>There is delusion</w:t>
      </w:r>
      <w:r w:rsidRPr="008D0AC8">
        <w:t xml:space="preserve">, as well, in the legal expansion </w:t>
      </w:r>
      <w:r w:rsidRPr="008D0AC8">
        <w:rPr>
          <w:rStyle w:val="StyleUnderline"/>
        </w:rPr>
        <w:t>of the concept of “w</w:t>
      </w:r>
      <w:r w:rsidRPr="008D0AC8">
        <w:t xml:space="preserve">eapons of </w:t>
      </w:r>
      <w:r w:rsidRPr="008D0AC8">
        <w:rPr>
          <w:rStyle w:val="StyleUnderline"/>
        </w:rPr>
        <w:t>m</w:t>
      </w:r>
      <w:r w:rsidRPr="008D0AC8">
        <w:t xml:space="preserve">ass </w:t>
      </w:r>
      <w:r w:rsidRPr="008D0AC8">
        <w:rPr>
          <w:rStyle w:val="StyleUnderline"/>
        </w:rPr>
        <w:t>d</w:t>
      </w:r>
      <w:r w:rsidRPr="008D0AC8">
        <w:t>estruction.”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52</w:t>
      </w:r>
      <w:r w:rsidRPr="00FE419D">
        <w:t xml:space="preserve"> </w:t>
      </w:r>
    </w:p>
    <w:p w:rsidR="00AD4D2B" w:rsidRDefault="00AD4D2B" w:rsidP="00AD4D2B"/>
    <w:p w:rsidR="00AD4D2B" w:rsidRDefault="00AD4D2B" w:rsidP="00AD4D2B"/>
    <w:p w:rsidR="00AD4D2B" w:rsidRDefault="00AD4D2B" w:rsidP="00AD4D2B"/>
    <w:p w:rsidR="00AD4D2B" w:rsidRDefault="00AD4D2B" w:rsidP="00AD4D2B"/>
    <w:p w:rsidR="00AD4D2B" w:rsidRDefault="00AD4D2B" w:rsidP="00AD4D2B">
      <w:pPr>
        <w:pStyle w:val="Heading3"/>
      </w:pPr>
      <w:r>
        <w:t>A2: Bioterror</w:t>
      </w:r>
    </w:p>
    <w:p w:rsidR="00AD4D2B" w:rsidRDefault="00AD4D2B" w:rsidP="00AD4D2B"/>
    <w:p w:rsidR="00AD4D2B" w:rsidRPr="00AD4D2B" w:rsidRDefault="00AD4D2B" w:rsidP="00AD4D2B">
      <w:pPr>
        <w:pStyle w:val="Heading4"/>
      </w:pPr>
      <w:r w:rsidRPr="00AD4D2B">
        <w:t>No bioterror impact</w:t>
      </w:r>
    </w:p>
    <w:p w:rsidR="00AD4D2B" w:rsidRPr="00AD4D2B" w:rsidRDefault="00AD4D2B" w:rsidP="00AD4D2B">
      <w:r w:rsidRPr="00AD4D2B">
        <w:rPr>
          <w:b/>
          <w:bCs/>
        </w:rPr>
        <w:t>Dove ‘12</w:t>
      </w:r>
      <w:r w:rsidRPr="00AD4D2B">
        <w:t xml:space="preserve"> [Alan Dove, PhD in Microbiology, science journalist and former Adjunct Professor at New York University, “Who’s Afraid of the Big, Bad Bioterrorist?” Jan 24 2012, http://alandove.com/content/2012/01/whos-afraid-of-the-big-bad-bioterrorist/]</w:t>
      </w:r>
    </w:p>
    <w:p w:rsidR="00AD4D2B" w:rsidRPr="00AD4D2B" w:rsidRDefault="00AD4D2B" w:rsidP="00AD4D2B">
      <w:pPr>
        <w:rPr>
          <w:sz w:val="16"/>
        </w:rPr>
      </w:pPr>
      <w:r w:rsidRPr="00AD4D2B">
        <w:rPr>
          <w:sz w:val="16"/>
        </w:rPr>
        <w:t xml:space="preserve">The second problem is much more serious. Eliminating the toxins, we’re left with a list of </w:t>
      </w:r>
      <w:r w:rsidRPr="00AD4D2B">
        <w:rPr>
          <w:bCs/>
          <w:u w:val="single"/>
        </w:rPr>
        <w:t>infectious bacteria and viruses</w:t>
      </w:r>
      <w:r w:rsidRPr="00AD4D2B">
        <w:rPr>
          <w:sz w:val="16"/>
        </w:rPr>
        <w:t xml:space="preserve">. With a single exception, these organisms </w:t>
      </w:r>
      <w:r w:rsidRPr="00AD4D2B">
        <w:rPr>
          <w:bCs/>
          <w:u w:val="single"/>
        </w:rPr>
        <w:t>are</w:t>
      </w:r>
      <w:r w:rsidRPr="00AD4D2B">
        <w:rPr>
          <w:sz w:val="16"/>
        </w:rPr>
        <w:t xml:space="preserve"> probably </w:t>
      </w:r>
      <w:r w:rsidRPr="00AD4D2B">
        <w:rPr>
          <w:bCs/>
          <w:u w:val="single"/>
        </w:rPr>
        <w:t xml:space="preserve">near-useless as weapons, </w:t>
      </w:r>
      <w:r w:rsidRPr="00AD4D2B">
        <w:rPr>
          <w:sz w:val="16"/>
        </w:rPr>
        <w:t>and</w:t>
      </w:r>
      <w:r w:rsidRPr="00AD4D2B">
        <w:rPr>
          <w:bCs/>
          <w:u w:val="single"/>
        </w:rPr>
        <w:t xml:space="preserve"> history proves </w:t>
      </w:r>
      <w:r w:rsidRPr="00AD4D2B">
        <w:rPr>
          <w:sz w:val="16"/>
        </w:rPr>
        <w:t>it.</w:t>
      </w:r>
      <w:r w:rsidRPr="00AD4D2B">
        <w:rPr>
          <w:sz w:val="12"/>
        </w:rPr>
        <w:t>¶</w:t>
      </w:r>
      <w:r w:rsidRPr="00AD4D2B">
        <w:rPr>
          <w:sz w:val="16"/>
        </w:rPr>
        <w:t xml:space="preserve"> </w:t>
      </w:r>
      <w:proofErr w:type="gramStart"/>
      <w:r w:rsidRPr="00AD4D2B">
        <w:rPr>
          <w:sz w:val="16"/>
        </w:rPr>
        <w:t>There</w:t>
      </w:r>
      <w:proofErr w:type="gramEnd"/>
      <w:r w:rsidRPr="00AD4D2B">
        <w:rPr>
          <w:sz w:val="16"/>
        </w:rPr>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w:t>
      </w:r>
      <w:proofErr w:type="spellStart"/>
      <w:r w:rsidRPr="00AD4D2B">
        <w:rPr>
          <w:sz w:val="16"/>
        </w:rPr>
        <w:t>Variola</w:t>
      </w:r>
      <w:proofErr w:type="spellEnd"/>
      <w:r w:rsidRPr="00AD4D2B">
        <w:rPr>
          <w:sz w:val="16"/>
        </w:rPr>
        <w:t xml:space="preserve">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AD4D2B">
        <w:rPr>
          <w:sz w:val="12"/>
        </w:rPr>
        <w:t>¶</w:t>
      </w:r>
      <w:r w:rsidRPr="00AD4D2B">
        <w:rPr>
          <w:sz w:val="16"/>
        </w:rPr>
        <w:t xml:space="preserve"> </w:t>
      </w:r>
      <w:r w:rsidRPr="00AD4D2B">
        <w:rPr>
          <w:bCs/>
          <w:u w:val="single"/>
        </w:rPr>
        <w:t>Of</w:t>
      </w:r>
      <w:r w:rsidRPr="00AD4D2B">
        <w:rPr>
          <w:sz w:val="16"/>
        </w:rPr>
        <w:t xml:space="preserve"> the </w:t>
      </w:r>
      <w:r w:rsidRPr="00AD4D2B">
        <w:rPr>
          <w:bCs/>
          <w:u w:val="single"/>
        </w:rPr>
        <w:t xml:space="preserve">four </w:t>
      </w:r>
      <w:r w:rsidRPr="00AD4D2B">
        <w:rPr>
          <w:sz w:val="16"/>
        </w:rPr>
        <w:t xml:space="preserve">modern </w:t>
      </w:r>
      <w:proofErr w:type="spellStart"/>
      <w:r w:rsidRPr="00AD4D2B">
        <w:rPr>
          <w:sz w:val="16"/>
        </w:rPr>
        <w:t>biowarfare</w:t>
      </w:r>
      <w:proofErr w:type="spellEnd"/>
      <w:r w:rsidRPr="00AD4D2B">
        <w:rPr>
          <w:bCs/>
          <w:u w:val="single"/>
        </w:rPr>
        <w:t xml:space="preserve"> incidents, two have been fatal</w:t>
      </w:r>
      <w:r w:rsidRPr="00AD4D2B">
        <w:rPr>
          <w:sz w:val="16"/>
        </w:rPr>
        <w:t xml:space="preserve">. The first was the </w:t>
      </w:r>
      <w:r w:rsidRPr="00AD4D2B">
        <w:rPr>
          <w:bCs/>
          <w:u w:val="single"/>
        </w:rPr>
        <w:t>1979 Sverdlovsk anthrax incident</w:t>
      </w:r>
      <w:r w:rsidRPr="00AD4D2B">
        <w:rPr>
          <w:sz w:val="16"/>
        </w:rPr>
        <w:t xml:space="preserve">, which </w:t>
      </w:r>
      <w:r w:rsidRPr="00AD4D2B">
        <w:rPr>
          <w:bCs/>
          <w:u w:val="single"/>
        </w:rPr>
        <w:t>killed</w:t>
      </w:r>
      <w:r w:rsidRPr="00AD4D2B">
        <w:rPr>
          <w:sz w:val="16"/>
        </w:rPr>
        <w:t xml:space="preserve"> an estimated </w:t>
      </w:r>
      <w:r w:rsidRPr="00AD4D2B">
        <w:rPr>
          <w:bCs/>
          <w:u w:val="single"/>
        </w:rPr>
        <w:t>100 people</w:t>
      </w:r>
      <w:r w:rsidRPr="00AD4D2B">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AD4D2B">
        <w:rPr>
          <w:bCs/>
          <w:u w:val="single"/>
        </w:rPr>
        <w:t>second fatal incident also involved anthrax from a government-run lab</w:t>
      </w:r>
      <w:r w:rsidRPr="00AD4D2B">
        <w:rPr>
          <w:sz w:val="16"/>
        </w:rPr>
        <w:t>: the 2001 “</w:t>
      </w:r>
      <w:proofErr w:type="spellStart"/>
      <w:r w:rsidRPr="00AD4D2B">
        <w:rPr>
          <w:sz w:val="16"/>
        </w:rPr>
        <w:t>Amerithrax</w:t>
      </w:r>
      <w:proofErr w:type="spellEnd"/>
      <w:r w:rsidRPr="00AD4D2B">
        <w:rPr>
          <w:sz w:val="16"/>
        </w:rPr>
        <w:t xml:space="preserve">” attacks. That time, a rogue employee (or perhaps employees) of the government’s main bioweapons lab sent weaponized, powdered anthrax through the US postal service. </w:t>
      </w:r>
      <w:r w:rsidRPr="00AD4D2B">
        <w:rPr>
          <w:bCs/>
          <w:u w:val="single"/>
        </w:rPr>
        <w:t>Five people died.</w:t>
      </w:r>
      <w:r w:rsidRPr="00AD4D2B">
        <w:rPr>
          <w:bCs/>
          <w:sz w:val="12"/>
        </w:rPr>
        <w:t>¶</w:t>
      </w:r>
      <w:r w:rsidRPr="00AD4D2B">
        <w:rPr>
          <w:bCs/>
          <w:u w:val="single"/>
        </w:rPr>
        <w:t xml:space="preserve"> </w:t>
      </w:r>
      <w:proofErr w:type="gramStart"/>
      <w:r w:rsidRPr="00AD4D2B">
        <w:rPr>
          <w:bCs/>
          <w:u w:val="single"/>
        </w:rPr>
        <w:t>That</w:t>
      </w:r>
      <w:proofErr w:type="gramEnd"/>
      <w:r w:rsidRPr="00AD4D2B">
        <w:rPr>
          <w:bCs/>
          <w:u w:val="single"/>
        </w:rPr>
        <w:t xml:space="preserve"> gives us</w:t>
      </w:r>
      <w:r w:rsidRPr="00AD4D2B">
        <w:rPr>
          <w:sz w:val="16"/>
        </w:rPr>
        <w:t xml:space="preserve"> a grand total of around </w:t>
      </w:r>
      <w:r w:rsidRPr="00AD4D2B">
        <w:rPr>
          <w:bCs/>
          <w:u w:val="single"/>
        </w:rPr>
        <w:t>105 deaths, entirely from agents that were grown and weaponized in officially-sanctioned and funded bioweapons research labs</w:t>
      </w:r>
      <w:r w:rsidRPr="00AD4D2B">
        <w:rPr>
          <w:sz w:val="16"/>
        </w:rPr>
        <w:t>. Remember that.</w:t>
      </w:r>
      <w:r w:rsidRPr="00AD4D2B">
        <w:rPr>
          <w:sz w:val="12"/>
        </w:rPr>
        <w:t>¶</w:t>
      </w:r>
      <w:r w:rsidRPr="00AD4D2B">
        <w:rPr>
          <w:sz w:val="16"/>
        </w:rPr>
        <w:t xml:space="preserve"> </w:t>
      </w:r>
      <w:r w:rsidRPr="00AD4D2B">
        <w:rPr>
          <w:bCs/>
          <w:u w:val="single"/>
        </w:rPr>
        <w:t>Terrorist groups have</w:t>
      </w:r>
      <w:r w:rsidRPr="00AD4D2B">
        <w:rPr>
          <w:sz w:val="16"/>
        </w:rPr>
        <w:t xml:space="preserve"> also </w:t>
      </w:r>
      <w:r w:rsidRPr="00AD4D2B">
        <w:rPr>
          <w:bCs/>
          <w:u w:val="single"/>
        </w:rPr>
        <w:t>deployed biological weapons twice</w:t>
      </w:r>
      <w:r w:rsidRPr="00AD4D2B">
        <w:rPr>
          <w:sz w:val="16"/>
        </w:rPr>
        <w:t xml:space="preserve">, and these cases are very instructive. The first was </w:t>
      </w:r>
      <w:r w:rsidRPr="00AD4D2B">
        <w:rPr>
          <w:bCs/>
          <w:u w:val="single"/>
        </w:rPr>
        <w:t>the</w:t>
      </w:r>
      <w:r w:rsidRPr="00AD4D2B">
        <w:rPr>
          <w:sz w:val="16"/>
        </w:rPr>
        <w:t xml:space="preserve"> 1984 </w:t>
      </w:r>
      <w:proofErr w:type="spellStart"/>
      <w:r w:rsidRPr="00AD4D2B">
        <w:rPr>
          <w:bCs/>
          <w:u w:val="single"/>
        </w:rPr>
        <w:t>Rajneeshee</w:t>
      </w:r>
      <w:proofErr w:type="spellEnd"/>
      <w:r w:rsidRPr="00AD4D2B">
        <w:rPr>
          <w:sz w:val="16"/>
        </w:rPr>
        <w:t xml:space="preserve"> bioterror attack, in which members of </w:t>
      </w:r>
      <w:r w:rsidRPr="00AD4D2B">
        <w:rPr>
          <w:bCs/>
          <w:u w:val="single"/>
        </w:rPr>
        <w:t>a</w:t>
      </w:r>
      <w:r w:rsidRPr="00AD4D2B">
        <w:rPr>
          <w:sz w:val="16"/>
        </w:rPr>
        <w:t xml:space="preserve"> </w:t>
      </w:r>
      <w:r w:rsidRPr="00AD4D2B">
        <w:rPr>
          <w:bCs/>
          <w:u w:val="single"/>
        </w:rPr>
        <w:t>cult in Oregon inoculated restaurant salad bars with Salmonella</w:t>
      </w:r>
      <w:r w:rsidRPr="00AD4D2B">
        <w:rPr>
          <w:sz w:val="16"/>
        </w:rPr>
        <w:t xml:space="preserve"> bacteria (an agent that’s not on the “select” list). </w:t>
      </w:r>
      <w:r w:rsidRPr="00AD4D2B">
        <w:rPr>
          <w:bCs/>
          <w:u w:val="single"/>
        </w:rPr>
        <w:t>751 people got sick, but nobody died. Public health authorities handled it as a conventional foodborne Salmonella outbreak</w:t>
      </w:r>
      <w:r w:rsidRPr="00AD4D2B">
        <w:rPr>
          <w:sz w:val="16"/>
        </w:rPr>
        <w:t xml:space="preserve">, identified the sources and contained them. Nobody even would have known it was a deliberate attack if a member of the cult hadn’t come forward afterward with a confession. Lesson: </w:t>
      </w:r>
      <w:r w:rsidRPr="00AD4D2B">
        <w:rPr>
          <w:bCs/>
          <w:u w:val="single"/>
        </w:rPr>
        <w:t>our existing public health infrastructure was entirely adequate to respond to a major bioterrorist attack</w:t>
      </w:r>
      <w:r w:rsidRPr="00AD4D2B">
        <w:rPr>
          <w:sz w:val="16"/>
        </w:rPr>
        <w:t>.</w:t>
      </w:r>
      <w:r w:rsidRPr="00AD4D2B">
        <w:rPr>
          <w:sz w:val="12"/>
        </w:rPr>
        <w:t>¶</w:t>
      </w:r>
      <w:r w:rsidRPr="00AD4D2B">
        <w:rPr>
          <w:sz w:val="16"/>
        </w:rPr>
        <w:t xml:space="preserve"> </w:t>
      </w:r>
      <w:proofErr w:type="gramStart"/>
      <w:r w:rsidRPr="00AD4D2B">
        <w:rPr>
          <w:sz w:val="16"/>
        </w:rPr>
        <w:t>The</w:t>
      </w:r>
      <w:proofErr w:type="gramEnd"/>
      <w:r w:rsidRPr="00AD4D2B">
        <w:rPr>
          <w:sz w:val="16"/>
        </w:rPr>
        <w:t xml:space="preserve"> </w:t>
      </w:r>
      <w:r w:rsidRPr="00AD4D2B">
        <w:rPr>
          <w:bCs/>
          <w:u w:val="single"/>
        </w:rPr>
        <w:t>second genuine bioterrorist attack took place in 1993</w:t>
      </w:r>
      <w:r w:rsidRPr="00AD4D2B">
        <w:rPr>
          <w:sz w:val="16"/>
        </w:rPr>
        <w:t xml:space="preserve">. </w:t>
      </w:r>
      <w:r w:rsidRPr="00AD4D2B">
        <w:rPr>
          <w:bCs/>
          <w:u w:val="single"/>
        </w:rPr>
        <w:t xml:space="preserve">Members of the </w:t>
      </w:r>
      <w:proofErr w:type="spellStart"/>
      <w:r w:rsidRPr="00AD4D2B">
        <w:rPr>
          <w:bCs/>
          <w:u w:val="single"/>
        </w:rPr>
        <w:t>Aum</w:t>
      </w:r>
      <w:proofErr w:type="spellEnd"/>
      <w:r w:rsidRPr="00AD4D2B">
        <w:rPr>
          <w:bCs/>
          <w:u w:val="single"/>
        </w:rPr>
        <w:t xml:space="preserve"> </w:t>
      </w:r>
      <w:proofErr w:type="spellStart"/>
      <w:r w:rsidRPr="00AD4D2B">
        <w:rPr>
          <w:bCs/>
          <w:u w:val="single"/>
        </w:rPr>
        <w:t>Shinrikyo</w:t>
      </w:r>
      <w:proofErr w:type="spellEnd"/>
      <w:r w:rsidRPr="00AD4D2B">
        <w:rPr>
          <w:bCs/>
          <w:u w:val="single"/>
        </w:rPr>
        <w:t xml:space="preserve"> cult successfully</w:t>
      </w:r>
      <w:r w:rsidRPr="00AD4D2B">
        <w:rPr>
          <w:sz w:val="16"/>
        </w:rPr>
        <w:t xml:space="preserve"> isolated and </w:t>
      </w:r>
      <w:r w:rsidRPr="00AD4D2B">
        <w:rPr>
          <w:bCs/>
          <w:u w:val="single"/>
        </w:rPr>
        <w:t>grew</w:t>
      </w:r>
      <w:r w:rsidRPr="00AD4D2B">
        <w:rPr>
          <w:sz w:val="16"/>
        </w:rPr>
        <w:t xml:space="preserve"> a large stock of </w:t>
      </w:r>
      <w:r w:rsidRPr="00AD4D2B">
        <w:rPr>
          <w:bCs/>
          <w:u w:val="single"/>
        </w:rPr>
        <w:t>anthrax</w:t>
      </w:r>
      <w:r w:rsidRPr="00AD4D2B">
        <w:rPr>
          <w:sz w:val="16"/>
        </w:rPr>
        <w:t xml:space="preserve"> bacteria, </w:t>
      </w:r>
      <w:r w:rsidRPr="00AD4D2B">
        <w:rPr>
          <w:bCs/>
          <w:u w:val="single"/>
        </w:rPr>
        <w:t>then sprayed it as an aerosol from the roof of a building in downtown Tokyo</w:t>
      </w:r>
      <w:r w:rsidRPr="00AD4D2B">
        <w:rPr>
          <w:sz w:val="16"/>
        </w:rPr>
        <w:t xml:space="preserve">. </w:t>
      </w:r>
      <w:r w:rsidRPr="00AD4D2B">
        <w:rPr>
          <w:bCs/>
          <w:u w:val="single"/>
        </w:rPr>
        <w:t xml:space="preserve">The cult was well-financed, and had many highly educated members, so </w:t>
      </w:r>
      <w:r w:rsidRPr="00AD4D2B">
        <w:rPr>
          <w:b/>
          <w:iCs/>
          <w:u w:val="single"/>
        </w:rPr>
        <w:t>this</w:t>
      </w:r>
      <w:r w:rsidRPr="00AD4D2B">
        <w:rPr>
          <w:bCs/>
          <w:u w:val="single"/>
        </w:rPr>
        <w:t xml:space="preserve"> release over the world’s largest city really </w:t>
      </w:r>
      <w:r w:rsidRPr="00AD4D2B">
        <w:rPr>
          <w:b/>
          <w:iCs/>
          <w:u w:val="single"/>
        </w:rPr>
        <w:t>represented a worst-case scenario</w:t>
      </w:r>
      <w:r w:rsidRPr="00AD4D2B">
        <w:rPr>
          <w:sz w:val="16"/>
        </w:rPr>
        <w:t>.</w:t>
      </w:r>
      <w:r w:rsidRPr="00AD4D2B">
        <w:rPr>
          <w:sz w:val="12"/>
        </w:rPr>
        <w:t>¶</w:t>
      </w:r>
      <w:r w:rsidRPr="00AD4D2B">
        <w:rPr>
          <w:b/>
          <w:iCs/>
          <w:u w:val="single"/>
        </w:rPr>
        <w:t xml:space="preserve"> </w:t>
      </w:r>
      <w:proofErr w:type="gramStart"/>
      <w:r w:rsidRPr="00AD4D2B">
        <w:rPr>
          <w:b/>
          <w:iCs/>
          <w:u w:val="single"/>
        </w:rPr>
        <w:t>Nobody</w:t>
      </w:r>
      <w:proofErr w:type="gramEnd"/>
      <w:r w:rsidRPr="00AD4D2B">
        <w:rPr>
          <w:b/>
          <w:iCs/>
          <w:u w:val="single"/>
        </w:rPr>
        <w:t xml:space="preserve"> got sick</w:t>
      </w:r>
      <w:r w:rsidRPr="00AD4D2B">
        <w:rPr>
          <w:bCs/>
          <w:u w:val="single"/>
        </w:rPr>
        <w:t xml:space="preserve"> or</w:t>
      </w:r>
      <w:r w:rsidRPr="00AD4D2B">
        <w:rPr>
          <w:sz w:val="16"/>
        </w:rPr>
        <w:t xml:space="preserve"> died. From the cult’s perspective, it was a complete and utter failure. Again, the only reason we even found out about it was a post-hoc confession. </w:t>
      </w:r>
      <w:proofErr w:type="spellStart"/>
      <w:r w:rsidRPr="00AD4D2B">
        <w:rPr>
          <w:sz w:val="16"/>
        </w:rPr>
        <w:t>Aum</w:t>
      </w:r>
      <w:proofErr w:type="spellEnd"/>
      <w:r w:rsidRPr="00AD4D2B">
        <w:rPr>
          <w:sz w:val="16"/>
        </w:rPr>
        <w:t xml:space="preserve"> members later demonstrated their lab skills by producing Sarin nerve gas, with far deadlier results. Lesson: one of the top “select agents” is extremely hard to grow and deploy even for relatively skilled non-state groups. It’s a really crappy bioterrorist weapon.</w:t>
      </w:r>
      <w:r w:rsidRPr="00AD4D2B">
        <w:rPr>
          <w:sz w:val="12"/>
        </w:rPr>
        <w:t>¶</w:t>
      </w:r>
      <w:r w:rsidRPr="00AD4D2B">
        <w:rPr>
          <w:sz w:val="16"/>
        </w:rPr>
        <w:t xml:space="preserve"> Taken together, these events point to an uncomfortable but inevitable conclusion: our biodefense industry is a far greater threat to us than any actual bioterrorists.</w:t>
      </w:r>
    </w:p>
    <w:p w:rsidR="00AD4D2B" w:rsidRPr="00AD4D2B" w:rsidRDefault="00AD4D2B" w:rsidP="00AD4D2B"/>
    <w:p w:rsidR="00AD4D2B" w:rsidRPr="00AD4D2B" w:rsidRDefault="00AD4D2B" w:rsidP="00AD4D2B">
      <w:pPr>
        <w:pStyle w:val="Heading4"/>
      </w:pPr>
      <w:r w:rsidRPr="00AD4D2B">
        <w:t>Empirics</w:t>
      </w:r>
    </w:p>
    <w:p w:rsidR="00AD4D2B" w:rsidRPr="00AD4D2B" w:rsidRDefault="00AD4D2B" w:rsidP="00AD4D2B">
      <w:r w:rsidRPr="00AD4D2B">
        <w:rPr>
          <w:b/>
          <w:bCs/>
        </w:rPr>
        <w:t>Easterbrook ‘3</w:t>
      </w:r>
      <w:r w:rsidRPr="00AD4D2B">
        <w:t xml:space="preserve"> (Gregg Easterbrook, senior fellow at The New Republic, Wired, “We’re All </w:t>
      </w:r>
      <w:proofErr w:type="spellStart"/>
      <w:r w:rsidRPr="00AD4D2B">
        <w:t>Gonna</w:t>
      </w:r>
      <w:proofErr w:type="spellEnd"/>
      <w:r w:rsidRPr="00AD4D2B">
        <w:t xml:space="preserve"> Die!” </w:t>
      </w:r>
      <w:hyperlink r:id="rId23" w:history="1">
        <w:r w:rsidRPr="00AD4D2B">
          <w:rPr>
            <w:rStyle w:val="Hyperlink"/>
          </w:rPr>
          <w:t>http://www.wired.com/wired/archive/11.07/doomsday.html?pg=2&amp;topic=&amp;topic_set</w:t>
        </w:r>
      </w:hyperlink>
      <w:r w:rsidRPr="00AD4D2B">
        <w:t>=, July 2003)</w:t>
      </w:r>
    </w:p>
    <w:p w:rsidR="00AD4D2B" w:rsidRPr="00AD4D2B" w:rsidRDefault="00AD4D2B" w:rsidP="00AD4D2B">
      <w:pPr>
        <w:rPr>
          <w:u w:val="single"/>
        </w:rPr>
      </w:pPr>
      <w:r w:rsidRPr="00AD4D2B">
        <w:rPr>
          <w:sz w:val="16"/>
        </w:rPr>
        <w:t xml:space="preserve">3. Germ </w:t>
      </w:r>
      <w:proofErr w:type="spellStart"/>
      <w:r w:rsidRPr="00AD4D2B">
        <w:rPr>
          <w:sz w:val="16"/>
        </w:rPr>
        <w:t>warfare</w:t>
      </w:r>
      <w:proofErr w:type="gramStart"/>
      <w:r w:rsidRPr="00AD4D2B">
        <w:rPr>
          <w:sz w:val="16"/>
        </w:rPr>
        <w:t>!Like</w:t>
      </w:r>
      <w:proofErr w:type="spellEnd"/>
      <w:proofErr w:type="gramEnd"/>
      <w:r w:rsidRPr="00AD4D2B">
        <w:rPr>
          <w:sz w:val="16"/>
        </w:rPr>
        <w:t xml:space="preserve"> chemical agents, </w:t>
      </w:r>
      <w:r w:rsidRPr="00AD4D2B">
        <w:rPr>
          <w:u w:val="single"/>
        </w:rPr>
        <w:t>bio</w:t>
      </w:r>
      <w:r w:rsidRPr="00AD4D2B">
        <w:rPr>
          <w:sz w:val="16"/>
        </w:rPr>
        <w:t xml:space="preserve">logical </w:t>
      </w:r>
      <w:r w:rsidRPr="00AD4D2B">
        <w:rPr>
          <w:b/>
          <w:iCs/>
          <w:u w:val="single"/>
        </w:rPr>
        <w:t>weapons have never lived up to their billing</w:t>
      </w:r>
      <w:r w:rsidRPr="00AD4D2B">
        <w:rPr>
          <w:u w:val="single"/>
        </w:rPr>
        <w:t xml:space="preserve"> in pop</w:t>
      </w:r>
      <w:r w:rsidRPr="00AD4D2B">
        <w:rPr>
          <w:sz w:val="16"/>
        </w:rPr>
        <w:t xml:space="preserve">ular </w:t>
      </w:r>
      <w:r w:rsidRPr="00AD4D2B">
        <w:rPr>
          <w:u w:val="single"/>
        </w:rPr>
        <w:t>culture.</w:t>
      </w:r>
      <w:r w:rsidRPr="00AD4D2B">
        <w:rPr>
          <w:sz w:val="16"/>
        </w:rPr>
        <w:t xml:space="preserve"> Consider the 1995 medical thriller Outbreak, in which a highly contagious virus takes out entire towns. The reality is quite different. </w:t>
      </w:r>
      <w:r w:rsidRPr="00AD4D2B">
        <w:rPr>
          <w:u w:val="single"/>
        </w:rPr>
        <w:t>Weaponized smallpox escaped from a Soviet laboratory</w:t>
      </w:r>
      <w:r w:rsidRPr="00AD4D2B">
        <w:rPr>
          <w:sz w:val="16"/>
        </w:rPr>
        <w:t xml:space="preserve"> in </w:t>
      </w:r>
      <w:proofErr w:type="spellStart"/>
      <w:r w:rsidRPr="00AD4D2B">
        <w:rPr>
          <w:sz w:val="16"/>
        </w:rPr>
        <w:t>Aralsk</w:t>
      </w:r>
      <w:proofErr w:type="spellEnd"/>
      <w:r w:rsidRPr="00AD4D2B">
        <w:rPr>
          <w:sz w:val="16"/>
        </w:rPr>
        <w:t xml:space="preserve">, Kazakhstan, in 1971; </w:t>
      </w:r>
      <w:r w:rsidRPr="00AD4D2B">
        <w:rPr>
          <w:u w:val="single"/>
        </w:rPr>
        <w:t>three</w:t>
      </w:r>
      <w:r w:rsidRPr="00AD4D2B">
        <w:rPr>
          <w:sz w:val="16"/>
        </w:rPr>
        <w:t xml:space="preserve"> people </w:t>
      </w:r>
      <w:r w:rsidRPr="00AD4D2B">
        <w:rPr>
          <w:u w:val="single"/>
        </w:rPr>
        <w:t>died, no epidemic followed. In</w:t>
      </w:r>
      <w:r w:rsidRPr="00AD4D2B">
        <w:rPr>
          <w:sz w:val="16"/>
        </w:rPr>
        <w:t xml:space="preserve"> 19</w:t>
      </w:r>
      <w:r w:rsidRPr="00AD4D2B">
        <w:rPr>
          <w:u w:val="single"/>
        </w:rPr>
        <w:t>79, weapons-grade anthrax got out</w:t>
      </w:r>
      <w:r w:rsidRPr="00AD4D2B">
        <w:rPr>
          <w:sz w:val="16"/>
        </w:rPr>
        <w:t xml:space="preserve"> of a Soviet facility in Sverdlovsk (now called Ekaterinburg); </w:t>
      </w:r>
      <w:r w:rsidRPr="00AD4D2B">
        <w:rPr>
          <w:u w:val="single"/>
        </w:rPr>
        <w:t xml:space="preserve">68 </w:t>
      </w:r>
      <w:proofErr w:type="gramStart"/>
      <w:r w:rsidRPr="00AD4D2B">
        <w:rPr>
          <w:u w:val="single"/>
        </w:rPr>
        <w:t>died,</w:t>
      </w:r>
      <w:proofErr w:type="gramEnd"/>
      <w:r w:rsidRPr="00AD4D2B">
        <w:rPr>
          <w:u w:val="single"/>
        </w:rPr>
        <w:t xml:space="preserve"> no epidemic. The loss of life was</w:t>
      </w:r>
      <w:r w:rsidRPr="00AD4D2B">
        <w:rPr>
          <w:sz w:val="16"/>
        </w:rPr>
        <w:t xml:space="preserve"> tragic, but </w:t>
      </w:r>
      <w:r w:rsidRPr="00AD4D2B">
        <w:rPr>
          <w:u w:val="single"/>
        </w:rPr>
        <w:t>no greater than</w:t>
      </w:r>
      <w:r w:rsidRPr="00AD4D2B">
        <w:rPr>
          <w:sz w:val="16"/>
        </w:rPr>
        <w:t xml:space="preserve"> could have been caused by </w:t>
      </w:r>
      <w:r w:rsidRPr="00AD4D2B">
        <w:rPr>
          <w:u w:val="single"/>
        </w:rPr>
        <w:t>a single conventional bomb. In</w:t>
      </w:r>
      <w:r w:rsidRPr="00AD4D2B">
        <w:rPr>
          <w:sz w:val="16"/>
        </w:rPr>
        <w:t xml:space="preserve"> 19</w:t>
      </w:r>
      <w:r w:rsidRPr="00AD4D2B">
        <w:rPr>
          <w:u w:val="single"/>
        </w:rPr>
        <w:t>89, workers at a US government facility</w:t>
      </w:r>
      <w:r w:rsidRPr="00AD4D2B">
        <w:rPr>
          <w:sz w:val="16"/>
        </w:rPr>
        <w:t xml:space="preserve"> near Washington </w:t>
      </w:r>
      <w:r w:rsidRPr="00AD4D2B">
        <w:rPr>
          <w:u w:val="single"/>
        </w:rPr>
        <w:t>were</w:t>
      </w:r>
      <w:r w:rsidRPr="00AD4D2B">
        <w:rPr>
          <w:sz w:val="16"/>
        </w:rPr>
        <w:t xml:space="preserve"> accidentally </w:t>
      </w:r>
      <w:r w:rsidRPr="00AD4D2B">
        <w:rPr>
          <w:u w:val="single"/>
        </w:rPr>
        <w:t>exposed to Ebola</w:t>
      </w:r>
      <w:r w:rsidRPr="00AD4D2B">
        <w:rPr>
          <w:sz w:val="16"/>
        </w:rPr>
        <w:t xml:space="preserve"> virus. </w:t>
      </w:r>
      <w:r w:rsidRPr="00AD4D2B">
        <w:rPr>
          <w:u w:val="single"/>
        </w:rPr>
        <w:t>They walked around</w:t>
      </w:r>
      <w:r w:rsidRPr="00AD4D2B">
        <w:rPr>
          <w:sz w:val="16"/>
        </w:rPr>
        <w:t xml:space="preserve"> the community </w:t>
      </w:r>
      <w:r w:rsidRPr="00AD4D2B">
        <w:rPr>
          <w:u w:val="single"/>
        </w:rPr>
        <w:t>and hung out with family and friends for</w:t>
      </w:r>
      <w:r w:rsidRPr="00AD4D2B">
        <w:rPr>
          <w:sz w:val="16"/>
        </w:rPr>
        <w:t xml:space="preserve"> several </w:t>
      </w:r>
      <w:r w:rsidRPr="00AD4D2B">
        <w:rPr>
          <w:u w:val="single"/>
        </w:rPr>
        <w:t>days</w:t>
      </w:r>
      <w:r w:rsidRPr="00AD4D2B">
        <w:rPr>
          <w:sz w:val="16"/>
        </w:rPr>
        <w:t xml:space="preserve"> before the mistake was discovered. </w:t>
      </w:r>
      <w:r w:rsidRPr="00AD4D2B">
        <w:rPr>
          <w:u w:val="single"/>
        </w:rPr>
        <w:t>No one died.</w:t>
      </w:r>
      <w:r w:rsidRPr="00AD4D2B">
        <w:rPr>
          <w:sz w:val="16"/>
        </w:rPr>
        <w:t xml:space="preserve"> The fact is</w:t>
      </w:r>
      <w:proofErr w:type="gramStart"/>
      <w:r w:rsidRPr="00AD4D2B">
        <w:rPr>
          <w:sz w:val="16"/>
        </w:rPr>
        <w:t>,</w:t>
      </w:r>
      <w:proofErr w:type="gramEnd"/>
      <w:r w:rsidRPr="00AD4D2B">
        <w:rPr>
          <w:sz w:val="16"/>
        </w:rPr>
        <w:t xml:space="preserve"> </w:t>
      </w:r>
      <w:r w:rsidRPr="00AD4D2B">
        <w:rPr>
          <w:u w:val="single"/>
        </w:rPr>
        <w:t>evolution has spent millions of years conditioning mammals to resist germs. Consider the Black Plague. It was the worst known pathogen in history</w:t>
      </w:r>
      <w:r w:rsidRPr="00AD4D2B">
        <w:rPr>
          <w:sz w:val="16"/>
        </w:rPr>
        <w:t xml:space="preserve">, loose in a </w:t>
      </w:r>
      <w:proofErr w:type="gramStart"/>
      <w:r w:rsidRPr="00AD4D2B">
        <w:rPr>
          <w:sz w:val="16"/>
        </w:rPr>
        <w:t>Middle</w:t>
      </w:r>
      <w:proofErr w:type="gramEnd"/>
      <w:r w:rsidRPr="00AD4D2B">
        <w:rPr>
          <w:sz w:val="16"/>
        </w:rPr>
        <w:t xml:space="preserve"> Ages society of poor public health, awful sanitation, and no antibiotics. </w:t>
      </w:r>
      <w:r w:rsidRPr="00AD4D2B">
        <w:rPr>
          <w:u w:val="single"/>
        </w:rPr>
        <w:t xml:space="preserve">Yet it didn’t kill off humanity. </w:t>
      </w:r>
      <w:r w:rsidRPr="00AD4D2B">
        <w:rPr>
          <w:b/>
          <w:iCs/>
          <w:u w:val="single"/>
        </w:rPr>
        <w:t>Most people</w:t>
      </w:r>
      <w:r w:rsidRPr="00AD4D2B">
        <w:rPr>
          <w:sz w:val="16"/>
        </w:rPr>
        <w:t xml:space="preserve"> who were caught in the epidemic </w:t>
      </w:r>
      <w:r w:rsidRPr="00AD4D2B">
        <w:rPr>
          <w:b/>
          <w:iCs/>
          <w:u w:val="single"/>
        </w:rPr>
        <w:t xml:space="preserve">survived. Any superbug introduced into today’s Western world would encounter top-notch public health, excellent sanitation, and an array of medicines specifically engineered to kill </w:t>
      </w:r>
      <w:proofErr w:type="spellStart"/>
      <w:r w:rsidRPr="00AD4D2B">
        <w:rPr>
          <w:b/>
          <w:iCs/>
          <w:u w:val="single"/>
        </w:rPr>
        <w:t>bioagents</w:t>
      </w:r>
      <w:proofErr w:type="spellEnd"/>
      <w:r w:rsidRPr="00AD4D2B">
        <w:rPr>
          <w:u w:val="single"/>
        </w:rPr>
        <w:t>.</w:t>
      </w:r>
      <w:r w:rsidRPr="00AD4D2B">
        <w:rPr>
          <w:sz w:val="16"/>
        </w:rPr>
        <w:t xml:space="preserve"> Perhaps one day some aspiring Dr. Evil will invent a bug that bypasses the immune system. Because it is possible some novel </w:t>
      </w:r>
      <w:proofErr w:type="spellStart"/>
      <w:r w:rsidRPr="00AD4D2B">
        <w:rPr>
          <w:sz w:val="16"/>
        </w:rPr>
        <w:t>superdisease</w:t>
      </w:r>
      <w:proofErr w:type="spellEnd"/>
      <w:r w:rsidRPr="00AD4D2B">
        <w:rPr>
          <w:sz w:val="16"/>
        </w:rPr>
        <w:t xml:space="preserv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AD4D2B">
        <w:rPr>
          <w:u w:val="single"/>
        </w:rPr>
        <w:t xml:space="preserve">no </w:t>
      </w:r>
      <w:proofErr w:type="spellStart"/>
      <w:r w:rsidRPr="00AD4D2B">
        <w:rPr>
          <w:u w:val="single"/>
        </w:rPr>
        <w:t>superplague</w:t>
      </w:r>
      <w:proofErr w:type="spellEnd"/>
      <w:r w:rsidRPr="00AD4D2B">
        <w:rPr>
          <w:u w:val="single"/>
        </w:rPr>
        <w:t xml:space="preserve"> </w:t>
      </w:r>
      <w:r w:rsidRPr="00AD4D2B">
        <w:rPr>
          <w:b/>
          <w:iCs/>
          <w:u w:val="single"/>
        </w:rPr>
        <w:t>has ever come close</w:t>
      </w:r>
      <w:r w:rsidRPr="00AD4D2B">
        <w:rPr>
          <w:u w:val="single"/>
        </w:rPr>
        <w:t xml:space="preserve"> to wiping out humanity before, and it seems unlikely to happen in the future.</w:t>
      </w:r>
    </w:p>
    <w:p w:rsidR="00AD4D2B" w:rsidRDefault="00AD4D2B" w:rsidP="00AD4D2B"/>
    <w:p w:rsidR="00A00632" w:rsidRPr="009E0AC4" w:rsidRDefault="00A00632" w:rsidP="00A00632">
      <w:pPr>
        <w:pStyle w:val="Heading4"/>
      </w:pPr>
      <w:r w:rsidRPr="009E0AC4">
        <w:t>No impact to disease</w:t>
      </w:r>
    </w:p>
    <w:p w:rsidR="00A00632" w:rsidRPr="00A00632" w:rsidRDefault="00A00632" w:rsidP="00A00632">
      <w:pPr>
        <w:rPr>
          <w:sz w:val="20"/>
        </w:rPr>
      </w:pPr>
      <w:r w:rsidRPr="009E0AC4">
        <w:rPr>
          <w:rStyle w:val="Style13ptBold"/>
        </w:rPr>
        <w:t>Posner ‘5</w:t>
      </w:r>
      <w:r w:rsidRPr="009E0AC4">
        <w:t xml:space="preserve"> </w:t>
      </w:r>
      <w:r w:rsidRPr="00A00632">
        <w:rPr>
          <w:sz w:val="20"/>
        </w:rPr>
        <w:t>(Richard A, judge on the U.S. Court of Appeals, Seventh Circuit, and senior lecturer at the University of Chicago Law School, Winter. “Catastrophe: the dozen most significant catastrophic risks and what we can do about them.” http://findarticles.com/p/articles/mi_kmske/is_3_11/ai_n29167514/pg_2?tag=content;col1, March 11, 2005)</w:t>
      </w:r>
    </w:p>
    <w:p w:rsidR="00A00632" w:rsidRPr="00A00632" w:rsidRDefault="00A00632" w:rsidP="00A00632">
      <w:pPr>
        <w:rPr>
          <w:rFonts w:eastAsia="Times New Roman"/>
          <w:sz w:val="16"/>
        </w:rPr>
      </w:pPr>
      <w:r w:rsidRPr="00A00632">
        <w:rPr>
          <w:rFonts w:eastAsia="Times New Roman"/>
          <w:sz w:val="16"/>
        </w:rPr>
        <w:t xml:space="preserve">Yet </w:t>
      </w:r>
      <w:r w:rsidRPr="008D0AC8">
        <w:rPr>
          <w:rFonts w:eastAsia="Times New Roman"/>
          <w:u w:val="single"/>
        </w:rPr>
        <w:t>the fact that Homo sapiens has managed to survive every disease to assail it in the 200,000 years</w:t>
      </w:r>
      <w:r w:rsidRPr="00A00632">
        <w:rPr>
          <w:rFonts w:eastAsia="Times New Roman"/>
          <w:sz w:val="16"/>
        </w:rPr>
        <w:t xml:space="preserve"> or so </w:t>
      </w:r>
      <w:r w:rsidRPr="008D0AC8">
        <w:rPr>
          <w:rFonts w:eastAsia="Times New Roman"/>
          <w:u w:val="single"/>
        </w:rPr>
        <w:t>of its existence is a source of genuine comfort</w:t>
      </w:r>
      <w:r w:rsidRPr="00A00632">
        <w:rPr>
          <w:rFonts w:eastAsia="Times New Roman"/>
          <w:sz w:val="16"/>
        </w:rPr>
        <w:t xml:space="preserve">, at least </w:t>
      </w:r>
      <w:r w:rsidRPr="008D0AC8">
        <w:rPr>
          <w:rFonts w:eastAsia="Times New Roman"/>
          <w:u w:val="single"/>
        </w:rPr>
        <w:t>if the focus is on extinction</w:t>
      </w:r>
      <w:r w:rsidRPr="00A00632">
        <w:rPr>
          <w:rFonts w:eastAsia="Times New Roman"/>
          <w:sz w:val="16"/>
        </w:rPr>
        <w:t xml:space="preserve"> events. </w:t>
      </w:r>
      <w:r w:rsidRPr="008D0AC8">
        <w:rPr>
          <w:rFonts w:eastAsia="Times New Roman"/>
          <w:u w:val="single"/>
        </w:rPr>
        <w:t>There have been enormously destructive plagues</w:t>
      </w:r>
      <w:r w:rsidRPr="00A00632">
        <w:rPr>
          <w:rFonts w:eastAsia="Times New Roman"/>
          <w:sz w:val="16"/>
        </w:rPr>
        <w:t xml:space="preserve">, such as the Black Death, smallpox, and now AIDS, but </w:t>
      </w:r>
      <w:r w:rsidRPr="008D0AC8">
        <w:rPr>
          <w:rFonts w:eastAsia="Times New Roman"/>
          <w:u w:val="single"/>
        </w:rPr>
        <w:t>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A00632">
        <w:rPr>
          <w:rFonts w:eastAsia="Times New Roman"/>
          <w:sz w:val="16"/>
        </w:rPr>
        <w:t xml:space="preserve">. The AIDS virus is an example of a lethal virus, wholly natural, that by lying dormant yet infectious in its host for years maximizes its spread. Yet there is no danger that AIDS will destroy the entire human race. </w:t>
      </w:r>
      <w:r w:rsidRPr="008D0AC8">
        <w:rPr>
          <w:rFonts w:eastAsia="Times New Roman"/>
          <w:u w:val="single"/>
        </w:rPr>
        <w:t xml:space="preserve">The likelihood of a natural pandemic that would cause the </w:t>
      </w:r>
      <w:proofErr w:type="spellStart"/>
      <w:r w:rsidRPr="008D0AC8">
        <w:rPr>
          <w:rFonts w:eastAsia="Times New Roman"/>
          <w:u w:val="single"/>
        </w:rPr>
        <w:t>extiinction</w:t>
      </w:r>
      <w:proofErr w:type="spellEnd"/>
      <w:r w:rsidRPr="008D0AC8">
        <w:rPr>
          <w:rFonts w:eastAsia="Times New Roman"/>
          <w:u w:val="single"/>
        </w:rPr>
        <w:t xml:space="preserve"> of the human race is</w:t>
      </w:r>
      <w:r w:rsidRPr="00A00632">
        <w:rPr>
          <w:rFonts w:eastAsia="Times New Roman"/>
          <w:sz w:val="16"/>
        </w:rPr>
        <w:t xml:space="preserve"> probably even </w:t>
      </w:r>
      <w:r w:rsidRPr="008D0AC8">
        <w:rPr>
          <w:rFonts w:eastAsia="Times New Roman"/>
          <w:u w:val="single"/>
        </w:rPr>
        <w:t>less today than in the past</w:t>
      </w:r>
      <w:r w:rsidRPr="00A00632">
        <w:rPr>
          <w:rFonts w:eastAsia="Times New Roman"/>
          <w:sz w:val="16"/>
        </w:rPr>
        <w:t xml:space="preserve"> (except in prehistoric times, when people lived in small, scattered bands, which would have limited the spread of disease</w:t>
      </w:r>
      <w:r w:rsidRPr="008D0AC8">
        <w:rPr>
          <w:rFonts w:eastAsia="Times New Roman"/>
          <w:u w:val="single"/>
        </w:rPr>
        <w:t>), despite wider human contacts</w:t>
      </w:r>
      <w:r w:rsidRPr="00A00632">
        <w:rPr>
          <w:rFonts w:eastAsia="Times New Roman"/>
          <w:sz w:val="16"/>
        </w:rPr>
        <w:t xml:space="preserve"> that make it more difficult to localize an infectious disease. </w:t>
      </w:r>
      <w:r w:rsidRPr="008D0AC8">
        <w:rPr>
          <w:rFonts w:eastAsia="Times New Roman"/>
          <w:u w:val="single"/>
        </w:rPr>
        <w:t>The reason is improvements in medical science</w:t>
      </w:r>
      <w:r w:rsidRPr="00A00632">
        <w:rPr>
          <w:rFonts w:eastAsia="Times New Roman"/>
          <w:sz w:val="16"/>
        </w:rPr>
        <w:t>. But the comfort is a small one. Pandemics can still impose enormous losses and resist prevention and cure: the lesson of the AIDS pandemic. And there is always a lust time.</w:t>
      </w:r>
    </w:p>
    <w:p w:rsidR="00A00632" w:rsidRDefault="00A00632" w:rsidP="00A00632">
      <w:pPr>
        <w:rPr>
          <w:rFonts w:eastAsia="Times New Roman"/>
        </w:rPr>
      </w:pPr>
    </w:p>
    <w:p w:rsidR="00A00632" w:rsidRPr="00B949F9" w:rsidRDefault="00A00632" w:rsidP="00A00632">
      <w:pPr>
        <w:pStyle w:val="Heading4"/>
      </w:pPr>
      <w:r w:rsidRPr="00B949F9">
        <w:t>Burn out stops disease</w:t>
      </w:r>
    </w:p>
    <w:p w:rsidR="00A00632" w:rsidRPr="00B949F9" w:rsidRDefault="00A00632" w:rsidP="00A00632">
      <w:r w:rsidRPr="00B949F9">
        <w:rPr>
          <w:rStyle w:val="Style13ptBold"/>
        </w:rPr>
        <w:t xml:space="preserve">Lederberg </w:t>
      </w:r>
      <w:r>
        <w:rPr>
          <w:rStyle w:val="Style13ptBold"/>
        </w:rPr>
        <w:t>‘</w:t>
      </w:r>
      <w:r w:rsidRPr="00B949F9">
        <w:rPr>
          <w:rStyle w:val="Style13ptBold"/>
        </w:rPr>
        <w:t>99</w:t>
      </w:r>
      <w:r w:rsidRPr="00B949F9">
        <w:t xml:space="preserve"> (Joshua, Professor of Genetics – Stanford University School of Medicine, Epidemic The Wor</w:t>
      </w:r>
      <w:r>
        <w:t>ld of Infectious Disease, p. 13, 1999)</w:t>
      </w:r>
    </w:p>
    <w:p w:rsidR="00A00632" w:rsidRPr="00A00632" w:rsidRDefault="00A00632" w:rsidP="00A00632">
      <w:pPr>
        <w:rPr>
          <w:sz w:val="16"/>
        </w:rPr>
      </w:pPr>
      <w:r w:rsidRPr="00A00632">
        <w:rPr>
          <w:sz w:val="16"/>
        </w:rPr>
        <w:t xml:space="preserve">The toll of the fourteenth-century plague, the "Black Death," was closer to one third. If the bugs' potential to develop adaptations that could kill us off were the whole story, we would not be here. However, with very rare exceptions, our </w:t>
      </w:r>
      <w:r w:rsidRPr="008D0AC8">
        <w:rPr>
          <w:rStyle w:val="StyleUnderline"/>
        </w:rPr>
        <w:t>microbial adversaries have a shared interest in our survival. Almost any pathogen comes to a dead end when we die; it first has to communicate itself to another host in order to survive. So historically, the really severe host- pathogen interactions have resulted in a wipeout of both host and pathogen</w:t>
      </w:r>
      <w:r w:rsidRPr="00A00632">
        <w:rPr>
          <w:sz w:val="16"/>
        </w:rPr>
        <w:t>. We humans are still here because, so far, the pathogens that have attacked us have willy-nilly had an interest in our survival. This is a very delicate balance, and it is easily disturbed, often in the wake of large-scale ecological upsets.</w:t>
      </w:r>
    </w:p>
    <w:p w:rsidR="00A00632" w:rsidRPr="008D0AC8" w:rsidRDefault="00A00632" w:rsidP="00A00632"/>
    <w:p w:rsidR="00A00632" w:rsidRPr="008D0AC8" w:rsidRDefault="00A00632" w:rsidP="00A00632">
      <w:pPr>
        <w:pStyle w:val="Heading4"/>
      </w:pPr>
      <w:r w:rsidRPr="008D0AC8">
        <w:t>Humans will adapt</w:t>
      </w:r>
    </w:p>
    <w:p w:rsidR="00A00632" w:rsidRPr="008D0AC8" w:rsidRDefault="00A00632" w:rsidP="00A00632">
      <w:r w:rsidRPr="008D0AC8">
        <w:rPr>
          <w:rStyle w:val="Style13ptBold"/>
        </w:rPr>
        <w:t>Gladwell ‘95</w:t>
      </w:r>
      <w:r w:rsidRPr="008D0AC8">
        <w:t xml:space="preserve"> (Malcolm, The New Republic, Excerpted in Epidemics: Opposing Viewpoints, p. 29, July 17, 1995)</w:t>
      </w:r>
    </w:p>
    <w:p w:rsidR="00A00632" w:rsidRPr="00A00632" w:rsidRDefault="00A00632" w:rsidP="00A00632">
      <w:pPr>
        <w:rPr>
          <w:sz w:val="16"/>
        </w:rPr>
      </w:pPr>
      <w:r w:rsidRPr="00A00632">
        <w:rPr>
          <w:sz w:val="16"/>
        </w:rPr>
        <w:t xml:space="preserve">In Plagues and Peoples, </w:t>
      </w:r>
      <w:proofErr w:type="gramStart"/>
      <w:r w:rsidRPr="00A00632">
        <w:rPr>
          <w:sz w:val="16"/>
        </w:rPr>
        <w:t>which appeared in 1977.</w:t>
      </w:r>
      <w:proofErr w:type="gramEnd"/>
      <w:r w:rsidRPr="00A00632">
        <w:rPr>
          <w:sz w:val="16"/>
        </w:rPr>
        <w:t xml:space="preserve"> William </w:t>
      </w:r>
      <w:proofErr w:type="spellStart"/>
      <w:r w:rsidRPr="00A00632">
        <w:rPr>
          <w:sz w:val="16"/>
        </w:rPr>
        <w:t>MeNeill</w:t>
      </w:r>
      <w:proofErr w:type="spellEnd"/>
      <w:r w:rsidRPr="00A00632">
        <w:rPr>
          <w:sz w:val="16"/>
        </w:rPr>
        <w:t xml:space="preserve"> pointed out that…while man’s efforts to “remodel” his environment are sometimes a source of new disease. They are seldom a source of serious epidemic disease. </w:t>
      </w:r>
      <w:proofErr w:type="gramStart"/>
      <w:r w:rsidRPr="00A00632">
        <w:rPr>
          <w:sz w:val="16"/>
        </w:rPr>
        <w:t>Quite the opposite.</w:t>
      </w:r>
      <w:proofErr w:type="gramEnd"/>
      <w:r w:rsidRPr="00A00632">
        <w:rPr>
          <w:sz w:val="16"/>
        </w:rPr>
        <w:t xml:space="preserve"> As </w:t>
      </w:r>
      <w:r w:rsidRPr="008D0AC8">
        <w:rPr>
          <w:rStyle w:val="StyleUnderline"/>
        </w:rPr>
        <w:t>humans and new microorganisms interact, they begin to accommodate each other. Human populations slowly build up resistance to circulating infections. What were once virulent infections, such as syphilis become attenuated. Over time, diseases of adults, such as measles and chicken pox, become limited</w:t>
      </w:r>
      <w:r w:rsidRPr="00A00632">
        <w:rPr>
          <w:sz w:val="16"/>
        </w:rPr>
        <w:t xml:space="preserve"> to children, whose immune systems are still naïve.</w:t>
      </w:r>
    </w:p>
    <w:p w:rsidR="00A00632" w:rsidRDefault="00A00632" w:rsidP="00AD4D2B"/>
    <w:p w:rsidR="00A00632" w:rsidRDefault="00A00632" w:rsidP="00AD4D2B"/>
    <w:p w:rsidR="000B44AF" w:rsidRDefault="000B44AF" w:rsidP="000B44AF">
      <w:pPr>
        <w:pStyle w:val="Heading3"/>
      </w:pPr>
      <w:r>
        <w:t>A2: Russian Economy</w:t>
      </w:r>
    </w:p>
    <w:p w:rsidR="000B44AF" w:rsidRDefault="000B44AF" w:rsidP="005A33F6"/>
    <w:p w:rsidR="000B44AF" w:rsidRDefault="000B44AF" w:rsidP="000B44AF">
      <w:pPr>
        <w:pStyle w:val="Heading4"/>
      </w:pPr>
      <w:r>
        <w:t>Alt causes to Russian econ decline</w:t>
      </w:r>
    </w:p>
    <w:p w:rsidR="000B44AF" w:rsidRPr="000B44AF" w:rsidRDefault="000B44AF" w:rsidP="005A33F6">
      <w:pPr>
        <w:rPr>
          <w:sz w:val="20"/>
        </w:rPr>
      </w:pPr>
      <w:r w:rsidRPr="000B44AF">
        <w:rPr>
          <w:rStyle w:val="Style13ptBold"/>
        </w:rPr>
        <w:t>DEUTSCHE WELLE 2016</w:t>
      </w:r>
      <w:r>
        <w:t xml:space="preserve"> </w:t>
      </w:r>
      <w:r w:rsidRPr="000B44AF">
        <w:rPr>
          <w:sz w:val="20"/>
        </w:rPr>
        <w:t>(Russia is running out of money, April 14, http://www.dw.com/en/russia-is-running-out-of-money/a-19189716)</w:t>
      </w:r>
    </w:p>
    <w:p w:rsidR="000B44AF" w:rsidRPr="000B44AF" w:rsidRDefault="000B44AF" w:rsidP="000B44AF">
      <w:pPr>
        <w:rPr>
          <w:sz w:val="16"/>
        </w:rPr>
      </w:pPr>
      <w:r w:rsidRPr="000B44AF">
        <w:rPr>
          <w:u w:val="single"/>
        </w:rPr>
        <w:t>Russia is increasingly suffering under an economic crisis. Last year economic performance dropped by 3.7 percent</w:t>
      </w:r>
      <w:r w:rsidRPr="000B44AF">
        <w:rPr>
          <w:sz w:val="16"/>
        </w:rPr>
        <w:t>, and the International Monetary Fund is expecting a further drop of about 1.8 percent this year.</w:t>
      </w:r>
    </w:p>
    <w:p w:rsidR="000B44AF" w:rsidRPr="000B44AF" w:rsidRDefault="000B44AF" w:rsidP="000B44AF">
      <w:pPr>
        <w:rPr>
          <w:sz w:val="16"/>
        </w:rPr>
      </w:pPr>
      <w:r w:rsidRPr="000B44AF">
        <w:rPr>
          <w:u w:val="single"/>
        </w:rPr>
        <w:t>There are a whole series of problems</w:t>
      </w:r>
      <w:r w:rsidRPr="000B44AF">
        <w:rPr>
          <w:sz w:val="16"/>
        </w:rPr>
        <w:t xml:space="preserve">: first, </w:t>
      </w:r>
      <w:r w:rsidRPr="000B44AF">
        <w:rPr>
          <w:u w:val="single"/>
        </w:rPr>
        <w:t>oil prices dropped</w:t>
      </w:r>
      <w:r w:rsidRPr="000B44AF">
        <w:rPr>
          <w:sz w:val="16"/>
        </w:rPr>
        <w:t xml:space="preserve"> by more than half in the last year. The country and companies alike are faced with remarkably lower revenues.</w:t>
      </w:r>
    </w:p>
    <w:p w:rsidR="000B44AF" w:rsidRPr="000B44AF" w:rsidRDefault="000B44AF" w:rsidP="000B44AF">
      <w:pPr>
        <w:rPr>
          <w:sz w:val="16"/>
        </w:rPr>
      </w:pPr>
      <w:r w:rsidRPr="000B44AF">
        <w:rPr>
          <w:sz w:val="16"/>
        </w:rPr>
        <w:t xml:space="preserve">"Low oil and </w:t>
      </w:r>
      <w:r w:rsidRPr="000B44AF">
        <w:rPr>
          <w:u w:val="single"/>
        </w:rPr>
        <w:t>natural gas prices make it extremely difficult to finance the budget</w:t>
      </w:r>
      <w:r w:rsidRPr="000B44AF">
        <w:rPr>
          <w:sz w:val="16"/>
        </w:rPr>
        <w:t>," said Stefan Meister, Russia expert at the German Council on Foreign Relations (DGAP), a Berlin-based think tank. The government, he said, can only plug the budget deficit if they draw from asset reserves, which were built up years ago from the booming profits that came from the energy market.</w:t>
      </w:r>
    </w:p>
    <w:p w:rsidR="000B44AF" w:rsidRPr="000B44AF" w:rsidRDefault="000B44AF" w:rsidP="000B44AF">
      <w:pPr>
        <w:rPr>
          <w:sz w:val="16"/>
        </w:rPr>
      </w:pPr>
      <w:r w:rsidRPr="000B44AF">
        <w:rPr>
          <w:u w:val="single"/>
        </w:rPr>
        <w:t>Western economic sanctions</w:t>
      </w:r>
      <w:r w:rsidRPr="000B44AF">
        <w:rPr>
          <w:sz w:val="16"/>
        </w:rPr>
        <w:t xml:space="preserve"> in response to the annexation of the Crimean Peninsula and the conflict with Ukraine </w:t>
      </w:r>
      <w:r w:rsidRPr="000B44AF">
        <w:rPr>
          <w:u w:val="single"/>
        </w:rPr>
        <w:t>have added to the pressure</w:t>
      </w:r>
      <w:r w:rsidRPr="000B44AF">
        <w:rPr>
          <w:sz w:val="16"/>
        </w:rPr>
        <w:t xml:space="preserve">. They have caused trade to collapse, which has also put a pinch on key sectors in Germany, like automobiles and heavy industry. </w:t>
      </w:r>
      <w:r w:rsidRPr="000B44AF">
        <w:rPr>
          <w:u w:val="single"/>
        </w:rPr>
        <w:t>More painful for Russia is the difficulty it faces in finding financing for investments</w:t>
      </w:r>
      <w:r w:rsidRPr="000B44AF">
        <w:rPr>
          <w:sz w:val="16"/>
        </w:rPr>
        <w:t xml:space="preserve"> due to the sanctions.</w:t>
      </w:r>
    </w:p>
    <w:p w:rsidR="005A33F6" w:rsidRDefault="005A33F6" w:rsidP="005A33F6"/>
    <w:p w:rsidR="00A00632" w:rsidRPr="00EA5B21" w:rsidRDefault="00A00632" w:rsidP="00A00632">
      <w:pPr>
        <w:pStyle w:val="Heading4"/>
      </w:pPr>
      <w:r w:rsidRPr="00EA5B21">
        <w:t>No impact to Russian economy collapse</w:t>
      </w:r>
    </w:p>
    <w:p w:rsidR="00A00632" w:rsidRPr="00EA5B21" w:rsidRDefault="00A00632" w:rsidP="00A00632">
      <w:r w:rsidRPr="00EA5B21">
        <w:rPr>
          <w:rStyle w:val="Style13ptBold"/>
        </w:rPr>
        <w:t>Friedman ‘9</w:t>
      </w:r>
      <w:r w:rsidRPr="00EA5B21">
        <w:t xml:space="preserve"> (chief </w:t>
      </w:r>
      <w:hyperlink r:id="rId24" w:history="1">
        <w:r w:rsidRPr="00EA5B21">
          <w:rPr>
            <w:rStyle w:val="Hyperlink"/>
          </w:rPr>
          <w:t>intelligence officer</w:t>
        </w:r>
      </w:hyperlink>
      <w:r w:rsidRPr="00EA5B21">
        <w:t xml:space="preserve">, financial overseer, and CEO of the private intelligence corporation </w:t>
      </w:r>
      <w:proofErr w:type="spellStart"/>
      <w:r w:rsidRPr="004B0FA1">
        <w:t>Stratfor</w:t>
      </w:r>
      <w:proofErr w:type="spellEnd"/>
      <w:r w:rsidRPr="00EA5B21">
        <w:t xml:space="preserve">, 9 (George, 7-27-09, </w:t>
      </w:r>
      <w:proofErr w:type="spellStart"/>
      <w:r w:rsidRPr="00EA5B21">
        <w:t>Stratfor</w:t>
      </w:r>
      <w:proofErr w:type="spellEnd"/>
      <w:r w:rsidRPr="00EA5B21">
        <w:t>, “The Russian Economy and Russian Power,” http://www.stratfor.com/weekly/20090727_u_s_policy_continuity_and_russian_response, accessed 10-27-10,)</w:t>
      </w:r>
    </w:p>
    <w:p w:rsidR="00A00632" w:rsidRPr="00A00632" w:rsidRDefault="00A00632" w:rsidP="00A00632">
      <w:pPr>
        <w:rPr>
          <w:sz w:val="16"/>
        </w:rPr>
      </w:pPr>
      <w:r w:rsidRPr="00041831">
        <w:rPr>
          <w:rStyle w:val="Emphasis"/>
        </w:rPr>
        <w:t>Russia has been an economic wreck for most of its history</w:t>
      </w:r>
      <w:r w:rsidRPr="00A00632">
        <w:rPr>
          <w:sz w:val="16"/>
        </w:rPr>
        <w:t xml:space="preserve">, both under the czars and under the Soviets. The </w:t>
      </w:r>
      <w:hyperlink r:id="rId25" w:history="1">
        <w:r w:rsidRPr="00A00632">
          <w:rPr>
            <w:sz w:val="16"/>
          </w:rPr>
          <w:t>geography of Russia has a range of weaknesses</w:t>
        </w:r>
      </w:hyperlink>
      <w:r w:rsidRPr="00A00632">
        <w:rPr>
          <w:sz w:val="16"/>
        </w:rPr>
        <w:t xml:space="preserve">, as we have explored. Russia's geography, daunting infrastructural challenges and demographic structure all conspire against it. </w:t>
      </w:r>
      <w:r w:rsidRPr="00041831">
        <w:rPr>
          <w:rStyle w:val="StyleUnderline"/>
        </w:rPr>
        <w:t>But the strategic power of Russia was never synchronized to its economic well-being.</w:t>
      </w:r>
      <w:r w:rsidRPr="00A00632">
        <w:rPr>
          <w:sz w:val="16"/>
        </w:rPr>
        <w:t xml:space="preserve"> Certainly, </w:t>
      </w:r>
      <w:r w:rsidRPr="00041831">
        <w:rPr>
          <w:rStyle w:val="StyleUnderline"/>
        </w:rPr>
        <w:t>following World War II the Russian economy was shattered and never quite came back together. Yet Russian global power was still enormous</w:t>
      </w:r>
      <w:r w:rsidRPr="00A00632">
        <w:rPr>
          <w:sz w:val="16"/>
        </w:rPr>
        <w:t xml:space="preserve">. </w:t>
      </w:r>
      <w:r w:rsidRPr="00041831">
        <w:rPr>
          <w:rStyle w:val="StyleUnderline"/>
        </w:rPr>
        <w:t>A look at the crushing poverty</w:t>
      </w:r>
      <w:r w:rsidRPr="00A00632">
        <w:rPr>
          <w:sz w:val="16"/>
        </w:rPr>
        <w:t xml:space="preserve"> -- but undeniable power -- </w:t>
      </w:r>
      <w:r w:rsidRPr="00041831">
        <w:rPr>
          <w:rStyle w:val="StyleUnderline"/>
        </w:rPr>
        <w:t>of Russia during broad swaths of time from 1600 until Andropov arrived on the scene certainly gives credence to Putin's view</w:t>
      </w:r>
      <w:r w:rsidRPr="00A00632">
        <w:rPr>
          <w:sz w:val="16"/>
        </w:rPr>
        <w:t xml:space="preserve">. </w:t>
      </w:r>
      <w:r w:rsidRPr="00041831">
        <w:rPr>
          <w:rStyle w:val="StyleUnderline"/>
        </w:rPr>
        <w:t xml:space="preserve">The problems of the 1980s had as much to do with the weakening and corruption of the Communist Party under </w:t>
      </w:r>
      <w:r w:rsidRPr="00A00632">
        <w:rPr>
          <w:sz w:val="16"/>
        </w:rPr>
        <w:t xml:space="preserve">former Soviet leader Leonid </w:t>
      </w:r>
      <w:r w:rsidRPr="00041831">
        <w:rPr>
          <w:rStyle w:val="StyleUnderline"/>
        </w:rPr>
        <w:t>Brezhnev as it had to do with intrinsic economic weakness</w:t>
      </w:r>
      <w:r w:rsidRPr="00A00632">
        <w:rPr>
          <w:sz w:val="16"/>
        </w:rPr>
        <w:t xml:space="preserve">. To put it differently, </w:t>
      </w:r>
      <w:r w:rsidRPr="00041831">
        <w:rPr>
          <w:rStyle w:val="StyleUnderline"/>
        </w:rPr>
        <w:t>the Soviet Union was an economic wreck under Joseph Stalin as well</w:t>
      </w:r>
      <w:r w:rsidRPr="00A00632">
        <w:rPr>
          <w:sz w:val="16"/>
        </w:rPr>
        <w:t xml:space="preserve">. </w:t>
      </w:r>
      <w:r w:rsidRPr="00041831">
        <w:rPr>
          <w:rStyle w:val="StyleUnderline"/>
        </w:rPr>
        <w:t>The Germans made a massive mistake in confusing Soviet economic weakness with military weakness. During the Cold War, the U</w:t>
      </w:r>
      <w:r w:rsidRPr="00A00632">
        <w:rPr>
          <w:sz w:val="16"/>
        </w:rPr>
        <w:t xml:space="preserve">nited </w:t>
      </w:r>
      <w:r w:rsidRPr="00041831">
        <w:rPr>
          <w:rStyle w:val="StyleUnderline"/>
        </w:rPr>
        <w:t>S</w:t>
      </w:r>
      <w:r w:rsidRPr="00A00632">
        <w:rPr>
          <w:sz w:val="16"/>
        </w:rPr>
        <w:t xml:space="preserve">tates </w:t>
      </w:r>
      <w:r w:rsidRPr="00041831">
        <w:rPr>
          <w:rStyle w:val="StyleUnderline"/>
        </w:rPr>
        <w:t>did not make that mistake. It understood that Soviet economic weakness did not track with Russian strategic power. Moscow might not be able to house its people, but its military power was not to be dismissed. What made an economic cripple into a military giant was political power. Both the czar and the Communist Party maintained a ruthless degree of control over society</w:t>
      </w:r>
      <w:r w:rsidRPr="00A00632">
        <w:rPr>
          <w:sz w:val="16"/>
        </w:rPr>
        <w:t xml:space="preserve">. That meant </w:t>
      </w:r>
      <w:r w:rsidRPr="00041831">
        <w:rPr>
          <w:rStyle w:val="StyleUnderline"/>
        </w:rPr>
        <w:t>Moscow could divert resources from consumption to the military and suppress resistance</w:t>
      </w:r>
      <w:r w:rsidRPr="00A00632">
        <w:rPr>
          <w:sz w:val="16"/>
        </w:rPr>
        <w:t xml:space="preserve">. </w:t>
      </w:r>
      <w:r w:rsidRPr="00041831">
        <w:rPr>
          <w:rStyle w:val="StyleUnderline"/>
        </w:rPr>
        <w:t>In a state run by terror, dissatisfaction with the state of the economy does not translate into either policy shifts or military weakness -- and certainly not in the short term</w:t>
      </w:r>
      <w:r w:rsidRPr="00A00632">
        <w:rPr>
          <w:sz w:val="16"/>
        </w:rPr>
        <w:t xml:space="preserve">. </w:t>
      </w:r>
      <w:r w:rsidRPr="00041831">
        <w:rPr>
          <w:rStyle w:val="StyleUnderline"/>
        </w:rPr>
        <w:t xml:space="preserve">Huge percentages of gross domestic product can be devoted to military purposes, even if used inefficiently there. Repression and terror smooth over public </w:t>
      </w:r>
      <w:proofErr w:type="spellStart"/>
      <w:r w:rsidRPr="00041831">
        <w:rPr>
          <w:rStyle w:val="StyleUnderline"/>
        </w:rPr>
        <w:t>opinion.The</w:t>
      </w:r>
      <w:proofErr w:type="spellEnd"/>
      <w:r w:rsidRPr="00041831">
        <w:rPr>
          <w:rStyle w:val="StyleUnderline"/>
        </w:rPr>
        <w:t xml:space="preserve"> czar used repression widely, and it was not until the army itself rebelled in World War I that the regime collapsed. Under Stalin</w:t>
      </w:r>
      <w:r w:rsidRPr="00A00632">
        <w:rPr>
          <w:sz w:val="16"/>
        </w:rPr>
        <w:t xml:space="preserve">, </w:t>
      </w:r>
      <w:r w:rsidRPr="00041831">
        <w:rPr>
          <w:rStyle w:val="StyleUnderline"/>
        </w:rPr>
        <w:t>even at the worst moments of World War II, the army did not rebel. In both regimes, economic dysfunction was accepted as the inevitable price of strategic power. And dissent -</w:t>
      </w:r>
      <w:r w:rsidRPr="00A00632">
        <w:rPr>
          <w:sz w:val="16"/>
        </w:rPr>
        <w:t xml:space="preserve">- even the hint of dissent -- </w:t>
      </w:r>
      <w:r w:rsidRPr="00041831">
        <w:rPr>
          <w:rStyle w:val="StyleUnderline"/>
        </w:rPr>
        <w:t>was dealt with by the only truly efficient state enterprise: the security apparatus</w:t>
      </w:r>
      <w:r w:rsidRPr="00A00632">
        <w:rPr>
          <w:sz w:val="16"/>
        </w:rPr>
        <w:t xml:space="preserve">, whether called the </w:t>
      </w:r>
      <w:proofErr w:type="spellStart"/>
      <w:r w:rsidRPr="00A00632">
        <w:rPr>
          <w:sz w:val="16"/>
        </w:rPr>
        <w:t>Okhraina</w:t>
      </w:r>
      <w:proofErr w:type="spellEnd"/>
      <w:r w:rsidRPr="00A00632">
        <w:rPr>
          <w:sz w:val="16"/>
        </w:rPr>
        <w:t xml:space="preserve">, Cheka, NKVD, MGB or KGB. </w:t>
      </w:r>
      <w:r w:rsidRPr="00041831">
        <w:rPr>
          <w:rStyle w:val="StyleUnderline"/>
        </w:rPr>
        <w:t>From the point of view of Putin, who has called the Soviet collapse the greatest tragedy of our time, the problem was not economic dysfunction</w:t>
      </w:r>
      <w:r w:rsidRPr="00A00632">
        <w:rPr>
          <w:sz w:val="16"/>
        </w:rPr>
        <w:t>. Rather</w:t>
      </w:r>
      <w:r w:rsidRPr="00041831">
        <w:rPr>
          <w:rStyle w:val="StyleUnderline"/>
        </w:rPr>
        <w:t xml:space="preserve">, it was the attempt to completely overhaul the Soviet Union's foreign and domestic policies simultaneously that led to the collapse of the Soviet Union. And that collapse did not lead to an economic renaissance.  </w:t>
      </w:r>
      <w:r w:rsidRPr="00A00632">
        <w:rPr>
          <w:sz w:val="16"/>
        </w:rPr>
        <w:t xml:space="preserve">Biden might not have meant to gloat, but he drove home the point that Putin believes. For Putin, the West, and particularly the United States, engineered the fall of the Soviet Union by policies crafted by the Reagan administration -- and that same policy remains in place under the Obama administration. It is not clear that Putin and Russian President Dmitri Medvedev disagree with Biden's analysis -- the Russian economy truly is "withering" -- except in one sense. Given the policies Putin has pursued, the Russian prime minister must believe he has a way to cope with that. In the short run, Putin might well have such a coping mechanism, and this is the temporary </w:t>
      </w:r>
      <w:hyperlink r:id="rId26" w:history="1">
        <w:r w:rsidRPr="00A00632">
          <w:rPr>
            <w:sz w:val="16"/>
          </w:rPr>
          <w:t>window of opportunity</w:t>
        </w:r>
      </w:hyperlink>
      <w:r w:rsidRPr="00A00632">
        <w:rPr>
          <w:sz w:val="16"/>
        </w:rPr>
        <w:t xml:space="preserve"> Biden alluded to. But </w:t>
      </w:r>
      <w:r w:rsidRPr="00041831">
        <w:rPr>
          <w:rStyle w:val="StyleUnderline"/>
        </w:rPr>
        <w:t>in the long run, the solution is not improving the economy</w:t>
      </w:r>
      <w:r w:rsidRPr="00A00632">
        <w:rPr>
          <w:sz w:val="16"/>
        </w:rPr>
        <w:t xml:space="preserve"> -- </w:t>
      </w:r>
      <w:r w:rsidRPr="00041831">
        <w:rPr>
          <w:rStyle w:val="StyleUnderline"/>
        </w:rPr>
        <w:t>that would be difficult, if not outright impossible, for a country as large and lightly populated as Russia</w:t>
      </w:r>
      <w:r w:rsidRPr="00A00632">
        <w:rPr>
          <w:sz w:val="16"/>
        </w:rPr>
        <w:t xml:space="preserve">. Rather, </w:t>
      </w:r>
      <w:r w:rsidRPr="00041831">
        <w:rPr>
          <w:rStyle w:val="StyleUnderline"/>
        </w:rPr>
        <w:t xml:space="preserve">the solution is accepting that </w:t>
      </w:r>
      <w:r w:rsidRPr="00041831">
        <w:rPr>
          <w:rStyle w:val="Emphasis"/>
        </w:rPr>
        <w:t>Russia's economic weakness</w:t>
      </w:r>
      <w:r w:rsidRPr="00041831">
        <w:rPr>
          <w:rStyle w:val="StyleUnderline"/>
        </w:rPr>
        <w:t xml:space="preserve"> is endemic and creating a regime that allows Russia to be a great power in spite of that.  </w:t>
      </w:r>
      <w:r w:rsidRPr="00A00632">
        <w:rPr>
          <w:sz w:val="16"/>
        </w:rPr>
        <w:t>Such a regime is the one that can create military power in the face of broad poverty, something we will call the "</w:t>
      </w:r>
      <w:proofErr w:type="spellStart"/>
      <w:r w:rsidRPr="00A00632">
        <w:rPr>
          <w:sz w:val="16"/>
        </w:rPr>
        <w:t>Chekist</w:t>
      </w:r>
      <w:proofErr w:type="spellEnd"/>
      <w:r w:rsidRPr="00A00632">
        <w:rPr>
          <w:sz w:val="16"/>
        </w:rPr>
        <w:t xml:space="preserve"> state." This state uses its security apparatus, now known as the FSB, to control the public through repression, freeing the state to allocate resources to the military as needed. In other words, this is </w:t>
      </w:r>
      <w:hyperlink r:id="rId27" w:history="1">
        <w:r w:rsidRPr="00A00632">
          <w:rPr>
            <w:sz w:val="16"/>
          </w:rPr>
          <w:t>Putin coming full circle</w:t>
        </w:r>
      </w:hyperlink>
      <w:r w:rsidRPr="00A00632">
        <w:rPr>
          <w:sz w:val="16"/>
        </w:rPr>
        <w:t xml:space="preserve"> to his KGB roots, but without the teachings of an Andropov or Gorbachev to confuse the issue. This is not an ideological stance; it applies to the Romanovs and to the Bolsheviks. It is an operational principle embedded in Russian geopolitics and history. </w:t>
      </w:r>
      <w:r w:rsidRPr="002423FA">
        <w:rPr>
          <w:rStyle w:val="StyleUnderline"/>
        </w:rPr>
        <w:t>Counting on Russian strategic power to track Russian economic power is risky</w:t>
      </w:r>
      <w:r w:rsidRPr="00A00632">
        <w:rPr>
          <w:sz w:val="16"/>
        </w:rPr>
        <w:t xml:space="preserve">. Certainly, </w:t>
      </w:r>
      <w:r w:rsidRPr="002423FA">
        <w:rPr>
          <w:rStyle w:val="StyleUnderline"/>
        </w:rPr>
        <w:t>it did in the 1980s and 1990s, but Putin has worked to decouple the two</w:t>
      </w:r>
      <w:r w:rsidRPr="00A00632">
        <w:rPr>
          <w:sz w:val="16"/>
        </w:rPr>
        <w:t xml:space="preserve">. On the surface, </w:t>
      </w:r>
      <w:r w:rsidRPr="002423FA">
        <w:rPr>
          <w:rStyle w:val="StyleUnderline"/>
        </w:rPr>
        <w:t>it might seem a futile gesture, but in Russian history, this decoupling is the norm.</w:t>
      </w:r>
      <w:r w:rsidRPr="00EA5B21">
        <w:rPr>
          <w:rStyle w:val="StyleUnderline"/>
        </w:rPr>
        <w:t xml:space="preserve"> </w:t>
      </w:r>
      <w:r w:rsidRPr="00A00632">
        <w:rPr>
          <w:sz w:val="16"/>
        </w:rPr>
        <w:t>Obama seems to understand this to the extent that he has tried to play off Medvedev (who appears less traditional) from Putin (who appears to be the more traditional), but we do not think this is a viable strategy -- this is not a matter of Russian political personalities but of Russian geopolitical necessity.</w:t>
      </w:r>
    </w:p>
    <w:p w:rsidR="00A00632" w:rsidRDefault="00A00632" w:rsidP="005A33F6"/>
    <w:p w:rsidR="00A00632" w:rsidRDefault="00A00632" w:rsidP="005A33F6"/>
    <w:p w:rsidR="00AD4D2B" w:rsidRDefault="00AD4D2B" w:rsidP="00AD4D2B">
      <w:pPr>
        <w:pStyle w:val="Heading2"/>
      </w:pPr>
      <w:r>
        <w:t>General Case Answers</w:t>
      </w:r>
    </w:p>
    <w:p w:rsidR="00AD4D2B" w:rsidRDefault="00AD4D2B" w:rsidP="005A33F6"/>
    <w:p w:rsidR="00AD4D2B" w:rsidRDefault="00AD4D2B" w:rsidP="00AD4D2B">
      <w:pPr>
        <w:pStyle w:val="Heading3"/>
      </w:pPr>
      <w:r>
        <w:t>Status Quo Solves</w:t>
      </w:r>
    </w:p>
    <w:p w:rsidR="00AD4D2B" w:rsidRDefault="00AD4D2B" w:rsidP="00AD4D2B"/>
    <w:p w:rsidR="00AD4D2B" w:rsidRPr="00AD4D2B" w:rsidRDefault="00AD4D2B" w:rsidP="00FA411B">
      <w:pPr>
        <w:pStyle w:val="Heading4"/>
      </w:pPr>
      <w:r w:rsidRPr="00AD4D2B">
        <w:t xml:space="preserve">Status quo solves- </w:t>
      </w:r>
      <w:r>
        <w:t>lifting export controls</w:t>
      </w:r>
      <w:r w:rsidRPr="00AD4D2B">
        <w:t xml:space="preserve"> now</w:t>
      </w:r>
    </w:p>
    <w:p w:rsidR="00AD4D2B" w:rsidRPr="00AD4D2B" w:rsidRDefault="00AD4D2B" w:rsidP="00AD4D2B">
      <w:proofErr w:type="spellStart"/>
      <w:r w:rsidRPr="00FA411B">
        <w:rPr>
          <w:rStyle w:val="Style13ptBold"/>
        </w:rPr>
        <w:t>Gertz</w:t>
      </w:r>
      <w:proofErr w:type="spellEnd"/>
      <w:r w:rsidRPr="00FA411B">
        <w:rPr>
          <w:rStyle w:val="Style13ptBold"/>
        </w:rPr>
        <w:t xml:space="preserve"> 13</w:t>
      </w:r>
      <w:r w:rsidRPr="00AD4D2B">
        <w:t xml:space="preserve"> </w:t>
      </w:r>
      <w:r w:rsidRPr="00A00632">
        <w:rPr>
          <w:sz w:val="20"/>
        </w:rPr>
        <w:t xml:space="preserve">(Bill, senior editor of the Washington Free Beacon, “China Seeks Weaker Export Controls on Military Equipment,” </w:t>
      </w:r>
      <w:r w:rsidRPr="00A00632">
        <w:rPr>
          <w:i/>
          <w:sz w:val="20"/>
        </w:rPr>
        <w:t>Washington Free Beacon</w:t>
      </w:r>
      <w:r w:rsidRPr="00A00632">
        <w:rPr>
          <w:sz w:val="20"/>
        </w:rPr>
        <w:t>, 9/18/13, http://freebeacon.com/national-security/china-seeks-weaker-export-controls-on-military-equipment/</w:t>
      </w:r>
      <w:r w:rsidR="00A00632">
        <w:rPr>
          <w:sz w:val="20"/>
        </w:rPr>
        <w:t>)</w:t>
      </w:r>
    </w:p>
    <w:p w:rsidR="00AD4D2B" w:rsidRPr="00AD4D2B" w:rsidRDefault="00AD4D2B" w:rsidP="00AD4D2B">
      <w:pPr>
        <w:rPr>
          <w:sz w:val="16"/>
        </w:rPr>
      </w:pPr>
      <w:r w:rsidRPr="00AD4D2B">
        <w:rPr>
          <w:sz w:val="16"/>
        </w:rPr>
        <w:t xml:space="preserve">However, </w:t>
      </w:r>
      <w:r w:rsidRPr="00AD4D2B">
        <w:rPr>
          <w:u w:val="single"/>
        </w:rPr>
        <w:t xml:space="preserve">the administration has sought to carry out a </w:t>
      </w:r>
      <w:r w:rsidRPr="00AD4D2B">
        <w:rPr>
          <w:b/>
          <w:iCs/>
          <w:u w:val="single"/>
        </w:rPr>
        <w:t>large-scale loosening of export controls</w:t>
      </w:r>
      <w:r w:rsidRPr="00AD4D2B">
        <w:rPr>
          <w:u w:val="single"/>
        </w:rPr>
        <w:t xml:space="preserve"> as part of a reform initiative launched two years ago</w:t>
      </w:r>
      <w:r w:rsidRPr="00AD4D2B">
        <w:rPr>
          <w:sz w:val="16"/>
        </w:rPr>
        <w:t xml:space="preserve">. Last year, the administration notified Congress that </w:t>
      </w:r>
      <w:r w:rsidRPr="00AD4D2B">
        <w:rPr>
          <w:u w:val="single"/>
        </w:rPr>
        <w:t>it was granting a high-technology arms export license to a Hong Kong satellite company with Chinese ties</w:t>
      </w:r>
      <w:r w:rsidRPr="00AD4D2B">
        <w:rPr>
          <w:sz w:val="16"/>
        </w:rPr>
        <w:t xml:space="preserve">. The license was opposed by congressional Republicans who said it violated sanctions on Beijing. U.S. Ambassador to China Gary Locke announced earlier this year that </w:t>
      </w:r>
      <w:r w:rsidRPr="00AD4D2B">
        <w:rPr>
          <w:u w:val="single"/>
        </w:rPr>
        <w:t xml:space="preserve">the administration planned to loosen export controls on nearly </w:t>
      </w:r>
      <w:r w:rsidRPr="00AD4D2B">
        <w:rPr>
          <w:b/>
          <w:iCs/>
          <w:u w:val="single"/>
        </w:rPr>
        <w:t>one-third of the 141 high-technology items sought by China</w:t>
      </w:r>
      <w:r w:rsidRPr="00AD4D2B">
        <w:rPr>
          <w:sz w:val="16"/>
        </w:rPr>
        <w:t xml:space="preserve"> that now require stringent national-security export licensing.</w:t>
      </w:r>
    </w:p>
    <w:p w:rsidR="00AD4D2B" w:rsidRDefault="00AD4D2B" w:rsidP="005A33F6"/>
    <w:p w:rsidR="00B1458E" w:rsidRDefault="00956A3C" w:rsidP="00B1458E">
      <w:pPr>
        <w:pStyle w:val="Heading3"/>
      </w:pPr>
      <w:r>
        <w:t>Offsets/Outsourcing Turns</w:t>
      </w:r>
    </w:p>
    <w:p w:rsidR="00B1458E" w:rsidRDefault="00B1458E" w:rsidP="00252592"/>
    <w:p w:rsidR="005C4153" w:rsidRDefault="005C4153" w:rsidP="005C4153">
      <w:pPr>
        <w:pStyle w:val="Heading4"/>
      </w:pPr>
      <w:r>
        <w:t>The plan will encourage offsets agreements which turns the case—the net result is tech transfer to China</w:t>
      </w:r>
    </w:p>
    <w:p w:rsidR="005C4153" w:rsidRPr="00C05571" w:rsidRDefault="005C4153" w:rsidP="005C4153">
      <w:pPr>
        <w:rPr>
          <w:sz w:val="20"/>
        </w:rPr>
      </w:pPr>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5C4153" w:rsidRPr="00DC0AE1" w:rsidRDefault="005C4153" w:rsidP="005C4153">
      <w:pPr>
        <w:rPr>
          <w:sz w:val="16"/>
        </w:rPr>
      </w:pPr>
      <w:r w:rsidRPr="00DC0AE1">
        <w:rPr>
          <w:sz w:val="16"/>
        </w:rPr>
        <w:t xml:space="preserve">In today’s hypercompetitive arms market, the big </w:t>
      </w:r>
      <w:r w:rsidRPr="00DC0AE1">
        <w:rPr>
          <w:u w:val="single"/>
        </w:rPr>
        <w:t>weapons contractors frequently outsource component production as part of an “offset” package. Offsets are side deals intended to sweeten the pot and entice a buyer to preference one seller over another</w:t>
      </w:r>
      <w:r w:rsidRPr="00DC0AE1">
        <w:rPr>
          <w:sz w:val="16"/>
        </w:rPr>
        <w:t>. For example, Lockheed Martin will build components of its new F-35 combat aircraft in at least eight nations in exchange for their purchase of the plane.45</w:t>
      </w:r>
    </w:p>
    <w:p w:rsidR="005C4153" w:rsidRDefault="005C4153" w:rsidP="005C4153">
      <w:r w:rsidRPr="005C4153">
        <w:rPr>
          <w:sz w:val="16"/>
        </w:rPr>
        <w:t>Since the United States government first started tracking offset agreements in the defense sector in 1993, 61 United States-based firms have reported 11,353 offset transactions with 50 countries.  The total value of offsets provided under these arrangements was more than $56 billion.46</w:t>
      </w:r>
    </w:p>
    <w:p w:rsidR="005C4153" w:rsidRPr="005C4153" w:rsidRDefault="005C4153" w:rsidP="005C4153">
      <w:pPr>
        <w:rPr>
          <w:sz w:val="16"/>
        </w:rPr>
      </w:pPr>
      <w:r w:rsidRPr="005C4153">
        <w:rPr>
          <w:sz w:val="16"/>
        </w:rPr>
        <w:t xml:space="preserve">Over the longer-term, </w:t>
      </w:r>
      <w:r w:rsidRPr="005C4153">
        <w:rPr>
          <w:u w:val="single"/>
        </w:rPr>
        <w:t>equipment and know-how transferred via offset agreements</w:t>
      </w:r>
      <w:r w:rsidRPr="005C4153">
        <w:rPr>
          <w:sz w:val="16"/>
        </w:rPr>
        <w:t xml:space="preserve"> – including machine tools, other production equipment and software – </w:t>
      </w:r>
      <w:r w:rsidRPr="005C4153">
        <w:rPr>
          <w:u w:val="single"/>
        </w:rPr>
        <w:t>can strengthen competitors by enhancing the purchasing nation’s ability to build its own version</w:t>
      </w:r>
      <w:r w:rsidRPr="005C4153">
        <w:rPr>
          <w:sz w:val="16"/>
        </w:rPr>
        <w:t xml:space="preserve"> of all or part of the imported item. As the Commerce Department’s Bureau of Industry and Security noted in its most recent annual report on offsets in the defense trade, “</w:t>
      </w:r>
      <w:r w:rsidRPr="005C4153">
        <w:rPr>
          <w:u w:val="single"/>
        </w:rPr>
        <w:t>offset agreements</w:t>
      </w:r>
      <w:r w:rsidRPr="005C4153">
        <w:rPr>
          <w:sz w:val="16"/>
        </w:rPr>
        <w:t xml:space="preserve"> and associated offset transactions </w:t>
      </w:r>
      <w:r w:rsidRPr="005C4153">
        <w:rPr>
          <w:u w:val="single"/>
        </w:rPr>
        <w:t>can negate</w:t>
      </w:r>
      <w:r w:rsidRPr="005C4153">
        <w:rPr>
          <w:sz w:val="16"/>
        </w:rPr>
        <w:t xml:space="preserve"> some of </w:t>
      </w:r>
      <w:r w:rsidRPr="005C4153">
        <w:rPr>
          <w:u w:val="single"/>
        </w:rPr>
        <w:t>the</w:t>
      </w:r>
      <w:r w:rsidRPr="005C4153">
        <w:rPr>
          <w:sz w:val="16"/>
        </w:rPr>
        <w:t xml:space="preserve"> potential </w:t>
      </w:r>
      <w:r w:rsidRPr="005C4153">
        <w:rPr>
          <w:u w:val="single"/>
        </w:rPr>
        <w:t>economic and industrial base benefits accrued through defense exports</w:t>
      </w:r>
      <w:r w:rsidRPr="005C4153">
        <w:rPr>
          <w:sz w:val="16"/>
        </w:rPr>
        <w:t xml:space="preserve"> if the offset activity displaces work that would otherwise have been conducted in the United States.”47 </w:t>
      </w:r>
    </w:p>
    <w:p w:rsidR="005C4153" w:rsidRDefault="005C4153" w:rsidP="005C4153">
      <w:r>
        <w:t xml:space="preserve">As the department further notes, </w:t>
      </w:r>
      <w:r w:rsidRPr="005C4153">
        <w:rPr>
          <w:u w:val="single"/>
        </w:rPr>
        <w:t>offsets can have significant, negative long-term effects on United States suppliers:</w:t>
      </w:r>
    </w:p>
    <w:p w:rsidR="005C4153" w:rsidRPr="005C4153" w:rsidRDefault="005C4153" w:rsidP="005C4153">
      <w:pPr>
        <w:rPr>
          <w:sz w:val="16"/>
        </w:rPr>
      </w:pPr>
      <w:r w:rsidRPr="005C4153">
        <w:rPr>
          <w:sz w:val="16"/>
        </w:rPr>
        <w:t xml:space="preserve">[A]t times, </w:t>
      </w:r>
      <w:r w:rsidRPr="005C4153">
        <w:rPr>
          <w:u w:val="single"/>
        </w:rPr>
        <w:t>U.S. prime contractors develop long-term supplier relationships with foreign subcontractors based on short-term offset requirements.  These new relationships … can limit future business opportunities</w:t>
      </w:r>
      <w:r w:rsidRPr="005C4153">
        <w:rPr>
          <w:sz w:val="16"/>
        </w:rPr>
        <w:t xml:space="preserve"> for U.S. subcontractors and suppliers, </w:t>
      </w:r>
      <w:r w:rsidRPr="005C4153">
        <w:rPr>
          <w:u w:val="single"/>
        </w:rPr>
        <w:t>with negative consequences for the domestic industrial base.  Other kinds of offsets, such as technology transfers, may increase research and development spending in foreign countries for defense</w:t>
      </w:r>
      <w:r w:rsidRPr="005C4153">
        <w:rPr>
          <w:sz w:val="16"/>
        </w:rPr>
        <w:t xml:space="preserve"> or non-defense </w:t>
      </w:r>
      <w:r w:rsidRPr="005C4153">
        <w:rPr>
          <w:u w:val="single"/>
        </w:rPr>
        <w:t>industries, thereby helping to create or enhance current and future competitors to U.S. industry</w:t>
      </w:r>
      <w:r w:rsidRPr="005C4153">
        <w:rPr>
          <w:sz w:val="16"/>
        </w:rPr>
        <w:t>.48</w:t>
      </w:r>
    </w:p>
    <w:p w:rsidR="005C4153" w:rsidRDefault="005C4153" w:rsidP="005C4153">
      <w:r w:rsidRPr="005C4153">
        <w:rPr>
          <w:sz w:val="16"/>
        </w:rPr>
        <w:t xml:space="preserve">A number of major industrial sectors show a net loss as a result of offsets – more jobs exported via offsets than created via export revenues created by offset-related sales.  Industries that are net losers due to offsets include “other aircraft parts and auxiliary equipment manufacturing”; “military armored vehicle, tank, and tank component manufacturing”; “aircraft engine and engine parts manufacturing”; and “search, detection, and navigation system and instrument manufacturing.”49 Military aircraft manufacturing is the only sector with a significant net positive – more jobs created via exports than lost via offsets. And even this is a relatively small number – </w:t>
      </w:r>
      <w:proofErr w:type="gramStart"/>
      <w:r w:rsidRPr="005C4153">
        <w:rPr>
          <w:sz w:val="16"/>
        </w:rPr>
        <w:t>22,470 jobs.50</w:t>
      </w:r>
      <w:proofErr w:type="gramEnd"/>
      <w:r w:rsidRPr="005C4153">
        <w:rPr>
          <w:sz w:val="16"/>
        </w:rPr>
        <w:t xml:space="preserve">  </w:t>
      </w:r>
    </w:p>
    <w:p w:rsidR="005C4153" w:rsidRPr="005C4153" w:rsidRDefault="005C4153" w:rsidP="005C4153">
      <w:pPr>
        <w:rPr>
          <w:sz w:val="16"/>
        </w:rPr>
      </w:pPr>
      <w:r w:rsidRPr="005C4153">
        <w:rPr>
          <w:u w:val="single"/>
        </w:rPr>
        <w:t>The role of offset agreements in outsourcing American jobs has been of particular concern in the aircraft industry</w:t>
      </w:r>
      <w:r w:rsidRPr="005C4153">
        <w:rPr>
          <w:sz w:val="16"/>
        </w:rPr>
        <w:t xml:space="preserve">. Rivals of the United States, including </w:t>
      </w:r>
      <w:r w:rsidRPr="005C4153">
        <w:rPr>
          <w:u w:val="single"/>
        </w:rPr>
        <w:t>China</w:t>
      </w:r>
      <w:r w:rsidRPr="005C4153">
        <w:rPr>
          <w:sz w:val="16"/>
        </w:rPr>
        <w:t xml:space="preserve">, have </w:t>
      </w:r>
      <w:r w:rsidRPr="005C4153">
        <w:rPr>
          <w:u w:val="single"/>
        </w:rPr>
        <w:t>used offsets and technology transfers</w:t>
      </w:r>
      <w:r w:rsidRPr="005C4153">
        <w:rPr>
          <w:sz w:val="16"/>
        </w:rPr>
        <w:t xml:space="preserve"> from United States-based firms </w:t>
      </w:r>
      <w:r w:rsidRPr="005C4153">
        <w:rPr>
          <w:u w:val="single"/>
        </w:rPr>
        <w:t>to help build their own civilian aerospace production capacity</w:t>
      </w:r>
      <w:r w:rsidRPr="005C4153">
        <w:rPr>
          <w:sz w:val="16"/>
        </w:rPr>
        <w:t xml:space="preserve">.  An analysis by the IAM notes that </w:t>
      </w:r>
      <w:r w:rsidRPr="005C4153">
        <w:rPr>
          <w:u w:val="single"/>
        </w:rPr>
        <w:t>employment in the aerospace industry in the United States has decreased by 40 percent during the past 20 years, in large part due to offshoring of production linked to offset agreements</w:t>
      </w:r>
      <w:r w:rsidRPr="005C4153">
        <w:rPr>
          <w:sz w:val="16"/>
        </w:rPr>
        <w:t>.51</w:t>
      </w:r>
    </w:p>
    <w:p w:rsidR="005C4153" w:rsidRDefault="005C4153" w:rsidP="00252592"/>
    <w:p w:rsidR="005C4153" w:rsidRDefault="005C4153" w:rsidP="00252592"/>
    <w:p w:rsidR="00B1458E" w:rsidRDefault="00956A3C" w:rsidP="00956A3C">
      <w:pPr>
        <w:pStyle w:val="Heading4"/>
      </w:pPr>
      <w:r>
        <w:t>Offsets and outsourcing turn the case—they cause job loss and Chinese military advances</w:t>
      </w:r>
    </w:p>
    <w:p w:rsidR="00B1458E" w:rsidRDefault="00604AED" w:rsidP="00252592">
      <w:r w:rsidRPr="00604AED">
        <w:rPr>
          <w:rStyle w:val="Style13ptBold"/>
        </w:rPr>
        <w:t>OSPC 2013</w:t>
      </w:r>
      <w:r>
        <w:t xml:space="preserve"> </w:t>
      </w:r>
      <w:r w:rsidRPr="00604AED">
        <w:rPr>
          <w:sz w:val="20"/>
        </w:rPr>
        <w:t>(Open Society Policy Center, “Export Control Reform: Economic Illogic and Overlooked Consequences,” OSPC Issue Brief, July, http://opensocietypolicycenter.org/wp-content/uploads/Arms-Export-Control-Reform-Increases-Outsourcing.pdf)</w:t>
      </w:r>
    </w:p>
    <w:p w:rsidR="00B1458E" w:rsidRPr="00956A3C" w:rsidRDefault="00B1458E" w:rsidP="00B1458E">
      <w:pPr>
        <w:rPr>
          <w:sz w:val="16"/>
        </w:rPr>
      </w:pPr>
      <w:r w:rsidRPr="00956A3C">
        <w:rPr>
          <w:sz w:val="16"/>
        </w:rPr>
        <w:t xml:space="preserve">Critics of the reform effort believe that several implications of </w:t>
      </w:r>
      <w:r w:rsidRPr="00B1458E">
        <w:rPr>
          <w:u w:val="single"/>
        </w:rPr>
        <w:t>loosening controls</w:t>
      </w:r>
      <w:r w:rsidRPr="00956A3C">
        <w:rPr>
          <w:sz w:val="16"/>
        </w:rPr>
        <w:t xml:space="preserve"> on USML items </w:t>
      </w:r>
      <w:r w:rsidRPr="00B1458E">
        <w:rPr>
          <w:u w:val="single"/>
        </w:rPr>
        <w:t>could</w:t>
      </w:r>
      <w:r w:rsidRPr="00956A3C">
        <w:rPr>
          <w:sz w:val="16"/>
        </w:rPr>
        <w:t>,</w:t>
      </w:r>
      <w:r w:rsidR="00956A3C" w:rsidRPr="00956A3C">
        <w:rPr>
          <w:sz w:val="16"/>
        </w:rPr>
        <w:t xml:space="preserve"> </w:t>
      </w:r>
      <w:r w:rsidRPr="00956A3C">
        <w:rPr>
          <w:sz w:val="16"/>
        </w:rPr>
        <w:t xml:space="preserve">in the words of a former head of the State Department’s Office of Defense Trade Controls, </w:t>
      </w:r>
      <w:r w:rsidRPr="00B1458E">
        <w:rPr>
          <w:u w:val="single"/>
        </w:rPr>
        <w:t>constitute a</w:t>
      </w:r>
      <w:r w:rsidR="00956A3C">
        <w:rPr>
          <w:u w:val="single"/>
        </w:rPr>
        <w:t xml:space="preserve"> </w:t>
      </w:r>
      <w:r w:rsidRPr="00B1458E">
        <w:rPr>
          <w:u w:val="single"/>
        </w:rPr>
        <w:t>“recipe for outsourcing” production</w:t>
      </w:r>
      <w:r w:rsidRPr="00956A3C">
        <w:rPr>
          <w:sz w:val="16"/>
        </w:rPr>
        <w:t xml:space="preserve">. Under this scenario, </w:t>
      </w:r>
      <w:r w:rsidRPr="00B1458E">
        <w:rPr>
          <w:u w:val="single"/>
        </w:rPr>
        <w:t>the ECRI would, in fact, harm domestic</w:t>
      </w:r>
      <w:r w:rsidR="00956A3C">
        <w:rPr>
          <w:u w:val="single"/>
        </w:rPr>
        <w:t xml:space="preserve"> </w:t>
      </w:r>
      <w:r w:rsidRPr="00B1458E">
        <w:rPr>
          <w:u w:val="single"/>
        </w:rPr>
        <w:t>industry and result in the export of jobs</w:t>
      </w:r>
      <w:r w:rsidRPr="00956A3C">
        <w:rPr>
          <w:sz w:val="16"/>
        </w:rPr>
        <w:t>.</w:t>
      </w:r>
    </w:p>
    <w:p w:rsidR="00B1458E" w:rsidRPr="00956A3C" w:rsidRDefault="00B1458E" w:rsidP="00B1458E">
      <w:pPr>
        <w:rPr>
          <w:sz w:val="16"/>
        </w:rPr>
      </w:pPr>
      <w:r w:rsidRPr="00956A3C">
        <w:rPr>
          <w:sz w:val="16"/>
        </w:rPr>
        <w:t>Calculating the economic costs or benefits of looser restrictions on exports of certain items is</w:t>
      </w:r>
      <w:r w:rsidR="00956A3C" w:rsidRPr="00956A3C">
        <w:rPr>
          <w:sz w:val="16"/>
        </w:rPr>
        <w:t xml:space="preserve"> </w:t>
      </w:r>
      <w:r w:rsidRPr="00956A3C">
        <w:rPr>
          <w:sz w:val="16"/>
        </w:rPr>
        <w:t xml:space="preserve">complicated by the fact that that </w:t>
      </w:r>
      <w:r w:rsidRPr="00956A3C">
        <w:rPr>
          <w:u w:val="single"/>
        </w:rPr>
        <w:t>not all exports are created equal. If a U.S.-based firm uses foreign</w:t>
      </w:r>
      <w:r w:rsidR="00956A3C">
        <w:rPr>
          <w:u w:val="single"/>
        </w:rPr>
        <w:t xml:space="preserve"> </w:t>
      </w:r>
      <w:r w:rsidRPr="00956A3C">
        <w:rPr>
          <w:u w:val="single"/>
        </w:rPr>
        <w:t>components in an exported item, the Commerce Department treats the entire item as if it was produced</w:t>
      </w:r>
      <w:r w:rsidR="00956A3C">
        <w:rPr>
          <w:u w:val="single"/>
        </w:rPr>
        <w:t xml:space="preserve"> </w:t>
      </w:r>
      <w:r w:rsidRPr="00956A3C">
        <w:rPr>
          <w:u w:val="single"/>
        </w:rPr>
        <w:t>in the United States</w:t>
      </w:r>
      <w:r w:rsidRPr="00956A3C">
        <w:rPr>
          <w:sz w:val="16"/>
        </w:rPr>
        <w:t>. This may not matter much in gauging the impact of the export on the revenues and</w:t>
      </w:r>
      <w:r w:rsidR="00956A3C" w:rsidRPr="00956A3C">
        <w:rPr>
          <w:sz w:val="16"/>
        </w:rPr>
        <w:t xml:space="preserve"> </w:t>
      </w:r>
      <w:r w:rsidRPr="00956A3C">
        <w:rPr>
          <w:sz w:val="16"/>
        </w:rPr>
        <w:t xml:space="preserve">profits of the exporting firm, but </w:t>
      </w:r>
      <w:r w:rsidRPr="00956A3C">
        <w:rPr>
          <w:u w:val="single"/>
        </w:rPr>
        <w:t>it makes a huge difference in terms of the potential impact on U.S.</w:t>
      </w:r>
      <w:r w:rsidR="00956A3C">
        <w:rPr>
          <w:u w:val="single"/>
        </w:rPr>
        <w:t xml:space="preserve"> </w:t>
      </w:r>
      <w:r w:rsidRPr="00956A3C">
        <w:rPr>
          <w:u w:val="single"/>
        </w:rPr>
        <w:t>jobs. More foreign components mean fewer U.S. jobs. Changes made through the reform initiative will</w:t>
      </w:r>
      <w:r w:rsidR="00956A3C">
        <w:rPr>
          <w:u w:val="single"/>
        </w:rPr>
        <w:t xml:space="preserve"> </w:t>
      </w:r>
      <w:r w:rsidRPr="00956A3C">
        <w:rPr>
          <w:u w:val="single"/>
        </w:rPr>
        <w:t>make it more likely that subcomponents of U.S. weapons systems will be produced abroad</w:t>
      </w:r>
      <w:r w:rsidRPr="00956A3C">
        <w:rPr>
          <w:sz w:val="16"/>
        </w:rPr>
        <w:t>. Although</w:t>
      </w:r>
      <w:r w:rsidR="00956A3C" w:rsidRPr="00956A3C">
        <w:rPr>
          <w:sz w:val="16"/>
        </w:rPr>
        <w:t xml:space="preserve"> </w:t>
      </w:r>
      <w:r w:rsidRPr="00956A3C">
        <w:rPr>
          <w:sz w:val="16"/>
        </w:rPr>
        <w:t>the largest labor union representing workers in this industry have repeatedly raised the issue with the</w:t>
      </w:r>
      <w:r w:rsidR="00956A3C" w:rsidRPr="00956A3C">
        <w:rPr>
          <w:sz w:val="16"/>
        </w:rPr>
        <w:t xml:space="preserve"> </w:t>
      </w:r>
      <w:r w:rsidRPr="00956A3C">
        <w:rPr>
          <w:sz w:val="16"/>
        </w:rPr>
        <w:t>Commerce Department, the Administration has apparently undertaken no study to determine the</w:t>
      </w:r>
      <w:r w:rsidR="00956A3C" w:rsidRPr="00956A3C">
        <w:rPr>
          <w:sz w:val="16"/>
        </w:rPr>
        <w:t xml:space="preserve"> </w:t>
      </w:r>
      <w:r w:rsidRPr="00956A3C">
        <w:rPr>
          <w:sz w:val="16"/>
        </w:rPr>
        <w:t>impact of outsourcing of component production on the number of jobs generated by U.S. exports.</w:t>
      </w:r>
    </w:p>
    <w:p w:rsidR="00956A3C" w:rsidRDefault="00B1458E" w:rsidP="00B1458E">
      <w:pPr>
        <w:rPr>
          <w:sz w:val="16"/>
        </w:rPr>
      </w:pPr>
      <w:r w:rsidRPr="00956A3C">
        <w:rPr>
          <w:u w:val="single"/>
        </w:rPr>
        <w:t>In the complex world of international trade, most countries demand economic “offsets” – arrangements</w:t>
      </w:r>
      <w:r w:rsidR="00956A3C">
        <w:rPr>
          <w:u w:val="single"/>
        </w:rPr>
        <w:t xml:space="preserve"> </w:t>
      </w:r>
      <w:r w:rsidRPr="00956A3C">
        <w:rPr>
          <w:u w:val="single"/>
        </w:rPr>
        <w:t>that reduce the economic cost of an imported item – when they purchase a product from the United</w:t>
      </w:r>
      <w:r w:rsidR="00956A3C">
        <w:rPr>
          <w:u w:val="single"/>
        </w:rPr>
        <w:t xml:space="preserve"> </w:t>
      </w:r>
      <w:r w:rsidRPr="00956A3C">
        <w:rPr>
          <w:u w:val="single"/>
        </w:rPr>
        <w:t>States. Offsets may be direct, such as placing production of components or final assembly of the item in</w:t>
      </w:r>
      <w:r w:rsidR="00956A3C">
        <w:rPr>
          <w:u w:val="single"/>
        </w:rPr>
        <w:t xml:space="preserve"> </w:t>
      </w:r>
      <w:r w:rsidRPr="00956A3C">
        <w:rPr>
          <w:u w:val="single"/>
        </w:rPr>
        <w:t>the purchasing country; or indirect, such as steering production on an unrelated item to the purchasing</w:t>
      </w:r>
      <w:r w:rsidR="00956A3C">
        <w:rPr>
          <w:u w:val="single"/>
        </w:rPr>
        <w:t xml:space="preserve"> </w:t>
      </w:r>
      <w:r w:rsidRPr="00956A3C">
        <w:rPr>
          <w:u w:val="single"/>
        </w:rPr>
        <w:t>country, making unrelated investments there, or even helping the purchasing country sell its own</w:t>
      </w:r>
      <w:r w:rsidR="00956A3C">
        <w:rPr>
          <w:u w:val="single"/>
        </w:rPr>
        <w:t xml:space="preserve"> </w:t>
      </w:r>
      <w:r w:rsidRPr="00956A3C">
        <w:rPr>
          <w:u w:val="single"/>
        </w:rPr>
        <w:t>products in the world market. Since the U.S. government first started tracking offset agreements</w:t>
      </w:r>
      <w:r w:rsidRPr="00956A3C">
        <w:rPr>
          <w:sz w:val="16"/>
        </w:rPr>
        <w:t xml:space="preserve"> in the</w:t>
      </w:r>
      <w:r w:rsidR="00956A3C" w:rsidRPr="00956A3C">
        <w:rPr>
          <w:sz w:val="16"/>
        </w:rPr>
        <w:t xml:space="preserve"> </w:t>
      </w:r>
      <w:r w:rsidRPr="00956A3C">
        <w:rPr>
          <w:sz w:val="16"/>
        </w:rPr>
        <w:t xml:space="preserve">defense sector in 1993, 61 U.S. firms have reported 11,353 offset transactions with 50 countries. </w:t>
      </w:r>
      <w:r w:rsidRPr="00956A3C">
        <w:rPr>
          <w:u w:val="single"/>
        </w:rPr>
        <w:t>The</w:t>
      </w:r>
      <w:r w:rsidR="00956A3C">
        <w:rPr>
          <w:u w:val="single"/>
        </w:rPr>
        <w:t xml:space="preserve"> </w:t>
      </w:r>
      <w:r w:rsidRPr="00956A3C">
        <w:rPr>
          <w:u w:val="single"/>
        </w:rPr>
        <w:t>total value of offsets provided under these arrangements was over $56 billion.8</w:t>
      </w:r>
      <w:r w:rsidR="00956A3C">
        <w:rPr>
          <w:u w:val="single"/>
        </w:rPr>
        <w:t xml:space="preserve"> </w:t>
      </w:r>
      <w:proofErr w:type="gramStart"/>
      <w:r w:rsidRPr="00956A3C">
        <w:rPr>
          <w:u w:val="single"/>
        </w:rPr>
        <w:t>Obviously</w:t>
      </w:r>
      <w:proofErr w:type="gramEnd"/>
      <w:r w:rsidRPr="00956A3C">
        <w:rPr>
          <w:u w:val="single"/>
        </w:rPr>
        <w:t>, this</w:t>
      </w:r>
      <w:r w:rsidR="00956A3C">
        <w:rPr>
          <w:u w:val="single"/>
        </w:rPr>
        <w:t xml:space="preserve"> </w:t>
      </w:r>
      <w:r w:rsidRPr="00956A3C">
        <w:rPr>
          <w:u w:val="single"/>
        </w:rPr>
        <w:t>phenomenon convolutes the benefits to domestic industry and workers by moving production of key</w:t>
      </w:r>
      <w:r w:rsidR="00956A3C">
        <w:rPr>
          <w:u w:val="single"/>
        </w:rPr>
        <w:t xml:space="preserve"> </w:t>
      </w:r>
      <w:r w:rsidRPr="00956A3C">
        <w:rPr>
          <w:u w:val="single"/>
        </w:rPr>
        <w:t>components overseas</w:t>
      </w:r>
      <w:r w:rsidRPr="00956A3C">
        <w:rPr>
          <w:sz w:val="16"/>
        </w:rPr>
        <w:t>.9</w:t>
      </w:r>
    </w:p>
    <w:p w:rsidR="00956A3C" w:rsidRPr="00956A3C" w:rsidRDefault="00956A3C" w:rsidP="00956A3C">
      <w:pPr>
        <w:rPr>
          <w:sz w:val="16"/>
        </w:rPr>
      </w:pPr>
      <w:r w:rsidRPr="00956A3C">
        <w:rPr>
          <w:sz w:val="16"/>
        </w:rPr>
        <w:t xml:space="preserve">Even by a narrow definition of the offset phenomenon that focuses only on defense trade, </w:t>
      </w:r>
      <w:r w:rsidRPr="00956A3C">
        <w:rPr>
          <w:u w:val="single"/>
        </w:rPr>
        <w:t>a number of major industrial sectors show a net loss – more jobs exported via offsets than created via export revenues created by offset-related sales</w:t>
      </w:r>
      <w:r w:rsidRPr="00956A3C">
        <w:rPr>
          <w:sz w:val="16"/>
        </w:rPr>
        <w:t xml:space="preserve">. Industries that are net losers due to offsets include “other aircraft parts and auxiliary equipment manufacturing”; “military armored vehicle, tank, and tank component manufacturing”; “aircraft engine and engine parts manufacturing”; and “search, detection, and navigation system and instrument manufacturing.”10 </w:t>
      </w:r>
      <w:r w:rsidRPr="00956A3C">
        <w:rPr>
          <w:u w:val="single"/>
        </w:rPr>
        <w:t>Military aircraft manufacturing is the only sector with a significant net positive</w:t>
      </w:r>
      <w:r w:rsidRPr="00956A3C">
        <w:rPr>
          <w:sz w:val="16"/>
        </w:rPr>
        <w:t xml:space="preserve"> – that is, more jobs created via exports than lost via offsets. </w:t>
      </w:r>
      <w:r w:rsidRPr="00956A3C">
        <w:rPr>
          <w:u w:val="single"/>
        </w:rPr>
        <w:t>Even in this case, however, some of the</w:t>
      </w:r>
      <w:r w:rsidRPr="00956A3C">
        <w:rPr>
          <w:sz w:val="16"/>
        </w:rPr>
        <w:t xml:space="preserve"> 22,470 </w:t>
      </w:r>
      <w:r w:rsidRPr="00956A3C">
        <w:rPr>
          <w:u w:val="single"/>
        </w:rPr>
        <w:t>jobs cited might actually be overseas.</w:t>
      </w:r>
      <w:r w:rsidRPr="00956A3C">
        <w:rPr>
          <w:sz w:val="16"/>
        </w:rPr>
        <w:t xml:space="preserve">11 </w:t>
      </w:r>
    </w:p>
    <w:p w:rsidR="00B1458E" w:rsidRPr="00956A3C" w:rsidRDefault="00956A3C" w:rsidP="00956A3C">
      <w:pPr>
        <w:rPr>
          <w:sz w:val="16"/>
        </w:rPr>
      </w:pPr>
      <w:r w:rsidRPr="00956A3C">
        <w:rPr>
          <w:sz w:val="16"/>
        </w:rPr>
        <w:t xml:space="preserve">In fact, the role of offset agreements in outsourcing American jobs has been of particular concern in the aircraft industry, where </w:t>
      </w:r>
      <w:r w:rsidRPr="00956A3C">
        <w:rPr>
          <w:u w:val="single"/>
        </w:rPr>
        <w:t>rivals such as China have used offsets and technology transfers from U.S. firms to help build up their own civilian aerospace production capacity. Boeing is a case in point: the company has bought over $1 billion worth of aircraft components from China, and 4,500 current Boeing aircraft include parts made in China.</w:t>
      </w:r>
      <w:r w:rsidRPr="00956A3C">
        <w:rPr>
          <w:sz w:val="16"/>
        </w:rPr>
        <w:t>12</w:t>
      </w:r>
      <w:r w:rsidRPr="00956A3C">
        <w:rPr>
          <w:sz w:val="16"/>
        </w:rPr>
        <w:cr/>
      </w:r>
    </w:p>
    <w:p w:rsidR="00B1458E" w:rsidRDefault="00956A3C" w:rsidP="00956A3C">
      <w:pPr>
        <w:pStyle w:val="Heading4"/>
      </w:pPr>
      <w:r>
        <w:t>The plan would make foreign production of US tech easier—turns the case</w:t>
      </w:r>
    </w:p>
    <w:p w:rsidR="00956A3C" w:rsidRDefault="00956A3C" w:rsidP="00604AED">
      <w:r w:rsidRPr="00604AED">
        <w:rPr>
          <w:rStyle w:val="Style13ptBold"/>
        </w:rPr>
        <w:t>OSPC 2013</w:t>
      </w:r>
      <w:r>
        <w:t xml:space="preserve"> </w:t>
      </w:r>
      <w:r w:rsidRPr="00604AED">
        <w:rPr>
          <w:sz w:val="20"/>
        </w:rPr>
        <w:t xml:space="preserve">(Open Society </w:t>
      </w:r>
      <w:r w:rsidR="00604AED" w:rsidRPr="00604AED">
        <w:rPr>
          <w:sz w:val="20"/>
        </w:rPr>
        <w:t>Policy Center, “Export Control Reform: Economic Illogic and Overlooked Consequences,” OSPC Issue Brief, July, http://opensocietypolicycenter.org/wp-content/uploads/Arms-Export-Control-Reform-Increases-Outsourcing.pdf)</w:t>
      </w:r>
    </w:p>
    <w:p w:rsidR="00956A3C" w:rsidRPr="00956A3C" w:rsidRDefault="00956A3C" w:rsidP="00956A3C">
      <w:pPr>
        <w:rPr>
          <w:sz w:val="16"/>
        </w:rPr>
      </w:pPr>
      <w:r w:rsidRPr="00956A3C">
        <w:rPr>
          <w:u w:val="single"/>
        </w:rPr>
        <w:t>Decontrolling items on the Munitions List will</w:t>
      </w:r>
      <w:r w:rsidRPr="00956A3C">
        <w:rPr>
          <w:sz w:val="16"/>
        </w:rPr>
        <w:t xml:space="preserve"> likely </w:t>
      </w:r>
      <w:r w:rsidRPr="00956A3C">
        <w:rPr>
          <w:u w:val="single"/>
        </w:rPr>
        <w:t>exacerbate this trend of outsourcing in two ways</w:t>
      </w:r>
      <w:r w:rsidRPr="00956A3C">
        <w:rPr>
          <w:sz w:val="16"/>
        </w:rPr>
        <w:t xml:space="preserve">. </w:t>
      </w:r>
      <w:r w:rsidRPr="00956A3C">
        <w:rPr>
          <w:u w:val="single"/>
        </w:rPr>
        <w:t>First</w:t>
      </w:r>
      <w:r w:rsidRPr="00956A3C">
        <w:rPr>
          <w:sz w:val="16"/>
        </w:rPr>
        <w:t xml:space="preserve">, in some instances </w:t>
      </w:r>
      <w:r w:rsidRPr="00956A3C">
        <w:rPr>
          <w:u w:val="single"/>
        </w:rPr>
        <w:t>taking an item off of the U.S. Munitions List will make it easier to get permission</w:t>
      </w:r>
      <w:r>
        <w:rPr>
          <w:u w:val="single"/>
        </w:rPr>
        <w:t xml:space="preserve"> </w:t>
      </w:r>
      <w:r w:rsidRPr="00956A3C">
        <w:rPr>
          <w:u w:val="single"/>
        </w:rPr>
        <w:t>to produce it overseas</w:t>
      </w:r>
      <w:r w:rsidRPr="00956A3C">
        <w:rPr>
          <w:sz w:val="16"/>
        </w:rPr>
        <w:t xml:space="preserve">. And for exports to 36 countries13 that will be granted a strategic license exemption, </w:t>
      </w:r>
      <w:r w:rsidRPr="00956A3C">
        <w:rPr>
          <w:u w:val="single"/>
        </w:rPr>
        <w:t>moving an item from the</w:t>
      </w:r>
      <w:r w:rsidRPr="00956A3C">
        <w:rPr>
          <w:sz w:val="16"/>
        </w:rPr>
        <w:t xml:space="preserve"> </w:t>
      </w:r>
      <w:r w:rsidRPr="00956A3C">
        <w:rPr>
          <w:u w:val="single"/>
        </w:rPr>
        <w:t>USML to the CCL may mean that it no longer needs a license at all</w:t>
      </w:r>
      <w:r w:rsidRPr="00956A3C">
        <w:rPr>
          <w:sz w:val="16"/>
        </w:rPr>
        <w:t xml:space="preserve"> before being produced in a foreign country. Increases in overseas production could occur either to take advantage of lower labor costs or to use production of the item as part of the quid pro quo entailed in an offset agreement. And to the extent that the reforms move items off of both control lists, </w:t>
      </w:r>
      <w:r w:rsidRPr="00956A3C">
        <w:rPr>
          <w:u w:val="single"/>
        </w:rPr>
        <w:t>they will</w:t>
      </w:r>
      <w:r>
        <w:rPr>
          <w:u w:val="single"/>
        </w:rPr>
        <w:t xml:space="preserve"> </w:t>
      </w:r>
      <w:r w:rsidRPr="00956A3C">
        <w:rPr>
          <w:u w:val="single"/>
        </w:rPr>
        <w:t>make it easier to export production technology or to produce U.S.-designed parts in China</w:t>
      </w:r>
      <w:r w:rsidRPr="00956A3C">
        <w:rPr>
          <w:sz w:val="16"/>
        </w:rPr>
        <w:t>.</w:t>
      </w:r>
    </w:p>
    <w:p w:rsidR="00956A3C" w:rsidRDefault="00956A3C" w:rsidP="00956A3C">
      <w:r w:rsidRPr="00956A3C">
        <w:rPr>
          <w:u w:val="single"/>
        </w:rPr>
        <w:t>Second, the reform’s proposed lifting of the “see-through” rule – a regulation that requires whole items</w:t>
      </w:r>
      <w:r>
        <w:rPr>
          <w:u w:val="single"/>
        </w:rPr>
        <w:t xml:space="preserve"> </w:t>
      </w:r>
      <w:r w:rsidRPr="00956A3C">
        <w:rPr>
          <w:u w:val="single"/>
        </w:rPr>
        <w:t xml:space="preserve">with components on the U.S. Munitions List to receive a license every time they are exported or </w:t>
      </w:r>
      <w:proofErr w:type="spellStart"/>
      <w:r w:rsidRPr="00956A3C">
        <w:rPr>
          <w:u w:val="single"/>
        </w:rPr>
        <w:t>reexported</w:t>
      </w:r>
      <w:proofErr w:type="spellEnd"/>
      <w:r>
        <w:rPr>
          <w:u w:val="single"/>
        </w:rPr>
        <w:t xml:space="preserve"> </w:t>
      </w:r>
      <w:r w:rsidRPr="00956A3C">
        <w:rPr>
          <w:u w:val="single"/>
        </w:rPr>
        <w:t>– will make it easier to integrate U.S. components with foreign produced content into a whole,</w:t>
      </w:r>
      <w:r>
        <w:rPr>
          <w:u w:val="single"/>
        </w:rPr>
        <w:t xml:space="preserve"> </w:t>
      </w:r>
      <w:r w:rsidRPr="00956A3C">
        <w:rPr>
          <w:u w:val="single"/>
        </w:rPr>
        <w:t>finished product</w:t>
      </w:r>
      <w:r>
        <w:t>.</w:t>
      </w:r>
    </w:p>
    <w:p w:rsidR="00252592" w:rsidRDefault="00252592" w:rsidP="00252592"/>
    <w:p w:rsidR="00727E0B" w:rsidRDefault="00727E0B" w:rsidP="00727E0B">
      <w:pPr>
        <w:pStyle w:val="Heading4"/>
      </w:pPr>
      <w:r>
        <w:t>The plan causes outsourcing and US job loss</w:t>
      </w:r>
    </w:p>
    <w:p w:rsidR="00727E0B" w:rsidRDefault="00727E0B" w:rsidP="00727E0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727E0B" w:rsidRPr="00727E0B" w:rsidRDefault="00727E0B" w:rsidP="00727E0B">
      <w:pPr>
        <w:rPr>
          <w:sz w:val="16"/>
        </w:rPr>
      </w:pPr>
      <w:r w:rsidRPr="00727E0B">
        <w:rPr>
          <w:sz w:val="16"/>
        </w:rPr>
        <w:t xml:space="preserve">To the extent that easing export controls does increase exports, it is important to note that not all exports are created equal.  For example, </w:t>
      </w:r>
      <w:r w:rsidRPr="00727E0B">
        <w:rPr>
          <w:u w:val="single"/>
        </w:rPr>
        <w:t>if a United States-based firm uses foreign components in an exported item, the Commerce Department treats it as if the entire exported item was produced in the United States.</w:t>
      </w:r>
      <w:r w:rsidRPr="00727E0B">
        <w:rPr>
          <w:sz w:val="16"/>
        </w:rPr>
        <w:t xml:space="preserve"> This anomaly may not matter much in gauging the impact of the export on the revenues and profits of the exporting firm, but </w:t>
      </w:r>
      <w:r w:rsidRPr="00727E0B">
        <w:rPr>
          <w:u w:val="single"/>
        </w:rPr>
        <w:t>it makes a huge difference in terms of the potential impact on jobs</w:t>
      </w:r>
      <w:r w:rsidRPr="00727E0B">
        <w:rPr>
          <w:sz w:val="16"/>
        </w:rPr>
        <w:t xml:space="preserve"> in the United States.  </w:t>
      </w:r>
      <w:r w:rsidRPr="00727E0B">
        <w:rPr>
          <w:u w:val="single"/>
        </w:rPr>
        <w:t>More foreign components mean fewer jobs in the United States</w:t>
      </w:r>
      <w:r w:rsidRPr="00727E0B">
        <w:rPr>
          <w:sz w:val="16"/>
        </w:rPr>
        <w:t>.  Although this issue has been raised with the Commerce Department, there has been no study done to determine the impact of outsourcing of component production on the number of jobs generated by United States exports.</w:t>
      </w:r>
    </w:p>
    <w:p w:rsidR="00727E0B" w:rsidRDefault="00727E0B" w:rsidP="00727E0B">
      <w:r w:rsidRPr="00727E0B">
        <w:rPr>
          <w:sz w:val="20"/>
        </w:rPr>
        <w:t xml:space="preserve">The International Association of Machinists and Aerospace Workers (IAM), the union that represents the majority of arms industry workers, has questioned whether export control reform would result in a net increase in jobs in the United States. </w:t>
      </w:r>
    </w:p>
    <w:p w:rsidR="00727E0B" w:rsidRPr="00727E0B" w:rsidRDefault="00727E0B" w:rsidP="00727E0B">
      <w:pPr>
        <w:rPr>
          <w:sz w:val="16"/>
        </w:rPr>
      </w:pPr>
      <w:r w:rsidRPr="00727E0B">
        <w:rPr>
          <w:sz w:val="16"/>
        </w:rPr>
        <w:t xml:space="preserve">The IAM’s president, Thomas </w:t>
      </w:r>
      <w:proofErr w:type="spellStart"/>
      <w:r w:rsidRPr="00727E0B">
        <w:rPr>
          <w:sz w:val="16"/>
        </w:rPr>
        <w:t>Buffenbarger</w:t>
      </w:r>
      <w:proofErr w:type="spellEnd"/>
      <w:r w:rsidRPr="00727E0B">
        <w:rPr>
          <w:sz w:val="16"/>
        </w:rPr>
        <w:t>, warned in a letter to the House Foreign Affairs Committee sent in March 2013 that</w:t>
      </w:r>
    </w:p>
    <w:p w:rsidR="00727E0B" w:rsidRPr="00727E0B" w:rsidRDefault="00727E0B" w:rsidP="00727E0B">
      <w:pPr>
        <w:rPr>
          <w:sz w:val="16"/>
        </w:rPr>
      </w:pPr>
      <w:r w:rsidRPr="00727E0B">
        <w:rPr>
          <w:sz w:val="16"/>
        </w:rPr>
        <w:t xml:space="preserve">In some cases, the </w:t>
      </w:r>
      <w:r w:rsidRPr="00727E0B">
        <w:rPr>
          <w:u w:val="single"/>
        </w:rPr>
        <w:t>less stringent controls</w:t>
      </w:r>
      <w:r w:rsidRPr="00727E0B">
        <w:rPr>
          <w:sz w:val="16"/>
        </w:rPr>
        <w:t xml:space="preserve"> provided under the CCL </w:t>
      </w:r>
      <w:r w:rsidRPr="00727E0B">
        <w:rPr>
          <w:u w:val="single"/>
        </w:rPr>
        <w:t>could lead to further transfers of technology or production from the U.S. to another country.  The transfer of technology and production can have long-term consequences as other countries utilize that transferred technology and production to develop their own commercial and defense industries at our expense. These transfers have already decimated the shipbuilding, machine tool and electronics industries.  They are also having a significant impact on both the commercial and defense aerospace and related industries</w:t>
      </w:r>
      <w:r w:rsidRPr="00727E0B">
        <w:rPr>
          <w:sz w:val="16"/>
        </w:rPr>
        <w:t>.43</w:t>
      </w:r>
    </w:p>
    <w:p w:rsidR="00727E0B" w:rsidRDefault="00727E0B" w:rsidP="00727E0B">
      <w:r w:rsidRPr="00727E0B">
        <w:rPr>
          <w:sz w:val="16"/>
        </w:rPr>
        <w:t>The IAM has expressed particular concern that “</w:t>
      </w:r>
      <w:r w:rsidRPr="00727E0B">
        <w:rPr>
          <w:u w:val="single"/>
        </w:rPr>
        <w:t>shifting</w:t>
      </w:r>
      <w:r w:rsidRPr="00727E0B">
        <w:rPr>
          <w:sz w:val="16"/>
        </w:rPr>
        <w:t xml:space="preserve"> aircraft, aircraft engines, and aerospace related parts and components to the CCL without proper analysis </w:t>
      </w:r>
      <w:r w:rsidRPr="00727E0B">
        <w:rPr>
          <w:u w:val="single"/>
        </w:rPr>
        <w:t>could facilitate further outsourcing of technology and production to other countries, threatening U.S. jobs and national security.”</w:t>
      </w:r>
      <w:r w:rsidRPr="00727E0B">
        <w:rPr>
          <w:sz w:val="16"/>
        </w:rPr>
        <w:t>44</w:t>
      </w:r>
    </w:p>
    <w:p w:rsidR="00727E0B" w:rsidRDefault="00727E0B" w:rsidP="00252592"/>
    <w:p w:rsidR="00727E0B" w:rsidRDefault="00727E0B" w:rsidP="00727E0B">
      <w:pPr>
        <w:pStyle w:val="Heading4"/>
      </w:pPr>
      <w:r>
        <w:t>The plan causes outsourcing</w:t>
      </w:r>
    </w:p>
    <w:p w:rsidR="00727E0B" w:rsidRDefault="00727E0B" w:rsidP="00727E0B">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727E0B" w:rsidRPr="00727E0B" w:rsidRDefault="00727E0B" w:rsidP="00727E0B">
      <w:pPr>
        <w:rPr>
          <w:sz w:val="16"/>
        </w:rPr>
      </w:pPr>
      <w:r w:rsidRPr="00727E0B">
        <w:rPr>
          <w:sz w:val="16"/>
        </w:rPr>
        <w:t xml:space="preserve">It is even possible that </w:t>
      </w:r>
      <w:r w:rsidRPr="00C05571">
        <w:rPr>
          <w:u w:val="single"/>
        </w:rPr>
        <w:t>arms export reform could reduce U.S. employment.  The reform will make it easier to produce components of U.S. weapons systems overseas and to sell U.S. production technology to potential competitors</w:t>
      </w:r>
      <w:r w:rsidRPr="00727E0B">
        <w:rPr>
          <w:sz w:val="16"/>
        </w:rPr>
        <w:t xml:space="preserve">. Thomas </w:t>
      </w:r>
      <w:proofErr w:type="spellStart"/>
      <w:r w:rsidRPr="00727E0B">
        <w:rPr>
          <w:sz w:val="16"/>
        </w:rPr>
        <w:t>Buffenbarger</w:t>
      </w:r>
      <w:proofErr w:type="spellEnd"/>
      <w:r w:rsidRPr="00727E0B">
        <w:rPr>
          <w:sz w:val="16"/>
        </w:rPr>
        <w:t>, the president of the International Association of Machinists, the union that represents the bulk of the workers in the arms and aerospace industries, has warned that</w:t>
      </w:r>
    </w:p>
    <w:p w:rsidR="00727E0B" w:rsidRPr="00727E0B" w:rsidRDefault="00727E0B" w:rsidP="00727E0B">
      <w:pPr>
        <w:rPr>
          <w:sz w:val="16"/>
        </w:rPr>
      </w:pPr>
      <w:r w:rsidRPr="00727E0B">
        <w:rPr>
          <w:sz w:val="16"/>
        </w:rPr>
        <w:t xml:space="preserve">[T]he </w:t>
      </w:r>
      <w:r w:rsidRPr="00727E0B">
        <w:rPr>
          <w:u w:val="single"/>
        </w:rPr>
        <w:t>less stringent controls</w:t>
      </w:r>
      <w:r w:rsidRPr="00727E0B">
        <w:rPr>
          <w:sz w:val="16"/>
        </w:rPr>
        <w:t xml:space="preserve"> provided under the CCL </w:t>
      </w:r>
      <w:r w:rsidRPr="00727E0B">
        <w:rPr>
          <w:u w:val="single"/>
        </w:rPr>
        <w:t>could lead to further transfers of technology or production from the U.S. to another country.  The transfer of technology and production can have long-term consequences as other countries utilize that transferred technology and production to develop their own commercial and defense industries at our expense</w:t>
      </w:r>
      <w:r w:rsidRPr="00727E0B">
        <w:rPr>
          <w:sz w:val="16"/>
        </w:rPr>
        <w:t>.</w:t>
      </w:r>
    </w:p>
    <w:p w:rsidR="00252592" w:rsidRDefault="00252592" w:rsidP="00252592"/>
    <w:p w:rsidR="00252592" w:rsidRDefault="00252592" w:rsidP="00252592"/>
    <w:p w:rsidR="008A5810" w:rsidRDefault="00727E0B" w:rsidP="00727E0B">
      <w:pPr>
        <w:pStyle w:val="Heading3"/>
      </w:pPr>
      <w:proofErr w:type="spellStart"/>
      <w:r>
        <w:t>Prolif</w:t>
      </w:r>
      <w:proofErr w:type="spellEnd"/>
      <w:r>
        <w:t>/Terrorism Turn</w:t>
      </w:r>
    </w:p>
    <w:p w:rsidR="008A5810" w:rsidRDefault="008A5810" w:rsidP="00252592"/>
    <w:p w:rsidR="008A5810" w:rsidRDefault="008A5810" w:rsidP="008A5810">
      <w:pPr>
        <w:pStyle w:val="Heading4"/>
      </w:pPr>
      <w:r>
        <w:t xml:space="preserve">The plan causes worldwide terrorism and </w:t>
      </w:r>
      <w:proofErr w:type="spellStart"/>
      <w:r>
        <w:t>prolif</w:t>
      </w:r>
      <w:proofErr w:type="spellEnd"/>
      <w:r>
        <w:t>—US tech will be re-exported from China to terrorists and rogue states</w:t>
      </w:r>
    </w:p>
    <w:p w:rsidR="008A5810" w:rsidRDefault="00C05571" w:rsidP="00252592">
      <w:r w:rsidRPr="00C05571">
        <w:rPr>
          <w:rStyle w:val="Style13ptBold"/>
        </w:rPr>
        <w:t>HARTUNG 2013</w:t>
      </w:r>
      <w:r>
        <w:t xml:space="preserve"> </w:t>
      </w:r>
      <w:r w:rsidRPr="00C05571">
        <w:rPr>
          <w:sz w:val="20"/>
        </w:rPr>
        <w:t>(William, Director of the Arms and Security Project at the Center for International Policy, “Risk and Returns: The Economic Illogic of the Obama Administration's Arms Export Reforms,” August 21, http://www.ciponline.org/research/html/risk-and-returns-the-economic-illogic-of-the-obama-administrations-arms-exp)</w:t>
      </w:r>
    </w:p>
    <w:p w:rsidR="008A5810" w:rsidRPr="00727E0B" w:rsidRDefault="008A5810" w:rsidP="008A5810">
      <w:pPr>
        <w:rPr>
          <w:sz w:val="16"/>
        </w:rPr>
      </w:pPr>
      <w:r w:rsidRPr="00727E0B">
        <w:rPr>
          <w:sz w:val="16"/>
        </w:rPr>
        <w:t xml:space="preserve">Additionally, the GAO and the former director of the State Department’s arms export licensing office, among others, have expressed concerns that </w:t>
      </w:r>
      <w:r w:rsidRPr="00727E0B">
        <w:rPr>
          <w:u w:val="single"/>
        </w:rPr>
        <w:t>loosening export controls would create loopholes that might make it easier for arms dealers, terrorist organizations, and proliferators of nuclear technology to obtain goods that are militarily useful</w:t>
      </w:r>
      <w:r w:rsidRPr="00727E0B">
        <w:rPr>
          <w:sz w:val="16"/>
        </w:rPr>
        <w:t xml:space="preserve">.16 </w:t>
      </w:r>
    </w:p>
    <w:p w:rsidR="008A5810" w:rsidRPr="00727E0B" w:rsidRDefault="008A5810" w:rsidP="008A5810">
      <w:pPr>
        <w:rPr>
          <w:sz w:val="16"/>
        </w:rPr>
      </w:pPr>
      <w:r w:rsidRPr="00727E0B">
        <w:rPr>
          <w:sz w:val="16"/>
        </w:rPr>
        <w:t xml:space="preserve">The potential increase in flows of military-related items to these groups might come in one of three ways. </w:t>
      </w:r>
    </w:p>
    <w:p w:rsidR="008A5810" w:rsidRDefault="008A5810" w:rsidP="008A5810">
      <w:r w:rsidRPr="00727E0B">
        <w:rPr>
          <w:u w:val="single"/>
        </w:rPr>
        <w:t>First, as indicated above, many items with military applications will be de-controlled altogether, thereby making it more likely that they will reach dangerous buyers, either directly or indirectly</w:t>
      </w:r>
      <w:r>
        <w:t>.</w:t>
      </w:r>
    </w:p>
    <w:p w:rsidR="008A5810" w:rsidRPr="00727E0B" w:rsidRDefault="008A5810" w:rsidP="008A5810">
      <w:pPr>
        <w:rPr>
          <w:sz w:val="16"/>
        </w:rPr>
      </w:pPr>
      <w:r w:rsidRPr="00727E0B">
        <w:rPr>
          <w:sz w:val="16"/>
        </w:rPr>
        <w:t xml:space="preserve">Second, </w:t>
      </w:r>
      <w:r w:rsidRPr="00727E0B">
        <w:rPr>
          <w:u w:val="single"/>
        </w:rPr>
        <w:t>the movement of large numbers of items from the USML to the CCL will diminish the resources the State Department has at its disposal to carry out oversight of sales of items</w:t>
      </w:r>
      <w:r w:rsidRPr="00727E0B">
        <w:rPr>
          <w:sz w:val="16"/>
        </w:rPr>
        <w:t xml:space="preserve"> on the USML.  </w:t>
      </w:r>
      <w:r w:rsidRPr="00727E0B">
        <w:rPr>
          <w:u w:val="single"/>
        </w:rPr>
        <w:t>This will create the possibility that questionable licenses might be granted due to lack of adequate scrutiny</w:t>
      </w:r>
      <w:r w:rsidRPr="00727E0B">
        <w:rPr>
          <w:sz w:val="16"/>
        </w:rPr>
        <w:t>.17 Currently, the State Department’s Directorate of Defense Trade Controls is required by presidential directive to be 75 percent self-funded, from registration fees charged to companies under the department’s jurisdiction.18 When the reform kicks in, there will be fewer items and fewer fee-paying companies under the State Department’s process; this will create a funding shortfall that will presumably have to be made up with tax dollars. It is far from certain that adequate funding can be provided in the current budgetary environment.  This, in turn, could lead to a shortfall in licensing officers and will bear watching as the reform process moves forward.</w:t>
      </w:r>
    </w:p>
    <w:p w:rsidR="008A5810" w:rsidRPr="00727E0B" w:rsidRDefault="008A5810" w:rsidP="008A5810">
      <w:pPr>
        <w:rPr>
          <w:sz w:val="16"/>
        </w:rPr>
      </w:pPr>
      <w:r w:rsidRPr="00727E0B">
        <w:rPr>
          <w:sz w:val="16"/>
        </w:rPr>
        <w:t xml:space="preserve">Third, </w:t>
      </w:r>
      <w:r w:rsidRPr="00727E0B">
        <w:rPr>
          <w:u w:val="single"/>
        </w:rPr>
        <w:t>an even broader range of sensitive items could reach irresponsible recipients via third parties</w:t>
      </w:r>
      <w:r w:rsidRPr="00727E0B">
        <w:rPr>
          <w:sz w:val="16"/>
        </w:rPr>
        <w:t xml:space="preserve">. </w:t>
      </w:r>
    </w:p>
    <w:p w:rsidR="008A5810" w:rsidRPr="00727E0B" w:rsidRDefault="008A5810" w:rsidP="008A5810">
      <w:pPr>
        <w:rPr>
          <w:sz w:val="20"/>
        </w:rPr>
      </w:pPr>
      <w:r w:rsidRPr="00727E0B">
        <w:rPr>
          <w:sz w:val="12"/>
        </w:rPr>
        <w:t>A key part of the export reform is to create “strategic licenses,” known as License Exception Strategic Trade Authorizations (STA’s), for 36 allied nations. They include: Argentina, Australia, Austria, Belgium, Bulgaria, Canada, Croatia, Czech Republic, Denmark, Estonia, Finland, France, Germany, Greece, Hungary, Iceland, Ireland, Italy, Japan, Latvia, Lithuania, Luxembourg, Netherlands, New Zealand, Norway, Poland, Portugal, Romania, Slovakia, Slovenia, South Korea, Spain, Sweden, Switzerland, Turkey and the United Kingdom.</w:t>
      </w:r>
    </w:p>
    <w:p w:rsidR="008A5810" w:rsidRPr="00727E0B" w:rsidRDefault="008A5810" w:rsidP="008A5810">
      <w:pPr>
        <w:rPr>
          <w:sz w:val="16"/>
        </w:rPr>
      </w:pPr>
      <w:r w:rsidRPr="00727E0B">
        <w:rPr>
          <w:sz w:val="16"/>
        </w:rPr>
        <w:t xml:space="preserve">The STA’s allow for the export of a wide range of dual use items from the U.S. without requiring a specific license for each transaction.19 </w:t>
      </w:r>
      <w:proofErr w:type="gramStart"/>
      <w:r w:rsidRPr="00727E0B">
        <w:rPr>
          <w:u w:val="single"/>
        </w:rPr>
        <w:t>All</w:t>
      </w:r>
      <w:proofErr w:type="gramEnd"/>
      <w:r w:rsidRPr="00727E0B">
        <w:rPr>
          <w:u w:val="single"/>
        </w:rPr>
        <w:t xml:space="preserve"> that will be needed is some paper work pledging that the items received will not be forwarded to prohibited destinations</w:t>
      </w:r>
      <w:r w:rsidRPr="00727E0B">
        <w:rPr>
          <w:sz w:val="16"/>
        </w:rPr>
        <w:t>.20</w:t>
      </w:r>
    </w:p>
    <w:p w:rsidR="008A5810" w:rsidRPr="00727E0B" w:rsidRDefault="008A5810" w:rsidP="008A5810">
      <w:pPr>
        <w:rPr>
          <w:sz w:val="16"/>
        </w:rPr>
      </w:pPr>
      <w:r w:rsidRPr="00727E0B">
        <w:rPr>
          <w:u w:val="single"/>
        </w:rPr>
        <w:t>Even Canada</w:t>
      </w:r>
      <w:r w:rsidRPr="00727E0B">
        <w:rPr>
          <w:sz w:val="16"/>
        </w:rPr>
        <w:t xml:space="preserve">, which has had a country-specific exemption to receive a wide array of defense articles since 1985, </w:t>
      </w:r>
      <w:r w:rsidRPr="00727E0B">
        <w:rPr>
          <w:u w:val="single"/>
        </w:rPr>
        <w:t>had its privileges reined in based on a GAO analysis that demonstrated that “exports were being re-exported from Canada to countries of concern</w:t>
      </w:r>
      <w:r w:rsidRPr="00727E0B">
        <w:rPr>
          <w:sz w:val="16"/>
        </w:rPr>
        <w:t xml:space="preserve"> without U.S. government approval,” suggesting that “controls over defense and ammunition transfers needed strengthening.”21 The analysis cited 19 cases of improper re-export of items from Canada, including improper transfers of armored personnel carriers that ended up in Iran and improper transfers of communications equipment and training to Pakistan.22 The STA system will involve many more countries and cover a broad range of items, including spare parts for weapons and possibly ammunition, which are particularly hard to track.</w:t>
      </w:r>
    </w:p>
    <w:p w:rsidR="008A5810" w:rsidRPr="00727E0B" w:rsidRDefault="008A5810" w:rsidP="008A5810">
      <w:pPr>
        <w:rPr>
          <w:sz w:val="16"/>
        </w:rPr>
      </w:pPr>
      <w:r w:rsidRPr="00727E0B">
        <w:rPr>
          <w:u w:val="single"/>
        </w:rPr>
        <w:t>A review of the most recent Department of Justice tally of export enforcement cases underscores the central role of third party transfers in efforts to evade United States government export restrictions.  Of 252 cases since 2007, 78 involved attempts to retransfer United States equipment to prohibited destinations via third parties</w:t>
      </w:r>
      <w:r w:rsidRPr="00727E0B">
        <w:rPr>
          <w:sz w:val="16"/>
        </w:rPr>
        <w:t xml:space="preserve">. Of these, 31 of the successful or attempted retransfers involved United States allies that are now on the list to receive a wide variety of items without a license as part of the STA program.23 This suggests that under ECRI </w:t>
      </w:r>
      <w:r w:rsidRPr="00727E0B">
        <w:rPr>
          <w:u w:val="single"/>
        </w:rPr>
        <w:t>it may become easier for smugglers to achieve the first step in any scheme to export military-related United States goods to prohibited destinations: shipping the goods to United States allies whose export control systems may be easier to evade</w:t>
      </w:r>
      <w:r w:rsidRPr="00727E0B">
        <w:rPr>
          <w:sz w:val="16"/>
        </w:rPr>
        <w:t>.</w:t>
      </w:r>
    </w:p>
    <w:p w:rsidR="008A5810" w:rsidRDefault="008A5810" w:rsidP="00252592"/>
    <w:p w:rsidR="008A5810" w:rsidRDefault="007D007B" w:rsidP="007D007B">
      <w:pPr>
        <w:pStyle w:val="Heading3"/>
      </w:pPr>
      <w:r>
        <w:t>Nanotech Turn</w:t>
      </w:r>
    </w:p>
    <w:p w:rsidR="007D007B" w:rsidRDefault="007D007B" w:rsidP="00252592"/>
    <w:p w:rsidR="007D007B" w:rsidRPr="007C1E7E" w:rsidRDefault="007D007B" w:rsidP="007D007B">
      <w:pPr>
        <w:pStyle w:val="Heading4"/>
      </w:pPr>
      <w:r>
        <w:t>Plan spurs nanotech development</w:t>
      </w:r>
    </w:p>
    <w:p w:rsidR="007D007B" w:rsidRDefault="007D007B" w:rsidP="007D007B">
      <w:r w:rsidRPr="002D6AE9">
        <w:rPr>
          <w:rStyle w:val="Style13ptBold"/>
        </w:rPr>
        <w:t xml:space="preserve">Nickels 08 </w:t>
      </w:r>
      <w:r>
        <w:t>(Michael J. Nickels-Lieutenant, United States Navy B.S., Southern Illinois University “U.S. collaborative-engagement with China using Strategic Technological Collaborative Leadership”, Naval Postgraduate School 2008)</w:t>
      </w:r>
    </w:p>
    <w:p w:rsidR="007D007B" w:rsidRDefault="007D007B" w:rsidP="007D007B">
      <w:pPr>
        <w:rPr>
          <w:sz w:val="16"/>
        </w:rPr>
      </w:pPr>
      <w:r w:rsidRPr="005765DF">
        <w:rPr>
          <w:rStyle w:val="StyleUnderline"/>
        </w:rPr>
        <w:t>With nanotechnology offering the possibility of a true technology revolution, the battle for the global market has begun</w:t>
      </w:r>
      <w:r w:rsidRPr="00CF3E1E">
        <w:rPr>
          <w:sz w:val="16"/>
        </w:rPr>
        <w:t xml:space="preserve"> through research and development of this coming technology. </w:t>
      </w:r>
      <w:r w:rsidRPr="005765DF">
        <w:rPr>
          <w:rStyle w:val="StyleUnderline"/>
        </w:rPr>
        <w:t>China has shown remarkable progress in this technology</w:t>
      </w:r>
      <w:r w:rsidRPr="00CF3E1E">
        <w:rPr>
          <w:sz w:val="16"/>
        </w:rPr>
        <w:t xml:space="preserve"> because it offers the goal of the 863 plan and a shot at controlling the global market through the technological innovation it provides. Since the year 2000, China’s world share of core international scientific journal articles related to nanotechnology is second only to the United States.232 Journal articles are a well-respected indicator of research output. What is more remarkable is the noted sustainable exponential growth of nanotechnology articles and citations, which is unique to all countries conducting this type of research.233 Conversely, </w:t>
      </w:r>
      <w:r w:rsidRPr="005765DF">
        <w:rPr>
          <w:rStyle w:val="StyleUnderline"/>
        </w:rPr>
        <w:t>the U</w:t>
      </w:r>
      <w:r w:rsidRPr="00CF3E1E">
        <w:rPr>
          <w:sz w:val="16"/>
        </w:rPr>
        <w:t xml:space="preserve">nited </w:t>
      </w:r>
      <w:r w:rsidRPr="005765DF">
        <w:rPr>
          <w:rStyle w:val="StyleUnderline"/>
        </w:rPr>
        <w:t>S</w:t>
      </w:r>
      <w:r w:rsidRPr="00CF3E1E">
        <w:rPr>
          <w:sz w:val="16"/>
        </w:rPr>
        <w:t xml:space="preserve">tates, </w:t>
      </w:r>
      <w:r w:rsidRPr="005765DF">
        <w:rPr>
          <w:rStyle w:val="StyleUnderline"/>
        </w:rPr>
        <w:t>although possessing a greater world share of journal articles related to nanotechnology, has recently had a flat or slightly decreasing output rate.</w:t>
      </w:r>
      <w:r w:rsidRPr="00CF3E1E">
        <w:rPr>
          <w:sz w:val="16"/>
        </w:rPr>
        <w:t xml:space="preserve">234 “These results indicate of </w:t>
      </w:r>
      <w:r w:rsidRPr="005765DF">
        <w:rPr>
          <w:rStyle w:val="StyleUnderline"/>
        </w:rPr>
        <w:t xml:space="preserve">China’s excess capacities to launch more research in nanotechnology, since expertise and manpower are available in </w:t>
      </w:r>
      <w:proofErr w:type="spellStart"/>
      <w:r w:rsidRPr="005765DF">
        <w:rPr>
          <w:rStyle w:val="StyleUnderline"/>
        </w:rPr>
        <w:t>nano</w:t>
      </w:r>
      <w:proofErr w:type="spellEnd"/>
      <w:r w:rsidRPr="005765DF">
        <w:rPr>
          <w:rStyle w:val="StyleUnderline"/>
        </w:rPr>
        <w:t>-relevant sciences</w:t>
      </w:r>
      <w:r w:rsidRPr="00CF3E1E">
        <w:rPr>
          <w:sz w:val="16"/>
        </w:rPr>
        <w:t xml:space="preserve">.”235 With the importance of maintaining the lead in nanotechnology research evident, it is vital to use this technology within the collaborative framework. Being an inherently interdisciplinary endeavor, </w:t>
      </w:r>
      <w:r w:rsidRPr="005765DF">
        <w:rPr>
          <w:rStyle w:val="StyleUnderline"/>
        </w:rPr>
        <w:t>global collaboration in nanotechnology is crucial for the United States to maintain the lead in technological innovations nanotechnology promises</w:t>
      </w:r>
      <w:r w:rsidRPr="00CF3E1E">
        <w:rPr>
          <w:sz w:val="16"/>
        </w:rPr>
        <w:t xml:space="preserve">. </w:t>
      </w:r>
      <w:r w:rsidRPr="005765DF">
        <w:rPr>
          <w:rStyle w:val="StyleUnderline"/>
        </w:rPr>
        <w:t xml:space="preserve">China has no barriers preventing collaboration with the development of nanotechnology whereas the United States may if it continues its </w:t>
      </w:r>
      <w:r w:rsidRPr="005765DF">
        <w:rPr>
          <w:rStyle w:val="Emphasis"/>
        </w:rPr>
        <w:t>antiquated protectionist controls against such collaboration due to fears of sharing knowledge</w:t>
      </w:r>
      <w:r w:rsidRPr="00CF3E1E">
        <w:rPr>
          <w:sz w:val="16"/>
        </w:rPr>
        <w:t xml:space="preserve">. However, there are areas that the United States has collaborated with the world. The U.S. EPA and Energy Departments have pioneered research into the environmental and energy implications of nanotechnology. This research has brought about numerous breakthroughs using nanotechnology in the areas of pollution </w:t>
      </w:r>
      <w:proofErr w:type="spellStart"/>
      <w:r w:rsidRPr="00CF3E1E">
        <w:rPr>
          <w:sz w:val="16"/>
        </w:rPr>
        <w:t>clean up</w:t>
      </w:r>
      <w:proofErr w:type="spellEnd"/>
      <w:r w:rsidRPr="00CF3E1E">
        <w:rPr>
          <w:sz w:val="16"/>
        </w:rPr>
        <w:t xml:space="preserve">, detection, removal, and prevention.236 “Nano-sized cerium oxide has been developed to decrease diesel emissions, and iron nanoparticles can improve detection and tracking of contaminants.”237 It has also brought to light revolutionary energy production solution that can meet East Asia’s growing energy demands.238 Nanotechnology is a multidisciplinary technology requiring collaboration within the fields of nanotechnology, biotechnology, information technology, and cognitive technology. The unique </w:t>
      </w:r>
      <w:proofErr w:type="spellStart"/>
      <w:r w:rsidRPr="00CF3E1E">
        <w:rPr>
          <w:sz w:val="16"/>
        </w:rPr>
        <w:t>nano</w:t>
      </w:r>
      <w:proofErr w:type="spellEnd"/>
      <w:r w:rsidRPr="00CF3E1E">
        <w:rPr>
          <w:sz w:val="16"/>
        </w:rPr>
        <w:t xml:space="preserve">-innovations developed by the collaborative nature of these fields create new challenges in achieving effective environmental regulations and standards.239 “As these technologies progress and as novel products emerge, increasingly, the EPA will find that meeting constantly changing demands will require proactive actions and planning.”240 With the EPA leading the way in developing this revolutionary technology toward environmental protection, it is imperative that this agency be a collaborator. Collaborative-engagement with Japan, South Korea, EU, and Canada forming spheres of influence to control less benign innovations from transferring to China is the goal. It is also imperative that the EPA collaborate with DARPA and all the universities and research labs within the United States and worldwide. DARPA will have to design in technology controls into this rapidly innovative technology. With this technology inherently collaborative, having a collaborative structure in place both domestically and internationally is essential to remain the nanotechnology innovative leader. Additionally, this structure promotes IPR that motivates entrepreneurial innovators to invest, and keep the technology based in the United States. With this all in place, </w:t>
      </w:r>
      <w:r w:rsidRPr="005765DF">
        <w:rPr>
          <w:rStyle w:val="StyleUnderline"/>
        </w:rPr>
        <w:t>the United States military will be assured access to nanotechnology spin-on innovations to use directly in military application</w:t>
      </w:r>
      <w:r w:rsidRPr="00CF3E1E">
        <w:rPr>
          <w:sz w:val="16"/>
        </w:rPr>
        <w:t>.</w:t>
      </w:r>
    </w:p>
    <w:p w:rsidR="007D007B" w:rsidRDefault="007D007B" w:rsidP="007D007B">
      <w:pPr>
        <w:rPr>
          <w:sz w:val="16"/>
        </w:rPr>
      </w:pPr>
    </w:p>
    <w:p w:rsidR="007D007B" w:rsidRPr="00ED3C4E" w:rsidRDefault="007D007B" w:rsidP="007D007B">
      <w:pPr>
        <w:pStyle w:val="Heading4"/>
      </w:pPr>
      <w:r w:rsidRPr="00ED3C4E">
        <w:t>Nanotech leads to extinction quickly before protections arise</w:t>
      </w:r>
    </w:p>
    <w:p w:rsidR="007D007B" w:rsidRPr="00ED3C4E" w:rsidRDefault="007D007B" w:rsidP="007D007B">
      <w:pPr>
        <w:rPr>
          <w:rStyle w:val="Style13ptBold"/>
        </w:rPr>
      </w:pPr>
      <w:proofErr w:type="spellStart"/>
      <w:r w:rsidRPr="00ED3C4E">
        <w:rPr>
          <w:rStyle w:val="Style13ptBold"/>
        </w:rPr>
        <w:t>Bostrom</w:t>
      </w:r>
      <w:proofErr w:type="spellEnd"/>
      <w:r w:rsidRPr="00ED3C4E">
        <w:rPr>
          <w:rStyle w:val="Style13ptBold"/>
        </w:rPr>
        <w:t xml:space="preserve"> 2</w:t>
      </w:r>
    </w:p>
    <w:p w:rsidR="007D007B" w:rsidRPr="00597F4F" w:rsidRDefault="007D007B" w:rsidP="007D007B">
      <w:pPr>
        <w:rPr>
          <w:szCs w:val="25"/>
        </w:rPr>
      </w:pPr>
      <w:proofErr w:type="gramStart"/>
      <w:r w:rsidRPr="00597F4F">
        <w:rPr>
          <w:szCs w:val="25"/>
        </w:rPr>
        <w:t>Nick Faculty of Philosophy, Oxford University&gt; ("Existential Risks</w:t>
      </w:r>
      <w:r w:rsidRPr="00597F4F">
        <w:rPr>
          <w:rFonts w:ascii="TimesNewRomanPS-BoldMT" w:hAnsi="TimesNewRomanPS-BoldMT"/>
          <w:b/>
          <w:szCs w:val="25"/>
        </w:rPr>
        <w:t xml:space="preserve"> </w:t>
      </w:r>
      <w:r w:rsidRPr="00597F4F">
        <w:rPr>
          <w:szCs w:val="25"/>
        </w:rPr>
        <w:t xml:space="preserve">Analyzing Human Extinction Scenarios and Related Hazards", </w:t>
      </w:r>
      <w:hyperlink r:id="rId28" w:history="1">
        <w:r w:rsidRPr="00597F4F">
          <w:rPr>
            <w:color w:val="001EE6"/>
            <w:szCs w:val="25"/>
            <w:u w:val="single" w:color="001EE6"/>
          </w:rPr>
          <w:t>http://www.nickbostrom.com</w:t>
        </w:r>
        <w:r w:rsidRPr="00597F4F">
          <w:rPr>
            <w:color w:val="001EE6"/>
            <w:szCs w:val="25"/>
            <w:u w:color="001EE6"/>
          </w:rPr>
          <w:t>/existential/risks.html</w:t>
        </w:r>
      </w:hyperlink>
      <w:r>
        <w:rPr>
          <w:szCs w:val="25"/>
        </w:rPr>
        <w:t>.</w:t>
      </w:r>
      <w:proofErr w:type="gramEnd"/>
      <w:r>
        <w:rPr>
          <w:szCs w:val="25"/>
        </w:rPr>
        <w:t xml:space="preserve"> </w:t>
      </w:r>
    </w:p>
    <w:p w:rsidR="007D007B" w:rsidRPr="007D2170" w:rsidRDefault="007D007B" w:rsidP="007D007B">
      <w:pPr>
        <w:pStyle w:val="cardtext"/>
        <w:ind w:left="0"/>
      </w:pPr>
      <w:r w:rsidRPr="007D007B">
        <w:t>In a mature form,</w:t>
      </w:r>
      <w:r w:rsidRPr="007D007B">
        <w:rPr>
          <w:szCs w:val="25"/>
        </w:rPr>
        <w:t xml:space="preserve"> </w:t>
      </w:r>
      <w:r w:rsidRPr="007D007B">
        <w:rPr>
          <w:rStyle w:val="StyleUnderline"/>
        </w:rPr>
        <w:t>molecular nanotechnology will enable the construction of bacterium-scale self-replicating mechanical robots</w:t>
      </w:r>
      <w:r w:rsidRPr="007D007B">
        <w:t xml:space="preserve"> that can feed on dirt or other organic matter [22-25]. </w:t>
      </w:r>
      <w:r w:rsidRPr="007D007B">
        <w:rPr>
          <w:rStyle w:val="StyleUnderline"/>
        </w:rPr>
        <w:t xml:space="preserve">Such replicators could eat up the biosphere or destroy it by other means such as by poisoning it, burning it, or blocking out sunlight. A person of malicious intent in possession of this technology might cause the extinction of intelligent life on Earth by releasing such </w:t>
      </w:r>
      <w:proofErr w:type="spellStart"/>
      <w:r w:rsidRPr="007D007B">
        <w:rPr>
          <w:rStyle w:val="StyleUnderline"/>
        </w:rPr>
        <w:t>nanobots</w:t>
      </w:r>
      <w:proofErr w:type="spellEnd"/>
      <w:r w:rsidRPr="007D007B">
        <w:rPr>
          <w:szCs w:val="25"/>
        </w:rPr>
        <w:t xml:space="preserve"> </w:t>
      </w:r>
      <w:r w:rsidRPr="007D007B">
        <w:t>into the environment.</w:t>
      </w:r>
      <w:hyperlink r:id="rId29" w:anchor="_ftn9" w:history="1">
        <w:r w:rsidRPr="007D007B">
          <w:rPr>
            <w:color w:val="0D2FEF"/>
          </w:rPr>
          <w:t>[9]</w:t>
        </w:r>
      </w:hyperlink>
      <w:r w:rsidRPr="007D007B">
        <w:rPr>
          <w:szCs w:val="25"/>
        </w:rPr>
        <w:t xml:space="preserve"> </w:t>
      </w:r>
      <w:r w:rsidRPr="007D007B">
        <w:rPr>
          <w:rStyle w:val="StyleUnderline"/>
        </w:rPr>
        <w:t xml:space="preserve">The technology to produce a destructive </w:t>
      </w:r>
      <w:proofErr w:type="spellStart"/>
      <w:r w:rsidRPr="007D007B">
        <w:rPr>
          <w:rStyle w:val="StyleUnderline"/>
        </w:rPr>
        <w:t>nanobot</w:t>
      </w:r>
      <w:proofErr w:type="spellEnd"/>
      <w:r w:rsidRPr="007D007B">
        <w:rPr>
          <w:rStyle w:val="StyleUnderline"/>
        </w:rPr>
        <w:t xml:space="preserve"> seems considerably easier to develop than the technology to create an effective defense against such an attack</w:t>
      </w:r>
      <w:r w:rsidRPr="007D007B">
        <w:rPr>
          <w:szCs w:val="25"/>
        </w:rPr>
        <w:t xml:space="preserve"> </w:t>
      </w:r>
      <w:r w:rsidRPr="007D007B">
        <w:t>(a global nanotech immune system, an "active shield" [23]).</w:t>
      </w:r>
      <w:r w:rsidRPr="007D007B">
        <w:rPr>
          <w:szCs w:val="25"/>
        </w:rPr>
        <w:t xml:space="preserve"> </w:t>
      </w:r>
      <w:r w:rsidRPr="007D007B">
        <w:rPr>
          <w:rStyle w:val="StyleUnderline"/>
        </w:rPr>
        <w:t>It is therefore likely that there will be a period of vulnerability during which this technology must be prevented from coming into the wrong hands. Yet the technology could prove hard to regulate</w:t>
      </w:r>
      <w:r w:rsidRPr="007D007B">
        <w:t>, since it doesn't require rare radioactive isotopes or large, easily identifiable manufacturing plants, as does production of nuclear weapons [23].</w:t>
      </w:r>
      <w:r w:rsidRPr="007D007B">
        <w:rPr>
          <w:szCs w:val="25"/>
        </w:rPr>
        <w:t xml:space="preserve"> </w:t>
      </w:r>
      <w:r w:rsidRPr="007D007B">
        <w:rPr>
          <w:rStyle w:val="StyleUnderline"/>
        </w:rPr>
        <w:t>Even if effective defenses against a limited nanotech attack are developed before dangerous replicators are designed and acquired by suicidal regimes or terrorists, there will still be the danger of an arms race between states possessing nanotechnology</w:t>
      </w:r>
      <w:r w:rsidRPr="007D007B">
        <w:t>. It has been argued [26] that molecular manufacturing would lead to both arms race instability and crisis instability, to a higher degree than was the case with nuclear weapons.</w:t>
      </w:r>
      <w:r w:rsidRPr="007D007B">
        <w:rPr>
          <w:szCs w:val="32"/>
        </w:rPr>
        <w:t xml:space="preserve"> </w:t>
      </w:r>
      <w:r w:rsidRPr="007D007B">
        <w:rPr>
          <w:rStyle w:val="StyleUnderline"/>
        </w:rPr>
        <w:t>Arms race instability means that there would be dominant incentives for each competitor to escalate its armaments, leading to a runaway arms race. Crisis instability means that there would be dominant incentives for striking first. Two roughly balanced rivals acquiring nanotechnology would, on this view, begin a massive buildup of armaments and weapons development programs that would continue until a crisis occurs and war breaks out, potentially causing global terminal destruction</w:t>
      </w:r>
      <w:r w:rsidRPr="007D007B">
        <w:t>. That the arms race could have been predicted is no guarantee that an international security system will be created ahead of time to prevent this disaster from happening. The nuclear arms race between the US and the USSR was predicted but occurred nevertheless.</w:t>
      </w:r>
      <w:r w:rsidRPr="007D2170">
        <w:t xml:space="preserve">  </w:t>
      </w:r>
    </w:p>
    <w:p w:rsidR="007D007B" w:rsidRDefault="007D007B" w:rsidP="00252592"/>
    <w:p w:rsidR="007D007B" w:rsidRDefault="00D97A85" w:rsidP="00D97A85">
      <w:pPr>
        <w:pStyle w:val="Heading3"/>
      </w:pPr>
      <w:r>
        <w:t>A2: Soft Power Add On</w:t>
      </w:r>
    </w:p>
    <w:p w:rsidR="007D007B" w:rsidRDefault="007D007B" w:rsidP="00252592"/>
    <w:p w:rsidR="00D97A85" w:rsidRPr="00D97A85" w:rsidRDefault="00D97A85" w:rsidP="00D97A85">
      <w:pPr>
        <w:pStyle w:val="Heading4"/>
      </w:pPr>
      <w:proofErr w:type="spellStart"/>
      <w:r w:rsidRPr="00D97A85">
        <w:t>Cant</w:t>
      </w:r>
      <w:proofErr w:type="spellEnd"/>
      <w:r w:rsidRPr="00D97A85">
        <w:t xml:space="preserve"> change soft power </w:t>
      </w:r>
    </w:p>
    <w:p w:rsidR="00D97A85" w:rsidRPr="00D97A85" w:rsidRDefault="00D97A85" w:rsidP="00D97A85">
      <w:proofErr w:type="gramStart"/>
      <w:r w:rsidRPr="00D97A85">
        <w:rPr>
          <w:rStyle w:val="Style13ptBold"/>
        </w:rPr>
        <w:t>Gray 11</w:t>
      </w:r>
      <w:r w:rsidRPr="00D97A85">
        <w:t xml:space="preserve"> – Professor of International Politics and Strategic Studies at the University of Reading, England.</w:t>
      </w:r>
      <w:proofErr w:type="gramEnd"/>
      <w:r w:rsidRPr="00D97A85">
        <w:t xml:space="preserve"> (Colin S., April, “HARD POWER AND SOFT POWER: THE UTILITY OF MILITARY FORCE AS AN INSTRUMENT OF POLICY IN THE 21ST CENTURY.” Published by Strategic Studies Institute) </w:t>
      </w:r>
    </w:p>
    <w:p w:rsidR="00D97A85" w:rsidRPr="00D97A85" w:rsidRDefault="00D97A85" w:rsidP="00D97A85">
      <w:pPr>
        <w:ind w:right="645"/>
        <w:rPr>
          <w:sz w:val="16"/>
          <w:szCs w:val="14"/>
        </w:rPr>
      </w:pPr>
      <w:r w:rsidRPr="00D97A85">
        <w:rPr>
          <w:sz w:val="16"/>
          <w:szCs w:val="14"/>
        </w:rPr>
        <w:t xml:space="preserve">Moreover, </w:t>
      </w:r>
      <w:r w:rsidRPr="00D97A85">
        <w:rPr>
          <w:u w:val="single"/>
        </w:rPr>
        <w:t xml:space="preserve">no contemporary U.S. government owns all of America’s soft power—a considerable understatement. Nor do contemporary Americans and their institutions own all of their country’s soft power. </w:t>
      </w:r>
      <w:r w:rsidRPr="00D97A85">
        <w:rPr>
          <w:rStyle w:val="Emphasis"/>
        </w:rPr>
        <w:t>America today is the product of America’s many yesterdays</w:t>
      </w:r>
      <w:r w:rsidRPr="00D97A85">
        <w:rPr>
          <w:sz w:val="16"/>
          <w:szCs w:val="14"/>
        </w:rPr>
        <w:t xml:space="preserve">, and the </w:t>
      </w:r>
      <w:r w:rsidRPr="00D97A85">
        <w:rPr>
          <w:u w:val="single"/>
        </w:rPr>
        <w:t>worldwide target audiences for American soft power respond to the whole of the America that they have perceived</w:t>
      </w:r>
      <w:r w:rsidRPr="00D97A85">
        <w:rPr>
          <w:sz w:val="16"/>
          <w:szCs w:val="14"/>
        </w:rPr>
        <w:t xml:space="preserve">, including facts, legends, and myths.41 </w:t>
      </w:r>
      <w:proofErr w:type="gramStart"/>
      <w:r w:rsidRPr="00D97A85">
        <w:rPr>
          <w:sz w:val="16"/>
          <w:szCs w:val="14"/>
        </w:rPr>
        <w:t>Obviously</w:t>
      </w:r>
      <w:proofErr w:type="gramEnd"/>
      <w:r w:rsidRPr="00D97A85">
        <w:rPr>
          <w:sz w:val="16"/>
          <w:szCs w:val="14"/>
        </w:rPr>
        <w:t xml:space="preserve">, what they understand about America may well be substantially untrue, certainly it will be incomplete. At a minimum, </w:t>
      </w:r>
      <w:r w:rsidRPr="00D97A85">
        <w:rPr>
          <w:u w:val="single"/>
        </w:rPr>
        <w:t xml:space="preserve">foreigners must react to an American soft power that is filtered by their local cultural interpretation. America is a </w:t>
      </w:r>
      <w:proofErr w:type="spellStart"/>
      <w:r w:rsidRPr="00D97A85">
        <w:rPr>
          <w:u w:val="single"/>
        </w:rPr>
        <w:t>futureoriented</w:t>
      </w:r>
      <w:proofErr w:type="spellEnd"/>
      <w:r w:rsidRPr="00D97A85">
        <w:rPr>
          <w:u w:val="single"/>
        </w:rPr>
        <w:t xml:space="preserve"> country,</w:t>
      </w:r>
      <w:r w:rsidRPr="00D97A85">
        <w:rPr>
          <w:sz w:val="16"/>
          <w:szCs w:val="14"/>
        </w:rPr>
        <w:t xml:space="preserve"> ever remaking itself and believing that, with the grace of God, history moves forward progressively toward an ever-better tomorrow. This optimistic American futurism both contrasts with foreigners’ cultural pessimism—their golden ages may lie in the past, not the future—which prevails in much of the world and is liable to mislead Americans as to the reception our soft power story will have.42 </w:t>
      </w:r>
      <w:r w:rsidRPr="00D97A85">
        <w:rPr>
          <w:b/>
          <w:u w:val="single"/>
        </w:rPr>
        <w:t>Many people indeed, probably most people, in the world beyond the United States have a fairly settled view of America, American purposes, and Americans</w:t>
      </w:r>
      <w:r w:rsidRPr="00D97A85">
        <w:rPr>
          <w:sz w:val="16"/>
          <w:szCs w:val="14"/>
        </w:rPr>
        <w:t xml:space="preserve">. This locally held view derives from their whole experience of exposure to things American as well as from the features of their own “cultural </w:t>
      </w:r>
      <w:proofErr w:type="spellStart"/>
      <w:r w:rsidRPr="00D97A85">
        <w:rPr>
          <w:sz w:val="16"/>
          <w:szCs w:val="14"/>
        </w:rPr>
        <w:t>thoughtways</w:t>
      </w:r>
      <w:proofErr w:type="spellEnd"/>
      <w:r w:rsidRPr="00D97A85">
        <w:rPr>
          <w:sz w:val="16"/>
          <w:szCs w:val="14"/>
        </w:rPr>
        <w:t>” and history that shape their interpretation of American-authored words and deeds, past and present.43</w:t>
      </w:r>
    </w:p>
    <w:p w:rsidR="00D97A85" w:rsidRDefault="00D97A85" w:rsidP="00D97A85"/>
    <w:p w:rsidR="00D97A85" w:rsidRPr="00D97A85" w:rsidRDefault="00D97A85" w:rsidP="00D97A85">
      <w:pPr>
        <w:pStyle w:val="Heading4"/>
      </w:pPr>
      <w:r w:rsidRPr="00D97A85">
        <w:t>No impact</w:t>
      </w:r>
    </w:p>
    <w:p w:rsidR="00D97A85" w:rsidRPr="00D97A85" w:rsidRDefault="00D97A85" w:rsidP="00D97A85">
      <w:r w:rsidRPr="00D97A85">
        <w:rPr>
          <w:rStyle w:val="Style13ptBold"/>
        </w:rPr>
        <w:t>Greenwald ‘10</w:t>
      </w:r>
      <w:r w:rsidRPr="00D97A85">
        <w:t xml:space="preserve"> (Abe, associate editor of COMMENTARY, “The Soft-Power Fallacy”, July/August, </w:t>
      </w:r>
      <w:hyperlink r:id="rId30" w:history="1">
        <w:r w:rsidRPr="00D97A85">
          <w:rPr>
            <w:rStyle w:val="Hyperlink"/>
          </w:rPr>
          <w:t>http://www.commentarymagazine.com/viewarticle.cfm/the-soft-power-fallacy-15466?page=2</w:t>
        </w:r>
      </w:hyperlink>
      <w:r w:rsidRPr="00D97A85">
        <w:t>)</w:t>
      </w:r>
    </w:p>
    <w:p w:rsidR="00D97A85" w:rsidRPr="00FA76B3" w:rsidRDefault="00D97A85" w:rsidP="00D97A85">
      <w:pPr>
        <w:rPr>
          <w:sz w:val="16"/>
          <w:szCs w:val="14"/>
        </w:rPr>
      </w:pPr>
      <w:r w:rsidRPr="00D97A85">
        <w:rPr>
          <w:sz w:val="16"/>
          <w:szCs w:val="14"/>
        </w:rPr>
        <w:t xml:space="preserve">Like Francis Fukuyama’s essay “The End of History,” </w:t>
      </w:r>
      <w:r w:rsidRPr="00D97A85">
        <w:rPr>
          <w:rStyle w:val="StyleUnderline"/>
        </w:rPr>
        <w:t>soft-power theory</w:t>
      </w:r>
      <w:r w:rsidRPr="00D97A85">
        <w:rPr>
          <w:sz w:val="16"/>
          <w:szCs w:val="14"/>
        </w:rPr>
        <w:t xml:space="preserve"> was a creative and appealing attempt to make sense of America’s global purpose. Unlike Fukuyama’s theory, however, which the new global order seemed to support for nearly a decade, Nye’s </w:t>
      </w:r>
      <w:r w:rsidRPr="00D97A85">
        <w:rPr>
          <w:rStyle w:val="StyleUnderline"/>
        </w:rPr>
        <w:t xml:space="preserve">was </w:t>
      </w:r>
      <w:r w:rsidRPr="00D97A85">
        <w:rPr>
          <w:rStyle w:val="StyleUnderline"/>
          <w:sz w:val="16"/>
        </w:rPr>
        <w:t>basically</w:t>
      </w:r>
      <w:r w:rsidRPr="00D97A85">
        <w:rPr>
          <w:rStyle w:val="StyleUnderline"/>
        </w:rPr>
        <w:t xml:space="preserve"> refuted by world events in its very first year. </w:t>
      </w:r>
      <w:r w:rsidRPr="00D97A85">
        <w:rPr>
          <w:rStyle w:val="StyleUnderline"/>
          <w:sz w:val="16"/>
        </w:rPr>
        <w:t>In the summer of 1990</w:t>
      </w:r>
      <w:r w:rsidRPr="00D97A85">
        <w:rPr>
          <w:sz w:val="16"/>
          <w:szCs w:val="14"/>
        </w:rPr>
        <w:t xml:space="preserve">, a massive contingent of </w:t>
      </w:r>
      <w:r w:rsidRPr="00D97A85">
        <w:rPr>
          <w:rStyle w:val="StyleUnderline"/>
          <w:sz w:val="16"/>
        </w:rPr>
        <w:t xml:space="preserve">Saddam </w:t>
      </w:r>
      <w:r w:rsidRPr="00D97A85">
        <w:rPr>
          <w:rStyle w:val="StyleUnderline"/>
        </w:rPr>
        <w:t>Hussein’s forces invaded Kuwait</w:t>
      </w:r>
      <w:r w:rsidRPr="00D97A85">
        <w:rPr>
          <w:sz w:val="16"/>
          <w:szCs w:val="14"/>
        </w:rPr>
        <w:t xml:space="preserve"> and effectively annexed it as a province of Iraq. Although months earlier Nye had asserted that “geography, population, and raw materials are becoming somewhat less important,” the fact is that Saddam invaded Kuwait because of its geographic proximity, insubstantial military, and plentiful oil reserves. Despite Nye’s claim that “the definition of power is losing its emphasis on military force,” </w:t>
      </w:r>
      <w:r w:rsidRPr="00D97A85">
        <w:rPr>
          <w:rStyle w:val="StyleUnderline"/>
        </w:rPr>
        <w:t>months of concerted international pressure</w:t>
      </w:r>
      <w:r w:rsidRPr="00D97A85">
        <w:rPr>
          <w:rStyle w:val="StyleUnderline"/>
          <w:sz w:val="16"/>
        </w:rPr>
        <w:t>, including the passage of a UN resolution,</w:t>
      </w:r>
      <w:r w:rsidRPr="00D97A85">
        <w:rPr>
          <w:rStyle w:val="StyleUnderline"/>
        </w:rPr>
        <w:t xml:space="preserve"> failed to persuade Saddam to withdraw</w:t>
      </w:r>
      <w:r w:rsidRPr="00D97A85">
        <w:rPr>
          <w:sz w:val="16"/>
          <w:szCs w:val="14"/>
        </w:rPr>
        <w:t xml:space="preserve">. In the end, </w:t>
      </w:r>
      <w:r w:rsidRPr="00D97A85">
        <w:rPr>
          <w:rStyle w:val="StyleUnderline"/>
        </w:rPr>
        <w:t>only overwhelming American military power succeeded in liberating Kuwait</w:t>
      </w:r>
      <w:r w:rsidRPr="00D97A85">
        <w:rPr>
          <w:sz w:val="16"/>
          <w:szCs w:val="14"/>
        </w:rPr>
        <w:t xml:space="preserve">. The American show of force also succeeded in establishing the U.S. as the single, unrivaled post–Cold War superpower. Following the First Gulf War, the 1990s saw </w:t>
      </w:r>
      <w:r w:rsidRPr="00D97A85">
        <w:rPr>
          <w:rStyle w:val="StyleUnderline"/>
        </w:rPr>
        <w:t>brutal acts of aggression in the Balkans</w:t>
      </w:r>
      <w:r w:rsidRPr="00D97A85">
        <w:rPr>
          <w:sz w:val="16"/>
          <w:szCs w:val="14"/>
        </w:rPr>
        <w:t xml:space="preserve">: the Bosnian War in 1992 and the Kosovo conflicts beginning in 1998. These </w:t>
      </w:r>
      <w:r w:rsidRPr="00D97A85">
        <w:rPr>
          <w:rStyle w:val="StyleUnderline"/>
        </w:rPr>
        <w:t>raged on despite international negotiations and were quelled only after America took the lead in military actions</w:t>
      </w:r>
      <w:r w:rsidRPr="00D97A85">
        <w:rPr>
          <w:sz w:val="16"/>
          <w:szCs w:val="14"/>
        </w:rPr>
        <w:t xml:space="preserve">. It is also worth noting that </w:t>
      </w:r>
      <w:r w:rsidRPr="00D97A85">
        <w:rPr>
          <w:rStyle w:val="StyleUnderline"/>
        </w:rPr>
        <w:t>attempts to internationalize these efforts made them more costly in time, effectiveness, and manpower than if the U.S. had acted unilaterally</w:t>
      </w:r>
      <w:r w:rsidRPr="00D97A85">
        <w:rPr>
          <w:sz w:val="16"/>
          <w:szCs w:val="14"/>
        </w:rPr>
        <w:t xml:space="preserve">. Additionally, the 1990s left little mystery as to how cataclysmic events unfold when the U.S. declines to apply traditional tools of power overseas. In April 1994, </w:t>
      </w:r>
      <w:r w:rsidRPr="00D97A85">
        <w:rPr>
          <w:rStyle w:val="StyleUnderline"/>
        </w:rPr>
        <w:t xml:space="preserve">Hutu rebels began the indiscriminate killing of Tutsis in Rwanda. As the violence escalated, the United </w:t>
      </w:r>
      <w:proofErr w:type="spellStart"/>
      <w:r w:rsidRPr="00D97A85">
        <w:rPr>
          <w:rStyle w:val="StyleUnderline"/>
        </w:rPr>
        <w:t>Nations’s</w:t>
      </w:r>
      <w:proofErr w:type="spellEnd"/>
      <w:r w:rsidRPr="00D97A85">
        <w:rPr>
          <w:rStyle w:val="StyleUnderline"/>
        </w:rPr>
        <w:t xml:space="preserve"> peacekeeping forces stood down so as not to violate a UN mandate prohibiting intervention in a country’s internal politics. Washington followed suit</w:t>
      </w:r>
      <w:r w:rsidRPr="00D97A85">
        <w:rPr>
          <w:sz w:val="16"/>
          <w:szCs w:val="14"/>
        </w:rPr>
        <w:t xml:space="preserve">, refusing even to consider deploying forces to East-Central Africa. </w:t>
      </w:r>
      <w:r w:rsidRPr="00D97A85">
        <w:rPr>
          <w:rStyle w:val="StyleUnderline"/>
        </w:rPr>
        <w:t>By the time the killing was done</w:t>
      </w:r>
      <w:r w:rsidRPr="00D97A85">
        <w:rPr>
          <w:sz w:val="16"/>
          <w:szCs w:val="14"/>
        </w:rPr>
        <w:t xml:space="preserve">, in July of the same year, </w:t>
      </w:r>
      <w:r w:rsidRPr="00D97A85">
        <w:rPr>
          <w:rStyle w:val="StyleUnderline"/>
        </w:rPr>
        <w:t>Hutus had slaughtered</w:t>
      </w:r>
      <w:r w:rsidRPr="00D97A85">
        <w:rPr>
          <w:sz w:val="16"/>
          <w:szCs w:val="14"/>
        </w:rPr>
        <w:t xml:space="preserve"> between half a million and </w:t>
      </w:r>
      <w:r w:rsidRPr="00D97A85">
        <w:rPr>
          <w:rStyle w:val="StyleUnderline"/>
        </w:rPr>
        <w:t>1 million Tutsis</w:t>
      </w:r>
      <w:r w:rsidRPr="00D97A85">
        <w:rPr>
          <w:sz w:val="16"/>
          <w:szCs w:val="14"/>
        </w:rPr>
        <w:t xml:space="preserve">. And in the 1990s, Japan’s economy went into its long stall, making the Japanese model of a scaled down military seem rather less relevant. All this is to say that during the presidency of Bill Clinton, </w:t>
      </w:r>
      <w:r w:rsidRPr="00D97A85">
        <w:rPr>
          <w:rStyle w:val="StyleUnderline"/>
        </w:rPr>
        <w:t>Nye’s “intangible forms of power” proved to hold little sway in matters of statecraft, while modes of traditional power remained as critical as ever in coercing other nations and affirming America’s role as chief protector of the global order</w:t>
      </w:r>
      <w:r w:rsidRPr="00D97A85">
        <w:rPr>
          <w:sz w:val="16"/>
          <w:szCs w:val="14"/>
        </w:rPr>
        <w:t xml:space="preserve">. If the Clinton years posed a challenge for the efficacy of soft power, </w:t>
      </w:r>
      <w:r w:rsidRPr="00D97A85">
        <w:rPr>
          <w:rStyle w:val="StyleUnderline"/>
        </w:rPr>
        <w:t>the post-9/11 age has exposed Nye’s explication of the theory as something akin to academic eccentricity</w:t>
      </w:r>
      <w:r w:rsidRPr="00D97A85">
        <w:rPr>
          <w:sz w:val="16"/>
          <w:szCs w:val="14"/>
        </w:rPr>
        <w:t>. In his book, Nye mentioned “current issues of transnational interdependence” requiring “collective action and international cooperation.” Among these were “ecological changes (acid rain and global warming), health epidemics such as AIDS, illicit trade in drugs, and terrorism.” Surely a paradigm that places terrorism last on a list of national threats starting with acid rain is due for revision. For what stronger negation of the soft-power thesis could one imagine than a strike against America largely inspired by what Nye considered a great “soft power resource”: namely, “American values of democracy and human rights”? Yet Ayman al-Zawahiri, al-Qaeda’s second-in-command, had in fact weighed in unequivocally on the matter of Western democracy: “Whoever claims to be a ‘democr</w:t>
      </w:r>
      <w:bookmarkStart w:id="0" w:name="_GoBack"/>
      <w:bookmarkEnd w:id="0"/>
      <w:r w:rsidRPr="00D97A85">
        <w:rPr>
          <w:sz w:val="16"/>
          <w:szCs w:val="14"/>
        </w:rPr>
        <w:t xml:space="preserve">atic-Muslim,’ or a Muslim who calls for democracy, is like one who says about himself ‘I am a Jewish Muslim,’ or ‘I am a Christian Muslim’—the one worse than the other. He is an apostate infidel.” With a detestable kind of clarity, </w:t>
      </w:r>
      <w:r w:rsidRPr="00D97A85">
        <w:rPr>
          <w:rStyle w:val="StyleUnderline"/>
        </w:rPr>
        <w:t>Zawahiri’s pronouncement revealed the hollowness at the heart of the soft-power theory. Soft power is a fine policy complement in dealing with parties that approve of American ideals and American dominion. But applied to those that do not, soft power’s attributes become their opposites. For enemies of the United States, the export of American culture is a provocation, not an invitation; self-conscious “example-setting” in areas like nonproliferation is an indication of weakness, not leadership; deference to international bodies is a path to exercising a veto over American action, not a means of forging multilateral cooperation</w:t>
      </w:r>
      <w:r w:rsidRPr="00D97A85">
        <w:rPr>
          <w:sz w:val="16"/>
          <w:szCs w:val="14"/>
        </w:rPr>
        <w:t>.</w:t>
      </w:r>
    </w:p>
    <w:p w:rsidR="00D97A85" w:rsidRDefault="00D97A85" w:rsidP="00252592"/>
    <w:p w:rsidR="007D007B" w:rsidRDefault="007D007B" w:rsidP="00252592"/>
    <w:p w:rsidR="00C05571" w:rsidRDefault="008C26D8" w:rsidP="008C26D8">
      <w:pPr>
        <w:pStyle w:val="Heading2"/>
      </w:pPr>
      <w:r>
        <w:t xml:space="preserve">Russia </w:t>
      </w:r>
      <w:proofErr w:type="spellStart"/>
      <w:r>
        <w:t>Disad</w:t>
      </w:r>
      <w:proofErr w:type="spellEnd"/>
    </w:p>
    <w:p w:rsidR="00C05571" w:rsidRDefault="00C05571" w:rsidP="008C1B2E"/>
    <w:p w:rsidR="00C05571" w:rsidRDefault="00C05571" w:rsidP="008C1B2E"/>
    <w:p w:rsidR="00C05571" w:rsidRPr="008C1B2E" w:rsidRDefault="00C05571" w:rsidP="008C1B2E"/>
    <w:p w:rsidR="008C26D8" w:rsidRDefault="008C26D8" w:rsidP="008C26D8">
      <w:pPr>
        <w:pStyle w:val="Heading3"/>
      </w:pPr>
      <w:r>
        <w:t xml:space="preserve">Russia </w:t>
      </w:r>
      <w:proofErr w:type="spellStart"/>
      <w:r>
        <w:t>Disad</w:t>
      </w:r>
      <w:proofErr w:type="spellEnd"/>
    </w:p>
    <w:p w:rsidR="008C26D8" w:rsidRDefault="008C26D8" w:rsidP="008C26D8"/>
    <w:p w:rsidR="008C26D8" w:rsidRDefault="008C26D8" w:rsidP="008C26D8">
      <w:pPr>
        <w:pStyle w:val="Heading4"/>
      </w:pPr>
      <w:r>
        <w:t>US export controls force China to turn to Russian imports—they would rather work with the US</w:t>
      </w:r>
    </w:p>
    <w:p w:rsidR="008C26D8" w:rsidRPr="004340E5" w:rsidRDefault="008C26D8" w:rsidP="008C26D8">
      <w:r w:rsidRPr="004340E5">
        <w:rPr>
          <w:rStyle w:val="Style13ptBold"/>
        </w:rPr>
        <w:t>WALL STREET JOURNAL 2015</w:t>
      </w:r>
      <w:r>
        <w:t xml:space="preserve"> </w:t>
      </w:r>
      <w:r w:rsidRPr="004340E5">
        <w:rPr>
          <w:sz w:val="20"/>
        </w:rPr>
        <w:t>(China Wants U.S. to Drop Tech Export Limits, or It Will Shop Elsewhere, April 14, http://www.wsj.com/articles/china-wants-u-s-to-drop-tech-export-limits-or-it-will-shop-elsewhere-1429014924)</w:t>
      </w:r>
    </w:p>
    <w:p w:rsidR="008C26D8" w:rsidRPr="004340E5" w:rsidRDefault="008C26D8" w:rsidP="008C26D8">
      <w:pPr>
        <w:rPr>
          <w:sz w:val="16"/>
        </w:rPr>
      </w:pPr>
      <w:r w:rsidRPr="004340E5">
        <w:rPr>
          <w:sz w:val="16"/>
        </w:rPr>
        <w:t>BEIJING—</w:t>
      </w:r>
      <w:r w:rsidRPr="004340E5">
        <w:rPr>
          <w:u w:val="single"/>
        </w:rPr>
        <w:t>Chinese Premier Li</w:t>
      </w:r>
      <w:r w:rsidRPr="004340E5">
        <w:rPr>
          <w:sz w:val="16"/>
        </w:rPr>
        <w:t xml:space="preserve"> Keqiang </w:t>
      </w:r>
      <w:r w:rsidRPr="004340E5">
        <w:rPr>
          <w:u w:val="single"/>
        </w:rPr>
        <w:t>urged U.S. officials to drop limits on high-technology exports or it would seek alternatives from Russia</w:t>
      </w:r>
      <w:r w:rsidRPr="004340E5">
        <w:rPr>
          <w:sz w:val="16"/>
        </w:rPr>
        <w:t xml:space="preserve"> or other countries, said people with knowledge of the discussions, in a reminder of technology tensions between Washington and Beijing.</w:t>
      </w:r>
    </w:p>
    <w:p w:rsidR="008C26D8" w:rsidRPr="004340E5" w:rsidRDefault="008C26D8" w:rsidP="008C26D8">
      <w:pPr>
        <w:rPr>
          <w:sz w:val="16"/>
        </w:rPr>
      </w:pPr>
      <w:r w:rsidRPr="004340E5">
        <w:rPr>
          <w:sz w:val="16"/>
        </w:rPr>
        <w:t xml:space="preserve">Mr. </w:t>
      </w:r>
      <w:r w:rsidRPr="004340E5">
        <w:rPr>
          <w:u w:val="single"/>
        </w:rPr>
        <w:t>Li raised the issue</w:t>
      </w:r>
      <w:r w:rsidRPr="004340E5">
        <w:rPr>
          <w:sz w:val="16"/>
        </w:rPr>
        <w:t xml:space="preserve"> on Monday </w:t>
      </w:r>
      <w:r w:rsidRPr="004340E5">
        <w:rPr>
          <w:u w:val="single"/>
        </w:rPr>
        <w:t>with U.S. Commerce Secretary</w:t>
      </w:r>
      <w:r w:rsidRPr="004340E5">
        <w:rPr>
          <w:sz w:val="16"/>
        </w:rPr>
        <w:t xml:space="preserve"> Penny </w:t>
      </w:r>
      <w:r w:rsidRPr="004340E5">
        <w:rPr>
          <w:u w:val="single"/>
        </w:rPr>
        <w:t>Pritzker</w:t>
      </w:r>
      <w:r w:rsidRPr="004340E5">
        <w:rPr>
          <w:sz w:val="16"/>
        </w:rPr>
        <w:t xml:space="preserve"> during her visit to Beijing, these people said. Mr. Li said </w:t>
      </w:r>
      <w:r w:rsidRPr="004340E5">
        <w:rPr>
          <w:u w:val="single"/>
        </w:rPr>
        <w:t>China was determined to secure technology it needed with or without U.S. cooperation</w:t>
      </w:r>
      <w:r w:rsidRPr="004340E5">
        <w:rPr>
          <w:sz w:val="16"/>
        </w:rPr>
        <w:t>, one participant said.</w:t>
      </w:r>
    </w:p>
    <w:p w:rsidR="008C26D8" w:rsidRPr="004340E5" w:rsidRDefault="008C26D8" w:rsidP="008C26D8">
      <w:pPr>
        <w:rPr>
          <w:sz w:val="16"/>
        </w:rPr>
      </w:pPr>
      <w:r w:rsidRPr="004340E5">
        <w:rPr>
          <w:u w:val="single"/>
        </w:rPr>
        <w:t>“They specifically said they would look elsewhere</w:t>
      </w:r>
      <w:r w:rsidRPr="004340E5">
        <w:rPr>
          <w:sz w:val="16"/>
        </w:rPr>
        <w:t xml:space="preserve"> if they couldn’t get the deals,” the person said. Mr. </w:t>
      </w:r>
      <w:r w:rsidRPr="004340E5">
        <w:rPr>
          <w:u w:val="single"/>
        </w:rPr>
        <w:t>Li named Russia specifically</w:t>
      </w:r>
      <w:r w:rsidRPr="004340E5">
        <w:rPr>
          <w:sz w:val="16"/>
        </w:rPr>
        <w:t>, according to this person.</w:t>
      </w:r>
    </w:p>
    <w:p w:rsidR="008C26D8" w:rsidRDefault="008C26D8" w:rsidP="008C26D8"/>
    <w:p w:rsidR="00727603" w:rsidRDefault="00727603" w:rsidP="00727603">
      <w:pPr>
        <w:pStyle w:val="Heading4"/>
      </w:pPr>
      <w:r>
        <w:t>Arms sales key to Russian economy</w:t>
      </w:r>
    </w:p>
    <w:p w:rsidR="00727603" w:rsidRDefault="00727603" w:rsidP="00727603">
      <w:r w:rsidRPr="00F47EE3">
        <w:rPr>
          <w:rStyle w:val="Style13ptBold"/>
        </w:rPr>
        <w:t>BOWEN 2013</w:t>
      </w:r>
      <w:r>
        <w:t xml:space="preserve"> </w:t>
      </w:r>
      <w:r w:rsidRPr="00F47EE3">
        <w:rPr>
          <w:sz w:val="20"/>
        </w:rPr>
        <w:t>(Andrew, “Russia’s Arms Trade: Geopolitics and Economics,” The Interpreter, July 31, http://www.interpretermag.com/russias-arms-trade-geopolitics-and-economics/)</w:t>
      </w:r>
    </w:p>
    <w:p w:rsidR="00727603" w:rsidRPr="00F47EE3" w:rsidRDefault="00727603" w:rsidP="00727603">
      <w:pPr>
        <w:rPr>
          <w:sz w:val="16"/>
        </w:rPr>
      </w:pPr>
      <w:r w:rsidRPr="00F47EE3">
        <w:rPr>
          <w:sz w:val="16"/>
        </w:rPr>
        <w:t xml:space="preserve">With Russia, the arms industry is so closely intertwined with the government that it is often times hard to see which consideration is more important. But recent examinations of Russia’s arms sales reveal that </w:t>
      </w:r>
      <w:r w:rsidRPr="00F47EE3">
        <w:rPr>
          <w:u w:val="single"/>
        </w:rPr>
        <w:t>Moscow is selling weaponry</w:t>
      </w:r>
      <w:r w:rsidRPr="00F47EE3">
        <w:rPr>
          <w:sz w:val="16"/>
        </w:rPr>
        <w:t xml:space="preserve"> not only to further its national interests abroad, but </w:t>
      </w:r>
      <w:r w:rsidRPr="00F47EE3">
        <w:rPr>
          <w:u w:val="single"/>
        </w:rPr>
        <w:t>to</w:t>
      </w:r>
      <w:r w:rsidRPr="00F47EE3">
        <w:rPr>
          <w:sz w:val="16"/>
        </w:rPr>
        <w:t xml:space="preserve"> also engage new clients and </w:t>
      </w:r>
      <w:r w:rsidRPr="00F47EE3">
        <w:rPr>
          <w:u w:val="single"/>
        </w:rPr>
        <w:t>bring in much-needed hard currency</w:t>
      </w:r>
      <w:r w:rsidRPr="00F47EE3">
        <w:rPr>
          <w:sz w:val="16"/>
        </w:rPr>
        <w:t xml:space="preserve"> to the state coffers.</w:t>
      </w:r>
    </w:p>
    <w:p w:rsidR="00727603" w:rsidRPr="00F47EE3" w:rsidRDefault="00727603" w:rsidP="00727603">
      <w:pPr>
        <w:rPr>
          <w:sz w:val="16"/>
        </w:rPr>
      </w:pPr>
      <w:r w:rsidRPr="00F47EE3">
        <w:rPr>
          <w:sz w:val="16"/>
        </w:rPr>
        <w:t xml:space="preserve">To give the matter some perspective, 80% of Russia’s arms exports are controlled by </w:t>
      </w:r>
      <w:proofErr w:type="spellStart"/>
      <w:r w:rsidRPr="00F47EE3">
        <w:rPr>
          <w:sz w:val="16"/>
        </w:rPr>
        <w:t>Rosoboronexport</w:t>
      </w:r>
      <w:proofErr w:type="spellEnd"/>
      <w:r w:rsidRPr="00F47EE3">
        <w:rPr>
          <w:sz w:val="16"/>
        </w:rPr>
        <w:t xml:space="preserve">, Russia’s state-owned export firm.  But the remaining </w:t>
      </w:r>
      <w:proofErr w:type="gramStart"/>
      <w:r w:rsidRPr="00F47EE3">
        <w:rPr>
          <w:sz w:val="16"/>
        </w:rPr>
        <w:t>percentage of firms mainly provide</w:t>
      </w:r>
      <w:proofErr w:type="gramEnd"/>
      <w:r w:rsidRPr="00F47EE3">
        <w:rPr>
          <w:sz w:val="16"/>
        </w:rPr>
        <w:t xml:space="preserve"> support and maintenance services, leaving the big hardware sales to what is effectively an organ of the Russian Foreign Ministry. This is a key distinction because </w:t>
      </w:r>
      <w:r w:rsidRPr="00F47EE3">
        <w:rPr>
          <w:u w:val="single"/>
        </w:rPr>
        <w:t>Russia is facing increasingly negative economic predictions</w:t>
      </w:r>
      <w:r w:rsidRPr="00F47EE3">
        <w:rPr>
          <w:sz w:val="16"/>
        </w:rPr>
        <w:t xml:space="preserve"> (the last two months recorded 0% GDP growth) </w:t>
      </w:r>
      <w:r w:rsidRPr="00F47EE3">
        <w:rPr>
          <w:u w:val="single"/>
        </w:rPr>
        <w:t>and is turning to the National Wealth Fund to finance investment projects. Increasing budgetary restraints, high inflation</w:t>
      </w:r>
      <w:r w:rsidRPr="00F47EE3">
        <w:rPr>
          <w:sz w:val="16"/>
        </w:rPr>
        <w:t xml:space="preserve"> (6.9%), </w:t>
      </w:r>
      <w:r w:rsidRPr="00F47EE3">
        <w:rPr>
          <w:u w:val="single"/>
        </w:rPr>
        <w:t>and increasingly evident signs that the Central Bank will start its own Quantitative Easing program means that the Russian government is reliant on the hard currency influx that weapons sales bring.  And at $12.7 billion</w:t>
      </w:r>
      <w:r w:rsidRPr="00F47EE3">
        <w:rPr>
          <w:sz w:val="16"/>
        </w:rPr>
        <w:t xml:space="preserve"> in 2012, </w:t>
      </w:r>
      <w:r w:rsidRPr="00F47EE3">
        <w:rPr>
          <w:u w:val="single"/>
        </w:rPr>
        <w:t>it is no small influx</w:t>
      </w:r>
      <w:r w:rsidRPr="00F47EE3">
        <w:rPr>
          <w:sz w:val="16"/>
        </w:rPr>
        <w:t>—in addition to $15 billion in new contracts signed in 2012.</w:t>
      </w:r>
    </w:p>
    <w:p w:rsidR="00727603" w:rsidRDefault="00727603" w:rsidP="00727603"/>
    <w:p w:rsidR="00727603" w:rsidRDefault="00727603" w:rsidP="00727603">
      <w:pPr>
        <w:pStyle w:val="Heading4"/>
      </w:pPr>
      <w:r>
        <w:t>Russian economic decline causes nuclear war</w:t>
      </w:r>
    </w:p>
    <w:p w:rsidR="00727603" w:rsidRPr="006E21A1" w:rsidRDefault="00727603" w:rsidP="00727603">
      <w:pPr>
        <w:rPr>
          <w:sz w:val="14"/>
        </w:rPr>
      </w:pPr>
      <w:r w:rsidRPr="008A72CF">
        <w:rPr>
          <w:b/>
        </w:rPr>
        <w:t>FILGER 2009</w:t>
      </w:r>
      <w:r w:rsidRPr="006E21A1">
        <w:rPr>
          <w:sz w:val="14"/>
        </w:rPr>
        <w:t xml:space="preserve"> (Sheldon, author and blogger for the Huffington Post, “Russian Economy Faces Disastrous Free Fall Contraction” http://www.globaleconomiccrisis.com/blog/archives/356)</w:t>
      </w:r>
    </w:p>
    <w:p w:rsidR="006A3DC6" w:rsidRPr="00727603" w:rsidRDefault="00727603" w:rsidP="008C26D8">
      <w:r w:rsidRPr="008A72CF">
        <w:rPr>
          <w:u w:val="single"/>
        </w:rPr>
        <w:t>In Russia</w:t>
      </w:r>
      <w:r w:rsidRPr="006E21A1">
        <w:rPr>
          <w:sz w:val="14"/>
        </w:rPr>
        <w:t xml:space="preserve"> historically, </w:t>
      </w:r>
      <w:r w:rsidRPr="008A72CF">
        <w:rPr>
          <w:u w:val="single"/>
        </w:rPr>
        <w:t>economic health and political stability are intertwined to a degree that is rarely encountered in other major</w:t>
      </w:r>
      <w:r w:rsidRPr="006E21A1">
        <w:rPr>
          <w:sz w:val="14"/>
        </w:rPr>
        <w:t xml:space="preserve"> industrialized </w:t>
      </w:r>
      <w:r w:rsidRPr="008A72CF">
        <w:rPr>
          <w:u w:val="single"/>
        </w:rPr>
        <w:t>economies</w:t>
      </w:r>
      <w:r w:rsidRPr="006E21A1">
        <w:rPr>
          <w:sz w:val="14"/>
        </w:rPr>
        <w:t xml:space="preserve">. It was the economic stagnation of the former Soviet Union that led to its political downfall. Similarly, </w:t>
      </w:r>
      <w:r w:rsidRPr="008A72CF">
        <w:rPr>
          <w:u w:val="single"/>
        </w:rPr>
        <w:t>Medvedev and Putin</w:t>
      </w:r>
      <w:r w:rsidRPr="006E21A1">
        <w:rPr>
          <w:sz w:val="14"/>
        </w:rPr>
        <w:t xml:space="preserve">, both intimately acquainted with their nation’s history, </w:t>
      </w:r>
      <w:r w:rsidRPr="008A72CF">
        <w:rPr>
          <w:u w:val="single"/>
        </w:rPr>
        <w:t>are unquestionably alarmed at the prospect that Russia’s economic crisis will endanger the nation’s political stability</w:t>
      </w:r>
      <w:r w:rsidRPr="006E21A1">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8A72CF">
        <w:rPr>
          <w:u w:val="single"/>
        </w:rPr>
        <w:t xml:space="preserve">Should the Russian economy deteriorate </w:t>
      </w:r>
      <w:r w:rsidRPr="006E21A1">
        <w:rPr>
          <w:sz w:val="14"/>
        </w:rPr>
        <w:t xml:space="preserve">to the point where economic collapse is not out of the question, </w:t>
      </w:r>
      <w:r w:rsidRPr="008A72CF">
        <w:rPr>
          <w:u w:val="single"/>
        </w:rPr>
        <w:t xml:space="preserve">the impact will go far beyond the obvious accelerant such an outcome would be for the Global Economic </w:t>
      </w:r>
      <w:proofErr w:type="gramStart"/>
      <w:r w:rsidRPr="008A72CF">
        <w:rPr>
          <w:u w:val="single"/>
        </w:rPr>
        <w:t>Crisis</w:t>
      </w:r>
      <w:r w:rsidRPr="006E21A1">
        <w:rPr>
          <w:sz w:val="14"/>
        </w:rPr>
        <w:t>.</w:t>
      </w:r>
      <w:proofErr w:type="gramEnd"/>
      <w:r w:rsidRPr="006E21A1">
        <w:rPr>
          <w:sz w:val="14"/>
        </w:rPr>
        <w:t xml:space="preserve"> There is a geopolitical dimension that is even more relevant then the economic context. Despite its economic vulnerabilities and perceived decline from superpower status, </w:t>
      </w:r>
      <w:r w:rsidRPr="008A72CF">
        <w:rPr>
          <w:u w:val="single"/>
        </w:rPr>
        <w:t xml:space="preserve">Russia remains one of only two nations on earth with a nuclear arsenal of sufficient scope and capability to </w:t>
      </w:r>
      <w:r w:rsidRPr="004D4E92">
        <w:rPr>
          <w:b/>
          <w:u w:val="single"/>
        </w:rPr>
        <w:t>destroy the world</w:t>
      </w:r>
      <w:r w:rsidRPr="006E21A1">
        <w:rPr>
          <w:sz w:val="14"/>
        </w:rPr>
        <w:t xml:space="preserve"> as we know it. For that reason, it is not only President Medvedev and Prime Minister Putin who will be lying awake at nights over the prospect that </w:t>
      </w:r>
      <w:r w:rsidRPr="008A72CF">
        <w:rPr>
          <w:u w:val="single"/>
        </w:rPr>
        <w:t>a national economic crisis can transform itself into a virulent and destabilizing</w:t>
      </w:r>
      <w:r w:rsidRPr="006E21A1">
        <w:rPr>
          <w:sz w:val="14"/>
        </w:rPr>
        <w:t xml:space="preserve"> social and political </w:t>
      </w:r>
      <w:r w:rsidRPr="008A72CF">
        <w:rPr>
          <w:u w:val="single"/>
        </w:rPr>
        <w:t>upheaval</w:t>
      </w:r>
      <w:r w:rsidRPr="006E21A1">
        <w:rPr>
          <w:sz w:val="14"/>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8A72CF">
        <w:rPr>
          <w:u w:val="single"/>
        </w:rPr>
        <w:t>During the years</w:t>
      </w:r>
      <w:r w:rsidRPr="006E21A1">
        <w:rPr>
          <w:sz w:val="14"/>
        </w:rPr>
        <w:t xml:space="preserve"> Boris </w:t>
      </w:r>
      <w:r w:rsidRPr="008A72CF">
        <w:rPr>
          <w:u w:val="single"/>
        </w:rPr>
        <w:t>Yeltsin ruled</w:t>
      </w:r>
      <w:r w:rsidRPr="006E21A1">
        <w:rPr>
          <w:sz w:val="14"/>
        </w:rPr>
        <w:t xml:space="preserve"> Russia, </w:t>
      </w:r>
      <w:r w:rsidRPr="008A72CF">
        <w:rPr>
          <w:u w:val="single"/>
        </w:rPr>
        <w:t>security forces</w:t>
      </w:r>
      <w:r w:rsidRPr="006E21A1">
        <w:rPr>
          <w:sz w:val="14"/>
        </w:rPr>
        <w:t xml:space="preserve"> responsible for </w:t>
      </w:r>
      <w:r w:rsidRPr="008A72CF">
        <w:rPr>
          <w:u w:val="single"/>
        </w:rPr>
        <w:t>guarding the</w:t>
      </w:r>
      <w:r w:rsidRPr="006E21A1">
        <w:rPr>
          <w:sz w:val="14"/>
        </w:rPr>
        <w:t xml:space="preserve"> nation’s </w:t>
      </w:r>
      <w:r w:rsidRPr="008A72CF">
        <w:rPr>
          <w:u w:val="single"/>
        </w:rPr>
        <w:t>nuclear arsenal went without pay</w:t>
      </w:r>
      <w:r w:rsidRPr="006E21A1">
        <w:rPr>
          <w:sz w:val="14"/>
        </w:rPr>
        <w:t xml:space="preserve"> for months at a time, </w:t>
      </w:r>
      <w:r w:rsidRPr="008A72CF">
        <w:rPr>
          <w:u w:val="single"/>
        </w:rPr>
        <w:t>leading to fears that</w:t>
      </w:r>
      <w:r w:rsidRPr="006E21A1">
        <w:rPr>
          <w:sz w:val="14"/>
        </w:rPr>
        <w:t xml:space="preserve"> desperate </w:t>
      </w:r>
      <w:r w:rsidRPr="008A72CF">
        <w:rPr>
          <w:u w:val="single"/>
        </w:rPr>
        <w:t>personnel would</w:t>
      </w:r>
      <w:r w:rsidRPr="006E21A1">
        <w:rPr>
          <w:sz w:val="14"/>
        </w:rPr>
        <w:t xml:space="preserve"> illicitly </w:t>
      </w:r>
      <w:r w:rsidRPr="008A72CF">
        <w:rPr>
          <w:u w:val="single"/>
        </w:rPr>
        <w:t>sell nuclear weapons to terrorist organizations. If the current economic crisis in Russia were to deteriorate much further, how secure would the Russian nuclear arsenal remain?</w:t>
      </w:r>
      <w:r w:rsidRPr="006E21A1">
        <w:rPr>
          <w:sz w:val="14"/>
        </w:rPr>
        <w:t xml:space="preserve"> It may be that the financial impact of the Global Economic Crisis is its least dangerous consequence.</w:t>
      </w:r>
    </w:p>
    <w:p w:rsidR="006A3DC6" w:rsidRDefault="006A3DC6" w:rsidP="008C26D8"/>
    <w:p w:rsidR="00727603" w:rsidRDefault="00727603" w:rsidP="008C26D8"/>
    <w:p w:rsidR="00727603" w:rsidRDefault="00727603" w:rsidP="008C26D8"/>
    <w:p w:rsidR="00727603" w:rsidRDefault="00727603" w:rsidP="008C26D8"/>
    <w:p w:rsidR="000324C2" w:rsidRDefault="00727603" w:rsidP="000324C2">
      <w:pPr>
        <w:pStyle w:val="Heading3"/>
      </w:pPr>
      <w:r>
        <w:t>2NC Nuke Reliance Impact</w:t>
      </w:r>
    </w:p>
    <w:p w:rsidR="000324C2" w:rsidRDefault="000324C2" w:rsidP="008C26D8"/>
    <w:p w:rsidR="005A33F6" w:rsidRDefault="005A33F6" w:rsidP="008C26D8"/>
    <w:p w:rsidR="005A33F6" w:rsidRDefault="005A33F6" w:rsidP="008C26D8"/>
    <w:p w:rsidR="00727603" w:rsidRDefault="00727603" w:rsidP="00727603">
      <w:pPr>
        <w:pStyle w:val="Heading4"/>
      </w:pPr>
      <w:r>
        <w:t>Sales to China finance Russian conventional power</w:t>
      </w:r>
    </w:p>
    <w:p w:rsidR="00727603" w:rsidRPr="006A3DC6" w:rsidRDefault="00727603" w:rsidP="00727603">
      <w:pPr>
        <w:rPr>
          <w:sz w:val="20"/>
        </w:rPr>
      </w:pPr>
      <w:r w:rsidRPr="006A3DC6">
        <w:rPr>
          <w:rStyle w:val="Style13ptBold"/>
        </w:rPr>
        <w:t xml:space="preserve">HORTA 2013 </w:t>
      </w:r>
      <w:r w:rsidRPr="006A3DC6">
        <w:rPr>
          <w:sz w:val="20"/>
        </w:rPr>
        <w:t>(</w:t>
      </w:r>
      <w:proofErr w:type="spellStart"/>
      <w:r w:rsidRPr="006A3DC6">
        <w:rPr>
          <w:sz w:val="20"/>
        </w:rPr>
        <w:t>Loro</w:t>
      </w:r>
      <w:proofErr w:type="spellEnd"/>
      <w:r w:rsidRPr="006A3DC6">
        <w:rPr>
          <w:sz w:val="20"/>
        </w:rPr>
        <w:t xml:space="preserve"> </w:t>
      </w:r>
      <w:proofErr w:type="spellStart"/>
      <w:r w:rsidRPr="006A3DC6">
        <w:rPr>
          <w:sz w:val="20"/>
        </w:rPr>
        <w:t>Horta</w:t>
      </w:r>
      <w:proofErr w:type="spellEnd"/>
      <w:r w:rsidRPr="006A3DC6">
        <w:rPr>
          <w:sz w:val="20"/>
        </w:rPr>
        <w:t xml:space="preserve"> is a graduate of the People's Liberation Army National Defense University senior officers course, the U.S. Naval Post Graduate School and the U.S. National Defense University, “From Russia without Love: Russia Resumes Weapons Sales to China,” Real Clear Defense, Dec. 12, http://www.realcleardefense.com/articles/2013/12/12/from_russia_without_love_russia_resumes_weapons_sales_to_china__106998.html)</w:t>
      </w:r>
    </w:p>
    <w:p w:rsidR="00727603" w:rsidRPr="006A3DC6" w:rsidRDefault="00727603" w:rsidP="00727603">
      <w:pPr>
        <w:rPr>
          <w:sz w:val="16"/>
        </w:rPr>
      </w:pPr>
      <w:r w:rsidRPr="006A3DC6">
        <w:rPr>
          <w:u w:val="single"/>
        </w:rPr>
        <w:t>Faced with severe budget limitations</w:t>
      </w:r>
      <w:r w:rsidRPr="006A3DC6">
        <w:rPr>
          <w:sz w:val="16"/>
        </w:rPr>
        <w:t xml:space="preserve"> that have been exacerbated by Russia's economic slowdown, </w:t>
      </w:r>
      <w:r w:rsidRPr="006A3DC6">
        <w:rPr>
          <w:u w:val="single"/>
        </w:rPr>
        <w:t xml:space="preserve">the military has little choice but to sell advanced equipment to </w:t>
      </w:r>
      <w:proofErr w:type="gramStart"/>
      <w:r w:rsidRPr="006A3DC6">
        <w:rPr>
          <w:u w:val="single"/>
        </w:rPr>
        <w:t>China,</w:t>
      </w:r>
      <w:proofErr w:type="gramEnd"/>
      <w:r w:rsidRPr="006A3DC6">
        <w:rPr>
          <w:sz w:val="16"/>
        </w:rPr>
        <w:t xml:space="preserve"> and Beijing is demanding the best. </w:t>
      </w:r>
      <w:r w:rsidRPr="006A3DC6">
        <w:rPr>
          <w:u w:val="single"/>
        </w:rPr>
        <w:t>To keep weapons design laboratories</w:t>
      </w:r>
      <w:r w:rsidRPr="006A3DC6">
        <w:rPr>
          <w:sz w:val="16"/>
        </w:rPr>
        <w:t xml:space="preserve"> and research facilities </w:t>
      </w:r>
      <w:r w:rsidRPr="006A3DC6">
        <w:rPr>
          <w:u w:val="single"/>
        </w:rPr>
        <w:t>open, the Russian military needs substantial financial resources. By selling and licensing production of less advanced weapons to China, it obtains funds to develop newer, more advanced weapon systems</w:t>
      </w:r>
      <w:r w:rsidRPr="006A3DC6">
        <w:rPr>
          <w:sz w:val="16"/>
        </w:rPr>
        <w:t>.</w:t>
      </w:r>
    </w:p>
    <w:p w:rsidR="00727603" w:rsidRPr="006A3DC6" w:rsidRDefault="00727603" w:rsidP="00727603">
      <w:pPr>
        <w:rPr>
          <w:sz w:val="16"/>
        </w:rPr>
      </w:pPr>
      <w:r w:rsidRPr="006A3DC6">
        <w:rPr>
          <w:u w:val="single"/>
        </w:rPr>
        <w:t>For instance, Russia was able to develop its most advanced fighter</w:t>
      </w:r>
      <w:r w:rsidRPr="006A3DC6">
        <w:rPr>
          <w:sz w:val="16"/>
        </w:rPr>
        <w:t xml:space="preserve">, the SU-35, </w:t>
      </w:r>
      <w:r w:rsidRPr="006A3DC6">
        <w:rPr>
          <w:u w:val="single"/>
        </w:rPr>
        <w:t>using funds from licensed production of the SU-27</w:t>
      </w:r>
      <w:r w:rsidRPr="006A3DC6">
        <w:rPr>
          <w:sz w:val="16"/>
        </w:rPr>
        <w:t>. The Chinese bought the license after Russian protests over China's alleged illegal incorporation of SU-27 technologies into its domestically produced J-10. Other observers note that China bought licensed production of the SU-27 after it failed to successfully copy the SU-27, particularly its avionic components.</w:t>
      </w:r>
    </w:p>
    <w:p w:rsidR="00727603" w:rsidRPr="006A3DC6" w:rsidRDefault="00727603" w:rsidP="00727603">
      <w:pPr>
        <w:rPr>
          <w:sz w:val="16"/>
        </w:rPr>
      </w:pPr>
      <w:r w:rsidRPr="006A3DC6">
        <w:rPr>
          <w:u w:val="single"/>
        </w:rPr>
        <w:t>Russia's</w:t>
      </w:r>
      <w:r w:rsidRPr="006A3DC6">
        <w:rPr>
          <w:sz w:val="16"/>
        </w:rPr>
        <w:t xml:space="preserve"> budget limitations meant that its </w:t>
      </w:r>
      <w:r w:rsidRPr="006A3DC6">
        <w:rPr>
          <w:u w:val="single"/>
        </w:rPr>
        <w:t>air force was only able to purchase a small number of fighters</w:t>
      </w:r>
      <w:r w:rsidRPr="006A3DC6">
        <w:rPr>
          <w:sz w:val="16"/>
        </w:rPr>
        <w:t xml:space="preserve">. In 2011 just three SU-35s were deployed. </w:t>
      </w:r>
      <w:r w:rsidRPr="006A3DC6">
        <w:rPr>
          <w:u w:val="single"/>
        </w:rPr>
        <w:t>Weapons sales to China</w:t>
      </w:r>
      <w:r w:rsidRPr="006A3DC6">
        <w:rPr>
          <w:sz w:val="16"/>
        </w:rPr>
        <w:t xml:space="preserve"> and other countries like India </w:t>
      </w:r>
      <w:r w:rsidRPr="006A3DC6">
        <w:rPr>
          <w:u w:val="single"/>
        </w:rPr>
        <w:t>allow Russia to continue to invest in research and development, and retain a technical edge for the day the Russian military can finally make large orders</w:t>
      </w:r>
      <w:r w:rsidRPr="006A3DC6">
        <w:rPr>
          <w:sz w:val="16"/>
        </w:rPr>
        <w:t>.</w:t>
      </w:r>
    </w:p>
    <w:p w:rsidR="00727603" w:rsidRDefault="00727603" w:rsidP="00727603">
      <w:r w:rsidRPr="006A3DC6">
        <w:rPr>
          <w:u w:val="single"/>
        </w:rPr>
        <w:t>The sale of</w:t>
      </w:r>
      <w:r w:rsidRPr="006A3DC6">
        <w:rPr>
          <w:sz w:val="16"/>
        </w:rPr>
        <w:t xml:space="preserve"> 12 </w:t>
      </w:r>
      <w:r w:rsidRPr="006A3DC6">
        <w:rPr>
          <w:u w:val="single"/>
        </w:rPr>
        <w:t>Kilo-class submarines</w:t>
      </w:r>
      <w:r w:rsidRPr="006A3DC6">
        <w:rPr>
          <w:sz w:val="16"/>
        </w:rPr>
        <w:t xml:space="preserve"> to China </w:t>
      </w:r>
      <w:r w:rsidRPr="006A3DC6">
        <w:rPr>
          <w:u w:val="single"/>
        </w:rPr>
        <w:t>provided badly needed funds to develop the Lada-class submarine</w:t>
      </w:r>
      <w:r w:rsidRPr="006A3DC6">
        <w:rPr>
          <w:sz w:val="16"/>
        </w:rPr>
        <w:t>. To prevent China from copying that weapon system and selling it on the international market as it has done in the past, Russia is selling not just the platforms, but the license too.  Under the agreement, one submarine will be built in Russia while the other five will be built in Chinese shipyards.</w:t>
      </w:r>
    </w:p>
    <w:p w:rsidR="00A204B9" w:rsidRDefault="00A204B9" w:rsidP="008C26D8"/>
    <w:p w:rsidR="00C3711D" w:rsidRDefault="00C3711D" w:rsidP="00C3711D">
      <w:pPr>
        <w:pStyle w:val="Heading4"/>
      </w:pPr>
      <w:r>
        <w:t xml:space="preserve">Russian conventional power key to prevent nuclear reliance—impact </w:t>
      </w:r>
      <w:r w:rsidR="005A33F6">
        <w:t>is preemptive nuclear war with China</w:t>
      </w:r>
    </w:p>
    <w:p w:rsidR="00C3711D" w:rsidRDefault="00C3711D" w:rsidP="008C26D8">
      <w:r w:rsidRPr="00C3711D">
        <w:rPr>
          <w:rStyle w:val="Style13ptBold"/>
        </w:rPr>
        <w:t>RENZ AND THORNTON 2012</w:t>
      </w:r>
      <w:r>
        <w:t xml:space="preserve"> </w:t>
      </w:r>
      <w:r w:rsidRPr="00C3711D">
        <w:rPr>
          <w:sz w:val="20"/>
        </w:rPr>
        <w:t>(Bettina Renz is lecturer in international security in the Faculty of Social Sciences, University of Nottingham. Rod Thornton is lecturer in the Faculty of Social Sciences, University of Nottingham, “Russian Military Modernization Cause, Course, and Consequences,” Problems of Post-Communism, 59:1)</w:t>
      </w:r>
    </w:p>
    <w:p w:rsidR="00C3711D" w:rsidRPr="005A33F6" w:rsidRDefault="00C3711D" w:rsidP="00C3711D">
      <w:pPr>
        <w:rPr>
          <w:sz w:val="16"/>
        </w:rPr>
      </w:pPr>
      <w:r w:rsidRPr="005A33F6">
        <w:rPr>
          <w:sz w:val="16"/>
        </w:rPr>
        <w:t xml:space="preserve">The perceived weakness of this triad means that the Kremlin was pleased with the START agreement of March 2010. The treaty limits favor Moscow in that it does not have to cut any of its own nuclear warheads or delivery systems—the numbers of ICBMs and warheads in its own triad are actually below the negotiated caps. Only the United States has had to bring its numbers down.58 </w:t>
      </w:r>
      <w:proofErr w:type="gramStart"/>
      <w:r w:rsidRPr="005A33F6">
        <w:rPr>
          <w:sz w:val="16"/>
        </w:rPr>
        <w:t>Normally</w:t>
      </w:r>
      <w:proofErr w:type="gramEnd"/>
      <w:r w:rsidRPr="005A33F6">
        <w:rPr>
          <w:sz w:val="16"/>
        </w:rPr>
        <w:t xml:space="preserve">, in the arranging of such international security treaties, negotiating from a position of military weakness—as Russia was—is not conducive to the ability to drive a hard bargain. Moscow has been lucky, however, in that Washington seems not to be too interested in the shape of Russia’s current and future nuclear arsenal. Rather, in terms of perceived security threats, Washington has its eye more on the terrorist ball than on the Russian one. Additionally, under START, Russia does not have to reduce the number of its </w:t>
      </w:r>
      <w:r w:rsidRPr="005A33F6">
        <w:rPr>
          <w:u w:val="single"/>
        </w:rPr>
        <w:t>tactical nuclear weapons</w:t>
      </w:r>
      <w:r w:rsidRPr="005A33F6">
        <w:rPr>
          <w:sz w:val="16"/>
        </w:rPr>
        <w:t xml:space="preserve">. It has more of these than the United States. These are prized and important assets to Moscow, and they </w:t>
      </w:r>
      <w:r w:rsidRPr="005A33F6">
        <w:rPr>
          <w:u w:val="single"/>
        </w:rPr>
        <w:t xml:space="preserve">have become even more prized and important as Russia’s conventional military has become weaker. They are seen more and more as the fallback option if Russia one day faces </w:t>
      </w:r>
      <w:r w:rsidRPr="005A33F6">
        <w:rPr>
          <w:sz w:val="16"/>
        </w:rPr>
        <w:t>some sort of</w:t>
      </w:r>
      <w:r w:rsidRPr="005A33F6">
        <w:rPr>
          <w:u w:val="single"/>
        </w:rPr>
        <w:t xml:space="preserve"> defeat in a conventional conflict</w:t>
      </w:r>
      <w:r w:rsidRPr="005A33F6">
        <w:rPr>
          <w:sz w:val="16"/>
        </w:rPr>
        <w:t xml:space="preserve">—against the likes of Georgia or China. In the largest Russian military exercise held since the end of the cold war—conducted recently in the Russian Far East—tactical nuclear weapons (i.e., mines) were notionally “exploded” as part of the exercise play.59 </w:t>
      </w:r>
      <w:proofErr w:type="gramStart"/>
      <w:r w:rsidRPr="005A33F6">
        <w:rPr>
          <w:sz w:val="16"/>
        </w:rPr>
        <w:t>This</w:t>
      </w:r>
      <w:proofErr w:type="gramEnd"/>
      <w:r w:rsidRPr="005A33F6">
        <w:rPr>
          <w:sz w:val="16"/>
        </w:rPr>
        <w:t xml:space="preserve"> fact alone seems to confirm that </w:t>
      </w:r>
      <w:r w:rsidRPr="005A33F6">
        <w:rPr>
          <w:u w:val="single"/>
        </w:rPr>
        <w:t>Russia’s conventional military weakness has led to a reduction in its nuclear-use threshold</w:t>
      </w:r>
      <w:r w:rsidRPr="005A33F6">
        <w:rPr>
          <w:sz w:val="16"/>
        </w:rPr>
        <w:t>.</w:t>
      </w:r>
    </w:p>
    <w:p w:rsidR="00C3711D" w:rsidRDefault="00C3711D" w:rsidP="00C3711D">
      <w:r w:rsidRPr="005A33F6">
        <w:rPr>
          <w:sz w:val="12"/>
        </w:rPr>
        <w:t>Conclusion</w:t>
      </w:r>
    </w:p>
    <w:p w:rsidR="00C3711D" w:rsidRDefault="00C3711D" w:rsidP="00C3711D">
      <w:r w:rsidRPr="005A33F6">
        <w:rPr>
          <w:sz w:val="12"/>
        </w:rPr>
        <w:t>The current modernization in the Russian military is long overdue. Because it is long overdue, it has to be completed in a rushed, haphazard fashion and against a backdrop of a military–industrial complex unable to fulfill its role in the process.</w:t>
      </w:r>
    </w:p>
    <w:p w:rsidR="00C3711D" w:rsidRDefault="00C3711D" w:rsidP="00C3711D">
      <w:r w:rsidRPr="005A33F6">
        <w:rPr>
          <w:sz w:val="16"/>
        </w:rPr>
        <w:t>Traditionally, military modernization is not achieved lightly, given the bureaucratic inertia and cultural norms that are always present. When, as in the current situation in Russia, such barriers to change are aided and abetted by any number of additional problems (not to mention the rampant corruption that is endemic across all levels of Russian state institutions, including the military), then it must be expected that Russia’s armed forces will be striving for some time to become truly “modern.”60 In essence, what should have been accomplished as an evolution over many years, and should have begun during the Yeltsin era, is now being attempted as a revolution in the post–Georgian war era. As with any revolutionary change, a good deal of disruption and disaffection has been created.</w:t>
      </w:r>
    </w:p>
    <w:p w:rsidR="00C3711D" w:rsidRPr="005A33F6" w:rsidRDefault="00C3711D" w:rsidP="00C3711D">
      <w:pPr>
        <w:rPr>
          <w:sz w:val="16"/>
        </w:rPr>
      </w:pPr>
      <w:r w:rsidRPr="005A33F6">
        <w:rPr>
          <w:sz w:val="16"/>
        </w:rPr>
        <w:t xml:space="preserve">Moreover, the current Russian military is a weakened military. The psychology of the tsarist/Soviet/Russian military has always been that numbers counted, that mass would prevail. Numbers inspired confidence, and numbers could deter. But the current Russian military is losing numbers while not making up for them by creating smaller, more professional forces equipped with the requisite technologies. </w:t>
      </w:r>
      <w:r w:rsidRPr="005A33F6">
        <w:rPr>
          <w:u w:val="single"/>
        </w:rPr>
        <w:t>Quality is not replacing quantity. The military is in a state of flux. Russian politicians and military figures both now lack a genuine confidence in the armed forces’ ability to deter.</w:t>
      </w:r>
      <w:r w:rsidRPr="005A33F6">
        <w:rPr>
          <w:sz w:val="16"/>
        </w:rPr>
        <w:t xml:space="preserve"> </w:t>
      </w:r>
      <w:r w:rsidRPr="005A33F6">
        <w:rPr>
          <w:u w:val="single"/>
        </w:rPr>
        <w:t>This can have</w:t>
      </w:r>
      <w:r w:rsidRPr="005A33F6">
        <w:rPr>
          <w:sz w:val="16"/>
        </w:rPr>
        <w:t xml:space="preserve"> two </w:t>
      </w:r>
      <w:r w:rsidRPr="005A33F6">
        <w:rPr>
          <w:u w:val="single"/>
        </w:rPr>
        <w:t>consequences</w:t>
      </w:r>
      <w:r w:rsidRPr="005A33F6">
        <w:rPr>
          <w:sz w:val="16"/>
        </w:rPr>
        <w:t xml:space="preserve">. Either Russia takes large steps to avoid the possibility of military confrontation by stressing diplomatic solutions to possible threat scenarios (as the tsarist government did in 1914), or it goes the opposite way, fearing that if any state is threatening military action against Russia then the hair trigger comes into operation (Israeli-style). That is, </w:t>
      </w:r>
      <w:r w:rsidRPr="005A33F6">
        <w:rPr>
          <w:u w:val="single"/>
        </w:rPr>
        <w:t>the mentality of the first, preemptive strike becomes paramount</w:t>
      </w:r>
      <w:r w:rsidRPr="005A33F6">
        <w:rPr>
          <w:sz w:val="16"/>
        </w:rPr>
        <w:t xml:space="preserve">—taking advantage of surprise—and using what assets Russia now has. </w:t>
      </w:r>
      <w:r w:rsidRPr="005A33F6">
        <w:rPr>
          <w:u w:val="single"/>
        </w:rPr>
        <w:t>The alternative is to take the risk of waiting to be attacked and maybe “losing</w:t>
      </w:r>
      <w:r w:rsidRPr="005A33F6">
        <w:rPr>
          <w:sz w:val="16"/>
        </w:rPr>
        <w:t>.”</w:t>
      </w:r>
    </w:p>
    <w:p w:rsidR="00C3711D" w:rsidRPr="005A33F6" w:rsidRDefault="00C3711D" w:rsidP="00C3711D">
      <w:pPr>
        <w:rPr>
          <w:sz w:val="16"/>
        </w:rPr>
      </w:pPr>
      <w:r w:rsidRPr="005A33F6">
        <w:rPr>
          <w:sz w:val="16"/>
        </w:rPr>
        <w:t xml:space="preserve">What is clear is that, with its armed forces currently weakened by the process of change, the sense of vulnerability generated has led Russia, in classic confirmation of the security dilemma concept, to magnify the threats it faces, or thinks it faces. </w:t>
      </w:r>
      <w:r w:rsidRPr="005A33F6">
        <w:rPr>
          <w:u w:val="single"/>
        </w:rPr>
        <w:t>Conscious of its vulnerability</w:t>
      </w:r>
      <w:r w:rsidRPr="005A33F6">
        <w:rPr>
          <w:sz w:val="16"/>
        </w:rPr>
        <w:t xml:space="preserve"> to threats, real or imagined, </w:t>
      </w:r>
      <w:r w:rsidRPr="005A33F6">
        <w:rPr>
          <w:u w:val="single"/>
        </w:rPr>
        <w:t>Moscow may begin to look more and more toward</w:t>
      </w:r>
      <w:r w:rsidRPr="005A33F6">
        <w:rPr>
          <w:sz w:val="16"/>
        </w:rPr>
        <w:t xml:space="preserve"> the inflexible tool of its </w:t>
      </w:r>
      <w:r w:rsidRPr="005A33F6">
        <w:rPr>
          <w:u w:val="single"/>
        </w:rPr>
        <w:t>tactical nuclear weapons as its principal defense mechanism</w:t>
      </w:r>
      <w:r w:rsidRPr="005A33F6">
        <w:rPr>
          <w:sz w:val="16"/>
        </w:rPr>
        <w:t xml:space="preserve">. While </w:t>
      </w:r>
      <w:r w:rsidRPr="005A33F6">
        <w:rPr>
          <w:u w:val="single"/>
        </w:rPr>
        <w:t>no one really supposes that such weapons will be used in any confrontation with the West, the same cannot be said of any possible conflict with the Chinese</w:t>
      </w:r>
      <w:r w:rsidRPr="005A33F6">
        <w:rPr>
          <w:sz w:val="16"/>
        </w:rPr>
        <w:t xml:space="preserve">. Ironically, Beijing’s military still relies on mass. The best modern military counter to mass is to employ either PGMs or tactical nuclear weapons. </w:t>
      </w:r>
      <w:r w:rsidRPr="005A33F6">
        <w:rPr>
          <w:u w:val="single"/>
        </w:rPr>
        <w:t>The Russian military has hardly any of the former but plenty of the latter. Hair triggers and tactical nuclear weapons are not comfortable bedfellows</w:t>
      </w:r>
      <w:r w:rsidRPr="005A33F6">
        <w:rPr>
          <w:sz w:val="16"/>
        </w:rPr>
        <w:t>.</w:t>
      </w:r>
    </w:p>
    <w:p w:rsidR="00C3711D" w:rsidRDefault="00C3711D" w:rsidP="008C26D8"/>
    <w:p w:rsidR="005A33F6" w:rsidRDefault="005A33F6" w:rsidP="005A33F6">
      <w:pPr>
        <w:pStyle w:val="Heading3"/>
      </w:pPr>
      <w:r>
        <w:t>Arms Sales UQ</w:t>
      </w:r>
    </w:p>
    <w:p w:rsidR="005A33F6" w:rsidRDefault="005A33F6" w:rsidP="008C26D8"/>
    <w:p w:rsidR="005A33F6" w:rsidRDefault="005A33F6" w:rsidP="005A33F6">
      <w:pPr>
        <w:pStyle w:val="Heading4"/>
      </w:pPr>
      <w:r>
        <w:t>Russian arms sales high now</w:t>
      </w:r>
    </w:p>
    <w:p w:rsidR="005A33F6" w:rsidRPr="00A204B9" w:rsidRDefault="005A33F6" w:rsidP="005A33F6">
      <w:pPr>
        <w:rPr>
          <w:sz w:val="20"/>
        </w:rPr>
      </w:pPr>
      <w:r w:rsidRPr="00A204B9">
        <w:rPr>
          <w:rStyle w:val="Style13ptBold"/>
        </w:rPr>
        <w:t>IBT 2015</w:t>
      </w:r>
      <w:r>
        <w:t xml:space="preserve"> </w:t>
      </w:r>
      <w:r w:rsidRPr="00A204B9">
        <w:rPr>
          <w:sz w:val="20"/>
        </w:rPr>
        <w:t xml:space="preserve">(“Russia Arms Exports Crossed $15B </w:t>
      </w:r>
      <w:proofErr w:type="gramStart"/>
      <w:r w:rsidRPr="00A204B9">
        <w:rPr>
          <w:sz w:val="20"/>
        </w:rPr>
        <w:t>In</w:t>
      </w:r>
      <w:proofErr w:type="gramEnd"/>
      <w:r w:rsidRPr="00A204B9">
        <w:rPr>
          <w:sz w:val="20"/>
        </w:rPr>
        <w:t xml:space="preserve"> 2015, Moscow Plans Similar Sales For 2016,” International Business Times, December 30, http://www.ibtimes.com/russia-arms-exports-crossed-15b-2015-moscow-plans-similar-sales-2016-2243843)</w:t>
      </w:r>
    </w:p>
    <w:p w:rsidR="005A33F6" w:rsidRPr="00A204B9" w:rsidRDefault="005A33F6" w:rsidP="005A33F6">
      <w:pPr>
        <w:rPr>
          <w:sz w:val="16"/>
        </w:rPr>
      </w:pPr>
      <w:r w:rsidRPr="00A204B9">
        <w:rPr>
          <w:u w:val="single"/>
        </w:rPr>
        <w:t>Russia exported over $15 billion worth of arms in 2015 and plans to sell similar volumes</w:t>
      </w:r>
      <w:r w:rsidRPr="00A204B9">
        <w:rPr>
          <w:sz w:val="16"/>
        </w:rPr>
        <w:t xml:space="preserve"> of military equipment </w:t>
      </w:r>
      <w:r w:rsidRPr="00A204B9">
        <w:rPr>
          <w:u w:val="single"/>
        </w:rPr>
        <w:t>in 2016</w:t>
      </w:r>
      <w:r w:rsidRPr="00A204B9">
        <w:rPr>
          <w:sz w:val="16"/>
        </w:rPr>
        <w:t xml:space="preserve">, an official from the Russian Federal Service for Military-Technical Cooperation reportedly told </w:t>
      </w:r>
      <w:proofErr w:type="gramStart"/>
      <w:r w:rsidRPr="00A204B9">
        <w:rPr>
          <w:sz w:val="16"/>
        </w:rPr>
        <w:t>Ria</w:t>
      </w:r>
      <w:proofErr w:type="gramEnd"/>
      <w:r w:rsidRPr="00A204B9">
        <w:rPr>
          <w:sz w:val="16"/>
        </w:rPr>
        <w:t xml:space="preserve"> </w:t>
      </w:r>
      <w:proofErr w:type="spellStart"/>
      <w:r w:rsidRPr="00A204B9">
        <w:rPr>
          <w:sz w:val="16"/>
        </w:rPr>
        <w:t>Novosti</w:t>
      </w:r>
      <w:proofErr w:type="spellEnd"/>
      <w:r w:rsidRPr="00A204B9">
        <w:rPr>
          <w:sz w:val="16"/>
        </w:rPr>
        <w:t xml:space="preserve"> on Wednesday. The sales figures come </w:t>
      </w:r>
      <w:r w:rsidRPr="00A204B9">
        <w:rPr>
          <w:u w:val="single"/>
        </w:rPr>
        <w:t>despite</w:t>
      </w:r>
      <w:r w:rsidRPr="00A204B9">
        <w:rPr>
          <w:sz w:val="16"/>
        </w:rPr>
        <w:t xml:space="preserve"> several economic </w:t>
      </w:r>
      <w:r w:rsidRPr="00A204B9">
        <w:rPr>
          <w:u w:val="single"/>
        </w:rPr>
        <w:t>sanctions against Russian companies</w:t>
      </w:r>
      <w:r w:rsidRPr="00A204B9">
        <w:rPr>
          <w:sz w:val="16"/>
        </w:rPr>
        <w:t xml:space="preserve"> by Western powers over the Ukraine conflict.</w:t>
      </w:r>
    </w:p>
    <w:p w:rsidR="005A33F6" w:rsidRPr="00A204B9" w:rsidRDefault="005A33F6" w:rsidP="005A33F6">
      <w:pPr>
        <w:rPr>
          <w:sz w:val="12"/>
        </w:rPr>
      </w:pPr>
      <w:r w:rsidRPr="00A204B9">
        <w:rPr>
          <w:sz w:val="12"/>
        </w:rPr>
        <w:t xml:space="preserve">“The plan for 2015 has been completed with the production of military equipment delivered with a total of $15.2 billion and deliveries are continuing,” the official told </w:t>
      </w:r>
      <w:proofErr w:type="gramStart"/>
      <w:r w:rsidRPr="00A204B9">
        <w:rPr>
          <w:sz w:val="12"/>
        </w:rPr>
        <w:t>Ria</w:t>
      </w:r>
      <w:proofErr w:type="gramEnd"/>
      <w:r w:rsidRPr="00A204B9">
        <w:rPr>
          <w:sz w:val="12"/>
        </w:rPr>
        <w:t xml:space="preserve"> </w:t>
      </w:r>
      <w:proofErr w:type="spellStart"/>
      <w:r w:rsidRPr="00A204B9">
        <w:rPr>
          <w:sz w:val="12"/>
        </w:rPr>
        <w:t>Novosti</w:t>
      </w:r>
      <w:proofErr w:type="spellEnd"/>
      <w:r w:rsidRPr="00A204B9">
        <w:rPr>
          <w:sz w:val="12"/>
        </w:rPr>
        <w:t>, according to Sputnik News, adding: “Next year’s main goal is to retain the second place [after the United States] in exporting weapons in the world.”</w:t>
      </w:r>
    </w:p>
    <w:p w:rsidR="005A33F6" w:rsidRPr="00A204B9" w:rsidRDefault="005A33F6" w:rsidP="005A33F6">
      <w:pPr>
        <w:rPr>
          <w:sz w:val="12"/>
        </w:rPr>
      </w:pPr>
      <w:r w:rsidRPr="00A204B9">
        <w:rPr>
          <w:sz w:val="12"/>
        </w:rPr>
        <w:t xml:space="preserve">On Dec. 14, the Stockholm International Peace Research </w:t>
      </w:r>
      <w:proofErr w:type="gramStart"/>
      <w:r w:rsidRPr="00A204B9">
        <w:rPr>
          <w:sz w:val="12"/>
        </w:rPr>
        <w:t>Institute  (</w:t>
      </w:r>
      <w:proofErr w:type="gramEnd"/>
      <w:r w:rsidRPr="00A204B9">
        <w:rPr>
          <w:sz w:val="12"/>
        </w:rPr>
        <w:t xml:space="preserve">SIPRI) released a report saying that despite the market being dominated by arms manufacturers in North America and Western Europe, their sales fell in 2014. Meanwhile, Russian and Asian arms manufacturers saw rising sales rising the same year, </w:t>
      </w:r>
      <w:proofErr w:type="spellStart"/>
      <w:r w:rsidRPr="00A204B9">
        <w:rPr>
          <w:sz w:val="12"/>
        </w:rPr>
        <w:t>Agence</w:t>
      </w:r>
      <w:proofErr w:type="spellEnd"/>
      <w:r w:rsidRPr="00A204B9">
        <w:rPr>
          <w:sz w:val="12"/>
        </w:rPr>
        <w:t xml:space="preserve"> France-</w:t>
      </w:r>
      <w:proofErr w:type="spellStart"/>
      <w:r w:rsidRPr="00A204B9">
        <w:rPr>
          <w:sz w:val="12"/>
        </w:rPr>
        <w:t>Presse</w:t>
      </w:r>
      <w:proofErr w:type="spellEnd"/>
      <w:r w:rsidRPr="00A204B9">
        <w:rPr>
          <w:sz w:val="12"/>
        </w:rPr>
        <w:t xml:space="preserve"> (AFP) reported.</w:t>
      </w:r>
    </w:p>
    <w:p w:rsidR="005A33F6" w:rsidRPr="00A204B9" w:rsidRDefault="005A33F6" w:rsidP="005A33F6">
      <w:pPr>
        <w:rPr>
          <w:sz w:val="16"/>
        </w:rPr>
      </w:pPr>
      <w:r w:rsidRPr="00A204B9">
        <w:rPr>
          <w:sz w:val="16"/>
        </w:rPr>
        <w:t xml:space="preserve">The </w:t>
      </w:r>
      <w:r w:rsidRPr="00A204B9">
        <w:rPr>
          <w:u w:val="single"/>
        </w:rPr>
        <w:t>total turnover for the biggest 100 arms</w:t>
      </w:r>
      <w:r w:rsidRPr="00A204B9">
        <w:rPr>
          <w:sz w:val="16"/>
        </w:rPr>
        <w:t xml:space="preserve"> and military services </w:t>
      </w:r>
      <w:r w:rsidRPr="00A204B9">
        <w:rPr>
          <w:u w:val="single"/>
        </w:rPr>
        <w:t>companies reduced 1.5 percent</w:t>
      </w:r>
      <w:r w:rsidRPr="00A204B9">
        <w:rPr>
          <w:sz w:val="16"/>
        </w:rPr>
        <w:t xml:space="preserve"> over 2013 to $401 billion in 2014, falling for a fourth straight year. However, companies in Western Europe and the U.S., where Lockheed Martin clocked the maximum sales, dominated 80 percent of the total arms market, the report said.</w:t>
      </w:r>
    </w:p>
    <w:p w:rsidR="005A33F6" w:rsidRPr="00A204B9" w:rsidRDefault="005A33F6" w:rsidP="005A33F6">
      <w:pPr>
        <w:rPr>
          <w:sz w:val="16"/>
        </w:rPr>
      </w:pPr>
      <w:r w:rsidRPr="00A204B9">
        <w:rPr>
          <w:sz w:val="16"/>
        </w:rPr>
        <w:t xml:space="preserve">The report took into account the sales of 11 </w:t>
      </w:r>
      <w:r w:rsidRPr="00A204B9">
        <w:rPr>
          <w:u w:val="single"/>
        </w:rPr>
        <w:t>Russian companies</w:t>
      </w:r>
      <w:r w:rsidRPr="00A204B9">
        <w:rPr>
          <w:sz w:val="16"/>
        </w:rPr>
        <w:t xml:space="preserve"> and said that their </w:t>
      </w:r>
      <w:r w:rsidRPr="00A204B9">
        <w:rPr>
          <w:u w:val="single"/>
        </w:rPr>
        <w:t>combined growth was 48.4 percent</w:t>
      </w:r>
      <w:r w:rsidRPr="00A204B9">
        <w:rPr>
          <w:sz w:val="16"/>
        </w:rPr>
        <w:t xml:space="preserve"> as compared to 2013. The report also said, according to AFP, that </w:t>
      </w:r>
      <w:proofErr w:type="spellStart"/>
      <w:r w:rsidRPr="00A204B9">
        <w:rPr>
          <w:sz w:val="16"/>
        </w:rPr>
        <w:t>Almaz-Antey</w:t>
      </w:r>
      <w:proofErr w:type="spellEnd"/>
      <w:r w:rsidRPr="00A204B9">
        <w:rPr>
          <w:sz w:val="16"/>
        </w:rPr>
        <w:t>, a Russian company with a turnover of $8.84 billion, was the top-most Russian company and ranked 11th in the global list of arms companies.</w:t>
      </w:r>
    </w:p>
    <w:p w:rsidR="005A33F6" w:rsidRDefault="005A33F6" w:rsidP="008C26D8"/>
    <w:p w:rsidR="005A33F6" w:rsidRDefault="005A33F6" w:rsidP="005A33F6">
      <w:pPr>
        <w:pStyle w:val="Heading3"/>
      </w:pPr>
      <w:r>
        <w:t>Nuke Reliance Ext</w:t>
      </w:r>
    </w:p>
    <w:p w:rsidR="00C3711D" w:rsidRDefault="00C3711D" w:rsidP="008C26D8"/>
    <w:p w:rsidR="000324C2" w:rsidRDefault="000324C2" w:rsidP="00C3711D">
      <w:pPr>
        <w:pStyle w:val="Heading4"/>
      </w:pPr>
      <w:r>
        <w:t>Conventional modernization</w:t>
      </w:r>
      <w:r w:rsidR="00C3711D">
        <w:t xml:space="preserve"> key to prevent nuclear reliance</w:t>
      </w:r>
    </w:p>
    <w:p w:rsidR="000324C2" w:rsidRDefault="00C3711D" w:rsidP="00C3711D">
      <w:r w:rsidRPr="00C3711D">
        <w:rPr>
          <w:rStyle w:val="Style13ptBold"/>
        </w:rPr>
        <w:t>RENZ AND THORNTON 2012</w:t>
      </w:r>
      <w:r>
        <w:t xml:space="preserve"> </w:t>
      </w:r>
      <w:r w:rsidRPr="00C3711D">
        <w:rPr>
          <w:sz w:val="20"/>
        </w:rPr>
        <w:t>(Bettina Renz is lecturer in international security in the Faculty of Social Sciences, University of Nottingham. Rod Thornton is lecturer in the Faculty of Social Sciences, University of Nottingham, “Russian Military Modernization Cause, Course, and Consequences,” Problems of Post-Communism, 59:1)</w:t>
      </w:r>
    </w:p>
    <w:p w:rsidR="000324C2" w:rsidRPr="005A33F6" w:rsidRDefault="000324C2" w:rsidP="000324C2">
      <w:pPr>
        <w:rPr>
          <w:sz w:val="16"/>
        </w:rPr>
      </w:pPr>
      <w:r w:rsidRPr="005A33F6">
        <w:rPr>
          <w:sz w:val="16"/>
        </w:rPr>
        <w:t>The aim of this article is to examine Russian military</w:t>
      </w:r>
      <w:r w:rsidR="00C3711D" w:rsidRPr="005A33F6">
        <w:rPr>
          <w:sz w:val="16"/>
        </w:rPr>
        <w:t xml:space="preserve"> </w:t>
      </w:r>
      <w:r w:rsidRPr="005A33F6">
        <w:rPr>
          <w:sz w:val="16"/>
        </w:rPr>
        <w:t>modernization; the precise nature of the problems it</w:t>
      </w:r>
      <w:r w:rsidR="00C3711D" w:rsidRPr="005A33F6">
        <w:rPr>
          <w:sz w:val="16"/>
        </w:rPr>
        <w:t xml:space="preserve"> </w:t>
      </w:r>
      <w:r w:rsidRPr="005A33F6">
        <w:rPr>
          <w:sz w:val="16"/>
        </w:rPr>
        <w:t>faces; and the diplomatic, structural, and force-posture</w:t>
      </w:r>
      <w:r w:rsidR="00C3711D" w:rsidRPr="005A33F6">
        <w:rPr>
          <w:sz w:val="16"/>
        </w:rPr>
        <w:t xml:space="preserve"> </w:t>
      </w:r>
      <w:r w:rsidRPr="005A33F6">
        <w:rPr>
          <w:sz w:val="16"/>
        </w:rPr>
        <w:t>changes that are resulting from it. The article concludes</w:t>
      </w:r>
      <w:r w:rsidR="00C3711D" w:rsidRPr="005A33F6">
        <w:rPr>
          <w:sz w:val="16"/>
        </w:rPr>
        <w:t xml:space="preserve"> </w:t>
      </w:r>
      <w:r w:rsidRPr="005A33F6">
        <w:rPr>
          <w:sz w:val="16"/>
        </w:rPr>
        <w:t>that despite serious efforts on the part of the Russian</w:t>
      </w:r>
      <w:r w:rsidR="00C3711D" w:rsidRPr="005A33F6">
        <w:rPr>
          <w:sz w:val="16"/>
        </w:rPr>
        <w:t xml:space="preserve"> </w:t>
      </w:r>
      <w:r w:rsidRPr="005A33F6">
        <w:rPr>
          <w:sz w:val="16"/>
        </w:rPr>
        <w:t>military and civilian leadership, effective modernization</w:t>
      </w:r>
      <w:r w:rsidR="00C3711D" w:rsidRPr="005A33F6">
        <w:rPr>
          <w:sz w:val="16"/>
        </w:rPr>
        <w:t xml:space="preserve"> </w:t>
      </w:r>
      <w:r w:rsidRPr="005A33F6">
        <w:rPr>
          <w:sz w:val="16"/>
        </w:rPr>
        <w:t xml:space="preserve">of the Russian military is likely to be elusive. </w:t>
      </w:r>
      <w:proofErr w:type="spellStart"/>
      <w:r w:rsidRPr="005A33F6">
        <w:rPr>
          <w:sz w:val="16"/>
        </w:rPr>
        <w:t>Modernizatsiia</w:t>
      </w:r>
      <w:proofErr w:type="spellEnd"/>
      <w:r w:rsidRPr="005A33F6">
        <w:rPr>
          <w:sz w:val="16"/>
        </w:rPr>
        <w:t>—modernization—is</w:t>
      </w:r>
      <w:r w:rsidR="00C3711D" w:rsidRPr="005A33F6">
        <w:rPr>
          <w:sz w:val="16"/>
        </w:rPr>
        <w:t xml:space="preserve"> </w:t>
      </w:r>
      <w:r w:rsidRPr="005A33F6">
        <w:rPr>
          <w:sz w:val="16"/>
        </w:rPr>
        <w:t>the buzz word of the moment</w:t>
      </w:r>
      <w:r w:rsidR="00C3711D" w:rsidRPr="005A33F6">
        <w:rPr>
          <w:sz w:val="16"/>
        </w:rPr>
        <w:t xml:space="preserve"> </w:t>
      </w:r>
      <w:r w:rsidRPr="005A33F6">
        <w:rPr>
          <w:sz w:val="16"/>
        </w:rPr>
        <w:t>in Russia. As one analyst puts it, “</w:t>
      </w:r>
      <w:r w:rsidRPr="005A33F6">
        <w:rPr>
          <w:u w:val="single"/>
        </w:rPr>
        <w:t>Modernization is the</w:t>
      </w:r>
      <w:r w:rsidR="00C3711D" w:rsidRPr="005A33F6">
        <w:rPr>
          <w:u w:val="single"/>
        </w:rPr>
        <w:t xml:space="preserve"> </w:t>
      </w:r>
      <w:r w:rsidRPr="005A33F6">
        <w:rPr>
          <w:u w:val="single"/>
        </w:rPr>
        <w:t>new Russian religion</w:t>
      </w:r>
      <w:r w:rsidRPr="005A33F6">
        <w:rPr>
          <w:sz w:val="16"/>
        </w:rPr>
        <w:t>.”1</w:t>
      </w:r>
      <w:r w:rsidR="00C3711D" w:rsidRPr="005A33F6">
        <w:rPr>
          <w:sz w:val="16"/>
        </w:rPr>
        <w:t xml:space="preserve"> </w:t>
      </w:r>
      <w:r w:rsidRPr="005A33F6">
        <w:rPr>
          <w:sz w:val="16"/>
        </w:rPr>
        <w:t>While the economy is obviously</w:t>
      </w:r>
      <w:r w:rsidR="00C3711D" w:rsidRPr="005A33F6">
        <w:rPr>
          <w:sz w:val="16"/>
        </w:rPr>
        <w:t xml:space="preserve"> </w:t>
      </w:r>
      <w:r w:rsidRPr="005A33F6">
        <w:rPr>
          <w:sz w:val="16"/>
        </w:rPr>
        <w:t>taking center stage in this process, the modernization of</w:t>
      </w:r>
      <w:r w:rsidR="00C3711D" w:rsidRPr="005A33F6">
        <w:rPr>
          <w:sz w:val="16"/>
        </w:rPr>
        <w:t xml:space="preserve"> </w:t>
      </w:r>
      <w:r w:rsidRPr="005A33F6">
        <w:rPr>
          <w:sz w:val="16"/>
        </w:rPr>
        <w:t>the Russian military is an important facet.2</w:t>
      </w:r>
    </w:p>
    <w:p w:rsidR="000324C2" w:rsidRPr="005A33F6" w:rsidRDefault="000324C2" w:rsidP="000324C2">
      <w:pPr>
        <w:rPr>
          <w:sz w:val="16"/>
        </w:rPr>
      </w:pPr>
      <w:r w:rsidRPr="005A33F6">
        <w:rPr>
          <w:sz w:val="16"/>
        </w:rPr>
        <w:t>In what appears to be something of a root-and-branch</w:t>
      </w:r>
      <w:r w:rsidR="00C3711D" w:rsidRPr="005A33F6">
        <w:rPr>
          <w:sz w:val="16"/>
        </w:rPr>
        <w:t xml:space="preserve"> </w:t>
      </w:r>
      <w:r w:rsidRPr="005A33F6">
        <w:rPr>
          <w:sz w:val="16"/>
        </w:rPr>
        <w:t>discarding of old Soviet strategies and structures, the</w:t>
      </w:r>
      <w:r w:rsidR="00C3711D" w:rsidRPr="005A33F6">
        <w:rPr>
          <w:sz w:val="16"/>
        </w:rPr>
        <w:t xml:space="preserve"> </w:t>
      </w:r>
      <w:r w:rsidRPr="005A33F6">
        <w:rPr>
          <w:sz w:val="16"/>
        </w:rPr>
        <w:t>country’s armed forces are currently subject to a process</w:t>
      </w:r>
      <w:r w:rsidR="00C3711D" w:rsidRPr="005A33F6">
        <w:rPr>
          <w:sz w:val="16"/>
        </w:rPr>
        <w:t xml:space="preserve"> </w:t>
      </w:r>
      <w:r w:rsidRPr="005A33F6">
        <w:rPr>
          <w:sz w:val="16"/>
        </w:rPr>
        <w:t>of change that will, if the plan comes to ultimate fruition,</w:t>
      </w:r>
      <w:r w:rsidR="00C3711D" w:rsidRPr="005A33F6">
        <w:rPr>
          <w:sz w:val="16"/>
        </w:rPr>
        <w:t xml:space="preserve"> </w:t>
      </w:r>
      <w:r w:rsidRPr="005A33F6">
        <w:rPr>
          <w:sz w:val="16"/>
        </w:rPr>
        <w:t>leave them smaller, leaner, more deployable, and more</w:t>
      </w:r>
      <w:r w:rsidR="00C3711D" w:rsidRPr="005A33F6">
        <w:rPr>
          <w:sz w:val="16"/>
        </w:rPr>
        <w:t xml:space="preserve"> </w:t>
      </w:r>
      <w:r w:rsidRPr="005A33F6">
        <w:rPr>
          <w:sz w:val="16"/>
        </w:rPr>
        <w:t>effective in contemporary conflict scenarios. This transformation</w:t>
      </w:r>
      <w:r w:rsidR="00C3711D" w:rsidRPr="005A33F6">
        <w:rPr>
          <w:sz w:val="16"/>
        </w:rPr>
        <w:t xml:space="preserve"> </w:t>
      </w:r>
      <w:r w:rsidRPr="005A33F6">
        <w:rPr>
          <w:sz w:val="16"/>
        </w:rPr>
        <w:t>involves moves from conscription to professionalism,</w:t>
      </w:r>
      <w:r w:rsidR="00C3711D" w:rsidRPr="005A33F6">
        <w:rPr>
          <w:sz w:val="16"/>
        </w:rPr>
        <w:t xml:space="preserve"> </w:t>
      </w:r>
      <w:r w:rsidRPr="005A33F6">
        <w:rPr>
          <w:sz w:val="16"/>
        </w:rPr>
        <w:t>from mass to mobility, and from low-tech to</w:t>
      </w:r>
      <w:r w:rsidR="00C3711D" w:rsidRPr="005A33F6">
        <w:rPr>
          <w:sz w:val="16"/>
        </w:rPr>
        <w:t xml:space="preserve"> </w:t>
      </w:r>
      <w:r w:rsidRPr="005A33F6">
        <w:rPr>
          <w:sz w:val="16"/>
        </w:rPr>
        <w:t>high-tech. The head of the Russian armed forces has called</w:t>
      </w:r>
      <w:r w:rsidR="00C3711D" w:rsidRPr="005A33F6">
        <w:rPr>
          <w:sz w:val="16"/>
        </w:rPr>
        <w:t xml:space="preserve"> </w:t>
      </w:r>
      <w:r w:rsidRPr="005A33F6">
        <w:rPr>
          <w:sz w:val="16"/>
        </w:rPr>
        <w:t>the ongoing process “the country’s first serious military</w:t>
      </w:r>
      <w:r w:rsidR="00C3711D" w:rsidRPr="005A33F6">
        <w:rPr>
          <w:sz w:val="16"/>
        </w:rPr>
        <w:t xml:space="preserve"> </w:t>
      </w:r>
      <w:r w:rsidRPr="005A33F6">
        <w:rPr>
          <w:sz w:val="16"/>
        </w:rPr>
        <w:t>reorganization in the past forty years.”3 The hope within</w:t>
      </w:r>
      <w:r w:rsidR="00C3711D" w:rsidRPr="005A33F6">
        <w:rPr>
          <w:sz w:val="16"/>
        </w:rPr>
        <w:t xml:space="preserve"> </w:t>
      </w:r>
      <w:r w:rsidRPr="005A33F6">
        <w:rPr>
          <w:sz w:val="16"/>
        </w:rPr>
        <w:t xml:space="preserve">the corridors of the Kremlin is that </w:t>
      </w:r>
      <w:r w:rsidRPr="005A33F6">
        <w:rPr>
          <w:u w:val="single"/>
        </w:rPr>
        <w:t>Russia will soon have</w:t>
      </w:r>
      <w:r w:rsidR="00C3711D" w:rsidRPr="005A33F6">
        <w:rPr>
          <w:u w:val="single"/>
        </w:rPr>
        <w:t xml:space="preserve"> </w:t>
      </w:r>
      <w:r w:rsidRPr="005A33F6">
        <w:rPr>
          <w:u w:val="single"/>
        </w:rPr>
        <w:t>a “new look” military fit for the twenty-first century. To</w:t>
      </w:r>
      <w:r w:rsidR="00C3711D" w:rsidRPr="005A33F6">
        <w:rPr>
          <w:u w:val="single"/>
        </w:rPr>
        <w:t xml:space="preserve"> </w:t>
      </w:r>
      <w:r w:rsidRPr="005A33F6">
        <w:rPr>
          <w:u w:val="single"/>
        </w:rPr>
        <w:t>back this up, spending on the military in Russia is set to</w:t>
      </w:r>
      <w:r w:rsidR="00C3711D" w:rsidRPr="005A33F6">
        <w:rPr>
          <w:u w:val="single"/>
        </w:rPr>
        <w:t xml:space="preserve"> </w:t>
      </w:r>
      <w:r w:rsidRPr="005A33F6">
        <w:rPr>
          <w:u w:val="single"/>
        </w:rPr>
        <w:t>increase by some 50 percent</w:t>
      </w:r>
      <w:r w:rsidRPr="005A33F6">
        <w:rPr>
          <w:sz w:val="16"/>
        </w:rPr>
        <w:t xml:space="preserve"> over the next three years.4</w:t>
      </w:r>
      <w:r w:rsidR="00C3711D" w:rsidRPr="005A33F6">
        <w:rPr>
          <w:sz w:val="16"/>
        </w:rPr>
        <w:t xml:space="preserve"> </w:t>
      </w:r>
      <w:r w:rsidRPr="005A33F6">
        <w:rPr>
          <w:u w:val="single"/>
        </w:rPr>
        <w:t>These bold moves</w:t>
      </w:r>
      <w:r w:rsidRPr="005A33F6">
        <w:rPr>
          <w:sz w:val="16"/>
        </w:rPr>
        <w:t>—both in progress and planned—</w:t>
      </w:r>
      <w:r w:rsidR="00C3711D" w:rsidRPr="005A33F6">
        <w:rPr>
          <w:sz w:val="16"/>
        </w:rPr>
        <w:t xml:space="preserve"> </w:t>
      </w:r>
      <w:r w:rsidRPr="005A33F6">
        <w:rPr>
          <w:sz w:val="16"/>
        </w:rPr>
        <w:t xml:space="preserve">are, however, being stymied. They </w:t>
      </w:r>
      <w:r w:rsidRPr="005A33F6">
        <w:rPr>
          <w:u w:val="single"/>
        </w:rPr>
        <w:t>have to face</w:t>
      </w:r>
      <w:r w:rsidRPr="005A33F6">
        <w:rPr>
          <w:sz w:val="16"/>
        </w:rPr>
        <w:t xml:space="preserve"> a reality</w:t>
      </w:r>
      <w:r w:rsidR="00C3711D" w:rsidRPr="005A33F6">
        <w:rPr>
          <w:sz w:val="16"/>
        </w:rPr>
        <w:t xml:space="preserve"> </w:t>
      </w:r>
      <w:r w:rsidRPr="005A33F6">
        <w:rPr>
          <w:sz w:val="16"/>
        </w:rPr>
        <w:t>in which new ideas and concepts are meeting the weighty</w:t>
      </w:r>
      <w:r w:rsidR="00C3711D" w:rsidRPr="005A33F6">
        <w:rPr>
          <w:sz w:val="16"/>
        </w:rPr>
        <w:t xml:space="preserve"> </w:t>
      </w:r>
      <w:r w:rsidRPr="005A33F6">
        <w:rPr>
          <w:sz w:val="16"/>
        </w:rPr>
        <w:t xml:space="preserve">barriers provided by military conservatism, by </w:t>
      </w:r>
      <w:r w:rsidRPr="005A33F6">
        <w:rPr>
          <w:u w:val="single"/>
        </w:rPr>
        <w:t>a weak</w:t>
      </w:r>
      <w:r w:rsidR="00C3711D" w:rsidRPr="005A33F6">
        <w:rPr>
          <w:u w:val="single"/>
        </w:rPr>
        <w:t xml:space="preserve"> </w:t>
      </w:r>
      <w:r w:rsidRPr="005A33F6">
        <w:rPr>
          <w:u w:val="single"/>
        </w:rPr>
        <w:t>industrial base, and by economic reality</w:t>
      </w:r>
      <w:r w:rsidRPr="005A33F6">
        <w:rPr>
          <w:sz w:val="16"/>
        </w:rPr>
        <w:t>. Naturally, given the problems inherent in this transformation, the</w:t>
      </w:r>
      <w:r w:rsidR="00C3711D" w:rsidRPr="005A33F6">
        <w:rPr>
          <w:sz w:val="16"/>
        </w:rPr>
        <w:t xml:space="preserve"> </w:t>
      </w:r>
      <w:r w:rsidRPr="005A33F6">
        <w:rPr>
          <w:sz w:val="16"/>
        </w:rPr>
        <w:t>Russian military will, for a certain period into the future,</w:t>
      </w:r>
      <w:r w:rsidR="00C3711D" w:rsidRPr="005A33F6">
        <w:rPr>
          <w:sz w:val="16"/>
        </w:rPr>
        <w:t xml:space="preserve"> </w:t>
      </w:r>
      <w:r w:rsidRPr="005A33F6">
        <w:rPr>
          <w:sz w:val="16"/>
        </w:rPr>
        <w:t>be in a state of flux. It will thus be perceived as weaker.</w:t>
      </w:r>
      <w:r w:rsidR="00C3711D" w:rsidRPr="005A33F6">
        <w:rPr>
          <w:sz w:val="16"/>
        </w:rPr>
        <w:t xml:space="preserve"> </w:t>
      </w:r>
      <w:r w:rsidRPr="005A33F6">
        <w:rPr>
          <w:sz w:val="16"/>
        </w:rPr>
        <w:t>Any major transformation in any military will, at least</w:t>
      </w:r>
      <w:r w:rsidR="00C3711D" w:rsidRPr="005A33F6">
        <w:rPr>
          <w:sz w:val="16"/>
        </w:rPr>
        <w:t xml:space="preserve"> </w:t>
      </w:r>
      <w:r w:rsidRPr="005A33F6">
        <w:rPr>
          <w:sz w:val="16"/>
        </w:rPr>
        <w:t>for a period of time, leave it falling between two stools.</w:t>
      </w:r>
      <w:r w:rsidR="00C3711D" w:rsidRPr="005A33F6">
        <w:rPr>
          <w:sz w:val="16"/>
        </w:rPr>
        <w:t xml:space="preserve"> </w:t>
      </w:r>
      <w:r w:rsidRPr="005A33F6">
        <w:rPr>
          <w:sz w:val="16"/>
        </w:rPr>
        <w:t>As the early twentieth-century Russian military thinker</w:t>
      </w:r>
      <w:r w:rsidR="00C3711D" w:rsidRPr="005A33F6">
        <w:rPr>
          <w:sz w:val="16"/>
        </w:rPr>
        <w:t xml:space="preserve"> </w:t>
      </w:r>
      <w:r w:rsidRPr="005A33F6">
        <w:rPr>
          <w:sz w:val="16"/>
        </w:rPr>
        <w:t xml:space="preserve">Anton </w:t>
      </w:r>
      <w:proofErr w:type="spellStart"/>
      <w:r w:rsidRPr="005A33F6">
        <w:rPr>
          <w:sz w:val="16"/>
        </w:rPr>
        <w:t>Kersnovskii</w:t>
      </w:r>
      <w:proofErr w:type="spellEnd"/>
      <w:r w:rsidRPr="005A33F6">
        <w:rPr>
          <w:sz w:val="16"/>
        </w:rPr>
        <w:t xml:space="preserve"> put it, “the main difficulty of military</w:t>
      </w:r>
      <w:r w:rsidR="00C3711D" w:rsidRPr="005A33F6">
        <w:rPr>
          <w:sz w:val="16"/>
        </w:rPr>
        <w:t xml:space="preserve"> </w:t>
      </w:r>
      <w:r w:rsidRPr="005A33F6">
        <w:rPr>
          <w:sz w:val="16"/>
        </w:rPr>
        <w:t>organizational development lies in the dualism of the</w:t>
      </w:r>
      <w:r w:rsidR="00C3711D" w:rsidRPr="005A33F6">
        <w:rPr>
          <w:sz w:val="16"/>
        </w:rPr>
        <w:t xml:space="preserve"> </w:t>
      </w:r>
      <w:r w:rsidRPr="005A33F6">
        <w:rPr>
          <w:sz w:val="16"/>
        </w:rPr>
        <w:t>task: preparing for tomorrow’s war and at the same time</w:t>
      </w:r>
      <w:r w:rsidR="00C3711D" w:rsidRPr="005A33F6">
        <w:rPr>
          <w:sz w:val="16"/>
        </w:rPr>
        <w:t xml:space="preserve"> </w:t>
      </w:r>
      <w:r w:rsidRPr="005A33F6">
        <w:rPr>
          <w:sz w:val="16"/>
        </w:rPr>
        <w:t>correcting yesterday’s mistakes in case war breaks out</w:t>
      </w:r>
      <w:r w:rsidR="00C3711D" w:rsidRPr="005A33F6">
        <w:rPr>
          <w:sz w:val="16"/>
        </w:rPr>
        <w:t xml:space="preserve"> </w:t>
      </w:r>
      <w:r w:rsidRPr="005A33F6">
        <w:rPr>
          <w:sz w:val="16"/>
        </w:rPr>
        <w:t>today.”5</w:t>
      </w:r>
    </w:p>
    <w:p w:rsidR="000324C2" w:rsidRPr="005A33F6" w:rsidRDefault="000324C2" w:rsidP="000324C2">
      <w:pPr>
        <w:rPr>
          <w:sz w:val="16"/>
        </w:rPr>
      </w:pPr>
      <w:r w:rsidRPr="005A33F6">
        <w:rPr>
          <w:u w:val="single"/>
        </w:rPr>
        <w:t xml:space="preserve"> Russia</w:t>
      </w:r>
      <w:r w:rsidRPr="005A33F6">
        <w:rPr>
          <w:sz w:val="16"/>
        </w:rPr>
        <w:t>, with a military undergoing a lengthy and</w:t>
      </w:r>
      <w:r w:rsidR="00C3711D" w:rsidRPr="005A33F6">
        <w:rPr>
          <w:sz w:val="16"/>
        </w:rPr>
        <w:t xml:space="preserve"> </w:t>
      </w:r>
      <w:r w:rsidRPr="005A33F6">
        <w:rPr>
          <w:sz w:val="16"/>
        </w:rPr>
        <w:t xml:space="preserve">painful transformation, is already, and </w:t>
      </w:r>
      <w:r w:rsidRPr="005A33F6">
        <w:rPr>
          <w:u w:val="single"/>
        </w:rPr>
        <w:t>will continue to be,</w:t>
      </w:r>
      <w:r w:rsidR="00C3711D" w:rsidRPr="005A33F6">
        <w:rPr>
          <w:u w:val="single"/>
        </w:rPr>
        <w:t xml:space="preserve"> </w:t>
      </w:r>
      <w:r w:rsidRPr="005A33F6">
        <w:rPr>
          <w:u w:val="single"/>
        </w:rPr>
        <w:t>a country feeling vulnerable</w:t>
      </w:r>
      <w:r w:rsidRPr="005A33F6">
        <w:rPr>
          <w:sz w:val="16"/>
        </w:rPr>
        <w:t>. Like Israel, another state</w:t>
      </w:r>
      <w:r w:rsidR="00C3711D" w:rsidRPr="005A33F6">
        <w:rPr>
          <w:sz w:val="16"/>
        </w:rPr>
        <w:t xml:space="preserve"> </w:t>
      </w:r>
      <w:r w:rsidRPr="005A33F6">
        <w:rPr>
          <w:sz w:val="16"/>
        </w:rPr>
        <w:t xml:space="preserve">that feels vulnerable, </w:t>
      </w:r>
      <w:r w:rsidRPr="005A33F6">
        <w:rPr>
          <w:u w:val="single"/>
        </w:rPr>
        <w:t>Russia is more likely to engage in</w:t>
      </w:r>
      <w:r w:rsidR="00C3711D" w:rsidRPr="005A33F6">
        <w:rPr>
          <w:u w:val="single"/>
        </w:rPr>
        <w:t xml:space="preserve"> </w:t>
      </w:r>
      <w:r w:rsidRPr="005A33F6">
        <w:rPr>
          <w:u w:val="single"/>
        </w:rPr>
        <w:t>aggressive and preemptive military action to create that</w:t>
      </w:r>
      <w:r w:rsidR="00C3711D" w:rsidRPr="005A33F6">
        <w:rPr>
          <w:u w:val="single"/>
        </w:rPr>
        <w:t xml:space="preserve"> </w:t>
      </w:r>
      <w:r w:rsidRPr="005A33F6">
        <w:rPr>
          <w:u w:val="single"/>
        </w:rPr>
        <w:t>element of surprise that can overcome its “weakness.”</w:t>
      </w:r>
      <w:r w:rsidR="00C3711D" w:rsidRPr="005A33F6">
        <w:rPr>
          <w:u w:val="single"/>
        </w:rPr>
        <w:t xml:space="preserve"> </w:t>
      </w:r>
      <w:r w:rsidRPr="005A33F6">
        <w:rPr>
          <w:u w:val="single"/>
        </w:rPr>
        <w:t>Thus, we may see the Russian military adopting a very</w:t>
      </w:r>
      <w:r w:rsidR="00C3711D" w:rsidRPr="005A33F6">
        <w:rPr>
          <w:u w:val="single"/>
        </w:rPr>
        <w:t xml:space="preserve"> </w:t>
      </w:r>
      <w:r w:rsidRPr="005A33F6">
        <w:rPr>
          <w:u w:val="single"/>
        </w:rPr>
        <w:t>dangerous hair-trigger philosophy</w:t>
      </w:r>
      <w:r w:rsidRPr="005A33F6">
        <w:rPr>
          <w:sz w:val="16"/>
        </w:rPr>
        <w:t>.</w:t>
      </w:r>
    </w:p>
    <w:p w:rsidR="000324C2" w:rsidRDefault="000324C2" w:rsidP="000324C2"/>
    <w:p w:rsidR="00A204B9" w:rsidRDefault="00A204B9" w:rsidP="008C26D8"/>
    <w:p w:rsidR="00A204B9" w:rsidRDefault="00A204B9" w:rsidP="008C26D8"/>
    <w:p w:rsidR="00A204B9" w:rsidRDefault="00A204B9" w:rsidP="008C26D8"/>
    <w:p w:rsidR="008C26D8" w:rsidRDefault="008C26D8" w:rsidP="008C26D8">
      <w:pPr>
        <w:pStyle w:val="Heading3"/>
      </w:pPr>
      <w:r>
        <w:t>Russia Econ Turns US Econ</w:t>
      </w:r>
    </w:p>
    <w:p w:rsidR="008C26D8" w:rsidRDefault="008C26D8" w:rsidP="008C26D8"/>
    <w:p w:rsidR="008C26D8" w:rsidRDefault="008C26D8" w:rsidP="008C26D8">
      <w:pPr>
        <w:pStyle w:val="Heading4"/>
      </w:pPr>
      <w:r>
        <w:t>Russian economic growth is key to the world economy</w:t>
      </w:r>
    </w:p>
    <w:p w:rsidR="008C26D8" w:rsidRPr="0022741F" w:rsidRDefault="008C26D8" w:rsidP="008C26D8">
      <w:pPr>
        <w:rPr>
          <w:sz w:val="14"/>
        </w:rPr>
      </w:pPr>
      <w:r w:rsidRPr="0022741F">
        <w:rPr>
          <w:b/>
        </w:rPr>
        <w:t xml:space="preserve">DELANEY 1-26-2011 </w:t>
      </w:r>
      <w:r w:rsidRPr="0022741F">
        <w:rPr>
          <w:sz w:val="14"/>
        </w:rPr>
        <w:t xml:space="preserve">(Martin, “Russia: The Wild East,” Investment </w:t>
      </w:r>
      <w:proofErr w:type="gramStart"/>
      <w:r w:rsidRPr="0022741F">
        <w:rPr>
          <w:sz w:val="14"/>
        </w:rPr>
        <w:t>And</w:t>
      </w:r>
      <w:proofErr w:type="gramEnd"/>
      <w:r w:rsidRPr="0022741F">
        <w:rPr>
          <w:sz w:val="14"/>
        </w:rPr>
        <w:t xml:space="preserve"> Pensions Europe)</w:t>
      </w:r>
    </w:p>
    <w:p w:rsidR="008C26D8" w:rsidRDefault="008C26D8" w:rsidP="008C26D8">
      <w:pPr>
        <w:rPr>
          <w:sz w:val="16"/>
        </w:rPr>
      </w:pPr>
      <w:r w:rsidRPr="0022741F">
        <w:rPr>
          <w:sz w:val="14"/>
        </w:rPr>
        <w:t>However, many would argue they are wrong. "</w:t>
      </w:r>
      <w:r w:rsidRPr="0022741F">
        <w:rPr>
          <w:u w:val="single"/>
        </w:rPr>
        <w:t>There are important reforms going on in Russia</w:t>
      </w:r>
      <w:r w:rsidRPr="0022741F">
        <w:rPr>
          <w:sz w:val="14"/>
        </w:rPr>
        <w:t xml:space="preserve"> at the moment," explains Vladimir </w:t>
      </w:r>
      <w:proofErr w:type="spellStart"/>
      <w:r w:rsidRPr="0022741F">
        <w:rPr>
          <w:sz w:val="14"/>
        </w:rPr>
        <w:t>Kirillov</w:t>
      </w:r>
      <w:proofErr w:type="spellEnd"/>
      <w:r w:rsidRPr="0022741F">
        <w:rPr>
          <w:sz w:val="14"/>
        </w:rPr>
        <w:t xml:space="preserve">, chief executive of TKB BNP Paribas Investment Partners. "You are seeing a reform </w:t>
      </w:r>
      <w:r w:rsidRPr="0022741F">
        <w:rPr>
          <w:u w:val="single"/>
        </w:rPr>
        <w:t>of the social security system</w:t>
      </w:r>
      <w:r w:rsidRPr="0022741F">
        <w:rPr>
          <w:sz w:val="14"/>
        </w:rPr>
        <w:t xml:space="preserve">, ongoing reform in the </w:t>
      </w:r>
      <w:r w:rsidRPr="0022741F">
        <w:rPr>
          <w:u w:val="single"/>
        </w:rPr>
        <w:t>pension system and a significant decrease in the burdens on small and medium</w:t>
      </w:r>
      <w:r w:rsidRPr="0022741F">
        <w:rPr>
          <w:sz w:val="14"/>
        </w:rPr>
        <w:t xml:space="preserve">-sized </w:t>
      </w:r>
      <w:r w:rsidRPr="0022741F">
        <w:rPr>
          <w:u w:val="single"/>
        </w:rPr>
        <w:t>enterprises</w:t>
      </w:r>
      <w:r w:rsidRPr="0022741F">
        <w:rPr>
          <w:sz w:val="14"/>
        </w:rPr>
        <w:t xml:space="preserve">." Beyond the reform </w:t>
      </w:r>
      <w:proofErr w:type="spellStart"/>
      <w:r w:rsidRPr="0022741F">
        <w:rPr>
          <w:sz w:val="14"/>
        </w:rPr>
        <w:t>programme</w:t>
      </w:r>
      <w:proofErr w:type="spellEnd"/>
      <w:r w:rsidRPr="0022741F">
        <w:rPr>
          <w:sz w:val="14"/>
        </w:rPr>
        <w:t xml:space="preserve"> </w:t>
      </w:r>
      <w:r w:rsidRPr="0022741F">
        <w:rPr>
          <w:u w:val="single"/>
        </w:rPr>
        <w:t>the fundamentals remain sound - despite the</w:t>
      </w:r>
      <w:r w:rsidRPr="0022741F">
        <w:rPr>
          <w:sz w:val="14"/>
        </w:rPr>
        <w:t xml:space="preserve"> ongoing fall-out from the </w:t>
      </w:r>
      <w:r w:rsidRPr="0022741F">
        <w:rPr>
          <w:u w:val="single"/>
        </w:rPr>
        <w:t>global economic crisis</w:t>
      </w:r>
      <w:r w:rsidRPr="0022741F">
        <w:rPr>
          <w:sz w:val="14"/>
        </w:rPr>
        <w:t xml:space="preserve">. According to Franklin Templeton </w:t>
      </w:r>
      <w:proofErr w:type="spellStart"/>
      <w:r w:rsidRPr="0022741F">
        <w:rPr>
          <w:sz w:val="14"/>
        </w:rPr>
        <w:t>Investm</w:t>
      </w:r>
      <w:proofErr w:type="spellEnd"/>
      <w:r w:rsidRPr="0022741F">
        <w:rPr>
          <w:sz w:val="14"/>
        </w:rPr>
        <w:t xml:space="preserve"> </w:t>
      </w:r>
      <w:proofErr w:type="spellStart"/>
      <w:r w:rsidRPr="0022741F">
        <w:rPr>
          <w:sz w:val="14"/>
        </w:rPr>
        <w:t>ents'</w:t>
      </w:r>
      <w:proofErr w:type="spellEnd"/>
      <w:r w:rsidRPr="0022741F">
        <w:rPr>
          <w:sz w:val="14"/>
        </w:rPr>
        <w:t xml:space="preserve"> latest Market Perspectives note, while </w:t>
      </w:r>
      <w:r w:rsidRPr="0022741F">
        <w:rPr>
          <w:u w:val="single"/>
        </w:rPr>
        <w:t>the Russian economy</w:t>
      </w:r>
      <w:r w:rsidRPr="0022741F">
        <w:rPr>
          <w:sz w:val="14"/>
        </w:rPr>
        <w:t xml:space="preserve"> contracted by 7.9% in 2009, it </w:t>
      </w:r>
      <w:r w:rsidRPr="0022741F">
        <w:rPr>
          <w:u w:val="single"/>
        </w:rPr>
        <w:t>is forecast to grow by</w:t>
      </w:r>
      <w:r w:rsidRPr="0022741F">
        <w:rPr>
          <w:sz w:val="14"/>
        </w:rPr>
        <w:t xml:space="preserve"> 4% in 2010 - and </w:t>
      </w:r>
      <w:r w:rsidRPr="0022741F">
        <w:rPr>
          <w:u w:val="single"/>
        </w:rPr>
        <w:t>4.3% in 2011</w:t>
      </w:r>
      <w:r w:rsidRPr="0022741F">
        <w:rPr>
          <w:sz w:val="14"/>
        </w:rPr>
        <w:t xml:space="preserve">. By the end of September 2010 Russian equities had more than doubled since they bottomed in January 2009. For October alone, the Russian equity market reported a rise of 5.7%. </w:t>
      </w:r>
      <w:r w:rsidRPr="0022741F">
        <w:rPr>
          <w:u w:val="single"/>
        </w:rPr>
        <w:t xml:space="preserve">The Russian economy continues to </w:t>
      </w:r>
      <w:proofErr w:type="spellStart"/>
      <w:r w:rsidRPr="0022741F">
        <w:rPr>
          <w:u w:val="single"/>
        </w:rPr>
        <w:t>stabilise</w:t>
      </w:r>
      <w:proofErr w:type="spellEnd"/>
      <w:r w:rsidRPr="0022741F">
        <w:rPr>
          <w:sz w:val="14"/>
        </w:rPr>
        <w:t xml:space="preserve">, with unemployment falling substantially since the beginning of the year and retail sales and disposable income have increasing. The oil price remains relatively buoyant at just below $85 per barrel - well above the oft-cited $55-$60 range that Russia needs for its economy to break even. "This means that </w:t>
      </w:r>
      <w:r w:rsidRPr="0022741F">
        <w:rPr>
          <w:u w:val="single"/>
        </w:rPr>
        <w:t>the Russian government will be able to run lower budget deficits</w:t>
      </w:r>
      <w:r w:rsidRPr="0022741F">
        <w:rPr>
          <w:sz w:val="14"/>
        </w:rPr>
        <w:t xml:space="preserve"> this year and next, </w:t>
      </w:r>
      <w:r w:rsidRPr="0022741F">
        <w:rPr>
          <w:u w:val="single"/>
        </w:rPr>
        <w:t>which in turn should mitigate inflationary pressure</w:t>
      </w:r>
      <w:r w:rsidRPr="0022741F">
        <w:rPr>
          <w:sz w:val="14"/>
        </w:rPr>
        <w:t xml:space="preserve"> </w:t>
      </w:r>
      <w:r w:rsidRPr="0022741F">
        <w:rPr>
          <w:u w:val="single"/>
        </w:rPr>
        <w:t>and prove supportive for the ruble</w:t>
      </w:r>
      <w:r w:rsidRPr="0022741F">
        <w:rPr>
          <w:sz w:val="14"/>
        </w:rPr>
        <w:t xml:space="preserve"> as it will limit the rate of money supply growth," notes Michael Kart, managing partner at Marshall Spectrum, the Moscow-based emerging markets equity manager </w:t>
      </w:r>
      <w:proofErr w:type="spellStart"/>
      <w:r w:rsidRPr="0022741F">
        <w:rPr>
          <w:sz w:val="14"/>
        </w:rPr>
        <w:t>specialising</w:t>
      </w:r>
      <w:proofErr w:type="spellEnd"/>
      <w:r w:rsidRPr="0022741F">
        <w:rPr>
          <w:sz w:val="14"/>
        </w:rPr>
        <w:t xml:space="preserve"> in Russia and CIS. Concerns remain about the impact of the recent drought and wildfires, particularly on the agricultural sector, but </w:t>
      </w:r>
      <w:r w:rsidRPr="0022741F">
        <w:rPr>
          <w:u w:val="single"/>
        </w:rPr>
        <w:t xml:space="preserve">the general trend of the markets and the economy is upwards. As the western markets falter, those in the emerging markets will continue to be the "the </w:t>
      </w:r>
      <w:r w:rsidRPr="0022741F">
        <w:rPr>
          <w:b/>
          <w:u w:val="single"/>
        </w:rPr>
        <w:t>engine</w:t>
      </w:r>
      <w:r w:rsidRPr="0022741F">
        <w:rPr>
          <w:u w:val="single"/>
        </w:rPr>
        <w:t xml:space="preserve"> spurring the </w:t>
      </w:r>
      <w:r w:rsidRPr="0022741F">
        <w:rPr>
          <w:b/>
          <w:u w:val="single"/>
        </w:rPr>
        <w:t>world's growth</w:t>
      </w:r>
      <w:r w:rsidRPr="0022741F">
        <w:rPr>
          <w:u w:val="single"/>
        </w:rPr>
        <w:t xml:space="preserve"> over the next years</w:t>
      </w:r>
      <w:r w:rsidRPr="0022741F">
        <w:rPr>
          <w:sz w:val="14"/>
        </w:rPr>
        <w:t>", explains Kart. "</w:t>
      </w:r>
      <w:r w:rsidRPr="0022741F">
        <w:rPr>
          <w:u w:val="single"/>
        </w:rPr>
        <w:t>Russia</w:t>
      </w:r>
      <w:r w:rsidRPr="0022741F">
        <w:rPr>
          <w:sz w:val="14"/>
        </w:rPr>
        <w:t xml:space="preserve"> as the world's main storehouse of raw materials </w:t>
      </w:r>
      <w:r w:rsidRPr="0022741F">
        <w:rPr>
          <w:u w:val="single"/>
        </w:rPr>
        <w:t>will provide the necessary fuel</w:t>
      </w:r>
      <w:r w:rsidRPr="0022741F">
        <w:rPr>
          <w:sz w:val="14"/>
        </w:rPr>
        <w:t xml:space="preserve"> for that. If we take a look at the country </w:t>
      </w:r>
      <w:r w:rsidRPr="0022741F">
        <w:rPr>
          <w:u w:val="single"/>
        </w:rPr>
        <w:t>within the BRIC context</w:t>
      </w:r>
      <w:r w:rsidRPr="0022741F">
        <w:rPr>
          <w:sz w:val="14"/>
        </w:rPr>
        <w:t xml:space="preserve">, we would notice that </w:t>
      </w:r>
      <w:r w:rsidRPr="0022741F">
        <w:rPr>
          <w:u w:val="single"/>
        </w:rPr>
        <w:t>the country has by far more natural resources, a more educated population, a higher proportion of the middle-class, a strong macroeconomic framework, a better track record - and it is cheaper</w:t>
      </w:r>
      <w:r w:rsidRPr="0022741F">
        <w:rPr>
          <w:sz w:val="14"/>
        </w:rPr>
        <w:t xml:space="preserve">." And this is the key: </w:t>
      </w:r>
      <w:r w:rsidRPr="0022741F">
        <w:rPr>
          <w:u w:val="single"/>
        </w:rPr>
        <w:t>on virtually any metric Russia offers potentially better opportunities than</w:t>
      </w:r>
      <w:r w:rsidRPr="0022741F">
        <w:rPr>
          <w:sz w:val="14"/>
        </w:rPr>
        <w:t xml:space="preserve"> most </w:t>
      </w:r>
      <w:r w:rsidRPr="0022741F">
        <w:rPr>
          <w:u w:val="single"/>
        </w:rPr>
        <w:t>other emerging markets</w:t>
      </w:r>
      <w:r w:rsidRPr="0022741F">
        <w:rPr>
          <w:sz w:val="14"/>
        </w:rPr>
        <w:t xml:space="preserve">. Kart remains convinced the country offers investors a multitude of opportunities. "Contrary to popular belief, </w:t>
      </w:r>
      <w:r w:rsidRPr="0022741F">
        <w:rPr>
          <w:u w:val="single"/>
        </w:rPr>
        <w:t>Russia, according to various studies performed by institutions such as World Bank and the IMF, compares well with its peers on metrics like ease of doing business, market size, transparency, infrastructure, penetration, dividend yield, and return on equity</w:t>
      </w:r>
      <w:r w:rsidRPr="0022741F">
        <w:rPr>
          <w:sz w:val="14"/>
        </w:rPr>
        <w:t xml:space="preserve">," he insists. That is a bold statement to make, but one echoed by fund managers and investment analysts based in Moscow. "The people who are able to identify and manage the risks should be able to benefit from the low multiples when the overall perception of Russia improves," says Dimitri </w:t>
      </w:r>
      <w:proofErr w:type="spellStart"/>
      <w:r w:rsidRPr="0022741F">
        <w:rPr>
          <w:sz w:val="14"/>
        </w:rPr>
        <w:t>Kryukov</w:t>
      </w:r>
      <w:proofErr w:type="spellEnd"/>
      <w:r w:rsidRPr="0022741F">
        <w:rPr>
          <w:sz w:val="14"/>
        </w:rPr>
        <w:t xml:space="preserve">, founder and CIO of </w:t>
      </w:r>
      <w:proofErr w:type="spellStart"/>
      <w:r w:rsidRPr="0022741F">
        <w:rPr>
          <w:sz w:val="14"/>
        </w:rPr>
        <w:t>Verno</w:t>
      </w:r>
      <w:proofErr w:type="spellEnd"/>
      <w:r w:rsidRPr="0022741F">
        <w:rPr>
          <w:sz w:val="14"/>
        </w:rPr>
        <w:t xml:space="preserve"> Investment Management, which runs the </w:t>
      </w:r>
      <w:proofErr w:type="spellStart"/>
      <w:r w:rsidRPr="0022741F">
        <w:rPr>
          <w:sz w:val="14"/>
        </w:rPr>
        <w:t>Verno</w:t>
      </w:r>
      <w:proofErr w:type="spellEnd"/>
      <w:r w:rsidRPr="0022741F">
        <w:rPr>
          <w:sz w:val="14"/>
        </w:rPr>
        <w:t xml:space="preserve"> Russia fund. "Russia looks particularly interesting as it is one of the cheapest major markets in the world, supported by broad-based GDP and EPS growth, sound macro fundamentals and relatively high commodity prices," agrees Marcus Svedberg, chief economist at East Capital. </w:t>
      </w:r>
      <w:proofErr w:type="gramStart"/>
      <w:r w:rsidRPr="0022741F">
        <w:rPr>
          <w:sz w:val="14"/>
        </w:rPr>
        <w:t>"Russian WTO membership, which seems more realistic than ever, would be a positive trigger that is not yet priced in by the market.</w:t>
      </w:r>
      <w:proofErr w:type="gramEnd"/>
      <w:r w:rsidRPr="0022741F">
        <w:rPr>
          <w:sz w:val="14"/>
        </w:rPr>
        <w:t xml:space="preserve"> A steady stream of IPOs absorbed liquidity and Russia has underperformed other emerging markets in 2010 and is still 40% below its pre-crisis peak. We believe this is a good entry point." Matthias </w:t>
      </w:r>
      <w:proofErr w:type="spellStart"/>
      <w:r w:rsidRPr="0022741F">
        <w:rPr>
          <w:sz w:val="14"/>
        </w:rPr>
        <w:t>Siller</w:t>
      </w:r>
      <w:proofErr w:type="spellEnd"/>
      <w:r w:rsidRPr="0022741F">
        <w:rPr>
          <w:sz w:val="14"/>
        </w:rPr>
        <w:t xml:space="preserve">, co-manager of the Baring Russia fund, says that one can find opportunities to make money work harder than in other places as long as you are there on the ground. "The finance and consumer-related sectors offer much higher returns on capital than you would find in other markets in Europe - and that has never been more pronounced than now," he says. "These sectors in Russia will only get bigger." The emergent middle class and an ancillary increase in consumer demand are </w:t>
      </w:r>
      <w:proofErr w:type="spellStart"/>
      <w:r w:rsidRPr="0022741F">
        <w:rPr>
          <w:sz w:val="14"/>
        </w:rPr>
        <w:t>fuelling</w:t>
      </w:r>
      <w:proofErr w:type="spellEnd"/>
      <w:r w:rsidRPr="0022741F">
        <w:rPr>
          <w:sz w:val="14"/>
        </w:rPr>
        <w:t xml:space="preserve"> an unparalleled period of expansion. And, </w:t>
      </w:r>
      <w:r w:rsidRPr="0022741F">
        <w:rPr>
          <w:u w:val="single"/>
        </w:rPr>
        <w:t>in spite of</w:t>
      </w:r>
      <w:r w:rsidRPr="0022741F">
        <w:rPr>
          <w:sz w:val="14"/>
        </w:rPr>
        <w:t xml:space="preserve"> rumbling </w:t>
      </w:r>
      <w:r w:rsidRPr="0022741F">
        <w:rPr>
          <w:u w:val="single"/>
        </w:rPr>
        <w:t xml:space="preserve">concerns about its relations with its </w:t>
      </w:r>
      <w:proofErr w:type="spellStart"/>
      <w:r w:rsidRPr="0022741F">
        <w:rPr>
          <w:u w:val="single"/>
        </w:rPr>
        <w:t>neighbours</w:t>
      </w:r>
      <w:proofErr w:type="spellEnd"/>
      <w:r w:rsidRPr="0022741F">
        <w:rPr>
          <w:u w:val="single"/>
        </w:rPr>
        <w:t>, Russia's government remains</w:t>
      </w:r>
      <w:r w:rsidRPr="0022741F">
        <w:rPr>
          <w:sz w:val="14"/>
        </w:rPr>
        <w:t xml:space="preserve"> relatively </w:t>
      </w:r>
      <w:r w:rsidRPr="0022741F">
        <w:rPr>
          <w:u w:val="single"/>
        </w:rPr>
        <w:t>stable</w:t>
      </w:r>
      <w:r w:rsidRPr="0022741F">
        <w:rPr>
          <w:sz w:val="14"/>
        </w:rPr>
        <w:t xml:space="preserve">. Expected presidential </w:t>
      </w:r>
      <w:r w:rsidRPr="0022741F">
        <w:rPr>
          <w:u w:val="single"/>
        </w:rPr>
        <w:t>elections in 2012 are likely to see a smooth handover of power</w:t>
      </w:r>
      <w:r w:rsidRPr="0022741F">
        <w:rPr>
          <w:sz w:val="14"/>
        </w:rPr>
        <w:t xml:space="preserve"> - although doubts grow as to whether Putin will be able to reclaim the top job. "Russia's political risk is different [to that of other emerging markets]," explains Hugo Bain, senior investment manager of the </w:t>
      </w:r>
      <w:proofErr w:type="spellStart"/>
      <w:r w:rsidRPr="0022741F">
        <w:rPr>
          <w:sz w:val="14"/>
        </w:rPr>
        <w:t>Pictet</w:t>
      </w:r>
      <w:proofErr w:type="spellEnd"/>
      <w:r w:rsidRPr="0022741F">
        <w:rPr>
          <w:sz w:val="14"/>
        </w:rPr>
        <w:t xml:space="preserve"> Russian Equities fund. "For example, in Turkey the political risk is top-down, but in Russia it is more focused at the company and sector level. Clearly there is political involvement in certain sectors and companies, and sometimes that does make investing in Russia quite opaque. You learn to live with it." </w:t>
      </w:r>
      <w:r w:rsidRPr="0022741F">
        <w:rPr>
          <w:u w:val="single"/>
        </w:rPr>
        <w:t>Yet in spite of a general consensus that Russia offers one of the investment opportunities of the decade</w:t>
      </w:r>
      <w:r w:rsidRPr="0022741F">
        <w:rPr>
          <w:sz w:val="14"/>
        </w:rPr>
        <w:t xml:space="preserve">, there remain good reasons why valuations are so low. Claude </w:t>
      </w:r>
      <w:proofErr w:type="spellStart"/>
      <w:r w:rsidRPr="0022741F">
        <w:rPr>
          <w:sz w:val="14"/>
        </w:rPr>
        <w:t>Tiramani</w:t>
      </w:r>
      <w:proofErr w:type="spellEnd"/>
      <w:r w:rsidRPr="0022741F">
        <w:rPr>
          <w:sz w:val="14"/>
        </w:rPr>
        <w:t xml:space="preserve">, manager of Lutetia Capital's Emerging Opportunities fund, points out that infrastructure spending as a percentage of GDP has declined from 40% in the 1970s to just 20% today. </w:t>
      </w:r>
      <w:r w:rsidRPr="0022741F">
        <w:rPr>
          <w:u w:val="single"/>
        </w:rPr>
        <w:t>The dependence of the economy on the oil and gas sectors is</w:t>
      </w:r>
      <w:r w:rsidRPr="0022741F">
        <w:rPr>
          <w:sz w:val="14"/>
        </w:rPr>
        <w:t xml:space="preserve"> also </w:t>
      </w:r>
      <w:r w:rsidRPr="0022741F">
        <w:rPr>
          <w:u w:val="single"/>
        </w:rPr>
        <w:t>a worry</w:t>
      </w:r>
      <w:r w:rsidRPr="0022741F">
        <w:rPr>
          <w:sz w:val="14"/>
        </w:rPr>
        <w:t xml:space="preserve"> (see further article in this section) - although </w:t>
      </w:r>
      <w:r w:rsidRPr="0022741F">
        <w:rPr>
          <w:u w:val="single"/>
        </w:rPr>
        <w:t>the government is making a concerted effort to diversify its tax revenues. Moves to establish a broader economy have led to investments into agriculture</w:t>
      </w:r>
      <w:r w:rsidRPr="0022741F">
        <w:rPr>
          <w:sz w:val="14"/>
        </w:rPr>
        <w:t xml:space="preserve"> and the development of the banking sector. Concerns around corporate governance and corruption are valid - exemplified by the Yukos affair. In its 2010 Corruption Perceptions Index, Transparency International, the anti-corruption group, ranked Russia at 2.1 on a scale of 1-10 where 10 represents "very clean". The other BRIC nations, China, India and Brazil, all scored 3.5, 3.3 and 3.7 respectively. By way of comparison, the US and the UK scored 7.1 and 7.6 respectively. The owner of the UK's Independent and Evening Standard newspapers, Alexander </w:t>
      </w:r>
      <w:proofErr w:type="spellStart"/>
      <w:r w:rsidRPr="0022741F">
        <w:rPr>
          <w:sz w:val="14"/>
        </w:rPr>
        <w:t>Lebedev</w:t>
      </w:r>
      <w:proofErr w:type="spellEnd"/>
      <w:r w:rsidRPr="0022741F">
        <w:rPr>
          <w:sz w:val="14"/>
        </w:rPr>
        <w:t xml:space="preserve">, whose Moscow investment bank was recently raided by secret service agents, recently claimed Russians pay $300bn a year in bribes - almost a quarter of the country's GDP. He has categorically denied any wrongdoing himself. Ultimately, however, many of those based in Moscow say they read about a country in the press that they simply do not </w:t>
      </w:r>
      <w:proofErr w:type="spellStart"/>
      <w:r w:rsidRPr="0022741F">
        <w:rPr>
          <w:sz w:val="14"/>
        </w:rPr>
        <w:t>recognise</w:t>
      </w:r>
      <w:proofErr w:type="spellEnd"/>
      <w:r w:rsidRPr="0022741F">
        <w:rPr>
          <w:sz w:val="14"/>
        </w:rPr>
        <w:t xml:space="preserve">. "I don't want to sound like an apologist, but </w:t>
      </w:r>
      <w:r w:rsidRPr="0022741F">
        <w:rPr>
          <w:u w:val="single"/>
        </w:rPr>
        <w:t>Russia does receive a biased press</w:t>
      </w:r>
      <w:r w:rsidRPr="0022741F">
        <w:rPr>
          <w:sz w:val="14"/>
        </w:rPr>
        <w:t>," argues David Thornton, fund manager of the Matrix New Europe fund. "</w:t>
      </w:r>
      <w:r w:rsidRPr="0022741F">
        <w:rPr>
          <w:u w:val="single"/>
        </w:rPr>
        <w:t>They have a complete blind spot in their reporting of Russia</w:t>
      </w:r>
      <w:r w:rsidRPr="0022741F">
        <w:rPr>
          <w:sz w:val="14"/>
        </w:rPr>
        <w:t xml:space="preserve">." Even investors into Yukos could still have made money - despite the state's tax levy. "From the first signs of trouble in July 2003," explains Dimitri </w:t>
      </w:r>
      <w:proofErr w:type="spellStart"/>
      <w:r w:rsidRPr="0022741F">
        <w:rPr>
          <w:sz w:val="14"/>
        </w:rPr>
        <w:t>Kryukov</w:t>
      </w:r>
      <w:proofErr w:type="spellEnd"/>
      <w:r w:rsidRPr="0022741F">
        <w:rPr>
          <w:sz w:val="14"/>
        </w:rPr>
        <w:t xml:space="preserve"> at the </w:t>
      </w:r>
      <w:proofErr w:type="spellStart"/>
      <w:r w:rsidRPr="0022741F">
        <w:rPr>
          <w:sz w:val="14"/>
        </w:rPr>
        <w:t>Verno</w:t>
      </w:r>
      <w:proofErr w:type="spellEnd"/>
      <w:r w:rsidRPr="0022741F">
        <w:rPr>
          <w:sz w:val="14"/>
        </w:rPr>
        <w:t xml:space="preserve"> Russia fund, "Yukos still managed to post a high in April 2004 - nine months after the trouble first emerged. Investors who had done their homework would still have been able to protect their capital." In essence, his comments represent a good first lesson for investors seeking opportunities in Russia: with an understanding of the situation and insight into the risks posed by the BRIC nation, the country offers superlative investment returns. </w:t>
      </w:r>
      <w:r w:rsidRPr="0022741F">
        <w:rPr>
          <w:u w:val="single"/>
        </w:rPr>
        <w:t>Russia may be viewed as the wild east of the BRIC nations, but now is the time that the great fortunes of the future are being made</w:t>
      </w:r>
      <w:r w:rsidRPr="0022741F">
        <w:rPr>
          <w:sz w:val="14"/>
        </w:rPr>
        <w:t>.</w:t>
      </w:r>
    </w:p>
    <w:p w:rsidR="008C26D8" w:rsidRDefault="008C26D8" w:rsidP="008C26D8">
      <w:pPr>
        <w:rPr>
          <w:sz w:val="16"/>
        </w:rPr>
      </w:pPr>
    </w:p>
    <w:p w:rsidR="008C26D8" w:rsidRPr="008361B1" w:rsidRDefault="008C26D8" w:rsidP="008C26D8">
      <w:pPr>
        <w:pStyle w:val="Heading4"/>
      </w:pPr>
      <w:r>
        <w:t>Russian growth key to the US economy</w:t>
      </w:r>
    </w:p>
    <w:p w:rsidR="008C26D8" w:rsidRPr="008361B1" w:rsidRDefault="008C26D8" w:rsidP="008C26D8">
      <w:pPr>
        <w:rPr>
          <w:b/>
        </w:rPr>
      </w:pPr>
      <w:r w:rsidRPr="008361B1">
        <w:rPr>
          <w:b/>
        </w:rPr>
        <w:t xml:space="preserve">COOPER 2008 </w:t>
      </w:r>
      <w:r w:rsidRPr="008361B1">
        <w:rPr>
          <w:sz w:val="16"/>
        </w:rPr>
        <w:t>(William, Congressional Research Service Specialist in International Trade and Finance Foreign Affairs, Defense, and Trade Division, “Russia’s Economic Performance and Policies and Their Implications for the United States,” May 30, http://www.fas.org/sgp/crs/row/RL34512.pdf)</w:t>
      </w:r>
    </w:p>
    <w:p w:rsidR="008C26D8" w:rsidRPr="008361B1" w:rsidRDefault="008C26D8" w:rsidP="008C26D8">
      <w:pPr>
        <w:rPr>
          <w:sz w:val="16"/>
        </w:rPr>
      </w:pPr>
      <w:r w:rsidRPr="008361B1">
        <w:rPr>
          <w:u w:val="single"/>
        </w:rPr>
        <w:t>The greater importance of Russia’s economic policies and prospects to the United States lie in their indirect effect on the overall economic and political environment in which the United States and Russia operate</w:t>
      </w:r>
      <w:r w:rsidRPr="008361B1">
        <w:rPr>
          <w:sz w:val="16"/>
        </w:rPr>
        <w:t xml:space="preserve">. From this perspective, </w:t>
      </w:r>
      <w:r w:rsidRPr="008361B1">
        <w:rPr>
          <w:u w:val="single"/>
        </w:rPr>
        <w:t>Russia’s continuing economic stability and growth can be considered positive for the United States. Because financial markets are interrelated, chaos in even some of the smaller economies can cause uncertainty throughout the rest of the world. Such was the case during Russia’s financial meltdown in 1998.</w:t>
      </w:r>
      <w:r w:rsidRPr="008361B1">
        <w:rPr>
          <w:sz w:val="16"/>
        </w:rPr>
        <w:t xml:space="preserve"> Promotion of economic stability in Russia has been a basis for U.S. support for Russia’s membership in international economic organizations, including the International Monetary Fund (IMF), the World Bank, and the World Trade Organization (WTO). </w:t>
      </w:r>
      <w:r w:rsidRPr="008361B1">
        <w:rPr>
          <w:u w:val="single"/>
        </w:rPr>
        <w:t>As a major oil producer and exporter, Russia influences world oil prices that affect U.S. consumers</w:t>
      </w:r>
      <w:r w:rsidRPr="008361B1">
        <w:rPr>
          <w:sz w:val="16"/>
        </w:rPr>
        <w:t>.</w:t>
      </w:r>
    </w:p>
    <w:p w:rsidR="008C26D8" w:rsidRPr="008361B1" w:rsidRDefault="008C26D8" w:rsidP="008C26D8">
      <w:pPr>
        <w:rPr>
          <w:sz w:val="16"/>
        </w:rPr>
      </w:pPr>
    </w:p>
    <w:p w:rsidR="008C26D8" w:rsidRPr="008361B1" w:rsidRDefault="008C26D8" w:rsidP="008C26D8">
      <w:pPr>
        <w:pStyle w:val="Heading4"/>
      </w:pPr>
      <w:r>
        <w:t>Russian economic collaps</w:t>
      </w:r>
      <w:r w:rsidRPr="008361B1">
        <w:t>e would destroy the world economy</w:t>
      </w:r>
    </w:p>
    <w:p w:rsidR="008C26D8" w:rsidRPr="008361B1" w:rsidRDefault="008C26D8" w:rsidP="008C26D8">
      <w:pPr>
        <w:rPr>
          <w:b/>
        </w:rPr>
      </w:pPr>
      <w:r w:rsidRPr="008361B1">
        <w:rPr>
          <w:b/>
        </w:rPr>
        <w:t>AUSTRALIAN FINANCIAL REVIEW 1-8-2000</w:t>
      </w:r>
    </w:p>
    <w:p w:rsidR="008C26D8" w:rsidRDefault="008C26D8" w:rsidP="008C26D8">
      <w:pPr>
        <w:rPr>
          <w:sz w:val="16"/>
        </w:rPr>
      </w:pPr>
      <w:r w:rsidRPr="008361B1">
        <w:rPr>
          <w:u w:val="single"/>
        </w:rPr>
        <w:t xml:space="preserve">As a big debtor nation, Russia’s ability to meet its financial obligations also matters to world markets – as the Russian </w:t>
      </w:r>
      <w:proofErr w:type="spellStart"/>
      <w:r w:rsidRPr="008361B1">
        <w:rPr>
          <w:u w:val="single"/>
        </w:rPr>
        <w:t>rouble’s</w:t>
      </w:r>
      <w:proofErr w:type="spellEnd"/>
      <w:r w:rsidRPr="008361B1">
        <w:rPr>
          <w:u w:val="single"/>
        </w:rPr>
        <w:t xml:space="preserve"> collapse and accompanying loan default in August 1998 starkly revealed. The crisis raised fears of a domino effect across emerging markets that could ultimately push the global economy into recession</w:t>
      </w:r>
      <w:r w:rsidRPr="008361B1">
        <w:rPr>
          <w:sz w:val="16"/>
        </w:rPr>
        <w:t xml:space="preserve">. That, in the end, didn’t occur. But an economist </w:t>
      </w:r>
      <w:proofErr w:type="spellStart"/>
      <w:r w:rsidRPr="008361B1">
        <w:rPr>
          <w:sz w:val="16"/>
        </w:rPr>
        <w:t>specialising</w:t>
      </w:r>
      <w:proofErr w:type="spellEnd"/>
      <w:r w:rsidRPr="008361B1">
        <w:rPr>
          <w:sz w:val="16"/>
        </w:rPr>
        <w:t xml:space="preserve"> in Russia at the European Bank for Reconstruction and Development, Ivan </w:t>
      </w:r>
      <w:proofErr w:type="spellStart"/>
      <w:r w:rsidRPr="008361B1">
        <w:rPr>
          <w:sz w:val="16"/>
        </w:rPr>
        <w:t>Szegvari</w:t>
      </w:r>
      <w:proofErr w:type="spellEnd"/>
      <w:r w:rsidRPr="008361B1">
        <w:rPr>
          <w:sz w:val="16"/>
        </w:rPr>
        <w:t xml:space="preserve">, says </w:t>
      </w:r>
      <w:r w:rsidRPr="008361B1">
        <w:rPr>
          <w:u w:val="single"/>
        </w:rPr>
        <w:t xml:space="preserve">the confidence of international investors in emerging markets, and in transitional economies as a whole, is affected by what happens in Russia. In addition, Russia remains one of the most important clients of international financial institutions such as the International Monetary Fund. “These </w:t>
      </w:r>
      <w:proofErr w:type="spellStart"/>
      <w:r w:rsidRPr="008361B1">
        <w:rPr>
          <w:u w:val="single"/>
        </w:rPr>
        <w:t>organisations</w:t>
      </w:r>
      <w:proofErr w:type="spellEnd"/>
      <w:r w:rsidRPr="008361B1">
        <w:rPr>
          <w:u w:val="single"/>
        </w:rPr>
        <w:t xml:space="preserve"> are the major players in the whole institutional set-up of the world economy – and they are strongly preoccupied with what happens in Russia</w:t>
      </w:r>
      <w:r w:rsidRPr="008361B1">
        <w:rPr>
          <w:sz w:val="16"/>
        </w:rPr>
        <w:t xml:space="preserve">,” says </w:t>
      </w:r>
      <w:proofErr w:type="spellStart"/>
      <w:r w:rsidRPr="008361B1">
        <w:rPr>
          <w:sz w:val="16"/>
        </w:rPr>
        <w:t>Szegvari</w:t>
      </w:r>
      <w:proofErr w:type="spellEnd"/>
      <w:r w:rsidRPr="008361B1">
        <w:rPr>
          <w:sz w:val="16"/>
        </w:rPr>
        <w:t>. “</w:t>
      </w:r>
      <w:r w:rsidRPr="008361B1">
        <w:rPr>
          <w:u w:val="single"/>
        </w:rPr>
        <w:t xml:space="preserve">What happens in Russia has, and will have, a large impact on the credibility of these institutions… </w:t>
      </w:r>
      <w:r w:rsidRPr="008361B1">
        <w:rPr>
          <w:sz w:val="16"/>
        </w:rPr>
        <w:t xml:space="preserve">“So I see many, not directly economic, issues which makes me say that </w:t>
      </w:r>
      <w:r w:rsidRPr="008361B1">
        <w:rPr>
          <w:u w:val="single"/>
        </w:rPr>
        <w:t>Russia’s importance for the rest of the world is incomparably more than the current size of its GDP should suggest</w:t>
      </w:r>
      <w:r w:rsidRPr="008361B1">
        <w:rPr>
          <w:sz w:val="16"/>
        </w:rPr>
        <w:t>.”</w:t>
      </w:r>
    </w:p>
    <w:p w:rsidR="008C26D8" w:rsidRDefault="008C26D8" w:rsidP="008C26D8"/>
    <w:p w:rsidR="008C26D8" w:rsidRDefault="008C26D8" w:rsidP="008C26D8"/>
    <w:p w:rsidR="008C26D8" w:rsidRDefault="008C26D8" w:rsidP="008C26D8">
      <w:pPr>
        <w:pStyle w:val="Heading3"/>
      </w:pPr>
      <w:r>
        <w:t>A2: US Econ Turns Russia Econ</w:t>
      </w:r>
    </w:p>
    <w:p w:rsidR="008C26D8" w:rsidRDefault="008C26D8" w:rsidP="008C26D8"/>
    <w:p w:rsidR="008C26D8" w:rsidRPr="00A05A8C" w:rsidRDefault="008C26D8" w:rsidP="008C26D8">
      <w:pPr>
        <w:pStyle w:val="Heading4"/>
      </w:pPr>
      <w:r w:rsidRPr="00A05A8C">
        <w:t>Russia is insulated from the U.S. economy</w:t>
      </w:r>
    </w:p>
    <w:p w:rsidR="008C26D8" w:rsidRPr="00A05A8C" w:rsidRDefault="008C26D8" w:rsidP="008C26D8">
      <w:pPr>
        <w:rPr>
          <w:b/>
        </w:rPr>
      </w:pPr>
      <w:r w:rsidRPr="008C26D8">
        <w:rPr>
          <w:rStyle w:val="Style13ptBold"/>
        </w:rPr>
        <w:t>GREEN 2008</w:t>
      </w:r>
      <w:r w:rsidRPr="00A05A8C">
        <w:rPr>
          <w:b/>
        </w:rPr>
        <w:t xml:space="preserve"> </w:t>
      </w:r>
      <w:r w:rsidRPr="0010333D">
        <w:rPr>
          <w:sz w:val="12"/>
        </w:rPr>
        <w:t>(Christopher, VTB Europe, Russia Profile.org, Jan 24, http://www.russiaprofile.org/page.php?pageid=Business+New+Europe&amp;articleid=a1201185548)</w:t>
      </w:r>
    </w:p>
    <w:p w:rsidR="008C26D8" w:rsidRPr="0010333D" w:rsidRDefault="008C26D8" w:rsidP="008C26D8">
      <w:pPr>
        <w:rPr>
          <w:sz w:val="18"/>
        </w:rPr>
      </w:pPr>
      <w:r w:rsidRPr="00A05A8C">
        <w:rPr>
          <w:u w:val="single"/>
        </w:rPr>
        <w:t>Relative to previous episodes of global economic weakness, emerging markets are relatively better placed to endure a bout of US-led weakness</w:t>
      </w:r>
      <w:r w:rsidRPr="0010333D">
        <w:rPr>
          <w:sz w:val="12"/>
        </w:rPr>
        <w:t xml:space="preserve">, reflecting: --Cycles of global growth have recently been less </w:t>
      </w:r>
      <w:proofErr w:type="spellStart"/>
      <w:r w:rsidRPr="0010333D">
        <w:rPr>
          <w:sz w:val="12"/>
        </w:rPr>
        <w:t>synchronised</w:t>
      </w:r>
      <w:proofErr w:type="spellEnd"/>
      <w:r w:rsidRPr="0010333D">
        <w:rPr>
          <w:sz w:val="12"/>
        </w:rPr>
        <w:t xml:space="preserve"> than in the past, --The improved macroeconomic and financial market positions of most emerging markets, --The center of recent turmoil in credit markets has primarily been problems in the developed rather than the emerging markets, and --The current phase of US weakness has been accompanied by a pre-emptive easing in interest rates from the Federal Reserve. • </w:t>
      </w:r>
      <w:r w:rsidRPr="00A05A8C">
        <w:rPr>
          <w:u w:val="single"/>
        </w:rPr>
        <w:t>While Russian growth rates are likely to be dampened in the face of a sharp slowing in US activity, the strength of Russia's macroeconomic fundamentals, together with a backdrop of supportive commodity prices, places it in a relatively strong position</w:t>
      </w:r>
      <w:r w:rsidRPr="0010333D">
        <w:rPr>
          <w:sz w:val="12"/>
        </w:rPr>
        <w:t xml:space="preserve">. • </w:t>
      </w:r>
      <w:r w:rsidRPr="00A05A8C">
        <w:rPr>
          <w:u w:val="single"/>
        </w:rPr>
        <w:t>Over the past decade, the relationship between US and Russian growth rates has been reasonably weak and the direct trade linkages between the two countries are relatively small</w:t>
      </w:r>
      <w:r w:rsidRPr="0010333D">
        <w:rPr>
          <w:sz w:val="12"/>
        </w:rPr>
        <w:t>.</w:t>
      </w:r>
    </w:p>
    <w:p w:rsidR="008C26D8" w:rsidRDefault="008C26D8" w:rsidP="008C26D8"/>
    <w:p w:rsidR="008C26D8" w:rsidRPr="0042170C" w:rsidRDefault="008C26D8" w:rsidP="008C26D8">
      <w:pPr>
        <w:pStyle w:val="Heading4"/>
      </w:pPr>
      <w:r w:rsidRPr="00A05A8C">
        <w:t>U.S. economic downturn will not hurt Russia</w:t>
      </w:r>
    </w:p>
    <w:p w:rsidR="008C26D8" w:rsidRPr="0010333D" w:rsidRDefault="008C26D8" w:rsidP="008C26D8">
      <w:pPr>
        <w:rPr>
          <w:b/>
        </w:rPr>
      </w:pPr>
      <w:r w:rsidRPr="008C26D8">
        <w:rPr>
          <w:rStyle w:val="Style13ptBold"/>
        </w:rPr>
        <w:t>GREEN 2008</w:t>
      </w:r>
      <w:r w:rsidRPr="0010333D">
        <w:rPr>
          <w:b/>
        </w:rPr>
        <w:t xml:space="preserve"> </w:t>
      </w:r>
      <w:r w:rsidRPr="0010333D">
        <w:rPr>
          <w:sz w:val="12"/>
        </w:rPr>
        <w:t>(Christopher, VTB Europe, Russia Profile.org, Jan 24, http://www.russiaprofile.org/page.php?pageid=Business+New+Europe&amp;articleid=a1201185548)</w:t>
      </w:r>
    </w:p>
    <w:p w:rsidR="008C26D8" w:rsidRPr="0010333D" w:rsidRDefault="008C26D8" w:rsidP="008C26D8">
      <w:pPr>
        <w:rPr>
          <w:sz w:val="18"/>
        </w:rPr>
      </w:pPr>
      <w:r w:rsidRPr="0010333D">
        <w:rPr>
          <w:u w:val="single"/>
        </w:rPr>
        <w:t>The most obvious route by which a slowing US economic activity can be transmitted through the Russian economy is via the direct trade linkages and the performance of the global economy. However, the correlation in rates of growth over the past decade between US and Russian growth has been relatively weak</w:t>
      </w:r>
      <w:r w:rsidRPr="0010333D">
        <w:rPr>
          <w:sz w:val="12"/>
        </w:rPr>
        <w:t xml:space="preserve">. </w:t>
      </w:r>
      <w:r w:rsidRPr="0010333D">
        <w:rPr>
          <w:u w:val="single"/>
        </w:rPr>
        <w:t>The other macroeconomic route by which US-led weakness in global demand can be expected to impact on the Russian economy is through a general softening in commodity prices</w:t>
      </w:r>
      <w:r w:rsidRPr="0010333D">
        <w:rPr>
          <w:sz w:val="12"/>
        </w:rPr>
        <w:t xml:space="preserve">. Movements in commodity prices have broadly followed major cycles in the US economy - although commodity prices have tended to be more volatile and the correlation coefficient since 1980 has been a modest 0.22. </w:t>
      </w:r>
      <w:r w:rsidRPr="0010333D">
        <w:rPr>
          <w:u w:val="single"/>
        </w:rPr>
        <w:t>Of more significance to the prospects for the Russian economy is the potential impact of a slowing US activity profile on oil prices</w:t>
      </w:r>
      <w:r w:rsidRPr="0010333D">
        <w:rPr>
          <w:sz w:val="12"/>
        </w:rPr>
        <w:t xml:space="preserve">. In particular, a strong positive relationship between rising Urals oil prices and the growth in nominal Russian GDP has existed over the past decade. Plotting the linear relationship between Russian nominal GDP and Urals oil prices gives a correlation coefficient for these two variables of 0.89. </w:t>
      </w:r>
      <w:r w:rsidRPr="0010333D">
        <w:rPr>
          <w:u w:val="single"/>
        </w:rPr>
        <w:t>However, despite increased concerns about a weakening US growth profile, oil futures prices continue to remain at elevated levels, suggesting little prospect - at least in the market's current assessment - of a sharp decline in prices over the year ahead</w:t>
      </w:r>
      <w:r w:rsidRPr="0010333D">
        <w:rPr>
          <w:sz w:val="12"/>
        </w:rPr>
        <w:t xml:space="preserve">. It appears likely that in the absence of an exogenous supply shock, weaker US growth is likely to result in a softening profile for oil prices. However, </w:t>
      </w:r>
      <w:r w:rsidRPr="0010333D">
        <w:rPr>
          <w:u w:val="single"/>
        </w:rPr>
        <w:t>reflecting that Urals oil prices remain close to historic highs, we assess that it would take a substantial decline in prices</w:t>
      </w:r>
      <w:r w:rsidRPr="0010333D">
        <w:rPr>
          <w:sz w:val="12"/>
        </w:rPr>
        <w:t xml:space="preserve"> to around the region of $50 to 60 per barrel </w:t>
      </w:r>
      <w:r w:rsidRPr="0010333D">
        <w:rPr>
          <w:u w:val="single"/>
        </w:rPr>
        <w:t>before this would have a significant negative impact on Russia's growth prospects</w:t>
      </w:r>
      <w:r w:rsidRPr="0010333D">
        <w:rPr>
          <w:sz w:val="12"/>
        </w:rPr>
        <w:t xml:space="preserve"> for 2008. Moreover, somewhat </w:t>
      </w:r>
      <w:r w:rsidRPr="0010333D">
        <w:rPr>
          <w:u w:val="single"/>
        </w:rPr>
        <w:t xml:space="preserve">offsetting this historical dependency on oil prices, Russian economic growth has recently become increasingly reliant on domestic demand, generated through robust consumption and investment expenditure. In addition, any short-term easing in commodity prices can be buffered by a rise in spending from the Russian government, financed from its significant foreign exchange and oil </w:t>
      </w:r>
      <w:proofErr w:type="spellStart"/>
      <w:r w:rsidRPr="0010333D">
        <w:rPr>
          <w:u w:val="single"/>
        </w:rPr>
        <w:t>stabilisation</w:t>
      </w:r>
      <w:proofErr w:type="spellEnd"/>
      <w:r w:rsidRPr="0010333D">
        <w:rPr>
          <w:u w:val="single"/>
        </w:rPr>
        <w:t xml:space="preserve"> reserves</w:t>
      </w:r>
      <w:r w:rsidRPr="0010333D">
        <w:rPr>
          <w:sz w:val="12"/>
        </w:rPr>
        <w:t>.</w:t>
      </w:r>
    </w:p>
    <w:p w:rsidR="008C26D8" w:rsidRDefault="008C26D8" w:rsidP="008C26D8"/>
    <w:p w:rsidR="008C26D8" w:rsidRDefault="008C26D8" w:rsidP="008C26D8"/>
    <w:p w:rsidR="008C26D8" w:rsidRDefault="008C26D8" w:rsidP="008C26D8"/>
    <w:p w:rsidR="008C26D8" w:rsidRDefault="008C26D8" w:rsidP="008C26D8"/>
    <w:p w:rsidR="008C26D8" w:rsidRDefault="008C26D8">
      <w:pPr>
        <w:rPr>
          <w:rFonts w:asciiTheme="minorHAnsi" w:hAnsiTheme="minorHAnsi"/>
          <w:sz w:val="22"/>
        </w:rPr>
      </w:pPr>
    </w:p>
    <w:sectPr w:rsidR="008C2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NewRomanPS-BoldMT">
    <w:altName w:val="Times New Roman"/>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8000760"/>
    <w:docVar w:name="VerbatimVersion" w:val="5.0"/>
  </w:docVars>
  <w:rsids>
    <w:rsidRoot w:val="00D360DC"/>
    <w:rsid w:val="000139A3"/>
    <w:rsid w:val="000324C2"/>
    <w:rsid w:val="000B44AF"/>
    <w:rsid w:val="00100833"/>
    <w:rsid w:val="00104529"/>
    <w:rsid w:val="00104FB5"/>
    <w:rsid w:val="00177B7D"/>
    <w:rsid w:val="0018322D"/>
    <w:rsid w:val="001B5776"/>
    <w:rsid w:val="00251FC7"/>
    <w:rsid w:val="00252592"/>
    <w:rsid w:val="002855A7"/>
    <w:rsid w:val="00315690"/>
    <w:rsid w:val="00325646"/>
    <w:rsid w:val="003902BA"/>
    <w:rsid w:val="003A09E2"/>
    <w:rsid w:val="003B0DEA"/>
    <w:rsid w:val="00407037"/>
    <w:rsid w:val="004340E5"/>
    <w:rsid w:val="004605D6"/>
    <w:rsid w:val="004C60E8"/>
    <w:rsid w:val="004E3579"/>
    <w:rsid w:val="004F39E0"/>
    <w:rsid w:val="00537BD5"/>
    <w:rsid w:val="00543BBE"/>
    <w:rsid w:val="005A087A"/>
    <w:rsid w:val="005A33F6"/>
    <w:rsid w:val="005C4153"/>
    <w:rsid w:val="00604AED"/>
    <w:rsid w:val="006065BD"/>
    <w:rsid w:val="00665003"/>
    <w:rsid w:val="006A3DC6"/>
    <w:rsid w:val="00727603"/>
    <w:rsid w:val="00727E0B"/>
    <w:rsid w:val="00747419"/>
    <w:rsid w:val="007646CC"/>
    <w:rsid w:val="007D007B"/>
    <w:rsid w:val="007F5B66"/>
    <w:rsid w:val="007F746F"/>
    <w:rsid w:val="00823A1C"/>
    <w:rsid w:val="0083314E"/>
    <w:rsid w:val="00845B9D"/>
    <w:rsid w:val="00860984"/>
    <w:rsid w:val="008A5810"/>
    <w:rsid w:val="008B3ECB"/>
    <w:rsid w:val="008C1767"/>
    <w:rsid w:val="008C1B2E"/>
    <w:rsid w:val="008C26D8"/>
    <w:rsid w:val="0091627E"/>
    <w:rsid w:val="00956A3C"/>
    <w:rsid w:val="009C2367"/>
    <w:rsid w:val="009E1922"/>
    <w:rsid w:val="00A00632"/>
    <w:rsid w:val="00A204B9"/>
    <w:rsid w:val="00A93661"/>
    <w:rsid w:val="00A95652"/>
    <w:rsid w:val="00AD4D2B"/>
    <w:rsid w:val="00B1458E"/>
    <w:rsid w:val="00B33C6D"/>
    <w:rsid w:val="00B4508F"/>
    <w:rsid w:val="00B8057C"/>
    <w:rsid w:val="00BF593B"/>
    <w:rsid w:val="00C05571"/>
    <w:rsid w:val="00C3711D"/>
    <w:rsid w:val="00C42E02"/>
    <w:rsid w:val="00C83417"/>
    <w:rsid w:val="00CD736E"/>
    <w:rsid w:val="00CE161E"/>
    <w:rsid w:val="00CF59A8"/>
    <w:rsid w:val="00D325A9"/>
    <w:rsid w:val="00D360DC"/>
    <w:rsid w:val="00D36A8A"/>
    <w:rsid w:val="00D71170"/>
    <w:rsid w:val="00D97A85"/>
    <w:rsid w:val="00DA0E52"/>
    <w:rsid w:val="00DA6538"/>
    <w:rsid w:val="00DC0AE1"/>
    <w:rsid w:val="00E77A36"/>
    <w:rsid w:val="00EA3D03"/>
    <w:rsid w:val="00ED30CF"/>
    <w:rsid w:val="00F176EF"/>
    <w:rsid w:val="00F47EE3"/>
    <w:rsid w:val="00F57D54"/>
    <w:rsid w:val="00FA4078"/>
    <w:rsid w:val="00FA411B"/>
    <w:rsid w:val="00FA6169"/>
    <w:rsid w:val="00FE00C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007B"/>
    <w:rPr>
      <w:rFonts w:ascii="Georgia" w:hAnsi="Georgia"/>
      <w:sz w:val="24"/>
    </w:rPr>
  </w:style>
  <w:style w:type="paragraph" w:styleId="Heading1">
    <w:name w:val="heading 1"/>
    <w:aliases w:val="Pocket"/>
    <w:basedOn w:val="Normal"/>
    <w:next w:val="Normal"/>
    <w:link w:val="Heading1Char"/>
    <w:autoRedefine/>
    <w:qFormat/>
    <w:rsid w:val="007D007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007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2"/>
    <w:unhideWhenUsed/>
    <w:qFormat/>
    <w:rsid w:val="007D007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7D007B"/>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D0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07B"/>
  </w:style>
  <w:style w:type="character" w:customStyle="1" w:styleId="Heading1Char">
    <w:name w:val="Heading 1 Char"/>
    <w:aliases w:val="Pocket Char"/>
    <w:basedOn w:val="DefaultParagraphFont"/>
    <w:link w:val="Heading1"/>
    <w:rsid w:val="007D007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D007B"/>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7D007B"/>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D007B"/>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B"/>
    <w:basedOn w:val="DefaultParagraphFont"/>
    <w:link w:val="textbold"/>
    <w:uiPriority w:val="7"/>
    <w:qFormat/>
    <w:rsid w:val="007D007B"/>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D007B"/>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7D007B"/>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7D007B"/>
    <w:rPr>
      <w:color w:val="auto"/>
      <w:u w:val="none"/>
    </w:rPr>
  </w:style>
  <w:style w:type="character" w:styleId="FollowedHyperlink">
    <w:name w:val="FollowedHyperlink"/>
    <w:basedOn w:val="DefaultParagraphFont"/>
    <w:uiPriority w:val="99"/>
    <w:semiHidden/>
    <w:unhideWhenUsed/>
    <w:rsid w:val="007D007B"/>
    <w:rPr>
      <w:color w:val="auto"/>
      <w:u w:val="none"/>
    </w:rPr>
  </w:style>
  <w:style w:type="paragraph" w:customStyle="1" w:styleId="textbold">
    <w:name w:val="text bold"/>
    <w:basedOn w:val="Normal"/>
    <w:link w:val="Emphasis"/>
    <w:uiPriority w:val="7"/>
    <w:qFormat/>
    <w:rsid w:val="00AD4D2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UnderlineBold">
    <w:name w:val="Underline + Bold"/>
    <w:uiPriority w:val="1"/>
    <w:qFormat/>
    <w:rsid w:val="007D007B"/>
    <w:rPr>
      <w:b/>
      <w:bCs w:val="0"/>
      <w:sz w:val="20"/>
      <w:u w:val="single"/>
    </w:rPr>
  </w:style>
  <w:style w:type="paragraph" w:customStyle="1" w:styleId="cardtext">
    <w:name w:val="card text"/>
    <w:basedOn w:val="Normal"/>
    <w:link w:val="cardtextChar"/>
    <w:qFormat/>
    <w:rsid w:val="007D007B"/>
    <w:pPr>
      <w:spacing w:line="240" w:lineRule="auto"/>
      <w:ind w:left="288" w:right="288"/>
    </w:pPr>
    <w:rPr>
      <w:rFonts w:ascii="Times New Roman" w:hAnsi="Times New Roman"/>
      <w:sz w:val="16"/>
    </w:rPr>
  </w:style>
  <w:style w:type="character" w:customStyle="1" w:styleId="cardtextChar">
    <w:name w:val="card text Char"/>
    <w:basedOn w:val="DefaultParagraphFont"/>
    <w:link w:val="cardtext"/>
    <w:rsid w:val="007D007B"/>
    <w:rPr>
      <w:rFonts w:ascii="Times New Roman" w:hAnsi="Times New Roman"/>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007B"/>
    <w:rPr>
      <w:rFonts w:ascii="Georgia" w:hAnsi="Georgia"/>
      <w:sz w:val="24"/>
    </w:rPr>
  </w:style>
  <w:style w:type="paragraph" w:styleId="Heading1">
    <w:name w:val="heading 1"/>
    <w:aliases w:val="Pocket"/>
    <w:basedOn w:val="Normal"/>
    <w:next w:val="Normal"/>
    <w:link w:val="Heading1Char"/>
    <w:autoRedefine/>
    <w:qFormat/>
    <w:rsid w:val="007D007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007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autoRedefine/>
    <w:uiPriority w:val="2"/>
    <w:unhideWhenUsed/>
    <w:qFormat/>
    <w:rsid w:val="007D007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autoRedefine/>
    <w:uiPriority w:val="3"/>
    <w:unhideWhenUsed/>
    <w:qFormat/>
    <w:rsid w:val="007D007B"/>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7D0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07B"/>
  </w:style>
  <w:style w:type="character" w:customStyle="1" w:styleId="Heading1Char">
    <w:name w:val="Heading 1 Char"/>
    <w:aliases w:val="Pocket Char"/>
    <w:basedOn w:val="DefaultParagraphFont"/>
    <w:link w:val="Heading1"/>
    <w:rsid w:val="007D007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D007B"/>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7D007B"/>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D007B"/>
    <w:rPr>
      <w:rFonts w:ascii="Georgia" w:eastAsiaTheme="majorEastAsia" w:hAnsi="Georgia" w:cstheme="majorBidi"/>
      <w:b/>
      <w:iCs/>
      <w:sz w:val="24"/>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B"/>
    <w:basedOn w:val="DefaultParagraphFont"/>
    <w:link w:val="textbold"/>
    <w:uiPriority w:val="7"/>
    <w:qFormat/>
    <w:rsid w:val="007D007B"/>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D007B"/>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7D007B"/>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7D007B"/>
    <w:rPr>
      <w:color w:val="auto"/>
      <w:u w:val="none"/>
    </w:rPr>
  </w:style>
  <w:style w:type="character" w:styleId="FollowedHyperlink">
    <w:name w:val="FollowedHyperlink"/>
    <w:basedOn w:val="DefaultParagraphFont"/>
    <w:uiPriority w:val="99"/>
    <w:semiHidden/>
    <w:unhideWhenUsed/>
    <w:rsid w:val="007D007B"/>
    <w:rPr>
      <w:color w:val="auto"/>
      <w:u w:val="none"/>
    </w:rPr>
  </w:style>
  <w:style w:type="paragraph" w:customStyle="1" w:styleId="textbold">
    <w:name w:val="text bold"/>
    <w:basedOn w:val="Normal"/>
    <w:link w:val="Emphasis"/>
    <w:uiPriority w:val="7"/>
    <w:qFormat/>
    <w:rsid w:val="00AD4D2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UnderlineBold">
    <w:name w:val="Underline + Bold"/>
    <w:uiPriority w:val="1"/>
    <w:qFormat/>
    <w:rsid w:val="007D007B"/>
    <w:rPr>
      <w:b/>
      <w:bCs w:val="0"/>
      <w:sz w:val="20"/>
      <w:u w:val="single"/>
    </w:rPr>
  </w:style>
  <w:style w:type="paragraph" w:customStyle="1" w:styleId="cardtext">
    <w:name w:val="card text"/>
    <w:basedOn w:val="Normal"/>
    <w:link w:val="cardtextChar"/>
    <w:qFormat/>
    <w:rsid w:val="007D007B"/>
    <w:pPr>
      <w:spacing w:line="240" w:lineRule="auto"/>
      <w:ind w:left="288" w:right="288"/>
    </w:pPr>
    <w:rPr>
      <w:rFonts w:ascii="Times New Roman" w:hAnsi="Times New Roman"/>
      <w:sz w:val="16"/>
    </w:rPr>
  </w:style>
  <w:style w:type="character" w:customStyle="1" w:styleId="cardtextChar">
    <w:name w:val="card text Char"/>
    <w:basedOn w:val="DefaultParagraphFont"/>
    <w:link w:val="cardtext"/>
    <w:rsid w:val="007D007B"/>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3715">
      <w:bodyDiv w:val="1"/>
      <w:marLeft w:val="0"/>
      <w:marRight w:val="0"/>
      <w:marTop w:val="0"/>
      <w:marBottom w:val="0"/>
      <w:divBdr>
        <w:top w:val="none" w:sz="0" w:space="0" w:color="auto"/>
        <w:left w:val="none" w:sz="0" w:space="0" w:color="auto"/>
        <w:bottom w:val="none" w:sz="0" w:space="0" w:color="auto"/>
        <w:right w:val="none" w:sz="0" w:space="0" w:color="auto"/>
      </w:divBdr>
    </w:div>
    <w:div w:id="51007255">
      <w:bodyDiv w:val="1"/>
      <w:marLeft w:val="0"/>
      <w:marRight w:val="0"/>
      <w:marTop w:val="0"/>
      <w:marBottom w:val="0"/>
      <w:divBdr>
        <w:top w:val="none" w:sz="0" w:space="0" w:color="auto"/>
        <w:left w:val="none" w:sz="0" w:space="0" w:color="auto"/>
        <w:bottom w:val="none" w:sz="0" w:space="0" w:color="auto"/>
        <w:right w:val="none" w:sz="0" w:space="0" w:color="auto"/>
      </w:divBdr>
    </w:div>
    <w:div w:id="68844082">
      <w:bodyDiv w:val="1"/>
      <w:marLeft w:val="0"/>
      <w:marRight w:val="0"/>
      <w:marTop w:val="0"/>
      <w:marBottom w:val="0"/>
      <w:divBdr>
        <w:top w:val="none" w:sz="0" w:space="0" w:color="auto"/>
        <w:left w:val="none" w:sz="0" w:space="0" w:color="auto"/>
        <w:bottom w:val="none" w:sz="0" w:space="0" w:color="auto"/>
        <w:right w:val="none" w:sz="0" w:space="0" w:color="auto"/>
      </w:divBdr>
    </w:div>
    <w:div w:id="86511913">
      <w:bodyDiv w:val="1"/>
      <w:marLeft w:val="0"/>
      <w:marRight w:val="0"/>
      <w:marTop w:val="0"/>
      <w:marBottom w:val="0"/>
      <w:divBdr>
        <w:top w:val="none" w:sz="0" w:space="0" w:color="auto"/>
        <w:left w:val="none" w:sz="0" w:space="0" w:color="auto"/>
        <w:bottom w:val="none" w:sz="0" w:space="0" w:color="auto"/>
        <w:right w:val="none" w:sz="0" w:space="0" w:color="auto"/>
      </w:divBdr>
    </w:div>
    <w:div w:id="126435773">
      <w:bodyDiv w:val="1"/>
      <w:marLeft w:val="0"/>
      <w:marRight w:val="0"/>
      <w:marTop w:val="0"/>
      <w:marBottom w:val="0"/>
      <w:divBdr>
        <w:top w:val="none" w:sz="0" w:space="0" w:color="auto"/>
        <w:left w:val="none" w:sz="0" w:space="0" w:color="auto"/>
        <w:bottom w:val="none" w:sz="0" w:space="0" w:color="auto"/>
        <w:right w:val="none" w:sz="0" w:space="0" w:color="auto"/>
      </w:divBdr>
    </w:div>
    <w:div w:id="164826542">
      <w:bodyDiv w:val="1"/>
      <w:marLeft w:val="0"/>
      <w:marRight w:val="0"/>
      <w:marTop w:val="0"/>
      <w:marBottom w:val="0"/>
      <w:divBdr>
        <w:top w:val="none" w:sz="0" w:space="0" w:color="auto"/>
        <w:left w:val="none" w:sz="0" w:space="0" w:color="auto"/>
        <w:bottom w:val="none" w:sz="0" w:space="0" w:color="auto"/>
        <w:right w:val="none" w:sz="0" w:space="0" w:color="auto"/>
      </w:divBdr>
    </w:div>
    <w:div w:id="326906116">
      <w:bodyDiv w:val="1"/>
      <w:marLeft w:val="0"/>
      <w:marRight w:val="0"/>
      <w:marTop w:val="0"/>
      <w:marBottom w:val="0"/>
      <w:divBdr>
        <w:top w:val="none" w:sz="0" w:space="0" w:color="auto"/>
        <w:left w:val="none" w:sz="0" w:space="0" w:color="auto"/>
        <w:bottom w:val="none" w:sz="0" w:space="0" w:color="auto"/>
        <w:right w:val="none" w:sz="0" w:space="0" w:color="auto"/>
      </w:divBdr>
    </w:div>
    <w:div w:id="497700048">
      <w:bodyDiv w:val="1"/>
      <w:marLeft w:val="0"/>
      <w:marRight w:val="0"/>
      <w:marTop w:val="0"/>
      <w:marBottom w:val="0"/>
      <w:divBdr>
        <w:top w:val="none" w:sz="0" w:space="0" w:color="auto"/>
        <w:left w:val="none" w:sz="0" w:space="0" w:color="auto"/>
        <w:bottom w:val="none" w:sz="0" w:space="0" w:color="auto"/>
        <w:right w:val="none" w:sz="0" w:space="0" w:color="auto"/>
      </w:divBdr>
    </w:div>
    <w:div w:id="622735497">
      <w:bodyDiv w:val="1"/>
      <w:marLeft w:val="0"/>
      <w:marRight w:val="0"/>
      <w:marTop w:val="0"/>
      <w:marBottom w:val="0"/>
      <w:divBdr>
        <w:top w:val="none" w:sz="0" w:space="0" w:color="auto"/>
        <w:left w:val="none" w:sz="0" w:space="0" w:color="auto"/>
        <w:bottom w:val="none" w:sz="0" w:space="0" w:color="auto"/>
        <w:right w:val="none" w:sz="0" w:space="0" w:color="auto"/>
      </w:divBdr>
    </w:div>
    <w:div w:id="630326591">
      <w:bodyDiv w:val="1"/>
      <w:marLeft w:val="0"/>
      <w:marRight w:val="0"/>
      <w:marTop w:val="0"/>
      <w:marBottom w:val="0"/>
      <w:divBdr>
        <w:top w:val="none" w:sz="0" w:space="0" w:color="auto"/>
        <w:left w:val="none" w:sz="0" w:space="0" w:color="auto"/>
        <w:bottom w:val="none" w:sz="0" w:space="0" w:color="auto"/>
        <w:right w:val="none" w:sz="0" w:space="0" w:color="auto"/>
      </w:divBdr>
    </w:div>
    <w:div w:id="787234678">
      <w:bodyDiv w:val="1"/>
      <w:marLeft w:val="0"/>
      <w:marRight w:val="0"/>
      <w:marTop w:val="0"/>
      <w:marBottom w:val="0"/>
      <w:divBdr>
        <w:top w:val="none" w:sz="0" w:space="0" w:color="auto"/>
        <w:left w:val="none" w:sz="0" w:space="0" w:color="auto"/>
        <w:bottom w:val="none" w:sz="0" w:space="0" w:color="auto"/>
        <w:right w:val="none" w:sz="0" w:space="0" w:color="auto"/>
      </w:divBdr>
    </w:div>
    <w:div w:id="801311195">
      <w:bodyDiv w:val="1"/>
      <w:marLeft w:val="0"/>
      <w:marRight w:val="0"/>
      <w:marTop w:val="0"/>
      <w:marBottom w:val="0"/>
      <w:divBdr>
        <w:top w:val="none" w:sz="0" w:space="0" w:color="auto"/>
        <w:left w:val="none" w:sz="0" w:space="0" w:color="auto"/>
        <w:bottom w:val="none" w:sz="0" w:space="0" w:color="auto"/>
        <w:right w:val="none" w:sz="0" w:space="0" w:color="auto"/>
      </w:divBdr>
    </w:div>
    <w:div w:id="816452566">
      <w:bodyDiv w:val="1"/>
      <w:marLeft w:val="0"/>
      <w:marRight w:val="0"/>
      <w:marTop w:val="0"/>
      <w:marBottom w:val="0"/>
      <w:divBdr>
        <w:top w:val="none" w:sz="0" w:space="0" w:color="auto"/>
        <w:left w:val="none" w:sz="0" w:space="0" w:color="auto"/>
        <w:bottom w:val="none" w:sz="0" w:space="0" w:color="auto"/>
        <w:right w:val="none" w:sz="0" w:space="0" w:color="auto"/>
      </w:divBdr>
    </w:div>
    <w:div w:id="888684208">
      <w:bodyDiv w:val="1"/>
      <w:marLeft w:val="0"/>
      <w:marRight w:val="0"/>
      <w:marTop w:val="0"/>
      <w:marBottom w:val="0"/>
      <w:divBdr>
        <w:top w:val="none" w:sz="0" w:space="0" w:color="auto"/>
        <w:left w:val="none" w:sz="0" w:space="0" w:color="auto"/>
        <w:bottom w:val="none" w:sz="0" w:space="0" w:color="auto"/>
        <w:right w:val="none" w:sz="0" w:space="0" w:color="auto"/>
      </w:divBdr>
    </w:div>
    <w:div w:id="917715531">
      <w:bodyDiv w:val="1"/>
      <w:marLeft w:val="0"/>
      <w:marRight w:val="0"/>
      <w:marTop w:val="0"/>
      <w:marBottom w:val="0"/>
      <w:divBdr>
        <w:top w:val="none" w:sz="0" w:space="0" w:color="auto"/>
        <w:left w:val="none" w:sz="0" w:space="0" w:color="auto"/>
        <w:bottom w:val="none" w:sz="0" w:space="0" w:color="auto"/>
        <w:right w:val="none" w:sz="0" w:space="0" w:color="auto"/>
      </w:divBdr>
    </w:div>
    <w:div w:id="920681316">
      <w:bodyDiv w:val="1"/>
      <w:marLeft w:val="0"/>
      <w:marRight w:val="0"/>
      <w:marTop w:val="0"/>
      <w:marBottom w:val="0"/>
      <w:divBdr>
        <w:top w:val="none" w:sz="0" w:space="0" w:color="auto"/>
        <w:left w:val="none" w:sz="0" w:space="0" w:color="auto"/>
        <w:bottom w:val="none" w:sz="0" w:space="0" w:color="auto"/>
        <w:right w:val="none" w:sz="0" w:space="0" w:color="auto"/>
      </w:divBdr>
    </w:div>
    <w:div w:id="1090198424">
      <w:bodyDiv w:val="1"/>
      <w:marLeft w:val="0"/>
      <w:marRight w:val="0"/>
      <w:marTop w:val="0"/>
      <w:marBottom w:val="0"/>
      <w:divBdr>
        <w:top w:val="none" w:sz="0" w:space="0" w:color="auto"/>
        <w:left w:val="none" w:sz="0" w:space="0" w:color="auto"/>
        <w:bottom w:val="none" w:sz="0" w:space="0" w:color="auto"/>
        <w:right w:val="none" w:sz="0" w:space="0" w:color="auto"/>
      </w:divBdr>
    </w:div>
    <w:div w:id="1104808949">
      <w:bodyDiv w:val="1"/>
      <w:marLeft w:val="0"/>
      <w:marRight w:val="0"/>
      <w:marTop w:val="0"/>
      <w:marBottom w:val="0"/>
      <w:divBdr>
        <w:top w:val="none" w:sz="0" w:space="0" w:color="auto"/>
        <w:left w:val="none" w:sz="0" w:space="0" w:color="auto"/>
        <w:bottom w:val="none" w:sz="0" w:space="0" w:color="auto"/>
        <w:right w:val="none" w:sz="0" w:space="0" w:color="auto"/>
      </w:divBdr>
    </w:div>
    <w:div w:id="1111818807">
      <w:bodyDiv w:val="1"/>
      <w:marLeft w:val="0"/>
      <w:marRight w:val="0"/>
      <w:marTop w:val="0"/>
      <w:marBottom w:val="0"/>
      <w:divBdr>
        <w:top w:val="none" w:sz="0" w:space="0" w:color="auto"/>
        <w:left w:val="none" w:sz="0" w:space="0" w:color="auto"/>
        <w:bottom w:val="none" w:sz="0" w:space="0" w:color="auto"/>
        <w:right w:val="none" w:sz="0" w:space="0" w:color="auto"/>
      </w:divBdr>
    </w:div>
    <w:div w:id="1122041863">
      <w:bodyDiv w:val="1"/>
      <w:marLeft w:val="0"/>
      <w:marRight w:val="0"/>
      <w:marTop w:val="0"/>
      <w:marBottom w:val="0"/>
      <w:divBdr>
        <w:top w:val="none" w:sz="0" w:space="0" w:color="auto"/>
        <w:left w:val="none" w:sz="0" w:space="0" w:color="auto"/>
        <w:bottom w:val="none" w:sz="0" w:space="0" w:color="auto"/>
        <w:right w:val="none" w:sz="0" w:space="0" w:color="auto"/>
      </w:divBdr>
    </w:div>
    <w:div w:id="1171989484">
      <w:bodyDiv w:val="1"/>
      <w:marLeft w:val="0"/>
      <w:marRight w:val="0"/>
      <w:marTop w:val="0"/>
      <w:marBottom w:val="0"/>
      <w:divBdr>
        <w:top w:val="none" w:sz="0" w:space="0" w:color="auto"/>
        <w:left w:val="none" w:sz="0" w:space="0" w:color="auto"/>
        <w:bottom w:val="none" w:sz="0" w:space="0" w:color="auto"/>
        <w:right w:val="none" w:sz="0" w:space="0" w:color="auto"/>
      </w:divBdr>
      <w:divsChild>
        <w:div w:id="1264217464">
          <w:marLeft w:val="0"/>
          <w:marRight w:val="0"/>
          <w:marTop w:val="0"/>
          <w:marBottom w:val="0"/>
          <w:divBdr>
            <w:top w:val="none" w:sz="0" w:space="0" w:color="auto"/>
            <w:left w:val="none" w:sz="0" w:space="0" w:color="auto"/>
            <w:bottom w:val="none" w:sz="0" w:space="0" w:color="auto"/>
            <w:right w:val="none" w:sz="0" w:space="0" w:color="auto"/>
          </w:divBdr>
          <w:divsChild>
            <w:div w:id="1992640382">
              <w:marLeft w:val="0"/>
              <w:marRight w:val="0"/>
              <w:marTop w:val="0"/>
              <w:marBottom w:val="0"/>
              <w:divBdr>
                <w:top w:val="none" w:sz="0" w:space="0" w:color="auto"/>
                <w:left w:val="none" w:sz="0" w:space="0" w:color="auto"/>
                <w:bottom w:val="none" w:sz="0" w:space="0" w:color="auto"/>
                <w:right w:val="none" w:sz="0" w:space="0" w:color="auto"/>
              </w:divBdr>
              <w:divsChild>
                <w:div w:id="445395694">
                  <w:marLeft w:val="0"/>
                  <w:marRight w:val="0"/>
                  <w:marTop w:val="0"/>
                  <w:marBottom w:val="0"/>
                  <w:divBdr>
                    <w:top w:val="none" w:sz="0" w:space="0" w:color="auto"/>
                    <w:left w:val="none" w:sz="0" w:space="0" w:color="auto"/>
                    <w:bottom w:val="none" w:sz="0" w:space="0" w:color="auto"/>
                    <w:right w:val="none" w:sz="0" w:space="0" w:color="auto"/>
                  </w:divBdr>
                  <w:divsChild>
                    <w:div w:id="358168721">
                      <w:marLeft w:val="0"/>
                      <w:marRight w:val="0"/>
                      <w:marTop w:val="0"/>
                      <w:marBottom w:val="360"/>
                      <w:divBdr>
                        <w:top w:val="none" w:sz="0" w:space="0" w:color="auto"/>
                        <w:left w:val="none" w:sz="0" w:space="0" w:color="auto"/>
                        <w:bottom w:val="single" w:sz="6" w:space="0" w:color="8C8F93"/>
                        <w:right w:val="none" w:sz="0" w:space="0" w:color="auto"/>
                      </w:divBdr>
                      <w:divsChild>
                        <w:div w:id="1649937616">
                          <w:marLeft w:val="0"/>
                          <w:marRight w:val="0"/>
                          <w:marTop w:val="0"/>
                          <w:marBottom w:val="0"/>
                          <w:divBdr>
                            <w:top w:val="none" w:sz="0" w:space="0" w:color="auto"/>
                            <w:left w:val="none" w:sz="0" w:space="0" w:color="auto"/>
                            <w:bottom w:val="none" w:sz="0" w:space="0" w:color="auto"/>
                            <w:right w:val="none" w:sz="0" w:space="0" w:color="auto"/>
                          </w:divBdr>
                          <w:divsChild>
                            <w:div w:id="1306426119">
                              <w:marLeft w:val="0"/>
                              <w:marRight w:val="0"/>
                              <w:marTop w:val="0"/>
                              <w:marBottom w:val="0"/>
                              <w:divBdr>
                                <w:top w:val="none" w:sz="0" w:space="0" w:color="auto"/>
                                <w:left w:val="none" w:sz="0" w:space="0" w:color="auto"/>
                                <w:bottom w:val="none" w:sz="0" w:space="0" w:color="auto"/>
                                <w:right w:val="none" w:sz="0" w:space="0" w:color="auto"/>
                              </w:divBdr>
                              <w:divsChild>
                                <w:div w:id="1015572535">
                                  <w:marLeft w:val="0"/>
                                  <w:marRight w:val="0"/>
                                  <w:marTop w:val="0"/>
                                  <w:marBottom w:val="240"/>
                                  <w:divBdr>
                                    <w:top w:val="none" w:sz="0" w:space="0" w:color="auto"/>
                                    <w:left w:val="none" w:sz="0" w:space="0" w:color="auto"/>
                                    <w:bottom w:val="none" w:sz="0" w:space="0" w:color="auto"/>
                                    <w:right w:val="none" w:sz="0" w:space="0" w:color="auto"/>
                                  </w:divBdr>
                                  <w:divsChild>
                                    <w:div w:id="435756960">
                                      <w:marLeft w:val="0"/>
                                      <w:marRight w:val="0"/>
                                      <w:marTop w:val="0"/>
                                      <w:marBottom w:val="0"/>
                                      <w:divBdr>
                                        <w:top w:val="none" w:sz="0" w:space="0" w:color="auto"/>
                                        <w:left w:val="none" w:sz="0" w:space="0" w:color="auto"/>
                                        <w:bottom w:val="none" w:sz="0" w:space="0" w:color="auto"/>
                                        <w:right w:val="none" w:sz="0" w:space="0" w:color="auto"/>
                                      </w:divBdr>
                                    </w:div>
                                  </w:divsChild>
                                </w:div>
                                <w:div w:id="669604405">
                                  <w:marLeft w:val="0"/>
                                  <w:marRight w:val="0"/>
                                  <w:marTop w:val="0"/>
                                  <w:marBottom w:val="360"/>
                                  <w:divBdr>
                                    <w:top w:val="none" w:sz="0" w:space="0" w:color="auto"/>
                                    <w:left w:val="none" w:sz="0" w:space="0" w:color="auto"/>
                                    <w:bottom w:val="none" w:sz="0" w:space="0" w:color="auto"/>
                                    <w:right w:val="none" w:sz="0" w:space="0" w:color="auto"/>
                                  </w:divBdr>
                                  <w:divsChild>
                                    <w:div w:id="507789548">
                                      <w:marLeft w:val="0"/>
                                      <w:marRight w:val="0"/>
                                      <w:marTop w:val="0"/>
                                      <w:marBottom w:val="0"/>
                                      <w:divBdr>
                                        <w:top w:val="none" w:sz="0" w:space="0" w:color="auto"/>
                                        <w:left w:val="none" w:sz="0" w:space="0" w:color="auto"/>
                                        <w:bottom w:val="none" w:sz="0" w:space="0" w:color="auto"/>
                                        <w:right w:val="none" w:sz="0" w:space="0" w:color="auto"/>
                                      </w:divBdr>
                                    </w:div>
                                  </w:divsChild>
                                </w:div>
                                <w:div w:id="1315527835">
                                  <w:marLeft w:val="1725"/>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03402751">
              <w:marLeft w:val="0"/>
              <w:marRight w:val="0"/>
              <w:marTop w:val="0"/>
              <w:marBottom w:val="225"/>
              <w:divBdr>
                <w:top w:val="single" w:sz="6" w:space="8" w:color="CCCCCC"/>
                <w:left w:val="single" w:sz="6" w:space="15" w:color="CCCCCC"/>
                <w:bottom w:val="single" w:sz="6" w:space="8" w:color="CCCCCC"/>
                <w:right w:val="single" w:sz="6" w:space="15" w:color="CCCCCC"/>
              </w:divBdr>
              <w:divsChild>
                <w:div w:id="817234762">
                  <w:marLeft w:val="0"/>
                  <w:marRight w:val="0"/>
                  <w:marTop w:val="0"/>
                  <w:marBottom w:val="0"/>
                  <w:divBdr>
                    <w:top w:val="none" w:sz="0" w:space="0" w:color="auto"/>
                    <w:left w:val="none" w:sz="0" w:space="0" w:color="auto"/>
                    <w:bottom w:val="none" w:sz="0" w:space="0" w:color="auto"/>
                    <w:right w:val="none" w:sz="0" w:space="0" w:color="auto"/>
                  </w:divBdr>
                  <w:divsChild>
                    <w:div w:id="12434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4038">
              <w:marLeft w:val="0"/>
              <w:marRight w:val="0"/>
              <w:marTop w:val="0"/>
              <w:marBottom w:val="0"/>
              <w:divBdr>
                <w:top w:val="none" w:sz="0" w:space="0" w:color="auto"/>
                <w:left w:val="none" w:sz="0" w:space="0" w:color="auto"/>
                <w:bottom w:val="none" w:sz="0" w:space="0" w:color="auto"/>
                <w:right w:val="none" w:sz="0" w:space="0" w:color="auto"/>
              </w:divBdr>
              <w:divsChild>
                <w:div w:id="1509446286">
                  <w:marLeft w:val="0"/>
                  <w:marRight w:val="0"/>
                  <w:marTop w:val="0"/>
                  <w:marBottom w:val="0"/>
                  <w:divBdr>
                    <w:top w:val="none" w:sz="0" w:space="0" w:color="auto"/>
                    <w:left w:val="none" w:sz="0" w:space="0" w:color="auto"/>
                    <w:bottom w:val="none" w:sz="0" w:space="0" w:color="auto"/>
                    <w:right w:val="none" w:sz="0" w:space="0" w:color="auto"/>
                  </w:divBdr>
                  <w:divsChild>
                    <w:div w:id="245112923">
                      <w:marLeft w:val="0"/>
                      <w:marRight w:val="0"/>
                      <w:marTop w:val="0"/>
                      <w:marBottom w:val="0"/>
                      <w:divBdr>
                        <w:top w:val="none" w:sz="0" w:space="0" w:color="auto"/>
                        <w:left w:val="none" w:sz="0" w:space="0" w:color="auto"/>
                        <w:bottom w:val="none" w:sz="0" w:space="0" w:color="auto"/>
                        <w:right w:val="none" w:sz="0" w:space="0" w:color="auto"/>
                      </w:divBdr>
                      <w:divsChild>
                        <w:div w:id="130292848">
                          <w:marLeft w:val="0"/>
                          <w:marRight w:val="0"/>
                          <w:marTop w:val="0"/>
                          <w:marBottom w:val="0"/>
                          <w:divBdr>
                            <w:top w:val="none" w:sz="0" w:space="0" w:color="auto"/>
                            <w:left w:val="none" w:sz="0" w:space="0" w:color="auto"/>
                            <w:bottom w:val="none" w:sz="0" w:space="0" w:color="auto"/>
                            <w:right w:val="none" w:sz="0" w:space="0" w:color="auto"/>
                          </w:divBdr>
                          <w:divsChild>
                            <w:div w:id="1480228142">
                              <w:marLeft w:val="0"/>
                              <w:marRight w:val="0"/>
                              <w:marTop w:val="0"/>
                              <w:marBottom w:val="0"/>
                              <w:divBdr>
                                <w:top w:val="none" w:sz="0" w:space="0" w:color="auto"/>
                                <w:left w:val="none" w:sz="0" w:space="0" w:color="auto"/>
                                <w:bottom w:val="none" w:sz="0" w:space="0" w:color="auto"/>
                                <w:right w:val="none" w:sz="0" w:space="0" w:color="auto"/>
                              </w:divBdr>
                              <w:divsChild>
                                <w:div w:id="1966501051">
                                  <w:marLeft w:val="0"/>
                                  <w:marRight w:val="0"/>
                                  <w:marTop w:val="0"/>
                                  <w:marBottom w:val="0"/>
                                  <w:divBdr>
                                    <w:top w:val="none" w:sz="0" w:space="0" w:color="auto"/>
                                    <w:left w:val="none" w:sz="0" w:space="0" w:color="auto"/>
                                    <w:bottom w:val="none" w:sz="0" w:space="0" w:color="auto"/>
                                    <w:right w:val="none" w:sz="0" w:space="0" w:color="auto"/>
                                  </w:divBdr>
                                  <w:divsChild>
                                    <w:div w:id="13102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283321">
      <w:bodyDiv w:val="1"/>
      <w:marLeft w:val="0"/>
      <w:marRight w:val="0"/>
      <w:marTop w:val="0"/>
      <w:marBottom w:val="0"/>
      <w:divBdr>
        <w:top w:val="none" w:sz="0" w:space="0" w:color="auto"/>
        <w:left w:val="none" w:sz="0" w:space="0" w:color="auto"/>
        <w:bottom w:val="none" w:sz="0" w:space="0" w:color="auto"/>
        <w:right w:val="none" w:sz="0" w:space="0" w:color="auto"/>
      </w:divBdr>
    </w:div>
    <w:div w:id="1472016395">
      <w:bodyDiv w:val="1"/>
      <w:marLeft w:val="0"/>
      <w:marRight w:val="0"/>
      <w:marTop w:val="0"/>
      <w:marBottom w:val="0"/>
      <w:divBdr>
        <w:top w:val="none" w:sz="0" w:space="0" w:color="auto"/>
        <w:left w:val="none" w:sz="0" w:space="0" w:color="auto"/>
        <w:bottom w:val="none" w:sz="0" w:space="0" w:color="auto"/>
        <w:right w:val="none" w:sz="0" w:space="0" w:color="auto"/>
      </w:divBdr>
    </w:div>
    <w:div w:id="1518039477">
      <w:bodyDiv w:val="1"/>
      <w:marLeft w:val="0"/>
      <w:marRight w:val="0"/>
      <w:marTop w:val="0"/>
      <w:marBottom w:val="0"/>
      <w:divBdr>
        <w:top w:val="none" w:sz="0" w:space="0" w:color="auto"/>
        <w:left w:val="none" w:sz="0" w:space="0" w:color="auto"/>
        <w:bottom w:val="none" w:sz="0" w:space="0" w:color="auto"/>
        <w:right w:val="none" w:sz="0" w:space="0" w:color="auto"/>
      </w:divBdr>
    </w:div>
    <w:div w:id="1615677166">
      <w:bodyDiv w:val="1"/>
      <w:marLeft w:val="0"/>
      <w:marRight w:val="0"/>
      <w:marTop w:val="0"/>
      <w:marBottom w:val="0"/>
      <w:divBdr>
        <w:top w:val="none" w:sz="0" w:space="0" w:color="auto"/>
        <w:left w:val="none" w:sz="0" w:space="0" w:color="auto"/>
        <w:bottom w:val="none" w:sz="0" w:space="0" w:color="auto"/>
        <w:right w:val="none" w:sz="0" w:space="0" w:color="auto"/>
      </w:divBdr>
    </w:div>
    <w:div w:id="1729497597">
      <w:bodyDiv w:val="1"/>
      <w:marLeft w:val="0"/>
      <w:marRight w:val="0"/>
      <w:marTop w:val="0"/>
      <w:marBottom w:val="0"/>
      <w:divBdr>
        <w:top w:val="none" w:sz="0" w:space="0" w:color="auto"/>
        <w:left w:val="none" w:sz="0" w:space="0" w:color="auto"/>
        <w:bottom w:val="none" w:sz="0" w:space="0" w:color="auto"/>
        <w:right w:val="none" w:sz="0" w:space="0" w:color="auto"/>
      </w:divBdr>
    </w:div>
    <w:div w:id="1866209373">
      <w:bodyDiv w:val="1"/>
      <w:marLeft w:val="0"/>
      <w:marRight w:val="0"/>
      <w:marTop w:val="0"/>
      <w:marBottom w:val="0"/>
      <w:divBdr>
        <w:top w:val="none" w:sz="0" w:space="0" w:color="auto"/>
        <w:left w:val="none" w:sz="0" w:space="0" w:color="auto"/>
        <w:bottom w:val="none" w:sz="0" w:space="0" w:color="auto"/>
        <w:right w:val="none" w:sz="0" w:space="0" w:color="auto"/>
      </w:divBdr>
    </w:div>
    <w:div w:id="1936671123">
      <w:bodyDiv w:val="1"/>
      <w:marLeft w:val="0"/>
      <w:marRight w:val="0"/>
      <w:marTop w:val="0"/>
      <w:marBottom w:val="0"/>
      <w:divBdr>
        <w:top w:val="none" w:sz="0" w:space="0" w:color="auto"/>
        <w:left w:val="none" w:sz="0" w:space="0" w:color="auto"/>
        <w:bottom w:val="none" w:sz="0" w:space="0" w:color="auto"/>
        <w:right w:val="none" w:sz="0" w:space="0" w:color="auto"/>
      </w:divBdr>
    </w:div>
    <w:div w:id="2046590924">
      <w:bodyDiv w:val="1"/>
      <w:marLeft w:val="0"/>
      <w:marRight w:val="0"/>
      <w:marTop w:val="0"/>
      <w:marBottom w:val="0"/>
      <w:divBdr>
        <w:top w:val="none" w:sz="0" w:space="0" w:color="auto"/>
        <w:left w:val="none" w:sz="0" w:space="0" w:color="auto"/>
        <w:bottom w:val="none" w:sz="0" w:space="0" w:color="auto"/>
        <w:right w:val="none" w:sz="0" w:space="0" w:color="auto"/>
      </w:divBdr>
    </w:div>
    <w:div w:id="2079741082">
      <w:bodyDiv w:val="1"/>
      <w:marLeft w:val="0"/>
      <w:marRight w:val="0"/>
      <w:marTop w:val="0"/>
      <w:marBottom w:val="0"/>
      <w:divBdr>
        <w:top w:val="none" w:sz="0" w:space="0" w:color="auto"/>
        <w:left w:val="none" w:sz="0" w:space="0" w:color="auto"/>
        <w:bottom w:val="none" w:sz="0" w:space="0" w:color="auto"/>
        <w:right w:val="none" w:sz="0" w:space="0" w:color="auto"/>
      </w:divBdr>
    </w:div>
    <w:div w:id="2128814002">
      <w:bodyDiv w:val="1"/>
      <w:marLeft w:val="0"/>
      <w:marRight w:val="0"/>
      <w:marTop w:val="0"/>
      <w:marBottom w:val="0"/>
      <w:divBdr>
        <w:top w:val="none" w:sz="0" w:space="0" w:color="auto"/>
        <w:left w:val="none" w:sz="0" w:space="0" w:color="auto"/>
        <w:bottom w:val="none" w:sz="0" w:space="0" w:color="auto"/>
        <w:right w:val="none" w:sz="0" w:space="0" w:color="auto"/>
      </w:divBdr>
    </w:div>
    <w:div w:id="213840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hediplomat.com/2015/11/a-dual-use-dilemma-in-us-china-defense-industrial-interaction/" TargetMode="External"/><Relationship Id="rId18" Type="http://schemas.openxmlformats.org/officeDocument/2006/relationships/hyperlink" Target="http://www.realclearworld.com/articles/2013/07/25/chinas_geopolitical_fallout_105342.html" TargetMode="External"/><Relationship Id="rId26" Type="http://schemas.openxmlformats.org/officeDocument/2006/relationships/hyperlink" Target="http://www.stratfor.com/russias_window_opportunity" TargetMode="External"/><Relationship Id="rId3" Type="http://schemas.openxmlformats.org/officeDocument/2006/relationships/customXml" Target="../customXml/item3.xml"/><Relationship Id="rId21" Type="http://schemas.openxmlformats.org/officeDocument/2006/relationships/hyperlink" Target="http://www.foreignpolicy.com/articles/2009/07/23/the_china_bubbles_coming_but_not_the_one_you_think" TargetMode="External"/><Relationship Id="rId7" Type="http://schemas.openxmlformats.org/officeDocument/2006/relationships/settings" Target="settings.xml"/><Relationship Id="rId12" Type="http://schemas.openxmlformats.org/officeDocument/2006/relationships/hyperlink" Target="http://freebeacon.com/national-security/china-seeks-weaker-export-controls-on-military-equipment/" TargetMode="External"/><Relationship Id="rId17" Type="http://schemas.openxmlformats.org/officeDocument/2006/relationships/hyperlink" Target="http://www.fas.org/sgp/crs/row/RS22163.pdf" TargetMode="External"/><Relationship Id="rId25" Type="http://schemas.openxmlformats.org/officeDocument/2006/relationships/hyperlink" Target="http://www.stratfor.com/analysis/20081014_geopolitics_russia_permanent_struggle" TargetMode="External"/><Relationship Id="rId2" Type="http://schemas.openxmlformats.org/officeDocument/2006/relationships/customXml" Target="../customXml/item2.xml"/><Relationship Id="rId16" Type="http://schemas.openxmlformats.org/officeDocument/2006/relationships/hyperlink" Target="http://www.securityassistance.org/blog/us-export-reform-may-increase-military-exports-china" TargetMode="External"/><Relationship Id="rId20" Type="http://schemas.openxmlformats.org/officeDocument/2006/relationships/hyperlink" Target="http://bit.ly/L4eoG" TargetMode="External"/><Relationship Id="rId29" Type="http://schemas.openxmlformats.org/officeDocument/2006/relationships/hyperlink" Target="http://www.nickbostrom.com/existential/risks.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smonitor.com/Commentary/Global-Viewpoint/2012/0419/World-s-next-technology-leader-will-be-US-not-China-if-America-can-shape-up" TargetMode="External"/><Relationship Id="rId24" Type="http://schemas.openxmlformats.org/officeDocument/2006/relationships/hyperlink" Target="http://en.wikipedia.org/wiki/Intelligence_office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qz.com/81860/us-military-china-is-trying-to-steal-our-computer-night-vision-and-aerospace-technology/" TargetMode="External"/><Relationship Id="rId23" Type="http://schemas.openxmlformats.org/officeDocument/2006/relationships/hyperlink" Target="http://www.wired.com/wired/archive/11.07/doomsday.html?pg=2&amp;topic=&amp;topic_set" TargetMode="External"/><Relationship Id="rId28" Type="http://schemas.openxmlformats.org/officeDocument/2006/relationships/hyperlink" Target="http://www.nickbostrom.com/existential/risks.html" TargetMode="External"/><Relationship Id="rId10" Type="http://schemas.openxmlformats.org/officeDocument/2006/relationships/hyperlink" Target="http://thediplomat.com/2016/02/new-us-defense-budget-18-billion-for-third-offset-strategy/" TargetMode="External"/><Relationship Id="rId19" Type="http://schemas.openxmlformats.org/officeDocument/2006/relationships/hyperlink" Target="http://bit.ly/L4eoG"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heweek.com/articles/603994/americas-military-getting-deadly-serious-about-china-russia-north-korea" TargetMode="External"/><Relationship Id="rId14" Type="http://schemas.openxmlformats.org/officeDocument/2006/relationships/hyperlink" Target="http://www.heritage.org/research/reports/2010/12/export-controls-and-the-hard-case-of-china" TargetMode="External"/><Relationship Id="rId22" Type="http://schemas.openxmlformats.org/officeDocument/2006/relationships/hyperlink" Target="http://nationalinterest.org/article/america-unhinged-9639" TargetMode="External"/><Relationship Id="rId27" Type="http://schemas.openxmlformats.org/officeDocument/2006/relationships/hyperlink" Target="http://www.stratfor.com/coming_era_russias_dark_rider" TargetMode="External"/><Relationship Id="rId30" Type="http://schemas.openxmlformats.org/officeDocument/2006/relationships/hyperlink" Target="http://www.commentarymagazine.com/viewarticle.cfm/the-soft-power-fallacy-15466?p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319</TotalTime>
  <Pages>19</Pages>
  <Words>33996</Words>
  <Characters>193781</Characters>
  <Application>Microsoft Office Word</Application>
  <DocSecurity>0</DocSecurity>
  <Lines>1614</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12</cp:revision>
  <dcterms:created xsi:type="dcterms:W3CDTF">2016-06-21T01:50:00Z</dcterms:created>
  <dcterms:modified xsi:type="dcterms:W3CDTF">2016-06-22T02:17:00Z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