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F20AA6" w14:textId="77777777" w:rsidR="00EE3492" w:rsidRPr="00011FFD" w:rsidRDefault="00EE3492" w:rsidP="00EE3492">
      <w:pPr>
        <w:pStyle w:val="Heading1"/>
        <w:rPr>
          <w:rFonts w:asciiTheme="majorHAnsi" w:hAnsiTheme="majorHAnsi"/>
        </w:rPr>
      </w:pPr>
      <w:r w:rsidRPr="00011FFD">
        <w:rPr>
          <w:rFonts w:asciiTheme="majorHAnsi" w:hAnsiTheme="majorHAnsi"/>
        </w:rPr>
        <w:t>Case Frontlines</w:t>
      </w:r>
    </w:p>
    <w:p w14:paraId="278F6E94" w14:textId="77777777" w:rsidR="00EE3492" w:rsidRPr="00011FFD" w:rsidRDefault="00EE3492" w:rsidP="00EE3492">
      <w:pPr>
        <w:pStyle w:val="Heading4"/>
        <w:rPr>
          <w:rFonts w:asciiTheme="majorHAnsi" w:hAnsiTheme="majorHAnsi"/>
        </w:rPr>
      </w:pPr>
      <w:r w:rsidRPr="00011FFD">
        <w:rPr>
          <w:rFonts w:asciiTheme="majorHAnsi" w:hAnsiTheme="majorHAnsi"/>
        </w:rPr>
        <w:t>*means need extension</w:t>
      </w:r>
    </w:p>
    <w:p w14:paraId="4491E960" w14:textId="77777777" w:rsidR="00EE3492" w:rsidRPr="00011FFD" w:rsidRDefault="00EE3492" w:rsidP="00EE3492">
      <w:pPr>
        <w:pStyle w:val="Heading3"/>
        <w:rPr>
          <w:rFonts w:asciiTheme="majorHAnsi" w:hAnsiTheme="majorHAnsi"/>
        </w:rPr>
      </w:pPr>
      <w:r w:rsidRPr="00011FFD">
        <w:rPr>
          <w:rFonts w:asciiTheme="majorHAnsi" w:hAnsiTheme="majorHAnsi"/>
        </w:rPr>
        <w:t>Warming</w:t>
      </w:r>
    </w:p>
    <w:p w14:paraId="2CB2D7E6" w14:textId="77777777" w:rsidR="00EE3492" w:rsidRPr="00011FFD" w:rsidRDefault="00EE3492" w:rsidP="00EE3492">
      <w:pPr>
        <w:rPr>
          <w:rFonts w:asciiTheme="majorHAnsi" w:hAnsiTheme="majorHAnsi"/>
        </w:rPr>
      </w:pPr>
      <w:proofErr w:type="spellStart"/>
      <w:r w:rsidRPr="00011FFD">
        <w:rPr>
          <w:rFonts w:asciiTheme="majorHAnsi" w:hAnsiTheme="majorHAnsi"/>
        </w:rPr>
        <w:t>Aldy</w:t>
      </w:r>
      <w:proofErr w:type="spellEnd"/>
      <w:r w:rsidRPr="00011FFD">
        <w:rPr>
          <w:rFonts w:asciiTheme="majorHAnsi" w:hAnsiTheme="majorHAnsi"/>
        </w:rPr>
        <w:t xml:space="preserve"> indicates China and US only amount to 35% amount of GHG emissions – not sufficient to limit emissions by 65% </w:t>
      </w:r>
    </w:p>
    <w:p w14:paraId="64116C18" w14:textId="77777777" w:rsidR="00EE3492" w:rsidRPr="00011FFD" w:rsidRDefault="00EE3492" w:rsidP="00EE3492">
      <w:pPr>
        <w:rPr>
          <w:rFonts w:asciiTheme="majorHAnsi" w:hAnsiTheme="majorHAnsi"/>
        </w:rPr>
      </w:pPr>
      <w:r w:rsidRPr="00011FFD">
        <w:rPr>
          <w:rFonts w:asciiTheme="majorHAnsi" w:hAnsiTheme="majorHAnsi"/>
        </w:rPr>
        <w:t>China and the United States, the two largest greenhouse gas (GHG) emitters in the world, together accounted for 35%2 of global GHG emissions in 2012. While there are major socioeconomic and political differences between the two countries, it is widely acknowledged that action by China and the United States is necessary for the world to effectively address global climate change.</w:t>
      </w:r>
    </w:p>
    <w:p w14:paraId="0B6CB0E2" w14:textId="77777777" w:rsidR="00EE3492" w:rsidRPr="00011FFD" w:rsidRDefault="00EE3492" w:rsidP="00EE3492">
      <w:pPr>
        <w:pStyle w:val="Heading4"/>
        <w:numPr>
          <w:ilvl w:val="0"/>
          <w:numId w:val="12"/>
        </w:numPr>
        <w:rPr>
          <w:rFonts w:asciiTheme="majorHAnsi" w:hAnsiTheme="majorHAnsi"/>
        </w:rPr>
      </w:pPr>
      <w:r w:rsidRPr="00011FFD">
        <w:rPr>
          <w:rFonts w:asciiTheme="majorHAnsi" w:hAnsiTheme="majorHAnsi"/>
        </w:rPr>
        <w:t xml:space="preserve">No solvency- </w:t>
      </w:r>
      <w:proofErr w:type="spellStart"/>
      <w:r w:rsidRPr="00011FFD">
        <w:rPr>
          <w:rFonts w:asciiTheme="majorHAnsi" w:hAnsiTheme="majorHAnsi"/>
        </w:rPr>
        <w:t>Aff</w:t>
      </w:r>
      <w:proofErr w:type="spellEnd"/>
      <w:r w:rsidRPr="00011FFD">
        <w:rPr>
          <w:rFonts w:asciiTheme="majorHAnsi" w:hAnsiTheme="majorHAnsi"/>
        </w:rPr>
        <w:t xml:space="preserve"> only enforces existing commitments like Paris, whereas their 1AC Roberts evidence indicates that this is insufficient. Double bind: either post Paris renewable rise is sufficient or warming inevitable</w:t>
      </w:r>
    </w:p>
    <w:p w14:paraId="63CA919C" w14:textId="77777777" w:rsidR="00EE3492" w:rsidRPr="00011FFD" w:rsidRDefault="00EE3492" w:rsidP="00EE3492">
      <w:pPr>
        <w:rPr>
          <w:rFonts w:asciiTheme="majorHAnsi" w:hAnsiTheme="majorHAnsi"/>
        </w:rPr>
      </w:pPr>
      <w:r w:rsidRPr="00011FFD">
        <w:rPr>
          <w:rStyle w:val="Style13ptBold"/>
          <w:rFonts w:asciiTheme="majorHAnsi" w:hAnsiTheme="majorHAnsi"/>
        </w:rPr>
        <w:t>Mishra</w:t>
      </w:r>
      <w:r w:rsidRPr="00011FFD">
        <w:rPr>
          <w:rFonts w:asciiTheme="majorHAnsi" w:hAnsiTheme="majorHAnsi"/>
        </w:rPr>
        <w:t xml:space="preserve">, </w:t>
      </w:r>
      <w:r w:rsidRPr="00011FFD">
        <w:rPr>
          <w:rStyle w:val="Style13ptBold"/>
          <w:rFonts w:asciiTheme="majorHAnsi" w:hAnsiTheme="majorHAnsi"/>
        </w:rPr>
        <w:t>1-5</w:t>
      </w:r>
      <w:r w:rsidRPr="00011FFD">
        <w:rPr>
          <w:rFonts w:asciiTheme="majorHAnsi" w:hAnsiTheme="majorHAnsi"/>
        </w:rPr>
        <w:t>-2016 (</w:t>
      </w:r>
      <w:proofErr w:type="spellStart"/>
      <w:r w:rsidRPr="00011FFD">
        <w:rPr>
          <w:rFonts w:asciiTheme="majorHAnsi" w:hAnsiTheme="majorHAnsi"/>
        </w:rPr>
        <w:t>Ankit</w:t>
      </w:r>
      <w:proofErr w:type="spellEnd"/>
      <w:r w:rsidRPr="00011FFD">
        <w:rPr>
          <w:rFonts w:asciiTheme="majorHAnsi" w:hAnsiTheme="majorHAnsi"/>
        </w:rPr>
        <w:t xml:space="preserve"> </w:t>
      </w:r>
      <w:proofErr w:type="spellStart"/>
      <w:r w:rsidRPr="00011FFD">
        <w:rPr>
          <w:rFonts w:asciiTheme="majorHAnsi" w:hAnsiTheme="majorHAnsi"/>
        </w:rPr>
        <w:t>Techcrunch</w:t>
      </w:r>
      <w:proofErr w:type="spellEnd"/>
      <w:r w:rsidRPr="00011FFD">
        <w:rPr>
          <w:rFonts w:asciiTheme="majorHAnsi" w:hAnsiTheme="majorHAnsi"/>
        </w:rPr>
        <w:t xml:space="preserve">, Nancy </w:t>
      </w:r>
      <w:proofErr w:type="spellStart"/>
      <w:r w:rsidRPr="00011FFD">
        <w:rPr>
          <w:rFonts w:asciiTheme="majorHAnsi" w:hAnsiTheme="majorHAnsi"/>
        </w:rPr>
        <w:t>Pfund</w:t>
      </w:r>
      <w:proofErr w:type="spellEnd"/>
      <w:r w:rsidRPr="00011FFD">
        <w:rPr>
          <w:rFonts w:asciiTheme="majorHAnsi" w:hAnsiTheme="majorHAnsi"/>
        </w:rPr>
        <w:t xml:space="preserve">, head of DBL Partners, "Will The Paris Climate Change Deal Prove To Be The Catalyst </w:t>
      </w:r>
      <w:proofErr w:type="spellStart"/>
      <w:r w:rsidRPr="00011FFD">
        <w:rPr>
          <w:rFonts w:asciiTheme="majorHAnsi" w:hAnsiTheme="majorHAnsi"/>
        </w:rPr>
        <w:t>For&amp;nbsp</w:t>
      </w:r>
      <w:proofErr w:type="gramStart"/>
      <w:r w:rsidRPr="00011FFD">
        <w:rPr>
          <w:rFonts w:asciiTheme="majorHAnsi" w:hAnsiTheme="majorHAnsi"/>
        </w:rPr>
        <w:t>;Cleantech</w:t>
      </w:r>
      <w:proofErr w:type="spellEnd"/>
      <w:proofErr w:type="gramEnd"/>
      <w:r w:rsidRPr="00011FFD">
        <w:rPr>
          <w:rFonts w:asciiTheme="majorHAnsi" w:hAnsiTheme="majorHAnsi"/>
        </w:rPr>
        <w:t>?," https://techcrunch.com/2016/01/05/will-the-paris-climate-change-deal-prove-to-be-the-catalyst-for-cleantech/)//SZ</w:t>
      </w:r>
    </w:p>
    <w:p w14:paraId="6D4100C2" w14:textId="77777777" w:rsidR="00EE3492" w:rsidRPr="00011FFD" w:rsidRDefault="00EE3492" w:rsidP="00EE3492">
      <w:pPr>
        <w:rPr>
          <w:rFonts w:asciiTheme="majorHAnsi" w:hAnsiTheme="majorHAnsi"/>
          <w:sz w:val="16"/>
        </w:rPr>
      </w:pPr>
      <w:r w:rsidRPr="00011FFD">
        <w:rPr>
          <w:rFonts w:asciiTheme="majorHAnsi" w:hAnsiTheme="majorHAnsi"/>
          <w:sz w:val="16"/>
        </w:rPr>
        <w:t xml:space="preserve">Fast forward to Paris, where </w:t>
      </w:r>
      <w:r w:rsidRPr="00011FFD">
        <w:rPr>
          <w:rFonts w:asciiTheme="majorHAnsi" w:hAnsiTheme="majorHAnsi"/>
          <w:u w:val="single"/>
        </w:rPr>
        <w:t xml:space="preserve">governments from nearly 200 countries recently came together to agree for the first time on a universal agreement to cut greenhouse gas emissions and create a legally binding process for reviewing national emissions targets every five years. </w:t>
      </w:r>
      <w:r w:rsidRPr="00011FFD">
        <w:rPr>
          <w:rFonts w:asciiTheme="majorHAnsi" w:hAnsiTheme="majorHAnsi"/>
          <w:sz w:val="16"/>
        </w:rPr>
        <w:t xml:space="preserve">The strong consensus from COP21, which also included Bill Gates’ announcement of the Breakthrough Energy Coalition, was positively received by clean energy investors and venture capitalists. </w:t>
      </w:r>
      <w:r w:rsidRPr="00011FFD">
        <w:rPr>
          <w:rStyle w:val="Emphasis"/>
          <w:rFonts w:asciiTheme="majorHAnsi" w:hAnsiTheme="majorHAnsi"/>
        </w:rPr>
        <w:t xml:space="preserve">The International Investors Group on Climate Change, a network managing €13 trillion in assets, said the decision would help trigger a shift away from fossil fuels and encourage greater investments in renewable energy. </w:t>
      </w:r>
      <w:r w:rsidRPr="00011FFD">
        <w:rPr>
          <w:rFonts w:asciiTheme="majorHAnsi" w:hAnsiTheme="majorHAnsi"/>
          <w:sz w:val="16"/>
        </w:rPr>
        <w:t xml:space="preserve">So with the </w:t>
      </w:r>
      <w:proofErr w:type="spellStart"/>
      <w:r w:rsidRPr="00011FFD">
        <w:rPr>
          <w:rFonts w:asciiTheme="majorHAnsi" w:hAnsiTheme="majorHAnsi"/>
          <w:sz w:val="16"/>
        </w:rPr>
        <w:t>cleantech</w:t>
      </w:r>
      <w:proofErr w:type="spellEnd"/>
      <w:r w:rsidRPr="00011FFD">
        <w:rPr>
          <w:rFonts w:asciiTheme="majorHAnsi" w:hAnsiTheme="majorHAnsi"/>
          <w:sz w:val="16"/>
        </w:rPr>
        <w:t xml:space="preserve"> crash, and now, the Paris Climate Change Deal, the question remains: Are we going to see a </w:t>
      </w:r>
      <w:proofErr w:type="spellStart"/>
      <w:r w:rsidRPr="00011FFD">
        <w:rPr>
          <w:rFonts w:asciiTheme="majorHAnsi" w:hAnsiTheme="majorHAnsi"/>
          <w:sz w:val="16"/>
        </w:rPr>
        <w:t>cleantech</w:t>
      </w:r>
      <w:proofErr w:type="spellEnd"/>
      <w:r w:rsidRPr="00011FFD">
        <w:rPr>
          <w:rFonts w:asciiTheme="majorHAnsi" w:hAnsiTheme="majorHAnsi"/>
          <w:sz w:val="16"/>
        </w:rPr>
        <w:t xml:space="preserve"> revival? Or will the Paris summit result in another bubble? When asked, </w:t>
      </w:r>
      <w:r w:rsidRPr="00011FFD">
        <w:rPr>
          <w:rFonts w:asciiTheme="majorHAnsi" w:hAnsiTheme="majorHAnsi"/>
          <w:u w:val="single"/>
        </w:rPr>
        <w:t xml:space="preserve">well-known investors are confident that </w:t>
      </w:r>
      <w:proofErr w:type="spellStart"/>
      <w:r w:rsidRPr="00011FFD">
        <w:rPr>
          <w:rFonts w:asciiTheme="majorHAnsi" w:hAnsiTheme="majorHAnsi"/>
          <w:u w:val="single"/>
        </w:rPr>
        <w:t>cleantech</w:t>
      </w:r>
      <w:proofErr w:type="spellEnd"/>
      <w:r w:rsidRPr="00011FFD">
        <w:rPr>
          <w:rFonts w:asciiTheme="majorHAnsi" w:hAnsiTheme="majorHAnsi"/>
          <w:u w:val="single"/>
        </w:rPr>
        <w:t xml:space="preserve"> will deliver in the near future. </w:t>
      </w:r>
      <w:r w:rsidRPr="00011FFD">
        <w:rPr>
          <w:rFonts w:asciiTheme="majorHAnsi" w:hAnsiTheme="majorHAnsi"/>
          <w:sz w:val="16"/>
        </w:rPr>
        <w:t xml:space="preserve">Venture capitalist Nancy </w:t>
      </w:r>
      <w:proofErr w:type="spellStart"/>
      <w:r w:rsidRPr="00011FFD">
        <w:rPr>
          <w:rFonts w:asciiTheme="majorHAnsi" w:hAnsiTheme="majorHAnsi"/>
          <w:sz w:val="16"/>
        </w:rPr>
        <w:t>Pfund</w:t>
      </w:r>
      <w:proofErr w:type="spellEnd"/>
      <w:r w:rsidRPr="00011FFD">
        <w:rPr>
          <w:rFonts w:asciiTheme="majorHAnsi" w:hAnsiTheme="majorHAnsi"/>
          <w:sz w:val="16"/>
        </w:rPr>
        <w:t xml:space="preserve">, the founder of DBL Partners (who has supported some of the most successful modern clean energy companies, including Tesla, </w:t>
      </w:r>
      <w:proofErr w:type="spellStart"/>
      <w:r w:rsidRPr="00011FFD">
        <w:rPr>
          <w:rFonts w:asciiTheme="majorHAnsi" w:hAnsiTheme="majorHAnsi"/>
          <w:sz w:val="16"/>
        </w:rPr>
        <w:t>SolarCity</w:t>
      </w:r>
      <w:proofErr w:type="spellEnd"/>
      <w:r w:rsidRPr="00011FFD">
        <w:rPr>
          <w:rFonts w:asciiTheme="majorHAnsi" w:hAnsiTheme="majorHAnsi"/>
          <w:sz w:val="16"/>
        </w:rPr>
        <w:t xml:space="preserve">, </w:t>
      </w:r>
      <w:proofErr w:type="spellStart"/>
      <w:r w:rsidRPr="00011FFD">
        <w:rPr>
          <w:rFonts w:asciiTheme="majorHAnsi" w:hAnsiTheme="majorHAnsi"/>
          <w:sz w:val="16"/>
        </w:rPr>
        <w:t>PowerLight</w:t>
      </w:r>
      <w:proofErr w:type="spellEnd"/>
      <w:r w:rsidRPr="00011FFD">
        <w:rPr>
          <w:rFonts w:asciiTheme="majorHAnsi" w:hAnsiTheme="majorHAnsi"/>
          <w:sz w:val="16"/>
        </w:rPr>
        <w:t xml:space="preserve">, </w:t>
      </w:r>
      <w:proofErr w:type="spellStart"/>
      <w:r w:rsidRPr="00011FFD">
        <w:rPr>
          <w:rFonts w:asciiTheme="majorHAnsi" w:hAnsiTheme="majorHAnsi"/>
          <w:sz w:val="16"/>
        </w:rPr>
        <w:t>BrightSource</w:t>
      </w:r>
      <w:proofErr w:type="spellEnd"/>
      <w:r w:rsidRPr="00011FFD">
        <w:rPr>
          <w:rFonts w:asciiTheme="majorHAnsi" w:hAnsiTheme="majorHAnsi"/>
          <w:sz w:val="16"/>
        </w:rPr>
        <w:t xml:space="preserve"> and </w:t>
      </w:r>
      <w:proofErr w:type="spellStart"/>
      <w:r w:rsidRPr="00011FFD">
        <w:rPr>
          <w:rFonts w:asciiTheme="majorHAnsi" w:hAnsiTheme="majorHAnsi"/>
          <w:sz w:val="16"/>
        </w:rPr>
        <w:t>NexTracker</w:t>
      </w:r>
      <w:proofErr w:type="spellEnd"/>
      <w:r w:rsidRPr="00011FFD">
        <w:rPr>
          <w:rFonts w:asciiTheme="majorHAnsi" w:hAnsiTheme="majorHAnsi"/>
          <w:sz w:val="16"/>
        </w:rPr>
        <w:t xml:space="preserve">), seems confident that the sector will see a turnaround following COP21, and investors will again support </w:t>
      </w:r>
      <w:proofErr w:type="spellStart"/>
      <w:r w:rsidRPr="00011FFD">
        <w:rPr>
          <w:rFonts w:asciiTheme="majorHAnsi" w:hAnsiTheme="majorHAnsi"/>
          <w:sz w:val="16"/>
        </w:rPr>
        <w:t>cleantech</w:t>
      </w:r>
      <w:proofErr w:type="spellEnd"/>
      <w:r w:rsidRPr="00011FFD">
        <w:rPr>
          <w:rFonts w:asciiTheme="majorHAnsi" w:hAnsiTheme="majorHAnsi"/>
          <w:sz w:val="16"/>
        </w:rPr>
        <w:t xml:space="preserve"> entrepreneurs. “</w:t>
      </w:r>
      <w:r w:rsidRPr="00011FFD">
        <w:rPr>
          <w:rFonts w:asciiTheme="majorHAnsi" w:hAnsiTheme="majorHAnsi"/>
          <w:u w:val="single"/>
        </w:rPr>
        <w:t xml:space="preserve">You are seeing renewed interest from venture capitalists, corporate investors and foundations in recognizing that we have a significant problem to solve. Where there are big problems to solve, there is opportunity for successful investment,” says </w:t>
      </w:r>
      <w:proofErr w:type="spellStart"/>
      <w:r w:rsidRPr="00011FFD">
        <w:rPr>
          <w:rFonts w:asciiTheme="majorHAnsi" w:hAnsiTheme="majorHAnsi"/>
          <w:u w:val="single"/>
        </w:rPr>
        <w:t>Pfund</w:t>
      </w:r>
      <w:proofErr w:type="spellEnd"/>
      <w:r w:rsidRPr="00011FFD">
        <w:rPr>
          <w:rFonts w:asciiTheme="majorHAnsi" w:hAnsiTheme="majorHAnsi"/>
          <w:sz w:val="16"/>
        </w:rPr>
        <w:t xml:space="preserve">. On the prospects of </w:t>
      </w:r>
      <w:proofErr w:type="spellStart"/>
      <w:r w:rsidRPr="00011FFD">
        <w:rPr>
          <w:rFonts w:asciiTheme="majorHAnsi" w:hAnsiTheme="majorHAnsi"/>
          <w:sz w:val="16"/>
        </w:rPr>
        <w:t>cleantech</w:t>
      </w:r>
      <w:proofErr w:type="spellEnd"/>
      <w:r w:rsidRPr="00011FFD">
        <w:rPr>
          <w:rFonts w:asciiTheme="majorHAnsi" w:hAnsiTheme="majorHAnsi"/>
          <w:sz w:val="16"/>
        </w:rPr>
        <w:t xml:space="preserve"> in the coming years, </w:t>
      </w:r>
      <w:proofErr w:type="spellStart"/>
      <w:r w:rsidRPr="00011FFD">
        <w:rPr>
          <w:rFonts w:asciiTheme="majorHAnsi" w:hAnsiTheme="majorHAnsi"/>
          <w:sz w:val="16"/>
        </w:rPr>
        <w:t>Pfund</w:t>
      </w:r>
      <w:proofErr w:type="spellEnd"/>
      <w:r w:rsidRPr="00011FFD">
        <w:rPr>
          <w:rFonts w:asciiTheme="majorHAnsi" w:hAnsiTheme="majorHAnsi"/>
          <w:sz w:val="16"/>
        </w:rPr>
        <w:t xml:space="preserve"> goes onto add that, “We have a very informed group of people keen to invest in </w:t>
      </w:r>
      <w:proofErr w:type="spellStart"/>
      <w:r w:rsidRPr="00011FFD">
        <w:rPr>
          <w:rFonts w:asciiTheme="majorHAnsi" w:hAnsiTheme="majorHAnsi"/>
          <w:sz w:val="16"/>
        </w:rPr>
        <w:t>cleantech</w:t>
      </w:r>
      <w:proofErr w:type="spellEnd"/>
      <w:r w:rsidRPr="00011FFD">
        <w:rPr>
          <w:rFonts w:asciiTheme="majorHAnsi" w:hAnsiTheme="majorHAnsi"/>
          <w:sz w:val="16"/>
        </w:rPr>
        <w:t xml:space="preserve">; and we also have many high-quality entrepreneurs coming into the sector.” Clean energy investor Jonathan Silver, also agreed that the Paris Climate Change Deal was a step forward and should encourage </w:t>
      </w:r>
      <w:proofErr w:type="spellStart"/>
      <w:r w:rsidRPr="00011FFD">
        <w:rPr>
          <w:rFonts w:asciiTheme="majorHAnsi" w:hAnsiTheme="majorHAnsi"/>
          <w:sz w:val="16"/>
        </w:rPr>
        <w:t>cleantech</w:t>
      </w:r>
      <w:proofErr w:type="spellEnd"/>
      <w:r w:rsidRPr="00011FFD">
        <w:rPr>
          <w:rFonts w:asciiTheme="majorHAnsi" w:hAnsiTheme="majorHAnsi"/>
          <w:sz w:val="16"/>
        </w:rPr>
        <w:t xml:space="preserve"> investment. “The world community is coming together in support of a clean economy and this should encourage further investment,” says Silver. “I suspect we will see a number of new sector-specific funds raised soon” he says. Silver is the managing partner at Tax Equity Advisors, which invests in clean energy projects and the CEO of </w:t>
      </w:r>
      <w:proofErr w:type="spellStart"/>
      <w:r w:rsidRPr="00011FFD">
        <w:rPr>
          <w:rFonts w:asciiTheme="majorHAnsi" w:hAnsiTheme="majorHAnsi"/>
          <w:sz w:val="16"/>
        </w:rPr>
        <w:t>Greenbanc</w:t>
      </w:r>
      <w:proofErr w:type="spellEnd"/>
      <w:r w:rsidRPr="00011FFD">
        <w:rPr>
          <w:rFonts w:asciiTheme="majorHAnsi" w:hAnsiTheme="majorHAnsi"/>
          <w:sz w:val="16"/>
        </w:rPr>
        <w:t xml:space="preserve"> Global, a clean energy investment/consulting firm. He previously headed federal government’s $50 billion clean energy investment fund and has been named one of the country’s top 10, </w:t>
      </w:r>
      <w:proofErr w:type="spellStart"/>
      <w:r w:rsidRPr="00011FFD">
        <w:rPr>
          <w:rFonts w:asciiTheme="majorHAnsi" w:hAnsiTheme="majorHAnsi"/>
          <w:sz w:val="16"/>
        </w:rPr>
        <w:t>greentech</w:t>
      </w:r>
      <w:proofErr w:type="spellEnd"/>
      <w:r w:rsidRPr="00011FFD">
        <w:rPr>
          <w:rFonts w:asciiTheme="majorHAnsi" w:hAnsiTheme="majorHAnsi"/>
          <w:sz w:val="16"/>
        </w:rPr>
        <w:t xml:space="preserve"> “influencers.”</w:t>
      </w:r>
    </w:p>
    <w:p w14:paraId="71C712AD" w14:textId="77777777" w:rsidR="00EE3492" w:rsidRPr="00011FFD" w:rsidRDefault="00EE3492" w:rsidP="00EE3492">
      <w:pPr>
        <w:rPr>
          <w:rFonts w:asciiTheme="majorHAnsi" w:hAnsiTheme="majorHAnsi"/>
        </w:rPr>
      </w:pPr>
    </w:p>
    <w:p w14:paraId="7D246EF4" w14:textId="77777777" w:rsidR="00EE3492" w:rsidRPr="00011FFD" w:rsidRDefault="00EE3492" w:rsidP="00EE3492">
      <w:pPr>
        <w:pStyle w:val="Heading4"/>
        <w:numPr>
          <w:ilvl w:val="0"/>
          <w:numId w:val="12"/>
        </w:numPr>
        <w:spacing w:before="0" w:line="240" w:lineRule="auto"/>
        <w:rPr>
          <w:rFonts w:asciiTheme="majorHAnsi" w:hAnsiTheme="majorHAnsi"/>
        </w:rPr>
      </w:pPr>
      <w:r w:rsidRPr="00011FFD">
        <w:rPr>
          <w:rFonts w:asciiTheme="majorHAnsi" w:hAnsiTheme="majorHAnsi"/>
        </w:rPr>
        <w:t>Warming doesn’t cause human extinction – geological reconstruction</w:t>
      </w:r>
    </w:p>
    <w:p w14:paraId="79C18D6F" w14:textId="77777777" w:rsidR="00EE3492" w:rsidRPr="00011FFD" w:rsidRDefault="00EE3492" w:rsidP="00EE3492">
      <w:pPr>
        <w:spacing w:after="0" w:line="240" w:lineRule="auto"/>
        <w:rPr>
          <w:rFonts w:asciiTheme="majorHAnsi" w:hAnsiTheme="majorHAnsi"/>
        </w:rPr>
      </w:pPr>
      <w:r w:rsidRPr="00011FFD">
        <w:rPr>
          <w:rStyle w:val="Style13ptBold"/>
          <w:rFonts w:asciiTheme="majorHAnsi" w:hAnsiTheme="majorHAnsi"/>
        </w:rPr>
        <w:t>Costello et al. 11</w:t>
      </w:r>
      <w:r w:rsidRPr="00011FFD">
        <w:rPr>
          <w:rFonts w:asciiTheme="majorHAnsi" w:hAnsiTheme="majorHAnsi"/>
        </w:rPr>
        <w:t xml:space="preserve"> (Anthony Costello, Professor of International Child Health and head of the Centre for International Health and Development at the UCL Institute of Child Health, Mark Maslin, Professor of Climatology at University College London. He is a co-founder and Executive Director of Carbon Associates Ltd., Hugh Montgomery, director of the UCL Institute for Human Health and Performance at University College London, Anne M. Johnson, Professor of Infectious Disease Epidemiology and Co-Director of the Institute for Global Health at University College London, and Paul </w:t>
      </w:r>
      <w:proofErr w:type="spellStart"/>
      <w:r w:rsidRPr="00011FFD">
        <w:rPr>
          <w:rFonts w:asciiTheme="majorHAnsi" w:hAnsiTheme="majorHAnsi"/>
        </w:rPr>
        <w:t>Ekins</w:t>
      </w:r>
      <w:proofErr w:type="spellEnd"/>
      <w:r w:rsidRPr="00011FFD">
        <w:rPr>
          <w:rFonts w:asciiTheme="majorHAnsi" w:hAnsiTheme="majorHAnsi"/>
        </w:rPr>
        <w:t>, professor of energy and environment at the University College London Energy Institute, May 11, “Global health and climate change: moving from denial and catastrophic fatalism to positive action”, Phil. Trans. R. Soc. A 13 May 2011 vol. 369 no. 1942 1866-1882)</w:t>
      </w:r>
    </w:p>
    <w:p w14:paraId="115BD2D7" w14:textId="77777777" w:rsidR="00EE3492" w:rsidRPr="00011FFD" w:rsidRDefault="00EE3492" w:rsidP="00EE3492">
      <w:pPr>
        <w:tabs>
          <w:tab w:val="left" w:pos="18270"/>
        </w:tabs>
        <w:spacing w:after="0" w:line="240" w:lineRule="auto"/>
        <w:rPr>
          <w:rFonts w:asciiTheme="majorHAnsi" w:hAnsiTheme="majorHAnsi"/>
        </w:rPr>
      </w:pPr>
    </w:p>
    <w:p w14:paraId="0AB42ACC" w14:textId="77777777" w:rsidR="00EE3492" w:rsidRPr="00011FFD" w:rsidRDefault="00EE3492" w:rsidP="00EE3492">
      <w:pPr>
        <w:spacing w:after="0" w:line="240" w:lineRule="auto"/>
        <w:rPr>
          <w:rFonts w:asciiTheme="majorHAnsi" w:hAnsiTheme="majorHAnsi"/>
          <w:sz w:val="10"/>
        </w:rPr>
      </w:pPr>
      <w:r w:rsidRPr="00011FFD">
        <w:rPr>
          <w:rStyle w:val="StyleUnderline"/>
          <w:rFonts w:asciiTheme="majorHAnsi" w:hAnsiTheme="majorHAnsi"/>
        </w:rPr>
        <w:t xml:space="preserve">At the other end of the scale are </w:t>
      </w:r>
      <w:r w:rsidRPr="00011FFD">
        <w:rPr>
          <w:rStyle w:val="StyleUnderline"/>
          <w:rFonts w:asciiTheme="majorHAnsi" w:hAnsiTheme="majorHAnsi"/>
          <w:highlight w:val="yellow"/>
        </w:rPr>
        <w:t xml:space="preserve">doom-mongers </w:t>
      </w:r>
      <w:r w:rsidRPr="00011FFD">
        <w:rPr>
          <w:rStyle w:val="StyleUnderline"/>
          <w:rFonts w:asciiTheme="majorHAnsi" w:hAnsiTheme="majorHAnsi"/>
        </w:rPr>
        <w:t xml:space="preserve">who </w:t>
      </w:r>
      <w:r w:rsidRPr="00011FFD">
        <w:rPr>
          <w:rStyle w:val="StyleUnderline"/>
          <w:rFonts w:asciiTheme="majorHAnsi" w:hAnsiTheme="majorHAnsi"/>
          <w:highlight w:val="yellow"/>
        </w:rPr>
        <w:t xml:space="preserve">predict </w:t>
      </w:r>
      <w:r w:rsidRPr="00011FFD">
        <w:rPr>
          <w:rStyle w:val="StyleUnderline"/>
          <w:rFonts w:asciiTheme="majorHAnsi" w:hAnsiTheme="majorHAnsi"/>
        </w:rPr>
        <w:t xml:space="preserve">catastrophic population collapse and </w:t>
      </w:r>
      <w:r w:rsidRPr="00011FFD">
        <w:rPr>
          <w:rStyle w:val="StyleUnderline"/>
          <w:rFonts w:asciiTheme="majorHAnsi" w:hAnsiTheme="majorHAnsi"/>
          <w:highlight w:val="yellow"/>
        </w:rPr>
        <w:t>the end of civilization</w:t>
      </w:r>
      <w:r w:rsidRPr="00011FFD">
        <w:rPr>
          <w:rStyle w:val="StyleUnderline"/>
          <w:rFonts w:asciiTheme="majorHAnsi" w:hAnsiTheme="majorHAnsi"/>
        </w:rPr>
        <w:t>.</w:t>
      </w:r>
      <w:r w:rsidRPr="00011FFD">
        <w:rPr>
          <w:rFonts w:asciiTheme="majorHAnsi" w:hAnsiTheme="majorHAnsi"/>
          <w:sz w:val="10"/>
        </w:rPr>
        <w:t xml:space="preserve"> In the early nineteenth century, the French </w:t>
      </w:r>
      <w:proofErr w:type="spellStart"/>
      <w:r w:rsidRPr="00011FFD">
        <w:rPr>
          <w:rFonts w:asciiTheme="majorHAnsi" w:hAnsiTheme="majorHAnsi"/>
          <w:sz w:val="10"/>
        </w:rPr>
        <w:t>palaeontologist</w:t>
      </w:r>
      <w:proofErr w:type="spellEnd"/>
      <w:r w:rsidRPr="00011FFD">
        <w:rPr>
          <w:rFonts w:asciiTheme="majorHAnsi" w:hAnsiTheme="majorHAnsi"/>
          <w:sz w:val="10"/>
        </w:rPr>
        <w:t xml:space="preserve"> Georges Cuvier first addressed catastrophism and explained patterns of extinction observed in the fossil record through catastrophic natural events [10]. </w:t>
      </w:r>
      <w:r w:rsidRPr="00011FFD">
        <w:rPr>
          <w:rStyle w:val="StyleUnderline"/>
          <w:rFonts w:asciiTheme="majorHAnsi" w:hAnsiTheme="majorHAnsi"/>
        </w:rPr>
        <w:t>We know now of five major extinctions: the Ordovician–Silurian</w:t>
      </w:r>
      <w:r w:rsidRPr="00011FFD">
        <w:rPr>
          <w:rFonts w:asciiTheme="majorHAnsi" w:hAnsiTheme="majorHAnsi"/>
          <w:sz w:val="10"/>
        </w:rPr>
        <w:t xml:space="preserve"> extinction (439 million years ago), </w:t>
      </w:r>
      <w:r w:rsidRPr="00011FFD">
        <w:rPr>
          <w:rStyle w:val="StyleUnderline"/>
          <w:rFonts w:asciiTheme="majorHAnsi" w:hAnsiTheme="majorHAnsi"/>
        </w:rPr>
        <w:t>the Late Devonian</w:t>
      </w:r>
      <w:r w:rsidRPr="00011FFD">
        <w:rPr>
          <w:rFonts w:asciiTheme="majorHAnsi" w:hAnsiTheme="majorHAnsi"/>
          <w:sz w:val="10"/>
        </w:rPr>
        <w:t xml:space="preserve"> extinction (about 364 million years ago), </w:t>
      </w:r>
      <w:r w:rsidRPr="00011FFD">
        <w:rPr>
          <w:rStyle w:val="StyleUnderline"/>
          <w:rFonts w:asciiTheme="majorHAnsi" w:hAnsiTheme="majorHAnsi"/>
        </w:rPr>
        <w:t>the Permian–Triassic</w:t>
      </w:r>
      <w:r w:rsidRPr="00011FFD">
        <w:rPr>
          <w:rFonts w:asciiTheme="majorHAnsi" w:hAnsiTheme="majorHAnsi"/>
          <w:sz w:val="10"/>
        </w:rPr>
        <w:t xml:space="preserve"> extinction (about 251 million years ago), </w:t>
      </w:r>
      <w:r w:rsidRPr="00011FFD">
        <w:rPr>
          <w:rStyle w:val="StyleUnderline"/>
          <w:rFonts w:asciiTheme="majorHAnsi" w:hAnsiTheme="majorHAnsi"/>
        </w:rPr>
        <w:t>the End Triassic</w:t>
      </w:r>
      <w:r w:rsidRPr="00011FFD">
        <w:rPr>
          <w:rFonts w:asciiTheme="majorHAnsi" w:hAnsiTheme="majorHAnsi"/>
          <w:sz w:val="10"/>
        </w:rPr>
        <w:t xml:space="preserve"> extinction (roughly 199 million to 214 million years ago) </w:t>
      </w:r>
      <w:r w:rsidRPr="00011FFD">
        <w:rPr>
          <w:rStyle w:val="StyleUnderline"/>
          <w:rFonts w:asciiTheme="majorHAnsi" w:hAnsiTheme="majorHAnsi"/>
        </w:rPr>
        <w:t>and the Cretaceous–Tertiary</w:t>
      </w:r>
      <w:r w:rsidRPr="00011FFD">
        <w:rPr>
          <w:rFonts w:asciiTheme="majorHAnsi" w:hAnsiTheme="majorHAnsi"/>
          <w:sz w:val="10"/>
        </w:rPr>
        <w:t xml:space="preserve"> extinction (about 65 million years ago). </w:t>
      </w:r>
      <w:r w:rsidRPr="00011FFD">
        <w:rPr>
          <w:rStyle w:val="StyleUnderline"/>
          <w:rFonts w:asciiTheme="majorHAnsi" w:hAnsiTheme="majorHAnsi"/>
        </w:rPr>
        <w:t xml:space="preserve">These mass extinctions were caused by a combination of plate tectonics, </w:t>
      </w:r>
      <w:proofErr w:type="spellStart"/>
      <w:r w:rsidRPr="00011FFD">
        <w:rPr>
          <w:rStyle w:val="StyleUnderline"/>
          <w:rFonts w:asciiTheme="majorHAnsi" w:hAnsiTheme="majorHAnsi"/>
        </w:rPr>
        <w:t>supervolcanism</w:t>
      </w:r>
      <w:proofErr w:type="spellEnd"/>
      <w:r w:rsidRPr="00011FFD">
        <w:rPr>
          <w:rStyle w:val="StyleUnderline"/>
          <w:rFonts w:asciiTheme="majorHAnsi" w:hAnsiTheme="majorHAnsi"/>
        </w:rPr>
        <w:t xml:space="preserve"> and asteroid impact</w:t>
      </w:r>
      <w:r w:rsidRPr="00011FFD">
        <w:rPr>
          <w:rFonts w:asciiTheme="majorHAnsi" w:hAnsiTheme="majorHAnsi"/>
          <w:sz w:val="10"/>
        </w:rPr>
        <w:t xml:space="preserve">s. The understanding of the mass extinctions led Gould &amp; </w:t>
      </w:r>
      <w:proofErr w:type="spellStart"/>
      <w:r w:rsidRPr="00011FFD">
        <w:rPr>
          <w:rFonts w:asciiTheme="majorHAnsi" w:hAnsiTheme="majorHAnsi"/>
          <w:sz w:val="10"/>
        </w:rPr>
        <w:t>Eldredge</w:t>
      </w:r>
      <w:proofErr w:type="spellEnd"/>
      <w:r w:rsidRPr="00011FFD">
        <w:rPr>
          <w:rFonts w:asciiTheme="majorHAnsi" w:hAnsiTheme="majorHAnsi"/>
          <w:sz w:val="10"/>
        </w:rPr>
        <w:t xml:space="preserve"> [11] to update Darwin’s theory of evolution with their own theory of punctuated equilibrium. </w:t>
      </w:r>
      <w:r w:rsidRPr="00011FFD">
        <w:rPr>
          <w:rStyle w:val="StyleUnderline"/>
          <w:rFonts w:asciiTheme="majorHAnsi" w:hAnsiTheme="majorHAnsi"/>
        </w:rPr>
        <w:t>Many scientists have suggested that the current human-induced extinction rates could be as fast as those during these mass extinctions</w:t>
      </w:r>
      <w:r w:rsidRPr="00011FFD">
        <w:rPr>
          <w:rFonts w:asciiTheme="majorHAnsi" w:hAnsiTheme="majorHAnsi"/>
          <w:sz w:val="10"/>
        </w:rPr>
        <w:t xml:space="preserve"> [12</w:t>
      </w:r>
      <w:proofErr w:type="gramStart"/>
      <w:r w:rsidRPr="00011FFD">
        <w:rPr>
          <w:rFonts w:asciiTheme="majorHAnsi" w:hAnsiTheme="majorHAnsi"/>
          <w:sz w:val="10"/>
        </w:rPr>
        <w:t>,13</w:t>
      </w:r>
      <w:proofErr w:type="gramEnd"/>
      <w:r w:rsidRPr="00011FFD">
        <w:rPr>
          <w:rFonts w:asciiTheme="majorHAnsi" w:hAnsiTheme="majorHAnsi"/>
          <w:sz w:val="10"/>
        </w:rPr>
        <w:t>]. For example, one study predicted that 58 per cent of species may be committed to extinction by 2050 due to climate change alone [14], though this paper has been criticized [15</w:t>
      </w:r>
      <w:proofErr w:type="gramStart"/>
      <w:r w:rsidRPr="00011FFD">
        <w:rPr>
          <w:rFonts w:asciiTheme="majorHAnsi" w:hAnsiTheme="majorHAnsi"/>
          <w:sz w:val="10"/>
        </w:rPr>
        <w:t>,16</w:t>
      </w:r>
      <w:proofErr w:type="gramEnd"/>
      <w:r w:rsidRPr="00011FFD">
        <w:rPr>
          <w:rFonts w:asciiTheme="majorHAnsi" w:hAnsiTheme="majorHAnsi"/>
          <w:sz w:val="10"/>
        </w:rPr>
        <w:t xml:space="preserve">]. </w:t>
      </w:r>
      <w:r w:rsidRPr="00011FFD">
        <w:rPr>
          <w:rStyle w:val="StyleUnderline"/>
          <w:rFonts w:asciiTheme="majorHAnsi" w:hAnsiTheme="majorHAnsi"/>
        </w:rPr>
        <w:t>Some people have even suggested that human extinction may not be a remote risk</w:t>
      </w:r>
      <w:r w:rsidRPr="00011FFD">
        <w:rPr>
          <w:rFonts w:asciiTheme="majorHAnsi" w:hAnsiTheme="majorHAnsi"/>
          <w:sz w:val="10"/>
        </w:rPr>
        <w:t xml:space="preserve"> [17–19]. </w:t>
      </w:r>
      <w:r w:rsidRPr="00011FFD">
        <w:rPr>
          <w:rStyle w:val="StyleUnderline"/>
          <w:rFonts w:asciiTheme="majorHAnsi" w:hAnsiTheme="majorHAnsi"/>
        </w:rPr>
        <w:t xml:space="preserve">Sherwood &amp; Huber [7] point to continued heating effects that could make the world largely uninhabitable by humans </w:t>
      </w:r>
      <w:r w:rsidRPr="00011FFD">
        <w:rPr>
          <w:rFonts w:asciiTheme="majorHAnsi" w:hAnsiTheme="majorHAnsi"/>
          <w:sz w:val="10"/>
        </w:rPr>
        <w:t xml:space="preserve">and mammals within 300 years. Peak heat stress, quantified by the wet-bulb temperature (used because it reflects both the ambient temperature and relative humidity of the site), is surprisingly similar across diverse climates and never exceeds 31°C. They suggest that if it rose to 35°C, which never happens now but would at a warming of 7°C, hyperthermia in humans and other mammals would occur as dissipation of metabolic heat becomes impossible, therefore making many environments uninhabitable. </w:t>
      </w:r>
      <w:r w:rsidRPr="00011FFD">
        <w:rPr>
          <w:rStyle w:val="StyleUnderline"/>
          <w:rFonts w:asciiTheme="majorHAnsi" w:hAnsiTheme="majorHAnsi"/>
        </w:rPr>
        <w:t xml:space="preserve">However, </w:t>
      </w:r>
      <w:r w:rsidRPr="00011FFD">
        <w:rPr>
          <w:rStyle w:val="StyleUnderline"/>
          <w:rFonts w:asciiTheme="majorHAnsi" w:hAnsiTheme="majorHAnsi"/>
          <w:highlight w:val="yellow"/>
        </w:rPr>
        <w:t>these studies do not take account of geological reconstructions</w:t>
      </w:r>
      <w:r w:rsidRPr="00011FFD">
        <w:rPr>
          <w:rStyle w:val="StyleUnderline"/>
          <w:rFonts w:asciiTheme="majorHAnsi" w:hAnsiTheme="majorHAnsi"/>
        </w:rPr>
        <w:t xml:space="preserve">. We know that </w:t>
      </w:r>
      <w:r w:rsidRPr="00011FFD">
        <w:rPr>
          <w:rStyle w:val="StyleUnderline"/>
          <w:rFonts w:asciiTheme="majorHAnsi" w:hAnsiTheme="majorHAnsi"/>
          <w:highlight w:val="yellow"/>
        </w:rPr>
        <w:t xml:space="preserve">during the Eocene </w:t>
      </w:r>
      <w:r w:rsidRPr="00011FFD">
        <w:rPr>
          <w:rStyle w:val="StyleUnderline"/>
          <w:rFonts w:asciiTheme="majorHAnsi" w:hAnsiTheme="majorHAnsi"/>
        </w:rPr>
        <w:t xml:space="preserve">some 50 million years ago </w:t>
      </w:r>
      <w:r w:rsidRPr="00011FFD">
        <w:rPr>
          <w:rStyle w:val="StyleUnderline"/>
          <w:rFonts w:asciiTheme="majorHAnsi" w:hAnsiTheme="majorHAnsi"/>
          <w:highlight w:val="yellow"/>
        </w:rPr>
        <w:t xml:space="preserve">global temperature was at least 5°C higher </w:t>
      </w:r>
      <w:r w:rsidRPr="00011FFD">
        <w:rPr>
          <w:rStyle w:val="StyleUnderline"/>
          <w:rFonts w:asciiTheme="majorHAnsi" w:hAnsiTheme="majorHAnsi"/>
        </w:rPr>
        <w:t>than today</w:t>
      </w:r>
      <w:r w:rsidRPr="00011FFD">
        <w:rPr>
          <w:rFonts w:asciiTheme="majorHAnsi" w:hAnsiTheme="majorHAnsi"/>
          <w:sz w:val="10"/>
        </w:rPr>
        <w:t xml:space="preserve">, with forests on Antarctica and rainforest extending as far north as Canada and as far south as Patagonia [20]. </w:t>
      </w:r>
      <w:r w:rsidRPr="00011FFD">
        <w:rPr>
          <w:rStyle w:val="StyleUnderline"/>
          <w:rFonts w:asciiTheme="majorHAnsi" w:hAnsiTheme="majorHAnsi"/>
        </w:rPr>
        <w:t xml:space="preserve">Some scientists argue that </w:t>
      </w:r>
      <w:r w:rsidRPr="00011FFD">
        <w:rPr>
          <w:rStyle w:val="StyleUnderline"/>
          <w:rFonts w:asciiTheme="majorHAnsi" w:hAnsiTheme="majorHAnsi"/>
          <w:highlight w:val="yellow"/>
        </w:rPr>
        <w:t>this was the golden age of life</w:t>
      </w:r>
      <w:r w:rsidRPr="00011FFD">
        <w:rPr>
          <w:rStyle w:val="StyleUnderline"/>
          <w:rFonts w:asciiTheme="majorHAnsi" w:hAnsiTheme="majorHAnsi"/>
        </w:rPr>
        <w:t xml:space="preserve">, as there could have been at least </w:t>
      </w:r>
      <w:r w:rsidRPr="00011FFD">
        <w:rPr>
          <w:rStyle w:val="StyleUnderline"/>
          <w:rFonts w:asciiTheme="majorHAnsi" w:hAnsiTheme="majorHAnsi"/>
          <w:highlight w:val="yellow"/>
        </w:rPr>
        <w:t xml:space="preserve">twice as much living biomass </w:t>
      </w:r>
      <w:r w:rsidRPr="00011FFD">
        <w:rPr>
          <w:rStyle w:val="StyleUnderline"/>
          <w:rFonts w:asciiTheme="majorHAnsi" w:hAnsiTheme="majorHAnsi"/>
        </w:rPr>
        <w:t xml:space="preserve">on the Earth </w:t>
      </w:r>
      <w:r w:rsidRPr="00011FFD">
        <w:rPr>
          <w:rStyle w:val="StyleUnderline"/>
          <w:rFonts w:asciiTheme="majorHAnsi" w:hAnsiTheme="majorHAnsi"/>
          <w:highlight w:val="yellow"/>
        </w:rPr>
        <w:t xml:space="preserve">as today. At the beginning of this </w:t>
      </w:r>
      <w:r w:rsidRPr="00011FFD">
        <w:rPr>
          <w:rStyle w:val="StyleUnderline"/>
          <w:rFonts w:asciiTheme="majorHAnsi" w:hAnsiTheme="majorHAnsi"/>
        </w:rPr>
        <w:t xml:space="preserve">period, </w:t>
      </w:r>
      <w:r w:rsidRPr="00011FFD">
        <w:rPr>
          <w:rStyle w:val="StyleUnderline"/>
          <w:rFonts w:asciiTheme="majorHAnsi" w:hAnsiTheme="majorHAnsi"/>
          <w:highlight w:val="yellow"/>
        </w:rPr>
        <w:t xml:space="preserve">there was </w:t>
      </w:r>
      <w:r w:rsidRPr="00011FFD">
        <w:rPr>
          <w:rStyle w:val="StyleUnderline"/>
          <w:rFonts w:asciiTheme="majorHAnsi" w:hAnsiTheme="majorHAnsi"/>
        </w:rPr>
        <w:t xml:space="preserve">an </w:t>
      </w:r>
      <w:r w:rsidRPr="00011FFD">
        <w:rPr>
          <w:rStyle w:val="StyleUnderline"/>
          <w:rFonts w:asciiTheme="majorHAnsi" w:hAnsiTheme="majorHAnsi"/>
          <w:highlight w:val="yellow"/>
        </w:rPr>
        <w:t xml:space="preserve">extreme </w:t>
      </w:r>
      <w:r w:rsidRPr="00011FFD">
        <w:rPr>
          <w:rStyle w:val="StyleUnderline"/>
          <w:rFonts w:asciiTheme="majorHAnsi" w:hAnsiTheme="majorHAnsi"/>
        </w:rPr>
        <w:t xml:space="preserve">period of global </w:t>
      </w:r>
      <w:r w:rsidRPr="00011FFD">
        <w:rPr>
          <w:rStyle w:val="StyleUnderline"/>
          <w:rFonts w:asciiTheme="majorHAnsi" w:hAnsiTheme="majorHAnsi"/>
          <w:highlight w:val="yellow"/>
        </w:rPr>
        <w:t>warming</w:t>
      </w:r>
      <w:r w:rsidRPr="00011FFD">
        <w:rPr>
          <w:rFonts w:asciiTheme="majorHAnsi" w:hAnsiTheme="majorHAnsi"/>
          <w:sz w:val="10"/>
          <w:highlight w:val="yellow"/>
        </w:rPr>
        <w:t xml:space="preserve"> </w:t>
      </w:r>
      <w:r w:rsidRPr="00011FFD">
        <w:rPr>
          <w:rFonts w:asciiTheme="majorHAnsi" w:hAnsiTheme="majorHAnsi"/>
          <w:sz w:val="10"/>
        </w:rPr>
        <w:t xml:space="preserve">called the Paleocene–Eocene thermal maximum when global temperatures were at least another 5°C warmer [21,22]. </w:t>
      </w:r>
      <w:r w:rsidRPr="00011FFD">
        <w:rPr>
          <w:rStyle w:val="StyleUnderline"/>
          <w:rFonts w:asciiTheme="majorHAnsi" w:hAnsiTheme="majorHAnsi"/>
          <w:highlight w:val="yellow"/>
        </w:rPr>
        <w:t>This did lead to some extinction in the oceans but it was not the end of life on the planet nor did mammals suffer mass extinctions</w:t>
      </w:r>
      <w:r w:rsidRPr="00011FFD">
        <w:rPr>
          <w:rStyle w:val="StyleUnderline"/>
          <w:rFonts w:asciiTheme="majorHAnsi" w:hAnsiTheme="majorHAnsi"/>
        </w:rPr>
        <w:t>.</w:t>
      </w:r>
      <w:r w:rsidRPr="00011FFD">
        <w:rPr>
          <w:rFonts w:asciiTheme="majorHAnsi" w:hAnsiTheme="majorHAnsi"/>
          <w:sz w:val="10"/>
        </w:rPr>
        <w:t xml:space="preserve"> So, while history suggests that </w:t>
      </w:r>
      <w:r w:rsidRPr="00011FFD">
        <w:rPr>
          <w:rStyle w:val="StyleUnderline"/>
          <w:rFonts w:asciiTheme="majorHAnsi" w:hAnsiTheme="majorHAnsi"/>
        </w:rPr>
        <w:t>imminent catastrophe is as false as climate change denial, it could be as big a threat to action.</w:t>
      </w:r>
      <w:r w:rsidRPr="00011FFD">
        <w:rPr>
          <w:rFonts w:asciiTheme="majorHAnsi" w:hAnsiTheme="majorHAnsi"/>
          <w:sz w:val="10"/>
        </w:rPr>
        <w:t xml:space="preserve"> </w:t>
      </w:r>
      <w:r w:rsidRPr="00011FFD">
        <w:rPr>
          <w:rStyle w:val="StyleUnderline"/>
          <w:rFonts w:asciiTheme="majorHAnsi" w:hAnsiTheme="majorHAnsi"/>
        </w:rPr>
        <w:t xml:space="preserve">Catastrophic speculation, especially when based on limited evidence and without specific time frames, may induce an unnecessary sense of fatalism and helplessness </w:t>
      </w:r>
      <w:r w:rsidRPr="00011FFD">
        <w:rPr>
          <w:rFonts w:asciiTheme="majorHAnsi" w:hAnsiTheme="majorHAnsi"/>
          <w:sz w:val="10"/>
        </w:rPr>
        <w:t xml:space="preserve">when, in the shorter term, there is a huge scope for positive action. </w:t>
      </w:r>
    </w:p>
    <w:p w14:paraId="3CDA796D" w14:textId="77777777" w:rsidR="00EE3492" w:rsidRPr="00011FFD" w:rsidRDefault="00EE3492" w:rsidP="00EE3492">
      <w:pPr>
        <w:rPr>
          <w:rFonts w:asciiTheme="majorHAnsi" w:hAnsiTheme="majorHAnsi"/>
        </w:rPr>
      </w:pPr>
    </w:p>
    <w:p w14:paraId="24710F9C" w14:textId="77777777" w:rsidR="00EE3492" w:rsidRPr="00011FFD" w:rsidRDefault="00EE3492" w:rsidP="00EE3492">
      <w:pPr>
        <w:pStyle w:val="Heading4"/>
        <w:numPr>
          <w:ilvl w:val="0"/>
          <w:numId w:val="12"/>
        </w:numPr>
        <w:rPr>
          <w:rFonts w:asciiTheme="majorHAnsi" w:hAnsiTheme="majorHAnsi"/>
        </w:rPr>
      </w:pPr>
      <w:r w:rsidRPr="00011FFD">
        <w:rPr>
          <w:rFonts w:asciiTheme="majorHAnsi" w:hAnsiTheme="majorHAnsi"/>
        </w:rPr>
        <w:t>Solar isn’t the only dispute- Territorial disputes in the SCS hurt US-China coop</w:t>
      </w:r>
    </w:p>
    <w:p w14:paraId="20709250" w14:textId="77777777" w:rsidR="00EE3492" w:rsidRPr="00011FFD" w:rsidRDefault="00EE3492" w:rsidP="00EE3492">
      <w:pPr>
        <w:rPr>
          <w:rFonts w:asciiTheme="majorHAnsi" w:hAnsiTheme="majorHAnsi"/>
        </w:rPr>
      </w:pPr>
      <w:r w:rsidRPr="00011FFD">
        <w:rPr>
          <w:rStyle w:val="Style13ptBold"/>
          <w:rFonts w:asciiTheme="majorHAnsi" w:eastAsia="Microsoft YaHei" w:hAnsiTheme="majorHAnsi" w:cs="Microsoft YaHei"/>
        </w:rPr>
        <w:t>Yang</w:t>
      </w:r>
      <w:r w:rsidRPr="00011FFD">
        <w:rPr>
          <w:rFonts w:asciiTheme="majorHAnsi" w:hAnsiTheme="majorHAnsi"/>
        </w:rPr>
        <w:t xml:space="preserve">, </w:t>
      </w:r>
      <w:r w:rsidRPr="00011FFD">
        <w:rPr>
          <w:rStyle w:val="Style13ptBold"/>
          <w:rFonts w:asciiTheme="majorHAnsi" w:hAnsiTheme="majorHAnsi"/>
        </w:rPr>
        <w:t>7-18</w:t>
      </w:r>
      <w:r w:rsidRPr="00011FFD">
        <w:rPr>
          <w:rFonts w:asciiTheme="majorHAnsi" w:hAnsiTheme="majorHAnsi"/>
        </w:rPr>
        <w:t>-2016, (Xi, Xinhua net, "China-US ties should not be marred by South China Sea issue, http://www.china.org.cn/world/2016-07/18/content_38907885.htm)//SZ</w:t>
      </w:r>
    </w:p>
    <w:p w14:paraId="19A9DB36" w14:textId="77777777" w:rsidR="00EE3492" w:rsidRPr="00011FFD" w:rsidRDefault="00EE3492" w:rsidP="00EE3492">
      <w:pPr>
        <w:rPr>
          <w:rFonts w:asciiTheme="majorHAnsi" w:hAnsiTheme="majorHAnsi"/>
          <w:u w:val="single"/>
        </w:rPr>
      </w:pPr>
      <w:r w:rsidRPr="00011FFD">
        <w:rPr>
          <w:rFonts w:asciiTheme="majorHAnsi" w:hAnsiTheme="majorHAnsi"/>
          <w:sz w:val="16"/>
        </w:rPr>
        <w:t xml:space="preserve">The </w:t>
      </w:r>
      <w:r w:rsidRPr="00011FFD">
        <w:rPr>
          <w:rFonts w:asciiTheme="majorHAnsi" w:hAnsiTheme="majorHAnsi"/>
          <w:u w:val="single"/>
        </w:rPr>
        <w:t>United States should stop meddling in the South China Sea issue to keep its relations with China on the right track</w:t>
      </w:r>
      <w:r w:rsidRPr="00011FFD">
        <w:rPr>
          <w:rFonts w:asciiTheme="majorHAnsi" w:hAnsiTheme="majorHAnsi"/>
          <w:sz w:val="16"/>
        </w:rPr>
        <w:t xml:space="preserve">, experts have said. Widely deemed as one of the most important relationships in the world, the </w:t>
      </w:r>
      <w:r w:rsidRPr="00011FFD">
        <w:rPr>
          <w:rFonts w:asciiTheme="majorHAnsi" w:hAnsiTheme="majorHAnsi"/>
          <w:u w:val="single"/>
        </w:rPr>
        <w:t>China-U.S. ties have recently been overshadowed by the South China Sea issue</w:t>
      </w:r>
      <w:r w:rsidRPr="00011FFD">
        <w:rPr>
          <w:rFonts w:asciiTheme="majorHAnsi" w:hAnsiTheme="majorHAnsi"/>
          <w:sz w:val="16"/>
        </w:rPr>
        <w:t xml:space="preserve">, in which the United States is not a direct party, </w:t>
      </w:r>
      <w:r w:rsidRPr="00011FFD">
        <w:rPr>
          <w:rFonts w:asciiTheme="majorHAnsi" w:hAnsiTheme="majorHAnsi"/>
          <w:u w:val="single"/>
        </w:rPr>
        <w:t>experts said</w:t>
      </w:r>
      <w:r w:rsidRPr="00011FFD">
        <w:rPr>
          <w:rFonts w:asciiTheme="majorHAnsi" w:hAnsiTheme="majorHAnsi"/>
          <w:sz w:val="16"/>
        </w:rPr>
        <w:t xml:space="preserve"> here </w:t>
      </w:r>
      <w:r w:rsidRPr="00011FFD">
        <w:rPr>
          <w:rFonts w:asciiTheme="majorHAnsi" w:hAnsiTheme="majorHAnsi"/>
          <w:u w:val="single"/>
        </w:rPr>
        <w:t>during a two-day international security forum that ended Sunday</w:t>
      </w:r>
      <w:r w:rsidRPr="00011FFD">
        <w:rPr>
          <w:rFonts w:asciiTheme="majorHAnsi" w:hAnsiTheme="majorHAnsi"/>
          <w:sz w:val="16"/>
        </w:rPr>
        <w:t xml:space="preserve">. The World Peace Forum, an annual event that groups hundreds of political figures, scholars, experts and journalists from across the world to discuss major security issues, was co-organized by Tsinghua University and the Chinese People's Institute of Foreign Affairs. "The </w:t>
      </w:r>
      <w:r w:rsidRPr="00011FFD">
        <w:rPr>
          <w:rFonts w:asciiTheme="majorHAnsi" w:hAnsiTheme="majorHAnsi"/>
          <w:u w:val="single"/>
        </w:rPr>
        <w:t xml:space="preserve">U.S. flexing of military muscles in the South China Sea has deeply hurt the Chinese people," said Chen </w:t>
      </w:r>
      <w:proofErr w:type="spellStart"/>
      <w:r w:rsidRPr="00011FFD">
        <w:rPr>
          <w:rFonts w:asciiTheme="majorHAnsi" w:hAnsiTheme="majorHAnsi"/>
          <w:u w:val="single"/>
        </w:rPr>
        <w:t>Xiaogong</w:t>
      </w:r>
      <w:proofErr w:type="spellEnd"/>
      <w:r w:rsidRPr="00011FFD">
        <w:rPr>
          <w:rFonts w:asciiTheme="majorHAnsi" w:hAnsiTheme="majorHAnsi"/>
          <w:sz w:val="16"/>
        </w:rPr>
        <w:t xml:space="preserve">, member of the Foreign Affairs Committee of the National People's Congress, China's top legislature. Last month, the United States deployed two aircraft carriers in seas east of the Philippines and started monitoring the South China Sea with guided-missile destroyers, a few days before a law-abusing ad hoc tribunal issued an ill-founded award on the South China Sea arbitration case, unilaterally initiated by the former Philippine government. </w:t>
      </w:r>
      <w:r w:rsidRPr="00011FFD">
        <w:rPr>
          <w:rFonts w:asciiTheme="majorHAnsi" w:hAnsiTheme="majorHAnsi"/>
          <w:u w:val="single"/>
        </w:rPr>
        <w:t>U.S. officials have repeatedly pressed China to accept the award sweepingly siding with the Philippines</w:t>
      </w:r>
      <w:r w:rsidRPr="00011FFD">
        <w:rPr>
          <w:rFonts w:asciiTheme="majorHAnsi" w:hAnsiTheme="majorHAnsi"/>
          <w:sz w:val="16"/>
        </w:rPr>
        <w:t xml:space="preserve"> and denying China's long-standing historic rights in the South China Sea. The award was excessive in its vitriol towards China's presence in the South China Sea, said Chen, who just concluded a tour to the United States, adding that it seems as if Washington had already known the results of the arbitration before the award was issued on July 12. Meanwhile, he said, although quite a hotspot in recent media coverage, the South China Sea issue simply cannot represent the overall relationship between China and the United States, whose significance has stretched out the realm of bilateral ties. </w:t>
      </w:r>
      <w:r w:rsidRPr="00011FFD">
        <w:rPr>
          <w:rFonts w:asciiTheme="majorHAnsi" w:hAnsiTheme="majorHAnsi"/>
          <w:u w:val="single"/>
        </w:rPr>
        <w:t xml:space="preserve">With critical issues on the agenda such as global economic growth and climate change, it is a collective responsibility for both China and the United States to properly manage their relations, he noted. </w:t>
      </w:r>
      <w:r w:rsidRPr="00011FFD">
        <w:rPr>
          <w:rFonts w:asciiTheme="majorHAnsi" w:hAnsiTheme="majorHAnsi"/>
          <w:sz w:val="16"/>
        </w:rPr>
        <w:t xml:space="preserve">Yuan </w:t>
      </w:r>
      <w:proofErr w:type="spellStart"/>
      <w:r w:rsidRPr="00011FFD">
        <w:rPr>
          <w:rFonts w:asciiTheme="majorHAnsi" w:hAnsiTheme="majorHAnsi"/>
          <w:sz w:val="16"/>
        </w:rPr>
        <w:t>Peng</w:t>
      </w:r>
      <w:proofErr w:type="spellEnd"/>
      <w:r w:rsidRPr="00011FFD">
        <w:rPr>
          <w:rFonts w:asciiTheme="majorHAnsi" w:hAnsiTheme="majorHAnsi"/>
          <w:sz w:val="16"/>
        </w:rPr>
        <w:t xml:space="preserve">, vice president of China Institutes of Contemporary International Relations, said that </w:t>
      </w:r>
      <w:r w:rsidRPr="00011FFD">
        <w:rPr>
          <w:rFonts w:asciiTheme="majorHAnsi" w:hAnsiTheme="majorHAnsi"/>
          <w:u w:val="single"/>
        </w:rPr>
        <w:t xml:space="preserve">despite the two countries' continued cooperation in such areas as economy and diplomacy, the South China Sea issue has garnered most attention of the public and media. </w:t>
      </w:r>
      <w:r w:rsidRPr="00011FFD">
        <w:rPr>
          <w:rFonts w:asciiTheme="majorHAnsi" w:hAnsiTheme="majorHAnsi"/>
          <w:sz w:val="16"/>
        </w:rPr>
        <w:t xml:space="preserve">Echoing Chen, Yuan called on China and the United States to properly handle the issue. "The ball is not in our court," he said, adding that the United States should "show sincerity" by not sitting behind the absurd arbitral farce of the South China Sea. Foreign experts attending the </w:t>
      </w:r>
      <w:proofErr w:type="spellStart"/>
      <w:r w:rsidRPr="00011FFD">
        <w:rPr>
          <w:rFonts w:asciiTheme="majorHAnsi" w:hAnsiTheme="majorHAnsi"/>
          <w:sz w:val="16"/>
        </w:rPr>
        <w:t>the</w:t>
      </w:r>
      <w:proofErr w:type="spellEnd"/>
      <w:r w:rsidRPr="00011FFD">
        <w:rPr>
          <w:rFonts w:asciiTheme="majorHAnsi" w:hAnsiTheme="majorHAnsi"/>
          <w:sz w:val="16"/>
        </w:rPr>
        <w:t xml:space="preserve"> forum, themed "the Order of Common Security: Cooperation, Inclusiveness, and Open-access," also agreed on the urgency and significance of properly managing the China-U.S. ties. Former Australian Foreign Minister Robert Carr, who is now leading an Australian </w:t>
      </w:r>
      <w:proofErr w:type="spellStart"/>
      <w:r w:rsidRPr="00011FFD">
        <w:rPr>
          <w:rFonts w:asciiTheme="majorHAnsi" w:hAnsiTheme="majorHAnsi"/>
          <w:sz w:val="16"/>
        </w:rPr>
        <w:t>thinktank</w:t>
      </w:r>
      <w:proofErr w:type="spellEnd"/>
      <w:r w:rsidRPr="00011FFD">
        <w:rPr>
          <w:rFonts w:asciiTheme="majorHAnsi" w:hAnsiTheme="majorHAnsi"/>
          <w:sz w:val="16"/>
        </w:rPr>
        <w:t xml:space="preserve">, said at a panel dedicated to the South China Sea issue that the United States should not view the topic as a matter of competition for leadership, dominance and primacy against China. </w:t>
      </w:r>
      <w:r w:rsidRPr="00011FFD">
        <w:rPr>
          <w:rFonts w:asciiTheme="majorHAnsi" w:hAnsiTheme="majorHAnsi"/>
          <w:u w:val="single"/>
        </w:rPr>
        <w:t>Even if the United States tries to maintain its allies within the region, he said, defining the South China Sea issue as a matter of competition would generate more conflicts with China.</w:t>
      </w:r>
    </w:p>
    <w:p w14:paraId="244B596C" w14:textId="77777777" w:rsidR="00EE3492" w:rsidRPr="00011FFD" w:rsidRDefault="00EE3492" w:rsidP="00EE3492">
      <w:pPr>
        <w:pStyle w:val="Heading4"/>
        <w:numPr>
          <w:ilvl w:val="0"/>
          <w:numId w:val="12"/>
        </w:numPr>
        <w:spacing w:before="0" w:line="240" w:lineRule="auto"/>
        <w:rPr>
          <w:rFonts w:asciiTheme="majorHAnsi" w:hAnsiTheme="majorHAnsi"/>
        </w:rPr>
      </w:pPr>
      <w:r w:rsidRPr="00011FFD">
        <w:rPr>
          <w:rFonts w:asciiTheme="majorHAnsi" w:hAnsiTheme="majorHAnsi"/>
        </w:rPr>
        <w:t>Warming inevitable – no chance of stopping 350 ppm</w:t>
      </w:r>
    </w:p>
    <w:p w14:paraId="79B23D8D" w14:textId="77777777" w:rsidR="00EE3492" w:rsidRPr="00011FFD" w:rsidRDefault="00EE3492" w:rsidP="00EE3492">
      <w:pPr>
        <w:spacing w:after="0" w:line="240" w:lineRule="auto"/>
        <w:rPr>
          <w:rFonts w:asciiTheme="majorHAnsi" w:hAnsiTheme="majorHAnsi"/>
        </w:rPr>
      </w:pPr>
      <w:proofErr w:type="spellStart"/>
      <w:r w:rsidRPr="00011FFD">
        <w:rPr>
          <w:rStyle w:val="Style13ptBold"/>
          <w:rFonts w:asciiTheme="majorHAnsi" w:hAnsiTheme="majorHAnsi"/>
        </w:rPr>
        <w:t>Paltsev</w:t>
      </w:r>
      <w:proofErr w:type="spellEnd"/>
      <w:r w:rsidRPr="00011FFD">
        <w:rPr>
          <w:rStyle w:val="Style13ptBold"/>
          <w:rFonts w:asciiTheme="majorHAnsi" w:hAnsiTheme="majorHAnsi"/>
        </w:rPr>
        <w:t xml:space="preserve"> et al. ’13</w:t>
      </w:r>
      <w:r w:rsidRPr="00011FFD">
        <w:rPr>
          <w:rFonts w:asciiTheme="majorHAnsi" w:hAnsiTheme="majorHAnsi"/>
        </w:rPr>
        <w:t xml:space="preserve"> (Sergey, John Reilly and Andrei </w:t>
      </w:r>
      <w:proofErr w:type="spellStart"/>
      <w:r w:rsidRPr="00011FFD">
        <w:rPr>
          <w:rFonts w:asciiTheme="majorHAnsi" w:hAnsiTheme="majorHAnsi"/>
        </w:rPr>
        <w:t>Sokolov</w:t>
      </w:r>
      <w:proofErr w:type="spellEnd"/>
      <w:r w:rsidRPr="00011FFD">
        <w:rPr>
          <w:rFonts w:asciiTheme="majorHAnsi" w:hAnsiTheme="majorHAnsi"/>
        </w:rPr>
        <w:t xml:space="preserve">, Joint Program on the Science and Policy of Global Change @ Massachusetts Institute of Technology, What GHG Concentration Targets are Reachable in this Century?, MIT Joint Program on the Science and Policy of Global Change, Report 247) </w:t>
      </w:r>
    </w:p>
    <w:p w14:paraId="45F048B4" w14:textId="77777777" w:rsidR="00EE3492" w:rsidRPr="00011FFD" w:rsidRDefault="00EE3492" w:rsidP="00EE3492">
      <w:pPr>
        <w:tabs>
          <w:tab w:val="left" w:pos="6750"/>
        </w:tabs>
        <w:spacing w:after="0" w:line="240" w:lineRule="auto"/>
        <w:rPr>
          <w:rStyle w:val="StyleUnderline"/>
          <w:rFonts w:asciiTheme="majorHAnsi" w:hAnsiTheme="majorHAnsi"/>
        </w:rPr>
      </w:pPr>
      <w:r w:rsidRPr="00011FFD">
        <w:rPr>
          <w:rFonts w:asciiTheme="majorHAnsi" w:hAnsiTheme="majorHAnsi"/>
          <w:sz w:val="16"/>
        </w:rPr>
        <w:t xml:space="preserve">As noted at the outset, some have called for CO2 concentration targets well below the nearly 400 ppm level we have already reached. We have shown here that </w:t>
      </w:r>
      <w:r w:rsidRPr="00011FFD">
        <w:rPr>
          <w:rStyle w:val="StyleUnderline"/>
          <w:rFonts w:asciiTheme="majorHAnsi" w:hAnsiTheme="majorHAnsi"/>
          <w:highlight w:val="green"/>
        </w:rPr>
        <w:t>even if anthropogenic emissions were to drop immediately to zero, levels would still remain above 350 ppm</w:t>
      </w:r>
      <w:r w:rsidRPr="00011FFD">
        <w:rPr>
          <w:rStyle w:val="StyleUnderline"/>
          <w:rFonts w:asciiTheme="majorHAnsi" w:hAnsiTheme="majorHAnsi"/>
        </w:rPr>
        <w:t xml:space="preserve"> through at least the end of the century.</w:t>
      </w:r>
      <w:r w:rsidRPr="00011FFD">
        <w:rPr>
          <w:rFonts w:asciiTheme="majorHAnsi" w:hAnsiTheme="majorHAnsi"/>
          <w:sz w:val="16"/>
        </w:rPr>
        <w:t xml:space="preserve"> </w:t>
      </w:r>
      <w:r w:rsidRPr="00011FFD">
        <w:rPr>
          <w:rStyle w:val="StyleUnderline"/>
          <w:rFonts w:asciiTheme="majorHAnsi" w:hAnsiTheme="majorHAnsi"/>
        </w:rPr>
        <w:t xml:space="preserve">Since </w:t>
      </w:r>
      <w:r w:rsidRPr="00011FFD">
        <w:rPr>
          <w:rStyle w:val="StyleUnderline"/>
          <w:rFonts w:asciiTheme="majorHAnsi" w:hAnsiTheme="majorHAnsi"/>
          <w:highlight w:val="green"/>
        </w:rPr>
        <w:t>CO2 is not destroyed but rather reallocated among reservoirs— the oceans, atmosphere, and vegetation</w:t>
      </w:r>
      <w:r w:rsidRPr="00011FFD">
        <w:rPr>
          <w:rStyle w:val="StyleUnderline"/>
          <w:rFonts w:asciiTheme="majorHAnsi" w:hAnsiTheme="majorHAnsi"/>
        </w:rPr>
        <w:t>—our addition to these pools through</w:t>
      </w:r>
      <w:r w:rsidRPr="00011FFD">
        <w:rPr>
          <w:rFonts w:asciiTheme="majorHAnsi" w:hAnsiTheme="majorHAnsi"/>
          <w:sz w:val="16"/>
        </w:rPr>
        <w:t xml:space="preserve"> the </w:t>
      </w:r>
      <w:r w:rsidRPr="00011FFD">
        <w:rPr>
          <w:rStyle w:val="StyleUnderline"/>
          <w:rFonts w:asciiTheme="majorHAnsi" w:hAnsiTheme="majorHAnsi"/>
        </w:rPr>
        <w:t xml:space="preserve">combustion of fossil fuels results in, </w:t>
      </w:r>
      <w:r w:rsidRPr="00011FFD">
        <w:rPr>
          <w:rFonts w:asciiTheme="majorHAnsi" w:hAnsiTheme="majorHAnsi"/>
          <w:sz w:val="16"/>
        </w:rPr>
        <w:t xml:space="preserve">for practical purposes, </w:t>
      </w:r>
      <w:r w:rsidRPr="00011FFD">
        <w:rPr>
          <w:rStyle w:val="StyleUnderline"/>
          <w:rFonts w:asciiTheme="majorHAnsi" w:hAnsiTheme="majorHAnsi"/>
        </w:rPr>
        <w:t>a permanent increase in the CO2 that is cycling among these pools.</w:t>
      </w:r>
      <w:r w:rsidRPr="00011FFD">
        <w:rPr>
          <w:rFonts w:asciiTheme="majorHAnsi" w:hAnsiTheme="majorHAnsi"/>
          <w:sz w:val="16"/>
        </w:rPr>
        <w:t xml:space="preserve"> That said, </w:t>
      </w:r>
      <w:r w:rsidRPr="00011FFD">
        <w:rPr>
          <w:rStyle w:val="StyleUnderline"/>
          <w:rFonts w:asciiTheme="majorHAnsi" w:hAnsiTheme="majorHAnsi"/>
        </w:rPr>
        <w:t>equilibrium with the deep ocean is a very slow process</w:t>
      </w:r>
      <w:r w:rsidRPr="00011FFD">
        <w:rPr>
          <w:rFonts w:asciiTheme="majorHAnsi" w:hAnsiTheme="majorHAnsi"/>
          <w:sz w:val="16"/>
        </w:rPr>
        <w:t xml:space="preserve"> and so over hundreds or thousands of years atmospheric concentrations would continue to slowly decline if we were to reduce emissions to zero. Of course, </w:t>
      </w:r>
      <w:r w:rsidRPr="00011FFD">
        <w:rPr>
          <w:rStyle w:val="StyleUnderline"/>
          <w:rFonts w:asciiTheme="majorHAnsi" w:hAnsiTheme="majorHAnsi"/>
        </w:rPr>
        <w:t xml:space="preserve">it is not possible to transform our energy and industrial systems overnight—extremely aggressive policies might imagine such a transformation over 50 years. </w:t>
      </w:r>
      <w:r w:rsidRPr="00011FFD">
        <w:rPr>
          <w:rFonts w:asciiTheme="majorHAnsi" w:hAnsiTheme="majorHAnsi"/>
          <w:sz w:val="16"/>
        </w:rPr>
        <w:t xml:space="preserve">Of course, we have not considered negative CO2 emissions technologies, from the simple, such as planting more trees, to the more complex and costly, such as using biomass for energy and capturing and storing carbon when biomass is burned. Somewhat surprisingly we find </w:t>
      </w:r>
      <w:r w:rsidRPr="00011FFD">
        <w:rPr>
          <w:rStyle w:val="StyleUnderline"/>
          <w:rFonts w:asciiTheme="majorHAnsi" w:hAnsiTheme="majorHAnsi"/>
        </w:rPr>
        <w:t xml:space="preserve">a </w:t>
      </w:r>
      <w:r w:rsidRPr="00011FFD">
        <w:rPr>
          <w:rStyle w:val="StyleUnderline"/>
          <w:rFonts w:asciiTheme="majorHAnsi" w:hAnsiTheme="majorHAnsi"/>
          <w:highlight w:val="green"/>
        </w:rPr>
        <w:t>350</w:t>
      </w:r>
      <w:r w:rsidRPr="00011FFD">
        <w:rPr>
          <w:rStyle w:val="StyleUnderline"/>
          <w:rFonts w:asciiTheme="majorHAnsi" w:hAnsiTheme="majorHAnsi"/>
        </w:rPr>
        <w:t xml:space="preserve"> CO2</w:t>
      </w:r>
      <w:r w:rsidRPr="00011FFD">
        <w:rPr>
          <w:rFonts w:asciiTheme="majorHAnsi" w:hAnsiTheme="majorHAnsi"/>
          <w:sz w:val="16"/>
        </w:rPr>
        <w:t xml:space="preserve">-eq </w:t>
      </w:r>
      <w:r w:rsidRPr="00011FFD">
        <w:rPr>
          <w:rStyle w:val="StyleUnderline"/>
          <w:rFonts w:asciiTheme="majorHAnsi" w:hAnsiTheme="majorHAnsi"/>
        </w:rPr>
        <w:t>target</w:t>
      </w:r>
      <w:r w:rsidRPr="00011FFD">
        <w:rPr>
          <w:rFonts w:asciiTheme="majorHAnsi" w:hAnsiTheme="majorHAnsi"/>
          <w:sz w:val="16"/>
        </w:rPr>
        <w:t xml:space="preserve"> possibly within range but this </w:t>
      </w:r>
      <w:r w:rsidRPr="00011FFD">
        <w:rPr>
          <w:rStyle w:val="StyleUnderline"/>
          <w:rFonts w:asciiTheme="majorHAnsi" w:hAnsiTheme="majorHAnsi"/>
          <w:highlight w:val="green"/>
        </w:rPr>
        <w:t>depends on eliminating all human influence</w:t>
      </w:r>
      <w:r w:rsidRPr="00011FFD">
        <w:rPr>
          <w:rFonts w:asciiTheme="majorHAnsi" w:hAnsiTheme="majorHAnsi"/>
          <w:highlight w:val="green"/>
        </w:rPr>
        <w:t xml:space="preserve"> </w:t>
      </w:r>
      <w:r w:rsidRPr="00011FFD">
        <w:rPr>
          <w:rStyle w:val="StyleUnderline"/>
          <w:rFonts w:asciiTheme="majorHAnsi" w:hAnsiTheme="majorHAnsi"/>
          <w:highlight w:val="green"/>
        </w:rPr>
        <w:t>on methane (and nitrous oxide</w:t>
      </w:r>
      <w:r w:rsidRPr="00011FFD">
        <w:rPr>
          <w:rFonts w:asciiTheme="majorHAnsi" w:hAnsiTheme="majorHAnsi"/>
          <w:sz w:val="16"/>
        </w:rPr>
        <w:t xml:space="preserve">). </w:t>
      </w:r>
      <w:r w:rsidRPr="00011FFD">
        <w:rPr>
          <w:rStyle w:val="StyleUnderline"/>
          <w:rFonts w:asciiTheme="majorHAnsi" w:hAnsiTheme="majorHAnsi"/>
        </w:rPr>
        <w:t>Rice agriculture</w:t>
      </w:r>
      <w:r w:rsidRPr="00011FFD">
        <w:rPr>
          <w:rFonts w:asciiTheme="majorHAnsi" w:hAnsiTheme="majorHAnsi"/>
          <w:sz w:val="16"/>
        </w:rPr>
        <w:t xml:space="preserve"> is the biggest human contributor to </w:t>
      </w:r>
      <w:r w:rsidRPr="00011FFD">
        <w:rPr>
          <w:rStyle w:val="StyleUnderline"/>
          <w:rFonts w:asciiTheme="majorHAnsi" w:hAnsiTheme="majorHAnsi"/>
        </w:rPr>
        <w:t>methane and nitrogen fertilizer use to nitrous oxide</w:t>
      </w:r>
      <w:r w:rsidRPr="00011FFD">
        <w:rPr>
          <w:rFonts w:asciiTheme="majorHAnsi" w:hAnsiTheme="majorHAnsi"/>
          <w:sz w:val="16"/>
        </w:rPr>
        <w:t xml:space="preserve">. </w:t>
      </w:r>
      <w:r w:rsidRPr="00011FFD">
        <w:rPr>
          <w:rStyle w:val="StyleUnderline"/>
          <w:rFonts w:asciiTheme="majorHAnsi" w:hAnsiTheme="majorHAnsi"/>
        </w:rPr>
        <w:t>Thus, to achieve these levels requires not only transformation of the world’s energy sector but also its agricultural sector.</w:t>
      </w:r>
    </w:p>
    <w:p w14:paraId="2E21EC3F" w14:textId="77777777" w:rsidR="00EE3492" w:rsidRPr="00011FFD" w:rsidRDefault="00EE3492" w:rsidP="00EE3492">
      <w:pPr>
        <w:spacing w:after="0" w:line="240" w:lineRule="auto"/>
        <w:rPr>
          <w:rFonts w:asciiTheme="majorHAnsi" w:hAnsiTheme="majorHAnsi"/>
          <w:sz w:val="10"/>
        </w:rPr>
      </w:pPr>
    </w:p>
    <w:p w14:paraId="6670F1F8" w14:textId="77777777" w:rsidR="00EE3492" w:rsidRPr="00011FFD" w:rsidRDefault="00EE3492" w:rsidP="00EE3492">
      <w:pPr>
        <w:pStyle w:val="Heading4"/>
        <w:numPr>
          <w:ilvl w:val="0"/>
          <w:numId w:val="12"/>
        </w:numPr>
        <w:rPr>
          <w:rStyle w:val="Style13ptBold"/>
          <w:rFonts w:asciiTheme="majorHAnsi" w:hAnsiTheme="majorHAnsi"/>
          <w:b/>
        </w:rPr>
      </w:pPr>
      <w:r w:rsidRPr="00011FFD">
        <w:rPr>
          <w:rStyle w:val="Style13ptBold"/>
          <w:rFonts w:asciiTheme="majorHAnsi" w:hAnsiTheme="majorHAnsi"/>
        </w:rPr>
        <w:t xml:space="preserve">Warming inevitable – CO2 remains trapped in ocean and other sinks, impacts like sea level rise are irreversible in </w:t>
      </w:r>
      <w:proofErr w:type="spellStart"/>
      <w:r w:rsidRPr="00011FFD">
        <w:rPr>
          <w:rStyle w:val="Style13ptBold"/>
          <w:rFonts w:asciiTheme="majorHAnsi" w:hAnsiTheme="majorHAnsi"/>
        </w:rPr>
        <w:t>squo</w:t>
      </w:r>
      <w:proofErr w:type="spellEnd"/>
      <w:r w:rsidRPr="00011FFD">
        <w:rPr>
          <w:rStyle w:val="Style13ptBold"/>
          <w:rFonts w:asciiTheme="majorHAnsi" w:hAnsiTheme="majorHAnsi"/>
        </w:rPr>
        <w:t xml:space="preserve"> </w:t>
      </w:r>
    </w:p>
    <w:p w14:paraId="15FFA311" w14:textId="77777777" w:rsidR="00EE3492" w:rsidRPr="00011FFD" w:rsidRDefault="00EE3492" w:rsidP="00EE3492">
      <w:pPr>
        <w:rPr>
          <w:rFonts w:asciiTheme="majorHAnsi" w:hAnsiTheme="majorHAnsi"/>
        </w:rPr>
      </w:pPr>
      <w:proofErr w:type="spellStart"/>
      <w:r w:rsidRPr="00011FFD">
        <w:rPr>
          <w:rStyle w:val="Style13ptBold"/>
          <w:rFonts w:asciiTheme="majorHAnsi" w:hAnsiTheme="majorHAnsi"/>
        </w:rPr>
        <w:t>Knutti</w:t>
      </w:r>
      <w:proofErr w:type="spellEnd"/>
      <w:r w:rsidRPr="00011FFD">
        <w:rPr>
          <w:rStyle w:val="Style13ptBold"/>
          <w:rFonts w:asciiTheme="majorHAnsi" w:hAnsiTheme="majorHAnsi"/>
        </w:rPr>
        <w:t xml:space="preserve"> 15</w:t>
      </w:r>
      <w:r w:rsidRPr="00011FFD">
        <w:rPr>
          <w:rFonts w:asciiTheme="majorHAnsi" w:hAnsiTheme="majorHAnsi"/>
        </w:rPr>
        <w:t xml:space="preserve"> (Institute for Atmospheric and Climate Science, ETH Zurich, The legacy of our CO2 emissions: a clash of scientific facts, politics and ethics, http://link.springer.com/article/10.1007/s10584-015-1340-3)//SZ</w:t>
      </w:r>
    </w:p>
    <w:p w14:paraId="0B1F9334" w14:textId="77777777" w:rsidR="00EE3492" w:rsidRPr="00011FFD" w:rsidRDefault="00EE3492" w:rsidP="00EE3492">
      <w:pPr>
        <w:rPr>
          <w:rFonts w:asciiTheme="majorHAnsi" w:hAnsiTheme="majorHAnsi"/>
          <w:sz w:val="16"/>
        </w:rPr>
      </w:pPr>
      <w:r w:rsidRPr="00011FFD">
        <w:rPr>
          <w:rFonts w:asciiTheme="majorHAnsi" w:hAnsiTheme="majorHAnsi"/>
          <w:u w:val="single"/>
        </w:rPr>
        <w:t>The response of temperature to a one-time emission pulse of a gas is determined by the</w:t>
      </w:r>
      <w:r w:rsidRPr="00011FFD">
        <w:rPr>
          <w:rFonts w:asciiTheme="majorHAnsi" w:hAnsiTheme="majorHAnsi"/>
          <w:sz w:val="16"/>
        </w:rPr>
        <w:t xml:space="preserve"> dependence of the </w:t>
      </w:r>
      <w:proofErr w:type="spellStart"/>
      <w:r w:rsidRPr="00011FFD">
        <w:rPr>
          <w:rFonts w:asciiTheme="majorHAnsi" w:hAnsiTheme="majorHAnsi"/>
          <w:sz w:val="16"/>
        </w:rPr>
        <w:t>radiative</w:t>
      </w:r>
      <w:proofErr w:type="spellEnd"/>
      <w:r w:rsidRPr="00011FFD">
        <w:rPr>
          <w:rFonts w:asciiTheme="majorHAnsi" w:hAnsiTheme="majorHAnsi"/>
          <w:sz w:val="16"/>
        </w:rPr>
        <w:t xml:space="preserve"> forcing on the </w:t>
      </w:r>
      <w:r w:rsidRPr="00011FFD">
        <w:rPr>
          <w:rFonts w:asciiTheme="majorHAnsi" w:hAnsiTheme="majorHAnsi"/>
          <w:u w:val="single"/>
        </w:rPr>
        <w:t>concentration of the gas</w:t>
      </w:r>
      <w:r w:rsidRPr="00011FFD">
        <w:rPr>
          <w:rFonts w:asciiTheme="majorHAnsi" w:hAnsiTheme="majorHAnsi"/>
          <w:sz w:val="16"/>
        </w:rPr>
        <w:t xml:space="preserve"> (causing a change in the </w:t>
      </w:r>
      <w:proofErr w:type="spellStart"/>
      <w:r w:rsidRPr="00011FFD">
        <w:rPr>
          <w:rFonts w:asciiTheme="majorHAnsi" w:hAnsiTheme="majorHAnsi"/>
          <w:sz w:val="16"/>
        </w:rPr>
        <w:t>radiative</w:t>
      </w:r>
      <w:proofErr w:type="spellEnd"/>
      <w:r w:rsidRPr="00011FFD">
        <w:rPr>
          <w:rFonts w:asciiTheme="majorHAnsi" w:hAnsiTheme="majorHAnsi"/>
          <w:sz w:val="16"/>
        </w:rPr>
        <w:t xml:space="preserve"> balance), </w:t>
      </w:r>
      <w:r w:rsidRPr="00011FFD">
        <w:rPr>
          <w:rFonts w:asciiTheme="majorHAnsi" w:hAnsiTheme="majorHAnsi"/>
          <w:u w:val="single"/>
        </w:rPr>
        <w:t>and the residence time of the gas in the atmosphere</w:t>
      </w:r>
      <w:r w:rsidRPr="00011FFD">
        <w:rPr>
          <w:rFonts w:asciiTheme="majorHAnsi" w:hAnsiTheme="majorHAnsi"/>
          <w:sz w:val="16"/>
        </w:rPr>
        <w:t xml:space="preserve"> (Solomon et al. 2010). That lifetime ranges from weeks for aerosols to thousands of years for </w:t>
      </w:r>
      <w:proofErr w:type="spellStart"/>
      <w:r w:rsidRPr="00011FFD">
        <w:rPr>
          <w:rFonts w:asciiTheme="majorHAnsi" w:hAnsiTheme="majorHAnsi"/>
          <w:sz w:val="16"/>
        </w:rPr>
        <w:t>Hexafluorethan</w:t>
      </w:r>
      <w:proofErr w:type="spellEnd"/>
      <w:r w:rsidRPr="00011FFD">
        <w:rPr>
          <w:rFonts w:asciiTheme="majorHAnsi" w:hAnsiTheme="majorHAnsi"/>
          <w:sz w:val="16"/>
        </w:rPr>
        <w:t xml:space="preserve"> (C2F6). </w:t>
      </w:r>
      <w:r w:rsidRPr="00011FFD">
        <w:rPr>
          <w:rFonts w:asciiTheme="majorHAnsi" w:hAnsiTheme="majorHAnsi"/>
          <w:u w:val="single"/>
        </w:rPr>
        <w:t xml:space="preserve">CO2 </w:t>
      </w:r>
      <w:r w:rsidRPr="00011FFD">
        <w:rPr>
          <w:rFonts w:asciiTheme="majorHAnsi" w:hAnsiTheme="majorHAnsi"/>
          <w:sz w:val="16"/>
        </w:rPr>
        <w:t>is contrast</w:t>
      </w:r>
      <w:r w:rsidRPr="00011FFD">
        <w:rPr>
          <w:rFonts w:asciiTheme="majorHAnsi" w:hAnsiTheme="majorHAnsi"/>
          <w:u w:val="single"/>
        </w:rPr>
        <w:t xml:space="preserve"> does not have a single lifetime</w:t>
      </w:r>
      <w:r w:rsidRPr="00011FFD">
        <w:rPr>
          <w:rFonts w:asciiTheme="majorHAnsi" w:hAnsiTheme="majorHAnsi"/>
          <w:sz w:val="16"/>
        </w:rPr>
        <w:t xml:space="preserve">. </w:t>
      </w:r>
      <w:r w:rsidRPr="00011FFD">
        <w:rPr>
          <w:rFonts w:asciiTheme="majorHAnsi" w:hAnsiTheme="majorHAnsi"/>
          <w:u w:val="single"/>
        </w:rPr>
        <w:t>About half of each year’s CO2 emissions currently remain in the atmosphere (the so-called airborne fraction); the rest is taken up by the ocean and land biosphere</w:t>
      </w:r>
      <w:r w:rsidRPr="00011FFD">
        <w:rPr>
          <w:rFonts w:asciiTheme="majorHAnsi" w:hAnsiTheme="majorHAnsi"/>
          <w:sz w:val="16"/>
        </w:rPr>
        <w:t>.</w:t>
      </w:r>
      <w:r w:rsidRPr="00011FFD">
        <w:rPr>
          <w:rFonts w:asciiTheme="majorHAnsi" w:hAnsiTheme="majorHAnsi"/>
          <w:u w:val="single"/>
        </w:rPr>
        <w:t xml:space="preserve"> The response of the atmospheric concentration</w:t>
      </w:r>
      <w:r w:rsidRPr="00011FFD">
        <w:rPr>
          <w:rFonts w:asciiTheme="majorHAnsi" w:hAnsiTheme="majorHAnsi"/>
          <w:sz w:val="16"/>
        </w:rPr>
        <w:t xml:space="preserve"> (Fig. 1b) </w:t>
      </w:r>
      <w:r w:rsidRPr="00011FFD">
        <w:rPr>
          <w:rFonts w:asciiTheme="majorHAnsi" w:hAnsiTheme="majorHAnsi"/>
          <w:u w:val="single"/>
        </w:rPr>
        <w:t>to an emission</w:t>
      </w:r>
      <w:r w:rsidRPr="00011FFD">
        <w:rPr>
          <w:rFonts w:asciiTheme="majorHAnsi" w:hAnsiTheme="majorHAnsi"/>
          <w:sz w:val="16"/>
        </w:rPr>
        <w:t xml:space="preserve"> (Fig. 1a) </w:t>
      </w:r>
      <w:r w:rsidRPr="00011FFD">
        <w:rPr>
          <w:rFonts w:asciiTheme="majorHAnsi" w:hAnsiTheme="majorHAnsi"/>
          <w:u w:val="single"/>
        </w:rPr>
        <w:t>is characterized by several reservoirs and processes</w:t>
      </w:r>
      <w:r w:rsidRPr="00011FFD">
        <w:rPr>
          <w:rFonts w:asciiTheme="majorHAnsi" w:hAnsiTheme="majorHAnsi"/>
          <w:sz w:val="16"/>
        </w:rPr>
        <w:t xml:space="preserve"> that remove carbon on multiple timescales: </w:t>
      </w:r>
      <w:r w:rsidRPr="00011FFD">
        <w:rPr>
          <w:rFonts w:asciiTheme="majorHAnsi" w:hAnsiTheme="majorHAnsi"/>
          <w:u w:val="single"/>
        </w:rPr>
        <w:t>decades for the biosphere and the surface ocean, centuries for the deep ocean, and even longer for sediments formed from shell-building (calcifying) organisms</w:t>
      </w:r>
      <w:r w:rsidRPr="00011FFD">
        <w:rPr>
          <w:rFonts w:asciiTheme="majorHAnsi" w:hAnsiTheme="majorHAnsi"/>
          <w:sz w:val="16"/>
        </w:rPr>
        <w:t xml:space="preserve">. Depending on the size of the emission pulse, </w:t>
      </w:r>
      <w:r w:rsidRPr="00011FFD">
        <w:rPr>
          <w:rFonts w:asciiTheme="majorHAnsi" w:hAnsiTheme="majorHAnsi"/>
          <w:u w:val="single"/>
        </w:rPr>
        <w:t>about 15–40 % of the carbon remains in the atmosphere longer than 1000 years</w:t>
      </w:r>
      <w:r w:rsidRPr="00011FFD">
        <w:rPr>
          <w:rFonts w:asciiTheme="majorHAnsi" w:hAnsiTheme="majorHAnsi"/>
          <w:sz w:val="16"/>
        </w:rPr>
        <w:t xml:space="preserve"> (</w:t>
      </w:r>
      <w:proofErr w:type="spellStart"/>
      <w:r w:rsidRPr="00011FFD">
        <w:rPr>
          <w:rFonts w:asciiTheme="majorHAnsi" w:hAnsiTheme="majorHAnsi"/>
          <w:sz w:val="16"/>
        </w:rPr>
        <w:t>Joos</w:t>
      </w:r>
      <w:proofErr w:type="spellEnd"/>
      <w:r w:rsidRPr="00011FFD">
        <w:rPr>
          <w:rFonts w:asciiTheme="majorHAnsi" w:hAnsiTheme="majorHAnsi"/>
          <w:sz w:val="16"/>
        </w:rPr>
        <w:t xml:space="preserve"> et al. 2013; </w:t>
      </w:r>
      <w:proofErr w:type="spellStart"/>
      <w:r w:rsidRPr="00011FFD">
        <w:rPr>
          <w:rFonts w:asciiTheme="majorHAnsi" w:hAnsiTheme="majorHAnsi"/>
          <w:sz w:val="16"/>
        </w:rPr>
        <w:t>Plattner</w:t>
      </w:r>
      <w:proofErr w:type="spellEnd"/>
      <w:r w:rsidRPr="00011FFD">
        <w:rPr>
          <w:rFonts w:asciiTheme="majorHAnsi" w:hAnsiTheme="majorHAnsi"/>
          <w:sz w:val="16"/>
        </w:rPr>
        <w:t xml:space="preserve"> et al. 2008; </w:t>
      </w:r>
      <w:proofErr w:type="spellStart"/>
      <w:r w:rsidRPr="00011FFD">
        <w:rPr>
          <w:rFonts w:asciiTheme="majorHAnsi" w:hAnsiTheme="majorHAnsi"/>
          <w:sz w:val="16"/>
        </w:rPr>
        <w:t>Zickfeld</w:t>
      </w:r>
      <w:proofErr w:type="spellEnd"/>
      <w:r w:rsidRPr="00011FFD">
        <w:rPr>
          <w:rFonts w:asciiTheme="majorHAnsi" w:hAnsiTheme="majorHAnsi"/>
          <w:sz w:val="16"/>
        </w:rPr>
        <w:t xml:space="preserve"> et al. 2013). The </w:t>
      </w:r>
      <w:proofErr w:type="spellStart"/>
      <w:r w:rsidRPr="00011FFD">
        <w:rPr>
          <w:rFonts w:asciiTheme="majorHAnsi" w:hAnsiTheme="majorHAnsi"/>
          <w:sz w:val="16"/>
        </w:rPr>
        <w:t>radiative</w:t>
      </w:r>
      <w:proofErr w:type="spellEnd"/>
      <w:r w:rsidRPr="00011FFD">
        <w:rPr>
          <w:rFonts w:asciiTheme="majorHAnsi" w:hAnsiTheme="majorHAnsi"/>
          <w:sz w:val="16"/>
        </w:rPr>
        <w:t xml:space="preserve"> forcing per concentration unit CO2 decreases for higher CO2, but the airborne fraction of emissions increases as the efficiency of the ocean and biosphere sink decrease. Fact 1 is that CO2 is the largest contributor to the total forcing and surface warming both in the past and future (Huber and </w:t>
      </w:r>
      <w:proofErr w:type="spellStart"/>
      <w:r w:rsidRPr="00011FFD">
        <w:rPr>
          <w:rFonts w:asciiTheme="majorHAnsi" w:hAnsiTheme="majorHAnsi"/>
          <w:sz w:val="16"/>
        </w:rPr>
        <w:t>Knutti</w:t>
      </w:r>
      <w:proofErr w:type="spellEnd"/>
      <w:r w:rsidRPr="00011FFD">
        <w:rPr>
          <w:rFonts w:asciiTheme="majorHAnsi" w:hAnsiTheme="majorHAnsi"/>
          <w:sz w:val="16"/>
        </w:rPr>
        <w:t xml:space="preserve"> 2012), and </w:t>
      </w:r>
      <w:r w:rsidRPr="00011FFD">
        <w:rPr>
          <w:rFonts w:asciiTheme="majorHAnsi" w:hAnsiTheme="majorHAnsi"/>
          <w:u w:val="single"/>
        </w:rPr>
        <w:t>a large fraction of the CO2 emitted stays in the atmosphere for centuries and longer.</w:t>
      </w:r>
      <w:r w:rsidRPr="00011FFD">
        <w:rPr>
          <w:rFonts w:asciiTheme="majorHAnsi" w:hAnsiTheme="majorHAnsi"/>
          <w:sz w:val="16"/>
        </w:rPr>
        <w:t xml:space="preserve"> The ocean today acts like a huge heat sink. It has absorbed about 90 % of the energy increase of the Earth since 1950 (Church et al. 2011). The atmosphere and land adjusts within hours to years to a change in </w:t>
      </w:r>
      <w:proofErr w:type="spellStart"/>
      <w:r w:rsidRPr="00011FFD">
        <w:rPr>
          <w:rFonts w:asciiTheme="majorHAnsi" w:hAnsiTheme="majorHAnsi"/>
          <w:sz w:val="16"/>
        </w:rPr>
        <w:t>radiative</w:t>
      </w:r>
      <w:proofErr w:type="spellEnd"/>
      <w:r w:rsidRPr="00011FFD">
        <w:rPr>
          <w:rFonts w:asciiTheme="majorHAnsi" w:hAnsiTheme="majorHAnsi"/>
          <w:sz w:val="16"/>
        </w:rPr>
        <w:t xml:space="preserve"> forcing, but the </w:t>
      </w:r>
      <w:r w:rsidRPr="00011FFD">
        <w:rPr>
          <w:rFonts w:asciiTheme="majorHAnsi" w:hAnsiTheme="majorHAnsi"/>
          <w:u w:val="single"/>
        </w:rPr>
        <w:t xml:space="preserve">ocean takes centuries to respond </w:t>
      </w:r>
      <w:r w:rsidRPr="00011FFD">
        <w:rPr>
          <w:rFonts w:asciiTheme="majorHAnsi" w:hAnsiTheme="majorHAnsi"/>
          <w:sz w:val="16"/>
        </w:rPr>
        <w:t>(</w:t>
      </w:r>
      <w:proofErr w:type="spellStart"/>
      <w:r w:rsidRPr="00011FFD">
        <w:rPr>
          <w:rFonts w:asciiTheme="majorHAnsi" w:hAnsiTheme="majorHAnsi"/>
          <w:sz w:val="16"/>
        </w:rPr>
        <w:t>Plattner</w:t>
      </w:r>
      <w:proofErr w:type="spellEnd"/>
      <w:r w:rsidRPr="00011FFD">
        <w:rPr>
          <w:rFonts w:asciiTheme="majorHAnsi" w:hAnsiTheme="majorHAnsi"/>
          <w:sz w:val="16"/>
        </w:rPr>
        <w:t xml:space="preserve"> et al. 2008; </w:t>
      </w:r>
      <w:proofErr w:type="spellStart"/>
      <w:r w:rsidRPr="00011FFD">
        <w:rPr>
          <w:rFonts w:asciiTheme="majorHAnsi" w:hAnsiTheme="majorHAnsi"/>
          <w:sz w:val="16"/>
        </w:rPr>
        <w:t>Zickfeld</w:t>
      </w:r>
      <w:proofErr w:type="spellEnd"/>
      <w:r w:rsidRPr="00011FFD">
        <w:rPr>
          <w:rFonts w:asciiTheme="majorHAnsi" w:hAnsiTheme="majorHAnsi"/>
          <w:sz w:val="16"/>
        </w:rPr>
        <w:t xml:space="preserve"> et al. 2013). As a result, </w:t>
      </w:r>
      <w:r w:rsidRPr="00011FFD">
        <w:rPr>
          <w:rFonts w:asciiTheme="majorHAnsi" w:hAnsiTheme="majorHAnsi"/>
          <w:u w:val="single"/>
        </w:rPr>
        <w:t>global surface warming would continue to increase for centuries if we kept atmospheric concentrations fixed</w:t>
      </w:r>
      <w:r w:rsidRPr="00011FFD">
        <w:rPr>
          <w:rFonts w:asciiTheme="majorHAnsi" w:hAnsiTheme="majorHAnsi"/>
          <w:sz w:val="16"/>
        </w:rPr>
        <w:t xml:space="preserve"> (</w:t>
      </w:r>
      <w:proofErr w:type="spellStart"/>
      <w:r w:rsidRPr="00011FFD">
        <w:rPr>
          <w:rFonts w:asciiTheme="majorHAnsi" w:hAnsiTheme="majorHAnsi"/>
          <w:sz w:val="16"/>
        </w:rPr>
        <w:t>Meehl</w:t>
      </w:r>
      <w:proofErr w:type="spellEnd"/>
      <w:r w:rsidRPr="00011FFD">
        <w:rPr>
          <w:rFonts w:asciiTheme="majorHAnsi" w:hAnsiTheme="majorHAnsi"/>
          <w:sz w:val="16"/>
        </w:rPr>
        <w:t xml:space="preserve"> et al. 2005; </w:t>
      </w:r>
      <w:proofErr w:type="spellStart"/>
      <w:r w:rsidRPr="00011FFD">
        <w:rPr>
          <w:rFonts w:asciiTheme="majorHAnsi" w:hAnsiTheme="majorHAnsi"/>
          <w:sz w:val="16"/>
        </w:rPr>
        <w:t>Plattner</w:t>
      </w:r>
      <w:proofErr w:type="spellEnd"/>
      <w:r w:rsidRPr="00011FFD">
        <w:rPr>
          <w:rFonts w:asciiTheme="majorHAnsi" w:hAnsiTheme="majorHAnsi"/>
          <w:sz w:val="16"/>
        </w:rPr>
        <w:t xml:space="preserve"> et al. 2008). If emissions of a certain gas are eliminated entirely, the forcing decreases on a timescale determined by the respective lifetime of the gas in the atmosphere. </w:t>
      </w:r>
      <w:r w:rsidRPr="00011FFD">
        <w:rPr>
          <w:rFonts w:asciiTheme="majorHAnsi" w:hAnsiTheme="majorHAnsi"/>
          <w:u w:val="single"/>
        </w:rPr>
        <w:t>For CO2, the timescales on which it is removed from the atmosphere (Fig. 1b) by the ocean and biosphere are similar to those for ocean heat uptake. The decreasing forcing compensates the realization of the committed warming, and as a result temperature remains nearly constant for centuries if CO2 emissions are stopped</w:t>
      </w:r>
      <w:r w:rsidRPr="00011FFD">
        <w:rPr>
          <w:rFonts w:asciiTheme="majorHAnsi" w:hAnsiTheme="majorHAnsi"/>
          <w:sz w:val="16"/>
        </w:rPr>
        <w:t xml:space="preserve"> (</w:t>
      </w:r>
      <w:proofErr w:type="spellStart"/>
      <w:r w:rsidRPr="00011FFD">
        <w:rPr>
          <w:rFonts w:asciiTheme="majorHAnsi" w:hAnsiTheme="majorHAnsi"/>
          <w:sz w:val="16"/>
        </w:rPr>
        <w:t>Friedlingstein</w:t>
      </w:r>
      <w:proofErr w:type="spellEnd"/>
      <w:r w:rsidRPr="00011FFD">
        <w:rPr>
          <w:rFonts w:asciiTheme="majorHAnsi" w:hAnsiTheme="majorHAnsi"/>
          <w:sz w:val="16"/>
        </w:rPr>
        <w:t xml:space="preserve"> et al. 2011; </w:t>
      </w:r>
      <w:proofErr w:type="spellStart"/>
      <w:r w:rsidRPr="00011FFD">
        <w:rPr>
          <w:rFonts w:asciiTheme="majorHAnsi" w:hAnsiTheme="majorHAnsi"/>
          <w:sz w:val="16"/>
        </w:rPr>
        <w:t>Frölicher</w:t>
      </w:r>
      <w:proofErr w:type="spellEnd"/>
      <w:r w:rsidRPr="00011FFD">
        <w:rPr>
          <w:rFonts w:asciiTheme="majorHAnsi" w:hAnsiTheme="majorHAnsi"/>
          <w:sz w:val="16"/>
        </w:rPr>
        <w:t xml:space="preserve"> et al. 2014; Gillett et al. 2013, 2011; Matthews and </w:t>
      </w:r>
      <w:proofErr w:type="spellStart"/>
      <w:r w:rsidRPr="00011FFD">
        <w:rPr>
          <w:rFonts w:asciiTheme="majorHAnsi" w:hAnsiTheme="majorHAnsi"/>
          <w:sz w:val="16"/>
        </w:rPr>
        <w:t>Caldeira</w:t>
      </w:r>
      <w:proofErr w:type="spellEnd"/>
      <w:r w:rsidRPr="00011FFD">
        <w:rPr>
          <w:rFonts w:asciiTheme="majorHAnsi" w:hAnsiTheme="majorHAnsi"/>
          <w:sz w:val="16"/>
        </w:rPr>
        <w:t xml:space="preserve"> 2008; </w:t>
      </w:r>
      <w:proofErr w:type="spellStart"/>
      <w:r w:rsidRPr="00011FFD">
        <w:rPr>
          <w:rFonts w:asciiTheme="majorHAnsi" w:hAnsiTheme="majorHAnsi"/>
          <w:sz w:val="16"/>
        </w:rPr>
        <w:t>Plattner</w:t>
      </w:r>
      <w:proofErr w:type="spellEnd"/>
      <w:r w:rsidRPr="00011FFD">
        <w:rPr>
          <w:rFonts w:asciiTheme="majorHAnsi" w:hAnsiTheme="majorHAnsi"/>
          <w:sz w:val="16"/>
        </w:rPr>
        <w:t xml:space="preserve"> et al. 2008; Solomon et al. 2009), as shown in Fig. 1c. </w:t>
      </w:r>
      <w:r w:rsidRPr="00011FFD">
        <w:rPr>
          <w:rFonts w:asciiTheme="majorHAnsi" w:hAnsiTheme="majorHAnsi"/>
          <w:u w:val="single"/>
        </w:rPr>
        <w:t>Sea level rise from thermal expansion and melting of large ice sheets, however, would continue for millennia after surface temperatures are stabilized</w:t>
      </w:r>
      <w:r w:rsidRPr="00011FFD">
        <w:rPr>
          <w:rFonts w:asciiTheme="majorHAnsi" w:hAnsiTheme="majorHAnsi"/>
          <w:sz w:val="16"/>
        </w:rPr>
        <w:t xml:space="preserve"> (see IPCC (2013a) sections 12.5, 13.5). Eliminating emissions of short-lived greenhouse gases would result in a cooling, whereas eliminating aerosols would result in </w:t>
      </w:r>
      <w:proofErr w:type="gramStart"/>
      <w:r w:rsidRPr="00011FFD">
        <w:rPr>
          <w:rFonts w:asciiTheme="majorHAnsi" w:hAnsiTheme="majorHAnsi"/>
          <w:sz w:val="16"/>
        </w:rPr>
        <w:t>an</w:t>
      </w:r>
      <w:proofErr w:type="gramEnd"/>
      <w:r w:rsidRPr="00011FFD">
        <w:rPr>
          <w:rFonts w:asciiTheme="majorHAnsi" w:hAnsiTheme="majorHAnsi"/>
          <w:sz w:val="16"/>
        </w:rPr>
        <w:t xml:space="preserve"> rapid warming of a few tenths of a degree (IPCC 2013a, FAQ 12.3). In summary, fact 2 is that </w:t>
      </w:r>
      <w:r w:rsidRPr="00011FFD">
        <w:rPr>
          <w:rFonts w:asciiTheme="majorHAnsi" w:hAnsiTheme="majorHAnsi"/>
          <w:u w:val="single"/>
        </w:rPr>
        <w:t>climate change is irreversible in the sense that a large fraction would persist for millennia even if CO2 emissions are stopped</w:t>
      </w:r>
      <w:r w:rsidRPr="00011FFD">
        <w:rPr>
          <w:rFonts w:asciiTheme="majorHAnsi" w:hAnsiTheme="majorHAnsi"/>
          <w:sz w:val="16"/>
        </w:rPr>
        <w:t xml:space="preserve">. Past emissions commit many future generations to changes and challenges we do not know how to deal with today, and potentially to impacts we may not even be aware of today. </w:t>
      </w:r>
      <w:r w:rsidRPr="00011FFD">
        <w:rPr>
          <w:rFonts w:asciiTheme="majorHAnsi" w:hAnsiTheme="majorHAnsi"/>
          <w:u w:val="single"/>
        </w:rPr>
        <w:t xml:space="preserve">From a </w:t>
      </w:r>
      <w:proofErr w:type="spellStart"/>
      <w:r w:rsidRPr="00011FFD">
        <w:rPr>
          <w:rFonts w:asciiTheme="majorHAnsi" w:hAnsiTheme="majorHAnsi"/>
          <w:u w:val="single"/>
        </w:rPr>
        <w:t>radiative</w:t>
      </w:r>
      <w:proofErr w:type="spellEnd"/>
      <w:r w:rsidRPr="00011FFD">
        <w:rPr>
          <w:rFonts w:asciiTheme="majorHAnsi" w:hAnsiTheme="majorHAnsi"/>
          <w:u w:val="single"/>
        </w:rPr>
        <w:t xml:space="preserve"> forcing point of view, climate change is reversible if CO2 is removed actively from the atmosphere (see below), but some aspects, like sea level rise, will not be reversed for hundreds of years even when concentrations are returned to near preindustrial levels</w:t>
      </w:r>
      <w:r w:rsidRPr="00011FFD">
        <w:rPr>
          <w:rFonts w:asciiTheme="majorHAnsi" w:hAnsiTheme="majorHAnsi"/>
          <w:sz w:val="16"/>
        </w:rPr>
        <w:t xml:space="preserve"> (Solomon et al. 2010). Despite the fact that Article 3 of the UNFCCC specifically emphasizes “threats of serious or irreversible damage” (UNFCCC 1992), those results have only recently gotten much attention.</w:t>
      </w:r>
    </w:p>
    <w:p w14:paraId="555EE511" w14:textId="77777777" w:rsidR="00EE3492" w:rsidRPr="00011FFD" w:rsidRDefault="00EE3492" w:rsidP="00EE3492">
      <w:pPr>
        <w:spacing w:after="0" w:line="240" w:lineRule="auto"/>
        <w:rPr>
          <w:rStyle w:val="StyleUnderline"/>
          <w:rFonts w:asciiTheme="majorHAnsi" w:hAnsiTheme="majorHAnsi"/>
        </w:rPr>
      </w:pPr>
    </w:p>
    <w:p w14:paraId="34869957" w14:textId="77777777" w:rsidR="00EE3492" w:rsidRPr="00011FFD" w:rsidRDefault="00EE3492" w:rsidP="00EE3492">
      <w:pPr>
        <w:pStyle w:val="Heading4"/>
        <w:numPr>
          <w:ilvl w:val="0"/>
          <w:numId w:val="12"/>
        </w:numPr>
        <w:rPr>
          <w:rFonts w:asciiTheme="majorHAnsi" w:hAnsiTheme="majorHAnsi"/>
        </w:rPr>
      </w:pPr>
      <w:r w:rsidRPr="00011FFD">
        <w:rPr>
          <w:rFonts w:asciiTheme="majorHAnsi" w:hAnsiTheme="majorHAnsi"/>
        </w:rPr>
        <w:t>Other emissions massively outweigh power generation</w:t>
      </w:r>
    </w:p>
    <w:p w14:paraId="2AB5621E" w14:textId="77777777" w:rsidR="00EE3492" w:rsidRPr="00011FFD" w:rsidRDefault="00EE3492" w:rsidP="00EE3492">
      <w:pPr>
        <w:pStyle w:val="Heading4"/>
        <w:numPr>
          <w:ilvl w:val="1"/>
          <w:numId w:val="12"/>
        </w:numPr>
        <w:rPr>
          <w:rFonts w:asciiTheme="majorHAnsi" w:hAnsiTheme="majorHAnsi"/>
        </w:rPr>
      </w:pPr>
      <w:r w:rsidRPr="00011FFD">
        <w:rPr>
          <w:rFonts w:asciiTheme="majorHAnsi" w:hAnsiTheme="majorHAnsi"/>
        </w:rPr>
        <w:t>Agriculture</w:t>
      </w:r>
    </w:p>
    <w:p w14:paraId="0B81E5A1" w14:textId="77777777" w:rsidR="00EE3492" w:rsidRPr="00011FFD" w:rsidRDefault="00EE3492" w:rsidP="00EE3492">
      <w:pPr>
        <w:spacing w:after="0" w:line="240" w:lineRule="auto"/>
        <w:rPr>
          <w:rFonts w:asciiTheme="majorHAnsi" w:hAnsiTheme="majorHAnsi"/>
        </w:rPr>
      </w:pPr>
      <w:r w:rsidRPr="00011FFD">
        <w:rPr>
          <w:rFonts w:asciiTheme="majorHAnsi" w:hAnsiTheme="majorHAnsi"/>
          <w:b/>
        </w:rPr>
        <w:t>Earth Save 2011</w:t>
      </w:r>
      <w:r w:rsidRPr="00011FFD">
        <w:rPr>
          <w:rFonts w:asciiTheme="majorHAnsi" w:hAnsiTheme="majorHAnsi"/>
        </w:rPr>
        <w:t xml:space="preserve"> (Date is last mod citing Jim Hansen, heads the NASA Goddard Institute for Space Studies, also an adjunct professor in the Department of Earth and Environmental Sciences at Columbia University, , March 1, A New Global Warming Strategy, www.earthsave.org/globalwarming.htm)</w:t>
      </w:r>
    </w:p>
    <w:p w14:paraId="115304F8" w14:textId="77777777" w:rsidR="00EE3492" w:rsidRPr="00011FFD" w:rsidRDefault="00EE3492" w:rsidP="00EE3492">
      <w:pPr>
        <w:spacing w:after="0" w:line="240" w:lineRule="auto"/>
        <w:rPr>
          <w:rFonts w:asciiTheme="majorHAnsi" w:hAnsiTheme="majorHAnsi"/>
          <w:sz w:val="10"/>
        </w:rPr>
      </w:pPr>
      <w:r w:rsidRPr="00011FFD">
        <w:rPr>
          <w:rFonts w:asciiTheme="majorHAnsi" w:hAnsiTheme="majorHAnsi"/>
          <w:u w:val="single"/>
        </w:rPr>
        <w:t>Unfortunately, the environmental community has focused its efforts almost exclusively on</w:t>
      </w:r>
      <w:r w:rsidRPr="00011FFD">
        <w:rPr>
          <w:rFonts w:asciiTheme="majorHAnsi" w:hAnsiTheme="majorHAnsi"/>
          <w:sz w:val="10"/>
        </w:rPr>
        <w:t xml:space="preserve"> abating carbon dioxide (</w:t>
      </w:r>
      <w:r w:rsidRPr="00011FFD">
        <w:rPr>
          <w:rFonts w:asciiTheme="majorHAnsi" w:hAnsiTheme="majorHAnsi"/>
          <w:u w:val="single"/>
        </w:rPr>
        <w:t>CO2</w:t>
      </w:r>
      <w:r w:rsidRPr="00011FFD">
        <w:rPr>
          <w:rFonts w:asciiTheme="majorHAnsi" w:hAnsiTheme="majorHAnsi"/>
          <w:sz w:val="10"/>
        </w:rPr>
        <w:t xml:space="preserve">) emissions. Domestic legislative efforts concentrate on raising fuel economy standards, capping CO2 emissions from power plants, and investing in alternative energy sources. Recommendations to consumers also focus on CO2: buy fuel-efficient cars and appliances, and minimize their use. , </w:t>
      </w:r>
      <w:r w:rsidRPr="00011FFD">
        <w:rPr>
          <w:rFonts w:asciiTheme="majorHAnsi" w:hAnsiTheme="majorHAnsi"/>
          <w:u w:val="single"/>
        </w:rPr>
        <w:t xml:space="preserve">This is a serious miscalculation. Data published by Dr. James Hansen and others show that </w:t>
      </w:r>
      <w:r w:rsidRPr="00011FFD">
        <w:rPr>
          <w:rFonts w:asciiTheme="majorHAnsi" w:hAnsiTheme="majorHAnsi"/>
          <w:highlight w:val="yellow"/>
          <w:u w:val="single"/>
        </w:rPr>
        <w:t xml:space="preserve">CO2 emissions are </w:t>
      </w:r>
      <w:r w:rsidRPr="00011FFD">
        <w:rPr>
          <w:rStyle w:val="StyleUnderline"/>
          <w:rFonts w:asciiTheme="majorHAnsi" w:hAnsiTheme="majorHAnsi"/>
          <w:highlight w:val="yellow"/>
        </w:rPr>
        <w:t>not the main cause</w:t>
      </w:r>
      <w:r w:rsidRPr="00011FFD">
        <w:rPr>
          <w:rFonts w:asciiTheme="majorHAnsi" w:hAnsiTheme="majorHAnsi"/>
          <w:highlight w:val="yellow"/>
          <w:u w:val="single"/>
        </w:rPr>
        <w:t xml:space="preserve"> of</w:t>
      </w:r>
      <w:r w:rsidRPr="00011FFD">
        <w:rPr>
          <w:rFonts w:asciiTheme="majorHAnsi" w:hAnsiTheme="majorHAnsi"/>
          <w:sz w:val="10"/>
          <w:highlight w:val="yellow"/>
        </w:rPr>
        <w:t xml:space="preserve"> </w:t>
      </w:r>
      <w:r w:rsidRPr="00011FFD">
        <w:rPr>
          <w:rFonts w:asciiTheme="majorHAnsi" w:hAnsiTheme="majorHAnsi"/>
          <w:sz w:val="10"/>
        </w:rPr>
        <w:t xml:space="preserve">observed atmospheric </w:t>
      </w:r>
      <w:r w:rsidRPr="00011FFD">
        <w:rPr>
          <w:rFonts w:asciiTheme="majorHAnsi" w:hAnsiTheme="majorHAnsi"/>
          <w:highlight w:val="yellow"/>
          <w:u w:val="single"/>
        </w:rPr>
        <w:t>warming</w:t>
      </w:r>
      <w:r w:rsidRPr="00011FFD">
        <w:rPr>
          <w:rFonts w:asciiTheme="majorHAnsi" w:hAnsiTheme="majorHAnsi"/>
          <w:sz w:val="10"/>
        </w:rPr>
        <w:t xml:space="preserve">. Though </w:t>
      </w:r>
      <w:r w:rsidRPr="00011FFD">
        <w:rPr>
          <w:rFonts w:asciiTheme="majorHAnsi" w:hAnsiTheme="majorHAnsi"/>
          <w:u w:val="single"/>
        </w:rPr>
        <w:t>this may sound like the work of</w:t>
      </w:r>
      <w:r w:rsidRPr="00011FFD">
        <w:rPr>
          <w:rFonts w:asciiTheme="majorHAnsi" w:hAnsiTheme="majorHAnsi"/>
          <w:sz w:val="10"/>
        </w:rPr>
        <w:t xml:space="preserve"> global warming </w:t>
      </w:r>
      <w:r w:rsidRPr="00011FFD">
        <w:rPr>
          <w:rFonts w:asciiTheme="majorHAnsi" w:hAnsiTheme="majorHAnsi"/>
          <w:u w:val="single"/>
        </w:rPr>
        <w:t>skeptics, it isn’t: Hansen is</w:t>
      </w:r>
      <w:r w:rsidRPr="00011FFD">
        <w:rPr>
          <w:rFonts w:asciiTheme="majorHAnsi" w:hAnsiTheme="majorHAnsi"/>
          <w:sz w:val="10"/>
        </w:rPr>
        <w:t xml:space="preserve"> Director of NASA’s Goddard Institute for Space Studies who has been called “a </w:t>
      </w:r>
      <w:r w:rsidRPr="00011FFD">
        <w:rPr>
          <w:rFonts w:asciiTheme="majorHAnsi" w:hAnsiTheme="majorHAnsi"/>
          <w:u w:val="single"/>
        </w:rPr>
        <w:t>grandfather of the global warming theory.” He is a longtime supporter of action against global warming</w:t>
      </w:r>
      <w:r w:rsidRPr="00011FFD">
        <w:rPr>
          <w:rFonts w:asciiTheme="majorHAnsi" w:hAnsiTheme="majorHAnsi"/>
          <w:sz w:val="10"/>
        </w:rPr>
        <w:t xml:space="preserve">, cited by Al Gore and often quoted by environmental organizations, who has argued against skeptics for subverting the scientific process. His results are generally accepted by global warming experts, including bigwigs like Dr. James McCarthy, co-chair of the International Panel on Climate Change’s Working Group II. The focus solely on CO2 is fueled in part by misconceptions. It’s true that human activity produces vastly more CO2 than all other greenhouse gases put together. However, this does not mean it is responsible for most of the earth’s warming. </w:t>
      </w:r>
      <w:r w:rsidRPr="00011FFD">
        <w:rPr>
          <w:rFonts w:asciiTheme="majorHAnsi" w:hAnsiTheme="majorHAnsi"/>
          <w:u w:val="single"/>
        </w:rPr>
        <w:t>Many other greenhouse gases trap heat far more powerfully than CO2, some of them tens of thousands of times more powerfully</w:t>
      </w:r>
      <w:r w:rsidRPr="00011FFD">
        <w:rPr>
          <w:rFonts w:asciiTheme="majorHAnsi" w:hAnsiTheme="majorHAnsi"/>
          <w:sz w:val="10"/>
        </w:rPr>
        <w:t xml:space="preserve">. When taking into account various gases’ global warming potential—defined as the amount of actual warming a gas will produce over the next one hundred years—it turns out that </w:t>
      </w:r>
      <w:r w:rsidRPr="00011FFD">
        <w:rPr>
          <w:rFonts w:asciiTheme="majorHAnsi" w:hAnsiTheme="majorHAnsi"/>
          <w:u w:val="single"/>
        </w:rPr>
        <w:t>gases other than CO2 make up most of</w:t>
      </w:r>
      <w:r w:rsidRPr="00011FFD">
        <w:rPr>
          <w:rFonts w:asciiTheme="majorHAnsi" w:hAnsiTheme="majorHAnsi"/>
          <w:sz w:val="10"/>
        </w:rPr>
        <w:t xml:space="preserve"> the global </w:t>
      </w:r>
      <w:r w:rsidRPr="00011FFD">
        <w:rPr>
          <w:rFonts w:asciiTheme="majorHAnsi" w:hAnsiTheme="majorHAnsi"/>
          <w:u w:val="single"/>
        </w:rPr>
        <w:t>warming</w:t>
      </w:r>
      <w:r w:rsidRPr="00011FFD">
        <w:rPr>
          <w:rFonts w:asciiTheme="majorHAnsi" w:hAnsiTheme="majorHAnsi"/>
          <w:sz w:val="10"/>
        </w:rPr>
        <w:t xml:space="preserve"> problem. </w:t>
      </w:r>
      <w:r w:rsidRPr="00011FFD">
        <w:rPr>
          <w:rFonts w:asciiTheme="majorHAnsi" w:hAnsiTheme="majorHAnsi"/>
          <w:u w:val="single"/>
        </w:rPr>
        <w:t>Even this overstates the effect of CO2, because the primary sources of these emissions</w:t>
      </w:r>
      <w:r w:rsidRPr="00011FFD">
        <w:rPr>
          <w:rFonts w:asciiTheme="majorHAnsi" w:hAnsiTheme="majorHAnsi"/>
          <w:sz w:val="10"/>
        </w:rPr>
        <w:t>—cars and power plants—</w:t>
      </w:r>
      <w:r w:rsidRPr="00011FFD">
        <w:rPr>
          <w:rFonts w:asciiTheme="majorHAnsi" w:hAnsiTheme="majorHAnsi"/>
          <w:u w:val="single"/>
        </w:rPr>
        <w:t>also produce aerosols. Aerosols</w:t>
      </w:r>
      <w:r w:rsidRPr="00011FFD">
        <w:rPr>
          <w:rFonts w:asciiTheme="majorHAnsi" w:hAnsiTheme="majorHAnsi"/>
          <w:sz w:val="10"/>
        </w:rPr>
        <w:t xml:space="preserve"> actually </w:t>
      </w:r>
      <w:r w:rsidRPr="00011FFD">
        <w:rPr>
          <w:rFonts w:asciiTheme="majorHAnsi" w:hAnsiTheme="majorHAnsi"/>
          <w:u w:val="single"/>
        </w:rPr>
        <w:t>have a cooling effect</w:t>
      </w:r>
      <w:r w:rsidRPr="00011FFD">
        <w:rPr>
          <w:rFonts w:asciiTheme="majorHAnsi" w:hAnsiTheme="majorHAnsi"/>
          <w:sz w:val="10"/>
        </w:rPr>
        <w:t xml:space="preserve"> on global temperatures, and the magnitude of this cooling approximately cancels out the warming effect of CO2. The surprising result is that sources of CO2 emissions are having roughly zero effect on global temperatures in the near-term! This result is not widely known in the environmental community, due to a fear that polluting industries will use it to excuse their greenhouse gas emissions. For example, the Union of Concerned Scientists had the data reviewed by other climate experts, who affirmed Hansen’s conclusions. However, the organization also cited climate contrarians’ misuse of the data to argue against curbs in CO2. This contrarian spin cannot be justified. While </w:t>
      </w:r>
      <w:r w:rsidRPr="00011FFD">
        <w:rPr>
          <w:rFonts w:asciiTheme="majorHAnsi" w:hAnsiTheme="majorHAnsi"/>
          <w:u w:val="single"/>
        </w:rPr>
        <w:t>CO2 may have little influence in the near-term</w:t>
      </w:r>
      <w:r w:rsidRPr="00011FFD">
        <w:rPr>
          <w:rFonts w:asciiTheme="majorHAnsi" w:hAnsiTheme="majorHAnsi"/>
          <w:sz w:val="10"/>
        </w:rPr>
        <w:t xml:space="preserve">, reductions remains critical for containing climate change in the long run. Aerosols are short-lived, settling out of the air after a few months, while CO2 continues to heat the atmosphere for decades to centuries. Moreover, we cannot assume that aerosol emissions will keep pace with increases in CO2 emissions. If we fail start dealing with CO2 today, it will be too late down the road when the emissions catch up with us. Nevertheless, the fact remains that sources of </w:t>
      </w:r>
      <w:r w:rsidRPr="00011FFD">
        <w:rPr>
          <w:rFonts w:asciiTheme="majorHAnsi" w:hAnsiTheme="majorHAnsi"/>
          <w:highlight w:val="yellow"/>
          <w:u w:val="single"/>
        </w:rPr>
        <w:t xml:space="preserve">non-CO2 greenhouse gases are responsible for virtually all </w:t>
      </w:r>
      <w:r w:rsidRPr="00011FFD">
        <w:rPr>
          <w:rFonts w:asciiTheme="majorHAnsi" w:hAnsiTheme="majorHAnsi"/>
          <w:u w:val="single"/>
        </w:rPr>
        <w:t xml:space="preserve">the </w:t>
      </w:r>
      <w:r w:rsidRPr="00011FFD">
        <w:rPr>
          <w:rFonts w:asciiTheme="majorHAnsi" w:hAnsiTheme="majorHAnsi"/>
          <w:highlight w:val="yellow"/>
          <w:u w:val="single"/>
        </w:rPr>
        <w:t xml:space="preserve">global warming </w:t>
      </w:r>
      <w:r w:rsidRPr="00011FFD">
        <w:rPr>
          <w:rFonts w:asciiTheme="majorHAnsi" w:hAnsiTheme="majorHAnsi"/>
          <w:u w:val="single"/>
        </w:rPr>
        <w:t>we’re seeing, and all the global warming we are going to see for the next fifty years</w:t>
      </w:r>
      <w:r w:rsidRPr="00011FFD">
        <w:rPr>
          <w:rFonts w:asciiTheme="majorHAnsi" w:hAnsiTheme="majorHAnsi"/>
          <w:sz w:val="10"/>
        </w:rPr>
        <w:t xml:space="preserve">. If we wish to curb global warming over the coming half century, we must look at strategies to address non-CO2 emissions. The strategy with the most impact is vegetarianism. Methane and Vegetarianism </w:t>
      </w:r>
      <w:r w:rsidRPr="00011FFD">
        <w:rPr>
          <w:rFonts w:asciiTheme="majorHAnsi" w:hAnsiTheme="majorHAnsi"/>
          <w:highlight w:val="yellow"/>
          <w:u w:val="single"/>
        </w:rPr>
        <w:t xml:space="preserve">By far the most important </w:t>
      </w:r>
      <w:r w:rsidRPr="00011FFD">
        <w:rPr>
          <w:rFonts w:asciiTheme="majorHAnsi" w:hAnsiTheme="majorHAnsi"/>
          <w:u w:val="single"/>
        </w:rPr>
        <w:t xml:space="preserve">non-CO2 greenhouse gas </w:t>
      </w:r>
      <w:r w:rsidRPr="00011FFD">
        <w:rPr>
          <w:rFonts w:asciiTheme="majorHAnsi" w:hAnsiTheme="majorHAnsi"/>
          <w:highlight w:val="yellow"/>
          <w:u w:val="single"/>
        </w:rPr>
        <w:t xml:space="preserve">is methane, and the number one source </w:t>
      </w:r>
      <w:r w:rsidRPr="00011FFD">
        <w:rPr>
          <w:rFonts w:asciiTheme="majorHAnsi" w:hAnsiTheme="majorHAnsi"/>
          <w:u w:val="single"/>
        </w:rPr>
        <w:t xml:space="preserve">of methane worldwide </w:t>
      </w:r>
      <w:r w:rsidRPr="00011FFD">
        <w:rPr>
          <w:rFonts w:asciiTheme="majorHAnsi" w:hAnsiTheme="majorHAnsi"/>
          <w:highlight w:val="yellow"/>
          <w:u w:val="single"/>
        </w:rPr>
        <w:t>is animal agriculture</w:t>
      </w:r>
      <w:r w:rsidRPr="00011FFD">
        <w:rPr>
          <w:rFonts w:asciiTheme="majorHAnsi" w:hAnsiTheme="majorHAnsi"/>
          <w:u w:val="single"/>
        </w:rPr>
        <w:t xml:space="preserve">. </w:t>
      </w:r>
      <w:r w:rsidRPr="00011FFD">
        <w:rPr>
          <w:rFonts w:asciiTheme="majorHAnsi" w:hAnsiTheme="majorHAnsi"/>
          <w:sz w:val="10"/>
        </w:rPr>
        <w:t xml:space="preserve">Methane is responsible for nearly as much global warming as all other non-CO2 greenhouse gases put together. Methane is 21 times more powerful a greenhouse gas than CO2. </w:t>
      </w:r>
      <w:r w:rsidRPr="00011FFD">
        <w:rPr>
          <w:rStyle w:val="StyleUnderline"/>
          <w:rFonts w:asciiTheme="majorHAnsi" w:hAnsiTheme="majorHAnsi"/>
          <w:highlight w:val="yellow"/>
        </w:rPr>
        <w:t>While atmospheric concentrations of CO2 have risen by about 31% since pre-industrial times, methane concentrations have more than doubled. Whereas human sources</w:t>
      </w:r>
      <w:r w:rsidRPr="00011FFD">
        <w:rPr>
          <w:rFonts w:asciiTheme="majorHAnsi" w:hAnsiTheme="majorHAnsi"/>
          <w:highlight w:val="yellow"/>
          <w:u w:val="single"/>
        </w:rPr>
        <w:t xml:space="preserve"> of CO2 amount to just 3% of natural emissions,</w:t>
      </w:r>
      <w:r w:rsidRPr="00011FFD">
        <w:rPr>
          <w:rFonts w:asciiTheme="majorHAnsi" w:hAnsiTheme="majorHAnsi"/>
          <w:u w:val="single"/>
        </w:rPr>
        <w:t xml:space="preserve"> </w:t>
      </w:r>
      <w:r w:rsidRPr="00011FFD">
        <w:rPr>
          <w:rFonts w:asciiTheme="majorHAnsi" w:hAnsiTheme="majorHAnsi"/>
          <w:highlight w:val="yellow"/>
          <w:u w:val="single"/>
        </w:rPr>
        <w:t>human sources produce one and a half times as much methane as all natural sources</w:t>
      </w:r>
      <w:r w:rsidRPr="00011FFD">
        <w:rPr>
          <w:rFonts w:asciiTheme="majorHAnsi" w:hAnsiTheme="majorHAnsi"/>
          <w:sz w:val="10"/>
        </w:rPr>
        <w:t xml:space="preserve">. In fact, the effect of our methane emissions may be compounded as methane-induced warming in turn stimulates microbial decay of organic matter in wetlands—the primary natural source of methane. With methane emissions causing nearly half of the planet’s human-induced warming, methane reduction must be a priority. Methane is produced by a number of sources, including coal mining and landfills—but the number one source worldwide is animal agriculture. Animal agriculture produces more than 100 million tons of methane a year. </w:t>
      </w:r>
      <w:r w:rsidRPr="00011FFD">
        <w:rPr>
          <w:rStyle w:val="StyleUnderline"/>
          <w:rFonts w:asciiTheme="majorHAnsi" w:hAnsiTheme="majorHAnsi"/>
        </w:rPr>
        <w:t xml:space="preserve">And this source is on the rise: global </w:t>
      </w:r>
      <w:r w:rsidRPr="00011FFD">
        <w:rPr>
          <w:rStyle w:val="StyleUnderline"/>
          <w:rFonts w:asciiTheme="majorHAnsi" w:hAnsiTheme="majorHAnsi"/>
          <w:highlight w:val="yellow"/>
        </w:rPr>
        <w:t xml:space="preserve">meat consumption has increased fivefold </w:t>
      </w:r>
      <w:r w:rsidRPr="00011FFD">
        <w:rPr>
          <w:rStyle w:val="StyleUnderline"/>
          <w:rFonts w:asciiTheme="majorHAnsi" w:hAnsiTheme="majorHAnsi"/>
        </w:rPr>
        <w:t xml:space="preserve">in the past fifty years, and shows little sign of abating. About 85% of this methane is produced in the digestive processes of livestock, and while a single cow releases a relatively small amount of methane, </w:t>
      </w:r>
      <w:r w:rsidRPr="00011FFD">
        <w:rPr>
          <w:rStyle w:val="StyleUnderline"/>
          <w:rFonts w:asciiTheme="majorHAnsi" w:hAnsiTheme="majorHAnsi"/>
          <w:highlight w:val="yellow"/>
        </w:rPr>
        <w:t>the collective effect on the environment of the hundreds of millions of li</w:t>
      </w:r>
      <w:r w:rsidRPr="00011FFD">
        <w:rPr>
          <w:rFonts w:asciiTheme="majorHAnsi" w:hAnsiTheme="majorHAnsi"/>
          <w:highlight w:val="yellow"/>
          <w:u w:val="single"/>
        </w:rPr>
        <w:t xml:space="preserve">vestock animals worldwide is enormous. </w:t>
      </w:r>
      <w:r w:rsidRPr="00011FFD">
        <w:rPr>
          <w:rFonts w:asciiTheme="majorHAnsi" w:hAnsiTheme="majorHAnsi"/>
          <w:u w:val="single"/>
        </w:rPr>
        <w:t>An additional 15% of animal agricultural methane emissions are released from the massive “lagoons” used to store</w:t>
      </w:r>
      <w:r w:rsidRPr="00011FFD">
        <w:rPr>
          <w:rFonts w:asciiTheme="majorHAnsi" w:hAnsiTheme="majorHAnsi"/>
          <w:sz w:val="10"/>
        </w:rPr>
        <w:t xml:space="preserve"> untreated farm animal </w:t>
      </w:r>
      <w:r w:rsidRPr="00011FFD">
        <w:rPr>
          <w:rFonts w:asciiTheme="majorHAnsi" w:hAnsiTheme="majorHAnsi"/>
          <w:u w:val="single"/>
        </w:rPr>
        <w:t>waste</w:t>
      </w:r>
      <w:r w:rsidRPr="00011FFD">
        <w:rPr>
          <w:rFonts w:asciiTheme="majorHAnsi" w:hAnsiTheme="majorHAnsi"/>
          <w:sz w:val="10"/>
        </w:rPr>
        <w:t>, and already a target of environmentalists’ for their role as the number one source of water pollution in the U.S.</w:t>
      </w:r>
    </w:p>
    <w:p w14:paraId="38F24967" w14:textId="77777777" w:rsidR="00EE3492" w:rsidRPr="00011FFD" w:rsidRDefault="00EE3492" w:rsidP="00EE3492">
      <w:pPr>
        <w:pStyle w:val="Heading4"/>
        <w:numPr>
          <w:ilvl w:val="1"/>
          <w:numId w:val="12"/>
        </w:numPr>
        <w:spacing w:before="0" w:line="240" w:lineRule="auto"/>
        <w:rPr>
          <w:rFonts w:asciiTheme="majorHAnsi" w:hAnsiTheme="majorHAnsi"/>
        </w:rPr>
      </w:pPr>
      <w:r w:rsidRPr="00011FFD">
        <w:rPr>
          <w:rFonts w:asciiTheme="majorHAnsi" w:hAnsiTheme="majorHAnsi"/>
        </w:rPr>
        <w:t>Aviation</w:t>
      </w:r>
    </w:p>
    <w:p w14:paraId="41F6CDCF" w14:textId="77777777" w:rsidR="00EE3492" w:rsidRPr="00011FFD" w:rsidRDefault="00EE3492" w:rsidP="00EE3492">
      <w:pPr>
        <w:tabs>
          <w:tab w:val="left" w:pos="6300"/>
        </w:tabs>
        <w:spacing w:after="0" w:line="240" w:lineRule="auto"/>
        <w:rPr>
          <w:rFonts w:asciiTheme="majorHAnsi" w:hAnsiTheme="majorHAnsi"/>
        </w:rPr>
      </w:pPr>
      <w:proofErr w:type="spellStart"/>
      <w:r w:rsidRPr="00011FFD">
        <w:rPr>
          <w:rStyle w:val="Style13ptBold"/>
          <w:rFonts w:asciiTheme="majorHAnsi" w:hAnsiTheme="majorHAnsi"/>
        </w:rPr>
        <w:t>Monbiot</w:t>
      </w:r>
      <w:proofErr w:type="spellEnd"/>
      <w:r w:rsidRPr="00011FFD">
        <w:rPr>
          <w:rStyle w:val="Style13ptBold"/>
          <w:rFonts w:asciiTheme="majorHAnsi" w:hAnsiTheme="majorHAnsi"/>
        </w:rPr>
        <w:t xml:space="preserve"> 7</w:t>
      </w:r>
      <w:r w:rsidRPr="00011FFD">
        <w:rPr>
          <w:rStyle w:val="StyleUnderline"/>
          <w:rFonts w:asciiTheme="majorHAnsi" w:hAnsiTheme="majorHAnsi"/>
        </w:rPr>
        <w:t xml:space="preserve"> </w:t>
      </w:r>
      <w:r w:rsidRPr="00011FFD">
        <w:rPr>
          <w:rFonts w:asciiTheme="majorHAnsi" w:hAnsiTheme="majorHAnsi"/>
        </w:rPr>
        <w:t>George, Professor @ Oxford Brookes University, Heat: How to Stop the Planet from Burning, pg. 174</w:t>
      </w:r>
    </w:p>
    <w:p w14:paraId="34424C6D" w14:textId="77777777" w:rsidR="00EE3492" w:rsidRPr="00011FFD" w:rsidRDefault="00EE3492" w:rsidP="00EE3492">
      <w:pPr>
        <w:tabs>
          <w:tab w:val="left" w:pos="6300"/>
        </w:tabs>
        <w:spacing w:after="0" w:line="240" w:lineRule="auto"/>
        <w:rPr>
          <w:rFonts w:asciiTheme="majorHAnsi" w:hAnsiTheme="majorHAnsi"/>
        </w:rPr>
      </w:pPr>
    </w:p>
    <w:p w14:paraId="6E7ABD59" w14:textId="77777777" w:rsidR="00EE3492" w:rsidRPr="00011FFD" w:rsidRDefault="00EE3492" w:rsidP="00EE3492">
      <w:pPr>
        <w:spacing w:after="0" w:line="240" w:lineRule="auto"/>
        <w:rPr>
          <w:rFonts w:asciiTheme="majorHAnsi" w:hAnsiTheme="majorHAnsi"/>
          <w:u w:val="single"/>
        </w:rPr>
      </w:pPr>
      <w:r w:rsidRPr="00011FFD">
        <w:rPr>
          <w:rFonts w:asciiTheme="majorHAnsi" w:hAnsiTheme="majorHAnsi"/>
          <w:highlight w:val="yellow"/>
          <w:u w:val="single"/>
        </w:rPr>
        <w:t>Aviation has been growing faster than any other source of greenhouse gases</w:t>
      </w:r>
      <w:r w:rsidRPr="00011FFD">
        <w:rPr>
          <w:rFonts w:asciiTheme="majorHAnsi" w:hAnsiTheme="majorHAnsi"/>
          <w:u w:val="single"/>
        </w:rPr>
        <w:t xml:space="preserve">. </w:t>
      </w:r>
      <w:r w:rsidRPr="00011FFD">
        <w:rPr>
          <w:rFonts w:asciiTheme="majorHAnsi" w:hAnsiTheme="majorHAnsi"/>
          <w:sz w:val="10"/>
        </w:rPr>
        <w:t xml:space="preserve">Between 1990 and 2004, the number of people using airports in the United Kingdom rose by 120 per cent, and the energy the planes consumed increased by 79 per cent. Their </w:t>
      </w:r>
      <w:r w:rsidRPr="00011FFD">
        <w:rPr>
          <w:rStyle w:val="StyleUnderline"/>
          <w:rFonts w:asciiTheme="majorHAnsi" w:hAnsiTheme="majorHAnsi"/>
          <w:highlight w:val="yellow"/>
        </w:rPr>
        <w:t>carbon dioxide emissions almost doubled</w:t>
      </w:r>
      <w:r w:rsidRPr="00011FFD">
        <w:rPr>
          <w:rFonts w:asciiTheme="majorHAnsi" w:hAnsiTheme="majorHAnsi"/>
          <w:sz w:val="10"/>
          <w:highlight w:val="yellow"/>
        </w:rPr>
        <w:t xml:space="preserve"> </w:t>
      </w:r>
      <w:r w:rsidRPr="00011FFD">
        <w:rPr>
          <w:rFonts w:asciiTheme="majorHAnsi" w:hAnsiTheme="majorHAnsi"/>
          <w:sz w:val="10"/>
        </w:rPr>
        <w:t xml:space="preserve">in that period- from 20.1 to 39.5 million tones, or 5.5 per cent of all the emissions this country produces. </w:t>
      </w:r>
      <w:r w:rsidRPr="00011FFD">
        <w:rPr>
          <w:rFonts w:asciiTheme="majorHAnsi" w:hAnsiTheme="majorHAnsi"/>
          <w:u w:val="single"/>
        </w:rPr>
        <w:t xml:space="preserve">Unless something is done to stop this growth, </w:t>
      </w:r>
      <w:r w:rsidRPr="00011FFD">
        <w:rPr>
          <w:rStyle w:val="StyleUnderline"/>
          <w:rFonts w:asciiTheme="majorHAnsi" w:hAnsiTheme="majorHAnsi"/>
        </w:rPr>
        <w:t>aviation will overwhelm all the cuts we manage to make</w:t>
      </w:r>
      <w:r w:rsidRPr="00011FFD">
        <w:rPr>
          <w:rFonts w:asciiTheme="majorHAnsi" w:hAnsiTheme="majorHAnsi"/>
          <w:u w:val="single"/>
        </w:rPr>
        <w:t xml:space="preserve"> elsewhere. </w:t>
      </w:r>
      <w:r w:rsidRPr="00011FFD">
        <w:rPr>
          <w:rFonts w:asciiTheme="majorHAnsi" w:hAnsiTheme="majorHAnsi"/>
          <w:sz w:val="10"/>
        </w:rPr>
        <w:t xml:space="preserve">The government predicts that, </w:t>
      </w:r>
      <w:r w:rsidRPr="00011FFD">
        <w:rPr>
          <w:rFonts w:asciiTheme="majorHAnsi" w:hAnsiTheme="majorHAnsi"/>
          <w:u w:val="single"/>
        </w:rPr>
        <w:t xml:space="preserve">if sufficient capacity were provided, </w:t>
      </w:r>
      <w:r w:rsidRPr="00011FFD">
        <w:rPr>
          <w:rFonts w:asciiTheme="majorHAnsi" w:hAnsiTheme="majorHAnsi"/>
          <w:highlight w:val="yellow"/>
          <w:u w:val="single"/>
        </w:rPr>
        <w:t>the number of passenger passing through airports in the United Kingdom will rise from roughly 200 million today to ‘between 400 million and 600 million’ in 2030</w:t>
      </w:r>
      <w:r w:rsidRPr="00011FFD">
        <w:rPr>
          <w:rFonts w:asciiTheme="majorHAnsi" w:hAnsiTheme="majorHAnsi"/>
          <w:u w:val="single"/>
        </w:rPr>
        <w:t xml:space="preserve">. It intends to ensure that this prophecy comes to pass. The new runaways it is planning ‘would permit around 470 million passengers by 2030’. </w:t>
      </w:r>
    </w:p>
    <w:p w14:paraId="75BEF1AB" w14:textId="77777777" w:rsidR="00EE3492" w:rsidRPr="00011FFD" w:rsidRDefault="00EE3492" w:rsidP="00EE3492">
      <w:pPr>
        <w:pStyle w:val="Heading4"/>
        <w:numPr>
          <w:ilvl w:val="0"/>
          <w:numId w:val="12"/>
        </w:numPr>
        <w:rPr>
          <w:rFonts w:asciiTheme="majorHAnsi" w:hAnsiTheme="majorHAnsi"/>
        </w:rPr>
      </w:pPr>
      <w:r w:rsidRPr="00011FFD">
        <w:rPr>
          <w:rFonts w:asciiTheme="majorHAnsi" w:hAnsiTheme="majorHAnsi"/>
        </w:rPr>
        <w:t>Cost of renewable energy is uncompetitive because of grid modifications</w:t>
      </w:r>
    </w:p>
    <w:p w14:paraId="394A3484" w14:textId="77777777" w:rsidR="00EE3492" w:rsidRPr="00011FFD" w:rsidRDefault="00EE3492" w:rsidP="00EE3492">
      <w:pPr>
        <w:rPr>
          <w:rFonts w:asciiTheme="majorHAnsi" w:hAnsiTheme="majorHAnsi"/>
        </w:rPr>
      </w:pPr>
      <w:r w:rsidRPr="00011FFD">
        <w:rPr>
          <w:rFonts w:asciiTheme="majorHAnsi" w:hAnsiTheme="majorHAnsi"/>
        </w:rPr>
        <w:t xml:space="preserve">Robert </w:t>
      </w:r>
      <w:r w:rsidRPr="00011FFD">
        <w:rPr>
          <w:rStyle w:val="Style13ptBold"/>
          <w:rFonts w:asciiTheme="majorHAnsi" w:hAnsiTheme="majorHAnsi"/>
        </w:rPr>
        <w:t>Fares</w:t>
      </w:r>
      <w:r w:rsidRPr="00011FFD">
        <w:rPr>
          <w:rFonts w:asciiTheme="majorHAnsi" w:hAnsiTheme="majorHAnsi"/>
        </w:rPr>
        <w:t>, 11-24-</w:t>
      </w:r>
      <w:r w:rsidRPr="00011FFD">
        <w:rPr>
          <w:rStyle w:val="Style13ptBold"/>
          <w:rFonts w:asciiTheme="majorHAnsi" w:hAnsiTheme="majorHAnsi"/>
        </w:rPr>
        <w:t>2015</w:t>
      </w:r>
      <w:r w:rsidRPr="00011FFD">
        <w:rPr>
          <w:rFonts w:asciiTheme="majorHAnsi" w:hAnsiTheme="majorHAnsi"/>
        </w:rPr>
        <w:t>, "Deep De-Carbonization Would Increase Electricity Costs 20–90 Percent, Says J.P. Morgan," Scientific American Blog Network, http://blogs.scientificamerican.com/plugged-in/deep-de-carbonization-would-increase-electricity-costs-20-90-percent-says-j-p-morgan/)//SZ</w:t>
      </w:r>
    </w:p>
    <w:p w14:paraId="6ECD8E7B" w14:textId="77777777" w:rsidR="00EE3492" w:rsidRPr="00011FFD" w:rsidRDefault="00EE3492" w:rsidP="00EE3492">
      <w:pPr>
        <w:rPr>
          <w:rFonts w:asciiTheme="majorHAnsi" w:hAnsiTheme="majorHAnsi"/>
          <w:sz w:val="16"/>
        </w:rPr>
      </w:pPr>
      <w:r w:rsidRPr="00011FFD">
        <w:rPr>
          <w:rFonts w:asciiTheme="majorHAnsi" w:hAnsiTheme="majorHAnsi"/>
          <w:sz w:val="16"/>
        </w:rPr>
        <w:t xml:space="preserve">J.P. Morgan’s analysis confirms the findings of many in the academic community that </w:t>
      </w:r>
      <w:proofErr w:type="spellStart"/>
      <w:r w:rsidRPr="00011FFD">
        <w:rPr>
          <w:rFonts w:asciiTheme="majorHAnsi" w:hAnsiTheme="majorHAnsi"/>
          <w:sz w:val="16"/>
        </w:rPr>
        <w:t>levelized</w:t>
      </w:r>
      <w:proofErr w:type="spellEnd"/>
      <w:r w:rsidRPr="00011FFD">
        <w:rPr>
          <w:rFonts w:asciiTheme="majorHAnsi" w:hAnsiTheme="majorHAnsi"/>
          <w:sz w:val="16"/>
        </w:rPr>
        <w:t xml:space="preserve"> cost of energy becomes less and less meaningful for renewable energy technologies as they take on a larger role in the electricity mix. </w:t>
      </w:r>
      <w:r w:rsidRPr="00011FFD">
        <w:rPr>
          <w:rStyle w:val="Emphasis"/>
          <w:rFonts w:asciiTheme="majorHAnsi" w:hAnsiTheme="majorHAnsi"/>
        </w:rPr>
        <w:t>While the cost of energy generated by a solar panel or wind turbine might be competitive with the cost of energy generated from a gas or coal plant, the cost of energy from a grid dominated by renewable energy is almost certainly higher than the cost of energy from a grid powered by conventional sources—about 20–90 percent higher</w:t>
      </w:r>
      <w:r w:rsidRPr="00011FFD">
        <w:rPr>
          <w:rFonts w:asciiTheme="majorHAnsi" w:hAnsiTheme="majorHAnsi"/>
          <w:sz w:val="16"/>
        </w:rPr>
        <w:t xml:space="preserve"> according to J.P. Morgan. Heavy-Renewable Grids Would Require the Same Amount of Thermal Power Plants—but They Would Be Used a Lot Less Often </w:t>
      </w:r>
      <w:r w:rsidRPr="00011FFD">
        <w:rPr>
          <w:rStyle w:val="StyleUnderline"/>
          <w:rFonts w:asciiTheme="majorHAnsi" w:hAnsiTheme="majorHAnsi"/>
        </w:rPr>
        <w:t xml:space="preserve">A primary driver for the higher cost of heavy-renewable grids versus conventional grids is the fact that backup power plants are required to meet demand during periods when renewable energy is not available. </w:t>
      </w:r>
      <w:r w:rsidRPr="00011FFD">
        <w:rPr>
          <w:rFonts w:asciiTheme="majorHAnsi" w:hAnsiTheme="majorHAnsi"/>
          <w:sz w:val="16"/>
        </w:rPr>
        <w:t xml:space="preserve">J.P. Morgan found that </w:t>
      </w:r>
      <w:r w:rsidRPr="00011FFD">
        <w:rPr>
          <w:rStyle w:val="StyleUnderline"/>
          <w:rFonts w:asciiTheme="majorHAnsi" w:hAnsiTheme="majorHAnsi"/>
        </w:rPr>
        <w:t>energy generated from renewables reduces the amount of gas or coal that is burned in power plants by about 50 percent, but approximately the same number of power plants are required to ensure adequate electricity supplies 24 hours a day and 365 days a year</w:t>
      </w:r>
      <w:r w:rsidRPr="00011FFD">
        <w:rPr>
          <w:rFonts w:asciiTheme="majorHAnsi" w:hAnsiTheme="majorHAnsi"/>
          <w:sz w:val="16"/>
        </w:rPr>
        <w:t xml:space="preserve">. Energy Storage Can Reduce Overall Emissions and the Amount of Backup Power Plants Required, but It Increases Overall Costs </w:t>
      </w:r>
      <w:r w:rsidRPr="00011FFD">
        <w:rPr>
          <w:rFonts w:asciiTheme="majorHAnsi" w:hAnsiTheme="majorHAnsi"/>
          <w:u w:val="single"/>
        </w:rPr>
        <w:t>One technology that can mitigate the amount of backup thermal generation required by a heavy-renewable electric grid is energy storage</w:t>
      </w:r>
      <w:r w:rsidRPr="00011FFD">
        <w:rPr>
          <w:rFonts w:asciiTheme="majorHAnsi" w:hAnsiTheme="majorHAnsi"/>
          <w:sz w:val="16"/>
        </w:rPr>
        <w:t xml:space="preserve">. J.P. Morgan analyzed three of the most common energy storage technologies: pumped-hydro energy storage, battery energy storage, and hydrogen energy storage. The key advantage of energy storage in a heavy-renewable grid is its ability to store renewable energy that otherwise would have been wasted at times when renewable energy supplies exceed electric demand. By storing surplus renewable energy during these periods, energy storage can offset the need for backup generation from conventional coal or gas power plants, and reduce emissions. However, because </w:t>
      </w:r>
      <w:r w:rsidRPr="00011FFD">
        <w:rPr>
          <w:rFonts w:asciiTheme="majorHAnsi" w:hAnsiTheme="majorHAnsi"/>
          <w:u w:val="single"/>
        </w:rPr>
        <w:t>energy storage capital and operating costs are higher than the benefits from avoided coal or gas consumption, adding energy storage increased the overall cost in all of the scenarios</w:t>
      </w:r>
      <w:r w:rsidRPr="00011FFD">
        <w:rPr>
          <w:rFonts w:asciiTheme="majorHAnsi" w:hAnsiTheme="majorHAnsi"/>
          <w:sz w:val="16"/>
        </w:rPr>
        <w:t xml:space="preserve"> J.P. Morgan considered.</w:t>
      </w:r>
    </w:p>
    <w:p w14:paraId="5EDFFF6A" w14:textId="77777777" w:rsidR="00EE3492" w:rsidRPr="00011FFD" w:rsidRDefault="00EE3492" w:rsidP="00EE3492">
      <w:pPr>
        <w:pStyle w:val="Heading4"/>
        <w:numPr>
          <w:ilvl w:val="0"/>
          <w:numId w:val="12"/>
        </w:numPr>
        <w:rPr>
          <w:rFonts w:asciiTheme="majorHAnsi" w:hAnsiTheme="majorHAnsi"/>
        </w:rPr>
      </w:pPr>
      <w:r w:rsidRPr="00011FFD">
        <w:rPr>
          <w:rFonts w:asciiTheme="majorHAnsi" w:hAnsiTheme="majorHAnsi"/>
        </w:rPr>
        <w:t>Countries other than the US can buy Chinese panels right now, but they don't – indicates solar prices are still not competitive – tech diffusion would only happen in the US, they don't have evidence indicating US-China shift to renewable energy would be sufficient to prevent GW</w:t>
      </w:r>
    </w:p>
    <w:p w14:paraId="525673BA" w14:textId="77777777" w:rsidR="00EE3492" w:rsidRPr="00011FFD" w:rsidRDefault="00EE3492" w:rsidP="00EE3492">
      <w:pPr>
        <w:pStyle w:val="Heading4"/>
        <w:numPr>
          <w:ilvl w:val="0"/>
          <w:numId w:val="12"/>
        </w:numPr>
        <w:rPr>
          <w:rFonts w:asciiTheme="majorHAnsi" w:hAnsiTheme="majorHAnsi"/>
        </w:rPr>
      </w:pPr>
      <w:r w:rsidRPr="00011FFD">
        <w:rPr>
          <w:rFonts w:asciiTheme="majorHAnsi" w:hAnsiTheme="majorHAnsi"/>
        </w:rPr>
        <w:t xml:space="preserve">Solar diffusion and coop are both irrelevant—it’s impossible to meet the emissions targets </w:t>
      </w:r>
    </w:p>
    <w:p w14:paraId="59A287D3" w14:textId="77777777" w:rsidR="00EE3492" w:rsidRPr="00011FFD" w:rsidRDefault="00EE3492" w:rsidP="00EE3492">
      <w:pPr>
        <w:rPr>
          <w:rFonts w:asciiTheme="majorHAnsi" w:hAnsiTheme="majorHAnsi"/>
        </w:rPr>
      </w:pPr>
      <w:r w:rsidRPr="00011FFD">
        <w:rPr>
          <w:rStyle w:val="Style13ptBold"/>
          <w:rFonts w:asciiTheme="majorHAnsi" w:hAnsiTheme="majorHAnsi"/>
        </w:rPr>
        <w:t>WSJ 15</w:t>
      </w:r>
      <w:r w:rsidRPr="00011FFD">
        <w:rPr>
          <w:rFonts w:asciiTheme="majorHAnsi" w:hAnsiTheme="majorHAnsi"/>
        </w:rPr>
        <w:t>, Wall Street Journal editorial board, “We’ll Always Have the Illusions of Paris,” 12/1/15, http://www.wsj.com/articles/well-always-have-the-illusions-of-paris-1449015377</w:t>
      </w:r>
    </w:p>
    <w:p w14:paraId="4B41A103" w14:textId="77777777" w:rsidR="00EE3492" w:rsidRPr="00011FFD" w:rsidRDefault="00EE3492" w:rsidP="00EE3492">
      <w:pPr>
        <w:rPr>
          <w:rFonts w:asciiTheme="majorHAnsi" w:hAnsiTheme="majorHAnsi"/>
          <w:sz w:val="16"/>
        </w:rPr>
      </w:pPr>
      <w:r w:rsidRPr="00011FFD">
        <w:rPr>
          <w:rFonts w:asciiTheme="majorHAnsi" w:hAnsiTheme="majorHAnsi"/>
          <w:sz w:val="16"/>
        </w:rPr>
        <w:t xml:space="preserve">The problem is that countries like </w:t>
      </w:r>
      <w:r w:rsidRPr="00011FFD">
        <w:rPr>
          <w:rStyle w:val="StyleUnderline"/>
          <w:rFonts w:asciiTheme="majorHAnsi" w:hAnsiTheme="majorHAnsi"/>
          <w:highlight w:val="yellow"/>
        </w:rPr>
        <w:t>China</w:t>
      </w:r>
      <w:r w:rsidRPr="00011FFD">
        <w:rPr>
          <w:rFonts w:asciiTheme="majorHAnsi" w:hAnsiTheme="majorHAnsi"/>
          <w:sz w:val="16"/>
        </w:rPr>
        <w:t xml:space="preserve"> (the No. 1 emitter) </w:t>
      </w:r>
      <w:r w:rsidRPr="00011FFD">
        <w:rPr>
          <w:rStyle w:val="StyleUnderline"/>
          <w:rFonts w:asciiTheme="majorHAnsi" w:hAnsiTheme="majorHAnsi"/>
          <w:highlight w:val="yellow"/>
        </w:rPr>
        <w:t>and India</w:t>
      </w:r>
      <w:r w:rsidRPr="00011FFD">
        <w:rPr>
          <w:rFonts w:asciiTheme="majorHAnsi" w:hAnsiTheme="majorHAnsi"/>
          <w:sz w:val="16"/>
        </w:rPr>
        <w:t xml:space="preserve"> (No. 3) </w:t>
      </w:r>
      <w:r w:rsidRPr="00011FFD">
        <w:rPr>
          <w:rStyle w:val="Emphasis"/>
          <w:rFonts w:asciiTheme="majorHAnsi" w:hAnsiTheme="majorHAnsi"/>
          <w:highlight w:val="yellow"/>
        </w:rPr>
        <w:t>won’t undermine</w:t>
      </w:r>
      <w:r w:rsidRPr="00011FFD">
        <w:rPr>
          <w:rStyle w:val="Emphasis"/>
          <w:rFonts w:asciiTheme="majorHAnsi" w:hAnsiTheme="majorHAnsi"/>
        </w:rPr>
        <w:t xml:space="preserve"> their </w:t>
      </w:r>
      <w:r w:rsidRPr="00011FFD">
        <w:rPr>
          <w:rStyle w:val="Emphasis"/>
          <w:rFonts w:asciiTheme="majorHAnsi" w:hAnsiTheme="majorHAnsi"/>
          <w:highlight w:val="yellow"/>
        </w:rPr>
        <w:t>economic growth</w:t>
      </w:r>
      <w:r w:rsidRPr="00011FFD">
        <w:rPr>
          <w:rFonts w:asciiTheme="majorHAnsi" w:hAnsiTheme="majorHAnsi"/>
          <w:sz w:val="16"/>
        </w:rPr>
        <w:t xml:space="preserve"> or stop eradicating desperate poverty </w:t>
      </w:r>
      <w:r w:rsidRPr="00011FFD">
        <w:rPr>
          <w:rStyle w:val="StyleUnderline"/>
          <w:rFonts w:asciiTheme="majorHAnsi" w:hAnsiTheme="majorHAnsi"/>
        </w:rPr>
        <w:t>to assuage Western neuralgia</w:t>
      </w:r>
      <w:r w:rsidRPr="00011FFD">
        <w:rPr>
          <w:rFonts w:asciiTheme="majorHAnsi" w:hAnsiTheme="majorHAnsi"/>
          <w:sz w:val="16"/>
        </w:rPr>
        <w:t xml:space="preserve">. </w:t>
      </w:r>
      <w:r w:rsidRPr="00011FFD">
        <w:rPr>
          <w:rStyle w:val="StyleUnderline"/>
          <w:rFonts w:asciiTheme="majorHAnsi" w:hAnsiTheme="majorHAnsi"/>
        </w:rPr>
        <w:t>World-wide, some 1.3 billion people still live without electricity</w:t>
      </w:r>
      <w:r w:rsidRPr="00011FFD">
        <w:rPr>
          <w:rFonts w:asciiTheme="majorHAnsi" w:hAnsiTheme="majorHAnsi"/>
          <w:sz w:val="16"/>
        </w:rPr>
        <w:t>. So the negotiators simply gave up the pretense of trying to agree to a legally binding agreement.</w:t>
      </w:r>
    </w:p>
    <w:p w14:paraId="2FCAD77E" w14:textId="77777777" w:rsidR="00EE3492" w:rsidRPr="00011FFD" w:rsidRDefault="00EE3492" w:rsidP="00EE3492">
      <w:pPr>
        <w:rPr>
          <w:rFonts w:asciiTheme="majorHAnsi" w:hAnsiTheme="majorHAnsi"/>
          <w:sz w:val="16"/>
        </w:rPr>
      </w:pPr>
      <w:r w:rsidRPr="00011FFD">
        <w:rPr>
          <w:rFonts w:asciiTheme="majorHAnsi" w:hAnsiTheme="majorHAnsi"/>
          <w:sz w:val="16"/>
        </w:rPr>
        <w:t xml:space="preserve">Instead, </w:t>
      </w:r>
      <w:r w:rsidRPr="00011FFD">
        <w:rPr>
          <w:rStyle w:val="StyleUnderline"/>
          <w:rFonts w:asciiTheme="majorHAnsi" w:hAnsiTheme="majorHAnsi"/>
          <w:highlight w:val="yellow"/>
        </w:rPr>
        <w:t>countries will volunteer</w:t>
      </w:r>
      <w:r w:rsidRPr="00011FFD">
        <w:rPr>
          <w:rStyle w:val="StyleUnderline"/>
          <w:rFonts w:asciiTheme="majorHAnsi" w:hAnsiTheme="majorHAnsi"/>
        </w:rPr>
        <w:t xml:space="preserve"> their own </w:t>
      </w:r>
      <w:r w:rsidRPr="00011FFD">
        <w:rPr>
          <w:rStyle w:val="StyleUnderline"/>
          <w:rFonts w:asciiTheme="majorHAnsi" w:hAnsiTheme="majorHAnsi"/>
          <w:highlight w:val="yellow"/>
        </w:rPr>
        <w:t>random</w:t>
      </w:r>
      <w:r w:rsidRPr="00011FFD">
        <w:rPr>
          <w:rStyle w:val="StyleUnderline"/>
          <w:rFonts w:asciiTheme="majorHAnsi" w:hAnsiTheme="majorHAnsi"/>
        </w:rPr>
        <w:t xml:space="preserve"> carbon </w:t>
      </w:r>
      <w:r w:rsidRPr="00011FFD">
        <w:rPr>
          <w:rStyle w:val="StyleUnderline"/>
          <w:rFonts w:asciiTheme="majorHAnsi" w:hAnsiTheme="majorHAnsi"/>
          <w:highlight w:val="yellow"/>
        </w:rPr>
        <w:t>emissions</w:t>
      </w:r>
      <w:r w:rsidRPr="00011FFD">
        <w:rPr>
          <w:rStyle w:val="StyleUnderline"/>
          <w:rFonts w:asciiTheme="majorHAnsi" w:hAnsiTheme="majorHAnsi"/>
        </w:rPr>
        <w:t xml:space="preserve">-reduction </w:t>
      </w:r>
      <w:r w:rsidRPr="00011FFD">
        <w:rPr>
          <w:rStyle w:val="StyleUnderline"/>
          <w:rFonts w:asciiTheme="majorHAnsi" w:hAnsiTheme="majorHAnsi"/>
          <w:highlight w:val="yellow"/>
        </w:rPr>
        <w:t>targets</w:t>
      </w:r>
      <w:r w:rsidRPr="00011FFD">
        <w:rPr>
          <w:rFonts w:asciiTheme="majorHAnsi" w:hAnsiTheme="majorHAnsi"/>
          <w:sz w:val="16"/>
        </w:rPr>
        <w:t xml:space="preserve"> and the actions they may or may not take to meet them, </w:t>
      </w:r>
      <w:r w:rsidRPr="00011FFD">
        <w:rPr>
          <w:rStyle w:val="StyleUnderline"/>
          <w:rFonts w:asciiTheme="majorHAnsi" w:hAnsiTheme="majorHAnsi"/>
          <w:highlight w:val="yellow"/>
        </w:rPr>
        <w:t xml:space="preserve">with </w:t>
      </w:r>
      <w:r w:rsidRPr="00011FFD">
        <w:rPr>
          <w:rStyle w:val="Emphasis"/>
          <w:rFonts w:asciiTheme="majorHAnsi" w:hAnsiTheme="majorHAnsi"/>
          <w:highlight w:val="yellow"/>
        </w:rPr>
        <w:t>no global goals</w:t>
      </w:r>
      <w:r w:rsidRPr="00011FFD">
        <w:rPr>
          <w:rFonts w:asciiTheme="majorHAnsi" w:hAnsiTheme="majorHAnsi"/>
          <w:sz w:val="16"/>
        </w:rPr>
        <w:t xml:space="preserve">. </w:t>
      </w:r>
      <w:r w:rsidRPr="00011FFD">
        <w:rPr>
          <w:rStyle w:val="StyleUnderline"/>
          <w:rFonts w:asciiTheme="majorHAnsi" w:hAnsiTheme="majorHAnsi"/>
          <w:highlight w:val="yellow"/>
        </w:rPr>
        <w:t>There are no consequences for failing</w:t>
      </w:r>
      <w:r w:rsidRPr="00011FFD">
        <w:rPr>
          <w:rStyle w:val="StyleUnderline"/>
          <w:rFonts w:asciiTheme="majorHAnsi" w:hAnsiTheme="majorHAnsi"/>
        </w:rPr>
        <w:t xml:space="preserve"> to comply</w:t>
      </w:r>
      <w:r w:rsidRPr="00011FFD">
        <w:rPr>
          <w:rFonts w:asciiTheme="majorHAnsi" w:hAnsiTheme="majorHAnsi"/>
          <w:sz w:val="16"/>
        </w:rPr>
        <w:t xml:space="preserve"> or even common standards for measuring improvement. In </w:t>
      </w:r>
      <w:proofErr w:type="spellStart"/>
      <w:r w:rsidRPr="00011FFD">
        <w:rPr>
          <w:rFonts w:asciiTheme="majorHAnsi" w:hAnsiTheme="majorHAnsi"/>
          <w:sz w:val="16"/>
        </w:rPr>
        <w:t>echt</w:t>
      </w:r>
      <w:proofErr w:type="spellEnd"/>
      <w:r w:rsidRPr="00011FFD">
        <w:rPr>
          <w:rFonts w:asciiTheme="majorHAnsi" w:hAnsiTheme="majorHAnsi"/>
          <w:sz w:val="16"/>
        </w:rPr>
        <w:t>-United Nations idiom, these pledges are called Intended Nationally Determined Contributions, or INDCs.</w:t>
      </w:r>
    </w:p>
    <w:p w14:paraId="13B9C9BA" w14:textId="77777777" w:rsidR="00EE3492" w:rsidRPr="00011FFD" w:rsidRDefault="00EE3492" w:rsidP="00EE3492">
      <w:pPr>
        <w:rPr>
          <w:rFonts w:asciiTheme="majorHAnsi" w:hAnsiTheme="majorHAnsi"/>
          <w:sz w:val="16"/>
        </w:rPr>
      </w:pPr>
      <w:r w:rsidRPr="00011FFD">
        <w:rPr>
          <w:rFonts w:asciiTheme="majorHAnsi" w:hAnsiTheme="majorHAnsi"/>
          <w:sz w:val="16"/>
        </w:rPr>
        <w:t xml:space="preserve">The Chinese INDC says carbon emissions will peak sometime before 2030, maybe, unless they don’t. And even this vague aspiration was determined before the Communist Party revealed that </w:t>
      </w:r>
      <w:r w:rsidRPr="00011FFD">
        <w:rPr>
          <w:rStyle w:val="StyleUnderline"/>
          <w:rFonts w:asciiTheme="majorHAnsi" w:hAnsiTheme="majorHAnsi"/>
        </w:rPr>
        <w:t xml:space="preserve">China burned </w:t>
      </w:r>
      <w:r w:rsidRPr="00011FFD">
        <w:rPr>
          <w:rStyle w:val="Emphasis"/>
          <w:rFonts w:asciiTheme="majorHAnsi" w:hAnsiTheme="majorHAnsi"/>
        </w:rPr>
        <w:t>17% more coal</w:t>
      </w:r>
      <w:r w:rsidRPr="00011FFD">
        <w:rPr>
          <w:rStyle w:val="StyleUnderline"/>
          <w:rFonts w:asciiTheme="majorHAnsi" w:hAnsiTheme="majorHAnsi"/>
        </w:rPr>
        <w:t xml:space="preserve"> per year than it formerly disclosed</w:t>
      </w:r>
      <w:r w:rsidRPr="00011FFD">
        <w:rPr>
          <w:rFonts w:asciiTheme="majorHAnsi" w:hAnsiTheme="majorHAnsi"/>
          <w:sz w:val="16"/>
        </w:rPr>
        <w:t>.</w:t>
      </w:r>
    </w:p>
    <w:p w14:paraId="597CACF3" w14:textId="77777777" w:rsidR="00EE3492" w:rsidRPr="00011FFD" w:rsidRDefault="00EE3492" w:rsidP="00EE3492">
      <w:pPr>
        <w:rPr>
          <w:rFonts w:asciiTheme="majorHAnsi" w:hAnsiTheme="majorHAnsi"/>
          <w:sz w:val="16"/>
        </w:rPr>
      </w:pPr>
      <w:r w:rsidRPr="00011FFD">
        <w:rPr>
          <w:rFonts w:asciiTheme="majorHAnsi" w:hAnsiTheme="majorHAnsi"/>
          <w:sz w:val="16"/>
        </w:rPr>
        <w:t>But no INDC exposes the Paris farce better than America’s. Mr. Obama promises that the U.S. will reduce CO2 emissions by 26% to 28% from 2005 levels by 2025. According to the Environmental Protection Agency’s greenhouse gas inventory, that would be some 1.8 billion fewer tons of CO2-equivalent in a decade. Yet the U.S. INDC outlines only about a billion tons, 45% short of the goal.</w:t>
      </w:r>
    </w:p>
    <w:p w14:paraId="1F03D1F4" w14:textId="77777777" w:rsidR="00EE3492" w:rsidRPr="00011FFD" w:rsidRDefault="00EE3492" w:rsidP="00EE3492">
      <w:pPr>
        <w:rPr>
          <w:rFonts w:asciiTheme="majorHAnsi" w:hAnsiTheme="majorHAnsi"/>
          <w:sz w:val="16"/>
        </w:rPr>
      </w:pPr>
      <w:r w:rsidRPr="00011FFD">
        <w:rPr>
          <w:rFonts w:asciiTheme="majorHAnsi" w:hAnsiTheme="majorHAnsi"/>
          <w:sz w:val="16"/>
        </w:rPr>
        <w:t xml:space="preserve">Keep in mind that </w:t>
      </w:r>
      <w:r w:rsidRPr="00011FFD">
        <w:rPr>
          <w:rStyle w:val="StyleUnderline"/>
          <w:rFonts w:asciiTheme="majorHAnsi" w:hAnsiTheme="majorHAnsi"/>
        </w:rPr>
        <w:t>the reductions the Administration has identified touch everything from coal-fired power plants to landfill management to efficiency standards for home appliances.</w:t>
      </w:r>
      <w:r w:rsidRPr="00011FFD">
        <w:rPr>
          <w:rFonts w:asciiTheme="majorHAnsi" w:hAnsiTheme="majorHAnsi"/>
          <w:sz w:val="16"/>
        </w:rPr>
        <w:t xml:space="preserve"> Mr. Obama doesn’t lack ambition so much as legal authority; most of </w:t>
      </w:r>
      <w:r w:rsidRPr="00011FFD">
        <w:rPr>
          <w:rStyle w:val="StyleUnderline"/>
          <w:rFonts w:asciiTheme="majorHAnsi" w:hAnsiTheme="majorHAnsi"/>
        </w:rPr>
        <w:t xml:space="preserve">these </w:t>
      </w:r>
      <w:r w:rsidRPr="00011FFD">
        <w:rPr>
          <w:rStyle w:val="StyleUnderline"/>
          <w:rFonts w:asciiTheme="majorHAnsi" w:hAnsiTheme="majorHAnsi"/>
          <w:highlight w:val="yellow"/>
        </w:rPr>
        <w:t xml:space="preserve">unilateral rules are being </w:t>
      </w:r>
      <w:r w:rsidRPr="00011FFD">
        <w:rPr>
          <w:rStyle w:val="Emphasis"/>
          <w:rFonts w:asciiTheme="majorHAnsi" w:hAnsiTheme="majorHAnsi"/>
          <w:highlight w:val="yellow"/>
        </w:rPr>
        <w:t>challenged in the courts</w:t>
      </w:r>
      <w:r w:rsidRPr="00011FFD">
        <w:rPr>
          <w:rFonts w:asciiTheme="majorHAnsi" w:hAnsiTheme="majorHAnsi"/>
          <w:sz w:val="16"/>
        </w:rPr>
        <w:t xml:space="preserve">. Yet his green </w:t>
      </w:r>
      <w:r w:rsidRPr="00011FFD">
        <w:rPr>
          <w:rStyle w:val="StyleUnderline"/>
          <w:rFonts w:asciiTheme="majorHAnsi" w:hAnsiTheme="majorHAnsi"/>
          <w:highlight w:val="yellow"/>
        </w:rPr>
        <w:t>diplomats</w:t>
      </w:r>
      <w:r w:rsidRPr="00011FFD">
        <w:rPr>
          <w:rStyle w:val="StyleUnderline"/>
          <w:rFonts w:asciiTheme="majorHAnsi" w:hAnsiTheme="majorHAnsi"/>
        </w:rPr>
        <w:t xml:space="preserve"> still </w:t>
      </w:r>
      <w:r w:rsidRPr="00011FFD">
        <w:rPr>
          <w:rStyle w:val="StyleUnderline"/>
          <w:rFonts w:asciiTheme="majorHAnsi" w:hAnsiTheme="majorHAnsi"/>
          <w:highlight w:val="yellow"/>
        </w:rPr>
        <w:t>can’t explain how the U.S. will meet</w:t>
      </w:r>
      <w:r w:rsidRPr="00011FFD">
        <w:rPr>
          <w:rStyle w:val="StyleUnderline"/>
          <w:rFonts w:asciiTheme="majorHAnsi" w:hAnsiTheme="majorHAnsi"/>
        </w:rPr>
        <w:t xml:space="preserve"> the </w:t>
      </w:r>
      <w:r w:rsidRPr="00011FFD">
        <w:rPr>
          <w:rStyle w:val="StyleUnderline"/>
          <w:rFonts w:asciiTheme="majorHAnsi" w:hAnsiTheme="majorHAnsi"/>
          <w:highlight w:val="yellow"/>
        </w:rPr>
        <w:t>targets</w:t>
      </w:r>
      <w:r w:rsidRPr="00011FFD">
        <w:rPr>
          <w:rStyle w:val="StyleUnderline"/>
          <w:rFonts w:asciiTheme="majorHAnsi" w:hAnsiTheme="majorHAnsi"/>
        </w:rPr>
        <w:t xml:space="preserve"> they are selling </w:t>
      </w:r>
      <w:r w:rsidRPr="00011FFD">
        <w:rPr>
          <w:rStyle w:val="StyleUnderline"/>
          <w:rFonts w:asciiTheme="majorHAnsi" w:hAnsiTheme="majorHAnsi"/>
          <w:highlight w:val="yellow"/>
        </w:rPr>
        <w:t>in Paris</w:t>
      </w:r>
      <w:r w:rsidRPr="00011FFD">
        <w:rPr>
          <w:rFonts w:asciiTheme="majorHAnsi" w:hAnsiTheme="majorHAnsi"/>
          <w:sz w:val="16"/>
          <w:highlight w:val="yellow"/>
        </w:rPr>
        <w:t>.</w:t>
      </w:r>
    </w:p>
    <w:p w14:paraId="709A31CA" w14:textId="77777777" w:rsidR="00EE3492" w:rsidRPr="00011FFD" w:rsidRDefault="00EE3492" w:rsidP="00EE3492">
      <w:pPr>
        <w:rPr>
          <w:rFonts w:asciiTheme="majorHAnsi" w:hAnsiTheme="majorHAnsi"/>
          <w:sz w:val="16"/>
        </w:rPr>
      </w:pPr>
      <w:r w:rsidRPr="00011FFD">
        <w:rPr>
          <w:rFonts w:asciiTheme="majorHAnsi" w:hAnsiTheme="majorHAnsi"/>
          <w:sz w:val="16"/>
        </w:rPr>
        <w:t xml:space="preserve">Not that Mr. Obama’s plan won’t damage U.S. jobs and living standards. Energy-intensive industries like manufacturing, chemicals, cement and pulp and paper will be particular victims and may decamp for overseas. The President is trading away the competitive advantage of cheap U.S. natural gas for a bag of </w:t>
      </w:r>
      <w:proofErr w:type="spellStart"/>
      <w:r w:rsidRPr="00011FFD">
        <w:rPr>
          <w:rFonts w:asciiTheme="majorHAnsi" w:hAnsiTheme="majorHAnsi"/>
          <w:sz w:val="16"/>
        </w:rPr>
        <w:t>anticarbon</w:t>
      </w:r>
      <w:proofErr w:type="spellEnd"/>
      <w:r w:rsidRPr="00011FFD">
        <w:rPr>
          <w:rFonts w:asciiTheme="majorHAnsi" w:hAnsiTheme="majorHAnsi"/>
          <w:sz w:val="16"/>
        </w:rPr>
        <w:t xml:space="preserve"> promises.</w:t>
      </w:r>
    </w:p>
    <w:p w14:paraId="6674FC68" w14:textId="77777777" w:rsidR="00EE3492" w:rsidRPr="00011FFD" w:rsidRDefault="00EE3492" w:rsidP="00EE3492">
      <w:pPr>
        <w:rPr>
          <w:rFonts w:asciiTheme="majorHAnsi" w:hAnsiTheme="majorHAnsi"/>
          <w:sz w:val="16"/>
        </w:rPr>
      </w:pPr>
      <w:r w:rsidRPr="00011FFD">
        <w:rPr>
          <w:rFonts w:asciiTheme="majorHAnsi" w:hAnsiTheme="majorHAnsi"/>
          <w:sz w:val="16"/>
        </w:rPr>
        <w:t xml:space="preserve">Moreover, </w:t>
      </w:r>
      <w:r w:rsidRPr="00011FFD">
        <w:rPr>
          <w:rStyle w:val="Emphasis"/>
          <w:rFonts w:asciiTheme="majorHAnsi" w:hAnsiTheme="majorHAnsi"/>
          <w:highlight w:val="yellow"/>
        </w:rPr>
        <w:t>nothing</w:t>
      </w:r>
      <w:r w:rsidRPr="00011FFD">
        <w:rPr>
          <w:rStyle w:val="Emphasis"/>
          <w:rFonts w:asciiTheme="majorHAnsi" w:hAnsiTheme="majorHAnsi"/>
        </w:rPr>
        <w:t xml:space="preserve"> that emerges </w:t>
      </w:r>
      <w:r w:rsidRPr="00011FFD">
        <w:rPr>
          <w:rStyle w:val="Emphasis"/>
          <w:rFonts w:asciiTheme="majorHAnsi" w:hAnsiTheme="majorHAnsi"/>
          <w:highlight w:val="yellow"/>
        </w:rPr>
        <w:t>from Paris</w:t>
      </w:r>
      <w:r w:rsidRPr="00011FFD">
        <w:rPr>
          <w:rStyle w:val="StyleUnderline"/>
          <w:rFonts w:asciiTheme="majorHAnsi" w:hAnsiTheme="majorHAnsi"/>
          <w:highlight w:val="yellow"/>
        </w:rPr>
        <w:t xml:space="preserve"> will have a discernible effect</w:t>
      </w:r>
      <w:r w:rsidRPr="00011FFD">
        <w:rPr>
          <w:rStyle w:val="StyleUnderline"/>
          <w:rFonts w:asciiTheme="majorHAnsi" w:hAnsiTheme="majorHAnsi"/>
        </w:rPr>
        <w:t xml:space="preserve"> on world temperatures</w:t>
      </w:r>
      <w:r w:rsidRPr="00011FFD">
        <w:rPr>
          <w:rFonts w:asciiTheme="majorHAnsi" w:hAnsiTheme="majorHAnsi"/>
          <w:sz w:val="16"/>
        </w:rPr>
        <w:t xml:space="preserve">. </w:t>
      </w:r>
      <w:r w:rsidRPr="00011FFD">
        <w:rPr>
          <w:rStyle w:val="StyleUnderline"/>
          <w:rFonts w:asciiTheme="majorHAnsi" w:hAnsiTheme="majorHAnsi"/>
          <w:highlight w:val="yellow"/>
        </w:rPr>
        <w:t>Researchers</w:t>
      </w:r>
      <w:r w:rsidRPr="00011FFD">
        <w:rPr>
          <w:rFonts w:asciiTheme="majorHAnsi" w:hAnsiTheme="majorHAnsi"/>
          <w:sz w:val="16"/>
        </w:rPr>
        <w:t xml:space="preserve"> at the Massachusetts Institute of Technology </w:t>
      </w:r>
      <w:r w:rsidRPr="00011FFD">
        <w:rPr>
          <w:rStyle w:val="StyleUnderline"/>
          <w:rFonts w:asciiTheme="majorHAnsi" w:hAnsiTheme="majorHAnsi"/>
          <w:highlight w:val="yellow"/>
        </w:rPr>
        <w:t>studied the INDCs</w:t>
      </w:r>
      <w:r w:rsidRPr="00011FFD">
        <w:rPr>
          <w:rStyle w:val="StyleUnderline"/>
          <w:rFonts w:asciiTheme="majorHAnsi" w:hAnsiTheme="majorHAnsi"/>
        </w:rPr>
        <w:t xml:space="preserve"> that have been released so far</w:t>
      </w:r>
      <w:r w:rsidRPr="00011FFD">
        <w:rPr>
          <w:rFonts w:asciiTheme="majorHAnsi" w:hAnsiTheme="majorHAnsi"/>
          <w:sz w:val="16"/>
        </w:rPr>
        <w:t xml:space="preserve"> and concluded that </w:t>
      </w:r>
      <w:r w:rsidRPr="00011FFD">
        <w:rPr>
          <w:rStyle w:val="StyleUnderline"/>
          <w:rFonts w:asciiTheme="majorHAnsi" w:hAnsiTheme="majorHAnsi"/>
          <w:highlight w:val="yellow"/>
        </w:rPr>
        <w:t>temperatures</w:t>
      </w:r>
      <w:r w:rsidRPr="00011FFD">
        <w:rPr>
          <w:rFonts w:asciiTheme="majorHAnsi" w:hAnsiTheme="majorHAnsi"/>
          <w:sz w:val="16"/>
        </w:rPr>
        <w:t xml:space="preserve"> in 2100 </w:t>
      </w:r>
      <w:r w:rsidRPr="00011FFD">
        <w:rPr>
          <w:rStyle w:val="StyleUnderline"/>
          <w:rFonts w:asciiTheme="majorHAnsi" w:hAnsiTheme="majorHAnsi"/>
          <w:highlight w:val="yellow"/>
        </w:rPr>
        <w:t xml:space="preserve">will rise </w:t>
      </w:r>
      <w:r w:rsidRPr="00011FFD">
        <w:rPr>
          <w:rStyle w:val="Emphasis"/>
          <w:rFonts w:asciiTheme="majorHAnsi" w:hAnsiTheme="majorHAnsi"/>
          <w:highlight w:val="yellow"/>
        </w:rPr>
        <w:t>3.7 degrees</w:t>
      </w:r>
      <w:r w:rsidRPr="00011FFD">
        <w:rPr>
          <w:rStyle w:val="Emphasis"/>
          <w:rFonts w:asciiTheme="majorHAnsi" w:hAnsiTheme="majorHAnsi"/>
        </w:rPr>
        <w:t xml:space="preserve"> Celsius</w:t>
      </w:r>
      <w:r w:rsidRPr="00011FFD">
        <w:rPr>
          <w:rStyle w:val="StyleUnderline"/>
          <w:rFonts w:asciiTheme="majorHAnsi" w:hAnsiTheme="majorHAnsi"/>
        </w:rPr>
        <w:t xml:space="preserve"> </w:t>
      </w:r>
      <w:r w:rsidRPr="00011FFD">
        <w:rPr>
          <w:rStyle w:val="StyleUnderline"/>
          <w:rFonts w:asciiTheme="majorHAnsi" w:hAnsiTheme="majorHAnsi"/>
          <w:highlight w:val="yellow"/>
        </w:rPr>
        <w:t xml:space="preserve">if they are followed </w:t>
      </w:r>
      <w:r w:rsidRPr="00011FFD">
        <w:rPr>
          <w:rStyle w:val="Emphasis"/>
          <w:rFonts w:asciiTheme="majorHAnsi" w:hAnsiTheme="majorHAnsi"/>
          <w:highlight w:val="yellow"/>
        </w:rPr>
        <w:t>to the letter</w:t>
      </w:r>
      <w:r w:rsidRPr="00011FFD">
        <w:rPr>
          <w:rStyle w:val="StyleUnderline"/>
          <w:rFonts w:asciiTheme="majorHAnsi" w:hAnsiTheme="majorHAnsi"/>
        </w:rPr>
        <w:t>.</w:t>
      </w:r>
      <w:r w:rsidRPr="00011FFD">
        <w:rPr>
          <w:rFonts w:asciiTheme="majorHAnsi" w:hAnsiTheme="majorHAnsi"/>
          <w:sz w:val="16"/>
        </w:rPr>
        <w:t xml:space="preserve"> Then again, these are the same scientific models that predicted much higher temperatures than we’ve had.</w:t>
      </w:r>
    </w:p>
    <w:p w14:paraId="3103FC85" w14:textId="77777777" w:rsidR="00EE3492" w:rsidRPr="00011FFD" w:rsidRDefault="00EE3492" w:rsidP="00EE3492">
      <w:pPr>
        <w:rPr>
          <w:rFonts w:asciiTheme="majorHAnsi" w:hAnsiTheme="majorHAnsi"/>
          <w:sz w:val="16"/>
        </w:rPr>
      </w:pPr>
      <w:r w:rsidRPr="00011FFD">
        <w:rPr>
          <w:rFonts w:asciiTheme="majorHAnsi" w:hAnsiTheme="majorHAnsi"/>
          <w:sz w:val="16"/>
        </w:rPr>
        <w:t xml:space="preserve">The other big item on the Paris agenda is the one that these confabs always come down to—cash. </w:t>
      </w:r>
      <w:r w:rsidRPr="00011FFD">
        <w:rPr>
          <w:rStyle w:val="StyleUnderline"/>
          <w:rFonts w:asciiTheme="majorHAnsi" w:hAnsiTheme="majorHAnsi"/>
        </w:rPr>
        <w:t>Most developing-world INDCs are conditioned on an enormous wealth transfer</w:t>
      </w:r>
      <w:r w:rsidRPr="00011FFD">
        <w:rPr>
          <w:rFonts w:asciiTheme="majorHAnsi" w:hAnsiTheme="majorHAnsi"/>
          <w:sz w:val="16"/>
        </w:rPr>
        <w:t>. To try to resuscitate talks in 2009, Hillary Clinton as Secretary of State pledged a $100 billion public-private fund that would flow to poorer nations for climate mitigation. But the poor countries have wised up and are now demanding much more for “climate justice.”</w:t>
      </w:r>
    </w:p>
    <w:p w14:paraId="00FB52E3" w14:textId="77777777" w:rsidR="00EE3492" w:rsidRPr="00011FFD" w:rsidRDefault="00EE3492" w:rsidP="00EE3492">
      <w:pPr>
        <w:pStyle w:val="Heading3"/>
        <w:rPr>
          <w:rFonts w:asciiTheme="majorHAnsi" w:hAnsiTheme="majorHAnsi"/>
        </w:rPr>
      </w:pPr>
      <w:r w:rsidRPr="00011FFD">
        <w:rPr>
          <w:rFonts w:asciiTheme="majorHAnsi" w:hAnsiTheme="majorHAnsi"/>
        </w:rPr>
        <w:t>Air Pollution</w:t>
      </w:r>
    </w:p>
    <w:p w14:paraId="44A77667" w14:textId="77777777" w:rsidR="00EE3492" w:rsidRPr="00011FFD" w:rsidRDefault="00EE3492" w:rsidP="00EE3492">
      <w:pPr>
        <w:pStyle w:val="Heading4"/>
        <w:numPr>
          <w:ilvl w:val="0"/>
          <w:numId w:val="13"/>
        </w:numPr>
        <w:rPr>
          <w:rFonts w:asciiTheme="majorHAnsi" w:hAnsiTheme="majorHAnsi"/>
        </w:rPr>
      </w:pPr>
      <w:r w:rsidRPr="00011FFD">
        <w:rPr>
          <w:rFonts w:asciiTheme="majorHAnsi" w:hAnsiTheme="majorHAnsi"/>
        </w:rPr>
        <w:t xml:space="preserve">No Solvency – 1AC Liu evidence indicates that China wind tech can’t compete with oil or coal companies because of grid constraints and lack of transmission infrastructure – even if </w:t>
      </w:r>
      <w:proofErr w:type="spellStart"/>
      <w:r w:rsidRPr="00011FFD">
        <w:rPr>
          <w:rFonts w:asciiTheme="majorHAnsi" w:hAnsiTheme="majorHAnsi"/>
        </w:rPr>
        <w:t>aff</w:t>
      </w:r>
      <w:proofErr w:type="spellEnd"/>
      <w:r w:rsidRPr="00011FFD">
        <w:rPr>
          <w:rFonts w:asciiTheme="majorHAnsi" w:hAnsiTheme="majorHAnsi"/>
        </w:rPr>
        <w:t xml:space="preserve"> increases amount of wind energy, there’s no storage capacity in China in the </w:t>
      </w:r>
      <w:proofErr w:type="spellStart"/>
      <w:r w:rsidRPr="00011FFD">
        <w:rPr>
          <w:rFonts w:asciiTheme="majorHAnsi" w:hAnsiTheme="majorHAnsi"/>
        </w:rPr>
        <w:t>squo</w:t>
      </w:r>
      <w:proofErr w:type="spellEnd"/>
    </w:p>
    <w:p w14:paraId="67762023" w14:textId="77777777" w:rsidR="00EE3492" w:rsidRPr="00011FFD" w:rsidRDefault="00EE3492" w:rsidP="00EE3492">
      <w:pPr>
        <w:pStyle w:val="Heading4"/>
        <w:numPr>
          <w:ilvl w:val="0"/>
          <w:numId w:val="13"/>
        </w:numPr>
        <w:rPr>
          <w:rFonts w:asciiTheme="majorHAnsi" w:hAnsiTheme="majorHAnsi"/>
        </w:rPr>
      </w:pPr>
      <w:r w:rsidRPr="00011FFD">
        <w:rPr>
          <w:rFonts w:asciiTheme="majorHAnsi" w:hAnsiTheme="majorHAnsi"/>
        </w:rPr>
        <w:t>*Wind turbines are causing blackouts in China</w:t>
      </w:r>
    </w:p>
    <w:p w14:paraId="39BBD866" w14:textId="77777777" w:rsidR="00EE3492" w:rsidRPr="00011FFD" w:rsidRDefault="00EE3492" w:rsidP="00EE3492">
      <w:pPr>
        <w:pStyle w:val="Heading4"/>
        <w:numPr>
          <w:ilvl w:val="1"/>
          <w:numId w:val="13"/>
        </w:numPr>
        <w:rPr>
          <w:rFonts w:asciiTheme="majorHAnsi" w:hAnsiTheme="majorHAnsi"/>
        </w:rPr>
      </w:pPr>
      <w:r w:rsidRPr="00011FFD">
        <w:rPr>
          <w:rFonts w:asciiTheme="majorHAnsi" w:hAnsiTheme="majorHAnsi"/>
        </w:rPr>
        <w:t>Adding more wind tech ensures future blackouts and grid damage</w:t>
      </w:r>
    </w:p>
    <w:p w14:paraId="76699A4B" w14:textId="77777777" w:rsidR="00EE3492" w:rsidRPr="00011FFD" w:rsidRDefault="00EE3492" w:rsidP="00EE3492">
      <w:pPr>
        <w:rPr>
          <w:rFonts w:asciiTheme="majorHAnsi" w:hAnsiTheme="majorHAnsi"/>
        </w:rPr>
      </w:pPr>
      <w:r w:rsidRPr="00011FFD">
        <w:rPr>
          <w:rStyle w:val="Style13ptBold"/>
          <w:rFonts w:asciiTheme="majorHAnsi" w:hAnsiTheme="majorHAnsi"/>
        </w:rPr>
        <w:t>Follett</w:t>
      </w:r>
      <w:r w:rsidRPr="00011FFD">
        <w:rPr>
          <w:rFonts w:asciiTheme="majorHAnsi" w:hAnsiTheme="majorHAnsi"/>
        </w:rPr>
        <w:t xml:space="preserve">, </w:t>
      </w:r>
      <w:r w:rsidRPr="00011FFD">
        <w:rPr>
          <w:rStyle w:val="Style13ptBold"/>
          <w:rFonts w:asciiTheme="majorHAnsi" w:hAnsiTheme="majorHAnsi"/>
        </w:rPr>
        <w:t>7-21</w:t>
      </w:r>
      <w:r w:rsidRPr="00011FFD">
        <w:rPr>
          <w:rFonts w:asciiTheme="majorHAnsi" w:hAnsiTheme="majorHAnsi"/>
        </w:rPr>
        <w:t xml:space="preserve">-2016 (Andrew, Energy and Environmental reporter, "China Shuts </w:t>
      </w:r>
      <w:proofErr w:type="gramStart"/>
      <w:r w:rsidRPr="00011FFD">
        <w:rPr>
          <w:rFonts w:asciiTheme="majorHAnsi" w:hAnsiTheme="majorHAnsi"/>
        </w:rPr>
        <w:t>Down Construction Of</w:t>
      </w:r>
      <w:proofErr w:type="gramEnd"/>
      <w:r w:rsidRPr="00011FFD">
        <w:rPr>
          <w:rFonts w:asciiTheme="majorHAnsi" w:hAnsiTheme="majorHAnsi"/>
        </w:rPr>
        <w:t xml:space="preserve"> New Wind Turbines, Fears Blackouts," Daily Caller, http://dailycaller.com/2016/07/21/china-shuts-down-construction-of-new-wind-turbines/)//SZ</w:t>
      </w:r>
    </w:p>
    <w:p w14:paraId="4C5115E6" w14:textId="77777777" w:rsidR="00EE3492" w:rsidRPr="00011FFD" w:rsidRDefault="00EE3492" w:rsidP="00EE3492">
      <w:pPr>
        <w:rPr>
          <w:rFonts w:asciiTheme="majorHAnsi" w:hAnsiTheme="majorHAnsi"/>
          <w:sz w:val="16"/>
        </w:rPr>
      </w:pPr>
      <w:r w:rsidRPr="00011FFD">
        <w:rPr>
          <w:rFonts w:asciiTheme="majorHAnsi" w:hAnsiTheme="majorHAnsi"/>
          <w:u w:val="single"/>
        </w:rPr>
        <w:t>China</w:t>
      </w:r>
      <w:r w:rsidRPr="00011FFD">
        <w:rPr>
          <w:rFonts w:asciiTheme="majorHAnsi" w:hAnsiTheme="majorHAnsi"/>
          <w:sz w:val="16"/>
        </w:rPr>
        <w:t xml:space="preserve">’s government </w:t>
      </w:r>
      <w:r w:rsidRPr="00011FFD">
        <w:rPr>
          <w:rFonts w:asciiTheme="majorHAnsi" w:hAnsiTheme="majorHAnsi"/>
          <w:u w:val="single"/>
        </w:rPr>
        <w:t xml:space="preserve">announced Thursday the country will shut down the production of new wind turbines in five provinces, as </w:t>
      </w:r>
      <w:r w:rsidRPr="00011FFD">
        <w:rPr>
          <w:rStyle w:val="Emphasis"/>
          <w:rFonts w:asciiTheme="majorHAnsi" w:hAnsiTheme="majorHAnsi"/>
        </w:rPr>
        <w:t>they cause serious damage to the electrical grid</w:t>
      </w:r>
      <w:r w:rsidRPr="00011FFD">
        <w:rPr>
          <w:rFonts w:asciiTheme="majorHAnsi" w:hAnsiTheme="majorHAnsi"/>
          <w:sz w:val="16"/>
        </w:rPr>
        <w:t xml:space="preserve">. China specifically shut down construction in the windiest regions of the country because </w:t>
      </w:r>
      <w:r w:rsidRPr="00011FFD">
        <w:rPr>
          <w:rFonts w:asciiTheme="majorHAnsi" w:hAnsiTheme="majorHAnsi"/>
          <w:u w:val="single"/>
        </w:rPr>
        <w:t>roughly 26 percent of the country’s wind power was wasted in 2016</w:t>
      </w:r>
      <w:r w:rsidRPr="00011FFD">
        <w:rPr>
          <w:rFonts w:asciiTheme="majorHAnsi" w:hAnsiTheme="majorHAnsi"/>
          <w:sz w:val="16"/>
        </w:rPr>
        <w:t xml:space="preserve">. </w:t>
      </w:r>
      <w:r w:rsidRPr="00011FFD">
        <w:rPr>
          <w:rStyle w:val="Emphasis"/>
          <w:rFonts w:asciiTheme="majorHAnsi" w:hAnsiTheme="majorHAnsi"/>
        </w:rPr>
        <w:t>Wasted wind power is incredibly problematic, because it damages the power grid and can potentially cause massive blackouts.</w:t>
      </w:r>
      <w:r w:rsidRPr="00011FFD">
        <w:rPr>
          <w:rFonts w:asciiTheme="majorHAnsi" w:hAnsiTheme="majorHAnsi"/>
          <w:sz w:val="16"/>
        </w:rPr>
        <w:t xml:space="preserve"> The government stopped approving new wind power projects in the country’s windiest regions in early March, according to China’s National Energy Administration statement. These regions previously installed nearly 71 </w:t>
      </w:r>
      <w:proofErr w:type="spellStart"/>
      <w:r w:rsidRPr="00011FFD">
        <w:rPr>
          <w:rFonts w:asciiTheme="majorHAnsi" w:hAnsiTheme="majorHAnsi"/>
          <w:sz w:val="16"/>
        </w:rPr>
        <w:t>gigawatts</w:t>
      </w:r>
      <w:proofErr w:type="spellEnd"/>
      <w:r w:rsidRPr="00011FFD">
        <w:rPr>
          <w:rFonts w:asciiTheme="majorHAnsi" w:hAnsiTheme="majorHAnsi"/>
          <w:sz w:val="16"/>
        </w:rPr>
        <w:t xml:space="preserve"> of wind turbines, more than the rest of China combined. A single </w:t>
      </w:r>
      <w:proofErr w:type="spellStart"/>
      <w:r w:rsidRPr="00011FFD">
        <w:rPr>
          <w:rFonts w:asciiTheme="majorHAnsi" w:hAnsiTheme="majorHAnsi"/>
          <w:sz w:val="16"/>
        </w:rPr>
        <w:t>gigawatt</w:t>
      </w:r>
      <w:proofErr w:type="spellEnd"/>
      <w:r w:rsidRPr="00011FFD">
        <w:rPr>
          <w:rFonts w:asciiTheme="majorHAnsi" w:hAnsiTheme="majorHAnsi"/>
          <w:sz w:val="16"/>
        </w:rPr>
        <w:t xml:space="preserve"> of electricity is enough to power 700,000 homes. Government statistics show that 33.9 billion kilowatt-hours of wind-power, or about 15 percent of all Chinese wind power, were wasted in 2015 alone. “</w:t>
      </w:r>
      <w:r w:rsidRPr="00011FFD">
        <w:rPr>
          <w:rFonts w:asciiTheme="majorHAnsi" w:hAnsiTheme="majorHAnsi"/>
          <w:u w:val="single"/>
        </w:rPr>
        <w:t>We estimate that over the course of the first six months, 4.2 billion kilowatt hours of wind and solar power has been wasted, which is equivalent to New Zealand’s electricity use in the whole year of 2015,</w:t>
      </w:r>
      <w:r w:rsidRPr="00011FFD">
        <w:rPr>
          <w:rFonts w:asciiTheme="majorHAnsi" w:hAnsiTheme="majorHAnsi"/>
          <w:sz w:val="16"/>
        </w:rPr>
        <w:t xml:space="preserve">” </w:t>
      </w:r>
      <w:proofErr w:type="spellStart"/>
      <w:r w:rsidRPr="00011FFD">
        <w:rPr>
          <w:rFonts w:asciiTheme="majorHAnsi" w:hAnsiTheme="majorHAnsi"/>
          <w:sz w:val="16"/>
        </w:rPr>
        <w:t>Peng</w:t>
      </w:r>
      <w:proofErr w:type="spellEnd"/>
      <w:r w:rsidRPr="00011FFD">
        <w:rPr>
          <w:rFonts w:asciiTheme="majorHAnsi" w:hAnsiTheme="majorHAnsi"/>
          <w:sz w:val="16"/>
        </w:rPr>
        <w:t xml:space="preserve"> </w:t>
      </w:r>
      <w:proofErr w:type="spellStart"/>
      <w:r w:rsidRPr="00011FFD">
        <w:rPr>
          <w:rFonts w:asciiTheme="majorHAnsi" w:hAnsiTheme="majorHAnsi"/>
          <w:sz w:val="16"/>
        </w:rPr>
        <w:t>Peng</w:t>
      </w:r>
      <w:proofErr w:type="spellEnd"/>
      <w:r w:rsidRPr="00011FFD">
        <w:rPr>
          <w:rFonts w:asciiTheme="majorHAnsi" w:hAnsiTheme="majorHAnsi"/>
          <w:sz w:val="16"/>
        </w:rPr>
        <w:t xml:space="preserve">, an analyst with the Chinese Renewable Energy Industries Association, told Reuters. </w:t>
      </w:r>
      <w:r w:rsidRPr="00011FFD">
        <w:rPr>
          <w:rStyle w:val="Emphasis"/>
          <w:rFonts w:asciiTheme="majorHAnsi" w:hAnsiTheme="majorHAnsi"/>
        </w:rPr>
        <w:t xml:space="preserve">Wind turbines are extremely intermittent and don’t produce much power at the times of day when electricity is most needed. This poses an enormous safety risk to grid operators and makes power grids vastly more fragile. </w:t>
      </w:r>
      <w:r w:rsidRPr="00011FFD">
        <w:rPr>
          <w:rFonts w:asciiTheme="majorHAnsi" w:hAnsiTheme="majorHAnsi"/>
          <w:sz w:val="16"/>
        </w:rPr>
        <w:t xml:space="preserve">Beijing ordered wind operators to stop expanding four times in the last five years, because </w:t>
      </w:r>
      <w:r w:rsidRPr="00011FFD">
        <w:rPr>
          <w:rFonts w:asciiTheme="majorHAnsi" w:hAnsiTheme="majorHAnsi"/>
          <w:u w:val="single"/>
        </w:rPr>
        <w:t>unreliable wind power was damaging the country’s power grid and costing the government enormous amounts of money</w:t>
      </w:r>
      <w:r w:rsidRPr="00011FFD">
        <w:rPr>
          <w:rFonts w:asciiTheme="majorHAnsi" w:hAnsiTheme="majorHAnsi"/>
          <w:sz w:val="16"/>
        </w:rPr>
        <w:t xml:space="preserve">. </w:t>
      </w:r>
      <w:r w:rsidRPr="00011FFD">
        <w:rPr>
          <w:rFonts w:asciiTheme="majorHAnsi" w:hAnsiTheme="majorHAnsi"/>
          <w:u w:val="single"/>
        </w:rPr>
        <w:t>Building the infrastructure to transmit wind energy over long distances is enormously expensive and could cost many times the price of generating the electricity.</w:t>
      </w:r>
      <w:r w:rsidRPr="00011FFD">
        <w:rPr>
          <w:rFonts w:asciiTheme="majorHAnsi" w:hAnsiTheme="majorHAnsi"/>
          <w:sz w:val="16"/>
        </w:rPr>
        <w:t xml:space="preserve"> This is a huge problem because </w:t>
      </w:r>
      <w:r w:rsidRPr="00011FFD">
        <w:rPr>
          <w:rStyle w:val="Emphasis"/>
          <w:rFonts w:asciiTheme="majorHAnsi" w:hAnsiTheme="majorHAnsi"/>
        </w:rPr>
        <w:t>the best areas for wind turbines in China are far away from the coastal provinces where most of its population lives</w:t>
      </w:r>
      <w:r w:rsidRPr="00011FFD">
        <w:rPr>
          <w:rFonts w:asciiTheme="majorHAnsi" w:hAnsiTheme="majorHAnsi"/>
          <w:sz w:val="16"/>
        </w:rPr>
        <w:t>.</w:t>
      </w:r>
    </w:p>
    <w:p w14:paraId="5DC1ECB3" w14:textId="77777777" w:rsidR="00EE3492" w:rsidRPr="00011FFD" w:rsidRDefault="00EE3492" w:rsidP="00EE3492">
      <w:pPr>
        <w:rPr>
          <w:rFonts w:asciiTheme="majorHAnsi" w:hAnsiTheme="majorHAnsi"/>
          <w:sz w:val="16"/>
        </w:rPr>
      </w:pPr>
    </w:p>
    <w:p w14:paraId="73A26830" w14:textId="77777777" w:rsidR="00EE3492" w:rsidRPr="00011FFD" w:rsidRDefault="00EE3492" w:rsidP="00EE3492">
      <w:pPr>
        <w:rPr>
          <w:rFonts w:asciiTheme="majorHAnsi" w:hAnsiTheme="majorHAnsi"/>
          <w:sz w:val="16"/>
        </w:rPr>
      </w:pPr>
    </w:p>
    <w:p w14:paraId="3883FF7C" w14:textId="77777777" w:rsidR="00EE3492" w:rsidRPr="00011FFD" w:rsidRDefault="00EE3492" w:rsidP="00EE3492">
      <w:pPr>
        <w:pStyle w:val="Heading4"/>
        <w:numPr>
          <w:ilvl w:val="1"/>
          <w:numId w:val="13"/>
        </w:numPr>
        <w:rPr>
          <w:rStyle w:val="Style13ptBold"/>
          <w:rFonts w:asciiTheme="majorHAnsi" w:hAnsiTheme="majorHAnsi"/>
          <w:b/>
        </w:rPr>
      </w:pPr>
      <w:r w:rsidRPr="00011FFD">
        <w:rPr>
          <w:rStyle w:val="Style13ptBold"/>
          <w:rFonts w:asciiTheme="majorHAnsi" w:hAnsiTheme="majorHAnsi"/>
        </w:rPr>
        <w:t xml:space="preserve">Blackouts cause economic damage, food scarcity, and crime </w:t>
      </w:r>
    </w:p>
    <w:p w14:paraId="3AED103D" w14:textId="77777777" w:rsidR="00EE3492" w:rsidRPr="00011FFD" w:rsidRDefault="00EE3492" w:rsidP="00EE3492">
      <w:pPr>
        <w:rPr>
          <w:rFonts w:asciiTheme="majorHAnsi" w:hAnsiTheme="majorHAnsi"/>
        </w:rPr>
      </w:pPr>
      <w:proofErr w:type="spellStart"/>
      <w:r w:rsidRPr="00011FFD">
        <w:rPr>
          <w:rStyle w:val="Style13ptBold"/>
          <w:rFonts w:asciiTheme="majorHAnsi" w:hAnsiTheme="majorHAnsi"/>
        </w:rPr>
        <w:t>Matthewman</w:t>
      </w:r>
      <w:proofErr w:type="spellEnd"/>
      <w:r w:rsidRPr="00011FFD">
        <w:rPr>
          <w:rStyle w:val="Style13ptBold"/>
          <w:rFonts w:asciiTheme="majorHAnsi" w:hAnsiTheme="majorHAnsi"/>
        </w:rPr>
        <w:t>, S. D., &amp; Byrd</w:t>
      </w:r>
      <w:r w:rsidRPr="00011FFD">
        <w:rPr>
          <w:rFonts w:asciiTheme="majorHAnsi" w:hAnsiTheme="majorHAnsi"/>
        </w:rPr>
        <w:t>, H. (20</w:t>
      </w:r>
      <w:r w:rsidRPr="00011FFD">
        <w:rPr>
          <w:rStyle w:val="Style13ptBold"/>
          <w:rFonts w:asciiTheme="majorHAnsi" w:hAnsiTheme="majorHAnsi"/>
        </w:rPr>
        <w:t>14</w:t>
      </w:r>
      <w:r w:rsidRPr="00011FFD">
        <w:rPr>
          <w:rFonts w:asciiTheme="majorHAnsi" w:hAnsiTheme="majorHAnsi"/>
        </w:rPr>
        <w:t xml:space="preserve">). (University of Auckland, </w:t>
      </w:r>
      <w:proofErr w:type="spellStart"/>
      <w:proofErr w:type="gramStart"/>
      <w:r w:rsidRPr="00011FFD">
        <w:rPr>
          <w:rFonts w:asciiTheme="majorHAnsi" w:hAnsiTheme="majorHAnsi"/>
        </w:rPr>
        <w:t>pHD</w:t>
      </w:r>
      <w:proofErr w:type="spellEnd"/>
      <w:proofErr w:type="gramEnd"/>
      <w:r w:rsidRPr="00011FFD">
        <w:rPr>
          <w:rFonts w:asciiTheme="majorHAnsi" w:hAnsiTheme="majorHAnsi"/>
        </w:rPr>
        <w:t>, “Blackouts: A Sociology of Electrical Power Failure”. Social Space, 1-25. Retrieved from http://socialspacejournal.eu/Sz%C3%B3sty%20numer/Steve%20Matthewman%2 0Hugh%20Byrd%20- %20Blackouts%20a%20sociology%20of%20electrical%20power%20failure.pdf)//SZ</w:t>
      </w:r>
    </w:p>
    <w:p w14:paraId="3394C5FC" w14:textId="77777777" w:rsidR="00EE3492" w:rsidRDefault="00EE3492" w:rsidP="00EE3492">
      <w:pPr>
        <w:rPr>
          <w:rFonts w:asciiTheme="majorHAnsi" w:hAnsiTheme="majorHAnsi"/>
          <w:sz w:val="16"/>
        </w:rPr>
      </w:pPr>
      <w:r w:rsidRPr="00011FFD">
        <w:rPr>
          <w:rFonts w:asciiTheme="majorHAnsi" w:hAnsiTheme="majorHAnsi"/>
          <w:sz w:val="16"/>
        </w:rPr>
        <w:t xml:space="preserve">When blackout events happen the </w:t>
      </w:r>
      <w:r w:rsidRPr="00011FFD">
        <w:rPr>
          <w:rFonts w:asciiTheme="majorHAnsi" w:hAnsiTheme="majorHAnsi"/>
          <w:u w:val="single"/>
        </w:rPr>
        <w:t>electrical supply industries are faced with establishing future mitigation systems</w:t>
      </w:r>
      <w:r w:rsidRPr="00011FFD">
        <w:rPr>
          <w:rFonts w:asciiTheme="majorHAnsi" w:hAnsiTheme="majorHAnsi"/>
          <w:sz w:val="16"/>
        </w:rPr>
        <w:t xml:space="preserve">. Research and risk analysis is carried out with the aim of producing resilient future supplies. For example, the electricity supply industry produced a book on improving supply security following the previously mentioned Italian power outage in 2003 (IEA 2005). Less research is carried out on the social impact of power outages (for an exception see Nye 2010). Irrespective of cause, the survey of media reports shows that </w:t>
      </w:r>
      <w:r w:rsidRPr="00011FFD">
        <w:rPr>
          <w:rFonts w:asciiTheme="majorHAnsi" w:hAnsiTheme="majorHAnsi"/>
          <w:u w:val="single"/>
        </w:rPr>
        <w:t>patterns emerge whenever blackouts result. These include measurable economic losses and social costs that are harder to quantify</w:t>
      </w:r>
      <w:r w:rsidRPr="00011FFD">
        <w:rPr>
          <w:rFonts w:asciiTheme="majorHAnsi" w:hAnsiTheme="majorHAnsi"/>
          <w:sz w:val="16"/>
        </w:rPr>
        <w:t xml:space="preserve">. The main themes to emerge from media reports were: </w:t>
      </w:r>
      <w:r w:rsidRPr="00011FFD">
        <w:rPr>
          <w:rFonts w:asciiTheme="majorHAnsi" w:hAnsiTheme="majorHAnsi"/>
          <w:u w:val="single"/>
        </w:rPr>
        <w:t>economic damage, food safety, crime, transport and the problems caused by diesel generator</w:t>
      </w:r>
      <w:r w:rsidRPr="00011FFD">
        <w:rPr>
          <w:rFonts w:asciiTheme="majorHAnsi" w:hAnsiTheme="majorHAnsi"/>
          <w:sz w:val="16"/>
        </w:rPr>
        <w:t xml:space="preserve">s are looked at. 3.2. Economic costs </w:t>
      </w:r>
      <w:proofErr w:type="gramStart"/>
      <w:r w:rsidRPr="00011FFD">
        <w:rPr>
          <w:rFonts w:asciiTheme="majorHAnsi" w:hAnsiTheme="majorHAnsi"/>
          <w:u w:val="single"/>
        </w:rPr>
        <w:t>For</w:t>
      </w:r>
      <w:proofErr w:type="gramEnd"/>
      <w:r w:rsidRPr="00011FFD">
        <w:rPr>
          <w:rFonts w:asciiTheme="majorHAnsi" w:hAnsiTheme="majorHAnsi"/>
          <w:u w:val="single"/>
        </w:rPr>
        <w:t xml:space="preserve"> several blackout events the direct monetary cost has been calculated</w:t>
      </w:r>
      <w:r w:rsidRPr="00011FFD">
        <w:rPr>
          <w:rFonts w:asciiTheme="majorHAnsi" w:hAnsiTheme="majorHAnsi"/>
          <w:sz w:val="16"/>
        </w:rPr>
        <w:t xml:space="preserve">. This is generally measured using an economic model such as loss of sales or production. The examples here show that losses vary considerably from minor inconveniences of ATM machine failure, as in the UK in 2009 when a major bank lost its power supply (Alexander 2009), all the way to </w:t>
      </w:r>
      <w:r w:rsidRPr="00011FFD">
        <w:rPr>
          <w:rFonts w:asciiTheme="majorHAnsi" w:hAnsiTheme="majorHAnsi"/>
          <w:u w:val="single"/>
        </w:rPr>
        <w:t>major economic failures costing hundreds of millions of dollars</w:t>
      </w:r>
      <w:r w:rsidRPr="00011FFD">
        <w:rPr>
          <w:rFonts w:asciiTheme="majorHAnsi" w:hAnsiTheme="majorHAnsi"/>
          <w:sz w:val="16"/>
        </w:rPr>
        <w:t xml:space="preserve">. </w:t>
      </w:r>
      <w:r w:rsidRPr="00011FFD">
        <w:rPr>
          <w:rFonts w:asciiTheme="majorHAnsi" w:hAnsiTheme="majorHAnsi"/>
          <w:u w:val="single"/>
        </w:rPr>
        <w:t xml:space="preserve">Power outages and quality disturbances are estimated to cause economic losses of between 25,000,000,000 USD </w:t>
      </w:r>
      <w:r w:rsidRPr="00011FFD">
        <w:rPr>
          <w:rFonts w:asciiTheme="majorHAnsi" w:hAnsiTheme="majorHAnsi"/>
          <w:sz w:val="16"/>
        </w:rPr>
        <w:t>(18,000,000,000 EUR) and 180,000,000,000 USD (131,000,000,000 EUR) per annum in America (ASCE 2009: 134). During Easter 2010 Venezuela’s President extended the holiday period in order to reduce the country’s electricity demand.</w:t>
      </w:r>
      <w:r w:rsidRPr="00011FFD">
        <w:rPr>
          <w:rFonts w:asciiTheme="majorHAnsi" w:hAnsiTheme="majorHAnsi"/>
          <w:u w:val="single"/>
        </w:rPr>
        <w:t xml:space="preserve"> Rolling blackouts were imposed on areas of the country. The business community warned the president of a loss of production and food supply shortages</w:t>
      </w:r>
      <w:r w:rsidRPr="00011FFD">
        <w:rPr>
          <w:rFonts w:asciiTheme="majorHAnsi" w:hAnsiTheme="majorHAnsi"/>
          <w:sz w:val="16"/>
        </w:rPr>
        <w:t xml:space="preserve"> (Guardian 2010). Friday 25thJanuary 2008, the three largest gold mines and two biggest Platinum mines in South Africa were forced to shut down due to a blackout. Within minutes, the world price of these commodities rose by 5% (</w:t>
      </w:r>
      <w:proofErr w:type="spellStart"/>
      <w:r w:rsidRPr="00011FFD">
        <w:rPr>
          <w:rFonts w:asciiTheme="majorHAnsi" w:hAnsiTheme="majorHAnsi"/>
          <w:sz w:val="16"/>
        </w:rPr>
        <w:t>McGreal</w:t>
      </w:r>
      <w:proofErr w:type="spellEnd"/>
      <w:r w:rsidRPr="00011FFD">
        <w:rPr>
          <w:rFonts w:asciiTheme="majorHAnsi" w:hAnsiTheme="majorHAnsi"/>
          <w:sz w:val="16"/>
        </w:rPr>
        <w:t xml:space="preserve"> 2008b). Power cuts in Iran in September 2008 added to the economy’s woes: ‘</w:t>
      </w:r>
      <w:r w:rsidRPr="00011FFD">
        <w:rPr>
          <w:rFonts w:asciiTheme="majorHAnsi" w:hAnsiTheme="majorHAnsi"/>
          <w:u w:val="single"/>
        </w:rPr>
        <w:t>Without electricity, the economy continues to self-destruct. In the scorching heat, offices cannot operate without air-conditioners and the little manufacturing done in Iran is threatened with even more disasters. Making deals with China necessitated the opening up of the Iranian market to cheap Chinese goods so at this rate the little of it done at home will be destroyed</w:t>
      </w:r>
      <w:r w:rsidRPr="00011FFD">
        <w:rPr>
          <w:rFonts w:asciiTheme="majorHAnsi" w:hAnsiTheme="majorHAnsi"/>
          <w:sz w:val="16"/>
        </w:rPr>
        <w:t xml:space="preserve">’ (Cist 2008). Beijing: in July 2004 </w:t>
      </w:r>
      <w:r w:rsidRPr="00011FFD">
        <w:rPr>
          <w:rFonts w:asciiTheme="majorHAnsi" w:hAnsiTheme="majorHAnsi"/>
          <w:u w:val="single"/>
        </w:rPr>
        <w:t>rolling blackouts occurred as energy demand soared. To compensate, factories operated at night to save energy on air-conditioning use and the state press urged people to stop wearing suits as a means of keeping cool.</w:t>
      </w:r>
      <w:r w:rsidRPr="00011FFD">
        <w:rPr>
          <w:rFonts w:asciiTheme="majorHAnsi" w:hAnsiTheme="majorHAnsi"/>
          <w:sz w:val="16"/>
        </w:rPr>
        <w:t xml:space="preserve"> Driven by an inadequate supply of resources, state governments introduced rationing of electricity with the logic of turning lights off in one place to keep them on in another (BBC 2004a). On Friday 15th August 2003 parts of Canada and the US were hit by blackout. Trading on the stock exchange was described as ‘light’, people struggled to get to work and ATM machines stopped functioning. Car manufacturing was hit hard with 12 General Motors and 24 Ford plants closing. </w:t>
      </w:r>
      <w:r w:rsidRPr="00011FFD">
        <w:rPr>
          <w:rFonts w:asciiTheme="majorHAnsi" w:hAnsiTheme="majorHAnsi"/>
          <w:u w:val="single"/>
        </w:rPr>
        <w:t xml:space="preserve">Airports in the US and Canada were closed resulting in 500 flight cancellations and an estimated ‘tens of millions of dollars’ losses (BBC 2003a). </w:t>
      </w:r>
      <w:r w:rsidRPr="00011FFD">
        <w:rPr>
          <w:rFonts w:asciiTheme="majorHAnsi" w:hAnsiTheme="majorHAnsi"/>
          <w:sz w:val="16"/>
        </w:rPr>
        <w:t xml:space="preserve">3.3. Food safety </w:t>
      </w:r>
      <w:r w:rsidRPr="00011FFD">
        <w:rPr>
          <w:rFonts w:asciiTheme="majorHAnsi" w:hAnsiTheme="majorHAnsi"/>
          <w:u w:val="single"/>
        </w:rPr>
        <w:t>Italy was crippled by a grid collapse in the month following the North American outages</w:t>
      </w:r>
      <w:r w:rsidRPr="00011FFD">
        <w:rPr>
          <w:rFonts w:asciiTheme="majorHAnsi" w:hAnsiTheme="majorHAnsi"/>
          <w:sz w:val="16"/>
        </w:rPr>
        <w:t xml:space="preserve">. The 18 hour blackout exposed the country to almost every aspect of dependency that comes with an addiction. Only a few hours into the blackout it was estimated that the loss of food sales amounted to 50,000,000 EUR with the loss of frozen food adding a further 70,000,000 EUR (BBC 2003b). </w:t>
      </w:r>
      <w:r w:rsidRPr="00011FFD">
        <w:rPr>
          <w:rFonts w:asciiTheme="majorHAnsi" w:hAnsiTheme="majorHAnsi"/>
          <w:u w:val="single"/>
        </w:rPr>
        <w:t>Blackouts obviously severely impact upon foodstuffs. The need to preserve freshness through fridges and freezers is a priority. Inability to safely store food has a number of consequences. Economic loss is perhaps the most immediate and obvious.</w:t>
      </w:r>
      <w:r w:rsidRPr="00011FFD">
        <w:rPr>
          <w:rFonts w:asciiTheme="majorHAnsi" w:hAnsiTheme="majorHAnsi"/>
          <w:sz w:val="16"/>
        </w:rPr>
        <w:t xml:space="preserve"> To take another example, in May 2008 traders in Zanzibar soon found their stock perishing</w:t>
      </w:r>
      <w:r w:rsidRPr="00011FFD">
        <w:rPr>
          <w:rFonts w:asciiTheme="majorHAnsi" w:hAnsiTheme="majorHAnsi"/>
          <w:u w:val="single"/>
        </w:rPr>
        <w:t>. Meat went bad due to blackouts. Shopkeepers looked to claw profits back by buying fresh meat at reduced prices, only to find that no market existed for it. Customers were equally reliant on electrical power. They had no means of cooking (</w:t>
      </w:r>
      <w:r w:rsidRPr="00011FFD">
        <w:rPr>
          <w:rFonts w:asciiTheme="majorHAnsi" w:hAnsiTheme="majorHAnsi"/>
          <w:sz w:val="16"/>
        </w:rPr>
        <w:t xml:space="preserve">BBC 2008a). Blackouts were so frequent in Kenya during 2010 that Nairobi’s restaurants planned menus to accommodate them. With each blackout staff scrambled to get generators running to avoid food spoilage, but cooks never met demand due to the lack of stoves. Hosts noted the frustration of serving restricted offerings to customers while potentially poisoning them (Burnham, </w:t>
      </w:r>
      <w:proofErr w:type="spellStart"/>
      <w:r w:rsidRPr="00011FFD">
        <w:rPr>
          <w:rFonts w:asciiTheme="majorHAnsi" w:hAnsiTheme="majorHAnsi"/>
          <w:sz w:val="16"/>
        </w:rPr>
        <w:t>Groneworld</w:t>
      </w:r>
      <w:proofErr w:type="spellEnd"/>
      <w:r w:rsidRPr="00011FFD">
        <w:rPr>
          <w:rFonts w:asciiTheme="majorHAnsi" w:hAnsiTheme="majorHAnsi"/>
          <w:sz w:val="16"/>
        </w:rPr>
        <w:t xml:space="preserve">, 2010). In 2010 authorities imposed electricity rationing to meet energy efficiency targets in </w:t>
      </w:r>
      <w:proofErr w:type="spellStart"/>
      <w:r w:rsidRPr="00011FFD">
        <w:rPr>
          <w:rFonts w:asciiTheme="majorHAnsi" w:hAnsiTheme="majorHAnsi"/>
          <w:sz w:val="16"/>
        </w:rPr>
        <w:t>Hebei</w:t>
      </w:r>
      <w:proofErr w:type="spellEnd"/>
      <w:r w:rsidRPr="00011FFD">
        <w:rPr>
          <w:rFonts w:asciiTheme="majorHAnsi" w:hAnsiTheme="majorHAnsi"/>
          <w:sz w:val="16"/>
        </w:rPr>
        <w:t xml:space="preserve"> Province, China. Tens of thousands of households were left without electricity for 22 hours out of three days with the consequent loss of refrigeration. </w:t>
      </w:r>
      <w:r w:rsidRPr="00011FFD">
        <w:rPr>
          <w:rFonts w:asciiTheme="majorHAnsi" w:hAnsiTheme="majorHAnsi"/>
          <w:u w:val="single"/>
        </w:rPr>
        <w:t>Milk curdled and vegetables rotted as the domestic penalty for industries that exceeded energy consumption targets</w:t>
      </w:r>
      <w:r w:rsidRPr="00011FFD">
        <w:rPr>
          <w:rFonts w:asciiTheme="majorHAnsi" w:hAnsiTheme="majorHAnsi"/>
          <w:sz w:val="16"/>
        </w:rPr>
        <w:t xml:space="preserve"> (Watts 2010). A more tragic consequence of a lack of refrigeration was felt in Pakistan in June 2010. </w:t>
      </w:r>
      <w:r w:rsidRPr="00011FFD">
        <w:rPr>
          <w:rFonts w:asciiTheme="majorHAnsi" w:hAnsiTheme="majorHAnsi"/>
          <w:u w:val="single"/>
        </w:rPr>
        <w:t>Blackouts during a heat wave resulted in 12 hours a day without electricity. Numerous deaths were recorded from food poisoning as people ate bad food from freezers</w:t>
      </w:r>
      <w:r w:rsidRPr="00011FFD">
        <w:rPr>
          <w:rFonts w:asciiTheme="majorHAnsi" w:hAnsiTheme="majorHAnsi"/>
          <w:sz w:val="16"/>
        </w:rPr>
        <w:t xml:space="preserve"> (Iqbal 2010). 3.4. Crime rates </w:t>
      </w:r>
      <w:proofErr w:type="gramStart"/>
      <w:r w:rsidRPr="00011FFD">
        <w:rPr>
          <w:rFonts w:asciiTheme="majorHAnsi" w:hAnsiTheme="majorHAnsi"/>
          <w:sz w:val="16"/>
        </w:rPr>
        <w:t>When</w:t>
      </w:r>
      <w:proofErr w:type="gramEnd"/>
      <w:r w:rsidRPr="00011FFD">
        <w:rPr>
          <w:rFonts w:asciiTheme="majorHAnsi" w:hAnsiTheme="majorHAnsi"/>
          <w:sz w:val="16"/>
        </w:rPr>
        <w:t xml:space="preserve"> the lights go out, crime rates increase. </w:t>
      </w:r>
      <w:r w:rsidRPr="00011FFD">
        <w:rPr>
          <w:rFonts w:asciiTheme="majorHAnsi" w:hAnsiTheme="majorHAnsi"/>
          <w:u w:val="single"/>
        </w:rPr>
        <w:t>Security systems fail without electricity. Blackouts provide opportunities for fraud, theft and exploitation</w:t>
      </w:r>
      <w:r w:rsidRPr="00011FFD">
        <w:rPr>
          <w:rFonts w:asciiTheme="majorHAnsi" w:hAnsiTheme="majorHAnsi"/>
          <w:sz w:val="16"/>
        </w:rPr>
        <w:t xml:space="preserve"> (BBC 2009a; b). In South Africa in 2008 an increase in robbery occurred during times of blackouts including premeditated and violent robbery from cars returning home and being delayed in the street while electric gates were opened manually (</w:t>
      </w:r>
      <w:proofErr w:type="spellStart"/>
      <w:r w:rsidRPr="00011FFD">
        <w:rPr>
          <w:rFonts w:asciiTheme="majorHAnsi" w:hAnsiTheme="majorHAnsi"/>
          <w:sz w:val="16"/>
        </w:rPr>
        <w:t>McGreal</w:t>
      </w:r>
      <w:proofErr w:type="spellEnd"/>
      <w:r w:rsidRPr="00011FFD">
        <w:rPr>
          <w:rFonts w:asciiTheme="majorHAnsi" w:hAnsiTheme="majorHAnsi"/>
          <w:sz w:val="16"/>
        </w:rPr>
        <w:t xml:space="preserve"> 2008a). In Zanzibar, following four weeks of an electricity blackout it was announced that power had at last been restored. But not for many, as the opportunity for making money out of the scrap metal value of electricity cables was too tempting while the cables were not live (Boswell 2008). In 2006 in Tanzania the rains failed and the hydro dams ran almost dry. </w:t>
      </w:r>
      <w:r w:rsidRPr="00011FFD">
        <w:rPr>
          <w:rFonts w:asciiTheme="majorHAnsi" w:hAnsiTheme="majorHAnsi"/>
          <w:u w:val="single"/>
        </w:rPr>
        <w:t xml:space="preserve">The Energy Minister </w:t>
      </w:r>
      <w:proofErr w:type="spellStart"/>
      <w:r w:rsidRPr="00011FFD">
        <w:rPr>
          <w:rFonts w:asciiTheme="majorHAnsi" w:hAnsiTheme="majorHAnsi"/>
          <w:u w:val="single"/>
        </w:rPr>
        <w:t>realised</w:t>
      </w:r>
      <w:proofErr w:type="spellEnd"/>
      <w:r w:rsidRPr="00011FFD">
        <w:rPr>
          <w:rFonts w:asciiTheme="majorHAnsi" w:hAnsiTheme="majorHAnsi"/>
          <w:u w:val="single"/>
        </w:rPr>
        <w:t xml:space="preserve"> the value of electricity: ‘It is important to have light at night to curb crime’ (BBC 2006). Auckland suffered a blackout for five weeks (BBC 1998a). The police adopted saturation policing, doubling patrols and using private security guards to prevent looting</w:t>
      </w:r>
      <w:r w:rsidRPr="00011FFD">
        <w:rPr>
          <w:rFonts w:asciiTheme="majorHAnsi" w:hAnsiTheme="majorHAnsi"/>
          <w:sz w:val="16"/>
        </w:rPr>
        <w:t xml:space="preserve">. It is the only example identified in which crime reportedly reduced during a blackout. The city </w:t>
      </w:r>
      <w:proofErr w:type="spellStart"/>
      <w:r w:rsidRPr="00011FFD">
        <w:rPr>
          <w:rFonts w:asciiTheme="majorHAnsi" w:hAnsiTheme="majorHAnsi"/>
          <w:sz w:val="16"/>
        </w:rPr>
        <w:t>centre</w:t>
      </w:r>
      <w:proofErr w:type="spellEnd"/>
      <w:r w:rsidRPr="00011FFD">
        <w:rPr>
          <w:rFonts w:asciiTheme="majorHAnsi" w:hAnsiTheme="majorHAnsi"/>
          <w:sz w:val="16"/>
        </w:rPr>
        <w:t xml:space="preserve"> effectively closed down for weeks. Tourists left and the empty streets offered little opportunity for petty criminals. </w:t>
      </w:r>
      <w:r w:rsidRPr="00011FFD">
        <w:rPr>
          <w:rFonts w:asciiTheme="majorHAnsi" w:hAnsiTheme="majorHAnsi"/>
          <w:u w:val="single"/>
        </w:rPr>
        <w:t>More typically, extended periods without electricity or intermittent periods of rolling blackouts lead to social unrest</w:t>
      </w:r>
      <w:r w:rsidRPr="00011FFD">
        <w:rPr>
          <w:rFonts w:asciiTheme="majorHAnsi" w:hAnsiTheme="majorHAnsi"/>
          <w:sz w:val="16"/>
        </w:rPr>
        <w:t xml:space="preserve">. In Pakistan it was estimated that 53% of the population went without power for eight hours of the day in 2009. </w:t>
      </w:r>
      <w:r w:rsidRPr="00011FFD">
        <w:rPr>
          <w:rFonts w:asciiTheme="majorHAnsi" w:hAnsiTheme="majorHAnsi"/>
          <w:u w:val="single"/>
        </w:rPr>
        <w:t>The power cuts usually occur during hot summers. High temperatures and hikes in energy prices are a recipe for unrest</w:t>
      </w:r>
      <w:r w:rsidRPr="00011FFD">
        <w:rPr>
          <w:rFonts w:asciiTheme="majorHAnsi" w:hAnsiTheme="majorHAnsi"/>
          <w:sz w:val="16"/>
        </w:rPr>
        <w:t>. ‘In Karachi and throughout the Punjab … angry mobs went on a rampage and assailed power companies in frustration at the long daily power cuts that have brought modern life to a standstill’ (Iqbal 2010).</w:t>
      </w:r>
    </w:p>
    <w:p w14:paraId="799EA99F" w14:textId="43387E37" w:rsidR="002933F4" w:rsidRDefault="00DF7A47" w:rsidP="002933F4">
      <w:pPr>
        <w:pStyle w:val="Heading4"/>
        <w:numPr>
          <w:ilvl w:val="0"/>
          <w:numId w:val="13"/>
        </w:numPr>
      </w:pPr>
      <w:r>
        <w:t xml:space="preserve">Wind </w:t>
      </w:r>
      <w:r w:rsidR="00D55D7F">
        <w:t>tech</w:t>
      </w:r>
      <w:r w:rsidR="002933F4" w:rsidRPr="002933F4">
        <w:t xml:space="preserve"> turns environment protesting – </w:t>
      </w:r>
      <w:r w:rsidR="00D55D7F">
        <w:t xml:space="preserve">1AC </w:t>
      </w:r>
      <w:r w:rsidR="002933F4" w:rsidRPr="002933F4">
        <w:t xml:space="preserve">Duggan </w:t>
      </w:r>
      <w:r w:rsidR="002933F4">
        <w:t xml:space="preserve">indicates that most protests stem from </w:t>
      </w:r>
      <w:r w:rsidR="00D55D7F">
        <w:t>metal mining pollution</w:t>
      </w:r>
    </w:p>
    <w:p w14:paraId="48661E39" w14:textId="4C08D495" w:rsidR="00CA647E" w:rsidRPr="00CA647E" w:rsidRDefault="00CA647E" w:rsidP="00CA647E">
      <w:r w:rsidRPr="00CA647E">
        <w:rPr>
          <w:rStyle w:val="Style13ptBold"/>
        </w:rPr>
        <w:t>IER</w:t>
      </w:r>
      <w:r>
        <w:t>, 10-23-</w:t>
      </w:r>
      <w:r w:rsidRPr="00CA647E">
        <w:rPr>
          <w:rStyle w:val="Style13ptBold"/>
        </w:rPr>
        <w:t>2013</w:t>
      </w:r>
      <w:r>
        <w:t>, "Big Wind’s Dirty Little Secret: Toxic Lakes and Radioactive Waste," http://instituteforenergyresearch.org/analysis/big-winds-dirty-little-secret-rare-earth-minerals/)//SZ</w:t>
      </w:r>
    </w:p>
    <w:p w14:paraId="376715C7" w14:textId="29AC0C71" w:rsidR="00DF7A47" w:rsidRPr="00CA647E" w:rsidRDefault="00DF7A47" w:rsidP="00DF7A47">
      <w:pPr>
        <w:rPr>
          <w:u w:val="single"/>
        </w:rPr>
      </w:pPr>
      <w:r w:rsidRPr="00CA647E">
        <w:rPr>
          <w:sz w:val="16"/>
        </w:rPr>
        <w:t xml:space="preserve">Another environmental trade-off concerns the materials necessary to construct wind turbines. </w:t>
      </w:r>
      <w:r w:rsidRPr="00CA647E">
        <w:rPr>
          <w:u w:val="single"/>
        </w:rPr>
        <w:t>Modern wind turbines depend on rare earth minerals mined primarily from China.</w:t>
      </w:r>
      <w:r w:rsidRPr="00CA647E">
        <w:rPr>
          <w:sz w:val="16"/>
        </w:rPr>
        <w:t xml:space="preserve"> Unfortunately, given federal regulations in the U.S. that restrict rare earth mineral development and China’s poor record of environmental stewardship, </w:t>
      </w:r>
      <w:r w:rsidRPr="00CA647E">
        <w:rPr>
          <w:u w:val="single"/>
        </w:rPr>
        <w:t>the process of extracting these minerals imposes wretched environmental and public health impacts on local communities</w:t>
      </w:r>
      <w:r w:rsidRPr="00CA647E">
        <w:rPr>
          <w:sz w:val="16"/>
        </w:rPr>
        <w:t>. It’s a story Big Wind doesn’t want you to hear.</w:t>
      </w:r>
      <w:r w:rsidR="00CA647E" w:rsidRPr="00CA647E">
        <w:rPr>
          <w:sz w:val="16"/>
        </w:rPr>
        <w:t xml:space="preserve"> </w:t>
      </w:r>
      <w:r w:rsidRPr="00CA647E">
        <w:rPr>
          <w:sz w:val="16"/>
        </w:rPr>
        <w:t>Rare Earth Horrors</w:t>
      </w:r>
      <w:r w:rsidR="00CA647E" w:rsidRPr="00CA647E">
        <w:rPr>
          <w:sz w:val="16"/>
        </w:rPr>
        <w:t xml:space="preserve"> </w:t>
      </w:r>
      <w:r w:rsidRPr="00CA647E">
        <w:rPr>
          <w:sz w:val="16"/>
        </w:rPr>
        <w:t xml:space="preserve">Manufacturing wind turbines is a resource-intensive process. </w:t>
      </w:r>
      <w:r w:rsidRPr="00CA647E">
        <w:rPr>
          <w:u w:val="single"/>
        </w:rPr>
        <w:t>A typical wind turbine contains more than 8,000 different components, many of which are made from steel, cast iron, and concrete. One such component are magnets made from neodymium and dysprosium, rare earth minerals mined almost exclusively in China, which controls 95 percent of the world’s supply of rare earth minerals.</w:t>
      </w:r>
      <w:r w:rsidR="00CA647E">
        <w:rPr>
          <w:u w:val="single"/>
        </w:rPr>
        <w:t xml:space="preserve"> </w:t>
      </w:r>
      <w:r w:rsidRPr="00CA647E">
        <w:rPr>
          <w:sz w:val="16"/>
        </w:rPr>
        <w:t>Simon Parry from the Daily Mail traveled to Baotou, China, to see the mines, factories, and dumping grounds associated with China’s rare-earths industry. What he found was truly haunting:</w:t>
      </w:r>
      <w:r w:rsidR="00CA647E" w:rsidRPr="00CA647E">
        <w:rPr>
          <w:sz w:val="16"/>
        </w:rPr>
        <w:t xml:space="preserve"> </w:t>
      </w:r>
      <w:r w:rsidRPr="00CA647E">
        <w:rPr>
          <w:u w:val="single"/>
        </w:rPr>
        <w:t>As more factories sprang up, the banks grew higher, the lake grew larger and the stench and fumes grew more overwhelming</w:t>
      </w:r>
      <w:r w:rsidRPr="00CA647E">
        <w:rPr>
          <w:sz w:val="16"/>
        </w:rPr>
        <w:t>.</w:t>
      </w:r>
      <w:r w:rsidR="00CA647E" w:rsidRPr="00CA647E">
        <w:rPr>
          <w:sz w:val="16"/>
        </w:rPr>
        <w:t xml:space="preserve"> </w:t>
      </w:r>
      <w:r w:rsidRPr="00CA647E">
        <w:rPr>
          <w:sz w:val="16"/>
        </w:rPr>
        <w:t xml:space="preserve">‘It turned into a mountain that towered over us,’ says </w:t>
      </w:r>
      <w:proofErr w:type="spellStart"/>
      <w:r w:rsidRPr="00CA647E">
        <w:rPr>
          <w:sz w:val="16"/>
        </w:rPr>
        <w:t>Mr</w:t>
      </w:r>
      <w:proofErr w:type="spellEnd"/>
      <w:r w:rsidRPr="00CA647E">
        <w:rPr>
          <w:sz w:val="16"/>
        </w:rPr>
        <w:t xml:space="preserve"> Su. ‘</w:t>
      </w:r>
      <w:r w:rsidRPr="00CA647E">
        <w:rPr>
          <w:u w:val="single"/>
        </w:rPr>
        <w:t>Anything we planted just withered, then our animals started to sicken and die.’</w:t>
      </w:r>
      <w:r w:rsidR="00CA647E">
        <w:rPr>
          <w:u w:val="single"/>
        </w:rPr>
        <w:t xml:space="preserve"> </w:t>
      </w:r>
      <w:r w:rsidRPr="00CA647E">
        <w:rPr>
          <w:sz w:val="16"/>
        </w:rPr>
        <w:t xml:space="preserve">People too began to suffer. </w:t>
      </w:r>
      <w:proofErr w:type="spellStart"/>
      <w:r w:rsidRPr="00CA647E">
        <w:rPr>
          <w:u w:val="single"/>
        </w:rPr>
        <w:t>Dalahai</w:t>
      </w:r>
      <w:proofErr w:type="spellEnd"/>
      <w:r w:rsidRPr="00CA647E">
        <w:rPr>
          <w:u w:val="single"/>
        </w:rPr>
        <w:t xml:space="preserve"> villagers say their teeth began to fall out, their hair turned white at unusually young ages, and they suffered from severe skin and respiratory diseases. Children were born with soft bones and cancer rates rocketed.</w:t>
      </w:r>
      <w:r w:rsidR="00CA647E">
        <w:rPr>
          <w:u w:val="single"/>
        </w:rPr>
        <w:t xml:space="preserve"> </w:t>
      </w:r>
      <w:r w:rsidRPr="00CA647E">
        <w:rPr>
          <w:sz w:val="16"/>
        </w:rPr>
        <w:t xml:space="preserve">Official studies carried out five years ago in </w:t>
      </w:r>
      <w:proofErr w:type="spellStart"/>
      <w:r w:rsidRPr="00CA647E">
        <w:rPr>
          <w:sz w:val="16"/>
        </w:rPr>
        <w:t>Dalahai</w:t>
      </w:r>
      <w:proofErr w:type="spellEnd"/>
      <w:r w:rsidRPr="00CA647E">
        <w:rPr>
          <w:sz w:val="16"/>
        </w:rPr>
        <w:t xml:space="preserve"> village confirmed </w:t>
      </w:r>
      <w:r w:rsidRPr="00CA647E">
        <w:rPr>
          <w:u w:val="single"/>
        </w:rPr>
        <w:t>there were unusually high rates of cancer along with high rates of osteoporosis and skin and respiratory diseases. The lake’s radiation levels are ten times higher than in the surrounding countryside, the studies found.</w:t>
      </w:r>
      <w:r w:rsidR="00CA647E">
        <w:rPr>
          <w:u w:val="single"/>
        </w:rPr>
        <w:t xml:space="preserve"> </w:t>
      </w:r>
      <w:r w:rsidRPr="00CA647E">
        <w:rPr>
          <w:sz w:val="16"/>
        </w:rPr>
        <w:t xml:space="preserve">As the wind industry grows, these horrors will likely only get worse. </w:t>
      </w:r>
      <w:r w:rsidRPr="00CA647E">
        <w:rPr>
          <w:u w:val="single"/>
        </w:rPr>
        <w:t>Growth in the wind industry could raise demand for neodymium by as much as 700 percent over the next 25 years, while demand for dysprosium could increase by 2,600 percent, according to a recent MIT study</w:t>
      </w:r>
      <w:r w:rsidRPr="00CA647E">
        <w:rPr>
          <w:sz w:val="16"/>
        </w:rPr>
        <w:t xml:space="preserve">. The more wind turbines pop up in America, the more people in China are likely to suffer due to China’s policies. Or as the Daily Mail put it, </w:t>
      </w:r>
      <w:r w:rsidRPr="00CA647E">
        <w:rPr>
          <w:u w:val="single"/>
        </w:rPr>
        <w:t>every turbine we erect contributes to “a vast man-made lake of poison in northern China.”</w:t>
      </w:r>
      <w:r w:rsidR="00CA647E">
        <w:rPr>
          <w:u w:val="single"/>
        </w:rPr>
        <w:t xml:space="preserve"> </w:t>
      </w:r>
      <w:r w:rsidRPr="00CA647E">
        <w:rPr>
          <w:sz w:val="16"/>
        </w:rPr>
        <w:t>Big Wind’s Dependence on China’s “Toxic Lakes”</w:t>
      </w:r>
      <w:r w:rsidR="00CA647E" w:rsidRPr="00CA647E">
        <w:rPr>
          <w:sz w:val="16"/>
        </w:rPr>
        <w:t xml:space="preserve"> </w:t>
      </w:r>
      <w:r w:rsidRPr="00CA647E">
        <w:rPr>
          <w:sz w:val="16"/>
        </w:rPr>
        <w:t xml:space="preserve">The wind industry requires an astounding amount of rare earth minerals, primarily neodymium and dysprosium, which are key components of the magnets used in modern wind turbines. Developed by GE in 1982, </w:t>
      </w:r>
      <w:r w:rsidRPr="00CA647E">
        <w:rPr>
          <w:u w:val="single"/>
        </w:rPr>
        <w:t>neodymium magnets are manufactured in many shapes and sizes for numerous purposes. One of their most common uses is in the generators of wind turbines.</w:t>
      </w:r>
      <w:r w:rsidR="00CA647E">
        <w:rPr>
          <w:u w:val="single"/>
        </w:rPr>
        <w:t xml:space="preserve"> </w:t>
      </w:r>
      <w:r w:rsidRPr="00CA647E">
        <w:rPr>
          <w:sz w:val="16"/>
        </w:rPr>
        <w:t xml:space="preserve">Estimates of the exact amount of rare earth minerals in wind turbines vary, but in any case the numbers are staggering. According to the Bulletin of Atomic Sciences, a </w:t>
      </w:r>
      <w:r w:rsidRPr="00CA647E">
        <w:rPr>
          <w:u w:val="single"/>
        </w:rPr>
        <w:t>2 megawatt (MW) wind turbine contains about 800 pounds of neodymium and 130 pounds of dysprosium. The MIT study cited above estimates that a 2 MW wind turbine contains about 752 pounds of rare earth minerals.</w:t>
      </w:r>
      <w:r w:rsidR="00CA647E">
        <w:rPr>
          <w:u w:val="single"/>
        </w:rPr>
        <w:t xml:space="preserve"> </w:t>
      </w:r>
      <w:r w:rsidRPr="00CA647E">
        <w:rPr>
          <w:sz w:val="16"/>
        </w:rPr>
        <w:t xml:space="preserve">To quantify this in terms of environmental damages, consider that mining one ton of rare earth minerals produces about one ton of radioactive waste, according to the Institute for the Analysis of Global Security. In 2012, the U.S. added a record 13,131 MW of wind generating capacity. That means that </w:t>
      </w:r>
      <w:r w:rsidRPr="00CA647E">
        <w:rPr>
          <w:u w:val="single"/>
        </w:rPr>
        <w:t>between 4.9 million pounds (using MIT’s estimate) and 6.1 million pounds (using the Bulletin of Atomic Science’s estimate) of rare earths were used in wind turbines installed in 2012. It also means that between 4.9 million and 6.1 million pounds of radioactive waste were created to make these wind turbines.</w:t>
      </w:r>
    </w:p>
    <w:p w14:paraId="625F248A" w14:textId="6E07F2B3" w:rsidR="002933F4" w:rsidRPr="00EF4E64" w:rsidRDefault="002933F4" w:rsidP="002933F4">
      <w:pPr>
        <w:pStyle w:val="Heading4"/>
        <w:numPr>
          <w:ilvl w:val="1"/>
          <w:numId w:val="13"/>
        </w:numPr>
      </w:pPr>
      <w:r w:rsidRPr="00EF4E64">
        <w:t>S</w:t>
      </w:r>
      <w:r>
        <w:t>olar panels require rare metals</w:t>
      </w:r>
      <w:r w:rsidR="00B96952">
        <w:t xml:space="preserve"> concentrated in China</w:t>
      </w:r>
      <w:r>
        <w:t xml:space="preserve"> – A</w:t>
      </w:r>
      <w:r w:rsidRPr="00EF4E64">
        <w:t>n increase in the production means an increase in mining</w:t>
      </w:r>
    </w:p>
    <w:p w14:paraId="7709AE2D" w14:textId="77777777" w:rsidR="002933F4" w:rsidRPr="002933F4" w:rsidRDefault="002933F4" w:rsidP="002933F4">
      <w:pPr>
        <w:rPr>
          <w:rFonts w:asciiTheme="majorHAnsi" w:hAnsiTheme="majorHAnsi"/>
        </w:rPr>
      </w:pPr>
      <w:r w:rsidRPr="002933F4">
        <w:rPr>
          <w:rStyle w:val="Style13ptBold"/>
          <w:rFonts w:asciiTheme="majorHAnsi" w:hAnsiTheme="majorHAnsi"/>
        </w:rPr>
        <w:t>Yale Environment 13</w:t>
      </w:r>
      <w:r w:rsidRPr="002933F4">
        <w:rPr>
          <w:rFonts w:asciiTheme="majorHAnsi" w:hAnsiTheme="majorHAnsi"/>
        </w:rPr>
        <w:t xml:space="preserve"> (Nicola Jones, “A Scarcity of Rare Metals Is Hindering Green Technologies” Nov 18, a freelance journalist based in Pemberton, British Columbia, just outside of Vancouver. With a background in chemistry and oceanography, </w:t>
      </w:r>
      <w:hyperlink r:id="rId9" w:history="1">
        <w:r w:rsidRPr="002933F4">
          <w:rPr>
            <w:rStyle w:val="Hyperlink"/>
            <w:rFonts w:asciiTheme="majorHAnsi" w:hAnsiTheme="majorHAnsi"/>
          </w:rPr>
          <w:t>she writes</w:t>
        </w:r>
      </w:hyperlink>
      <w:r w:rsidRPr="002933F4">
        <w:rPr>
          <w:rFonts w:asciiTheme="majorHAnsi" w:hAnsiTheme="majorHAnsi"/>
        </w:rPr>
        <w:t xml:space="preserve"> about the physical sciences, most often for the journal Nature. She has also contributed to Scientific American, Globe and Mail, and New Scientist and serves as the science journalist in residence at the University of British Columbia. Previously for Yale Environment 360, she wrote about the challenges </w:t>
      </w:r>
      <w:proofErr w:type="spellStart"/>
      <w:r w:rsidRPr="002933F4">
        <w:rPr>
          <w:rFonts w:asciiTheme="majorHAnsi" w:hAnsiTheme="majorHAnsi"/>
        </w:rPr>
        <w:t>of</w:t>
      </w:r>
      <w:hyperlink r:id="rId10" w:history="1">
        <w:r w:rsidRPr="002933F4">
          <w:rPr>
            <w:rStyle w:val="Hyperlink"/>
            <w:rFonts w:asciiTheme="majorHAnsi" w:hAnsiTheme="majorHAnsi"/>
          </w:rPr>
          <w:t>predicting</w:t>
        </w:r>
        <w:proofErr w:type="spellEnd"/>
        <w:r w:rsidRPr="002933F4">
          <w:rPr>
            <w:rStyle w:val="Hyperlink"/>
            <w:rFonts w:asciiTheme="majorHAnsi" w:hAnsiTheme="majorHAnsi"/>
          </w:rPr>
          <w:t xml:space="preserve"> sea level rise far into the future</w:t>
        </w:r>
      </w:hyperlink>
      <w:r w:rsidRPr="002933F4">
        <w:rPr>
          <w:rFonts w:asciiTheme="majorHAnsi" w:hAnsiTheme="majorHAnsi"/>
        </w:rPr>
        <w:t>.</w:t>
      </w:r>
    </w:p>
    <w:p w14:paraId="496BF1B4" w14:textId="77777777" w:rsidR="002933F4" w:rsidRPr="002933F4" w:rsidRDefault="002933F4" w:rsidP="002933F4">
      <w:pPr>
        <w:rPr>
          <w:rFonts w:asciiTheme="majorHAnsi" w:hAnsiTheme="majorHAnsi"/>
        </w:rPr>
      </w:pPr>
    </w:p>
    <w:p w14:paraId="4D245BE2" w14:textId="77777777" w:rsidR="002933F4" w:rsidRPr="002933F4" w:rsidRDefault="002933F4" w:rsidP="002933F4">
      <w:pPr>
        <w:pStyle w:val="NormalWeb"/>
        <w:spacing w:before="0" w:beforeAutospacing="0" w:after="0" w:afterAutospacing="0"/>
        <w:rPr>
          <w:rFonts w:asciiTheme="majorHAnsi" w:hAnsiTheme="majorHAnsi"/>
          <w:sz w:val="22"/>
        </w:rPr>
      </w:pPr>
      <w:r w:rsidRPr="002933F4">
        <w:rPr>
          <w:rFonts w:asciiTheme="majorHAnsi" w:hAnsiTheme="majorHAnsi"/>
          <w:color w:val="000000"/>
          <w:sz w:val="22"/>
        </w:rPr>
        <w:t xml:space="preserve">Now you can make a more reliable wind turbine that doesn’t need a gearbox at all, King points out, but </w:t>
      </w:r>
      <w:r w:rsidRPr="002933F4">
        <w:rPr>
          <w:rFonts w:asciiTheme="majorHAnsi" w:hAnsiTheme="majorHAnsi"/>
          <w:color w:val="000000"/>
          <w:sz w:val="22"/>
          <w:u w:val="single"/>
          <w:shd w:val="clear" w:color="auto" w:fill="FFFF00"/>
        </w:rPr>
        <w:t>you need a truckload of so-called "rare earth" metals</w:t>
      </w:r>
      <w:r w:rsidRPr="002933F4">
        <w:rPr>
          <w:rFonts w:asciiTheme="majorHAnsi" w:hAnsiTheme="majorHAnsi"/>
          <w:color w:val="000000"/>
          <w:sz w:val="22"/>
        </w:rPr>
        <w:t xml:space="preserve"> to do it, and there simply isn’t the supply. Likewise, we could all be using next-generation fluorescent light bulbs that are twice as efficient as the current standard. But when the U.S. Department of Energy (DOE) </w:t>
      </w:r>
      <w:hyperlink r:id="rId11" w:history="1">
        <w:r w:rsidRPr="002933F4">
          <w:rPr>
            <w:rStyle w:val="Hyperlink"/>
            <w:rFonts w:asciiTheme="majorHAnsi" w:eastAsiaTheme="majorEastAsia" w:hAnsiTheme="majorHAnsi"/>
            <w:color w:val="005626"/>
            <w:sz w:val="22"/>
          </w:rPr>
          <w:t>tried to make that switch</w:t>
        </w:r>
      </w:hyperlink>
      <w:r w:rsidRPr="002933F4">
        <w:rPr>
          <w:rFonts w:asciiTheme="majorHAnsi" w:hAnsiTheme="majorHAnsi"/>
          <w:color w:val="000000"/>
          <w:sz w:val="22"/>
        </w:rPr>
        <w:t xml:space="preserve"> in 2009, companies like General Electric cried foul: they wouldn’t be able to get hold of enough rare earths to make the new bulbs.  </w:t>
      </w:r>
      <w:r w:rsidRPr="002933F4">
        <w:rPr>
          <w:rFonts w:asciiTheme="majorHAnsi" w:hAnsiTheme="majorHAnsi"/>
          <w:color w:val="000000"/>
          <w:sz w:val="22"/>
          <w:u w:val="single"/>
          <w:shd w:val="clear" w:color="auto" w:fill="FFFF00"/>
        </w:rPr>
        <w:t xml:space="preserve">The move toward new and better technologies </w:t>
      </w:r>
      <w:r w:rsidRPr="002933F4">
        <w:rPr>
          <w:rFonts w:asciiTheme="majorHAnsi" w:hAnsiTheme="majorHAnsi"/>
          <w:color w:val="000000"/>
          <w:sz w:val="22"/>
        </w:rPr>
        <w:t xml:space="preserve">— from smart phones to electric cars — </w:t>
      </w:r>
      <w:r w:rsidRPr="002933F4">
        <w:rPr>
          <w:rFonts w:asciiTheme="majorHAnsi" w:hAnsiTheme="majorHAnsi"/>
          <w:color w:val="000000"/>
          <w:sz w:val="22"/>
          <w:u w:val="single"/>
          <w:shd w:val="clear" w:color="auto" w:fill="FFFF00"/>
        </w:rPr>
        <w:t xml:space="preserve">means an ever-increasing demand for exotic metals that are scarce thanks to both geology and politics. Thin, cheap solar panels need tellurium, which makes up a scant 0.0000001 percent of the earth’s crust, making it three times rarer than gold. </w:t>
      </w:r>
      <w:r w:rsidRPr="002933F4">
        <w:rPr>
          <w:rFonts w:asciiTheme="majorHAnsi" w:hAnsiTheme="majorHAnsi"/>
          <w:color w:val="000000"/>
          <w:sz w:val="22"/>
        </w:rPr>
        <w:t>High-performance batteries need lithium, which is only easily extracted from briny pools in the Andes.</w:t>
      </w:r>
    </w:p>
    <w:p w14:paraId="2133E4AD" w14:textId="0BC4E823" w:rsidR="002933F4" w:rsidRPr="00CE10DD" w:rsidRDefault="002933F4" w:rsidP="002933F4">
      <w:pPr>
        <w:pStyle w:val="Heading4"/>
        <w:numPr>
          <w:ilvl w:val="1"/>
          <w:numId w:val="13"/>
        </w:numPr>
      </w:pPr>
      <w:r w:rsidRPr="00CE10DD">
        <w:t>R.E.M mining lead</w:t>
      </w:r>
      <w:r>
        <w:t>s to environmental degradation</w:t>
      </w:r>
    </w:p>
    <w:p w14:paraId="5ED88674" w14:textId="77777777" w:rsidR="002933F4" w:rsidRPr="00CE10DD" w:rsidRDefault="002933F4" w:rsidP="002933F4">
      <w:r w:rsidRPr="00CE10DD">
        <w:rPr>
          <w:rStyle w:val="Style13ptBold"/>
        </w:rPr>
        <w:t>Bonds and Downey 12</w:t>
      </w:r>
      <w:r w:rsidRPr="00CE10DD">
        <w:t xml:space="preserve"> (Eric Bonds &amp; Liam Downey, University of Mary Washington &amp; University of Colorado at Boulder, ““Green” Technology and Ecologically Unequal Exchange: The Environmental and Social Consequences of Ecological Modernization in the World-System”, http://jwsr.pitt.edu/ojs/index.php/jwsr/article/view/482/494, </w:t>
      </w:r>
      <w:proofErr w:type="gramStart"/>
      <w:r w:rsidRPr="00CE10DD">
        <w:t>Summer</w:t>
      </w:r>
      <w:proofErr w:type="gramEnd"/>
      <w:r w:rsidRPr="00CE10DD">
        <w:t xml:space="preserve"> 2012) </w:t>
      </w:r>
      <w:proofErr w:type="spellStart"/>
      <w:r w:rsidRPr="00CE10DD">
        <w:t>CJun</w:t>
      </w:r>
      <w:proofErr w:type="spellEnd"/>
    </w:p>
    <w:p w14:paraId="33AB0687" w14:textId="77777777" w:rsidR="002933F4" w:rsidRDefault="002933F4" w:rsidP="002933F4">
      <w:r>
        <w:t xml:space="preserve">It is important to note that we are not claiming that the violence associated with copper mining in Indonesia and Ecuador, and with nickel mining in Indonesia, New Caledonia, and Guatemala, is necessarily connected with hybrid vehicle production. However, because hybrid vehicles currently use much larger quantities of these minerals compared to conventional vehicles, the large-scale replacement of conventional autos with hybrids will increase demand and likely exacerbate the environmental destruction and violence associated with copper and nickel mining. The large-scale production of hybrids may increase demand for other minerals as well, raising similar concerns. For instance, hybrid cars currently utilize an estimated 20 kilograms (44 pounds) of rare earth minerals for the rechargeable battery pack alone, far more than that used in conventional vehicles (National Research Council 2008). </w:t>
      </w:r>
      <w:r w:rsidRPr="00CB49EB">
        <w:rPr>
          <w:rStyle w:val="StyleUnderline"/>
          <w:highlight w:val="yellow"/>
        </w:rPr>
        <w:t>R</w:t>
      </w:r>
      <w:r w:rsidRPr="00616A86">
        <w:rPr>
          <w:rStyle w:val="StyleUnderline"/>
        </w:rPr>
        <w:t xml:space="preserve">are </w:t>
      </w:r>
      <w:r w:rsidRPr="00CB49EB">
        <w:rPr>
          <w:rStyle w:val="StyleUnderline"/>
          <w:highlight w:val="yellow"/>
        </w:rPr>
        <w:t>e</w:t>
      </w:r>
      <w:r w:rsidRPr="00616A86">
        <w:rPr>
          <w:rStyle w:val="StyleUnderline"/>
        </w:rPr>
        <w:t xml:space="preserve">arth </w:t>
      </w:r>
      <w:r w:rsidRPr="00CB49EB">
        <w:rPr>
          <w:rStyle w:val="StyleUnderline"/>
          <w:highlight w:val="yellow"/>
        </w:rPr>
        <w:t>m</w:t>
      </w:r>
      <w:r w:rsidRPr="00616A86">
        <w:rPr>
          <w:rStyle w:val="StyleUnderline"/>
        </w:rPr>
        <w:t>ineral</w:t>
      </w:r>
      <w:r w:rsidRPr="00CB49EB">
        <w:rPr>
          <w:rStyle w:val="StyleUnderline"/>
          <w:highlight w:val="yellow"/>
        </w:rPr>
        <w:t>s are mined</w:t>
      </w:r>
      <w:r w:rsidRPr="00616A86">
        <w:rPr>
          <w:rStyle w:val="StyleUnderline"/>
        </w:rPr>
        <w:t xml:space="preserve"> almost exclusively </w:t>
      </w:r>
      <w:r w:rsidRPr="00CB49EB">
        <w:rPr>
          <w:rStyle w:val="StyleUnderline"/>
          <w:highlight w:val="yellow"/>
        </w:rPr>
        <w:t>in Inner Mongolia and Southeastern China.</w:t>
      </w:r>
      <w:r w:rsidRPr="00616A86">
        <w:rPr>
          <w:rStyle w:val="StyleUnderline"/>
        </w:rPr>
        <w:t xml:space="preserve"> Inner Mongolia is a mineral-rich area colonized by China, where pastoral Mongolians have long been targeted by government repression (</w:t>
      </w:r>
      <w:proofErr w:type="spellStart"/>
      <w:r w:rsidRPr="00616A86">
        <w:rPr>
          <w:rStyle w:val="StyleUnderline"/>
        </w:rPr>
        <w:t>Sneath</w:t>
      </w:r>
      <w:proofErr w:type="spellEnd"/>
      <w:r w:rsidRPr="00616A86">
        <w:rPr>
          <w:rStyle w:val="StyleUnderline"/>
        </w:rPr>
        <w:t xml:space="preserve"> 2000) and, more recently, have been forcibly moved from their land and resettled (York 2008). </w:t>
      </w:r>
      <w:r w:rsidRPr="00616A86">
        <w:rPr>
          <w:rStyle w:val="Emphasis"/>
        </w:rPr>
        <w:t xml:space="preserve">In Southeastern China, </w:t>
      </w:r>
      <w:r w:rsidRPr="00CB49EB">
        <w:rPr>
          <w:rStyle w:val="Emphasis"/>
          <w:highlight w:val="yellow"/>
        </w:rPr>
        <w:t>rare earth mines are “some of most environmentally damaging in the country,” producing toxic and radioactive waste that contaminates water and soils, destroying rice and aquiculture production</w:t>
      </w:r>
      <w:r w:rsidRPr="00616A86">
        <w:rPr>
          <w:rStyle w:val="Emphasis"/>
        </w:rPr>
        <w:t xml:space="preserve"> (</w:t>
      </w:r>
      <w:proofErr w:type="spellStart"/>
      <w:r w:rsidRPr="00616A86">
        <w:rPr>
          <w:rStyle w:val="Emphasis"/>
        </w:rPr>
        <w:t>Bradsher</w:t>
      </w:r>
      <w:proofErr w:type="spellEnd"/>
      <w:r w:rsidRPr="00616A86">
        <w:rPr>
          <w:rStyle w:val="Emphasis"/>
        </w:rPr>
        <w:t xml:space="preserve"> 2009).</w:t>
      </w:r>
      <w:r>
        <w:rPr>
          <w:rStyle w:val="Emphasis"/>
        </w:rPr>
        <w:t xml:space="preserve"> </w:t>
      </w:r>
      <w:r>
        <w:t xml:space="preserve">Furthermore, hybrid vehicle manufacturers may increasingly use lithium-ion batteries, which are lighter-weight and have greater energy-storage capacities compared to </w:t>
      </w:r>
      <w:proofErr w:type="spellStart"/>
      <w:r>
        <w:t>nickelcadmium</w:t>
      </w:r>
      <w:proofErr w:type="spellEnd"/>
      <w:r>
        <w:t xml:space="preserve"> batteries. But here too increased demand might mean increased environmental degradation and state violence, given that some of the world’s largest lithium reserves are found in Chinese-occupied Tibet (</w:t>
      </w:r>
      <w:proofErr w:type="spellStart"/>
      <w:r>
        <w:t>Ladurantaye</w:t>
      </w:r>
      <w:proofErr w:type="spellEnd"/>
      <w:r>
        <w:t xml:space="preserve"> 2008). Colonized people rarely passively accept the extraction of wealth from land they claim as their historic right, nor do they often passively accept the environmental degradation that accompanies it (</w:t>
      </w:r>
      <w:proofErr w:type="spellStart"/>
      <w:r>
        <w:t>Geddicks</w:t>
      </w:r>
      <w:proofErr w:type="spellEnd"/>
      <w:r>
        <w:t xml:space="preserve"> 1992; </w:t>
      </w:r>
      <w:proofErr w:type="spellStart"/>
      <w:r>
        <w:t>Klare</w:t>
      </w:r>
      <w:proofErr w:type="spellEnd"/>
      <w:r>
        <w:t xml:space="preserve"> 2002). The presence of large amounts of lithium in Tibet then, combined with the Chinese state’s willingness to utilize violence to extract mineral resources, means that the widespread commercialization of hybrid vehicles may pose increased hardships for the people of that region. Taken together, these cases suggest that increasing demand for hybrid cars and, as a result,</w:t>
      </w:r>
      <w:r w:rsidRPr="00616A86">
        <w:rPr>
          <w:rStyle w:val="Emphasis"/>
        </w:rPr>
        <w:t xml:space="preserve"> </w:t>
      </w:r>
      <w:r w:rsidRPr="00CB49EB">
        <w:rPr>
          <w:rStyle w:val="Emphasis"/>
          <w:highlight w:val="yellow"/>
        </w:rPr>
        <w:t>increasing demand for certain minerals critical to their production will result in the displacement of environmental harm across nations from the core to the periphery</w:t>
      </w:r>
      <w:r w:rsidRPr="00616A86">
        <w:rPr>
          <w:rStyle w:val="Emphasis"/>
        </w:rPr>
        <w:t>.</w:t>
      </w:r>
      <w:r>
        <w:t xml:space="preserve"> If hybrid vehicles largely replaced conventional vehicles in car-dependent wealthy nations, these nations may produce less air pollution and greenhouse gas emissions. </w:t>
      </w:r>
      <w:r w:rsidRPr="00CB49EB">
        <w:rPr>
          <w:rStyle w:val="StyleUnderline"/>
        </w:rPr>
        <w:t>It i</w:t>
      </w:r>
      <w:r w:rsidRPr="00616A86">
        <w:rPr>
          <w:rStyle w:val="StyleUnderline"/>
        </w:rPr>
        <w:t>s no simple accounting practice to determine if these gains outweigh the increased environmental degradation and human rights abuses people living near copper, nickel, lithium, and rare earth mineral deposits would likely face.</w:t>
      </w:r>
      <w:r>
        <w:t xml:space="preserve"> The case of hybrid vehicle technology underscores the importance of placing inequality and aspects of uneven development at the center of any analysis of the possible benefits and harms of the widespread adoption of “green” technologies in the world-system. </w:t>
      </w:r>
    </w:p>
    <w:p w14:paraId="563C4CE7" w14:textId="77777777" w:rsidR="002933F4" w:rsidRPr="00011FFD" w:rsidRDefault="002933F4" w:rsidP="00EE3492">
      <w:pPr>
        <w:rPr>
          <w:rFonts w:asciiTheme="majorHAnsi" w:hAnsiTheme="majorHAnsi"/>
          <w:sz w:val="16"/>
        </w:rPr>
      </w:pPr>
    </w:p>
    <w:p w14:paraId="6D7C1582" w14:textId="77777777" w:rsidR="00EE3492" w:rsidRPr="00011FFD" w:rsidRDefault="00EE3492" w:rsidP="00EE3492">
      <w:pPr>
        <w:pStyle w:val="Heading4"/>
        <w:numPr>
          <w:ilvl w:val="0"/>
          <w:numId w:val="13"/>
        </w:numPr>
        <w:rPr>
          <w:rFonts w:asciiTheme="majorHAnsi" w:hAnsiTheme="majorHAnsi"/>
        </w:rPr>
      </w:pPr>
      <w:r w:rsidRPr="00011FFD">
        <w:rPr>
          <w:rFonts w:asciiTheme="majorHAnsi" w:hAnsiTheme="majorHAnsi"/>
        </w:rPr>
        <w:t xml:space="preserve">CCP won’t collapse </w:t>
      </w:r>
    </w:p>
    <w:p w14:paraId="4C520893" w14:textId="77777777" w:rsidR="00EE3492" w:rsidRPr="00011FFD" w:rsidRDefault="00EE3492" w:rsidP="00EE3492">
      <w:pPr>
        <w:rPr>
          <w:rFonts w:asciiTheme="majorHAnsi" w:hAnsiTheme="majorHAnsi" w:cs="Times New Roman"/>
          <w:sz w:val="16"/>
          <w:szCs w:val="16"/>
        </w:rPr>
      </w:pPr>
      <w:proofErr w:type="spellStart"/>
      <w:r w:rsidRPr="00011FFD">
        <w:rPr>
          <w:rStyle w:val="Style13ptBold"/>
          <w:rFonts w:asciiTheme="majorHAnsi" w:hAnsiTheme="majorHAnsi"/>
        </w:rPr>
        <w:t>Mattis</w:t>
      </w:r>
      <w:proofErr w:type="spellEnd"/>
      <w:r w:rsidRPr="00011FFD">
        <w:rPr>
          <w:rStyle w:val="Style13ptBold"/>
          <w:rFonts w:asciiTheme="majorHAnsi" w:hAnsiTheme="majorHAnsi"/>
        </w:rPr>
        <w:t>, 12</w:t>
      </w:r>
      <w:r w:rsidRPr="00011FFD">
        <w:rPr>
          <w:rFonts w:asciiTheme="majorHAnsi" w:hAnsiTheme="majorHAnsi" w:cs="Times New Roman"/>
        </w:rPr>
        <w:t xml:space="preserve"> </w:t>
      </w:r>
      <w:r w:rsidRPr="00011FFD">
        <w:rPr>
          <w:rFonts w:asciiTheme="majorHAnsi" w:hAnsiTheme="majorHAnsi" w:cs="Times New Roman"/>
          <w:sz w:val="16"/>
          <w:szCs w:val="16"/>
        </w:rPr>
        <w:t>– </w:t>
      </w:r>
      <w:r w:rsidRPr="00011FFD">
        <w:rPr>
          <w:rFonts w:asciiTheme="majorHAnsi" w:hAnsiTheme="majorHAnsi" w:cs="Times New Roman"/>
        </w:rPr>
        <w:t>Editor of the China Brief at The Jamestown Foundation (Peter, “The Foundations of China’s Future Stability,” Asia Pacific Bulletin, 2/9/2012, http://scholarspace.manoa.hawaii.edu/bitstream/handle/10125/21972/APB%20no.%20149.pdf?sequence=1)</w:t>
      </w:r>
    </w:p>
    <w:p w14:paraId="021FBC0F" w14:textId="77777777" w:rsidR="00EE3492" w:rsidRPr="00011FFD" w:rsidRDefault="00EE3492" w:rsidP="00EE3492">
      <w:pPr>
        <w:rPr>
          <w:rFonts w:asciiTheme="majorHAnsi" w:hAnsiTheme="majorHAnsi"/>
        </w:rPr>
      </w:pPr>
      <w:r w:rsidRPr="00011FFD">
        <w:rPr>
          <w:rFonts w:asciiTheme="majorHAnsi" w:hAnsiTheme="majorHAnsi"/>
        </w:rPr>
        <w:t xml:space="preserve">The recently ended standoff between the villagers of </w:t>
      </w:r>
      <w:proofErr w:type="spellStart"/>
      <w:r w:rsidRPr="00011FFD">
        <w:rPr>
          <w:rFonts w:asciiTheme="majorHAnsi" w:hAnsiTheme="majorHAnsi"/>
        </w:rPr>
        <w:t>Wukan</w:t>
      </w:r>
      <w:proofErr w:type="spellEnd"/>
      <w:r w:rsidRPr="00011FFD">
        <w:rPr>
          <w:rFonts w:asciiTheme="majorHAnsi" w:hAnsiTheme="majorHAnsi"/>
        </w:rPr>
        <w:t xml:space="preserve"> in Guangdong province and local government officials has refocused attention on China’s future stability. The more than 100,000 officially </w:t>
      </w:r>
      <w:r w:rsidRPr="00011FFD">
        <w:rPr>
          <w:rStyle w:val="StyleUnderline"/>
          <w:rFonts w:asciiTheme="majorHAnsi" w:hAnsiTheme="majorHAnsi"/>
          <w:highlight w:val="cyan"/>
        </w:rPr>
        <w:t>reported incidents</w:t>
      </w:r>
      <w:r w:rsidRPr="00011FFD">
        <w:rPr>
          <w:rStyle w:val="StyleUnderline"/>
          <w:rFonts w:asciiTheme="majorHAnsi" w:hAnsiTheme="majorHAnsi"/>
        </w:rPr>
        <w:t xml:space="preserve"> of unrest</w:t>
      </w:r>
      <w:r w:rsidRPr="00011FFD">
        <w:rPr>
          <w:rFonts w:asciiTheme="majorHAnsi" w:hAnsiTheme="majorHAnsi"/>
        </w:rPr>
        <w:t xml:space="preserve"> </w:t>
      </w:r>
      <w:r w:rsidRPr="00011FFD">
        <w:rPr>
          <w:rStyle w:val="StyleUnderline"/>
          <w:rFonts w:asciiTheme="majorHAnsi" w:hAnsiTheme="majorHAnsi"/>
        </w:rPr>
        <w:t xml:space="preserve">each year </w:t>
      </w:r>
      <w:r w:rsidRPr="00011FFD">
        <w:rPr>
          <w:rStyle w:val="StyleUnderline"/>
          <w:rFonts w:asciiTheme="majorHAnsi" w:hAnsiTheme="majorHAnsi"/>
          <w:highlight w:val="cyan"/>
        </w:rPr>
        <w:t>gives</w:t>
      </w:r>
      <w:r w:rsidRPr="00011FFD">
        <w:rPr>
          <w:rStyle w:val="StyleUnderline"/>
          <w:rFonts w:asciiTheme="majorHAnsi" w:hAnsiTheme="majorHAnsi"/>
        </w:rPr>
        <w:t xml:space="preserve"> </w:t>
      </w:r>
      <w:r w:rsidRPr="00011FFD">
        <w:rPr>
          <w:rStyle w:val="StyleUnderline"/>
          <w:rFonts w:asciiTheme="majorHAnsi" w:hAnsiTheme="majorHAnsi"/>
          <w:highlight w:val="cyan"/>
        </w:rPr>
        <w:t>observers</w:t>
      </w:r>
      <w:r w:rsidRPr="00011FFD">
        <w:rPr>
          <w:rFonts w:asciiTheme="majorHAnsi" w:hAnsiTheme="majorHAnsi"/>
        </w:rPr>
        <w:t xml:space="preserve"> the </w:t>
      </w:r>
      <w:r w:rsidRPr="00011FFD">
        <w:rPr>
          <w:rStyle w:val="StyleUnderline"/>
          <w:rFonts w:asciiTheme="majorHAnsi" w:hAnsiTheme="majorHAnsi"/>
          <w:highlight w:val="cyan"/>
        </w:rPr>
        <w:t>false impression</w:t>
      </w:r>
      <w:r w:rsidRPr="00011FFD">
        <w:rPr>
          <w:rStyle w:val="StyleUnderline"/>
          <w:rFonts w:asciiTheme="majorHAnsi" w:hAnsiTheme="majorHAnsi"/>
        </w:rPr>
        <w:t xml:space="preserve"> </w:t>
      </w:r>
      <w:r w:rsidRPr="00011FFD">
        <w:rPr>
          <w:rFonts w:asciiTheme="majorHAnsi" w:hAnsiTheme="majorHAnsi"/>
        </w:rPr>
        <w:t xml:space="preserve">that </w:t>
      </w:r>
      <w:r w:rsidRPr="00011FFD">
        <w:rPr>
          <w:rStyle w:val="StyleUnderline"/>
          <w:rFonts w:asciiTheme="majorHAnsi" w:hAnsiTheme="majorHAnsi"/>
          <w:highlight w:val="cyan"/>
        </w:rPr>
        <w:t>the</w:t>
      </w:r>
      <w:r w:rsidRPr="00011FFD">
        <w:rPr>
          <w:rFonts w:asciiTheme="majorHAnsi" w:hAnsiTheme="majorHAnsi"/>
        </w:rPr>
        <w:t xml:space="preserve"> Chinese Communist Party </w:t>
      </w:r>
      <w:r w:rsidRPr="00011FFD">
        <w:rPr>
          <w:rStyle w:val="StyleUnderline"/>
          <w:rFonts w:asciiTheme="majorHAnsi" w:hAnsiTheme="majorHAnsi"/>
        </w:rPr>
        <w:t>(</w:t>
      </w:r>
      <w:r w:rsidRPr="00011FFD">
        <w:rPr>
          <w:rStyle w:val="StyleUnderline"/>
          <w:rFonts w:asciiTheme="majorHAnsi" w:hAnsiTheme="majorHAnsi"/>
          <w:highlight w:val="cyan"/>
        </w:rPr>
        <w:t>CCP</w:t>
      </w:r>
      <w:r w:rsidRPr="00011FFD">
        <w:rPr>
          <w:rStyle w:val="StyleUnderline"/>
          <w:rFonts w:asciiTheme="majorHAnsi" w:hAnsiTheme="majorHAnsi"/>
        </w:rPr>
        <w:t>)</w:t>
      </w:r>
      <w:r w:rsidRPr="00011FFD">
        <w:rPr>
          <w:rFonts w:asciiTheme="majorHAnsi" w:hAnsiTheme="majorHAnsi"/>
        </w:rPr>
        <w:t xml:space="preserve"> in Beijing </w:t>
      </w:r>
      <w:r w:rsidRPr="00011FFD">
        <w:rPr>
          <w:rFonts w:asciiTheme="majorHAnsi" w:hAnsiTheme="majorHAnsi"/>
          <w:highlight w:val="cyan"/>
        </w:rPr>
        <w:t>b</w:t>
      </w:r>
      <w:r w:rsidRPr="00011FFD">
        <w:rPr>
          <w:rStyle w:val="StyleUnderline"/>
          <w:rFonts w:asciiTheme="majorHAnsi" w:hAnsiTheme="majorHAnsi"/>
          <w:highlight w:val="cyan"/>
        </w:rPr>
        <w:t>arely holds the</w:t>
      </w:r>
      <w:r w:rsidRPr="00011FFD">
        <w:rPr>
          <w:rStyle w:val="StyleUnderline"/>
          <w:rFonts w:asciiTheme="majorHAnsi" w:hAnsiTheme="majorHAnsi"/>
        </w:rPr>
        <w:t xml:space="preserve"> </w:t>
      </w:r>
      <w:r w:rsidRPr="00011FFD">
        <w:rPr>
          <w:rStyle w:val="StyleUnderline"/>
          <w:rFonts w:asciiTheme="majorHAnsi" w:hAnsiTheme="majorHAnsi"/>
          <w:highlight w:val="cyan"/>
        </w:rPr>
        <w:t>country</w:t>
      </w:r>
      <w:r w:rsidRPr="00011FFD">
        <w:rPr>
          <w:rStyle w:val="StyleUnderline"/>
          <w:rFonts w:asciiTheme="majorHAnsi" w:hAnsiTheme="majorHAnsi"/>
        </w:rPr>
        <w:t xml:space="preserve"> together</w:t>
      </w:r>
      <w:r w:rsidRPr="00011FFD">
        <w:rPr>
          <w:rFonts w:asciiTheme="majorHAnsi" w:hAnsiTheme="majorHAnsi"/>
        </w:rPr>
        <w:t xml:space="preserve">. Pressure may be building, but China’s stability is like a champagne bottle. Until the cork pops, the bottle and its contents are stable. The question is how much pressure is building and how much wine is spilt when the cork flies out. </w:t>
      </w:r>
      <w:r w:rsidRPr="00011FFD">
        <w:rPr>
          <w:rStyle w:val="StyleUnderline"/>
          <w:rFonts w:asciiTheme="majorHAnsi" w:hAnsiTheme="majorHAnsi"/>
        </w:rPr>
        <w:t>Point predictions offer little value unless</w:t>
      </w:r>
      <w:r w:rsidRPr="00011FFD">
        <w:rPr>
          <w:rFonts w:asciiTheme="majorHAnsi" w:hAnsiTheme="majorHAnsi"/>
        </w:rPr>
        <w:t xml:space="preserve"> the </w:t>
      </w:r>
      <w:r w:rsidRPr="00011FFD">
        <w:rPr>
          <w:rStyle w:val="StyleUnderline"/>
          <w:rFonts w:asciiTheme="majorHAnsi" w:hAnsiTheme="majorHAnsi"/>
        </w:rPr>
        <w:t>factors underpinning</w:t>
      </w:r>
      <w:r w:rsidRPr="00011FFD">
        <w:rPr>
          <w:rFonts w:asciiTheme="majorHAnsi" w:hAnsiTheme="majorHAnsi"/>
        </w:rPr>
        <w:t xml:space="preserve"> the state’s </w:t>
      </w:r>
      <w:r w:rsidRPr="00011FFD">
        <w:rPr>
          <w:rStyle w:val="StyleUnderline"/>
          <w:rFonts w:asciiTheme="majorHAnsi" w:hAnsiTheme="majorHAnsi"/>
        </w:rPr>
        <w:t>power and the CCP’s ability to manipulate</w:t>
      </w:r>
      <w:r w:rsidRPr="00011FFD">
        <w:rPr>
          <w:rFonts w:asciiTheme="majorHAnsi" w:hAnsiTheme="majorHAnsi"/>
        </w:rPr>
        <w:t xml:space="preserve"> </w:t>
      </w:r>
      <w:r w:rsidRPr="00011FFD">
        <w:rPr>
          <w:rStyle w:val="StyleUnderline"/>
          <w:rFonts w:asciiTheme="majorHAnsi" w:hAnsiTheme="majorHAnsi"/>
        </w:rPr>
        <w:t>socio-political dynamics are assessed</w:t>
      </w:r>
      <w:r w:rsidRPr="00011FFD">
        <w:rPr>
          <w:rFonts w:asciiTheme="majorHAnsi" w:hAnsiTheme="majorHAnsi"/>
        </w:rPr>
        <w:t xml:space="preserve">. China’s future will depend more on Beijing’s ability to prevent local crises from cascading nationally, than preventing the emergence of a political rival to the CCP. </w:t>
      </w:r>
      <w:r w:rsidRPr="00011FFD">
        <w:rPr>
          <w:rStyle w:val="StyleUnderline"/>
          <w:rFonts w:asciiTheme="majorHAnsi" w:hAnsiTheme="majorHAnsi"/>
        </w:rPr>
        <w:t>While</w:t>
      </w:r>
      <w:r w:rsidRPr="00011FFD">
        <w:rPr>
          <w:rFonts w:asciiTheme="majorHAnsi" w:hAnsiTheme="majorHAnsi"/>
        </w:rPr>
        <w:t xml:space="preserve"> the </w:t>
      </w:r>
      <w:r w:rsidRPr="00011FFD">
        <w:rPr>
          <w:rStyle w:val="StyleUnderline"/>
          <w:rFonts w:asciiTheme="majorHAnsi" w:hAnsiTheme="majorHAnsi"/>
        </w:rPr>
        <w:t xml:space="preserve">vagaries of the economy may raise or lower </w:t>
      </w:r>
      <w:r w:rsidRPr="00011FFD">
        <w:rPr>
          <w:rFonts w:asciiTheme="majorHAnsi" w:hAnsiTheme="majorHAnsi"/>
        </w:rPr>
        <w:t>the</w:t>
      </w:r>
      <w:r w:rsidRPr="00011FFD">
        <w:rPr>
          <w:rStyle w:val="StyleUnderline"/>
          <w:rFonts w:asciiTheme="majorHAnsi" w:hAnsiTheme="majorHAnsi"/>
        </w:rPr>
        <w:t xml:space="preserve"> pressure</w:t>
      </w:r>
      <w:r w:rsidRPr="00011FFD">
        <w:rPr>
          <w:rFonts w:asciiTheme="majorHAnsi" w:hAnsiTheme="majorHAnsi"/>
        </w:rPr>
        <w:t xml:space="preserve">, revolutionary </w:t>
      </w:r>
      <w:r w:rsidRPr="00011FFD">
        <w:rPr>
          <w:rStyle w:val="StyleUnderline"/>
          <w:rFonts w:asciiTheme="majorHAnsi" w:hAnsiTheme="majorHAnsi"/>
          <w:highlight w:val="cyan"/>
        </w:rPr>
        <w:t>unrest</w:t>
      </w:r>
      <w:r w:rsidRPr="00011FFD">
        <w:rPr>
          <w:rFonts w:asciiTheme="majorHAnsi" w:hAnsiTheme="majorHAnsi"/>
        </w:rPr>
        <w:t xml:space="preserve"> </w:t>
      </w:r>
      <w:r w:rsidRPr="00011FFD">
        <w:rPr>
          <w:rStyle w:val="StyleUnderline"/>
          <w:rFonts w:asciiTheme="majorHAnsi" w:hAnsiTheme="majorHAnsi"/>
        </w:rPr>
        <w:t xml:space="preserve">in a country the size of China </w:t>
      </w:r>
      <w:r w:rsidRPr="00011FFD">
        <w:rPr>
          <w:rStyle w:val="StyleUnderline"/>
          <w:rFonts w:asciiTheme="majorHAnsi" w:hAnsiTheme="majorHAnsi"/>
          <w:highlight w:val="cyan"/>
        </w:rPr>
        <w:t>requires more than</w:t>
      </w:r>
      <w:r w:rsidRPr="00011FFD">
        <w:rPr>
          <w:rFonts w:asciiTheme="majorHAnsi" w:hAnsiTheme="majorHAnsi"/>
        </w:rPr>
        <w:t xml:space="preserve"> just </w:t>
      </w:r>
      <w:r w:rsidRPr="00011FFD">
        <w:rPr>
          <w:rStyle w:val="StyleUnderline"/>
          <w:rFonts w:asciiTheme="majorHAnsi" w:hAnsiTheme="majorHAnsi"/>
          <w:highlight w:val="cyan"/>
        </w:rPr>
        <w:t>resentment</w:t>
      </w:r>
      <w:r w:rsidRPr="00011FFD">
        <w:rPr>
          <w:rFonts w:asciiTheme="majorHAnsi" w:hAnsiTheme="majorHAnsi"/>
        </w:rPr>
        <w:t xml:space="preserve">. Some modicum of </w:t>
      </w:r>
      <w:r w:rsidRPr="00011FFD">
        <w:rPr>
          <w:rStyle w:val="StyleUnderline"/>
          <w:rFonts w:asciiTheme="majorHAnsi" w:hAnsiTheme="majorHAnsi"/>
        </w:rPr>
        <w:t>connectivity and coordination is necessary to prevent Beijing from secretly applying</w:t>
      </w:r>
      <w:r w:rsidRPr="00011FFD">
        <w:rPr>
          <w:rFonts w:asciiTheme="majorHAnsi" w:hAnsiTheme="majorHAnsi"/>
        </w:rPr>
        <w:t xml:space="preserve"> differing </w:t>
      </w:r>
      <w:r w:rsidRPr="00011FFD">
        <w:rPr>
          <w:rStyle w:val="StyleUnderline"/>
          <w:rFonts w:asciiTheme="majorHAnsi" w:hAnsiTheme="majorHAnsi"/>
        </w:rPr>
        <w:t>doses of coercion and co-option</w:t>
      </w:r>
      <w:r w:rsidRPr="00011FFD">
        <w:rPr>
          <w:rFonts w:asciiTheme="majorHAnsi" w:hAnsiTheme="majorHAnsi"/>
        </w:rPr>
        <w:t xml:space="preserve">. </w:t>
      </w:r>
      <w:r w:rsidRPr="00011FFD">
        <w:rPr>
          <w:rStyle w:val="StyleUnderline"/>
          <w:rFonts w:asciiTheme="majorHAnsi" w:hAnsiTheme="majorHAnsi"/>
          <w:highlight w:val="cyan"/>
        </w:rPr>
        <w:t>The CCP</w:t>
      </w:r>
      <w:r w:rsidRPr="00011FFD">
        <w:rPr>
          <w:rFonts w:asciiTheme="majorHAnsi" w:hAnsiTheme="majorHAnsi"/>
          <w:highlight w:val="cyan"/>
        </w:rPr>
        <w:t xml:space="preserve"> </w:t>
      </w:r>
      <w:r w:rsidRPr="00011FFD">
        <w:rPr>
          <w:rFonts w:asciiTheme="majorHAnsi" w:hAnsiTheme="majorHAnsi"/>
        </w:rPr>
        <w:t xml:space="preserve">leadership </w:t>
      </w:r>
      <w:r w:rsidRPr="00011FFD">
        <w:rPr>
          <w:rStyle w:val="StyleUnderline"/>
          <w:rFonts w:asciiTheme="majorHAnsi" w:hAnsiTheme="majorHAnsi"/>
        </w:rPr>
        <w:t>understands the</w:t>
      </w:r>
      <w:r w:rsidRPr="00011FFD">
        <w:rPr>
          <w:rFonts w:asciiTheme="majorHAnsi" w:hAnsiTheme="majorHAnsi"/>
        </w:rPr>
        <w:t xml:space="preserve"> nature of this </w:t>
      </w:r>
      <w:r w:rsidRPr="00011FFD">
        <w:rPr>
          <w:rStyle w:val="StyleUnderline"/>
          <w:rFonts w:asciiTheme="majorHAnsi" w:hAnsiTheme="majorHAnsi"/>
        </w:rPr>
        <w:t xml:space="preserve">challenge and </w:t>
      </w:r>
      <w:r w:rsidRPr="00011FFD">
        <w:rPr>
          <w:rStyle w:val="StyleUnderline"/>
          <w:rFonts w:asciiTheme="majorHAnsi" w:hAnsiTheme="majorHAnsi"/>
          <w:highlight w:val="cyan"/>
        </w:rPr>
        <w:t>has responded</w:t>
      </w:r>
      <w:r w:rsidRPr="00011FFD">
        <w:rPr>
          <w:rFonts w:asciiTheme="majorHAnsi" w:hAnsiTheme="majorHAnsi"/>
          <w:highlight w:val="cyan"/>
        </w:rPr>
        <w:t xml:space="preserve"> </w:t>
      </w:r>
      <w:r w:rsidRPr="00011FFD">
        <w:rPr>
          <w:rFonts w:asciiTheme="majorHAnsi" w:hAnsiTheme="majorHAnsi"/>
        </w:rPr>
        <w:t xml:space="preserve">accordingly </w:t>
      </w:r>
      <w:r w:rsidRPr="00011FFD">
        <w:rPr>
          <w:rStyle w:val="StyleUnderline"/>
          <w:rFonts w:asciiTheme="majorHAnsi" w:hAnsiTheme="majorHAnsi"/>
          <w:highlight w:val="cyan"/>
        </w:rPr>
        <w:t>with</w:t>
      </w:r>
      <w:r w:rsidRPr="00011FFD">
        <w:rPr>
          <w:rFonts w:asciiTheme="majorHAnsi" w:hAnsiTheme="majorHAnsi"/>
          <w:highlight w:val="cyan"/>
        </w:rPr>
        <w:t xml:space="preserve"> </w:t>
      </w:r>
      <w:r w:rsidRPr="00011FFD">
        <w:rPr>
          <w:rStyle w:val="StyleUnderline"/>
          <w:rFonts w:asciiTheme="majorHAnsi" w:hAnsiTheme="majorHAnsi"/>
        </w:rPr>
        <w:t xml:space="preserve">a variety of </w:t>
      </w:r>
      <w:r w:rsidRPr="00011FFD">
        <w:rPr>
          <w:rStyle w:val="StyleUnderline"/>
          <w:rFonts w:asciiTheme="majorHAnsi" w:hAnsiTheme="majorHAnsi"/>
          <w:highlight w:val="cyan"/>
        </w:rPr>
        <w:t>public order policies that increase its internal monitoring</w:t>
      </w:r>
      <w:r w:rsidRPr="00011FFD">
        <w:rPr>
          <w:rStyle w:val="StyleUnderline"/>
          <w:rFonts w:asciiTheme="majorHAnsi" w:hAnsiTheme="majorHAnsi"/>
        </w:rPr>
        <w:t xml:space="preserve"> </w:t>
      </w:r>
      <w:r w:rsidRPr="00011FFD">
        <w:rPr>
          <w:rStyle w:val="StyleUnderline"/>
          <w:rFonts w:asciiTheme="majorHAnsi" w:hAnsiTheme="majorHAnsi"/>
          <w:highlight w:val="cyan"/>
        </w:rPr>
        <w:t>capabilities</w:t>
      </w:r>
      <w:r w:rsidRPr="00011FFD">
        <w:rPr>
          <w:rFonts w:asciiTheme="majorHAnsi" w:hAnsiTheme="majorHAnsi"/>
        </w:rPr>
        <w:t xml:space="preserve"> </w:t>
      </w:r>
      <w:r w:rsidRPr="00011FFD">
        <w:rPr>
          <w:rStyle w:val="StyleUnderline"/>
          <w:rFonts w:asciiTheme="majorHAnsi" w:hAnsiTheme="majorHAnsi"/>
          <w:highlight w:val="cyan"/>
        </w:rPr>
        <w:t>and ability to shape public discourse</w:t>
      </w:r>
      <w:r w:rsidRPr="00011FFD">
        <w:rPr>
          <w:rFonts w:asciiTheme="majorHAnsi" w:hAnsiTheme="majorHAnsi"/>
        </w:rPr>
        <w:t xml:space="preserve">. These policies amount to a three- pronged strategy for maintaining control and countering dissent. </w:t>
      </w:r>
      <w:r w:rsidRPr="00011FFD">
        <w:rPr>
          <w:rStyle w:val="StyleUnderline"/>
          <w:rFonts w:asciiTheme="majorHAnsi" w:hAnsiTheme="majorHAnsi"/>
        </w:rPr>
        <w:t>The first is</w:t>
      </w:r>
      <w:r w:rsidRPr="00011FFD">
        <w:rPr>
          <w:rFonts w:asciiTheme="majorHAnsi" w:hAnsiTheme="majorHAnsi"/>
        </w:rPr>
        <w:t xml:space="preserve"> to </w:t>
      </w:r>
      <w:r w:rsidRPr="00011FFD">
        <w:rPr>
          <w:rStyle w:val="StyleUnderline"/>
          <w:rFonts w:asciiTheme="majorHAnsi" w:hAnsiTheme="majorHAnsi"/>
          <w:highlight w:val="cyan"/>
        </w:rPr>
        <w:t xml:space="preserve">prevent localized grievances </w:t>
      </w:r>
      <w:r w:rsidRPr="00011FFD">
        <w:rPr>
          <w:rStyle w:val="StyleUnderline"/>
          <w:rFonts w:asciiTheme="majorHAnsi" w:hAnsiTheme="majorHAnsi"/>
        </w:rPr>
        <w:t xml:space="preserve">from </w:t>
      </w:r>
      <w:r w:rsidRPr="00011FFD">
        <w:rPr>
          <w:rStyle w:val="StyleUnderline"/>
          <w:rFonts w:asciiTheme="majorHAnsi" w:hAnsiTheme="majorHAnsi"/>
          <w:highlight w:val="cyan"/>
        </w:rPr>
        <w:t>congealing</w:t>
      </w:r>
      <w:r w:rsidRPr="00011FFD">
        <w:rPr>
          <w:rFonts w:asciiTheme="majorHAnsi" w:hAnsiTheme="majorHAnsi"/>
          <w:highlight w:val="cyan"/>
        </w:rPr>
        <w:t xml:space="preserve"> </w:t>
      </w:r>
      <w:r w:rsidRPr="00011FFD">
        <w:rPr>
          <w:rStyle w:val="StyleUnderline"/>
          <w:rFonts w:asciiTheme="majorHAnsi" w:hAnsiTheme="majorHAnsi"/>
          <w:highlight w:val="cyan"/>
        </w:rPr>
        <w:t>into a national crisis</w:t>
      </w:r>
      <w:r w:rsidRPr="00011FFD">
        <w:rPr>
          <w:rFonts w:asciiTheme="majorHAnsi" w:hAnsiTheme="majorHAnsi"/>
        </w:rPr>
        <w:t xml:space="preserve"> like what happened in 1989</w:t>
      </w:r>
      <w:r w:rsidRPr="00011FFD">
        <w:rPr>
          <w:rStyle w:val="StyleUnderline"/>
          <w:rFonts w:asciiTheme="majorHAnsi" w:hAnsiTheme="majorHAnsi"/>
        </w:rPr>
        <w:t>. The second prong is</w:t>
      </w:r>
      <w:r w:rsidRPr="00011FFD">
        <w:rPr>
          <w:rFonts w:asciiTheme="majorHAnsi" w:hAnsiTheme="majorHAnsi"/>
        </w:rPr>
        <w:t xml:space="preserve"> the </w:t>
      </w:r>
      <w:r w:rsidRPr="00011FFD">
        <w:rPr>
          <w:rStyle w:val="StyleUnderline"/>
          <w:rFonts w:asciiTheme="majorHAnsi" w:hAnsiTheme="majorHAnsi"/>
          <w:highlight w:val="cyan"/>
        </w:rPr>
        <w:t>resuscitation of</w:t>
      </w:r>
      <w:r w:rsidRPr="00011FFD">
        <w:rPr>
          <w:rFonts w:asciiTheme="majorHAnsi" w:hAnsiTheme="majorHAnsi"/>
          <w:highlight w:val="cyan"/>
        </w:rPr>
        <w:t xml:space="preserve"> </w:t>
      </w:r>
      <w:r w:rsidRPr="00011FFD">
        <w:rPr>
          <w:rFonts w:asciiTheme="majorHAnsi" w:hAnsiTheme="majorHAnsi"/>
        </w:rPr>
        <w:t xml:space="preserve">the </w:t>
      </w:r>
      <w:r w:rsidRPr="00011FFD">
        <w:rPr>
          <w:rStyle w:val="StyleUnderline"/>
          <w:rFonts w:asciiTheme="majorHAnsi" w:hAnsiTheme="majorHAnsi"/>
          <w:highlight w:val="cyan"/>
        </w:rPr>
        <w:t>domestic intelligence</w:t>
      </w:r>
      <w:r w:rsidRPr="00011FFD">
        <w:rPr>
          <w:rFonts w:asciiTheme="majorHAnsi" w:hAnsiTheme="majorHAnsi"/>
          <w:highlight w:val="cyan"/>
        </w:rPr>
        <w:t xml:space="preserve"> </w:t>
      </w:r>
      <w:r w:rsidRPr="00011FFD">
        <w:rPr>
          <w:rFonts w:asciiTheme="majorHAnsi" w:hAnsiTheme="majorHAnsi"/>
        </w:rPr>
        <w:t xml:space="preserve">system. </w:t>
      </w:r>
      <w:r w:rsidRPr="00011FFD">
        <w:rPr>
          <w:rStyle w:val="StyleUnderline"/>
          <w:rFonts w:asciiTheme="majorHAnsi" w:hAnsiTheme="majorHAnsi"/>
        </w:rPr>
        <w:t xml:space="preserve">The final element is </w:t>
      </w:r>
      <w:r w:rsidRPr="00011FFD">
        <w:rPr>
          <w:rStyle w:val="StyleUnderline"/>
          <w:rFonts w:asciiTheme="majorHAnsi" w:hAnsiTheme="majorHAnsi"/>
          <w:highlight w:val="cyan"/>
        </w:rPr>
        <w:t>guiding</w:t>
      </w:r>
      <w:r w:rsidRPr="00011FFD">
        <w:rPr>
          <w:rFonts w:asciiTheme="majorHAnsi" w:hAnsiTheme="majorHAnsi"/>
        </w:rPr>
        <w:t xml:space="preserve"> </w:t>
      </w:r>
      <w:r w:rsidRPr="00011FFD">
        <w:rPr>
          <w:rStyle w:val="StyleUnderline"/>
          <w:rFonts w:asciiTheme="majorHAnsi" w:hAnsiTheme="majorHAnsi"/>
          <w:highlight w:val="cyan"/>
        </w:rPr>
        <w:t>and controlling</w:t>
      </w:r>
      <w:r w:rsidRPr="00011FFD">
        <w:rPr>
          <w:rStyle w:val="StyleUnderline"/>
          <w:rFonts w:asciiTheme="majorHAnsi" w:hAnsiTheme="majorHAnsi"/>
        </w:rPr>
        <w:t xml:space="preserve"> </w:t>
      </w:r>
      <w:r w:rsidRPr="00011FFD">
        <w:rPr>
          <w:rFonts w:asciiTheme="majorHAnsi" w:hAnsiTheme="majorHAnsi"/>
        </w:rPr>
        <w:t xml:space="preserve">the </w:t>
      </w:r>
      <w:r w:rsidRPr="00011FFD">
        <w:rPr>
          <w:rStyle w:val="StyleUnderline"/>
          <w:rFonts w:asciiTheme="majorHAnsi" w:hAnsiTheme="majorHAnsi"/>
          <w:highlight w:val="cyan"/>
        </w:rPr>
        <w:t>public discourse</w:t>
      </w:r>
      <w:r w:rsidRPr="00011FFD">
        <w:rPr>
          <w:rFonts w:asciiTheme="majorHAnsi" w:hAnsiTheme="majorHAnsi"/>
          <w:highlight w:val="cyan"/>
        </w:rPr>
        <w:t xml:space="preserve">. </w:t>
      </w:r>
      <w:r w:rsidRPr="00011FFD">
        <w:rPr>
          <w:rStyle w:val="StyleUnderline"/>
          <w:rFonts w:asciiTheme="majorHAnsi" w:hAnsiTheme="majorHAnsi"/>
          <w:highlight w:val="cyan"/>
        </w:rPr>
        <w:t>The first element</w:t>
      </w:r>
      <w:r w:rsidRPr="00011FFD">
        <w:rPr>
          <w:rFonts w:asciiTheme="majorHAnsi" w:hAnsiTheme="majorHAnsi"/>
        </w:rPr>
        <w:t xml:space="preserve"> regarding stability maintenance is to </w:t>
      </w:r>
      <w:r w:rsidRPr="00011FFD">
        <w:rPr>
          <w:rStyle w:val="StyleUnderline"/>
          <w:rFonts w:asciiTheme="majorHAnsi" w:hAnsiTheme="majorHAnsi"/>
          <w:highlight w:val="cyan"/>
        </w:rPr>
        <w:t>encourage</w:t>
      </w:r>
      <w:r w:rsidRPr="00011FFD">
        <w:rPr>
          <w:rFonts w:asciiTheme="majorHAnsi" w:hAnsiTheme="majorHAnsi"/>
          <w:highlight w:val="cyan"/>
        </w:rPr>
        <w:t xml:space="preserve"> </w:t>
      </w:r>
      <w:r w:rsidRPr="00011FFD">
        <w:rPr>
          <w:rFonts w:asciiTheme="majorHAnsi" w:hAnsiTheme="majorHAnsi"/>
        </w:rPr>
        <w:t xml:space="preserve">the </w:t>
      </w:r>
      <w:r w:rsidRPr="00011FFD">
        <w:rPr>
          <w:rStyle w:val="StyleUnderline"/>
          <w:rFonts w:asciiTheme="majorHAnsi" w:hAnsiTheme="majorHAnsi"/>
          <w:highlight w:val="cyan"/>
        </w:rPr>
        <w:t>perception</w:t>
      </w:r>
      <w:r w:rsidRPr="00011FFD">
        <w:rPr>
          <w:rFonts w:asciiTheme="majorHAnsi" w:hAnsiTheme="majorHAnsi"/>
          <w:highlight w:val="cyan"/>
        </w:rPr>
        <w:t xml:space="preserve"> </w:t>
      </w:r>
      <w:r w:rsidRPr="00011FFD">
        <w:rPr>
          <w:rStyle w:val="StyleUnderline"/>
          <w:rFonts w:asciiTheme="majorHAnsi" w:hAnsiTheme="majorHAnsi"/>
        </w:rPr>
        <w:t xml:space="preserve">that </w:t>
      </w:r>
      <w:r w:rsidRPr="00011FFD">
        <w:rPr>
          <w:rStyle w:val="StyleUnderline"/>
          <w:rFonts w:asciiTheme="majorHAnsi" w:hAnsiTheme="majorHAnsi"/>
          <w:highlight w:val="cyan"/>
        </w:rPr>
        <w:t>local grievances have local causes</w:t>
      </w:r>
      <w:r w:rsidRPr="00011FFD">
        <w:rPr>
          <w:rFonts w:asciiTheme="majorHAnsi" w:hAnsiTheme="majorHAnsi"/>
          <w:highlight w:val="cyan"/>
        </w:rPr>
        <w:t xml:space="preserve"> </w:t>
      </w:r>
      <w:r w:rsidRPr="00011FFD">
        <w:rPr>
          <w:rStyle w:val="StyleUnderline"/>
          <w:rFonts w:asciiTheme="majorHAnsi" w:hAnsiTheme="majorHAnsi"/>
          <w:highlight w:val="cyan"/>
        </w:rPr>
        <w:t>and</w:t>
      </w:r>
      <w:r w:rsidRPr="00011FFD">
        <w:rPr>
          <w:rFonts w:asciiTheme="majorHAnsi" w:hAnsiTheme="majorHAnsi"/>
          <w:highlight w:val="cyan"/>
        </w:rPr>
        <w:t xml:space="preserve"> </w:t>
      </w:r>
      <w:r w:rsidRPr="00011FFD">
        <w:rPr>
          <w:rFonts w:asciiTheme="majorHAnsi" w:hAnsiTheme="majorHAnsi"/>
        </w:rPr>
        <w:t xml:space="preserve">that </w:t>
      </w:r>
      <w:r w:rsidRPr="00011FFD">
        <w:rPr>
          <w:rStyle w:val="StyleUnderline"/>
          <w:rFonts w:asciiTheme="majorHAnsi" w:hAnsiTheme="majorHAnsi"/>
          <w:highlight w:val="cyan"/>
        </w:rPr>
        <w:t xml:space="preserve">the central government will side with </w:t>
      </w:r>
      <w:r w:rsidRPr="00011FFD">
        <w:rPr>
          <w:rStyle w:val="StyleUnderline"/>
          <w:rFonts w:asciiTheme="majorHAnsi" w:hAnsiTheme="majorHAnsi"/>
        </w:rPr>
        <w:t xml:space="preserve">the </w:t>
      </w:r>
      <w:r w:rsidRPr="00011FFD">
        <w:rPr>
          <w:rStyle w:val="StyleUnderline"/>
          <w:rFonts w:asciiTheme="majorHAnsi" w:hAnsiTheme="majorHAnsi"/>
          <w:highlight w:val="cyan"/>
        </w:rPr>
        <w:t>demonstrators</w:t>
      </w:r>
      <w:r w:rsidRPr="00011FFD">
        <w:rPr>
          <w:rFonts w:asciiTheme="majorHAnsi" w:hAnsiTheme="majorHAnsi"/>
          <w:highlight w:val="cyan"/>
        </w:rPr>
        <w:t>.</w:t>
      </w:r>
      <w:r w:rsidRPr="00011FFD">
        <w:rPr>
          <w:rFonts w:asciiTheme="majorHAnsi" w:hAnsiTheme="majorHAnsi"/>
        </w:rPr>
        <w:t xml:space="preserve"> So long as the protestors still believe their problems do not have roots in the national system, the belief is that there is less likelihood of unrest stirring up in neighboring localities. This first element is a guiding principle for maintaining stability, and </w:t>
      </w:r>
      <w:r w:rsidRPr="00011FFD">
        <w:rPr>
          <w:rStyle w:val="StyleUnderline"/>
          <w:rFonts w:asciiTheme="majorHAnsi" w:hAnsiTheme="majorHAnsi"/>
        </w:rPr>
        <w:t>there are specific policy choices associated with it.</w:t>
      </w:r>
      <w:r w:rsidRPr="00011FFD">
        <w:rPr>
          <w:rFonts w:asciiTheme="majorHAnsi" w:hAnsiTheme="majorHAnsi"/>
        </w:rPr>
        <w:t xml:space="preserve"> </w:t>
      </w:r>
      <w:r w:rsidRPr="00011FFD">
        <w:rPr>
          <w:rStyle w:val="StyleUnderline"/>
          <w:rFonts w:asciiTheme="majorHAnsi" w:hAnsiTheme="majorHAnsi"/>
        </w:rPr>
        <w:t xml:space="preserve">For example, </w:t>
      </w:r>
      <w:r w:rsidRPr="00011FFD">
        <w:rPr>
          <w:rStyle w:val="StyleUnderline"/>
          <w:rFonts w:asciiTheme="majorHAnsi" w:hAnsiTheme="majorHAnsi"/>
          <w:highlight w:val="cyan"/>
        </w:rPr>
        <w:t>local</w:t>
      </w:r>
      <w:r w:rsidRPr="00011FFD">
        <w:rPr>
          <w:rFonts w:asciiTheme="majorHAnsi" w:hAnsiTheme="majorHAnsi"/>
          <w:highlight w:val="cyan"/>
        </w:rPr>
        <w:t xml:space="preserve"> </w:t>
      </w:r>
      <w:r w:rsidRPr="00011FFD">
        <w:rPr>
          <w:rStyle w:val="StyleUnderline"/>
          <w:rFonts w:asciiTheme="majorHAnsi" w:hAnsiTheme="majorHAnsi"/>
          <w:highlight w:val="cyan"/>
        </w:rPr>
        <w:t>governments</w:t>
      </w:r>
      <w:r w:rsidRPr="00011FFD">
        <w:rPr>
          <w:rFonts w:asciiTheme="majorHAnsi" w:hAnsiTheme="majorHAnsi"/>
          <w:highlight w:val="cyan"/>
        </w:rPr>
        <w:t xml:space="preserve"> </w:t>
      </w:r>
      <w:r w:rsidRPr="00011FFD">
        <w:rPr>
          <w:rStyle w:val="StyleUnderline"/>
          <w:rFonts w:asciiTheme="majorHAnsi" w:hAnsiTheme="majorHAnsi"/>
          <w:highlight w:val="cyan"/>
        </w:rPr>
        <w:t>control</w:t>
      </w:r>
      <w:r w:rsidRPr="00011FFD">
        <w:rPr>
          <w:rFonts w:asciiTheme="majorHAnsi" w:hAnsiTheme="majorHAnsi"/>
          <w:highlight w:val="cyan"/>
        </w:rPr>
        <w:t xml:space="preserve"> </w:t>
      </w:r>
      <w:r w:rsidRPr="00011FFD">
        <w:rPr>
          <w:rFonts w:asciiTheme="majorHAnsi" w:hAnsiTheme="majorHAnsi"/>
        </w:rPr>
        <w:t xml:space="preserve">the </w:t>
      </w:r>
      <w:r w:rsidRPr="00011FFD">
        <w:rPr>
          <w:rStyle w:val="StyleUnderline"/>
          <w:rFonts w:asciiTheme="majorHAnsi" w:hAnsiTheme="majorHAnsi"/>
          <w:highlight w:val="cyan"/>
        </w:rPr>
        <w:t>police while Beijing controls the military</w:t>
      </w:r>
      <w:r w:rsidRPr="00011FFD">
        <w:rPr>
          <w:rFonts w:asciiTheme="majorHAnsi" w:hAnsiTheme="majorHAnsi"/>
          <w:highlight w:val="cyan"/>
        </w:rPr>
        <w:t xml:space="preserve">. </w:t>
      </w:r>
      <w:r w:rsidRPr="00011FFD">
        <w:rPr>
          <w:rFonts w:asciiTheme="majorHAnsi" w:hAnsiTheme="majorHAnsi"/>
        </w:rPr>
        <w:t xml:space="preserve">The buildup of </w:t>
      </w:r>
      <w:r w:rsidRPr="00011FFD">
        <w:rPr>
          <w:rFonts w:asciiTheme="majorHAnsi" w:hAnsiTheme="majorHAnsi"/>
          <w:highlight w:val="cyan"/>
        </w:rPr>
        <w:t xml:space="preserve">paramilitary capabilities </w:t>
      </w:r>
      <w:r w:rsidRPr="00011FFD">
        <w:rPr>
          <w:rStyle w:val="StyleUnderline"/>
          <w:rFonts w:asciiTheme="majorHAnsi" w:hAnsiTheme="majorHAnsi"/>
          <w:highlight w:val="cyan"/>
        </w:rPr>
        <w:t>gives provincial</w:t>
      </w:r>
      <w:r w:rsidRPr="00011FFD">
        <w:rPr>
          <w:rStyle w:val="StyleUnderline"/>
          <w:rFonts w:asciiTheme="majorHAnsi" w:hAnsiTheme="majorHAnsi"/>
        </w:rPr>
        <w:t xml:space="preserve"> </w:t>
      </w:r>
      <w:r w:rsidRPr="00011FFD">
        <w:rPr>
          <w:rFonts w:asciiTheme="majorHAnsi" w:hAnsiTheme="majorHAnsi"/>
        </w:rPr>
        <w:t xml:space="preserve">and local </w:t>
      </w:r>
      <w:r w:rsidRPr="00011FFD">
        <w:rPr>
          <w:rStyle w:val="StyleUnderline"/>
          <w:rFonts w:asciiTheme="majorHAnsi" w:hAnsiTheme="majorHAnsi"/>
          <w:highlight w:val="cyan"/>
        </w:rPr>
        <w:t>governments</w:t>
      </w:r>
      <w:r w:rsidRPr="00011FFD">
        <w:rPr>
          <w:rFonts w:asciiTheme="majorHAnsi" w:hAnsiTheme="majorHAnsi"/>
        </w:rPr>
        <w:t xml:space="preserve"> more </w:t>
      </w:r>
      <w:r w:rsidRPr="00011FFD">
        <w:rPr>
          <w:rStyle w:val="StyleUnderline"/>
          <w:rFonts w:asciiTheme="majorHAnsi" w:hAnsiTheme="majorHAnsi"/>
          <w:highlight w:val="cyan"/>
        </w:rPr>
        <w:t>capability</w:t>
      </w:r>
      <w:r w:rsidRPr="00011FFD">
        <w:rPr>
          <w:rStyle w:val="StyleUnderline"/>
          <w:rFonts w:asciiTheme="majorHAnsi" w:hAnsiTheme="majorHAnsi"/>
        </w:rPr>
        <w:t xml:space="preserve"> to deal with</w:t>
      </w:r>
      <w:r w:rsidRPr="00011FFD">
        <w:rPr>
          <w:rFonts w:asciiTheme="majorHAnsi" w:hAnsiTheme="majorHAnsi"/>
        </w:rPr>
        <w:t xml:space="preserve"> incidents of </w:t>
      </w:r>
      <w:r w:rsidRPr="00011FFD">
        <w:rPr>
          <w:rStyle w:val="StyleUnderline"/>
          <w:rFonts w:asciiTheme="majorHAnsi" w:hAnsiTheme="majorHAnsi"/>
        </w:rPr>
        <w:t>unrest</w:t>
      </w:r>
      <w:r w:rsidRPr="00011FFD">
        <w:rPr>
          <w:rFonts w:asciiTheme="majorHAnsi" w:hAnsiTheme="majorHAnsi"/>
        </w:rPr>
        <w:t xml:space="preserve">, but also </w:t>
      </w:r>
      <w:r w:rsidRPr="00011FFD">
        <w:rPr>
          <w:rStyle w:val="StyleUnderline"/>
          <w:rFonts w:asciiTheme="majorHAnsi" w:hAnsiTheme="majorHAnsi"/>
          <w:highlight w:val="cyan"/>
        </w:rPr>
        <w:t>shields</w:t>
      </w:r>
      <w:r w:rsidRPr="00011FFD">
        <w:rPr>
          <w:rFonts w:asciiTheme="majorHAnsi" w:hAnsiTheme="majorHAnsi"/>
          <w:highlight w:val="cyan"/>
        </w:rPr>
        <w:t xml:space="preserve"> </w:t>
      </w:r>
      <w:r w:rsidRPr="00011FFD">
        <w:rPr>
          <w:rStyle w:val="StyleUnderline"/>
          <w:rFonts w:asciiTheme="majorHAnsi" w:hAnsiTheme="majorHAnsi"/>
          <w:highlight w:val="cyan"/>
        </w:rPr>
        <w:t>Beijing from</w:t>
      </w:r>
      <w:r w:rsidRPr="00011FFD">
        <w:rPr>
          <w:rFonts w:asciiTheme="majorHAnsi" w:hAnsiTheme="majorHAnsi"/>
          <w:highlight w:val="cyan"/>
        </w:rPr>
        <w:t xml:space="preserve"> any </w:t>
      </w:r>
      <w:r w:rsidRPr="00011FFD">
        <w:rPr>
          <w:rStyle w:val="StyleUnderline"/>
          <w:rFonts w:asciiTheme="majorHAnsi" w:hAnsiTheme="majorHAnsi"/>
        </w:rPr>
        <w:t xml:space="preserve">ostensible </w:t>
      </w:r>
      <w:r w:rsidRPr="00011FFD">
        <w:rPr>
          <w:rStyle w:val="StyleUnderline"/>
          <w:rFonts w:asciiTheme="majorHAnsi" w:hAnsiTheme="majorHAnsi"/>
          <w:highlight w:val="cyan"/>
        </w:rPr>
        <w:t xml:space="preserve">responsibility for </w:t>
      </w:r>
      <w:r w:rsidRPr="00011FFD">
        <w:rPr>
          <w:rFonts w:asciiTheme="majorHAnsi" w:hAnsiTheme="majorHAnsi"/>
        </w:rPr>
        <w:t>the</w:t>
      </w:r>
      <w:r w:rsidRPr="00011FFD">
        <w:rPr>
          <w:rStyle w:val="StyleUnderline"/>
          <w:rFonts w:asciiTheme="majorHAnsi" w:hAnsiTheme="majorHAnsi"/>
        </w:rPr>
        <w:t xml:space="preserve"> violence</w:t>
      </w:r>
      <w:r w:rsidRPr="00011FFD">
        <w:rPr>
          <w:rFonts w:asciiTheme="majorHAnsi" w:hAnsiTheme="majorHAnsi"/>
          <w:highlight w:val="cyan"/>
        </w:rPr>
        <w:t>.</w:t>
      </w:r>
      <w:r w:rsidRPr="00011FFD">
        <w:rPr>
          <w:rFonts w:asciiTheme="majorHAnsi" w:hAnsiTheme="majorHAnsi"/>
        </w:rPr>
        <w:t xml:space="preserve"> Since the early 2000s, </w:t>
      </w:r>
      <w:r w:rsidRPr="00011FFD">
        <w:rPr>
          <w:rStyle w:val="StyleUnderline"/>
          <w:rFonts w:asciiTheme="majorHAnsi" w:hAnsiTheme="majorHAnsi"/>
        </w:rPr>
        <w:t>rebuilding</w:t>
      </w:r>
      <w:r w:rsidRPr="00011FFD">
        <w:rPr>
          <w:rFonts w:asciiTheme="majorHAnsi" w:hAnsiTheme="majorHAnsi"/>
        </w:rPr>
        <w:t xml:space="preserve"> </w:t>
      </w:r>
      <w:r w:rsidRPr="00011FFD">
        <w:rPr>
          <w:rStyle w:val="StyleUnderline"/>
          <w:rFonts w:asciiTheme="majorHAnsi" w:hAnsiTheme="majorHAnsi"/>
        </w:rPr>
        <w:t>the</w:t>
      </w:r>
      <w:r w:rsidRPr="00011FFD">
        <w:rPr>
          <w:rFonts w:asciiTheme="majorHAnsi" w:hAnsiTheme="majorHAnsi"/>
        </w:rPr>
        <w:t xml:space="preserve"> </w:t>
      </w:r>
      <w:r w:rsidRPr="00011FFD">
        <w:rPr>
          <w:rStyle w:val="StyleUnderline"/>
          <w:rFonts w:asciiTheme="majorHAnsi" w:hAnsiTheme="majorHAnsi"/>
        </w:rPr>
        <w:t>domestic</w:t>
      </w:r>
      <w:r w:rsidRPr="00011FFD">
        <w:rPr>
          <w:rFonts w:asciiTheme="majorHAnsi" w:hAnsiTheme="majorHAnsi"/>
        </w:rPr>
        <w:t xml:space="preserve"> </w:t>
      </w:r>
      <w:r w:rsidRPr="00011FFD">
        <w:rPr>
          <w:rStyle w:val="StyleUnderline"/>
          <w:rFonts w:asciiTheme="majorHAnsi" w:hAnsiTheme="majorHAnsi"/>
        </w:rPr>
        <w:t>intelligence apparatus has been a priority for Beijing</w:t>
      </w:r>
      <w:r w:rsidRPr="00011FFD">
        <w:rPr>
          <w:rFonts w:asciiTheme="majorHAnsi" w:hAnsiTheme="majorHAnsi"/>
        </w:rPr>
        <w:t>. After several years of local-level experimentation, the Ministry of Public Security (</w:t>
      </w:r>
      <w:r w:rsidRPr="00011FFD">
        <w:rPr>
          <w:rStyle w:val="StyleUnderline"/>
          <w:rFonts w:asciiTheme="majorHAnsi" w:hAnsiTheme="majorHAnsi"/>
        </w:rPr>
        <w:t>MPS</w:t>
      </w:r>
      <w:r w:rsidRPr="00011FFD">
        <w:rPr>
          <w:rFonts w:asciiTheme="majorHAnsi" w:hAnsiTheme="majorHAnsi"/>
        </w:rPr>
        <w:t xml:space="preserve">) in 2008 </w:t>
      </w:r>
      <w:r w:rsidRPr="00011FFD">
        <w:rPr>
          <w:rStyle w:val="StyleUnderline"/>
          <w:rFonts w:asciiTheme="majorHAnsi" w:hAnsiTheme="majorHAnsi"/>
        </w:rPr>
        <w:t xml:space="preserve">held a ministry-wide conference to establish “public security </w:t>
      </w:r>
      <w:proofErr w:type="spellStart"/>
      <w:r w:rsidRPr="00011FFD">
        <w:rPr>
          <w:rStyle w:val="StyleUnderline"/>
          <w:rFonts w:asciiTheme="majorHAnsi" w:hAnsiTheme="majorHAnsi"/>
        </w:rPr>
        <w:t>informatization</w:t>
      </w:r>
      <w:proofErr w:type="spellEnd"/>
      <w:r w:rsidRPr="00011FFD">
        <w:rPr>
          <w:rFonts w:asciiTheme="majorHAnsi" w:hAnsiTheme="majorHAnsi"/>
        </w:rPr>
        <w:t xml:space="preserve">” as a guiding principle of police work. This included both human and technical components. The former included a new Domestic Security Department and new spending on domestic informant networks. These measures supplement the electronic integration of records on individuals’ movements and automated systems, like the “Golden Shield” network and databases, that alert local police when persons of interest register in hotels, buy plane tickets, or anything else requiring identification. </w:t>
      </w:r>
      <w:r w:rsidRPr="00011FFD">
        <w:rPr>
          <w:rStyle w:val="StyleUnderline"/>
          <w:rFonts w:asciiTheme="majorHAnsi" w:hAnsiTheme="majorHAnsi"/>
        </w:rPr>
        <w:t>While</w:t>
      </w:r>
      <w:r w:rsidRPr="00011FFD">
        <w:rPr>
          <w:rFonts w:asciiTheme="majorHAnsi" w:hAnsiTheme="majorHAnsi"/>
        </w:rPr>
        <w:t xml:space="preserve"> </w:t>
      </w:r>
      <w:r w:rsidRPr="00011FFD">
        <w:rPr>
          <w:rFonts w:asciiTheme="majorHAnsi" w:hAnsiTheme="majorHAnsi"/>
          <w:highlight w:val="cyan"/>
        </w:rPr>
        <w:t xml:space="preserve">these </w:t>
      </w:r>
      <w:r w:rsidRPr="00011FFD">
        <w:rPr>
          <w:rStyle w:val="StyleUnderline"/>
          <w:rFonts w:asciiTheme="majorHAnsi" w:hAnsiTheme="majorHAnsi"/>
          <w:highlight w:val="cyan"/>
        </w:rPr>
        <w:t>capabilities give local authorities greater awareness</w:t>
      </w:r>
      <w:r w:rsidRPr="00011FFD">
        <w:rPr>
          <w:rStyle w:val="StyleUnderline"/>
          <w:rFonts w:asciiTheme="majorHAnsi" w:hAnsiTheme="majorHAnsi"/>
        </w:rPr>
        <w:t xml:space="preserve">, </w:t>
      </w:r>
      <w:r w:rsidRPr="00011FFD">
        <w:rPr>
          <w:rFonts w:asciiTheme="majorHAnsi" w:hAnsiTheme="majorHAnsi"/>
        </w:rPr>
        <w:t xml:space="preserve">most importantly </w:t>
      </w:r>
      <w:r w:rsidRPr="00011FFD">
        <w:rPr>
          <w:rStyle w:val="StyleUnderline"/>
          <w:rFonts w:asciiTheme="majorHAnsi" w:hAnsiTheme="majorHAnsi"/>
        </w:rPr>
        <w:t>they supplement</w:t>
      </w:r>
      <w:r w:rsidRPr="00011FFD">
        <w:rPr>
          <w:rFonts w:asciiTheme="majorHAnsi" w:hAnsiTheme="majorHAnsi"/>
        </w:rPr>
        <w:t xml:space="preserve"> the </w:t>
      </w:r>
      <w:r w:rsidRPr="00011FFD">
        <w:rPr>
          <w:rStyle w:val="StyleUnderline"/>
          <w:rFonts w:asciiTheme="majorHAnsi" w:hAnsiTheme="majorHAnsi"/>
        </w:rPr>
        <w:t xml:space="preserve">political means to isolate grievances </w:t>
      </w:r>
      <w:r w:rsidRPr="00011FFD">
        <w:rPr>
          <w:rStyle w:val="StyleUnderline"/>
          <w:rFonts w:asciiTheme="majorHAnsi" w:hAnsiTheme="majorHAnsi"/>
          <w:highlight w:val="cyan"/>
        </w:rPr>
        <w:t>by tracking activists across different geographic localities</w:t>
      </w:r>
      <w:r w:rsidRPr="00011FFD">
        <w:rPr>
          <w:rFonts w:asciiTheme="majorHAnsi" w:hAnsiTheme="majorHAnsi"/>
        </w:rPr>
        <w:t xml:space="preserve">. Finally, modern communication technology has forced the central government propaganda system to evolve to the new environment. Controlling the public discourse now requires more than just pre-publication censorship of newspapers and, arguably, the system has moved toward post-publication crackdowns to encourage self-censorship through uncertainty. </w:t>
      </w:r>
      <w:r w:rsidRPr="00011FFD">
        <w:rPr>
          <w:rStyle w:val="StyleUnderline"/>
          <w:rFonts w:asciiTheme="majorHAnsi" w:hAnsiTheme="majorHAnsi"/>
          <w:highlight w:val="cyan"/>
        </w:rPr>
        <w:t>Beijing</w:t>
      </w:r>
      <w:r w:rsidRPr="00011FFD">
        <w:rPr>
          <w:rFonts w:asciiTheme="majorHAnsi" w:hAnsiTheme="majorHAnsi"/>
          <w:highlight w:val="cyan"/>
        </w:rPr>
        <w:t xml:space="preserve"> also has mo</w:t>
      </w:r>
      <w:r w:rsidRPr="00011FFD">
        <w:rPr>
          <w:rStyle w:val="StyleUnderline"/>
          <w:rFonts w:asciiTheme="majorHAnsi" w:hAnsiTheme="majorHAnsi"/>
          <w:highlight w:val="cyan"/>
        </w:rPr>
        <w:t>ved to reduce</w:t>
      </w:r>
      <w:r w:rsidRPr="00011FFD">
        <w:rPr>
          <w:rFonts w:asciiTheme="majorHAnsi" w:hAnsiTheme="majorHAnsi"/>
          <w:highlight w:val="cyan"/>
        </w:rPr>
        <w:t xml:space="preserve"> the </w:t>
      </w:r>
      <w:r w:rsidRPr="00011FFD">
        <w:rPr>
          <w:rStyle w:val="StyleUnderline"/>
          <w:rFonts w:asciiTheme="majorHAnsi" w:hAnsiTheme="majorHAnsi"/>
          <w:highlight w:val="cyan"/>
        </w:rPr>
        <w:t>anonymity of the Internet</w:t>
      </w:r>
      <w:r w:rsidRPr="00011FFD">
        <w:rPr>
          <w:rFonts w:asciiTheme="majorHAnsi" w:hAnsiTheme="majorHAnsi"/>
        </w:rPr>
        <w:t xml:space="preserve">— most recently, </w:t>
      </w:r>
      <w:r w:rsidRPr="00011FFD">
        <w:rPr>
          <w:rStyle w:val="StyleUnderline"/>
          <w:rFonts w:asciiTheme="majorHAnsi" w:hAnsiTheme="majorHAnsi"/>
        </w:rPr>
        <w:t>requiring true name registration for microblogging</w:t>
      </w:r>
      <w:r w:rsidRPr="00011FFD">
        <w:rPr>
          <w:rFonts w:asciiTheme="majorHAnsi" w:hAnsiTheme="majorHAnsi"/>
        </w:rPr>
        <w:t xml:space="preserve">—and deployed </w:t>
      </w:r>
      <w:r w:rsidRPr="00011FFD">
        <w:rPr>
          <w:rStyle w:val="StyleUnderline"/>
          <w:rFonts w:asciiTheme="majorHAnsi" w:hAnsiTheme="majorHAnsi"/>
        </w:rPr>
        <w:t>increasingly sophisticated systems to scrub or discredit unpalatable information</w:t>
      </w:r>
      <w:r w:rsidRPr="00011FFD">
        <w:rPr>
          <w:rFonts w:asciiTheme="majorHAnsi" w:hAnsiTheme="majorHAnsi"/>
        </w:rPr>
        <w:t xml:space="preserve">. More importantly, the expanded sphere for public discourse has forced the government at all levels to expose itself by engaging society through microblogs, editorials, and selective open government initiatives more frequently to try to shape how the public converses. While the aforementioned policies will affect how well the Chinese government deals with civil unrest, </w:t>
      </w:r>
      <w:r w:rsidRPr="00011FFD">
        <w:rPr>
          <w:rFonts w:asciiTheme="majorHAnsi" w:hAnsiTheme="majorHAnsi"/>
          <w:highlight w:val="cyan"/>
        </w:rPr>
        <w:t xml:space="preserve">the </w:t>
      </w:r>
      <w:r w:rsidRPr="00011FFD">
        <w:rPr>
          <w:rStyle w:val="StyleUnderline"/>
          <w:rFonts w:asciiTheme="majorHAnsi" w:hAnsiTheme="majorHAnsi"/>
          <w:highlight w:val="cyan"/>
        </w:rPr>
        <w:t>failure of</w:t>
      </w:r>
      <w:r w:rsidRPr="00011FFD">
        <w:rPr>
          <w:rFonts w:asciiTheme="majorHAnsi" w:hAnsiTheme="majorHAnsi"/>
          <w:highlight w:val="cyan"/>
        </w:rPr>
        <w:t xml:space="preserve"> </w:t>
      </w:r>
      <w:r w:rsidRPr="00011FFD">
        <w:rPr>
          <w:rStyle w:val="StyleUnderline"/>
          <w:rFonts w:asciiTheme="majorHAnsi" w:hAnsiTheme="majorHAnsi"/>
          <w:highlight w:val="cyan"/>
        </w:rPr>
        <w:t>these strategies does not</w:t>
      </w:r>
      <w:r w:rsidRPr="00011FFD">
        <w:rPr>
          <w:rFonts w:asciiTheme="majorHAnsi" w:hAnsiTheme="majorHAnsi"/>
        </w:rPr>
        <w:t xml:space="preserve"> necessarily </w:t>
      </w:r>
      <w:r w:rsidRPr="00011FFD">
        <w:rPr>
          <w:rStyle w:val="StyleUnderline"/>
          <w:rFonts w:asciiTheme="majorHAnsi" w:hAnsiTheme="majorHAnsi"/>
          <w:highlight w:val="cyan"/>
        </w:rPr>
        <w:t>mean the CCP will lose power</w:t>
      </w:r>
      <w:r w:rsidRPr="00011FFD">
        <w:rPr>
          <w:rFonts w:asciiTheme="majorHAnsi" w:hAnsiTheme="majorHAnsi"/>
        </w:rPr>
        <w:t xml:space="preserve">. The longevity of police-states has confounded some observers, but </w:t>
      </w:r>
      <w:r w:rsidRPr="00011FFD">
        <w:rPr>
          <w:rStyle w:val="StyleUnderline"/>
          <w:rFonts w:asciiTheme="majorHAnsi" w:hAnsiTheme="majorHAnsi"/>
          <w:highlight w:val="cyan"/>
        </w:rPr>
        <w:t>states</w:t>
      </w:r>
      <w:r w:rsidRPr="00011FFD">
        <w:rPr>
          <w:rFonts w:asciiTheme="majorHAnsi" w:hAnsiTheme="majorHAnsi"/>
          <w:highlight w:val="cyan"/>
        </w:rPr>
        <w:t xml:space="preserve"> generally </w:t>
      </w:r>
      <w:r w:rsidRPr="00011FFD">
        <w:rPr>
          <w:rStyle w:val="StyleUnderline"/>
          <w:rFonts w:asciiTheme="majorHAnsi" w:hAnsiTheme="majorHAnsi"/>
          <w:highlight w:val="cyan"/>
        </w:rPr>
        <w:t>survive</w:t>
      </w:r>
      <w:r w:rsidRPr="00011FFD">
        <w:rPr>
          <w:rFonts w:asciiTheme="majorHAnsi" w:hAnsiTheme="majorHAnsi"/>
          <w:highlight w:val="cyan"/>
        </w:rPr>
        <w:t xml:space="preserve"> </w:t>
      </w:r>
      <w:r w:rsidRPr="00011FFD">
        <w:rPr>
          <w:rStyle w:val="StyleUnderline"/>
          <w:rFonts w:asciiTheme="majorHAnsi" w:hAnsiTheme="majorHAnsi"/>
          <w:highlight w:val="cyan"/>
        </w:rPr>
        <w:t>while the government maintains legitimacy</w:t>
      </w:r>
      <w:r w:rsidRPr="00011FFD">
        <w:rPr>
          <w:rStyle w:val="StyleUnderline"/>
          <w:rFonts w:asciiTheme="majorHAnsi" w:hAnsiTheme="majorHAnsi"/>
        </w:rPr>
        <w:t xml:space="preserve"> and </w:t>
      </w:r>
      <w:r w:rsidRPr="00011FFD">
        <w:rPr>
          <w:rStyle w:val="Emphasis"/>
          <w:rFonts w:asciiTheme="majorHAnsi" w:hAnsiTheme="majorHAnsi"/>
        </w:rPr>
        <w:t xml:space="preserve">control </w:t>
      </w:r>
      <w:r w:rsidRPr="00011FFD">
        <w:rPr>
          <w:rStyle w:val="Emphasis"/>
          <w:rFonts w:asciiTheme="majorHAnsi" w:hAnsiTheme="majorHAnsi"/>
          <w:highlight w:val="cyan"/>
        </w:rPr>
        <w:t>over mass violence</w:t>
      </w:r>
      <w:r w:rsidRPr="00011FFD">
        <w:rPr>
          <w:rStyle w:val="Emphasis"/>
          <w:rFonts w:asciiTheme="majorHAnsi" w:hAnsiTheme="majorHAnsi"/>
        </w:rPr>
        <w:t>.</w:t>
      </w:r>
      <w:r w:rsidRPr="00011FFD">
        <w:rPr>
          <w:rFonts w:asciiTheme="majorHAnsi" w:hAnsiTheme="majorHAnsi"/>
        </w:rPr>
        <w:t xml:space="preserve"> Put into observables, the </w:t>
      </w:r>
      <w:r w:rsidRPr="00011FFD">
        <w:rPr>
          <w:rStyle w:val="StyleUnderline"/>
          <w:rFonts w:asciiTheme="majorHAnsi" w:hAnsiTheme="majorHAnsi"/>
        </w:rPr>
        <w:t>key questions revolve around</w:t>
      </w:r>
      <w:r w:rsidRPr="00011FFD">
        <w:rPr>
          <w:rFonts w:asciiTheme="majorHAnsi" w:hAnsiTheme="majorHAnsi"/>
        </w:rPr>
        <w:t xml:space="preserve"> </w:t>
      </w:r>
      <w:r w:rsidRPr="00011FFD">
        <w:rPr>
          <w:rStyle w:val="StyleUnderline"/>
          <w:rFonts w:asciiTheme="majorHAnsi" w:hAnsiTheme="majorHAnsi"/>
        </w:rPr>
        <w:t>central government credibility and the loyalty of the military.</w:t>
      </w:r>
      <w:r w:rsidRPr="00011FFD">
        <w:rPr>
          <w:rFonts w:asciiTheme="majorHAnsi" w:hAnsiTheme="majorHAnsi"/>
        </w:rPr>
        <w:t xml:space="preserve"> Despite the tens of thousands of protests each year—many related to official corruption— </w:t>
      </w:r>
      <w:r w:rsidRPr="00011FFD">
        <w:rPr>
          <w:rFonts w:asciiTheme="majorHAnsi" w:hAnsiTheme="majorHAnsi"/>
          <w:highlight w:val="cyan"/>
        </w:rPr>
        <w:t xml:space="preserve">Chinese </w:t>
      </w:r>
      <w:r w:rsidRPr="00011FFD">
        <w:rPr>
          <w:rStyle w:val="StyleUnderline"/>
          <w:rFonts w:asciiTheme="majorHAnsi" w:hAnsiTheme="majorHAnsi"/>
          <w:highlight w:val="cyan"/>
        </w:rPr>
        <w:t>demonstrators</w:t>
      </w:r>
      <w:r w:rsidRPr="00011FFD">
        <w:rPr>
          <w:rFonts w:asciiTheme="majorHAnsi" w:hAnsiTheme="majorHAnsi"/>
        </w:rPr>
        <w:t xml:space="preserve"> like those in </w:t>
      </w:r>
      <w:proofErr w:type="spellStart"/>
      <w:r w:rsidRPr="00011FFD">
        <w:rPr>
          <w:rFonts w:asciiTheme="majorHAnsi" w:hAnsiTheme="majorHAnsi"/>
        </w:rPr>
        <w:t>Wukan</w:t>
      </w:r>
      <w:proofErr w:type="spellEnd"/>
      <w:r w:rsidRPr="00011FFD">
        <w:rPr>
          <w:rFonts w:asciiTheme="majorHAnsi" w:hAnsiTheme="majorHAnsi"/>
        </w:rPr>
        <w:t xml:space="preserve"> </w:t>
      </w:r>
      <w:r w:rsidRPr="00011FFD">
        <w:rPr>
          <w:rStyle w:val="StyleUnderline"/>
          <w:rFonts w:asciiTheme="majorHAnsi" w:hAnsiTheme="majorHAnsi"/>
          <w:highlight w:val="cyan"/>
        </w:rPr>
        <w:t>still appeal to Beijing for succor</w:t>
      </w:r>
      <w:r w:rsidRPr="00011FFD">
        <w:rPr>
          <w:rFonts w:asciiTheme="majorHAnsi" w:hAnsiTheme="majorHAnsi"/>
          <w:highlight w:val="cyan"/>
        </w:rPr>
        <w:t>.</w:t>
      </w:r>
      <w:r w:rsidRPr="00011FFD">
        <w:rPr>
          <w:rFonts w:asciiTheme="majorHAnsi" w:hAnsiTheme="majorHAnsi"/>
        </w:rPr>
        <w:t xml:space="preserve"> </w:t>
      </w:r>
      <w:r w:rsidRPr="00011FFD">
        <w:rPr>
          <w:rStyle w:val="StyleUnderline"/>
          <w:rFonts w:asciiTheme="majorHAnsi" w:hAnsiTheme="majorHAnsi"/>
        </w:rPr>
        <w:t>Continuing appeals indicate</w:t>
      </w:r>
      <w:r w:rsidRPr="00011FFD">
        <w:rPr>
          <w:rFonts w:asciiTheme="majorHAnsi" w:hAnsiTheme="majorHAnsi"/>
        </w:rPr>
        <w:t xml:space="preserve"> two things. First, </w:t>
      </w:r>
      <w:r w:rsidRPr="00011FFD">
        <w:rPr>
          <w:rStyle w:val="StyleUnderline"/>
          <w:rFonts w:asciiTheme="majorHAnsi" w:hAnsiTheme="majorHAnsi"/>
        </w:rPr>
        <w:t xml:space="preserve">the central government maintains </w:t>
      </w:r>
      <w:r w:rsidRPr="00011FFD">
        <w:rPr>
          <w:rFonts w:asciiTheme="majorHAnsi" w:hAnsiTheme="majorHAnsi"/>
        </w:rPr>
        <w:t xml:space="preserve">some </w:t>
      </w:r>
      <w:r w:rsidRPr="00011FFD">
        <w:rPr>
          <w:rStyle w:val="StyleUnderline"/>
          <w:rFonts w:asciiTheme="majorHAnsi" w:hAnsiTheme="majorHAnsi"/>
        </w:rPr>
        <w:t>popular legitimacy</w:t>
      </w:r>
      <w:r w:rsidRPr="00011FFD">
        <w:rPr>
          <w:rFonts w:asciiTheme="majorHAnsi" w:hAnsiTheme="majorHAnsi"/>
        </w:rPr>
        <w:t xml:space="preserve">. Second, </w:t>
      </w:r>
      <w:r w:rsidRPr="00011FFD">
        <w:rPr>
          <w:rStyle w:val="StyleUnderline"/>
          <w:rFonts w:asciiTheme="majorHAnsi" w:hAnsiTheme="majorHAnsi"/>
        </w:rPr>
        <w:t>Beijing’s strategy of localizing grievances</w:t>
      </w:r>
      <w:r w:rsidRPr="00011FFD">
        <w:rPr>
          <w:rFonts w:asciiTheme="majorHAnsi" w:hAnsiTheme="majorHAnsi"/>
        </w:rPr>
        <w:t xml:space="preserve"> while insulating the center from blame </w:t>
      </w:r>
      <w:r w:rsidRPr="00011FFD">
        <w:rPr>
          <w:rStyle w:val="Emphasis"/>
          <w:rFonts w:asciiTheme="majorHAnsi" w:hAnsiTheme="majorHAnsi"/>
        </w:rPr>
        <w:t>is working</w:t>
      </w:r>
      <w:r w:rsidRPr="00011FFD">
        <w:rPr>
          <w:rFonts w:asciiTheme="majorHAnsi" w:hAnsiTheme="majorHAnsi"/>
        </w:rPr>
        <w:t xml:space="preserve">. When protestors no longer appeal to Beijing, then the CCP’s ability to maintain control will rest on the state’s coercive power to keep the cork in the bottle. </w:t>
      </w:r>
    </w:p>
    <w:p w14:paraId="167E37F6" w14:textId="2BE8AC1B" w:rsidR="00EE3492" w:rsidRPr="00011FFD" w:rsidRDefault="002C6943" w:rsidP="002C6943">
      <w:pPr>
        <w:pStyle w:val="Heading4"/>
        <w:numPr>
          <w:ilvl w:val="0"/>
          <w:numId w:val="13"/>
        </w:numPr>
      </w:pPr>
      <w:r>
        <w:t xml:space="preserve">Duggan cites protests resulting from landfill pollution and </w:t>
      </w:r>
      <w:r w:rsidR="00AC1DC3">
        <w:t>hazardous chemical aerosols</w:t>
      </w:r>
      <w:r>
        <w:t>, not air pol</w:t>
      </w:r>
      <w:r w:rsidR="00AC1DC3">
        <w:t>lution in the context of CO2 emissions</w:t>
      </w:r>
      <w:r>
        <w:t xml:space="preserve"> </w:t>
      </w:r>
    </w:p>
    <w:p w14:paraId="033587CE" w14:textId="77777777" w:rsidR="00EE3492" w:rsidRPr="00011FFD" w:rsidRDefault="00EE3492" w:rsidP="00EE3492">
      <w:pPr>
        <w:pStyle w:val="Heading4"/>
        <w:numPr>
          <w:ilvl w:val="0"/>
          <w:numId w:val="13"/>
        </w:numPr>
        <w:rPr>
          <w:rFonts w:asciiTheme="majorHAnsi" w:hAnsiTheme="majorHAnsi"/>
        </w:rPr>
      </w:pPr>
      <w:r w:rsidRPr="00011FFD">
        <w:rPr>
          <w:rFonts w:asciiTheme="majorHAnsi" w:hAnsiTheme="majorHAnsi"/>
        </w:rPr>
        <w:t>Their air pollution impact claims are scientifically incorrect – no impact</w:t>
      </w:r>
    </w:p>
    <w:p w14:paraId="37A78D21" w14:textId="77777777" w:rsidR="00EE3492" w:rsidRPr="00011FFD" w:rsidRDefault="00EE3492" w:rsidP="00EE3492">
      <w:pPr>
        <w:rPr>
          <w:rFonts w:asciiTheme="majorHAnsi" w:hAnsiTheme="majorHAnsi"/>
        </w:rPr>
      </w:pPr>
      <w:r w:rsidRPr="00011FFD">
        <w:rPr>
          <w:rFonts w:asciiTheme="majorHAnsi" w:hAnsiTheme="majorHAnsi"/>
        </w:rPr>
        <w:t xml:space="preserve">Jack </w:t>
      </w:r>
      <w:proofErr w:type="spellStart"/>
      <w:r w:rsidRPr="00011FFD">
        <w:rPr>
          <w:rStyle w:val="Heading4Char"/>
          <w:rFonts w:asciiTheme="majorHAnsi" w:hAnsiTheme="majorHAnsi"/>
        </w:rPr>
        <w:t>Dini</w:t>
      </w:r>
      <w:proofErr w:type="spellEnd"/>
      <w:r w:rsidRPr="00011FFD">
        <w:rPr>
          <w:rStyle w:val="Heading4Char"/>
          <w:rFonts w:asciiTheme="majorHAnsi" w:hAnsiTheme="majorHAnsi"/>
        </w:rPr>
        <w:t xml:space="preserve"> 15</w:t>
      </w:r>
      <w:r w:rsidRPr="00011FFD">
        <w:rPr>
          <w:rFonts w:asciiTheme="majorHAnsi" w:hAnsiTheme="majorHAnsi"/>
        </w:rPr>
        <w:t xml:space="preserve">, 6-9-2015, "Air Pollution </w:t>
      </w:r>
      <w:proofErr w:type="gramStart"/>
      <w:r w:rsidRPr="00011FFD">
        <w:rPr>
          <w:rFonts w:asciiTheme="majorHAnsi" w:hAnsiTheme="majorHAnsi"/>
        </w:rPr>
        <w:t>And</w:t>
      </w:r>
      <w:proofErr w:type="gramEnd"/>
      <w:r w:rsidRPr="00011FFD">
        <w:rPr>
          <w:rFonts w:asciiTheme="majorHAnsi" w:hAnsiTheme="majorHAnsi"/>
        </w:rPr>
        <w:t xml:space="preserve"> Not-So -Premature-Deaths," No Publication, http://canadafreepress.com/article/air-pollution-and-not-so-premature-deaths</w:t>
      </w:r>
    </w:p>
    <w:p w14:paraId="31DDF3AC" w14:textId="77777777" w:rsidR="00EE3492" w:rsidRPr="00011FFD" w:rsidRDefault="00EE3492" w:rsidP="00EE3492">
      <w:pPr>
        <w:rPr>
          <w:rFonts w:asciiTheme="majorHAnsi" w:hAnsiTheme="majorHAnsi"/>
        </w:rPr>
      </w:pPr>
      <w:r w:rsidRPr="00011FFD">
        <w:rPr>
          <w:rStyle w:val="Emphasis"/>
          <w:rFonts w:asciiTheme="majorHAnsi" w:hAnsiTheme="majorHAnsi"/>
          <w:highlight w:val="cyan"/>
        </w:rPr>
        <w:t>Chinese cities have</w:t>
      </w:r>
      <w:r w:rsidRPr="00011FFD">
        <w:rPr>
          <w:rFonts w:asciiTheme="majorHAnsi" w:hAnsiTheme="majorHAnsi"/>
        </w:rPr>
        <w:t xml:space="preserve"> some of </w:t>
      </w:r>
      <w:r w:rsidRPr="00011FFD">
        <w:rPr>
          <w:rStyle w:val="Emphasis"/>
          <w:rFonts w:asciiTheme="majorHAnsi" w:hAnsiTheme="majorHAnsi"/>
          <w:highlight w:val="cyan"/>
        </w:rPr>
        <w:t>the worst air pollution</w:t>
      </w:r>
      <w:r w:rsidRPr="00011FFD">
        <w:rPr>
          <w:rFonts w:asciiTheme="majorHAnsi" w:hAnsiTheme="majorHAnsi"/>
        </w:rPr>
        <w:t xml:space="preserve"> in the world. Two are Xi’an and Shanghai. </w:t>
      </w:r>
      <w:r w:rsidRPr="00011FFD">
        <w:rPr>
          <w:rStyle w:val="Emphasis"/>
          <w:rFonts w:asciiTheme="majorHAnsi" w:hAnsiTheme="majorHAnsi"/>
          <w:highlight w:val="cyan"/>
        </w:rPr>
        <w:t>Yet</w:t>
      </w:r>
      <w:r w:rsidRPr="00011FFD">
        <w:rPr>
          <w:rFonts w:asciiTheme="majorHAnsi" w:hAnsiTheme="majorHAnsi"/>
        </w:rPr>
        <w:t xml:space="preserve"> reports claim </w:t>
      </w:r>
      <w:r w:rsidRPr="00011FFD">
        <w:rPr>
          <w:rStyle w:val="Emphasis"/>
          <w:rFonts w:asciiTheme="majorHAnsi" w:hAnsiTheme="majorHAnsi"/>
          <w:highlight w:val="cyan"/>
        </w:rPr>
        <w:t>life expectancy in</w:t>
      </w:r>
      <w:r w:rsidRPr="00011FFD">
        <w:rPr>
          <w:rFonts w:asciiTheme="majorHAnsi" w:hAnsiTheme="majorHAnsi"/>
        </w:rPr>
        <w:t xml:space="preserve"> both </w:t>
      </w:r>
      <w:r w:rsidRPr="00011FFD">
        <w:rPr>
          <w:rStyle w:val="Emphasis"/>
          <w:rFonts w:asciiTheme="majorHAnsi" w:hAnsiTheme="majorHAnsi"/>
          <w:highlight w:val="cyan"/>
        </w:rPr>
        <w:t>these cities is higher than the US</w:t>
      </w:r>
      <w:r w:rsidRPr="00011FFD">
        <w:rPr>
          <w:rFonts w:asciiTheme="majorHAnsi" w:hAnsiTheme="majorHAnsi"/>
        </w:rPr>
        <w:t>. According to a 2012 report, even though the air in Xi’an is, on average, 9-10 times more polluted in terms of PM2.5 particles than the median PM2.5 levels of the two most polluted cities in a 112 US city study (Rubidoux, CA and Los Angeles, CA), it is safer than US air by a factor of five. (1) Special: John Goodman Loses 100lbs - So Skinny He's Unrecognizable Then there’s Shanghai. On December 6, 2013, Shanghai’s PM2.5 level exceeded 600 micrograms per cubic meter—about 60 times the average level of PM2.5 in US air. (2) According to the EPA, every 10 micrograms per cubic meter increase in PM2.5 raises the death rate by about 1%. So S</w:t>
      </w:r>
      <w:r w:rsidRPr="00011FFD">
        <w:rPr>
          <w:rStyle w:val="Emphasis"/>
          <w:rFonts w:asciiTheme="majorHAnsi" w:hAnsiTheme="majorHAnsi"/>
        </w:rPr>
        <w:t>hanghai’s death rate should be quite high</w:t>
      </w:r>
      <w:r w:rsidRPr="00011FFD">
        <w:rPr>
          <w:rFonts w:asciiTheme="majorHAnsi" w:hAnsiTheme="majorHAnsi"/>
        </w:rPr>
        <w:t xml:space="preserve">, e.g., 60 times higher on December 6, 2013 alone. (3) </w:t>
      </w:r>
      <w:r w:rsidRPr="00011FFD">
        <w:rPr>
          <w:rStyle w:val="Emphasis"/>
          <w:rFonts w:asciiTheme="majorHAnsi" w:hAnsiTheme="majorHAnsi"/>
        </w:rPr>
        <w:t xml:space="preserve">But no such death rate was reported. In fact, </w:t>
      </w:r>
      <w:r w:rsidRPr="00011FFD">
        <w:rPr>
          <w:rStyle w:val="Emphasis"/>
          <w:rFonts w:asciiTheme="majorHAnsi" w:hAnsiTheme="majorHAnsi"/>
          <w:highlight w:val="cyan"/>
        </w:rPr>
        <w:t>no increase in deaths at all was reported</w:t>
      </w:r>
      <w:r w:rsidRPr="00011FFD">
        <w:rPr>
          <w:rStyle w:val="Emphasis"/>
          <w:rFonts w:asciiTheme="majorHAnsi" w:hAnsiTheme="majorHAnsi"/>
        </w:rPr>
        <w:t xml:space="preserve">. </w:t>
      </w:r>
      <w:r w:rsidRPr="00011FFD">
        <w:rPr>
          <w:rFonts w:asciiTheme="majorHAnsi" w:hAnsiTheme="majorHAnsi"/>
        </w:rPr>
        <w:t xml:space="preserve">And, like with Xi’an </w:t>
      </w:r>
      <w:proofErr w:type="gramStart"/>
      <w:r w:rsidRPr="00011FFD">
        <w:rPr>
          <w:rFonts w:asciiTheme="majorHAnsi" w:hAnsiTheme="majorHAnsi"/>
        </w:rPr>
        <w:t>it’s</w:t>
      </w:r>
      <w:proofErr w:type="gramEnd"/>
      <w:r w:rsidRPr="00011FFD">
        <w:rPr>
          <w:rFonts w:asciiTheme="majorHAnsi" w:hAnsiTheme="majorHAnsi"/>
        </w:rPr>
        <w:t xml:space="preserve"> worth noting that the life expectancy in Shanghai (82.47 years) is higher than that in the US. (4) Special: Smart Pill Proven To Boost Your IQ Over 140 </w:t>
      </w:r>
      <w:proofErr w:type="gramStart"/>
      <w:r w:rsidRPr="00011FFD">
        <w:rPr>
          <w:rFonts w:asciiTheme="majorHAnsi" w:hAnsiTheme="majorHAnsi"/>
        </w:rPr>
        <w:t>In</w:t>
      </w:r>
      <w:proofErr w:type="gramEnd"/>
      <w:r w:rsidRPr="00011FFD">
        <w:rPr>
          <w:rFonts w:asciiTheme="majorHAnsi" w:hAnsiTheme="majorHAnsi"/>
        </w:rPr>
        <w:t xml:space="preserve"> 3 Weeks. </w:t>
      </w:r>
      <w:r w:rsidRPr="00011FFD">
        <w:rPr>
          <w:rStyle w:val="Emphasis"/>
          <w:rFonts w:asciiTheme="majorHAnsi" w:hAnsiTheme="majorHAnsi"/>
        </w:rPr>
        <w:t xml:space="preserve">Yes, </w:t>
      </w:r>
      <w:r w:rsidRPr="00011FFD">
        <w:rPr>
          <w:rStyle w:val="Emphasis"/>
          <w:rFonts w:asciiTheme="majorHAnsi" w:hAnsiTheme="majorHAnsi"/>
          <w:highlight w:val="cyan"/>
        </w:rPr>
        <w:t xml:space="preserve">the air in Xi’an and Shanghai is foul. Is it killing people? There is no evidence of that. </w:t>
      </w:r>
      <w:r w:rsidRPr="00011FFD">
        <w:rPr>
          <w:rFonts w:asciiTheme="majorHAnsi" w:hAnsiTheme="majorHAnsi"/>
          <w:highlight w:val="cyan"/>
        </w:rPr>
        <w:t>Y</w:t>
      </w:r>
      <w:r w:rsidRPr="00011FFD">
        <w:rPr>
          <w:rFonts w:asciiTheme="majorHAnsi" w:hAnsiTheme="majorHAnsi"/>
        </w:rPr>
        <w:t xml:space="preserve">et, </w:t>
      </w:r>
      <w:r w:rsidRPr="00011FFD">
        <w:rPr>
          <w:rStyle w:val="Emphasis"/>
          <w:rFonts w:asciiTheme="majorHAnsi" w:hAnsiTheme="majorHAnsi"/>
        </w:rPr>
        <w:t>EPA claims</w:t>
      </w:r>
      <w:r w:rsidRPr="00011FFD">
        <w:rPr>
          <w:rFonts w:asciiTheme="majorHAnsi" w:hAnsiTheme="majorHAnsi"/>
        </w:rPr>
        <w:t xml:space="preserve"> that natural and man-made </w:t>
      </w:r>
      <w:r w:rsidRPr="00011FFD">
        <w:rPr>
          <w:rStyle w:val="Emphasis"/>
          <w:rFonts w:asciiTheme="majorHAnsi" w:hAnsiTheme="majorHAnsi"/>
        </w:rPr>
        <w:t>PM2.5 causes as many as 500,000 deaths annually. Think about this statistic for a moment. This figure represent 25% of all US annual deaths. (5) How many people do you know who died from air pollution? I’m hard pressed to come up with one name, yet 25%? Really! EPA’s position is</w:t>
      </w:r>
      <w:r w:rsidRPr="00011FFD">
        <w:rPr>
          <w:rFonts w:asciiTheme="majorHAnsi" w:hAnsiTheme="majorHAnsi"/>
        </w:rPr>
        <w:t xml:space="preserve"> that: - any inhalation of PM2.5 can cause death - death from PM2.5 may occur within hours of inhalation - </w:t>
      </w:r>
      <w:r w:rsidRPr="00011FFD">
        <w:rPr>
          <w:rStyle w:val="Emphasis"/>
          <w:rFonts w:asciiTheme="majorHAnsi" w:hAnsiTheme="majorHAnsi"/>
        </w:rPr>
        <w:t xml:space="preserve">long-term (i.e., years or decades) exposure to PM2.5 can cause premature death </w:t>
      </w:r>
      <w:r w:rsidRPr="00011FFD">
        <w:rPr>
          <w:rFonts w:asciiTheme="majorHAnsi" w:hAnsiTheme="majorHAnsi"/>
        </w:rPr>
        <w:t xml:space="preserve">Steve </w:t>
      </w:r>
      <w:proofErr w:type="spellStart"/>
      <w:r w:rsidRPr="00011FFD">
        <w:rPr>
          <w:rFonts w:asciiTheme="majorHAnsi" w:hAnsiTheme="majorHAnsi"/>
        </w:rPr>
        <w:t>Milloy</w:t>
      </w:r>
      <w:proofErr w:type="spellEnd"/>
      <w:r w:rsidRPr="00011FFD">
        <w:rPr>
          <w:rFonts w:asciiTheme="majorHAnsi" w:hAnsiTheme="majorHAnsi"/>
        </w:rPr>
        <w:t xml:space="preserve"> says, “This is shocking since </w:t>
      </w:r>
      <w:r w:rsidRPr="00011FFD">
        <w:rPr>
          <w:rStyle w:val="Emphasis"/>
          <w:rFonts w:asciiTheme="majorHAnsi" w:hAnsiTheme="majorHAnsi"/>
          <w:highlight w:val="cyan"/>
        </w:rPr>
        <w:t>if air pollution really was deadly, one would expect to see this phenomenon operating in high gear in the respiratory horror that exists in</w:t>
      </w:r>
      <w:r w:rsidRPr="00011FFD">
        <w:rPr>
          <w:rFonts w:asciiTheme="majorHAnsi" w:hAnsiTheme="majorHAnsi"/>
        </w:rPr>
        <w:t xml:space="preserve"> Xi’an and </w:t>
      </w:r>
      <w:r w:rsidRPr="00011FFD">
        <w:rPr>
          <w:rStyle w:val="Emphasis"/>
          <w:rFonts w:asciiTheme="majorHAnsi" w:hAnsiTheme="majorHAnsi"/>
          <w:highlight w:val="cyan"/>
        </w:rPr>
        <w:t>Shanghai</w:t>
      </w:r>
      <w:r w:rsidRPr="00011FFD">
        <w:rPr>
          <w:rStyle w:val="Emphasis"/>
          <w:rFonts w:asciiTheme="majorHAnsi" w:hAnsiTheme="majorHAnsi"/>
        </w:rPr>
        <w:t>.</w:t>
      </w:r>
      <w:r w:rsidRPr="00011FFD">
        <w:rPr>
          <w:rFonts w:asciiTheme="majorHAnsi" w:hAnsiTheme="majorHAnsi"/>
        </w:rPr>
        <w:t>” (6) What about health effects? There’</w:t>
      </w:r>
      <w:r w:rsidRPr="00011FFD">
        <w:rPr>
          <w:rFonts w:asciiTheme="majorHAnsi" w:hAnsiTheme="majorHAnsi"/>
          <w:highlight w:val="cyan"/>
        </w:rPr>
        <w:t xml:space="preserve">s </w:t>
      </w:r>
      <w:r w:rsidRPr="00011FFD">
        <w:rPr>
          <w:rStyle w:val="Emphasis"/>
          <w:rFonts w:asciiTheme="majorHAnsi" w:hAnsiTheme="majorHAnsi"/>
          <w:highlight w:val="cyan"/>
        </w:rPr>
        <w:t>no evidence to support EPA’s long-standing claim that fine airborne particulate</w:t>
      </w:r>
      <w:r w:rsidRPr="00011FFD">
        <w:rPr>
          <w:rFonts w:asciiTheme="majorHAnsi" w:hAnsiTheme="majorHAnsi"/>
        </w:rPr>
        <w:t xml:space="preserve"> matter measuring 2.5 micrograms or less (PM2.5) </w:t>
      </w:r>
      <w:r w:rsidRPr="00011FFD">
        <w:rPr>
          <w:rStyle w:val="Emphasis"/>
          <w:rFonts w:asciiTheme="majorHAnsi" w:hAnsiTheme="majorHAnsi"/>
          <w:highlight w:val="cyan"/>
        </w:rPr>
        <w:t>is killing thousands of Americans every year</w:t>
      </w:r>
      <w:r w:rsidRPr="00011FFD">
        <w:rPr>
          <w:rFonts w:asciiTheme="majorHAnsi" w:hAnsiTheme="majorHAnsi"/>
          <w:highlight w:val="cyan"/>
        </w:rPr>
        <w:t>,</w:t>
      </w:r>
      <w:r w:rsidRPr="00011FFD">
        <w:rPr>
          <w:rFonts w:asciiTheme="majorHAnsi" w:hAnsiTheme="majorHAnsi"/>
        </w:rPr>
        <w:t xml:space="preserve"> according to the first comprehensive study of its kind. </w:t>
      </w:r>
      <w:r w:rsidRPr="00011FFD">
        <w:rPr>
          <w:rStyle w:val="Emphasis"/>
          <w:rFonts w:asciiTheme="majorHAnsi" w:hAnsiTheme="majorHAnsi"/>
        </w:rPr>
        <w:t>The study compared air quality data</w:t>
      </w:r>
      <w:r w:rsidRPr="00011FFD">
        <w:rPr>
          <w:rFonts w:asciiTheme="majorHAnsi" w:hAnsiTheme="majorHAnsi"/>
        </w:rPr>
        <w:t xml:space="preserve"> collected statewide by the California Air Resources Board </w:t>
      </w:r>
      <w:r w:rsidRPr="00011FFD">
        <w:rPr>
          <w:rStyle w:val="Emphasis"/>
          <w:rFonts w:asciiTheme="majorHAnsi" w:hAnsiTheme="majorHAnsi"/>
        </w:rPr>
        <w:t>on 854,109 death certificates</w:t>
      </w:r>
      <w:r w:rsidRPr="00011FFD">
        <w:rPr>
          <w:rFonts w:asciiTheme="majorHAnsi" w:hAnsiTheme="majorHAnsi"/>
        </w:rPr>
        <w:t xml:space="preserve"> issued by the State Department of Public Health </w:t>
      </w:r>
      <w:r w:rsidRPr="00011FFD">
        <w:rPr>
          <w:rStyle w:val="Emphasis"/>
          <w:rFonts w:asciiTheme="majorHAnsi" w:hAnsiTheme="majorHAnsi"/>
        </w:rPr>
        <w:t>documenting 94 percent of all deaths in California between 2007 and 2010. No correlation was found between changes</w:t>
      </w:r>
      <w:r w:rsidRPr="00011FFD">
        <w:rPr>
          <w:rFonts w:asciiTheme="majorHAnsi" w:hAnsiTheme="majorHAnsi"/>
        </w:rPr>
        <w:t xml:space="preserve"> in ambient PM2.5 and mortality </w:t>
      </w:r>
      <w:r w:rsidRPr="00011FFD">
        <w:rPr>
          <w:rStyle w:val="Emphasis"/>
          <w:rFonts w:asciiTheme="majorHAnsi" w:hAnsiTheme="majorHAnsi"/>
        </w:rPr>
        <w:t>for any cause of death</w:t>
      </w:r>
      <w:r w:rsidRPr="00011FFD">
        <w:rPr>
          <w:rFonts w:asciiTheme="majorHAnsi" w:hAnsiTheme="majorHAnsi"/>
        </w:rPr>
        <w:t>. The study also found ‘</w:t>
      </w:r>
      <w:r w:rsidRPr="00011FFD">
        <w:rPr>
          <w:rStyle w:val="Emphasis"/>
          <w:rFonts w:asciiTheme="majorHAnsi" w:hAnsiTheme="majorHAnsi"/>
        </w:rPr>
        <w:t xml:space="preserve">no evidence’ to support EPA claims </w:t>
      </w:r>
      <w:r w:rsidRPr="00011FFD">
        <w:rPr>
          <w:rFonts w:asciiTheme="majorHAnsi" w:hAnsiTheme="majorHAnsi"/>
        </w:rPr>
        <w:t xml:space="preserve">that the elderly and those with heart and lung disease were more vulnerable than the general population to the effects of PM2.5 (7) A study by UCLA’s Dr. James </w:t>
      </w:r>
      <w:proofErr w:type="spellStart"/>
      <w:r w:rsidRPr="00011FFD">
        <w:rPr>
          <w:rFonts w:asciiTheme="majorHAnsi" w:hAnsiTheme="majorHAnsi"/>
        </w:rPr>
        <w:t>Enstron</w:t>
      </w:r>
      <w:proofErr w:type="spellEnd"/>
      <w:r w:rsidRPr="00011FFD">
        <w:rPr>
          <w:rFonts w:asciiTheme="majorHAnsi" w:hAnsiTheme="majorHAnsi"/>
        </w:rPr>
        <w:t xml:space="preserve"> of the long-term relationship between PM2.5 air pollution followed nearly 50,000 elderly Californians over a 30-year period., from 1973 through 2002. In concluded that </w:t>
      </w:r>
      <w:r w:rsidRPr="00011FFD">
        <w:rPr>
          <w:rStyle w:val="Emphasis"/>
          <w:rFonts w:asciiTheme="majorHAnsi" w:hAnsiTheme="majorHAnsi"/>
        </w:rPr>
        <w:t xml:space="preserve">there was no death effect from current atmospheric levels </w:t>
      </w:r>
      <w:r w:rsidRPr="00011FFD">
        <w:rPr>
          <w:rFonts w:asciiTheme="majorHAnsi" w:hAnsiTheme="majorHAnsi"/>
        </w:rPr>
        <w:t xml:space="preserve">of PM2.5 in California. (8) </w:t>
      </w:r>
      <w:r w:rsidRPr="00011FFD">
        <w:rPr>
          <w:rStyle w:val="Emphasis"/>
          <w:rFonts w:asciiTheme="majorHAnsi" w:hAnsiTheme="majorHAnsi"/>
          <w:highlight w:val="cyan"/>
        </w:rPr>
        <w:t>Scientific reality: PM2.5 does not kill anyone. The EPA’s claims of PM2.5 lethality rank among the most nonsensical fraudulent and readily disprovable scientific claims ever.</w:t>
      </w:r>
      <w:r w:rsidRPr="00011FFD">
        <w:rPr>
          <w:rStyle w:val="Emphasis"/>
          <w:rFonts w:asciiTheme="majorHAnsi" w:hAnsiTheme="majorHAnsi"/>
        </w:rPr>
        <w:t xml:space="preserve"> </w:t>
      </w:r>
    </w:p>
    <w:p w14:paraId="2AD9DF4F" w14:textId="77777777" w:rsidR="00EE3492" w:rsidRPr="00011FFD" w:rsidRDefault="00EE3492" w:rsidP="00EE3492">
      <w:pPr>
        <w:rPr>
          <w:rFonts w:asciiTheme="majorHAnsi" w:eastAsia="Cambria" w:hAnsiTheme="majorHAnsi" w:cs="Times New Roman"/>
          <w:b/>
          <w:iCs/>
          <w:u w:val="single"/>
        </w:rPr>
      </w:pPr>
    </w:p>
    <w:p w14:paraId="03589AAB" w14:textId="77777777" w:rsidR="00EE3492" w:rsidRPr="00011FFD" w:rsidRDefault="00EE3492" w:rsidP="00EE3492">
      <w:pPr>
        <w:rPr>
          <w:rFonts w:asciiTheme="majorHAnsi" w:hAnsiTheme="majorHAnsi"/>
        </w:rPr>
      </w:pPr>
    </w:p>
    <w:p w14:paraId="793231BD" w14:textId="77777777" w:rsidR="00EE3492" w:rsidRPr="00011FFD" w:rsidRDefault="00EE3492" w:rsidP="00EE3492">
      <w:pPr>
        <w:pStyle w:val="Heading4"/>
        <w:numPr>
          <w:ilvl w:val="0"/>
          <w:numId w:val="13"/>
        </w:numPr>
        <w:rPr>
          <w:rFonts w:asciiTheme="majorHAnsi" w:hAnsiTheme="majorHAnsi"/>
        </w:rPr>
      </w:pPr>
      <w:r w:rsidRPr="00011FFD">
        <w:rPr>
          <w:rFonts w:asciiTheme="majorHAnsi" w:hAnsiTheme="majorHAnsi"/>
        </w:rPr>
        <w:t>Solving air pollution gets rid of aerosols which are key to slow warming</w:t>
      </w:r>
    </w:p>
    <w:p w14:paraId="15AB1287" w14:textId="77777777" w:rsidR="00EE3492" w:rsidRPr="00011FFD" w:rsidRDefault="00EE3492" w:rsidP="00EE3492">
      <w:pPr>
        <w:rPr>
          <w:rFonts w:asciiTheme="majorHAnsi" w:hAnsiTheme="majorHAnsi"/>
        </w:rPr>
      </w:pPr>
      <w:r w:rsidRPr="00011FFD">
        <w:rPr>
          <w:rStyle w:val="Style13ptBold"/>
          <w:rFonts w:asciiTheme="majorHAnsi" w:hAnsiTheme="majorHAnsi"/>
        </w:rPr>
        <w:t>Harris 11</w:t>
      </w:r>
      <w:r w:rsidRPr="00011FFD">
        <w:rPr>
          <w:rFonts w:asciiTheme="majorHAnsi" w:hAnsiTheme="majorHAnsi"/>
        </w:rPr>
        <w:t xml:space="preserve"> (Richard, award-winning journalist who has reported on a wide range of topics in science, medicine and the environment, earned a bachelor's degree at the school in biology, with highest honors. “Air Pollution: Bad </w:t>
      </w:r>
      <w:proofErr w:type="gramStart"/>
      <w:r w:rsidRPr="00011FFD">
        <w:rPr>
          <w:rFonts w:asciiTheme="majorHAnsi" w:hAnsiTheme="majorHAnsi"/>
        </w:rPr>
        <w:t>For</w:t>
      </w:r>
      <w:proofErr w:type="gramEnd"/>
      <w:r w:rsidRPr="00011FFD">
        <w:rPr>
          <w:rFonts w:asciiTheme="majorHAnsi" w:hAnsiTheme="majorHAnsi"/>
        </w:rPr>
        <w:t xml:space="preserve"> Health, But Good For Planet?” NPR. November 11. http://www.npr.org/2011/11/11/142218650/air-pollution-bad-for-health-but-good-for-planet, PN) </w:t>
      </w:r>
    </w:p>
    <w:p w14:paraId="5EF28A0D" w14:textId="77777777" w:rsidR="00EE3492" w:rsidRPr="00011FFD" w:rsidRDefault="00EE3492" w:rsidP="00EE3492">
      <w:pPr>
        <w:rPr>
          <w:rFonts w:asciiTheme="majorHAnsi" w:hAnsiTheme="majorHAnsi"/>
        </w:rPr>
      </w:pPr>
      <w:r w:rsidRPr="00011FFD">
        <w:rPr>
          <w:rStyle w:val="StyleUnderline"/>
          <w:rFonts w:asciiTheme="majorHAnsi" w:hAnsiTheme="majorHAnsi"/>
          <w:highlight w:val="cyan"/>
        </w:rPr>
        <w:t>Cleaning up the air</w:t>
      </w:r>
      <w:r w:rsidRPr="00011FFD">
        <w:rPr>
          <w:rFonts w:asciiTheme="majorHAnsi" w:hAnsiTheme="majorHAnsi"/>
        </w:rPr>
        <w:t xml:space="preserve">, while good for our lungs, </w:t>
      </w:r>
      <w:r w:rsidRPr="00011FFD">
        <w:rPr>
          <w:rStyle w:val="StyleUnderline"/>
          <w:rFonts w:asciiTheme="majorHAnsi" w:hAnsiTheme="majorHAnsi"/>
          <w:highlight w:val="cyan"/>
        </w:rPr>
        <w:t>could make global warming worse</w:t>
      </w:r>
      <w:r w:rsidRPr="00011FFD">
        <w:rPr>
          <w:rFonts w:asciiTheme="majorHAnsi" w:hAnsiTheme="majorHAnsi"/>
          <w:highlight w:val="cyan"/>
        </w:rPr>
        <w:t>.</w:t>
      </w:r>
      <w:r w:rsidRPr="00011FFD">
        <w:rPr>
          <w:rFonts w:asciiTheme="majorHAnsi" w:hAnsiTheme="majorHAnsi"/>
        </w:rPr>
        <w:t xml:space="preserve"> That conclusion is underscored by a new study, which looks at the pollutants that go up smokestacks along with carbon dioxide. </w:t>
      </w:r>
      <w:r w:rsidRPr="00011FFD">
        <w:rPr>
          <w:rStyle w:val="StyleUnderline"/>
          <w:rFonts w:asciiTheme="majorHAnsi" w:hAnsiTheme="majorHAnsi"/>
          <w:highlight w:val="cyan"/>
        </w:rPr>
        <w:t>These pollutants are called aerosols and they include soot as well as compounds of nitrogen and sulfur and other stuff into the air.</w:t>
      </w:r>
      <w:r w:rsidRPr="00011FFD">
        <w:rPr>
          <w:rFonts w:asciiTheme="majorHAnsi" w:hAnsiTheme="majorHAnsi"/>
        </w:rPr>
        <w:t xml:space="preserve"> Natalie </w:t>
      </w:r>
      <w:proofErr w:type="spellStart"/>
      <w:r w:rsidRPr="00011FFD">
        <w:rPr>
          <w:rFonts w:asciiTheme="majorHAnsi" w:hAnsiTheme="majorHAnsi"/>
        </w:rPr>
        <w:t>Mahowald</w:t>
      </w:r>
      <w:proofErr w:type="spellEnd"/>
      <w:r w:rsidRPr="00011FFD">
        <w:rPr>
          <w:rFonts w:asciiTheme="majorHAnsi" w:hAnsiTheme="majorHAnsi"/>
        </w:rPr>
        <w:t>, a climate researcher at Cornell University, says so far, scientists have mostly tried to understand what those aerosols do while they're actually in the air. "</w:t>
      </w:r>
      <w:r w:rsidRPr="00011FFD">
        <w:rPr>
          <w:rStyle w:val="StyleUnderline"/>
          <w:rFonts w:asciiTheme="majorHAnsi" w:hAnsiTheme="majorHAnsi"/>
        </w:rPr>
        <w:t>There are so many different kinds of aerosols and they have many different sources," she says. "Some warm and some cool. But in the net, humans are emitting a lot of extra aerosols, and they tend to cool for the most part." T</w:t>
      </w:r>
      <w:r w:rsidRPr="00011FFD">
        <w:rPr>
          <w:rStyle w:val="StyleUnderline"/>
          <w:rFonts w:asciiTheme="majorHAnsi" w:hAnsiTheme="majorHAnsi"/>
          <w:highlight w:val="cyan"/>
        </w:rPr>
        <w:t>he aerosols reflect sunlight back into space, or they stimulate clouds that keep us cool</w:t>
      </w:r>
      <w:r w:rsidRPr="00011FFD">
        <w:rPr>
          <w:rFonts w:asciiTheme="majorHAnsi" w:hAnsiTheme="majorHAnsi"/>
        </w:rPr>
        <w:t xml:space="preserve">. But it turns out that's not all they do. </w:t>
      </w:r>
      <w:r w:rsidRPr="00011FFD">
        <w:rPr>
          <w:rStyle w:val="StyleUnderline"/>
          <w:rFonts w:asciiTheme="majorHAnsi" w:hAnsiTheme="majorHAnsi"/>
          <w:highlight w:val="cyan"/>
        </w:rPr>
        <w:t>These aerosols also influence how much carbon dioxide gets drawn out of the air by plants on land and in the sea. "They can add nutrients, for example, to the oceans or to the land,"</w:t>
      </w:r>
      <w:r w:rsidRPr="00011FFD">
        <w:rPr>
          <w:rStyle w:val="StyleUnderline"/>
          <w:rFonts w:asciiTheme="majorHAnsi" w:hAnsiTheme="majorHAnsi"/>
        </w:rPr>
        <w:t xml:space="preserve"> </w:t>
      </w:r>
      <w:proofErr w:type="spellStart"/>
      <w:r w:rsidRPr="00011FFD">
        <w:rPr>
          <w:rStyle w:val="StyleUnderline"/>
          <w:rFonts w:asciiTheme="majorHAnsi" w:hAnsiTheme="majorHAnsi"/>
        </w:rPr>
        <w:t>Mahowald</w:t>
      </w:r>
      <w:proofErr w:type="spellEnd"/>
      <w:r w:rsidRPr="00011FFD">
        <w:rPr>
          <w:rStyle w:val="StyleUnderline"/>
          <w:rFonts w:asciiTheme="majorHAnsi" w:hAnsiTheme="majorHAnsi"/>
        </w:rPr>
        <w:t xml:space="preserve"> says. "But also while they're in the atmosphere </w:t>
      </w:r>
      <w:r w:rsidRPr="00011FFD">
        <w:rPr>
          <w:rStyle w:val="StyleUnderline"/>
          <w:rFonts w:asciiTheme="majorHAnsi" w:hAnsiTheme="majorHAnsi"/>
          <w:highlight w:val="cyan"/>
        </w:rPr>
        <w:t>they can change the climate, and so that also can impact the amount of carbon the land or the ocean can take up</w:t>
      </w:r>
      <w:r w:rsidRPr="00011FFD">
        <w:rPr>
          <w:rFonts w:asciiTheme="majorHAnsi" w:hAnsiTheme="majorHAnsi"/>
          <w:highlight w:val="cyan"/>
        </w:rPr>
        <w:t>.</w:t>
      </w:r>
      <w:r w:rsidRPr="00011FFD">
        <w:rPr>
          <w:rFonts w:asciiTheme="majorHAnsi" w:hAnsiTheme="majorHAnsi"/>
        </w:rPr>
        <w:t xml:space="preserve"> So there are quite a few different ways that aerosols can interact." In an article published in Science magazine, she concludes that those effects add up to quite a bit. At the moment, </w:t>
      </w:r>
      <w:r w:rsidRPr="00011FFD">
        <w:rPr>
          <w:rStyle w:val="StyleUnderline"/>
          <w:rFonts w:asciiTheme="majorHAnsi" w:hAnsiTheme="majorHAnsi"/>
          <w:highlight w:val="cyan"/>
        </w:rPr>
        <w:t>aerosols are</w:t>
      </w:r>
      <w:r w:rsidRPr="00011FFD">
        <w:rPr>
          <w:rStyle w:val="StyleUnderline"/>
          <w:rFonts w:asciiTheme="majorHAnsi" w:hAnsiTheme="majorHAnsi"/>
        </w:rPr>
        <w:t xml:space="preserve"> not only helping reduce global warming by cooling the atmosphere, but they're </w:t>
      </w:r>
      <w:r w:rsidRPr="00011FFD">
        <w:rPr>
          <w:rStyle w:val="StyleUnderline"/>
          <w:rFonts w:asciiTheme="majorHAnsi" w:hAnsiTheme="majorHAnsi"/>
          <w:highlight w:val="cyan"/>
        </w:rPr>
        <w:t>helping reduce the amount of carbon dioxide that stays in the air once we emit it.</w:t>
      </w:r>
      <w:r w:rsidRPr="00011FFD">
        <w:rPr>
          <w:rFonts w:asciiTheme="majorHAnsi" w:hAnsiTheme="majorHAnsi"/>
        </w:rPr>
        <w:t xml:space="preserve"> </w:t>
      </w:r>
    </w:p>
    <w:p w14:paraId="19A6F9BB" w14:textId="77777777" w:rsidR="00EE3492" w:rsidRPr="00011FFD" w:rsidRDefault="00EE3492" w:rsidP="00EE3492">
      <w:pPr>
        <w:rPr>
          <w:rFonts w:asciiTheme="majorHAnsi" w:hAnsiTheme="majorHAnsi"/>
        </w:rPr>
      </w:pPr>
    </w:p>
    <w:p w14:paraId="35C728B7" w14:textId="77777777" w:rsidR="00EE3492" w:rsidRPr="00011FFD" w:rsidRDefault="00EE3492" w:rsidP="00EE3492">
      <w:pPr>
        <w:pStyle w:val="Heading3"/>
        <w:rPr>
          <w:rFonts w:asciiTheme="majorHAnsi" w:hAnsiTheme="majorHAnsi"/>
        </w:rPr>
      </w:pPr>
      <w:r w:rsidRPr="00011FFD">
        <w:rPr>
          <w:rFonts w:asciiTheme="majorHAnsi" w:hAnsiTheme="majorHAnsi"/>
        </w:rPr>
        <w:t>Trade</w:t>
      </w:r>
    </w:p>
    <w:p w14:paraId="3471CDA5" w14:textId="77777777" w:rsidR="00EE3492" w:rsidRPr="00011FFD" w:rsidRDefault="00EE3492" w:rsidP="00EE3492">
      <w:pPr>
        <w:pStyle w:val="Heading4"/>
        <w:numPr>
          <w:ilvl w:val="0"/>
          <w:numId w:val="16"/>
        </w:numPr>
        <w:spacing w:before="0" w:line="240" w:lineRule="auto"/>
        <w:rPr>
          <w:rFonts w:asciiTheme="majorHAnsi" w:hAnsiTheme="majorHAnsi"/>
        </w:rPr>
      </w:pPr>
      <w:r w:rsidRPr="00011FFD">
        <w:rPr>
          <w:rFonts w:asciiTheme="majorHAnsi" w:hAnsiTheme="majorHAnsi"/>
        </w:rPr>
        <w:t>Escalation of multiple trade disputes with China is inevitable</w:t>
      </w:r>
    </w:p>
    <w:p w14:paraId="0CEB12A1" w14:textId="77777777" w:rsidR="00EE3492" w:rsidRPr="00011FFD" w:rsidRDefault="00EE3492" w:rsidP="00EE3492">
      <w:pPr>
        <w:spacing w:after="0" w:line="240" w:lineRule="auto"/>
        <w:rPr>
          <w:rStyle w:val="Style13ptBold"/>
          <w:rFonts w:asciiTheme="majorHAnsi" w:hAnsiTheme="majorHAnsi"/>
        </w:rPr>
      </w:pPr>
      <w:proofErr w:type="spellStart"/>
      <w:r w:rsidRPr="00011FFD">
        <w:rPr>
          <w:rStyle w:val="Style13ptBold"/>
          <w:rFonts w:asciiTheme="majorHAnsi" w:hAnsiTheme="majorHAnsi"/>
        </w:rPr>
        <w:t>Connars</w:t>
      </w:r>
      <w:proofErr w:type="spellEnd"/>
      <w:r w:rsidRPr="00011FFD">
        <w:rPr>
          <w:rStyle w:val="Style13ptBold"/>
          <w:rFonts w:asciiTheme="majorHAnsi" w:hAnsiTheme="majorHAnsi"/>
        </w:rPr>
        <w:t xml:space="preserve"> 5/7 </w:t>
      </w:r>
    </w:p>
    <w:p w14:paraId="31365C3E"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 xml:space="preserve">(Jon, JUNE 7, </w:t>
      </w:r>
      <w:proofErr w:type="gramStart"/>
      <w:r w:rsidRPr="00011FFD">
        <w:rPr>
          <w:rFonts w:asciiTheme="majorHAnsi" w:hAnsiTheme="majorHAnsi"/>
        </w:rPr>
        <w:t>The</w:t>
      </w:r>
      <w:proofErr w:type="gramEnd"/>
      <w:r w:rsidRPr="00011FFD">
        <w:rPr>
          <w:rFonts w:asciiTheme="majorHAnsi" w:hAnsiTheme="majorHAnsi"/>
        </w:rPr>
        <w:t xml:space="preserve"> trade war with China is already here, http://atimes.com/2016/06/the-trade-war-with-china-is-already-here/)</w:t>
      </w:r>
    </w:p>
    <w:p w14:paraId="0D7D8161" w14:textId="77777777" w:rsidR="00EE3492" w:rsidRPr="00011FFD" w:rsidRDefault="00EE3492" w:rsidP="00EE3492">
      <w:pPr>
        <w:spacing w:after="0" w:line="240" w:lineRule="auto"/>
        <w:rPr>
          <w:rFonts w:asciiTheme="majorHAnsi" w:hAnsiTheme="majorHAnsi"/>
        </w:rPr>
      </w:pPr>
    </w:p>
    <w:p w14:paraId="22D92B53" w14:textId="77777777" w:rsidR="00EE3492" w:rsidRPr="00011FFD" w:rsidRDefault="00EE3492" w:rsidP="00EE3492">
      <w:pPr>
        <w:spacing w:after="0" w:line="240" w:lineRule="auto"/>
        <w:rPr>
          <w:rFonts w:asciiTheme="majorHAnsi" w:hAnsiTheme="majorHAnsi"/>
          <w:sz w:val="4"/>
          <w:szCs w:val="4"/>
        </w:rPr>
      </w:pPr>
      <w:r w:rsidRPr="00011FFD">
        <w:rPr>
          <w:rFonts w:asciiTheme="majorHAnsi" w:hAnsiTheme="majorHAnsi"/>
        </w:rPr>
        <w:t xml:space="preserve">What Trump and his opponents fail to acknowledge, however, is that </w:t>
      </w:r>
      <w:r w:rsidRPr="00011FFD">
        <w:rPr>
          <w:rStyle w:val="StyleUnderline"/>
          <w:rFonts w:asciiTheme="majorHAnsi" w:hAnsiTheme="majorHAnsi"/>
          <w:highlight w:val="yellow"/>
        </w:rPr>
        <w:t>the US is already engaged in a vicious trade battle with China centered on steel exports</w:t>
      </w:r>
      <w:r w:rsidRPr="00011FFD">
        <w:rPr>
          <w:rFonts w:asciiTheme="majorHAnsi" w:hAnsiTheme="majorHAnsi"/>
        </w:rPr>
        <w:t xml:space="preserve">. China’s overproduction has decimated steel producers all over the world after the country upped its output from 128 million tons in 2000 to 822 million tons in 2014. </w:t>
      </w:r>
      <w:r w:rsidRPr="00011FFD">
        <w:rPr>
          <w:rStyle w:val="StyleUnderline"/>
          <w:rFonts w:asciiTheme="majorHAnsi" w:hAnsiTheme="majorHAnsi"/>
          <w:highlight w:val="yellow"/>
        </w:rPr>
        <w:t>American steel makers have already lost billions of dollars</w:t>
      </w:r>
      <w:r w:rsidRPr="00011FFD">
        <w:rPr>
          <w:rStyle w:val="StyleUnderline"/>
          <w:rFonts w:asciiTheme="majorHAnsi" w:hAnsiTheme="majorHAnsi"/>
        </w:rPr>
        <w:t xml:space="preserve"> as a result of China</w:t>
      </w:r>
      <w:r w:rsidRPr="00011FFD">
        <w:rPr>
          <w:rFonts w:asciiTheme="majorHAnsi" w:hAnsiTheme="majorHAnsi"/>
        </w:rPr>
        <w:t xml:space="preserve"> </w:t>
      </w:r>
      <w:r w:rsidRPr="00011FFD">
        <w:rPr>
          <w:rFonts w:asciiTheme="majorHAnsi" w:hAnsiTheme="majorHAnsi"/>
          <w:sz w:val="4"/>
          <w:szCs w:val="4"/>
        </w:rPr>
        <w:t>dumping its steel exports on the US economy, while their counterparts in countries from Brazil to Britain have been left facing bankruptcy. Unsurprisingly, American and European steel mills are pushing their governments to take action.</w:t>
      </w:r>
    </w:p>
    <w:p w14:paraId="005FD4C4" w14:textId="77777777" w:rsidR="00EE3492" w:rsidRPr="00011FFD" w:rsidRDefault="00EE3492" w:rsidP="00EE3492">
      <w:pPr>
        <w:spacing w:after="0" w:line="240" w:lineRule="auto"/>
        <w:rPr>
          <w:rFonts w:asciiTheme="majorHAnsi" w:hAnsiTheme="majorHAnsi"/>
          <w:sz w:val="4"/>
          <w:szCs w:val="4"/>
        </w:rPr>
      </w:pPr>
      <w:r w:rsidRPr="00011FFD">
        <w:rPr>
          <w:rFonts w:asciiTheme="majorHAnsi" w:hAnsiTheme="majorHAnsi"/>
          <w:sz w:val="4"/>
          <w:szCs w:val="4"/>
        </w:rPr>
        <w:t>In the face of growing international pressure, Beijing has repeatedly promised to slow its steel output, but the numbers tell their own story. March saw the highest level of Chinese steel production in history. The China Iron &amp; Steel Association revealed the country churned out 70.65 million tons in just that one month alone. Despite falling back in April overall, average daily production rose from 2.279 million tons to 2.314 million tons, another record high, according to Reuters.</w:t>
      </w:r>
    </w:p>
    <w:p w14:paraId="77720CDC" w14:textId="77777777" w:rsidR="00EE3492" w:rsidRPr="00011FFD" w:rsidRDefault="00EE3492" w:rsidP="00EE3492">
      <w:pPr>
        <w:spacing w:after="0" w:line="240" w:lineRule="auto"/>
        <w:rPr>
          <w:rFonts w:asciiTheme="majorHAnsi" w:hAnsiTheme="majorHAnsi"/>
          <w:sz w:val="4"/>
          <w:szCs w:val="4"/>
        </w:rPr>
      </w:pPr>
      <w:r w:rsidRPr="00011FFD">
        <w:rPr>
          <w:rFonts w:asciiTheme="majorHAnsi" w:hAnsiTheme="majorHAnsi"/>
          <w:sz w:val="4"/>
          <w:szCs w:val="4"/>
        </w:rPr>
        <w:t>China mills defiant</w:t>
      </w:r>
    </w:p>
    <w:p w14:paraId="6D6453D3" w14:textId="77777777" w:rsidR="00EE3492" w:rsidRPr="00011FFD" w:rsidRDefault="00EE3492" w:rsidP="00EE3492">
      <w:pPr>
        <w:spacing w:after="0" w:line="240" w:lineRule="auto"/>
        <w:rPr>
          <w:rFonts w:asciiTheme="majorHAnsi" w:hAnsiTheme="majorHAnsi"/>
          <w:sz w:val="4"/>
          <w:szCs w:val="4"/>
        </w:rPr>
      </w:pPr>
      <w:r w:rsidRPr="00011FFD">
        <w:rPr>
          <w:rFonts w:asciiTheme="majorHAnsi" w:hAnsiTheme="majorHAnsi"/>
          <w:sz w:val="4"/>
          <w:szCs w:val="4"/>
        </w:rPr>
        <w:t xml:space="preserve">So far, party bosses have been unable to stem the tide of steel producers. Mills in </w:t>
      </w:r>
      <w:proofErr w:type="spellStart"/>
      <w:r w:rsidRPr="00011FFD">
        <w:rPr>
          <w:rFonts w:asciiTheme="majorHAnsi" w:hAnsiTheme="majorHAnsi"/>
          <w:sz w:val="4"/>
          <w:szCs w:val="4"/>
        </w:rPr>
        <w:t>Hebei</w:t>
      </w:r>
      <w:proofErr w:type="spellEnd"/>
      <w:r w:rsidRPr="00011FFD">
        <w:rPr>
          <w:rFonts w:asciiTheme="majorHAnsi" w:hAnsiTheme="majorHAnsi"/>
          <w:sz w:val="4"/>
          <w:szCs w:val="4"/>
        </w:rPr>
        <w:t xml:space="preserve"> province have repeatedly flouted orders from Beijing to slash their output, while new power plants meant to support increased levels of production popped up in the region. The reason? While the Central Committee does exact a level of control over the biggest SOEs, many small or mid-sized local producers have sprouted up as a result of the advantageous crediting conditions China’s 2008-2009 stimulus package contained. These companies have increased their share of the steel market, growing from 55% in 2012 to 66% in 2015.</w:t>
      </w:r>
    </w:p>
    <w:p w14:paraId="3CF0B047" w14:textId="77777777" w:rsidR="00EE3492" w:rsidRPr="00011FFD" w:rsidRDefault="00EE3492" w:rsidP="00EE3492">
      <w:pPr>
        <w:spacing w:after="0" w:line="240" w:lineRule="auto"/>
        <w:rPr>
          <w:rFonts w:asciiTheme="majorHAnsi" w:hAnsiTheme="majorHAnsi"/>
          <w:sz w:val="4"/>
          <w:szCs w:val="4"/>
        </w:rPr>
      </w:pPr>
      <w:r w:rsidRPr="00011FFD">
        <w:rPr>
          <w:rFonts w:asciiTheme="majorHAnsi" w:hAnsiTheme="majorHAnsi"/>
          <w:sz w:val="4"/>
          <w:szCs w:val="4"/>
        </w:rPr>
        <w:t xml:space="preserve">China’s failure to rein in its steel producers has prompted US regulators to launch an </w:t>
      </w:r>
      <w:proofErr w:type="gramStart"/>
      <w:r w:rsidRPr="00011FFD">
        <w:rPr>
          <w:rFonts w:asciiTheme="majorHAnsi" w:hAnsiTheme="majorHAnsi"/>
          <w:sz w:val="4"/>
          <w:szCs w:val="4"/>
        </w:rPr>
        <w:t>investigation  into</w:t>
      </w:r>
      <w:proofErr w:type="gramEnd"/>
      <w:r w:rsidRPr="00011FFD">
        <w:rPr>
          <w:rFonts w:asciiTheme="majorHAnsi" w:hAnsiTheme="majorHAnsi"/>
          <w:sz w:val="4"/>
          <w:szCs w:val="4"/>
        </w:rPr>
        <w:t xml:space="preserve"> complaints received from United States Steel Corp that its Chinese competitors stole its secrets and rigged prices. U.S. Steel claims it has evidence that Chinese hackers stole confidential data on production processes involved in the manufacture of a new high-strength, super-lightweight steel that is popular among car makers. Among the 40-odd Chinese producers investigated are some of the biggest SOEs, such as </w:t>
      </w:r>
      <w:proofErr w:type="spellStart"/>
      <w:r w:rsidRPr="00011FFD">
        <w:rPr>
          <w:rFonts w:asciiTheme="majorHAnsi" w:hAnsiTheme="majorHAnsi"/>
          <w:sz w:val="4"/>
          <w:szCs w:val="4"/>
        </w:rPr>
        <w:t>Baosteel</w:t>
      </w:r>
      <w:proofErr w:type="spellEnd"/>
      <w:r w:rsidRPr="00011FFD">
        <w:rPr>
          <w:rFonts w:asciiTheme="majorHAnsi" w:hAnsiTheme="majorHAnsi"/>
          <w:sz w:val="4"/>
          <w:szCs w:val="4"/>
        </w:rPr>
        <w:t xml:space="preserve"> Group, </w:t>
      </w:r>
      <w:proofErr w:type="spellStart"/>
      <w:r w:rsidRPr="00011FFD">
        <w:rPr>
          <w:rFonts w:asciiTheme="majorHAnsi" w:hAnsiTheme="majorHAnsi"/>
          <w:sz w:val="4"/>
          <w:szCs w:val="4"/>
        </w:rPr>
        <w:t>Hebei</w:t>
      </w:r>
      <w:proofErr w:type="spellEnd"/>
      <w:r w:rsidRPr="00011FFD">
        <w:rPr>
          <w:rFonts w:asciiTheme="majorHAnsi" w:hAnsiTheme="majorHAnsi"/>
          <w:sz w:val="4"/>
          <w:szCs w:val="4"/>
        </w:rPr>
        <w:t xml:space="preserve"> Iron and Steel Group, and Jiangsu </w:t>
      </w:r>
      <w:proofErr w:type="spellStart"/>
      <w:r w:rsidRPr="00011FFD">
        <w:rPr>
          <w:rFonts w:asciiTheme="majorHAnsi" w:hAnsiTheme="majorHAnsi"/>
          <w:sz w:val="4"/>
          <w:szCs w:val="4"/>
        </w:rPr>
        <w:t>Shagang</w:t>
      </w:r>
      <w:proofErr w:type="spellEnd"/>
      <w:r w:rsidRPr="00011FFD">
        <w:rPr>
          <w:rFonts w:asciiTheme="majorHAnsi" w:hAnsiTheme="majorHAnsi"/>
          <w:sz w:val="4"/>
          <w:szCs w:val="4"/>
        </w:rPr>
        <w:t xml:space="preserve"> Group. The launch of the probe comes after the Department of Commerce slapped more duties on corrosion-resistant steel and cold rolled steel imported from China, hiking tariffs on the latter to an eye-watering 500%. U.S. Steel is pushing for a halt to nearly all steel imports from China under section 337 of the main US tariff law.</w:t>
      </w:r>
    </w:p>
    <w:p w14:paraId="78A7598C" w14:textId="77777777" w:rsidR="00EE3492" w:rsidRPr="00011FFD" w:rsidRDefault="00EE3492" w:rsidP="00EE3492">
      <w:pPr>
        <w:spacing w:after="0" w:line="240" w:lineRule="auto"/>
        <w:rPr>
          <w:rFonts w:asciiTheme="majorHAnsi" w:hAnsiTheme="majorHAnsi"/>
          <w:sz w:val="4"/>
          <w:szCs w:val="4"/>
        </w:rPr>
      </w:pPr>
      <w:r w:rsidRPr="00011FFD">
        <w:rPr>
          <w:rFonts w:asciiTheme="majorHAnsi" w:hAnsiTheme="majorHAnsi"/>
          <w:sz w:val="4"/>
          <w:szCs w:val="4"/>
        </w:rPr>
        <w:t>And it’s not just the US. In February, thousands of steel workers held a protest in Brussels, calling on the European Union to protect them against cheap imports from China, which they claim are destroying European jobs. The European Parliament reacted promptly and passed a resolution that dealt a deathblow to hopes Beijing would receive Market Economy Status later this year. The much-coveted designation would have eased the access of Chinese exports to the European bloc, and China threatened a trade war with the EU if MES is not awarded.</w:t>
      </w:r>
    </w:p>
    <w:p w14:paraId="4723542F" w14:textId="77777777" w:rsidR="00EE3492" w:rsidRPr="00011FFD" w:rsidRDefault="00EE3492" w:rsidP="00EE3492">
      <w:pPr>
        <w:spacing w:after="0" w:line="240" w:lineRule="auto"/>
        <w:rPr>
          <w:rFonts w:asciiTheme="majorHAnsi" w:hAnsiTheme="majorHAnsi"/>
          <w:sz w:val="4"/>
          <w:szCs w:val="4"/>
        </w:rPr>
      </w:pPr>
      <w:r w:rsidRPr="00011FFD">
        <w:rPr>
          <w:rFonts w:asciiTheme="majorHAnsi" w:hAnsiTheme="majorHAnsi"/>
          <w:sz w:val="4"/>
          <w:szCs w:val="4"/>
        </w:rPr>
        <w:t>Environmental toll</w:t>
      </w:r>
    </w:p>
    <w:p w14:paraId="31616086" w14:textId="77777777" w:rsidR="00EE3492" w:rsidRPr="00011FFD" w:rsidRDefault="00EE3492" w:rsidP="00EE3492">
      <w:pPr>
        <w:spacing w:after="0" w:line="240" w:lineRule="auto"/>
        <w:rPr>
          <w:rFonts w:asciiTheme="majorHAnsi" w:hAnsiTheme="majorHAnsi"/>
          <w:sz w:val="4"/>
          <w:szCs w:val="4"/>
        </w:rPr>
      </w:pPr>
      <w:r w:rsidRPr="00011FFD">
        <w:rPr>
          <w:rFonts w:asciiTheme="majorHAnsi" w:hAnsiTheme="majorHAnsi"/>
          <w:sz w:val="4"/>
          <w:szCs w:val="4"/>
        </w:rPr>
        <w:t xml:space="preserve">Frayed relations with the West aside, China’s rampant overproduction of steel and other commodities is having a devastating impact on the country’s already gravely polluted environment. Shockingly, nearly 75% of the country’s steel producers fail to meet China’s rather lax environmental standards. It is no coincidence that China’s smoggiest province is the steel heartland of </w:t>
      </w:r>
      <w:proofErr w:type="spellStart"/>
      <w:r w:rsidRPr="00011FFD">
        <w:rPr>
          <w:rFonts w:asciiTheme="majorHAnsi" w:hAnsiTheme="majorHAnsi"/>
          <w:sz w:val="4"/>
          <w:szCs w:val="4"/>
        </w:rPr>
        <w:t>Hebei</w:t>
      </w:r>
      <w:proofErr w:type="spellEnd"/>
      <w:r w:rsidRPr="00011FFD">
        <w:rPr>
          <w:rFonts w:asciiTheme="majorHAnsi" w:hAnsiTheme="majorHAnsi"/>
          <w:sz w:val="4"/>
          <w:szCs w:val="4"/>
        </w:rPr>
        <w:t>, home to hundreds of steel mills operating with little oversight. The top steel-making city of Tangshan has even ordered mills in the area to reduce production temporarily in a last ditch attempt to cut air pollution and set up dust removal teams.</w:t>
      </w:r>
    </w:p>
    <w:p w14:paraId="7FC0B929" w14:textId="77777777" w:rsidR="00EE3492" w:rsidRPr="00011FFD" w:rsidRDefault="00EE3492" w:rsidP="00EE3492">
      <w:pPr>
        <w:spacing w:after="0" w:line="240" w:lineRule="auto"/>
        <w:rPr>
          <w:rFonts w:asciiTheme="majorHAnsi" w:hAnsiTheme="majorHAnsi"/>
          <w:sz w:val="4"/>
          <w:szCs w:val="4"/>
        </w:rPr>
      </w:pPr>
      <w:r w:rsidRPr="00011FFD">
        <w:rPr>
          <w:rFonts w:asciiTheme="majorHAnsi" w:hAnsiTheme="majorHAnsi"/>
          <w:sz w:val="4"/>
          <w:szCs w:val="4"/>
        </w:rPr>
        <w:t>Despite China imposing stricter penalties on firms that violate new environmental laws introduced last year to cut the deadly smog that engulfs many of its cities, private and public companies alike have kept the wheels of industry turning, looking to turn a quick profit. Sierra Club, an American environmentalist group, released a video exposing the 21 industrial tycoons responsible for 10% of China’s CO2 emissions. These businessmen have amassed billions by flaunting environmental regulations, leading some commentators to suggest the increased fines are still not punitive enough to force manufacturers to adopt greener processes and that the Chinese government’s “War on pollution” is little more than window dressing.</w:t>
      </w:r>
    </w:p>
    <w:p w14:paraId="1F8C5AD9" w14:textId="77777777" w:rsidR="00EE3492" w:rsidRPr="00011FFD" w:rsidRDefault="00EE3492" w:rsidP="00EE3492">
      <w:pPr>
        <w:spacing w:after="0" w:line="240" w:lineRule="auto"/>
        <w:rPr>
          <w:rFonts w:asciiTheme="majorHAnsi" w:hAnsiTheme="majorHAnsi"/>
        </w:rPr>
      </w:pPr>
      <w:r w:rsidRPr="00011FFD">
        <w:rPr>
          <w:rFonts w:asciiTheme="majorHAnsi" w:hAnsiTheme="majorHAnsi"/>
          <w:sz w:val="4"/>
          <w:szCs w:val="4"/>
        </w:rPr>
        <w:t>While paying lip service to cracking down on companies that contribute most to its rampant carbon emissions – which are now higher than those produced by the US and Europe combined –</w:t>
      </w:r>
      <w:r w:rsidRPr="00011FFD">
        <w:rPr>
          <w:rFonts w:asciiTheme="majorHAnsi" w:hAnsiTheme="majorHAnsi"/>
        </w:rPr>
        <w:t xml:space="preserve"> </w:t>
      </w:r>
      <w:r w:rsidRPr="00011FFD">
        <w:rPr>
          <w:rStyle w:val="StyleUnderline"/>
          <w:rFonts w:asciiTheme="majorHAnsi" w:hAnsiTheme="majorHAnsi"/>
          <w:highlight w:val="yellow"/>
        </w:rPr>
        <w:t>the Chinese government continues to prop up industries from paper to stee</w:t>
      </w:r>
      <w:r w:rsidRPr="00011FFD">
        <w:rPr>
          <w:rStyle w:val="StyleUnderline"/>
          <w:rFonts w:asciiTheme="majorHAnsi" w:hAnsiTheme="majorHAnsi"/>
        </w:rPr>
        <w:t>l</w:t>
      </w:r>
      <w:r w:rsidRPr="00011FFD">
        <w:rPr>
          <w:rFonts w:asciiTheme="majorHAnsi" w:hAnsiTheme="majorHAnsi"/>
        </w:rPr>
        <w:t xml:space="preserve"> with subsidies that result in below-cost production, contributing to the overproduction that is blighting so many industries around the world, along with the environment.</w:t>
      </w:r>
    </w:p>
    <w:p w14:paraId="66860189" w14:textId="77777777" w:rsidR="00EE3492" w:rsidRPr="00011FFD" w:rsidRDefault="00EE3492" w:rsidP="00EE3492">
      <w:pPr>
        <w:spacing w:after="0" w:line="240" w:lineRule="auto"/>
        <w:rPr>
          <w:rStyle w:val="StyleUnderline"/>
          <w:rFonts w:asciiTheme="majorHAnsi" w:hAnsiTheme="majorHAnsi"/>
          <w:b/>
        </w:rPr>
      </w:pPr>
      <w:r w:rsidRPr="00011FFD">
        <w:rPr>
          <w:rStyle w:val="StyleUnderline"/>
          <w:rFonts w:asciiTheme="majorHAnsi" w:hAnsiTheme="majorHAnsi"/>
          <w:highlight w:val="yellow"/>
        </w:rPr>
        <w:t>With its economy slowing, China is unlikely to kill the subsidies</w:t>
      </w:r>
      <w:r w:rsidRPr="00011FFD">
        <w:rPr>
          <w:rFonts w:asciiTheme="majorHAnsi" w:hAnsiTheme="majorHAnsi"/>
        </w:rPr>
        <w:t xml:space="preserve"> that allow its commodity producers to turn out products at below-market prices, </w:t>
      </w:r>
      <w:r w:rsidRPr="00011FFD">
        <w:rPr>
          <w:rStyle w:val="StyleUnderline"/>
          <w:rFonts w:asciiTheme="majorHAnsi" w:hAnsiTheme="majorHAnsi"/>
          <w:highlight w:val="yellow"/>
        </w:rPr>
        <w:t>making an escalation of its trade war with the US</w:t>
      </w:r>
      <w:r w:rsidRPr="00011FFD">
        <w:rPr>
          <w:rFonts w:asciiTheme="majorHAnsi" w:hAnsiTheme="majorHAnsi"/>
        </w:rPr>
        <w:t xml:space="preserve"> and the continued destruction of its environment </w:t>
      </w:r>
      <w:r w:rsidRPr="00011FFD">
        <w:rPr>
          <w:rStyle w:val="StyleUnderline"/>
          <w:rFonts w:asciiTheme="majorHAnsi" w:hAnsiTheme="majorHAnsi"/>
          <w:highlight w:val="yellow"/>
        </w:rPr>
        <w:t>all but inevitable.</w:t>
      </w:r>
    </w:p>
    <w:p w14:paraId="3DF5C248" w14:textId="77777777" w:rsidR="00EE3492" w:rsidRPr="00011FFD" w:rsidRDefault="00EE3492" w:rsidP="00EE3492">
      <w:pPr>
        <w:spacing w:after="0" w:line="240" w:lineRule="auto"/>
        <w:rPr>
          <w:rFonts w:asciiTheme="majorHAnsi" w:hAnsiTheme="majorHAnsi"/>
        </w:rPr>
      </w:pPr>
    </w:p>
    <w:p w14:paraId="182B1202" w14:textId="77777777" w:rsidR="00EE3492" w:rsidRPr="00011FFD" w:rsidRDefault="00EE3492" w:rsidP="00EE3492">
      <w:pPr>
        <w:pStyle w:val="Heading4"/>
        <w:numPr>
          <w:ilvl w:val="0"/>
          <w:numId w:val="16"/>
        </w:numPr>
        <w:spacing w:before="0" w:line="240" w:lineRule="auto"/>
        <w:rPr>
          <w:rFonts w:asciiTheme="majorHAnsi" w:hAnsiTheme="majorHAnsi"/>
        </w:rPr>
      </w:pPr>
      <w:r w:rsidRPr="00011FFD">
        <w:rPr>
          <w:rFonts w:asciiTheme="majorHAnsi" w:hAnsiTheme="majorHAnsi"/>
        </w:rPr>
        <w:t xml:space="preserve"> Domestic pressures and tons of other disputes means the </w:t>
      </w:r>
      <w:proofErr w:type="spellStart"/>
      <w:r w:rsidRPr="00011FFD">
        <w:rPr>
          <w:rFonts w:asciiTheme="majorHAnsi" w:hAnsiTheme="majorHAnsi"/>
        </w:rPr>
        <w:t>aff</w:t>
      </w:r>
      <w:proofErr w:type="spellEnd"/>
      <w:r w:rsidRPr="00011FFD">
        <w:rPr>
          <w:rFonts w:asciiTheme="majorHAnsi" w:hAnsiTheme="majorHAnsi"/>
        </w:rPr>
        <w:t xml:space="preserve"> can’t spill over</w:t>
      </w:r>
    </w:p>
    <w:p w14:paraId="475EA600" w14:textId="77777777" w:rsidR="00EE3492" w:rsidRPr="00011FFD" w:rsidRDefault="00EE3492" w:rsidP="00EE3492">
      <w:pPr>
        <w:spacing w:after="0" w:line="240" w:lineRule="auto"/>
        <w:rPr>
          <w:rStyle w:val="Style13ptBold"/>
          <w:rFonts w:asciiTheme="majorHAnsi" w:hAnsiTheme="majorHAnsi"/>
        </w:rPr>
      </w:pPr>
      <w:r w:rsidRPr="00011FFD">
        <w:rPr>
          <w:rStyle w:val="Style13ptBold"/>
          <w:rFonts w:asciiTheme="majorHAnsi" w:hAnsiTheme="majorHAnsi"/>
        </w:rPr>
        <w:t xml:space="preserve">Talley and </w:t>
      </w:r>
      <w:proofErr w:type="spellStart"/>
      <w:r w:rsidRPr="00011FFD">
        <w:rPr>
          <w:rStyle w:val="Style13ptBold"/>
          <w:rFonts w:asciiTheme="majorHAnsi" w:hAnsiTheme="majorHAnsi"/>
        </w:rPr>
        <w:t>Magnier</w:t>
      </w:r>
      <w:proofErr w:type="spellEnd"/>
      <w:r w:rsidRPr="00011FFD">
        <w:rPr>
          <w:rStyle w:val="Style13ptBold"/>
          <w:rFonts w:asciiTheme="majorHAnsi" w:hAnsiTheme="majorHAnsi"/>
        </w:rPr>
        <w:t xml:space="preserve"> 5/2</w:t>
      </w:r>
    </w:p>
    <w:p w14:paraId="15132E96"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 xml:space="preserve">(IAN </w:t>
      </w:r>
      <w:proofErr w:type="gramStart"/>
      <w:r w:rsidRPr="00011FFD">
        <w:rPr>
          <w:rFonts w:asciiTheme="majorHAnsi" w:hAnsiTheme="majorHAnsi"/>
        </w:rPr>
        <w:t>and  MARK</w:t>
      </w:r>
      <w:proofErr w:type="gramEnd"/>
      <w:r w:rsidRPr="00011FFD">
        <w:rPr>
          <w:rFonts w:asciiTheme="majorHAnsi" w:hAnsiTheme="majorHAnsi"/>
        </w:rPr>
        <w:t>, U.S.-China Trade Troubles Grow, June 2, 2016, http://www.wsj.com/articles/u-s-china-trade-troubles-grow-1464887897</w:t>
      </w:r>
    </w:p>
    <w:p w14:paraId="1BEEE924" w14:textId="77777777" w:rsidR="00EE3492" w:rsidRPr="00011FFD" w:rsidRDefault="00EE3492" w:rsidP="00EE3492">
      <w:pPr>
        <w:spacing w:after="0" w:line="240" w:lineRule="auto"/>
        <w:rPr>
          <w:rFonts w:asciiTheme="majorHAnsi" w:hAnsiTheme="majorHAnsi"/>
        </w:rPr>
      </w:pPr>
    </w:p>
    <w:p w14:paraId="3772C9D8" w14:textId="77777777" w:rsidR="00EE3492" w:rsidRPr="00011FFD" w:rsidRDefault="00EE3492" w:rsidP="00EE3492">
      <w:pPr>
        <w:spacing w:after="0" w:line="240" w:lineRule="auto"/>
        <w:rPr>
          <w:rFonts w:asciiTheme="majorHAnsi" w:hAnsiTheme="majorHAnsi"/>
        </w:rPr>
      </w:pPr>
      <w:r w:rsidRPr="00011FFD">
        <w:rPr>
          <w:rStyle w:val="StyleUnderline"/>
          <w:rFonts w:asciiTheme="majorHAnsi" w:hAnsiTheme="majorHAnsi"/>
        </w:rPr>
        <w:t>The U.S. and China, facing mounting political pressures at home, are seeing economic tensions flare to their worst point in years over currency</w:t>
      </w:r>
      <w:r w:rsidRPr="00011FFD">
        <w:rPr>
          <w:rFonts w:asciiTheme="majorHAnsi" w:hAnsiTheme="majorHAnsi"/>
        </w:rPr>
        <w:t xml:space="preserve"> and trade practices.</w:t>
      </w:r>
    </w:p>
    <w:p w14:paraId="49B62D0C" w14:textId="77777777" w:rsidR="00EE3492" w:rsidRPr="00011FFD" w:rsidRDefault="00EE3492" w:rsidP="00EE3492">
      <w:pPr>
        <w:spacing w:after="0" w:line="240" w:lineRule="auto"/>
        <w:rPr>
          <w:rFonts w:asciiTheme="majorHAnsi" w:hAnsiTheme="majorHAnsi"/>
          <w:b/>
        </w:rPr>
      </w:pPr>
      <w:r w:rsidRPr="00011FFD">
        <w:rPr>
          <w:rStyle w:val="StyleUnderline"/>
          <w:rFonts w:asciiTheme="majorHAnsi" w:hAnsiTheme="majorHAnsi"/>
          <w:highlight w:val="yellow"/>
        </w:rPr>
        <w:t xml:space="preserve">China has pushed the </w:t>
      </w:r>
      <w:proofErr w:type="spellStart"/>
      <w:r w:rsidRPr="00011FFD">
        <w:rPr>
          <w:rStyle w:val="StyleUnderline"/>
          <w:rFonts w:asciiTheme="majorHAnsi" w:hAnsiTheme="majorHAnsi"/>
          <w:highlight w:val="yellow"/>
        </w:rPr>
        <w:t>yuan</w:t>
      </w:r>
      <w:proofErr w:type="spellEnd"/>
      <w:r w:rsidRPr="00011FFD">
        <w:rPr>
          <w:rStyle w:val="StyleUnderline"/>
          <w:rFonts w:asciiTheme="majorHAnsi" w:hAnsiTheme="majorHAnsi"/>
          <w:highlight w:val="yellow"/>
        </w:rPr>
        <w:t xml:space="preserve"> to a five-year low against the dollar, reviving charges</w:t>
      </w:r>
      <w:r w:rsidRPr="00011FFD">
        <w:rPr>
          <w:rStyle w:val="StyleUnderline"/>
          <w:rFonts w:asciiTheme="majorHAnsi" w:hAnsiTheme="majorHAnsi"/>
        </w:rPr>
        <w:t xml:space="preserve"> from American firms </w:t>
      </w:r>
      <w:r w:rsidRPr="00011FFD">
        <w:rPr>
          <w:rStyle w:val="StyleUnderline"/>
          <w:rFonts w:asciiTheme="majorHAnsi" w:hAnsiTheme="majorHAnsi"/>
          <w:highlight w:val="yellow"/>
        </w:rPr>
        <w:t>of currency manipulation</w:t>
      </w:r>
      <w:r w:rsidRPr="00011FFD">
        <w:rPr>
          <w:rFonts w:asciiTheme="majorHAnsi" w:hAnsiTheme="majorHAnsi"/>
        </w:rPr>
        <w:t xml:space="preserve"> to gain a competitive advantage for Chinese goods. The </w:t>
      </w:r>
      <w:r w:rsidRPr="00011FFD">
        <w:rPr>
          <w:rStyle w:val="StyleUnderline"/>
          <w:rFonts w:asciiTheme="majorHAnsi" w:hAnsiTheme="majorHAnsi"/>
          <w:highlight w:val="yellow"/>
        </w:rPr>
        <w:t>Obama</w:t>
      </w:r>
      <w:r w:rsidRPr="00011FFD">
        <w:rPr>
          <w:rFonts w:asciiTheme="majorHAnsi" w:hAnsiTheme="majorHAnsi"/>
        </w:rPr>
        <w:t xml:space="preserve"> administration </w:t>
      </w:r>
      <w:r w:rsidRPr="00011FFD">
        <w:rPr>
          <w:rStyle w:val="StyleUnderline"/>
          <w:rFonts w:asciiTheme="majorHAnsi" w:hAnsiTheme="majorHAnsi"/>
          <w:highlight w:val="yellow"/>
        </w:rPr>
        <w:t>has fired off a series of trade complaints and levied duties on</w:t>
      </w:r>
      <w:r w:rsidRPr="00011FFD">
        <w:rPr>
          <w:rFonts w:asciiTheme="majorHAnsi" w:hAnsiTheme="majorHAnsi"/>
        </w:rPr>
        <w:t xml:space="preserve"> several </w:t>
      </w:r>
      <w:r w:rsidRPr="00011FFD">
        <w:rPr>
          <w:rStyle w:val="StyleUnderline"/>
          <w:rFonts w:asciiTheme="majorHAnsi" w:hAnsiTheme="majorHAnsi"/>
          <w:highlight w:val="yellow"/>
        </w:rPr>
        <w:t>Chinese industries, from chicken feet to</w:t>
      </w:r>
      <w:r w:rsidRPr="00011FFD">
        <w:rPr>
          <w:rFonts w:asciiTheme="majorHAnsi" w:hAnsiTheme="majorHAnsi"/>
        </w:rPr>
        <w:t xml:space="preserve"> cold-rolled </w:t>
      </w:r>
      <w:r w:rsidRPr="00011FFD">
        <w:rPr>
          <w:rStyle w:val="StyleUnderline"/>
          <w:rFonts w:asciiTheme="majorHAnsi" w:hAnsiTheme="majorHAnsi"/>
          <w:highlight w:val="yellow"/>
        </w:rPr>
        <w:t>steel</w:t>
      </w:r>
      <w:r w:rsidRPr="00011FFD">
        <w:rPr>
          <w:rFonts w:asciiTheme="majorHAnsi" w:hAnsiTheme="majorHAnsi"/>
        </w:rPr>
        <w:t xml:space="preserve"> used in appliances </w:t>
      </w:r>
      <w:r w:rsidRPr="00011FFD">
        <w:rPr>
          <w:rStyle w:val="StyleUnderline"/>
          <w:rFonts w:asciiTheme="majorHAnsi" w:hAnsiTheme="majorHAnsi"/>
        </w:rPr>
        <w:t>and auto parts</w:t>
      </w:r>
      <w:r w:rsidRPr="00011FFD">
        <w:rPr>
          <w:rFonts w:asciiTheme="majorHAnsi" w:hAnsiTheme="majorHAnsi"/>
          <w:b/>
        </w:rPr>
        <w:t>.</w:t>
      </w:r>
    </w:p>
    <w:p w14:paraId="6CEB0D6F"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The friction between the world’s two largest economies could worsen as domestic politics collide with already weak growth.</w:t>
      </w:r>
    </w:p>
    <w:p w14:paraId="106F40A1"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The U.S., seeing heightened anti-China rhetoric in the presidential election, wants China to press ahead with promised policies to open up its markets and allow greater international investment.</w:t>
      </w:r>
    </w:p>
    <w:p w14:paraId="170F2A25" w14:textId="77777777" w:rsidR="00EE3492" w:rsidRPr="00011FFD" w:rsidRDefault="00EE3492" w:rsidP="00EE3492">
      <w:pPr>
        <w:spacing w:after="0" w:line="240" w:lineRule="auto"/>
        <w:rPr>
          <w:rFonts w:asciiTheme="majorHAnsi" w:hAnsiTheme="majorHAnsi"/>
        </w:rPr>
      </w:pPr>
      <w:r w:rsidRPr="00011FFD">
        <w:rPr>
          <w:rStyle w:val="StyleUnderline"/>
          <w:rFonts w:asciiTheme="majorHAnsi" w:hAnsiTheme="majorHAnsi"/>
        </w:rPr>
        <w:t>Chinese leaders, worried about a deeper economic slowdown, are trying to keep factories humming</w:t>
      </w:r>
      <w:r w:rsidRPr="00011FFD">
        <w:rPr>
          <w:rFonts w:asciiTheme="majorHAnsi" w:hAnsiTheme="majorHAnsi"/>
        </w:rPr>
        <w:t xml:space="preserve"> and prevent the kind of market unrest that gripped global investors over the past year.</w:t>
      </w:r>
    </w:p>
    <w:p w14:paraId="3BD0961F" w14:textId="77777777" w:rsidR="00EE3492" w:rsidRPr="00011FFD" w:rsidRDefault="00EE3492" w:rsidP="00EE3492">
      <w:pPr>
        <w:tabs>
          <w:tab w:val="left" w:pos="5520"/>
        </w:tabs>
        <w:rPr>
          <w:rFonts w:asciiTheme="majorHAnsi" w:hAnsiTheme="majorHAnsi"/>
        </w:rPr>
      </w:pPr>
      <w:r w:rsidRPr="00011FFD">
        <w:rPr>
          <w:rFonts w:asciiTheme="majorHAnsi" w:hAnsiTheme="majorHAnsi"/>
        </w:rPr>
        <w:tab/>
      </w:r>
    </w:p>
    <w:p w14:paraId="4C1C0471" w14:textId="77777777" w:rsidR="00EE3492" w:rsidRPr="00011FFD" w:rsidRDefault="00EE3492" w:rsidP="00EE3492">
      <w:pPr>
        <w:pStyle w:val="Small"/>
        <w:spacing w:after="0" w:line="240" w:lineRule="auto"/>
        <w:rPr>
          <w:rFonts w:asciiTheme="majorHAnsi" w:hAnsiTheme="majorHAnsi"/>
        </w:rPr>
      </w:pPr>
    </w:p>
    <w:p w14:paraId="69E35371" w14:textId="77777777" w:rsidR="00EE3492" w:rsidRPr="00011FFD" w:rsidRDefault="00EE3492" w:rsidP="00EE3492">
      <w:pPr>
        <w:pStyle w:val="Small"/>
        <w:spacing w:after="0" w:line="240" w:lineRule="auto"/>
        <w:rPr>
          <w:rFonts w:asciiTheme="majorHAnsi" w:hAnsiTheme="majorHAnsi"/>
        </w:rPr>
      </w:pPr>
    </w:p>
    <w:p w14:paraId="51050192" w14:textId="77777777" w:rsidR="00EE3492" w:rsidRPr="00011FFD" w:rsidRDefault="00EE3492" w:rsidP="00EE3492">
      <w:pPr>
        <w:pStyle w:val="Heading4"/>
        <w:numPr>
          <w:ilvl w:val="0"/>
          <w:numId w:val="16"/>
        </w:numPr>
        <w:rPr>
          <w:rStyle w:val="Style13ptBold"/>
          <w:rFonts w:asciiTheme="majorHAnsi" w:hAnsiTheme="majorHAnsi"/>
          <w:b/>
          <w:bCs w:val="0"/>
        </w:rPr>
      </w:pPr>
      <w:r w:rsidRPr="00011FFD">
        <w:rPr>
          <w:rStyle w:val="Style13ptBold"/>
          <w:rFonts w:asciiTheme="majorHAnsi" w:hAnsiTheme="majorHAnsi"/>
        </w:rPr>
        <w:t>Solar tariff dispute was played up by media – US-China trade interdependency mitigates trade conflicts</w:t>
      </w:r>
    </w:p>
    <w:p w14:paraId="481A30FB" w14:textId="77777777" w:rsidR="00EE3492" w:rsidRPr="00011FFD" w:rsidRDefault="00EE3492" w:rsidP="00EE3492">
      <w:pPr>
        <w:rPr>
          <w:rFonts w:asciiTheme="majorHAnsi" w:hAnsiTheme="majorHAnsi"/>
        </w:rPr>
      </w:pPr>
      <w:proofErr w:type="spellStart"/>
      <w:r w:rsidRPr="00011FFD">
        <w:rPr>
          <w:rStyle w:val="Style13ptBold"/>
          <w:rFonts w:asciiTheme="majorHAnsi" w:hAnsiTheme="majorHAnsi"/>
        </w:rPr>
        <w:t>Ikenson</w:t>
      </w:r>
      <w:proofErr w:type="spellEnd"/>
      <w:r w:rsidRPr="00011FFD">
        <w:rPr>
          <w:rStyle w:val="Style13ptBold"/>
          <w:rFonts w:asciiTheme="majorHAnsi" w:hAnsiTheme="majorHAnsi"/>
        </w:rPr>
        <w:t xml:space="preserve"> 12</w:t>
      </w:r>
      <w:r w:rsidRPr="00011FFD">
        <w:rPr>
          <w:rFonts w:asciiTheme="majorHAnsi" w:hAnsiTheme="majorHAnsi"/>
        </w:rPr>
        <w:t xml:space="preserve"> (quoting a podcast of Dan </w:t>
      </w:r>
      <w:proofErr w:type="spellStart"/>
      <w:r w:rsidRPr="00011FFD">
        <w:rPr>
          <w:rFonts w:asciiTheme="majorHAnsi" w:hAnsiTheme="majorHAnsi"/>
        </w:rPr>
        <w:t>Ikenson</w:t>
      </w:r>
      <w:proofErr w:type="spellEnd"/>
      <w:r w:rsidRPr="00011FFD">
        <w:rPr>
          <w:rFonts w:asciiTheme="majorHAnsi" w:hAnsiTheme="majorHAnsi"/>
        </w:rPr>
        <w:t xml:space="preserve">, the director at Herbert A. </w:t>
      </w:r>
      <w:proofErr w:type="spellStart"/>
      <w:r w:rsidRPr="00011FFD">
        <w:rPr>
          <w:rFonts w:asciiTheme="majorHAnsi" w:hAnsiTheme="majorHAnsi"/>
        </w:rPr>
        <w:t>Stiefel</w:t>
      </w:r>
      <w:proofErr w:type="spellEnd"/>
      <w:r w:rsidRPr="00011FFD">
        <w:rPr>
          <w:rFonts w:asciiTheme="majorHAnsi" w:hAnsiTheme="majorHAnsi"/>
        </w:rPr>
        <w:t xml:space="preserve"> Center for Trade Policy Studies at American think-tank, the Cato Institute, “Dan </w:t>
      </w:r>
      <w:proofErr w:type="spellStart"/>
      <w:r w:rsidRPr="00011FFD">
        <w:rPr>
          <w:rFonts w:asciiTheme="majorHAnsi" w:hAnsiTheme="majorHAnsi"/>
        </w:rPr>
        <w:t>Ikenson</w:t>
      </w:r>
      <w:proofErr w:type="spellEnd"/>
      <w:r w:rsidRPr="00011FFD">
        <w:rPr>
          <w:rFonts w:asciiTheme="majorHAnsi" w:hAnsiTheme="majorHAnsi"/>
        </w:rPr>
        <w:t>: U.S.-China Trade War Is More Roar Than Dragon Fire”, http://newsdog.today/a/article/577e1297129071072fb670e3/)//SZ</w:t>
      </w:r>
    </w:p>
    <w:p w14:paraId="2FD5D916" w14:textId="77777777" w:rsidR="00EE3492" w:rsidRPr="00011FFD" w:rsidRDefault="00EE3492" w:rsidP="00EE3492">
      <w:pPr>
        <w:rPr>
          <w:rFonts w:asciiTheme="majorHAnsi" w:hAnsiTheme="majorHAnsi"/>
          <w:sz w:val="16"/>
        </w:rPr>
      </w:pPr>
      <w:r w:rsidRPr="00011FFD">
        <w:rPr>
          <w:rFonts w:asciiTheme="majorHAnsi" w:hAnsiTheme="majorHAnsi"/>
          <w:sz w:val="16"/>
        </w:rPr>
        <w:t xml:space="preserve">Q: Just earlier this week, the U.S. Commerce Department released preliminary decisions to impose duties on solar panel imports from China. How bad is the current U.S.-China trading relationship? A: Certainly, </w:t>
      </w:r>
      <w:r w:rsidRPr="00011FFD">
        <w:rPr>
          <w:rFonts w:asciiTheme="majorHAnsi" w:hAnsiTheme="majorHAnsi"/>
          <w:u w:val="single"/>
        </w:rPr>
        <w:t>the disputes the two countries have been having have been played up a lot in the media. This is an election year in the U.S. There will be a change of leadership in China at the beginning of next year. So scapegoating and pointing the fingers at each other is part-and parcel</w:t>
      </w:r>
      <w:r w:rsidRPr="00011FFD">
        <w:rPr>
          <w:rFonts w:asciiTheme="majorHAnsi" w:hAnsiTheme="majorHAnsi"/>
          <w:sz w:val="16"/>
        </w:rPr>
        <w:t xml:space="preserve"> of that political process. When we have these trade disputes, we tend to inflate the meaning of them all. For example, </w:t>
      </w:r>
      <w:r w:rsidRPr="00011FFD">
        <w:rPr>
          <w:rFonts w:asciiTheme="majorHAnsi" w:hAnsiTheme="majorHAnsi"/>
          <w:u w:val="single"/>
        </w:rPr>
        <w:t>the solar panel case</w:t>
      </w:r>
      <w:r w:rsidRPr="00011FFD">
        <w:rPr>
          <w:rFonts w:asciiTheme="majorHAnsi" w:hAnsiTheme="majorHAnsi"/>
          <w:sz w:val="16"/>
        </w:rPr>
        <w:t xml:space="preserve">. That </w:t>
      </w:r>
      <w:r w:rsidRPr="00011FFD">
        <w:rPr>
          <w:rFonts w:asciiTheme="majorHAnsi" w:hAnsiTheme="majorHAnsi"/>
          <w:u w:val="single"/>
        </w:rPr>
        <w:t>is just an anti-dumping case in the U.S</w:t>
      </w:r>
      <w:r w:rsidRPr="00011FFD">
        <w:rPr>
          <w:rFonts w:asciiTheme="majorHAnsi" w:hAnsiTheme="majorHAnsi"/>
          <w:sz w:val="16"/>
        </w:rPr>
        <w:t xml:space="preserve">. In other words, the </w:t>
      </w:r>
      <w:r w:rsidRPr="00011FFD">
        <w:rPr>
          <w:rFonts w:asciiTheme="majorHAnsi" w:hAnsiTheme="majorHAnsi"/>
          <w:u w:val="single"/>
        </w:rPr>
        <w:t>WTO permits the U.S. and other member countries to have certain anti-dumping and countervailing duty law</w:t>
      </w:r>
      <w:r w:rsidRPr="00011FFD">
        <w:rPr>
          <w:rFonts w:asciiTheme="majorHAnsi" w:hAnsiTheme="majorHAnsi"/>
          <w:sz w:val="16"/>
        </w:rPr>
        <w:t xml:space="preserve">s, where domestic industries can file for duties to be imposed, </w:t>
      </w:r>
      <w:r w:rsidRPr="00011FFD">
        <w:rPr>
          <w:rFonts w:asciiTheme="majorHAnsi" w:hAnsiTheme="majorHAnsi"/>
          <w:u w:val="single"/>
        </w:rPr>
        <w:t xml:space="preserve">provided that they demonstrate that the domestic industry is materially injured and the cause of the injury is unfair trade. </w:t>
      </w:r>
      <w:r w:rsidRPr="00011FFD">
        <w:rPr>
          <w:rFonts w:asciiTheme="majorHAnsi" w:hAnsiTheme="majorHAnsi"/>
          <w:sz w:val="16"/>
        </w:rPr>
        <w:t xml:space="preserve">So that doesn’t reflect government policy. </w:t>
      </w:r>
      <w:r w:rsidRPr="00011FFD">
        <w:rPr>
          <w:rFonts w:asciiTheme="majorHAnsi" w:hAnsiTheme="majorHAnsi"/>
          <w:u w:val="single"/>
        </w:rPr>
        <w:t xml:space="preserve">It’s not like it’s an Obama administration initiative. It’s the U.S. solar panel producers. </w:t>
      </w:r>
      <w:r w:rsidRPr="00011FFD">
        <w:rPr>
          <w:rFonts w:asciiTheme="majorHAnsi" w:hAnsiTheme="majorHAnsi"/>
          <w:sz w:val="16"/>
        </w:rPr>
        <w:t xml:space="preserve">Q: Give us some historical perspectives. For instance, President Obama’s decision on tires in 2009. Have there been precedents? A: The tires case is unique. When China joined the WTO in 2001, it agreed to allow the U.S. and other standing WTO members to treat it differently with respect to several issues. Under one circumstance, China allowed the U.S. to have a so-called China Specific Safeguard. There was concern in the U.S. about surged imports from China that would injure some U.S. industries. So China allowed the U.S. to have this law until 2013. During the Bush administration, the domestic industries brought cases under that safeguard five times. And, President Bush was recommended to impose duties on Chinese products four times. And each time, he said no. </w:t>
      </w:r>
      <w:r w:rsidRPr="00011FFD">
        <w:rPr>
          <w:rFonts w:asciiTheme="majorHAnsi" w:hAnsiTheme="majorHAnsi"/>
          <w:u w:val="single"/>
        </w:rPr>
        <w:t>On the tires case, President Obama agreed to impose duties. That was the first time in history that a U.S. president signed off personally on protectionist measures against China. I think that was the spark that initiated a series of tit-for-tat actions between the two countries</w:t>
      </w:r>
      <w:r w:rsidRPr="00011FFD">
        <w:rPr>
          <w:rFonts w:asciiTheme="majorHAnsi" w:hAnsiTheme="majorHAnsi"/>
          <w:sz w:val="16"/>
        </w:rPr>
        <w:t xml:space="preserve">. Q: Do you see the trading relationship get worse in the future? A: It could worsen. But people tend to miss the fact that the </w:t>
      </w:r>
      <w:r w:rsidRPr="00011FFD">
        <w:rPr>
          <w:rFonts w:asciiTheme="majorHAnsi" w:hAnsiTheme="majorHAnsi"/>
          <w:u w:val="single"/>
        </w:rPr>
        <w:t>U.S</w:t>
      </w:r>
      <w:proofErr w:type="gramStart"/>
      <w:r w:rsidRPr="00011FFD">
        <w:rPr>
          <w:rFonts w:asciiTheme="majorHAnsi" w:hAnsiTheme="majorHAnsi"/>
          <w:u w:val="single"/>
        </w:rPr>
        <w:t>.-</w:t>
      </w:r>
      <w:proofErr w:type="gramEnd"/>
      <w:r w:rsidRPr="00011FFD">
        <w:rPr>
          <w:rFonts w:asciiTheme="majorHAnsi" w:hAnsiTheme="majorHAnsi"/>
          <w:u w:val="single"/>
        </w:rPr>
        <w:t xml:space="preserve"> China trade relationship is the largest in the world. And most of our trade creates no waves. It’s only a small percentage of our trade that creates frictions. </w:t>
      </w:r>
      <w:r w:rsidRPr="00011FFD">
        <w:rPr>
          <w:rFonts w:asciiTheme="majorHAnsi" w:hAnsiTheme="majorHAnsi"/>
          <w:sz w:val="16"/>
        </w:rPr>
        <w:t xml:space="preserve">The U.S. and China have brought 18 cases to the WTO. The U.S. brought 12 cases against China. China brought six cases. But </w:t>
      </w:r>
      <w:r w:rsidRPr="00011FFD">
        <w:rPr>
          <w:rFonts w:asciiTheme="majorHAnsi" w:hAnsiTheme="majorHAnsi"/>
          <w:u w:val="single"/>
        </w:rPr>
        <w:t>there have been fifty-four cases between the U.S. and Europe under the WTO. So I don’t think these actions necessarily reflect deterioration in the relationship as much as it reflects a maturing of the relationship</w:t>
      </w:r>
      <w:r w:rsidRPr="00011FFD">
        <w:rPr>
          <w:rFonts w:asciiTheme="majorHAnsi" w:hAnsiTheme="majorHAnsi"/>
          <w:sz w:val="16"/>
        </w:rPr>
        <w:t>.</w:t>
      </w:r>
    </w:p>
    <w:p w14:paraId="39F5FAE8" w14:textId="77777777" w:rsidR="00EE3492" w:rsidRPr="00011FFD" w:rsidRDefault="00EE3492" w:rsidP="00EE3492">
      <w:pPr>
        <w:pStyle w:val="Small"/>
        <w:spacing w:after="0" w:line="240" w:lineRule="auto"/>
        <w:rPr>
          <w:rFonts w:asciiTheme="majorHAnsi" w:hAnsiTheme="majorHAnsi"/>
        </w:rPr>
      </w:pPr>
    </w:p>
    <w:p w14:paraId="2CA76EEC" w14:textId="77777777" w:rsidR="00EE3492" w:rsidRPr="00011FFD" w:rsidRDefault="00EE3492" w:rsidP="00EE3492">
      <w:pPr>
        <w:pStyle w:val="Small"/>
        <w:spacing w:after="0" w:line="240" w:lineRule="auto"/>
        <w:rPr>
          <w:rFonts w:asciiTheme="majorHAnsi" w:hAnsiTheme="majorHAnsi"/>
        </w:rPr>
      </w:pPr>
    </w:p>
    <w:p w14:paraId="2E572901" w14:textId="77777777" w:rsidR="00EE3492" w:rsidRPr="00011FFD" w:rsidRDefault="00EE3492" w:rsidP="00EE3492">
      <w:pPr>
        <w:pStyle w:val="Small"/>
        <w:spacing w:after="0" w:line="240" w:lineRule="auto"/>
        <w:rPr>
          <w:rFonts w:asciiTheme="majorHAnsi" w:hAnsiTheme="majorHAnsi"/>
        </w:rPr>
      </w:pPr>
    </w:p>
    <w:p w14:paraId="60CCD9F6" w14:textId="77777777" w:rsidR="00EE3492" w:rsidRPr="00011FFD" w:rsidRDefault="00EE3492" w:rsidP="00EE3492">
      <w:pPr>
        <w:pStyle w:val="Heading4"/>
        <w:numPr>
          <w:ilvl w:val="0"/>
          <w:numId w:val="16"/>
        </w:numPr>
        <w:rPr>
          <w:rFonts w:asciiTheme="majorHAnsi" w:hAnsiTheme="majorHAnsi"/>
        </w:rPr>
      </w:pPr>
      <w:r w:rsidRPr="00011FFD">
        <w:rPr>
          <w:rFonts w:asciiTheme="majorHAnsi" w:hAnsiTheme="majorHAnsi"/>
        </w:rPr>
        <w:t xml:space="preserve">No trade war- Vincent </w:t>
      </w:r>
      <w:proofErr w:type="spellStart"/>
      <w:proofErr w:type="gramStart"/>
      <w:r w:rsidRPr="00011FFD">
        <w:rPr>
          <w:rFonts w:asciiTheme="majorHAnsi" w:hAnsiTheme="majorHAnsi"/>
        </w:rPr>
        <w:t>ev</w:t>
      </w:r>
      <w:proofErr w:type="spellEnd"/>
      <w:proofErr w:type="gramEnd"/>
      <w:r w:rsidRPr="00011FFD">
        <w:rPr>
          <w:rFonts w:asciiTheme="majorHAnsi" w:hAnsiTheme="majorHAnsi"/>
        </w:rPr>
        <w:t xml:space="preserve"> indicates automobile industry flare up barely caused an economic stir</w:t>
      </w:r>
    </w:p>
    <w:p w14:paraId="2DD2A0F6" w14:textId="77777777" w:rsidR="00EE3492" w:rsidRPr="00011FFD" w:rsidRDefault="00EE3492" w:rsidP="00EE3492">
      <w:pPr>
        <w:spacing w:after="0" w:line="240" w:lineRule="auto"/>
        <w:rPr>
          <w:rFonts w:asciiTheme="majorHAnsi" w:hAnsiTheme="majorHAnsi"/>
          <w:sz w:val="16"/>
        </w:rPr>
      </w:pPr>
    </w:p>
    <w:p w14:paraId="0475DB1B" w14:textId="77777777" w:rsidR="00EE3492" w:rsidRPr="00011FFD" w:rsidRDefault="00EE3492" w:rsidP="00EE3492">
      <w:pPr>
        <w:pStyle w:val="Heading4"/>
        <w:numPr>
          <w:ilvl w:val="0"/>
          <w:numId w:val="16"/>
        </w:numPr>
        <w:spacing w:before="0" w:line="240" w:lineRule="auto"/>
        <w:rPr>
          <w:rFonts w:asciiTheme="majorHAnsi" w:hAnsiTheme="majorHAnsi"/>
        </w:rPr>
      </w:pPr>
      <w:r w:rsidRPr="00011FFD">
        <w:rPr>
          <w:rFonts w:asciiTheme="majorHAnsi" w:hAnsiTheme="majorHAnsi"/>
        </w:rPr>
        <w:t>Trade doesn’t solve war</w:t>
      </w:r>
    </w:p>
    <w:p w14:paraId="38635734" w14:textId="77777777" w:rsidR="00EE3492" w:rsidRPr="00011FFD" w:rsidRDefault="00EE3492" w:rsidP="00EE3492">
      <w:pPr>
        <w:spacing w:after="0" w:line="240" w:lineRule="auto"/>
        <w:rPr>
          <w:rFonts w:asciiTheme="majorHAnsi" w:eastAsia="Calibri" w:hAnsiTheme="majorHAnsi"/>
        </w:rPr>
      </w:pPr>
      <w:r w:rsidRPr="00011FFD">
        <w:rPr>
          <w:rStyle w:val="Style13ptBold"/>
          <w:rFonts w:asciiTheme="majorHAnsi" w:hAnsiTheme="majorHAnsi"/>
        </w:rPr>
        <w:t>Martin et al. 8</w:t>
      </w:r>
      <w:r w:rsidRPr="00011FFD">
        <w:rPr>
          <w:rFonts w:asciiTheme="majorHAnsi" w:eastAsia="Calibri" w:hAnsiTheme="majorHAnsi"/>
          <w:b/>
        </w:rPr>
        <w:t xml:space="preserve"> </w:t>
      </w:r>
      <w:r w:rsidRPr="00011FFD">
        <w:rPr>
          <w:rFonts w:asciiTheme="majorHAnsi" w:eastAsia="Calibri" w:hAnsiTheme="majorHAnsi"/>
        </w:rPr>
        <w:t>(</w:t>
      </w:r>
      <w:proofErr w:type="spellStart"/>
      <w:r w:rsidRPr="00011FFD">
        <w:rPr>
          <w:rFonts w:asciiTheme="majorHAnsi" w:eastAsia="Calibri" w:hAnsiTheme="majorHAnsi"/>
        </w:rPr>
        <w:t>Phillipe</w:t>
      </w:r>
      <w:proofErr w:type="spellEnd"/>
      <w:r w:rsidRPr="00011FFD">
        <w:rPr>
          <w:rFonts w:asciiTheme="majorHAnsi" w:eastAsia="Calibri" w:hAnsiTheme="majorHAnsi"/>
        </w:rPr>
        <w:t>, University of Paris 1 Pantheon—Sorbonne, Paris School of Economics, and Centre for Economic Policy Research; Thierry MAYER, University of Paris 1 Pantheon—Sorbonne, Paris School of Economics, CEPII, and Centre for Economic Policy Research, Mathias THOENIG, University of Geneva and Paris School of Economics, The Review of Economic Studies 75)</w:t>
      </w:r>
    </w:p>
    <w:p w14:paraId="561528CD" w14:textId="77777777" w:rsidR="00EE3492" w:rsidRPr="00011FFD" w:rsidRDefault="00EE3492" w:rsidP="00EE3492">
      <w:pPr>
        <w:spacing w:after="0" w:line="240" w:lineRule="auto"/>
        <w:rPr>
          <w:rFonts w:asciiTheme="majorHAnsi" w:eastAsia="Calibri" w:hAnsiTheme="majorHAnsi"/>
          <w:iCs/>
          <w:sz w:val="24"/>
        </w:rPr>
      </w:pPr>
    </w:p>
    <w:p w14:paraId="04CB222F" w14:textId="77777777" w:rsidR="00EE3492" w:rsidRPr="00011FFD" w:rsidRDefault="00EE3492" w:rsidP="00EE3492">
      <w:pPr>
        <w:spacing w:after="0" w:line="240" w:lineRule="auto"/>
        <w:rPr>
          <w:rFonts w:asciiTheme="majorHAnsi" w:eastAsia="Calibri" w:hAnsiTheme="majorHAnsi"/>
        </w:rPr>
      </w:pPr>
      <w:r w:rsidRPr="00011FFD">
        <w:rPr>
          <w:rFonts w:asciiTheme="majorHAnsi" w:eastAsia="Calibri" w:hAnsiTheme="majorHAnsi"/>
          <w:bCs/>
          <w:highlight w:val="yellow"/>
          <w:u w:val="single"/>
        </w:rPr>
        <w:t>Does globalization pacify international relations</w:t>
      </w:r>
      <w:r w:rsidRPr="00011FFD">
        <w:rPr>
          <w:rFonts w:asciiTheme="majorHAnsi" w:eastAsia="Calibri" w:hAnsiTheme="majorHAnsi"/>
        </w:rPr>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The main objective of the European trade integration process was to prevent the killing and destruction of the two World Wars from ever happening again.1 Figure 1 suggests2 </w:t>
      </w:r>
      <w:r w:rsidRPr="00011FFD">
        <w:rPr>
          <w:rFonts w:asciiTheme="majorHAnsi" w:eastAsia="Calibri" w:hAnsiTheme="majorHAnsi"/>
          <w:bCs/>
          <w:u w:val="single"/>
        </w:rPr>
        <w:t>however</w:t>
      </w:r>
      <w:r w:rsidRPr="00011FFD">
        <w:rPr>
          <w:rFonts w:asciiTheme="majorHAnsi" w:eastAsia="Calibri" w:hAnsiTheme="majorHAnsi"/>
        </w:rPr>
        <w:t xml:space="preserve">, that </w:t>
      </w:r>
      <w:r w:rsidRPr="00011FFD">
        <w:rPr>
          <w:rFonts w:asciiTheme="majorHAnsi" w:eastAsia="Calibri" w:hAnsiTheme="majorHAnsi"/>
          <w:bCs/>
          <w:u w:val="single"/>
        </w:rPr>
        <w:t>during the 1870–2001 period</w:t>
      </w:r>
      <w:r w:rsidRPr="00011FFD">
        <w:rPr>
          <w:rFonts w:asciiTheme="majorHAnsi" w:eastAsia="Calibri" w:hAnsiTheme="majorHAnsi"/>
        </w:rPr>
        <w:t xml:space="preserve">, </w:t>
      </w:r>
      <w:r w:rsidRPr="00011FFD">
        <w:rPr>
          <w:rFonts w:asciiTheme="majorHAnsi" w:eastAsia="Calibri" w:hAnsiTheme="majorHAnsi"/>
          <w:bCs/>
          <w:highlight w:val="yellow"/>
          <w:u w:val="single"/>
        </w:rPr>
        <w:t>the correlation</w:t>
      </w:r>
      <w:r w:rsidRPr="00011FFD">
        <w:rPr>
          <w:rFonts w:asciiTheme="majorHAnsi" w:eastAsia="Calibri" w:hAnsiTheme="majorHAnsi"/>
          <w:bCs/>
          <w:u w:val="single"/>
        </w:rPr>
        <w:t xml:space="preserve"> between trade openness and military conflicts </w:t>
      </w:r>
      <w:r w:rsidRPr="00011FFD">
        <w:rPr>
          <w:rFonts w:asciiTheme="majorHAnsi" w:eastAsia="Calibri" w:hAnsiTheme="majorHAnsi"/>
          <w:bCs/>
          <w:highlight w:val="yellow"/>
          <w:u w:val="single"/>
        </w:rPr>
        <w:t>is not</w:t>
      </w:r>
      <w:r w:rsidRPr="00011FFD">
        <w:rPr>
          <w:rFonts w:asciiTheme="majorHAnsi" w:eastAsia="Calibri" w:hAnsiTheme="majorHAnsi"/>
          <w:bCs/>
          <w:u w:val="single"/>
        </w:rPr>
        <w:t xml:space="preserve"> </w:t>
      </w:r>
      <w:r w:rsidRPr="00011FFD">
        <w:rPr>
          <w:rFonts w:asciiTheme="majorHAnsi" w:eastAsia="Calibri" w:hAnsiTheme="majorHAnsi"/>
        </w:rPr>
        <w:t xml:space="preserve">a </w:t>
      </w:r>
      <w:r w:rsidRPr="00011FFD">
        <w:rPr>
          <w:rFonts w:asciiTheme="majorHAnsi" w:eastAsia="Calibri" w:hAnsiTheme="majorHAnsi"/>
          <w:bCs/>
          <w:highlight w:val="yellow"/>
          <w:u w:val="single"/>
        </w:rPr>
        <w:t>clear</w:t>
      </w:r>
      <w:r w:rsidRPr="00011FFD">
        <w:rPr>
          <w:rFonts w:asciiTheme="majorHAnsi" w:eastAsia="Calibri" w:hAnsiTheme="majorHAnsi"/>
        </w:rPr>
        <w:t xml:space="preserve"> cut one. </w:t>
      </w:r>
      <w:r w:rsidRPr="00011FFD">
        <w:rPr>
          <w:rFonts w:asciiTheme="majorHAnsi" w:eastAsia="Calibri" w:hAnsiTheme="majorHAnsi"/>
          <w:bCs/>
          <w:highlight w:val="yellow"/>
          <w:u w:val="single"/>
        </w:rPr>
        <w:t>The first era of</w:t>
      </w:r>
      <w:r w:rsidRPr="00011FFD">
        <w:rPr>
          <w:rFonts w:asciiTheme="majorHAnsi" w:eastAsia="Calibri" w:hAnsiTheme="majorHAnsi"/>
          <w:bCs/>
          <w:u w:val="single"/>
        </w:rPr>
        <w:t xml:space="preserve"> </w:t>
      </w:r>
      <w:r w:rsidRPr="00011FFD">
        <w:rPr>
          <w:rFonts w:asciiTheme="majorHAnsi" w:eastAsia="Calibri" w:hAnsiTheme="majorHAnsi"/>
          <w:bCs/>
          <w:highlight w:val="yellow"/>
          <w:u w:val="single"/>
        </w:rPr>
        <w:t>globalization</w:t>
      </w:r>
      <w:r w:rsidRPr="00011FFD">
        <w:rPr>
          <w:rFonts w:asciiTheme="majorHAnsi" w:eastAsia="Calibri" w:hAnsiTheme="majorHAnsi"/>
        </w:rPr>
        <w:t xml:space="preserve">, at the end of the 19th century, </w:t>
      </w:r>
      <w:r w:rsidRPr="00011FFD">
        <w:rPr>
          <w:rFonts w:asciiTheme="majorHAnsi" w:eastAsia="Calibri" w:hAnsiTheme="majorHAnsi"/>
          <w:bCs/>
          <w:highlight w:val="yellow"/>
          <w:u w:val="single"/>
        </w:rPr>
        <w:t>was a period of rising trade openness and multiple military conflicts</w:t>
      </w:r>
      <w:r w:rsidRPr="00011FFD">
        <w:rPr>
          <w:rFonts w:asciiTheme="majorHAnsi" w:eastAsia="Calibri" w:hAnsiTheme="majorHAnsi"/>
          <w:bCs/>
          <w:u w:val="single"/>
        </w:rPr>
        <w:t>, culminating with World War I</w:t>
      </w:r>
      <w:r w:rsidRPr="00011FFD">
        <w:rPr>
          <w:rFonts w:asciiTheme="majorHAnsi" w:eastAsia="Calibri" w:hAnsiTheme="majorHAnsi"/>
        </w:rPr>
        <w:t xml:space="preserve">. Then, </w:t>
      </w:r>
      <w:r w:rsidRPr="00011FFD">
        <w:rPr>
          <w:rFonts w:asciiTheme="majorHAnsi" w:eastAsia="Calibri" w:hAnsiTheme="majorHAnsi"/>
          <w:bCs/>
          <w:u w:val="single"/>
        </w:rPr>
        <w:t>the interwar period was characterized by a simultaneous collapse of world trade and conflicts</w:t>
      </w:r>
      <w:r w:rsidRPr="00011FFD">
        <w:rPr>
          <w:rFonts w:asciiTheme="majorHAnsi" w:eastAsia="Calibri" w:hAnsiTheme="majorHAnsi"/>
        </w:rPr>
        <w:t xml:space="preserve">. </w:t>
      </w:r>
      <w:r w:rsidRPr="00011FFD">
        <w:rPr>
          <w:rFonts w:asciiTheme="majorHAnsi" w:eastAsia="Calibri" w:hAnsiTheme="majorHAnsi"/>
          <w:bCs/>
          <w:u w:val="single"/>
        </w:rPr>
        <w:t>After World War II, world trade increased rapidly</w:t>
      </w:r>
      <w:r w:rsidRPr="00011FFD">
        <w:rPr>
          <w:rFonts w:asciiTheme="majorHAnsi" w:eastAsia="Calibri" w:hAnsiTheme="majorHAnsi"/>
        </w:rPr>
        <w:t>, while the number of conflicts decreased (</w:t>
      </w:r>
      <w:r w:rsidRPr="00011FFD">
        <w:rPr>
          <w:rFonts w:asciiTheme="majorHAnsi" w:eastAsia="Calibri" w:hAnsiTheme="majorHAnsi"/>
          <w:bCs/>
          <w:u w:val="single"/>
        </w:rPr>
        <w:t xml:space="preserve">although the risk of a global conflict was obviously high). </w:t>
      </w:r>
      <w:r w:rsidRPr="00011FFD">
        <w:rPr>
          <w:rFonts w:asciiTheme="majorHAnsi" w:eastAsia="Calibri" w:hAnsiTheme="majorHAnsi"/>
          <w:bCs/>
          <w:highlight w:val="yellow"/>
          <w:u w:val="single"/>
        </w:rPr>
        <w:t>There is no clear evidence that the 1990s, during which trade flows increased dramatically, was a period of lower</w:t>
      </w:r>
      <w:r w:rsidRPr="00011FFD">
        <w:rPr>
          <w:rFonts w:asciiTheme="majorHAnsi" w:eastAsia="Calibri" w:hAnsiTheme="majorHAnsi"/>
          <w:bCs/>
          <w:u w:val="single"/>
        </w:rPr>
        <w:t xml:space="preserve"> </w:t>
      </w:r>
      <w:r w:rsidRPr="00011FFD">
        <w:rPr>
          <w:rFonts w:asciiTheme="majorHAnsi" w:eastAsia="Calibri" w:hAnsiTheme="majorHAnsi"/>
        </w:rPr>
        <w:t xml:space="preserve">prevalence of </w:t>
      </w:r>
      <w:r w:rsidRPr="00011FFD">
        <w:rPr>
          <w:rFonts w:asciiTheme="majorHAnsi" w:eastAsia="Calibri" w:hAnsiTheme="majorHAnsi"/>
          <w:bCs/>
          <w:highlight w:val="yellow"/>
          <w:u w:val="single"/>
        </w:rPr>
        <w:t>military conflicts</w:t>
      </w:r>
      <w:r w:rsidRPr="00011FFD">
        <w:rPr>
          <w:rFonts w:asciiTheme="majorHAnsi" w:eastAsia="Calibri" w:hAnsiTheme="majorHAnsi"/>
        </w:rPr>
        <w:t>, even taking into account the increase in the number of sovereign states.</w:t>
      </w:r>
    </w:p>
    <w:p w14:paraId="7FEB1327" w14:textId="77777777" w:rsidR="00EE3492" w:rsidRPr="00011FFD" w:rsidRDefault="00EE3492" w:rsidP="00EE3492">
      <w:pPr>
        <w:rPr>
          <w:rFonts w:asciiTheme="majorHAnsi" w:hAnsiTheme="majorHAnsi"/>
        </w:rPr>
      </w:pPr>
    </w:p>
    <w:p w14:paraId="784AB434" w14:textId="77777777" w:rsidR="00EE3492" w:rsidRPr="00011FFD" w:rsidRDefault="00EE3492" w:rsidP="00EE3492">
      <w:pPr>
        <w:pStyle w:val="Heading4"/>
        <w:numPr>
          <w:ilvl w:val="0"/>
          <w:numId w:val="16"/>
        </w:numPr>
        <w:rPr>
          <w:rFonts w:asciiTheme="majorHAnsi" w:hAnsiTheme="majorHAnsi"/>
        </w:rPr>
      </w:pPr>
      <w:r w:rsidRPr="00011FFD">
        <w:rPr>
          <w:rFonts w:asciiTheme="majorHAnsi" w:hAnsiTheme="majorHAnsi"/>
        </w:rPr>
        <w:t>No internal link to economic decline- Trade war leads to a focus on local businesses and domestic production</w:t>
      </w:r>
    </w:p>
    <w:p w14:paraId="64F0249A" w14:textId="77777777" w:rsidR="00EE3492" w:rsidRPr="00011FFD" w:rsidRDefault="00EE3492" w:rsidP="00EE3492">
      <w:pPr>
        <w:pStyle w:val="Heading4"/>
        <w:numPr>
          <w:ilvl w:val="0"/>
          <w:numId w:val="16"/>
        </w:numPr>
        <w:rPr>
          <w:rFonts w:asciiTheme="majorHAnsi" w:hAnsiTheme="majorHAnsi"/>
        </w:rPr>
      </w:pPr>
      <w:r w:rsidRPr="00011FFD">
        <w:rPr>
          <w:rFonts w:asciiTheme="majorHAnsi" w:hAnsiTheme="majorHAnsi"/>
        </w:rPr>
        <w:t>No internal link to overall trade—they don’t have a card that establishes a spillover from solar to the broader trade relationship</w:t>
      </w:r>
    </w:p>
    <w:p w14:paraId="6BB90F92" w14:textId="77777777" w:rsidR="00EE3492" w:rsidRPr="00011FFD" w:rsidRDefault="00EE3492" w:rsidP="00EE3492">
      <w:pPr>
        <w:pStyle w:val="Heading4"/>
        <w:numPr>
          <w:ilvl w:val="0"/>
          <w:numId w:val="16"/>
        </w:numPr>
        <w:rPr>
          <w:rFonts w:asciiTheme="majorHAnsi" w:hAnsiTheme="majorHAnsi"/>
        </w:rPr>
      </w:pPr>
      <w:r w:rsidRPr="00011FFD">
        <w:rPr>
          <w:rFonts w:asciiTheme="majorHAnsi" w:hAnsiTheme="majorHAnsi"/>
        </w:rPr>
        <w:t>And economic decline doesn’t cause war</w:t>
      </w:r>
    </w:p>
    <w:p w14:paraId="359735E5"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 xml:space="preserve">Morris </w:t>
      </w:r>
      <w:r w:rsidRPr="00011FFD">
        <w:rPr>
          <w:rStyle w:val="Heading2Char3"/>
          <w:rFonts w:asciiTheme="majorHAnsi" w:hAnsiTheme="majorHAnsi"/>
        </w:rPr>
        <w:t>Miller</w:t>
      </w:r>
      <w:r w:rsidRPr="00011FFD">
        <w:rPr>
          <w:rFonts w:asciiTheme="majorHAnsi" w:hAnsiTheme="majorHAnsi"/>
        </w:rPr>
        <w:t xml:space="preserve">, Professor of Administration @ the University of Ottawa, </w:t>
      </w:r>
      <w:r w:rsidRPr="00011FFD">
        <w:rPr>
          <w:rStyle w:val="Heading2Char3"/>
          <w:rFonts w:asciiTheme="majorHAnsi" w:hAnsiTheme="majorHAnsi"/>
        </w:rPr>
        <w:t>‘2K</w:t>
      </w:r>
    </w:p>
    <w:p w14:paraId="04FB74BA" w14:textId="77777777" w:rsidR="00EE3492" w:rsidRPr="00011FFD" w:rsidRDefault="00EE3492" w:rsidP="00EE3492">
      <w:pPr>
        <w:spacing w:after="0" w:line="240" w:lineRule="auto"/>
        <w:rPr>
          <w:rFonts w:asciiTheme="majorHAnsi" w:hAnsiTheme="majorHAnsi"/>
        </w:rPr>
      </w:pPr>
      <w:r w:rsidRPr="00011FFD">
        <w:rPr>
          <w:rFonts w:asciiTheme="majorHAnsi" w:hAnsiTheme="majorHAnsi" w:cs="Arial"/>
        </w:rPr>
        <w:t>(</w:t>
      </w:r>
      <w:r w:rsidRPr="00011FFD">
        <w:rPr>
          <w:rFonts w:asciiTheme="majorHAnsi" w:hAnsiTheme="majorHAnsi"/>
        </w:rPr>
        <w:t xml:space="preserve">Interdisciplinary Science Review, v 25 n4 2000 p </w:t>
      </w:r>
      <w:proofErr w:type="spellStart"/>
      <w:r w:rsidRPr="00011FFD">
        <w:rPr>
          <w:rFonts w:asciiTheme="majorHAnsi" w:hAnsiTheme="majorHAnsi"/>
        </w:rPr>
        <w:t>ingenta</w:t>
      </w:r>
      <w:proofErr w:type="spellEnd"/>
      <w:r w:rsidRPr="00011FFD">
        <w:rPr>
          <w:rFonts w:asciiTheme="majorHAnsi" w:hAnsiTheme="majorHAnsi"/>
        </w:rPr>
        <w:t xml:space="preserve"> connect)</w:t>
      </w:r>
    </w:p>
    <w:p w14:paraId="3DB9B194" w14:textId="77777777" w:rsidR="00EE3492" w:rsidRPr="00011FFD" w:rsidRDefault="00EE3492" w:rsidP="00EE3492">
      <w:pPr>
        <w:spacing w:after="0" w:line="240" w:lineRule="auto"/>
        <w:rPr>
          <w:rFonts w:asciiTheme="majorHAnsi" w:hAnsiTheme="majorHAnsi"/>
        </w:rPr>
      </w:pPr>
    </w:p>
    <w:p w14:paraId="17DE427A"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 xml:space="preserve">The question may be reformulated. </w:t>
      </w:r>
      <w:r w:rsidRPr="00011FFD">
        <w:rPr>
          <w:rStyle w:val="TitleChar"/>
          <w:rFonts w:asciiTheme="majorHAnsi" w:hAnsiTheme="majorHAnsi"/>
          <w:highlight w:val="yellow"/>
        </w:rPr>
        <w:t>Do wars spring from</w:t>
      </w:r>
      <w:r w:rsidRPr="00011FFD">
        <w:rPr>
          <w:rFonts w:asciiTheme="majorHAnsi" w:hAnsiTheme="majorHAnsi"/>
        </w:rPr>
        <w:t xml:space="preserve"> a popular reaction to </w:t>
      </w:r>
      <w:r w:rsidRPr="00011FFD">
        <w:rPr>
          <w:rStyle w:val="TitleChar"/>
          <w:rFonts w:asciiTheme="majorHAnsi" w:hAnsiTheme="majorHAnsi"/>
        </w:rPr>
        <w:t xml:space="preserve">a sudden </w:t>
      </w:r>
      <w:r w:rsidRPr="00011FFD">
        <w:rPr>
          <w:rStyle w:val="TitleChar"/>
          <w:rFonts w:asciiTheme="majorHAnsi" w:hAnsiTheme="majorHAnsi"/>
          <w:highlight w:val="yellow"/>
        </w:rPr>
        <w:t>economic crisis</w:t>
      </w:r>
      <w:r w:rsidRPr="00011FFD">
        <w:rPr>
          <w:rFonts w:asciiTheme="majorHAnsi" w:hAnsiTheme="majorHAnsi"/>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011FFD">
        <w:rPr>
          <w:rStyle w:val="TitleChar"/>
          <w:rFonts w:asciiTheme="majorHAnsi" w:hAnsiTheme="majorHAnsi"/>
        </w:rPr>
        <w:t>According to a study</w:t>
      </w:r>
      <w:r w:rsidRPr="00011FFD">
        <w:rPr>
          <w:rFonts w:asciiTheme="majorHAnsi" w:hAnsiTheme="majorHAnsi"/>
        </w:rPr>
        <w:t xml:space="preserve"> under- </w:t>
      </w:r>
      <w:r w:rsidRPr="00011FFD">
        <w:rPr>
          <w:rStyle w:val="TitleChar"/>
          <w:rFonts w:asciiTheme="majorHAnsi" w:hAnsiTheme="majorHAnsi"/>
        </w:rPr>
        <w:t>taken by</w:t>
      </w:r>
      <w:r w:rsidRPr="00011FFD">
        <w:rPr>
          <w:rFonts w:asciiTheme="majorHAnsi" w:hAnsiTheme="majorHAnsi"/>
        </w:rPr>
        <w:t xml:space="preserve"> </w:t>
      </w:r>
      <w:proofErr w:type="spellStart"/>
      <w:r w:rsidRPr="00011FFD">
        <w:rPr>
          <w:rFonts w:asciiTheme="majorHAnsi" w:hAnsiTheme="majorHAnsi"/>
        </w:rPr>
        <w:t>Minxin</w:t>
      </w:r>
      <w:proofErr w:type="spellEnd"/>
      <w:r w:rsidRPr="00011FFD">
        <w:rPr>
          <w:rFonts w:asciiTheme="majorHAnsi" w:hAnsiTheme="majorHAnsi"/>
        </w:rPr>
        <w:t xml:space="preserve"> Pei and Ariel </w:t>
      </w:r>
      <w:proofErr w:type="spellStart"/>
      <w:r w:rsidRPr="00011FFD">
        <w:rPr>
          <w:rFonts w:asciiTheme="majorHAnsi" w:hAnsiTheme="majorHAnsi"/>
        </w:rPr>
        <w:t>Adesnik</w:t>
      </w:r>
      <w:proofErr w:type="spellEnd"/>
      <w:r w:rsidRPr="00011FFD">
        <w:rPr>
          <w:rFonts w:asciiTheme="majorHAnsi" w:hAnsiTheme="majorHAnsi"/>
        </w:rPr>
        <w:t xml:space="preserve"> of</w:t>
      </w:r>
      <w:r w:rsidRPr="00011FFD">
        <w:rPr>
          <w:rStyle w:val="TitleChar"/>
          <w:rFonts w:asciiTheme="majorHAnsi" w:hAnsiTheme="majorHAnsi"/>
        </w:rPr>
        <w:t xml:space="preserve"> the Carnegie Endowment for International Peace, </w:t>
      </w:r>
      <w:r w:rsidRPr="00011FFD">
        <w:rPr>
          <w:rStyle w:val="TitleChar"/>
          <w:rFonts w:asciiTheme="majorHAnsi" w:hAnsiTheme="majorHAnsi"/>
          <w:highlight w:val="yellow"/>
        </w:rPr>
        <w:t>there would not appear to be any merit in this hypothesis. After studying ninety-three episodes of economic crisis in twenty-two countries</w:t>
      </w:r>
      <w:r w:rsidRPr="00011FFD">
        <w:rPr>
          <w:rFonts w:asciiTheme="majorHAnsi" w:hAnsiTheme="majorHAnsi"/>
        </w:rPr>
        <w:t xml:space="preserve"> in Latin America and Asia in the </w:t>
      </w:r>
      <w:r w:rsidRPr="00011FFD">
        <w:rPr>
          <w:rStyle w:val="TitleChar"/>
          <w:rFonts w:asciiTheme="majorHAnsi" w:hAnsiTheme="majorHAnsi"/>
        </w:rPr>
        <w:t>years since the Second World War they concluded that</w:t>
      </w:r>
      <w:r w:rsidRPr="00011FFD">
        <w:rPr>
          <w:rFonts w:asciiTheme="majorHAnsi" w:hAnsiTheme="majorHAnsi"/>
        </w:rPr>
        <w:t xml:space="preserve">:19 </w:t>
      </w:r>
      <w:r w:rsidRPr="00011FFD">
        <w:rPr>
          <w:rStyle w:val="TitleChar"/>
          <w:rFonts w:asciiTheme="majorHAnsi" w:hAnsiTheme="majorHAnsi"/>
          <w:highlight w:val="yellow"/>
        </w:rPr>
        <w:t>Much of the conventional wisdom abou</w:t>
      </w:r>
      <w:r w:rsidRPr="00011FFD">
        <w:rPr>
          <w:rStyle w:val="TitleChar"/>
          <w:rFonts w:asciiTheme="majorHAnsi" w:hAnsiTheme="majorHAnsi"/>
        </w:rPr>
        <w:t xml:space="preserve">t the political impact of </w:t>
      </w:r>
      <w:r w:rsidRPr="00011FFD">
        <w:rPr>
          <w:rStyle w:val="TitleChar"/>
          <w:rFonts w:asciiTheme="majorHAnsi" w:hAnsiTheme="majorHAnsi"/>
          <w:highlight w:val="yellow"/>
        </w:rPr>
        <w:t>economic crises may be wrong</w:t>
      </w:r>
      <w:r w:rsidRPr="00011FFD">
        <w:rPr>
          <w:rStyle w:val="TitleChar"/>
          <w:rFonts w:asciiTheme="majorHAnsi" w:hAnsiTheme="majorHAnsi"/>
        </w:rPr>
        <w:t xml:space="preserve"> ... The </w:t>
      </w:r>
      <w:r w:rsidRPr="00011FFD">
        <w:rPr>
          <w:rStyle w:val="TitleChar"/>
          <w:rFonts w:asciiTheme="majorHAnsi" w:hAnsiTheme="majorHAnsi"/>
          <w:highlight w:val="yellow"/>
        </w:rPr>
        <w:t>severity of economic crisis</w:t>
      </w:r>
      <w:r w:rsidRPr="00011FFD">
        <w:rPr>
          <w:rFonts w:asciiTheme="majorHAnsi" w:hAnsiTheme="majorHAnsi"/>
        </w:rPr>
        <w:t xml:space="preserve"> – as measured in terms of inflation and negative growth </w:t>
      </w:r>
      <w:r w:rsidRPr="00011FFD">
        <w:rPr>
          <w:rStyle w:val="TitleChar"/>
          <w:rFonts w:asciiTheme="majorHAnsi" w:hAnsiTheme="majorHAnsi"/>
        </w:rPr>
        <w:t xml:space="preserve">– </w:t>
      </w:r>
      <w:r w:rsidRPr="00011FFD">
        <w:rPr>
          <w:rStyle w:val="TitleChar"/>
          <w:rFonts w:asciiTheme="majorHAnsi" w:hAnsiTheme="majorHAnsi"/>
          <w:highlight w:val="yellow"/>
        </w:rPr>
        <w:t>bore no relationship to the collapse of regimes</w:t>
      </w:r>
      <w:r w:rsidRPr="00011FFD">
        <w:rPr>
          <w:rStyle w:val="TitleChar"/>
          <w:rFonts w:asciiTheme="majorHAnsi" w:hAnsiTheme="majorHAnsi"/>
        </w:rPr>
        <w:t xml:space="preserve"> ... (</w:t>
      </w:r>
      <w:r w:rsidRPr="00011FFD">
        <w:rPr>
          <w:rStyle w:val="TitleChar"/>
          <w:rFonts w:asciiTheme="majorHAnsi" w:hAnsiTheme="majorHAnsi"/>
          <w:highlight w:val="yellow"/>
        </w:rPr>
        <w:t>or</w:t>
      </w:r>
      <w:r w:rsidRPr="00011FFD">
        <w:rPr>
          <w:rFonts w:asciiTheme="majorHAnsi" w:hAnsiTheme="majorHAnsi"/>
        </w:rPr>
        <w:t xml:space="preserve">, in democratic states, rarely) </w:t>
      </w:r>
      <w:r w:rsidRPr="00011FFD">
        <w:rPr>
          <w:rStyle w:val="TitleChar"/>
          <w:rFonts w:asciiTheme="majorHAnsi" w:hAnsiTheme="majorHAnsi"/>
        </w:rPr>
        <w:t xml:space="preserve">to an outbreak of </w:t>
      </w:r>
      <w:r w:rsidRPr="00011FFD">
        <w:rPr>
          <w:rStyle w:val="TitleChar"/>
          <w:rFonts w:asciiTheme="majorHAnsi" w:hAnsiTheme="majorHAnsi"/>
          <w:highlight w:val="yellow"/>
        </w:rPr>
        <w:t>violence</w:t>
      </w:r>
      <w:r w:rsidRPr="00011FFD">
        <w:rPr>
          <w:rFonts w:asciiTheme="majorHAnsi" w:hAnsiTheme="majorHAnsi"/>
        </w:rPr>
        <w:t xml:space="preserve"> ... In the cases of dictatorships and semi-democracies, the ruling elites responded to crises by increasing repression (thereby using one form of violence to abort another).</w:t>
      </w:r>
    </w:p>
    <w:p w14:paraId="44A8EF47" w14:textId="77777777" w:rsidR="00EE3492" w:rsidRPr="00011FFD" w:rsidRDefault="00EE3492" w:rsidP="00EE3492">
      <w:pPr>
        <w:rPr>
          <w:rFonts w:asciiTheme="majorHAnsi" w:hAnsiTheme="majorHAnsi"/>
        </w:rPr>
      </w:pPr>
    </w:p>
    <w:p w14:paraId="1FF05009" w14:textId="229764EE" w:rsidR="00EE3492" w:rsidRPr="00011FFD" w:rsidRDefault="004D50A2" w:rsidP="00EE3492">
      <w:pPr>
        <w:pStyle w:val="Heading3"/>
        <w:rPr>
          <w:rFonts w:asciiTheme="majorHAnsi" w:hAnsiTheme="majorHAnsi"/>
        </w:rPr>
      </w:pPr>
      <w:r>
        <w:rPr>
          <w:rFonts w:asciiTheme="majorHAnsi" w:hAnsiTheme="majorHAnsi"/>
        </w:rPr>
        <w:t>*</w:t>
      </w:r>
      <w:r w:rsidR="00EE3492" w:rsidRPr="00011FFD">
        <w:rPr>
          <w:rFonts w:asciiTheme="majorHAnsi" w:hAnsiTheme="majorHAnsi"/>
        </w:rPr>
        <w:t>Solvency</w:t>
      </w:r>
    </w:p>
    <w:p w14:paraId="613B298E" w14:textId="77777777" w:rsidR="00EE3492" w:rsidRPr="00011FFD" w:rsidRDefault="00EE3492" w:rsidP="00EE3492">
      <w:pPr>
        <w:pStyle w:val="Heading4"/>
        <w:numPr>
          <w:ilvl w:val="0"/>
          <w:numId w:val="29"/>
        </w:numPr>
        <w:rPr>
          <w:rFonts w:asciiTheme="majorHAnsi" w:hAnsiTheme="majorHAnsi"/>
        </w:rPr>
      </w:pPr>
      <w:r w:rsidRPr="00011FFD">
        <w:rPr>
          <w:rFonts w:asciiTheme="majorHAnsi" w:hAnsiTheme="majorHAnsi"/>
        </w:rPr>
        <w:t xml:space="preserve">No Solvency – eliminating tariffs increases demand for subsidized Chinese panels, means that prices will spike post-plan – that makes solar even less competitive against oil prices </w:t>
      </w:r>
    </w:p>
    <w:p w14:paraId="35B626F2" w14:textId="77777777" w:rsidR="00EE3492" w:rsidRPr="00011FFD" w:rsidRDefault="00EE3492" w:rsidP="00EE3492">
      <w:pPr>
        <w:pStyle w:val="Heading4"/>
        <w:numPr>
          <w:ilvl w:val="0"/>
          <w:numId w:val="29"/>
        </w:numPr>
        <w:rPr>
          <w:rFonts w:asciiTheme="majorHAnsi" w:hAnsiTheme="majorHAnsi"/>
        </w:rPr>
      </w:pPr>
      <w:r w:rsidRPr="00011FFD">
        <w:rPr>
          <w:rFonts w:asciiTheme="majorHAnsi" w:hAnsiTheme="majorHAnsi"/>
        </w:rPr>
        <w:t xml:space="preserve">Solar isn’t competitive in </w:t>
      </w:r>
      <w:proofErr w:type="spellStart"/>
      <w:r w:rsidRPr="00011FFD">
        <w:rPr>
          <w:rFonts w:asciiTheme="majorHAnsi" w:hAnsiTheme="majorHAnsi"/>
        </w:rPr>
        <w:t>squo</w:t>
      </w:r>
      <w:proofErr w:type="spellEnd"/>
      <w:r w:rsidRPr="00011FFD">
        <w:rPr>
          <w:rFonts w:asciiTheme="majorHAnsi" w:hAnsiTheme="majorHAnsi"/>
        </w:rPr>
        <w:t xml:space="preserve"> </w:t>
      </w:r>
    </w:p>
    <w:p w14:paraId="2800DD25" w14:textId="77777777" w:rsidR="00EE3492" w:rsidRPr="00011FFD" w:rsidRDefault="00EE3492" w:rsidP="00EE3492">
      <w:pPr>
        <w:spacing w:after="0" w:line="240" w:lineRule="auto"/>
        <w:rPr>
          <w:rFonts w:asciiTheme="majorHAnsi" w:hAnsiTheme="majorHAnsi"/>
        </w:rPr>
      </w:pPr>
      <w:proofErr w:type="spellStart"/>
      <w:r w:rsidRPr="00011FFD">
        <w:rPr>
          <w:rStyle w:val="Style13ptBold"/>
          <w:rFonts w:asciiTheme="majorHAnsi" w:hAnsiTheme="majorHAnsi"/>
        </w:rPr>
        <w:t>Platzer</w:t>
      </w:r>
      <w:proofErr w:type="spellEnd"/>
      <w:r w:rsidRPr="00011FFD">
        <w:rPr>
          <w:rStyle w:val="Style13ptBold"/>
          <w:rFonts w:asciiTheme="majorHAnsi" w:hAnsiTheme="majorHAnsi"/>
        </w:rPr>
        <w:t xml:space="preserve"> 15</w:t>
      </w:r>
      <w:r w:rsidRPr="00011FFD">
        <w:rPr>
          <w:rFonts w:asciiTheme="majorHAnsi" w:hAnsiTheme="majorHAnsi"/>
        </w:rPr>
        <w:t xml:space="preserve"> (Specialist in Industrial Organization and Business at the Congressional Research Service)</w:t>
      </w:r>
    </w:p>
    <w:p w14:paraId="44309601"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(Michaela D., U.S. Solar Photovoltaic Manufacturing: Industry Trends, Global Competition, Federal Support, January 27, https://www.fas.org/sgp/crs/misc/R42509.pdf)</w:t>
      </w:r>
    </w:p>
    <w:p w14:paraId="16F77BBC" w14:textId="77777777" w:rsidR="00EE3492" w:rsidRPr="00011FFD" w:rsidRDefault="00EE3492" w:rsidP="00EE3492">
      <w:pPr>
        <w:spacing w:after="0" w:line="240" w:lineRule="auto"/>
        <w:rPr>
          <w:rFonts w:asciiTheme="majorHAnsi" w:hAnsiTheme="majorHAnsi"/>
        </w:rPr>
      </w:pPr>
    </w:p>
    <w:p w14:paraId="2F5286D5" w14:textId="77777777" w:rsidR="00EE3492" w:rsidRPr="00011FFD" w:rsidRDefault="00EE3492" w:rsidP="00EE3492">
      <w:pPr>
        <w:spacing w:after="0" w:line="240" w:lineRule="auto"/>
        <w:rPr>
          <w:rFonts w:asciiTheme="majorHAnsi" w:hAnsiTheme="majorHAnsi"/>
          <w:sz w:val="14"/>
        </w:rPr>
      </w:pPr>
      <w:r w:rsidRPr="00011FFD">
        <w:rPr>
          <w:rFonts w:asciiTheme="majorHAnsi" w:hAnsiTheme="majorHAnsi"/>
          <w:sz w:val="14"/>
        </w:rPr>
        <w:t xml:space="preserve">Major developments affecting the domestic photovoltaic (PV) manufacturing sector include technological advances, improved production methods, dramatically lower prices for PV modules, and trade frictions, particularly with China.1 These </w:t>
      </w:r>
      <w:r w:rsidRPr="00011FFD">
        <w:rPr>
          <w:rStyle w:val="StyleUnderline"/>
          <w:rFonts w:asciiTheme="majorHAnsi" w:hAnsiTheme="majorHAnsi"/>
        </w:rPr>
        <w:t xml:space="preserve">volatile industry </w:t>
      </w:r>
      <w:r w:rsidRPr="00011FFD">
        <w:rPr>
          <w:rStyle w:val="StyleUnderline"/>
          <w:rFonts w:asciiTheme="majorHAnsi" w:hAnsiTheme="majorHAnsi"/>
          <w:highlight w:val="yellow"/>
        </w:rPr>
        <w:t>trends have adversely affected the operations of many solar companies</w:t>
      </w:r>
      <w:r w:rsidRPr="00011FFD">
        <w:rPr>
          <w:rStyle w:val="StyleUnderline"/>
          <w:rFonts w:asciiTheme="majorHAnsi" w:hAnsiTheme="majorHAnsi"/>
        </w:rPr>
        <w:t xml:space="preserve">, forcing some </w:t>
      </w:r>
      <w:r w:rsidRPr="00011FFD">
        <w:rPr>
          <w:rStyle w:val="StyleUnderline"/>
          <w:rFonts w:asciiTheme="majorHAnsi" w:hAnsiTheme="majorHAnsi"/>
          <w:highlight w:val="yellow"/>
        </w:rPr>
        <w:t>to</w:t>
      </w:r>
      <w:r w:rsidRPr="00011FFD">
        <w:rPr>
          <w:rFonts w:asciiTheme="majorHAnsi" w:hAnsiTheme="majorHAnsi"/>
          <w:sz w:val="14"/>
        </w:rPr>
        <w:t xml:space="preserve"> reassess their business models and others to close factories or </w:t>
      </w:r>
      <w:r w:rsidRPr="00011FFD">
        <w:rPr>
          <w:rStyle w:val="StyleUnderline"/>
          <w:rFonts w:asciiTheme="majorHAnsi" w:hAnsiTheme="majorHAnsi"/>
        </w:rPr>
        <w:t xml:space="preserve">declare </w:t>
      </w:r>
      <w:r w:rsidRPr="00011FFD">
        <w:rPr>
          <w:rStyle w:val="StyleUnderline"/>
          <w:rFonts w:asciiTheme="majorHAnsi" w:hAnsiTheme="majorHAnsi"/>
          <w:highlight w:val="yellow"/>
        </w:rPr>
        <w:t>bankruptcy</w:t>
      </w:r>
      <w:r w:rsidRPr="00011FFD">
        <w:rPr>
          <w:rFonts w:asciiTheme="majorHAnsi" w:hAnsiTheme="majorHAnsi"/>
          <w:sz w:val="14"/>
        </w:rPr>
        <w:t xml:space="preserve">.2 In addition, </w:t>
      </w:r>
      <w:r w:rsidRPr="00011FFD">
        <w:rPr>
          <w:rStyle w:val="StyleUnderline"/>
          <w:rFonts w:asciiTheme="majorHAnsi" w:hAnsiTheme="majorHAnsi"/>
        </w:rPr>
        <w:t xml:space="preserve">the rapid growth in </w:t>
      </w:r>
      <w:r w:rsidRPr="00011FFD">
        <w:rPr>
          <w:rStyle w:val="StyleUnderline"/>
          <w:rFonts w:asciiTheme="majorHAnsi" w:hAnsiTheme="majorHAnsi"/>
          <w:highlight w:val="yellow"/>
        </w:rPr>
        <w:t>shale</w:t>
      </w:r>
      <w:r w:rsidRPr="00011FFD">
        <w:rPr>
          <w:rStyle w:val="StyleUnderline"/>
          <w:rFonts w:asciiTheme="majorHAnsi" w:hAnsiTheme="majorHAnsi"/>
        </w:rPr>
        <w:t xml:space="preserve"> gas production </w:t>
      </w:r>
      <w:r w:rsidRPr="00011FFD">
        <w:rPr>
          <w:rStyle w:val="StyleUnderline"/>
          <w:rFonts w:asciiTheme="majorHAnsi" w:hAnsiTheme="majorHAnsi"/>
          <w:highlight w:val="yellow"/>
        </w:rPr>
        <w:t>has the potential to affect the competitiveness of solar</w:t>
      </w:r>
      <w:r w:rsidRPr="00011FFD">
        <w:rPr>
          <w:rStyle w:val="StyleUnderline"/>
          <w:rFonts w:asciiTheme="majorHAnsi" w:hAnsiTheme="majorHAnsi"/>
        </w:rPr>
        <w:t xml:space="preserve"> power</w:t>
      </w:r>
      <w:r w:rsidRPr="00011FFD">
        <w:rPr>
          <w:rFonts w:asciiTheme="majorHAnsi" w:hAnsiTheme="majorHAnsi"/>
          <w:sz w:val="14"/>
        </w:rPr>
        <w:t xml:space="preserve">, as cheap natural gas possibly may provide an alternative source of energy at a lower price. </w:t>
      </w:r>
      <w:r w:rsidRPr="00011FFD">
        <w:rPr>
          <w:rStyle w:val="StyleUnderline"/>
          <w:rFonts w:asciiTheme="majorHAnsi" w:hAnsiTheme="majorHAnsi"/>
          <w:highlight w:val="yellow"/>
        </w:rPr>
        <w:t>If oil and gas prices stay low, demand for renewable energy, including solar, might be hurt</w:t>
      </w:r>
      <w:r w:rsidRPr="00011FFD">
        <w:rPr>
          <w:rFonts w:asciiTheme="majorHAnsi" w:hAnsiTheme="majorHAnsi"/>
          <w:sz w:val="14"/>
          <w:highlight w:val="yellow"/>
        </w:rPr>
        <w:t>.</w:t>
      </w:r>
      <w:r w:rsidRPr="00011FFD">
        <w:rPr>
          <w:rFonts w:asciiTheme="majorHAnsi" w:hAnsiTheme="majorHAnsi"/>
          <w:sz w:val="14"/>
        </w:rPr>
        <w:t xml:space="preserve"> These trends affect the ability of the United States to build a sustained domestic production base for PV equipment.</w:t>
      </w:r>
    </w:p>
    <w:p w14:paraId="0C0B6150" w14:textId="77777777" w:rsidR="00EE3492" w:rsidRPr="00011FFD" w:rsidRDefault="00EE3492" w:rsidP="00EE3492">
      <w:pPr>
        <w:rPr>
          <w:rFonts w:asciiTheme="majorHAnsi" w:hAnsiTheme="majorHAnsi"/>
        </w:rPr>
      </w:pPr>
    </w:p>
    <w:p w14:paraId="2BA0FBED" w14:textId="77777777" w:rsidR="00EE3492" w:rsidRPr="00011FFD" w:rsidRDefault="00EE3492" w:rsidP="00EE3492">
      <w:pPr>
        <w:pStyle w:val="Heading4"/>
        <w:numPr>
          <w:ilvl w:val="0"/>
          <w:numId w:val="29"/>
        </w:numPr>
        <w:rPr>
          <w:rFonts w:asciiTheme="majorHAnsi" w:hAnsiTheme="majorHAnsi"/>
        </w:rPr>
      </w:pPr>
      <w:r w:rsidRPr="00011FFD">
        <w:rPr>
          <w:rFonts w:asciiTheme="majorHAnsi" w:hAnsiTheme="majorHAnsi"/>
        </w:rPr>
        <w:t>Can’t solve in time—they don’t have a card that says that solar energy alone is able to bring warming below 2 degrees before their impacts kick in</w:t>
      </w:r>
    </w:p>
    <w:p w14:paraId="59ED7FF9" w14:textId="77777777" w:rsidR="00EE3492" w:rsidRPr="00011FFD" w:rsidRDefault="00EE3492" w:rsidP="00EE3492">
      <w:pPr>
        <w:pStyle w:val="Heading4"/>
        <w:numPr>
          <w:ilvl w:val="0"/>
          <w:numId w:val="29"/>
        </w:numPr>
        <w:rPr>
          <w:rFonts w:asciiTheme="majorHAnsi" w:hAnsiTheme="majorHAnsi"/>
        </w:rPr>
      </w:pPr>
      <w:r w:rsidRPr="00011FFD">
        <w:rPr>
          <w:rFonts w:asciiTheme="majorHAnsi" w:hAnsiTheme="majorHAnsi"/>
        </w:rPr>
        <w:t xml:space="preserve">Proliferating solar energy is too expensive and inefficient </w:t>
      </w:r>
    </w:p>
    <w:p w14:paraId="07535B3D" w14:textId="77777777" w:rsidR="00EE3492" w:rsidRPr="00011FFD" w:rsidRDefault="00EE3492" w:rsidP="00EE3492">
      <w:pPr>
        <w:rPr>
          <w:rFonts w:asciiTheme="majorHAnsi" w:eastAsia="Times New Roman" w:hAnsiTheme="majorHAnsi" w:cs="Times New Roman"/>
          <w:sz w:val="18"/>
          <w:szCs w:val="18"/>
        </w:rPr>
      </w:pPr>
      <w:proofErr w:type="spellStart"/>
      <w:r w:rsidRPr="00011FFD">
        <w:rPr>
          <w:rStyle w:val="Style13ptBold"/>
          <w:rFonts w:asciiTheme="majorHAnsi" w:hAnsiTheme="majorHAnsi"/>
        </w:rPr>
        <w:t>Lomborg</w:t>
      </w:r>
      <w:proofErr w:type="spellEnd"/>
      <w:r w:rsidRPr="00011FFD">
        <w:rPr>
          <w:rStyle w:val="Style13ptBold"/>
          <w:rFonts w:asciiTheme="majorHAnsi" w:hAnsiTheme="majorHAnsi"/>
        </w:rPr>
        <w:t xml:space="preserve"> 16 [</w:t>
      </w:r>
      <w:hyperlink r:id="rId12" w:history="1">
        <w:r w:rsidRPr="00011FFD">
          <w:rPr>
            <w:rStyle w:val="Style13ptBold"/>
            <w:rFonts w:asciiTheme="majorHAnsi" w:hAnsiTheme="majorHAnsi"/>
            <w:sz w:val="18"/>
            <w:szCs w:val="18"/>
          </w:rPr>
          <w:t>Bjørn Lomborg</w:t>
        </w:r>
      </w:hyperlink>
      <w:r w:rsidRPr="00011FFD">
        <w:rPr>
          <w:rStyle w:val="Style13ptBold"/>
          <w:rFonts w:asciiTheme="majorHAnsi" w:hAnsiTheme="majorHAnsi"/>
          <w:sz w:val="18"/>
          <w:szCs w:val="18"/>
        </w:rPr>
        <w:t xml:space="preserve"> </w:t>
      </w:r>
      <w:r w:rsidRPr="00011FFD">
        <w:rPr>
          <w:rFonts w:asciiTheme="majorHAnsi" w:hAnsiTheme="majorHAnsi" w:cs="Arial"/>
          <w:sz w:val="18"/>
          <w:szCs w:val="18"/>
        </w:rPr>
        <w:t xml:space="preserve">President, Copenhagen Consensus Center The Huffington Post </w:t>
      </w:r>
      <w:proofErr w:type="spellStart"/>
      <w:r w:rsidRPr="00011FFD">
        <w:rPr>
          <w:rFonts w:asciiTheme="majorHAnsi" w:eastAsia="Times New Roman" w:hAnsiTheme="majorHAnsi" w:cs="Arial"/>
          <w:color w:val="222222"/>
          <w:sz w:val="18"/>
          <w:szCs w:val="18"/>
          <w:shd w:val="clear" w:color="auto" w:fill="FFFFFF"/>
        </w:rPr>
        <w:t>Bjørn</w:t>
      </w:r>
      <w:proofErr w:type="spellEnd"/>
      <w:r w:rsidRPr="00011FFD">
        <w:rPr>
          <w:rFonts w:asciiTheme="majorHAnsi" w:eastAsia="Times New Roman" w:hAnsiTheme="majorHAnsi" w:cs="Arial"/>
          <w:color w:val="222222"/>
          <w:sz w:val="18"/>
          <w:szCs w:val="18"/>
          <w:shd w:val="clear" w:color="auto" w:fill="FFFFFF"/>
        </w:rPr>
        <w:t xml:space="preserve"> </w:t>
      </w:r>
      <w:proofErr w:type="spellStart"/>
      <w:r w:rsidRPr="00011FFD">
        <w:rPr>
          <w:rFonts w:asciiTheme="majorHAnsi" w:eastAsia="Times New Roman" w:hAnsiTheme="majorHAnsi" w:cs="Arial"/>
          <w:color w:val="222222"/>
          <w:sz w:val="18"/>
          <w:szCs w:val="18"/>
          <w:shd w:val="clear" w:color="auto" w:fill="FFFFFF"/>
        </w:rPr>
        <w:t>Lomborg</w:t>
      </w:r>
      <w:proofErr w:type="spellEnd"/>
      <w:r w:rsidRPr="00011FFD">
        <w:rPr>
          <w:rFonts w:asciiTheme="majorHAnsi" w:eastAsia="Times New Roman" w:hAnsiTheme="majorHAnsi" w:cs="Arial"/>
          <w:color w:val="222222"/>
          <w:sz w:val="18"/>
          <w:szCs w:val="18"/>
          <w:shd w:val="clear" w:color="auto" w:fill="FFFFFF"/>
        </w:rPr>
        <w:t xml:space="preserve"> is a Danish author and adjunct professor at the Copenhagen Business School as well as President of the Copenhagen Consensus Center. He is former director of the Danish government's Environmental Assessment Institute in Copenhagen. </w:t>
      </w:r>
      <w:r w:rsidRPr="00011FFD">
        <w:rPr>
          <w:rFonts w:asciiTheme="majorHAnsi" w:hAnsiTheme="majorHAnsi" w:cs="Arial"/>
          <w:sz w:val="18"/>
          <w:szCs w:val="18"/>
        </w:rPr>
        <w:t>http://www.huffingtonpost.com/author/bjorn-lomborg]</w:t>
      </w:r>
    </w:p>
    <w:p w14:paraId="23DFD63B" w14:textId="77777777" w:rsidR="00EE3492" w:rsidRPr="00011FFD" w:rsidRDefault="00EE3492" w:rsidP="00EE3492">
      <w:pPr>
        <w:spacing w:after="300" w:line="240" w:lineRule="auto"/>
        <w:rPr>
          <w:rFonts w:asciiTheme="majorHAnsi" w:hAnsiTheme="majorHAnsi"/>
        </w:rPr>
      </w:pPr>
      <w:r w:rsidRPr="00011FFD">
        <w:rPr>
          <w:rFonts w:asciiTheme="majorHAnsi" w:hAnsiTheme="majorHAnsi" w:cs="Times New Roman"/>
        </w:rPr>
        <w:t>We constantly hear how solar and wind energy is already cheaper than fossil fuels. A few months ago, Bloomberg Business </w:t>
      </w:r>
      <w:hyperlink r:id="rId13" w:tgtFrame="_hplink" w:history="1">
        <w:r w:rsidRPr="00011FFD">
          <w:rPr>
            <w:rFonts w:asciiTheme="majorHAnsi" w:hAnsiTheme="majorHAnsi" w:cs="Times New Roman"/>
          </w:rPr>
          <w:t>declared that</w:t>
        </w:r>
      </w:hyperlink>
      <w:r w:rsidRPr="00011FFD">
        <w:rPr>
          <w:rFonts w:asciiTheme="majorHAnsi" w:hAnsiTheme="majorHAnsi" w:cs="Times New Roman"/>
        </w:rPr>
        <w:t xml:space="preserve"> “wind power is now the cheapest electricity to produce in both Germany and the U.K., even without government subsidies.” If renewable energy is cheaper than dirty fossil fuels, </w:t>
      </w:r>
      <w:r w:rsidRPr="00011FFD">
        <w:rPr>
          <w:rFonts w:asciiTheme="majorHAnsi" w:hAnsiTheme="majorHAnsi" w:cs="Times New Roman"/>
          <w:b/>
          <w:u w:val="single"/>
        </w:rPr>
        <w:t>why isn’t everyone adopting them</w:t>
      </w:r>
      <w:r w:rsidRPr="00011FFD">
        <w:rPr>
          <w:rFonts w:asciiTheme="majorHAnsi" w:hAnsiTheme="majorHAnsi" w:cs="Times New Roman"/>
        </w:rPr>
        <w:t xml:space="preserve">? Are we so irrationally addicted to polluting energy sources that we won’t even embrace cheaper and cleaner alternatives? Well, as you might have guessed, </w:t>
      </w:r>
      <w:r w:rsidRPr="00011FFD">
        <w:rPr>
          <w:rFonts w:asciiTheme="majorHAnsi" w:hAnsiTheme="majorHAnsi" w:cs="Times New Roman"/>
          <w:b/>
          <w:u w:val="single"/>
        </w:rPr>
        <w:t xml:space="preserve">it turns out that wind and </w:t>
      </w:r>
      <w:r w:rsidRPr="00011FFD">
        <w:rPr>
          <w:rFonts w:asciiTheme="majorHAnsi" w:hAnsiTheme="majorHAnsi" w:cs="Times New Roman"/>
          <w:b/>
          <w:highlight w:val="cyan"/>
          <w:u w:val="single"/>
        </w:rPr>
        <w:t>solar</w:t>
      </w:r>
      <w:r w:rsidRPr="00011FFD">
        <w:rPr>
          <w:rFonts w:asciiTheme="majorHAnsi" w:hAnsiTheme="majorHAnsi" w:cs="Times New Roman"/>
          <w:b/>
          <w:u w:val="single"/>
        </w:rPr>
        <w:t xml:space="preserve"> energy </w:t>
      </w:r>
      <w:r w:rsidRPr="00011FFD">
        <w:rPr>
          <w:rFonts w:asciiTheme="majorHAnsi" w:hAnsiTheme="majorHAnsi" w:cs="Times New Roman"/>
          <w:b/>
          <w:highlight w:val="cyan"/>
          <w:u w:val="single"/>
        </w:rPr>
        <w:t>isn’t cheaper than fossil fuels in the real world</w:t>
      </w:r>
      <w:r w:rsidRPr="00011FFD">
        <w:rPr>
          <w:rFonts w:asciiTheme="majorHAnsi" w:hAnsiTheme="majorHAnsi" w:cs="Times New Roman"/>
        </w:rPr>
        <w:t>. Quite the opposite. A </w:t>
      </w:r>
      <w:hyperlink r:id="rId14" w:tgtFrame="_hplink" w:history="1">
        <w:r w:rsidRPr="00011FFD">
          <w:rPr>
            <w:rFonts w:asciiTheme="majorHAnsi" w:hAnsiTheme="majorHAnsi" w:cs="Times New Roman"/>
          </w:rPr>
          <w:t>new report</w:t>
        </w:r>
      </w:hyperlink>
      <w:r w:rsidRPr="00011FFD">
        <w:rPr>
          <w:rFonts w:asciiTheme="majorHAnsi" w:hAnsiTheme="majorHAnsi" w:cs="Times New Roman"/>
        </w:rPr>
        <w:t> from the same Bloomberg now warns that if subsidies are phased out by 2020 in the U.K, the renewable industry will dry up and drop off a cliff. But if they’re already cheaper now, why on earth would it matter if we stop paying even more for wind after 2020? With formidable doublespeak, Greenpeace tries to square this circle by saying that renewables are both competitive and need subsidies for many years after 2020: “Wind and solar energy are at the point of becoming really competitive with fossil fuels, but failure to support them for another few years will result in huge losses of potential jobs.” That is a claim we’ve heard many times since the 1970s - just a few more years of subsidies, and we’ll be off. In 1976 </w:t>
      </w:r>
      <w:proofErr w:type="spellStart"/>
      <w:r w:rsidR="00A35198" w:rsidRPr="00011FFD">
        <w:rPr>
          <w:rFonts w:asciiTheme="majorHAnsi" w:hAnsiTheme="majorHAnsi"/>
        </w:rPr>
        <w:fldChar w:fldCharType="begin"/>
      </w:r>
      <w:r w:rsidR="00A35198" w:rsidRPr="00011FFD">
        <w:rPr>
          <w:rFonts w:asciiTheme="majorHAnsi" w:hAnsiTheme="majorHAnsi"/>
        </w:rPr>
        <w:instrText xml:space="preserve"> HYPERLINK "https://www.foreignaffairs.com/articles/united-states/1976-10-01/energy-strategy-road-not-taken" \t "_hplink" </w:instrText>
      </w:r>
      <w:r w:rsidR="00A35198" w:rsidRPr="00011FFD">
        <w:rPr>
          <w:rFonts w:asciiTheme="majorHAnsi" w:hAnsiTheme="majorHAnsi"/>
        </w:rPr>
        <w:fldChar w:fldCharType="separate"/>
      </w:r>
      <w:r w:rsidRPr="00011FFD">
        <w:rPr>
          <w:rFonts w:asciiTheme="majorHAnsi" w:hAnsiTheme="majorHAnsi" w:cs="Times New Roman"/>
        </w:rPr>
        <w:t>Lovins</w:t>
      </w:r>
      <w:proofErr w:type="spellEnd"/>
      <w:r w:rsidRPr="00011FFD">
        <w:rPr>
          <w:rFonts w:asciiTheme="majorHAnsi" w:hAnsiTheme="majorHAnsi" w:cs="Times New Roman"/>
        </w:rPr>
        <w:t xml:space="preserve"> told us</w:t>
      </w:r>
      <w:r w:rsidR="00A35198" w:rsidRPr="00011FFD">
        <w:rPr>
          <w:rFonts w:asciiTheme="majorHAnsi" w:hAnsiTheme="majorHAnsi" w:cs="Times New Roman"/>
        </w:rPr>
        <w:fldChar w:fldCharType="end"/>
      </w:r>
      <w:r w:rsidRPr="00011FFD">
        <w:rPr>
          <w:rFonts w:asciiTheme="majorHAnsi" w:hAnsiTheme="majorHAnsi" w:cs="Times New Roman"/>
        </w:rPr>
        <w:t xml:space="preserve"> that “a largely or wholly solar economy can be constructed in the United States with straightforward soft technologies that are now demonstrated and now economic or nearly economic.” And it still isn’t. Truth is, wind and </w:t>
      </w:r>
      <w:r w:rsidRPr="00011FFD">
        <w:rPr>
          <w:rFonts w:asciiTheme="majorHAnsi" w:hAnsiTheme="majorHAnsi" w:cs="Times New Roman"/>
          <w:b/>
          <w:highlight w:val="cyan"/>
          <w:u w:val="single"/>
        </w:rPr>
        <w:t>solar</w:t>
      </w:r>
      <w:r w:rsidRPr="00011FFD">
        <w:rPr>
          <w:rFonts w:asciiTheme="majorHAnsi" w:hAnsiTheme="majorHAnsi" w:cs="Times New Roman"/>
          <w:b/>
          <w:u w:val="single"/>
        </w:rPr>
        <w:t xml:space="preserve"> PV </w:t>
      </w:r>
      <w:r w:rsidRPr="00011FFD">
        <w:rPr>
          <w:rFonts w:asciiTheme="majorHAnsi" w:hAnsiTheme="majorHAnsi" w:cs="Times New Roman"/>
          <w:b/>
          <w:highlight w:val="cyan"/>
          <w:u w:val="single"/>
        </w:rPr>
        <w:t>will be trivial contributions to global energ</w:t>
      </w:r>
      <w:r w:rsidRPr="00011FFD">
        <w:rPr>
          <w:rFonts w:asciiTheme="majorHAnsi" w:hAnsiTheme="majorHAnsi" w:cs="Times New Roman"/>
          <w:highlight w:val="cyan"/>
        </w:rPr>
        <w:t>y</w:t>
      </w:r>
      <w:r w:rsidRPr="00011FFD">
        <w:rPr>
          <w:rFonts w:asciiTheme="majorHAnsi" w:hAnsiTheme="majorHAnsi" w:cs="Times New Roman"/>
        </w:rPr>
        <w:t xml:space="preserve"> for the next quarter century. The International Energy Agency estimates that today just about 0.5 per cent of global energy comes from solar and wind (see graphic below). </w:t>
      </w:r>
      <w:r w:rsidRPr="00011FFD">
        <w:rPr>
          <w:rFonts w:asciiTheme="majorHAnsi" w:hAnsiTheme="majorHAnsi" w:cs="Times New Roman"/>
          <w:highlight w:val="cyan"/>
        </w:rPr>
        <w:t xml:space="preserve">Even in </w:t>
      </w:r>
      <w:r w:rsidRPr="00011FFD">
        <w:rPr>
          <w:rFonts w:asciiTheme="majorHAnsi" w:hAnsiTheme="majorHAnsi" w:cs="Times New Roman"/>
          <w:b/>
          <w:highlight w:val="cyan"/>
          <w:u w:val="single"/>
        </w:rPr>
        <w:t>2040</w:t>
      </w:r>
      <w:r w:rsidRPr="00011FFD">
        <w:rPr>
          <w:rFonts w:asciiTheme="majorHAnsi" w:hAnsiTheme="majorHAnsi" w:cs="Times New Roman"/>
        </w:rPr>
        <w:t xml:space="preserve">, </w:t>
      </w:r>
      <w:r w:rsidRPr="00011FFD">
        <w:rPr>
          <w:rFonts w:asciiTheme="majorHAnsi" w:hAnsiTheme="majorHAnsi" w:cs="Times New Roman"/>
          <w:highlight w:val="cyan"/>
        </w:rPr>
        <w:t xml:space="preserve">even </w:t>
      </w:r>
      <w:r w:rsidRPr="00011FFD">
        <w:rPr>
          <w:rFonts w:asciiTheme="majorHAnsi" w:hAnsiTheme="majorHAnsi" w:cs="Times New Roman"/>
          <w:b/>
          <w:highlight w:val="cyan"/>
          <w:u w:val="single"/>
        </w:rPr>
        <w:t>if everyone does everything they’ve promised at the </w:t>
      </w:r>
      <w:hyperlink r:id="rId15" w:tgtFrame="_hplink" w:history="1">
        <w:r w:rsidRPr="00011FFD">
          <w:rPr>
            <w:rFonts w:asciiTheme="majorHAnsi" w:hAnsiTheme="majorHAnsi" w:cs="Times New Roman"/>
            <w:b/>
            <w:highlight w:val="cyan"/>
            <w:u w:val="single"/>
          </w:rPr>
          <w:t>Paris climate summit</w:t>
        </w:r>
      </w:hyperlink>
      <w:r w:rsidRPr="00011FFD">
        <w:rPr>
          <w:rFonts w:asciiTheme="majorHAnsi" w:hAnsiTheme="majorHAnsi" w:cs="Times New Roman"/>
          <w:b/>
          <w:u w:val="single"/>
        </w:rPr>
        <w:t xml:space="preserve">, </w:t>
      </w:r>
      <w:r w:rsidRPr="00011FFD">
        <w:rPr>
          <w:rFonts w:asciiTheme="majorHAnsi" w:hAnsiTheme="majorHAnsi" w:cs="Times New Roman"/>
          <w:b/>
          <w:highlight w:val="cyan"/>
          <w:u w:val="single"/>
        </w:rPr>
        <w:t>the world will get just 2.4% of its energy from solar</w:t>
      </w:r>
      <w:r w:rsidRPr="00011FFD">
        <w:rPr>
          <w:rFonts w:asciiTheme="majorHAnsi" w:hAnsiTheme="majorHAnsi" w:cs="Times New Roman"/>
        </w:rPr>
        <w:t xml:space="preserve"> </w:t>
      </w:r>
      <w:r w:rsidRPr="00011FFD">
        <w:rPr>
          <w:rFonts w:asciiTheme="majorHAnsi" w:hAnsiTheme="majorHAnsi" w:cs="Times New Roman"/>
          <w:b/>
          <w:u w:val="single"/>
        </w:rPr>
        <w:t>and wind.</w:t>
      </w:r>
      <w:r w:rsidRPr="00011FFD">
        <w:rPr>
          <w:rFonts w:asciiTheme="majorHAnsi" w:hAnsiTheme="majorHAnsi"/>
          <w:b/>
          <w:u w:val="single"/>
        </w:rPr>
        <w:t xml:space="preserve"> Still, </w:t>
      </w:r>
      <w:hyperlink r:id="rId16" w:tgtFrame="_hplink" w:history="1">
        <w:r w:rsidRPr="00011FFD">
          <w:rPr>
            <w:rFonts w:asciiTheme="majorHAnsi" w:hAnsiTheme="majorHAnsi"/>
            <w:b/>
            <w:u w:val="single"/>
          </w:rPr>
          <w:t>i</w:t>
        </w:r>
        <w:r w:rsidRPr="00011FFD">
          <w:rPr>
            <w:rFonts w:asciiTheme="majorHAnsi" w:hAnsiTheme="majorHAnsi"/>
            <w:b/>
            <w:highlight w:val="cyan"/>
            <w:u w:val="single"/>
          </w:rPr>
          <w:t>t will cost a fortun</w:t>
        </w:r>
        <w:r w:rsidRPr="00011FFD">
          <w:rPr>
            <w:rFonts w:asciiTheme="majorHAnsi" w:hAnsiTheme="majorHAnsi"/>
            <w:b/>
            <w:u w:val="single"/>
          </w:rPr>
          <w:t>e</w:t>
        </w:r>
      </w:hyperlink>
      <w:r w:rsidRPr="00011FFD">
        <w:rPr>
          <w:rFonts w:asciiTheme="majorHAnsi" w:hAnsiTheme="majorHAnsi"/>
        </w:rPr>
        <w:t xml:space="preserve">. This year the world will spend about $106 billion on subsidies for solar and wind, and even by 2040 it will not be cheaper than fossil fuels - we will still have to pay $84 billion in subsidies annually. </w:t>
      </w:r>
    </w:p>
    <w:p w14:paraId="4232F0F6" w14:textId="77777777" w:rsidR="00EE3492" w:rsidRPr="00011FFD" w:rsidRDefault="00EE3492" w:rsidP="00EE3492">
      <w:pPr>
        <w:pStyle w:val="Heading4"/>
        <w:numPr>
          <w:ilvl w:val="0"/>
          <w:numId w:val="29"/>
        </w:numPr>
        <w:rPr>
          <w:rFonts w:asciiTheme="majorHAnsi" w:hAnsiTheme="majorHAnsi"/>
        </w:rPr>
      </w:pPr>
      <w:r w:rsidRPr="00011FFD">
        <w:rPr>
          <w:rFonts w:asciiTheme="majorHAnsi" w:hAnsiTheme="majorHAnsi"/>
        </w:rPr>
        <w:t xml:space="preserve">Cost of renewable energy is uncompetitive because of grid modifications needed to implement renewables </w:t>
      </w:r>
    </w:p>
    <w:p w14:paraId="3752F166" w14:textId="77777777" w:rsidR="00EE3492" w:rsidRPr="00011FFD" w:rsidRDefault="00EE3492" w:rsidP="00EE3492">
      <w:pPr>
        <w:rPr>
          <w:rFonts w:asciiTheme="majorHAnsi" w:hAnsiTheme="majorHAnsi"/>
        </w:rPr>
      </w:pPr>
      <w:r w:rsidRPr="00011FFD">
        <w:rPr>
          <w:rFonts w:asciiTheme="majorHAnsi" w:hAnsiTheme="majorHAnsi"/>
        </w:rPr>
        <w:t xml:space="preserve">Robert </w:t>
      </w:r>
      <w:r w:rsidRPr="00011FFD">
        <w:rPr>
          <w:rStyle w:val="Style13ptBold"/>
          <w:rFonts w:asciiTheme="majorHAnsi" w:hAnsiTheme="majorHAnsi"/>
        </w:rPr>
        <w:t>Fares</w:t>
      </w:r>
      <w:r w:rsidRPr="00011FFD">
        <w:rPr>
          <w:rFonts w:asciiTheme="majorHAnsi" w:hAnsiTheme="majorHAnsi"/>
        </w:rPr>
        <w:t>, 11-24-</w:t>
      </w:r>
      <w:r w:rsidRPr="00011FFD">
        <w:rPr>
          <w:rStyle w:val="Style13ptBold"/>
          <w:rFonts w:asciiTheme="majorHAnsi" w:hAnsiTheme="majorHAnsi"/>
        </w:rPr>
        <w:t>2015</w:t>
      </w:r>
      <w:r w:rsidRPr="00011FFD">
        <w:rPr>
          <w:rFonts w:asciiTheme="majorHAnsi" w:hAnsiTheme="majorHAnsi"/>
        </w:rPr>
        <w:t>, "Deep De-Carbonization Would Increase Electricity Costs 20–90 Percent, Says J.P. Morgan," Scientific American Blog Network, http://blogs.scientificamerican.com/plugged-in/deep-de-carbonization-would-increase-electricity-costs-20-90-percent-says-j-p-morgan/)//SZ</w:t>
      </w:r>
    </w:p>
    <w:p w14:paraId="0840786D" w14:textId="0710317C" w:rsidR="00EE3492" w:rsidRPr="00011FFD" w:rsidRDefault="00EE3492" w:rsidP="00EE3492">
      <w:pPr>
        <w:rPr>
          <w:rFonts w:asciiTheme="majorHAnsi" w:hAnsiTheme="majorHAnsi"/>
        </w:rPr>
      </w:pPr>
      <w:r w:rsidRPr="00011FFD">
        <w:rPr>
          <w:rFonts w:asciiTheme="majorHAnsi" w:hAnsiTheme="majorHAnsi"/>
        </w:rPr>
        <w:t xml:space="preserve">J.P. Morgan’s analysis confirms the findings of many in the academic community that </w:t>
      </w:r>
      <w:proofErr w:type="spellStart"/>
      <w:r w:rsidRPr="00011FFD">
        <w:rPr>
          <w:rFonts w:asciiTheme="majorHAnsi" w:hAnsiTheme="majorHAnsi"/>
        </w:rPr>
        <w:t>levelized</w:t>
      </w:r>
      <w:proofErr w:type="spellEnd"/>
      <w:r w:rsidRPr="00011FFD">
        <w:rPr>
          <w:rFonts w:asciiTheme="majorHAnsi" w:hAnsiTheme="majorHAnsi"/>
        </w:rPr>
        <w:t xml:space="preserve"> cost of energy becomes less and less meaningful for renewable energy technologies as they take on a larger role in the electricity mix. </w:t>
      </w:r>
      <w:r w:rsidRPr="00011FFD">
        <w:rPr>
          <w:rStyle w:val="Emphasis"/>
          <w:rFonts w:asciiTheme="majorHAnsi" w:hAnsiTheme="majorHAnsi"/>
        </w:rPr>
        <w:t>While the cost of energy generated by a solar panel or wind turbine might be competitive with the cost of energy generated from a gas or coal plant, the cost of energy from a grid dominated by renewable energy is almost certainly higher than the cost of energy from a grid powered by conventional sources—about 20–90 percent higher</w:t>
      </w:r>
      <w:r w:rsidRPr="00011FFD">
        <w:rPr>
          <w:rFonts w:asciiTheme="majorHAnsi" w:hAnsiTheme="majorHAnsi"/>
        </w:rPr>
        <w:t xml:space="preserve"> according to J.P. Morgan. Heavy-Renewable Grids Would Require the Same Amount of Thermal Power Plants—but They Would Be Used a Lot Less Often </w:t>
      </w:r>
      <w:r w:rsidRPr="00011FFD">
        <w:rPr>
          <w:rStyle w:val="StyleUnderline"/>
          <w:rFonts w:asciiTheme="majorHAnsi" w:hAnsiTheme="majorHAnsi"/>
        </w:rPr>
        <w:t xml:space="preserve">A primary driver for the higher cost of heavy-renewable grids versus conventional grids is the fact that backup power plants are required to meet demand during periods when renewable energy is not available. </w:t>
      </w:r>
      <w:r w:rsidRPr="00011FFD">
        <w:rPr>
          <w:rFonts w:asciiTheme="majorHAnsi" w:hAnsiTheme="majorHAnsi"/>
        </w:rPr>
        <w:t xml:space="preserve">J.P. Morgan found that </w:t>
      </w:r>
      <w:r w:rsidRPr="00011FFD">
        <w:rPr>
          <w:rStyle w:val="StyleUnderline"/>
          <w:rFonts w:asciiTheme="majorHAnsi" w:hAnsiTheme="majorHAnsi"/>
        </w:rPr>
        <w:t>energy generated from renewables reduces the amount of gas or coal that is burned in power plants by about 50 percent, but approximately the same number of power plants are required to ensure adequate electricity supplies 24 hours a day and 365 days a year</w:t>
      </w:r>
      <w:r w:rsidRPr="00011FFD">
        <w:rPr>
          <w:rFonts w:asciiTheme="majorHAnsi" w:hAnsiTheme="majorHAnsi"/>
        </w:rPr>
        <w:t xml:space="preserve">. Energy Storage Can Reduce Overall Emissions and the Amount of Backup Power Plants Required, but It Increases Overall Costs </w:t>
      </w:r>
      <w:r w:rsidRPr="00011FFD">
        <w:rPr>
          <w:rFonts w:asciiTheme="majorHAnsi" w:hAnsiTheme="majorHAnsi"/>
          <w:u w:val="single"/>
        </w:rPr>
        <w:t>One technology that can mitigate the amount of backup thermal generation required by a heavy-renewable electric grid is energy storage</w:t>
      </w:r>
      <w:r w:rsidRPr="00011FFD">
        <w:rPr>
          <w:rFonts w:asciiTheme="majorHAnsi" w:hAnsiTheme="majorHAnsi"/>
        </w:rPr>
        <w:t xml:space="preserve">. J.P. Morgan analyzed three of the most common energy storage technologies: pumped-hydro energy storage, battery energy storage, and hydrogen energy storage. The key advantage of energy storage in a heavy-renewable grid is its ability to store renewable energy that otherwise would have been wasted at times when renewable energy supplies exceed electric demand. By storing surplus renewable energy during these periods, energy storage can offset the need for backup generation from conventional coal or gas power plants, and reduce emissions. However, because </w:t>
      </w:r>
      <w:r w:rsidRPr="00011FFD">
        <w:rPr>
          <w:rFonts w:asciiTheme="majorHAnsi" w:hAnsiTheme="majorHAnsi"/>
          <w:u w:val="single"/>
        </w:rPr>
        <w:t>energy storage capital and operating costs are higher than the benefits from avoided coal or gas consumption, adding energy storage increased the overall cost in all of the scenarios</w:t>
      </w:r>
      <w:r w:rsidR="001A480F">
        <w:rPr>
          <w:rFonts w:asciiTheme="majorHAnsi" w:hAnsiTheme="majorHAnsi"/>
        </w:rPr>
        <w:t xml:space="preserve"> J.P. Morgan considered.</w:t>
      </w:r>
    </w:p>
    <w:p w14:paraId="2C58A14D" w14:textId="77777777" w:rsidR="00EE3492" w:rsidRPr="00011FFD" w:rsidRDefault="00EE3492" w:rsidP="00EE3492">
      <w:pPr>
        <w:pStyle w:val="Heading1"/>
        <w:rPr>
          <w:rFonts w:asciiTheme="majorHAnsi" w:hAnsiTheme="majorHAnsi"/>
        </w:rPr>
      </w:pPr>
      <w:r w:rsidRPr="00011FFD">
        <w:rPr>
          <w:rFonts w:asciiTheme="majorHAnsi" w:hAnsiTheme="majorHAnsi"/>
        </w:rPr>
        <w:t>Case Extensions</w:t>
      </w:r>
    </w:p>
    <w:p w14:paraId="5F30C72F" w14:textId="77777777" w:rsidR="00EE3492" w:rsidRPr="00011FFD" w:rsidRDefault="00EE3492" w:rsidP="00EE3492">
      <w:pPr>
        <w:pStyle w:val="Heading2"/>
        <w:rPr>
          <w:rFonts w:asciiTheme="majorHAnsi" w:hAnsiTheme="majorHAnsi"/>
        </w:rPr>
      </w:pPr>
      <w:r w:rsidRPr="00011FFD">
        <w:rPr>
          <w:rFonts w:asciiTheme="majorHAnsi" w:hAnsiTheme="majorHAnsi"/>
        </w:rPr>
        <w:t>Warming</w:t>
      </w:r>
    </w:p>
    <w:p w14:paraId="6D564976" w14:textId="77777777" w:rsidR="00EE3492" w:rsidRPr="00011FFD" w:rsidRDefault="00EE3492" w:rsidP="00EE3492">
      <w:pPr>
        <w:pStyle w:val="Heading3"/>
        <w:rPr>
          <w:rFonts w:asciiTheme="majorHAnsi" w:hAnsiTheme="majorHAnsi"/>
        </w:rPr>
      </w:pPr>
      <w:r w:rsidRPr="00011FFD">
        <w:rPr>
          <w:rFonts w:asciiTheme="majorHAnsi" w:hAnsiTheme="majorHAnsi"/>
        </w:rPr>
        <w:t>Paris DB/Coop inevitable</w:t>
      </w:r>
    </w:p>
    <w:p w14:paraId="224D2995" w14:textId="4F26012E" w:rsidR="00EE3492" w:rsidRPr="00011FFD" w:rsidRDefault="00EE3492" w:rsidP="00EE3492">
      <w:pPr>
        <w:pStyle w:val="Heading4"/>
        <w:rPr>
          <w:rFonts w:asciiTheme="majorHAnsi" w:hAnsiTheme="majorHAnsi"/>
        </w:rPr>
      </w:pPr>
      <w:r w:rsidRPr="00011FFD">
        <w:rPr>
          <w:rFonts w:asciiTheme="majorHAnsi" w:hAnsiTheme="majorHAnsi"/>
        </w:rPr>
        <w:t xml:space="preserve">1NC 1 </w:t>
      </w:r>
      <w:proofErr w:type="spellStart"/>
      <w:r w:rsidRPr="00011FFD">
        <w:rPr>
          <w:rFonts w:asciiTheme="majorHAnsi" w:hAnsiTheme="majorHAnsi"/>
        </w:rPr>
        <w:t>Squo</w:t>
      </w:r>
      <w:proofErr w:type="spellEnd"/>
      <w:r w:rsidRPr="00011FFD">
        <w:rPr>
          <w:rFonts w:asciiTheme="majorHAnsi" w:hAnsiTheme="majorHAnsi"/>
        </w:rPr>
        <w:t xml:space="preserve"> solves –</w:t>
      </w:r>
      <w:r w:rsidR="00CF7573">
        <w:rPr>
          <w:rFonts w:asciiTheme="majorHAnsi" w:hAnsiTheme="majorHAnsi"/>
        </w:rPr>
        <w:t xml:space="preserve"> </w:t>
      </w:r>
      <w:r w:rsidRPr="00011FFD">
        <w:rPr>
          <w:rFonts w:asciiTheme="majorHAnsi" w:hAnsiTheme="majorHAnsi"/>
        </w:rPr>
        <w:t>Paris climate targets of 2 degrees C are legally enforced, countries have moral obligation to follow through – renewable technology already on the rise, competition drives the shift</w:t>
      </w:r>
      <w:r w:rsidR="001A480F">
        <w:rPr>
          <w:rFonts w:asciiTheme="majorHAnsi" w:hAnsiTheme="majorHAnsi"/>
        </w:rPr>
        <w:t xml:space="preserve"> towards solar and wind</w:t>
      </w:r>
      <w:r w:rsidRPr="00011FFD">
        <w:rPr>
          <w:rFonts w:asciiTheme="majorHAnsi" w:hAnsiTheme="majorHAnsi"/>
        </w:rPr>
        <w:t xml:space="preserve"> – Mishra </w:t>
      </w:r>
    </w:p>
    <w:p w14:paraId="0540FA65" w14:textId="77777777" w:rsidR="00EE3492" w:rsidRPr="00011FFD" w:rsidRDefault="00EE3492" w:rsidP="00EE3492">
      <w:pPr>
        <w:rPr>
          <w:rFonts w:asciiTheme="majorHAnsi" w:hAnsiTheme="majorHAnsi"/>
        </w:rPr>
      </w:pPr>
    </w:p>
    <w:p w14:paraId="28D2B030" w14:textId="77777777" w:rsidR="00EE3492" w:rsidRPr="00011FFD" w:rsidRDefault="00EE3492" w:rsidP="00EE3492">
      <w:pPr>
        <w:pStyle w:val="Heading4"/>
        <w:rPr>
          <w:rFonts w:asciiTheme="majorHAnsi" w:hAnsiTheme="majorHAnsi"/>
        </w:rPr>
      </w:pPr>
      <w:r w:rsidRPr="00011FFD">
        <w:rPr>
          <w:rFonts w:asciiTheme="majorHAnsi" w:hAnsiTheme="majorHAnsi"/>
        </w:rPr>
        <w:t>Paris indicates countries have already committed to 2 degrees – further enforcement is pointless</w:t>
      </w:r>
    </w:p>
    <w:p w14:paraId="35BDDD75" w14:textId="5765F1A2" w:rsidR="00EE3492" w:rsidRPr="00011FFD" w:rsidRDefault="00EE3492" w:rsidP="00EE3492">
      <w:pPr>
        <w:rPr>
          <w:rFonts w:asciiTheme="majorHAnsi" w:hAnsiTheme="majorHAnsi"/>
        </w:rPr>
      </w:pPr>
      <w:r w:rsidRPr="00011FFD">
        <w:rPr>
          <w:rStyle w:val="Style13ptBold"/>
          <w:rFonts w:asciiTheme="majorHAnsi" w:hAnsiTheme="majorHAnsi"/>
        </w:rPr>
        <w:t>King</w:t>
      </w:r>
      <w:r w:rsidRPr="00011FFD">
        <w:rPr>
          <w:rFonts w:asciiTheme="majorHAnsi" w:hAnsiTheme="majorHAnsi"/>
        </w:rPr>
        <w:t xml:space="preserve"> </w:t>
      </w:r>
      <w:r w:rsidRPr="00011FFD">
        <w:rPr>
          <w:rStyle w:val="Style13ptBold"/>
          <w:rFonts w:asciiTheme="majorHAnsi" w:hAnsiTheme="majorHAnsi"/>
        </w:rPr>
        <w:t>4-19</w:t>
      </w:r>
      <w:r w:rsidRPr="00011FFD">
        <w:rPr>
          <w:rFonts w:asciiTheme="majorHAnsi" w:hAnsiTheme="majorHAnsi"/>
        </w:rPr>
        <w:t>-2016, (Ed, editor climate home, "'Critical mass' to support UN climate change deal," Climate Home - climate change news, http://www.climatechangenews.com/2016/04/19/us-china-to-lead-climate-pact-signatures-in-new-york/)</w:t>
      </w:r>
      <w:r w:rsidR="00727B53">
        <w:rPr>
          <w:rFonts w:asciiTheme="majorHAnsi" w:hAnsiTheme="majorHAnsi"/>
        </w:rPr>
        <w:t>//S</w:t>
      </w:r>
    </w:p>
    <w:p w14:paraId="4FE597F0" w14:textId="77777777" w:rsidR="00EE3492" w:rsidRPr="00011FFD" w:rsidRDefault="00EE3492" w:rsidP="00EE3492">
      <w:pPr>
        <w:rPr>
          <w:rFonts w:asciiTheme="majorHAnsi" w:hAnsiTheme="majorHAnsi"/>
          <w:sz w:val="16"/>
        </w:rPr>
      </w:pPr>
      <w:r w:rsidRPr="00011FFD">
        <w:rPr>
          <w:rFonts w:asciiTheme="majorHAnsi" w:hAnsiTheme="majorHAnsi"/>
          <w:sz w:val="16"/>
        </w:rPr>
        <w:t xml:space="preserve">Last December, </w:t>
      </w:r>
      <w:r w:rsidRPr="00011FFD">
        <w:rPr>
          <w:rFonts w:asciiTheme="majorHAnsi" w:hAnsiTheme="majorHAnsi"/>
          <w:u w:val="single"/>
        </w:rPr>
        <w:t>195 countries agreed the Paris Agreement on climate change, which committed the world to limiting global warming to well below 2C, with an aspirational target of 1.5C.</w:t>
      </w:r>
      <w:r w:rsidRPr="00011FFD">
        <w:rPr>
          <w:rFonts w:asciiTheme="majorHAnsi" w:hAnsiTheme="majorHAnsi"/>
          <w:sz w:val="16"/>
        </w:rPr>
        <w:t xml:space="preserve"> Intense negotiations between the US and China will see the world’s top two emitters of greenhouse gases sign the UN accord this week, and formally approve it later this year, say sources. </w:t>
      </w:r>
      <w:r w:rsidRPr="00011FFD">
        <w:rPr>
          <w:rFonts w:asciiTheme="majorHAnsi" w:hAnsiTheme="majorHAnsi"/>
          <w:u w:val="single"/>
        </w:rPr>
        <w:t xml:space="preserve">The agreement needs the support of 55 countries covering more than 55% of global emissions before it can become operational, with campaigners now hopeful it will come into force in 2017. </w:t>
      </w:r>
      <w:r w:rsidRPr="00011FFD">
        <w:rPr>
          <w:rFonts w:asciiTheme="majorHAnsi" w:hAnsiTheme="majorHAnsi"/>
          <w:sz w:val="16"/>
        </w:rPr>
        <w:t>“I think the critical mass is really lining up,” said Eliza Northrop, an associate with the World Resources Institute, in a media call last week. “There are a number of relatively large emitters; if they can sign on early, we can see reaching that threshold in the not just distant future.” India, Canada, Mexico and South Africa are among the leading carbon polluters to say they will ratify the pact this year, with no word so far from Japan, Russia, Brazil or South Korea.</w:t>
      </w:r>
    </w:p>
    <w:p w14:paraId="3602A223" w14:textId="77777777" w:rsidR="00EE3492" w:rsidRPr="00011FFD" w:rsidRDefault="00EE3492" w:rsidP="00EE3492">
      <w:pPr>
        <w:pStyle w:val="Heading3"/>
        <w:rPr>
          <w:rFonts w:asciiTheme="majorHAnsi" w:hAnsiTheme="majorHAnsi"/>
        </w:rPr>
      </w:pPr>
      <w:r w:rsidRPr="00011FFD">
        <w:rPr>
          <w:rFonts w:asciiTheme="majorHAnsi" w:hAnsiTheme="majorHAnsi"/>
        </w:rPr>
        <w:t>Warming No Extinction</w:t>
      </w:r>
    </w:p>
    <w:p w14:paraId="1E12EB4A" w14:textId="77777777" w:rsidR="00EE3492" w:rsidRPr="00011FFD" w:rsidRDefault="00EE3492" w:rsidP="00EE3492">
      <w:pPr>
        <w:pStyle w:val="Heading4"/>
        <w:rPr>
          <w:rFonts w:asciiTheme="majorHAnsi" w:hAnsiTheme="majorHAnsi"/>
        </w:rPr>
      </w:pPr>
      <w:r w:rsidRPr="00011FFD">
        <w:rPr>
          <w:rFonts w:asciiTheme="majorHAnsi" w:hAnsiTheme="majorHAnsi"/>
        </w:rPr>
        <w:t xml:space="preserve">1NC 2 – Past extinctions prove that sudden fluctuations in global temperature and atmosphere are needed to cause mass extinction – anthropogenic warming is overblown, impacts will be avoided and Eocene example proves mammals can survive and adapt to climate change – prefer historical examples instead of fear mongering speculation – their studies don’t take into account geological reconstruction – Costello </w:t>
      </w:r>
    </w:p>
    <w:p w14:paraId="56D92FCD" w14:textId="77777777" w:rsidR="00EE3492" w:rsidRPr="00011FFD" w:rsidRDefault="00EE3492" w:rsidP="00EE3492">
      <w:pPr>
        <w:pStyle w:val="Heading3"/>
        <w:rPr>
          <w:rFonts w:asciiTheme="majorHAnsi" w:hAnsiTheme="majorHAnsi"/>
        </w:rPr>
      </w:pPr>
      <w:r w:rsidRPr="00011FFD">
        <w:rPr>
          <w:rFonts w:asciiTheme="majorHAnsi" w:hAnsiTheme="majorHAnsi"/>
        </w:rPr>
        <w:t xml:space="preserve">Alt Cause – SCS </w:t>
      </w:r>
    </w:p>
    <w:p w14:paraId="650BB4F8" w14:textId="77777777" w:rsidR="00EE3492" w:rsidRPr="00011FFD" w:rsidRDefault="00EE3492" w:rsidP="00EE3492">
      <w:pPr>
        <w:pStyle w:val="Heading4"/>
        <w:rPr>
          <w:rFonts w:asciiTheme="majorHAnsi" w:hAnsiTheme="majorHAnsi"/>
        </w:rPr>
      </w:pPr>
      <w:r w:rsidRPr="00011FFD">
        <w:rPr>
          <w:rFonts w:asciiTheme="majorHAnsi" w:hAnsiTheme="majorHAnsi"/>
        </w:rPr>
        <w:t xml:space="preserve">1NC 3 – SCS conflict o/w cooperation – US and China have invested tons of military funds, media focuses on this issue – Yang </w:t>
      </w:r>
    </w:p>
    <w:p w14:paraId="0D2A84B5" w14:textId="77777777" w:rsidR="00EE3492" w:rsidRPr="00011FFD" w:rsidRDefault="00EE3492" w:rsidP="00EE3492">
      <w:pPr>
        <w:pStyle w:val="Heading4"/>
        <w:rPr>
          <w:rStyle w:val="Style13ptBold"/>
          <w:rFonts w:asciiTheme="majorHAnsi" w:hAnsiTheme="majorHAnsi"/>
          <w:b/>
        </w:rPr>
      </w:pPr>
      <w:r w:rsidRPr="00011FFD">
        <w:rPr>
          <w:rStyle w:val="Style13ptBold"/>
          <w:rFonts w:asciiTheme="majorHAnsi" w:hAnsiTheme="majorHAnsi"/>
        </w:rPr>
        <w:t xml:space="preserve">Tensions in SCS overshadow positive cooperation between US and China </w:t>
      </w:r>
    </w:p>
    <w:p w14:paraId="3331DBD6" w14:textId="77777777" w:rsidR="00EE3492" w:rsidRPr="00011FFD" w:rsidRDefault="00EE3492" w:rsidP="00EE3492">
      <w:pPr>
        <w:rPr>
          <w:rFonts w:asciiTheme="majorHAnsi" w:hAnsiTheme="majorHAnsi"/>
        </w:rPr>
      </w:pPr>
      <w:r w:rsidRPr="00011FFD">
        <w:rPr>
          <w:rStyle w:val="Style13ptBold"/>
          <w:rFonts w:asciiTheme="majorHAnsi" w:hAnsiTheme="majorHAnsi"/>
        </w:rPr>
        <w:t>Emirates</w:t>
      </w:r>
      <w:r w:rsidRPr="00011FFD">
        <w:rPr>
          <w:rFonts w:asciiTheme="majorHAnsi" w:hAnsiTheme="majorHAnsi"/>
        </w:rPr>
        <w:t xml:space="preserve"> </w:t>
      </w:r>
      <w:r w:rsidRPr="00011FFD">
        <w:rPr>
          <w:rStyle w:val="Style13ptBold"/>
          <w:rFonts w:asciiTheme="majorHAnsi" w:hAnsiTheme="majorHAnsi"/>
        </w:rPr>
        <w:t>Business</w:t>
      </w:r>
      <w:r w:rsidRPr="00011FFD">
        <w:rPr>
          <w:rFonts w:asciiTheme="majorHAnsi" w:hAnsiTheme="majorHAnsi"/>
        </w:rPr>
        <w:t xml:space="preserve">, </w:t>
      </w:r>
      <w:r w:rsidRPr="00011FFD">
        <w:rPr>
          <w:rStyle w:val="Style13ptBold"/>
          <w:rFonts w:asciiTheme="majorHAnsi" w:hAnsiTheme="majorHAnsi"/>
        </w:rPr>
        <w:t>6-6</w:t>
      </w:r>
      <w:r w:rsidRPr="00011FFD">
        <w:rPr>
          <w:rFonts w:asciiTheme="majorHAnsi" w:hAnsiTheme="majorHAnsi"/>
        </w:rPr>
        <w:t xml:space="preserve">-2016, (Business reporting, "South China Sea casts </w:t>
      </w:r>
      <w:proofErr w:type="spellStart"/>
      <w:proofErr w:type="gramStart"/>
      <w:r w:rsidRPr="00011FFD">
        <w:rPr>
          <w:rFonts w:asciiTheme="majorHAnsi" w:hAnsiTheme="majorHAnsi"/>
        </w:rPr>
        <w:t>shado</w:t>
      </w:r>
      <w:proofErr w:type="spellEnd"/>
      <w:r w:rsidRPr="00011FFD">
        <w:rPr>
          <w:rFonts w:asciiTheme="majorHAnsi" w:hAnsiTheme="majorHAnsi"/>
        </w:rPr>
        <w:t xml:space="preserve">  over</w:t>
      </w:r>
      <w:proofErr w:type="gramEnd"/>
      <w:r w:rsidRPr="00011FFD">
        <w:rPr>
          <w:rFonts w:asciiTheme="majorHAnsi" w:hAnsiTheme="majorHAnsi"/>
        </w:rPr>
        <w:t xml:space="preserve"> crucial USA-China talks," http://emirates-business.ae/south-china-sea-casts-shadow-over-crucial-usa-china-talks/)//SZ</w:t>
      </w:r>
    </w:p>
    <w:p w14:paraId="1ACB708B" w14:textId="77777777" w:rsidR="00EE3492" w:rsidRPr="00011FFD" w:rsidRDefault="00EE3492" w:rsidP="00EE3492">
      <w:pPr>
        <w:rPr>
          <w:rFonts w:asciiTheme="majorHAnsi" w:hAnsiTheme="majorHAnsi"/>
          <w:u w:val="single"/>
        </w:rPr>
      </w:pPr>
      <w:r w:rsidRPr="00011FFD">
        <w:rPr>
          <w:rFonts w:asciiTheme="majorHAnsi" w:hAnsiTheme="majorHAnsi"/>
          <w:sz w:val="16"/>
        </w:rPr>
        <w:t xml:space="preserve">President </w:t>
      </w:r>
      <w:r w:rsidRPr="00011FFD">
        <w:rPr>
          <w:rFonts w:asciiTheme="majorHAnsi" w:hAnsiTheme="majorHAnsi"/>
          <w:u w:val="single"/>
        </w:rPr>
        <w:t xml:space="preserve">Xi </w:t>
      </w:r>
      <w:proofErr w:type="spellStart"/>
      <w:r w:rsidRPr="00011FFD">
        <w:rPr>
          <w:rFonts w:asciiTheme="majorHAnsi" w:hAnsiTheme="majorHAnsi"/>
          <w:u w:val="single"/>
        </w:rPr>
        <w:t>Jinping</w:t>
      </w:r>
      <w:proofErr w:type="spellEnd"/>
      <w:r w:rsidRPr="00011FFD">
        <w:rPr>
          <w:rFonts w:asciiTheme="majorHAnsi" w:hAnsiTheme="majorHAnsi"/>
          <w:u w:val="single"/>
        </w:rPr>
        <w:t xml:space="preserve"> said China and the US needed to trust each other more as both sides sought to </w:t>
      </w:r>
      <w:proofErr w:type="spellStart"/>
      <w:r w:rsidRPr="00011FFD">
        <w:rPr>
          <w:rFonts w:asciiTheme="majorHAnsi" w:hAnsiTheme="majorHAnsi"/>
          <w:u w:val="single"/>
        </w:rPr>
        <w:t>minimise</w:t>
      </w:r>
      <w:proofErr w:type="spellEnd"/>
      <w:r w:rsidRPr="00011FFD">
        <w:rPr>
          <w:rFonts w:asciiTheme="majorHAnsi" w:hAnsiTheme="majorHAnsi"/>
          <w:u w:val="single"/>
        </w:rPr>
        <w:t xml:space="preserve"> tensions over the South China Sea</w:t>
      </w:r>
      <w:r w:rsidRPr="00011FFD">
        <w:rPr>
          <w:rFonts w:asciiTheme="majorHAnsi" w:hAnsiTheme="majorHAnsi"/>
          <w:sz w:val="16"/>
        </w:rPr>
        <w:t xml:space="preserve"> at the opening on Monday of key annual talks in Beijing. </w:t>
      </w:r>
      <w:r w:rsidRPr="00011FFD">
        <w:rPr>
          <w:rFonts w:asciiTheme="majorHAnsi" w:hAnsiTheme="majorHAnsi"/>
          <w:u w:val="single"/>
        </w:rPr>
        <w:t>China claims nearly all of the strategically vital sea despite competing claims</w:t>
      </w:r>
      <w:r w:rsidRPr="00011FFD">
        <w:rPr>
          <w:rFonts w:asciiTheme="majorHAnsi" w:hAnsiTheme="majorHAnsi"/>
          <w:sz w:val="16"/>
        </w:rPr>
        <w:t xml:space="preserve"> by several Southeast Asian </w:t>
      </w:r>
      <w:proofErr w:type="spellStart"/>
      <w:r w:rsidRPr="00011FFD">
        <w:rPr>
          <w:rFonts w:asciiTheme="majorHAnsi" w:hAnsiTheme="majorHAnsi"/>
          <w:sz w:val="16"/>
        </w:rPr>
        <w:t>neighbours</w:t>
      </w:r>
      <w:proofErr w:type="spellEnd"/>
      <w:r w:rsidRPr="00011FFD">
        <w:rPr>
          <w:rFonts w:asciiTheme="majorHAnsi" w:hAnsiTheme="majorHAnsi"/>
          <w:sz w:val="16"/>
        </w:rPr>
        <w:t xml:space="preserve">, and has rapidly built artificial islands suitable for military use. </w:t>
      </w:r>
      <w:r w:rsidRPr="00011FFD">
        <w:rPr>
          <w:rFonts w:asciiTheme="majorHAnsi" w:hAnsiTheme="majorHAnsi"/>
          <w:u w:val="single"/>
        </w:rPr>
        <w:t>Washington has responded by sending warships close to Chinese claimed reefs, angering Beijing. “China and the US need to increase mutual trust,” Xi said</w:t>
      </w:r>
      <w:r w:rsidRPr="00011FFD">
        <w:rPr>
          <w:rFonts w:asciiTheme="majorHAnsi" w:hAnsiTheme="majorHAnsi"/>
          <w:sz w:val="16"/>
        </w:rPr>
        <w:t xml:space="preserve"> at the opening of the annual strategic dialogue, calling for redoubling of efforts for the two powers to manage conflicts and avoid “strategic </w:t>
      </w:r>
      <w:proofErr w:type="spellStart"/>
      <w:r w:rsidRPr="00011FFD">
        <w:rPr>
          <w:rFonts w:asciiTheme="majorHAnsi" w:hAnsiTheme="majorHAnsi"/>
          <w:sz w:val="16"/>
        </w:rPr>
        <w:t>misjudgement</w:t>
      </w:r>
      <w:proofErr w:type="spellEnd"/>
      <w:r w:rsidRPr="00011FFD">
        <w:rPr>
          <w:rFonts w:asciiTheme="majorHAnsi" w:hAnsiTheme="majorHAnsi"/>
          <w:sz w:val="16"/>
        </w:rPr>
        <w:t xml:space="preserve">”. “Some disputes may not be resolved for the time being,” he said, but both sides should take a “pragmatic and constructive” attitude towards those issues. “The vast Pacific should be a stage for cooperation, not an area for competition,” he said. Speaking for the US, Secretary of State John Kerry called for a “diplomatic solution” to the problem. </w:t>
      </w:r>
      <w:r w:rsidRPr="00011FFD">
        <w:rPr>
          <w:rFonts w:asciiTheme="majorHAnsi" w:hAnsiTheme="majorHAnsi"/>
          <w:u w:val="single"/>
        </w:rPr>
        <w:t>“We are looking for a peaceful resolution to the dispute in the South China Sea and oppose any country resolving claims through unilateral action</w:t>
      </w:r>
      <w:r w:rsidRPr="00011FFD">
        <w:rPr>
          <w:rFonts w:asciiTheme="majorHAnsi" w:hAnsiTheme="majorHAnsi"/>
          <w:sz w:val="16"/>
        </w:rPr>
        <w:t xml:space="preserve">”, he said, referring to China’s increasingly aggressive expansion in the area. The Philippines, Brunei, Malaysia and Vietnam have competing claims in the South China Sea, which encompasses vital global shipping routes and is believed to have significant oil and gas deposits. Manila accuses China of taking effective control of the Scarborough Shoal in 2012 and has brought a case against Beijing to the Permanent Court of Arbitration at The Hague. China has shunned the proceedings and says it will not </w:t>
      </w:r>
      <w:proofErr w:type="spellStart"/>
      <w:r w:rsidRPr="00011FFD">
        <w:rPr>
          <w:rFonts w:asciiTheme="majorHAnsi" w:hAnsiTheme="majorHAnsi"/>
          <w:sz w:val="16"/>
        </w:rPr>
        <w:t>recognise</w:t>
      </w:r>
      <w:proofErr w:type="spellEnd"/>
      <w:r w:rsidRPr="00011FFD">
        <w:rPr>
          <w:rFonts w:asciiTheme="majorHAnsi" w:hAnsiTheme="majorHAnsi"/>
          <w:sz w:val="16"/>
        </w:rPr>
        <w:t xml:space="preserve"> any ruling. ‘Provocative act’ The Beijing talks follow an Asian security summit at the weekend where US Defense Secretary Ashton Carter warned that Chinese construction on the shoal would prompt unspecified “actions” by the United States and other nations. Following Carter’s comments at the Singapore meeting, </w:t>
      </w:r>
      <w:r w:rsidRPr="00011FFD">
        <w:rPr>
          <w:rFonts w:asciiTheme="majorHAnsi" w:hAnsiTheme="majorHAnsi"/>
          <w:u w:val="single"/>
        </w:rPr>
        <w:t xml:space="preserve">Chinese Admiral Sun </w:t>
      </w:r>
      <w:proofErr w:type="spellStart"/>
      <w:r w:rsidRPr="00011FFD">
        <w:rPr>
          <w:rFonts w:asciiTheme="majorHAnsi" w:hAnsiTheme="majorHAnsi"/>
          <w:u w:val="single"/>
        </w:rPr>
        <w:t>Jianguo</w:t>
      </w:r>
      <w:proofErr w:type="spellEnd"/>
      <w:r w:rsidRPr="00011FFD">
        <w:rPr>
          <w:rFonts w:asciiTheme="majorHAnsi" w:hAnsiTheme="majorHAnsi"/>
          <w:u w:val="single"/>
        </w:rPr>
        <w:t xml:space="preserve"> said the issue had become “overheated” and said China did not fear “trouble” over its territorial disputes.</w:t>
      </w:r>
      <w:r w:rsidRPr="00011FFD">
        <w:rPr>
          <w:rFonts w:asciiTheme="majorHAnsi" w:hAnsiTheme="majorHAnsi"/>
          <w:sz w:val="16"/>
        </w:rPr>
        <w:t xml:space="preserve"> Tensions mounted after the South China Morning Post reported last week Beijing could establish an air </w:t>
      </w:r>
      <w:proofErr w:type="spellStart"/>
      <w:r w:rsidRPr="00011FFD">
        <w:rPr>
          <w:rFonts w:asciiTheme="majorHAnsi" w:hAnsiTheme="majorHAnsi"/>
          <w:sz w:val="16"/>
        </w:rPr>
        <w:t>defence</w:t>
      </w:r>
      <w:proofErr w:type="spellEnd"/>
      <w:r w:rsidRPr="00011FFD">
        <w:rPr>
          <w:rFonts w:asciiTheme="majorHAnsi" w:hAnsiTheme="majorHAnsi"/>
          <w:sz w:val="16"/>
        </w:rPr>
        <w:t xml:space="preserve"> identification zone (ADIZ) over the sea—which would require civilian aircraft to identify themselves to military controllers. Such a move would be considered “a provocative and </w:t>
      </w:r>
      <w:proofErr w:type="spellStart"/>
      <w:r w:rsidRPr="00011FFD">
        <w:rPr>
          <w:rFonts w:asciiTheme="majorHAnsi" w:hAnsiTheme="majorHAnsi"/>
          <w:sz w:val="16"/>
        </w:rPr>
        <w:t>destabilising</w:t>
      </w:r>
      <w:proofErr w:type="spellEnd"/>
      <w:r w:rsidRPr="00011FFD">
        <w:rPr>
          <w:rFonts w:asciiTheme="majorHAnsi" w:hAnsiTheme="majorHAnsi"/>
          <w:sz w:val="16"/>
        </w:rPr>
        <w:t xml:space="preserve"> act”, Kerry said on a trip to Mongolia Sunday. The </w:t>
      </w:r>
      <w:r w:rsidRPr="00011FFD">
        <w:rPr>
          <w:rFonts w:asciiTheme="majorHAnsi" w:hAnsiTheme="majorHAnsi"/>
          <w:u w:val="single"/>
        </w:rPr>
        <w:t>Beijing dialogue</w:t>
      </w:r>
      <w:r w:rsidRPr="00011FFD">
        <w:rPr>
          <w:rFonts w:asciiTheme="majorHAnsi" w:hAnsiTheme="majorHAnsi"/>
          <w:sz w:val="16"/>
        </w:rPr>
        <w:t xml:space="preserve"> is perhaps the most important meeting between the world’s two largest economic and military powers, giving them a chance to seek agreement and iron out disputes on a range of issues related to security and </w:t>
      </w:r>
      <w:proofErr w:type="spellStart"/>
      <w:r w:rsidRPr="00011FFD">
        <w:rPr>
          <w:rFonts w:asciiTheme="majorHAnsi" w:hAnsiTheme="majorHAnsi"/>
          <w:sz w:val="16"/>
        </w:rPr>
        <w:t>economics.Both</w:t>
      </w:r>
      <w:proofErr w:type="spellEnd"/>
      <w:r w:rsidRPr="00011FFD">
        <w:rPr>
          <w:rFonts w:asciiTheme="majorHAnsi" w:hAnsiTheme="majorHAnsi"/>
          <w:sz w:val="16"/>
        </w:rPr>
        <w:t xml:space="preserve"> countries promote the event, </w:t>
      </w:r>
      <w:r w:rsidRPr="00011FFD">
        <w:rPr>
          <w:rFonts w:asciiTheme="majorHAnsi" w:hAnsiTheme="majorHAnsi"/>
          <w:u w:val="single"/>
        </w:rPr>
        <w:t>known as the Strategic and Economic Dialogue, as an opportunity to move forward issues, such as global warming, where they find easier agreement</w:t>
      </w:r>
      <w:r w:rsidRPr="00011FFD">
        <w:rPr>
          <w:rFonts w:asciiTheme="majorHAnsi" w:hAnsiTheme="majorHAnsi"/>
          <w:sz w:val="16"/>
        </w:rPr>
        <w:t xml:space="preserve">. </w:t>
      </w:r>
      <w:r w:rsidRPr="00011FFD">
        <w:rPr>
          <w:rFonts w:asciiTheme="majorHAnsi" w:hAnsiTheme="majorHAnsi"/>
          <w:u w:val="single"/>
        </w:rPr>
        <w:t>But the discussions are often defined by points of conflict, with increasing tensions in the South China Sea promising to overshadow this year’s efforts to focus on the positive.</w:t>
      </w:r>
    </w:p>
    <w:p w14:paraId="09A94922" w14:textId="77777777" w:rsidR="00EE3492" w:rsidRPr="00011FFD" w:rsidRDefault="00EE3492" w:rsidP="00EE3492">
      <w:pPr>
        <w:pStyle w:val="Heading3"/>
        <w:rPr>
          <w:rFonts w:asciiTheme="majorHAnsi" w:hAnsiTheme="majorHAnsi"/>
        </w:rPr>
      </w:pPr>
      <w:r w:rsidRPr="00011FFD">
        <w:rPr>
          <w:rFonts w:asciiTheme="majorHAnsi" w:hAnsiTheme="majorHAnsi"/>
        </w:rPr>
        <w:t>Warming Inevitable</w:t>
      </w:r>
    </w:p>
    <w:p w14:paraId="3E675F83" w14:textId="77777777" w:rsidR="00EE3492" w:rsidRPr="00011FFD" w:rsidRDefault="00EE3492" w:rsidP="00EE3492">
      <w:pPr>
        <w:pStyle w:val="Heading4"/>
        <w:rPr>
          <w:rStyle w:val="StyleUnderline"/>
          <w:rFonts w:asciiTheme="majorHAnsi" w:hAnsiTheme="majorHAnsi"/>
          <w:sz w:val="26"/>
          <w:u w:val="none"/>
        </w:rPr>
      </w:pPr>
      <w:r w:rsidRPr="00011FFD">
        <w:rPr>
          <w:rStyle w:val="StyleUnderline"/>
          <w:rFonts w:asciiTheme="majorHAnsi" w:hAnsiTheme="majorHAnsi"/>
          <w:sz w:val="26"/>
          <w:u w:val="none"/>
        </w:rPr>
        <w:t xml:space="preserve">1NC 4&amp;5 – Extend </w:t>
      </w:r>
      <w:proofErr w:type="spellStart"/>
      <w:r w:rsidRPr="00011FFD">
        <w:rPr>
          <w:rStyle w:val="StyleUnderline"/>
          <w:rFonts w:asciiTheme="majorHAnsi" w:hAnsiTheme="majorHAnsi"/>
          <w:sz w:val="26"/>
          <w:u w:val="none"/>
        </w:rPr>
        <w:t>Paltsev</w:t>
      </w:r>
      <w:proofErr w:type="spellEnd"/>
      <w:r w:rsidRPr="00011FFD">
        <w:rPr>
          <w:rStyle w:val="StyleUnderline"/>
          <w:rFonts w:asciiTheme="majorHAnsi" w:hAnsiTheme="majorHAnsi"/>
          <w:sz w:val="26"/>
          <w:u w:val="none"/>
        </w:rPr>
        <w:t xml:space="preserve"> and </w:t>
      </w:r>
      <w:proofErr w:type="spellStart"/>
      <w:r w:rsidRPr="00011FFD">
        <w:rPr>
          <w:rStyle w:val="StyleUnderline"/>
          <w:rFonts w:asciiTheme="majorHAnsi" w:hAnsiTheme="majorHAnsi"/>
          <w:sz w:val="26"/>
          <w:u w:val="none"/>
        </w:rPr>
        <w:t>Knutti</w:t>
      </w:r>
      <w:proofErr w:type="spellEnd"/>
      <w:r w:rsidRPr="00011FFD">
        <w:rPr>
          <w:rStyle w:val="StyleUnderline"/>
          <w:rFonts w:asciiTheme="majorHAnsi" w:hAnsiTheme="majorHAnsi"/>
          <w:sz w:val="26"/>
          <w:u w:val="none"/>
        </w:rPr>
        <w:t xml:space="preserve"> – 350 ppm is inevitable, we’re committed to sea level rise and ocean acidification: even if we cut emissions to zero now CO2 will circulate in the atmosphere and oceans and impacts will continue to worsen for the next century, simulating a post 2 degree world. &lt;Prefer our </w:t>
      </w:r>
      <w:proofErr w:type="spellStart"/>
      <w:r w:rsidRPr="00011FFD">
        <w:rPr>
          <w:rStyle w:val="StyleUnderline"/>
          <w:rFonts w:asciiTheme="majorHAnsi" w:hAnsiTheme="majorHAnsi"/>
          <w:sz w:val="26"/>
          <w:u w:val="none"/>
        </w:rPr>
        <w:t>ev</w:t>
      </w:r>
      <w:proofErr w:type="spellEnd"/>
      <w:r w:rsidRPr="00011FFD">
        <w:rPr>
          <w:rStyle w:val="StyleUnderline"/>
          <w:rFonts w:asciiTheme="majorHAnsi" w:hAnsiTheme="majorHAnsi"/>
          <w:sz w:val="26"/>
          <w:u w:val="none"/>
        </w:rPr>
        <w:t xml:space="preserve">: 1AC </w:t>
      </w:r>
      <w:proofErr w:type="spellStart"/>
      <w:r w:rsidRPr="00011FFD">
        <w:rPr>
          <w:rStyle w:val="StyleUnderline"/>
          <w:rFonts w:asciiTheme="majorHAnsi" w:hAnsiTheme="majorHAnsi"/>
          <w:sz w:val="26"/>
          <w:u w:val="none"/>
        </w:rPr>
        <w:t>Chestney</w:t>
      </w:r>
      <w:proofErr w:type="spellEnd"/>
      <w:r w:rsidRPr="00011FFD">
        <w:rPr>
          <w:rStyle w:val="StyleUnderline"/>
          <w:rFonts w:asciiTheme="majorHAnsi" w:hAnsiTheme="majorHAnsi"/>
          <w:sz w:val="26"/>
          <w:u w:val="none"/>
        </w:rPr>
        <w:t xml:space="preserve"> evidence gives no specific percentage of emission reductions that could mitigate GW, don’t let them claim they can solve for the impacts of warming because the warrants in their evidence indicate emission reduction means 80% of catastrophic impacts would still exist in a 2 degrees world&gt; </w:t>
      </w:r>
    </w:p>
    <w:p w14:paraId="1EC80D58" w14:textId="77777777" w:rsidR="00EE3492" w:rsidRPr="00011FFD" w:rsidRDefault="00EE3492" w:rsidP="00EE3492">
      <w:pPr>
        <w:rPr>
          <w:rFonts w:asciiTheme="majorHAnsi" w:hAnsiTheme="majorHAnsi"/>
        </w:rPr>
      </w:pPr>
    </w:p>
    <w:p w14:paraId="7BB499E5" w14:textId="77777777" w:rsidR="00EE3492" w:rsidRPr="00011FFD" w:rsidRDefault="00EE3492" w:rsidP="00EE3492">
      <w:pPr>
        <w:pStyle w:val="Heading4"/>
        <w:rPr>
          <w:rStyle w:val="StyleUnderline"/>
          <w:rFonts w:asciiTheme="majorHAnsi" w:hAnsiTheme="majorHAnsi"/>
          <w:sz w:val="26"/>
          <w:u w:val="none"/>
        </w:rPr>
      </w:pPr>
      <w:r w:rsidRPr="00011FFD">
        <w:rPr>
          <w:rStyle w:val="StyleUnderline"/>
          <w:rFonts w:asciiTheme="majorHAnsi" w:hAnsiTheme="majorHAnsi"/>
          <w:sz w:val="26"/>
          <w:u w:val="none"/>
        </w:rPr>
        <w:t xml:space="preserve">Our evidence </w:t>
      </w:r>
      <w:proofErr w:type="spellStart"/>
      <w:r w:rsidRPr="00011FFD">
        <w:rPr>
          <w:rStyle w:val="StyleUnderline"/>
          <w:rFonts w:asciiTheme="majorHAnsi" w:hAnsiTheme="majorHAnsi"/>
          <w:sz w:val="26"/>
          <w:u w:val="none"/>
        </w:rPr>
        <w:t>post dates</w:t>
      </w:r>
      <w:proofErr w:type="spellEnd"/>
      <w:r w:rsidRPr="00011FFD">
        <w:rPr>
          <w:rStyle w:val="StyleUnderline"/>
          <w:rFonts w:asciiTheme="majorHAnsi" w:hAnsiTheme="majorHAnsi"/>
          <w:sz w:val="26"/>
          <w:u w:val="none"/>
        </w:rPr>
        <w:t>, warming has gotten substantially worse – Too late for red line of 2 degrees C – current technology is insufficient to prevent climate change</w:t>
      </w:r>
    </w:p>
    <w:p w14:paraId="5A80D77B" w14:textId="77777777" w:rsidR="00EE3492" w:rsidRPr="00011FFD" w:rsidRDefault="00EE3492" w:rsidP="00EE3492">
      <w:pPr>
        <w:rPr>
          <w:rStyle w:val="StyleUnderline"/>
          <w:rFonts w:asciiTheme="majorHAnsi" w:hAnsiTheme="majorHAnsi"/>
          <w:u w:val="none"/>
        </w:rPr>
      </w:pPr>
      <w:proofErr w:type="spellStart"/>
      <w:r w:rsidRPr="00011FFD">
        <w:rPr>
          <w:rStyle w:val="Style13ptBold"/>
          <w:rFonts w:asciiTheme="majorHAnsi" w:hAnsiTheme="majorHAnsi"/>
        </w:rPr>
        <w:t>Tayag</w:t>
      </w:r>
      <w:proofErr w:type="spellEnd"/>
      <w:r w:rsidRPr="00011FFD">
        <w:rPr>
          <w:rStyle w:val="Style13ptBold"/>
          <w:rFonts w:asciiTheme="majorHAnsi" w:hAnsiTheme="majorHAnsi"/>
        </w:rPr>
        <w:t xml:space="preserve"> 16 </w:t>
      </w:r>
      <w:r w:rsidRPr="00011FFD">
        <w:rPr>
          <w:rStyle w:val="StyleUnderline"/>
          <w:rFonts w:asciiTheme="majorHAnsi" w:hAnsiTheme="majorHAnsi"/>
          <w:u w:val="none"/>
        </w:rPr>
        <w:t xml:space="preserve">(Biologist writer, formerly working for Scientific America, citing meteorologist Eric </w:t>
      </w:r>
      <w:proofErr w:type="spellStart"/>
      <w:r w:rsidRPr="00011FFD">
        <w:rPr>
          <w:rStyle w:val="StyleUnderline"/>
          <w:rFonts w:asciiTheme="majorHAnsi" w:hAnsiTheme="majorHAnsi"/>
          <w:u w:val="none"/>
        </w:rPr>
        <w:t>Holthaus</w:t>
      </w:r>
      <w:proofErr w:type="spellEnd"/>
      <w:r w:rsidRPr="00011FFD">
        <w:rPr>
          <w:rStyle w:val="StyleUnderline"/>
          <w:rFonts w:asciiTheme="majorHAnsi" w:hAnsiTheme="majorHAnsi"/>
          <w:u w:val="none"/>
        </w:rPr>
        <w:t xml:space="preserve"> and Rob Jackson (</w:t>
      </w:r>
      <w:proofErr w:type="spellStart"/>
      <w:r w:rsidRPr="00011FFD">
        <w:rPr>
          <w:rStyle w:val="StyleUnderline"/>
          <w:rFonts w:asciiTheme="majorHAnsi" w:hAnsiTheme="majorHAnsi"/>
          <w:u w:val="none"/>
        </w:rPr>
        <w:t>Ph.D</w:t>
      </w:r>
      <w:proofErr w:type="spellEnd"/>
      <w:r w:rsidRPr="00011FFD">
        <w:rPr>
          <w:rStyle w:val="StyleUnderline"/>
          <w:rFonts w:asciiTheme="majorHAnsi" w:hAnsiTheme="majorHAnsi"/>
          <w:u w:val="none"/>
        </w:rPr>
        <w:t>), February's record-breaking temperatures pushed us past the point of no return. https://www.inverse.com/article/12516-when-it-comes-to-climate-change-it-s-too-late-now-to-say-sorry)//SZ</w:t>
      </w:r>
    </w:p>
    <w:p w14:paraId="1BD77C1A" w14:textId="77777777" w:rsidR="00EE3492" w:rsidRPr="00011FFD" w:rsidRDefault="00EE3492" w:rsidP="00EE3492">
      <w:pPr>
        <w:rPr>
          <w:rFonts w:asciiTheme="majorHAnsi" w:hAnsiTheme="majorHAnsi"/>
          <w:sz w:val="16"/>
        </w:rPr>
      </w:pPr>
      <w:r w:rsidRPr="00011FFD">
        <w:rPr>
          <w:rStyle w:val="StyleUnderline"/>
          <w:rFonts w:asciiTheme="majorHAnsi" w:hAnsiTheme="majorHAnsi"/>
        </w:rPr>
        <w:t>Last year</w:t>
      </w:r>
      <w:r w:rsidRPr="00011FFD">
        <w:rPr>
          <w:rFonts w:asciiTheme="majorHAnsi" w:hAnsiTheme="majorHAnsi"/>
          <w:sz w:val="16"/>
        </w:rPr>
        <w:t xml:space="preserve">, experts at the Intergovernmental Panel on Climate Change contended that while the window to slow down carbon emissions was closing, </w:t>
      </w:r>
      <w:r w:rsidRPr="00011FFD">
        <w:rPr>
          <w:rStyle w:val="StyleUnderline"/>
          <w:rFonts w:asciiTheme="majorHAnsi" w:hAnsiTheme="majorHAnsi"/>
        </w:rPr>
        <w:t>there was still time to slow down the Earth’s irreversible demise by increasing the share of renewable energy to 80 percent up from 30 percent</w:t>
      </w:r>
      <w:r w:rsidRPr="00011FFD">
        <w:rPr>
          <w:rFonts w:asciiTheme="majorHAnsi" w:hAnsiTheme="majorHAnsi"/>
          <w:sz w:val="16"/>
        </w:rPr>
        <w:t xml:space="preserve">. </w:t>
      </w:r>
      <w:r w:rsidRPr="00011FFD">
        <w:rPr>
          <w:rStyle w:val="StyleUnderline"/>
          <w:rFonts w:asciiTheme="majorHAnsi" w:hAnsiTheme="majorHAnsi"/>
        </w:rPr>
        <w:t xml:space="preserve">But a new report from meteorologist Eric </w:t>
      </w:r>
      <w:proofErr w:type="spellStart"/>
      <w:r w:rsidRPr="00011FFD">
        <w:rPr>
          <w:rStyle w:val="StyleUnderline"/>
          <w:rFonts w:asciiTheme="majorHAnsi" w:hAnsiTheme="majorHAnsi"/>
        </w:rPr>
        <w:t>Holthaus</w:t>
      </w:r>
      <w:proofErr w:type="spellEnd"/>
      <w:r w:rsidRPr="00011FFD">
        <w:rPr>
          <w:rStyle w:val="StyleUnderline"/>
          <w:rFonts w:asciiTheme="majorHAnsi" w:hAnsiTheme="majorHAnsi"/>
        </w:rPr>
        <w:t xml:space="preserve"> in Slate makes it clear that the northern hemisphere has breached that two-degree mark</w:t>
      </w:r>
      <w:r w:rsidRPr="00011FFD">
        <w:rPr>
          <w:rFonts w:asciiTheme="majorHAnsi" w:hAnsiTheme="majorHAnsi"/>
          <w:sz w:val="16"/>
        </w:rPr>
        <w:t xml:space="preserve"> over normal, pre-Industrial temperatures. We have, it seems, already failed. He explains that February was somewhere between 1.15 and 1.4 degrees Celsius above the long-term average, making it “the most above-average month ever measured.” </w:t>
      </w:r>
      <w:r w:rsidRPr="00011FFD">
        <w:rPr>
          <w:rStyle w:val="StyleUnderline"/>
          <w:rFonts w:asciiTheme="majorHAnsi" w:hAnsiTheme="majorHAnsi"/>
        </w:rPr>
        <w:t>While the “official” temperature data sets haven’t been released yet</w:t>
      </w:r>
      <w:r w:rsidRPr="00011FFD">
        <w:rPr>
          <w:rFonts w:asciiTheme="majorHAnsi" w:hAnsiTheme="majorHAnsi"/>
          <w:sz w:val="16"/>
        </w:rPr>
        <w:t xml:space="preserve"> — data from NOAA’s MLOST, NASA’s GISTEMP, and the UK’s </w:t>
      </w:r>
      <w:proofErr w:type="spellStart"/>
      <w:r w:rsidRPr="00011FFD">
        <w:rPr>
          <w:rFonts w:asciiTheme="majorHAnsi" w:hAnsiTheme="majorHAnsi"/>
          <w:sz w:val="16"/>
        </w:rPr>
        <w:t>HadCRUT</w:t>
      </w:r>
      <w:proofErr w:type="spellEnd"/>
      <w:r w:rsidRPr="00011FFD">
        <w:rPr>
          <w:rFonts w:asciiTheme="majorHAnsi" w:hAnsiTheme="majorHAnsi"/>
          <w:sz w:val="16"/>
        </w:rPr>
        <w:t xml:space="preserve"> are the most highly cited — </w:t>
      </w:r>
      <w:proofErr w:type="spellStart"/>
      <w:r w:rsidRPr="00011FFD">
        <w:rPr>
          <w:rStyle w:val="StyleUnderline"/>
          <w:rFonts w:asciiTheme="majorHAnsi" w:hAnsiTheme="majorHAnsi"/>
        </w:rPr>
        <w:t>Holthaus</w:t>
      </w:r>
      <w:proofErr w:type="spellEnd"/>
      <w:r w:rsidRPr="00011FFD">
        <w:rPr>
          <w:rStyle w:val="StyleUnderline"/>
          <w:rFonts w:asciiTheme="majorHAnsi" w:hAnsiTheme="majorHAnsi"/>
        </w:rPr>
        <w:t xml:space="preserve"> argues that it really doesn’t matter because the recent numbers are so high that tiny fluctuations wouldn’t make much of a difference</w:t>
      </w:r>
      <w:r w:rsidRPr="00011FFD">
        <w:rPr>
          <w:rFonts w:asciiTheme="majorHAnsi" w:hAnsiTheme="majorHAnsi"/>
          <w:sz w:val="16"/>
        </w:rPr>
        <w:t xml:space="preserve">. Emphasizing that temperatures are not only rising but that the rate at which they’re increasing is speeding up, he writes: </w:t>
      </w:r>
      <w:r w:rsidRPr="00011FFD">
        <w:rPr>
          <w:rStyle w:val="StyleUnderline"/>
          <w:rFonts w:asciiTheme="majorHAnsi" w:hAnsiTheme="majorHAnsi"/>
        </w:rPr>
        <w:t xml:space="preserve">Keep in mind that it took from the dawn of the industrial age until October 2015 to reach the first 1.0°C rise. That means we have come as much as an extra 0.4°C further in just the last five months. </w:t>
      </w:r>
      <w:r w:rsidRPr="00011FFD">
        <w:rPr>
          <w:rFonts w:asciiTheme="majorHAnsi" w:hAnsiTheme="majorHAnsi"/>
          <w:sz w:val="16"/>
        </w:rPr>
        <w:t xml:space="preserve">We already know </w:t>
      </w:r>
      <w:r w:rsidRPr="00011FFD">
        <w:rPr>
          <w:rStyle w:val="StyleUnderline"/>
          <w:rFonts w:asciiTheme="majorHAnsi" w:hAnsiTheme="majorHAnsi"/>
        </w:rPr>
        <w:t>2015 was the hottest year on record</w:t>
      </w:r>
      <w:r w:rsidRPr="00011FFD">
        <w:rPr>
          <w:rFonts w:asciiTheme="majorHAnsi" w:hAnsiTheme="majorHAnsi"/>
          <w:sz w:val="16"/>
        </w:rPr>
        <w:t xml:space="preserve">, with the effect of our flagging efforts at curbing emissions exacerbated by the crazy-strong El Niño effect. If </w:t>
      </w:r>
      <w:proofErr w:type="spellStart"/>
      <w:r w:rsidRPr="00011FFD">
        <w:rPr>
          <w:rFonts w:asciiTheme="majorHAnsi" w:hAnsiTheme="majorHAnsi"/>
          <w:sz w:val="16"/>
        </w:rPr>
        <w:t>Holthaus</w:t>
      </w:r>
      <w:proofErr w:type="spellEnd"/>
      <w:r w:rsidRPr="00011FFD">
        <w:rPr>
          <w:rFonts w:asciiTheme="majorHAnsi" w:hAnsiTheme="majorHAnsi"/>
          <w:sz w:val="16"/>
        </w:rPr>
        <w:t xml:space="preserve"> is right — that </w:t>
      </w:r>
      <w:r w:rsidRPr="00011FFD">
        <w:rPr>
          <w:rStyle w:val="StyleUnderline"/>
          <w:rFonts w:asciiTheme="majorHAnsi" w:hAnsiTheme="majorHAnsi"/>
        </w:rPr>
        <w:t>it’s too late to turn back</w:t>
      </w:r>
      <w:r w:rsidRPr="00011FFD">
        <w:rPr>
          <w:rFonts w:asciiTheme="majorHAnsi" w:hAnsiTheme="majorHAnsi"/>
          <w:sz w:val="16"/>
        </w:rPr>
        <w:t xml:space="preserve"> — it signals </w:t>
      </w:r>
      <w:r w:rsidRPr="00011FFD">
        <w:rPr>
          <w:rStyle w:val="StyleUnderline"/>
          <w:rFonts w:asciiTheme="majorHAnsi" w:hAnsiTheme="majorHAnsi"/>
        </w:rPr>
        <w:t>a need to switch the focus of our climate change plans from prevention to contingency</w:t>
      </w:r>
      <w:r w:rsidRPr="00011FFD">
        <w:rPr>
          <w:rFonts w:asciiTheme="majorHAnsi" w:hAnsiTheme="majorHAnsi"/>
          <w:sz w:val="16"/>
        </w:rPr>
        <w:t xml:space="preserve">. Scientists like </w:t>
      </w:r>
      <w:r w:rsidRPr="00011FFD">
        <w:rPr>
          <w:rStyle w:val="StyleUnderline"/>
          <w:rFonts w:asciiTheme="majorHAnsi" w:hAnsiTheme="majorHAnsi"/>
        </w:rPr>
        <w:t>Stanford University’s Rob Jackson</w:t>
      </w:r>
      <w:r w:rsidRPr="00011FFD">
        <w:rPr>
          <w:rFonts w:asciiTheme="majorHAnsi" w:hAnsiTheme="majorHAnsi"/>
          <w:sz w:val="16"/>
        </w:rPr>
        <w:t xml:space="preserve">, Ph.D., already skeptical of the efficacy of the two-degree limit, have </w:t>
      </w:r>
      <w:r w:rsidRPr="00011FFD">
        <w:rPr>
          <w:rStyle w:val="StyleUnderline"/>
          <w:rFonts w:asciiTheme="majorHAnsi" w:hAnsiTheme="majorHAnsi"/>
        </w:rPr>
        <w:t>suggested chasing options such as “negative-emission energy,” which will allow us to retract the emissions we’ve already dumped into the atmosphere. That technology doesn’t exist yet</w:t>
      </w:r>
      <w:r w:rsidRPr="00011FFD">
        <w:rPr>
          <w:rFonts w:asciiTheme="majorHAnsi" w:hAnsiTheme="majorHAnsi"/>
          <w:sz w:val="16"/>
        </w:rPr>
        <w:t>, but it’s clear that it’s going to have to happen much sooner rather than later.</w:t>
      </w:r>
    </w:p>
    <w:p w14:paraId="34C0B2EF" w14:textId="77777777" w:rsidR="00EE3492" w:rsidRPr="00011FFD" w:rsidRDefault="00EE3492" w:rsidP="00EE3492">
      <w:pPr>
        <w:pStyle w:val="Heading4"/>
        <w:rPr>
          <w:rFonts w:asciiTheme="majorHAnsi" w:hAnsiTheme="majorHAnsi"/>
        </w:rPr>
      </w:pPr>
      <w:r w:rsidRPr="00011FFD">
        <w:rPr>
          <w:rFonts w:asciiTheme="majorHAnsi" w:hAnsiTheme="majorHAnsi"/>
        </w:rPr>
        <w:t>Reducing emissions is insufficient to stop feedback loops that drive temperature over 2 degrees C</w:t>
      </w:r>
    </w:p>
    <w:p w14:paraId="5F9D4B38" w14:textId="77777777" w:rsidR="00EE3492" w:rsidRPr="00011FFD" w:rsidRDefault="00EE3492" w:rsidP="00EE3492">
      <w:pPr>
        <w:rPr>
          <w:rFonts w:asciiTheme="majorHAnsi" w:hAnsiTheme="majorHAnsi"/>
        </w:rPr>
      </w:pPr>
      <w:proofErr w:type="spellStart"/>
      <w:r w:rsidRPr="00011FFD">
        <w:rPr>
          <w:rStyle w:val="Style13ptBold"/>
          <w:rFonts w:asciiTheme="majorHAnsi" w:hAnsiTheme="majorHAnsi"/>
        </w:rPr>
        <w:t>FröLicher</w:t>
      </w:r>
      <w:proofErr w:type="spellEnd"/>
      <w:r w:rsidRPr="00011FFD">
        <w:rPr>
          <w:rStyle w:val="Style13ptBold"/>
          <w:rFonts w:asciiTheme="majorHAnsi" w:hAnsiTheme="majorHAnsi"/>
        </w:rPr>
        <w:t xml:space="preserve"> et al</w:t>
      </w:r>
      <w:r w:rsidRPr="00011FFD">
        <w:rPr>
          <w:rFonts w:asciiTheme="majorHAnsi" w:hAnsiTheme="majorHAnsi"/>
        </w:rPr>
        <w:t xml:space="preserve"> </w:t>
      </w:r>
      <w:r w:rsidRPr="00011FFD">
        <w:rPr>
          <w:rStyle w:val="Style13ptBold"/>
          <w:rFonts w:asciiTheme="majorHAnsi" w:hAnsiTheme="majorHAnsi"/>
        </w:rPr>
        <w:t>14</w:t>
      </w:r>
      <w:r w:rsidRPr="00011FFD">
        <w:rPr>
          <w:rFonts w:asciiTheme="majorHAnsi" w:hAnsiTheme="majorHAnsi"/>
        </w:rPr>
        <w:t xml:space="preserve"> (Thomas Lukas, PhD Biochemistry, Oceanography, Climatology "Continued global warming after CO2 emissions </w:t>
      </w:r>
      <w:proofErr w:type="gramStart"/>
      <w:r w:rsidRPr="00011FFD">
        <w:rPr>
          <w:rFonts w:asciiTheme="majorHAnsi" w:hAnsiTheme="majorHAnsi"/>
        </w:rPr>
        <w:t>stoppage :</w:t>
      </w:r>
      <w:proofErr w:type="gramEnd"/>
      <w:r w:rsidRPr="00011FFD">
        <w:rPr>
          <w:rFonts w:asciiTheme="majorHAnsi" w:hAnsiTheme="majorHAnsi"/>
        </w:rPr>
        <w:t xml:space="preserve"> Nature Climate Change : Nature Research," No Publication, http://www.nature.com/nclimate/journal/v4/n1/full/nclimate2060.html)//SZ</w:t>
      </w:r>
    </w:p>
    <w:p w14:paraId="305B9FBA" w14:textId="77777777" w:rsidR="00EE3492" w:rsidRPr="00011FFD" w:rsidRDefault="00EE3492" w:rsidP="00EE3492">
      <w:pPr>
        <w:rPr>
          <w:rFonts w:asciiTheme="majorHAnsi" w:hAnsiTheme="majorHAnsi"/>
        </w:rPr>
      </w:pPr>
      <w:r w:rsidRPr="00011FFD">
        <w:rPr>
          <w:rFonts w:asciiTheme="majorHAnsi" w:hAnsiTheme="majorHAnsi"/>
        </w:rPr>
        <w:t xml:space="preserve">Recent research has suggested that </w:t>
      </w:r>
      <w:r w:rsidRPr="00011FFD">
        <w:rPr>
          <w:rFonts w:asciiTheme="majorHAnsi" w:hAnsiTheme="majorHAnsi"/>
          <w:u w:val="single"/>
        </w:rPr>
        <w:t>the magnitude of CO2-induced warming that will occur and persist for the coming centuries is mainly determined by the amount of future cumulative carbon emissions and that past emissions commit us to hundreds of years at approximately the level of CO2-induced warming</w:t>
      </w:r>
      <w:r w:rsidRPr="00011FFD">
        <w:rPr>
          <w:rFonts w:asciiTheme="majorHAnsi" w:hAnsiTheme="majorHAnsi"/>
        </w:rPr>
        <w:t xml:space="preserve"> that has already been realized. Thus, cumulative carbon emissions are a powerful metric for climate stabilization levels and thus policy, as only the warming per unit cumulative emissions is needed to make projections of global temperature on multi-centennial timescales1, 6, </w:t>
      </w:r>
      <w:proofErr w:type="gramStart"/>
      <w:r w:rsidRPr="00011FFD">
        <w:rPr>
          <w:rFonts w:asciiTheme="majorHAnsi" w:hAnsiTheme="majorHAnsi"/>
        </w:rPr>
        <w:t>26</w:t>
      </w:r>
      <w:proofErr w:type="gramEnd"/>
      <w:r w:rsidRPr="00011FFD">
        <w:rPr>
          <w:rFonts w:asciiTheme="majorHAnsi" w:hAnsiTheme="majorHAnsi"/>
        </w:rPr>
        <w:t xml:space="preserve">. Our study shows that </w:t>
      </w:r>
      <w:r w:rsidRPr="00011FFD">
        <w:rPr>
          <w:rFonts w:asciiTheme="majorHAnsi" w:hAnsiTheme="majorHAnsi"/>
          <w:u w:val="single"/>
        </w:rPr>
        <w:t>global mean temperature may even increase after zero carbon emissions, because of feedback effects arising in response to the magnitude and geographic structure of ocean heat uptake</w:t>
      </w:r>
      <w:r w:rsidRPr="00011FFD">
        <w:rPr>
          <w:rFonts w:asciiTheme="majorHAnsi" w:hAnsiTheme="majorHAnsi"/>
        </w:rPr>
        <w:t xml:space="preserve">. Thus, </w:t>
      </w:r>
      <w:r w:rsidRPr="00011FFD">
        <w:rPr>
          <w:rStyle w:val="Emphasis"/>
          <w:rFonts w:asciiTheme="majorHAnsi" w:hAnsiTheme="majorHAnsi"/>
        </w:rPr>
        <w:t>estimates of allowable carbon emissions required to remain below the 2 °C global warming target may be significantly lower than previously thought</w:t>
      </w:r>
      <w:r w:rsidRPr="00011FFD">
        <w:rPr>
          <w:rFonts w:asciiTheme="majorHAnsi" w:hAnsiTheme="majorHAnsi"/>
        </w:rPr>
        <w:t>. A better understanding and monitoring of how ocean circulation changes impact regional ocean heat uptake and thus efficacy is necessary to narrow uncertainties in climate change projections.</w:t>
      </w:r>
    </w:p>
    <w:p w14:paraId="460B6A20" w14:textId="77777777" w:rsidR="00EE3492" w:rsidRPr="00011FFD" w:rsidRDefault="00EE3492" w:rsidP="00EE3492">
      <w:pPr>
        <w:pStyle w:val="Heading3"/>
        <w:rPr>
          <w:rFonts w:asciiTheme="majorHAnsi" w:hAnsiTheme="majorHAnsi"/>
        </w:rPr>
      </w:pPr>
      <w:r w:rsidRPr="00011FFD">
        <w:rPr>
          <w:rFonts w:asciiTheme="majorHAnsi" w:hAnsiTheme="majorHAnsi"/>
        </w:rPr>
        <w:t xml:space="preserve">Alt Cause – Emissions </w:t>
      </w:r>
    </w:p>
    <w:p w14:paraId="3EF3395F" w14:textId="77777777" w:rsidR="00EE3492" w:rsidRPr="00011FFD" w:rsidRDefault="00EE3492" w:rsidP="00EE3492">
      <w:pPr>
        <w:pStyle w:val="Heading4"/>
        <w:rPr>
          <w:rFonts w:asciiTheme="majorHAnsi" w:hAnsiTheme="majorHAnsi"/>
        </w:rPr>
      </w:pPr>
      <w:r w:rsidRPr="00011FFD">
        <w:rPr>
          <w:rFonts w:asciiTheme="majorHAnsi" w:hAnsiTheme="majorHAnsi"/>
        </w:rPr>
        <w:t xml:space="preserve">1NC 6 indicates that Agriculture methane releases and aviation massively outweigh CO2 emissions – NASA scientist Hansen (Grandfather of GW) reports that current and future climate change is largely caused by alternative emissions, which means CO2 reduction isn’t sufficient – that’s Earth Save. Solar or wind can’t replace power generation needed to supply aviation which doubled in the past decade – </w:t>
      </w:r>
      <w:proofErr w:type="spellStart"/>
      <w:r w:rsidRPr="00011FFD">
        <w:rPr>
          <w:rFonts w:asciiTheme="majorHAnsi" w:hAnsiTheme="majorHAnsi"/>
        </w:rPr>
        <w:t>Monbiot</w:t>
      </w:r>
      <w:proofErr w:type="spellEnd"/>
      <w:r w:rsidRPr="00011FFD">
        <w:rPr>
          <w:rFonts w:asciiTheme="majorHAnsi" w:hAnsiTheme="majorHAnsi"/>
        </w:rPr>
        <w:t xml:space="preserve"> </w:t>
      </w:r>
      <w:r w:rsidRPr="00011FFD">
        <w:rPr>
          <w:rFonts w:asciiTheme="majorHAnsi" w:hAnsiTheme="majorHAnsi"/>
          <w:u w:val="single"/>
        </w:rPr>
        <w:t xml:space="preserve"> </w:t>
      </w:r>
    </w:p>
    <w:p w14:paraId="3715D963" w14:textId="77777777" w:rsidR="00EE3492" w:rsidRPr="00011FFD" w:rsidRDefault="00EE3492" w:rsidP="00EE3492">
      <w:pPr>
        <w:pStyle w:val="Heading2"/>
        <w:rPr>
          <w:rFonts w:asciiTheme="majorHAnsi" w:hAnsiTheme="majorHAnsi"/>
        </w:rPr>
      </w:pPr>
      <w:r w:rsidRPr="00011FFD">
        <w:rPr>
          <w:rFonts w:asciiTheme="majorHAnsi" w:hAnsiTheme="majorHAnsi"/>
        </w:rPr>
        <w:t>Air Pollution</w:t>
      </w:r>
    </w:p>
    <w:p w14:paraId="14FD5F51" w14:textId="3864EAF6" w:rsidR="00EE3492" w:rsidRDefault="00EE3492" w:rsidP="00EE3492">
      <w:pPr>
        <w:pStyle w:val="Heading3"/>
        <w:rPr>
          <w:rFonts w:asciiTheme="majorHAnsi" w:hAnsiTheme="majorHAnsi"/>
        </w:rPr>
      </w:pPr>
      <w:r w:rsidRPr="00011FFD">
        <w:rPr>
          <w:rFonts w:asciiTheme="majorHAnsi" w:hAnsiTheme="majorHAnsi"/>
        </w:rPr>
        <w:t>Blackouts</w:t>
      </w:r>
      <w:r w:rsidR="0054204A">
        <w:rPr>
          <w:rFonts w:asciiTheme="majorHAnsi" w:hAnsiTheme="majorHAnsi"/>
        </w:rPr>
        <w:t xml:space="preserve"> Case DA</w:t>
      </w:r>
    </w:p>
    <w:p w14:paraId="26324276" w14:textId="73CE5AD5" w:rsidR="007B787D" w:rsidRPr="007B787D" w:rsidRDefault="007B787D" w:rsidP="007B787D">
      <w:pPr>
        <w:pStyle w:val="Heading4"/>
      </w:pPr>
      <w:r>
        <w:t xml:space="preserve">1NC 2 -  </w:t>
      </w:r>
    </w:p>
    <w:p w14:paraId="57E38A54" w14:textId="526AB1AB" w:rsidR="003F5693" w:rsidRDefault="007E36C5" w:rsidP="003F5693">
      <w:pPr>
        <w:pStyle w:val="Heading4"/>
        <w:rPr>
          <w:rStyle w:val="Style13ptBold"/>
          <w:rFonts w:asciiTheme="majorHAnsi" w:hAnsiTheme="majorHAnsi"/>
          <w:b/>
        </w:rPr>
      </w:pPr>
      <w:r>
        <w:rPr>
          <w:rStyle w:val="Style13ptBold"/>
          <w:rFonts w:asciiTheme="majorHAnsi" w:hAnsiTheme="majorHAnsi"/>
          <w:b/>
        </w:rPr>
        <w:t>Wind technology bad for China</w:t>
      </w:r>
    </w:p>
    <w:p w14:paraId="3BF45800" w14:textId="77777777" w:rsidR="003F5693" w:rsidRDefault="003F5693" w:rsidP="003F5693">
      <w:pPr>
        <w:pStyle w:val="Heading4"/>
        <w:numPr>
          <w:ilvl w:val="0"/>
          <w:numId w:val="40"/>
        </w:numPr>
        <w:rPr>
          <w:rStyle w:val="Style13ptBold"/>
          <w:rFonts w:asciiTheme="majorHAnsi" w:hAnsiTheme="majorHAnsi"/>
          <w:b/>
        </w:rPr>
      </w:pPr>
      <w:r>
        <w:rPr>
          <w:rStyle w:val="Style13ptBold"/>
          <w:rFonts w:asciiTheme="majorHAnsi" w:hAnsiTheme="majorHAnsi"/>
          <w:b/>
        </w:rPr>
        <w:t>Wind turbines is wasted and they cause damage to China’s grid</w:t>
      </w:r>
    </w:p>
    <w:p w14:paraId="3872FF93" w14:textId="4174FCB3" w:rsidR="007E36C5" w:rsidRDefault="007E36C5" w:rsidP="003F5693">
      <w:pPr>
        <w:pStyle w:val="Heading4"/>
        <w:numPr>
          <w:ilvl w:val="0"/>
          <w:numId w:val="40"/>
        </w:numPr>
        <w:rPr>
          <w:rStyle w:val="Style13ptBold"/>
          <w:rFonts w:asciiTheme="majorHAnsi" w:hAnsiTheme="majorHAnsi"/>
          <w:b/>
        </w:rPr>
      </w:pPr>
      <w:r>
        <w:rPr>
          <w:rStyle w:val="Style13ptBold"/>
          <w:rFonts w:asciiTheme="majorHAnsi" w:hAnsiTheme="majorHAnsi"/>
          <w:b/>
        </w:rPr>
        <w:t>Wind is insufficient to match peak load, which causes blackouts and power grid failure</w:t>
      </w:r>
    </w:p>
    <w:p w14:paraId="3904AE31" w14:textId="785E478A" w:rsidR="00EE3492" w:rsidRPr="007E36C5" w:rsidRDefault="007E36C5" w:rsidP="00EE3492">
      <w:pPr>
        <w:pStyle w:val="Heading4"/>
        <w:numPr>
          <w:ilvl w:val="0"/>
          <w:numId w:val="40"/>
        </w:numPr>
        <w:rPr>
          <w:rFonts w:asciiTheme="majorHAnsi" w:hAnsiTheme="majorHAnsi"/>
          <w:bCs/>
        </w:rPr>
      </w:pPr>
      <w:r>
        <w:rPr>
          <w:rStyle w:val="Style13ptBold"/>
          <w:rFonts w:asciiTheme="majorHAnsi" w:hAnsiTheme="majorHAnsi"/>
          <w:b/>
        </w:rPr>
        <w:t xml:space="preserve">The best areas for wind tech are far away from large cities – </w:t>
      </w:r>
      <w:r w:rsidR="003F5693" w:rsidRPr="003F5693">
        <w:rPr>
          <w:rStyle w:val="Style13ptBold"/>
          <w:rFonts w:asciiTheme="majorHAnsi" w:hAnsiTheme="majorHAnsi"/>
          <w:b/>
        </w:rPr>
        <w:t>Follett</w:t>
      </w:r>
    </w:p>
    <w:p w14:paraId="039B61B9" w14:textId="707D54F0" w:rsidR="00EE3492" w:rsidRDefault="007E36C5" w:rsidP="007E36C5">
      <w:pPr>
        <w:pStyle w:val="Heading4"/>
      </w:pPr>
      <w:r>
        <w:t xml:space="preserve">Blackouts get worse as more renewable tech is added – leads to power outages costing billions of dollars, rolling blackouts spread across the country and threaten food spoilage, increased crime and the breakdown of modern civilization – </w:t>
      </w:r>
      <w:proofErr w:type="spellStart"/>
      <w:r>
        <w:t>Matthewman</w:t>
      </w:r>
      <w:proofErr w:type="spellEnd"/>
      <w:r>
        <w:t xml:space="preserve"> </w:t>
      </w:r>
    </w:p>
    <w:p w14:paraId="3266D5D5" w14:textId="77777777" w:rsidR="007E36C5" w:rsidRPr="007E36C5" w:rsidRDefault="007E36C5" w:rsidP="007E36C5"/>
    <w:p w14:paraId="6ECD8601" w14:textId="77777777" w:rsidR="00EE3492" w:rsidRPr="007E36C5" w:rsidRDefault="00EE3492" w:rsidP="00EE3492">
      <w:pPr>
        <w:pStyle w:val="Heading4"/>
        <w:rPr>
          <w:rStyle w:val="Style13ptBold"/>
          <w:rFonts w:asciiTheme="majorHAnsi" w:hAnsiTheme="majorHAnsi"/>
          <w:b/>
        </w:rPr>
      </w:pPr>
      <w:r w:rsidRPr="007E36C5">
        <w:rPr>
          <w:rStyle w:val="Style13ptBold"/>
          <w:rFonts w:asciiTheme="majorHAnsi" w:hAnsiTheme="majorHAnsi"/>
          <w:b/>
        </w:rPr>
        <w:t xml:space="preserve">Blackouts will increase and worsen as the shift to renewables progresses </w:t>
      </w:r>
    </w:p>
    <w:p w14:paraId="5D9ABB77" w14:textId="77777777" w:rsidR="00EE3492" w:rsidRPr="00011FFD" w:rsidRDefault="00EE3492" w:rsidP="00EE3492">
      <w:pPr>
        <w:rPr>
          <w:rFonts w:asciiTheme="majorHAnsi" w:hAnsiTheme="majorHAnsi"/>
        </w:rPr>
      </w:pPr>
      <w:proofErr w:type="spellStart"/>
      <w:r w:rsidRPr="00011FFD">
        <w:rPr>
          <w:rStyle w:val="Style13ptBold"/>
          <w:rFonts w:asciiTheme="majorHAnsi" w:hAnsiTheme="majorHAnsi"/>
        </w:rPr>
        <w:t>Matthewman</w:t>
      </w:r>
      <w:proofErr w:type="spellEnd"/>
      <w:r w:rsidRPr="00011FFD">
        <w:rPr>
          <w:rStyle w:val="Style13ptBold"/>
          <w:rFonts w:asciiTheme="majorHAnsi" w:hAnsiTheme="majorHAnsi"/>
        </w:rPr>
        <w:t>, S. D., &amp; Byrd</w:t>
      </w:r>
      <w:r w:rsidRPr="00011FFD">
        <w:rPr>
          <w:rFonts w:asciiTheme="majorHAnsi" w:hAnsiTheme="majorHAnsi"/>
        </w:rPr>
        <w:t>, H. (20</w:t>
      </w:r>
      <w:r w:rsidRPr="00011FFD">
        <w:rPr>
          <w:rStyle w:val="Style13ptBold"/>
          <w:rFonts w:asciiTheme="majorHAnsi" w:hAnsiTheme="majorHAnsi"/>
        </w:rPr>
        <w:t>14</w:t>
      </w:r>
      <w:r w:rsidRPr="00011FFD">
        <w:rPr>
          <w:rFonts w:asciiTheme="majorHAnsi" w:hAnsiTheme="majorHAnsi"/>
        </w:rPr>
        <w:t xml:space="preserve">). (University of Auckland, </w:t>
      </w:r>
      <w:proofErr w:type="spellStart"/>
      <w:proofErr w:type="gramStart"/>
      <w:r w:rsidRPr="00011FFD">
        <w:rPr>
          <w:rFonts w:asciiTheme="majorHAnsi" w:hAnsiTheme="majorHAnsi"/>
        </w:rPr>
        <w:t>pHD</w:t>
      </w:r>
      <w:proofErr w:type="spellEnd"/>
      <w:proofErr w:type="gramEnd"/>
      <w:r w:rsidRPr="00011FFD">
        <w:rPr>
          <w:rFonts w:asciiTheme="majorHAnsi" w:hAnsiTheme="majorHAnsi"/>
        </w:rPr>
        <w:t>, “Blackouts: A Sociology of Electrical Power Failure”. Social Space, 1-25. Retrieved from http://socialspacejournal.eu/Sz%C3%B3sty%20numer/Steve%20Matthewman%2 0Hugh%20Byrd%20- %20Blackouts%20a%20sociology%20of%20electrical%20power%20failure.pdf)//SZ</w:t>
      </w:r>
    </w:p>
    <w:p w14:paraId="14169BAD" w14:textId="77777777" w:rsidR="00EE3492" w:rsidRPr="00011FFD" w:rsidRDefault="00EE3492" w:rsidP="00EE3492">
      <w:pPr>
        <w:rPr>
          <w:rFonts w:asciiTheme="majorHAnsi" w:hAnsiTheme="majorHAnsi"/>
          <w:sz w:val="16"/>
        </w:rPr>
      </w:pPr>
      <w:r w:rsidRPr="00011FFD">
        <w:rPr>
          <w:rFonts w:asciiTheme="majorHAnsi" w:hAnsiTheme="majorHAnsi"/>
          <w:u w:val="single"/>
        </w:rPr>
        <w:t>Energy security remains an issue for those countries with access to significant renewable energy supplies</w:t>
      </w:r>
      <w:r w:rsidRPr="00011FFD">
        <w:rPr>
          <w:rFonts w:asciiTheme="majorHAnsi" w:hAnsiTheme="majorHAnsi"/>
          <w:sz w:val="16"/>
        </w:rPr>
        <w:t xml:space="preserve">. </w:t>
      </w:r>
      <w:r w:rsidRPr="00011FFD">
        <w:rPr>
          <w:rStyle w:val="StyleUnderline"/>
          <w:rFonts w:asciiTheme="majorHAnsi" w:hAnsiTheme="majorHAnsi"/>
        </w:rPr>
        <w:t>Weather is not always dependable and is likely to become less predictable with global warming</w:t>
      </w:r>
      <w:r w:rsidRPr="00011FFD">
        <w:rPr>
          <w:rFonts w:asciiTheme="majorHAnsi" w:hAnsiTheme="majorHAnsi"/>
          <w:sz w:val="16"/>
        </w:rPr>
        <w:t xml:space="preserve">. For instance, blackouts in Kenya (Burnham, </w:t>
      </w:r>
      <w:proofErr w:type="spellStart"/>
      <w:r w:rsidRPr="00011FFD">
        <w:rPr>
          <w:rFonts w:asciiTheme="majorHAnsi" w:hAnsiTheme="majorHAnsi"/>
          <w:sz w:val="16"/>
        </w:rPr>
        <w:t>Groneworld</w:t>
      </w:r>
      <w:proofErr w:type="spellEnd"/>
      <w:r w:rsidRPr="00011FFD">
        <w:rPr>
          <w:rFonts w:asciiTheme="majorHAnsi" w:hAnsiTheme="majorHAnsi"/>
          <w:sz w:val="16"/>
        </w:rPr>
        <w:t xml:space="preserve">, 2010), India (BBC 2008b), Tanzania (BBC 2006) and Venezuela were caused by shortages of rain for hydro dams. Indeed, the Executive Office of the President released a report prepared by the President’s Council of Economic Advisers and the U.S. Department of Energy Office (2013: 3) which lists ‘severe hurricanes, winter storms, heat waves, floods and other extreme weather events’ as being increasingly likely due to anthropogenic climate change. Understanding blackouts is more than a record of past failures. </w:t>
      </w:r>
      <w:r w:rsidRPr="00011FFD">
        <w:rPr>
          <w:rStyle w:val="StyleUnderline"/>
          <w:rFonts w:asciiTheme="majorHAnsi" w:hAnsiTheme="majorHAnsi"/>
        </w:rPr>
        <w:t xml:space="preserve">It is argued that current blackouts are dress rehearsals for the future in which they will appear with greater frequency and severity. The potential scale of the problem is alarming. </w:t>
      </w:r>
      <w:r w:rsidRPr="00011FFD">
        <w:rPr>
          <w:rFonts w:asciiTheme="majorHAnsi" w:hAnsiTheme="majorHAnsi"/>
          <w:sz w:val="16"/>
        </w:rPr>
        <w:t xml:space="preserve">On Thursday 14th August 2003 a blackout in the north-eastern United States and Ontario took power away from 50,000,000 people (Jacobs 2013), the Saturday 10th November 2009 blackout in Brazil and Paraguay affected 60 million people (McGowan 2009), while the blackout in India on Tuesday 31st July 2012 affected 20 of the country’s 28 states, taking out three of its five grids, affecting as many as 600,000,000 (Energy Data 2012). </w:t>
      </w:r>
      <w:r w:rsidRPr="00011FFD">
        <w:rPr>
          <w:rStyle w:val="StyleUnderline"/>
          <w:rFonts w:asciiTheme="majorHAnsi" w:hAnsiTheme="majorHAnsi"/>
        </w:rPr>
        <w:t>Increasing numbers of blackouts are predicted due to growing uncertainties in supply and growing certainties in demand</w:t>
      </w:r>
      <w:r w:rsidRPr="00011FFD">
        <w:rPr>
          <w:rFonts w:asciiTheme="majorHAnsi" w:hAnsiTheme="majorHAnsi"/>
          <w:sz w:val="16"/>
        </w:rPr>
        <w:t xml:space="preserve">. </w:t>
      </w:r>
      <w:r w:rsidRPr="00011FFD">
        <w:rPr>
          <w:rStyle w:val="StyleUnderline"/>
          <w:rFonts w:asciiTheme="majorHAnsi" w:hAnsiTheme="majorHAnsi"/>
        </w:rPr>
        <w:t>Supply will become increasingly precarious because of peak oil, political instability, infrastructural neglect, global warming and the shift to renewable energy resources. Demand will become stronger because of population growth, rising levels of affluence and the consumer ‘addictions’</w:t>
      </w:r>
      <w:r w:rsidRPr="00011FFD">
        <w:rPr>
          <w:rFonts w:asciiTheme="majorHAnsi" w:hAnsiTheme="majorHAnsi"/>
          <w:sz w:val="16"/>
        </w:rPr>
        <w:t xml:space="preserve"> which accompany it.1 In closing two such ‘addictions’ are considered: current air-conditioning use and potential future electric vehicle (EV) use. </w:t>
      </w:r>
    </w:p>
    <w:p w14:paraId="425EEE59" w14:textId="77777777" w:rsidR="00EE3492" w:rsidRPr="00011FFD" w:rsidRDefault="00EE3492" w:rsidP="00EE3492">
      <w:pPr>
        <w:rPr>
          <w:rFonts w:asciiTheme="majorHAnsi" w:hAnsiTheme="majorHAnsi"/>
          <w:sz w:val="16"/>
        </w:rPr>
      </w:pPr>
    </w:p>
    <w:p w14:paraId="4EEAB681" w14:textId="462BBA6B" w:rsidR="00EE3492" w:rsidRPr="00011FFD" w:rsidRDefault="007E36C5" w:rsidP="00EE3492">
      <w:pPr>
        <w:pStyle w:val="Heading4"/>
        <w:rPr>
          <w:rFonts w:asciiTheme="majorHAnsi" w:hAnsiTheme="majorHAnsi"/>
        </w:rPr>
      </w:pPr>
      <w:r>
        <w:rPr>
          <w:rFonts w:asciiTheme="majorHAnsi" w:hAnsiTheme="majorHAnsi"/>
        </w:rPr>
        <w:t xml:space="preserve">It’s a positive feedback loop – </w:t>
      </w:r>
      <w:r w:rsidR="00EE3492" w:rsidRPr="00011FFD">
        <w:rPr>
          <w:rFonts w:asciiTheme="majorHAnsi" w:hAnsiTheme="majorHAnsi"/>
        </w:rPr>
        <w:t xml:space="preserve">Blackouts increase the use of diesel back-up generators – that increases local air pollution and dependency on gas, which causes more blackouts </w:t>
      </w:r>
    </w:p>
    <w:p w14:paraId="1D685B77" w14:textId="77777777" w:rsidR="00EE3492" w:rsidRPr="00011FFD" w:rsidRDefault="00EE3492" w:rsidP="00EE3492">
      <w:pPr>
        <w:rPr>
          <w:rFonts w:asciiTheme="majorHAnsi" w:hAnsiTheme="majorHAnsi"/>
        </w:rPr>
      </w:pPr>
      <w:r w:rsidRPr="00011FFD">
        <w:rPr>
          <w:rStyle w:val="Style13ptBold"/>
          <w:rFonts w:asciiTheme="majorHAnsi" w:hAnsiTheme="majorHAnsi"/>
        </w:rPr>
        <w:t>Khan</w:t>
      </w:r>
      <w:r w:rsidRPr="00011FFD">
        <w:rPr>
          <w:rFonts w:asciiTheme="majorHAnsi" w:hAnsiTheme="majorHAnsi"/>
        </w:rPr>
        <w:t xml:space="preserve"> </w:t>
      </w:r>
      <w:r w:rsidRPr="00011FFD">
        <w:rPr>
          <w:rStyle w:val="Style13ptBold"/>
          <w:rFonts w:asciiTheme="majorHAnsi" w:hAnsiTheme="majorHAnsi"/>
        </w:rPr>
        <w:t>12</w:t>
      </w:r>
      <w:r w:rsidRPr="00011FFD">
        <w:rPr>
          <w:rFonts w:asciiTheme="majorHAnsi" w:hAnsiTheme="majorHAnsi"/>
        </w:rPr>
        <w:t xml:space="preserve"> (</w:t>
      </w:r>
      <w:proofErr w:type="spellStart"/>
      <w:r w:rsidRPr="00011FFD">
        <w:rPr>
          <w:rFonts w:asciiTheme="majorHAnsi" w:hAnsiTheme="majorHAnsi"/>
        </w:rPr>
        <w:t>Shahriar</w:t>
      </w:r>
      <w:proofErr w:type="spellEnd"/>
      <w:r w:rsidRPr="00011FFD">
        <w:rPr>
          <w:rFonts w:asciiTheme="majorHAnsi" w:hAnsiTheme="majorHAnsi"/>
        </w:rPr>
        <w:t>, Independent University, “Modern Transitions in Saving Energy and the Environment” http://cdn.intechopen.com/pdfs/32335.pdf)//SZ</w:t>
      </w:r>
    </w:p>
    <w:p w14:paraId="4789AD96" w14:textId="77777777" w:rsidR="00EE3492" w:rsidRPr="00011FFD" w:rsidRDefault="00EE3492" w:rsidP="00EE3492">
      <w:pPr>
        <w:rPr>
          <w:rFonts w:asciiTheme="majorHAnsi" w:hAnsiTheme="majorHAnsi"/>
          <w:sz w:val="16"/>
        </w:rPr>
      </w:pPr>
      <w:r w:rsidRPr="00011FFD">
        <w:rPr>
          <w:rFonts w:asciiTheme="majorHAnsi" w:hAnsiTheme="majorHAnsi"/>
          <w:sz w:val="16"/>
        </w:rPr>
        <w:t xml:space="preserve">In developing countries, the </w:t>
      </w:r>
      <w:r w:rsidRPr="00011FFD">
        <w:rPr>
          <w:rFonts w:asciiTheme="majorHAnsi" w:hAnsiTheme="majorHAnsi"/>
          <w:u w:val="single"/>
        </w:rPr>
        <w:t>discrepancies between demand and supply may cause rolling blackouts, otherwise known as load shedding</w:t>
      </w:r>
      <w:r w:rsidRPr="00011FFD">
        <w:rPr>
          <w:rFonts w:asciiTheme="majorHAnsi" w:hAnsiTheme="majorHAnsi"/>
          <w:sz w:val="16"/>
        </w:rPr>
        <w:t xml:space="preserve">. This </w:t>
      </w:r>
      <w:r w:rsidRPr="00011FFD">
        <w:rPr>
          <w:rFonts w:asciiTheme="majorHAnsi" w:hAnsiTheme="majorHAnsi"/>
          <w:u w:val="single"/>
        </w:rPr>
        <w:t xml:space="preserve">inability to meet load requirements induces consumers such as households and offices to install back-up </w:t>
      </w:r>
      <w:proofErr w:type="spellStart"/>
      <w:r w:rsidRPr="00011FFD">
        <w:rPr>
          <w:rFonts w:asciiTheme="majorHAnsi" w:hAnsiTheme="majorHAnsi"/>
          <w:u w:val="single"/>
        </w:rPr>
        <w:t>gnerators</w:t>
      </w:r>
      <w:proofErr w:type="spellEnd"/>
      <w:r w:rsidRPr="00011FFD">
        <w:rPr>
          <w:rFonts w:asciiTheme="majorHAnsi" w:hAnsiTheme="majorHAnsi"/>
          <w:sz w:val="16"/>
        </w:rPr>
        <w:t xml:space="preserve"> </w:t>
      </w:r>
      <w:r w:rsidRPr="00011FFD">
        <w:rPr>
          <w:rFonts w:asciiTheme="majorHAnsi" w:hAnsiTheme="majorHAnsi"/>
          <w:u w:val="single"/>
        </w:rPr>
        <w:t>and UPS</w:t>
      </w:r>
      <w:r w:rsidRPr="00011FFD">
        <w:rPr>
          <w:rFonts w:asciiTheme="majorHAnsi" w:hAnsiTheme="majorHAnsi"/>
          <w:sz w:val="16"/>
        </w:rPr>
        <w:t xml:space="preserve"> (Uninterruptible Power Supplies). Back-up generators, create further problems, such as those described below. 1</w:t>
      </w:r>
      <w:r w:rsidRPr="00011FFD">
        <w:rPr>
          <w:rFonts w:asciiTheme="majorHAnsi" w:hAnsiTheme="majorHAnsi"/>
          <w:u w:val="single"/>
        </w:rPr>
        <w:t xml:space="preserve">. Back-up generators require capital investment by consumers, likely to be much greater than the extra investment required in power stations. </w:t>
      </w:r>
      <w:r w:rsidRPr="00011FFD">
        <w:rPr>
          <w:rFonts w:asciiTheme="majorHAnsi" w:hAnsiTheme="majorHAnsi"/>
          <w:sz w:val="16"/>
        </w:rPr>
        <w:t xml:space="preserve">2. The efficiencies of such back-up generators are much lower than that of power plants. 3. The smaller </w:t>
      </w:r>
      <w:proofErr w:type="spellStart"/>
      <w:r w:rsidRPr="00011FFD">
        <w:rPr>
          <w:rFonts w:asciiTheme="majorHAnsi" w:hAnsiTheme="majorHAnsi"/>
          <w:sz w:val="16"/>
        </w:rPr>
        <w:t>genertors</w:t>
      </w:r>
      <w:proofErr w:type="spellEnd"/>
      <w:r w:rsidRPr="00011FFD">
        <w:rPr>
          <w:rFonts w:asciiTheme="majorHAnsi" w:hAnsiTheme="majorHAnsi"/>
          <w:sz w:val="16"/>
        </w:rPr>
        <w:t xml:space="preserve"> normally operate at less than full load, causing the efficiencies to be even lower. 4. </w:t>
      </w:r>
      <w:r w:rsidRPr="00011FFD">
        <w:rPr>
          <w:rFonts w:asciiTheme="majorHAnsi" w:hAnsiTheme="majorHAnsi"/>
          <w:u w:val="single"/>
        </w:rPr>
        <w:t>Back-up generators require diesel</w:t>
      </w:r>
      <w:r w:rsidRPr="00011FFD">
        <w:rPr>
          <w:rFonts w:asciiTheme="majorHAnsi" w:hAnsiTheme="majorHAnsi"/>
          <w:sz w:val="16"/>
        </w:rPr>
        <w:t xml:space="preserve"> whereas power plants have the potential to operate on the more available coal. 5. </w:t>
      </w:r>
      <w:proofErr w:type="spellStart"/>
      <w:r w:rsidRPr="00011FFD">
        <w:rPr>
          <w:rFonts w:asciiTheme="majorHAnsi" w:hAnsiTheme="majorHAnsi"/>
          <w:u w:val="single"/>
        </w:rPr>
        <w:t>Back up</w:t>
      </w:r>
      <w:proofErr w:type="spellEnd"/>
      <w:r w:rsidRPr="00011FFD">
        <w:rPr>
          <w:rFonts w:asciiTheme="majorHAnsi" w:hAnsiTheme="majorHAnsi"/>
          <w:u w:val="single"/>
        </w:rPr>
        <w:t xml:space="preserve"> generators bring exhaust and pollution to the premises of the consumers, rather than having them at the distant power station</w:t>
      </w:r>
      <w:r w:rsidRPr="00011FFD">
        <w:rPr>
          <w:rFonts w:asciiTheme="majorHAnsi" w:hAnsiTheme="majorHAnsi"/>
          <w:sz w:val="16"/>
        </w:rPr>
        <w:t xml:space="preserve">. 6. </w:t>
      </w:r>
      <w:r w:rsidRPr="00011FFD">
        <w:rPr>
          <w:rFonts w:asciiTheme="majorHAnsi" w:hAnsiTheme="majorHAnsi"/>
          <w:u w:val="single"/>
        </w:rPr>
        <w:t xml:space="preserve">Back-up generators create greater dependence on diesel or gas, which may create further fuel shortages for power station, creating even more black-outs. This may induce consumers to invest more on back-up generators, creating a vicious cycle </w:t>
      </w:r>
      <w:r w:rsidRPr="00011FFD">
        <w:rPr>
          <w:rFonts w:asciiTheme="majorHAnsi" w:hAnsiTheme="majorHAnsi"/>
          <w:sz w:val="16"/>
        </w:rPr>
        <w:t>shown below</w:t>
      </w:r>
      <w:r w:rsidRPr="00011FFD">
        <w:rPr>
          <w:rFonts w:asciiTheme="majorHAnsi" w:hAnsiTheme="majorHAnsi"/>
          <w:u w:val="single"/>
        </w:rPr>
        <w:t xml:space="preserve"> </w:t>
      </w:r>
      <w:r w:rsidRPr="00011FFD">
        <w:rPr>
          <w:rFonts w:asciiTheme="majorHAnsi" w:hAnsiTheme="majorHAnsi"/>
          <w:sz w:val="16"/>
        </w:rPr>
        <w:t xml:space="preserve">7. Back-up UPS are at best about 50 % efficient, and therefore end up consuming twice as much electricity from the power stations. 8. </w:t>
      </w:r>
      <w:r w:rsidRPr="00011FFD">
        <w:rPr>
          <w:rFonts w:asciiTheme="majorHAnsi" w:hAnsiTheme="majorHAnsi"/>
          <w:u w:val="single"/>
        </w:rPr>
        <w:t>Back-up UPS may contribute to a similar vicious cycle as back-up generators, inducing even greater rolling black-outs</w:t>
      </w:r>
      <w:r w:rsidRPr="00011FFD">
        <w:rPr>
          <w:rFonts w:asciiTheme="majorHAnsi" w:hAnsiTheme="majorHAnsi"/>
          <w:sz w:val="16"/>
        </w:rPr>
        <w:t xml:space="preserve"> (figure 6)</w:t>
      </w:r>
    </w:p>
    <w:p w14:paraId="07D526AB" w14:textId="77777777" w:rsidR="00EE3492" w:rsidRPr="00011FFD" w:rsidRDefault="00EE3492" w:rsidP="00EE3492">
      <w:pPr>
        <w:rPr>
          <w:rFonts w:asciiTheme="majorHAnsi" w:hAnsiTheme="majorHAnsi"/>
        </w:rPr>
      </w:pPr>
    </w:p>
    <w:p w14:paraId="17391310" w14:textId="77777777" w:rsidR="00EE3492" w:rsidRPr="00011FFD" w:rsidRDefault="00EE3492" w:rsidP="00EE3492">
      <w:pPr>
        <w:rPr>
          <w:rFonts w:asciiTheme="majorHAnsi" w:hAnsiTheme="majorHAnsi"/>
        </w:rPr>
      </w:pPr>
    </w:p>
    <w:p w14:paraId="039D1559" w14:textId="77777777" w:rsidR="00EE3492" w:rsidRPr="00011FFD" w:rsidRDefault="00EE3492" w:rsidP="00EE3492">
      <w:pPr>
        <w:rPr>
          <w:rFonts w:asciiTheme="majorHAnsi" w:hAnsiTheme="majorHAnsi"/>
        </w:rPr>
      </w:pPr>
    </w:p>
    <w:p w14:paraId="3C48A437" w14:textId="77777777" w:rsidR="00EE3492" w:rsidRPr="00011FFD" w:rsidRDefault="00EE3492" w:rsidP="00EE3492">
      <w:pPr>
        <w:pStyle w:val="Heading4"/>
        <w:rPr>
          <w:rFonts w:asciiTheme="majorHAnsi" w:hAnsiTheme="majorHAnsi"/>
        </w:rPr>
      </w:pPr>
      <w:r w:rsidRPr="00011FFD">
        <w:rPr>
          <w:rFonts w:asciiTheme="majorHAnsi" w:hAnsiTheme="majorHAnsi"/>
        </w:rPr>
        <w:t xml:space="preserve">Widespread and long term blackouts has heavy economic costs for companies </w:t>
      </w:r>
    </w:p>
    <w:p w14:paraId="49D0A440" w14:textId="77777777" w:rsidR="00EE3492" w:rsidRPr="00011FFD" w:rsidRDefault="00EE3492" w:rsidP="00EE3492">
      <w:pPr>
        <w:rPr>
          <w:rFonts w:asciiTheme="majorHAnsi" w:hAnsiTheme="majorHAnsi"/>
        </w:rPr>
      </w:pPr>
      <w:r w:rsidRPr="00011FFD">
        <w:rPr>
          <w:rStyle w:val="Style13ptBold"/>
          <w:rFonts w:asciiTheme="majorHAnsi" w:hAnsiTheme="majorHAnsi"/>
        </w:rPr>
        <w:t>Moylan, 14</w:t>
      </w:r>
      <w:r w:rsidRPr="00011FFD">
        <w:rPr>
          <w:rFonts w:asciiTheme="majorHAnsi" w:hAnsiTheme="majorHAnsi"/>
        </w:rPr>
        <w:t xml:space="preserve"> [John, Industry Correspondent, BBC, “Electricity blackouts would cause ‘severe economic consequences’” November 27, 2014, http://www.bbc.com/news/business-30221520.]</w:t>
      </w:r>
    </w:p>
    <w:p w14:paraId="643A1605" w14:textId="77777777" w:rsidR="00EE3492" w:rsidRDefault="00EE3492" w:rsidP="00EE3492">
      <w:pPr>
        <w:rPr>
          <w:rFonts w:asciiTheme="majorHAnsi" w:hAnsiTheme="majorHAnsi"/>
          <w:sz w:val="16"/>
        </w:rPr>
      </w:pPr>
      <w:r w:rsidRPr="00011FFD">
        <w:rPr>
          <w:rFonts w:asciiTheme="majorHAnsi" w:hAnsiTheme="majorHAnsi"/>
          <w:sz w:val="16"/>
        </w:rPr>
        <w:t>The UK would face "severe</w:t>
      </w:r>
      <w:r w:rsidRPr="00011FFD">
        <w:rPr>
          <w:rStyle w:val="StyleUnderline"/>
          <w:rFonts w:asciiTheme="majorHAnsi" w:hAnsiTheme="majorHAnsi"/>
        </w:rPr>
        <w:t xml:space="preserve"> economic consequences" if there was a serious disruption to the electricity supply.</w:t>
      </w:r>
      <w:r w:rsidRPr="00011FFD">
        <w:rPr>
          <w:rStyle w:val="StyleUnderline"/>
          <w:rFonts w:asciiTheme="majorHAnsi" w:hAnsiTheme="majorHAnsi"/>
          <w:sz w:val="12"/>
        </w:rPr>
        <w:t>∂</w:t>
      </w:r>
      <w:r w:rsidRPr="00011FFD">
        <w:rPr>
          <w:rStyle w:val="StyleUnderline"/>
          <w:rFonts w:asciiTheme="majorHAnsi" w:hAnsiTheme="majorHAnsi"/>
        </w:rPr>
        <w:t xml:space="preserve"> The cost could run into billions of pounds, according to a new report from the Royal Academy of Engineering</w:t>
      </w:r>
      <w:r w:rsidRPr="00011FFD">
        <w:rPr>
          <w:rFonts w:asciiTheme="majorHAnsi" w:hAnsiTheme="majorHAnsi"/>
          <w:sz w:val="16"/>
        </w:rPr>
        <w:t>.</w:t>
      </w:r>
      <w:r w:rsidRPr="00011FFD">
        <w:rPr>
          <w:rFonts w:asciiTheme="majorHAnsi" w:hAnsiTheme="majorHAnsi"/>
          <w:sz w:val="12"/>
        </w:rPr>
        <w:t>∂</w:t>
      </w:r>
      <w:r w:rsidRPr="00011FFD">
        <w:rPr>
          <w:rFonts w:asciiTheme="majorHAnsi" w:hAnsiTheme="majorHAnsi"/>
          <w:sz w:val="16"/>
        </w:rPr>
        <w:t xml:space="preserve"> While the likelihood of such an outage is low, </w:t>
      </w:r>
      <w:r w:rsidRPr="00011FFD">
        <w:rPr>
          <w:rStyle w:val="StyleUnderline"/>
          <w:rFonts w:asciiTheme="majorHAnsi" w:hAnsiTheme="majorHAnsi"/>
        </w:rPr>
        <w:t>the report warns that calculating the impact of electricity blackouts is increasingly difficult.</w:t>
      </w:r>
      <w:r w:rsidRPr="00011FFD">
        <w:rPr>
          <w:rFonts w:asciiTheme="majorHAnsi" w:hAnsiTheme="majorHAnsi"/>
          <w:sz w:val="12"/>
        </w:rPr>
        <w:t>∂</w:t>
      </w:r>
      <w:r w:rsidRPr="00011FFD">
        <w:rPr>
          <w:rFonts w:asciiTheme="majorHAnsi" w:hAnsiTheme="majorHAnsi"/>
          <w:sz w:val="16"/>
        </w:rPr>
        <w:t xml:space="preserve"> The government says the report is right about the impacts of long blackouts but insists this will not happen.</w:t>
      </w:r>
      <w:r w:rsidRPr="00011FFD">
        <w:rPr>
          <w:rFonts w:asciiTheme="majorHAnsi" w:hAnsiTheme="majorHAnsi"/>
          <w:sz w:val="12"/>
        </w:rPr>
        <w:t>∂</w:t>
      </w:r>
      <w:r w:rsidRPr="00011FFD">
        <w:rPr>
          <w:rFonts w:asciiTheme="majorHAnsi" w:hAnsiTheme="majorHAnsi"/>
          <w:sz w:val="16"/>
        </w:rPr>
        <w:t xml:space="preserve"> The report says that the UK has not suffered serious power interruptions for 40 years.</w:t>
      </w:r>
      <w:r w:rsidRPr="00011FFD">
        <w:rPr>
          <w:rFonts w:asciiTheme="majorHAnsi" w:hAnsiTheme="majorHAnsi"/>
          <w:sz w:val="12"/>
        </w:rPr>
        <w:t>∂</w:t>
      </w:r>
      <w:r w:rsidRPr="00011FFD">
        <w:rPr>
          <w:rFonts w:asciiTheme="majorHAnsi" w:hAnsiTheme="majorHAnsi"/>
          <w:sz w:val="16"/>
        </w:rPr>
        <w:t xml:space="preserve"> But in that time our dependence upon electricity has increased. Our living patterns have also become more fragmented and complex.</w:t>
      </w:r>
      <w:r w:rsidRPr="00011FFD">
        <w:rPr>
          <w:rFonts w:asciiTheme="majorHAnsi" w:hAnsiTheme="majorHAnsi"/>
          <w:sz w:val="12"/>
        </w:rPr>
        <w:t>∂</w:t>
      </w:r>
      <w:r w:rsidRPr="00011FFD">
        <w:rPr>
          <w:rFonts w:asciiTheme="majorHAnsi" w:hAnsiTheme="majorHAnsi"/>
          <w:sz w:val="16"/>
        </w:rPr>
        <w:t xml:space="preserve"> That makes it very difficult to establish the overall cost to the economy.</w:t>
      </w:r>
      <w:r w:rsidRPr="00011FFD">
        <w:rPr>
          <w:rFonts w:asciiTheme="majorHAnsi" w:hAnsiTheme="majorHAnsi"/>
          <w:sz w:val="12"/>
        </w:rPr>
        <w:t>∂</w:t>
      </w:r>
      <w:r w:rsidRPr="00011FFD">
        <w:rPr>
          <w:rFonts w:asciiTheme="majorHAnsi" w:hAnsiTheme="majorHAnsi"/>
          <w:sz w:val="16"/>
        </w:rPr>
        <w:t xml:space="preserve"> Storms</w:t>
      </w:r>
      <w:r w:rsidRPr="00011FFD">
        <w:rPr>
          <w:rFonts w:asciiTheme="majorHAnsi" w:hAnsiTheme="majorHAnsi"/>
          <w:sz w:val="12"/>
        </w:rPr>
        <w:t>∂</w:t>
      </w:r>
      <w:r w:rsidRPr="00011FFD">
        <w:rPr>
          <w:rFonts w:asciiTheme="majorHAnsi" w:hAnsiTheme="majorHAnsi"/>
          <w:sz w:val="16"/>
        </w:rPr>
        <w:t xml:space="preserve"> "We have looked at the methods used to quantify the economic risk and the social impact, and found them wanting", says </w:t>
      </w:r>
      <w:proofErr w:type="spellStart"/>
      <w:r w:rsidRPr="00011FFD">
        <w:rPr>
          <w:rFonts w:asciiTheme="majorHAnsi" w:hAnsiTheme="majorHAnsi"/>
          <w:sz w:val="16"/>
        </w:rPr>
        <w:t>Dr</w:t>
      </w:r>
      <w:proofErr w:type="spellEnd"/>
      <w:r w:rsidRPr="00011FFD">
        <w:rPr>
          <w:rFonts w:asciiTheme="majorHAnsi" w:hAnsiTheme="majorHAnsi"/>
          <w:sz w:val="16"/>
        </w:rPr>
        <w:t xml:space="preserve"> John Roberts of the report's working group.</w:t>
      </w:r>
      <w:r w:rsidRPr="00011FFD">
        <w:rPr>
          <w:rFonts w:asciiTheme="majorHAnsi" w:hAnsiTheme="majorHAnsi"/>
          <w:sz w:val="12"/>
        </w:rPr>
        <w:t>∂</w:t>
      </w:r>
      <w:r w:rsidRPr="00011FFD">
        <w:rPr>
          <w:rFonts w:asciiTheme="majorHAnsi" w:hAnsiTheme="majorHAnsi"/>
          <w:sz w:val="16"/>
        </w:rPr>
        <w:t xml:space="preserve"> "</w:t>
      </w:r>
      <w:r w:rsidRPr="00011FFD">
        <w:rPr>
          <w:rStyle w:val="StyleUnderline"/>
          <w:rFonts w:asciiTheme="majorHAnsi" w:hAnsiTheme="majorHAnsi"/>
        </w:rPr>
        <w:t>A nationwide blackout lasting for longer than 48 hours could have a severe impact on society".</w:t>
      </w:r>
      <w:r w:rsidRPr="00011FFD">
        <w:rPr>
          <w:rStyle w:val="StyleUnderline"/>
          <w:rFonts w:asciiTheme="majorHAnsi" w:hAnsiTheme="majorHAnsi"/>
          <w:sz w:val="12"/>
        </w:rPr>
        <w:t>∂</w:t>
      </w:r>
      <w:r w:rsidRPr="00011FFD">
        <w:rPr>
          <w:rStyle w:val="StyleUnderline"/>
          <w:rFonts w:asciiTheme="majorHAnsi" w:hAnsiTheme="majorHAnsi"/>
        </w:rPr>
        <w:t xml:space="preserve"> While that scenario is unlikely, </w:t>
      </w:r>
      <w:proofErr w:type="spellStart"/>
      <w:r w:rsidRPr="00011FFD">
        <w:rPr>
          <w:rStyle w:val="StyleUnderline"/>
          <w:rFonts w:asciiTheme="majorHAnsi" w:hAnsiTheme="majorHAnsi"/>
        </w:rPr>
        <w:t>Dr</w:t>
      </w:r>
      <w:proofErr w:type="spellEnd"/>
      <w:r w:rsidRPr="00011FFD">
        <w:rPr>
          <w:rStyle w:val="StyleUnderline"/>
          <w:rFonts w:asciiTheme="majorHAnsi" w:hAnsiTheme="majorHAnsi"/>
        </w:rPr>
        <w:t xml:space="preserve"> Roberts points to the storms and power cuts last winter in the south of England, which left hundreds of thousands of households without power in the run up to Christmas.</w:t>
      </w:r>
      <w:r w:rsidRPr="00011FFD">
        <w:rPr>
          <w:rFonts w:asciiTheme="majorHAnsi" w:hAnsiTheme="majorHAnsi"/>
          <w:sz w:val="12"/>
        </w:rPr>
        <w:t>∂</w:t>
      </w:r>
      <w:r w:rsidRPr="00011FFD">
        <w:rPr>
          <w:rFonts w:asciiTheme="majorHAnsi" w:hAnsiTheme="majorHAnsi"/>
          <w:sz w:val="16"/>
        </w:rPr>
        <w:t xml:space="preserve"> He adds that significant adverse political impacts would result from any kind of electricity shortfall.</w:t>
      </w:r>
      <w:r w:rsidRPr="00011FFD">
        <w:rPr>
          <w:rFonts w:asciiTheme="majorHAnsi" w:hAnsiTheme="majorHAnsi"/>
          <w:sz w:val="12"/>
        </w:rPr>
        <w:t>∂</w:t>
      </w:r>
      <w:r w:rsidRPr="00011FFD">
        <w:rPr>
          <w:rFonts w:asciiTheme="majorHAnsi" w:hAnsiTheme="majorHAnsi"/>
          <w:sz w:val="16"/>
        </w:rPr>
        <w:t xml:space="preserve"> "Our historic high levels of supply in the UK mean that we are accustomed to the lights always staying on," he says.</w:t>
      </w:r>
      <w:r w:rsidRPr="00011FFD">
        <w:rPr>
          <w:rFonts w:asciiTheme="majorHAnsi" w:hAnsiTheme="majorHAnsi"/>
          <w:sz w:val="12"/>
        </w:rPr>
        <w:t>∂</w:t>
      </w:r>
      <w:r w:rsidRPr="00011FFD">
        <w:rPr>
          <w:rFonts w:asciiTheme="majorHAnsi" w:hAnsiTheme="majorHAnsi"/>
          <w:sz w:val="16"/>
        </w:rPr>
        <w:t xml:space="preserve"> 'Yardstick'</w:t>
      </w:r>
      <w:r w:rsidRPr="00011FFD">
        <w:rPr>
          <w:rFonts w:asciiTheme="majorHAnsi" w:hAnsiTheme="majorHAnsi"/>
          <w:sz w:val="12"/>
        </w:rPr>
        <w:t>∂</w:t>
      </w:r>
      <w:r w:rsidRPr="00011FFD">
        <w:rPr>
          <w:rFonts w:asciiTheme="majorHAnsi" w:hAnsiTheme="majorHAnsi"/>
          <w:sz w:val="16"/>
        </w:rPr>
        <w:t xml:space="preserve"> Estimates suggest that the UK needs to spend upwards of £200bn over the next decade to upgrade and </w:t>
      </w:r>
      <w:proofErr w:type="spellStart"/>
      <w:r w:rsidRPr="00011FFD">
        <w:rPr>
          <w:rFonts w:asciiTheme="majorHAnsi" w:hAnsiTheme="majorHAnsi"/>
          <w:sz w:val="16"/>
        </w:rPr>
        <w:t>decarbonise</w:t>
      </w:r>
      <w:proofErr w:type="spellEnd"/>
      <w:r w:rsidRPr="00011FFD">
        <w:rPr>
          <w:rFonts w:asciiTheme="majorHAnsi" w:hAnsiTheme="majorHAnsi"/>
          <w:sz w:val="16"/>
        </w:rPr>
        <w:t xml:space="preserve"> the electricity supply infrastructure.</w:t>
      </w:r>
      <w:r w:rsidRPr="00011FFD">
        <w:rPr>
          <w:rFonts w:asciiTheme="majorHAnsi" w:hAnsiTheme="majorHAnsi"/>
          <w:sz w:val="12"/>
        </w:rPr>
        <w:t>∂</w:t>
      </w:r>
      <w:r w:rsidRPr="00011FFD">
        <w:rPr>
          <w:rFonts w:asciiTheme="majorHAnsi" w:hAnsiTheme="majorHAnsi"/>
          <w:sz w:val="16"/>
        </w:rPr>
        <w:t xml:space="preserve"> </w:t>
      </w:r>
      <w:proofErr w:type="spellStart"/>
      <w:r w:rsidRPr="00011FFD">
        <w:rPr>
          <w:rFonts w:asciiTheme="majorHAnsi" w:hAnsiTheme="majorHAnsi"/>
          <w:sz w:val="16"/>
        </w:rPr>
        <w:t>Dr</w:t>
      </w:r>
      <w:proofErr w:type="spellEnd"/>
      <w:r w:rsidRPr="00011FFD">
        <w:rPr>
          <w:rFonts w:asciiTheme="majorHAnsi" w:hAnsiTheme="majorHAnsi"/>
          <w:sz w:val="16"/>
        </w:rPr>
        <w:t xml:space="preserve"> Roberts concludes: "We do not have a good yardstick to compare the potential cost of infrastructure investment with the cost to society of power outages."</w:t>
      </w:r>
      <w:r w:rsidRPr="00011FFD">
        <w:rPr>
          <w:rFonts w:asciiTheme="majorHAnsi" w:hAnsiTheme="majorHAnsi"/>
          <w:sz w:val="12"/>
        </w:rPr>
        <w:t>∂</w:t>
      </w:r>
      <w:r w:rsidRPr="00011FFD">
        <w:rPr>
          <w:rFonts w:asciiTheme="majorHAnsi" w:hAnsiTheme="majorHAnsi"/>
          <w:sz w:val="16"/>
        </w:rPr>
        <w:t xml:space="preserve"> </w:t>
      </w:r>
      <w:r w:rsidRPr="00011FFD">
        <w:rPr>
          <w:rStyle w:val="StyleUnderline"/>
          <w:rFonts w:asciiTheme="majorHAnsi" w:hAnsiTheme="majorHAnsi"/>
        </w:rPr>
        <w:t>The report outlines costs associated with previous real world blackouts, including the capacity crisis that hit California in the summer of 2000.</w:t>
      </w:r>
      <w:r w:rsidRPr="00011FFD">
        <w:rPr>
          <w:rStyle w:val="StyleUnderline"/>
          <w:rFonts w:asciiTheme="majorHAnsi" w:hAnsiTheme="majorHAnsi"/>
          <w:sz w:val="12"/>
        </w:rPr>
        <w:t>∂</w:t>
      </w:r>
      <w:r w:rsidRPr="00011FFD">
        <w:rPr>
          <w:rStyle w:val="StyleUnderline"/>
          <w:rFonts w:asciiTheme="majorHAnsi" w:hAnsiTheme="majorHAnsi"/>
        </w:rPr>
        <w:t xml:space="preserve"> That resulted in rolling blackouts for 1.5 million people, cut California's GDP and is thought to have cost around $40bn</w:t>
      </w:r>
      <w:r w:rsidRPr="00011FFD">
        <w:rPr>
          <w:rFonts w:asciiTheme="majorHAnsi" w:hAnsiTheme="majorHAnsi"/>
          <w:sz w:val="16"/>
        </w:rPr>
        <w:t>.</w:t>
      </w:r>
      <w:r w:rsidRPr="00011FFD">
        <w:rPr>
          <w:rFonts w:asciiTheme="majorHAnsi" w:hAnsiTheme="majorHAnsi"/>
          <w:sz w:val="12"/>
        </w:rPr>
        <w:t>∂</w:t>
      </w:r>
      <w:r w:rsidRPr="00011FFD">
        <w:rPr>
          <w:rFonts w:asciiTheme="majorHAnsi" w:hAnsiTheme="majorHAnsi"/>
          <w:sz w:val="16"/>
        </w:rPr>
        <w:t xml:space="preserve"> </w:t>
      </w:r>
      <w:r w:rsidRPr="00011FFD">
        <w:rPr>
          <w:rStyle w:val="StyleUnderline"/>
          <w:rFonts w:asciiTheme="majorHAnsi" w:hAnsiTheme="majorHAnsi"/>
        </w:rPr>
        <w:t>The rolling power cuts that followed the Japanese tsunami and the explosions at the Fukushima power plant in 2011 are also highlighted.</w:t>
      </w:r>
      <w:r w:rsidRPr="00011FFD">
        <w:rPr>
          <w:rStyle w:val="StyleUnderline"/>
          <w:rFonts w:asciiTheme="majorHAnsi" w:hAnsiTheme="majorHAnsi"/>
          <w:sz w:val="12"/>
        </w:rPr>
        <w:t>∂</w:t>
      </w:r>
      <w:r w:rsidRPr="00011FFD">
        <w:rPr>
          <w:rStyle w:val="StyleUnderline"/>
          <w:rFonts w:asciiTheme="majorHAnsi" w:hAnsiTheme="majorHAnsi"/>
        </w:rPr>
        <w:t xml:space="preserve"> The event affected 45 million people and led to shortages at companies around the world that were reliant upon components or parts made in Japan.</w:t>
      </w:r>
      <w:r w:rsidRPr="00011FFD">
        <w:rPr>
          <w:rFonts w:asciiTheme="majorHAnsi" w:hAnsiTheme="majorHAnsi"/>
          <w:sz w:val="16"/>
        </w:rPr>
        <w:t xml:space="preserve"> It notes that data on the cost of the disaster is very limited.</w:t>
      </w:r>
      <w:r w:rsidRPr="00011FFD">
        <w:rPr>
          <w:rFonts w:asciiTheme="majorHAnsi" w:hAnsiTheme="majorHAnsi"/>
          <w:sz w:val="12"/>
        </w:rPr>
        <w:t>∂</w:t>
      </w:r>
      <w:r w:rsidRPr="00011FFD">
        <w:rPr>
          <w:rFonts w:asciiTheme="majorHAnsi" w:hAnsiTheme="majorHAnsi"/>
          <w:sz w:val="16"/>
        </w:rPr>
        <w:t xml:space="preserve"> </w:t>
      </w:r>
    </w:p>
    <w:p w14:paraId="0FA3E7A4" w14:textId="21A37684" w:rsidR="0054204A" w:rsidRDefault="00452B55" w:rsidP="00453538">
      <w:pPr>
        <w:pStyle w:val="Heading3"/>
        <w:rPr>
          <w:rFonts w:asciiTheme="majorHAnsi" w:hAnsiTheme="majorHAnsi"/>
        </w:rPr>
      </w:pPr>
      <w:r>
        <w:rPr>
          <w:rFonts w:asciiTheme="majorHAnsi" w:hAnsiTheme="majorHAnsi"/>
        </w:rPr>
        <w:t>*</w:t>
      </w:r>
      <w:r w:rsidR="0054204A">
        <w:rPr>
          <w:rFonts w:asciiTheme="majorHAnsi" w:hAnsiTheme="majorHAnsi"/>
        </w:rPr>
        <w:t>REM Turn</w:t>
      </w:r>
    </w:p>
    <w:p w14:paraId="5AD1171D" w14:textId="52DAF875" w:rsidR="0054204A" w:rsidRDefault="0054204A" w:rsidP="0054204A">
      <w:pPr>
        <w:pStyle w:val="Heading4"/>
        <w:rPr>
          <w:rStyle w:val="Style13ptBold"/>
          <w:b/>
        </w:rPr>
      </w:pPr>
      <w:r w:rsidRPr="0054204A">
        <w:rPr>
          <w:rStyle w:val="Style13ptBold"/>
          <w:b/>
        </w:rPr>
        <w:t>1NC 3 –</w:t>
      </w:r>
      <w:r w:rsidR="007B4504">
        <w:rPr>
          <w:rStyle w:val="Style13ptBold"/>
          <w:b/>
        </w:rPr>
        <w:t xml:space="preserve"> Wind and solar</w:t>
      </w:r>
      <w:r w:rsidRPr="0054204A">
        <w:rPr>
          <w:rStyle w:val="Style13ptBold"/>
          <w:b/>
        </w:rPr>
        <w:t xml:space="preserve"> production increases production of R</w:t>
      </w:r>
      <w:r>
        <w:rPr>
          <w:rStyle w:val="Style13ptBold"/>
          <w:b/>
        </w:rPr>
        <w:t>EMs</w:t>
      </w:r>
      <w:r w:rsidR="007B4504">
        <w:rPr>
          <w:rStyle w:val="Style13ptBold"/>
          <w:b/>
        </w:rPr>
        <w:t xml:space="preserve"> – </w:t>
      </w:r>
    </w:p>
    <w:p w14:paraId="79D45725" w14:textId="77777777" w:rsidR="00DF7A47" w:rsidRDefault="00DF7A47" w:rsidP="00DF7A47">
      <w:pPr>
        <w:pStyle w:val="Heading4"/>
      </w:pPr>
      <w:r>
        <w:t>Solar cells requires rare earth metals- but tech diffusion of solar panels would deplete crucial rare earth metals</w:t>
      </w:r>
    </w:p>
    <w:p w14:paraId="622017BB" w14:textId="77777777" w:rsidR="00DF7A47" w:rsidRPr="00223475" w:rsidRDefault="00DF7A47" w:rsidP="00DF7A47">
      <w:r w:rsidRPr="00223475">
        <w:rPr>
          <w:rStyle w:val="Style13ptBold"/>
        </w:rPr>
        <w:t>Cho 12</w:t>
      </w:r>
      <w:r>
        <w:t xml:space="preserve"> (Renee Cho is a receiver of the Executive Education Certificate in Conservation and Sustainability from the Earth Institute Center for Environmental Sustainability and </w:t>
      </w:r>
      <w:proofErr w:type="spellStart"/>
      <w:r>
        <w:t>aCommunications</w:t>
      </w:r>
      <w:proofErr w:type="spellEnd"/>
      <w:r>
        <w:t xml:space="preserve"> Coordinator for </w:t>
      </w:r>
      <w:proofErr w:type="spellStart"/>
      <w:r>
        <w:t>Riverkeeper</w:t>
      </w:r>
      <w:proofErr w:type="spellEnd"/>
      <w:r>
        <w:t xml:space="preserve"> and the Hudson River environmental organization, Rare Earth Metals: Will We Have Enough?, September 19th 2012, http://blogs.ei.columbia.edu/2012/09/19/rare-earth-metals-will-we-have-enough/, AG) </w:t>
      </w:r>
    </w:p>
    <w:p w14:paraId="043B535A" w14:textId="77777777" w:rsidR="00DF7A47" w:rsidRDefault="00DF7A47" w:rsidP="00DF7A47">
      <w:pPr>
        <w:rPr>
          <w:sz w:val="16"/>
        </w:rPr>
      </w:pPr>
      <w:r w:rsidRPr="00223475">
        <w:rPr>
          <w:rStyle w:val="StyleUnderline"/>
        </w:rPr>
        <w:t xml:space="preserve">Life in the 21st century wouldn’t be the same without rare earth metals. Cell phones, iPads, laptops, televisions, hybrid cars, wind turbines, </w:t>
      </w:r>
      <w:r w:rsidRPr="00223475">
        <w:rPr>
          <w:rStyle w:val="StyleUnderline"/>
          <w:highlight w:val="yellow"/>
        </w:rPr>
        <w:t>solar cells</w:t>
      </w:r>
      <w:r w:rsidRPr="00223475">
        <w:rPr>
          <w:rStyle w:val="StyleUnderline"/>
        </w:rPr>
        <w:t xml:space="preserve"> and many more products </w:t>
      </w:r>
      <w:r w:rsidRPr="00223475">
        <w:rPr>
          <w:rStyle w:val="StyleUnderline"/>
          <w:highlight w:val="yellow"/>
        </w:rPr>
        <w:t>depend on rare earth metals to function</w:t>
      </w:r>
      <w:r w:rsidRPr="00223475">
        <w:rPr>
          <w:rStyle w:val="StyleUnderline"/>
        </w:rPr>
        <w:t>.</w:t>
      </w:r>
      <w:r w:rsidRPr="00437A9E">
        <w:rPr>
          <w:sz w:val="16"/>
        </w:rPr>
        <w:t xml:space="preserve"> Will there be enough for us to continue our high-tech lifestyle and transition to a renewable energy economy? Do we need to turn to deep seabed or asteroid mining to meet future demand? “</w:t>
      </w:r>
      <w:r w:rsidRPr="00223475">
        <w:rPr>
          <w:rStyle w:val="StyleUnderline"/>
          <w:highlight w:val="yellow"/>
        </w:rPr>
        <w:t>To provide most of our power through renewables would take hundreds of times the amount of rare earth metals that we are mining today</w:t>
      </w:r>
      <w:r w:rsidRPr="00223475">
        <w:rPr>
          <w:rStyle w:val="StyleUnderline"/>
        </w:rPr>
        <w:t>,</w:t>
      </w:r>
      <w:r w:rsidRPr="00437A9E">
        <w:rPr>
          <w:sz w:val="16"/>
        </w:rPr>
        <w:t xml:space="preserve">” said Thomas </w:t>
      </w:r>
      <w:proofErr w:type="spellStart"/>
      <w:r w:rsidRPr="00437A9E">
        <w:rPr>
          <w:sz w:val="16"/>
        </w:rPr>
        <w:t>Graedel</w:t>
      </w:r>
      <w:proofErr w:type="spellEnd"/>
      <w:r w:rsidRPr="00437A9E">
        <w:rPr>
          <w:sz w:val="16"/>
        </w:rPr>
        <w:t xml:space="preserve">, Clifton R. Musser Professor of Industrial Ecology and professor of geology and geophysics at the Yale School of Forestry &amp; Environmental Studies. There is no firm definition of rare earth metals, but the term generally refers to metals used in small quantities. Rare earth metals include: rare earth elements—17 elements in the periodic table, the 15 lanthanides plus scandium and yttrium; six platinum group elements; and other byproduct metals that occur in copper, gold, uranium, phosphates, iron or zinc ores. While many rare earth metals are actually quite common, they are seldom found in sufficient amounts to be extracted economically. </w:t>
      </w:r>
      <w:r w:rsidRPr="00223475">
        <w:rPr>
          <w:rStyle w:val="StyleUnderline"/>
        </w:rPr>
        <w:t xml:space="preserve">According to a recent Congressional Research Service report, </w:t>
      </w:r>
      <w:r w:rsidRPr="00223475">
        <w:rPr>
          <w:rStyle w:val="StyleUnderline"/>
          <w:highlight w:val="yellow"/>
        </w:rPr>
        <w:t>world demand for rare earth metals is</w:t>
      </w:r>
      <w:r w:rsidRPr="00223475">
        <w:rPr>
          <w:rStyle w:val="StyleUnderline"/>
        </w:rPr>
        <w:t xml:space="preserve"> </w:t>
      </w:r>
      <w:r w:rsidRPr="00223475">
        <w:rPr>
          <w:rStyle w:val="StyleUnderline"/>
          <w:highlight w:val="yellow"/>
        </w:rPr>
        <w:t>estimated to be 136,000 tons per year, and projected to rise to at least 185,000 tons annually by 2015</w:t>
      </w:r>
      <w:r w:rsidRPr="00223475">
        <w:rPr>
          <w:rStyle w:val="StyleUnderline"/>
        </w:rPr>
        <w:t xml:space="preserve">. With continued global growth of the middle class, especially in China, India and Africa, </w:t>
      </w:r>
      <w:r w:rsidRPr="00223475">
        <w:rPr>
          <w:rStyle w:val="StyleUnderline"/>
          <w:highlight w:val="yellow"/>
        </w:rPr>
        <w:t>demand will continue to grow. High-tech products and renewable energy technology cannot function without rare earth metals</w:t>
      </w:r>
      <w:r w:rsidRPr="00437A9E">
        <w:rPr>
          <w:sz w:val="16"/>
        </w:rPr>
        <w:t xml:space="preserve">. Neodymium, terbium and dysprosium are essential ingredients in the magnets of wind turbines and computer hard drives; a number of rare earth metals are used in nickel-metal-hydride rechargeable batteries that power electric vehicles and many other products; yttrium is necessary for color TVs, fuel cells and fluorescent lamps; europium is a component of compact fluorescent bulbs and TV and iPhone screens; cerium and lanthanum are used in catalytic converters; platinum group metals are needed as catalysts in fuel cell technology; and other </w:t>
      </w:r>
      <w:r w:rsidRPr="00223475">
        <w:rPr>
          <w:rStyle w:val="StyleUnderline"/>
        </w:rPr>
        <w:t>rare earth metals are essential for solar cells, cell phones, computer chips, medical imaging, jet engines, defense technology, and much more</w:t>
      </w:r>
      <w:r w:rsidRPr="00437A9E">
        <w:rPr>
          <w:sz w:val="16"/>
        </w:rPr>
        <w:t xml:space="preserve">. Wind power has grown around 7 percent a year, increasing by a factor of 10 over the last decade, noted Peter </w:t>
      </w:r>
      <w:proofErr w:type="spellStart"/>
      <w:r w:rsidRPr="00437A9E">
        <w:rPr>
          <w:sz w:val="16"/>
        </w:rPr>
        <w:t>Kelemen</w:t>
      </w:r>
      <w:proofErr w:type="spellEnd"/>
      <w:r w:rsidRPr="00437A9E">
        <w:rPr>
          <w:sz w:val="16"/>
        </w:rPr>
        <w:t xml:space="preserve">, Arthur D. </w:t>
      </w:r>
      <w:proofErr w:type="spellStart"/>
      <w:r w:rsidRPr="00437A9E">
        <w:rPr>
          <w:sz w:val="16"/>
        </w:rPr>
        <w:t>Storke</w:t>
      </w:r>
      <w:proofErr w:type="spellEnd"/>
      <w:r w:rsidRPr="00437A9E">
        <w:rPr>
          <w:sz w:val="16"/>
        </w:rPr>
        <w:t xml:space="preserve"> Memorial Professor of Geochemistry at the Earth Institute’s Lamont-Doherty Earth Observatory. “Every megawatt of electricity needs 200 kilograms of neodymium—or 20 percent of one ton,” he said. “So if every big wind turbine produces one megawatt, five turbines will require one ton of neodymium. If wind is going to play a major part in replacing fossil fuels, we will need to increase our supply of neodymium.” A recent MIT study projected that neodymium demand could grow by as much as 700 percent over the next 25 years; demand for dysprosium, also needed for wind turbines, could increase by 2,600 percent.</w:t>
      </w:r>
    </w:p>
    <w:p w14:paraId="4EC86B97" w14:textId="77777777" w:rsidR="00DF7A47" w:rsidRPr="00DF7A47" w:rsidRDefault="00DF7A47" w:rsidP="00DF7A47"/>
    <w:p w14:paraId="4CF2D03A" w14:textId="1D943C11" w:rsidR="0054204A" w:rsidRPr="0054204A" w:rsidRDefault="0054204A" w:rsidP="0054204A">
      <w:pPr>
        <w:pStyle w:val="Heading4"/>
        <w:rPr>
          <w:rStyle w:val="Style13ptBold"/>
          <w:b/>
        </w:rPr>
      </w:pPr>
      <w:r>
        <w:rPr>
          <w:rStyle w:val="Style13ptBold"/>
          <w:b/>
        </w:rPr>
        <w:t>China is the largest producer of REMs – 95% of global supply</w:t>
      </w:r>
    </w:p>
    <w:p w14:paraId="5118E0C4" w14:textId="3CB37DED" w:rsidR="0054204A" w:rsidRPr="0054204A" w:rsidRDefault="0054204A" w:rsidP="0054204A">
      <w:r w:rsidRPr="0054204A">
        <w:rPr>
          <w:rStyle w:val="Style13ptBold"/>
        </w:rPr>
        <w:t>Yan</w:t>
      </w:r>
      <w:r w:rsidRPr="0054204A">
        <w:t>, 6-5-</w:t>
      </w:r>
      <w:r w:rsidRPr="0054204A">
        <w:rPr>
          <w:rStyle w:val="Style13ptBold"/>
        </w:rPr>
        <w:t>2015</w:t>
      </w:r>
      <w:r>
        <w:t xml:space="preserve"> (</w:t>
      </w:r>
      <w:r w:rsidRPr="0054204A">
        <w:t>Sophia</w:t>
      </w:r>
      <w:r>
        <w:t xml:space="preserve">, CNN </w:t>
      </w:r>
      <w:r w:rsidRPr="0054204A">
        <w:t>"China is about to tighten its grip on rare earth minerals," http://money.cnn.com/2015/06/05/investing/molycorp-china-rare-earth-minerals/</w:t>
      </w:r>
      <w:r>
        <w:t>)//SZ</w:t>
      </w:r>
    </w:p>
    <w:p w14:paraId="274A74D6" w14:textId="24A10A67" w:rsidR="0054204A" w:rsidRPr="0054204A" w:rsidRDefault="0054204A" w:rsidP="0054204A">
      <w:pPr>
        <w:rPr>
          <w:sz w:val="16"/>
        </w:rPr>
      </w:pPr>
      <w:r w:rsidRPr="0054204A">
        <w:rPr>
          <w:u w:val="single"/>
        </w:rPr>
        <w:t>China controls about 95% of global rare earths production, and holds half the world's reserves of these metals, according to U.S. think tank National Center for Policy Analysis.</w:t>
      </w:r>
      <w:r>
        <w:rPr>
          <w:u w:val="single"/>
        </w:rPr>
        <w:t xml:space="preserve"> </w:t>
      </w:r>
      <w:r w:rsidRPr="0054204A">
        <w:rPr>
          <w:sz w:val="16"/>
        </w:rPr>
        <w:t xml:space="preserve">For years, </w:t>
      </w:r>
      <w:r w:rsidRPr="0054204A">
        <w:rPr>
          <w:u w:val="single"/>
        </w:rPr>
        <w:t>China controlled the export of rare earths</w:t>
      </w:r>
      <w:r w:rsidRPr="0054204A">
        <w:rPr>
          <w:sz w:val="16"/>
        </w:rPr>
        <w:t xml:space="preserve">, and instituted export tariffs as a way to boost its own industry and prevent depletion of natural resources. In 2010, Beijing abruptly reduced its export quota, pushing prices sky high and creating supply disruptions around the globe. Prices were rising dramatically when </w:t>
      </w:r>
      <w:proofErr w:type="spellStart"/>
      <w:r w:rsidRPr="0054204A">
        <w:rPr>
          <w:sz w:val="16"/>
        </w:rPr>
        <w:t>Molycorp</w:t>
      </w:r>
      <w:proofErr w:type="spellEnd"/>
      <w:r w:rsidRPr="0054204A">
        <w:rPr>
          <w:sz w:val="16"/>
        </w:rPr>
        <w:t xml:space="preserve"> went public, and the company invested heavily in mines that extract rare earths from the ground. As mineral prices reached record levels in 2011, investors snapped up company shares. But then the rare earths pricing bubble burst as new supply sources came online, and manufacturers replaced rare earths with substitute materials. China added to </w:t>
      </w:r>
      <w:proofErr w:type="spellStart"/>
      <w:r w:rsidRPr="0054204A">
        <w:rPr>
          <w:sz w:val="16"/>
        </w:rPr>
        <w:t>Molycorp's</w:t>
      </w:r>
      <w:proofErr w:type="spellEnd"/>
      <w:r w:rsidRPr="0054204A">
        <w:rPr>
          <w:sz w:val="16"/>
        </w:rPr>
        <w:t xml:space="preserve"> pain in January, when Beijing dropped a longstanding export quota on rare earth metals </w:t>
      </w:r>
      <w:proofErr w:type="gramStart"/>
      <w:r w:rsidRPr="0054204A">
        <w:rPr>
          <w:sz w:val="16"/>
        </w:rPr>
        <w:t>after</w:t>
      </w:r>
      <w:proofErr w:type="gramEnd"/>
      <w:r w:rsidRPr="0054204A">
        <w:rPr>
          <w:sz w:val="16"/>
        </w:rPr>
        <w:t xml:space="preserve"> losing a trade case at the World Trade Organization. And in April, Beijing abandoned its export tariffs on the minerals, which will help keep prices low. Plummeting prices have pushed </w:t>
      </w:r>
      <w:proofErr w:type="spellStart"/>
      <w:r w:rsidRPr="0054204A">
        <w:rPr>
          <w:sz w:val="16"/>
        </w:rPr>
        <w:t>Molycorp</w:t>
      </w:r>
      <w:proofErr w:type="spellEnd"/>
      <w:r w:rsidRPr="0054204A">
        <w:rPr>
          <w:sz w:val="16"/>
        </w:rPr>
        <w:t xml:space="preserve"> into the deep end. The company recently announced a $608 million annual net loss, and shares have tumbled by 57% so far this year. Meanwhile, </w:t>
      </w:r>
      <w:r w:rsidRPr="0054204A">
        <w:rPr>
          <w:u w:val="single"/>
        </w:rPr>
        <w:t xml:space="preserve">China's rare earths companies are still flying high -- Inner Mongolia Baotou Steel is up 66% so far this year in Shanghai trading, China Northern Rare Earth has surged 45% and China </w:t>
      </w:r>
      <w:proofErr w:type="spellStart"/>
      <w:r w:rsidRPr="0054204A">
        <w:rPr>
          <w:u w:val="single"/>
        </w:rPr>
        <w:t>Minmetals</w:t>
      </w:r>
      <w:proofErr w:type="spellEnd"/>
      <w:r w:rsidRPr="0054204A">
        <w:rPr>
          <w:u w:val="single"/>
        </w:rPr>
        <w:t xml:space="preserve"> Rare Earth is up 32%.</w:t>
      </w:r>
    </w:p>
    <w:p w14:paraId="72E2EDE4" w14:textId="77777777" w:rsidR="00453538" w:rsidRPr="00011FFD" w:rsidRDefault="00453538" w:rsidP="00453538">
      <w:pPr>
        <w:pStyle w:val="Heading3"/>
        <w:rPr>
          <w:rFonts w:asciiTheme="majorHAnsi" w:hAnsiTheme="majorHAnsi"/>
        </w:rPr>
      </w:pPr>
      <w:r w:rsidRPr="00011FFD">
        <w:rPr>
          <w:rFonts w:asciiTheme="majorHAnsi" w:hAnsiTheme="majorHAnsi"/>
        </w:rPr>
        <w:t>CCP Collapse</w:t>
      </w:r>
    </w:p>
    <w:p w14:paraId="06CD3220" w14:textId="45033A85" w:rsidR="00453538" w:rsidRPr="00011FFD" w:rsidRDefault="0054204A" w:rsidP="00453538">
      <w:pPr>
        <w:pStyle w:val="Heading4"/>
        <w:rPr>
          <w:rFonts w:asciiTheme="majorHAnsi" w:hAnsiTheme="majorHAnsi"/>
        </w:rPr>
      </w:pPr>
      <w:r>
        <w:rPr>
          <w:rFonts w:asciiTheme="majorHAnsi" w:hAnsiTheme="majorHAnsi"/>
        </w:rPr>
        <w:t>1NC 4</w:t>
      </w:r>
      <w:r w:rsidR="00453538" w:rsidRPr="00011FFD">
        <w:rPr>
          <w:rFonts w:asciiTheme="majorHAnsi" w:hAnsiTheme="majorHAnsi"/>
        </w:rPr>
        <w:t xml:space="preserve"> - CCP won’t collapse from protests </w:t>
      </w:r>
    </w:p>
    <w:p w14:paraId="0908B77E" w14:textId="77777777" w:rsidR="00453538" w:rsidRPr="00011FFD" w:rsidRDefault="00453538" w:rsidP="00453538">
      <w:pPr>
        <w:pStyle w:val="ListParagraph"/>
        <w:numPr>
          <w:ilvl w:val="0"/>
          <w:numId w:val="22"/>
        </w:numPr>
        <w:rPr>
          <w:rFonts w:asciiTheme="majorHAnsi" w:hAnsiTheme="majorHAnsi"/>
          <w:b/>
          <w:sz w:val="26"/>
          <w:szCs w:val="26"/>
        </w:rPr>
      </w:pPr>
      <w:r w:rsidRPr="00011FFD">
        <w:rPr>
          <w:rFonts w:asciiTheme="majorHAnsi" w:hAnsiTheme="majorHAnsi"/>
          <w:b/>
          <w:sz w:val="26"/>
          <w:szCs w:val="26"/>
        </w:rPr>
        <w:t xml:space="preserve">Unrest is insufficient to overthrow the popular legitimacy of the government - </w:t>
      </w:r>
      <w:proofErr w:type="spellStart"/>
      <w:r w:rsidRPr="00011FFD">
        <w:rPr>
          <w:rFonts w:asciiTheme="majorHAnsi" w:hAnsiTheme="majorHAnsi"/>
          <w:b/>
          <w:sz w:val="26"/>
          <w:szCs w:val="26"/>
        </w:rPr>
        <w:t>Mattis</w:t>
      </w:r>
      <w:proofErr w:type="spellEnd"/>
    </w:p>
    <w:p w14:paraId="2E74034A" w14:textId="77777777" w:rsidR="00453538" w:rsidRPr="00011FFD" w:rsidRDefault="00453538" w:rsidP="00453538">
      <w:pPr>
        <w:pStyle w:val="ListParagraph"/>
        <w:numPr>
          <w:ilvl w:val="0"/>
          <w:numId w:val="22"/>
        </w:numPr>
        <w:rPr>
          <w:rFonts w:asciiTheme="majorHAnsi" w:hAnsiTheme="majorHAnsi"/>
          <w:b/>
          <w:sz w:val="26"/>
          <w:szCs w:val="26"/>
        </w:rPr>
      </w:pPr>
      <w:r w:rsidRPr="00011FFD">
        <w:rPr>
          <w:rFonts w:asciiTheme="majorHAnsi" w:hAnsiTheme="majorHAnsi"/>
          <w:b/>
          <w:sz w:val="26"/>
          <w:szCs w:val="26"/>
        </w:rPr>
        <w:t xml:space="preserve">Paris offers perception that CCP is working to combat climate change </w:t>
      </w:r>
    </w:p>
    <w:p w14:paraId="565A6F94" w14:textId="73511C92" w:rsidR="00453538" w:rsidRDefault="00453538" w:rsidP="00453538">
      <w:pPr>
        <w:pStyle w:val="Heading3"/>
      </w:pPr>
      <w:r>
        <w:t>Air pollution</w:t>
      </w:r>
    </w:p>
    <w:p w14:paraId="09C20B39" w14:textId="4EC46CE1" w:rsidR="00453538" w:rsidRDefault="0054204A" w:rsidP="00453538">
      <w:pPr>
        <w:pStyle w:val="Heading4"/>
      </w:pPr>
      <w:r>
        <w:t>1NC 6</w:t>
      </w:r>
      <w:r w:rsidR="00453538">
        <w:t xml:space="preserve"> – </w:t>
      </w:r>
      <w:proofErr w:type="spellStart"/>
      <w:r w:rsidR="00453538">
        <w:t>Dini</w:t>
      </w:r>
      <w:proofErr w:type="spellEnd"/>
      <w:r w:rsidR="00453538">
        <w:t xml:space="preserve"> – </w:t>
      </w:r>
      <w:r w:rsidR="00453538">
        <w:t xml:space="preserve">studies prove </w:t>
      </w:r>
      <w:r w:rsidR="00453538">
        <w:t>no correlation between air pollution and increased mortality rate</w:t>
      </w:r>
    </w:p>
    <w:p w14:paraId="33AEEF4C" w14:textId="5CF7206D" w:rsidR="00453538" w:rsidRPr="00453538" w:rsidRDefault="0054204A" w:rsidP="00453538">
      <w:pPr>
        <w:pStyle w:val="Heading4"/>
      </w:pPr>
      <w:r>
        <w:t>1NC 7</w:t>
      </w:r>
      <w:r w:rsidR="00453538" w:rsidRPr="00453538">
        <w:t xml:space="preserve"> – Aerosol particles decrease global a</w:t>
      </w:r>
      <w:r w:rsidR="00453538">
        <w:t xml:space="preserve">lbedo and </w:t>
      </w:r>
      <w:proofErr w:type="spellStart"/>
      <w:r w:rsidR="00453538">
        <w:t>atmosphereic</w:t>
      </w:r>
      <w:proofErr w:type="spellEnd"/>
      <w:r w:rsidR="00453538">
        <w:t xml:space="preserve"> CO2, massively slowing the effects of warming – Harris 11 </w:t>
      </w:r>
    </w:p>
    <w:p w14:paraId="236BB7CD" w14:textId="77777777" w:rsidR="00EE3492" w:rsidRPr="00453538" w:rsidRDefault="00EE3492" w:rsidP="00EE3492">
      <w:pPr>
        <w:pStyle w:val="Heading2"/>
        <w:rPr>
          <w:rFonts w:asciiTheme="majorHAnsi" w:hAnsiTheme="majorHAnsi"/>
        </w:rPr>
      </w:pPr>
      <w:r w:rsidRPr="00453538">
        <w:rPr>
          <w:rFonts w:asciiTheme="majorHAnsi" w:hAnsiTheme="majorHAnsi"/>
        </w:rPr>
        <w:t>Trade</w:t>
      </w:r>
    </w:p>
    <w:p w14:paraId="76770238" w14:textId="77777777" w:rsidR="00EE3492" w:rsidRPr="00011FFD" w:rsidRDefault="00EE3492" w:rsidP="00EE3492">
      <w:pPr>
        <w:pStyle w:val="Heading3"/>
        <w:rPr>
          <w:rFonts w:asciiTheme="majorHAnsi" w:hAnsiTheme="majorHAnsi"/>
        </w:rPr>
      </w:pPr>
      <w:r w:rsidRPr="00011FFD">
        <w:rPr>
          <w:rFonts w:asciiTheme="majorHAnsi" w:hAnsiTheme="majorHAnsi"/>
        </w:rPr>
        <w:t xml:space="preserve">Alt causes – tariffs </w:t>
      </w:r>
    </w:p>
    <w:p w14:paraId="4E9D1AE0" w14:textId="77777777" w:rsidR="00EE3492" w:rsidRPr="00011FFD" w:rsidRDefault="00EE3492" w:rsidP="00EE3492">
      <w:pPr>
        <w:pStyle w:val="Heading4"/>
        <w:rPr>
          <w:rFonts w:asciiTheme="majorHAnsi" w:hAnsiTheme="majorHAnsi"/>
        </w:rPr>
      </w:pPr>
      <w:r w:rsidRPr="00011FFD">
        <w:rPr>
          <w:rFonts w:asciiTheme="majorHAnsi" w:hAnsiTheme="majorHAnsi"/>
        </w:rPr>
        <w:t xml:space="preserve">1NC 1 and 2 – US-China already locked into trade war over steel exports, even smaller industries like chicken and steel subsidization contribute to trade hostility </w:t>
      </w:r>
      <w:r w:rsidRPr="00011FFD">
        <w:rPr>
          <w:rFonts w:asciiTheme="majorHAnsi" w:hAnsiTheme="majorHAnsi"/>
        </w:rPr>
        <w:sym w:font="Wingdings" w:char="F0E0"/>
      </w:r>
      <w:r w:rsidRPr="00011FFD">
        <w:rPr>
          <w:rFonts w:asciiTheme="majorHAnsi" w:hAnsiTheme="majorHAnsi"/>
        </w:rPr>
        <w:t xml:space="preserve"> Chinese protectionism means it will keep the subsidies, making trade war inevitable - </w:t>
      </w:r>
      <w:proofErr w:type="spellStart"/>
      <w:r w:rsidRPr="00011FFD">
        <w:rPr>
          <w:rFonts w:asciiTheme="majorHAnsi" w:hAnsiTheme="majorHAnsi"/>
        </w:rPr>
        <w:t>Connars</w:t>
      </w:r>
      <w:proofErr w:type="spellEnd"/>
      <w:r w:rsidRPr="00011FFD">
        <w:rPr>
          <w:rFonts w:asciiTheme="majorHAnsi" w:hAnsiTheme="majorHAnsi"/>
        </w:rPr>
        <w:t xml:space="preserve"> and Talley. Prefer our </w:t>
      </w:r>
      <w:proofErr w:type="spellStart"/>
      <w:proofErr w:type="gramStart"/>
      <w:r w:rsidRPr="00011FFD">
        <w:rPr>
          <w:rFonts w:asciiTheme="majorHAnsi" w:hAnsiTheme="majorHAnsi"/>
        </w:rPr>
        <w:t>ev</w:t>
      </w:r>
      <w:proofErr w:type="spellEnd"/>
      <w:proofErr w:type="gramEnd"/>
      <w:r w:rsidRPr="00011FFD">
        <w:rPr>
          <w:rFonts w:asciiTheme="majorHAnsi" w:hAnsiTheme="majorHAnsi"/>
        </w:rPr>
        <w:t xml:space="preserve"> &lt;&gt;</w:t>
      </w:r>
    </w:p>
    <w:p w14:paraId="7C1CD904" w14:textId="77777777" w:rsidR="00EE3492" w:rsidRPr="00011FFD" w:rsidRDefault="00EE3492" w:rsidP="00EE3492">
      <w:pPr>
        <w:rPr>
          <w:rFonts w:asciiTheme="majorHAnsi" w:hAnsiTheme="majorHAnsi"/>
        </w:rPr>
      </w:pPr>
    </w:p>
    <w:p w14:paraId="79BE5FE4" w14:textId="77777777" w:rsidR="00EE3492" w:rsidRPr="00011FFD" w:rsidRDefault="00EE3492" w:rsidP="00EE3492">
      <w:pPr>
        <w:pStyle w:val="Heading4"/>
        <w:rPr>
          <w:rFonts w:asciiTheme="majorHAnsi" w:hAnsiTheme="majorHAnsi"/>
        </w:rPr>
      </w:pPr>
      <w:r w:rsidRPr="00011FFD">
        <w:rPr>
          <w:rFonts w:asciiTheme="majorHAnsi" w:hAnsiTheme="majorHAnsi"/>
        </w:rPr>
        <w:t>Steel protectionism results in trade war between US and China</w:t>
      </w:r>
    </w:p>
    <w:p w14:paraId="1771AE55" w14:textId="77777777" w:rsidR="00EE3492" w:rsidRPr="00011FFD" w:rsidRDefault="00EE3492" w:rsidP="00EE3492">
      <w:pPr>
        <w:rPr>
          <w:rFonts w:asciiTheme="majorHAnsi" w:hAnsiTheme="majorHAnsi"/>
        </w:rPr>
      </w:pPr>
      <w:r w:rsidRPr="00011FFD">
        <w:rPr>
          <w:rStyle w:val="Style13ptBold"/>
          <w:rFonts w:asciiTheme="majorHAnsi" w:hAnsiTheme="majorHAnsi"/>
        </w:rPr>
        <w:t>Murray 16</w:t>
      </w:r>
      <w:r w:rsidRPr="00011FFD">
        <w:rPr>
          <w:rFonts w:asciiTheme="majorHAnsi" w:hAnsiTheme="majorHAnsi"/>
        </w:rPr>
        <w:t xml:space="preserve"> (Lisa news </w:t>
      </w:r>
      <w:proofErr w:type="spellStart"/>
      <w:r w:rsidRPr="00011FFD">
        <w:rPr>
          <w:rFonts w:asciiTheme="majorHAnsi" w:hAnsiTheme="majorHAnsi"/>
        </w:rPr>
        <w:t>specialising</w:t>
      </w:r>
      <w:proofErr w:type="spellEnd"/>
      <w:r w:rsidRPr="00011FFD">
        <w:rPr>
          <w:rFonts w:asciiTheme="majorHAnsi" w:hAnsiTheme="majorHAnsi"/>
        </w:rPr>
        <w:t xml:space="preserve"> in Asia, the world and trade, 6-23-2016, "Trade war looms as China lashes US over 500pc steel tariffs," Financial Review, http://www.afr.com/news/world/trade-war-looms-as-china-lashes-us-over-500pc-steel-tariffs-20160623-gpq76z#)//SZ</w:t>
      </w:r>
    </w:p>
    <w:p w14:paraId="7F39BA22" w14:textId="77777777" w:rsidR="00EE3492" w:rsidRPr="00011FFD" w:rsidRDefault="00EE3492" w:rsidP="00EE3492">
      <w:pPr>
        <w:rPr>
          <w:rFonts w:asciiTheme="majorHAnsi" w:hAnsiTheme="majorHAnsi"/>
          <w:sz w:val="16"/>
        </w:rPr>
      </w:pPr>
      <w:r w:rsidRPr="00011FFD">
        <w:rPr>
          <w:rFonts w:asciiTheme="majorHAnsi" w:hAnsiTheme="majorHAnsi"/>
          <w:u w:val="single"/>
        </w:rPr>
        <w:t xml:space="preserve">China has accused the United States of protectionism after Washington approved plans to hit Chinese steelmakers with tariffs of more than 500 per cent, raising the prospect of a global trade war. </w:t>
      </w:r>
      <w:r w:rsidRPr="00011FFD">
        <w:rPr>
          <w:rFonts w:asciiTheme="majorHAnsi" w:hAnsiTheme="majorHAnsi"/>
          <w:sz w:val="16"/>
        </w:rPr>
        <w:t xml:space="preserve">The prospect of a steel trade war is bad news for troubled South Australian steelmaker </w:t>
      </w:r>
      <w:proofErr w:type="spellStart"/>
      <w:r w:rsidRPr="00011FFD">
        <w:rPr>
          <w:rFonts w:asciiTheme="majorHAnsi" w:hAnsiTheme="majorHAnsi"/>
          <w:sz w:val="16"/>
        </w:rPr>
        <w:t>Arrium</w:t>
      </w:r>
      <w:proofErr w:type="spellEnd"/>
      <w:r w:rsidRPr="00011FFD">
        <w:rPr>
          <w:rFonts w:asciiTheme="majorHAnsi" w:hAnsiTheme="majorHAnsi"/>
          <w:sz w:val="16"/>
        </w:rPr>
        <w:t xml:space="preserve">, which has had to go cap in hand to the state and federal governments for a bailout. </w:t>
      </w:r>
      <w:r w:rsidRPr="00011FFD">
        <w:rPr>
          <w:rFonts w:asciiTheme="majorHAnsi" w:hAnsiTheme="majorHAnsi"/>
          <w:u w:val="single"/>
        </w:rPr>
        <w:t>Cheap Chinese steel kept out of the US could be diverted to the Australian market and the Australian government could come under similar diplomatic pressure to the US if it tries to keep it out</w:t>
      </w:r>
      <w:r w:rsidRPr="00011FFD">
        <w:rPr>
          <w:rFonts w:asciiTheme="majorHAnsi" w:hAnsiTheme="majorHAnsi"/>
          <w:sz w:val="16"/>
        </w:rPr>
        <w:t xml:space="preserve">. Australia already has penalties tariffs on many Chinese steel imports of over 50 percent. </w:t>
      </w:r>
      <w:r w:rsidRPr="00011FFD">
        <w:rPr>
          <w:rFonts w:asciiTheme="majorHAnsi" w:hAnsiTheme="majorHAnsi"/>
          <w:u w:val="single"/>
        </w:rPr>
        <w:t>China's Ministry of Commerce said</w:t>
      </w:r>
      <w:r w:rsidRPr="00011FFD">
        <w:rPr>
          <w:rFonts w:asciiTheme="majorHAnsi" w:hAnsiTheme="majorHAnsi"/>
          <w:sz w:val="16"/>
        </w:rPr>
        <w:t xml:space="preserve"> on Thursday </w:t>
      </w:r>
      <w:r w:rsidRPr="00011FFD">
        <w:rPr>
          <w:rFonts w:asciiTheme="majorHAnsi" w:hAnsiTheme="majorHAnsi"/>
          <w:u w:val="single"/>
        </w:rPr>
        <w:t>it was "deeply concerned" about trade practices in the US steel sector</w:t>
      </w:r>
      <w:r w:rsidRPr="00011FFD">
        <w:rPr>
          <w:rFonts w:asciiTheme="majorHAnsi" w:hAnsiTheme="majorHAnsi"/>
          <w:sz w:val="16"/>
        </w:rPr>
        <w:t xml:space="preserve">, claiming that by the end of April the US had already imposed as many as 161 protective tariffs on Chinese steel products. </w:t>
      </w:r>
      <w:r w:rsidRPr="00011FFD">
        <w:rPr>
          <w:rFonts w:asciiTheme="majorHAnsi" w:hAnsiTheme="majorHAnsi"/>
          <w:u w:val="single"/>
        </w:rPr>
        <w:t>"Increasing trade protection will only escalate tension and conflict,</w:t>
      </w:r>
      <w:r w:rsidRPr="00011FFD">
        <w:rPr>
          <w:rFonts w:asciiTheme="majorHAnsi" w:hAnsiTheme="majorHAnsi"/>
          <w:sz w:val="16"/>
        </w:rPr>
        <w:t xml:space="preserve">" the ministry said in a statement on its website. "It will not help to solve the problem." The comments followed a ruling out of the US on Wednesday by the International Trade Commission, an independent government agency, which found that imports of some steel products from China and Japan were unfairly </w:t>
      </w:r>
      <w:proofErr w:type="spellStart"/>
      <w:r w:rsidRPr="00011FFD">
        <w:rPr>
          <w:rFonts w:asciiTheme="majorHAnsi" w:hAnsiTheme="majorHAnsi"/>
          <w:sz w:val="16"/>
        </w:rPr>
        <w:t>subsidised</w:t>
      </w:r>
      <w:proofErr w:type="spellEnd"/>
      <w:r w:rsidRPr="00011FFD">
        <w:rPr>
          <w:rFonts w:asciiTheme="majorHAnsi" w:hAnsiTheme="majorHAnsi"/>
          <w:sz w:val="16"/>
        </w:rPr>
        <w:t xml:space="preserve"> and sold for less than fair value. International diversified mining and </w:t>
      </w:r>
      <w:proofErr w:type="gramStart"/>
      <w:r w:rsidRPr="00011FFD">
        <w:rPr>
          <w:rFonts w:asciiTheme="majorHAnsi" w:hAnsiTheme="majorHAnsi"/>
          <w:sz w:val="16"/>
        </w:rPr>
        <w:t>materials company</w:t>
      </w:r>
      <w:proofErr w:type="gramEnd"/>
      <w:r w:rsidRPr="00011FFD">
        <w:rPr>
          <w:rFonts w:asciiTheme="majorHAnsi" w:hAnsiTheme="majorHAnsi"/>
          <w:sz w:val="16"/>
        </w:rPr>
        <w:t xml:space="preserve"> comprising of three key businesses: </w:t>
      </w:r>
      <w:proofErr w:type="spellStart"/>
      <w:r w:rsidRPr="00011FFD">
        <w:rPr>
          <w:rFonts w:asciiTheme="majorHAnsi" w:hAnsiTheme="majorHAnsi"/>
          <w:sz w:val="16"/>
        </w:rPr>
        <w:t>Arrium</w:t>
      </w:r>
      <w:proofErr w:type="spellEnd"/>
      <w:r w:rsidRPr="00011FFD">
        <w:rPr>
          <w:rFonts w:asciiTheme="majorHAnsi" w:hAnsiTheme="majorHAnsi"/>
          <w:sz w:val="16"/>
        </w:rPr>
        <w:t xml:space="preserve"> Mining, </w:t>
      </w:r>
      <w:proofErr w:type="spellStart"/>
      <w:r w:rsidRPr="00011FFD">
        <w:rPr>
          <w:rFonts w:asciiTheme="majorHAnsi" w:hAnsiTheme="majorHAnsi"/>
          <w:sz w:val="16"/>
        </w:rPr>
        <w:t>Arrium</w:t>
      </w:r>
      <w:proofErr w:type="spellEnd"/>
      <w:r w:rsidRPr="00011FFD">
        <w:rPr>
          <w:rFonts w:asciiTheme="majorHAnsi" w:hAnsiTheme="majorHAnsi"/>
          <w:sz w:val="16"/>
        </w:rPr>
        <w:t xml:space="preserve"> Mining Consumables and </w:t>
      </w:r>
      <w:proofErr w:type="spellStart"/>
      <w:r w:rsidRPr="00011FFD">
        <w:rPr>
          <w:rFonts w:asciiTheme="majorHAnsi" w:hAnsiTheme="majorHAnsi"/>
          <w:sz w:val="16"/>
        </w:rPr>
        <w:t>OneSteel</w:t>
      </w:r>
      <w:proofErr w:type="spellEnd"/>
      <w:r w:rsidRPr="00011FFD">
        <w:rPr>
          <w:rFonts w:asciiTheme="majorHAnsi" w:hAnsiTheme="majorHAnsi"/>
          <w:sz w:val="16"/>
        </w:rPr>
        <w:t xml:space="preserve"> Steel &amp; Recycling. </w:t>
      </w:r>
      <w:r w:rsidRPr="00011FFD">
        <w:rPr>
          <w:rFonts w:asciiTheme="majorHAnsi" w:hAnsiTheme="majorHAnsi"/>
          <w:u w:val="single"/>
        </w:rPr>
        <w:t xml:space="preserve">As a result, the US Commerce Department will be allowed to slap Chinese steelmakers with tariffs as high as 522 per cent on cold-rolled flat steel that is used to make cars and appliances. </w:t>
      </w:r>
      <w:r w:rsidRPr="00011FFD">
        <w:rPr>
          <w:rFonts w:asciiTheme="majorHAnsi" w:hAnsiTheme="majorHAnsi"/>
          <w:sz w:val="16"/>
        </w:rPr>
        <w:t>Japanese producers will also be hit with additional duties of more than 70 per cent.</w:t>
      </w:r>
    </w:p>
    <w:p w14:paraId="64A6A096" w14:textId="77777777" w:rsidR="00EE3492" w:rsidRPr="00011FFD" w:rsidRDefault="00EE3492" w:rsidP="00EE3492">
      <w:pPr>
        <w:pStyle w:val="Heading4"/>
        <w:rPr>
          <w:rFonts w:asciiTheme="majorHAnsi" w:hAnsiTheme="majorHAnsi"/>
        </w:rPr>
      </w:pPr>
      <w:r w:rsidRPr="00011FFD">
        <w:rPr>
          <w:rFonts w:asciiTheme="majorHAnsi" w:hAnsiTheme="majorHAnsi"/>
        </w:rPr>
        <w:t xml:space="preserve">Steel tariff effects other countries– </w:t>
      </w:r>
      <w:proofErr w:type="spellStart"/>
      <w:r w:rsidRPr="00011FFD">
        <w:rPr>
          <w:rFonts w:asciiTheme="majorHAnsi" w:hAnsiTheme="majorHAnsi"/>
        </w:rPr>
        <w:t>aff</w:t>
      </w:r>
      <w:proofErr w:type="spellEnd"/>
      <w:r w:rsidRPr="00011FFD">
        <w:rPr>
          <w:rFonts w:asciiTheme="majorHAnsi" w:hAnsiTheme="majorHAnsi"/>
        </w:rPr>
        <w:t xml:space="preserve"> can’t resolve global trade war</w:t>
      </w:r>
    </w:p>
    <w:p w14:paraId="676B8C9B" w14:textId="77777777" w:rsidR="00EE3492" w:rsidRPr="00011FFD" w:rsidRDefault="00EE3492" w:rsidP="00EE3492">
      <w:pPr>
        <w:rPr>
          <w:rFonts w:asciiTheme="majorHAnsi" w:hAnsiTheme="majorHAnsi"/>
        </w:rPr>
      </w:pPr>
      <w:r w:rsidRPr="00011FFD">
        <w:rPr>
          <w:rStyle w:val="Style13ptBold"/>
          <w:rFonts w:asciiTheme="majorHAnsi" w:hAnsiTheme="majorHAnsi"/>
        </w:rPr>
        <w:t>Home</w:t>
      </w:r>
      <w:r w:rsidRPr="00011FFD">
        <w:rPr>
          <w:rFonts w:asciiTheme="majorHAnsi" w:hAnsiTheme="majorHAnsi"/>
        </w:rPr>
        <w:t xml:space="preserve">, </w:t>
      </w:r>
      <w:r w:rsidRPr="00011FFD">
        <w:rPr>
          <w:rStyle w:val="Style13ptBold"/>
          <w:rFonts w:asciiTheme="majorHAnsi" w:hAnsiTheme="majorHAnsi"/>
        </w:rPr>
        <w:t>4-22</w:t>
      </w:r>
      <w:r w:rsidRPr="00011FFD">
        <w:rPr>
          <w:rFonts w:asciiTheme="majorHAnsi" w:hAnsiTheme="majorHAnsi"/>
        </w:rPr>
        <w:t xml:space="preserve">-2016 (Andy, </w:t>
      </w:r>
      <w:proofErr w:type="spellStart"/>
      <w:r w:rsidRPr="00011FFD">
        <w:rPr>
          <w:rFonts w:asciiTheme="majorHAnsi" w:hAnsiTheme="majorHAnsi"/>
        </w:rPr>
        <w:t>reuters</w:t>
      </w:r>
      <w:proofErr w:type="spellEnd"/>
      <w:r w:rsidRPr="00011FFD">
        <w:rPr>
          <w:rFonts w:asciiTheme="majorHAnsi" w:hAnsiTheme="majorHAnsi"/>
        </w:rPr>
        <w:t>, "Is the world sliding toward a steel trade war</w:t>
      </w:r>
      <w:proofErr w:type="gramStart"/>
      <w:r w:rsidRPr="00011FFD">
        <w:rPr>
          <w:rFonts w:asciiTheme="majorHAnsi" w:hAnsiTheme="majorHAnsi"/>
        </w:rPr>
        <w:t>?,</w:t>
      </w:r>
      <w:proofErr w:type="gramEnd"/>
      <w:r w:rsidRPr="00011FFD">
        <w:rPr>
          <w:rFonts w:asciiTheme="majorHAnsi" w:hAnsiTheme="majorHAnsi"/>
        </w:rPr>
        <w:t>" http://www.reuters.com/article/us-china-steel-ahome-idUSKCN0XH19A)//SZ</w:t>
      </w:r>
    </w:p>
    <w:p w14:paraId="23FE08A7" w14:textId="77777777" w:rsidR="00EE3492" w:rsidRPr="00011FFD" w:rsidRDefault="00EE3492" w:rsidP="00EE3492">
      <w:pPr>
        <w:rPr>
          <w:rFonts w:asciiTheme="majorHAnsi" w:hAnsiTheme="majorHAnsi"/>
          <w:u w:val="single"/>
        </w:rPr>
      </w:pPr>
      <w:r w:rsidRPr="00011FFD">
        <w:rPr>
          <w:rFonts w:asciiTheme="majorHAnsi" w:hAnsiTheme="majorHAnsi"/>
          <w:sz w:val="16"/>
        </w:rPr>
        <w:t xml:space="preserve">The problem is that </w:t>
      </w:r>
      <w:r w:rsidRPr="00011FFD">
        <w:rPr>
          <w:rFonts w:asciiTheme="majorHAnsi" w:hAnsiTheme="majorHAnsi"/>
          <w:u w:val="single"/>
        </w:rPr>
        <w:t>bilateral sanctions don't work in a commodity supply chain such as steel</w:t>
      </w:r>
      <w:r w:rsidRPr="00011FFD">
        <w:rPr>
          <w:rFonts w:asciiTheme="majorHAnsi" w:hAnsiTheme="majorHAnsi"/>
          <w:sz w:val="16"/>
        </w:rPr>
        <w:t xml:space="preserve">. </w:t>
      </w:r>
      <w:r w:rsidRPr="00011FFD">
        <w:rPr>
          <w:rFonts w:asciiTheme="majorHAnsi" w:hAnsiTheme="majorHAnsi"/>
          <w:u w:val="single"/>
        </w:rPr>
        <w:t>Chinese exports hit not just the United States but other big Asian steel producers such as South Korea and Japan</w:t>
      </w:r>
      <w:r w:rsidRPr="00011FFD">
        <w:rPr>
          <w:rFonts w:asciiTheme="majorHAnsi" w:hAnsiTheme="majorHAnsi"/>
          <w:sz w:val="16"/>
        </w:rPr>
        <w:t xml:space="preserve">, which respond by stepping up exports. India and Japan have already clashed in the World Trade Organization over the former's move in February to set a floor price for steel imports. In Australia, where local steel maker </w:t>
      </w:r>
      <w:proofErr w:type="spellStart"/>
      <w:r w:rsidRPr="00011FFD">
        <w:rPr>
          <w:rFonts w:asciiTheme="majorHAnsi" w:hAnsiTheme="majorHAnsi"/>
          <w:sz w:val="16"/>
        </w:rPr>
        <w:t>Arrium</w:t>
      </w:r>
      <w:proofErr w:type="spellEnd"/>
      <w:r w:rsidRPr="00011FFD">
        <w:rPr>
          <w:rFonts w:asciiTheme="majorHAnsi" w:hAnsiTheme="majorHAnsi"/>
          <w:sz w:val="16"/>
        </w:rPr>
        <w:t xml:space="preserve"> has just gone into administration, the government has already applied 41 anti-dumping measures to imported steel products, including 13 for China and eight for South Korea. </w:t>
      </w:r>
      <w:r w:rsidRPr="00011FFD">
        <w:rPr>
          <w:rFonts w:asciiTheme="majorHAnsi" w:hAnsiTheme="majorHAnsi"/>
          <w:u w:val="single"/>
        </w:rPr>
        <w:t>In the steel industry such a proliferation of trade sanctions is commonly known as "whack-a-mole</w:t>
      </w:r>
      <w:r w:rsidRPr="00011FFD">
        <w:rPr>
          <w:rFonts w:asciiTheme="majorHAnsi" w:hAnsiTheme="majorHAnsi"/>
          <w:sz w:val="16"/>
        </w:rPr>
        <w:t xml:space="preserve">", a reference to the popular game in which the player has to hit a mole that appears randomly from a series of holes. What it means is that </w:t>
      </w:r>
      <w:r w:rsidRPr="00011FFD">
        <w:rPr>
          <w:rFonts w:asciiTheme="majorHAnsi" w:hAnsiTheme="majorHAnsi"/>
          <w:u w:val="single"/>
        </w:rPr>
        <w:t>one set of bilateral sanctions immediately causes a change in steel flows to affect another country, which in turn initiates its own penalties on cheap imports</w:t>
      </w:r>
      <w:r w:rsidRPr="00011FFD">
        <w:rPr>
          <w:rFonts w:asciiTheme="majorHAnsi" w:hAnsiTheme="majorHAnsi"/>
          <w:sz w:val="16"/>
        </w:rPr>
        <w:t xml:space="preserve">. This process has not only started but is gathering global momentum as </w:t>
      </w:r>
      <w:r w:rsidRPr="00011FFD">
        <w:rPr>
          <w:rFonts w:asciiTheme="majorHAnsi" w:hAnsiTheme="majorHAnsi"/>
          <w:u w:val="single"/>
        </w:rPr>
        <w:t xml:space="preserve">every country seeks to protect its own steel sector. </w:t>
      </w:r>
      <w:r w:rsidRPr="00011FFD">
        <w:rPr>
          <w:rStyle w:val="Emphasis"/>
          <w:rFonts w:asciiTheme="majorHAnsi" w:hAnsiTheme="majorHAnsi"/>
        </w:rPr>
        <w:t>A global dialogue on steel restructuring is surely the right way to prevent a full-scale global trade war</w:t>
      </w:r>
      <w:r w:rsidRPr="00011FFD">
        <w:rPr>
          <w:rFonts w:asciiTheme="majorHAnsi" w:hAnsiTheme="majorHAnsi"/>
          <w:sz w:val="16"/>
        </w:rPr>
        <w:t xml:space="preserve">. </w:t>
      </w:r>
      <w:r w:rsidRPr="00011FFD">
        <w:rPr>
          <w:rFonts w:asciiTheme="majorHAnsi" w:hAnsiTheme="majorHAnsi"/>
          <w:u w:val="single"/>
        </w:rPr>
        <w:t>But with China unwilling and unable to sacrifice its broader goals of economic growth and stability to steel policy, the danger is that it will be a dialogue of the mutually deaf.</w:t>
      </w:r>
    </w:p>
    <w:p w14:paraId="639EA92F" w14:textId="77777777" w:rsidR="00EE3492" w:rsidRPr="00011FFD" w:rsidRDefault="00EE3492" w:rsidP="00EE3492">
      <w:pPr>
        <w:pStyle w:val="Heading3"/>
        <w:rPr>
          <w:rFonts w:asciiTheme="majorHAnsi" w:hAnsiTheme="majorHAnsi"/>
        </w:rPr>
      </w:pPr>
      <w:r w:rsidRPr="00011FFD">
        <w:rPr>
          <w:rFonts w:asciiTheme="majorHAnsi" w:hAnsiTheme="majorHAnsi"/>
        </w:rPr>
        <w:t>No Trade War</w:t>
      </w:r>
    </w:p>
    <w:p w14:paraId="58CD6AF5" w14:textId="77777777" w:rsidR="00EE3492" w:rsidRPr="00011FFD" w:rsidRDefault="00EE3492" w:rsidP="00EE3492">
      <w:pPr>
        <w:pStyle w:val="Heading4"/>
        <w:rPr>
          <w:rFonts w:asciiTheme="majorHAnsi" w:hAnsiTheme="majorHAnsi"/>
        </w:rPr>
      </w:pPr>
      <w:r w:rsidRPr="00011FFD">
        <w:rPr>
          <w:rFonts w:asciiTheme="majorHAnsi" w:hAnsiTheme="majorHAnsi"/>
        </w:rPr>
        <w:t xml:space="preserve">1NC 3 – no trade war – Solar isn’t big enough to even trigger tit for tat retaliation – WTO norms and interdependency resolves solar conflict – </w:t>
      </w:r>
      <w:proofErr w:type="spellStart"/>
      <w:r w:rsidRPr="00011FFD">
        <w:rPr>
          <w:rFonts w:asciiTheme="majorHAnsi" w:hAnsiTheme="majorHAnsi"/>
        </w:rPr>
        <w:t>Ikenson</w:t>
      </w:r>
      <w:proofErr w:type="spellEnd"/>
      <w:r w:rsidRPr="00011FFD">
        <w:rPr>
          <w:rFonts w:asciiTheme="majorHAnsi" w:hAnsiTheme="majorHAnsi"/>
        </w:rPr>
        <w:t xml:space="preserve"> 12. Prefer our </w:t>
      </w:r>
      <w:proofErr w:type="spellStart"/>
      <w:proofErr w:type="gramStart"/>
      <w:r w:rsidRPr="00011FFD">
        <w:rPr>
          <w:rFonts w:asciiTheme="majorHAnsi" w:hAnsiTheme="majorHAnsi"/>
        </w:rPr>
        <w:t>ev</w:t>
      </w:r>
      <w:proofErr w:type="spellEnd"/>
      <w:proofErr w:type="gramEnd"/>
      <w:r w:rsidRPr="00011FFD">
        <w:rPr>
          <w:rFonts w:asciiTheme="majorHAnsi" w:hAnsiTheme="majorHAnsi"/>
        </w:rPr>
        <w:t xml:space="preserve"> &lt;&gt;</w:t>
      </w:r>
    </w:p>
    <w:p w14:paraId="5B8D0EA5" w14:textId="77777777" w:rsidR="00EE3492" w:rsidRPr="00011FFD" w:rsidRDefault="00EE3492" w:rsidP="00EE3492">
      <w:pPr>
        <w:rPr>
          <w:rFonts w:asciiTheme="majorHAnsi" w:hAnsiTheme="majorHAnsi"/>
        </w:rPr>
      </w:pPr>
    </w:p>
    <w:p w14:paraId="4D77C162" w14:textId="77777777" w:rsidR="00EE3492" w:rsidRPr="00011FFD" w:rsidRDefault="00EE3492" w:rsidP="00EE3492">
      <w:pPr>
        <w:pStyle w:val="Heading4"/>
        <w:spacing w:before="0" w:line="240" w:lineRule="auto"/>
        <w:rPr>
          <w:rFonts w:asciiTheme="majorHAnsi" w:hAnsiTheme="majorHAnsi"/>
        </w:rPr>
      </w:pPr>
      <w:r w:rsidRPr="00011FFD">
        <w:rPr>
          <w:rFonts w:asciiTheme="majorHAnsi" w:hAnsiTheme="majorHAnsi"/>
        </w:rPr>
        <w:t>Trade collapse doesn’t cause conflict</w:t>
      </w:r>
    </w:p>
    <w:p w14:paraId="0642A698" w14:textId="77777777" w:rsidR="00EE3492" w:rsidRPr="00011FFD" w:rsidRDefault="00EE3492" w:rsidP="00EE3492">
      <w:pPr>
        <w:pStyle w:val="Small"/>
        <w:spacing w:after="0" w:line="240" w:lineRule="auto"/>
        <w:rPr>
          <w:rFonts w:asciiTheme="majorHAnsi" w:hAnsiTheme="majorHAnsi"/>
        </w:rPr>
      </w:pPr>
      <w:r w:rsidRPr="00011FFD">
        <w:rPr>
          <w:rStyle w:val="Style13ptBold"/>
          <w:rFonts w:asciiTheme="majorHAnsi" w:hAnsiTheme="majorHAnsi"/>
        </w:rPr>
        <w:t>Fletcher 11</w:t>
      </w:r>
      <w:r w:rsidRPr="00011FFD">
        <w:rPr>
          <w:rFonts w:asciiTheme="majorHAnsi" w:hAnsiTheme="majorHAnsi"/>
        </w:rPr>
        <w:t xml:space="preserve"> Ian Fletcher is Senior Economist of the Coalition for a Prosperous America, former Research Fellow at the U.S. Business and Industry Council M.A. and B.A. from Columbia and U Chicago, "Avoid Trade War? We're Already </w:t>
      </w:r>
      <w:proofErr w:type="gramStart"/>
      <w:r w:rsidRPr="00011FFD">
        <w:rPr>
          <w:rFonts w:asciiTheme="majorHAnsi" w:hAnsiTheme="majorHAnsi"/>
        </w:rPr>
        <w:t>In</w:t>
      </w:r>
      <w:proofErr w:type="gramEnd"/>
      <w:r w:rsidRPr="00011FFD">
        <w:rPr>
          <w:rFonts w:asciiTheme="majorHAnsi" w:hAnsiTheme="majorHAnsi"/>
        </w:rPr>
        <w:t xml:space="preserve"> One!" August 29 2011 www.huffingtonpost.com/ian-fletcher/avoid-trade-war-were-alre_b_939967.html</w:t>
      </w:r>
    </w:p>
    <w:p w14:paraId="45FDCE77" w14:textId="77777777" w:rsidR="00EE3492" w:rsidRPr="00011FFD" w:rsidRDefault="00EE3492" w:rsidP="00EE3492">
      <w:pPr>
        <w:pStyle w:val="Small"/>
        <w:spacing w:after="0" w:line="240" w:lineRule="auto"/>
        <w:rPr>
          <w:rStyle w:val="StyleUnderline"/>
          <w:rFonts w:asciiTheme="majorHAnsi" w:hAnsiTheme="majorHAnsi"/>
          <w:highlight w:val="green"/>
        </w:rPr>
      </w:pPr>
    </w:p>
    <w:p w14:paraId="34E67C61" w14:textId="77777777" w:rsidR="00EE3492" w:rsidRPr="00011FFD" w:rsidRDefault="00EE3492" w:rsidP="00EE3492">
      <w:pPr>
        <w:rPr>
          <w:rFonts w:asciiTheme="majorHAnsi" w:hAnsiTheme="majorHAnsi"/>
        </w:rPr>
      </w:pPr>
      <w:r w:rsidRPr="00011FFD">
        <w:rPr>
          <w:rStyle w:val="StyleUnderline"/>
          <w:rFonts w:asciiTheme="majorHAnsi" w:hAnsiTheme="majorHAnsi"/>
          <w:highlight w:val="green"/>
        </w:rPr>
        <w:t>The curious thing about the concept of trade war is that,</w:t>
      </w:r>
      <w:r w:rsidRPr="00011FFD">
        <w:rPr>
          <w:rStyle w:val="StyleUnderline"/>
          <w:rFonts w:asciiTheme="majorHAnsi" w:hAnsiTheme="majorHAnsi"/>
        </w:rPr>
        <w:t xml:space="preserve"> unlike actual shooting war, </w:t>
      </w:r>
      <w:r w:rsidRPr="00011FFD">
        <w:rPr>
          <w:rStyle w:val="StyleUnderline"/>
          <w:rFonts w:asciiTheme="majorHAnsi" w:hAnsiTheme="majorHAnsi"/>
          <w:highlight w:val="green"/>
        </w:rPr>
        <w:t>it has no historical precedent</w:t>
      </w:r>
      <w:r w:rsidRPr="00011FFD">
        <w:rPr>
          <w:rFonts w:asciiTheme="majorHAnsi" w:hAnsiTheme="majorHAnsi"/>
        </w:rPr>
        <w:t xml:space="preserve">. In fact, </w:t>
      </w:r>
      <w:r w:rsidRPr="00011FFD">
        <w:rPr>
          <w:rStyle w:val="StyleUnderline"/>
          <w:rFonts w:asciiTheme="majorHAnsi" w:hAnsiTheme="majorHAnsi"/>
        </w:rPr>
        <w:t>there has never been a significant trade war,</w:t>
      </w:r>
      <w:r w:rsidRPr="00011FFD">
        <w:rPr>
          <w:rFonts w:asciiTheme="majorHAnsi" w:hAnsiTheme="majorHAnsi"/>
        </w:rPr>
        <w:t xml:space="preserve"> "significant" in the sense of having done serious economic damage. </w:t>
      </w:r>
      <w:r w:rsidRPr="00011FFD">
        <w:rPr>
          <w:rStyle w:val="StyleUnderline"/>
          <w:rFonts w:asciiTheme="majorHAnsi" w:hAnsiTheme="majorHAnsi"/>
        </w:rPr>
        <w:t>All history records are minor skirmishes at best.</w:t>
      </w:r>
      <w:r w:rsidRPr="00011FFD">
        <w:rPr>
          <w:rFonts w:asciiTheme="majorHAnsi" w:hAnsiTheme="majorHAnsi"/>
        </w:rPr>
        <w:t xml:space="preserve">¶ Go ahead. Try and name a trade war. The Great Trade War of 1834? Nope. The Great Trade War of 1921? Nope Again. There isn't one.¶ </w:t>
      </w:r>
      <w:proofErr w:type="gramStart"/>
      <w:r w:rsidRPr="00011FFD">
        <w:rPr>
          <w:rStyle w:val="StyleUnderline"/>
          <w:rFonts w:asciiTheme="majorHAnsi" w:hAnsiTheme="majorHAnsi"/>
        </w:rPr>
        <w:t>The</w:t>
      </w:r>
      <w:proofErr w:type="gramEnd"/>
      <w:r w:rsidRPr="00011FFD">
        <w:rPr>
          <w:rStyle w:val="StyleUnderline"/>
          <w:rFonts w:asciiTheme="majorHAnsi" w:hAnsiTheme="majorHAnsi"/>
        </w:rPr>
        <w:t xml:space="preserve"> standard example free traders give is that </w:t>
      </w:r>
      <w:r w:rsidRPr="00011FFD">
        <w:rPr>
          <w:rFonts w:asciiTheme="majorHAnsi" w:hAnsiTheme="majorHAnsi"/>
        </w:rPr>
        <w:t xml:space="preserve">America's </w:t>
      </w:r>
      <w:r w:rsidRPr="00011FFD">
        <w:rPr>
          <w:rStyle w:val="StyleUnderline"/>
          <w:rFonts w:asciiTheme="majorHAnsi" w:hAnsiTheme="majorHAnsi"/>
          <w:highlight w:val="green"/>
        </w:rPr>
        <w:t>Smoot-Hawley</w:t>
      </w:r>
      <w:r w:rsidRPr="00011FFD">
        <w:rPr>
          <w:rFonts w:asciiTheme="majorHAnsi" w:hAnsiTheme="majorHAnsi"/>
        </w:rPr>
        <w:t xml:space="preserve"> tariff of 1930 </w:t>
      </w:r>
      <w:r w:rsidRPr="00011FFD">
        <w:rPr>
          <w:rStyle w:val="StyleUnderline"/>
          <w:rFonts w:asciiTheme="majorHAnsi" w:hAnsiTheme="majorHAnsi"/>
        </w:rPr>
        <w:t>either caused the Great Depression or made it spread around the world.</w:t>
      </w:r>
      <w:r w:rsidRPr="00011FFD">
        <w:rPr>
          <w:rFonts w:asciiTheme="majorHAnsi" w:hAnsiTheme="majorHAnsi"/>
        </w:rPr>
        <w:t xml:space="preserve"> But </w:t>
      </w:r>
      <w:r w:rsidRPr="00011FFD">
        <w:rPr>
          <w:rStyle w:val="StyleUnderline"/>
          <w:rFonts w:asciiTheme="majorHAnsi" w:hAnsiTheme="majorHAnsi"/>
        </w:rPr>
        <w:t>this</w:t>
      </w:r>
      <w:r w:rsidRPr="00011FFD">
        <w:rPr>
          <w:rFonts w:asciiTheme="majorHAnsi" w:hAnsiTheme="majorHAnsi"/>
        </w:rPr>
        <w:t xml:space="preserve"> canard </w:t>
      </w:r>
      <w:r w:rsidRPr="00011FFD">
        <w:rPr>
          <w:rStyle w:val="StyleUnderline"/>
          <w:rFonts w:asciiTheme="majorHAnsi" w:hAnsiTheme="majorHAnsi"/>
        </w:rPr>
        <w:t>does not survive serious examination</w:t>
      </w:r>
      <w:r w:rsidRPr="00011FFD">
        <w:rPr>
          <w:rFonts w:asciiTheme="majorHAnsi" w:hAnsiTheme="majorHAnsi"/>
        </w:rPr>
        <w:t xml:space="preserve">, </w:t>
      </w:r>
      <w:r w:rsidRPr="00011FFD">
        <w:rPr>
          <w:rStyle w:val="StyleUnderline"/>
          <w:rFonts w:asciiTheme="majorHAnsi" w:hAnsiTheme="majorHAnsi"/>
        </w:rPr>
        <w:t xml:space="preserve">and </w:t>
      </w:r>
      <w:r w:rsidRPr="00011FFD">
        <w:rPr>
          <w:rStyle w:val="StyleUnderline"/>
          <w:rFonts w:asciiTheme="majorHAnsi" w:hAnsiTheme="majorHAnsi"/>
          <w:highlight w:val="green"/>
        </w:rPr>
        <w:t>has actually been denied by almost every economist</w:t>
      </w:r>
      <w:r w:rsidRPr="00011FFD">
        <w:rPr>
          <w:rStyle w:val="StyleUnderline"/>
          <w:rFonts w:asciiTheme="majorHAnsi" w:hAnsiTheme="majorHAnsi"/>
        </w:rPr>
        <w:t xml:space="preserve"> who has actually researched the question in depth</w:t>
      </w:r>
      <w:r w:rsidRPr="00011FFD">
        <w:rPr>
          <w:rFonts w:asciiTheme="majorHAnsi" w:hAnsiTheme="majorHAnsi"/>
        </w:rPr>
        <w:t xml:space="preserve"> -- a group </w:t>
      </w:r>
      <w:r w:rsidRPr="00011FFD">
        <w:rPr>
          <w:rStyle w:val="StyleUnderline"/>
          <w:rFonts w:asciiTheme="majorHAnsi" w:hAnsiTheme="majorHAnsi"/>
        </w:rPr>
        <w:t xml:space="preserve">ranging from </w:t>
      </w:r>
      <w:r w:rsidRPr="00011FFD">
        <w:rPr>
          <w:rFonts w:asciiTheme="majorHAnsi" w:hAnsiTheme="majorHAnsi"/>
        </w:rPr>
        <w:t xml:space="preserve">Paul </w:t>
      </w:r>
      <w:proofErr w:type="spellStart"/>
      <w:r w:rsidRPr="00011FFD">
        <w:rPr>
          <w:rStyle w:val="StyleUnderline"/>
          <w:rFonts w:asciiTheme="majorHAnsi" w:hAnsiTheme="majorHAnsi"/>
        </w:rPr>
        <w:t>Krugman</w:t>
      </w:r>
      <w:proofErr w:type="spellEnd"/>
      <w:r w:rsidRPr="00011FFD">
        <w:rPr>
          <w:rStyle w:val="StyleUnderline"/>
          <w:rFonts w:asciiTheme="majorHAnsi" w:hAnsiTheme="majorHAnsi"/>
        </w:rPr>
        <w:t xml:space="preserve"> on the left to</w:t>
      </w:r>
      <w:r w:rsidRPr="00011FFD">
        <w:rPr>
          <w:rFonts w:asciiTheme="majorHAnsi" w:hAnsiTheme="majorHAnsi"/>
        </w:rPr>
        <w:t xml:space="preserve"> Milton </w:t>
      </w:r>
      <w:r w:rsidRPr="00011FFD">
        <w:rPr>
          <w:rStyle w:val="StyleUnderline"/>
          <w:rFonts w:asciiTheme="majorHAnsi" w:hAnsiTheme="majorHAnsi"/>
        </w:rPr>
        <w:t>Friedman on the right.</w:t>
      </w:r>
      <w:r w:rsidRPr="00011FFD">
        <w:rPr>
          <w:rFonts w:asciiTheme="majorHAnsi" w:hAnsiTheme="majorHAnsi"/>
        </w:rPr>
        <w:t xml:space="preserve">¶ </w:t>
      </w:r>
      <w:r w:rsidRPr="00011FFD">
        <w:rPr>
          <w:rStyle w:val="StyleUnderline"/>
          <w:rFonts w:asciiTheme="majorHAnsi" w:hAnsiTheme="majorHAnsi"/>
        </w:rPr>
        <w:t>The Depression's cause was monetary. The Fed allowed the money supply to balloon</w:t>
      </w:r>
      <w:r w:rsidRPr="00011FFD">
        <w:rPr>
          <w:rFonts w:asciiTheme="majorHAnsi" w:hAnsiTheme="majorHAnsi"/>
        </w:rPr>
        <w:t xml:space="preserve"> during the late 1920s, piling up in the stock market as a bubble. </w:t>
      </w:r>
      <w:r w:rsidRPr="00011FFD">
        <w:rPr>
          <w:rStyle w:val="StyleUnderline"/>
          <w:rFonts w:asciiTheme="majorHAnsi" w:hAnsiTheme="majorHAnsi"/>
        </w:rPr>
        <w:t>It then panicked, miscalculated, and let it collapse by a third by 1933,</w:t>
      </w:r>
      <w:r w:rsidRPr="00011FFD">
        <w:rPr>
          <w:rFonts w:asciiTheme="majorHAnsi" w:hAnsiTheme="majorHAnsi"/>
        </w:rPr>
        <w:t xml:space="preserve"> depriving the economy of the liquidity it needed to breathe. </w:t>
      </w:r>
      <w:r w:rsidRPr="00011FFD">
        <w:rPr>
          <w:rStyle w:val="StyleUnderline"/>
          <w:rFonts w:asciiTheme="majorHAnsi" w:hAnsiTheme="majorHAnsi"/>
        </w:rPr>
        <w:t>Trade had nothing to do with it</w:t>
      </w:r>
      <w:r w:rsidRPr="00011FFD">
        <w:rPr>
          <w:rFonts w:asciiTheme="majorHAnsi" w:hAnsiTheme="majorHAnsi"/>
        </w:rPr>
        <w:t xml:space="preserve">.¶ </w:t>
      </w:r>
      <w:proofErr w:type="gramStart"/>
      <w:r w:rsidRPr="00011FFD">
        <w:rPr>
          <w:rStyle w:val="StyleUnderline"/>
          <w:rFonts w:asciiTheme="majorHAnsi" w:hAnsiTheme="majorHAnsi"/>
        </w:rPr>
        <w:t>As</w:t>
      </w:r>
      <w:proofErr w:type="gramEnd"/>
      <w:r w:rsidRPr="00011FFD">
        <w:rPr>
          <w:rStyle w:val="StyleUnderline"/>
          <w:rFonts w:asciiTheme="majorHAnsi" w:hAnsiTheme="majorHAnsi"/>
        </w:rPr>
        <w:t xml:space="preserve"> for the charge that Smoot caused the Depression to spread worldwide: it was too small a change to have plausibly so large an effect</w:t>
      </w:r>
      <w:r w:rsidRPr="00011FFD">
        <w:rPr>
          <w:rFonts w:asciiTheme="majorHAnsi" w:hAnsiTheme="majorHAnsi"/>
        </w:rPr>
        <w:t xml:space="preserve">. For a start, </w:t>
      </w:r>
      <w:r w:rsidRPr="00011FFD">
        <w:rPr>
          <w:rStyle w:val="StyleUnderline"/>
          <w:rFonts w:asciiTheme="majorHAnsi" w:hAnsiTheme="majorHAnsi"/>
        </w:rPr>
        <w:t>it only applied to about one-third of America's trade: about 1.3 percent of our GDP</w:t>
      </w:r>
      <w:r w:rsidRPr="00011FFD">
        <w:rPr>
          <w:rFonts w:asciiTheme="majorHAnsi" w:hAnsiTheme="majorHAnsi"/>
        </w:rPr>
        <w:t xml:space="preserve">. Our average tariff on dutiable goods went from 44.6 to 53.2 percent -- not a terribly big jump. Tariffs were higher in almost every year from 1821 to 1914. </w:t>
      </w:r>
      <w:r w:rsidRPr="00011FFD">
        <w:rPr>
          <w:rStyle w:val="StyleUnderline"/>
          <w:rFonts w:asciiTheme="majorHAnsi" w:hAnsiTheme="majorHAnsi"/>
          <w:highlight w:val="green"/>
        </w:rPr>
        <w:t>Our tariff went up in 1861,</w:t>
      </w:r>
      <w:r w:rsidRPr="00011FFD">
        <w:rPr>
          <w:rStyle w:val="StyleUnderline"/>
          <w:rFonts w:asciiTheme="majorHAnsi" w:hAnsiTheme="majorHAnsi"/>
        </w:rPr>
        <w:t xml:space="preserve"> 1864, </w:t>
      </w:r>
      <w:r w:rsidRPr="00011FFD">
        <w:rPr>
          <w:rStyle w:val="StyleUnderline"/>
          <w:rFonts w:asciiTheme="majorHAnsi" w:hAnsiTheme="majorHAnsi"/>
          <w:highlight w:val="green"/>
        </w:rPr>
        <w:t>1890, and 1922 without producing global depressions</w:t>
      </w:r>
      <w:r w:rsidRPr="00011FFD">
        <w:rPr>
          <w:rFonts w:asciiTheme="majorHAnsi" w:hAnsiTheme="majorHAnsi"/>
          <w:highlight w:val="green"/>
        </w:rPr>
        <w:t>,</w:t>
      </w:r>
      <w:r w:rsidRPr="00011FFD">
        <w:rPr>
          <w:rFonts w:asciiTheme="majorHAnsi" w:hAnsiTheme="majorHAnsi"/>
        </w:rPr>
        <w:t xml:space="preserve"> and the recessions of 1873 and 1893 managed to spread worldwide without tariff increases.¶ </w:t>
      </w:r>
      <w:proofErr w:type="gramStart"/>
      <w:r w:rsidRPr="00011FFD">
        <w:rPr>
          <w:rFonts w:asciiTheme="majorHAnsi" w:hAnsiTheme="majorHAnsi"/>
        </w:rPr>
        <w:t>As</w:t>
      </w:r>
      <w:proofErr w:type="gramEnd"/>
      <w:r w:rsidRPr="00011FFD">
        <w:rPr>
          <w:rFonts w:asciiTheme="majorHAnsi" w:hAnsiTheme="majorHAnsi"/>
        </w:rPr>
        <w:t xml:space="preserve"> the economic historian (and free trader!) William Bernstein puts it in his book A Splendid Exchange: How Trade Shaped the World</w:t>
      </w:r>
      <w:proofErr w:type="gramStart"/>
      <w:r w:rsidRPr="00011FFD">
        <w:rPr>
          <w:rFonts w:asciiTheme="majorHAnsi" w:hAnsiTheme="majorHAnsi"/>
        </w:rPr>
        <w:t>,¶</w:t>
      </w:r>
      <w:proofErr w:type="gramEnd"/>
      <w:r w:rsidRPr="00011FFD">
        <w:rPr>
          <w:rFonts w:asciiTheme="majorHAnsi" w:hAnsiTheme="majorHAnsi"/>
        </w:rPr>
        <w:t xml:space="preserve"> Between 1929 and 1932, real GDP fell 17 percent worldwide, and by 26 percent in the United States, but </w:t>
      </w:r>
      <w:r w:rsidRPr="00011FFD">
        <w:rPr>
          <w:rStyle w:val="StyleUnderline"/>
          <w:rFonts w:asciiTheme="majorHAnsi" w:hAnsiTheme="majorHAnsi"/>
        </w:rPr>
        <w:t>most economic historians now believe that only a miniscule part of that huge loss of both world GDP</w:t>
      </w:r>
      <w:r w:rsidRPr="00011FFD">
        <w:rPr>
          <w:rFonts w:asciiTheme="majorHAnsi" w:hAnsiTheme="majorHAnsi"/>
        </w:rPr>
        <w:t xml:space="preserve"> and the United States' GDP </w:t>
      </w:r>
      <w:r w:rsidRPr="00011FFD">
        <w:rPr>
          <w:rStyle w:val="StyleUnderline"/>
          <w:rFonts w:asciiTheme="majorHAnsi" w:hAnsiTheme="majorHAnsi"/>
        </w:rPr>
        <w:t>can be ascribed to the tariff wars</w:t>
      </w:r>
      <w:r w:rsidRPr="00011FFD">
        <w:rPr>
          <w:rFonts w:asciiTheme="majorHAnsi" w:hAnsiTheme="majorHAnsi"/>
        </w:rPr>
        <w:t xml:space="preserve">. .. At the time of Smoot-Hawley's passage, trade volume accounted for only about 9 percent of world economic output. </w:t>
      </w:r>
      <w:r w:rsidRPr="00011FFD">
        <w:rPr>
          <w:rStyle w:val="StyleUnderline"/>
          <w:rFonts w:asciiTheme="majorHAnsi" w:hAnsiTheme="majorHAnsi"/>
          <w:highlight w:val="green"/>
        </w:rPr>
        <w:t>Had all international trade been eliminated,</w:t>
      </w:r>
      <w:r w:rsidRPr="00011FFD">
        <w:rPr>
          <w:rStyle w:val="StyleUnderline"/>
          <w:rFonts w:asciiTheme="majorHAnsi" w:hAnsiTheme="majorHAnsi"/>
        </w:rPr>
        <w:t xml:space="preserve"> and had no domestic use for the previously exported goods been found, world </w:t>
      </w:r>
      <w:r w:rsidRPr="00011FFD">
        <w:rPr>
          <w:rStyle w:val="StyleUnderline"/>
          <w:rFonts w:asciiTheme="majorHAnsi" w:hAnsiTheme="majorHAnsi"/>
          <w:highlight w:val="green"/>
        </w:rPr>
        <w:t>GDP would have fallen by the same amount -- 9 percent</w:t>
      </w:r>
      <w:r w:rsidRPr="00011FFD">
        <w:rPr>
          <w:rFonts w:asciiTheme="majorHAnsi" w:hAnsiTheme="majorHAnsi"/>
        </w:rPr>
        <w:t xml:space="preserve">. Between 1930 and 1933, worldwide trade volume fell off by one-third to one-half. Depending on how the falloff is measured, this computes to 3 to 5 percent of world GDP, and these losses were partially made up by more expensive domestic goods. Thus, the damage done could not possibly have exceeded 1 or 2 percent of world GDP -- nowhere near the 17 percent falloff seen during the Great Depression... </w:t>
      </w:r>
      <w:r w:rsidRPr="00011FFD">
        <w:rPr>
          <w:rStyle w:val="StyleUnderline"/>
          <w:rFonts w:asciiTheme="majorHAnsi" w:hAnsiTheme="majorHAnsi"/>
        </w:rPr>
        <w:t>The inescapable conclusion: contrary to public perception, Smoot-Hawley did not cause, or even significantly deepen, the Great Depression</w:t>
      </w:r>
      <w:r w:rsidRPr="00011FFD">
        <w:rPr>
          <w:rFonts w:asciiTheme="majorHAnsi" w:hAnsiTheme="majorHAnsi"/>
        </w:rPr>
        <w:t xml:space="preserve">.¶ </w:t>
      </w:r>
      <w:r w:rsidRPr="00011FFD">
        <w:rPr>
          <w:rStyle w:val="StyleUnderline"/>
          <w:rFonts w:asciiTheme="majorHAnsi" w:hAnsiTheme="majorHAnsi"/>
        </w:rPr>
        <w:t xml:space="preserve">The oft-bandied idea that Smoot-Hawley started a global trade war of endless cycles of tit-for-tat retaliation is also mythical. </w:t>
      </w:r>
      <w:r w:rsidRPr="00011FFD">
        <w:rPr>
          <w:rFonts w:asciiTheme="majorHAnsi" w:hAnsiTheme="majorHAnsi"/>
        </w:rPr>
        <w:t xml:space="preserve">According to the official State Department report on this very question in 1931:¶ </w:t>
      </w:r>
      <w:r w:rsidRPr="00011FFD">
        <w:rPr>
          <w:rStyle w:val="StyleUnderline"/>
          <w:rFonts w:asciiTheme="majorHAnsi" w:hAnsiTheme="majorHAnsi"/>
        </w:rPr>
        <w:t>With the exception of discriminations</w:t>
      </w:r>
      <w:r w:rsidRPr="00011FFD">
        <w:rPr>
          <w:rFonts w:asciiTheme="majorHAnsi" w:hAnsiTheme="majorHAnsi"/>
        </w:rPr>
        <w:t xml:space="preserve"> in France, </w:t>
      </w:r>
      <w:r w:rsidRPr="00011FFD">
        <w:rPr>
          <w:rStyle w:val="StyleUnderline"/>
          <w:rFonts w:asciiTheme="majorHAnsi" w:hAnsiTheme="majorHAnsi"/>
        </w:rPr>
        <w:t>the extent of discrimination against American commerce is very slight...By far the largest number of countries do not discriminate against the commerce of the United States in any way.</w:t>
      </w:r>
      <w:r w:rsidRPr="00011FFD">
        <w:rPr>
          <w:rFonts w:asciiTheme="majorHAnsi" w:hAnsiTheme="majorHAnsi"/>
        </w:rPr>
        <w:t xml:space="preserve">¶ That is to say, foreign nations did indeed raise their tariffs after the passage of Smoot, but this was a broad-brush response to the Depression itself, aimed at all other foreign nations without distinction, not a retaliation against the U.S. for its own tariff. </w:t>
      </w:r>
      <w:r w:rsidRPr="00011FFD">
        <w:rPr>
          <w:rStyle w:val="StyleUnderline"/>
          <w:rFonts w:asciiTheme="majorHAnsi" w:hAnsiTheme="majorHAnsi"/>
        </w:rPr>
        <w:t xml:space="preserve">The doom-loop of spiraling </w:t>
      </w:r>
      <w:r w:rsidRPr="00011FFD">
        <w:rPr>
          <w:rStyle w:val="StyleUnderline"/>
          <w:rFonts w:asciiTheme="majorHAnsi" w:hAnsiTheme="majorHAnsi"/>
          <w:highlight w:val="green"/>
        </w:rPr>
        <w:t>tit-for-tat retaliation</w:t>
      </w:r>
      <w:r w:rsidRPr="00011FFD">
        <w:rPr>
          <w:rStyle w:val="StyleUnderline"/>
          <w:rFonts w:asciiTheme="majorHAnsi" w:hAnsiTheme="majorHAnsi"/>
        </w:rPr>
        <w:t xml:space="preserve"> </w:t>
      </w:r>
      <w:r w:rsidRPr="00011FFD">
        <w:rPr>
          <w:rStyle w:val="StyleUnderline"/>
          <w:rFonts w:asciiTheme="majorHAnsi" w:hAnsiTheme="majorHAnsi"/>
          <w:highlight w:val="green"/>
        </w:rPr>
        <w:t xml:space="preserve">between trading partners </w:t>
      </w:r>
      <w:r w:rsidRPr="00011FFD">
        <w:rPr>
          <w:rStyle w:val="StyleUnderline"/>
          <w:rFonts w:asciiTheme="majorHAnsi" w:hAnsiTheme="majorHAnsi"/>
        </w:rPr>
        <w:t>that paralyzes free traders with fear today</w:t>
      </w:r>
      <w:r w:rsidRPr="00011FFD">
        <w:rPr>
          <w:rStyle w:val="StyleUnderline"/>
          <w:rFonts w:asciiTheme="majorHAnsi" w:hAnsiTheme="majorHAnsi"/>
          <w:highlight w:val="green"/>
        </w:rPr>
        <w:t xml:space="preserve"> simply did not happen</w:t>
      </w:r>
      <w:r w:rsidRPr="00011FFD">
        <w:rPr>
          <w:rStyle w:val="StyleUnderline"/>
          <w:rFonts w:asciiTheme="majorHAnsi" w:hAnsiTheme="majorHAnsi"/>
        </w:rPr>
        <w:t xml:space="preserve">.¶ </w:t>
      </w:r>
      <w:r w:rsidRPr="00011FFD">
        <w:rPr>
          <w:rFonts w:asciiTheme="majorHAnsi" w:hAnsiTheme="majorHAnsi"/>
        </w:rPr>
        <w:t xml:space="preserve">"Notorious" </w:t>
      </w:r>
      <w:r w:rsidRPr="00011FFD">
        <w:rPr>
          <w:rStyle w:val="StyleUnderline"/>
          <w:rFonts w:asciiTheme="majorHAnsi" w:hAnsiTheme="majorHAnsi"/>
        </w:rPr>
        <w:t>Smoot-Hawley is a deliberately fabricated myth, plain and simple</w:t>
      </w:r>
      <w:r w:rsidRPr="00011FFD">
        <w:rPr>
          <w:rFonts w:asciiTheme="majorHAnsi" w:hAnsiTheme="majorHAnsi"/>
        </w:rPr>
        <w:t xml:space="preserve">. </w:t>
      </w:r>
      <w:r w:rsidRPr="00011FFD">
        <w:rPr>
          <w:rStyle w:val="StyleUnderline"/>
          <w:rFonts w:asciiTheme="majorHAnsi" w:hAnsiTheme="majorHAnsi"/>
        </w:rPr>
        <w:t xml:space="preserve">We should not allow this myth to paralyze our policy-making in the present day.¶ </w:t>
      </w:r>
      <w:proofErr w:type="gramStart"/>
      <w:r w:rsidRPr="00011FFD">
        <w:rPr>
          <w:rStyle w:val="StyleUnderline"/>
          <w:rFonts w:asciiTheme="majorHAnsi" w:hAnsiTheme="majorHAnsi"/>
          <w:highlight w:val="green"/>
        </w:rPr>
        <w:t>There</w:t>
      </w:r>
      <w:proofErr w:type="gramEnd"/>
      <w:r w:rsidRPr="00011FFD">
        <w:rPr>
          <w:rStyle w:val="StyleUnderline"/>
          <w:rFonts w:asciiTheme="majorHAnsi" w:hAnsiTheme="majorHAnsi"/>
          <w:highlight w:val="green"/>
        </w:rPr>
        <w:t xml:space="preserve"> is</w:t>
      </w:r>
      <w:r w:rsidRPr="00011FFD">
        <w:rPr>
          <w:rStyle w:val="StyleUnderline"/>
          <w:rFonts w:asciiTheme="majorHAnsi" w:hAnsiTheme="majorHAnsi"/>
        </w:rPr>
        <w:t xml:space="preserve"> </w:t>
      </w:r>
      <w:r w:rsidRPr="00011FFD">
        <w:rPr>
          <w:rStyle w:val="StyleUnderline"/>
          <w:rFonts w:asciiTheme="majorHAnsi" w:hAnsiTheme="majorHAnsi"/>
          <w:highlight w:val="green"/>
        </w:rPr>
        <w:t>a basic unresolved paradox at the bottom of the</w:t>
      </w:r>
      <w:r w:rsidRPr="00011FFD">
        <w:rPr>
          <w:rStyle w:val="StyleUnderline"/>
          <w:rFonts w:asciiTheme="majorHAnsi" w:hAnsiTheme="majorHAnsi"/>
        </w:rPr>
        <w:t xml:space="preserve"> very </w:t>
      </w:r>
      <w:r w:rsidRPr="00011FFD">
        <w:rPr>
          <w:rStyle w:val="StyleUnderline"/>
          <w:rFonts w:asciiTheme="majorHAnsi" w:hAnsiTheme="majorHAnsi"/>
          <w:highlight w:val="green"/>
        </w:rPr>
        <w:t>concept of trade war. If, as free traders insist, free trade is beneficial</w:t>
      </w:r>
      <w:r w:rsidRPr="00011FFD">
        <w:rPr>
          <w:rStyle w:val="StyleUnderline"/>
          <w:rFonts w:asciiTheme="majorHAnsi" w:hAnsiTheme="majorHAnsi"/>
        </w:rPr>
        <w:t xml:space="preserve"> whether or not one's trading partners reciprocate, </w:t>
      </w:r>
      <w:r w:rsidRPr="00011FFD">
        <w:rPr>
          <w:rStyle w:val="StyleUnderline"/>
          <w:rFonts w:asciiTheme="majorHAnsi" w:hAnsiTheme="majorHAnsi"/>
          <w:highlight w:val="green"/>
        </w:rPr>
        <w:t>then why would any rational nation start one</w:t>
      </w:r>
      <w:r w:rsidRPr="00011FFD">
        <w:rPr>
          <w:rFonts w:asciiTheme="majorHAnsi" w:hAnsiTheme="majorHAnsi"/>
        </w:rPr>
        <w:t xml:space="preserve">, no matter how provoked? </w:t>
      </w:r>
      <w:r w:rsidRPr="00011FFD">
        <w:rPr>
          <w:rStyle w:val="StyleUnderline"/>
          <w:rFonts w:asciiTheme="majorHAnsi" w:hAnsiTheme="majorHAnsi"/>
        </w:rPr>
        <w:t>The only way to explain this is to assume that major national governments</w:t>
      </w:r>
      <w:r w:rsidRPr="00011FFD">
        <w:rPr>
          <w:rFonts w:asciiTheme="majorHAnsi" w:hAnsiTheme="majorHAnsi"/>
        </w:rPr>
        <w:t xml:space="preserve"> like the Chinese and the U.S. -- </w:t>
      </w:r>
      <w:r w:rsidRPr="00011FFD">
        <w:rPr>
          <w:rStyle w:val="StyleUnderline"/>
          <w:rFonts w:asciiTheme="majorHAnsi" w:hAnsiTheme="majorHAnsi"/>
        </w:rPr>
        <w:t xml:space="preserve">governments which, whatever bad things they may have done, have managed to hold nuclear weapons for decades without nuking each </w:t>
      </w:r>
      <w:r w:rsidRPr="00011FFD">
        <w:rPr>
          <w:rFonts w:asciiTheme="majorHAnsi" w:hAnsiTheme="majorHAnsi"/>
        </w:rPr>
        <w:t xml:space="preserve">other over trivial spats -- </w:t>
      </w:r>
      <w:r w:rsidRPr="00011FFD">
        <w:rPr>
          <w:rStyle w:val="StyleUnderline"/>
          <w:rFonts w:asciiTheme="majorHAnsi" w:hAnsiTheme="majorHAnsi"/>
        </w:rPr>
        <w:t>are not players of realpolitik, but schoolchildren</w:t>
      </w:r>
      <w:r w:rsidRPr="00011FFD">
        <w:rPr>
          <w:rFonts w:asciiTheme="majorHAnsi" w:hAnsiTheme="majorHAnsi"/>
        </w:rPr>
        <w:t xml:space="preserve">.¶ </w:t>
      </w:r>
      <w:r w:rsidRPr="00011FFD">
        <w:rPr>
          <w:rStyle w:val="StyleUnderline"/>
          <w:rFonts w:asciiTheme="majorHAnsi" w:hAnsiTheme="majorHAnsi"/>
        </w:rPr>
        <w:t>When the moneymen in Beijing, Tokyo, Berlin, and the other nations currently running trade surpluses against the U.S. start to ponder the financial realpolitik of exaggerated retaliation</w:t>
      </w:r>
      <w:r w:rsidRPr="00011FFD">
        <w:rPr>
          <w:rFonts w:asciiTheme="majorHAnsi" w:hAnsiTheme="majorHAnsi"/>
        </w:rPr>
        <w:t xml:space="preserve"> against the U.S. for any measures we may employ to bring our trade back into balance, </w:t>
      </w:r>
      <w:r w:rsidRPr="00011FFD">
        <w:rPr>
          <w:rStyle w:val="StyleUnderline"/>
          <w:rFonts w:asciiTheme="majorHAnsi" w:hAnsiTheme="majorHAnsi"/>
        </w:rPr>
        <w:t>they will discover the advantage is with us, not them</w:t>
      </w:r>
      <w:r w:rsidRPr="00011FFD">
        <w:rPr>
          <w:rFonts w:asciiTheme="majorHAnsi" w:hAnsiTheme="majorHAnsi"/>
        </w:rPr>
        <w:t xml:space="preserve">. Because they are the ones with trade surpluses to lose, not us.¶ </w:t>
      </w:r>
      <w:proofErr w:type="gramStart"/>
      <w:r w:rsidRPr="00011FFD">
        <w:rPr>
          <w:rFonts w:asciiTheme="majorHAnsi" w:hAnsiTheme="majorHAnsi"/>
        </w:rPr>
        <w:t>So</w:t>
      </w:r>
      <w:proofErr w:type="gramEnd"/>
      <w:r w:rsidRPr="00011FFD">
        <w:rPr>
          <w:rFonts w:asciiTheme="majorHAnsi" w:hAnsiTheme="majorHAnsi"/>
        </w:rPr>
        <w:t xml:space="preserve"> our present position of weakness is, paradoxically, actually a position of strength.¶ Likewise, China can supposedly suddenly stop buying our Treasury Debt if we rock the boat. But this would immediately reduce the value of the trillion or so they already hold -- not to mention destroying, by making their hostility overt, the fragile (and desperately-tended) delusion in the U.S. that America and China are still benign economic "partners" in a win-win economic relationship.¶ At the end of the day, </w:t>
      </w:r>
      <w:r w:rsidRPr="00011FFD">
        <w:rPr>
          <w:rStyle w:val="StyleUnderline"/>
          <w:rFonts w:asciiTheme="majorHAnsi" w:hAnsiTheme="majorHAnsi"/>
        </w:rPr>
        <w:t>China cannot force us to do anything economically that we don't choose to</w:t>
      </w:r>
      <w:r w:rsidRPr="00011FFD">
        <w:rPr>
          <w:rFonts w:asciiTheme="majorHAnsi" w:hAnsiTheme="majorHAnsi"/>
        </w:rPr>
        <w:t xml:space="preserve">. America is still a nuclear power. </w:t>
      </w:r>
      <w:r w:rsidRPr="00011FFD">
        <w:rPr>
          <w:rStyle w:val="StyleUnderline"/>
          <w:rFonts w:asciiTheme="majorHAnsi" w:hAnsiTheme="majorHAnsi"/>
        </w:rPr>
        <w:t>We can -- an irresponsible but not impossible scenario -- repudiate our debt to them</w:t>
      </w:r>
      <w:r w:rsidRPr="00011FFD">
        <w:rPr>
          <w:rFonts w:asciiTheme="majorHAnsi" w:hAnsiTheme="majorHAnsi"/>
        </w:rPr>
        <w:t xml:space="preserve"> (or stop paying the interest) </w:t>
      </w:r>
      <w:r w:rsidRPr="00011FFD">
        <w:rPr>
          <w:rStyle w:val="StyleUnderline"/>
          <w:rFonts w:asciiTheme="majorHAnsi" w:hAnsiTheme="majorHAnsi"/>
        </w:rPr>
        <w:t>as the ultimate counter-move to anything they might contemplate</w:t>
      </w:r>
      <w:r w:rsidRPr="00011FFD">
        <w:rPr>
          <w:rFonts w:asciiTheme="majorHAnsi" w:hAnsiTheme="majorHAnsi"/>
        </w:rPr>
        <w:t xml:space="preserve">. More plausibly, we might simply restore the tax on the interest on foreign-held bonds that was repealed in 1984 thanks to Treasury Secretary Donald Regan.¶ </w:t>
      </w:r>
      <w:r w:rsidRPr="00011FFD">
        <w:rPr>
          <w:rStyle w:val="StyleUnderline"/>
          <w:rFonts w:asciiTheme="majorHAnsi" w:hAnsiTheme="majorHAnsi"/>
        </w:rPr>
        <w:t>Thus a certain amount of back-and-forth token retaliation (and loud squealing) is indeed likely if America starts defending its interests in trade as diligently as our trading partners have been defending theirs, but that's it. The rest of the world engages in these struggles all the time without doing much harm; it will be no different if we join the party</w:t>
      </w:r>
    </w:p>
    <w:p w14:paraId="093E6437" w14:textId="77777777" w:rsidR="00EE3492" w:rsidRPr="00011FFD" w:rsidRDefault="00EE3492" w:rsidP="00EE3492">
      <w:pPr>
        <w:pStyle w:val="Heading4"/>
        <w:rPr>
          <w:rFonts w:asciiTheme="majorHAnsi" w:hAnsiTheme="majorHAnsi"/>
        </w:rPr>
      </w:pPr>
      <w:proofErr w:type="spellStart"/>
      <w:proofErr w:type="gramStart"/>
      <w:r w:rsidRPr="00011FFD">
        <w:rPr>
          <w:rFonts w:asciiTheme="majorHAnsi" w:hAnsiTheme="majorHAnsi"/>
        </w:rPr>
        <w:t>hgfd</w:t>
      </w:r>
      <w:proofErr w:type="spellEnd"/>
      <w:proofErr w:type="gramEnd"/>
    </w:p>
    <w:p w14:paraId="399756B1" w14:textId="77777777" w:rsidR="00EE3492" w:rsidRPr="00011FFD" w:rsidRDefault="00EE3492" w:rsidP="00EE3492">
      <w:pPr>
        <w:rPr>
          <w:rFonts w:asciiTheme="majorHAnsi" w:hAnsiTheme="majorHAnsi"/>
        </w:rPr>
      </w:pPr>
      <w:r w:rsidRPr="00011FFD">
        <w:rPr>
          <w:rFonts w:asciiTheme="majorHAnsi" w:hAnsiTheme="majorHAnsi"/>
        </w:rPr>
        <w:t xml:space="preserve">Ian </w:t>
      </w:r>
      <w:r w:rsidRPr="00011FFD">
        <w:rPr>
          <w:rStyle w:val="Style13ptBold"/>
          <w:rFonts w:asciiTheme="majorHAnsi" w:hAnsiTheme="majorHAnsi"/>
        </w:rPr>
        <w:t>Fletcher</w:t>
      </w:r>
      <w:r w:rsidRPr="00011FFD">
        <w:rPr>
          <w:rFonts w:asciiTheme="majorHAnsi" w:hAnsiTheme="majorHAnsi"/>
        </w:rPr>
        <w:t xml:space="preserve">, </w:t>
      </w:r>
      <w:r w:rsidRPr="00011FFD">
        <w:rPr>
          <w:rStyle w:val="Style13ptBold"/>
          <w:rFonts w:asciiTheme="majorHAnsi" w:hAnsiTheme="majorHAnsi"/>
        </w:rPr>
        <w:t>3-8</w:t>
      </w:r>
      <w:r w:rsidRPr="00011FFD">
        <w:rPr>
          <w:rFonts w:asciiTheme="majorHAnsi" w:hAnsiTheme="majorHAnsi"/>
        </w:rPr>
        <w:t>-2016 (Ian Fletcher is a former Research Fellow at the U.S. Business and Industry Council M.A. and B.A. from Columbia and U Chicago, “Free Traders Can’t Name a Single Trade War," Huffington Post, http://www.huffingtonpost.com/ian-fletcher/free-traders-cant-name-a_b_9409890.html)//SZ</w:t>
      </w:r>
    </w:p>
    <w:p w14:paraId="7DE58D6D" w14:textId="77777777" w:rsidR="00EE3492" w:rsidRPr="00011FFD" w:rsidRDefault="00EE3492" w:rsidP="00EE3492">
      <w:pPr>
        <w:rPr>
          <w:rFonts w:asciiTheme="majorHAnsi" w:hAnsiTheme="majorHAnsi"/>
        </w:rPr>
      </w:pPr>
      <w:r w:rsidRPr="00011FFD">
        <w:rPr>
          <w:rFonts w:asciiTheme="majorHAnsi" w:hAnsiTheme="majorHAnsi"/>
        </w:rPr>
        <w:t xml:space="preserve">Failed 2012 presidential candidate Mitt Romney has been claiming that Donald Trump’s (and by logical implication, Bernie Sanders’) proposed rejection of free trade would start a trade war and tip America into recession. Economists Paul </w:t>
      </w:r>
      <w:proofErr w:type="spellStart"/>
      <w:r w:rsidRPr="00011FFD">
        <w:rPr>
          <w:rFonts w:asciiTheme="majorHAnsi" w:hAnsiTheme="majorHAnsi"/>
        </w:rPr>
        <w:t>Krugman</w:t>
      </w:r>
      <w:proofErr w:type="spellEnd"/>
      <w:r w:rsidRPr="00011FFD">
        <w:rPr>
          <w:rFonts w:asciiTheme="majorHAnsi" w:hAnsiTheme="majorHAnsi"/>
        </w:rPr>
        <w:t xml:space="preserve"> and Howard Richman have both neatly summarized why this simply isn’t how the economics works, even if a trade war does happen, so I won’t repeat their points here. But I have a simpler one: Trade wars are mythical. They simply do not happen. If you </w:t>
      </w:r>
      <w:proofErr w:type="spellStart"/>
      <w:r w:rsidRPr="00011FFD">
        <w:rPr>
          <w:rFonts w:asciiTheme="majorHAnsi" w:hAnsiTheme="majorHAnsi"/>
        </w:rPr>
        <w:t>google</w:t>
      </w:r>
      <w:proofErr w:type="spellEnd"/>
      <w:r w:rsidRPr="00011FFD">
        <w:rPr>
          <w:rFonts w:asciiTheme="majorHAnsi" w:hAnsiTheme="majorHAnsi"/>
        </w:rPr>
        <w:t xml:space="preserve"> “the trade war of,” you won’t find any historical examples. There was no Austro-Korean Trade War of 1638, Panamanian-Brazilian Trade War of 1953 or any others. History is devoid of them. Please don’t respond with that old canard about the Smoot-Hawley tariff of 1930 starting a trade war and causing the Great Depression. It doesn’t stand up, as actual economic historians from Milton Friedman on the right to Paul </w:t>
      </w:r>
      <w:proofErr w:type="spellStart"/>
      <w:r w:rsidRPr="00011FFD">
        <w:rPr>
          <w:rFonts w:asciiTheme="majorHAnsi" w:hAnsiTheme="majorHAnsi"/>
        </w:rPr>
        <w:t>Krugman</w:t>
      </w:r>
      <w:proofErr w:type="spellEnd"/>
      <w:r w:rsidRPr="00011FFD">
        <w:rPr>
          <w:rFonts w:asciiTheme="majorHAnsi" w:hAnsiTheme="majorHAnsi"/>
        </w:rPr>
        <w:t xml:space="preserve"> on the left have documented. See here, and here, and here. The Depression’s cause was monetary. The Fed allowed the money supply to balloon during the late 1920s, piling up in the stock market as a bubble. It then panicked, miscalculated, and let it collapse by a third by 1933, depriving the economy of the liquidity it needed to breathe. A wave of bank failures in 1930 spread the collapse around the country. Trade had nothing to do with it. As for the charge that Smoot caused the Depression to spread worldwide: it was too small a change to have plausibly so large an effect. For a start, it only applied to about one-third of America’s trade: about 1.3 percent of GDP. Our average tariff on dutiable goods went from 44.6 to 53.2 percent—not a large jump. Tariffs were higher in almost every year from 1821 to 1914. Our tariff went up in 1861, 1864, 1890, and 1922 without producing global depressions, and the recessions of 1873 and 1893 managed to spread worldwide absent tariff increases. Neither does the myth of a spiral of retaliation by foreign nations stand up. According to the official State Department report on this question in 1931: With the exception of discriminations in France, the extent of discrimination against American commerce is very slight...By far the largest number of countries do not discriminate against the commerce of the United States in any way. Trade wars are an invented concept, a bogeyman invented to push free trade. The giveaway, of course, is that free traders claim both that a) trade wars are a terrible threat we must constantly worry about, and b) it’s obvious no nation can ever gain anything from having one. Think about that for minute.</w:t>
      </w:r>
    </w:p>
    <w:p w14:paraId="6A6F9996" w14:textId="77777777" w:rsidR="00EE3492" w:rsidRPr="00011FFD" w:rsidRDefault="00EE3492" w:rsidP="00EE3492">
      <w:pPr>
        <w:pStyle w:val="Heading4"/>
        <w:spacing w:before="0"/>
        <w:rPr>
          <w:rFonts w:asciiTheme="majorHAnsi" w:hAnsiTheme="majorHAnsi"/>
        </w:rPr>
      </w:pPr>
      <w:r w:rsidRPr="00011FFD">
        <w:rPr>
          <w:rFonts w:asciiTheme="majorHAnsi" w:hAnsiTheme="majorHAnsi"/>
        </w:rPr>
        <w:t>Economic self-interest prevents global trade wars</w:t>
      </w:r>
    </w:p>
    <w:p w14:paraId="56640D98" w14:textId="77777777" w:rsidR="00EE3492" w:rsidRPr="00011FFD" w:rsidRDefault="00EE3492" w:rsidP="00EE3492">
      <w:pPr>
        <w:rPr>
          <w:rFonts w:asciiTheme="majorHAnsi" w:eastAsia="Times New Roman" w:hAnsiTheme="majorHAnsi"/>
          <w:color w:val="000000" w:themeColor="text1"/>
        </w:rPr>
      </w:pPr>
      <w:r w:rsidRPr="00011FFD">
        <w:rPr>
          <w:rStyle w:val="Style13ptBold"/>
          <w:rFonts w:asciiTheme="majorHAnsi" w:hAnsiTheme="majorHAnsi"/>
        </w:rPr>
        <w:t>Jones 14</w:t>
      </w:r>
      <w:r w:rsidRPr="00011FFD">
        <w:rPr>
          <w:rFonts w:asciiTheme="majorHAnsi" w:hAnsiTheme="majorHAnsi"/>
          <w:color w:val="000000" w:themeColor="text1"/>
        </w:rPr>
        <w:t xml:space="preserve"> (</w:t>
      </w:r>
      <w:r w:rsidRPr="00011FFD">
        <w:rPr>
          <w:rFonts w:asciiTheme="majorHAnsi" w:eastAsia="Times New Roman" w:hAnsiTheme="majorHAnsi"/>
          <w:color w:val="000000" w:themeColor="text1"/>
          <w:shd w:val="clear" w:color="auto" w:fill="FFFFFF"/>
        </w:rPr>
        <w:t>a senior fellow and the director of the </w:t>
      </w:r>
      <w:hyperlink r:id="rId17" w:history="1">
        <w:r w:rsidRPr="00011FFD">
          <w:rPr>
            <w:rStyle w:val="Hyperlink"/>
            <w:rFonts w:asciiTheme="majorHAnsi" w:eastAsia="Times New Roman" w:hAnsiTheme="majorHAnsi"/>
            <w:color w:val="000000" w:themeColor="text1"/>
            <w:shd w:val="clear" w:color="auto" w:fill="FFFFFF"/>
          </w:rPr>
          <w:t>Project on International Order and Strategy</w:t>
        </w:r>
      </w:hyperlink>
      <w:r w:rsidRPr="00011FFD">
        <w:rPr>
          <w:rStyle w:val="apple-converted-space"/>
          <w:rFonts w:asciiTheme="majorHAnsi" w:eastAsia="Times New Roman" w:hAnsiTheme="majorHAnsi"/>
          <w:color w:val="000000" w:themeColor="text1"/>
          <w:shd w:val="clear" w:color="auto" w:fill="FFFFFF"/>
        </w:rPr>
        <w:t> </w:t>
      </w:r>
      <w:r w:rsidRPr="00011FFD">
        <w:rPr>
          <w:rFonts w:asciiTheme="majorHAnsi" w:eastAsia="Times New Roman" w:hAnsiTheme="majorHAnsi"/>
          <w:color w:val="000000" w:themeColor="text1"/>
          <w:shd w:val="clear" w:color="auto" w:fill="FFFFFF"/>
        </w:rPr>
        <w:t xml:space="preserve">at Brookings and a consulting professor at the Freeman </w:t>
      </w:r>
      <w:proofErr w:type="spellStart"/>
      <w:r w:rsidRPr="00011FFD">
        <w:rPr>
          <w:rFonts w:asciiTheme="majorHAnsi" w:eastAsia="Times New Roman" w:hAnsiTheme="majorHAnsi"/>
          <w:color w:val="000000" w:themeColor="text1"/>
          <w:shd w:val="clear" w:color="auto" w:fill="FFFFFF"/>
        </w:rPr>
        <w:t>Spogli</w:t>
      </w:r>
      <w:proofErr w:type="spellEnd"/>
      <w:r w:rsidRPr="00011FFD">
        <w:rPr>
          <w:rFonts w:asciiTheme="majorHAnsi" w:eastAsia="Times New Roman" w:hAnsiTheme="majorHAnsi"/>
          <w:color w:val="000000" w:themeColor="text1"/>
          <w:shd w:val="clear" w:color="auto" w:fill="FFFFFF"/>
        </w:rPr>
        <w:t xml:space="preserve"> Institute at Stanford University)</w:t>
      </w:r>
      <w:r w:rsidRPr="00011FFD">
        <w:rPr>
          <w:rFonts w:asciiTheme="majorHAnsi" w:hAnsiTheme="majorHAnsi"/>
          <w:color w:val="000000" w:themeColor="text1"/>
        </w:rPr>
        <w:t xml:space="preserve"> </w:t>
      </w:r>
      <w:r w:rsidRPr="00011FFD">
        <w:rPr>
          <w:rFonts w:asciiTheme="majorHAnsi" w:hAnsiTheme="majorHAnsi"/>
          <w:color w:val="000000" w:themeColor="text1"/>
        </w:rPr>
        <w:br/>
        <w:t>(Still Ours to Lead: America, Rising Powers, and the Tension Between Rivalry and Restraint, Kindle Edition)</w:t>
      </w:r>
    </w:p>
    <w:p w14:paraId="576A74F5" w14:textId="77777777" w:rsidR="00EE3492" w:rsidRPr="00011FFD" w:rsidRDefault="00EE3492" w:rsidP="00EE3492">
      <w:pPr>
        <w:rPr>
          <w:rFonts w:asciiTheme="majorHAnsi" w:hAnsiTheme="majorHAnsi"/>
        </w:rPr>
      </w:pPr>
      <w:r w:rsidRPr="00011FFD">
        <w:rPr>
          <w:rFonts w:asciiTheme="majorHAnsi" w:hAnsiTheme="majorHAnsi"/>
        </w:rPr>
        <w:t xml:space="preserve">And it is important to highlight that </w:t>
      </w:r>
      <w:r w:rsidRPr="00011FFD">
        <w:rPr>
          <w:rStyle w:val="StyleUnderline"/>
          <w:rFonts w:asciiTheme="majorHAnsi" w:hAnsiTheme="majorHAnsi"/>
        </w:rPr>
        <w:t>the emerging powers are not the only countries for which trade is a growing percentage of GDP</w:t>
      </w:r>
      <w:r w:rsidRPr="00011FFD">
        <w:rPr>
          <w:rFonts w:asciiTheme="majorHAnsi" w:hAnsiTheme="majorHAnsi"/>
        </w:rPr>
        <w:t xml:space="preserve">— it is true as well for the United States. The current U.S.  </w:t>
      </w:r>
      <w:proofErr w:type="gramStart"/>
      <w:r w:rsidRPr="00011FFD">
        <w:rPr>
          <w:rFonts w:asciiTheme="majorHAnsi" w:hAnsiTheme="majorHAnsi"/>
        </w:rPr>
        <w:t>trade</w:t>
      </w:r>
      <w:proofErr w:type="gramEnd"/>
      <w:r w:rsidRPr="00011FFD">
        <w:rPr>
          <w:rFonts w:asciiTheme="majorHAnsi" w:hAnsiTheme="majorHAnsi"/>
        </w:rPr>
        <w:t xml:space="preserve">/ GDP ratio is 25 percent. From one vantage point, that looks like a country much less integrated into the global economy than the rest of the </w:t>
      </w:r>
      <w:proofErr w:type="spellStart"/>
      <w:r w:rsidRPr="00011FFD">
        <w:rPr>
          <w:rFonts w:asciiTheme="majorHAnsi" w:hAnsiTheme="majorHAnsi"/>
        </w:rPr>
        <w:t>trillionaires</w:t>
      </w:r>
      <w:proofErr w:type="spellEnd"/>
      <w:r w:rsidRPr="00011FFD">
        <w:rPr>
          <w:rFonts w:asciiTheme="majorHAnsi" w:hAnsiTheme="majorHAnsi"/>
        </w:rPr>
        <w:t xml:space="preserve">’ club. But </w:t>
      </w:r>
      <w:r w:rsidRPr="00011FFD">
        <w:rPr>
          <w:rStyle w:val="StyleUnderline"/>
          <w:rFonts w:asciiTheme="majorHAnsi" w:hAnsiTheme="majorHAnsi"/>
        </w:rPr>
        <w:t xml:space="preserve">here is another vantage point: in 1989 that number was 15 percent— so </w:t>
      </w:r>
      <w:r w:rsidRPr="00011FFD">
        <w:rPr>
          <w:rStyle w:val="StyleUnderline"/>
          <w:rFonts w:asciiTheme="majorHAnsi" w:hAnsiTheme="majorHAnsi"/>
          <w:highlight w:val="yellow"/>
        </w:rPr>
        <w:t>there has been a 60 percent rise in U.S. integration into the global economy over the past two decade</w:t>
      </w:r>
      <w:r w:rsidRPr="00011FFD">
        <w:rPr>
          <w:rFonts w:asciiTheme="majorHAnsi" w:hAnsiTheme="majorHAnsi"/>
          <w:highlight w:val="yellow"/>
        </w:rPr>
        <w:t>s</w:t>
      </w:r>
      <w:r w:rsidRPr="00011FFD">
        <w:rPr>
          <w:rFonts w:asciiTheme="majorHAnsi" w:hAnsiTheme="majorHAnsi"/>
        </w:rPr>
        <w:t xml:space="preserve">. And there are strong indications that that number will continue to rise. 17 </w:t>
      </w:r>
      <w:r w:rsidRPr="00011FFD">
        <w:rPr>
          <w:rStyle w:val="StyleUnderline"/>
          <w:rFonts w:asciiTheme="majorHAnsi" w:hAnsiTheme="majorHAnsi"/>
          <w:highlight w:val="yellow"/>
        </w:rPr>
        <w:t>This deepening trade dependence creates shared incentives, to protect the health of the global economy and restrain competitive tendencies. In spite of the fact that countries seek to adapt globalization to their interests, they are constrained by their deep integration into it.</w:t>
      </w:r>
      <w:r w:rsidRPr="00011FFD">
        <w:rPr>
          <w:rStyle w:val="StyleUnderline"/>
          <w:rFonts w:asciiTheme="majorHAnsi" w:hAnsiTheme="majorHAnsi"/>
        </w:rPr>
        <w:t xml:space="preserve">  </w:t>
      </w:r>
      <w:r w:rsidRPr="00011FFD">
        <w:rPr>
          <w:rFonts w:asciiTheme="majorHAnsi" w:hAnsiTheme="majorHAnsi"/>
        </w:rPr>
        <w:t>Jones, Bruce (2014-03-17). Still Ours to Lead: America, Rising Powers, and the Tension between Rivalry and Restraint (p. 63). Brookings Institution Press. Kindle Edition.</w:t>
      </w:r>
    </w:p>
    <w:p w14:paraId="2A15B4B2" w14:textId="77777777" w:rsidR="00EE3492" w:rsidRPr="00011FFD" w:rsidRDefault="00EE3492" w:rsidP="00EE3492">
      <w:pPr>
        <w:pStyle w:val="Heading3"/>
        <w:rPr>
          <w:rFonts w:asciiTheme="majorHAnsi" w:hAnsiTheme="majorHAnsi"/>
        </w:rPr>
      </w:pPr>
      <w:r w:rsidRPr="00011FFD">
        <w:rPr>
          <w:rFonts w:asciiTheme="majorHAnsi" w:hAnsiTheme="majorHAnsi"/>
        </w:rPr>
        <w:t>Trade No Solve War</w:t>
      </w:r>
    </w:p>
    <w:p w14:paraId="1DC1D467" w14:textId="77777777" w:rsidR="00EE3492" w:rsidRPr="00011FFD" w:rsidRDefault="00EE3492" w:rsidP="00EE3492">
      <w:pPr>
        <w:pStyle w:val="Heading4"/>
        <w:spacing w:before="0" w:line="240" w:lineRule="auto"/>
        <w:rPr>
          <w:rFonts w:asciiTheme="majorHAnsi" w:hAnsiTheme="majorHAnsi"/>
        </w:rPr>
      </w:pPr>
      <w:r w:rsidRPr="00011FFD">
        <w:rPr>
          <w:rFonts w:asciiTheme="majorHAnsi" w:hAnsiTheme="majorHAnsi"/>
        </w:rPr>
        <w:t xml:space="preserve">Trade may improve wealth and peace in the short term, but resource dominance ultimately drives war – Globalization and trade interdependency isn’t mutually exclusive with military conflicts, WWI and II prove – </w:t>
      </w:r>
      <w:r w:rsidRPr="00011FFD">
        <w:rPr>
          <w:rStyle w:val="Style13ptBold"/>
          <w:rFonts w:asciiTheme="majorHAnsi" w:hAnsiTheme="majorHAnsi"/>
        </w:rPr>
        <w:t xml:space="preserve">Martin </w:t>
      </w:r>
    </w:p>
    <w:p w14:paraId="2FFE2EB0" w14:textId="77777777" w:rsidR="00EE3492" w:rsidRPr="00011FFD" w:rsidRDefault="00EE3492" w:rsidP="00EE3492">
      <w:pPr>
        <w:spacing w:after="0" w:line="240" w:lineRule="auto"/>
        <w:rPr>
          <w:rFonts w:asciiTheme="majorHAnsi" w:eastAsia="Calibri" w:hAnsiTheme="majorHAnsi"/>
        </w:rPr>
      </w:pPr>
    </w:p>
    <w:p w14:paraId="4551E36A" w14:textId="77777777" w:rsidR="00EE3492" w:rsidRPr="00011FFD" w:rsidRDefault="00EE3492" w:rsidP="00EE3492">
      <w:pPr>
        <w:pStyle w:val="Heading4"/>
        <w:rPr>
          <w:rFonts w:asciiTheme="majorHAnsi" w:hAnsiTheme="majorHAnsi"/>
        </w:rPr>
      </w:pPr>
      <w:r w:rsidRPr="00011FFD">
        <w:rPr>
          <w:rFonts w:asciiTheme="majorHAnsi" w:hAnsiTheme="majorHAnsi"/>
        </w:rPr>
        <w:t xml:space="preserve">Trade doesn’t solve war – historical examples prove </w:t>
      </w:r>
    </w:p>
    <w:p w14:paraId="718E2C4D" w14:textId="77777777" w:rsidR="00EE3492" w:rsidRPr="00011FFD" w:rsidRDefault="00EE3492" w:rsidP="00EE3492">
      <w:pPr>
        <w:rPr>
          <w:rFonts w:asciiTheme="majorHAnsi" w:hAnsiTheme="majorHAnsi"/>
        </w:rPr>
      </w:pPr>
      <w:r w:rsidRPr="00011FFD">
        <w:rPr>
          <w:rFonts w:asciiTheme="majorHAnsi" w:hAnsiTheme="majorHAnsi"/>
        </w:rPr>
        <w:t xml:space="preserve">Paul </w:t>
      </w:r>
      <w:proofErr w:type="spellStart"/>
      <w:r w:rsidRPr="00011FFD">
        <w:rPr>
          <w:rStyle w:val="Style13ptBold"/>
          <w:rFonts w:asciiTheme="majorHAnsi" w:hAnsiTheme="majorHAnsi"/>
        </w:rPr>
        <w:t>Krugman</w:t>
      </w:r>
      <w:proofErr w:type="spellEnd"/>
      <w:r w:rsidRPr="00011FFD">
        <w:rPr>
          <w:rFonts w:asciiTheme="majorHAnsi" w:hAnsiTheme="majorHAnsi"/>
        </w:rPr>
        <w:t>, 8-14-</w:t>
      </w:r>
      <w:r w:rsidRPr="00011FFD">
        <w:rPr>
          <w:rStyle w:val="Style13ptBold"/>
          <w:rFonts w:asciiTheme="majorHAnsi" w:hAnsiTheme="majorHAnsi"/>
        </w:rPr>
        <w:t>2008</w:t>
      </w:r>
      <w:r w:rsidRPr="00011FFD">
        <w:rPr>
          <w:rFonts w:asciiTheme="majorHAnsi" w:hAnsiTheme="majorHAnsi"/>
        </w:rPr>
        <w:t xml:space="preserve"> (Professor at Graduate Center Economics PhD program, Nobel Memorial Prize winner in Economic sciences, "The Great Illusion," New York Times, http://www.nytimes.com/2008/08/15/opinion/15krugman.html)//SZ</w:t>
      </w:r>
    </w:p>
    <w:p w14:paraId="76467B28" w14:textId="77777777" w:rsidR="00EE3492" w:rsidRPr="00011FFD" w:rsidRDefault="00EE3492" w:rsidP="00EE3492">
      <w:pPr>
        <w:spacing w:after="0" w:line="240" w:lineRule="auto"/>
        <w:rPr>
          <w:rFonts w:asciiTheme="majorHAnsi" w:eastAsia="Calibri" w:hAnsiTheme="majorHAnsi"/>
          <w:u w:val="single"/>
        </w:rPr>
      </w:pPr>
      <w:r w:rsidRPr="00011FFD">
        <w:rPr>
          <w:rFonts w:asciiTheme="majorHAnsi" w:eastAsia="Calibri" w:hAnsiTheme="majorHAnsi"/>
          <w:sz w:val="16"/>
        </w:rPr>
        <w:t xml:space="preserve">Some analysts tell us not to worry: </w:t>
      </w:r>
      <w:r w:rsidRPr="00011FFD">
        <w:rPr>
          <w:rFonts w:asciiTheme="majorHAnsi" w:eastAsia="Calibri" w:hAnsiTheme="majorHAnsi"/>
          <w:u w:val="single"/>
        </w:rPr>
        <w:t>global economic integration itself protects us against war, they argue, because successful trading economies won’t risk their prosperity by engaging in military adventurism</w:t>
      </w:r>
      <w:r w:rsidRPr="00011FFD">
        <w:rPr>
          <w:rFonts w:asciiTheme="majorHAnsi" w:eastAsia="Calibri" w:hAnsiTheme="majorHAnsi"/>
          <w:sz w:val="16"/>
        </w:rPr>
        <w:t xml:space="preserve">. But this, too, raises unpleasant historical memories. </w:t>
      </w:r>
      <w:r w:rsidRPr="00011FFD">
        <w:rPr>
          <w:rFonts w:asciiTheme="majorHAnsi" w:eastAsia="Calibri" w:hAnsiTheme="majorHAnsi"/>
          <w:u w:val="single"/>
        </w:rPr>
        <w:t>Shortly before World War I</w:t>
      </w:r>
      <w:r w:rsidRPr="00011FFD">
        <w:rPr>
          <w:rFonts w:asciiTheme="majorHAnsi" w:eastAsia="Calibri" w:hAnsiTheme="majorHAnsi"/>
          <w:sz w:val="16"/>
        </w:rPr>
        <w:t xml:space="preserve"> another British author, </w:t>
      </w:r>
      <w:r w:rsidRPr="00011FFD">
        <w:rPr>
          <w:rFonts w:asciiTheme="majorHAnsi" w:eastAsia="Calibri" w:hAnsiTheme="majorHAnsi"/>
          <w:u w:val="single"/>
        </w:rPr>
        <w:t>Norman Angell</w:t>
      </w:r>
      <w:r w:rsidRPr="00011FFD">
        <w:rPr>
          <w:rFonts w:asciiTheme="majorHAnsi" w:eastAsia="Calibri" w:hAnsiTheme="majorHAnsi"/>
          <w:sz w:val="16"/>
        </w:rPr>
        <w:t xml:space="preserve">, published a famous book titled “The Great Illusion,” in which he </w:t>
      </w:r>
      <w:r w:rsidRPr="00011FFD">
        <w:rPr>
          <w:rFonts w:asciiTheme="majorHAnsi" w:eastAsia="Calibri" w:hAnsiTheme="majorHAnsi"/>
          <w:u w:val="single"/>
        </w:rPr>
        <w:t xml:space="preserve">argued that war had become obsolete, that in the modern industrial era even military victors lose far more than they gain. He was right — but wars kept happening anyway. </w:t>
      </w:r>
      <w:r w:rsidRPr="00011FFD">
        <w:rPr>
          <w:rFonts w:asciiTheme="majorHAnsi" w:eastAsia="Calibri" w:hAnsiTheme="majorHAnsi"/>
          <w:sz w:val="16"/>
        </w:rPr>
        <w:t xml:space="preserve">So are the foundations of the second global economy any more solid than those of the first? In some ways, yes. For example, war among the nations of Western Europe really does seem inconceivable now, not so much because of economic ties as because of shared democratic values. Much of the world, however, including nations that play a key role in the global economy, doesn’t share those values. </w:t>
      </w:r>
      <w:r w:rsidRPr="00011FFD">
        <w:rPr>
          <w:rFonts w:asciiTheme="majorHAnsi" w:eastAsia="Calibri" w:hAnsiTheme="majorHAnsi"/>
          <w:u w:val="single"/>
        </w:rPr>
        <w:t xml:space="preserve">Most of us have proceeded on the belief that, at least as far as economics goes, this doesn’t matter — that we can count on world trade continuing to flow freely simply because it’s so profitable. But that’s not a safe assumption. </w:t>
      </w:r>
      <w:r w:rsidRPr="00011FFD">
        <w:rPr>
          <w:rFonts w:asciiTheme="majorHAnsi" w:eastAsia="Calibri" w:hAnsiTheme="majorHAnsi"/>
          <w:sz w:val="16"/>
        </w:rPr>
        <w:t xml:space="preserve">Angell was right to describe the belief that </w:t>
      </w:r>
      <w:r w:rsidRPr="00011FFD">
        <w:rPr>
          <w:rFonts w:asciiTheme="majorHAnsi" w:eastAsia="Calibri" w:hAnsiTheme="majorHAnsi"/>
          <w:u w:val="single"/>
        </w:rPr>
        <w:t>conquest pays as a great illusion. But the belief that economic rationality always prevents war is an equally great illusion. And today’s high degree of global economic interdependence, which can be sustained only if all major governments act sensibly, is more fragile than we imagine.</w:t>
      </w:r>
    </w:p>
    <w:p w14:paraId="08EFB109" w14:textId="77777777" w:rsidR="00EE3492" w:rsidRPr="00011FFD" w:rsidRDefault="00EE3492" w:rsidP="00EE3492">
      <w:pPr>
        <w:pStyle w:val="Heading3"/>
        <w:rPr>
          <w:rFonts w:asciiTheme="majorHAnsi" w:hAnsiTheme="majorHAnsi"/>
        </w:rPr>
      </w:pPr>
      <w:r w:rsidRPr="00011FFD">
        <w:rPr>
          <w:rFonts w:asciiTheme="majorHAnsi" w:hAnsiTheme="majorHAnsi"/>
        </w:rPr>
        <w:t xml:space="preserve">No Econ Impact </w:t>
      </w:r>
    </w:p>
    <w:p w14:paraId="6E67515A" w14:textId="77777777" w:rsidR="00EE3492" w:rsidRPr="00011FFD" w:rsidRDefault="00EE3492" w:rsidP="00EE3492">
      <w:pPr>
        <w:pStyle w:val="Heading4"/>
        <w:rPr>
          <w:rFonts w:asciiTheme="majorHAnsi" w:hAnsiTheme="majorHAnsi"/>
        </w:rPr>
      </w:pPr>
      <w:r w:rsidRPr="00011FFD">
        <w:rPr>
          <w:rFonts w:asciiTheme="majorHAnsi" w:hAnsiTheme="majorHAnsi"/>
        </w:rPr>
        <w:t>1NC 6 &amp; 7 – Historical evidence proves economic collapse doesn’t increase potential for conflict – Miller 2k. Trade collapse refocuses on domestic industry rather than scapegoating other countries</w:t>
      </w:r>
    </w:p>
    <w:p w14:paraId="0CA8D48C" w14:textId="77777777" w:rsidR="00EE3492" w:rsidRPr="00011FFD" w:rsidRDefault="00EE3492" w:rsidP="00EE3492">
      <w:pPr>
        <w:rPr>
          <w:rFonts w:asciiTheme="majorHAnsi" w:hAnsiTheme="majorHAnsi"/>
        </w:rPr>
      </w:pPr>
    </w:p>
    <w:p w14:paraId="43EEB33C" w14:textId="77777777" w:rsidR="00EE3492" w:rsidRPr="00011FFD" w:rsidRDefault="00EE3492" w:rsidP="00EE3492">
      <w:pPr>
        <w:pStyle w:val="Heading4"/>
        <w:spacing w:before="0" w:line="240" w:lineRule="auto"/>
        <w:rPr>
          <w:rFonts w:asciiTheme="majorHAnsi" w:hAnsiTheme="majorHAnsi"/>
        </w:rPr>
      </w:pPr>
      <w:r w:rsidRPr="00011FFD">
        <w:rPr>
          <w:rFonts w:asciiTheme="majorHAnsi" w:hAnsiTheme="majorHAnsi"/>
        </w:rPr>
        <w:t>Econ decline doesn’t cause war</w:t>
      </w:r>
    </w:p>
    <w:p w14:paraId="375EDD5D" w14:textId="77777777" w:rsidR="00EE3492" w:rsidRPr="00011FFD" w:rsidRDefault="00EE3492" w:rsidP="00EE3492">
      <w:pPr>
        <w:spacing w:after="0" w:line="240" w:lineRule="auto"/>
        <w:rPr>
          <w:rFonts w:asciiTheme="majorHAnsi" w:hAnsiTheme="majorHAnsi"/>
        </w:rPr>
      </w:pPr>
      <w:r w:rsidRPr="00011FFD">
        <w:rPr>
          <w:rStyle w:val="Style13ptBold"/>
          <w:rFonts w:asciiTheme="majorHAnsi" w:hAnsiTheme="majorHAnsi"/>
        </w:rPr>
        <w:t>Barnett 9</w:t>
      </w:r>
      <w:r w:rsidRPr="00011FFD">
        <w:rPr>
          <w:rFonts w:asciiTheme="majorHAnsi" w:hAnsiTheme="majorHAnsi"/>
        </w:rPr>
        <w:t xml:space="preserve"> (senior managing director of </w:t>
      </w:r>
      <w:proofErr w:type="spellStart"/>
      <w:r w:rsidRPr="00011FFD">
        <w:rPr>
          <w:rFonts w:asciiTheme="majorHAnsi" w:hAnsiTheme="majorHAnsi"/>
        </w:rPr>
        <w:t>Enterra</w:t>
      </w:r>
      <w:proofErr w:type="spellEnd"/>
      <w:r w:rsidRPr="00011FFD">
        <w:rPr>
          <w:rFonts w:asciiTheme="majorHAnsi" w:hAnsiTheme="majorHAnsi"/>
        </w:rPr>
        <w:t xml:space="preserve"> Solutions LLC, contributing editor/online columnist for Esquire)</w:t>
      </w:r>
    </w:p>
    <w:p w14:paraId="4D5F0716"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 xml:space="preserve">(Thomas P.M, “The New Rules: Security Remains Stable </w:t>
      </w:r>
      <w:proofErr w:type="gramStart"/>
      <w:r w:rsidRPr="00011FFD">
        <w:rPr>
          <w:rFonts w:asciiTheme="majorHAnsi" w:hAnsiTheme="majorHAnsi"/>
        </w:rPr>
        <w:t>Amid</w:t>
      </w:r>
      <w:proofErr w:type="gramEnd"/>
      <w:r w:rsidRPr="00011FFD">
        <w:rPr>
          <w:rFonts w:asciiTheme="majorHAnsi" w:hAnsiTheme="majorHAnsi"/>
        </w:rPr>
        <w:t xml:space="preserve"> Financial Crisis,” </w:t>
      </w:r>
      <w:proofErr w:type="spellStart"/>
      <w:r w:rsidRPr="00011FFD">
        <w:rPr>
          <w:rFonts w:asciiTheme="majorHAnsi" w:hAnsiTheme="majorHAnsi"/>
        </w:rPr>
        <w:t>Aprodex</w:t>
      </w:r>
      <w:proofErr w:type="spellEnd"/>
      <w:r w:rsidRPr="00011FFD">
        <w:rPr>
          <w:rFonts w:asciiTheme="majorHAnsi" w:hAnsiTheme="majorHAnsi"/>
        </w:rPr>
        <w:t xml:space="preserve">, Asset Protection Index, </w:t>
      </w:r>
      <w:hyperlink r:id="rId18" w:history="1">
        <w:r w:rsidRPr="00011FFD">
          <w:rPr>
            <w:rStyle w:val="Hyperlink"/>
            <w:rFonts w:asciiTheme="majorHAnsi" w:hAnsiTheme="majorHAnsi"/>
          </w:rPr>
          <w:t>http://www.aprodex.com/the-new-rules--security-remains-stable-amid-financial-crisis-398-bl.aspx</w:t>
        </w:r>
      </w:hyperlink>
      <w:r w:rsidRPr="00011FFD">
        <w:rPr>
          <w:rFonts w:asciiTheme="majorHAnsi" w:hAnsiTheme="majorHAnsi"/>
        </w:rPr>
        <w:t>)</w:t>
      </w:r>
    </w:p>
    <w:p w14:paraId="519FA9B6" w14:textId="77777777" w:rsidR="00EE3492" w:rsidRPr="00011FFD" w:rsidRDefault="00EE3492" w:rsidP="00EE3492">
      <w:pPr>
        <w:spacing w:after="0" w:line="240" w:lineRule="auto"/>
        <w:rPr>
          <w:rFonts w:asciiTheme="majorHAnsi" w:hAnsiTheme="majorHAnsi"/>
        </w:rPr>
      </w:pPr>
    </w:p>
    <w:p w14:paraId="753E9955" w14:textId="77777777" w:rsidR="00EE3492" w:rsidRPr="00011FFD" w:rsidRDefault="00EE3492" w:rsidP="00EE3492">
      <w:pPr>
        <w:spacing w:after="0" w:line="240" w:lineRule="auto"/>
        <w:rPr>
          <w:rFonts w:asciiTheme="majorHAnsi" w:hAnsiTheme="majorHAnsi"/>
        </w:rPr>
      </w:pPr>
      <w:r w:rsidRPr="00011FFD">
        <w:rPr>
          <w:rStyle w:val="TitleChar"/>
          <w:rFonts w:asciiTheme="majorHAnsi" w:hAnsiTheme="majorHAnsi"/>
          <w:highlight w:val="yellow"/>
        </w:rPr>
        <w:t>When</w:t>
      </w:r>
      <w:r w:rsidRPr="00011FFD">
        <w:rPr>
          <w:rStyle w:val="TitleChar"/>
          <w:rFonts w:asciiTheme="majorHAnsi" w:hAnsiTheme="majorHAnsi"/>
        </w:rPr>
        <w:t xml:space="preserve"> the</w:t>
      </w:r>
      <w:r w:rsidRPr="00011FFD">
        <w:rPr>
          <w:rFonts w:asciiTheme="majorHAnsi" w:hAnsiTheme="majorHAnsi"/>
        </w:rPr>
        <w:t xml:space="preserve"> global </w:t>
      </w:r>
      <w:r w:rsidRPr="00011FFD">
        <w:rPr>
          <w:rStyle w:val="TitleChar"/>
          <w:rFonts w:asciiTheme="majorHAnsi" w:hAnsiTheme="majorHAnsi"/>
          <w:highlight w:val="yellow"/>
        </w:rPr>
        <w:t>financial crisis struck</w:t>
      </w:r>
      <w:r w:rsidRPr="00011FFD">
        <w:rPr>
          <w:rFonts w:asciiTheme="majorHAnsi" w:hAnsiTheme="majorHAnsi"/>
        </w:rPr>
        <w:t xml:space="preserve"> roughly a year ago, </w:t>
      </w:r>
      <w:r w:rsidRPr="00011FFD">
        <w:rPr>
          <w:rStyle w:val="TitleChar"/>
          <w:rFonts w:asciiTheme="majorHAnsi" w:hAnsiTheme="majorHAnsi"/>
          <w:highlight w:val="yellow"/>
        </w:rPr>
        <w:t>the blogosphere was ablaze with</w:t>
      </w:r>
      <w:r w:rsidRPr="00011FFD">
        <w:rPr>
          <w:rFonts w:asciiTheme="majorHAnsi" w:hAnsiTheme="majorHAnsi"/>
        </w:rPr>
        <w:t xml:space="preserve"> all sorts of </w:t>
      </w:r>
      <w:r w:rsidRPr="00011FFD">
        <w:rPr>
          <w:rStyle w:val="TitleChar"/>
          <w:rFonts w:asciiTheme="majorHAnsi" w:hAnsiTheme="majorHAnsi"/>
          <w:highlight w:val="yellow"/>
        </w:rPr>
        <w:t>scary predictions</w:t>
      </w:r>
      <w:r w:rsidRPr="00011FFD">
        <w:rPr>
          <w:rStyle w:val="TitleChar"/>
          <w:rFonts w:asciiTheme="majorHAnsi" w:hAnsiTheme="majorHAnsi"/>
        </w:rPr>
        <w:t xml:space="preserve"> of</w:t>
      </w:r>
      <w:r w:rsidRPr="00011FFD">
        <w:rPr>
          <w:rFonts w:asciiTheme="majorHAnsi" w:hAnsiTheme="majorHAnsi"/>
        </w:rPr>
        <w:t xml:space="preserve">, and commentary regarding, ensuing </w:t>
      </w:r>
      <w:r w:rsidRPr="00011FFD">
        <w:rPr>
          <w:rStyle w:val="TitleChar"/>
          <w:rFonts w:asciiTheme="majorHAnsi" w:hAnsiTheme="majorHAnsi"/>
        </w:rPr>
        <w:t>conflict and wars</w:t>
      </w:r>
      <w:r w:rsidRPr="00011FFD">
        <w:rPr>
          <w:rFonts w:asciiTheme="majorHAnsi" w:hAnsiTheme="majorHAnsi"/>
        </w:rPr>
        <w:t xml:space="preserve"> -- </w:t>
      </w:r>
      <w:r w:rsidRPr="00011FFD">
        <w:rPr>
          <w:rStyle w:val="TitleChar"/>
          <w:rFonts w:asciiTheme="majorHAnsi" w:hAnsiTheme="majorHAnsi"/>
        </w:rPr>
        <w:t>a rerun of the Great Depression leading to world war</w:t>
      </w:r>
      <w:r w:rsidRPr="00011FFD">
        <w:rPr>
          <w:rFonts w:asciiTheme="majorHAnsi" w:hAnsiTheme="majorHAnsi"/>
        </w:rPr>
        <w:t xml:space="preserve">, as it were. </w:t>
      </w:r>
      <w:r w:rsidRPr="00011FFD">
        <w:rPr>
          <w:rStyle w:val="TitleChar"/>
          <w:rFonts w:asciiTheme="majorHAnsi" w:hAnsiTheme="majorHAnsi"/>
        </w:rPr>
        <w:t>Now, as</w:t>
      </w:r>
      <w:r w:rsidRPr="00011FFD">
        <w:rPr>
          <w:rFonts w:asciiTheme="majorHAnsi" w:hAnsiTheme="majorHAnsi"/>
        </w:rPr>
        <w:t xml:space="preserve"> global </w:t>
      </w:r>
      <w:r w:rsidRPr="00011FFD">
        <w:rPr>
          <w:rStyle w:val="TitleChar"/>
          <w:rFonts w:asciiTheme="majorHAnsi" w:hAnsiTheme="majorHAnsi"/>
        </w:rPr>
        <w:t>economic news brightens</w:t>
      </w:r>
      <w:r w:rsidRPr="00011FFD">
        <w:rPr>
          <w:rFonts w:asciiTheme="majorHAnsi" w:hAnsiTheme="majorHAnsi"/>
        </w:rPr>
        <w:t xml:space="preserve"> and recovery -- surprisingly led by China and emerging markets -- is the talk of the day, </w:t>
      </w:r>
      <w:r w:rsidRPr="00011FFD">
        <w:rPr>
          <w:rStyle w:val="TitleChar"/>
          <w:rFonts w:asciiTheme="majorHAnsi" w:hAnsiTheme="majorHAnsi"/>
        </w:rPr>
        <w:t>it's interesting to look back</w:t>
      </w:r>
      <w:r w:rsidRPr="00011FFD">
        <w:rPr>
          <w:rFonts w:asciiTheme="majorHAnsi" w:hAnsiTheme="majorHAnsi"/>
        </w:rPr>
        <w:t xml:space="preserve"> over the past year </w:t>
      </w:r>
      <w:r w:rsidRPr="00011FFD">
        <w:rPr>
          <w:rStyle w:val="TitleChar"/>
          <w:rFonts w:asciiTheme="majorHAnsi" w:hAnsiTheme="majorHAnsi"/>
        </w:rPr>
        <w:t xml:space="preserve">and realize how </w:t>
      </w:r>
      <w:r w:rsidRPr="00011FFD">
        <w:rPr>
          <w:rStyle w:val="TitleChar"/>
          <w:rFonts w:asciiTheme="majorHAnsi" w:hAnsiTheme="majorHAnsi"/>
          <w:highlight w:val="yellow"/>
        </w:rPr>
        <w:t>globalization's first</w:t>
      </w:r>
      <w:r w:rsidRPr="00011FFD">
        <w:rPr>
          <w:rFonts w:asciiTheme="majorHAnsi" w:hAnsiTheme="majorHAnsi"/>
        </w:rPr>
        <w:t xml:space="preserve"> truly </w:t>
      </w:r>
      <w:r w:rsidRPr="00011FFD">
        <w:rPr>
          <w:rStyle w:val="TitleChar"/>
          <w:rFonts w:asciiTheme="majorHAnsi" w:hAnsiTheme="majorHAnsi"/>
          <w:highlight w:val="yellow"/>
        </w:rPr>
        <w:t>worldwide recession has had</w:t>
      </w:r>
      <w:r w:rsidRPr="00011FFD">
        <w:rPr>
          <w:rFonts w:asciiTheme="majorHAnsi" w:hAnsiTheme="majorHAnsi"/>
        </w:rPr>
        <w:t xml:space="preserve"> virtually </w:t>
      </w:r>
      <w:r w:rsidRPr="00011FFD">
        <w:rPr>
          <w:rStyle w:val="TitleChar"/>
          <w:rFonts w:asciiTheme="majorHAnsi" w:hAnsiTheme="majorHAnsi"/>
          <w:highlight w:val="yellow"/>
        </w:rPr>
        <w:t>no impact</w:t>
      </w:r>
      <w:r w:rsidRPr="00011FFD">
        <w:rPr>
          <w:rFonts w:asciiTheme="majorHAnsi" w:hAnsiTheme="majorHAnsi"/>
        </w:rPr>
        <w:t xml:space="preserve"> whatsoever </w:t>
      </w:r>
      <w:r w:rsidRPr="00011FFD">
        <w:rPr>
          <w:rStyle w:val="TitleChar"/>
          <w:rFonts w:asciiTheme="majorHAnsi" w:hAnsiTheme="majorHAnsi"/>
          <w:highlight w:val="yellow"/>
        </w:rPr>
        <w:t>on</w:t>
      </w:r>
      <w:r w:rsidRPr="00011FFD">
        <w:rPr>
          <w:rFonts w:asciiTheme="majorHAnsi" w:hAnsiTheme="majorHAnsi"/>
        </w:rPr>
        <w:t xml:space="preserve"> the </w:t>
      </w:r>
      <w:r w:rsidRPr="00011FFD">
        <w:rPr>
          <w:rStyle w:val="TitleChar"/>
          <w:rFonts w:asciiTheme="majorHAnsi" w:hAnsiTheme="majorHAnsi"/>
        </w:rPr>
        <w:t xml:space="preserve">international </w:t>
      </w:r>
      <w:r w:rsidRPr="00011FFD">
        <w:rPr>
          <w:rStyle w:val="TitleChar"/>
          <w:rFonts w:asciiTheme="majorHAnsi" w:hAnsiTheme="majorHAnsi"/>
          <w:highlight w:val="yellow"/>
        </w:rPr>
        <w:t>security</w:t>
      </w:r>
      <w:r w:rsidRPr="00011FFD">
        <w:rPr>
          <w:rFonts w:asciiTheme="majorHAnsi" w:hAnsiTheme="majorHAnsi"/>
        </w:rPr>
        <w:t xml:space="preserve"> landscape.</w:t>
      </w:r>
    </w:p>
    <w:p w14:paraId="7D8D597F" w14:textId="77777777" w:rsidR="00EE3492" w:rsidRPr="00011FFD" w:rsidRDefault="00EE3492" w:rsidP="00EE3492">
      <w:pPr>
        <w:spacing w:after="0" w:line="240" w:lineRule="auto"/>
        <w:rPr>
          <w:rFonts w:asciiTheme="majorHAnsi" w:hAnsiTheme="majorHAnsi"/>
        </w:rPr>
      </w:pPr>
      <w:r w:rsidRPr="00011FFD">
        <w:rPr>
          <w:rStyle w:val="TitleChar"/>
          <w:rFonts w:asciiTheme="majorHAnsi" w:hAnsiTheme="majorHAnsi"/>
          <w:highlight w:val="yellow"/>
        </w:rPr>
        <w:t>None of the</w:t>
      </w:r>
      <w:r w:rsidRPr="00011FFD">
        <w:rPr>
          <w:rFonts w:asciiTheme="majorHAnsi" w:hAnsiTheme="majorHAnsi"/>
        </w:rPr>
        <w:t xml:space="preserve"> more than </w:t>
      </w:r>
      <w:r w:rsidRPr="00011FFD">
        <w:rPr>
          <w:rStyle w:val="TitleChar"/>
          <w:rFonts w:asciiTheme="majorHAnsi" w:hAnsiTheme="majorHAnsi"/>
          <w:highlight w:val="yellow"/>
        </w:rPr>
        <w:t>three-dozen ongoing conflicts</w:t>
      </w:r>
      <w:r w:rsidRPr="00011FFD">
        <w:rPr>
          <w:rStyle w:val="TitleChar"/>
          <w:rFonts w:asciiTheme="majorHAnsi" w:hAnsiTheme="majorHAnsi"/>
        </w:rPr>
        <w:t xml:space="preserve"> listed by GlobalSecurity</w:t>
      </w:r>
      <w:r w:rsidRPr="00011FFD">
        <w:rPr>
          <w:rFonts w:asciiTheme="majorHAnsi" w:hAnsiTheme="majorHAnsi"/>
        </w:rPr>
        <w:t xml:space="preserve">.org </w:t>
      </w:r>
      <w:r w:rsidRPr="00011FFD">
        <w:rPr>
          <w:rStyle w:val="TitleChar"/>
          <w:rFonts w:asciiTheme="majorHAnsi" w:hAnsiTheme="majorHAnsi"/>
          <w:highlight w:val="yellow"/>
        </w:rPr>
        <w:t>can be</w:t>
      </w:r>
      <w:r w:rsidRPr="00011FFD">
        <w:rPr>
          <w:rFonts w:asciiTheme="majorHAnsi" w:hAnsiTheme="majorHAnsi"/>
        </w:rPr>
        <w:t xml:space="preserve"> clearly </w:t>
      </w:r>
      <w:r w:rsidRPr="00011FFD">
        <w:rPr>
          <w:rStyle w:val="TitleChar"/>
          <w:rFonts w:asciiTheme="majorHAnsi" w:hAnsiTheme="majorHAnsi"/>
          <w:highlight w:val="yellow"/>
        </w:rPr>
        <w:t>attributed to</w:t>
      </w:r>
      <w:r w:rsidRPr="00011FFD">
        <w:rPr>
          <w:rStyle w:val="TitleChar"/>
          <w:rFonts w:asciiTheme="majorHAnsi" w:hAnsiTheme="majorHAnsi"/>
        </w:rPr>
        <w:t xml:space="preserve"> the</w:t>
      </w:r>
      <w:r w:rsidRPr="00011FFD">
        <w:rPr>
          <w:rFonts w:asciiTheme="majorHAnsi" w:hAnsiTheme="majorHAnsi"/>
        </w:rPr>
        <w:t xml:space="preserve"> global </w:t>
      </w:r>
      <w:r w:rsidRPr="00011FFD">
        <w:rPr>
          <w:rStyle w:val="TitleChar"/>
          <w:rFonts w:asciiTheme="majorHAnsi" w:hAnsiTheme="majorHAnsi"/>
          <w:highlight w:val="yellow"/>
        </w:rPr>
        <w:t>recession</w:t>
      </w:r>
      <w:r w:rsidRPr="00011FFD">
        <w:rPr>
          <w:rStyle w:val="TitleChar"/>
          <w:rFonts w:asciiTheme="majorHAnsi" w:hAnsiTheme="majorHAnsi"/>
        </w:rPr>
        <w:t>.</w:t>
      </w:r>
      <w:r w:rsidRPr="00011FFD">
        <w:rPr>
          <w:rFonts w:asciiTheme="majorHAnsi" w:hAnsiTheme="majorHAnsi"/>
        </w:rPr>
        <w:t xml:space="preserve"> Indeed, </w:t>
      </w:r>
      <w:r w:rsidRPr="00011FFD">
        <w:rPr>
          <w:rStyle w:val="TitleChar"/>
          <w:rFonts w:asciiTheme="majorHAnsi" w:hAnsiTheme="majorHAnsi"/>
        </w:rPr>
        <w:t>the last new entry</w:t>
      </w:r>
      <w:r w:rsidRPr="00011FFD">
        <w:rPr>
          <w:rFonts w:asciiTheme="majorHAnsi" w:hAnsiTheme="majorHAnsi"/>
        </w:rPr>
        <w:t xml:space="preserve"> (</w:t>
      </w:r>
      <w:r w:rsidRPr="00011FFD">
        <w:rPr>
          <w:rStyle w:val="TitleChar"/>
          <w:rFonts w:asciiTheme="majorHAnsi" w:hAnsiTheme="majorHAnsi"/>
        </w:rPr>
        <w:t>civil conflict between Hamas and Fatah</w:t>
      </w:r>
      <w:r w:rsidRPr="00011FFD">
        <w:rPr>
          <w:rFonts w:asciiTheme="majorHAnsi" w:hAnsiTheme="majorHAnsi"/>
        </w:rPr>
        <w:t xml:space="preserve"> in the Palestine) </w:t>
      </w:r>
      <w:r w:rsidRPr="00011FFD">
        <w:rPr>
          <w:rStyle w:val="TitleChar"/>
          <w:rFonts w:asciiTheme="majorHAnsi" w:hAnsiTheme="majorHAnsi"/>
        </w:rPr>
        <w:t>predates the economic crisis by a year</w:t>
      </w:r>
      <w:r w:rsidRPr="00011FFD">
        <w:rPr>
          <w:rFonts w:asciiTheme="majorHAnsi" w:hAnsiTheme="majorHAnsi"/>
        </w:rPr>
        <w:t xml:space="preserve">, and three quarters of the chronic struggles began in the last century. Ditto for the 15 low-intensity conflicts listed by Wikipedia (where the latest entry is the Mexican "drug war" begun in 2006). Certainly, the </w:t>
      </w:r>
      <w:r w:rsidRPr="00011FFD">
        <w:rPr>
          <w:rStyle w:val="TitleChar"/>
          <w:rFonts w:asciiTheme="majorHAnsi" w:hAnsiTheme="majorHAnsi"/>
          <w:highlight w:val="yellow"/>
        </w:rPr>
        <w:t>Russia-Georgia</w:t>
      </w:r>
      <w:r w:rsidRPr="00011FFD">
        <w:rPr>
          <w:rFonts w:asciiTheme="majorHAnsi" w:hAnsiTheme="majorHAnsi"/>
        </w:rPr>
        <w:t xml:space="preserve"> conflict last August </w:t>
      </w:r>
      <w:r w:rsidRPr="00011FFD">
        <w:rPr>
          <w:rStyle w:val="TitleChar"/>
          <w:rFonts w:asciiTheme="majorHAnsi" w:hAnsiTheme="majorHAnsi"/>
        </w:rPr>
        <w:t>was specifically timed, but by most accounts</w:t>
      </w:r>
      <w:r w:rsidRPr="00011FFD">
        <w:rPr>
          <w:rFonts w:asciiTheme="majorHAnsi" w:hAnsiTheme="majorHAnsi"/>
        </w:rPr>
        <w:t xml:space="preserve"> </w:t>
      </w:r>
      <w:r w:rsidRPr="00011FFD">
        <w:rPr>
          <w:rStyle w:val="TitleChar"/>
          <w:rFonts w:asciiTheme="majorHAnsi" w:hAnsiTheme="majorHAnsi"/>
        </w:rPr>
        <w:t xml:space="preserve">the </w:t>
      </w:r>
      <w:r w:rsidRPr="00011FFD">
        <w:rPr>
          <w:rStyle w:val="TitleChar"/>
          <w:rFonts w:asciiTheme="majorHAnsi" w:hAnsiTheme="majorHAnsi"/>
          <w:highlight w:val="yellow"/>
        </w:rPr>
        <w:t>opening ceremony of the</w:t>
      </w:r>
      <w:r w:rsidRPr="00011FFD">
        <w:rPr>
          <w:rFonts w:asciiTheme="majorHAnsi" w:hAnsiTheme="majorHAnsi"/>
        </w:rPr>
        <w:t xml:space="preserve"> Beijing </w:t>
      </w:r>
      <w:r w:rsidRPr="00011FFD">
        <w:rPr>
          <w:rStyle w:val="TitleChar"/>
          <w:rFonts w:asciiTheme="majorHAnsi" w:hAnsiTheme="majorHAnsi"/>
          <w:highlight w:val="yellow"/>
        </w:rPr>
        <w:t>Olympics was the</w:t>
      </w:r>
      <w:r w:rsidRPr="00011FFD">
        <w:rPr>
          <w:rFonts w:asciiTheme="majorHAnsi" w:hAnsiTheme="majorHAnsi"/>
        </w:rPr>
        <w:t xml:space="preserve"> most important </w:t>
      </w:r>
      <w:r w:rsidRPr="00011FFD">
        <w:rPr>
          <w:rStyle w:val="TitleChar"/>
          <w:rFonts w:asciiTheme="majorHAnsi" w:hAnsiTheme="majorHAnsi"/>
          <w:highlight w:val="yellow"/>
        </w:rPr>
        <w:t>external trigger</w:t>
      </w:r>
      <w:r w:rsidRPr="00011FFD">
        <w:rPr>
          <w:rFonts w:asciiTheme="majorHAnsi" w:hAnsiTheme="majorHAnsi"/>
        </w:rPr>
        <w:t xml:space="preserve"> (followed by the U.S. presidential campaign) </w:t>
      </w:r>
      <w:r w:rsidRPr="00011FFD">
        <w:rPr>
          <w:rStyle w:val="TitleChar"/>
          <w:rFonts w:asciiTheme="majorHAnsi" w:hAnsiTheme="majorHAnsi"/>
        </w:rPr>
        <w:t>for that sudden spike in a</w:t>
      </w:r>
      <w:r w:rsidRPr="00011FFD">
        <w:rPr>
          <w:rFonts w:asciiTheme="majorHAnsi" w:hAnsiTheme="majorHAnsi"/>
        </w:rPr>
        <w:t xml:space="preserve">n almost </w:t>
      </w:r>
      <w:r w:rsidRPr="00011FFD">
        <w:rPr>
          <w:rStyle w:val="TitleChar"/>
          <w:rFonts w:asciiTheme="majorHAnsi" w:hAnsiTheme="majorHAnsi"/>
        </w:rPr>
        <w:t>two-decade</w:t>
      </w:r>
      <w:r w:rsidRPr="00011FFD">
        <w:rPr>
          <w:rFonts w:asciiTheme="majorHAnsi" w:hAnsiTheme="majorHAnsi"/>
        </w:rPr>
        <w:t xml:space="preserve"> long </w:t>
      </w:r>
      <w:r w:rsidRPr="00011FFD">
        <w:rPr>
          <w:rStyle w:val="TitleChar"/>
          <w:rFonts w:asciiTheme="majorHAnsi" w:hAnsiTheme="majorHAnsi"/>
        </w:rPr>
        <w:t>struggle</w:t>
      </w:r>
      <w:r w:rsidRPr="00011FFD">
        <w:rPr>
          <w:rFonts w:asciiTheme="majorHAnsi" w:hAnsiTheme="majorHAnsi"/>
        </w:rPr>
        <w:t xml:space="preserve"> between Georgia and its two breakaway regions.</w:t>
      </w:r>
    </w:p>
    <w:p w14:paraId="32AF54A6" w14:textId="77777777" w:rsidR="00EE3492" w:rsidRPr="00011FFD" w:rsidRDefault="00EE3492" w:rsidP="00EE3492">
      <w:pPr>
        <w:spacing w:after="0" w:line="240" w:lineRule="auto"/>
        <w:rPr>
          <w:rStyle w:val="TitleChar"/>
          <w:rFonts w:asciiTheme="majorHAnsi" w:hAnsiTheme="majorHAnsi"/>
        </w:rPr>
      </w:pPr>
      <w:r w:rsidRPr="00011FFD">
        <w:rPr>
          <w:rStyle w:val="TitleChar"/>
          <w:rFonts w:asciiTheme="majorHAnsi" w:hAnsiTheme="majorHAnsi"/>
          <w:highlight w:val="yellow"/>
        </w:rPr>
        <w:t>Looking over</w:t>
      </w:r>
      <w:r w:rsidRPr="00011FFD">
        <w:rPr>
          <w:rFonts w:asciiTheme="majorHAnsi" w:hAnsiTheme="majorHAnsi"/>
        </w:rPr>
        <w:t xml:space="preserve"> the </w:t>
      </w:r>
      <w:r w:rsidRPr="00011FFD">
        <w:rPr>
          <w:rStyle w:val="TitleChar"/>
          <w:rFonts w:asciiTheme="majorHAnsi" w:hAnsiTheme="majorHAnsi"/>
          <w:highlight w:val="yellow"/>
        </w:rPr>
        <w:t>various databases</w:t>
      </w:r>
      <w:r w:rsidRPr="00011FFD">
        <w:rPr>
          <w:rFonts w:asciiTheme="majorHAnsi" w:hAnsiTheme="majorHAnsi"/>
        </w:rPr>
        <w:t xml:space="preserve">, then, </w:t>
      </w:r>
      <w:r w:rsidRPr="00011FFD">
        <w:rPr>
          <w:rStyle w:val="TitleChar"/>
          <w:rFonts w:asciiTheme="majorHAnsi" w:hAnsiTheme="majorHAnsi"/>
          <w:highlight w:val="yellow"/>
        </w:rPr>
        <w:t>we see</w:t>
      </w:r>
      <w:r w:rsidRPr="00011FFD">
        <w:rPr>
          <w:rFonts w:asciiTheme="majorHAnsi" w:hAnsiTheme="majorHAnsi"/>
        </w:rPr>
        <w:t xml:space="preserve"> a most familiar picture: </w:t>
      </w:r>
      <w:r w:rsidRPr="00011FFD">
        <w:rPr>
          <w:rStyle w:val="TitleChar"/>
          <w:rFonts w:asciiTheme="majorHAnsi" w:hAnsiTheme="majorHAnsi"/>
        </w:rPr>
        <w:t xml:space="preserve">the usual </w:t>
      </w:r>
      <w:r w:rsidRPr="00011FFD">
        <w:rPr>
          <w:rStyle w:val="TitleChar"/>
          <w:rFonts w:asciiTheme="majorHAnsi" w:hAnsiTheme="majorHAnsi"/>
          <w:highlight w:val="yellow"/>
        </w:rPr>
        <w:t>mix of civil conflicts, insurgencies, and liberation</w:t>
      </w:r>
      <w:r w:rsidRPr="00011FFD">
        <w:rPr>
          <w:rStyle w:val="TitleChar"/>
          <w:rFonts w:asciiTheme="majorHAnsi" w:hAnsiTheme="majorHAnsi"/>
        </w:rPr>
        <w:t xml:space="preserve">-themed </w:t>
      </w:r>
      <w:r w:rsidRPr="00011FFD">
        <w:rPr>
          <w:rStyle w:val="TitleChar"/>
          <w:rFonts w:asciiTheme="majorHAnsi" w:hAnsiTheme="majorHAnsi"/>
          <w:highlight w:val="yellow"/>
        </w:rPr>
        <w:t>terrorist movements</w:t>
      </w:r>
      <w:r w:rsidRPr="00011FFD">
        <w:rPr>
          <w:rStyle w:val="TitleChar"/>
          <w:rFonts w:asciiTheme="majorHAnsi" w:hAnsiTheme="majorHAnsi"/>
        </w:rPr>
        <w:t>.</w:t>
      </w:r>
      <w:r w:rsidRPr="00011FFD">
        <w:rPr>
          <w:rFonts w:asciiTheme="majorHAnsi" w:hAnsiTheme="majorHAnsi"/>
        </w:rPr>
        <w:t xml:space="preserve"> Besides the recent Russia-Georgia dust-up, </w:t>
      </w:r>
      <w:r w:rsidRPr="00011FFD">
        <w:rPr>
          <w:rStyle w:val="TitleChar"/>
          <w:rFonts w:asciiTheme="majorHAnsi" w:hAnsiTheme="majorHAnsi"/>
        </w:rPr>
        <w:t xml:space="preserve">the only two </w:t>
      </w:r>
      <w:r w:rsidRPr="00011FFD">
        <w:rPr>
          <w:rStyle w:val="TitleChar"/>
          <w:rFonts w:asciiTheme="majorHAnsi" w:hAnsiTheme="majorHAnsi"/>
          <w:highlight w:val="yellow"/>
        </w:rPr>
        <w:t>potential state-on-state wars</w:t>
      </w:r>
      <w:r w:rsidRPr="00011FFD">
        <w:rPr>
          <w:rFonts w:asciiTheme="majorHAnsi" w:hAnsiTheme="majorHAnsi"/>
        </w:rPr>
        <w:t xml:space="preserve"> (North v. South Korea, Israel v. Iran) </w:t>
      </w:r>
      <w:r w:rsidRPr="00011FFD">
        <w:rPr>
          <w:rStyle w:val="TitleChar"/>
          <w:rFonts w:asciiTheme="majorHAnsi" w:hAnsiTheme="majorHAnsi"/>
          <w:highlight w:val="yellow"/>
        </w:rPr>
        <w:t>are</w:t>
      </w:r>
      <w:r w:rsidRPr="00011FFD">
        <w:rPr>
          <w:rFonts w:asciiTheme="majorHAnsi" w:hAnsiTheme="majorHAnsi"/>
        </w:rPr>
        <w:t xml:space="preserve"> both </w:t>
      </w:r>
      <w:r w:rsidRPr="00011FFD">
        <w:rPr>
          <w:rStyle w:val="TitleChar"/>
          <w:rFonts w:asciiTheme="majorHAnsi" w:hAnsiTheme="majorHAnsi"/>
          <w:highlight w:val="yellow"/>
        </w:rPr>
        <w:t>tied</w:t>
      </w:r>
      <w:r w:rsidRPr="00011FFD">
        <w:rPr>
          <w:rStyle w:val="TitleChar"/>
          <w:rFonts w:asciiTheme="majorHAnsi" w:hAnsiTheme="majorHAnsi"/>
        </w:rPr>
        <w:t xml:space="preserve"> </w:t>
      </w:r>
      <w:r w:rsidRPr="00011FFD">
        <w:rPr>
          <w:rStyle w:val="TitleChar"/>
          <w:rFonts w:asciiTheme="majorHAnsi" w:hAnsiTheme="majorHAnsi"/>
          <w:highlight w:val="yellow"/>
        </w:rPr>
        <w:t>to</w:t>
      </w:r>
      <w:r w:rsidRPr="00011FFD">
        <w:rPr>
          <w:rFonts w:asciiTheme="majorHAnsi" w:hAnsiTheme="majorHAnsi"/>
        </w:rPr>
        <w:t xml:space="preserve"> one side acquiring a </w:t>
      </w:r>
      <w:r w:rsidRPr="00011FFD">
        <w:rPr>
          <w:rStyle w:val="TitleChar"/>
          <w:rFonts w:asciiTheme="majorHAnsi" w:hAnsiTheme="majorHAnsi"/>
          <w:highlight w:val="yellow"/>
        </w:rPr>
        <w:t>nuclear</w:t>
      </w:r>
      <w:r w:rsidRPr="00011FFD">
        <w:rPr>
          <w:rStyle w:val="TitleChar"/>
          <w:rFonts w:asciiTheme="majorHAnsi" w:hAnsiTheme="majorHAnsi"/>
        </w:rPr>
        <w:t xml:space="preserve"> weapon </w:t>
      </w:r>
      <w:r w:rsidRPr="00011FFD">
        <w:rPr>
          <w:rStyle w:val="TitleChar"/>
          <w:rFonts w:asciiTheme="majorHAnsi" w:hAnsiTheme="majorHAnsi"/>
          <w:highlight w:val="yellow"/>
        </w:rPr>
        <w:t>capacity</w:t>
      </w:r>
      <w:r w:rsidRPr="00011FFD">
        <w:rPr>
          <w:rFonts w:asciiTheme="majorHAnsi" w:hAnsiTheme="majorHAnsi"/>
        </w:rPr>
        <w:t xml:space="preserve"> -- a process wholly </w:t>
      </w:r>
      <w:r w:rsidRPr="00011FFD">
        <w:rPr>
          <w:rStyle w:val="TitleChar"/>
          <w:rFonts w:asciiTheme="majorHAnsi" w:hAnsiTheme="majorHAnsi"/>
        </w:rPr>
        <w:t>unrelated to global economic trends.</w:t>
      </w:r>
    </w:p>
    <w:p w14:paraId="0B4F335C"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 xml:space="preserve">And </w:t>
      </w:r>
      <w:r w:rsidRPr="00011FFD">
        <w:rPr>
          <w:rStyle w:val="TitleChar"/>
          <w:rFonts w:asciiTheme="majorHAnsi" w:hAnsiTheme="majorHAnsi"/>
        </w:rPr>
        <w:t>with the U</w:t>
      </w:r>
      <w:r w:rsidRPr="00011FFD">
        <w:rPr>
          <w:rFonts w:asciiTheme="majorHAnsi" w:hAnsiTheme="majorHAnsi"/>
        </w:rPr>
        <w:t xml:space="preserve">nited </w:t>
      </w:r>
      <w:r w:rsidRPr="00011FFD">
        <w:rPr>
          <w:rStyle w:val="TitleChar"/>
          <w:rFonts w:asciiTheme="majorHAnsi" w:hAnsiTheme="majorHAnsi"/>
        </w:rPr>
        <w:t>S</w:t>
      </w:r>
      <w:r w:rsidRPr="00011FFD">
        <w:rPr>
          <w:rFonts w:asciiTheme="majorHAnsi" w:hAnsiTheme="majorHAnsi"/>
        </w:rPr>
        <w:t xml:space="preserve">tates effectively </w:t>
      </w:r>
      <w:r w:rsidRPr="00011FFD">
        <w:rPr>
          <w:rStyle w:val="TitleChar"/>
          <w:rFonts w:asciiTheme="majorHAnsi" w:hAnsiTheme="majorHAnsi"/>
        </w:rPr>
        <w:t>tied down</w:t>
      </w:r>
      <w:r w:rsidRPr="00011FFD">
        <w:rPr>
          <w:rFonts w:asciiTheme="majorHAnsi" w:hAnsiTheme="majorHAnsi"/>
        </w:rPr>
        <w:t xml:space="preserve"> by its two ongoing major interventions (Iraq and Afghanistan-bleeding-into-Pakistan), </w:t>
      </w:r>
      <w:r w:rsidRPr="00011FFD">
        <w:rPr>
          <w:rStyle w:val="TitleChar"/>
          <w:rFonts w:asciiTheme="majorHAnsi" w:hAnsiTheme="majorHAnsi"/>
        </w:rPr>
        <w:t>our involvement elsewhere</w:t>
      </w:r>
      <w:r w:rsidRPr="00011FFD">
        <w:rPr>
          <w:rFonts w:asciiTheme="majorHAnsi" w:hAnsiTheme="majorHAnsi"/>
        </w:rPr>
        <w:t xml:space="preserve"> around the planet </w:t>
      </w:r>
      <w:r w:rsidRPr="00011FFD">
        <w:rPr>
          <w:rStyle w:val="TitleChar"/>
          <w:rFonts w:asciiTheme="majorHAnsi" w:hAnsiTheme="majorHAnsi"/>
        </w:rPr>
        <w:t>has been quite modest</w:t>
      </w:r>
      <w:r w:rsidRPr="00011FFD">
        <w:rPr>
          <w:rFonts w:asciiTheme="majorHAnsi" w:hAnsiTheme="majorHAnsi"/>
        </w:rPr>
        <w:t xml:space="preserve">, both leading up to and </w:t>
      </w:r>
      <w:r w:rsidRPr="00011FFD">
        <w:rPr>
          <w:rStyle w:val="TitleChar"/>
          <w:rFonts w:asciiTheme="majorHAnsi" w:hAnsiTheme="majorHAnsi"/>
        </w:rPr>
        <w:t>following the onset of the</w:t>
      </w:r>
      <w:r w:rsidRPr="00011FFD">
        <w:rPr>
          <w:rFonts w:asciiTheme="majorHAnsi" w:hAnsiTheme="majorHAnsi"/>
        </w:rPr>
        <w:t xml:space="preserve"> economic </w:t>
      </w:r>
      <w:r w:rsidRPr="00011FFD">
        <w:rPr>
          <w:rStyle w:val="TitleChar"/>
          <w:rFonts w:asciiTheme="majorHAnsi" w:hAnsiTheme="majorHAnsi"/>
        </w:rPr>
        <w:t>crisis</w:t>
      </w:r>
      <w:r w:rsidRPr="00011FFD">
        <w:rPr>
          <w:rFonts w:asciiTheme="majorHAnsi" w:hAnsiTheme="majorHAnsi"/>
        </w:rPr>
        <w:t xml:space="preserve">: e.g., the usual counter-drug efforts in Latin America, the usual military exercises with allies across Asia, mixing it up with pirates off Somalia's coast). </w:t>
      </w:r>
      <w:r w:rsidRPr="00011FFD">
        <w:rPr>
          <w:rStyle w:val="TitleChar"/>
          <w:rFonts w:asciiTheme="majorHAnsi" w:hAnsiTheme="majorHAnsi"/>
        </w:rPr>
        <w:t>Everywhere else we find serious instability we pretty much let it burn, occasionally pressing the</w:t>
      </w:r>
      <w:r w:rsidRPr="00011FFD">
        <w:rPr>
          <w:rFonts w:asciiTheme="majorHAnsi" w:hAnsiTheme="majorHAnsi"/>
        </w:rPr>
        <w:t xml:space="preserve"> </w:t>
      </w:r>
      <w:r w:rsidRPr="00011FFD">
        <w:rPr>
          <w:rStyle w:val="TitleChar"/>
          <w:rFonts w:asciiTheme="majorHAnsi" w:hAnsiTheme="majorHAnsi"/>
        </w:rPr>
        <w:t>Chinese</w:t>
      </w:r>
      <w:r w:rsidRPr="00011FFD">
        <w:rPr>
          <w:rFonts w:asciiTheme="majorHAnsi" w:hAnsiTheme="majorHAnsi"/>
        </w:rPr>
        <w:t xml:space="preserve"> -- unsuccessfully -- </w:t>
      </w:r>
      <w:r w:rsidRPr="00011FFD">
        <w:rPr>
          <w:rStyle w:val="TitleChar"/>
          <w:rFonts w:asciiTheme="majorHAnsi" w:hAnsiTheme="majorHAnsi"/>
        </w:rPr>
        <w:t>to do something.</w:t>
      </w:r>
      <w:r w:rsidRPr="00011FFD">
        <w:rPr>
          <w:rFonts w:asciiTheme="majorHAnsi" w:hAnsiTheme="majorHAnsi"/>
        </w:rPr>
        <w:t xml:space="preserve"> Our new Africa Command, for example, hasn't led us to anything beyond advising and training local forces.</w:t>
      </w:r>
    </w:p>
    <w:p w14:paraId="7871F5BC" w14:textId="77777777" w:rsidR="00EE3492" w:rsidRPr="00011FFD" w:rsidRDefault="00EE3492" w:rsidP="00EE3492">
      <w:pPr>
        <w:rPr>
          <w:rFonts w:asciiTheme="majorHAnsi" w:hAnsiTheme="majorHAnsi"/>
        </w:rPr>
      </w:pPr>
    </w:p>
    <w:p w14:paraId="46ED18AB" w14:textId="77777777" w:rsidR="00EE3492" w:rsidRPr="00011FFD" w:rsidRDefault="00EE3492" w:rsidP="00EE3492">
      <w:pPr>
        <w:pStyle w:val="Heading2"/>
        <w:rPr>
          <w:rStyle w:val="Style13ptBold"/>
          <w:rFonts w:asciiTheme="majorHAnsi" w:hAnsiTheme="majorHAnsi"/>
          <w:b/>
        </w:rPr>
      </w:pPr>
      <w:r w:rsidRPr="00011FFD">
        <w:rPr>
          <w:rStyle w:val="Style13ptBold"/>
          <w:rFonts w:asciiTheme="majorHAnsi" w:hAnsiTheme="majorHAnsi"/>
        </w:rPr>
        <w:t>Solvency</w:t>
      </w:r>
    </w:p>
    <w:p w14:paraId="10D83D34" w14:textId="77777777" w:rsidR="00EE3492" w:rsidRPr="00011FFD" w:rsidRDefault="00EE3492" w:rsidP="00EE3492">
      <w:pPr>
        <w:pStyle w:val="Heading3"/>
        <w:rPr>
          <w:rFonts w:asciiTheme="majorHAnsi" w:hAnsiTheme="majorHAnsi"/>
        </w:rPr>
      </w:pPr>
      <w:r w:rsidRPr="00011FFD">
        <w:rPr>
          <w:rFonts w:asciiTheme="majorHAnsi" w:hAnsiTheme="majorHAnsi"/>
        </w:rPr>
        <w:t xml:space="preserve">Solar not Competitive </w:t>
      </w:r>
    </w:p>
    <w:p w14:paraId="52B0A8A4" w14:textId="77777777" w:rsidR="00EE3492" w:rsidRPr="004D50A2" w:rsidRDefault="00EE3492" w:rsidP="00EE3492">
      <w:pPr>
        <w:pStyle w:val="Heading4"/>
        <w:rPr>
          <w:rStyle w:val="Style13ptBold"/>
          <w:rFonts w:asciiTheme="majorHAnsi" w:hAnsiTheme="majorHAnsi"/>
          <w:b/>
        </w:rPr>
      </w:pPr>
      <w:r w:rsidRPr="004D50A2">
        <w:rPr>
          <w:rStyle w:val="Style13ptBold"/>
          <w:rFonts w:asciiTheme="majorHAnsi" w:hAnsiTheme="majorHAnsi"/>
          <w:b/>
        </w:rPr>
        <w:t>Chinese Solar companies dropping into debt due to oil prices and economic downturn</w:t>
      </w:r>
    </w:p>
    <w:p w14:paraId="5E42709F" w14:textId="77777777" w:rsidR="00EE3492" w:rsidRPr="00011FFD" w:rsidRDefault="00EE3492" w:rsidP="00EE3492">
      <w:pPr>
        <w:rPr>
          <w:rFonts w:asciiTheme="majorHAnsi" w:hAnsiTheme="majorHAnsi"/>
        </w:rPr>
      </w:pPr>
      <w:r w:rsidRPr="00011FFD">
        <w:rPr>
          <w:rStyle w:val="Style13ptBold"/>
          <w:rFonts w:asciiTheme="majorHAnsi" w:hAnsiTheme="majorHAnsi"/>
        </w:rPr>
        <w:t>ZER</w:t>
      </w:r>
      <w:r w:rsidRPr="00011FFD">
        <w:rPr>
          <w:rFonts w:asciiTheme="majorHAnsi" w:hAnsiTheme="majorHAnsi"/>
        </w:rPr>
        <w:t xml:space="preserve"> </w:t>
      </w:r>
      <w:r w:rsidRPr="00011FFD">
        <w:rPr>
          <w:rStyle w:val="Style13ptBold"/>
          <w:rFonts w:asciiTheme="majorHAnsi" w:hAnsiTheme="majorHAnsi"/>
        </w:rPr>
        <w:t>5-23</w:t>
      </w:r>
      <w:r w:rsidRPr="00011FFD">
        <w:rPr>
          <w:rFonts w:asciiTheme="majorHAnsi" w:hAnsiTheme="majorHAnsi"/>
        </w:rPr>
        <w:t>-2016, (</w:t>
      </w:r>
      <w:proofErr w:type="spellStart"/>
      <w:r w:rsidRPr="00011FFD">
        <w:rPr>
          <w:rFonts w:asciiTheme="majorHAnsi" w:hAnsiTheme="majorHAnsi"/>
        </w:rPr>
        <w:t>Zacks</w:t>
      </w:r>
      <w:proofErr w:type="spellEnd"/>
      <w:r w:rsidRPr="00011FFD">
        <w:rPr>
          <w:rFonts w:asciiTheme="majorHAnsi" w:hAnsiTheme="majorHAnsi"/>
        </w:rPr>
        <w:t xml:space="preserve"> Equity Research, "Will China Gloom Darken Global Alternate Energy Prospects</w:t>
      </w:r>
      <w:proofErr w:type="gramStart"/>
      <w:r w:rsidRPr="00011FFD">
        <w:rPr>
          <w:rFonts w:asciiTheme="majorHAnsi" w:hAnsiTheme="majorHAnsi"/>
        </w:rPr>
        <w:t>?,</w:t>
      </w:r>
      <w:proofErr w:type="gramEnd"/>
      <w:r w:rsidRPr="00011FFD">
        <w:rPr>
          <w:rFonts w:asciiTheme="majorHAnsi" w:hAnsiTheme="majorHAnsi"/>
        </w:rPr>
        <w:t>" No Publication, http://finance.yahoo.com/news/china-gloom-darken-global-alternate-205508366.html)//SZ</w:t>
      </w:r>
    </w:p>
    <w:p w14:paraId="35E763D2" w14:textId="77777777" w:rsidR="00EE3492" w:rsidRPr="00011FFD" w:rsidRDefault="00EE3492" w:rsidP="00EE3492">
      <w:pPr>
        <w:rPr>
          <w:rFonts w:asciiTheme="majorHAnsi" w:hAnsiTheme="majorHAnsi"/>
          <w:sz w:val="16"/>
        </w:rPr>
      </w:pPr>
      <w:r w:rsidRPr="00011FFD">
        <w:rPr>
          <w:rFonts w:asciiTheme="majorHAnsi" w:hAnsiTheme="majorHAnsi"/>
          <w:sz w:val="16"/>
        </w:rPr>
        <w:t xml:space="preserve">Apart from the crumbling oil price scenario, other weaknesses that can impact the renewable industry at large are discussed below. China Factor: </w:t>
      </w:r>
      <w:r w:rsidRPr="00011FFD">
        <w:rPr>
          <w:rStyle w:val="StyleUnderline"/>
          <w:rFonts w:asciiTheme="majorHAnsi" w:hAnsiTheme="majorHAnsi"/>
        </w:rPr>
        <w:t xml:space="preserve">China’s solar industry is not immune to the current downturn in the economy. </w:t>
      </w:r>
      <w:r w:rsidRPr="00011FFD">
        <w:rPr>
          <w:rFonts w:asciiTheme="majorHAnsi" w:hAnsiTheme="majorHAnsi"/>
          <w:u w:val="single"/>
        </w:rPr>
        <w:t>The country’s economic situation has sparked apprehensions that the government could shift asset resources away from investment in renewable energy</w:t>
      </w:r>
      <w:r w:rsidRPr="00011FFD">
        <w:rPr>
          <w:rFonts w:asciiTheme="majorHAnsi" w:hAnsiTheme="majorHAnsi"/>
          <w:sz w:val="16"/>
        </w:rPr>
        <w:t xml:space="preserve"> </w:t>
      </w:r>
      <w:r w:rsidRPr="00011FFD">
        <w:rPr>
          <w:rFonts w:asciiTheme="majorHAnsi" w:hAnsiTheme="majorHAnsi"/>
          <w:u w:val="single"/>
        </w:rPr>
        <w:t>in order to fuel its stock market</w:t>
      </w:r>
      <w:r w:rsidRPr="00011FFD">
        <w:rPr>
          <w:rFonts w:asciiTheme="majorHAnsi" w:hAnsiTheme="majorHAnsi"/>
          <w:sz w:val="16"/>
        </w:rPr>
        <w:t xml:space="preserve">. One of the most prominent effects of the economic slowdown in China has been relatively weak demand for electricity. China's installed photovoltaic solar capacity was 43 </w:t>
      </w:r>
      <w:proofErr w:type="spellStart"/>
      <w:r w:rsidRPr="00011FFD">
        <w:rPr>
          <w:rFonts w:asciiTheme="majorHAnsi" w:hAnsiTheme="majorHAnsi"/>
          <w:sz w:val="16"/>
        </w:rPr>
        <w:t>gigawatts</w:t>
      </w:r>
      <w:proofErr w:type="spellEnd"/>
      <w:r w:rsidRPr="00011FFD">
        <w:rPr>
          <w:rFonts w:asciiTheme="majorHAnsi" w:hAnsiTheme="majorHAnsi"/>
          <w:sz w:val="16"/>
        </w:rPr>
        <w:t xml:space="preserve"> (“GW”) by the end of 2015, up about 15 GW from 2014, as per media reports. Although the country is likely to have surpassed Germany in the fourth quarter with the most solar capacity, China missed its own target for 2015. The Chinese National Energy Administration had set a goal of 17.8 GW of newly installed solar capacity for the year. This puts China well behind its own set goal. Per the United Nations Environment Program, China exhausted a record $102.9 billion in green energy investments in 2015, up 17% from 2014. A major portion was most likely targeted at the solar and wind market. However, as the economy slips into a slower growth phase, the Chinese government could pull strings on renewable subsidies. </w:t>
      </w:r>
      <w:r w:rsidRPr="00011FFD">
        <w:rPr>
          <w:rFonts w:asciiTheme="majorHAnsi" w:hAnsiTheme="majorHAnsi"/>
          <w:u w:val="single"/>
        </w:rPr>
        <w:t xml:space="preserve">Trina Solar Ltd. (TSL), the largest Chinese manufacturer, derives about two-thirds of its revenue growth from China. So far this year, its share price dropped over 27% while </w:t>
      </w:r>
      <w:proofErr w:type="spellStart"/>
      <w:r w:rsidRPr="00011FFD">
        <w:rPr>
          <w:rFonts w:asciiTheme="majorHAnsi" w:hAnsiTheme="majorHAnsi"/>
          <w:u w:val="single"/>
        </w:rPr>
        <w:t>Yingli</w:t>
      </w:r>
      <w:proofErr w:type="spellEnd"/>
      <w:r w:rsidRPr="00011FFD">
        <w:rPr>
          <w:rFonts w:asciiTheme="majorHAnsi" w:hAnsiTheme="majorHAnsi"/>
          <w:u w:val="single"/>
        </w:rPr>
        <w:t xml:space="preserve"> Green Energy Holding Co. Ltd. (YGE) saw its shares plummet about 28%. </w:t>
      </w:r>
      <w:proofErr w:type="spellStart"/>
      <w:r w:rsidRPr="00011FFD">
        <w:rPr>
          <w:rFonts w:asciiTheme="majorHAnsi" w:hAnsiTheme="majorHAnsi"/>
          <w:sz w:val="16"/>
        </w:rPr>
        <w:t>YieldCos</w:t>
      </w:r>
      <w:proofErr w:type="spellEnd"/>
      <w:r w:rsidRPr="00011FFD">
        <w:rPr>
          <w:rFonts w:asciiTheme="majorHAnsi" w:hAnsiTheme="majorHAnsi"/>
          <w:sz w:val="16"/>
        </w:rPr>
        <w:t xml:space="preserve"> Go Awry: A </w:t>
      </w:r>
      <w:proofErr w:type="spellStart"/>
      <w:r w:rsidRPr="00011FFD">
        <w:rPr>
          <w:rFonts w:asciiTheme="majorHAnsi" w:hAnsiTheme="majorHAnsi"/>
          <w:sz w:val="16"/>
        </w:rPr>
        <w:t>YieldCo</w:t>
      </w:r>
      <w:proofErr w:type="spellEnd"/>
      <w:r w:rsidRPr="00011FFD">
        <w:rPr>
          <w:rFonts w:asciiTheme="majorHAnsi" w:hAnsiTheme="majorHAnsi"/>
          <w:sz w:val="16"/>
        </w:rPr>
        <w:t xml:space="preserve"> can be defined as a dividend growth-oriented public company formed to hold operational assets, which produce an expected cash flow based on long-term power purchase contracts. The impact of </w:t>
      </w:r>
      <w:proofErr w:type="spellStart"/>
      <w:r w:rsidRPr="00011FFD">
        <w:rPr>
          <w:rFonts w:asciiTheme="majorHAnsi" w:hAnsiTheme="majorHAnsi"/>
          <w:sz w:val="16"/>
        </w:rPr>
        <w:t>YieldCo</w:t>
      </w:r>
      <w:proofErr w:type="spellEnd"/>
      <w:r w:rsidRPr="00011FFD">
        <w:rPr>
          <w:rFonts w:asciiTheme="majorHAnsi" w:hAnsiTheme="majorHAnsi"/>
          <w:sz w:val="16"/>
        </w:rPr>
        <w:t xml:space="preserve"> financing on solar developers and plant operators has been huge. It is basically the adaptation of the REIT program to renewable energy, by forming an independent power producing corporation to operate primarily renewable energy assets comprising water, wind and solar. The company is publicly traded, yields a predictable cash flow, and distributes income to its shareholders. After a strong 2014 that saw a series of IPOs and surging valuations, 2015 turned out to be a difficult year for solar </w:t>
      </w:r>
      <w:proofErr w:type="spellStart"/>
      <w:r w:rsidRPr="00011FFD">
        <w:rPr>
          <w:rFonts w:asciiTheme="majorHAnsi" w:hAnsiTheme="majorHAnsi"/>
          <w:sz w:val="16"/>
        </w:rPr>
        <w:t>YieldCos</w:t>
      </w:r>
      <w:proofErr w:type="spellEnd"/>
      <w:r w:rsidRPr="00011FFD">
        <w:rPr>
          <w:rFonts w:asciiTheme="majorHAnsi" w:hAnsiTheme="majorHAnsi"/>
          <w:sz w:val="16"/>
        </w:rPr>
        <w:t xml:space="preserve">. The Global </w:t>
      </w:r>
      <w:proofErr w:type="spellStart"/>
      <w:r w:rsidRPr="00011FFD">
        <w:rPr>
          <w:rFonts w:asciiTheme="majorHAnsi" w:hAnsiTheme="majorHAnsi"/>
          <w:sz w:val="16"/>
        </w:rPr>
        <w:t>YieldCo</w:t>
      </w:r>
      <w:proofErr w:type="spellEnd"/>
      <w:r w:rsidRPr="00011FFD">
        <w:rPr>
          <w:rFonts w:asciiTheme="majorHAnsi" w:hAnsiTheme="majorHAnsi"/>
          <w:sz w:val="16"/>
        </w:rPr>
        <w:t xml:space="preserve"> Index is down by over 25% in the last one-year period and many </w:t>
      </w:r>
      <w:proofErr w:type="spellStart"/>
      <w:r w:rsidRPr="00011FFD">
        <w:rPr>
          <w:rFonts w:asciiTheme="majorHAnsi" w:hAnsiTheme="majorHAnsi"/>
          <w:sz w:val="16"/>
        </w:rPr>
        <w:t>YieldCos</w:t>
      </w:r>
      <w:proofErr w:type="spellEnd"/>
      <w:r w:rsidRPr="00011FFD">
        <w:rPr>
          <w:rFonts w:asciiTheme="majorHAnsi" w:hAnsiTheme="majorHAnsi"/>
          <w:sz w:val="16"/>
        </w:rPr>
        <w:t xml:space="preserve"> that held IPOs in 2015 have witnessed share losses. 8Point3 Energy Partners (CAFD) lost 30.16% since its listing last June, while </w:t>
      </w:r>
      <w:proofErr w:type="spellStart"/>
      <w:r w:rsidRPr="00011FFD">
        <w:rPr>
          <w:rFonts w:asciiTheme="majorHAnsi" w:hAnsiTheme="majorHAnsi"/>
          <w:sz w:val="16"/>
        </w:rPr>
        <w:t>TerraForm</w:t>
      </w:r>
      <w:proofErr w:type="spellEnd"/>
      <w:r w:rsidRPr="00011FFD">
        <w:rPr>
          <w:rFonts w:asciiTheme="majorHAnsi" w:hAnsiTheme="majorHAnsi"/>
          <w:sz w:val="16"/>
        </w:rPr>
        <w:t xml:space="preserve"> Global Inc. (GLBL) has declined 81.14% since Aug 2015. </w:t>
      </w:r>
      <w:r w:rsidRPr="00011FFD">
        <w:rPr>
          <w:rFonts w:asciiTheme="majorHAnsi" w:hAnsiTheme="majorHAnsi"/>
          <w:u w:val="single"/>
        </w:rPr>
        <w:t xml:space="preserve">The downturn can mainly be attributed to falling crude oil prices as well as the China slowdown. </w:t>
      </w:r>
      <w:r w:rsidRPr="00011FFD">
        <w:rPr>
          <w:rFonts w:asciiTheme="majorHAnsi" w:hAnsiTheme="majorHAnsi"/>
          <w:sz w:val="16"/>
        </w:rPr>
        <w:t xml:space="preserve">High Cost Burden: Since the recession began in 2008, the </w:t>
      </w:r>
      <w:r w:rsidRPr="00011FFD">
        <w:rPr>
          <w:rFonts w:asciiTheme="majorHAnsi" w:hAnsiTheme="majorHAnsi"/>
          <w:u w:val="single"/>
        </w:rPr>
        <w:t>solar industry has experienced both ups and downs, but the main trend has been a sharp fall in the prices of solar panels due to a supply glut. This has forced many solar firms to go bankrupt leaving only low-cost producers, comprising mostly Chinese players. Solar stocks were beaten badly around mid-May 2015 following a brutal plunge in the highflying Chinese thin-film solar manufacturer</w:t>
      </w:r>
      <w:r w:rsidRPr="00011FFD">
        <w:rPr>
          <w:rFonts w:asciiTheme="majorHAnsi" w:hAnsiTheme="majorHAnsi"/>
          <w:sz w:val="16"/>
        </w:rPr>
        <w:t xml:space="preserve">, </w:t>
      </w:r>
      <w:proofErr w:type="spellStart"/>
      <w:r w:rsidRPr="00011FFD">
        <w:rPr>
          <w:rFonts w:asciiTheme="majorHAnsi" w:hAnsiTheme="majorHAnsi"/>
          <w:sz w:val="16"/>
        </w:rPr>
        <w:t>Hanergy</w:t>
      </w:r>
      <w:proofErr w:type="spellEnd"/>
      <w:r w:rsidRPr="00011FFD">
        <w:rPr>
          <w:rFonts w:asciiTheme="majorHAnsi" w:hAnsiTheme="majorHAnsi"/>
          <w:sz w:val="16"/>
        </w:rPr>
        <w:t xml:space="preserve"> Thin Film Power Group. The company lost nearly half of its market capitalization in a day’s trading in May. The rout was followed by sluggish trading by </w:t>
      </w:r>
      <w:proofErr w:type="spellStart"/>
      <w:r w:rsidRPr="00011FFD">
        <w:rPr>
          <w:rFonts w:asciiTheme="majorHAnsi" w:hAnsiTheme="majorHAnsi"/>
          <w:sz w:val="16"/>
        </w:rPr>
        <w:t>Yingli</w:t>
      </w:r>
      <w:proofErr w:type="spellEnd"/>
      <w:r w:rsidRPr="00011FFD">
        <w:rPr>
          <w:rFonts w:asciiTheme="majorHAnsi" w:hAnsiTheme="majorHAnsi"/>
          <w:sz w:val="16"/>
        </w:rPr>
        <w:t xml:space="preserve"> Green Energy on looming bankruptcy concerns. </w:t>
      </w:r>
      <w:r w:rsidRPr="00011FFD">
        <w:rPr>
          <w:rFonts w:asciiTheme="majorHAnsi" w:hAnsiTheme="majorHAnsi"/>
          <w:u w:val="single"/>
        </w:rPr>
        <w:t xml:space="preserve">Shares collapsed as much as 80.76% in the last one year. </w:t>
      </w:r>
      <w:proofErr w:type="spellStart"/>
      <w:r w:rsidRPr="00011FFD">
        <w:rPr>
          <w:rFonts w:asciiTheme="majorHAnsi" w:hAnsiTheme="majorHAnsi"/>
          <w:u w:val="single"/>
        </w:rPr>
        <w:t>Yingli</w:t>
      </w:r>
      <w:proofErr w:type="spellEnd"/>
      <w:r w:rsidRPr="00011FFD">
        <w:rPr>
          <w:rFonts w:asciiTheme="majorHAnsi" w:hAnsiTheme="majorHAnsi"/>
          <w:u w:val="single"/>
        </w:rPr>
        <w:t xml:space="preserve"> Solar has been struggling to survive amid a pile of debt. Importantly, the company has failed to generate profits since 2011</w:t>
      </w:r>
      <w:r w:rsidRPr="00011FFD">
        <w:rPr>
          <w:rFonts w:asciiTheme="majorHAnsi" w:hAnsiTheme="majorHAnsi"/>
          <w:sz w:val="16"/>
        </w:rPr>
        <w:t xml:space="preserve">. In this scenario, </w:t>
      </w:r>
      <w:r w:rsidRPr="00011FFD">
        <w:rPr>
          <w:rFonts w:asciiTheme="majorHAnsi" w:hAnsiTheme="majorHAnsi"/>
          <w:u w:val="single"/>
        </w:rPr>
        <w:t>the company may find it difficult, if not impossible, to pay down its outstanding debt.</w:t>
      </w:r>
      <w:r w:rsidRPr="00011FFD">
        <w:rPr>
          <w:rFonts w:asciiTheme="majorHAnsi" w:hAnsiTheme="majorHAnsi"/>
          <w:sz w:val="16"/>
        </w:rPr>
        <w:t xml:space="preserve"> This could lead to cross-defaults, </w:t>
      </w:r>
      <w:r w:rsidRPr="00011FFD">
        <w:rPr>
          <w:rFonts w:asciiTheme="majorHAnsi" w:hAnsiTheme="majorHAnsi"/>
          <w:u w:val="single"/>
        </w:rPr>
        <w:t>putting it at liquidation risk.</w:t>
      </w:r>
      <w:r w:rsidRPr="00011FFD">
        <w:rPr>
          <w:rFonts w:asciiTheme="majorHAnsi" w:hAnsiTheme="majorHAnsi"/>
          <w:sz w:val="16"/>
        </w:rPr>
        <w:t xml:space="preserve"> The company was once the leading module manufacturer in the world between 2012 and 2013.</w:t>
      </w:r>
    </w:p>
    <w:p w14:paraId="0192E686" w14:textId="77777777" w:rsidR="004D50A2" w:rsidRPr="00011FFD" w:rsidRDefault="004D50A2" w:rsidP="004D50A2">
      <w:pPr>
        <w:pStyle w:val="Heading3"/>
        <w:rPr>
          <w:rFonts w:asciiTheme="majorHAnsi" w:hAnsiTheme="majorHAnsi"/>
        </w:rPr>
      </w:pPr>
      <w:r w:rsidRPr="00011FFD">
        <w:rPr>
          <w:rFonts w:asciiTheme="majorHAnsi" w:hAnsiTheme="majorHAnsi"/>
        </w:rPr>
        <w:t>Pricing</w:t>
      </w:r>
    </w:p>
    <w:p w14:paraId="7BA24B10" w14:textId="7AE5EDE7" w:rsidR="004D50A2" w:rsidRPr="00011FFD" w:rsidRDefault="004D50A2" w:rsidP="004D50A2">
      <w:pPr>
        <w:pStyle w:val="Heading4"/>
        <w:rPr>
          <w:rFonts w:asciiTheme="majorHAnsi" w:hAnsiTheme="majorHAnsi"/>
        </w:rPr>
      </w:pPr>
      <w:r>
        <w:rPr>
          <w:rFonts w:asciiTheme="majorHAnsi" w:hAnsiTheme="majorHAnsi"/>
        </w:rPr>
        <w:t>1NC</w:t>
      </w:r>
      <w:r w:rsidRPr="00011FFD">
        <w:rPr>
          <w:rFonts w:asciiTheme="majorHAnsi" w:hAnsiTheme="majorHAnsi"/>
        </w:rPr>
        <w:t xml:space="preserve"> – Even if solar and wind are competitive, power grid replacement makes the cost of implementing panels/wind turbines higher than that of conventional fuels - Fares</w:t>
      </w:r>
    </w:p>
    <w:p w14:paraId="08ED43E3" w14:textId="77777777" w:rsidR="00EE3492" w:rsidRPr="00011FFD" w:rsidRDefault="00EE3492" w:rsidP="00EE3492">
      <w:pPr>
        <w:pStyle w:val="Heading1"/>
        <w:rPr>
          <w:rFonts w:asciiTheme="majorHAnsi" w:hAnsiTheme="majorHAnsi"/>
        </w:rPr>
      </w:pPr>
      <w:r w:rsidRPr="00011FFD">
        <w:rPr>
          <w:rFonts w:asciiTheme="majorHAnsi" w:hAnsiTheme="majorHAnsi"/>
        </w:rPr>
        <w:t>DA</w:t>
      </w:r>
    </w:p>
    <w:p w14:paraId="115211B7" w14:textId="77777777" w:rsidR="00EE3492" w:rsidRPr="00011FFD" w:rsidRDefault="00EE3492" w:rsidP="00EE3492">
      <w:pPr>
        <w:pStyle w:val="Heading2"/>
        <w:spacing w:before="0" w:line="240" w:lineRule="auto"/>
        <w:rPr>
          <w:rFonts w:asciiTheme="majorHAnsi" w:hAnsiTheme="majorHAnsi"/>
        </w:rPr>
      </w:pPr>
      <w:r w:rsidRPr="00011FFD">
        <w:rPr>
          <w:rFonts w:asciiTheme="majorHAnsi" w:hAnsiTheme="majorHAnsi"/>
        </w:rPr>
        <w:t>Domestic Industry DA</w:t>
      </w:r>
    </w:p>
    <w:p w14:paraId="147E6071" w14:textId="77777777" w:rsidR="00EE3492" w:rsidRPr="00011FFD" w:rsidRDefault="00EE3492" w:rsidP="00EE3492">
      <w:pPr>
        <w:spacing w:after="0" w:line="240" w:lineRule="auto"/>
        <w:rPr>
          <w:rFonts w:asciiTheme="majorHAnsi" w:hAnsiTheme="majorHAnsi"/>
        </w:rPr>
      </w:pPr>
    </w:p>
    <w:p w14:paraId="4F46830D" w14:textId="77777777" w:rsidR="00EE3492" w:rsidRPr="00011FFD" w:rsidRDefault="00EE3492" w:rsidP="00EE3492">
      <w:pPr>
        <w:pStyle w:val="Heading3"/>
        <w:spacing w:before="0" w:line="240" w:lineRule="auto"/>
        <w:rPr>
          <w:rFonts w:asciiTheme="majorHAnsi" w:hAnsiTheme="majorHAnsi"/>
        </w:rPr>
      </w:pPr>
      <w:r w:rsidRPr="00011FFD">
        <w:rPr>
          <w:rFonts w:asciiTheme="majorHAnsi" w:hAnsiTheme="majorHAnsi"/>
        </w:rPr>
        <w:t>1NC Domestic Industry DA</w:t>
      </w:r>
    </w:p>
    <w:p w14:paraId="5F1E65CF" w14:textId="77777777" w:rsidR="00EE3492" w:rsidRPr="00011FFD" w:rsidRDefault="00EE3492" w:rsidP="00EE3492">
      <w:pPr>
        <w:spacing w:after="0" w:line="240" w:lineRule="auto"/>
        <w:rPr>
          <w:rFonts w:asciiTheme="majorHAnsi" w:hAnsiTheme="majorHAnsi"/>
        </w:rPr>
      </w:pPr>
    </w:p>
    <w:p w14:paraId="2C34991B" w14:textId="77777777" w:rsidR="00EE3492" w:rsidRPr="00011FFD" w:rsidRDefault="00EE3492" w:rsidP="00EE3492">
      <w:pPr>
        <w:pStyle w:val="Heading4"/>
        <w:spacing w:before="0" w:line="240" w:lineRule="auto"/>
        <w:rPr>
          <w:rFonts w:asciiTheme="majorHAnsi" w:hAnsiTheme="majorHAnsi"/>
        </w:rPr>
      </w:pPr>
      <w:r w:rsidRPr="00011FFD">
        <w:rPr>
          <w:rFonts w:asciiTheme="majorHAnsi" w:hAnsiTheme="majorHAnsi"/>
        </w:rPr>
        <w:t>Removing tariffs on Chinese panels destroys solar innovation</w:t>
      </w:r>
    </w:p>
    <w:p w14:paraId="78E271A7" w14:textId="77777777" w:rsidR="00EE3492" w:rsidRPr="00011FFD" w:rsidRDefault="00EE3492" w:rsidP="00EE3492">
      <w:pPr>
        <w:spacing w:after="0" w:line="240" w:lineRule="auto"/>
        <w:rPr>
          <w:rFonts w:asciiTheme="majorHAnsi" w:hAnsiTheme="majorHAnsi"/>
        </w:rPr>
      </w:pPr>
      <w:r w:rsidRPr="00011FFD">
        <w:rPr>
          <w:rStyle w:val="Style13ptBold"/>
          <w:rFonts w:asciiTheme="majorHAnsi" w:hAnsiTheme="majorHAnsi"/>
        </w:rPr>
        <w:t>Hart and Gordon 12</w:t>
      </w:r>
      <w:r w:rsidRPr="00011FFD">
        <w:rPr>
          <w:rFonts w:asciiTheme="majorHAnsi" w:hAnsiTheme="majorHAnsi"/>
        </w:rPr>
        <w:t xml:space="preserve"> (Senior Fellow; Director, China Policy at the Center for American Progress)</w:t>
      </w:r>
    </w:p>
    <w:p w14:paraId="222F137F"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(Melanie Hart and Kate Gordon | Thursday, March 15, 2012, The Complexities of the U.S. Decision on Chinese Solar Panel Imports, https://www.americanprogress.org/issues/green/news/2012/03/15/11330/the-complexities-of-the-u-s-decision-on-chinese-solar-panel-imports/)</w:t>
      </w:r>
    </w:p>
    <w:p w14:paraId="030BC47C" w14:textId="77777777" w:rsidR="00EE3492" w:rsidRPr="00011FFD" w:rsidRDefault="00EE3492" w:rsidP="00EE3492">
      <w:pPr>
        <w:spacing w:after="0" w:line="240" w:lineRule="auto"/>
        <w:rPr>
          <w:rFonts w:asciiTheme="majorHAnsi" w:hAnsiTheme="majorHAnsi"/>
        </w:rPr>
      </w:pPr>
    </w:p>
    <w:p w14:paraId="757D7840" w14:textId="77777777" w:rsidR="00EE3492" w:rsidRPr="00011FFD" w:rsidRDefault="00EE3492" w:rsidP="00EE3492">
      <w:pPr>
        <w:spacing w:after="0" w:line="240" w:lineRule="auto"/>
        <w:rPr>
          <w:rFonts w:asciiTheme="majorHAnsi" w:hAnsiTheme="majorHAnsi"/>
          <w:sz w:val="16"/>
        </w:rPr>
      </w:pPr>
      <w:r w:rsidRPr="00011FFD">
        <w:rPr>
          <w:rFonts w:asciiTheme="majorHAnsi" w:hAnsiTheme="majorHAnsi"/>
          <w:sz w:val="16"/>
        </w:rPr>
        <w:t xml:space="preserve">Whether </w:t>
      </w:r>
      <w:r w:rsidRPr="00011FFD">
        <w:rPr>
          <w:rStyle w:val="StyleUnderline"/>
          <w:rFonts w:asciiTheme="majorHAnsi" w:hAnsiTheme="majorHAnsi"/>
          <w:highlight w:val="yellow"/>
        </w:rPr>
        <w:t>the U.S. solar market</w:t>
      </w:r>
      <w:r w:rsidRPr="00011FFD">
        <w:rPr>
          <w:rStyle w:val="StyleUnderline"/>
          <w:rFonts w:asciiTheme="majorHAnsi" w:hAnsiTheme="majorHAnsi"/>
        </w:rPr>
        <w:t xml:space="preserve"> </w:t>
      </w:r>
      <w:r w:rsidRPr="00011FFD">
        <w:rPr>
          <w:rFonts w:asciiTheme="majorHAnsi" w:hAnsiTheme="majorHAnsi"/>
          <w:sz w:val="16"/>
        </w:rPr>
        <w:t xml:space="preserve">continues to grow, therefore, may </w:t>
      </w:r>
      <w:r w:rsidRPr="00011FFD">
        <w:rPr>
          <w:rStyle w:val="StyleUnderline"/>
          <w:rFonts w:asciiTheme="majorHAnsi" w:hAnsiTheme="majorHAnsi"/>
          <w:highlight w:val="yellow"/>
        </w:rPr>
        <w:t>depend</w:t>
      </w:r>
      <w:r w:rsidRPr="00011FFD">
        <w:rPr>
          <w:rFonts w:asciiTheme="majorHAnsi" w:hAnsiTheme="majorHAnsi"/>
          <w:sz w:val="16"/>
        </w:rPr>
        <w:t xml:space="preserve"> </w:t>
      </w:r>
      <w:r w:rsidRPr="00011FFD">
        <w:rPr>
          <w:rStyle w:val="StyleUnderline"/>
          <w:rFonts w:asciiTheme="majorHAnsi" w:hAnsiTheme="majorHAnsi"/>
        </w:rPr>
        <w:t xml:space="preserve">much </w:t>
      </w:r>
      <w:r w:rsidRPr="00011FFD">
        <w:rPr>
          <w:rStyle w:val="StyleUnderline"/>
          <w:rFonts w:asciiTheme="majorHAnsi" w:hAnsiTheme="majorHAnsi"/>
          <w:highlight w:val="yellow"/>
        </w:rPr>
        <w:t>more</w:t>
      </w:r>
      <w:r w:rsidRPr="00011FFD">
        <w:rPr>
          <w:rFonts w:asciiTheme="majorHAnsi" w:hAnsiTheme="majorHAnsi"/>
          <w:sz w:val="16"/>
        </w:rPr>
        <w:t xml:space="preserve"> </w:t>
      </w:r>
      <w:r w:rsidRPr="00011FFD">
        <w:rPr>
          <w:rStyle w:val="StyleUnderline"/>
          <w:rFonts w:asciiTheme="majorHAnsi" w:hAnsiTheme="majorHAnsi"/>
          <w:highlight w:val="yellow"/>
        </w:rPr>
        <w:t>on demand-side policies than on access to</w:t>
      </w:r>
      <w:r w:rsidRPr="00011FFD">
        <w:rPr>
          <w:rStyle w:val="StyleUnderline"/>
          <w:rFonts w:asciiTheme="majorHAnsi" w:hAnsiTheme="majorHAnsi"/>
        </w:rPr>
        <w:t xml:space="preserve"> cheap </w:t>
      </w:r>
      <w:r w:rsidRPr="00011FFD">
        <w:rPr>
          <w:rStyle w:val="StyleUnderline"/>
          <w:rFonts w:asciiTheme="majorHAnsi" w:hAnsiTheme="majorHAnsi"/>
          <w:highlight w:val="yellow"/>
        </w:rPr>
        <w:t>Chinese imports</w:t>
      </w:r>
      <w:r w:rsidRPr="00011FFD">
        <w:rPr>
          <w:rStyle w:val="StyleUnderline"/>
          <w:rFonts w:asciiTheme="majorHAnsi" w:hAnsiTheme="majorHAnsi"/>
        </w:rPr>
        <w:t>.</w:t>
      </w:r>
      <w:r w:rsidRPr="00011FFD">
        <w:rPr>
          <w:rFonts w:asciiTheme="majorHAnsi" w:hAnsiTheme="majorHAnsi"/>
          <w:sz w:val="16"/>
        </w:rPr>
        <w:t xml:space="preserve"> Overall, then, </w:t>
      </w:r>
      <w:r w:rsidRPr="00011FFD">
        <w:rPr>
          <w:rStyle w:val="StyleUnderline"/>
          <w:rFonts w:asciiTheme="majorHAnsi" w:hAnsiTheme="majorHAnsi"/>
        </w:rPr>
        <w:t>it is not clear that</w:t>
      </w:r>
      <w:r w:rsidRPr="00011FFD">
        <w:rPr>
          <w:rFonts w:asciiTheme="majorHAnsi" w:hAnsiTheme="majorHAnsi"/>
          <w:sz w:val="16"/>
        </w:rPr>
        <w:t xml:space="preserve"> import tariffs </w:t>
      </w:r>
      <w:r w:rsidRPr="00011FFD">
        <w:rPr>
          <w:rStyle w:val="StyleUnderline"/>
          <w:rFonts w:asciiTheme="majorHAnsi" w:hAnsiTheme="majorHAnsi"/>
        </w:rPr>
        <w:t>would harm solar</w:t>
      </w:r>
      <w:r w:rsidRPr="00011FFD">
        <w:rPr>
          <w:rFonts w:asciiTheme="majorHAnsi" w:hAnsiTheme="majorHAnsi"/>
          <w:sz w:val="16"/>
        </w:rPr>
        <w:t xml:space="preserve">-market growth in the United States </w:t>
      </w:r>
      <w:r w:rsidRPr="00011FFD">
        <w:rPr>
          <w:rStyle w:val="StyleUnderline"/>
          <w:rFonts w:asciiTheme="majorHAnsi" w:hAnsiTheme="majorHAnsi"/>
        </w:rPr>
        <w:t>over the long term</w:t>
      </w:r>
      <w:r w:rsidRPr="00011FFD">
        <w:rPr>
          <w:rFonts w:asciiTheme="majorHAnsi" w:hAnsiTheme="majorHAnsi"/>
          <w:sz w:val="16"/>
        </w:rPr>
        <w:t xml:space="preserve">. </w:t>
      </w:r>
      <w:r w:rsidRPr="00011FFD">
        <w:rPr>
          <w:rStyle w:val="StyleUnderline"/>
          <w:rFonts w:asciiTheme="majorHAnsi" w:hAnsiTheme="majorHAnsi"/>
        </w:rPr>
        <w:t xml:space="preserve">What is clear, however, is that </w:t>
      </w:r>
      <w:r w:rsidRPr="00011FFD">
        <w:rPr>
          <w:rStyle w:val="StyleUnderline"/>
          <w:rFonts w:asciiTheme="majorHAnsi" w:hAnsiTheme="majorHAnsi"/>
          <w:highlight w:val="yellow"/>
        </w:rPr>
        <w:t>long-term U.S. market exposure to illegal subsidization</w:t>
      </w:r>
      <w:r w:rsidRPr="00011FFD">
        <w:rPr>
          <w:rFonts w:asciiTheme="majorHAnsi" w:hAnsiTheme="majorHAnsi"/>
          <w:sz w:val="16"/>
        </w:rPr>
        <w:t xml:space="preserve"> certainly </w:t>
      </w:r>
      <w:r w:rsidRPr="00011FFD">
        <w:rPr>
          <w:rStyle w:val="StyleUnderline"/>
          <w:rFonts w:asciiTheme="majorHAnsi" w:hAnsiTheme="majorHAnsi"/>
          <w:highlight w:val="yellow"/>
        </w:rPr>
        <w:t>would not only harm</w:t>
      </w:r>
      <w:r w:rsidRPr="00011FFD">
        <w:rPr>
          <w:rFonts w:asciiTheme="majorHAnsi" w:hAnsiTheme="majorHAnsi"/>
          <w:sz w:val="16"/>
        </w:rPr>
        <w:t xml:space="preserve"> solar-panel </w:t>
      </w:r>
      <w:r w:rsidRPr="00011FFD">
        <w:rPr>
          <w:rStyle w:val="StyleUnderline"/>
          <w:rFonts w:asciiTheme="majorHAnsi" w:hAnsiTheme="majorHAnsi"/>
          <w:highlight w:val="yellow"/>
        </w:rPr>
        <w:t>manufacturers but</w:t>
      </w:r>
      <w:r w:rsidRPr="00011FFD">
        <w:rPr>
          <w:rFonts w:asciiTheme="majorHAnsi" w:hAnsiTheme="majorHAnsi"/>
          <w:sz w:val="16"/>
        </w:rPr>
        <w:t xml:space="preserve"> possibly also </w:t>
      </w:r>
      <w:r w:rsidRPr="00011FFD">
        <w:rPr>
          <w:rStyle w:val="StyleUnderline"/>
          <w:rFonts w:asciiTheme="majorHAnsi" w:hAnsiTheme="majorHAnsi"/>
          <w:highlight w:val="yellow"/>
        </w:rPr>
        <w:t>slow growth across the value chain</w:t>
      </w:r>
      <w:r w:rsidRPr="00011FFD">
        <w:rPr>
          <w:rFonts w:asciiTheme="majorHAnsi" w:hAnsiTheme="majorHAnsi"/>
          <w:sz w:val="16"/>
        </w:rPr>
        <w:t xml:space="preserve">. Chinese leaders look at the United States and want what we have. They want to become a global research and development powerhouse that creates and exports cutting edge technologies with big profit margins. China’s traditional command-and-control economic system was not good at creating those innovation incentives, so they are working to reform that system, but reform takes time. In the meantime they are trying to fill the gap with </w:t>
      </w:r>
      <w:r w:rsidRPr="00011FFD">
        <w:rPr>
          <w:rStyle w:val="StyleUnderline"/>
          <w:rFonts w:asciiTheme="majorHAnsi" w:hAnsiTheme="majorHAnsi"/>
          <w:highlight w:val="yellow"/>
        </w:rPr>
        <w:t>heavy government subsidies</w:t>
      </w:r>
      <w:r w:rsidRPr="00011FFD">
        <w:rPr>
          <w:rFonts w:asciiTheme="majorHAnsi" w:hAnsiTheme="majorHAnsi"/>
          <w:sz w:val="16"/>
        </w:rPr>
        <w:t xml:space="preserve">. Problem is, that approach </w:t>
      </w:r>
      <w:r w:rsidRPr="00011FFD">
        <w:rPr>
          <w:rStyle w:val="StyleUnderline"/>
          <w:rFonts w:asciiTheme="majorHAnsi" w:hAnsiTheme="majorHAnsi"/>
        </w:rPr>
        <w:t>can</w:t>
      </w:r>
      <w:r w:rsidRPr="00011FFD">
        <w:rPr>
          <w:rFonts w:asciiTheme="majorHAnsi" w:hAnsiTheme="majorHAnsi"/>
          <w:sz w:val="16"/>
        </w:rPr>
        <w:t xml:space="preserve"> actually </w:t>
      </w:r>
      <w:r w:rsidRPr="00011FFD">
        <w:rPr>
          <w:rStyle w:val="StyleUnderline"/>
          <w:rFonts w:asciiTheme="majorHAnsi" w:hAnsiTheme="majorHAnsi"/>
          <w:highlight w:val="yellow"/>
        </w:rPr>
        <w:t>reduce innovation,</w:t>
      </w:r>
      <w:r w:rsidRPr="00011FFD">
        <w:rPr>
          <w:rStyle w:val="StyleUnderline"/>
          <w:rFonts w:asciiTheme="majorHAnsi" w:hAnsiTheme="majorHAnsi"/>
        </w:rPr>
        <w:t xml:space="preserve"> not only in China</w:t>
      </w:r>
      <w:r w:rsidRPr="00011FFD">
        <w:rPr>
          <w:rFonts w:asciiTheme="majorHAnsi" w:hAnsiTheme="majorHAnsi"/>
          <w:sz w:val="16"/>
        </w:rPr>
        <w:t xml:space="preserve">, but also in the United States. Bureaucrats are not adept at picking winning companies and winning technology standards. When Chinese officials heavily subsidize their favorite domestic solar manufacturers, those subsidies can reduce prices to levels that other firms cannot match, thus </w:t>
      </w:r>
      <w:r w:rsidRPr="00011FFD">
        <w:rPr>
          <w:rStyle w:val="StyleUnderline"/>
          <w:rFonts w:asciiTheme="majorHAnsi" w:hAnsiTheme="majorHAnsi"/>
          <w:highlight w:val="yellow"/>
        </w:rPr>
        <w:t>driving competitors out of the market and reducing incentives for innovation</w:t>
      </w:r>
      <w:r w:rsidRPr="00011FFD">
        <w:rPr>
          <w:rFonts w:asciiTheme="majorHAnsi" w:hAnsiTheme="majorHAnsi"/>
          <w:sz w:val="16"/>
        </w:rPr>
        <w:t xml:space="preserve">. When China exports those products to the United States, the same dynamic can play out here. The long-term result is that </w:t>
      </w:r>
      <w:r w:rsidRPr="00011FFD">
        <w:rPr>
          <w:rStyle w:val="StyleUnderline"/>
          <w:rFonts w:asciiTheme="majorHAnsi" w:hAnsiTheme="majorHAnsi"/>
          <w:highlight w:val="yellow"/>
        </w:rPr>
        <w:t>a small number of heavily subsidized Chinese manufacturers could dominate the global solar market</w:t>
      </w:r>
      <w:r w:rsidRPr="00011FFD">
        <w:rPr>
          <w:rFonts w:asciiTheme="majorHAnsi" w:hAnsiTheme="majorHAnsi"/>
          <w:sz w:val="16"/>
        </w:rPr>
        <w:t>.</w:t>
      </w:r>
      <w:r w:rsidRPr="00011FFD">
        <w:rPr>
          <w:rStyle w:val="StyleUnderline"/>
          <w:rFonts w:asciiTheme="majorHAnsi" w:hAnsiTheme="majorHAnsi"/>
        </w:rPr>
        <w:t xml:space="preserve"> That</w:t>
      </w:r>
      <w:r w:rsidRPr="00011FFD">
        <w:rPr>
          <w:rFonts w:asciiTheme="majorHAnsi" w:hAnsiTheme="majorHAnsi"/>
          <w:sz w:val="16"/>
        </w:rPr>
        <w:t xml:space="preserve"> may make Chinese leaders happy, but if those firms are not producing the best solar technologies—for example, if their solar panels are not as efficient as they need to be to compete with traditional fossil fuels—that can </w:t>
      </w:r>
      <w:r w:rsidRPr="00011FFD">
        <w:rPr>
          <w:rStyle w:val="StyleUnderline"/>
          <w:rFonts w:asciiTheme="majorHAnsi" w:hAnsiTheme="majorHAnsi"/>
        </w:rPr>
        <w:t>slow solar-market development worldwide.</w:t>
      </w:r>
      <w:r w:rsidRPr="00011FFD">
        <w:rPr>
          <w:rFonts w:asciiTheme="majorHAnsi" w:hAnsiTheme="majorHAnsi"/>
          <w:sz w:val="16"/>
        </w:rPr>
        <w:t xml:space="preserve"> To keep this market growing, the best thing the U.S. government can do is to create a good environment for technology innovation, and that will require a combination of demand-side policies and protection from adverse price incentives.</w:t>
      </w:r>
    </w:p>
    <w:p w14:paraId="697B19B9" w14:textId="77777777" w:rsidR="00EE3492" w:rsidRPr="00011FFD" w:rsidRDefault="00EE3492" w:rsidP="00EE3492">
      <w:pPr>
        <w:spacing w:after="0" w:line="240" w:lineRule="auto"/>
        <w:rPr>
          <w:rFonts w:asciiTheme="majorHAnsi" w:hAnsiTheme="majorHAnsi"/>
        </w:rPr>
      </w:pPr>
    </w:p>
    <w:p w14:paraId="3296C352" w14:textId="77777777" w:rsidR="00EE3492" w:rsidRPr="00011FFD" w:rsidRDefault="00EE3492" w:rsidP="00EE3492">
      <w:pPr>
        <w:spacing w:after="0" w:line="240" w:lineRule="auto"/>
        <w:rPr>
          <w:rFonts w:asciiTheme="majorHAnsi" w:hAnsiTheme="majorHAnsi"/>
        </w:rPr>
      </w:pPr>
    </w:p>
    <w:p w14:paraId="5CCFF6F5" w14:textId="77777777" w:rsidR="00EE3492" w:rsidRPr="00011FFD" w:rsidRDefault="00EE3492" w:rsidP="00EE3492">
      <w:pPr>
        <w:pStyle w:val="Heading4"/>
        <w:spacing w:before="0" w:line="240" w:lineRule="auto"/>
        <w:rPr>
          <w:rFonts w:asciiTheme="majorHAnsi" w:hAnsiTheme="majorHAnsi"/>
        </w:rPr>
      </w:pPr>
      <w:r w:rsidRPr="00011FFD">
        <w:rPr>
          <w:rFonts w:asciiTheme="majorHAnsi" w:hAnsiTheme="majorHAnsi"/>
        </w:rPr>
        <w:t>Only solar innovation can solve warming – China dominated market prevents this</w:t>
      </w:r>
    </w:p>
    <w:p w14:paraId="3141EA80" w14:textId="77777777" w:rsidR="00EE3492" w:rsidRPr="00011FFD" w:rsidRDefault="00EE3492" w:rsidP="00EE3492">
      <w:pPr>
        <w:spacing w:after="0" w:line="240" w:lineRule="auto"/>
        <w:rPr>
          <w:rFonts w:asciiTheme="majorHAnsi" w:hAnsiTheme="majorHAnsi"/>
        </w:rPr>
      </w:pPr>
      <w:proofErr w:type="spellStart"/>
      <w:r w:rsidRPr="00011FFD">
        <w:rPr>
          <w:rStyle w:val="Style13ptBold"/>
          <w:rFonts w:asciiTheme="majorHAnsi" w:hAnsiTheme="majorHAnsi"/>
        </w:rPr>
        <w:t>Sivaram</w:t>
      </w:r>
      <w:proofErr w:type="spellEnd"/>
      <w:r w:rsidRPr="00011FFD">
        <w:rPr>
          <w:rStyle w:val="Style13ptBold"/>
          <w:rFonts w:asciiTheme="majorHAnsi" w:hAnsiTheme="majorHAnsi"/>
        </w:rPr>
        <w:t xml:space="preserve"> 15</w:t>
      </w:r>
      <w:r w:rsidRPr="00011FFD">
        <w:rPr>
          <w:rFonts w:asciiTheme="majorHAnsi" w:hAnsiTheme="majorHAnsi"/>
        </w:rPr>
        <w:t xml:space="preserve"> (fellow at the Council on Foreign Relations)</w:t>
      </w:r>
    </w:p>
    <w:p w14:paraId="48CDEDA4"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w:t>
      </w:r>
      <w:proofErr w:type="spellStart"/>
      <w:r w:rsidRPr="00011FFD">
        <w:rPr>
          <w:rFonts w:asciiTheme="majorHAnsi" w:hAnsiTheme="majorHAnsi"/>
        </w:rPr>
        <w:t>Varun</w:t>
      </w:r>
      <w:proofErr w:type="spellEnd"/>
      <w:r w:rsidRPr="00011FFD">
        <w:rPr>
          <w:rFonts w:asciiTheme="majorHAnsi" w:hAnsiTheme="majorHAnsi"/>
        </w:rPr>
        <w:t>, Why Concentration of the Solar Industry in China Will Hurt Technology Innovation</w:t>
      </w:r>
      <w:proofErr w:type="gramStart"/>
      <w:r w:rsidRPr="00011FFD">
        <w:rPr>
          <w:rFonts w:asciiTheme="majorHAnsi" w:hAnsiTheme="majorHAnsi"/>
        </w:rPr>
        <w:t>,  July</w:t>
      </w:r>
      <w:proofErr w:type="gramEnd"/>
      <w:r w:rsidRPr="00011FFD">
        <w:rPr>
          <w:rFonts w:asciiTheme="majorHAnsi" w:hAnsiTheme="majorHAnsi"/>
        </w:rPr>
        <w:t xml:space="preserve"> 29, 2015, http://www.greentechmedia.com/articles/read/why-concentration-of-the-solar-industry-in-china-will-stunt-innovation)</w:t>
      </w:r>
    </w:p>
    <w:p w14:paraId="1F228ED0" w14:textId="77777777" w:rsidR="00EE3492" w:rsidRPr="00011FFD" w:rsidRDefault="00EE3492" w:rsidP="00EE3492">
      <w:pPr>
        <w:spacing w:after="0" w:line="240" w:lineRule="auto"/>
        <w:rPr>
          <w:rFonts w:asciiTheme="majorHAnsi" w:hAnsiTheme="majorHAnsi"/>
        </w:rPr>
      </w:pPr>
    </w:p>
    <w:p w14:paraId="0BCD7A10" w14:textId="77777777" w:rsidR="00EE3492" w:rsidRPr="00011FFD" w:rsidRDefault="00EE3492" w:rsidP="00EE3492">
      <w:pPr>
        <w:spacing w:after="0" w:line="240" w:lineRule="auto"/>
        <w:rPr>
          <w:rStyle w:val="StyleUnderline"/>
          <w:rFonts w:asciiTheme="majorHAnsi" w:hAnsiTheme="majorHAnsi"/>
        </w:rPr>
      </w:pPr>
      <w:r w:rsidRPr="00011FFD">
        <w:rPr>
          <w:rStyle w:val="StyleUnderline"/>
          <w:rFonts w:asciiTheme="majorHAnsi" w:hAnsiTheme="majorHAnsi"/>
        </w:rPr>
        <w:t>Some contend that</w:t>
      </w:r>
      <w:r w:rsidRPr="00011FFD">
        <w:rPr>
          <w:rFonts w:asciiTheme="majorHAnsi" w:hAnsiTheme="majorHAnsi"/>
          <w:sz w:val="16"/>
        </w:rPr>
        <w:t xml:space="preserve"> by subsidizing its domestic manufacturers, </w:t>
      </w:r>
      <w:r w:rsidRPr="00011FFD">
        <w:rPr>
          <w:rStyle w:val="StyleUnderline"/>
          <w:rFonts w:asciiTheme="majorHAnsi" w:hAnsiTheme="majorHAnsi"/>
        </w:rPr>
        <w:t>China also subsidizes clean-energy deployment around the world</w:t>
      </w:r>
      <w:r w:rsidRPr="00011FFD">
        <w:rPr>
          <w:rFonts w:asciiTheme="majorHAnsi" w:hAnsiTheme="majorHAnsi"/>
          <w:sz w:val="16"/>
        </w:rPr>
        <w:t xml:space="preserve">. This sort of argument by pro-deployment activists suggests that China’s dominance in solar manufacturing is a boon to the world. </w:t>
      </w:r>
      <w:r w:rsidRPr="00011FFD">
        <w:rPr>
          <w:rStyle w:val="StyleUnderline"/>
          <w:rFonts w:asciiTheme="majorHAnsi" w:hAnsiTheme="majorHAnsi"/>
        </w:rPr>
        <w:t>In the near term</w:t>
      </w:r>
      <w:r w:rsidRPr="00011FFD">
        <w:rPr>
          <w:rFonts w:asciiTheme="majorHAnsi" w:hAnsiTheme="majorHAnsi"/>
          <w:sz w:val="16"/>
        </w:rPr>
        <w:t xml:space="preserve">, they are right: </w:t>
      </w:r>
      <w:r w:rsidRPr="00011FFD">
        <w:rPr>
          <w:rStyle w:val="StyleUnderline"/>
          <w:rFonts w:asciiTheme="majorHAnsi" w:hAnsiTheme="majorHAnsi"/>
        </w:rPr>
        <w:t>solar deployment is booming</w:t>
      </w:r>
      <w:r w:rsidRPr="00011FFD">
        <w:rPr>
          <w:rFonts w:asciiTheme="majorHAnsi" w:hAnsiTheme="majorHAnsi"/>
          <w:sz w:val="16"/>
        </w:rPr>
        <w:t xml:space="preserve"> around the world, fueled by cheap Chinese panels. </w:t>
      </w:r>
      <w:r w:rsidRPr="00011FFD">
        <w:rPr>
          <w:rStyle w:val="StyleUnderline"/>
          <w:rFonts w:asciiTheme="majorHAnsi" w:hAnsiTheme="majorHAnsi"/>
        </w:rPr>
        <w:t xml:space="preserve">But in the long term, </w:t>
      </w:r>
      <w:r w:rsidRPr="00011FFD">
        <w:rPr>
          <w:rStyle w:val="StyleUnderline"/>
          <w:rFonts w:asciiTheme="majorHAnsi" w:hAnsiTheme="majorHAnsi"/>
          <w:highlight w:val="yellow"/>
        </w:rPr>
        <w:t>today’s silicon technology will not suffice</w:t>
      </w:r>
      <w:r w:rsidRPr="00011FFD">
        <w:rPr>
          <w:rFonts w:asciiTheme="majorHAnsi" w:hAnsiTheme="majorHAnsi"/>
          <w:sz w:val="16"/>
          <w:highlight w:val="yellow"/>
        </w:rPr>
        <w:t xml:space="preserve"> </w:t>
      </w:r>
      <w:r w:rsidRPr="00011FFD">
        <w:rPr>
          <w:rStyle w:val="StyleUnderline"/>
          <w:rFonts w:asciiTheme="majorHAnsi" w:hAnsiTheme="majorHAnsi"/>
          <w:highlight w:val="yellow"/>
        </w:rPr>
        <w:t>for solar to displace</w:t>
      </w:r>
      <w:r w:rsidRPr="00011FFD">
        <w:rPr>
          <w:rStyle w:val="StyleUnderline"/>
          <w:rFonts w:asciiTheme="majorHAnsi" w:hAnsiTheme="majorHAnsi"/>
        </w:rPr>
        <w:t xml:space="preserve"> </w:t>
      </w:r>
      <w:r w:rsidRPr="00011FFD">
        <w:rPr>
          <w:rFonts w:asciiTheme="majorHAnsi" w:hAnsiTheme="majorHAnsi"/>
          <w:sz w:val="16"/>
        </w:rPr>
        <w:t xml:space="preserve">a substantial fraction of </w:t>
      </w:r>
      <w:r w:rsidRPr="00011FFD">
        <w:rPr>
          <w:rStyle w:val="StyleUnderline"/>
          <w:rFonts w:asciiTheme="majorHAnsi" w:hAnsiTheme="majorHAnsi"/>
          <w:highlight w:val="yellow"/>
        </w:rPr>
        <w:t>fossil fuel energy</w:t>
      </w:r>
      <w:r w:rsidRPr="00011FFD">
        <w:rPr>
          <w:rFonts w:asciiTheme="majorHAnsi" w:hAnsiTheme="majorHAnsi"/>
          <w:sz w:val="16"/>
        </w:rPr>
        <w:t xml:space="preserve">. This near-term/long-term disparity stems from the economics of electricity grids: </w:t>
      </w:r>
      <w:proofErr w:type="spellStart"/>
      <w:r w:rsidRPr="00011FFD">
        <w:rPr>
          <w:rFonts w:asciiTheme="majorHAnsi" w:hAnsiTheme="majorHAnsi"/>
          <w:sz w:val="16"/>
        </w:rPr>
        <w:t>solar’s</w:t>
      </w:r>
      <w:proofErr w:type="spellEnd"/>
      <w:r w:rsidRPr="00011FFD">
        <w:rPr>
          <w:rFonts w:asciiTheme="majorHAnsi" w:hAnsiTheme="majorHAnsi"/>
          <w:sz w:val="16"/>
        </w:rPr>
        <w:t xml:space="preserve"> value declines as its penetration on the grid increases. Therefore, for </w:t>
      </w:r>
      <w:r w:rsidRPr="00011FFD">
        <w:rPr>
          <w:rStyle w:val="StyleUnderline"/>
          <w:rFonts w:asciiTheme="majorHAnsi" w:hAnsiTheme="majorHAnsi"/>
          <w:highlight w:val="yellow"/>
        </w:rPr>
        <w:t>solar</w:t>
      </w:r>
      <w:r w:rsidRPr="00011FFD">
        <w:rPr>
          <w:rStyle w:val="StyleUnderline"/>
          <w:rFonts w:asciiTheme="majorHAnsi" w:hAnsiTheme="majorHAnsi"/>
        </w:rPr>
        <w:t xml:space="preserve"> </w:t>
      </w:r>
      <w:r w:rsidRPr="00011FFD">
        <w:rPr>
          <w:rFonts w:asciiTheme="majorHAnsi" w:hAnsiTheme="majorHAnsi"/>
          <w:sz w:val="16"/>
        </w:rPr>
        <w:t xml:space="preserve">to play a leading role in slashing global emissions, it </w:t>
      </w:r>
      <w:r w:rsidRPr="00011FFD">
        <w:rPr>
          <w:rStyle w:val="StyleUnderline"/>
          <w:rFonts w:asciiTheme="majorHAnsi" w:hAnsiTheme="majorHAnsi"/>
          <w:highlight w:val="yellow"/>
        </w:rPr>
        <w:t>needs to be an order of magnitude cheaper and boast a higher efficiency</w:t>
      </w:r>
      <w:r w:rsidRPr="00011FFD">
        <w:rPr>
          <w:rFonts w:asciiTheme="majorHAnsi" w:hAnsiTheme="majorHAnsi"/>
          <w:sz w:val="16"/>
        </w:rPr>
        <w:t xml:space="preserve"> at converting sunlight into electricity. The next-generation technologies to do just that exist in laboratories today. I worked on one promising technology, solar </w:t>
      </w:r>
      <w:proofErr w:type="spellStart"/>
      <w:r w:rsidRPr="00011FFD">
        <w:rPr>
          <w:rFonts w:asciiTheme="majorHAnsi" w:hAnsiTheme="majorHAnsi"/>
          <w:sz w:val="16"/>
        </w:rPr>
        <w:t>perovskites</w:t>
      </w:r>
      <w:proofErr w:type="spellEnd"/>
      <w:r w:rsidRPr="00011FFD">
        <w:rPr>
          <w:rFonts w:asciiTheme="majorHAnsi" w:hAnsiTheme="majorHAnsi"/>
          <w:sz w:val="16"/>
        </w:rPr>
        <w:t xml:space="preserve">, which could beat silicon on efficiency and cost if ramped up to scale production. But there are two reasons why </w:t>
      </w:r>
      <w:r w:rsidRPr="00011FFD">
        <w:rPr>
          <w:rStyle w:val="StyleUnderline"/>
          <w:rFonts w:asciiTheme="majorHAnsi" w:hAnsiTheme="majorHAnsi"/>
        </w:rPr>
        <w:t xml:space="preserve">dramatically </w:t>
      </w:r>
      <w:r w:rsidRPr="00011FFD">
        <w:rPr>
          <w:rStyle w:val="StyleUnderline"/>
          <w:rFonts w:asciiTheme="majorHAnsi" w:hAnsiTheme="majorHAnsi"/>
          <w:highlight w:val="yellow"/>
        </w:rPr>
        <w:t>superior technologies likely will not emerge if the solar industry remains concentrated in China</w:t>
      </w:r>
      <w:r w:rsidRPr="00011FFD">
        <w:rPr>
          <w:rFonts w:asciiTheme="majorHAnsi" w:hAnsiTheme="majorHAnsi"/>
          <w:sz w:val="16"/>
        </w:rPr>
        <w:t xml:space="preserve">. First, Chinese firms are more likely to pursue incremental process improvements and cost reduction -- optimizing factory layouts, strengthening supply chains -- rather than product innovation. Some might argue that this is a dated caricature of a newly dynamic Chinese innovation complex which benefits from lavish state-funded laboratories and improved coordination among universities, research institutes, and corporations. Still, </w:t>
      </w:r>
      <w:r w:rsidRPr="00011FFD">
        <w:rPr>
          <w:rFonts w:asciiTheme="majorHAnsi" w:hAnsiTheme="majorHAnsi"/>
          <w:highlight w:val="yellow"/>
          <w:u w:val="single"/>
        </w:rPr>
        <w:t>solar technology</w:t>
      </w:r>
      <w:r w:rsidRPr="00011FFD">
        <w:rPr>
          <w:rFonts w:asciiTheme="majorHAnsi" w:hAnsiTheme="majorHAnsi"/>
          <w:sz w:val="16"/>
        </w:rPr>
        <w:t xml:space="preserve"> researchers </w:t>
      </w:r>
      <w:r w:rsidRPr="00011FFD">
        <w:rPr>
          <w:rFonts w:asciiTheme="majorHAnsi" w:hAnsiTheme="majorHAnsi"/>
          <w:highlight w:val="yellow"/>
          <w:u w:val="single"/>
        </w:rPr>
        <w:t>in China are struggling to close the gap with Western counterparts, and</w:t>
      </w:r>
      <w:r w:rsidRPr="00011FFD">
        <w:rPr>
          <w:rFonts w:asciiTheme="majorHAnsi" w:hAnsiTheme="majorHAnsi"/>
          <w:sz w:val="16"/>
        </w:rPr>
        <w:t xml:space="preserve"> most major solar manufacturers </w:t>
      </w:r>
      <w:r w:rsidRPr="00011FFD">
        <w:rPr>
          <w:rFonts w:asciiTheme="majorHAnsi" w:hAnsiTheme="majorHAnsi"/>
          <w:u w:val="single"/>
        </w:rPr>
        <w:t xml:space="preserve">have </w:t>
      </w:r>
      <w:r w:rsidRPr="00011FFD">
        <w:rPr>
          <w:rFonts w:asciiTheme="majorHAnsi" w:hAnsiTheme="majorHAnsi"/>
          <w:highlight w:val="yellow"/>
          <w:u w:val="single"/>
        </w:rPr>
        <w:t>displayed little interest in</w:t>
      </w:r>
      <w:r w:rsidRPr="00011FFD">
        <w:rPr>
          <w:rFonts w:asciiTheme="majorHAnsi" w:hAnsiTheme="majorHAnsi"/>
          <w:sz w:val="16"/>
        </w:rPr>
        <w:t xml:space="preserve"> seriously </w:t>
      </w:r>
      <w:r w:rsidRPr="00011FFD">
        <w:rPr>
          <w:rFonts w:asciiTheme="majorHAnsi" w:hAnsiTheme="majorHAnsi"/>
          <w:highlight w:val="yellow"/>
          <w:u w:val="single"/>
        </w:rPr>
        <w:t>funding alternative tech</w:t>
      </w:r>
      <w:r w:rsidRPr="00011FFD">
        <w:rPr>
          <w:rFonts w:asciiTheme="majorHAnsi" w:hAnsiTheme="majorHAnsi"/>
          <w:u w:val="single"/>
        </w:rPr>
        <w:t>nologies</w:t>
      </w:r>
      <w:r w:rsidRPr="00011FFD">
        <w:rPr>
          <w:rFonts w:asciiTheme="majorHAnsi" w:hAnsiTheme="majorHAnsi"/>
          <w:sz w:val="16"/>
        </w:rPr>
        <w:t xml:space="preserve">. (The major exception, </w:t>
      </w:r>
      <w:proofErr w:type="spellStart"/>
      <w:r w:rsidRPr="00011FFD">
        <w:rPr>
          <w:rFonts w:asciiTheme="majorHAnsi" w:hAnsiTheme="majorHAnsi"/>
          <w:sz w:val="16"/>
        </w:rPr>
        <w:t>Hanergy</w:t>
      </w:r>
      <w:proofErr w:type="spellEnd"/>
      <w:r w:rsidRPr="00011FFD">
        <w:rPr>
          <w:rFonts w:asciiTheme="majorHAnsi" w:hAnsiTheme="majorHAnsi"/>
          <w:sz w:val="16"/>
        </w:rPr>
        <w:t xml:space="preserve">, which bought up several innovative U.S. startups, recently lost over half its market value in the Chinese stock market and just announced it would cancel plans to deploy new, flexible thin-film panels.) </w:t>
      </w:r>
      <w:r w:rsidRPr="00011FFD">
        <w:rPr>
          <w:rFonts w:asciiTheme="majorHAnsi" w:hAnsiTheme="majorHAnsi"/>
          <w:sz w:val="16"/>
          <w:highlight w:val="yellow"/>
        </w:rPr>
        <w:t>As</w:t>
      </w:r>
      <w:r w:rsidRPr="00011FFD">
        <w:rPr>
          <w:rFonts w:asciiTheme="majorHAnsi" w:hAnsiTheme="majorHAnsi"/>
          <w:sz w:val="16"/>
        </w:rPr>
        <w:t xml:space="preserve"> </w:t>
      </w:r>
      <w:r w:rsidRPr="00011FFD">
        <w:rPr>
          <w:rStyle w:val="StyleUnderline"/>
          <w:rFonts w:asciiTheme="majorHAnsi" w:hAnsiTheme="majorHAnsi"/>
        </w:rPr>
        <w:t xml:space="preserve">panel </w:t>
      </w:r>
      <w:r w:rsidRPr="00011FFD">
        <w:rPr>
          <w:rStyle w:val="StyleUnderline"/>
          <w:rFonts w:asciiTheme="majorHAnsi" w:hAnsiTheme="majorHAnsi"/>
          <w:highlight w:val="yellow"/>
        </w:rPr>
        <w:t xml:space="preserve">manufacturers scrape by </w:t>
      </w:r>
      <w:r w:rsidRPr="00011FFD">
        <w:rPr>
          <w:rStyle w:val="StyleUnderline"/>
          <w:rFonts w:asciiTheme="majorHAnsi" w:hAnsiTheme="majorHAnsi"/>
        </w:rPr>
        <w:t>on razor-thin margins</w:t>
      </w:r>
      <w:r w:rsidRPr="00011FFD">
        <w:rPr>
          <w:rFonts w:asciiTheme="majorHAnsi" w:hAnsiTheme="majorHAnsi"/>
          <w:sz w:val="16"/>
        </w:rPr>
        <w:t>, kept afloat by government credit</w:t>
      </w:r>
      <w:r w:rsidRPr="00011FFD">
        <w:rPr>
          <w:rStyle w:val="StyleUnderline"/>
          <w:rFonts w:asciiTheme="majorHAnsi" w:hAnsiTheme="majorHAnsi"/>
        </w:rPr>
        <w:t xml:space="preserve">, </w:t>
      </w:r>
      <w:r w:rsidRPr="00011FFD">
        <w:rPr>
          <w:rStyle w:val="StyleUnderline"/>
          <w:rFonts w:asciiTheme="majorHAnsi" w:hAnsiTheme="majorHAnsi"/>
          <w:highlight w:val="yellow"/>
        </w:rPr>
        <w:t>investing in</w:t>
      </w:r>
      <w:r w:rsidRPr="00011FFD">
        <w:rPr>
          <w:rStyle w:val="StyleUnderline"/>
          <w:rFonts w:asciiTheme="majorHAnsi" w:hAnsiTheme="majorHAnsi"/>
        </w:rPr>
        <w:t xml:space="preserve"> fundamentally </w:t>
      </w:r>
      <w:r w:rsidRPr="00011FFD">
        <w:rPr>
          <w:rStyle w:val="StyleUnderline"/>
          <w:rFonts w:asciiTheme="majorHAnsi" w:hAnsiTheme="majorHAnsi"/>
          <w:highlight w:val="yellow"/>
        </w:rPr>
        <w:t>new technologies is far from a priority</w:t>
      </w:r>
      <w:r w:rsidRPr="00011FFD">
        <w:rPr>
          <w:rStyle w:val="StyleUnderline"/>
          <w:rFonts w:asciiTheme="majorHAnsi" w:hAnsiTheme="majorHAnsi"/>
        </w:rPr>
        <w:t>.</w:t>
      </w:r>
      <w:r w:rsidRPr="00011FFD">
        <w:rPr>
          <w:rFonts w:asciiTheme="majorHAnsi" w:hAnsiTheme="majorHAnsi"/>
          <w:sz w:val="16"/>
        </w:rPr>
        <w:t xml:space="preserve"> The second reason for pessimism that innovation will flourish in a Chinese-dominated solar panel industry is that increasing </w:t>
      </w:r>
      <w:r w:rsidRPr="00011FFD">
        <w:rPr>
          <w:rStyle w:val="StyleUnderline"/>
          <w:rFonts w:asciiTheme="majorHAnsi" w:hAnsiTheme="majorHAnsi"/>
          <w:highlight w:val="yellow"/>
        </w:rPr>
        <w:t>vertical integration will stifle disruptive change</w:t>
      </w:r>
      <w:r w:rsidRPr="00011FFD">
        <w:rPr>
          <w:rFonts w:asciiTheme="majorHAnsi" w:hAnsiTheme="majorHAnsi"/>
          <w:sz w:val="16"/>
        </w:rPr>
        <w:t xml:space="preserve">. China not only dominates the panel manufacturing business, but has also consolidated the entire upstream supply chain within its borders, from </w:t>
      </w:r>
      <w:proofErr w:type="spellStart"/>
      <w:r w:rsidRPr="00011FFD">
        <w:rPr>
          <w:rFonts w:asciiTheme="majorHAnsi" w:hAnsiTheme="majorHAnsi"/>
          <w:sz w:val="16"/>
        </w:rPr>
        <w:t>polysilicon</w:t>
      </w:r>
      <w:proofErr w:type="spellEnd"/>
      <w:r w:rsidRPr="00011FFD">
        <w:rPr>
          <w:rFonts w:asciiTheme="majorHAnsi" w:hAnsiTheme="majorHAnsi"/>
          <w:sz w:val="16"/>
        </w:rPr>
        <w:t xml:space="preserve"> to solar-cell production. Where the supply chain is not formally vertically integrated, it is de facto monolithic, simply by virtue of co-location in massive industrial centers like the Yangtze River Delta Economic Zone. This trend of increasing vertical integration stands in stark contrast to another industry based on silicon but far more innovative: semiconductors. The trend in that sector was dis-integration, from vertically integrated giants IBM and AT&amp;T in the 1950s to today’s global network of suppliers competing at every step of the value chain to redesign components and dramatically improve the performance and cost of electronics. By contrast, </w:t>
      </w:r>
      <w:r w:rsidRPr="00011FFD">
        <w:rPr>
          <w:rStyle w:val="StyleUnderline"/>
          <w:rFonts w:asciiTheme="majorHAnsi" w:hAnsiTheme="majorHAnsi"/>
          <w:highlight w:val="yellow"/>
        </w:rPr>
        <w:t>clustered solar supply chains in China will reinforce the industry’s focus on today’s tech</w:t>
      </w:r>
      <w:r w:rsidRPr="00011FFD">
        <w:rPr>
          <w:rStyle w:val="StyleUnderline"/>
          <w:rFonts w:asciiTheme="majorHAnsi" w:hAnsiTheme="majorHAnsi"/>
        </w:rPr>
        <w:t>nology</w:t>
      </w:r>
      <w:r w:rsidRPr="00011FFD">
        <w:rPr>
          <w:rStyle w:val="StyleUnderline"/>
          <w:rFonts w:asciiTheme="majorHAnsi" w:hAnsiTheme="majorHAnsi"/>
          <w:highlight w:val="yellow"/>
        </w:rPr>
        <w:t xml:space="preserve">, rather than allowing competition </w:t>
      </w:r>
      <w:r w:rsidRPr="00011FFD">
        <w:rPr>
          <w:rStyle w:val="StyleUnderline"/>
          <w:rFonts w:asciiTheme="majorHAnsi" w:hAnsiTheme="majorHAnsi"/>
        </w:rPr>
        <w:t xml:space="preserve">to drive tomorrow’s </w:t>
      </w:r>
      <w:r w:rsidRPr="00011FFD">
        <w:rPr>
          <w:rStyle w:val="StyleUnderline"/>
          <w:rFonts w:asciiTheme="majorHAnsi" w:hAnsiTheme="majorHAnsi"/>
          <w:highlight w:val="yellow"/>
        </w:rPr>
        <w:t>advances.</w:t>
      </w:r>
    </w:p>
    <w:p w14:paraId="64D069A3" w14:textId="77777777" w:rsidR="00EE3492" w:rsidRPr="00011FFD" w:rsidRDefault="00EE3492" w:rsidP="00EE3492">
      <w:pPr>
        <w:rPr>
          <w:rFonts w:asciiTheme="majorHAnsi" w:hAnsiTheme="majorHAnsi"/>
        </w:rPr>
      </w:pPr>
    </w:p>
    <w:p w14:paraId="2A718A67" w14:textId="77777777" w:rsidR="00EE3492" w:rsidRPr="00011FFD" w:rsidRDefault="00EE3492" w:rsidP="00EE3492">
      <w:pPr>
        <w:pStyle w:val="Heading3"/>
        <w:spacing w:before="0" w:line="240" w:lineRule="auto"/>
        <w:rPr>
          <w:rFonts w:asciiTheme="majorHAnsi" w:hAnsiTheme="majorHAnsi"/>
        </w:rPr>
      </w:pPr>
      <w:r w:rsidRPr="00011FFD">
        <w:rPr>
          <w:rFonts w:asciiTheme="majorHAnsi" w:hAnsiTheme="majorHAnsi"/>
        </w:rPr>
        <w:t xml:space="preserve">2NC Link/A2: High Prices Good </w:t>
      </w:r>
    </w:p>
    <w:p w14:paraId="60D75261" w14:textId="77777777" w:rsidR="00EE3492" w:rsidRPr="00011FFD" w:rsidRDefault="00EE3492" w:rsidP="00EE3492">
      <w:pPr>
        <w:rPr>
          <w:rFonts w:asciiTheme="majorHAnsi" w:hAnsiTheme="majorHAnsi"/>
        </w:rPr>
      </w:pPr>
    </w:p>
    <w:p w14:paraId="3F803F96" w14:textId="77777777" w:rsidR="00EE3492" w:rsidRPr="00011FFD" w:rsidRDefault="00EE3492" w:rsidP="00EE3492">
      <w:pPr>
        <w:pStyle w:val="Heading4"/>
        <w:rPr>
          <w:rFonts w:asciiTheme="majorHAnsi" w:hAnsiTheme="majorHAnsi"/>
        </w:rPr>
      </w:pPr>
      <w:r w:rsidRPr="00011FFD">
        <w:rPr>
          <w:rFonts w:asciiTheme="majorHAnsi" w:hAnsiTheme="majorHAnsi"/>
        </w:rPr>
        <w:t>Tariffs don’t make prices too high for increased demand BUT make manufacturing competitive again</w:t>
      </w:r>
    </w:p>
    <w:p w14:paraId="361429FF" w14:textId="77777777" w:rsidR="00EE3492" w:rsidRPr="00011FFD" w:rsidRDefault="00EE3492" w:rsidP="00EE3492">
      <w:pPr>
        <w:spacing w:after="0" w:line="240" w:lineRule="auto"/>
        <w:rPr>
          <w:rFonts w:asciiTheme="majorHAnsi" w:hAnsiTheme="majorHAnsi"/>
        </w:rPr>
      </w:pPr>
      <w:proofErr w:type="spellStart"/>
      <w:r w:rsidRPr="00011FFD">
        <w:rPr>
          <w:rStyle w:val="Style13ptBold"/>
          <w:rFonts w:asciiTheme="majorHAnsi" w:hAnsiTheme="majorHAnsi"/>
        </w:rPr>
        <w:t>Wickstrom</w:t>
      </w:r>
      <w:proofErr w:type="spellEnd"/>
      <w:r w:rsidRPr="00011FFD">
        <w:rPr>
          <w:rStyle w:val="Style13ptBold"/>
          <w:rFonts w:asciiTheme="majorHAnsi" w:hAnsiTheme="majorHAnsi"/>
        </w:rPr>
        <w:t xml:space="preserve"> 14</w:t>
      </w:r>
      <w:r w:rsidRPr="00011FFD">
        <w:rPr>
          <w:rFonts w:asciiTheme="majorHAnsi" w:hAnsiTheme="majorHAnsi"/>
        </w:rPr>
        <w:t xml:space="preserve"> (owner of </w:t>
      </w:r>
      <w:proofErr w:type="spellStart"/>
      <w:r w:rsidRPr="00011FFD">
        <w:rPr>
          <w:rFonts w:asciiTheme="majorHAnsi" w:hAnsiTheme="majorHAnsi"/>
        </w:rPr>
        <w:t>Synchro</w:t>
      </w:r>
      <w:proofErr w:type="spellEnd"/>
      <w:r w:rsidRPr="00011FFD">
        <w:rPr>
          <w:rFonts w:asciiTheme="majorHAnsi" w:hAnsiTheme="majorHAnsi"/>
        </w:rPr>
        <w:t xml:space="preserve"> Solar in Portland)</w:t>
      </w:r>
    </w:p>
    <w:p w14:paraId="3E9BE092"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w:t>
      </w:r>
      <w:proofErr w:type="spellStart"/>
      <w:r w:rsidRPr="00011FFD">
        <w:rPr>
          <w:rFonts w:asciiTheme="majorHAnsi" w:hAnsiTheme="majorHAnsi"/>
        </w:rPr>
        <w:t>Brion</w:t>
      </w:r>
      <w:proofErr w:type="spellEnd"/>
      <w:r w:rsidRPr="00011FFD">
        <w:rPr>
          <w:rFonts w:asciiTheme="majorHAnsi" w:hAnsiTheme="majorHAnsi"/>
        </w:rPr>
        <w:t>, Tide has turned on China in solar trade battle: Guest opinion, http://www.oregonlive.com/opinion/index.ssf/2014/09/tide_has_turned_on_china_in_so.html)</w:t>
      </w:r>
    </w:p>
    <w:p w14:paraId="7D031F12" w14:textId="77777777" w:rsidR="00EE3492" w:rsidRPr="00011FFD" w:rsidRDefault="00EE3492" w:rsidP="00EE3492">
      <w:pPr>
        <w:spacing w:after="0" w:line="240" w:lineRule="auto"/>
        <w:rPr>
          <w:rFonts w:asciiTheme="majorHAnsi" w:hAnsiTheme="majorHAnsi"/>
        </w:rPr>
      </w:pPr>
    </w:p>
    <w:p w14:paraId="7BCBF42A"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 xml:space="preserve">Industry analyst group GTM Research recently pointed out that the recent decision would raise prices about 15 percent. However, </w:t>
      </w:r>
      <w:r w:rsidRPr="00011FFD">
        <w:rPr>
          <w:rStyle w:val="StyleUnderline"/>
          <w:rFonts w:asciiTheme="majorHAnsi" w:hAnsiTheme="majorHAnsi"/>
          <w:highlight w:val="yellow"/>
        </w:rPr>
        <w:t>GTM estimates after dropping 60 percent in two years and more than 200 percent since 2010, such a shift would present a minimal impact on solar adoption</w:t>
      </w:r>
      <w:r w:rsidRPr="00011FFD">
        <w:rPr>
          <w:rFonts w:asciiTheme="majorHAnsi" w:hAnsiTheme="majorHAnsi"/>
        </w:rPr>
        <w:t xml:space="preserve"> within the residential market.</w:t>
      </w:r>
    </w:p>
    <w:p w14:paraId="5A62EE8F"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What it would do, however, is two things.</w:t>
      </w:r>
    </w:p>
    <w:p w14:paraId="2066D52B"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 xml:space="preserve">First, it would cut into the profit margins of companies, including Solar City, </w:t>
      </w:r>
      <w:proofErr w:type="spellStart"/>
      <w:r w:rsidRPr="00011FFD">
        <w:rPr>
          <w:rFonts w:asciiTheme="majorHAnsi" w:hAnsiTheme="majorHAnsi"/>
        </w:rPr>
        <w:t>SunEdison</w:t>
      </w:r>
      <w:proofErr w:type="spellEnd"/>
      <w:r w:rsidRPr="00011FFD">
        <w:rPr>
          <w:rFonts w:asciiTheme="majorHAnsi" w:hAnsiTheme="majorHAnsi"/>
        </w:rPr>
        <w:t xml:space="preserve"> and Grape Solar, that have built their business models on access to </w:t>
      </w:r>
      <w:proofErr w:type="gramStart"/>
      <w:r w:rsidRPr="00011FFD">
        <w:rPr>
          <w:rFonts w:asciiTheme="majorHAnsi" w:hAnsiTheme="majorHAnsi"/>
        </w:rPr>
        <w:t>dumped</w:t>
      </w:r>
      <w:proofErr w:type="gramEnd"/>
      <w:r w:rsidRPr="00011FFD">
        <w:rPr>
          <w:rFonts w:asciiTheme="majorHAnsi" w:hAnsiTheme="majorHAnsi"/>
        </w:rPr>
        <w:t xml:space="preserve"> and improperly subsidized Chinese solar modules.</w:t>
      </w:r>
    </w:p>
    <w:p w14:paraId="240C97B5" w14:textId="77777777" w:rsidR="00EE3492" w:rsidRPr="00011FFD" w:rsidRDefault="00EE3492" w:rsidP="00EE3492">
      <w:pPr>
        <w:spacing w:after="0" w:line="240" w:lineRule="auto"/>
        <w:rPr>
          <w:rStyle w:val="StyleUnderline"/>
          <w:rFonts w:asciiTheme="majorHAnsi" w:hAnsiTheme="majorHAnsi"/>
        </w:rPr>
      </w:pPr>
      <w:r w:rsidRPr="00011FFD">
        <w:rPr>
          <w:rFonts w:asciiTheme="majorHAnsi" w:hAnsiTheme="majorHAnsi"/>
        </w:rPr>
        <w:t xml:space="preserve">Second, </w:t>
      </w:r>
      <w:r w:rsidRPr="00011FFD">
        <w:rPr>
          <w:rFonts w:asciiTheme="majorHAnsi" w:hAnsiTheme="majorHAnsi"/>
          <w:highlight w:val="yellow"/>
        </w:rPr>
        <w:t xml:space="preserve">it </w:t>
      </w:r>
      <w:r w:rsidRPr="00011FFD">
        <w:rPr>
          <w:rStyle w:val="StyleUnderline"/>
          <w:rFonts w:asciiTheme="majorHAnsi" w:hAnsiTheme="majorHAnsi"/>
          <w:highlight w:val="yellow"/>
        </w:rPr>
        <w:t>would make U.S. manufacturing price-competitive. Remaining producers would hire back employees and new players would enter the marketplace knowing they can compete on a level playing field</w:t>
      </w:r>
      <w:r w:rsidRPr="00011FFD">
        <w:rPr>
          <w:rStyle w:val="StyleUnderline"/>
          <w:rFonts w:asciiTheme="majorHAnsi" w:hAnsiTheme="majorHAnsi"/>
        </w:rPr>
        <w:t>.</w:t>
      </w:r>
    </w:p>
    <w:p w14:paraId="1224C05E"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 xml:space="preserve">Indeed, Bloomberg New Energy Finance has stated </w:t>
      </w:r>
      <w:r w:rsidRPr="00011FFD">
        <w:rPr>
          <w:rStyle w:val="StyleUnderline"/>
          <w:rFonts w:asciiTheme="majorHAnsi" w:hAnsiTheme="majorHAnsi"/>
          <w:highlight w:val="yellow"/>
        </w:rPr>
        <w:t>the trade dispute could regenerate American solar manufacturing and further boost the U.S. solar market.</w:t>
      </w:r>
    </w:p>
    <w:p w14:paraId="26F47FCF"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 xml:space="preserve">The trade case is cited as one reason that </w:t>
      </w:r>
      <w:proofErr w:type="spellStart"/>
      <w:r w:rsidRPr="00011FFD">
        <w:rPr>
          <w:rFonts w:asciiTheme="majorHAnsi" w:hAnsiTheme="majorHAnsi"/>
        </w:rPr>
        <w:t>SolarCity</w:t>
      </w:r>
      <w:proofErr w:type="spellEnd"/>
      <w:r w:rsidRPr="00011FFD">
        <w:rPr>
          <w:rFonts w:asciiTheme="majorHAnsi" w:hAnsiTheme="majorHAnsi"/>
        </w:rPr>
        <w:t xml:space="preserve">, which as recently as January had testified against </w:t>
      </w:r>
      <w:proofErr w:type="spellStart"/>
      <w:r w:rsidRPr="00011FFD">
        <w:rPr>
          <w:rFonts w:asciiTheme="majorHAnsi" w:hAnsiTheme="majorHAnsi"/>
        </w:rPr>
        <w:t>SolarWorld</w:t>
      </w:r>
      <w:proofErr w:type="spellEnd"/>
      <w:r w:rsidRPr="00011FFD">
        <w:rPr>
          <w:rFonts w:asciiTheme="majorHAnsi" w:hAnsiTheme="majorHAnsi"/>
        </w:rPr>
        <w:t xml:space="preserve">, announced it would open a manufacturing facility outside of Buffalo, N.Y., while </w:t>
      </w:r>
      <w:proofErr w:type="spellStart"/>
      <w:r w:rsidRPr="00011FFD">
        <w:rPr>
          <w:rFonts w:asciiTheme="majorHAnsi" w:hAnsiTheme="majorHAnsi"/>
        </w:rPr>
        <w:t>Suniva</w:t>
      </w:r>
      <w:proofErr w:type="spellEnd"/>
      <w:r w:rsidRPr="00011FFD">
        <w:rPr>
          <w:rFonts w:asciiTheme="majorHAnsi" w:hAnsiTheme="majorHAnsi"/>
        </w:rPr>
        <w:t xml:space="preserve"> recently broke ground on a new facility in Saginaw Township, Mich.</w:t>
      </w:r>
    </w:p>
    <w:p w14:paraId="0CD801BE" w14:textId="77777777" w:rsidR="00EE3492" w:rsidRPr="00011FFD" w:rsidRDefault="00EE3492" w:rsidP="00EE3492">
      <w:pPr>
        <w:rPr>
          <w:rFonts w:asciiTheme="majorHAnsi" w:hAnsiTheme="majorHAnsi"/>
        </w:rPr>
      </w:pPr>
    </w:p>
    <w:p w14:paraId="55C78BD2" w14:textId="77777777" w:rsidR="00EE3492" w:rsidRPr="00011FFD" w:rsidRDefault="00EE3492" w:rsidP="00EE3492">
      <w:pPr>
        <w:pStyle w:val="Heading4"/>
        <w:spacing w:before="0" w:line="240" w:lineRule="auto"/>
        <w:rPr>
          <w:rFonts w:asciiTheme="majorHAnsi" w:hAnsiTheme="majorHAnsi"/>
        </w:rPr>
      </w:pPr>
      <w:r w:rsidRPr="00011FFD">
        <w:rPr>
          <w:rFonts w:asciiTheme="majorHAnsi" w:hAnsiTheme="majorHAnsi"/>
        </w:rPr>
        <w:t>And US manufacturing will drop prices in the long run</w:t>
      </w:r>
    </w:p>
    <w:p w14:paraId="634BE129" w14:textId="77777777" w:rsidR="00EE3492" w:rsidRPr="00011FFD" w:rsidRDefault="00EE3492" w:rsidP="00EE3492">
      <w:pPr>
        <w:spacing w:after="0" w:line="240" w:lineRule="auto"/>
        <w:rPr>
          <w:rStyle w:val="Style13ptBold"/>
          <w:rFonts w:asciiTheme="majorHAnsi" w:hAnsiTheme="majorHAnsi"/>
        </w:rPr>
      </w:pPr>
      <w:r w:rsidRPr="00011FFD">
        <w:rPr>
          <w:rStyle w:val="Style13ptBold"/>
          <w:rFonts w:asciiTheme="majorHAnsi" w:hAnsiTheme="majorHAnsi"/>
        </w:rPr>
        <w:t>Parkinson 15</w:t>
      </w:r>
    </w:p>
    <w:p w14:paraId="7109D4FB"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 xml:space="preserve">(Giles, Solar Costs Will Fall Another 40% In 2 Years. Here’s </w:t>
      </w:r>
      <w:proofErr w:type="gramStart"/>
      <w:r w:rsidRPr="00011FFD">
        <w:rPr>
          <w:rFonts w:asciiTheme="majorHAnsi" w:hAnsiTheme="majorHAnsi"/>
        </w:rPr>
        <w:t>Why.,</w:t>
      </w:r>
      <w:proofErr w:type="gramEnd"/>
      <w:r w:rsidRPr="00011FFD">
        <w:rPr>
          <w:rFonts w:asciiTheme="majorHAnsi" w:hAnsiTheme="majorHAnsi"/>
        </w:rPr>
        <w:t xml:space="preserve"> January 29th, http://cleantechnica.com/2015/01/29/solar-costs-will-fall-40-next-2-years-heres/)</w:t>
      </w:r>
    </w:p>
    <w:p w14:paraId="213CA163" w14:textId="77777777" w:rsidR="00EE3492" w:rsidRPr="00011FFD" w:rsidRDefault="00EE3492" w:rsidP="00EE3492">
      <w:pPr>
        <w:spacing w:after="0" w:line="240" w:lineRule="auto"/>
        <w:rPr>
          <w:rFonts w:asciiTheme="majorHAnsi" w:hAnsiTheme="majorHAnsi"/>
        </w:rPr>
      </w:pPr>
    </w:p>
    <w:p w14:paraId="2E0824B7"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 xml:space="preserve">It sees a precedent for this </w:t>
      </w:r>
      <w:r w:rsidRPr="00011FFD">
        <w:rPr>
          <w:rFonts w:asciiTheme="majorHAnsi" w:hAnsiTheme="majorHAnsi"/>
          <w:highlight w:val="yellow"/>
        </w:rPr>
        <w:t xml:space="preserve">in </w:t>
      </w:r>
      <w:r w:rsidRPr="00011FFD">
        <w:rPr>
          <w:rStyle w:val="StyleUnderline"/>
          <w:rFonts w:asciiTheme="majorHAnsi" w:hAnsiTheme="majorHAnsi"/>
          <w:highlight w:val="yellow"/>
        </w:rPr>
        <w:t>the oldest</w:t>
      </w:r>
      <w:r w:rsidRPr="00011FFD">
        <w:rPr>
          <w:rStyle w:val="StyleUnderline"/>
          <w:rFonts w:asciiTheme="majorHAnsi" w:hAnsiTheme="majorHAnsi"/>
        </w:rPr>
        <w:t xml:space="preserve"> major </w:t>
      </w:r>
      <w:r w:rsidRPr="00011FFD">
        <w:rPr>
          <w:rStyle w:val="StyleUnderline"/>
          <w:rFonts w:asciiTheme="majorHAnsi" w:hAnsiTheme="majorHAnsi"/>
          <w:highlight w:val="yellow"/>
        </w:rPr>
        <w:t>solar market in the world – Germany</w:t>
      </w:r>
      <w:r w:rsidRPr="00011FFD">
        <w:rPr>
          <w:rFonts w:asciiTheme="majorHAnsi" w:hAnsiTheme="majorHAnsi"/>
          <w:highlight w:val="yellow"/>
        </w:rPr>
        <w:t xml:space="preserve">. </w:t>
      </w:r>
      <w:r w:rsidRPr="00011FFD">
        <w:rPr>
          <w:rStyle w:val="StyleUnderline"/>
          <w:rFonts w:asciiTheme="majorHAnsi" w:hAnsiTheme="majorHAnsi"/>
          <w:highlight w:val="yellow"/>
        </w:rPr>
        <w:t>“Costs</w:t>
      </w:r>
      <w:r w:rsidRPr="00011FFD">
        <w:rPr>
          <w:rFonts w:asciiTheme="majorHAnsi" w:hAnsiTheme="majorHAnsi"/>
        </w:rPr>
        <w:t xml:space="preserve"> today </w:t>
      </w:r>
      <w:r w:rsidRPr="00011FFD">
        <w:rPr>
          <w:rStyle w:val="StyleUnderline"/>
          <w:rFonts w:asciiTheme="majorHAnsi" w:hAnsiTheme="majorHAnsi"/>
          <w:highlight w:val="yellow"/>
        </w:rPr>
        <w:t>are well below costs in the U</w:t>
      </w:r>
      <w:r w:rsidRPr="00011FFD">
        <w:rPr>
          <w:rStyle w:val="StyleUnderline"/>
          <w:rFonts w:asciiTheme="majorHAnsi" w:hAnsiTheme="majorHAnsi"/>
        </w:rPr>
        <w:t xml:space="preserve">nited </w:t>
      </w:r>
      <w:r w:rsidRPr="00011FFD">
        <w:rPr>
          <w:rStyle w:val="StyleUnderline"/>
          <w:rFonts w:asciiTheme="majorHAnsi" w:hAnsiTheme="majorHAnsi"/>
          <w:highlight w:val="yellow"/>
        </w:rPr>
        <w:t>S</w:t>
      </w:r>
      <w:r w:rsidRPr="00011FFD">
        <w:rPr>
          <w:rStyle w:val="StyleUnderline"/>
          <w:rFonts w:asciiTheme="majorHAnsi" w:hAnsiTheme="majorHAnsi"/>
        </w:rPr>
        <w:t>tates</w:t>
      </w:r>
      <w:r w:rsidRPr="00011FFD">
        <w:rPr>
          <w:rFonts w:asciiTheme="majorHAnsi" w:hAnsiTheme="majorHAnsi"/>
        </w:rPr>
        <w:t xml:space="preserve"> and other less mature markets, and total installed costs have declined around 40 per cent over the last 3 years in the country. The exact drivers behind cost declines may vary between countries, but we believe the German example continues to prove that overall system costs have yet to reach a bottom even in comparatively mature markets.” Total cost reduction will not come from </w:t>
      </w:r>
      <w:proofErr w:type="spellStart"/>
      <w:r w:rsidRPr="00011FFD">
        <w:rPr>
          <w:rFonts w:asciiTheme="majorHAnsi" w:hAnsiTheme="majorHAnsi"/>
        </w:rPr>
        <w:t>polysilicon</w:t>
      </w:r>
      <w:proofErr w:type="spellEnd"/>
      <w:r w:rsidRPr="00011FFD">
        <w:rPr>
          <w:rFonts w:asciiTheme="majorHAnsi" w:hAnsiTheme="majorHAnsi"/>
        </w:rPr>
        <w:t xml:space="preserve"> </w:t>
      </w:r>
      <w:r w:rsidRPr="00011FFD">
        <w:rPr>
          <w:rStyle w:val="StyleUnderline"/>
          <w:rFonts w:asciiTheme="majorHAnsi" w:hAnsiTheme="majorHAnsi"/>
          <w:highlight w:val="yellow"/>
        </w:rPr>
        <w:t>While</w:t>
      </w:r>
      <w:r w:rsidRPr="00011FFD">
        <w:rPr>
          <w:rStyle w:val="StyleUnderline"/>
          <w:rFonts w:asciiTheme="majorHAnsi" w:hAnsiTheme="majorHAnsi"/>
        </w:rPr>
        <w:t xml:space="preserve"> much of the </w:t>
      </w:r>
      <w:r w:rsidRPr="00011FFD">
        <w:rPr>
          <w:rStyle w:val="StyleUnderline"/>
          <w:rFonts w:asciiTheme="majorHAnsi" w:hAnsiTheme="majorHAnsi"/>
          <w:highlight w:val="yellow"/>
        </w:rPr>
        <w:t>cost reduction</w:t>
      </w:r>
      <w:r w:rsidRPr="00011FFD">
        <w:rPr>
          <w:rStyle w:val="StyleUnderline"/>
          <w:rFonts w:asciiTheme="majorHAnsi" w:hAnsiTheme="majorHAnsi"/>
        </w:rPr>
        <w:t xml:space="preserve"> over the last 5-10 years </w:t>
      </w:r>
      <w:r w:rsidRPr="00011FFD">
        <w:rPr>
          <w:rStyle w:val="StyleUnderline"/>
          <w:rFonts w:asciiTheme="majorHAnsi" w:hAnsiTheme="majorHAnsi"/>
          <w:highlight w:val="yellow"/>
        </w:rPr>
        <w:t xml:space="preserve">has resulted from </w:t>
      </w:r>
      <w:proofErr w:type="spellStart"/>
      <w:r w:rsidRPr="00011FFD">
        <w:rPr>
          <w:rStyle w:val="StyleUnderline"/>
          <w:rFonts w:asciiTheme="majorHAnsi" w:hAnsiTheme="majorHAnsi"/>
          <w:highlight w:val="yellow"/>
        </w:rPr>
        <w:t>polysilicon</w:t>
      </w:r>
      <w:proofErr w:type="spellEnd"/>
      <w:r w:rsidRPr="00011FFD">
        <w:rPr>
          <w:rStyle w:val="StyleUnderline"/>
          <w:rFonts w:asciiTheme="majorHAnsi" w:hAnsiTheme="majorHAnsi"/>
          <w:highlight w:val="yellow"/>
        </w:rPr>
        <w:t xml:space="preserve"> price reductions, future cost reductions will</w:t>
      </w:r>
      <w:r w:rsidRPr="00011FFD">
        <w:rPr>
          <w:rStyle w:val="StyleUnderline"/>
          <w:rFonts w:asciiTheme="majorHAnsi" w:hAnsiTheme="majorHAnsi"/>
        </w:rPr>
        <w:t xml:space="preserve"> necessarily </w:t>
      </w:r>
      <w:r w:rsidRPr="00011FFD">
        <w:rPr>
          <w:rStyle w:val="StyleUnderline"/>
          <w:rFonts w:asciiTheme="majorHAnsi" w:hAnsiTheme="majorHAnsi"/>
          <w:highlight w:val="yellow"/>
        </w:rPr>
        <w:t xml:space="preserve">come from </w:t>
      </w:r>
      <w:proofErr w:type="spellStart"/>
      <w:r w:rsidRPr="00011FFD">
        <w:rPr>
          <w:rStyle w:val="StyleUnderline"/>
          <w:rFonts w:asciiTheme="majorHAnsi" w:hAnsiTheme="majorHAnsi"/>
          <w:highlight w:val="yellow"/>
        </w:rPr>
        <w:t>non panel</w:t>
      </w:r>
      <w:proofErr w:type="spellEnd"/>
      <w:r w:rsidRPr="00011FFD">
        <w:rPr>
          <w:rStyle w:val="StyleUnderline"/>
          <w:rFonts w:asciiTheme="majorHAnsi" w:hAnsiTheme="majorHAnsi"/>
          <w:highlight w:val="yellow"/>
        </w:rPr>
        <w:t xml:space="preserve"> related</w:t>
      </w:r>
      <w:r w:rsidRPr="00011FFD">
        <w:rPr>
          <w:rStyle w:val="StyleUnderline"/>
          <w:rFonts w:asciiTheme="majorHAnsi" w:hAnsiTheme="majorHAnsi"/>
        </w:rPr>
        <w:t xml:space="preserve"> balance of </w:t>
      </w:r>
      <w:r w:rsidRPr="00011FFD">
        <w:rPr>
          <w:rStyle w:val="StyleUnderline"/>
          <w:rFonts w:asciiTheme="majorHAnsi" w:hAnsiTheme="majorHAnsi"/>
          <w:highlight w:val="yellow"/>
        </w:rPr>
        <w:t>system costs</w:t>
      </w:r>
      <w:r w:rsidRPr="00011FFD">
        <w:rPr>
          <w:rFonts w:asciiTheme="majorHAnsi" w:hAnsiTheme="majorHAnsi"/>
        </w:rPr>
        <w:t xml:space="preserve">. </w:t>
      </w:r>
      <w:proofErr w:type="spellStart"/>
      <w:r w:rsidRPr="00011FFD">
        <w:rPr>
          <w:rFonts w:asciiTheme="majorHAnsi" w:hAnsiTheme="majorHAnsi"/>
        </w:rPr>
        <w:t>Polysilicon</w:t>
      </w:r>
      <w:proofErr w:type="spellEnd"/>
      <w:r w:rsidRPr="00011FFD">
        <w:rPr>
          <w:rFonts w:asciiTheme="majorHAnsi" w:hAnsiTheme="majorHAnsi"/>
        </w:rPr>
        <w:t xml:space="preserve"> price reductions have accounted for significant portions of cost reductions, and were once the largest single cost component in panels, but this has changed drastically and rapidly over the last decade. It now represents no more than 10- 11 cents per watt so even if costs are halved, the effect on the total system cost would be incremental – not revolutionary. Panels to fall in price to $US0.50/watt Deutsche Bank says that </w:t>
      </w:r>
      <w:r w:rsidRPr="00011FFD">
        <w:rPr>
          <w:rStyle w:val="StyleUnderline"/>
          <w:rFonts w:asciiTheme="majorHAnsi" w:hAnsiTheme="majorHAnsi"/>
          <w:highlight w:val="yellow"/>
        </w:rPr>
        <w:t>while</w:t>
      </w:r>
      <w:r w:rsidRPr="00011FFD">
        <w:rPr>
          <w:rStyle w:val="StyleUnderline"/>
          <w:rFonts w:asciiTheme="majorHAnsi" w:hAnsiTheme="majorHAnsi"/>
        </w:rPr>
        <w:t xml:space="preserve"> overhangs like </w:t>
      </w:r>
      <w:r w:rsidRPr="00011FFD">
        <w:rPr>
          <w:rStyle w:val="StyleUnderline"/>
          <w:rFonts w:asciiTheme="majorHAnsi" w:hAnsiTheme="majorHAnsi"/>
          <w:highlight w:val="yellow"/>
        </w:rPr>
        <w:t>trade cases</w:t>
      </w:r>
      <w:r w:rsidRPr="00011FFD">
        <w:rPr>
          <w:rStyle w:val="StyleUnderline"/>
          <w:rFonts w:asciiTheme="majorHAnsi" w:hAnsiTheme="majorHAnsi"/>
        </w:rPr>
        <w:t xml:space="preserve"> </w:t>
      </w:r>
      <w:r w:rsidRPr="00011FFD">
        <w:rPr>
          <w:rFonts w:asciiTheme="majorHAnsi" w:hAnsiTheme="majorHAnsi"/>
        </w:rPr>
        <w:t xml:space="preserve">or minimum price agreements </w:t>
      </w:r>
      <w:r w:rsidRPr="00011FFD">
        <w:rPr>
          <w:rStyle w:val="StyleUnderline"/>
          <w:rFonts w:asciiTheme="majorHAnsi" w:hAnsiTheme="majorHAnsi"/>
          <w:highlight w:val="yellow"/>
        </w:rPr>
        <w:t>could cloud the near term, market inefficiencies will be worked out over the long term and the clearing price will reach $0.50 or lower within the next several years</w:t>
      </w:r>
      <w:r w:rsidRPr="00011FFD">
        <w:rPr>
          <w:rStyle w:val="StyleUnderline"/>
          <w:rFonts w:asciiTheme="majorHAnsi" w:hAnsiTheme="majorHAnsi"/>
        </w:rPr>
        <w:t xml:space="preserve">. </w:t>
      </w:r>
      <w:r w:rsidRPr="00011FFD">
        <w:rPr>
          <w:rFonts w:asciiTheme="majorHAnsi" w:hAnsiTheme="majorHAnsi"/>
        </w:rPr>
        <w:t xml:space="preserve">Companies like </w:t>
      </w:r>
      <w:proofErr w:type="spellStart"/>
      <w:r w:rsidRPr="00011FFD">
        <w:rPr>
          <w:rStyle w:val="StyleUnderline"/>
          <w:rFonts w:asciiTheme="majorHAnsi" w:hAnsiTheme="majorHAnsi"/>
        </w:rPr>
        <w:t>SunEdison</w:t>
      </w:r>
      <w:proofErr w:type="spellEnd"/>
      <w:r w:rsidRPr="00011FFD">
        <w:rPr>
          <w:rStyle w:val="StyleUnderline"/>
          <w:rFonts w:asciiTheme="majorHAnsi" w:hAnsiTheme="majorHAnsi"/>
        </w:rPr>
        <w:t xml:space="preserve"> have publically targeted $0.40 cent per watt panels by the end of 2016</w:t>
      </w:r>
      <w:r w:rsidRPr="00011FFD">
        <w:rPr>
          <w:rFonts w:asciiTheme="majorHAnsi" w:hAnsiTheme="majorHAnsi"/>
        </w:rPr>
        <w:t xml:space="preserve">, and many Tier 1 Chinese manufacturers are achieving sub $0.50/w already in 2014. </w:t>
      </w:r>
      <w:proofErr w:type="gramStart"/>
      <w:r w:rsidRPr="00011FFD">
        <w:rPr>
          <w:rFonts w:asciiTheme="majorHAnsi" w:hAnsiTheme="majorHAnsi"/>
        </w:rPr>
        <w:t>:Given</w:t>
      </w:r>
      <w:proofErr w:type="gramEnd"/>
      <w:r w:rsidRPr="00011FFD">
        <w:rPr>
          <w:rFonts w:asciiTheme="majorHAnsi" w:hAnsiTheme="majorHAnsi"/>
        </w:rPr>
        <w:t xml:space="preserve"> that most manufacturers are improving 1-2 cents per quarter, less than ten cents improvement (to reach $0.40) over the next 12 quarters is likely conservative.</w:t>
      </w:r>
    </w:p>
    <w:p w14:paraId="09753A7B" w14:textId="77777777" w:rsidR="00EE3492" w:rsidRPr="00011FFD" w:rsidRDefault="00EE3492" w:rsidP="00EE3492">
      <w:pPr>
        <w:rPr>
          <w:rFonts w:asciiTheme="majorHAnsi" w:hAnsiTheme="majorHAnsi"/>
        </w:rPr>
      </w:pPr>
    </w:p>
    <w:p w14:paraId="7151246C" w14:textId="77777777" w:rsidR="00EE3492" w:rsidRPr="00011FFD" w:rsidRDefault="00EE3492" w:rsidP="00EE3492">
      <w:pPr>
        <w:pStyle w:val="Heading3"/>
        <w:rPr>
          <w:rFonts w:asciiTheme="majorHAnsi" w:hAnsiTheme="majorHAnsi"/>
        </w:rPr>
      </w:pPr>
      <w:r w:rsidRPr="00011FFD">
        <w:rPr>
          <w:rFonts w:asciiTheme="majorHAnsi" w:hAnsiTheme="majorHAnsi"/>
        </w:rPr>
        <w:t>2NC A2: Kills Demand</w:t>
      </w:r>
    </w:p>
    <w:p w14:paraId="50EF35B9" w14:textId="77777777" w:rsidR="00EE3492" w:rsidRPr="00011FFD" w:rsidRDefault="00EE3492" w:rsidP="00EE3492">
      <w:pPr>
        <w:pStyle w:val="Heading4"/>
        <w:rPr>
          <w:rFonts w:asciiTheme="majorHAnsi" w:hAnsiTheme="majorHAnsi"/>
        </w:rPr>
      </w:pPr>
      <w:r w:rsidRPr="00011FFD">
        <w:rPr>
          <w:rFonts w:asciiTheme="majorHAnsi" w:hAnsiTheme="majorHAnsi"/>
        </w:rPr>
        <w:t>Demand inevitable – Price increase is way too small to kill it</w:t>
      </w:r>
    </w:p>
    <w:p w14:paraId="03ECE908" w14:textId="77777777" w:rsidR="00EE3492" w:rsidRPr="00011FFD" w:rsidRDefault="00EE3492" w:rsidP="00EE3492">
      <w:pPr>
        <w:spacing w:after="0" w:line="240" w:lineRule="auto"/>
        <w:rPr>
          <w:rFonts w:asciiTheme="majorHAnsi" w:hAnsiTheme="majorHAnsi"/>
        </w:rPr>
      </w:pPr>
      <w:proofErr w:type="spellStart"/>
      <w:r w:rsidRPr="00011FFD">
        <w:rPr>
          <w:rStyle w:val="Style13ptBold"/>
          <w:rFonts w:asciiTheme="majorHAnsi" w:hAnsiTheme="majorHAnsi"/>
        </w:rPr>
        <w:t>Kanellos</w:t>
      </w:r>
      <w:proofErr w:type="spellEnd"/>
      <w:r w:rsidRPr="00011FFD">
        <w:rPr>
          <w:rStyle w:val="Style13ptBold"/>
          <w:rFonts w:asciiTheme="majorHAnsi" w:hAnsiTheme="majorHAnsi"/>
        </w:rPr>
        <w:t xml:space="preserve"> 14</w:t>
      </w:r>
      <w:r w:rsidRPr="00011FFD">
        <w:rPr>
          <w:rFonts w:asciiTheme="majorHAnsi" w:hAnsiTheme="majorHAnsi"/>
        </w:rPr>
        <w:t xml:space="preserve"> (Editor in Chief at </w:t>
      </w:r>
      <w:proofErr w:type="spellStart"/>
      <w:r w:rsidRPr="00011FFD">
        <w:rPr>
          <w:rFonts w:asciiTheme="majorHAnsi" w:hAnsiTheme="majorHAnsi"/>
        </w:rPr>
        <w:t>Sandisk</w:t>
      </w:r>
      <w:proofErr w:type="spellEnd"/>
      <w:r w:rsidRPr="00011FFD">
        <w:rPr>
          <w:rFonts w:asciiTheme="majorHAnsi" w:hAnsiTheme="majorHAnsi"/>
        </w:rPr>
        <w:t>)</w:t>
      </w:r>
    </w:p>
    <w:p w14:paraId="32B47DD2"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 xml:space="preserve">(Michael, Six Reasons Solar Needs To Stop Whining About Chinese Tariffs, JUL 30, </w:t>
      </w:r>
      <w:proofErr w:type="gramStart"/>
      <w:r w:rsidRPr="00011FFD">
        <w:rPr>
          <w:rFonts w:asciiTheme="majorHAnsi" w:hAnsiTheme="majorHAnsi"/>
        </w:rPr>
        <w:t>2014 ,</w:t>
      </w:r>
      <w:proofErr w:type="gramEnd"/>
      <w:r w:rsidRPr="00011FFD">
        <w:rPr>
          <w:rFonts w:asciiTheme="majorHAnsi" w:hAnsiTheme="majorHAnsi"/>
        </w:rPr>
        <w:t xml:space="preserve"> http://www.forbes.com/sites/michaelkanellos/2014/07/30/six-reasons-solar-needs-to-stop-whining-about-chinese-tariffs/2/#7821e92778db)</w:t>
      </w:r>
    </w:p>
    <w:p w14:paraId="514BB7AE" w14:textId="77777777" w:rsidR="00EE3492" w:rsidRPr="00011FFD" w:rsidRDefault="00EE3492" w:rsidP="00EE3492">
      <w:pPr>
        <w:spacing w:after="0" w:line="240" w:lineRule="auto"/>
        <w:rPr>
          <w:rFonts w:asciiTheme="majorHAnsi" w:hAnsiTheme="majorHAnsi"/>
        </w:rPr>
      </w:pPr>
    </w:p>
    <w:p w14:paraId="60D2789C" w14:textId="77777777" w:rsidR="00EE3492" w:rsidRPr="00011FFD" w:rsidRDefault="00EE3492" w:rsidP="00EE3492">
      <w:pPr>
        <w:spacing w:after="0" w:line="240" w:lineRule="auto"/>
        <w:rPr>
          <w:rFonts w:asciiTheme="majorHAnsi" w:hAnsiTheme="majorHAnsi"/>
        </w:rPr>
      </w:pPr>
      <w:r w:rsidRPr="00011FFD">
        <w:rPr>
          <w:rStyle w:val="StyleUnderline"/>
          <w:rFonts w:asciiTheme="majorHAnsi" w:hAnsiTheme="majorHAnsi"/>
        </w:rPr>
        <w:t xml:space="preserve">The Coalition for Solar Energy has accused </w:t>
      </w:r>
      <w:proofErr w:type="spellStart"/>
      <w:r w:rsidRPr="00011FFD">
        <w:rPr>
          <w:rStyle w:val="StyleUnderline"/>
          <w:rFonts w:asciiTheme="majorHAnsi" w:hAnsiTheme="majorHAnsi"/>
        </w:rPr>
        <w:t>SolarWorld</w:t>
      </w:r>
      <w:proofErr w:type="spellEnd"/>
      <w:r w:rsidRPr="00011FFD">
        <w:rPr>
          <w:rStyle w:val="StyleUnderline"/>
          <w:rFonts w:asciiTheme="majorHAnsi" w:hAnsiTheme="majorHAnsi"/>
        </w:rPr>
        <w:t xml:space="preserve"> of trying to cripple the solar industry</w:t>
      </w:r>
      <w:r w:rsidRPr="00011FFD">
        <w:rPr>
          <w:rFonts w:asciiTheme="majorHAnsi" w:hAnsiTheme="majorHAnsi"/>
        </w:rPr>
        <w:t xml:space="preserve">. The Solar Energy Industry Association has asked </w:t>
      </w:r>
      <w:proofErr w:type="spellStart"/>
      <w:r w:rsidRPr="00011FFD">
        <w:rPr>
          <w:rFonts w:asciiTheme="majorHAnsi" w:hAnsiTheme="majorHAnsi"/>
        </w:rPr>
        <w:t>SolarWorld</w:t>
      </w:r>
      <w:proofErr w:type="spellEnd"/>
      <w:r w:rsidRPr="00011FFD">
        <w:rPr>
          <w:rFonts w:asciiTheme="majorHAnsi" w:hAnsiTheme="majorHAnsi"/>
        </w:rPr>
        <w:t xml:space="preserve"> to sweep the issue under the rug in a settlement. The industry, however, should support </w:t>
      </w:r>
      <w:proofErr w:type="spellStart"/>
      <w:r w:rsidRPr="00011FFD">
        <w:rPr>
          <w:rFonts w:asciiTheme="majorHAnsi" w:hAnsiTheme="majorHAnsi"/>
        </w:rPr>
        <w:t>SolarWorld</w:t>
      </w:r>
      <w:proofErr w:type="spellEnd"/>
      <w:r w:rsidRPr="00011FFD">
        <w:rPr>
          <w:rFonts w:asciiTheme="majorHAnsi" w:hAnsiTheme="majorHAnsi"/>
        </w:rPr>
        <w:t xml:space="preserve">, or at least stay silent. And here is why: 1. The Evidence is Pretty Compelling. </w:t>
      </w:r>
      <w:proofErr w:type="spellStart"/>
      <w:r w:rsidRPr="00011FFD">
        <w:rPr>
          <w:rStyle w:val="StyleUnderline"/>
          <w:rFonts w:asciiTheme="majorHAnsi" w:hAnsiTheme="majorHAnsi"/>
        </w:rPr>
        <w:t>SolarWorld</w:t>
      </w:r>
      <w:proofErr w:type="spellEnd"/>
      <w:r w:rsidRPr="00011FFD">
        <w:rPr>
          <w:rFonts w:asciiTheme="majorHAnsi" w:hAnsiTheme="majorHAnsi"/>
        </w:rPr>
        <w:t xml:space="preserve"> has had problems maintaining market share, but it’s doing great in court. It </w:t>
      </w:r>
      <w:r w:rsidRPr="00011FFD">
        <w:rPr>
          <w:rStyle w:val="StyleUnderline"/>
          <w:rFonts w:asciiTheme="majorHAnsi" w:hAnsiTheme="majorHAnsi"/>
        </w:rPr>
        <w:t>has prevailed at every juncture</w:t>
      </w:r>
      <w:r w:rsidRPr="00011FFD">
        <w:rPr>
          <w:rFonts w:asciiTheme="majorHAnsi" w:hAnsiTheme="majorHAnsi"/>
        </w:rPr>
        <w:t xml:space="preserve">. The </w:t>
      </w:r>
      <w:proofErr w:type="gramStart"/>
      <w:r w:rsidRPr="00011FFD">
        <w:rPr>
          <w:rFonts w:asciiTheme="majorHAnsi" w:hAnsiTheme="majorHAnsi"/>
        </w:rPr>
        <w:t>E..</w:t>
      </w:r>
      <w:proofErr w:type="gramEnd"/>
      <w:r w:rsidRPr="00011FFD">
        <w:rPr>
          <w:rFonts w:asciiTheme="majorHAnsi" w:hAnsiTheme="majorHAnsi"/>
        </w:rPr>
        <w:t xml:space="preserve">U. also found for </w:t>
      </w:r>
      <w:proofErr w:type="spellStart"/>
      <w:r w:rsidRPr="00011FFD">
        <w:rPr>
          <w:rFonts w:asciiTheme="majorHAnsi" w:hAnsiTheme="majorHAnsi"/>
        </w:rPr>
        <w:t>SolarWorld</w:t>
      </w:r>
      <w:proofErr w:type="spellEnd"/>
      <w:r w:rsidRPr="00011FFD">
        <w:rPr>
          <w:rFonts w:asciiTheme="majorHAnsi" w:hAnsiTheme="majorHAnsi"/>
        </w:rPr>
        <w:t xml:space="preserve"> in 2013—a negotiated settlement followed soon afterward. Chinese military agents may have hacked </w:t>
      </w:r>
      <w:proofErr w:type="spellStart"/>
      <w:r w:rsidRPr="00011FFD">
        <w:rPr>
          <w:rFonts w:asciiTheme="majorHAnsi" w:hAnsiTheme="majorHAnsi"/>
        </w:rPr>
        <w:t>SolarWorld</w:t>
      </w:r>
      <w:proofErr w:type="spellEnd"/>
      <w:r w:rsidRPr="00011FFD">
        <w:rPr>
          <w:rFonts w:asciiTheme="majorHAnsi" w:hAnsiTheme="majorHAnsi"/>
        </w:rPr>
        <w:t xml:space="preserve"> in retaliation. When Rambus was engaged in a bitter battle with Samsung and other memory makers in a worldwide patent dispute, each side was scoring victories. So far, everything is somewhat one-sided 2. The Impact Won’t Be Huge. </w:t>
      </w:r>
      <w:proofErr w:type="spellStart"/>
      <w:r w:rsidRPr="00011FFD">
        <w:rPr>
          <w:rFonts w:asciiTheme="majorHAnsi" w:hAnsiTheme="majorHAnsi"/>
        </w:rPr>
        <w:t>Greentech</w:t>
      </w:r>
      <w:proofErr w:type="spellEnd"/>
      <w:r w:rsidRPr="00011FFD">
        <w:rPr>
          <w:rFonts w:asciiTheme="majorHAnsi" w:hAnsiTheme="majorHAnsi"/>
        </w:rPr>
        <w:t xml:space="preserve"> Media issued a report this year that the </w:t>
      </w:r>
      <w:r w:rsidRPr="00011FFD">
        <w:rPr>
          <w:rStyle w:val="StyleUnderline"/>
          <w:rFonts w:asciiTheme="majorHAnsi" w:hAnsiTheme="majorHAnsi"/>
          <w:highlight w:val="yellow"/>
        </w:rPr>
        <w:t>tariffs could raise the price of Chinese solar modules by</w:t>
      </w:r>
      <w:r w:rsidRPr="00011FFD">
        <w:rPr>
          <w:rFonts w:asciiTheme="majorHAnsi" w:hAnsiTheme="majorHAnsi"/>
        </w:rPr>
        <w:t xml:space="preserve"> 7 to 20 percent with the average coming in at </w:t>
      </w:r>
      <w:r w:rsidRPr="00011FFD">
        <w:rPr>
          <w:rStyle w:val="StyleUnderline"/>
          <w:rFonts w:asciiTheme="majorHAnsi" w:hAnsiTheme="majorHAnsi"/>
          <w:highlight w:val="yellow"/>
        </w:rPr>
        <w:t>14 percent</w:t>
      </w:r>
      <w:r w:rsidRPr="00011FFD">
        <w:rPr>
          <w:rFonts w:asciiTheme="majorHAnsi" w:hAnsiTheme="majorHAnsi"/>
        </w:rPr>
        <w:t>. It sounds sharp until you put it into context. Chinese module makers have enjoyed a 25 percent advantage in price: even with a tariff they aren’t disastrously behind. More importantly</w:t>
      </w:r>
      <w:r w:rsidRPr="00011FFD">
        <w:rPr>
          <w:rFonts w:asciiTheme="majorHAnsi" w:hAnsiTheme="majorHAnsi"/>
          <w:highlight w:val="yellow"/>
        </w:rPr>
        <w:t xml:space="preserve">, </w:t>
      </w:r>
      <w:r w:rsidRPr="00011FFD">
        <w:rPr>
          <w:rStyle w:val="StyleUnderline"/>
          <w:rFonts w:asciiTheme="majorHAnsi" w:hAnsiTheme="majorHAnsi"/>
          <w:highlight w:val="yellow"/>
        </w:rPr>
        <w:t>solar modules account for</w:t>
      </w:r>
      <w:r w:rsidRPr="00011FFD">
        <w:rPr>
          <w:rStyle w:val="StyleUnderline"/>
          <w:rFonts w:asciiTheme="majorHAnsi" w:hAnsiTheme="majorHAnsi"/>
        </w:rPr>
        <w:t xml:space="preserve"> less than </w:t>
      </w:r>
      <w:r w:rsidRPr="00011FFD">
        <w:rPr>
          <w:rStyle w:val="StyleUnderline"/>
          <w:rFonts w:asciiTheme="majorHAnsi" w:hAnsiTheme="majorHAnsi"/>
          <w:highlight w:val="yellow"/>
        </w:rPr>
        <w:t>30 percent of the price of a complete solar system</w:t>
      </w:r>
      <w:r w:rsidRPr="00011FFD">
        <w:rPr>
          <w:rFonts w:asciiTheme="majorHAnsi" w:hAnsiTheme="majorHAnsi"/>
        </w:rPr>
        <w:t xml:space="preserve">: labor, permitting, financing, electronics and other soft costs make up the bulk of the cost of a solar project. </w:t>
      </w:r>
      <w:r w:rsidRPr="00011FFD">
        <w:rPr>
          <w:rStyle w:val="StyleUnderline"/>
          <w:rFonts w:asciiTheme="majorHAnsi" w:hAnsiTheme="majorHAnsi"/>
          <w:highlight w:val="yellow"/>
        </w:rPr>
        <w:t>A 14 percent increase thus translates into a 5 percent increase</w:t>
      </w:r>
      <w:r w:rsidRPr="00011FFD">
        <w:rPr>
          <w:rFonts w:asciiTheme="majorHAnsi" w:hAnsiTheme="majorHAnsi"/>
        </w:rPr>
        <w:t xml:space="preserve">. But wait, there’s more. Let’s not forget how </w:t>
      </w:r>
      <w:r w:rsidRPr="00011FFD">
        <w:rPr>
          <w:rStyle w:val="StyleUnderline"/>
          <w:rFonts w:asciiTheme="majorHAnsi" w:hAnsiTheme="majorHAnsi"/>
        </w:rPr>
        <w:t>the cost of solar modules has plummeted over the past several years.</w:t>
      </w:r>
      <w:r w:rsidRPr="00011FFD">
        <w:rPr>
          <w:rFonts w:asciiTheme="majorHAnsi" w:hAnsiTheme="majorHAnsi"/>
        </w:rPr>
        <w:t xml:space="preserve"> In 2008, modules cost $4 a watt, notes Raymond James’ </w:t>
      </w:r>
      <w:proofErr w:type="spellStart"/>
      <w:r w:rsidRPr="00011FFD">
        <w:rPr>
          <w:rFonts w:asciiTheme="majorHAnsi" w:hAnsiTheme="majorHAnsi"/>
        </w:rPr>
        <w:t>Pavel</w:t>
      </w:r>
      <w:proofErr w:type="spellEnd"/>
      <w:r w:rsidRPr="00011FFD">
        <w:rPr>
          <w:rFonts w:asciiTheme="majorHAnsi" w:hAnsiTheme="majorHAnsi"/>
        </w:rPr>
        <w:t xml:space="preserve"> </w:t>
      </w:r>
      <w:proofErr w:type="spellStart"/>
      <w:r w:rsidRPr="00011FFD">
        <w:rPr>
          <w:rFonts w:asciiTheme="majorHAnsi" w:hAnsiTheme="majorHAnsi"/>
        </w:rPr>
        <w:t>Molchanov</w:t>
      </w:r>
      <w:proofErr w:type="spellEnd"/>
      <w:r w:rsidRPr="00011FFD">
        <w:rPr>
          <w:rFonts w:asciiTheme="majorHAnsi" w:hAnsiTheme="majorHAnsi"/>
        </w:rPr>
        <w:t xml:space="preserve">. He expects it to hit 65 cents by the end of the year. 3. </w:t>
      </w:r>
      <w:r w:rsidRPr="00011FFD">
        <w:rPr>
          <w:rStyle w:val="StyleUnderline"/>
          <w:rFonts w:asciiTheme="majorHAnsi" w:hAnsiTheme="majorHAnsi"/>
          <w:highlight w:val="yellow"/>
        </w:rPr>
        <w:t>The Industry Continues to Grow at an Amazing Rate</w:t>
      </w:r>
      <w:r w:rsidRPr="00011FFD">
        <w:rPr>
          <w:rFonts w:asciiTheme="majorHAnsi" w:hAnsiTheme="majorHAnsi"/>
        </w:rPr>
        <w:t xml:space="preserve">. 37 </w:t>
      </w:r>
      <w:proofErr w:type="spellStart"/>
      <w:r w:rsidRPr="00011FFD">
        <w:rPr>
          <w:rFonts w:asciiTheme="majorHAnsi" w:hAnsiTheme="majorHAnsi"/>
        </w:rPr>
        <w:t>gigawatts</w:t>
      </w:r>
      <w:proofErr w:type="spellEnd"/>
      <w:r w:rsidRPr="00011FFD">
        <w:rPr>
          <w:rFonts w:asciiTheme="majorHAnsi" w:hAnsiTheme="majorHAnsi"/>
        </w:rPr>
        <w:t xml:space="preserve"> of solar got installed last year and 40 to 46 </w:t>
      </w:r>
      <w:proofErr w:type="spellStart"/>
      <w:r w:rsidRPr="00011FFD">
        <w:rPr>
          <w:rFonts w:asciiTheme="majorHAnsi" w:hAnsiTheme="majorHAnsi"/>
        </w:rPr>
        <w:t>gigawatts</w:t>
      </w:r>
      <w:proofErr w:type="spellEnd"/>
      <w:r w:rsidRPr="00011FFD">
        <w:rPr>
          <w:rFonts w:asciiTheme="majorHAnsi" w:hAnsiTheme="majorHAnsi"/>
        </w:rPr>
        <w:t xml:space="preserve"> will get installed this year, according to </w:t>
      </w:r>
      <w:proofErr w:type="spellStart"/>
      <w:r w:rsidRPr="00011FFD">
        <w:rPr>
          <w:rFonts w:asciiTheme="majorHAnsi" w:hAnsiTheme="majorHAnsi"/>
        </w:rPr>
        <w:t>Solarbuzz</w:t>
      </w:r>
      <w:proofErr w:type="spellEnd"/>
      <w:r w:rsidRPr="00011FFD">
        <w:rPr>
          <w:rFonts w:asciiTheme="majorHAnsi" w:hAnsiTheme="majorHAnsi"/>
        </w:rPr>
        <w:t xml:space="preserve">. Installations will hit 100 </w:t>
      </w:r>
      <w:proofErr w:type="spellStart"/>
      <w:r w:rsidRPr="00011FFD">
        <w:rPr>
          <w:rFonts w:asciiTheme="majorHAnsi" w:hAnsiTheme="majorHAnsi"/>
        </w:rPr>
        <w:t>gigawatts</w:t>
      </w:r>
      <w:proofErr w:type="spellEnd"/>
      <w:r w:rsidRPr="00011FFD">
        <w:rPr>
          <w:rFonts w:asciiTheme="majorHAnsi" w:hAnsiTheme="majorHAnsi"/>
        </w:rPr>
        <w:t xml:space="preserve"> in 2018. “</w:t>
      </w:r>
      <w:r w:rsidRPr="00011FFD">
        <w:rPr>
          <w:rFonts w:asciiTheme="majorHAnsi" w:hAnsiTheme="majorHAnsi"/>
          <w:highlight w:val="yellow"/>
        </w:rPr>
        <w:t>PV manufacturing will also grow</w:t>
      </w:r>
      <w:r w:rsidRPr="00011FFD">
        <w:rPr>
          <w:rFonts w:asciiTheme="majorHAnsi" w:hAnsiTheme="majorHAnsi"/>
        </w:rPr>
        <w:t xml:space="preserve"> substantially </w:t>
      </w:r>
      <w:r w:rsidRPr="00011FFD">
        <w:rPr>
          <w:rFonts w:asciiTheme="majorHAnsi" w:hAnsiTheme="majorHAnsi"/>
          <w:highlight w:val="yellow"/>
        </w:rPr>
        <w:t>between now and 2018, reaching revenues of more than $200 billion</w:t>
      </w:r>
      <w:r w:rsidRPr="00011FFD">
        <w:rPr>
          <w:rFonts w:asciiTheme="majorHAnsi" w:hAnsiTheme="majorHAnsi"/>
        </w:rPr>
        <w:t xml:space="preserve"> during that period,” the firm said.</w:t>
      </w:r>
    </w:p>
    <w:p w14:paraId="0569CFD1" w14:textId="77777777" w:rsidR="00EE3492" w:rsidRPr="00011FFD" w:rsidRDefault="00EE3492" w:rsidP="00EE3492">
      <w:pPr>
        <w:spacing w:after="0" w:line="240" w:lineRule="auto"/>
        <w:rPr>
          <w:rFonts w:asciiTheme="majorHAnsi" w:hAnsiTheme="majorHAnsi"/>
        </w:rPr>
      </w:pPr>
    </w:p>
    <w:p w14:paraId="475641EB" w14:textId="77777777" w:rsidR="00EE3492" w:rsidRPr="00011FFD" w:rsidRDefault="00EE3492" w:rsidP="00EE3492">
      <w:pPr>
        <w:spacing w:after="0" w:line="240" w:lineRule="auto"/>
        <w:rPr>
          <w:rFonts w:asciiTheme="majorHAnsi" w:hAnsiTheme="majorHAnsi"/>
        </w:rPr>
      </w:pPr>
    </w:p>
    <w:p w14:paraId="532BA8AA" w14:textId="77777777" w:rsidR="00EE3492" w:rsidRPr="00011FFD" w:rsidRDefault="00EE3492" w:rsidP="00EE3492">
      <w:pPr>
        <w:pStyle w:val="Heading3"/>
        <w:spacing w:before="0" w:line="240" w:lineRule="auto"/>
        <w:rPr>
          <w:rFonts w:asciiTheme="majorHAnsi" w:hAnsiTheme="majorHAnsi"/>
        </w:rPr>
      </w:pPr>
      <w:r w:rsidRPr="00011FFD">
        <w:rPr>
          <w:rFonts w:asciiTheme="majorHAnsi" w:hAnsiTheme="majorHAnsi"/>
        </w:rPr>
        <w:t>2NC UQ</w:t>
      </w:r>
    </w:p>
    <w:p w14:paraId="4CF268DC" w14:textId="77777777" w:rsidR="00EE3492" w:rsidRPr="00011FFD" w:rsidRDefault="00EE3492" w:rsidP="00EE3492">
      <w:pPr>
        <w:spacing w:after="0" w:line="240" w:lineRule="auto"/>
        <w:rPr>
          <w:rFonts w:asciiTheme="majorHAnsi" w:hAnsiTheme="majorHAnsi"/>
        </w:rPr>
      </w:pPr>
    </w:p>
    <w:p w14:paraId="0AAD975E" w14:textId="77777777" w:rsidR="00EE3492" w:rsidRPr="00011FFD" w:rsidRDefault="00EE3492" w:rsidP="00EE3492">
      <w:pPr>
        <w:pStyle w:val="Heading4"/>
        <w:spacing w:before="0" w:line="240" w:lineRule="auto"/>
        <w:rPr>
          <w:rFonts w:asciiTheme="majorHAnsi" w:hAnsiTheme="majorHAnsi"/>
        </w:rPr>
      </w:pPr>
      <w:r w:rsidRPr="00011FFD">
        <w:rPr>
          <w:rFonts w:asciiTheme="majorHAnsi" w:hAnsiTheme="majorHAnsi"/>
        </w:rPr>
        <w:t>Manufacturing industry recovering because of tariffs</w:t>
      </w:r>
    </w:p>
    <w:p w14:paraId="4094A3A7" w14:textId="77777777" w:rsidR="00EE3492" w:rsidRPr="00011FFD" w:rsidRDefault="00EE3492" w:rsidP="00EE3492">
      <w:pPr>
        <w:spacing w:after="0" w:line="240" w:lineRule="auto"/>
        <w:rPr>
          <w:rStyle w:val="Style13ptBold"/>
          <w:rFonts w:asciiTheme="majorHAnsi" w:hAnsiTheme="majorHAnsi"/>
        </w:rPr>
      </w:pPr>
      <w:r w:rsidRPr="00011FFD">
        <w:rPr>
          <w:rStyle w:val="Style13ptBold"/>
          <w:rFonts w:asciiTheme="majorHAnsi" w:hAnsiTheme="majorHAnsi"/>
        </w:rPr>
        <w:t>Gross 14</w:t>
      </w:r>
    </w:p>
    <w:p w14:paraId="2157017B"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(Daniel, America is making lots of solar energy. What’s holding it back from making solar panels</w:t>
      </w:r>
      <w:proofErr w:type="gramStart"/>
      <w:r w:rsidRPr="00011FFD">
        <w:rPr>
          <w:rFonts w:asciiTheme="majorHAnsi" w:hAnsiTheme="majorHAnsi"/>
        </w:rPr>
        <w:t>?,</w:t>
      </w:r>
      <w:proofErr w:type="gramEnd"/>
      <w:r w:rsidRPr="00011FFD">
        <w:rPr>
          <w:rFonts w:asciiTheme="majorHAnsi" w:hAnsiTheme="majorHAnsi"/>
        </w:rPr>
        <w:t xml:space="preserve"> A CLOSER LOOK AT THE NEW ENERGY ECONOMYAUG. 14 2014 10:59 AM)</w:t>
      </w:r>
    </w:p>
    <w:p w14:paraId="21E08DEC" w14:textId="77777777" w:rsidR="00EE3492" w:rsidRPr="00011FFD" w:rsidRDefault="00EE3492" w:rsidP="00EE3492">
      <w:pPr>
        <w:spacing w:after="0" w:line="240" w:lineRule="auto"/>
        <w:rPr>
          <w:rFonts w:asciiTheme="majorHAnsi" w:hAnsiTheme="majorHAnsi"/>
        </w:rPr>
      </w:pPr>
    </w:p>
    <w:p w14:paraId="3EB16017"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 xml:space="preserve">But this summer, there have been several augurs of change. First, in June, </w:t>
      </w:r>
      <w:proofErr w:type="spellStart"/>
      <w:r w:rsidRPr="00011FFD">
        <w:rPr>
          <w:rFonts w:asciiTheme="majorHAnsi" w:hAnsiTheme="majorHAnsi"/>
          <w:highlight w:val="yellow"/>
        </w:rPr>
        <w:t>SolarCity</w:t>
      </w:r>
      <w:proofErr w:type="spellEnd"/>
      <w:r w:rsidRPr="00011FFD">
        <w:rPr>
          <w:rFonts w:asciiTheme="majorHAnsi" w:hAnsiTheme="majorHAnsi"/>
        </w:rPr>
        <w:t xml:space="preserve">, the solar-leasing company backed by </w:t>
      </w:r>
      <w:proofErr w:type="spellStart"/>
      <w:r w:rsidRPr="00011FFD">
        <w:rPr>
          <w:rFonts w:asciiTheme="majorHAnsi" w:hAnsiTheme="majorHAnsi"/>
        </w:rPr>
        <w:t>Elon</w:t>
      </w:r>
      <w:proofErr w:type="spellEnd"/>
      <w:r w:rsidRPr="00011FFD">
        <w:rPr>
          <w:rFonts w:asciiTheme="majorHAnsi" w:hAnsiTheme="majorHAnsi"/>
        </w:rPr>
        <w:t xml:space="preserve"> Musk, </w:t>
      </w:r>
      <w:r w:rsidRPr="00011FFD">
        <w:rPr>
          <w:rFonts w:asciiTheme="majorHAnsi" w:hAnsiTheme="majorHAnsi"/>
          <w:highlight w:val="yellow"/>
        </w:rPr>
        <w:t xml:space="preserve">agreed to buy </w:t>
      </w:r>
      <w:proofErr w:type="spellStart"/>
      <w:r w:rsidRPr="00011FFD">
        <w:rPr>
          <w:rFonts w:asciiTheme="majorHAnsi" w:hAnsiTheme="majorHAnsi"/>
          <w:highlight w:val="yellow"/>
        </w:rPr>
        <w:t>Silevo</w:t>
      </w:r>
      <w:proofErr w:type="spellEnd"/>
      <w:r w:rsidRPr="00011FFD">
        <w:rPr>
          <w:rFonts w:asciiTheme="majorHAnsi" w:hAnsiTheme="majorHAnsi"/>
          <w:highlight w:val="yellow"/>
        </w:rPr>
        <w:t>, which currently produces solar panels in China</w:t>
      </w:r>
      <w:r w:rsidRPr="00011FFD">
        <w:rPr>
          <w:rFonts w:asciiTheme="majorHAnsi" w:hAnsiTheme="majorHAnsi"/>
        </w:rPr>
        <w:t xml:space="preserve">. Together, </w:t>
      </w:r>
      <w:r w:rsidRPr="00011FFD">
        <w:rPr>
          <w:rFonts w:asciiTheme="majorHAnsi" w:hAnsiTheme="majorHAnsi"/>
          <w:highlight w:val="yellow"/>
        </w:rPr>
        <w:t>the two firms plan to build</w:t>
      </w:r>
      <w:r w:rsidRPr="00011FFD">
        <w:rPr>
          <w:rFonts w:asciiTheme="majorHAnsi" w:hAnsiTheme="majorHAnsi"/>
        </w:rPr>
        <w:t xml:space="preserve"> a massive factory in Buffalo, New York. “At a targeted capacity greater than 1 GW within the next two years, it will be </w:t>
      </w:r>
      <w:r w:rsidRPr="00011FFD">
        <w:rPr>
          <w:rFonts w:asciiTheme="majorHAnsi" w:hAnsiTheme="majorHAnsi"/>
          <w:highlight w:val="yellow"/>
        </w:rPr>
        <w:t>one of the single largest solar panel production plants in the world</w:t>
      </w:r>
      <w:r w:rsidRPr="00011FFD">
        <w:rPr>
          <w:rFonts w:asciiTheme="majorHAnsi" w:hAnsiTheme="majorHAnsi"/>
        </w:rPr>
        <w:t xml:space="preserve">,” </w:t>
      </w:r>
      <w:proofErr w:type="spellStart"/>
      <w:r w:rsidRPr="00011FFD">
        <w:rPr>
          <w:rFonts w:asciiTheme="majorHAnsi" w:hAnsiTheme="majorHAnsi"/>
        </w:rPr>
        <w:t>SolarCity</w:t>
      </w:r>
      <w:proofErr w:type="spellEnd"/>
      <w:r w:rsidRPr="00011FFD">
        <w:rPr>
          <w:rFonts w:asciiTheme="majorHAnsi" w:hAnsiTheme="majorHAnsi"/>
        </w:rPr>
        <w:t xml:space="preserve"> announced. Meanwhile, 1366, a startup based in Bedford, Massachusetts, has raised $64 million to make solar wafers, a component of solar cells. Later this year, it plans to announce the U.S. location of a large factory. China’s cost advantage over the U.S. is eroding. Second, on July 22, </w:t>
      </w:r>
      <w:proofErr w:type="spellStart"/>
      <w:r w:rsidRPr="00011FFD">
        <w:rPr>
          <w:rFonts w:asciiTheme="majorHAnsi" w:hAnsiTheme="majorHAnsi"/>
          <w:highlight w:val="yellow"/>
        </w:rPr>
        <w:t>Suniva</w:t>
      </w:r>
      <w:proofErr w:type="spellEnd"/>
      <w:r w:rsidRPr="00011FFD">
        <w:rPr>
          <w:rFonts w:asciiTheme="majorHAnsi" w:hAnsiTheme="majorHAnsi"/>
          <w:highlight w:val="yellow"/>
        </w:rPr>
        <w:t>, the second-largest manufacturer of panels in the U.S., stated it would double in size by opening a new factory</w:t>
      </w:r>
      <w:r w:rsidRPr="00011FFD">
        <w:rPr>
          <w:rFonts w:asciiTheme="majorHAnsi" w:hAnsiTheme="majorHAnsi"/>
        </w:rPr>
        <w:t xml:space="preserve"> in Saginaw Township, Michigan. Backed by private equity investors and based on technology that emerged from Georgia Tech, six-year-old </w:t>
      </w:r>
      <w:proofErr w:type="spellStart"/>
      <w:r w:rsidRPr="00011FFD">
        <w:rPr>
          <w:rFonts w:asciiTheme="majorHAnsi" w:hAnsiTheme="majorHAnsi"/>
        </w:rPr>
        <w:t>Suniva</w:t>
      </w:r>
      <w:proofErr w:type="spellEnd"/>
      <w:r w:rsidRPr="00011FFD">
        <w:rPr>
          <w:rFonts w:asciiTheme="majorHAnsi" w:hAnsiTheme="majorHAnsi"/>
        </w:rPr>
        <w:t xml:space="preserve"> operates a factory in Norcross, Georgia, where 300 employees can produce 170 megawatts of modules annually. The Michigan plant, which will be up and running later this year, will have a capacity of 200 megawatts </w:t>
      </w:r>
      <w:r w:rsidRPr="00011FFD">
        <w:rPr>
          <w:rFonts w:asciiTheme="majorHAnsi" w:hAnsiTheme="majorHAnsi"/>
          <w:highlight w:val="yellow"/>
        </w:rPr>
        <w:t>and require 350 new employees</w:t>
      </w:r>
      <w:r w:rsidRPr="00011FFD">
        <w:rPr>
          <w:rFonts w:asciiTheme="majorHAnsi" w:hAnsiTheme="majorHAnsi"/>
        </w:rPr>
        <w:t xml:space="preserve">. And most recently, on July 23, as Solar Industry magazine noted, tiny </w:t>
      </w:r>
      <w:proofErr w:type="spellStart"/>
      <w:r w:rsidRPr="00011FFD">
        <w:rPr>
          <w:rFonts w:asciiTheme="majorHAnsi" w:hAnsiTheme="majorHAnsi"/>
        </w:rPr>
        <w:t>Andalay</w:t>
      </w:r>
      <w:proofErr w:type="spellEnd"/>
      <w:r w:rsidRPr="00011FFD">
        <w:rPr>
          <w:rFonts w:asciiTheme="majorHAnsi" w:hAnsiTheme="majorHAnsi"/>
        </w:rPr>
        <w:t xml:space="preserve"> Solar announced it would sell American-made modules, to be manufactured in San Jose, California. </w:t>
      </w:r>
      <w:r w:rsidRPr="00011FFD">
        <w:rPr>
          <w:rFonts w:asciiTheme="majorHAnsi" w:hAnsiTheme="majorHAnsi"/>
          <w:highlight w:val="yellow"/>
        </w:rPr>
        <w:t>These announcements</w:t>
      </w:r>
      <w:r w:rsidRPr="00011FFD">
        <w:rPr>
          <w:rFonts w:asciiTheme="majorHAnsi" w:hAnsiTheme="majorHAnsi"/>
        </w:rPr>
        <w:t xml:space="preserve"> roughly </w:t>
      </w:r>
      <w:r w:rsidRPr="00011FFD">
        <w:rPr>
          <w:rFonts w:asciiTheme="majorHAnsi" w:hAnsiTheme="majorHAnsi"/>
          <w:highlight w:val="yellow"/>
        </w:rPr>
        <w:t>coincided with</w:t>
      </w:r>
      <w:r w:rsidRPr="00011FFD">
        <w:rPr>
          <w:rFonts w:asciiTheme="majorHAnsi" w:hAnsiTheme="majorHAnsi"/>
        </w:rPr>
        <w:t xml:space="preserve"> tentative </w:t>
      </w:r>
      <w:r w:rsidRPr="00011FFD">
        <w:rPr>
          <w:rFonts w:asciiTheme="majorHAnsi" w:hAnsiTheme="majorHAnsi"/>
          <w:highlight w:val="yellow"/>
        </w:rPr>
        <w:t>actions from the U.S. government</w:t>
      </w:r>
      <w:r w:rsidRPr="00011FFD">
        <w:rPr>
          <w:rFonts w:asciiTheme="majorHAnsi" w:hAnsiTheme="majorHAnsi"/>
        </w:rPr>
        <w:t xml:space="preserve">. Responding to complaints from </w:t>
      </w:r>
      <w:proofErr w:type="spellStart"/>
      <w:r w:rsidRPr="00011FFD">
        <w:rPr>
          <w:rFonts w:asciiTheme="majorHAnsi" w:hAnsiTheme="majorHAnsi"/>
        </w:rPr>
        <w:t>SolarWorld</w:t>
      </w:r>
      <w:proofErr w:type="spellEnd"/>
      <w:r w:rsidRPr="00011FFD">
        <w:rPr>
          <w:rFonts w:asciiTheme="majorHAnsi" w:hAnsiTheme="majorHAnsi"/>
        </w:rPr>
        <w:t xml:space="preserve">, </w:t>
      </w:r>
      <w:r w:rsidRPr="00011FFD">
        <w:rPr>
          <w:rFonts w:asciiTheme="majorHAnsi" w:hAnsiTheme="majorHAnsi"/>
          <w:highlight w:val="yellow"/>
        </w:rPr>
        <w:t>the Commerce Department</w:t>
      </w:r>
      <w:r w:rsidRPr="00011FFD">
        <w:rPr>
          <w:rFonts w:asciiTheme="majorHAnsi" w:hAnsiTheme="majorHAnsi"/>
        </w:rPr>
        <w:t xml:space="preserve"> in June and July </w:t>
      </w:r>
      <w:r w:rsidRPr="00011FFD">
        <w:rPr>
          <w:rFonts w:asciiTheme="majorHAnsi" w:hAnsiTheme="majorHAnsi"/>
          <w:highlight w:val="yellow"/>
        </w:rPr>
        <w:t>made formal</w:t>
      </w:r>
      <w:r w:rsidRPr="00011FFD">
        <w:rPr>
          <w:rFonts w:asciiTheme="majorHAnsi" w:hAnsiTheme="majorHAnsi"/>
        </w:rPr>
        <w:t xml:space="preserve"> preliminary </w:t>
      </w:r>
      <w:r w:rsidRPr="00011FFD">
        <w:rPr>
          <w:rFonts w:asciiTheme="majorHAnsi" w:hAnsiTheme="majorHAnsi"/>
          <w:highlight w:val="yellow"/>
        </w:rPr>
        <w:t xml:space="preserve">determinations that China illegally subsidized its solar panel industry and indicated that it may impose tariffs on panels made in China that could add </w:t>
      </w:r>
      <w:r w:rsidRPr="00011FFD">
        <w:rPr>
          <w:rFonts w:asciiTheme="majorHAnsi" w:hAnsiTheme="majorHAnsi"/>
        </w:rPr>
        <w:t xml:space="preserve">up to </w:t>
      </w:r>
      <w:r w:rsidRPr="00011FFD">
        <w:rPr>
          <w:rFonts w:asciiTheme="majorHAnsi" w:hAnsiTheme="majorHAnsi"/>
          <w:highlight w:val="yellow"/>
        </w:rPr>
        <w:t>35 percent to the cost of the products</w:t>
      </w:r>
      <w:r w:rsidRPr="00011FFD">
        <w:rPr>
          <w:rFonts w:asciiTheme="majorHAnsi" w:hAnsiTheme="majorHAnsi"/>
        </w:rPr>
        <w:t xml:space="preserve">. As is the case in so many other areas, U.S. purchasers of solar panels have been historically unconcerned with the provenance of the product. Solar installation—the so-called downstream part of the market—has been booming, and installers typically seek the cheapest possible panels. “Most people invest in solar for financial reasons,” </w:t>
      </w:r>
      <w:proofErr w:type="spellStart"/>
      <w:r w:rsidRPr="00011FFD">
        <w:rPr>
          <w:rFonts w:asciiTheme="majorHAnsi" w:hAnsiTheme="majorHAnsi"/>
        </w:rPr>
        <w:t>SolarWorld’s</w:t>
      </w:r>
      <w:proofErr w:type="spellEnd"/>
      <w:r w:rsidRPr="00011FFD">
        <w:rPr>
          <w:rFonts w:asciiTheme="majorHAnsi" w:hAnsiTheme="majorHAnsi"/>
        </w:rPr>
        <w:t xml:space="preserve"> </w:t>
      </w:r>
      <w:proofErr w:type="spellStart"/>
      <w:r w:rsidRPr="00011FFD">
        <w:rPr>
          <w:rFonts w:asciiTheme="majorHAnsi" w:hAnsiTheme="majorHAnsi"/>
        </w:rPr>
        <w:t>Santarris</w:t>
      </w:r>
      <w:proofErr w:type="spellEnd"/>
      <w:r w:rsidRPr="00011FFD">
        <w:rPr>
          <w:rFonts w:asciiTheme="majorHAnsi" w:hAnsiTheme="majorHAnsi"/>
        </w:rPr>
        <w:t xml:space="preserve"> says. Until recently, that made it a no-brainer to buy panels from China or elsewhere in Asia. But </w:t>
      </w:r>
      <w:r w:rsidRPr="00011FFD">
        <w:rPr>
          <w:rFonts w:asciiTheme="majorHAnsi" w:hAnsiTheme="majorHAnsi"/>
          <w:highlight w:val="yellow"/>
        </w:rPr>
        <w:t>China’s cost advantage is eroding</w:t>
      </w:r>
      <w:r w:rsidRPr="00011FFD">
        <w:rPr>
          <w:rFonts w:asciiTheme="majorHAnsi" w:hAnsiTheme="majorHAnsi"/>
        </w:rPr>
        <w:t xml:space="preserve">. In addition to seeking relief from the government, U.S.-based manufacturers have responded to competition by ramping up volume (which tends to bring down costs) and investing in efficiency and automation. Companies have to wait several weeks to receive goods ordered from China (which ties up lots of capital), wages are rising in China at a 10-15 percent annual clip, and U.S. manufacturers tend to have a better quality record. “As China continues to mature, manufacturing there just isn’t as cheap,” says Matt Card, vice president of global sales and marketing at </w:t>
      </w:r>
      <w:proofErr w:type="spellStart"/>
      <w:r w:rsidRPr="00011FFD">
        <w:rPr>
          <w:rFonts w:asciiTheme="majorHAnsi" w:hAnsiTheme="majorHAnsi"/>
        </w:rPr>
        <w:t>Suniva</w:t>
      </w:r>
      <w:proofErr w:type="spellEnd"/>
      <w:r w:rsidRPr="00011FFD">
        <w:rPr>
          <w:rFonts w:asciiTheme="majorHAnsi" w:hAnsiTheme="majorHAnsi"/>
        </w:rPr>
        <w:t xml:space="preserve">. Industry experts say panels produced in the U.S. can cost only 10 percent more than panels made in China. As the solar industry grows, other factors are pushing the production and consumption of U.S-made panels. Government agencies such as the military are among the most prolific purchasers of solar panels, which means their contractors may have to comply with the Buy American Act and the Buy America provisions of the 2009 stimulus bill. In addition, many of the entities arranging large solar installation are cities, states, nonprofits, or public institutions such as universities that tend to ask about the source of the materials used. “Over the last 24 months we’ve also seen a rise in what I term ‘emotional Buy American buyers,’ ” said Card. “These are private companies or citizens who decide they are going to choose American-made panels.” Of course, a few announcements don’t make for a full-fledged renaissance. And the U.S. still accounts for only a tiny sliver of global module manufacturing. But in a rising number of instances—and especially </w:t>
      </w:r>
      <w:r w:rsidRPr="00011FFD">
        <w:rPr>
          <w:rFonts w:asciiTheme="majorHAnsi" w:hAnsiTheme="majorHAnsi"/>
          <w:highlight w:val="yellow"/>
        </w:rPr>
        <w:t>if the tariffs remain in place—the scales may weigh in favor of U.S.-manufactured panels</w:t>
      </w:r>
      <w:r w:rsidRPr="00011FFD">
        <w:rPr>
          <w:rFonts w:asciiTheme="majorHAnsi" w:hAnsiTheme="majorHAnsi"/>
        </w:rPr>
        <w:t xml:space="preserve">. </w:t>
      </w:r>
      <w:proofErr w:type="spellStart"/>
      <w:r w:rsidRPr="00011FFD">
        <w:rPr>
          <w:rFonts w:asciiTheme="majorHAnsi" w:hAnsiTheme="majorHAnsi"/>
        </w:rPr>
        <w:t>Suniva’s</w:t>
      </w:r>
      <w:proofErr w:type="spellEnd"/>
      <w:r w:rsidRPr="00011FFD">
        <w:rPr>
          <w:rFonts w:asciiTheme="majorHAnsi" w:hAnsiTheme="majorHAnsi"/>
        </w:rPr>
        <w:t xml:space="preserve"> move to add a 200-megawatt factory will instantly add about 20 percent to the industry’s productive capacity. If </w:t>
      </w:r>
      <w:proofErr w:type="spellStart"/>
      <w:r w:rsidRPr="00011FFD">
        <w:rPr>
          <w:rFonts w:asciiTheme="majorHAnsi" w:hAnsiTheme="majorHAnsi"/>
        </w:rPr>
        <w:t>SolarCity</w:t>
      </w:r>
      <w:proofErr w:type="spellEnd"/>
      <w:r w:rsidRPr="00011FFD">
        <w:rPr>
          <w:rFonts w:asciiTheme="majorHAnsi" w:hAnsiTheme="majorHAnsi"/>
        </w:rPr>
        <w:t xml:space="preserve"> follows through with its plans, America’s panel manufacturing capacity will essentially double.</w:t>
      </w:r>
    </w:p>
    <w:p w14:paraId="35C02587" w14:textId="77777777" w:rsidR="00EE3492" w:rsidRPr="00011FFD" w:rsidRDefault="00EE3492" w:rsidP="00EE3492">
      <w:pPr>
        <w:spacing w:after="0" w:line="240" w:lineRule="auto"/>
        <w:rPr>
          <w:rFonts w:asciiTheme="majorHAnsi" w:hAnsiTheme="majorHAnsi"/>
        </w:rPr>
      </w:pPr>
    </w:p>
    <w:p w14:paraId="276C7759" w14:textId="77777777" w:rsidR="00EE3492" w:rsidRPr="00011FFD" w:rsidRDefault="00EE3492" w:rsidP="00EE3492">
      <w:pPr>
        <w:pStyle w:val="Heading4"/>
        <w:spacing w:before="0" w:line="240" w:lineRule="auto"/>
        <w:rPr>
          <w:rFonts w:asciiTheme="majorHAnsi" w:hAnsiTheme="majorHAnsi"/>
        </w:rPr>
      </w:pPr>
      <w:r w:rsidRPr="00011FFD">
        <w:rPr>
          <w:rFonts w:asciiTheme="majorHAnsi" w:hAnsiTheme="majorHAnsi"/>
        </w:rPr>
        <w:t xml:space="preserve">Manufacturing industry recovering because of Department of Energy’s </w:t>
      </w:r>
      <w:proofErr w:type="spellStart"/>
      <w:r w:rsidRPr="00011FFD">
        <w:rPr>
          <w:rFonts w:asciiTheme="majorHAnsi" w:hAnsiTheme="majorHAnsi"/>
        </w:rPr>
        <w:t>Sunshot</w:t>
      </w:r>
      <w:proofErr w:type="spellEnd"/>
      <w:r w:rsidRPr="00011FFD">
        <w:rPr>
          <w:rFonts w:asciiTheme="majorHAnsi" w:hAnsiTheme="majorHAnsi"/>
        </w:rPr>
        <w:t xml:space="preserve"> Initiative – R and D funding spurs innovation</w:t>
      </w:r>
    </w:p>
    <w:p w14:paraId="072B59DE" w14:textId="77777777" w:rsidR="00EE3492" w:rsidRPr="00011FFD" w:rsidRDefault="00EE3492" w:rsidP="00EE3492">
      <w:pPr>
        <w:spacing w:after="0" w:line="240" w:lineRule="auto"/>
        <w:rPr>
          <w:rFonts w:asciiTheme="majorHAnsi" w:hAnsiTheme="majorHAnsi"/>
        </w:rPr>
      </w:pPr>
    </w:p>
    <w:p w14:paraId="25234688" w14:textId="77777777" w:rsidR="00EE3492" w:rsidRPr="00011FFD" w:rsidRDefault="00EE3492" w:rsidP="00EE3492">
      <w:pPr>
        <w:spacing w:after="0" w:line="240" w:lineRule="auto"/>
        <w:rPr>
          <w:rFonts w:asciiTheme="majorHAnsi" w:hAnsiTheme="majorHAnsi"/>
        </w:rPr>
      </w:pPr>
      <w:proofErr w:type="spellStart"/>
      <w:r w:rsidRPr="00011FFD">
        <w:rPr>
          <w:rStyle w:val="Style13ptBold"/>
          <w:rFonts w:asciiTheme="majorHAnsi" w:hAnsiTheme="majorHAnsi"/>
        </w:rPr>
        <w:t>Sekaric</w:t>
      </w:r>
      <w:proofErr w:type="spellEnd"/>
      <w:r w:rsidRPr="00011FFD">
        <w:rPr>
          <w:rStyle w:val="Style13ptBold"/>
          <w:rFonts w:asciiTheme="majorHAnsi" w:hAnsiTheme="majorHAnsi"/>
        </w:rPr>
        <w:t xml:space="preserve"> 15</w:t>
      </w:r>
      <w:r w:rsidRPr="00011FFD">
        <w:rPr>
          <w:rFonts w:asciiTheme="majorHAnsi" w:hAnsiTheme="majorHAnsi"/>
        </w:rPr>
        <w:t xml:space="preserve"> (Solar Energy Technologies Office Director at the DoE)</w:t>
      </w:r>
    </w:p>
    <w:p w14:paraId="5555A1AD"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 xml:space="preserve">(Dr. </w:t>
      </w:r>
      <w:proofErr w:type="spellStart"/>
      <w:r w:rsidRPr="00011FFD">
        <w:rPr>
          <w:rFonts w:asciiTheme="majorHAnsi" w:hAnsiTheme="majorHAnsi"/>
        </w:rPr>
        <w:t>Lidija</w:t>
      </w:r>
      <w:proofErr w:type="spellEnd"/>
      <w:r w:rsidRPr="00011FFD">
        <w:rPr>
          <w:rFonts w:asciiTheme="majorHAnsi" w:hAnsiTheme="majorHAnsi"/>
        </w:rPr>
        <w:t>, U.S. Solar Manufacturing Rising on the Horizon, 1/29, http://energy.gov/articles/us-solar-manufacturing-rising-horizon)</w:t>
      </w:r>
    </w:p>
    <w:p w14:paraId="5128549F" w14:textId="77777777" w:rsidR="00EE3492" w:rsidRPr="00011FFD" w:rsidRDefault="00EE3492" w:rsidP="00EE3492">
      <w:pPr>
        <w:spacing w:after="0" w:line="240" w:lineRule="auto"/>
        <w:rPr>
          <w:rFonts w:asciiTheme="majorHAnsi" w:hAnsiTheme="majorHAnsi"/>
        </w:rPr>
      </w:pPr>
    </w:p>
    <w:p w14:paraId="13432B62"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 xml:space="preserve">By the end of 2014, solar deployment is slated to be up nearly 40% over 2013. Today, the booming demand for solar energy supports more than 173,000 jobs and the U.S. has become the third largest solar market in the world. You can find solar energy atop your neighborhood big box store, powering a Las Vegas casino, in the middle of the desert or on your own roof. The latest good news comes from the solar manufacturing sector. In the past nine months, </w:t>
      </w:r>
      <w:r w:rsidRPr="00011FFD">
        <w:rPr>
          <w:rFonts w:asciiTheme="majorHAnsi" w:hAnsiTheme="majorHAnsi"/>
          <w:highlight w:val="yellow"/>
        </w:rPr>
        <w:t xml:space="preserve">U.S. solar manufacturing </w:t>
      </w:r>
      <w:r w:rsidRPr="00011FFD">
        <w:rPr>
          <w:rFonts w:asciiTheme="majorHAnsi" w:hAnsiTheme="majorHAnsi"/>
        </w:rPr>
        <w:t xml:space="preserve">has shown unmistakable </w:t>
      </w:r>
      <w:r w:rsidRPr="00011FFD">
        <w:rPr>
          <w:rFonts w:asciiTheme="majorHAnsi" w:hAnsiTheme="majorHAnsi"/>
          <w:highlight w:val="yellow"/>
        </w:rPr>
        <w:t>signs of growth</w:t>
      </w:r>
      <w:r w:rsidRPr="00011FFD">
        <w:rPr>
          <w:rFonts w:asciiTheme="majorHAnsi" w:hAnsiTheme="majorHAnsi"/>
        </w:rPr>
        <w:t xml:space="preserve">. Strong market demand in the U.S. </w:t>
      </w:r>
      <w:r w:rsidRPr="00011FFD">
        <w:rPr>
          <w:rFonts w:asciiTheme="majorHAnsi" w:hAnsiTheme="majorHAnsi"/>
          <w:highlight w:val="yellow"/>
        </w:rPr>
        <w:t>has attracted</w:t>
      </w:r>
      <w:r w:rsidRPr="00011FFD">
        <w:rPr>
          <w:rFonts w:asciiTheme="majorHAnsi" w:hAnsiTheme="majorHAnsi"/>
        </w:rPr>
        <w:t xml:space="preserve"> some </w:t>
      </w:r>
      <w:r w:rsidRPr="00011FFD">
        <w:rPr>
          <w:rFonts w:asciiTheme="majorHAnsi" w:hAnsiTheme="majorHAnsi"/>
          <w:highlight w:val="yellow"/>
        </w:rPr>
        <w:t>solar manufacturers stateside and as market demand grows</w:t>
      </w:r>
      <w:r w:rsidRPr="00011FFD">
        <w:rPr>
          <w:rFonts w:asciiTheme="majorHAnsi" w:hAnsiTheme="majorHAnsi"/>
        </w:rPr>
        <w:t xml:space="preserve">, the Energy Department’s investments in this sector have begun to bear fruit. Three </w:t>
      </w:r>
      <w:r w:rsidRPr="00011FFD">
        <w:rPr>
          <w:rFonts w:asciiTheme="majorHAnsi" w:hAnsiTheme="majorHAnsi"/>
          <w:highlight w:val="yellow"/>
        </w:rPr>
        <w:t xml:space="preserve">solar manufacturing companies that have received research and development funding from the Department’s </w:t>
      </w:r>
      <w:proofErr w:type="spellStart"/>
      <w:r w:rsidRPr="00011FFD">
        <w:rPr>
          <w:rFonts w:asciiTheme="majorHAnsi" w:hAnsiTheme="majorHAnsi"/>
          <w:highlight w:val="yellow"/>
        </w:rPr>
        <w:t>SunShot</w:t>
      </w:r>
      <w:proofErr w:type="spellEnd"/>
      <w:r w:rsidRPr="00011FFD">
        <w:rPr>
          <w:rFonts w:asciiTheme="majorHAnsi" w:hAnsiTheme="majorHAnsi"/>
          <w:highlight w:val="yellow"/>
        </w:rPr>
        <w:t xml:space="preserve"> Initiative</w:t>
      </w:r>
      <w:r w:rsidRPr="00011FFD">
        <w:rPr>
          <w:rFonts w:asciiTheme="majorHAnsi" w:hAnsiTheme="majorHAnsi"/>
        </w:rPr>
        <w:t xml:space="preserve"> have recently </w:t>
      </w:r>
      <w:r w:rsidRPr="00011FFD">
        <w:rPr>
          <w:rFonts w:asciiTheme="majorHAnsi" w:hAnsiTheme="majorHAnsi"/>
          <w:highlight w:val="yellow"/>
        </w:rPr>
        <w:t>announced new factories or</w:t>
      </w:r>
      <w:r w:rsidRPr="00011FFD">
        <w:rPr>
          <w:rFonts w:asciiTheme="majorHAnsi" w:hAnsiTheme="majorHAnsi"/>
        </w:rPr>
        <w:t xml:space="preserve"> factory </w:t>
      </w:r>
      <w:r w:rsidRPr="00011FFD">
        <w:rPr>
          <w:rFonts w:asciiTheme="majorHAnsi" w:hAnsiTheme="majorHAnsi"/>
          <w:highlight w:val="yellow"/>
        </w:rPr>
        <w:t>expansions in the U.S.</w:t>
      </w:r>
      <w:r w:rsidRPr="00011FFD">
        <w:rPr>
          <w:rFonts w:asciiTheme="majorHAnsi" w:hAnsiTheme="majorHAnsi"/>
        </w:rPr>
        <w:t xml:space="preserve"> These include a new 200 megawatt plant that is up and running in Michigan and an expansion of an Oregon manufacturing facility, with plans to create 200 new jobs there. A third company just broke ground on a 1 </w:t>
      </w:r>
      <w:proofErr w:type="spellStart"/>
      <w:r w:rsidRPr="00011FFD">
        <w:rPr>
          <w:rFonts w:asciiTheme="majorHAnsi" w:hAnsiTheme="majorHAnsi"/>
        </w:rPr>
        <w:t>gigawatt</w:t>
      </w:r>
      <w:proofErr w:type="spellEnd"/>
      <w:r w:rsidRPr="00011FFD">
        <w:rPr>
          <w:rFonts w:asciiTheme="majorHAnsi" w:hAnsiTheme="majorHAnsi"/>
        </w:rPr>
        <w:t xml:space="preserve"> capacity factory in New York. This manufacturer has found U.S. partners and market conditions favorable enough to aim for a U.S. plant that is two orders of magnitude larger than originally planned. </w:t>
      </w:r>
      <w:proofErr w:type="spellStart"/>
      <w:r w:rsidRPr="00011FFD">
        <w:rPr>
          <w:rFonts w:asciiTheme="majorHAnsi" w:hAnsiTheme="majorHAnsi"/>
        </w:rPr>
        <w:t>SunShot</w:t>
      </w:r>
      <w:proofErr w:type="spellEnd"/>
      <w:r w:rsidRPr="00011FFD">
        <w:rPr>
          <w:rFonts w:asciiTheme="majorHAnsi" w:hAnsiTheme="majorHAnsi"/>
        </w:rPr>
        <w:t xml:space="preserve"> also supports companies that are manufacturing other solar system components like solar cell measurement tools and PV-ready electric meter collars in the U.S. These </w:t>
      </w:r>
      <w:r w:rsidRPr="00011FFD">
        <w:rPr>
          <w:rFonts w:asciiTheme="majorHAnsi" w:hAnsiTheme="majorHAnsi"/>
          <w:highlight w:val="yellow"/>
        </w:rPr>
        <w:t xml:space="preserve">companies have leveraged </w:t>
      </w:r>
      <w:proofErr w:type="spellStart"/>
      <w:r w:rsidRPr="00011FFD">
        <w:rPr>
          <w:rFonts w:asciiTheme="majorHAnsi" w:hAnsiTheme="majorHAnsi"/>
          <w:highlight w:val="yellow"/>
        </w:rPr>
        <w:t>SunShot</w:t>
      </w:r>
      <w:r w:rsidRPr="00011FFD">
        <w:rPr>
          <w:rFonts w:asciiTheme="majorHAnsi" w:hAnsiTheme="majorHAnsi"/>
        </w:rPr>
        <w:t>’s</w:t>
      </w:r>
      <w:proofErr w:type="spellEnd"/>
      <w:r w:rsidRPr="00011FFD">
        <w:rPr>
          <w:rFonts w:asciiTheme="majorHAnsi" w:hAnsiTheme="majorHAnsi"/>
        </w:rPr>
        <w:t xml:space="preserve"> </w:t>
      </w:r>
      <w:r w:rsidRPr="00011FFD">
        <w:rPr>
          <w:rFonts w:asciiTheme="majorHAnsi" w:hAnsiTheme="majorHAnsi"/>
          <w:highlight w:val="yellow"/>
        </w:rPr>
        <w:t>support to develop innovative and advanced manufacturing processes</w:t>
      </w:r>
      <w:r w:rsidRPr="00011FFD">
        <w:rPr>
          <w:rFonts w:asciiTheme="majorHAnsi" w:hAnsiTheme="majorHAnsi"/>
        </w:rPr>
        <w:t xml:space="preserve"> from differentiated technology design to automation in order </w:t>
      </w:r>
      <w:r w:rsidRPr="00011FFD">
        <w:rPr>
          <w:rFonts w:asciiTheme="majorHAnsi" w:hAnsiTheme="majorHAnsi"/>
          <w:highlight w:val="yellow"/>
        </w:rPr>
        <w:t>to establish a competitive advantage needed to make these new facilities</w:t>
      </w:r>
      <w:r w:rsidRPr="00011FFD">
        <w:rPr>
          <w:rFonts w:asciiTheme="majorHAnsi" w:hAnsiTheme="majorHAnsi"/>
        </w:rPr>
        <w:t xml:space="preserve"> a reality here </w:t>
      </w:r>
      <w:r w:rsidRPr="00011FFD">
        <w:rPr>
          <w:rFonts w:asciiTheme="majorHAnsi" w:hAnsiTheme="majorHAnsi"/>
          <w:highlight w:val="yellow"/>
        </w:rPr>
        <w:t>at home</w:t>
      </w:r>
      <w:r w:rsidRPr="00011FFD">
        <w:rPr>
          <w:rFonts w:asciiTheme="majorHAnsi" w:hAnsiTheme="majorHAnsi"/>
        </w:rPr>
        <w:t xml:space="preserve">. In response, several foreign-based solar manufacturing companies have announced plans to evaluate U.S. market conditions or to build manufacturing facilities here. As solar manufacturing begins to grow in the U.S., </w:t>
      </w:r>
      <w:proofErr w:type="spellStart"/>
      <w:r w:rsidRPr="00011FFD">
        <w:rPr>
          <w:rFonts w:asciiTheme="majorHAnsi" w:hAnsiTheme="majorHAnsi"/>
        </w:rPr>
        <w:t>SunShot</w:t>
      </w:r>
      <w:proofErr w:type="spellEnd"/>
      <w:r w:rsidRPr="00011FFD">
        <w:rPr>
          <w:rFonts w:asciiTheme="majorHAnsi" w:hAnsiTheme="majorHAnsi"/>
        </w:rPr>
        <w:t xml:space="preserve"> is committed to providing targeted, competitive research and development funding that moves products to market quickly while leveraging American ingenuity and innovation. To this end, today </w:t>
      </w:r>
      <w:proofErr w:type="spellStart"/>
      <w:r w:rsidRPr="00011FFD">
        <w:rPr>
          <w:rFonts w:asciiTheme="majorHAnsi" w:hAnsiTheme="majorHAnsi"/>
          <w:highlight w:val="yellow"/>
        </w:rPr>
        <w:t>SunShot</w:t>
      </w:r>
      <w:proofErr w:type="spellEnd"/>
      <w:r w:rsidRPr="00011FFD">
        <w:rPr>
          <w:rFonts w:asciiTheme="majorHAnsi" w:hAnsiTheme="majorHAnsi"/>
          <w:highlight w:val="yellow"/>
        </w:rPr>
        <w:t xml:space="preserve"> launched its</w:t>
      </w:r>
      <w:r w:rsidRPr="00011FFD">
        <w:rPr>
          <w:rFonts w:asciiTheme="majorHAnsi" w:hAnsiTheme="majorHAnsi"/>
        </w:rPr>
        <w:t xml:space="preserve"> </w:t>
      </w:r>
      <w:proofErr w:type="spellStart"/>
      <w:r w:rsidRPr="00011FFD">
        <w:rPr>
          <w:rFonts w:asciiTheme="majorHAnsi" w:hAnsiTheme="majorHAnsi"/>
        </w:rPr>
        <w:t>SunShot</w:t>
      </w:r>
      <w:proofErr w:type="spellEnd"/>
      <w:r w:rsidRPr="00011FFD">
        <w:rPr>
          <w:rFonts w:asciiTheme="majorHAnsi" w:hAnsiTheme="majorHAnsi"/>
        </w:rPr>
        <w:t xml:space="preserve"> Technology-to-Market </w:t>
      </w:r>
      <w:r w:rsidRPr="00011FFD">
        <w:rPr>
          <w:rFonts w:asciiTheme="majorHAnsi" w:hAnsiTheme="majorHAnsi"/>
          <w:highlight w:val="yellow"/>
        </w:rPr>
        <w:t>funding opportunity, which aims to support</w:t>
      </w:r>
      <w:r w:rsidRPr="00011FFD">
        <w:rPr>
          <w:rFonts w:asciiTheme="majorHAnsi" w:hAnsiTheme="majorHAnsi"/>
        </w:rPr>
        <w:t xml:space="preserve"> entrepreneurs and small and large </w:t>
      </w:r>
      <w:r w:rsidRPr="00011FFD">
        <w:rPr>
          <w:rFonts w:asciiTheme="majorHAnsi" w:hAnsiTheme="majorHAnsi"/>
          <w:highlight w:val="yellow"/>
        </w:rPr>
        <w:t>companies to develop solar technologies from prototype to scale-up</w:t>
      </w:r>
      <w:r w:rsidRPr="00011FFD">
        <w:rPr>
          <w:rFonts w:asciiTheme="majorHAnsi" w:hAnsiTheme="majorHAnsi"/>
        </w:rPr>
        <w:t xml:space="preserve"> with $45 million in available funding. </w:t>
      </w:r>
      <w:proofErr w:type="spellStart"/>
      <w:r w:rsidRPr="00011FFD">
        <w:rPr>
          <w:rFonts w:asciiTheme="majorHAnsi" w:hAnsiTheme="majorHAnsi"/>
          <w:highlight w:val="yellow"/>
        </w:rPr>
        <w:t>SunShot</w:t>
      </w:r>
      <w:proofErr w:type="spellEnd"/>
      <w:r w:rsidRPr="00011FFD">
        <w:rPr>
          <w:rFonts w:asciiTheme="majorHAnsi" w:hAnsiTheme="majorHAnsi"/>
          <w:highlight w:val="yellow"/>
        </w:rPr>
        <w:t xml:space="preserve"> is supporting innovation</w:t>
      </w:r>
      <w:r w:rsidRPr="00011FFD">
        <w:rPr>
          <w:rFonts w:asciiTheme="majorHAnsi" w:hAnsiTheme="majorHAnsi"/>
        </w:rPr>
        <w:t xml:space="preserve"> in manufacturing </w:t>
      </w:r>
      <w:r w:rsidRPr="00011FFD">
        <w:rPr>
          <w:rFonts w:asciiTheme="majorHAnsi" w:hAnsiTheme="majorHAnsi"/>
          <w:highlight w:val="yellow"/>
        </w:rPr>
        <w:t>to ensure U.S.-developed technologies can capture a larger portion of the global value in solar manufacturing</w:t>
      </w:r>
      <w:r w:rsidRPr="00011FFD">
        <w:rPr>
          <w:rFonts w:asciiTheme="majorHAnsi" w:hAnsiTheme="majorHAnsi"/>
        </w:rPr>
        <w:t xml:space="preserve">, currently estimated to be about $120 billion worldwide, with a strong growth trajectory in coming years. This is an enormous economic opportunity for any country, and the Energy Department’s </w:t>
      </w:r>
      <w:proofErr w:type="spellStart"/>
      <w:r w:rsidRPr="00011FFD">
        <w:rPr>
          <w:rFonts w:asciiTheme="majorHAnsi" w:hAnsiTheme="majorHAnsi"/>
          <w:highlight w:val="yellow"/>
        </w:rPr>
        <w:t>SunShot</w:t>
      </w:r>
      <w:proofErr w:type="spellEnd"/>
      <w:r w:rsidRPr="00011FFD">
        <w:rPr>
          <w:rFonts w:asciiTheme="majorHAnsi" w:hAnsiTheme="majorHAnsi"/>
        </w:rPr>
        <w:t xml:space="preserve"> initiative </w:t>
      </w:r>
      <w:r w:rsidRPr="00011FFD">
        <w:rPr>
          <w:rFonts w:asciiTheme="majorHAnsi" w:hAnsiTheme="majorHAnsi"/>
          <w:highlight w:val="yellow"/>
        </w:rPr>
        <w:t>will continue to empower U.S.-based manufacturers to embrace this opportunity</w:t>
      </w:r>
      <w:r w:rsidRPr="00011FFD">
        <w:rPr>
          <w:rFonts w:asciiTheme="majorHAnsi" w:hAnsiTheme="majorHAnsi"/>
        </w:rPr>
        <w:t xml:space="preserve">. And the manufacturing sector pays it forward -- manufacturing-based industries contribute 70% of all research &amp; development funding available throughout the U.S. When we launched the </w:t>
      </w:r>
      <w:proofErr w:type="spellStart"/>
      <w:r w:rsidRPr="00011FFD">
        <w:rPr>
          <w:rFonts w:asciiTheme="majorHAnsi" w:hAnsiTheme="majorHAnsi"/>
        </w:rPr>
        <w:t>SunShot</w:t>
      </w:r>
      <w:proofErr w:type="spellEnd"/>
      <w:r w:rsidRPr="00011FFD">
        <w:rPr>
          <w:rFonts w:asciiTheme="majorHAnsi" w:hAnsiTheme="majorHAnsi"/>
        </w:rPr>
        <w:t xml:space="preserve"> Initiative in 2011, one of its 2020 goals was that the U.S. solar market could produce the equivalent capacity of solar energy products consumed in the U.S. We are now on track to reach that target, even as U.S. solar demand continues to climb. We are ready to power the nation and fight climate change with domestically produced solar energy technologies.</w:t>
      </w:r>
    </w:p>
    <w:p w14:paraId="12E41D5B" w14:textId="77777777" w:rsidR="00EE3492" w:rsidRPr="00011FFD" w:rsidRDefault="00EE3492" w:rsidP="00EE3492">
      <w:pPr>
        <w:spacing w:after="0" w:line="240" w:lineRule="auto"/>
        <w:rPr>
          <w:rFonts w:asciiTheme="majorHAnsi" w:hAnsiTheme="majorHAnsi"/>
        </w:rPr>
      </w:pPr>
    </w:p>
    <w:p w14:paraId="5446DBDD" w14:textId="77777777" w:rsidR="00EE3492" w:rsidRPr="00011FFD" w:rsidRDefault="00EE3492" w:rsidP="00EE3492">
      <w:pPr>
        <w:pStyle w:val="Heading3"/>
        <w:spacing w:before="0" w:line="240" w:lineRule="auto"/>
        <w:rPr>
          <w:rFonts w:asciiTheme="majorHAnsi" w:hAnsiTheme="majorHAnsi"/>
        </w:rPr>
      </w:pPr>
      <w:r w:rsidRPr="00011FFD">
        <w:rPr>
          <w:rFonts w:asciiTheme="majorHAnsi" w:hAnsiTheme="majorHAnsi"/>
        </w:rPr>
        <w:t>2NC Hacking Impact</w:t>
      </w:r>
    </w:p>
    <w:p w14:paraId="3D6D82C7" w14:textId="77777777" w:rsidR="00EE3492" w:rsidRPr="00011FFD" w:rsidRDefault="00EE3492" w:rsidP="00EE3492">
      <w:pPr>
        <w:spacing w:after="0" w:line="240" w:lineRule="auto"/>
        <w:rPr>
          <w:rFonts w:asciiTheme="majorHAnsi" w:hAnsiTheme="majorHAnsi"/>
        </w:rPr>
      </w:pPr>
    </w:p>
    <w:p w14:paraId="2D3EEFCD" w14:textId="77777777" w:rsidR="00EE3492" w:rsidRPr="00011FFD" w:rsidRDefault="00EE3492" w:rsidP="00EE3492">
      <w:pPr>
        <w:pStyle w:val="Heading4"/>
        <w:rPr>
          <w:rFonts w:asciiTheme="majorHAnsi" w:hAnsiTheme="majorHAnsi"/>
        </w:rPr>
      </w:pPr>
      <w:r w:rsidRPr="00011FFD">
        <w:rPr>
          <w:rFonts w:asciiTheme="majorHAnsi" w:hAnsiTheme="majorHAnsi"/>
        </w:rPr>
        <w:t xml:space="preserve">Tariffs are key to prevent Chinese </w:t>
      </w:r>
      <w:proofErr w:type="spellStart"/>
      <w:r w:rsidRPr="00011FFD">
        <w:rPr>
          <w:rFonts w:asciiTheme="majorHAnsi" w:hAnsiTheme="majorHAnsi"/>
        </w:rPr>
        <w:t>cyberattacks</w:t>
      </w:r>
      <w:proofErr w:type="spellEnd"/>
      <w:r w:rsidRPr="00011FFD">
        <w:rPr>
          <w:rFonts w:asciiTheme="majorHAnsi" w:hAnsiTheme="majorHAnsi"/>
        </w:rPr>
        <w:t xml:space="preserve"> on US companies</w:t>
      </w:r>
    </w:p>
    <w:p w14:paraId="62824757" w14:textId="77777777" w:rsidR="00EE3492" w:rsidRPr="00011FFD" w:rsidRDefault="00EE3492" w:rsidP="00EE3492">
      <w:pPr>
        <w:spacing w:after="0" w:line="240" w:lineRule="auto"/>
        <w:rPr>
          <w:rFonts w:asciiTheme="majorHAnsi" w:hAnsiTheme="majorHAnsi"/>
        </w:rPr>
      </w:pPr>
      <w:r w:rsidRPr="00011FFD">
        <w:rPr>
          <w:rStyle w:val="Style13ptBold"/>
          <w:rFonts w:asciiTheme="majorHAnsi" w:hAnsiTheme="majorHAnsi"/>
        </w:rPr>
        <w:t>Cardwell 14</w:t>
      </w:r>
      <w:r w:rsidRPr="00011FFD">
        <w:rPr>
          <w:rFonts w:asciiTheme="majorHAnsi" w:hAnsiTheme="majorHAnsi"/>
        </w:rPr>
        <w:t xml:space="preserve"> (Staff writer at the New York Times)</w:t>
      </w:r>
    </w:p>
    <w:p w14:paraId="3AF7B377"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(Diane, Solar Company Seeks Stiff U.S. Tariffs to Deter Chinese Spying, http://www.nytimes.com/2014/09/02/business/trade-duties-urged-as-new-deterrent-against-cybertheft.html?_r=1)</w:t>
      </w:r>
    </w:p>
    <w:p w14:paraId="4BACB46C" w14:textId="77777777" w:rsidR="00EE3492" w:rsidRPr="00011FFD" w:rsidRDefault="00EE3492" w:rsidP="00EE3492">
      <w:pPr>
        <w:spacing w:after="0" w:line="240" w:lineRule="auto"/>
        <w:rPr>
          <w:rFonts w:asciiTheme="majorHAnsi" w:hAnsiTheme="majorHAnsi"/>
        </w:rPr>
      </w:pPr>
    </w:p>
    <w:p w14:paraId="3B92650F" w14:textId="77777777" w:rsidR="00EE3492" w:rsidRPr="00011FFD" w:rsidRDefault="00EE3492" w:rsidP="00EE3492">
      <w:pPr>
        <w:spacing w:after="0" w:line="240" w:lineRule="auto"/>
        <w:rPr>
          <w:rFonts w:asciiTheme="majorHAnsi" w:hAnsiTheme="majorHAnsi"/>
        </w:rPr>
      </w:pPr>
      <w:r w:rsidRPr="00011FFD">
        <w:rPr>
          <w:rFonts w:asciiTheme="majorHAnsi" w:hAnsiTheme="majorHAnsi"/>
        </w:rPr>
        <w:t xml:space="preserve">In the daunting battle against corporate online espionage worldwide, one major solar company wants to deploy a powerful and novel weapon: higher tariffs. </w:t>
      </w:r>
      <w:proofErr w:type="spellStart"/>
      <w:r w:rsidRPr="00011FFD">
        <w:rPr>
          <w:rFonts w:asciiTheme="majorHAnsi" w:hAnsiTheme="majorHAnsi"/>
          <w:highlight w:val="yellow"/>
        </w:rPr>
        <w:t>SolarWorld</w:t>
      </w:r>
      <w:proofErr w:type="spellEnd"/>
      <w:r w:rsidRPr="00011FFD">
        <w:rPr>
          <w:rFonts w:asciiTheme="majorHAnsi" w:hAnsiTheme="majorHAnsi"/>
          <w:highlight w:val="yellow"/>
        </w:rPr>
        <w:t xml:space="preserve"> Americas, the largest manufacturer of solar panels in the United States</w:t>
      </w:r>
      <w:r w:rsidRPr="00011FFD">
        <w:rPr>
          <w:rFonts w:asciiTheme="majorHAnsi" w:hAnsiTheme="majorHAnsi"/>
        </w:rPr>
        <w:t xml:space="preserve">, has </w:t>
      </w:r>
      <w:r w:rsidRPr="00011FFD">
        <w:rPr>
          <w:rFonts w:asciiTheme="majorHAnsi" w:hAnsiTheme="majorHAnsi"/>
          <w:highlight w:val="yellow"/>
        </w:rPr>
        <w:t>asked the Commerce Department to investigate claims that Chinese military personnel broke into the company’s computers and stole documents important to its business and its long-running trade dispute with China</w:t>
      </w:r>
      <w:r w:rsidRPr="00011FFD">
        <w:rPr>
          <w:rFonts w:asciiTheme="majorHAnsi" w:hAnsiTheme="majorHAnsi"/>
        </w:rPr>
        <w:t xml:space="preserve">. The company’s request followed the Justice Department’s decision to prosecute five members of the People’s Liberation Army, accusing them in May of stealing online files from a group of American companies, most of which had engaged in trade disputes with China. </w:t>
      </w:r>
      <w:proofErr w:type="spellStart"/>
      <w:r w:rsidRPr="00011FFD">
        <w:rPr>
          <w:rFonts w:asciiTheme="majorHAnsi" w:hAnsiTheme="majorHAnsi"/>
        </w:rPr>
        <w:t>SolarWorld</w:t>
      </w:r>
      <w:proofErr w:type="spellEnd"/>
      <w:r w:rsidRPr="00011FFD">
        <w:rPr>
          <w:rFonts w:asciiTheme="majorHAnsi" w:hAnsiTheme="majorHAnsi"/>
        </w:rPr>
        <w:t xml:space="preserve"> says </w:t>
      </w:r>
      <w:r w:rsidRPr="00011FFD">
        <w:rPr>
          <w:rFonts w:asciiTheme="majorHAnsi" w:hAnsiTheme="majorHAnsi"/>
          <w:highlight w:val="yellow"/>
        </w:rPr>
        <w:t>the new prosecution underscores the sophisticated ways that Chinese companies are retaliating against trade obstacles</w:t>
      </w:r>
      <w:r w:rsidRPr="00011FFD">
        <w:rPr>
          <w:rFonts w:asciiTheme="majorHAnsi" w:hAnsiTheme="majorHAnsi"/>
        </w:rPr>
        <w:t xml:space="preserve">, especially the use of </w:t>
      </w:r>
      <w:proofErr w:type="spellStart"/>
      <w:r w:rsidRPr="00011FFD">
        <w:rPr>
          <w:rFonts w:asciiTheme="majorHAnsi" w:hAnsiTheme="majorHAnsi"/>
        </w:rPr>
        <w:t>cyberwarfare</w:t>
      </w:r>
      <w:proofErr w:type="spellEnd"/>
      <w:r w:rsidRPr="00011FFD">
        <w:rPr>
          <w:rFonts w:asciiTheme="majorHAnsi" w:hAnsiTheme="majorHAnsi"/>
        </w:rPr>
        <w:t xml:space="preserve">. As a deterrent, the company is proposing that </w:t>
      </w:r>
      <w:r w:rsidRPr="00011FFD">
        <w:rPr>
          <w:rFonts w:asciiTheme="majorHAnsi" w:hAnsiTheme="majorHAnsi"/>
          <w:highlight w:val="yellow"/>
        </w:rPr>
        <w:t>the administration should use tariffs to crack down on such retribution</w:t>
      </w:r>
      <w:r w:rsidRPr="00011FFD">
        <w:rPr>
          <w:rFonts w:asciiTheme="majorHAnsi" w:hAnsiTheme="majorHAnsi"/>
        </w:rPr>
        <w:t xml:space="preserve">. “We think </w:t>
      </w:r>
      <w:r w:rsidRPr="00011FFD">
        <w:rPr>
          <w:rFonts w:asciiTheme="majorHAnsi" w:hAnsiTheme="majorHAnsi"/>
          <w:highlight w:val="yellow"/>
        </w:rPr>
        <w:t>it is</w:t>
      </w:r>
      <w:r w:rsidRPr="00011FFD">
        <w:rPr>
          <w:rFonts w:asciiTheme="majorHAnsi" w:hAnsiTheme="majorHAnsi"/>
        </w:rPr>
        <w:t xml:space="preserve"> critically </w:t>
      </w:r>
      <w:r w:rsidRPr="00011FFD">
        <w:rPr>
          <w:rFonts w:asciiTheme="majorHAnsi" w:hAnsiTheme="majorHAnsi"/>
          <w:highlight w:val="yellow"/>
        </w:rPr>
        <w:t>important that the Commerce Department set a precedent</w:t>
      </w:r>
      <w:r w:rsidRPr="00011FFD">
        <w:rPr>
          <w:rFonts w:asciiTheme="majorHAnsi" w:hAnsiTheme="majorHAnsi"/>
        </w:rPr>
        <w:t xml:space="preserve"> here and take a strong stand </w:t>
      </w:r>
      <w:r w:rsidRPr="00011FFD">
        <w:rPr>
          <w:rFonts w:asciiTheme="majorHAnsi" w:hAnsiTheme="majorHAnsi"/>
          <w:highlight w:val="yellow"/>
        </w:rPr>
        <w:t xml:space="preserve">that it will not tolerate </w:t>
      </w:r>
      <w:proofErr w:type="spellStart"/>
      <w:r w:rsidRPr="00011FFD">
        <w:rPr>
          <w:rFonts w:asciiTheme="majorHAnsi" w:hAnsiTheme="majorHAnsi"/>
          <w:highlight w:val="yellow"/>
        </w:rPr>
        <w:t>cyberhacking</w:t>
      </w:r>
      <w:proofErr w:type="spellEnd"/>
      <w:r w:rsidRPr="00011FFD">
        <w:rPr>
          <w:rFonts w:asciiTheme="majorHAnsi" w:hAnsiTheme="majorHAnsi"/>
          <w:highlight w:val="yellow"/>
        </w:rPr>
        <w:t xml:space="preserve"> of U.S. companies that file trade cases</w:t>
      </w:r>
      <w:r w:rsidRPr="00011FFD">
        <w:rPr>
          <w:rFonts w:asciiTheme="majorHAnsi" w:hAnsiTheme="majorHAnsi"/>
        </w:rPr>
        <w:t xml:space="preserve">,” said Timothy C. </w:t>
      </w:r>
      <w:proofErr w:type="spellStart"/>
      <w:r w:rsidRPr="00011FFD">
        <w:rPr>
          <w:rFonts w:asciiTheme="majorHAnsi" w:hAnsiTheme="majorHAnsi"/>
        </w:rPr>
        <w:t>Brightbill</w:t>
      </w:r>
      <w:proofErr w:type="spellEnd"/>
      <w:r w:rsidRPr="00011FFD">
        <w:rPr>
          <w:rFonts w:asciiTheme="majorHAnsi" w:hAnsiTheme="majorHAnsi"/>
        </w:rPr>
        <w:t xml:space="preserve">, a lawyer representing </w:t>
      </w:r>
      <w:proofErr w:type="spellStart"/>
      <w:r w:rsidRPr="00011FFD">
        <w:rPr>
          <w:rFonts w:asciiTheme="majorHAnsi" w:hAnsiTheme="majorHAnsi"/>
        </w:rPr>
        <w:t>SolarWorld</w:t>
      </w:r>
      <w:proofErr w:type="spellEnd"/>
      <w:r w:rsidRPr="00011FFD">
        <w:rPr>
          <w:rFonts w:asciiTheme="majorHAnsi" w:hAnsiTheme="majorHAnsi"/>
        </w:rPr>
        <w:t xml:space="preserve">. While acknowledging that the Justice Department is unlikely to compel the suspects to appear in a United States courtroom, he said </w:t>
      </w:r>
      <w:r w:rsidRPr="00011FFD">
        <w:rPr>
          <w:rFonts w:asciiTheme="majorHAnsi" w:hAnsiTheme="majorHAnsi"/>
          <w:highlight w:val="yellow"/>
        </w:rPr>
        <w:t>the federal government could impose additional steep tariffs on imports of Chinese solar panels</w:t>
      </w:r>
      <w:r w:rsidRPr="00011FFD">
        <w:rPr>
          <w:rFonts w:asciiTheme="majorHAnsi" w:hAnsiTheme="majorHAnsi"/>
        </w:rPr>
        <w:t xml:space="preserve">. “This is a way that the U.S. could actually make it hurt,” Mr. </w:t>
      </w:r>
      <w:proofErr w:type="spellStart"/>
      <w:r w:rsidRPr="00011FFD">
        <w:rPr>
          <w:rFonts w:asciiTheme="majorHAnsi" w:hAnsiTheme="majorHAnsi"/>
        </w:rPr>
        <w:t>Brightbill</w:t>
      </w:r>
      <w:proofErr w:type="spellEnd"/>
      <w:r w:rsidRPr="00011FFD">
        <w:rPr>
          <w:rFonts w:asciiTheme="majorHAnsi" w:hAnsiTheme="majorHAnsi"/>
        </w:rPr>
        <w:t xml:space="preserve"> said. A broader investigation by the Commerce Department into the costs of solar panels divided the industry from its start. Domestic solar farm developers and installers of solar systems, whose businesses had benefited from an abundance of cheap imported equipment, worried that the passed-on costs of tariffs would slow solar adoption among consumers. And American companies exporting </w:t>
      </w:r>
      <w:proofErr w:type="spellStart"/>
      <w:r w:rsidRPr="00011FFD">
        <w:rPr>
          <w:rFonts w:asciiTheme="majorHAnsi" w:hAnsiTheme="majorHAnsi"/>
        </w:rPr>
        <w:t>polysilicon</w:t>
      </w:r>
      <w:proofErr w:type="spellEnd"/>
      <w:r w:rsidRPr="00011FFD">
        <w:rPr>
          <w:rFonts w:asciiTheme="majorHAnsi" w:hAnsiTheme="majorHAnsi"/>
        </w:rPr>
        <w:t xml:space="preserve">, the main raw material for solar products, to </w:t>
      </w:r>
      <w:r w:rsidRPr="00011FFD">
        <w:rPr>
          <w:rFonts w:asciiTheme="majorHAnsi" w:hAnsiTheme="majorHAnsi"/>
          <w:highlight w:val="yellow"/>
        </w:rPr>
        <w:t>China feared that tariffs would make it harder for them to do business</w:t>
      </w:r>
      <w:r w:rsidRPr="00011FFD">
        <w:rPr>
          <w:rFonts w:asciiTheme="majorHAnsi" w:hAnsiTheme="majorHAnsi"/>
        </w:rPr>
        <w:t xml:space="preserve"> there. Indeed, China imposed steep duties on American </w:t>
      </w:r>
      <w:proofErr w:type="spellStart"/>
      <w:r w:rsidRPr="00011FFD">
        <w:rPr>
          <w:rFonts w:asciiTheme="majorHAnsi" w:hAnsiTheme="majorHAnsi"/>
        </w:rPr>
        <w:t>polysilicon</w:t>
      </w:r>
      <w:proofErr w:type="spellEnd"/>
      <w:r w:rsidRPr="00011FFD">
        <w:rPr>
          <w:rFonts w:asciiTheme="majorHAnsi" w:hAnsiTheme="majorHAnsi"/>
        </w:rPr>
        <w:t xml:space="preserve"> at the beginning of this year and recently tightened import policies on the material. Still, many executives and officials have been frustrated in trying to hold Chinese companies accountable for what they see as unfair or unscrupulous business practices. A federal judge recently found a state-controlled Chinese drywall manufacturer, </w:t>
      </w:r>
      <w:proofErr w:type="spellStart"/>
      <w:r w:rsidRPr="00011FFD">
        <w:rPr>
          <w:rFonts w:asciiTheme="majorHAnsi" w:hAnsiTheme="majorHAnsi"/>
        </w:rPr>
        <w:t>Taishan</w:t>
      </w:r>
      <w:proofErr w:type="spellEnd"/>
      <w:r w:rsidRPr="00011FFD">
        <w:rPr>
          <w:rFonts w:asciiTheme="majorHAnsi" w:hAnsiTheme="majorHAnsi"/>
        </w:rPr>
        <w:t xml:space="preserve"> Gypsum Company, in criminal and civil contempt after it abruptly abandoned court proceedings five years into a case that found it liable for contaminated drywall used in the homes of seven Virginia families. Senator Bill Nelson, Democrat of Florida, said he believed the implications of the case went far beyond drywall. “It poses a defining moment for the Chinese government and its companies, which raises grave questions as to the risk of doing business with the Chinese,” Senator Nelson said in July on the Senate floor. “Will the Chinese government and its companies honor their moral and legal obligations under this or any other commercial contract?” In the case of online crime, corporations across many industries are frequently reluctant to cooperate with prosecutions, said Shawn Henry, president of </w:t>
      </w:r>
      <w:proofErr w:type="spellStart"/>
      <w:r w:rsidRPr="00011FFD">
        <w:rPr>
          <w:rFonts w:asciiTheme="majorHAnsi" w:hAnsiTheme="majorHAnsi"/>
        </w:rPr>
        <w:t>CrowdStrike</w:t>
      </w:r>
      <w:proofErr w:type="spellEnd"/>
      <w:r w:rsidRPr="00011FFD">
        <w:rPr>
          <w:rFonts w:asciiTheme="majorHAnsi" w:hAnsiTheme="majorHAnsi"/>
        </w:rPr>
        <w:t xml:space="preserve"> Services, a security technology and </w:t>
      </w:r>
      <w:proofErr w:type="gramStart"/>
      <w:r w:rsidRPr="00011FFD">
        <w:rPr>
          <w:rFonts w:asciiTheme="majorHAnsi" w:hAnsiTheme="majorHAnsi"/>
        </w:rPr>
        <w:t>services company</w:t>
      </w:r>
      <w:proofErr w:type="gramEnd"/>
      <w:r w:rsidRPr="00011FFD">
        <w:rPr>
          <w:rFonts w:asciiTheme="majorHAnsi" w:hAnsiTheme="majorHAnsi"/>
        </w:rPr>
        <w:t>, and a former executive assistant director of the F.B.I. They worry that publicizing security breaches risks their reputation and erodes competitive advantages, as well as opening the door to lawsuits.</w:t>
      </w:r>
    </w:p>
    <w:p w14:paraId="7A3BB169" w14:textId="77777777" w:rsidR="00EE3492" w:rsidRPr="00011FFD" w:rsidRDefault="00EE3492" w:rsidP="00EE3492">
      <w:pPr>
        <w:rPr>
          <w:rFonts w:asciiTheme="majorHAnsi" w:hAnsiTheme="majorHAnsi"/>
        </w:rPr>
      </w:pPr>
    </w:p>
    <w:p w14:paraId="5F11F57D" w14:textId="506CCA3E" w:rsidR="00EE3492" w:rsidRPr="00011FFD" w:rsidRDefault="00FE5264" w:rsidP="00EF0885">
      <w:pPr>
        <w:pStyle w:val="Heading2"/>
        <w:rPr>
          <w:rFonts w:asciiTheme="majorHAnsi" w:hAnsiTheme="majorHAnsi"/>
        </w:rPr>
      </w:pPr>
      <w:r w:rsidRPr="00011FFD">
        <w:rPr>
          <w:rFonts w:asciiTheme="majorHAnsi" w:hAnsiTheme="majorHAnsi"/>
        </w:rPr>
        <w:t>Elections DA</w:t>
      </w:r>
    </w:p>
    <w:p w14:paraId="4F03AF6D" w14:textId="77777777" w:rsidR="00EE3492" w:rsidRPr="00011FFD" w:rsidRDefault="00EE3492" w:rsidP="00EE3492">
      <w:pPr>
        <w:rPr>
          <w:rFonts w:asciiTheme="majorHAnsi" w:hAnsiTheme="majorHAnsi"/>
        </w:rPr>
      </w:pPr>
    </w:p>
    <w:p w14:paraId="598A6EFA" w14:textId="5273D55B" w:rsidR="00EE3492" w:rsidRPr="00011FFD" w:rsidRDefault="00EE3492" w:rsidP="00326A2E">
      <w:pPr>
        <w:pStyle w:val="Heading3"/>
        <w:rPr>
          <w:rFonts w:asciiTheme="majorHAnsi" w:hAnsiTheme="majorHAnsi"/>
        </w:rPr>
      </w:pPr>
      <w:r w:rsidRPr="00011FFD">
        <w:rPr>
          <w:rFonts w:asciiTheme="majorHAnsi" w:hAnsiTheme="majorHAnsi"/>
        </w:rPr>
        <w:t>1NC</w:t>
      </w:r>
    </w:p>
    <w:p w14:paraId="2ED064EF" w14:textId="77777777" w:rsidR="00EE3492" w:rsidRPr="00011FFD" w:rsidRDefault="00EE3492" w:rsidP="00EE3492">
      <w:pPr>
        <w:pStyle w:val="Heading4"/>
        <w:rPr>
          <w:rFonts w:asciiTheme="majorHAnsi" w:hAnsiTheme="majorHAnsi"/>
        </w:rPr>
      </w:pPr>
      <w:r w:rsidRPr="00011FFD">
        <w:rPr>
          <w:rFonts w:asciiTheme="majorHAnsi" w:hAnsiTheme="majorHAnsi"/>
        </w:rPr>
        <w:t>Clinton holds a narrow lead against Trump but it’s close</w:t>
      </w:r>
    </w:p>
    <w:p w14:paraId="0BBCDED2" w14:textId="77777777" w:rsidR="00EE3492" w:rsidRPr="00011FFD" w:rsidRDefault="00EE3492" w:rsidP="00EE3492">
      <w:pPr>
        <w:rPr>
          <w:rFonts w:asciiTheme="majorHAnsi" w:hAnsiTheme="majorHAnsi"/>
        </w:rPr>
      </w:pPr>
      <w:proofErr w:type="spellStart"/>
      <w:r w:rsidRPr="00011FFD">
        <w:rPr>
          <w:rStyle w:val="Style13ptBold"/>
          <w:rFonts w:asciiTheme="majorHAnsi" w:hAnsiTheme="majorHAnsi"/>
        </w:rPr>
        <w:t>Salvanto</w:t>
      </w:r>
      <w:proofErr w:type="spellEnd"/>
      <w:r w:rsidRPr="00011FFD">
        <w:rPr>
          <w:rStyle w:val="Style13ptBold"/>
          <w:rFonts w:asciiTheme="majorHAnsi" w:hAnsiTheme="majorHAnsi"/>
        </w:rPr>
        <w:t xml:space="preserve">, 6/26 – </w:t>
      </w:r>
      <w:r w:rsidRPr="00011FFD">
        <w:rPr>
          <w:rFonts w:asciiTheme="majorHAnsi" w:hAnsiTheme="majorHAnsi"/>
        </w:rPr>
        <w:t xml:space="preserve">(Anthony </w:t>
      </w:r>
      <w:proofErr w:type="spellStart"/>
      <w:r w:rsidRPr="00011FFD">
        <w:rPr>
          <w:rFonts w:asciiTheme="majorHAnsi" w:hAnsiTheme="majorHAnsi"/>
        </w:rPr>
        <w:t>Salvanto</w:t>
      </w:r>
      <w:proofErr w:type="spellEnd"/>
      <w:r w:rsidRPr="00011FFD">
        <w:rPr>
          <w:rFonts w:asciiTheme="majorHAnsi" w:hAnsiTheme="majorHAnsi"/>
        </w:rPr>
        <w:t>, CBS News head elections leader and director, “Poll: Donald Trump, Hilary Clinton in tight races in battleground states,” CBS News, 6/26/16, “http://www.cbsnews.com/news/poll-donald-trump-hillary-clinton-poll-florida-north-carolina-wisconsin-colorado-battleground-states/, accessed 7/15/16, AG)</w:t>
      </w:r>
    </w:p>
    <w:p w14:paraId="67BCE864" w14:textId="77777777" w:rsidR="00EE3492" w:rsidRPr="00011FFD" w:rsidRDefault="00EE3492" w:rsidP="00EE3492">
      <w:pPr>
        <w:rPr>
          <w:rFonts w:asciiTheme="majorHAnsi" w:hAnsiTheme="majorHAnsi"/>
          <w:sz w:val="14"/>
        </w:rPr>
      </w:pPr>
      <w:r w:rsidRPr="00011FFD">
        <w:rPr>
          <w:rFonts w:asciiTheme="majorHAnsi" w:hAnsiTheme="majorHAnsi"/>
          <w:sz w:val="14"/>
        </w:rPr>
        <w:t xml:space="preserve">Battleground states are called battlegrounds for a reason: </w:t>
      </w:r>
      <w:r w:rsidRPr="00011FFD">
        <w:rPr>
          <w:rStyle w:val="StyleUnderline"/>
          <w:rFonts w:asciiTheme="majorHAnsi" w:hAnsiTheme="majorHAnsi"/>
        </w:rPr>
        <w:t xml:space="preserve">They're often close, and 2016 looks like no exception. </w:t>
      </w:r>
      <w:r w:rsidRPr="00011FFD">
        <w:rPr>
          <w:rStyle w:val="StyleUnderline"/>
          <w:rFonts w:asciiTheme="majorHAnsi" w:hAnsiTheme="majorHAnsi"/>
          <w:highlight w:val="cyan"/>
        </w:rPr>
        <w:t>Hillary Clinton holds narrow leads over Donald Trump across a number of key states</w:t>
      </w:r>
      <w:r w:rsidRPr="00011FFD">
        <w:rPr>
          <w:rFonts w:asciiTheme="majorHAnsi" w:hAnsiTheme="majorHAnsi"/>
          <w:sz w:val="14"/>
        </w:rPr>
        <w:t xml:space="preserve"> of </w:t>
      </w:r>
      <w:r w:rsidRPr="00011FFD">
        <w:rPr>
          <w:rStyle w:val="StyleUnderline"/>
          <w:rFonts w:asciiTheme="majorHAnsi" w:hAnsiTheme="majorHAnsi"/>
        </w:rPr>
        <w:t>Florida</w:t>
      </w:r>
      <w:r w:rsidRPr="00011FFD">
        <w:rPr>
          <w:rFonts w:asciiTheme="majorHAnsi" w:hAnsiTheme="majorHAnsi"/>
          <w:sz w:val="14"/>
        </w:rPr>
        <w:t xml:space="preserve"> (</w:t>
      </w:r>
      <w:r w:rsidRPr="00011FFD">
        <w:rPr>
          <w:rStyle w:val="StyleUnderline"/>
          <w:rFonts w:asciiTheme="majorHAnsi" w:hAnsiTheme="majorHAnsi"/>
        </w:rPr>
        <w:t>up three points</w:t>
      </w:r>
      <w:r w:rsidRPr="00011FFD">
        <w:rPr>
          <w:rFonts w:asciiTheme="majorHAnsi" w:hAnsiTheme="majorHAnsi"/>
          <w:sz w:val="14"/>
        </w:rPr>
        <w:t xml:space="preserve">, 44 to 41 percent); </w:t>
      </w:r>
      <w:r w:rsidRPr="00011FFD">
        <w:rPr>
          <w:rStyle w:val="StyleUnderline"/>
          <w:rFonts w:asciiTheme="majorHAnsi" w:hAnsiTheme="majorHAnsi"/>
        </w:rPr>
        <w:t>Colorado</w:t>
      </w:r>
      <w:r w:rsidRPr="00011FFD">
        <w:rPr>
          <w:rFonts w:asciiTheme="majorHAnsi" w:hAnsiTheme="majorHAnsi"/>
          <w:sz w:val="14"/>
        </w:rPr>
        <w:t xml:space="preserve"> (</w:t>
      </w:r>
      <w:r w:rsidRPr="00011FFD">
        <w:rPr>
          <w:rStyle w:val="StyleUnderline"/>
          <w:rFonts w:asciiTheme="majorHAnsi" w:hAnsiTheme="majorHAnsi"/>
          <w:highlight w:val="cyan"/>
        </w:rPr>
        <w:t>Clinton 40 percent, Trump 39 percent</w:t>
      </w:r>
      <w:r w:rsidRPr="00011FFD">
        <w:rPr>
          <w:rFonts w:asciiTheme="majorHAnsi" w:hAnsiTheme="majorHAnsi"/>
          <w:sz w:val="14"/>
        </w:rPr>
        <w:t xml:space="preserve">); </w:t>
      </w:r>
      <w:r w:rsidRPr="00011FFD">
        <w:rPr>
          <w:rStyle w:val="StyleUnderline"/>
          <w:rFonts w:asciiTheme="majorHAnsi" w:hAnsiTheme="majorHAnsi"/>
        </w:rPr>
        <w:t>Wisconsin</w:t>
      </w:r>
      <w:r w:rsidRPr="00011FFD">
        <w:rPr>
          <w:rFonts w:asciiTheme="majorHAnsi" w:hAnsiTheme="majorHAnsi"/>
          <w:sz w:val="14"/>
        </w:rPr>
        <w:t xml:space="preserve"> (Clinton up 41 percent to 36 percent) </w:t>
      </w:r>
      <w:r w:rsidRPr="00011FFD">
        <w:rPr>
          <w:rStyle w:val="StyleUnderline"/>
          <w:rFonts w:asciiTheme="majorHAnsi" w:hAnsiTheme="majorHAnsi"/>
        </w:rPr>
        <w:t xml:space="preserve">and North Carolina, </w:t>
      </w:r>
      <w:r w:rsidRPr="00011FFD">
        <w:rPr>
          <w:rStyle w:val="StyleUnderline"/>
          <w:rFonts w:asciiTheme="majorHAnsi" w:hAnsiTheme="majorHAnsi"/>
          <w:highlight w:val="cyan"/>
        </w:rPr>
        <w:t>which have flipped back and forth between the parties in the last two elections</w:t>
      </w:r>
      <w:r w:rsidRPr="00011FFD">
        <w:rPr>
          <w:rFonts w:asciiTheme="majorHAnsi" w:hAnsiTheme="majorHAnsi"/>
          <w:sz w:val="14"/>
        </w:rPr>
        <w:t xml:space="preserve">, where it's Clinton 44 percent and Trump 42 percent. </w:t>
      </w:r>
      <w:r w:rsidRPr="00011FFD">
        <w:rPr>
          <w:rStyle w:val="StyleUnderline"/>
          <w:rFonts w:asciiTheme="majorHAnsi" w:hAnsiTheme="majorHAnsi"/>
        </w:rPr>
        <w:t>In the wake of</w:t>
      </w:r>
      <w:r w:rsidRPr="00011FFD">
        <w:rPr>
          <w:rFonts w:asciiTheme="majorHAnsi" w:hAnsiTheme="majorHAnsi"/>
          <w:sz w:val="14"/>
        </w:rPr>
        <w:t xml:space="preserve"> the </w:t>
      </w:r>
      <w:proofErr w:type="spellStart"/>
      <w:r w:rsidRPr="00011FFD">
        <w:rPr>
          <w:rStyle w:val="StyleUnderline"/>
          <w:rFonts w:asciiTheme="majorHAnsi" w:hAnsiTheme="majorHAnsi"/>
        </w:rPr>
        <w:t>Brexit</w:t>
      </w:r>
      <w:proofErr w:type="spellEnd"/>
      <w:r w:rsidRPr="00011FFD">
        <w:rPr>
          <w:rFonts w:asciiTheme="majorHAnsi" w:hAnsiTheme="majorHAnsi"/>
          <w:sz w:val="14"/>
        </w:rPr>
        <w:t xml:space="preserve"> referendum in the United Kingdom this week, </w:t>
      </w:r>
      <w:r w:rsidRPr="00011FFD">
        <w:rPr>
          <w:rStyle w:val="StyleUnderline"/>
          <w:rFonts w:asciiTheme="majorHAnsi" w:hAnsiTheme="majorHAnsi"/>
        </w:rPr>
        <w:t xml:space="preserve">many wondered if </w:t>
      </w:r>
      <w:r w:rsidRPr="00011FFD">
        <w:rPr>
          <w:rStyle w:val="Emphasis"/>
          <w:rFonts w:asciiTheme="majorHAnsi" w:hAnsiTheme="majorHAnsi"/>
          <w:highlight w:val="cyan"/>
        </w:rPr>
        <w:t>the same sentiments that drove voters to leave the UK</w:t>
      </w:r>
      <w:r w:rsidRPr="00011FFD">
        <w:rPr>
          <w:rFonts w:asciiTheme="majorHAnsi" w:hAnsiTheme="majorHAnsi"/>
          <w:sz w:val="14"/>
          <w:highlight w:val="cyan"/>
        </w:rPr>
        <w:t xml:space="preserve">, </w:t>
      </w:r>
      <w:r w:rsidRPr="00011FFD">
        <w:rPr>
          <w:rStyle w:val="StyleUnderline"/>
          <w:rFonts w:asciiTheme="majorHAnsi" w:hAnsiTheme="majorHAnsi"/>
          <w:highlight w:val="cyan"/>
        </w:rPr>
        <w:t xml:space="preserve">such as </w:t>
      </w:r>
      <w:r w:rsidRPr="00011FFD">
        <w:rPr>
          <w:rStyle w:val="Emphasis"/>
          <w:rFonts w:asciiTheme="majorHAnsi" w:hAnsiTheme="majorHAnsi"/>
          <w:highlight w:val="cyan"/>
        </w:rPr>
        <w:t>voter unease about the economic and cultural effects of globalization, were at work in the U.S. presidential election</w:t>
      </w:r>
      <w:r w:rsidRPr="00011FFD">
        <w:rPr>
          <w:rStyle w:val="StyleUnderline"/>
          <w:rFonts w:asciiTheme="majorHAnsi" w:hAnsiTheme="majorHAnsi"/>
          <w:highlight w:val="cyan"/>
        </w:rPr>
        <w:t>, too</w:t>
      </w:r>
      <w:r w:rsidRPr="00011FFD">
        <w:rPr>
          <w:rFonts w:asciiTheme="majorHAnsi" w:hAnsiTheme="majorHAnsi"/>
          <w:sz w:val="14"/>
        </w:rPr>
        <w:t>. Similar sentiments underpin Donald Trump's general election vote, though there is not yet enough for him to surpass Clinton. Trump is also competitive in large part because of partisanship, as rank-and file Republicans continue to get behind him, even as Republican leaders have been more lukewarm toward the way Trump is running his campaign</w:t>
      </w:r>
      <w:r w:rsidRPr="00011FFD">
        <w:rPr>
          <w:rStyle w:val="StyleUnderline"/>
          <w:rFonts w:asciiTheme="majorHAnsi" w:hAnsiTheme="majorHAnsi"/>
        </w:rPr>
        <w:t xml:space="preserve">. </w:t>
      </w:r>
      <w:r w:rsidRPr="00011FFD">
        <w:rPr>
          <w:rFonts w:asciiTheme="majorHAnsi" w:hAnsiTheme="majorHAnsi"/>
          <w:sz w:val="14"/>
        </w:rPr>
        <w:t xml:space="preserve">About </w:t>
      </w:r>
      <w:r w:rsidRPr="00011FFD">
        <w:rPr>
          <w:rStyle w:val="Emphasis"/>
          <w:rFonts w:asciiTheme="majorHAnsi" w:hAnsiTheme="majorHAnsi"/>
          <w:highlight w:val="cyan"/>
        </w:rPr>
        <w:t>one-third of voters in these states feel the U.S. has done too much in trying to become part of the global economy</w:t>
      </w:r>
      <w:r w:rsidRPr="00011FFD">
        <w:rPr>
          <w:rFonts w:asciiTheme="majorHAnsi" w:hAnsiTheme="majorHAnsi"/>
          <w:sz w:val="14"/>
        </w:rPr>
        <w:t xml:space="preserve">; </w:t>
      </w:r>
      <w:r w:rsidRPr="00011FFD">
        <w:rPr>
          <w:rStyle w:val="StyleUnderline"/>
          <w:rFonts w:asciiTheme="majorHAnsi" w:hAnsiTheme="majorHAnsi"/>
        </w:rPr>
        <w:t>too much to make changes to its culture and values, and encouraged too much diversity of people from different backgrounds. Those sentiments are especially pronounced among Republicans and conservatives in these battleground states, majorities of whom feel that way</w:t>
      </w:r>
      <w:r w:rsidRPr="00011FFD">
        <w:rPr>
          <w:rFonts w:asciiTheme="majorHAnsi" w:hAnsiTheme="majorHAnsi"/>
          <w:sz w:val="14"/>
        </w:rPr>
        <w:t xml:space="preserve">. </w:t>
      </w:r>
      <w:r w:rsidRPr="00011FFD">
        <w:rPr>
          <w:rStyle w:val="StyleUnderline"/>
          <w:rFonts w:asciiTheme="majorHAnsi" w:hAnsiTheme="majorHAnsi"/>
          <w:highlight w:val="cyan"/>
        </w:rPr>
        <w:t>And those voters are overwhelmingly supporting</w:t>
      </w:r>
      <w:r w:rsidRPr="00011FFD">
        <w:rPr>
          <w:rFonts w:asciiTheme="majorHAnsi" w:hAnsiTheme="majorHAnsi"/>
          <w:sz w:val="14"/>
        </w:rPr>
        <w:t xml:space="preserve"> Donald </w:t>
      </w:r>
      <w:r w:rsidRPr="00011FFD">
        <w:rPr>
          <w:rStyle w:val="StyleUnderline"/>
          <w:rFonts w:asciiTheme="majorHAnsi" w:hAnsiTheme="majorHAnsi"/>
          <w:highlight w:val="cyan"/>
        </w:rPr>
        <w:t>Trump over</w:t>
      </w:r>
      <w:r w:rsidRPr="00011FFD">
        <w:rPr>
          <w:rFonts w:asciiTheme="majorHAnsi" w:hAnsiTheme="majorHAnsi"/>
          <w:sz w:val="14"/>
        </w:rPr>
        <w:t xml:space="preserve"> Hillary </w:t>
      </w:r>
      <w:r w:rsidRPr="00011FFD">
        <w:rPr>
          <w:rStyle w:val="StyleUnderline"/>
          <w:rFonts w:asciiTheme="majorHAnsi" w:hAnsiTheme="majorHAnsi"/>
          <w:highlight w:val="cyan"/>
        </w:rPr>
        <w:t>Clinton</w:t>
      </w:r>
      <w:r w:rsidRPr="00011FFD">
        <w:rPr>
          <w:rFonts w:asciiTheme="majorHAnsi" w:hAnsiTheme="majorHAnsi"/>
          <w:sz w:val="14"/>
        </w:rPr>
        <w:t xml:space="preserve">. Partisanship is driving much of these horse races too. Despite the hard-fought primary contests on both sides, Democrats in these states are now lining up behind Hillary Clinton and Republicans behind Trump--each garnering around eight in ten from their respective camps. And much of the vote appears locked in already: the bulk of those not voting for Clinton say they will not consider her, and the bulk of those not voting for Trump say they will not consider him. In Florida, sizable numbers of voters are voting in opposition to a candidate they don't like: Forty-eight percent of Trump's voters are backing him mainly to oppose Hillary Clinton, and 32 percent of Clinton's voters are with Clinton in order to oppose Trump. That opposition effect works for both candidates, but voters say each party may have lost opportunities. Fifty percent of those not backing Clinton say they might have considered a Democrat this year had the party not been selecting Clinton as its nominee, and 47 percent of those not for Trump say they might have considered a Republican, but won't support Trump. </w:t>
      </w:r>
      <w:r w:rsidRPr="00011FFD">
        <w:rPr>
          <w:rStyle w:val="StyleUnderline"/>
          <w:rFonts w:asciiTheme="majorHAnsi" w:hAnsiTheme="majorHAnsi"/>
        </w:rPr>
        <w:t>Voters see many themes</w:t>
      </w:r>
      <w:r w:rsidRPr="00011FFD">
        <w:rPr>
          <w:rFonts w:asciiTheme="majorHAnsi" w:hAnsiTheme="majorHAnsi"/>
          <w:sz w:val="14"/>
        </w:rPr>
        <w:t xml:space="preserve"> in this election, though partisans have very different views on which of them are the most important. Most feel the election is a lot about the safety and security of the country (in Florida, 74 percent say so, as do 70 percent in North Carolina) and </w:t>
      </w:r>
      <w:r w:rsidRPr="00011FFD">
        <w:rPr>
          <w:rStyle w:val="StyleUnderline"/>
          <w:rFonts w:asciiTheme="majorHAnsi" w:hAnsiTheme="majorHAnsi"/>
        </w:rPr>
        <w:t>most say it's also about what it means to be an American</w:t>
      </w:r>
      <w:r w:rsidRPr="00011FFD">
        <w:rPr>
          <w:rFonts w:asciiTheme="majorHAnsi" w:hAnsiTheme="majorHAnsi"/>
          <w:sz w:val="14"/>
        </w:rPr>
        <w:t xml:space="preserve"> (59 percent say so in Florida) </w:t>
      </w:r>
      <w:r w:rsidRPr="00011FFD">
        <w:rPr>
          <w:rStyle w:val="StyleUnderline"/>
          <w:rFonts w:asciiTheme="majorHAnsi" w:hAnsiTheme="majorHAnsi"/>
        </w:rPr>
        <w:t>and</w:t>
      </w:r>
      <w:r w:rsidRPr="00011FFD">
        <w:rPr>
          <w:rFonts w:asciiTheme="majorHAnsi" w:hAnsiTheme="majorHAnsi"/>
          <w:sz w:val="14"/>
        </w:rPr>
        <w:t xml:space="preserve"> about whether or not </w:t>
      </w:r>
      <w:r w:rsidRPr="00011FFD">
        <w:rPr>
          <w:rStyle w:val="StyleUnderline"/>
          <w:rFonts w:asciiTheme="majorHAnsi" w:hAnsiTheme="majorHAnsi"/>
        </w:rPr>
        <w:t>the economy</w:t>
      </w:r>
      <w:r w:rsidRPr="00011FFD">
        <w:rPr>
          <w:rFonts w:asciiTheme="majorHAnsi" w:hAnsiTheme="majorHAnsi"/>
          <w:sz w:val="14"/>
        </w:rPr>
        <w:t xml:space="preserve"> works fairly (53 percent say so in Wisconsin, for example.) Trump voters and Republicans are more apt to say it's about what it means to be American, and also about changing Washington. Clinton voters in these states are less likely to say it's about changing Washington, and more apt to say this race is about making the economy work, and about security the rights of people who deserve them. While some Republican leaders are at best lukewarm about how Trump is running his campaign, </w:t>
      </w:r>
      <w:r w:rsidRPr="00011FFD">
        <w:rPr>
          <w:rStyle w:val="StyleUnderline"/>
          <w:rFonts w:asciiTheme="majorHAnsi" w:hAnsiTheme="majorHAnsi"/>
        </w:rPr>
        <w:t>rank-and-file Republicans</w:t>
      </w:r>
      <w:r w:rsidRPr="00011FFD">
        <w:rPr>
          <w:rFonts w:asciiTheme="majorHAnsi" w:hAnsiTheme="majorHAnsi"/>
          <w:sz w:val="14"/>
        </w:rPr>
        <w:t xml:space="preserve"> in these states are largely okay with it, and many </w:t>
      </w:r>
      <w:r w:rsidRPr="00011FFD">
        <w:rPr>
          <w:rStyle w:val="StyleUnderline"/>
          <w:rFonts w:asciiTheme="majorHAnsi" w:hAnsiTheme="majorHAnsi"/>
        </w:rPr>
        <w:t>don't care whether or not Trump listens to party leaders. This was an anti-establishment sentiment we saw repeatedly through the primary</w:t>
      </w:r>
      <w:r w:rsidRPr="00011FFD">
        <w:rPr>
          <w:rFonts w:asciiTheme="majorHAnsi" w:hAnsiTheme="majorHAnsi"/>
          <w:sz w:val="14"/>
        </w:rPr>
        <w:t xml:space="preserve"> season, too. However </w:t>
      </w:r>
      <w:r w:rsidRPr="00011FFD">
        <w:rPr>
          <w:rStyle w:val="StyleUnderline"/>
          <w:rFonts w:asciiTheme="majorHAnsi" w:hAnsiTheme="majorHAnsi"/>
        </w:rPr>
        <w:t>for the larger electorate, and especially among independents, this campaign is leaving them a bit distant</w:t>
      </w:r>
      <w:r w:rsidRPr="00011FFD">
        <w:rPr>
          <w:rFonts w:asciiTheme="majorHAnsi" w:hAnsiTheme="majorHAnsi"/>
          <w:sz w:val="14"/>
        </w:rPr>
        <w:t xml:space="preserve">. Independents say that the Democrats nominating Clinton hasn't made them think better of the Democratic </w:t>
      </w:r>
      <w:proofErr w:type="gramStart"/>
      <w:r w:rsidRPr="00011FFD">
        <w:rPr>
          <w:rFonts w:asciiTheme="majorHAnsi" w:hAnsiTheme="majorHAnsi"/>
          <w:sz w:val="14"/>
        </w:rPr>
        <w:t>party</w:t>
      </w:r>
      <w:proofErr w:type="gramEnd"/>
      <w:r w:rsidRPr="00011FFD">
        <w:rPr>
          <w:rFonts w:asciiTheme="majorHAnsi" w:hAnsiTheme="majorHAnsi"/>
          <w:sz w:val="14"/>
        </w:rPr>
        <w:t>, and that the Republicans nominating Trump hasn't made them think better of the Republicans.</w:t>
      </w:r>
    </w:p>
    <w:p w14:paraId="552C36D1" w14:textId="77777777" w:rsidR="00EE3492" w:rsidRPr="00011FFD" w:rsidRDefault="00EE3492" w:rsidP="00EE3492">
      <w:pPr>
        <w:pStyle w:val="Heading4"/>
        <w:rPr>
          <w:rFonts w:asciiTheme="majorHAnsi" w:hAnsiTheme="majorHAnsi"/>
        </w:rPr>
      </w:pPr>
      <w:r w:rsidRPr="00011FFD">
        <w:rPr>
          <w:rFonts w:asciiTheme="majorHAnsi" w:hAnsiTheme="majorHAnsi"/>
        </w:rPr>
        <w:t xml:space="preserve">Trump’s economic populism appeals to voters in swing states—Democratic weakness on trade and China could swing the election </w:t>
      </w:r>
    </w:p>
    <w:p w14:paraId="1C3FDEBF" w14:textId="77777777" w:rsidR="00EE3492" w:rsidRPr="00011FFD" w:rsidRDefault="00EE3492" w:rsidP="00EE3492">
      <w:pPr>
        <w:rPr>
          <w:rFonts w:asciiTheme="majorHAnsi" w:hAnsiTheme="majorHAnsi"/>
        </w:rPr>
      </w:pPr>
      <w:proofErr w:type="spellStart"/>
      <w:r w:rsidRPr="00011FFD">
        <w:rPr>
          <w:rStyle w:val="Style13ptBold"/>
          <w:rFonts w:asciiTheme="majorHAnsi" w:hAnsiTheme="majorHAnsi"/>
        </w:rPr>
        <w:t>Scheiber</w:t>
      </w:r>
      <w:proofErr w:type="spellEnd"/>
      <w:r w:rsidRPr="00011FFD">
        <w:rPr>
          <w:rStyle w:val="Style13ptBold"/>
          <w:rFonts w:asciiTheme="majorHAnsi" w:hAnsiTheme="majorHAnsi"/>
        </w:rPr>
        <w:t>, 16</w:t>
      </w:r>
      <w:r w:rsidRPr="00011FFD">
        <w:rPr>
          <w:rFonts w:asciiTheme="majorHAnsi" w:hAnsiTheme="majorHAnsi"/>
        </w:rPr>
        <w:t xml:space="preserve"> – senior editor at The New Republic, writing about politics and Obama administration economic policy (Noam, 1/29. “Unions Lean Democratic, but Donald Trump Gets Members’ Attention.” http://www.nytimes.com/2016/01/30/business/donald-trump-unions.html)</w:t>
      </w:r>
    </w:p>
    <w:p w14:paraId="595111AA" w14:textId="77777777" w:rsidR="00EE3492" w:rsidRPr="00011FFD" w:rsidRDefault="00EE3492" w:rsidP="00EE3492">
      <w:pPr>
        <w:pStyle w:val="NoSpacing"/>
        <w:rPr>
          <w:rStyle w:val="Emphasis"/>
          <w:rFonts w:asciiTheme="majorHAnsi" w:hAnsiTheme="majorHAnsi"/>
        </w:rPr>
      </w:pPr>
      <w:r w:rsidRPr="00011FFD">
        <w:rPr>
          <w:rFonts w:asciiTheme="majorHAnsi" w:hAnsiTheme="majorHAnsi"/>
          <w:sz w:val="16"/>
        </w:rPr>
        <w:t xml:space="preserve">WASHINGTON — </w:t>
      </w:r>
      <w:proofErr w:type="gramStart"/>
      <w:r w:rsidRPr="00011FFD">
        <w:rPr>
          <w:rFonts w:asciiTheme="majorHAnsi" w:hAnsiTheme="majorHAnsi"/>
          <w:sz w:val="16"/>
        </w:rPr>
        <w:t>Of</w:t>
      </w:r>
      <w:proofErr w:type="gramEnd"/>
      <w:r w:rsidRPr="00011FFD">
        <w:rPr>
          <w:rFonts w:asciiTheme="majorHAnsi" w:hAnsiTheme="majorHAnsi"/>
          <w:sz w:val="16"/>
        </w:rPr>
        <w:t xml:space="preserve"> all the voters who might be expected to resist the charms of Donald J. Trump, the two million members of the Service Employees International Union would most likely be near the top of the list. The union, which endorsed Hillary Clinton in November, is widely regarded as one of the more progressive in the labor movement. It skews female and racially diverse — roughly the opposite of a Trump rally, in other words. But the union’s president, Mary Kay Henry, acknowledged that Mr. Trump holds appeal even for some of her members. “There is deep economic anxiety among our members and the people we’re trying to organize that I believe Donald Trump’s message is tapping into,” Ms. Henry said. In expressing her concern, Ms. Henry reflected a different form of</w:t>
      </w:r>
      <w:r w:rsidRPr="00011FFD">
        <w:rPr>
          <w:rStyle w:val="StyleUnderline"/>
          <w:rFonts w:asciiTheme="majorHAnsi" w:hAnsiTheme="majorHAnsi"/>
        </w:rPr>
        <w:t xml:space="preserve"> anxiety </w:t>
      </w:r>
      <w:r w:rsidRPr="00011FFD">
        <w:rPr>
          <w:rFonts w:asciiTheme="majorHAnsi" w:hAnsiTheme="majorHAnsi"/>
          <w:sz w:val="16"/>
        </w:rPr>
        <w:t>that</w:t>
      </w:r>
      <w:r w:rsidRPr="00011FFD">
        <w:rPr>
          <w:rStyle w:val="StyleUnderline"/>
          <w:rFonts w:asciiTheme="majorHAnsi" w:hAnsiTheme="majorHAnsi"/>
        </w:rPr>
        <w:t xml:space="preserve"> is weighing on </w:t>
      </w:r>
      <w:r w:rsidRPr="00011FFD">
        <w:rPr>
          <w:rFonts w:asciiTheme="majorHAnsi" w:hAnsiTheme="majorHAnsi"/>
          <w:sz w:val="16"/>
        </w:rPr>
        <w:t>some</w:t>
      </w:r>
      <w:r w:rsidRPr="00011FFD">
        <w:rPr>
          <w:rStyle w:val="StyleUnderline"/>
          <w:rFonts w:asciiTheme="majorHAnsi" w:hAnsiTheme="majorHAnsi"/>
        </w:rPr>
        <w:t xml:space="preserve"> union leaders and Democratic operatives</w:t>
      </w:r>
      <w:r w:rsidRPr="00011FFD">
        <w:rPr>
          <w:rFonts w:asciiTheme="majorHAnsi" w:hAnsiTheme="majorHAnsi"/>
          <w:sz w:val="16"/>
        </w:rPr>
        <w:t>: their fear that Mr.</w:t>
      </w:r>
      <w:r w:rsidRPr="00011FFD">
        <w:rPr>
          <w:rStyle w:val="StyleUnderline"/>
          <w:rFonts w:asciiTheme="majorHAnsi" w:hAnsiTheme="majorHAnsi"/>
        </w:rPr>
        <w:t xml:space="preserve"> </w:t>
      </w:r>
      <w:r w:rsidRPr="00011FFD">
        <w:rPr>
          <w:rStyle w:val="Emphasis"/>
          <w:rFonts w:asciiTheme="majorHAnsi" w:hAnsiTheme="majorHAnsi"/>
          <w:highlight w:val="cyan"/>
        </w:rPr>
        <w:t>Trump, if not effectively countered, may draw an unusually large number of union voters in a possible general election matchup</w:t>
      </w:r>
      <w:r w:rsidRPr="00011FFD">
        <w:rPr>
          <w:rFonts w:asciiTheme="majorHAnsi" w:hAnsiTheme="majorHAnsi"/>
          <w:sz w:val="16"/>
          <w:highlight w:val="cyan"/>
        </w:rPr>
        <w:t xml:space="preserve">. </w:t>
      </w:r>
      <w:r w:rsidRPr="00011FFD">
        <w:rPr>
          <w:rStyle w:val="Emphasis"/>
          <w:rFonts w:asciiTheme="majorHAnsi" w:hAnsiTheme="majorHAnsi"/>
          <w:highlight w:val="cyan"/>
        </w:rPr>
        <w:t>This could</w:t>
      </w:r>
      <w:r w:rsidRPr="00011FFD">
        <w:rPr>
          <w:rFonts w:asciiTheme="majorHAnsi" w:hAnsiTheme="majorHAnsi"/>
          <w:sz w:val="16"/>
        </w:rPr>
        <w:t>, in turn,</w:t>
      </w:r>
      <w:r w:rsidRPr="00011FFD">
        <w:rPr>
          <w:rStyle w:val="Emphasis"/>
          <w:rFonts w:asciiTheme="majorHAnsi" w:hAnsiTheme="majorHAnsi"/>
        </w:rPr>
        <w:t xml:space="preserve"> </w:t>
      </w:r>
      <w:r w:rsidRPr="00011FFD">
        <w:rPr>
          <w:rStyle w:val="Emphasis"/>
          <w:rFonts w:asciiTheme="majorHAnsi" w:hAnsiTheme="majorHAnsi"/>
          <w:highlight w:val="cyan"/>
        </w:rPr>
        <w:t>bolster Republicans in swing states like Ohio, Pennsylvania, Michigan and Wisconsin</w:t>
      </w:r>
      <w:r w:rsidRPr="00011FFD">
        <w:rPr>
          <w:rFonts w:asciiTheme="majorHAnsi" w:hAnsiTheme="majorHAnsi"/>
          <w:sz w:val="16"/>
        </w:rPr>
        <w:t xml:space="preserve">, all of which President Obama won twice. The source of </w:t>
      </w:r>
      <w:r w:rsidRPr="00011FFD">
        <w:rPr>
          <w:rStyle w:val="StyleUnderline"/>
          <w:rFonts w:asciiTheme="majorHAnsi" w:hAnsiTheme="majorHAnsi"/>
        </w:rPr>
        <w:t>the attraction to</w:t>
      </w:r>
      <w:r w:rsidRPr="00011FFD">
        <w:rPr>
          <w:rFonts w:asciiTheme="majorHAnsi" w:hAnsiTheme="majorHAnsi"/>
          <w:sz w:val="16"/>
        </w:rPr>
        <w:t xml:space="preserve"> Mr. </w:t>
      </w:r>
      <w:r w:rsidRPr="00011FFD">
        <w:rPr>
          <w:rStyle w:val="StyleUnderline"/>
          <w:rFonts w:asciiTheme="majorHAnsi" w:hAnsiTheme="majorHAnsi"/>
        </w:rPr>
        <w:t>Trump</w:t>
      </w:r>
      <w:r w:rsidRPr="00011FFD">
        <w:rPr>
          <w:rFonts w:asciiTheme="majorHAnsi" w:hAnsiTheme="majorHAnsi"/>
          <w:sz w:val="16"/>
        </w:rPr>
        <w:t xml:space="preserve">, say union members and leaders, </w:t>
      </w:r>
      <w:r w:rsidRPr="00011FFD">
        <w:rPr>
          <w:rStyle w:val="StyleUnderline"/>
          <w:rFonts w:asciiTheme="majorHAnsi" w:hAnsiTheme="majorHAnsi"/>
        </w:rPr>
        <w:t xml:space="preserve">is </w:t>
      </w:r>
      <w:r w:rsidRPr="00011FFD">
        <w:rPr>
          <w:rFonts w:asciiTheme="majorHAnsi" w:hAnsiTheme="majorHAnsi"/>
          <w:sz w:val="16"/>
        </w:rPr>
        <w:t xml:space="preserve">manifold: </w:t>
      </w:r>
      <w:r w:rsidRPr="00011FFD">
        <w:rPr>
          <w:rStyle w:val="StyleUnderline"/>
          <w:rFonts w:asciiTheme="majorHAnsi" w:hAnsiTheme="majorHAnsi"/>
        </w:rPr>
        <w:t>the candidate’s unapologetically populist positions on</w:t>
      </w:r>
      <w:r w:rsidRPr="00011FFD">
        <w:rPr>
          <w:rFonts w:asciiTheme="majorHAnsi" w:hAnsiTheme="majorHAnsi"/>
          <w:sz w:val="16"/>
        </w:rPr>
        <w:t xml:space="preserve"> certain economic issues, particularly </w:t>
      </w:r>
      <w:r w:rsidRPr="00011FFD">
        <w:rPr>
          <w:rStyle w:val="StyleUnderline"/>
          <w:rFonts w:asciiTheme="majorHAnsi" w:hAnsiTheme="majorHAnsi"/>
        </w:rPr>
        <w:t>trade</w:t>
      </w:r>
      <w:r w:rsidRPr="00011FFD">
        <w:rPr>
          <w:rFonts w:asciiTheme="majorHAnsi" w:hAnsiTheme="majorHAnsi"/>
          <w:sz w:val="16"/>
        </w:rPr>
        <w:t xml:space="preserve">; a frustration with the impotence of conventional politicians; and above all, a sense that he rejects the norms of Washington discourse. “They feel he’s the one guy who’s saying what’s on people’s minds,” Thomas </w:t>
      </w:r>
      <w:proofErr w:type="spellStart"/>
      <w:r w:rsidRPr="00011FFD">
        <w:rPr>
          <w:rFonts w:asciiTheme="majorHAnsi" w:hAnsiTheme="majorHAnsi"/>
          <w:sz w:val="16"/>
        </w:rPr>
        <w:t>Hanify</w:t>
      </w:r>
      <w:proofErr w:type="spellEnd"/>
      <w:r w:rsidRPr="00011FFD">
        <w:rPr>
          <w:rFonts w:asciiTheme="majorHAnsi" w:hAnsiTheme="majorHAnsi"/>
          <w:sz w:val="16"/>
        </w:rPr>
        <w:t xml:space="preserve">, the president of the Indiana state firefighters union, said of his rank and file. Mr. </w:t>
      </w:r>
      <w:proofErr w:type="spellStart"/>
      <w:r w:rsidRPr="00011FFD">
        <w:rPr>
          <w:rFonts w:asciiTheme="majorHAnsi" w:hAnsiTheme="majorHAnsi"/>
          <w:sz w:val="16"/>
        </w:rPr>
        <w:t>Hanify</w:t>
      </w:r>
      <w:proofErr w:type="spellEnd"/>
      <w:r w:rsidRPr="00011FFD">
        <w:rPr>
          <w:rFonts w:asciiTheme="majorHAnsi" w:hAnsiTheme="majorHAnsi"/>
          <w:sz w:val="16"/>
        </w:rPr>
        <w:t xml:space="preserve"> said that Mr. Trump has so far dominated the “firehouse chatter” in his state. While he allowed that his members tilt Republican, he estimated that most followed the lead of the union’s international leadership and supported Mr. Obama in 2008 and 2012. Ms. Henry and other labor leaders remain confident that they can keep their members in the fold by making a case that the Republicans’ economic agenda, including Mr. Trump’s, runs counter to the interests of working people. But they also see Mr. Trump as posing particular risks. “Anyone who talks about dividing people in the country as a solution is a threat to the country, to democracy, the economy, and to working people, and we take every one of those seriously,” said Richard L. </w:t>
      </w:r>
      <w:proofErr w:type="spellStart"/>
      <w:r w:rsidRPr="00011FFD">
        <w:rPr>
          <w:rFonts w:asciiTheme="majorHAnsi" w:hAnsiTheme="majorHAnsi"/>
          <w:sz w:val="16"/>
        </w:rPr>
        <w:t>Trumka</w:t>
      </w:r>
      <w:proofErr w:type="spellEnd"/>
      <w:r w:rsidRPr="00011FFD">
        <w:rPr>
          <w:rFonts w:asciiTheme="majorHAnsi" w:hAnsiTheme="majorHAnsi"/>
          <w:sz w:val="16"/>
        </w:rPr>
        <w:t xml:space="preserve">, the president of the A.F.L.-C.I.O. The potential pairing of Mr. Trump and union members could be helped along by a sense that Mr. Trump, unlike more conventional Republicans, has historically enjoyed a cordial relationship with labor on many of his real estate projects. “He has put his fair share into hiring union people,” said Richard </w:t>
      </w:r>
      <w:proofErr w:type="spellStart"/>
      <w:r w:rsidRPr="00011FFD">
        <w:rPr>
          <w:rFonts w:asciiTheme="majorHAnsi" w:hAnsiTheme="majorHAnsi"/>
          <w:sz w:val="16"/>
        </w:rPr>
        <w:t>Sabato</w:t>
      </w:r>
      <w:proofErr w:type="spellEnd"/>
      <w:r w:rsidRPr="00011FFD">
        <w:rPr>
          <w:rFonts w:asciiTheme="majorHAnsi" w:hAnsiTheme="majorHAnsi"/>
          <w:sz w:val="16"/>
        </w:rPr>
        <w:t xml:space="preserve">, the president of a building and construction </w:t>
      </w:r>
      <w:proofErr w:type="gramStart"/>
      <w:r w:rsidRPr="00011FFD">
        <w:rPr>
          <w:rFonts w:asciiTheme="majorHAnsi" w:hAnsiTheme="majorHAnsi"/>
          <w:sz w:val="16"/>
        </w:rPr>
        <w:t>trades</w:t>
      </w:r>
      <w:proofErr w:type="gramEnd"/>
      <w:r w:rsidRPr="00011FFD">
        <w:rPr>
          <w:rFonts w:asciiTheme="majorHAnsi" w:hAnsiTheme="majorHAnsi"/>
          <w:sz w:val="16"/>
        </w:rPr>
        <w:t xml:space="preserve"> council in northern New Jersey. “He’s done that in Manhattan, in New Jersey.” But that is not always the case. The owners of Trump International Hotel Las Vegas filed objections to a recent vote by roughly 500 of its workers to unionize, and the National Labor Relations Board has found merit to the claims that the hotel violated workers’ labor rights. (The Trump campaign did not respond to requests for comment.) Mr. </w:t>
      </w:r>
      <w:proofErr w:type="spellStart"/>
      <w:r w:rsidRPr="00011FFD">
        <w:rPr>
          <w:rFonts w:asciiTheme="majorHAnsi" w:hAnsiTheme="majorHAnsi"/>
          <w:sz w:val="16"/>
        </w:rPr>
        <w:t>Sabato</w:t>
      </w:r>
      <w:proofErr w:type="spellEnd"/>
      <w:r w:rsidRPr="00011FFD">
        <w:rPr>
          <w:rFonts w:asciiTheme="majorHAnsi" w:hAnsiTheme="majorHAnsi"/>
          <w:sz w:val="16"/>
        </w:rPr>
        <w:t xml:space="preserve"> said that his members, who lean Republican but in many cases voted for Mr. Obama, would “march behind” Mr. Trump on the issue of illegal immigration. Even more </w:t>
      </w:r>
      <w:r w:rsidRPr="00011FFD">
        <w:rPr>
          <w:rStyle w:val="StyleUnderline"/>
          <w:rFonts w:asciiTheme="majorHAnsi" w:hAnsiTheme="majorHAnsi"/>
        </w:rPr>
        <w:t>important for many union members has been</w:t>
      </w:r>
      <w:r w:rsidRPr="00011FFD">
        <w:rPr>
          <w:rFonts w:asciiTheme="majorHAnsi" w:hAnsiTheme="majorHAnsi"/>
          <w:sz w:val="16"/>
        </w:rPr>
        <w:t xml:space="preserve"> the issue of </w:t>
      </w:r>
      <w:r w:rsidRPr="00011FFD">
        <w:rPr>
          <w:rStyle w:val="StyleUnderline"/>
          <w:rFonts w:asciiTheme="majorHAnsi" w:hAnsiTheme="majorHAnsi"/>
        </w:rPr>
        <w:t>economic globalization</w:t>
      </w:r>
      <w:r w:rsidRPr="00011FFD">
        <w:rPr>
          <w:rFonts w:asciiTheme="majorHAnsi" w:hAnsiTheme="majorHAnsi"/>
          <w:sz w:val="16"/>
        </w:rPr>
        <w:t xml:space="preserve">. Mr. </w:t>
      </w:r>
      <w:r w:rsidRPr="00011FFD">
        <w:rPr>
          <w:rStyle w:val="StyleUnderline"/>
          <w:rFonts w:asciiTheme="majorHAnsi" w:hAnsiTheme="majorHAnsi"/>
          <w:highlight w:val="cyan"/>
        </w:rPr>
        <w:t>Trump has railed against the Trans-Pacific Partnership</w:t>
      </w:r>
      <w:r w:rsidRPr="00011FFD">
        <w:rPr>
          <w:rFonts w:asciiTheme="majorHAnsi" w:hAnsiTheme="majorHAnsi"/>
          <w:sz w:val="16"/>
        </w:rPr>
        <w:t xml:space="preserve">, the 12-country trade deal the administration finished negotiating last year. And </w:t>
      </w:r>
      <w:r w:rsidRPr="00011FFD">
        <w:rPr>
          <w:rStyle w:val="Emphasis"/>
          <w:rFonts w:asciiTheme="majorHAnsi" w:hAnsiTheme="majorHAnsi"/>
          <w:highlight w:val="cyan"/>
        </w:rPr>
        <w:t>he has bemoaned the administration’s failure to stand up to</w:t>
      </w:r>
      <w:r w:rsidRPr="00011FFD">
        <w:rPr>
          <w:rFonts w:asciiTheme="majorHAnsi" w:hAnsiTheme="majorHAnsi"/>
          <w:sz w:val="16"/>
        </w:rPr>
        <w:t xml:space="preserve"> what he and many union members see as </w:t>
      </w:r>
      <w:r w:rsidRPr="00011FFD">
        <w:rPr>
          <w:rStyle w:val="StyleUnderline"/>
          <w:rFonts w:asciiTheme="majorHAnsi" w:hAnsiTheme="majorHAnsi"/>
          <w:highlight w:val="cyan"/>
        </w:rPr>
        <w:t>China’s mercantilist policies</w:t>
      </w:r>
      <w:r w:rsidRPr="00011FFD">
        <w:rPr>
          <w:rFonts w:asciiTheme="majorHAnsi" w:hAnsiTheme="majorHAnsi"/>
          <w:sz w:val="16"/>
        </w:rPr>
        <w:t>. He has also fulminated against plans by the company that owns Nabisco to shift some production to Mexico — “I love Oreos,” he said, “I will never eat them again” — and vowed to impose a punishing tariff on imports of Ford cars unless the company canceled a $2.5 billion investment in plants in that country. “</w:t>
      </w:r>
      <w:r w:rsidRPr="00011FFD">
        <w:rPr>
          <w:rStyle w:val="StyleUnderline"/>
          <w:rFonts w:asciiTheme="majorHAnsi" w:hAnsiTheme="majorHAnsi"/>
        </w:rPr>
        <w:t>We like that he does not support TPP</w:t>
      </w:r>
      <w:r w:rsidRPr="00011FFD">
        <w:rPr>
          <w:rFonts w:asciiTheme="majorHAnsi" w:hAnsiTheme="majorHAnsi"/>
          <w:sz w:val="16"/>
        </w:rPr>
        <w:t xml:space="preserve">, that he has taken the position that there should be trade tariffs for a company that moves jobs overseas,” said Ryan </w:t>
      </w:r>
      <w:proofErr w:type="spellStart"/>
      <w:r w:rsidRPr="00011FFD">
        <w:rPr>
          <w:rFonts w:asciiTheme="majorHAnsi" w:hAnsiTheme="majorHAnsi"/>
          <w:sz w:val="16"/>
        </w:rPr>
        <w:t>Leenders</w:t>
      </w:r>
      <w:proofErr w:type="spellEnd"/>
      <w:r w:rsidRPr="00011FFD">
        <w:rPr>
          <w:rFonts w:asciiTheme="majorHAnsi" w:hAnsiTheme="majorHAnsi"/>
          <w:sz w:val="16"/>
        </w:rPr>
        <w:t xml:space="preserve">, 30, a member of the International Association of Machinists in Washington State. Mr. </w:t>
      </w:r>
      <w:proofErr w:type="spellStart"/>
      <w:r w:rsidRPr="00011FFD">
        <w:rPr>
          <w:rFonts w:asciiTheme="majorHAnsi" w:hAnsiTheme="majorHAnsi"/>
          <w:sz w:val="16"/>
        </w:rPr>
        <w:t>Leenders</w:t>
      </w:r>
      <w:proofErr w:type="spellEnd"/>
      <w:r w:rsidRPr="00011FFD">
        <w:rPr>
          <w:rFonts w:asciiTheme="majorHAnsi" w:hAnsiTheme="majorHAnsi"/>
          <w:sz w:val="16"/>
        </w:rPr>
        <w:t xml:space="preserve">, who estimated that one-quarter to one-third of his factory’s union workers were Trump supporters, said he voted for Mr. Obama in 2008 and wrote in Ron Paul in 2012. Reflecting the anti-establishment mood that has engulfed parts of the labor movement, Mr. </w:t>
      </w:r>
      <w:proofErr w:type="spellStart"/>
      <w:r w:rsidRPr="00011FFD">
        <w:rPr>
          <w:rFonts w:asciiTheme="majorHAnsi" w:hAnsiTheme="majorHAnsi"/>
          <w:sz w:val="16"/>
        </w:rPr>
        <w:t>Leenders</w:t>
      </w:r>
      <w:proofErr w:type="spellEnd"/>
      <w:r w:rsidRPr="00011FFD">
        <w:rPr>
          <w:rFonts w:asciiTheme="majorHAnsi" w:hAnsiTheme="majorHAnsi"/>
          <w:sz w:val="16"/>
        </w:rPr>
        <w:t xml:space="preserve"> said he believed that more than half of his union’s workers support Senator Bernie Sanders, while very few support Mrs. Clinton, despite the fact that the machinists union endorsed her last summer. (A machinists spokesman said that, “At this point, any estimates of support for a candidate are more a passing snapshot of popularity.”) Many</w:t>
      </w:r>
      <w:r w:rsidRPr="00011FFD">
        <w:rPr>
          <w:rStyle w:val="StyleUnderline"/>
          <w:rFonts w:asciiTheme="majorHAnsi" w:hAnsiTheme="majorHAnsi"/>
        </w:rPr>
        <w:t xml:space="preserve"> union officials are grappling with a similar dynamic</w:t>
      </w:r>
      <w:r w:rsidRPr="00011FFD">
        <w:rPr>
          <w:rFonts w:asciiTheme="majorHAnsi" w:hAnsiTheme="majorHAnsi"/>
          <w:sz w:val="16"/>
        </w:rPr>
        <w:t xml:space="preserve">, including the Teamsters, whose members have a “Teamsters for Trump” Facebook page, with more than 650 likes. John </w:t>
      </w:r>
      <w:proofErr w:type="spellStart"/>
      <w:r w:rsidRPr="00011FFD">
        <w:rPr>
          <w:rFonts w:asciiTheme="majorHAnsi" w:hAnsiTheme="majorHAnsi"/>
          <w:sz w:val="16"/>
        </w:rPr>
        <w:t>Bulgaro</w:t>
      </w:r>
      <w:proofErr w:type="spellEnd"/>
      <w:r w:rsidRPr="00011FFD">
        <w:rPr>
          <w:rFonts w:asciiTheme="majorHAnsi" w:hAnsiTheme="majorHAnsi"/>
          <w:sz w:val="16"/>
        </w:rPr>
        <w:t xml:space="preserve">, the president of Teamsters Local 294 in Albany, said that Mr. </w:t>
      </w:r>
      <w:r w:rsidRPr="00011FFD">
        <w:rPr>
          <w:rStyle w:val="StyleUnderline"/>
          <w:rFonts w:asciiTheme="majorHAnsi" w:hAnsiTheme="majorHAnsi"/>
        </w:rPr>
        <w:t>Trump had generated excitement</w:t>
      </w:r>
      <w:r w:rsidRPr="00011FFD">
        <w:rPr>
          <w:rFonts w:asciiTheme="majorHAnsi" w:hAnsiTheme="majorHAnsi"/>
          <w:sz w:val="16"/>
        </w:rPr>
        <w:t xml:space="preserve"> among his members, but that “a lot of people like Bernie Sanders.” He cautioned that they would need to hear more about Mr. Trump’s position on labor rights. To be sure, </w:t>
      </w:r>
      <w:r w:rsidRPr="00011FFD">
        <w:rPr>
          <w:rStyle w:val="StyleUnderline"/>
          <w:rFonts w:asciiTheme="majorHAnsi" w:hAnsiTheme="majorHAnsi"/>
        </w:rPr>
        <w:t>polling of union voters shows</w:t>
      </w:r>
      <w:r w:rsidRPr="00011FFD">
        <w:rPr>
          <w:rFonts w:asciiTheme="majorHAnsi" w:hAnsiTheme="majorHAnsi"/>
          <w:sz w:val="16"/>
        </w:rPr>
        <w:t xml:space="preserve"> that Mrs. </w:t>
      </w:r>
      <w:r w:rsidRPr="00011FFD">
        <w:rPr>
          <w:rStyle w:val="StyleUnderline"/>
          <w:rFonts w:asciiTheme="majorHAnsi" w:hAnsiTheme="majorHAnsi"/>
        </w:rPr>
        <w:t>Clinton remains broadly popular</w:t>
      </w:r>
      <w:r w:rsidRPr="00011FFD">
        <w:rPr>
          <w:rFonts w:asciiTheme="majorHAnsi" w:hAnsiTheme="majorHAnsi"/>
          <w:sz w:val="16"/>
        </w:rPr>
        <w:t xml:space="preserve"> and would carry most Sanders supporters in a matchup against Mr. Trump. </w:t>
      </w:r>
      <w:r w:rsidRPr="00011FFD">
        <w:rPr>
          <w:rStyle w:val="StyleUnderline"/>
          <w:rFonts w:asciiTheme="majorHAnsi" w:hAnsiTheme="majorHAnsi"/>
        </w:rPr>
        <w:t>But the same polling suggests that</w:t>
      </w:r>
      <w:r w:rsidRPr="00011FFD">
        <w:rPr>
          <w:rFonts w:asciiTheme="majorHAnsi" w:hAnsiTheme="majorHAnsi"/>
          <w:sz w:val="16"/>
        </w:rPr>
        <w:t xml:space="preserve"> Mr. </w:t>
      </w:r>
      <w:r w:rsidRPr="00011FFD">
        <w:rPr>
          <w:rStyle w:val="StyleUnderline"/>
          <w:rFonts w:asciiTheme="majorHAnsi" w:hAnsiTheme="majorHAnsi"/>
        </w:rPr>
        <w:t>Trump could perform unusually well among these voters</w:t>
      </w:r>
      <w:r w:rsidRPr="00011FFD">
        <w:rPr>
          <w:rStyle w:val="Emphasis"/>
          <w:rFonts w:asciiTheme="majorHAnsi" w:hAnsiTheme="majorHAnsi"/>
        </w:rPr>
        <w:t xml:space="preserve"> </w:t>
      </w:r>
      <w:r w:rsidRPr="00011FFD">
        <w:rPr>
          <w:rFonts w:asciiTheme="majorHAnsi" w:hAnsiTheme="majorHAnsi"/>
          <w:sz w:val="16"/>
        </w:rPr>
        <w:t>for a Republican nominee.</w:t>
      </w:r>
      <w:r w:rsidRPr="00011FFD">
        <w:rPr>
          <w:rStyle w:val="StyleUnderline"/>
          <w:rFonts w:asciiTheme="majorHAnsi" w:hAnsiTheme="majorHAnsi"/>
        </w:rPr>
        <w:t xml:space="preserve"> </w:t>
      </w:r>
      <w:r w:rsidRPr="00011FFD">
        <w:rPr>
          <w:rFonts w:asciiTheme="majorHAnsi" w:hAnsiTheme="majorHAnsi"/>
          <w:sz w:val="16"/>
        </w:rPr>
        <w:t xml:space="preserve">Christopher M. Shelton, the president of the Communications Workers of America, which endorsed Mr. Sanders in December, said that while polling of his members showed Mr. Trump’s support lagging far behind support for Mr. Sanders and Mrs. Clinton, it was higher than Republican presidential candidates typically net. Despite Mr. Trump’s appeal, particularly among white working-class men, longtime labor officials and political operatives point out that Mr. Trump’s popularity before a single primary vote has been cast is a vastly different proposition than whether he would be able to retain that support in the fall. “In every election around this time there are stories suggesting that union members will defect — ‘Oh, white union men won’t vote for Obama,’” Steve Rosenthal, a former political director of the A.F.L.-C.I.O. and progressive political organizer, wrote in an email response to questions. In the end, Mr. Rosenthal said, union voters almost always end up voting overwhelmingly Democratic in presidential elections. White male union members favored Mr. Obama in 2008, and John Kerry in 2004, by roughly 20 percentage points, according to polling commissioned by the A.F.L.-C.I.O., even as white men over all favored the Republican candidate by a large margin. Mr. Rosenthal said that unions have proved adept at building support among their members for Democratic nominees who generally embrace their economic agenda and at undermining support for Republicans. In </w:t>
      </w:r>
      <w:r w:rsidRPr="00011FFD">
        <w:rPr>
          <w:rStyle w:val="StyleUnderline"/>
          <w:rFonts w:asciiTheme="majorHAnsi" w:hAnsiTheme="majorHAnsi"/>
        </w:rPr>
        <w:t>a recent study of working-class voters</w:t>
      </w:r>
      <w:r w:rsidRPr="00011FFD">
        <w:rPr>
          <w:rFonts w:asciiTheme="majorHAnsi" w:hAnsiTheme="majorHAnsi"/>
          <w:sz w:val="16"/>
        </w:rPr>
        <w:t xml:space="preserve"> in Ohio and Pennsylvania based on over 1,500 interviews, Working America, a labor-affiliated group, </w:t>
      </w:r>
      <w:r w:rsidRPr="00011FFD">
        <w:rPr>
          <w:rStyle w:val="StyleUnderline"/>
          <w:rFonts w:asciiTheme="majorHAnsi" w:hAnsiTheme="majorHAnsi"/>
        </w:rPr>
        <w:t>found genuine support for Mr. Trump among Democrats</w:t>
      </w:r>
      <w:r w:rsidRPr="00011FFD">
        <w:rPr>
          <w:rFonts w:asciiTheme="majorHAnsi" w:hAnsiTheme="majorHAnsi"/>
          <w:sz w:val="16"/>
        </w:rPr>
        <w:t xml:space="preserve">. But Matt Morrison, the group’s deputy director, said that many Trump supporters were receptive to information that suggested a gap between the candidate’s words and deeds. “Just delivering a little bit of new information, we could see that his brand takes a hit,” Mr. Morrison said, referring to reports that Mr. Trump may have used undocumented workers on some of his development projects. Other experts cautioned that even if Mr. Trump were to retain substantial support among white male union members without college </w:t>
      </w:r>
      <w:proofErr w:type="gramStart"/>
      <w:r w:rsidRPr="00011FFD">
        <w:rPr>
          <w:rFonts w:asciiTheme="majorHAnsi" w:hAnsiTheme="majorHAnsi"/>
          <w:sz w:val="16"/>
        </w:rPr>
        <w:t>degrees, that</w:t>
      </w:r>
      <w:proofErr w:type="gramEnd"/>
      <w:r w:rsidRPr="00011FFD">
        <w:rPr>
          <w:rFonts w:asciiTheme="majorHAnsi" w:hAnsiTheme="majorHAnsi"/>
          <w:sz w:val="16"/>
        </w:rPr>
        <w:t xml:space="preserve"> would not necessarily yield him an electoral advantage in November if he became the Republican nominee. The voters whom labor unions must typically work the hardest to turn out, like younger voters and Latinos, “are groups that will be highly motivated” against Mr. Trump, said Guy </w:t>
      </w:r>
      <w:proofErr w:type="spellStart"/>
      <w:r w:rsidRPr="00011FFD">
        <w:rPr>
          <w:rFonts w:asciiTheme="majorHAnsi" w:hAnsiTheme="majorHAnsi"/>
          <w:sz w:val="16"/>
        </w:rPr>
        <w:t>Molyneux</w:t>
      </w:r>
      <w:proofErr w:type="spellEnd"/>
      <w:r w:rsidRPr="00011FFD">
        <w:rPr>
          <w:rFonts w:asciiTheme="majorHAnsi" w:hAnsiTheme="majorHAnsi"/>
          <w:sz w:val="16"/>
        </w:rPr>
        <w:t xml:space="preserve">, a pollster who has surveyed union voters extensively over the years. Mr. </w:t>
      </w:r>
      <w:proofErr w:type="spellStart"/>
      <w:r w:rsidRPr="00011FFD">
        <w:rPr>
          <w:rFonts w:asciiTheme="majorHAnsi" w:hAnsiTheme="majorHAnsi"/>
          <w:sz w:val="16"/>
        </w:rPr>
        <w:t>Molyneux</w:t>
      </w:r>
      <w:proofErr w:type="spellEnd"/>
      <w:r w:rsidRPr="00011FFD">
        <w:rPr>
          <w:rFonts w:asciiTheme="majorHAnsi" w:hAnsiTheme="majorHAnsi"/>
          <w:sz w:val="16"/>
        </w:rPr>
        <w:t xml:space="preserve"> also said that many of the union voters attracted by Mr. Trump were among the 30 percent of union voters who already vote reliably Republican. Still, unlike most other Republicans, whose appeal to union voters rarely extends beyond cultural issues like gun rights, Mr. </w:t>
      </w:r>
      <w:r w:rsidRPr="00011FFD">
        <w:rPr>
          <w:rStyle w:val="Emphasis"/>
          <w:rFonts w:asciiTheme="majorHAnsi" w:hAnsiTheme="majorHAnsi"/>
          <w:highlight w:val="cyan"/>
        </w:rPr>
        <w:t>Trump’s economic pronouncements have</w:t>
      </w:r>
      <w:r w:rsidRPr="00011FFD">
        <w:rPr>
          <w:rFonts w:asciiTheme="majorHAnsi" w:hAnsiTheme="majorHAnsi"/>
          <w:sz w:val="16"/>
        </w:rPr>
        <w:t xml:space="preserve"> a greater</w:t>
      </w:r>
      <w:r w:rsidRPr="00011FFD">
        <w:rPr>
          <w:rStyle w:val="Emphasis"/>
          <w:rFonts w:asciiTheme="majorHAnsi" w:hAnsiTheme="majorHAnsi"/>
        </w:rPr>
        <w:t xml:space="preserve"> </w:t>
      </w:r>
      <w:r w:rsidRPr="00011FFD">
        <w:rPr>
          <w:rStyle w:val="Emphasis"/>
          <w:rFonts w:asciiTheme="majorHAnsi" w:hAnsiTheme="majorHAnsi"/>
          <w:highlight w:val="cyan"/>
        </w:rPr>
        <w:t>potential to scramble the standard political calculus</w:t>
      </w:r>
      <w:r w:rsidRPr="00011FFD">
        <w:rPr>
          <w:rStyle w:val="Emphasis"/>
          <w:rFonts w:asciiTheme="majorHAnsi" w:hAnsiTheme="majorHAnsi"/>
        </w:rPr>
        <w:t xml:space="preserve">. </w:t>
      </w:r>
      <w:r w:rsidRPr="00011FFD">
        <w:rPr>
          <w:rFonts w:asciiTheme="majorHAnsi" w:hAnsiTheme="majorHAnsi"/>
          <w:sz w:val="16"/>
        </w:rPr>
        <w:t xml:space="preserve">“I do think that </w:t>
      </w:r>
      <w:r w:rsidRPr="00011FFD">
        <w:rPr>
          <w:rStyle w:val="Emphasis"/>
          <w:rFonts w:asciiTheme="majorHAnsi" w:hAnsiTheme="majorHAnsi"/>
          <w:highlight w:val="cyan"/>
        </w:rPr>
        <w:t>Trump is a threat</w:t>
      </w:r>
      <w:r w:rsidRPr="00011FFD">
        <w:rPr>
          <w:rFonts w:asciiTheme="majorHAnsi" w:hAnsiTheme="majorHAnsi"/>
          <w:sz w:val="16"/>
        </w:rPr>
        <w:t>,” said Mike Lux, a progressive activist who is a former labor official and veteran of President Bill Clinton’s administration. “</w:t>
      </w:r>
      <w:r w:rsidRPr="00011FFD">
        <w:rPr>
          <w:rStyle w:val="Emphasis"/>
          <w:rFonts w:asciiTheme="majorHAnsi" w:hAnsiTheme="majorHAnsi"/>
          <w:highlight w:val="cyan"/>
        </w:rPr>
        <w:t>If</w:t>
      </w:r>
      <w:r w:rsidRPr="00011FFD">
        <w:rPr>
          <w:rStyle w:val="Emphasis"/>
          <w:rFonts w:asciiTheme="majorHAnsi" w:hAnsiTheme="majorHAnsi"/>
        </w:rPr>
        <w:t xml:space="preserve"> </w:t>
      </w:r>
      <w:r w:rsidRPr="00011FFD">
        <w:rPr>
          <w:rFonts w:asciiTheme="majorHAnsi" w:hAnsiTheme="majorHAnsi"/>
          <w:sz w:val="16"/>
        </w:rPr>
        <w:t>the Democratic nominee is</w:t>
      </w:r>
      <w:r w:rsidRPr="00011FFD">
        <w:rPr>
          <w:rStyle w:val="Emphasis"/>
          <w:rFonts w:asciiTheme="majorHAnsi" w:hAnsiTheme="majorHAnsi"/>
        </w:rPr>
        <w:t xml:space="preserve"> </w:t>
      </w:r>
      <w:r w:rsidRPr="00011FFD">
        <w:rPr>
          <w:rStyle w:val="Emphasis"/>
          <w:rFonts w:asciiTheme="majorHAnsi" w:hAnsiTheme="majorHAnsi"/>
          <w:highlight w:val="cyan"/>
        </w:rPr>
        <w:t>Hillary</w:t>
      </w:r>
      <w:r w:rsidRPr="00011FFD">
        <w:rPr>
          <w:rFonts w:asciiTheme="majorHAnsi" w:hAnsiTheme="majorHAnsi"/>
          <w:sz w:val="16"/>
        </w:rPr>
        <w:t xml:space="preserve">, and </w:t>
      </w:r>
      <w:r w:rsidRPr="00011FFD">
        <w:rPr>
          <w:rFonts w:asciiTheme="majorHAnsi" w:hAnsiTheme="majorHAnsi"/>
          <w:sz w:val="16"/>
          <w:highlight w:val="cyan"/>
        </w:rPr>
        <w:t>she</w:t>
      </w:r>
      <w:r w:rsidRPr="00011FFD">
        <w:rPr>
          <w:rStyle w:val="Emphasis"/>
          <w:rFonts w:asciiTheme="majorHAnsi" w:hAnsiTheme="majorHAnsi"/>
          <w:highlight w:val="cyan"/>
        </w:rPr>
        <w:t>’s mushy at all on the trade issue, Trump will take that issue and drive it and drive it and drive it.”</w:t>
      </w:r>
    </w:p>
    <w:p w14:paraId="161F7D27" w14:textId="77777777" w:rsidR="00EE3492" w:rsidRPr="00011FFD" w:rsidRDefault="00EE3492" w:rsidP="00EE3492">
      <w:pPr>
        <w:pStyle w:val="NoSpacing"/>
        <w:rPr>
          <w:rStyle w:val="Emphasis"/>
          <w:rFonts w:asciiTheme="majorHAnsi" w:hAnsiTheme="majorHAnsi"/>
        </w:rPr>
      </w:pPr>
    </w:p>
    <w:p w14:paraId="51110534" w14:textId="77777777" w:rsidR="00EE3492" w:rsidRPr="00011FFD" w:rsidRDefault="00EE3492" w:rsidP="00EE3492">
      <w:pPr>
        <w:pStyle w:val="Heading4"/>
        <w:rPr>
          <w:rFonts w:asciiTheme="majorHAnsi" w:hAnsiTheme="majorHAnsi"/>
        </w:rPr>
      </w:pPr>
      <w:r w:rsidRPr="00011FFD">
        <w:rPr>
          <w:rFonts w:asciiTheme="majorHAnsi" w:hAnsiTheme="majorHAnsi"/>
        </w:rPr>
        <w:t>Increased China tech trade hurts US jobs and markets--causes public dislike for Obama administration and helps Trump</w:t>
      </w:r>
    </w:p>
    <w:p w14:paraId="15017309" w14:textId="2D8A46CE" w:rsidR="00EE3492" w:rsidRPr="00011FFD" w:rsidRDefault="00EE3492" w:rsidP="00EE3492">
      <w:pPr>
        <w:rPr>
          <w:rFonts w:asciiTheme="majorHAnsi" w:hAnsiTheme="majorHAnsi"/>
        </w:rPr>
      </w:pPr>
      <w:r w:rsidRPr="00011FFD">
        <w:rPr>
          <w:rFonts w:asciiTheme="majorHAnsi" w:hAnsiTheme="majorHAnsi"/>
        </w:rPr>
        <w:t xml:space="preserve">Josh </w:t>
      </w:r>
      <w:proofErr w:type="spellStart"/>
      <w:r w:rsidRPr="00011FFD">
        <w:rPr>
          <w:rStyle w:val="Style13ptBold"/>
          <w:rFonts w:asciiTheme="majorHAnsi" w:hAnsiTheme="majorHAnsi"/>
        </w:rPr>
        <w:t>Barro</w:t>
      </w:r>
      <w:proofErr w:type="spellEnd"/>
      <w:r w:rsidR="00326A2E" w:rsidRPr="00011FFD">
        <w:rPr>
          <w:rStyle w:val="Style13ptBold"/>
          <w:rFonts w:asciiTheme="majorHAnsi" w:hAnsiTheme="majorHAnsi"/>
          <w:sz w:val="22"/>
        </w:rPr>
        <w:t xml:space="preserve"> </w:t>
      </w:r>
      <w:r w:rsidRPr="00011FFD">
        <w:rPr>
          <w:rFonts w:asciiTheme="majorHAnsi" w:hAnsiTheme="majorHAnsi"/>
        </w:rPr>
        <w:t>20</w:t>
      </w:r>
      <w:r w:rsidRPr="00011FFD">
        <w:rPr>
          <w:rStyle w:val="Style13ptBold"/>
          <w:rFonts w:asciiTheme="majorHAnsi" w:hAnsiTheme="majorHAnsi"/>
        </w:rPr>
        <w:t>16</w:t>
      </w:r>
      <w:r w:rsidRPr="00011FFD">
        <w:rPr>
          <w:rStyle w:val="Style13ptBold"/>
          <w:rFonts w:asciiTheme="majorHAnsi" w:hAnsiTheme="majorHAnsi"/>
          <w:sz w:val="22"/>
        </w:rPr>
        <w:t xml:space="preserve"> </w:t>
      </w:r>
      <w:r w:rsidR="00326A2E" w:rsidRPr="00011FFD">
        <w:rPr>
          <w:rStyle w:val="Style13ptBold"/>
          <w:rFonts w:asciiTheme="majorHAnsi" w:hAnsiTheme="majorHAnsi"/>
          <w:sz w:val="22"/>
        </w:rPr>
        <w:t>(</w:t>
      </w:r>
      <w:r w:rsidR="00326A2E" w:rsidRPr="00011FFD">
        <w:rPr>
          <w:rStyle w:val="Style13ptBold"/>
          <w:rFonts w:asciiTheme="majorHAnsi" w:hAnsiTheme="majorHAnsi"/>
          <w:b w:val="0"/>
          <w:sz w:val="22"/>
        </w:rPr>
        <w:t>1/16</w:t>
      </w:r>
      <w:r w:rsidR="00326A2E" w:rsidRPr="00011FFD">
        <w:rPr>
          <w:rStyle w:val="Style13ptBold"/>
          <w:rFonts w:asciiTheme="majorHAnsi" w:hAnsiTheme="majorHAnsi"/>
          <w:sz w:val="22"/>
        </w:rPr>
        <w:t xml:space="preserve"> </w:t>
      </w:r>
      <w:r w:rsidRPr="00011FFD">
        <w:rPr>
          <w:rFonts w:asciiTheme="majorHAnsi" w:hAnsiTheme="majorHAnsi"/>
        </w:rPr>
        <w:t xml:space="preserve">Josh </w:t>
      </w:r>
      <w:proofErr w:type="spellStart"/>
      <w:r w:rsidRPr="00011FFD">
        <w:rPr>
          <w:rFonts w:asciiTheme="majorHAnsi" w:hAnsiTheme="majorHAnsi"/>
        </w:rPr>
        <w:t>Barro</w:t>
      </w:r>
      <w:proofErr w:type="spellEnd"/>
      <w:r w:rsidRPr="00011FFD">
        <w:rPr>
          <w:rFonts w:asciiTheme="majorHAnsi" w:hAnsiTheme="majorHAnsi"/>
        </w:rPr>
        <w:t xml:space="preserve"> is a domestic correspondent for The New York Times, where he writes for The Upshot, a Times politics and policy site. He writes mostly about economic issues, from fiscal policy and labor markets to rent control and ride-sharing; “So What Would It Mean to ‘Beat China’ on Trade?</w:t>
      </w:r>
      <w:proofErr w:type="gramStart"/>
      <w:r w:rsidRPr="00011FFD">
        <w:rPr>
          <w:rFonts w:asciiTheme="majorHAnsi" w:hAnsiTheme="majorHAnsi"/>
        </w:rPr>
        <w:t>”;</w:t>
      </w:r>
      <w:proofErr w:type="gramEnd"/>
      <w:r w:rsidRPr="00011FFD">
        <w:rPr>
          <w:rFonts w:asciiTheme="majorHAnsi" w:hAnsiTheme="majorHAnsi"/>
        </w:rPr>
        <w:t xml:space="preserve"> New York Times; </w:t>
      </w:r>
      <w:hyperlink r:id="rId19" w:history="1">
        <w:r w:rsidRPr="00011FFD">
          <w:rPr>
            <w:rStyle w:val="Hyperlink"/>
            <w:rFonts w:asciiTheme="majorHAnsi" w:hAnsiTheme="majorHAnsi"/>
          </w:rPr>
          <w:t>http://www.nytimes.com/2016/01/28/upshot/so-what-would-it-mean-to-beat-china-on-trade.html?_r=0</w:t>
        </w:r>
      </w:hyperlink>
      <w:r w:rsidR="00326A2E" w:rsidRPr="00011FFD">
        <w:rPr>
          <w:rFonts w:asciiTheme="majorHAnsi" w:hAnsiTheme="majorHAnsi"/>
        </w:rPr>
        <w:t>)</w:t>
      </w:r>
    </w:p>
    <w:p w14:paraId="73A6DD42" w14:textId="77777777" w:rsidR="00EE3492" w:rsidRPr="00011FFD" w:rsidRDefault="00EE3492" w:rsidP="00EE3492">
      <w:pPr>
        <w:rPr>
          <w:rStyle w:val="Style13ptBold"/>
          <w:rFonts w:asciiTheme="majorHAnsi" w:hAnsiTheme="majorHAnsi"/>
          <w:sz w:val="16"/>
          <w:szCs w:val="16"/>
        </w:rPr>
      </w:pPr>
    </w:p>
    <w:p w14:paraId="638327A2" w14:textId="77777777" w:rsidR="00EE3492" w:rsidRPr="00011FFD" w:rsidRDefault="00EE3492" w:rsidP="00EE3492">
      <w:pPr>
        <w:rPr>
          <w:rFonts w:asciiTheme="majorHAnsi" w:hAnsiTheme="majorHAnsi"/>
        </w:rPr>
      </w:pPr>
      <w:r w:rsidRPr="00011FFD">
        <w:rPr>
          <w:rFonts w:asciiTheme="majorHAnsi" w:hAnsiTheme="majorHAnsi"/>
        </w:rPr>
        <w:t xml:space="preserve">A new working paper from the </w:t>
      </w:r>
      <w:r w:rsidRPr="00011FFD">
        <w:rPr>
          <w:rFonts w:asciiTheme="majorHAnsi" w:hAnsiTheme="majorHAnsi"/>
          <w:u w:val="single"/>
        </w:rPr>
        <w:t xml:space="preserve">economists David </w:t>
      </w:r>
      <w:proofErr w:type="spellStart"/>
      <w:r w:rsidRPr="00011FFD">
        <w:rPr>
          <w:rFonts w:asciiTheme="majorHAnsi" w:hAnsiTheme="majorHAnsi"/>
          <w:u w:val="single"/>
        </w:rPr>
        <w:t>Autor</w:t>
      </w:r>
      <w:proofErr w:type="spellEnd"/>
      <w:r w:rsidRPr="00011FFD">
        <w:rPr>
          <w:rFonts w:asciiTheme="majorHAnsi" w:hAnsiTheme="majorHAnsi"/>
          <w:u w:val="single"/>
        </w:rPr>
        <w:t>, David Dorn and Gordon Hanson argue</w:t>
      </w:r>
      <w:r w:rsidRPr="00011FFD">
        <w:rPr>
          <w:rFonts w:asciiTheme="majorHAnsi" w:hAnsiTheme="majorHAnsi"/>
        </w:rPr>
        <w:t xml:space="preserve">s </w:t>
      </w:r>
      <w:r w:rsidRPr="00011FFD">
        <w:rPr>
          <w:rFonts w:asciiTheme="majorHAnsi" w:hAnsiTheme="majorHAnsi"/>
          <w:u w:val="single"/>
        </w:rPr>
        <w:t>that trade with China is having persistent, negative effects on parts of the American labor market. Research from the same authors, published in 2013, found that the American workers most exposed to Chinese trade have experienced material declines in wages, higher unemployment and an increased likelihood of receiving government benefits like disability payments. “The idea that trade competition with China has hurt various workers and communities is nothing new and extremely well known to people and voters in those communities</w:t>
      </w:r>
      <w:r w:rsidRPr="00011FFD">
        <w:rPr>
          <w:rFonts w:asciiTheme="majorHAnsi" w:hAnsiTheme="majorHAnsi"/>
        </w:rPr>
        <w:t>,” said Jared Bernstein, an economist at the liberal Center on Budget and Policy Priorities. “</w:t>
      </w:r>
      <w:r w:rsidRPr="00011FFD">
        <w:rPr>
          <w:rFonts w:asciiTheme="majorHAnsi" w:hAnsiTheme="majorHAnsi"/>
          <w:u w:val="single"/>
        </w:rPr>
        <w:t>Just because Donald Trump says it doesn’t mean it isn’t true.</w:t>
      </w:r>
      <w:r w:rsidRPr="00011FFD">
        <w:rPr>
          <w:rFonts w:asciiTheme="majorHAnsi" w:hAnsiTheme="majorHAnsi"/>
        </w:rPr>
        <w:t>”</w:t>
      </w:r>
    </w:p>
    <w:p w14:paraId="39945907" w14:textId="77777777" w:rsidR="00EE3492" w:rsidRPr="00011FFD" w:rsidRDefault="00EE3492" w:rsidP="00EE3492">
      <w:pPr>
        <w:pStyle w:val="NoSpacing"/>
        <w:rPr>
          <w:rStyle w:val="Emphasis"/>
          <w:rFonts w:asciiTheme="majorHAnsi" w:hAnsiTheme="majorHAnsi"/>
        </w:rPr>
      </w:pPr>
    </w:p>
    <w:p w14:paraId="0B283FF5" w14:textId="77777777" w:rsidR="00EE3492" w:rsidRPr="00011FFD" w:rsidRDefault="00EE3492" w:rsidP="00EE3492">
      <w:pPr>
        <w:rPr>
          <w:rFonts w:asciiTheme="majorHAnsi" w:hAnsiTheme="majorHAnsi"/>
          <w:sz w:val="14"/>
        </w:rPr>
      </w:pPr>
    </w:p>
    <w:p w14:paraId="222A4863" w14:textId="77777777" w:rsidR="00EE3492" w:rsidRPr="00011FFD" w:rsidRDefault="00EE3492" w:rsidP="00EE3492">
      <w:pPr>
        <w:pStyle w:val="Heading4"/>
        <w:rPr>
          <w:rFonts w:asciiTheme="majorHAnsi" w:hAnsiTheme="majorHAnsi"/>
        </w:rPr>
      </w:pPr>
      <w:r w:rsidRPr="00011FFD">
        <w:rPr>
          <w:rFonts w:asciiTheme="majorHAnsi" w:hAnsiTheme="majorHAnsi"/>
        </w:rPr>
        <w:t xml:space="preserve">Approval of Obama’s administration key to Clinton’s chances  </w:t>
      </w:r>
    </w:p>
    <w:p w14:paraId="4B27C226" w14:textId="77777777" w:rsidR="00EE3492" w:rsidRPr="00011FFD" w:rsidRDefault="00EE3492" w:rsidP="00EE3492">
      <w:pPr>
        <w:rPr>
          <w:rFonts w:asciiTheme="majorHAnsi" w:hAnsiTheme="majorHAnsi"/>
        </w:rPr>
      </w:pPr>
      <w:proofErr w:type="spellStart"/>
      <w:r w:rsidRPr="00011FFD">
        <w:rPr>
          <w:rStyle w:val="Style13ptBold"/>
          <w:rFonts w:asciiTheme="majorHAnsi" w:hAnsiTheme="majorHAnsi"/>
        </w:rPr>
        <w:t>Stanage</w:t>
      </w:r>
      <w:proofErr w:type="spellEnd"/>
      <w:r w:rsidRPr="00011FFD">
        <w:rPr>
          <w:rStyle w:val="Style13ptBold"/>
          <w:rFonts w:asciiTheme="majorHAnsi" w:hAnsiTheme="majorHAnsi"/>
        </w:rPr>
        <w:t>, 16</w:t>
      </w:r>
      <w:r w:rsidRPr="00011FFD">
        <w:rPr>
          <w:rFonts w:asciiTheme="majorHAnsi" w:hAnsiTheme="majorHAnsi"/>
        </w:rPr>
        <w:t xml:space="preserve"> – contributor to The Hill (Niall, 5/29. “Clinton's ace in the hole: Obama.” http://thehill.com/homenews/campaign/281575-hillary-clintons-ace-in-the-hole-obama)</w:t>
      </w:r>
    </w:p>
    <w:p w14:paraId="4F5010E2" w14:textId="77777777" w:rsidR="00EE3492" w:rsidRPr="00011FFD" w:rsidRDefault="00EE3492" w:rsidP="00EE3492">
      <w:pPr>
        <w:rPr>
          <w:rFonts w:asciiTheme="majorHAnsi" w:hAnsiTheme="majorHAnsi"/>
          <w:sz w:val="10"/>
        </w:rPr>
      </w:pPr>
      <w:r w:rsidRPr="00011FFD">
        <w:rPr>
          <w:rFonts w:asciiTheme="majorHAnsi" w:hAnsiTheme="majorHAnsi"/>
          <w:sz w:val="10"/>
        </w:rPr>
        <w:t xml:space="preserve">Hillary </w:t>
      </w:r>
      <w:r w:rsidRPr="00011FFD">
        <w:rPr>
          <w:rStyle w:val="StyleUnderline"/>
          <w:rFonts w:asciiTheme="majorHAnsi" w:hAnsiTheme="majorHAnsi"/>
        </w:rPr>
        <w:t xml:space="preserve">Clinton will have a not-so-secret weapon in her quest for the White House: </w:t>
      </w:r>
      <w:r w:rsidRPr="00011FFD">
        <w:rPr>
          <w:rStyle w:val="StyleUnderline"/>
          <w:rFonts w:asciiTheme="majorHAnsi" w:hAnsiTheme="majorHAnsi"/>
          <w:highlight w:val="cyan"/>
        </w:rPr>
        <w:t>President Obama</w:t>
      </w:r>
      <w:r w:rsidRPr="00011FFD">
        <w:rPr>
          <w:rFonts w:asciiTheme="majorHAnsi" w:hAnsiTheme="majorHAnsi"/>
          <w:sz w:val="10"/>
          <w:highlight w:val="cyan"/>
        </w:rPr>
        <w:t xml:space="preserve">. </w:t>
      </w:r>
      <w:r w:rsidRPr="00011FFD">
        <w:rPr>
          <w:rStyle w:val="StyleUnderline"/>
          <w:rFonts w:asciiTheme="majorHAnsi" w:hAnsiTheme="majorHAnsi"/>
          <w:highlight w:val="cyan"/>
        </w:rPr>
        <w:t>Obama’s approval ratings have been marching upward</w:t>
      </w:r>
      <w:r w:rsidRPr="00011FFD">
        <w:rPr>
          <w:rFonts w:asciiTheme="majorHAnsi" w:hAnsiTheme="majorHAnsi"/>
          <w:sz w:val="10"/>
        </w:rPr>
        <w:t xml:space="preserve"> since </w:t>
      </w:r>
      <w:r w:rsidRPr="00011FFD">
        <w:rPr>
          <w:rFonts w:asciiTheme="majorHAnsi" w:hAnsiTheme="majorHAnsi"/>
          <w:sz w:val="18"/>
        </w:rPr>
        <w:t xml:space="preserve">the start of the year. He retains immense popularity with the Democratic base, including vital groups such as young people, with whom Clinton has struggled. And experts also say that there is no one better positioned to unify the party behind the former secretary of State as her long and sometimes bitter struggle with primary rival Sen. Bernie Sanders (I-Vt.) draws to a close. If Obama could run for a third-term, “he’d be reelected in a walk,” said New York-based Democratic strategist Jonathan Rosen. “He can play a huge role in bringing the Democratic base and independents, together to unite behind her candidacy.” That could be particularly important given evidence from the primary season that suggests Clinton has failed to thrill some parts of the Obama coalition, even while she has drawn strong support from other blocs. She has struggled mightily among younger voters, for example, even while beating Sanders by huge margins among African-American Democrats. The political relationship between Obama and Clinton is a long and knotty one. Distrust still festers among some of the aides who worked for each candidate during their titanic 2008 primary struggle. On the other hand, Hillary Clinton rallied support for Obama in the general election that year, even coming to the Democratic National Convention floor to move a motion for the then-Illinois senator to become the nominee. In 2012, former President Bill Clinton — whose role in the 2008 primary was contentious — gave a famously effective speech lauding Obama’s economic record. Before Hillary Clinton began her quest for the presidency this time around, she seemed to distance herself from the man whom she served as secretary of State. Back in August 2014, she critiqued a foreign-policy view synonymous with Obama saying, “Great nations need organizing principles and ‘Don’t do stupid stuff’ is not an organizing principle.” That attitude carried through into the early months of the campaign. Last fall, according to NPR, she told voters in Davenport, Iowa, “I am not running for my husband’s third term of President Obama’s third term. I am running for my first term.” Clinton’s rhetoric shifted as the challenge from Sanders became more serious, however. On healthcare, she cast herself as the protector of Obama’s signature domestic achievement, the Affordable Care Act. A Clinton ad on gun control featured the candidate saying, of the president, “I’m with him.” Part of Clinton’s pivot was clearly aimed at stopping the Sanders insurgency in its tracks. But </w:t>
      </w:r>
      <w:r w:rsidRPr="00011FFD">
        <w:rPr>
          <w:rStyle w:val="StyleUnderline"/>
          <w:rFonts w:asciiTheme="majorHAnsi" w:hAnsiTheme="majorHAnsi"/>
          <w:highlight w:val="cyan"/>
        </w:rPr>
        <w:t>Clinton’s political proximity to Obama could pay dividends in the general election</w:t>
      </w:r>
      <w:r w:rsidRPr="00011FFD">
        <w:rPr>
          <w:rFonts w:asciiTheme="majorHAnsi" w:hAnsiTheme="majorHAnsi"/>
          <w:sz w:val="10"/>
        </w:rPr>
        <w:t xml:space="preserve">, too. </w:t>
      </w:r>
      <w:r w:rsidRPr="00011FFD">
        <w:rPr>
          <w:rStyle w:val="StyleUnderline"/>
          <w:rFonts w:asciiTheme="majorHAnsi" w:hAnsiTheme="majorHAnsi"/>
        </w:rPr>
        <w:t xml:space="preserve">Gallup’s daily tracking poll at the end of last week showed </w:t>
      </w:r>
      <w:r w:rsidRPr="00011FFD">
        <w:rPr>
          <w:rStyle w:val="StyleUnderline"/>
          <w:rFonts w:asciiTheme="majorHAnsi" w:hAnsiTheme="majorHAnsi"/>
          <w:highlight w:val="cyan"/>
        </w:rPr>
        <w:t xml:space="preserve">52 percent of </w:t>
      </w:r>
      <w:proofErr w:type="gramStart"/>
      <w:r w:rsidRPr="00011FFD">
        <w:rPr>
          <w:rStyle w:val="StyleUnderline"/>
          <w:rFonts w:asciiTheme="majorHAnsi" w:hAnsiTheme="majorHAnsi"/>
          <w:highlight w:val="cyan"/>
        </w:rPr>
        <w:t>adults</w:t>
      </w:r>
      <w:proofErr w:type="gramEnd"/>
      <w:r w:rsidRPr="00011FFD">
        <w:rPr>
          <w:rStyle w:val="StyleUnderline"/>
          <w:rFonts w:asciiTheme="majorHAnsi" w:hAnsiTheme="majorHAnsi"/>
          <w:highlight w:val="cyan"/>
        </w:rPr>
        <w:t xml:space="preserve"> </w:t>
      </w:r>
      <w:proofErr w:type="spellStart"/>
      <w:r w:rsidRPr="00011FFD">
        <w:rPr>
          <w:rStyle w:val="StyleUnderline"/>
          <w:rFonts w:asciiTheme="majorHAnsi" w:hAnsiTheme="majorHAnsi"/>
          <w:highlight w:val="cyan"/>
        </w:rPr>
        <w:t>approv</w:t>
      </w:r>
      <w:proofErr w:type="spellEnd"/>
      <w:r w:rsidRPr="00011FFD">
        <w:rPr>
          <w:rStyle w:val="StyleUnderline"/>
          <w:rFonts w:asciiTheme="majorHAnsi" w:hAnsiTheme="majorHAnsi"/>
          <w:highlight w:val="cyan"/>
        </w:rPr>
        <w:t>[e]</w:t>
      </w:r>
      <w:proofErr w:type="spellStart"/>
      <w:r w:rsidRPr="00011FFD">
        <w:rPr>
          <w:rStyle w:val="StyleUnderline"/>
          <w:rFonts w:asciiTheme="majorHAnsi" w:hAnsiTheme="majorHAnsi"/>
        </w:rPr>
        <w:t>ing</w:t>
      </w:r>
      <w:proofErr w:type="spellEnd"/>
      <w:r w:rsidRPr="00011FFD">
        <w:rPr>
          <w:rStyle w:val="StyleUnderline"/>
          <w:rFonts w:asciiTheme="majorHAnsi" w:hAnsiTheme="majorHAnsi"/>
        </w:rPr>
        <w:t xml:space="preserve"> of </w:t>
      </w:r>
      <w:r w:rsidRPr="00011FFD">
        <w:rPr>
          <w:rStyle w:val="StyleUnderline"/>
          <w:rFonts w:asciiTheme="majorHAnsi" w:hAnsiTheme="majorHAnsi"/>
          <w:highlight w:val="cyan"/>
        </w:rPr>
        <w:t>Obama’s job performance</w:t>
      </w:r>
      <w:r w:rsidRPr="00011FFD">
        <w:rPr>
          <w:rFonts w:asciiTheme="majorHAnsi" w:hAnsiTheme="majorHAnsi"/>
          <w:sz w:val="10"/>
        </w:rPr>
        <w:t xml:space="preserve"> </w:t>
      </w:r>
      <w:r w:rsidRPr="00011FFD">
        <w:rPr>
          <w:rFonts w:asciiTheme="majorHAnsi" w:hAnsiTheme="majorHAnsi"/>
          <w:sz w:val="18"/>
        </w:rPr>
        <w:t xml:space="preserve">and 44 percent disapproving. At the beginning of the year, Obama won approval from just 45 percent of adults in the equivalent poll, while 51 percent disapproved. Some independent experts believe that the feverish tone of the primary season in both parties has fueled Obama’s climb. “As the conflicts got more into the gutter during the primary season, President Obama looks much better by comparison,” said Grant </w:t>
      </w:r>
      <w:proofErr w:type="spellStart"/>
      <w:r w:rsidRPr="00011FFD">
        <w:rPr>
          <w:rFonts w:asciiTheme="majorHAnsi" w:hAnsiTheme="majorHAnsi"/>
          <w:sz w:val="18"/>
        </w:rPr>
        <w:t>Reeher</w:t>
      </w:r>
      <w:proofErr w:type="spellEnd"/>
      <w:r w:rsidRPr="00011FFD">
        <w:rPr>
          <w:rFonts w:asciiTheme="majorHAnsi" w:hAnsiTheme="majorHAnsi"/>
          <w:sz w:val="18"/>
        </w:rPr>
        <w:t xml:space="preserve">, a professor of political science at Syracuse University. “I think that he personally has been helped by what has happened in both primaries — but particularly the Republican one — which reminded people why they liked the guy eight years ago.” Experts like </w:t>
      </w:r>
      <w:proofErr w:type="spellStart"/>
      <w:r w:rsidRPr="00011FFD">
        <w:rPr>
          <w:rFonts w:asciiTheme="majorHAnsi" w:hAnsiTheme="majorHAnsi"/>
          <w:sz w:val="18"/>
        </w:rPr>
        <w:t>Reeher</w:t>
      </w:r>
      <w:proofErr w:type="spellEnd"/>
      <w:r w:rsidRPr="00011FFD">
        <w:rPr>
          <w:rFonts w:asciiTheme="majorHAnsi" w:hAnsiTheme="majorHAnsi"/>
          <w:sz w:val="18"/>
        </w:rPr>
        <w:t xml:space="preserve"> noted that traditionally it has been difficult for a candidate to win the White House after his or her party has held the presidency for the preceding eight years. Only once since 1948 has someone pulled off that feat. President George H.W. Bush succeeded his fellow Republican President Reagan by winning the 1988 election. But </w:t>
      </w:r>
      <w:r w:rsidRPr="00011FFD">
        <w:rPr>
          <w:rStyle w:val="StyleUnderline"/>
          <w:rFonts w:asciiTheme="majorHAnsi" w:hAnsiTheme="majorHAnsi"/>
          <w:highlight w:val="cyan"/>
        </w:rPr>
        <w:t>2016 could be exceptional</w:t>
      </w:r>
      <w:r w:rsidRPr="00011FFD">
        <w:rPr>
          <w:rFonts w:asciiTheme="majorHAnsi" w:hAnsiTheme="majorHAnsi"/>
          <w:sz w:val="10"/>
        </w:rPr>
        <w:t xml:space="preserve">. </w:t>
      </w:r>
      <w:r w:rsidRPr="00011FFD">
        <w:rPr>
          <w:rFonts w:asciiTheme="majorHAnsi" w:hAnsiTheme="majorHAnsi"/>
          <w:sz w:val="15"/>
        </w:rPr>
        <w:t xml:space="preserve">The polarizing nature of the presumptive Republican nominee could leave some voters seeking a “safe haven” with a known quantity such as Clinton, experts say. </w:t>
      </w:r>
      <w:r w:rsidRPr="00011FFD">
        <w:rPr>
          <w:rStyle w:val="StyleUnderline"/>
          <w:rFonts w:asciiTheme="majorHAnsi" w:hAnsiTheme="majorHAnsi"/>
          <w:highlight w:val="cyan"/>
        </w:rPr>
        <w:t>That dynamic could be enough to counteract Clinton’s own lowly favorability</w:t>
      </w:r>
      <w:r w:rsidRPr="00011FFD">
        <w:rPr>
          <w:rStyle w:val="StyleUnderline"/>
          <w:rFonts w:asciiTheme="majorHAnsi" w:hAnsiTheme="majorHAnsi"/>
        </w:rPr>
        <w:t xml:space="preserve"> </w:t>
      </w:r>
      <w:r w:rsidRPr="00011FFD">
        <w:rPr>
          <w:rStyle w:val="StyleUnderline"/>
          <w:rFonts w:asciiTheme="majorHAnsi" w:hAnsiTheme="majorHAnsi"/>
          <w:highlight w:val="cyan"/>
        </w:rPr>
        <w:t>numbers</w:t>
      </w:r>
      <w:r w:rsidRPr="00011FFD">
        <w:rPr>
          <w:rFonts w:asciiTheme="majorHAnsi" w:hAnsiTheme="majorHAnsi"/>
          <w:sz w:val="10"/>
        </w:rPr>
        <w:t xml:space="preserve">, as </w:t>
      </w:r>
      <w:r w:rsidRPr="00011FFD">
        <w:rPr>
          <w:rFonts w:asciiTheme="majorHAnsi" w:hAnsiTheme="majorHAnsi"/>
          <w:sz w:val="15"/>
        </w:rPr>
        <w:t>well as the traditional reluctance to give a party three successive White House terms. “</w:t>
      </w:r>
      <w:r w:rsidRPr="00011FFD">
        <w:rPr>
          <w:rStyle w:val="StyleUnderline"/>
          <w:rFonts w:asciiTheme="majorHAnsi" w:hAnsiTheme="majorHAnsi"/>
          <w:highlight w:val="cyan"/>
        </w:rPr>
        <w:t>It is obviously a challenge to win the White House for three straight elections</w:t>
      </w:r>
      <w:r w:rsidRPr="00011FFD">
        <w:rPr>
          <w:rFonts w:asciiTheme="majorHAnsi" w:hAnsiTheme="majorHAnsi"/>
          <w:sz w:val="10"/>
        </w:rPr>
        <w:t xml:space="preserve"> </w:t>
      </w:r>
      <w:r w:rsidRPr="00011FFD">
        <w:rPr>
          <w:rFonts w:asciiTheme="majorHAnsi" w:hAnsiTheme="majorHAnsi"/>
          <w:sz w:val="18"/>
        </w:rPr>
        <w:t xml:space="preserve">and as a candidate, as a front-runner, everyone takes shots at you. </w:t>
      </w:r>
      <w:r w:rsidRPr="00011FFD">
        <w:rPr>
          <w:rStyle w:val="Emphasis"/>
          <w:rFonts w:asciiTheme="majorHAnsi" w:hAnsiTheme="majorHAnsi"/>
          <w:highlight w:val="cyan"/>
        </w:rPr>
        <w:t>But that challenge can be overcome when you have a popular sitting president</w:t>
      </w:r>
      <w:r w:rsidRPr="00011FFD">
        <w:rPr>
          <w:rFonts w:asciiTheme="majorHAnsi" w:hAnsiTheme="majorHAnsi"/>
          <w:sz w:val="10"/>
        </w:rPr>
        <w:t xml:space="preserve">,” </w:t>
      </w:r>
      <w:r w:rsidRPr="00011FFD">
        <w:rPr>
          <w:rStyle w:val="StyleUnderline"/>
          <w:rFonts w:asciiTheme="majorHAnsi" w:hAnsiTheme="majorHAnsi"/>
        </w:rPr>
        <w:t>said Democratic strategist</w:t>
      </w:r>
      <w:r w:rsidRPr="00011FFD">
        <w:rPr>
          <w:rFonts w:asciiTheme="majorHAnsi" w:hAnsiTheme="majorHAnsi"/>
          <w:sz w:val="10"/>
        </w:rPr>
        <w:t xml:space="preserve"> Evan </w:t>
      </w:r>
      <w:proofErr w:type="spellStart"/>
      <w:r w:rsidRPr="00011FFD">
        <w:rPr>
          <w:rStyle w:val="StyleUnderline"/>
          <w:rFonts w:asciiTheme="majorHAnsi" w:hAnsiTheme="majorHAnsi"/>
        </w:rPr>
        <w:t>Stavisky</w:t>
      </w:r>
      <w:proofErr w:type="spellEnd"/>
      <w:r w:rsidRPr="00011FFD">
        <w:rPr>
          <w:rStyle w:val="StyleUnderline"/>
          <w:rFonts w:asciiTheme="majorHAnsi" w:hAnsiTheme="majorHAnsi"/>
        </w:rPr>
        <w:t>.</w:t>
      </w:r>
      <w:r w:rsidRPr="00011FFD">
        <w:rPr>
          <w:rFonts w:asciiTheme="majorHAnsi" w:hAnsiTheme="majorHAnsi"/>
          <w:sz w:val="10"/>
        </w:rPr>
        <w:t xml:space="preserve"> </w:t>
      </w:r>
    </w:p>
    <w:p w14:paraId="4DA48937" w14:textId="77777777" w:rsidR="00EE3492" w:rsidRPr="00011FFD" w:rsidRDefault="00EE3492" w:rsidP="00EE3492">
      <w:pPr>
        <w:rPr>
          <w:rFonts w:asciiTheme="majorHAnsi" w:hAnsiTheme="majorHAnsi"/>
          <w:sz w:val="10"/>
        </w:rPr>
      </w:pPr>
    </w:p>
    <w:p w14:paraId="3C30D806" w14:textId="77777777" w:rsidR="00EE3492" w:rsidRPr="00011FFD" w:rsidRDefault="00EE3492" w:rsidP="00EE3492">
      <w:pPr>
        <w:pStyle w:val="Heading4"/>
        <w:rPr>
          <w:rStyle w:val="Style13ptBold"/>
          <w:rFonts w:asciiTheme="majorHAnsi" w:hAnsiTheme="majorHAnsi"/>
          <w:b/>
        </w:rPr>
      </w:pPr>
      <w:r w:rsidRPr="00011FFD">
        <w:rPr>
          <w:rStyle w:val="Style13ptBold"/>
          <w:rFonts w:asciiTheme="majorHAnsi" w:hAnsiTheme="majorHAnsi"/>
          <w:b/>
        </w:rPr>
        <w:t>Any policy perceived as accommodating China gets spun as soft line and tied to Clinton—causes Trump win</w:t>
      </w:r>
    </w:p>
    <w:p w14:paraId="38DC3E3D" w14:textId="77777777" w:rsidR="00EE3492" w:rsidRPr="00011FFD" w:rsidRDefault="00EE3492" w:rsidP="00EE3492">
      <w:pPr>
        <w:rPr>
          <w:rFonts w:asciiTheme="majorHAnsi" w:hAnsiTheme="majorHAnsi"/>
        </w:rPr>
      </w:pPr>
      <w:r w:rsidRPr="00011FFD">
        <w:rPr>
          <w:rStyle w:val="Style13ptBold"/>
          <w:rFonts w:asciiTheme="majorHAnsi" w:hAnsiTheme="majorHAnsi"/>
        </w:rPr>
        <w:t>Glaser 15</w:t>
      </w:r>
      <w:r w:rsidRPr="00011FFD">
        <w:rPr>
          <w:rFonts w:asciiTheme="majorHAnsi" w:hAnsiTheme="majorHAnsi"/>
        </w:rPr>
        <w:t xml:space="preserve"> - Senior Adviser for Asia in the Freeman Chair in China Studies, where she works on issues related to Chinese foreign and security policy. She is concomitantly a senior associate with CSIS Pacific Forum and a consultant for the US government on East Asia (Bonnie, 8/25. "China bashing: American campaign ritual or harbinger of tougher policy</w:t>
      </w:r>
      <w:proofErr w:type="gramStart"/>
      <w:r w:rsidRPr="00011FFD">
        <w:rPr>
          <w:rFonts w:asciiTheme="majorHAnsi" w:hAnsiTheme="majorHAnsi"/>
        </w:rPr>
        <w:t>?,</w:t>
      </w:r>
      <w:proofErr w:type="gramEnd"/>
      <w:r w:rsidRPr="00011FFD">
        <w:rPr>
          <w:rFonts w:asciiTheme="majorHAnsi" w:hAnsiTheme="majorHAnsi"/>
        </w:rPr>
        <w:t>" http://www.lowyinterpreter.org/post/2015/08/25/China-bashing-American-campaign-ritual-or-harbinger-of-tougher-policy.aspx)</w:t>
      </w:r>
    </w:p>
    <w:p w14:paraId="744C7EC0" w14:textId="77777777" w:rsidR="00EE3492" w:rsidRPr="00011FFD" w:rsidRDefault="00EE3492" w:rsidP="00EE3492">
      <w:pPr>
        <w:rPr>
          <w:rFonts w:asciiTheme="majorHAnsi" w:hAnsiTheme="majorHAnsi"/>
          <w:sz w:val="10"/>
        </w:rPr>
      </w:pPr>
    </w:p>
    <w:p w14:paraId="35A78EBA" w14:textId="77777777" w:rsidR="00EE3492" w:rsidRPr="00011FFD" w:rsidRDefault="00EE3492" w:rsidP="00EE3492">
      <w:pPr>
        <w:rPr>
          <w:rFonts w:asciiTheme="majorHAnsi" w:hAnsiTheme="majorHAnsi"/>
          <w:sz w:val="16"/>
        </w:rPr>
      </w:pPr>
      <w:r w:rsidRPr="00011FFD">
        <w:rPr>
          <w:rStyle w:val="Emphasis"/>
          <w:rFonts w:asciiTheme="majorHAnsi" w:hAnsiTheme="majorHAnsi"/>
          <w:highlight w:val="cyan"/>
        </w:rPr>
        <w:t>China-bashing</w:t>
      </w:r>
      <w:r w:rsidRPr="00011FFD">
        <w:rPr>
          <w:rFonts w:asciiTheme="majorHAnsi" w:hAnsiTheme="majorHAnsi"/>
          <w:sz w:val="16"/>
        </w:rPr>
        <w:t xml:space="preserve"> in the 2016 presidential election </w:t>
      </w:r>
      <w:r w:rsidRPr="00011FFD">
        <w:rPr>
          <w:rStyle w:val="Emphasis"/>
          <w:rFonts w:asciiTheme="majorHAnsi" w:hAnsiTheme="majorHAnsi"/>
          <w:highlight w:val="cyan"/>
        </w:rPr>
        <w:t>has begun in earnest</w:t>
      </w:r>
      <w:r w:rsidRPr="00011FFD">
        <w:rPr>
          <w:rFonts w:asciiTheme="majorHAnsi" w:hAnsiTheme="majorHAnsi"/>
          <w:sz w:val="16"/>
          <w:highlight w:val="cyan"/>
        </w:rPr>
        <w:t>.</w:t>
      </w:r>
      <w:r w:rsidRPr="00011FFD">
        <w:rPr>
          <w:rFonts w:asciiTheme="majorHAnsi" w:hAnsiTheme="majorHAnsi"/>
          <w:sz w:val="16"/>
        </w:rPr>
        <w:t xml:space="preserve"> In past campaigns, many of the attacks on China were forgotten as candidates dropped out of the race or were defeated. In 2012, for example, Mitt Romney pledged to declare China a currency manipulator on his first day in office. He never got the chance, of course, and Obama's policies were unaffected by Romney's campaign rhetoric. Sometimes, promises to 'get tough' with China during the campaign simply became irrelevant as presidents, once in power, confront the demands of real-world policy challenges. When George W Bush ran for president in 2000, he </w:t>
      </w:r>
      <w:proofErr w:type="spellStart"/>
      <w:r w:rsidRPr="00011FFD">
        <w:rPr>
          <w:rFonts w:asciiTheme="majorHAnsi" w:hAnsiTheme="majorHAnsi"/>
          <w:sz w:val="16"/>
        </w:rPr>
        <w:t>criticised</w:t>
      </w:r>
      <w:proofErr w:type="spellEnd"/>
      <w:r w:rsidRPr="00011FFD">
        <w:rPr>
          <w:rFonts w:asciiTheme="majorHAnsi" w:hAnsiTheme="majorHAnsi"/>
          <w:sz w:val="16"/>
        </w:rPr>
        <w:t xml:space="preserve"> his predecessor Bill Clinton for calling China a strategic partner, and instead said China should be viewed as a 'strategic competitor.' After becoming president, however, Bush dropped that label. When a Chinese jet collided with a US surveillance plane over the South China Sea, Bush worked hard to avert a US-China political crisis, and after the September 11 attacks, he welcomed Beijing's proposal to fight together against terrorism. This time may be different, however. </w:t>
      </w:r>
      <w:r w:rsidRPr="00011FFD">
        <w:rPr>
          <w:rStyle w:val="StyleUnderline"/>
          <w:rFonts w:asciiTheme="majorHAnsi" w:hAnsiTheme="majorHAnsi"/>
          <w:highlight w:val="cyan"/>
        </w:rPr>
        <w:t>China's</w:t>
      </w:r>
      <w:r w:rsidRPr="00011FFD">
        <w:rPr>
          <w:rFonts w:asciiTheme="majorHAnsi" w:hAnsiTheme="majorHAnsi"/>
          <w:sz w:val="16"/>
        </w:rPr>
        <w:t xml:space="preserve"> repressive policies at home, combined with its </w:t>
      </w:r>
      <w:r w:rsidRPr="00011FFD">
        <w:rPr>
          <w:rStyle w:val="StyleUnderline"/>
          <w:rFonts w:asciiTheme="majorHAnsi" w:hAnsiTheme="majorHAnsi"/>
          <w:highlight w:val="cyan"/>
        </w:rPr>
        <w:t>transgressions in the South China Sea</w:t>
      </w:r>
      <w:r w:rsidRPr="00011FFD">
        <w:rPr>
          <w:rFonts w:asciiTheme="majorHAnsi" w:hAnsiTheme="majorHAnsi"/>
          <w:sz w:val="16"/>
        </w:rPr>
        <w:t xml:space="preserve"> and massive </w:t>
      </w:r>
      <w:proofErr w:type="spellStart"/>
      <w:r w:rsidRPr="00011FFD">
        <w:rPr>
          <w:rFonts w:asciiTheme="majorHAnsi" w:hAnsiTheme="majorHAnsi"/>
          <w:sz w:val="16"/>
        </w:rPr>
        <w:t>cyber attacks</w:t>
      </w:r>
      <w:proofErr w:type="spellEnd"/>
      <w:r w:rsidRPr="00011FFD">
        <w:rPr>
          <w:rFonts w:asciiTheme="majorHAnsi" w:hAnsiTheme="majorHAnsi"/>
          <w:sz w:val="16"/>
        </w:rPr>
        <w:t xml:space="preserve"> on US companies and the Federal Government, </w:t>
      </w:r>
      <w:r w:rsidRPr="00011FFD">
        <w:rPr>
          <w:rStyle w:val="Emphasis"/>
          <w:rFonts w:asciiTheme="majorHAnsi" w:hAnsiTheme="majorHAnsi"/>
          <w:highlight w:val="cyan"/>
        </w:rPr>
        <w:t>make it an easy target</w:t>
      </w:r>
      <w:r w:rsidRPr="00011FFD">
        <w:rPr>
          <w:rFonts w:asciiTheme="majorHAnsi" w:hAnsiTheme="majorHAnsi"/>
          <w:sz w:val="16"/>
        </w:rPr>
        <w:t xml:space="preserve">. Moreover, </w:t>
      </w:r>
      <w:r w:rsidRPr="00011FFD">
        <w:rPr>
          <w:rStyle w:val="Emphasis"/>
          <w:rFonts w:asciiTheme="majorHAnsi" w:hAnsiTheme="majorHAnsi"/>
          <w:highlight w:val="cyan"/>
        </w:rPr>
        <w:t>criticism of China likely resonates with most Americans</w:t>
      </w:r>
      <w:r w:rsidRPr="00011FFD">
        <w:rPr>
          <w:rFonts w:asciiTheme="majorHAnsi" w:hAnsiTheme="majorHAnsi"/>
          <w:sz w:val="16"/>
          <w:highlight w:val="cyan"/>
        </w:rPr>
        <w:t>.</w:t>
      </w:r>
      <w:r w:rsidRPr="00011FFD">
        <w:rPr>
          <w:rFonts w:asciiTheme="majorHAnsi" w:hAnsiTheme="majorHAnsi"/>
          <w:sz w:val="16"/>
        </w:rPr>
        <w:t xml:space="preserve"> </w:t>
      </w:r>
      <w:r w:rsidRPr="00011FFD">
        <w:rPr>
          <w:rStyle w:val="StyleUnderline"/>
          <w:rFonts w:asciiTheme="majorHAnsi" w:hAnsiTheme="majorHAnsi"/>
          <w:highlight w:val="cyan"/>
        </w:rPr>
        <w:t>Republican candidates will accuse Obama of being too soft on China</w:t>
      </w:r>
      <w:r w:rsidRPr="00011FFD">
        <w:rPr>
          <w:rFonts w:asciiTheme="majorHAnsi" w:hAnsiTheme="majorHAnsi"/>
          <w:sz w:val="16"/>
        </w:rPr>
        <w:t xml:space="preserve"> and vow that if elected, they will stand up for American interests. Democrats, including Obama's former secretary of state, Hillary Clinton, are more likely to find fault with than defend the current Administration's approach to managing US-China relations. Regardless of who is elected president in November 2016, he or she is likely to adopt a firmer approach to China on a litany of issues. So what are the candidates saying about China so far? GOP candidate Donald Trump condemned China's recent currency devaluation as 'the greatest theft in the history of the United States.' If elected president, Trump said, 'Oh would China be in trouble!' Carly Fiorina, another GOP contender, </w:t>
      </w:r>
      <w:proofErr w:type="spellStart"/>
      <w:r w:rsidRPr="00011FFD">
        <w:rPr>
          <w:rFonts w:asciiTheme="majorHAnsi" w:hAnsiTheme="majorHAnsi"/>
          <w:sz w:val="16"/>
        </w:rPr>
        <w:t>criticised</w:t>
      </w:r>
      <w:proofErr w:type="spellEnd"/>
      <w:r w:rsidRPr="00011FFD">
        <w:rPr>
          <w:rFonts w:asciiTheme="majorHAnsi" w:hAnsiTheme="majorHAnsi"/>
          <w:sz w:val="16"/>
        </w:rPr>
        <w:t xml:space="preserve"> China's cyber hacks on federal databases as an 'act of aggression' against America. She also warned against allowing the Chinese to control trade routes in the South China Sea and pledged she would be 'more aggressive in helping our allies...push back against new Chinese aggression.' In a lengthy critique of Obama Administration policies published in Foreign Affairs, GOP candidate Marco Rubio lambasted Obama's 'willingness to ignore human rights violations in the hope of appeasing the Chinese leadership.' He also accused China of pursuing 'increasingly aggressive regional expansionism.' Democratic front-runner Hillary </w:t>
      </w:r>
      <w:r w:rsidRPr="00011FFD">
        <w:rPr>
          <w:rStyle w:val="StyleUnderline"/>
          <w:rFonts w:asciiTheme="majorHAnsi" w:hAnsiTheme="majorHAnsi"/>
        </w:rPr>
        <w:t>Clinton has joined the fray in an effort to shield herself from the accusation that she was complicit in the implementation of a policy that accommodated China</w:t>
      </w:r>
      <w:r w:rsidRPr="00011FFD">
        <w:rPr>
          <w:rFonts w:asciiTheme="majorHAnsi" w:hAnsiTheme="majorHAnsi"/>
          <w:sz w:val="16"/>
        </w:rPr>
        <w:t xml:space="preserve"> and failed to sufficiently stand up for American interests. </w:t>
      </w:r>
      <w:r w:rsidRPr="00011FFD">
        <w:rPr>
          <w:rStyle w:val="StyleUnderline"/>
          <w:rFonts w:asciiTheme="majorHAnsi" w:hAnsiTheme="majorHAnsi"/>
          <w:highlight w:val="cyan"/>
        </w:rPr>
        <w:t>Clinton acknowledges that as secretary of state she worked hard to build a better relationship with China</w:t>
      </w:r>
      <w:r w:rsidRPr="00011FFD">
        <w:rPr>
          <w:rFonts w:asciiTheme="majorHAnsi" w:hAnsiTheme="majorHAnsi"/>
          <w:sz w:val="16"/>
          <w:highlight w:val="cyan"/>
        </w:rPr>
        <w:t xml:space="preserve"> </w:t>
      </w:r>
      <w:r w:rsidRPr="00011FFD">
        <w:rPr>
          <w:rStyle w:val="StyleUnderline"/>
          <w:rFonts w:asciiTheme="majorHAnsi" w:hAnsiTheme="majorHAnsi"/>
          <w:highlight w:val="cyan"/>
        </w:rPr>
        <w:t>and says she would continue to do so as president.</w:t>
      </w:r>
      <w:r w:rsidRPr="00011FFD">
        <w:rPr>
          <w:rFonts w:asciiTheme="majorHAnsi" w:hAnsiTheme="majorHAnsi"/>
          <w:sz w:val="16"/>
        </w:rPr>
        <w:t xml:space="preserve"> But she also warns about the dangers posed by China's </w:t>
      </w:r>
      <w:proofErr w:type="spellStart"/>
      <w:r w:rsidRPr="00011FFD">
        <w:rPr>
          <w:rFonts w:asciiTheme="majorHAnsi" w:hAnsiTheme="majorHAnsi"/>
          <w:sz w:val="16"/>
        </w:rPr>
        <w:t>militarisation</w:t>
      </w:r>
      <w:proofErr w:type="spellEnd"/>
      <w:r w:rsidRPr="00011FFD">
        <w:rPr>
          <w:rFonts w:asciiTheme="majorHAnsi" w:hAnsiTheme="majorHAnsi"/>
          <w:sz w:val="16"/>
        </w:rPr>
        <w:t xml:space="preserve"> of the South China Sea and condemns China's 'stealing commercial secrets, blueprints from defense contractors' and 'huge amounts of government information' in its quest for an advantage over other nations. The presidential campaign is just starting to heat up. </w:t>
      </w:r>
      <w:r w:rsidRPr="00011FFD">
        <w:rPr>
          <w:rStyle w:val="Emphasis"/>
          <w:rFonts w:asciiTheme="majorHAnsi" w:hAnsiTheme="majorHAnsi"/>
        </w:rPr>
        <w:t>The torrent of China-</w:t>
      </w:r>
      <w:r w:rsidRPr="00011FFD">
        <w:rPr>
          <w:rStyle w:val="Emphasis"/>
          <w:rFonts w:asciiTheme="majorHAnsi" w:hAnsiTheme="majorHAnsi"/>
          <w:highlight w:val="cyan"/>
        </w:rPr>
        <w:t>bashing</w:t>
      </w:r>
      <w:r w:rsidRPr="00011FFD">
        <w:rPr>
          <w:rFonts w:asciiTheme="majorHAnsi" w:hAnsiTheme="majorHAnsi"/>
          <w:sz w:val="16"/>
        </w:rPr>
        <w:t xml:space="preserve"> in the remaining 15 months before the general election </w:t>
      </w:r>
      <w:r w:rsidRPr="00011FFD">
        <w:rPr>
          <w:rStyle w:val="Emphasis"/>
          <w:rFonts w:asciiTheme="majorHAnsi" w:hAnsiTheme="majorHAnsi"/>
        </w:rPr>
        <w:t xml:space="preserve">is </w:t>
      </w:r>
      <w:r w:rsidRPr="00011FFD">
        <w:rPr>
          <w:rStyle w:val="Emphasis"/>
          <w:rFonts w:asciiTheme="majorHAnsi" w:hAnsiTheme="majorHAnsi"/>
          <w:highlight w:val="cyan"/>
        </w:rPr>
        <w:t>likely to have a profoundly negative effect on China's image in the US</w:t>
      </w:r>
      <w:r w:rsidRPr="00011FFD">
        <w:rPr>
          <w:rFonts w:asciiTheme="majorHAnsi" w:hAnsiTheme="majorHAnsi"/>
          <w:sz w:val="16"/>
        </w:rPr>
        <w:t xml:space="preserve">, which is already </w:t>
      </w:r>
      <w:proofErr w:type="spellStart"/>
      <w:r w:rsidRPr="00011FFD">
        <w:rPr>
          <w:rFonts w:asciiTheme="majorHAnsi" w:hAnsiTheme="majorHAnsi"/>
          <w:sz w:val="16"/>
        </w:rPr>
        <w:t>unfavourable</w:t>
      </w:r>
      <w:proofErr w:type="spellEnd"/>
      <w:r w:rsidRPr="00011FFD">
        <w:rPr>
          <w:rFonts w:asciiTheme="majorHAnsi" w:hAnsiTheme="majorHAnsi"/>
          <w:sz w:val="16"/>
        </w:rPr>
        <w:t xml:space="preserve">. </w:t>
      </w:r>
      <w:r w:rsidRPr="00011FFD">
        <w:rPr>
          <w:rStyle w:val="StyleUnderline"/>
          <w:rFonts w:asciiTheme="majorHAnsi" w:hAnsiTheme="majorHAnsi"/>
        </w:rPr>
        <w:t>In a 2014 poll by</w:t>
      </w:r>
      <w:r w:rsidRPr="00011FFD">
        <w:rPr>
          <w:rFonts w:asciiTheme="majorHAnsi" w:hAnsiTheme="majorHAnsi"/>
          <w:sz w:val="16"/>
        </w:rPr>
        <w:t xml:space="preserve"> the </w:t>
      </w:r>
      <w:r w:rsidRPr="00011FFD">
        <w:rPr>
          <w:rStyle w:val="StyleUnderline"/>
          <w:rFonts w:asciiTheme="majorHAnsi" w:hAnsiTheme="majorHAnsi"/>
        </w:rPr>
        <w:t>Pew</w:t>
      </w:r>
      <w:r w:rsidRPr="00011FFD">
        <w:rPr>
          <w:rFonts w:asciiTheme="majorHAnsi" w:hAnsiTheme="majorHAnsi"/>
          <w:sz w:val="16"/>
        </w:rPr>
        <w:t xml:space="preserve"> Research Center, </w:t>
      </w:r>
      <w:r w:rsidRPr="00011FFD">
        <w:rPr>
          <w:rStyle w:val="Emphasis"/>
          <w:rFonts w:asciiTheme="majorHAnsi" w:hAnsiTheme="majorHAnsi"/>
          <w:highlight w:val="cyan"/>
        </w:rPr>
        <w:t>only 35% of Americans had a positive view of China</w:t>
      </w:r>
      <w:r w:rsidRPr="00011FFD">
        <w:rPr>
          <w:rStyle w:val="Emphasis"/>
          <w:rFonts w:asciiTheme="majorHAnsi" w:hAnsiTheme="majorHAnsi"/>
        </w:rPr>
        <w:t>,</w:t>
      </w:r>
      <w:r w:rsidRPr="00011FFD">
        <w:rPr>
          <w:rFonts w:asciiTheme="majorHAnsi" w:hAnsiTheme="majorHAnsi"/>
          <w:sz w:val="16"/>
        </w:rPr>
        <w:t xml:space="preserve"> while 55% had a negative one. </w:t>
      </w:r>
      <w:r w:rsidRPr="00011FFD">
        <w:rPr>
          <w:rStyle w:val="Emphasis"/>
          <w:rFonts w:asciiTheme="majorHAnsi" w:hAnsiTheme="majorHAnsi"/>
          <w:highlight w:val="cyan"/>
        </w:rPr>
        <w:t>China's image in the US has tilted in a more negative direction in recent years</w:t>
      </w:r>
      <w:r w:rsidRPr="00011FFD">
        <w:rPr>
          <w:rFonts w:asciiTheme="majorHAnsi" w:hAnsiTheme="majorHAnsi"/>
          <w:sz w:val="16"/>
        </w:rPr>
        <w:t xml:space="preserve"> – as recently as 2011 half of Americans gave China a positive rating. </w:t>
      </w:r>
      <w:r w:rsidRPr="00011FFD">
        <w:rPr>
          <w:rStyle w:val="StyleUnderline"/>
          <w:rFonts w:asciiTheme="majorHAnsi" w:hAnsiTheme="majorHAnsi"/>
          <w:highlight w:val="cyan"/>
        </w:rPr>
        <w:t>The negative public mood will likely align with harsher attitudes</w:t>
      </w:r>
      <w:r w:rsidRPr="00011FFD">
        <w:rPr>
          <w:rFonts w:asciiTheme="majorHAnsi" w:hAnsiTheme="majorHAnsi"/>
          <w:sz w:val="16"/>
        </w:rPr>
        <w:t xml:space="preserve"> in Congress, </w:t>
      </w:r>
      <w:r w:rsidRPr="00011FFD">
        <w:rPr>
          <w:rStyle w:val="Emphasis"/>
          <w:rFonts w:asciiTheme="majorHAnsi" w:hAnsiTheme="majorHAnsi"/>
          <w:highlight w:val="cyan"/>
        </w:rPr>
        <w:t>reinforcing the proclivities</w:t>
      </w:r>
      <w:r w:rsidRPr="00011FFD">
        <w:rPr>
          <w:rFonts w:asciiTheme="majorHAnsi" w:hAnsiTheme="majorHAnsi"/>
          <w:sz w:val="16"/>
        </w:rPr>
        <w:t xml:space="preserve"> of the next US president to </w:t>
      </w:r>
      <w:r w:rsidRPr="00011FFD">
        <w:rPr>
          <w:rStyle w:val="Emphasis"/>
          <w:rFonts w:asciiTheme="majorHAnsi" w:hAnsiTheme="majorHAnsi"/>
          <w:highlight w:val="cyan"/>
        </w:rPr>
        <w:t>adopt a tougher stance against Chinese</w:t>
      </w:r>
      <w:r w:rsidRPr="00011FFD">
        <w:rPr>
          <w:rStyle w:val="Emphasis"/>
          <w:rFonts w:asciiTheme="majorHAnsi" w:hAnsiTheme="majorHAnsi"/>
        </w:rPr>
        <w:t xml:space="preserve"> </w:t>
      </w:r>
      <w:r w:rsidRPr="00011FFD">
        <w:rPr>
          <w:rFonts w:asciiTheme="majorHAnsi" w:hAnsiTheme="majorHAnsi"/>
        </w:rPr>
        <w:t>trade</w:t>
      </w:r>
      <w:r w:rsidRPr="00011FFD">
        <w:rPr>
          <w:rStyle w:val="Emphasis"/>
          <w:rFonts w:asciiTheme="majorHAnsi" w:hAnsiTheme="majorHAnsi"/>
        </w:rPr>
        <w:t xml:space="preserve"> </w:t>
      </w:r>
      <w:r w:rsidRPr="00011FFD">
        <w:rPr>
          <w:rStyle w:val="Emphasis"/>
          <w:rFonts w:asciiTheme="majorHAnsi" w:hAnsiTheme="majorHAnsi"/>
          <w:highlight w:val="cyan"/>
        </w:rPr>
        <w:t>policies</w:t>
      </w:r>
      <w:r w:rsidRPr="00011FFD">
        <w:rPr>
          <w:rFonts w:asciiTheme="majorHAnsi" w:hAnsiTheme="majorHAnsi"/>
        </w:rPr>
        <w:t>, human rights violations, cyber intrusions, and assertiveness in the South China Sea</w:t>
      </w:r>
      <w:r w:rsidRPr="00011FFD">
        <w:rPr>
          <w:rFonts w:asciiTheme="majorHAnsi" w:hAnsiTheme="majorHAnsi"/>
          <w:sz w:val="16"/>
        </w:rPr>
        <w:t xml:space="preserve">. Despite a sincere desire for a positive bilateral relationship with the US, Xi </w:t>
      </w:r>
      <w:proofErr w:type="spellStart"/>
      <w:r w:rsidRPr="00011FFD">
        <w:rPr>
          <w:rFonts w:asciiTheme="majorHAnsi" w:hAnsiTheme="majorHAnsi"/>
          <w:sz w:val="16"/>
        </w:rPr>
        <w:t>Jinping</w:t>
      </w:r>
      <w:proofErr w:type="spellEnd"/>
      <w:r w:rsidRPr="00011FFD">
        <w:rPr>
          <w:rFonts w:asciiTheme="majorHAnsi" w:hAnsiTheme="majorHAnsi"/>
          <w:sz w:val="16"/>
        </w:rPr>
        <w:t xml:space="preserve"> is likely to </w:t>
      </w:r>
      <w:proofErr w:type="spellStart"/>
      <w:r w:rsidRPr="00011FFD">
        <w:rPr>
          <w:rFonts w:asciiTheme="majorHAnsi" w:hAnsiTheme="majorHAnsi"/>
          <w:sz w:val="16"/>
        </w:rPr>
        <w:t>prioritise</w:t>
      </w:r>
      <w:proofErr w:type="spellEnd"/>
      <w:r w:rsidRPr="00011FFD">
        <w:rPr>
          <w:rFonts w:asciiTheme="majorHAnsi" w:hAnsiTheme="majorHAnsi"/>
          <w:sz w:val="16"/>
        </w:rPr>
        <w:t xml:space="preserve"> the preservation of domestic stability, </w:t>
      </w:r>
      <w:proofErr w:type="spellStart"/>
      <w:r w:rsidRPr="00011FFD">
        <w:rPr>
          <w:rFonts w:asciiTheme="majorHAnsi" w:hAnsiTheme="majorHAnsi"/>
          <w:sz w:val="16"/>
        </w:rPr>
        <w:t>defence</w:t>
      </w:r>
      <w:proofErr w:type="spellEnd"/>
      <w:r w:rsidRPr="00011FFD">
        <w:rPr>
          <w:rFonts w:asciiTheme="majorHAnsi" w:hAnsiTheme="majorHAnsi"/>
          <w:sz w:val="16"/>
        </w:rPr>
        <w:t xml:space="preserve"> of sovereignty, and pursuit of the Chinese Dream</w:t>
      </w:r>
    </w:p>
    <w:p w14:paraId="781B3C86" w14:textId="77777777" w:rsidR="00EE3492" w:rsidRPr="00011FFD" w:rsidRDefault="00EE3492" w:rsidP="00EE3492">
      <w:pPr>
        <w:rPr>
          <w:rFonts w:asciiTheme="majorHAnsi" w:hAnsiTheme="majorHAnsi"/>
        </w:rPr>
      </w:pPr>
    </w:p>
    <w:p w14:paraId="47EDE168" w14:textId="77777777" w:rsidR="00EE3492" w:rsidRPr="00011FFD" w:rsidRDefault="00EE3492" w:rsidP="00EE3492">
      <w:pPr>
        <w:pStyle w:val="Heading4"/>
        <w:rPr>
          <w:rFonts w:asciiTheme="majorHAnsi" w:hAnsiTheme="majorHAnsi"/>
        </w:rPr>
      </w:pPr>
      <w:r w:rsidRPr="00011FFD">
        <w:rPr>
          <w:rFonts w:asciiTheme="majorHAnsi" w:hAnsiTheme="majorHAnsi"/>
        </w:rPr>
        <w:t>If elected, Trump has promised to tear apart the Iran nuclear deal that was negotiated by Obama, which could have adverse effects on the stability of the Iranian region</w:t>
      </w:r>
    </w:p>
    <w:p w14:paraId="0BED2F05" w14:textId="77777777" w:rsidR="00EE3492" w:rsidRPr="00011FFD" w:rsidRDefault="00EE3492" w:rsidP="00EE3492">
      <w:pPr>
        <w:rPr>
          <w:rFonts w:asciiTheme="majorHAnsi" w:hAnsiTheme="majorHAnsi"/>
        </w:rPr>
      </w:pPr>
      <w:r w:rsidRPr="00011FFD">
        <w:rPr>
          <w:rStyle w:val="Style13ptBold"/>
          <w:rFonts w:asciiTheme="majorHAnsi" w:hAnsiTheme="majorHAnsi"/>
        </w:rPr>
        <w:t>Smith and Borger, 4/28</w:t>
      </w:r>
      <w:r w:rsidRPr="00011FFD">
        <w:rPr>
          <w:rFonts w:asciiTheme="majorHAnsi" w:hAnsiTheme="majorHAnsi"/>
        </w:rPr>
        <w:t xml:space="preserve"> (David Smith and Julian Borger, chief Washington correspondent, world affairs editor, former correspondent in the US, the Middle East, eastern Europe and the Balkans, 4-28-16, “President Trump fills world leaders with fear: 'It's gone from funny to really scary,” The Guardian, “https://www.theguardian.com/us-news/2016/apr/28/donald-trump-president-world-leaders-foreign-relations” accessed 7-13-16, AG)</w:t>
      </w:r>
    </w:p>
    <w:p w14:paraId="25319D4C" w14:textId="77777777" w:rsidR="00EE3492" w:rsidRPr="00011FFD" w:rsidRDefault="00EE3492" w:rsidP="00EE3492">
      <w:pPr>
        <w:rPr>
          <w:rFonts w:asciiTheme="majorHAnsi" w:hAnsiTheme="majorHAnsi"/>
          <w:sz w:val="16"/>
        </w:rPr>
      </w:pPr>
      <w:r w:rsidRPr="00011FFD">
        <w:rPr>
          <w:rFonts w:asciiTheme="majorHAnsi" w:hAnsiTheme="majorHAnsi"/>
          <w:sz w:val="16"/>
        </w:rPr>
        <w:t>A European diplomat said the same air of disbelief permeated Brussels. “I think everyone would be utterly incredulous if he did win. No one is expecting it to happen. Call it denial, I suppose.” He contemplated the prospect of a victorious Trump in November tentatively. “</w:t>
      </w:r>
      <w:r w:rsidRPr="00011FFD">
        <w:rPr>
          <w:rStyle w:val="StyleUnderline"/>
          <w:rFonts w:asciiTheme="majorHAnsi" w:hAnsiTheme="majorHAnsi"/>
        </w:rPr>
        <w:t>It would be incredibly damaging to transatlantic relations, I suppose, though we would hope that a President Trump would not be quite as extreme as presidential candidate Trump</w:t>
      </w:r>
      <w:r w:rsidRPr="00011FFD">
        <w:rPr>
          <w:rFonts w:asciiTheme="majorHAnsi" w:hAnsiTheme="majorHAnsi"/>
          <w:sz w:val="16"/>
        </w:rPr>
        <w:t>.” Then he banished the thought. “I don’t really think it can happen – do you</w:t>
      </w:r>
      <w:r w:rsidRPr="00011FFD">
        <w:rPr>
          <w:rStyle w:val="StyleUnderline"/>
          <w:rFonts w:asciiTheme="majorHAnsi" w:hAnsiTheme="majorHAnsi"/>
          <w:highlight w:val="yellow"/>
        </w:rPr>
        <w:t xml:space="preserve">?” It was among officials </w:t>
      </w:r>
      <w:proofErr w:type="spellStart"/>
      <w:r w:rsidRPr="00011FFD">
        <w:rPr>
          <w:rStyle w:val="StyleUnderline"/>
          <w:rFonts w:asciiTheme="majorHAnsi" w:hAnsiTheme="majorHAnsi"/>
          <w:highlight w:val="yellow"/>
        </w:rPr>
        <w:t>specialising</w:t>
      </w:r>
      <w:proofErr w:type="spellEnd"/>
      <w:r w:rsidRPr="00011FFD">
        <w:rPr>
          <w:rStyle w:val="StyleUnderline"/>
          <w:rFonts w:asciiTheme="majorHAnsi" w:hAnsiTheme="majorHAnsi"/>
          <w:highlight w:val="yellow"/>
        </w:rPr>
        <w:t xml:space="preserve"> in nuclear diplomacy that anxiety took its most solid form. They had something very concrete at stake, in the shape of an international nuclear deal with Iran concluded in the Austrian capital last July after years of negotiations</w:t>
      </w:r>
      <w:r w:rsidRPr="00011FFD">
        <w:rPr>
          <w:rStyle w:val="StyleUnderline"/>
          <w:rFonts w:asciiTheme="majorHAnsi" w:hAnsiTheme="majorHAnsi"/>
        </w:rPr>
        <w:t>.</w:t>
      </w:r>
      <w:r w:rsidRPr="00011FFD">
        <w:rPr>
          <w:rFonts w:asciiTheme="majorHAnsi" w:hAnsiTheme="majorHAnsi"/>
          <w:sz w:val="16"/>
        </w:rPr>
        <w:t xml:space="preserve"> Under the agreement</w:t>
      </w:r>
      <w:r w:rsidRPr="00011FFD">
        <w:rPr>
          <w:rStyle w:val="StyleUnderline"/>
          <w:rFonts w:asciiTheme="majorHAnsi" w:hAnsiTheme="majorHAnsi"/>
        </w:rPr>
        <w:t xml:space="preserve">, </w:t>
      </w:r>
      <w:r w:rsidRPr="00011FFD">
        <w:rPr>
          <w:rStyle w:val="StyleUnderline"/>
          <w:rFonts w:asciiTheme="majorHAnsi" w:hAnsiTheme="majorHAnsi"/>
          <w:highlight w:val="yellow"/>
        </w:rPr>
        <w:t>Tehran will abstain from a broad range of nuclear activities and limit others in return for relief from sanctions.</w:t>
      </w:r>
      <w:r w:rsidRPr="00011FFD">
        <w:rPr>
          <w:rStyle w:val="StyleUnderline"/>
          <w:rFonts w:asciiTheme="majorHAnsi" w:hAnsiTheme="majorHAnsi"/>
        </w:rPr>
        <w:t xml:space="preserve"> Trump has portrayed as it as an Obama authored American capitulation to the Islamic Republic. “</w:t>
      </w:r>
      <w:r w:rsidRPr="00011FFD">
        <w:rPr>
          <w:rStyle w:val="StyleUnderline"/>
          <w:rFonts w:asciiTheme="majorHAnsi" w:hAnsiTheme="majorHAnsi"/>
          <w:highlight w:val="yellow"/>
        </w:rPr>
        <w:t>My big concern is that he has said he will tear up the nuclear deal with Iran. That would be catastrophic,”</w:t>
      </w:r>
      <w:r w:rsidRPr="00011FFD">
        <w:rPr>
          <w:rStyle w:val="StyleUnderline"/>
          <w:rFonts w:asciiTheme="majorHAnsi" w:hAnsiTheme="majorHAnsi"/>
        </w:rPr>
        <w:t xml:space="preserve"> said</w:t>
      </w:r>
      <w:r w:rsidRPr="00011FFD">
        <w:rPr>
          <w:rFonts w:asciiTheme="majorHAnsi" w:hAnsiTheme="majorHAnsi"/>
          <w:sz w:val="16"/>
        </w:rPr>
        <w:t xml:space="preserve"> a senior diplomat in Vienna. </w:t>
      </w:r>
      <w:r w:rsidRPr="00011FFD">
        <w:rPr>
          <w:rStyle w:val="StyleUnderline"/>
          <w:rFonts w:asciiTheme="majorHAnsi" w:hAnsiTheme="majorHAnsi"/>
        </w:rPr>
        <w:t>“</w:t>
      </w:r>
      <w:r w:rsidRPr="00011FFD">
        <w:rPr>
          <w:rStyle w:val="StyleUnderline"/>
          <w:rFonts w:asciiTheme="majorHAnsi" w:hAnsiTheme="majorHAnsi"/>
          <w:highlight w:val="yellow"/>
        </w:rPr>
        <w:t>It was the biggest step forward in decades towards peace and stability in the Middle East and in counter-proliferation. The idea that he would just destroy all that, is simply terrifying.</w:t>
      </w:r>
      <w:r w:rsidRPr="00011FFD">
        <w:rPr>
          <w:rStyle w:val="StyleUnderline"/>
          <w:rFonts w:asciiTheme="majorHAnsi" w:hAnsiTheme="majorHAnsi"/>
        </w:rPr>
        <w:t xml:space="preserve"> It is also deeply concerning in general that he is clearly not a </w:t>
      </w:r>
      <w:proofErr w:type="spellStart"/>
      <w:r w:rsidRPr="00011FFD">
        <w:rPr>
          <w:rStyle w:val="StyleUnderline"/>
          <w:rFonts w:asciiTheme="majorHAnsi" w:hAnsiTheme="majorHAnsi"/>
        </w:rPr>
        <w:t>multilateralist</w:t>
      </w:r>
      <w:proofErr w:type="spellEnd"/>
      <w:r w:rsidRPr="00011FFD">
        <w:rPr>
          <w:rStyle w:val="StyleUnderline"/>
          <w:rFonts w:asciiTheme="majorHAnsi" w:hAnsiTheme="majorHAnsi"/>
        </w:rPr>
        <w:t>. He would be more single-minded in pursuing purely American interests.</w:t>
      </w:r>
      <w:r w:rsidRPr="00011FFD">
        <w:rPr>
          <w:rFonts w:asciiTheme="majorHAnsi" w:hAnsiTheme="majorHAnsi"/>
          <w:sz w:val="16"/>
        </w:rPr>
        <w:t xml:space="preserve">” Barack Obama has commented more than once on how he is getting questions “constantly” from foreign leaders about Trump and his proposals. In the UK, “Trump” has become an epithet to be hurled back and forth in the increasingly acerbic battle over the country’s future in the European Union. Boris Johnson, the London mayor and the leading advocate of a British exit from the EU (known as </w:t>
      </w:r>
      <w:proofErr w:type="spellStart"/>
      <w:r w:rsidRPr="00011FFD">
        <w:rPr>
          <w:rFonts w:asciiTheme="majorHAnsi" w:hAnsiTheme="majorHAnsi"/>
          <w:sz w:val="16"/>
        </w:rPr>
        <w:t>Brexit</w:t>
      </w:r>
      <w:proofErr w:type="spellEnd"/>
      <w:r w:rsidRPr="00011FFD">
        <w:rPr>
          <w:rFonts w:asciiTheme="majorHAnsi" w:hAnsiTheme="majorHAnsi"/>
          <w:sz w:val="16"/>
        </w:rPr>
        <w:t>), has tried to fight off comparisons with the Republican frontrunner for his populist style, bulky frame and unruly mop of hair. But that has only redoubled the determination of his critics to make the parallels stick.</w:t>
      </w:r>
    </w:p>
    <w:p w14:paraId="7B6C3536" w14:textId="77777777" w:rsidR="00EE3492" w:rsidRPr="00011FFD" w:rsidRDefault="00EE3492" w:rsidP="00EE3492">
      <w:pPr>
        <w:pStyle w:val="Heading4"/>
        <w:rPr>
          <w:rFonts w:asciiTheme="majorHAnsi" w:hAnsiTheme="majorHAnsi"/>
        </w:rPr>
      </w:pPr>
      <w:r w:rsidRPr="00011FFD">
        <w:rPr>
          <w:rFonts w:asciiTheme="majorHAnsi" w:hAnsiTheme="majorHAnsi"/>
        </w:rPr>
        <w:t>That causes nuclear war</w:t>
      </w:r>
    </w:p>
    <w:p w14:paraId="01425933" w14:textId="77777777" w:rsidR="00EE3492" w:rsidRPr="00011FFD" w:rsidRDefault="00EE3492" w:rsidP="00EE3492">
      <w:pPr>
        <w:rPr>
          <w:rFonts w:asciiTheme="majorHAnsi" w:hAnsiTheme="majorHAnsi"/>
        </w:rPr>
      </w:pPr>
      <w:r w:rsidRPr="00011FFD">
        <w:rPr>
          <w:rFonts w:asciiTheme="majorHAnsi" w:hAnsiTheme="majorHAnsi"/>
        </w:rPr>
        <w:t xml:space="preserve">Michael </w:t>
      </w:r>
      <w:proofErr w:type="spellStart"/>
      <w:r w:rsidRPr="00011FFD">
        <w:rPr>
          <w:rStyle w:val="Style13ptBold"/>
          <w:rFonts w:asciiTheme="majorHAnsi" w:hAnsiTheme="majorHAnsi"/>
        </w:rPr>
        <w:t>Mandelbaum</w:t>
      </w:r>
      <w:proofErr w:type="spellEnd"/>
      <w:r w:rsidRPr="00011FFD">
        <w:rPr>
          <w:rStyle w:val="Style13ptBold"/>
          <w:rFonts w:asciiTheme="majorHAnsi" w:hAnsiTheme="majorHAnsi"/>
        </w:rPr>
        <w:t xml:space="preserve"> 15</w:t>
      </w:r>
      <w:r w:rsidRPr="00011FFD">
        <w:rPr>
          <w:rFonts w:asciiTheme="majorHAnsi" w:hAnsiTheme="majorHAnsi"/>
        </w:rPr>
        <w:t xml:space="preserve">, Christian A. Herter Professor of American Foreign Policy at the Johns Hopkins School of Advanced International Studies, “How to Prevent an Iranian Bomb: The Case for Deterrence,” </w:t>
      </w:r>
      <w:r w:rsidRPr="00011FFD">
        <w:rPr>
          <w:rFonts w:asciiTheme="majorHAnsi" w:hAnsiTheme="majorHAnsi"/>
          <w:i/>
        </w:rPr>
        <w:t xml:space="preserve">Foreign Affairs, </w:t>
      </w:r>
      <w:r w:rsidRPr="00011FFD">
        <w:rPr>
          <w:rFonts w:asciiTheme="majorHAnsi" w:hAnsiTheme="majorHAnsi"/>
        </w:rPr>
        <w:t>November/December 2015, https://www.foreignaffairs.com/articles/iran/how-prevent-iranian-bomb</w:t>
      </w:r>
    </w:p>
    <w:p w14:paraId="2F575134" w14:textId="59945123" w:rsidR="00EE3492" w:rsidRPr="00011FFD" w:rsidRDefault="00EE3492" w:rsidP="00EE3492">
      <w:pPr>
        <w:rPr>
          <w:rFonts w:asciiTheme="majorHAnsi" w:hAnsiTheme="majorHAnsi"/>
          <w:sz w:val="16"/>
        </w:rPr>
      </w:pPr>
      <w:r w:rsidRPr="00011FFD">
        <w:rPr>
          <w:rFonts w:asciiTheme="majorHAnsi" w:hAnsiTheme="majorHAnsi"/>
          <w:sz w:val="16"/>
        </w:rPr>
        <w:t xml:space="preserve">The American political conflict will come to a head in September, when Congress gets the chance to register its disapproval of the accord—although the president has promised to veto a disapproval resolution if it passes and has enough support among Democrats to uphold the veto and perhaps even to prevent a vote on such a resolution in the first place. Still, however the domestic politics play out, </w:t>
      </w:r>
      <w:r w:rsidRPr="00011FFD">
        <w:rPr>
          <w:rStyle w:val="StyleUnderline"/>
          <w:rFonts w:asciiTheme="majorHAnsi" w:hAnsiTheme="majorHAnsi"/>
        </w:rPr>
        <w:t xml:space="preserve">both </w:t>
      </w:r>
      <w:r w:rsidRPr="00011FFD">
        <w:rPr>
          <w:rStyle w:val="StyleUnderline"/>
          <w:rFonts w:asciiTheme="majorHAnsi" w:hAnsiTheme="majorHAnsi"/>
          <w:highlight w:val="yellow"/>
        </w:rPr>
        <w:t>the deal’s</w:t>
      </w:r>
      <w:r w:rsidRPr="00011FFD">
        <w:rPr>
          <w:rStyle w:val="StyleUnderline"/>
          <w:rFonts w:asciiTheme="majorHAnsi" w:hAnsiTheme="majorHAnsi"/>
        </w:rPr>
        <w:t xml:space="preserve"> supporters and its critics agree that the U</w:t>
      </w:r>
      <w:r w:rsidRPr="00011FFD">
        <w:rPr>
          <w:rFonts w:asciiTheme="majorHAnsi" w:hAnsiTheme="majorHAnsi"/>
          <w:sz w:val="16"/>
        </w:rPr>
        <w:t xml:space="preserve">nited </w:t>
      </w:r>
      <w:r w:rsidRPr="00011FFD">
        <w:rPr>
          <w:rStyle w:val="StyleUnderline"/>
          <w:rFonts w:asciiTheme="majorHAnsi" w:hAnsiTheme="majorHAnsi"/>
        </w:rPr>
        <w:t>S</w:t>
      </w:r>
      <w:r w:rsidRPr="00011FFD">
        <w:rPr>
          <w:rFonts w:asciiTheme="majorHAnsi" w:hAnsiTheme="majorHAnsi"/>
          <w:sz w:val="16"/>
        </w:rPr>
        <w:t xml:space="preserve">tates </w:t>
      </w:r>
      <w:r w:rsidRPr="00011FFD">
        <w:rPr>
          <w:rStyle w:val="StyleUnderline"/>
          <w:rFonts w:asciiTheme="majorHAnsi" w:hAnsiTheme="majorHAnsi"/>
          <w:highlight w:val="yellow"/>
        </w:rPr>
        <w:t>should prevent Iran from getting a bomb</w:t>
      </w:r>
      <w:r w:rsidRPr="00011FFD">
        <w:rPr>
          <w:rFonts w:asciiTheme="majorHAnsi" w:hAnsiTheme="majorHAnsi"/>
          <w:sz w:val="16"/>
        </w:rPr>
        <w:t xml:space="preserve">. </w:t>
      </w:r>
      <w:r w:rsidRPr="00011FFD">
        <w:rPr>
          <w:rStyle w:val="cardChar"/>
          <w:rFonts w:asciiTheme="majorHAnsi" w:hAnsiTheme="majorHAnsi"/>
        </w:rPr>
        <w:t xml:space="preserve">This raises the question of how to do so—whether without the deal, after the deal expires, or if the Iranians decide to cheat. Stopping Iranian nuclear proliferation in all three situations will require Washington to update and adapt its Cold War policy of deterrence, making Tehran understand clearly in advance that the United States is determined to prevent, by force if necessary, Iranian </w:t>
      </w:r>
      <w:proofErr w:type="spellStart"/>
      <w:r w:rsidRPr="00011FFD">
        <w:rPr>
          <w:rStyle w:val="cardChar"/>
          <w:rFonts w:asciiTheme="majorHAnsi" w:hAnsiTheme="majorHAnsi"/>
        </w:rPr>
        <w:t>nuclearization</w:t>
      </w:r>
      <w:proofErr w:type="spellEnd"/>
      <w:r w:rsidRPr="00011FFD">
        <w:rPr>
          <w:rStyle w:val="cardChar"/>
          <w:rFonts w:asciiTheme="majorHAnsi" w:hAnsiTheme="majorHAnsi"/>
        </w:rPr>
        <w:t xml:space="preserve">.¶ A CREDIBLE THREAT¶ The English political philosopher Thomas Hobbes noted in Leviathan that “covenants, without the sword, are but words.” Any agreement requires a mechanism for enforcing it, and the Iranian agreement does include such a mechanism: in theory, if Iran violates the agreement’s terms, the economic sanctions that the accord removes will “snap back” into place. By itself, however, this provision is unlikely to prevent Iranian cheating. The procedures for </w:t>
      </w:r>
      <w:proofErr w:type="spellStart"/>
      <w:r w:rsidRPr="00011FFD">
        <w:rPr>
          <w:rStyle w:val="cardChar"/>
          <w:rFonts w:asciiTheme="majorHAnsi" w:hAnsiTheme="majorHAnsi"/>
        </w:rPr>
        <w:t>reimposing</w:t>
      </w:r>
      <w:proofErr w:type="spellEnd"/>
      <w:r w:rsidRPr="00011FFD">
        <w:rPr>
          <w:rStyle w:val="cardChar"/>
          <w:rFonts w:asciiTheme="majorHAnsi" w:hAnsiTheme="majorHAnsi"/>
        </w:rPr>
        <w:t xml:space="preserve"> the sanctions are complicated and unreliable; even if imposed, the renewed sanctions would not cancel contracts already signed; and even as the sanctions have been in place, Iran’s progress toward a bomb has continued. To keep nuclear weapons out of Tehran’s hands will thus require something stronger—namely, a credible threat by the United States to respond to significant cheating by using force to destroy Iran’s nuclear infrastructure. ¶ </w:t>
      </w:r>
      <w:proofErr w:type="gramStart"/>
      <w:r w:rsidRPr="00011FFD">
        <w:rPr>
          <w:rStyle w:val="cardChar"/>
          <w:rFonts w:asciiTheme="majorHAnsi" w:hAnsiTheme="majorHAnsi"/>
        </w:rPr>
        <w:t>The</w:t>
      </w:r>
      <w:proofErr w:type="gramEnd"/>
      <w:r w:rsidRPr="00011FFD">
        <w:rPr>
          <w:rStyle w:val="cardChar"/>
          <w:rFonts w:asciiTheme="majorHAnsi" w:hAnsiTheme="majorHAnsi"/>
        </w:rPr>
        <w:t xml:space="preserve"> term for an effort to prevent something by threatening forceful punishment in response is “deterrence.” It is hardly a novel policy for Washington: deterring a Soviet attack on the United States and its allies was central to the American conduct of the Cold War. Deterring Iran’s acquisition of nuclear weapons now and in the future will have some similarities to that earlier task, but one difference is obvious: Cold War deterrence was aimed at preventing the use of the adversary’s arsenal, including nuclear weapons, while in the case of Iran, deterrence would be designed to prevent the acquisition of those weapons. With the arguable exception of Saddam Hussein’s Iraq, the United States has not previously threatened war for this purpose and has in fact allowed a number of other countries to go nuclear, including the Soviet Union, China, Israel, India, Pakistan, and North Korea. Does the Iranian case differ from previous ones in ways that justify threatening force to keep Iran out of the nuclear club</w:t>
      </w:r>
      <w:proofErr w:type="gramStart"/>
      <w:r w:rsidRPr="00011FFD">
        <w:rPr>
          <w:rStyle w:val="cardChar"/>
          <w:rFonts w:asciiTheme="majorHAnsi" w:hAnsiTheme="majorHAnsi"/>
        </w:rPr>
        <w:t>?¶</w:t>
      </w:r>
      <w:proofErr w:type="gramEnd"/>
      <w:r w:rsidRPr="00011FFD">
        <w:rPr>
          <w:rStyle w:val="cardChar"/>
          <w:rFonts w:asciiTheme="majorHAnsi" w:hAnsiTheme="majorHAnsi"/>
        </w:rPr>
        <w:t xml:space="preserve"> It does. An Iranian bomb would be more dangerous, and stopping it is more feasible. The Soviet Union and China were continent-sized countries that crossed the nuclear threshold before the U.S. military had the capacity for precision air strikes that could destroy nuclear infrastructure with minimal collateral damage. Israel and India, like the United Kingdom and France before them, were friendly democracies whose possession of nuclear armaments did not threaten American interests. Pakistan is occasionally friendly, is a putative democracy, and crossed the nuclear threshold in direct response to India’s having done so. The United States is hardly comfortable with the Pakistani nuclear arsenal, but the greatest danger it poses is the possibility that after a domestic upheaval, it could fall into the hands of religious extremists—precisely the kind of people who control Iran now.¶ North Korea presents the closest parallel. In the early 1990s, the Clinton administration was ready to go to war to stop Pyongyang’s nuclear weapons program, before signing an agreement that the administration said would guarantee that the communist regime would dismantle its nuclear program. North Korea continued its nuclear efforts, however, and eventually succeeded in testing a nuclear weapon during the presidency of George W. Bush. Since then, North Korea has continued to work on miniaturizing its bombs and improving its missiles, presumably with the ultimate aim of being able to threaten attacks on North America. It is worth noting that in 2006, two experienced national security officials wrote in The Washington Post that if Pyongyang were ever to achieve such a capability, Washington should launch a military strike to destroy it. One of the authors was William Perry, who served as secretary of defense in the Clinton administration; the other was Ashton Carter, who holds that position today.¶ </w:t>
      </w:r>
      <w:r w:rsidRPr="00011FFD">
        <w:rPr>
          <w:rStyle w:val="StyleUnderline"/>
          <w:rFonts w:asciiTheme="majorHAnsi" w:hAnsiTheme="majorHAnsi"/>
        </w:rPr>
        <w:t>Bad as the North Korean bomb is, an Iranian one would be even worse. For in the case of North Korea, a long-standing policy of deterrence was already in place before it acquired nuclear weapons, with the United States maintaining a strong peacetime military presence on the Korean Peninsula after the end of the Korean War in 1953. For this reason, in the years since Pyongyang got the bomb, its neighbors have not felt an urgent need to acquire nuclear armaments of their own</w:t>
      </w:r>
      <w:r w:rsidRPr="00011FFD">
        <w:rPr>
          <w:rStyle w:val="cardChar"/>
          <w:rFonts w:asciiTheme="majorHAnsi" w:hAnsiTheme="majorHAnsi"/>
        </w:rPr>
        <w:t>—</w:t>
      </w:r>
      <w:r w:rsidRPr="00011FFD">
        <w:rPr>
          <w:rFonts w:asciiTheme="majorHAnsi" w:hAnsiTheme="majorHAnsi"/>
          <w:sz w:val="16"/>
        </w:rPr>
        <w:t xml:space="preserve">something that would be likely in the case of Iranian proliferation. </w:t>
      </w:r>
      <w:r w:rsidRPr="00011FFD">
        <w:rPr>
          <w:rFonts w:asciiTheme="majorHAnsi" w:hAnsiTheme="majorHAnsi"/>
          <w:sz w:val="12"/>
        </w:rPr>
        <w:t xml:space="preserve">¶ </w:t>
      </w:r>
      <w:proofErr w:type="gramStart"/>
      <w:r w:rsidRPr="00011FFD">
        <w:rPr>
          <w:rFonts w:asciiTheme="majorHAnsi" w:hAnsiTheme="majorHAnsi"/>
          <w:sz w:val="16"/>
        </w:rPr>
        <w:t>Nor</w:t>
      </w:r>
      <w:proofErr w:type="gramEnd"/>
      <w:r w:rsidRPr="00011FFD">
        <w:rPr>
          <w:rFonts w:asciiTheme="majorHAnsi" w:hAnsiTheme="majorHAnsi"/>
          <w:sz w:val="16"/>
        </w:rPr>
        <w:t xml:space="preserve"> would the Iranian case benefit from the conditions that helped stabilize the nuclear standoff between the United States and the Soviet Union. </w:t>
      </w:r>
      <w:r w:rsidRPr="00011FFD">
        <w:rPr>
          <w:rStyle w:val="StyleUnderline"/>
          <w:rFonts w:asciiTheme="majorHAnsi" w:hAnsiTheme="majorHAnsi"/>
          <w:highlight w:val="yellow"/>
        </w:rPr>
        <w:t>A Middle East with multiple nuclear</w:t>
      </w:r>
      <w:r w:rsidRPr="00011FFD">
        <w:rPr>
          <w:rStyle w:val="StyleUnderline"/>
          <w:rFonts w:asciiTheme="majorHAnsi" w:hAnsiTheme="majorHAnsi"/>
        </w:rPr>
        <w:t xml:space="preserve">-armed </w:t>
      </w:r>
      <w:r w:rsidRPr="00011FFD">
        <w:rPr>
          <w:rStyle w:val="StyleUnderline"/>
          <w:rFonts w:asciiTheme="majorHAnsi" w:hAnsiTheme="majorHAnsi"/>
          <w:highlight w:val="yellow"/>
        </w:rPr>
        <w:t>states</w:t>
      </w:r>
      <w:r w:rsidRPr="00011FFD">
        <w:rPr>
          <w:rStyle w:val="StyleUnderline"/>
          <w:rFonts w:asciiTheme="majorHAnsi" w:hAnsiTheme="majorHAnsi"/>
        </w:rPr>
        <w:t xml:space="preserve">, all </w:t>
      </w:r>
      <w:r w:rsidRPr="00011FFD">
        <w:rPr>
          <w:rStyle w:val="StyleUnderline"/>
          <w:rFonts w:asciiTheme="majorHAnsi" w:hAnsiTheme="majorHAnsi"/>
          <w:highlight w:val="yellow"/>
        </w:rPr>
        <w:t xml:space="preserve">having </w:t>
      </w:r>
      <w:r w:rsidRPr="00011FFD">
        <w:rPr>
          <w:rStyle w:val="Emphasis"/>
          <w:rFonts w:asciiTheme="majorHAnsi" w:hAnsiTheme="majorHAnsi"/>
          <w:highlight w:val="yellow"/>
        </w:rPr>
        <w:t>small and</w:t>
      </w:r>
      <w:r w:rsidRPr="00011FFD">
        <w:rPr>
          <w:rStyle w:val="Emphasis"/>
          <w:rFonts w:asciiTheme="majorHAnsi" w:hAnsiTheme="majorHAnsi"/>
        </w:rPr>
        <w:t xml:space="preserve"> relatively </w:t>
      </w:r>
      <w:r w:rsidRPr="00011FFD">
        <w:rPr>
          <w:rStyle w:val="Emphasis"/>
          <w:rFonts w:asciiTheme="majorHAnsi" w:hAnsiTheme="majorHAnsi"/>
          <w:highlight w:val="yellow"/>
        </w:rPr>
        <w:t>insecure arsenals</w:t>
      </w:r>
      <w:r w:rsidRPr="00011FFD">
        <w:rPr>
          <w:rFonts w:asciiTheme="majorHAnsi" w:hAnsiTheme="majorHAnsi"/>
          <w:sz w:val="16"/>
          <w:highlight w:val="yellow"/>
        </w:rPr>
        <w:t xml:space="preserve">, </w:t>
      </w:r>
      <w:r w:rsidRPr="00011FFD">
        <w:rPr>
          <w:rStyle w:val="StyleUnderline"/>
          <w:rFonts w:asciiTheme="majorHAnsi" w:hAnsiTheme="majorHAnsi"/>
          <w:highlight w:val="yellow"/>
        </w:rPr>
        <w:t>would be</w:t>
      </w:r>
      <w:r w:rsidRPr="00011FFD">
        <w:rPr>
          <w:rStyle w:val="StyleUnderline"/>
          <w:rFonts w:asciiTheme="majorHAnsi" w:hAnsiTheme="majorHAnsi"/>
        </w:rPr>
        <w:t xml:space="preserve"> dangerously </w:t>
      </w:r>
      <w:r w:rsidRPr="00011FFD">
        <w:rPr>
          <w:rStyle w:val="StyleUnderline"/>
          <w:rFonts w:asciiTheme="majorHAnsi" w:hAnsiTheme="majorHAnsi"/>
          <w:highlight w:val="yellow"/>
        </w:rPr>
        <w:t>unstable</w:t>
      </w:r>
      <w:r w:rsidRPr="00011FFD">
        <w:rPr>
          <w:rFonts w:asciiTheme="majorHAnsi" w:hAnsiTheme="majorHAnsi"/>
          <w:sz w:val="16"/>
          <w:highlight w:val="yellow"/>
        </w:rPr>
        <w:t xml:space="preserve">. </w:t>
      </w:r>
      <w:r w:rsidRPr="00011FFD">
        <w:rPr>
          <w:rStyle w:val="StyleUnderline"/>
          <w:rFonts w:asciiTheme="majorHAnsi" w:hAnsiTheme="majorHAnsi"/>
          <w:highlight w:val="yellow"/>
        </w:rPr>
        <w:t>In a crisis, each</w:t>
      </w:r>
      <w:r w:rsidRPr="00011FFD">
        <w:rPr>
          <w:rStyle w:val="StyleUnderline"/>
          <w:rFonts w:asciiTheme="majorHAnsi" w:hAnsiTheme="majorHAnsi"/>
        </w:rPr>
        <w:t xml:space="preserve"> country </w:t>
      </w:r>
      <w:r w:rsidRPr="00011FFD">
        <w:rPr>
          <w:rStyle w:val="StyleUnderline"/>
          <w:rFonts w:asciiTheme="majorHAnsi" w:hAnsiTheme="majorHAnsi"/>
          <w:highlight w:val="yellow"/>
        </w:rPr>
        <w:t>would</w:t>
      </w:r>
      <w:r w:rsidRPr="00011FFD">
        <w:rPr>
          <w:rStyle w:val="StyleUnderline"/>
          <w:rFonts w:asciiTheme="majorHAnsi" w:hAnsiTheme="majorHAnsi"/>
        </w:rPr>
        <w:t xml:space="preserve"> have a powerful incentive to </w:t>
      </w:r>
      <w:r w:rsidRPr="00011FFD">
        <w:rPr>
          <w:rStyle w:val="Emphasis"/>
          <w:rFonts w:asciiTheme="majorHAnsi" w:hAnsiTheme="majorHAnsi"/>
          <w:highlight w:val="yellow"/>
        </w:rPr>
        <w:t>launch a nuclear attack</w:t>
      </w:r>
      <w:r w:rsidRPr="00011FFD">
        <w:rPr>
          <w:rFonts w:asciiTheme="majorHAnsi" w:hAnsiTheme="majorHAnsi"/>
          <w:sz w:val="16"/>
        </w:rPr>
        <w:t xml:space="preserve"> in order </w:t>
      </w:r>
      <w:r w:rsidRPr="00011FFD">
        <w:rPr>
          <w:rStyle w:val="StyleUnderline"/>
          <w:rFonts w:asciiTheme="majorHAnsi" w:hAnsiTheme="majorHAnsi"/>
          <w:highlight w:val="yellow"/>
        </w:rPr>
        <w:t>to avoid losing</w:t>
      </w:r>
      <w:r w:rsidRPr="00011FFD">
        <w:rPr>
          <w:rStyle w:val="StyleUnderline"/>
          <w:rFonts w:asciiTheme="majorHAnsi" w:hAnsiTheme="majorHAnsi"/>
        </w:rPr>
        <w:t xml:space="preserve"> its</w:t>
      </w:r>
      <w:r w:rsidRPr="00011FFD">
        <w:rPr>
          <w:rFonts w:asciiTheme="majorHAnsi" w:hAnsiTheme="majorHAnsi"/>
          <w:sz w:val="16"/>
        </w:rPr>
        <w:t xml:space="preserve"> nuclear </w:t>
      </w:r>
      <w:r w:rsidRPr="00011FFD">
        <w:rPr>
          <w:rStyle w:val="StyleUnderline"/>
          <w:rFonts w:asciiTheme="majorHAnsi" w:hAnsiTheme="majorHAnsi"/>
        </w:rPr>
        <w:t xml:space="preserve">arsenal </w:t>
      </w:r>
      <w:r w:rsidRPr="00011FFD">
        <w:rPr>
          <w:rStyle w:val="StyleUnderline"/>
          <w:rFonts w:asciiTheme="majorHAnsi" w:hAnsiTheme="majorHAnsi"/>
          <w:highlight w:val="yellow"/>
        </w:rPr>
        <w:t>to a first strike</w:t>
      </w:r>
      <w:r w:rsidRPr="00011FFD">
        <w:rPr>
          <w:rFonts w:asciiTheme="majorHAnsi" w:hAnsiTheme="majorHAnsi"/>
          <w:sz w:val="16"/>
        </w:rPr>
        <w:t xml:space="preserve"> by one of its neighbors. Accordingly, </w:t>
      </w:r>
      <w:r w:rsidRPr="00011FFD">
        <w:rPr>
          <w:rStyle w:val="StyleUnderline"/>
          <w:rFonts w:asciiTheme="majorHAnsi" w:hAnsiTheme="majorHAnsi"/>
          <w:highlight w:val="yellow"/>
        </w:rPr>
        <w:t xml:space="preserve">the chances of a </w:t>
      </w:r>
      <w:r w:rsidRPr="00011FFD">
        <w:rPr>
          <w:rStyle w:val="Emphasis"/>
          <w:rFonts w:asciiTheme="majorHAnsi" w:hAnsiTheme="majorHAnsi"/>
          <w:highlight w:val="yellow"/>
        </w:rPr>
        <w:t>nuclear war</w:t>
      </w:r>
      <w:r w:rsidRPr="00011FFD">
        <w:rPr>
          <w:rStyle w:val="Emphasis"/>
          <w:rFonts w:asciiTheme="majorHAnsi" w:hAnsiTheme="majorHAnsi"/>
        </w:rPr>
        <w:t xml:space="preserve"> in the region</w:t>
      </w:r>
      <w:r w:rsidRPr="00011FFD">
        <w:rPr>
          <w:rStyle w:val="StyleUnderline"/>
          <w:rFonts w:asciiTheme="majorHAnsi" w:hAnsiTheme="majorHAnsi"/>
        </w:rPr>
        <w:t xml:space="preserve"> </w:t>
      </w:r>
      <w:r w:rsidRPr="00011FFD">
        <w:rPr>
          <w:rStyle w:val="StyleUnderline"/>
          <w:rFonts w:asciiTheme="majorHAnsi" w:hAnsiTheme="majorHAnsi"/>
          <w:highlight w:val="yellow"/>
        </w:rPr>
        <w:t xml:space="preserve">would </w:t>
      </w:r>
      <w:r w:rsidRPr="00011FFD">
        <w:rPr>
          <w:rStyle w:val="Emphasis"/>
          <w:rFonts w:asciiTheme="majorHAnsi" w:hAnsiTheme="majorHAnsi"/>
          <w:highlight w:val="yellow"/>
        </w:rPr>
        <w:t>skyrocket</w:t>
      </w:r>
      <w:r w:rsidRPr="00011FFD">
        <w:rPr>
          <w:rFonts w:asciiTheme="majorHAnsi" w:hAnsiTheme="majorHAnsi"/>
          <w:sz w:val="16"/>
        </w:rPr>
        <w:t xml:space="preserve">. </w:t>
      </w:r>
      <w:r w:rsidRPr="00011FFD">
        <w:rPr>
          <w:rStyle w:val="StyleUnderline"/>
          <w:rFonts w:asciiTheme="majorHAnsi" w:hAnsiTheme="majorHAnsi"/>
        </w:rPr>
        <w:t>Such a war would</w:t>
      </w:r>
      <w:r w:rsidRPr="00011FFD">
        <w:rPr>
          <w:rFonts w:asciiTheme="majorHAnsi" w:hAnsiTheme="majorHAnsi"/>
          <w:sz w:val="16"/>
        </w:rPr>
        <w:t xml:space="preserve"> likely </w:t>
      </w:r>
      <w:r w:rsidRPr="00011FFD">
        <w:rPr>
          <w:rStyle w:val="StyleUnderline"/>
          <w:rFonts w:asciiTheme="majorHAnsi" w:hAnsiTheme="majorHAnsi"/>
        </w:rPr>
        <w:t>kill millions</w:t>
      </w:r>
      <w:r w:rsidRPr="00011FFD">
        <w:rPr>
          <w:rFonts w:asciiTheme="majorHAnsi" w:hAnsiTheme="majorHAnsi"/>
          <w:sz w:val="16"/>
        </w:rPr>
        <w:t xml:space="preserve"> of people </w:t>
      </w:r>
      <w:r w:rsidRPr="00011FFD">
        <w:rPr>
          <w:rStyle w:val="StyleUnderline"/>
          <w:rFonts w:asciiTheme="majorHAnsi" w:hAnsiTheme="majorHAnsi"/>
        </w:rPr>
        <w:t>and could deal a devastating blow to the global economy by interrupting the flow of crucial supplies of oil</w:t>
      </w:r>
      <w:r w:rsidRPr="00011FFD">
        <w:rPr>
          <w:rFonts w:asciiTheme="majorHAnsi" w:hAnsiTheme="majorHAnsi"/>
          <w:sz w:val="16"/>
        </w:rPr>
        <w:t xml:space="preserve"> from the region.</w:t>
      </w:r>
      <w:r w:rsidRPr="00011FFD">
        <w:rPr>
          <w:rFonts w:asciiTheme="majorHAnsi" w:hAnsiTheme="majorHAnsi"/>
          <w:sz w:val="12"/>
        </w:rPr>
        <w:t xml:space="preserve">¶ </w:t>
      </w:r>
    </w:p>
    <w:p w14:paraId="43D2FF39" w14:textId="77777777" w:rsidR="00EE3492" w:rsidRPr="00011FFD" w:rsidRDefault="00EE3492" w:rsidP="00EE3492">
      <w:pPr>
        <w:rPr>
          <w:rFonts w:asciiTheme="majorHAnsi" w:hAnsiTheme="majorHAnsi"/>
        </w:rPr>
      </w:pPr>
    </w:p>
    <w:p w14:paraId="1096048D" w14:textId="77777777" w:rsidR="00EE3492" w:rsidRPr="00011FFD" w:rsidRDefault="00EE3492" w:rsidP="00EE3492">
      <w:pPr>
        <w:rPr>
          <w:rFonts w:asciiTheme="majorHAnsi" w:hAnsiTheme="majorHAnsi"/>
        </w:rPr>
      </w:pPr>
    </w:p>
    <w:p w14:paraId="27FDD2A3" w14:textId="554F8338" w:rsidR="00095B7E" w:rsidRPr="00011FFD" w:rsidRDefault="00095B7E" w:rsidP="00C21248">
      <w:pPr>
        <w:rPr>
          <w:rFonts w:asciiTheme="majorHAnsi" w:hAnsiTheme="majorHAnsi"/>
        </w:rPr>
      </w:pPr>
    </w:p>
    <w:p w14:paraId="059D2597" w14:textId="73594BF5" w:rsidR="007A6865" w:rsidRPr="00011FFD" w:rsidRDefault="00C21248" w:rsidP="007A6865">
      <w:pPr>
        <w:pStyle w:val="Heading3"/>
        <w:rPr>
          <w:rFonts w:asciiTheme="majorHAnsi" w:hAnsiTheme="majorHAnsi"/>
        </w:rPr>
      </w:pPr>
      <w:r w:rsidRPr="00011FFD">
        <w:rPr>
          <w:rFonts w:asciiTheme="majorHAnsi" w:hAnsiTheme="majorHAnsi"/>
        </w:rPr>
        <w:t xml:space="preserve">2NC </w:t>
      </w:r>
      <w:r w:rsidR="007A6865" w:rsidRPr="00011FFD">
        <w:rPr>
          <w:rFonts w:asciiTheme="majorHAnsi" w:hAnsiTheme="majorHAnsi"/>
        </w:rPr>
        <w:t>UQ – Clinton Winning Now</w:t>
      </w:r>
    </w:p>
    <w:p w14:paraId="00A9EE46" w14:textId="1A37518A" w:rsidR="007A6865" w:rsidRPr="00011FFD" w:rsidRDefault="007A6865" w:rsidP="007A6865">
      <w:pPr>
        <w:pStyle w:val="Heading4"/>
        <w:numPr>
          <w:ilvl w:val="0"/>
          <w:numId w:val="34"/>
        </w:numPr>
        <w:rPr>
          <w:rFonts w:asciiTheme="majorHAnsi" w:hAnsiTheme="majorHAnsi"/>
        </w:rPr>
      </w:pPr>
      <w:r w:rsidRPr="00011FFD">
        <w:rPr>
          <w:rFonts w:asciiTheme="majorHAnsi" w:hAnsiTheme="majorHAnsi"/>
        </w:rPr>
        <w:t>Trump and Hillary are in close-race now, but concessionary stance on China’s mercantilist policies will swing key states towards Trump</w:t>
      </w:r>
      <w:r w:rsidR="003F0FDD" w:rsidRPr="00011FFD">
        <w:rPr>
          <w:rFonts w:asciiTheme="majorHAnsi" w:hAnsiTheme="majorHAnsi"/>
        </w:rPr>
        <w:t xml:space="preserve"> &lt;Prefer our evidence - </w:t>
      </w:r>
      <w:proofErr w:type="spellStart"/>
      <w:r w:rsidR="003F0FDD" w:rsidRPr="00011FFD">
        <w:rPr>
          <w:rFonts w:asciiTheme="majorHAnsi" w:hAnsiTheme="majorHAnsi"/>
        </w:rPr>
        <w:t>Salvanto</w:t>
      </w:r>
      <w:proofErr w:type="spellEnd"/>
      <w:r w:rsidR="003F0FDD" w:rsidRPr="00011FFD">
        <w:rPr>
          <w:rFonts w:asciiTheme="majorHAnsi" w:hAnsiTheme="majorHAnsi"/>
        </w:rPr>
        <w:t xml:space="preserve"> cites polls and specific data indicating swing states are the key determining factor for this election – rust belt voters don’t matter, it's a question of democrat voting blocs in states like Ohio Florida and NC</w:t>
      </w:r>
      <w:r w:rsidR="0016179A" w:rsidRPr="00011FFD">
        <w:rPr>
          <w:rFonts w:asciiTheme="majorHAnsi" w:hAnsiTheme="majorHAnsi"/>
        </w:rPr>
        <w:t xml:space="preserve"> – be skeptical of recent evidence indicating Trump victory – GOP convention bumps data in favor of Republican party</w:t>
      </w:r>
      <w:r w:rsidR="003F0FDD" w:rsidRPr="00011FFD">
        <w:rPr>
          <w:rFonts w:asciiTheme="majorHAnsi" w:hAnsiTheme="majorHAnsi"/>
        </w:rPr>
        <w:t>&gt;</w:t>
      </w:r>
    </w:p>
    <w:p w14:paraId="78B7B54B" w14:textId="77777777" w:rsidR="007A6865" w:rsidRPr="00011FFD" w:rsidRDefault="007A6865" w:rsidP="007A6865">
      <w:pPr>
        <w:rPr>
          <w:rFonts w:asciiTheme="majorHAnsi" w:hAnsiTheme="majorHAnsi"/>
        </w:rPr>
      </w:pPr>
    </w:p>
    <w:p w14:paraId="3AB2FB3A" w14:textId="7E1EDE3D" w:rsidR="007A6865" w:rsidRPr="00011FFD" w:rsidRDefault="007A6865" w:rsidP="007A6865">
      <w:pPr>
        <w:pStyle w:val="Heading4"/>
        <w:numPr>
          <w:ilvl w:val="0"/>
          <w:numId w:val="34"/>
        </w:numPr>
        <w:rPr>
          <w:rFonts w:asciiTheme="majorHAnsi" w:hAnsiTheme="majorHAnsi"/>
        </w:rPr>
      </w:pPr>
      <w:r w:rsidRPr="00011FFD">
        <w:rPr>
          <w:rFonts w:asciiTheme="majorHAnsi" w:hAnsiTheme="majorHAnsi"/>
        </w:rPr>
        <w:t xml:space="preserve">Clinton will win- </w:t>
      </w:r>
      <w:r w:rsidR="00383463" w:rsidRPr="00011FFD">
        <w:rPr>
          <w:rFonts w:asciiTheme="majorHAnsi" w:hAnsiTheme="majorHAnsi"/>
        </w:rPr>
        <w:t>forecast models say so</w:t>
      </w:r>
      <w:r w:rsidRPr="00011FFD">
        <w:rPr>
          <w:rFonts w:asciiTheme="majorHAnsi" w:hAnsiTheme="majorHAnsi"/>
        </w:rPr>
        <w:t>, but it’s a very slight margin</w:t>
      </w:r>
    </w:p>
    <w:p w14:paraId="7F5CB902" w14:textId="77777777" w:rsidR="007A6865" w:rsidRPr="00011FFD" w:rsidRDefault="007A6865" w:rsidP="007A6865">
      <w:pPr>
        <w:rPr>
          <w:rFonts w:asciiTheme="majorHAnsi" w:hAnsiTheme="majorHAnsi"/>
        </w:rPr>
      </w:pPr>
      <w:r w:rsidRPr="00011FFD">
        <w:rPr>
          <w:rStyle w:val="Style13ptBold"/>
          <w:rFonts w:asciiTheme="majorHAnsi" w:hAnsiTheme="majorHAnsi"/>
        </w:rPr>
        <w:t>The Hill 7/1</w:t>
      </w:r>
      <w:r w:rsidRPr="00011FFD">
        <w:rPr>
          <w:rFonts w:asciiTheme="majorHAnsi" w:hAnsiTheme="majorHAnsi"/>
        </w:rPr>
        <w:t xml:space="preserve"> (Victoria Needham, “Election model: Clinton will win easily” </w:t>
      </w:r>
      <w:hyperlink r:id="rId20" w:history="1">
        <w:r w:rsidRPr="00011FFD">
          <w:rPr>
            <w:rStyle w:val="Hyperlink"/>
            <w:rFonts w:asciiTheme="majorHAnsi" w:hAnsiTheme="majorHAnsi"/>
          </w:rPr>
          <w:t>http://thehill.com/policy/finance/economy/prediction-hillary-clinton-easily-wins-beats-donald-trump-moodys-presidential-election-model 7/1/16 //</w:t>
        </w:r>
      </w:hyperlink>
      <w:r w:rsidRPr="00011FFD">
        <w:rPr>
          <w:rFonts w:asciiTheme="majorHAnsi" w:hAnsiTheme="majorHAnsi"/>
        </w:rPr>
        <w:t xml:space="preserve"> </w:t>
      </w:r>
      <w:proofErr w:type="spellStart"/>
      <w:r w:rsidRPr="00011FFD">
        <w:rPr>
          <w:rFonts w:asciiTheme="majorHAnsi" w:hAnsiTheme="majorHAnsi"/>
        </w:rPr>
        <w:t>ddi-hc</w:t>
      </w:r>
      <w:proofErr w:type="spellEnd"/>
      <w:r w:rsidRPr="00011FFD">
        <w:rPr>
          <w:rFonts w:asciiTheme="majorHAnsi" w:hAnsiTheme="majorHAnsi"/>
        </w:rPr>
        <w:t xml:space="preserve"> 7/15)</w:t>
      </w:r>
    </w:p>
    <w:p w14:paraId="233272DF" w14:textId="77777777" w:rsidR="007A6865" w:rsidRPr="00011FFD" w:rsidRDefault="007A6865" w:rsidP="007A6865">
      <w:pPr>
        <w:rPr>
          <w:rStyle w:val="StyleUnderline"/>
          <w:rFonts w:asciiTheme="majorHAnsi" w:hAnsiTheme="majorHAnsi"/>
        </w:rPr>
      </w:pPr>
      <w:r w:rsidRPr="00011FFD">
        <w:rPr>
          <w:rFonts w:asciiTheme="majorHAnsi" w:hAnsiTheme="majorHAnsi"/>
          <w:sz w:val="16"/>
        </w:rPr>
        <w:t>Separately</w:t>
      </w:r>
      <w:r w:rsidRPr="00011FFD">
        <w:rPr>
          <w:rStyle w:val="StyleUnderline"/>
          <w:rFonts w:asciiTheme="majorHAnsi" w:hAnsiTheme="majorHAnsi"/>
        </w:rPr>
        <w:t xml:space="preserve">, </w:t>
      </w:r>
      <w:r w:rsidRPr="00011FFD">
        <w:rPr>
          <w:rStyle w:val="StyleUnderline"/>
          <w:rFonts w:asciiTheme="majorHAnsi" w:hAnsiTheme="majorHAnsi"/>
          <w:highlight w:val="cyan"/>
        </w:rPr>
        <w:t xml:space="preserve">a </w:t>
      </w:r>
      <w:proofErr w:type="spellStart"/>
      <w:r w:rsidRPr="00011FFD">
        <w:rPr>
          <w:rStyle w:val="StyleUnderline"/>
          <w:rFonts w:asciiTheme="majorHAnsi" w:hAnsiTheme="majorHAnsi"/>
          <w:highlight w:val="cyan"/>
        </w:rPr>
        <w:t>FiveThirtyEight</w:t>
      </w:r>
      <w:proofErr w:type="spellEnd"/>
      <w:r w:rsidRPr="00011FFD">
        <w:rPr>
          <w:rStyle w:val="StyleUnderline"/>
          <w:rFonts w:asciiTheme="majorHAnsi" w:hAnsiTheme="majorHAnsi"/>
          <w:highlight w:val="cyan"/>
        </w:rPr>
        <w:t xml:space="preserve"> election forecast gives Clinton</w:t>
      </w:r>
      <w:r w:rsidRPr="00011FFD">
        <w:rPr>
          <w:rStyle w:val="StyleUnderline"/>
          <w:rFonts w:asciiTheme="majorHAnsi" w:hAnsiTheme="majorHAnsi"/>
        </w:rPr>
        <w:t xml:space="preserve"> a 79.2 percent chance of winning to Trump's 20.7. In that forecast, Clinton would win</w:t>
      </w:r>
      <w:r w:rsidRPr="00011FFD">
        <w:rPr>
          <w:rStyle w:val="StyleUnderline"/>
          <w:rFonts w:asciiTheme="majorHAnsi" w:hAnsiTheme="majorHAnsi"/>
          <w:highlight w:val="cyan"/>
        </w:rPr>
        <w:t xml:space="preserve"> 48.8 percent of the vote to Trump's 42. The former secretary of State is holding leads across most major polls. Clinton leads Trump by 6 points, 47 to 41 percent, in a New York Times/CBS News poll</w:t>
      </w:r>
      <w:r w:rsidRPr="00011FFD">
        <w:rPr>
          <w:rStyle w:val="StyleUnderline"/>
          <w:rFonts w:asciiTheme="majorHAnsi" w:hAnsiTheme="majorHAnsi"/>
        </w:rPr>
        <w:t xml:space="preserve">. </w:t>
      </w:r>
      <w:r w:rsidRPr="00011FFD">
        <w:rPr>
          <w:rFonts w:asciiTheme="majorHAnsi" w:hAnsiTheme="majorHAnsi"/>
          <w:sz w:val="16"/>
        </w:rPr>
        <w:t>A new Washington Post-ABC News poll saw Clinton widen her lead to 51 to 39 percent from 46 to 44 in May</w:t>
      </w:r>
      <w:r w:rsidRPr="00011FFD">
        <w:rPr>
          <w:rStyle w:val="StyleUnderline"/>
          <w:rFonts w:asciiTheme="majorHAnsi" w:hAnsiTheme="majorHAnsi"/>
        </w:rPr>
        <w:t xml:space="preserve">. </w:t>
      </w:r>
      <w:r w:rsidRPr="00011FFD">
        <w:rPr>
          <w:rStyle w:val="StyleUnderline"/>
          <w:rFonts w:asciiTheme="majorHAnsi" w:hAnsiTheme="majorHAnsi"/>
          <w:highlight w:val="cyan"/>
        </w:rPr>
        <w:t>In the latest Wall Street Journal/NBC News poll, Clinton holds a 46 to 41 percent advantage, though the race is essentially tied when third-party candidates are included.</w:t>
      </w:r>
      <w:r w:rsidRPr="00011FFD">
        <w:rPr>
          <w:rStyle w:val="StyleUnderline"/>
          <w:rFonts w:asciiTheme="majorHAnsi" w:hAnsiTheme="majorHAnsi"/>
        </w:rPr>
        <w:t xml:space="preserve"> </w:t>
      </w:r>
      <w:r w:rsidRPr="00011FFD">
        <w:rPr>
          <w:rStyle w:val="StyleUnderline"/>
          <w:rFonts w:asciiTheme="majorHAnsi" w:hAnsiTheme="majorHAnsi"/>
          <w:highlight w:val="cyan"/>
        </w:rPr>
        <w:t>Fox News has the Democrat up 44-38 percent over Trump in a head-to-head matchup.</w:t>
      </w:r>
      <w:r w:rsidRPr="00011FFD">
        <w:rPr>
          <w:rStyle w:val="StyleUnderline"/>
          <w:rFonts w:asciiTheme="majorHAnsi" w:hAnsiTheme="majorHAnsi"/>
        </w:rPr>
        <w:t xml:space="preserve"> </w:t>
      </w:r>
    </w:p>
    <w:p w14:paraId="616D9347" w14:textId="77777777" w:rsidR="007A6865" w:rsidRPr="00011FFD" w:rsidRDefault="007A6865" w:rsidP="007A6865">
      <w:pPr>
        <w:rPr>
          <w:rStyle w:val="StyleUnderline"/>
          <w:rFonts w:asciiTheme="majorHAnsi" w:hAnsiTheme="majorHAnsi"/>
        </w:rPr>
      </w:pPr>
    </w:p>
    <w:p w14:paraId="43B7E276" w14:textId="56FBDB31" w:rsidR="007A6865" w:rsidRPr="00011FFD" w:rsidRDefault="007A6865" w:rsidP="007A6865">
      <w:pPr>
        <w:pStyle w:val="Heading4"/>
        <w:numPr>
          <w:ilvl w:val="0"/>
          <w:numId w:val="34"/>
        </w:numPr>
        <w:rPr>
          <w:rFonts w:asciiTheme="majorHAnsi" w:hAnsiTheme="majorHAnsi"/>
          <w:u w:val="single"/>
        </w:rPr>
      </w:pPr>
      <w:r w:rsidRPr="00011FFD">
        <w:rPr>
          <w:rFonts w:asciiTheme="majorHAnsi" w:hAnsiTheme="majorHAnsi"/>
        </w:rPr>
        <w:t>Clinton is leading in most polls but Trump is making ground</w:t>
      </w:r>
    </w:p>
    <w:p w14:paraId="00779047" w14:textId="77777777" w:rsidR="007A6865" w:rsidRPr="00011FFD" w:rsidRDefault="007A6865" w:rsidP="007A6865">
      <w:pPr>
        <w:rPr>
          <w:rFonts w:asciiTheme="majorHAnsi" w:hAnsiTheme="majorHAnsi"/>
        </w:rPr>
      </w:pPr>
      <w:proofErr w:type="spellStart"/>
      <w:r w:rsidRPr="00011FFD">
        <w:rPr>
          <w:rStyle w:val="Style13ptBold"/>
          <w:rFonts w:asciiTheme="majorHAnsi" w:hAnsiTheme="majorHAnsi"/>
        </w:rPr>
        <w:t>Sherfinski</w:t>
      </w:r>
      <w:proofErr w:type="spellEnd"/>
      <w:r w:rsidRPr="00011FFD">
        <w:rPr>
          <w:rStyle w:val="Style13ptBold"/>
          <w:rFonts w:asciiTheme="majorHAnsi" w:hAnsiTheme="majorHAnsi"/>
        </w:rPr>
        <w:t>, 7/5 –</w:t>
      </w:r>
      <w:r w:rsidRPr="00011FFD">
        <w:rPr>
          <w:rFonts w:asciiTheme="majorHAnsi" w:hAnsiTheme="majorHAnsi"/>
        </w:rPr>
        <w:t xml:space="preserve"> (David </w:t>
      </w:r>
      <w:proofErr w:type="spellStart"/>
      <w:r w:rsidRPr="00011FFD">
        <w:rPr>
          <w:rFonts w:asciiTheme="majorHAnsi" w:hAnsiTheme="majorHAnsi"/>
        </w:rPr>
        <w:t>Sherfinski</w:t>
      </w:r>
      <w:proofErr w:type="spellEnd"/>
      <w:r w:rsidRPr="00011FFD">
        <w:rPr>
          <w:rFonts w:asciiTheme="majorHAnsi" w:hAnsiTheme="majorHAnsi"/>
        </w:rPr>
        <w:t xml:space="preserve">, political writer and </w:t>
      </w:r>
      <w:proofErr w:type="spellStart"/>
      <w:r w:rsidRPr="00011FFD">
        <w:rPr>
          <w:rFonts w:asciiTheme="majorHAnsi" w:hAnsiTheme="majorHAnsi"/>
        </w:rPr>
        <w:t>contributer</w:t>
      </w:r>
      <w:proofErr w:type="spellEnd"/>
      <w:r w:rsidRPr="00011FFD">
        <w:rPr>
          <w:rFonts w:asciiTheme="majorHAnsi" w:hAnsiTheme="majorHAnsi"/>
        </w:rPr>
        <w:t>, “Donald Trump cuts into Hilary Clinton’s lead: Poll,” 7/5/16, The Washington Times, “http://www.washingtontimes.com/news/2016/jul/5/donald-trump-cuts-hillary-clintons-lead-poll/”, Accessed 7/15/16, AG)</w:t>
      </w:r>
    </w:p>
    <w:p w14:paraId="05E6AB3E" w14:textId="77777777" w:rsidR="007A6865" w:rsidRPr="00011FFD" w:rsidRDefault="007A6865" w:rsidP="007A6865">
      <w:pPr>
        <w:rPr>
          <w:rFonts w:asciiTheme="majorHAnsi" w:hAnsiTheme="majorHAnsi"/>
          <w:sz w:val="14"/>
        </w:rPr>
      </w:pPr>
      <w:r w:rsidRPr="00011FFD">
        <w:rPr>
          <w:rFonts w:asciiTheme="majorHAnsi" w:hAnsiTheme="majorHAnsi"/>
          <w:sz w:val="14"/>
        </w:rPr>
        <w:t xml:space="preserve">Likely </w:t>
      </w:r>
      <w:r w:rsidRPr="00011FFD">
        <w:rPr>
          <w:rStyle w:val="StyleUnderline"/>
          <w:rFonts w:asciiTheme="majorHAnsi" w:hAnsiTheme="majorHAnsi"/>
          <w:b/>
          <w:highlight w:val="cyan"/>
        </w:rPr>
        <w:t>Republican presidential nominee Donald Trump has cut</w:t>
      </w:r>
      <w:r w:rsidRPr="00011FFD">
        <w:rPr>
          <w:rFonts w:asciiTheme="majorHAnsi" w:hAnsiTheme="majorHAnsi"/>
          <w:b/>
          <w:sz w:val="14"/>
          <w:highlight w:val="cyan"/>
        </w:rPr>
        <w:t xml:space="preserve"> </w:t>
      </w:r>
      <w:r w:rsidRPr="00011FFD">
        <w:rPr>
          <w:rStyle w:val="StyleUnderline"/>
          <w:rFonts w:asciiTheme="majorHAnsi" w:hAnsiTheme="majorHAnsi"/>
          <w:b/>
          <w:highlight w:val="cyan"/>
        </w:rPr>
        <w:t>what had been a double-digit lead for Hillary Clinton two months ago down to single digits</w:t>
      </w:r>
      <w:r w:rsidRPr="00011FFD">
        <w:rPr>
          <w:rFonts w:asciiTheme="majorHAnsi" w:hAnsiTheme="majorHAnsi"/>
          <w:sz w:val="14"/>
        </w:rPr>
        <w:t xml:space="preserve">, according to a poll released Monday. Mrs. </w:t>
      </w:r>
      <w:r w:rsidRPr="00011FFD">
        <w:rPr>
          <w:rStyle w:val="StyleUnderline"/>
          <w:rFonts w:asciiTheme="majorHAnsi" w:hAnsiTheme="majorHAnsi"/>
          <w:highlight w:val="cyan"/>
        </w:rPr>
        <w:t>Clinton led</w:t>
      </w:r>
      <w:r w:rsidRPr="00011FFD">
        <w:rPr>
          <w:rFonts w:asciiTheme="majorHAnsi" w:hAnsiTheme="majorHAnsi"/>
          <w:sz w:val="14"/>
        </w:rPr>
        <w:t xml:space="preserve"> Mr. </w:t>
      </w:r>
      <w:r w:rsidRPr="00011FFD">
        <w:rPr>
          <w:rStyle w:val="StyleUnderline"/>
          <w:rFonts w:asciiTheme="majorHAnsi" w:hAnsiTheme="majorHAnsi"/>
          <w:highlight w:val="cyan"/>
        </w:rPr>
        <w:t>Trump by about 5 percentage points</w:t>
      </w:r>
      <w:r w:rsidRPr="00011FFD">
        <w:rPr>
          <w:rFonts w:asciiTheme="majorHAnsi" w:hAnsiTheme="majorHAnsi"/>
          <w:sz w:val="14"/>
        </w:rPr>
        <w:t xml:space="preserve">, 45.6 percent to 40.4 percent, according to the USA Today/Suffolk University poll. </w:t>
      </w:r>
      <w:r w:rsidRPr="00011FFD">
        <w:rPr>
          <w:rStyle w:val="StyleUnderline"/>
          <w:rFonts w:asciiTheme="majorHAnsi" w:hAnsiTheme="majorHAnsi"/>
          <w:highlight w:val="cyan"/>
        </w:rPr>
        <w:t>Rounding would give Mrs. Clinton a 6-point, 46 percent to 40 percent, lead. That’s about in line with the lead Mrs. Clinton holds in an average of recent national polling. Two months ago, she</w:t>
      </w:r>
      <w:r w:rsidRPr="00011FFD">
        <w:rPr>
          <w:rFonts w:asciiTheme="majorHAnsi" w:hAnsiTheme="majorHAnsi"/>
          <w:sz w:val="14"/>
        </w:rPr>
        <w:t xml:space="preserve"> had </w:t>
      </w:r>
      <w:r w:rsidRPr="00011FFD">
        <w:rPr>
          <w:rStyle w:val="StyleUnderline"/>
          <w:rFonts w:asciiTheme="majorHAnsi" w:hAnsiTheme="majorHAnsi"/>
          <w:highlight w:val="cyan"/>
        </w:rPr>
        <w:t>led</w:t>
      </w:r>
      <w:r w:rsidRPr="00011FFD">
        <w:rPr>
          <w:rFonts w:asciiTheme="majorHAnsi" w:hAnsiTheme="majorHAnsi"/>
          <w:sz w:val="14"/>
        </w:rPr>
        <w:t xml:space="preserve"> Mr. </w:t>
      </w:r>
      <w:r w:rsidRPr="00011FFD">
        <w:rPr>
          <w:rStyle w:val="StyleUnderline"/>
          <w:rFonts w:asciiTheme="majorHAnsi" w:hAnsiTheme="majorHAnsi"/>
          <w:highlight w:val="cyan"/>
        </w:rPr>
        <w:t>Trump</w:t>
      </w:r>
      <w:r w:rsidRPr="00011FFD">
        <w:rPr>
          <w:rFonts w:asciiTheme="majorHAnsi" w:hAnsiTheme="majorHAnsi"/>
          <w:sz w:val="14"/>
        </w:rPr>
        <w:t xml:space="preserve"> in the USA Today/Suffolk poll </w:t>
      </w:r>
      <w:r w:rsidRPr="00011FFD">
        <w:rPr>
          <w:rStyle w:val="StyleUnderline"/>
          <w:rFonts w:asciiTheme="majorHAnsi" w:hAnsiTheme="majorHAnsi"/>
          <w:highlight w:val="cyan"/>
        </w:rPr>
        <w:t>by 11 points</w:t>
      </w:r>
      <w:r w:rsidRPr="00011FFD">
        <w:rPr>
          <w:rFonts w:asciiTheme="majorHAnsi" w:hAnsiTheme="majorHAnsi"/>
          <w:sz w:val="14"/>
        </w:rPr>
        <w:t xml:space="preserve">, 50 percent to 39 percent. In the new poll, 61 percent reported feeling alarmed about the election, compared to 23 percent who said they feel excited and 9 percent who said they feel bored. Mrs. Clinton led among females voters by a 12-point, 50 percent to 38 percent, margin, while Mr. Trump led among men by 2 points, 43 percent to 41 percent. </w:t>
      </w:r>
      <w:r w:rsidRPr="00011FFD">
        <w:rPr>
          <w:rStyle w:val="StyleUnderline"/>
          <w:rFonts w:asciiTheme="majorHAnsi" w:hAnsiTheme="majorHAnsi"/>
        </w:rPr>
        <w:t>More than nine in 10 Clinton supporters and more than nine in 10 Trump supporters said they’re firm in their choice. But</w:t>
      </w:r>
      <w:r w:rsidRPr="00011FFD">
        <w:rPr>
          <w:rFonts w:asciiTheme="majorHAnsi" w:hAnsiTheme="majorHAnsi"/>
          <w:sz w:val="14"/>
        </w:rPr>
        <w:t xml:space="preserve"> </w:t>
      </w:r>
      <w:r w:rsidRPr="00011FFD">
        <w:rPr>
          <w:rStyle w:val="StyleUnderline"/>
          <w:rFonts w:asciiTheme="majorHAnsi" w:hAnsiTheme="majorHAnsi"/>
        </w:rPr>
        <w:t>majorities still said they have an unfavorable opinion of both</w:t>
      </w:r>
      <w:r w:rsidRPr="00011FFD">
        <w:rPr>
          <w:rFonts w:asciiTheme="majorHAnsi" w:hAnsiTheme="majorHAnsi"/>
          <w:sz w:val="14"/>
        </w:rPr>
        <w:t xml:space="preserve"> Mrs. </w:t>
      </w:r>
      <w:r w:rsidRPr="00011FFD">
        <w:rPr>
          <w:rStyle w:val="StyleUnderline"/>
          <w:rFonts w:asciiTheme="majorHAnsi" w:hAnsiTheme="majorHAnsi"/>
        </w:rPr>
        <w:t>Clinton</w:t>
      </w:r>
      <w:r w:rsidRPr="00011FFD">
        <w:rPr>
          <w:rFonts w:asciiTheme="majorHAnsi" w:hAnsiTheme="majorHAnsi"/>
          <w:sz w:val="14"/>
        </w:rPr>
        <w:t xml:space="preserve"> (53 percent) </w:t>
      </w:r>
      <w:r w:rsidRPr="00011FFD">
        <w:rPr>
          <w:rStyle w:val="StyleUnderline"/>
          <w:rFonts w:asciiTheme="majorHAnsi" w:hAnsiTheme="majorHAnsi"/>
        </w:rPr>
        <w:t>and</w:t>
      </w:r>
      <w:r w:rsidRPr="00011FFD">
        <w:rPr>
          <w:rFonts w:asciiTheme="majorHAnsi" w:hAnsiTheme="majorHAnsi"/>
          <w:sz w:val="14"/>
        </w:rPr>
        <w:t xml:space="preserve"> Mr. </w:t>
      </w:r>
      <w:r w:rsidRPr="00011FFD">
        <w:rPr>
          <w:rStyle w:val="StyleUnderline"/>
          <w:rFonts w:asciiTheme="majorHAnsi" w:hAnsiTheme="majorHAnsi"/>
        </w:rPr>
        <w:t>Trump</w:t>
      </w:r>
      <w:r w:rsidRPr="00011FFD">
        <w:rPr>
          <w:rFonts w:asciiTheme="majorHAnsi" w:hAnsiTheme="majorHAnsi"/>
          <w:sz w:val="14"/>
        </w:rPr>
        <w:t xml:space="preserve"> (60 percent). Six in 10 Trump supporters, 62 percent, said they think he will actually win the election, compared to 89 percent of Clinton supporters who said they think she will win. In a four-way race, Mrs. Clinton held a 4-point lead over Mr. Trump, 39 percent to 35 percent, with Libertarian Party nominee Gary Johnson at 8 percent and Green Party candidate Jill Stein at 3 percent.</w:t>
      </w:r>
    </w:p>
    <w:p w14:paraId="7D442CE2" w14:textId="6A0FDDFD" w:rsidR="007A6865" w:rsidRPr="00011FFD" w:rsidRDefault="007A6865" w:rsidP="007A6865">
      <w:pPr>
        <w:pStyle w:val="Heading4"/>
        <w:numPr>
          <w:ilvl w:val="0"/>
          <w:numId w:val="34"/>
        </w:numPr>
        <w:rPr>
          <w:rFonts w:asciiTheme="majorHAnsi" w:hAnsiTheme="majorHAnsi"/>
        </w:rPr>
      </w:pPr>
      <w:r w:rsidRPr="00011FFD">
        <w:rPr>
          <w:rFonts w:asciiTheme="majorHAnsi" w:hAnsiTheme="majorHAnsi"/>
        </w:rPr>
        <w:t>Clinton will win now- polls show</w:t>
      </w:r>
    </w:p>
    <w:p w14:paraId="3B7ACAC1" w14:textId="77777777" w:rsidR="007A6865" w:rsidRPr="00011FFD" w:rsidRDefault="007A6865" w:rsidP="007A6865">
      <w:pPr>
        <w:rPr>
          <w:rFonts w:asciiTheme="majorHAnsi" w:hAnsiTheme="majorHAnsi"/>
        </w:rPr>
      </w:pPr>
      <w:r w:rsidRPr="00011FFD">
        <w:rPr>
          <w:rStyle w:val="Style13ptBold"/>
          <w:rFonts w:asciiTheme="majorHAnsi" w:hAnsiTheme="majorHAnsi"/>
        </w:rPr>
        <w:t>US News and World Report 7/14</w:t>
      </w:r>
      <w:r w:rsidRPr="00011FFD">
        <w:rPr>
          <w:rFonts w:asciiTheme="majorHAnsi" w:hAnsiTheme="majorHAnsi"/>
        </w:rPr>
        <w:t xml:space="preserve"> (Gabrielle Levy, Political analyst, “New Poll Gives Clinton Wide Path to Victory” published 7/14/16//</w:t>
      </w:r>
      <w:proofErr w:type="spellStart"/>
      <w:r w:rsidRPr="00011FFD">
        <w:rPr>
          <w:rFonts w:asciiTheme="majorHAnsi" w:hAnsiTheme="majorHAnsi"/>
        </w:rPr>
        <w:t>ddi-hc</w:t>
      </w:r>
      <w:proofErr w:type="spellEnd"/>
      <w:r w:rsidRPr="00011FFD">
        <w:rPr>
          <w:rFonts w:asciiTheme="majorHAnsi" w:hAnsiTheme="majorHAnsi"/>
        </w:rPr>
        <w:t xml:space="preserve"> da 7/15/16)</w:t>
      </w:r>
    </w:p>
    <w:p w14:paraId="70C110DF" w14:textId="2DDAB978" w:rsidR="007A6865" w:rsidRPr="00011FFD" w:rsidRDefault="007A6865" w:rsidP="007A6865">
      <w:pPr>
        <w:rPr>
          <w:rFonts w:asciiTheme="majorHAnsi" w:hAnsiTheme="majorHAnsi"/>
        </w:rPr>
      </w:pPr>
      <w:r w:rsidRPr="00011FFD">
        <w:rPr>
          <w:rStyle w:val="StyleUnderline"/>
          <w:rFonts w:asciiTheme="majorHAnsi" w:hAnsiTheme="majorHAnsi"/>
          <w:highlight w:val="cyan"/>
        </w:rPr>
        <w:t>Hillary Clinton would defeat Donald Trump if the election were held today</w:t>
      </w:r>
      <w:r w:rsidRPr="00011FFD">
        <w:rPr>
          <w:rStyle w:val="StyleUnderline"/>
          <w:rFonts w:asciiTheme="majorHAnsi" w:hAnsiTheme="majorHAnsi"/>
        </w:rPr>
        <w:t>, heading to a relatively easy victory even if Trump were to win the key battleground state</w:t>
      </w:r>
      <w:r w:rsidR="00A35198" w:rsidRPr="00011FFD">
        <w:rPr>
          <w:rStyle w:val="StyleUnderline"/>
          <w:rFonts w:asciiTheme="majorHAnsi" w:hAnsiTheme="majorHAnsi"/>
        </w:rPr>
        <w:tab/>
      </w:r>
      <w:r w:rsidRPr="00011FFD">
        <w:rPr>
          <w:rStyle w:val="StyleUnderline"/>
          <w:rFonts w:asciiTheme="majorHAnsi" w:hAnsiTheme="majorHAnsi"/>
        </w:rPr>
        <w:t xml:space="preserve"> of Ohio. </w:t>
      </w:r>
      <w:r w:rsidRPr="00011FFD">
        <w:rPr>
          <w:rStyle w:val="StyleUnderline"/>
          <w:rFonts w:asciiTheme="majorHAnsi" w:hAnsiTheme="majorHAnsi"/>
          <w:highlight w:val="cyan"/>
        </w:rPr>
        <w:t>A massive new poll by Morning Consult finds Clinton, the presumptive Democratic nominee, would collect 320 Electoral College votes to Trump's 212</w:t>
      </w:r>
      <w:r w:rsidRPr="00011FFD">
        <w:rPr>
          <w:rStyle w:val="StyleUnderline"/>
          <w:rFonts w:asciiTheme="majorHAnsi" w:hAnsiTheme="majorHAnsi"/>
        </w:rPr>
        <w:t>, far more than the 270 electoral votes needed to win the White House. [</w:t>
      </w:r>
      <w:r w:rsidRPr="00011FFD">
        <w:rPr>
          <w:rFonts w:asciiTheme="majorHAnsi" w:hAnsiTheme="majorHAnsi"/>
        </w:rPr>
        <w:t xml:space="preserve">RELATED: </w:t>
      </w:r>
      <w:hyperlink r:id="rId21" w:tgtFrame="_blank" w:tooltip="Trump Family, Staff Divided Between Gingrich, Pence (//www.usnews.com/news/articles/2016-07-13/trump-family-staff-divided-between-gingrich-pence)" w:history="1">
        <w:r w:rsidRPr="00011FFD">
          <w:rPr>
            <w:rFonts w:asciiTheme="majorHAnsi" w:hAnsiTheme="majorHAnsi"/>
          </w:rPr>
          <w:t>Trump Family, Staff Divided Between Gingrich, Pence</w:t>
        </w:r>
      </w:hyperlink>
      <w:r w:rsidRPr="00011FFD">
        <w:rPr>
          <w:rFonts w:asciiTheme="majorHAnsi" w:hAnsiTheme="majorHAnsi"/>
        </w:rPr>
        <w:t xml:space="preserve">] The poll, taken between April and early July, surveyed nearly 60,000 registered voters in all 50 states and the District of Columbia, a large enough sample to make a complete estimate of Electoral College results as the presidential race stands now. </w:t>
      </w:r>
      <w:r w:rsidRPr="00011FFD">
        <w:rPr>
          <w:rStyle w:val="StyleUnderline"/>
          <w:rFonts w:asciiTheme="majorHAnsi" w:hAnsiTheme="majorHAnsi"/>
          <w:highlight w:val="cyan"/>
        </w:rPr>
        <w:t>When eight toss-up states are removed, Clinton leads 225 electoral votes to Trump's 190</w:t>
      </w:r>
      <w:r w:rsidRPr="00011FFD">
        <w:rPr>
          <w:rStyle w:val="StyleUnderline"/>
          <w:rFonts w:asciiTheme="majorHAnsi" w:hAnsiTheme="majorHAnsi"/>
        </w:rPr>
        <w:t xml:space="preserve">. Morning Consult's overall result is consistent with the </w:t>
      </w:r>
      <w:hyperlink r:id="rId22" w:history="1">
        <w:r w:rsidRPr="00011FFD">
          <w:rPr>
            <w:rStyle w:val="StyleUnderline"/>
            <w:rFonts w:asciiTheme="majorHAnsi" w:hAnsiTheme="majorHAnsi"/>
          </w:rPr>
          <w:t>fluctuating but persistent lead</w:t>
        </w:r>
      </w:hyperlink>
      <w:r w:rsidRPr="00011FFD">
        <w:rPr>
          <w:rStyle w:val="StyleUnderline"/>
          <w:rFonts w:asciiTheme="majorHAnsi" w:hAnsiTheme="majorHAnsi"/>
        </w:rPr>
        <w:t xml:space="preserve"> Clinton has maintained over Trump, the presumptive GOP nominee, in national polling since it became clear they would face each other in the general election</w:t>
      </w:r>
      <w:r w:rsidRPr="00011FFD">
        <w:rPr>
          <w:rFonts w:asciiTheme="majorHAnsi" w:hAnsiTheme="majorHAnsi"/>
        </w:rPr>
        <w:t xml:space="preserve">. The survey also contains some surprises that may challenge the conventional wisdom regarding the states that are up for grabs this November. </w:t>
      </w:r>
    </w:p>
    <w:p w14:paraId="39B13525" w14:textId="77777777" w:rsidR="007A6865" w:rsidRPr="00011FFD" w:rsidRDefault="007A6865" w:rsidP="007A6865">
      <w:pPr>
        <w:pStyle w:val="Heading4"/>
        <w:rPr>
          <w:rFonts w:asciiTheme="majorHAnsi" w:hAnsiTheme="majorHAnsi"/>
        </w:rPr>
      </w:pPr>
      <w:r w:rsidRPr="00011FFD">
        <w:rPr>
          <w:rFonts w:asciiTheme="majorHAnsi" w:hAnsiTheme="majorHAnsi"/>
        </w:rPr>
        <w:t>Clinton will win general election-polls prove</w:t>
      </w:r>
    </w:p>
    <w:p w14:paraId="5E50A947" w14:textId="77777777" w:rsidR="007A6865" w:rsidRPr="00011FFD" w:rsidRDefault="007A6865" w:rsidP="007A6865">
      <w:pPr>
        <w:rPr>
          <w:rFonts w:asciiTheme="majorHAnsi" w:hAnsiTheme="majorHAnsi"/>
        </w:rPr>
      </w:pPr>
      <w:r w:rsidRPr="00011FFD">
        <w:rPr>
          <w:rStyle w:val="Style13ptBold"/>
          <w:rFonts w:asciiTheme="majorHAnsi" w:hAnsiTheme="majorHAnsi"/>
        </w:rPr>
        <w:t>ABC News 6/29</w:t>
      </w:r>
      <w:r w:rsidRPr="00011FFD">
        <w:rPr>
          <w:rFonts w:asciiTheme="majorHAnsi" w:hAnsiTheme="majorHAnsi"/>
        </w:rPr>
        <w:t xml:space="preserve"> (VERONICA STRACQUALURSI, “</w:t>
      </w:r>
      <w:proofErr w:type="spellStart"/>
      <w:r w:rsidRPr="00011FFD">
        <w:rPr>
          <w:rFonts w:asciiTheme="majorHAnsi" w:hAnsiTheme="majorHAnsi"/>
        </w:rPr>
        <w:t>FiveThirtyEight's</w:t>
      </w:r>
      <w:proofErr w:type="spellEnd"/>
      <w:r w:rsidRPr="00011FFD">
        <w:rPr>
          <w:rFonts w:asciiTheme="majorHAnsi" w:hAnsiTheme="majorHAnsi"/>
        </w:rPr>
        <w:t xml:space="preserve"> Nate Silver Predicts Hillary Clinton Wins Election Against Donald Trump”</w:t>
      </w:r>
      <w:proofErr w:type="gramStart"/>
      <w:r w:rsidRPr="00011FFD">
        <w:rPr>
          <w:rFonts w:asciiTheme="majorHAnsi" w:hAnsiTheme="majorHAnsi"/>
        </w:rPr>
        <w:t>,  ABC</w:t>
      </w:r>
      <w:proofErr w:type="gramEnd"/>
      <w:r w:rsidRPr="00011FFD">
        <w:rPr>
          <w:rFonts w:asciiTheme="majorHAnsi" w:hAnsiTheme="majorHAnsi"/>
        </w:rPr>
        <w:t xml:space="preserve"> News on 6/29/2016//HC da: 7/14/16)</w:t>
      </w:r>
    </w:p>
    <w:p w14:paraId="577AE4A7" w14:textId="77777777" w:rsidR="007A6865" w:rsidRPr="00011FFD" w:rsidRDefault="007A6865" w:rsidP="007A6865">
      <w:pPr>
        <w:rPr>
          <w:rFonts w:asciiTheme="majorHAnsi" w:hAnsiTheme="majorHAnsi"/>
          <w:sz w:val="16"/>
        </w:rPr>
      </w:pPr>
      <w:r w:rsidRPr="00011FFD">
        <w:rPr>
          <w:rFonts w:asciiTheme="majorHAnsi" w:hAnsiTheme="majorHAnsi"/>
          <w:sz w:val="16"/>
        </w:rPr>
        <w:t xml:space="preserve">This morning on ABC's “Good Morning America,” </w:t>
      </w:r>
      <w:proofErr w:type="spellStart"/>
      <w:r w:rsidRPr="00011FFD">
        <w:rPr>
          <w:rStyle w:val="StyleUnderline"/>
          <w:rFonts w:asciiTheme="majorHAnsi" w:hAnsiTheme="majorHAnsi"/>
          <w:highlight w:val="cyan"/>
        </w:rPr>
        <w:t>FiveThirtyEight’s</w:t>
      </w:r>
      <w:proofErr w:type="spellEnd"/>
      <w:r w:rsidRPr="00011FFD">
        <w:rPr>
          <w:rStyle w:val="StyleUnderline"/>
          <w:rFonts w:asciiTheme="majorHAnsi" w:hAnsiTheme="majorHAnsi"/>
          <w:highlight w:val="cyan"/>
        </w:rPr>
        <w:t xml:space="preserve"> Nate Silver predicted that Hillary Clinton will win the presidential election against Donald Trump. Clinton has a 79 percent chance of winning, compared with Trump's 20 percent, according to </w:t>
      </w:r>
      <w:proofErr w:type="spellStart"/>
      <w:r w:rsidRPr="00011FFD">
        <w:rPr>
          <w:rStyle w:val="StyleUnderline"/>
          <w:rFonts w:asciiTheme="majorHAnsi" w:hAnsiTheme="majorHAnsi"/>
          <w:highlight w:val="cyan"/>
        </w:rPr>
        <w:t>FiveThirtyEight’s</w:t>
      </w:r>
      <w:proofErr w:type="spellEnd"/>
      <w:r w:rsidRPr="00011FFD">
        <w:rPr>
          <w:rStyle w:val="StyleUnderline"/>
          <w:rFonts w:asciiTheme="majorHAnsi" w:hAnsiTheme="majorHAnsi"/>
          <w:highlight w:val="cyan"/>
        </w:rPr>
        <w:t xml:space="preserve"> forecast.</w:t>
      </w:r>
      <w:r w:rsidRPr="00011FFD">
        <w:rPr>
          <w:rStyle w:val="StyleUnderline"/>
          <w:rFonts w:asciiTheme="majorHAnsi" w:hAnsiTheme="majorHAnsi"/>
        </w:rPr>
        <w:t xml:space="preserve"> </w:t>
      </w:r>
      <w:r w:rsidRPr="00011FFD">
        <w:rPr>
          <w:rFonts w:asciiTheme="majorHAnsi" w:hAnsiTheme="majorHAnsi"/>
          <w:sz w:val="16"/>
        </w:rPr>
        <w:t xml:space="preserve">View image on Twitter View image on Twitter Follow Good Morning America </w:t>
      </w:r>
      <w:r w:rsidRPr="00011FFD">
        <w:rPr>
          <w:rFonts w:ascii="Segoe UI Symbol" w:hAnsi="Segoe UI Symbol" w:cs="Segoe UI Symbol"/>
          <w:sz w:val="16"/>
        </w:rPr>
        <w:t>✔</w:t>
      </w:r>
      <w:r w:rsidRPr="00011FFD">
        <w:rPr>
          <w:rFonts w:asciiTheme="majorHAnsi" w:hAnsiTheme="majorHAnsi"/>
          <w:sz w:val="16"/>
        </w:rPr>
        <w:t xml:space="preserve"> @GMA Chances of winning the election according to @</w:t>
      </w:r>
      <w:proofErr w:type="spellStart"/>
      <w:r w:rsidRPr="00011FFD">
        <w:rPr>
          <w:rFonts w:asciiTheme="majorHAnsi" w:hAnsiTheme="majorHAnsi"/>
          <w:sz w:val="16"/>
        </w:rPr>
        <w:t>FiveThirtyEight</w:t>
      </w:r>
      <w:proofErr w:type="spellEnd"/>
      <w:r w:rsidRPr="00011FFD">
        <w:rPr>
          <w:rFonts w:asciiTheme="majorHAnsi" w:hAnsiTheme="majorHAnsi"/>
          <w:sz w:val="16"/>
        </w:rPr>
        <w:t xml:space="preserve"> and @NateSilver538: Clinton - 79% Trump - 20% 4:16 AM - 29 Jun 2016 565 565 Retweets 685 685 likes "We're at halftime of the election right now," Silver said. "She's taking a 7-point, maybe a 10-point lead into halftime. There's a lot of football left to be played. </w:t>
      </w:r>
      <w:r w:rsidRPr="00011FFD">
        <w:rPr>
          <w:rStyle w:val="StyleUnderline"/>
          <w:rFonts w:asciiTheme="majorHAnsi" w:hAnsiTheme="majorHAnsi"/>
          <w:highlight w:val="cyan"/>
        </w:rPr>
        <w:t xml:space="preserve">She's ahead in almost every poll, every swing state, </w:t>
      </w:r>
      <w:proofErr w:type="gramStart"/>
      <w:r w:rsidRPr="00011FFD">
        <w:rPr>
          <w:rStyle w:val="StyleUnderline"/>
          <w:rFonts w:asciiTheme="majorHAnsi" w:hAnsiTheme="majorHAnsi"/>
          <w:highlight w:val="cyan"/>
        </w:rPr>
        <w:t>every</w:t>
      </w:r>
      <w:proofErr w:type="gramEnd"/>
      <w:r w:rsidRPr="00011FFD">
        <w:rPr>
          <w:rStyle w:val="StyleUnderline"/>
          <w:rFonts w:asciiTheme="majorHAnsi" w:hAnsiTheme="majorHAnsi"/>
          <w:highlight w:val="cyan"/>
        </w:rPr>
        <w:t xml:space="preserve"> national poll."</w:t>
      </w:r>
    </w:p>
    <w:p w14:paraId="20A2CF09" w14:textId="77777777" w:rsidR="007A6865" w:rsidRPr="00011FFD" w:rsidRDefault="007A6865" w:rsidP="007A6865">
      <w:pPr>
        <w:pStyle w:val="Heading4"/>
        <w:rPr>
          <w:rFonts w:asciiTheme="majorHAnsi" w:hAnsiTheme="majorHAnsi"/>
        </w:rPr>
      </w:pPr>
      <w:r w:rsidRPr="00011FFD">
        <w:rPr>
          <w:rFonts w:asciiTheme="majorHAnsi" w:hAnsiTheme="majorHAnsi"/>
        </w:rPr>
        <w:t>Clinton likely to win- reliable polls prove</w:t>
      </w:r>
    </w:p>
    <w:p w14:paraId="20ED431F" w14:textId="77777777" w:rsidR="007A6865" w:rsidRPr="00011FFD" w:rsidRDefault="007A6865" w:rsidP="007A6865">
      <w:pPr>
        <w:rPr>
          <w:rFonts w:asciiTheme="majorHAnsi" w:hAnsiTheme="majorHAnsi"/>
        </w:rPr>
      </w:pPr>
      <w:r w:rsidRPr="00011FFD">
        <w:rPr>
          <w:rStyle w:val="Style13ptBold"/>
          <w:rFonts w:asciiTheme="majorHAnsi" w:hAnsiTheme="majorHAnsi"/>
        </w:rPr>
        <w:t>Morton 6/29</w:t>
      </w:r>
      <w:r w:rsidRPr="00011FFD">
        <w:rPr>
          <w:rFonts w:asciiTheme="majorHAnsi" w:hAnsiTheme="majorHAnsi"/>
        </w:rPr>
        <w:t xml:space="preserve"> (Victor, “Nate Silver gives Hillary Clinton 79 percent chance of beating Donald Trump”, The Washington Times 6/29/16// </w:t>
      </w:r>
      <w:proofErr w:type="spellStart"/>
      <w:r w:rsidRPr="00011FFD">
        <w:rPr>
          <w:rFonts w:asciiTheme="majorHAnsi" w:hAnsiTheme="majorHAnsi"/>
        </w:rPr>
        <w:t>hc</w:t>
      </w:r>
      <w:proofErr w:type="spellEnd"/>
      <w:r w:rsidRPr="00011FFD">
        <w:rPr>
          <w:rFonts w:asciiTheme="majorHAnsi" w:hAnsiTheme="majorHAnsi"/>
        </w:rPr>
        <w:t xml:space="preserve"> da</w:t>
      </w:r>
      <w:proofErr w:type="gramStart"/>
      <w:r w:rsidRPr="00011FFD">
        <w:rPr>
          <w:rFonts w:asciiTheme="majorHAnsi" w:hAnsiTheme="majorHAnsi"/>
        </w:rPr>
        <w:t>:7</w:t>
      </w:r>
      <w:proofErr w:type="gramEnd"/>
      <w:r w:rsidRPr="00011FFD">
        <w:rPr>
          <w:rFonts w:asciiTheme="majorHAnsi" w:hAnsiTheme="majorHAnsi"/>
        </w:rPr>
        <w:t>/14)</w:t>
      </w:r>
    </w:p>
    <w:p w14:paraId="4934AE3D" w14:textId="77777777" w:rsidR="007A6865" w:rsidRPr="00011FFD" w:rsidRDefault="007A6865" w:rsidP="007A6865">
      <w:pPr>
        <w:rPr>
          <w:rFonts w:asciiTheme="majorHAnsi" w:hAnsiTheme="majorHAnsi" w:cs="Times New Roman"/>
          <w:color w:val="111111"/>
          <w:sz w:val="27"/>
          <w:szCs w:val="27"/>
        </w:rPr>
      </w:pPr>
      <w:r w:rsidRPr="00011FFD">
        <w:rPr>
          <w:rStyle w:val="StyleUnderline"/>
          <w:rFonts w:asciiTheme="majorHAnsi" w:hAnsiTheme="majorHAnsi"/>
          <w:highlight w:val="cyan"/>
        </w:rPr>
        <w:t xml:space="preserve">Polling </w:t>
      </w:r>
      <w:proofErr w:type="gramStart"/>
      <w:r w:rsidRPr="00011FFD">
        <w:rPr>
          <w:rStyle w:val="StyleUnderline"/>
          <w:rFonts w:asciiTheme="majorHAnsi" w:hAnsiTheme="majorHAnsi"/>
          <w:highlight w:val="cyan"/>
        </w:rPr>
        <w:t>guru</w:t>
      </w:r>
      <w:proofErr w:type="gramEnd"/>
      <w:r w:rsidRPr="00011FFD">
        <w:rPr>
          <w:rStyle w:val="StyleUnderline"/>
          <w:rFonts w:asciiTheme="majorHAnsi" w:hAnsiTheme="majorHAnsi"/>
          <w:highlight w:val="cyan"/>
        </w:rPr>
        <w:t xml:space="preserve"> </w:t>
      </w:r>
      <w:hyperlink r:id="rId23" w:history="1">
        <w:r w:rsidRPr="00011FFD">
          <w:rPr>
            <w:rStyle w:val="StyleUnderline"/>
            <w:rFonts w:asciiTheme="majorHAnsi" w:hAnsiTheme="majorHAnsi"/>
            <w:highlight w:val="cyan"/>
          </w:rPr>
          <w:t>Nate Silver</w:t>
        </w:r>
      </w:hyperlink>
      <w:r w:rsidRPr="00011FFD">
        <w:rPr>
          <w:rStyle w:val="StyleUnderline"/>
          <w:rFonts w:asciiTheme="majorHAnsi" w:hAnsiTheme="majorHAnsi"/>
          <w:highlight w:val="cyan"/>
        </w:rPr>
        <w:t xml:space="preserve"> says </w:t>
      </w:r>
      <w:hyperlink r:id="rId24" w:history="1">
        <w:r w:rsidRPr="00011FFD">
          <w:rPr>
            <w:rStyle w:val="StyleUnderline"/>
            <w:rFonts w:asciiTheme="majorHAnsi" w:hAnsiTheme="majorHAnsi"/>
            <w:highlight w:val="cyan"/>
          </w:rPr>
          <w:t>Donald Trump</w:t>
        </w:r>
      </w:hyperlink>
      <w:r w:rsidRPr="00011FFD">
        <w:rPr>
          <w:rStyle w:val="StyleUnderline"/>
          <w:rFonts w:asciiTheme="majorHAnsi" w:hAnsiTheme="majorHAnsi"/>
          <w:highlight w:val="cyan"/>
        </w:rPr>
        <w:t xml:space="preserve"> has just a 20 percent chance of defeating Hillary Clinton in November and notes that the former first lady has a lead no candidate has blown in a generation</w:t>
      </w:r>
      <w:r w:rsidRPr="00011FFD">
        <w:rPr>
          <w:rStyle w:val="StyleUnderline"/>
          <w:rFonts w:asciiTheme="majorHAnsi" w:hAnsiTheme="majorHAnsi"/>
        </w:rPr>
        <w:t>.</w:t>
      </w:r>
      <w:r w:rsidRPr="00011FFD">
        <w:rPr>
          <w:rFonts w:asciiTheme="majorHAnsi" w:hAnsiTheme="majorHAnsi"/>
          <w:sz w:val="16"/>
        </w:rPr>
        <w:t xml:space="preserve"> In a Wednesday appearance on “Good Morning America,” </w:t>
      </w:r>
      <w:hyperlink r:id="rId25" w:history="1">
        <w:r w:rsidRPr="00011FFD">
          <w:rPr>
            <w:rFonts w:asciiTheme="majorHAnsi" w:hAnsiTheme="majorHAnsi"/>
            <w:sz w:val="16"/>
          </w:rPr>
          <w:t>Mr. Silver</w:t>
        </w:r>
      </w:hyperlink>
      <w:r w:rsidRPr="00011FFD">
        <w:rPr>
          <w:rFonts w:asciiTheme="majorHAnsi" w:hAnsiTheme="majorHAnsi"/>
          <w:sz w:val="16"/>
        </w:rPr>
        <w:t xml:space="preserve"> put Mrs. Clinton’s chance of winning at 79 percent and said </w:t>
      </w:r>
      <w:r w:rsidRPr="00011FFD">
        <w:rPr>
          <w:rStyle w:val="StyleUnderline"/>
          <w:rFonts w:asciiTheme="majorHAnsi" w:hAnsiTheme="majorHAnsi"/>
        </w:rPr>
        <w:t>she is leading in almost every poll, both nationally and in swing states</w:t>
      </w:r>
      <w:r w:rsidRPr="00011FFD">
        <w:rPr>
          <w:rFonts w:asciiTheme="majorHAnsi" w:hAnsiTheme="majorHAnsi"/>
          <w:sz w:val="16"/>
        </w:rPr>
        <w:t xml:space="preserve">. “Here’s how to think about it: We’re kind of at halftime of the election right now, and she’s taking a 7-point, maybe a 10-point lead into halftime,” </w:t>
      </w:r>
      <w:hyperlink r:id="rId26" w:history="1">
        <w:r w:rsidRPr="00011FFD">
          <w:rPr>
            <w:rFonts w:asciiTheme="majorHAnsi" w:hAnsiTheme="majorHAnsi"/>
            <w:sz w:val="16"/>
          </w:rPr>
          <w:t>Mr. Silver</w:t>
        </w:r>
      </w:hyperlink>
      <w:r w:rsidRPr="00011FFD">
        <w:rPr>
          <w:rFonts w:asciiTheme="majorHAnsi" w:hAnsiTheme="majorHAnsi"/>
          <w:sz w:val="16"/>
        </w:rPr>
        <w:t xml:space="preserve"> said in an appearance on the ABC program. “There’s a lot of football left to be played, but she’s ahead in almost every poll, every swing state, </w:t>
      </w:r>
      <w:proofErr w:type="gramStart"/>
      <w:r w:rsidRPr="00011FFD">
        <w:rPr>
          <w:rFonts w:asciiTheme="majorHAnsi" w:hAnsiTheme="majorHAnsi"/>
          <w:sz w:val="16"/>
        </w:rPr>
        <w:t>every</w:t>
      </w:r>
      <w:proofErr w:type="gramEnd"/>
      <w:r w:rsidRPr="00011FFD">
        <w:rPr>
          <w:rFonts w:asciiTheme="majorHAnsi" w:hAnsiTheme="majorHAnsi"/>
          <w:sz w:val="16"/>
        </w:rPr>
        <w:t xml:space="preserve"> national poll.” </w:t>
      </w:r>
      <w:hyperlink r:id="rId27" w:history="1">
        <w:r w:rsidRPr="00011FFD">
          <w:rPr>
            <w:rStyle w:val="StyleUnderline"/>
            <w:rFonts w:asciiTheme="majorHAnsi" w:hAnsiTheme="majorHAnsi"/>
          </w:rPr>
          <w:t>Mr. Silver</w:t>
        </w:r>
      </w:hyperlink>
      <w:r w:rsidRPr="00011FFD">
        <w:rPr>
          <w:rStyle w:val="StyleUnderline"/>
          <w:rFonts w:asciiTheme="majorHAnsi" w:hAnsiTheme="majorHAnsi"/>
        </w:rPr>
        <w:t xml:space="preserve"> is the director of the polling site </w:t>
      </w:r>
      <w:proofErr w:type="spellStart"/>
      <w:r w:rsidRPr="00011FFD">
        <w:rPr>
          <w:rStyle w:val="StyleUnderline"/>
          <w:rFonts w:asciiTheme="majorHAnsi" w:hAnsiTheme="majorHAnsi"/>
        </w:rPr>
        <w:t>FiveThirtyEight</w:t>
      </w:r>
      <w:proofErr w:type="spellEnd"/>
      <w:r w:rsidRPr="00011FFD">
        <w:rPr>
          <w:rStyle w:val="StyleUnderline"/>
          <w:rFonts w:asciiTheme="majorHAnsi" w:hAnsiTheme="majorHAnsi"/>
        </w:rPr>
        <w:t xml:space="preserve"> and became a national figure when he correctly called all 50 states in the 2008 presidential race, and all but one in 2012, based on his weighted averages of state polls — a “poll of polls” essentially. </w:t>
      </w:r>
      <w:r w:rsidRPr="00011FFD">
        <w:rPr>
          <w:rStyle w:val="StyleUnderline"/>
          <w:rFonts w:asciiTheme="majorHAnsi" w:hAnsiTheme="majorHAnsi"/>
          <w:highlight w:val="cyan"/>
        </w:rPr>
        <w:t xml:space="preserve">He cautioned though, that both the Trump and </w:t>
      </w:r>
      <w:hyperlink r:id="rId28" w:history="1">
        <w:r w:rsidRPr="00011FFD">
          <w:rPr>
            <w:rStyle w:val="StyleUnderline"/>
            <w:rFonts w:asciiTheme="majorHAnsi" w:hAnsiTheme="majorHAnsi"/>
            <w:highlight w:val="cyan"/>
          </w:rPr>
          <w:t>Clinton</w:t>
        </w:r>
      </w:hyperlink>
      <w:r w:rsidRPr="00011FFD">
        <w:rPr>
          <w:rStyle w:val="StyleUnderline"/>
          <w:rFonts w:asciiTheme="majorHAnsi" w:hAnsiTheme="majorHAnsi"/>
          <w:highlight w:val="cyan"/>
        </w:rPr>
        <w:t xml:space="preserve"> campaigns “have a lot of room to grow” and that the 2016 cycle has been the most unpredictable in memory, in part because of Mr. Trump’s rise</w:t>
      </w:r>
      <w:r w:rsidRPr="00011FFD">
        <w:rPr>
          <w:rFonts w:asciiTheme="majorHAnsi" w:hAnsiTheme="majorHAnsi"/>
          <w:sz w:val="16"/>
        </w:rPr>
        <w:t xml:space="preserve">. Indeed, </w:t>
      </w:r>
      <w:hyperlink r:id="rId29" w:history="1">
        <w:r w:rsidRPr="00011FFD">
          <w:rPr>
            <w:rFonts w:asciiTheme="majorHAnsi" w:hAnsiTheme="majorHAnsi"/>
            <w:sz w:val="16"/>
          </w:rPr>
          <w:t>Mr. Silver</w:t>
        </w:r>
      </w:hyperlink>
      <w:r w:rsidRPr="00011FFD">
        <w:rPr>
          <w:rFonts w:asciiTheme="majorHAnsi" w:hAnsiTheme="majorHAnsi"/>
          <w:sz w:val="16"/>
        </w:rPr>
        <w:t xml:space="preserve"> was reminded that he had given </w:t>
      </w:r>
      <w:hyperlink r:id="rId30" w:history="1">
        <w:r w:rsidRPr="00011FFD">
          <w:rPr>
            <w:rFonts w:asciiTheme="majorHAnsi" w:hAnsiTheme="majorHAnsi"/>
            <w:sz w:val="16"/>
          </w:rPr>
          <w:t>Mr. Trump</w:t>
        </w:r>
      </w:hyperlink>
      <w:r w:rsidRPr="00011FFD">
        <w:rPr>
          <w:rFonts w:asciiTheme="majorHAnsi" w:hAnsiTheme="majorHAnsi"/>
          <w:sz w:val="16"/>
        </w:rPr>
        <w:t xml:space="preserve"> a mere 2 percent chance to win the Republican nomination last August. </w:t>
      </w:r>
      <w:r w:rsidRPr="00011FFD">
        <w:rPr>
          <w:rFonts w:asciiTheme="majorHAnsi" w:hAnsiTheme="majorHAnsi" w:cs="Times New Roman"/>
          <w:color w:val="111111"/>
          <w:sz w:val="27"/>
          <w:szCs w:val="27"/>
        </w:rPr>
        <w:t xml:space="preserve"> </w:t>
      </w:r>
    </w:p>
    <w:p w14:paraId="050D39EC" w14:textId="21F945DF" w:rsidR="007A6865" w:rsidRPr="00011FFD" w:rsidRDefault="00090B98" w:rsidP="00090B98">
      <w:pPr>
        <w:pStyle w:val="Heading4"/>
        <w:rPr>
          <w:rFonts w:asciiTheme="majorHAnsi" w:hAnsiTheme="majorHAnsi"/>
        </w:rPr>
      </w:pPr>
      <w:r w:rsidRPr="00011FFD">
        <w:rPr>
          <w:rFonts w:asciiTheme="majorHAnsi" w:hAnsiTheme="majorHAnsi"/>
        </w:rPr>
        <w:t xml:space="preserve">Washington Post flows </w:t>
      </w:r>
      <w:proofErr w:type="spellStart"/>
      <w:r w:rsidRPr="00011FFD">
        <w:rPr>
          <w:rFonts w:asciiTheme="majorHAnsi" w:hAnsiTheme="majorHAnsi"/>
        </w:rPr>
        <w:t>neg</w:t>
      </w:r>
      <w:proofErr w:type="spellEnd"/>
      <w:r w:rsidRPr="00011FFD">
        <w:rPr>
          <w:rFonts w:asciiTheme="majorHAnsi" w:hAnsiTheme="majorHAnsi"/>
        </w:rPr>
        <w:t xml:space="preserve"> – the article concludes that Clinton has a slight edge over Trump in terms of party unity and public perception despite her weaknesses </w:t>
      </w:r>
    </w:p>
    <w:p w14:paraId="5BD42A99" w14:textId="77777777" w:rsidR="001E7849" w:rsidRPr="00011FFD" w:rsidRDefault="001E7849" w:rsidP="001E7849">
      <w:pPr>
        <w:rPr>
          <w:rFonts w:asciiTheme="majorHAnsi" w:hAnsiTheme="majorHAnsi"/>
        </w:rPr>
      </w:pPr>
    </w:p>
    <w:p w14:paraId="6C819C29" w14:textId="4B8F956B" w:rsidR="007A6865" w:rsidRPr="00011FFD" w:rsidRDefault="00C21248" w:rsidP="007A6865">
      <w:pPr>
        <w:pStyle w:val="Heading3"/>
        <w:rPr>
          <w:rFonts w:asciiTheme="majorHAnsi" w:hAnsiTheme="majorHAnsi"/>
        </w:rPr>
      </w:pPr>
      <w:r w:rsidRPr="00011FFD">
        <w:rPr>
          <w:rFonts w:asciiTheme="majorHAnsi" w:hAnsiTheme="majorHAnsi"/>
        </w:rPr>
        <w:t xml:space="preserve">2NC </w:t>
      </w:r>
      <w:r w:rsidR="007A6865" w:rsidRPr="00011FFD">
        <w:rPr>
          <w:rFonts w:asciiTheme="majorHAnsi" w:hAnsiTheme="majorHAnsi"/>
        </w:rPr>
        <w:t>Link/IL</w:t>
      </w:r>
    </w:p>
    <w:p w14:paraId="296CAB0B" w14:textId="01BBAEF9" w:rsidR="00095B7E" w:rsidRPr="00011FFD" w:rsidRDefault="00095B7E" w:rsidP="003F0FDD">
      <w:pPr>
        <w:pStyle w:val="Heading4"/>
        <w:numPr>
          <w:ilvl w:val="0"/>
          <w:numId w:val="39"/>
        </w:numPr>
        <w:rPr>
          <w:rFonts w:asciiTheme="majorHAnsi" w:hAnsiTheme="majorHAnsi"/>
        </w:rPr>
      </w:pPr>
      <w:r w:rsidRPr="00011FFD">
        <w:rPr>
          <w:rFonts w:asciiTheme="majorHAnsi" w:hAnsiTheme="majorHAnsi"/>
        </w:rPr>
        <w:t xml:space="preserve">BIT </w:t>
      </w:r>
      <w:r w:rsidR="00C14586" w:rsidRPr="00011FFD">
        <w:rPr>
          <w:rFonts w:asciiTheme="majorHAnsi" w:hAnsiTheme="majorHAnsi"/>
        </w:rPr>
        <w:t xml:space="preserve">shifts solar </w:t>
      </w:r>
      <w:r w:rsidR="005920E0" w:rsidRPr="00011FFD">
        <w:rPr>
          <w:rFonts w:asciiTheme="majorHAnsi" w:hAnsiTheme="majorHAnsi"/>
        </w:rPr>
        <w:t xml:space="preserve">and wind </w:t>
      </w:r>
      <w:r w:rsidR="00C14586" w:rsidRPr="00011FFD">
        <w:rPr>
          <w:rFonts w:asciiTheme="majorHAnsi" w:hAnsiTheme="majorHAnsi"/>
        </w:rPr>
        <w:t>market in favor of China, causes</w:t>
      </w:r>
      <w:r w:rsidRPr="00011FFD">
        <w:rPr>
          <w:rFonts w:asciiTheme="majorHAnsi" w:hAnsiTheme="majorHAnsi"/>
        </w:rPr>
        <w:t xml:space="preserve"> job loss and </w:t>
      </w:r>
      <w:r w:rsidR="00C14586" w:rsidRPr="00011FFD">
        <w:rPr>
          <w:rFonts w:asciiTheme="majorHAnsi" w:hAnsiTheme="majorHAnsi"/>
        </w:rPr>
        <w:t xml:space="preserve">financial instability for manufacturing voting blocs </w:t>
      </w:r>
    </w:p>
    <w:p w14:paraId="2B6157B9" w14:textId="53EF5865" w:rsidR="00095B7E" w:rsidRPr="00011FFD" w:rsidRDefault="00095B7E" w:rsidP="003F0FDD">
      <w:pPr>
        <w:pStyle w:val="Heading4"/>
        <w:numPr>
          <w:ilvl w:val="0"/>
          <w:numId w:val="39"/>
        </w:numPr>
        <w:rPr>
          <w:rFonts w:asciiTheme="majorHAnsi" w:hAnsiTheme="majorHAnsi"/>
        </w:rPr>
      </w:pPr>
      <w:r w:rsidRPr="00011FFD">
        <w:rPr>
          <w:rFonts w:asciiTheme="majorHAnsi" w:hAnsiTheme="majorHAnsi"/>
        </w:rPr>
        <w:t>Hillary WILL be blamed</w:t>
      </w:r>
      <w:r w:rsidR="00C14586" w:rsidRPr="00011FFD">
        <w:rPr>
          <w:rFonts w:asciiTheme="majorHAnsi" w:hAnsiTheme="majorHAnsi"/>
        </w:rPr>
        <w:t xml:space="preserve"> for </w:t>
      </w:r>
      <w:r w:rsidR="00EF0885" w:rsidRPr="00011FFD">
        <w:rPr>
          <w:rFonts w:asciiTheme="majorHAnsi" w:hAnsiTheme="majorHAnsi"/>
        </w:rPr>
        <w:t>Obama administration’s BIT</w:t>
      </w:r>
    </w:p>
    <w:p w14:paraId="7D9A1459" w14:textId="77777777" w:rsidR="00095B7E" w:rsidRPr="00011FFD" w:rsidRDefault="00095B7E" w:rsidP="00095B7E">
      <w:pPr>
        <w:pStyle w:val="Heading4"/>
        <w:rPr>
          <w:rFonts w:asciiTheme="majorHAnsi" w:hAnsiTheme="majorHAnsi"/>
        </w:rPr>
      </w:pPr>
      <w:r w:rsidRPr="00011FFD">
        <w:rPr>
          <w:rFonts w:asciiTheme="majorHAnsi" w:hAnsiTheme="majorHAnsi"/>
        </w:rPr>
        <w:t xml:space="preserve">Hilary Clinton is tied to Obama’s agenda </w:t>
      </w:r>
    </w:p>
    <w:p w14:paraId="1B0B869B" w14:textId="77777777" w:rsidR="00095B7E" w:rsidRPr="00011FFD" w:rsidRDefault="00095B7E" w:rsidP="00095B7E">
      <w:pPr>
        <w:rPr>
          <w:rStyle w:val="Style13ptBold"/>
          <w:rFonts w:asciiTheme="majorHAnsi" w:hAnsiTheme="majorHAnsi"/>
        </w:rPr>
      </w:pPr>
      <w:proofErr w:type="spellStart"/>
      <w:r w:rsidRPr="00011FFD">
        <w:rPr>
          <w:rStyle w:val="Style13ptBold"/>
          <w:rFonts w:asciiTheme="majorHAnsi" w:hAnsiTheme="majorHAnsi"/>
        </w:rPr>
        <w:t>Collinson</w:t>
      </w:r>
      <w:proofErr w:type="spellEnd"/>
      <w:r w:rsidRPr="00011FFD">
        <w:rPr>
          <w:rStyle w:val="Style13ptBold"/>
          <w:rFonts w:asciiTheme="majorHAnsi" w:hAnsiTheme="majorHAnsi"/>
        </w:rPr>
        <w:t xml:space="preserve">, 16 </w:t>
      </w:r>
      <w:r w:rsidRPr="00011FFD">
        <w:rPr>
          <w:rFonts w:asciiTheme="majorHAnsi" w:hAnsiTheme="majorHAnsi"/>
        </w:rPr>
        <w:t xml:space="preserve">(Stephen </w:t>
      </w:r>
      <w:proofErr w:type="spellStart"/>
      <w:r w:rsidRPr="00011FFD">
        <w:rPr>
          <w:rFonts w:asciiTheme="majorHAnsi" w:hAnsiTheme="majorHAnsi"/>
        </w:rPr>
        <w:t>Collinson</w:t>
      </w:r>
      <w:proofErr w:type="spellEnd"/>
      <w:r w:rsidRPr="00011FFD">
        <w:rPr>
          <w:rFonts w:asciiTheme="majorHAnsi" w:hAnsiTheme="majorHAnsi"/>
        </w:rPr>
        <w:t xml:space="preserve">, senior enterprise reporter for CNN covering the 2016 Presidential Election, </w:t>
      </w:r>
      <w:proofErr w:type="gramStart"/>
      <w:r w:rsidRPr="00011FFD">
        <w:rPr>
          <w:rFonts w:asciiTheme="majorHAnsi" w:hAnsiTheme="majorHAnsi"/>
        </w:rPr>
        <w:t>“ “</w:t>
      </w:r>
      <w:proofErr w:type="gramEnd"/>
      <w:r w:rsidRPr="00011FFD">
        <w:rPr>
          <w:rFonts w:asciiTheme="majorHAnsi" w:hAnsiTheme="majorHAnsi"/>
        </w:rPr>
        <w:t>Obama hopes to pave way for Clinton with farewell State of the Union”, CNN (Politics), “http://www.cnn.com/2016/01/12/politics/barack-obama-hillary-clinton-2016-election,” accessed 7-13-16, AG)</w:t>
      </w:r>
    </w:p>
    <w:p w14:paraId="2437ADEB" w14:textId="77777777" w:rsidR="00095B7E" w:rsidRPr="00011FFD" w:rsidRDefault="00095B7E" w:rsidP="00095B7E">
      <w:pPr>
        <w:rPr>
          <w:rFonts w:asciiTheme="majorHAnsi" w:hAnsiTheme="majorHAnsi"/>
          <w:sz w:val="16"/>
        </w:rPr>
      </w:pPr>
      <w:r w:rsidRPr="00011FFD">
        <w:rPr>
          <w:rFonts w:asciiTheme="majorHAnsi" w:hAnsiTheme="majorHAnsi"/>
          <w:highlight w:val="cyan"/>
          <w:u w:val="single"/>
        </w:rPr>
        <w:t>The question for Clinton, as she faces a closer-than-expected race with Sanders and a potentially tight general election, is how much Obama helps her as she seeks to mobilize the Obama coalition</w:t>
      </w:r>
      <w:r w:rsidRPr="00011FFD">
        <w:rPr>
          <w:rFonts w:asciiTheme="majorHAnsi" w:hAnsiTheme="majorHAnsi"/>
          <w:sz w:val="16"/>
        </w:rPr>
        <w:t xml:space="preserve"> of 2008 and 2012 but tries to mitigate the impact of his political failings. </w:t>
      </w:r>
      <w:r w:rsidRPr="00011FFD">
        <w:rPr>
          <w:rFonts w:asciiTheme="majorHAnsi" w:hAnsiTheme="majorHAnsi"/>
          <w:highlight w:val="cyan"/>
          <w:u w:val="single"/>
        </w:rPr>
        <w:t>The former secretary of state is touting the administration's record</w:t>
      </w:r>
      <w:r w:rsidRPr="00011FFD">
        <w:rPr>
          <w:rFonts w:asciiTheme="majorHAnsi" w:hAnsiTheme="majorHAnsi"/>
          <w:u w:val="single"/>
        </w:rPr>
        <w:t xml:space="preserve"> on the economy, with the halving of the unemployment rate and progress on gay rights, health care and climate change -- </w:t>
      </w:r>
      <w:r w:rsidRPr="00011FFD">
        <w:rPr>
          <w:rFonts w:asciiTheme="majorHAnsi" w:hAnsiTheme="majorHAnsi"/>
          <w:b/>
          <w:highlight w:val="cyan"/>
          <w:u w:val="single"/>
        </w:rPr>
        <w:t>issues that are important to the Democratic base and the Obama hordes</w:t>
      </w:r>
      <w:r w:rsidRPr="00011FFD">
        <w:rPr>
          <w:rFonts w:asciiTheme="majorHAnsi" w:hAnsiTheme="majorHAnsi"/>
          <w:sz w:val="16"/>
        </w:rPr>
        <w:t xml:space="preserve"> of young, affluent, educated white voters and minorities that she needs to turn out. </w:t>
      </w:r>
      <w:r w:rsidRPr="00011FFD">
        <w:rPr>
          <w:rFonts w:asciiTheme="majorHAnsi" w:hAnsiTheme="majorHAnsi"/>
          <w:highlight w:val="cyan"/>
          <w:u w:val="single"/>
        </w:rPr>
        <w:t>She is, meanwhile, vowing to go further than Obama</w:t>
      </w:r>
      <w:r w:rsidRPr="00011FFD">
        <w:rPr>
          <w:rFonts w:asciiTheme="majorHAnsi" w:hAnsiTheme="majorHAnsi"/>
          <w:u w:val="single"/>
        </w:rPr>
        <w:t xml:space="preserve"> on reforming the immigration system and to be more energetic on preventing gun violence.</w:t>
      </w:r>
      <w:r w:rsidRPr="00011FFD">
        <w:rPr>
          <w:rFonts w:asciiTheme="majorHAnsi" w:hAnsiTheme="majorHAnsi"/>
          <w:sz w:val="16"/>
        </w:rPr>
        <w:t xml:space="preserve"> But any downturn in the economy during his last year could render the President's record less impressive and harm her own chances. Obama's struggles to impose U.S. power in the restive Middle East and elsewhere help fuel a Republican narrative that his foreign policy is a bust, to which she is vulnerable as his first-term secretary of state. Clinton has already signaled she would go further than Obama in Syria, in tackling ISIS, in mending relations with Israel and in adopting a tougher stance toward Iran, Russia and China than Obama has pursued. </w:t>
      </w:r>
    </w:p>
    <w:p w14:paraId="06F09F39" w14:textId="77777777" w:rsidR="00C21248" w:rsidRPr="00011FFD" w:rsidRDefault="00C21248" w:rsidP="00095B7E">
      <w:pPr>
        <w:rPr>
          <w:rFonts w:asciiTheme="majorHAnsi" w:hAnsiTheme="majorHAnsi"/>
          <w:sz w:val="16"/>
        </w:rPr>
      </w:pPr>
    </w:p>
    <w:p w14:paraId="45015F4D" w14:textId="44B5C27A" w:rsidR="006D0ACD" w:rsidRPr="00011FFD" w:rsidRDefault="00C21248" w:rsidP="001E7849">
      <w:pPr>
        <w:pStyle w:val="Heading3"/>
        <w:rPr>
          <w:rFonts w:asciiTheme="majorHAnsi" w:hAnsiTheme="majorHAnsi"/>
        </w:rPr>
      </w:pPr>
      <w:r w:rsidRPr="00011FFD">
        <w:rPr>
          <w:rFonts w:asciiTheme="majorHAnsi" w:hAnsiTheme="majorHAnsi"/>
        </w:rPr>
        <w:t xml:space="preserve">2NC – </w:t>
      </w:r>
      <w:r w:rsidR="006D0ACD" w:rsidRPr="00011FFD">
        <w:rPr>
          <w:rFonts w:asciiTheme="majorHAnsi" w:hAnsiTheme="majorHAnsi"/>
        </w:rPr>
        <w:t>Clinton solves c</w:t>
      </w:r>
      <w:r w:rsidRPr="00011FFD">
        <w:rPr>
          <w:rFonts w:asciiTheme="majorHAnsi" w:hAnsiTheme="majorHAnsi"/>
        </w:rPr>
        <w:t>oop</w:t>
      </w:r>
    </w:p>
    <w:p w14:paraId="60B1E16A" w14:textId="125ABF87" w:rsidR="006D0ACD" w:rsidRPr="00011FFD" w:rsidRDefault="006D0ACD" w:rsidP="006D0ACD">
      <w:pPr>
        <w:pStyle w:val="Heading4"/>
        <w:rPr>
          <w:rFonts w:asciiTheme="majorHAnsi" w:hAnsiTheme="majorHAnsi"/>
        </w:rPr>
      </w:pPr>
      <w:r w:rsidRPr="00011FFD">
        <w:rPr>
          <w:rFonts w:asciiTheme="majorHAnsi" w:hAnsiTheme="majorHAnsi"/>
        </w:rPr>
        <w:t xml:space="preserve">Clinton solves relations—China would rather see a Clinton Presidency – cooperation over BIT </w:t>
      </w:r>
      <w:r w:rsidR="00B42A6B" w:rsidRPr="00011FFD">
        <w:rPr>
          <w:rFonts w:asciiTheme="majorHAnsi" w:hAnsiTheme="majorHAnsi"/>
        </w:rPr>
        <w:t xml:space="preserve">will be </w:t>
      </w:r>
      <w:r w:rsidRPr="00011FFD">
        <w:rPr>
          <w:rFonts w:asciiTheme="majorHAnsi" w:hAnsiTheme="majorHAnsi"/>
        </w:rPr>
        <w:t>impossible under Trump presidency</w:t>
      </w:r>
    </w:p>
    <w:p w14:paraId="2321948C" w14:textId="77777777" w:rsidR="006D0ACD" w:rsidRPr="00011FFD" w:rsidRDefault="006D0ACD" w:rsidP="006D0ACD">
      <w:pPr>
        <w:rPr>
          <w:rFonts w:asciiTheme="majorHAnsi" w:hAnsiTheme="majorHAnsi"/>
        </w:rPr>
      </w:pPr>
      <w:proofErr w:type="spellStart"/>
      <w:r w:rsidRPr="00011FFD">
        <w:rPr>
          <w:rStyle w:val="Style13ptBold"/>
          <w:rFonts w:asciiTheme="majorHAnsi" w:hAnsiTheme="majorHAnsi"/>
        </w:rPr>
        <w:t>Tatlow</w:t>
      </w:r>
      <w:proofErr w:type="spellEnd"/>
      <w:r w:rsidRPr="00011FFD">
        <w:rPr>
          <w:rStyle w:val="Style13ptBold"/>
          <w:rFonts w:asciiTheme="majorHAnsi" w:hAnsiTheme="majorHAnsi"/>
        </w:rPr>
        <w:t xml:space="preserve"> 7/12</w:t>
      </w:r>
      <w:r w:rsidRPr="00011FFD">
        <w:rPr>
          <w:rFonts w:asciiTheme="majorHAnsi" w:hAnsiTheme="majorHAnsi"/>
        </w:rPr>
        <w:t xml:space="preserve"> (</w:t>
      </w:r>
      <w:proofErr w:type="spellStart"/>
      <w:r w:rsidRPr="00011FFD">
        <w:rPr>
          <w:rFonts w:asciiTheme="majorHAnsi" w:hAnsiTheme="majorHAnsi"/>
        </w:rPr>
        <w:t>Didi</w:t>
      </w:r>
      <w:proofErr w:type="spellEnd"/>
      <w:r w:rsidRPr="00011FFD">
        <w:rPr>
          <w:rFonts w:asciiTheme="majorHAnsi" w:hAnsiTheme="majorHAnsi"/>
        </w:rPr>
        <w:t xml:space="preserve"> Kirsten, New York Times journalist, “Hillary Clinton, as seen through a Chinese prism”, Atlanta Journal Constitution 7/12/16, accessed 7/13/16 </w:t>
      </w:r>
      <w:proofErr w:type="spellStart"/>
      <w:r w:rsidRPr="00011FFD">
        <w:rPr>
          <w:rFonts w:asciiTheme="majorHAnsi" w:hAnsiTheme="majorHAnsi"/>
        </w:rPr>
        <w:t>ddi-hc</w:t>
      </w:r>
      <w:proofErr w:type="spellEnd"/>
      <w:r w:rsidRPr="00011FFD">
        <w:rPr>
          <w:rFonts w:asciiTheme="majorHAnsi" w:hAnsiTheme="majorHAnsi"/>
        </w:rPr>
        <w:t>)</w:t>
      </w:r>
    </w:p>
    <w:p w14:paraId="5A4C8E0F" w14:textId="77777777" w:rsidR="006D0ACD" w:rsidRPr="00011FFD" w:rsidRDefault="006D0ACD" w:rsidP="006D0ACD">
      <w:pPr>
        <w:rPr>
          <w:rFonts w:asciiTheme="majorHAnsi" w:hAnsiTheme="majorHAnsi"/>
          <w:sz w:val="14"/>
        </w:rPr>
      </w:pPr>
      <w:r w:rsidRPr="00011FFD">
        <w:rPr>
          <w:rFonts w:asciiTheme="majorHAnsi" w:hAnsiTheme="majorHAnsi"/>
          <w:sz w:val="14"/>
        </w:rPr>
        <w:t xml:space="preserve">Still, </w:t>
      </w:r>
      <w:r w:rsidRPr="00011FFD">
        <w:rPr>
          <w:rStyle w:val="StyleUnderline"/>
          <w:rFonts w:asciiTheme="majorHAnsi" w:hAnsiTheme="majorHAnsi"/>
          <w:highlight w:val="yellow"/>
        </w:rPr>
        <w:t>China’s leaders would rather see Clinton in the White House than</w:t>
      </w:r>
      <w:r w:rsidRPr="00011FFD">
        <w:rPr>
          <w:rStyle w:val="StyleUnderline"/>
          <w:rFonts w:asciiTheme="majorHAnsi" w:hAnsiTheme="majorHAnsi"/>
        </w:rPr>
        <w:t xml:space="preserve"> the “volatile” </w:t>
      </w:r>
      <w:r w:rsidRPr="00011FFD">
        <w:rPr>
          <w:rStyle w:val="StyleUnderline"/>
          <w:rFonts w:asciiTheme="majorHAnsi" w:hAnsiTheme="majorHAnsi"/>
          <w:highlight w:val="yellow"/>
        </w:rPr>
        <w:t>Trump</w:t>
      </w:r>
      <w:r w:rsidRPr="00011FFD">
        <w:rPr>
          <w:rStyle w:val="StyleUnderline"/>
          <w:rFonts w:asciiTheme="majorHAnsi" w:hAnsiTheme="majorHAnsi"/>
        </w:rPr>
        <w:t>, said</w:t>
      </w:r>
      <w:r w:rsidRPr="00011FFD">
        <w:rPr>
          <w:rFonts w:asciiTheme="majorHAnsi" w:hAnsiTheme="majorHAnsi"/>
          <w:sz w:val="14"/>
        </w:rPr>
        <w:t xml:space="preserve"> Shi </w:t>
      </w:r>
      <w:proofErr w:type="spellStart"/>
      <w:r w:rsidRPr="00011FFD">
        <w:rPr>
          <w:rFonts w:asciiTheme="majorHAnsi" w:hAnsiTheme="majorHAnsi"/>
          <w:sz w:val="14"/>
        </w:rPr>
        <w:t>Yinhong</w:t>
      </w:r>
      <w:proofErr w:type="spellEnd"/>
      <w:r w:rsidRPr="00011FFD">
        <w:rPr>
          <w:rFonts w:asciiTheme="majorHAnsi" w:hAnsiTheme="majorHAnsi"/>
          <w:sz w:val="14"/>
        </w:rPr>
        <w:t xml:space="preserve">, </w:t>
      </w:r>
      <w:r w:rsidRPr="00011FFD">
        <w:rPr>
          <w:rStyle w:val="StyleUnderline"/>
          <w:rFonts w:asciiTheme="majorHAnsi" w:hAnsiTheme="majorHAnsi"/>
        </w:rPr>
        <w:t xml:space="preserve">a professor of international relations at </w:t>
      </w:r>
      <w:proofErr w:type="spellStart"/>
      <w:r w:rsidRPr="00011FFD">
        <w:rPr>
          <w:rStyle w:val="StyleUnderline"/>
          <w:rFonts w:asciiTheme="majorHAnsi" w:hAnsiTheme="majorHAnsi"/>
        </w:rPr>
        <w:t>Renmin</w:t>
      </w:r>
      <w:proofErr w:type="spellEnd"/>
      <w:r w:rsidRPr="00011FFD">
        <w:rPr>
          <w:rStyle w:val="StyleUnderline"/>
          <w:rFonts w:asciiTheme="majorHAnsi" w:hAnsiTheme="majorHAnsi"/>
        </w:rPr>
        <w:t xml:space="preserve"> University in Beijing and an adviser to the State Council, China’s Cabinet. “</w:t>
      </w:r>
      <w:r w:rsidRPr="00011FFD">
        <w:rPr>
          <w:rStyle w:val="StyleUnderline"/>
          <w:rFonts w:asciiTheme="majorHAnsi" w:hAnsiTheme="majorHAnsi"/>
          <w:highlight w:val="yellow"/>
        </w:rPr>
        <w:t>Trump is volatile, and the worst situation is instability,”</w:t>
      </w:r>
      <w:r w:rsidRPr="00011FFD">
        <w:rPr>
          <w:rStyle w:val="StyleUnderline"/>
          <w:rFonts w:asciiTheme="majorHAnsi" w:hAnsiTheme="majorHAnsi"/>
        </w:rPr>
        <w:t xml:space="preserve"> Shi said</w:t>
      </w:r>
      <w:r w:rsidRPr="00011FFD">
        <w:rPr>
          <w:rFonts w:asciiTheme="majorHAnsi" w:hAnsiTheme="majorHAnsi"/>
          <w:sz w:val="14"/>
        </w:rPr>
        <w:t xml:space="preserve"> in an interview. </w:t>
      </w:r>
      <w:r w:rsidRPr="00011FFD">
        <w:rPr>
          <w:rStyle w:val="StyleUnderline"/>
          <w:rFonts w:asciiTheme="majorHAnsi" w:hAnsiTheme="majorHAnsi"/>
        </w:rPr>
        <w:t>China needs a good relationship with the United States, now more than ever</w:t>
      </w:r>
      <w:r w:rsidRPr="00011FFD">
        <w:rPr>
          <w:rFonts w:asciiTheme="majorHAnsi" w:hAnsiTheme="majorHAnsi"/>
          <w:sz w:val="14"/>
        </w:rPr>
        <w:t xml:space="preserve">, Shi said, adding that his comments were his own and did not necessarily represent the leadership. “This is very sensitive,” he explained. China’s leaders traditionally do not comment publicly on U.S. presidential candidates. </w:t>
      </w:r>
      <w:r w:rsidRPr="00011FFD">
        <w:rPr>
          <w:rFonts w:asciiTheme="majorHAnsi" w:hAnsiTheme="majorHAnsi"/>
          <w:sz w:val="14"/>
          <w:highlight w:val="yellow"/>
        </w:rPr>
        <w:t>“</w:t>
      </w:r>
      <w:r w:rsidRPr="00011FFD">
        <w:rPr>
          <w:rStyle w:val="StyleUnderline"/>
          <w:rFonts w:asciiTheme="majorHAnsi" w:hAnsiTheme="majorHAnsi"/>
        </w:rPr>
        <w:t xml:space="preserve">Trump is an autocrat,” he continued. </w:t>
      </w:r>
      <w:r w:rsidRPr="00011FFD">
        <w:rPr>
          <w:rStyle w:val="StyleUnderline"/>
          <w:rFonts w:asciiTheme="majorHAnsi" w:hAnsiTheme="majorHAnsi"/>
          <w:highlight w:val="yellow"/>
        </w:rPr>
        <w:t>“Maybe, with some luck, you can make some trade-offs with him. But if he became president, he would take quite a protective and nationalist policy towards every country.”</w:t>
      </w:r>
      <w:r w:rsidRPr="00011FFD">
        <w:rPr>
          <w:rStyle w:val="StyleUnderline"/>
          <w:rFonts w:asciiTheme="majorHAnsi" w:hAnsiTheme="majorHAnsi"/>
        </w:rPr>
        <w:t xml:space="preserve"> </w:t>
      </w:r>
      <w:r w:rsidRPr="00011FFD">
        <w:rPr>
          <w:rStyle w:val="StyleUnderline"/>
          <w:rFonts w:asciiTheme="majorHAnsi" w:hAnsiTheme="majorHAnsi"/>
          <w:highlight w:val="yellow"/>
        </w:rPr>
        <w:t>“Personally, I prefer the lesser of the two evils</w:t>
      </w:r>
      <w:r w:rsidRPr="00011FFD">
        <w:rPr>
          <w:rStyle w:val="StyleUnderline"/>
          <w:rFonts w:asciiTheme="majorHAnsi" w:hAnsiTheme="majorHAnsi"/>
        </w:rPr>
        <w:t>,” he said. “If she becomes the U.S. president, we are familiar with her.”</w:t>
      </w:r>
      <w:r w:rsidRPr="00011FFD">
        <w:rPr>
          <w:rFonts w:asciiTheme="majorHAnsi" w:hAnsiTheme="majorHAnsi"/>
          <w:sz w:val="14"/>
        </w:rPr>
        <w:t xml:space="preserve"> For Chinese policymakers, that familiarity may offer limited comfort. Although</w:t>
      </w:r>
      <w:r w:rsidRPr="00011FFD">
        <w:rPr>
          <w:rStyle w:val="StyleUnderline"/>
          <w:rFonts w:asciiTheme="majorHAnsi" w:hAnsiTheme="majorHAnsi"/>
        </w:rPr>
        <w:t xml:space="preserve"> </w:t>
      </w:r>
      <w:r w:rsidRPr="00011FFD">
        <w:rPr>
          <w:rStyle w:val="StyleUnderline"/>
          <w:rFonts w:asciiTheme="majorHAnsi" w:hAnsiTheme="majorHAnsi"/>
          <w:highlight w:val="yellow"/>
        </w:rPr>
        <w:t>Clinton is seen as having pushed for stronger Chinese-U.S. ties at the beginning of her tenure</w:t>
      </w:r>
      <w:r w:rsidRPr="00011FFD">
        <w:rPr>
          <w:rStyle w:val="StyleUnderline"/>
          <w:rFonts w:asciiTheme="majorHAnsi" w:hAnsiTheme="majorHAnsi"/>
        </w:rPr>
        <w:t xml:space="preserve"> in 2009</w:t>
      </w:r>
      <w:r w:rsidRPr="00011FFD">
        <w:rPr>
          <w:rFonts w:asciiTheme="majorHAnsi" w:hAnsiTheme="majorHAnsi"/>
          <w:sz w:val="14"/>
        </w:rPr>
        <w:t xml:space="preserve"> as President Barack Obama’s secretary of state, and is credited in China with facilitating an annual dialogue between top Chinese and U.S. officials, she also angered Beijing by pressing for “the pivot,” Shi said. This rebalancing of U.S. power toward the Asia-Pacific region, in response to China’s growing assertiveness, was seen as an effort to “contain” a rising China, and it rankled some top officials. Then, too, “when she conducted U.S. foreign policy on China, Iran, Russia, during the ‘Arab Spring'” in 2011, Shi said, “her language and style of discourse were direct and much more blunt than Obama’s on issues such as human rights and website control. “The impression she left in China is quite negative. She criticized the Chinese government’s control over information freedom, said it was not compatible with international norms,” he continued. “Chinese people liked her husband. Bill Clinton was a very nice guy. Obama is also a nice guy. No one says Hillary is a very nice lady.” </w:t>
      </w:r>
    </w:p>
    <w:p w14:paraId="62006A78" w14:textId="77777777" w:rsidR="006D0ACD" w:rsidRPr="00011FFD" w:rsidRDefault="006D0ACD" w:rsidP="006D0ACD">
      <w:pPr>
        <w:rPr>
          <w:rFonts w:asciiTheme="majorHAnsi" w:hAnsiTheme="majorHAnsi"/>
        </w:rPr>
      </w:pPr>
    </w:p>
    <w:p w14:paraId="02733EE3" w14:textId="2B518F07" w:rsidR="00EE3492" w:rsidRPr="00011FFD" w:rsidRDefault="00C21248" w:rsidP="00EF0885">
      <w:pPr>
        <w:pStyle w:val="Heading3"/>
        <w:rPr>
          <w:rFonts w:asciiTheme="majorHAnsi" w:hAnsiTheme="majorHAnsi"/>
        </w:rPr>
      </w:pPr>
      <w:r w:rsidRPr="00011FFD">
        <w:rPr>
          <w:rFonts w:asciiTheme="majorHAnsi" w:hAnsiTheme="majorHAnsi"/>
        </w:rPr>
        <w:t xml:space="preserve">2NC – </w:t>
      </w:r>
      <w:proofErr w:type="gramStart"/>
      <w:r w:rsidR="00EF0885" w:rsidRPr="00011FFD">
        <w:rPr>
          <w:rFonts w:asciiTheme="majorHAnsi" w:hAnsiTheme="majorHAnsi"/>
        </w:rPr>
        <w:t xml:space="preserve">Iran </w:t>
      </w:r>
      <w:r w:rsidR="00E309C8" w:rsidRPr="00011FFD">
        <w:rPr>
          <w:rFonts w:asciiTheme="majorHAnsi" w:hAnsiTheme="majorHAnsi"/>
        </w:rPr>
        <w:t>!</w:t>
      </w:r>
      <w:proofErr w:type="gramEnd"/>
      <w:r w:rsidR="00EF0885" w:rsidRPr="00011FFD">
        <w:rPr>
          <w:rFonts w:asciiTheme="majorHAnsi" w:hAnsiTheme="majorHAnsi"/>
        </w:rPr>
        <w:t xml:space="preserve"> </w:t>
      </w:r>
    </w:p>
    <w:p w14:paraId="35EDD820" w14:textId="4D43E8C7" w:rsidR="00E309C8" w:rsidRPr="00011FFD" w:rsidRDefault="00E309C8" w:rsidP="00E309C8">
      <w:pPr>
        <w:pStyle w:val="Heading4"/>
        <w:rPr>
          <w:rFonts w:asciiTheme="majorHAnsi" w:hAnsiTheme="majorHAnsi"/>
        </w:rPr>
      </w:pPr>
      <w:r w:rsidRPr="00011FFD">
        <w:rPr>
          <w:rFonts w:asciiTheme="majorHAnsi" w:hAnsiTheme="majorHAnsi"/>
        </w:rPr>
        <w:t xml:space="preserve">Our internal link scenario for the impact is the most likely for nuclear war – warming takes a long time to effect major populations and trade escalations have never led to armed conflict – Iran </w:t>
      </w:r>
      <w:r w:rsidR="006D0ACD" w:rsidRPr="00011FFD">
        <w:rPr>
          <w:rFonts w:asciiTheme="majorHAnsi" w:hAnsiTheme="majorHAnsi"/>
        </w:rPr>
        <w:t>is situated</w:t>
      </w:r>
      <w:r w:rsidRPr="00011FFD">
        <w:rPr>
          <w:rFonts w:asciiTheme="majorHAnsi" w:hAnsiTheme="majorHAnsi"/>
        </w:rPr>
        <w:t xml:space="preserve"> </w:t>
      </w:r>
      <w:r w:rsidR="006D0ACD" w:rsidRPr="00011FFD">
        <w:rPr>
          <w:rFonts w:asciiTheme="majorHAnsi" w:hAnsiTheme="majorHAnsi"/>
        </w:rPr>
        <w:t>in a</w:t>
      </w:r>
      <w:r w:rsidRPr="00011FFD">
        <w:rPr>
          <w:rFonts w:asciiTheme="majorHAnsi" w:hAnsiTheme="majorHAnsi"/>
        </w:rPr>
        <w:t xml:space="preserve"> key area of mistrust and tension in the </w:t>
      </w:r>
      <w:proofErr w:type="spellStart"/>
      <w:r w:rsidRPr="00011FFD">
        <w:rPr>
          <w:rFonts w:asciiTheme="majorHAnsi" w:hAnsiTheme="majorHAnsi"/>
        </w:rPr>
        <w:t>squo</w:t>
      </w:r>
      <w:proofErr w:type="spellEnd"/>
      <w:r w:rsidRPr="00011FFD">
        <w:rPr>
          <w:rFonts w:asciiTheme="majorHAnsi" w:hAnsiTheme="majorHAnsi"/>
        </w:rPr>
        <w:t>, overturning a tenuous nuclear deal with exacerbate previous conflicts and lead to proliferation</w:t>
      </w:r>
      <w:r w:rsidR="006D0ACD" w:rsidRPr="00011FFD">
        <w:rPr>
          <w:rFonts w:asciiTheme="majorHAnsi" w:hAnsiTheme="majorHAnsi"/>
        </w:rPr>
        <w:t xml:space="preserve"> in surrounding nations – </w:t>
      </w:r>
      <w:proofErr w:type="spellStart"/>
      <w:r w:rsidR="006D0ACD" w:rsidRPr="00011FFD">
        <w:rPr>
          <w:rFonts w:asciiTheme="majorHAnsi" w:hAnsiTheme="majorHAnsi"/>
        </w:rPr>
        <w:t>Mandelbaum</w:t>
      </w:r>
      <w:proofErr w:type="spellEnd"/>
    </w:p>
    <w:p w14:paraId="4C9A4E0D" w14:textId="77777777" w:rsidR="001E7849" w:rsidRPr="00011FFD" w:rsidRDefault="001E7849" w:rsidP="001E7849">
      <w:pPr>
        <w:rPr>
          <w:rFonts w:asciiTheme="majorHAnsi" w:hAnsiTheme="majorHAnsi"/>
        </w:rPr>
      </w:pPr>
    </w:p>
    <w:p w14:paraId="00890D49" w14:textId="77777777" w:rsidR="00E309C8" w:rsidRPr="00011FFD" w:rsidRDefault="00E309C8" w:rsidP="00E309C8">
      <w:pPr>
        <w:pStyle w:val="Heading4"/>
        <w:rPr>
          <w:rFonts w:asciiTheme="majorHAnsi" w:hAnsiTheme="majorHAnsi"/>
        </w:rPr>
      </w:pPr>
      <w:r w:rsidRPr="00011FFD">
        <w:rPr>
          <w:rFonts w:asciiTheme="majorHAnsi" w:hAnsiTheme="majorHAnsi"/>
        </w:rPr>
        <w:t xml:space="preserve">Trump has vowed to undo the Iran nuclear deal, and if elected, through executive order, would be able to </w:t>
      </w:r>
      <w:r w:rsidRPr="00011FFD">
        <w:rPr>
          <w:rFonts w:asciiTheme="majorHAnsi" w:hAnsiTheme="majorHAnsi"/>
          <w:u w:val="single"/>
        </w:rPr>
        <w:t>immediately</w:t>
      </w:r>
      <w:r w:rsidRPr="00011FFD">
        <w:rPr>
          <w:rFonts w:asciiTheme="majorHAnsi" w:hAnsiTheme="majorHAnsi"/>
        </w:rPr>
        <w:t xml:space="preserve"> remove the deal without vote or debate </w:t>
      </w:r>
    </w:p>
    <w:p w14:paraId="24CF4BD7" w14:textId="77777777" w:rsidR="00E309C8" w:rsidRPr="00011FFD" w:rsidRDefault="00E309C8" w:rsidP="00E309C8">
      <w:pPr>
        <w:rPr>
          <w:rFonts w:asciiTheme="majorHAnsi" w:hAnsiTheme="majorHAnsi"/>
        </w:rPr>
      </w:pPr>
      <w:proofErr w:type="spellStart"/>
      <w:r w:rsidRPr="00011FFD">
        <w:rPr>
          <w:rStyle w:val="Style13ptBold"/>
          <w:rFonts w:asciiTheme="majorHAnsi" w:hAnsiTheme="majorHAnsi"/>
        </w:rPr>
        <w:t>Toosi</w:t>
      </w:r>
      <w:proofErr w:type="spellEnd"/>
      <w:r w:rsidRPr="00011FFD">
        <w:rPr>
          <w:rStyle w:val="Style13ptBold"/>
          <w:rFonts w:asciiTheme="majorHAnsi" w:hAnsiTheme="majorHAnsi"/>
        </w:rPr>
        <w:t>, 15</w:t>
      </w:r>
      <w:r w:rsidRPr="00011FFD">
        <w:rPr>
          <w:rFonts w:asciiTheme="majorHAnsi" w:hAnsiTheme="majorHAnsi"/>
        </w:rPr>
        <w:t xml:space="preserve"> (</w:t>
      </w:r>
      <w:proofErr w:type="spellStart"/>
      <w:r w:rsidRPr="00011FFD">
        <w:rPr>
          <w:rFonts w:asciiTheme="majorHAnsi" w:hAnsiTheme="majorHAnsi"/>
        </w:rPr>
        <w:t>Nahal</w:t>
      </w:r>
      <w:proofErr w:type="spellEnd"/>
      <w:r w:rsidRPr="00011FFD">
        <w:rPr>
          <w:rFonts w:asciiTheme="majorHAnsi" w:hAnsiTheme="majorHAnsi"/>
        </w:rPr>
        <w:t xml:space="preserve"> </w:t>
      </w:r>
      <w:proofErr w:type="spellStart"/>
      <w:r w:rsidRPr="00011FFD">
        <w:rPr>
          <w:rFonts w:asciiTheme="majorHAnsi" w:hAnsiTheme="majorHAnsi"/>
        </w:rPr>
        <w:t>Toosi</w:t>
      </w:r>
      <w:proofErr w:type="spellEnd"/>
      <w:r w:rsidRPr="00011FFD">
        <w:rPr>
          <w:rFonts w:asciiTheme="majorHAnsi" w:hAnsiTheme="majorHAnsi"/>
        </w:rPr>
        <w:t>, foreign affairs correspondent at POLITICO, “How a Republican president could kill the Iran deal,” Politico Magazine, 7-14-15, “http://www.politico.com/story/2015/07/gop-president-iran-deal-kill-120077,” accessed 7-13-16, AG)</w:t>
      </w:r>
    </w:p>
    <w:p w14:paraId="521ADC13" w14:textId="1E39CF39" w:rsidR="00E309C8" w:rsidRPr="00011FFD" w:rsidRDefault="00E309C8" w:rsidP="00E309C8">
      <w:pPr>
        <w:rPr>
          <w:rFonts w:asciiTheme="majorHAnsi" w:hAnsiTheme="majorHAnsi"/>
          <w:u w:val="single"/>
        </w:rPr>
      </w:pPr>
      <w:r w:rsidRPr="00011FFD">
        <w:rPr>
          <w:rFonts w:asciiTheme="majorHAnsi" w:hAnsiTheme="majorHAnsi"/>
          <w:b/>
          <w:highlight w:val="yellow"/>
          <w:u w:val="single"/>
        </w:rPr>
        <w:t>GOP candidates who oppose the new nuclear agreement can unwind it if they win the White House</w:t>
      </w:r>
      <w:r w:rsidRPr="00011FFD">
        <w:rPr>
          <w:rFonts w:asciiTheme="majorHAnsi" w:hAnsiTheme="majorHAnsi"/>
          <w:highlight w:val="yellow"/>
          <w:u w:val="single"/>
        </w:rPr>
        <w:t>. If the next president hates the nuclear deal with Iran, he (or she) can undo it after taking office</w:t>
      </w:r>
      <w:r w:rsidRPr="00011FFD">
        <w:rPr>
          <w:rFonts w:asciiTheme="majorHAnsi" w:hAnsiTheme="majorHAnsi"/>
          <w:u w:val="single"/>
        </w:rPr>
        <w:t>.</w:t>
      </w:r>
      <w:r w:rsidRPr="00011FFD">
        <w:rPr>
          <w:rFonts w:asciiTheme="majorHAnsi" w:hAnsiTheme="majorHAnsi"/>
          <w:sz w:val="16"/>
        </w:rPr>
        <w:t xml:space="preserve"> The dilemma: Use blunt force? Or go for a soft kill? The accord reached this week in Vienna promises broad sanctions relief to Iran in exchange for significant curbs on its nuclear program. The agreement has taken years to negotiate, involves seven countries as well as the European Union and the United Nations, and relies upon the expertise of scientists as well as diplomats. </w:t>
      </w:r>
      <w:r w:rsidRPr="00011FFD">
        <w:rPr>
          <w:rFonts w:asciiTheme="majorHAnsi" w:hAnsiTheme="majorHAnsi"/>
          <w:u w:val="single"/>
        </w:rPr>
        <w:t xml:space="preserve">But at the end of the day, the “deal” is at most a political arrangement — not a treaty or other form of signed legal document. That means that </w:t>
      </w:r>
      <w:r w:rsidRPr="00011FFD">
        <w:rPr>
          <w:rFonts w:asciiTheme="majorHAnsi" w:hAnsiTheme="majorHAnsi"/>
          <w:highlight w:val="yellow"/>
          <w:u w:val="single"/>
        </w:rPr>
        <w:t xml:space="preserve">the presidential candidates who have threatened to cancel the deal — </w:t>
      </w:r>
      <w:proofErr w:type="gramStart"/>
      <w:r w:rsidRPr="00011FFD">
        <w:rPr>
          <w:rFonts w:asciiTheme="majorHAnsi" w:hAnsiTheme="majorHAnsi"/>
          <w:highlight w:val="yellow"/>
          <w:u w:val="single"/>
        </w:rPr>
        <w:t>so</w:t>
      </w:r>
      <w:proofErr w:type="gramEnd"/>
      <w:r w:rsidRPr="00011FFD">
        <w:rPr>
          <w:rFonts w:asciiTheme="majorHAnsi" w:hAnsiTheme="majorHAnsi"/>
          <w:highlight w:val="yellow"/>
          <w:u w:val="single"/>
        </w:rPr>
        <w:t xml:space="preserve"> far all of them Republicans — can keep their promise by using the presidency’s executive authority to </w:t>
      </w:r>
      <w:proofErr w:type="spellStart"/>
      <w:r w:rsidRPr="00011FFD">
        <w:rPr>
          <w:rFonts w:asciiTheme="majorHAnsi" w:hAnsiTheme="majorHAnsi"/>
          <w:highlight w:val="yellow"/>
          <w:u w:val="single"/>
        </w:rPr>
        <w:t>reimpose</w:t>
      </w:r>
      <w:proofErr w:type="spellEnd"/>
      <w:r w:rsidRPr="00011FFD">
        <w:rPr>
          <w:rFonts w:asciiTheme="majorHAnsi" w:hAnsiTheme="majorHAnsi"/>
          <w:highlight w:val="yellow"/>
          <w:u w:val="single"/>
        </w:rPr>
        <w:t xml:space="preserve"> suspended U.S. sanctions on Iran and withdrawing from panels involved in implementing the accord.</w:t>
      </w:r>
      <w:r w:rsidRPr="00011FFD">
        <w:rPr>
          <w:rFonts w:asciiTheme="majorHAnsi" w:hAnsiTheme="majorHAnsi"/>
          <w:u w:val="single"/>
        </w:rPr>
        <w:t xml:space="preserve"> </w:t>
      </w:r>
    </w:p>
    <w:p w14:paraId="0BBD8053" w14:textId="74208276" w:rsidR="00EB4FF6" w:rsidRPr="00011FFD" w:rsidRDefault="00EB4FF6" w:rsidP="00E309C8">
      <w:pPr>
        <w:pStyle w:val="Heading4"/>
        <w:rPr>
          <w:rFonts w:asciiTheme="majorHAnsi" w:hAnsiTheme="majorHAnsi"/>
        </w:rPr>
      </w:pPr>
      <w:r w:rsidRPr="00011FFD">
        <w:rPr>
          <w:rFonts w:asciiTheme="majorHAnsi" w:hAnsiTheme="majorHAnsi"/>
        </w:rPr>
        <w:t>There will be immediate retaliation</w:t>
      </w:r>
    </w:p>
    <w:p w14:paraId="1A4043CA" w14:textId="7FF0A473" w:rsidR="00EE3492" w:rsidRPr="00011FFD" w:rsidRDefault="00EE3492" w:rsidP="00EB4FF6">
      <w:pPr>
        <w:pStyle w:val="Heading4"/>
        <w:rPr>
          <w:rFonts w:asciiTheme="majorHAnsi" w:hAnsiTheme="majorHAnsi"/>
        </w:rPr>
      </w:pPr>
      <w:r w:rsidRPr="00011FFD">
        <w:rPr>
          <w:rFonts w:asciiTheme="majorHAnsi" w:hAnsiTheme="majorHAnsi"/>
        </w:rPr>
        <w:t xml:space="preserve">Trump has vowed to slash the Iran deal immediately, which will cause huge negative backlash in the region.’ </w:t>
      </w:r>
    </w:p>
    <w:p w14:paraId="2E754E24" w14:textId="77777777" w:rsidR="00EE3492" w:rsidRPr="00011FFD" w:rsidRDefault="00EE3492" w:rsidP="00EE3492">
      <w:pPr>
        <w:rPr>
          <w:rFonts w:asciiTheme="majorHAnsi" w:hAnsiTheme="majorHAnsi"/>
        </w:rPr>
      </w:pPr>
      <w:proofErr w:type="spellStart"/>
      <w:r w:rsidRPr="00011FFD">
        <w:rPr>
          <w:rStyle w:val="Style13ptBold"/>
          <w:rFonts w:asciiTheme="majorHAnsi" w:hAnsiTheme="majorHAnsi"/>
        </w:rPr>
        <w:t>Toosi</w:t>
      </w:r>
      <w:proofErr w:type="spellEnd"/>
      <w:r w:rsidRPr="00011FFD">
        <w:rPr>
          <w:rStyle w:val="Style13ptBold"/>
          <w:rFonts w:asciiTheme="majorHAnsi" w:hAnsiTheme="majorHAnsi"/>
        </w:rPr>
        <w:t>, 15</w:t>
      </w:r>
      <w:r w:rsidRPr="00011FFD">
        <w:rPr>
          <w:rFonts w:asciiTheme="majorHAnsi" w:hAnsiTheme="majorHAnsi"/>
        </w:rPr>
        <w:t xml:space="preserve"> (</w:t>
      </w:r>
      <w:proofErr w:type="spellStart"/>
      <w:r w:rsidRPr="00011FFD">
        <w:rPr>
          <w:rFonts w:asciiTheme="majorHAnsi" w:hAnsiTheme="majorHAnsi"/>
        </w:rPr>
        <w:t>Nahal</w:t>
      </w:r>
      <w:proofErr w:type="spellEnd"/>
      <w:r w:rsidRPr="00011FFD">
        <w:rPr>
          <w:rFonts w:asciiTheme="majorHAnsi" w:hAnsiTheme="majorHAnsi"/>
        </w:rPr>
        <w:t xml:space="preserve"> </w:t>
      </w:r>
      <w:proofErr w:type="spellStart"/>
      <w:r w:rsidRPr="00011FFD">
        <w:rPr>
          <w:rFonts w:asciiTheme="majorHAnsi" w:hAnsiTheme="majorHAnsi"/>
        </w:rPr>
        <w:t>Toosi</w:t>
      </w:r>
      <w:proofErr w:type="spellEnd"/>
      <w:r w:rsidRPr="00011FFD">
        <w:rPr>
          <w:rFonts w:asciiTheme="majorHAnsi" w:hAnsiTheme="majorHAnsi"/>
        </w:rPr>
        <w:t>, foreign affairs correspondent at POLITICO, “How a Republican president could kill the Iran deal,” Politico Magazine, 7-14-15, “http://www.politico.com/story/2015/07/gop-president-iran-deal-kill-120077,” accessed 7-13-16, AG)</w:t>
      </w:r>
    </w:p>
    <w:p w14:paraId="65437692" w14:textId="77777777" w:rsidR="00EE3492" w:rsidRPr="00011FFD" w:rsidRDefault="00EE3492" w:rsidP="00EE3492">
      <w:pPr>
        <w:rPr>
          <w:rFonts w:asciiTheme="majorHAnsi" w:hAnsiTheme="majorHAnsi"/>
          <w:sz w:val="16"/>
        </w:rPr>
      </w:pPr>
      <w:r w:rsidRPr="00011FFD">
        <w:rPr>
          <w:rFonts w:asciiTheme="majorHAnsi" w:hAnsiTheme="majorHAnsi"/>
          <w:b/>
          <w:highlight w:val="yellow"/>
          <w:u w:val="single"/>
        </w:rPr>
        <w:t xml:space="preserve">[A] </w:t>
      </w:r>
      <w:proofErr w:type="gramStart"/>
      <w:r w:rsidRPr="00011FFD">
        <w:rPr>
          <w:rFonts w:asciiTheme="majorHAnsi" w:hAnsiTheme="majorHAnsi"/>
          <w:b/>
          <w:highlight w:val="yellow"/>
          <w:u w:val="single"/>
        </w:rPr>
        <w:t>sudden</w:t>
      </w:r>
      <w:proofErr w:type="gramEnd"/>
      <w:r w:rsidRPr="00011FFD">
        <w:rPr>
          <w:rFonts w:asciiTheme="majorHAnsi" w:hAnsiTheme="majorHAnsi"/>
          <w:b/>
          <w:highlight w:val="yellow"/>
          <w:u w:val="single"/>
        </w:rPr>
        <w:t xml:space="preserve"> U.S. withdrawal could anger the European and Asian countries also involved in the deal</w:t>
      </w:r>
      <w:r w:rsidRPr="00011FFD">
        <w:rPr>
          <w:rFonts w:asciiTheme="majorHAnsi" w:hAnsiTheme="majorHAnsi"/>
          <w:u w:val="single"/>
        </w:rPr>
        <w:t xml:space="preserve">, making them less inclined to </w:t>
      </w:r>
      <w:proofErr w:type="spellStart"/>
      <w:r w:rsidRPr="00011FFD">
        <w:rPr>
          <w:rFonts w:asciiTheme="majorHAnsi" w:hAnsiTheme="majorHAnsi"/>
          <w:u w:val="single"/>
        </w:rPr>
        <w:t>reimpose</w:t>
      </w:r>
      <w:proofErr w:type="spellEnd"/>
      <w:r w:rsidRPr="00011FFD">
        <w:rPr>
          <w:rFonts w:asciiTheme="majorHAnsi" w:hAnsiTheme="majorHAnsi"/>
          <w:u w:val="single"/>
        </w:rPr>
        <w:t xml:space="preserve"> their own sanctions on a country they consider an alluring trading partner.</w:t>
      </w:r>
      <w:r w:rsidRPr="00011FFD">
        <w:rPr>
          <w:rFonts w:asciiTheme="majorHAnsi" w:hAnsiTheme="majorHAnsi"/>
          <w:sz w:val="16"/>
        </w:rPr>
        <w:t xml:space="preserve"> The international business community may resist efforts to once again seal off a youthful, well-educated nation with vast energy reserves</w:t>
      </w:r>
      <w:r w:rsidRPr="00011FFD">
        <w:rPr>
          <w:rFonts w:asciiTheme="majorHAnsi" w:hAnsiTheme="majorHAnsi"/>
          <w:sz w:val="16"/>
          <w:highlight w:val="yellow"/>
        </w:rPr>
        <w:t xml:space="preserve">. </w:t>
      </w:r>
      <w:r w:rsidRPr="00011FFD">
        <w:rPr>
          <w:rFonts w:asciiTheme="majorHAnsi" w:hAnsiTheme="majorHAnsi"/>
          <w:highlight w:val="yellow"/>
          <w:u w:val="single"/>
        </w:rPr>
        <w:t>And Iran could respond to the U.S. move by resuming elements of its nuclear program, which the West has long suspected is aimed at making weapons.</w:t>
      </w:r>
      <w:r w:rsidRPr="00011FFD">
        <w:rPr>
          <w:rFonts w:asciiTheme="majorHAnsi" w:hAnsiTheme="majorHAnsi"/>
          <w:sz w:val="16"/>
        </w:rPr>
        <w:t xml:space="preserve"> </w:t>
      </w:r>
      <w:r w:rsidRPr="00011FFD">
        <w:rPr>
          <w:rFonts w:asciiTheme="majorHAnsi" w:hAnsiTheme="majorHAnsi"/>
          <w:u w:val="single"/>
        </w:rPr>
        <w:t xml:space="preserve">“If we try to </w:t>
      </w:r>
      <w:proofErr w:type="spellStart"/>
      <w:r w:rsidRPr="00011FFD">
        <w:rPr>
          <w:rFonts w:asciiTheme="majorHAnsi" w:hAnsiTheme="majorHAnsi"/>
          <w:u w:val="single"/>
        </w:rPr>
        <w:t>reimpose</w:t>
      </w:r>
      <w:proofErr w:type="spellEnd"/>
      <w:r w:rsidRPr="00011FFD">
        <w:rPr>
          <w:rFonts w:asciiTheme="majorHAnsi" w:hAnsiTheme="majorHAnsi"/>
          <w:u w:val="single"/>
        </w:rPr>
        <w:t xml:space="preserve"> sanctions on Iran and no one follows, then we have the worst of all worlds</w:t>
      </w:r>
      <w:r w:rsidRPr="00011FFD">
        <w:rPr>
          <w:rFonts w:asciiTheme="majorHAnsi" w:hAnsiTheme="majorHAnsi"/>
          <w:sz w:val="16"/>
        </w:rPr>
        <w:t xml:space="preserve">,” said Robert </w:t>
      </w:r>
      <w:proofErr w:type="spellStart"/>
      <w:r w:rsidRPr="00011FFD">
        <w:rPr>
          <w:rFonts w:asciiTheme="majorHAnsi" w:hAnsiTheme="majorHAnsi"/>
          <w:sz w:val="16"/>
        </w:rPr>
        <w:t>Einhorn</w:t>
      </w:r>
      <w:proofErr w:type="spellEnd"/>
      <w:r w:rsidRPr="00011FFD">
        <w:rPr>
          <w:rFonts w:asciiTheme="majorHAnsi" w:hAnsiTheme="majorHAnsi"/>
          <w:sz w:val="16"/>
        </w:rPr>
        <w:t xml:space="preserve">, a former Iran nuclear negotiator at the State Department. </w:t>
      </w:r>
      <w:r w:rsidRPr="00011FFD">
        <w:rPr>
          <w:rFonts w:asciiTheme="majorHAnsi" w:hAnsiTheme="majorHAnsi"/>
          <w:u w:val="single"/>
        </w:rPr>
        <w:t xml:space="preserve">Instead, </w:t>
      </w:r>
      <w:r w:rsidRPr="00011FFD">
        <w:rPr>
          <w:rFonts w:asciiTheme="majorHAnsi" w:hAnsiTheme="majorHAnsi"/>
          <w:b/>
          <w:highlight w:val="yellow"/>
          <w:u w:val="single"/>
        </w:rPr>
        <w:t>even the deal’s most ardent critics say, a new president might be better off taking a more subtle, longer-term approach</w:t>
      </w:r>
      <w:r w:rsidRPr="00011FFD">
        <w:rPr>
          <w:rFonts w:asciiTheme="majorHAnsi" w:hAnsiTheme="majorHAnsi"/>
          <w:u w:val="single"/>
        </w:rPr>
        <w:t xml:space="preserve">, one that involves laying the groundwork </w:t>
      </w:r>
      <w:r w:rsidRPr="00011FFD">
        <w:rPr>
          <w:rFonts w:asciiTheme="majorHAnsi" w:hAnsiTheme="majorHAnsi"/>
          <w:sz w:val="16"/>
        </w:rPr>
        <w:t xml:space="preserve">to ultimately convince the world that Iran — through perceived violations, intransigence, foot-dragging or whatever a president chooses to highlight — has left the U.S. no choice but to quit the deal. </w:t>
      </w:r>
      <w:r w:rsidRPr="00011FFD">
        <w:rPr>
          <w:rFonts w:asciiTheme="majorHAnsi" w:hAnsiTheme="majorHAnsi"/>
          <w:b/>
          <w:u w:val="single"/>
        </w:rPr>
        <w:t>“</w:t>
      </w:r>
      <w:r w:rsidRPr="00011FFD">
        <w:rPr>
          <w:rFonts w:asciiTheme="majorHAnsi" w:hAnsiTheme="majorHAnsi"/>
          <w:b/>
          <w:highlight w:val="yellow"/>
          <w:u w:val="single"/>
        </w:rPr>
        <w:t>You say it’s a bad deal, but you don’t just rip up the dea</w:t>
      </w:r>
      <w:r w:rsidRPr="00011FFD">
        <w:rPr>
          <w:rFonts w:asciiTheme="majorHAnsi" w:hAnsiTheme="majorHAnsi"/>
          <w:b/>
          <w:u w:val="single"/>
        </w:rPr>
        <w:t>l</w:t>
      </w:r>
      <w:r w:rsidRPr="00011FFD">
        <w:rPr>
          <w:rFonts w:asciiTheme="majorHAnsi" w:hAnsiTheme="majorHAnsi"/>
          <w:sz w:val="16"/>
        </w:rPr>
        <w:t xml:space="preserve">,” said Mark </w:t>
      </w:r>
      <w:proofErr w:type="spellStart"/>
      <w:r w:rsidRPr="00011FFD">
        <w:rPr>
          <w:rFonts w:asciiTheme="majorHAnsi" w:hAnsiTheme="majorHAnsi"/>
          <w:sz w:val="16"/>
        </w:rPr>
        <w:t>Dubowitz</w:t>
      </w:r>
      <w:proofErr w:type="spellEnd"/>
      <w:r w:rsidRPr="00011FFD">
        <w:rPr>
          <w:rFonts w:asciiTheme="majorHAnsi" w:hAnsiTheme="majorHAnsi"/>
          <w:sz w:val="16"/>
        </w:rPr>
        <w:t xml:space="preserve">, executive director of the Foundation for Defense of Democracies. </w:t>
      </w:r>
    </w:p>
    <w:p w14:paraId="3E1CE716" w14:textId="77777777" w:rsidR="00E54874" w:rsidRPr="00011FFD" w:rsidRDefault="00E54874" w:rsidP="00E54874">
      <w:pPr>
        <w:rPr>
          <w:rFonts w:asciiTheme="majorHAnsi" w:hAnsiTheme="majorHAnsi"/>
        </w:rPr>
      </w:pPr>
    </w:p>
    <w:p w14:paraId="75DA0E48" w14:textId="44B93C19" w:rsidR="00E54874" w:rsidRPr="00011FFD" w:rsidRDefault="00C21248" w:rsidP="00EF0885">
      <w:pPr>
        <w:pStyle w:val="Heading3"/>
        <w:rPr>
          <w:rFonts w:asciiTheme="majorHAnsi" w:hAnsiTheme="majorHAnsi"/>
        </w:rPr>
      </w:pPr>
      <w:r w:rsidRPr="00011FFD">
        <w:rPr>
          <w:rFonts w:asciiTheme="majorHAnsi" w:hAnsiTheme="majorHAnsi"/>
        </w:rPr>
        <w:t xml:space="preserve">2NC </w:t>
      </w:r>
      <w:r w:rsidR="00D2192D" w:rsidRPr="00011FFD">
        <w:rPr>
          <w:rFonts w:asciiTheme="majorHAnsi" w:hAnsiTheme="majorHAnsi"/>
        </w:rPr>
        <w:t xml:space="preserve">Case Turn – Warming </w:t>
      </w:r>
    </w:p>
    <w:p w14:paraId="7F1EBBA4" w14:textId="77777777" w:rsidR="00EB4FF6" w:rsidRPr="00011FFD" w:rsidRDefault="00EB4FF6" w:rsidP="00EB4FF6">
      <w:pPr>
        <w:rPr>
          <w:rFonts w:asciiTheme="majorHAnsi" w:hAnsiTheme="majorHAnsi"/>
        </w:rPr>
      </w:pPr>
    </w:p>
    <w:p w14:paraId="10AA9AC8" w14:textId="15007505" w:rsidR="00EB4FF6" w:rsidRPr="00011FFD" w:rsidRDefault="00EB4FF6" w:rsidP="00D2192D">
      <w:pPr>
        <w:pStyle w:val="Heading4"/>
        <w:rPr>
          <w:rFonts w:asciiTheme="majorHAnsi" w:hAnsiTheme="majorHAnsi"/>
        </w:rPr>
      </w:pPr>
      <w:r w:rsidRPr="00011FFD">
        <w:rPr>
          <w:rFonts w:asciiTheme="majorHAnsi" w:hAnsiTheme="majorHAnsi"/>
        </w:rPr>
        <w:t xml:space="preserve">Case turn- Only Clinton solves </w:t>
      </w:r>
      <w:r w:rsidR="00EF0885" w:rsidRPr="00011FFD">
        <w:rPr>
          <w:rFonts w:asciiTheme="majorHAnsi" w:hAnsiTheme="majorHAnsi"/>
        </w:rPr>
        <w:t>warming –</w:t>
      </w:r>
      <w:r w:rsidRPr="00011FFD">
        <w:rPr>
          <w:rFonts w:asciiTheme="majorHAnsi" w:hAnsiTheme="majorHAnsi"/>
        </w:rPr>
        <w:t xml:space="preserve"> The plan prevents this.</w:t>
      </w:r>
    </w:p>
    <w:p w14:paraId="04A21871" w14:textId="77777777" w:rsidR="00095B7E" w:rsidRPr="00011FFD" w:rsidRDefault="00095B7E" w:rsidP="00EE3492">
      <w:pPr>
        <w:rPr>
          <w:rFonts w:asciiTheme="majorHAnsi" w:hAnsiTheme="majorHAnsi"/>
          <w:sz w:val="16"/>
        </w:rPr>
      </w:pPr>
    </w:p>
    <w:p w14:paraId="50F4EE88" w14:textId="1DC710C1" w:rsidR="00EE3492" w:rsidRPr="00011FFD" w:rsidRDefault="00EE3492" w:rsidP="00EE3492">
      <w:pPr>
        <w:pStyle w:val="Heading4"/>
        <w:rPr>
          <w:rFonts w:asciiTheme="majorHAnsi" w:hAnsiTheme="majorHAnsi"/>
        </w:rPr>
      </w:pPr>
      <w:r w:rsidRPr="00011FFD">
        <w:rPr>
          <w:rFonts w:asciiTheme="majorHAnsi" w:hAnsiTheme="majorHAnsi"/>
        </w:rPr>
        <w:t>Finding an effective solution to climate change is one of her top priorities</w:t>
      </w:r>
    </w:p>
    <w:p w14:paraId="5F6FA807" w14:textId="77777777" w:rsidR="00EE3492" w:rsidRPr="00011FFD" w:rsidRDefault="00EE3492" w:rsidP="00EE3492">
      <w:pPr>
        <w:rPr>
          <w:rFonts w:asciiTheme="majorHAnsi" w:hAnsiTheme="majorHAnsi"/>
          <w:b/>
          <w:sz w:val="26"/>
        </w:rPr>
      </w:pPr>
      <w:r w:rsidRPr="00011FFD">
        <w:rPr>
          <w:rStyle w:val="Style13ptBold"/>
          <w:rFonts w:asciiTheme="majorHAnsi" w:hAnsiTheme="majorHAnsi"/>
        </w:rPr>
        <w:t xml:space="preserve">Friedman, 15 </w:t>
      </w:r>
      <w:r w:rsidRPr="00011FFD">
        <w:rPr>
          <w:rFonts w:asciiTheme="majorHAnsi" w:hAnsiTheme="majorHAnsi"/>
        </w:rPr>
        <w:t xml:space="preserve">(Lisa Friedman, chief editor of </w:t>
      </w:r>
      <w:proofErr w:type="spellStart"/>
      <w:r w:rsidRPr="00011FFD">
        <w:rPr>
          <w:rFonts w:asciiTheme="majorHAnsi" w:hAnsiTheme="majorHAnsi"/>
        </w:rPr>
        <w:t>Climatewire</w:t>
      </w:r>
      <w:proofErr w:type="spellEnd"/>
      <w:r w:rsidRPr="00011FFD">
        <w:rPr>
          <w:rFonts w:asciiTheme="majorHAnsi" w:hAnsiTheme="majorHAnsi"/>
          <w:i/>
        </w:rPr>
        <w:t xml:space="preserve">, </w:t>
      </w:r>
      <w:r w:rsidRPr="00011FFD">
        <w:rPr>
          <w:rFonts w:asciiTheme="majorHAnsi" w:hAnsiTheme="majorHAnsi"/>
        </w:rPr>
        <w:t xml:space="preserve">which does extensive research on climate change solutions and fixes, staff writer for over 13 years, 4-13-15, Scientific American, “Hillary Clinton May Take a Strong Stance on Global Warming”, </w:t>
      </w:r>
      <w:hyperlink r:id="rId31" w:history="1">
        <w:r w:rsidRPr="00011FFD">
          <w:rPr>
            <w:rStyle w:val="Hyperlink"/>
            <w:rFonts w:asciiTheme="majorHAnsi" w:hAnsiTheme="majorHAnsi"/>
          </w:rPr>
          <w:t>http://www.scientificamerican.com/article/hillary-clinton-may-take-a-strong-stance-on-global-warming/</w:t>
        </w:r>
      </w:hyperlink>
      <w:r w:rsidRPr="00011FFD">
        <w:rPr>
          <w:rFonts w:asciiTheme="majorHAnsi" w:hAnsiTheme="majorHAnsi"/>
        </w:rPr>
        <w:t>, Accessed: 7-12-16, AG)</w:t>
      </w:r>
    </w:p>
    <w:p w14:paraId="598DFF77" w14:textId="77777777" w:rsidR="00EE3492" w:rsidRPr="00011FFD" w:rsidRDefault="00EE3492" w:rsidP="00EE3492">
      <w:pPr>
        <w:rPr>
          <w:rFonts w:asciiTheme="majorHAnsi" w:hAnsiTheme="majorHAnsi"/>
          <w:sz w:val="16"/>
        </w:rPr>
      </w:pPr>
      <w:r w:rsidRPr="00011FFD">
        <w:rPr>
          <w:rStyle w:val="StyleUnderline"/>
          <w:rFonts w:asciiTheme="majorHAnsi" w:hAnsiTheme="majorHAnsi"/>
        </w:rPr>
        <w:t>"She showed a real grasp of not just the problem at the high level but the very concrete solutions the State Department was pursuing</w:t>
      </w:r>
      <w:r w:rsidRPr="00011FFD">
        <w:rPr>
          <w:rFonts w:asciiTheme="majorHAnsi" w:hAnsiTheme="majorHAnsi"/>
          <w:sz w:val="16"/>
        </w:rPr>
        <w:t xml:space="preserve">." Clinton, who officially launched her second presidential campaign in a video released yesterday, never developed a reputation for holding climate change dear to her heart like Secretary of State John Kerry, who has championed the issue since the early 1990s. Yet supporters of a 2016 </w:t>
      </w:r>
      <w:r w:rsidRPr="00011FFD">
        <w:rPr>
          <w:rStyle w:val="StyleUnderline"/>
          <w:rFonts w:asciiTheme="majorHAnsi" w:hAnsiTheme="majorHAnsi"/>
          <w:highlight w:val="yellow"/>
        </w:rPr>
        <w:t>Clinton</w:t>
      </w:r>
      <w:r w:rsidRPr="00011FFD">
        <w:rPr>
          <w:rFonts w:asciiTheme="majorHAnsi" w:hAnsiTheme="majorHAnsi"/>
          <w:sz w:val="16"/>
        </w:rPr>
        <w:t xml:space="preserve"> presidency point out that she </w:t>
      </w:r>
      <w:r w:rsidRPr="00011FFD">
        <w:rPr>
          <w:rStyle w:val="StyleUnderline"/>
          <w:rFonts w:asciiTheme="majorHAnsi" w:hAnsiTheme="majorHAnsi"/>
          <w:highlight w:val="yellow"/>
        </w:rPr>
        <w:t>campaigned on major energy goals, including dramatically reducing U.S. greenhouse gas emissions by midcentury. As secretary of State, she appointed Todd Stern as America's first-ever special envoy in charge of climate change,</w:t>
      </w:r>
      <w:r w:rsidRPr="00011FFD">
        <w:rPr>
          <w:rStyle w:val="StyleUnderline"/>
          <w:rFonts w:asciiTheme="majorHAnsi" w:hAnsiTheme="majorHAnsi"/>
        </w:rPr>
        <w:t xml:space="preserve"> pointedly bringing him along on her first trip to Beijing where they made energy a top focus</w:t>
      </w:r>
      <w:r w:rsidRPr="00011FFD">
        <w:rPr>
          <w:rFonts w:asciiTheme="majorHAnsi" w:hAnsiTheme="majorHAnsi"/>
          <w:sz w:val="16"/>
        </w:rPr>
        <w:t xml:space="preserve">. </w:t>
      </w:r>
      <w:r w:rsidRPr="00011FFD">
        <w:rPr>
          <w:rStyle w:val="StyleUnderline"/>
          <w:rFonts w:asciiTheme="majorHAnsi" w:hAnsiTheme="majorHAnsi"/>
        </w:rPr>
        <w:t>And when negotiations at the 2009 U.N. climate summit</w:t>
      </w:r>
      <w:r w:rsidRPr="00011FFD">
        <w:rPr>
          <w:rStyle w:val="StyleUnderline"/>
          <w:rFonts w:asciiTheme="majorHAnsi" w:hAnsiTheme="majorHAnsi"/>
          <w:highlight w:val="yellow"/>
        </w:rPr>
        <w:t xml:space="preserve"> in Copenhagen, Denmark</w:t>
      </w:r>
      <w:r w:rsidRPr="00011FFD">
        <w:rPr>
          <w:rStyle w:val="StyleUnderline"/>
          <w:rFonts w:asciiTheme="majorHAnsi" w:hAnsiTheme="majorHAnsi"/>
        </w:rPr>
        <w:t>, hit their lowest point</w:t>
      </w:r>
      <w:r w:rsidRPr="00011FFD">
        <w:rPr>
          <w:rStyle w:val="StyleUnderline"/>
          <w:rFonts w:asciiTheme="majorHAnsi" w:hAnsiTheme="majorHAnsi"/>
          <w:highlight w:val="yellow"/>
        </w:rPr>
        <w:t>, Clinton swooped in with a game-changing pledge to mobilize $100 billion annually in global climate aid by 2020 that helped bring about a voluntary global agreement</w:t>
      </w:r>
      <w:r w:rsidRPr="00011FFD">
        <w:rPr>
          <w:rStyle w:val="StyleUnderline"/>
          <w:rFonts w:asciiTheme="majorHAnsi" w:hAnsiTheme="majorHAnsi"/>
        </w:rPr>
        <w:t>.</w:t>
      </w:r>
      <w:r w:rsidRPr="00011FFD">
        <w:rPr>
          <w:rFonts w:asciiTheme="majorHAnsi" w:hAnsiTheme="majorHAnsi"/>
          <w:sz w:val="16"/>
        </w:rPr>
        <w:t xml:space="preserve"> </w:t>
      </w:r>
      <w:r w:rsidRPr="00011FFD">
        <w:rPr>
          <w:rStyle w:val="StyleUnderline"/>
          <w:rFonts w:asciiTheme="majorHAnsi" w:hAnsiTheme="majorHAnsi"/>
        </w:rPr>
        <w:t xml:space="preserve">Over the past year, she has toughened her rhetoric against climate science-denying Republicans </w:t>
      </w:r>
      <w:r w:rsidRPr="00011FFD">
        <w:rPr>
          <w:rFonts w:asciiTheme="majorHAnsi" w:hAnsiTheme="majorHAnsi"/>
          <w:sz w:val="16"/>
        </w:rPr>
        <w:t xml:space="preserve">and recently brought on former White House adviser John </w:t>
      </w:r>
      <w:proofErr w:type="spellStart"/>
      <w:r w:rsidRPr="00011FFD">
        <w:rPr>
          <w:rFonts w:asciiTheme="majorHAnsi" w:hAnsiTheme="majorHAnsi"/>
          <w:sz w:val="16"/>
        </w:rPr>
        <w:t>Podesta</w:t>
      </w:r>
      <w:proofErr w:type="spellEnd"/>
      <w:r w:rsidRPr="00011FFD">
        <w:rPr>
          <w:rFonts w:asciiTheme="majorHAnsi" w:hAnsiTheme="majorHAnsi"/>
          <w:sz w:val="16"/>
        </w:rPr>
        <w:t xml:space="preserve">, architect of Obama's climate strategy, to run her campaign. Some greens are skeptical </w:t>
      </w:r>
      <w:proofErr w:type="gramStart"/>
      <w:r w:rsidRPr="00011FFD">
        <w:rPr>
          <w:rFonts w:asciiTheme="majorHAnsi" w:hAnsiTheme="majorHAnsi"/>
          <w:sz w:val="16"/>
        </w:rPr>
        <w:t>But</w:t>
      </w:r>
      <w:proofErr w:type="gramEnd"/>
      <w:r w:rsidRPr="00011FFD">
        <w:rPr>
          <w:rFonts w:asciiTheme="majorHAnsi" w:hAnsiTheme="majorHAnsi"/>
          <w:sz w:val="16"/>
        </w:rPr>
        <w:t xml:space="preserve"> that might not be enough for the green base of voters who might view Clinton with a dose of skepticism for taking a neutral stand on the Keystone XL pipeline. They argue that with Republicans sharpening their knives against President Obama's power plant emissions cuts</w:t>
      </w:r>
      <w:r w:rsidRPr="00011FFD">
        <w:rPr>
          <w:rFonts w:asciiTheme="majorHAnsi" w:hAnsiTheme="majorHAnsi"/>
          <w:u w:val="single"/>
        </w:rPr>
        <w:t>, the United States needs a president who can be counted on to defend and advance U.S. climate policy</w:t>
      </w:r>
      <w:r w:rsidRPr="00011FFD">
        <w:rPr>
          <w:rFonts w:asciiTheme="majorHAnsi" w:hAnsiTheme="majorHAnsi"/>
          <w:sz w:val="16"/>
        </w:rPr>
        <w:t xml:space="preserve">. Some activists said they remain bitter that international negotiations in Copenhagen, Denmark, did not result in a legally binding deal and question whether Clinton is the right person to champion a low-carbon future. "I think she has an awful lot to prove to environmentalists," said Bill </w:t>
      </w:r>
      <w:proofErr w:type="spellStart"/>
      <w:r w:rsidRPr="00011FFD">
        <w:rPr>
          <w:rFonts w:asciiTheme="majorHAnsi" w:hAnsiTheme="majorHAnsi"/>
          <w:sz w:val="16"/>
        </w:rPr>
        <w:t>McKibben</w:t>
      </w:r>
      <w:proofErr w:type="spellEnd"/>
      <w:r w:rsidRPr="00011FFD">
        <w:rPr>
          <w:rFonts w:asciiTheme="majorHAnsi" w:hAnsiTheme="majorHAnsi"/>
          <w:sz w:val="16"/>
        </w:rPr>
        <w:t>, founder of 350.org. "Her record so far is undistinguished." "</w:t>
      </w:r>
      <w:r w:rsidRPr="00011FFD">
        <w:rPr>
          <w:rFonts w:asciiTheme="majorHAnsi" w:hAnsiTheme="majorHAnsi"/>
          <w:u w:val="single"/>
        </w:rPr>
        <w:t>She was our nation's top diplomat when the climate fiasco in Copenhagen unfolded,</w:t>
      </w:r>
      <w:r w:rsidRPr="00011FFD">
        <w:rPr>
          <w:rFonts w:asciiTheme="majorHAnsi" w:hAnsiTheme="majorHAnsi"/>
          <w:sz w:val="16"/>
        </w:rPr>
        <w:t xml:space="preserve">" he added. "So I think it's going to take more than just standing up and saying 'I believe in climate science' to convince many of us that she really understands the level of crisis we're dealing with." To rally those voters who are passionate about addressing climate change, Clinton might have to build on Obama's rules on power plant emissions, not just defend them, </w:t>
      </w:r>
      <w:proofErr w:type="spellStart"/>
      <w:r w:rsidRPr="00011FFD">
        <w:rPr>
          <w:rFonts w:asciiTheme="majorHAnsi" w:hAnsiTheme="majorHAnsi"/>
          <w:sz w:val="16"/>
        </w:rPr>
        <w:t>McKibben</w:t>
      </w:r>
      <w:proofErr w:type="spellEnd"/>
      <w:r w:rsidRPr="00011FFD">
        <w:rPr>
          <w:rFonts w:asciiTheme="majorHAnsi" w:hAnsiTheme="majorHAnsi"/>
          <w:sz w:val="16"/>
        </w:rPr>
        <w:t xml:space="preserve"> said. That might mean banning new oil drilling in the Atlantic and the Arctic in order to, in his words, "leave most of the carbon we know about underground." In announcing her bid for 2016, Clinton did not mention </w:t>
      </w:r>
      <w:r w:rsidRPr="00011FFD">
        <w:rPr>
          <w:rStyle w:val="StyleUnderline"/>
          <w:rFonts w:asciiTheme="majorHAnsi" w:hAnsiTheme="majorHAnsi"/>
        </w:rPr>
        <w:t>climate change</w:t>
      </w:r>
      <w:r w:rsidRPr="00011FFD">
        <w:rPr>
          <w:rFonts w:asciiTheme="majorHAnsi" w:hAnsiTheme="majorHAnsi"/>
          <w:sz w:val="16"/>
        </w:rPr>
        <w:t xml:space="preserve"> or give any indication of how she would handle Obama's climate legacy. </w:t>
      </w:r>
      <w:r w:rsidRPr="00011FFD">
        <w:rPr>
          <w:rFonts w:asciiTheme="majorHAnsi" w:hAnsiTheme="majorHAnsi"/>
          <w:b/>
          <w:sz w:val="16"/>
        </w:rPr>
        <w:t xml:space="preserve">But </w:t>
      </w:r>
      <w:r w:rsidRPr="00011FFD">
        <w:rPr>
          <w:rStyle w:val="StyleUnderline"/>
          <w:rFonts w:asciiTheme="majorHAnsi" w:hAnsiTheme="majorHAnsi"/>
        </w:rPr>
        <w:t xml:space="preserve">she made it the focus of two major speeches last fall. </w:t>
      </w:r>
      <w:r w:rsidRPr="00011FFD">
        <w:rPr>
          <w:rFonts w:asciiTheme="majorHAnsi" w:hAnsiTheme="majorHAnsi"/>
          <w:sz w:val="16"/>
        </w:rPr>
        <w:t>Clinton signaled in September that she will stay apace of Obama's soaring oratory on the impacts of climbing temperatures (</w:t>
      </w:r>
      <w:proofErr w:type="spellStart"/>
      <w:r w:rsidRPr="00011FFD">
        <w:rPr>
          <w:rFonts w:asciiTheme="majorHAnsi" w:hAnsiTheme="majorHAnsi"/>
          <w:sz w:val="16"/>
        </w:rPr>
        <w:t>ClimateWire</w:t>
      </w:r>
      <w:proofErr w:type="spellEnd"/>
      <w:r w:rsidRPr="00011FFD">
        <w:rPr>
          <w:rFonts w:asciiTheme="majorHAnsi" w:hAnsiTheme="majorHAnsi"/>
          <w:sz w:val="16"/>
        </w:rPr>
        <w:t>, Sept. 5, 2014). The president has described it as an ever-growing threat with deeper risks to the economy and the environment than perhaps even from disparate terrorist groups</w:t>
      </w:r>
      <w:r w:rsidRPr="00011FFD">
        <w:rPr>
          <w:rFonts w:asciiTheme="majorHAnsi" w:hAnsiTheme="majorHAnsi"/>
          <w:b/>
          <w:sz w:val="16"/>
        </w:rPr>
        <w:t xml:space="preserve">. </w:t>
      </w:r>
      <w:r w:rsidRPr="00011FFD">
        <w:rPr>
          <w:rStyle w:val="StyleUnderline"/>
          <w:rFonts w:asciiTheme="majorHAnsi" w:hAnsiTheme="majorHAnsi"/>
          <w:highlight w:val="yellow"/>
        </w:rPr>
        <w:t>Clinton also puts it near the top of her priority list. She described global warming as "the most consequential, urgent, sweeping collection of challenges we face as a nation and a world</w:t>
      </w:r>
      <w:r w:rsidRPr="00011FFD">
        <w:rPr>
          <w:rFonts w:asciiTheme="majorHAnsi" w:hAnsiTheme="majorHAnsi"/>
          <w:sz w:val="16"/>
        </w:rPr>
        <w:t xml:space="preserve">" at the National Clean Energy Summit held by Sen. Harry Reid (D-Nev.). </w:t>
      </w:r>
      <w:r w:rsidRPr="00011FFD">
        <w:rPr>
          <w:rStyle w:val="StyleUnderline"/>
          <w:rFonts w:asciiTheme="majorHAnsi" w:hAnsiTheme="majorHAnsi"/>
        </w:rPr>
        <w:t>Then, in December, she locked arms with Obama's climate legacy by vowing to defend U.S. EPA's Clean Power Plan "at all cost"</w:t>
      </w:r>
      <w:r w:rsidRPr="00011FFD">
        <w:rPr>
          <w:rFonts w:asciiTheme="majorHAnsi" w:hAnsiTheme="majorHAnsi"/>
          <w:sz w:val="16"/>
        </w:rPr>
        <w:t xml:space="preserve"> (</w:t>
      </w:r>
      <w:proofErr w:type="spellStart"/>
      <w:r w:rsidRPr="00011FFD">
        <w:rPr>
          <w:rFonts w:asciiTheme="majorHAnsi" w:hAnsiTheme="majorHAnsi"/>
          <w:sz w:val="16"/>
        </w:rPr>
        <w:t>Greenwire</w:t>
      </w:r>
      <w:proofErr w:type="spellEnd"/>
      <w:r w:rsidRPr="00011FFD">
        <w:rPr>
          <w:rFonts w:asciiTheme="majorHAnsi" w:hAnsiTheme="majorHAnsi"/>
          <w:sz w:val="16"/>
        </w:rPr>
        <w:t xml:space="preserve">, July 1, 2014). Some see that as a sign that </w:t>
      </w:r>
      <w:r w:rsidRPr="00011FFD">
        <w:rPr>
          <w:rStyle w:val="StyleUnderline"/>
          <w:rFonts w:asciiTheme="majorHAnsi" w:hAnsiTheme="majorHAnsi"/>
        </w:rPr>
        <w:t>she'll wage war against Republican climate change deniers in her campaign for the White House, potentially giving climate a higher profile in 2016 than in previous elections</w:t>
      </w:r>
      <w:r w:rsidRPr="00011FFD">
        <w:rPr>
          <w:rFonts w:asciiTheme="majorHAnsi" w:hAnsiTheme="majorHAnsi"/>
          <w:sz w:val="16"/>
        </w:rPr>
        <w:t>. "</w:t>
      </w:r>
      <w:r w:rsidRPr="00011FFD">
        <w:rPr>
          <w:rStyle w:val="StyleUnderline"/>
          <w:rFonts w:asciiTheme="majorHAnsi" w:hAnsiTheme="majorHAnsi"/>
          <w:highlight w:val="yellow"/>
        </w:rPr>
        <w:t>The science of climate change is unforgiving," Clinton said then. "No matter what deniers may say, sea levels are rising; ice caps are melting; storms, droughts and wildfires are wreaking havoc." Clinton isn't a recent convert</w:t>
      </w:r>
      <w:r w:rsidRPr="00011FFD">
        <w:rPr>
          <w:rStyle w:val="StyleUnderline"/>
          <w:rFonts w:asciiTheme="majorHAnsi" w:hAnsiTheme="majorHAnsi"/>
        </w:rPr>
        <w:t xml:space="preserve">. She proposed a cap-and-trade program in 2007 when she and Obama were dueling to be their party's presidential nominee -- and to be the leader on climate solutions. Her goal was to cut emissions 80 percent below 1990 levels by 2050. </w:t>
      </w:r>
      <w:r w:rsidRPr="00011FFD">
        <w:rPr>
          <w:rFonts w:asciiTheme="majorHAnsi" w:hAnsiTheme="majorHAnsi"/>
          <w:sz w:val="16"/>
        </w:rPr>
        <w:t xml:space="preserve">That year, in a speech in Cedar Rapids, Iowa, she reminisced about a trip she had taken to the Alaskan wilderness, where she heard about warming winters from dogsledders, rising seas from villagers and drying lakebeds. "There are no climate change skeptics inside the Arctic Circle," Clinton said then, adding later, "This is the biggest challenge we have faced in a generation." </w:t>
      </w:r>
      <w:proofErr w:type="spellStart"/>
      <w:r w:rsidRPr="00011FFD">
        <w:rPr>
          <w:rFonts w:asciiTheme="majorHAnsi" w:hAnsiTheme="majorHAnsi"/>
          <w:sz w:val="16"/>
        </w:rPr>
        <w:t>Podesta</w:t>
      </w:r>
      <w:proofErr w:type="spellEnd"/>
      <w:r w:rsidRPr="00011FFD">
        <w:rPr>
          <w:rFonts w:asciiTheme="majorHAnsi" w:hAnsiTheme="majorHAnsi"/>
          <w:sz w:val="16"/>
        </w:rPr>
        <w:t xml:space="preserve"> choice sends a strong signal Purvis noted that her tenure as secretary of State was more punctuated by work on </w:t>
      </w:r>
      <w:proofErr w:type="spellStart"/>
      <w:r w:rsidRPr="00011FFD">
        <w:rPr>
          <w:rFonts w:asciiTheme="majorHAnsi" w:hAnsiTheme="majorHAnsi"/>
          <w:sz w:val="16"/>
        </w:rPr>
        <w:t>womens</w:t>
      </w:r>
      <w:proofErr w:type="spellEnd"/>
      <w:r w:rsidRPr="00011FFD">
        <w:rPr>
          <w:rFonts w:asciiTheme="majorHAnsi" w:hAnsiTheme="majorHAnsi"/>
          <w:sz w:val="16"/>
        </w:rPr>
        <w:t xml:space="preserve">' empowerment than on energy. But, he argued, she also found a way to weave those concerns into new climate policies. </w:t>
      </w:r>
      <w:r w:rsidRPr="00011FFD">
        <w:rPr>
          <w:rStyle w:val="StyleUnderline"/>
          <w:rFonts w:asciiTheme="majorHAnsi" w:hAnsiTheme="majorHAnsi"/>
        </w:rPr>
        <w:t>She put $50 million into a new initiative to encourage families to use cleaner-burning stoves instead of kerosene, wood, dung and other solid fuels as a way to both improve health and cut emissions, focused on helping those hardest hit by climate change</w:t>
      </w:r>
      <w:r w:rsidRPr="00011FFD">
        <w:rPr>
          <w:rFonts w:asciiTheme="majorHAnsi" w:hAnsiTheme="majorHAnsi"/>
          <w:sz w:val="16"/>
        </w:rPr>
        <w:t xml:space="preserve">. </w:t>
      </w:r>
      <w:r w:rsidRPr="00011FFD">
        <w:rPr>
          <w:rStyle w:val="StyleUnderline"/>
          <w:rFonts w:asciiTheme="majorHAnsi" w:hAnsiTheme="majorHAnsi"/>
        </w:rPr>
        <w:t xml:space="preserve">She also spearheaded the Climate and Clean Air Coalition, dedicated to curbing non-carbon-dioxide pollutants that cause global warming. </w:t>
      </w:r>
      <w:r w:rsidRPr="00011FFD">
        <w:rPr>
          <w:rFonts w:asciiTheme="majorHAnsi" w:hAnsiTheme="majorHAnsi"/>
          <w:sz w:val="16"/>
        </w:rPr>
        <w:t xml:space="preserve">"One has to acknowledge that the issues that probably animate her the most are the rights of women, community empowerment, children and democracy. But I can't think of a time when she didn't make the right environmental decision," Purvis said. </w:t>
      </w:r>
      <w:r w:rsidRPr="00011FFD">
        <w:rPr>
          <w:rStyle w:val="StyleUnderline"/>
          <w:rFonts w:asciiTheme="majorHAnsi" w:hAnsiTheme="majorHAnsi"/>
          <w:highlight w:val="yellow"/>
        </w:rPr>
        <w:t>Since leaving office, Clinton has toughened her language. Skeptical Republicans are now described as deniers by Clinton and her party</w:t>
      </w:r>
      <w:r w:rsidRPr="00011FFD">
        <w:rPr>
          <w:rFonts w:asciiTheme="majorHAnsi" w:hAnsiTheme="majorHAnsi"/>
          <w:sz w:val="16"/>
        </w:rPr>
        <w:t xml:space="preserve">. </w:t>
      </w:r>
      <w:r w:rsidRPr="00011FFD">
        <w:rPr>
          <w:rStyle w:val="StyleUnderline"/>
          <w:rFonts w:asciiTheme="majorHAnsi" w:hAnsiTheme="majorHAnsi"/>
        </w:rPr>
        <w:t xml:space="preserve">Paul Bledsoe, a former Clinton White House climate adviser and now a fellow at the German Marshall Fund, noted that the fact Clinton tapped </w:t>
      </w:r>
      <w:proofErr w:type="spellStart"/>
      <w:r w:rsidRPr="00011FFD">
        <w:rPr>
          <w:rStyle w:val="StyleUnderline"/>
          <w:rFonts w:asciiTheme="majorHAnsi" w:hAnsiTheme="majorHAnsi"/>
        </w:rPr>
        <w:t>Podesta</w:t>
      </w:r>
      <w:proofErr w:type="spellEnd"/>
      <w:r w:rsidRPr="00011FFD">
        <w:rPr>
          <w:rStyle w:val="StyleUnderline"/>
          <w:rFonts w:asciiTheme="majorHAnsi" w:hAnsiTheme="majorHAnsi"/>
        </w:rPr>
        <w:t xml:space="preserve"> to run her campaign signals that she considers climate change a winning campaign issue and a top priority</w:t>
      </w:r>
      <w:r w:rsidRPr="00011FFD">
        <w:rPr>
          <w:rFonts w:asciiTheme="majorHAnsi" w:hAnsiTheme="majorHAnsi"/>
          <w:sz w:val="16"/>
        </w:rPr>
        <w:t>. "I think she's going to run as an economic populist and a defender of the middle class against the depredations of extreme economic inequality," Bledsoe said. "</w:t>
      </w:r>
      <w:r w:rsidRPr="00011FFD">
        <w:rPr>
          <w:rStyle w:val="StyleUnderline"/>
          <w:rFonts w:asciiTheme="majorHAnsi" w:hAnsiTheme="majorHAnsi"/>
        </w:rPr>
        <w:t>Climate fits in because I think she's going to portray the Republicans as willing to put the average American in clear and present danger from climate change, because the solutions don't fit with the ideological litmus test of the party</w:t>
      </w:r>
      <w:proofErr w:type="gramStart"/>
      <w:r w:rsidRPr="00011FFD">
        <w:rPr>
          <w:rStyle w:val="StyleUnderline"/>
          <w:rFonts w:asciiTheme="majorHAnsi" w:hAnsiTheme="majorHAnsi"/>
        </w:rPr>
        <w:t xml:space="preserve">. </w:t>
      </w:r>
      <w:r w:rsidRPr="00011FFD">
        <w:rPr>
          <w:rStyle w:val="StyleUnderline"/>
          <w:rFonts w:asciiTheme="majorHAnsi" w:hAnsiTheme="majorHAnsi"/>
          <w:highlight w:val="yellow"/>
        </w:rPr>
        <w:t>"</w:t>
      </w:r>
      <w:proofErr w:type="gramEnd"/>
      <w:r w:rsidRPr="00011FFD">
        <w:rPr>
          <w:rStyle w:val="StyleUnderline"/>
          <w:rFonts w:asciiTheme="majorHAnsi" w:hAnsiTheme="majorHAnsi"/>
          <w:highlight w:val="yellow"/>
        </w:rPr>
        <w:t>I think she's going to be very aggressive in the campaign as pushing climate change</w:t>
      </w:r>
      <w:r w:rsidRPr="00011FFD">
        <w:rPr>
          <w:rStyle w:val="StyleUnderline"/>
          <w:rFonts w:asciiTheme="majorHAnsi" w:hAnsiTheme="majorHAnsi"/>
        </w:rPr>
        <w:t xml:space="preserve"> </w:t>
      </w:r>
      <w:r w:rsidRPr="00011FFD">
        <w:rPr>
          <w:rStyle w:val="StyleUnderline"/>
          <w:rFonts w:asciiTheme="majorHAnsi" w:hAnsiTheme="majorHAnsi"/>
          <w:sz w:val="16"/>
          <w:u w:val="none"/>
        </w:rPr>
        <w:t>as a part of the 'defender of the little guy' message</w:t>
      </w:r>
      <w:r w:rsidRPr="00011FFD">
        <w:rPr>
          <w:rFonts w:asciiTheme="majorHAnsi" w:hAnsiTheme="majorHAnsi"/>
          <w:sz w:val="16"/>
        </w:rPr>
        <w:t>," Bledsoe said.</w:t>
      </w:r>
    </w:p>
    <w:p w14:paraId="378E59CA" w14:textId="77777777" w:rsidR="00EE3492" w:rsidRPr="00011FFD" w:rsidRDefault="00EE3492" w:rsidP="00EE3492">
      <w:pPr>
        <w:rPr>
          <w:rFonts w:asciiTheme="majorHAnsi" w:hAnsiTheme="majorHAnsi"/>
          <w:sz w:val="16"/>
        </w:rPr>
      </w:pPr>
    </w:p>
    <w:p w14:paraId="6B1760E3" w14:textId="77777777" w:rsidR="00EE3492" w:rsidRPr="00011FFD" w:rsidRDefault="00EE3492" w:rsidP="00EE3492">
      <w:pPr>
        <w:pStyle w:val="Heading4"/>
        <w:rPr>
          <w:rStyle w:val="Style13ptBold"/>
          <w:rFonts w:asciiTheme="majorHAnsi" w:hAnsiTheme="majorHAnsi"/>
          <w:b/>
        </w:rPr>
      </w:pPr>
      <w:r w:rsidRPr="00011FFD">
        <w:rPr>
          <w:rStyle w:val="Style13ptBold"/>
          <w:rFonts w:asciiTheme="majorHAnsi" w:hAnsiTheme="majorHAnsi"/>
          <w:b/>
        </w:rPr>
        <w:t xml:space="preserve">Warming causes extinction. </w:t>
      </w:r>
    </w:p>
    <w:p w14:paraId="7AECE1BE" w14:textId="77777777" w:rsidR="00EE3492" w:rsidRPr="00011FFD" w:rsidRDefault="00EE3492" w:rsidP="00EE3492">
      <w:pPr>
        <w:rPr>
          <w:rFonts w:asciiTheme="majorHAnsi" w:hAnsiTheme="majorHAnsi"/>
        </w:rPr>
      </w:pPr>
      <w:proofErr w:type="spellStart"/>
      <w:r w:rsidRPr="00011FFD">
        <w:rPr>
          <w:rStyle w:val="Style13ptBold"/>
          <w:rFonts w:asciiTheme="majorHAnsi" w:hAnsiTheme="majorHAnsi"/>
        </w:rPr>
        <w:t>Flournoy</w:t>
      </w:r>
      <w:proofErr w:type="spellEnd"/>
      <w:r w:rsidRPr="00011FFD">
        <w:rPr>
          <w:rStyle w:val="Style13ptBold"/>
          <w:rFonts w:asciiTheme="majorHAnsi" w:hAnsiTheme="majorHAnsi"/>
        </w:rPr>
        <w:t xml:space="preserve"> 12</w:t>
      </w:r>
      <w:r w:rsidRPr="00011FFD">
        <w:rPr>
          <w:rFonts w:asciiTheme="majorHAnsi" w:hAnsiTheme="majorHAnsi"/>
        </w:rPr>
        <w:t xml:space="preserve"> -- Citing Feng Hsu, PhD NASA Scientist @ the Goddard Space Flight Center. Don </w:t>
      </w:r>
      <w:proofErr w:type="spellStart"/>
      <w:r w:rsidRPr="00011FFD">
        <w:rPr>
          <w:rFonts w:asciiTheme="majorHAnsi" w:hAnsiTheme="majorHAnsi"/>
        </w:rPr>
        <w:t>Flournoy</w:t>
      </w:r>
      <w:proofErr w:type="spellEnd"/>
      <w:r w:rsidRPr="00011FFD">
        <w:rPr>
          <w:rFonts w:asciiTheme="majorHAnsi" w:hAnsiTheme="majorHAnsi"/>
        </w:rPr>
        <w:t xml:space="preserve">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14:paraId="6C9D2AD6" w14:textId="77777777" w:rsidR="00EE3492" w:rsidRPr="00011FFD" w:rsidRDefault="00EE3492" w:rsidP="00EE3492">
      <w:pPr>
        <w:rPr>
          <w:rFonts w:asciiTheme="majorHAnsi" w:hAnsiTheme="majorHAnsi"/>
          <w:sz w:val="12"/>
        </w:rPr>
      </w:pPr>
      <w:r w:rsidRPr="00011FFD">
        <w:rPr>
          <w:rFonts w:asciiTheme="majorHAnsi" w:hAnsiTheme="majorHAnsi"/>
          <w:sz w:val="12"/>
        </w:rPr>
        <w:t>In the Online Journal of Space Communication , Dr. Feng Hsu, a  NASA scientist at Goddard Space Flight Center, a research center in the forefront of science of space and Earth, writes, “</w:t>
      </w:r>
      <w:r w:rsidRPr="00011FFD">
        <w:rPr>
          <w:rFonts w:asciiTheme="majorHAnsi" w:hAnsiTheme="majorHAnsi"/>
          <w:bCs/>
          <w:highlight w:val="yellow"/>
          <w:u w:val="single"/>
        </w:rPr>
        <w:t>The evidence of global warming is alarming</w:t>
      </w:r>
      <w:r w:rsidRPr="00011FFD">
        <w:rPr>
          <w:rFonts w:asciiTheme="majorHAnsi" w:hAnsiTheme="majorHAnsi"/>
          <w:sz w:val="12"/>
        </w:rPr>
        <w:t xml:space="preserve">,” noting the </w:t>
      </w:r>
      <w:r w:rsidRPr="00011FFD">
        <w:rPr>
          <w:rFonts w:asciiTheme="majorHAnsi" w:hAnsiTheme="majorHAnsi"/>
          <w:bCs/>
          <w:u w:val="single"/>
        </w:rPr>
        <w:t>potential for a</w:t>
      </w:r>
      <w:r w:rsidRPr="00011FFD">
        <w:rPr>
          <w:rFonts w:asciiTheme="majorHAnsi" w:hAnsiTheme="majorHAnsi"/>
          <w:sz w:val="12"/>
        </w:rPr>
        <w:t xml:space="preserve"> </w:t>
      </w:r>
      <w:r w:rsidRPr="00011FFD">
        <w:rPr>
          <w:rFonts w:asciiTheme="majorHAnsi" w:hAnsiTheme="majorHAnsi"/>
          <w:bCs/>
          <w:u w:val="single"/>
        </w:rPr>
        <w:t>catastrophic planetary climate change</w:t>
      </w:r>
      <w:r w:rsidRPr="00011FFD">
        <w:rPr>
          <w:rFonts w:asciiTheme="majorHAnsi" w:hAnsiTheme="majorHAnsi"/>
          <w:sz w:val="12"/>
        </w:rPr>
        <w:t xml:space="preserve"> </w:t>
      </w:r>
      <w:r w:rsidRPr="00011FFD">
        <w:rPr>
          <w:rFonts w:asciiTheme="majorHAnsi" w:hAnsiTheme="majorHAnsi"/>
          <w:bCs/>
          <w:u w:val="single"/>
        </w:rPr>
        <w:t>is real and troubling</w:t>
      </w:r>
      <w:r w:rsidRPr="00011FFD">
        <w:rPr>
          <w:rFonts w:asciiTheme="majorHAnsi" w:hAnsiTheme="majorHAnsi"/>
          <w:sz w:val="12"/>
        </w:rPr>
        <w:t> (Hsu 2010 ) . Hsu and his </w:t>
      </w:r>
      <w:r w:rsidRPr="00011FFD">
        <w:rPr>
          <w:rFonts w:asciiTheme="majorHAnsi" w:hAnsiTheme="majorHAnsi"/>
          <w:bCs/>
          <w:u w:val="single"/>
        </w:rPr>
        <w:t>NASA</w:t>
      </w:r>
      <w:r w:rsidRPr="00011FFD">
        <w:rPr>
          <w:rFonts w:asciiTheme="majorHAnsi" w:hAnsiTheme="majorHAnsi"/>
          <w:sz w:val="12"/>
        </w:rPr>
        <w:t xml:space="preserve"> colleagues </w:t>
      </w:r>
      <w:r w:rsidRPr="00011FFD">
        <w:rPr>
          <w:rFonts w:asciiTheme="majorHAnsi" w:hAnsiTheme="majorHAnsi"/>
          <w:bCs/>
          <w:u w:val="single"/>
        </w:rPr>
        <w:t>were</w:t>
      </w:r>
      <w:r w:rsidRPr="00011FFD">
        <w:rPr>
          <w:rFonts w:asciiTheme="majorHAnsi" w:hAnsiTheme="majorHAnsi"/>
          <w:sz w:val="12"/>
        </w:rPr>
        <w:t xml:space="preserve"> engaged in </w:t>
      </w:r>
      <w:r w:rsidRPr="00011FFD">
        <w:rPr>
          <w:rFonts w:asciiTheme="majorHAnsi" w:hAnsiTheme="majorHAnsi"/>
          <w:bCs/>
          <w:u w:val="single"/>
        </w:rPr>
        <w:t>monitoring and analyzing climate changes on a global scale, through which they received first-hand scientific information and data</w:t>
      </w:r>
      <w:r w:rsidRPr="00011FFD">
        <w:rPr>
          <w:rFonts w:asciiTheme="majorHAnsi" w:hAnsiTheme="majorHAnsi"/>
          <w:sz w:val="12"/>
        </w:rPr>
        <w:t xml:space="preserve"> relating to global warming issues, </w:t>
      </w:r>
      <w:r w:rsidRPr="00011FFD">
        <w:rPr>
          <w:rFonts w:asciiTheme="majorHAnsi" w:hAnsiTheme="majorHAnsi"/>
          <w:bCs/>
          <w:u w:val="single"/>
        </w:rPr>
        <w:t>including</w:t>
      </w:r>
      <w:r w:rsidRPr="00011FFD">
        <w:rPr>
          <w:rFonts w:asciiTheme="majorHAnsi" w:hAnsiTheme="majorHAnsi"/>
          <w:sz w:val="12"/>
        </w:rPr>
        <w:t xml:space="preserve"> the dynamics of </w:t>
      </w:r>
      <w:r w:rsidRPr="00011FFD">
        <w:rPr>
          <w:rFonts w:asciiTheme="majorHAnsi" w:hAnsiTheme="majorHAnsi"/>
        </w:rPr>
        <w:t>polar ice cap melting</w:t>
      </w:r>
      <w:r w:rsidRPr="00011FFD">
        <w:rPr>
          <w:rFonts w:asciiTheme="majorHAnsi" w:hAnsiTheme="majorHAnsi"/>
          <w:bCs/>
          <w:u w:val="single"/>
        </w:rPr>
        <w:t>.</w:t>
      </w:r>
      <w:r w:rsidRPr="00011FFD">
        <w:rPr>
          <w:rFonts w:asciiTheme="majorHAnsi" w:hAnsiTheme="majorHAnsi"/>
          <w:sz w:val="12"/>
        </w:rPr>
        <w:t xml:space="preserve"> After discussing this research with colleagues who were world experts on the subject, he wrote: </w:t>
      </w:r>
      <w:r w:rsidRPr="00011FFD">
        <w:rPr>
          <w:rFonts w:asciiTheme="majorHAnsi" w:hAnsiTheme="majorHAnsi"/>
          <w:bCs/>
          <w:u w:val="single"/>
        </w:rPr>
        <w:t xml:space="preserve">I now have no </w:t>
      </w:r>
      <w:r w:rsidRPr="00011FFD">
        <w:rPr>
          <w:rFonts w:asciiTheme="majorHAnsi" w:hAnsiTheme="majorHAnsi"/>
          <w:bCs/>
          <w:highlight w:val="yellow"/>
          <w:u w:val="single"/>
        </w:rPr>
        <w:t>doubt global temperatures are rising, an</w:t>
      </w:r>
      <w:r w:rsidRPr="00011FFD">
        <w:rPr>
          <w:rFonts w:asciiTheme="majorHAnsi" w:hAnsiTheme="majorHAnsi"/>
          <w:bCs/>
          <w:u w:val="single"/>
        </w:rPr>
        <w:t>d</w:t>
      </w:r>
      <w:r w:rsidRPr="00011FFD">
        <w:rPr>
          <w:rFonts w:asciiTheme="majorHAnsi" w:hAnsiTheme="majorHAnsi"/>
          <w:sz w:val="12"/>
        </w:rPr>
        <w:t xml:space="preserve"> that </w:t>
      </w:r>
      <w:r w:rsidRPr="00011FFD">
        <w:rPr>
          <w:rFonts w:asciiTheme="majorHAnsi" w:hAnsiTheme="majorHAnsi"/>
          <w:bCs/>
          <w:highlight w:val="yellow"/>
          <w:u w:val="single"/>
        </w:rPr>
        <w:t>global warming is a serious problem confronting all of humanity</w:t>
      </w:r>
      <w:r w:rsidRPr="00011FFD">
        <w:rPr>
          <w:rFonts w:asciiTheme="majorHAnsi" w:hAnsiTheme="majorHAnsi"/>
          <w:sz w:val="12"/>
        </w:rPr>
        <w:t xml:space="preserve">. </w:t>
      </w:r>
      <w:r w:rsidRPr="00011FFD">
        <w:rPr>
          <w:rFonts w:asciiTheme="majorHAnsi" w:hAnsiTheme="majorHAnsi"/>
          <w:bCs/>
          <w:u w:val="single"/>
        </w:rPr>
        <w:t>No matter whether these trends are due to human interference or</w:t>
      </w:r>
      <w:r w:rsidRPr="00011FFD">
        <w:rPr>
          <w:rFonts w:asciiTheme="majorHAnsi" w:hAnsiTheme="majorHAnsi"/>
          <w:sz w:val="12"/>
        </w:rPr>
        <w:t xml:space="preserve"> to the </w:t>
      </w:r>
      <w:r w:rsidRPr="00011FFD">
        <w:rPr>
          <w:rFonts w:asciiTheme="majorHAnsi" w:hAnsiTheme="majorHAnsi"/>
          <w:bCs/>
          <w:u w:val="single"/>
        </w:rPr>
        <w:t>cosmic cycling</w:t>
      </w:r>
      <w:r w:rsidRPr="00011FFD">
        <w:rPr>
          <w:rFonts w:asciiTheme="majorHAnsi" w:hAnsiTheme="majorHAnsi"/>
          <w:sz w:val="12"/>
        </w:rPr>
        <w:t xml:space="preserve"> of our solar system, there are two basic facts that are crystal clear: (a) </w:t>
      </w:r>
      <w:r w:rsidRPr="00011FFD">
        <w:rPr>
          <w:rFonts w:asciiTheme="majorHAnsi" w:hAnsiTheme="majorHAnsi"/>
          <w:bCs/>
          <w:highlight w:val="yellow"/>
          <w:u w:val="single"/>
        </w:rPr>
        <w:t>there is</w:t>
      </w:r>
      <w:r w:rsidRPr="00011FFD">
        <w:rPr>
          <w:rFonts w:asciiTheme="majorHAnsi" w:hAnsiTheme="majorHAnsi"/>
          <w:sz w:val="12"/>
          <w:highlight w:val="yellow"/>
        </w:rPr>
        <w:t xml:space="preserve"> </w:t>
      </w:r>
      <w:r w:rsidRPr="00011FFD">
        <w:rPr>
          <w:rFonts w:asciiTheme="majorHAnsi" w:hAnsiTheme="majorHAnsi"/>
          <w:bCs/>
          <w:highlight w:val="yellow"/>
          <w:u w:val="single"/>
        </w:rPr>
        <w:t>overwhelming scientific evidence</w:t>
      </w:r>
      <w:r w:rsidRPr="00011FFD">
        <w:rPr>
          <w:rFonts w:asciiTheme="majorHAnsi" w:hAnsiTheme="majorHAnsi"/>
          <w:sz w:val="12"/>
          <w:highlight w:val="yellow"/>
        </w:rPr>
        <w:t xml:space="preserve"> </w:t>
      </w:r>
      <w:r w:rsidRPr="00011FFD">
        <w:rPr>
          <w:rFonts w:asciiTheme="majorHAnsi" w:hAnsiTheme="majorHAnsi"/>
          <w:bCs/>
          <w:highlight w:val="yellow"/>
          <w:u w:val="single"/>
        </w:rPr>
        <w:t>showing positive correlations between the level of CO2 concentrations in Earth’s atmosphere </w:t>
      </w:r>
      <w:r w:rsidRPr="00011FFD">
        <w:rPr>
          <w:rFonts w:asciiTheme="majorHAnsi" w:hAnsiTheme="majorHAnsi"/>
          <w:bCs/>
          <w:u w:val="single"/>
        </w:rPr>
        <w:t>with respect to</w:t>
      </w:r>
      <w:r w:rsidRPr="00011FFD">
        <w:rPr>
          <w:rFonts w:asciiTheme="majorHAnsi" w:hAnsiTheme="majorHAnsi"/>
          <w:sz w:val="12"/>
        </w:rPr>
        <w:t xml:space="preserve"> the </w:t>
      </w:r>
      <w:r w:rsidRPr="00011FFD">
        <w:rPr>
          <w:rFonts w:asciiTheme="majorHAnsi" w:hAnsiTheme="majorHAnsi"/>
          <w:bCs/>
          <w:u w:val="single"/>
        </w:rPr>
        <w:t>historical fluctuations of global temperature changes; and</w:t>
      </w:r>
      <w:r w:rsidRPr="00011FFD">
        <w:rPr>
          <w:rFonts w:asciiTheme="majorHAnsi" w:hAnsiTheme="majorHAnsi"/>
          <w:sz w:val="12"/>
        </w:rPr>
        <w:t> (b) </w:t>
      </w:r>
      <w:r w:rsidRPr="00011FFD">
        <w:rPr>
          <w:rFonts w:asciiTheme="majorHAnsi" w:hAnsiTheme="majorHAnsi"/>
          <w:bCs/>
          <w:highlight w:val="yellow"/>
          <w:u w:val="single"/>
        </w:rPr>
        <w:t>the</w:t>
      </w:r>
      <w:r w:rsidRPr="00011FFD">
        <w:rPr>
          <w:rFonts w:asciiTheme="majorHAnsi" w:hAnsiTheme="majorHAnsi"/>
          <w:sz w:val="12"/>
          <w:highlight w:val="yellow"/>
        </w:rPr>
        <w:t xml:space="preserve"> </w:t>
      </w:r>
      <w:r w:rsidRPr="00011FFD">
        <w:rPr>
          <w:rFonts w:asciiTheme="majorHAnsi" w:hAnsiTheme="majorHAnsi"/>
          <w:bCs/>
          <w:highlight w:val="yellow"/>
          <w:u w:val="single"/>
        </w:rPr>
        <w:t>overwhelming majority of the world’s scientific community</w:t>
      </w:r>
      <w:r w:rsidRPr="00011FFD">
        <w:rPr>
          <w:rFonts w:asciiTheme="majorHAnsi" w:hAnsiTheme="majorHAnsi"/>
          <w:sz w:val="12"/>
          <w:highlight w:val="yellow"/>
        </w:rPr>
        <w:t xml:space="preserve"> </w:t>
      </w:r>
      <w:r w:rsidRPr="00011FFD">
        <w:rPr>
          <w:rFonts w:asciiTheme="majorHAnsi" w:hAnsiTheme="majorHAnsi"/>
          <w:bCs/>
          <w:highlight w:val="yellow"/>
          <w:u w:val="single"/>
        </w:rPr>
        <w:t>is in agreement about the risks of a</w:t>
      </w:r>
      <w:r w:rsidRPr="00011FFD">
        <w:rPr>
          <w:rFonts w:asciiTheme="majorHAnsi" w:hAnsiTheme="majorHAnsi"/>
          <w:sz w:val="12"/>
          <w:highlight w:val="yellow"/>
        </w:rPr>
        <w:t xml:space="preserve"> </w:t>
      </w:r>
      <w:r w:rsidRPr="00011FFD">
        <w:rPr>
          <w:rFonts w:asciiTheme="majorHAnsi" w:hAnsiTheme="majorHAnsi"/>
          <w:bCs/>
          <w:highlight w:val="yellow"/>
          <w:u w:val="single"/>
        </w:rPr>
        <w:t>potential catastrophic global climate change</w:t>
      </w:r>
      <w:r w:rsidRPr="00011FFD">
        <w:rPr>
          <w:rFonts w:asciiTheme="majorHAnsi" w:hAnsiTheme="majorHAnsi"/>
          <w:sz w:val="12"/>
        </w:rPr>
        <w:t xml:space="preserve">. That is, </w:t>
      </w:r>
      <w:r w:rsidRPr="00011FFD">
        <w:rPr>
          <w:rFonts w:asciiTheme="majorHAnsi" w:hAnsiTheme="majorHAnsi"/>
          <w:bCs/>
          <w:u w:val="single"/>
        </w:rPr>
        <w:t>if</w:t>
      </w:r>
      <w:r w:rsidRPr="00011FFD">
        <w:rPr>
          <w:rFonts w:asciiTheme="majorHAnsi" w:hAnsiTheme="majorHAnsi"/>
          <w:sz w:val="12"/>
        </w:rPr>
        <w:t xml:space="preserve"> we </w:t>
      </w:r>
      <w:r w:rsidRPr="00011FFD">
        <w:rPr>
          <w:rFonts w:asciiTheme="majorHAnsi" w:hAnsiTheme="majorHAnsi"/>
          <w:bCs/>
          <w:u w:val="single"/>
        </w:rPr>
        <w:t>humans continue to ignore this problem</w:t>
      </w:r>
      <w:r w:rsidRPr="00011FFD">
        <w:rPr>
          <w:rFonts w:asciiTheme="majorHAnsi" w:hAnsiTheme="majorHAnsi"/>
          <w:sz w:val="12"/>
        </w:rPr>
        <w:t xml:space="preserve"> and do nothing, if we continue dumping huge quantities of greenhouse gases into Earth’s biosphere, </w:t>
      </w:r>
      <w:r w:rsidRPr="00011FFD">
        <w:rPr>
          <w:rFonts w:asciiTheme="majorHAnsi" w:hAnsiTheme="majorHAnsi"/>
          <w:bCs/>
          <w:highlight w:val="yellow"/>
          <w:u w:val="single"/>
        </w:rPr>
        <w:t>humanity will be at dire risk</w:t>
      </w:r>
      <w:r w:rsidRPr="00011FFD">
        <w:rPr>
          <w:rFonts w:asciiTheme="majorHAnsi" w:hAnsiTheme="majorHAnsi"/>
          <w:sz w:val="12"/>
        </w:rPr>
        <w:t xml:space="preserve"> (Hsu </w:t>
      </w:r>
      <w:proofErr w:type="gramStart"/>
      <w:r w:rsidRPr="00011FFD">
        <w:rPr>
          <w:rFonts w:asciiTheme="majorHAnsi" w:hAnsiTheme="majorHAnsi"/>
          <w:sz w:val="12"/>
        </w:rPr>
        <w:t>2010 )</w:t>
      </w:r>
      <w:proofErr w:type="gramEnd"/>
      <w:r w:rsidRPr="00011FFD">
        <w:rPr>
          <w:rFonts w:asciiTheme="majorHAnsi" w:hAnsiTheme="majorHAnsi"/>
          <w:sz w:val="12"/>
        </w:rPr>
        <w:t xml:space="preserve">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011FFD">
        <w:rPr>
          <w:rFonts w:asciiTheme="majorHAnsi" w:hAnsiTheme="majorHAnsi"/>
          <w:bCs/>
          <w:highlight w:val="yellow"/>
          <w:u w:val="single"/>
        </w:rPr>
        <w:t>the risks of a catastrophic anthropogenic climate change can</w:t>
      </w:r>
      <w:r w:rsidRPr="00011FFD">
        <w:rPr>
          <w:rFonts w:asciiTheme="majorHAnsi" w:hAnsiTheme="majorHAnsi"/>
          <w:sz w:val="12"/>
          <w:highlight w:val="yellow"/>
        </w:rPr>
        <w:t xml:space="preserve"> </w:t>
      </w:r>
      <w:r w:rsidRPr="00011FFD">
        <w:rPr>
          <w:rFonts w:asciiTheme="majorHAnsi" w:hAnsiTheme="majorHAnsi"/>
          <w:bCs/>
          <w:highlight w:val="yellow"/>
          <w:u w:val="single"/>
        </w:rPr>
        <w:t>be</w:t>
      </w:r>
      <w:r w:rsidRPr="00011FFD">
        <w:rPr>
          <w:rFonts w:asciiTheme="majorHAnsi" w:hAnsiTheme="majorHAnsi"/>
          <w:sz w:val="12"/>
        </w:rPr>
        <w:t xml:space="preserve"> potentially </w:t>
      </w:r>
      <w:r w:rsidRPr="00011FFD">
        <w:rPr>
          <w:rFonts w:asciiTheme="majorHAnsi" w:hAnsiTheme="majorHAnsi"/>
          <w:b/>
          <w:highlight w:val="yellow"/>
          <w:u w:val="single"/>
          <w:bdr w:val="single" w:sz="4" w:space="0" w:color="auto"/>
        </w:rPr>
        <w:t>the extinction of human species</w:t>
      </w:r>
      <w:r w:rsidRPr="00011FFD">
        <w:rPr>
          <w:rFonts w:asciiTheme="majorHAnsi" w:hAnsiTheme="majorHAnsi"/>
          <w:sz w:val="12"/>
        </w:rPr>
        <w:t xml:space="preserve">, a risk that is simply too high for us to take any chances” (Hsu </w:t>
      </w:r>
      <w:proofErr w:type="gramStart"/>
      <w:r w:rsidRPr="00011FFD">
        <w:rPr>
          <w:rFonts w:asciiTheme="majorHAnsi" w:hAnsiTheme="majorHAnsi"/>
          <w:sz w:val="12"/>
        </w:rPr>
        <w:t>2010 )</w:t>
      </w:r>
      <w:proofErr w:type="gramEnd"/>
      <w:r w:rsidRPr="00011FFD">
        <w:rPr>
          <w:rFonts w:asciiTheme="majorHAnsi" w:hAnsiTheme="majorHAnsi"/>
          <w:sz w:val="12"/>
        </w:rPr>
        <w:t> </w:t>
      </w:r>
    </w:p>
    <w:p w14:paraId="6C0250DD" w14:textId="77777777" w:rsidR="00E54874" w:rsidRPr="00011FFD" w:rsidRDefault="00E54874" w:rsidP="00EE3492">
      <w:pPr>
        <w:rPr>
          <w:rFonts w:asciiTheme="majorHAnsi" w:hAnsiTheme="majorHAnsi"/>
          <w:sz w:val="12"/>
        </w:rPr>
      </w:pPr>
    </w:p>
    <w:p w14:paraId="7B18D26E" w14:textId="760C6A1B" w:rsidR="003B782C" w:rsidRPr="00011FFD" w:rsidRDefault="00C21248" w:rsidP="003B782C">
      <w:pPr>
        <w:pStyle w:val="Heading3"/>
        <w:rPr>
          <w:rFonts w:asciiTheme="majorHAnsi" w:hAnsiTheme="majorHAnsi"/>
        </w:rPr>
      </w:pPr>
      <w:r w:rsidRPr="00011FFD">
        <w:rPr>
          <w:rFonts w:asciiTheme="majorHAnsi" w:hAnsiTheme="majorHAnsi"/>
        </w:rPr>
        <w:t xml:space="preserve">2NC </w:t>
      </w:r>
      <w:r w:rsidR="003B782C" w:rsidRPr="00011FFD">
        <w:rPr>
          <w:rFonts w:asciiTheme="majorHAnsi" w:hAnsiTheme="majorHAnsi"/>
        </w:rPr>
        <w:t xml:space="preserve">Case Turn – Trade </w:t>
      </w:r>
    </w:p>
    <w:p w14:paraId="024DD18E" w14:textId="77777777" w:rsidR="003B782C" w:rsidRPr="00011FFD" w:rsidRDefault="003B782C" w:rsidP="003B782C">
      <w:pPr>
        <w:pStyle w:val="Heading4"/>
        <w:rPr>
          <w:rFonts w:asciiTheme="majorHAnsi" w:hAnsiTheme="majorHAnsi"/>
        </w:rPr>
      </w:pPr>
      <w:r w:rsidRPr="00011FFD">
        <w:rPr>
          <w:rFonts w:asciiTheme="majorHAnsi" w:hAnsiTheme="majorHAnsi"/>
        </w:rPr>
        <w:t xml:space="preserve">Trump decks global trade via protectionism </w:t>
      </w:r>
    </w:p>
    <w:p w14:paraId="7E6CF758" w14:textId="77777777" w:rsidR="003B782C" w:rsidRPr="00011FFD" w:rsidRDefault="003B782C" w:rsidP="003B782C">
      <w:pPr>
        <w:rPr>
          <w:rFonts w:asciiTheme="majorHAnsi" w:hAnsiTheme="majorHAnsi"/>
        </w:rPr>
      </w:pPr>
      <w:r w:rsidRPr="00011FFD">
        <w:rPr>
          <w:rStyle w:val="Style13ptBold"/>
          <w:rFonts w:asciiTheme="majorHAnsi" w:hAnsiTheme="majorHAnsi"/>
        </w:rPr>
        <w:t xml:space="preserve">Ignatius, 3/18 </w:t>
      </w:r>
      <w:r w:rsidRPr="00011FFD">
        <w:rPr>
          <w:rFonts w:asciiTheme="majorHAnsi" w:hAnsiTheme="majorHAnsi"/>
        </w:rPr>
        <w:t>(David Ignatius, award winning columnist and journalist for multiple major news sources, including the Washington Post, "The Mistaken Bipartisan Attack on Free Trade," 3-18-16, Real Clear Politics, “http://www.realclearpolitics.com/articles/2016/03 /18/the_mistaken_bipartisan_attack_on_free_trade_130017.html,” accessed 7-13-16, AG)</w:t>
      </w:r>
    </w:p>
    <w:p w14:paraId="3559E51B" w14:textId="77777777" w:rsidR="003B782C" w:rsidRPr="00011FFD" w:rsidRDefault="003B782C" w:rsidP="003B782C">
      <w:pPr>
        <w:rPr>
          <w:rFonts w:asciiTheme="majorHAnsi" w:hAnsiTheme="majorHAnsi"/>
          <w:sz w:val="16"/>
        </w:rPr>
      </w:pPr>
      <w:r w:rsidRPr="00011FFD">
        <w:rPr>
          <w:rStyle w:val="StyleUnderline"/>
          <w:rFonts w:asciiTheme="majorHAnsi" w:hAnsiTheme="majorHAnsi"/>
        </w:rPr>
        <w:t xml:space="preserve">Of the many dangerous trends in the 2016 election, </w:t>
      </w:r>
      <w:r w:rsidRPr="00011FFD">
        <w:rPr>
          <w:rStyle w:val="StyleUnderline"/>
          <w:rFonts w:asciiTheme="majorHAnsi" w:hAnsiTheme="majorHAnsi"/>
          <w:highlight w:val="yellow"/>
        </w:rPr>
        <w:t>the revolt against free trade</w:t>
      </w:r>
      <w:r w:rsidRPr="00011FFD">
        <w:rPr>
          <w:rFonts w:asciiTheme="majorHAnsi" w:hAnsiTheme="majorHAnsi"/>
          <w:sz w:val="16"/>
        </w:rPr>
        <w:t xml:space="preserve"> that has captured both parties </w:t>
      </w:r>
      <w:r w:rsidRPr="00011FFD">
        <w:rPr>
          <w:rStyle w:val="StyleUnderline"/>
          <w:rFonts w:asciiTheme="majorHAnsi" w:hAnsiTheme="majorHAnsi"/>
          <w:highlight w:val="yellow"/>
        </w:rPr>
        <w:t>could do</w:t>
      </w:r>
      <w:r w:rsidRPr="00011FFD">
        <w:rPr>
          <w:rStyle w:val="StyleUnderline"/>
          <w:rFonts w:asciiTheme="majorHAnsi" w:hAnsiTheme="majorHAnsi"/>
        </w:rPr>
        <w:t xml:space="preserve"> the most </w:t>
      </w:r>
      <w:r w:rsidRPr="00011FFD">
        <w:rPr>
          <w:rStyle w:val="StyleUnderline"/>
          <w:rFonts w:asciiTheme="majorHAnsi" w:hAnsiTheme="majorHAnsi"/>
          <w:highlight w:val="yellow"/>
        </w:rPr>
        <w:t>long-term damage</w:t>
      </w:r>
      <w:r w:rsidRPr="00011FFD">
        <w:rPr>
          <w:rFonts w:asciiTheme="majorHAnsi" w:hAnsiTheme="majorHAnsi"/>
          <w:sz w:val="16"/>
        </w:rPr>
        <w:t xml:space="preserve">. That's because </w:t>
      </w:r>
      <w:r w:rsidRPr="00011FFD">
        <w:rPr>
          <w:rStyle w:val="StyleUnderline"/>
          <w:rFonts w:asciiTheme="majorHAnsi" w:hAnsiTheme="majorHAnsi"/>
          <w:highlight w:val="yellow"/>
        </w:rPr>
        <w:t>protectionism would undermine future growth of the U.S. economy and subvert America's role as global leader</w:t>
      </w:r>
      <w:r w:rsidRPr="00011FFD">
        <w:rPr>
          <w:rFonts w:asciiTheme="majorHAnsi" w:hAnsiTheme="majorHAnsi"/>
          <w:sz w:val="16"/>
        </w:rPr>
        <w:t xml:space="preserve">. Globalization has undeniably hurt some American workers and cost some manufacturing jobs. But </w:t>
      </w:r>
      <w:r w:rsidRPr="00011FFD">
        <w:rPr>
          <w:rStyle w:val="Emphasis"/>
          <w:rFonts w:asciiTheme="majorHAnsi" w:hAnsiTheme="majorHAnsi"/>
          <w:highlight w:val="yellow"/>
        </w:rPr>
        <w:t xml:space="preserve">there's strong </w:t>
      </w:r>
      <w:r w:rsidRPr="00011FFD">
        <w:rPr>
          <w:rStyle w:val="Emphasis"/>
          <w:rFonts w:asciiTheme="majorHAnsi" w:hAnsiTheme="majorHAnsi"/>
          <w:b w:val="0"/>
          <w:highlight w:val="yellow"/>
        </w:rPr>
        <w:t>evidence</w:t>
      </w:r>
      <w:r w:rsidRPr="00011FFD">
        <w:rPr>
          <w:rFonts w:asciiTheme="majorHAnsi" w:hAnsiTheme="majorHAnsi"/>
          <w:b/>
          <w:sz w:val="16"/>
          <w:highlight w:val="yellow"/>
        </w:rPr>
        <w:t xml:space="preserve"> </w:t>
      </w:r>
      <w:r w:rsidRPr="00011FFD">
        <w:rPr>
          <w:rStyle w:val="StyleUnderline"/>
          <w:rFonts w:asciiTheme="majorHAnsi" w:hAnsiTheme="majorHAnsi"/>
          <w:b/>
          <w:highlight w:val="yellow"/>
        </w:rPr>
        <w:t>that trade has benefited the U.S. economy and created whole new industries in which America is dominant</w:t>
      </w:r>
      <w:r w:rsidRPr="00011FFD">
        <w:rPr>
          <w:rStyle w:val="StyleUnderline"/>
          <w:rFonts w:asciiTheme="majorHAnsi" w:hAnsiTheme="majorHAnsi"/>
          <w:b/>
        </w:rPr>
        <w:t>.</w:t>
      </w:r>
      <w:r w:rsidRPr="00011FFD">
        <w:rPr>
          <w:rFonts w:asciiTheme="majorHAnsi" w:hAnsiTheme="majorHAnsi"/>
          <w:b/>
          <w:sz w:val="16"/>
        </w:rPr>
        <w:t xml:space="preserve"> </w:t>
      </w:r>
      <w:r w:rsidRPr="00011FFD">
        <w:rPr>
          <w:rFonts w:asciiTheme="majorHAnsi" w:hAnsiTheme="majorHAnsi"/>
          <w:sz w:val="16"/>
        </w:rPr>
        <w:t>That's the essence of the "creative destruction" that makes a market economy so potent</w:t>
      </w:r>
      <w:r w:rsidRPr="00011FFD">
        <w:rPr>
          <w:rStyle w:val="StyleUnderline"/>
          <w:rFonts w:asciiTheme="majorHAnsi" w:hAnsiTheme="majorHAnsi"/>
        </w:rPr>
        <w:t xml:space="preserve">: </w:t>
      </w:r>
      <w:r w:rsidRPr="00011FFD">
        <w:rPr>
          <w:rStyle w:val="StyleUnderline"/>
          <w:rFonts w:asciiTheme="majorHAnsi" w:hAnsiTheme="majorHAnsi"/>
          <w:highlight w:val="yellow"/>
        </w:rPr>
        <w:t>It</w:t>
      </w:r>
      <w:r w:rsidRPr="00011FFD">
        <w:rPr>
          <w:rStyle w:val="StyleUnderline"/>
          <w:rFonts w:asciiTheme="majorHAnsi" w:hAnsiTheme="majorHAnsi"/>
        </w:rPr>
        <w:t xml:space="preserve"> relentlessly </w:t>
      </w:r>
      <w:r w:rsidRPr="00011FFD">
        <w:rPr>
          <w:rStyle w:val="StyleUnderline"/>
          <w:rFonts w:asciiTheme="majorHAnsi" w:hAnsiTheme="majorHAnsi"/>
          <w:highlight w:val="yellow"/>
        </w:rPr>
        <w:t>pushes innovation and change</w:t>
      </w:r>
      <w:r w:rsidRPr="00011FFD">
        <w:rPr>
          <w:rStyle w:val="StyleUnderline"/>
          <w:rFonts w:asciiTheme="majorHAnsi" w:hAnsiTheme="majorHAnsi"/>
        </w:rPr>
        <w:t>.</w:t>
      </w:r>
      <w:r w:rsidRPr="00011FFD">
        <w:rPr>
          <w:rFonts w:asciiTheme="majorHAnsi" w:hAnsiTheme="majorHAnsi"/>
          <w:sz w:val="16"/>
        </w:rPr>
        <w:t xml:space="preserve"> Rather than shooting at trade agreements with a blunderbuss, as both Donald Trump and Bernie Sanders have done (dragging their rivals along with them), candidates should be talking about how to protect the workers who are harmed by foreign competition. The debate should focus on trade-adjustment assistance, job training and better education at all levels. President Bill Clinton two decades ago spoke about "building a bridge to the 21st century" for all Americans. That's still the issue. </w:t>
      </w:r>
      <w:r w:rsidRPr="00011FFD">
        <w:rPr>
          <w:rStyle w:val="StyleUnderline"/>
          <w:rFonts w:asciiTheme="majorHAnsi" w:hAnsiTheme="majorHAnsi"/>
        </w:rPr>
        <w:t>The free trade argument feels like a rerun</w:t>
      </w:r>
      <w:r w:rsidRPr="00011FFD">
        <w:rPr>
          <w:rFonts w:asciiTheme="majorHAnsi" w:hAnsiTheme="majorHAnsi"/>
          <w:sz w:val="16"/>
        </w:rPr>
        <w:t xml:space="preserve"> of what I covered in my first reporting job in Pittsburgh in the late 1970s, </w:t>
      </w:r>
      <w:r w:rsidRPr="00011FFD">
        <w:rPr>
          <w:rStyle w:val="StyleUnderline"/>
          <w:rFonts w:asciiTheme="majorHAnsi" w:hAnsiTheme="majorHAnsi"/>
        </w:rPr>
        <w:t>when foreign competition began to challenge the steel industry.</w:t>
      </w:r>
      <w:r w:rsidRPr="00011FFD">
        <w:rPr>
          <w:rFonts w:asciiTheme="majorHAnsi" w:hAnsiTheme="majorHAnsi"/>
          <w:sz w:val="16"/>
        </w:rPr>
        <w:t xml:space="preserve"> Management and labor joined forces to plead for protection, arguing that lower-cost foreign steel was being "dumped" in the United States by the Japanese and others. But that argument wasn't true. Japanese mills had lower costs because they had innovated -- building new, super-efficient blast furnaces and rolling mills while the American industry slumbered. If the protectionists had won back then, they would, in effect, have imposed a tax on all American consumers to support bad management and high costs in the steel business. The protectionists failed, and the steel industry collapsed. People suffered in the transition: The population of Allegheny County got smaller, older and poorer from 1980 to 1995, as steel jobs vanished and workers moved or retired, according to the University of Pittsburgh's University Center for Social and Urban Research. The region's real median household incomes were also stagnant or declining. But over time, the disruptive whirlwind of change created new jobs and greater incomes, thanks to dynamic new businesses that spun up around the University of Pittsburgh Medical Center and Carnegie Mellon University. </w:t>
      </w:r>
      <w:r w:rsidRPr="00011FFD">
        <w:rPr>
          <w:rStyle w:val="StyleUnderline"/>
          <w:rFonts w:asciiTheme="majorHAnsi" w:hAnsiTheme="majorHAnsi"/>
        </w:rPr>
        <w:t>Census Bureau data show that in the Pittsburgh metropolitan area, per-capita incomes roughly doubled from the beginning of steel's downturn in 1978 to 2014</w:t>
      </w:r>
      <w:r w:rsidRPr="00011FFD">
        <w:rPr>
          <w:rFonts w:asciiTheme="majorHAnsi" w:hAnsiTheme="majorHAnsi"/>
          <w:sz w:val="16"/>
        </w:rPr>
        <w:t xml:space="preserve">. In inflation-adjusted constant dollars, average personal income rose from $23,239 in 1978 to $45,231 in 2014. Over that time, average incomes in the Pittsburgh area grew faster than in Pennsylvania and the U.S. as a whole. </w:t>
      </w:r>
      <w:r w:rsidRPr="00011FFD">
        <w:rPr>
          <w:rStyle w:val="StyleUnderline"/>
          <w:rFonts w:asciiTheme="majorHAnsi" w:hAnsiTheme="majorHAnsi"/>
          <w:highlight w:val="yellow"/>
        </w:rPr>
        <w:t>The bipartisan protectionism of Trump</w:t>
      </w:r>
      <w:r w:rsidRPr="00011FFD">
        <w:rPr>
          <w:rFonts w:asciiTheme="majorHAnsi" w:hAnsiTheme="majorHAnsi"/>
          <w:sz w:val="16"/>
        </w:rPr>
        <w:t xml:space="preserve"> and Sanders </w:t>
      </w:r>
      <w:r w:rsidRPr="00011FFD">
        <w:rPr>
          <w:rStyle w:val="StyleUnderline"/>
          <w:rFonts w:asciiTheme="majorHAnsi" w:hAnsiTheme="majorHAnsi"/>
          <w:highlight w:val="yellow"/>
        </w:rPr>
        <w:t>has focused its attacks on the Trans-Pacific Partnership, the trade deal</w:t>
      </w:r>
      <w:r w:rsidRPr="00011FFD">
        <w:rPr>
          <w:rFonts w:asciiTheme="majorHAnsi" w:hAnsiTheme="majorHAnsi"/>
          <w:sz w:val="16"/>
        </w:rPr>
        <w:t xml:space="preserve"> the </w:t>
      </w:r>
      <w:r w:rsidRPr="00011FFD">
        <w:rPr>
          <w:rStyle w:val="StyleUnderline"/>
          <w:rFonts w:asciiTheme="majorHAnsi" w:hAnsiTheme="majorHAnsi"/>
        </w:rPr>
        <w:t>Obama</w:t>
      </w:r>
      <w:r w:rsidRPr="00011FFD">
        <w:rPr>
          <w:rFonts w:asciiTheme="majorHAnsi" w:hAnsiTheme="majorHAnsi"/>
          <w:sz w:val="16"/>
        </w:rPr>
        <w:t xml:space="preserve"> administration </w:t>
      </w:r>
      <w:r w:rsidRPr="00011FFD">
        <w:rPr>
          <w:rStyle w:val="StyleUnderline"/>
          <w:rFonts w:asciiTheme="majorHAnsi" w:hAnsiTheme="majorHAnsi"/>
          <w:highlight w:val="yellow"/>
        </w:rPr>
        <w:t>negotiated with 11 other countries</w:t>
      </w:r>
      <w:r w:rsidRPr="00011FFD">
        <w:rPr>
          <w:rFonts w:asciiTheme="majorHAnsi" w:hAnsiTheme="majorHAnsi"/>
          <w:sz w:val="16"/>
          <w:highlight w:val="yellow"/>
        </w:rPr>
        <w:t xml:space="preserve">. </w:t>
      </w:r>
      <w:r w:rsidRPr="00011FFD">
        <w:rPr>
          <w:rStyle w:val="StyleUnderline"/>
          <w:rFonts w:asciiTheme="majorHAnsi" w:hAnsiTheme="majorHAnsi"/>
          <w:highlight w:val="yellow"/>
        </w:rPr>
        <w:t xml:space="preserve">Economists who have studied the TPP carefully argue that this assault is </w:t>
      </w:r>
      <w:r w:rsidRPr="00011FFD">
        <w:rPr>
          <w:rStyle w:val="Emphasis"/>
          <w:rFonts w:asciiTheme="majorHAnsi" w:hAnsiTheme="majorHAnsi"/>
          <w:highlight w:val="yellow"/>
        </w:rPr>
        <w:t>badly misplaced</w:t>
      </w:r>
      <w:r w:rsidRPr="00011FFD">
        <w:rPr>
          <w:rFonts w:asciiTheme="majorHAnsi" w:hAnsiTheme="majorHAnsi"/>
          <w:sz w:val="16"/>
        </w:rPr>
        <w:t xml:space="preserve">. In a new paper published by the Peterson Institute for International Economics, Robert Z. Lawrence and Tyler Moran estimate that between 2017 and 2026, when TPP would have its major impact, the costs to displaced workers would be 6 percent of the benefits to the economy -- or an 18-to-1 benefit-to-cost ratio. So focus protection on that 6 percent. Even economists who think free trade has harmed U.S. manufacturing see benefits in the TPP. David </w:t>
      </w:r>
      <w:proofErr w:type="spellStart"/>
      <w:r w:rsidRPr="00011FFD">
        <w:rPr>
          <w:rFonts w:asciiTheme="majorHAnsi" w:hAnsiTheme="majorHAnsi"/>
          <w:sz w:val="16"/>
        </w:rPr>
        <w:t>Autor</w:t>
      </w:r>
      <w:proofErr w:type="spellEnd"/>
      <w:r w:rsidRPr="00011FFD">
        <w:rPr>
          <w:rFonts w:asciiTheme="majorHAnsi" w:hAnsiTheme="majorHAnsi"/>
          <w:sz w:val="16"/>
        </w:rPr>
        <w:t xml:space="preserve">, </w:t>
      </w:r>
      <w:r w:rsidRPr="00011FFD">
        <w:rPr>
          <w:rStyle w:val="StyleUnderline"/>
          <w:rFonts w:asciiTheme="majorHAnsi" w:hAnsiTheme="majorHAnsi"/>
        </w:rPr>
        <w:t xml:space="preserve">David Dorn and Gordon Hanson argued last year that </w:t>
      </w:r>
      <w:r w:rsidRPr="00011FFD">
        <w:rPr>
          <w:rStyle w:val="StyleUnderline"/>
          <w:rFonts w:asciiTheme="majorHAnsi" w:hAnsiTheme="majorHAnsi"/>
          <w:highlight w:val="yellow"/>
        </w:rPr>
        <w:t>although import competition helped produce a "momentous decline" in U.S. manufacturing, "We believe blocking the TPP on fears of globalization would be a mistake."</w:t>
      </w:r>
      <w:r w:rsidRPr="00011FFD">
        <w:rPr>
          <w:rStyle w:val="StyleUnderline"/>
          <w:rFonts w:asciiTheme="majorHAnsi" w:hAnsiTheme="majorHAnsi"/>
        </w:rPr>
        <w:t xml:space="preserve"> They note that the pact would promote trade in knowledge industries where the U.S. has a big advantage, and that "</w:t>
      </w:r>
      <w:r w:rsidRPr="00011FFD">
        <w:rPr>
          <w:rStyle w:val="StyleUnderline"/>
          <w:rFonts w:asciiTheme="majorHAnsi" w:hAnsiTheme="majorHAnsi"/>
          <w:b/>
          <w:highlight w:val="yellow"/>
        </w:rPr>
        <w:t>killing the TPP would do little to bring factory work back to America</w:t>
      </w:r>
      <w:r w:rsidRPr="00011FFD">
        <w:rPr>
          <w:rStyle w:val="StyleUnderline"/>
          <w:rFonts w:asciiTheme="majorHAnsi" w:hAnsiTheme="majorHAnsi"/>
          <w:highlight w:val="yellow"/>
        </w:rPr>
        <w:t>."</w:t>
      </w:r>
      <w:r w:rsidRPr="00011FFD">
        <w:rPr>
          <w:rStyle w:val="StyleUnderline"/>
          <w:rFonts w:asciiTheme="majorHAnsi" w:hAnsiTheme="majorHAnsi"/>
        </w:rPr>
        <w:t xml:space="preserve"> Trump, the businessman, seems </w:t>
      </w:r>
      <w:r w:rsidRPr="00011FFD">
        <w:rPr>
          <w:rFonts w:asciiTheme="majorHAnsi" w:hAnsiTheme="majorHAnsi"/>
          <w:sz w:val="16"/>
        </w:rPr>
        <w:t>weirdly</w:t>
      </w:r>
      <w:r w:rsidRPr="00011FFD">
        <w:rPr>
          <w:rStyle w:val="StyleUnderline"/>
          <w:rFonts w:asciiTheme="majorHAnsi" w:hAnsiTheme="majorHAnsi"/>
        </w:rPr>
        <w:t xml:space="preserve"> out of touch with </w:t>
      </w:r>
      <w:r w:rsidRPr="00011FFD">
        <w:rPr>
          <w:rFonts w:asciiTheme="majorHAnsi" w:hAnsiTheme="majorHAnsi"/>
          <w:sz w:val="16"/>
        </w:rPr>
        <w:t>real</w:t>
      </w:r>
      <w:r w:rsidRPr="00011FFD">
        <w:rPr>
          <w:rStyle w:val="StyleUnderline"/>
          <w:rFonts w:asciiTheme="majorHAnsi" w:hAnsiTheme="majorHAnsi"/>
        </w:rPr>
        <w:t xml:space="preserve"> economic trends</w:t>
      </w:r>
      <w:r w:rsidRPr="00011FFD">
        <w:rPr>
          <w:rFonts w:asciiTheme="majorHAnsi" w:hAnsiTheme="majorHAnsi"/>
          <w:sz w:val="16"/>
        </w:rPr>
        <w:t xml:space="preserve">. He speaks of Japan as if it were an economic powerhouse, when it has actually suffered a two-decades-long slump; he describes a surging China, when the numbers show its growth is sagging. Trump is a real estate guy and hotelkeeper. So maybe he doesn't realize that because of low energy costs and high productivity, the U.S. is "seeing ... evidence of an American manufacturing renaissance," according to the Boston Consulting Group. The number of U.S. executives who plan to add production capacity at home has increased by about 250 percent since 2012, according to BCG. </w:t>
      </w:r>
      <w:r w:rsidRPr="00011FFD">
        <w:rPr>
          <w:rStyle w:val="Emphasis"/>
          <w:rFonts w:asciiTheme="majorHAnsi" w:hAnsiTheme="majorHAnsi"/>
          <w:highlight w:val="yellow"/>
        </w:rPr>
        <w:t>Trump</w:t>
      </w:r>
      <w:r w:rsidRPr="00011FFD">
        <w:rPr>
          <w:rFonts w:asciiTheme="majorHAnsi" w:hAnsiTheme="majorHAnsi"/>
          <w:sz w:val="16"/>
        </w:rPr>
        <w:t xml:space="preserve"> and Sanders </w:t>
      </w:r>
      <w:r w:rsidRPr="00011FFD">
        <w:rPr>
          <w:rStyle w:val="Emphasis"/>
          <w:rFonts w:asciiTheme="majorHAnsi" w:hAnsiTheme="majorHAnsi"/>
        </w:rPr>
        <w:t>[</w:t>
      </w:r>
      <w:r w:rsidRPr="00011FFD">
        <w:rPr>
          <w:rStyle w:val="Emphasis"/>
          <w:rFonts w:asciiTheme="majorHAnsi" w:hAnsiTheme="majorHAnsi"/>
          <w:highlight w:val="yellow"/>
        </w:rPr>
        <w:t>is] swinging a wrecking ball on trade</w:t>
      </w:r>
      <w:r w:rsidRPr="00011FFD">
        <w:rPr>
          <w:rFonts w:asciiTheme="majorHAnsi" w:hAnsiTheme="majorHAnsi"/>
          <w:sz w:val="16"/>
          <w:highlight w:val="yellow"/>
        </w:rPr>
        <w:t xml:space="preserve">. </w:t>
      </w:r>
      <w:r w:rsidRPr="00011FFD">
        <w:rPr>
          <w:rStyle w:val="StyleUnderline"/>
          <w:rFonts w:asciiTheme="majorHAnsi" w:hAnsiTheme="majorHAnsi"/>
          <w:highlight w:val="yellow"/>
        </w:rPr>
        <w:t>The right answer is</w:t>
      </w:r>
      <w:r w:rsidRPr="00011FFD">
        <w:rPr>
          <w:rFonts w:asciiTheme="majorHAnsi" w:hAnsiTheme="majorHAnsi"/>
          <w:sz w:val="16"/>
          <w:highlight w:val="yellow"/>
        </w:rPr>
        <w:t xml:space="preserve"> </w:t>
      </w:r>
      <w:r w:rsidRPr="00011FFD">
        <w:rPr>
          <w:rStyle w:val="StyleUnderline"/>
          <w:rFonts w:asciiTheme="majorHAnsi" w:hAnsiTheme="majorHAnsi"/>
        </w:rPr>
        <w:t>to help the workers who are being hurt as the economy evolves</w:t>
      </w:r>
      <w:r w:rsidRPr="00011FFD">
        <w:rPr>
          <w:rFonts w:asciiTheme="majorHAnsi" w:hAnsiTheme="majorHAnsi"/>
          <w:sz w:val="16"/>
        </w:rPr>
        <w:t xml:space="preserve">, </w:t>
      </w:r>
      <w:r w:rsidRPr="00011FFD">
        <w:rPr>
          <w:rStyle w:val="Emphasis"/>
          <w:rFonts w:asciiTheme="majorHAnsi" w:hAnsiTheme="majorHAnsi"/>
          <w:highlight w:val="yellow"/>
        </w:rPr>
        <w:t>not to shut down the global trading system</w:t>
      </w:r>
      <w:r w:rsidRPr="00011FFD">
        <w:rPr>
          <w:rFonts w:asciiTheme="majorHAnsi" w:hAnsiTheme="majorHAnsi"/>
          <w:sz w:val="16"/>
          <w:highlight w:val="yellow"/>
        </w:rPr>
        <w:t>.</w:t>
      </w:r>
    </w:p>
    <w:p w14:paraId="54B70A35" w14:textId="77777777" w:rsidR="003B782C" w:rsidRPr="00011FFD" w:rsidRDefault="003B782C" w:rsidP="003B782C">
      <w:pPr>
        <w:keepNext/>
        <w:keepLines/>
        <w:spacing w:before="40"/>
        <w:outlineLvl w:val="3"/>
        <w:rPr>
          <w:rFonts w:asciiTheme="majorHAnsi" w:eastAsiaTheme="majorEastAsia" w:hAnsiTheme="majorHAnsi" w:cstheme="majorBidi"/>
          <w:b/>
          <w:iCs/>
          <w:sz w:val="26"/>
        </w:rPr>
      </w:pPr>
      <w:r w:rsidRPr="00011FFD">
        <w:rPr>
          <w:rFonts w:asciiTheme="majorHAnsi" w:eastAsiaTheme="majorEastAsia" w:hAnsiTheme="majorHAnsi" w:cstheme="majorBidi"/>
          <w:b/>
          <w:iCs/>
          <w:sz w:val="26"/>
        </w:rPr>
        <w:t>Protectionism sparks global nuclear war</w:t>
      </w:r>
    </w:p>
    <w:p w14:paraId="0D0F8573" w14:textId="77777777" w:rsidR="003B782C" w:rsidRPr="00011FFD" w:rsidRDefault="003B782C" w:rsidP="003B782C">
      <w:pPr>
        <w:rPr>
          <w:rFonts w:asciiTheme="majorHAnsi" w:hAnsiTheme="majorHAnsi"/>
        </w:rPr>
      </w:pPr>
      <w:r w:rsidRPr="00011FFD">
        <w:rPr>
          <w:rFonts w:asciiTheme="majorHAnsi" w:hAnsiTheme="majorHAnsi"/>
          <w:b/>
          <w:bCs/>
          <w:sz w:val="26"/>
        </w:rPr>
        <w:t>Panzer 8</w:t>
      </w:r>
      <w:r w:rsidRPr="00011FFD">
        <w:rPr>
          <w:rFonts w:asciiTheme="majorHAnsi" w:hAnsiTheme="majorHAnsi"/>
        </w:rPr>
        <w:t xml:space="preserve"> (Michael J., Faculty – New York Institute of Finance, Financial Armageddon: Protect Your Future from Economic Collapse, p. 137-138)</w:t>
      </w:r>
    </w:p>
    <w:p w14:paraId="277F395D" w14:textId="77777777" w:rsidR="003B782C" w:rsidRPr="00011FFD" w:rsidRDefault="003B782C" w:rsidP="003B782C">
      <w:pPr>
        <w:rPr>
          <w:rFonts w:asciiTheme="majorHAnsi" w:hAnsiTheme="majorHAnsi"/>
          <w:sz w:val="16"/>
        </w:rPr>
      </w:pPr>
      <w:r w:rsidRPr="00011FFD">
        <w:rPr>
          <w:rFonts w:asciiTheme="majorHAnsi" w:hAnsiTheme="majorHAnsi"/>
          <w:highlight w:val="yellow"/>
          <w:u w:val="single"/>
        </w:rPr>
        <w:t>The rise in</w:t>
      </w:r>
      <w:r w:rsidRPr="00011FFD">
        <w:rPr>
          <w:rFonts w:asciiTheme="majorHAnsi" w:hAnsiTheme="majorHAnsi"/>
          <w:sz w:val="16"/>
        </w:rPr>
        <w:t xml:space="preserve"> isolationism and </w:t>
      </w:r>
      <w:r w:rsidRPr="00011FFD">
        <w:rPr>
          <w:rFonts w:asciiTheme="majorHAnsi" w:hAnsiTheme="majorHAnsi"/>
          <w:highlight w:val="yellow"/>
          <w:u w:val="single"/>
        </w:rPr>
        <w:t>protectionism will bring about</w:t>
      </w:r>
      <w:r w:rsidRPr="00011FFD">
        <w:rPr>
          <w:rFonts w:asciiTheme="majorHAnsi" w:hAnsiTheme="majorHAnsi"/>
          <w:sz w:val="16"/>
        </w:rPr>
        <w:t xml:space="preserve"> ever more heated arguments and </w:t>
      </w:r>
      <w:r w:rsidRPr="00011FFD">
        <w:rPr>
          <w:rFonts w:asciiTheme="majorHAnsi" w:hAnsiTheme="majorHAnsi"/>
          <w:highlight w:val="yellow"/>
          <w:u w:val="single"/>
        </w:rPr>
        <w:t>dangerous confrontations</w:t>
      </w:r>
      <w:r w:rsidRPr="00011FFD">
        <w:rPr>
          <w:rFonts w:asciiTheme="majorHAnsi" w:hAnsiTheme="majorHAnsi"/>
          <w:sz w:val="16"/>
          <w:highlight w:val="yellow"/>
        </w:rPr>
        <w:t xml:space="preserve"> ov</w:t>
      </w:r>
      <w:r w:rsidRPr="00011FFD">
        <w:rPr>
          <w:rFonts w:asciiTheme="majorHAnsi" w:hAnsiTheme="majorHAnsi"/>
          <w:sz w:val="16"/>
        </w:rPr>
        <w:t xml:space="preserve">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011FFD">
        <w:rPr>
          <w:rFonts w:asciiTheme="majorHAnsi" w:hAnsiTheme="majorHAnsi"/>
          <w:u w:val="single"/>
        </w:rPr>
        <w:t>Disputes</w:t>
      </w:r>
      <w:r w:rsidRPr="00011FFD">
        <w:rPr>
          <w:rFonts w:asciiTheme="majorHAnsi" w:hAnsiTheme="majorHAnsi"/>
          <w:sz w:val="16"/>
        </w:rPr>
        <w:t xml:space="preserve"> over the misuse, overuse, and pollution of the environment and </w:t>
      </w:r>
      <w:r w:rsidRPr="00011FFD">
        <w:rPr>
          <w:rFonts w:asciiTheme="majorHAnsi" w:hAnsiTheme="majorHAnsi"/>
          <w:u w:val="single"/>
        </w:rPr>
        <w:t>natural resources will become</w:t>
      </w:r>
      <w:r w:rsidRPr="00011FFD">
        <w:rPr>
          <w:rFonts w:asciiTheme="majorHAnsi" w:hAnsiTheme="majorHAnsi"/>
          <w:sz w:val="16"/>
        </w:rPr>
        <w:t xml:space="preserve"> more </w:t>
      </w:r>
      <w:r w:rsidRPr="00011FFD">
        <w:rPr>
          <w:rFonts w:asciiTheme="majorHAnsi" w:hAnsiTheme="majorHAnsi"/>
          <w:u w:val="single"/>
        </w:rPr>
        <w:t>commonplace</w:t>
      </w:r>
      <w:r w:rsidRPr="00011FFD">
        <w:rPr>
          <w:rFonts w:asciiTheme="majorHAnsi" w:hAnsiTheme="majorHAnsi"/>
          <w:sz w:val="16"/>
        </w:rPr>
        <w:t xml:space="preserve">. Around the world, such </w:t>
      </w:r>
      <w:r w:rsidRPr="00011FFD">
        <w:rPr>
          <w:rFonts w:asciiTheme="majorHAnsi" w:hAnsiTheme="majorHAnsi"/>
          <w:highlight w:val="yellow"/>
          <w:u w:val="single"/>
        </w:rPr>
        <w:t xml:space="preserve">tensions will give rise to </w:t>
      </w:r>
      <w:r w:rsidRPr="00011FFD">
        <w:rPr>
          <w:rFonts w:asciiTheme="majorHAnsi" w:hAnsiTheme="majorHAnsi"/>
          <w:b/>
          <w:iCs/>
          <w:highlight w:val="yellow"/>
          <w:u w:val="single"/>
        </w:rPr>
        <w:t>full-scale military encounters</w:t>
      </w:r>
      <w:r w:rsidRPr="00011FFD">
        <w:rPr>
          <w:rFonts w:asciiTheme="majorHAnsi" w:hAnsiTheme="majorHAnsi"/>
          <w:sz w:val="16"/>
          <w:highlight w:val="yellow"/>
        </w:rPr>
        <w:t>,</w:t>
      </w:r>
      <w:r w:rsidRPr="00011FFD">
        <w:rPr>
          <w:rFonts w:asciiTheme="majorHAnsi" w:hAnsiTheme="majorHAnsi"/>
          <w:sz w:val="16"/>
        </w:rPr>
        <w:t xml:space="preserve"> often </w:t>
      </w:r>
      <w:r w:rsidRPr="00011FFD">
        <w:rPr>
          <w:rFonts w:asciiTheme="majorHAnsi" w:hAnsiTheme="majorHAnsi"/>
          <w:u w:val="single"/>
        </w:rPr>
        <w:t>with minimal provocation</w:t>
      </w:r>
      <w:r w:rsidRPr="00011FFD">
        <w:rPr>
          <w:rFonts w:asciiTheme="majorHAnsi" w:hAnsiTheme="majorHAnsi"/>
          <w:sz w:val="16"/>
        </w:rPr>
        <w:t xml:space="preserve">. In some instances, </w:t>
      </w:r>
      <w:r w:rsidRPr="00011FFD">
        <w:rPr>
          <w:rFonts w:asciiTheme="majorHAnsi" w:hAnsiTheme="majorHAnsi"/>
          <w:highlight w:val="yellow"/>
          <w:u w:val="single"/>
        </w:rPr>
        <w:t>economic conditions will serve as</w:t>
      </w:r>
      <w:r w:rsidRPr="00011FFD">
        <w:rPr>
          <w:rFonts w:asciiTheme="majorHAnsi" w:hAnsiTheme="majorHAnsi"/>
          <w:u w:val="single"/>
        </w:rPr>
        <w:t xml:space="preserve"> a</w:t>
      </w:r>
      <w:r w:rsidRPr="00011FFD">
        <w:rPr>
          <w:rFonts w:asciiTheme="majorHAnsi" w:hAnsiTheme="majorHAnsi"/>
          <w:sz w:val="16"/>
        </w:rPr>
        <w:t xml:space="preserve"> convenient </w:t>
      </w:r>
      <w:r w:rsidRPr="00011FFD">
        <w:rPr>
          <w:rFonts w:asciiTheme="majorHAnsi" w:hAnsiTheme="majorHAnsi"/>
          <w:highlight w:val="yellow"/>
          <w:u w:val="single"/>
        </w:rPr>
        <w:t>pretext for conflic</w:t>
      </w:r>
      <w:r w:rsidRPr="00011FFD">
        <w:rPr>
          <w:rFonts w:asciiTheme="majorHAnsi" w:hAnsiTheme="majorHAnsi"/>
          <w:u w:val="single"/>
        </w:rPr>
        <w:t>ts</w:t>
      </w:r>
      <w:r w:rsidRPr="00011FFD">
        <w:rPr>
          <w:rFonts w:asciiTheme="majorHAnsi" w:hAnsiTheme="majorHAnsi"/>
          <w:sz w:val="16"/>
        </w:rPr>
        <w:t xml:space="preserve"> that stem </w:t>
      </w:r>
      <w:r w:rsidRPr="00011FFD">
        <w:rPr>
          <w:rFonts w:asciiTheme="majorHAnsi" w:hAnsiTheme="majorHAnsi"/>
          <w:highlight w:val="yellow"/>
          <w:u w:val="single"/>
        </w:rPr>
        <w:t>from cultural and religious differences</w:t>
      </w:r>
      <w:r w:rsidRPr="00011FFD">
        <w:rPr>
          <w:rFonts w:asciiTheme="majorHAnsi" w:hAnsiTheme="majorHAnsi"/>
          <w:sz w:val="16"/>
          <w:highlight w:val="yellow"/>
        </w:rPr>
        <w:t>.</w:t>
      </w:r>
      <w:r w:rsidRPr="00011FFD">
        <w:rPr>
          <w:rFonts w:asciiTheme="majorHAnsi" w:hAnsiTheme="majorHAnsi"/>
          <w:sz w:val="16"/>
        </w:rPr>
        <w:t xml:space="preserve"> Alternatively, </w:t>
      </w:r>
      <w:r w:rsidRPr="00011FFD">
        <w:rPr>
          <w:rFonts w:asciiTheme="majorHAnsi" w:hAnsiTheme="majorHAnsi"/>
          <w:highlight w:val="yellow"/>
          <w:u w:val="single"/>
        </w:rPr>
        <w:t>nations may</w:t>
      </w:r>
      <w:r w:rsidRPr="00011FFD">
        <w:rPr>
          <w:rFonts w:asciiTheme="majorHAnsi" w:hAnsiTheme="majorHAnsi"/>
          <w:sz w:val="16"/>
        </w:rPr>
        <w:t xml:space="preserve"> look to </w:t>
      </w:r>
      <w:r w:rsidRPr="00011FFD">
        <w:rPr>
          <w:rFonts w:asciiTheme="majorHAnsi" w:hAnsiTheme="majorHAnsi"/>
          <w:highlight w:val="yellow"/>
          <w:u w:val="single"/>
        </w:rPr>
        <w:t>divert attention</w:t>
      </w:r>
      <w:r w:rsidRPr="00011FFD">
        <w:rPr>
          <w:rFonts w:asciiTheme="majorHAnsi" w:hAnsiTheme="majorHAnsi"/>
          <w:sz w:val="16"/>
        </w:rPr>
        <w:t xml:space="preserve"> away </w:t>
      </w:r>
      <w:r w:rsidRPr="00011FFD">
        <w:rPr>
          <w:rFonts w:asciiTheme="majorHAnsi" w:hAnsiTheme="majorHAnsi"/>
          <w:highlight w:val="yellow"/>
          <w:u w:val="single"/>
        </w:rPr>
        <w:t>from domestic problems by channeling</w:t>
      </w:r>
      <w:r w:rsidRPr="00011FFD">
        <w:rPr>
          <w:rFonts w:asciiTheme="majorHAnsi" w:hAnsiTheme="majorHAnsi"/>
          <w:sz w:val="16"/>
        </w:rPr>
        <w:t xml:space="preserve"> frustration and </w:t>
      </w:r>
      <w:r w:rsidRPr="00011FFD">
        <w:rPr>
          <w:rFonts w:asciiTheme="majorHAnsi" w:hAnsiTheme="majorHAnsi"/>
          <w:u w:val="single"/>
        </w:rPr>
        <w:t>p</w:t>
      </w:r>
      <w:r w:rsidRPr="00011FFD">
        <w:rPr>
          <w:rFonts w:asciiTheme="majorHAnsi" w:hAnsiTheme="majorHAnsi"/>
          <w:highlight w:val="yellow"/>
          <w:u w:val="single"/>
        </w:rPr>
        <w:t>opulist sentiment toward other countries</w:t>
      </w:r>
      <w:r w:rsidRPr="00011FFD">
        <w:rPr>
          <w:rFonts w:asciiTheme="majorHAnsi" w:hAnsiTheme="majorHAnsi"/>
          <w:sz w:val="16"/>
        </w:rPr>
        <w:t xml:space="preserve"> and cultures. Enabled by cheap technology and the waning threat of American retribution, </w:t>
      </w:r>
      <w:r w:rsidRPr="00011FFD">
        <w:rPr>
          <w:rFonts w:asciiTheme="majorHAnsi" w:hAnsiTheme="majorHAnsi"/>
          <w:highlight w:val="yellow"/>
          <w:u w:val="single"/>
        </w:rPr>
        <w:t>terrorist groups will</w:t>
      </w:r>
      <w:r w:rsidRPr="00011FFD">
        <w:rPr>
          <w:rFonts w:asciiTheme="majorHAnsi" w:hAnsiTheme="majorHAnsi"/>
          <w:sz w:val="16"/>
        </w:rPr>
        <w:t xml:space="preserve"> likely </w:t>
      </w:r>
      <w:r w:rsidRPr="00011FFD">
        <w:rPr>
          <w:rFonts w:asciiTheme="majorHAnsi" w:hAnsiTheme="majorHAnsi"/>
          <w:highlight w:val="yellow"/>
          <w:u w:val="single"/>
        </w:rPr>
        <w:t>boost the frequency and scale</w:t>
      </w:r>
      <w:r w:rsidRPr="00011FFD">
        <w:rPr>
          <w:rFonts w:asciiTheme="majorHAnsi" w:hAnsiTheme="majorHAnsi"/>
          <w:u w:val="single"/>
        </w:rPr>
        <w:t xml:space="preserve"> of</w:t>
      </w:r>
      <w:r w:rsidRPr="00011FFD">
        <w:rPr>
          <w:rFonts w:asciiTheme="majorHAnsi" w:hAnsiTheme="majorHAnsi"/>
          <w:sz w:val="16"/>
        </w:rPr>
        <w:t xml:space="preserve"> their horrifying </w:t>
      </w:r>
      <w:r w:rsidRPr="00011FFD">
        <w:rPr>
          <w:rFonts w:asciiTheme="majorHAnsi" w:hAnsiTheme="majorHAnsi"/>
          <w:highlight w:val="yellow"/>
          <w:u w:val="single"/>
        </w:rPr>
        <w:t>attacks</w:t>
      </w:r>
      <w:r w:rsidRPr="00011FFD">
        <w:rPr>
          <w:rFonts w:asciiTheme="majorHAnsi" w:hAnsiTheme="majorHAnsi"/>
          <w:sz w:val="16"/>
        </w:rPr>
        <w:t xml:space="preserve">, bringing the threat of random violence to a whole new level. </w:t>
      </w:r>
      <w:r w:rsidRPr="00011FFD">
        <w:rPr>
          <w:rFonts w:asciiTheme="majorHAnsi" w:hAnsiTheme="majorHAnsi"/>
          <w:highlight w:val="yellow"/>
          <w:u w:val="single"/>
        </w:rPr>
        <w:t>Turbulent conditions will encourage aggressive saber rattling</w:t>
      </w:r>
      <w:r w:rsidRPr="00011FFD">
        <w:rPr>
          <w:rFonts w:asciiTheme="majorHAnsi" w:hAnsiTheme="majorHAnsi"/>
          <w:sz w:val="16"/>
        </w:rPr>
        <w:t xml:space="preserve"> and interdictions </w:t>
      </w:r>
      <w:r w:rsidRPr="00011FFD">
        <w:rPr>
          <w:rFonts w:asciiTheme="majorHAnsi" w:hAnsiTheme="majorHAnsi"/>
          <w:highlight w:val="yellow"/>
          <w:u w:val="single"/>
        </w:rPr>
        <w:t>by</w:t>
      </w:r>
      <w:r w:rsidRPr="00011FFD">
        <w:rPr>
          <w:rFonts w:asciiTheme="majorHAnsi" w:eastAsiaTheme="majorEastAsia" w:hAnsiTheme="majorHAnsi" w:cstheme="majorBidi"/>
          <w:b/>
          <w:sz w:val="32"/>
          <w:highlight w:val="yellow"/>
          <w:u w:val="single"/>
        </w:rPr>
        <w:t xml:space="preserve"> </w:t>
      </w:r>
      <w:r w:rsidRPr="00011FFD">
        <w:rPr>
          <w:rFonts w:asciiTheme="majorHAnsi" w:hAnsiTheme="majorHAnsi"/>
          <w:highlight w:val="yellow"/>
          <w:u w:val="single"/>
        </w:rPr>
        <w:t>rogue nations</w:t>
      </w:r>
      <w:r w:rsidRPr="00011FFD">
        <w:rPr>
          <w:rFonts w:asciiTheme="majorHAnsi" w:hAnsiTheme="majorHAnsi"/>
          <w:sz w:val="16"/>
        </w:rPr>
        <w:t xml:space="preserve"> running amok. Age-old clashes will also take on a new, more heated sense of urgency. </w:t>
      </w:r>
      <w:r w:rsidRPr="00011FFD">
        <w:rPr>
          <w:rFonts w:asciiTheme="majorHAnsi" w:hAnsiTheme="majorHAnsi"/>
          <w:u w:val="single"/>
        </w:rPr>
        <w:t>China will</w:t>
      </w:r>
      <w:r w:rsidRPr="00011FFD">
        <w:rPr>
          <w:rFonts w:asciiTheme="majorHAnsi" w:hAnsiTheme="majorHAnsi"/>
          <w:sz w:val="16"/>
        </w:rPr>
        <w:t xml:space="preserve"> likely </w:t>
      </w:r>
      <w:r w:rsidRPr="00011FFD">
        <w:rPr>
          <w:rFonts w:asciiTheme="majorHAnsi" w:hAnsiTheme="majorHAnsi"/>
          <w:u w:val="single"/>
        </w:rPr>
        <w:t>assume an increasingly belligerent posture toward Taiwan, while Iran may embark on overt colonization</w:t>
      </w:r>
      <w:r w:rsidRPr="00011FFD">
        <w:rPr>
          <w:rFonts w:asciiTheme="majorHAnsi" w:hAnsiTheme="majorHAnsi"/>
          <w:sz w:val="16"/>
        </w:rPr>
        <w:t xml:space="preserve"> of its </w:t>
      </w:r>
      <w:r w:rsidRPr="00011FFD">
        <w:rPr>
          <w:rFonts w:asciiTheme="majorHAnsi" w:hAnsiTheme="majorHAnsi"/>
          <w:u w:val="single"/>
        </w:rPr>
        <w:t>neighbors</w:t>
      </w:r>
      <w:r w:rsidRPr="00011FFD">
        <w:rPr>
          <w:rFonts w:asciiTheme="majorHAnsi" w:hAnsiTheme="majorHAnsi"/>
          <w:sz w:val="16"/>
        </w:rPr>
        <w:t xml:space="preserve"> in the Mideast. Israel, for its part, may look to draw a dwindling list of allies from around the world into a growing number of conflicts. Some observers, like John </w:t>
      </w:r>
      <w:proofErr w:type="spellStart"/>
      <w:r w:rsidRPr="00011FFD">
        <w:rPr>
          <w:rFonts w:asciiTheme="majorHAnsi" w:hAnsiTheme="majorHAnsi"/>
          <w:sz w:val="16"/>
        </w:rPr>
        <w:t>Mearsheimer</w:t>
      </w:r>
      <w:proofErr w:type="spellEnd"/>
      <w:r w:rsidRPr="00011FFD">
        <w:rPr>
          <w:rFonts w:asciiTheme="majorHAnsi" w:hAnsiTheme="majorHAnsi"/>
          <w:sz w:val="16"/>
        </w:rPr>
        <w:t xml:space="preserve">, a political scientists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w:t>
      </w:r>
      <w:proofErr w:type="spellStart"/>
      <w:r w:rsidRPr="00011FFD">
        <w:rPr>
          <w:rFonts w:asciiTheme="majorHAnsi" w:hAnsiTheme="majorHAnsi"/>
          <w:sz w:val="16"/>
        </w:rPr>
        <w:t>humyn</w:t>
      </w:r>
      <w:proofErr w:type="spellEnd"/>
      <w:r w:rsidRPr="00011FFD">
        <w:rPr>
          <w:rFonts w:asciiTheme="majorHAnsi" w:hAnsiTheme="majorHAnsi"/>
          <w:sz w:val="16"/>
        </w:rPr>
        <w:t xml:space="preserve"> instincts and triggering genocidal acts. </w:t>
      </w:r>
      <w:r w:rsidRPr="00011FFD">
        <w:rPr>
          <w:rFonts w:asciiTheme="majorHAnsi" w:hAnsiTheme="majorHAnsi"/>
          <w:highlight w:val="yellow"/>
          <w:u w:val="single"/>
        </w:rPr>
        <w:t xml:space="preserve">Terrorists employing </w:t>
      </w:r>
      <w:r w:rsidRPr="00011FFD">
        <w:rPr>
          <w:rFonts w:asciiTheme="majorHAnsi" w:hAnsiTheme="majorHAnsi"/>
          <w:b/>
          <w:iCs/>
          <w:highlight w:val="yellow"/>
          <w:u w:val="single"/>
        </w:rPr>
        <w:t>biological</w:t>
      </w:r>
      <w:r w:rsidRPr="00011FFD">
        <w:rPr>
          <w:rFonts w:asciiTheme="majorHAnsi" w:hAnsiTheme="majorHAnsi"/>
          <w:highlight w:val="yellow"/>
          <w:u w:val="single"/>
        </w:rPr>
        <w:t xml:space="preserve"> or </w:t>
      </w:r>
      <w:r w:rsidRPr="00011FFD">
        <w:rPr>
          <w:rFonts w:asciiTheme="majorHAnsi" w:hAnsiTheme="majorHAnsi"/>
          <w:b/>
          <w:iCs/>
          <w:highlight w:val="yellow"/>
          <w:u w:val="single"/>
        </w:rPr>
        <w:t>nuclear</w:t>
      </w:r>
      <w:r w:rsidRPr="00011FFD">
        <w:rPr>
          <w:rFonts w:asciiTheme="majorHAnsi" w:hAnsiTheme="majorHAnsi"/>
          <w:highlight w:val="yellow"/>
          <w:u w:val="single"/>
        </w:rPr>
        <w:t xml:space="preserve"> weapons will vie with conventional forces using jets, cruise missiles, and bunker-busting bombs to cause widespread destruction.</w:t>
      </w:r>
      <w:r w:rsidRPr="00011FFD">
        <w:rPr>
          <w:rFonts w:asciiTheme="majorHAnsi" w:hAnsiTheme="majorHAnsi"/>
          <w:u w:val="single"/>
        </w:rPr>
        <w:t xml:space="preserve"> Many will interpret</w:t>
      </w:r>
      <w:r w:rsidRPr="00011FFD">
        <w:rPr>
          <w:rFonts w:asciiTheme="majorHAnsi" w:hAnsiTheme="majorHAnsi"/>
          <w:sz w:val="16"/>
        </w:rPr>
        <w:t xml:space="preserve"> stepped-up </w:t>
      </w:r>
      <w:r w:rsidRPr="00011FFD">
        <w:rPr>
          <w:rFonts w:asciiTheme="majorHAnsi" w:hAnsiTheme="majorHAnsi"/>
          <w:highlight w:val="yellow"/>
          <w:u w:val="single"/>
        </w:rPr>
        <w:t>conflicts</w:t>
      </w:r>
      <w:r w:rsidRPr="00011FFD">
        <w:rPr>
          <w:rFonts w:asciiTheme="majorHAnsi" w:hAnsiTheme="majorHAnsi"/>
          <w:sz w:val="16"/>
        </w:rPr>
        <w:t xml:space="preserve"> between Muslims and Western societies </w:t>
      </w:r>
      <w:r w:rsidRPr="00011FFD">
        <w:rPr>
          <w:rFonts w:asciiTheme="majorHAnsi" w:hAnsiTheme="majorHAnsi"/>
          <w:highlight w:val="yellow"/>
          <w:u w:val="single"/>
        </w:rPr>
        <w:t xml:space="preserve">as the beginnings of a new </w:t>
      </w:r>
      <w:r w:rsidRPr="00011FFD">
        <w:rPr>
          <w:rFonts w:asciiTheme="majorHAnsi" w:hAnsiTheme="majorHAnsi"/>
          <w:b/>
          <w:iCs/>
          <w:highlight w:val="yellow"/>
          <w:u w:val="single"/>
        </w:rPr>
        <w:t>world war</w:t>
      </w:r>
      <w:r w:rsidRPr="00011FFD">
        <w:rPr>
          <w:rFonts w:asciiTheme="majorHAnsi" w:hAnsiTheme="majorHAnsi"/>
          <w:sz w:val="16"/>
          <w:highlight w:val="yellow"/>
        </w:rPr>
        <w:t>.</w:t>
      </w:r>
      <w:r w:rsidRPr="00011FFD">
        <w:rPr>
          <w:rFonts w:asciiTheme="majorHAnsi" w:hAnsiTheme="majorHAnsi"/>
          <w:sz w:val="16"/>
        </w:rPr>
        <w:t xml:space="preserve"> </w:t>
      </w:r>
    </w:p>
    <w:p w14:paraId="56C85B2F" w14:textId="77777777" w:rsidR="003B782C" w:rsidRPr="00011FFD" w:rsidRDefault="003B782C" w:rsidP="003B782C">
      <w:pPr>
        <w:rPr>
          <w:rFonts w:asciiTheme="majorHAnsi" w:hAnsiTheme="majorHAnsi"/>
        </w:rPr>
      </w:pPr>
    </w:p>
    <w:p w14:paraId="56B87C6A" w14:textId="77777777" w:rsidR="00D2192D" w:rsidRPr="00011FFD" w:rsidRDefault="00D2192D" w:rsidP="00D2192D">
      <w:pPr>
        <w:pStyle w:val="Heading3"/>
        <w:rPr>
          <w:rFonts w:asciiTheme="majorHAnsi" w:hAnsiTheme="majorHAnsi"/>
        </w:rPr>
      </w:pPr>
      <w:r w:rsidRPr="00011FFD">
        <w:rPr>
          <w:rFonts w:asciiTheme="majorHAnsi" w:hAnsiTheme="majorHAnsi"/>
        </w:rPr>
        <w:t>AT: UQ Overwhelms—Trump Can’t Win</w:t>
      </w:r>
    </w:p>
    <w:p w14:paraId="7E89D289" w14:textId="77777777" w:rsidR="00D2192D" w:rsidRPr="00011FFD" w:rsidRDefault="00D2192D" w:rsidP="00D2192D">
      <w:pPr>
        <w:rPr>
          <w:rFonts w:asciiTheme="majorHAnsi" w:hAnsiTheme="majorHAnsi"/>
        </w:rPr>
      </w:pPr>
    </w:p>
    <w:p w14:paraId="085EBE6B" w14:textId="77777777" w:rsidR="00D2192D" w:rsidRPr="00011FFD" w:rsidRDefault="00D2192D" w:rsidP="00D2192D">
      <w:pPr>
        <w:pStyle w:val="Heading4"/>
        <w:rPr>
          <w:rFonts w:asciiTheme="majorHAnsi" w:hAnsiTheme="majorHAnsi"/>
        </w:rPr>
      </w:pPr>
      <w:r w:rsidRPr="00011FFD">
        <w:rPr>
          <w:rFonts w:asciiTheme="majorHAnsi" w:hAnsiTheme="majorHAnsi"/>
        </w:rPr>
        <w:t>Trump can win- He gets first time voters—especially in places where the plan would be unpopular</w:t>
      </w:r>
    </w:p>
    <w:p w14:paraId="35BBD109" w14:textId="77777777" w:rsidR="00D2192D" w:rsidRPr="00011FFD" w:rsidRDefault="00D2192D" w:rsidP="00D2192D">
      <w:pPr>
        <w:rPr>
          <w:rFonts w:asciiTheme="majorHAnsi" w:hAnsiTheme="majorHAnsi"/>
        </w:rPr>
      </w:pPr>
      <w:r w:rsidRPr="00011FFD">
        <w:rPr>
          <w:rFonts w:asciiTheme="majorHAnsi" w:hAnsiTheme="majorHAnsi"/>
        </w:rPr>
        <w:t>Macleod 5/27(Andrew, “Donald Trump will win the US presidency by a landslide – don't underestimate him yet again” 5/27/16 http://www.independent.co.uk/voices/donald-trump-will-win-the-us-presidency-by-a-landslide-dont-underestimate-him-yet-again-a7051686.html //</w:t>
      </w:r>
      <w:proofErr w:type="spellStart"/>
      <w:r w:rsidRPr="00011FFD">
        <w:rPr>
          <w:rFonts w:asciiTheme="majorHAnsi" w:hAnsiTheme="majorHAnsi"/>
        </w:rPr>
        <w:t>ddi-hc</w:t>
      </w:r>
      <w:proofErr w:type="spellEnd"/>
      <w:r w:rsidRPr="00011FFD">
        <w:rPr>
          <w:rFonts w:asciiTheme="majorHAnsi" w:hAnsiTheme="majorHAnsi"/>
        </w:rPr>
        <w:t xml:space="preserve"> da 7/15)</w:t>
      </w:r>
    </w:p>
    <w:p w14:paraId="014F08A9" w14:textId="77777777" w:rsidR="00D2192D" w:rsidRPr="00011FFD" w:rsidRDefault="00D2192D" w:rsidP="00D2192D">
      <w:pPr>
        <w:rPr>
          <w:rFonts w:asciiTheme="majorHAnsi" w:hAnsiTheme="majorHAnsi"/>
          <w:sz w:val="16"/>
        </w:rPr>
      </w:pPr>
      <w:r w:rsidRPr="00011FFD">
        <w:rPr>
          <w:rStyle w:val="StyleUnderline"/>
          <w:rFonts w:asciiTheme="majorHAnsi" w:hAnsiTheme="majorHAnsi"/>
          <w:highlight w:val="cyan"/>
        </w:rPr>
        <w:t>Trump is gaining votes in the "rust belt" from people who would not normally vote Republican, or even vote at all. A recent poll even had Trump him behind Clinton, by only 0.3 per cent. His momentum is upward</w:t>
      </w:r>
      <w:r w:rsidRPr="00011FFD">
        <w:rPr>
          <w:rStyle w:val="StyleUnderline"/>
          <w:rFonts w:asciiTheme="majorHAnsi" w:hAnsiTheme="majorHAnsi"/>
        </w:rPr>
        <w:t>.</w:t>
      </w:r>
      <w:r w:rsidRPr="00011FFD">
        <w:rPr>
          <w:rFonts w:asciiTheme="majorHAnsi" w:hAnsiTheme="majorHAnsi"/>
          <w:sz w:val="16"/>
        </w:rPr>
        <w:t xml:space="preserve"> Do you see where this is heading? </w:t>
      </w:r>
      <w:r w:rsidRPr="00011FFD">
        <w:rPr>
          <w:rStyle w:val="StyleUnderline"/>
          <w:rFonts w:asciiTheme="majorHAnsi" w:hAnsiTheme="majorHAnsi"/>
        </w:rPr>
        <w:t xml:space="preserve">Clinton will get fewer votes than Obama. Trump will get out far more first-time voters than the Republicans have ever achieved before, while regular Republican voters will hold their noses and punt for Trump. </w:t>
      </w:r>
    </w:p>
    <w:p w14:paraId="500BEC52" w14:textId="77777777" w:rsidR="00D2192D" w:rsidRPr="00011FFD" w:rsidRDefault="00D2192D" w:rsidP="00D2192D">
      <w:pPr>
        <w:pStyle w:val="Heading4"/>
        <w:tabs>
          <w:tab w:val="left" w:pos="5760"/>
        </w:tabs>
        <w:rPr>
          <w:rStyle w:val="Style13ptBold"/>
          <w:rFonts w:asciiTheme="majorHAnsi" w:hAnsiTheme="majorHAnsi"/>
          <w:b/>
        </w:rPr>
      </w:pPr>
      <w:r w:rsidRPr="00011FFD">
        <w:rPr>
          <w:rStyle w:val="Style13ptBold"/>
          <w:rFonts w:asciiTheme="majorHAnsi" w:hAnsiTheme="majorHAnsi"/>
          <w:b/>
        </w:rPr>
        <w:t>Undecided Voters mean Trump still has a chance</w:t>
      </w:r>
      <w:r w:rsidRPr="00011FFD">
        <w:rPr>
          <w:rStyle w:val="Style13ptBold"/>
          <w:rFonts w:asciiTheme="majorHAnsi" w:hAnsiTheme="majorHAnsi"/>
          <w:b/>
        </w:rPr>
        <w:tab/>
      </w:r>
    </w:p>
    <w:p w14:paraId="7475F714" w14:textId="77777777" w:rsidR="00D2192D" w:rsidRPr="00011FFD" w:rsidRDefault="00D2192D" w:rsidP="00D2192D">
      <w:pPr>
        <w:rPr>
          <w:rFonts w:asciiTheme="majorHAnsi" w:hAnsiTheme="majorHAnsi"/>
        </w:rPr>
      </w:pPr>
      <w:r w:rsidRPr="00011FFD">
        <w:rPr>
          <w:rStyle w:val="Style13ptBold"/>
          <w:rFonts w:asciiTheme="majorHAnsi" w:hAnsiTheme="majorHAnsi"/>
        </w:rPr>
        <w:t>Silver 6/29</w:t>
      </w:r>
      <w:r w:rsidRPr="00011FFD">
        <w:rPr>
          <w:rFonts w:asciiTheme="majorHAnsi" w:hAnsiTheme="majorHAnsi"/>
        </w:rPr>
        <w:t xml:space="preserve"> (Nate Silver, political analyst “Donald Trump Has A </w:t>
      </w:r>
      <w:proofErr w:type="gramStart"/>
      <w:r w:rsidRPr="00011FFD">
        <w:rPr>
          <w:rFonts w:asciiTheme="majorHAnsi" w:hAnsiTheme="majorHAnsi"/>
        </w:rPr>
        <w:t>20 Percent Chance Of</w:t>
      </w:r>
      <w:proofErr w:type="gramEnd"/>
      <w:r w:rsidRPr="00011FFD">
        <w:rPr>
          <w:rFonts w:asciiTheme="majorHAnsi" w:hAnsiTheme="majorHAnsi"/>
        </w:rPr>
        <w:t xml:space="preserve"> Becoming President”, </w:t>
      </w:r>
      <w:proofErr w:type="spellStart"/>
      <w:r w:rsidRPr="00011FFD">
        <w:rPr>
          <w:rFonts w:asciiTheme="majorHAnsi" w:hAnsiTheme="majorHAnsi"/>
        </w:rPr>
        <w:t>FiveThirtyEight</w:t>
      </w:r>
      <w:proofErr w:type="spellEnd"/>
      <w:r w:rsidRPr="00011FFD">
        <w:rPr>
          <w:rFonts w:asciiTheme="majorHAnsi" w:hAnsiTheme="majorHAnsi"/>
        </w:rPr>
        <w:t xml:space="preserve"> 6/29/16//</w:t>
      </w:r>
      <w:proofErr w:type="spellStart"/>
      <w:r w:rsidRPr="00011FFD">
        <w:rPr>
          <w:rFonts w:asciiTheme="majorHAnsi" w:hAnsiTheme="majorHAnsi"/>
        </w:rPr>
        <w:t>ddi-hc</w:t>
      </w:r>
      <w:proofErr w:type="spellEnd"/>
      <w:r w:rsidRPr="00011FFD">
        <w:rPr>
          <w:rFonts w:asciiTheme="majorHAnsi" w:hAnsiTheme="majorHAnsi"/>
        </w:rPr>
        <w:t xml:space="preserve"> 7/15)</w:t>
      </w:r>
    </w:p>
    <w:p w14:paraId="6C94B825" w14:textId="77777777" w:rsidR="00D2192D" w:rsidRPr="00011FFD" w:rsidRDefault="00D2192D" w:rsidP="00D2192D">
      <w:pPr>
        <w:rPr>
          <w:rStyle w:val="StyleUnderline"/>
          <w:rFonts w:asciiTheme="majorHAnsi" w:hAnsiTheme="majorHAnsi"/>
          <w:sz w:val="16"/>
          <w:u w:val="none"/>
        </w:rPr>
      </w:pPr>
      <w:r w:rsidRPr="00011FFD">
        <w:rPr>
          <w:rStyle w:val="StyleUnderline"/>
          <w:rFonts w:asciiTheme="majorHAnsi" w:hAnsiTheme="majorHAnsi"/>
          <w:highlight w:val="cyan"/>
        </w:rPr>
        <w:t>Historically, high numbers of undecided voters contribute to uncertainty and volatility</w:t>
      </w:r>
      <w:r w:rsidRPr="00011FFD">
        <w:rPr>
          <w:rFonts w:asciiTheme="majorHAnsi" w:eastAsia="Times New Roman" w:hAnsiTheme="majorHAnsi" w:cs="Times New Roman"/>
          <w:color w:val="222222"/>
          <w:sz w:val="16"/>
          <w:szCs w:val="26"/>
          <w:shd w:val="clear" w:color="auto" w:fill="FFFFFF"/>
        </w:rPr>
        <w:t xml:space="preserve">. So do third-party candidates, whose numbers sometimes fade down the stretch </w:t>
      </w:r>
      <w:proofErr w:type="gramStart"/>
      <w:r w:rsidRPr="00011FFD">
        <w:rPr>
          <w:rFonts w:asciiTheme="majorHAnsi" w:eastAsia="Times New Roman" w:hAnsiTheme="majorHAnsi" w:cs="Times New Roman"/>
          <w:color w:val="222222"/>
          <w:sz w:val="16"/>
          <w:szCs w:val="26"/>
          <w:shd w:val="clear" w:color="auto" w:fill="FFFFFF"/>
        </w:rPr>
        <w:t>run.</w:t>
      </w:r>
      <w:proofErr w:type="gramEnd"/>
      <w:r w:rsidRPr="00011FFD">
        <w:rPr>
          <w:rFonts w:asciiTheme="majorHAnsi" w:hAnsiTheme="majorHAnsi"/>
        </w:rPr>
        <w:fldChar w:fldCharType="begin"/>
      </w:r>
      <w:r w:rsidRPr="00011FFD">
        <w:rPr>
          <w:rFonts w:asciiTheme="majorHAnsi" w:hAnsiTheme="majorHAnsi"/>
        </w:rPr>
        <w:instrText xml:space="preserve"> HYPERLINK "http://fivethirtyeight.com/features/donald-trump-has-a-20-percent-chance-of-becoming-president/" \l "fn-6" </w:instrText>
      </w:r>
      <w:r w:rsidRPr="00011FFD">
        <w:rPr>
          <w:rFonts w:asciiTheme="majorHAnsi" w:hAnsiTheme="majorHAnsi"/>
        </w:rPr>
        <w:fldChar w:fldCharType="separate"/>
      </w:r>
      <w:r w:rsidRPr="00011FFD">
        <w:rPr>
          <w:rFonts w:asciiTheme="majorHAnsi" w:eastAsia="Times New Roman" w:hAnsiTheme="majorHAnsi" w:cs="Times New Roman"/>
          <w:color w:val="008FD5"/>
          <w:sz w:val="16"/>
          <w:szCs w:val="21"/>
          <w:bdr w:val="none" w:sz="0" w:space="0" w:color="auto" w:frame="1"/>
          <w:shd w:val="clear" w:color="auto" w:fill="FFFFFF"/>
          <w:vertAlign w:val="superscript"/>
        </w:rPr>
        <w:t>6</w:t>
      </w:r>
      <w:r w:rsidRPr="00011FFD">
        <w:rPr>
          <w:rFonts w:asciiTheme="majorHAnsi" w:eastAsia="Times New Roman" w:hAnsiTheme="majorHAnsi" w:cs="Times New Roman"/>
          <w:color w:val="008FD5"/>
          <w:sz w:val="16"/>
          <w:szCs w:val="21"/>
          <w:bdr w:val="none" w:sz="0" w:space="0" w:color="auto" w:frame="1"/>
          <w:shd w:val="clear" w:color="auto" w:fill="FFFFFF"/>
          <w:vertAlign w:val="superscript"/>
        </w:rPr>
        <w:fldChar w:fldCharType="end"/>
      </w:r>
      <w:r w:rsidRPr="00011FFD">
        <w:rPr>
          <w:rFonts w:asciiTheme="majorHAnsi" w:eastAsia="Times New Roman" w:hAnsiTheme="majorHAnsi" w:cs="Times New Roman"/>
          <w:color w:val="222222"/>
          <w:sz w:val="16"/>
          <w:szCs w:val="26"/>
          <w:shd w:val="clear" w:color="auto" w:fill="FFFFFF"/>
        </w:rPr>
        <w:t> </w:t>
      </w:r>
      <w:r w:rsidRPr="00011FFD">
        <w:rPr>
          <w:rStyle w:val="StyleUnderline"/>
          <w:rFonts w:asciiTheme="majorHAnsi" w:hAnsiTheme="majorHAnsi"/>
          <w:highlight w:val="cyan"/>
        </w:rPr>
        <w:t>With Clinton at only 43 percent nationally, Trump doesn’t need to take away any of her voters to win. He just needs to consolidate most of the voters who haven’t committed to a candidate yet.</w:t>
      </w:r>
    </w:p>
    <w:p w14:paraId="20694347" w14:textId="77777777" w:rsidR="00D2192D" w:rsidRPr="00011FFD" w:rsidRDefault="00D2192D" w:rsidP="00D2192D">
      <w:pPr>
        <w:rPr>
          <w:rFonts w:asciiTheme="majorHAnsi" w:hAnsiTheme="majorHAnsi"/>
        </w:rPr>
      </w:pPr>
    </w:p>
    <w:p w14:paraId="0146BA90" w14:textId="77777777" w:rsidR="00D2192D" w:rsidRPr="00011FFD" w:rsidRDefault="00D2192D" w:rsidP="00D2192D">
      <w:pPr>
        <w:pStyle w:val="Heading4"/>
        <w:rPr>
          <w:rFonts w:asciiTheme="majorHAnsi" w:hAnsiTheme="majorHAnsi"/>
        </w:rPr>
      </w:pPr>
      <w:r w:rsidRPr="00011FFD">
        <w:rPr>
          <w:rFonts w:asciiTheme="majorHAnsi" w:hAnsiTheme="majorHAnsi"/>
        </w:rPr>
        <w:t xml:space="preserve">Trump </w:t>
      </w:r>
      <w:proofErr w:type="gramStart"/>
      <w:r w:rsidRPr="00011FFD">
        <w:rPr>
          <w:rFonts w:asciiTheme="majorHAnsi" w:hAnsiTheme="majorHAnsi"/>
        </w:rPr>
        <w:t>Can</w:t>
      </w:r>
      <w:proofErr w:type="gramEnd"/>
      <w:r w:rsidRPr="00011FFD">
        <w:rPr>
          <w:rFonts w:asciiTheme="majorHAnsi" w:hAnsiTheme="majorHAnsi"/>
        </w:rPr>
        <w:t xml:space="preserve"> win the election still- it’s unpredictable</w:t>
      </w:r>
    </w:p>
    <w:p w14:paraId="116FC988" w14:textId="77777777" w:rsidR="00D2192D" w:rsidRPr="00011FFD" w:rsidRDefault="00D2192D" w:rsidP="00D2192D">
      <w:pPr>
        <w:rPr>
          <w:rFonts w:asciiTheme="majorHAnsi" w:hAnsiTheme="majorHAnsi"/>
        </w:rPr>
      </w:pPr>
      <w:r w:rsidRPr="00011FFD">
        <w:rPr>
          <w:rStyle w:val="Style13ptBold"/>
          <w:rFonts w:asciiTheme="majorHAnsi" w:hAnsiTheme="majorHAnsi"/>
        </w:rPr>
        <w:t>ABC News 7/8</w:t>
      </w:r>
      <w:r w:rsidRPr="00011FFD">
        <w:rPr>
          <w:rFonts w:asciiTheme="majorHAnsi" w:hAnsiTheme="majorHAnsi"/>
        </w:rPr>
        <w:t xml:space="preserve"> </w:t>
      </w:r>
      <w:proofErr w:type="gramStart"/>
      <w:r w:rsidRPr="00011FFD">
        <w:rPr>
          <w:rFonts w:asciiTheme="majorHAnsi" w:hAnsiTheme="majorHAnsi"/>
        </w:rPr>
        <w:t>( Noah</w:t>
      </w:r>
      <w:proofErr w:type="gramEnd"/>
      <w:r w:rsidRPr="00011FFD">
        <w:rPr>
          <w:rFonts w:asciiTheme="majorHAnsi" w:hAnsiTheme="majorHAnsi"/>
        </w:rPr>
        <w:t xml:space="preserve"> </w:t>
      </w:r>
      <w:proofErr w:type="spellStart"/>
      <w:r w:rsidRPr="00011FFD">
        <w:rPr>
          <w:rFonts w:asciiTheme="majorHAnsi" w:hAnsiTheme="majorHAnsi"/>
        </w:rPr>
        <w:t>Fitzgeral</w:t>
      </w:r>
      <w:proofErr w:type="spellEnd"/>
      <w:r w:rsidRPr="00011FFD">
        <w:rPr>
          <w:rFonts w:asciiTheme="majorHAnsi" w:hAnsiTheme="majorHAnsi"/>
        </w:rPr>
        <w:t xml:space="preserve">, political reporter, “Trump Has Just a 25 Percent Chance but Could Win, Polling Analyst Says” ABC News, 7/8/16, </w:t>
      </w:r>
      <w:proofErr w:type="spellStart"/>
      <w:r w:rsidRPr="00011FFD">
        <w:rPr>
          <w:rFonts w:asciiTheme="majorHAnsi" w:hAnsiTheme="majorHAnsi"/>
        </w:rPr>
        <w:t>google</w:t>
      </w:r>
      <w:proofErr w:type="spellEnd"/>
      <w:r w:rsidRPr="00011FFD">
        <w:rPr>
          <w:rFonts w:asciiTheme="majorHAnsi" w:hAnsiTheme="majorHAnsi"/>
        </w:rPr>
        <w:t xml:space="preserve"> news accessed on 7/13, </w:t>
      </w:r>
      <w:proofErr w:type="spellStart"/>
      <w:r w:rsidRPr="00011FFD">
        <w:rPr>
          <w:rFonts w:asciiTheme="majorHAnsi" w:hAnsiTheme="majorHAnsi"/>
        </w:rPr>
        <w:t>ddi-hc</w:t>
      </w:r>
      <w:proofErr w:type="spellEnd"/>
      <w:r w:rsidRPr="00011FFD">
        <w:rPr>
          <w:rFonts w:asciiTheme="majorHAnsi" w:hAnsiTheme="majorHAnsi"/>
        </w:rPr>
        <w:t>)</w:t>
      </w:r>
    </w:p>
    <w:p w14:paraId="08932820" w14:textId="77777777" w:rsidR="00D2192D" w:rsidRPr="00011FFD" w:rsidRDefault="00D2192D" w:rsidP="00D2192D">
      <w:pPr>
        <w:rPr>
          <w:rFonts w:asciiTheme="majorHAnsi" w:hAnsiTheme="majorHAnsi"/>
        </w:rPr>
      </w:pPr>
      <w:r w:rsidRPr="00011FFD">
        <w:rPr>
          <w:rFonts w:asciiTheme="majorHAnsi" w:hAnsiTheme="majorHAnsi"/>
          <w:sz w:val="14"/>
        </w:rPr>
        <w:t xml:space="preserve">“There’s a reason why </w:t>
      </w:r>
      <w:r w:rsidRPr="00011FFD">
        <w:rPr>
          <w:rStyle w:val="StyleUnderline"/>
          <w:rFonts w:asciiTheme="majorHAnsi" w:hAnsiTheme="majorHAnsi"/>
          <w:highlight w:val="cyan"/>
        </w:rPr>
        <w:t>we don’t have Hillary Clinton as a 100 percent chance of winning</w:t>
      </w:r>
      <w:r w:rsidRPr="00011FFD">
        <w:rPr>
          <w:rStyle w:val="StyleUnderline"/>
          <w:rFonts w:asciiTheme="majorHAnsi" w:hAnsiTheme="majorHAnsi"/>
        </w:rPr>
        <w:t xml:space="preserve"> </w:t>
      </w:r>
      <w:r w:rsidRPr="00011FFD">
        <w:rPr>
          <w:rFonts w:asciiTheme="majorHAnsi" w:hAnsiTheme="majorHAnsi"/>
          <w:sz w:val="14"/>
        </w:rPr>
        <w:t>the election,” he said. “</w:t>
      </w:r>
      <w:r w:rsidRPr="00011FFD">
        <w:rPr>
          <w:rStyle w:val="StyleUnderline"/>
          <w:rFonts w:asciiTheme="majorHAnsi" w:hAnsiTheme="majorHAnsi"/>
          <w:highlight w:val="cyan"/>
        </w:rPr>
        <w:t>If the economy went south, Donald Trump would have a better chance of winning.</w:t>
      </w:r>
      <w:r w:rsidRPr="00011FFD">
        <w:rPr>
          <w:rStyle w:val="StyleUnderline"/>
          <w:rFonts w:asciiTheme="majorHAnsi" w:hAnsiTheme="majorHAnsi"/>
        </w:rPr>
        <w:t>”</w:t>
      </w:r>
      <w:r w:rsidRPr="00011FFD">
        <w:rPr>
          <w:rFonts w:asciiTheme="majorHAnsi" w:hAnsiTheme="majorHAnsi"/>
          <w:sz w:val="14"/>
        </w:rPr>
        <w:t xml:space="preserve"> Reflecting on the 2016 primary process, </w:t>
      </w:r>
      <w:proofErr w:type="spellStart"/>
      <w:r w:rsidRPr="00011FFD">
        <w:rPr>
          <w:rFonts w:asciiTheme="majorHAnsi" w:hAnsiTheme="majorHAnsi"/>
          <w:sz w:val="14"/>
        </w:rPr>
        <w:t>Enten</w:t>
      </w:r>
      <w:proofErr w:type="spellEnd"/>
      <w:r w:rsidRPr="00011FFD">
        <w:rPr>
          <w:rFonts w:asciiTheme="majorHAnsi" w:hAnsiTheme="majorHAnsi"/>
          <w:sz w:val="14"/>
        </w:rPr>
        <w:t xml:space="preserve"> told ABC News’ deputy political director, </w:t>
      </w:r>
      <w:proofErr w:type="spellStart"/>
      <w:r w:rsidRPr="00011FFD">
        <w:rPr>
          <w:rFonts w:asciiTheme="majorHAnsi" w:hAnsiTheme="majorHAnsi"/>
          <w:sz w:val="14"/>
        </w:rPr>
        <w:t>Shushannah</w:t>
      </w:r>
      <w:proofErr w:type="spellEnd"/>
      <w:r w:rsidRPr="00011FFD">
        <w:rPr>
          <w:rFonts w:asciiTheme="majorHAnsi" w:hAnsiTheme="majorHAnsi"/>
          <w:sz w:val="14"/>
        </w:rPr>
        <w:t xml:space="preserve"> </w:t>
      </w:r>
      <w:proofErr w:type="spellStart"/>
      <w:r w:rsidRPr="00011FFD">
        <w:rPr>
          <w:rFonts w:asciiTheme="majorHAnsi" w:hAnsiTheme="majorHAnsi"/>
          <w:sz w:val="14"/>
        </w:rPr>
        <w:t>Walshe</w:t>
      </w:r>
      <w:proofErr w:type="spellEnd"/>
      <w:r w:rsidRPr="00011FFD">
        <w:rPr>
          <w:rFonts w:asciiTheme="majorHAnsi" w:hAnsiTheme="majorHAnsi"/>
          <w:sz w:val="14"/>
        </w:rPr>
        <w:t xml:space="preserve">, and correspondent Brad </w:t>
      </w:r>
      <w:proofErr w:type="spellStart"/>
      <w:r w:rsidRPr="00011FFD">
        <w:rPr>
          <w:rFonts w:asciiTheme="majorHAnsi" w:hAnsiTheme="majorHAnsi"/>
          <w:sz w:val="14"/>
        </w:rPr>
        <w:t>Mielke</w:t>
      </w:r>
      <w:proofErr w:type="spellEnd"/>
      <w:r w:rsidRPr="00011FFD">
        <w:rPr>
          <w:rFonts w:asciiTheme="majorHAnsi" w:hAnsiTheme="majorHAnsi"/>
          <w:sz w:val="14"/>
        </w:rPr>
        <w:t xml:space="preserve"> that Americans ought to keep a close eye on opinion polls. </w:t>
      </w:r>
      <w:proofErr w:type="spellStart"/>
      <w:r w:rsidRPr="00011FFD">
        <w:rPr>
          <w:rFonts w:asciiTheme="majorHAnsi" w:hAnsiTheme="majorHAnsi"/>
          <w:sz w:val="14"/>
        </w:rPr>
        <w:t>Enten</w:t>
      </w:r>
      <w:proofErr w:type="spellEnd"/>
      <w:r w:rsidRPr="00011FFD">
        <w:rPr>
          <w:rFonts w:asciiTheme="majorHAnsi" w:hAnsiTheme="majorHAnsi"/>
          <w:sz w:val="14"/>
        </w:rPr>
        <w:t xml:space="preserve"> said one takeaway from the primaries is that Americans should </w:t>
      </w:r>
      <w:r w:rsidRPr="00011FFD">
        <w:rPr>
          <w:rStyle w:val="StyleUnderline"/>
          <w:rFonts w:asciiTheme="majorHAnsi" w:hAnsiTheme="majorHAnsi"/>
          <w:highlight w:val="cyan"/>
        </w:rPr>
        <w:t>“trust the polls more than our intuition and perhaps more than other fundamentals in the past that have been more reliable indicators.” “Donald Trump jumped out to a lead in the polls fairly early on</w:t>
      </w:r>
      <w:r w:rsidRPr="00011FFD">
        <w:rPr>
          <w:rStyle w:val="StyleUnderline"/>
          <w:rFonts w:asciiTheme="majorHAnsi" w:hAnsiTheme="majorHAnsi"/>
        </w:rPr>
        <w:t xml:space="preserve">,” </w:t>
      </w:r>
      <w:proofErr w:type="spellStart"/>
      <w:r w:rsidRPr="00011FFD">
        <w:rPr>
          <w:rStyle w:val="StyleUnderline"/>
          <w:rFonts w:asciiTheme="majorHAnsi" w:hAnsiTheme="majorHAnsi"/>
        </w:rPr>
        <w:t>Enten</w:t>
      </w:r>
      <w:proofErr w:type="spellEnd"/>
      <w:r w:rsidRPr="00011FFD">
        <w:rPr>
          <w:rStyle w:val="StyleUnderline"/>
          <w:rFonts w:asciiTheme="majorHAnsi" w:hAnsiTheme="majorHAnsi"/>
        </w:rPr>
        <w:t xml:space="preserve"> said. But people were dismissing Trump’s campaign, and “we were like, ‘Oh, no, it’s too early. We shouldn’t trust the polls.</w:t>
      </w:r>
      <w:r w:rsidRPr="00011FFD">
        <w:rPr>
          <w:rFonts w:asciiTheme="majorHAnsi" w:hAnsiTheme="majorHAnsi"/>
        </w:rPr>
        <w:t>’”</w:t>
      </w:r>
    </w:p>
    <w:p w14:paraId="1076F7B5" w14:textId="77777777" w:rsidR="00D2192D" w:rsidRPr="00011FFD" w:rsidRDefault="00D2192D" w:rsidP="00D2192D">
      <w:pPr>
        <w:rPr>
          <w:rFonts w:asciiTheme="majorHAnsi" w:hAnsiTheme="majorHAnsi"/>
        </w:rPr>
      </w:pPr>
    </w:p>
    <w:p w14:paraId="3F098CB2" w14:textId="77777777" w:rsidR="00D2192D" w:rsidRPr="00011FFD" w:rsidRDefault="00D2192D" w:rsidP="00D2192D">
      <w:pPr>
        <w:pStyle w:val="Heading4"/>
        <w:rPr>
          <w:rFonts w:asciiTheme="majorHAnsi" w:hAnsiTheme="majorHAnsi"/>
        </w:rPr>
      </w:pPr>
      <w:r w:rsidRPr="00011FFD">
        <w:rPr>
          <w:rFonts w:asciiTheme="majorHAnsi" w:hAnsiTheme="majorHAnsi"/>
        </w:rPr>
        <w:t>Trump can still win—just needs a little more support</w:t>
      </w:r>
    </w:p>
    <w:p w14:paraId="6C6751C1" w14:textId="77777777" w:rsidR="00D2192D" w:rsidRPr="00011FFD" w:rsidRDefault="00D2192D" w:rsidP="00D2192D">
      <w:pPr>
        <w:rPr>
          <w:rFonts w:asciiTheme="majorHAnsi" w:hAnsiTheme="majorHAnsi"/>
        </w:rPr>
      </w:pPr>
      <w:r w:rsidRPr="00011FFD">
        <w:rPr>
          <w:rStyle w:val="Style13ptBold"/>
          <w:rFonts w:asciiTheme="majorHAnsi" w:hAnsiTheme="majorHAnsi"/>
        </w:rPr>
        <w:t>Fox News 7/11</w:t>
      </w:r>
      <w:r w:rsidRPr="00011FFD">
        <w:rPr>
          <w:rFonts w:asciiTheme="majorHAnsi" w:hAnsiTheme="majorHAnsi"/>
        </w:rPr>
        <w:t xml:space="preserve"> (Van </w:t>
      </w:r>
      <w:proofErr w:type="spellStart"/>
      <w:r w:rsidRPr="00011FFD">
        <w:rPr>
          <w:rFonts w:asciiTheme="majorHAnsi" w:hAnsiTheme="majorHAnsi"/>
        </w:rPr>
        <w:t>Hipp</w:t>
      </w:r>
      <w:proofErr w:type="spellEnd"/>
      <w:r w:rsidRPr="00011FFD">
        <w:rPr>
          <w:rFonts w:asciiTheme="majorHAnsi" w:hAnsiTheme="majorHAnsi"/>
        </w:rPr>
        <w:t xml:space="preserve">, “Why the right vice presidential pick will help Trump win the White House”, Fox news 7/11/16, http://www.foxnews.com/opinion/2016/07/11/why-right-vice-presidential-pick-will-help-trump-win-white-house.html accessed 7/13 </w:t>
      </w:r>
      <w:proofErr w:type="spellStart"/>
      <w:r w:rsidRPr="00011FFD">
        <w:rPr>
          <w:rFonts w:asciiTheme="majorHAnsi" w:hAnsiTheme="majorHAnsi"/>
        </w:rPr>
        <w:t>ddi-hc</w:t>
      </w:r>
      <w:proofErr w:type="spellEnd"/>
      <w:r w:rsidRPr="00011FFD">
        <w:rPr>
          <w:rFonts w:asciiTheme="majorHAnsi" w:hAnsiTheme="majorHAnsi"/>
        </w:rPr>
        <w:t>)</w:t>
      </w:r>
    </w:p>
    <w:p w14:paraId="52B84D67" w14:textId="77777777" w:rsidR="00D2192D" w:rsidRPr="00011FFD" w:rsidRDefault="00D2192D" w:rsidP="00D2192D">
      <w:pPr>
        <w:rPr>
          <w:rFonts w:asciiTheme="majorHAnsi" w:hAnsiTheme="majorHAnsi"/>
          <w:sz w:val="14"/>
        </w:rPr>
      </w:pPr>
      <w:r w:rsidRPr="00011FFD">
        <w:rPr>
          <w:rFonts w:asciiTheme="majorHAnsi" w:hAnsiTheme="majorHAnsi"/>
          <w:sz w:val="14"/>
        </w:rPr>
        <w:t xml:space="preserve">Donald </w:t>
      </w:r>
      <w:r w:rsidRPr="00011FFD">
        <w:rPr>
          <w:rStyle w:val="StyleUnderline"/>
          <w:rFonts w:asciiTheme="majorHAnsi" w:hAnsiTheme="majorHAnsi"/>
          <w:sz w:val="14"/>
          <w:u w:val="none"/>
        </w:rPr>
        <w:t>Trump is winning the independent vote</w:t>
      </w:r>
      <w:r w:rsidRPr="00011FFD">
        <w:rPr>
          <w:rFonts w:asciiTheme="majorHAnsi" w:hAnsiTheme="majorHAnsi"/>
          <w:sz w:val="14"/>
        </w:rPr>
        <w:t xml:space="preserve">. Yes, you heard that right. </w:t>
      </w:r>
      <w:r w:rsidRPr="00011FFD">
        <w:rPr>
          <w:rStyle w:val="StyleUnderline"/>
          <w:rFonts w:asciiTheme="majorHAnsi" w:hAnsiTheme="majorHAnsi"/>
        </w:rPr>
        <w:t>Most polls now show that independents are breaking for</w:t>
      </w:r>
      <w:r w:rsidRPr="00011FFD">
        <w:rPr>
          <w:rFonts w:asciiTheme="majorHAnsi" w:hAnsiTheme="majorHAnsi"/>
          <w:sz w:val="14"/>
        </w:rPr>
        <w:t xml:space="preserve"> Donald </w:t>
      </w:r>
      <w:r w:rsidRPr="00011FFD">
        <w:rPr>
          <w:rStyle w:val="StyleUnderline"/>
          <w:rFonts w:asciiTheme="majorHAnsi" w:hAnsiTheme="majorHAnsi"/>
        </w:rPr>
        <w:t>Trump</w:t>
      </w:r>
      <w:r w:rsidRPr="00011FFD">
        <w:rPr>
          <w:rFonts w:asciiTheme="majorHAnsi" w:hAnsiTheme="majorHAnsi"/>
          <w:sz w:val="14"/>
        </w:rPr>
        <w:t xml:space="preserve">. Thus, </w:t>
      </w:r>
      <w:r w:rsidRPr="00011FFD">
        <w:rPr>
          <w:rStyle w:val="StyleUnderline"/>
          <w:rFonts w:asciiTheme="majorHAnsi" w:hAnsiTheme="majorHAnsi"/>
        </w:rPr>
        <w:t>if he can get close to the same amount of Republican support as</w:t>
      </w:r>
      <w:r w:rsidRPr="00011FFD">
        <w:rPr>
          <w:rFonts w:asciiTheme="majorHAnsi" w:hAnsiTheme="majorHAnsi"/>
          <w:sz w:val="14"/>
        </w:rPr>
        <w:t xml:space="preserve"> Hillary </w:t>
      </w:r>
      <w:r w:rsidRPr="00011FFD">
        <w:rPr>
          <w:rStyle w:val="StyleUnderline"/>
          <w:rFonts w:asciiTheme="majorHAnsi" w:hAnsiTheme="majorHAnsi"/>
          <w:highlight w:val="cyan"/>
        </w:rPr>
        <w:t>Clinton enjoys from Democrats, he’s got a real shot to be the 45th president of the United States.</w:t>
      </w:r>
      <w:r w:rsidRPr="00011FFD">
        <w:rPr>
          <w:rStyle w:val="StyleUnderline"/>
          <w:rFonts w:asciiTheme="majorHAnsi" w:hAnsiTheme="majorHAnsi"/>
        </w:rPr>
        <w:t xml:space="preserve"> </w:t>
      </w:r>
      <w:r w:rsidRPr="00011FFD">
        <w:rPr>
          <w:rStyle w:val="StyleUnderline"/>
          <w:rFonts w:asciiTheme="majorHAnsi" w:hAnsiTheme="majorHAnsi"/>
          <w:highlight w:val="cyan"/>
        </w:rPr>
        <w:t>Usually a vice presidential pick goes to someone who can help their party's nominee with the key swing states on the electoral map or perhaps, help with a particular demographic group</w:t>
      </w:r>
      <w:r w:rsidRPr="00011FFD">
        <w:rPr>
          <w:rStyle w:val="StyleUnderline"/>
          <w:rFonts w:asciiTheme="majorHAnsi" w:hAnsiTheme="majorHAnsi"/>
        </w:rPr>
        <w:t>.</w:t>
      </w:r>
      <w:r w:rsidRPr="00011FFD">
        <w:rPr>
          <w:rFonts w:asciiTheme="majorHAnsi" w:hAnsiTheme="majorHAnsi"/>
          <w:sz w:val="14"/>
        </w:rPr>
        <w:t xml:space="preserve"> In Trump’s case he is very competitive in most key swing states and again, he is winning with independent voters. What Trump needs is a VP running mate who can bring the GOP base home and increase his vote with the rank and file Republican electorate.</w:t>
      </w:r>
    </w:p>
    <w:p w14:paraId="037E3EAA" w14:textId="77777777" w:rsidR="00D2192D" w:rsidRPr="00011FFD" w:rsidRDefault="00D2192D" w:rsidP="00D2192D">
      <w:pPr>
        <w:rPr>
          <w:rStyle w:val="StyleUnderline"/>
          <w:rFonts w:asciiTheme="majorHAnsi" w:hAnsiTheme="majorHAnsi"/>
        </w:rPr>
      </w:pPr>
    </w:p>
    <w:p w14:paraId="64813479" w14:textId="77777777" w:rsidR="00EE3492" w:rsidRPr="00011FFD" w:rsidRDefault="00EE3492" w:rsidP="00EE3492">
      <w:pPr>
        <w:rPr>
          <w:rFonts w:asciiTheme="majorHAnsi" w:hAnsiTheme="majorHAnsi"/>
        </w:rPr>
      </w:pPr>
    </w:p>
    <w:p w14:paraId="09631948" w14:textId="77777777" w:rsidR="00D2192D" w:rsidRPr="00011FFD" w:rsidRDefault="00D2192D" w:rsidP="00D2192D">
      <w:pPr>
        <w:pStyle w:val="Heading3"/>
        <w:rPr>
          <w:rFonts w:asciiTheme="majorHAnsi" w:hAnsiTheme="majorHAnsi"/>
        </w:rPr>
      </w:pPr>
      <w:r w:rsidRPr="00011FFD">
        <w:rPr>
          <w:rFonts w:asciiTheme="majorHAnsi" w:hAnsiTheme="majorHAnsi"/>
        </w:rPr>
        <w:t>AT: Foreign Policy Not Key</w:t>
      </w:r>
    </w:p>
    <w:p w14:paraId="39CD8E83" w14:textId="77777777" w:rsidR="00D2192D" w:rsidRPr="00011FFD" w:rsidRDefault="00D2192D" w:rsidP="00D2192D">
      <w:pPr>
        <w:rPr>
          <w:rFonts w:asciiTheme="majorHAnsi" w:hAnsiTheme="majorHAnsi"/>
        </w:rPr>
      </w:pPr>
    </w:p>
    <w:p w14:paraId="1DE109A4" w14:textId="77777777" w:rsidR="00D2192D" w:rsidRPr="00011FFD" w:rsidRDefault="00D2192D" w:rsidP="00D2192D">
      <w:pPr>
        <w:pStyle w:val="Heading4"/>
        <w:rPr>
          <w:rFonts w:asciiTheme="majorHAnsi" w:hAnsiTheme="majorHAnsi"/>
        </w:rPr>
      </w:pPr>
      <w:r w:rsidRPr="00011FFD">
        <w:rPr>
          <w:rFonts w:asciiTheme="majorHAnsi" w:hAnsiTheme="majorHAnsi"/>
        </w:rPr>
        <w:t>The plan gets tied up in economic debates—trade resentment is a driving issue in the election</w:t>
      </w:r>
    </w:p>
    <w:p w14:paraId="5D3B8815" w14:textId="77777777" w:rsidR="00D2192D" w:rsidRPr="00011FFD" w:rsidRDefault="00D2192D" w:rsidP="00D2192D">
      <w:pPr>
        <w:rPr>
          <w:rFonts w:asciiTheme="majorHAnsi" w:hAnsiTheme="majorHAnsi"/>
        </w:rPr>
      </w:pPr>
      <w:proofErr w:type="spellStart"/>
      <w:r w:rsidRPr="00011FFD">
        <w:rPr>
          <w:rStyle w:val="Style13ptBold"/>
          <w:rFonts w:asciiTheme="majorHAnsi" w:hAnsiTheme="majorHAnsi"/>
        </w:rPr>
        <w:t>Casselman</w:t>
      </w:r>
      <w:proofErr w:type="spellEnd"/>
      <w:r w:rsidRPr="00011FFD">
        <w:rPr>
          <w:rStyle w:val="Style13ptBold"/>
          <w:rFonts w:asciiTheme="majorHAnsi" w:hAnsiTheme="majorHAnsi"/>
        </w:rPr>
        <w:t>, 6/13 –</w:t>
      </w:r>
      <w:r w:rsidRPr="00011FFD">
        <w:rPr>
          <w:rFonts w:asciiTheme="majorHAnsi" w:hAnsiTheme="majorHAnsi"/>
        </w:rPr>
        <w:t xml:space="preserve"> (Ben </w:t>
      </w:r>
      <w:proofErr w:type="spellStart"/>
      <w:r w:rsidRPr="00011FFD">
        <w:rPr>
          <w:rFonts w:asciiTheme="majorHAnsi" w:hAnsiTheme="majorHAnsi"/>
        </w:rPr>
        <w:t>Casselman</w:t>
      </w:r>
      <w:proofErr w:type="spellEnd"/>
      <w:r w:rsidRPr="00011FFD">
        <w:rPr>
          <w:rFonts w:asciiTheme="majorHAnsi" w:hAnsiTheme="majorHAnsi"/>
        </w:rPr>
        <w:t xml:space="preserve">, </w:t>
      </w:r>
      <w:proofErr w:type="spellStart"/>
      <w:r w:rsidRPr="00011FFD">
        <w:rPr>
          <w:rFonts w:asciiTheme="majorHAnsi" w:hAnsiTheme="majorHAnsi"/>
        </w:rPr>
        <w:t>FiveThirtyEight’s</w:t>
      </w:r>
      <w:proofErr w:type="spellEnd"/>
      <w:r w:rsidRPr="00011FFD">
        <w:rPr>
          <w:rFonts w:asciiTheme="majorHAnsi" w:hAnsiTheme="majorHAnsi"/>
        </w:rPr>
        <w:t xml:space="preserve"> chief elections writer and </w:t>
      </w:r>
      <w:proofErr w:type="spellStart"/>
      <w:r w:rsidRPr="00011FFD">
        <w:rPr>
          <w:rFonts w:asciiTheme="majorHAnsi" w:hAnsiTheme="majorHAnsi"/>
        </w:rPr>
        <w:t>cooresponder</w:t>
      </w:r>
      <w:proofErr w:type="spellEnd"/>
      <w:r w:rsidRPr="00011FFD">
        <w:rPr>
          <w:rFonts w:asciiTheme="majorHAnsi" w:hAnsiTheme="majorHAnsi"/>
        </w:rPr>
        <w:t xml:space="preserve">; “The Consequences: How Trade Became a Major Issue in 2016,” </w:t>
      </w:r>
      <w:proofErr w:type="spellStart"/>
      <w:r w:rsidRPr="00011FFD">
        <w:rPr>
          <w:rFonts w:asciiTheme="majorHAnsi" w:hAnsiTheme="majorHAnsi"/>
        </w:rPr>
        <w:t>FiveThirtyEight</w:t>
      </w:r>
      <w:proofErr w:type="spellEnd"/>
      <w:r w:rsidRPr="00011FFD">
        <w:rPr>
          <w:rFonts w:asciiTheme="majorHAnsi" w:hAnsiTheme="majorHAnsi"/>
        </w:rPr>
        <w:t xml:space="preserve">, 6/13/16, “http://fivethirtyeight.com/feat </w:t>
      </w:r>
      <w:proofErr w:type="spellStart"/>
      <w:r w:rsidRPr="00011FFD">
        <w:rPr>
          <w:rFonts w:asciiTheme="majorHAnsi" w:hAnsiTheme="majorHAnsi"/>
        </w:rPr>
        <w:t>ures</w:t>
      </w:r>
      <w:proofErr w:type="spellEnd"/>
      <w:r w:rsidRPr="00011FFD">
        <w:rPr>
          <w:rFonts w:asciiTheme="majorHAnsi" w:hAnsiTheme="majorHAnsi"/>
        </w:rPr>
        <w:t>/the-consequences-how-trade-became-a-major-issue-in-2016/, accessed 7/15/16, AG)</w:t>
      </w:r>
    </w:p>
    <w:p w14:paraId="4FE06D9D" w14:textId="77777777" w:rsidR="00D2192D" w:rsidRPr="00011FFD" w:rsidRDefault="00D2192D" w:rsidP="00D2192D">
      <w:pPr>
        <w:rPr>
          <w:rFonts w:asciiTheme="majorHAnsi" w:hAnsiTheme="majorHAnsi"/>
          <w:sz w:val="16"/>
        </w:rPr>
      </w:pPr>
      <w:r w:rsidRPr="00011FFD">
        <w:rPr>
          <w:rFonts w:asciiTheme="majorHAnsi" w:hAnsiTheme="majorHAnsi"/>
          <w:sz w:val="16"/>
        </w:rPr>
        <w:t xml:space="preserve">Welcome to the first installment of “The Consequences,” a series of chats about the issues being debated in this year’s political campaign. A couple of times every month, we’ll gather a group of </w:t>
      </w:r>
      <w:proofErr w:type="spellStart"/>
      <w:r w:rsidRPr="00011FFD">
        <w:rPr>
          <w:rFonts w:asciiTheme="majorHAnsi" w:hAnsiTheme="majorHAnsi"/>
          <w:sz w:val="16"/>
        </w:rPr>
        <w:t>FiveThirtyEight</w:t>
      </w:r>
      <w:proofErr w:type="spellEnd"/>
      <w:r w:rsidRPr="00011FFD">
        <w:rPr>
          <w:rFonts w:asciiTheme="majorHAnsi" w:hAnsiTheme="majorHAnsi"/>
          <w:sz w:val="16"/>
        </w:rPr>
        <w:t xml:space="preserve"> staffers and invited guests for a conversation on subjects in the news, particularly when the subjects are complex and could use a little illumination. That’s an apt description of our first subject, </w:t>
      </w:r>
      <w:r w:rsidRPr="00011FFD">
        <w:rPr>
          <w:rStyle w:val="StyleUnderline"/>
          <w:rFonts w:asciiTheme="majorHAnsi" w:hAnsiTheme="majorHAnsi"/>
          <w:highlight w:val="cyan"/>
        </w:rPr>
        <w:t>international trade</w:t>
      </w:r>
      <w:r w:rsidRPr="00011FFD">
        <w:rPr>
          <w:rFonts w:asciiTheme="majorHAnsi" w:hAnsiTheme="majorHAnsi"/>
          <w:sz w:val="16"/>
        </w:rPr>
        <w:t xml:space="preserve">, </w:t>
      </w:r>
      <w:r w:rsidRPr="00011FFD">
        <w:rPr>
          <w:rFonts w:asciiTheme="majorHAnsi" w:hAnsiTheme="majorHAnsi"/>
          <w:sz w:val="16"/>
          <w:highlight w:val="cyan"/>
        </w:rPr>
        <w:t xml:space="preserve">which </w:t>
      </w:r>
      <w:r w:rsidRPr="00011FFD">
        <w:rPr>
          <w:rStyle w:val="Emphasis"/>
          <w:rFonts w:asciiTheme="majorHAnsi" w:hAnsiTheme="majorHAnsi"/>
          <w:highlight w:val="cyan"/>
        </w:rPr>
        <w:t>has become a central theme in this year’s presidential race</w:t>
      </w:r>
      <w:r w:rsidRPr="00011FFD">
        <w:rPr>
          <w:rFonts w:asciiTheme="majorHAnsi" w:hAnsiTheme="majorHAnsi"/>
          <w:sz w:val="16"/>
        </w:rPr>
        <w:t xml:space="preserve">. Our participants this week are two members of </w:t>
      </w:r>
      <w:proofErr w:type="spellStart"/>
      <w:r w:rsidRPr="00011FFD">
        <w:rPr>
          <w:rFonts w:asciiTheme="majorHAnsi" w:hAnsiTheme="majorHAnsi"/>
          <w:sz w:val="16"/>
        </w:rPr>
        <w:t>FiveThirtyEight’s</w:t>
      </w:r>
      <w:proofErr w:type="spellEnd"/>
      <w:r w:rsidRPr="00011FFD">
        <w:rPr>
          <w:rFonts w:asciiTheme="majorHAnsi" w:hAnsiTheme="majorHAnsi"/>
          <w:sz w:val="16"/>
        </w:rPr>
        <w:t xml:space="preserve"> economics staff, Ben </w:t>
      </w:r>
      <w:proofErr w:type="spellStart"/>
      <w:r w:rsidRPr="00011FFD">
        <w:rPr>
          <w:rFonts w:asciiTheme="majorHAnsi" w:hAnsiTheme="majorHAnsi"/>
          <w:sz w:val="16"/>
        </w:rPr>
        <w:t>Casselman</w:t>
      </w:r>
      <w:proofErr w:type="spellEnd"/>
      <w:r w:rsidRPr="00011FFD">
        <w:rPr>
          <w:rFonts w:asciiTheme="majorHAnsi" w:hAnsiTheme="majorHAnsi"/>
          <w:sz w:val="16"/>
        </w:rPr>
        <w:t xml:space="preserve">, chief economics writer, and Andrew Flowers, quantitative editor. Also joining us is Dr. </w:t>
      </w:r>
      <w:proofErr w:type="spellStart"/>
      <w:r w:rsidRPr="00011FFD">
        <w:rPr>
          <w:rFonts w:asciiTheme="majorHAnsi" w:hAnsiTheme="majorHAnsi"/>
          <w:sz w:val="16"/>
        </w:rPr>
        <w:t>Shushanik</w:t>
      </w:r>
      <w:proofErr w:type="spellEnd"/>
      <w:r w:rsidRPr="00011FFD">
        <w:rPr>
          <w:rFonts w:asciiTheme="majorHAnsi" w:hAnsiTheme="majorHAnsi"/>
          <w:sz w:val="16"/>
        </w:rPr>
        <w:t xml:space="preserve"> </w:t>
      </w:r>
      <w:proofErr w:type="spellStart"/>
      <w:r w:rsidRPr="00011FFD">
        <w:rPr>
          <w:rStyle w:val="StyleUnderline"/>
          <w:rFonts w:asciiTheme="majorHAnsi" w:hAnsiTheme="majorHAnsi"/>
        </w:rPr>
        <w:t>Hakobyan</w:t>
      </w:r>
      <w:proofErr w:type="spellEnd"/>
      <w:r w:rsidRPr="00011FFD">
        <w:rPr>
          <w:rStyle w:val="StyleUnderline"/>
          <w:rFonts w:asciiTheme="majorHAnsi" w:hAnsiTheme="majorHAnsi"/>
        </w:rPr>
        <w:t>, assistant professor of economics at Fordham University and a scholar of U.S. trade policy</w:t>
      </w:r>
      <w:r w:rsidRPr="00011FFD">
        <w:rPr>
          <w:rFonts w:asciiTheme="majorHAnsi" w:hAnsiTheme="majorHAnsi"/>
          <w:sz w:val="16"/>
        </w:rPr>
        <w:t xml:space="preserve"> who has </w:t>
      </w:r>
      <w:r w:rsidRPr="00011FFD">
        <w:rPr>
          <w:rStyle w:val="StyleUnderline"/>
          <w:rFonts w:asciiTheme="majorHAnsi" w:hAnsiTheme="majorHAnsi"/>
        </w:rPr>
        <w:t>extensively analyzed the North American Free Trade Agreement (NAFTA) and other international pacts</w:t>
      </w:r>
      <w:r w:rsidRPr="00011FFD">
        <w:rPr>
          <w:rFonts w:asciiTheme="majorHAnsi" w:hAnsiTheme="majorHAnsi"/>
          <w:sz w:val="16"/>
        </w:rPr>
        <w:t xml:space="preserve">. The moderator is David Firestone, </w:t>
      </w:r>
      <w:proofErr w:type="spellStart"/>
      <w:r w:rsidRPr="00011FFD">
        <w:rPr>
          <w:rFonts w:asciiTheme="majorHAnsi" w:hAnsiTheme="majorHAnsi"/>
          <w:sz w:val="16"/>
        </w:rPr>
        <w:t>FiveThirtyEight’s</w:t>
      </w:r>
      <w:proofErr w:type="spellEnd"/>
      <w:r w:rsidRPr="00011FFD">
        <w:rPr>
          <w:rFonts w:asciiTheme="majorHAnsi" w:hAnsiTheme="majorHAnsi"/>
          <w:sz w:val="16"/>
        </w:rPr>
        <w:t xml:space="preserve"> managing editor. David: </w:t>
      </w:r>
      <w:r w:rsidRPr="00011FFD">
        <w:rPr>
          <w:rStyle w:val="StyleUnderline"/>
          <w:rFonts w:asciiTheme="majorHAnsi" w:hAnsiTheme="majorHAnsi"/>
          <w:highlight w:val="cyan"/>
        </w:rPr>
        <w:t>International trade has</w:t>
      </w:r>
      <w:r w:rsidRPr="00011FFD">
        <w:rPr>
          <w:rFonts w:asciiTheme="majorHAnsi" w:hAnsiTheme="majorHAnsi"/>
          <w:sz w:val="16"/>
        </w:rPr>
        <w:t xml:space="preserve"> emerged from wonky obscurity to </w:t>
      </w:r>
      <w:r w:rsidRPr="00011FFD">
        <w:rPr>
          <w:rStyle w:val="StyleUnderline"/>
          <w:rFonts w:asciiTheme="majorHAnsi" w:hAnsiTheme="majorHAnsi"/>
          <w:highlight w:val="cyan"/>
        </w:rPr>
        <w:t>become one of the most heated issues in this year’s presidential campaign</w:t>
      </w:r>
      <w:r w:rsidRPr="00011FFD">
        <w:rPr>
          <w:rFonts w:asciiTheme="majorHAnsi" w:hAnsiTheme="majorHAnsi"/>
          <w:sz w:val="16"/>
        </w:rPr>
        <w:t xml:space="preserve">. Given its complexity, </w:t>
      </w:r>
      <w:r w:rsidRPr="00011FFD">
        <w:rPr>
          <w:rStyle w:val="StyleUnderline"/>
          <w:rFonts w:asciiTheme="majorHAnsi" w:hAnsiTheme="majorHAnsi"/>
        </w:rPr>
        <w:t>were you surprised to see trade blamed for so many of the country’s economic woes, attacked from both right and left as the reason for slow job growth and stagnant wages?</w:t>
      </w:r>
      <w:r w:rsidRPr="00011FFD">
        <w:rPr>
          <w:rFonts w:asciiTheme="majorHAnsi" w:hAnsiTheme="majorHAnsi"/>
          <w:sz w:val="16"/>
        </w:rPr>
        <w:t xml:space="preserve"> </w:t>
      </w:r>
      <w:proofErr w:type="spellStart"/>
      <w:r w:rsidRPr="00011FFD">
        <w:rPr>
          <w:rFonts w:asciiTheme="majorHAnsi" w:hAnsiTheme="majorHAnsi"/>
          <w:sz w:val="16"/>
        </w:rPr>
        <w:t>Shushanik</w:t>
      </w:r>
      <w:proofErr w:type="spellEnd"/>
      <w:r w:rsidRPr="00011FFD">
        <w:rPr>
          <w:rFonts w:asciiTheme="majorHAnsi" w:hAnsiTheme="majorHAnsi"/>
          <w:sz w:val="16"/>
        </w:rPr>
        <w:t xml:space="preserve">: I was </w:t>
      </w:r>
      <w:r w:rsidRPr="00011FFD">
        <w:rPr>
          <w:rStyle w:val="Emphasis"/>
          <w:rFonts w:asciiTheme="majorHAnsi" w:hAnsiTheme="majorHAnsi"/>
          <w:highlight w:val="cyan"/>
        </w:rPr>
        <w:t>not at all</w:t>
      </w:r>
      <w:r w:rsidRPr="00011FFD">
        <w:rPr>
          <w:rFonts w:asciiTheme="majorHAnsi" w:hAnsiTheme="majorHAnsi"/>
          <w:sz w:val="16"/>
        </w:rPr>
        <w:t xml:space="preserve"> surprised. </w:t>
      </w:r>
      <w:r w:rsidRPr="00011FFD">
        <w:rPr>
          <w:rStyle w:val="Emphasis"/>
          <w:rFonts w:asciiTheme="majorHAnsi" w:hAnsiTheme="majorHAnsi"/>
          <w:highlight w:val="cyan"/>
        </w:rPr>
        <w:t>Trade issues become hotly debated in every election season</w:t>
      </w:r>
      <w:r w:rsidRPr="00011FFD">
        <w:rPr>
          <w:rFonts w:asciiTheme="majorHAnsi" w:hAnsiTheme="majorHAnsi"/>
          <w:sz w:val="16"/>
        </w:rPr>
        <w:t xml:space="preserve">. The campaign rhetoric eventually gives way to a much calmer tone after the elections. Just recall the 2008 election season when Obama was campaigning against NAFTA. It was very similar in spirit to what we’ve seen this year, now with an added incentive to bash trade in the run up to the vote for the Trans-Pacific Partnership (TPP). Ben: I agree, </w:t>
      </w:r>
      <w:proofErr w:type="spellStart"/>
      <w:r w:rsidRPr="00011FFD">
        <w:rPr>
          <w:rFonts w:asciiTheme="majorHAnsi" w:hAnsiTheme="majorHAnsi"/>
          <w:sz w:val="16"/>
        </w:rPr>
        <w:t>Shushanik</w:t>
      </w:r>
      <w:proofErr w:type="spellEnd"/>
      <w:r w:rsidRPr="00011FFD">
        <w:rPr>
          <w:rFonts w:asciiTheme="majorHAnsi" w:hAnsiTheme="majorHAnsi"/>
          <w:sz w:val="16"/>
        </w:rPr>
        <w:t xml:space="preserve">, but I do think </w:t>
      </w:r>
      <w:r w:rsidRPr="00011FFD">
        <w:rPr>
          <w:rStyle w:val="StyleUnderline"/>
          <w:rFonts w:asciiTheme="majorHAnsi" w:hAnsiTheme="majorHAnsi"/>
        </w:rPr>
        <w:t>there’s something a bit different this time</w:t>
      </w:r>
      <w:r w:rsidRPr="00011FFD">
        <w:rPr>
          <w:rFonts w:asciiTheme="majorHAnsi" w:hAnsiTheme="majorHAnsi"/>
          <w:sz w:val="16"/>
        </w:rPr>
        <w:t xml:space="preserve">. For one thing, you have both major-party nominees coming out against the TPP, and Donald </w:t>
      </w:r>
      <w:r w:rsidRPr="00011FFD">
        <w:rPr>
          <w:rStyle w:val="StyleUnderline"/>
          <w:rFonts w:asciiTheme="majorHAnsi" w:hAnsiTheme="majorHAnsi"/>
        </w:rPr>
        <w:t>Trump has built his whole campaign around protectionism, which is unusual for a GOP nominee</w:t>
      </w:r>
      <w:r w:rsidRPr="00011FFD">
        <w:rPr>
          <w:rFonts w:asciiTheme="majorHAnsi" w:hAnsiTheme="majorHAnsi"/>
          <w:sz w:val="16"/>
        </w:rPr>
        <w:t xml:space="preserve">. Andrew: </w:t>
      </w:r>
      <w:r w:rsidRPr="00011FFD">
        <w:rPr>
          <w:rStyle w:val="StyleUnderline"/>
          <w:rFonts w:asciiTheme="majorHAnsi" w:hAnsiTheme="majorHAnsi"/>
        </w:rPr>
        <w:t>It’s revealing the degree to which resentment about trade has been one of the driving issues in this election, at least in explaining Trump’s appeal</w:t>
      </w:r>
      <w:r w:rsidRPr="00011FFD">
        <w:rPr>
          <w:rFonts w:asciiTheme="majorHAnsi" w:hAnsiTheme="majorHAnsi"/>
          <w:sz w:val="16"/>
        </w:rPr>
        <w:t xml:space="preserve">. It’s an indication that the costs from trade have been very concentrated — more so than we thought. </w:t>
      </w:r>
      <w:r w:rsidRPr="00011FFD">
        <w:rPr>
          <w:rStyle w:val="Emphasis"/>
          <w:rFonts w:asciiTheme="majorHAnsi" w:hAnsiTheme="majorHAnsi"/>
          <w:highlight w:val="cyan"/>
        </w:rPr>
        <w:t>It’s hit a certain segment of American workers very hard</w:t>
      </w:r>
      <w:r w:rsidRPr="00011FFD">
        <w:rPr>
          <w:rFonts w:asciiTheme="majorHAnsi" w:hAnsiTheme="majorHAnsi"/>
          <w:sz w:val="16"/>
          <w:highlight w:val="cyan"/>
        </w:rPr>
        <w:t xml:space="preserve">. </w:t>
      </w:r>
      <w:r w:rsidRPr="00011FFD">
        <w:rPr>
          <w:rStyle w:val="Emphasis"/>
          <w:rFonts w:asciiTheme="majorHAnsi" w:hAnsiTheme="majorHAnsi"/>
          <w:highlight w:val="cyan"/>
        </w:rPr>
        <w:t>They’re angry and disaffected</w:t>
      </w:r>
      <w:r w:rsidRPr="00011FFD">
        <w:rPr>
          <w:rFonts w:asciiTheme="majorHAnsi" w:hAnsiTheme="majorHAnsi"/>
          <w:sz w:val="16"/>
          <w:highlight w:val="cyan"/>
        </w:rPr>
        <w:t xml:space="preserve">. </w:t>
      </w:r>
      <w:r w:rsidRPr="00011FFD">
        <w:rPr>
          <w:rStyle w:val="StyleUnderline"/>
          <w:rFonts w:asciiTheme="majorHAnsi" w:hAnsiTheme="majorHAnsi"/>
          <w:highlight w:val="cyan"/>
        </w:rPr>
        <w:t xml:space="preserve">For many of them, </w:t>
      </w:r>
      <w:r w:rsidRPr="00011FFD">
        <w:rPr>
          <w:rStyle w:val="Emphasis"/>
          <w:rFonts w:asciiTheme="majorHAnsi" w:hAnsiTheme="majorHAnsi"/>
          <w:highlight w:val="cyan"/>
        </w:rPr>
        <w:t>trade is to blame</w:t>
      </w:r>
      <w:r w:rsidRPr="00011FFD">
        <w:rPr>
          <w:rFonts w:asciiTheme="majorHAnsi" w:hAnsiTheme="majorHAnsi"/>
          <w:sz w:val="16"/>
        </w:rPr>
        <w:t xml:space="preserve">. </w:t>
      </w:r>
      <w:proofErr w:type="spellStart"/>
      <w:r w:rsidRPr="00011FFD">
        <w:rPr>
          <w:rFonts w:asciiTheme="majorHAnsi" w:hAnsiTheme="majorHAnsi"/>
          <w:sz w:val="16"/>
        </w:rPr>
        <w:t>Shushanik</w:t>
      </w:r>
      <w:proofErr w:type="spellEnd"/>
      <w:r w:rsidRPr="00011FFD">
        <w:rPr>
          <w:rFonts w:asciiTheme="majorHAnsi" w:hAnsiTheme="majorHAnsi"/>
          <w:sz w:val="16"/>
        </w:rPr>
        <w:t xml:space="preserve">: I agree, Andrew, but much of the research, including mine on NAFTA, suggests that a very small share of the labor force is affected by trade. Yes, it is true the impact is very concentrated not only by sector, but also by location. </w:t>
      </w:r>
      <w:r w:rsidRPr="00011FFD">
        <w:rPr>
          <w:rStyle w:val="Emphasis"/>
          <w:rFonts w:asciiTheme="majorHAnsi" w:hAnsiTheme="majorHAnsi"/>
          <w:highlight w:val="cyan"/>
        </w:rPr>
        <w:t>Trade is an easy scapegoat for the economic situation and it is much more easily understandable by an average person</w:t>
      </w:r>
      <w:r w:rsidRPr="00011FFD">
        <w:rPr>
          <w:rFonts w:asciiTheme="majorHAnsi" w:hAnsiTheme="majorHAnsi"/>
          <w:sz w:val="16"/>
          <w:highlight w:val="cyan"/>
        </w:rPr>
        <w:t>.</w:t>
      </w:r>
      <w:r w:rsidRPr="00011FFD">
        <w:rPr>
          <w:rFonts w:asciiTheme="majorHAnsi" w:hAnsiTheme="majorHAnsi"/>
          <w:sz w:val="16"/>
        </w:rPr>
        <w:t xml:space="preserve"> David: What do each of you think of the quality of the debate we’re seeing? If you had a personal truth-o-meter, how would you rate the assertions that Trump and Sanders are making on trade in general, and the TPP and NAFTA in particular? Ben: It’s interesting you highlight those two, David, because I think a lot of the </w:t>
      </w:r>
      <w:r w:rsidRPr="00011FFD">
        <w:rPr>
          <w:rStyle w:val="StyleUnderline"/>
          <w:rFonts w:asciiTheme="majorHAnsi" w:hAnsiTheme="majorHAnsi"/>
        </w:rPr>
        <w:t>evidence suggests the impact of both those agreements probably pales</w:t>
      </w:r>
      <w:r w:rsidRPr="00011FFD">
        <w:rPr>
          <w:rFonts w:asciiTheme="majorHAnsi" w:hAnsiTheme="majorHAnsi"/>
          <w:sz w:val="16"/>
        </w:rPr>
        <w:t xml:space="preserve"> (or will pale, in the case of TPP) </w:t>
      </w:r>
      <w:r w:rsidRPr="00011FFD">
        <w:rPr>
          <w:rStyle w:val="StyleUnderline"/>
          <w:rFonts w:asciiTheme="majorHAnsi" w:hAnsiTheme="majorHAnsi"/>
        </w:rPr>
        <w:t>to the impact of trade with China.</w:t>
      </w:r>
      <w:r w:rsidRPr="00011FFD">
        <w:rPr>
          <w:rFonts w:asciiTheme="majorHAnsi" w:hAnsiTheme="majorHAnsi"/>
          <w:sz w:val="16"/>
        </w:rPr>
        <w:t xml:space="preserve"> </w:t>
      </w:r>
      <w:r w:rsidRPr="00011FFD">
        <w:rPr>
          <w:rStyle w:val="StyleUnderline"/>
          <w:rFonts w:asciiTheme="majorHAnsi" w:hAnsiTheme="majorHAnsi"/>
          <w:highlight w:val="cyan"/>
        </w:rPr>
        <w:t>Research</w:t>
      </w:r>
      <w:r w:rsidRPr="00011FFD">
        <w:rPr>
          <w:rStyle w:val="StyleUnderline"/>
          <w:rFonts w:asciiTheme="majorHAnsi" w:hAnsiTheme="majorHAnsi"/>
        </w:rPr>
        <w:t xml:space="preserve"> from MIT economist David </w:t>
      </w:r>
      <w:proofErr w:type="spellStart"/>
      <w:r w:rsidRPr="00011FFD">
        <w:rPr>
          <w:rStyle w:val="StyleUnderline"/>
          <w:rFonts w:asciiTheme="majorHAnsi" w:hAnsiTheme="majorHAnsi"/>
        </w:rPr>
        <w:t>Autor</w:t>
      </w:r>
      <w:proofErr w:type="spellEnd"/>
      <w:r w:rsidRPr="00011FFD">
        <w:rPr>
          <w:rStyle w:val="StyleUnderline"/>
          <w:rFonts w:asciiTheme="majorHAnsi" w:hAnsiTheme="majorHAnsi"/>
        </w:rPr>
        <w:t xml:space="preserve"> and various colleagues </w:t>
      </w:r>
      <w:r w:rsidRPr="00011FFD">
        <w:rPr>
          <w:rStyle w:val="StyleUnderline"/>
          <w:rFonts w:asciiTheme="majorHAnsi" w:hAnsiTheme="majorHAnsi"/>
          <w:highlight w:val="cyan"/>
        </w:rPr>
        <w:t xml:space="preserve">has pointed to pretty </w:t>
      </w:r>
      <w:r w:rsidRPr="00011FFD">
        <w:rPr>
          <w:rStyle w:val="Emphasis"/>
          <w:rFonts w:asciiTheme="majorHAnsi" w:hAnsiTheme="majorHAnsi"/>
          <w:highlight w:val="cyan"/>
        </w:rPr>
        <w:t>substantial impacts from liberalized trade with China</w:t>
      </w:r>
      <w:r w:rsidRPr="00011FFD">
        <w:rPr>
          <w:rFonts w:asciiTheme="majorHAnsi" w:hAnsiTheme="majorHAnsi"/>
          <w:sz w:val="16"/>
          <w:highlight w:val="cyan"/>
        </w:rPr>
        <w:t>,</w:t>
      </w:r>
      <w:r w:rsidRPr="00011FFD">
        <w:rPr>
          <w:rFonts w:asciiTheme="majorHAnsi" w:hAnsiTheme="majorHAnsi"/>
          <w:sz w:val="16"/>
        </w:rPr>
        <w:t xml:space="preserve"> on the order of 2 to 2.4 million lost jobs. Andrew: I don’t think </w:t>
      </w:r>
      <w:r w:rsidRPr="00011FFD">
        <w:rPr>
          <w:rStyle w:val="StyleUnderline"/>
          <w:rFonts w:asciiTheme="majorHAnsi" w:hAnsiTheme="majorHAnsi"/>
        </w:rPr>
        <w:t>Trump</w:t>
      </w:r>
      <w:r w:rsidRPr="00011FFD">
        <w:rPr>
          <w:rFonts w:asciiTheme="majorHAnsi" w:hAnsiTheme="majorHAnsi"/>
          <w:sz w:val="16"/>
        </w:rPr>
        <w:t xml:space="preserve"> has elevated the debate on trade. His approach </w:t>
      </w:r>
      <w:r w:rsidRPr="00011FFD">
        <w:rPr>
          <w:rStyle w:val="StyleUnderline"/>
          <w:rFonts w:asciiTheme="majorHAnsi" w:hAnsiTheme="majorHAnsi"/>
        </w:rPr>
        <w:t>is populist and mercantilist</w:t>
      </w:r>
      <w:r w:rsidRPr="00011FFD">
        <w:rPr>
          <w:rFonts w:asciiTheme="majorHAnsi" w:hAnsiTheme="majorHAnsi"/>
          <w:sz w:val="16"/>
        </w:rPr>
        <w:t xml:space="preserve"> — in the sense that “winning” at trade means exporting more to other countries than we import from them. </w:t>
      </w:r>
      <w:r w:rsidRPr="00011FFD">
        <w:rPr>
          <w:rStyle w:val="StyleUnderline"/>
          <w:rFonts w:asciiTheme="majorHAnsi" w:hAnsiTheme="majorHAnsi"/>
        </w:rPr>
        <w:t>He is</w:t>
      </w:r>
      <w:r w:rsidRPr="00011FFD">
        <w:rPr>
          <w:rFonts w:asciiTheme="majorHAnsi" w:hAnsiTheme="majorHAnsi"/>
          <w:sz w:val="16"/>
        </w:rPr>
        <w:t xml:space="preserve"> furiously </w:t>
      </w:r>
      <w:r w:rsidRPr="00011FFD">
        <w:rPr>
          <w:rStyle w:val="StyleUnderline"/>
          <w:rFonts w:asciiTheme="majorHAnsi" w:hAnsiTheme="majorHAnsi"/>
        </w:rPr>
        <w:t>promising to renegotiate trade agreements and win a better “deal,” even if that means slapping a tariff on Chinese goods</w:t>
      </w:r>
      <w:r w:rsidRPr="00011FFD">
        <w:rPr>
          <w:rFonts w:asciiTheme="majorHAnsi" w:hAnsiTheme="majorHAnsi"/>
          <w:sz w:val="16"/>
        </w:rPr>
        <w:t xml:space="preserve">, </w:t>
      </w:r>
      <w:r w:rsidRPr="00011FFD">
        <w:rPr>
          <w:rStyle w:val="StyleUnderline"/>
          <w:rFonts w:asciiTheme="majorHAnsi" w:hAnsiTheme="majorHAnsi"/>
        </w:rPr>
        <w:t xml:space="preserve">which could potentially bring disastrous consequences via an escalating trade war. </w:t>
      </w:r>
      <w:r w:rsidRPr="00011FFD">
        <w:rPr>
          <w:rFonts w:asciiTheme="majorHAnsi" w:hAnsiTheme="majorHAnsi"/>
          <w:sz w:val="16"/>
        </w:rPr>
        <w:t xml:space="preserve">Sanders, on the other hand, has just flatly opposed trade deals — both old and new. But Ben is right: Far more important than NAFTA or the TPP is China. That research by </w:t>
      </w:r>
      <w:proofErr w:type="spellStart"/>
      <w:r w:rsidRPr="00011FFD">
        <w:rPr>
          <w:rFonts w:asciiTheme="majorHAnsi" w:hAnsiTheme="majorHAnsi"/>
          <w:sz w:val="16"/>
        </w:rPr>
        <w:t>Autor</w:t>
      </w:r>
      <w:proofErr w:type="spellEnd"/>
      <w:r w:rsidRPr="00011FFD">
        <w:rPr>
          <w:rFonts w:asciiTheme="majorHAnsi" w:hAnsiTheme="majorHAnsi"/>
          <w:sz w:val="16"/>
        </w:rPr>
        <w:t xml:space="preserve"> et al. is stunning: they estimate at least 1 million U.S. manufacturing jobs were lost due to the rise of Chinese imports. David: OK, </w:t>
      </w:r>
      <w:r w:rsidRPr="00011FFD">
        <w:rPr>
          <w:rStyle w:val="StyleUnderline"/>
          <w:rFonts w:asciiTheme="majorHAnsi" w:hAnsiTheme="majorHAnsi"/>
        </w:rPr>
        <w:t>let’s talk about China for a minute</w:t>
      </w:r>
      <w:r w:rsidRPr="00011FFD">
        <w:rPr>
          <w:rFonts w:asciiTheme="majorHAnsi" w:hAnsiTheme="majorHAnsi"/>
          <w:sz w:val="16"/>
        </w:rPr>
        <w:t xml:space="preserve">, and then get back to NAFTA and </w:t>
      </w:r>
      <w:proofErr w:type="spellStart"/>
      <w:r w:rsidRPr="00011FFD">
        <w:rPr>
          <w:rFonts w:asciiTheme="majorHAnsi" w:hAnsiTheme="majorHAnsi"/>
          <w:sz w:val="16"/>
        </w:rPr>
        <w:t>Shushanik’s</w:t>
      </w:r>
      <w:proofErr w:type="spellEnd"/>
      <w:r w:rsidRPr="00011FFD">
        <w:rPr>
          <w:rFonts w:asciiTheme="majorHAnsi" w:hAnsiTheme="majorHAnsi"/>
          <w:sz w:val="16"/>
        </w:rPr>
        <w:t xml:space="preserve"> research on it. Trump seems perfectly willing to start a trade war with China and has actually said it would have little harmful impact. Is there any economist out there who believes that? Ben: There are some mainstream economists who have argued for at least a pause in new agreements. But I don’t know of any who think a trade war with China is a good idea. Andrew: There are several reputable economists arguing for a more confrontational stance with China on specific trade issues like manipulation of their currency. But no serious economist would recommend what Trump’s saying he’ll do: tax Chinese imports until they give in to our demands. Ben: Right. There are legitimate questions about whether China is playing by the rules in terms of opening up its markets. </w:t>
      </w:r>
      <w:proofErr w:type="spellStart"/>
      <w:r w:rsidRPr="00011FFD">
        <w:rPr>
          <w:rFonts w:asciiTheme="majorHAnsi" w:hAnsiTheme="majorHAnsi"/>
          <w:sz w:val="16"/>
        </w:rPr>
        <w:t>Shushanik</w:t>
      </w:r>
      <w:proofErr w:type="spellEnd"/>
      <w:r w:rsidRPr="00011FFD">
        <w:rPr>
          <w:rFonts w:asciiTheme="majorHAnsi" w:hAnsiTheme="majorHAnsi"/>
          <w:sz w:val="16"/>
        </w:rPr>
        <w:t xml:space="preserve">: I have yet to see any analysis confirming Trump’s claims on the impact of a trade war. The truth is that an average consumer benefits greatly from Chinese imports via lower prices and increased variety. Plus businesses are able to obtain intermediate goods [such as raw materials and parts used in manufacturing] at lower prices. Let’s not forget that about two-thirds of our imports are actually not final goods. Andrew: Yes, the gains from trade with China are real — in the form of lower prices on goods — and these benefits disproportionately help poor Americans. But the costs from this trade with China are not diffuse but concentrated. Ben: MIT Technology Review had a fun piece the other day looking at what the iPhone would look like if it were made entirely in America. </w:t>
      </w:r>
      <w:proofErr w:type="spellStart"/>
      <w:r w:rsidRPr="00011FFD">
        <w:rPr>
          <w:rFonts w:asciiTheme="majorHAnsi" w:hAnsiTheme="majorHAnsi"/>
          <w:sz w:val="16"/>
        </w:rPr>
        <w:t>Shushanik</w:t>
      </w:r>
      <w:proofErr w:type="spellEnd"/>
      <w:r w:rsidRPr="00011FFD">
        <w:rPr>
          <w:rFonts w:asciiTheme="majorHAnsi" w:hAnsiTheme="majorHAnsi"/>
          <w:sz w:val="16"/>
        </w:rPr>
        <w:t xml:space="preserve">: A few years back there was also a study showing that much of the value of an iPad is American, and only a small share is Chinese value added. David: But why is it so hard for many Americans to see those benefits? Lower prices and variety always seem to be pushed to the side when trade is blamed for jobs. Ben: Those benefits are individually small, even if they’re large in the aggregate. But a lost job is very big and easy to see. As Andrew said, the benefits are diffuse and the costs are concentrated. </w:t>
      </w:r>
      <w:proofErr w:type="spellStart"/>
      <w:r w:rsidRPr="00011FFD">
        <w:rPr>
          <w:rFonts w:asciiTheme="majorHAnsi" w:hAnsiTheme="majorHAnsi"/>
          <w:sz w:val="16"/>
        </w:rPr>
        <w:t>Shushanik</w:t>
      </w:r>
      <w:proofErr w:type="spellEnd"/>
      <w:r w:rsidRPr="00011FFD">
        <w:rPr>
          <w:rFonts w:asciiTheme="majorHAnsi" w:hAnsiTheme="majorHAnsi"/>
          <w:sz w:val="16"/>
        </w:rPr>
        <w:t xml:space="preserve">: Andrew is right. And this is true of any trade policy. Ben: Of course, many would argue that we can help offset those costs — job retraining, direct benefits, or other programs to help people who lose jobs adjust. That’s the idea behind the “Trade Adjustment Assistance” program. But we haven’t expanded those efforts, and it doesn’t look like we will anytime soon. Andrew: When people blame trade they often don’t just mean being out-competed by cheaper Chinese imports. They’re using trade as a stand-in for offshoring and outsourcing, too. </w:t>
      </w:r>
      <w:proofErr w:type="spellStart"/>
      <w:r w:rsidRPr="00011FFD">
        <w:rPr>
          <w:rFonts w:asciiTheme="majorHAnsi" w:hAnsiTheme="majorHAnsi"/>
          <w:sz w:val="16"/>
        </w:rPr>
        <w:t>Shushanik</w:t>
      </w:r>
      <w:proofErr w:type="spellEnd"/>
      <w:r w:rsidRPr="00011FFD">
        <w:rPr>
          <w:rFonts w:asciiTheme="majorHAnsi" w:hAnsiTheme="majorHAnsi"/>
          <w:sz w:val="16"/>
        </w:rPr>
        <w:t xml:space="preserve">: Here’s another example: Sugar costs twice as much in the U.S. than abroad due to quotas. As consumers we pay a few cents more per year, but the profits reaped by sugarcane farmers are huge. Andrew: The real failure in American trade policy hasn’t so much been in specific deals or in the push for globalization more generally. The failure, as Ben noted, is that our safety net never modernized as trade expanded. Ben: Not to mention automation. Remember: U.S. manufacturing employment is down, but output is way up. </w:t>
      </w:r>
      <w:proofErr w:type="gramStart"/>
      <w:r w:rsidRPr="00011FFD">
        <w:rPr>
          <w:rFonts w:asciiTheme="majorHAnsi" w:hAnsiTheme="majorHAnsi"/>
          <w:sz w:val="16"/>
        </w:rPr>
        <w:t>casselman-tradechat-1</w:t>
      </w:r>
      <w:proofErr w:type="gramEnd"/>
      <w:r w:rsidRPr="00011FFD">
        <w:rPr>
          <w:rFonts w:asciiTheme="majorHAnsi" w:hAnsiTheme="majorHAnsi"/>
          <w:sz w:val="16"/>
        </w:rPr>
        <w:t xml:space="preserve"> Andrew: Yes, but these trends predate the expansion in trade. They’re due to technology. To me, the real inflection point in how economists viewed trade happened in the 1990s, when trade joined technology in being a powerful driver behind the decline in manufacturing jobs. </w:t>
      </w:r>
      <w:proofErr w:type="spellStart"/>
      <w:r w:rsidRPr="00011FFD">
        <w:rPr>
          <w:rFonts w:asciiTheme="majorHAnsi" w:hAnsiTheme="majorHAnsi"/>
          <w:sz w:val="16"/>
        </w:rPr>
        <w:t>Shushanik</w:t>
      </w:r>
      <w:proofErr w:type="spellEnd"/>
      <w:r w:rsidRPr="00011FFD">
        <w:rPr>
          <w:rFonts w:asciiTheme="majorHAnsi" w:hAnsiTheme="majorHAnsi"/>
          <w:sz w:val="16"/>
        </w:rPr>
        <w:t xml:space="preserve">: Offshoring is also part of the story and cannot be ignored. Just recall the Carrier case recently. Ben: Trump certainly recalls! Andrew: It’s China joining the World Trade Organization (WTO) in 2001 that was the real game changer. David: As you mentioned, </w:t>
      </w:r>
      <w:proofErr w:type="spellStart"/>
      <w:r w:rsidRPr="00011FFD">
        <w:rPr>
          <w:rFonts w:asciiTheme="majorHAnsi" w:hAnsiTheme="majorHAnsi"/>
          <w:sz w:val="16"/>
        </w:rPr>
        <w:t>Shushanik</w:t>
      </w:r>
      <w:proofErr w:type="spellEnd"/>
      <w:r w:rsidRPr="00011FFD">
        <w:rPr>
          <w:rFonts w:asciiTheme="majorHAnsi" w:hAnsiTheme="majorHAnsi"/>
          <w:sz w:val="16"/>
        </w:rPr>
        <w:t xml:space="preserve">, the debate is similar around any trade pact. NAFTA is widely reviled by unions, for example, but your research has shown that much of that derision is undeserved. </w:t>
      </w:r>
      <w:proofErr w:type="spellStart"/>
      <w:r w:rsidRPr="00011FFD">
        <w:rPr>
          <w:rFonts w:asciiTheme="majorHAnsi" w:hAnsiTheme="majorHAnsi"/>
          <w:sz w:val="16"/>
        </w:rPr>
        <w:t>Shushanik</w:t>
      </w:r>
      <w:proofErr w:type="spellEnd"/>
      <w:r w:rsidRPr="00011FFD">
        <w:rPr>
          <w:rFonts w:asciiTheme="majorHAnsi" w:hAnsiTheme="majorHAnsi"/>
          <w:sz w:val="16"/>
        </w:rPr>
        <w:t xml:space="preserve">: NAFTA had an overall positive impact on real income in the U.S. There’s no indication that it had any impact on long-term employment. True, some jobs were lost in the short run, but job creation over the medium and long run outweighed jobs those lost due to NAFTA. For most U.S. workers, any change in income due to NAFTA was insignificant. But for workers who were in the </w:t>
      </w:r>
      <w:proofErr w:type="spellStart"/>
      <w:r w:rsidRPr="00011FFD">
        <w:rPr>
          <w:rFonts w:asciiTheme="majorHAnsi" w:hAnsiTheme="majorHAnsi"/>
          <w:sz w:val="16"/>
        </w:rPr>
        <w:t>industries</w:t>
      </w:r>
      <w:proofErr w:type="spellEnd"/>
      <w:r w:rsidRPr="00011FFD">
        <w:rPr>
          <w:rFonts w:asciiTheme="majorHAnsi" w:hAnsiTheme="majorHAnsi"/>
          <w:sz w:val="16"/>
        </w:rPr>
        <w:t xml:space="preserve"> most vulnerable to imports from Mexico, blue-collar wage growth was significantly slower than for other workers while NAFTA was being implemented. That was also true for workers in locations where such vulnerable industries were concentrated. Ben: I think </w:t>
      </w:r>
      <w:r w:rsidRPr="00011FFD">
        <w:rPr>
          <w:rStyle w:val="StyleUnderline"/>
          <w:rFonts w:asciiTheme="majorHAnsi" w:hAnsiTheme="majorHAnsi"/>
        </w:rPr>
        <w:t>it’s important to keep all of this in the broader context of the stagnation</w:t>
      </w:r>
      <w:r w:rsidRPr="00011FFD">
        <w:rPr>
          <w:rFonts w:asciiTheme="majorHAnsi" w:hAnsiTheme="majorHAnsi"/>
          <w:sz w:val="16"/>
        </w:rPr>
        <w:t xml:space="preserve">, or at least the anemic growth, </w:t>
      </w:r>
      <w:r w:rsidRPr="00011FFD">
        <w:rPr>
          <w:rStyle w:val="StyleUnderline"/>
          <w:rFonts w:asciiTheme="majorHAnsi" w:hAnsiTheme="majorHAnsi"/>
        </w:rPr>
        <w:t>of wages, particularly for those without a college degree. Some of that is trade. Some of that is globalization</w:t>
      </w:r>
      <w:r w:rsidRPr="00011FFD">
        <w:rPr>
          <w:rFonts w:asciiTheme="majorHAnsi" w:hAnsiTheme="majorHAnsi"/>
          <w:sz w:val="16"/>
        </w:rPr>
        <w:t xml:space="preserve"> in other forms (</w:t>
      </w:r>
      <w:r w:rsidRPr="00011FFD">
        <w:rPr>
          <w:rStyle w:val="StyleUnderline"/>
          <w:rFonts w:asciiTheme="majorHAnsi" w:hAnsiTheme="majorHAnsi"/>
        </w:rPr>
        <w:t>outsourcing, etc</w:t>
      </w:r>
      <w:r w:rsidRPr="00011FFD">
        <w:rPr>
          <w:rFonts w:asciiTheme="majorHAnsi" w:hAnsiTheme="majorHAnsi"/>
          <w:sz w:val="16"/>
        </w:rPr>
        <w:t xml:space="preserve">.). Some of that is technology. Some of that is fiscal policy. And we can argue about how to allocate the blame. But </w:t>
      </w:r>
      <w:r w:rsidRPr="00011FFD">
        <w:rPr>
          <w:rStyle w:val="Emphasis"/>
          <w:rFonts w:asciiTheme="majorHAnsi" w:hAnsiTheme="majorHAnsi"/>
        </w:rPr>
        <w:t>the problem is real</w:t>
      </w:r>
      <w:r w:rsidRPr="00011FFD">
        <w:rPr>
          <w:rFonts w:asciiTheme="majorHAnsi" w:hAnsiTheme="majorHAnsi"/>
          <w:sz w:val="16"/>
        </w:rPr>
        <w:t xml:space="preserve">. I think what has shifted somewhat is our understanding of how durable the negative impacts are for people who do lose jobs. The places that are hit hardest don’t seem to rebound as quickly as we once thought, as </w:t>
      </w:r>
      <w:proofErr w:type="spellStart"/>
      <w:r w:rsidRPr="00011FFD">
        <w:rPr>
          <w:rFonts w:asciiTheme="majorHAnsi" w:hAnsiTheme="majorHAnsi"/>
          <w:sz w:val="16"/>
        </w:rPr>
        <w:t>Autor</w:t>
      </w:r>
      <w:proofErr w:type="spellEnd"/>
      <w:r w:rsidRPr="00011FFD">
        <w:rPr>
          <w:rFonts w:asciiTheme="majorHAnsi" w:hAnsiTheme="majorHAnsi"/>
          <w:sz w:val="16"/>
        </w:rPr>
        <w:t xml:space="preserve"> and his colleagues recently noted. That doesn’t change the fact that liberalized trade is a net positive for the economy. But distribution matters too. </w:t>
      </w:r>
      <w:proofErr w:type="spellStart"/>
      <w:r w:rsidRPr="00011FFD">
        <w:rPr>
          <w:rFonts w:asciiTheme="majorHAnsi" w:hAnsiTheme="majorHAnsi"/>
          <w:sz w:val="16"/>
        </w:rPr>
        <w:t>Shushanik</w:t>
      </w:r>
      <w:proofErr w:type="spellEnd"/>
      <w:r w:rsidRPr="00011FFD">
        <w:rPr>
          <w:rFonts w:asciiTheme="majorHAnsi" w:hAnsiTheme="majorHAnsi"/>
          <w:sz w:val="16"/>
        </w:rPr>
        <w:t xml:space="preserve">: There were many structural changes in the U.S. economy, along with external factors (China’s W.T.O. accession, other low-income countries opening up to trade, etc.), that could be responsible for the decline in manufacturing jobs. Ben: Right, part of the challenge here is there were a lot of changes hitting at once. It’s hard to tease out the specific factors that drove these trends. Andrew: Good point. </w:t>
      </w:r>
      <w:proofErr w:type="spellStart"/>
      <w:r w:rsidRPr="00011FFD">
        <w:rPr>
          <w:rFonts w:asciiTheme="majorHAnsi" w:hAnsiTheme="majorHAnsi"/>
          <w:sz w:val="16"/>
        </w:rPr>
        <w:t>Shushanik</w:t>
      </w:r>
      <w:proofErr w:type="spellEnd"/>
      <w:r w:rsidRPr="00011FFD">
        <w:rPr>
          <w:rFonts w:asciiTheme="majorHAnsi" w:hAnsiTheme="majorHAnsi"/>
          <w:sz w:val="16"/>
        </w:rPr>
        <w:t xml:space="preserve">: Past experience with trade agreements suggests that although most workers will neither gain nor lose much, U.S. blue-collar workers in unskilled labor-intensive manufacturing industries are likely to suffer income losses. And if there are locations in the country where such jobs are concentrated, blue-collar workers in those locations (whether they are in the service sector or the manufacturing sector) are likely to suffer losses. However, such workers are much less numerous than they were at the time of NAFTA, since the manufacturing sector employs so many fewer Americans than it once did. David: And yet </w:t>
      </w:r>
      <w:r w:rsidRPr="00011FFD">
        <w:rPr>
          <w:rStyle w:val="StyleUnderline"/>
          <w:rFonts w:asciiTheme="majorHAnsi" w:hAnsiTheme="majorHAnsi"/>
        </w:rPr>
        <w:t>it’s always a trade pact that gets the blame — the fallacy of the easy target. The consensus by the disaffected candidates on the right and left will put a lot of pressure on</w:t>
      </w:r>
      <w:r w:rsidRPr="00011FFD">
        <w:rPr>
          <w:rFonts w:asciiTheme="majorHAnsi" w:hAnsiTheme="majorHAnsi"/>
          <w:sz w:val="16"/>
        </w:rPr>
        <w:t xml:space="preserve"> the center, though — specifically, Hillary </w:t>
      </w:r>
      <w:r w:rsidRPr="00011FFD">
        <w:rPr>
          <w:rStyle w:val="StyleUnderline"/>
          <w:rFonts w:asciiTheme="majorHAnsi" w:hAnsiTheme="majorHAnsi"/>
        </w:rPr>
        <w:t>Clinton, who has turned critical of the TPP. Do you see a long-term shift coming in how mainstream Washington thinks of trade and globalization</w:t>
      </w:r>
      <w:r w:rsidRPr="00011FFD">
        <w:rPr>
          <w:rFonts w:asciiTheme="majorHAnsi" w:hAnsiTheme="majorHAnsi"/>
          <w:sz w:val="16"/>
        </w:rPr>
        <w:t xml:space="preserve">, moving away from an earlier free-trade consensus? Andrew: Economists’ consensus on trade circa 2000 was that it was good for the economy as a whole; and while there would be some “losers,” they would eventually find jobs in other industries or move to more prosperous towns. That hand-waving confidence in the benefits of trade now looks misguided. Ben: One other trend that I think is important here is the decline in labor market mobility. People are changing jobs less often, they’re moving (physically) less often, </w:t>
      </w:r>
      <w:proofErr w:type="gramStart"/>
      <w:r w:rsidRPr="00011FFD">
        <w:rPr>
          <w:rFonts w:asciiTheme="majorHAnsi" w:hAnsiTheme="majorHAnsi"/>
          <w:sz w:val="16"/>
        </w:rPr>
        <w:t>companies</w:t>
      </w:r>
      <w:proofErr w:type="gramEnd"/>
      <w:r w:rsidRPr="00011FFD">
        <w:rPr>
          <w:rFonts w:asciiTheme="majorHAnsi" w:hAnsiTheme="majorHAnsi"/>
          <w:sz w:val="16"/>
        </w:rPr>
        <w:t xml:space="preserve"> are creating and destroying fewer jobs. And that makes it harder for workers and regions to adjust to shocks, including those caused by trade. And unfortunately, we don’t really understand what’s behind that decline in dynamism, or how to reverse it. Andrew: </w:t>
      </w:r>
      <w:r w:rsidRPr="00011FFD">
        <w:rPr>
          <w:rStyle w:val="Emphasis"/>
          <w:rFonts w:asciiTheme="majorHAnsi" w:hAnsiTheme="majorHAnsi"/>
          <w:highlight w:val="cyan"/>
        </w:rPr>
        <w:t>Clinton is in a bind, though: her husband supported and signed NAFTA, against the wishes of most Democrats. And while she is now against the TPP, she is still associated with President Obama, who supports it</w:t>
      </w:r>
      <w:r w:rsidRPr="00011FFD">
        <w:rPr>
          <w:rStyle w:val="Emphasis"/>
          <w:rFonts w:asciiTheme="majorHAnsi" w:hAnsiTheme="majorHAnsi"/>
        </w:rPr>
        <w:t>.</w:t>
      </w:r>
      <w:r w:rsidRPr="00011FFD">
        <w:rPr>
          <w:rFonts w:asciiTheme="majorHAnsi" w:hAnsiTheme="majorHAnsi"/>
          <w:sz w:val="16"/>
        </w:rPr>
        <w:t xml:space="preserve"> Ben: </w:t>
      </w:r>
      <w:r w:rsidRPr="00011FFD">
        <w:rPr>
          <w:rStyle w:val="StyleUnderline"/>
          <w:rFonts w:asciiTheme="majorHAnsi" w:hAnsiTheme="majorHAnsi"/>
        </w:rPr>
        <w:t>I strongly doubt that Clinton has suddenly turned into a huge trade skeptic. She turned against TPP</w:t>
      </w:r>
      <w:r w:rsidRPr="00011FFD">
        <w:rPr>
          <w:rFonts w:asciiTheme="majorHAnsi" w:hAnsiTheme="majorHAnsi"/>
          <w:sz w:val="16"/>
        </w:rPr>
        <w:t xml:space="preserve"> — I won’t try to guess whether that was purely political, but politics clearly played a role — </w:t>
      </w:r>
      <w:r w:rsidRPr="00011FFD">
        <w:rPr>
          <w:rStyle w:val="Emphasis"/>
          <w:rFonts w:asciiTheme="majorHAnsi" w:hAnsiTheme="majorHAnsi"/>
        </w:rPr>
        <w:t>but she isn’t railing against trade the way Trump is</w:t>
      </w:r>
      <w:r w:rsidRPr="00011FFD">
        <w:rPr>
          <w:rFonts w:asciiTheme="majorHAnsi" w:hAnsiTheme="majorHAnsi"/>
          <w:sz w:val="16"/>
        </w:rPr>
        <w:t>. So if she wins, I suspect we’ll retain the basic trade policy we’ve had since NAFTA, with maybe just a bit more of a nudge to the left. If Trump wins… who knows? It’s notable that he doesn’t say he wants to end free trade, he just wants better agreements, whatever that means.</w:t>
      </w:r>
    </w:p>
    <w:p w14:paraId="2A6445AD" w14:textId="77777777" w:rsidR="00EE3492" w:rsidRPr="00011FFD" w:rsidRDefault="00EE3492" w:rsidP="00EE3492">
      <w:pPr>
        <w:pStyle w:val="Heading2"/>
        <w:rPr>
          <w:rFonts w:asciiTheme="majorHAnsi" w:hAnsiTheme="majorHAnsi"/>
        </w:rPr>
      </w:pPr>
      <w:r w:rsidRPr="00011FFD">
        <w:rPr>
          <w:rFonts w:asciiTheme="majorHAnsi" w:hAnsiTheme="majorHAnsi"/>
        </w:rPr>
        <w:t>Japan DA</w:t>
      </w:r>
    </w:p>
    <w:p w14:paraId="63D1C40E" w14:textId="77777777" w:rsidR="00EE3492" w:rsidRPr="00011FFD" w:rsidRDefault="00EE3492" w:rsidP="00EE3492">
      <w:pPr>
        <w:rPr>
          <w:rFonts w:asciiTheme="majorHAnsi" w:hAnsiTheme="majorHAnsi"/>
        </w:rPr>
      </w:pPr>
    </w:p>
    <w:p w14:paraId="015B2E7F" w14:textId="0AE1A0CA" w:rsidR="00EE3492" w:rsidRPr="00011FFD" w:rsidRDefault="00EE3492" w:rsidP="00EE3492">
      <w:pPr>
        <w:pStyle w:val="Heading4"/>
        <w:rPr>
          <w:rFonts w:asciiTheme="majorHAnsi" w:hAnsiTheme="majorHAnsi"/>
        </w:rPr>
      </w:pPr>
      <w:r w:rsidRPr="00011FFD">
        <w:rPr>
          <w:rFonts w:asciiTheme="majorHAnsi" w:hAnsiTheme="majorHAnsi"/>
        </w:rPr>
        <w:t>The US Japan alliance is strong now.</w:t>
      </w:r>
    </w:p>
    <w:p w14:paraId="221376B6" w14:textId="77777777" w:rsidR="00EE3492" w:rsidRPr="00011FFD" w:rsidRDefault="00EE3492" w:rsidP="00EE3492">
      <w:pPr>
        <w:rPr>
          <w:rFonts w:asciiTheme="majorHAnsi" w:hAnsiTheme="majorHAnsi"/>
        </w:rPr>
      </w:pPr>
      <w:proofErr w:type="spellStart"/>
      <w:r w:rsidRPr="00011FFD">
        <w:rPr>
          <w:rStyle w:val="Style13ptBold"/>
          <w:rFonts w:asciiTheme="majorHAnsi" w:hAnsiTheme="majorHAnsi"/>
        </w:rPr>
        <w:t>Chanlett</w:t>
      </w:r>
      <w:proofErr w:type="spellEnd"/>
      <w:r w:rsidRPr="00011FFD">
        <w:rPr>
          <w:rStyle w:val="Style13ptBold"/>
          <w:rFonts w:asciiTheme="majorHAnsi" w:hAnsiTheme="majorHAnsi"/>
        </w:rPr>
        <w:t xml:space="preserve">-Avery &amp; Rinehart </w:t>
      </w:r>
      <w:r w:rsidRPr="00011FFD">
        <w:rPr>
          <w:rFonts w:asciiTheme="majorHAnsi" w:hAnsiTheme="majorHAnsi"/>
        </w:rPr>
        <w:t>February 9,</w:t>
      </w:r>
      <w:r w:rsidRPr="00011FFD">
        <w:rPr>
          <w:rStyle w:val="Style13ptBold"/>
          <w:rFonts w:asciiTheme="majorHAnsi" w:hAnsiTheme="majorHAnsi"/>
        </w:rPr>
        <w:t xml:space="preserve"> 2016</w:t>
      </w:r>
      <w:r w:rsidRPr="00011FFD">
        <w:rPr>
          <w:rFonts w:asciiTheme="majorHAnsi" w:hAnsiTheme="majorHAnsi"/>
        </w:rPr>
        <w:t xml:space="preserve"> Congressional Research Service “The U.S.-Japan Alliance” The U.S.-Japan Alliance Emma </w:t>
      </w:r>
      <w:proofErr w:type="spellStart"/>
      <w:r w:rsidRPr="00011FFD">
        <w:rPr>
          <w:rFonts w:asciiTheme="majorHAnsi" w:hAnsiTheme="majorHAnsi"/>
        </w:rPr>
        <w:t>Chanlett</w:t>
      </w:r>
      <w:proofErr w:type="spellEnd"/>
      <w:r w:rsidRPr="00011FFD">
        <w:rPr>
          <w:rFonts w:asciiTheme="majorHAnsi" w:hAnsiTheme="majorHAnsi"/>
        </w:rPr>
        <w:t>-Avery Specialist in Asian Affairs Ian E. Rinehart Analyst in Asian Affairs https://www.fas.org/sgp/crs/row/RL33740.pdf</w:t>
      </w:r>
    </w:p>
    <w:p w14:paraId="5FBDDCEA" w14:textId="77777777" w:rsidR="00EE3492" w:rsidRPr="00011FFD" w:rsidRDefault="00EE3492" w:rsidP="00EE3492">
      <w:pPr>
        <w:rPr>
          <w:rFonts w:asciiTheme="majorHAnsi" w:hAnsiTheme="majorHAnsi"/>
          <w:sz w:val="16"/>
        </w:rPr>
      </w:pPr>
      <w:r w:rsidRPr="00011FFD">
        <w:rPr>
          <w:rStyle w:val="StyleUnderline"/>
          <w:rFonts w:asciiTheme="majorHAnsi" w:hAnsiTheme="majorHAnsi"/>
        </w:rPr>
        <w:t xml:space="preserve">The </w:t>
      </w:r>
      <w:r w:rsidRPr="00011FFD">
        <w:rPr>
          <w:rFonts w:asciiTheme="majorHAnsi" w:hAnsiTheme="majorHAnsi"/>
          <w:sz w:val="16"/>
        </w:rPr>
        <w:t xml:space="preserve">asymmetric </w:t>
      </w:r>
      <w:r w:rsidRPr="00011FFD">
        <w:rPr>
          <w:rStyle w:val="StyleUnderline"/>
          <w:rFonts w:asciiTheme="majorHAnsi" w:hAnsiTheme="majorHAnsi"/>
        </w:rPr>
        <w:t>arrangement of the U.S.-Japan alliance has</w:t>
      </w:r>
      <w:r w:rsidRPr="00011FFD">
        <w:rPr>
          <w:rFonts w:asciiTheme="majorHAnsi" w:hAnsiTheme="majorHAnsi"/>
          <w:sz w:val="16"/>
        </w:rPr>
        <w:t xml:space="preserve"> moved toward </w:t>
      </w:r>
      <w:r w:rsidRPr="00011FFD">
        <w:rPr>
          <w:rStyle w:val="StyleUnderline"/>
          <w:rFonts w:asciiTheme="majorHAnsi" w:hAnsiTheme="majorHAnsi"/>
        </w:rPr>
        <w:t>a more balanced security partnership</w:t>
      </w:r>
      <w:r w:rsidRPr="00011FFD">
        <w:rPr>
          <w:rFonts w:asciiTheme="majorHAnsi" w:hAnsiTheme="majorHAnsi"/>
          <w:sz w:val="16"/>
        </w:rPr>
        <w:t xml:space="preserve"> in the 21st century. Unlike 25 years ago</w:t>
      </w:r>
      <w:r w:rsidRPr="00011FFD">
        <w:rPr>
          <w:rStyle w:val="StyleUnderline"/>
          <w:rFonts w:asciiTheme="majorHAnsi" w:hAnsiTheme="majorHAnsi"/>
        </w:rPr>
        <w:t>, the SDF is now active in overseas missions</w:t>
      </w:r>
      <w:r w:rsidRPr="00011FFD">
        <w:rPr>
          <w:rFonts w:asciiTheme="majorHAnsi" w:hAnsiTheme="majorHAnsi"/>
          <w:sz w:val="16"/>
        </w:rPr>
        <w:t xml:space="preserve">, including efforts in the 2000s to support U.S.-led coalition operations in Afghanistan and the reconstruction of Iraq. </w:t>
      </w:r>
      <w:r w:rsidRPr="00011FFD">
        <w:rPr>
          <w:rStyle w:val="StyleUnderline"/>
          <w:rFonts w:asciiTheme="majorHAnsi" w:hAnsiTheme="majorHAnsi"/>
        </w:rPr>
        <w:t>Japanese military contributions to global operations</w:t>
      </w:r>
      <w:r w:rsidRPr="00011FFD">
        <w:rPr>
          <w:rFonts w:asciiTheme="majorHAnsi" w:hAnsiTheme="majorHAnsi"/>
          <w:sz w:val="16"/>
        </w:rPr>
        <w:t xml:space="preserve"> </w:t>
      </w:r>
      <w:r w:rsidRPr="00011FFD">
        <w:rPr>
          <w:rStyle w:val="StyleUnderline"/>
          <w:rFonts w:asciiTheme="majorHAnsi" w:hAnsiTheme="majorHAnsi"/>
        </w:rPr>
        <w:t>like counter- piracy patrols relieve some of the burden on the U.S. military to manage every security challenge.</w:t>
      </w:r>
      <w:r w:rsidRPr="00011FFD">
        <w:rPr>
          <w:rFonts w:asciiTheme="majorHAnsi" w:hAnsiTheme="majorHAnsi"/>
          <w:sz w:val="16"/>
        </w:rPr>
        <w:t xml:space="preserve"> </w:t>
      </w:r>
      <w:r w:rsidRPr="00011FFD">
        <w:rPr>
          <w:rStyle w:val="StyleUnderline"/>
          <w:rFonts w:asciiTheme="majorHAnsi" w:hAnsiTheme="majorHAnsi"/>
        </w:rPr>
        <w:t>Advances in SDF</w:t>
      </w:r>
      <w:r w:rsidRPr="00011FFD">
        <w:rPr>
          <w:rFonts w:asciiTheme="majorHAnsi" w:hAnsiTheme="majorHAnsi"/>
          <w:sz w:val="16"/>
        </w:rPr>
        <w:t xml:space="preserve"> capabilities </w:t>
      </w:r>
      <w:r w:rsidRPr="00011FFD">
        <w:rPr>
          <w:rStyle w:val="StyleUnderline"/>
          <w:rFonts w:asciiTheme="majorHAnsi" w:hAnsiTheme="majorHAnsi"/>
        </w:rPr>
        <w:t>give Japan a</w:t>
      </w:r>
      <w:r w:rsidRPr="00011FFD">
        <w:rPr>
          <w:rFonts w:asciiTheme="majorHAnsi" w:hAnsiTheme="majorHAnsi"/>
          <w:sz w:val="16"/>
        </w:rPr>
        <w:t xml:space="preserve"> potent </w:t>
      </w:r>
      <w:r w:rsidRPr="00011FFD">
        <w:rPr>
          <w:rStyle w:val="StyleUnderline"/>
          <w:rFonts w:asciiTheme="majorHAnsi" w:hAnsiTheme="majorHAnsi"/>
        </w:rPr>
        <w:t>deterrent force</w:t>
      </w:r>
      <w:r w:rsidRPr="00011FFD">
        <w:rPr>
          <w:rFonts w:asciiTheme="majorHAnsi" w:hAnsiTheme="majorHAnsi"/>
          <w:sz w:val="16"/>
        </w:rPr>
        <w:t xml:space="preserve"> </w:t>
      </w:r>
      <w:r w:rsidRPr="00011FFD">
        <w:rPr>
          <w:rStyle w:val="StyleUnderline"/>
          <w:rFonts w:asciiTheme="majorHAnsi" w:hAnsiTheme="majorHAnsi"/>
        </w:rPr>
        <w:t>that complements</w:t>
      </w:r>
      <w:r w:rsidRPr="00011FFD">
        <w:rPr>
          <w:rFonts w:asciiTheme="majorHAnsi" w:hAnsiTheme="majorHAnsi"/>
          <w:sz w:val="16"/>
        </w:rPr>
        <w:t xml:space="preserve"> the capabilities of </w:t>
      </w:r>
      <w:r w:rsidRPr="00011FFD">
        <w:rPr>
          <w:rStyle w:val="StyleUnderline"/>
          <w:rFonts w:asciiTheme="majorHAnsi" w:hAnsiTheme="majorHAnsi"/>
        </w:rPr>
        <w:t>U.S. forces</w:t>
      </w:r>
      <w:r w:rsidRPr="00011FFD">
        <w:rPr>
          <w:rFonts w:asciiTheme="majorHAnsi" w:hAnsiTheme="majorHAnsi"/>
          <w:sz w:val="16"/>
        </w:rPr>
        <w:t xml:space="preserve">, for example in anti-submarine warfare. Due to </w:t>
      </w:r>
      <w:r w:rsidRPr="00011FFD">
        <w:rPr>
          <w:rStyle w:val="StyleUnderline"/>
          <w:rFonts w:asciiTheme="majorHAnsi" w:hAnsiTheme="majorHAnsi"/>
        </w:rPr>
        <w:t>the co-location of U.S. and Japanese command</w:t>
      </w:r>
      <w:r w:rsidRPr="00011FFD">
        <w:rPr>
          <w:rFonts w:asciiTheme="majorHAnsi" w:hAnsiTheme="majorHAnsi"/>
          <w:sz w:val="16"/>
        </w:rPr>
        <w:t xml:space="preserve"> facilities in recent years, </w:t>
      </w:r>
      <w:r w:rsidRPr="00011FFD">
        <w:rPr>
          <w:rStyle w:val="StyleUnderline"/>
          <w:rFonts w:asciiTheme="majorHAnsi" w:hAnsiTheme="majorHAnsi"/>
        </w:rPr>
        <w:t>coordination and communication have become more integrated.</w:t>
      </w:r>
      <w:r w:rsidRPr="00011FFD">
        <w:rPr>
          <w:rFonts w:asciiTheme="majorHAnsi" w:hAnsiTheme="majorHAnsi"/>
          <w:sz w:val="16"/>
        </w:rPr>
        <w:t xml:space="preserve"> </w:t>
      </w:r>
      <w:r w:rsidRPr="00011FFD">
        <w:rPr>
          <w:rStyle w:val="StyleUnderline"/>
          <w:rFonts w:asciiTheme="majorHAnsi" w:hAnsiTheme="majorHAnsi"/>
          <w:highlight w:val="yellow"/>
        </w:rPr>
        <w:t>The U</w:t>
      </w:r>
      <w:r w:rsidRPr="00011FFD">
        <w:rPr>
          <w:rStyle w:val="StyleUnderline"/>
          <w:rFonts w:asciiTheme="majorHAnsi" w:hAnsiTheme="majorHAnsi"/>
        </w:rPr>
        <w:t xml:space="preserve">nited </w:t>
      </w:r>
      <w:r w:rsidRPr="00011FFD">
        <w:rPr>
          <w:rStyle w:val="StyleUnderline"/>
          <w:rFonts w:asciiTheme="majorHAnsi" w:hAnsiTheme="majorHAnsi"/>
          <w:highlight w:val="yellow"/>
        </w:rPr>
        <w:t>S</w:t>
      </w:r>
      <w:r w:rsidRPr="00011FFD">
        <w:rPr>
          <w:rStyle w:val="StyleUnderline"/>
          <w:rFonts w:asciiTheme="majorHAnsi" w:hAnsiTheme="majorHAnsi"/>
        </w:rPr>
        <w:t xml:space="preserve">tates </w:t>
      </w:r>
      <w:r w:rsidRPr="00011FFD">
        <w:rPr>
          <w:rStyle w:val="StyleUnderline"/>
          <w:rFonts w:asciiTheme="majorHAnsi" w:hAnsiTheme="majorHAnsi"/>
          <w:highlight w:val="yellow"/>
        </w:rPr>
        <w:t>and Japan have been</w:t>
      </w:r>
      <w:r w:rsidRPr="00011FFD">
        <w:rPr>
          <w:rFonts w:asciiTheme="majorHAnsi" w:hAnsiTheme="majorHAnsi"/>
          <w:sz w:val="16"/>
        </w:rPr>
        <w:t xml:space="preserve"> steadily </w:t>
      </w:r>
      <w:r w:rsidRPr="00011FFD">
        <w:rPr>
          <w:rStyle w:val="StyleUnderline"/>
          <w:rFonts w:asciiTheme="majorHAnsi" w:hAnsiTheme="majorHAnsi"/>
          <w:highlight w:val="yellow"/>
        </w:rPr>
        <w:t>enhancing bilateral cooperation in many aspects of the alliance</w:t>
      </w:r>
      <w:r w:rsidRPr="00011FFD">
        <w:rPr>
          <w:rFonts w:asciiTheme="majorHAnsi" w:hAnsiTheme="majorHAnsi"/>
          <w:sz w:val="16"/>
          <w:highlight w:val="yellow"/>
        </w:rPr>
        <w:t xml:space="preserve">, </w:t>
      </w:r>
      <w:r w:rsidRPr="00011FFD">
        <w:rPr>
          <w:rStyle w:val="Emphasis"/>
          <w:rFonts w:asciiTheme="majorHAnsi" w:hAnsiTheme="majorHAnsi"/>
          <w:highlight w:val="yellow"/>
        </w:rPr>
        <w:t xml:space="preserve">such as ballistic missile defense, </w:t>
      </w:r>
      <w:proofErr w:type="spellStart"/>
      <w:r w:rsidRPr="00011FFD">
        <w:rPr>
          <w:rStyle w:val="Emphasis"/>
          <w:rFonts w:asciiTheme="majorHAnsi" w:hAnsiTheme="majorHAnsi"/>
          <w:highlight w:val="yellow"/>
        </w:rPr>
        <w:t>cybersecurity</w:t>
      </w:r>
      <w:proofErr w:type="spellEnd"/>
      <w:r w:rsidRPr="00011FFD">
        <w:rPr>
          <w:rStyle w:val="Emphasis"/>
          <w:rFonts w:asciiTheme="majorHAnsi" w:hAnsiTheme="majorHAnsi"/>
          <w:highlight w:val="yellow"/>
        </w:rPr>
        <w:t>, and military use of space</w:t>
      </w:r>
      <w:r w:rsidRPr="00011FFD">
        <w:rPr>
          <w:rFonts w:asciiTheme="majorHAnsi" w:hAnsiTheme="majorHAnsi"/>
          <w:sz w:val="16"/>
        </w:rPr>
        <w:t xml:space="preserve">. As </w:t>
      </w:r>
      <w:r w:rsidRPr="00011FFD">
        <w:rPr>
          <w:rStyle w:val="StyleUnderline"/>
          <w:rFonts w:asciiTheme="majorHAnsi" w:hAnsiTheme="majorHAnsi"/>
        </w:rPr>
        <w:t>Japan sheds its self-imposed restrictions on the use of military force</w:t>
      </w:r>
      <w:r w:rsidRPr="00011FFD">
        <w:rPr>
          <w:rFonts w:asciiTheme="majorHAnsi" w:hAnsiTheme="majorHAnsi"/>
          <w:sz w:val="16"/>
        </w:rPr>
        <w:t xml:space="preserve"> (in particular the constraints on collective self-defense) and the two countries implement their revised bilateral defense guidelines, </w:t>
      </w:r>
      <w:r w:rsidRPr="00011FFD">
        <w:rPr>
          <w:rStyle w:val="StyleUnderline"/>
          <w:rFonts w:asciiTheme="majorHAnsi" w:hAnsiTheme="majorHAnsi"/>
          <w:highlight w:val="yellow"/>
        </w:rPr>
        <w:t>the opportunities for the U.S. and Japanese militaries to operate as a combined force will grow</w:t>
      </w:r>
      <w:r w:rsidRPr="00011FFD">
        <w:rPr>
          <w:rFonts w:asciiTheme="majorHAnsi" w:hAnsiTheme="majorHAnsi"/>
          <w:sz w:val="16"/>
          <w:highlight w:val="yellow"/>
        </w:rPr>
        <w:t xml:space="preserve">. </w:t>
      </w:r>
      <w:r w:rsidRPr="00011FFD">
        <w:rPr>
          <w:rStyle w:val="StyleUnderline"/>
          <w:rFonts w:asciiTheme="majorHAnsi" w:hAnsiTheme="majorHAnsi"/>
          <w:highlight w:val="yellow"/>
        </w:rPr>
        <w:t>Alongside these alliance improvements</w:t>
      </w:r>
      <w:r w:rsidRPr="00011FFD">
        <w:rPr>
          <w:rStyle w:val="StyleUnderline"/>
          <w:rFonts w:asciiTheme="majorHAnsi" w:hAnsiTheme="majorHAnsi"/>
        </w:rPr>
        <w:t>, Japan continues to pay nearly $2 billion per year to defray the cost of stationing U.S. forces in Japan.</w:t>
      </w:r>
      <w:r w:rsidRPr="00011FFD">
        <w:rPr>
          <w:rFonts w:asciiTheme="majorHAnsi" w:hAnsiTheme="majorHAnsi"/>
          <w:sz w:val="16"/>
        </w:rPr>
        <w:t xml:space="preserve"> In 2015, Japan and the United States agreed to maintain Japan’s host nation support at approximately the same level for the next five years. </w:t>
      </w:r>
    </w:p>
    <w:p w14:paraId="60FD5E1E" w14:textId="0CE22DD8" w:rsidR="00EE3492" w:rsidRPr="00011FFD" w:rsidRDefault="00EE3492" w:rsidP="00EE3492">
      <w:pPr>
        <w:pStyle w:val="Heading4"/>
        <w:rPr>
          <w:rStyle w:val="Style13ptBold"/>
          <w:rFonts w:asciiTheme="majorHAnsi" w:hAnsiTheme="majorHAnsi"/>
          <w:b/>
        </w:rPr>
      </w:pPr>
      <w:r w:rsidRPr="00011FFD">
        <w:rPr>
          <w:rStyle w:val="Style13ptBold"/>
          <w:rFonts w:asciiTheme="majorHAnsi" w:hAnsiTheme="majorHAnsi"/>
          <w:b/>
        </w:rPr>
        <w:t>Japan does not like US cooperation with China on climate</w:t>
      </w:r>
      <w:r w:rsidR="007E1B1D" w:rsidRPr="00011FFD">
        <w:rPr>
          <w:rStyle w:val="Style13ptBold"/>
          <w:rFonts w:asciiTheme="majorHAnsi" w:hAnsiTheme="majorHAnsi"/>
          <w:b/>
        </w:rPr>
        <w:t xml:space="preserve"> because it fears Chinese assertiveness</w:t>
      </w:r>
    </w:p>
    <w:p w14:paraId="7310810F" w14:textId="77777777" w:rsidR="00EE3492" w:rsidRPr="00011FFD" w:rsidRDefault="00EE3492" w:rsidP="00EE3492">
      <w:pPr>
        <w:rPr>
          <w:rFonts w:asciiTheme="majorHAnsi" w:hAnsiTheme="majorHAnsi"/>
        </w:rPr>
      </w:pPr>
      <w:r w:rsidRPr="00011FFD">
        <w:rPr>
          <w:rStyle w:val="Style13ptBold"/>
          <w:rFonts w:asciiTheme="majorHAnsi" w:hAnsiTheme="majorHAnsi"/>
        </w:rPr>
        <w:t>Funabashi 2016</w:t>
      </w:r>
      <w:r w:rsidRPr="00011FFD">
        <w:rPr>
          <w:rFonts w:asciiTheme="majorHAnsi" w:hAnsiTheme="majorHAnsi"/>
        </w:rPr>
        <w:t xml:space="preserve">, Yoichi, chairman of the Rebuild Japan Initiative Foundation and former editor-in-chief of the Asahi </w:t>
      </w:r>
      <w:proofErr w:type="spellStart"/>
      <w:r w:rsidRPr="00011FFD">
        <w:rPr>
          <w:rFonts w:asciiTheme="majorHAnsi" w:hAnsiTheme="majorHAnsi"/>
        </w:rPr>
        <w:t>Shimbun</w:t>
      </w:r>
      <w:proofErr w:type="spellEnd"/>
      <w:r w:rsidRPr="00011FFD">
        <w:rPr>
          <w:rFonts w:asciiTheme="majorHAnsi" w:hAnsiTheme="majorHAnsi"/>
        </w:rPr>
        <w:t>., 6-10-2016, "The gap in 'China policies'," Japan Times, http://www.japantimes.co.jp/opinion/2016/06/10/commentary/japan-commentary/gap-china-policies/#.V4ezVxUrK02</w:t>
      </w:r>
    </w:p>
    <w:p w14:paraId="5B340652" w14:textId="77777777" w:rsidR="00EE3492" w:rsidRPr="00011FFD" w:rsidRDefault="00EE3492" w:rsidP="00EE3492">
      <w:pPr>
        <w:rPr>
          <w:rFonts w:asciiTheme="majorHAnsi" w:hAnsiTheme="majorHAnsi"/>
          <w:sz w:val="16"/>
        </w:rPr>
      </w:pPr>
      <w:r w:rsidRPr="00011FFD">
        <w:rPr>
          <w:rStyle w:val="StyleUnderline"/>
          <w:rFonts w:asciiTheme="majorHAnsi" w:hAnsiTheme="majorHAnsi"/>
        </w:rPr>
        <w:t>Within the U.S. government, there are two schools of thought</w:t>
      </w:r>
      <w:r w:rsidRPr="00011FFD">
        <w:rPr>
          <w:rFonts w:asciiTheme="majorHAnsi" w:hAnsiTheme="majorHAnsi"/>
          <w:sz w:val="16"/>
        </w:rPr>
        <w:t xml:space="preserve"> on the proper approach to China. </w:t>
      </w:r>
      <w:r w:rsidRPr="00011FFD">
        <w:rPr>
          <w:rStyle w:val="StyleUnderline"/>
          <w:rFonts w:asciiTheme="majorHAnsi" w:hAnsiTheme="majorHAnsi"/>
        </w:rPr>
        <w:t>On one hand, the Pentagon</w:t>
      </w:r>
      <w:r w:rsidRPr="00011FFD">
        <w:rPr>
          <w:rFonts w:asciiTheme="majorHAnsi" w:hAnsiTheme="majorHAnsi"/>
          <w:sz w:val="16"/>
        </w:rPr>
        <w:t xml:space="preserve"> </w:t>
      </w:r>
      <w:r w:rsidRPr="00011FFD">
        <w:rPr>
          <w:rStyle w:val="StyleUnderline"/>
          <w:rFonts w:asciiTheme="majorHAnsi" w:hAnsiTheme="majorHAnsi"/>
        </w:rPr>
        <w:t>and</w:t>
      </w:r>
      <w:r w:rsidRPr="00011FFD">
        <w:rPr>
          <w:rFonts w:asciiTheme="majorHAnsi" w:hAnsiTheme="majorHAnsi"/>
          <w:sz w:val="16"/>
        </w:rPr>
        <w:t xml:space="preserve"> the headquarters of the U.S. Pacific Command (</w:t>
      </w:r>
      <w:r w:rsidRPr="00011FFD">
        <w:rPr>
          <w:rStyle w:val="StyleUnderline"/>
          <w:rFonts w:asciiTheme="majorHAnsi" w:hAnsiTheme="majorHAnsi"/>
        </w:rPr>
        <w:t>PACOM</w:t>
      </w:r>
      <w:r w:rsidRPr="00011FFD">
        <w:rPr>
          <w:rFonts w:asciiTheme="majorHAnsi" w:hAnsiTheme="majorHAnsi"/>
          <w:sz w:val="16"/>
        </w:rPr>
        <w:t xml:space="preserve">) </w:t>
      </w:r>
      <w:r w:rsidRPr="00011FFD">
        <w:rPr>
          <w:rStyle w:val="StyleUnderline"/>
          <w:rFonts w:asciiTheme="majorHAnsi" w:hAnsiTheme="majorHAnsi"/>
        </w:rPr>
        <w:t>are pushing for a stronger</w:t>
      </w:r>
      <w:r w:rsidRPr="00011FFD">
        <w:rPr>
          <w:rFonts w:asciiTheme="majorHAnsi" w:hAnsiTheme="majorHAnsi"/>
          <w:sz w:val="16"/>
        </w:rPr>
        <w:t xml:space="preserve"> and clearer </w:t>
      </w:r>
      <w:r w:rsidRPr="00011FFD">
        <w:rPr>
          <w:rStyle w:val="StyleUnderline"/>
          <w:rFonts w:asciiTheme="majorHAnsi" w:hAnsiTheme="majorHAnsi"/>
        </w:rPr>
        <w:t>response to China’s aggressive actions</w:t>
      </w:r>
      <w:r w:rsidRPr="00011FFD">
        <w:rPr>
          <w:rFonts w:asciiTheme="majorHAnsi" w:hAnsiTheme="majorHAnsi"/>
          <w:sz w:val="16"/>
        </w:rPr>
        <w:t xml:space="preserve"> in the South China Sea. </w:t>
      </w:r>
      <w:r w:rsidRPr="00011FFD">
        <w:rPr>
          <w:rStyle w:val="StyleUnderline"/>
          <w:rFonts w:asciiTheme="majorHAnsi" w:hAnsiTheme="majorHAnsi"/>
        </w:rPr>
        <w:t xml:space="preserve">Meanwhile, the White House would like to stabilize relations with China across all areas, including </w:t>
      </w:r>
      <w:proofErr w:type="spellStart"/>
      <w:r w:rsidRPr="00011FFD">
        <w:rPr>
          <w:rStyle w:val="StyleUnderline"/>
          <w:rFonts w:asciiTheme="majorHAnsi" w:hAnsiTheme="majorHAnsi"/>
        </w:rPr>
        <w:t>cybersecurity</w:t>
      </w:r>
      <w:proofErr w:type="spellEnd"/>
      <w:r w:rsidRPr="00011FFD">
        <w:rPr>
          <w:rStyle w:val="StyleUnderline"/>
          <w:rFonts w:asciiTheme="majorHAnsi" w:hAnsiTheme="majorHAnsi"/>
        </w:rPr>
        <w:t xml:space="preserve"> and the global environment. Many</w:t>
      </w:r>
      <w:r w:rsidRPr="00011FFD">
        <w:rPr>
          <w:rFonts w:asciiTheme="majorHAnsi" w:hAnsiTheme="majorHAnsi"/>
          <w:sz w:val="16"/>
        </w:rPr>
        <w:t xml:space="preserve"> in the U.S. government have come to </w:t>
      </w:r>
      <w:r w:rsidRPr="00011FFD">
        <w:rPr>
          <w:rStyle w:val="StyleUnderline"/>
          <w:rFonts w:asciiTheme="majorHAnsi" w:hAnsiTheme="majorHAnsi"/>
        </w:rPr>
        <w:t>believe that deepening cooperation with China on</w:t>
      </w:r>
      <w:r w:rsidRPr="00011FFD">
        <w:rPr>
          <w:rFonts w:asciiTheme="majorHAnsi" w:hAnsiTheme="majorHAnsi"/>
          <w:sz w:val="16"/>
        </w:rPr>
        <w:t xml:space="preserve"> global issues such as </w:t>
      </w:r>
      <w:r w:rsidRPr="00011FFD">
        <w:rPr>
          <w:rStyle w:val="StyleUnderline"/>
          <w:rFonts w:asciiTheme="majorHAnsi" w:hAnsiTheme="majorHAnsi"/>
        </w:rPr>
        <w:t>climate change will</w:t>
      </w:r>
      <w:r w:rsidRPr="00011FFD">
        <w:rPr>
          <w:rFonts w:asciiTheme="majorHAnsi" w:hAnsiTheme="majorHAnsi"/>
          <w:sz w:val="16"/>
        </w:rPr>
        <w:t xml:space="preserve"> directly </w:t>
      </w:r>
      <w:r w:rsidRPr="00011FFD">
        <w:rPr>
          <w:rStyle w:val="StyleUnderline"/>
          <w:rFonts w:asciiTheme="majorHAnsi" w:hAnsiTheme="majorHAnsi"/>
        </w:rPr>
        <w:t>benefit their management of</w:t>
      </w:r>
      <w:r w:rsidRPr="00011FFD">
        <w:rPr>
          <w:rFonts w:asciiTheme="majorHAnsi" w:hAnsiTheme="majorHAnsi"/>
          <w:sz w:val="16"/>
        </w:rPr>
        <w:t xml:space="preserve"> other </w:t>
      </w:r>
      <w:r w:rsidRPr="00011FFD">
        <w:rPr>
          <w:rStyle w:val="StyleUnderline"/>
          <w:rFonts w:asciiTheme="majorHAnsi" w:hAnsiTheme="majorHAnsi"/>
        </w:rPr>
        <w:t>regional geopolitical challenges</w:t>
      </w:r>
      <w:r w:rsidRPr="00011FFD">
        <w:rPr>
          <w:rFonts w:asciiTheme="majorHAnsi" w:hAnsiTheme="majorHAnsi"/>
          <w:sz w:val="16"/>
        </w:rPr>
        <w:t xml:space="preserve">. Apparently Secretary of State John Kerry still belongs to this school of thought. </w:t>
      </w:r>
      <w:r w:rsidRPr="00011FFD">
        <w:rPr>
          <w:rStyle w:val="Emphasis"/>
          <w:rFonts w:asciiTheme="majorHAnsi" w:hAnsiTheme="majorHAnsi"/>
        </w:rPr>
        <w:t>Japan, however, believes that even if these sets of issues could be linked, it is doubtful that it would encourage China to exercise restraint</w:t>
      </w:r>
      <w:r w:rsidRPr="00011FFD">
        <w:rPr>
          <w:rFonts w:asciiTheme="majorHAnsi" w:hAnsiTheme="majorHAnsi"/>
          <w:sz w:val="16"/>
        </w:rPr>
        <w:t xml:space="preserve"> in the geopolitical sphere. </w:t>
      </w:r>
      <w:r w:rsidRPr="00011FFD">
        <w:rPr>
          <w:rStyle w:val="StyleUnderline"/>
          <w:rFonts w:asciiTheme="majorHAnsi" w:hAnsiTheme="majorHAnsi"/>
        </w:rPr>
        <w:t>Indeed, Japan acutely feels nakedly exposed to China’s assertiveness</w:t>
      </w:r>
      <w:r w:rsidRPr="00011FFD">
        <w:rPr>
          <w:rFonts w:asciiTheme="majorHAnsi" w:hAnsiTheme="majorHAnsi"/>
          <w:sz w:val="16"/>
        </w:rPr>
        <w:t xml:space="preserve"> </w:t>
      </w:r>
      <w:r w:rsidRPr="00011FFD">
        <w:rPr>
          <w:rStyle w:val="StyleUnderline"/>
          <w:rFonts w:asciiTheme="majorHAnsi" w:hAnsiTheme="majorHAnsi"/>
        </w:rPr>
        <w:t>and is concerned that this unease is not sufficiently shared</w:t>
      </w:r>
      <w:r w:rsidRPr="00011FFD">
        <w:rPr>
          <w:rFonts w:asciiTheme="majorHAnsi" w:hAnsiTheme="majorHAnsi"/>
          <w:sz w:val="16"/>
        </w:rPr>
        <w:t xml:space="preserve"> by the Obama administration. </w:t>
      </w:r>
      <w:r w:rsidRPr="00011FFD">
        <w:rPr>
          <w:rStyle w:val="StyleUnderline"/>
          <w:rFonts w:asciiTheme="majorHAnsi" w:hAnsiTheme="majorHAnsi"/>
        </w:rPr>
        <w:t>The Abe administration’s approach to China is similar to that of the Pentagon and PACOM,</w:t>
      </w:r>
      <w:r w:rsidRPr="00011FFD">
        <w:rPr>
          <w:rFonts w:asciiTheme="majorHAnsi" w:hAnsiTheme="majorHAnsi"/>
          <w:sz w:val="16"/>
        </w:rPr>
        <w:t xml:space="preserve"> while the White House feels hemmed in by the Pentagon-Japan alliance. The fact that the U.S. National Security Council (NSC) and Japan’s National Security Secretariat (NSS) are not working well together at present is a reflection of this state of affairs.</w:t>
      </w:r>
    </w:p>
    <w:p w14:paraId="75E36AF3" w14:textId="77777777" w:rsidR="00EE3492" w:rsidRPr="00011FFD" w:rsidRDefault="00EE3492" w:rsidP="00EE3492">
      <w:pPr>
        <w:rPr>
          <w:rFonts w:asciiTheme="majorHAnsi" w:hAnsiTheme="majorHAnsi"/>
          <w:sz w:val="16"/>
        </w:rPr>
      </w:pPr>
    </w:p>
    <w:p w14:paraId="308AF373" w14:textId="5C055D62" w:rsidR="00EE3492" w:rsidRPr="00011FFD" w:rsidRDefault="00EE3492" w:rsidP="00EE3492">
      <w:pPr>
        <w:pStyle w:val="Heading4"/>
        <w:rPr>
          <w:rFonts w:asciiTheme="majorHAnsi" w:hAnsiTheme="majorHAnsi"/>
        </w:rPr>
      </w:pPr>
      <w:r w:rsidRPr="00011FFD">
        <w:rPr>
          <w:rFonts w:asciiTheme="majorHAnsi" w:hAnsiTheme="majorHAnsi"/>
        </w:rPr>
        <w:t>US-China cooperation on economic policy undermines the Alliance.</w:t>
      </w:r>
    </w:p>
    <w:p w14:paraId="5DAA5054" w14:textId="77777777" w:rsidR="00EE3492" w:rsidRPr="00011FFD" w:rsidRDefault="00EE3492" w:rsidP="00EE3492">
      <w:pPr>
        <w:rPr>
          <w:rFonts w:asciiTheme="majorHAnsi" w:hAnsiTheme="majorHAnsi"/>
        </w:rPr>
      </w:pPr>
      <w:r w:rsidRPr="00011FFD">
        <w:rPr>
          <w:rStyle w:val="Style13ptBold"/>
          <w:rFonts w:asciiTheme="majorHAnsi" w:hAnsiTheme="majorHAnsi"/>
        </w:rPr>
        <w:t>Funabashi 2016</w:t>
      </w:r>
      <w:r w:rsidRPr="00011FFD">
        <w:rPr>
          <w:rFonts w:asciiTheme="majorHAnsi" w:hAnsiTheme="majorHAnsi"/>
        </w:rPr>
        <w:t xml:space="preserve">, Yoichi, chairman of the Rebuild Japan Initiative Foundation and former editor-in-chief of the Asahi </w:t>
      </w:r>
      <w:proofErr w:type="spellStart"/>
      <w:r w:rsidRPr="00011FFD">
        <w:rPr>
          <w:rFonts w:asciiTheme="majorHAnsi" w:hAnsiTheme="majorHAnsi"/>
        </w:rPr>
        <w:t>Shimbun</w:t>
      </w:r>
      <w:proofErr w:type="spellEnd"/>
      <w:r w:rsidRPr="00011FFD">
        <w:rPr>
          <w:rFonts w:asciiTheme="majorHAnsi" w:hAnsiTheme="majorHAnsi"/>
        </w:rPr>
        <w:t>., 6-10-2016, "The gap in 'China policies'," Japan Times, http://www.japantimes.co.jp/opinion/2016/06/10/commentary/japan-commentary/gap-china-policies/#.V4ezVxUrK02</w:t>
      </w:r>
    </w:p>
    <w:p w14:paraId="69D88047" w14:textId="77777777" w:rsidR="00EE3492" w:rsidRPr="00011FFD" w:rsidRDefault="00EE3492" w:rsidP="00EE3492">
      <w:pPr>
        <w:rPr>
          <w:rFonts w:asciiTheme="majorHAnsi" w:hAnsiTheme="majorHAnsi"/>
          <w:sz w:val="14"/>
        </w:rPr>
      </w:pPr>
      <w:r w:rsidRPr="00011FFD">
        <w:rPr>
          <w:rStyle w:val="StyleUnderline"/>
          <w:rFonts w:asciiTheme="majorHAnsi" w:hAnsiTheme="majorHAnsi"/>
        </w:rPr>
        <w:t>The U.S. and China seem to have begun coordinating on macroeconomic policy</w:t>
      </w:r>
      <w:r w:rsidRPr="00011FFD">
        <w:rPr>
          <w:rFonts w:asciiTheme="majorHAnsi" w:hAnsiTheme="majorHAnsi"/>
          <w:sz w:val="14"/>
        </w:rPr>
        <w:t xml:space="preserve">. </w:t>
      </w:r>
      <w:r w:rsidRPr="00011FFD">
        <w:rPr>
          <w:rStyle w:val="Emphasis"/>
          <w:rFonts w:asciiTheme="majorHAnsi" w:hAnsiTheme="majorHAnsi"/>
          <w:highlight w:val="yellow"/>
        </w:rPr>
        <w:t>Were that to be the case, a U.S.-China G-2 currency system could form that would cause deep concern in Japan</w:t>
      </w:r>
      <w:r w:rsidRPr="00011FFD">
        <w:rPr>
          <w:rStyle w:val="Emphasis"/>
          <w:rFonts w:asciiTheme="majorHAnsi" w:hAnsiTheme="majorHAnsi"/>
        </w:rPr>
        <w:t>.</w:t>
      </w:r>
      <w:r w:rsidRPr="00011FFD">
        <w:rPr>
          <w:rFonts w:asciiTheme="majorHAnsi" w:hAnsiTheme="majorHAnsi"/>
          <w:sz w:val="14"/>
        </w:rPr>
        <w:t xml:space="preserve"> Specifically, it is quite possible that Federal Reserve Board Chairwoman Janet </w:t>
      </w:r>
      <w:proofErr w:type="spellStart"/>
      <w:r w:rsidRPr="00011FFD">
        <w:rPr>
          <w:rFonts w:asciiTheme="majorHAnsi" w:hAnsiTheme="majorHAnsi"/>
          <w:sz w:val="14"/>
        </w:rPr>
        <w:t>Yellen</w:t>
      </w:r>
      <w:proofErr w:type="spellEnd"/>
      <w:r w:rsidRPr="00011FFD">
        <w:rPr>
          <w:rFonts w:asciiTheme="majorHAnsi" w:hAnsiTheme="majorHAnsi"/>
          <w:sz w:val="14"/>
        </w:rPr>
        <w:t xml:space="preserve"> and People’s Bank of China Gov. Zhou </w:t>
      </w:r>
      <w:proofErr w:type="spellStart"/>
      <w:r w:rsidRPr="00011FFD">
        <w:rPr>
          <w:rFonts w:asciiTheme="majorHAnsi" w:hAnsiTheme="majorHAnsi"/>
          <w:sz w:val="14"/>
        </w:rPr>
        <w:t>Xiaochuan</w:t>
      </w:r>
      <w:proofErr w:type="spellEnd"/>
      <w:r w:rsidRPr="00011FFD">
        <w:rPr>
          <w:rFonts w:asciiTheme="majorHAnsi" w:hAnsiTheme="majorHAnsi"/>
          <w:sz w:val="14"/>
        </w:rPr>
        <w:t xml:space="preserve"> have agreed to avoid significantly raising interest rates or drastically devaluing the Chinese </w:t>
      </w:r>
      <w:proofErr w:type="spellStart"/>
      <w:r w:rsidRPr="00011FFD">
        <w:rPr>
          <w:rFonts w:asciiTheme="majorHAnsi" w:hAnsiTheme="majorHAnsi"/>
          <w:sz w:val="14"/>
        </w:rPr>
        <w:t>yuan</w:t>
      </w:r>
      <w:proofErr w:type="spellEnd"/>
      <w:r w:rsidRPr="00011FFD">
        <w:rPr>
          <w:rFonts w:asciiTheme="majorHAnsi" w:hAnsiTheme="majorHAnsi"/>
          <w:sz w:val="14"/>
        </w:rPr>
        <w:t xml:space="preserve">, respectively — at least through the U.S. presidential election in November. </w:t>
      </w:r>
      <w:r w:rsidRPr="00011FFD">
        <w:rPr>
          <w:rStyle w:val="StyleUnderline"/>
          <w:rFonts w:asciiTheme="majorHAnsi" w:hAnsiTheme="majorHAnsi"/>
        </w:rPr>
        <w:t xml:space="preserve">Any such arrangement would limit Japanese attempts at further quantitative easing, and as a byproduct, constrain the yen’s depreciation. </w:t>
      </w:r>
      <w:r w:rsidRPr="00011FFD">
        <w:rPr>
          <w:rFonts w:asciiTheme="majorHAnsi" w:hAnsiTheme="majorHAnsi"/>
          <w:sz w:val="14"/>
        </w:rPr>
        <w:t xml:space="preserve">Within this context, </w:t>
      </w:r>
      <w:r w:rsidRPr="00011FFD">
        <w:rPr>
          <w:rStyle w:val="StyleUnderline"/>
          <w:rFonts w:asciiTheme="majorHAnsi" w:hAnsiTheme="majorHAnsi"/>
          <w:highlight w:val="yellow"/>
        </w:rPr>
        <w:t>the challenge for Japan will be to refrain from jumping to the conclusion</w:t>
      </w:r>
      <w:r w:rsidRPr="00011FFD">
        <w:rPr>
          <w:rFonts w:asciiTheme="majorHAnsi" w:hAnsiTheme="majorHAnsi"/>
          <w:sz w:val="14"/>
        </w:rPr>
        <w:t xml:space="preserve"> — or giving the impression — </w:t>
      </w:r>
      <w:r w:rsidRPr="00011FFD">
        <w:rPr>
          <w:rStyle w:val="StyleUnderline"/>
          <w:rFonts w:asciiTheme="majorHAnsi" w:hAnsiTheme="majorHAnsi"/>
        </w:rPr>
        <w:t>that a “n</w:t>
      </w:r>
      <w:r w:rsidRPr="00011FFD">
        <w:rPr>
          <w:rStyle w:val="StyleUnderline"/>
          <w:rFonts w:asciiTheme="majorHAnsi" w:hAnsiTheme="majorHAnsi"/>
          <w:highlight w:val="yellow"/>
        </w:rPr>
        <w:t>ew Cold War” is underway between Japan and China</w:t>
      </w:r>
      <w:r w:rsidRPr="00011FFD">
        <w:rPr>
          <w:rStyle w:val="StyleUnderline"/>
          <w:rFonts w:asciiTheme="majorHAnsi" w:hAnsiTheme="majorHAnsi"/>
        </w:rPr>
        <w:t xml:space="preserve">, or between China and the U.S. </w:t>
      </w:r>
      <w:r w:rsidRPr="00011FFD">
        <w:rPr>
          <w:rFonts w:asciiTheme="majorHAnsi" w:hAnsiTheme="majorHAnsi"/>
          <w:u w:val="single"/>
        </w:rPr>
        <w:t>The Obama administration has taken the two-pronged approach to China of “engagement and balance.”</w:t>
      </w:r>
      <w:r w:rsidRPr="00011FFD">
        <w:rPr>
          <w:rFonts w:asciiTheme="majorHAnsi" w:hAnsiTheme="majorHAnsi"/>
          <w:sz w:val="14"/>
        </w:rPr>
        <w:t xml:space="preserve"> When the U.S. and Chinese heads of state met alongside the Nuclear Security Summit in Washington, the substance of their meeting was the exchange of a sort of “war-renouncing oath,” as </w:t>
      </w:r>
      <w:r w:rsidRPr="00011FFD">
        <w:rPr>
          <w:rFonts w:asciiTheme="majorHAnsi" w:hAnsiTheme="majorHAnsi"/>
          <w:u w:val="single"/>
        </w:rPr>
        <w:t>they agreed that “the U.S. and China will avoid military confrontation.” Japan equally has no choice but to pursue a policy of “engagement and balance” with China</w:t>
      </w:r>
      <w:r w:rsidRPr="00011FFD">
        <w:rPr>
          <w:rFonts w:asciiTheme="majorHAnsi" w:hAnsiTheme="majorHAnsi"/>
          <w:sz w:val="14"/>
        </w:rPr>
        <w:t xml:space="preserve">. Meanwhile, </w:t>
      </w:r>
      <w:r w:rsidRPr="00011FFD">
        <w:rPr>
          <w:rStyle w:val="StyleUnderline"/>
          <w:rFonts w:asciiTheme="majorHAnsi" w:hAnsiTheme="majorHAnsi"/>
        </w:rPr>
        <w:t>the challenge facing the U.S. is to ensure that the next administration will not reduce its involvement in the Asia-Pacific region</w:t>
      </w:r>
      <w:r w:rsidRPr="00011FFD">
        <w:rPr>
          <w:rFonts w:asciiTheme="majorHAnsi" w:hAnsiTheme="majorHAnsi"/>
          <w:sz w:val="14"/>
        </w:rPr>
        <w:t xml:space="preserve"> in order to ingratiate itself to protectionist and isolationist forces in domestic politics. And for both the U.S. and Japan, the ratification of the Trans-Pacific Partnership by Congress and the Diet must serve as the opening act to the full-scale development of their rebalancing strategy. </w:t>
      </w:r>
      <w:r w:rsidRPr="00011FFD">
        <w:rPr>
          <w:rStyle w:val="StyleUnderline"/>
          <w:rFonts w:asciiTheme="majorHAnsi" w:hAnsiTheme="majorHAnsi"/>
          <w:highlight w:val="yellow"/>
        </w:rPr>
        <w:t>China has always been the thorn in the side of the Japan-U.S. relationship</w:t>
      </w:r>
      <w:r w:rsidRPr="00011FFD">
        <w:rPr>
          <w:rFonts w:asciiTheme="majorHAnsi" w:hAnsiTheme="majorHAnsi"/>
          <w:sz w:val="14"/>
        </w:rPr>
        <w:t xml:space="preserve">. In the 20th century, the prewar Manchurian Incident of 1931 and President Richard Nixon’s 1972 visit to China in the postwar period shook Japan-U.S. relations to the core. </w:t>
      </w:r>
      <w:r w:rsidRPr="00011FFD">
        <w:rPr>
          <w:rStyle w:val="StyleUnderline"/>
          <w:rFonts w:asciiTheme="majorHAnsi" w:hAnsiTheme="majorHAnsi"/>
        </w:rPr>
        <w:t xml:space="preserve">If China does set out to decisively upend the regional order and balance of power in the Asia-Pacific region, a </w:t>
      </w:r>
      <w:r w:rsidRPr="00011FFD">
        <w:rPr>
          <w:rStyle w:val="StyleUnderline"/>
          <w:rFonts w:asciiTheme="majorHAnsi" w:hAnsiTheme="majorHAnsi"/>
          <w:highlight w:val="yellow"/>
        </w:rPr>
        <w:t>shared perspective on China, and a shared approach, will be a matter of life and death for both Japan and the U.S.</w:t>
      </w:r>
    </w:p>
    <w:p w14:paraId="31BE14DC" w14:textId="77777777" w:rsidR="00EE3492" w:rsidRPr="00011FFD" w:rsidRDefault="00EE3492" w:rsidP="00EE3492">
      <w:pPr>
        <w:rPr>
          <w:rFonts w:asciiTheme="majorHAnsi" w:hAnsiTheme="majorHAnsi"/>
          <w:sz w:val="16"/>
        </w:rPr>
      </w:pPr>
    </w:p>
    <w:p w14:paraId="6433196E" w14:textId="54DC4EFE" w:rsidR="00EE3492" w:rsidRPr="00011FFD" w:rsidRDefault="00EE3492" w:rsidP="00EE3492">
      <w:pPr>
        <w:pStyle w:val="Heading4"/>
        <w:rPr>
          <w:rFonts w:asciiTheme="majorHAnsi" w:hAnsiTheme="majorHAnsi"/>
        </w:rPr>
      </w:pPr>
      <w:r w:rsidRPr="00011FFD">
        <w:rPr>
          <w:rFonts w:asciiTheme="majorHAnsi" w:hAnsiTheme="majorHAnsi"/>
        </w:rPr>
        <w:t>Lack of confidence is US security guarantees causes Japanese proliferation.</w:t>
      </w:r>
    </w:p>
    <w:p w14:paraId="1763852D" w14:textId="77777777" w:rsidR="00EE3492" w:rsidRPr="00011FFD" w:rsidRDefault="00EE3492" w:rsidP="00EE3492">
      <w:pPr>
        <w:rPr>
          <w:rFonts w:asciiTheme="majorHAnsi" w:hAnsiTheme="majorHAnsi"/>
        </w:rPr>
      </w:pPr>
      <w:r w:rsidRPr="00011FFD">
        <w:rPr>
          <w:rStyle w:val="Style13ptBold"/>
          <w:rFonts w:asciiTheme="majorHAnsi" w:hAnsiTheme="majorHAnsi"/>
        </w:rPr>
        <w:t>Fitzpatrick, 16</w:t>
      </w:r>
      <w:r w:rsidRPr="00011FFD">
        <w:rPr>
          <w:rFonts w:asciiTheme="majorHAnsi" w:hAnsiTheme="majorHAnsi"/>
        </w:rPr>
        <w:t xml:space="preserve">, Mark Executive Director, The International Institute For Strategic Studies-Americas, previously US Department of State Deputy Assistant Secretary for Non-proliferation, Asia’s Latent Nuclear Powers: Japan, South Korea and Taiwan. </w:t>
      </w:r>
      <w:proofErr w:type="spellStart"/>
      <w:r w:rsidRPr="00011FFD">
        <w:rPr>
          <w:rFonts w:asciiTheme="majorHAnsi" w:hAnsiTheme="majorHAnsi"/>
        </w:rPr>
        <w:t>Routledge</w:t>
      </w:r>
      <w:proofErr w:type="spellEnd"/>
      <w:r w:rsidRPr="00011FFD">
        <w:rPr>
          <w:rFonts w:asciiTheme="majorHAnsi" w:hAnsiTheme="majorHAnsi"/>
        </w:rPr>
        <w:t>, 2/12/2016. http://www.cpdnp.jp/pdf/disarmament/WS%20flyer-2016.02.12.pdf.</w:t>
      </w:r>
    </w:p>
    <w:p w14:paraId="5FF8DE9F" w14:textId="77777777" w:rsidR="00EE3492" w:rsidRPr="00011FFD" w:rsidRDefault="00EE3492" w:rsidP="00EE3492">
      <w:pPr>
        <w:rPr>
          <w:rStyle w:val="StyleUnderline"/>
          <w:rFonts w:asciiTheme="majorHAnsi" w:hAnsiTheme="majorHAnsi"/>
        </w:rPr>
      </w:pPr>
      <w:r w:rsidRPr="00011FFD">
        <w:rPr>
          <w:rStyle w:val="StyleUnderline"/>
          <w:rFonts w:asciiTheme="majorHAnsi" w:hAnsiTheme="majorHAnsi"/>
          <w:highlight w:val="yellow"/>
        </w:rPr>
        <w:t>The single-most important variable affecting Japan’s continued non-nuclear posture is the credibility of the US extended deterrence</w:t>
      </w:r>
      <w:r w:rsidRPr="00011FFD">
        <w:rPr>
          <w:rStyle w:val="StyleUnderline"/>
          <w:rFonts w:asciiTheme="majorHAnsi" w:hAnsiTheme="majorHAnsi"/>
        </w:rPr>
        <w:t xml:space="preserve">. </w:t>
      </w:r>
      <w:r w:rsidRPr="00011FFD">
        <w:rPr>
          <w:rStyle w:val="StyleUnderline"/>
          <w:rFonts w:asciiTheme="majorHAnsi" w:hAnsiTheme="majorHAnsi"/>
          <w:highlight w:val="yellow"/>
        </w:rPr>
        <w:t>C</w:t>
      </w:r>
      <w:r w:rsidRPr="00011FFD">
        <w:rPr>
          <w:rStyle w:val="StyleUnderline"/>
          <w:rFonts w:asciiTheme="majorHAnsi" w:hAnsiTheme="majorHAnsi"/>
        </w:rPr>
        <w:t xml:space="preserve">redibility is a highly subjective criterion, </w:t>
      </w:r>
      <w:r w:rsidRPr="00011FFD">
        <w:rPr>
          <w:rStyle w:val="StyleUnderline"/>
          <w:rFonts w:asciiTheme="majorHAnsi" w:hAnsiTheme="majorHAnsi"/>
          <w:highlight w:val="yellow"/>
        </w:rPr>
        <w:t>depending on perceptions more than reality</w:t>
      </w:r>
      <w:r w:rsidRPr="00011FFD">
        <w:rPr>
          <w:rFonts w:asciiTheme="majorHAnsi" w:hAnsiTheme="majorHAnsi"/>
          <w:sz w:val="16"/>
        </w:rPr>
        <w:t xml:space="preserve">. Over the years, US credibility in the eyes of some Japanese variously has been threatened by US loss in Vietnam, force reductions in the region, the Guam Doctrine, withdrawal from the Philippines, inability to prevent China from becoming nuclear-armed and failure to stop North Korea’s nuclear </w:t>
      </w:r>
      <w:proofErr w:type="spellStart"/>
      <w:r w:rsidRPr="00011FFD">
        <w:rPr>
          <w:rFonts w:asciiTheme="majorHAnsi" w:hAnsiTheme="majorHAnsi"/>
          <w:sz w:val="16"/>
        </w:rPr>
        <w:t>programme</w:t>
      </w:r>
      <w:proofErr w:type="spellEnd"/>
      <w:r w:rsidRPr="00011FFD">
        <w:rPr>
          <w:rFonts w:asciiTheme="majorHAnsi" w:hAnsiTheme="majorHAnsi"/>
          <w:sz w:val="16"/>
        </w:rPr>
        <w:t xml:space="preserve">. Polls in 1969, 1971 and 1996 found that fewer than half of Japanese respondents believed the US would come to Japan’s </w:t>
      </w:r>
      <w:proofErr w:type="spellStart"/>
      <w:r w:rsidRPr="00011FFD">
        <w:rPr>
          <w:rFonts w:asciiTheme="majorHAnsi" w:hAnsiTheme="majorHAnsi"/>
          <w:sz w:val="16"/>
        </w:rPr>
        <w:t>defence</w:t>
      </w:r>
      <w:proofErr w:type="spellEnd"/>
      <w:r w:rsidRPr="00011FFD">
        <w:rPr>
          <w:rFonts w:asciiTheme="majorHAnsi" w:hAnsiTheme="majorHAnsi"/>
          <w:sz w:val="16"/>
        </w:rPr>
        <w:t xml:space="preserve"> if it were exposed to extreme danger.140 Most recently</w:t>
      </w:r>
      <w:r w:rsidRPr="00011FFD">
        <w:rPr>
          <w:rStyle w:val="StyleUnderline"/>
          <w:rFonts w:asciiTheme="majorHAnsi" w:hAnsiTheme="majorHAnsi"/>
        </w:rPr>
        <w:t xml:space="preserve">, </w:t>
      </w:r>
      <w:r w:rsidRPr="00011FFD">
        <w:rPr>
          <w:rStyle w:val="StyleUnderline"/>
          <w:rFonts w:asciiTheme="majorHAnsi" w:hAnsiTheme="majorHAnsi"/>
          <w:highlight w:val="yellow"/>
        </w:rPr>
        <w:t xml:space="preserve">the credibility of the nuclear umbrella has come under question due to US </w:t>
      </w:r>
      <w:proofErr w:type="spellStart"/>
      <w:r w:rsidRPr="00011FFD">
        <w:rPr>
          <w:rStyle w:val="StyleUnderline"/>
          <w:rFonts w:asciiTheme="majorHAnsi" w:hAnsiTheme="majorHAnsi"/>
          <w:highlight w:val="yellow"/>
        </w:rPr>
        <w:t>defence</w:t>
      </w:r>
      <w:proofErr w:type="spellEnd"/>
      <w:r w:rsidRPr="00011FFD">
        <w:rPr>
          <w:rStyle w:val="StyleUnderline"/>
          <w:rFonts w:asciiTheme="majorHAnsi" w:hAnsiTheme="majorHAnsi"/>
          <w:highlight w:val="yellow"/>
        </w:rPr>
        <w:t xml:space="preserve"> budget austerity</w:t>
      </w:r>
      <w:r w:rsidRPr="00011FFD">
        <w:rPr>
          <w:rFonts w:asciiTheme="majorHAnsi" w:hAnsiTheme="majorHAnsi"/>
          <w:sz w:val="16"/>
        </w:rPr>
        <w:t xml:space="preserve">, a reduced emphasis on nuclear deterrence, </w:t>
      </w:r>
      <w:r w:rsidRPr="00011FFD">
        <w:rPr>
          <w:rStyle w:val="StyleUnderline"/>
          <w:rFonts w:asciiTheme="majorHAnsi" w:hAnsiTheme="majorHAnsi"/>
        </w:rPr>
        <w:t>the failure to stop Russian aggression in Ukraine and Obama’s decision not to employ military force against Syria</w:t>
      </w:r>
      <w:r w:rsidRPr="00011FFD">
        <w:rPr>
          <w:rFonts w:asciiTheme="majorHAnsi" w:hAnsiTheme="majorHAnsi"/>
          <w:sz w:val="16"/>
        </w:rPr>
        <w:t xml:space="preserve"> after it ignored his red line on chemical weapons use. </w:t>
      </w:r>
      <w:r w:rsidRPr="00011FFD">
        <w:rPr>
          <w:rStyle w:val="StyleUnderline"/>
          <w:rFonts w:asciiTheme="majorHAnsi" w:hAnsiTheme="majorHAnsi"/>
        </w:rPr>
        <w:t>Japanese strategists understand that the Ukraine and Syria cases did not involve US security commitments</w:t>
      </w:r>
      <w:r w:rsidRPr="00011FFD">
        <w:rPr>
          <w:rFonts w:asciiTheme="majorHAnsi" w:hAnsiTheme="majorHAnsi"/>
          <w:sz w:val="16"/>
        </w:rPr>
        <w:t xml:space="preserve">. More analogous to Japan’s situation would be US failure to come to the assistance of a </w:t>
      </w:r>
      <w:proofErr w:type="spellStart"/>
      <w:r w:rsidRPr="00011FFD">
        <w:rPr>
          <w:rFonts w:asciiTheme="majorHAnsi" w:hAnsiTheme="majorHAnsi"/>
          <w:sz w:val="16"/>
        </w:rPr>
        <w:t>defence</w:t>
      </w:r>
      <w:proofErr w:type="spellEnd"/>
      <w:r w:rsidRPr="00011FFD">
        <w:rPr>
          <w:rFonts w:asciiTheme="majorHAnsi" w:hAnsiTheme="majorHAnsi"/>
          <w:sz w:val="16"/>
        </w:rPr>
        <w:t xml:space="preserve"> partner, such as if China threatened Taiwan. </w:t>
      </w:r>
      <w:r w:rsidRPr="00011FFD">
        <w:rPr>
          <w:rStyle w:val="StyleUnderline"/>
          <w:rFonts w:asciiTheme="majorHAnsi" w:hAnsiTheme="majorHAnsi"/>
        </w:rPr>
        <w:t>The concerning scenario need not involve conflict</w:t>
      </w:r>
      <w:r w:rsidRPr="00011FFD">
        <w:rPr>
          <w:rFonts w:asciiTheme="majorHAnsi" w:hAnsiTheme="majorHAnsi"/>
          <w:sz w:val="16"/>
        </w:rPr>
        <w:t xml:space="preserve">. </w:t>
      </w:r>
      <w:r w:rsidRPr="00011FFD">
        <w:rPr>
          <w:rStyle w:val="StyleUnderline"/>
          <w:rFonts w:asciiTheme="majorHAnsi" w:hAnsiTheme="majorHAnsi"/>
        </w:rPr>
        <w:t xml:space="preserve">If Washington were to cut Taiwan adrift </w:t>
      </w:r>
      <w:r w:rsidRPr="00011FFD">
        <w:rPr>
          <w:rFonts w:asciiTheme="majorHAnsi" w:hAnsiTheme="majorHAnsi"/>
          <w:sz w:val="16"/>
        </w:rPr>
        <w:t xml:space="preserve">in deference to greater US national interests, as some American pundits have argued (see Chapter Three), </w:t>
      </w:r>
      <w:r w:rsidRPr="00011FFD">
        <w:rPr>
          <w:rStyle w:val="StyleUnderline"/>
          <w:rFonts w:asciiTheme="majorHAnsi" w:hAnsiTheme="majorHAnsi"/>
        </w:rPr>
        <w:t xml:space="preserve">it would give the Japanese reason to question the durability of the US commitment </w:t>
      </w:r>
      <w:r w:rsidRPr="00011FFD">
        <w:rPr>
          <w:rFonts w:asciiTheme="majorHAnsi" w:hAnsiTheme="majorHAnsi"/>
          <w:sz w:val="16"/>
        </w:rPr>
        <w:t>in their own case. The fact that the US does not have a treaty commitment to defend Taiwan, as distinct from the commitment to Japan, would probably be lost in terms of perceptions.</w:t>
      </w:r>
      <w:r w:rsidRPr="00011FFD">
        <w:rPr>
          <w:rStyle w:val="StyleUnderline"/>
          <w:rFonts w:asciiTheme="majorHAnsi" w:hAnsiTheme="majorHAnsi"/>
        </w:rPr>
        <w:t xml:space="preserve"> </w:t>
      </w:r>
      <w:r w:rsidRPr="00011FFD">
        <w:rPr>
          <w:rStyle w:val="StyleUnderline"/>
          <w:rFonts w:asciiTheme="majorHAnsi" w:hAnsiTheme="majorHAnsi"/>
          <w:highlight w:val="yellow"/>
        </w:rPr>
        <w:t>China’s ever-growing dominance as a US trade partne</w:t>
      </w:r>
      <w:r w:rsidRPr="00011FFD">
        <w:rPr>
          <w:rStyle w:val="StyleUnderline"/>
          <w:rFonts w:asciiTheme="majorHAnsi" w:hAnsiTheme="majorHAnsi"/>
        </w:rPr>
        <w:t xml:space="preserve">r </w:t>
      </w:r>
      <w:r w:rsidRPr="00011FFD">
        <w:rPr>
          <w:rFonts w:asciiTheme="majorHAnsi" w:hAnsiTheme="majorHAnsi"/>
          <w:sz w:val="16"/>
        </w:rPr>
        <w:t>already</w:t>
      </w:r>
      <w:r w:rsidRPr="00011FFD">
        <w:rPr>
          <w:rStyle w:val="StyleUnderline"/>
          <w:rFonts w:asciiTheme="majorHAnsi" w:hAnsiTheme="majorHAnsi"/>
        </w:rPr>
        <w:t xml:space="preserve"> </w:t>
      </w:r>
      <w:r w:rsidRPr="00011FFD">
        <w:rPr>
          <w:rStyle w:val="StyleUnderline"/>
          <w:rFonts w:asciiTheme="majorHAnsi" w:hAnsiTheme="majorHAnsi"/>
          <w:highlight w:val="yellow"/>
        </w:rPr>
        <w:t>gives rise to nightmares in Japan that the US might someday choose China over Japan.</w:t>
      </w:r>
    </w:p>
    <w:p w14:paraId="69815A58" w14:textId="22CF50AC" w:rsidR="00EE3492" w:rsidRPr="00011FFD" w:rsidRDefault="00EE3492" w:rsidP="00EE3492">
      <w:pPr>
        <w:pStyle w:val="Heading4"/>
        <w:rPr>
          <w:rFonts w:asciiTheme="majorHAnsi" w:hAnsiTheme="majorHAnsi"/>
        </w:rPr>
      </w:pPr>
      <w:r w:rsidRPr="00011FFD">
        <w:rPr>
          <w:rFonts w:asciiTheme="majorHAnsi" w:hAnsiTheme="majorHAnsi"/>
        </w:rPr>
        <w:t xml:space="preserve">Impact—Japanese </w:t>
      </w:r>
      <w:proofErr w:type="spellStart"/>
      <w:r w:rsidRPr="00011FFD">
        <w:rPr>
          <w:rFonts w:asciiTheme="majorHAnsi" w:hAnsiTheme="majorHAnsi"/>
        </w:rPr>
        <w:t>prolif</w:t>
      </w:r>
      <w:proofErr w:type="spellEnd"/>
      <w:r w:rsidRPr="00011FFD">
        <w:rPr>
          <w:rFonts w:asciiTheme="majorHAnsi" w:hAnsiTheme="majorHAnsi"/>
        </w:rPr>
        <w:t xml:space="preserve"> causes arms races in Asia – leads to nuclear war</w:t>
      </w:r>
    </w:p>
    <w:p w14:paraId="2273C0FB" w14:textId="77777777" w:rsidR="00EE3492" w:rsidRPr="00011FFD" w:rsidRDefault="00EE3492" w:rsidP="00EE3492">
      <w:pPr>
        <w:rPr>
          <w:rFonts w:asciiTheme="majorHAnsi" w:eastAsia="Cambria" w:hAnsiTheme="majorHAnsi"/>
        </w:rPr>
      </w:pPr>
      <w:proofErr w:type="spellStart"/>
      <w:r w:rsidRPr="00011FFD">
        <w:rPr>
          <w:rStyle w:val="Style13ptBold"/>
          <w:rFonts w:asciiTheme="majorHAnsi" w:hAnsiTheme="majorHAnsi"/>
        </w:rPr>
        <w:t>Cimbala</w:t>
      </w:r>
      <w:proofErr w:type="spellEnd"/>
      <w:r w:rsidRPr="00011FFD">
        <w:rPr>
          <w:rStyle w:val="Style13ptBold"/>
          <w:rFonts w:asciiTheme="majorHAnsi" w:hAnsiTheme="majorHAnsi"/>
        </w:rPr>
        <w:t xml:space="preserve"> 15 </w:t>
      </w:r>
      <w:r w:rsidRPr="00011FFD">
        <w:rPr>
          <w:rFonts w:asciiTheme="majorHAnsi" w:eastAsia="Cambria" w:hAnsiTheme="majorHAnsi"/>
        </w:rPr>
        <w:t xml:space="preserve">(Stephen J. </w:t>
      </w:r>
      <w:proofErr w:type="spellStart"/>
      <w:r w:rsidRPr="00011FFD">
        <w:rPr>
          <w:rFonts w:asciiTheme="majorHAnsi" w:eastAsia="Cambria" w:hAnsiTheme="majorHAnsi"/>
        </w:rPr>
        <w:t>Cimbala</w:t>
      </w:r>
      <w:proofErr w:type="spellEnd"/>
      <w:r w:rsidRPr="00011FFD">
        <w:rPr>
          <w:rFonts w:asciiTheme="majorHAnsi" w:eastAsia="Cambria" w:hAnsiTheme="majorHAnsi"/>
        </w:rPr>
        <w:t xml:space="preserve"> professor of Political Science, Penn State Brandywine. “Nuclear Weapons and Anticipatory Attacks: Implications for Russia and the United States,” 16 March 2015, http://www.tandfonline.com/doi/full/10.1080/13518046.2015.998121)</w:t>
      </w:r>
    </w:p>
    <w:p w14:paraId="4DBF1CF2" w14:textId="77777777" w:rsidR="00EE3492" w:rsidRPr="00011FFD" w:rsidRDefault="00EE3492" w:rsidP="00EE3492">
      <w:pPr>
        <w:rPr>
          <w:rFonts w:asciiTheme="majorHAnsi" w:hAnsiTheme="majorHAnsi"/>
          <w:sz w:val="16"/>
        </w:rPr>
      </w:pPr>
      <w:r w:rsidRPr="00011FFD">
        <w:rPr>
          <w:rStyle w:val="StyleUnderline"/>
          <w:rFonts w:asciiTheme="majorHAnsi" w:hAnsiTheme="majorHAnsi"/>
          <w:highlight w:val="yellow"/>
        </w:rPr>
        <w:t>The spread of nuclear weapons in Asia</w:t>
      </w:r>
      <w:r w:rsidRPr="00011FFD">
        <w:rPr>
          <w:rStyle w:val="StyleUnderline"/>
          <w:rFonts w:asciiTheme="majorHAnsi" w:hAnsiTheme="majorHAnsi"/>
        </w:rPr>
        <w:t xml:space="preserve"> (</w:t>
      </w:r>
      <w:r w:rsidRPr="00011FFD">
        <w:rPr>
          <w:rFonts w:asciiTheme="majorHAnsi" w:hAnsiTheme="majorHAnsi"/>
          <w:sz w:val="16"/>
        </w:rPr>
        <w:t>including those parts of the Middle East with geostrategic proximity or reach into Asia)</w:t>
      </w:r>
      <w:r w:rsidRPr="00011FFD">
        <w:rPr>
          <w:rStyle w:val="StyleUnderline"/>
          <w:rFonts w:asciiTheme="majorHAnsi" w:hAnsiTheme="majorHAnsi"/>
        </w:rPr>
        <w:t xml:space="preserve"> presents a complicated mosaic</w:t>
      </w:r>
      <w:r w:rsidRPr="00011FFD">
        <w:rPr>
          <w:rFonts w:asciiTheme="majorHAnsi" w:hAnsiTheme="majorHAnsi"/>
          <w:u w:val="single"/>
        </w:rPr>
        <w:t xml:space="preserve"> of </w:t>
      </w:r>
      <w:r w:rsidRPr="00011FFD">
        <w:rPr>
          <w:rStyle w:val="StyleUnderline"/>
          <w:rFonts w:asciiTheme="majorHAnsi" w:hAnsiTheme="majorHAnsi"/>
        </w:rPr>
        <w:t xml:space="preserve">possibilities </w:t>
      </w:r>
      <w:r w:rsidRPr="00011FFD">
        <w:rPr>
          <w:rFonts w:asciiTheme="majorHAnsi" w:hAnsiTheme="majorHAnsi"/>
          <w:sz w:val="16"/>
        </w:rPr>
        <w:t>in this regard</w:t>
      </w:r>
      <w:r w:rsidRPr="00011FFD">
        <w:rPr>
          <w:rStyle w:val="StyleUnderline"/>
          <w:rFonts w:asciiTheme="majorHAnsi" w:hAnsiTheme="majorHAnsi"/>
        </w:rPr>
        <w:t xml:space="preserve">. States with nuclear forces of variable force structure, </w:t>
      </w:r>
      <w:r w:rsidRPr="00011FFD">
        <w:rPr>
          <w:rFonts w:asciiTheme="majorHAnsi" w:hAnsiTheme="majorHAnsi"/>
          <w:sz w:val="16"/>
        </w:rPr>
        <w:t>operational</w:t>
      </w:r>
      <w:r w:rsidRPr="00011FFD">
        <w:rPr>
          <w:rStyle w:val="StyleUnderline"/>
          <w:rFonts w:asciiTheme="majorHAnsi" w:hAnsiTheme="majorHAnsi"/>
        </w:rPr>
        <w:t xml:space="preserve"> experience, and command-control </w:t>
      </w:r>
      <w:r w:rsidRPr="00011FFD">
        <w:rPr>
          <w:rFonts w:asciiTheme="majorHAnsi" w:hAnsiTheme="majorHAnsi"/>
          <w:sz w:val="16"/>
        </w:rPr>
        <w:t>systems</w:t>
      </w:r>
      <w:r w:rsidRPr="00011FFD">
        <w:rPr>
          <w:rStyle w:val="StyleUnderline"/>
          <w:rFonts w:asciiTheme="majorHAnsi" w:hAnsiTheme="majorHAnsi"/>
        </w:rPr>
        <w:t xml:space="preserve"> will be thrown into a matrix of </w:t>
      </w:r>
      <w:r w:rsidRPr="00011FFD">
        <w:rPr>
          <w:rFonts w:asciiTheme="majorHAnsi" w:hAnsiTheme="majorHAnsi"/>
          <w:sz w:val="16"/>
        </w:rPr>
        <w:t>complex political, social, and cultural</w:t>
      </w:r>
      <w:r w:rsidRPr="00011FFD">
        <w:rPr>
          <w:rStyle w:val="StyleUnderline"/>
          <w:rFonts w:asciiTheme="majorHAnsi" w:hAnsiTheme="majorHAnsi"/>
        </w:rPr>
        <w:t xml:space="preserve"> cross-currents </w:t>
      </w:r>
      <w:r w:rsidRPr="00011FFD">
        <w:rPr>
          <w:rStyle w:val="Emphasis"/>
          <w:rFonts w:asciiTheme="majorHAnsi" w:hAnsiTheme="majorHAnsi"/>
          <w:highlight w:val="yellow"/>
        </w:rPr>
        <w:t>contributory to the possibility of war</w:t>
      </w:r>
      <w:r w:rsidRPr="00011FFD">
        <w:rPr>
          <w:rStyle w:val="StyleUnderline"/>
          <w:rFonts w:asciiTheme="majorHAnsi" w:hAnsiTheme="majorHAnsi"/>
        </w:rPr>
        <w:t xml:space="preserve">. </w:t>
      </w:r>
      <w:r w:rsidRPr="00011FFD">
        <w:rPr>
          <w:rFonts w:asciiTheme="majorHAnsi" w:hAnsiTheme="majorHAnsi"/>
          <w:sz w:val="16"/>
        </w:rPr>
        <w:t>In addition to the existing nuclear powers in Asia</w:t>
      </w:r>
      <w:r w:rsidRPr="00011FFD">
        <w:rPr>
          <w:rStyle w:val="StyleUnderline"/>
          <w:rFonts w:asciiTheme="majorHAnsi" w:hAnsiTheme="majorHAnsi"/>
        </w:rPr>
        <w:t xml:space="preserve">, </w:t>
      </w:r>
      <w:r w:rsidRPr="00011FFD">
        <w:rPr>
          <w:rStyle w:val="StyleUnderline"/>
          <w:rFonts w:asciiTheme="majorHAnsi" w:hAnsiTheme="majorHAnsi"/>
          <w:highlight w:val="yellow"/>
        </w:rPr>
        <w:t>others may seek nuclear weapons if they feel</w:t>
      </w:r>
      <w:r w:rsidRPr="00011FFD">
        <w:rPr>
          <w:rFonts w:asciiTheme="majorHAnsi" w:hAnsiTheme="majorHAnsi"/>
          <w:highlight w:val="yellow"/>
          <w:u w:val="single"/>
        </w:rPr>
        <w:t xml:space="preserve"> threatened by regional rivals</w:t>
      </w:r>
      <w:r w:rsidRPr="00011FFD">
        <w:rPr>
          <w:rFonts w:asciiTheme="majorHAnsi" w:hAnsiTheme="majorHAnsi"/>
          <w:u w:val="single"/>
        </w:rPr>
        <w:t xml:space="preserve"> </w:t>
      </w:r>
      <w:r w:rsidRPr="00011FFD">
        <w:rPr>
          <w:rFonts w:asciiTheme="majorHAnsi" w:hAnsiTheme="majorHAnsi"/>
          <w:sz w:val="16"/>
        </w:rPr>
        <w:t>or hostile</w:t>
      </w:r>
      <w:r w:rsidRPr="00011FFD">
        <w:rPr>
          <w:rStyle w:val="StyleUnderline"/>
          <w:rFonts w:asciiTheme="majorHAnsi" w:hAnsiTheme="majorHAnsi"/>
        </w:rPr>
        <w:t xml:space="preserve"> </w:t>
      </w:r>
      <w:r w:rsidRPr="00011FFD">
        <w:rPr>
          <w:rFonts w:asciiTheme="majorHAnsi" w:hAnsiTheme="majorHAnsi"/>
          <w:sz w:val="16"/>
        </w:rPr>
        <w:t>alliances. Containment of nuclear proliferation in Asia is a desirable political objective for all of the obvious reasons. Nevertheless</w:t>
      </w:r>
      <w:r w:rsidRPr="00011FFD">
        <w:rPr>
          <w:rStyle w:val="StyleUnderline"/>
          <w:rFonts w:asciiTheme="majorHAnsi" w:hAnsiTheme="majorHAnsi"/>
        </w:rPr>
        <w:t>, the present</w:t>
      </w:r>
      <w:r w:rsidRPr="00011FFD">
        <w:rPr>
          <w:rFonts w:asciiTheme="majorHAnsi" w:hAnsiTheme="majorHAnsi"/>
          <w:sz w:val="16"/>
        </w:rPr>
        <w:t xml:space="preserve"> century </w:t>
      </w:r>
      <w:r w:rsidRPr="00011FFD">
        <w:rPr>
          <w:rStyle w:val="StyleUnderline"/>
          <w:rFonts w:asciiTheme="majorHAnsi" w:hAnsiTheme="majorHAnsi"/>
        </w:rPr>
        <w:t xml:space="preserve">is unlikely to see the nuclear </w:t>
      </w:r>
      <w:r w:rsidRPr="00011FFD">
        <w:rPr>
          <w:rFonts w:asciiTheme="majorHAnsi" w:hAnsiTheme="majorHAnsi"/>
          <w:sz w:val="16"/>
        </w:rPr>
        <w:t xml:space="preserve">hesitancy or </w:t>
      </w:r>
      <w:r w:rsidRPr="00011FFD">
        <w:rPr>
          <w:rStyle w:val="StyleUnderline"/>
          <w:rFonts w:asciiTheme="majorHAnsi" w:hAnsiTheme="majorHAnsi"/>
        </w:rPr>
        <w:t>risk aversion that marked the Cold War</w:t>
      </w:r>
      <w:r w:rsidRPr="00011FFD">
        <w:rPr>
          <w:rFonts w:asciiTheme="majorHAnsi" w:hAnsiTheme="majorHAnsi"/>
          <w:sz w:val="16"/>
        </w:rPr>
        <w:t>, in part</w:t>
      </w:r>
      <w:r w:rsidRPr="00011FFD">
        <w:rPr>
          <w:rStyle w:val="StyleUnderline"/>
          <w:rFonts w:asciiTheme="majorHAnsi" w:hAnsiTheme="majorHAnsi"/>
        </w:rPr>
        <w:t xml:space="preserve"> because the military and political discipline imposed by the Cold War superpowers no longer exists </w:t>
      </w:r>
      <w:r w:rsidRPr="00011FFD">
        <w:rPr>
          <w:rFonts w:asciiTheme="majorHAnsi" w:hAnsiTheme="majorHAnsi"/>
          <w:sz w:val="16"/>
        </w:rPr>
        <w:t xml:space="preserve">but also because </w:t>
      </w:r>
      <w:r w:rsidRPr="00011FFD">
        <w:rPr>
          <w:rStyle w:val="StyleUnderline"/>
          <w:rFonts w:asciiTheme="majorHAnsi" w:hAnsiTheme="majorHAnsi"/>
          <w:highlight w:val="yellow"/>
        </w:rPr>
        <w:t>states in Asia have new aspiration</w:t>
      </w:r>
      <w:r w:rsidRPr="00011FFD">
        <w:rPr>
          <w:rStyle w:val="StyleUnderline"/>
          <w:rFonts w:asciiTheme="majorHAnsi" w:hAnsiTheme="majorHAnsi"/>
        </w:rPr>
        <w:t xml:space="preserve">s for </w:t>
      </w:r>
      <w:r w:rsidRPr="00011FFD">
        <w:rPr>
          <w:rFonts w:asciiTheme="majorHAnsi" w:hAnsiTheme="majorHAnsi"/>
          <w:sz w:val="16"/>
        </w:rPr>
        <w:t>regional or</w:t>
      </w:r>
      <w:r w:rsidRPr="00011FFD">
        <w:rPr>
          <w:rStyle w:val="StyleUnderline"/>
          <w:rFonts w:asciiTheme="majorHAnsi" w:hAnsiTheme="majorHAnsi"/>
        </w:rPr>
        <w:t xml:space="preserve"> global respect.6 The spread of ballistic missiles and other nuclear-capable delivery systems in Asia, </w:t>
      </w:r>
      <w:r w:rsidRPr="00011FFD">
        <w:rPr>
          <w:rFonts w:asciiTheme="majorHAnsi" w:hAnsiTheme="majorHAnsi"/>
          <w:sz w:val="16"/>
        </w:rPr>
        <w:t>or in the Middle East with reach into Asia,</w:t>
      </w:r>
      <w:r w:rsidRPr="00011FFD">
        <w:rPr>
          <w:rStyle w:val="StyleUnderline"/>
          <w:rFonts w:asciiTheme="majorHAnsi" w:hAnsiTheme="majorHAnsi"/>
        </w:rPr>
        <w:t xml:space="preserve"> is </w:t>
      </w:r>
      <w:r w:rsidRPr="00011FFD">
        <w:rPr>
          <w:rStyle w:val="StyleUnderline"/>
          <w:rFonts w:asciiTheme="majorHAnsi" w:hAnsiTheme="majorHAnsi"/>
          <w:highlight w:val="yellow"/>
        </w:rPr>
        <w:t>especially dangerous because plausible adversaries live close together</w:t>
      </w:r>
      <w:r w:rsidRPr="00011FFD">
        <w:rPr>
          <w:rStyle w:val="StyleUnderline"/>
          <w:rFonts w:asciiTheme="majorHAnsi" w:hAnsiTheme="majorHAnsi"/>
        </w:rPr>
        <w:t xml:space="preserve"> </w:t>
      </w:r>
      <w:r w:rsidRPr="00011FFD">
        <w:rPr>
          <w:rFonts w:asciiTheme="majorHAnsi" w:hAnsiTheme="majorHAnsi"/>
          <w:sz w:val="16"/>
        </w:rPr>
        <w:t>and are already engaged</w:t>
      </w:r>
      <w:r w:rsidRPr="00011FFD">
        <w:rPr>
          <w:rStyle w:val="StyleUnderline"/>
          <w:rFonts w:asciiTheme="majorHAnsi" w:hAnsiTheme="majorHAnsi"/>
        </w:rPr>
        <w:t xml:space="preserve"> in ongoing disputes </w:t>
      </w:r>
      <w:r w:rsidRPr="00011FFD">
        <w:rPr>
          <w:rFonts w:asciiTheme="majorHAnsi" w:hAnsiTheme="majorHAnsi"/>
          <w:sz w:val="16"/>
        </w:rPr>
        <w:t xml:space="preserve">about territory or other issues.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011FFD">
        <w:rPr>
          <w:rFonts w:asciiTheme="majorHAnsi" w:hAnsiTheme="majorHAnsi"/>
          <w:u w:val="single"/>
        </w:rPr>
        <w:t xml:space="preserve">The </w:t>
      </w:r>
      <w:r w:rsidRPr="00011FFD">
        <w:rPr>
          <w:rStyle w:val="StyleUnderline"/>
          <w:rFonts w:asciiTheme="majorHAnsi" w:hAnsiTheme="majorHAnsi"/>
        </w:rPr>
        <w:t>short flight times</w:t>
      </w:r>
      <w:r w:rsidRPr="00011FFD">
        <w:rPr>
          <w:rFonts w:asciiTheme="majorHAnsi" w:hAnsiTheme="majorHAnsi"/>
          <w:u w:val="single"/>
        </w:rPr>
        <w:t xml:space="preserve"> of ballistic missiles </w:t>
      </w:r>
      <w:r w:rsidRPr="00011FFD">
        <w:rPr>
          <w:rFonts w:asciiTheme="majorHAnsi" w:hAnsiTheme="majorHAnsi"/>
          <w:sz w:val="16"/>
        </w:rPr>
        <w:t>between the cities or military forces of contiguous states</w:t>
      </w:r>
      <w:r w:rsidRPr="00011FFD">
        <w:rPr>
          <w:rFonts w:asciiTheme="majorHAnsi" w:hAnsiTheme="majorHAnsi"/>
          <w:u w:val="single"/>
        </w:rPr>
        <w:t xml:space="preserve"> </w:t>
      </w:r>
      <w:r w:rsidRPr="00011FFD">
        <w:rPr>
          <w:rStyle w:val="StyleUnderline"/>
          <w:rFonts w:asciiTheme="majorHAnsi" w:hAnsiTheme="majorHAnsi"/>
        </w:rPr>
        <w:t>means</w:t>
      </w:r>
      <w:r w:rsidRPr="00011FFD">
        <w:rPr>
          <w:rFonts w:asciiTheme="majorHAnsi" w:hAnsiTheme="majorHAnsi"/>
          <w:u w:val="single"/>
        </w:rPr>
        <w:t xml:space="preserve"> that </w:t>
      </w:r>
      <w:r w:rsidRPr="00011FFD">
        <w:rPr>
          <w:rStyle w:val="Emphasis"/>
          <w:rFonts w:asciiTheme="majorHAnsi" w:hAnsiTheme="majorHAnsi"/>
          <w:highlight w:val="yellow"/>
        </w:rPr>
        <w:t>very little time will be available</w:t>
      </w:r>
      <w:r w:rsidRPr="00011FFD">
        <w:rPr>
          <w:rFonts w:asciiTheme="majorHAnsi" w:hAnsiTheme="majorHAnsi"/>
          <w:highlight w:val="yellow"/>
          <w:u w:val="single"/>
        </w:rPr>
        <w:t xml:space="preserve"> for warning</w:t>
      </w:r>
      <w:r w:rsidRPr="00011FFD">
        <w:rPr>
          <w:rFonts w:asciiTheme="majorHAnsi" w:hAnsiTheme="majorHAnsi"/>
          <w:u w:val="single"/>
        </w:rPr>
        <w:t xml:space="preserve"> </w:t>
      </w:r>
      <w:r w:rsidRPr="00011FFD">
        <w:rPr>
          <w:rFonts w:asciiTheme="majorHAnsi" w:hAnsiTheme="majorHAnsi"/>
          <w:sz w:val="16"/>
        </w:rPr>
        <w:t>and attack assessment by the defender</w:t>
      </w:r>
      <w:r w:rsidRPr="00011FFD">
        <w:rPr>
          <w:rStyle w:val="StyleUnderline"/>
          <w:rFonts w:asciiTheme="majorHAnsi" w:hAnsiTheme="majorHAnsi"/>
        </w:rPr>
        <w:t xml:space="preserve">. </w:t>
      </w:r>
      <w:r w:rsidRPr="00011FFD">
        <w:rPr>
          <w:rStyle w:val="StyleUnderline"/>
          <w:rFonts w:asciiTheme="majorHAnsi" w:hAnsiTheme="majorHAnsi"/>
          <w:highlight w:val="yellow"/>
        </w:rPr>
        <w:t>Conventionally armed missiles could easily be mistaken for a tactical nuclear first use.</w:t>
      </w:r>
      <w:r w:rsidRPr="00011FFD">
        <w:rPr>
          <w:rStyle w:val="StyleUnderline"/>
          <w:rFonts w:asciiTheme="majorHAnsi" w:hAnsiTheme="majorHAnsi"/>
        </w:rPr>
        <w:t xml:space="preserve"> </w:t>
      </w:r>
      <w:r w:rsidRPr="00011FFD">
        <w:rPr>
          <w:rFonts w:asciiTheme="majorHAnsi" w:hAnsiTheme="majorHAnsi"/>
          <w:sz w:val="16"/>
        </w:rPr>
        <w:t>Fighter-bombers appearing over the horizon could just as easily be carrying nuclear weapons as conventional ordnance. In addition to the challenges posed by shorter flight times and uncertain weapons loads,</w:t>
      </w:r>
      <w:r w:rsidRPr="00011FFD">
        <w:rPr>
          <w:rFonts w:asciiTheme="majorHAnsi" w:hAnsiTheme="majorHAnsi"/>
          <w:u w:val="single"/>
        </w:rPr>
        <w:t xml:space="preserve"> potential victims of nuclear attack in Asia may also </w:t>
      </w:r>
      <w:r w:rsidRPr="00011FFD">
        <w:rPr>
          <w:rStyle w:val="StyleUnderline"/>
          <w:rFonts w:asciiTheme="majorHAnsi" w:hAnsiTheme="majorHAnsi"/>
        </w:rPr>
        <w:t>have first-strike vulnerable forces and command-control systems that increase decision pressures for rapid, and possibly mistaken, retaliation.</w:t>
      </w:r>
      <w:r w:rsidRPr="00011FFD">
        <w:rPr>
          <w:rFonts w:asciiTheme="majorHAnsi" w:hAnsiTheme="majorHAnsi"/>
          <w:u w:val="single"/>
        </w:rPr>
        <w:t xml:space="preserve"> This potpourri of possibilities challenges conventional wisdom about nuclear deterrence and proliferation on the part of policy makers and academic theorists</w:t>
      </w:r>
      <w:r w:rsidRPr="00011FFD">
        <w:rPr>
          <w:rFonts w:asciiTheme="majorHAnsi" w:hAnsiTheme="majorHAnsi"/>
          <w:sz w:val="16"/>
        </w:rPr>
        <w:t xml:space="preserve">. For policy makers in the United States and NATO, </w:t>
      </w:r>
      <w:r w:rsidRPr="00011FFD">
        <w:rPr>
          <w:rFonts w:asciiTheme="majorHAnsi" w:hAnsiTheme="majorHAnsi"/>
          <w:u w:val="single"/>
        </w:rPr>
        <w:t xml:space="preserve">spreading nuclear and other weapons of mass destruction in Asia could profoundly shift the geopolitics of mass destruction </w:t>
      </w:r>
      <w:r w:rsidRPr="00011FFD">
        <w:rPr>
          <w:rFonts w:asciiTheme="majorHAnsi" w:hAnsiTheme="majorHAnsi"/>
          <w:sz w:val="16"/>
        </w:rPr>
        <w:t xml:space="preserve">from a European center of gravity (in the 20th century) to an Asian and/or Middle Eastern center of gravity (in the present century).7 </w:t>
      </w:r>
      <w:r w:rsidRPr="00011FFD">
        <w:rPr>
          <w:rFonts w:asciiTheme="majorHAnsi" w:hAnsiTheme="majorHAnsi"/>
          <w:u w:val="single"/>
        </w:rPr>
        <w:t>This would profoundly shake up prognostications to the effect that wars of mass destruction are now passé</w:t>
      </w:r>
      <w:r w:rsidRPr="00011FFD">
        <w:rPr>
          <w:rFonts w:asciiTheme="majorHAnsi" w:hAnsiTheme="majorHAnsi"/>
          <w:sz w:val="16"/>
        </w:rPr>
        <w:t>, on account of the emergence of the ‘Revolution in Military Affairs’ and its encouragement of information-based warfare.8 Together with this,</w:t>
      </w:r>
      <w:r w:rsidRPr="00011FFD">
        <w:rPr>
          <w:rStyle w:val="StyleUnderline"/>
          <w:rFonts w:asciiTheme="majorHAnsi" w:hAnsiTheme="majorHAnsi"/>
        </w:rPr>
        <w:t xml:space="preserve"> there has emerged the argument that large-scale war between states or coalitions of states</w:t>
      </w:r>
      <w:r w:rsidRPr="00011FFD">
        <w:rPr>
          <w:rFonts w:asciiTheme="majorHAnsi" w:hAnsiTheme="majorHAnsi"/>
          <w:sz w:val="16"/>
        </w:rPr>
        <w:t xml:space="preserve">, as opposed to varieties of unconventional warfare and failed states, </w:t>
      </w:r>
      <w:r w:rsidRPr="00011FFD">
        <w:rPr>
          <w:rStyle w:val="Emphasis"/>
          <w:rFonts w:asciiTheme="majorHAnsi" w:hAnsiTheme="majorHAnsi"/>
        </w:rPr>
        <w:t>are exceptional and potentially obsolete</w:t>
      </w:r>
      <w:r w:rsidRPr="00011FFD">
        <w:rPr>
          <w:rStyle w:val="StyleUnderline"/>
          <w:rFonts w:asciiTheme="majorHAnsi" w:hAnsiTheme="majorHAnsi"/>
        </w:rPr>
        <w:t xml:space="preserve">.9 </w:t>
      </w:r>
      <w:r w:rsidRPr="00011FFD">
        <w:rPr>
          <w:rStyle w:val="Emphasis"/>
          <w:rFonts w:asciiTheme="majorHAnsi" w:hAnsiTheme="majorHAnsi"/>
          <w:highlight w:val="yellow"/>
        </w:rPr>
        <w:t>The spread of WMD and ballistic missiles in Asia could overturn these expectations for the obsolescence or marginalization of major interstate warfare</w:t>
      </w:r>
      <w:r w:rsidRPr="00011FFD">
        <w:rPr>
          <w:rStyle w:val="StyleUnderline"/>
          <w:rFonts w:asciiTheme="majorHAnsi" w:hAnsiTheme="majorHAnsi"/>
          <w:highlight w:val="yellow"/>
        </w:rPr>
        <w:t xml:space="preserve">. </w:t>
      </w:r>
      <w:r w:rsidRPr="00011FFD">
        <w:rPr>
          <w:rFonts w:asciiTheme="majorHAnsi" w:hAnsiTheme="majorHAnsi"/>
          <w:sz w:val="16"/>
          <w:highlight w:val="yellow"/>
        </w:rPr>
        <w:t>For</w:t>
      </w:r>
      <w:r w:rsidRPr="00011FFD">
        <w:rPr>
          <w:rFonts w:asciiTheme="majorHAnsi" w:hAnsiTheme="majorHAnsi"/>
          <w:sz w:val="16"/>
        </w:rPr>
        <w:t xml:space="preserve"> theorists, the argument that the spread of nuclear weapons might be fully compatible with international stability, and perhaps even supportive of international security, may be less sustainable than hitherto.10 </w:t>
      </w:r>
      <w:r w:rsidRPr="00011FFD">
        <w:rPr>
          <w:rStyle w:val="StyleUnderline"/>
          <w:rFonts w:asciiTheme="majorHAnsi" w:hAnsiTheme="majorHAnsi"/>
        </w:rPr>
        <w:t>The</w:t>
      </w:r>
      <w:r w:rsidRPr="00011FFD">
        <w:rPr>
          <w:rStyle w:val="StyleUnderline"/>
          <w:rFonts w:asciiTheme="majorHAnsi" w:hAnsiTheme="majorHAnsi"/>
          <w:highlight w:val="yellow"/>
        </w:rPr>
        <w:t>orists optimistic about</w:t>
      </w:r>
      <w:r w:rsidRPr="00011FFD">
        <w:rPr>
          <w:rStyle w:val="StyleUnderline"/>
          <w:rFonts w:asciiTheme="majorHAnsi" w:hAnsiTheme="majorHAnsi"/>
        </w:rPr>
        <w:t xml:space="preserve"> the ability of the international order to accommodate the </w:t>
      </w:r>
      <w:r w:rsidRPr="00011FFD">
        <w:rPr>
          <w:rStyle w:val="StyleUnderline"/>
          <w:rFonts w:asciiTheme="majorHAnsi" w:hAnsiTheme="majorHAnsi"/>
          <w:highlight w:val="yellow"/>
        </w:rPr>
        <w:t>proliferation o</w:t>
      </w:r>
      <w:r w:rsidRPr="00011FFD">
        <w:rPr>
          <w:rStyle w:val="StyleUnderline"/>
          <w:rFonts w:asciiTheme="majorHAnsi" w:hAnsiTheme="majorHAnsi"/>
        </w:rPr>
        <w:t>f nuclear weapons and delivery systems in the present century have made several plausible arguments based on international systems and deterrence theory.</w:t>
      </w:r>
      <w:r w:rsidRPr="00011FFD">
        <w:rPr>
          <w:rFonts w:asciiTheme="majorHAnsi" w:hAnsiTheme="majorHAnsi"/>
          <w:sz w:val="16"/>
        </w:rPr>
        <w:t xml:space="preserve"> First, nuclear weapons may make states more risk averse as opposed to risk acceptant, with regard to brandishing military power in support of foreign policy objectives. Second, if states’ nuclear forces are second-strike survivable, they contribute to reduced fears of surprise attack. Third, the motives of states with respect to the existing international order are crucial. Revisionists will seek to use nuclear weapons to overturn the existing balance of power; status quo-oriented states will use nuclear forces to support the existing distribution of power, and therefore slow and peaceful change, as opposed to sudden and radical power transitions. </w:t>
      </w:r>
      <w:r w:rsidRPr="00011FFD">
        <w:rPr>
          <w:rFonts w:asciiTheme="majorHAnsi" w:hAnsiTheme="majorHAnsi"/>
          <w:u w:val="single"/>
        </w:rPr>
        <w:t xml:space="preserve">These arguments, </w:t>
      </w:r>
      <w:r w:rsidRPr="00011FFD">
        <w:rPr>
          <w:rFonts w:asciiTheme="majorHAnsi" w:hAnsiTheme="majorHAnsi"/>
          <w:sz w:val="16"/>
        </w:rPr>
        <w:t xml:space="preserve">for a less alarmist view of nuclear proliferation, </w:t>
      </w:r>
      <w:r w:rsidRPr="00011FFD">
        <w:rPr>
          <w:rFonts w:asciiTheme="majorHAnsi" w:hAnsiTheme="majorHAnsi"/>
          <w:highlight w:val="yellow"/>
          <w:u w:val="single"/>
        </w:rPr>
        <w:t>take comfort from the history of nuclear policy in the ‘first nuclear age’ roughly corresponding to the Cold Wa</w:t>
      </w:r>
      <w:r w:rsidRPr="00011FFD">
        <w:rPr>
          <w:rFonts w:asciiTheme="majorHAnsi" w:hAnsiTheme="majorHAnsi"/>
          <w:u w:val="single"/>
        </w:rPr>
        <w:t>r</w:t>
      </w:r>
      <w:r w:rsidRPr="00011FFD">
        <w:rPr>
          <w:rFonts w:asciiTheme="majorHAnsi" w:hAnsiTheme="majorHAnsi"/>
          <w:sz w:val="16"/>
        </w:rPr>
        <w:t xml:space="preserve">.11 Pessimists who predicted that some 30 or more states might have nuclear weapons by the end of the century were proved wrong. </w:t>
      </w:r>
      <w:r w:rsidRPr="00011FFD">
        <w:rPr>
          <w:rFonts w:asciiTheme="majorHAnsi" w:hAnsiTheme="majorHAnsi"/>
          <w:u w:val="single"/>
        </w:rPr>
        <w:t xml:space="preserve">However, </w:t>
      </w:r>
      <w:r w:rsidRPr="00011FFD">
        <w:rPr>
          <w:rFonts w:asciiTheme="majorHAnsi" w:hAnsiTheme="majorHAnsi"/>
          <w:highlight w:val="yellow"/>
          <w:u w:val="single"/>
        </w:rPr>
        <w:t xml:space="preserve">the Cold War is a </w:t>
      </w:r>
      <w:r w:rsidRPr="00011FFD">
        <w:rPr>
          <w:rStyle w:val="Emphasis"/>
          <w:rFonts w:asciiTheme="majorHAnsi" w:hAnsiTheme="majorHAnsi"/>
          <w:highlight w:val="yellow"/>
        </w:rPr>
        <w:t>dubious precedent</w:t>
      </w:r>
      <w:r w:rsidRPr="00011FFD">
        <w:rPr>
          <w:rFonts w:asciiTheme="majorHAnsi" w:hAnsiTheme="majorHAnsi"/>
          <w:u w:val="single"/>
        </w:rPr>
        <w:t xml:space="preserve"> for the control of nuclear weapons spread outside of Europe</w:t>
      </w:r>
      <w:r w:rsidRPr="00011FFD">
        <w:rPr>
          <w:rFonts w:asciiTheme="majorHAnsi" w:hAnsiTheme="majorHAnsi"/>
          <w:sz w:val="16"/>
        </w:rPr>
        <w:t xml:space="preserve">. </w:t>
      </w:r>
      <w:r w:rsidRPr="00011FFD">
        <w:rPr>
          <w:rFonts w:asciiTheme="majorHAnsi" w:hAnsiTheme="majorHAnsi"/>
          <w:u w:val="single"/>
        </w:rPr>
        <w:t xml:space="preserve">The military and security agenda of </w:t>
      </w:r>
      <w:r w:rsidRPr="00011FFD">
        <w:rPr>
          <w:rFonts w:asciiTheme="majorHAnsi" w:hAnsiTheme="majorHAnsi"/>
          <w:highlight w:val="yellow"/>
          <w:u w:val="single"/>
        </w:rPr>
        <w:t>the Cold War was dominated by the U</w:t>
      </w:r>
      <w:r w:rsidRPr="00011FFD">
        <w:rPr>
          <w:rFonts w:asciiTheme="majorHAnsi" w:hAnsiTheme="majorHAnsi"/>
          <w:u w:val="single"/>
        </w:rPr>
        <w:t xml:space="preserve">nited </w:t>
      </w:r>
      <w:r w:rsidRPr="00011FFD">
        <w:rPr>
          <w:rFonts w:asciiTheme="majorHAnsi" w:hAnsiTheme="majorHAnsi"/>
          <w:highlight w:val="yellow"/>
          <w:u w:val="single"/>
        </w:rPr>
        <w:t>S</w:t>
      </w:r>
      <w:r w:rsidRPr="00011FFD">
        <w:rPr>
          <w:rFonts w:asciiTheme="majorHAnsi" w:hAnsiTheme="majorHAnsi"/>
          <w:u w:val="single"/>
        </w:rPr>
        <w:t xml:space="preserve">tates </w:t>
      </w:r>
      <w:r w:rsidRPr="00011FFD">
        <w:rPr>
          <w:rFonts w:asciiTheme="majorHAnsi" w:hAnsiTheme="majorHAnsi"/>
          <w:highlight w:val="yellow"/>
          <w:u w:val="single"/>
        </w:rPr>
        <w:t>and the Soviet Union</w:t>
      </w:r>
      <w:r w:rsidRPr="00011FFD">
        <w:rPr>
          <w:rFonts w:asciiTheme="majorHAnsi" w:hAnsiTheme="majorHAnsi"/>
          <w:u w:val="single"/>
        </w:rPr>
        <w:t xml:space="preserve">—especially with regard to nuclear weapons. </w:t>
      </w:r>
      <w:r w:rsidRPr="00011FFD">
        <w:rPr>
          <w:rFonts w:asciiTheme="majorHAnsi" w:hAnsiTheme="majorHAnsi"/>
          <w:highlight w:val="yellow"/>
          <w:u w:val="single"/>
        </w:rPr>
        <w:t xml:space="preserve">Ideas about mutual deterrence based on second-strike capability and the deterrence ‘rationality’ according to American or allied Western concepts might be </w:t>
      </w:r>
      <w:r w:rsidRPr="00011FFD">
        <w:rPr>
          <w:rStyle w:val="Emphasis"/>
          <w:rFonts w:asciiTheme="majorHAnsi" w:hAnsiTheme="majorHAnsi"/>
          <w:highlight w:val="yellow"/>
        </w:rPr>
        <w:t>inaccurate</w:t>
      </w:r>
      <w:r w:rsidRPr="00011FFD">
        <w:rPr>
          <w:rFonts w:asciiTheme="majorHAnsi" w:hAnsiTheme="majorHAnsi"/>
          <w:u w:val="single"/>
        </w:rPr>
        <w:t xml:space="preserve"> guides </w:t>
      </w:r>
      <w:r w:rsidRPr="00011FFD">
        <w:rPr>
          <w:rFonts w:asciiTheme="majorHAnsi" w:hAnsiTheme="majorHAnsi"/>
          <w:highlight w:val="yellow"/>
          <w:u w:val="single"/>
        </w:rPr>
        <w:t>to the avoidance of war elsewhere</w:t>
      </w:r>
      <w:r w:rsidRPr="00011FFD">
        <w:rPr>
          <w:rFonts w:asciiTheme="majorHAnsi" w:hAnsiTheme="majorHAnsi"/>
          <w:sz w:val="16"/>
        </w:rPr>
        <w:t>.12 In addition, powers favoring nuclear containment in general may fall short of disagreement in specific political cases. As Patrick M. Morgan has noted, there is ‘insufficient agreement among states on how serious it (nuclear proliferation) is and on what to do about it’.13</w:t>
      </w:r>
    </w:p>
    <w:p w14:paraId="37C65FDC" w14:textId="77777777" w:rsidR="00EE3492" w:rsidRPr="00011FFD" w:rsidRDefault="00EE3492" w:rsidP="00EE3492">
      <w:pPr>
        <w:rPr>
          <w:rFonts w:asciiTheme="majorHAnsi" w:hAnsiTheme="majorHAnsi"/>
        </w:rPr>
      </w:pPr>
    </w:p>
    <w:p w14:paraId="173F1CB7" w14:textId="6B3D4848" w:rsidR="00A74DB9" w:rsidRPr="00011FFD" w:rsidRDefault="00A74DB9" w:rsidP="00A74DB9">
      <w:pPr>
        <w:pStyle w:val="Heading3"/>
        <w:rPr>
          <w:rFonts w:asciiTheme="majorHAnsi" w:hAnsiTheme="majorHAnsi"/>
        </w:rPr>
      </w:pPr>
      <w:r w:rsidRPr="00011FFD">
        <w:rPr>
          <w:rFonts w:asciiTheme="majorHAnsi" w:hAnsiTheme="majorHAnsi"/>
        </w:rPr>
        <w:t>2NC/1NR</w:t>
      </w:r>
    </w:p>
    <w:p w14:paraId="290AEE04" w14:textId="77777777" w:rsidR="00A74DB9" w:rsidRPr="00011FFD" w:rsidRDefault="00A74DB9" w:rsidP="00A74DB9">
      <w:pPr>
        <w:rPr>
          <w:rFonts w:asciiTheme="majorHAnsi" w:hAnsiTheme="majorHAnsi"/>
        </w:rPr>
      </w:pPr>
    </w:p>
    <w:p w14:paraId="17C789EB" w14:textId="5CD648BD" w:rsidR="00A74DB9" w:rsidRPr="00011FFD" w:rsidRDefault="00A74DB9" w:rsidP="00A74DB9">
      <w:pPr>
        <w:pStyle w:val="Heading4"/>
        <w:numPr>
          <w:ilvl w:val="0"/>
          <w:numId w:val="35"/>
        </w:numPr>
        <w:rPr>
          <w:rFonts w:asciiTheme="majorHAnsi" w:hAnsiTheme="majorHAnsi"/>
        </w:rPr>
      </w:pPr>
      <w:r w:rsidRPr="00011FFD">
        <w:rPr>
          <w:rFonts w:asciiTheme="majorHAnsi" w:hAnsiTheme="majorHAnsi"/>
        </w:rPr>
        <w:t>The US and Japan are extremely close; they agree that China is abusive to their environment.</w:t>
      </w:r>
    </w:p>
    <w:p w14:paraId="2360BD4F" w14:textId="296DA7B4" w:rsidR="00A74DB9" w:rsidRPr="00011FFD" w:rsidRDefault="00A74DB9" w:rsidP="00A74DB9">
      <w:pPr>
        <w:pStyle w:val="Heading4"/>
        <w:numPr>
          <w:ilvl w:val="0"/>
          <w:numId w:val="35"/>
        </w:numPr>
        <w:rPr>
          <w:rFonts w:asciiTheme="majorHAnsi" w:hAnsiTheme="majorHAnsi"/>
        </w:rPr>
      </w:pPr>
      <w:r w:rsidRPr="00011FFD">
        <w:rPr>
          <w:rFonts w:asciiTheme="majorHAnsi" w:hAnsiTheme="majorHAnsi"/>
        </w:rPr>
        <w:t xml:space="preserve">A BIT to China will show that the US will not stand up with </w:t>
      </w:r>
      <w:proofErr w:type="spellStart"/>
      <w:r w:rsidRPr="00011FFD">
        <w:rPr>
          <w:rFonts w:asciiTheme="majorHAnsi" w:hAnsiTheme="majorHAnsi"/>
        </w:rPr>
        <w:t>Japn</w:t>
      </w:r>
      <w:proofErr w:type="spellEnd"/>
      <w:r w:rsidRPr="00011FFD">
        <w:rPr>
          <w:rFonts w:asciiTheme="majorHAnsi" w:hAnsiTheme="majorHAnsi"/>
        </w:rPr>
        <w:t xml:space="preserve"> to forcefully </w:t>
      </w:r>
      <w:proofErr w:type="spellStart"/>
      <w:r w:rsidRPr="00011FFD">
        <w:rPr>
          <w:rFonts w:asciiTheme="majorHAnsi" w:hAnsiTheme="majorHAnsi"/>
        </w:rPr>
        <w:t>enstrict</w:t>
      </w:r>
      <w:proofErr w:type="spellEnd"/>
      <w:r w:rsidRPr="00011FFD">
        <w:rPr>
          <w:rFonts w:asciiTheme="majorHAnsi" w:hAnsiTheme="majorHAnsi"/>
        </w:rPr>
        <w:t xml:space="preserve"> environmental regulations. A BIT alone doesn’t solve.</w:t>
      </w:r>
    </w:p>
    <w:p w14:paraId="6EC76CFE" w14:textId="6DA58029" w:rsidR="00A74DB9" w:rsidRPr="00011FFD" w:rsidRDefault="00A74DB9" w:rsidP="00A74DB9">
      <w:pPr>
        <w:pStyle w:val="Heading4"/>
        <w:numPr>
          <w:ilvl w:val="0"/>
          <w:numId w:val="35"/>
        </w:numPr>
        <w:rPr>
          <w:rFonts w:asciiTheme="majorHAnsi" w:hAnsiTheme="majorHAnsi"/>
        </w:rPr>
      </w:pPr>
      <w:r w:rsidRPr="00011FFD">
        <w:rPr>
          <w:rFonts w:asciiTheme="majorHAnsi" w:hAnsiTheme="majorHAnsi"/>
        </w:rPr>
        <w:t>Japan and China economies zero-sum</w:t>
      </w:r>
      <w:r w:rsidR="003D491C" w:rsidRPr="00011FFD">
        <w:rPr>
          <w:rFonts w:asciiTheme="majorHAnsi" w:hAnsiTheme="majorHAnsi"/>
        </w:rPr>
        <w:t>; boost to China open-trade hurts japan and thus, alliance</w:t>
      </w:r>
    </w:p>
    <w:p w14:paraId="7C6FF20B" w14:textId="4C2AE50B" w:rsidR="003D491C" w:rsidRPr="00011FFD" w:rsidRDefault="003D491C" w:rsidP="003D491C">
      <w:pPr>
        <w:pStyle w:val="Heading4"/>
        <w:numPr>
          <w:ilvl w:val="0"/>
          <w:numId w:val="35"/>
        </w:numPr>
        <w:rPr>
          <w:rFonts w:asciiTheme="majorHAnsi" w:hAnsiTheme="majorHAnsi"/>
        </w:rPr>
      </w:pPr>
      <w:r w:rsidRPr="00011FFD">
        <w:rPr>
          <w:rFonts w:asciiTheme="majorHAnsi" w:hAnsiTheme="majorHAnsi"/>
        </w:rPr>
        <w:t xml:space="preserve">The damage to the alliance and substantial increase in cooperation with China makes </w:t>
      </w:r>
      <w:proofErr w:type="spellStart"/>
      <w:r w:rsidRPr="00011FFD">
        <w:rPr>
          <w:rFonts w:asciiTheme="majorHAnsi" w:hAnsiTheme="majorHAnsi"/>
        </w:rPr>
        <w:t>Japn</w:t>
      </w:r>
      <w:proofErr w:type="spellEnd"/>
      <w:r w:rsidRPr="00011FFD">
        <w:rPr>
          <w:rFonts w:asciiTheme="majorHAnsi" w:hAnsiTheme="majorHAnsi"/>
        </w:rPr>
        <w:t xml:space="preserve"> distrust US security sphere in Asia</w:t>
      </w:r>
    </w:p>
    <w:p w14:paraId="2A5A72B0" w14:textId="77777777" w:rsidR="003D491C" w:rsidRPr="00011FFD" w:rsidRDefault="003D491C" w:rsidP="003D491C">
      <w:pPr>
        <w:pStyle w:val="Heading4"/>
        <w:rPr>
          <w:rFonts w:asciiTheme="majorHAnsi" w:hAnsiTheme="majorHAnsi"/>
        </w:rPr>
      </w:pPr>
      <w:r w:rsidRPr="00011FFD">
        <w:rPr>
          <w:rFonts w:asciiTheme="majorHAnsi" w:hAnsiTheme="majorHAnsi"/>
        </w:rPr>
        <w:t>Any change in the US’s Asia posture triggers Japanese fears, causes military build-up</w:t>
      </w:r>
    </w:p>
    <w:p w14:paraId="6AEE996F" w14:textId="77777777" w:rsidR="003D491C" w:rsidRPr="00011FFD" w:rsidRDefault="003D491C" w:rsidP="003D491C">
      <w:pPr>
        <w:rPr>
          <w:rStyle w:val="Style13ptBold"/>
          <w:rFonts w:asciiTheme="majorHAnsi" w:hAnsiTheme="majorHAnsi"/>
        </w:rPr>
      </w:pPr>
      <w:r w:rsidRPr="00011FFD">
        <w:rPr>
          <w:rStyle w:val="Style13ptBold"/>
          <w:rFonts w:asciiTheme="majorHAnsi" w:hAnsiTheme="majorHAnsi"/>
        </w:rPr>
        <w:t xml:space="preserve">Anderson 16 </w:t>
      </w:r>
      <w:r w:rsidRPr="00011FFD">
        <w:rPr>
          <w:rStyle w:val="Style13ptBold"/>
          <w:rFonts w:asciiTheme="majorHAnsi" w:hAnsiTheme="majorHAnsi"/>
          <w:b w:val="0"/>
          <w:sz w:val="14"/>
          <w:szCs w:val="14"/>
        </w:rPr>
        <w:t>[In “Anarchic threats and hegemonic assurances: Japan’s security production in the postwar era," on irap.oxfordjournals.org/content/early/2016/05/26/irap.lcw005.full, International Relations of the Asia-Pacific, Volume 16, Issue 2, 3/3/16. Nicholas Anderson received a B.A. in political science and international relations from the University of British Columbia and a M.A. in security studies from Georgetown’s School of Foreign Service. He is pursuing his doctoral at Yale and is a visiting researcher at Georgetown University]</w:t>
      </w:r>
    </w:p>
    <w:p w14:paraId="3DE66E86" w14:textId="66ABAA81" w:rsidR="003D491C" w:rsidRPr="00011FFD" w:rsidRDefault="003D491C" w:rsidP="003D491C">
      <w:pPr>
        <w:rPr>
          <w:rFonts w:asciiTheme="majorHAnsi" w:hAnsiTheme="majorHAnsi"/>
          <w:sz w:val="14"/>
        </w:rPr>
      </w:pPr>
      <w:r w:rsidRPr="00011FFD">
        <w:rPr>
          <w:rStyle w:val="StyleUnderline"/>
          <w:rFonts w:asciiTheme="majorHAnsi" w:hAnsiTheme="majorHAnsi"/>
        </w:rPr>
        <w:t xml:space="preserve">The second key variable shaping the context of decision for Japanese policymakers is the strength of commitment from their external, security-providing patron (Cha, 2000). </w:t>
      </w:r>
      <w:r w:rsidRPr="00011FFD">
        <w:rPr>
          <w:rStyle w:val="StyleUnderline"/>
          <w:rFonts w:asciiTheme="majorHAnsi" w:hAnsiTheme="majorHAnsi"/>
          <w:highlight w:val="yellow"/>
        </w:rPr>
        <w:t>Changes in commitment</w:t>
      </w:r>
      <w:r w:rsidRPr="00011FFD">
        <w:rPr>
          <w:rStyle w:val="StyleUnderline"/>
          <w:rFonts w:asciiTheme="majorHAnsi" w:hAnsiTheme="majorHAnsi"/>
        </w:rPr>
        <w:t xml:space="preserve"> strength are operationalized here as US policies that either ameliorate or </w:t>
      </w:r>
      <w:r w:rsidRPr="00011FFD">
        <w:rPr>
          <w:rStyle w:val="StyleUnderline"/>
          <w:rFonts w:asciiTheme="majorHAnsi" w:hAnsiTheme="majorHAnsi"/>
          <w:highlight w:val="yellow"/>
        </w:rPr>
        <w:t>exacerbate abandonment fears among Japan’s ruling foreign policy elite.</w:t>
      </w:r>
      <w:r w:rsidRPr="00011FFD">
        <w:rPr>
          <w:rStyle w:val="StyleUnderline"/>
          <w:rFonts w:asciiTheme="majorHAnsi" w:hAnsiTheme="majorHAnsi"/>
        </w:rPr>
        <w:t xml:space="preserve"> The sort of policies that have this effect are treaty commitments, changes in regional military personnel or spending, policy or doctrinal change, personal and public verbal assurances, and changes in regional partnerships and alliances. </w:t>
      </w:r>
      <w:r w:rsidRPr="00011FFD">
        <w:rPr>
          <w:rFonts w:asciiTheme="majorHAnsi" w:hAnsiTheme="majorHAnsi"/>
          <w:sz w:val="14"/>
        </w:rPr>
        <w:t xml:space="preserve">The US’s commitment is seen as critical because it allows Japan to forego military spending and to pursue other goals, such as economic development or domestic welfare spending. 3 Threats, assurances, and the production of security </w:t>
      </w:r>
      <w:r w:rsidRPr="00011FFD">
        <w:rPr>
          <w:rStyle w:val="StyleUnderline"/>
          <w:rFonts w:asciiTheme="majorHAnsi" w:hAnsiTheme="majorHAnsi"/>
        </w:rPr>
        <w:t xml:space="preserve">Thus, </w:t>
      </w:r>
      <w:r w:rsidRPr="00011FFD">
        <w:rPr>
          <w:rStyle w:val="StyleUnderline"/>
          <w:rFonts w:asciiTheme="majorHAnsi" w:hAnsiTheme="majorHAnsi"/>
          <w:highlight w:val="yellow"/>
        </w:rPr>
        <w:t>the primary factors shaping the context of security production in Japan are perceptions of external threat and the assurances of their patron</w:t>
      </w:r>
      <w:r w:rsidRPr="00011FFD">
        <w:rPr>
          <w:rFonts w:asciiTheme="majorHAnsi" w:hAnsiTheme="majorHAnsi"/>
          <w:sz w:val="14"/>
          <w:highlight w:val="yellow"/>
        </w:rPr>
        <w:t>.</w:t>
      </w:r>
      <w:r w:rsidRPr="00011FFD">
        <w:rPr>
          <w:rFonts w:asciiTheme="majorHAnsi" w:hAnsiTheme="majorHAnsi"/>
          <w:sz w:val="14"/>
        </w:rPr>
        <w:t xml:space="preserve"> These are the independent variables of the argument that follows. In examining when Japan decides to provide more or less its own defense, we should expect the level of external threat to be positively related to its propensity to produce security. That is, an abundance of factors which are perceived as threatening by leading members of Japan’s foreign policy elite – such as territorial conflict, regional military buildups, or missile tests – should lead them to be more inclined to produce security. When these external threats subside, there should be less support for independent security production. We should expect the opposite to hold true for patron assurances: higher levels of US security commitment should result in lower levels of Japanese security production. That is, </w:t>
      </w:r>
      <w:r w:rsidRPr="00011FFD">
        <w:rPr>
          <w:rStyle w:val="StyleUnderline"/>
          <w:rFonts w:asciiTheme="majorHAnsi" w:hAnsiTheme="majorHAnsi"/>
        </w:rPr>
        <w:t xml:space="preserve">an abundance of US behaviors which ameliorate abandonment fears among Japan’s policymakers – such as firm alliance commitments, verbal assurances, and military spending – should lead to less support for security production. Yet </w:t>
      </w:r>
      <w:r w:rsidRPr="00011FFD">
        <w:rPr>
          <w:rStyle w:val="StyleUnderline"/>
          <w:rFonts w:asciiTheme="majorHAnsi" w:hAnsiTheme="majorHAnsi"/>
          <w:highlight w:val="yellow"/>
        </w:rPr>
        <w:t>when the United States decides to provide less certain guarantees, Japan should be incentivized to produce more of its own security</w:t>
      </w:r>
      <w:r w:rsidRPr="00011FFD">
        <w:rPr>
          <w:rFonts w:asciiTheme="majorHAnsi" w:hAnsiTheme="majorHAnsi"/>
          <w:sz w:val="14"/>
        </w:rPr>
        <w:t>. Finally, greater or lesser variation in either of these causal variables (threats; assurances) should lead to more or less variation in outcomes (security production). With the level of external threat being positively related to the propensity of Japan to produce security, and patron security commitments being negatively related to the propensity for it to do so, the combination of the two should lead to distinct patterns of behavior. For analytical purposes, these two independent variables can be conceived of as dichotomous: external threats can be seen as either ‘higher’ or ‘lower’, and patron security commitments either ‘stronger’ or ‘weaker’. Obviously both variables are far more subtle and varied than these dichotomies allow, but this analytical simplification enables us to construct a highly useful and reasonably accurate explanatory typology. As can be seen above (see Fig. 1), this typology combines these two dichotomous independent variables to determine Japan’s net level of security, and the three resultant modes of behavior that follow from it. And the start and end dates of the empirical cases that will follow are determined by important shifts in one or both of these two key variables.</w:t>
      </w:r>
    </w:p>
    <w:p w14:paraId="5D79A520" w14:textId="5BAE3AA7" w:rsidR="003D491C" w:rsidRPr="00011FFD" w:rsidRDefault="003D491C" w:rsidP="003D491C">
      <w:pPr>
        <w:pStyle w:val="Heading4"/>
        <w:numPr>
          <w:ilvl w:val="0"/>
          <w:numId w:val="35"/>
        </w:numPr>
        <w:rPr>
          <w:rFonts w:asciiTheme="majorHAnsi" w:hAnsiTheme="majorHAnsi"/>
        </w:rPr>
      </w:pPr>
      <w:r w:rsidRPr="00011FFD">
        <w:rPr>
          <w:rFonts w:asciiTheme="majorHAnsi" w:hAnsiTheme="majorHAnsi"/>
        </w:rPr>
        <w:t xml:space="preserve">The probability of our impact is too high to not vote negative. High chance of </w:t>
      </w:r>
      <w:proofErr w:type="spellStart"/>
      <w:r w:rsidRPr="00011FFD">
        <w:rPr>
          <w:rFonts w:asciiTheme="majorHAnsi" w:hAnsiTheme="majorHAnsi"/>
        </w:rPr>
        <w:t>miscalc</w:t>
      </w:r>
      <w:proofErr w:type="spellEnd"/>
      <w:r w:rsidRPr="00011FFD">
        <w:rPr>
          <w:rFonts w:asciiTheme="majorHAnsi" w:hAnsiTheme="majorHAnsi"/>
        </w:rPr>
        <w:t xml:space="preserve"> from proliferation. </w:t>
      </w:r>
    </w:p>
    <w:p w14:paraId="6400615B" w14:textId="77777777" w:rsidR="003D491C" w:rsidRPr="00011FFD" w:rsidRDefault="003D491C" w:rsidP="003D491C">
      <w:pPr>
        <w:rPr>
          <w:rFonts w:asciiTheme="majorHAnsi" w:hAnsiTheme="majorHAnsi"/>
        </w:rPr>
      </w:pPr>
    </w:p>
    <w:p w14:paraId="0F9AC1A6" w14:textId="77777777" w:rsidR="003D491C" w:rsidRPr="00011FFD" w:rsidRDefault="003D491C" w:rsidP="003D491C">
      <w:pPr>
        <w:pStyle w:val="Heading4"/>
        <w:rPr>
          <w:rFonts w:asciiTheme="majorHAnsi" w:hAnsiTheme="majorHAnsi"/>
        </w:rPr>
      </w:pPr>
      <w:r w:rsidRPr="00011FFD">
        <w:rPr>
          <w:rFonts w:asciiTheme="majorHAnsi" w:hAnsiTheme="majorHAnsi"/>
        </w:rPr>
        <w:t>Proliferation causes Asian war—conflicts with China and North Korea, extinction</w:t>
      </w:r>
    </w:p>
    <w:p w14:paraId="3F03BA5F" w14:textId="77777777" w:rsidR="003D491C" w:rsidRPr="00011FFD" w:rsidRDefault="003D491C" w:rsidP="003D491C">
      <w:pPr>
        <w:rPr>
          <w:rStyle w:val="Style13ptBold"/>
          <w:rFonts w:asciiTheme="majorHAnsi" w:hAnsiTheme="majorHAnsi"/>
        </w:rPr>
      </w:pPr>
      <w:r w:rsidRPr="00011FFD">
        <w:rPr>
          <w:rStyle w:val="Style13ptBold"/>
          <w:rFonts w:asciiTheme="majorHAnsi" w:hAnsiTheme="majorHAnsi"/>
        </w:rPr>
        <w:t xml:space="preserve">Beauchamp 16 </w:t>
      </w:r>
      <w:r w:rsidRPr="00011FFD">
        <w:rPr>
          <w:rStyle w:val="Style13ptBold"/>
          <w:rFonts w:asciiTheme="majorHAnsi" w:hAnsiTheme="majorHAnsi"/>
          <w:b w:val="0"/>
          <w:sz w:val="14"/>
          <w:szCs w:val="14"/>
        </w:rPr>
        <w:t xml:space="preserve">[In “Trump’s comments on Japanese nukes are worrisome — even by Trump standards,” http://www.vox.com/2016/3/31/11339040/trump-nukes-japan-south-korea, 3/31/16. Z </w:t>
      </w:r>
      <w:proofErr w:type="spellStart"/>
      <w:r w:rsidRPr="00011FFD">
        <w:rPr>
          <w:rStyle w:val="Style13ptBold"/>
          <w:rFonts w:asciiTheme="majorHAnsi" w:hAnsiTheme="majorHAnsi"/>
          <w:b w:val="0"/>
          <w:sz w:val="14"/>
          <w:szCs w:val="14"/>
        </w:rPr>
        <w:t>ack</w:t>
      </w:r>
      <w:proofErr w:type="spellEnd"/>
      <w:r w:rsidRPr="00011FFD">
        <w:rPr>
          <w:rStyle w:val="Style13ptBold"/>
          <w:rFonts w:asciiTheme="majorHAnsi" w:hAnsiTheme="majorHAnsi"/>
          <w:b w:val="0"/>
          <w:sz w:val="14"/>
          <w:szCs w:val="14"/>
        </w:rPr>
        <w:t xml:space="preserve"> writes about all of the things that are not American things. He previously edited a section on political thought at </w:t>
      </w:r>
      <w:proofErr w:type="spellStart"/>
      <w:r w:rsidRPr="00011FFD">
        <w:rPr>
          <w:rStyle w:val="Style13ptBold"/>
          <w:rFonts w:asciiTheme="majorHAnsi" w:hAnsiTheme="majorHAnsi"/>
          <w:b w:val="0"/>
          <w:sz w:val="14"/>
          <w:szCs w:val="14"/>
        </w:rPr>
        <w:t>ThinkProgress</w:t>
      </w:r>
      <w:proofErr w:type="spellEnd"/>
      <w:r w:rsidRPr="00011FFD">
        <w:rPr>
          <w:rStyle w:val="Style13ptBold"/>
          <w:rFonts w:asciiTheme="majorHAnsi" w:hAnsiTheme="majorHAnsi"/>
          <w:b w:val="0"/>
          <w:sz w:val="14"/>
          <w:szCs w:val="14"/>
        </w:rPr>
        <w:t xml:space="preserve"> and, before that, contributed to The Dish]</w:t>
      </w:r>
    </w:p>
    <w:p w14:paraId="7DA3CA74" w14:textId="79AAF3E8" w:rsidR="003D491C" w:rsidRPr="00011FFD" w:rsidRDefault="003D491C" w:rsidP="003D491C">
      <w:pPr>
        <w:rPr>
          <w:rFonts w:asciiTheme="majorHAnsi" w:hAnsiTheme="majorHAnsi"/>
          <w:u w:val="single"/>
        </w:rPr>
      </w:pPr>
      <w:r w:rsidRPr="00011FFD">
        <w:rPr>
          <w:rStyle w:val="StyleUnderline"/>
          <w:rFonts w:asciiTheme="majorHAnsi" w:hAnsiTheme="majorHAnsi"/>
        </w:rPr>
        <w:t xml:space="preserve">For example, if either country does decide to build nuclear weapons, it will take that country some time to develop its program, and to build enough of an arsenal to serve as a reliable deterrent. During this time, adversaries such as China or even North Korea would have an incentive to try to disrupt that development to maintain their nuclear superiority. </w:t>
      </w:r>
      <w:r w:rsidRPr="00011FFD">
        <w:rPr>
          <w:rFonts w:asciiTheme="majorHAnsi" w:hAnsiTheme="majorHAnsi"/>
          <w:sz w:val="14"/>
        </w:rPr>
        <w:t xml:space="preserve">"You have a Trump presidency ... and he decides to pull out troops from Japan and South Korea, </w:t>
      </w:r>
      <w:r w:rsidRPr="00011FFD">
        <w:rPr>
          <w:rStyle w:val="StyleUnderline"/>
          <w:rFonts w:asciiTheme="majorHAnsi" w:hAnsiTheme="majorHAnsi"/>
        </w:rPr>
        <w:t>you have Japan and South Korea potentially racing to develop nuclear weapons without the benefit of US troops being there</w:t>
      </w:r>
      <w:r w:rsidRPr="00011FFD">
        <w:rPr>
          <w:rFonts w:asciiTheme="majorHAnsi" w:hAnsiTheme="majorHAnsi"/>
          <w:sz w:val="14"/>
        </w:rPr>
        <w:t>," Miller says. "</w:t>
      </w:r>
      <w:r w:rsidRPr="00011FFD">
        <w:rPr>
          <w:rStyle w:val="StyleUnderline"/>
          <w:rFonts w:asciiTheme="majorHAnsi" w:hAnsiTheme="majorHAnsi"/>
        </w:rPr>
        <w:t>That provides a lot of incentive for countries in the region like China or North Korea to try to stop that process</w:t>
      </w:r>
      <w:r w:rsidRPr="00011FFD">
        <w:rPr>
          <w:rFonts w:asciiTheme="majorHAnsi" w:hAnsiTheme="majorHAnsi"/>
          <w:sz w:val="14"/>
        </w:rPr>
        <w:t xml:space="preserve">." As Bell puts it, ominously, "We're talking about the remote possibility of an actual nuclear war between Japan and China." That possibility, it is worth stressing, is indeed extremely remote. The risk is not that, for example, China would simply launch a nuclear war against Japan, which would be far too dangerous and costly to be worth it. Rather, </w:t>
      </w:r>
      <w:r w:rsidRPr="00011FFD">
        <w:rPr>
          <w:rStyle w:val="StyleUnderline"/>
          <w:rFonts w:asciiTheme="majorHAnsi" w:hAnsiTheme="majorHAnsi"/>
        </w:rPr>
        <w:t>the risk is that, for example, China might try to bully or threaten Japan out of developing nuclear weapons, and that in a period of tension, this bullying could potentially spiral out of control into a full-blown conflict neither side actually wanted</w:t>
      </w:r>
      <w:r w:rsidRPr="00011FFD">
        <w:rPr>
          <w:rFonts w:asciiTheme="majorHAnsi" w:hAnsiTheme="majorHAnsi"/>
          <w:sz w:val="14"/>
        </w:rPr>
        <w:t xml:space="preserve">. And there are other risks. </w:t>
      </w:r>
      <w:r w:rsidRPr="00011FFD">
        <w:rPr>
          <w:rStyle w:val="StyleUnderline"/>
          <w:rFonts w:asciiTheme="majorHAnsi" w:hAnsiTheme="majorHAnsi"/>
        </w:rPr>
        <w:t>According to scholars, successful nuclear deterrence results in something called the stability/instability paradox: The fact that major wars are unlikely makes countries feel safer in engaging in small provocations against one another, knowing that nuclear deterrents make those small provocations unlikely to escalate to full-blown war. Consider, for instance, the South and East China Seas — areas where Japan, South Korea, and China have territorial disputes. If the former two powers are nuclear-armed, and unrestrained by the United States, the chances of low-level conflict could go up</w:t>
      </w:r>
      <w:r w:rsidRPr="00011FFD">
        <w:rPr>
          <w:rFonts w:asciiTheme="majorHAnsi" w:hAnsiTheme="majorHAnsi"/>
          <w:sz w:val="14"/>
        </w:rPr>
        <w:t xml:space="preserve">. "Certainly, we would be worried about these sort of lower-level, stability-instability paradox type things," Bell says. That's not an exhaustive list of things that could happen if Trump were elected and followed through on these policies. </w:t>
      </w:r>
      <w:r w:rsidRPr="00011FFD">
        <w:rPr>
          <w:rStyle w:val="StyleUnderline"/>
          <w:rFonts w:asciiTheme="majorHAnsi" w:hAnsiTheme="majorHAnsi"/>
        </w:rPr>
        <w:t>Since no one can really know what will happen, there's no sense in listing every single hypothetical possibility</w:t>
      </w:r>
      <w:r w:rsidRPr="00011FFD">
        <w:rPr>
          <w:rFonts w:asciiTheme="majorHAnsi" w:hAnsiTheme="majorHAnsi"/>
          <w:sz w:val="14"/>
        </w:rPr>
        <w:t xml:space="preserve">. These examples, rather, illustrate just how serious the ideas we're discussing are. It is very easy to detach ourselves from the potential consequences of a Trump presidency: to see his candidacy as clownish, and simply assume that his outlandish policy ideas would never be implemented. But Trump is the leading Republican candidate; it is time to take his ideas seriously. </w:t>
      </w:r>
      <w:r w:rsidRPr="00011FFD">
        <w:rPr>
          <w:rStyle w:val="StyleUnderline"/>
          <w:rFonts w:asciiTheme="majorHAnsi" w:hAnsiTheme="majorHAnsi"/>
        </w:rPr>
        <w:t>And nothing is more serious than nuclear weapons.</w:t>
      </w:r>
    </w:p>
    <w:p w14:paraId="33018092" w14:textId="77777777" w:rsidR="003D491C" w:rsidRPr="00011FFD" w:rsidRDefault="003D491C" w:rsidP="003D491C">
      <w:pPr>
        <w:rPr>
          <w:rFonts w:asciiTheme="majorHAnsi" w:hAnsiTheme="majorHAnsi"/>
        </w:rPr>
      </w:pPr>
    </w:p>
    <w:p w14:paraId="646CEFE7" w14:textId="0097B9AD" w:rsidR="003D491C" w:rsidRPr="00011FFD" w:rsidRDefault="003D491C" w:rsidP="003D491C">
      <w:pPr>
        <w:pStyle w:val="Heading4"/>
        <w:rPr>
          <w:rFonts w:asciiTheme="majorHAnsi" w:hAnsiTheme="majorHAnsi"/>
        </w:rPr>
      </w:pPr>
      <w:r w:rsidRPr="00011FFD">
        <w:rPr>
          <w:rFonts w:asciiTheme="majorHAnsi" w:hAnsiTheme="majorHAnsi"/>
        </w:rPr>
        <w:t xml:space="preserve">Accidents are likely and go global – outweighs intentional wars </w:t>
      </w:r>
    </w:p>
    <w:p w14:paraId="423C4CEE" w14:textId="77777777" w:rsidR="003D491C" w:rsidRPr="00011FFD" w:rsidRDefault="003D491C" w:rsidP="003D491C">
      <w:pPr>
        <w:rPr>
          <w:rFonts w:asciiTheme="majorHAnsi" w:hAnsiTheme="majorHAnsi"/>
        </w:rPr>
      </w:pPr>
      <w:r w:rsidRPr="00011FFD">
        <w:rPr>
          <w:rStyle w:val="Style13ptBold"/>
          <w:rFonts w:asciiTheme="majorHAnsi" w:hAnsiTheme="majorHAnsi"/>
        </w:rPr>
        <w:t>Hayes 15</w:t>
      </w:r>
      <w:r w:rsidRPr="00011FFD">
        <w:rPr>
          <w:rFonts w:asciiTheme="majorHAnsi" w:hAnsiTheme="majorHAnsi"/>
        </w:rPr>
        <w:t xml:space="preserve"> (Peter, Executive Director for the Nautilus Institute for Security and Sustainability, “Ending Nuclear Threat via a Northeast Asia Nuclear Weapons-Free Zone,” http://nautilus.org/napsnet/napsnet-special-reports/ending-a-nuclear-threat-via-a-northeast-asia-nuclear-weapons-free-zone/) </w:t>
      </w:r>
    </w:p>
    <w:p w14:paraId="1E602266" w14:textId="77777777" w:rsidR="003D491C" w:rsidRPr="00011FFD" w:rsidRDefault="003D491C" w:rsidP="003D491C">
      <w:pPr>
        <w:rPr>
          <w:rFonts w:asciiTheme="majorHAnsi" w:hAnsiTheme="majorHAnsi"/>
          <w:sz w:val="14"/>
        </w:rPr>
      </w:pPr>
      <w:r w:rsidRPr="00011FFD">
        <w:rPr>
          <w:rStyle w:val="StyleUnderline"/>
          <w:rFonts w:asciiTheme="majorHAnsi" w:hAnsiTheme="majorHAnsi"/>
        </w:rPr>
        <w:t xml:space="preserve">Deterrence, </w:t>
      </w:r>
      <w:proofErr w:type="spellStart"/>
      <w:r w:rsidRPr="00011FFD">
        <w:rPr>
          <w:rStyle w:val="StyleUnderline"/>
          <w:rFonts w:asciiTheme="majorHAnsi" w:hAnsiTheme="majorHAnsi"/>
        </w:rPr>
        <w:t>compellence</w:t>
      </w:r>
      <w:proofErr w:type="spellEnd"/>
      <w:r w:rsidRPr="00011FFD">
        <w:rPr>
          <w:rStyle w:val="StyleUnderline"/>
          <w:rFonts w:asciiTheme="majorHAnsi" w:hAnsiTheme="majorHAnsi"/>
        </w:rPr>
        <w:t>, and reassurance are credible depending on the resolve and capability of the state projecting nuclear threat</w:t>
      </w:r>
      <w:r w:rsidRPr="00011FFD">
        <w:rPr>
          <w:rFonts w:asciiTheme="majorHAnsi" w:hAnsiTheme="majorHAnsi"/>
          <w:sz w:val="14"/>
          <w:szCs w:val="14"/>
        </w:rPr>
        <w:t xml:space="preserve">, and the ability of the threatened state to respond in kind or asymmetrically, to offset these threats. All three types of effects are almost always present in a nuclear threat made by one party to another; sometimes all three effects may be in play at the same time, either in the intention of the state projecting nuclear threat, or in the perception of the state that is the target of the threat, or in the perceptions of third parties. </w:t>
      </w:r>
      <w:r w:rsidRPr="00011FFD">
        <w:rPr>
          <w:rStyle w:val="StyleUnderline"/>
          <w:rFonts w:asciiTheme="majorHAnsi" w:hAnsiTheme="majorHAnsi"/>
        </w:rPr>
        <w:t>It is rare for the intentions and perceptions of these two or more affected states to be the same</w:t>
      </w:r>
      <w:r w:rsidRPr="00011FFD">
        <w:rPr>
          <w:rFonts w:asciiTheme="majorHAnsi" w:hAnsiTheme="majorHAnsi"/>
          <w:sz w:val="14"/>
          <w:szCs w:val="14"/>
        </w:rPr>
        <w:t xml:space="preserve">. </w:t>
      </w:r>
      <w:r w:rsidRPr="00011FFD">
        <w:rPr>
          <w:rStyle w:val="StyleUnderline"/>
          <w:rFonts w:asciiTheme="majorHAnsi" w:hAnsiTheme="majorHAnsi"/>
        </w:rPr>
        <w:t>Therein lies much of the risk of misperception, misunderstanding, and</w:t>
      </w:r>
      <w:r w:rsidRPr="00011FFD">
        <w:rPr>
          <w:rFonts w:asciiTheme="majorHAnsi" w:hAnsiTheme="majorHAnsi"/>
          <w:sz w:val="14"/>
          <w:szCs w:val="14"/>
        </w:rPr>
        <w:t xml:space="preserve"> </w:t>
      </w:r>
      <w:r w:rsidRPr="00011FFD">
        <w:rPr>
          <w:rStyle w:val="Emphasis"/>
          <w:rFonts w:asciiTheme="majorHAnsi" w:hAnsiTheme="majorHAnsi"/>
        </w:rPr>
        <w:t xml:space="preserve">inadvertent escalation to nuclear war. </w:t>
      </w:r>
      <w:r w:rsidRPr="00011FFD">
        <w:rPr>
          <w:rStyle w:val="StyleUnderline"/>
          <w:rFonts w:asciiTheme="majorHAnsi" w:hAnsiTheme="majorHAnsi"/>
        </w:rPr>
        <w:t>This risk arising from miscalculation</w:t>
      </w:r>
      <w:r w:rsidRPr="00011FFD">
        <w:rPr>
          <w:rFonts w:asciiTheme="majorHAnsi" w:hAnsiTheme="majorHAnsi"/>
          <w:sz w:val="14"/>
          <w:szCs w:val="14"/>
        </w:rPr>
        <w:t xml:space="preserve"> </w:t>
      </w:r>
      <w:r w:rsidRPr="00011FFD">
        <w:rPr>
          <w:rStyle w:val="StyleUnderline"/>
          <w:rFonts w:asciiTheme="majorHAnsi" w:hAnsiTheme="majorHAnsi"/>
        </w:rPr>
        <w:t xml:space="preserve">is compounded by the </w:t>
      </w:r>
      <w:r w:rsidRPr="00011FFD">
        <w:rPr>
          <w:rStyle w:val="Emphasis"/>
          <w:rFonts w:asciiTheme="majorHAnsi" w:hAnsiTheme="majorHAnsi"/>
        </w:rPr>
        <w:t>accidental risks of nuclear war</w:t>
      </w:r>
      <w:r w:rsidRPr="00011FFD">
        <w:rPr>
          <w:rFonts w:asciiTheme="majorHAnsi" w:hAnsiTheme="majorHAnsi"/>
          <w:sz w:val="14"/>
          <w:szCs w:val="14"/>
        </w:rPr>
        <w:t xml:space="preserve"> </w:t>
      </w:r>
      <w:r w:rsidRPr="00011FFD">
        <w:rPr>
          <w:rStyle w:val="StyleUnderline"/>
          <w:rFonts w:asciiTheme="majorHAnsi" w:hAnsiTheme="majorHAnsi"/>
        </w:rPr>
        <w:t xml:space="preserve">because of </w:t>
      </w:r>
      <w:r w:rsidRPr="00011FFD">
        <w:rPr>
          <w:rStyle w:val="Emphasis"/>
          <w:rFonts w:asciiTheme="majorHAnsi" w:hAnsiTheme="majorHAnsi"/>
        </w:rPr>
        <w:t>technical</w:t>
      </w:r>
      <w:r w:rsidRPr="00011FFD">
        <w:rPr>
          <w:rStyle w:val="StyleUnderline"/>
          <w:rFonts w:asciiTheme="majorHAnsi" w:hAnsiTheme="majorHAnsi"/>
        </w:rPr>
        <w:t xml:space="preserve"> or computer malfunctions,</w:t>
      </w:r>
      <w:r w:rsidRPr="00011FFD">
        <w:rPr>
          <w:rFonts w:asciiTheme="majorHAnsi" w:hAnsiTheme="majorHAnsi"/>
          <w:sz w:val="14"/>
          <w:szCs w:val="14"/>
        </w:rPr>
        <w:t xml:space="preserve"> </w:t>
      </w:r>
      <w:r w:rsidRPr="00011FFD">
        <w:rPr>
          <w:rStyle w:val="Emphasis"/>
          <w:rFonts w:asciiTheme="majorHAnsi" w:hAnsiTheme="majorHAnsi"/>
        </w:rPr>
        <w:t>misinterpreted signals of an impending attack</w:t>
      </w:r>
      <w:r w:rsidRPr="00011FFD">
        <w:rPr>
          <w:rFonts w:asciiTheme="majorHAnsi" w:hAnsiTheme="majorHAnsi"/>
          <w:sz w:val="14"/>
          <w:szCs w:val="14"/>
        </w:rPr>
        <w:t xml:space="preserve">, </w:t>
      </w:r>
      <w:r w:rsidRPr="00011FFD">
        <w:rPr>
          <w:rStyle w:val="Emphasis"/>
          <w:rFonts w:asciiTheme="majorHAnsi" w:hAnsiTheme="majorHAnsi"/>
        </w:rPr>
        <w:t xml:space="preserve">problems in communication </w:t>
      </w:r>
      <w:r w:rsidRPr="00011FFD">
        <w:rPr>
          <w:rFonts w:asciiTheme="majorHAnsi" w:hAnsiTheme="majorHAnsi"/>
          <w:sz w:val="14"/>
          <w:szCs w:val="14"/>
        </w:rPr>
        <w:t xml:space="preserve">systems, </w:t>
      </w:r>
      <w:r w:rsidRPr="00011FFD">
        <w:rPr>
          <w:rStyle w:val="Emphasis"/>
          <w:rFonts w:asciiTheme="majorHAnsi" w:hAnsiTheme="majorHAnsi"/>
        </w:rPr>
        <w:t>problems in fail-safe and control system</w:t>
      </w:r>
      <w:r w:rsidRPr="00011FFD">
        <w:rPr>
          <w:rFonts w:asciiTheme="majorHAnsi" w:hAnsiTheme="majorHAnsi"/>
          <w:sz w:val="14"/>
          <w:szCs w:val="14"/>
        </w:rPr>
        <w:t xml:space="preserve">s, and </w:t>
      </w:r>
      <w:r w:rsidRPr="00011FFD">
        <w:rPr>
          <w:rStyle w:val="Emphasis"/>
          <w:rFonts w:asciiTheme="majorHAnsi" w:hAnsiTheme="majorHAnsi"/>
        </w:rPr>
        <w:t>cybernetic organizational feedbacks</w:t>
      </w:r>
      <w:r w:rsidRPr="00011FFD">
        <w:rPr>
          <w:rFonts w:asciiTheme="majorHAnsi" w:hAnsiTheme="majorHAnsi"/>
          <w:sz w:val="14"/>
          <w:szCs w:val="14"/>
        </w:rPr>
        <w:t xml:space="preserve"> </w:t>
      </w:r>
      <w:r w:rsidRPr="00011FFD">
        <w:rPr>
          <w:rStyle w:val="StyleUnderline"/>
          <w:rFonts w:asciiTheme="majorHAnsi" w:hAnsiTheme="majorHAnsi"/>
        </w:rPr>
        <w:t xml:space="preserve">that could lead to loss-of-control of conventional and nuclear forces. </w:t>
      </w:r>
      <w:r w:rsidRPr="00011FFD">
        <w:rPr>
          <w:rFonts w:asciiTheme="majorHAnsi" w:hAnsiTheme="majorHAnsi"/>
          <w:sz w:val="14"/>
          <w:szCs w:val="14"/>
        </w:rPr>
        <w:t xml:space="preserve">3. Nuclear Threat in Northeast Asia </w:t>
      </w:r>
      <w:r w:rsidRPr="00011FFD">
        <w:rPr>
          <w:rStyle w:val="StyleUnderline"/>
          <w:rFonts w:asciiTheme="majorHAnsi" w:hAnsiTheme="majorHAnsi"/>
        </w:rPr>
        <w:t xml:space="preserve">All states in the Northeast Asia </w:t>
      </w:r>
      <w:r w:rsidRPr="00011FFD">
        <w:rPr>
          <w:rFonts w:asciiTheme="majorHAnsi" w:hAnsiTheme="majorHAnsi"/>
          <w:sz w:val="14"/>
          <w:szCs w:val="14"/>
        </w:rPr>
        <w:t xml:space="preserve">region </w:t>
      </w:r>
      <w:r w:rsidRPr="00011FFD">
        <w:rPr>
          <w:rStyle w:val="Emphasis"/>
          <w:rFonts w:asciiTheme="majorHAnsi" w:hAnsiTheme="majorHAnsi"/>
        </w:rPr>
        <w:t>fall under the shadow of the threat of nuclear war</w:t>
      </w:r>
      <w:r w:rsidRPr="00011FFD">
        <w:rPr>
          <w:rFonts w:asciiTheme="majorHAnsi" w:hAnsiTheme="majorHAnsi"/>
          <w:sz w:val="14"/>
          <w:szCs w:val="14"/>
        </w:rPr>
        <w:t xml:space="preserve">. Sometimes, this threat is intended, manipulated, and calibrated, by a variety of signals—nuclear testing, delivery system testing, visible transiting deployments, forward deployment in host countries, declaratory doctrines, operational doctrines, political statements, propaganda statements, sharing via deliberate open line communications, or even what is not done or said at a particularly tense moment. </w:t>
      </w:r>
      <w:r w:rsidRPr="00011FFD">
        <w:rPr>
          <w:rStyle w:val="StyleUnderline"/>
          <w:rFonts w:asciiTheme="majorHAnsi" w:hAnsiTheme="majorHAnsi"/>
        </w:rPr>
        <w:t>Nuclear threat is</w:t>
      </w:r>
      <w:r w:rsidRPr="00011FFD">
        <w:rPr>
          <w:rFonts w:asciiTheme="majorHAnsi" w:hAnsiTheme="majorHAnsi"/>
          <w:sz w:val="14"/>
          <w:szCs w:val="14"/>
        </w:rPr>
        <w:t xml:space="preserve"> </w:t>
      </w:r>
      <w:r w:rsidRPr="00011FFD">
        <w:rPr>
          <w:rStyle w:val="StyleUnderline"/>
          <w:rFonts w:asciiTheme="majorHAnsi" w:hAnsiTheme="majorHAnsi"/>
        </w:rPr>
        <w:t>one of the bases of interstate relations between</w:t>
      </w:r>
      <w:r w:rsidRPr="00011FFD">
        <w:rPr>
          <w:rFonts w:asciiTheme="majorHAnsi" w:hAnsiTheme="majorHAnsi"/>
          <w:sz w:val="14"/>
          <w:szCs w:val="14"/>
        </w:rPr>
        <w:t xml:space="preserve"> the long-standing NWSs in this region, </w:t>
      </w:r>
      <w:r w:rsidRPr="00011FFD">
        <w:rPr>
          <w:rStyle w:val="Emphasis"/>
          <w:rFonts w:asciiTheme="majorHAnsi" w:hAnsiTheme="majorHAnsi"/>
        </w:rPr>
        <w:t>the United States, China, and Russia,</w:t>
      </w:r>
      <w:r w:rsidRPr="00011FFD">
        <w:rPr>
          <w:rFonts w:asciiTheme="majorHAnsi" w:hAnsiTheme="majorHAnsi"/>
          <w:sz w:val="14"/>
          <w:szCs w:val="14"/>
        </w:rPr>
        <w:t xml:space="preserve"> </w:t>
      </w:r>
      <w:r w:rsidRPr="00011FFD">
        <w:rPr>
          <w:rStyle w:val="StyleUnderline"/>
          <w:rFonts w:asciiTheme="majorHAnsi" w:hAnsiTheme="majorHAnsi"/>
        </w:rPr>
        <w:t>forming a triangle of</w:t>
      </w:r>
      <w:r w:rsidRPr="00011FFD">
        <w:rPr>
          <w:rFonts w:asciiTheme="majorHAnsi" w:hAnsiTheme="majorHAnsi"/>
          <w:sz w:val="14"/>
          <w:szCs w:val="14"/>
        </w:rPr>
        <w:t xml:space="preserve"> strategic nuclear </w:t>
      </w:r>
      <w:r w:rsidRPr="00011FFD">
        <w:rPr>
          <w:rStyle w:val="StyleUnderline"/>
          <w:rFonts w:asciiTheme="majorHAnsi" w:hAnsiTheme="majorHAnsi"/>
        </w:rPr>
        <w:t>deterrence</w:t>
      </w:r>
      <w:r w:rsidRPr="00011FFD">
        <w:rPr>
          <w:rFonts w:asciiTheme="majorHAnsi" w:hAnsiTheme="majorHAnsi"/>
          <w:sz w:val="14"/>
          <w:szCs w:val="14"/>
        </w:rPr>
        <w:t xml:space="preserve">, </w:t>
      </w:r>
      <w:proofErr w:type="spellStart"/>
      <w:r w:rsidRPr="00011FFD">
        <w:rPr>
          <w:rFonts w:asciiTheme="majorHAnsi" w:hAnsiTheme="majorHAnsi"/>
          <w:sz w:val="14"/>
          <w:szCs w:val="14"/>
        </w:rPr>
        <w:t>compellence</w:t>
      </w:r>
      <w:proofErr w:type="spellEnd"/>
      <w:r w:rsidRPr="00011FFD">
        <w:rPr>
          <w:rFonts w:asciiTheme="majorHAnsi" w:hAnsiTheme="majorHAnsi"/>
          <w:sz w:val="14"/>
          <w:szCs w:val="14"/>
        </w:rPr>
        <w:t>, and reassurance that operates continuously and generally; and sometimes becomes part of an immediate confrontation. Accordingly, these types of threat are termed general and immediate in western literature.[3] Thus, general and strategic nuclear deterrence may be said to operate to ensure that NWSs avoid actions that might suggest that they could involve nuclear weapons and intentions to use them—thereby creating a cautionary behavior that operates all the time.</w:t>
      </w:r>
    </w:p>
    <w:p w14:paraId="69147805" w14:textId="77777777" w:rsidR="003D491C" w:rsidRPr="00011FFD" w:rsidRDefault="003D491C" w:rsidP="003D491C">
      <w:pPr>
        <w:rPr>
          <w:rFonts w:asciiTheme="majorHAnsi" w:hAnsiTheme="majorHAnsi"/>
        </w:rPr>
      </w:pPr>
    </w:p>
    <w:p w14:paraId="6894EF4A" w14:textId="77777777" w:rsidR="003D491C" w:rsidRPr="00011FFD" w:rsidRDefault="003D491C" w:rsidP="003D491C">
      <w:pPr>
        <w:rPr>
          <w:rFonts w:asciiTheme="majorHAnsi" w:hAnsiTheme="majorHAnsi"/>
        </w:rPr>
      </w:pPr>
    </w:p>
    <w:p w14:paraId="62B8FC3D" w14:textId="77777777" w:rsidR="003D491C" w:rsidRPr="00011FFD" w:rsidRDefault="003D491C" w:rsidP="003D491C">
      <w:pPr>
        <w:rPr>
          <w:rFonts w:asciiTheme="majorHAnsi" w:hAnsiTheme="majorHAnsi"/>
          <w:sz w:val="14"/>
        </w:rPr>
      </w:pPr>
    </w:p>
    <w:p w14:paraId="50583CA2" w14:textId="77777777" w:rsidR="00EE3492" w:rsidRDefault="00EE3492" w:rsidP="00EE3492">
      <w:pPr>
        <w:rPr>
          <w:rFonts w:asciiTheme="majorHAnsi" w:hAnsiTheme="majorHAnsi"/>
        </w:rPr>
      </w:pPr>
    </w:p>
    <w:p w14:paraId="072FC9ED" w14:textId="77777777" w:rsidR="00BE3166" w:rsidRDefault="00BE3166" w:rsidP="00BE3166">
      <w:pPr>
        <w:pStyle w:val="Heading2"/>
      </w:pPr>
      <w:r>
        <w:t>Xi DA 1NC</w:t>
      </w:r>
    </w:p>
    <w:p w14:paraId="4F62415E" w14:textId="77777777" w:rsidR="00BE3166" w:rsidRDefault="00BE3166" w:rsidP="00BE3166"/>
    <w:p w14:paraId="07729CCD" w14:textId="77777777" w:rsidR="00BE3166" w:rsidRPr="001F35BA" w:rsidRDefault="00BE3166" w:rsidP="00BE3166">
      <w:pPr>
        <w:pStyle w:val="Heading4"/>
      </w:pPr>
      <w:r>
        <w:t xml:space="preserve">1. </w:t>
      </w:r>
      <w:r w:rsidRPr="001F35BA">
        <w:t>Xi’s rivals will maintain a political stalemate</w:t>
      </w:r>
      <w:r>
        <w:t xml:space="preserve"> to </w:t>
      </w:r>
      <w:r w:rsidRPr="001F35BA">
        <w:t xml:space="preserve">prevent Xi from engaging in </w:t>
      </w:r>
      <w:r>
        <w:t xml:space="preserve">his most radical policies. External shocks to the system break the stalemate. </w:t>
      </w:r>
    </w:p>
    <w:p w14:paraId="52F61C4B" w14:textId="77777777" w:rsidR="00BE3166" w:rsidRDefault="00BE3166" w:rsidP="00BE3166">
      <w:r w:rsidRPr="004812BE">
        <w:rPr>
          <w:rStyle w:val="Style13ptBold"/>
        </w:rPr>
        <w:t>Pei 05/06/16</w:t>
      </w:r>
      <w:r>
        <w:t xml:space="preserve"> </w:t>
      </w:r>
      <w:r w:rsidRPr="004812BE">
        <w:t>(</w:t>
      </w:r>
      <w:proofErr w:type="spellStart"/>
      <w:r w:rsidRPr="004812BE">
        <w:t>Minxin</w:t>
      </w:r>
      <w:proofErr w:type="spellEnd"/>
      <w:r w:rsidRPr="004812BE">
        <w:t xml:space="preserve"> Pei, is a professor of government at Claremont McKenna College, May 6, 2016 8:13 pm, </w:t>
      </w:r>
      <w:proofErr w:type="spellStart"/>
      <w:r w:rsidRPr="004812BE">
        <w:t>Minxin</w:t>
      </w:r>
      <w:proofErr w:type="spellEnd"/>
      <w:r w:rsidRPr="004812BE">
        <w:t xml:space="preserve"> Pei -- Two ways to break Beijing's political stalemate, http://asia.nikkei.com/Politics-Economy/Policy-Politics/Minxin-Pei-Two-ways-to-break-Beijing-s-political-stalemate?page=2)</w:t>
      </w:r>
    </w:p>
    <w:p w14:paraId="46A84F73" w14:textId="77777777" w:rsidR="00BE3166" w:rsidRPr="000D477C" w:rsidRDefault="00BE3166" w:rsidP="00BE3166">
      <w:pPr>
        <w:rPr>
          <w:sz w:val="16"/>
        </w:rPr>
      </w:pPr>
      <w:r w:rsidRPr="004812BE">
        <w:rPr>
          <w:u w:val="single"/>
        </w:rPr>
        <w:t>Perhaps the most unsettling development is the loss of personal security felt by the party's most senior leaders.</w:t>
      </w:r>
      <w:r w:rsidRPr="000D477C">
        <w:rPr>
          <w:sz w:val="16"/>
        </w:rPr>
        <w:t xml:space="preserve"> </w:t>
      </w:r>
      <w:r w:rsidRPr="004812BE">
        <w:rPr>
          <w:u w:val="single"/>
        </w:rPr>
        <w:t>Previously, they could count on the balancing among various factions</w:t>
      </w:r>
      <w:r w:rsidRPr="000D477C">
        <w:rPr>
          <w:sz w:val="16"/>
        </w:rPr>
        <w:t xml:space="preserve"> to safeguard their personal security since the post-Tiananmen decision-making process was consensus-driven. </w:t>
      </w:r>
      <w:r w:rsidRPr="004812BE">
        <w:rPr>
          <w:u w:val="single"/>
        </w:rPr>
        <w:t xml:space="preserve">But today, with the dismantling of the entire post-Tiananmen order, </w:t>
      </w:r>
      <w:r w:rsidRPr="00F6524D">
        <w:rPr>
          <w:rStyle w:val="Emphasis"/>
        </w:rPr>
        <w:t>the personal security of most top leaders depends almost solely on their relations with the dominant leader.</w:t>
      </w:r>
      <w:r w:rsidRPr="000D477C">
        <w:rPr>
          <w:sz w:val="16"/>
        </w:rPr>
        <w:t xml:space="preserve"> </w:t>
      </w:r>
      <w:r w:rsidRPr="004812BE">
        <w:rPr>
          <w:u w:val="single"/>
        </w:rPr>
        <w:t xml:space="preserve">However upset they may feel about </w:t>
      </w:r>
      <w:r w:rsidRPr="00D16FF7">
        <w:rPr>
          <w:rStyle w:val="Emphasis"/>
          <w:highlight w:val="cyan"/>
        </w:rPr>
        <w:t>Xi's</w:t>
      </w:r>
      <w:r w:rsidRPr="004812BE">
        <w:rPr>
          <w:u w:val="single"/>
        </w:rPr>
        <w:t xml:space="preserve"> political supremacy, his </w:t>
      </w:r>
      <w:r w:rsidRPr="00D16FF7">
        <w:rPr>
          <w:rStyle w:val="Emphasis"/>
          <w:highlight w:val="cyan"/>
        </w:rPr>
        <w:t>rivals</w:t>
      </w:r>
      <w:r w:rsidRPr="00F6524D">
        <w:rPr>
          <w:rStyle w:val="Emphasis"/>
        </w:rPr>
        <w:t xml:space="preserve"> in Beijing </w:t>
      </w:r>
      <w:r w:rsidRPr="00D16FF7">
        <w:rPr>
          <w:rStyle w:val="Emphasis"/>
          <w:highlight w:val="cyan"/>
        </w:rPr>
        <w:t>have no direct means to undermine his authority</w:t>
      </w:r>
      <w:r w:rsidRPr="000D477C">
        <w:rPr>
          <w:sz w:val="16"/>
        </w:rPr>
        <w:t xml:space="preserve">, let alone conspire to unseat him. </w:t>
      </w:r>
      <w:r w:rsidRPr="004812BE">
        <w:rPr>
          <w:u w:val="single"/>
        </w:rPr>
        <w:t>The party's strict rules on personal interaction and close surveillance of senior officials make it suicidal for plotters to meet and coordinate</w:t>
      </w:r>
      <w:r w:rsidRPr="00D16FF7">
        <w:rPr>
          <w:highlight w:val="cyan"/>
          <w:u w:val="single"/>
        </w:rPr>
        <w:t>.</w:t>
      </w:r>
      <w:r w:rsidRPr="00D16FF7">
        <w:rPr>
          <w:sz w:val="16"/>
          <w:highlight w:val="cyan"/>
        </w:rPr>
        <w:t xml:space="preserve"> </w:t>
      </w:r>
      <w:r w:rsidRPr="00D16FF7">
        <w:rPr>
          <w:rStyle w:val="Emphasis"/>
          <w:highlight w:val="cyan"/>
        </w:rPr>
        <w:t>The absence of a clear alternative</w:t>
      </w:r>
      <w:r w:rsidRPr="00F6524D">
        <w:rPr>
          <w:rStyle w:val="Emphasis"/>
        </w:rPr>
        <w:t xml:space="preserve"> who could act as the </w:t>
      </w:r>
      <w:r w:rsidRPr="00D16FF7">
        <w:rPr>
          <w:rStyle w:val="Emphasis"/>
          <w:highlight w:val="cyan"/>
        </w:rPr>
        <w:t>ringleader</w:t>
      </w:r>
      <w:r w:rsidRPr="00F6524D">
        <w:rPr>
          <w:rStyle w:val="Emphasis"/>
        </w:rPr>
        <w:t xml:space="preserve"> further </w:t>
      </w:r>
      <w:r w:rsidRPr="00D16FF7">
        <w:rPr>
          <w:rStyle w:val="Emphasis"/>
          <w:highlight w:val="cyan"/>
        </w:rPr>
        <w:t>complicates</w:t>
      </w:r>
      <w:r w:rsidRPr="00F6524D">
        <w:rPr>
          <w:rStyle w:val="Emphasis"/>
        </w:rPr>
        <w:t xml:space="preserve"> </w:t>
      </w:r>
      <w:r w:rsidRPr="00D16FF7">
        <w:rPr>
          <w:rStyle w:val="Emphasis"/>
          <w:highlight w:val="cyan"/>
        </w:rPr>
        <w:t>the calculations of Xi's foes</w:t>
      </w:r>
      <w:r w:rsidRPr="00F6524D">
        <w:rPr>
          <w:rStyle w:val="Emphasis"/>
        </w:rPr>
        <w:t xml:space="preserve">. Most importantly, </w:t>
      </w:r>
      <w:r w:rsidRPr="00D16FF7">
        <w:rPr>
          <w:rStyle w:val="Emphasis"/>
          <w:highlight w:val="cyan"/>
        </w:rPr>
        <w:t>his rivals</w:t>
      </w:r>
      <w:r w:rsidRPr="000D477C">
        <w:rPr>
          <w:sz w:val="16"/>
        </w:rPr>
        <w:t xml:space="preserve"> themselves </w:t>
      </w:r>
      <w:r w:rsidRPr="00D16FF7">
        <w:rPr>
          <w:rStyle w:val="Emphasis"/>
          <w:highlight w:val="cyan"/>
        </w:rPr>
        <w:t>belong to different</w:t>
      </w:r>
      <w:r w:rsidRPr="00F6524D">
        <w:rPr>
          <w:rStyle w:val="Emphasis"/>
        </w:rPr>
        <w:t xml:space="preserve"> warring </w:t>
      </w:r>
      <w:r w:rsidRPr="00D16FF7">
        <w:rPr>
          <w:rStyle w:val="Emphasis"/>
          <w:highlight w:val="cyan"/>
        </w:rPr>
        <w:t>factions and are</w:t>
      </w:r>
      <w:r w:rsidRPr="00F6524D">
        <w:rPr>
          <w:rStyle w:val="Emphasis"/>
        </w:rPr>
        <w:t xml:space="preserve"> thus hopelessly </w:t>
      </w:r>
      <w:r w:rsidRPr="00D16FF7">
        <w:rPr>
          <w:rStyle w:val="Emphasis"/>
          <w:highlight w:val="cyan"/>
        </w:rPr>
        <w:t>divided</w:t>
      </w:r>
      <w:r w:rsidRPr="00D16FF7">
        <w:rPr>
          <w:sz w:val="16"/>
          <w:highlight w:val="cyan"/>
        </w:rPr>
        <w:t xml:space="preserve">. </w:t>
      </w:r>
      <w:r w:rsidRPr="00D16FF7">
        <w:rPr>
          <w:rStyle w:val="Emphasis"/>
          <w:highlight w:val="cyan"/>
        </w:rPr>
        <w:t>The only recourse</w:t>
      </w:r>
      <w:r w:rsidRPr="00F6524D">
        <w:rPr>
          <w:rStyle w:val="Emphasis"/>
        </w:rPr>
        <w:t xml:space="preserve"> for Xi's competitors at the top </w:t>
      </w:r>
      <w:r w:rsidRPr="00D16FF7">
        <w:rPr>
          <w:rStyle w:val="Emphasis"/>
          <w:highlight w:val="cyan"/>
        </w:rPr>
        <w:t xml:space="preserve">is </w:t>
      </w:r>
      <w:proofErr w:type="gramStart"/>
      <w:r w:rsidRPr="00D16FF7">
        <w:rPr>
          <w:rStyle w:val="Emphasis"/>
          <w:highlight w:val="cyan"/>
        </w:rPr>
        <w:t>feigning</w:t>
      </w:r>
      <w:proofErr w:type="gramEnd"/>
      <w:r w:rsidRPr="00D16FF7">
        <w:rPr>
          <w:rStyle w:val="Emphasis"/>
          <w:highlight w:val="cyan"/>
        </w:rPr>
        <w:t xml:space="preserve"> compliance</w:t>
      </w:r>
      <w:r w:rsidRPr="00F6524D">
        <w:rPr>
          <w:rStyle w:val="Emphasis"/>
        </w:rPr>
        <w:t xml:space="preserve"> </w:t>
      </w:r>
      <w:r w:rsidRPr="00D16FF7">
        <w:rPr>
          <w:rStyle w:val="Emphasis"/>
          <w:highlight w:val="cyan"/>
        </w:rPr>
        <w:t>while subtly distancing themselves</w:t>
      </w:r>
      <w:r w:rsidRPr="00D16FF7">
        <w:rPr>
          <w:highlight w:val="cyan"/>
          <w:u w:val="single"/>
        </w:rPr>
        <w:t xml:space="preserve"> </w:t>
      </w:r>
      <w:r w:rsidRPr="00D16FF7">
        <w:rPr>
          <w:rStyle w:val="Emphasis"/>
          <w:highlight w:val="cyan"/>
        </w:rPr>
        <w:t>from his policies through silence and inaction</w:t>
      </w:r>
      <w:r w:rsidRPr="00D16FF7">
        <w:rPr>
          <w:sz w:val="16"/>
          <w:highlight w:val="cyan"/>
        </w:rPr>
        <w:t>.</w:t>
      </w:r>
      <w:r w:rsidRPr="000D477C">
        <w:rPr>
          <w:sz w:val="16"/>
        </w:rPr>
        <w:t xml:space="preserve"> </w:t>
      </w:r>
      <w:r w:rsidRPr="004812BE">
        <w:rPr>
          <w:u w:val="single"/>
        </w:rPr>
        <w:t>The most recent evidence is the very public failure of most of China's influential political figures</w:t>
      </w:r>
      <w:r w:rsidRPr="000D477C">
        <w:rPr>
          <w:sz w:val="16"/>
        </w:rPr>
        <w:t xml:space="preserve">, including Politburo members and a majority of provincial party chiefs, </w:t>
      </w:r>
      <w:r w:rsidRPr="004812BE">
        <w:rPr>
          <w:u w:val="single"/>
        </w:rPr>
        <w:t xml:space="preserve">to embrace the designation of Xi as the new "core" of the party's leadership. </w:t>
      </w:r>
      <w:r w:rsidRPr="000D477C">
        <w:rPr>
          <w:sz w:val="16"/>
        </w:rPr>
        <w:t xml:space="preserve">This designation is no mere semantics. In the post-Mao era, when Deng Xiaoping and Jiang </w:t>
      </w:r>
      <w:proofErr w:type="spellStart"/>
      <w:r w:rsidRPr="000D477C">
        <w:rPr>
          <w:sz w:val="16"/>
        </w:rPr>
        <w:t>Zemin</w:t>
      </w:r>
      <w:proofErr w:type="spellEnd"/>
      <w:r w:rsidRPr="000D477C">
        <w:rPr>
          <w:sz w:val="16"/>
        </w:rPr>
        <w:t xml:space="preserve"> received this official designation, it formalized their political supremacy</w:t>
      </w:r>
      <w:r w:rsidRPr="00C177F3">
        <w:rPr>
          <w:u w:val="single"/>
        </w:rPr>
        <w:t>. In the months ahead, as the crucial 19th party congress</w:t>
      </w:r>
      <w:r w:rsidRPr="000D477C">
        <w:rPr>
          <w:sz w:val="16"/>
        </w:rPr>
        <w:t xml:space="preserve"> -- scheduled for the fall of 2017 -- </w:t>
      </w:r>
      <w:r w:rsidRPr="00C177F3">
        <w:rPr>
          <w:u w:val="single"/>
        </w:rPr>
        <w:t xml:space="preserve">approaches, </w:t>
      </w:r>
      <w:r w:rsidRPr="00D16FF7">
        <w:rPr>
          <w:rStyle w:val="Emphasis"/>
          <w:highlight w:val="cyan"/>
        </w:rPr>
        <w:t>this</w:t>
      </w:r>
      <w:r w:rsidRPr="00F6524D">
        <w:rPr>
          <w:rStyle w:val="Emphasis"/>
        </w:rPr>
        <w:t xml:space="preserve"> </w:t>
      </w:r>
      <w:r w:rsidRPr="00D16FF7">
        <w:rPr>
          <w:rStyle w:val="Emphasis"/>
          <w:highlight w:val="cyan"/>
        </w:rPr>
        <w:t>inchoate force can be expected to</w:t>
      </w:r>
      <w:r w:rsidRPr="00F6524D">
        <w:rPr>
          <w:rStyle w:val="Emphasis"/>
        </w:rPr>
        <w:t xml:space="preserve"> mount a series of actions to </w:t>
      </w:r>
      <w:r w:rsidRPr="00D16FF7">
        <w:rPr>
          <w:rStyle w:val="Emphasis"/>
          <w:highlight w:val="cyan"/>
        </w:rPr>
        <w:t>frustrate Xi's moves to</w:t>
      </w:r>
      <w:r w:rsidRPr="00F6524D">
        <w:rPr>
          <w:rStyle w:val="Emphasis"/>
        </w:rPr>
        <w:t xml:space="preserve"> further </w:t>
      </w:r>
      <w:r w:rsidRPr="00D16FF7">
        <w:rPr>
          <w:rStyle w:val="Emphasis"/>
          <w:highlight w:val="cyan"/>
        </w:rPr>
        <w:t>consolidate</w:t>
      </w:r>
      <w:r w:rsidRPr="00F6524D">
        <w:rPr>
          <w:rStyle w:val="Emphasis"/>
        </w:rPr>
        <w:t xml:space="preserve"> </w:t>
      </w:r>
      <w:r w:rsidRPr="00D16FF7">
        <w:rPr>
          <w:rStyle w:val="Emphasis"/>
          <w:highlight w:val="cyan"/>
        </w:rPr>
        <w:t>his</w:t>
      </w:r>
      <w:r w:rsidRPr="00F6524D">
        <w:rPr>
          <w:rStyle w:val="Emphasis"/>
        </w:rPr>
        <w:t xml:space="preserve"> </w:t>
      </w:r>
      <w:r w:rsidRPr="00D16FF7">
        <w:rPr>
          <w:rStyle w:val="Emphasis"/>
          <w:highlight w:val="cyan"/>
        </w:rPr>
        <w:t>power</w:t>
      </w:r>
      <w:r w:rsidRPr="00F6524D">
        <w:rPr>
          <w:rStyle w:val="Emphasis"/>
        </w:rPr>
        <w:t>.</w:t>
      </w:r>
      <w:r w:rsidRPr="000D477C">
        <w:rPr>
          <w:sz w:val="16"/>
        </w:rPr>
        <w:t xml:space="preserve"> </w:t>
      </w:r>
      <w:r w:rsidRPr="00C177F3">
        <w:rPr>
          <w:u w:val="single"/>
        </w:rPr>
        <w:t xml:space="preserve">Specifically, </w:t>
      </w:r>
      <w:r w:rsidRPr="00D16FF7">
        <w:rPr>
          <w:highlight w:val="cyan"/>
          <w:u w:val="single"/>
        </w:rPr>
        <w:t>they are likely to vigorously oppose any attempts to stack the deck in the Politburo</w:t>
      </w:r>
      <w:r w:rsidRPr="000D477C">
        <w:rPr>
          <w:sz w:val="16"/>
        </w:rPr>
        <w:t xml:space="preserve"> and its powerful standing committee </w:t>
      </w:r>
      <w:r w:rsidRPr="00C177F3">
        <w:rPr>
          <w:u w:val="single"/>
        </w:rPr>
        <w:t>or to revise the party's rules on age and term limits</w:t>
      </w:r>
      <w:r w:rsidRPr="000D477C">
        <w:rPr>
          <w:sz w:val="16"/>
        </w:rPr>
        <w:t>. Few alternatives</w:t>
      </w:r>
      <w:r w:rsidRPr="00C177F3">
        <w:rPr>
          <w:u w:val="single"/>
        </w:rPr>
        <w:t xml:space="preserve"> </w:t>
      </w:r>
      <w:proofErr w:type="gramStart"/>
      <w:r w:rsidRPr="00C177F3">
        <w:rPr>
          <w:u w:val="single"/>
        </w:rPr>
        <w:t>Such</w:t>
      </w:r>
      <w:proofErr w:type="gramEnd"/>
      <w:r w:rsidRPr="00C177F3">
        <w:rPr>
          <w:u w:val="single"/>
        </w:rPr>
        <w:t xml:space="preserve"> political subterfuge cannot possibly fool Xi. But he has few options</w:t>
      </w:r>
      <w:r w:rsidRPr="000D477C">
        <w:rPr>
          <w:sz w:val="16"/>
        </w:rPr>
        <w:t>. He could go all out by putting another mega-tiger -- a very senior incumbent or retired official -- in jail on corruption charges. But this high-risk move could precipitate a complete breakdown of elite unity and even open political warfare with his enemies. At the same time, it is inconceivable for him to concede to their unspoken demands of sharing power and restoring collective leadership</w:t>
      </w:r>
      <w:r w:rsidRPr="00C177F3">
        <w:rPr>
          <w:u w:val="single"/>
        </w:rPr>
        <w:t xml:space="preserve">. </w:t>
      </w:r>
      <w:r w:rsidRPr="00D16FF7">
        <w:rPr>
          <w:rStyle w:val="Emphasis"/>
          <w:highlight w:val="cyan"/>
        </w:rPr>
        <w:t>Without an external shock</w:t>
      </w:r>
      <w:r w:rsidRPr="00F6524D">
        <w:rPr>
          <w:rStyle w:val="Emphasis"/>
        </w:rPr>
        <w:t xml:space="preserve"> of some kind, </w:t>
      </w:r>
      <w:r w:rsidRPr="00D16FF7">
        <w:rPr>
          <w:rStyle w:val="Emphasis"/>
          <w:highlight w:val="cyan"/>
        </w:rPr>
        <w:t>this</w:t>
      </w:r>
      <w:r w:rsidRPr="00F6524D">
        <w:rPr>
          <w:rStyle w:val="Emphasis"/>
        </w:rPr>
        <w:t xml:space="preserve"> systemic </w:t>
      </w:r>
      <w:r w:rsidRPr="00D16FF7">
        <w:rPr>
          <w:rStyle w:val="Emphasis"/>
          <w:highlight w:val="cyan"/>
        </w:rPr>
        <w:t>political stalemate is hard to break</w:t>
      </w:r>
      <w:r w:rsidRPr="00C177F3">
        <w:rPr>
          <w:u w:val="single"/>
        </w:rPr>
        <w:t xml:space="preserve">. At the moment, </w:t>
      </w:r>
      <w:r w:rsidRPr="00F6524D">
        <w:rPr>
          <w:rStyle w:val="Emphasis"/>
        </w:rPr>
        <w:t xml:space="preserve">both Xi and his rivals have placed their hopes on what happens to the Chinese economy. Xi's political foes, </w:t>
      </w:r>
      <w:r w:rsidRPr="000D477C">
        <w:rPr>
          <w:sz w:val="16"/>
        </w:rPr>
        <w:t xml:space="preserve">meanwhile, </w:t>
      </w:r>
      <w:r w:rsidRPr="00C177F3">
        <w:rPr>
          <w:u w:val="single"/>
        </w:rPr>
        <w:t>are eager to see further erosion of his political capital as the result of continuing economic weakness. They</w:t>
      </w:r>
      <w:r w:rsidRPr="000D477C">
        <w:rPr>
          <w:sz w:val="16"/>
        </w:rPr>
        <w:t xml:space="preserve"> </w:t>
      </w:r>
      <w:r w:rsidRPr="00C177F3">
        <w:rPr>
          <w:u w:val="single"/>
        </w:rPr>
        <w:t>calculate that if Xi's economic report card</w:t>
      </w:r>
      <w:r w:rsidRPr="000D477C">
        <w:rPr>
          <w:sz w:val="16"/>
        </w:rPr>
        <w:t xml:space="preserve"> to the 19th party congress next </w:t>
      </w:r>
      <w:r w:rsidRPr="00C177F3">
        <w:rPr>
          <w:u w:val="single"/>
        </w:rPr>
        <w:t xml:space="preserve">year is deemed unsatisfactory, he will be less able to control the leadership succession process </w:t>
      </w:r>
      <w:r w:rsidRPr="000D477C">
        <w:rPr>
          <w:sz w:val="16"/>
        </w:rPr>
        <w:t xml:space="preserve">and even be forced to seek reconciliation with the bureaucracy. </w:t>
      </w:r>
    </w:p>
    <w:p w14:paraId="41FCBF53" w14:textId="77777777" w:rsidR="00BE3166" w:rsidRPr="001715BE" w:rsidRDefault="00BE3166" w:rsidP="00BE3166">
      <w:pPr>
        <w:pStyle w:val="Heading4"/>
      </w:pPr>
      <w:r>
        <w:t>2. Xi uses US engagement to display parity with the US – that allows him to accelerate his agenda</w:t>
      </w:r>
    </w:p>
    <w:p w14:paraId="1844B71C" w14:textId="77777777" w:rsidR="00BE3166" w:rsidRPr="001715BE" w:rsidRDefault="00BE3166" w:rsidP="00BE3166">
      <w:pPr>
        <w:rPr>
          <w:rFonts w:eastAsiaTheme="majorEastAsia" w:cstheme="majorBidi"/>
          <w:bCs/>
          <w:szCs w:val="16"/>
        </w:rPr>
      </w:pPr>
      <w:r w:rsidRPr="001715BE">
        <w:rPr>
          <w:rStyle w:val="Style13ptBold"/>
        </w:rPr>
        <w:t xml:space="preserve">Li and </w:t>
      </w:r>
      <w:proofErr w:type="spellStart"/>
      <w:r w:rsidRPr="001715BE">
        <w:rPr>
          <w:rStyle w:val="Style13ptBold"/>
        </w:rPr>
        <w:t>Xu</w:t>
      </w:r>
      <w:proofErr w:type="spellEnd"/>
      <w:r w:rsidRPr="001715BE">
        <w:rPr>
          <w:rStyle w:val="Style13ptBold"/>
        </w:rPr>
        <w:t xml:space="preserve"> 14 </w:t>
      </w:r>
      <w:r w:rsidRPr="001715BE">
        <w:rPr>
          <w:rStyle w:val="Style13ptBold"/>
          <w:sz w:val="16"/>
          <w:szCs w:val="16"/>
        </w:rPr>
        <w:t>(</w:t>
      </w:r>
      <w:r w:rsidRPr="001715BE">
        <w:rPr>
          <w:rStyle w:val="Style13ptBold"/>
          <w:rFonts w:eastAsiaTheme="majorEastAsia" w:cstheme="majorBidi"/>
          <w:sz w:val="16"/>
          <w:szCs w:val="16"/>
        </w:rPr>
        <w:t xml:space="preserve">Cheng Li is senior fellow and director of the John L. Thornton China Center at The Brookings Institution, where Lucy </w:t>
      </w:r>
      <w:proofErr w:type="spellStart"/>
      <w:r w:rsidRPr="001715BE">
        <w:rPr>
          <w:rStyle w:val="Style13ptBold"/>
          <w:rFonts w:eastAsiaTheme="majorEastAsia" w:cstheme="majorBidi"/>
          <w:sz w:val="16"/>
          <w:szCs w:val="16"/>
        </w:rPr>
        <w:t>Xu</w:t>
      </w:r>
      <w:proofErr w:type="spellEnd"/>
      <w:r w:rsidRPr="001715BE">
        <w:rPr>
          <w:rStyle w:val="Style13ptBold"/>
          <w:rFonts w:eastAsiaTheme="majorEastAsia" w:cstheme="majorBidi"/>
          <w:sz w:val="16"/>
          <w:szCs w:val="16"/>
        </w:rPr>
        <w:t xml:space="preserve"> serves as a research assistant. He is also a director of the National Committee on U.S.-China Relations. Li focuses on the transformation of political leaders, generational change and technological development in China. “Chinese Enthusiasm and American Cynicism Over the ‘New Type of Great Power Relations’”, 12/4/14, </w:t>
      </w:r>
      <w:hyperlink r:id="rId32" w:history="1">
        <w:r w:rsidRPr="001715BE">
          <w:rPr>
            <w:rStyle w:val="Hyperlink"/>
            <w:rFonts w:eastAsiaTheme="majorEastAsia" w:cstheme="majorBidi"/>
            <w:bCs/>
            <w:szCs w:val="16"/>
          </w:rPr>
          <w:t>http://www.brookings.edu/research/opinions/2014/12/05-chinese-pessimism-american-cynicism-great-power-li-xu</w:t>
        </w:r>
      </w:hyperlink>
      <w:r w:rsidRPr="001715BE">
        <w:rPr>
          <w:rStyle w:val="Style13ptBold"/>
          <w:rFonts w:eastAsiaTheme="majorEastAsia" w:cstheme="majorBidi"/>
          <w:sz w:val="16"/>
          <w:szCs w:val="16"/>
        </w:rPr>
        <w:t>)</w:t>
      </w:r>
      <w:r>
        <w:rPr>
          <w:rStyle w:val="Style13ptBold"/>
          <w:rFonts w:eastAsiaTheme="majorEastAsia" w:cstheme="majorBidi"/>
          <w:sz w:val="16"/>
          <w:szCs w:val="16"/>
        </w:rPr>
        <w:t xml:space="preserve"> //ZB</w:t>
      </w:r>
    </w:p>
    <w:p w14:paraId="1F316C7D" w14:textId="77777777" w:rsidR="00BE3166" w:rsidRPr="001715BE" w:rsidRDefault="00BE3166" w:rsidP="00BE3166">
      <w:pPr>
        <w:rPr>
          <w:rStyle w:val="Emphasis"/>
        </w:rPr>
      </w:pPr>
      <w:r w:rsidRPr="000D477C">
        <w:rPr>
          <w:sz w:val="16"/>
        </w:rPr>
        <w:t xml:space="preserve">As China-watchers were quick to realize, President </w:t>
      </w:r>
      <w:r w:rsidRPr="001715BE">
        <w:rPr>
          <w:rStyle w:val="StyleUnderline"/>
        </w:rPr>
        <w:t>Obama did not even once mention the “New Type of Great Power Relations” on his</w:t>
      </w:r>
      <w:r w:rsidRPr="000D477C">
        <w:rPr>
          <w:sz w:val="16"/>
        </w:rPr>
        <w:t xml:space="preserve"> recent </w:t>
      </w:r>
      <w:r w:rsidRPr="001715BE">
        <w:rPr>
          <w:rStyle w:val="StyleUnderline"/>
        </w:rPr>
        <w:t>trip to Beijing.</w:t>
      </w:r>
      <w:r w:rsidRPr="000D477C">
        <w:rPr>
          <w:sz w:val="16"/>
        </w:rPr>
        <w:t xml:space="preserve">∂ It has been widely noted that President </w:t>
      </w:r>
      <w:r w:rsidRPr="001715BE">
        <w:rPr>
          <w:rStyle w:val="StyleUnderline"/>
        </w:rPr>
        <w:t>Xi</w:t>
      </w:r>
      <w:r w:rsidRPr="000D477C">
        <w:rPr>
          <w:sz w:val="16"/>
        </w:rPr>
        <w:t xml:space="preserve"> </w:t>
      </w:r>
      <w:proofErr w:type="spellStart"/>
      <w:r w:rsidRPr="000D477C">
        <w:rPr>
          <w:sz w:val="16"/>
        </w:rPr>
        <w:t>Jinping</w:t>
      </w:r>
      <w:proofErr w:type="spellEnd"/>
      <w:r w:rsidRPr="000D477C">
        <w:rPr>
          <w:sz w:val="16"/>
        </w:rPr>
        <w:t xml:space="preserve">, </w:t>
      </w:r>
      <w:r w:rsidRPr="001715BE">
        <w:rPr>
          <w:rStyle w:val="StyleUnderline"/>
        </w:rPr>
        <w:t>however, repeatedly promoted the framework</w:t>
      </w:r>
      <w:r w:rsidRPr="000D477C">
        <w:rPr>
          <w:sz w:val="16"/>
        </w:rPr>
        <w:t xml:space="preserve"> first at the U.S.-China Strategic and Economic Dialogue (S&amp;ED) in July, and then at the summit with Obama in mid-November. After the summit, </w:t>
      </w:r>
      <w:r w:rsidRPr="001715BE">
        <w:rPr>
          <w:rStyle w:val="StyleUnderline"/>
        </w:rPr>
        <w:t>China’s official news agency reported that Xi and Obama “pledged to push forward a new type of major-country relations,” and that “[Obama] is willing to… lift the</w:t>
      </w:r>
      <w:r w:rsidRPr="000D477C">
        <w:rPr>
          <w:sz w:val="16"/>
        </w:rPr>
        <w:t xml:space="preserve"> new type of major-country </w:t>
      </w:r>
      <w:r w:rsidRPr="001715BE">
        <w:rPr>
          <w:rStyle w:val="StyleUnderline"/>
        </w:rPr>
        <w:t xml:space="preserve">relationship </w:t>
      </w:r>
      <w:r w:rsidRPr="000D477C">
        <w:rPr>
          <w:sz w:val="16"/>
        </w:rPr>
        <w:t xml:space="preserve">between China and the U.S. </w:t>
      </w:r>
      <w:r w:rsidRPr="001715BE">
        <w:rPr>
          <w:rStyle w:val="StyleUnderline"/>
        </w:rPr>
        <w:t xml:space="preserve">to a higher level.” </w:t>
      </w:r>
      <w:r w:rsidRPr="000D477C">
        <w:rPr>
          <w:sz w:val="16"/>
        </w:rPr>
        <w:t xml:space="preserve">Xinhua implied that Obama not only accepts, but also actively supports, the “New Type” concept. In fact, the Obama administration has been cautiously staying away from it.∂ </w:t>
      </w:r>
      <w:proofErr w:type="gramStart"/>
      <w:r w:rsidRPr="001715BE">
        <w:rPr>
          <w:rStyle w:val="StyleUnderline"/>
        </w:rPr>
        <w:t>Why</w:t>
      </w:r>
      <w:proofErr w:type="gramEnd"/>
      <w:r w:rsidRPr="001715BE">
        <w:rPr>
          <w:rStyle w:val="StyleUnderline"/>
        </w:rPr>
        <w:t xml:space="preserve"> is China so keen on a “New Type of Great Power Relations” and on creating perceptions of endorsement by Obama?</w:t>
      </w:r>
      <w:r w:rsidRPr="000D477C">
        <w:rPr>
          <w:sz w:val="16"/>
        </w:rPr>
        <w:t xml:space="preserve"> And why is the U.S. reluctant to adopt it? What are the reasons behind such contrasting views –– Chinese enthusiasm and American cynicism –– towards this seemingly benign concept?∂ </w:t>
      </w:r>
      <w:r w:rsidRPr="00D16FF7">
        <w:rPr>
          <w:rStyle w:val="StyleUnderline"/>
          <w:highlight w:val="cyan"/>
        </w:rPr>
        <w:t>When X</w:t>
      </w:r>
      <w:r w:rsidRPr="001715BE">
        <w:rPr>
          <w:rStyle w:val="StyleUnderline"/>
        </w:rPr>
        <w:t>i</w:t>
      </w:r>
      <w:r w:rsidRPr="000D477C">
        <w:rPr>
          <w:sz w:val="16"/>
        </w:rPr>
        <w:t xml:space="preserve"> </w:t>
      </w:r>
      <w:proofErr w:type="spellStart"/>
      <w:r w:rsidRPr="000D477C">
        <w:rPr>
          <w:sz w:val="16"/>
        </w:rPr>
        <w:t>Jinping</w:t>
      </w:r>
      <w:proofErr w:type="spellEnd"/>
      <w:r w:rsidRPr="000D477C">
        <w:rPr>
          <w:sz w:val="16"/>
        </w:rPr>
        <w:t xml:space="preserve"> </w:t>
      </w:r>
      <w:r w:rsidRPr="00D16FF7">
        <w:rPr>
          <w:rStyle w:val="StyleUnderline"/>
          <w:highlight w:val="cyan"/>
        </w:rPr>
        <w:t>defined the “New Type of Great Power Relations</w:t>
      </w:r>
      <w:r w:rsidRPr="000D477C">
        <w:rPr>
          <w:sz w:val="16"/>
        </w:rPr>
        <w:t xml:space="preserve">” in his meeting with Obama at </w:t>
      </w:r>
      <w:proofErr w:type="spellStart"/>
      <w:r w:rsidRPr="000D477C">
        <w:rPr>
          <w:sz w:val="16"/>
        </w:rPr>
        <w:t>Sunnylands</w:t>
      </w:r>
      <w:proofErr w:type="spellEnd"/>
      <w:r w:rsidRPr="000D477C">
        <w:rPr>
          <w:sz w:val="16"/>
        </w:rPr>
        <w:t xml:space="preserve"> last year, </w:t>
      </w:r>
      <w:r w:rsidRPr="00D16FF7">
        <w:rPr>
          <w:rStyle w:val="StyleUnderline"/>
          <w:highlight w:val="cyan"/>
        </w:rPr>
        <w:t>he described it in three points</w:t>
      </w:r>
      <w:r w:rsidRPr="001715BE">
        <w:rPr>
          <w:rStyle w:val="StyleUnderline"/>
        </w:rPr>
        <w:t xml:space="preserve">: 1) no conflict or confrontation, through </w:t>
      </w:r>
      <w:r w:rsidRPr="00D16FF7">
        <w:rPr>
          <w:rStyle w:val="StyleUnderline"/>
          <w:highlight w:val="cyan"/>
        </w:rPr>
        <w:t>emphasizing d</w:t>
      </w:r>
      <w:r w:rsidRPr="001715BE">
        <w:rPr>
          <w:rStyle w:val="StyleUnderline"/>
        </w:rPr>
        <w:t>ialogue</w:t>
      </w:r>
      <w:r w:rsidRPr="000D477C">
        <w:rPr>
          <w:sz w:val="16"/>
        </w:rPr>
        <w:t xml:space="preserve"> and treating each other’s strategic intentions objectively; </w:t>
      </w:r>
      <w:r w:rsidRPr="001715BE">
        <w:rPr>
          <w:rStyle w:val="StyleUnderline"/>
        </w:rPr>
        <w:t xml:space="preserve">2) </w:t>
      </w:r>
      <w:r w:rsidRPr="00D16FF7">
        <w:rPr>
          <w:rStyle w:val="StyleUnderline"/>
          <w:highlight w:val="cyan"/>
        </w:rPr>
        <w:t>mutual respect</w:t>
      </w:r>
      <w:r w:rsidRPr="000D477C">
        <w:rPr>
          <w:sz w:val="16"/>
        </w:rPr>
        <w:t xml:space="preserve">, including for each other’s core interests and major concerns; and </w:t>
      </w:r>
      <w:r w:rsidRPr="001715BE">
        <w:rPr>
          <w:rStyle w:val="StyleUnderline"/>
        </w:rPr>
        <w:t xml:space="preserve">3) </w:t>
      </w:r>
      <w:r w:rsidRPr="00D16FF7">
        <w:rPr>
          <w:rStyle w:val="StyleUnderline"/>
          <w:highlight w:val="cyan"/>
        </w:rPr>
        <w:t>mutually beneficial cooperatio</w:t>
      </w:r>
      <w:r w:rsidRPr="001715BE">
        <w:rPr>
          <w:rStyle w:val="StyleUnderline"/>
        </w:rPr>
        <w:t>n, by abandoning the zero-sum game mentality</w:t>
      </w:r>
      <w:r w:rsidRPr="000D477C">
        <w:rPr>
          <w:sz w:val="16"/>
        </w:rPr>
        <w:t xml:space="preserve"> and advancing areas of mutual interest.∂ </w:t>
      </w:r>
      <w:r w:rsidRPr="001715BE">
        <w:rPr>
          <w:rStyle w:val="StyleUnderline"/>
        </w:rPr>
        <w:t>Embedded</w:t>
      </w:r>
      <w:r w:rsidRPr="000D477C">
        <w:rPr>
          <w:sz w:val="16"/>
        </w:rPr>
        <w:t xml:space="preserve"> in the “New Type of Great Power Relations” </w:t>
      </w:r>
      <w:r w:rsidRPr="001715BE">
        <w:rPr>
          <w:rStyle w:val="StyleUnderline"/>
        </w:rPr>
        <w:t>is a nation’s hope for an international environment more conducive to its development.</w:t>
      </w:r>
      <w:r w:rsidRPr="000D477C">
        <w:rPr>
          <w:sz w:val="16"/>
        </w:rPr>
        <w:t xml:space="preserve"> From the rise and fall of its many dynasties to its forced opening up to the West in the wake of the Opium Wars, </w:t>
      </w:r>
      <w:r w:rsidRPr="001715BE">
        <w:rPr>
          <w:rStyle w:val="StyleUnderline"/>
        </w:rPr>
        <w:t xml:space="preserve">China has always seen itself as a civilization deeply entangled and affected by history. </w:t>
      </w:r>
      <w:r w:rsidRPr="000D477C">
        <w:rPr>
          <w:sz w:val="16"/>
        </w:rPr>
        <w:t xml:space="preserve">Recognizing the historically recurring clashes between an existing great power and an emerging power, </w:t>
      </w:r>
      <w:r w:rsidRPr="001715BE">
        <w:rPr>
          <w:rStyle w:val="StyleUnderline"/>
        </w:rPr>
        <w:t>China looks to the “New Type” framework to</w:t>
      </w:r>
      <w:r w:rsidRPr="000D477C">
        <w:rPr>
          <w:sz w:val="16"/>
        </w:rPr>
        <w:t xml:space="preserve"> avoid historical determinism and to </w:t>
      </w:r>
      <w:r w:rsidRPr="001715BE">
        <w:rPr>
          <w:rStyle w:val="StyleUnderline"/>
        </w:rPr>
        <w:t xml:space="preserve">seek a less-disruptive rise in an increasingly integrated world.∂ At the same time, </w:t>
      </w:r>
      <w:r w:rsidRPr="00D16FF7">
        <w:rPr>
          <w:rStyle w:val="StyleUnderline"/>
          <w:highlight w:val="cyan"/>
        </w:rPr>
        <w:t>China wants to be viewed as an equal</w:t>
      </w:r>
      <w:r w:rsidRPr="001715BE">
        <w:rPr>
          <w:rStyle w:val="StyleUnderline"/>
        </w:rPr>
        <w:t xml:space="preserve">. </w:t>
      </w:r>
      <w:r w:rsidRPr="000D477C">
        <w:rPr>
          <w:sz w:val="16"/>
        </w:rPr>
        <w:t xml:space="preserve">By using the term “Great Power” </w:t>
      </w:r>
      <w:proofErr w:type="gramStart"/>
      <w:r w:rsidRPr="000D477C">
        <w:rPr>
          <w:sz w:val="16"/>
        </w:rPr>
        <w:t>to</w:t>
      </w:r>
      <w:proofErr w:type="gramEnd"/>
      <w:r w:rsidRPr="000D477C">
        <w:rPr>
          <w:sz w:val="16"/>
        </w:rPr>
        <w:t xml:space="preserve"> primarily, if not solely, refer to China and the United States, </w:t>
      </w:r>
      <w:r w:rsidRPr="00D16FF7">
        <w:rPr>
          <w:rStyle w:val="StyleUnderline"/>
          <w:highlight w:val="cyan"/>
        </w:rPr>
        <w:t>China aims to elevate itself to a level playing field.</w:t>
      </w:r>
      <w:r w:rsidRPr="000D477C">
        <w:rPr>
          <w:sz w:val="16"/>
        </w:rPr>
        <w:t xml:space="preserve"> </w:t>
      </w:r>
      <w:r w:rsidRPr="00D16FF7">
        <w:rPr>
          <w:rStyle w:val="Emphasis"/>
          <w:highlight w:val="cyan"/>
        </w:rPr>
        <w:t>Obtaining U.S. support</w:t>
      </w:r>
      <w:r w:rsidRPr="001715BE">
        <w:rPr>
          <w:rStyle w:val="Emphasis"/>
        </w:rPr>
        <w:t xml:space="preserve"> of the concept </w:t>
      </w:r>
      <w:r w:rsidRPr="00D16FF7">
        <w:rPr>
          <w:rStyle w:val="Emphasis"/>
          <w:highlight w:val="cyan"/>
        </w:rPr>
        <w:t>would imply Uncle Sam’s recognition of China’s strength and power</w:t>
      </w:r>
      <w:r w:rsidRPr="001715BE">
        <w:rPr>
          <w:rStyle w:val="Emphasis"/>
        </w:rPr>
        <w:t>.</w:t>
      </w:r>
      <w:r w:rsidRPr="000D477C">
        <w:rPr>
          <w:sz w:val="16"/>
        </w:rPr>
        <w:t xml:space="preserve"> This is what China’s official media sought to show when it suggested Obama’s support of the concept: parity and respect between the two countries.∂ Furthermore, </w:t>
      </w:r>
      <w:r w:rsidRPr="001715BE">
        <w:rPr>
          <w:rStyle w:val="StyleUnderline"/>
        </w:rPr>
        <w:t>Chinese leaders believe that the “New Type of Great Power Relations” enables the two powers to establish a new code of conduct in line with China’s interests.</w:t>
      </w:r>
      <w:r w:rsidRPr="000D477C">
        <w:rPr>
          <w:sz w:val="16"/>
        </w:rPr>
        <w:t xml:space="preserve"> By emphasizing the respect of “core interests” as an element of the concept, China pushes its territorial claims to the forefront. This is China’s attempt at more clearly demarking where the United States and other neighboring countries need to toe the line. American adoption of the term would imply that the United States recognizes China’s “core interests.” This </w:t>
      </w:r>
      <w:r w:rsidRPr="001715BE">
        <w:rPr>
          <w:rStyle w:val="StyleUnderline"/>
        </w:rPr>
        <w:t>mutual respect of each other’s national interests is at the core of China’s aspirations.</w:t>
      </w:r>
      <w:r w:rsidRPr="000D477C">
        <w:rPr>
          <w:sz w:val="16"/>
        </w:rPr>
        <w:t xml:space="preserve">∂ The Chinese media avidly reporting on Obama and Xi’s joint endorsement of the concept suggests that </w:t>
      </w:r>
      <w:r w:rsidRPr="001715BE">
        <w:rPr>
          <w:rStyle w:val="StyleUnderline"/>
        </w:rPr>
        <w:t>there are also domestic reasons driving the “New Type of Great Power Relations.”</w:t>
      </w:r>
      <w:r w:rsidRPr="000D477C">
        <w:rPr>
          <w:sz w:val="16"/>
        </w:rPr>
        <w:t xml:space="preserve"> Although the Chinese concept is an inherently U.S.-geared proposal, the domestic goals of such a concept should not be overlooked. </w:t>
      </w:r>
      <w:r w:rsidRPr="001715BE">
        <w:rPr>
          <w:rStyle w:val="StyleUnderline"/>
        </w:rPr>
        <w:t xml:space="preserve">From a Chinese perspective, the United States is the only superpower in today’s world that has the capacity to contain China’s rise. </w:t>
      </w:r>
      <w:r w:rsidRPr="00D16FF7">
        <w:rPr>
          <w:rStyle w:val="Emphasis"/>
          <w:highlight w:val="cyan"/>
        </w:rPr>
        <w:t>By strengthening China’s view of itself as a recognized and respected power, Xi</w:t>
      </w:r>
      <w:r w:rsidRPr="000D477C">
        <w:rPr>
          <w:sz w:val="16"/>
        </w:rPr>
        <w:t xml:space="preserve"> </w:t>
      </w:r>
      <w:proofErr w:type="spellStart"/>
      <w:r w:rsidRPr="000D477C">
        <w:rPr>
          <w:sz w:val="16"/>
        </w:rPr>
        <w:t>Jinping</w:t>
      </w:r>
      <w:proofErr w:type="spellEnd"/>
      <w:r w:rsidRPr="000D477C">
        <w:rPr>
          <w:sz w:val="16"/>
        </w:rPr>
        <w:t xml:space="preserve"> </w:t>
      </w:r>
      <w:r w:rsidRPr="00D16FF7">
        <w:rPr>
          <w:rStyle w:val="Emphasis"/>
          <w:highlight w:val="cyan"/>
        </w:rPr>
        <w:t>is able to foster stronger nationalistic pride under CCP leadership and gain political capital to consolidate his own power</w:t>
      </w:r>
      <w:r w:rsidRPr="001715BE">
        <w:rPr>
          <w:rStyle w:val="Emphasis"/>
        </w:rPr>
        <w:t xml:space="preserve"> at home.</w:t>
      </w:r>
    </w:p>
    <w:p w14:paraId="461BBD8B" w14:textId="77777777" w:rsidR="00BE3166" w:rsidRPr="009D494C" w:rsidRDefault="00BE3166" w:rsidP="00BE3166">
      <w:pPr>
        <w:pStyle w:val="Heading4"/>
        <w:rPr>
          <w:rStyle w:val="Style13ptBold"/>
          <w:rFonts w:cs="Arial"/>
          <w:b/>
          <w:bCs w:val="0"/>
        </w:rPr>
      </w:pPr>
      <w:r>
        <w:rPr>
          <w:rFonts w:cs="Arial"/>
        </w:rPr>
        <w:t xml:space="preserve">3. Xi’s agenda crushes CCP stability by angering other party members and attempting to consolidate military power. </w:t>
      </w:r>
    </w:p>
    <w:p w14:paraId="314357F0" w14:textId="77777777" w:rsidR="00BE3166" w:rsidRPr="004C6C53" w:rsidRDefault="00BE3166" w:rsidP="00BE3166">
      <w:pPr>
        <w:rPr>
          <w:rStyle w:val="Style13ptBold"/>
          <w:b w:val="0"/>
        </w:rPr>
      </w:pPr>
      <w:r w:rsidRPr="004C6C53">
        <w:rPr>
          <w:rStyle w:val="Style13ptBold"/>
        </w:rPr>
        <w:t xml:space="preserve">Phillips 5/3 Tom Phillips, Beijing correspondent for the Guardian, “China's Xi </w:t>
      </w:r>
      <w:proofErr w:type="spellStart"/>
      <w:r w:rsidRPr="004C6C53">
        <w:rPr>
          <w:rStyle w:val="Style13ptBold"/>
        </w:rPr>
        <w:t>Jinping</w:t>
      </w:r>
      <w:proofErr w:type="spellEnd"/>
      <w:r w:rsidRPr="004C6C53">
        <w:rPr>
          <w:rStyle w:val="Style13ptBold"/>
        </w:rPr>
        <w:t xml:space="preserve"> denies House of Cards power struggle but attacks 'conspirators',” The Guardian, 3 May 2016, </w:t>
      </w:r>
      <w:hyperlink r:id="rId33" w:history="1">
        <w:r w:rsidRPr="004C6C53">
          <w:rPr>
            <w:rStyle w:val="Hyperlink"/>
          </w:rPr>
          <w:t>https://www.theguardian.com/world/2016/may/04/china-xi-jinping-house-of-cards-attacks-conspirators</w:t>
        </w:r>
      </w:hyperlink>
    </w:p>
    <w:p w14:paraId="7F914EE0" w14:textId="77777777" w:rsidR="00BE3166" w:rsidRPr="004C6C53" w:rsidRDefault="00BE3166" w:rsidP="00BE3166">
      <w:pPr>
        <w:rPr>
          <w:sz w:val="16"/>
        </w:rPr>
      </w:pPr>
      <w:r w:rsidRPr="004C6C53">
        <w:rPr>
          <w:rStyle w:val="StyleUnderline"/>
        </w:rPr>
        <w:t xml:space="preserve">Xi </w:t>
      </w:r>
      <w:proofErr w:type="spellStart"/>
      <w:r w:rsidRPr="004C6C53">
        <w:rPr>
          <w:rStyle w:val="StyleUnderline"/>
        </w:rPr>
        <w:t>Jinping</w:t>
      </w:r>
      <w:proofErr w:type="spellEnd"/>
      <w:r w:rsidRPr="004C6C53">
        <w:rPr>
          <w:rStyle w:val="StyleUnderline"/>
        </w:rPr>
        <w:t xml:space="preserve"> has rejected claims that a “House of Cards power struggle” is raging </w:t>
      </w:r>
      <w:r w:rsidRPr="004C6C53">
        <w:rPr>
          <w:sz w:val="16"/>
        </w:rPr>
        <w:t xml:space="preserve">at the pinnacle of Chinese politics, </w:t>
      </w:r>
      <w:r w:rsidRPr="004C6C53">
        <w:rPr>
          <w:rStyle w:val="StyleUnderline"/>
        </w:rPr>
        <w:t xml:space="preserve">but claimed “conspirators” were attempting to undermine the Communist party from within. </w:t>
      </w:r>
      <w:r w:rsidRPr="004C6C53">
        <w:rPr>
          <w:sz w:val="16"/>
        </w:rPr>
        <w:t xml:space="preserve">In a speech published in Beijing’s official newspaper this week, </w:t>
      </w:r>
      <w:r w:rsidRPr="00A06490">
        <w:rPr>
          <w:rStyle w:val="StyleUnderline"/>
          <w:highlight w:val="cyan"/>
        </w:rPr>
        <w:t xml:space="preserve">the Chinese president warned that </w:t>
      </w:r>
      <w:r w:rsidRPr="00A06490">
        <w:rPr>
          <w:rStyle w:val="Emphasis"/>
          <w:highlight w:val="cyan"/>
        </w:rPr>
        <w:t>the presence of “cabals and cliques” inside the party risked “compromising the political security of the party and the country</w:t>
      </w:r>
      <w:r w:rsidRPr="004C6C53">
        <w:rPr>
          <w:rStyle w:val="Emphasis"/>
        </w:rPr>
        <w:t xml:space="preserve">”. </w:t>
      </w:r>
      <w:r w:rsidRPr="004C6C53">
        <w:rPr>
          <w:sz w:val="16"/>
        </w:rPr>
        <w:t>“</w:t>
      </w:r>
      <w:r w:rsidRPr="00A06490">
        <w:rPr>
          <w:rStyle w:val="StyleUnderline"/>
          <w:highlight w:val="cyan"/>
        </w:rPr>
        <w:t>There are careerists and conspirators</w:t>
      </w:r>
      <w:r w:rsidRPr="004C6C53">
        <w:rPr>
          <w:rStyle w:val="StyleUnderline"/>
        </w:rPr>
        <w:t xml:space="preserve"> existing in our party and </w:t>
      </w:r>
      <w:r w:rsidRPr="00A06490">
        <w:rPr>
          <w:rStyle w:val="StyleUnderline"/>
          <w:highlight w:val="cyan"/>
        </w:rPr>
        <w:t>undermining the party’s governance</w:t>
      </w:r>
      <w:r w:rsidRPr="004C6C53">
        <w:rPr>
          <w:rStyle w:val="StyleUnderline"/>
        </w:rPr>
        <w:t>,”</w:t>
      </w:r>
      <w:r w:rsidRPr="004C6C53">
        <w:rPr>
          <w:sz w:val="16"/>
        </w:rPr>
        <w:t xml:space="preserve"> Xi said, according to the People’s Daily transcript of his comments. “</w:t>
      </w:r>
      <w:r w:rsidRPr="004C6C53">
        <w:rPr>
          <w:rStyle w:val="StyleUnderline"/>
        </w:rPr>
        <w:t>We</w:t>
      </w:r>
      <w:r w:rsidRPr="004C6C53">
        <w:rPr>
          <w:sz w:val="16"/>
        </w:rPr>
        <w:t xml:space="preserve"> should not </w:t>
      </w:r>
      <w:r w:rsidRPr="00A06490">
        <w:rPr>
          <w:sz w:val="16"/>
        </w:rPr>
        <w:t>bury</w:t>
      </w:r>
      <w:r w:rsidRPr="004C6C53">
        <w:rPr>
          <w:sz w:val="16"/>
        </w:rPr>
        <w:t xml:space="preserve"> our heads in the sand and spare these members but </w:t>
      </w:r>
      <w:r w:rsidRPr="004C6C53">
        <w:rPr>
          <w:rStyle w:val="StyleUnderline"/>
        </w:rPr>
        <w:t>must make a resolute response to eliminate the problem and deter further violations.</w:t>
      </w:r>
      <w:r w:rsidRPr="004C6C53">
        <w:rPr>
          <w:sz w:val="16"/>
        </w:rPr>
        <w:t xml:space="preserve">” </w:t>
      </w:r>
      <w:r w:rsidRPr="004C6C53">
        <w:rPr>
          <w:rStyle w:val="StyleUnderline"/>
        </w:rPr>
        <w:t>The speech comes at a time of growing speculation over possible factional struggles</w:t>
      </w:r>
      <w:r w:rsidRPr="004C6C53">
        <w:rPr>
          <w:sz w:val="16"/>
        </w:rPr>
        <w:t xml:space="preserve"> within the 88 million-member Communist party that Xi has led since late 2012. </w:t>
      </w:r>
      <w:r w:rsidRPr="004C6C53">
        <w:rPr>
          <w:rStyle w:val="StyleUnderline"/>
        </w:rPr>
        <w:t xml:space="preserve">As evidence of those rifts, experts point to recent moves by Xi to rein in the influential Communist Youth League, which is the power base of former president Hu Jintao and current </w:t>
      </w:r>
      <w:proofErr w:type="gramStart"/>
      <w:r w:rsidRPr="004C6C53">
        <w:rPr>
          <w:rStyle w:val="StyleUnderline"/>
        </w:rPr>
        <w:t>prime minister</w:t>
      </w:r>
      <w:proofErr w:type="gramEnd"/>
      <w:r w:rsidRPr="004C6C53">
        <w:rPr>
          <w:rStyle w:val="StyleUnderline"/>
        </w:rPr>
        <w:t xml:space="preserve"> Li </w:t>
      </w:r>
      <w:proofErr w:type="spellStart"/>
      <w:r w:rsidRPr="004C6C53">
        <w:rPr>
          <w:rStyle w:val="StyleUnderline"/>
        </w:rPr>
        <w:t>Keqiang</w:t>
      </w:r>
      <w:proofErr w:type="spellEnd"/>
      <w:r w:rsidRPr="004C6C53">
        <w:rPr>
          <w:rStyle w:val="StyleUnderline"/>
        </w:rPr>
        <w:t xml:space="preserve">. </w:t>
      </w:r>
      <w:r w:rsidRPr="004C6C53">
        <w:rPr>
          <w:sz w:val="16"/>
        </w:rPr>
        <w:t xml:space="preserve">This week it emerged that </w:t>
      </w:r>
      <w:r w:rsidRPr="004C6C53">
        <w:rPr>
          <w:rStyle w:val="StyleUnderline"/>
        </w:rPr>
        <w:t xml:space="preserve">the Youth League’s budget had been slashed by more than 50% following a damning investigation into its activities by Xi’s anti-corruption agents. Experts also see Xi’s decision last month to take on the title of commander-in-chief of China’s joint battle command </w:t>
      </w:r>
      <w:proofErr w:type="spellStart"/>
      <w:r w:rsidRPr="004C6C53">
        <w:rPr>
          <w:rStyle w:val="StyleUnderline"/>
        </w:rPr>
        <w:t>centre</w:t>
      </w:r>
      <w:proofErr w:type="spellEnd"/>
      <w:r w:rsidRPr="004C6C53">
        <w:rPr>
          <w:rStyle w:val="StyleUnderline"/>
        </w:rPr>
        <w:t xml:space="preserve"> as a potential indicator of trouble at the top. </w:t>
      </w:r>
      <w:r w:rsidRPr="004C6C53">
        <w:rPr>
          <w:sz w:val="16"/>
        </w:rPr>
        <w:t xml:space="preserve">Since coming to power </w:t>
      </w:r>
      <w:r w:rsidRPr="004C6C53">
        <w:rPr>
          <w:rStyle w:val="Emphasis"/>
        </w:rPr>
        <w:t>Xi has amassed an unusual plethora of official titles</w:t>
      </w:r>
      <w:r w:rsidRPr="004C6C53">
        <w:rPr>
          <w:sz w:val="16"/>
        </w:rPr>
        <w:t xml:space="preserve"> </w:t>
      </w:r>
      <w:r w:rsidRPr="004C6C53">
        <w:rPr>
          <w:rStyle w:val="StyleUnderline"/>
        </w:rPr>
        <w:t xml:space="preserve">including general secretary of the Communist party, president of the People’s Republic of China, chairman of the central military commission, leader of the national security commission and head of the leading group for overall reform. </w:t>
      </w:r>
      <w:r w:rsidRPr="004C6C53">
        <w:rPr>
          <w:sz w:val="16"/>
        </w:rPr>
        <w:t xml:space="preserve">One academic has dubbed him the “chairman of everything”. Roderick </w:t>
      </w:r>
      <w:proofErr w:type="spellStart"/>
      <w:r w:rsidRPr="004C6C53">
        <w:rPr>
          <w:sz w:val="16"/>
        </w:rPr>
        <w:t>MacFarquhar</w:t>
      </w:r>
      <w:proofErr w:type="spellEnd"/>
      <w:r w:rsidRPr="004C6C53">
        <w:rPr>
          <w:sz w:val="16"/>
        </w:rPr>
        <w:t>, a Harvard University expert in elite Communist party politics, said: “</w:t>
      </w:r>
      <w:r w:rsidRPr="00A06490">
        <w:rPr>
          <w:rStyle w:val="StyleUnderline"/>
          <w:highlight w:val="cyan"/>
        </w:rPr>
        <w:t>Xi</w:t>
      </w:r>
      <w:r w:rsidRPr="004C6C53">
        <w:rPr>
          <w:rStyle w:val="StyleUnderline"/>
        </w:rPr>
        <w:t xml:space="preserve"> </w:t>
      </w:r>
      <w:proofErr w:type="spellStart"/>
      <w:r w:rsidRPr="004C6C53">
        <w:rPr>
          <w:rStyle w:val="StyleUnderline"/>
        </w:rPr>
        <w:t>Jinping’s</w:t>
      </w:r>
      <w:proofErr w:type="spellEnd"/>
      <w:r w:rsidRPr="004C6C53">
        <w:rPr>
          <w:rStyle w:val="StyleUnderline"/>
        </w:rPr>
        <w:t xml:space="preserve"> donning of uniform and giving him his new military title is a warning to his colleagues that </w:t>
      </w:r>
      <w:r w:rsidRPr="004C6C53">
        <w:rPr>
          <w:rStyle w:val="Emphasis"/>
        </w:rPr>
        <w:t xml:space="preserve">he </w:t>
      </w:r>
      <w:r w:rsidRPr="00A06490">
        <w:rPr>
          <w:rStyle w:val="Emphasis"/>
          <w:highlight w:val="cyan"/>
        </w:rPr>
        <w:t>has the army behind him</w:t>
      </w:r>
      <w:r w:rsidRPr="004C6C53">
        <w:rPr>
          <w:rStyle w:val="Emphasis"/>
        </w:rPr>
        <w:t>.</w:t>
      </w:r>
      <w:r w:rsidRPr="004C6C53">
        <w:rPr>
          <w:sz w:val="16"/>
        </w:rPr>
        <w:t xml:space="preserve"> Whether he actually has or not, one doesn’t know. But </w:t>
      </w:r>
      <w:r w:rsidRPr="00A06490">
        <w:rPr>
          <w:rStyle w:val="StyleUnderline"/>
          <w:highlight w:val="cyan"/>
        </w:rPr>
        <w:t>that is his bulwark, as it was Mao’s</w:t>
      </w:r>
      <w:r w:rsidRPr="004C6C53">
        <w:rPr>
          <w:rStyle w:val="StyleUnderline"/>
        </w:rPr>
        <w:t>.</w:t>
      </w:r>
      <w:r w:rsidRPr="004C6C53">
        <w:rPr>
          <w:sz w:val="16"/>
        </w:rPr>
        <w:t xml:space="preserve">” However, </w:t>
      </w:r>
      <w:proofErr w:type="spellStart"/>
      <w:r w:rsidRPr="004C6C53">
        <w:rPr>
          <w:sz w:val="16"/>
        </w:rPr>
        <w:t>MacFarquhar</w:t>
      </w:r>
      <w:proofErr w:type="spellEnd"/>
      <w:r w:rsidRPr="004C6C53">
        <w:rPr>
          <w:sz w:val="16"/>
        </w:rPr>
        <w:t xml:space="preserve"> said the new title could be a sign of weakness rather than strength, noting that not even Mao Zedong had accumulated such a glut of titles. “Chairman Mao never needed titles. Everyone knew who was in charge,” he said. Xi has made a high-profile anti-corruption campaign one of his administration’s key missions, disciplining hundreds of thousands of officials, including top party and military figures. But </w:t>
      </w:r>
      <w:r w:rsidRPr="00A06490">
        <w:rPr>
          <w:rStyle w:val="StyleUnderline"/>
          <w:highlight w:val="cyan"/>
        </w:rPr>
        <w:t xml:space="preserve">experts say the war on corruption has </w:t>
      </w:r>
      <w:r w:rsidRPr="007A67E9">
        <w:rPr>
          <w:rStyle w:val="Emphasis"/>
          <w:highlight w:val="cyan"/>
        </w:rPr>
        <w:t>generated discontent</w:t>
      </w:r>
      <w:r w:rsidRPr="004C6C53">
        <w:rPr>
          <w:rStyle w:val="Emphasis"/>
        </w:rPr>
        <w:t xml:space="preserve"> among officials, caused political [stalemate] </w:t>
      </w:r>
      <w:r w:rsidRPr="004C6C53">
        <w:rPr>
          <w:sz w:val="16"/>
        </w:rPr>
        <w:t>paralysis</w:t>
      </w:r>
      <w:r w:rsidRPr="004C6C53">
        <w:rPr>
          <w:rStyle w:val="Emphasis"/>
        </w:rPr>
        <w:t xml:space="preserve"> and </w:t>
      </w:r>
      <w:r w:rsidRPr="00A06490">
        <w:rPr>
          <w:rStyle w:val="Emphasis"/>
          <w:highlight w:val="cyan"/>
        </w:rPr>
        <w:t>fuelled suspicions Xi is using the campaign as a pretext to purge his political enemies</w:t>
      </w:r>
      <w:r w:rsidRPr="004C6C53">
        <w:rPr>
          <w:rStyle w:val="Emphasis"/>
        </w:rPr>
        <w:t xml:space="preserve">. </w:t>
      </w:r>
      <w:r w:rsidRPr="004C6C53">
        <w:rPr>
          <w:sz w:val="16"/>
        </w:rPr>
        <w:t xml:space="preserve">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Andrew </w:t>
      </w:r>
      <w:proofErr w:type="spellStart"/>
      <w:r w:rsidRPr="004C6C53">
        <w:rPr>
          <w:sz w:val="16"/>
        </w:rPr>
        <w:t>Wedeman</w:t>
      </w:r>
      <w:proofErr w:type="spellEnd"/>
      <w:r w:rsidRPr="004C6C53">
        <w:rPr>
          <w:sz w:val="16"/>
        </w:rPr>
        <w:t xml:space="preserve">, a political scientist who is writing a book called Swatting Flies and Hunting Tigers: Xi </w:t>
      </w:r>
      <w:proofErr w:type="spellStart"/>
      <w:r w:rsidRPr="004C6C53">
        <w:rPr>
          <w:sz w:val="16"/>
        </w:rPr>
        <w:t>Jinping’s</w:t>
      </w:r>
      <w:proofErr w:type="spellEnd"/>
      <w:r w:rsidRPr="004C6C53">
        <w:rPr>
          <w:sz w:val="16"/>
        </w:rPr>
        <w:t xml:space="preserve"> War on Corruption, said </w:t>
      </w:r>
      <w:r w:rsidRPr="004C6C53">
        <w:rPr>
          <w:rStyle w:val="StyleUnderline"/>
        </w:rPr>
        <w:t xml:space="preserve">continuing to pursue the campaign carried severe risks for China’s leader. </w:t>
      </w:r>
      <w:r w:rsidRPr="004C6C53">
        <w:rPr>
          <w:sz w:val="16"/>
        </w:rPr>
        <w:t>“</w:t>
      </w:r>
      <w:r w:rsidRPr="004C6C53">
        <w:rPr>
          <w:rStyle w:val="StyleUnderline"/>
        </w:rPr>
        <w:t>There is a certain point where the elite would want to wind this down because at the end of the day</w:t>
      </w:r>
      <w:r w:rsidRPr="004C6C53">
        <w:rPr>
          <w:sz w:val="16"/>
        </w:rPr>
        <w:t xml:space="preserve"> – as perhaps suggested by the revelations in the Panama Papers – </w:t>
      </w:r>
      <w:r w:rsidRPr="004C6C53">
        <w:rPr>
          <w:rStyle w:val="StyleUnderline"/>
        </w:rPr>
        <w:t xml:space="preserve">there is enough guilt to go around among the leadership that if you really push this thing too far then an awful lot of people would be in trouble. </w:t>
      </w:r>
      <w:r w:rsidRPr="004C6C53">
        <w:rPr>
          <w:sz w:val="16"/>
        </w:rPr>
        <w:t>“</w:t>
      </w:r>
      <w:r w:rsidRPr="00A06490">
        <w:rPr>
          <w:rStyle w:val="Emphasis"/>
          <w:highlight w:val="cyan"/>
        </w:rPr>
        <w:t>Given the extent of corruption, you can only push this</w:t>
      </w:r>
      <w:r w:rsidRPr="004C6C53">
        <w:rPr>
          <w:rStyle w:val="Emphasis"/>
        </w:rPr>
        <w:t xml:space="preserve"> thing </w:t>
      </w:r>
      <w:r w:rsidRPr="00A06490">
        <w:rPr>
          <w:rStyle w:val="Emphasis"/>
          <w:highlight w:val="cyan"/>
        </w:rPr>
        <w:t>so far without doing serious damage to the integrity and the unity of the party</w:t>
      </w:r>
      <w:r w:rsidRPr="004C6C53">
        <w:rPr>
          <w:sz w:val="16"/>
        </w:rPr>
        <w:t xml:space="preserve">,” </w:t>
      </w:r>
      <w:proofErr w:type="spellStart"/>
      <w:r w:rsidRPr="004C6C53">
        <w:rPr>
          <w:sz w:val="16"/>
        </w:rPr>
        <w:t>Wedeman</w:t>
      </w:r>
      <w:proofErr w:type="spellEnd"/>
      <w:r w:rsidRPr="004C6C53">
        <w:rPr>
          <w:sz w:val="16"/>
        </w:rPr>
        <w:t xml:space="preserve"> added.</w:t>
      </w:r>
    </w:p>
    <w:p w14:paraId="048BEC87" w14:textId="77777777" w:rsidR="00BE3166" w:rsidRPr="009D494C" w:rsidRDefault="00BE3166" w:rsidP="00BE3166">
      <w:pPr>
        <w:pStyle w:val="Heading4"/>
        <w:rPr>
          <w:rFonts w:cs="Arial"/>
        </w:rPr>
      </w:pPr>
      <w:r>
        <w:rPr>
          <w:rFonts w:cs="Arial"/>
        </w:rPr>
        <w:t xml:space="preserve">4. </w:t>
      </w:r>
      <w:r w:rsidRPr="004C6C53">
        <w:rPr>
          <w:rFonts w:cs="Arial"/>
        </w:rPr>
        <w:t>CCP collapse causes regional instability and nuclear war</w:t>
      </w:r>
    </w:p>
    <w:p w14:paraId="06FDA1FB" w14:textId="77777777" w:rsidR="00BE3166" w:rsidRPr="004C6C53" w:rsidRDefault="00BE3166" w:rsidP="00BE3166">
      <w:r>
        <w:rPr>
          <w:b/>
        </w:rPr>
        <w:t xml:space="preserve">Yee and </w:t>
      </w:r>
      <w:proofErr w:type="spellStart"/>
      <w:r>
        <w:rPr>
          <w:b/>
        </w:rPr>
        <w:t>Storey</w:t>
      </w:r>
      <w:proofErr w:type="spellEnd"/>
      <w:r>
        <w:rPr>
          <w:b/>
        </w:rPr>
        <w:t xml:space="preserve"> 13</w:t>
      </w:r>
      <w:r w:rsidRPr="004C6C53">
        <w:rPr>
          <w:b/>
        </w:rPr>
        <w:t xml:space="preserve"> </w:t>
      </w:r>
      <w:r w:rsidRPr="004C6C53">
        <w:t xml:space="preserve">Herbert - Professor of Politics and International Relations at the Hong Kong Baptist University. Ian - Lecturer in </w:t>
      </w:r>
      <w:proofErr w:type="spellStart"/>
      <w:r w:rsidRPr="004C6C53">
        <w:t>Defence</w:t>
      </w:r>
      <w:proofErr w:type="spellEnd"/>
      <w:r w:rsidRPr="004C6C53">
        <w:t xml:space="preserve"> Studies at </w:t>
      </w:r>
      <w:proofErr w:type="spellStart"/>
      <w:r w:rsidRPr="004C6C53">
        <w:t>Deakin</w:t>
      </w:r>
      <w:proofErr w:type="spellEnd"/>
      <w:r w:rsidRPr="004C6C53">
        <w:t xml:space="preserve"> U</w:t>
      </w:r>
      <w:r>
        <w:t xml:space="preserve">niversity, Geelong, Australia. </w:t>
      </w:r>
      <w:r w:rsidRPr="00DC25F7">
        <w:rPr>
          <w:i/>
        </w:rPr>
        <w:t>The China Threat: Perceptions, Myths, and Reality</w:t>
      </w:r>
      <w:r>
        <w:rPr>
          <w:i/>
        </w:rPr>
        <w:t xml:space="preserve"> 2013</w:t>
      </w:r>
      <w:r>
        <w:t xml:space="preserve"> p. 15</w:t>
      </w:r>
    </w:p>
    <w:p w14:paraId="4B3BD0BB" w14:textId="77777777" w:rsidR="00BE3166" w:rsidRDefault="00BE3166" w:rsidP="00BE3166">
      <w:pPr>
        <w:rPr>
          <w:rStyle w:val="Emphasis"/>
        </w:rPr>
      </w:pPr>
      <w:r w:rsidRPr="004C6C53">
        <w:rPr>
          <w:rStyle w:val="StyleUnderline"/>
        </w:rPr>
        <w:t xml:space="preserve">The fourth factor contributing to the perception of a China threat is the fear of </w:t>
      </w:r>
      <w:r w:rsidRPr="00A06490">
        <w:rPr>
          <w:rStyle w:val="StyleUnderline"/>
          <w:highlight w:val="cyan"/>
        </w:rPr>
        <w:t xml:space="preserve">political and economic collapse in the PRC, resulting in </w:t>
      </w:r>
      <w:r w:rsidRPr="00A06490">
        <w:rPr>
          <w:rStyle w:val="Emphasis"/>
          <w:highlight w:val="cyan"/>
        </w:rPr>
        <w:t>territorial fragmentation, civil war and waves of refugees</w:t>
      </w:r>
      <w:r w:rsidRPr="004C6C53">
        <w:rPr>
          <w:rStyle w:val="Emphasis"/>
        </w:rPr>
        <w:t xml:space="preserve"> pouring into </w:t>
      </w:r>
      <w:proofErr w:type="spellStart"/>
      <w:r w:rsidRPr="004C6C53">
        <w:rPr>
          <w:rStyle w:val="Emphasis"/>
        </w:rPr>
        <w:t>neighbouring</w:t>
      </w:r>
      <w:proofErr w:type="spellEnd"/>
      <w:r w:rsidRPr="004C6C53">
        <w:rPr>
          <w:rStyle w:val="Emphasis"/>
        </w:rPr>
        <w:t xml:space="preserve"> countries</w:t>
      </w:r>
      <w:r w:rsidRPr="004C6C53">
        <w:t xml:space="preserve">. Naturally, </w:t>
      </w:r>
      <w:r w:rsidRPr="00A06490">
        <w:rPr>
          <w:rStyle w:val="StyleUnderline"/>
          <w:highlight w:val="cyan"/>
        </w:rPr>
        <w:t>any</w:t>
      </w:r>
      <w:r w:rsidRPr="004C6C53">
        <w:rPr>
          <w:rStyle w:val="StyleUnderline"/>
        </w:rPr>
        <w:t xml:space="preserve"> or all </w:t>
      </w:r>
      <w:r w:rsidRPr="00A06490">
        <w:rPr>
          <w:rStyle w:val="StyleUnderline"/>
          <w:highlight w:val="cyan"/>
        </w:rPr>
        <w:t>of</w:t>
      </w:r>
      <w:r w:rsidRPr="004C6C53">
        <w:rPr>
          <w:rStyle w:val="StyleUnderline"/>
        </w:rPr>
        <w:t xml:space="preserve"> </w:t>
      </w:r>
      <w:r w:rsidRPr="00A06490">
        <w:rPr>
          <w:rStyle w:val="StyleUnderline"/>
          <w:highlight w:val="cyan"/>
        </w:rPr>
        <w:t>these scenarios</w:t>
      </w:r>
      <w:r w:rsidRPr="004C6C53">
        <w:rPr>
          <w:rStyle w:val="StyleUnderline"/>
        </w:rPr>
        <w:t xml:space="preserve"> would </w:t>
      </w:r>
      <w:r w:rsidRPr="00A06490">
        <w:rPr>
          <w:rStyle w:val="StyleUnderline"/>
          <w:highlight w:val="cyan"/>
        </w:rPr>
        <w:t>have a profoundly negative impact on regional stability</w:t>
      </w:r>
      <w:r w:rsidRPr="004C6C53">
        <w:rPr>
          <w:rStyle w:val="StyleUnderline"/>
        </w:rPr>
        <w:t xml:space="preserve">. Today the Chinese leadership faces a raft of internal problems, including the increasing political demands of its citizens, a growing population, a shortage of natural resources and a deterioration in the natural environment caused by rapid </w:t>
      </w:r>
      <w:proofErr w:type="spellStart"/>
      <w:r w:rsidRPr="004C6C53">
        <w:rPr>
          <w:rStyle w:val="StyleUnderline"/>
        </w:rPr>
        <w:t>industrialisation</w:t>
      </w:r>
      <w:proofErr w:type="spellEnd"/>
      <w:r w:rsidRPr="004C6C53">
        <w:rPr>
          <w:rStyle w:val="StyleUnderline"/>
        </w:rPr>
        <w:t xml:space="preserve"> </w:t>
      </w:r>
      <w:r w:rsidRPr="004C6C53">
        <w:t xml:space="preserve">and pollution. </w:t>
      </w:r>
      <w:r w:rsidRPr="004C6C53">
        <w:rPr>
          <w:rStyle w:val="StyleUnderline"/>
        </w:rPr>
        <w:t xml:space="preserve">These problems are putting a strain on the central government’s ability to govern effectively. </w:t>
      </w:r>
      <w:r w:rsidRPr="00A06490">
        <w:rPr>
          <w:rStyle w:val="StyleUnderline"/>
          <w:highlight w:val="cyan"/>
        </w:rPr>
        <w:t>Political disintegration</w:t>
      </w:r>
      <w:r w:rsidRPr="004C6C53">
        <w:rPr>
          <w:rStyle w:val="StyleUnderline"/>
        </w:rPr>
        <w:t xml:space="preserve"> or a Chinese civil war </w:t>
      </w:r>
      <w:r w:rsidRPr="00A06490">
        <w:rPr>
          <w:rStyle w:val="StyleUnderline"/>
          <w:highlight w:val="cyan"/>
        </w:rPr>
        <w:t>might result in millions</w:t>
      </w:r>
      <w:r w:rsidRPr="004C6C53">
        <w:rPr>
          <w:rStyle w:val="StyleUnderline"/>
        </w:rPr>
        <w:t xml:space="preserve"> of Chinese refugees </w:t>
      </w:r>
      <w:r w:rsidRPr="00A06490">
        <w:rPr>
          <w:rStyle w:val="StyleUnderline"/>
          <w:highlight w:val="cyan"/>
        </w:rPr>
        <w:t>seeking asylum</w:t>
      </w:r>
      <w:r w:rsidRPr="004C6C53">
        <w:rPr>
          <w:rStyle w:val="StyleUnderline"/>
        </w:rPr>
        <w:t xml:space="preserve"> in </w:t>
      </w:r>
      <w:proofErr w:type="spellStart"/>
      <w:r w:rsidRPr="004C6C53">
        <w:rPr>
          <w:rStyle w:val="StyleUnderline"/>
        </w:rPr>
        <w:t>neighbouring</w:t>
      </w:r>
      <w:proofErr w:type="spellEnd"/>
      <w:r w:rsidRPr="004C6C53">
        <w:rPr>
          <w:rStyle w:val="StyleUnderline"/>
        </w:rPr>
        <w:t xml:space="preserve"> countries</w:t>
      </w:r>
      <w:r w:rsidRPr="004C6C53">
        <w:t xml:space="preserve">. </w:t>
      </w:r>
      <w:r w:rsidRPr="00A06490">
        <w:rPr>
          <w:rStyle w:val="StyleUnderline"/>
          <w:highlight w:val="cyan"/>
        </w:rPr>
        <w:t>Such an unprecedented exodus</w:t>
      </w:r>
      <w:r w:rsidRPr="004C6C53">
        <w:rPr>
          <w:rStyle w:val="StyleUnderline"/>
        </w:rPr>
        <w:t xml:space="preserve"> of refugees from a collapsed PRC </w:t>
      </w:r>
      <w:r w:rsidRPr="00A06490">
        <w:rPr>
          <w:rStyle w:val="StyleUnderline"/>
          <w:highlight w:val="cyan"/>
        </w:rPr>
        <w:t>would</w:t>
      </w:r>
      <w:r w:rsidRPr="004C6C53">
        <w:rPr>
          <w:rStyle w:val="StyleUnderline"/>
        </w:rPr>
        <w:t xml:space="preserve"> no doubt </w:t>
      </w:r>
      <w:r w:rsidRPr="00A06490">
        <w:rPr>
          <w:rStyle w:val="StyleUnderline"/>
          <w:highlight w:val="cyan"/>
        </w:rPr>
        <w:t xml:space="preserve">put a severe strain on the limited resources of China’s </w:t>
      </w:r>
      <w:proofErr w:type="spellStart"/>
      <w:r w:rsidRPr="00A06490">
        <w:rPr>
          <w:rStyle w:val="StyleUnderline"/>
          <w:highlight w:val="cyan"/>
        </w:rPr>
        <w:t>neighbours</w:t>
      </w:r>
      <w:proofErr w:type="spellEnd"/>
      <w:r w:rsidRPr="00A06490">
        <w:rPr>
          <w:rStyle w:val="StyleUnderline"/>
          <w:highlight w:val="cyan"/>
        </w:rPr>
        <w:t xml:space="preserve">. </w:t>
      </w:r>
      <w:r w:rsidRPr="00A06490">
        <w:rPr>
          <w:rStyle w:val="Emphasis"/>
          <w:highlight w:val="cyan"/>
        </w:rPr>
        <w:t>A fragmented China could</w:t>
      </w:r>
      <w:r w:rsidRPr="004C6C53">
        <w:rPr>
          <w:rStyle w:val="StyleUnderline"/>
        </w:rPr>
        <w:t xml:space="preserve"> </w:t>
      </w:r>
      <w:r w:rsidRPr="004C6C53">
        <w:t xml:space="preserve">also </w:t>
      </w:r>
      <w:r w:rsidRPr="00A06490">
        <w:rPr>
          <w:rStyle w:val="Emphasis"/>
          <w:highlight w:val="cyan"/>
        </w:rPr>
        <w:t>result in</w:t>
      </w:r>
      <w:r w:rsidRPr="004C6C53">
        <w:rPr>
          <w:rStyle w:val="Emphasis"/>
        </w:rPr>
        <w:t xml:space="preserve"> another nightmare scenario—</w:t>
      </w:r>
      <w:r w:rsidRPr="00A06490">
        <w:rPr>
          <w:rStyle w:val="Emphasis"/>
          <w:highlight w:val="cyan"/>
        </w:rPr>
        <w:t>nuclear weapons falling into the hands of irresponsible local provincial leaders or warlords</w:t>
      </w:r>
      <w:r w:rsidRPr="004C6C53">
        <w:t xml:space="preserve">.12 </w:t>
      </w:r>
      <w:proofErr w:type="gramStart"/>
      <w:r w:rsidRPr="004C6C53">
        <w:rPr>
          <w:rStyle w:val="StyleUnderline"/>
        </w:rPr>
        <w:t>From</w:t>
      </w:r>
      <w:proofErr w:type="gramEnd"/>
      <w:r w:rsidRPr="004C6C53">
        <w:rPr>
          <w:rStyle w:val="StyleUnderline"/>
        </w:rPr>
        <w:t xml:space="preserve"> this perspective</w:t>
      </w:r>
      <w:r w:rsidRPr="004C6C53">
        <w:t xml:space="preserve">, </w:t>
      </w:r>
      <w:r w:rsidRPr="004C6C53">
        <w:rPr>
          <w:rStyle w:val="StyleUnderline"/>
        </w:rPr>
        <w:t xml:space="preserve">a </w:t>
      </w:r>
      <w:r w:rsidRPr="00A06490">
        <w:rPr>
          <w:rStyle w:val="StyleUnderline"/>
        </w:rPr>
        <w:t>disintegrating</w:t>
      </w:r>
      <w:r w:rsidRPr="004C6C53">
        <w:rPr>
          <w:rStyle w:val="StyleUnderline"/>
        </w:rPr>
        <w:t xml:space="preserve"> China would also </w:t>
      </w:r>
      <w:r w:rsidRPr="004C6C53">
        <w:rPr>
          <w:rStyle w:val="Emphasis"/>
        </w:rPr>
        <w:t xml:space="preserve">pose a threat to its </w:t>
      </w:r>
      <w:proofErr w:type="spellStart"/>
      <w:r w:rsidRPr="004C6C53">
        <w:rPr>
          <w:rStyle w:val="Emphasis"/>
        </w:rPr>
        <w:t>neighbours</w:t>
      </w:r>
      <w:proofErr w:type="spellEnd"/>
      <w:r w:rsidRPr="004C6C53">
        <w:rPr>
          <w:rStyle w:val="Emphasis"/>
        </w:rPr>
        <w:t xml:space="preserve"> and the world.</w:t>
      </w:r>
    </w:p>
    <w:p w14:paraId="08A597C2" w14:textId="77777777" w:rsidR="00BE3166" w:rsidRDefault="00BE3166" w:rsidP="00BE3166">
      <w:pPr>
        <w:pStyle w:val="Heading2"/>
      </w:pPr>
      <w:r>
        <w:t xml:space="preserve">Xi DA 2NC/1NR </w:t>
      </w:r>
    </w:p>
    <w:p w14:paraId="53BB9590" w14:textId="77777777" w:rsidR="00BE3166" w:rsidRPr="004F33EE" w:rsidRDefault="00BE3166" w:rsidP="00BE3166">
      <w:pPr>
        <w:pStyle w:val="Heading3"/>
      </w:pPr>
      <w:r>
        <w:t>Overview</w:t>
      </w:r>
    </w:p>
    <w:p w14:paraId="5E6595F8" w14:textId="58C081BB" w:rsidR="00BE3166" w:rsidRPr="00667DC7" w:rsidRDefault="00BE3166" w:rsidP="00BE3166">
      <w:pPr>
        <w:pStyle w:val="Heading4"/>
      </w:pPr>
      <w:r>
        <w:t>Overview: DA Outweighs and Turn the Case</w:t>
      </w:r>
      <w:r>
        <w:br/>
        <w:t xml:space="preserve">1. CCP collapse causes nuclear war—that’s Yee and Story—political disintegration destabilizes the region and makes nuclear weapons use likely. It happens FASTER than the </w:t>
      </w:r>
      <w:proofErr w:type="spellStart"/>
      <w:r>
        <w:t>aff</w:t>
      </w:r>
      <w:proofErr w:type="spellEnd"/>
      <w:r>
        <w:t xml:space="preserve"> because the link is perception based—the </w:t>
      </w:r>
      <w:proofErr w:type="spellStart"/>
      <w:r>
        <w:t>aff</w:t>
      </w:r>
      <w:proofErr w:type="spellEnd"/>
      <w:r>
        <w:t xml:space="preserve"> makes it look like XI successfully achieved parity with the US which allows him to force through political reforms—that’s a lot quicker than the </w:t>
      </w:r>
      <w:proofErr w:type="spellStart"/>
      <w:r>
        <w:t>aff’s</w:t>
      </w:r>
      <w:proofErr w:type="spellEnd"/>
      <w:r>
        <w:t xml:space="preserve"> ability to </w:t>
      </w:r>
      <w:r>
        <w:t xml:space="preserve">integrate a BIT with China </w:t>
      </w:r>
      <w:r>
        <w:t xml:space="preserve">and solve warming. Default to </w:t>
      </w:r>
      <w:r>
        <w:t xml:space="preserve">faster t/f </w:t>
      </w:r>
      <w:r>
        <w:t>—</w:t>
      </w:r>
      <w:r>
        <w:t xml:space="preserve"> </w:t>
      </w:r>
      <w:r>
        <w:t>we can always adapt to the changes of global warming over time but you should vote to live to fight another day</w:t>
      </w:r>
    </w:p>
    <w:p w14:paraId="7A373111" w14:textId="2100D12D" w:rsidR="00BE3166" w:rsidRDefault="00BE3166" w:rsidP="00BE3166">
      <w:pPr>
        <w:pStyle w:val="Heading4"/>
      </w:pPr>
      <w:r>
        <w:t xml:space="preserve">2. Turns </w:t>
      </w:r>
      <w:r>
        <w:t>BIT cooperation</w:t>
      </w:r>
      <w:r>
        <w:t>—CCP instability makes a solid relationship with the US impossible—XI will also sell out the US to make himself look better</w:t>
      </w:r>
      <w:r>
        <w:t>. Which means cooperation on solar</w:t>
      </w:r>
      <w:r>
        <w:t xml:space="preserve"> and </w:t>
      </w:r>
      <w:r>
        <w:t>wind</w:t>
      </w:r>
      <w:r>
        <w:t xml:space="preserve"> would be impossible</w:t>
      </w:r>
    </w:p>
    <w:p w14:paraId="3262618C" w14:textId="77777777" w:rsidR="00BE3166" w:rsidRDefault="00BE3166" w:rsidP="00BE3166"/>
    <w:p w14:paraId="034501D1" w14:textId="77777777" w:rsidR="00BE3166" w:rsidRDefault="00BE3166" w:rsidP="00BE3166">
      <w:pPr>
        <w:pStyle w:val="Heading3"/>
      </w:pPr>
      <w:r>
        <w:t xml:space="preserve">AT: Uniqueness </w:t>
      </w:r>
    </w:p>
    <w:p w14:paraId="09636D1F" w14:textId="77777777" w:rsidR="00BE3166" w:rsidRDefault="00BE3166" w:rsidP="00BE3166">
      <w:pPr>
        <w:pStyle w:val="Heading4"/>
      </w:pPr>
      <w:r>
        <w:t>1. No reforms now – our 1NC Pei evidence says Xi’s rivals will frustrate moves to consolidate his power—only an external shock can break the political stalemate</w:t>
      </w:r>
    </w:p>
    <w:p w14:paraId="465DE899" w14:textId="77777777" w:rsidR="00BE3166" w:rsidRDefault="00BE3166" w:rsidP="00BE3166">
      <w:pPr>
        <w:rPr>
          <w:rStyle w:val="Style13ptBold"/>
        </w:rPr>
      </w:pPr>
    </w:p>
    <w:p w14:paraId="1BB1181B" w14:textId="77777777" w:rsidR="00BE3166" w:rsidRPr="00872F22" w:rsidRDefault="00BE3166" w:rsidP="00BE3166">
      <w:pPr>
        <w:pStyle w:val="Heading4"/>
        <w:rPr>
          <w:rStyle w:val="Style13ptBold"/>
          <w:b/>
        </w:rPr>
      </w:pPr>
      <w:r>
        <w:rPr>
          <w:rStyle w:val="Style13ptBold"/>
        </w:rPr>
        <w:t>2. Despite Xi’s power he can’t get his reforms through in the status quo</w:t>
      </w:r>
    </w:p>
    <w:p w14:paraId="73F688E4" w14:textId="77777777" w:rsidR="00BE3166" w:rsidRDefault="00BE3166" w:rsidP="00BE3166">
      <w:r w:rsidRPr="004812BE">
        <w:rPr>
          <w:rStyle w:val="Style13ptBold"/>
        </w:rPr>
        <w:t>Pei 05/06/16</w:t>
      </w:r>
      <w:r>
        <w:t xml:space="preserve"> </w:t>
      </w:r>
      <w:r w:rsidRPr="004812BE">
        <w:t>(</w:t>
      </w:r>
      <w:proofErr w:type="spellStart"/>
      <w:r w:rsidRPr="004812BE">
        <w:t>Minxin</w:t>
      </w:r>
      <w:proofErr w:type="spellEnd"/>
      <w:r w:rsidRPr="004812BE">
        <w:t xml:space="preserve"> Pei, is a professor of government at Claremont McKenna College, May 6, 2016 8:13 pm, </w:t>
      </w:r>
      <w:proofErr w:type="spellStart"/>
      <w:r w:rsidRPr="004812BE">
        <w:t>Minxin</w:t>
      </w:r>
      <w:proofErr w:type="spellEnd"/>
      <w:r w:rsidRPr="004812BE">
        <w:t xml:space="preserve"> Pei -- Two ways to break Beijing's political stalemate, http://asia.nikkei.com/Politics-Economy/Policy-Politics/Minxin-Pei-Two-ways-to-break-Beijing-s-political-stalemate?page=2)</w:t>
      </w:r>
    </w:p>
    <w:p w14:paraId="53EE7ECD" w14:textId="77777777" w:rsidR="00BE3166" w:rsidRDefault="00BE3166" w:rsidP="00BE3166">
      <w:pPr>
        <w:rPr>
          <w:u w:val="single"/>
        </w:rPr>
      </w:pPr>
      <w:r w:rsidRPr="00872F22">
        <w:rPr>
          <w:highlight w:val="cyan"/>
          <w:u w:val="single"/>
        </w:rPr>
        <w:t>Observers of the Chinese economy can be forgiven for</w:t>
      </w:r>
      <w:r w:rsidRPr="00C177F3">
        <w:rPr>
          <w:u w:val="single"/>
        </w:rPr>
        <w:t xml:space="preserve"> their </w:t>
      </w:r>
      <w:r w:rsidRPr="00872F22">
        <w:rPr>
          <w:highlight w:val="cyan"/>
          <w:u w:val="single"/>
        </w:rPr>
        <w:t>puzzlement over an apparent paradox</w:t>
      </w:r>
      <w:r w:rsidRPr="00C177F3">
        <w:rPr>
          <w:rStyle w:val="StyleUnderline"/>
        </w:rPr>
        <w:t xml:space="preserve">. </w:t>
      </w:r>
      <w:r w:rsidRPr="00872F22">
        <w:rPr>
          <w:rStyle w:val="StyleUnderline"/>
          <w:highlight w:val="cyan"/>
        </w:rPr>
        <w:t>While China</w:t>
      </w:r>
      <w:r w:rsidRPr="00C177F3">
        <w:rPr>
          <w:rStyle w:val="StyleUnderline"/>
        </w:rPr>
        <w:t xml:space="preserve"> undoubtedly </w:t>
      </w:r>
      <w:r w:rsidRPr="00872F22">
        <w:rPr>
          <w:rStyle w:val="StyleUnderline"/>
          <w:highlight w:val="cyan"/>
        </w:rPr>
        <w:t>now has its most powerful leader since Mao</w:t>
      </w:r>
      <w:r w:rsidRPr="00C177F3">
        <w:rPr>
          <w:rStyle w:val="StyleUnderline"/>
        </w:rPr>
        <w:t xml:space="preserve"> Zedong</w:t>
      </w:r>
      <w:r w:rsidRPr="00C177F3">
        <w:rPr>
          <w:u w:val="single"/>
        </w:rPr>
        <w:t xml:space="preserve">, </w:t>
      </w:r>
      <w:r w:rsidRPr="00872F22">
        <w:rPr>
          <w:highlight w:val="cyan"/>
          <w:u w:val="single"/>
        </w:rPr>
        <w:t>the country's</w:t>
      </w:r>
      <w:r w:rsidRPr="00C177F3">
        <w:rPr>
          <w:u w:val="single"/>
        </w:rPr>
        <w:t xml:space="preserve"> economic </w:t>
      </w:r>
      <w:r w:rsidRPr="00872F22">
        <w:rPr>
          <w:highlight w:val="cyan"/>
          <w:u w:val="single"/>
        </w:rPr>
        <w:t>policy appears to be defying the wishes of</w:t>
      </w:r>
      <w:r w:rsidRPr="00C177F3">
        <w:rPr>
          <w:u w:val="single"/>
        </w:rPr>
        <w:t xml:space="preserve"> the new strongman</w:t>
      </w:r>
      <w:r w:rsidRPr="00872F22">
        <w:rPr>
          <w:highlight w:val="cyan"/>
          <w:u w:val="single"/>
        </w:rPr>
        <w:t>,</w:t>
      </w:r>
      <w:r w:rsidRPr="00C177F3">
        <w:rPr>
          <w:u w:val="single"/>
        </w:rPr>
        <w:t xml:space="preserve"> </w:t>
      </w:r>
      <w:r w:rsidRPr="00872F22">
        <w:rPr>
          <w:highlight w:val="cyan"/>
          <w:u w:val="single"/>
        </w:rPr>
        <w:t>Xi</w:t>
      </w:r>
      <w:r w:rsidRPr="00C177F3">
        <w:rPr>
          <w:u w:val="single"/>
        </w:rPr>
        <w:t xml:space="preserve"> </w:t>
      </w:r>
      <w:proofErr w:type="spellStart"/>
      <w:r w:rsidRPr="00C177F3">
        <w:rPr>
          <w:u w:val="single"/>
        </w:rPr>
        <w:t>Jinping</w:t>
      </w:r>
      <w:proofErr w:type="spellEnd"/>
      <w:r w:rsidRPr="00C177F3">
        <w:t xml:space="preserve">, general secretary of the Chinese Communist Party. </w:t>
      </w:r>
      <w:r w:rsidRPr="00C177F3">
        <w:rPr>
          <w:u w:val="single"/>
        </w:rPr>
        <w:t xml:space="preserve">Take, for example, the progress of </w:t>
      </w:r>
      <w:r w:rsidRPr="00872F22">
        <w:rPr>
          <w:rStyle w:val="Emphasis"/>
          <w:highlight w:val="cyan"/>
        </w:rPr>
        <w:t>radical structural reform</w:t>
      </w:r>
      <w:r w:rsidRPr="00C177F3">
        <w:rPr>
          <w:u w:val="single"/>
        </w:rPr>
        <w:t xml:space="preserve">, which </w:t>
      </w:r>
      <w:r w:rsidRPr="00872F22">
        <w:rPr>
          <w:highlight w:val="cyan"/>
          <w:u w:val="single"/>
        </w:rPr>
        <w:t xml:space="preserve">is </w:t>
      </w:r>
      <w:r w:rsidRPr="00872F22">
        <w:rPr>
          <w:rStyle w:val="Emphasis"/>
          <w:highlight w:val="cyan"/>
        </w:rPr>
        <w:t>part of Xi's blueprint</w:t>
      </w:r>
      <w:r w:rsidRPr="00F6524D">
        <w:rPr>
          <w:rStyle w:val="Emphasis"/>
        </w:rPr>
        <w:t xml:space="preserve"> for </w:t>
      </w:r>
      <w:r w:rsidRPr="00872F22">
        <w:rPr>
          <w:rStyle w:val="Emphasis"/>
        </w:rPr>
        <w:t>an</w:t>
      </w:r>
      <w:r w:rsidRPr="00F6524D">
        <w:rPr>
          <w:rStyle w:val="Emphasis"/>
        </w:rPr>
        <w:t xml:space="preserve"> ambitious overhaul of the economy. Since its much heralded unveiling in late 2013, </w:t>
      </w:r>
      <w:r w:rsidRPr="00872F22">
        <w:rPr>
          <w:rStyle w:val="Emphasis"/>
          <w:highlight w:val="cyan"/>
        </w:rPr>
        <w:t>little</w:t>
      </w:r>
      <w:r w:rsidRPr="00F6524D">
        <w:rPr>
          <w:rStyle w:val="Emphasis"/>
        </w:rPr>
        <w:t xml:space="preserve"> structural reform </w:t>
      </w:r>
      <w:r w:rsidRPr="00872F22">
        <w:rPr>
          <w:rStyle w:val="Emphasis"/>
          <w:highlight w:val="cyan"/>
        </w:rPr>
        <w:t>has happened</w:t>
      </w:r>
      <w:r w:rsidRPr="00F6524D">
        <w:rPr>
          <w:rStyle w:val="Emphasis"/>
        </w:rPr>
        <w:t>.</w:t>
      </w:r>
      <w:r w:rsidRPr="00C177F3">
        <w:t xml:space="preserve"> </w:t>
      </w:r>
      <w:r w:rsidRPr="00C177F3">
        <w:rPr>
          <w:u w:val="single"/>
        </w:rPr>
        <w:t>Worse still, in recent months</w:t>
      </w:r>
      <w:r w:rsidRPr="00F6524D">
        <w:rPr>
          <w:rStyle w:val="Emphasis"/>
        </w:rPr>
        <w:t xml:space="preserve">, the Chinese government has adopted policies obviously aimed at maintaining short-term growth </w:t>
      </w:r>
      <w:r w:rsidRPr="00F6524D">
        <w:t xml:space="preserve">at </w:t>
      </w:r>
      <w:r w:rsidRPr="00C177F3">
        <w:t xml:space="preserve">the expense of long-term structural reform. </w:t>
      </w:r>
      <w:r w:rsidRPr="00C177F3">
        <w:rPr>
          <w:u w:val="single"/>
        </w:rPr>
        <w:t>For instance, instead of forcing zombie companies into bankruptcy</w:t>
      </w:r>
      <w:r w:rsidRPr="00C177F3">
        <w:t xml:space="preserve"> and channeling resources into consumption</w:t>
      </w:r>
      <w:r w:rsidRPr="00C177F3">
        <w:rPr>
          <w:u w:val="single"/>
        </w:rPr>
        <w:t>, Beijing has once again opened the credit spigot to fund fixed-asset investments</w:t>
      </w:r>
      <w:r w:rsidRPr="00C177F3">
        <w:t xml:space="preserve"> -- mainly infrastructure -- and keep moribund companies, most of them state-owned, on life support. In the first quarter alone, according to</w:t>
      </w:r>
      <w:bookmarkStart w:id="0" w:name="_GoBack"/>
      <w:bookmarkEnd w:id="0"/>
      <w:r w:rsidRPr="00C177F3">
        <w:t xml:space="preserve"> the People's Bank of China, </w:t>
      </w:r>
      <w:r w:rsidRPr="00C177F3">
        <w:rPr>
          <w:u w:val="single"/>
        </w:rPr>
        <w:t xml:space="preserve">Chinese banks increased their loans by a mammoth 4.67 trillion </w:t>
      </w:r>
      <w:proofErr w:type="spellStart"/>
      <w:r w:rsidRPr="00C177F3">
        <w:rPr>
          <w:u w:val="single"/>
        </w:rPr>
        <w:t>yuan</w:t>
      </w:r>
      <w:proofErr w:type="spellEnd"/>
      <w:r w:rsidRPr="00C177F3">
        <w:t xml:space="preserve"> ($720 billion</w:t>
      </w:r>
      <w:r w:rsidRPr="00C177F3">
        <w:rPr>
          <w:u w:val="single"/>
        </w:rPr>
        <w:t>), a new record. The immediate impact</w:t>
      </w:r>
      <w:r w:rsidRPr="00C177F3">
        <w:t xml:space="preserve"> of this monetary stimulus </w:t>
      </w:r>
      <w:r w:rsidRPr="00C177F3">
        <w:rPr>
          <w:u w:val="single"/>
        </w:rPr>
        <w:t>might have propped up the Chinese economy</w:t>
      </w:r>
      <w:r w:rsidRPr="00C177F3">
        <w:t xml:space="preserve">, as reflected in the recovery of gross domestic product. </w:t>
      </w:r>
      <w:r w:rsidRPr="00C177F3">
        <w:rPr>
          <w:u w:val="single"/>
        </w:rPr>
        <w:t>However, the long-term consequences will be ugly.</w:t>
      </w:r>
      <w:r w:rsidRPr="00C177F3">
        <w:t xml:space="preserve"> </w:t>
      </w:r>
      <w:r w:rsidRPr="00C177F3">
        <w:rPr>
          <w:u w:val="single"/>
        </w:rPr>
        <w:t>China's debt-to-GDP ratio will increase, overcapacity will continue to plague the economy and the eventual cost of recapitalizing the financial system will explode</w:t>
      </w:r>
      <w:r w:rsidRPr="00C177F3">
        <w:t xml:space="preserve">. </w:t>
      </w:r>
      <w:r w:rsidRPr="00872F22">
        <w:rPr>
          <w:rStyle w:val="Emphasis"/>
          <w:highlight w:val="cyan"/>
        </w:rPr>
        <w:t>Behind this</w:t>
      </w:r>
      <w:r w:rsidRPr="00F6524D">
        <w:rPr>
          <w:rStyle w:val="Emphasis"/>
        </w:rPr>
        <w:t xml:space="preserve"> apparent </w:t>
      </w:r>
      <w:r w:rsidRPr="00872F22">
        <w:rPr>
          <w:rStyle w:val="Emphasis"/>
          <w:highlight w:val="cyan"/>
        </w:rPr>
        <w:t>disconnect between Xi's power and the difficulties he has encountered in executing his reform</w:t>
      </w:r>
      <w:r w:rsidRPr="00F6524D">
        <w:rPr>
          <w:rStyle w:val="Emphasis"/>
        </w:rPr>
        <w:t xml:space="preserve"> plan </w:t>
      </w:r>
      <w:r w:rsidRPr="00872F22">
        <w:rPr>
          <w:rStyle w:val="Emphasis"/>
          <w:highlight w:val="cyan"/>
        </w:rPr>
        <w:t>lies a political stalemate</w:t>
      </w:r>
      <w:r w:rsidRPr="00F6524D">
        <w:rPr>
          <w:rStyle w:val="Emphasis"/>
        </w:rPr>
        <w:t xml:space="preserve"> which</w:t>
      </w:r>
      <w:r w:rsidRPr="00C177F3">
        <w:rPr>
          <w:u w:val="single"/>
        </w:rPr>
        <w:t>,</w:t>
      </w:r>
      <w:r w:rsidRPr="00C177F3">
        <w:t xml:space="preserve"> if prolonged, </w:t>
      </w:r>
      <w:r w:rsidRPr="00F6524D">
        <w:rPr>
          <w:rStyle w:val="Emphasis"/>
        </w:rPr>
        <w:t>could produce even worse economic uncertainties and consequences. One manifestation of this stalemate</w:t>
      </w:r>
      <w:r w:rsidRPr="00C177F3">
        <w:t xml:space="preserve"> -- bureaucratic paralysis -- </w:t>
      </w:r>
      <w:r w:rsidRPr="00C177F3">
        <w:rPr>
          <w:u w:val="single"/>
        </w:rPr>
        <w:t>is well-known</w:t>
      </w:r>
      <w:r w:rsidRPr="00C177F3">
        <w:t xml:space="preserve">. </w:t>
      </w:r>
      <w:r w:rsidRPr="00872F22">
        <w:rPr>
          <w:rStyle w:val="Emphasis"/>
          <w:highlight w:val="cyan"/>
        </w:rPr>
        <w:t>Xi's anti-corruption drive has frightened and alienated</w:t>
      </w:r>
      <w:r w:rsidRPr="00F6524D">
        <w:rPr>
          <w:rStyle w:val="Emphasis"/>
        </w:rPr>
        <w:t xml:space="preserve"> many </w:t>
      </w:r>
      <w:r w:rsidRPr="00872F22">
        <w:rPr>
          <w:rStyle w:val="Emphasis"/>
          <w:highlight w:val="cyan"/>
        </w:rPr>
        <w:t>Chinese officials</w:t>
      </w:r>
      <w:r w:rsidRPr="00F6524D">
        <w:rPr>
          <w:rStyle w:val="Emphasis"/>
        </w:rPr>
        <w:t>. Denied what they consider legitimate rewards</w:t>
      </w:r>
      <w:r w:rsidRPr="00C177F3">
        <w:t xml:space="preserve"> for toiling for the party, </w:t>
      </w:r>
      <w:r w:rsidRPr="00C177F3">
        <w:rPr>
          <w:u w:val="single"/>
        </w:rPr>
        <w:t>resentful bureaucrats have been on a work stoppage in the hope that deteriorating economic performance will force Xi to call off the anti-corruption campaign and return to business as usual.</w:t>
      </w:r>
    </w:p>
    <w:p w14:paraId="7F834E91" w14:textId="77777777" w:rsidR="00BE3166" w:rsidRDefault="00BE3166" w:rsidP="00BE3166">
      <w:pPr>
        <w:rPr>
          <w:u w:val="single"/>
        </w:rPr>
      </w:pPr>
    </w:p>
    <w:p w14:paraId="6B6A178B" w14:textId="77777777" w:rsidR="00BE3166" w:rsidRDefault="00BE3166" w:rsidP="00BE3166">
      <w:pPr>
        <w:pStyle w:val="Heading4"/>
      </w:pPr>
      <w:r>
        <w:t>3. No reforms coming now---Xi’s doubling down but can’t break the deadlock</w:t>
      </w:r>
    </w:p>
    <w:p w14:paraId="60162DE6" w14:textId="77777777" w:rsidR="00BE3166" w:rsidRPr="00566E6F" w:rsidRDefault="00BE3166" w:rsidP="00BE3166">
      <w:pPr>
        <w:rPr>
          <w:sz w:val="16"/>
        </w:rPr>
      </w:pPr>
      <w:r w:rsidRPr="00566E6F">
        <w:rPr>
          <w:rStyle w:val="Style13ptBold"/>
        </w:rPr>
        <w:t>Ignatius, 2016</w:t>
      </w:r>
      <w:r w:rsidRPr="00566E6F">
        <w:rPr>
          <w:sz w:val="16"/>
        </w:rPr>
        <w:t xml:space="preserve"> David, Washington Post Writers Group, “A Rough New Year for Xi </w:t>
      </w:r>
      <w:proofErr w:type="spellStart"/>
      <w:r w:rsidRPr="00566E6F">
        <w:rPr>
          <w:sz w:val="16"/>
        </w:rPr>
        <w:t>Jinping</w:t>
      </w:r>
      <w:proofErr w:type="spellEnd"/>
      <w:r w:rsidRPr="00566E6F">
        <w:rPr>
          <w:sz w:val="16"/>
        </w:rPr>
        <w:t>” 1/15 http://www.realclearpolitics.com/articles/2016/01/15/a_rough_new_year_for_xi_jinping_129323.html</w:t>
      </w:r>
    </w:p>
    <w:p w14:paraId="4DEBBAE1" w14:textId="77777777" w:rsidR="00BE3166" w:rsidRPr="00566E6F" w:rsidRDefault="00BE3166" w:rsidP="00BE3166">
      <w:pPr>
        <w:rPr>
          <w:sz w:val="10"/>
        </w:rPr>
      </w:pPr>
      <w:r w:rsidRPr="00566E6F">
        <w:rPr>
          <w:sz w:val="10"/>
        </w:rPr>
        <w:t xml:space="preserve">  But </w:t>
      </w:r>
      <w:r w:rsidRPr="00B315F0">
        <w:rPr>
          <w:rStyle w:val="StyleUnderline"/>
        </w:rPr>
        <w:t xml:space="preserve">Xi is off to a bad new year. </w:t>
      </w:r>
      <w:r w:rsidRPr="00566E6F">
        <w:rPr>
          <w:sz w:val="10"/>
        </w:rPr>
        <w:t xml:space="preserve">The Chinese economy is slowing sharply, with actual GDP growth last year now estimated by U.S. analysts at several points below the official rate of 6.5 percent. The Chinese stock market has fallen 15 percent this year, and the value of its currency has slipped. Capital flight continues, probably at the $1 trillion annual rate estimated for the second half of last year.    But </w:t>
      </w:r>
      <w:r w:rsidRPr="00924391">
        <w:rPr>
          <w:rStyle w:val="StyleUnderline"/>
          <w:highlight w:val="cyan"/>
        </w:rPr>
        <w:t>China's</w:t>
      </w:r>
      <w:r w:rsidRPr="00B315F0">
        <w:rPr>
          <w:rStyle w:val="StyleUnderline"/>
        </w:rPr>
        <w:t xml:space="preserve"> </w:t>
      </w:r>
      <w:r w:rsidRPr="00872F22">
        <w:rPr>
          <w:rStyle w:val="StyleUnderline"/>
        </w:rPr>
        <w:t>economic</w:t>
      </w:r>
      <w:r w:rsidRPr="00B315F0">
        <w:rPr>
          <w:rStyle w:val="StyleUnderline"/>
        </w:rPr>
        <w:t xml:space="preserve"> </w:t>
      </w:r>
      <w:r w:rsidRPr="00924391">
        <w:rPr>
          <w:rStyle w:val="StyleUnderline"/>
          <w:highlight w:val="cyan"/>
        </w:rPr>
        <w:t>woes</w:t>
      </w:r>
      <w:r w:rsidRPr="00B315F0">
        <w:rPr>
          <w:rStyle w:val="StyleUnderline"/>
        </w:rPr>
        <w:t xml:space="preserve"> </w:t>
      </w:r>
      <w:r w:rsidRPr="00924391">
        <w:rPr>
          <w:rStyle w:val="StyleUnderline"/>
          <w:highlight w:val="cyan"/>
        </w:rPr>
        <w:t xml:space="preserve">are manageable compared with its </w:t>
      </w:r>
      <w:r w:rsidRPr="00924391">
        <w:rPr>
          <w:rStyle w:val="Emphasis"/>
          <w:highlight w:val="cyan"/>
        </w:rPr>
        <w:t>domestic political difficulties</w:t>
      </w:r>
      <w:r w:rsidRPr="00566E6F">
        <w:rPr>
          <w:sz w:val="10"/>
        </w:rPr>
        <w:t xml:space="preserve">. </w:t>
      </w:r>
      <w:r w:rsidRPr="00B315F0">
        <w:rPr>
          <w:rStyle w:val="StyleUnderline"/>
        </w:rPr>
        <w:t xml:space="preserve">Xi's </w:t>
      </w:r>
      <w:r w:rsidRPr="00924391">
        <w:rPr>
          <w:rStyle w:val="StyleUnderline"/>
          <w:highlight w:val="cyan"/>
        </w:rPr>
        <w:t>anti-corruption drive has</w:t>
      </w:r>
      <w:r w:rsidRPr="00B315F0">
        <w:rPr>
          <w:rStyle w:val="StyleUnderline"/>
        </w:rPr>
        <w:t xml:space="preserve"> accelerated into a full-blown purge. The campaign has </w:t>
      </w:r>
      <w:r w:rsidRPr="00924391">
        <w:rPr>
          <w:rStyle w:val="StyleUnderline"/>
          <w:highlight w:val="cyan"/>
        </w:rPr>
        <w:t>rocked the Chinese intelligence service, toppled</w:t>
      </w:r>
      <w:r w:rsidRPr="00B315F0">
        <w:rPr>
          <w:rStyle w:val="StyleUnderline"/>
        </w:rPr>
        <w:t xml:space="preserve"> some senior military </w:t>
      </w:r>
      <w:r w:rsidRPr="00924391">
        <w:rPr>
          <w:rStyle w:val="StyleUnderline"/>
          <w:highlight w:val="cyan"/>
        </w:rPr>
        <w:t xml:space="preserve">commanders and frightened </w:t>
      </w:r>
      <w:r w:rsidRPr="00872F22">
        <w:rPr>
          <w:rStyle w:val="StyleUnderline"/>
        </w:rPr>
        <w:t xml:space="preserve">Communist Party </w:t>
      </w:r>
      <w:r w:rsidRPr="00924391">
        <w:rPr>
          <w:rStyle w:val="StyleUnderline"/>
          <w:highlight w:val="cyan"/>
        </w:rPr>
        <w:t>leaders</w:t>
      </w:r>
      <w:r w:rsidRPr="00B315F0">
        <w:rPr>
          <w:rStyle w:val="StyleUnderline"/>
        </w:rPr>
        <w:t xml:space="preserve"> around the country</w:t>
      </w:r>
      <w:r w:rsidRPr="00566E6F">
        <w:rPr>
          <w:sz w:val="10"/>
        </w:rPr>
        <w:t xml:space="preserve">. Jittery party officials are lying low, avoiding decisions that might get them in trouble; </w:t>
      </w:r>
      <w:r w:rsidRPr="00B315F0">
        <w:rPr>
          <w:rStyle w:val="StyleUnderline"/>
        </w:rPr>
        <w:t>the resulting paralysis makes other problems worse.</w:t>
      </w:r>
      <w:r w:rsidRPr="00566E6F">
        <w:rPr>
          <w:sz w:val="10"/>
        </w:rPr>
        <w:t xml:space="preserve">    "</w:t>
      </w:r>
      <w:r w:rsidRPr="00924391">
        <w:rPr>
          <w:rStyle w:val="StyleUnderline"/>
          <w:highlight w:val="cyan"/>
        </w:rPr>
        <w:t>Xi</w:t>
      </w:r>
      <w:r w:rsidRPr="00B315F0">
        <w:rPr>
          <w:rStyle w:val="StyleUnderline"/>
        </w:rPr>
        <w:t xml:space="preserve"> is in an unprecedentedly powerful position.</w:t>
      </w:r>
      <w:r w:rsidRPr="00566E6F">
        <w:rPr>
          <w:sz w:val="10"/>
        </w:rPr>
        <w:t xml:space="preserve"> But because he has dismantled the tools of collective leadership that had been built up over decades, </w:t>
      </w:r>
      <w:r w:rsidRPr="00B315F0">
        <w:rPr>
          <w:rStyle w:val="Emphasis"/>
        </w:rPr>
        <w:t xml:space="preserve">he </w:t>
      </w:r>
      <w:r w:rsidRPr="00924391">
        <w:rPr>
          <w:rStyle w:val="Emphasis"/>
          <w:highlight w:val="cyan"/>
        </w:rPr>
        <w:t>owns this crisis</w:t>
      </w:r>
      <w:r w:rsidRPr="00566E6F">
        <w:rPr>
          <w:sz w:val="10"/>
        </w:rPr>
        <w:t xml:space="preserve">," says Kurt </w:t>
      </w:r>
      <w:r w:rsidRPr="00B315F0">
        <w:rPr>
          <w:rStyle w:val="StyleUnderline"/>
        </w:rPr>
        <w:t>Campbell, who was the Obama administration's top Asia expert until 2013</w:t>
      </w:r>
      <w:r w:rsidRPr="00566E6F">
        <w:rPr>
          <w:sz w:val="10"/>
        </w:rPr>
        <w:t xml:space="preserve">. He </w:t>
      </w:r>
      <w:r w:rsidRPr="00B315F0">
        <w:rPr>
          <w:rStyle w:val="Emphasis"/>
        </w:rPr>
        <w:t xml:space="preserve">worries that </w:t>
      </w:r>
      <w:r w:rsidRPr="00924391">
        <w:rPr>
          <w:rStyle w:val="Emphasis"/>
          <w:highlight w:val="cyan"/>
        </w:rPr>
        <w:t>Xi will "double down" on his</w:t>
      </w:r>
      <w:r w:rsidRPr="00B315F0">
        <w:rPr>
          <w:rStyle w:val="Emphasis"/>
        </w:rPr>
        <w:t xml:space="preserve"> nationalistic </w:t>
      </w:r>
      <w:r w:rsidRPr="00924391">
        <w:rPr>
          <w:rStyle w:val="Emphasis"/>
          <w:highlight w:val="cyan"/>
        </w:rPr>
        <w:t>push for greater power</w:t>
      </w:r>
      <w:r w:rsidRPr="00B315F0">
        <w:rPr>
          <w:rStyle w:val="Emphasis"/>
        </w:rPr>
        <w:t xml:space="preserve"> in Asia, which is one of the few themes that can unite the country. "</w:t>
      </w:r>
      <w:r w:rsidRPr="00924391">
        <w:rPr>
          <w:rStyle w:val="Emphasis"/>
          <w:highlight w:val="cyan"/>
        </w:rPr>
        <w:t>To scale back shows weakness, which Xi can ill afford now</w:t>
      </w:r>
      <w:r w:rsidRPr="00566E6F">
        <w:rPr>
          <w:sz w:val="10"/>
        </w:rPr>
        <w:t xml:space="preserve">," says Campbell.     </w:t>
      </w:r>
      <w:r w:rsidRPr="00B315F0">
        <w:rPr>
          <w:rStyle w:val="StyleUnderline"/>
        </w:rPr>
        <w:t>Chinese sometimes use historical parables to explain current domestic political issues</w:t>
      </w:r>
      <w:r w:rsidRPr="00566E6F">
        <w:rPr>
          <w:sz w:val="10"/>
        </w:rPr>
        <w:t xml:space="preserve">. The talk recently among some members of the Chinese elite has been a comparison between Xi's tenure and that of </w:t>
      </w:r>
      <w:proofErr w:type="spellStart"/>
      <w:r w:rsidRPr="00566E6F">
        <w:rPr>
          <w:sz w:val="10"/>
        </w:rPr>
        <w:t>Yongzheng</w:t>
      </w:r>
      <w:proofErr w:type="spellEnd"/>
      <w:r w:rsidRPr="00566E6F">
        <w:rPr>
          <w:sz w:val="10"/>
        </w:rPr>
        <w:t xml:space="preserve">, the emperor who ruled China from 1722 to 1735. </w:t>
      </w:r>
      <w:proofErr w:type="spellStart"/>
      <w:r w:rsidRPr="00566E6F">
        <w:rPr>
          <w:sz w:val="10"/>
        </w:rPr>
        <w:t>Yongzheng</w:t>
      </w:r>
      <w:proofErr w:type="spellEnd"/>
      <w:r w:rsidRPr="00566E6F">
        <w:rPr>
          <w:sz w:val="10"/>
        </w:rPr>
        <w:t xml:space="preserve"> waged a harsh campaign against bribery, but he came to be seen by many Chinese as a despot who had gained power illegitimately.    "A lot of historical events of that period are repeating in China today, from power conspiracy to corruption, from a deteriorating economy to an external hostility threat," comments one Chinese observer in an email.     </w:t>
      </w:r>
      <w:r w:rsidRPr="00566E6F">
        <w:rPr>
          <w:rStyle w:val="StyleUnderline"/>
        </w:rPr>
        <w:t>Xi's political troubles illustrate the difficulty of trying to reform a one-party system from within</w:t>
      </w:r>
      <w:r w:rsidRPr="00566E6F">
        <w:rPr>
          <w:sz w:val="10"/>
        </w:rPr>
        <w:t xml:space="preserve">. Much as Mikhail Gorbachev hoped in the 1980s that reforms could revitalize a decaying Soviet Communist Party, Xi began his presidency in 2013 by attacking Chinese party barons who had grown rich and comfortable on the spoils of China's economic boom. Many of Xi's rivals were </w:t>
      </w:r>
      <w:proofErr w:type="spellStart"/>
      <w:r w:rsidRPr="00566E6F">
        <w:rPr>
          <w:sz w:val="10"/>
        </w:rPr>
        <w:t>proteges</w:t>
      </w:r>
      <w:proofErr w:type="spellEnd"/>
      <w:r w:rsidRPr="00566E6F">
        <w:rPr>
          <w:sz w:val="10"/>
        </w:rPr>
        <w:t xml:space="preserve"> of former President Jiang </w:t>
      </w:r>
      <w:proofErr w:type="spellStart"/>
      <w:r w:rsidRPr="00566E6F">
        <w:rPr>
          <w:sz w:val="10"/>
        </w:rPr>
        <w:t>Zemin</w:t>
      </w:r>
      <w:proofErr w:type="spellEnd"/>
      <w:r w:rsidRPr="00566E6F">
        <w:rPr>
          <w:sz w:val="10"/>
        </w:rPr>
        <w:t xml:space="preserve">, which meant that Xi made some powerful enemies.    David </w:t>
      </w:r>
      <w:proofErr w:type="spellStart"/>
      <w:r w:rsidRPr="00566E6F">
        <w:rPr>
          <w:sz w:val="10"/>
        </w:rPr>
        <w:t>Shambaugh</w:t>
      </w:r>
      <w:proofErr w:type="spellEnd"/>
      <w:r w:rsidRPr="00566E6F">
        <w:rPr>
          <w:sz w:val="10"/>
        </w:rPr>
        <w:t xml:space="preserve">, a China scholar at George Washington University, was an outlier when he argued last March that Xi's reform campaign would backfire. "Despite appearances, </w:t>
      </w:r>
      <w:r w:rsidRPr="000345F5">
        <w:rPr>
          <w:rStyle w:val="StyleUnderline"/>
        </w:rPr>
        <w:t>China's political system is badly broken, and nobody knows it better than the Communist Party itself,</w:t>
      </w:r>
      <w:r w:rsidRPr="000345F5">
        <w:rPr>
          <w:sz w:val="10"/>
        </w:rPr>
        <w:t xml:space="preserve">" he wrote in The Wall Street Journal. "The endgame of Chinese communist rule has now begun."    This political obituary may prove premature. But </w:t>
      </w:r>
      <w:r w:rsidRPr="000345F5">
        <w:rPr>
          <w:rStyle w:val="StyleUnderline"/>
        </w:rPr>
        <w:t>there's growing agreement among China analysts that Xi's crackdown has fueled dissent within the party and beyond</w:t>
      </w:r>
      <w:r w:rsidRPr="000345F5">
        <w:rPr>
          <w:sz w:val="10"/>
        </w:rPr>
        <w:t xml:space="preserve">, leading to further repression. </w:t>
      </w:r>
      <w:r w:rsidRPr="000345F5">
        <w:rPr>
          <w:rStyle w:val="StyleUnderline"/>
        </w:rPr>
        <w:t>Xi is a decisive strongman</w:t>
      </w:r>
      <w:r w:rsidRPr="000345F5">
        <w:rPr>
          <w:sz w:val="10"/>
        </w:rPr>
        <w:t xml:space="preserve">, so he may fare better than Gorbachev, </w:t>
      </w:r>
      <w:r w:rsidRPr="000345F5">
        <w:rPr>
          <w:rStyle w:val="Emphasis"/>
        </w:rPr>
        <w:t xml:space="preserve">but the structure underneath him is fragile. </w:t>
      </w:r>
      <w:r w:rsidRPr="000345F5">
        <w:rPr>
          <w:sz w:val="10"/>
        </w:rPr>
        <w:t xml:space="preserve">    </w:t>
      </w:r>
      <w:r w:rsidRPr="000345F5">
        <w:rPr>
          <w:rStyle w:val="Emphasis"/>
        </w:rPr>
        <w:t>China's recent economic turmoil may be an inevitable result of the transition Xi is</w:t>
      </w:r>
      <w:r w:rsidRPr="00566E6F">
        <w:rPr>
          <w:rStyle w:val="Emphasis"/>
        </w:rPr>
        <w:t xml:space="preserve"> trying to steer</w:t>
      </w:r>
      <w:r w:rsidRPr="00566E6F">
        <w:rPr>
          <w:sz w:val="10"/>
        </w:rPr>
        <w:t xml:space="preserve">. </w:t>
      </w:r>
      <w:r w:rsidRPr="00566E6F">
        <w:rPr>
          <w:rStyle w:val="StyleUnderline"/>
        </w:rPr>
        <w:t>He wants to move China away from a debt-laden bubble economy, which depended on ever-growing exports, toward a more sustainable, consumer-driven model</w:t>
      </w:r>
      <w:r w:rsidRPr="00566E6F">
        <w:rPr>
          <w:rStyle w:val="Emphasis"/>
        </w:rPr>
        <w:t xml:space="preserve">. </w:t>
      </w:r>
      <w:r w:rsidRPr="000345F5">
        <w:rPr>
          <w:rStyle w:val="Emphasis"/>
        </w:rPr>
        <w:t>His problem is</w:t>
      </w:r>
      <w:r w:rsidRPr="00566E6F">
        <w:rPr>
          <w:rStyle w:val="Emphasis"/>
        </w:rPr>
        <w:t xml:space="preserve"> that </w:t>
      </w:r>
      <w:r w:rsidRPr="00924391">
        <w:rPr>
          <w:rStyle w:val="Emphasis"/>
          <w:highlight w:val="cyan"/>
        </w:rPr>
        <w:t>the Chinese system is bloated by inefficient</w:t>
      </w:r>
      <w:r w:rsidRPr="00566E6F">
        <w:rPr>
          <w:rStyle w:val="Emphasis"/>
        </w:rPr>
        <w:t xml:space="preserve">, state-owned </w:t>
      </w:r>
      <w:r w:rsidRPr="00924391">
        <w:rPr>
          <w:rStyle w:val="Emphasis"/>
          <w:highlight w:val="cyan"/>
        </w:rPr>
        <w:t>enterprises</w:t>
      </w:r>
      <w:r w:rsidRPr="00566E6F">
        <w:rPr>
          <w:rStyle w:val="Emphasis"/>
        </w:rPr>
        <w:t xml:space="preserve"> that survive on debt and subsidies. </w:t>
      </w:r>
      <w:r w:rsidRPr="00924391">
        <w:rPr>
          <w:rStyle w:val="Emphasis"/>
          <w:highlight w:val="cyan"/>
        </w:rPr>
        <w:t>Xi has found it impossible</w:t>
      </w:r>
      <w:r w:rsidRPr="00566E6F">
        <w:rPr>
          <w:rStyle w:val="Emphasis"/>
        </w:rPr>
        <w:t xml:space="preserve">, </w:t>
      </w:r>
      <w:r w:rsidRPr="000345F5">
        <w:rPr>
          <w:rStyle w:val="Emphasis"/>
          <w:highlight w:val="cyan"/>
        </w:rPr>
        <w:t>so far,</w:t>
      </w:r>
      <w:r w:rsidRPr="00566E6F">
        <w:rPr>
          <w:rStyle w:val="Emphasis"/>
        </w:rPr>
        <w:t xml:space="preserve"> </w:t>
      </w:r>
      <w:r w:rsidRPr="00924391">
        <w:rPr>
          <w:rStyle w:val="Emphasis"/>
          <w:highlight w:val="cyan"/>
        </w:rPr>
        <w:t>to cut them loose</w:t>
      </w:r>
      <w:r w:rsidRPr="00566E6F">
        <w:rPr>
          <w:rStyle w:val="Emphasis"/>
        </w:rPr>
        <w:t>.</w:t>
      </w:r>
      <w:r>
        <w:rPr>
          <w:rStyle w:val="Emphasis"/>
        </w:rPr>
        <w:t xml:space="preserve"> </w:t>
      </w:r>
      <w:r w:rsidRPr="00566E6F">
        <w:rPr>
          <w:sz w:val="10"/>
        </w:rPr>
        <w:t xml:space="preserve">   "</w:t>
      </w:r>
      <w:r w:rsidRPr="00566E6F">
        <w:rPr>
          <w:rStyle w:val="StyleUnderline"/>
        </w:rPr>
        <w:t>It's no easy thing to reboot a $10 trillion economy," says a former American official who knows the top Chinese leaders well. "</w:t>
      </w:r>
      <w:r w:rsidRPr="00924391">
        <w:rPr>
          <w:rStyle w:val="StyleUnderline"/>
          <w:highlight w:val="cyan"/>
        </w:rPr>
        <w:t>Xi is trying to do it all himself</w:t>
      </w:r>
      <w:r w:rsidRPr="00566E6F">
        <w:rPr>
          <w:rStyle w:val="StyleUnderline"/>
        </w:rPr>
        <w:t>,</w:t>
      </w:r>
      <w:proofErr w:type="gramStart"/>
      <w:r w:rsidRPr="00566E6F">
        <w:rPr>
          <w:rStyle w:val="StyleUnderline"/>
        </w:rPr>
        <w:t>"</w:t>
      </w:r>
      <w:r>
        <w:rPr>
          <w:rStyle w:val="StyleUnderline"/>
        </w:rPr>
        <w:t xml:space="preserve"> </w:t>
      </w:r>
      <w:r w:rsidRPr="00566E6F">
        <w:rPr>
          <w:rStyle w:val="StyleUnderline"/>
        </w:rPr>
        <w:t xml:space="preserve"> at</w:t>
      </w:r>
      <w:proofErr w:type="gramEnd"/>
      <w:r w:rsidRPr="00566E6F">
        <w:rPr>
          <w:rStyle w:val="StyleUnderline"/>
        </w:rPr>
        <w:t xml:space="preserve"> a time when "everything is changing at once."</w:t>
      </w:r>
      <w:r>
        <w:rPr>
          <w:rStyle w:val="StyleUnderline"/>
        </w:rPr>
        <w:t xml:space="preserve"> </w:t>
      </w:r>
      <w:r w:rsidRPr="00566E6F">
        <w:rPr>
          <w:sz w:val="10"/>
        </w:rPr>
        <w:t xml:space="preserve">   </w:t>
      </w:r>
      <w:r w:rsidRPr="00566E6F">
        <w:rPr>
          <w:rStyle w:val="StyleUnderline"/>
        </w:rPr>
        <w:t>This month's financial rout showed the dangers for a China caught between a truly free market and continuing government control.</w:t>
      </w:r>
      <w:r w:rsidRPr="00566E6F">
        <w:rPr>
          <w:sz w:val="10"/>
        </w:rPr>
        <w:t xml:space="preserve"> An ill-conceived "circuit-breaker" that kicked in when the stock market fell 7 percent, and government orders to big investors not to sell, probably accelerated the sell-off and the flight of capital. Conflicting signals on whether the central bank wanted a stronger or weaker currency shook the market's confidence.    </w:t>
      </w:r>
      <w:r w:rsidRPr="00566E6F">
        <w:rPr>
          <w:rStyle w:val="StyleUnderline"/>
        </w:rPr>
        <w:t xml:space="preserve">Xi has been pressing the free-market accelerator at the same time he pumps the political brake. For a China halfway pregnant with reform, </w:t>
      </w:r>
      <w:r w:rsidRPr="00566E6F">
        <w:rPr>
          <w:rStyle w:val="Emphasis"/>
        </w:rPr>
        <w:t xml:space="preserve">the past month's turbulence showed that </w:t>
      </w:r>
      <w:r w:rsidRPr="00924391">
        <w:rPr>
          <w:rStyle w:val="Emphasis"/>
        </w:rPr>
        <w:t xml:space="preserve">these </w:t>
      </w:r>
      <w:r w:rsidRPr="000345F5">
        <w:rPr>
          <w:rStyle w:val="Emphasis"/>
        </w:rPr>
        <w:t>fundamental contradictions may not be sustainable</w:t>
      </w:r>
      <w:r w:rsidRPr="00566E6F">
        <w:rPr>
          <w:rStyle w:val="StyleUnderline"/>
        </w:rPr>
        <w:t>.</w:t>
      </w:r>
      <w:r>
        <w:rPr>
          <w:rStyle w:val="StyleUnderline"/>
        </w:rPr>
        <w:t xml:space="preserve">  </w:t>
      </w:r>
    </w:p>
    <w:p w14:paraId="676D19E9" w14:textId="77777777" w:rsidR="00BE3166" w:rsidRPr="00667DC7" w:rsidRDefault="00BE3166" w:rsidP="00BE3166"/>
    <w:p w14:paraId="5F87E71E" w14:textId="77777777" w:rsidR="00BE3166" w:rsidRPr="00667DC7" w:rsidRDefault="00BE3166" w:rsidP="00BE3166"/>
    <w:p w14:paraId="7BBA642E" w14:textId="77777777" w:rsidR="00BE3166" w:rsidRDefault="00BE3166" w:rsidP="00BE3166">
      <w:pPr>
        <w:pStyle w:val="Heading3"/>
      </w:pPr>
      <w:r>
        <w:t>AT: Link</w:t>
      </w:r>
    </w:p>
    <w:p w14:paraId="38A22356" w14:textId="77777777" w:rsidR="00BE3166" w:rsidRDefault="00BE3166" w:rsidP="00BE3166">
      <w:pPr>
        <w:pStyle w:val="Heading4"/>
      </w:pPr>
      <w:r>
        <w:t xml:space="preserve">Extend Li and </w:t>
      </w:r>
      <w:proofErr w:type="spellStart"/>
      <w:r>
        <w:t>Xu</w:t>
      </w:r>
      <w:proofErr w:type="spellEnd"/>
      <w:r>
        <w:t xml:space="preserve"> 14 — Obtaining U.S. support would imply Uncle Sam’s recognition of China’s strength and power. Which will accelerate   Xi’s Agenda </w:t>
      </w:r>
    </w:p>
    <w:p w14:paraId="3F326000" w14:textId="77777777" w:rsidR="00BE3166" w:rsidRDefault="00BE3166" w:rsidP="00BE3166"/>
    <w:p w14:paraId="0A99BDF7" w14:textId="77777777" w:rsidR="00BE3166" w:rsidRDefault="00BE3166" w:rsidP="00BE3166">
      <w:pPr>
        <w:pStyle w:val="Heading4"/>
      </w:pPr>
      <w:r>
        <w:t>China acknowledges the fact that engagement with the US is the best way to serve its own interests and prevent an economic collapse, acting accordingly will boost Xi’s image</w:t>
      </w:r>
    </w:p>
    <w:p w14:paraId="471957AA" w14:textId="77777777" w:rsidR="00BE3166" w:rsidRDefault="00BE3166" w:rsidP="00BE3166">
      <w:pPr>
        <w:rPr>
          <w:rStyle w:val="Style13ptBold"/>
          <w:b w:val="0"/>
          <w:sz w:val="16"/>
          <w:szCs w:val="16"/>
        </w:rPr>
      </w:pPr>
      <w:r>
        <w:rPr>
          <w:rStyle w:val="Style13ptBold"/>
        </w:rPr>
        <w:t xml:space="preserve">Heath 15 </w:t>
      </w:r>
      <w:r>
        <w:rPr>
          <w:rStyle w:val="Style13ptBold"/>
          <w:sz w:val="16"/>
          <w:szCs w:val="16"/>
        </w:rPr>
        <w:t>(</w:t>
      </w:r>
      <w:r w:rsidRPr="00F672FE">
        <w:rPr>
          <w:rStyle w:val="Style13ptBold"/>
          <w:sz w:val="16"/>
          <w:szCs w:val="16"/>
        </w:rPr>
        <w:t>Timothy R. Heath serves as a Senior International Defense Research Analyst with the RAND Corporation. He previously served as a senior analyst on China issues in the U.S. Pacific Command's China Strategic Focus Group. Mr. Heath has over fifteen years’ experience as a China specialist. He earned his M.A. in Asian Studies at the George Washington University and speaks fluent Mandarin.</w:t>
      </w:r>
      <w:r>
        <w:rPr>
          <w:rStyle w:val="Style13ptBold"/>
          <w:sz w:val="16"/>
          <w:szCs w:val="16"/>
        </w:rPr>
        <w:t xml:space="preserve"> “</w:t>
      </w:r>
      <w:r w:rsidRPr="00F672FE">
        <w:rPr>
          <w:rStyle w:val="Style13ptBold"/>
          <w:sz w:val="16"/>
          <w:szCs w:val="16"/>
        </w:rPr>
        <w:t>Xi’s Bold Foreign Policy Agenda: Beijing’s Pursuit of Global Influence and the Growing Risk of Sino-U.S. Rivalry</w:t>
      </w:r>
      <w:r>
        <w:rPr>
          <w:rStyle w:val="Style13ptBold"/>
          <w:sz w:val="16"/>
          <w:szCs w:val="16"/>
        </w:rPr>
        <w:t xml:space="preserve">”, 3/19/15, </w:t>
      </w:r>
      <w:hyperlink r:id="rId34" w:anchor=".V4j1O8eQTZM" w:history="1">
        <w:r w:rsidRPr="00246C7D">
          <w:rPr>
            <w:rStyle w:val="Hyperlink"/>
            <w:szCs w:val="16"/>
          </w:rPr>
          <w:t>http://www.jamestown.org/programs/chinabrief/single/?tx_ttnews%5Btt_news%5D=43674&amp;cHash=cd89a67fc61159ee2f89cbd44f361102#.V4j1O8eQTZM</w:t>
        </w:r>
      </w:hyperlink>
      <w:r>
        <w:rPr>
          <w:rStyle w:val="Style13ptBold"/>
          <w:sz w:val="16"/>
          <w:szCs w:val="16"/>
        </w:rPr>
        <w:t>) //ZB</w:t>
      </w:r>
    </w:p>
    <w:p w14:paraId="3244F1AC" w14:textId="77777777" w:rsidR="00BE3166" w:rsidRDefault="00BE3166" w:rsidP="00BE3166">
      <w:pPr>
        <w:rPr>
          <w:rStyle w:val="StyleUnderline"/>
          <w:b/>
          <w:sz w:val="16"/>
          <w:szCs w:val="16"/>
        </w:rPr>
      </w:pPr>
      <w:r w:rsidRPr="00991F12">
        <w:rPr>
          <w:sz w:val="16"/>
        </w:rPr>
        <w:t xml:space="preserve">Central Directives: The Focus on Reforming International Rules and Laws∂ </w:t>
      </w:r>
      <w:r w:rsidRPr="00F672FE">
        <w:rPr>
          <w:rStyle w:val="StyleUnderline"/>
        </w:rPr>
        <w:t>Central</w:t>
      </w:r>
      <w:r w:rsidRPr="000C0BB6">
        <w:rPr>
          <w:rStyle w:val="StyleUnderline"/>
        </w:rPr>
        <w:t xml:space="preserve"> directives remain critical to the Party’s exercise of political power. Directives are instructions provided through the Party’s network</w:t>
      </w:r>
      <w:r w:rsidRPr="00991F12">
        <w:rPr>
          <w:sz w:val="16"/>
        </w:rPr>
        <w:t xml:space="preserve"> of cells and organizations </w:t>
      </w:r>
      <w:r w:rsidRPr="000C0BB6">
        <w:rPr>
          <w:rStyle w:val="StyleUnderline"/>
        </w:rPr>
        <w:t>to communicate the central leadership’s intentions regarding policy.</w:t>
      </w:r>
      <w:r w:rsidRPr="00991F12">
        <w:rPr>
          <w:sz w:val="16"/>
        </w:rPr>
        <w:t xml:space="preserve"> Party </w:t>
      </w:r>
      <w:r w:rsidRPr="000C0BB6">
        <w:rPr>
          <w:rStyle w:val="StyleUnderline"/>
        </w:rPr>
        <w:t>officials at all levels then oversee its implementation</w:t>
      </w:r>
      <w:r w:rsidRPr="00991F12">
        <w:rPr>
          <w:sz w:val="16"/>
        </w:rPr>
        <w:t xml:space="preserve"> through the articulation and enforcement of state policy. Mirroring patterns observed in domestic policy, </w:t>
      </w:r>
      <w:r w:rsidRPr="000C0BB6">
        <w:rPr>
          <w:rStyle w:val="StyleUnderline"/>
        </w:rPr>
        <w:t>the main theme of directives on foreign policy has focused on international structural reform to facilitate the nation’s continued rise.</w:t>
      </w:r>
      <w:r w:rsidRPr="00991F12">
        <w:rPr>
          <w:sz w:val="16"/>
        </w:rPr>
        <w:t xml:space="preserve"> At a recent Politburo study session, President </w:t>
      </w:r>
      <w:r w:rsidRPr="000C0BB6">
        <w:rPr>
          <w:rStyle w:val="StyleUnderline"/>
        </w:rPr>
        <w:t xml:space="preserve">Xi provided directives to “actively take part in the formulation of international economic and trade rules” and for the country to “strive for the institutional right to global economic governance” </w:t>
      </w:r>
      <w:r w:rsidRPr="00991F12">
        <w:rPr>
          <w:sz w:val="16"/>
        </w:rPr>
        <w:t xml:space="preserve">(Xinhua, December 6, 2014). The focus on structural reform manifests in both economic and political dimensions.∂ As China’s economy moves toward a structure more like that of the United States and other developed nations, trade relations are growing less complementary and more competitive. Chinese economists assess that future growth will depend heavily on the degree of the Asia-Pacific region’s integration with China’s economy, as well as issues related to global economic governance and international trade rules (see, for example, the report by the State Council Development Research Center) (China Economic News, September 5, 2014). While the pursuit of sustained economic growth provides the principal driver, political and security concerns remain an important factor.∂ </w:t>
      </w:r>
      <w:proofErr w:type="gramStart"/>
      <w:r w:rsidRPr="00991F12">
        <w:rPr>
          <w:sz w:val="16"/>
        </w:rPr>
        <w:t>Beginning</w:t>
      </w:r>
      <w:proofErr w:type="gramEnd"/>
      <w:r w:rsidRPr="00991F12">
        <w:rPr>
          <w:sz w:val="16"/>
        </w:rPr>
        <w:t xml:space="preserve"> around 2012, China stepped up criticism of the U.S. alliance system in Asia while it increased efforts to establish and refine alternative security organizations, mechanisms and structures to complement China’s domination of the region’s economy. Reflecting the urgency of these structural reforms, Chinese officials now regard policy toward Asia as the priority direction (The Diplomat, December 22, 2014).∂ At the international level, China finds an entire network of norms, principles, alliances and frameworks that offer, at best, an ambivalent reception to China’s arrival as a great power. Chinese officials have accordingly stepped up efforts to shape global principles and norms to de-legitimize the ability of the United States to initiate military attacks without UN sanction. In initiating a debate on the meaning of the United Nations Charter, Chinese Foreign Minister Wang Yi argued that military attacks initiated without United Nations approval should be regarded as “illegal and illegitimate.” He described President Xi’s proposal on “building a new type of international relations” as an “important innovation and development” of the UN Charter (Xinhua, February 23).∂ The Quest for Political and Moral Authority∂ </w:t>
      </w:r>
      <w:r w:rsidRPr="000A734D">
        <w:rPr>
          <w:rStyle w:val="StyleUnderline"/>
          <w:highlight w:val="yellow"/>
        </w:rPr>
        <w:t>Because China regards protection of its growing array of economic, political and security interests as inseparably linked to reform of the international order, one of the most pressing tasks confronting its leaders is the accumulation of the political capital needed to push through the systemic and structural reforms that Beijing desires</w:t>
      </w:r>
      <w:r w:rsidRPr="000C0BB6">
        <w:rPr>
          <w:rStyle w:val="StyleUnderline"/>
        </w:rPr>
        <w:t>.</w:t>
      </w:r>
      <w:r w:rsidRPr="00991F12">
        <w:rPr>
          <w:sz w:val="16"/>
        </w:rPr>
        <w:t>∂ Chinese le</w:t>
      </w:r>
      <w:r w:rsidRPr="000C0BB6">
        <w:rPr>
          <w:rStyle w:val="StyleUnderline"/>
        </w:rPr>
        <w:t>aders have settled on a variety of means to bolster the nation’s international authority. They have indicated a willingness to increase the nation’s contributions on tough global problems</w:t>
      </w:r>
      <w:r w:rsidRPr="00991F12">
        <w:rPr>
          <w:sz w:val="16"/>
        </w:rPr>
        <w:t xml:space="preserve">, such as climate change and dispute mediation in Africa. China is also cultivating political support among developing countries and neighbors in Asia. But Chinese leaders have also promoted policies to position the country as a more moral and appealing alternative to the West, which Chinese media denigrate as corrupt, hypocritical and inept (Washington Post, March 2). Applied to foreign policy, this has meant a highly moralistic policy in which Chinese officials attempt to balance considerations of generosity, justice and fairness with economic considerations (Xinhua, October 24, 2014; Xinhua, November 30, 2014).∂ Implications: China Joins the Great Power Game∂ </w:t>
      </w:r>
      <w:r w:rsidRPr="000C0BB6">
        <w:rPr>
          <w:rStyle w:val="StyleUnderline"/>
        </w:rPr>
        <w:t xml:space="preserve">Development has long served as the primary focus of Chinese strategy and policy. </w:t>
      </w:r>
      <w:r w:rsidRPr="00991F12">
        <w:rPr>
          <w:sz w:val="16"/>
        </w:rPr>
        <w:t xml:space="preserve">Indeed, </w:t>
      </w:r>
      <w:r w:rsidRPr="000C0BB6">
        <w:rPr>
          <w:rStyle w:val="StyleUnderline"/>
        </w:rPr>
        <w:t>every major Central Committee gathering since 1997 has upheld the 15th Party Congress’ directive that “development remains the central task.” What is new in the Xi administration’s policy focus is the recognition that changes to the structure of the international economic and political order are now required to sustain development.</w:t>
      </w:r>
      <w:r w:rsidRPr="00991F12">
        <w:rPr>
          <w:sz w:val="16"/>
        </w:rPr>
        <w:t xml:space="preserve">∂ </w:t>
      </w:r>
      <w:proofErr w:type="gramStart"/>
      <w:r w:rsidRPr="00575EA2">
        <w:rPr>
          <w:rStyle w:val="StyleUnderline"/>
        </w:rPr>
        <w:t>This</w:t>
      </w:r>
      <w:proofErr w:type="gramEnd"/>
      <w:r w:rsidRPr="00575EA2">
        <w:rPr>
          <w:rStyle w:val="StyleUnderline"/>
        </w:rPr>
        <w:t xml:space="preserve"> carries important consequences for Chinese policy making. As China has grown powerful, its economic interests are gaining in strategic importance</w:t>
      </w:r>
      <w:r w:rsidRPr="00991F12">
        <w:rPr>
          <w:sz w:val="16"/>
        </w:rPr>
        <w:t xml:space="preserve">. While acknowledging that sovereignty and the political system are “more fundamental and more important” to the nation’s survival, one Chinese scholar argued that their place in the order of national strategic priorities should be pushed back due to a lack of pressing external threats. </w:t>
      </w:r>
      <w:r w:rsidRPr="00575EA2">
        <w:rPr>
          <w:rStyle w:val="StyleUnderline"/>
        </w:rPr>
        <w:t>The greater danger</w:t>
      </w:r>
      <w:r w:rsidRPr="00991F12">
        <w:rPr>
          <w:sz w:val="16"/>
        </w:rPr>
        <w:t xml:space="preserve">, he observed, </w:t>
      </w:r>
      <w:r w:rsidRPr="00575EA2">
        <w:rPr>
          <w:rStyle w:val="StyleUnderline"/>
        </w:rPr>
        <w:t xml:space="preserve">now stems from “political and social unrest generated by an economic recession” </w:t>
      </w:r>
      <w:r w:rsidRPr="00991F12">
        <w:rPr>
          <w:sz w:val="16"/>
        </w:rPr>
        <w:t xml:space="preserve">(Modern International Relations, January 2013).∂ This danger may have always been China’s most pressing, but </w:t>
      </w:r>
      <w:r w:rsidRPr="00575EA2">
        <w:rPr>
          <w:rStyle w:val="StyleUnderline"/>
        </w:rPr>
        <w:t xml:space="preserve">with its economy more deeply integrated with the global economy than ever before, preventing recession increasingly requires China to exert greater influence on the international order and in countries in which its economic interests are </w:t>
      </w:r>
      <w:r w:rsidRPr="00D35C82">
        <w:rPr>
          <w:rStyle w:val="StyleUnderline"/>
        </w:rPr>
        <w:t xml:space="preserve">substantial. </w:t>
      </w:r>
      <w:r w:rsidRPr="000A734D">
        <w:rPr>
          <w:rStyle w:val="StyleUnderline"/>
          <w:highlight w:val="yellow"/>
        </w:rPr>
        <w:t>Chinese leaders appear to recognize this imperative and are developing policies accordingly.</w:t>
      </w:r>
      <w:r w:rsidRPr="000A734D">
        <w:rPr>
          <w:sz w:val="16"/>
          <w:highlight w:val="yellow"/>
        </w:rPr>
        <w:t xml:space="preserve"> </w:t>
      </w:r>
      <w:r w:rsidRPr="000A734D">
        <w:rPr>
          <w:rStyle w:val="Emphasis"/>
          <w:highlight w:val="yellow"/>
        </w:rPr>
        <w:t>The complexity of the situation is such, however, that the country most capable of facilitating China’s efforts in this regard is also a country that stands to lose considerably from such expansion—the United States</w:t>
      </w:r>
      <w:r w:rsidRPr="00D35C82">
        <w:rPr>
          <w:rStyle w:val="Emphasis"/>
        </w:rPr>
        <w:t xml:space="preserve">. </w:t>
      </w:r>
      <w:r w:rsidRPr="00991F12">
        <w:rPr>
          <w:sz w:val="16"/>
        </w:rPr>
        <w:t xml:space="preserve">Small wonder, then, that the same Chinese scholar concluded that the contest over the rules of the international order will be the most important part of future Sino-U.S. relations in coming years.∂ In its focus on initiatives such as the New Silk Road, also known as the “one belt, one road,” and the Asian Infrastructure Investment Bank, the Xi administration’s policies appear to have similarly prioritized the consolidation and protection of economic interests. The good news is that this development suggests the leadership will continue to have little appetite for military conflict. While crises over maritime and other disputes will continue to plague China’s relations with its neighbors, the risk of escalation to major war remains low. However, for both the United States and China, </w:t>
      </w:r>
      <w:r w:rsidRPr="00D35C82">
        <w:rPr>
          <w:rStyle w:val="StyleUnderline"/>
        </w:rPr>
        <w:t xml:space="preserve">the imperative to sustain growth will put intense pressure on policy makers to secure and defend economic gains. </w:t>
      </w:r>
      <w:r w:rsidRPr="00991F12">
        <w:rPr>
          <w:sz w:val="16"/>
        </w:rPr>
        <w:t xml:space="preserve">Due to the fact that the two economies are growing less complementary and more similar in structure, trade relations will become more competitive than in the past. Moreover, because influencing the international order is increasingly essential to gaining the economic edge, this competition will unavoidably turn increasingly political. The danger remains that the search for economic leverage could spur political and military confrontation.∂ </w:t>
      </w:r>
      <w:proofErr w:type="gramStart"/>
      <w:r w:rsidRPr="00F802C3">
        <w:rPr>
          <w:rStyle w:val="StyleUnderline"/>
        </w:rPr>
        <w:t>For</w:t>
      </w:r>
      <w:proofErr w:type="gramEnd"/>
      <w:r w:rsidRPr="00F802C3">
        <w:rPr>
          <w:rStyle w:val="StyleUnderline"/>
        </w:rPr>
        <w:t xml:space="preserve"> years, the United States has pursued a strategy designed</w:t>
      </w:r>
      <w:r w:rsidRPr="00991F12">
        <w:rPr>
          <w:sz w:val="16"/>
        </w:rPr>
        <w:t xml:space="preserve"> in part </w:t>
      </w:r>
      <w:r w:rsidRPr="00F802C3">
        <w:rPr>
          <w:rStyle w:val="StyleUnderline"/>
        </w:rPr>
        <w:t>to “bind” China to the international order in a manner that reinforces</w:t>
      </w:r>
      <w:r w:rsidRPr="00991F12">
        <w:rPr>
          <w:sz w:val="16"/>
        </w:rPr>
        <w:t xml:space="preserve">, rather than subverts, </w:t>
      </w:r>
      <w:r w:rsidRPr="00F802C3">
        <w:rPr>
          <w:rStyle w:val="StyleUnderline"/>
        </w:rPr>
        <w:t>U.S. authority. The hope has been to “bind China to existing international system of norms, rules, and institutions” and “shape its evolving interests and values through bilateral</w:t>
      </w:r>
      <w:r w:rsidRPr="00991F12">
        <w:rPr>
          <w:sz w:val="16"/>
        </w:rPr>
        <w:t xml:space="preserve"> and multilateral </w:t>
      </w:r>
      <w:r w:rsidRPr="00F802C3">
        <w:rPr>
          <w:rStyle w:val="StyleUnderline"/>
        </w:rPr>
        <w:t>engagement</w:t>
      </w:r>
      <w:r w:rsidRPr="00991F12">
        <w:rPr>
          <w:sz w:val="16"/>
        </w:rPr>
        <w:t xml:space="preserve">” (Washington Quarterly, Winter 2005/2006). </w:t>
      </w:r>
      <w:r w:rsidRPr="00F802C3">
        <w:rPr>
          <w:rStyle w:val="StyleUnderline"/>
        </w:rPr>
        <w:t xml:space="preserve">Beijing’s policy shift shows it intends to play a different game. In choosing to selectively adopt </w:t>
      </w:r>
      <w:r w:rsidRPr="00991F12">
        <w:rPr>
          <w:sz w:val="16"/>
        </w:rPr>
        <w:t>and shape those</w:t>
      </w:r>
      <w:r w:rsidRPr="00F802C3">
        <w:rPr>
          <w:rStyle w:val="StyleUnderline"/>
        </w:rPr>
        <w:t xml:space="preserve"> aspects of the international order that serve its interests and circumvent those that do not,</w:t>
      </w:r>
      <w:r w:rsidRPr="00991F12">
        <w:rPr>
          <w:sz w:val="16"/>
        </w:rPr>
        <w:t xml:space="preserve"> </w:t>
      </w:r>
      <w:r w:rsidRPr="00F802C3">
        <w:rPr>
          <w:rStyle w:val="StyleUnderline"/>
        </w:rPr>
        <w:t>Beijing is demonstrating</w:t>
      </w:r>
      <w:r w:rsidRPr="00991F12">
        <w:rPr>
          <w:sz w:val="16"/>
        </w:rPr>
        <w:t xml:space="preserve"> that </w:t>
      </w:r>
      <w:r w:rsidRPr="00F802C3">
        <w:rPr>
          <w:rStyle w:val="StyleUnderline"/>
        </w:rPr>
        <w:t xml:space="preserve">it understands the rules </w:t>
      </w:r>
      <w:r w:rsidRPr="00991F12">
        <w:rPr>
          <w:sz w:val="16"/>
        </w:rPr>
        <w:t>of great power behavior</w:t>
      </w:r>
      <w:r w:rsidRPr="00F802C3">
        <w:rPr>
          <w:rStyle w:val="StyleUnderline"/>
        </w:rPr>
        <w:t xml:space="preserve"> more perceptively than Western strategists </w:t>
      </w:r>
      <w:r w:rsidRPr="00991F12">
        <w:rPr>
          <w:sz w:val="16"/>
        </w:rPr>
        <w:t>may have</w:t>
      </w:r>
      <w:r w:rsidRPr="00F802C3">
        <w:rPr>
          <w:rStyle w:val="StyleUnderline"/>
        </w:rPr>
        <w:t xml:space="preserve"> anticipated. Washington will need to </w:t>
      </w:r>
      <w:r w:rsidRPr="00991F12">
        <w:rPr>
          <w:sz w:val="16"/>
        </w:rPr>
        <w:t>grasp the dynamics of</w:t>
      </w:r>
      <w:r w:rsidRPr="00F802C3">
        <w:rPr>
          <w:rStyle w:val="StyleUnderline"/>
        </w:rPr>
        <w:t xml:space="preserve"> the evolving situation just as deeply to effectively manage an increasingly competitive relationship.</w:t>
      </w:r>
      <w:r>
        <w:rPr>
          <w:rStyle w:val="StyleUnderline"/>
          <w:sz w:val="16"/>
          <w:szCs w:val="16"/>
        </w:rPr>
        <w:t xml:space="preserve"> </w:t>
      </w:r>
    </w:p>
    <w:p w14:paraId="19F80FF4" w14:textId="77777777" w:rsidR="00BE3166" w:rsidRDefault="00BE3166" w:rsidP="00BE3166">
      <w:pPr>
        <w:pStyle w:val="Heading3"/>
      </w:pPr>
      <w:r>
        <w:t xml:space="preserve">AT: CCP resilient / no impact </w:t>
      </w:r>
    </w:p>
    <w:p w14:paraId="5C88CD85" w14:textId="77777777" w:rsidR="00BE3166" w:rsidRDefault="00BE3166" w:rsidP="00BE3166">
      <w:pPr>
        <w:pStyle w:val="Heading4"/>
      </w:pPr>
      <w:r>
        <w:t>extend our 1NC Phillips evidence—Xi’s reforms splinter party cohesion and cause political purges—that undermines political stability, guaranteeing collapse—their resilience evidence doesn’t assume the crisis caused by unprecedented anticorruption efforts—rigid control has been the backbone of CCP stability for decades</w:t>
      </w:r>
    </w:p>
    <w:p w14:paraId="074144E8" w14:textId="77777777" w:rsidR="00BE3166" w:rsidRDefault="00BE3166" w:rsidP="00BE3166"/>
    <w:p w14:paraId="6DFD26BC" w14:textId="77777777" w:rsidR="00BE3166" w:rsidRDefault="00BE3166" w:rsidP="00BE3166">
      <w:pPr>
        <w:pStyle w:val="Heading4"/>
      </w:pPr>
      <w:r>
        <w:t xml:space="preserve">2.  Low threshold for an internal link – CCP stability on the brink and anticorruption reform pushes it over the edge </w:t>
      </w:r>
    </w:p>
    <w:p w14:paraId="23C3EBD1" w14:textId="77777777" w:rsidR="00BE3166" w:rsidRDefault="00BE3166" w:rsidP="00BE3166">
      <w:proofErr w:type="spellStart"/>
      <w:r w:rsidRPr="00662BA6">
        <w:rPr>
          <w:b/>
        </w:rPr>
        <w:t>Shambaugh</w:t>
      </w:r>
      <w:proofErr w:type="spellEnd"/>
      <w:r w:rsidRPr="00662BA6">
        <w:rPr>
          <w:b/>
        </w:rPr>
        <w:t>, 2015</w:t>
      </w:r>
      <w:r>
        <w:t>, professor of international affairs and the director of the China Policy Program at George Washington University and a nonresident senior fellow at the Brookings Institution (David, “The Coming Chinese Crackup”, http://www.wsj.com/articles/the-coming-chinese-crack-up-1425659198)</w:t>
      </w:r>
    </w:p>
    <w:p w14:paraId="2E3A6B99" w14:textId="77777777" w:rsidR="00BE3166" w:rsidRPr="008E0A47" w:rsidRDefault="00BE3166" w:rsidP="00BE3166">
      <w:pPr>
        <w:rPr>
          <w:u w:val="single"/>
        </w:rPr>
      </w:pPr>
      <w:r w:rsidRPr="00177B3A">
        <w:rPr>
          <w:sz w:val="16"/>
        </w:rPr>
        <w:t xml:space="preserve">On Thursday, the National People’s Congress convened in Beijing in what has become a familiar annual ritual. Some 3,000 “elected” delegates from all over the country—ranging from colorfully clad ethnic minorities to urbane billionaires—will meet for a week to discuss the state of the nation and to engage in the pretense of political participation. Some see this impressive gathering as a sign of the strength of the Chinese political system—but it masks serious weaknesses. </w:t>
      </w:r>
      <w:r w:rsidRPr="00177B3A">
        <w:rPr>
          <w:rStyle w:val="StyleUnderline"/>
        </w:rPr>
        <w:t>Chinese politics has always had a theatrical veneer</w:t>
      </w:r>
      <w:r w:rsidRPr="00177B3A">
        <w:rPr>
          <w:sz w:val="16"/>
        </w:rPr>
        <w:t xml:space="preserve">, </w:t>
      </w:r>
      <w:r w:rsidRPr="00177B3A">
        <w:rPr>
          <w:rStyle w:val="StyleUnderline"/>
        </w:rPr>
        <w:t xml:space="preserve">with staged events like the congress intended to project the power and stability of the </w:t>
      </w:r>
      <w:r w:rsidRPr="00177B3A">
        <w:rPr>
          <w:sz w:val="16"/>
        </w:rPr>
        <w:t xml:space="preserve">Chinese Communist Party, or </w:t>
      </w:r>
      <w:r w:rsidRPr="00177B3A">
        <w:rPr>
          <w:rStyle w:val="StyleUnderline"/>
        </w:rPr>
        <w:t>CCP</w:t>
      </w:r>
      <w:r w:rsidRPr="00177B3A">
        <w:rPr>
          <w:sz w:val="16"/>
        </w:rPr>
        <w:t xml:space="preserve">. Officials and citizens alike know that they are supposed to conform to these rituals, participating cheerfully and parroting back official slogans. This behavior is known in Chinese as </w:t>
      </w:r>
      <w:proofErr w:type="spellStart"/>
      <w:r w:rsidRPr="00177B3A">
        <w:rPr>
          <w:sz w:val="16"/>
        </w:rPr>
        <w:t>biaotai</w:t>
      </w:r>
      <w:proofErr w:type="spellEnd"/>
      <w:r w:rsidRPr="00177B3A">
        <w:rPr>
          <w:sz w:val="16"/>
        </w:rPr>
        <w:t xml:space="preserve">, “declaring where one stands,” but it is little more than an act of symbolic compliance. </w:t>
      </w:r>
      <w:r w:rsidRPr="00177B3A">
        <w:rPr>
          <w:rStyle w:val="StyleUnderline"/>
        </w:rPr>
        <w:t>Despite appearances</w:t>
      </w:r>
      <w:r w:rsidRPr="00177B3A">
        <w:rPr>
          <w:sz w:val="16"/>
        </w:rPr>
        <w:t xml:space="preserve">, </w:t>
      </w:r>
      <w:r w:rsidRPr="003A4368">
        <w:rPr>
          <w:rStyle w:val="Emphasis"/>
          <w:highlight w:val="cyan"/>
        </w:rPr>
        <w:t>China’s political system is badly broken</w:t>
      </w:r>
      <w:r w:rsidRPr="00177B3A">
        <w:rPr>
          <w:sz w:val="16"/>
        </w:rPr>
        <w:t xml:space="preserve">, and nobody knows it better than the Communist Party itself. China’s strongman leader, </w:t>
      </w:r>
      <w:r w:rsidRPr="003A4368">
        <w:rPr>
          <w:rStyle w:val="StyleUnderline"/>
          <w:highlight w:val="cyan"/>
        </w:rPr>
        <w:t>Xi</w:t>
      </w:r>
      <w:r w:rsidRPr="00177B3A">
        <w:rPr>
          <w:sz w:val="16"/>
        </w:rPr>
        <w:t xml:space="preserve"> </w:t>
      </w:r>
      <w:proofErr w:type="spellStart"/>
      <w:r w:rsidRPr="00177B3A">
        <w:rPr>
          <w:rStyle w:val="StyleUnderline"/>
        </w:rPr>
        <w:t>Jinping</w:t>
      </w:r>
      <w:proofErr w:type="spellEnd"/>
      <w:r w:rsidRPr="00177B3A">
        <w:rPr>
          <w:sz w:val="16"/>
        </w:rPr>
        <w:t xml:space="preserve">, </w:t>
      </w:r>
      <w:r w:rsidRPr="003A4368">
        <w:rPr>
          <w:rStyle w:val="StyleUnderline"/>
          <w:highlight w:val="cyan"/>
        </w:rPr>
        <w:t>is hoping that a crackdown o</w:t>
      </w:r>
      <w:r w:rsidRPr="00177B3A">
        <w:rPr>
          <w:rStyle w:val="StyleUnderline"/>
        </w:rPr>
        <w:t xml:space="preserve">n dissent and </w:t>
      </w:r>
      <w:r w:rsidRPr="003A4368">
        <w:rPr>
          <w:rStyle w:val="StyleUnderline"/>
          <w:highlight w:val="cyan"/>
        </w:rPr>
        <w:t>corruption will shore up the party’s rule</w:t>
      </w:r>
      <w:r w:rsidRPr="00177B3A">
        <w:rPr>
          <w:sz w:val="16"/>
        </w:rPr>
        <w:t xml:space="preserve">. He is determined to avoid becoming the Mikhail Gorbachev of China, presiding over the party’s collapse. But </w:t>
      </w:r>
      <w:r w:rsidRPr="00177B3A">
        <w:rPr>
          <w:rStyle w:val="StyleUnderline"/>
        </w:rPr>
        <w:t>instead</w:t>
      </w:r>
      <w:r w:rsidRPr="00177B3A">
        <w:rPr>
          <w:sz w:val="16"/>
        </w:rPr>
        <w:t xml:space="preserve"> </w:t>
      </w:r>
      <w:r w:rsidRPr="00177B3A">
        <w:rPr>
          <w:rStyle w:val="StyleUnderline"/>
        </w:rPr>
        <w:t>of being the antithesis of</w:t>
      </w:r>
      <w:r w:rsidRPr="00177B3A">
        <w:rPr>
          <w:sz w:val="16"/>
        </w:rPr>
        <w:t xml:space="preserve"> Mr. </w:t>
      </w:r>
      <w:r w:rsidRPr="00177B3A">
        <w:rPr>
          <w:rStyle w:val="StyleUnderline"/>
        </w:rPr>
        <w:t>Gorbachev</w:t>
      </w:r>
      <w:r w:rsidRPr="00177B3A">
        <w:rPr>
          <w:sz w:val="16"/>
        </w:rPr>
        <w:t xml:space="preserve">, Mr. </w:t>
      </w:r>
      <w:r w:rsidRPr="00177B3A">
        <w:rPr>
          <w:rStyle w:val="StyleUnderline"/>
        </w:rPr>
        <w:t>Xi</w:t>
      </w:r>
      <w:r w:rsidRPr="00177B3A">
        <w:rPr>
          <w:sz w:val="16"/>
        </w:rPr>
        <w:t xml:space="preserve"> </w:t>
      </w:r>
      <w:r w:rsidRPr="00177B3A">
        <w:rPr>
          <w:rStyle w:val="StyleUnderline"/>
        </w:rPr>
        <w:t>may well wind up having the same effec</w:t>
      </w:r>
      <w:r w:rsidRPr="00177B3A">
        <w:rPr>
          <w:sz w:val="16"/>
        </w:rPr>
        <w:t xml:space="preserve">t. </w:t>
      </w:r>
      <w:r w:rsidRPr="003A4368">
        <w:rPr>
          <w:rStyle w:val="StyleUnderline"/>
          <w:highlight w:val="cyan"/>
        </w:rPr>
        <w:t xml:space="preserve">His despotism is </w:t>
      </w:r>
      <w:r w:rsidRPr="003A4368">
        <w:rPr>
          <w:rStyle w:val="Emphasis"/>
          <w:highlight w:val="cyan"/>
        </w:rPr>
        <w:t>severely stressing China’s system and society</w:t>
      </w:r>
      <w:r w:rsidRPr="00177B3A">
        <w:rPr>
          <w:sz w:val="16"/>
        </w:rPr>
        <w:t xml:space="preserve">—and </w:t>
      </w:r>
      <w:r w:rsidRPr="003A4368">
        <w:rPr>
          <w:rStyle w:val="Emphasis"/>
          <w:highlight w:val="cyan"/>
        </w:rPr>
        <w:t>bringing it closer to a breaking point.</w:t>
      </w:r>
      <w:r>
        <w:rPr>
          <w:rStyle w:val="Emphasis"/>
        </w:rPr>
        <w:t xml:space="preserve"> </w:t>
      </w:r>
      <w:r w:rsidRPr="00177B3A">
        <w:rPr>
          <w:sz w:val="16"/>
        </w:rPr>
        <w:t xml:space="preserve">Predicting the demise of authoritarian regimes is a risky business. Few Western experts forecast the collapse of the Soviet Union before it occurred in 1991; the CIA missed it entirely. The downfall of Eastern Europe’s communist states two years earlier was similarly scorned as the wishful thinking of anticommunists—until it happened. The post-Soviet “color revolutions” in Georgia, Ukraine and Kyrgyzstan from 2003 to 2005, as well as the 2011 Arab Spring uprisings, all burst forth unanticipated. </w:t>
      </w:r>
      <w:r w:rsidRPr="003A4368">
        <w:rPr>
          <w:rStyle w:val="StyleUnderline"/>
          <w:highlight w:val="cyan"/>
        </w:rPr>
        <w:t>China-watchers have been on high alert for</w:t>
      </w:r>
      <w:r w:rsidRPr="00177B3A">
        <w:rPr>
          <w:rStyle w:val="StyleUnderline"/>
        </w:rPr>
        <w:t xml:space="preserve"> telltale </w:t>
      </w:r>
      <w:r w:rsidRPr="003A4368">
        <w:rPr>
          <w:rStyle w:val="StyleUnderline"/>
        </w:rPr>
        <w:t xml:space="preserve">signs of </w:t>
      </w:r>
      <w:r w:rsidRPr="003A4368">
        <w:rPr>
          <w:rStyle w:val="StyleUnderline"/>
          <w:highlight w:val="cyan"/>
        </w:rPr>
        <w:t>regime decay and decline</w:t>
      </w:r>
      <w:r w:rsidRPr="00177B3A">
        <w:rPr>
          <w:rStyle w:val="StyleUnderline"/>
        </w:rPr>
        <w:t xml:space="preserve"> ever since the regime’s near-death experience in Tiananmen Square in 1989</w:t>
      </w:r>
      <w:r w:rsidRPr="00177B3A">
        <w:rPr>
          <w:sz w:val="16"/>
        </w:rPr>
        <w:t xml:space="preserve">. Since then, several </w:t>
      </w:r>
      <w:r w:rsidRPr="00177B3A">
        <w:rPr>
          <w:rStyle w:val="StyleUnderline"/>
        </w:rPr>
        <w:t>seasoned Sinologists have risked their professional reputations by asserting that the collapse of CCP rule was inevitable</w:t>
      </w:r>
      <w:r w:rsidRPr="00177B3A">
        <w:rPr>
          <w:sz w:val="16"/>
        </w:rPr>
        <w:t xml:space="preserve">. </w:t>
      </w:r>
      <w:r w:rsidRPr="00177B3A">
        <w:rPr>
          <w:rStyle w:val="StyleUnderline"/>
        </w:rPr>
        <w:t>Others were more cautious</w:t>
      </w:r>
      <w:r w:rsidRPr="00177B3A">
        <w:rPr>
          <w:sz w:val="16"/>
        </w:rPr>
        <w:t xml:space="preserve">—myself included. </w:t>
      </w:r>
      <w:r w:rsidRPr="003A4368">
        <w:rPr>
          <w:rStyle w:val="Emphasis"/>
          <w:highlight w:val="cyan"/>
        </w:rPr>
        <w:t>But</w:t>
      </w:r>
      <w:r w:rsidRPr="003A4368">
        <w:rPr>
          <w:sz w:val="16"/>
          <w:highlight w:val="cyan"/>
        </w:rPr>
        <w:t xml:space="preserve"> </w:t>
      </w:r>
      <w:r w:rsidRPr="003A4368">
        <w:rPr>
          <w:rStyle w:val="StyleUnderline"/>
          <w:highlight w:val="cyan"/>
        </w:rPr>
        <w:t>times change in China</w:t>
      </w:r>
      <w:r w:rsidRPr="00177B3A">
        <w:rPr>
          <w:sz w:val="16"/>
        </w:rPr>
        <w:t xml:space="preserve">, and so must our analyses. </w:t>
      </w:r>
      <w:r w:rsidRPr="003A4368">
        <w:rPr>
          <w:rStyle w:val="StyleUnderline"/>
          <w:highlight w:val="cyan"/>
        </w:rPr>
        <w:t>The endgame of Chinese communist rule has</w:t>
      </w:r>
      <w:r w:rsidRPr="00177B3A">
        <w:rPr>
          <w:rStyle w:val="StyleUnderline"/>
        </w:rPr>
        <w:t xml:space="preserve"> now </w:t>
      </w:r>
      <w:r w:rsidRPr="003A4368">
        <w:rPr>
          <w:rStyle w:val="StyleUnderline"/>
          <w:highlight w:val="cyan"/>
        </w:rPr>
        <w:t>begun</w:t>
      </w:r>
      <w:r w:rsidRPr="00177B3A">
        <w:rPr>
          <w:sz w:val="16"/>
        </w:rPr>
        <w:t xml:space="preserve">, I believe, and </w:t>
      </w:r>
      <w:r w:rsidRPr="00177B3A">
        <w:rPr>
          <w:rStyle w:val="Emphasis"/>
        </w:rPr>
        <w:t>it has progressed further than many think</w:t>
      </w:r>
      <w:r w:rsidRPr="00177B3A">
        <w:rPr>
          <w:sz w:val="16"/>
        </w:rPr>
        <w:t xml:space="preserve">. We don’t know what the pathway from now until the end will look like, of course. </w:t>
      </w:r>
      <w:r w:rsidRPr="003A4368">
        <w:rPr>
          <w:rStyle w:val="StyleUnderline"/>
          <w:highlight w:val="cyan"/>
        </w:rPr>
        <w:t>It will</w:t>
      </w:r>
      <w:r w:rsidRPr="00177B3A">
        <w:rPr>
          <w:rStyle w:val="StyleUnderline"/>
        </w:rPr>
        <w:t xml:space="preserve"> probably </w:t>
      </w:r>
      <w:r w:rsidRPr="003A4368">
        <w:rPr>
          <w:rStyle w:val="StyleUnderline"/>
          <w:highlight w:val="cyan"/>
        </w:rPr>
        <w:t>be highly unstable and unsettled</w:t>
      </w:r>
      <w:r w:rsidRPr="00177B3A">
        <w:rPr>
          <w:sz w:val="16"/>
        </w:rPr>
        <w:t xml:space="preserve">. But until the system begins to unravel in some obvious way, those inside of it will play along—thus contributing to the facade of stability. </w:t>
      </w:r>
      <w:r w:rsidRPr="003A4368">
        <w:rPr>
          <w:rStyle w:val="Emphasis"/>
          <w:highlight w:val="cyan"/>
        </w:rPr>
        <w:t>Communist rule in China is unlikely to end quietly</w:t>
      </w:r>
      <w:r w:rsidRPr="00177B3A">
        <w:rPr>
          <w:sz w:val="16"/>
        </w:rPr>
        <w:t xml:space="preserve">. </w:t>
      </w:r>
      <w:r w:rsidRPr="003A4368">
        <w:rPr>
          <w:rStyle w:val="StyleUnderline"/>
          <w:highlight w:val="cyan"/>
        </w:rPr>
        <w:t>A single event is unlikely to trigger a peaceful implosion</w:t>
      </w:r>
      <w:r w:rsidRPr="00177B3A">
        <w:rPr>
          <w:rStyle w:val="StyleUnderline"/>
        </w:rPr>
        <w:t xml:space="preserve"> of the regime</w:t>
      </w:r>
      <w:r w:rsidRPr="00177B3A">
        <w:rPr>
          <w:sz w:val="16"/>
        </w:rPr>
        <w:t xml:space="preserve">. </w:t>
      </w:r>
      <w:r w:rsidRPr="003A4368">
        <w:rPr>
          <w:rStyle w:val="Emphasis"/>
          <w:highlight w:val="cyan"/>
        </w:rPr>
        <w:t>Its demise is likely to be protracted, messy and violent</w:t>
      </w:r>
      <w:r w:rsidRPr="00177B3A">
        <w:rPr>
          <w:sz w:val="16"/>
        </w:rPr>
        <w:t xml:space="preserve">. I wouldn’t rule out the possibility that Mr. Xi will be deposed in a power struggle or coup d’état. </w:t>
      </w:r>
      <w:r w:rsidRPr="00177B3A">
        <w:rPr>
          <w:rStyle w:val="StyleUnderline"/>
        </w:rPr>
        <w:t>With his aggressive anticorruption campaign</w:t>
      </w:r>
      <w:r w:rsidRPr="00177B3A">
        <w:rPr>
          <w:sz w:val="16"/>
        </w:rPr>
        <w:t>—a focus of this week’s National People’s Congress—</w:t>
      </w:r>
      <w:r w:rsidRPr="003A4368">
        <w:rPr>
          <w:rStyle w:val="StyleUnderline"/>
          <w:highlight w:val="cyan"/>
        </w:rPr>
        <w:t>he is overplaying a weak hand and deeply aggravating</w:t>
      </w:r>
      <w:r w:rsidRPr="00177B3A">
        <w:rPr>
          <w:rStyle w:val="StyleUnderline"/>
        </w:rPr>
        <w:t xml:space="preserve"> key party, state, </w:t>
      </w:r>
      <w:r w:rsidRPr="003A4368">
        <w:rPr>
          <w:rStyle w:val="StyleUnderline"/>
          <w:highlight w:val="cyan"/>
        </w:rPr>
        <w:t>military</w:t>
      </w:r>
      <w:r w:rsidRPr="00177B3A">
        <w:rPr>
          <w:rStyle w:val="StyleUnderline"/>
        </w:rPr>
        <w:t xml:space="preserve"> and commercial </w:t>
      </w:r>
      <w:r w:rsidRPr="003A4368">
        <w:rPr>
          <w:rStyle w:val="StyleUnderline"/>
          <w:highlight w:val="cyan"/>
        </w:rPr>
        <w:t>constituencies</w:t>
      </w:r>
      <w:r w:rsidRPr="00177B3A">
        <w:rPr>
          <w:rStyle w:val="StyleUnderline"/>
        </w:rPr>
        <w:t>.</w:t>
      </w:r>
    </w:p>
    <w:p w14:paraId="123E88AD" w14:textId="77777777" w:rsidR="00BE3166" w:rsidRDefault="00BE3166" w:rsidP="00BE3166"/>
    <w:p w14:paraId="040E2241" w14:textId="77777777" w:rsidR="00BE3166" w:rsidRDefault="00BE3166" w:rsidP="00BE3166">
      <w:pPr>
        <w:pStyle w:val="Heading4"/>
      </w:pPr>
      <w:r>
        <w:t xml:space="preserve">3. We don’t have to win total CCP collapse to access the impact—increased military assertion causes regional instability </w:t>
      </w:r>
    </w:p>
    <w:p w14:paraId="2D44BD14" w14:textId="77777777" w:rsidR="00BE3166" w:rsidRPr="00A30B91" w:rsidRDefault="00BE3166" w:rsidP="00BE3166">
      <w:pPr>
        <w:rPr>
          <w:sz w:val="16"/>
        </w:rPr>
      </w:pPr>
      <w:r w:rsidRPr="00DD7843">
        <w:rPr>
          <w:rStyle w:val="Style13ptBold"/>
        </w:rPr>
        <w:t>Brzezinski ’12</w:t>
      </w:r>
      <w:r w:rsidRPr="00A30B91">
        <w:rPr>
          <w:sz w:val="16"/>
        </w:rPr>
        <w:t xml:space="preserve"> </w:t>
      </w:r>
      <w:r w:rsidRPr="00A30B91">
        <w:rPr>
          <w:sz w:val="16"/>
          <w:szCs w:val="16"/>
        </w:rPr>
        <w:t>[</w:t>
      </w:r>
      <w:proofErr w:type="spellStart"/>
      <w:r w:rsidRPr="00A30B91">
        <w:rPr>
          <w:sz w:val="16"/>
          <w:szCs w:val="16"/>
        </w:rPr>
        <w:t>Zbigniew</w:t>
      </w:r>
      <w:proofErr w:type="spellEnd"/>
      <w:r w:rsidRPr="00A30B91">
        <w:rPr>
          <w:sz w:val="16"/>
          <w:szCs w:val="16"/>
        </w:rPr>
        <w:t xml:space="preserve"> Brzezinski, CSIS counselor and trustee and </w:t>
      </w:r>
      <w:proofErr w:type="spellStart"/>
      <w:r w:rsidRPr="00A30B91">
        <w:rPr>
          <w:sz w:val="16"/>
          <w:szCs w:val="16"/>
        </w:rPr>
        <w:t>cochairs</w:t>
      </w:r>
      <w:proofErr w:type="spellEnd"/>
      <w:r w:rsidRPr="00A30B91">
        <w:rPr>
          <w:sz w:val="16"/>
          <w:szCs w:val="16"/>
        </w:rPr>
        <w:t xml:space="preserve"> the CSIS Advisory Board, the Robert E. Osgood Professor of American Foreign Policy at the School of Advanced International Studies @ Johns Hopkins University, </w:t>
      </w:r>
      <w:proofErr w:type="spellStart"/>
      <w:r w:rsidRPr="00A30B91">
        <w:rPr>
          <w:sz w:val="16"/>
          <w:szCs w:val="16"/>
        </w:rPr>
        <w:t>cochair</w:t>
      </w:r>
      <w:proofErr w:type="spellEnd"/>
      <w:r w:rsidRPr="00A30B91">
        <w:rPr>
          <w:sz w:val="16"/>
          <w:szCs w:val="16"/>
        </w:rPr>
        <w:t xml:space="preserve"> of the American Committee for Peace in the Caucasus, member of the International Advisory Board of the Atlantic Council, national security adviser to Jimmy Carter, was awarded the Presidential Medal of Freedom. Strategic Vision: America and the Crisis of Global Power. </w:t>
      </w:r>
      <w:proofErr w:type="spellStart"/>
      <w:r w:rsidRPr="00A30B91">
        <w:rPr>
          <w:sz w:val="16"/>
          <w:szCs w:val="16"/>
        </w:rPr>
        <w:t>Ebook</w:t>
      </w:r>
      <w:proofErr w:type="spellEnd"/>
      <w:r w:rsidRPr="00A30B91">
        <w:rPr>
          <w:sz w:val="16"/>
          <w:szCs w:val="16"/>
        </w:rPr>
        <w:t>.]</w:t>
      </w:r>
    </w:p>
    <w:p w14:paraId="41167B36" w14:textId="77777777" w:rsidR="00BE3166" w:rsidRPr="00A30B91" w:rsidRDefault="00BE3166" w:rsidP="00BE3166">
      <w:pPr>
        <w:rPr>
          <w:sz w:val="16"/>
        </w:rPr>
      </w:pPr>
      <w:r w:rsidRPr="00A30B91">
        <w:rPr>
          <w:sz w:val="16"/>
        </w:rPr>
        <w:t xml:space="preserve">In the case of China, however, </w:t>
      </w:r>
      <w:r w:rsidRPr="009A5FB8">
        <w:rPr>
          <w:rStyle w:val="StyleUnderline"/>
        </w:rPr>
        <w:t xml:space="preserve">public </w:t>
      </w:r>
      <w:r w:rsidRPr="00340F62">
        <w:rPr>
          <w:rStyle w:val="StyleUnderline"/>
          <w:highlight w:val="cyan"/>
        </w:rPr>
        <w:t>disaffection is not likely to express itself through</w:t>
      </w:r>
      <w:r w:rsidRPr="00A30B91">
        <w:rPr>
          <w:sz w:val="16"/>
        </w:rPr>
        <w:t xml:space="preserve"> a massive quest for </w:t>
      </w:r>
      <w:r w:rsidRPr="00340F62">
        <w:rPr>
          <w:rStyle w:val="StyleUnderline"/>
          <w:highlight w:val="cyan"/>
        </w:rPr>
        <w:t>democracy but</w:t>
      </w:r>
      <w:r w:rsidRPr="009A5FB8">
        <w:rPr>
          <w:rStyle w:val="StyleUnderline"/>
        </w:rPr>
        <w:t xml:space="preserve"> more likely</w:t>
      </w:r>
      <w:r w:rsidRPr="00A30B91">
        <w:rPr>
          <w:sz w:val="16"/>
        </w:rPr>
        <w:t xml:space="preserve"> either </w:t>
      </w:r>
      <w:r w:rsidRPr="00340F62">
        <w:rPr>
          <w:rStyle w:val="StyleUnderline"/>
          <w:highlight w:val="cyan"/>
        </w:rPr>
        <w:t>through</w:t>
      </w:r>
      <w:r w:rsidRPr="00A30B91">
        <w:rPr>
          <w:sz w:val="16"/>
        </w:rPr>
        <w:t xml:space="preserve"> social grievances or </w:t>
      </w:r>
      <w:r w:rsidRPr="00340F62">
        <w:rPr>
          <w:rStyle w:val="StyleUnderline"/>
          <w:highlight w:val="cyan"/>
        </w:rPr>
        <w:t>nationalistic passions</w:t>
      </w:r>
      <w:r w:rsidRPr="009A5FB8">
        <w:rPr>
          <w:rStyle w:val="StyleUnderline"/>
        </w:rPr>
        <w:t xml:space="preserve">. </w:t>
      </w:r>
      <w:r w:rsidRPr="00A30B91">
        <w:rPr>
          <w:sz w:val="16"/>
        </w:rPr>
        <w:t xml:space="preserve">The government is more aware of the former and has been preparing for it. Official planners have even identified publicly and quite frankly the five major threats that in their view could produce mass incidents threatening social stability: (1) disparity between rich and poor, (2) urban unrest and discontent, (3) a culture of corruption, (4) unemployment, and (5) loss of social trust.4 </w:t>
      </w:r>
      <w:r w:rsidRPr="009A5FB8">
        <w:rPr>
          <w:rStyle w:val="StyleUnderline"/>
        </w:rPr>
        <w:t xml:space="preserve">The rise of nationalistic passions could prove more difficult to handle. It is already evident, even from officially controlled </w:t>
      </w:r>
      <w:proofErr w:type="gramStart"/>
      <w:r w:rsidRPr="009A5FB8">
        <w:rPr>
          <w:rStyle w:val="StyleUnderline"/>
        </w:rPr>
        <w:t>publications, that</w:t>
      </w:r>
      <w:proofErr w:type="gramEnd"/>
      <w:r w:rsidRPr="009A5FB8">
        <w:rPr>
          <w:rStyle w:val="StyleUnderline"/>
        </w:rPr>
        <w:t xml:space="preserve"> intense Chinese nationalism is on the rise.</w:t>
      </w:r>
      <w:r w:rsidRPr="00A30B91">
        <w:rPr>
          <w:sz w:val="16"/>
        </w:rPr>
        <w:t xml:space="preserve"> Though the regime in power still advocates caution in the definition of China’s standing and historical goals, </w:t>
      </w:r>
      <w:r w:rsidRPr="009A5FB8">
        <w:rPr>
          <w:rStyle w:val="StyleUnderline"/>
        </w:rPr>
        <w:t>by 2009 the more serious Chinese media became permeated by triumphalist assertions</w:t>
      </w:r>
      <w:r w:rsidRPr="00A30B91">
        <w:rPr>
          <w:sz w:val="16"/>
        </w:rPr>
        <w:t xml:space="preserve"> of China’s growing eminence, economic might, and its continued ascent to global preeminence. </w:t>
      </w:r>
      <w:r w:rsidRPr="00340F62">
        <w:rPr>
          <w:rStyle w:val="StyleUnderline"/>
          <w:highlight w:val="cyan"/>
        </w:rPr>
        <w:t>The potential for a sudden rise in</w:t>
      </w:r>
      <w:r w:rsidRPr="009A5FB8">
        <w:rPr>
          <w:rStyle w:val="StyleUnderline"/>
        </w:rPr>
        <w:t xml:space="preserve"> populist </w:t>
      </w:r>
      <w:r w:rsidRPr="00340F62">
        <w:rPr>
          <w:rStyle w:val="StyleUnderline"/>
          <w:highlight w:val="cyan"/>
        </w:rPr>
        <w:t>passions</w:t>
      </w:r>
      <w:r w:rsidRPr="009A5FB8">
        <w:rPr>
          <w:rStyle w:val="StyleUnderline"/>
        </w:rPr>
        <w:t xml:space="preserve"> also </w:t>
      </w:r>
      <w:r w:rsidRPr="00340F62">
        <w:rPr>
          <w:rStyle w:val="StyleUnderline"/>
          <w:highlight w:val="cyan"/>
        </w:rPr>
        <w:t xml:space="preserve">became evident in outbursts of </w:t>
      </w:r>
      <w:r w:rsidRPr="004B5D02">
        <w:rPr>
          <w:rStyle w:val="StyleUnderline"/>
        </w:rPr>
        <w:t xml:space="preserve">demonstrative </w:t>
      </w:r>
      <w:r w:rsidRPr="00340F62">
        <w:rPr>
          <w:rStyle w:val="StyleUnderline"/>
          <w:highlight w:val="cyan"/>
        </w:rPr>
        <w:t>public anger</w:t>
      </w:r>
      <w:r w:rsidRPr="009A5FB8">
        <w:rPr>
          <w:rStyle w:val="StyleUnderline"/>
        </w:rPr>
        <w:t xml:space="preserve"> over</w:t>
      </w:r>
      <w:r w:rsidRPr="00A30B91">
        <w:rPr>
          <w:sz w:val="16"/>
        </w:rPr>
        <w:t xml:space="preserve"> some </w:t>
      </w:r>
      <w:r w:rsidRPr="009A5FB8">
        <w:rPr>
          <w:rStyle w:val="StyleUnderline"/>
        </w:rPr>
        <w:t>relatively minor naval incidents</w:t>
      </w:r>
      <w:r w:rsidRPr="00A30B91">
        <w:rPr>
          <w:sz w:val="16"/>
        </w:rPr>
        <w:t xml:space="preserve"> with Japan near disputed islands. The issue of Taiwan could likewise at some point ignite belligerent public passions against America. Indeed, the paradox of China’s future is that </w:t>
      </w:r>
      <w:r w:rsidRPr="008C53A3">
        <w:rPr>
          <w:rStyle w:val="StyleUnderline"/>
        </w:rPr>
        <w:t xml:space="preserve">an </w:t>
      </w:r>
      <w:r w:rsidRPr="004B5D02">
        <w:rPr>
          <w:rStyle w:val="StyleUnderline"/>
        </w:rPr>
        <w:t>eventual evolution toward some aspects of democracy may be more feasible under an intelligent but assertive leadership that cautiously channels social pressures</w:t>
      </w:r>
      <w:r w:rsidRPr="004B5D02">
        <w:rPr>
          <w:sz w:val="16"/>
        </w:rPr>
        <w:t xml:space="preserve"> for more participation </w:t>
      </w:r>
      <w:r w:rsidRPr="004B5D02">
        <w:rPr>
          <w:rStyle w:val="StyleUnderline"/>
        </w:rPr>
        <w:t>than under an enfeebled leadership that overindulges them</w:t>
      </w:r>
      <w:r w:rsidRPr="004B5D02">
        <w:rPr>
          <w:rStyle w:val="StyleUnderline"/>
          <w:highlight w:val="cyan"/>
        </w:rPr>
        <w:t>. A</w:t>
      </w:r>
      <w:r w:rsidRPr="004B5D02">
        <w:rPr>
          <w:rStyle w:val="StyleUnderline"/>
        </w:rPr>
        <w:t xml:space="preserve"> weakened and gradually more </w:t>
      </w:r>
      <w:r w:rsidRPr="004B5D02">
        <w:rPr>
          <w:rStyle w:val="StyleUnderline"/>
          <w:highlight w:val="cyan"/>
        </w:rPr>
        <w:t>mediocre regime could become tempted by the notion that political</w:t>
      </w:r>
      <w:r w:rsidRPr="004B5D02">
        <w:rPr>
          <w:rStyle w:val="StyleUnderline"/>
        </w:rPr>
        <w:t xml:space="preserve"> </w:t>
      </w:r>
      <w:r w:rsidRPr="004B5D02">
        <w:rPr>
          <w:rStyle w:val="StyleUnderline"/>
          <w:highlight w:val="cyan"/>
        </w:rPr>
        <w:t>unity</w:t>
      </w:r>
      <w:r w:rsidRPr="004B5D02">
        <w:rPr>
          <w:rStyle w:val="StyleUnderline"/>
        </w:rPr>
        <w:t xml:space="preserve">, as well as its own power, </w:t>
      </w:r>
      <w:r w:rsidRPr="004B5D02">
        <w:rPr>
          <w:rStyle w:val="StyleUnderline"/>
          <w:highlight w:val="cyan"/>
        </w:rPr>
        <w:t>can</w:t>
      </w:r>
      <w:r w:rsidRPr="004B5D02">
        <w:rPr>
          <w:rStyle w:val="StyleUnderline"/>
        </w:rPr>
        <w:t xml:space="preserve"> best </w:t>
      </w:r>
      <w:r w:rsidRPr="004B5D02">
        <w:rPr>
          <w:rStyle w:val="StyleUnderline"/>
          <w:highlight w:val="cyan"/>
        </w:rPr>
        <w:t>be preserved by a policy that embraces</w:t>
      </w:r>
      <w:r w:rsidRPr="004B5D02">
        <w:rPr>
          <w:rStyle w:val="StyleUnderline"/>
        </w:rPr>
        <w:t xml:space="preserve"> the more impatient </w:t>
      </w:r>
      <w:r w:rsidRPr="004B5D02">
        <w:rPr>
          <w:rStyle w:val="StyleUnderline"/>
          <w:highlight w:val="cyan"/>
        </w:rPr>
        <w:t>an</w:t>
      </w:r>
      <w:r w:rsidRPr="004B5D02">
        <w:rPr>
          <w:rStyle w:val="StyleUnderline"/>
        </w:rPr>
        <w:t xml:space="preserve">d more </w:t>
      </w:r>
      <w:r w:rsidRPr="004B5D02">
        <w:rPr>
          <w:rStyle w:val="StyleUnderline"/>
          <w:highlight w:val="cyan"/>
        </w:rPr>
        <w:t>extreme nationalistic definition</w:t>
      </w:r>
      <w:r w:rsidRPr="008C53A3">
        <w:rPr>
          <w:rStyle w:val="StyleUnderline"/>
        </w:rPr>
        <w:t xml:space="preserve"> of China’s future</w:t>
      </w:r>
      <w:r w:rsidRPr="00340F62">
        <w:rPr>
          <w:sz w:val="16"/>
          <w:highlight w:val="cyan"/>
        </w:rPr>
        <w:t xml:space="preserve">. </w:t>
      </w:r>
      <w:r w:rsidRPr="00340F62">
        <w:rPr>
          <w:rStyle w:val="StyleUnderline"/>
          <w:highlight w:val="cyan"/>
        </w:rPr>
        <w:t>If a leadership fearful of losing its grip on power and declining in vision were to support the nationalist surge, the result could be a disruption</w:t>
      </w:r>
      <w:r w:rsidRPr="008C53A3">
        <w:rPr>
          <w:rStyle w:val="StyleUnderline"/>
        </w:rPr>
        <w:t xml:space="preserve"> of the so far carefully calculated balance between the promotion of China’s domestic aspirations and prudent pursuit of China’s foreign policy interests</w:t>
      </w:r>
      <w:r w:rsidRPr="00A30B91">
        <w:rPr>
          <w:sz w:val="16"/>
        </w:rPr>
        <w:t xml:space="preserve">. The foregoing could also precipitate a fundamental change in China’s structure of political power. </w:t>
      </w:r>
      <w:r w:rsidRPr="00340F62">
        <w:rPr>
          <w:rStyle w:val="StyleUnderline"/>
          <w:highlight w:val="cyan"/>
        </w:rPr>
        <w:t>The Chinese army</w:t>
      </w:r>
      <w:r w:rsidRPr="00A30B91">
        <w:rPr>
          <w:sz w:val="16"/>
        </w:rPr>
        <w:t xml:space="preserve"> (the People’s Liberation Army</w:t>
      </w:r>
      <w:r w:rsidRPr="00340F62">
        <w:rPr>
          <w:sz w:val="16"/>
          <w:highlight w:val="cyan"/>
        </w:rPr>
        <w:t xml:space="preserve">) </w:t>
      </w:r>
      <w:r w:rsidRPr="00340F62">
        <w:rPr>
          <w:rStyle w:val="StyleUnderline"/>
          <w:highlight w:val="cyan"/>
        </w:rPr>
        <w:t>is the</w:t>
      </w:r>
      <w:r w:rsidRPr="008C53A3">
        <w:rPr>
          <w:rStyle w:val="StyleUnderline"/>
        </w:rPr>
        <w:t xml:space="preserve"> </w:t>
      </w:r>
      <w:r w:rsidRPr="00340F62">
        <w:rPr>
          <w:rStyle w:val="StyleUnderline"/>
          <w:highlight w:val="cyan"/>
        </w:rPr>
        <w:t>only</w:t>
      </w:r>
      <w:r w:rsidRPr="008C53A3">
        <w:rPr>
          <w:rStyle w:val="StyleUnderline"/>
        </w:rPr>
        <w:t xml:space="preserve"> nationwide </w:t>
      </w:r>
      <w:r w:rsidRPr="00340F62">
        <w:rPr>
          <w:rStyle w:val="StyleUnderline"/>
          <w:highlight w:val="cyan"/>
        </w:rPr>
        <w:t xml:space="preserve">organization capable of asserting </w:t>
      </w:r>
      <w:r w:rsidRPr="00340F62">
        <w:rPr>
          <w:rStyle w:val="StyleUnderline"/>
        </w:rPr>
        <w:t xml:space="preserve">national </w:t>
      </w:r>
      <w:r w:rsidRPr="00340F62">
        <w:rPr>
          <w:rStyle w:val="StyleUnderline"/>
          <w:highlight w:val="cyan"/>
        </w:rPr>
        <w:t>control</w:t>
      </w:r>
      <w:r w:rsidRPr="008C53A3">
        <w:rPr>
          <w:rStyle w:val="StyleUnderline"/>
        </w:rPr>
        <w:t>.</w:t>
      </w:r>
      <w:r w:rsidRPr="00A30B91">
        <w:rPr>
          <w:sz w:val="16"/>
        </w:rPr>
        <w:t xml:space="preserve"> It is also heavily involved in the direct management of major economic assets. </w:t>
      </w:r>
      <w:r w:rsidRPr="00340F62">
        <w:rPr>
          <w:rStyle w:val="StyleUnderline"/>
          <w:highlight w:val="cyan"/>
        </w:rPr>
        <w:t>In the event of</w:t>
      </w:r>
      <w:r w:rsidRPr="008C53A3">
        <w:rPr>
          <w:rStyle w:val="StyleUnderline"/>
        </w:rPr>
        <w:t xml:space="preserve"> a </w:t>
      </w:r>
      <w:r w:rsidRPr="00340F62">
        <w:rPr>
          <w:rStyle w:val="StyleUnderline"/>
          <w:highlight w:val="cyan"/>
        </w:rPr>
        <w:t>serious decline in the vitality of the</w:t>
      </w:r>
      <w:r w:rsidRPr="008C53A3">
        <w:rPr>
          <w:rStyle w:val="StyleUnderline"/>
        </w:rPr>
        <w:t xml:space="preserve"> existing political </w:t>
      </w:r>
      <w:r w:rsidRPr="00340F62">
        <w:rPr>
          <w:rStyle w:val="StyleUnderline"/>
          <w:highlight w:val="cyan"/>
        </w:rPr>
        <w:t>leadership</w:t>
      </w:r>
      <w:r w:rsidRPr="008C53A3">
        <w:rPr>
          <w:rStyle w:val="StyleUnderline"/>
        </w:rPr>
        <w:t xml:space="preserve"> and of a rise in populist emotions, the military would most </w:t>
      </w:r>
      <w:r w:rsidRPr="00A30B91">
        <w:rPr>
          <w:sz w:val="16"/>
        </w:rPr>
        <w:t>likely</w:t>
      </w:r>
      <w:r w:rsidRPr="008C53A3">
        <w:rPr>
          <w:rStyle w:val="StyleUnderline"/>
        </w:rPr>
        <w:t xml:space="preserve"> assume </w:t>
      </w:r>
      <w:r w:rsidRPr="00A30B91">
        <w:rPr>
          <w:sz w:val="16"/>
        </w:rPr>
        <w:t>effective</w:t>
      </w:r>
      <w:r w:rsidRPr="008C53A3">
        <w:rPr>
          <w:rStyle w:val="StyleUnderline"/>
        </w:rPr>
        <w:t xml:space="preserve"> control</w:t>
      </w:r>
      <w:r w:rsidRPr="00A30B91">
        <w:rPr>
          <w:sz w:val="16"/>
        </w:rPr>
        <w:t xml:space="preserve">. Paradoxically, the likelihood of such an eventuality is enhanced by the deliberate politicization of the Chinese officer corps. In the top ranks party membership is 100%. And </w:t>
      </w:r>
      <w:r w:rsidRPr="008C53A3">
        <w:rPr>
          <w:rStyle w:val="StyleUnderline"/>
        </w:rPr>
        <w:t>like the CCP itself, party members in the PLA see themselves as being above the state.</w:t>
      </w:r>
      <w:r w:rsidRPr="00A30B91">
        <w:rPr>
          <w:sz w:val="16"/>
        </w:rPr>
        <w:t xml:space="preserve"> In the event of a systemic crisis, for the Communist Party members in uniform the assumption of power would thus be the normal thing to do. </w:t>
      </w:r>
      <w:r w:rsidRPr="008C53A3">
        <w:rPr>
          <w:rStyle w:val="StyleUnderline"/>
        </w:rPr>
        <w:t>And political leadership would thus pass into the hands of a highly motivated, very nationalistic, well-organized, but internationally inexperienced leadership</w:t>
      </w:r>
      <w:r w:rsidRPr="00A30B91">
        <w:rPr>
          <w:sz w:val="16"/>
        </w:rPr>
        <w:t xml:space="preserve">. </w:t>
      </w:r>
      <w:r w:rsidRPr="00340F62">
        <w:rPr>
          <w:rStyle w:val="StyleUnderline"/>
          <w:highlight w:val="cyan"/>
        </w:rPr>
        <w:t>An intensel</w:t>
      </w:r>
      <w:r w:rsidRPr="008C53A3">
        <w:rPr>
          <w:rStyle w:val="StyleUnderline"/>
        </w:rPr>
        <w:t xml:space="preserve">y nationalist and </w:t>
      </w:r>
      <w:r w:rsidRPr="00340F62">
        <w:rPr>
          <w:rStyle w:val="StyleUnderline"/>
          <w:highlight w:val="cyan"/>
        </w:rPr>
        <w:t xml:space="preserve">militaristic China would generate its own </w:t>
      </w:r>
      <w:r w:rsidRPr="00340F62">
        <w:rPr>
          <w:rStyle w:val="StyleUnderline"/>
        </w:rPr>
        <w:t>self</w:t>
      </w:r>
      <w:r w:rsidRPr="00340F62">
        <w:rPr>
          <w:rStyle w:val="StyleUnderline"/>
          <w:highlight w:val="cyan"/>
        </w:rPr>
        <w:t>-isolation</w:t>
      </w:r>
      <w:r w:rsidRPr="00A30B91">
        <w:rPr>
          <w:sz w:val="16"/>
        </w:rPr>
        <w:t xml:space="preserve">. It would dissipate the global admiration for China’s modernization </w:t>
      </w:r>
      <w:r w:rsidRPr="008C53A3">
        <w:rPr>
          <w:rStyle w:val="StyleUnderline"/>
        </w:rPr>
        <w:t>and could stimulate residual anti-Chinese public sentiments within the United States, perhaps even with some latent racist overtones</w:t>
      </w:r>
      <w:r w:rsidRPr="00A30B91">
        <w:rPr>
          <w:sz w:val="16"/>
        </w:rPr>
        <w:t xml:space="preserve">. It would be likely to give rise to political pressures for an overly anti-China coalition with whatever Asian nations had become increasingly fearful of Beijing’s ambitions. </w:t>
      </w:r>
      <w:r w:rsidRPr="00563637">
        <w:rPr>
          <w:rStyle w:val="StyleUnderline"/>
          <w:highlight w:val="cyan"/>
        </w:rPr>
        <w:t>It could transform China’s</w:t>
      </w:r>
      <w:r w:rsidRPr="00F31210">
        <w:rPr>
          <w:rStyle w:val="StyleUnderline"/>
        </w:rPr>
        <w:t xml:space="preserve"> immediate </w:t>
      </w:r>
      <w:r w:rsidRPr="00563637">
        <w:rPr>
          <w:rStyle w:val="StyleUnderline"/>
          <w:highlight w:val="cyan"/>
        </w:rPr>
        <w:t>geopolitical neighborhood</w:t>
      </w:r>
      <w:r w:rsidRPr="00A30B91">
        <w:rPr>
          <w:sz w:val="16"/>
        </w:rPr>
        <w:t xml:space="preserve">, </w:t>
      </w:r>
      <w:r w:rsidRPr="00F31210">
        <w:rPr>
          <w:rStyle w:val="StyleUnderline"/>
        </w:rPr>
        <w:t>currently inclined toward a partnership with the economically successful giant next door, into eager supplicants for external reassurance</w:t>
      </w:r>
      <w:r w:rsidRPr="00A30B91">
        <w:rPr>
          <w:sz w:val="16"/>
        </w:rPr>
        <w:t xml:space="preserve"> (preferably from America) against what they would construe as an ominously nationalistic and aggressively aroused China. </w:t>
      </w:r>
      <w:r w:rsidRPr="00F31210">
        <w:rPr>
          <w:rStyle w:val="StyleUnderline"/>
        </w:rPr>
        <w:t>Since the United States has been militarily deployed on the basis of treaty commitments in Japan and South Korea for several decades, how Beijing conducts itself in its immediate neighborhood will impact directly the overall American-Chinese relationship.</w:t>
      </w:r>
      <w:r w:rsidRPr="00A30B91">
        <w:rPr>
          <w:sz w:val="16"/>
        </w:rPr>
        <w:t xml:space="preserve"> Broadly speaking, the current strategic goals of the rising but still cautiously deliberate China appear to be driven by the following six major objectives:</w:t>
      </w:r>
    </w:p>
    <w:p w14:paraId="1681A362" w14:textId="77777777" w:rsidR="00BE3166" w:rsidRDefault="00BE3166" w:rsidP="00BE3166"/>
    <w:p w14:paraId="06659523" w14:textId="77777777" w:rsidR="00BE3166" w:rsidRDefault="00BE3166" w:rsidP="00BE3166">
      <w:pPr>
        <w:pStyle w:val="Heading4"/>
      </w:pPr>
      <w:r>
        <w:t xml:space="preserve">4.  Their defense doesn’t assume the lack of civilian control over the PLA—makes </w:t>
      </w:r>
      <w:proofErr w:type="spellStart"/>
      <w:r>
        <w:t>miscalc</w:t>
      </w:r>
      <w:proofErr w:type="spellEnd"/>
      <w:r>
        <w:t xml:space="preserve"> and escalation likely</w:t>
      </w:r>
    </w:p>
    <w:p w14:paraId="02170B7A" w14:textId="77777777" w:rsidR="00BE3166" w:rsidRPr="00E54E03" w:rsidRDefault="00BE3166" w:rsidP="00BE3166">
      <w:proofErr w:type="spellStart"/>
      <w:r w:rsidRPr="00E54E03">
        <w:rPr>
          <w:rStyle w:val="Heading2Char3"/>
        </w:rPr>
        <w:t>Scobell</w:t>
      </w:r>
      <w:proofErr w:type="spellEnd"/>
      <w:r w:rsidRPr="00E54E03">
        <w:rPr>
          <w:rStyle w:val="Heading2Char3"/>
        </w:rPr>
        <w:t xml:space="preserve"> 9</w:t>
      </w:r>
      <w:r>
        <w:t xml:space="preserve"> (Dr. Andrew, Professor of International Affairs and Director of the China Certificate Program – Texas A&amp;M University, “Is There a Civil-Military Gap in China’s Peaceful Rise?”, Parameters, Summer, </w:t>
      </w:r>
      <w:r w:rsidRPr="00E54E03">
        <w:t>http://www.carlisle.army.mil/usawc/parameters/09summer/scobell.pdf</w:t>
      </w:r>
      <w:r>
        <w:t>)</w:t>
      </w:r>
    </w:p>
    <w:p w14:paraId="491FFDCB" w14:textId="77777777" w:rsidR="00BE3166" w:rsidRPr="00A058A7" w:rsidRDefault="00BE3166" w:rsidP="00BE3166">
      <w:pPr>
        <w:rPr>
          <w:sz w:val="16"/>
        </w:rPr>
      </w:pPr>
      <w:r w:rsidRPr="00E54E03">
        <w:rPr>
          <w:sz w:val="16"/>
        </w:rPr>
        <w:t xml:space="preserve">The </w:t>
      </w:r>
      <w:r w:rsidRPr="00A058A7">
        <w:rPr>
          <w:rStyle w:val="StyleUnderline"/>
        </w:rPr>
        <w:t xml:space="preserve">actions suggest a </w:t>
      </w:r>
      <w:r w:rsidRPr="00A058A7">
        <w:rPr>
          <w:rStyle w:val="Emphasis"/>
          <w:highlight w:val="yellow"/>
        </w:rPr>
        <w:t>lack of civilian control</w:t>
      </w:r>
      <w:r w:rsidRPr="00E54E03">
        <w:rPr>
          <w:sz w:val="16"/>
        </w:rPr>
        <w:t xml:space="preserve">, although after the fact they have been explained as acts of deterrence. The reins of civilian control </w:t>
      </w:r>
      <w:r w:rsidRPr="00A058A7">
        <w:rPr>
          <w:rStyle w:val="StyleUnderline"/>
          <w:highlight w:val="yellow"/>
        </w:rPr>
        <w:t>over the PLA</w:t>
      </w:r>
      <w:r w:rsidRPr="00E54E03">
        <w:rPr>
          <w:sz w:val="16"/>
        </w:rPr>
        <w:t xml:space="preserve"> seem to be quite loose. At the very least there is poor communication and coordination with key civilian entities, including the Ministry of Foreign Affairs. </w:t>
      </w:r>
      <w:r w:rsidRPr="00A058A7">
        <w:rPr>
          <w:rStyle w:val="StyleUnderline"/>
        </w:rPr>
        <w:t xml:space="preserve">The result appears to be a roguish PLA that </w:t>
      </w:r>
      <w:r w:rsidRPr="00A058A7">
        <w:rPr>
          <w:rStyle w:val="StyleUnderline"/>
          <w:highlight w:val="yellow"/>
        </w:rPr>
        <w:t>makes crisis management</w:t>
      </w:r>
      <w:r w:rsidRPr="00E54E03">
        <w:rPr>
          <w:sz w:val="16"/>
        </w:rPr>
        <w:t xml:space="preserve"> all the more </w:t>
      </w:r>
      <w:r w:rsidRPr="00A058A7">
        <w:rPr>
          <w:rStyle w:val="StyleUnderline"/>
          <w:highlight w:val="yellow"/>
        </w:rPr>
        <w:t xml:space="preserve">difficult and heightens </w:t>
      </w:r>
      <w:r w:rsidRPr="00A058A7">
        <w:rPr>
          <w:rStyle w:val="StyleUnderline"/>
        </w:rPr>
        <w:t>the potential for</w:t>
      </w:r>
      <w:r w:rsidRPr="00E54E03">
        <w:rPr>
          <w:sz w:val="16"/>
        </w:rPr>
        <w:t xml:space="preserve"> worrisome </w:t>
      </w:r>
      <w:r w:rsidRPr="00A058A7">
        <w:rPr>
          <w:rStyle w:val="StyleUnderline"/>
        </w:rPr>
        <w:t xml:space="preserve">misunderstandings and </w:t>
      </w:r>
      <w:r w:rsidRPr="00A058A7">
        <w:rPr>
          <w:rStyle w:val="StyleUnderline"/>
          <w:highlight w:val="yellow"/>
        </w:rPr>
        <w:t>misperceptions</w:t>
      </w:r>
      <w:r w:rsidRPr="00E54E03">
        <w:rPr>
          <w:sz w:val="16"/>
        </w:rPr>
        <w:t>. While these explanations may help one to make sense of the words and deeds of the Chinese military, they do not provide much relief or re</w:t>
      </w:r>
      <w:r w:rsidRPr="00E54E03">
        <w:rPr>
          <w:sz w:val="16"/>
        </w:rPr>
        <w:softHyphen/>
        <w:t xml:space="preserve">assurance. First, the </w:t>
      </w:r>
      <w:r w:rsidRPr="00A058A7">
        <w:rPr>
          <w:rStyle w:val="StyleUnderline"/>
          <w:highlight w:val="yellow"/>
        </w:rPr>
        <w:t xml:space="preserve">risk of miscalculation </w:t>
      </w:r>
      <w:r w:rsidRPr="00A058A7">
        <w:rPr>
          <w:rStyle w:val="StyleUnderline"/>
        </w:rPr>
        <w:t>between the</w:t>
      </w:r>
      <w:r w:rsidRPr="00E54E03">
        <w:rPr>
          <w:sz w:val="16"/>
        </w:rPr>
        <w:t xml:space="preserve"> </w:t>
      </w:r>
      <w:r w:rsidRPr="00A058A7">
        <w:rPr>
          <w:rStyle w:val="Emphasis"/>
        </w:rPr>
        <w:t>U</w:t>
      </w:r>
      <w:r w:rsidRPr="00E54E03">
        <w:rPr>
          <w:sz w:val="16"/>
        </w:rPr>
        <w:t xml:space="preserve">nited </w:t>
      </w:r>
      <w:r w:rsidRPr="00A058A7">
        <w:rPr>
          <w:rStyle w:val="Emphasis"/>
        </w:rPr>
        <w:t>S</w:t>
      </w:r>
      <w:r w:rsidRPr="00E54E03">
        <w:rPr>
          <w:sz w:val="16"/>
        </w:rPr>
        <w:t xml:space="preserve">tates </w:t>
      </w:r>
      <w:r w:rsidRPr="00A058A7">
        <w:rPr>
          <w:rStyle w:val="StyleUnderline"/>
        </w:rPr>
        <w:t xml:space="preserve">and China </w:t>
      </w:r>
      <w:r w:rsidRPr="00A058A7">
        <w:rPr>
          <w:rStyle w:val="Emphasis"/>
          <w:highlight w:val="yellow"/>
        </w:rPr>
        <w:t>may be high</w:t>
      </w:r>
      <w:r w:rsidRPr="00A058A7">
        <w:rPr>
          <w:rStyle w:val="Emphasis"/>
        </w:rPr>
        <w:t>er</w:t>
      </w:r>
      <w:r w:rsidRPr="00A058A7">
        <w:rPr>
          <w:rStyle w:val="StyleUnderline"/>
        </w:rPr>
        <w:t xml:space="preserve"> than many </w:t>
      </w:r>
      <w:r w:rsidRPr="004B5D02">
        <w:rPr>
          <w:rStyle w:val="StyleUnderline"/>
        </w:rPr>
        <w:t>assume. It is dangerous</w:t>
      </w:r>
      <w:r w:rsidRPr="004B5D02">
        <w:rPr>
          <w:sz w:val="16"/>
        </w:rPr>
        <w:t xml:space="preserve"> for American policymakers and analysts </w:t>
      </w:r>
      <w:r w:rsidRPr="004B5D02">
        <w:rPr>
          <w:rStyle w:val="StyleUnderline"/>
        </w:rPr>
        <w:t>to</w:t>
      </w:r>
      <w:r w:rsidRPr="004B5D02">
        <w:rPr>
          <w:sz w:val="16"/>
        </w:rPr>
        <w:t xml:space="preserve"> consider US resolve in isolation. This strategy </w:t>
      </w:r>
      <w:r w:rsidRPr="004B5D02">
        <w:rPr>
          <w:rStyle w:val="StyleUnderline"/>
        </w:rPr>
        <w:t>presume</w:t>
      </w:r>
      <w:r w:rsidRPr="004B5D02">
        <w:rPr>
          <w:sz w:val="16"/>
        </w:rPr>
        <w:t xml:space="preserve">s that </w:t>
      </w:r>
      <w:r w:rsidRPr="004B5D02">
        <w:rPr>
          <w:rStyle w:val="StyleUnderline"/>
        </w:rPr>
        <w:t>China’s perception of the strength of US</w:t>
      </w:r>
      <w:r w:rsidRPr="004B5D02">
        <w:rPr>
          <w:sz w:val="16"/>
        </w:rPr>
        <w:t xml:space="preserve"> resolve in and of itself </w:t>
      </w:r>
      <w:r w:rsidRPr="004B5D02">
        <w:rPr>
          <w:rStyle w:val="StyleUnderline"/>
        </w:rPr>
        <w:t>will</w:t>
      </w:r>
      <w:r w:rsidRPr="004B5D02">
        <w:rPr>
          <w:sz w:val="16"/>
        </w:rPr>
        <w:t xml:space="preserve"> be enough to </w:t>
      </w:r>
      <w:r w:rsidRPr="004B5D02">
        <w:rPr>
          <w:rStyle w:val="StyleUnderline"/>
        </w:rPr>
        <w:t>deter</w:t>
      </w:r>
      <w:r w:rsidRPr="004B5D02">
        <w:rPr>
          <w:sz w:val="16"/>
        </w:rPr>
        <w:t xml:space="preserve"> Beijing from military action.50 </w:t>
      </w:r>
      <w:proofErr w:type="gramStart"/>
      <w:r w:rsidRPr="004B5D02">
        <w:rPr>
          <w:sz w:val="16"/>
        </w:rPr>
        <w:t>The</w:t>
      </w:r>
      <w:proofErr w:type="gramEnd"/>
      <w:r w:rsidRPr="004B5D02">
        <w:rPr>
          <w:sz w:val="16"/>
        </w:rPr>
        <w:t xml:space="preserve"> logic is flawed. For China,</w:t>
      </w:r>
      <w:r w:rsidRPr="00E54E03">
        <w:rPr>
          <w:sz w:val="16"/>
        </w:rPr>
        <w:t xml:space="preserve"> US resolve on the question of Taiwan is viewed as lim</w:t>
      </w:r>
      <w:r w:rsidRPr="00E54E03">
        <w:rPr>
          <w:sz w:val="16"/>
        </w:rPr>
        <w:softHyphen/>
        <w:t xml:space="preserve">ited, especially in comparison to other issues, </w:t>
      </w:r>
      <w:proofErr w:type="gramStart"/>
      <w:r w:rsidRPr="00E54E03">
        <w:rPr>
          <w:sz w:val="16"/>
        </w:rPr>
        <w:t>and</w:t>
      </w:r>
      <w:proofErr w:type="gramEnd"/>
      <w:r w:rsidRPr="00E54E03">
        <w:rPr>
          <w:sz w:val="16"/>
        </w:rPr>
        <w:t xml:space="preserve"> smaller than China’s own unshakeable resolve. For Chinese analysts, accurately assessing US resolve is tricky. While Beijing can have a high degree of confidence in its own degree of resolve, it is much harder to judge Washington’s.</w:t>
      </w:r>
      <w:r>
        <w:rPr>
          <w:sz w:val="16"/>
        </w:rPr>
        <w:t xml:space="preserve"> </w:t>
      </w:r>
      <w:r w:rsidRPr="00E54E03">
        <w:rPr>
          <w:sz w:val="16"/>
        </w:rPr>
        <w:t xml:space="preserve">Second, </w:t>
      </w:r>
      <w:r w:rsidRPr="00A058A7">
        <w:rPr>
          <w:rStyle w:val="StyleUnderline"/>
          <w:highlight w:val="yellow"/>
        </w:rPr>
        <w:t>once a crisis</w:t>
      </w:r>
      <w:r w:rsidRPr="00E54E03">
        <w:rPr>
          <w:sz w:val="16"/>
        </w:rPr>
        <w:t xml:space="preserve"> or confrontation </w:t>
      </w:r>
      <w:r w:rsidRPr="00A058A7">
        <w:rPr>
          <w:rStyle w:val="StyleUnderline"/>
          <w:highlight w:val="yellow"/>
        </w:rPr>
        <w:t>develops</w:t>
      </w:r>
      <w:r w:rsidRPr="00E54E03">
        <w:rPr>
          <w:sz w:val="16"/>
        </w:rPr>
        <w:t xml:space="preserve">, the </w:t>
      </w:r>
      <w:r w:rsidRPr="00A058A7">
        <w:rPr>
          <w:rStyle w:val="StyleUnderline"/>
          <w:highlight w:val="yellow"/>
        </w:rPr>
        <w:t xml:space="preserve">potential for </w:t>
      </w:r>
      <w:r w:rsidRPr="00A058A7">
        <w:rPr>
          <w:rStyle w:val="Emphasis"/>
          <w:highlight w:val="yellow"/>
        </w:rPr>
        <w:t>unintended escalation is significant</w:t>
      </w:r>
      <w:r w:rsidRPr="00E54E03">
        <w:rPr>
          <w:sz w:val="16"/>
        </w:rPr>
        <w:t xml:space="preserve">. </w:t>
      </w:r>
      <w:r w:rsidRPr="00A058A7">
        <w:rPr>
          <w:rStyle w:val="StyleUnderline"/>
        </w:rPr>
        <w:t xml:space="preserve">The </w:t>
      </w:r>
      <w:r w:rsidRPr="004B5D02">
        <w:rPr>
          <w:rStyle w:val="StyleUnderline"/>
        </w:rPr>
        <w:t>militaries of the</w:t>
      </w:r>
      <w:r w:rsidRPr="004B5D02">
        <w:rPr>
          <w:sz w:val="16"/>
        </w:rPr>
        <w:t xml:space="preserve"> </w:t>
      </w:r>
      <w:r w:rsidRPr="004B5D02">
        <w:rPr>
          <w:rStyle w:val="Emphasis"/>
        </w:rPr>
        <w:t>U</w:t>
      </w:r>
      <w:r w:rsidRPr="004B5D02">
        <w:rPr>
          <w:sz w:val="16"/>
        </w:rPr>
        <w:t xml:space="preserve">nited </w:t>
      </w:r>
      <w:r w:rsidRPr="004B5D02">
        <w:rPr>
          <w:rStyle w:val="Emphasis"/>
        </w:rPr>
        <w:t>S</w:t>
      </w:r>
      <w:r w:rsidRPr="004B5D02">
        <w:rPr>
          <w:sz w:val="16"/>
        </w:rPr>
        <w:t xml:space="preserve">tates </w:t>
      </w:r>
      <w:r w:rsidRPr="004B5D02">
        <w:rPr>
          <w:rStyle w:val="StyleUnderline"/>
        </w:rPr>
        <w:t>and China</w:t>
      </w:r>
      <w:r w:rsidRPr="004B5D02">
        <w:rPr>
          <w:sz w:val="16"/>
        </w:rPr>
        <w:t xml:space="preserve"> continue to </w:t>
      </w:r>
      <w:r w:rsidRPr="004B5D02">
        <w:rPr>
          <w:rStyle w:val="StyleUnderline"/>
        </w:rPr>
        <w:t xml:space="preserve">think </w:t>
      </w:r>
      <w:r w:rsidRPr="004B5D02">
        <w:rPr>
          <w:sz w:val="16"/>
        </w:rPr>
        <w:t xml:space="preserve">about </w:t>
      </w:r>
      <w:r w:rsidRPr="004B5D02">
        <w:rPr>
          <w:rStyle w:val="StyleUnderline"/>
        </w:rPr>
        <w:t>and plan for</w:t>
      </w:r>
      <w:r w:rsidRPr="004B5D02">
        <w:rPr>
          <w:sz w:val="16"/>
        </w:rPr>
        <w:t xml:space="preserve"> a possible </w:t>
      </w:r>
      <w:r w:rsidRPr="004B5D02">
        <w:rPr>
          <w:rStyle w:val="StyleUnderline"/>
        </w:rPr>
        <w:t>conflict</w:t>
      </w:r>
      <w:r w:rsidRPr="004B5D02">
        <w:rPr>
          <w:sz w:val="16"/>
        </w:rPr>
        <w:t xml:space="preserve"> over Tai</w:t>
      </w:r>
      <w:r w:rsidRPr="004B5D02">
        <w:rPr>
          <w:sz w:val="16"/>
        </w:rPr>
        <w:softHyphen/>
        <w:t>wan</w:t>
      </w:r>
      <w:r w:rsidRPr="00E54E03">
        <w:rPr>
          <w:sz w:val="16"/>
        </w:rPr>
        <w:t xml:space="preserve">. This does not mean that a war is inevitable, but it does mean that </w:t>
      </w:r>
      <w:r w:rsidRPr="00A058A7">
        <w:rPr>
          <w:rStyle w:val="StyleUnderline"/>
        </w:rPr>
        <w:t xml:space="preserve">in a crisis, </w:t>
      </w:r>
      <w:r w:rsidRPr="00A058A7">
        <w:rPr>
          <w:rStyle w:val="StyleUnderline"/>
          <w:highlight w:val="yellow"/>
        </w:rPr>
        <w:t xml:space="preserve">escalation </w:t>
      </w:r>
      <w:r w:rsidRPr="00A058A7">
        <w:rPr>
          <w:rStyle w:val="Emphasis"/>
          <w:highlight w:val="yellow"/>
        </w:rPr>
        <w:t>might be rapid and difficult to control</w:t>
      </w:r>
      <w:r w:rsidRPr="00E54E03">
        <w:rPr>
          <w:sz w:val="16"/>
        </w:rPr>
        <w:t>.51 At least there is improved communication between the two militaries; a hotline linking the Pentagon with the Central Military Commission was established in early 2008.</w:t>
      </w:r>
    </w:p>
    <w:p w14:paraId="6B58309C" w14:textId="77777777" w:rsidR="00BE3166" w:rsidRPr="00075C03" w:rsidRDefault="00BE3166" w:rsidP="00BE3166">
      <w:pPr>
        <w:pStyle w:val="Heading4"/>
      </w:pPr>
      <w:r>
        <w:t xml:space="preserve">5. </w:t>
      </w:r>
      <w:proofErr w:type="gramStart"/>
      <w:r>
        <w:t>Even</w:t>
      </w:r>
      <w:proofErr w:type="gramEnd"/>
      <w:r>
        <w:t xml:space="preserve"> if there’s not a total collapse, the process generated by reform causes regional instability</w:t>
      </w:r>
    </w:p>
    <w:p w14:paraId="314DB5AD" w14:textId="77777777" w:rsidR="00BE3166" w:rsidRDefault="00BE3166" w:rsidP="00BE3166">
      <w:proofErr w:type="spellStart"/>
      <w:r w:rsidRPr="00AE2875">
        <w:rPr>
          <w:b/>
        </w:rPr>
        <w:t>Tessman</w:t>
      </w:r>
      <w:proofErr w:type="spellEnd"/>
      <w:r w:rsidRPr="00AE2875">
        <w:rPr>
          <w:b/>
        </w:rPr>
        <w:t xml:space="preserve"> 09</w:t>
      </w:r>
      <w:r w:rsidRPr="00AE2875">
        <w:t xml:space="preserve"> (Brock F. </w:t>
      </w:r>
      <w:proofErr w:type="spellStart"/>
      <w:r w:rsidRPr="00AE2875">
        <w:t>Tessman</w:t>
      </w:r>
      <w:proofErr w:type="spellEnd"/>
      <w:r w:rsidRPr="00AE2875">
        <w:t xml:space="preserve">, Assistant Professor of International Affairs in the School of Public and International Affairs at the University of Georgia, Faculty Associate at both the Center for International Trade and Security and the </w:t>
      </w:r>
      <w:proofErr w:type="spellStart"/>
      <w:r w:rsidRPr="00AE2875">
        <w:t>Globis</w:t>
      </w:r>
      <w:proofErr w:type="spellEnd"/>
      <w:r w:rsidRPr="00AE2875">
        <w:t xml:space="preserve"> Center at the University of Georgia, Asian Security 5.3 The Evolution of Chinese Foreign Policy: New Incentives with Slowing Growth, p. </w:t>
      </w:r>
      <w:proofErr w:type="spellStart"/>
      <w:r w:rsidRPr="00AE2875">
        <w:t>InformaWorld</w:t>
      </w:r>
      <w:proofErr w:type="spellEnd"/>
      <w:r w:rsidRPr="00AE2875">
        <w:t>)</w:t>
      </w:r>
    </w:p>
    <w:p w14:paraId="0D3F81FF" w14:textId="77777777" w:rsidR="00BE3166" w:rsidRPr="00AE2875" w:rsidRDefault="00BE3166" w:rsidP="00BE3166"/>
    <w:p w14:paraId="586AC670" w14:textId="77777777" w:rsidR="00BE3166" w:rsidRDefault="00BE3166" w:rsidP="00BE3166">
      <w:pPr>
        <w:rPr>
          <w:sz w:val="12"/>
        </w:rPr>
      </w:pPr>
      <w:r w:rsidRPr="00AE2875">
        <w:rPr>
          <w:rStyle w:val="StyleUnderline"/>
        </w:rPr>
        <w:t>While a stable, fully democratized China may be less likely to adopt a confrontational foreign policy agenda,</w:t>
      </w:r>
      <w:r w:rsidRPr="00DD51A3">
        <w:rPr>
          <w:sz w:val="12"/>
        </w:rPr>
        <w:t xml:space="preserve"> today's PRC is, at best, in the very early stages of liberalization. For many pessimists, </w:t>
      </w:r>
      <w:r w:rsidRPr="00AE2875">
        <w:rPr>
          <w:rStyle w:val="StyleUnderline"/>
        </w:rPr>
        <w:t xml:space="preserve">it is precisely </w:t>
      </w:r>
      <w:r w:rsidRPr="002623B2">
        <w:rPr>
          <w:rStyle w:val="StyleUnderline"/>
          <w:highlight w:val="yellow"/>
        </w:rPr>
        <w:t xml:space="preserve">the </w:t>
      </w:r>
      <w:r w:rsidRPr="00B34CCF">
        <w:rPr>
          <w:rStyle w:val="Emphasis"/>
          <w:highlight w:val="yellow"/>
        </w:rPr>
        <w:t>process of democratization</w:t>
      </w:r>
      <w:r w:rsidRPr="002623B2">
        <w:rPr>
          <w:highlight w:val="yellow"/>
          <w:u w:val="single"/>
        </w:rPr>
        <w:t xml:space="preserve"> </w:t>
      </w:r>
      <w:r w:rsidRPr="00563637">
        <w:rPr>
          <w:u w:val="single"/>
        </w:rPr>
        <w:t xml:space="preserve">that </w:t>
      </w:r>
      <w:r w:rsidRPr="002623B2">
        <w:rPr>
          <w:highlight w:val="yellow"/>
          <w:u w:val="single"/>
        </w:rPr>
        <w:t xml:space="preserve">will </w:t>
      </w:r>
      <w:r w:rsidRPr="002623B2">
        <w:rPr>
          <w:b/>
          <w:highlight w:val="yellow"/>
          <w:u w:val="single"/>
          <w:bdr w:val="single" w:sz="4" w:space="0" w:color="auto"/>
        </w:rPr>
        <w:t>lead to conflict</w:t>
      </w:r>
      <w:r w:rsidRPr="00DD51A3">
        <w:rPr>
          <w:sz w:val="12"/>
        </w:rPr>
        <w:t xml:space="preserve"> between China and the rest of the system. The problem, according to Edward Mansfield and Jack Snyder, is an imbalance between challenges posed by political participation of the masses and the inadequacy of democratic institutions that govern that participation.23 </w:t>
      </w:r>
      <w:r w:rsidRPr="002623B2">
        <w:rPr>
          <w:highlight w:val="yellow"/>
          <w:u w:val="single"/>
        </w:rPr>
        <w:t xml:space="preserve">Under </w:t>
      </w:r>
      <w:r w:rsidRPr="00B34CCF">
        <w:rPr>
          <w:rStyle w:val="Emphasis"/>
          <w:highlight w:val="yellow"/>
        </w:rPr>
        <w:t xml:space="preserve">pressure </w:t>
      </w:r>
      <w:r w:rsidRPr="00DD51A3">
        <w:rPr>
          <w:sz w:val="12"/>
        </w:rPr>
        <w:t>to garner votes,</w:t>
      </w:r>
      <w:r w:rsidRPr="002623B2">
        <w:rPr>
          <w:highlight w:val="yellow"/>
          <w:u w:val="single"/>
        </w:rPr>
        <w:t xml:space="preserve"> leaders</w:t>
      </w:r>
      <w:r w:rsidRPr="00DD51A3">
        <w:rPr>
          <w:sz w:val="12"/>
        </w:rPr>
        <w:t xml:space="preserve"> (and rival political elite) </w:t>
      </w:r>
      <w:r w:rsidRPr="002623B2">
        <w:rPr>
          <w:highlight w:val="yellow"/>
          <w:u w:val="single"/>
        </w:rPr>
        <w:t xml:space="preserve">have incentives to use </w:t>
      </w:r>
      <w:r w:rsidRPr="00B34CCF">
        <w:rPr>
          <w:rStyle w:val="Emphasis"/>
          <w:highlight w:val="yellow"/>
        </w:rPr>
        <w:t>nationalist rhetoric</w:t>
      </w:r>
      <w:r w:rsidRPr="002623B2">
        <w:rPr>
          <w:highlight w:val="yellow"/>
          <w:u w:val="single"/>
        </w:rPr>
        <w:t xml:space="preserve"> and </w:t>
      </w:r>
      <w:r w:rsidRPr="00B34CCF">
        <w:rPr>
          <w:rStyle w:val="Emphasis"/>
          <w:highlight w:val="yellow"/>
        </w:rPr>
        <w:t>militaristic means</w:t>
      </w:r>
      <w:r w:rsidRPr="002623B2">
        <w:rPr>
          <w:highlight w:val="yellow"/>
          <w:u w:val="single"/>
        </w:rPr>
        <w:t xml:space="preserve"> to</w:t>
      </w:r>
      <w:r w:rsidRPr="00AE2875">
        <w:rPr>
          <w:u w:val="single"/>
        </w:rPr>
        <w:t xml:space="preserve"> cultivate mass appeal or </w:t>
      </w:r>
      <w:r w:rsidRPr="002623B2">
        <w:rPr>
          <w:highlight w:val="yellow"/>
          <w:u w:val="single"/>
        </w:rPr>
        <w:t xml:space="preserve">to </w:t>
      </w:r>
      <w:r w:rsidRPr="00B34CCF">
        <w:rPr>
          <w:rStyle w:val="Emphasis"/>
          <w:highlight w:val="yellow"/>
        </w:rPr>
        <w:t>distract the public</w:t>
      </w:r>
      <w:r w:rsidRPr="00DD51A3">
        <w:rPr>
          <w:sz w:val="12"/>
        </w:rPr>
        <w:t xml:space="preserve"> </w:t>
      </w:r>
      <w:r w:rsidRPr="002623B2">
        <w:rPr>
          <w:rStyle w:val="StyleUnderline"/>
          <w:highlight w:val="yellow"/>
        </w:rPr>
        <w:t>from unpopular developments at home.</w:t>
      </w:r>
      <w:r w:rsidRPr="00DD51A3">
        <w:rPr>
          <w:sz w:val="12"/>
        </w:rPr>
        <w:t xml:space="preserve"> The opportunities for China are abundant: </w:t>
      </w:r>
      <w:r w:rsidRPr="002623B2">
        <w:rPr>
          <w:b/>
          <w:highlight w:val="yellow"/>
          <w:u w:val="single"/>
          <w:bdr w:val="single" w:sz="4" w:space="0" w:color="auto"/>
        </w:rPr>
        <w:t>confronting Japan</w:t>
      </w:r>
      <w:r w:rsidRPr="00DD51A3">
        <w:rPr>
          <w:sz w:val="12"/>
        </w:rPr>
        <w:t xml:space="preserve"> on its war record in China; pressuring Taiwan when it comes to reincorporation to the PRC; </w:t>
      </w:r>
      <w:r w:rsidRPr="00B34CCF">
        <w:rPr>
          <w:rStyle w:val="Emphasis"/>
          <w:highlight w:val="yellow"/>
        </w:rPr>
        <w:t>making bold claims</w:t>
      </w:r>
      <w:r w:rsidRPr="002623B2">
        <w:rPr>
          <w:rStyle w:val="StyleUnderline"/>
          <w:highlight w:val="yellow"/>
        </w:rPr>
        <w:t xml:space="preserve"> to </w:t>
      </w:r>
      <w:r w:rsidRPr="00B34CCF">
        <w:rPr>
          <w:rStyle w:val="Emphasis"/>
          <w:highlight w:val="yellow"/>
        </w:rPr>
        <w:t>control</w:t>
      </w:r>
      <w:r w:rsidRPr="00B34CCF">
        <w:rPr>
          <w:rStyle w:val="Emphasis"/>
        </w:rPr>
        <w:t xml:space="preserve"> </w:t>
      </w:r>
      <w:r w:rsidRPr="00AE2875">
        <w:rPr>
          <w:u w:val="single"/>
        </w:rPr>
        <w:t>of undersea oil</w:t>
      </w:r>
      <w:r w:rsidRPr="00DD51A3">
        <w:rPr>
          <w:sz w:val="12"/>
        </w:rPr>
        <w:t xml:space="preserve"> and natural gas </w:t>
      </w:r>
      <w:r w:rsidRPr="00B34CCF">
        <w:rPr>
          <w:rStyle w:val="Emphasis"/>
          <w:highlight w:val="yellow"/>
        </w:rPr>
        <w:t>resources in the China Sea;</w:t>
      </w:r>
      <w:r w:rsidRPr="002623B2">
        <w:rPr>
          <w:rStyle w:val="StyleUnderline"/>
          <w:highlight w:val="yellow"/>
        </w:rPr>
        <w:t xml:space="preserve"> </w:t>
      </w:r>
      <w:r w:rsidRPr="00DD51A3">
        <w:rPr>
          <w:sz w:val="12"/>
        </w:rPr>
        <w:t xml:space="preserve">challenging American influence in regions like Latin America; </w:t>
      </w:r>
      <w:r w:rsidRPr="002623B2">
        <w:rPr>
          <w:b/>
          <w:highlight w:val="yellow"/>
          <w:u w:val="single"/>
          <w:bdr w:val="single" w:sz="4" w:space="0" w:color="auto"/>
        </w:rPr>
        <w:t>fostering a crisis</w:t>
      </w:r>
      <w:r w:rsidRPr="002623B2">
        <w:rPr>
          <w:highlight w:val="yellow"/>
          <w:u w:val="single"/>
        </w:rPr>
        <w:t xml:space="preserve"> with</w:t>
      </w:r>
      <w:r w:rsidRPr="00DD51A3">
        <w:rPr>
          <w:sz w:val="12"/>
        </w:rPr>
        <w:t xml:space="preserve"> one of its smaller </w:t>
      </w:r>
      <w:r w:rsidRPr="002623B2">
        <w:rPr>
          <w:rStyle w:val="StyleUnderline"/>
          <w:highlight w:val="yellow"/>
        </w:rPr>
        <w:t>neighbors</w:t>
      </w:r>
      <w:r w:rsidRPr="00DD51A3">
        <w:rPr>
          <w:sz w:val="12"/>
        </w:rPr>
        <w:t xml:space="preserve"> (as it has done in the past) like Vietnam; or citing the US financial system as the culprit behind the economic slowdown hitting Chinese factories. From an American perspective, the start-and-stop process of democratization might actually highlight the sheer size of the social, cultural, and political gulf between the PRC and the United States. </w:t>
      </w:r>
      <w:r w:rsidRPr="00AE2875">
        <w:rPr>
          <w:u w:val="single"/>
        </w:rPr>
        <w:t>If a crisis were to develop</w:t>
      </w:r>
      <w:r w:rsidRPr="00DD51A3">
        <w:rPr>
          <w:sz w:val="12"/>
        </w:rPr>
        <w:t xml:space="preserve"> between the PRC and one of its democratic neighbors, the visibility </w:t>
      </w:r>
      <w:r w:rsidRPr="004B5D02">
        <w:rPr>
          <w:sz w:val="12"/>
        </w:rPr>
        <w:t>of</w:t>
      </w:r>
      <w:r w:rsidRPr="004B5D02">
        <w:rPr>
          <w:u w:val="single"/>
        </w:rPr>
        <w:t xml:space="preserve"> China's </w:t>
      </w:r>
      <w:r w:rsidRPr="004B5D02">
        <w:rPr>
          <w:sz w:val="12"/>
        </w:rPr>
        <w:t>democratic</w:t>
      </w:r>
      <w:r w:rsidRPr="004B5D02">
        <w:rPr>
          <w:u w:val="single"/>
        </w:rPr>
        <w:t xml:space="preserve"> shortcomings might</w:t>
      </w:r>
      <w:r w:rsidRPr="004B5D02">
        <w:rPr>
          <w:sz w:val="12"/>
        </w:rPr>
        <w:t xml:space="preserve"> actually lead the American public to</w:t>
      </w:r>
      <w:r w:rsidRPr="004B5D02">
        <w:rPr>
          <w:u w:val="single"/>
        </w:rPr>
        <w:t xml:space="preserve"> </w:t>
      </w:r>
      <w:r w:rsidRPr="004B5D02">
        <w:rPr>
          <w:rStyle w:val="Emphasis"/>
        </w:rPr>
        <w:t>push Washington</w:t>
      </w:r>
      <w:r w:rsidRPr="004B5D02">
        <w:rPr>
          <w:u w:val="single"/>
          <w:bdr w:val="single" w:sz="4" w:space="0" w:color="auto"/>
        </w:rPr>
        <w:t xml:space="preserve"> </w:t>
      </w:r>
      <w:r w:rsidRPr="004B5D02">
        <w:rPr>
          <w:sz w:val="12"/>
        </w:rPr>
        <w:t>hard when it comes</w:t>
      </w:r>
      <w:r w:rsidRPr="004B5D02">
        <w:rPr>
          <w:u w:val="single"/>
        </w:rPr>
        <w:t xml:space="preserve"> to </w:t>
      </w:r>
      <w:r w:rsidRPr="004B5D02">
        <w:rPr>
          <w:rStyle w:val="Emphasis"/>
        </w:rPr>
        <w:t>countering Chinese policies</w:t>
      </w:r>
      <w:r w:rsidRPr="004B5D02">
        <w:rPr>
          <w:rStyle w:val="StyleUnderline"/>
          <w:bdr w:val="single" w:sz="4" w:space="0" w:color="auto"/>
        </w:rPr>
        <w:t>.</w:t>
      </w:r>
      <w:r w:rsidRPr="004B5D02">
        <w:rPr>
          <w:sz w:val="12"/>
        </w:rPr>
        <w:t xml:space="preserve"> In summary, the existing literature on political liberalization suggests that </w:t>
      </w:r>
      <w:r w:rsidRPr="004B5D02">
        <w:rPr>
          <w:u w:val="single"/>
        </w:rPr>
        <w:t>the transition</w:t>
      </w:r>
      <w:r w:rsidRPr="004B5D02">
        <w:rPr>
          <w:sz w:val="12"/>
        </w:rPr>
        <w:t xml:space="preserve"> from autocracy to democracy </w:t>
      </w:r>
      <w:r w:rsidRPr="004B5D02">
        <w:rPr>
          <w:u w:val="single"/>
        </w:rPr>
        <w:t>can</w:t>
      </w:r>
      <w:r w:rsidRPr="004B5D02">
        <w:rPr>
          <w:sz w:val="12"/>
        </w:rPr>
        <w:t xml:space="preserve"> actually </w:t>
      </w:r>
      <w:r w:rsidRPr="004B5D02">
        <w:rPr>
          <w:u w:val="single"/>
        </w:rPr>
        <w:t>be a rocky one</w:t>
      </w:r>
      <w:r w:rsidRPr="004B5D02">
        <w:rPr>
          <w:sz w:val="12"/>
        </w:rPr>
        <w:t>.</w:t>
      </w:r>
    </w:p>
    <w:p w14:paraId="134B9660" w14:textId="77777777" w:rsidR="00BE3166" w:rsidRDefault="00BE3166" w:rsidP="00BE3166">
      <w:pPr>
        <w:rPr>
          <w:sz w:val="12"/>
        </w:rPr>
      </w:pPr>
    </w:p>
    <w:p w14:paraId="55D492A0" w14:textId="77777777" w:rsidR="00BE3166" w:rsidRDefault="00BE3166" w:rsidP="00BE3166">
      <w:pPr>
        <w:pStyle w:val="Heading4"/>
      </w:pPr>
      <w:r>
        <w:t>6. Aggressive PLA factions will provoke adventurist war in Asia</w:t>
      </w:r>
    </w:p>
    <w:p w14:paraId="5709F557" w14:textId="77777777" w:rsidR="00BE3166" w:rsidRDefault="00BE3166" w:rsidP="00BE3166">
      <w:proofErr w:type="spellStart"/>
      <w:r w:rsidRPr="000B178B">
        <w:rPr>
          <w:rStyle w:val="Style13ptBold"/>
        </w:rPr>
        <w:t>Krawitz</w:t>
      </w:r>
      <w:proofErr w:type="spellEnd"/>
      <w:r w:rsidRPr="000B178B">
        <w:rPr>
          <w:rStyle w:val="Style13ptBold"/>
        </w:rPr>
        <w:t xml:space="preserve"> 3</w:t>
      </w:r>
      <w:r>
        <w:t xml:space="preserve"> (Howard, Senior Foreign Service Officer and Distinguished Visiting Research Fellow – Institute for National Strategic Studies, National Defense University, “Modernizing China's Military: A High-Stakes Gamble?”, Strategic Forum, 204, December, </w:t>
      </w:r>
      <w:r w:rsidRPr="00DC39EC">
        <w:t>http://www.ndu.edu/inss/Strforum/SF204/sf204.htm</w:t>
      </w:r>
      <w:r>
        <w:t>)</w:t>
      </w:r>
    </w:p>
    <w:p w14:paraId="3415F60E" w14:textId="77777777" w:rsidR="00BE3166" w:rsidRDefault="00BE3166" w:rsidP="00BE3166">
      <w:pPr>
        <w:rPr>
          <w:sz w:val="16"/>
        </w:rPr>
      </w:pPr>
    </w:p>
    <w:p w14:paraId="498D3CB2" w14:textId="77777777" w:rsidR="00BE3166" w:rsidRDefault="00BE3166" w:rsidP="00BE3166">
      <w:r w:rsidRPr="00A058A7">
        <w:rPr>
          <w:rStyle w:val="StyleUnderline"/>
        </w:rPr>
        <w:t xml:space="preserve">The aftereffects of </w:t>
      </w:r>
      <w:r w:rsidRPr="00A058A7">
        <w:rPr>
          <w:rStyle w:val="StyleUnderline"/>
          <w:highlight w:val="yellow"/>
        </w:rPr>
        <w:t>major changes</w:t>
      </w:r>
      <w:r w:rsidRPr="00565E96">
        <w:rPr>
          <w:highlight w:val="yellow"/>
        </w:rPr>
        <w:t xml:space="preserve"> </w:t>
      </w:r>
      <w:r w:rsidRPr="00DC39EC">
        <w:t xml:space="preserve">in the historic social contract </w:t>
      </w:r>
      <w:r w:rsidRPr="00A058A7">
        <w:rPr>
          <w:rStyle w:val="StyleUnderline"/>
        </w:rPr>
        <w:t>remain a large and potentially dangerous unknown.</w:t>
      </w:r>
      <w:r w:rsidRPr="00DC39EC">
        <w:t xml:space="preserve"> Conceivably, </w:t>
      </w:r>
      <w:r w:rsidRPr="00A058A7">
        <w:rPr>
          <w:rStyle w:val="StyleUnderline"/>
        </w:rPr>
        <w:t xml:space="preserve">substantive change could create conditions </w:t>
      </w:r>
      <w:r w:rsidRPr="00A058A7">
        <w:rPr>
          <w:rStyle w:val="StyleUnderline"/>
          <w:highlight w:val="yellow"/>
        </w:rPr>
        <w:t>lead</w:t>
      </w:r>
      <w:r w:rsidRPr="00A058A7">
        <w:rPr>
          <w:rStyle w:val="StyleUnderline"/>
        </w:rPr>
        <w:t xml:space="preserve">ing </w:t>
      </w:r>
      <w:r w:rsidRPr="00A058A7">
        <w:rPr>
          <w:rStyle w:val="StyleUnderline"/>
          <w:highlight w:val="yellow"/>
        </w:rPr>
        <w:t xml:space="preserve">to political competition between civilian and military authorities or wrangling over </w:t>
      </w:r>
      <w:r w:rsidRPr="00A058A7">
        <w:rPr>
          <w:rStyle w:val="StyleUnderline"/>
        </w:rPr>
        <w:t xml:space="preserve">limited </w:t>
      </w:r>
      <w:r w:rsidRPr="00A058A7">
        <w:rPr>
          <w:rStyle w:val="StyleUnderline"/>
          <w:highlight w:val="yellow"/>
        </w:rPr>
        <w:t>resources</w:t>
      </w:r>
      <w:r w:rsidRPr="00DC39EC">
        <w:t xml:space="preserve">. </w:t>
      </w:r>
      <w:r w:rsidRPr="00D31690">
        <w:rPr>
          <w:sz w:val="18"/>
        </w:rPr>
        <w:t xml:space="preserve">It might promote within the PLA itself a rise in divisive issues similar to those now plaguing Chinese society in general as a result of two decades of uneven economic reform: intensified urban-rural distinctions, rifts between haves and have-nots, and increasing divisions between the educated and uneducated, the privileged and unprivileged. For the PLA parent entity, the Chinese Communist Party (CCP), modernization represents a double-edged sword. It promises the party a more effective mechanism for maintaining domestic primacy and enhancing international prestige. Conversely, the modernization process could equally well create a military increasingly unwilling to be seen as a tool for enforcing party dicta or policing internal security--in effect, working against party interests. The PLA could evolve into a national military with loyalties to the state as a whole rather than to one specific political element within the state (the CCP), as is the case today. Or the PLA itself could even develop into a distinct political element, brokering power and seeking organizational advantage at other political entities' expense. </w:t>
      </w:r>
      <w:r w:rsidRPr="00A058A7">
        <w:rPr>
          <w:rStyle w:val="StyleUnderline"/>
        </w:rPr>
        <w:t>Changes</w:t>
      </w:r>
      <w:r w:rsidRPr="00DC39EC">
        <w:t xml:space="preserve"> wrought through PLA attempts to carry out a revolution in military affairs</w:t>
      </w:r>
      <w:r w:rsidRPr="00A058A7">
        <w:rPr>
          <w:rStyle w:val="StyleUnderline"/>
        </w:rPr>
        <w:t xml:space="preserve"> have </w:t>
      </w:r>
      <w:r w:rsidRPr="00DC39EC">
        <w:t xml:space="preserve">potentially </w:t>
      </w:r>
      <w:r w:rsidRPr="00A058A7">
        <w:rPr>
          <w:rStyle w:val="StyleUnderline"/>
        </w:rPr>
        <w:t>far-reaching implications for the Asia-Pacific region and especially for U.S. security interests</w:t>
      </w:r>
      <w:r w:rsidRPr="00DC39EC">
        <w:t xml:space="preserve">. A more professional PLA could become a safer, less insular military that is cognizant of the need for disciplined action and measured responses, bound by well-understood rules of engagement and, overall, a more potent force for preserving regional stability. But a darker version of this picture also exists: the distinct possibility that enhanced capability and </w:t>
      </w:r>
      <w:r w:rsidRPr="00A058A7">
        <w:rPr>
          <w:rStyle w:val="StyleUnderline"/>
          <w:highlight w:val="yellow"/>
        </w:rPr>
        <w:t xml:space="preserve">self-confidence will </w:t>
      </w:r>
      <w:r w:rsidRPr="00A058A7">
        <w:rPr>
          <w:rStyle w:val="Emphasis"/>
          <w:highlight w:val="yellow"/>
        </w:rPr>
        <w:t>encourage the PLA to evolve</w:t>
      </w:r>
      <w:r w:rsidRPr="00A058A7">
        <w:rPr>
          <w:rStyle w:val="StyleUnderline"/>
          <w:highlight w:val="yellow"/>
        </w:rPr>
        <w:t xml:space="preserve"> into an aggressive, nationalistic entity fueled by</w:t>
      </w:r>
      <w:r w:rsidRPr="00A058A7">
        <w:rPr>
          <w:rStyle w:val="StyleUnderline"/>
        </w:rPr>
        <w:t xml:space="preserve"> a radical Chinese </w:t>
      </w:r>
      <w:r w:rsidRPr="00A058A7">
        <w:rPr>
          <w:rStyle w:val="StyleUnderline"/>
          <w:highlight w:val="yellow"/>
        </w:rPr>
        <w:t>militarism that encourages risk-taking and adventurism</w:t>
      </w:r>
      <w:r w:rsidRPr="00A058A7">
        <w:rPr>
          <w:rStyle w:val="StyleUnderline"/>
        </w:rPr>
        <w:t xml:space="preserve">, both </w:t>
      </w:r>
      <w:r w:rsidRPr="00A058A7">
        <w:rPr>
          <w:rStyle w:val="StyleUnderline"/>
          <w:highlight w:val="yellow"/>
        </w:rPr>
        <w:t xml:space="preserve">in the region </w:t>
      </w:r>
      <w:r w:rsidRPr="00A058A7">
        <w:rPr>
          <w:rStyle w:val="StyleUnderline"/>
        </w:rPr>
        <w:t xml:space="preserve">and in dealings with the </w:t>
      </w:r>
      <w:r w:rsidRPr="00A058A7">
        <w:rPr>
          <w:rStyle w:val="Emphasis"/>
        </w:rPr>
        <w:t>U</w:t>
      </w:r>
      <w:r w:rsidRPr="00DC39EC">
        <w:t xml:space="preserve">nited </w:t>
      </w:r>
      <w:r w:rsidRPr="00A058A7">
        <w:rPr>
          <w:rStyle w:val="Emphasis"/>
        </w:rPr>
        <w:t>S</w:t>
      </w:r>
      <w:r w:rsidRPr="00DC39EC">
        <w:t>tates. In a worst-case domestic scenario--unlikely but not inconceivable--</w:t>
      </w:r>
      <w:r w:rsidRPr="00A058A7">
        <w:rPr>
          <w:rStyle w:val="Emphasis"/>
          <w:highlight w:val="yellow"/>
        </w:rPr>
        <w:t xml:space="preserve">PLA factions </w:t>
      </w:r>
      <w:r w:rsidRPr="00A058A7">
        <w:rPr>
          <w:rStyle w:val="Emphasis"/>
        </w:rPr>
        <w:t xml:space="preserve">could end up </w:t>
      </w:r>
      <w:r w:rsidRPr="00A058A7">
        <w:rPr>
          <w:rStyle w:val="Emphasis"/>
          <w:highlight w:val="yellow"/>
        </w:rPr>
        <w:t>vying for power</w:t>
      </w:r>
      <w:r w:rsidRPr="00DC39EC">
        <w:t xml:space="preserve">. </w:t>
      </w:r>
      <w:r w:rsidRPr="00A058A7">
        <w:rPr>
          <w:rStyle w:val="StyleUnderline"/>
        </w:rPr>
        <w:t xml:space="preserve">The resulting chaos </w:t>
      </w:r>
      <w:r w:rsidRPr="00A058A7">
        <w:rPr>
          <w:rStyle w:val="StyleUnderline"/>
          <w:highlight w:val="yellow"/>
        </w:rPr>
        <w:t>could</w:t>
      </w:r>
      <w:r w:rsidRPr="00A058A7">
        <w:rPr>
          <w:rStyle w:val="StyleUnderline"/>
        </w:rPr>
        <w:t xml:space="preserve"> easily </w:t>
      </w:r>
      <w:r w:rsidRPr="00A058A7">
        <w:rPr>
          <w:rStyle w:val="StyleUnderline"/>
          <w:highlight w:val="yellow"/>
        </w:rPr>
        <w:t xml:space="preserve">produce a </w:t>
      </w:r>
      <w:r w:rsidRPr="00A058A7">
        <w:rPr>
          <w:rStyle w:val="Emphasis"/>
          <w:highlight w:val="yellow"/>
        </w:rPr>
        <w:t>dangerous state of instability, if not outright anarchy, that would threaten all of Asia</w:t>
      </w:r>
      <w:r>
        <w:t>.</w:t>
      </w:r>
    </w:p>
    <w:p w14:paraId="4A5E48B0" w14:textId="77777777" w:rsidR="00BE3166" w:rsidRPr="0044669F" w:rsidRDefault="00BE3166" w:rsidP="00BE3166"/>
    <w:p w14:paraId="1E17617B" w14:textId="77777777" w:rsidR="00BE3166" w:rsidRPr="00451714" w:rsidRDefault="00BE3166" w:rsidP="00BE3166"/>
    <w:p w14:paraId="0203617C" w14:textId="77777777" w:rsidR="00BE3166" w:rsidRPr="006E5C75" w:rsidRDefault="00BE3166" w:rsidP="00BE3166"/>
    <w:p w14:paraId="064A12FB" w14:textId="77777777" w:rsidR="00BE3166" w:rsidRPr="00011FFD" w:rsidRDefault="00BE3166" w:rsidP="00EE3492">
      <w:pPr>
        <w:rPr>
          <w:rFonts w:asciiTheme="majorHAnsi" w:hAnsiTheme="majorHAnsi"/>
        </w:rPr>
      </w:pPr>
    </w:p>
    <w:p w14:paraId="641AF827" w14:textId="77777777" w:rsidR="00EE3492" w:rsidRPr="00011FFD" w:rsidRDefault="00EE3492" w:rsidP="00EE3492">
      <w:pPr>
        <w:pStyle w:val="Heading1"/>
        <w:rPr>
          <w:rFonts w:asciiTheme="majorHAnsi" w:hAnsiTheme="majorHAnsi"/>
        </w:rPr>
      </w:pPr>
      <w:r w:rsidRPr="00011FFD">
        <w:rPr>
          <w:rFonts w:asciiTheme="majorHAnsi" w:hAnsiTheme="majorHAnsi"/>
        </w:rPr>
        <w:t>CPs</w:t>
      </w:r>
    </w:p>
    <w:p w14:paraId="79AEE02F" w14:textId="3B59B5ED" w:rsidR="00EE3492" w:rsidRPr="00011FFD" w:rsidRDefault="004B6882" w:rsidP="00EE3492">
      <w:pPr>
        <w:pStyle w:val="Heading2"/>
        <w:rPr>
          <w:rFonts w:asciiTheme="majorHAnsi" w:hAnsiTheme="majorHAnsi"/>
        </w:rPr>
      </w:pPr>
      <w:r>
        <w:rPr>
          <w:rFonts w:asciiTheme="majorHAnsi" w:hAnsiTheme="majorHAnsi"/>
        </w:rPr>
        <w:t xml:space="preserve">Advantage </w:t>
      </w:r>
      <w:r w:rsidR="00E53EB7">
        <w:rPr>
          <w:rFonts w:asciiTheme="majorHAnsi" w:hAnsiTheme="majorHAnsi"/>
        </w:rPr>
        <w:t>2</w:t>
      </w:r>
      <w:r>
        <w:rPr>
          <w:rFonts w:asciiTheme="majorHAnsi" w:hAnsiTheme="majorHAnsi"/>
        </w:rPr>
        <w:t xml:space="preserve"> – Air Pollution</w:t>
      </w:r>
    </w:p>
    <w:p w14:paraId="44DB5A1E" w14:textId="1EDF9350" w:rsidR="00EE3492" w:rsidRDefault="004B6882" w:rsidP="00EE3492">
      <w:pPr>
        <w:pStyle w:val="Heading4"/>
        <w:rPr>
          <w:rFonts w:asciiTheme="majorHAnsi" w:hAnsiTheme="majorHAnsi"/>
        </w:rPr>
      </w:pPr>
      <w:r>
        <w:rPr>
          <w:rFonts w:asciiTheme="majorHAnsi" w:hAnsiTheme="majorHAnsi"/>
        </w:rPr>
        <w:t xml:space="preserve">CP Text – The People’s Republic of China should expand its electrical grid and integration of wind turbine technology </w:t>
      </w:r>
    </w:p>
    <w:p w14:paraId="022323FB" w14:textId="3BFB146D" w:rsidR="004B6882" w:rsidRPr="004B6882" w:rsidRDefault="004B6882" w:rsidP="004B6882">
      <w:pPr>
        <w:pStyle w:val="Heading4"/>
      </w:pPr>
      <w:r>
        <w:t>Wind technology fails without integration – leads to energy waste</w:t>
      </w:r>
    </w:p>
    <w:p w14:paraId="2E1D123B" w14:textId="02D4AA22" w:rsidR="00EE3492" w:rsidRPr="00011FFD" w:rsidRDefault="004B6882" w:rsidP="00EE3492">
      <w:pPr>
        <w:rPr>
          <w:rFonts w:asciiTheme="majorHAnsi" w:hAnsiTheme="majorHAnsi"/>
        </w:rPr>
      </w:pPr>
      <w:r w:rsidRPr="004B6882">
        <w:rPr>
          <w:rStyle w:val="Style13ptBold"/>
        </w:rPr>
        <w:t>MIT 6/20</w:t>
      </w:r>
      <w:r>
        <w:rPr>
          <w:rFonts w:asciiTheme="majorHAnsi" w:hAnsiTheme="majorHAnsi"/>
        </w:rPr>
        <w:t xml:space="preserve">, Study: China could go big on wind power—if it adjusts its grid operations, June 20, 2016, Nature </w:t>
      </w:r>
      <w:r w:rsidR="00EE3492" w:rsidRPr="00011FFD">
        <w:rPr>
          <w:rFonts w:asciiTheme="majorHAnsi" w:hAnsiTheme="majorHAnsi"/>
        </w:rPr>
        <w:t>http://phys.org/news/2016-06-china-big-powerif-adjusts-grid.html</w:t>
      </w:r>
      <w:r>
        <w:rPr>
          <w:rFonts w:asciiTheme="majorHAnsi" w:hAnsiTheme="majorHAnsi"/>
        </w:rPr>
        <w:t>)//SZ</w:t>
      </w:r>
    </w:p>
    <w:p w14:paraId="11FE3A4E" w14:textId="72C4F0F7" w:rsidR="00EE3492" w:rsidRPr="004B6882" w:rsidRDefault="00EE3492" w:rsidP="00EE3492">
      <w:pPr>
        <w:rPr>
          <w:rFonts w:asciiTheme="majorHAnsi" w:hAnsiTheme="majorHAnsi"/>
          <w:sz w:val="16"/>
        </w:rPr>
      </w:pPr>
      <w:r w:rsidRPr="004B6882">
        <w:rPr>
          <w:rFonts w:asciiTheme="majorHAnsi" w:hAnsiTheme="majorHAnsi"/>
          <w:u w:val="single"/>
        </w:rPr>
        <w:t>China has an opportunity to massively increase its use of wind power—if it properly integrates wind into its existing power system, according to a newly published MIT study.</w:t>
      </w:r>
      <w:r w:rsidR="004B6882">
        <w:rPr>
          <w:rFonts w:asciiTheme="majorHAnsi" w:hAnsiTheme="majorHAnsi"/>
          <w:u w:val="single"/>
        </w:rPr>
        <w:t xml:space="preserve"> </w:t>
      </w:r>
      <w:r w:rsidRPr="004B6882">
        <w:rPr>
          <w:rFonts w:asciiTheme="majorHAnsi" w:hAnsiTheme="majorHAnsi"/>
          <w:sz w:val="16"/>
        </w:rPr>
        <w:t xml:space="preserve">The study forecasts that wind power could provide 26 percent of China's projected electricity demand by 2030, up from 3 percent in 2015. Such </w:t>
      </w:r>
      <w:r w:rsidRPr="004B6882">
        <w:rPr>
          <w:rFonts w:asciiTheme="majorHAnsi" w:hAnsiTheme="majorHAnsi"/>
          <w:u w:val="single"/>
        </w:rPr>
        <w:t>a change would be a substantial gain in the global transition to renewable energy, since China produces the most total greenhouse gas emissions of any country in the world.</w:t>
      </w:r>
      <w:r w:rsidR="004B6882" w:rsidRPr="004B6882">
        <w:rPr>
          <w:rFonts w:asciiTheme="majorHAnsi" w:hAnsiTheme="majorHAnsi"/>
          <w:sz w:val="16"/>
        </w:rPr>
        <w:t xml:space="preserve"> </w:t>
      </w:r>
      <w:r w:rsidRPr="004B6882">
        <w:rPr>
          <w:rFonts w:asciiTheme="majorHAnsi" w:hAnsiTheme="majorHAnsi"/>
          <w:sz w:val="16"/>
        </w:rPr>
        <w:t xml:space="preserve">But the projection comes with a catch. </w:t>
      </w:r>
      <w:r w:rsidRPr="004B6882">
        <w:rPr>
          <w:rFonts w:asciiTheme="majorHAnsi" w:hAnsiTheme="majorHAnsi"/>
          <w:u w:val="single"/>
        </w:rPr>
        <w:t>China should not necessarily build more wind power in its windiest areas, the study finds. Instead, it should build more wind turbines in areas where they can be more easily integrated into the operations of its existing electricity grid.</w:t>
      </w:r>
      <w:r w:rsidR="004B6882">
        <w:rPr>
          <w:rFonts w:asciiTheme="majorHAnsi" w:hAnsiTheme="majorHAnsi"/>
          <w:u w:val="single"/>
        </w:rPr>
        <w:t xml:space="preserve"> </w:t>
      </w:r>
      <w:r w:rsidRPr="004B6882">
        <w:rPr>
          <w:rFonts w:asciiTheme="majorHAnsi" w:hAnsiTheme="majorHAnsi"/>
          <w:sz w:val="16"/>
        </w:rPr>
        <w:t xml:space="preserve">"Wind that is built in distant, resource-rich areas benefits from more favorable physical properties but suffers from existing constraints on the operation of the power system," states Valerie </w:t>
      </w:r>
      <w:proofErr w:type="spellStart"/>
      <w:r w:rsidRPr="004B6882">
        <w:rPr>
          <w:rFonts w:asciiTheme="majorHAnsi" w:hAnsiTheme="majorHAnsi"/>
          <w:sz w:val="16"/>
        </w:rPr>
        <w:t>Karplus</w:t>
      </w:r>
      <w:proofErr w:type="spellEnd"/>
      <w:r w:rsidRPr="004B6882">
        <w:rPr>
          <w:rFonts w:asciiTheme="majorHAnsi" w:hAnsiTheme="majorHAnsi"/>
          <w:sz w:val="16"/>
        </w:rPr>
        <w:t>, an assistant professor at the MIT Sloan School of Management, director of the Tsinghua-MIT China Energy and Climate Project, and a member of the MIT Energy Initiative. Those constraints include greater transmission costs and the cost of "curtailment," when available wind power is not used.</w:t>
      </w:r>
      <w:r w:rsidR="004B6882" w:rsidRPr="004B6882">
        <w:rPr>
          <w:rFonts w:asciiTheme="majorHAnsi" w:hAnsiTheme="majorHAnsi"/>
          <w:sz w:val="16"/>
        </w:rPr>
        <w:t xml:space="preserve"> </w:t>
      </w:r>
      <w:r w:rsidRPr="004B6882">
        <w:rPr>
          <w:rFonts w:asciiTheme="majorHAnsi" w:hAnsiTheme="majorHAnsi"/>
          <w:sz w:val="16"/>
        </w:rPr>
        <w:t xml:space="preserve">The paper, "Integrating wind into China's coal-heavy electricity system," is appearing in Nature Energy. In addition to </w:t>
      </w:r>
      <w:proofErr w:type="spellStart"/>
      <w:r w:rsidRPr="004B6882">
        <w:rPr>
          <w:rFonts w:asciiTheme="majorHAnsi" w:hAnsiTheme="majorHAnsi"/>
          <w:sz w:val="16"/>
        </w:rPr>
        <w:t>Karplus</w:t>
      </w:r>
      <w:proofErr w:type="spellEnd"/>
      <w:r w:rsidRPr="004B6882">
        <w:rPr>
          <w:rFonts w:asciiTheme="majorHAnsi" w:hAnsiTheme="majorHAnsi"/>
          <w:sz w:val="16"/>
        </w:rPr>
        <w:t xml:space="preserve">, the authors are Michael R. Davidson, a graduate student in MIT's Joint Program on the Science and Policy of Global Change and the MIT Institute for Data, Systems, and Society; Da Zhang, a postdoc in MIT's Joint Program on the Science and Policy of Global Change; and </w:t>
      </w:r>
      <w:proofErr w:type="spellStart"/>
      <w:r w:rsidRPr="004B6882">
        <w:rPr>
          <w:rFonts w:asciiTheme="majorHAnsi" w:hAnsiTheme="majorHAnsi"/>
          <w:sz w:val="16"/>
        </w:rPr>
        <w:t>Weiming</w:t>
      </w:r>
      <w:proofErr w:type="spellEnd"/>
      <w:r w:rsidRPr="004B6882">
        <w:rPr>
          <w:rFonts w:asciiTheme="majorHAnsi" w:hAnsiTheme="majorHAnsi"/>
          <w:sz w:val="16"/>
        </w:rPr>
        <w:t xml:space="preserve"> </w:t>
      </w:r>
      <w:proofErr w:type="spellStart"/>
      <w:r w:rsidRPr="004B6882">
        <w:rPr>
          <w:rFonts w:asciiTheme="majorHAnsi" w:hAnsiTheme="majorHAnsi"/>
          <w:sz w:val="16"/>
        </w:rPr>
        <w:t>Xei</w:t>
      </w:r>
      <w:proofErr w:type="spellEnd"/>
      <w:r w:rsidRPr="004B6882">
        <w:rPr>
          <w:rFonts w:asciiTheme="majorHAnsi" w:hAnsiTheme="majorHAnsi"/>
          <w:sz w:val="16"/>
        </w:rPr>
        <w:t xml:space="preserve"> and </w:t>
      </w:r>
      <w:proofErr w:type="spellStart"/>
      <w:r w:rsidRPr="004B6882">
        <w:rPr>
          <w:rFonts w:asciiTheme="majorHAnsi" w:hAnsiTheme="majorHAnsi"/>
          <w:sz w:val="16"/>
        </w:rPr>
        <w:t>Xiliang</w:t>
      </w:r>
      <w:proofErr w:type="spellEnd"/>
      <w:r w:rsidRPr="004B6882">
        <w:rPr>
          <w:rFonts w:asciiTheme="majorHAnsi" w:hAnsiTheme="majorHAnsi"/>
          <w:sz w:val="16"/>
        </w:rPr>
        <w:t xml:space="preserve"> Zhang of Tsinghua University. </w:t>
      </w:r>
      <w:proofErr w:type="spellStart"/>
      <w:r w:rsidRPr="004B6882">
        <w:rPr>
          <w:rFonts w:asciiTheme="majorHAnsi" w:hAnsiTheme="majorHAnsi"/>
          <w:sz w:val="16"/>
        </w:rPr>
        <w:t>Karplus</w:t>
      </w:r>
      <w:proofErr w:type="spellEnd"/>
      <w:r w:rsidRPr="004B6882">
        <w:rPr>
          <w:rFonts w:asciiTheme="majorHAnsi" w:hAnsiTheme="majorHAnsi"/>
          <w:sz w:val="16"/>
        </w:rPr>
        <w:t xml:space="preserve"> and Zhang are the corresponding authors of the paper, and lead an MIT-Tsinghua collaboration focused on managing energy and climate change in China.</w:t>
      </w:r>
      <w:r w:rsidR="004B6882" w:rsidRPr="004B6882">
        <w:rPr>
          <w:rFonts w:asciiTheme="majorHAnsi" w:hAnsiTheme="majorHAnsi"/>
          <w:sz w:val="16"/>
        </w:rPr>
        <w:t xml:space="preserve"> </w:t>
      </w:r>
      <w:r w:rsidRPr="004B6882">
        <w:rPr>
          <w:rFonts w:asciiTheme="majorHAnsi" w:hAnsiTheme="majorHAnsi"/>
          <w:sz w:val="16"/>
        </w:rPr>
        <w:t>Co-existing with coal</w:t>
      </w:r>
      <w:r w:rsidR="004B6882" w:rsidRPr="004B6882">
        <w:rPr>
          <w:rFonts w:asciiTheme="majorHAnsi" w:hAnsiTheme="majorHAnsi"/>
          <w:sz w:val="16"/>
        </w:rPr>
        <w:t xml:space="preserve"> </w:t>
      </w:r>
      <w:r w:rsidRPr="004B6882">
        <w:rPr>
          <w:rFonts w:asciiTheme="majorHAnsi" w:hAnsiTheme="majorHAnsi"/>
          <w:sz w:val="16"/>
        </w:rPr>
        <w:t xml:space="preserve">While China has invested heavily in renewable energy sources in recent years, </w:t>
      </w:r>
      <w:r w:rsidRPr="004B6882">
        <w:rPr>
          <w:rFonts w:asciiTheme="majorHAnsi" w:hAnsiTheme="majorHAnsi"/>
          <w:u w:val="single"/>
        </w:rPr>
        <w:t>more investment in the sector will be needed if the country is to meet its pledge of having 20 percent of its energy consumption come from non-fossil fuel sources by the year 2030, as part of the Paris climate agreement of 2015.</w:t>
      </w:r>
      <w:r w:rsidR="004B6882">
        <w:rPr>
          <w:rFonts w:asciiTheme="majorHAnsi" w:hAnsiTheme="majorHAnsi"/>
          <w:u w:val="single"/>
        </w:rPr>
        <w:t xml:space="preserve"> </w:t>
      </w:r>
      <w:r w:rsidRPr="004B6882">
        <w:rPr>
          <w:rFonts w:asciiTheme="majorHAnsi" w:hAnsiTheme="majorHAnsi"/>
          <w:sz w:val="16"/>
        </w:rPr>
        <w:t>While several previous studies have evaluated China's wind-energy potential based on the country's natural environment, the MIT study is the first to study how wind energy could expand, based on simulations of China's power system operations.</w:t>
      </w:r>
      <w:r w:rsidR="004B6882" w:rsidRPr="004B6882">
        <w:rPr>
          <w:rFonts w:asciiTheme="majorHAnsi" w:hAnsiTheme="majorHAnsi"/>
          <w:sz w:val="16"/>
        </w:rPr>
        <w:t xml:space="preserve"> </w:t>
      </w:r>
      <w:r w:rsidRPr="004B6882">
        <w:rPr>
          <w:rFonts w:asciiTheme="majorHAnsi" w:hAnsiTheme="majorHAnsi"/>
          <w:sz w:val="16"/>
        </w:rPr>
        <w:t>When operational constraints are considered, the MIT team found, China may only be able to use 10 percent of the physical potential for wind power cited in their analysis and other studies. Nevertheless, even harnessing that 10 percent would be enough for wind power to provide the study's estimated 26 percent of electricity by 2030.</w:t>
      </w:r>
      <w:r w:rsidR="004B6882" w:rsidRPr="004B6882">
        <w:rPr>
          <w:rFonts w:asciiTheme="majorHAnsi" w:hAnsiTheme="majorHAnsi"/>
          <w:sz w:val="16"/>
        </w:rPr>
        <w:t xml:space="preserve"> </w:t>
      </w:r>
      <w:r w:rsidRPr="004B6882">
        <w:rPr>
          <w:rFonts w:asciiTheme="majorHAnsi" w:hAnsiTheme="majorHAnsi"/>
          <w:sz w:val="16"/>
        </w:rPr>
        <w:t xml:space="preserve">A key challenge the study identifies is integrating wind power into a system that has traditionally been geared toward consumption of coal. </w:t>
      </w:r>
      <w:r w:rsidRPr="004B6882">
        <w:rPr>
          <w:rFonts w:asciiTheme="majorHAnsi" w:hAnsiTheme="majorHAnsi"/>
          <w:u w:val="single"/>
        </w:rPr>
        <w:t>Wind power, being intermittent, currently requires flexibility in the operation of the electricity system to ensure wind can be used when it is available.</w:t>
      </w:r>
      <w:r w:rsidR="004B6882">
        <w:rPr>
          <w:rFonts w:asciiTheme="majorHAnsi" w:hAnsiTheme="majorHAnsi"/>
          <w:u w:val="single"/>
        </w:rPr>
        <w:t xml:space="preserve"> </w:t>
      </w:r>
      <w:r w:rsidRPr="004B6882">
        <w:rPr>
          <w:rFonts w:asciiTheme="majorHAnsi" w:hAnsiTheme="majorHAnsi"/>
          <w:sz w:val="16"/>
        </w:rPr>
        <w:t>That, in turn, requires flexibility in the delivery of electricity from coal-fired power plants, which accounted for over 70 percent of electricity generated in China in 2015. However, China has regulations determining high minimum output levels for many coal-powered electricity plants, to ensure the profitability of those plants. Reducing these requirements and creating more flexible generation schedules for coal would create more space for wind power.</w:t>
      </w:r>
      <w:r w:rsidR="004B6882" w:rsidRPr="004B6882">
        <w:rPr>
          <w:rFonts w:asciiTheme="majorHAnsi" w:hAnsiTheme="majorHAnsi"/>
          <w:sz w:val="16"/>
        </w:rPr>
        <w:t xml:space="preserve"> </w:t>
      </w:r>
      <w:r w:rsidRPr="004B6882">
        <w:rPr>
          <w:rFonts w:asciiTheme="majorHAnsi" w:hAnsiTheme="majorHAnsi"/>
          <w:sz w:val="16"/>
        </w:rPr>
        <w:t>"Renewable energy plays a central role in China's efforts to address climate change and local air quality," Da Zhang explains. "</w:t>
      </w:r>
      <w:r w:rsidRPr="004B6882">
        <w:rPr>
          <w:rFonts w:asciiTheme="majorHAnsi" w:hAnsiTheme="majorHAnsi"/>
          <w:u w:val="single"/>
        </w:rPr>
        <w:t>China plans to substantially increase the amount of wind electricity capacity in the future, but its utilization—and ultimately its contribution to these environmental goals—depends on whether or not integration challenges can be solved."</w:t>
      </w:r>
    </w:p>
    <w:p w14:paraId="610F80D3" w14:textId="77777777" w:rsidR="00EE3492" w:rsidRPr="00011FFD" w:rsidRDefault="00EE3492" w:rsidP="00EE3492">
      <w:pPr>
        <w:rPr>
          <w:rFonts w:asciiTheme="majorHAnsi" w:hAnsiTheme="majorHAnsi"/>
        </w:rPr>
      </w:pPr>
    </w:p>
    <w:p w14:paraId="2ACE0B3A" w14:textId="5D52510E" w:rsidR="00EE3492" w:rsidRDefault="004B6882" w:rsidP="004B6882">
      <w:pPr>
        <w:pStyle w:val="Heading4"/>
      </w:pPr>
      <w:r>
        <w:t>&lt;</w:t>
      </w:r>
      <w:proofErr w:type="gramStart"/>
      <w:r>
        <w:t>put</w:t>
      </w:r>
      <w:proofErr w:type="gramEnd"/>
      <w:r>
        <w:t xml:space="preserve"> in wind case turn&gt;</w:t>
      </w:r>
    </w:p>
    <w:p w14:paraId="39FC8072" w14:textId="77777777" w:rsidR="004B6882" w:rsidRPr="004B6882" w:rsidRDefault="004B6882" w:rsidP="004B6882"/>
    <w:p w14:paraId="3D916B1D" w14:textId="77777777" w:rsidR="00EE3492" w:rsidRPr="00011FFD" w:rsidRDefault="00EE3492" w:rsidP="00EE3492">
      <w:pPr>
        <w:pStyle w:val="Heading4"/>
        <w:rPr>
          <w:rFonts w:asciiTheme="majorHAnsi" w:hAnsiTheme="majorHAnsi"/>
        </w:rPr>
      </w:pPr>
      <w:r w:rsidRPr="00011FFD">
        <w:rPr>
          <w:rFonts w:asciiTheme="majorHAnsi" w:hAnsiTheme="majorHAnsi"/>
        </w:rPr>
        <w:t>Unregulated expansion of Chinese wind tech undermines transition and leads to grid collapse</w:t>
      </w:r>
    </w:p>
    <w:p w14:paraId="0EC71679" w14:textId="77777777" w:rsidR="00EE3492" w:rsidRPr="00011FFD" w:rsidRDefault="00EE3492" w:rsidP="00EE3492">
      <w:pPr>
        <w:rPr>
          <w:rFonts w:asciiTheme="majorHAnsi" w:hAnsiTheme="majorHAnsi"/>
        </w:rPr>
      </w:pPr>
      <w:r w:rsidRPr="00011FFD">
        <w:rPr>
          <w:rFonts w:asciiTheme="majorHAnsi" w:hAnsiTheme="majorHAnsi"/>
        </w:rPr>
        <w:t>http://www.sustainablebusiness.com/index.cfm/go/news.display/id/23743</w:t>
      </w:r>
    </w:p>
    <w:p w14:paraId="06B5D8C2" w14:textId="77777777" w:rsidR="00EE3492" w:rsidRPr="00011FFD" w:rsidRDefault="00EE3492" w:rsidP="00EE3492">
      <w:pPr>
        <w:rPr>
          <w:rFonts w:asciiTheme="majorHAnsi" w:hAnsiTheme="majorHAnsi"/>
        </w:rPr>
      </w:pPr>
      <w:r w:rsidRPr="00011FFD">
        <w:rPr>
          <w:rFonts w:asciiTheme="majorHAnsi" w:hAnsiTheme="majorHAnsi"/>
        </w:rPr>
        <w:t>Although China's domestic solar market is healthy enough to absorb losses in the US and Europe, its wind industry is having a tough time.</w:t>
      </w:r>
    </w:p>
    <w:p w14:paraId="094931D1" w14:textId="77777777" w:rsidR="00EE3492" w:rsidRPr="00011FFD" w:rsidRDefault="00EE3492" w:rsidP="00EE3492">
      <w:pPr>
        <w:rPr>
          <w:rFonts w:asciiTheme="majorHAnsi" w:hAnsiTheme="majorHAnsi"/>
        </w:rPr>
      </w:pPr>
      <w:r w:rsidRPr="00011FFD">
        <w:rPr>
          <w:rFonts w:asciiTheme="majorHAnsi" w:hAnsiTheme="majorHAnsi"/>
        </w:rPr>
        <w:t xml:space="preserve">Its biggest wind companies have reported greatly reduced revenue and orders. Although China led the world in wind installations last year, the 17.6 </w:t>
      </w:r>
      <w:proofErr w:type="spellStart"/>
      <w:r w:rsidRPr="00011FFD">
        <w:rPr>
          <w:rFonts w:asciiTheme="majorHAnsi" w:hAnsiTheme="majorHAnsi"/>
        </w:rPr>
        <w:t>gigawatts</w:t>
      </w:r>
      <w:proofErr w:type="spellEnd"/>
      <w:r w:rsidRPr="00011FFD">
        <w:rPr>
          <w:rFonts w:asciiTheme="majorHAnsi" w:hAnsiTheme="majorHAnsi"/>
        </w:rPr>
        <w:t xml:space="preserve"> installed was 7% less than 2010. This year, about 40% less new capacity will be approved than in 2011, according to the China Wind Energy Association (CWEA).</w:t>
      </w:r>
    </w:p>
    <w:p w14:paraId="5808E043" w14:textId="77777777" w:rsidR="00EE3492" w:rsidRPr="00011FFD" w:rsidRDefault="00EE3492" w:rsidP="00EE3492">
      <w:pPr>
        <w:rPr>
          <w:rFonts w:asciiTheme="majorHAnsi" w:hAnsiTheme="majorHAnsi"/>
        </w:rPr>
      </w:pPr>
      <w:r w:rsidRPr="00011FFD">
        <w:rPr>
          <w:rFonts w:asciiTheme="majorHAnsi" w:hAnsiTheme="majorHAnsi"/>
        </w:rPr>
        <w:t>The problem is over-capacity, which the government is trying to address. At the peak of the wind boom in 2010, wind farms were built at break-neck speed, and then sat idle because they couldn't connect to the grid. There's enough idle wind capacity to supply 3 million homes.</w:t>
      </w:r>
    </w:p>
    <w:p w14:paraId="6790532A" w14:textId="77777777" w:rsidR="00EE3492" w:rsidRPr="00011FFD" w:rsidRDefault="00EE3492" w:rsidP="00EE3492">
      <w:pPr>
        <w:rPr>
          <w:rFonts w:asciiTheme="majorHAnsi" w:hAnsiTheme="majorHAnsi"/>
        </w:rPr>
      </w:pPr>
    </w:p>
    <w:p w14:paraId="26D35085" w14:textId="77777777" w:rsidR="00EE3492" w:rsidRPr="00011FFD" w:rsidRDefault="00EE3492" w:rsidP="00EE3492">
      <w:pPr>
        <w:rPr>
          <w:rFonts w:asciiTheme="majorHAnsi" w:hAnsiTheme="majorHAnsi"/>
        </w:rPr>
      </w:pPr>
      <w:r w:rsidRPr="00011FFD">
        <w:rPr>
          <w:rFonts w:asciiTheme="majorHAnsi" w:hAnsiTheme="majorHAnsi"/>
        </w:rPr>
        <w:t xml:space="preserve">"The under-regulated expansion of the Chinese wind power sector created a serious misalignment between the capacity of new wind farms and ability of provincial and national grid infrastructure to handle the their large and unpredictable fluctuations in wind-powered generation," says </w:t>
      </w:r>
      <w:proofErr w:type="spellStart"/>
      <w:r w:rsidRPr="00011FFD">
        <w:rPr>
          <w:rFonts w:asciiTheme="majorHAnsi" w:hAnsiTheme="majorHAnsi"/>
        </w:rPr>
        <w:t>CleanBiz</w:t>
      </w:r>
      <w:proofErr w:type="spellEnd"/>
      <w:r w:rsidRPr="00011FFD">
        <w:rPr>
          <w:rFonts w:asciiTheme="majorHAnsi" w:hAnsiTheme="majorHAnsi"/>
        </w:rPr>
        <w:t xml:space="preserve"> Asia.</w:t>
      </w:r>
    </w:p>
    <w:p w14:paraId="13C4C520" w14:textId="77777777" w:rsidR="00EE3492" w:rsidRPr="00011FFD" w:rsidRDefault="00EE3492" w:rsidP="00EE3492">
      <w:pPr>
        <w:rPr>
          <w:rFonts w:asciiTheme="majorHAnsi" w:hAnsiTheme="majorHAnsi"/>
        </w:rPr>
      </w:pPr>
    </w:p>
    <w:p w14:paraId="7ECB290C" w14:textId="77777777" w:rsidR="00EE3492" w:rsidRPr="00011FFD" w:rsidRDefault="00EE3492" w:rsidP="00EE3492">
      <w:pPr>
        <w:rPr>
          <w:rFonts w:asciiTheme="majorHAnsi" w:hAnsiTheme="majorHAnsi"/>
        </w:rPr>
      </w:pPr>
      <w:r w:rsidRPr="00011FFD">
        <w:rPr>
          <w:rFonts w:asciiTheme="majorHAnsi" w:hAnsiTheme="majorHAnsi"/>
        </w:rPr>
        <w:t xml:space="preserve">"The grid issue is primarily one of safety. Last year, for example, a number of serious incidents cropped up in Gansu province, one of China's major power bases. In </w:t>
      </w:r>
      <w:proofErr w:type="spellStart"/>
      <w:r w:rsidRPr="00011FFD">
        <w:rPr>
          <w:rFonts w:asciiTheme="majorHAnsi" w:hAnsiTheme="majorHAnsi"/>
        </w:rPr>
        <w:t>once</w:t>
      </w:r>
      <w:proofErr w:type="spellEnd"/>
      <w:r w:rsidRPr="00011FFD">
        <w:rPr>
          <w:rFonts w:asciiTheme="majorHAnsi" w:hAnsiTheme="majorHAnsi"/>
        </w:rPr>
        <w:t xml:space="preserve"> instance, equipment failure at one Gansu wind far caused a chain reaction that knocked out hundreds wind turbines across the region and threatened to disrupt a transmission network that delivers electricity to about a third of the country," they report.</w:t>
      </w:r>
    </w:p>
    <w:p w14:paraId="5B492E56" w14:textId="4960A9ED" w:rsidR="00EE3492" w:rsidRPr="00011FFD" w:rsidRDefault="00E53EB7" w:rsidP="00EE3492">
      <w:pPr>
        <w:pStyle w:val="Heading2"/>
        <w:rPr>
          <w:rFonts w:asciiTheme="majorHAnsi" w:hAnsiTheme="majorHAnsi"/>
        </w:rPr>
      </w:pPr>
      <w:r>
        <w:rPr>
          <w:rFonts w:asciiTheme="majorHAnsi" w:hAnsiTheme="majorHAnsi"/>
        </w:rPr>
        <w:t xml:space="preserve">Advantage 3 – </w:t>
      </w:r>
      <w:r w:rsidR="00EE3492" w:rsidRPr="00011FFD">
        <w:rPr>
          <w:rFonts w:asciiTheme="majorHAnsi" w:hAnsiTheme="majorHAnsi"/>
        </w:rPr>
        <w:t>Steel CP</w:t>
      </w:r>
    </w:p>
    <w:p w14:paraId="1C043E8D" w14:textId="24BA6939" w:rsidR="00842543" w:rsidRPr="00011FFD" w:rsidRDefault="00842543" w:rsidP="00842543">
      <w:pPr>
        <w:pStyle w:val="Heading3"/>
        <w:rPr>
          <w:rFonts w:asciiTheme="majorHAnsi" w:hAnsiTheme="majorHAnsi"/>
        </w:rPr>
      </w:pPr>
      <w:r w:rsidRPr="00011FFD">
        <w:rPr>
          <w:rFonts w:asciiTheme="majorHAnsi" w:hAnsiTheme="majorHAnsi"/>
        </w:rPr>
        <w:t>1NC</w:t>
      </w:r>
    </w:p>
    <w:p w14:paraId="218375DB" w14:textId="77777777" w:rsidR="00EE3492" w:rsidRPr="00011FFD" w:rsidRDefault="00EE3492" w:rsidP="00EE3492">
      <w:pPr>
        <w:rPr>
          <w:rFonts w:asciiTheme="majorHAnsi" w:hAnsiTheme="majorHAnsi"/>
        </w:rPr>
      </w:pPr>
    </w:p>
    <w:p w14:paraId="79C3EC42" w14:textId="77777777" w:rsidR="00842543" w:rsidRPr="00011FFD" w:rsidRDefault="00842543" w:rsidP="00842543">
      <w:pPr>
        <w:pStyle w:val="Heading4"/>
        <w:spacing w:before="0" w:line="240" w:lineRule="auto"/>
        <w:rPr>
          <w:rFonts w:asciiTheme="majorHAnsi" w:hAnsiTheme="majorHAnsi"/>
        </w:rPr>
      </w:pPr>
      <w:r w:rsidRPr="00011FFD">
        <w:rPr>
          <w:rFonts w:asciiTheme="majorHAnsi" w:hAnsiTheme="majorHAnsi"/>
        </w:rPr>
        <w:t>The United States federal government should remove its anti-dumping duties on imports of Chinese steel and steel products.</w:t>
      </w:r>
    </w:p>
    <w:p w14:paraId="6C4B9011" w14:textId="77777777" w:rsidR="00842543" w:rsidRPr="00011FFD" w:rsidRDefault="00842543" w:rsidP="00842543">
      <w:pPr>
        <w:spacing w:after="0" w:line="240" w:lineRule="auto"/>
        <w:rPr>
          <w:rFonts w:asciiTheme="majorHAnsi" w:hAnsiTheme="majorHAnsi"/>
        </w:rPr>
      </w:pPr>
    </w:p>
    <w:p w14:paraId="29E2D231" w14:textId="77777777" w:rsidR="00842543" w:rsidRPr="00011FFD" w:rsidRDefault="00842543" w:rsidP="00842543">
      <w:pPr>
        <w:pStyle w:val="Heading4"/>
        <w:spacing w:before="0" w:line="240" w:lineRule="auto"/>
        <w:rPr>
          <w:rFonts w:asciiTheme="majorHAnsi" w:hAnsiTheme="majorHAnsi"/>
        </w:rPr>
      </w:pPr>
      <w:r w:rsidRPr="00011FFD">
        <w:rPr>
          <w:rFonts w:asciiTheme="majorHAnsi" w:hAnsiTheme="majorHAnsi"/>
        </w:rPr>
        <w:t>Steel prevents coop and is largest factor escalating the trade war</w:t>
      </w:r>
    </w:p>
    <w:p w14:paraId="7DA65892" w14:textId="77777777" w:rsidR="00842543" w:rsidRPr="00011FFD" w:rsidRDefault="00842543" w:rsidP="00842543">
      <w:pPr>
        <w:spacing w:after="0" w:line="240" w:lineRule="auto"/>
        <w:rPr>
          <w:rFonts w:asciiTheme="majorHAnsi" w:hAnsiTheme="majorHAnsi"/>
        </w:rPr>
      </w:pPr>
      <w:r w:rsidRPr="00011FFD">
        <w:rPr>
          <w:rStyle w:val="Style13ptBold"/>
          <w:rFonts w:asciiTheme="majorHAnsi" w:hAnsiTheme="majorHAnsi"/>
        </w:rPr>
        <w:t>Zero Hedge 5/19</w:t>
      </w:r>
      <w:r w:rsidRPr="00011FFD">
        <w:rPr>
          <w:rFonts w:asciiTheme="majorHAnsi" w:hAnsiTheme="majorHAnsi"/>
        </w:rPr>
        <w:t xml:space="preserve"> (investment news service)</w:t>
      </w:r>
    </w:p>
    <w:p w14:paraId="71A0D0C6" w14:textId="77777777" w:rsidR="00842543" w:rsidRPr="00011FFD" w:rsidRDefault="00842543" w:rsidP="00842543">
      <w:pPr>
        <w:spacing w:after="0" w:line="240" w:lineRule="auto"/>
        <w:rPr>
          <w:rFonts w:asciiTheme="majorHAnsi" w:hAnsiTheme="majorHAnsi"/>
        </w:rPr>
      </w:pPr>
      <w:r w:rsidRPr="00011FFD">
        <w:rPr>
          <w:rFonts w:asciiTheme="majorHAnsi" w:hAnsiTheme="majorHAnsi"/>
        </w:rPr>
        <w:t>(China Furious After US Launches Trade War "Nuke" With 522% Duty, May 19, 2016 11:42 PM</w:t>
      </w:r>
    </w:p>
    <w:p w14:paraId="41761FF6" w14:textId="77777777" w:rsidR="00842543" w:rsidRPr="00011FFD" w:rsidRDefault="00842543" w:rsidP="00842543">
      <w:pPr>
        <w:spacing w:after="0" w:line="240" w:lineRule="auto"/>
        <w:rPr>
          <w:rFonts w:asciiTheme="majorHAnsi" w:hAnsiTheme="majorHAnsi"/>
        </w:rPr>
      </w:pPr>
    </w:p>
    <w:p w14:paraId="6BB4E6B9" w14:textId="77777777" w:rsidR="00842543" w:rsidRPr="00011FFD" w:rsidRDefault="00842543" w:rsidP="00842543">
      <w:pPr>
        <w:spacing w:after="0" w:line="240" w:lineRule="auto"/>
        <w:rPr>
          <w:rFonts w:asciiTheme="majorHAnsi" w:hAnsiTheme="majorHAnsi"/>
        </w:rPr>
      </w:pPr>
      <w:r w:rsidRPr="00011FFD">
        <w:rPr>
          <w:rFonts w:asciiTheme="majorHAnsi" w:hAnsiTheme="majorHAnsi"/>
        </w:rPr>
        <w:t xml:space="preserve">The US was not left unscathed: we reported </w:t>
      </w:r>
      <w:r w:rsidRPr="00011FFD">
        <w:rPr>
          <w:rStyle w:val="StyleUnderline"/>
          <w:rFonts w:asciiTheme="majorHAnsi" w:hAnsiTheme="majorHAnsi"/>
        </w:rPr>
        <w:t>in December</w:t>
      </w:r>
      <w:r w:rsidRPr="00011FFD">
        <w:rPr>
          <w:rFonts w:asciiTheme="majorHAnsi" w:hAnsiTheme="majorHAnsi"/>
        </w:rPr>
        <w:t xml:space="preserve"> that "</w:t>
      </w:r>
      <w:r w:rsidRPr="00011FFD">
        <w:rPr>
          <w:rStyle w:val="StyleUnderline"/>
          <w:rFonts w:asciiTheme="majorHAnsi" w:hAnsiTheme="majorHAnsi"/>
        </w:rPr>
        <w:t>The</w:t>
      </w:r>
      <w:r w:rsidRPr="00011FFD">
        <w:rPr>
          <w:rFonts w:asciiTheme="majorHAnsi" w:hAnsiTheme="majorHAnsi"/>
        </w:rPr>
        <w:t xml:space="preserve"> Trade Wars Begin: </w:t>
      </w:r>
      <w:r w:rsidRPr="00011FFD">
        <w:rPr>
          <w:rStyle w:val="StyleUnderline"/>
          <w:rFonts w:asciiTheme="majorHAnsi" w:hAnsiTheme="majorHAnsi"/>
        </w:rPr>
        <w:t xml:space="preserve">U.S. Imposes 256% Tariff On Chinese Steel Imports" and </w:t>
      </w:r>
      <w:r w:rsidRPr="00011FFD">
        <w:rPr>
          <w:rFonts w:asciiTheme="majorHAnsi" w:hAnsiTheme="majorHAnsi"/>
        </w:rPr>
        <w:t xml:space="preserve">since then </w:t>
      </w:r>
      <w:r w:rsidRPr="00011FFD">
        <w:rPr>
          <w:rStyle w:val="StyleUnderline"/>
          <w:rFonts w:asciiTheme="majorHAnsi" w:hAnsiTheme="majorHAnsi"/>
        </w:rPr>
        <w:t xml:space="preserve">things have </w:t>
      </w:r>
      <w:r w:rsidRPr="00011FFD">
        <w:rPr>
          <w:rStyle w:val="StyleUnderline"/>
          <w:rFonts w:asciiTheme="majorHAnsi" w:hAnsiTheme="majorHAnsi"/>
          <w:b/>
        </w:rPr>
        <w:t>progressively turned worse</w:t>
      </w:r>
      <w:r w:rsidRPr="00011FFD">
        <w:rPr>
          <w:rFonts w:asciiTheme="majorHAnsi" w:hAnsiTheme="majorHAnsi"/>
          <w:b/>
        </w:rPr>
        <w:t>,</w:t>
      </w:r>
      <w:r w:rsidRPr="00011FFD">
        <w:rPr>
          <w:rFonts w:asciiTheme="majorHAnsi" w:hAnsiTheme="majorHAnsi"/>
        </w:rPr>
        <w:t xml:space="preserve"> finally culminating overnight with an outburst of anger from Chinese officials who, after attempting to flood not just the US but also the entire world with their commodity in general and steel in particular, </w:t>
      </w:r>
      <w:proofErr w:type="spellStart"/>
      <w:r w:rsidRPr="00011FFD">
        <w:rPr>
          <w:rFonts w:asciiTheme="majorHAnsi" w:hAnsiTheme="majorHAnsi"/>
        </w:rPr>
        <w:t>exportshave</w:t>
      </w:r>
      <w:proofErr w:type="spellEnd"/>
      <w:r w:rsidRPr="00011FFD">
        <w:rPr>
          <w:rFonts w:asciiTheme="majorHAnsi" w:hAnsiTheme="majorHAnsi"/>
        </w:rPr>
        <w:t xml:space="preserve"> criticized U.S. anti-dumping penalties imposed on Chinese steel amid mounting complaints Beijing is exporting at improperly low prices to clear a backlog at home.</w:t>
      </w:r>
    </w:p>
    <w:p w14:paraId="1604368E" w14:textId="77777777" w:rsidR="00842543" w:rsidRPr="00011FFD" w:rsidRDefault="00842543" w:rsidP="00842543">
      <w:pPr>
        <w:spacing w:after="0" w:line="240" w:lineRule="auto"/>
        <w:rPr>
          <w:rFonts w:asciiTheme="majorHAnsi" w:hAnsiTheme="majorHAnsi"/>
        </w:rPr>
      </w:pPr>
      <w:r w:rsidRPr="00011FFD">
        <w:rPr>
          <w:rFonts w:asciiTheme="majorHAnsi" w:hAnsiTheme="majorHAnsi"/>
        </w:rPr>
        <w:t>The numbers, however, do not lie and confirm that China is engaging in massive global commodity dumping.</w:t>
      </w:r>
    </w:p>
    <w:p w14:paraId="3AAD9611" w14:textId="77777777" w:rsidR="00842543" w:rsidRPr="00011FFD" w:rsidRDefault="00842543" w:rsidP="00842543">
      <w:pPr>
        <w:spacing w:after="0" w:line="240" w:lineRule="auto"/>
        <w:rPr>
          <w:rFonts w:asciiTheme="majorHAnsi" w:hAnsiTheme="majorHAnsi"/>
        </w:rPr>
      </w:pPr>
      <w:r w:rsidRPr="00011FFD">
        <w:rPr>
          <w:rFonts w:asciiTheme="majorHAnsi" w:hAnsiTheme="majorHAnsi"/>
        </w:rPr>
        <w:t xml:space="preserve">In some regard, China has reason to be angry: </w:t>
      </w:r>
      <w:r w:rsidRPr="00011FFD">
        <w:rPr>
          <w:rStyle w:val="StyleUnderline"/>
          <w:rFonts w:asciiTheme="majorHAnsi" w:hAnsiTheme="majorHAnsi"/>
        </w:rPr>
        <w:t xml:space="preserve">the US </w:t>
      </w:r>
      <w:r w:rsidRPr="00011FFD">
        <w:rPr>
          <w:rStyle w:val="StyleUnderline"/>
          <w:rFonts w:asciiTheme="majorHAnsi" w:hAnsiTheme="majorHAnsi"/>
          <w:b/>
        </w:rPr>
        <w:t>unleashed what is nothing short of a nuclear bomb</w:t>
      </w:r>
      <w:r w:rsidRPr="00011FFD">
        <w:rPr>
          <w:rStyle w:val="StyleUnderline"/>
          <w:rFonts w:asciiTheme="majorHAnsi" w:hAnsiTheme="majorHAnsi"/>
        </w:rPr>
        <w:t xml:space="preserve"> in its rapidly escalating trade war with China</w:t>
      </w:r>
      <w:r w:rsidRPr="00011FFD">
        <w:rPr>
          <w:rFonts w:asciiTheme="majorHAnsi" w:hAnsiTheme="majorHAnsi"/>
        </w:rPr>
        <w:t xml:space="preserve">, </w:t>
      </w:r>
      <w:r w:rsidRPr="00011FFD">
        <w:rPr>
          <w:rStyle w:val="StyleUnderline"/>
          <w:rFonts w:asciiTheme="majorHAnsi" w:hAnsiTheme="majorHAnsi"/>
        </w:rPr>
        <w:t xml:space="preserve">and recently imposed duties of 522% on cold-rolled steel </w:t>
      </w:r>
      <w:r w:rsidRPr="00011FFD">
        <w:rPr>
          <w:rFonts w:asciiTheme="majorHAnsi" w:hAnsiTheme="majorHAnsi"/>
        </w:rPr>
        <w:t>used in automobiles and other manufacturing</w:t>
      </w:r>
      <w:proofErr w:type="gramStart"/>
      <w:r w:rsidRPr="00011FFD">
        <w:rPr>
          <w:rFonts w:asciiTheme="majorHAnsi" w:hAnsiTheme="majorHAnsi"/>
        </w:rPr>
        <w:t>,  In</w:t>
      </w:r>
      <w:proofErr w:type="gramEnd"/>
      <w:r w:rsidRPr="00011FFD">
        <w:rPr>
          <w:rFonts w:asciiTheme="majorHAnsi" w:hAnsiTheme="majorHAnsi"/>
        </w:rPr>
        <w:t xml:space="preserve"> doing so </w:t>
      </w:r>
      <w:r w:rsidRPr="00011FFD">
        <w:rPr>
          <w:rStyle w:val="StyleUnderline"/>
          <w:rFonts w:asciiTheme="majorHAnsi" w:hAnsiTheme="majorHAnsi"/>
        </w:rPr>
        <w:t xml:space="preserve">it has rendered Chinese </w:t>
      </w:r>
      <w:r w:rsidRPr="00011FFD">
        <w:rPr>
          <w:rStyle w:val="StyleUnderline"/>
          <w:rFonts w:asciiTheme="majorHAnsi" w:hAnsiTheme="majorHAnsi"/>
          <w:b/>
        </w:rPr>
        <w:t>exports to the US unsustainable</w:t>
      </w:r>
      <w:r w:rsidRPr="00011FFD">
        <w:rPr>
          <w:rFonts w:asciiTheme="majorHAnsi" w:hAnsiTheme="majorHAnsi"/>
        </w:rPr>
        <w:t xml:space="preserve"> and will force even more excess Chinese production to remain landlocked within China's borders, making the domestic glut, and price collapse, that much worse.</w:t>
      </w:r>
    </w:p>
    <w:p w14:paraId="3062D1A9" w14:textId="77777777" w:rsidR="00842543" w:rsidRPr="00011FFD" w:rsidRDefault="00842543" w:rsidP="00842543">
      <w:pPr>
        <w:spacing w:after="0" w:line="240" w:lineRule="auto"/>
        <w:rPr>
          <w:rFonts w:asciiTheme="majorHAnsi" w:hAnsiTheme="majorHAnsi"/>
        </w:rPr>
      </w:pPr>
    </w:p>
    <w:p w14:paraId="5A11FECF" w14:textId="77777777" w:rsidR="00842543" w:rsidRPr="00011FFD" w:rsidRDefault="00842543" w:rsidP="00842543">
      <w:pPr>
        <w:pStyle w:val="Heading3"/>
        <w:spacing w:before="0" w:line="240" w:lineRule="auto"/>
        <w:rPr>
          <w:rFonts w:asciiTheme="majorHAnsi" w:hAnsiTheme="majorHAnsi"/>
        </w:rPr>
      </w:pPr>
      <w:r w:rsidRPr="00011FFD">
        <w:rPr>
          <w:rFonts w:asciiTheme="majorHAnsi" w:hAnsiTheme="majorHAnsi"/>
        </w:rPr>
        <w:t>2NC Steel Solvency</w:t>
      </w:r>
    </w:p>
    <w:p w14:paraId="7F6930CC" w14:textId="77777777" w:rsidR="00842543" w:rsidRPr="00011FFD" w:rsidRDefault="00842543" w:rsidP="00842543">
      <w:pPr>
        <w:spacing w:after="0" w:line="240" w:lineRule="auto"/>
        <w:rPr>
          <w:rFonts w:asciiTheme="majorHAnsi" w:hAnsiTheme="majorHAnsi"/>
        </w:rPr>
      </w:pPr>
    </w:p>
    <w:p w14:paraId="01820E01" w14:textId="77777777" w:rsidR="00842543" w:rsidRPr="00011FFD" w:rsidRDefault="00842543" w:rsidP="00842543">
      <w:pPr>
        <w:pStyle w:val="Heading4"/>
        <w:spacing w:before="0" w:line="240" w:lineRule="auto"/>
        <w:rPr>
          <w:rFonts w:asciiTheme="majorHAnsi" w:hAnsiTheme="majorHAnsi"/>
        </w:rPr>
      </w:pPr>
      <w:r w:rsidRPr="00011FFD">
        <w:rPr>
          <w:rFonts w:asciiTheme="majorHAnsi" w:hAnsiTheme="majorHAnsi"/>
        </w:rPr>
        <w:t>Steel is key</w:t>
      </w:r>
    </w:p>
    <w:p w14:paraId="755FF4A2" w14:textId="77777777" w:rsidR="00842543" w:rsidRPr="00011FFD" w:rsidRDefault="00842543" w:rsidP="00842543">
      <w:pPr>
        <w:spacing w:after="0" w:line="240" w:lineRule="auto"/>
        <w:rPr>
          <w:rFonts w:asciiTheme="majorHAnsi" w:hAnsiTheme="majorHAnsi"/>
        </w:rPr>
      </w:pPr>
      <w:r w:rsidRPr="00011FFD">
        <w:rPr>
          <w:rStyle w:val="Style13ptBold"/>
          <w:rFonts w:asciiTheme="majorHAnsi" w:hAnsiTheme="majorHAnsi"/>
        </w:rPr>
        <w:t>Riley 5/18</w:t>
      </w:r>
      <w:r w:rsidRPr="00011FFD">
        <w:rPr>
          <w:rFonts w:asciiTheme="majorHAnsi" w:hAnsiTheme="majorHAnsi"/>
        </w:rPr>
        <w:t xml:space="preserve"> (CNN correspondent)</w:t>
      </w:r>
    </w:p>
    <w:p w14:paraId="7D38D480" w14:textId="77777777" w:rsidR="00842543" w:rsidRPr="00011FFD" w:rsidRDefault="00842543" w:rsidP="00842543">
      <w:pPr>
        <w:spacing w:after="0" w:line="240" w:lineRule="auto"/>
        <w:rPr>
          <w:rFonts w:asciiTheme="majorHAnsi" w:hAnsiTheme="majorHAnsi"/>
        </w:rPr>
      </w:pPr>
      <w:r w:rsidRPr="00011FFD">
        <w:rPr>
          <w:rFonts w:asciiTheme="majorHAnsi" w:hAnsiTheme="majorHAnsi"/>
        </w:rPr>
        <w:t>(</w:t>
      </w:r>
      <w:proofErr w:type="spellStart"/>
      <w:r w:rsidRPr="00011FFD">
        <w:rPr>
          <w:rFonts w:asciiTheme="majorHAnsi" w:hAnsiTheme="majorHAnsi"/>
        </w:rPr>
        <w:t>Chalres</w:t>
      </w:r>
      <w:proofErr w:type="spellEnd"/>
      <w:r w:rsidRPr="00011FFD">
        <w:rPr>
          <w:rFonts w:asciiTheme="majorHAnsi" w:hAnsiTheme="majorHAnsi"/>
        </w:rPr>
        <w:t>, U.S. hikes duties on Chinese steel to more than 500%, May 18, 2016, http://money.cnn.com/2016/05/18/news/us-steel-china-trade/)</w:t>
      </w:r>
    </w:p>
    <w:p w14:paraId="083D1C3A" w14:textId="77777777" w:rsidR="00842543" w:rsidRPr="00011FFD" w:rsidRDefault="00842543" w:rsidP="00842543">
      <w:pPr>
        <w:spacing w:after="0" w:line="240" w:lineRule="auto"/>
        <w:rPr>
          <w:rFonts w:asciiTheme="majorHAnsi" w:hAnsiTheme="majorHAnsi"/>
        </w:rPr>
      </w:pPr>
    </w:p>
    <w:p w14:paraId="2B709BF0" w14:textId="77777777" w:rsidR="00842543" w:rsidRPr="00011FFD" w:rsidRDefault="00842543" w:rsidP="00842543">
      <w:pPr>
        <w:spacing w:after="0" w:line="240" w:lineRule="auto"/>
        <w:rPr>
          <w:rFonts w:asciiTheme="majorHAnsi" w:hAnsiTheme="majorHAnsi"/>
        </w:rPr>
      </w:pPr>
      <w:r w:rsidRPr="00011FFD">
        <w:rPr>
          <w:rStyle w:val="StyleUnderline"/>
          <w:rFonts w:asciiTheme="majorHAnsi" w:hAnsiTheme="majorHAnsi"/>
        </w:rPr>
        <w:t>A trade spat between the U.S. and China boiled over</w:t>
      </w:r>
      <w:r w:rsidRPr="00011FFD">
        <w:rPr>
          <w:rFonts w:asciiTheme="majorHAnsi" w:hAnsiTheme="majorHAnsi"/>
        </w:rPr>
        <w:t xml:space="preserve"> on Wednesday, </w:t>
      </w:r>
      <w:r w:rsidRPr="00011FFD">
        <w:rPr>
          <w:rStyle w:val="StyleUnderline"/>
          <w:rFonts w:asciiTheme="majorHAnsi" w:hAnsiTheme="majorHAnsi"/>
        </w:rPr>
        <w:t xml:space="preserve">with Beijing demanding the removal of a </w:t>
      </w:r>
      <w:r w:rsidRPr="00011FFD">
        <w:rPr>
          <w:rStyle w:val="StyleUnderline"/>
          <w:rFonts w:asciiTheme="majorHAnsi" w:hAnsiTheme="majorHAnsi"/>
          <w:b/>
        </w:rPr>
        <w:t>new 500% duty</w:t>
      </w:r>
      <w:r w:rsidRPr="00011FFD">
        <w:rPr>
          <w:rFonts w:asciiTheme="majorHAnsi" w:hAnsiTheme="majorHAnsi"/>
        </w:rPr>
        <w:t xml:space="preserve"> on some of its steel products.</w:t>
      </w:r>
    </w:p>
    <w:p w14:paraId="1A1B08E0" w14:textId="77777777" w:rsidR="00842543" w:rsidRPr="00011FFD" w:rsidRDefault="00842543" w:rsidP="00842543">
      <w:pPr>
        <w:spacing w:after="0" w:line="240" w:lineRule="auto"/>
        <w:rPr>
          <w:rFonts w:asciiTheme="majorHAnsi" w:hAnsiTheme="majorHAnsi"/>
        </w:rPr>
      </w:pPr>
      <w:r w:rsidRPr="00011FFD">
        <w:rPr>
          <w:rStyle w:val="StyleUnderline"/>
          <w:rFonts w:asciiTheme="majorHAnsi" w:hAnsiTheme="majorHAnsi"/>
        </w:rPr>
        <w:t xml:space="preserve">The </w:t>
      </w:r>
      <w:r w:rsidRPr="00011FFD">
        <w:rPr>
          <w:rStyle w:val="StyleUnderline"/>
          <w:rFonts w:asciiTheme="majorHAnsi" w:hAnsiTheme="majorHAnsi"/>
          <w:b/>
        </w:rPr>
        <w:t>escalation</w:t>
      </w:r>
      <w:r w:rsidRPr="00011FFD">
        <w:rPr>
          <w:rStyle w:val="StyleUnderline"/>
          <w:rFonts w:asciiTheme="majorHAnsi" w:hAnsiTheme="majorHAnsi"/>
        </w:rPr>
        <w:t xml:space="preserve"> follows</w:t>
      </w:r>
      <w:r w:rsidRPr="00011FFD">
        <w:rPr>
          <w:rFonts w:asciiTheme="majorHAnsi" w:hAnsiTheme="majorHAnsi"/>
        </w:rPr>
        <w:t xml:space="preserve"> a ruling by the U.S. Department of Commerce on Tuesday that dramatically increases duties on Chinese </w:t>
      </w:r>
      <w:r w:rsidRPr="00011FFD">
        <w:rPr>
          <w:rStyle w:val="StyleUnderline"/>
          <w:rFonts w:asciiTheme="majorHAnsi" w:hAnsiTheme="majorHAnsi"/>
        </w:rPr>
        <w:t>cold-rolled steel</w:t>
      </w:r>
      <w:r w:rsidRPr="00011FFD">
        <w:rPr>
          <w:rFonts w:asciiTheme="majorHAnsi" w:hAnsiTheme="majorHAnsi"/>
        </w:rPr>
        <w:t>, which is used to make appliances, cars and electric motors.</w:t>
      </w:r>
    </w:p>
    <w:p w14:paraId="1A30462E" w14:textId="77777777" w:rsidR="00842543" w:rsidRPr="00011FFD" w:rsidRDefault="00842543" w:rsidP="00842543">
      <w:pPr>
        <w:spacing w:after="0" w:line="240" w:lineRule="auto"/>
        <w:rPr>
          <w:rFonts w:asciiTheme="majorHAnsi" w:hAnsiTheme="majorHAnsi"/>
        </w:rPr>
      </w:pPr>
      <w:r w:rsidRPr="00011FFD">
        <w:rPr>
          <w:rFonts w:asciiTheme="majorHAnsi" w:hAnsiTheme="majorHAnsi"/>
        </w:rPr>
        <w:t>"</w:t>
      </w:r>
      <w:r w:rsidRPr="00011FFD">
        <w:rPr>
          <w:rStyle w:val="StyleUnderline"/>
          <w:rFonts w:asciiTheme="majorHAnsi" w:hAnsiTheme="majorHAnsi"/>
        </w:rPr>
        <w:t>China is extremely dissatisfied with this decision</w:t>
      </w:r>
      <w:r w:rsidRPr="00011FFD">
        <w:rPr>
          <w:rFonts w:asciiTheme="majorHAnsi" w:hAnsiTheme="majorHAnsi"/>
        </w:rPr>
        <w:t>," the Ministry of Commerce said in a statement. "</w:t>
      </w:r>
      <w:r w:rsidRPr="00011FFD">
        <w:rPr>
          <w:rStyle w:val="StyleUnderline"/>
          <w:rFonts w:asciiTheme="majorHAnsi" w:hAnsiTheme="majorHAnsi"/>
        </w:rPr>
        <w:t>China urges the U.S. to strictly abide by World Trade Organization guidelines</w:t>
      </w:r>
      <w:r w:rsidRPr="00011FFD">
        <w:rPr>
          <w:rFonts w:asciiTheme="majorHAnsi" w:hAnsiTheme="majorHAnsi"/>
        </w:rPr>
        <w:t xml:space="preserve"> and correct its mistake as quickly as possible."</w:t>
      </w:r>
    </w:p>
    <w:p w14:paraId="49010D28" w14:textId="77777777" w:rsidR="00842543" w:rsidRPr="00011FFD" w:rsidRDefault="00842543" w:rsidP="00842543">
      <w:pPr>
        <w:spacing w:after="0" w:line="240" w:lineRule="auto"/>
        <w:rPr>
          <w:rFonts w:asciiTheme="majorHAnsi" w:hAnsiTheme="majorHAnsi"/>
        </w:rPr>
      </w:pPr>
      <w:r w:rsidRPr="00011FFD">
        <w:rPr>
          <w:rStyle w:val="StyleUnderline"/>
          <w:rFonts w:asciiTheme="majorHAnsi" w:hAnsiTheme="majorHAnsi"/>
        </w:rPr>
        <w:t xml:space="preserve">Trade tensions between the U.S. and China have risen considerably </w:t>
      </w:r>
      <w:r w:rsidRPr="00011FFD">
        <w:rPr>
          <w:rFonts w:asciiTheme="majorHAnsi" w:hAnsiTheme="majorHAnsi"/>
        </w:rPr>
        <w:t xml:space="preserve">this year -- </w:t>
      </w:r>
      <w:r w:rsidRPr="00011FFD">
        <w:rPr>
          <w:rStyle w:val="StyleUnderline"/>
          <w:rFonts w:asciiTheme="majorHAnsi" w:hAnsiTheme="majorHAnsi"/>
          <w:b/>
        </w:rPr>
        <w:t>especially over steel</w:t>
      </w:r>
      <w:r w:rsidRPr="00011FFD">
        <w:rPr>
          <w:rFonts w:asciiTheme="majorHAnsi" w:hAnsiTheme="majorHAnsi"/>
        </w:rPr>
        <w:t>. Last month, U.S. Steel accused dozens of Chinese producers of breaking trade rules, and asked the U.S. International Trade Commission to investigate. China produces half of the world's steel, more than the U.S., European Union, Russia and Japan combined.</w:t>
      </w:r>
    </w:p>
    <w:p w14:paraId="48628515" w14:textId="77777777" w:rsidR="00842543" w:rsidRPr="00011FFD" w:rsidRDefault="00842543" w:rsidP="00842543">
      <w:pPr>
        <w:spacing w:after="0" w:line="240" w:lineRule="auto"/>
        <w:rPr>
          <w:rFonts w:asciiTheme="majorHAnsi" w:hAnsiTheme="majorHAnsi"/>
        </w:rPr>
      </w:pPr>
    </w:p>
    <w:p w14:paraId="06985066" w14:textId="77777777" w:rsidR="00842543" w:rsidRPr="00011FFD" w:rsidRDefault="00842543" w:rsidP="00842543">
      <w:pPr>
        <w:pStyle w:val="Heading4"/>
        <w:spacing w:before="0" w:line="240" w:lineRule="auto"/>
        <w:rPr>
          <w:rFonts w:asciiTheme="majorHAnsi" w:hAnsiTheme="majorHAnsi"/>
        </w:rPr>
      </w:pPr>
      <w:r w:rsidRPr="00011FFD">
        <w:rPr>
          <w:rFonts w:asciiTheme="majorHAnsi" w:hAnsiTheme="majorHAnsi"/>
        </w:rPr>
        <w:t>And this is a key signal to China to resolve things through the WTO</w:t>
      </w:r>
    </w:p>
    <w:p w14:paraId="1C50FD66" w14:textId="77777777" w:rsidR="00842543" w:rsidRPr="00011FFD" w:rsidRDefault="00842543" w:rsidP="00842543">
      <w:pPr>
        <w:spacing w:after="0" w:line="240" w:lineRule="auto"/>
        <w:rPr>
          <w:rFonts w:asciiTheme="majorHAnsi" w:hAnsiTheme="majorHAnsi"/>
        </w:rPr>
      </w:pPr>
      <w:proofErr w:type="spellStart"/>
      <w:r w:rsidRPr="00011FFD">
        <w:rPr>
          <w:rStyle w:val="Style13ptBold"/>
          <w:rFonts w:asciiTheme="majorHAnsi" w:hAnsiTheme="majorHAnsi"/>
        </w:rPr>
        <w:t>Platts</w:t>
      </w:r>
      <w:proofErr w:type="spellEnd"/>
      <w:r w:rsidRPr="00011FFD">
        <w:rPr>
          <w:rStyle w:val="Style13ptBold"/>
          <w:rFonts w:asciiTheme="majorHAnsi" w:hAnsiTheme="majorHAnsi"/>
        </w:rPr>
        <w:t xml:space="preserve"> 6/28</w:t>
      </w:r>
      <w:r w:rsidRPr="00011FFD">
        <w:rPr>
          <w:rFonts w:asciiTheme="majorHAnsi" w:hAnsiTheme="majorHAnsi"/>
        </w:rPr>
        <w:t xml:space="preserve"> (commodities information service)</w:t>
      </w:r>
    </w:p>
    <w:p w14:paraId="6A15E933" w14:textId="77777777" w:rsidR="00842543" w:rsidRPr="00011FFD" w:rsidRDefault="00842543" w:rsidP="00842543">
      <w:pPr>
        <w:spacing w:after="0" w:line="240" w:lineRule="auto"/>
        <w:rPr>
          <w:rFonts w:asciiTheme="majorHAnsi" w:hAnsiTheme="majorHAnsi"/>
        </w:rPr>
      </w:pPr>
      <w:r w:rsidRPr="00011FFD">
        <w:rPr>
          <w:rFonts w:asciiTheme="majorHAnsi" w:hAnsiTheme="majorHAnsi"/>
        </w:rPr>
        <w:t>(China threatens using WTO to dispute US sheet steel duties, 28 Jun 2016, http://www.platts.com/latest-news/metals/pittsburgh/china-threatens-using-wto-to-dispute-us-sheet-21835950)</w:t>
      </w:r>
    </w:p>
    <w:p w14:paraId="65A03DBD" w14:textId="77777777" w:rsidR="00842543" w:rsidRPr="00011FFD" w:rsidRDefault="00842543" w:rsidP="00842543">
      <w:pPr>
        <w:spacing w:after="0" w:line="240" w:lineRule="auto"/>
        <w:rPr>
          <w:rFonts w:asciiTheme="majorHAnsi" w:hAnsiTheme="majorHAnsi"/>
        </w:rPr>
      </w:pPr>
    </w:p>
    <w:p w14:paraId="4F6D714C" w14:textId="77777777" w:rsidR="00842543" w:rsidRPr="00011FFD" w:rsidRDefault="00842543" w:rsidP="00842543">
      <w:pPr>
        <w:spacing w:after="0" w:line="240" w:lineRule="auto"/>
        <w:rPr>
          <w:rFonts w:asciiTheme="majorHAnsi" w:hAnsiTheme="majorHAnsi"/>
        </w:rPr>
      </w:pPr>
      <w:r w:rsidRPr="00011FFD">
        <w:rPr>
          <w:rStyle w:val="StyleUnderline"/>
          <w:rFonts w:asciiTheme="majorHAnsi" w:hAnsiTheme="majorHAnsi"/>
        </w:rPr>
        <w:t>China</w:t>
      </w:r>
      <w:r w:rsidRPr="00011FFD">
        <w:rPr>
          <w:rFonts w:asciiTheme="majorHAnsi" w:hAnsiTheme="majorHAnsi"/>
        </w:rPr>
        <w:t>'s Ministry of Commerce (</w:t>
      </w:r>
      <w:proofErr w:type="spellStart"/>
      <w:r w:rsidRPr="00011FFD">
        <w:rPr>
          <w:rFonts w:asciiTheme="majorHAnsi" w:hAnsiTheme="majorHAnsi"/>
        </w:rPr>
        <w:t>Mofcom</w:t>
      </w:r>
      <w:proofErr w:type="spellEnd"/>
      <w:r w:rsidRPr="00011FFD">
        <w:rPr>
          <w:rFonts w:asciiTheme="majorHAnsi" w:hAnsiTheme="majorHAnsi"/>
        </w:rPr>
        <w:t xml:space="preserve">) said it </w:t>
      </w:r>
      <w:r w:rsidRPr="00011FFD">
        <w:rPr>
          <w:rStyle w:val="StyleUnderline"/>
          <w:rFonts w:asciiTheme="majorHAnsi" w:hAnsiTheme="majorHAnsi"/>
        </w:rPr>
        <w:t>would take all measures including using World Trade Organization proceedings</w:t>
      </w:r>
      <w:r w:rsidRPr="00011FFD">
        <w:rPr>
          <w:rFonts w:asciiTheme="majorHAnsi" w:hAnsiTheme="majorHAnsi"/>
        </w:rPr>
        <w:t xml:space="preserve"> to protect its export business, according to a translated statement on its website Tuesday, following a US move to impose duties on Chinese steel sheet.</w:t>
      </w:r>
    </w:p>
    <w:p w14:paraId="34A05131" w14:textId="77777777" w:rsidR="00842543" w:rsidRPr="00011FFD" w:rsidRDefault="00842543" w:rsidP="00842543">
      <w:pPr>
        <w:spacing w:after="0" w:line="240" w:lineRule="auto"/>
        <w:rPr>
          <w:rFonts w:asciiTheme="majorHAnsi" w:hAnsiTheme="majorHAnsi"/>
        </w:rPr>
      </w:pPr>
      <w:proofErr w:type="spellStart"/>
      <w:r w:rsidRPr="00011FFD">
        <w:rPr>
          <w:rFonts w:asciiTheme="majorHAnsi" w:hAnsiTheme="majorHAnsi"/>
        </w:rPr>
        <w:t>Mofcom</w:t>
      </w:r>
      <w:proofErr w:type="spellEnd"/>
      <w:r w:rsidRPr="00011FFD">
        <w:rPr>
          <w:rFonts w:asciiTheme="majorHAnsi" w:hAnsiTheme="majorHAnsi"/>
        </w:rPr>
        <w:t xml:space="preserve"> has issued two statements in the last week about US International Trade Commission's findings that the US was injured by imports of cold-rolled coil and corrosion-resistant sheet and products from China and other countries.</w:t>
      </w:r>
    </w:p>
    <w:p w14:paraId="0557A3D0" w14:textId="77777777" w:rsidR="00842543" w:rsidRPr="00011FFD" w:rsidRDefault="00842543" w:rsidP="00842543">
      <w:pPr>
        <w:spacing w:after="0" w:line="240" w:lineRule="auto"/>
        <w:rPr>
          <w:rFonts w:asciiTheme="majorHAnsi" w:hAnsiTheme="majorHAnsi"/>
        </w:rPr>
      </w:pPr>
      <w:r w:rsidRPr="00011FFD">
        <w:rPr>
          <w:rFonts w:asciiTheme="majorHAnsi" w:hAnsiTheme="majorHAnsi"/>
        </w:rPr>
        <w:t>The ITC's decisions formalized antidumping duties of 209.97% and subsidy rates of 39.05-241.07% for Chinese corrosion-resistant sheet as well as 265.79% antidumping duties and 256.44% subsidy rates for Chinese cold-rolled coil.</w:t>
      </w:r>
    </w:p>
    <w:p w14:paraId="0E342254" w14:textId="77777777" w:rsidR="00842543" w:rsidRPr="00011FFD" w:rsidRDefault="00842543" w:rsidP="00842543">
      <w:pPr>
        <w:spacing w:after="0" w:line="240" w:lineRule="auto"/>
        <w:rPr>
          <w:rFonts w:asciiTheme="majorHAnsi" w:hAnsiTheme="majorHAnsi"/>
        </w:rPr>
      </w:pPr>
      <w:proofErr w:type="spellStart"/>
      <w:r w:rsidRPr="00011FFD">
        <w:rPr>
          <w:rFonts w:asciiTheme="majorHAnsi" w:hAnsiTheme="majorHAnsi"/>
        </w:rPr>
        <w:t>Mofcom</w:t>
      </w:r>
      <w:proofErr w:type="spellEnd"/>
      <w:r w:rsidRPr="00011FFD">
        <w:rPr>
          <w:rFonts w:asciiTheme="majorHAnsi" w:hAnsiTheme="majorHAnsi"/>
        </w:rPr>
        <w:t xml:space="preserve"> said the frequent use of trade protection practices was not solving global financial problems.</w:t>
      </w:r>
    </w:p>
    <w:p w14:paraId="0115BA19" w14:textId="77777777" w:rsidR="00842543" w:rsidRPr="00011FFD" w:rsidRDefault="00842543" w:rsidP="00842543">
      <w:pPr>
        <w:spacing w:after="0" w:line="240" w:lineRule="auto"/>
        <w:rPr>
          <w:rFonts w:asciiTheme="majorHAnsi" w:hAnsiTheme="majorHAnsi"/>
        </w:rPr>
      </w:pPr>
      <w:r w:rsidRPr="00011FFD">
        <w:rPr>
          <w:rFonts w:asciiTheme="majorHAnsi" w:hAnsiTheme="majorHAnsi"/>
        </w:rPr>
        <w:t>"Fiercer and fiercer trade protectionism can only aggravate frictions and conflicts, but help little to solve the problem," the ministry said in a statement that followed the ITC's ruling on CRC. "</w:t>
      </w:r>
      <w:r w:rsidRPr="00011FFD">
        <w:rPr>
          <w:rStyle w:val="StyleUnderline"/>
          <w:rFonts w:asciiTheme="majorHAnsi" w:hAnsiTheme="majorHAnsi"/>
        </w:rPr>
        <w:t>The Chinese side urged the US to adhere to the WTO rules</w:t>
      </w:r>
      <w:r w:rsidRPr="00011FFD">
        <w:rPr>
          <w:rFonts w:asciiTheme="majorHAnsi" w:hAnsiTheme="majorHAnsi"/>
        </w:rPr>
        <w:t xml:space="preserve">, to adopt the trade remedy measures prudently </w:t>
      </w:r>
      <w:r w:rsidRPr="00011FFD">
        <w:rPr>
          <w:rStyle w:val="StyleUnderline"/>
          <w:rFonts w:asciiTheme="majorHAnsi" w:hAnsiTheme="majorHAnsi"/>
        </w:rPr>
        <w:t>and carefully and to play a positive role in promoting the US-China trade in steel products and in improving the overall trade environment."</w:t>
      </w:r>
    </w:p>
    <w:p w14:paraId="7FFD7A82" w14:textId="77777777" w:rsidR="00EE3492" w:rsidRPr="00011FFD" w:rsidRDefault="00EE3492" w:rsidP="00EE3492">
      <w:pPr>
        <w:rPr>
          <w:rFonts w:asciiTheme="majorHAnsi" w:hAnsiTheme="majorHAnsi"/>
        </w:rPr>
      </w:pPr>
    </w:p>
    <w:p w14:paraId="709E96FB" w14:textId="399112CB" w:rsidR="00EE3492" w:rsidRPr="00011FFD" w:rsidRDefault="00EE3492" w:rsidP="00842543">
      <w:pPr>
        <w:pStyle w:val="Heading4"/>
        <w:rPr>
          <w:rFonts w:asciiTheme="majorHAnsi" w:hAnsiTheme="majorHAnsi"/>
        </w:rPr>
      </w:pPr>
      <w:r w:rsidRPr="00011FFD">
        <w:rPr>
          <w:rFonts w:asciiTheme="majorHAnsi" w:hAnsiTheme="majorHAnsi"/>
        </w:rPr>
        <w:t>The global steel industry is facing an Ice Age - escalating protectionism and structural overcapacity have generated a crisis of finger-pointing and scapegoating - only the plan's concession can open the table for negotiation over the steel glut.</w:t>
      </w:r>
    </w:p>
    <w:p w14:paraId="6B00176E" w14:textId="2BCA5D22" w:rsidR="00EE3492" w:rsidRPr="00011FFD" w:rsidRDefault="00EE3492" w:rsidP="00EE3492">
      <w:pPr>
        <w:rPr>
          <w:rFonts w:asciiTheme="majorHAnsi" w:hAnsiTheme="majorHAnsi"/>
          <w:b/>
          <w:bCs/>
          <w:sz w:val="26"/>
        </w:rPr>
      </w:pPr>
      <w:r w:rsidRPr="00011FFD">
        <w:rPr>
          <w:rStyle w:val="Style13ptBold"/>
          <w:rFonts w:asciiTheme="majorHAnsi" w:hAnsiTheme="majorHAnsi"/>
        </w:rPr>
        <w:t>A</w:t>
      </w:r>
      <w:r w:rsidR="00842543" w:rsidRPr="00011FFD">
        <w:rPr>
          <w:rStyle w:val="Style13ptBold"/>
          <w:rFonts w:asciiTheme="majorHAnsi" w:hAnsiTheme="majorHAnsi"/>
        </w:rPr>
        <w:t xml:space="preserve">lden 2016 </w:t>
      </w:r>
      <w:r w:rsidRPr="00011FFD">
        <w:rPr>
          <w:rFonts w:asciiTheme="majorHAnsi" w:hAnsiTheme="majorHAnsi"/>
        </w:rPr>
        <w:t>(Edward, Bernard L Schwartz Senior Fellow, "How to Solve the Global Steel Glut", 4.19.16, http://blogs.cfr.org/renewing-america/2016/04/19/how-to-solve-the-global-steel-glut/</w:t>
      </w:r>
    </w:p>
    <w:p w14:paraId="7D8FD2E4" w14:textId="77777777" w:rsidR="00EE3492" w:rsidRPr="00011FFD" w:rsidRDefault="00EE3492" w:rsidP="00EE3492">
      <w:pPr>
        <w:rPr>
          <w:rFonts w:asciiTheme="majorHAnsi" w:hAnsiTheme="majorHAnsi"/>
        </w:rPr>
      </w:pPr>
    </w:p>
    <w:p w14:paraId="119A5F74" w14:textId="77777777" w:rsidR="00EE3492" w:rsidRPr="00011FFD" w:rsidRDefault="00EE3492" w:rsidP="00EE3492">
      <w:pPr>
        <w:rPr>
          <w:rFonts w:asciiTheme="majorHAnsi" w:hAnsiTheme="majorHAnsi"/>
        </w:rPr>
      </w:pPr>
      <w:r w:rsidRPr="00011FFD">
        <w:rPr>
          <w:rFonts w:asciiTheme="majorHAnsi" w:hAnsiTheme="majorHAnsi"/>
        </w:rPr>
        <w:t xml:space="preserve">The steel industry is once again in crisis. Led by China, </w:t>
      </w:r>
      <w:r w:rsidRPr="00011FFD">
        <w:rPr>
          <w:rStyle w:val="StyleUnderline"/>
          <w:rFonts w:asciiTheme="majorHAnsi" w:hAnsiTheme="majorHAnsi"/>
        </w:rPr>
        <w:t>global steelmaking capacity has doubled in</w:t>
      </w:r>
      <w:r w:rsidRPr="00011FFD">
        <w:rPr>
          <w:rFonts w:asciiTheme="majorHAnsi" w:hAnsiTheme="majorHAnsi"/>
        </w:rPr>
        <w:t xml:space="preserve"> the past </w:t>
      </w:r>
      <w:r w:rsidRPr="00011FFD">
        <w:rPr>
          <w:rStyle w:val="StyleUnderline"/>
          <w:rFonts w:asciiTheme="majorHAnsi" w:hAnsiTheme="majorHAnsi"/>
        </w:rPr>
        <w:t>15 years, while demand has slumped.</w:t>
      </w:r>
      <w:r w:rsidRPr="00011FFD">
        <w:rPr>
          <w:rFonts w:asciiTheme="majorHAnsi" w:hAnsiTheme="majorHAnsi"/>
        </w:rPr>
        <w:t xml:space="preserve"> The consequences in many countries are falling prices, idled production, bankruptcies and job losses. U.S. Trade Representative Michael </w:t>
      </w:r>
      <w:proofErr w:type="spellStart"/>
      <w:r w:rsidRPr="00011FFD">
        <w:rPr>
          <w:rFonts w:asciiTheme="majorHAnsi" w:hAnsiTheme="majorHAnsi"/>
        </w:rPr>
        <w:t>Froman</w:t>
      </w:r>
      <w:proofErr w:type="spellEnd"/>
      <w:r w:rsidRPr="00011FFD">
        <w:rPr>
          <w:rFonts w:asciiTheme="majorHAnsi" w:hAnsiTheme="majorHAnsi"/>
        </w:rPr>
        <w:t xml:space="preserve"> last week called it “a truly global challenge”. Some 12,000 U.S. steelworkers have lost their jobs in the past year, nearly 10 percent of the total workforce. Britain’s largest steel producer, Indian-owned Tata Steel, is likely to close unless it finds a buyer, with 40,000 jobs on the line; Australia’s two largest producers are already in bankruptcy. The OECD club of developed economies hosted </w:t>
      </w:r>
      <w:r w:rsidRPr="00011FFD">
        <w:rPr>
          <w:rStyle w:val="StyleUnderline"/>
          <w:rFonts w:asciiTheme="majorHAnsi" w:hAnsiTheme="majorHAnsi"/>
        </w:rPr>
        <w:t>a</w:t>
      </w:r>
      <w:r w:rsidRPr="00011FFD">
        <w:rPr>
          <w:rFonts w:asciiTheme="majorHAnsi" w:hAnsiTheme="majorHAnsi"/>
        </w:rPr>
        <w:t xml:space="preserve"> high-level </w:t>
      </w:r>
      <w:r w:rsidRPr="00011FFD">
        <w:rPr>
          <w:rStyle w:val="StyleUnderline"/>
          <w:rFonts w:asciiTheme="majorHAnsi" w:hAnsiTheme="majorHAnsi"/>
        </w:rPr>
        <w:t>meeting</w:t>
      </w:r>
      <w:r w:rsidRPr="00011FFD">
        <w:rPr>
          <w:rFonts w:asciiTheme="majorHAnsi" w:hAnsiTheme="majorHAnsi"/>
        </w:rPr>
        <w:t xml:space="preserve"> on April 18 </w:t>
      </w:r>
      <w:r w:rsidRPr="00011FFD">
        <w:rPr>
          <w:rStyle w:val="StyleUnderline"/>
          <w:rFonts w:asciiTheme="majorHAnsi" w:hAnsiTheme="majorHAnsi"/>
        </w:rPr>
        <w:t>with China and</w:t>
      </w:r>
      <w:r w:rsidRPr="00011FFD">
        <w:rPr>
          <w:rFonts w:asciiTheme="majorHAnsi" w:hAnsiTheme="majorHAnsi"/>
        </w:rPr>
        <w:t xml:space="preserve"> other </w:t>
      </w:r>
      <w:r w:rsidRPr="00011FFD">
        <w:rPr>
          <w:rStyle w:val="StyleUnderline"/>
          <w:rFonts w:asciiTheme="majorHAnsi" w:hAnsiTheme="majorHAnsi"/>
        </w:rPr>
        <w:t>major steel producers</w:t>
      </w:r>
      <w:r w:rsidRPr="00011FFD">
        <w:rPr>
          <w:rFonts w:asciiTheme="majorHAnsi" w:hAnsiTheme="majorHAnsi"/>
        </w:rPr>
        <w:t xml:space="preserve"> but the gathering </w:t>
      </w:r>
      <w:r w:rsidRPr="00011FFD">
        <w:rPr>
          <w:rStyle w:val="StyleUnderline"/>
          <w:rFonts w:asciiTheme="majorHAnsi" w:hAnsiTheme="majorHAnsi"/>
        </w:rPr>
        <w:t>failed to agree measures to tackle excess capacity</w:t>
      </w:r>
      <w:r w:rsidRPr="00011FFD">
        <w:rPr>
          <w:rFonts w:asciiTheme="majorHAnsi" w:hAnsiTheme="majorHAnsi"/>
        </w:rPr>
        <w:t xml:space="preserve"> amid arguments over who was to blame. </w:t>
      </w:r>
      <w:r w:rsidRPr="00011FFD">
        <w:rPr>
          <w:rStyle w:val="StyleUnderline"/>
          <w:rFonts w:asciiTheme="majorHAnsi" w:hAnsiTheme="majorHAnsi"/>
        </w:rPr>
        <w:t>Protectionist wars are already breaking out. The U</w:t>
      </w:r>
      <w:r w:rsidRPr="00011FFD">
        <w:rPr>
          <w:rFonts w:asciiTheme="majorHAnsi" w:hAnsiTheme="majorHAnsi"/>
        </w:rPr>
        <w:t xml:space="preserve">nited </w:t>
      </w:r>
      <w:r w:rsidRPr="00011FFD">
        <w:rPr>
          <w:rStyle w:val="StyleUnderline"/>
          <w:rFonts w:asciiTheme="majorHAnsi" w:hAnsiTheme="majorHAnsi"/>
        </w:rPr>
        <w:t>S</w:t>
      </w:r>
      <w:r w:rsidRPr="00011FFD">
        <w:rPr>
          <w:rFonts w:asciiTheme="majorHAnsi" w:hAnsiTheme="majorHAnsi"/>
        </w:rPr>
        <w:t xml:space="preserve">tates </w:t>
      </w:r>
      <w:r w:rsidRPr="00011FFD">
        <w:rPr>
          <w:rStyle w:val="StyleUnderline"/>
          <w:rFonts w:asciiTheme="majorHAnsi" w:hAnsiTheme="majorHAnsi"/>
        </w:rPr>
        <w:t>has imposed</w:t>
      </w:r>
      <w:r w:rsidRPr="00011FFD">
        <w:rPr>
          <w:rFonts w:asciiTheme="majorHAnsi" w:hAnsiTheme="majorHAnsi"/>
        </w:rPr>
        <w:t xml:space="preserve"> a slew of </w:t>
      </w:r>
      <w:r w:rsidRPr="00011FFD">
        <w:rPr>
          <w:rStyle w:val="StyleUnderline"/>
          <w:rFonts w:asciiTheme="majorHAnsi" w:hAnsiTheme="majorHAnsi"/>
        </w:rPr>
        <w:t>anti-dumping orders restricting steel imports</w:t>
      </w:r>
      <w:r w:rsidRPr="00011FFD">
        <w:rPr>
          <w:rFonts w:asciiTheme="majorHAnsi" w:hAnsiTheme="majorHAnsi"/>
        </w:rPr>
        <w:t xml:space="preserve"> from Asia, Europe and Latin America. Europe has limited some steel imports and is considering more curbs. China recently slapped tariffs on a smaller category of European steel imports. And USTR </w:t>
      </w:r>
      <w:proofErr w:type="spellStart"/>
      <w:r w:rsidRPr="00011FFD">
        <w:rPr>
          <w:rFonts w:asciiTheme="majorHAnsi" w:hAnsiTheme="majorHAnsi"/>
        </w:rPr>
        <w:t>Froman</w:t>
      </w:r>
      <w:proofErr w:type="spellEnd"/>
      <w:r w:rsidRPr="00011FFD">
        <w:rPr>
          <w:rFonts w:asciiTheme="majorHAnsi" w:hAnsiTheme="majorHAnsi"/>
        </w:rPr>
        <w:t xml:space="preserve"> last week warned of further “serious trade responses” if China does not cut its steel production and stop exporting the surplus. The problems in the steel industry are far from new. A 1988 book “Steel and the State: Government Intervention and Steel’s Structural Crisis” noted in its opening chapter that the industry had faced “a crisis of overcapacity” </w:t>
      </w:r>
      <w:r w:rsidRPr="00011FFD">
        <w:rPr>
          <w:rStyle w:val="StyleUnderline"/>
          <w:rFonts w:asciiTheme="majorHAnsi" w:hAnsiTheme="majorHAnsi"/>
        </w:rPr>
        <w:t>since the mid-1970s</w:t>
      </w:r>
      <w:r w:rsidRPr="00011FFD">
        <w:rPr>
          <w:rFonts w:asciiTheme="majorHAnsi" w:hAnsiTheme="majorHAnsi"/>
        </w:rPr>
        <w:t xml:space="preserve">. That </w:t>
      </w:r>
      <w:r w:rsidRPr="00011FFD">
        <w:rPr>
          <w:rStyle w:val="StyleUnderline"/>
          <w:rFonts w:asciiTheme="majorHAnsi" w:hAnsiTheme="majorHAnsi"/>
        </w:rPr>
        <w:t>overcapacity was a consequence,</w:t>
      </w:r>
      <w:r w:rsidRPr="00011FFD">
        <w:rPr>
          <w:rFonts w:asciiTheme="majorHAnsi" w:hAnsiTheme="majorHAnsi"/>
        </w:rPr>
        <w:t xml:space="preserve"> the authors argued, </w:t>
      </w:r>
      <w:r w:rsidRPr="00011FFD">
        <w:rPr>
          <w:rStyle w:val="StyleUnderline"/>
          <w:rFonts w:asciiTheme="majorHAnsi" w:hAnsiTheme="majorHAnsi"/>
        </w:rPr>
        <w:t xml:space="preserve">of </w:t>
      </w:r>
      <w:r w:rsidRPr="00011FFD">
        <w:rPr>
          <w:rFonts w:asciiTheme="majorHAnsi" w:hAnsiTheme="majorHAnsi"/>
        </w:rPr>
        <w:t xml:space="preserve">“pervasive intervention by governments in the market”—in particular large </w:t>
      </w:r>
      <w:r w:rsidRPr="00011FFD">
        <w:rPr>
          <w:rStyle w:val="StyleUnderline"/>
          <w:rFonts w:asciiTheme="majorHAnsi" w:hAnsiTheme="majorHAnsi"/>
        </w:rPr>
        <w:t>subsidies to</w:t>
      </w:r>
      <w:r w:rsidRPr="00011FFD">
        <w:rPr>
          <w:rFonts w:asciiTheme="majorHAnsi" w:hAnsiTheme="majorHAnsi"/>
        </w:rPr>
        <w:t xml:space="preserve"> steel </w:t>
      </w:r>
      <w:r w:rsidRPr="00011FFD">
        <w:rPr>
          <w:rStyle w:val="StyleUnderline"/>
          <w:rFonts w:asciiTheme="majorHAnsi" w:hAnsiTheme="majorHAnsi"/>
        </w:rPr>
        <w:t>mills that resulted in production</w:t>
      </w:r>
      <w:r w:rsidRPr="00011FFD">
        <w:rPr>
          <w:rFonts w:asciiTheme="majorHAnsi" w:hAnsiTheme="majorHAnsi"/>
        </w:rPr>
        <w:t xml:space="preserve"> far </w:t>
      </w:r>
      <w:r w:rsidRPr="00011FFD">
        <w:rPr>
          <w:rStyle w:val="StyleUnderline"/>
          <w:rFonts w:asciiTheme="majorHAnsi" w:hAnsiTheme="majorHAnsi"/>
        </w:rPr>
        <w:t>in excess of</w:t>
      </w:r>
      <w:r w:rsidRPr="00011FFD">
        <w:rPr>
          <w:rFonts w:asciiTheme="majorHAnsi" w:hAnsiTheme="majorHAnsi"/>
        </w:rPr>
        <w:t xml:space="preserve"> what </w:t>
      </w:r>
      <w:r w:rsidRPr="00011FFD">
        <w:rPr>
          <w:rStyle w:val="StyleUnderline"/>
          <w:rFonts w:asciiTheme="majorHAnsi" w:hAnsiTheme="majorHAnsi"/>
        </w:rPr>
        <w:t>the market</w:t>
      </w:r>
      <w:r w:rsidRPr="00011FFD">
        <w:rPr>
          <w:rFonts w:asciiTheme="majorHAnsi" w:hAnsiTheme="majorHAnsi"/>
        </w:rPr>
        <w:t xml:space="preserve"> would otherwise dictate. Today, China is by far the worst offender. In 2000, the United States and China produced about the same amount of steel—135 million metric tons (MMT) in the United States, and 165 MMT in China. Since then, China has added an extraordinary 990 MMT of steelmaking capacity—more steel than the entire world was consuming in 2000. This was not driven by market opportunities but rather by government subsidies aimed at pumping up the economy through investment and job creation; China’s major steel firms reportedly lost nearly $10 billion last year and are groaning under their debt load. </w:t>
      </w:r>
      <w:r w:rsidRPr="00011FFD">
        <w:rPr>
          <w:rStyle w:val="StyleUnderline"/>
          <w:rFonts w:asciiTheme="majorHAnsi" w:hAnsiTheme="majorHAnsi"/>
        </w:rPr>
        <w:t xml:space="preserve">Other countries, </w:t>
      </w:r>
      <w:r w:rsidRPr="00011FFD">
        <w:rPr>
          <w:rFonts w:asciiTheme="majorHAnsi" w:hAnsiTheme="majorHAnsi"/>
        </w:rPr>
        <w:t xml:space="preserve">including Korea, Turkey and India, </w:t>
      </w:r>
      <w:r w:rsidRPr="00011FFD">
        <w:rPr>
          <w:rStyle w:val="StyleUnderline"/>
          <w:rFonts w:asciiTheme="majorHAnsi" w:hAnsiTheme="majorHAnsi"/>
        </w:rPr>
        <w:t>have</w:t>
      </w:r>
      <w:r w:rsidRPr="00011FFD">
        <w:rPr>
          <w:rFonts w:asciiTheme="majorHAnsi" w:hAnsiTheme="majorHAnsi"/>
        </w:rPr>
        <w:t xml:space="preserve"> also </w:t>
      </w:r>
      <w:r w:rsidRPr="00011FFD">
        <w:rPr>
          <w:rStyle w:val="StyleUnderline"/>
          <w:rFonts w:asciiTheme="majorHAnsi" w:hAnsiTheme="majorHAnsi"/>
        </w:rPr>
        <w:t>boosted production.</w:t>
      </w:r>
      <w:r w:rsidRPr="00011FFD">
        <w:rPr>
          <w:rFonts w:asciiTheme="majorHAnsi" w:hAnsiTheme="majorHAnsi"/>
        </w:rPr>
        <w:t xml:space="preserve"> U.S. steel capacity fell over the same period, as did Europe’s.</w:t>
      </w:r>
      <w:r w:rsidRPr="00011FFD">
        <w:rPr>
          <w:rStyle w:val="StyleUnderline"/>
          <w:rFonts w:asciiTheme="majorHAnsi" w:hAnsiTheme="majorHAnsi"/>
        </w:rPr>
        <w:t xml:space="preserve"> </w:t>
      </w:r>
      <w:r w:rsidRPr="00011FFD">
        <w:rPr>
          <w:rFonts w:asciiTheme="majorHAnsi" w:hAnsiTheme="majorHAnsi"/>
        </w:rPr>
        <w:t xml:space="preserve">If the United States, Japan, the European Union, India, Turkey, Russia, Korea and Brazil all stopped making steel tomorrow, there would still be enough to supply the global market. One of the reasons free trade is under such attack in the United States and some other countries is that the classic free trade argument—that the market will sort this mess out to everyone’s benefit — simply does not hold true in such a distorted sector. If nothing is done, some of the most efficient steel plants in the world will go under and the heavily subsidized, unprofitable ones in China and elsewhere will survive. But the classic U.S. and European response—to throw up trade barriers in the form of </w:t>
      </w:r>
      <w:r w:rsidRPr="00011FFD">
        <w:rPr>
          <w:rStyle w:val="StyleUnderline"/>
          <w:rFonts w:asciiTheme="majorHAnsi" w:hAnsiTheme="majorHAnsi"/>
        </w:rPr>
        <w:t>anti-dumping tariffs</w:t>
      </w:r>
      <w:r w:rsidRPr="00011FFD">
        <w:rPr>
          <w:rFonts w:asciiTheme="majorHAnsi" w:hAnsiTheme="majorHAnsi"/>
        </w:rPr>
        <w:t xml:space="preserve">—is not terribly helpful either. Temporary tariffs can give some breathing room to their steel industries. But they </w:t>
      </w:r>
      <w:r w:rsidRPr="00011FFD">
        <w:rPr>
          <w:rStyle w:val="StyleUnderline"/>
          <w:rFonts w:asciiTheme="majorHAnsi" w:hAnsiTheme="majorHAnsi"/>
        </w:rPr>
        <w:t>come too late,</w:t>
      </w:r>
      <w:r w:rsidRPr="00011FFD">
        <w:rPr>
          <w:rFonts w:asciiTheme="majorHAnsi" w:hAnsiTheme="majorHAnsi"/>
        </w:rPr>
        <w:t xml:space="preserve"> often </w:t>
      </w:r>
      <w:r w:rsidRPr="00011FFD">
        <w:rPr>
          <w:rStyle w:val="StyleUnderline"/>
          <w:rFonts w:asciiTheme="majorHAnsi" w:hAnsiTheme="majorHAnsi"/>
        </w:rPr>
        <w:t>when</w:t>
      </w:r>
      <w:r w:rsidRPr="00011FFD">
        <w:rPr>
          <w:rFonts w:asciiTheme="majorHAnsi" w:hAnsiTheme="majorHAnsi"/>
        </w:rPr>
        <w:t xml:space="preserve"> the </w:t>
      </w:r>
      <w:r w:rsidRPr="00011FFD">
        <w:rPr>
          <w:rStyle w:val="StyleUnderline"/>
          <w:rFonts w:asciiTheme="majorHAnsi" w:hAnsiTheme="majorHAnsi"/>
        </w:rPr>
        <w:t>companies are teetering on</w:t>
      </w:r>
      <w:r w:rsidRPr="00011FFD">
        <w:rPr>
          <w:rFonts w:asciiTheme="majorHAnsi" w:hAnsiTheme="majorHAnsi"/>
        </w:rPr>
        <w:t xml:space="preserve"> the verge of </w:t>
      </w:r>
      <w:r w:rsidRPr="00011FFD">
        <w:rPr>
          <w:rStyle w:val="StyleUnderline"/>
          <w:rFonts w:asciiTheme="majorHAnsi" w:hAnsiTheme="majorHAnsi"/>
        </w:rPr>
        <w:t>bankruptcy.</w:t>
      </w:r>
      <w:r w:rsidRPr="00011FFD">
        <w:rPr>
          <w:rFonts w:asciiTheme="majorHAnsi" w:hAnsiTheme="majorHAnsi"/>
        </w:rPr>
        <w:t xml:space="preserve"> And breathing room for what? </w:t>
      </w:r>
      <w:r w:rsidRPr="00011FFD">
        <w:rPr>
          <w:rStyle w:val="StyleUnderline"/>
          <w:rFonts w:asciiTheme="majorHAnsi" w:hAnsiTheme="majorHAnsi"/>
        </w:rPr>
        <w:t>If there is no</w:t>
      </w:r>
      <w:r w:rsidRPr="00011FFD">
        <w:rPr>
          <w:rFonts w:asciiTheme="majorHAnsi" w:hAnsiTheme="majorHAnsi"/>
        </w:rPr>
        <w:t xml:space="preserve"> big </w:t>
      </w:r>
      <w:r w:rsidRPr="00011FFD">
        <w:rPr>
          <w:rStyle w:val="StyleUnderline"/>
          <w:rFonts w:asciiTheme="majorHAnsi" w:hAnsiTheme="majorHAnsi"/>
        </w:rPr>
        <w:t>reduction in</w:t>
      </w:r>
      <w:r w:rsidRPr="00011FFD">
        <w:rPr>
          <w:rFonts w:asciiTheme="majorHAnsi" w:hAnsiTheme="majorHAnsi"/>
        </w:rPr>
        <w:t xml:space="preserve"> steel </w:t>
      </w:r>
      <w:r w:rsidRPr="00011FFD">
        <w:rPr>
          <w:rStyle w:val="StyleUnderline"/>
          <w:rFonts w:asciiTheme="majorHAnsi" w:hAnsiTheme="majorHAnsi"/>
        </w:rPr>
        <w:t>capacity</w:t>
      </w:r>
      <w:r w:rsidRPr="00011FFD">
        <w:rPr>
          <w:rFonts w:asciiTheme="majorHAnsi" w:hAnsiTheme="majorHAnsi"/>
        </w:rPr>
        <w:t xml:space="preserve"> worldwide, </w:t>
      </w:r>
      <w:r w:rsidRPr="00011FFD">
        <w:rPr>
          <w:rStyle w:val="StyleUnderline"/>
          <w:rFonts w:asciiTheme="majorHAnsi" w:hAnsiTheme="majorHAnsi"/>
        </w:rPr>
        <w:t>the problem will</w:t>
      </w:r>
      <w:r w:rsidRPr="00011FFD">
        <w:rPr>
          <w:rFonts w:asciiTheme="majorHAnsi" w:hAnsiTheme="majorHAnsi"/>
        </w:rPr>
        <w:t xml:space="preserve"> either </w:t>
      </w:r>
      <w:r w:rsidRPr="00011FFD">
        <w:rPr>
          <w:rStyle w:val="StyleUnderline"/>
          <w:rFonts w:asciiTheme="majorHAnsi" w:hAnsiTheme="majorHAnsi"/>
        </w:rPr>
        <w:t>be shuffled off to other countries or</w:t>
      </w:r>
      <w:r w:rsidRPr="00011FFD">
        <w:rPr>
          <w:rFonts w:asciiTheme="majorHAnsi" w:hAnsiTheme="majorHAnsi"/>
        </w:rPr>
        <w:t xml:space="preserve"> will </w:t>
      </w:r>
      <w:r w:rsidRPr="00011FFD">
        <w:rPr>
          <w:rStyle w:val="StyleUnderline"/>
          <w:rFonts w:asciiTheme="majorHAnsi" w:hAnsiTheme="majorHAnsi"/>
        </w:rPr>
        <w:t>re-emerge</w:t>
      </w:r>
      <w:r w:rsidRPr="00011FFD">
        <w:rPr>
          <w:rFonts w:asciiTheme="majorHAnsi" w:hAnsiTheme="majorHAnsi"/>
        </w:rPr>
        <w:t xml:space="preserve"> when the tariffs expire. In the meantime, big steel-using industries like automobiles and shipbuilders will face higher costs than their competitors in countries where steel markets are less protected. </w:t>
      </w:r>
      <w:r w:rsidRPr="00011FFD">
        <w:rPr>
          <w:rStyle w:val="StyleUnderline"/>
          <w:rFonts w:asciiTheme="majorHAnsi" w:hAnsiTheme="majorHAnsi"/>
        </w:rPr>
        <w:t>The only</w:t>
      </w:r>
      <w:r w:rsidRPr="00011FFD">
        <w:rPr>
          <w:rFonts w:asciiTheme="majorHAnsi" w:hAnsiTheme="majorHAnsi"/>
        </w:rPr>
        <w:t xml:space="preserve"> effective </w:t>
      </w:r>
      <w:r w:rsidRPr="00011FFD">
        <w:rPr>
          <w:rStyle w:val="StyleUnderline"/>
          <w:rFonts w:asciiTheme="majorHAnsi" w:hAnsiTheme="majorHAnsi"/>
        </w:rPr>
        <w:t>solution is</w:t>
      </w:r>
      <w:r w:rsidRPr="00011FFD">
        <w:rPr>
          <w:rFonts w:asciiTheme="majorHAnsi" w:hAnsiTheme="majorHAnsi"/>
        </w:rPr>
        <w:t xml:space="preserve"> a hugely difficult one—following the OECD prescription and </w:t>
      </w:r>
      <w:r w:rsidRPr="00011FFD">
        <w:rPr>
          <w:rStyle w:val="StyleUnderline"/>
          <w:rFonts w:asciiTheme="majorHAnsi" w:hAnsiTheme="majorHAnsi"/>
        </w:rPr>
        <w:t>negotiating an</w:t>
      </w:r>
      <w:r w:rsidRPr="00011FFD">
        <w:rPr>
          <w:rFonts w:asciiTheme="majorHAnsi" w:hAnsiTheme="majorHAnsi"/>
        </w:rPr>
        <w:t xml:space="preserve"> international </w:t>
      </w:r>
      <w:r w:rsidRPr="00011FFD">
        <w:rPr>
          <w:rStyle w:val="StyleUnderline"/>
          <w:rFonts w:asciiTheme="majorHAnsi" w:hAnsiTheme="majorHAnsi"/>
        </w:rPr>
        <w:t>agreement in which steel producing nations agree to a</w:t>
      </w:r>
      <w:r w:rsidRPr="00011FFD">
        <w:rPr>
          <w:rFonts w:asciiTheme="majorHAnsi" w:hAnsiTheme="majorHAnsi"/>
        </w:rPr>
        <w:t xml:space="preserve">n orderly, shared </w:t>
      </w:r>
      <w:r w:rsidRPr="00011FFD">
        <w:rPr>
          <w:rStyle w:val="StyleUnderline"/>
          <w:rFonts w:asciiTheme="majorHAnsi" w:hAnsiTheme="majorHAnsi"/>
        </w:rPr>
        <w:t>reduction in capacity</w:t>
      </w:r>
      <w:r w:rsidRPr="00011FFD">
        <w:rPr>
          <w:rFonts w:asciiTheme="majorHAnsi" w:hAnsiTheme="majorHAnsi"/>
        </w:rPr>
        <w:t xml:space="preserve"> to balance supply and demand better. But such a deal is almost impossibly difficult to reach. Steel-producing nations tried this seriously once before, in the early 1990s, when the OECD hosted talks on a “Multilateral Steel Agreement” (MSA). The U.S. steel industry had hoped that an MSA would “end government subsidies, cartels and cartel-like behavior and other anti-competitive practices in steel trade and open up all steel markets worldwide to full, market-based competition.” But the politics were simply too hard. “Reducing capacity” is a lovely euphemism for shutting factories and firing steelworkers, and few countries wanted to sign on. And the scale of the problem was much smaller in the 1990s. Today, China has said it might be willing to cut steel capacity by 10 percent or so. Its behavior suggests otherwise, as capacity has continued to grow. And even if Beijing did trim output, it would be a token gesture given the scale of the problem. Yet there seems little choice but to try again to craft such a deal, despite the failure of Monday’s OECD meeting. </w:t>
      </w:r>
      <w:r w:rsidRPr="00011FFD">
        <w:rPr>
          <w:rStyle w:val="StyleUnderline"/>
          <w:rFonts w:asciiTheme="majorHAnsi" w:hAnsiTheme="majorHAnsi"/>
        </w:rPr>
        <w:t>The alternative—an escalating global trade war</w:t>
      </w:r>
      <w:r w:rsidRPr="00011FFD">
        <w:rPr>
          <w:rFonts w:asciiTheme="majorHAnsi" w:hAnsiTheme="majorHAnsi"/>
        </w:rPr>
        <w:t xml:space="preserve"> in a vital industrial sector—would be harmful to every country involved.</w:t>
      </w:r>
    </w:p>
    <w:p w14:paraId="6A4CAAE6" w14:textId="77777777" w:rsidR="00EE3492" w:rsidRPr="00011FFD" w:rsidRDefault="00EE3492" w:rsidP="00EE3492">
      <w:pPr>
        <w:rPr>
          <w:rFonts w:asciiTheme="majorHAnsi" w:hAnsiTheme="majorHAnsi"/>
        </w:rPr>
      </w:pPr>
    </w:p>
    <w:p w14:paraId="1A451784" w14:textId="77777777" w:rsidR="00EE3492" w:rsidRPr="00011FFD" w:rsidRDefault="00EE3492" w:rsidP="00EE3492">
      <w:pPr>
        <w:rPr>
          <w:rFonts w:asciiTheme="majorHAnsi" w:hAnsiTheme="majorHAnsi"/>
        </w:rPr>
      </w:pPr>
    </w:p>
    <w:p w14:paraId="17DE182A" w14:textId="0D63B1D4" w:rsidR="00EE3492" w:rsidRPr="00011FFD" w:rsidRDefault="00EE3492" w:rsidP="00842543">
      <w:pPr>
        <w:pStyle w:val="Heading4"/>
        <w:rPr>
          <w:rFonts w:asciiTheme="majorHAnsi" w:hAnsiTheme="majorHAnsi"/>
        </w:rPr>
      </w:pPr>
      <w:r w:rsidRPr="00011FFD">
        <w:rPr>
          <w:rFonts w:asciiTheme="majorHAnsi" w:hAnsiTheme="majorHAnsi"/>
        </w:rPr>
        <w:t>Global steel is bleeding to death under the weight of overcapacity which crushes US downstream manufacturing – even though it’s in the best interest of China’s steel industry to cut overproduction, they’re unwilling to do so because of concern that the US will continue to levy unequal tariffs against the Chinese – concessionary moves by the US are key</w:t>
      </w:r>
    </w:p>
    <w:p w14:paraId="3E51BFBA" w14:textId="77777777" w:rsidR="00EE3492" w:rsidRPr="00011FFD" w:rsidRDefault="00EE3492" w:rsidP="00EE3492">
      <w:pPr>
        <w:rPr>
          <w:rStyle w:val="Style13ptBold"/>
          <w:rFonts w:asciiTheme="majorHAnsi" w:hAnsiTheme="majorHAnsi"/>
        </w:rPr>
      </w:pPr>
      <w:r w:rsidRPr="00011FFD">
        <w:rPr>
          <w:rStyle w:val="Style13ptBold"/>
          <w:rFonts w:asciiTheme="majorHAnsi" w:hAnsiTheme="majorHAnsi"/>
        </w:rPr>
        <w:t>Pearson 2016</w:t>
      </w:r>
    </w:p>
    <w:p w14:paraId="61350C73" w14:textId="77777777" w:rsidR="00EE3492" w:rsidRPr="00011FFD" w:rsidRDefault="00EE3492" w:rsidP="00EE3492">
      <w:pPr>
        <w:rPr>
          <w:rFonts w:asciiTheme="majorHAnsi" w:hAnsiTheme="majorHAnsi"/>
        </w:rPr>
      </w:pPr>
      <w:r w:rsidRPr="00011FFD">
        <w:rPr>
          <w:rFonts w:asciiTheme="majorHAnsi" w:hAnsiTheme="majorHAnsi"/>
        </w:rPr>
        <w:t>(Daniel R., former member of the US International Trade Commission, senior fellow in trade studies @ CATO, "The US and China are Both Wrong on Steel", 5.23.16, http://www.forbes.com/sites/realspin/2016/05/23/us-china-steel-war/#5e27f70cb9a2</w:t>
      </w:r>
    </w:p>
    <w:p w14:paraId="4B2B755D" w14:textId="77777777" w:rsidR="00EE3492" w:rsidRPr="00011FFD" w:rsidRDefault="00EE3492" w:rsidP="00EE3492">
      <w:pPr>
        <w:rPr>
          <w:rFonts w:asciiTheme="majorHAnsi" w:hAnsiTheme="majorHAnsi"/>
        </w:rPr>
      </w:pPr>
    </w:p>
    <w:p w14:paraId="5D42459A" w14:textId="77777777" w:rsidR="00EE3492" w:rsidRPr="00011FFD" w:rsidRDefault="00EE3492" w:rsidP="00EE3492">
      <w:pPr>
        <w:rPr>
          <w:rFonts w:asciiTheme="majorHAnsi" w:hAnsiTheme="majorHAnsi"/>
        </w:rPr>
      </w:pPr>
      <w:r w:rsidRPr="00011FFD">
        <w:rPr>
          <w:rFonts w:asciiTheme="majorHAnsi" w:hAnsiTheme="majorHAnsi"/>
        </w:rPr>
        <w:t xml:space="preserve">The United States and China have begun a “bilateral steel dialogue” to discuss curbing surplus global supplies. China is the world’s largest steel producer and exporter. The United States is the fourth largest producer and a leading importer, so a useful exchange of ideas ought to be possible. But don’t hold your breath. This exercise is likely to amount to a dialogue of the deaf for the simple reason that neither side gives any indication of actually understanding the economics of the situation. Both sides should seek to resolve the dispute by reorienting their policies to align with their underlying economic interests. </w:t>
      </w:r>
      <w:r w:rsidRPr="00011FFD">
        <w:rPr>
          <w:rStyle w:val="StyleUnderline"/>
          <w:rFonts w:asciiTheme="majorHAnsi" w:hAnsiTheme="majorHAnsi"/>
        </w:rPr>
        <w:t>Clumsy</w:t>
      </w:r>
      <w:r w:rsidRPr="00011FFD">
        <w:rPr>
          <w:rFonts w:asciiTheme="majorHAnsi" w:hAnsiTheme="majorHAnsi"/>
        </w:rPr>
        <w:t xml:space="preserve"> central </w:t>
      </w:r>
      <w:r w:rsidRPr="00011FFD">
        <w:rPr>
          <w:rStyle w:val="StyleUnderline"/>
          <w:rFonts w:asciiTheme="majorHAnsi" w:hAnsiTheme="majorHAnsi"/>
        </w:rPr>
        <w:t>planning has led to the greatest oversupply of steel-making capacity</w:t>
      </w:r>
      <w:r w:rsidRPr="00011FFD">
        <w:rPr>
          <w:rFonts w:asciiTheme="majorHAnsi" w:hAnsiTheme="majorHAnsi"/>
        </w:rPr>
        <w:t xml:space="preserve"> the world has </w:t>
      </w:r>
      <w:r w:rsidRPr="00011FFD">
        <w:rPr>
          <w:rStyle w:val="StyleUnderline"/>
          <w:rFonts w:asciiTheme="majorHAnsi" w:hAnsiTheme="majorHAnsi"/>
        </w:rPr>
        <w:t>ever seen.</w:t>
      </w:r>
      <w:r w:rsidRPr="00011FFD">
        <w:rPr>
          <w:rFonts w:asciiTheme="majorHAnsi" w:hAnsiTheme="majorHAnsi"/>
        </w:rPr>
        <w:t xml:space="preserve"> Chinese policymakers set their steel sector on a path of continual expansion, which led to an eight-fold increase in that country’s steel output over the past 15 years. However, Chinese leaders forgot to build an “off” switch into their steel-making leviathan, which now produces fully half the world’s output. China should shut down a portion of its steel industry Countries with market-oriented economies would have stopped building mills long before the expected return on investment became negative. China has not been constrained by such financial discipline. For China, bringing new mills on line actually subtracts value from the economy rather than adding it. </w:t>
      </w:r>
      <w:r w:rsidRPr="00011FFD">
        <w:rPr>
          <w:rStyle w:val="StyleUnderline"/>
          <w:rFonts w:asciiTheme="majorHAnsi" w:hAnsiTheme="majorHAnsi"/>
        </w:rPr>
        <w:t>New mills devalue all the mills built previously,</w:t>
      </w:r>
      <w:r w:rsidRPr="00011FFD">
        <w:rPr>
          <w:rFonts w:asciiTheme="majorHAnsi" w:hAnsiTheme="majorHAnsi"/>
        </w:rPr>
        <w:t xml:space="preserve"> so asset values of the country’s steel makers have plunged. Then, when China exports steel at bargain prices, it effectively transfers some of that lost wealth to other countries. It would serve China’s economic interests to shut down a large portion of its steel industry. The country is believed to have in excess of 1,200 million metric tons (MMT) of steel capacity, and actually produced more than 800 million metric tons (MMT) in 2015. For starters, at least 200 MMT of useable capacity should be shuttered permanently. China should do this not because other countries want it to cut back, but because </w:t>
      </w:r>
      <w:r w:rsidRPr="00011FFD">
        <w:rPr>
          <w:rStyle w:val="StyleUnderline"/>
          <w:rFonts w:asciiTheme="majorHAnsi" w:hAnsiTheme="majorHAnsi"/>
        </w:rPr>
        <w:t>reducing capacity would strengthen the remaining portion of China’s</w:t>
      </w:r>
      <w:r w:rsidRPr="00011FFD">
        <w:rPr>
          <w:rFonts w:asciiTheme="majorHAnsi" w:hAnsiTheme="majorHAnsi"/>
        </w:rPr>
        <w:t xml:space="preserve"> own </w:t>
      </w:r>
      <w:r w:rsidRPr="00011FFD">
        <w:rPr>
          <w:rStyle w:val="StyleUnderline"/>
          <w:rFonts w:asciiTheme="majorHAnsi" w:hAnsiTheme="majorHAnsi"/>
        </w:rPr>
        <w:t>steel industry</w:t>
      </w:r>
      <w:r w:rsidRPr="00011FFD">
        <w:rPr>
          <w:rFonts w:asciiTheme="majorHAnsi" w:hAnsiTheme="majorHAnsi"/>
        </w:rPr>
        <w:t xml:space="preserve">. Although more closures likely would be needed, </w:t>
      </w:r>
      <w:r w:rsidRPr="00011FFD">
        <w:rPr>
          <w:rStyle w:val="Emphasis"/>
          <w:rFonts w:asciiTheme="majorHAnsi" w:hAnsiTheme="majorHAnsi"/>
        </w:rPr>
        <w:t>this</w:t>
      </w:r>
      <w:r w:rsidRPr="00011FFD">
        <w:rPr>
          <w:rFonts w:asciiTheme="majorHAnsi" w:hAnsiTheme="majorHAnsi"/>
        </w:rPr>
        <w:t xml:space="preserve"> first step </w:t>
      </w:r>
      <w:r w:rsidRPr="00011FFD">
        <w:rPr>
          <w:rStyle w:val="Emphasis"/>
          <w:rFonts w:asciiTheme="majorHAnsi" w:hAnsiTheme="majorHAnsi"/>
        </w:rPr>
        <w:t>would</w:t>
      </w:r>
      <w:r w:rsidRPr="00011FFD">
        <w:rPr>
          <w:rFonts w:asciiTheme="majorHAnsi" w:hAnsiTheme="majorHAnsi"/>
        </w:rPr>
        <w:t xml:space="preserve"> help to staunch the bleeding and may </w:t>
      </w:r>
      <w:r w:rsidRPr="00011FFD">
        <w:rPr>
          <w:rStyle w:val="Emphasis"/>
          <w:rFonts w:asciiTheme="majorHAnsi" w:hAnsiTheme="majorHAnsi"/>
        </w:rPr>
        <w:t>allow</w:t>
      </w:r>
      <w:r w:rsidRPr="00011FFD">
        <w:rPr>
          <w:rFonts w:asciiTheme="majorHAnsi" w:hAnsiTheme="majorHAnsi"/>
        </w:rPr>
        <w:t xml:space="preserve"> much of</w:t>
      </w:r>
      <w:r w:rsidRPr="00011FFD">
        <w:rPr>
          <w:rStyle w:val="Emphasis"/>
          <w:rFonts w:asciiTheme="majorHAnsi" w:hAnsiTheme="majorHAnsi"/>
        </w:rPr>
        <w:t xml:space="preserve"> the industry</w:t>
      </w:r>
      <w:r w:rsidRPr="00011FFD">
        <w:rPr>
          <w:rFonts w:asciiTheme="majorHAnsi" w:hAnsiTheme="majorHAnsi"/>
        </w:rPr>
        <w:t>–in China and other countries–</w:t>
      </w:r>
      <w:r w:rsidRPr="00011FFD">
        <w:rPr>
          <w:rStyle w:val="Emphasis"/>
          <w:rFonts w:asciiTheme="majorHAnsi" w:hAnsiTheme="majorHAnsi"/>
        </w:rPr>
        <w:t>to return to profitability</w:t>
      </w:r>
      <w:r w:rsidRPr="00011FFD">
        <w:rPr>
          <w:rFonts w:asciiTheme="majorHAnsi" w:hAnsiTheme="majorHAnsi"/>
        </w:rPr>
        <w:t xml:space="preserve">. Since steel is a globally-traded commodity, China’s excesses are bedeviling steel producers around the world. The United States is no exception. In the face of rising imports, American production declined 11% over the past four years, dropping from 89 MMT in 2012 to 79 MMT in 2015. Some firms are losing money. U.S. steel producers are justifiably unhappy with the circumstances. Protectionist measure by the U.S. Unfortunately, U.S. policymakers seem determined to follow a protectionist path that won’t provide much (if any) help to the U.S. steel industry, but definitely will hurt the broader U.S. economy. Steel producers hope that imposing a few more anti-dumping or countervailing duty (AD/CVD) restrictions might help to raise prices by further limiting imports of steel. However, the 149 AD/CVD measures currently in place obviously haven’t returned the steel industry to health, so it’s folly to think that a handful more would make any difference. The real cost of import restrictions is the harm they do to manufacturers of value-added products that use steel as an input. Those downstream manufacturers are a much larger factor in the U.S. economy than are steel producers. Department of Commerce statistics indicate that “primary metal manufacturing,” which includes steel, copper, aluminum, magnesium, etc., added about $60 billion of value to the economy </w:t>
      </w:r>
      <w:r w:rsidRPr="00011FFD">
        <w:rPr>
          <w:rStyle w:val="StyleUnderline"/>
          <w:rFonts w:asciiTheme="majorHAnsi" w:hAnsiTheme="majorHAnsi"/>
        </w:rPr>
        <w:t>in 2014</w:t>
      </w:r>
      <w:r w:rsidRPr="00011FFD">
        <w:rPr>
          <w:rFonts w:asciiTheme="majorHAnsi" w:hAnsiTheme="majorHAnsi"/>
        </w:rPr>
        <w:t xml:space="preserve">. </w:t>
      </w:r>
      <w:r w:rsidRPr="00011FFD">
        <w:rPr>
          <w:rStyle w:val="StyleUnderline"/>
          <w:rFonts w:asciiTheme="majorHAnsi" w:hAnsiTheme="majorHAnsi"/>
        </w:rPr>
        <w:t>Downstream manufacturers that utilize steel</w:t>
      </w:r>
      <w:r w:rsidRPr="00011FFD">
        <w:rPr>
          <w:rFonts w:asciiTheme="majorHAnsi" w:hAnsiTheme="majorHAnsi"/>
        </w:rPr>
        <w:t xml:space="preserve"> as an input generate value </w:t>
      </w:r>
      <w:r w:rsidRPr="00011FFD">
        <w:rPr>
          <w:rStyle w:val="StyleUnderline"/>
          <w:rFonts w:asciiTheme="majorHAnsi" w:hAnsiTheme="majorHAnsi"/>
        </w:rPr>
        <w:t>added</w:t>
      </w:r>
      <w:r w:rsidRPr="00011FFD">
        <w:rPr>
          <w:rFonts w:asciiTheme="majorHAnsi" w:hAnsiTheme="majorHAnsi"/>
        </w:rPr>
        <w:t xml:space="preserve"> of </w:t>
      </w:r>
      <w:r w:rsidRPr="00011FFD">
        <w:rPr>
          <w:rStyle w:val="Emphasis"/>
          <w:rFonts w:asciiTheme="majorHAnsi" w:hAnsiTheme="majorHAnsi"/>
        </w:rPr>
        <w:t>$990 billion</w:t>
      </w:r>
      <w:r w:rsidRPr="00011FFD">
        <w:rPr>
          <w:rFonts w:asciiTheme="majorHAnsi" w:hAnsiTheme="majorHAnsi"/>
        </w:rPr>
        <w:t xml:space="preserve">, more than 16 times larger. Employment by primary metal manufacturers was 400,000, while </w:t>
      </w:r>
      <w:r w:rsidRPr="00011FFD">
        <w:rPr>
          <w:rStyle w:val="StyleUnderline"/>
          <w:rFonts w:asciiTheme="majorHAnsi" w:hAnsiTheme="majorHAnsi"/>
        </w:rPr>
        <w:t>downstream manufacturers employed 6.5 million</w:t>
      </w:r>
      <w:r w:rsidRPr="00011FFD">
        <w:rPr>
          <w:rFonts w:asciiTheme="majorHAnsi" w:hAnsiTheme="majorHAnsi"/>
        </w:rPr>
        <w:t xml:space="preserve">, also 16 times greater. Steel </w:t>
      </w:r>
      <w:r w:rsidRPr="00011FFD">
        <w:rPr>
          <w:rStyle w:val="StyleUnderline"/>
          <w:rFonts w:asciiTheme="majorHAnsi" w:hAnsiTheme="majorHAnsi"/>
        </w:rPr>
        <w:t>import restrictions have made the U</w:t>
      </w:r>
      <w:r w:rsidRPr="00011FFD">
        <w:rPr>
          <w:rFonts w:asciiTheme="majorHAnsi" w:hAnsiTheme="majorHAnsi"/>
        </w:rPr>
        <w:t xml:space="preserve">nited </w:t>
      </w:r>
      <w:r w:rsidRPr="00011FFD">
        <w:rPr>
          <w:rStyle w:val="StyleUnderline"/>
          <w:rFonts w:asciiTheme="majorHAnsi" w:hAnsiTheme="majorHAnsi"/>
        </w:rPr>
        <w:t>S</w:t>
      </w:r>
      <w:r w:rsidRPr="00011FFD">
        <w:rPr>
          <w:rFonts w:asciiTheme="majorHAnsi" w:hAnsiTheme="majorHAnsi"/>
        </w:rPr>
        <w:t xml:space="preserve">tates </w:t>
      </w:r>
      <w:r w:rsidRPr="00011FFD">
        <w:rPr>
          <w:rStyle w:val="StyleUnderline"/>
          <w:rFonts w:asciiTheme="majorHAnsi" w:hAnsiTheme="majorHAnsi"/>
        </w:rPr>
        <w:t>a high-priced island in an ocean of low-priced steel.</w:t>
      </w:r>
      <w:r w:rsidRPr="00011FFD">
        <w:rPr>
          <w:rFonts w:asciiTheme="majorHAnsi" w:hAnsiTheme="majorHAnsi"/>
        </w:rPr>
        <w:t xml:space="preserve"> U.S. </w:t>
      </w:r>
      <w:r w:rsidRPr="00011FFD">
        <w:rPr>
          <w:rStyle w:val="StyleUnderline"/>
          <w:rFonts w:asciiTheme="majorHAnsi" w:hAnsiTheme="majorHAnsi"/>
        </w:rPr>
        <w:t>prices</w:t>
      </w:r>
      <w:r w:rsidRPr="00011FFD">
        <w:rPr>
          <w:rFonts w:asciiTheme="majorHAnsi" w:hAnsiTheme="majorHAnsi"/>
        </w:rPr>
        <w:t xml:space="preserve"> have not been high enough to return the steel industry to profitability, but they are high enough to </w:t>
      </w:r>
      <w:r w:rsidRPr="00011FFD">
        <w:rPr>
          <w:rStyle w:val="StyleUnderline"/>
          <w:rFonts w:asciiTheme="majorHAnsi" w:hAnsiTheme="majorHAnsi"/>
        </w:rPr>
        <w:t>give imported goods an advantage when competing</w:t>
      </w:r>
      <w:r w:rsidRPr="00011FFD">
        <w:rPr>
          <w:rFonts w:asciiTheme="majorHAnsi" w:hAnsiTheme="majorHAnsi"/>
        </w:rPr>
        <w:t xml:space="preserve"> in the U.S. market </w:t>
      </w:r>
      <w:r w:rsidRPr="00011FFD">
        <w:rPr>
          <w:rStyle w:val="StyleUnderline"/>
          <w:rFonts w:asciiTheme="majorHAnsi" w:hAnsiTheme="majorHAnsi"/>
        </w:rPr>
        <w:t>against domestic manufacturing firms.</w:t>
      </w:r>
      <w:r w:rsidRPr="00011FFD">
        <w:rPr>
          <w:rFonts w:asciiTheme="majorHAnsi" w:hAnsiTheme="majorHAnsi"/>
        </w:rPr>
        <w:t xml:space="preserve"> Carrier has been criticized by politicians for its decision to move 2,100 air conditioner jobs from Indiana to Mexico. It seems likely that the many AD/CVD duties against steel–not to mention restrictions on imports of copper tubing and aluminum extrusions–played a role in that decision. Carrier can escape those policy-imposed costs simply by moving production across the border. A clear message to China </w:t>
      </w:r>
      <w:proofErr w:type="gramStart"/>
      <w:r w:rsidRPr="00011FFD">
        <w:rPr>
          <w:rStyle w:val="StyleUnderline"/>
          <w:rFonts w:asciiTheme="majorHAnsi" w:hAnsiTheme="majorHAnsi"/>
        </w:rPr>
        <w:t>The</w:t>
      </w:r>
      <w:proofErr w:type="gramEnd"/>
      <w:r w:rsidRPr="00011FFD">
        <w:rPr>
          <w:rStyle w:val="StyleUnderline"/>
          <w:rFonts w:asciiTheme="majorHAnsi" w:hAnsiTheme="majorHAnsi"/>
        </w:rPr>
        <w:t xml:space="preserve"> U</w:t>
      </w:r>
      <w:r w:rsidRPr="00011FFD">
        <w:rPr>
          <w:rFonts w:asciiTheme="majorHAnsi" w:hAnsiTheme="majorHAnsi"/>
        </w:rPr>
        <w:t xml:space="preserve">nited </w:t>
      </w:r>
      <w:r w:rsidRPr="00011FFD">
        <w:rPr>
          <w:rStyle w:val="StyleUnderline"/>
          <w:rFonts w:asciiTheme="majorHAnsi" w:hAnsiTheme="majorHAnsi"/>
        </w:rPr>
        <w:t>S</w:t>
      </w:r>
      <w:r w:rsidRPr="00011FFD">
        <w:rPr>
          <w:rFonts w:asciiTheme="majorHAnsi" w:hAnsiTheme="majorHAnsi"/>
        </w:rPr>
        <w:t xml:space="preserve">tates </w:t>
      </w:r>
      <w:r w:rsidRPr="00011FFD">
        <w:rPr>
          <w:rStyle w:val="StyleUnderline"/>
          <w:rFonts w:asciiTheme="majorHAnsi" w:hAnsiTheme="majorHAnsi"/>
        </w:rPr>
        <w:t>should deliver this message</w:t>
      </w:r>
      <w:r w:rsidRPr="00011FFD">
        <w:rPr>
          <w:rFonts w:asciiTheme="majorHAnsi" w:hAnsiTheme="majorHAnsi"/>
        </w:rPr>
        <w:t xml:space="preserve"> to the Chinese: </w:t>
      </w:r>
      <w:r w:rsidRPr="00011FFD">
        <w:rPr>
          <w:rStyle w:val="StyleUnderline"/>
          <w:rFonts w:asciiTheme="majorHAnsi" w:hAnsiTheme="majorHAnsi"/>
        </w:rPr>
        <w:t>Thank you for transferring</w:t>
      </w:r>
      <w:r w:rsidRPr="00011FFD">
        <w:rPr>
          <w:rFonts w:asciiTheme="majorHAnsi" w:hAnsiTheme="majorHAnsi"/>
        </w:rPr>
        <w:t xml:space="preserve"> so much </w:t>
      </w:r>
      <w:r w:rsidRPr="00011FFD">
        <w:rPr>
          <w:rStyle w:val="StyleUnderline"/>
          <w:rFonts w:asciiTheme="majorHAnsi" w:hAnsiTheme="majorHAnsi"/>
        </w:rPr>
        <w:t>wealth from China to the U</w:t>
      </w:r>
      <w:r w:rsidRPr="00011FFD">
        <w:rPr>
          <w:rFonts w:asciiTheme="majorHAnsi" w:hAnsiTheme="majorHAnsi"/>
        </w:rPr>
        <w:t xml:space="preserve">nited </w:t>
      </w:r>
      <w:r w:rsidRPr="00011FFD">
        <w:rPr>
          <w:rStyle w:val="StyleUnderline"/>
          <w:rFonts w:asciiTheme="majorHAnsi" w:hAnsiTheme="majorHAnsi"/>
        </w:rPr>
        <w:t>S</w:t>
      </w:r>
      <w:r w:rsidRPr="00011FFD">
        <w:rPr>
          <w:rFonts w:asciiTheme="majorHAnsi" w:hAnsiTheme="majorHAnsi"/>
        </w:rPr>
        <w:t xml:space="preserve">tates </w:t>
      </w:r>
      <w:r w:rsidRPr="00011FFD">
        <w:rPr>
          <w:rStyle w:val="StyleUnderline"/>
          <w:rFonts w:asciiTheme="majorHAnsi" w:hAnsiTheme="majorHAnsi"/>
        </w:rPr>
        <w:t xml:space="preserve">by selling low-priced steel. </w:t>
      </w:r>
      <w:r w:rsidRPr="00011FFD">
        <w:rPr>
          <w:rFonts w:asciiTheme="majorHAnsi" w:hAnsiTheme="majorHAnsi"/>
        </w:rPr>
        <w:t xml:space="preserve">It’s helping to keep our large manufacturing sector globally competitive. </w:t>
      </w:r>
      <w:r w:rsidRPr="00011FFD">
        <w:rPr>
          <w:rStyle w:val="StyleUnderline"/>
          <w:rFonts w:asciiTheme="majorHAnsi" w:hAnsiTheme="majorHAnsi"/>
        </w:rPr>
        <w:t>This</w:t>
      </w:r>
      <w:r w:rsidRPr="00011FFD">
        <w:rPr>
          <w:rFonts w:asciiTheme="majorHAnsi" w:hAnsiTheme="majorHAnsi"/>
        </w:rPr>
        <w:t xml:space="preserve"> approach </w:t>
      </w:r>
      <w:r w:rsidRPr="00011FFD">
        <w:rPr>
          <w:rStyle w:val="StyleUnderline"/>
          <w:rFonts w:asciiTheme="majorHAnsi" w:hAnsiTheme="majorHAnsi"/>
        </w:rPr>
        <w:t>has a</w:t>
      </w:r>
      <w:r w:rsidRPr="00011FFD">
        <w:rPr>
          <w:rFonts w:asciiTheme="majorHAnsi" w:hAnsiTheme="majorHAnsi"/>
        </w:rPr>
        <w:t xml:space="preserve"> decent </w:t>
      </w:r>
      <w:r w:rsidRPr="00011FFD">
        <w:rPr>
          <w:rStyle w:val="StyleUnderline"/>
          <w:rFonts w:asciiTheme="majorHAnsi" w:hAnsiTheme="majorHAnsi"/>
        </w:rPr>
        <w:t>prospect for</w:t>
      </w:r>
      <w:r w:rsidRPr="00011FFD">
        <w:rPr>
          <w:rFonts w:asciiTheme="majorHAnsi" w:hAnsiTheme="majorHAnsi"/>
        </w:rPr>
        <w:t xml:space="preserve"> getting the attention of Chinese leaders and </w:t>
      </w:r>
      <w:r w:rsidRPr="00011FFD">
        <w:rPr>
          <w:rStyle w:val="StyleUnderline"/>
          <w:rFonts w:asciiTheme="majorHAnsi" w:hAnsiTheme="majorHAnsi"/>
        </w:rPr>
        <w:t>encouraging them to</w:t>
      </w:r>
      <w:r w:rsidRPr="00011FFD">
        <w:rPr>
          <w:rFonts w:asciiTheme="majorHAnsi" w:hAnsiTheme="majorHAnsi"/>
        </w:rPr>
        <w:t xml:space="preserve"> downsize and </w:t>
      </w:r>
      <w:r w:rsidRPr="00011FFD">
        <w:rPr>
          <w:rStyle w:val="StyleUnderline"/>
          <w:rFonts w:asciiTheme="majorHAnsi" w:hAnsiTheme="majorHAnsi"/>
        </w:rPr>
        <w:t>restructure their steel industry.</w:t>
      </w:r>
      <w:r w:rsidRPr="00011FFD">
        <w:rPr>
          <w:rFonts w:asciiTheme="majorHAnsi" w:hAnsiTheme="majorHAnsi"/>
        </w:rPr>
        <w:t xml:space="preserve"> And, after tweaking the Chinese, U.S. officials should follow up by reforming AD/CVD laws so that import restrictions could be imposed only when economic analysis shows that benefits would outweigh the costs. It makes no sense to respond to economic harm caused by low-steel prices by imposing policies that do even more damage to the U.S. economy.</w:t>
      </w:r>
    </w:p>
    <w:p w14:paraId="52751676" w14:textId="77777777" w:rsidR="00EE3492" w:rsidRPr="00011FFD" w:rsidRDefault="00EE3492" w:rsidP="00EE3492">
      <w:pPr>
        <w:rPr>
          <w:rFonts w:asciiTheme="majorHAnsi" w:hAnsiTheme="majorHAnsi"/>
        </w:rPr>
      </w:pPr>
    </w:p>
    <w:p w14:paraId="7C7E0235" w14:textId="416A09BC" w:rsidR="00842543" w:rsidRPr="00011FFD" w:rsidRDefault="00842543" w:rsidP="00842543">
      <w:pPr>
        <w:pStyle w:val="Heading3"/>
        <w:rPr>
          <w:rFonts w:asciiTheme="majorHAnsi" w:hAnsiTheme="majorHAnsi"/>
        </w:rPr>
      </w:pPr>
      <w:proofErr w:type="gramStart"/>
      <w:r w:rsidRPr="00011FFD">
        <w:rPr>
          <w:rFonts w:asciiTheme="majorHAnsi" w:hAnsiTheme="majorHAnsi"/>
        </w:rPr>
        <w:t>Econ !</w:t>
      </w:r>
      <w:proofErr w:type="gramEnd"/>
    </w:p>
    <w:p w14:paraId="70EB8DD2" w14:textId="77777777" w:rsidR="00EE3492" w:rsidRPr="00011FFD" w:rsidRDefault="00EE3492" w:rsidP="00EE3492">
      <w:pPr>
        <w:pStyle w:val="Heading4"/>
        <w:rPr>
          <w:rFonts w:asciiTheme="majorHAnsi" w:hAnsiTheme="majorHAnsi"/>
        </w:rPr>
      </w:pPr>
      <w:r w:rsidRPr="00011FFD">
        <w:rPr>
          <w:rFonts w:asciiTheme="majorHAnsi" w:hAnsiTheme="majorHAnsi"/>
        </w:rPr>
        <w:t>That destroys the US economy – maintaining downstream manufacturing is key to economic resilience, jobs, and innovation – key to economic growth</w:t>
      </w:r>
    </w:p>
    <w:p w14:paraId="17ACB325" w14:textId="77777777" w:rsidR="00EE3492" w:rsidRPr="00011FFD" w:rsidRDefault="00EE3492" w:rsidP="00EE3492">
      <w:pPr>
        <w:rPr>
          <w:rFonts w:asciiTheme="majorHAnsi" w:hAnsiTheme="majorHAnsi"/>
        </w:rPr>
      </w:pPr>
      <w:proofErr w:type="spellStart"/>
      <w:r w:rsidRPr="00011FFD">
        <w:rPr>
          <w:rStyle w:val="Style13ptBold"/>
          <w:rFonts w:asciiTheme="majorHAnsi" w:hAnsiTheme="majorHAnsi"/>
        </w:rPr>
        <w:t>Ettlinger</w:t>
      </w:r>
      <w:proofErr w:type="spellEnd"/>
      <w:r w:rsidRPr="00011FFD">
        <w:rPr>
          <w:rStyle w:val="Style13ptBold"/>
          <w:rFonts w:asciiTheme="majorHAnsi" w:hAnsiTheme="majorHAnsi"/>
        </w:rPr>
        <w:t xml:space="preserve"> and Gordon 11</w:t>
      </w:r>
      <w:r w:rsidRPr="00011FFD">
        <w:rPr>
          <w:rFonts w:asciiTheme="majorHAnsi" w:hAnsiTheme="majorHAnsi"/>
        </w:rPr>
        <w:t xml:space="preserve"> </w:t>
      </w:r>
    </w:p>
    <w:p w14:paraId="4887E845" w14:textId="4082FF04" w:rsidR="00EE3492" w:rsidRPr="00011FFD" w:rsidRDefault="00EE3492" w:rsidP="00EE3492">
      <w:pPr>
        <w:rPr>
          <w:rFonts w:asciiTheme="majorHAnsi" w:hAnsiTheme="majorHAnsi"/>
        </w:rPr>
      </w:pPr>
      <w:r w:rsidRPr="00011FFD">
        <w:rPr>
          <w:rFonts w:asciiTheme="majorHAnsi" w:hAnsiTheme="majorHAnsi"/>
        </w:rPr>
        <w:t xml:space="preserve">(Michael </w:t>
      </w:r>
      <w:proofErr w:type="spellStart"/>
      <w:r w:rsidRPr="00011FFD">
        <w:rPr>
          <w:rFonts w:asciiTheme="majorHAnsi" w:hAnsiTheme="majorHAnsi"/>
        </w:rPr>
        <w:t>Ettlinger</w:t>
      </w:r>
      <w:proofErr w:type="spellEnd"/>
      <w:r w:rsidRPr="00011FFD">
        <w:rPr>
          <w:rFonts w:asciiTheme="majorHAnsi" w:hAnsiTheme="majorHAnsi"/>
        </w:rPr>
        <w:t xml:space="preserve">, Vice President for Economic Policy at the Center for American Progress, Kate Gordon, Vice President for Energy Policy at the Center for American Progress, April 2011, “The Importance and Promise of American Manufacturing”, </w:t>
      </w:r>
      <w:hyperlink r:id="rId35" w:history="1">
        <w:r w:rsidRPr="00011FFD">
          <w:rPr>
            <w:rStyle w:val="Hyperlink"/>
            <w:rFonts w:asciiTheme="majorHAnsi" w:hAnsiTheme="majorHAnsi"/>
          </w:rPr>
          <w:t>https://www.americanprogress.org/wp-content/uploads/issues/2011/04/pdf/manufacturing.pdf</w:t>
        </w:r>
      </w:hyperlink>
      <w:r w:rsidR="00842543" w:rsidRPr="00011FFD">
        <w:rPr>
          <w:rFonts w:asciiTheme="majorHAnsi" w:hAnsiTheme="majorHAnsi"/>
        </w:rPr>
        <w:t>)</w:t>
      </w:r>
    </w:p>
    <w:p w14:paraId="20E6716A" w14:textId="77777777" w:rsidR="00EE3492" w:rsidRPr="00011FFD" w:rsidRDefault="00EE3492" w:rsidP="00EE3492">
      <w:pPr>
        <w:rPr>
          <w:rFonts w:asciiTheme="majorHAnsi" w:hAnsiTheme="majorHAnsi"/>
        </w:rPr>
      </w:pPr>
      <w:r w:rsidRPr="00011FFD">
        <w:rPr>
          <w:rFonts w:asciiTheme="majorHAnsi" w:hAnsiTheme="majorHAnsi"/>
        </w:rPr>
        <w:t xml:space="preserve">First, jobs in the </w:t>
      </w:r>
      <w:r w:rsidRPr="00011FFD">
        <w:rPr>
          <w:rStyle w:val="StyleUnderline"/>
          <w:rFonts w:asciiTheme="majorHAnsi" w:hAnsiTheme="majorHAnsi"/>
        </w:rPr>
        <w:t>manufacturing</w:t>
      </w:r>
      <w:r w:rsidRPr="00011FFD">
        <w:rPr>
          <w:rFonts w:asciiTheme="majorHAnsi" w:hAnsiTheme="majorHAnsi"/>
        </w:rPr>
        <w:t xml:space="preserve"> sector are good middle-class jobs for millions of Americans. Those </w:t>
      </w:r>
      <w:r w:rsidRPr="00011FFD">
        <w:rPr>
          <w:rStyle w:val="StyleUnderline"/>
          <w:rFonts w:asciiTheme="majorHAnsi" w:hAnsiTheme="majorHAnsi"/>
        </w:rPr>
        <w:t>jobs</w:t>
      </w:r>
      <w:r w:rsidRPr="00011FFD">
        <w:rPr>
          <w:rFonts w:asciiTheme="majorHAnsi" w:hAnsiTheme="majorHAnsi"/>
        </w:rPr>
        <w:t xml:space="preserve"> serve an important role, </w:t>
      </w:r>
      <w:r w:rsidRPr="00011FFD">
        <w:rPr>
          <w:rStyle w:val="StyleUnderline"/>
          <w:rFonts w:asciiTheme="majorHAnsi" w:hAnsiTheme="majorHAnsi"/>
        </w:rPr>
        <w:t>offer</w:t>
      </w:r>
      <w:r w:rsidRPr="00011FFD">
        <w:rPr>
          <w:rFonts w:asciiTheme="majorHAnsi" w:hAnsiTheme="majorHAnsi"/>
        </w:rPr>
        <w:t xml:space="preserve">ing economic </w:t>
      </w:r>
      <w:r w:rsidRPr="00011FFD">
        <w:rPr>
          <w:rStyle w:val="StyleUnderline"/>
          <w:rFonts w:asciiTheme="majorHAnsi" w:hAnsiTheme="majorHAnsi"/>
        </w:rPr>
        <w:t>opportunity to</w:t>
      </w:r>
      <w:r w:rsidRPr="00011FFD">
        <w:rPr>
          <w:rFonts w:asciiTheme="majorHAnsi" w:hAnsiTheme="majorHAnsi"/>
        </w:rPr>
        <w:t xml:space="preserve"> hard-working, </w:t>
      </w:r>
      <w:r w:rsidRPr="00011FFD">
        <w:rPr>
          <w:rStyle w:val="StyleUnderline"/>
          <w:rFonts w:asciiTheme="majorHAnsi" w:hAnsiTheme="majorHAnsi"/>
        </w:rPr>
        <w:t>middle-skill workers. This creates upward mobility</w:t>
      </w:r>
      <w:r w:rsidRPr="00011FFD">
        <w:rPr>
          <w:rFonts w:asciiTheme="majorHAnsi" w:hAnsiTheme="majorHAnsi"/>
        </w:rPr>
        <w:t xml:space="preserve"> and broadens and strengthens the middle class </w:t>
      </w:r>
      <w:r w:rsidRPr="00011FFD">
        <w:rPr>
          <w:rStyle w:val="StyleUnderline"/>
          <w:rFonts w:asciiTheme="majorHAnsi" w:hAnsiTheme="majorHAnsi"/>
        </w:rPr>
        <w:t>to the benefit of the entire economy.</w:t>
      </w:r>
    </w:p>
    <w:p w14:paraId="4399BAE3" w14:textId="77777777" w:rsidR="00EE3492" w:rsidRPr="00011FFD" w:rsidRDefault="00EE3492" w:rsidP="00EE3492">
      <w:pPr>
        <w:rPr>
          <w:rFonts w:asciiTheme="majorHAnsi" w:hAnsiTheme="majorHAnsi"/>
        </w:rPr>
      </w:pPr>
      <w:r w:rsidRPr="00011FFD">
        <w:rPr>
          <w:rFonts w:asciiTheme="majorHAnsi" w:hAnsiTheme="majorHAnsi"/>
        </w:rPr>
        <w:t xml:space="preserve">What’s more, U.S.-based </w:t>
      </w:r>
      <w:r w:rsidRPr="00011FFD">
        <w:rPr>
          <w:rStyle w:val="StyleUnderline"/>
          <w:rFonts w:asciiTheme="majorHAnsi" w:hAnsiTheme="majorHAnsi"/>
        </w:rPr>
        <w:t>manufacturing underpins</w:t>
      </w:r>
      <w:r w:rsidRPr="00011FFD">
        <w:rPr>
          <w:rFonts w:asciiTheme="majorHAnsi" w:hAnsiTheme="majorHAnsi"/>
        </w:rPr>
        <w:t xml:space="preserve"> a broad range of jobs that are quite different from the usual image of manufacturing. These are higher-skill</w:t>
      </w:r>
      <w:r w:rsidRPr="00011FFD">
        <w:rPr>
          <w:rStyle w:val="StyleUnderline"/>
          <w:rFonts w:asciiTheme="majorHAnsi" w:hAnsiTheme="majorHAnsi"/>
        </w:rPr>
        <w:t xml:space="preserve"> service jobs</w:t>
      </w:r>
      <w:r w:rsidRPr="00011FFD">
        <w:rPr>
          <w:rFonts w:asciiTheme="majorHAnsi" w:hAnsiTheme="majorHAnsi"/>
        </w:rPr>
        <w:t xml:space="preserve"> that include the accountants, bankers, and lawyers that are associated with any industry, as well as a broad range of other jobs including basic research and technology development, product and process engineering and design, operations and maintenance, transportation, testing, and lab work.</w:t>
      </w:r>
    </w:p>
    <w:p w14:paraId="7BA365F6" w14:textId="77777777" w:rsidR="00EE3492" w:rsidRPr="00011FFD" w:rsidRDefault="00EE3492" w:rsidP="00EE3492">
      <w:pPr>
        <w:rPr>
          <w:rFonts w:asciiTheme="majorHAnsi" w:hAnsiTheme="majorHAnsi"/>
        </w:rPr>
      </w:pPr>
      <w:r w:rsidRPr="00011FFD">
        <w:rPr>
          <w:rFonts w:asciiTheme="majorHAnsi" w:hAnsiTheme="majorHAnsi"/>
        </w:rPr>
        <w:t xml:space="preserve">Many of </w:t>
      </w:r>
      <w:r w:rsidRPr="00011FFD">
        <w:rPr>
          <w:rStyle w:val="StyleUnderline"/>
          <w:rFonts w:asciiTheme="majorHAnsi" w:hAnsiTheme="majorHAnsi"/>
        </w:rPr>
        <w:t>these jobs are critical to</w:t>
      </w:r>
      <w:r w:rsidRPr="00011FFD">
        <w:rPr>
          <w:rFonts w:asciiTheme="majorHAnsi" w:hAnsiTheme="majorHAnsi"/>
        </w:rPr>
        <w:t xml:space="preserve"> American </w:t>
      </w:r>
      <w:r w:rsidRPr="00011FFD">
        <w:rPr>
          <w:rStyle w:val="StyleUnderline"/>
          <w:rFonts w:asciiTheme="majorHAnsi" w:hAnsiTheme="majorHAnsi"/>
        </w:rPr>
        <w:t>technology</w:t>
      </w:r>
      <w:r w:rsidRPr="00011FFD">
        <w:rPr>
          <w:rFonts w:asciiTheme="majorHAnsi" w:hAnsiTheme="majorHAnsi"/>
        </w:rPr>
        <w:t xml:space="preserve"> and innovation </w:t>
      </w:r>
      <w:r w:rsidRPr="00011FFD">
        <w:rPr>
          <w:rStyle w:val="StyleUnderline"/>
          <w:rFonts w:asciiTheme="majorHAnsi" w:hAnsiTheme="majorHAnsi"/>
        </w:rPr>
        <w:t>leadership</w:t>
      </w:r>
      <w:r w:rsidRPr="00011FFD">
        <w:rPr>
          <w:rFonts w:asciiTheme="majorHAnsi" w:hAnsiTheme="majorHAnsi"/>
        </w:rPr>
        <w:t xml:space="preserve">. The problem today is this: Many multinational corporations may for a period keep these higher-skill jobs here at home while they move basic manufacturing elsewhere in response to other countries’ subsidies, the search for cheaper labor costs, and the desire for more direct access to overseas markets, but eventually many of these service jobs will follow. </w:t>
      </w:r>
      <w:r w:rsidRPr="00011FFD">
        <w:rPr>
          <w:rStyle w:val="StyleUnderline"/>
          <w:rFonts w:asciiTheme="majorHAnsi" w:hAnsiTheme="majorHAnsi"/>
        </w:rPr>
        <w:t>When</w:t>
      </w:r>
      <w:r w:rsidRPr="00011FFD">
        <w:rPr>
          <w:rFonts w:asciiTheme="majorHAnsi" w:hAnsiTheme="majorHAnsi"/>
        </w:rPr>
        <w:t xml:space="preserve"> the basic </w:t>
      </w:r>
      <w:r w:rsidRPr="00011FFD">
        <w:rPr>
          <w:rStyle w:val="StyleUnderline"/>
          <w:rFonts w:asciiTheme="majorHAnsi" w:hAnsiTheme="majorHAnsi"/>
        </w:rPr>
        <w:t>manufacturing leaves,</w:t>
      </w:r>
      <w:r w:rsidRPr="00011FFD">
        <w:rPr>
          <w:rFonts w:asciiTheme="majorHAnsi" w:hAnsiTheme="majorHAnsi"/>
        </w:rPr>
        <w:t xml:space="preserve"> the feedback loop from the manufacturing floor to the rest of a manufacturing operation—a critical element in the innovative process—is eventually broken. To maintain that feedback loop, </w:t>
      </w:r>
      <w:r w:rsidRPr="00011FFD">
        <w:rPr>
          <w:rStyle w:val="StyleUnderline"/>
          <w:rFonts w:asciiTheme="majorHAnsi" w:hAnsiTheme="majorHAnsi"/>
        </w:rPr>
        <w:t>companies</w:t>
      </w:r>
      <w:r w:rsidRPr="00011FFD">
        <w:rPr>
          <w:rFonts w:asciiTheme="majorHAnsi" w:hAnsiTheme="majorHAnsi"/>
        </w:rPr>
        <w:t xml:space="preserve"> need to </w:t>
      </w:r>
      <w:r w:rsidRPr="00011FFD">
        <w:rPr>
          <w:rStyle w:val="StyleUnderline"/>
          <w:rFonts w:asciiTheme="majorHAnsi" w:hAnsiTheme="majorHAnsi"/>
        </w:rPr>
        <w:t>move higher-skill jobs to where they do their manufacturing.</w:t>
      </w:r>
    </w:p>
    <w:p w14:paraId="468B83DB" w14:textId="77777777" w:rsidR="00EE3492" w:rsidRPr="00011FFD" w:rsidRDefault="00EE3492" w:rsidP="00EE3492">
      <w:pPr>
        <w:rPr>
          <w:rFonts w:asciiTheme="majorHAnsi" w:hAnsiTheme="majorHAnsi"/>
        </w:rPr>
      </w:pPr>
      <w:r w:rsidRPr="00011FFD">
        <w:rPr>
          <w:rFonts w:asciiTheme="majorHAnsi" w:hAnsiTheme="majorHAnsi"/>
        </w:rPr>
        <w:t xml:space="preserve">And </w:t>
      </w:r>
      <w:r w:rsidRPr="00011FFD">
        <w:rPr>
          <w:rStyle w:val="Emphasis"/>
          <w:rFonts w:asciiTheme="majorHAnsi" w:hAnsiTheme="majorHAnsi"/>
        </w:rPr>
        <w:t>with those jobs goes</w:t>
      </w:r>
      <w:r w:rsidRPr="00011FFD">
        <w:rPr>
          <w:rFonts w:asciiTheme="majorHAnsi" w:hAnsiTheme="majorHAnsi"/>
        </w:rPr>
        <w:t xml:space="preserve"> American </w:t>
      </w:r>
      <w:r w:rsidRPr="00011FFD">
        <w:rPr>
          <w:rStyle w:val="Emphasis"/>
          <w:rFonts w:asciiTheme="majorHAnsi" w:hAnsiTheme="majorHAnsi"/>
        </w:rPr>
        <w:t>leadership in technology</w:t>
      </w:r>
      <w:r w:rsidRPr="00011FFD">
        <w:rPr>
          <w:rFonts w:asciiTheme="majorHAnsi" w:hAnsiTheme="majorHAnsi"/>
        </w:rPr>
        <w:t xml:space="preserve"> and innovation. This is why having a critical mass of both manufacturing and associated service jobs in the United States matters. The “industrial commons” that comes from the </w:t>
      </w:r>
      <w:proofErr w:type="spellStart"/>
      <w:r w:rsidRPr="00011FFD">
        <w:rPr>
          <w:rFonts w:asciiTheme="majorHAnsi" w:hAnsiTheme="majorHAnsi"/>
        </w:rPr>
        <w:t>crossfertilization</w:t>
      </w:r>
      <w:proofErr w:type="spellEnd"/>
      <w:r w:rsidRPr="00011FFD">
        <w:rPr>
          <w:rFonts w:asciiTheme="majorHAnsi" w:hAnsiTheme="majorHAnsi"/>
        </w:rPr>
        <w:t xml:space="preserve"> and engagement of a community of experts in industry, academia, and government is vital to our nation’s economic competitiveness.</w:t>
      </w:r>
    </w:p>
    <w:p w14:paraId="714E3B34" w14:textId="77777777" w:rsidR="00EE3492" w:rsidRPr="00011FFD" w:rsidRDefault="00EE3492" w:rsidP="00EE3492">
      <w:pPr>
        <w:rPr>
          <w:rFonts w:asciiTheme="majorHAnsi" w:hAnsiTheme="majorHAnsi"/>
        </w:rPr>
      </w:pPr>
      <w:r w:rsidRPr="00011FFD">
        <w:rPr>
          <w:rFonts w:asciiTheme="majorHAnsi" w:hAnsiTheme="majorHAnsi"/>
        </w:rPr>
        <w:t xml:space="preserve">Manufacturing also is important for the nation’s economic stability. The experience of the Great Recession exemplifies this point. Although manufacturing plunged in 2008 and early 2009 along with the rest of the economy, it is on the rebound today while other key economic sectors, such as construction, still languish. Diversity in the economy is important—and manufacturing is a particularly important part of the mix. Although manufacturing is certainly affected by broader economic events, </w:t>
      </w:r>
      <w:r w:rsidRPr="00011FFD">
        <w:rPr>
          <w:rStyle w:val="StyleUnderline"/>
          <w:rFonts w:asciiTheme="majorHAnsi" w:hAnsiTheme="majorHAnsi"/>
        </w:rPr>
        <w:t>the sector’s</w:t>
      </w:r>
      <w:r w:rsidRPr="00011FFD">
        <w:rPr>
          <w:rFonts w:asciiTheme="majorHAnsi" w:hAnsiTheme="majorHAnsi"/>
        </w:rPr>
        <w:t xml:space="preserve"> internal </w:t>
      </w:r>
      <w:r w:rsidRPr="00011FFD">
        <w:rPr>
          <w:rStyle w:val="StyleUnderline"/>
          <w:rFonts w:asciiTheme="majorHAnsi" w:hAnsiTheme="majorHAnsi"/>
        </w:rPr>
        <w:t>diversity</w:t>
      </w:r>
      <w:r w:rsidRPr="00011FFD">
        <w:rPr>
          <w:rFonts w:asciiTheme="majorHAnsi" w:hAnsiTheme="majorHAnsi"/>
        </w:rPr>
        <w:t xml:space="preserve">—supplying consumer goods as well as industrial goods, serving both domestic and external markets— </w:t>
      </w:r>
      <w:r w:rsidRPr="00011FFD">
        <w:rPr>
          <w:rStyle w:val="Emphasis"/>
          <w:rFonts w:asciiTheme="majorHAnsi" w:hAnsiTheme="majorHAnsi"/>
        </w:rPr>
        <w:t>gives it</w:t>
      </w:r>
      <w:r w:rsidRPr="00011FFD">
        <w:rPr>
          <w:rFonts w:asciiTheme="majorHAnsi" w:hAnsiTheme="majorHAnsi"/>
        </w:rPr>
        <w:t xml:space="preserve"> great potential </w:t>
      </w:r>
      <w:r w:rsidRPr="00011FFD">
        <w:rPr>
          <w:rStyle w:val="Emphasis"/>
          <w:rFonts w:asciiTheme="majorHAnsi" w:hAnsiTheme="majorHAnsi"/>
        </w:rPr>
        <w:t>resiliency</w:t>
      </w:r>
      <w:r w:rsidRPr="00011FFD">
        <w:rPr>
          <w:rStyle w:val="StyleUnderline"/>
          <w:rFonts w:asciiTheme="majorHAnsi" w:hAnsiTheme="majorHAnsi"/>
        </w:rPr>
        <w:t>.</w:t>
      </w:r>
    </w:p>
    <w:p w14:paraId="61422124" w14:textId="77777777" w:rsidR="00EE3492" w:rsidRPr="00011FFD" w:rsidRDefault="00EE3492" w:rsidP="00EE3492">
      <w:pPr>
        <w:rPr>
          <w:rFonts w:asciiTheme="majorHAnsi" w:hAnsiTheme="majorHAnsi"/>
        </w:rPr>
      </w:pPr>
      <w:r w:rsidRPr="00011FFD">
        <w:rPr>
          <w:rFonts w:asciiTheme="majorHAnsi" w:hAnsiTheme="majorHAnsi"/>
        </w:rPr>
        <w:t xml:space="preserve">Finally, supplying our own needs through </w:t>
      </w:r>
      <w:r w:rsidRPr="00011FFD">
        <w:rPr>
          <w:rStyle w:val="StyleUnderline"/>
          <w:rFonts w:asciiTheme="majorHAnsi" w:hAnsiTheme="majorHAnsi"/>
        </w:rPr>
        <w:t>a strong domestic manufacturing sector protects us from international</w:t>
      </w:r>
      <w:r w:rsidRPr="00011FFD">
        <w:rPr>
          <w:rFonts w:asciiTheme="majorHAnsi" w:hAnsiTheme="majorHAnsi"/>
        </w:rPr>
        <w:t xml:space="preserve"> economic and political </w:t>
      </w:r>
      <w:r w:rsidRPr="00011FFD">
        <w:rPr>
          <w:rStyle w:val="StyleUnderline"/>
          <w:rFonts w:asciiTheme="majorHAnsi" w:hAnsiTheme="majorHAnsi"/>
        </w:rPr>
        <w:t>disruptions</w:t>
      </w:r>
      <w:r w:rsidRPr="00011FFD">
        <w:rPr>
          <w:rFonts w:asciiTheme="majorHAnsi" w:hAnsiTheme="majorHAnsi"/>
        </w:rPr>
        <w:t>. This is most obviously important in the realm of national security, even narrowly defined as matters related to military strength, where the risk of a weak manufacturing capability is obvious. But overreliance on imports and substantial manufacturing trade deficits weaken us in many ways, making us vulnerable to everything from exchange rate fluctuations to trade embargoes to natural disasters.</w:t>
      </w:r>
    </w:p>
    <w:p w14:paraId="40FE479B" w14:textId="77777777" w:rsidR="00EE3492" w:rsidRPr="00011FFD" w:rsidRDefault="00EE3492" w:rsidP="00EE3492">
      <w:pPr>
        <w:rPr>
          <w:rFonts w:asciiTheme="majorHAnsi" w:hAnsiTheme="majorHAnsi"/>
        </w:rPr>
      </w:pPr>
    </w:p>
    <w:p w14:paraId="760DE3DD" w14:textId="77777777" w:rsidR="00EE3492" w:rsidRPr="00011FFD" w:rsidRDefault="00EE3492" w:rsidP="00EE3492">
      <w:pPr>
        <w:pStyle w:val="Heading4"/>
        <w:rPr>
          <w:rFonts w:asciiTheme="majorHAnsi" w:hAnsiTheme="majorHAnsi"/>
        </w:rPr>
      </w:pPr>
      <w:r w:rsidRPr="00011FFD">
        <w:rPr>
          <w:rFonts w:asciiTheme="majorHAnsi" w:hAnsiTheme="majorHAnsi"/>
        </w:rPr>
        <w:t>Economic decline and protectionism cause Middle East instability, resource wars, increased conflict, and nuclear escalation.</w:t>
      </w:r>
    </w:p>
    <w:p w14:paraId="0DEB9E55" w14:textId="77777777" w:rsidR="00EE3492" w:rsidRPr="00011FFD" w:rsidRDefault="00EE3492" w:rsidP="00EE3492">
      <w:pPr>
        <w:rPr>
          <w:rFonts w:asciiTheme="majorHAnsi" w:hAnsiTheme="majorHAnsi"/>
        </w:rPr>
      </w:pPr>
      <w:r w:rsidRPr="00011FFD">
        <w:rPr>
          <w:rStyle w:val="Heading4Char"/>
          <w:rFonts w:asciiTheme="majorHAnsi" w:hAnsiTheme="majorHAnsi"/>
        </w:rPr>
        <w:t>Harris and Burrows 2009</w:t>
      </w:r>
      <w:r w:rsidRPr="00011FFD">
        <w:rPr>
          <w:rFonts w:asciiTheme="majorHAnsi" w:hAnsiTheme="majorHAnsi"/>
        </w:rPr>
        <w:t xml:space="preserve"> </w:t>
      </w:r>
    </w:p>
    <w:p w14:paraId="2325DEE6" w14:textId="77777777" w:rsidR="00EE3492" w:rsidRPr="00011FFD" w:rsidRDefault="00EE3492" w:rsidP="00EE3492">
      <w:pPr>
        <w:rPr>
          <w:rFonts w:asciiTheme="majorHAnsi" w:hAnsiTheme="majorHAnsi"/>
        </w:rPr>
      </w:pPr>
      <w:r w:rsidRPr="00011FFD">
        <w:rPr>
          <w:rFonts w:asciiTheme="majorHAnsi" w:hAnsiTheme="majorHAnsi"/>
        </w:rPr>
        <w:t xml:space="preserve">(*counselor in the National Intelligence Council, the principal drafter of Global Trends 2025, **member of the NIC’s Long Range Analysis Unit “Revisiting the Future: Geopolitical Effects of the Financial Crisis”, Washington Quarterly, </w:t>
      </w:r>
      <w:hyperlink r:id="rId36" w:history="1">
        <w:r w:rsidRPr="00011FFD">
          <w:rPr>
            <w:rStyle w:val="Hyperlink"/>
            <w:rFonts w:asciiTheme="majorHAnsi" w:hAnsiTheme="majorHAnsi"/>
          </w:rPr>
          <w:t>http://www.twq.com/09april/docs/09apr_burrows.pdf</w:t>
        </w:r>
      </w:hyperlink>
      <w:r w:rsidRPr="00011FFD">
        <w:rPr>
          <w:rFonts w:asciiTheme="majorHAnsi" w:hAnsiTheme="majorHAnsi"/>
        </w:rPr>
        <w:t>)</w:t>
      </w:r>
    </w:p>
    <w:p w14:paraId="7EE4E3FC" w14:textId="77777777" w:rsidR="00EE3492" w:rsidRPr="00011FFD" w:rsidRDefault="00EE3492" w:rsidP="00EE3492">
      <w:pPr>
        <w:rPr>
          <w:rFonts w:asciiTheme="majorHAnsi" w:hAnsiTheme="majorHAnsi"/>
        </w:rPr>
      </w:pPr>
    </w:p>
    <w:p w14:paraId="2E0B30DC" w14:textId="77777777" w:rsidR="00EE3492" w:rsidRPr="00011FFD" w:rsidRDefault="00EE3492" w:rsidP="00EE3492">
      <w:pPr>
        <w:rPr>
          <w:rStyle w:val="StyleUnderline"/>
          <w:rFonts w:asciiTheme="majorHAnsi" w:hAnsiTheme="majorHAnsi"/>
        </w:rPr>
      </w:pPr>
      <w:r w:rsidRPr="00011FFD">
        <w:rPr>
          <w:rFonts w:asciiTheme="majorHAnsi" w:hAnsiTheme="majorHAnsi"/>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the Great Depression is not likely to be repeated, the lessons to be drawn from that period include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the potential for greater conflict could grow would seem to be even more apt in a constantly volatile economic environment 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 inheriting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w:t>
      </w:r>
      <w:r w:rsidRPr="00011FFD">
        <w:rPr>
          <w:rStyle w:val="StyleUnderline"/>
          <w:rFonts w:asciiTheme="majorHAnsi" w:hAnsiTheme="majorHAnsi"/>
        </w:rPr>
        <w:t>The</w:t>
      </w:r>
      <w:r w:rsidRPr="00011FFD">
        <w:rPr>
          <w:rFonts w:asciiTheme="majorHAnsi" w:hAnsiTheme="majorHAnsi"/>
        </w:rPr>
        <w:t xml:space="preserve"> most dangerous </w:t>
      </w:r>
      <w:r w:rsidRPr="00011FFD">
        <w:rPr>
          <w:rStyle w:val="StyleUnderline"/>
          <w:rFonts w:asciiTheme="majorHAnsi" w:hAnsiTheme="majorHAnsi"/>
        </w:rPr>
        <w:t>casualty of any economically-induced drawdown of U.S. military presence would</w:t>
      </w:r>
      <w:r w:rsidRPr="00011FFD">
        <w:rPr>
          <w:rFonts w:asciiTheme="majorHAnsi" w:hAnsiTheme="majorHAnsi"/>
        </w:rPr>
        <w:t xml:space="preserve"> almost certainly </w:t>
      </w:r>
      <w:r w:rsidRPr="00011FFD">
        <w:rPr>
          <w:rStyle w:val="StyleUnderline"/>
          <w:rFonts w:asciiTheme="majorHAnsi" w:hAnsiTheme="majorHAnsi"/>
        </w:rPr>
        <w:t>be the Middle East.</w:t>
      </w:r>
      <w:r w:rsidRPr="00011FFD">
        <w:rPr>
          <w:rFonts w:asciiTheme="majorHAnsi" w:hAnsiTheme="majorHAnsi"/>
        </w:rPr>
        <w:t xml:space="preserve"> Although Iran’s acquisition of nuclear weapons is not inevitable, </w:t>
      </w:r>
      <w:r w:rsidRPr="00011FFD">
        <w:rPr>
          <w:rStyle w:val="StyleUnderline"/>
          <w:rFonts w:asciiTheme="majorHAnsi" w:hAnsiTheme="majorHAnsi"/>
        </w:rPr>
        <w:t>worries about a nuclear-armed Iran could lead states</w:t>
      </w:r>
      <w:r w:rsidRPr="00011FFD">
        <w:rPr>
          <w:rFonts w:asciiTheme="majorHAnsi" w:hAnsiTheme="majorHAnsi"/>
        </w:rPr>
        <w:t xml:space="preserve"> in the region </w:t>
      </w:r>
      <w:r w:rsidRPr="00011FFD">
        <w:rPr>
          <w:rStyle w:val="StyleUnderline"/>
          <w:rFonts w:asciiTheme="majorHAnsi" w:hAnsiTheme="majorHAnsi"/>
        </w:rPr>
        <w:t>to develop</w:t>
      </w:r>
      <w:r w:rsidRPr="00011FFD">
        <w:rPr>
          <w:rFonts w:asciiTheme="majorHAnsi" w:hAnsiTheme="majorHAnsi"/>
        </w:rPr>
        <w:t xml:space="preserve"> new </w:t>
      </w:r>
      <w:r w:rsidRPr="00011FFD">
        <w:rPr>
          <w:rStyle w:val="StyleUnderline"/>
          <w:rFonts w:asciiTheme="majorHAnsi" w:hAnsiTheme="majorHAnsi"/>
        </w:rPr>
        <w:t>security arrangements with external powers, acquire</w:t>
      </w:r>
      <w:r w:rsidRPr="00011FFD">
        <w:rPr>
          <w:rFonts w:asciiTheme="majorHAnsi" w:hAnsiTheme="majorHAnsi"/>
        </w:rPr>
        <w:t xml:space="preserve"> additional </w:t>
      </w:r>
      <w:r w:rsidRPr="00011FFD">
        <w:rPr>
          <w:rStyle w:val="StyleUnderline"/>
          <w:rFonts w:asciiTheme="majorHAnsi" w:hAnsiTheme="majorHAnsi"/>
        </w:rPr>
        <w:t>weapons, and consider</w:t>
      </w:r>
      <w:r w:rsidRPr="00011FFD">
        <w:rPr>
          <w:rFonts w:asciiTheme="majorHAnsi" w:hAnsiTheme="majorHAnsi"/>
        </w:rPr>
        <w:t xml:space="preserve"> pursuing their own </w:t>
      </w:r>
      <w:r w:rsidRPr="00011FFD">
        <w:rPr>
          <w:rStyle w:val="StyleUnderline"/>
          <w:rFonts w:asciiTheme="majorHAnsi" w:hAnsiTheme="majorHAnsi"/>
        </w:rPr>
        <w:t>nuclear ambitions.</w:t>
      </w:r>
      <w:r w:rsidRPr="00011FFD">
        <w:rPr>
          <w:rFonts w:asciiTheme="majorHAnsi" w:hAnsiTheme="majorHAnsi"/>
        </w:rPr>
        <w:t xml:space="preserve"> It is not clear that the type of stable deterrent relationship that existed between the great powers for most of the Cold War would emerge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w:t>
      </w:r>
      <w:r w:rsidRPr="00011FFD">
        <w:rPr>
          <w:rStyle w:val="StyleUnderline"/>
          <w:rFonts w:asciiTheme="majorHAnsi" w:hAnsiTheme="majorHAnsi"/>
        </w:rPr>
        <w:t>short warning and missile flight times, and uncertainty of</w:t>
      </w:r>
      <w:r w:rsidRPr="00011FFD">
        <w:rPr>
          <w:rFonts w:asciiTheme="majorHAnsi" w:hAnsiTheme="majorHAnsi"/>
        </w:rPr>
        <w:t xml:space="preserve"> Iranian </w:t>
      </w:r>
      <w:r w:rsidRPr="00011FFD">
        <w:rPr>
          <w:rStyle w:val="StyleUnderline"/>
          <w:rFonts w:asciiTheme="majorHAnsi" w:hAnsiTheme="majorHAnsi"/>
        </w:rPr>
        <w:t>intentions may place more focus on preemption</w:t>
      </w:r>
      <w:r w:rsidRPr="00011FFD">
        <w:rPr>
          <w:rFonts w:asciiTheme="majorHAnsi" w:hAnsiTheme="majorHAnsi"/>
        </w:rPr>
        <w:t xml:space="preserve"> rather than defense, potentially </w:t>
      </w:r>
      <w:r w:rsidRPr="00011FFD">
        <w:rPr>
          <w:rStyle w:val="StyleUnderline"/>
          <w:rFonts w:asciiTheme="majorHAnsi" w:hAnsiTheme="majorHAnsi"/>
        </w:rPr>
        <w:t>leading to escalating crises.</w:t>
      </w:r>
      <w:r w:rsidRPr="00011FFD">
        <w:rPr>
          <w:rFonts w:asciiTheme="majorHAnsi" w:hAnsiTheme="majorHAnsi"/>
        </w:rPr>
        <w:t xml:space="preserve"> Types of </w:t>
      </w:r>
      <w:r w:rsidRPr="00011FFD">
        <w:rPr>
          <w:rStyle w:val="StyleUnderline"/>
          <w:rFonts w:asciiTheme="majorHAnsi" w:hAnsiTheme="majorHAnsi"/>
        </w:rPr>
        <w:t>conflict</w:t>
      </w:r>
      <w:r w:rsidRPr="00011FFD">
        <w:rPr>
          <w:rFonts w:asciiTheme="majorHAnsi" w:hAnsiTheme="majorHAnsi"/>
        </w:rPr>
        <w:t xml:space="preserve"> that the world continues to experience, such as </w:t>
      </w:r>
      <w:r w:rsidRPr="00011FFD">
        <w:rPr>
          <w:rStyle w:val="StyleUnderline"/>
          <w:rFonts w:asciiTheme="majorHAnsi" w:hAnsiTheme="majorHAnsi"/>
        </w:rPr>
        <w:t>over resources, could reemerge,</w:t>
      </w:r>
      <w:r w:rsidRPr="00011FFD">
        <w:rPr>
          <w:rFonts w:asciiTheme="majorHAnsi" w:hAnsiTheme="majorHAnsi"/>
        </w:rPr>
        <w:t xml:space="preserve"> particularly </w:t>
      </w:r>
      <w:r w:rsidRPr="00011FFD">
        <w:rPr>
          <w:rStyle w:val="StyleUnderline"/>
          <w:rFonts w:asciiTheme="majorHAnsi" w:hAnsiTheme="majorHAnsi"/>
        </w:rPr>
        <w:t>if protectionism grows</w:t>
      </w:r>
      <w:r w:rsidRPr="00011FFD">
        <w:rPr>
          <w:rFonts w:asciiTheme="majorHAnsi" w:hAnsiTheme="majorHAnsi"/>
        </w:rPr>
        <w:t xml:space="preserve"> and there is a resort to neo-mercantilist practices. </w:t>
      </w:r>
      <w:r w:rsidRPr="00011FFD">
        <w:rPr>
          <w:rStyle w:val="StyleUnderline"/>
          <w:rFonts w:asciiTheme="majorHAnsi" w:hAnsiTheme="majorHAnsi"/>
        </w:rPr>
        <w:t>Perceptions of</w:t>
      </w:r>
      <w:r w:rsidRPr="00011FFD">
        <w:rPr>
          <w:rFonts w:asciiTheme="majorHAnsi" w:hAnsiTheme="majorHAnsi"/>
        </w:rPr>
        <w:t xml:space="preserve"> renewed </w:t>
      </w:r>
      <w:r w:rsidRPr="00011FFD">
        <w:rPr>
          <w:rStyle w:val="StyleUnderline"/>
          <w:rFonts w:asciiTheme="majorHAnsi" w:hAnsiTheme="majorHAnsi"/>
        </w:rPr>
        <w:t xml:space="preserve">energy scarcity will drive countries </w:t>
      </w:r>
      <w:r w:rsidRPr="00011FFD">
        <w:rPr>
          <w:rFonts w:asciiTheme="majorHAnsi" w:hAnsiTheme="majorHAnsi"/>
        </w:rPr>
        <w:t xml:space="preserve">to take actions </w:t>
      </w:r>
      <w:r w:rsidRPr="00011FFD">
        <w:rPr>
          <w:rStyle w:val="StyleUnderline"/>
          <w:rFonts w:asciiTheme="majorHAnsi" w:hAnsiTheme="majorHAnsi"/>
        </w:rPr>
        <w:t>to assure their</w:t>
      </w:r>
      <w:r w:rsidRPr="00011FFD">
        <w:rPr>
          <w:rFonts w:asciiTheme="majorHAnsi" w:hAnsiTheme="majorHAnsi"/>
        </w:rPr>
        <w:t xml:space="preserve"> future </w:t>
      </w:r>
      <w:r w:rsidRPr="00011FFD">
        <w:rPr>
          <w:rStyle w:val="StyleUnderline"/>
          <w:rFonts w:asciiTheme="majorHAnsi" w:hAnsiTheme="majorHAnsi"/>
        </w:rPr>
        <w:t>access to</w:t>
      </w:r>
      <w:r w:rsidRPr="00011FFD">
        <w:rPr>
          <w:rFonts w:asciiTheme="majorHAnsi" w:hAnsiTheme="majorHAnsi"/>
        </w:rPr>
        <w:t xml:space="preserve"> energy </w:t>
      </w:r>
      <w:r w:rsidRPr="00011FFD">
        <w:rPr>
          <w:rStyle w:val="StyleUnderline"/>
          <w:rFonts w:asciiTheme="majorHAnsi" w:hAnsiTheme="majorHAnsi"/>
        </w:rPr>
        <w:t>supplies.</w:t>
      </w:r>
      <w:r w:rsidRPr="00011FFD">
        <w:rPr>
          <w:rFonts w:asciiTheme="majorHAnsi" w:hAnsiTheme="majorHAnsi"/>
        </w:rPr>
        <w:t xml:space="preserve"> In the worst case, </w:t>
      </w:r>
      <w:r w:rsidRPr="00011FFD">
        <w:rPr>
          <w:rStyle w:val="StyleUnderline"/>
          <w:rFonts w:asciiTheme="majorHAnsi" w:hAnsiTheme="majorHAnsi"/>
        </w:rPr>
        <w:t>this could result in interstate conflicts</w:t>
      </w:r>
      <w:r w:rsidRPr="00011FFD">
        <w:rPr>
          <w:rFonts w:asciiTheme="majorHAnsi" w:hAnsiTheme="majorHAnsi"/>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011FFD">
        <w:rPr>
          <w:rStyle w:val="StyleUnderline"/>
          <w:rFonts w:asciiTheme="majorHAnsi" w:hAnsiTheme="majorHAnsi"/>
        </w:rPr>
        <w:t>Maritime security concerns</w:t>
      </w:r>
      <w:r w:rsidRPr="00011FFD">
        <w:rPr>
          <w:rFonts w:asciiTheme="majorHAnsi" w:hAnsiTheme="majorHAnsi"/>
        </w:rPr>
        <w:t xml:space="preserve"> are providing a rationale for naval buildups and </w:t>
      </w:r>
      <w:r w:rsidRPr="00011FFD">
        <w:rPr>
          <w:rStyle w:val="StyleUnderline"/>
          <w:rFonts w:asciiTheme="majorHAnsi" w:hAnsiTheme="majorHAnsi"/>
        </w:rPr>
        <w:t>modernization efforts,</w:t>
      </w:r>
      <w:r w:rsidRPr="00011FFD">
        <w:rPr>
          <w:rFonts w:asciiTheme="majorHAnsi" w:hAnsiTheme="majorHAnsi"/>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011FFD">
        <w:rPr>
          <w:rStyle w:val="StyleUnderline"/>
          <w:rFonts w:asciiTheme="majorHAnsi" w:hAnsiTheme="majorHAnsi"/>
        </w:rPr>
        <w:t>increased tensions, rivalries, and</w:t>
      </w:r>
      <w:r w:rsidRPr="00011FFD">
        <w:rPr>
          <w:rFonts w:asciiTheme="majorHAnsi" w:hAnsiTheme="majorHAnsi"/>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011FFD">
        <w:rPr>
          <w:rStyle w:val="StyleUnderline"/>
          <w:rFonts w:asciiTheme="majorHAnsi" w:hAnsiTheme="majorHAnsi"/>
        </w:rPr>
        <w:t>a more dog-eat-dog world.</w:t>
      </w:r>
    </w:p>
    <w:p w14:paraId="7E5E3A90" w14:textId="77777777" w:rsidR="00EE3492" w:rsidRPr="00011FFD" w:rsidRDefault="00EE3492" w:rsidP="00EE3492">
      <w:pPr>
        <w:rPr>
          <w:rFonts w:asciiTheme="majorHAnsi" w:hAnsiTheme="majorHAnsi"/>
        </w:rPr>
      </w:pPr>
    </w:p>
    <w:p w14:paraId="7FF9B3EC" w14:textId="77777777" w:rsidR="00EE3492" w:rsidRPr="00011FFD" w:rsidRDefault="00EE3492" w:rsidP="00EE3492">
      <w:pPr>
        <w:rPr>
          <w:rFonts w:asciiTheme="majorHAnsi" w:hAnsiTheme="majorHAnsi"/>
        </w:rPr>
      </w:pPr>
    </w:p>
    <w:p w14:paraId="297870A1" w14:textId="77777777" w:rsidR="00EE3492" w:rsidRPr="00011FFD" w:rsidRDefault="00EE3492" w:rsidP="00EE3492">
      <w:pPr>
        <w:pStyle w:val="Heading2"/>
        <w:rPr>
          <w:rFonts w:asciiTheme="majorHAnsi" w:hAnsiTheme="majorHAnsi"/>
        </w:rPr>
      </w:pPr>
      <w:r w:rsidRPr="00011FFD">
        <w:rPr>
          <w:rFonts w:asciiTheme="majorHAnsi" w:hAnsiTheme="majorHAnsi"/>
        </w:rPr>
        <w:t>Consult Japan CP</w:t>
      </w:r>
    </w:p>
    <w:p w14:paraId="0C8588C3" w14:textId="77777777" w:rsidR="00EE3492" w:rsidRPr="00011FFD" w:rsidRDefault="00EE3492" w:rsidP="00EE3492">
      <w:pPr>
        <w:rPr>
          <w:rFonts w:asciiTheme="majorHAnsi" w:hAnsiTheme="majorHAnsi"/>
        </w:rPr>
      </w:pPr>
    </w:p>
    <w:p w14:paraId="79DC641F" w14:textId="77777777" w:rsidR="00EE3492" w:rsidRPr="00011FFD" w:rsidRDefault="00EE3492" w:rsidP="00842543">
      <w:pPr>
        <w:pStyle w:val="Heading4"/>
        <w:rPr>
          <w:rFonts w:asciiTheme="majorHAnsi" w:hAnsiTheme="majorHAnsi"/>
        </w:rPr>
      </w:pPr>
      <w:r w:rsidRPr="00011FFD">
        <w:rPr>
          <w:rFonts w:asciiTheme="majorHAnsi" w:hAnsiTheme="majorHAnsi"/>
        </w:rPr>
        <w:t xml:space="preserve">Prior to enactment of the affirmative plan, the United States federal government should consult the government of Japan </w:t>
      </w:r>
      <w:proofErr w:type="gramStart"/>
      <w:r w:rsidRPr="00011FFD">
        <w:rPr>
          <w:rFonts w:asciiTheme="majorHAnsi" w:hAnsiTheme="majorHAnsi"/>
        </w:rPr>
        <w:t>on .</w:t>
      </w:r>
      <w:proofErr w:type="gramEnd"/>
      <w:r w:rsidRPr="00011FFD">
        <w:rPr>
          <w:rFonts w:asciiTheme="majorHAnsi" w:hAnsiTheme="majorHAnsi"/>
        </w:rPr>
        <w:t xml:space="preserve">  The United States federal government will then reject or enact the plan, in part or in whole, based on the recommendations of the government of Japan.</w:t>
      </w:r>
    </w:p>
    <w:p w14:paraId="16F9FDD0" w14:textId="77777777" w:rsidR="00EE3492" w:rsidRPr="00011FFD" w:rsidRDefault="00EE3492" w:rsidP="00EE3492">
      <w:pPr>
        <w:rPr>
          <w:rFonts w:asciiTheme="majorHAnsi" w:hAnsiTheme="majorHAnsi"/>
        </w:rPr>
      </w:pPr>
    </w:p>
    <w:p w14:paraId="0F8AD47B" w14:textId="77777777" w:rsidR="00EE3492" w:rsidRPr="00011FFD" w:rsidRDefault="00EE3492" w:rsidP="00842543">
      <w:pPr>
        <w:pStyle w:val="Heading4"/>
        <w:rPr>
          <w:rFonts w:asciiTheme="majorHAnsi" w:hAnsiTheme="majorHAnsi"/>
        </w:rPr>
      </w:pPr>
      <w:r w:rsidRPr="00011FFD">
        <w:rPr>
          <w:rFonts w:asciiTheme="majorHAnsi" w:hAnsiTheme="majorHAnsi"/>
        </w:rPr>
        <w:t>The counterplan is mutually exclusive.  Action cannot be taken both with the consultation and without it.  A legitimate plan must be both immediate and certain; neither is true in the world of the counterplan.</w:t>
      </w:r>
    </w:p>
    <w:p w14:paraId="5C0623D6" w14:textId="77777777" w:rsidR="00EE3492" w:rsidRPr="00011FFD" w:rsidRDefault="00EE3492" w:rsidP="00EE3492">
      <w:pPr>
        <w:rPr>
          <w:rFonts w:asciiTheme="majorHAnsi" w:hAnsiTheme="majorHAnsi"/>
        </w:rPr>
      </w:pPr>
    </w:p>
    <w:p w14:paraId="7299A893" w14:textId="77777777" w:rsidR="00EE3492" w:rsidRPr="00011FFD" w:rsidRDefault="00EE3492" w:rsidP="00842543">
      <w:pPr>
        <w:pStyle w:val="Heading4"/>
        <w:rPr>
          <w:rFonts w:asciiTheme="majorHAnsi" w:hAnsiTheme="majorHAnsi"/>
        </w:rPr>
      </w:pPr>
      <w:r w:rsidRPr="00011FFD">
        <w:rPr>
          <w:rFonts w:asciiTheme="majorHAnsi" w:hAnsiTheme="majorHAnsi"/>
        </w:rPr>
        <w:t>The counterplan is net beneficial.  Genuine consultation is crucial to the Japanese – US alliance.</w:t>
      </w:r>
    </w:p>
    <w:p w14:paraId="0BE4F575" w14:textId="77777777" w:rsidR="00EE3492" w:rsidRPr="00011FFD" w:rsidRDefault="00EE3492" w:rsidP="00EE3492">
      <w:pPr>
        <w:rPr>
          <w:rFonts w:asciiTheme="majorHAnsi" w:hAnsiTheme="majorHAnsi"/>
        </w:rPr>
      </w:pPr>
      <w:r w:rsidRPr="00011FFD">
        <w:rPr>
          <w:rFonts w:asciiTheme="majorHAnsi" w:hAnsiTheme="majorHAnsi"/>
          <w:b/>
        </w:rPr>
        <w:t>The Daily Yomiuri 10</w:t>
      </w:r>
      <w:r w:rsidRPr="00011FFD">
        <w:rPr>
          <w:rFonts w:asciiTheme="majorHAnsi" w:hAnsiTheme="majorHAnsi"/>
        </w:rPr>
        <w:t xml:space="preserve"> (6/20/10, The Daily Yomiuri (Tokyo), “Talks Needed to Boost Japan-US Alliance”, </w:t>
      </w:r>
      <w:hyperlink r:id="rId37" w:history="1">
        <w:r w:rsidRPr="00011FFD">
          <w:rPr>
            <w:rStyle w:val="Hyperlink"/>
            <w:rFonts w:asciiTheme="majorHAnsi" w:hAnsiTheme="majorHAnsi"/>
          </w:rPr>
          <w:t>http://www.lexisnexis.com.proxy.edu/us/lnacademic/results/docview/docview.do?docLinkInd=true&amp;risb=21_T9604571746&amp;format=GNBFI&amp;sort=BOOLEAN&amp;startDocNo=1&amp;resultsUrlKey=29_T9604571749&amp;cisb=22_T9604571748&amp;treeMax=true&amp;treeWidth=0&amp;csi=145202&amp;docNo=1</w:t>
        </w:r>
      </w:hyperlink>
      <w:r w:rsidRPr="00011FFD">
        <w:rPr>
          <w:rFonts w:asciiTheme="majorHAnsi" w:hAnsiTheme="majorHAnsi"/>
        </w:rPr>
        <w:t>, AKL)</w:t>
      </w:r>
    </w:p>
    <w:p w14:paraId="69A94C43" w14:textId="77777777" w:rsidR="00EE3492" w:rsidRPr="00011FFD" w:rsidRDefault="00EE3492" w:rsidP="00EE3492">
      <w:pPr>
        <w:rPr>
          <w:rStyle w:val="StyleUnderline"/>
          <w:rFonts w:asciiTheme="majorHAnsi" w:hAnsiTheme="majorHAnsi"/>
          <w:b/>
        </w:rPr>
      </w:pPr>
      <w:r w:rsidRPr="00011FFD">
        <w:rPr>
          <w:rFonts w:asciiTheme="majorHAnsi" w:hAnsiTheme="majorHAnsi"/>
          <w:sz w:val="16"/>
        </w:rPr>
        <w:t>Japan and the United States should continually hold strategic dialogues. How can the two nations realize stability on the Korean Peninsula and persuade China to act responsibly as a major power politically and economically?</w:t>
      </w:r>
      <w:r w:rsidRPr="00011FFD">
        <w:rPr>
          <w:rStyle w:val="StyleUnderline"/>
          <w:rFonts w:asciiTheme="majorHAnsi" w:hAnsiTheme="majorHAnsi"/>
        </w:rPr>
        <w:t xml:space="preserve"> </w:t>
      </w:r>
      <w:r w:rsidRPr="00011FFD">
        <w:rPr>
          <w:rStyle w:val="StyleUnderline"/>
          <w:rFonts w:asciiTheme="majorHAnsi" w:hAnsiTheme="majorHAnsi"/>
          <w:highlight w:val="yellow"/>
        </w:rPr>
        <w:t>How should Japan and the United States cooperate with each other</w:t>
      </w:r>
      <w:r w:rsidRPr="00011FFD">
        <w:rPr>
          <w:rStyle w:val="StyleUnderline"/>
          <w:rFonts w:asciiTheme="majorHAnsi" w:hAnsiTheme="majorHAnsi"/>
        </w:rPr>
        <w:t xml:space="preserve"> and other nations to tackle such issues as global warming, the war on terrorism and disarmament? </w:t>
      </w:r>
      <w:r w:rsidRPr="00011FFD">
        <w:rPr>
          <w:rStyle w:val="StyleUnderline"/>
          <w:rFonts w:asciiTheme="majorHAnsi" w:hAnsiTheme="majorHAnsi"/>
          <w:highlight w:val="yellow"/>
        </w:rPr>
        <w:t>By deepening discussions o</w:t>
      </w:r>
      <w:r w:rsidRPr="00011FFD">
        <w:rPr>
          <w:rStyle w:val="StyleUnderline"/>
          <w:rFonts w:asciiTheme="majorHAnsi" w:hAnsiTheme="majorHAnsi"/>
        </w:rPr>
        <w:t>n such issues and by Japan playing more active roles in the international community, the nation could build an even stronger alliance with the United States.</w:t>
      </w:r>
      <w:r w:rsidRPr="00011FFD">
        <w:rPr>
          <w:rFonts w:asciiTheme="majorHAnsi" w:hAnsiTheme="majorHAnsi"/>
          <w:sz w:val="16"/>
        </w:rPr>
        <w:t xml:space="preserve"> Security is the core of the bilateral alliance. North Korea has been developing nuclear missiles and sank a South Korean patrol vessel in March. China has </w:t>
      </w:r>
      <w:proofErr w:type="spellStart"/>
      <w:r w:rsidRPr="00011FFD">
        <w:rPr>
          <w:rFonts w:asciiTheme="majorHAnsi" w:hAnsiTheme="majorHAnsi"/>
          <w:sz w:val="16"/>
        </w:rPr>
        <w:t>rapidy</w:t>
      </w:r>
      <w:proofErr w:type="spellEnd"/>
      <w:r w:rsidRPr="00011FFD">
        <w:rPr>
          <w:rFonts w:asciiTheme="majorHAnsi" w:hAnsiTheme="majorHAnsi"/>
          <w:sz w:val="16"/>
        </w:rPr>
        <w:t xml:space="preserve"> been building up and modernizing its military. The Chinese Navy is expanding its operations to wider areas, causing friction with neighboring nations. </w:t>
      </w:r>
      <w:r w:rsidRPr="00011FFD">
        <w:rPr>
          <w:rStyle w:val="StyleUnderline"/>
          <w:rFonts w:asciiTheme="majorHAnsi" w:hAnsiTheme="majorHAnsi"/>
        </w:rPr>
        <w:t xml:space="preserve">Japan cannot be so optimistic about its security </w:t>
      </w:r>
      <w:proofErr w:type="spellStart"/>
      <w:r w:rsidRPr="00011FFD">
        <w:rPr>
          <w:rStyle w:val="StyleUnderline"/>
          <w:rFonts w:asciiTheme="majorHAnsi" w:hAnsiTheme="majorHAnsi"/>
        </w:rPr>
        <w:t>environmert</w:t>
      </w:r>
      <w:proofErr w:type="spellEnd"/>
      <w:r w:rsidRPr="00011FFD">
        <w:rPr>
          <w:rFonts w:asciiTheme="majorHAnsi" w:hAnsiTheme="majorHAnsi"/>
          <w:sz w:val="16"/>
        </w:rPr>
        <w:t xml:space="preserve">. Fully preparing for emergencies through close cooperation between the Self-Defense Forces and U.S. forces in peacetime will ultimately serve as a deterrence against such emergencies. The alliance sometimes is compared to riding a bicycle. The inertia of a bicycle will carry it forward, but unless we pedal, the bike will eventually slow down and fall. </w:t>
      </w:r>
      <w:r w:rsidRPr="00011FFD">
        <w:rPr>
          <w:rStyle w:val="StyleUnderline"/>
          <w:rFonts w:asciiTheme="majorHAnsi" w:hAnsiTheme="majorHAnsi"/>
          <w:highlight w:val="yellow"/>
        </w:rPr>
        <w:t>To maintain the alliance, it is vital for the two nations to set common goals and work hard together to achieve th</w:t>
      </w:r>
      <w:r w:rsidRPr="00011FFD">
        <w:rPr>
          <w:rStyle w:val="StyleUnderline"/>
          <w:rFonts w:asciiTheme="majorHAnsi" w:hAnsiTheme="majorHAnsi"/>
        </w:rPr>
        <w:t>e</w:t>
      </w:r>
      <w:r w:rsidRPr="00011FFD">
        <w:rPr>
          <w:rStyle w:val="StyleUnderline"/>
          <w:rFonts w:asciiTheme="majorHAnsi" w:hAnsiTheme="majorHAnsi"/>
          <w:highlight w:val="yellow"/>
        </w:rPr>
        <w:t xml:space="preserve">m </w:t>
      </w:r>
      <w:proofErr w:type="gramStart"/>
      <w:r w:rsidRPr="00011FFD">
        <w:rPr>
          <w:rStyle w:val="StyleUnderline"/>
          <w:rFonts w:asciiTheme="majorHAnsi" w:hAnsiTheme="majorHAnsi"/>
          <w:highlight w:val="yellow"/>
        </w:rPr>
        <w:t>It</w:t>
      </w:r>
      <w:proofErr w:type="gramEnd"/>
      <w:r w:rsidRPr="00011FFD">
        <w:rPr>
          <w:rStyle w:val="StyleUnderline"/>
          <w:rFonts w:asciiTheme="majorHAnsi" w:hAnsiTheme="majorHAnsi"/>
          <w:highlight w:val="yellow"/>
        </w:rPr>
        <w:t xml:space="preserve"> is also indispensable to make ceaseless efforts to settle pending Issues one by one.</w:t>
      </w:r>
      <w:r w:rsidRPr="00011FFD">
        <w:rPr>
          <w:rFonts w:asciiTheme="majorHAnsi" w:hAnsiTheme="majorHAnsi"/>
          <w:sz w:val="16"/>
        </w:rPr>
        <w:t xml:space="preserve"> It is not enough to merely chant. -</w:t>
      </w:r>
      <w:r w:rsidRPr="00011FFD">
        <w:rPr>
          <w:rStyle w:val="StyleUnderline"/>
          <w:rFonts w:asciiTheme="majorHAnsi" w:hAnsiTheme="majorHAnsi"/>
        </w:rPr>
        <w:t>The Japan-U S alliance is the foundation of Japan's diplomacy.</w:t>
      </w:r>
    </w:p>
    <w:p w14:paraId="1EDFA07A" w14:textId="77777777" w:rsidR="00EE3492" w:rsidRPr="00011FFD" w:rsidRDefault="00EE3492" w:rsidP="00EE3492">
      <w:pPr>
        <w:rPr>
          <w:rStyle w:val="StyleUnderline"/>
          <w:rFonts w:asciiTheme="majorHAnsi" w:hAnsiTheme="majorHAnsi"/>
          <w:b/>
        </w:rPr>
      </w:pPr>
    </w:p>
    <w:p w14:paraId="041C1EA6" w14:textId="77777777" w:rsidR="00EE3492" w:rsidRPr="00011FFD" w:rsidRDefault="00EE3492" w:rsidP="00EE3492">
      <w:pPr>
        <w:pStyle w:val="Heading4"/>
        <w:rPr>
          <w:rFonts w:asciiTheme="majorHAnsi" w:hAnsiTheme="majorHAnsi" w:cs="Times New Roman"/>
        </w:rPr>
      </w:pPr>
      <w:r w:rsidRPr="00011FFD">
        <w:rPr>
          <w:rFonts w:asciiTheme="majorHAnsi" w:hAnsiTheme="majorHAnsi" w:cs="Times New Roman"/>
        </w:rPr>
        <w:t xml:space="preserve">Climate is crucial to the alliance </w:t>
      </w:r>
    </w:p>
    <w:p w14:paraId="45D06DDE" w14:textId="77777777" w:rsidR="00EE3492" w:rsidRPr="00011FFD" w:rsidRDefault="00EE3492" w:rsidP="00EE3492">
      <w:pPr>
        <w:rPr>
          <w:rFonts w:asciiTheme="majorHAnsi" w:hAnsiTheme="majorHAnsi"/>
        </w:rPr>
      </w:pPr>
      <w:r w:rsidRPr="00011FFD">
        <w:rPr>
          <w:rStyle w:val="Style13ptBold"/>
          <w:rFonts w:asciiTheme="majorHAnsi" w:hAnsiTheme="majorHAnsi"/>
        </w:rPr>
        <w:t>Commission on the Future of the Alliance  16</w:t>
      </w:r>
      <w:r w:rsidRPr="00011FFD">
        <w:rPr>
          <w:rFonts w:asciiTheme="majorHAnsi" w:hAnsiTheme="majorHAnsi"/>
        </w:rPr>
        <w:t xml:space="preserve">     Commission on the Future of the Alliance, Feb 2016  (In 2013 the </w:t>
      </w:r>
      <w:proofErr w:type="spellStart"/>
      <w:r w:rsidRPr="00011FFD">
        <w:rPr>
          <w:rFonts w:asciiTheme="majorHAnsi" w:hAnsiTheme="majorHAnsi"/>
        </w:rPr>
        <w:t>Sasakawa</w:t>
      </w:r>
      <w:proofErr w:type="spellEnd"/>
      <w:r w:rsidRPr="00011FFD">
        <w:rPr>
          <w:rFonts w:asciiTheme="majorHAnsi" w:hAnsiTheme="majorHAnsi"/>
        </w:rPr>
        <w:t xml:space="preserve"> Peace Foundation and the Center for Strategic and International Studies (CSIS) established a bilateral commission of distinguished policymakers and scholars to develop a strategic vision for the alliance.)   The U.S.-Japan Alliance to 2030: Power and </w:t>
      </w:r>
      <w:proofErr w:type="gramStart"/>
      <w:r w:rsidRPr="00011FFD">
        <w:rPr>
          <w:rFonts w:asciiTheme="majorHAnsi" w:hAnsiTheme="majorHAnsi"/>
        </w:rPr>
        <w:t>Principle  http</w:t>
      </w:r>
      <w:proofErr w:type="gramEnd"/>
      <w:r w:rsidRPr="00011FFD">
        <w:rPr>
          <w:rFonts w:asciiTheme="majorHAnsi" w:hAnsiTheme="majorHAnsi"/>
        </w:rPr>
        <w:t>://spfusa.org/wp-content/uploads/2016/02/US-Japan-Commission-Full-Report.pdf</w:t>
      </w:r>
    </w:p>
    <w:p w14:paraId="6813B3E4" w14:textId="77777777" w:rsidR="00EE3492" w:rsidRPr="00011FFD" w:rsidRDefault="00EE3492" w:rsidP="00EE3492">
      <w:pPr>
        <w:rPr>
          <w:rFonts w:asciiTheme="majorHAnsi" w:hAnsiTheme="majorHAnsi"/>
          <w:u w:val="single"/>
        </w:rPr>
      </w:pPr>
      <w:r w:rsidRPr="00011FFD">
        <w:rPr>
          <w:rFonts w:asciiTheme="majorHAnsi" w:hAnsiTheme="majorHAnsi"/>
        </w:rPr>
        <w:t xml:space="preserve">Climate Change, the Environment, and Energy </w:t>
      </w:r>
      <w:r w:rsidRPr="00011FFD">
        <w:rPr>
          <w:rStyle w:val="StyleUnderline"/>
          <w:rFonts w:asciiTheme="majorHAnsi" w:hAnsiTheme="majorHAnsi"/>
        </w:rPr>
        <w:t>Climate change and environmental degradation remain major concerns for both the United States and Japan.</w:t>
      </w:r>
      <w:r w:rsidRPr="00011FFD">
        <w:rPr>
          <w:rFonts w:asciiTheme="majorHAnsi" w:hAnsiTheme="majorHAnsi"/>
        </w:rPr>
        <w:t xml:space="preserve"> Poor and deteriorating air and water quality in China has put pressure on the government to take serious remedial action. The potential social and economic effects of climate change are substantial, particularly in heavily populated coastal areas. Climate change may also lead to the destruction of millions of acres of arable land and increase the frequency and severity of natural disasters in the Asia-Pacific and globally, requiring greater investments in humanitarian assistance and disaster relief. </w:t>
      </w:r>
      <w:r w:rsidRPr="00011FFD">
        <w:rPr>
          <w:rStyle w:val="StyleUnderline"/>
          <w:rFonts w:asciiTheme="majorHAnsi" w:hAnsiTheme="majorHAnsi"/>
        </w:rPr>
        <w:t>Through 2030 environmental issues will offer a powerful incentive for international cooperation, offsetting some of the many issues in the region that cause competition, mistrust, and even conflict. There are encouraging signs recently of U.S. and Chinese initiatives to curb greenhouse gas emissions, but they may not be sufficient to avoid major climate change impacts.</w:t>
      </w:r>
    </w:p>
    <w:p w14:paraId="56E90E4A" w14:textId="77777777" w:rsidR="00EE3492" w:rsidRPr="00011FFD" w:rsidRDefault="00EE3492" w:rsidP="00EE3492">
      <w:pPr>
        <w:pStyle w:val="Heading4"/>
        <w:rPr>
          <w:rFonts w:asciiTheme="majorHAnsi" w:hAnsiTheme="majorHAnsi"/>
        </w:rPr>
      </w:pPr>
      <w:r w:rsidRPr="00011FFD">
        <w:rPr>
          <w:rFonts w:asciiTheme="majorHAnsi" w:hAnsiTheme="majorHAnsi"/>
        </w:rPr>
        <w:t>Loss of allied faith in US assurance causes nuclear proliferation and collapse of the US alliance system</w:t>
      </w:r>
      <w:r w:rsidRPr="00011FFD">
        <w:rPr>
          <w:rFonts w:asciiTheme="majorHAnsi" w:hAnsiTheme="majorHAnsi"/>
        </w:rPr>
        <w:br/>
        <w:t>Santoro and Warden 15</w:t>
      </w:r>
    </w:p>
    <w:p w14:paraId="45D60C44" w14:textId="77777777" w:rsidR="00EE3492" w:rsidRPr="00011FFD" w:rsidRDefault="00EE3492" w:rsidP="00EE3492">
      <w:pPr>
        <w:rPr>
          <w:rFonts w:asciiTheme="majorHAnsi" w:hAnsiTheme="majorHAnsi"/>
        </w:rPr>
      </w:pPr>
      <w:r w:rsidRPr="00011FFD">
        <w:rPr>
          <w:rFonts w:asciiTheme="majorHAnsi" w:hAnsiTheme="majorHAnsi"/>
        </w:rPr>
        <w:t xml:space="preserve">(David and John K., David Santoro is a senior fellow for nuclear policy at the Pacific Forum, a Research associate and Stanton nuclear security fellow at the International Institute for Strategic Studies, </w:t>
      </w:r>
      <w:proofErr w:type="spellStart"/>
      <w:r w:rsidRPr="00011FFD">
        <w:rPr>
          <w:rFonts w:asciiTheme="majorHAnsi" w:hAnsiTheme="majorHAnsi"/>
        </w:rPr>
        <w:t>Ph.D</w:t>
      </w:r>
      <w:proofErr w:type="spellEnd"/>
      <w:r w:rsidRPr="00011FFD">
        <w:rPr>
          <w:rFonts w:asciiTheme="majorHAnsi" w:hAnsiTheme="majorHAnsi"/>
        </w:rPr>
        <w:t xml:space="preserve"> in International Relations,  John Warden is a Strategic Analyst, a Senior Fellow at the Pacific Forum, the editor-in-chief of the Georgetown Security Studies Review, B.A. in political science and government from Northwestern, M.A. in Security Studies from Georgetown, Spring 2015, “Assuring Japan and South Korea in the Second Nuclear Age,” </w:t>
      </w:r>
      <w:hyperlink r:id="rId38" w:history="1">
        <w:r w:rsidRPr="00011FFD">
          <w:rPr>
            <w:rStyle w:val="Hyperlink"/>
            <w:rFonts w:asciiTheme="majorHAnsi" w:hAnsiTheme="majorHAnsi"/>
          </w:rPr>
          <w:t>https://twq.elliott.gwu.edu/sites/twq.elliott.gwu.edu/files/downloads/TWQ_Spring2015_Santoro-Warden.pdf</w:t>
        </w:r>
      </w:hyperlink>
      <w:r w:rsidRPr="00011FFD">
        <w:rPr>
          <w:rFonts w:asciiTheme="majorHAnsi" w:hAnsiTheme="majorHAnsi"/>
        </w:rPr>
        <w:t>, Accessed: 7.13.16)VW</w:t>
      </w:r>
    </w:p>
    <w:p w14:paraId="3FA16F4F" w14:textId="77777777" w:rsidR="00EE3492" w:rsidRPr="00011FFD" w:rsidRDefault="00EE3492" w:rsidP="00EE3492">
      <w:pPr>
        <w:rPr>
          <w:rStyle w:val="StyleUnderline"/>
          <w:rFonts w:asciiTheme="majorHAnsi" w:hAnsiTheme="majorHAnsi"/>
          <w:b/>
          <w:sz w:val="16"/>
          <w:u w:val="none"/>
        </w:rPr>
      </w:pPr>
      <w:r w:rsidRPr="00011FFD">
        <w:rPr>
          <w:rStyle w:val="StyleUnderline"/>
          <w:rFonts w:asciiTheme="majorHAnsi" w:hAnsiTheme="majorHAnsi"/>
        </w:rPr>
        <w:t>U.S. assurance of allies exists along a spectrum, and Washington must carefully balance its desire to reduce allied anxiety against other interests</w:t>
      </w:r>
      <w:r w:rsidRPr="00011FFD">
        <w:rPr>
          <w:rFonts w:asciiTheme="majorHAnsi" w:hAnsiTheme="majorHAnsi"/>
          <w:sz w:val="16"/>
        </w:rPr>
        <w:t xml:space="preserve">. There are some allied interests that the United States—rightly—does not deem worthy of risking war. But </w:t>
      </w:r>
      <w:r w:rsidRPr="00011FFD">
        <w:rPr>
          <w:rStyle w:val="StyleUnderline"/>
          <w:rFonts w:asciiTheme="majorHAnsi" w:hAnsiTheme="majorHAnsi"/>
        </w:rPr>
        <w:t>if the gap between the United States and its allies becomes too large, allies will lose faith in U.S. assurance</w:t>
      </w:r>
      <w:r w:rsidRPr="00011FFD">
        <w:rPr>
          <w:rFonts w:asciiTheme="majorHAnsi" w:hAnsiTheme="majorHAnsi"/>
          <w:sz w:val="16"/>
        </w:rPr>
        <w:t xml:space="preserve">, which could have disruptive consequences. In the worst case scenario for the United States, </w:t>
      </w:r>
      <w:r w:rsidRPr="00011FFD">
        <w:rPr>
          <w:rStyle w:val="StyleUnderline"/>
          <w:rFonts w:asciiTheme="majorHAnsi" w:hAnsiTheme="majorHAnsi"/>
        </w:rPr>
        <w:t>Japan</w:t>
      </w:r>
      <w:r w:rsidRPr="00011FFD">
        <w:rPr>
          <w:rFonts w:asciiTheme="majorHAnsi" w:hAnsiTheme="majorHAnsi"/>
          <w:sz w:val="16"/>
        </w:rPr>
        <w:t xml:space="preserve"> or South Korea </w:t>
      </w:r>
      <w:r w:rsidRPr="00011FFD">
        <w:rPr>
          <w:rStyle w:val="StyleUnderline"/>
          <w:rFonts w:asciiTheme="majorHAnsi" w:hAnsiTheme="majorHAnsi"/>
        </w:rPr>
        <w:t>might choose to bandwagon with U.S. competitors in the region</w:t>
      </w:r>
      <w:r w:rsidRPr="00011FFD">
        <w:rPr>
          <w:rFonts w:asciiTheme="majorHAnsi" w:hAnsiTheme="majorHAnsi"/>
          <w:sz w:val="16"/>
        </w:rPr>
        <w:t xml:space="preserve">. </w:t>
      </w:r>
      <w:r w:rsidRPr="00011FFD">
        <w:rPr>
          <w:rStyle w:val="StyleUnderline"/>
          <w:rFonts w:asciiTheme="majorHAnsi" w:hAnsiTheme="majorHAnsi"/>
        </w:rPr>
        <w:t>Another</w:t>
      </w:r>
      <w:r w:rsidRPr="00011FFD">
        <w:rPr>
          <w:rFonts w:asciiTheme="majorHAnsi" w:hAnsiTheme="majorHAnsi"/>
          <w:sz w:val="16"/>
        </w:rPr>
        <w:t xml:space="preserve"> slightly better, but still deeply troublesome, </w:t>
      </w:r>
      <w:r w:rsidRPr="00011FFD">
        <w:rPr>
          <w:rStyle w:val="StyleUnderline"/>
          <w:rFonts w:asciiTheme="majorHAnsi" w:hAnsiTheme="majorHAnsi"/>
        </w:rPr>
        <w:t xml:space="preserve">possibility is for Tokyo and Seoul to develop nuclear arsenals of their own, which would likely </w:t>
      </w:r>
      <w:r w:rsidRPr="00011FFD">
        <w:rPr>
          <w:rStyle w:val="Emphasis"/>
          <w:rFonts w:asciiTheme="majorHAnsi" w:hAnsiTheme="majorHAnsi"/>
        </w:rPr>
        <w:t>eviscerate the remaining credibility of the Nuclear Nonproliferation Treaty</w:t>
      </w:r>
      <w:r w:rsidRPr="00011FFD">
        <w:rPr>
          <w:rStyle w:val="StyleUnderline"/>
          <w:rFonts w:asciiTheme="majorHAnsi" w:hAnsiTheme="majorHAnsi"/>
        </w:rPr>
        <w:t xml:space="preserve"> (NPT). In either case, a loss of confidence in the United States as a reliable security guarantor in Northeast Asia would send </w:t>
      </w:r>
      <w:r w:rsidRPr="00011FFD">
        <w:rPr>
          <w:rStyle w:val="Emphasis"/>
          <w:rFonts w:asciiTheme="majorHAnsi" w:hAnsiTheme="majorHAnsi"/>
        </w:rPr>
        <w:t>reverberations across the entire U.S. alliance system</w:t>
      </w:r>
      <w:r w:rsidRPr="00011FFD">
        <w:rPr>
          <w:rFonts w:asciiTheme="majorHAnsi" w:hAnsiTheme="majorHAnsi"/>
          <w:sz w:val="16"/>
        </w:rPr>
        <w:t xml:space="preserve">. </w:t>
      </w:r>
      <w:r w:rsidRPr="00011FFD">
        <w:rPr>
          <w:rStyle w:val="StyleUnderline"/>
          <w:rFonts w:asciiTheme="majorHAnsi" w:hAnsiTheme="majorHAnsi"/>
        </w:rPr>
        <w:t>Development of nuclear weapons by Japan</w:t>
      </w:r>
      <w:r w:rsidRPr="00011FFD">
        <w:rPr>
          <w:rFonts w:asciiTheme="majorHAnsi" w:hAnsiTheme="majorHAnsi"/>
          <w:sz w:val="16"/>
        </w:rPr>
        <w:t xml:space="preserve"> </w:t>
      </w:r>
      <w:r w:rsidRPr="00011FFD">
        <w:rPr>
          <w:rStyle w:val="StyleUnderline"/>
          <w:rFonts w:asciiTheme="majorHAnsi" w:hAnsiTheme="majorHAnsi"/>
        </w:rPr>
        <w:t>or South Korea</w:t>
      </w:r>
      <w:r w:rsidRPr="00011FFD">
        <w:rPr>
          <w:rFonts w:asciiTheme="majorHAnsi" w:hAnsiTheme="majorHAnsi"/>
          <w:sz w:val="16"/>
        </w:rPr>
        <w:t xml:space="preserve"> </w:t>
      </w:r>
      <w:r w:rsidRPr="00011FFD">
        <w:rPr>
          <w:rStyle w:val="StyleUnderline"/>
          <w:rFonts w:asciiTheme="majorHAnsi" w:hAnsiTheme="majorHAnsi"/>
        </w:rPr>
        <w:t>is not a farfetched scenario.</w:t>
      </w:r>
      <w:r w:rsidRPr="00011FFD">
        <w:rPr>
          <w:rFonts w:asciiTheme="majorHAnsi" w:hAnsiTheme="majorHAnsi"/>
          <w:sz w:val="16"/>
        </w:rPr>
        <w:t xml:space="preserve"> </w:t>
      </w:r>
      <w:r w:rsidRPr="00011FFD">
        <w:rPr>
          <w:rStyle w:val="StyleUnderline"/>
          <w:rFonts w:asciiTheme="majorHAnsi" w:hAnsiTheme="majorHAnsi"/>
        </w:rPr>
        <w:t>Both possess the latent capability to develop weapons programs relatively quickly,</w:t>
      </w:r>
      <w:r w:rsidRPr="00011FFD">
        <w:rPr>
          <w:rFonts w:asciiTheme="majorHAnsi" w:hAnsiTheme="majorHAnsi"/>
          <w:sz w:val="16"/>
        </w:rPr>
        <w:t xml:space="preserve"> and some in </w:t>
      </w:r>
      <w:r w:rsidRPr="00011FFD">
        <w:rPr>
          <w:rStyle w:val="StyleUnderline"/>
          <w:rFonts w:asciiTheme="majorHAnsi" w:hAnsiTheme="majorHAnsi"/>
        </w:rPr>
        <w:t>South Korea and</w:t>
      </w:r>
      <w:r w:rsidRPr="00011FFD">
        <w:rPr>
          <w:rFonts w:asciiTheme="majorHAnsi" w:hAnsiTheme="majorHAnsi"/>
          <w:sz w:val="16"/>
        </w:rPr>
        <w:t xml:space="preserve"> to a lesser extent </w:t>
      </w:r>
      <w:r w:rsidRPr="00011FFD">
        <w:rPr>
          <w:rStyle w:val="StyleUnderline"/>
          <w:rFonts w:asciiTheme="majorHAnsi" w:hAnsiTheme="majorHAnsi"/>
        </w:rPr>
        <w:t>Japan have advocated that their countries should go nuclear if the Northeast Asian security environment deteriorates or they lose confidence in the United States as a reliable guarantor</w:t>
      </w:r>
      <w:r w:rsidRPr="00011FFD">
        <w:rPr>
          <w:rFonts w:asciiTheme="majorHAnsi" w:hAnsiTheme="majorHAnsi"/>
          <w:sz w:val="16"/>
        </w:rPr>
        <w:t>.</w:t>
      </w:r>
    </w:p>
    <w:p w14:paraId="2F38050A" w14:textId="77777777" w:rsidR="00EE3492" w:rsidRPr="00011FFD" w:rsidRDefault="00EE3492" w:rsidP="00EE3492">
      <w:pPr>
        <w:rPr>
          <w:rStyle w:val="StyleUnderline"/>
          <w:rFonts w:asciiTheme="majorHAnsi" w:hAnsiTheme="majorHAnsi"/>
          <w:b/>
        </w:rPr>
      </w:pPr>
    </w:p>
    <w:p w14:paraId="13261439" w14:textId="77777777" w:rsidR="00EE3492" w:rsidRPr="00011FFD" w:rsidRDefault="00EE3492" w:rsidP="00EE3492">
      <w:pPr>
        <w:pStyle w:val="Heading4"/>
        <w:rPr>
          <w:rFonts w:asciiTheme="majorHAnsi" w:hAnsiTheme="majorHAnsi"/>
          <w:sz w:val="28"/>
        </w:rPr>
      </w:pPr>
      <w:r w:rsidRPr="00011FFD">
        <w:rPr>
          <w:rFonts w:asciiTheme="majorHAnsi" w:hAnsiTheme="majorHAnsi"/>
          <w:sz w:val="28"/>
        </w:rPr>
        <w:t xml:space="preserve">Japan will say </w:t>
      </w:r>
      <w:proofErr w:type="gramStart"/>
      <w:r w:rsidRPr="00011FFD">
        <w:rPr>
          <w:rFonts w:asciiTheme="majorHAnsi" w:hAnsiTheme="majorHAnsi"/>
          <w:sz w:val="28"/>
        </w:rPr>
        <w:t>yes .</w:t>
      </w:r>
      <w:proofErr w:type="gramEnd"/>
      <w:r w:rsidRPr="00011FFD">
        <w:rPr>
          <w:rFonts w:asciiTheme="majorHAnsi" w:hAnsiTheme="majorHAnsi"/>
          <w:sz w:val="28"/>
        </w:rPr>
        <w:t xml:space="preserve"> Japan is seeking to improve relations with China– involvement in decisions regarding China’s rise must include Japan to facilitate better relations</w:t>
      </w:r>
    </w:p>
    <w:p w14:paraId="36E27C0A" w14:textId="77777777" w:rsidR="00EE3492" w:rsidRPr="00011FFD" w:rsidRDefault="00EE3492" w:rsidP="00EE3492">
      <w:pPr>
        <w:rPr>
          <w:rStyle w:val="Style13ptBold"/>
          <w:rFonts w:asciiTheme="majorHAnsi" w:hAnsiTheme="majorHAnsi"/>
          <w:b w:val="0"/>
        </w:rPr>
      </w:pPr>
      <w:r w:rsidRPr="00011FFD">
        <w:rPr>
          <w:rStyle w:val="Style13ptBold"/>
          <w:rFonts w:asciiTheme="majorHAnsi" w:hAnsiTheme="majorHAnsi"/>
        </w:rPr>
        <w:t xml:space="preserve">Hughes 16 (Christopher Hughes, </w:t>
      </w:r>
      <w:r w:rsidRPr="00011FFD">
        <w:rPr>
          <w:rFonts w:asciiTheme="majorHAnsi" w:hAnsiTheme="majorHAnsi"/>
          <w:bCs/>
        </w:rPr>
        <w:t xml:space="preserve">Professor of International Politics and Japanese Studies, </w:t>
      </w:r>
      <w:r w:rsidRPr="00011FFD">
        <w:rPr>
          <w:rStyle w:val="Style13ptBold"/>
          <w:rFonts w:asciiTheme="majorHAnsi" w:hAnsiTheme="majorHAnsi"/>
        </w:rPr>
        <w:t xml:space="preserve">4/28/16, Japan’s Resentful Realism and Balancing China’s Rise, </w:t>
      </w:r>
      <w:hyperlink r:id="rId39" w:anchor="sec-1" w:history="1">
        <w:r w:rsidRPr="00011FFD">
          <w:rPr>
            <w:rStyle w:val="Hyperlink"/>
            <w:rFonts w:asciiTheme="majorHAnsi" w:hAnsiTheme="majorHAnsi"/>
          </w:rPr>
          <w:t>http://cjip.oxfordjournals.org/content/early/2016/04/28/cjip.pow004.full#sec-1</w:t>
        </w:r>
      </w:hyperlink>
      <w:r w:rsidRPr="00011FFD">
        <w:rPr>
          <w:rStyle w:val="Style13ptBold"/>
          <w:rFonts w:asciiTheme="majorHAnsi" w:hAnsiTheme="majorHAnsi"/>
        </w:rPr>
        <w:t>, AKL)</w:t>
      </w:r>
    </w:p>
    <w:p w14:paraId="29BD615A" w14:textId="77777777" w:rsidR="00EE3492" w:rsidRDefault="00EE3492" w:rsidP="00EE3492">
      <w:pPr>
        <w:rPr>
          <w:rFonts w:asciiTheme="majorHAnsi" w:hAnsiTheme="majorHAnsi"/>
          <w:sz w:val="16"/>
        </w:rPr>
      </w:pPr>
      <w:r w:rsidRPr="00011FFD">
        <w:rPr>
          <w:rFonts w:asciiTheme="majorHAnsi" w:hAnsiTheme="majorHAnsi"/>
          <w:sz w:val="16"/>
        </w:rPr>
        <w:t xml:space="preserve">Might Japan’s international strategy shift radically, or indeed is it already beginning a radical shift in response to China’s rise? How might such a shift exert impact, long-term, on Sino–Japanese security relations, and US-led attempts to ‘rebalance’ the regional security order? Might Japanese ‘Revisionist’ governments even actively and overtly balance against China? </w:t>
      </w:r>
      <w:r w:rsidRPr="00011FFD">
        <w:rPr>
          <w:rStyle w:val="StyleUnderline"/>
          <w:rFonts w:asciiTheme="majorHAnsi" w:hAnsiTheme="majorHAnsi"/>
        </w:rPr>
        <w:t xml:space="preserve">Japan clearly maintains a fundamental interest in the rise of China, possible associated disturbances in the overall international system and East Asian regional order and, most especially, the prospect of US </w:t>
      </w:r>
      <w:proofErr w:type="spellStart"/>
      <w:r w:rsidRPr="00011FFD">
        <w:rPr>
          <w:rStyle w:val="StyleUnderline"/>
          <w:rFonts w:asciiTheme="majorHAnsi" w:hAnsiTheme="majorHAnsi"/>
        </w:rPr>
        <w:t>unipolarity</w:t>
      </w:r>
      <w:proofErr w:type="spellEnd"/>
      <w:r w:rsidRPr="00011FFD">
        <w:rPr>
          <w:rStyle w:val="StyleUnderline"/>
          <w:rFonts w:asciiTheme="majorHAnsi" w:hAnsiTheme="majorHAnsi"/>
        </w:rPr>
        <w:t xml:space="preserve"> being displaced by a new </w:t>
      </w:r>
      <w:proofErr w:type="spellStart"/>
      <w:r w:rsidRPr="00011FFD">
        <w:rPr>
          <w:rStyle w:val="StyleUnderline"/>
          <w:rFonts w:asciiTheme="majorHAnsi" w:hAnsiTheme="majorHAnsi"/>
        </w:rPr>
        <w:t>multipolarity</w:t>
      </w:r>
      <w:proofErr w:type="spellEnd"/>
      <w:r w:rsidRPr="00011FFD">
        <w:rPr>
          <w:rStyle w:val="StyleUnderline"/>
          <w:rFonts w:asciiTheme="majorHAnsi" w:hAnsiTheme="majorHAnsi"/>
        </w:rPr>
        <w:t>, or even China’s eventual challenge for hegemonic dominance.</w:t>
      </w:r>
      <w:hyperlink r:id="rId40" w:anchor="fn-1" w:history="1">
        <w:r w:rsidRPr="00011FFD">
          <w:rPr>
            <w:rStyle w:val="Hyperlink"/>
            <w:rFonts w:asciiTheme="majorHAnsi" w:hAnsiTheme="majorHAnsi"/>
            <w:sz w:val="16"/>
          </w:rPr>
          <w:t>1</w:t>
        </w:r>
      </w:hyperlink>
      <w:r w:rsidRPr="00011FFD">
        <w:rPr>
          <w:rFonts w:asciiTheme="majorHAnsi" w:hAnsiTheme="majorHAnsi"/>
          <w:sz w:val="16"/>
        </w:rPr>
        <w:t xml:space="preserve"> </w:t>
      </w:r>
      <w:r w:rsidRPr="00011FFD">
        <w:rPr>
          <w:rStyle w:val="StyleUnderline"/>
          <w:rFonts w:asciiTheme="majorHAnsi" w:hAnsiTheme="majorHAnsi"/>
        </w:rPr>
        <w:t>Japan’s vital interest in these developments is</w:t>
      </w:r>
      <w:r w:rsidRPr="00011FFD">
        <w:rPr>
          <w:rFonts w:asciiTheme="majorHAnsi" w:hAnsiTheme="majorHAnsi"/>
          <w:sz w:val="16"/>
        </w:rPr>
        <w:t>, of course</w:t>
      </w:r>
      <w:r w:rsidRPr="00011FFD">
        <w:rPr>
          <w:rStyle w:val="StyleUnderline"/>
          <w:rFonts w:asciiTheme="majorHAnsi" w:hAnsiTheme="majorHAnsi"/>
        </w:rPr>
        <w:t xml:space="preserve">, intensified </w:t>
      </w:r>
      <w:r w:rsidRPr="00011FFD">
        <w:rPr>
          <w:rFonts w:asciiTheme="majorHAnsi" w:hAnsiTheme="majorHAnsi"/>
          <w:sz w:val="16"/>
        </w:rPr>
        <w:t>all the more</w:t>
      </w:r>
      <w:r w:rsidRPr="00011FFD">
        <w:rPr>
          <w:rStyle w:val="StyleUnderline"/>
          <w:rFonts w:asciiTheme="majorHAnsi" w:hAnsiTheme="majorHAnsi"/>
        </w:rPr>
        <w:t xml:space="preserve"> by its close geographical proximity to China, and interdependence of political, economic, and security interests; and by its position in the post-war period as essentially a status quo power supportive of the continuation of the US-led international order, and bound to the US by an ever-deepening alliance relationship. The expectation should be that any shifts in the US-led international and regional systems</w:t>
      </w:r>
      <w:r w:rsidRPr="00011FFD">
        <w:rPr>
          <w:rFonts w:asciiTheme="majorHAnsi" w:hAnsiTheme="majorHAnsi"/>
          <w:sz w:val="16"/>
        </w:rPr>
        <w:t xml:space="preserve"> in which Japan has been so firmly embedded, and as precipitated by China</w:t>
      </w:r>
      <w:r w:rsidRPr="00011FFD">
        <w:rPr>
          <w:rStyle w:val="StyleUnderline"/>
          <w:rFonts w:asciiTheme="majorHAnsi" w:hAnsiTheme="majorHAnsi"/>
        </w:rPr>
        <w:t>, should pose questions about the precipitation of a similar counter-reaction from Japan. The more radical the impact of China on the regional order, the more proportionately radical Japan’s response might be.</w:t>
      </w:r>
      <w:r w:rsidRPr="00011FFD">
        <w:rPr>
          <w:rFonts w:asciiTheme="majorHAnsi" w:hAnsiTheme="majorHAnsi"/>
          <w:sz w:val="16"/>
        </w:rPr>
        <w:t xml:space="preserve"> Japan may choose to channel its response via the US–Japan alliance, and this may bolster the US security presence in the Asia-Pacific. Alternatively, if Chinese hegemony is truly perceived as on the cards, then this might be considered as necessitating Japan’s initiation of a counter-hegemonic strategy, either in conjunction with or separate from the USA—all with potential ramifications for stability as the two largest East Asian states contend over the shape of the regional security order. Thus far, however, Japan’s reaction to China’s rise has been regarded—so the public argument goes for the majority of Japanese and US policymakers and commentators—as highly restrained, and as demonstrating no fundamental change in Japanese international strategy.</w:t>
      </w:r>
      <w:hyperlink r:id="rId41" w:anchor="fn-2" w:history="1">
        <w:r w:rsidRPr="00011FFD">
          <w:rPr>
            <w:rStyle w:val="Hyperlink"/>
            <w:rFonts w:asciiTheme="majorHAnsi" w:hAnsiTheme="majorHAnsi"/>
            <w:sz w:val="16"/>
          </w:rPr>
          <w:t>2</w:t>
        </w:r>
      </w:hyperlink>
      <w:r w:rsidRPr="00011FFD">
        <w:rPr>
          <w:rFonts w:asciiTheme="majorHAnsi" w:hAnsiTheme="majorHAnsi"/>
          <w:sz w:val="16"/>
        </w:rPr>
        <w:t xml:space="preserve">Japanese policymakers, such as current Prime Minister Abe </w:t>
      </w:r>
      <w:proofErr w:type="spellStart"/>
      <w:r w:rsidRPr="00011FFD">
        <w:rPr>
          <w:rFonts w:asciiTheme="majorHAnsi" w:hAnsiTheme="majorHAnsi"/>
          <w:sz w:val="16"/>
        </w:rPr>
        <w:t>Shinzō</w:t>
      </w:r>
      <w:proofErr w:type="spellEnd"/>
      <w:r w:rsidRPr="00011FFD">
        <w:rPr>
          <w:rFonts w:asciiTheme="majorHAnsi" w:hAnsiTheme="majorHAnsi"/>
          <w:sz w:val="16"/>
        </w:rPr>
        <w:t xml:space="preserve">, even as they work to revise national security strategies and military capabilities to guard against China’s rise—most notably the Abe government’s passing in September 2015 of extensive legislation to overturn the 60-year-old ban on the exercise of collective </w:t>
      </w:r>
      <w:proofErr w:type="spellStart"/>
      <w:r w:rsidRPr="00011FFD">
        <w:rPr>
          <w:rFonts w:asciiTheme="majorHAnsi" w:hAnsiTheme="majorHAnsi"/>
          <w:sz w:val="16"/>
        </w:rPr>
        <w:t>self-defence</w:t>
      </w:r>
      <w:proofErr w:type="spellEnd"/>
      <w:r w:rsidRPr="00011FFD">
        <w:rPr>
          <w:rFonts w:asciiTheme="majorHAnsi" w:hAnsiTheme="majorHAnsi"/>
          <w:sz w:val="16"/>
        </w:rPr>
        <w:t xml:space="preserve"> to expand the range of military support for the US–Japan alliance—utilize language to describe such strategy as a ‘Proactive Contribution to Peace’ (</w:t>
      </w:r>
      <w:proofErr w:type="spellStart"/>
      <w:r w:rsidRPr="00011FFD">
        <w:rPr>
          <w:rFonts w:asciiTheme="majorHAnsi" w:hAnsiTheme="majorHAnsi"/>
          <w:sz w:val="16"/>
        </w:rPr>
        <w:t>sekkyoku-teki</w:t>
      </w:r>
      <w:proofErr w:type="spellEnd"/>
      <w:r w:rsidRPr="00011FFD">
        <w:rPr>
          <w:rFonts w:asciiTheme="majorHAnsi" w:hAnsiTheme="majorHAnsi"/>
          <w:sz w:val="16"/>
        </w:rPr>
        <w:t xml:space="preserve"> </w:t>
      </w:r>
      <w:proofErr w:type="spellStart"/>
      <w:r w:rsidRPr="00011FFD">
        <w:rPr>
          <w:rFonts w:asciiTheme="majorHAnsi" w:hAnsiTheme="majorHAnsi"/>
          <w:sz w:val="16"/>
        </w:rPr>
        <w:t>heiwashugi</w:t>
      </w:r>
      <w:proofErr w:type="spellEnd"/>
      <w:r w:rsidRPr="00011FFD">
        <w:rPr>
          <w:rFonts w:asciiTheme="majorHAnsi" w:hAnsiTheme="majorHAnsi"/>
          <w:sz w:val="16"/>
        </w:rPr>
        <w:t>), so to stress essential continuity with the demilitarized post-war past rather than change. Abe has argued in National Diet policy speeches that ‘</w:t>
      </w:r>
      <w:r w:rsidRPr="00011FFD">
        <w:rPr>
          <w:rStyle w:val="StyleUnderline"/>
          <w:rFonts w:asciiTheme="majorHAnsi" w:hAnsiTheme="majorHAnsi"/>
          <w:highlight w:val="yellow"/>
        </w:rPr>
        <w:t>the peaceful rise of China offers a great opportunity for Japan</w:t>
      </w:r>
      <w:r w:rsidRPr="00011FFD">
        <w:rPr>
          <w:rStyle w:val="StyleUnderline"/>
          <w:rFonts w:asciiTheme="majorHAnsi" w:hAnsiTheme="majorHAnsi"/>
        </w:rPr>
        <w:t xml:space="preserve"> as well as for the international community</w:t>
      </w:r>
      <w:r w:rsidRPr="00011FFD">
        <w:rPr>
          <w:rFonts w:asciiTheme="majorHAnsi" w:hAnsiTheme="majorHAnsi"/>
          <w:sz w:val="16"/>
        </w:rPr>
        <w:t>. Under the principle of a “</w:t>
      </w:r>
      <w:r w:rsidRPr="00011FFD">
        <w:rPr>
          <w:rStyle w:val="StyleUnderline"/>
          <w:rFonts w:asciiTheme="majorHAnsi" w:hAnsiTheme="majorHAnsi"/>
        </w:rPr>
        <w:t>Mutually Beneficial Relationship Based on Common Strategic Interests</w:t>
      </w:r>
      <w:r w:rsidRPr="00011FFD">
        <w:rPr>
          <w:rFonts w:asciiTheme="majorHAnsi" w:hAnsiTheme="majorHAnsi"/>
          <w:sz w:val="16"/>
        </w:rPr>
        <w:t>” (</w:t>
      </w:r>
      <w:proofErr w:type="spellStart"/>
      <w:r w:rsidRPr="00011FFD">
        <w:rPr>
          <w:rFonts w:asciiTheme="majorHAnsi" w:hAnsiTheme="majorHAnsi"/>
          <w:sz w:val="16"/>
        </w:rPr>
        <w:t>senryaku-teki</w:t>
      </w:r>
      <w:proofErr w:type="spellEnd"/>
      <w:r w:rsidRPr="00011FFD">
        <w:rPr>
          <w:rFonts w:asciiTheme="majorHAnsi" w:hAnsiTheme="majorHAnsi"/>
          <w:sz w:val="16"/>
        </w:rPr>
        <w:t xml:space="preserve"> </w:t>
      </w:r>
      <w:proofErr w:type="spellStart"/>
      <w:r w:rsidRPr="00011FFD">
        <w:rPr>
          <w:rFonts w:asciiTheme="majorHAnsi" w:hAnsiTheme="majorHAnsi"/>
          <w:sz w:val="16"/>
        </w:rPr>
        <w:t>gokei</w:t>
      </w:r>
      <w:proofErr w:type="spellEnd"/>
      <w:r w:rsidRPr="00011FFD">
        <w:rPr>
          <w:rFonts w:asciiTheme="majorHAnsi" w:hAnsiTheme="majorHAnsi"/>
          <w:sz w:val="16"/>
        </w:rPr>
        <w:t xml:space="preserve"> </w:t>
      </w:r>
      <w:proofErr w:type="spellStart"/>
      <w:r w:rsidRPr="00011FFD">
        <w:rPr>
          <w:rFonts w:asciiTheme="majorHAnsi" w:hAnsiTheme="majorHAnsi"/>
          <w:sz w:val="16"/>
        </w:rPr>
        <w:t>kankei</w:t>
      </w:r>
      <w:proofErr w:type="spellEnd"/>
      <w:r w:rsidRPr="00011FFD">
        <w:rPr>
          <w:rFonts w:asciiTheme="majorHAnsi" w:hAnsiTheme="majorHAnsi"/>
          <w:sz w:val="16"/>
        </w:rPr>
        <w:t xml:space="preserve">), we </w:t>
      </w:r>
      <w:r w:rsidRPr="00011FFD">
        <w:rPr>
          <w:rStyle w:val="StyleUnderline"/>
          <w:rFonts w:asciiTheme="majorHAnsi" w:hAnsiTheme="majorHAnsi"/>
        </w:rPr>
        <w:t>will further strengthen the trend of improving relations</w:t>
      </w:r>
      <w:r w:rsidRPr="00011FFD">
        <w:rPr>
          <w:rFonts w:asciiTheme="majorHAnsi" w:hAnsiTheme="majorHAnsi"/>
          <w:sz w:val="16"/>
        </w:rPr>
        <w:t>’.</w:t>
      </w:r>
      <w:hyperlink r:id="rId42" w:anchor="fn-3" w:history="1">
        <w:r w:rsidRPr="00011FFD">
          <w:rPr>
            <w:rStyle w:val="Hyperlink"/>
            <w:rFonts w:asciiTheme="majorHAnsi" w:hAnsiTheme="majorHAnsi"/>
            <w:sz w:val="16"/>
          </w:rPr>
          <w:t>3</w:t>
        </w:r>
      </w:hyperlink>
      <w:r w:rsidRPr="00011FFD">
        <w:rPr>
          <w:rFonts w:asciiTheme="majorHAnsi" w:hAnsiTheme="majorHAnsi"/>
          <w:sz w:val="16"/>
        </w:rPr>
        <w:t xml:space="preserve"> Japan’s Ministry of Foreign Affairs (MOFA) maintains the official position that, despite various bilateral ‘differences’, especially over territorial and maritime security, ‘</w:t>
      </w:r>
      <w:r w:rsidRPr="00011FFD">
        <w:rPr>
          <w:rStyle w:val="StyleUnderline"/>
          <w:rFonts w:asciiTheme="majorHAnsi" w:hAnsiTheme="majorHAnsi"/>
          <w:highlight w:val="yellow"/>
        </w:rPr>
        <w:t>Stable Japan-China relations are essentia</w:t>
      </w:r>
      <w:r w:rsidRPr="00011FFD">
        <w:rPr>
          <w:rStyle w:val="StyleUnderline"/>
          <w:rFonts w:asciiTheme="majorHAnsi" w:hAnsiTheme="majorHAnsi"/>
        </w:rPr>
        <w:t>l not only to the citizens of both countries, but also to the peace and stability of the Asia-Pacific region as whole</w:t>
      </w:r>
      <w:r w:rsidRPr="00011FFD">
        <w:rPr>
          <w:rFonts w:asciiTheme="majorHAnsi" w:hAnsiTheme="majorHAnsi"/>
          <w:sz w:val="16"/>
        </w:rPr>
        <w:t xml:space="preserve">. Accordingly, based on the concept of the “Mutually Beneficial Relationship Based on Common Strategic Interests”, </w:t>
      </w:r>
      <w:r w:rsidRPr="00011FFD">
        <w:rPr>
          <w:rStyle w:val="StyleUnderline"/>
          <w:rFonts w:asciiTheme="majorHAnsi" w:hAnsiTheme="majorHAnsi"/>
          <w:highlight w:val="yellow"/>
        </w:rPr>
        <w:t>the Government of Japan will promote the development of Japan-China relations</w:t>
      </w:r>
      <w:r w:rsidRPr="00011FFD">
        <w:rPr>
          <w:rFonts w:asciiTheme="majorHAnsi" w:hAnsiTheme="majorHAnsi"/>
          <w:sz w:val="16"/>
        </w:rPr>
        <w:t xml:space="preserve"> from a broad perspective through continued dialogues and cooperation at various levels.’</w:t>
      </w:r>
      <w:hyperlink r:id="rId43" w:anchor="fn-4" w:history="1">
        <w:r w:rsidRPr="00011FFD">
          <w:rPr>
            <w:rStyle w:val="Hyperlink"/>
            <w:rFonts w:asciiTheme="majorHAnsi" w:hAnsiTheme="majorHAnsi"/>
            <w:sz w:val="16"/>
          </w:rPr>
          <w:t>4</w:t>
        </w:r>
      </w:hyperlink>
      <w:r w:rsidRPr="00011FFD">
        <w:rPr>
          <w:rFonts w:asciiTheme="majorHAnsi" w:hAnsiTheme="majorHAnsi"/>
          <w:sz w:val="16"/>
        </w:rPr>
        <w:t xml:space="preserve"> Japan’s new National Security Strategy (NSS) of 2013 stressed that, even in response to China’s perceived attempts to change the status quo by coercion in the East and South China Seas, ‘Japan will urge China to exercise self-restraint and will continue to respond firmly but in a calm manner without escalation’, so claiming that it would not be the power to break the status quo.</w:t>
      </w:r>
      <w:hyperlink r:id="rId44" w:anchor="fn-5" w:history="1">
        <w:r w:rsidRPr="00011FFD">
          <w:rPr>
            <w:rStyle w:val="Hyperlink"/>
            <w:rFonts w:asciiTheme="majorHAnsi" w:hAnsiTheme="majorHAnsi"/>
            <w:sz w:val="16"/>
          </w:rPr>
          <w:t>5</w:t>
        </w:r>
      </w:hyperlink>
      <w:r w:rsidRPr="00011FFD">
        <w:rPr>
          <w:rFonts w:asciiTheme="majorHAnsi" w:hAnsiTheme="majorHAnsi"/>
          <w:sz w:val="16"/>
        </w:rPr>
        <w:t xml:space="preserve"> Meanwhile, US–Japan alliance managers and insiders flatly reiterate the mantra that Japan remains a disciplined partner in any hedging strategy towards China. </w:t>
      </w:r>
    </w:p>
    <w:p w14:paraId="7198F572" w14:textId="77777777" w:rsidR="00BE3166" w:rsidRDefault="00BE3166" w:rsidP="00BE3166">
      <w:pPr>
        <w:pStyle w:val="Heading2"/>
        <w:rPr>
          <w:rStyle w:val="Style13ptBold"/>
          <w:sz w:val="28"/>
        </w:rPr>
      </w:pPr>
      <w:r>
        <w:rPr>
          <w:rStyle w:val="Style13ptBold"/>
          <w:sz w:val="28"/>
        </w:rPr>
        <w:t xml:space="preserve">CCS CP </w:t>
      </w:r>
    </w:p>
    <w:p w14:paraId="140D0C5B" w14:textId="77777777" w:rsidR="00BE3166" w:rsidRPr="000C2EC1" w:rsidRDefault="00BE3166" w:rsidP="00BE3166">
      <w:r>
        <w:t>The net benefits are about engaging with china such as the japan DA and the xi DA</w:t>
      </w:r>
    </w:p>
    <w:p w14:paraId="539FAEF0" w14:textId="77777777" w:rsidR="00BE3166" w:rsidRPr="00E2229A" w:rsidRDefault="00BE3166" w:rsidP="00BE3166">
      <w:pPr>
        <w:pStyle w:val="Heading3"/>
        <w:rPr>
          <w:rStyle w:val="Style13ptBold"/>
          <w:sz w:val="28"/>
        </w:rPr>
      </w:pPr>
      <w:r w:rsidRPr="00E2229A">
        <w:rPr>
          <w:rStyle w:val="Style13ptBold"/>
          <w:sz w:val="28"/>
        </w:rPr>
        <w:t>1nc</w:t>
      </w:r>
    </w:p>
    <w:p w14:paraId="300709A6" w14:textId="77777777" w:rsidR="00BE3166" w:rsidRDefault="00BE3166" w:rsidP="00BE3166">
      <w:pPr>
        <w:pStyle w:val="Heading4"/>
        <w:rPr>
          <w:rStyle w:val="StyleUnderline"/>
          <w:u w:val="none"/>
        </w:rPr>
      </w:pPr>
      <w:proofErr w:type="spellStart"/>
      <w:r>
        <w:t>Cp</w:t>
      </w:r>
      <w:proofErr w:type="spellEnd"/>
      <w:r>
        <w:t xml:space="preserve"> text the United States federal government should:</w:t>
      </w:r>
      <w:r w:rsidRPr="00C26512">
        <w:t xml:space="preserve"> </w:t>
      </w:r>
      <w:r w:rsidRPr="00C26512">
        <w:rPr>
          <w:rStyle w:val="StyleUnderline"/>
          <w:u w:val="none"/>
        </w:rPr>
        <w:t xml:space="preserve">expand CO2 sequestration tax credits, </w:t>
      </w:r>
      <w:r>
        <w:rPr>
          <w:rStyle w:val="StyleUnderline"/>
          <w:u w:val="none"/>
        </w:rPr>
        <w:t xml:space="preserve">Tax carbon emissions, </w:t>
      </w:r>
      <w:r w:rsidRPr="00C26512">
        <w:rPr>
          <w:rStyle w:val="StyleUnderline"/>
          <w:u w:val="none"/>
        </w:rPr>
        <w:t>establish a regulatory framework for long-term carbon storage liability, and fund carbon capture and storage research and demonstration projects</w:t>
      </w:r>
    </w:p>
    <w:p w14:paraId="190A04B1" w14:textId="77777777" w:rsidR="00BE3166" w:rsidRPr="00542805" w:rsidRDefault="00BE3166" w:rsidP="00BE3166"/>
    <w:p w14:paraId="3062B68B" w14:textId="77777777" w:rsidR="00BE3166" w:rsidRDefault="00BE3166" w:rsidP="00BE3166">
      <w:pPr>
        <w:pStyle w:val="Heading4"/>
      </w:pPr>
      <w:r>
        <w:t>CCS is viable but needs government support</w:t>
      </w:r>
    </w:p>
    <w:p w14:paraId="5601CDD5" w14:textId="77777777" w:rsidR="00BE3166" w:rsidRPr="00DF79EF" w:rsidRDefault="00BE3166" w:rsidP="00BE3166">
      <w:proofErr w:type="spellStart"/>
      <w:r>
        <w:t>AIChE</w:t>
      </w:r>
      <w:proofErr w:type="spellEnd"/>
      <w:r>
        <w:t xml:space="preserve"> 16</w:t>
      </w:r>
    </w:p>
    <w:p w14:paraId="1E424E54" w14:textId="77777777" w:rsidR="00BE3166" w:rsidRPr="0017757D" w:rsidRDefault="00BE3166" w:rsidP="00BE3166">
      <w:proofErr w:type="spellStart"/>
      <w:r>
        <w:t>AIChE</w:t>
      </w:r>
      <w:proofErr w:type="spellEnd"/>
      <w:r>
        <w:t xml:space="preserve">, Bridging the Finance Gap for Carbon Capture and Storage, </w:t>
      </w:r>
      <w:proofErr w:type="spellStart"/>
      <w:r>
        <w:t>AIChE</w:t>
      </w:r>
      <w:proofErr w:type="spellEnd"/>
      <w:r>
        <w:t>, the world's leading organization for chemical engineering professionals, with more than 50,000 members from over 100 countries, January 2016.</w:t>
      </w:r>
    </w:p>
    <w:p w14:paraId="70C3C035" w14:textId="77777777" w:rsidR="00BE3166" w:rsidRPr="00CE2DB9" w:rsidRDefault="00BE3166" w:rsidP="00BE3166">
      <w:r>
        <w:t xml:space="preserve">While each of the </w:t>
      </w:r>
      <w:r w:rsidRPr="001F4CD8">
        <w:rPr>
          <w:rStyle w:val="StyleUnderline"/>
          <w:highlight w:val="yellow"/>
        </w:rPr>
        <w:t>separate elements of</w:t>
      </w:r>
      <w:r w:rsidRPr="00522332">
        <w:rPr>
          <w:rStyle w:val="StyleUnderline"/>
        </w:rPr>
        <w:t xml:space="preserve"> </w:t>
      </w:r>
      <w:r w:rsidRPr="001F4CD8">
        <w:rPr>
          <w:rStyle w:val="StyleUnderline"/>
          <w:highlight w:val="yellow"/>
        </w:rPr>
        <w:t>CO2 capture,</w:t>
      </w:r>
      <w:r w:rsidRPr="00522332">
        <w:rPr>
          <w:rStyle w:val="StyleUnderline"/>
        </w:rPr>
        <w:t xml:space="preserve"> transport, </w:t>
      </w:r>
      <w:r w:rsidRPr="001F4CD8">
        <w:rPr>
          <w:rStyle w:val="StyleUnderline"/>
          <w:highlight w:val="yellow"/>
        </w:rPr>
        <w:t>and storage</w:t>
      </w:r>
      <w:r w:rsidRPr="00522332">
        <w:rPr>
          <w:rStyle w:val="StyleUnderline"/>
        </w:rPr>
        <w:t xml:space="preserve"> </w:t>
      </w:r>
      <w:r w:rsidRPr="001F4CD8">
        <w:rPr>
          <w:rStyle w:val="StyleUnderline"/>
          <w:highlight w:val="yellow"/>
        </w:rPr>
        <w:t>are commercially available</w:t>
      </w:r>
      <w:r w:rsidRPr="00522332">
        <w:rPr>
          <w:rStyle w:val="StyleUnderline"/>
        </w:rPr>
        <w:t xml:space="preserve"> </w:t>
      </w:r>
      <w:r w:rsidRPr="001F4CD8">
        <w:rPr>
          <w:rStyle w:val="StyleUnderline"/>
          <w:highlight w:val="yellow"/>
        </w:rPr>
        <w:t>and have decades of operational experience</w:t>
      </w:r>
      <w:r>
        <w:t xml:space="preserve">, the </w:t>
      </w:r>
      <w:r w:rsidRPr="00151742">
        <w:rPr>
          <w:rStyle w:val="StyleUnderline"/>
          <w:highlight w:val="yellow"/>
        </w:rPr>
        <w:t>integration and scale-up</w:t>
      </w:r>
      <w:r w:rsidRPr="00522332">
        <w:rPr>
          <w:rStyle w:val="StyleUnderline"/>
        </w:rPr>
        <w:t xml:space="preserve"> of these elements </w:t>
      </w:r>
      <w:r w:rsidRPr="00151742">
        <w:rPr>
          <w:rStyle w:val="StyleUnderline"/>
          <w:highlight w:val="yellow"/>
        </w:rPr>
        <w:t>at large-scale power plants is still in the demonstration phase</w:t>
      </w:r>
      <w:r w:rsidRPr="00151742">
        <w:rPr>
          <w:highlight w:val="yellow"/>
        </w:rPr>
        <w:t>.</w:t>
      </w:r>
      <w:r>
        <w:t xml:space="preserve"> </w:t>
      </w:r>
      <w:r w:rsidRPr="00522332">
        <w:rPr>
          <w:rStyle w:val="StyleUnderline"/>
        </w:rPr>
        <w:t xml:space="preserve">At this early phase in technology development, </w:t>
      </w:r>
      <w:r w:rsidRPr="00151742">
        <w:rPr>
          <w:rStyle w:val="StyleUnderline"/>
          <w:highlight w:val="yellow"/>
        </w:rPr>
        <w:t>government support is critical</w:t>
      </w:r>
      <w:r>
        <w:t xml:space="preserve">. The </w:t>
      </w:r>
      <w:r w:rsidRPr="00522332">
        <w:rPr>
          <w:rStyle w:val="StyleUnderline"/>
        </w:rPr>
        <w:t xml:space="preserve">major barrier to larger scale implementation of CCS is economic. </w:t>
      </w:r>
      <w:r>
        <w:t xml:space="preserve">Adoption of CCS above the amount supported by the market for EOR would likely require a price on carbon. And, </w:t>
      </w:r>
      <w:r w:rsidRPr="00151742">
        <w:rPr>
          <w:rStyle w:val="StyleUnderline"/>
          <w:highlight w:val="yellow"/>
        </w:rPr>
        <w:t xml:space="preserve">current levels of governments support do not provide </w:t>
      </w:r>
      <w:proofErr w:type="gramStart"/>
      <w:r w:rsidRPr="00151742">
        <w:rPr>
          <w:rStyle w:val="StyleUnderline"/>
          <w:highlight w:val="yellow"/>
        </w:rPr>
        <w:t>sufficient</w:t>
      </w:r>
      <w:proofErr w:type="gramEnd"/>
      <w:r w:rsidRPr="00151742">
        <w:rPr>
          <w:rStyle w:val="StyleUnderline"/>
          <w:highlight w:val="yellow"/>
        </w:rPr>
        <w:t xml:space="preserve"> incentive for the private sector to invest in a new tec</w:t>
      </w:r>
      <w:r w:rsidRPr="00522332">
        <w:rPr>
          <w:rStyle w:val="StyleUnderline"/>
        </w:rPr>
        <w:t>h</w:t>
      </w:r>
      <w:r>
        <w:t xml:space="preserve">nology with its associated economic and technical risks. This paper provides an overview of current </w:t>
      </w:r>
      <w:r w:rsidRPr="00D00B77">
        <w:rPr>
          <w:highlight w:val="yellow"/>
        </w:rPr>
        <w:t>policy support for CCS</w:t>
      </w:r>
      <w:r>
        <w:t xml:space="preserve">, which includes R&amp;D funding, tax credits, and grants for demonstration projects. Both </w:t>
      </w:r>
      <w:r w:rsidRPr="00522332">
        <w:rPr>
          <w:rStyle w:val="StyleUnderline"/>
        </w:rPr>
        <w:t>publi</w:t>
      </w:r>
      <w:r>
        <w:t xml:space="preserve">c and private sector </w:t>
      </w:r>
      <w:r w:rsidRPr="00522332">
        <w:rPr>
          <w:rStyle w:val="StyleUnderline"/>
        </w:rPr>
        <w:t>stakeholders have important roles to play in promoting the development of CCS</w:t>
      </w:r>
      <w:r>
        <w:t xml:space="preserve">. While debate continues about </w:t>
      </w:r>
      <w:r w:rsidRPr="00D00B77">
        <w:rPr>
          <w:rStyle w:val="StyleUnderline"/>
          <w:highlight w:val="yellow"/>
        </w:rPr>
        <w:t xml:space="preserve">putting </w:t>
      </w:r>
      <w:r w:rsidRPr="008E1A5E">
        <w:rPr>
          <w:rStyle w:val="StyleUnderline"/>
        </w:rPr>
        <w:t xml:space="preserve">any </w:t>
      </w:r>
      <w:r w:rsidRPr="00D00B77">
        <w:rPr>
          <w:rStyle w:val="StyleUnderline"/>
          <w:highlight w:val="yellow"/>
        </w:rPr>
        <w:t>price on carbon,</w:t>
      </w:r>
      <w:r w:rsidRPr="00522332">
        <w:rPr>
          <w:rStyle w:val="StyleUnderline"/>
        </w:rPr>
        <w:t xml:space="preserve"> </w:t>
      </w:r>
      <w:r w:rsidRPr="00D00B77">
        <w:rPr>
          <w:rStyle w:val="StyleUnderline"/>
        </w:rPr>
        <w:t>Congress could,</w:t>
      </w:r>
      <w:r w:rsidRPr="00522332">
        <w:rPr>
          <w:rStyle w:val="StyleUnderline"/>
        </w:rPr>
        <w:t xml:space="preserve"> in the short term, </w:t>
      </w:r>
      <w:r w:rsidRPr="00151742">
        <w:rPr>
          <w:rStyle w:val="StyleUnderline"/>
          <w:highlight w:val="yellow"/>
        </w:rPr>
        <w:t>provide a suite of incentives to support CC</w:t>
      </w:r>
      <w:r w:rsidRPr="00522332">
        <w:rPr>
          <w:rStyle w:val="StyleUnderline"/>
        </w:rPr>
        <w:t xml:space="preserve">S deployment, including </w:t>
      </w:r>
      <w:r w:rsidRPr="00151742">
        <w:rPr>
          <w:rStyle w:val="StyleUnderline"/>
          <w:highlight w:val="yellow"/>
        </w:rPr>
        <w:t>expansion of the CO2 sequestration tax credits</w:t>
      </w:r>
      <w:r w:rsidRPr="00522332">
        <w:rPr>
          <w:rStyle w:val="StyleUnderline"/>
        </w:rPr>
        <w:t xml:space="preserve">, </w:t>
      </w:r>
      <w:r w:rsidRPr="00151742">
        <w:rPr>
          <w:rStyle w:val="StyleUnderline"/>
          <w:highlight w:val="yellow"/>
        </w:rPr>
        <w:t>establishment of a regulatory framework</w:t>
      </w:r>
      <w:r w:rsidRPr="00522332">
        <w:rPr>
          <w:rStyle w:val="StyleUnderline"/>
        </w:rPr>
        <w:t xml:space="preserve"> for long-term carbon storage liability, </w:t>
      </w:r>
      <w:r w:rsidRPr="00151742">
        <w:rPr>
          <w:rStyle w:val="StyleUnderline"/>
          <w:highlight w:val="yellow"/>
        </w:rPr>
        <w:t>and appropriations for CCS demonstration projects</w:t>
      </w:r>
      <w:r w:rsidRPr="00522332">
        <w:rPr>
          <w:rStyle w:val="StyleUnderline"/>
        </w:rPr>
        <w:t xml:space="preserve"> that incorporate lessons from past projects</w:t>
      </w:r>
      <w:r>
        <w:t>. State governments could include CCS in low carbon portfolio standards to make it easier for regulated utilities to recover costs for CCS projects through rate increases. Finally, the private and public sectors should work together to develop new ways to finance and allocate the risk for CCS.</w:t>
      </w:r>
    </w:p>
    <w:p w14:paraId="20B1AD56" w14:textId="77777777" w:rsidR="00BE3166" w:rsidRPr="00C26512" w:rsidRDefault="00BE3166" w:rsidP="00BE3166"/>
    <w:p w14:paraId="5B538E4A" w14:textId="77777777" w:rsidR="00BE3166" w:rsidRPr="00E2229A" w:rsidRDefault="00BE3166" w:rsidP="00BE3166">
      <w:pPr>
        <w:pStyle w:val="Heading4"/>
        <w:rPr>
          <w:rStyle w:val="Style13ptBold"/>
          <w:b/>
          <w:sz w:val="28"/>
        </w:rPr>
      </w:pPr>
      <w:r w:rsidRPr="00E2229A">
        <w:rPr>
          <w:rStyle w:val="Style13ptBold"/>
          <w:sz w:val="28"/>
        </w:rPr>
        <w:t xml:space="preserve">CCS is key to halt warming, </w:t>
      </w:r>
      <w:proofErr w:type="gramStart"/>
      <w:r w:rsidRPr="00E2229A">
        <w:rPr>
          <w:rStyle w:val="Style13ptBold"/>
          <w:sz w:val="28"/>
        </w:rPr>
        <w:t>Other</w:t>
      </w:r>
      <w:proofErr w:type="gramEnd"/>
      <w:r w:rsidRPr="00E2229A">
        <w:rPr>
          <w:rStyle w:val="Style13ptBold"/>
          <w:sz w:val="28"/>
        </w:rPr>
        <w:t xml:space="preserve"> nations will model the U.S.</w:t>
      </w:r>
    </w:p>
    <w:p w14:paraId="2F8682C1" w14:textId="77777777" w:rsidR="00BE3166" w:rsidRPr="00E2229A" w:rsidRDefault="00BE3166" w:rsidP="00BE3166">
      <w:proofErr w:type="spellStart"/>
      <w:r w:rsidRPr="00E2229A">
        <w:rPr>
          <w:rStyle w:val="Style13ptBold"/>
          <w:sz w:val="28"/>
        </w:rPr>
        <w:t>Peng</w:t>
      </w:r>
      <w:proofErr w:type="spellEnd"/>
      <w:r w:rsidRPr="00E2229A">
        <w:rPr>
          <w:rStyle w:val="Style13ptBold"/>
          <w:sz w:val="28"/>
        </w:rPr>
        <w:t xml:space="preserve"> 13</w:t>
      </w:r>
      <w:r w:rsidRPr="00E2229A">
        <w:t>[</w:t>
      </w:r>
      <w:proofErr w:type="spellStart"/>
      <w:r w:rsidRPr="00E2229A">
        <w:t>Syd</w:t>
      </w:r>
      <w:proofErr w:type="spellEnd"/>
      <w:r w:rsidRPr="00E2229A">
        <w:t xml:space="preserve"> </w:t>
      </w:r>
      <w:proofErr w:type="spellStart"/>
      <w:r w:rsidRPr="00E2229A">
        <w:t>Peng</w:t>
      </w:r>
      <w:proofErr w:type="spellEnd"/>
      <w:r w:rsidRPr="00E2229A">
        <w:t xml:space="preserve">, the Charles E. </w:t>
      </w:r>
      <w:proofErr w:type="spellStart"/>
      <w:r w:rsidRPr="00E2229A">
        <w:t>Lawall</w:t>
      </w:r>
      <w:proofErr w:type="spellEnd"/>
      <w:r w:rsidRPr="00E2229A">
        <w:t xml:space="preserve"> Chair in Mining Engineering Emeritus at West Virginia University, 2/13/13 http://www.wvgazette.com/Opinion/OpEdCommentaries/201302150152] //</w:t>
      </w:r>
      <w:proofErr w:type="spellStart"/>
      <w:r w:rsidRPr="00E2229A">
        <w:t>Reemz</w:t>
      </w:r>
      <w:proofErr w:type="spellEnd"/>
    </w:p>
    <w:p w14:paraId="5652DFBB" w14:textId="77777777" w:rsidR="00BE3166" w:rsidRPr="00E2229A" w:rsidRDefault="00BE3166" w:rsidP="00BE3166">
      <w:r w:rsidRPr="00E2229A">
        <w:t xml:space="preserve">With its ambitious plans for promoting energy efficiency and expanding the use of renewable energy sources in the fight against global warming, </w:t>
      </w:r>
      <w:r w:rsidRPr="00E2229A">
        <w:rPr>
          <w:rStyle w:val="StyleUnderline"/>
        </w:rPr>
        <w:t>the Obama administration has climbed aboard the biggest bandwagon in energy policy</w:t>
      </w:r>
      <w:r w:rsidRPr="00E2229A">
        <w:t xml:space="preserve">. But </w:t>
      </w:r>
      <w:r w:rsidRPr="00E2229A">
        <w:rPr>
          <w:rStyle w:val="StyleUnderline"/>
        </w:rPr>
        <w:t xml:space="preserve">the idea that a modern economy can forgo the use of fossil fuels </w:t>
      </w:r>
      <w:r w:rsidRPr="00E2229A">
        <w:t>and nuclear power</w:t>
      </w:r>
      <w:r w:rsidRPr="00E2229A">
        <w:rPr>
          <w:rStyle w:val="StyleUnderline"/>
        </w:rPr>
        <w:t xml:space="preserve"> because </w:t>
      </w:r>
      <w:r w:rsidRPr="00E2229A">
        <w:t>a combination</w:t>
      </w:r>
      <w:r w:rsidRPr="00E2229A">
        <w:rPr>
          <w:rStyle w:val="StyleUnderline"/>
        </w:rPr>
        <w:t xml:space="preserve"> of </w:t>
      </w:r>
      <w:r w:rsidRPr="00E2229A">
        <w:t>conservation and</w:t>
      </w:r>
      <w:r w:rsidRPr="00E2229A">
        <w:rPr>
          <w:rStyle w:val="StyleUnderline"/>
        </w:rPr>
        <w:t xml:space="preserve"> "clean" energy sources can take their place is absurd</w:t>
      </w:r>
      <w:r w:rsidRPr="00E2229A">
        <w:t xml:space="preserve">.¶ </w:t>
      </w:r>
      <w:proofErr w:type="gramStart"/>
      <w:r w:rsidRPr="00E2229A">
        <w:rPr>
          <w:rStyle w:val="StyleUnderline"/>
        </w:rPr>
        <w:t>There</w:t>
      </w:r>
      <w:proofErr w:type="gramEnd"/>
      <w:r w:rsidRPr="00E2229A">
        <w:rPr>
          <w:rStyle w:val="StyleUnderline"/>
        </w:rPr>
        <w:t xml:space="preserve"> are</w:t>
      </w:r>
      <w:r w:rsidRPr="00E2229A">
        <w:t xml:space="preserve"> legitimate </w:t>
      </w:r>
      <w:r w:rsidRPr="00E2229A">
        <w:rPr>
          <w:rStyle w:val="StyleUnderline"/>
        </w:rPr>
        <w:t>reasons to be worried about climate change</w:t>
      </w:r>
      <w:r w:rsidRPr="00E2229A">
        <w:t xml:space="preserve">. Global energy consumption is so great and rising so fast that </w:t>
      </w:r>
      <w:r w:rsidRPr="00E2229A">
        <w:rPr>
          <w:rStyle w:val="StyleUnderline"/>
        </w:rPr>
        <w:t>human activities are linked to climate change</w:t>
      </w:r>
      <w:r w:rsidRPr="00E2229A">
        <w:t xml:space="preserve">. </w:t>
      </w:r>
      <w:r w:rsidRPr="00E2229A">
        <w:rPr>
          <w:rStyle w:val="StyleUnderline"/>
        </w:rPr>
        <w:t>Sea levels are rising, storms are becoming more frequent and stronger</w:t>
      </w:r>
      <w:r w:rsidRPr="00E2229A">
        <w:t xml:space="preserve">, and large parts of the United States and other countries are now subject to extreme drought, resulting in less food production.¶ </w:t>
      </w:r>
      <w:proofErr w:type="gramStart"/>
      <w:r w:rsidRPr="00E2229A">
        <w:t>But</w:t>
      </w:r>
      <w:proofErr w:type="gramEnd"/>
      <w:r w:rsidRPr="00E2229A">
        <w:t xml:space="preserve"> the fundamental question is not how we can expand the use of solar and wind energy while increasing its efficient use. The question is how much we're willing to do to ensure that Americans -- and billions of people throughout the world -- have affordable access to oil, natural gas and coal as well as nuclear power.¶ </w:t>
      </w:r>
      <w:proofErr w:type="gramStart"/>
      <w:r w:rsidRPr="00E2229A">
        <w:rPr>
          <w:rStyle w:val="StyleUnderline"/>
          <w:highlight w:val="yellow"/>
        </w:rPr>
        <w:t>Reducing</w:t>
      </w:r>
      <w:proofErr w:type="gramEnd"/>
      <w:r w:rsidRPr="00E2229A">
        <w:rPr>
          <w:rStyle w:val="StyleUnderline"/>
          <w:highlight w:val="yellow"/>
        </w:rPr>
        <w:t xml:space="preserve"> the consumption of energy</w:t>
      </w:r>
      <w:r w:rsidRPr="00E2229A">
        <w:rPr>
          <w:highlight w:val="yellow"/>
        </w:rPr>
        <w:t xml:space="preserve"> </w:t>
      </w:r>
      <w:r w:rsidRPr="00E2229A">
        <w:t>would help control greenhouse-gas em</w:t>
      </w:r>
      <w:r w:rsidRPr="00E2229A">
        <w:rPr>
          <w:rStyle w:val="StyleUnderline"/>
        </w:rPr>
        <w:t>is</w:t>
      </w:r>
      <w:r w:rsidRPr="00E2229A">
        <w:t>sions. But that's</w:t>
      </w:r>
      <w:r w:rsidRPr="00E2229A">
        <w:rPr>
          <w:highlight w:val="yellow"/>
        </w:rPr>
        <w:t xml:space="preserve"> </w:t>
      </w:r>
      <w:r w:rsidRPr="00E2229A">
        <w:rPr>
          <w:rStyle w:val="StyleUnderline"/>
          <w:highlight w:val="yellow"/>
        </w:rPr>
        <w:t>not</w:t>
      </w:r>
      <w:r w:rsidRPr="00E2229A">
        <w:rPr>
          <w:highlight w:val="yellow"/>
        </w:rPr>
        <w:t xml:space="preserve"> </w:t>
      </w:r>
      <w:r w:rsidRPr="00E2229A">
        <w:t xml:space="preserve">likely to be </w:t>
      </w:r>
      <w:r w:rsidRPr="00E2229A">
        <w:rPr>
          <w:rStyle w:val="StyleUnderline"/>
          <w:highlight w:val="yellow"/>
        </w:rPr>
        <w:t>sufficient to solve the problem</w:t>
      </w:r>
      <w:r w:rsidRPr="002E31D0">
        <w:rPr>
          <w:highlight w:val="yellow"/>
        </w:rPr>
        <w:t xml:space="preserve">. </w:t>
      </w:r>
      <w:r w:rsidRPr="002E31D0">
        <w:rPr>
          <w:rStyle w:val="StyleUnderline"/>
          <w:highlight w:val="yellow"/>
        </w:rPr>
        <w:t>Nor will replacing fossil fuels with alternative sources</w:t>
      </w:r>
      <w:r w:rsidRPr="00E2229A">
        <w:t xml:space="preserve"> of energy like solar and wind, which are too impractical to be used for supplying base-load electricity on a large scale. Modern </w:t>
      </w:r>
      <w:r w:rsidRPr="00E2229A">
        <w:rPr>
          <w:rStyle w:val="StyleUnderline"/>
        </w:rPr>
        <w:t>economies are</w:t>
      </w:r>
      <w:r w:rsidRPr="00E2229A">
        <w:t xml:space="preserve"> thus </w:t>
      </w:r>
      <w:r w:rsidRPr="00E2229A">
        <w:rPr>
          <w:rStyle w:val="StyleUnderline"/>
        </w:rPr>
        <w:t>bound to remain dependent on fossil fuels</w:t>
      </w:r>
      <w:r w:rsidRPr="00E2229A">
        <w:t>, which account for about 80 percent of the world's primary energy use</w:t>
      </w:r>
      <w:r w:rsidRPr="00E2229A">
        <w:rPr>
          <w:rStyle w:val="StyleUnderline"/>
        </w:rPr>
        <w:t xml:space="preserve">.¶ </w:t>
      </w:r>
      <w:proofErr w:type="gramStart"/>
      <w:r w:rsidRPr="00E2229A">
        <w:rPr>
          <w:rStyle w:val="StyleUnderline"/>
          <w:highlight w:val="yellow"/>
        </w:rPr>
        <w:t>An</w:t>
      </w:r>
      <w:proofErr w:type="gramEnd"/>
      <w:r w:rsidRPr="00E2229A">
        <w:rPr>
          <w:rStyle w:val="StyleUnderline"/>
          <w:highlight w:val="yellow"/>
        </w:rPr>
        <w:t xml:space="preserve"> important technology has emerged</w:t>
      </w:r>
      <w:r w:rsidRPr="00E2229A">
        <w:t xml:space="preserve"> that offers a way to capitalize on fossil fuels, coal in particular. </w:t>
      </w:r>
      <w:r w:rsidRPr="00E2229A">
        <w:rPr>
          <w:rStyle w:val="StyleUnderline"/>
        </w:rPr>
        <w:t>Called "</w:t>
      </w:r>
      <w:r w:rsidRPr="00E2229A">
        <w:rPr>
          <w:rStyle w:val="StyleUnderline"/>
          <w:highlight w:val="yellow"/>
        </w:rPr>
        <w:t>carbon sequestration,</w:t>
      </w:r>
      <w:r w:rsidRPr="00E2229A">
        <w:rPr>
          <w:rStyle w:val="StyleUnderline"/>
        </w:rPr>
        <w:t>"</w:t>
      </w:r>
      <w:r w:rsidRPr="00E2229A">
        <w:t xml:space="preserve"> it is a way to capture carbon emissions from coal combustion and store them deep underground in geological formations and depleted oil and gas wells. China, India and other countries with fast-growing economies understandably want to use their vast coal resources for industrialization and to bring electricity to billions of people in rural areas who still do not have access to a power grid. But most countries with a lot of coal are not going to stop using it because of concerns about global warming.¶ </w:t>
      </w:r>
      <w:proofErr w:type="gramStart"/>
      <w:r w:rsidRPr="00E2229A">
        <w:t>With</w:t>
      </w:r>
      <w:proofErr w:type="gramEnd"/>
      <w:r w:rsidRPr="00E2229A">
        <w:t xml:space="preserve"> the right incentives and access to technology, however, </w:t>
      </w:r>
      <w:r w:rsidRPr="00E2229A">
        <w:rPr>
          <w:rStyle w:val="StyleUnderline"/>
          <w:highlight w:val="yellow"/>
        </w:rPr>
        <w:t>sequestration can be made attractive so that key countries like China</w:t>
      </w:r>
      <w:r w:rsidRPr="00E2229A">
        <w:t xml:space="preserve"> and India </w:t>
      </w:r>
      <w:r w:rsidRPr="00E2229A">
        <w:rPr>
          <w:rStyle w:val="StyleUnderline"/>
          <w:highlight w:val="yellow"/>
        </w:rPr>
        <w:t>would back its use</w:t>
      </w:r>
      <w:r w:rsidRPr="00E2229A">
        <w:t xml:space="preserve">. But the </w:t>
      </w:r>
      <w:r w:rsidRPr="00E2229A">
        <w:rPr>
          <w:rStyle w:val="StyleUnderline"/>
          <w:highlight w:val="yellow"/>
        </w:rPr>
        <w:t>leadership in developing</w:t>
      </w:r>
      <w:r w:rsidRPr="00E2229A">
        <w:rPr>
          <w:b/>
          <w:highlight w:val="yellow"/>
        </w:rPr>
        <w:t xml:space="preserve"> and demonstrating the technology </w:t>
      </w:r>
      <w:r w:rsidRPr="00E2229A">
        <w:rPr>
          <w:rStyle w:val="StyleUnderline"/>
          <w:highlight w:val="yellow"/>
        </w:rPr>
        <w:t>will have to come from the United States</w:t>
      </w:r>
      <w:r w:rsidRPr="00E2229A">
        <w:rPr>
          <w:highlight w:val="yellow"/>
        </w:rPr>
        <w:t>.</w:t>
      </w:r>
      <w:r w:rsidRPr="00E2229A">
        <w:t xml:space="preserve"> We were the first country to crack down on smoking, require seat belts in cars, and adopt clean air regulations for airborne emissions that cause acid rain and ozone smog. </w:t>
      </w:r>
      <w:r w:rsidRPr="00E2229A">
        <w:rPr>
          <w:rStyle w:val="StyleUnderline"/>
          <w:highlight w:val="yellow"/>
        </w:rPr>
        <w:t>Almost every industrialized country and many developing countries have followed our exampl</w:t>
      </w:r>
      <w:r w:rsidRPr="00E2229A">
        <w:rPr>
          <w:rStyle w:val="StyleUnderline"/>
        </w:rPr>
        <w:t>e</w:t>
      </w:r>
      <w:r w:rsidRPr="00E2229A">
        <w:t>. The logic seems unassailable</w:t>
      </w:r>
      <w:r w:rsidRPr="00851240">
        <w:rPr>
          <w:u w:val="single"/>
        </w:rPr>
        <w:t xml:space="preserve">: demonstrate the technology for carbon sequestration and other countries will follow suit, because </w:t>
      </w:r>
      <w:r w:rsidRPr="00851240">
        <w:rPr>
          <w:rStyle w:val="StyleUnderline"/>
        </w:rPr>
        <w:t>c</w:t>
      </w:r>
      <w:r w:rsidRPr="00E2229A">
        <w:rPr>
          <w:rStyle w:val="StyleUnderline"/>
        </w:rPr>
        <w:t>arbon capture-and-storage may be the only realistic way to satisfy the world's enormous energy needs while lessening their side effects</w:t>
      </w:r>
      <w:r w:rsidRPr="00E2229A">
        <w:t xml:space="preserve">.¶ And instead of letting nuclear power slip away, we need to recognize that nuclear reactors have been overwhelmingly good for energy production and the environment. Nuclear reactors produce a huge amount of energy in the foreseeable future from a small amount of fuel. They have been good for our country.¶ </w:t>
      </w:r>
      <w:proofErr w:type="gramStart"/>
      <w:r w:rsidRPr="00E2229A">
        <w:t>For</w:t>
      </w:r>
      <w:proofErr w:type="gramEnd"/>
      <w:r w:rsidRPr="00E2229A">
        <w:t xml:space="preserve"> something as vital as energy production, we need federal policies that can help meet our national security and economic aspirations. </w:t>
      </w:r>
      <w:r w:rsidRPr="00675CDB">
        <w:rPr>
          <w:u w:val="single"/>
        </w:rPr>
        <w:t>If the government imposed an affordable price on carbon emissions from the production and use of energy, some of the revenue could be used to develop and demonstrate technologies for carbon sequestration</w:t>
      </w:r>
      <w:r w:rsidRPr="00E2229A">
        <w:t xml:space="preserve"> and advanced nuclear power. Such technologies could help revive sagging manufacturing industries in the United States and provide a significant export.¶ </w:t>
      </w:r>
      <w:proofErr w:type="gramStart"/>
      <w:r w:rsidRPr="00E2229A">
        <w:rPr>
          <w:rStyle w:val="StyleUnderline"/>
        </w:rPr>
        <w:t>It</w:t>
      </w:r>
      <w:proofErr w:type="gramEnd"/>
      <w:r w:rsidRPr="00E2229A">
        <w:rPr>
          <w:rStyle w:val="StyleUnderline"/>
        </w:rPr>
        <w:t xml:space="preserve"> </w:t>
      </w:r>
      <w:r w:rsidRPr="00E2229A">
        <w:rPr>
          <w:rStyle w:val="StyleUnderline"/>
          <w:highlight w:val="yellow"/>
        </w:rPr>
        <w:t>is essential that the United States maintain its technological leadership on</w:t>
      </w:r>
      <w:r w:rsidRPr="00E2229A">
        <w:rPr>
          <w:rStyle w:val="StyleUnderline"/>
        </w:rPr>
        <w:t xml:space="preserve"> </w:t>
      </w:r>
      <w:r w:rsidRPr="00E2229A">
        <w:t xml:space="preserve">the </w:t>
      </w:r>
      <w:r w:rsidRPr="00E2229A">
        <w:rPr>
          <w:rStyle w:val="StyleUnderline"/>
        </w:rPr>
        <w:t>e</w:t>
      </w:r>
      <w:r w:rsidRPr="00E2229A">
        <w:rPr>
          <w:rStyle w:val="StyleUnderline"/>
          <w:highlight w:val="yellow"/>
        </w:rPr>
        <w:t>nergy</w:t>
      </w:r>
      <w:r w:rsidRPr="00E2229A">
        <w:rPr>
          <w:rStyle w:val="StyleUnderline"/>
        </w:rPr>
        <w:t xml:space="preserve"> </w:t>
      </w:r>
      <w:r w:rsidRPr="00E2229A">
        <w:t xml:space="preserve">front. Developing new advances in clean coal and nuclear </w:t>
      </w:r>
      <w:r w:rsidRPr="00E2229A">
        <w:rPr>
          <w:rStyle w:val="StyleUnderline"/>
          <w:highlight w:val="yellow"/>
        </w:rPr>
        <w:t>systems would provide</w:t>
      </w:r>
      <w:r w:rsidRPr="00E2229A">
        <w:rPr>
          <w:rStyle w:val="StyleUnderline"/>
        </w:rPr>
        <w:t xml:space="preserve"> a</w:t>
      </w:r>
      <w:r w:rsidRPr="00E2229A">
        <w:t xml:space="preserve">n energy </w:t>
      </w:r>
      <w:r w:rsidRPr="00E2229A">
        <w:rPr>
          <w:rStyle w:val="StyleUnderline"/>
          <w:highlight w:val="yellow"/>
        </w:rPr>
        <w:t>solution to the global warming problem</w:t>
      </w:r>
      <w:r w:rsidRPr="00E2229A">
        <w:t xml:space="preserve"> and it would help ensure that we can maintain a livable environment.</w:t>
      </w:r>
    </w:p>
    <w:p w14:paraId="445DFCEC" w14:textId="77777777" w:rsidR="00BE3166" w:rsidRPr="00E2229A" w:rsidRDefault="00BE3166" w:rsidP="00BE3166"/>
    <w:p w14:paraId="64BCCA77" w14:textId="77777777" w:rsidR="00BE3166" w:rsidRDefault="00BE3166" w:rsidP="00BE3166">
      <w:pPr>
        <w:pStyle w:val="Heading3"/>
        <w:rPr>
          <w:rStyle w:val="StyleUnderline"/>
        </w:rPr>
      </w:pPr>
      <w:r>
        <w:rPr>
          <w:rStyle w:val="StyleUnderline"/>
        </w:rPr>
        <w:t>2nc</w:t>
      </w:r>
    </w:p>
    <w:p w14:paraId="39B0242D" w14:textId="77777777" w:rsidR="00BE3166" w:rsidRPr="00E2229A" w:rsidRDefault="00BE3166" w:rsidP="00BE3166">
      <w:pPr>
        <w:pStyle w:val="Heading3"/>
        <w:rPr>
          <w:rStyle w:val="StyleUnderline"/>
        </w:rPr>
      </w:pPr>
      <w:r w:rsidRPr="00E2229A">
        <w:rPr>
          <w:rStyle w:val="StyleUnderline"/>
        </w:rPr>
        <w:t xml:space="preserve">The </w:t>
      </w:r>
      <w:proofErr w:type="spellStart"/>
      <w:r w:rsidRPr="00E2229A">
        <w:rPr>
          <w:rStyle w:val="StyleUnderline"/>
        </w:rPr>
        <w:t>u.s</w:t>
      </w:r>
      <w:proofErr w:type="spellEnd"/>
      <w:r w:rsidRPr="00E2229A">
        <w:rPr>
          <w:rStyle w:val="StyleUnderline"/>
        </w:rPr>
        <w:t xml:space="preserve"> government is key</w:t>
      </w:r>
    </w:p>
    <w:p w14:paraId="3568B03C" w14:textId="77777777" w:rsidR="00BE3166" w:rsidRPr="00E2229A" w:rsidRDefault="00BE3166" w:rsidP="00BE3166">
      <w:pPr>
        <w:pStyle w:val="Heading4"/>
        <w:rPr>
          <w:sz w:val="28"/>
        </w:rPr>
      </w:pPr>
      <w:r w:rsidRPr="00E2229A">
        <w:rPr>
          <w:sz w:val="28"/>
        </w:rPr>
        <w:t xml:space="preserve">The US government is key to developing CCS (can be retagged to be about tech leadership, HS </w:t>
      </w:r>
      <w:proofErr w:type="spellStart"/>
      <w:r w:rsidRPr="00E2229A">
        <w:rPr>
          <w:sz w:val="28"/>
        </w:rPr>
        <w:t>aff</w:t>
      </w:r>
      <w:proofErr w:type="spellEnd"/>
      <w:r w:rsidRPr="00E2229A">
        <w:rPr>
          <w:sz w:val="28"/>
        </w:rPr>
        <w:t>)</w:t>
      </w:r>
    </w:p>
    <w:p w14:paraId="0C3DB821" w14:textId="77777777" w:rsidR="00BE3166" w:rsidRPr="00E2229A" w:rsidRDefault="00BE3166" w:rsidP="00BE3166">
      <w:r w:rsidRPr="00E2229A">
        <w:t xml:space="preserve">Jennie C. Stephens (, </w:t>
      </w:r>
      <w:proofErr w:type="spellStart"/>
      <w:r w:rsidRPr="00E2229A">
        <w:t>InformatAssociate</w:t>
      </w:r>
      <w:proofErr w:type="spellEnd"/>
      <w:r w:rsidRPr="00E2229A">
        <w:t xml:space="preserve"> Professor &amp; </w:t>
      </w:r>
      <w:proofErr w:type="spellStart"/>
      <w:r w:rsidRPr="00E2229A">
        <w:t>Blittersdorf</w:t>
      </w:r>
      <w:proofErr w:type="spellEnd"/>
      <w:r w:rsidRPr="00E2229A">
        <w:t xml:space="preserve"> Professor of Sustainability Science and Policy at the University of </w:t>
      </w:r>
      <w:proofErr w:type="spellStart"/>
      <w:r w:rsidRPr="00E2229A">
        <w:t>Vermon</w:t>
      </w:r>
      <w:proofErr w:type="spellEnd"/>
      <w:r w:rsidRPr="00E2229A">
        <w:t xml:space="preserve">), Bob Van Der </w:t>
      </w:r>
      <w:proofErr w:type="spellStart"/>
      <w:r w:rsidRPr="00E2229A">
        <w:t>Zwaan</w:t>
      </w:r>
      <w:proofErr w:type="spellEnd"/>
      <w:r w:rsidRPr="00E2229A">
        <w:t xml:space="preserve"> (professor of Sustainable Energy Technology at the University of Amsterdam’s Faculty of Science ) Technology and the Research University "The Case for Carbon Capture and Storage," Issues in Science and Technology</w:t>
      </w:r>
    </w:p>
    <w:p w14:paraId="36CD84A8" w14:textId="77777777" w:rsidR="00BE3166" w:rsidRPr="00E2229A" w:rsidRDefault="00BE3166" w:rsidP="00BE3166"/>
    <w:p w14:paraId="0567037E" w14:textId="77777777" w:rsidR="00BE3166" w:rsidRPr="00E2229A" w:rsidRDefault="00BE3166" w:rsidP="00BE3166">
      <w:r w:rsidRPr="00E2229A">
        <w:t xml:space="preserve">In addition to the environmental benefits, more aggressive support of CCS technology is critical to maintaining U.S. leadership and competitiveness in both CCS and global energy-technology markets. </w:t>
      </w:r>
      <w:r w:rsidRPr="00F529B8">
        <w:rPr>
          <w:rStyle w:val="StyleUnderline"/>
          <w:highlight w:val="yellow"/>
        </w:rPr>
        <w:t>The United States has played a leading role in nearly all R&amp;D related to the use of fossil fuels and has always had particular expertise in coal-based power-production technologie</w:t>
      </w:r>
      <w:r w:rsidRPr="00E2229A">
        <w:rPr>
          <w:rStyle w:val="StyleUnderline"/>
        </w:rPr>
        <w:t>s</w:t>
      </w:r>
      <w:r w:rsidRPr="00E2229A">
        <w:t xml:space="preserve">. Yet despite the great potential of CCS, </w:t>
      </w:r>
      <w:r w:rsidRPr="00F529B8">
        <w:rPr>
          <w:rStyle w:val="StyleUnderline"/>
          <w:highlight w:val="yellow"/>
        </w:rPr>
        <w:t>the U.S. government</w:t>
      </w:r>
      <w:r w:rsidRPr="00E2229A">
        <w:rPr>
          <w:rStyle w:val="StyleUnderline"/>
        </w:rPr>
        <w:t xml:space="preserve"> is not investing in it aggressively</w:t>
      </w:r>
      <w:r w:rsidRPr="00E2229A">
        <w:t xml:space="preserve">. The </w:t>
      </w:r>
      <w:r w:rsidRPr="00E2229A">
        <w:rPr>
          <w:rStyle w:val="StyleUnderline"/>
        </w:rPr>
        <w:t xml:space="preserve">current administration </w:t>
      </w:r>
      <w:r w:rsidRPr="00F529B8">
        <w:rPr>
          <w:rStyle w:val="StyleUnderline"/>
          <w:highlight w:val="yellow"/>
        </w:rPr>
        <w:t>emphasizes the importance of</w:t>
      </w:r>
      <w:r w:rsidRPr="00E2229A">
        <w:t xml:space="preserve"> advanced technologies, including</w:t>
      </w:r>
      <w:r w:rsidRPr="00E2229A">
        <w:rPr>
          <w:rStyle w:val="StyleUnderline"/>
        </w:rPr>
        <w:t xml:space="preserve"> </w:t>
      </w:r>
      <w:r w:rsidRPr="00F529B8">
        <w:rPr>
          <w:rStyle w:val="StyleUnderline"/>
          <w:highlight w:val="yellow"/>
        </w:rPr>
        <w:t>CCS</w:t>
      </w:r>
      <w:r w:rsidRPr="00F529B8">
        <w:rPr>
          <w:highlight w:val="yellow"/>
        </w:rPr>
        <w:t>,</w:t>
      </w:r>
      <w:r w:rsidRPr="00E2229A">
        <w:t xml:space="preserve"> in addressing climate change, </w:t>
      </w:r>
      <w:r w:rsidRPr="00F529B8">
        <w:rPr>
          <w:rStyle w:val="StyleUnderline"/>
          <w:highlight w:val="yellow"/>
        </w:rPr>
        <w:t>but is not effectively promoting its demonstration and deployment</w:t>
      </w:r>
      <w:r w:rsidRPr="00E2229A">
        <w:rPr>
          <w:rStyle w:val="StyleUnderline"/>
        </w:rPr>
        <w:t xml:space="preserve">. U.S. </w:t>
      </w:r>
      <w:r w:rsidRPr="00F529B8">
        <w:rPr>
          <w:rStyle w:val="StyleUnderline"/>
          <w:highlight w:val="yellow"/>
        </w:rPr>
        <w:t>industry is already beginning to lose ground, because the handful of existing large-scale CCS projects are not in the United States</w:t>
      </w:r>
      <w:r w:rsidRPr="00F529B8">
        <w:rPr>
          <w:highlight w:val="yellow"/>
        </w:rPr>
        <w:t>.</w:t>
      </w:r>
    </w:p>
    <w:p w14:paraId="5BFD9FCF" w14:textId="77777777" w:rsidR="00BE3166" w:rsidRPr="00E2229A" w:rsidRDefault="00BE3166" w:rsidP="00BE3166"/>
    <w:p w14:paraId="2BE8BA64" w14:textId="77777777" w:rsidR="00BE3166" w:rsidRPr="00E2229A" w:rsidRDefault="00BE3166" w:rsidP="00BE3166">
      <w:r w:rsidRPr="00E2229A">
        <w:rPr>
          <w:rStyle w:val="StyleUnderline"/>
        </w:rPr>
        <w:t>The private sector has shown substantial interest in CCS and has begun investing in development and demonstration projects. But prog</w:t>
      </w:r>
      <w:r w:rsidRPr="00F529B8">
        <w:rPr>
          <w:rStyle w:val="StyleUnderline"/>
        </w:rPr>
        <w:t>re</w:t>
      </w:r>
      <w:r w:rsidRPr="00E2229A">
        <w:rPr>
          <w:rStyle w:val="StyleUnderline"/>
        </w:rPr>
        <w:t>ss will be slow without government-created incentives</w:t>
      </w:r>
      <w:r w:rsidRPr="00E2229A">
        <w:t xml:space="preserve">. The challenge for </w:t>
      </w:r>
      <w:r w:rsidRPr="00E2229A">
        <w:rPr>
          <w:rStyle w:val="StyleUnderline"/>
        </w:rPr>
        <w:t>the government is to harness the private sector’s interest by developing policies that reward investment in and early deployment of CCS systems</w:t>
      </w:r>
      <w:r w:rsidRPr="00E2229A">
        <w:t>.</w:t>
      </w:r>
    </w:p>
    <w:p w14:paraId="1A436147" w14:textId="77777777" w:rsidR="00BE3166" w:rsidRPr="00E2229A" w:rsidRDefault="00BE3166" w:rsidP="00BE3166">
      <w:pPr>
        <w:pStyle w:val="Heading3"/>
        <w:rPr>
          <w:rStyle w:val="StyleUnderline"/>
        </w:rPr>
      </w:pPr>
      <w:r w:rsidRPr="00E2229A">
        <w:rPr>
          <w:rStyle w:val="StyleUnderline"/>
        </w:rPr>
        <w:t>Modeling/spill over</w:t>
      </w:r>
    </w:p>
    <w:p w14:paraId="25F79731" w14:textId="77777777" w:rsidR="00BE3166" w:rsidRPr="00E2229A" w:rsidRDefault="00BE3166" w:rsidP="00BE3166">
      <w:pPr>
        <w:pStyle w:val="Heading4"/>
        <w:rPr>
          <w:sz w:val="28"/>
        </w:rPr>
      </w:pPr>
      <w:r w:rsidRPr="00E2229A">
        <w:rPr>
          <w:sz w:val="28"/>
        </w:rPr>
        <w:t>Experts agree- strong U.S unilateral action against climate change induces international action against climate change</w:t>
      </w:r>
    </w:p>
    <w:p w14:paraId="267007B2" w14:textId="77777777" w:rsidR="00BE3166" w:rsidRPr="00E2229A" w:rsidRDefault="00BE3166" w:rsidP="00BE3166">
      <w:r w:rsidRPr="00E2229A">
        <w:t>Howard and Sylvan 15</w:t>
      </w:r>
    </w:p>
    <w:p w14:paraId="32E409C9" w14:textId="77777777" w:rsidR="00BE3166" w:rsidRPr="00E2229A" w:rsidRDefault="00BE3166" w:rsidP="00BE3166">
      <w:r w:rsidRPr="00E2229A">
        <w:t xml:space="preserve">Peter Howard PHD (economics director at Policy Integrity, and a former economic fellow. Much of his work focuses on the social cost of carbon and integrated assessment </w:t>
      </w:r>
      <w:proofErr w:type="gramStart"/>
      <w:r w:rsidRPr="00E2229A">
        <w:t>models )</w:t>
      </w:r>
      <w:proofErr w:type="gramEnd"/>
      <w:r w:rsidRPr="00E2229A">
        <w:t xml:space="preserve"> and. Derek Sylvan (he strategy director at Policy Integrity. He previously worked as a senior consultant with Context America, advising multinational companies on sustainability issue), December 2015, Expert Consensus on the Economics of Climate Change Institute for Policy Integrity New York University School of Law, </w:t>
      </w:r>
    </w:p>
    <w:p w14:paraId="715840DA" w14:textId="77777777" w:rsidR="00BE3166" w:rsidRPr="00E2229A" w:rsidRDefault="00BE3166" w:rsidP="00BE3166">
      <w:r w:rsidRPr="00E2229A">
        <w:rPr>
          <w:rStyle w:val="StyleUnderline"/>
        </w:rPr>
        <w:t>We asked</w:t>
      </w:r>
      <w:r w:rsidRPr="00E2229A">
        <w:t xml:space="preserve"> our sample </w:t>
      </w:r>
      <w:r w:rsidRPr="00DC53C9">
        <w:rPr>
          <w:rStyle w:val="StyleUnderline"/>
        </w:rPr>
        <w:t>whether the United States may be able to strategically induce other countries to reduce their greenhouse gas emissions</w:t>
      </w:r>
      <w:r w:rsidRPr="00E2229A">
        <w:rPr>
          <w:rStyle w:val="StyleUnderline"/>
        </w:rPr>
        <w:t xml:space="preserve"> </w:t>
      </w:r>
      <w:r w:rsidRPr="00E2229A">
        <w:t xml:space="preserve">(or enter into an emissions reduction agreement) </w:t>
      </w:r>
      <w:r w:rsidRPr="00DC53C9">
        <w:rPr>
          <w:rStyle w:val="StyleUnderline"/>
        </w:rPr>
        <w:t>by first adopting policies to reduce U.S. emissions.</w:t>
      </w:r>
      <w:r w:rsidRPr="00E2229A">
        <w:t xml:space="preserve"> We found </w:t>
      </w:r>
      <w:r w:rsidRPr="00DC53C9">
        <w:rPr>
          <w:rStyle w:val="StyleUnderline"/>
          <w:highlight w:val="yellow"/>
        </w:rPr>
        <w:t>that 82% of the experts</w:t>
      </w:r>
      <w:r w:rsidRPr="00E2229A">
        <w:rPr>
          <w:rStyle w:val="StyleUnderline"/>
        </w:rPr>
        <w:t xml:space="preserve"> either “</w:t>
      </w:r>
      <w:r w:rsidRPr="00DC53C9">
        <w:rPr>
          <w:rStyle w:val="StyleUnderline"/>
          <w:highlight w:val="yellow"/>
        </w:rPr>
        <w:t>agreed</w:t>
      </w:r>
      <w:r w:rsidRPr="00DC53C9">
        <w:rPr>
          <w:highlight w:val="yellow"/>
        </w:rPr>
        <w:t>”</w:t>
      </w:r>
      <w:r w:rsidRPr="00E2229A">
        <w:t xml:space="preserve"> (37%) or “strongly agreed” (45%) that this may be possible. This finding could be especially relevant to policymakers, as it suggests that </w:t>
      </w:r>
      <w:r w:rsidRPr="00DC53C9">
        <w:rPr>
          <w:highlight w:val="yellow"/>
        </w:rPr>
        <w:t>m</w:t>
      </w:r>
      <w:r w:rsidRPr="00DC53C9">
        <w:rPr>
          <w:rStyle w:val="StyleUnderline"/>
          <w:highlight w:val="yellow"/>
        </w:rPr>
        <w:t>ore aggressive domestic climate policies could induce international action, potentially overcoming the free-rider problem that some cite as a reason to avoid unilateral emissions reductions</w:t>
      </w:r>
      <w:r w:rsidRPr="00DC53C9">
        <w:rPr>
          <w:highlight w:val="yellow"/>
        </w:rPr>
        <w:t>.</w:t>
      </w:r>
      <w:r w:rsidRPr="00E2229A">
        <w:t>48</w:t>
      </w:r>
    </w:p>
    <w:p w14:paraId="61BCED6B" w14:textId="77777777" w:rsidR="00BE3166" w:rsidRPr="00E2229A" w:rsidRDefault="00BE3166" w:rsidP="00BE3166">
      <w:pPr>
        <w:rPr>
          <w:rStyle w:val="StyleUnderline"/>
        </w:rPr>
      </w:pPr>
      <w:r w:rsidRPr="00E2229A">
        <w:rPr>
          <w:rStyle w:val="StyleUnderline"/>
        </w:rPr>
        <w:t xml:space="preserve">Experts in our sample overwhelmingly supported unilateral greenhouse gas reduction commitments by the United States, regardless of the actions other countries have taken. Critics of domestic climate policies often cite the potential for other countries to free-ride on U.S. reductions as a reason not to act.49 </w:t>
      </w:r>
      <w:proofErr w:type="gramStart"/>
      <w:r w:rsidRPr="00E2229A">
        <w:rPr>
          <w:rStyle w:val="StyleUnderline"/>
        </w:rPr>
        <w:t>But</w:t>
      </w:r>
      <w:proofErr w:type="gramEnd"/>
      <w:r w:rsidRPr="00E2229A">
        <w:rPr>
          <w:rStyle w:val="StyleUnderline"/>
        </w:rPr>
        <w:t xml:space="preserve"> economic experts evidently believe that the benefits of unilateral reductions or the potential for these reductions to spur foreign action outweigh the risks of the free-rider problem.</w:t>
      </w:r>
    </w:p>
    <w:p w14:paraId="27ED1663" w14:textId="77777777" w:rsidR="00BE3166" w:rsidRDefault="00BE3166" w:rsidP="00BE3166">
      <w:pPr>
        <w:pStyle w:val="Heading3"/>
      </w:pPr>
      <w:r>
        <w:t>Ccs is better than other mitigation</w:t>
      </w:r>
    </w:p>
    <w:p w14:paraId="4D8098C0" w14:textId="77777777" w:rsidR="00BE3166" w:rsidRDefault="00BE3166" w:rsidP="00BE3166">
      <w:pPr>
        <w:pStyle w:val="Heading3"/>
        <w:rPr>
          <w:rStyle w:val="StyleUnderline"/>
        </w:rPr>
      </w:pPr>
      <w:r>
        <w:rPr>
          <w:rStyle w:val="StyleUnderline"/>
        </w:rPr>
        <w:t>A2 CCS is not viable</w:t>
      </w:r>
    </w:p>
    <w:p w14:paraId="5970CDD9" w14:textId="77777777" w:rsidR="00BE3166" w:rsidRPr="002C5BAA" w:rsidRDefault="00BE3166" w:rsidP="00BE3166"/>
    <w:p w14:paraId="5795DE57" w14:textId="77777777" w:rsidR="00BE3166" w:rsidRDefault="00BE3166" w:rsidP="00BE3166">
      <w:pPr>
        <w:pStyle w:val="Heading4"/>
      </w:pPr>
      <w:r>
        <w:t>There are no fundamental barriers to CCS industry has experience with it and it is cheaper than other mitigation options</w:t>
      </w:r>
    </w:p>
    <w:p w14:paraId="2B7F87A6" w14:textId="77777777" w:rsidR="00BE3166" w:rsidRPr="00EC2657" w:rsidRDefault="00BE3166" w:rsidP="00BE3166">
      <w:pPr>
        <w:rPr>
          <w:rStyle w:val="Style13ptBold"/>
        </w:rPr>
      </w:pPr>
      <w:proofErr w:type="spellStart"/>
      <w:r w:rsidRPr="00EC2657">
        <w:rPr>
          <w:rStyle w:val="Style13ptBold"/>
        </w:rPr>
        <w:t>AIChE</w:t>
      </w:r>
      <w:proofErr w:type="spellEnd"/>
      <w:r w:rsidRPr="00EC2657">
        <w:rPr>
          <w:rStyle w:val="Style13ptBold"/>
        </w:rPr>
        <w:t xml:space="preserve"> 16</w:t>
      </w:r>
    </w:p>
    <w:p w14:paraId="5683AF30" w14:textId="77777777" w:rsidR="00BE3166" w:rsidRPr="0012647F" w:rsidRDefault="00BE3166" w:rsidP="00BE3166">
      <w:proofErr w:type="spellStart"/>
      <w:r>
        <w:t>AIChE</w:t>
      </w:r>
      <w:proofErr w:type="spellEnd"/>
      <w:r>
        <w:t xml:space="preserve">, Bridging the Finance Gap for Carbon Capture and Storage, </w:t>
      </w:r>
      <w:proofErr w:type="spellStart"/>
      <w:r>
        <w:t>AIChE</w:t>
      </w:r>
      <w:proofErr w:type="spellEnd"/>
      <w:r>
        <w:t>, the world's leading organization for chemical engineering professionals, with more than 50,000 members from over 100 countries, January 2016.</w:t>
      </w:r>
    </w:p>
    <w:p w14:paraId="14E4B402" w14:textId="77777777" w:rsidR="00BE3166" w:rsidRPr="00DA5CDF" w:rsidRDefault="00BE3166" w:rsidP="00BE3166">
      <w:pPr>
        <w:rPr>
          <w:rStyle w:val="StyleUnderline"/>
          <w:u w:val="none"/>
        </w:rPr>
      </w:pPr>
      <w:r w:rsidRPr="00DA5CDF">
        <w:rPr>
          <w:rStyle w:val="StyleUnderline"/>
          <w:u w:val="none"/>
        </w:rPr>
        <w:t>Of equal importance</w:t>
      </w:r>
      <w:r w:rsidRPr="00DA5CDF">
        <w:rPr>
          <w:rStyle w:val="StyleUnderline"/>
        </w:rPr>
        <w:t xml:space="preserve">, </w:t>
      </w:r>
      <w:r w:rsidRPr="00EC2657">
        <w:rPr>
          <w:rStyle w:val="StyleUnderline"/>
          <w:highlight w:val="yellow"/>
        </w:rPr>
        <w:t>there are no fundamental tech</w:t>
      </w:r>
      <w:r w:rsidRPr="00DA5CDF">
        <w:rPr>
          <w:rStyle w:val="StyleUnderline"/>
        </w:rPr>
        <w:t xml:space="preserve">nological </w:t>
      </w:r>
      <w:r w:rsidRPr="00EC2657">
        <w:rPr>
          <w:rStyle w:val="StyleUnderline"/>
          <w:highlight w:val="yellow"/>
        </w:rPr>
        <w:t>or physical barriers to commercial-scale deployment of CCS. Industry already has decades of operational experien</w:t>
      </w:r>
      <w:r w:rsidRPr="00EC2657">
        <w:rPr>
          <w:rStyle w:val="StyleUnderline"/>
          <w:highlight w:val="yellow"/>
          <w:u w:val="none"/>
        </w:rPr>
        <w:t>c</w:t>
      </w:r>
      <w:r w:rsidRPr="00DA5CDF">
        <w:rPr>
          <w:rStyle w:val="StyleUnderline"/>
          <w:u w:val="none"/>
        </w:rPr>
        <w:t xml:space="preserve">e managing each of the individual elements of CO2 capture, transportation, and storage; </w:t>
      </w:r>
      <w:r w:rsidRPr="00DA5CDF">
        <w:rPr>
          <w:rStyle w:val="StyleUnderline"/>
        </w:rPr>
        <w:t xml:space="preserve">the main challenge remaining is integrating and scaling up these elements cost-effectively. Numerous models have shown that </w:t>
      </w:r>
      <w:r w:rsidRPr="00EC2657">
        <w:rPr>
          <w:rStyle w:val="StyleUnderline"/>
          <w:highlight w:val="yellow"/>
        </w:rPr>
        <w:t>GHG mitigation would be costlier and more challenging without CC</w:t>
      </w:r>
      <w:r w:rsidRPr="00DA5CDF">
        <w:rPr>
          <w:rStyle w:val="StyleUnderline"/>
        </w:rPr>
        <w:t>S</w:t>
      </w:r>
      <w:r w:rsidRPr="00DA5CDF">
        <w:rPr>
          <w:rStyle w:val="StyleUnderline"/>
          <w:u w:val="none"/>
        </w:rPr>
        <w:t xml:space="preserve">. According to one model, the </w:t>
      </w:r>
      <w:r w:rsidRPr="00DA5CDF">
        <w:rPr>
          <w:rStyle w:val="StyleUnderline"/>
        </w:rPr>
        <w:t>m</w:t>
      </w:r>
      <w:r w:rsidRPr="00EC2657">
        <w:rPr>
          <w:rStyle w:val="StyleUnderline"/>
          <w:highlight w:val="yellow"/>
        </w:rPr>
        <w:t>ost cost-effective way of limiting global mean temperature increase to 2°C (1) would require equippin</w:t>
      </w:r>
      <w:r w:rsidRPr="00DA5CDF">
        <w:rPr>
          <w:rStyle w:val="StyleUnderline"/>
        </w:rPr>
        <w:t>g</w:t>
      </w:r>
      <w:r w:rsidRPr="00DA5CDF">
        <w:rPr>
          <w:rStyle w:val="StyleUnderline"/>
          <w:u w:val="none"/>
        </w:rPr>
        <w:t xml:space="preserve"> </w:t>
      </w:r>
      <w:r w:rsidRPr="00EC2657">
        <w:rPr>
          <w:rStyle w:val="StyleUnderline"/>
          <w:highlight w:val="yellow"/>
          <w:u w:val="none"/>
        </w:rPr>
        <w:t xml:space="preserve">more than </w:t>
      </w:r>
      <w:r w:rsidRPr="00EC2657">
        <w:rPr>
          <w:rStyle w:val="StyleUnderline"/>
          <w:highlight w:val="yellow"/>
        </w:rPr>
        <w:t>40 percent of global coal-fired power plants with CCS</w:t>
      </w:r>
      <w:r w:rsidRPr="00DA5CDF">
        <w:rPr>
          <w:rStyle w:val="StyleUnderline"/>
        </w:rPr>
        <w:t xml:space="preserve"> </w:t>
      </w:r>
      <w:r w:rsidRPr="00DA5CDF">
        <w:rPr>
          <w:rStyle w:val="StyleUnderline"/>
          <w:u w:val="none"/>
        </w:rPr>
        <w:t xml:space="preserve">(7). Another model found that </w:t>
      </w:r>
      <w:r w:rsidRPr="00DA5CDF">
        <w:rPr>
          <w:rStyle w:val="StyleUnderline"/>
        </w:rPr>
        <w:t>if CCS was removed as a technology option, the capital investment required would increase by 40 percent</w:t>
      </w:r>
      <w:r w:rsidRPr="00DA5CDF">
        <w:rPr>
          <w:rStyle w:val="StyleUnderline"/>
          <w:u w:val="none"/>
        </w:rPr>
        <w:t xml:space="preserve"> relative to the baseline case where all technologies are available (11). </w:t>
      </w:r>
      <w:r w:rsidRPr="00EC2657">
        <w:rPr>
          <w:rStyle w:val="StyleUnderline"/>
          <w:highlight w:val="yellow"/>
        </w:rPr>
        <w:t>CCS is projected to be especially important in developing countries,</w:t>
      </w:r>
      <w:r w:rsidRPr="00DA5CDF">
        <w:rPr>
          <w:rStyle w:val="StyleUnderline"/>
        </w:rPr>
        <w:t xml:space="preserve"> where most of the new fossil fuel-fired power plants will be constructed</w:t>
      </w:r>
      <w:r w:rsidRPr="00DA5CDF">
        <w:rPr>
          <w:rStyle w:val="StyleUnderline"/>
          <w:u w:val="none"/>
        </w:rPr>
        <w:t>. In fact, by 2050, developing countries will need to account for 70 percent of the carbon captured by mass to satisfy the 2°C target (11). In a carbon-constrained world, CCS is a crucial option to have available</w:t>
      </w:r>
      <w:r>
        <w:rPr>
          <w:rStyle w:val="StyleUnderline"/>
          <w:u w:val="none"/>
        </w:rPr>
        <w:t>.</w:t>
      </w:r>
    </w:p>
    <w:p w14:paraId="24DA75F6" w14:textId="77777777" w:rsidR="00BE3166" w:rsidRDefault="00BE3166" w:rsidP="00BE3166">
      <w:pPr>
        <w:pStyle w:val="Heading3"/>
        <w:rPr>
          <w:rStyle w:val="StyleUnderline"/>
        </w:rPr>
      </w:pPr>
      <w:r>
        <w:rPr>
          <w:rStyle w:val="StyleUnderline"/>
        </w:rPr>
        <w:t>Extension ccs solves warming</w:t>
      </w:r>
    </w:p>
    <w:p w14:paraId="6BEC31E9" w14:textId="77777777" w:rsidR="00BE3166" w:rsidRPr="00E2229A" w:rsidRDefault="00BE3166" w:rsidP="00BE3166">
      <w:pPr>
        <w:pStyle w:val="Heading4"/>
        <w:rPr>
          <w:rStyle w:val="Style13ptBold"/>
          <w:b/>
          <w:sz w:val="28"/>
        </w:rPr>
      </w:pPr>
      <w:r w:rsidRPr="00E2229A">
        <w:rPr>
          <w:rStyle w:val="Style13ptBold"/>
          <w:sz w:val="28"/>
        </w:rPr>
        <w:t>CCS projects are necessary to drop the average temperature to ensure planetary survival and halt climate change</w:t>
      </w:r>
    </w:p>
    <w:p w14:paraId="5F43A5CA" w14:textId="77777777" w:rsidR="00BE3166" w:rsidRPr="00E2229A" w:rsidRDefault="00BE3166" w:rsidP="00BE3166">
      <w:proofErr w:type="spellStart"/>
      <w:r w:rsidRPr="00E2229A">
        <w:rPr>
          <w:rStyle w:val="Style13ptBold"/>
          <w:sz w:val="28"/>
        </w:rPr>
        <w:t>Cockerill</w:t>
      </w:r>
      <w:proofErr w:type="spellEnd"/>
      <w:r w:rsidRPr="00E2229A">
        <w:rPr>
          <w:rStyle w:val="Style13ptBold"/>
          <w:sz w:val="28"/>
        </w:rPr>
        <w:t xml:space="preserve"> 15</w:t>
      </w:r>
      <w:r w:rsidRPr="00E2229A">
        <w:t xml:space="preserve">[Rob </w:t>
      </w:r>
      <w:proofErr w:type="spellStart"/>
      <w:r w:rsidRPr="00E2229A">
        <w:t>Cockerill</w:t>
      </w:r>
      <w:proofErr w:type="spellEnd"/>
      <w:r w:rsidRPr="00E2229A">
        <w:t>, Rob has reported from a number of international industry conferences and events, exclusively interviewed some of the leading figures in the industrial gases business, and now heads up all editorial in his role as Managing Editor. A regular reporter, feature writer and columnist, in his current position Rob is particularly responsible for all magazine content and editorial planning. "CCS holds key to bridging climate gap, affirms Global Status of CCS 2015 report," Gas World. 11/6/15. http://www.gasworld.com/ccs-holds-key-to-bridging-climate-gap/2009529.article] //</w:t>
      </w:r>
      <w:proofErr w:type="spellStart"/>
      <w:r w:rsidRPr="00E2229A">
        <w:t>Reemz</w:t>
      </w:r>
      <w:proofErr w:type="spellEnd"/>
    </w:p>
    <w:p w14:paraId="413C10D2" w14:textId="77777777" w:rsidR="00BE3166" w:rsidRPr="00E2229A" w:rsidRDefault="00BE3166" w:rsidP="00BE3166">
      <w:pPr>
        <w:rPr>
          <w:rStyle w:val="StyleUnderline"/>
        </w:rPr>
      </w:pPr>
      <w:r w:rsidRPr="00E2229A">
        <w:t xml:space="preserve">Now in its sixth year, the Global Status of CCS 2015 report notes that </w:t>
      </w:r>
      <w:r w:rsidRPr="00E2229A">
        <w:rPr>
          <w:rStyle w:val="StyleUnderline"/>
        </w:rPr>
        <w:t xml:space="preserve">the number of operational </w:t>
      </w:r>
      <w:r w:rsidRPr="00E2229A">
        <w:rPr>
          <w:rStyle w:val="StyleUnderline"/>
          <w:highlight w:val="yellow"/>
        </w:rPr>
        <w:t>CCS</w:t>
      </w:r>
      <w:r w:rsidRPr="00E2229A">
        <w:rPr>
          <w:rStyle w:val="StyleUnderline"/>
        </w:rPr>
        <w:t xml:space="preserve"> projects presently stands at 15, with another seven projects in various stages of construction</w:t>
      </w:r>
      <w:r w:rsidRPr="00E2229A">
        <w:t xml:space="preserve"> and due to come online in the next 18 months. </w:t>
      </w:r>
      <w:r w:rsidRPr="00E2229A">
        <w:rPr>
          <w:rStyle w:val="StyleUnderline"/>
        </w:rPr>
        <w:t xml:space="preserve">These 22 projects </w:t>
      </w:r>
      <w:r w:rsidRPr="00E2229A">
        <w:rPr>
          <w:rStyle w:val="StyleUnderline"/>
          <w:highlight w:val="yellow"/>
        </w:rPr>
        <w:t>hold the key to closing the gap between current international climate commitments, and what scientists say is needed in order to meet a global warming target of 2° Celsius</w:t>
      </w:r>
      <w:r w:rsidRPr="00E2229A">
        <w:t xml:space="preserve">, according to the </w:t>
      </w:r>
      <w:proofErr w:type="spellStart"/>
      <w:r w:rsidRPr="00E2229A">
        <w:t>organisation</w:t>
      </w:r>
      <w:proofErr w:type="spellEnd"/>
      <w:r w:rsidRPr="00E2229A">
        <w:t xml:space="preserve"> responsible for the report, the Global CCS Institute. The newly launched publication profiles two large-scale CCS projects that became operational in 2015 – the Canadian Quest project and the </w:t>
      </w:r>
      <w:proofErr w:type="spellStart"/>
      <w:r w:rsidRPr="00E2229A">
        <w:t>Uthmaniyah</w:t>
      </w:r>
      <w:proofErr w:type="spellEnd"/>
      <w:r w:rsidRPr="00E2229A">
        <w:t xml:space="preserve"> CO2-EOR Demonstration Project in the Kingdom of Saudi Arabia. </w:t>
      </w:r>
      <w:proofErr w:type="spellStart"/>
      <w:r w:rsidRPr="00E2229A">
        <w:t>Uthmaniyah</w:t>
      </w:r>
      <w:proofErr w:type="spellEnd"/>
      <w:r w:rsidRPr="00E2229A">
        <w:t xml:space="preserve"> is the first large-scale CCS project in the Middle East. Speaking from the launch of Shell’s landmark Quest project in Alberta, Canada, Brad Page – CEO of the Global CCS Institute – said </w:t>
      </w:r>
      <w:r w:rsidRPr="00E2229A">
        <w:rPr>
          <w:rStyle w:val="StyleUnderline"/>
        </w:rPr>
        <w:t xml:space="preserve">the </w:t>
      </w:r>
      <w:r w:rsidRPr="00E2229A">
        <w:rPr>
          <w:rStyle w:val="StyleUnderline"/>
          <w:highlight w:val="yellow"/>
        </w:rPr>
        <w:t>substantial gap between international climate commitments and what scientists say is needed means all available technologies must be used</w:t>
      </w:r>
      <w:r w:rsidRPr="00E2229A">
        <w:rPr>
          <w:rStyle w:val="StyleUnderline"/>
        </w:rPr>
        <w:t>. He explained, “If the world is serious about tackling the reality of climate change, we have to make full use of all available technology options</w:t>
      </w:r>
      <w:r w:rsidRPr="00E2229A">
        <w:t xml:space="preserve"> – and </w:t>
      </w:r>
      <w:r w:rsidRPr="00E2229A">
        <w:rPr>
          <w:rStyle w:val="StyleUnderline"/>
        </w:rPr>
        <w:t>especially CCS</w:t>
      </w:r>
      <w:r w:rsidRPr="00E2229A">
        <w:t>.” “</w:t>
      </w:r>
      <w:r w:rsidRPr="00E2229A">
        <w:rPr>
          <w:rStyle w:val="StyleUnderline"/>
        </w:rPr>
        <w:t>It is vital that we share the knowledge and learnings highlighted by these trail-blazing CCS projects and apply them to projects in operation</w:t>
      </w:r>
      <w:r w:rsidRPr="00E2229A">
        <w:t xml:space="preserve">, projects currently being built, and projects at the earliest stages of assessment. These major projects show CCS is a proven technology that is reducing CO2 emissions by millions of </w:t>
      </w:r>
      <w:proofErr w:type="spellStart"/>
      <w:r w:rsidRPr="00E2229A">
        <w:t>tonnes</w:t>
      </w:r>
      <w:proofErr w:type="spellEnd"/>
      <w:r w:rsidRPr="00E2229A">
        <w:t xml:space="preserve"> in different countries around the world.” Page added, “</w:t>
      </w:r>
      <w:r w:rsidRPr="00E2229A">
        <w:rPr>
          <w:rStyle w:val="StyleUnderline"/>
          <w:highlight w:val="yellow"/>
        </w:rPr>
        <w:t>CCS has a vital role to play</w:t>
      </w:r>
      <w:r w:rsidRPr="00E2229A">
        <w:t xml:space="preserve"> as part of the overall technology mix required to meet the internationally agreed goal of </w:t>
      </w:r>
      <w:r w:rsidRPr="00E2229A">
        <w:rPr>
          <w:rStyle w:val="StyleUnderline"/>
          <w:highlight w:val="yellow"/>
        </w:rPr>
        <w:t>limiting the impact of global warming to two degree</w:t>
      </w:r>
      <w:r w:rsidRPr="00E2229A">
        <w:rPr>
          <w:rStyle w:val="StyleUnderline"/>
        </w:rPr>
        <w:t>s</w:t>
      </w:r>
      <w:r w:rsidRPr="00E2229A">
        <w:t xml:space="preserve">. </w:t>
      </w:r>
      <w:r w:rsidRPr="00E2229A">
        <w:rPr>
          <w:rStyle w:val="StyleUnderline"/>
        </w:rPr>
        <w:t>Now is the time for decision-makers to make a renewed commitment to this vital low-carbon technolog</w:t>
      </w:r>
      <w:r w:rsidRPr="00E2229A">
        <w:t xml:space="preserve">y.” By 2017, the 22 CCS projects described in the new report will be able to capture and store 40 million </w:t>
      </w:r>
      <w:proofErr w:type="spellStart"/>
      <w:r w:rsidRPr="00E2229A">
        <w:t>tonnes</w:t>
      </w:r>
      <w:proofErr w:type="spellEnd"/>
      <w:r w:rsidRPr="00E2229A">
        <w:t xml:space="preserve"> of CO2 emissions per year. </w:t>
      </w:r>
      <w:r w:rsidRPr="00E2229A">
        <w:rPr>
          <w:rStyle w:val="StyleUnderline"/>
        </w:rPr>
        <w:t>This is equivalent to taking eight million cars off the road</w:t>
      </w:r>
    </w:p>
    <w:p w14:paraId="385E2B58" w14:textId="77777777" w:rsidR="00BE3166" w:rsidRPr="00E2229A" w:rsidRDefault="00BE3166" w:rsidP="00BE3166">
      <w:pPr>
        <w:rPr>
          <w:sz w:val="16"/>
        </w:rPr>
      </w:pPr>
    </w:p>
    <w:p w14:paraId="0FB1ADC2" w14:textId="77777777" w:rsidR="00BE3166" w:rsidRPr="00E2229A" w:rsidRDefault="00BE3166" w:rsidP="00BE3166">
      <w:pPr>
        <w:pStyle w:val="Heading4"/>
        <w:rPr>
          <w:sz w:val="28"/>
        </w:rPr>
      </w:pPr>
      <w:r w:rsidRPr="00E2229A">
        <w:rPr>
          <w:sz w:val="28"/>
        </w:rPr>
        <w:t>Big push needed to solve Warming through CCS</w:t>
      </w:r>
    </w:p>
    <w:p w14:paraId="2E639656" w14:textId="77777777" w:rsidR="00BE3166" w:rsidRPr="00E2229A" w:rsidRDefault="00BE3166" w:rsidP="00BE3166">
      <w:pPr>
        <w:rPr>
          <w:rStyle w:val="Style13ptBold"/>
          <w:sz w:val="28"/>
        </w:rPr>
      </w:pPr>
      <w:r w:rsidRPr="00E2229A">
        <w:rPr>
          <w:rStyle w:val="Style13ptBold"/>
          <w:sz w:val="28"/>
        </w:rPr>
        <w:t>Cooke 14</w:t>
      </w:r>
    </w:p>
    <w:p w14:paraId="3D8B372F" w14:textId="77777777" w:rsidR="00BE3166" w:rsidRPr="00E2229A" w:rsidRDefault="00BE3166" w:rsidP="00BE3166">
      <w:pPr>
        <w:rPr>
          <w:rStyle w:val="Style13ptBold"/>
          <w:b w:val="0"/>
          <w:sz w:val="12"/>
          <w:szCs w:val="12"/>
        </w:rPr>
      </w:pPr>
      <w:r w:rsidRPr="00E2229A">
        <w:rPr>
          <w:rStyle w:val="Style13ptBold"/>
          <w:sz w:val="12"/>
          <w:szCs w:val="12"/>
        </w:rPr>
        <w:t>(Kieran, Kieran Cooke is a reporter for the Climate News Network, U.S. and China Lead the Way on Carbon Capture &amp; Storage,"http://www.climatecentral.org/news/us-china-carbon-capture-storage-17790//ghs-an)</w:t>
      </w:r>
    </w:p>
    <w:p w14:paraId="20D0ED07" w14:textId="77777777" w:rsidR="00BE3166" w:rsidRPr="00E2229A" w:rsidRDefault="00BE3166" w:rsidP="00BE3166">
      <w:pPr>
        <w:rPr>
          <w:sz w:val="8"/>
        </w:rPr>
      </w:pPr>
      <w:r w:rsidRPr="00E2229A">
        <w:rPr>
          <w:sz w:val="8"/>
        </w:rPr>
        <w:t xml:space="preserve">LONDON − </w:t>
      </w:r>
      <w:proofErr w:type="gramStart"/>
      <w:r w:rsidRPr="00E2229A">
        <w:rPr>
          <w:sz w:val="8"/>
        </w:rPr>
        <w:t>For</w:t>
      </w:r>
      <w:proofErr w:type="gramEnd"/>
      <w:r w:rsidRPr="00E2229A">
        <w:rPr>
          <w:sz w:val="8"/>
        </w:rPr>
        <w:t xml:space="preserve"> years, the energy companies have been telling us not to worry. Yes, mounting carbon emissions threaten to heat up the world – but technology, particularly </w:t>
      </w:r>
      <w:r w:rsidRPr="00E2229A">
        <w:rPr>
          <w:rStyle w:val="StyleUnderline"/>
          <w:highlight w:val="yellow"/>
        </w:rPr>
        <w:t>carbon capture and storage (CCS), will come to the rescue.</w:t>
      </w:r>
      <w:r w:rsidRPr="00E2229A">
        <w:rPr>
          <w:rStyle w:val="StyleUnderline"/>
          <w:sz w:val="12"/>
          <w:highlight w:val="yellow"/>
        </w:rPr>
        <w:t>¶</w:t>
      </w:r>
      <w:r w:rsidRPr="00E2229A">
        <w:rPr>
          <w:rStyle w:val="StyleUnderline"/>
          <w:sz w:val="12"/>
        </w:rPr>
        <w:t xml:space="preserve"> </w:t>
      </w:r>
      <w:r w:rsidRPr="00E2229A">
        <w:rPr>
          <w:sz w:val="8"/>
        </w:rPr>
        <w:t>China and the U.S signed a raft of agreements on tackling climate change − with half of them focusing on CCS.</w:t>
      </w:r>
      <w:r w:rsidRPr="00E2229A">
        <w:rPr>
          <w:sz w:val="12"/>
        </w:rPr>
        <w:t>¶</w:t>
      </w:r>
      <w:r w:rsidRPr="00E2229A">
        <w:rPr>
          <w:sz w:val="8"/>
        </w:rPr>
        <w:t xml:space="preserve"> The trouble is that </w:t>
      </w:r>
      <w:r w:rsidRPr="00E2229A">
        <w:rPr>
          <w:rStyle w:val="StyleUnderline"/>
        </w:rPr>
        <w:t>there’s been plenty of talk about CCS and little action, with few projects being implemented on a large scale.</w:t>
      </w:r>
      <w:r w:rsidRPr="00E2229A">
        <w:rPr>
          <w:rStyle w:val="StyleUnderline"/>
          <w:sz w:val="12"/>
        </w:rPr>
        <w:t>¶</w:t>
      </w:r>
      <w:r w:rsidRPr="00E2229A">
        <w:rPr>
          <w:sz w:val="8"/>
        </w:rPr>
        <w:t xml:space="preserve"> That could be about to change as China and the U.S., who have been leading the way on CCS research in recent years, this month signed a raft of agreements on tackling climate change − with half of them focusing on CCS.</w:t>
      </w:r>
      <w:r w:rsidRPr="00E2229A">
        <w:rPr>
          <w:sz w:val="12"/>
        </w:rPr>
        <w:t>¶</w:t>
      </w:r>
      <w:r w:rsidRPr="00E2229A">
        <w:rPr>
          <w:sz w:val="8"/>
        </w:rPr>
        <w:t xml:space="preserve"> </w:t>
      </w:r>
      <w:r w:rsidRPr="00E2229A">
        <w:rPr>
          <w:rStyle w:val="StyleUnderline"/>
        </w:rPr>
        <w:t>The idea behind CCS is to capture at source the carbon emissions from big polluters, such as power utilities and cement plants, and either pipe the CO2 down into deep storage cavities below the Earth’s surface or to recycle the emissions to be used in the production of biofuels.</w:t>
      </w:r>
      <w:r w:rsidRPr="00E2229A">
        <w:rPr>
          <w:rStyle w:val="StyleUnderline"/>
          <w:sz w:val="12"/>
        </w:rPr>
        <w:t>¶</w:t>
      </w:r>
      <w:r w:rsidRPr="00E2229A">
        <w:rPr>
          <w:sz w:val="8"/>
        </w:rPr>
        <w:t xml:space="preserve"> Despite various geopolitical rivalries and disputes over trade, </w:t>
      </w:r>
      <w:r w:rsidRPr="00E2229A">
        <w:rPr>
          <w:rStyle w:val="StyleUnderline"/>
        </w:rPr>
        <w:t>China and the U.S. have shown increasing willingness to co-operate when it comes to climate change issues.</w:t>
      </w:r>
      <w:r w:rsidRPr="00E2229A">
        <w:rPr>
          <w:rStyle w:val="StyleUnderline"/>
          <w:sz w:val="12"/>
        </w:rPr>
        <w:t xml:space="preserve">¶ </w:t>
      </w:r>
      <w:r w:rsidRPr="00E2229A">
        <w:rPr>
          <w:sz w:val="8"/>
        </w:rPr>
        <w:t>Worsening Impacts</w:t>
      </w:r>
      <w:r w:rsidRPr="00E2229A">
        <w:rPr>
          <w:sz w:val="12"/>
        </w:rPr>
        <w:t>¶</w:t>
      </w:r>
      <w:r w:rsidRPr="00E2229A">
        <w:rPr>
          <w:sz w:val="8"/>
        </w:rPr>
        <w:t xml:space="preserve"> In February this year, the two countries issued a joint statement that highlighted the urgent need for cutbacks in fossil fuel use “in light of the overwhelming scientific consensus on climate change and its worsening impacts.”</w:t>
      </w:r>
      <w:r w:rsidRPr="00E2229A">
        <w:rPr>
          <w:sz w:val="12"/>
        </w:rPr>
        <w:t>¶</w:t>
      </w:r>
      <w:r w:rsidRPr="00E2229A">
        <w:rPr>
          <w:sz w:val="8"/>
        </w:rPr>
        <w:t xml:space="preserve"> The agreements signed in Beijing this month establish collaborative research programs between China’s state energy firms and U.S. universities on a wide range of CCS-related technologies, including CO2 storage techniques and the combining of captured emissions with algae to produce energy.</w:t>
      </w:r>
      <w:r w:rsidRPr="00E2229A">
        <w:rPr>
          <w:sz w:val="12"/>
        </w:rPr>
        <w:t>¶</w:t>
      </w:r>
      <w:r w:rsidRPr="00E2229A">
        <w:rPr>
          <w:sz w:val="8"/>
        </w:rPr>
        <w:t xml:space="preserve"> </w:t>
      </w:r>
      <w:r w:rsidRPr="00E2229A">
        <w:rPr>
          <w:rStyle w:val="StyleUnderline"/>
        </w:rPr>
        <w:t>The implementation of CCS projects around the world has been plagued by various technical problems, high costs, arguments between energy companies and governments about who pays for research and development, and by regulatory uncertainties in many countries.</w:t>
      </w:r>
      <w:r w:rsidRPr="00E2229A">
        <w:rPr>
          <w:rStyle w:val="StyleUnderline"/>
          <w:sz w:val="12"/>
        </w:rPr>
        <w:t xml:space="preserve">¶ </w:t>
      </w:r>
      <w:r w:rsidRPr="00E2229A">
        <w:rPr>
          <w:sz w:val="8"/>
        </w:rPr>
        <w:t>Sunset accentuates the pollution from a cement factory in Switzerland.</w:t>
      </w:r>
      <w:r w:rsidRPr="00E2229A">
        <w:rPr>
          <w:sz w:val="12"/>
        </w:rPr>
        <w:t>¶</w:t>
      </w:r>
      <w:r w:rsidRPr="00E2229A">
        <w:rPr>
          <w:sz w:val="8"/>
        </w:rPr>
        <w:t xml:space="preserve"> Credit: Stefan </w:t>
      </w:r>
      <w:proofErr w:type="spellStart"/>
      <w:r w:rsidRPr="00E2229A">
        <w:rPr>
          <w:sz w:val="8"/>
        </w:rPr>
        <w:t>Wernli</w:t>
      </w:r>
      <w:proofErr w:type="spellEnd"/>
      <w:r w:rsidRPr="00E2229A">
        <w:rPr>
          <w:sz w:val="8"/>
        </w:rPr>
        <w:t xml:space="preserve"> via Wikimedia Commons</w:t>
      </w:r>
      <w:r w:rsidRPr="00E2229A">
        <w:rPr>
          <w:sz w:val="12"/>
        </w:rPr>
        <w:t>¶</w:t>
      </w:r>
      <w:r w:rsidRPr="00E2229A">
        <w:rPr>
          <w:sz w:val="8"/>
        </w:rPr>
        <w:t xml:space="preserve"> The Global CCS Institute, an independent, not-for-profit organization based in Australia, promotes the use of CCS technology. It says that, at present, </w:t>
      </w:r>
      <w:r w:rsidRPr="00E2229A">
        <w:rPr>
          <w:rStyle w:val="StyleUnderline"/>
        </w:rPr>
        <w:t xml:space="preserve">the 21 large-scale CCS projects either in construction or in operation around the world are capable of capturing in total up to 40 million </w:t>
      </w:r>
      <w:proofErr w:type="spellStart"/>
      <w:r w:rsidRPr="00E2229A">
        <w:rPr>
          <w:rStyle w:val="StyleUnderline"/>
        </w:rPr>
        <w:t>tonnes</w:t>
      </w:r>
      <w:proofErr w:type="spellEnd"/>
      <w:r w:rsidRPr="00E2229A">
        <w:rPr>
          <w:rStyle w:val="StyleUnderline"/>
        </w:rPr>
        <w:t xml:space="preserve"> of CO2 annually – the equivalent of taking eight million cars off the road each year.</w:t>
      </w:r>
      <w:r w:rsidRPr="00E2229A">
        <w:rPr>
          <w:rStyle w:val="StyleUnderline"/>
          <w:sz w:val="12"/>
        </w:rPr>
        <w:t xml:space="preserve">¶ </w:t>
      </w:r>
      <w:r w:rsidRPr="00E2229A">
        <w:rPr>
          <w:rStyle w:val="StyleUnderline"/>
        </w:rPr>
        <w:t xml:space="preserve">While the </w:t>
      </w:r>
      <w:r w:rsidRPr="00E2229A">
        <w:rPr>
          <w:rStyle w:val="StyleUnderline"/>
          <w:highlight w:val="yellow"/>
        </w:rPr>
        <w:t>use of CCS is expanding, it’s still not being utilized on anything like the scale needed to result in cutbacks of global greenhouse gas emissions</w:t>
      </w:r>
      <w:r w:rsidRPr="00E2229A">
        <w:rPr>
          <w:rStyle w:val="StyleUnderline"/>
        </w:rPr>
        <w:t>.</w:t>
      </w:r>
      <w:r w:rsidRPr="00E2229A">
        <w:rPr>
          <w:sz w:val="8"/>
        </w:rPr>
        <w:t xml:space="preserve"> Most CCS projects are in the U.S., China and Canada, with Europe lagging very much behind.</w:t>
      </w:r>
      <w:r w:rsidRPr="00E2229A">
        <w:rPr>
          <w:sz w:val="12"/>
        </w:rPr>
        <w:t>¶</w:t>
      </w:r>
      <w:r w:rsidRPr="00E2229A">
        <w:rPr>
          <w:sz w:val="8"/>
        </w:rPr>
        <w:t xml:space="preserve"> Big Push Needed</w:t>
      </w:r>
      <w:r w:rsidRPr="00E2229A">
        <w:rPr>
          <w:sz w:val="12"/>
        </w:rPr>
        <w:t>¶</w:t>
      </w:r>
      <w:r w:rsidRPr="00E2229A">
        <w:rPr>
          <w:sz w:val="8"/>
        </w:rPr>
        <w:t xml:space="preserve"> Brad Page, the head of the Global CCS Institute, says that </w:t>
      </w:r>
      <w:r w:rsidRPr="00E2229A">
        <w:rPr>
          <w:rStyle w:val="StyleUnderline"/>
        </w:rPr>
        <w:t xml:space="preserve">if </w:t>
      </w:r>
      <w:r w:rsidRPr="00E2229A">
        <w:rPr>
          <w:rStyle w:val="StyleUnderline"/>
          <w:highlight w:val="yellow"/>
        </w:rPr>
        <w:t>we are to meet</w:t>
      </w:r>
      <w:r w:rsidRPr="00E2229A">
        <w:rPr>
          <w:rStyle w:val="StyleUnderline"/>
        </w:rPr>
        <w:t xml:space="preserve"> the generally-agreed target of limiting warming to </w:t>
      </w:r>
      <w:r w:rsidRPr="00E2229A">
        <w:rPr>
          <w:rStyle w:val="StyleUnderline"/>
          <w:highlight w:val="yellow"/>
        </w:rPr>
        <w:t>2˚C</w:t>
      </w:r>
      <w:r w:rsidRPr="00E2229A">
        <w:rPr>
          <w:rStyle w:val="StyleUnderline"/>
        </w:rPr>
        <w:t xml:space="preserve"> (4˚F) over 1990 levels by mid-century, </w:t>
      </w:r>
      <w:r w:rsidRPr="00E2229A">
        <w:rPr>
          <w:rStyle w:val="StyleUnderline"/>
          <w:highlight w:val="yellow"/>
        </w:rPr>
        <w:t>there has to be a big push into CCS technology</w:t>
      </w:r>
      <w:r w:rsidRPr="00E2229A">
        <w:rPr>
          <w:rStyle w:val="StyleUnderline"/>
        </w:rPr>
        <w:t>.</w:t>
      </w:r>
      <w:r w:rsidRPr="00E2229A">
        <w:rPr>
          <w:rStyle w:val="StyleUnderline"/>
          <w:sz w:val="12"/>
        </w:rPr>
        <w:t>¶</w:t>
      </w:r>
      <w:r w:rsidRPr="00E2229A">
        <w:rPr>
          <w:sz w:val="8"/>
        </w:rPr>
        <w:t xml:space="preserve"> “For this low-carbon technology to reach a scale needed to reduce carbon dioxide emissions, more countries need to match progress in places like the U.S., Canada and China, which are bringing CCS projects online at a robust pace,” he says.</w:t>
      </w:r>
      <w:r w:rsidRPr="00E2229A">
        <w:rPr>
          <w:sz w:val="12"/>
        </w:rPr>
        <w:t>¶</w:t>
      </w:r>
      <w:r w:rsidRPr="00E2229A">
        <w:rPr>
          <w:sz w:val="8"/>
        </w:rPr>
        <w:t xml:space="preserve"> Page adds that CCS must be supported by clear government policies − particularly in Europe, where more flexible funding and policy arrangements are urgently needed.</w:t>
      </w:r>
      <w:r w:rsidRPr="00E2229A">
        <w:rPr>
          <w:sz w:val="12"/>
        </w:rPr>
        <w:t>¶</w:t>
      </w:r>
      <w:r w:rsidRPr="00E2229A">
        <w:rPr>
          <w:sz w:val="8"/>
        </w:rPr>
        <w:t xml:space="preserve"> </w:t>
      </w:r>
      <w:r w:rsidRPr="00E2229A">
        <w:rPr>
          <w:rStyle w:val="StyleUnderline"/>
        </w:rPr>
        <w:t>Earlier this month, the International Energy Agency (IEA) called for the implementation of more CCS projects</w:t>
      </w:r>
      <w:r w:rsidRPr="00E2229A">
        <w:rPr>
          <w:sz w:val="8"/>
        </w:rPr>
        <w:t xml:space="preserve">. The IEA said such projects are particularly important at a time when the use of coal – the most polluting of fuels − is increasing rapidly worldwide. </w:t>
      </w:r>
    </w:p>
    <w:p w14:paraId="0A21EF0D" w14:textId="77777777" w:rsidR="00BE3166" w:rsidRPr="00E2229A" w:rsidRDefault="00BE3166" w:rsidP="00BE3166">
      <w:pPr>
        <w:rPr>
          <w:sz w:val="8"/>
        </w:rPr>
      </w:pPr>
    </w:p>
    <w:p w14:paraId="52DC8077" w14:textId="77777777" w:rsidR="00BE3166" w:rsidRPr="00E2229A" w:rsidRDefault="00BE3166" w:rsidP="00BE3166">
      <w:pPr>
        <w:rPr>
          <w:sz w:val="16"/>
        </w:rPr>
      </w:pPr>
    </w:p>
    <w:p w14:paraId="70393EA7" w14:textId="77777777" w:rsidR="00BE3166" w:rsidRPr="00E2229A" w:rsidRDefault="00BE3166" w:rsidP="00BE3166">
      <w:pPr>
        <w:pStyle w:val="Heading4"/>
        <w:rPr>
          <w:rStyle w:val="Style13ptBold"/>
          <w:b/>
          <w:sz w:val="28"/>
        </w:rPr>
      </w:pPr>
      <w:r w:rsidRPr="00E2229A">
        <w:rPr>
          <w:rStyle w:val="Style13ptBold"/>
          <w:sz w:val="28"/>
        </w:rPr>
        <w:t>Transition to renewables fails now, CCS key to bridge the gap and solve for pollution in short term</w:t>
      </w:r>
    </w:p>
    <w:p w14:paraId="5F257C4F" w14:textId="77777777" w:rsidR="00BE3166" w:rsidRPr="00E2229A" w:rsidRDefault="00BE3166" w:rsidP="00BE3166">
      <w:r w:rsidRPr="00E2229A">
        <w:rPr>
          <w:rStyle w:val="Style13ptBold"/>
          <w:sz w:val="28"/>
        </w:rPr>
        <w:t>Grantham Institute 5/24</w:t>
      </w:r>
      <w:r w:rsidRPr="00E2229A">
        <w:t xml:space="preserve">[Grantham Institute, a research </w:t>
      </w:r>
      <w:proofErr w:type="spellStart"/>
      <w:r w:rsidRPr="00E2229A">
        <w:t>centre</w:t>
      </w:r>
      <w:proofErr w:type="spellEnd"/>
      <w:r w:rsidRPr="00E2229A">
        <w:t xml:space="preserve"> at the LSE which brings together international expertise on climate change and the environment, “5 things you need to know about… unburnable carbon,” May 24, 2016. https://granthaminstitute.wordpress.com/2016/05/24/5-things-you-need-to-know-about-unburnable-carbon/] //</w:t>
      </w:r>
      <w:proofErr w:type="spellStart"/>
      <w:r w:rsidRPr="00E2229A">
        <w:t>Reemz</w:t>
      </w:r>
      <w:proofErr w:type="spellEnd"/>
    </w:p>
    <w:p w14:paraId="3C1ED56A" w14:textId="77777777" w:rsidR="00BE3166" w:rsidRPr="00E2229A" w:rsidRDefault="00BE3166" w:rsidP="00BE3166">
      <w:r w:rsidRPr="00E2229A">
        <w:t xml:space="preserve">The </w:t>
      </w:r>
      <w:r w:rsidRPr="00E2229A">
        <w:rPr>
          <w:rStyle w:val="StyleUnderline"/>
        </w:rPr>
        <w:t xml:space="preserve">International Energy Agency (IEA), the IPCC </w:t>
      </w:r>
      <w:r w:rsidRPr="00E2229A">
        <w:t xml:space="preserve">and the World Bank all </w:t>
      </w:r>
      <w:r w:rsidRPr="00E2229A">
        <w:rPr>
          <w:rStyle w:val="StyleUnderline"/>
        </w:rPr>
        <w:t>agree</w:t>
      </w:r>
      <w:r w:rsidRPr="00E2229A">
        <w:t xml:space="preserve">: </w:t>
      </w:r>
      <w:r w:rsidRPr="00E2229A">
        <w:rPr>
          <w:rStyle w:val="StyleUnderline"/>
        </w:rPr>
        <w:t>carbon capture and storage (</w:t>
      </w:r>
      <w:r w:rsidRPr="00E2229A">
        <w:rPr>
          <w:rStyle w:val="StyleUnderline"/>
          <w:highlight w:val="yellow"/>
        </w:rPr>
        <w:t>CCS)</w:t>
      </w:r>
      <w:r w:rsidRPr="00E2229A">
        <w:rPr>
          <w:rStyle w:val="StyleUnderline"/>
        </w:rPr>
        <w:t xml:space="preserve"> technology is k</w:t>
      </w:r>
      <w:r w:rsidRPr="00E2229A">
        <w:rPr>
          <w:rStyle w:val="StyleUnderline"/>
          <w:highlight w:val="yellow"/>
        </w:rPr>
        <w:t xml:space="preserve">ey to reducing the greenhouse gas emissions responsible for climate change whilst </w:t>
      </w:r>
      <w:proofErr w:type="spellStart"/>
      <w:r w:rsidRPr="00E2229A">
        <w:rPr>
          <w:rStyle w:val="StyleUnderline"/>
          <w:highlight w:val="yellow"/>
        </w:rPr>
        <w:t>minimising</w:t>
      </w:r>
      <w:proofErr w:type="spellEnd"/>
      <w:r w:rsidRPr="00E2229A">
        <w:rPr>
          <w:rStyle w:val="StyleUnderline"/>
          <w:highlight w:val="yellow"/>
        </w:rPr>
        <w:t xml:space="preserve"> the impact on world economies</w:t>
      </w:r>
      <w:r w:rsidRPr="00E2229A">
        <w:t xml:space="preserve">. The Sustainable Gas Institute’s recent white paper, Can technology unlock unburnable carbon?, goes one step further by showing how </w:t>
      </w:r>
      <w:r w:rsidRPr="00E2229A">
        <w:rPr>
          <w:rStyle w:val="StyleUnderline"/>
          <w:highlight w:val="yellow"/>
        </w:rPr>
        <w:t xml:space="preserve">CCS can give us access to the energy locked up in fossil fuels without </w:t>
      </w:r>
      <w:proofErr w:type="spellStart"/>
      <w:r w:rsidRPr="00E2229A">
        <w:rPr>
          <w:rStyle w:val="StyleUnderline"/>
          <w:highlight w:val="yellow"/>
        </w:rPr>
        <w:t>jeopardising</w:t>
      </w:r>
      <w:proofErr w:type="spellEnd"/>
      <w:r w:rsidRPr="00E2229A">
        <w:rPr>
          <w:rStyle w:val="StyleUnderline"/>
          <w:highlight w:val="yellow"/>
        </w:rPr>
        <w:t xml:space="preserve"> the future of the planet</w:t>
      </w:r>
      <w:r w:rsidRPr="00E2229A">
        <w:rPr>
          <w:highlight w:val="yellow"/>
        </w:rPr>
        <w:t>.</w:t>
      </w:r>
      <w:r w:rsidRPr="00E2229A">
        <w:t xml:space="preserve"> Here are 5 things you need to know about unlocking unburnable carbon: 1. </w:t>
      </w:r>
      <w:proofErr w:type="gramStart"/>
      <w:r w:rsidRPr="00E2229A">
        <w:t>What</w:t>
      </w:r>
      <w:proofErr w:type="gramEnd"/>
      <w:r w:rsidRPr="00E2229A">
        <w:t xml:space="preserve"> is ‘unburnable carbon’? This refers to the remaining fossil fuels that would cause global warming above 2°C if they were extracted and burnt for industry or power. In order to stand a reasonable chance of keeping the temperature warming below this level, scientists estimate we can emit an additional 1,000 </w:t>
      </w:r>
      <w:proofErr w:type="spellStart"/>
      <w:r w:rsidRPr="00E2229A">
        <w:t>Gt</w:t>
      </w:r>
      <w:proofErr w:type="spellEnd"/>
      <w:r w:rsidRPr="00E2229A">
        <w:t xml:space="preserve"> of carbon dioxide (CO2) emissions, which would last roughly 30 years at current rates. Unburnable carbon is also known as ‘stranded assets’ or fossil fuel reserves that are known and commercially (or economically) extractable but would surpass the carbon budget if consumed. 2. Why is it critical to unlock more carbon? Global </w:t>
      </w:r>
      <w:r w:rsidRPr="00E2229A">
        <w:rPr>
          <w:rStyle w:val="StyleUnderline"/>
        </w:rPr>
        <w:t>energy demand is skyrocketing as nations around the world build more fossil fuel power plants</w:t>
      </w:r>
      <w:r w:rsidRPr="00E2229A">
        <w:t xml:space="preserve"> and populations in many developing countries grow at unprecedented rates. While energy demand has been declining in the European Union – the UK and Portugal achieved their first coal-free periods during the last week – it continues to increase year by year in the rest of the world in parallel with a growing appetite for fossil fuels. </w:t>
      </w:r>
      <w:r w:rsidRPr="00E2229A">
        <w:rPr>
          <w:rStyle w:val="StyleUnderline"/>
        </w:rPr>
        <w:t>Consumption of coal in India increased by 11.1% in 2014 for example</w:t>
      </w:r>
      <w:r w:rsidRPr="00E2229A">
        <w:t xml:space="preserve"> – the highest increase on record. </w:t>
      </w:r>
      <w:r w:rsidRPr="00E2229A">
        <w:rPr>
          <w:rStyle w:val="StyleUnderline"/>
        </w:rPr>
        <w:t>Whilst</w:t>
      </w:r>
      <w:r w:rsidRPr="00E2229A">
        <w:t xml:space="preserve"> </w:t>
      </w:r>
      <w:r w:rsidRPr="00E2229A">
        <w:rPr>
          <w:rStyle w:val="StyleUnderline"/>
        </w:rPr>
        <w:t>a transition to renewable energy sources is the only viable long-term solution to meeting global energy needs, fossil fuels are likely to remain a substantial part of the energy mix until the end of the century</w:t>
      </w:r>
      <w:r w:rsidRPr="00E2229A">
        <w:t>. Hence,</w:t>
      </w:r>
      <w:r w:rsidRPr="00E2229A">
        <w:rPr>
          <w:rStyle w:val="StyleUnderline"/>
        </w:rPr>
        <w:t xml:space="preserve"> it </w:t>
      </w:r>
      <w:r w:rsidRPr="00E2229A">
        <w:rPr>
          <w:rStyle w:val="StyleUnderline"/>
          <w:highlight w:val="yellow"/>
        </w:rPr>
        <w:t>is critical to reduce the amount of fossil fuel reserves that would otherwise be stranded by limiting global carbon emissions associated with fossil fuel usage</w:t>
      </w:r>
      <w:r w:rsidRPr="00E2229A">
        <w:rPr>
          <w:highlight w:val="yellow"/>
        </w:rPr>
        <w:t>.</w:t>
      </w:r>
      <w:r w:rsidRPr="00E2229A">
        <w:t xml:space="preserve"> 3. </w:t>
      </w:r>
      <w:r w:rsidRPr="00E2229A">
        <w:rPr>
          <w:rStyle w:val="StyleUnderline"/>
        </w:rPr>
        <w:t xml:space="preserve">CCS can make 37% of unburnable carbon burnable by 2050. </w:t>
      </w:r>
      <w:r w:rsidRPr="00E2229A">
        <w:rPr>
          <w:rStyle w:val="StyleUnderline"/>
          <w:highlight w:val="yellow"/>
        </w:rPr>
        <w:t>CCS is widely considered to be one of the key ‘direct approach’ technologie</w:t>
      </w:r>
      <w:r w:rsidRPr="00E2229A">
        <w:rPr>
          <w:rStyle w:val="StyleUnderline"/>
        </w:rPr>
        <w:t>s</w:t>
      </w:r>
      <w:r w:rsidRPr="00E2229A">
        <w:t xml:space="preserve"> to unlocking unburnable carbon. Other solutions include improving the energy efficiency of power plants and switching from coal power generation to gas (with the latter resulting in 50% less emissions). </w:t>
      </w:r>
      <w:r w:rsidRPr="00E2229A">
        <w:rPr>
          <w:rStyle w:val="StyleUnderline"/>
        </w:rPr>
        <w:t xml:space="preserve">CCS involves capturing CO2 from power plants and industrial plants, then purifying and compressing the gas for transportation to a storage site </w:t>
      </w:r>
      <w:r w:rsidRPr="00E2229A">
        <w:t xml:space="preserve">(view </w:t>
      </w:r>
      <w:proofErr w:type="spellStart"/>
      <w:r w:rsidRPr="00E2229A">
        <w:t>infographic</w:t>
      </w:r>
      <w:proofErr w:type="spellEnd"/>
      <w:r w:rsidRPr="00E2229A">
        <w:t xml:space="preserve">). </w:t>
      </w:r>
      <w:r w:rsidRPr="00E2229A">
        <w:rPr>
          <w:rStyle w:val="StyleUnderline"/>
        </w:rPr>
        <w:t>Applying CCS to fossil fuel powered plants would allow them to generate energy whilst locking away 85-90% of the CO2 produced</w:t>
      </w:r>
      <w:r w:rsidRPr="00E2229A">
        <w:t>, thereby reducing the amount of unburnable carbon by approximately 400 GtCO2.</w:t>
      </w:r>
    </w:p>
    <w:p w14:paraId="05EE20DF" w14:textId="77777777" w:rsidR="00BE3166" w:rsidRPr="00E2229A" w:rsidRDefault="00BE3166" w:rsidP="00BE3166">
      <w:pPr>
        <w:rPr>
          <w:sz w:val="16"/>
        </w:rPr>
      </w:pPr>
    </w:p>
    <w:p w14:paraId="1B6FCAEE" w14:textId="77777777" w:rsidR="00BE3166" w:rsidRPr="00E2229A" w:rsidRDefault="00BE3166" w:rsidP="00BE3166">
      <w:pPr>
        <w:pStyle w:val="Heading4"/>
        <w:rPr>
          <w:sz w:val="28"/>
        </w:rPr>
      </w:pPr>
      <w:r w:rsidRPr="00E2229A">
        <w:rPr>
          <w:sz w:val="28"/>
        </w:rPr>
        <w:t>Only CCS tech solves- alt renewables fail</w:t>
      </w:r>
    </w:p>
    <w:p w14:paraId="2AC8BD9E" w14:textId="77777777" w:rsidR="00BE3166" w:rsidRPr="00E2229A" w:rsidRDefault="00BE3166" w:rsidP="00BE3166">
      <w:pPr>
        <w:rPr>
          <w:rStyle w:val="Style13ptBold"/>
          <w:sz w:val="28"/>
        </w:rPr>
      </w:pPr>
      <w:proofErr w:type="spellStart"/>
      <w:r w:rsidRPr="00E2229A">
        <w:rPr>
          <w:rStyle w:val="Style13ptBold"/>
          <w:sz w:val="28"/>
        </w:rPr>
        <w:t>Biello</w:t>
      </w:r>
      <w:proofErr w:type="spellEnd"/>
      <w:r w:rsidRPr="00E2229A">
        <w:rPr>
          <w:rStyle w:val="Style13ptBold"/>
          <w:sz w:val="28"/>
        </w:rPr>
        <w:t xml:space="preserve"> 14</w:t>
      </w:r>
    </w:p>
    <w:p w14:paraId="721F0FDE" w14:textId="77777777" w:rsidR="00BE3166" w:rsidRPr="00E2229A" w:rsidRDefault="00BE3166" w:rsidP="00BE3166">
      <w:pPr>
        <w:rPr>
          <w:rStyle w:val="Style13ptBold"/>
          <w:b w:val="0"/>
          <w:sz w:val="12"/>
          <w:szCs w:val="12"/>
        </w:rPr>
      </w:pPr>
      <w:r w:rsidRPr="00E2229A">
        <w:rPr>
          <w:rStyle w:val="Style13ptBold"/>
          <w:sz w:val="12"/>
          <w:szCs w:val="12"/>
        </w:rPr>
        <w:t xml:space="preserve">(David, David </w:t>
      </w:r>
      <w:proofErr w:type="spellStart"/>
      <w:r w:rsidRPr="00E2229A">
        <w:rPr>
          <w:rStyle w:val="Style13ptBold"/>
          <w:sz w:val="12"/>
          <w:szCs w:val="12"/>
        </w:rPr>
        <w:t>Biello</w:t>
      </w:r>
      <w:proofErr w:type="spellEnd"/>
      <w:r w:rsidRPr="00E2229A">
        <w:rPr>
          <w:rStyle w:val="Style13ptBold"/>
          <w:sz w:val="12"/>
          <w:szCs w:val="12"/>
        </w:rPr>
        <w:t xml:space="preserve"> is an associate editor at Scientific American, where he covers energy and the environment, “Can Carbon Capture Technology</w:t>
      </w:r>
    </w:p>
    <w:p w14:paraId="2CB09DB4" w14:textId="77777777" w:rsidR="00BE3166" w:rsidRPr="00E2229A" w:rsidRDefault="00BE3166" w:rsidP="00BE3166">
      <w:pPr>
        <w:rPr>
          <w:rStyle w:val="Style13ptBold"/>
          <w:b w:val="0"/>
          <w:sz w:val="12"/>
          <w:szCs w:val="12"/>
        </w:rPr>
      </w:pPr>
      <w:r w:rsidRPr="00E2229A">
        <w:rPr>
          <w:rStyle w:val="Style13ptBold"/>
          <w:sz w:val="12"/>
          <w:szCs w:val="12"/>
        </w:rPr>
        <w:t>Be Part of the Climate Solution?</w:t>
      </w:r>
      <w:proofErr w:type="gramStart"/>
      <w:r w:rsidRPr="00E2229A">
        <w:rPr>
          <w:rStyle w:val="Style13ptBold"/>
          <w:sz w:val="12"/>
          <w:szCs w:val="12"/>
        </w:rPr>
        <w:t>”,</w:t>
      </w:r>
      <w:proofErr w:type="gramEnd"/>
      <w:r w:rsidRPr="00E2229A">
        <w:rPr>
          <w:rStyle w:val="Style13ptBold"/>
          <w:sz w:val="12"/>
          <w:szCs w:val="12"/>
        </w:rPr>
        <w:t xml:space="preserve"> http://e360.yale.edu/feature/can_carbon_capture_technology_be_part_of_the_climate_solution/2800//ghs-an)</w:t>
      </w:r>
    </w:p>
    <w:p w14:paraId="0E9EC528" w14:textId="77777777" w:rsidR="00BE3166" w:rsidRPr="00E2229A" w:rsidRDefault="00BE3166" w:rsidP="00BE3166">
      <w:pPr>
        <w:rPr>
          <w:sz w:val="16"/>
        </w:rPr>
      </w:pPr>
      <w:r w:rsidRPr="00E2229A">
        <w:rPr>
          <w:sz w:val="16"/>
        </w:rPr>
        <w:t xml:space="preserve">For more than 40 years, companies have been drilling for carbon dioxide in southwestern Colorado. Time and geology had conspired to trap an enormous bubble of CO2 that drillers tapped, and a pipeline was built to carry the greenhouse gas all the way to the oil fields of west Texas. When scoured with the CO2, these aged wells gush forth more oil, and much of the CO2 stays permanently trapped in its new home underneath Texas. </w:t>
      </w:r>
      <w:r w:rsidRPr="00E2229A">
        <w:rPr>
          <w:sz w:val="12"/>
        </w:rPr>
        <w:t>¶</w:t>
      </w:r>
      <w:r w:rsidRPr="00E2229A">
        <w:rPr>
          <w:sz w:val="16"/>
        </w:rPr>
        <w:t xml:space="preserve"> </w:t>
      </w:r>
      <w:proofErr w:type="gramStart"/>
      <w:r w:rsidRPr="00E2229A">
        <w:rPr>
          <w:sz w:val="16"/>
        </w:rPr>
        <w:t>More</w:t>
      </w:r>
      <w:proofErr w:type="gramEnd"/>
      <w:r w:rsidRPr="00E2229A">
        <w:rPr>
          <w:sz w:val="16"/>
        </w:rPr>
        <w:t xml:space="preserve"> recently, drillers have tapped the Jackson Dome, nearly three miles beneath Jackson, Mississippi, to get at a trapped pocket of CO2 for similar Kemper County power plant near Meridian, Mississippi</w:t>
      </w:r>
      <w:r w:rsidRPr="00E2229A">
        <w:rPr>
          <w:sz w:val="12"/>
        </w:rPr>
        <w:t>¶</w:t>
      </w:r>
      <w:r w:rsidRPr="00E2229A">
        <w:rPr>
          <w:sz w:val="16"/>
        </w:rPr>
        <w:t xml:space="preserve"> Gary </w:t>
      </w:r>
      <w:proofErr w:type="spellStart"/>
      <w:r w:rsidRPr="00E2229A">
        <w:rPr>
          <w:sz w:val="16"/>
        </w:rPr>
        <w:t>Tramontina</w:t>
      </w:r>
      <w:proofErr w:type="spellEnd"/>
      <w:r w:rsidRPr="00E2229A">
        <w:rPr>
          <w:sz w:val="16"/>
        </w:rPr>
        <w:t>/Bloomberg/Getty Images</w:t>
      </w:r>
      <w:r w:rsidRPr="00E2229A">
        <w:rPr>
          <w:sz w:val="12"/>
        </w:rPr>
        <w:t>¶</w:t>
      </w:r>
      <w:r w:rsidRPr="00E2229A">
        <w:rPr>
          <w:sz w:val="16"/>
        </w:rPr>
        <w:t xml:space="preserve"> This power plant being built in Kemper County, Mississippi, would be the first in the U.S. to capture its own carbon emissions.</w:t>
      </w:r>
      <w:r w:rsidRPr="00E2229A">
        <w:rPr>
          <w:sz w:val="12"/>
        </w:rPr>
        <w:t>¶</w:t>
      </w:r>
      <w:r w:rsidRPr="00E2229A">
        <w:rPr>
          <w:sz w:val="16"/>
        </w:rPr>
        <w:t xml:space="preserve"> use. It's called enhanced oil recovery. And now there's a new source of CO2 coming online in Mississippi — a power plant that burns gasified coal in Kemper County, due to be churning out electricity and captured CO2 by 2015 and sending it via a 60-mile pipeline to oil fields in the southern part of the state. </w:t>
      </w:r>
      <w:r w:rsidRPr="00E2229A">
        <w:rPr>
          <w:sz w:val="12"/>
        </w:rPr>
        <w:t>¶</w:t>
      </w:r>
      <w:r w:rsidRPr="00E2229A">
        <w:rPr>
          <w:sz w:val="16"/>
        </w:rPr>
        <w:t xml:space="preserve"> The Mississippi project uses emissions from burning a fossil fuel to help bring more fossil fuels out of the ground — a less than ideal solution to the problem of climate change. But enhanced oil recovery may prove an important step in making more widely available a technology that could be critical for combating climate change — CO2 capture and storage, or CCS. </w:t>
      </w:r>
      <w:r w:rsidRPr="00E2229A">
        <w:rPr>
          <w:sz w:val="12"/>
        </w:rPr>
        <w:t>¶</w:t>
      </w:r>
      <w:r w:rsidRPr="00E2229A">
        <w:rPr>
          <w:sz w:val="16"/>
        </w:rPr>
        <w:t xml:space="preserve"> </w:t>
      </w:r>
      <w:r w:rsidRPr="00E2229A">
        <w:rPr>
          <w:rStyle w:val="StyleUnderline"/>
        </w:rPr>
        <w:t>As the use of coal continues to grow globally — coal consumption is expected to double from 2000 to 2020 largely due to demand in China and India</w:t>
      </w:r>
      <w:r w:rsidRPr="00E2229A">
        <w:rPr>
          <w:sz w:val="16"/>
        </w:rPr>
        <w:t xml:space="preserve"> — some scientists believe </w:t>
      </w:r>
      <w:r w:rsidRPr="00E2229A">
        <w:rPr>
          <w:rStyle w:val="StyleUnderline"/>
        </w:rPr>
        <w:t xml:space="preserve">the </w:t>
      </w:r>
      <w:r w:rsidRPr="00E2229A">
        <w:rPr>
          <w:rStyle w:val="StyleUnderline"/>
          <w:highlight w:val="yellow"/>
        </w:rPr>
        <w:t>widespread adoption of CCS</w:t>
      </w:r>
      <w:r w:rsidRPr="00E2229A">
        <w:rPr>
          <w:rStyle w:val="StyleUnderline"/>
        </w:rPr>
        <w:t xml:space="preserve"> technology could </w:t>
      </w:r>
      <w:r w:rsidRPr="00E2229A">
        <w:rPr>
          <w:rStyle w:val="StyleUnderline"/>
          <w:highlight w:val="yellow"/>
        </w:rPr>
        <w:t>be key to any hope of limiting global average temperature increase to 2 degrees Celsius, the threshold for avoiding major climate disruption</w:t>
      </w:r>
      <w:r w:rsidRPr="00E2229A">
        <w:rPr>
          <w:rStyle w:val="StyleUnderline"/>
        </w:rPr>
        <w:t>.</w:t>
      </w:r>
      <w:r w:rsidRPr="00E2229A">
        <w:rPr>
          <w:sz w:val="16"/>
        </w:rPr>
        <w:t xml:space="preserve"> After all, coal is the dirtiest fossil fuel. </w:t>
      </w:r>
      <w:r w:rsidRPr="00E2229A">
        <w:rPr>
          <w:sz w:val="12"/>
        </w:rPr>
        <w:t>¶</w:t>
      </w:r>
      <w:r w:rsidRPr="00E2229A">
        <w:rPr>
          <w:sz w:val="16"/>
        </w:rPr>
        <w:t xml:space="preserve"> “Fossil fuels aren’t disappearing anytime soon,” says John Thompson, director of the Fossil Fuel Transition Project for the non-profit Clean Air Task Force. “</w:t>
      </w:r>
      <w:r w:rsidRPr="00E2229A">
        <w:rPr>
          <w:rStyle w:val="StyleUnderline"/>
        </w:rPr>
        <w:t>If we’re serious about preventing global warming, we’re going to have to find a way to use those fuels without the carbon going into the atmosphere. It seems inconceivable that we can do that without a significant amount of carbon capture and storage</w:t>
      </w:r>
      <w:r w:rsidRPr="00E2229A">
        <w:rPr>
          <w:sz w:val="16"/>
        </w:rPr>
        <w:t xml:space="preserve">. </w:t>
      </w:r>
      <w:r w:rsidRPr="00E2229A">
        <w:rPr>
          <w:rStyle w:val="StyleUnderline"/>
        </w:rPr>
        <w:t>The question is how do we deploy it in time and in a way that’s cost-effective across many nations?”</w:t>
      </w:r>
      <w:r w:rsidRPr="00E2229A">
        <w:rPr>
          <w:sz w:val="16"/>
        </w:rPr>
        <w:t xml:space="preserve"> </w:t>
      </w:r>
      <w:r w:rsidRPr="00E2229A">
        <w:rPr>
          <w:sz w:val="12"/>
        </w:rPr>
        <w:t>¶</w:t>
      </w:r>
      <w:r w:rsidRPr="00E2229A">
        <w:rPr>
          <w:sz w:val="16"/>
        </w:rPr>
        <w:t xml:space="preserve"> </w:t>
      </w:r>
      <w:proofErr w:type="gramStart"/>
      <w:r w:rsidRPr="00E2229A">
        <w:rPr>
          <w:sz w:val="16"/>
        </w:rPr>
        <w:t>The</w:t>
      </w:r>
      <w:proofErr w:type="gramEnd"/>
      <w:r w:rsidRPr="00E2229A">
        <w:rPr>
          <w:sz w:val="16"/>
        </w:rPr>
        <w:t xml:space="preserve"> biggest challenge is one of scale, as the potential demand from aging oil fields for CO2 produced from coal-fired power plants is enormous. “Why spend so much time and energy coming up with solutions that are not really solutions?” says one critic. Thompson estimates that enhanced oil recovery could ultimately consume 33 billion metric tons of CO2 in total, or the equivalent of all the CO2 pollution from all U.S. power plants for several decades. Thompson and other analysts view such large-scale enhanced oil recovery as an important phase in the deployment of CCS technology while replacements for fossil fuels are developed. </w:t>
      </w:r>
      <w:r w:rsidRPr="00E2229A">
        <w:rPr>
          <w:sz w:val="12"/>
        </w:rPr>
        <w:t>¶</w:t>
      </w:r>
      <w:r w:rsidRPr="00E2229A">
        <w:rPr>
          <w:sz w:val="16"/>
        </w:rPr>
        <w:t xml:space="preserve"> "In the short term, in order to develop the technology, we probably will enable more use of hydrocarbons, which makes environmentally conscious people uncomfortable,” says Chris Jones, a chemical engineer working on CO2 capture at the Georgia Institute of Technology. “But it’s a necessary thing we have to do to get the technology out there and learn how to make it more efficient." </w:t>
      </w:r>
      <w:r w:rsidRPr="00E2229A">
        <w:rPr>
          <w:sz w:val="12"/>
        </w:rPr>
        <w:t>¶</w:t>
      </w:r>
      <w:r w:rsidRPr="00E2229A">
        <w:rPr>
          <w:sz w:val="16"/>
        </w:rPr>
        <w:t xml:space="preserve"> </w:t>
      </w:r>
      <w:proofErr w:type="gramStart"/>
      <w:r w:rsidRPr="00E2229A">
        <w:rPr>
          <w:sz w:val="16"/>
        </w:rPr>
        <w:t>At</w:t>
      </w:r>
      <w:proofErr w:type="gramEnd"/>
      <w:r w:rsidRPr="00E2229A">
        <w:rPr>
          <w:sz w:val="16"/>
        </w:rPr>
        <w:t xml:space="preserve"> the same time, CO2 capture and storage is not as simple as locking away carbon deep underground. As Jones notes, the process will perpetuate fossil fuel use and may prove a wash as far as keeping global warming pollution out of the atmosphere. Then there are the risks of human-caused earthquakes as a result of pumping high-pressure liquids underground or accidental releases as all that CO2 finds its way back to the atmosphere. </w:t>
      </w:r>
      <w:r w:rsidRPr="00E2229A">
        <w:rPr>
          <w:sz w:val="12"/>
        </w:rPr>
        <w:t>¶</w:t>
      </w:r>
      <w:r w:rsidRPr="00E2229A">
        <w:rPr>
          <w:sz w:val="16"/>
        </w:rPr>
        <w:t xml:space="preserve"> "</w:t>
      </w:r>
      <w:r w:rsidRPr="00E2229A">
        <w:rPr>
          <w:rStyle w:val="StyleUnderline"/>
        </w:rPr>
        <w:t>Any solution that doesn't take carbon from the air is, in principle, not sustainable</w:t>
      </w:r>
      <w:r w:rsidRPr="00E2229A">
        <w:rPr>
          <w:sz w:val="16"/>
        </w:rPr>
        <w:t xml:space="preserve">," says physicist Peter </w:t>
      </w:r>
      <w:proofErr w:type="spellStart"/>
      <w:r w:rsidRPr="00E2229A">
        <w:rPr>
          <w:sz w:val="16"/>
        </w:rPr>
        <w:t>Eisenberger</w:t>
      </w:r>
      <w:proofErr w:type="spellEnd"/>
      <w:r w:rsidRPr="00E2229A">
        <w:rPr>
          <w:sz w:val="16"/>
        </w:rPr>
        <w:t xml:space="preserve"> of the Lamont-Doherty Earth Observatory at Columbia University, who is working on methods to pull CO2 out of the sky rather than smokestacks. </w:t>
      </w:r>
      <w:r w:rsidRPr="00E2229A">
        <w:rPr>
          <w:rStyle w:val="StyleUnderline"/>
        </w:rPr>
        <w:t>He notes that merely avoiding CO2 pollution is not enough and will create political powerhouses—heirs to the energy companies of today—that will entrench such unsustainable technologies</w:t>
      </w:r>
      <w:r w:rsidRPr="00E2229A">
        <w:rPr>
          <w:sz w:val="16"/>
        </w:rPr>
        <w:t xml:space="preserve"> "Why spend so much time and energy and ingenuity coming up with solutions that are not really solutions?” he adds. </w:t>
      </w:r>
      <w:r w:rsidRPr="00E2229A">
        <w:rPr>
          <w:sz w:val="12"/>
        </w:rPr>
        <w:t>¶</w:t>
      </w:r>
      <w:r w:rsidRPr="00E2229A">
        <w:rPr>
          <w:sz w:val="16"/>
        </w:rPr>
        <w:t xml:space="preserve"> But the expansion of enhanced oil recovery remains the main front in an intensifying effort to more broadly adopt CCS technology and reduce its price, which is currently the major impediment to its deployment. </w:t>
      </w:r>
      <w:r w:rsidRPr="00E2229A">
        <w:rPr>
          <w:rStyle w:val="StyleUnderline"/>
        </w:rPr>
        <w:t xml:space="preserve">The need for CO2 storage goes beyond China and the U.S., the world's two largest polluters. Worldwide, more than 35 billion metric tons of CO2 are being dumped into the atmosphere annually, almost all from the burning of coal, oil, and natural gas. To restrain global warming to the 2 degree C target, more than 100 </w:t>
      </w:r>
      <w:r w:rsidRPr="00E2229A">
        <w:rPr>
          <w:rStyle w:val="StyleUnderline"/>
          <w:highlight w:val="yellow"/>
        </w:rPr>
        <w:t>CCS projects</w:t>
      </w:r>
      <w:r w:rsidRPr="00E2229A">
        <w:rPr>
          <w:rStyle w:val="StyleUnderline"/>
        </w:rPr>
        <w:t xml:space="preserve"> eliminating 270 million metric tons of CO2 pollution annually would have to be built by 2020, according to the International Energy Agency. But only 60 are currently planned or proposed and </w:t>
      </w:r>
      <w:r w:rsidRPr="00E2229A">
        <w:rPr>
          <w:rStyle w:val="StyleUnderline"/>
          <w:highlight w:val="yellow"/>
        </w:rPr>
        <w:t>just 21 of those are actually built or in operation</w:t>
      </w:r>
      <w:r w:rsidRPr="00E2229A">
        <w:rPr>
          <w:rStyle w:val="StyleUnderline"/>
        </w:rPr>
        <w:t xml:space="preserve">. </w:t>
      </w:r>
      <w:r w:rsidRPr="00E2229A">
        <w:rPr>
          <w:rStyle w:val="StyleUnderline"/>
          <w:sz w:val="12"/>
        </w:rPr>
        <w:t>¶</w:t>
      </w:r>
      <w:r w:rsidRPr="00E2229A">
        <w:rPr>
          <w:sz w:val="16"/>
        </w:rPr>
        <w:t xml:space="preserve"> </w:t>
      </w:r>
      <w:proofErr w:type="gramStart"/>
      <w:r w:rsidRPr="00E2229A">
        <w:rPr>
          <w:sz w:val="16"/>
        </w:rPr>
        <w:t>Those</w:t>
      </w:r>
      <w:proofErr w:type="gramEnd"/>
      <w:r w:rsidRPr="00E2229A">
        <w:rPr>
          <w:sz w:val="16"/>
        </w:rPr>
        <w:t xml:space="preserve"> include the Kemper facility and other coal-fired power plants, but also a CCS project under construction at an ethanol refinery in Illinois. A group led by Royal Dutch Shell is building technology to capture the CO2 The IPCC has suggested that CCS at power plants could prove a critical part of efforts to restrain global warming. </w:t>
      </w:r>
      <w:proofErr w:type="gramStart"/>
      <w:r w:rsidRPr="00E2229A">
        <w:rPr>
          <w:sz w:val="16"/>
        </w:rPr>
        <w:t>pollution</w:t>
      </w:r>
      <w:proofErr w:type="gramEnd"/>
      <w:r w:rsidRPr="00E2229A">
        <w:rPr>
          <w:sz w:val="16"/>
        </w:rPr>
        <w:t xml:space="preserve"> from tar sands operations in Alberta, Canada, and in Saskatchewan, a $1.2 billion project to retrofit a large coal-fired power plant with CCS technology is expected to open later this year. And there are 34 proposed or operating CCS projects outside of North America, the majority in Asia and Australia. But European countries like Germany have rolled back plans to adopt CCS because of public opposition, dropping the number of European projects from 14 planned in 2011 to just five as of 2014, according to the Global CCS Institute. </w:t>
      </w:r>
      <w:r w:rsidRPr="00E2229A">
        <w:rPr>
          <w:sz w:val="12"/>
        </w:rPr>
        <w:t>¶</w:t>
      </w:r>
      <w:r w:rsidRPr="00E2229A">
        <w:rPr>
          <w:sz w:val="16"/>
        </w:rPr>
        <w:t xml:space="preserve"> </w:t>
      </w:r>
      <w:proofErr w:type="gramStart"/>
      <w:r w:rsidRPr="00E2229A">
        <w:rPr>
          <w:sz w:val="16"/>
        </w:rPr>
        <w:t>That</w:t>
      </w:r>
      <w:proofErr w:type="gramEnd"/>
      <w:r w:rsidRPr="00E2229A">
        <w:rPr>
          <w:sz w:val="16"/>
        </w:rPr>
        <w:t xml:space="preserve"> might conflict with the European Union's avowed intention to help combat climate change. The U.N. Intergovernmental Panel on Climate Change suggested earlier this year that carbon capture and storage at power plants could prove a critical part of any serious effort to restrain global warming. "</w:t>
      </w:r>
      <w:r w:rsidRPr="00E2229A">
        <w:rPr>
          <w:rStyle w:val="StyleUnderline"/>
        </w:rPr>
        <w:t xml:space="preserve">We </w:t>
      </w:r>
      <w:r w:rsidRPr="00E2229A">
        <w:rPr>
          <w:rStyle w:val="StyleUnderline"/>
          <w:highlight w:val="yellow"/>
        </w:rPr>
        <w:t>depend on removing large amounts of CO2 from the atmosphere in order to bring concentrations well below 450 [parts-per-million] in 2100</w:t>
      </w:r>
      <w:r w:rsidRPr="00E2229A">
        <w:rPr>
          <w:sz w:val="16"/>
        </w:rPr>
        <w:t xml:space="preserve">," said </w:t>
      </w:r>
      <w:proofErr w:type="spellStart"/>
      <w:r w:rsidRPr="00E2229A">
        <w:rPr>
          <w:sz w:val="16"/>
        </w:rPr>
        <w:t>Ottmar</w:t>
      </w:r>
      <w:proofErr w:type="spellEnd"/>
      <w:r w:rsidRPr="00E2229A">
        <w:rPr>
          <w:sz w:val="16"/>
        </w:rPr>
        <w:t xml:space="preserve"> </w:t>
      </w:r>
      <w:proofErr w:type="spellStart"/>
      <w:r w:rsidRPr="00E2229A">
        <w:rPr>
          <w:sz w:val="16"/>
        </w:rPr>
        <w:t>Edenhofer</w:t>
      </w:r>
      <w:proofErr w:type="spellEnd"/>
      <w:r w:rsidRPr="00E2229A">
        <w:rPr>
          <w:sz w:val="16"/>
        </w:rPr>
        <w:t xml:space="preserve">, an economist at the Potsdam Institute for Climate Impact Research and co-chair of the IPCC's third working group, which was tasked with figuring out ways to mitigate climate change. Ultimately, he said, keeping a global temperature rise to 2 degrees without any CCS would require phasing out fossil fuels entirely within “the next few decades.” </w:t>
      </w:r>
      <w:r w:rsidRPr="00E2229A">
        <w:rPr>
          <w:sz w:val="12"/>
        </w:rPr>
        <w:t>¶</w:t>
      </w:r>
      <w:r w:rsidRPr="00E2229A">
        <w:rPr>
          <w:sz w:val="16"/>
        </w:rPr>
        <w:t xml:space="preserve"> </w:t>
      </w:r>
      <w:proofErr w:type="gramStart"/>
      <w:r w:rsidRPr="00E2229A">
        <w:rPr>
          <w:rStyle w:val="StyleUnderline"/>
        </w:rPr>
        <w:t>Yet</w:t>
      </w:r>
      <w:proofErr w:type="gramEnd"/>
      <w:r w:rsidRPr="00E2229A">
        <w:rPr>
          <w:rStyle w:val="StyleUnderline"/>
        </w:rPr>
        <w:t xml:space="preserve">, from 2007 to 2013, global coal consumption increased from 6.4 billion to 7.4 billion metric tons, </w:t>
      </w:r>
      <w:r w:rsidRPr="00E2229A">
        <w:rPr>
          <w:rStyle w:val="StyleUnderline"/>
          <w:highlight w:val="yellow"/>
        </w:rPr>
        <w:t>and coal use continues to rise</w:t>
      </w:r>
      <w:r w:rsidRPr="00E2229A">
        <w:rPr>
          <w:sz w:val="16"/>
          <w:highlight w:val="yellow"/>
        </w:rPr>
        <w:t xml:space="preserve">. </w:t>
      </w:r>
      <w:r w:rsidRPr="00E2229A">
        <w:rPr>
          <w:rStyle w:val="StyleUnderline"/>
          <w:highlight w:val="yellow"/>
        </w:rPr>
        <w:t>Although renewable energy sources like solar and wind are growing rapidly, they are doing so from a very small base and many energy analysts argue that it will be decades before they can supplant fossil fuels</w:t>
      </w:r>
      <w:r w:rsidRPr="00E2229A">
        <w:rPr>
          <w:sz w:val="16"/>
        </w:rPr>
        <w:t xml:space="preserve">. The time and expense of building nuclear power plants — and public opposition — has also hampered that low-carbon technology's ability to replace coal burning. And biofuels or electric cars remain a long way from supplanting oil for transportation. </w:t>
      </w:r>
      <w:r w:rsidRPr="00E2229A">
        <w:rPr>
          <w:sz w:val="12"/>
        </w:rPr>
        <w:t>¶</w:t>
      </w:r>
      <w:r w:rsidRPr="00E2229A">
        <w:rPr>
          <w:sz w:val="16"/>
        </w:rPr>
        <w:t xml:space="preserve"> </w:t>
      </w:r>
    </w:p>
    <w:p w14:paraId="7BFE3CEF" w14:textId="77777777" w:rsidR="00BE3166" w:rsidRDefault="00BE3166" w:rsidP="00BE3166">
      <w:pPr>
        <w:pStyle w:val="Heading3"/>
      </w:pPr>
    </w:p>
    <w:p w14:paraId="63749FDF" w14:textId="77777777" w:rsidR="00BE3166" w:rsidRPr="00E2229A" w:rsidRDefault="00BE3166" w:rsidP="00BE3166">
      <w:pPr>
        <w:pStyle w:val="Heading3"/>
      </w:pPr>
      <w:r w:rsidRPr="00E2229A">
        <w:t>A2 leaks</w:t>
      </w:r>
    </w:p>
    <w:p w14:paraId="0C262261" w14:textId="77777777" w:rsidR="00BE3166" w:rsidRDefault="00BE3166" w:rsidP="00BE3166">
      <w:pPr>
        <w:pStyle w:val="Heading4"/>
      </w:pPr>
      <w:r>
        <w:t>Leaks are unlikely- leaks of natural co2 pockets are not applicable</w:t>
      </w:r>
    </w:p>
    <w:p w14:paraId="2E019A16" w14:textId="77777777" w:rsidR="00BE3166" w:rsidRPr="00C111FD" w:rsidRDefault="00BE3166" w:rsidP="00BE3166">
      <w:r>
        <w:t>European Commission the executive of the European Union and promotes its general interest. 3-27-2012, "CO2 leakage- how important is it</w:t>
      </w:r>
      <w:proofErr w:type="gramStart"/>
      <w:r>
        <w:t>?,</w:t>
      </w:r>
      <w:proofErr w:type="gramEnd"/>
      <w:r>
        <w:t>" The Global CCS institute,</w:t>
      </w:r>
    </w:p>
    <w:p w14:paraId="0E811656" w14:textId="77777777" w:rsidR="00BE3166" w:rsidRDefault="00BE3166" w:rsidP="00BE3166">
      <w:r w:rsidRPr="00711CAD">
        <w:t xml:space="preserve">– </w:t>
      </w:r>
      <w:proofErr w:type="gramStart"/>
      <w:r w:rsidRPr="00711CAD">
        <w:t>just</w:t>
      </w:r>
      <w:proofErr w:type="gramEnd"/>
      <w:r w:rsidRPr="00711CAD">
        <w:t xml:space="preserve"> </w:t>
      </w:r>
      <w:r w:rsidRPr="00C111FD">
        <w:rPr>
          <w:rStyle w:val="StyleUnderline"/>
          <w:highlight w:val="yellow"/>
        </w:rPr>
        <w:t xml:space="preserve">As a geologist I can be convinced of the safety of storage in a </w:t>
      </w:r>
      <w:proofErr w:type="spellStart"/>
      <w:r w:rsidRPr="00C111FD">
        <w:rPr>
          <w:rStyle w:val="StyleUnderline"/>
          <w:highlight w:val="yellow"/>
        </w:rPr>
        <w:t>well researched</w:t>
      </w:r>
      <w:proofErr w:type="spellEnd"/>
      <w:r w:rsidRPr="00C111FD">
        <w:rPr>
          <w:rStyle w:val="StyleUnderline"/>
          <w:highlight w:val="yellow"/>
        </w:rPr>
        <w:t xml:space="preserve"> and operated site. I can also accept that the CO2 will stay in the ground</w:t>
      </w:r>
      <w:r w:rsidRPr="00C111FD">
        <w:rPr>
          <w:rStyle w:val="StyleUnderline"/>
        </w:rPr>
        <w:t xml:space="preserve"> for</w:t>
      </w:r>
      <w:r w:rsidRPr="00711CAD">
        <w:rPr>
          <w:rStyle w:val="StyleUnderline"/>
        </w:rPr>
        <w:t xml:space="preserve"> a very long time and, hopefully, </w:t>
      </w:r>
      <w:r w:rsidRPr="00C111FD">
        <w:rPr>
          <w:rStyle w:val="StyleUnderline"/>
          <w:highlight w:val="yellow"/>
        </w:rPr>
        <w:t>forever.</w:t>
      </w:r>
      <w:r w:rsidRPr="00711CAD">
        <w:rPr>
          <w:rStyle w:val="StyleUnderline"/>
        </w:rPr>
        <w:t xml:space="preserve"> </w:t>
      </w:r>
      <w:r w:rsidRPr="00C111FD">
        <w:rPr>
          <w:rStyle w:val="StyleUnderline"/>
          <w:highlight w:val="yellow"/>
        </w:rPr>
        <w:t>There are many naturally occurring CO2 deposits around the world</w:t>
      </w:r>
      <w:r w:rsidRPr="00711CAD">
        <w:t xml:space="preserve"> as there</w:t>
      </w:r>
      <w:r>
        <w:t xml:space="preserve"> </w:t>
      </w:r>
      <w:r w:rsidRPr="00711CAD">
        <w:rPr>
          <w:rStyle w:val="StyleUnderline"/>
        </w:rPr>
        <w:t xml:space="preserve">are </w:t>
      </w:r>
      <w:r w:rsidRPr="00711CAD">
        <w:t>natural</w:t>
      </w:r>
      <w:r>
        <w:t xml:space="preserve"> </w:t>
      </w:r>
      <w:r w:rsidRPr="00711CAD">
        <w:t>gas o</w:t>
      </w:r>
      <w:r>
        <w:t xml:space="preserve">nes – </w:t>
      </w:r>
      <w:r w:rsidRPr="00C111FD">
        <w:rPr>
          <w:rStyle w:val="StyleUnderline"/>
          <w:highlight w:val="yellow"/>
        </w:rPr>
        <w:t>that have</w:t>
      </w:r>
      <w:r w:rsidRPr="00711CAD">
        <w:rPr>
          <w:rStyle w:val="StyleUnderline"/>
        </w:rPr>
        <w:t xml:space="preserve"> </w:t>
      </w:r>
      <w:r w:rsidRPr="00C111FD">
        <w:rPr>
          <w:rStyle w:val="StyleUnderline"/>
          <w:highlight w:val="yellow"/>
        </w:rPr>
        <w:t>been there for</w:t>
      </w:r>
      <w:r w:rsidRPr="00711CAD">
        <w:rPr>
          <w:rStyle w:val="StyleUnderline"/>
        </w:rPr>
        <w:t xml:space="preserve"> thousands and even </w:t>
      </w:r>
      <w:r w:rsidRPr="00C111FD">
        <w:rPr>
          <w:rStyle w:val="StyleUnderline"/>
          <w:highlight w:val="yellow"/>
        </w:rPr>
        <w:t>millions of years</w:t>
      </w:r>
      <w:r>
        <w:t xml:space="preserve">. Opponents, of course will point to </w:t>
      </w:r>
      <w:r w:rsidRPr="00711CAD">
        <w:rPr>
          <w:rStyle w:val="StyleUnderline"/>
        </w:rPr>
        <w:t xml:space="preserve">a </w:t>
      </w:r>
      <w:r w:rsidRPr="00C111FD">
        <w:rPr>
          <w:rStyle w:val="StyleUnderline"/>
          <w:highlight w:val="yellow"/>
        </w:rPr>
        <w:t>number of natural seepages of CO2 that have damaged the local environmen</w:t>
      </w:r>
      <w:r w:rsidRPr="00C111FD">
        <w:rPr>
          <w:highlight w:val="yellow"/>
        </w:rPr>
        <w:t>t</w:t>
      </w:r>
      <w:r>
        <w:t xml:space="preserve"> in some way and the very small number of larger scale fatal emissions, such as the one resulting from the natural degassing of the waters of Lake </w:t>
      </w:r>
      <w:proofErr w:type="spellStart"/>
      <w:r>
        <w:t>Nyos</w:t>
      </w:r>
      <w:proofErr w:type="spellEnd"/>
      <w:r>
        <w:t xml:space="preserve"> in Cameroon. We can explain that </w:t>
      </w:r>
      <w:r w:rsidRPr="00711CAD">
        <w:rPr>
          <w:rStyle w:val="StyleUnderline"/>
        </w:rPr>
        <w:t>the</w:t>
      </w:r>
      <w:r w:rsidRPr="00C111FD">
        <w:rPr>
          <w:rStyle w:val="StyleUnderline"/>
          <w:highlight w:val="yellow"/>
        </w:rPr>
        <w:t>se releases occur or occurred in regions or locations that we would not consider for storage</w:t>
      </w:r>
      <w:r w:rsidRPr="00711CAD">
        <w:rPr>
          <w:rStyle w:val="StyleUnderline"/>
        </w:rPr>
        <w:t xml:space="preserve"> as they are not in geological settings which can safely contain CO2 adequately</w:t>
      </w:r>
      <w:r>
        <w:t xml:space="preserve">. But despite having a track record which demonstrates that we can image what is happening hundreds of </w:t>
      </w:r>
      <w:proofErr w:type="spellStart"/>
      <w:r>
        <w:t>metres</w:t>
      </w:r>
      <w:proofErr w:type="spellEnd"/>
      <w:r>
        <w:t xml:space="preserve"> below the surface already it can start to sound a bit too 'black box' for many non-specialists.</w:t>
      </w:r>
    </w:p>
    <w:p w14:paraId="09429AA4" w14:textId="77777777" w:rsidR="00BE3166" w:rsidRDefault="00BE3166" w:rsidP="00BE3166">
      <w:pPr>
        <w:rPr>
          <w:rStyle w:val="StyleUnderline"/>
        </w:rPr>
      </w:pPr>
      <w:r w:rsidRPr="00C111FD">
        <w:rPr>
          <w:rStyle w:val="StyleUnderline"/>
          <w:highlight w:val="yellow"/>
        </w:rPr>
        <w:t>The only way we will be able to convince a large number of people is to actually demonstrate it</w:t>
      </w:r>
      <w:r w:rsidRPr="00711CAD">
        <w:rPr>
          <w:rStyle w:val="StyleUnderline"/>
        </w:rPr>
        <w:t>.</w:t>
      </w:r>
      <w:r>
        <w:t xml:space="preserve"> </w:t>
      </w:r>
      <w:r w:rsidRPr="00711CAD">
        <w:rPr>
          <w:rStyle w:val="StyleUnderline"/>
        </w:rPr>
        <w:t>This not only requires the technology to get the CO2 underground, but to show it is staying there by having monitoring and measuring systems capable of measuring very small leakages.</w:t>
      </w:r>
    </w:p>
    <w:p w14:paraId="5B333E4C" w14:textId="77777777" w:rsidR="00BE3166" w:rsidRDefault="00BE3166" w:rsidP="00BE3166">
      <w:pPr>
        <w:pStyle w:val="Heading4"/>
        <w:rPr>
          <w:rStyle w:val="StyleUnderline"/>
        </w:rPr>
      </w:pPr>
      <w:r>
        <w:rPr>
          <w:rStyle w:val="StyleUnderline"/>
        </w:rPr>
        <w:t>Leaks are highly unlikely and if they happened they would be slow</w:t>
      </w:r>
    </w:p>
    <w:p w14:paraId="57E9D6B4" w14:textId="77777777" w:rsidR="00BE3166" w:rsidRPr="00041352" w:rsidRDefault="00BE3166" w:rsidP="00BE3166">
      <w:r>
        <w:t xml:space="preserve">Department of industry </w:t>
      </w:r>
      <w:proofErr w:type="spellStart"/>
      <w:r>
        <w:t>resouces</w:t>
      </w:r>
      <w:proofErr w:type="spellEnd"/>
      <w:r>
        <w:t xml:space="preserve"> and energy, the lead economic development agency in New South </w:t>
      </w:r>
      <w:proofErr w:type="spellStart"/>
      <w:r>
        <w:t>Wales,"Carbon</w:t>
      </w:r>
      <w:proofErr w:type="spellEnd"/>
      <w:r>
        <w:t xml:space="preserve"> capture and storage FAQ, Department of Industry</w:t>
      </w:r>
    </w:p>
    <w:p w14:paraId="40DEA336" w14:textId="77777777" w:rsidR="00BE3166" w:rsidRPr="00E538E8" w:rsidRDefault="00BE3166" w:rsidP="00BE3166">
      <w:pPr>
        <w:rPr>
          <w:rStyle w:val="StyleUnderline"/>
        </w:rPr>
      </w:pPr>
      <w:r w:rsidRPr="00E22370">
        <w:rPr>
          <w:rStyle w:val="StyleUnderline"/>
          <w:highlight w:val="yellow"/>
        </w:rPr>
        <w:t>A strong body of research</w:t>
      </w:r>
      <w:r w:rsidRPr="006D4679">
        <w:rPr>
          <w:rStyle w:val="StyleUnderline"/>
        </w:rPr>
        <w:t xml:space="preserve"> developed over many decades, backed by years of industry experience, </w:t>
      </w:r>
      <w:r w:rsidRPr="00E22370">
        <w:rPr>
          <w:rStyle w:val="StyleUnderline"/>
          <w:highlight w:val="yellow"/>
        </w:rPr>
        <w:t>has shown that carbon dioxide can be stored safely and securely deep undergroun</w:t>
      </w:r>
      <w:r w:rsidRPr="006D4679">
        <w:rPr>
          <w:rStyle w:val="StyleUnderline"/>
        </w:rPr>
        <w:t>d</w:t>
      </w:r>
      <w:r>
        <w:t xml:space="preserve">. For well-selected, designed and managed geological storage sites, </w:t>
      </w:r>
      <w:r w:rsidRPr="00E22370">
        <w:rPr>
          <w:rStyle w:val="StyleUnderline"/>
          <w:highlight w:val="yellow"/>
        </w:rPr>
        <w:t>experts estimate t</w:t>
      </w:r>
      <w:r w:rsidRPr="00E22370">
        <w:rPr>
          <w:highlight w:val="yellow"/>
        </w:rPr>
        <w:t>hat 99% or more of the injected CO2 will be retained for 1000 years</w:t>
      </w:r>
      <w:r>
        <w:t xml:space="preserve">. </w:t>
      </w:r>
      <w:r w:rsidRPr="00F201F9">
        <w:rPr>
          <w:rStyle w:val="StyleUnderline"/>
        </w:rPr>
        <w:t>Leakage of CO2 from a well-chosen storage site is highly unlikely. The CO2 is sealed in the underground reservoir by the rock structure</w:t>
      </w:r>
      <w:r>
        <w:t xml:space="preserve">. </w:t>
      </w:r>
      <w:r w:rsidRPr="00F201F9">
        <w:rPr>
          <w:rStyle w:val="StyleUnderline"/>
        </w:rPr>
        <w:t xml:space="preserve">These sealing rocks have held gas securely in such reservoirs for millions of years. </w:t>
      </w:r>
      <w:r>
        <w:t xml:space="preserve">Once injection activities are complete, the </w:t>
      </w:r>
      <w:proofErr w:type="spellStart"/>
      <w:r>
        <w:t>well used</w:t>
      </w:r>
      <w:proofErr w:type="spellEnd"/>
      <w:r>
        <w:t xml:space="preserve"> to inject the CO2 is also sealed with concrete to prevent leakage. However, </w:t>
      </w:r>
      <w:r w:rsidRPr="00E22370">
        <w:rPr>
          <w:rStyle w:val="StyleUnderline"/>
          <w:highlight w:val="yellow"/>
        </w:rPr>
        <w:t>if leakage did commence it would be a very slow process.</w:t>
      </w:r>
      <w:r w:rsidRPr="00E22370">
        <w:rPr>
          <w:highlight w:val="yellow"/>
        </w:rPr>
        <w:t xml:space="preserve"> </w:t>
      </w:r>
      <w:r w:rsidRPr="00E22370">
        <w:rPr>
          <w:rStyle w:val="StyleUnderline"/>
          <w:highlight w:val="yellow"/>
        </w:rPr>
        <w:t>CO2</w:t>
      </w:r>
      <w:r>
        <w:t xml:space="preserve"> migrating upwards through the ground </w:t>
      </w:r>
      <w:r w:rsidRPr="00E22370">
        <w:rPr>
          <w:rStyle w:val="StyleUnderline"/>
          <w:highlight w:val="yellow"/>
        </w:rPr>
        <w:t>would become trapped in porous rock layers</w:t>
      </w:r>
      <w:r>
        <w:t xml:space="preserve"> beneath one or many impermeable layers of rock, </w:t>
      </w:r>
      <w:r w:rsidRPr="00E22370">
        <w:rPr>
          <w:rStyle w:val="StyleUnderline"/>
          <w:highlight w:val="yellow"/>
        </w:rPr>
        <w:t>r</w:t>
      </w:r>
      <w:r w:rsidRPr="00F201F9">
        <w:rPr>
          <w:rStyle w:val="StyleUnderline"/>
        </w:rPr>
        <w:t>ather than reach the Earth's surface.</w:t>
      </w:r>
      <w:r>
        <w:t xml:space="preserve"> Critics argue that CO2 storage is unproven. </w:t>
      </w:r>
      <w:r w:rsidRPr="00E22370">
        <w:rPr>
          <w:rStyle w:val="StyleUnderline"/>
          <w:highlight w:val="yellow"/>
        </w:rPr>
        <w:t>C</w:t>
      </w:r>
      <w:r w:rsidRPr="00F201F9">
        <w:rPr>
          <w:rStyle w:val="StyleUnderline"/>
        </w:rPr>
        <w:t xml:space="preserve">arbon </w:t>
      </w:r>
      <w:r w:rsidRPr="00E22370">
        <w:rPr>
          <w:rStyle w:val="StyleUnderline"/>
          <w:highlight w:val="yellow"/>
        </w:rPr>
        <w:t>ca</w:t>
      </w:r>
      <w:r w:rsidRPr="00F201F9">
        <w:rPr>
          <w:rStyle w:val="StyleUnderline"/>
        </w:rPr>
        <w:t xml:space="preserve">pture and </w:t>
      </w:r>
      <w:r w:rsidRPr="00E22370">
        <w:rPr>
          <w:rStyle w:val="StyleUnderline"/>
          <w:highlight w:val="yellow"/>
        </w:rPr>
        <w:t>s</w:t>
      </w:r>
      <w:r w:rsidRPr="00F201F9">
        <w:rPr>
          <w:rStyle w:val="StyleUnderline"/>
        </w:rPr>
        <w:t xml:space="preserve">torage </w:t>
      </w:r>
      <w:r w:rsidRPr="00E22370">
        <w:rPr>
          <w:rStyle w:val="StyleUnderline"/>
          <w:highlight w:val="yellow"/>
        </w:rPr>
        <w:t>is not a new or untested technology</w:t>
      </w:r>
      <w:r w:rsidRPr="00F201F9">
        <w:rPr>
          <w:rStyle w:val="StyleUnderline"/>
        </w:rPr>
        <w:t xml:space="preserve">. The reality is that each year, </w:t>
      </w:r>
      <w:r w:rsidRPr="00E22370">
        <w:rPr>
          <w:rStyle w:val="StyleUnderline"/>
        </w:rPr>
        <w:t xml:space="preserve">tens of millions of </w:t>
      </w:r>
      <w:proofErr w:type="spellStart"/>
      <w:r w:rsidRPr="00E22370">
        <w:rPr>
          <w:rStyle w:val="StyleUnderline"/>
        </w:rPr>
        <w:t>tonnes</w:t>
      </w:r>
      <w:proofErr w:type="spellEnd"/>
      <w:r w:rsidRPr="00E22370">
        <w:rPr>
          <w:rStyle w:val="StyleUnderline"/>
        </w:rPr>
        <w:t xml:space="preserve"> of CO2 are transported and injected into deep rocks as part of petroleum</w:t>
      </w:r>
      <w:r>
        <w:t xml:space="preserve">, natural gas, </w:t>
      </w:r>
      <w:proofErr w:type="spellStart"/>
      <w:r>
        <w:t>fertiliser</w:t>
      </w:r>
      <w:proofErr w:type="spellEnd"/>
      <w:r>
        <w:t xml:space="preserve"> and synthetic gas </w:t>
      </w:r>
      <w:r w:rsidRPr="00F201F9">
        <w:rPr>
          <w:rStyle w:val="StyleUnderline"/>
        </w:rPr>
        <w:t>production operations</w:t>
      </w:r>
      <w:r>
        <w:t xml:space="preserve">. So </w:t>
      </w:r>
      <w:r w:rsidRPr="00F201F9">
        <w:rPr>
          <w:rStyle w:val="StyleUnderline"/>
        </w:rPr>
        <w:t xml:space="preserve">a great deal is known about the </w:t>
      </w:r>
      <w:proofErr w:type="spellStart"/>
      <w:r w:rsidRPr="00F201F9">
        <w:rPr>
          <w:rStyle w:val="StyleUnderline"/>
        </w:rPr>
        <w:t>behaviour</w:t>
      </w:r>
      <w:proofErr w:type="spellEnd"/>
      <w:r w:rsidRPr="00F201F9">
        <w:rPr>
          <w:rStyle w:val="StyleUnderline"/>
        </w:rPr>
        <w:t xml:space="preserve"> of CO2 in </w:t>
      </w:r>
      <w:r w:rsidRPr="00E22370">
        <w:rPr>
          <w:rStyle w:val="StyleUnderline"/>
          <w:highlight w:val="yellow"/>
        </w:rPr>
        <w:t>pipelines and in rocks. We also know how to monitor stored CO2 to ensure it does not leak and pose danger.</w:t>
      </w:r>
      <w:r w:rsidRPr="00E22370">
        <w:rPr>
          <w:highlight w:val="yellow"/>
          <w:u w:val="single"/>
        </w:rPr>
        <w:t xml:space="preserve"> </w:t>
      </w:r>
      <w:r w:rsidRPr="00E22370">
        <w:rPr>
          <w:rStyle w:val="StyleUnderline"/>
          <w:highlight w:val="yellow"/>
        </w:rPr>
        <w:t>CCS has been in use for over 40 years in the oil and gas industrie</w:t>
      </w:r>
      <w:r w:rsidRPr="00E441AC">
        <w:rPr>
          <w:rStyle w:val="StyleUnderline"/>
        </w:rPr>
        <w:t>s</w:t>
      </w:r>
      <w:r>
        <w:t xml:space="preserve"> as a way to enhance oil and gas recovery. </w:t>
      </w:r>
      <w:r w:rsidRPr="00E22370">
        <w:rPr>
          <w:rStyle w:val="StyleUnderline"/>
          <w:highlight w:val="yellow"/>
        </w:rPr>
        <w:t>Permanent storage of carbon dioxide has been used</w:t>
      </w:r>
      <w:r w:rsidRPr="00E441AC">
        <w:rPr>
          <w:rStyle w:val="StyleUnderline"/>
        </w:rPr>
        <w:t xml:space="preserve"> in </w:t>
      </w:r>
      <w:proofErr w:type="spellStart"/>
      <w:r w:rsidRPr="00E441AC">
        <w:rPr>
          <w:rStyle w:val="StyleUnderline"/>
        </w:rPr>
        <w:t>Sleipner</w:t>
      </w:r>
      <w:proofErr w:type="spellEnd"/>
      <w:r w:rsidRPr="00E441AC">
        <w:rPr>
          <w:rStyle w:val="StyleUnderline"/>
        </w:rPr>
        <w:t xml:space="preserve">, Norway </w:t>
      </w:r>
      <w:r w:rsidRPr="00E22370">
        <w:rPr>
          <w:rStyle w:val="StyleUnderline"/>
          <w:highlight w:val="yellow"/>
        </w:rPr>
        <w:t>since 199</w:t>
      </w:r>
      <w:r w:rsidRPr="00E22370">
        <w:rPr>
          <w:highlight w:val="yellow"/>
        </w:rPr>
        <w:t>6</w:t>
      </w:r>
      <w:r w:rsidRPr="00E441AC">
        <w:rPr>
          <w:rStyle w:val="StyleUnderline"/>
        </w:rPr>
        <w:t xml:space="preserve">; in </w:t>
      </w:r>
      <w:proofErr w:type="spellStart"/>
      <w:r w:rsidRPr="00E441AC">
        <w:rPr>
          <w:rStyle w:val="StyleUnderline"/>
        </w:rPr>
        <w:t>Weyburn</w:t>
      </w:r>
      <w:proofErr w:type="spellEnd"/>
      <w:r w:rsidRPr="00E441AC">
        <w:rPr>
          <w:rStyle w:val="StyleUnderline"/>
        </w:rPr>
        <w:t xml:space="preserve">, Canada since 2000 and In Salah, Algeria since 2004 – all </w:t>
      </w:r>
      <w:r w:rsidRPr="00E22370">
        <w:rPr>
          <w:rStyle w:val="StyleUnderline"/>
          <w:highlight w:val="yellow"/>
        </w:rPr>
        <w:t>without incident</w:t>
      </w:r>
      <w:r>
        <w:t xml:space="preserve">. In Victoria, the CO2 CRC's highly successful Otway Project has demonstrated the safe and secure geological storage of tens of thousands of </w:t>
      </w:r>
      <w:proofErr w:type="spellStart"/>
      <w:r>
        <w:t>tonnes</w:t>
      </w:r>
      <w:proofErr w:type="spellEnd"/>
      <w:r>
        <w:t xml:space="preserve"> of CO2 under Australian conditions. What are the costs – is CCS viable in NSW? Whilst Carbon Capture and Storage (CCS) applications have been used in the oil and gas industry for many decades, the technology is currently not commercially viable in the electricity generation sector. The technology is, however, currently being demonstrated around the world with the aim of gaining knowledge and the lowering of costs. As with the introduction of any new technology, costs will fall as more plants are built. The relative costs of CCS will in part depend on the storage reservoir and its ability to contain an amount of carbon dioxide. Transport costs are related to distance and pipeline capacity, while storage costs are associated to the geological characteristics of sites. However, for the electricity industry, it is likely that the capture component of CCS will be the most costly part of the process. This cost will fall as innovation delivers costs savings and demand increases for more plants. Current cost estimates have coal-fired power stations with CCS construction and operation costs below most forms of renewable energy. Because the storage reservoirs in NSW are relatively unexplored, it is a priority for NSW to identify potential storage sites for greenhouse gases. The NSW Department of Industry's Division of Resources and Energy is coordinating the NSW CO2 Storage Assessment Program aimed at identifying deep geological sites throughout NSW that may be suitable for the safe and secure storage of carbon dioxide. How do we know that the stored gases won't leak? </w:t>
      </w:r>
      <w:r w:rsidRPr="00E538E8">
        <w:rPr>
          <w:rStyle w:val="StyleUnderline"/>
        </w:rPr>
        <w:t>The Special Report on Carbon Dioxide Capture and Storage</w:t>
      </w:r>
      <w:r>
        <w:t xml:space="preserve"> by the Intergovernmental Panel on Climate Change </w:t>
      </w:r>
      <w:r w:rsidRPr="00E538E8">
        <w:rPr>
          <w:rStyle w:val="StyleUnderline"/>
        </w:rPr>
        <w:t>found that where underground storage sites are appropriately selected and managed, it is likely that 99% or more of the carbon dioxide (CO2) gas will be retained for 1000 years.</w:t>
      </w:r>
      <w:r>
        <w:rPr>
          <w:rStyle w:val="StyleUnderline"/>
        </w:rPr>
        <w:t xml:space="preserve"> </w:t>
      </w:r>
      <w:r w:rsidRPr="00E538E8">
        <w:rPr>
          <w:rStyle w:val="StyleUnderline"/>
        </w:rPr>
        <w:t>Stored gas will eventually react with the rocks and saline aquifers in the storage area to form carbonates. This results in their permanent storage underground.</w:t>
      </w:r>
      <w:r>
        <w:rPr>
          <w:rStyle w:val="StyleUnderline"/>
        </w:rPr>
        <w:t xml:space="preserve"> </w:t>
      </w:r>
      <w:r w:rsidRPr="00E538E8">
        <w:rPr>
          <w:rStyle w:val="StyleUnderline"/>
        </w:rPr>
        <w:t>These findings are based on scientific understanding of gas storage from petroleum geology and from modelling of existing CO2 injection sites.</w:t>
      </w:r>
    </w:p>
    <w:p w14:paraId="38283711" w14:textId="77777777" w:rsidR="00BE3166" w:rsidRDefault="00BE3166" w:rsidP="00BE3166"/>
    <w:p w14:paraId="79D568F4" w14:textId="77777777" w:rsidR="00BE3166" w:rsidRDefault="00BE3166" w:rsidP="00BE3166">
      <w:r>
        <w:t>There is an extremely low risk of gradual or slow greenhouse gas leakage from underground storage.</w:t>
      </w:r>
    </w:p>
    <w:p w14:paraId="0B285A6C" w14:textId="77777777" w:rsidR="00BE3166" w:rsidRDefault="00BE3166" w:rsidP="00BE3166"/>
    <w:p w14:paraId="2621856D" w14:textId="77777777" w:rsidR="00BE3166" w:rsidRDefault="00BE3166" w:rsidP="00BE3166">
      <w:r>
        <w:t>Less than 1% of stored gas may leak, and then only as far as the next strata of rock above the storage reservoir. This is still deep underground, not at the surface or into the atmosphere.</w:t>
      </w:r>
    </w:p>
    <w:p w14:paraId="6F08762B" w14:textId="77777777" w:rsidR="00BE3166" w:rsidRDefault="00BE3166" w:rsidP="00BE3166"/>
    <w:p w14:paraId="32AA4C14" w14:textId="77777777" w:rsidR="00BE3166" w:rsidRPr="006D4679" w:rsidRDefault="00BE3166" w:rsidP="00BE3166">
      <w:r>
        <w:t xml:space="preserve">The risk of leakage can be </w:t>
      </w:r>
      <w:proofErr w:type="spellStart"/>
      <w:r>
        <w:t>minimised</w:t>
      </w:r>
      <w:proofErr w:type="spellEnd"/>
      <w:r>
        <w:t xml:space="preserve"> through the identification of appropriate sites, by careful site assessment and appropriate risk analysis.</w:t>
      </w:r>
    </w:p>
    <w:p w14:paraId="4A3569DD" w14:textId="77777777" w:rsidR="00BE3166" w:rsidRDefault="00BE3166" w:rsidP="00BE3166">
      <w:pPr>
        <w:pStyle w:val="Heading4"/>
        <w:rPr>
          <w:rStyle w:val="StyleUnderline"/>
        </w:rPr>
      </w:pPr>
      <w:r>
        <w:rPr>
          <w:rStyle w:val="StyleUnderline"/>
        </w:rPr>
        <w:t xml:space="preserve">New monitoring </w:t>
      </w:r>
      <w:proofErr w:type="spellStart"/>
      <w:r>
        <w:rPr>
          <w:rStyle w:val="StyleUnderline"/>
        </w:rPr>
        <w:t>inovations</w:t>
      </w:r>
      <w:proofErr w:type="spellEnd"/>
      <w:r>
        <w:rPr>
          <w:rStyle w:val="StyleUnderline"/>
        </w:rPr>
        <w:t xml:space="preserve"> solves</w:t>
      </w:r>
    </w:p>
    <w:p w14:paraId="7E2B31E0" w14:textId="77777777" w:rsidR="00BE3166" w:rsidRDefault="00BE3166" w:rsidP="00BE3166">
      <w:pPr>
        <w:rPr>
          <w:rFonts w:ascii="Arial" w:hAnsi="Arial" w:cs="Arial"/>
          <w:color w:val="000000"/>
          <w:shd w:val="clear" w:color="auto" w:fill="FFFFFF"/>
        </w:rPr>
      </w:pPr>
      <w:r>
        <w:rPr>
          <w:rFonts w:ascii="Arial" w:hAnsi="Arial" w:cs="Arial"/>
          <w:color w:val="000000"/>
          <w:shd w:val="clear" w:color="auto" w:fill="FFFFFF"/>
        </w:rPr>
        <w:t>Kyushu University 16</w:t>
      </w:r>
    </w:p>
    <w:p w14:paraId="5A256279" w14:textId="77777777" w:rsidR="00BE3166" w:rsidRDefault="00BE3166" w:rsidP="00BE3166">
      <w:r>
        <w:t xml:space="preserve">Kyushu University, Breakthrough in continuous monitoring of CO2 leaks from storage sites," January 22, </w:t>
      </w:r>
      <w:proofErr w:type="gramStart"/>
      <w:r>
        <w:t>2016 ,phys.org</w:t>
      </w:r>
      <w:proofErr w:type="gramEnd"/>
    </w:p>
    <w:p w14:paraId="673F9EC9" w14:textId="77777777" w:rsidR="00BE3166" w:rsidRPr="0012516D" w:rsidRDefault="00BE3166" w:rsidP="00BE3166"/>
    <w:p w14:paraId="0EBB7544" w14:textId="77777777" w:rsidR="00BE3166" w:rsidRDefault="00BE3166" w:rsidP="00BE3166">
      <w:r w:rsidRPr="004B3D8E">
        <w:rPr>
          <w:rStyle w:val="StyleUnderline"/>
          <w:highlight w:val="yellow"/>
        </w:rPr>
        <w:t>Carbon capture and storage projects rely on effective monitoring of injected CO2</w:t>
      </w:r>
      <w:r w:rsidRPr="004B3D8E">
        <w:t xml:space="preserve">. However, the high number of necessary surveys makes this a costly endeavor. </w:t>
      </w:r>
      <w:r w:rsidRPr="004B3D8E">
        <w:rPr>
          <w:rStyle w:val="StyleUnderline"/>
          <w:highlight w:val="yellow"/>
        </w:rPr>
        <w:t>A team of Japanese researcher</w:t>
      </w:r>
      <w:r w:rsidRPr="004B3D8E">
        <w:rPr>
          <w:rStyle w:val="StyleUnderline"/>
        </w:rPr>
        <w:t xml:space="preserve">s may have </w:t>
      </w:r>
      <w:r w:rsidRPr="004B3D8E">
        <w:rPr>
          <w:rStyle w:val="StyleUnderline"/>
          <w:highlight w:val="yellow"/>
        </w:rPr>
        <w:t xml:space="preserve">found a means of achieving easier and lower-cost monitoring for leaks of CO2 stored in underground </w:t>
      </w:r>
      <w:proofErr w:type="spellStart"/>
      <w:r w:rsidRPr="004B3D8E">
        <w:rPr>
          <w:rStyle w:val="StyleUnderline"/>
          <w:highlight w:val="yellow"/>
        </w:rPr>
        <w:t>reservoirs.</w:t>
      </w:r>
      <w:r w:rsidRPr="004B3D8E">
        <w:rPr>
          <w:highlight w:val="yellow"/>
        </w:rPr>
        <w:t>A</w:t>
      </w:r>
      <w:proofErr w:type="spellEnd"/>
      <w:r>
        <w:t xml:space="preserve"> recently published article from a team led by researchers at Kyushu University's International Institute for Carbon-Neutral Energy Research (I2CNER) shows how underground </w:t>
      </w:r>
      <w:r w:rsidRPr="004B3D8E">
        <w:rPr>
          <w:rStyle w:val="StyleUnderline"/>
          <w:highlight w:val="yellow"/>
        </w:rPr>
        <w:t>CO2 storage sites could be continuously monitored for leaks—</w:t>
      </w:r>
      <w:r w:rsidRPr="004B3D8E">
        <w:rPr>
          <w:rStyle w:val="StyleUnderline"/>
        </w:rPr>
        <w:t>a breakthrough for monitoring applications.</w:t>
      </w:r>
    </w:p>
    <w:p w14:paraId="488E68ED" w14:textId="77777777" w:rsidR="00BE3166" w:rsidRDefault="00BE3166" w:rsidP="00BE3166">
      <w:r>
        <w:t>Underground storage of CO2 produced from fossil fuel burning, rather than releasing it into the atmosphere, could play an important role in suppressing climate change. However, to safeguard those living at the surface and regulate the climate, ensuring that the CO2 does not leak from the storage site is key.</w:t>
      </w:r>
    </w:p>
    <w:p w14:paraId="1A5C20EB" w14:textId="77777777" w:rsidR="00BE3166" w:rsidRPr="004B3D8E" w:rsidRDefault="00BE3166" w:rsidP="00BE3166">
      <w:pPr>
        <w:rPr>
          <w:rStyle w:val="StyleUnderline"/>
        </w:rPr>
      </w:pPr>
      <w:r>
        <w:t xml:space="preserve">Current monitoring methods are costly and only carried out periodically, but </w:t>
      </w:r>
      <w:r w:rsidRPr="004B3D8E">
        <w:rPr>
          <w:rStyle w:val="StyleUnderline"/>
        </w:rPr>
        <w:t xml:space="preserve">by using techniques more often used to study earthquakes and volcanic eruptions, </w:t>
      </w:r>
      <w:r w:rsidRPr="004B3D8E">
        <w:rPr>
          <w:rStyle w:val="StyleUnderline"/>
          <w:highlight w:val="yellow"/>
        </w:rPr>
        <w:t>the team used analysis of seismic waves to show it is possible to detect movement of subterranean fluids and to identify leaks before they reach the surface.</w:t>
      </w:r>
    </w:p>
    <w:p w14:paraId="5B67A286" w14:textId="77777777" w:rsidR="00BE3166" w:rsidRDefault="00BE3166" w:rsidP="00BE3166">
      <w:r>
        <w:t xml:space="preserve">"One of the main issues" lead author </w:t>
      </w:r>
      <w:proofErr w:type="spellStart"/>
      <w:r>
        <w:t>Tatsunori</w:t>
      </w:r>
      <w:proofErr w:type="spellEnd"/>
      <w:r>
        <w:t xml:space="preserve"> Ikeda says, "was that we had to be sure we could distinguish between seismic wave signals from a CO2 leak and noise from other near-surface disturbances."</w:t>
      </w:r>
    </w:p>
    <w:p w14:paraId="31D2CFA3" w14:textId="77777777" w:rsidR="00BE3166" w:rsidRDefault="00BE3166" w:rsidP="00BE3166">
      <w:r>
        <w:t xml:space="preserve">Drawing on previous work across multiple disciplines, </w:t>
      </w:r>
      <w:r w:rsidRPr="004B3D8E">
        <w:rPr>
          <w:rStyle w:val="StyleUnderline"/>
        </w:rPr>
        <w:t xml:space="preserve">the method was developed and rigorously analyzed using computer simulations, before being field-tested </w:t>
      </w:r>
      <w:r>
        <w:t xml:space="preserve">near a busy road in central Japan's Tokai region. "We used an ACROSS unit and a series of geophones to test the method," coauthor Takeshi Tsuji says. Given the success of the experiment, "a real opportunity for application of this work is that </w:t>
      </w:r>
      <w:proofErr w:type="spellStart"/>
      <w:r>
        <w:t>microseismic</w:t>
      </w:r>
      <w:proofErr w:type="spellEnd"/>
      <w:r>
        <w:t xml:space="preserve"> monitoring arrays typically installed at storage sites could provide the data needed to identify any leakages and decrease the need for more costly 4D seismic studies that are the industry norm."</w:t>
      </w:r>
    </w:p>
    <w:p w14:paraId="7F747BB3" w14:textId="77777777" w:rsidR="00BE3166" w:rsidRDefault="00BE3166" w:rsidP="00BE3166">
      <w:r>
        <w:t>Additional testing to refine the method and further improve its accuracy is one branch of work being carried out as part of I2CNER's interdisciplinary efforts to advance the development of carbon capture and storage and boost efforts for achieving a carbon-neutral society.</w:t>
      </w:r>
    </w:p>
    <w:p w14:paraId="32BA79EA" w14:textId="77777777" w:rsidR="00BE3166" w:rsidRPr="00E2229A" w:rsidRDefault="00BE3166" w:rsidP="00BE3166">
      <w:pPr>
        <w:pStyle w:val="Heading4"/>
        <w:rPr>
          <w:sz w:val="28"/>
        </w:rPr>
      </w:pPr>
      <w:r w:rsidRPr="00E2229A">
        <w:rPr>
          <w:sz w:val="28"/>
        </w:rPr>
        <w:t>Choosing good storage sites reduces the risk of leaks</w:t>
      </w:r>
    </w:p>
    <w:p w14:paraId="36E3D176" w14:textId="77777777" w:rsidR="00BE3166" w:rsidRPr="00E2229A" w:rsidRDefault="00BE3166" w:rsidP="00BE3166">
      <w:r w:rsidRPr="00E2229A">
        <w:t xml:space="preserve">Jennie C. Stephens (, </w:t>
      </w:r>
      <w:proofErr w:type="spellStart"/>
      <w:r w:rsidRPr="00E2229A">
        <w:t>InformatAssociate</w:t>
      </w:r>
      <w:proofErr w:type="spellEnd"/>
      <w:r w:rsidRPr="00E2229A">
        <w:t xml:space="preserve"> Professor &amp; </w:t>
      </w:r>
      <w:proofErr w:type="spellStart"/>
      <w:r w:rsidRPr="00E2229A">
        <w:t>Blittersdorf</w:t>
      </w:r>
      <w:proofErr w:type="spellEnd"/>
      <w:r w:rsidRPr="00E2229A">
        <w:t xml:space="preserve"> Professor of Sustainability Science and Policy at the University of </w:t>
      </w:r>
      <w:proofErr w:type="spellStart"/>
      <w:r w:rsidRPr="00E2229A">
        <w:t>Vermon</w:t>
      </w:r>
      <w:proofErr w:type="spellEnd"/>
      <w:r w:rsidRPr="00E2229A">
        <w:t xml:space="preserve">), Bob Van Der </w:t>
      </w:r>
      <w:proofErr w:type="spellStart"/>
      <w:r w:rsidRPr="00E2229A">
        <w:t>Zwaan</w:t>
      </w:r>
      <w:proofErr w:type="spellEnd"/>
      <w:r w:rsidRPr="00E2229A">
        <w:t xml:space="preserve"> (professor of Sustainable Energy Technology at the University of Amsterdam’s Faculty of Science ) Technology and the Research University "The Case for Carbon Capture and Storage," Issues in Science and Technology</w:t>
      </w:r>
    </w:p>
    <w:p w14:paraId="5CE77255" w14:textId="77777777" w:rsidR="00BE3166" w:rsidRPr="00E2229A" w:rsidRDefault="00BE3166" w:rsidP="00BE3166">
      <w:pPr>
        <w:rPr>
          <w:rStyle w:val="StyleUnderline"/>
        </w:rPr>
      </w:pPr>
      <w:r w:rsidRPr="00E2229A">
        <w:rPr>
          <w:rStyle w:val="StyleUnderline"/>
        </w:rPr>
        <w:t>To reduce the risks associated with CO2 leaks, it is possible to choose “smart storage” sites first.</w:t>
      </w:r>
      <w:r w:rsidRPr="00E2229A">
        <w:t xml:space="preserve"> </w:t>
      </w:r>
      <w:r w:rsidRPr="00E2229A">
        <w:rPr>
          <w:rStyle w:val="StyleUnderline"/>
        </w:rPr>
        <w:t>Aquifers and depleted oil and gas fields under the North Sea, for example, provid</w:t>
      </w:r>
      <w:r w:rsidRPr="00E2229A">
        <w:t xml:space="preserve">e a relatively </w:t>
      </w:r>
      <w:r w:rsidRPr="00E2229A">
        <w:rPr>
          <w:rStyle w:val="StyleUnderline"/>
        </w:rPr>
        <w:t>safe opportunity for initial large-scale deployment. Risks associated with leakage from geologic reservoirs beneath the ocean floor are less than risks of leakage from reservoirs under land, because if the containment falters, the dissipating CO2 would diffuse into the ocean rather than reentering the atmosphere.</w:t>
      </w:r>
    </w:p>
    <w:p w14:paraId="361A183F" w14:textId="77777777" w:rsidR="00BE3166" w:rsidRPr="00E2229A" w:rsidRDefault="00BE3166" w:rsidP="00BE3166">
      <w:pPr>
        <w:pStyle w:val="Heading3"/>
      </w:pPr>
      <w:r w:rsidRPr="00E2229A">
        <w:t xml:space="preserve">Black outs NB </w:t>
      </w:r>
      <w:proofErr w:type="gramStart"/>
      <w:r w:rsidRPr="00E2229A">
        <w:t>( not</w:t>
      </w:r>
      <w:proofErr w:type="gramEnd"/>
      <w:r w:rsidRPr="00E2229A">
        <w:t xml:space="preserve"> great)</w:t>
      </w:r>
    </w:p>
    <w:p w14:paraId="2220FBE9" w14:textId="77777777" w:rsidR="00BE3166" w:rsidRPr="00E2229A" w:rsidRDefault="00BE3166" w:rsidP="00BE3166">
      <w:pPr>
        <w:pStyle w:val="Heading4"/>
        <w:rPr>
          <w:rStyle w:val="StyleUnderline"/>
          <w:b w:val="0"/>
          <w:sz w:val="28"/>
          <w:szCs w:val="28"/>
        </w:rPr>
      </w:pPr>
      <w:r w:rsidRPr="00E2229A">
        <w:rPr>
          <w:rStyle w:val="StyleUnderline"/>
          <w:sz w:val="28"/>
          <w:szCs w:val="28"/>
        </w:rPr>
        <w:t>Renewables cause Blackouts</w:t>
      </w:r>
    </w:p>
    <w:p w14:paraId="666CD702" w14:textId="77777777" w:rsidR="00BE3166" w:rsidRPr="00E2229A" w:rsidRDefault="00BE3166" w:rsidP="00BE3166">
      <w:pPr>
        <w:rPr>
          <w:rStyle w:val="Style13ptBold"/>
          <w:sz w:val="28"/>
        </w:rPr>
      </w:pPr>
      <w:r w:rsidRPr="00E2229A">
        <w:rPr>
          <w:rStyle w:val="Style13ptBold"/>
          <w:sz w:val="28"/>
        </w:rPr>
        <w:t>Brewer 14</w:t>
      </w:r>
    </w:p>
    <w:p w14:paraId="78815EDC" w14:textId="77777777" w:rsidR="00BE3166" w:rsidRPr="00E2229A" w:rsidRDefault="00BE3166" w:rsidP="00BE3166">
      <w:pPr>
        <w:rPr>
          <w:rStyle w:val="Style13ptBold"/>
          <w:b w:val="0"/>
          <w:sz w:val="12"/>
          <w:szCs w:val="12"/>
        </w:rPr>
      </w:pPr>
      <w:r w:rsidRPr="00E2229A">
        <w:rPr>
          <w:rStyle w:val="Style13ptBold"/>
          <w:sz w:val="12"/>
          <w:szCs w:val="12"/>
        </w:rPr>
        <w:t>(Reuben, Reuben Gregg Brewer spent 15 years at world renowned Value Line, the publisher of The Value Line Investment Survey, before joining The Motley Fool Blog Community, "How Renewable Energy Could Leave You Mired in Blackouts," Motley Fool, http://www.fool.com/investing/general/2014/10/19/renewable-energy-could-leave-you-mired-in-blackout.aspx//ghs-an)</w:t>
      </w:r>
    </w:p>
    <w:p w14:paraId="162116C9" w14:textId="77777777" w:rsidR="00BE3166" w:rsidRPr="00E2229A" w:rsidRDefault="00BE3166" w:rsidP="00BE3166">
      <w:pPr>
        <w:rPr>
          <w:rStyle w:val="Style13ptBold"/>
          <w:sz w:val="28"/>
        </w:rPr>
      </w:pPr>
    </w:p>
    <w:p w14:paraId="0E73D00D" w14:textId="77777777" w:rsidR="00BE3166" w:rsidRPr="00E2229A" w:rsidRDefault="00BE3166" w:rsidP="00BE3166">
      <w:pPr>
        <w:rPr>
          <w:sz w:val="14"/>
        </w:rPr>
      </w:pPr>
      <w:r w:rsidRPr="00E2229A">
        <w:rPr>
          <w:sz w:val="14"/>
        </w:rPr>
        <w:t xml:space="preserve">There are plenty of things to like about </w:t>
      </w:r>
      <w:r w:rsidRPr="00E2229A">
        <w:rPr>
          <w:rStyle w:val="StyleUnderline"/>
          <w:highlight w:val="yellow"/>
        </w:rPr>
        <w:t>renewable</w:t>
      </w:r>
      <w:r w:rsidRPr="00E2229A">
        <w:rPr>
          <w:sz w:val="14"/>
          <w:highlight w:val="yellow"/>
        </w:rPr>
        <w:t xml:space="preserve"> </w:t>
      </w:r>
      <w:r w:rsidRPr="00E2229A">
        <w:rPr>
          <w:sz w:val="14"/>
        </w:rPr>
        <w:t xml:space="preserve">power sources like solar and wind. However, these </w:t>
      </w:r>
      <w:r w:rsidRPr="00E2229A">
        <w:rPr>
          <w:rStyle w:val="StyleUnderline"/>
          <w:highlight w:val="yellow"/>
        </w:rPr>
        <w:t>sources</w:t>
      </w:r>
      <w:r w:rsidRPr="00E2229A">
        <w:rPr>
          <w:sz w:val="14"/>
        </w:rPr>
        <w:t>, on a large scale</w:t>
      </w:r>
      <w:r w:rsidRPr="00E2229A">
        <w:rPr>
          <w:sz w:val="14"/>
          <w:highlight w:val="yellow"/>
        </w:rPr>
        <w:t xml:space="preserve">, </w:t>
      </w:r>
      <w:r w:rsidRPr="00E2229A">
        <w:rPr>
          <w:rStyle w:val="StyleUnderline"/>
          <w:highlight w:val="yellow"/>
        </w:rPr>
        <w:t>are</w:t>
      </w:r>
      <w:r w:rsidRPr="00E2229A">
        <w:rPr>
          <w:rStyle w:val="StyleUnderline"/>
        </w:rPr>
        <w:t xml:space="preserve"> relatively </w:t>
      </w:r>
      <w:r w:rsidRPr="00E2229A">
        <w:rPr>
          <w:rStyle w:val="StyleUnderline"/>
          <w:highlight w:val="yellow"/>
        </w:rPr>
        <w:t>new to the U.S. electric grid</w:t>
      </w:r>
      <w:r w:rsidRPr="00E2229A">
        <w:rPr>
          <w:sz w:val="14"/>
        </w:rPr>
        <w:t xml:space="preserve">. </w:t>
      </w:r>
      <w:r w:rsidRPr="00E2229A">
        <w:rPr>
          <w:rStyle w:val="StyleUnderline"/>
        </w:rPr>
        <w:t xml:space="preserve">That has major implications that </w:t>
      </w:r>
      <w:r w:rsidRPr="00E2229A">
        <w:rPr>
          <w:rStyle w:val="StyleUnderline"/>
          <w:highlight w:val="yellow"/>
        </w:rPr>
        <w:t>utilities may not be ready to deal with. And that risks leaving you without power</w:t>
      </w:r>
      <w:r w:rsidRPr="00E2229A">
        <w:rPr>
          <w:rStyle w:val="StyleUnderline"/>
        </w:rPr>
        <w:t xml:space="preserve"> and, thus, in the dark.</w:t>
      </w:r>
      <w:r w:rsidRPr="00E2229A">
        <w:rPr>
          <w:rStyle w:val="StyleUnderline"/>
          <w:sz w:val="12"/>
        </w:rPr>
        <w:t>¶</w:t>
      </w:r>
      <w:r w:rsidRPr="00E2229A">
        <w:rPr>
          <w:sz w:val="14"/>
        </w:rPr>
        <w:t xml:space="preserve"> </w:t>
      </w:r>
      <w:proofErr w:type="spellStart"/>
      <w:r w:rsidRPr="00E2229A">
        <w:rPr>
          <w:sz w:val="14"/>
        </w:rPr>
        <w:t>Zig</w:t>
      </w:r>
      <w:proofErr w:type="spellEnd"/>
      <w:r w:rsidRPr="00E2229A">
        <w:rPr>
          <w:sz w:val="14"/>
        </w:rPr>
        <w:t xml:space="preserve"> </w:t>
      </w:r>
      <w:proofErr w:type="spellStart"/>
      <w:r w:rsidRPr="00E2229A">
        <w:rPr>
          <w:sz w:val="14"/>
        </w:rPr>
        <w:t>zag</w:t>
      </w:r>
      <w:proofErr w:type="spellEnd"/>
      <w:r w:rsidRPr="00E2229A">
        <w:rPr>
          <w:sz w:val="12"/>
        </w:rPr>
        <w:t>¶</w:t>
      </w:r>
      <w:r w:rsidRPr="00E2229A">
        <w:rPr>
          <w:sz w:val="14"/>
        </w:rPr>
        <w:t xml:space="preserve"> </w:t>
      </w:r>
      <w:proofErr w:type="gramStart"/>
      <w:r w:rsidRPr="00E2229A">
        <w:rPr>
          <w:sz w:val="14"/>
        </w:rPr>
        <w:t>You</w:t>
      </w:r>
      <w:proofErr w:type="gramEnd"/>
      <w:r w:rsidRPr="00E2229A">
        <w:rPr>
          <w:sz w:val="14"/>
        </w:rPr>
        <w:t xml:space="preserve"> likely know all about the benefits of solar and wind. The biggest ones being no emissions from burning fossil fuels and minimal costs once they are installed since they are powered by nature. These are huge benefits that can't be, and shouldn't be, dismissed. It makes sense to include such clean-power options in the mix.</w:t>
      </w:r>
      <w:r w:rsidRPr="00E2229A">
        <w:rPr>
          <w:sz w:val="12"/>
        </w:rPr>
        <w:t>¶</w:t>
      </w:r>
      <w:r w:rsidRPr="00E2229A">
        <w:rPr>
          <w:sz w:val="14"/>
        </w:rPr>
        <w:t xml:space="preserve"> However, if you get so caught up in the upside of renewable power you might lose sight of the downside</w:t>
      </w:r>
      <w:r w:rsidRPr="00E2229A">
        <w:rPr>
          <w:rStyle w:val="StyleUnderline"/>
        </w:rPr>
        <w:t>. And there are some pretty notable negatives that have big implications for a U.S. power system that hasn't been designed to handle intermittent power.</w:t>
      </w:r>
      <w:r w:rsidRPr="00E2229A">
        <w:rPr>
          <w:sz w:val="12"/>
        </w:rPr>
        <w:t>¶</w:t>
      </w:r>
      <w:r w:rsidRPr="00E2229A">
        <w:rPr>
          <w:sz w:val="14"/>
        </w:rPr>
        <w:t xml:space="preserve"> </w:t>
      </w:r>
      <w:proofErr w:type="gramStart"/>
      <w:r w:rsidRPr="00E2229A">
        <w:rPr>
          <w:sz w:val="14"/>
        </w:rPr>
        <w:t>That</w:t>
      </w:r>
      <w:proofErr w:type="gramEnd"/>
      <w:r w:rsidRPr="00E2229A">
        <w:rPr>
          <w:sz w:val="14"/>
        </w:rPr>
        <w:t xml:space="preserve">, in fact, is one of the biggest problems. </w:t>
      </w:r>
      <w:r w:rsidRPr="00E2229A">
        <w:rPr>
          <w:rStyle w:val="StyleUnderline"/>
        </w:rPr>
        <w:t>The sun and the wind can't be controlled. There's no way to tell just how much power you'll get on any given day or at any given moment. This fact has utilities more than a little concerned, since their job is basically to ensure your lights stay on no matter what.</w:t>
      </w:r>
      <w:r w:rsidRPr="00E2229A">
        <w:rPr>
          <w:rStyle w:val="StyleUnderline"/>
          <w:sz w:val="12"/>
        </w:rPr>
        <w:t>¶</w:t>
      </w:r>
      <w:r w:rsidRPr="00E2229A">
        <w:rPr>
          <w:sz w:val="14"/>
        </w:rPr>
        <w:t xml:space="preserve"> Images</w:t>
      </w:r>
      <w:r w:rsidRPr="00E2229A">
        <w:rPr>
          <w:sz w:val="12"/>
        </w:rPr>
        <w:t>¶</w:t>
      </w:r>
      <w:r w:rsidRPr="00E2229A">
        <w:rPr>
          <w:sz w:val="14"/>
        </w:rPr>
        <w:t xml:space="preserve"> SOURCE: U.S. ENERGY INFORMATION ADMINISTRATION</w:t>
      </w:r>
      <w:r w:rsidRPr="00E2229A">
        <w:rPr>
          <w:sz w:val="12"/>
        </w:rPr>
        <w:t>¶</w:t>
      </w:r>
      <w:r w:rsidRPr="00E2229A">
        <w:rPr>
          <w:sz w:val="14"/>
        </w:rPr>
        <w:t xml:space="preserve"> Just how big an issue is this? Earlier in the year, the U.S. Energy Information Administration put out a graph showing the swings in wind power supply in Texas. The chart, shown above, is full of peaks and valleys</w:t>
      </w:r>
      <w:r w:rsidRPr="00E2229A">
        <w:rPr>
          <w:rStyle w:val="StyleUnderline"/>
        </w:rPr>
        <w:t xml:space="preserve">. </w:t>
      </w:r>
      <w:r w:rsidRPr="00E2229A">
        <w:rPr>
          <w:rStyle w:val="StyleUnderline"/>
          <w:highlight w:val="yellow"/>
        </w:rPr>
        <w:t>The spike up can mean the grid has to absorb four times as much power from wind as it does during the lulls</w:t>
      </w:r>
      <w:r w:rsidRPr="00E2229A">
        <w:rPr>
          <w:rStyle w:val="StyleUnderline"/>
        </w:rPr>
        <w:t>.</w:t>
      </w:r>
      <w:r w:rsidRPr="00E2229A">
        <w:rPr>
          <w:sz w:val="12"/>
        </w:rPr>
        <w:t>¶</w:t>
      </w:r>
      <w:r w:rsidRPr="00E2229A">
        <w:rPr>
          <w:sz w:val="14"/>
        </w:rPr>
        <w:t xml:space="preserve"> </w:t>
      </w:r>
      <w:proofErr w:type="gramStart"/>
      <w:r w:rsidRPr="00E2229A">
        <w:rPr>
          <w:sz w:val="14"/>
        </w:rPr>
        <w:t>And</w:t>
      </w:r>
      <w:proofErr w:type="gramEnd"/>
      <w:r w:rsidRPr="00E2229A">
        <w:rPr>
          <w:sz w:val="14"/>
        </w:rPr>
        <w:t xml:space="preserve"> solar is no better -- and perhaps even worse. Sempra Energy's (NYSE:SRE) San Diego Gas &amp; Electric (roughly 40% of the company's earnings last year), has a rooftop solar penetration rate of around 6% that it expects to double over the next two years or so. Tom </w:t>
      </w:r>
      <w:proofErr w:type="spellStart"/>
      <w:r w:rsidRPr="00E2229A">
        <w:rPr>
          <w:sz w:val="14"/>
        </w:rPr>
        <w:t>Bialek</w:t>
      </w:r>
      <w:proofErr w:type="spellEnd"/>
      <w:r w:rsidRPr="00E2229A">
        <w:rPr>
          <w:sz w:val="14"/>
        </w:rPr>
        <w:t>, chief engineer at the San Diego utility, however, points out a problem: "Customers are changing how we view the world just because they are making choices."</w:t>
      </w:r>
      <w:r w:rsidRPr="00E2229A">
        <w:rPr>
          <w:sz w:val="12"/>
        </w:rPr>
        <w:t>¶</w:t>
      </w:r>
      <w:r w:rsidRPr="00E2229A">
        <w:rPr>
          <w:sz w:val="14"/>
        </w:rPr>
        <w:t xml:space="preserve"> Why is this such a big deal? Because customers don't need Sempra's consent to make changes, which means that Sempra doesn't know how much new solar to expect. And that's on top of the fact that you can't predict how much the sun will shine on any given day. Utility customers aren't likely to start installing wind farms, so this is an issue unique to solar.</w:t>
      </w:r>
      <w:r w:rsidRPr="00E2229A">
        <w:rPr>
          <w:sz w:val="12"/>
        </w:rPr>
        <w:t>¶</w:t>
      </w:r>
      <w:r w:rsidRPr="00E2229A">
        <w:rPr>
          <w:sz w:val="14"/>
        </w:rPr>
        <w:t xml:space="preserve"> In fact, Hawaiian Electric Industries (NYSE:HE) is dealing with a big solar problem right now, as so much solar has been installed, a good portion of which it didn't know about, that peak production times are putting it at risk of overloading circuits. The island state has 20 times the average rooftop solar penetration as the mainland. Every utility could be heading toward this dilemma.</w:t>
      </w:r>
      <w:r w:rsidRPr="00E2229A">
        <w:rPr>
          <w:sz w:val="12"/>
        </w:rPr>
        <w:t>¶</w:t>
      </w:r>
      <w:r w:rsidRPr="00E2229A">
        <w:rPr>
          <w:sz w:val="14"/>
        </w:rPr>
        <w:t xml:space="preserve"> SOURCE: REUBENGBREWER, VIA WIKIMEDIA COMMONS</w:t>
      </w:r>
      <w:r w:rsidRPr="00E2229A">
        <w:rPr>
          <w:sz w:val="12"/>
        </w:rPr>
        <w:t>¶</w:t>
      </w:r>
      <w:r w:rsidRPr="00E2229A">
        <w:rPr>
          <w:sz w:val="14"/>
        </w:rPr>
        <w:t xml:space="preserve"> Old reliable</w:t>
      </w:r>
      <w:r w:rsidRPr="00E2229A">
        <w:rPr>
          <w:sz w:val="12"/>
        </w:rPr>
        <w:t>¶</w:t>
      </w:r>
      <w:r w:rsidRPr="00E2229A">
        <w:rPr>
          <w:sz w:val="14"/>
        </w:rPr>
        <w:t xml:space="preserve"> This is why utilities like controllable power sources like natural gas, coal, and nuclear. There's no question how much power you'll get -- </w:t>
      </w:r>
      <w:r w:rsidRPr="00E2229A">
        <w:rPr>
          <w:rStyle w:val="StyleUnderline"/>
        </w:rPr>
        <w:t>you run the plant at the level you need</w:t>
      </w:r>
      <w:r w:rsidRPr="00E2229A">
        <w:rPr>
          <w:sz w:val="14"/>
        </w:rPr>
        <w:t>. But, that's a legacy issue, too, in a world with increasing intermittent, renewable penetration.</w:t>
      </w:r>
      <w:r w:rsidRPr="00E2229A">
        <w:rPr>
          <w:sz w:val="12"/>
        </w:rPr>
        <w:t>¶</w:t>
      </w:r>
      <w:r w:rsidRPr="00E2229A">
        <w:rPr>
          <w:sz w:val="14"/>
        </w:rPr>
        <w:t xml:space="preserve"> </w:t>
      </w:r>
      <w:proofErr w:type="gramStart"/>
      <w:r w:rsidRPr="00E2229A">
        <w:rPr>
          <w:rStyle w:val="StyleUnderline"/>
          <w:highlight w:val="yellow"/>
        </w:rPr>
        <w:t>Most</w:t>
      </w:r>
      <w:proofErr w:type="gramEnd"/>
      <w:r w:rsidRPr="00E2229A">
        <w:rPr>
          <w:rStyle w:val="StyleUnderline"/>
        </w:rPr>
        <w:t xml:space="preserve"> base-load </w:t>
      </w:r>
      <w:r w:rsidRPr="00E2229A">
        <w:rPr>
          <w:rStyle w:val="StyleUnderline"/>
          <w:highlight w:val="yellow"/>
        </w:rPr>
        <w:t>plants are designed to be run constantl</w:t>
      </w:r>
      <w:r w:rsidRPr="00E2229A">
        <w:rPr>
          <w:rStyle w:val="StyleUnderline"/>
        </w:rPr>
        <w:t xml:space="preserve">y. This not only allows for peak efficiency, but means that </w:t>
      </w:r>
      <w:r w:rsidRPr="00E2229A">
        <w:rPr>
          <w:rStyle w:val="StyleUnderline"/>
          <w:highlight w:val="yellow"/>
        </w:rPr>
        <w:t>they weren't designed to be turned on an</w:t>
      </w:r>
      <w:r w:rsidRPr="00E2229A">
        <w:rPr>
          <w:rStyle w:val="StyleUnderline"/>
        </w:rPr>
        <w:t xml:space="preserve">d off. If Texas sees a </w:t>
      </w:r>
      <w:r w:rsidRPr="00E2229A">
        <w:rPr>
          <w:rStyle w:val="StyleUnderline"/>
          <w:highlight w:val="yellow"/>
        </w:rPr>
        <w:t>huge wind power spike it has to pull back on power somewhere</w:t>
      </w:r>
      <w:r w:rsidRPr="00E2229A">
        <w:rPr>
          <w:rStyle w:val="StyleUnderline"/>
        </w:rPr>
        <w:t xml:space="preserve">. </w:t>
      </w:r>
      <w:r w:rsidRPr="00E2229A">
        <w:rPr>
          <w:sz w:val="14"/>
        </w:rPr>
        <w:t xml:space="preserve">Increasingly that's likely to come from the power plants it can control. </w:t>
      </w:r>
      <w:r w:rsidRPr="00E2229A">
        <w:rPr>
          <w:sz w:val="12"/>
        </w:rPr>
        <w:t>¶</w:t>
      </w:r>
      <w:r w:rsidRPr="00E2229A">
        <w:rPr>
          <w:sz w:val="14"/>
        </w:rPr>
        <w:t xml:space="preserve"> </w:t>
      </w:r>
      <w:proofErr w:type="gramStart"/>
      <w:r w:rsidRPr="00E2229A">
        <w:rPr>
          <w:sz w:val="14"/>
        </w:rPr>
        <w:t>Dealing</w:t>
      </w:r>
      <w:proofErr w:type="gramEnd"/>
      <w:r w:rsidRPr="00E2229A">
        <w:rPr>
          <w:sz w:val="14"/>
        </w:rPr>
        <w:t xml:space="preserve"> with the complex dance between controllable and intermittent power has been tricky for utilities. Some have simply put up roadblocks to slow the adoption of renewable power, such as Hawaiian Electric, which now requires homeowners to get approval before hooking to the grid. Others, like Edison International (NYSE:EIX), have worked to refocus their businesses around the distribution of power, minimizing the generation aspect. In fact, connecting often remote renewable power sources will require a large amount of new transmission investment and that's actually a big industry opportunity. Overall, however, utilities increasingly have little choice but to upgrade their systems, which is what Sempra's San Diego Gas &amp; Electric has been doing. But upgrading is a costly and time intensive task and Hawaiian Electric's experience shows that time may not be on the industry's side. </w:t>
      </w:r>
      <w:r w:rsidRPr="00E2229A">
        <w:rPr>
          <w:sz w:val="12"/>
        </w:rPr>
        <w:t>¶</w:t>
      </w:r>
      <w:r w:rsidRPr="00E2229A">
        <w:rPr>
          <w:sz w:val="14"/>
        </w:rPr>
        <w:t xml:space="preserve"> </w:t>
      </w:r>
      <w:proofErr w:type="gramStart"/>
      <w:r w:rsidRPr="00E2229A">
        <w:rPr>
          <w:sz w:val="14"/>
        </w:rPr>
        <w:t>We</w:t>
      </w:r>
      <w:proofErr w:type="gramEnd"/>
      <w:r w:rsidRPr="00E2229A">
        <w:rPr>
          <w:sz w:val="14"/>
        </w:rPr>
        <w:t xml:space="preserve"> take reliable electricity for granted in the United States. </w:t>
      </w:r>
      <w:r w:rsidRPr="00E2229A">
        <w:rPr>
          <w:rStyle w:val="StyleUnderline"/>
          <w:highlight w:val="yellow"/>
        </w:rPr>
        <w:t>The impact of not having power, however, has been on display several times in recent years after natural disasters caused widespread blackouts</w:t>
      </w:r>
      <w:r w:rsidRPr="00E2229A">
        <w:rPr>
          <w:sz w:val="14"/>
        </w:rPr>
        <w:t>. Moving too quickly down the renewable road without ensuring a system built for a different time can handle it could cause even more damage. This isn't a suggestion that renewable power is bad or that it shouldn't be an increasing part of the U.S. power system. But it is a word of caution that too much of a good thing could leave you sitting in a blackout.</w:t>
      </w:r>
    </w:p>
    <w:p w14:paraId="0C012A97" w14:textId="77777777" w:rsidR="00BE3166" w:rsidRPr="00E2229A" w:rsidRDefault="00BE3166" w:rsidP="00BE3166">
      <w:pPr>
        <w:rPr>
          <w:sz w:val="14"/>
        </w:rPr>
      </w:pPr>
    </w:p>
    <w:p w14:paraId="23CB883F" w14:textId="77777777" w:rsidR="00BE3166" w:rsidRPr="00E2229A" w:rsidRDefault="00BE3166" w:rsidP="00BE3166">
      <w:pPr>
        <w:pStyle w:val="Heading4"/>
        <w:rPr>
          <w:sz w:val="28"/>
        </w:rPr>
      </w:pPr>
      <w:r w:rsidRPr="00E2229A">
        <w:rPr>
          <w:sz w:val="28"/>
        </w:rPr>
        <w:t>Leads to nuclear meltdowns</w:t>
      </w:r>
    </w:p>
    <w:p w14:paraId="5236A4DD" w14:textId="77777777" w:rsidR="00BE3166" w:rsidRPr="00E2229A" w:rsidRDefault="00BE3166" w:rsidP="00BE3166">
      <w:pPr>
        <w:rPr>
          <w:rStyle w:val="Style13ptBold"/>
          <w:rFonts w:eastAsia="Times New Roman"/>
          <w:b w:val="0"/>
          <w:sz w:val="16"/>
          <w:szCs w:val="16"/>
        </w:rPr>
      </w:pPr>
      <w:r w:rsidRPr="00E2229A">
        <w:rPr>
          <w:rStyle w:val="Style13ptBold"/>
          <w:sz w:val="28"/>
        </w:rPr>
        <w:t>Hodges 14 {</w:t>
      </w:r>
      <w:r w:rsidRPr="00E2229A">
        <w:rPr>
          <w:rStyle w:val="Style13ptBold"/>
          <w:sz w:val="16"/>
          <w:szCs w:val="16"/>
        </w:rPr>
        <w:t xml:space="preserve">Dave Hodges Head Editor of the Common Sense Show </w:t>
      </w:r>
      <w:r w:rsidRPr="00E2229A">
        <w:rPr>
          <w:rFonts w:eastAsia="Times New Roman" w:cs="Tahoma"/>
          <w:sz w:val="16"/>
          <w:szCs w:val="16"/>
          <w:shd w:val="clear" w:color="auto" w:fill="FFFFFF"/>
        </w:rPr>
        <w:t>a wide variety of important topics that range from the loss of constitutional liberties, to the subsequent implementation of a police state under world governance, to exploring the limits of human potential. The primary purpose is to provide Americans with the tools necessary to reclaim both our individual sovereignty</w:t>
      </w:r>
      <w:r w:rsidRPr="00E2229A">
        <w:t xml:space="preserve"> </w:t>
      </w:r>
      <w:r w:rsidRPr="00E2229A">
        <w:rPr>
          <w:rFonts w:eastAsia="Times New Roman" w:cs="Tahoma"/>
          <w:sz w:val="16"/>
          <w:szCs w:val="16"/>
          <w:shd w:val="clear" w:color="auto" w:fill="FFFFFF"/>
        </w:rPr>
        <w:t>http://www.thecommonsenseshow.com/2014/04/18/nuclear-power-plants-will-become-americas-extinction-level-event/]</w:t>
      </w:r>
    </w:p>
    <w:p w14:paraId="155F932C" w14:textId="77777777" w:rsidR="00BE3166" w:rsidRPr="00E2229A" w:rsidRDefault="00BE3166" w:rsidP="00BE3166">
      <w:pPr>
        <w:pStyle w:val="NormalWeb"/>
        <w:shd w:val="clear" w:color="auto" w:fill="FFFFFF"/>
        <w:spacing w:before="0" w:beforeAutospacing="0" w:after="300" w:afterAutospacing="0"/>
        <w:rPr>
          <w:rFonts w:cs="Tahoma"/>
          <w:sz w:val="16"/>
        </w:rPr>
      </w:pPr>
      <w:r w:rsidRPr="00E2229A">
        <w:rPr>
          <w:rFonts w:cs="Tahoma"/>
          <w:sz w:val="16"/>
        </w:rPr>
        <w:t>Long before Fukushima, American </w:t>
      </w:r>
      <w:hyperlink r:id="rId45" w:anchor="sthash.5FTqUstS.dpuf" w:history="1">
        <w:r w:rsidRPr="00E2229A">
          <w:rPr>
            <w:rStyle w:val="Hyperlink"/>
            <w:rFonts w:cs="Tahoma"/>
            <w:sz w:val="16"/>
          </w:rPr>
          <w:t>regulators</w:t>
        </w:r>
      </w:hyperlink>
      <w:r w:rsidRPr="00E2229A">
        <w:rPr>
          <w:rFonts w:cs="Tahoma"/>
          <w:sz w:val="16"/>
        </w:rPr>
        <w:t xml:space="preserve"> knew that a </w:t>
      </w:r>
      <w:r w:rsidRPr="00E2229A">
        <w:rPr>
          <w:rFonts w:cs="Tahoma"/>
          <w:b/>
          <w:highlight w:val="green"/>
          <w:u w:val="single"/>
        </w:rPr>
        <w:t>power failure</w:t>
      </w:r>
      <w:r w:rsidRPr="00E2229A">
        <w:rPr>
          <w:rFonts w:cs="Tahoma"/>
          <w:u w:val="single"/>
        </w:rPr>
        <w:t xml:space="preserve"> lasting for days</w:t>
      </w:r>
      <w:r w:rsidRPr="00E2229A">
        <w:rPr>
          <w:rFonts w:cs="Tahoma"/>
          <w:sz w:val="16"/>
        </w:rPr>
        <w:t xml:space="preserve"> involving the power grid connected to a nuclear plant, regardless of the cause, would most likely </w:t>
      </w:r>
      <w:r w:rsidRPr="00E2229A">
        <w:rPr>
          <w:rFonts w:cs="Tahoma"/>
          <w:b/>
          <w:highlight w:val="green"/>
          <w:u w:val="single"/>
        </w:rPr>
        <w:t>lead to a dangerous radioactive leak in</w:t>
      </w:r>
      <w:r w:rsidRPr="00E2229A">
        <w:rPr>
          <w:rFonts w:cs="Tahoma"/>
          <w:sz w:val="16"/>
        </w:rPr>
        <w:t xml:space="preserve"> at least several </w:t>
      </w:r>
      <w:r w:rsidRPr="00E2229A">
        <w:rPr>
          <w:rFonts w:cs="Tahoma"/>
          <w:b/>
          <w:highlight w:val="green"/>
          <w:u w:val="single"/>
        </w:rPr>
        <w:t>nuclear power plants</w:t>
      </w:r>
      <w:r w:rsidRPr="00E2229A">
        <w:rPr>
          <w:rFonts w:cs="Tahoma"/>
          <w:sz w:val="16"/>
          <w:highlight w:val="green"/>
        </w:rPr>
        <w:t xml:space="preserve">. </w:t>
      </w:r>
      <w:r w:rsidRPr="00E2229A">
        <w:rPr>
          <w:rFonts w:cs="Tahoma"/>
          <w:b/>
          <w:highlight w:val="green"/>
          <w:u w:val="single"/>
        </w:rPr>
        <w:t>A</w:t>
      </w:r>
      <w:r w:rsidRPr="00E2229A">
        <w:rPr>
          <w:rFonts w:cs="Tahoma"/>
          <w:b/>
          <w:u w:val="single"/>
        </w:rPr>
        <w:t> </w:t>
      </w:r>
      <w:hyperlink r:id="rId46" w:history="1">
        <w:r w:rsidRPr="00E2229A">
          <w:rPr>
            <w:rStyle w:val="Hyperlink"/>
            <w:rFonts w:cs="Tahoma"/>
            <w:sz w:val="16"/>
          </w:rPr>
          <w:t>complete</w:t>
        </w:r>
      </w:hyperlink>
      <w:r w:rsidRPr="00E2229A">
        <w:rPr>
          <w:rFonts w:cs="Tahoma"/>
          <w:sz w:val="16"/>
        </w:rPr>
        <w:t> </w:t>
      </w:r>
      <w:r w:rsidRPr="00E2229A">
        <w:rPr>
          <w:rFonts w:cs="Tahoma"/>
          <w:b/>
          <w:highlight w:val="green"/>
          <w:u w:val="single"/>
        </w:rPr>
        <w:t>loss of electrical power poses a major problem for nuclear power plants because the reactor core must be kept cool as well as the back-up cooling systems</w:t>
      </w:r>
      <w:r w:rsidRPr="00E2229A">
        <w:rPr>
          <w:rFonts w:cs="Tahoma"/>
          <w:sz w:val="16"/>
        </w:rPr>
        <w:t xml:space="preserve">, all of </w:t>
      </w:r>
      <w:r w:rsidRPr="00E2229A">
        <w:rPr>
          <w:rFonts w:cs="Tahoma"/>
          <w:b/>
          <w:highlight w:val="green"/>
          <w:u w:val="single"/>
        </w:rPr>
        <w:t>which require massive amounts of power</w:t>
      </w:r>
      <w:r w:rsidRPr="00E2229A">
        <w:rPr>
          <w:rFonts w:cs="Tahoma"/>
          <w:sz w:val="16"/>
        </w:rPr>
        <w:t xml:space="preserve"> to </w:t>
      </w:r>
      <w:hyperlink r:id="rId47" w:history="1">
        <w:r w:rsidRPr="00E2229A">
          <w:rPr>
            <w:rStyle w:val="Hyperlink"/>
            <w:rFonts w:cs="Tahoma"/>
            <w:sz w:val="16"/>
          </w:rPr>
          <w:t>work</w:t>
        </w:r>
      </w:hyperlink>
      <w:r w:rsidRPr="00E2229A">
        <w:rPr>
          <w:rFonts w:cs="Tahoma"/>
          <w:sz w:val="16"/>
        </w:rPr>
        <w:t xml:space="preserve">. Heretofore, all the NERC drills which test the </w:t>
      </w:r>
      <w:r w:rsidRPr="00E2229A">
        <w:rPr>
          <w:rFonts w:cs="Tahoma"/>
          <w:b/>
          <w:u w:val="single"/>
        </w:rPr>
        <w:t>readiness</w:t>
      </w:r>
      <w:r w:rsidRPr="00E2229A">
        <w:rPr>
          <w:rFonts w:cs="Tahoma"/>
          <w:sz w:val="16"/>
        </w:rPr>
        <w:t xml:space="preserve"> of a nuclear power plant </w:t>
      </w:r>
      <w:r w:rsidRPr="00E2229A">
        <w:rPr>
          <w:rFonts w:cs="Tahoma"/>
          <w:b/>
          <w:u w:val="single"/>
        </w:rPr>
        <w:t>are predicated</w:t>
      </w:r>
      <w:r w:rsidRPr="00E2229A">
        <w:rPr>
          <w:rFonts w:cs="Tahoma"/>
          <w:sz w:val="16"/>
        </w:rPr>
        <w:t xml:space="preserve"> on the notion that </w:t>
      </w:r>
      <w:r w:rsidRPr="00E2229A">
        <w:rPr>
          <w:rFonts w:cs="Tahoma"/>
          <w:b/>
          <w:highlight w:val="green"/>
          <w:u w:val="single"/>
        </w:rPr>
        <w:t>a blackout will only last </w:t>
      </w:r>
      <w:hyperlink r:id="rId48" w:history="1">
        <w:r w:rsidRPr="00E2229A">
          <w:rPr>
            <w:rStyle w:val="Hyperlink"/>
            <w:rFonts w:cs="Tahoma"/>
            <w:b/>
            <w:highlight w:val="green"/>
          </w:rPr>
          <w:t>24 hours</w:t>
        </w:r>
      </w:hyperlink>
      <w:r w:rsidRPr="00E2229A">
        <w:rPr>
          <w:rFonts w:cs="Tahoma"/>
          <w:b/>
          <w:highlight w:val="green"/>
          <w:u w:val="single"/>
        </w:rPr>
        <w:t> or less</w:t>
      </w:r>
      <w:r w:rsidRPr="00E2229A">
        <w:rPr>
          <w:rFonts w:cs="Tahoma"/>
          <w:sz w:val="16"/>
        </w:rPr>
        <w:t>. Amazingly, this is the sum total of a NERC litmus test.   Although we have the </w:t>
      </w:r>
      <w:hyperlink r:id="rId49" w:history="1">
        <w:r w:rsidRPr="00E2229A">
          <w:rPr>
            <w:rStyle w:val="Hyperlink"/>
            <w:rFonts w:cs="Tahoma"/>
            <w:sz w:val="16"/>
          </w:rPr>
          <w:t>technology</w:t>
        </w:r>
      </w:hyperlink>
      <w:r w:rsidRPr="00E2229A">
        <w:rPr>
          <w:rFonts w:cs="Tahoma"/>
          <w:sz w:val="16"/>
        </w:rPr>
        <w:t> needed to harden and protect our grid from an EMP event, whether natural or man-made, we have failed to do so. The cost for protecting the entire grid is placed at about the cost for one B-1 Stealth Bomber. Yet, as a nation, we have done nothing. This is inexplicable and inexcusable. Our collective</w:t>
      </w:r>
      <w:hyperlink r:id="rId50" w:history="1">
        <w:r w:rsidRPr="00E2229A">
          <w:rPr>
            <w:rStyle w:val="Hyperlink"/>
            <w:rFonts w:cs="Tahoma"/>
            <w:sz w:val="16"/>
          </w:rPr>
          <w:t> </w:t>
        </w:r>
      </w:hyperlink>
      <w:hyperlink r:id="rId51" w:history="1">
        <w:r w:rsidRPr="00E2229A">
          <w:rPr>
            <w:rStyle w:val="Hyperlink"/>
            <w:rFonts w:cs="Tahoma"/>
            <w:sz w:val="16"/>
          </w:rPr>
          <w:t>inaction</w:t>
        </w:r>
      </w:hyperlink>
      <w:r w:rsidRPr="00E2229A">
        <w:rPr>
          <w:rFonts w:cs="Tahoma"/>
          <w:sz w:val="16"/>
        </w:rPr>
        <w:t> against protecting the grid prompted Congressman Franks to write a scathing letter to the top officials of NERC. However, the good Congressman failed to mention the most important aspect of this problem. The problem is entirely fixable and NERC and the US government are leaving the American people and its infrastructure totally unprotected from a total meltdown of nuclear power plants as a result of a prolonged power failure. According to </w:t>
      </w:r>
      <w:hyperlink r:id="rId52" w:history="1">
        <w:r w:rsidRPr="00E2229A">
          <w:rPr>
            <w:rStyle w:val="Hyperlink"/>
            <w:rFonts w:cs="Tahoma"/>
            <w:sz w:val="16"/>
          </w:rPr>
          <w:t xml:space="preserve">Judy </w:t>
        </w:r>
        <w:proofErr w:type="spellStart"/>
        <w:r w:rsidRPr="00E2229A">
          <w:rPr>
            <w:rStyle w:val="Hyperlink"/>
            <w:rFonts w:cs="Tahoma"/>
            <w:sz w:val="16"/>
          </w:rPr>
          <w:t>Haar</w:t>
        </w:r>
        <w:proofErr w:type="spellEnd"/>
      </w:hyperlink>
      <w:r w:rsidRPr="00E2229A">
        <w:rPr>
          <w:rFonts w:cs="Tahoma"/>
          <w:sz w:val="16"/>
        </w:rPr>
        <w:t xml:space="preserve">, a recognized expert in nuclear plant failure analyses, when a nuclear power plant loses access to off-grid electricity, the event is referred to as a “station blackout”. </w:t>
      </w:r>
      <w:proofErr w:type="spellStart"/>
      <w:r w:rsidRPr="00E2229A">
        <w:rPr>
          <w:rFonts w:cs="Tahoma"/>
          <w:sz w:val="16"/>
        </w:rPr>
        <w:t>Haar</w:t>
      </w:r>
      <w:proofErr w:type="spellEnd"/>
      <w:r w:rsidRPr="00E2229A">
        <w:rPr>
          <w:rFonts w:cs="Tahoma"/>
          <w:sz w:val="16"/>
        </w:rPr>
        <w:t xml:space="preserve"> states that all 104 US nuclear power plants are built to withstand electrical outages without experiencing any core damage, through the activation of an automatic </w:t>
      </w:r>
      <w:proofErr w:type="spellStart"/>
      <w:r w:rsidRPr="00E2229A">
        <w:rPr>
          <w:rFonts w:cs="Tahoma"/>
          <w:sz w:val="16"/>
        </w:rPr>
        <w:t>start up</w:t>
      </w:r>
      <w:proofErr w:type="spellEnd"/>
      <w:r w:rsidRPr="00E2229A">
        <w:rPr>
          <w:rFonts w:cs="Tahoma"/>
          <w:sz w:val="16"/>
        </w:rPr>
        <w:t xml:space="preserve"> of emergency generators powered by diesel. Further, when emergency power kicks in, an automatic shutdown of the nuclear power plant commences. The dangerous control rods are dropped into the core, while water is pumped by the diesel power generators into the reactor to reduce the heat and thus, prevent a meltdown. Here is the catch in this process, the spent fuel rods are encased in both a primary and secondary containment structure which is designed to withstand a core meltdown. However, </w:t>
      </w:r>
      <w:r w:rsidRPr="00E2229A">
        <w:rPr>
          <w:rFonts w:cs="Tahoma"/>
          <w:b/>
          <w:highlight w:val="green"/>
          <w:u w:val="single"/>
        </w:rPr>
        <w:t>should the pumps stop</w:t>
      </w:r>
      <w:r w:rsidRPr="00E2229A">
        <w:rPr>
          <w:rFonts w:cs="Tahoma"/>
          <w:sz w:val="16"/>
        </w:rPr>
        <w:t xml:space="preserve"> because either the generators fail or diesel fuel is not available, the fuel rods are subsequently uncovered and </w:t>
      </w:r>
      <w:r w:rsidRPr="00E2229A">
        <w:rPr>
          <w:rFonts w:cs="Tahoma"/>
          <w:b/>
          <w:highlight w:val="green"/>
          <w:u w:val="single"/>
        </w:rPr>
        <w:t>a</w:t>
      </w:r>
      <w:r w:rsidRPr="00E2229A">
        <w:rPr>
          <w:rFonts w:cs="Tahoma"/>
          <w:sz w:val="16"/>
        </w:rPr>
        <w:t xml:space="preserve"> Fukushima type of </w:t>
      </w:r>
      <w:r w:rsidRPr="00E2229A">
        <w:rPr>
          <w:rFonts w:cs="Tahoma"/>
          <w:b/>
          <w:highlight w:val="green"/>
          <w:u w:val="single"/>
        </w:rPr>
        <w:t>core meltdown commences immediately</w:t>
      </w:r>
      <w:r w:rsidRPr="00E2229A">
        <w:rPr>
          <w:rFonts w:cs="Tahoma"/>
          <w:sz w:val="16"/>
          <w:highlight w:val="green"/>
        </w:rPr>
        <w:t>.</w:t>
      </w:r>
      <w:r w:rsidRPr="00E2229A">
        <w:rPr>
          <w:rFonts w:cs="Tahoma"/>
          <w:sz w:val="16"/>
        </w:rPr>
        <w:t xml:space="preserve"> At this point, I took Judy </w:t>
      </w:r>
      <w:proofErr w:type="spellStart"/>
      <w:r w:rsidRPr="00E2229A">
        <w:rPr>
          <w:rFonts w:cs="Tahoma"/>
          <w:sz w:val="16"/>
        </w:rPr>
        <w:t>Haar’s</w:t>
      </w:r>
      <w:proofErr w:type="spellEnd"/>
      <w:r w:rsidRPr="00E2229A">
        <w:rPr>
          <w:rFonts w:cs="Tahoma"/>
          <w:sz w:val="16"/>
        </w:rPr>
        <w:t xml:space="preserve">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 A long-term loss of outside electrical power will most certainly interrupt the circulation of cooling water to the pools. Another one of my Palo Verde nuclear power plant sources informed me that there is no long term solution to a power blackout and that all bets are off if the blackout is due to an EMP attack. A more detailed analysis reveals that 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the plant could lose the ability to provide cooling. The water will subsequently heat up, boil away and uncover the spent fuel rods which required being covered in at least 25 feet of water to remain benign from any deleterious effects. Ultimately, </w:t>
      </w:r>
      <w:r w:rsidRPr="00E2229A">
        <w:rPr>
          <w:rFonts w:cs="Tahoma"/>
          <w:b/>
          <w:highlight w:val="green"/>
          <w:u w:val="single"/>
        </w:rPr>
        <w:t>this would lead to fires</w:t>
      </w:r>
      <w:r w:rsidRPr="00E2229A">
        <w:rPr>
          <w:rFonts w:cs="Tahoma"/>
          <w:sz w:val="16"/>
        </w:rPr>
        <w:t xml:space="preserve"> as well </w:t>
      </w:r>
      <w:r w:rsidRPr="00E2229A">
        <w:rPr>
          <w:rFonts w:cs="Tahoma"/>
          <w:b/>
          <w:highlight w:val="green"/>
          <w:u w:val="single"/>
        </w:rPr>
        <w:t>and the release of radioactivity</w:t>
      </w:r>
      <w:r w:rsidRPr="00E2229A">
        <w:rPr>
          <w:rFonts w:cs="Tahoma"/>
          <w:sz w:val="16"/>
        </w:rPr>
        <w:t xml:space="preserve"> into the atmosphere. This would be </w:t>
      </w:r>
      <w:r w:rsidRPr="00E2229A">
        <w:rPr>
          <w:rFonts w:cs="Tahoma"/>
          <w:b/>
          <w:highlight w:val="green"/>
          <w:u w:val="single"/>
        </w:rPr>
        <w:t>the beginning of another Fukushima event</w:t>
      </w:r>
      <w:r w:rsidRPr="00E2229A">
        <w:rPr>
          <w:rFonts w:cs="Tahoma"/>
          <w:sz w:val="16"/>
        </w:rPr>
        <w:t xml:space="preserve"> right here on American soil. Both my source and </w:t>
      </w:r>
      <w:proofErr w:type="spellStart"/>
      <w:r w:rsidRPr="00E2229A">
        <w:rPr>
          <w:rFonts w:cs="Tahoma"/>
          <w:sz w:val="16"/>
        </w:rPr>
        <w:t>Haar</w:t>
      </w:r>
      <w:proofErr w:type="spellEnd"/>
      <w:r w:rsidRPr="00E2229A">
        <w:rPr>
          <w:rFonts w:cs="Tahoma"/>
          <w:sz w:val="16"/>
        </w:rPr>
        <w:t xml:space="preserve"> shared </w:t>
      </w:r>
      <w:r w:rsidRPr="00E2229A">
        <w:rPr>
          <w:rFonts w:cs="Tahoma"/>
          <w:i/>
          <w:iCs/>
          <w:sz w:val="16"/>
        </w:rPr>
        <w:t>exactly</w:t>
      </w:r>
      <w:r w:rsidRPr="00E2229A">
        <w:rPr>
          <w:rFonts w:cs="Tahoma"/>
          <w:sz w:val="16"/>
        </w:rPr>
        <w:t xml:space="preserve"> the same scenario about how a meltdown would occur. Subsequently, I spoke with Roger Landry who worked for Raytheon in various </w:t>
      </w:r>
      <w:r w:rsidRPr="00E2229A">
        <w:rPr>
          <w:rFonts w:cs="Tahoma"/>
          <w:b/>
          <w:u w:val="single"/>
        </w:rPr>
        <w:t>Department of Defense</w:t>
      </w:r>
      <w:r w:rsidRPr="00E2229A">
        <w:rPr>
          <w:rFonts w:cs="Tahoma"/>
          <w:sz w:val="16"/>
        </w:rPr>
        <w:t xml:space="preserve"> projects for 28 years, many of them in this arena and Roger </w:t>
      </w:r>
      <w:r w:rsidRPr="00E2229A">
        <w:rPr>
          <w:rFonts w:cs="Tahoma"/>
          <w:b/>
          <w:u w:val="single"/>
        </w:rPr>
        <w:t>also confirmed this</w:t>
      </w:r>
      <w:r w:rsidRPr="00E2229A">
        <w:rPr>
          <w:rFonts w:cs="Tahoma"/>
          <w:sz w:val="16"/>
        </w:rPr>
        <w:t xml:space="preserve"> </w:t>
      </w:r>
      <w:r w:rsidRPr="00E2229A">
        <w:rPr>
          <w:rFonts w:cs="Tahoma"/>
          <w:b/>
          <w:u w:val="single"/>
        </w:rPr>
        <w:t>information</w:t>
      </w:r>
      <w:r w:rsidRPr="00E2229A">
        <w:rPr>
          <w:rFonts w:cs="Tahoma"/>
          <w:sz w:val="16"/>
        </w:rPr>
        <w:t xml:space="preserve"> and that the above information is well known in the industry. </w:t>
      </w:r>
    </w:p>
    <w:p w14:paraId="0E9DAD25" w14:textId="77777777" w:rsidR="00BE3166" w:rsidRPr="00E2229A" w:rsidRDefault="00BE3166" w:rsidP="00BE3166">
      <w:pPr>
        <w:rPr>
          <w:sz w:val="16"/>
        </w:rPr>
      </w:pPr>
    </w:p>
    <w:p w14:paraId="520813B8" w14:textId="77777777" w:rsidR="00BE3166" w:rsidRPr="00E2229A" w:rsidRDefault="00BE3166" w:rsidP="00BE3166">
      <w:pPr>
        <w:pStyle w:val="Heading4"/>
        <w:rPr>
          <w:sz w:val="28"/>
        </w:rPr>
      </w:pPr>
      <w:r w:rsidRPr="00E2229A">
        <w:rPr>
          <w:sz w:val="28"/>
        </w:rPr>
        <w:t>That causes extinction</w:t>
      </w:r>
    </w:p>
    <w:p w14:paraId="1AE96B4A" w14:textId="77777777" w:rsidR="00BE3166" w:rsidRPr="00E2229A" w:rsidRDefault="00BE3166" w:rsidP="00BE3166">
      <w:pPr>
        <w:rPr>
          <w:rFonts w:cstheme="minorHAnsi"/>
        </w:rPr>
      </w:pPr>
      <w:proofErr w:type="spellStart"/>
      <w:r w:rsidRPr="00E2229A">
        <w:rPr>
          <w:rStyle w:val="Style13ptBold"/>
          <w:sz w:val="28"/>
        </w:rPr>
        <w:t>Lendman</w:t>
      </w:r>
      <w:proofErr w:type="spellEnd"/>
      <w:r w:rsidRPr="00E2229A">
        <w:rPr>
          <w:rStyle w:val="Style13ptBold"/>
          <w:sz w:val="28"/>
        </w:rPr>
        <w:t xml:space="preserve"> 11 </w:t>
      </w:r>
      <w:r w:rsidRPr="00E2229A">
        <w:t xml:space="preserve">(Stephen, </w:t>
      </w:r>
      <w:r w:rsidRPr="00E2229A">
        <w:rPr>
          <w:rFonts w:cstheme="minorHAnsi"/>
        </w:rPr>
        <w:t>Research Associate of the Centre for Research on Globalization,</w:t>
      </w:r>
      <w:r w:rsidRPr="00E2229A">
        <w:rPr>
          <w:rStyle w:val="Style13ptBold"/>
          <w:sz w:val="28"/>
        </w:rPr>
        <w:t xml:space="preserve"> </w:t>
      </w:r>
    </w:p>
    <w:p w14:paraId="07C5A983" w14:textId="77777777" w:rsidR="00BE3166" w:rsidRPr="00E2229A" w:rsidRDefault="00BE3166" w:rsidP="00BE3166">
      <w:r w:rsidRPr="00E2229A">
        <w:rPr>
          <w:rFonts w:cstheme="minorHAnsi"/>
        </w:rPr>
        <w:t>03/ 13, “Nuclear Meltdown in Jap</w:t>
      </w:r>
      <w:r w:rsidRPr="00E2229A">
        <w:t>an,</w:t>
      </w:r>
      <w:proofErr w:type="gramStart"/>
      <w:r w:rsidRPr="00E2229A">
        <w:t>”,</w:t>
      </w:r>
      <w:proofErr w:type="gramEnd"/>
      <w:r w:rsidRPr="00E2229A">
        <w:t xml:space="preserve"> The People’s Voice </w:t>
      </w:r>
      <w:hyperlink r:id="rId53" w:history="1">
        <w:r w:rsidRPr="00E2229A">
          <w:t>http://www.thepeoplesvoice.org/TPV3/Voices.php/2011/03/13/nuclear-meltdown-in-japan</w:t>
        </w:r>
      </w:hyperlink>
      <w:r w:rsidRPr="00E2229A">
        <w:t>, accessed 8-2-12, RSR)</w:t>
      </w:r>
    </w:p>
    <w:p w14:paraId="4504BFD6" w14:textId="77777777" w:rsidR="00BE3166" w:rsidRPr="00E2229A" w:rsidRDefault="00BE3166" w:rsidP="00BE3166"/>
    <w:p w14:paraId="624045E3" w14:textId="77777777" w:rsidR="00BE3166" w:rsidRPr="00E2229A" w:rsidRDefault="00BE3166" w:rsidP="00BE3166">
      <w:pPr>
        <w:rPr>
          <w:rFonts w:cstheme="minorHAnsi"/>
          <w:b/>
          <w:u w:val="single"/>
        </w:rPr>
      </w:pPr>
      <w:r w:rsidRPr="00E2229A">
        <w:rPr>
          <w:rFonts w:cstheme="minorHAnsi"/>
          <w:sz w:val="16"/>
        </w:rPr>
        <w:t xml:space="preserve">Reuters said the 1995 Kobe quake caused $100 billion in damage, up to then the most costly ever natural disaster. This time, from quake and tsunami damage alone, that figure will be dwarfed. Moreover, </w:t>
      </w:r>
      <w:r w:rsidRPr="00E2229A">
        <w:rPr>
          <w:rFonts w:cstheme="minorHAnsi"/>
          <w:b/>
          <w:highlight w:val="yellow"/>
          <w:u w:val="single"/>
        </w:rPr>
        <w:t>under a worst case</w:t>
      </w:r>
      <w:r w:rsidRPr="00E2229A">
        <w:rPr>
          <w:rFonts w:cstheme="minorHAnsi"/>
          <w:sz w:val="16"/>
        </w:rPr>
        <w:t xml:space="preserve"> core </w:t>
      </w:r>
      <w:r w:rsidRPr="00E2229A">
        <w:rPr>
          <w:rFonts w:cstheme="minorHAnsi"/>
          <w:b/>
          <w:highlight w:val="yellow"/>
          <w:u w:val="single"/>
        </w:rPr>
        <w:t xml:space="preserve">meltdown, </w:t>
      </w:r>
      <w:r w:rsidRPr="00E2229A">
        <w:rPr>
          <w:rFonts w:cstheme="minorHAnsi"/>
          <w:b/>
          <w:u w:val="single"/>
        </w:rPr>
        <w:t xml:space="preserve">all bets are off as </w:t>
      </w:r>
      <w:r w:rsidRPr="00E2229A">
        <w:rPr>
          <w:rFonts w:cstheme="minorHAnsi"/>
          <w:b/>
          <w:highlight w:val="yellow"/>
          <w:u w:val="single"/>
        </w:rPr>
        <w:t>the entire region and beyond will be threatened with permanent contamination</w:t>
      </w:r>
      <w:r w:rsidRPr="00E2229A">
        <w:rPr>
          <w:rFonts w:cstheme="minorHAnsi"/>
          <w:sz w:val="16"/>
        </w:rPr>
        <w:t xml:space="preserve">, making the most affected areas unsafe to live in. On March 12, </w:t>
      </w:r>
      <w:proofErr w:type="spellStart"/>
      <w:r w:rsidRPr="00E2229A">
        <w:rPr>
          <w:rFonts w:cstheme="minorHAnsi"/>
          <w:sz w:val="16"/>
        </w:rPr>
        <w:t>Stratfor</w:t>
      </w:r>
      <w:proofErr w:type="spellEnd"/>
      <w:r w:rsidRPr="00E2229A">
        <w:rPr>
          <w:rFonts w:cstheme="minorHAnsi"/>
          <w:sz w:val="16"/>
        </w:rPr>
        <w:t xml:space="preserve"> Global Intelligence issued a "Red Alert: Nuclear Meltdown at Quake-Damaged Japanese Plant," saying: Fukushima Daiichi "nuclear power plant in Okuma, Japan, appears to have caused a reactor meltdown." </w:t>
      </w:r>
      <w:proofErr w:type="spellStart"/>
      <w:r w:rsidRPr="00E2229A">
        <w:rPr>
          <w:rFonts w:cstheme="minorHAnsi"/>
          <w:sz w:val="16"/>
        </w:rPr>
        <w:t>Stratfor</w:t>
      </w:r>
      <w:proofErr w:type="spellEnd"/>
      <w:r w:rsidRPr="00E2229A">
        <w:rPr>
          <w:rFonts w:cstheme="minorHAnsi"/>
          <w:sz w:val="16"/>
        </w:rPr>
        <w:t xml:space="preserve"> downplayed its seriousness, adding that such an event "does not necessarily mean a nuclear disaster," that already may have happened - the ultimate nightmare short of nuclear winter. According to </w:t>
      </w:r>
      <w:proofErr w:type="spellStart"/>
      <w:r w:rsidRPr="00E2229A">
        <w:rPr>
          <w:rFonts w:cstheme="minorHAnsi"/>
          <w:sz w:val="16"/>
        </w:rPr>
        <w:t>Stratfor</w:t>
      </w:r>
      <w:proofErr w:type="spellEnd"/>
      <w:r w:rsidRPr="00E2229A">
        <w:rPr>
          <w:rFonts w:cstheme="minorHAnsi"/>
          <w:sz w:val="16"/>
        </w:rPr>
        <w:t>, "(A</w:t>
      </w:r>
      <w:proofErr w:type="gramStart"/>
      <w:r w:rsidRPr="00E2229A">
        <w:rPr>
          <w:rFonts w:cstheme="minorHAnsi"/>
          <w:sz w:val="16"/>
        </w:rPr>
        <w:t>)s</w:t>
      </w:r>
      <w:proofErr w:type="gramEnd"/>
      <w:r w:rsidRPr="00E2229A">
        <w:rPr>
          <w:rFonts w:cstheme="minorHAnsi"/>
          <w:sz w:val="16"/>
        </w:rPr>
        <w:t xml:space="preserve"> long as the reactor core, which is specifically designed to contain high levels of heat, pressure and radiation, remains intact, the melted fuel can be dealt with. If the (core's) breached but the containment facility built around (it) remains intact, the melted fuel can be....entombed within specialized concrete" as at Chernobyl in 1986. In fact, that disaster killed nearly one million people worldwide from nuclear radiation exposure. In their book titled, "Chernobyl: Consequences of the Catastrophe for People and the Environment," Alexey </w:t>
      </w:r>
      <w:proofErr w:type="spellStart"/>
      <w:r w:rsidRPr="00E2229A">
        <w:rPr>
          <w:rFonts w:cstheme="minorHAnsi"/>
          <w:sz w:val="16"/>
        </w:rPr>
        <w:t>Yablokov</w:t>
      </w:r>
      <w:proofErr w:type="spellEnd"/>
      <w:r w:rsidRPr="00E2229A">
        <w:rPr>
          <w:rFonts w:cstheme="minorHAnsi"/>
          <w:sz w:val="16"/>
        </w:rPr>
        <w:t xml:space="preserve">, </w:t>
      </w:r>
      <w:proofErr w:type="spellStart"/>
      <w:r w:rsidRPr="00E2229A">
        <w:rPr>
          <w:rFonts w:cstheme="minorHAnsi"/>
          <w:sz w:val="16"/>
        </w:rPr>
        <w:t>Vassily</w:t>
      </w:r>
      <w:proofErr w:type="spellEnd"/>
      <w:r w:rsidRPr="00E2229A">
        <w:rPr>
          <w:rFonts w:cstheme="minorHAnsi"/>
          <w:sz w:val="16"/>
        </w:rPr>
        <w:t xml:space="preserve"> </w:t>
      </w:r>
      <w:proofErr w:type="spellStart"/>
      <w:r w:rsidRPr="00E2229A">
        <w:rPr>
          <w:rFonts w:cstheme="minorHAnsi"/>
          <w:sz w:val="16"/>
        </w:rPr>
        <w:t>Nesterenko</w:t>
      </w:r>
      <w:proofErr w:type="spellEnd"/>
      <w:r w:rsidRPr="00E2229A">
        <w:rPr>
          <w:rFonts w:cstheme="minorHAnsi"/>
          <w:sz w:val="16"/>
        </w:rPr>
        <w:t xml:space="preserve"> and Alexey </w:t>
      </w:r>
      <w:proofErr w:type="spellStart"/>
      <w:r w:rsidRPr="00E2229A">
        <w:rPr>
          <w:rFonts w:cstheme="minorHAnsi"/>
          <w:sz w:val="16"/>
        </w:rPr>
        <w:t>Nesterenko</w:t>
      </w:r>
      <w:proofErr w:type="spellEnd"/>
      <w:r w:rsidRPr="00E2229A">
        <w:rPr>
          <w:rFonts w:cstheme="minorHAnsi"/>
          <w:sz w:val="16"/>
        </w:rPr>
        <w:t xml:space="preserve"> said: "For the past 23 years, it has been clear that there is a danger greater than nuclear weapons concealed within nuclear power. </w:t>
      </w:r>
      <w:r w:rsidRPr="00E2229A">
        <w:rPr>
          <w:rFonts w:cstheme="minorHAnsi"/>
          <w:b/>
          <w:highlight w:val="yellow"/>
          <w:u w:val="single"/>
        </w:rPr>
        <w:t>Emissions from</w:t>
      </w:r>
      <w:r w:rsidRPr="00E2229A">
        <w:rPr>
          <w:rFonts w:cstheme="minorHAnsi"/>
          <w:sz w:val="16"/>
        </w:rPr>
        <w:t xml:space="preserve"> this </w:t>
      </w:r>
      <w:r w:rsidRPr="00E2229A">
        <w:rPr>
          <w:rFonts w:cstheme="minorHAnsi"/>
          <w:b/>
          <w:highlight w:val="yellow"/>
          <w:u w:val="single"/>
        </w:rPr>
        <w:t xml:space="preserve">one reactor </w:t>
      </w:r>
      <w:r w:rsidRPr="00E2229A">
        <w:rPr>
          <w:rStyle w:val="StyleUnderline"/>
          <w:highlight w:val="yellow"/>
        </w:rPr>
        <w:t>exceeded a hundred</w:t>
      </w:r>
      <w:r w:rsidRPr="00E2229A">
        <w:rPr>
          <w:rFonts w:cstheme="minorHAnsi"/>
          <w:b/>
          <w:highlight w:val="yellow"/>
          <w:u w:val="single"/>
        </w:rPr>
        <w:t>-fold the radioactive contamination of</w:t>
      </w:r>
      <w:r w:rsidRPr="00E2229A">
        <w:rPr>
          <w:rFonts w:cstheme="minorHAnsi"/>
          <w:sz w:val="16"/>
        </w:rPr>
        <w:t xml:space="preserve"> the bombs dropped on </w:t>
      </w:r>
      <w:r w:rsidRPr="00E2229A">
        <w:rPr>
          <w:rFonts w:cstheme="minorHAnsi"/>
          <w:b/>
          <w:highlight w:val="yellow"/>
          <w:u w:val="single"/>
        </w:rPr>
        <w:t>Hiroshima and Nagasaki.</w:t>
      </w:r>
      <w:r w:rsidRPr="00E2229A">
        <w:rPr>
          <w:rFonts w:cstheme="minorHAnsi"/>
          <w:sz w:val="16"/>
          <w:highlight w:val="yellow"/>
        </w:rPr>
        <w:t>" "</w:t>
      </w:r>
      <w:r w:rsidRPr="00E2229A">
        <w:rPr>
          <w:rFonts w:cstheme="minorHAnsi"/>
          <w:b/>
          <w:highlight w:val="yellow"/>
          <w:u w:val="single"/>
        </w:rPr>
        <w:t>No</w:t>
      </w:r>
      <w:r w:rsidRPr="00E2229A">
        <w:rPr>
          <w:rFonts w:cstheme="minorHAnsi"/>
          <w:sz w:val="16"/>
        </w:rPr>
        <w:t xml:space="preserve"> citizen of any </w:t>
      </w:r>
      <w:r w:rsidRPr="00E2229A">
        <w:rPr>
          <w:rFonts w:cstheme="minorHAnsi"/>
          <w:b/>
          <w:highlight w:val="yellow"/>
          <w:u w:val="single"/>
        </w:rPr>
        <w:t>country</w:t>
      </w:r>
      <w:r w:rsidRPr="00E2229A">
        <w:rPr>
          <w:rFonts w:cstheme="minorHAnsi"/>
          <w:sz w:val="16"/>
        </w:rPr>
        <w:t xml:space="preserve"> can be assured that he or she </w:t>
      </w:r>
      <w:r w:rsidRPr="00E2229A">
        <w:rPr>
          <w:rFonts w:cstheme="minorHAnsi"/>
          <w:b/>
          <w:highlight w:val="yellow"/>
          <w:u w:val="single"/>
        </w:rPr>
        <w:t>can be protected</w:t>
      </w:r>
      <w:r w:rsidRPr="00E2229A">
        <w:rPr>
          <w:rFonts w:cstheme="minorHAnsi"/>
          <w:b/>
          <w:u w:val="single"/>
        </w:rPr>
        <w:t xml:space="preserve"> from radioactive contamination. </w:t>
      </w:r>
      <w:r w:rsidRPr="00E2229A">
        <w:rPr>
          <w:rFonts w:cstheme="minorHAnsi"/>
          <w:b/>
          <w:highlight w:val="yellow"/>
          <w:u w:val="single"/>
        </w:rPr>
        <w:t>One nuclear reactor can pollute half the globe</w:t>
      </w:r>
      <w:r w:rsidRPr="00E2229A">
        <w:rPr>
          <w:rFonts w:cstheme="minorHAnsi"/>
          <w:b/>
          <w:u w:val="single"/>
        </w:rPr>
        <w:t xml:space="preserve">. </w:t>
      </w:r>
      <w:r w:rsidRPr="00E2229A">
        <w:rPr>
          <w:rFonts w:cstheme="minorHAnsi"/>
          <w:sz w:val="16"/>
        </w:rPr>
        <w:t xml:space="preserve">Chernobyl fallout covers the entire Northern Hemisphere." </w:t>
      </w:r>
      <w:proofErr w:type="spellStart"/>
      <w:r w:rsidRPr="00E2229A">
        <w:rPr>
          <w:rFonts w:cstheme="minorHAnsi"/>
          <w:sz w:val="16"/>
        </w:rPr>
        <w:t>Stratfor</w:t>
      </w:r>
      <w:proofErr w:type="spellEnd"/>
      <w:r w:rsidRPr="00E2229A">
        <w:rPr>
          <w:rFonts w:cstheme="minorHAnsi"/>
          <w:sz w:val="16"/>
        </w:rPr>
        <w:t xml:space="preserve"> explained that if Fukushima's floor cracked, "it is highly likely that the melting fuel will burn through (its) containment system and enter the ground. This has never happened before," at least not reported. If now occurring, "containment goes from being merely dangerous, time consuming and expensive to nearly impossible," making the quake, aftershocks, and tsunamis seem mild by comparison. Potentially, millions of lives will be jeopardized. Japanese officials said Fukushima's reactor container wasn't breached. </w:t>
      </w:r>
      <w:proofErr w:type="spellStart"/>
      <w:r w:rsidRPr="00E2229A">
        <w:rPr>
          <w:rFonts w:cstheme="minorHAnsi"/>
          <w:sz w:val="16"/>
        </w:rPr>
        <w:t>Stratfor</w:t>
      </w:r>
      <w:proofErr w:type="spellEnd"/>
      <w:r w:rsidRPr="00E2229A">
        <w:rPr>
          <w:rFonts w:cstheme="minorHAnsi"/>
          <w:sz w:val="16"/>
        </w:rPr>
        <w:t xml:space="preserve"> and others said it was, making the potential calamity far worse than reported. Japan's Nuclear and Industrial Safety Agency (NISA) said the explosion at Fukushima's </w:t>
      </w:r>
      <w:proofErr w:type="spellStart"/>
      <w:r w:rsidRPr="00E2229A">
        <w:rPr>
          <w:rFonts w:cstheme="minorHAnsi"/>
          <w:sz w:val="16"/>
        </w:rPr>
        <w:t>Saiichi</w:t>
      </w:r>
      <w:proofErr w:type="spellEnd"/>
      <w:r w:rsidRPr="00E2229A">
        <w:rPr>
          <w:rFonts w:cstheme="minorHAnsi"/>
          <w:sz w:val="16"/>
        </w:rPr>
        <w:t xml:space="preserve"> No. 1 facility could only have been caused by a core meltdown. In fact, 3 or more reactors are affected or at risk. Events are fluid and developing, but remain very serious. The possibility of an extreme catastrophe can't be discounted. Moreover, independent nuclear safety analyst John Large told Al Jazeera that by venting radioactive steam from the inner reactor to the outer dome, a reaction may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w:t>
      </w:r>
      <w:proofErr w:type="spellStart"/>
      <w:r w:rsidRPr="00E2229A">
        <w:rPr>
          <w:rFonts w:cstheme="minorHAnsi"/>
          <w:sz w:val="16"/>
        </w:rPr>
        <w:t>coverup</w:t>
      </w:r>
      <w:proofErr w:type="spellEnd"/>
      <w:r w:rsidRPr="00E2229A">
        <w:rPr>
          <w:rFonts w:cstheme="minorHAnsi"/>
          <w:sz w:val="16"/>
        </w:rPr>
        <w:t xml:space="preserve"> and denial concealed full details until much later. According to anti-nuclear activist Harvey Wasserman, Japan's quake fallout may cause nuclear disaster, saying: "This is a very serious situation. </w:t>
      </w:r>
      <w:r w:rsidRPr="00E2229A">
        <w:rPr>
          <w:rFonts w:cstheme="minorHAnsi"/>
          <w:b/>
          <w:highlight w:val="yellow"/>
          <w:u w:val="single"/>
        </w:rPr>
        <w:t>If the cooling system fails</w:t>
      </w:r>
      <w:r w:rsidRPr="00E2229A">
        <w:rPr>
          <w:rFonts w:cstheme="minorHAnsi"/>
          <w:sz w:val="16"/>
        </w:rPr>
        <w:t xml:space="preserve"> (apparently it has at two or more plants), the super-heated </w:t>
      </w:r>
      <w:r w:rsidRPr="00E2229A">
        <w:rPr>
          <w:rFonts w:cstheme="minorHAnsi"/>
          <w:b/>
          <w:highlight w:val="yellow"/>
          <w:u w:val="single"/>
        </w:rPr>
        <w:t>radioactive fuel rods will melt</w:t>
      </w:r>
      <w:r w:rsidRPr="00E2229A">
        <w:rPr>
          <w:rFonts w:cstheme="minorHAnsi"/>
          <w:sz w:val="16"/>
        </w:rPr>
        <w:t xml:space="preserve">, and (if so) you could conceivably have an explosion," that, in fact, occurred. As a result, </w:t>
      </w:r>
      <w:r w:rsidRPr="00E2229A">
        <w:rPr>
          <w:rFonts w:cstheme="minorHAnsi"/>
          <w:b/>
          <w:highlight w:val="yellow"/>
          <w:u w:val="single"/>
        </w:rPr>
        <w:t>massive radiation releases may follow</w:t>
      </w:r>
      <w:r w:rsidRPr="00E2229A">
        <w:rPr>
          <w:rFonts w:cstheme="minorHAnsi"/>
          <w:sz w:val="16"/>
        </w:rPr>
        <w:t>, impacting the entire region. "</w:t>
      </w:r>
      <w:r w:rsidRPr="00E2229A">
        <w:rPr>
          <w:rFonts w:cstheme="minorHAnsi"/>
          <w:b/>
          <w:highlight w:val="yellow"/>
          <w:u w:val="single"/>
        </w:rPr>
        <w:t>It could be</w:t>
      </w:r>
      <w:r w:rsidRPr="00E2229A">
        <w:rPr>
          <w:rFonts w:cstheme="minorHAnsi"/>
          <w:sz w:val="16"/>
        </w:rPr>
        <w:t xml:space="preserve">, literally, </w:t>
      </w:r>
      <w:r w:rsidRPr="00E2229A">
        <w:rPr>
          <w:rFonts w:cstheme="minorHAnsi"/>
          <w:b/>
          <w:highlight w:val="yellow"/>
          <w:u w:val="single"/>
        </w:rPr>
        <w:t>an apocalyptic event.</w:t>
      </w:r>
    </w:p>
    <w:p w14:paraId="56C60ACD" w14:textId="77777777" w:rsidR="00BE3166" w:rsidRPr="00E2229A" w:rsidRDefault="00BE3166" w:rsidP="00BE3166"/>
    <w:p w14:paraId="0699458D" w14:textId="77777777" w:rsidR="00BE3166" w:rsidRPr="00E2229A" w:rsidRDefault="00BE3166" w:rsidP="00BE3166">
      <w:pPr>
        <w:pStyle w:val="Heading3"/>
      </w:pPr>
      <w:r w:rsidRPr="00E2229A">
        <w:t>Solves air pollution</w:t>
      </w:r>
    </w:p>
    <w:p w14:paraId="410DD4FD" w14:textId="77777777" w:rsidR="00BE3166" w:rsidRPr="00E2229A" w:rsidRDefault="00BE3166" w:rsidP="00BE3166">
      <w:pPr>
        <w:pStyle w:val="Heading4"/>
        <w:rPr>
          <w:sz w:val="28"/>
        </w:rPr>
      </w:pPr>
      <w:r w:rsidRPr="00E2229A">
        <w:rPr>
          <w:sz w:val="28"/>
        </w:rPr>
        <w:t>CCS solves Air pollution</w:t>
      </w:r>
    </w:p>
    <w:p w14:paraId="4AB0D28A" w14:textId="77777777" w:rsidR="00BE3166" w:rsidRPr="00E2229A" w:rsidRDefault="00BE3166" w:rsidP="00BE3166">
      <w:pPr>
        <w:rPr>
          <w:rStyle w:val="Style13ptBold"/>
          <w:sz w:val="28"/>
        </w:rPr>
      </w:pPr>
      <w:r w:rsidRPr="00E2229A">
        <w:rPr>
          <w:rStyle w:val="Style13ptBold"/>
          <w:sz w:val="28"/>
        </w:rPr>
        <w:t>EEA 2011</w:t>
      </w:r>
    </w:p>
    <w:p w14:paraId="7C89CFCC" w14:textId="77777777" w:rsidR="00BE3166" w:rsidRPr="00E2229A" w:rsidRDefault="00BE3166" w:rsidP="00BE3166">
      <w:pPr>
        <w:rPr>
          <w:rStyle w:val="Style13ptBold"/>
          <w:b w:val="0"/>
          <w:sz w:val="14"/>
          <w:szCs w:val="14"/>
        </w:rPr>
      </w:pPr>
      <w:r w:rsidRPr="00E2229A">
        <w:rPr>
          <w:rStyle w:val="Style13ptBold"/>
          <w:sz w:val="14"/>
          <w:szCs w:val="14"/>
        </w:rPr>
        <w:t>(Europe Environment Agency, “Air pollution impacts from</w:t>
      </w:r>
      <w:r w:rsidRPr="00E2229A">
        <w:rPr>
          <w:rStyle w:val="Style13ptBold"/>
          <w:sz w:val="12"/>
          <w:szCs w:val="14"/>
        </w:rPr>
        <w:t xml:space="preserve">¶ </w:t>
      </w:r>
      <w:r w:rsidRPr="00E2229A">
        <w:rPr>
          <w:rStyle w:val="Style13ptBold"/>
          <w:sz w:val="14"/>
          <w:szCs w:val="14"/>
        </w:rPr>
        <w:t>carbon capture and storage (CCS)”, http://www.eea.europa.eu/publications/carbon-capture-and-storage//ghs-an)</w:t>
      </w:r>
    </w:p>
    <w:p w14:paraId="4DF5B2E1" w14:textId="77777777" w:rsidR="00BE3166" w:rsidRPr="00E2229A" w:rsidRDefault="00BE3166" w:rsidP="00BE3166">
      <w:pPr>
        <w:rPr>
          <w:sz w:val="16"/>
        </w:rPr>
      </w:pPr>
      <w:r w:rsidRPr="00E2229A">
        <w:rPr>
          <w:sz w:val="16"/>
        </w:rPr>
        <w:t>The objective of this case study was to quantify</w:t>
      </w:r>
      <w:r w:rsidRPr="00E2229A">
        <w:rPr>
          <w:sz w:val="12"/>
        </w:rPr>
        <w:t>¶</w:t>
      </w:r>
      <w:r w:rsidRPr="00E2229A">
        <w:rPr>
          <w:sz w:val="16"/>
        </w:rPr>
        <w:t xml:space="preserve"> and highlight the range of GHG and air pollutant</w:t>
      </w:r>
      <w:r w:rsidRPr="00E2229A">
        <w:rPr>
          <w:sz w:val="12"/>
        </w:rPr>
        <w:t>¶</w:t>
      </w:r>
      <w:r w:rsidRPr="00E2229A">
        <w:rPr>
          <w:sz w:val="16"/>
        </w:rPr>
        <w:t xml:space="preserve"> life-cycle emissions that could occur by 2050 under</w:t>
      </w:r>
      <w:r w:rsidRPr="00E2229A">
        <w:rPr>
          <w:sz w:val="12"/>
        </w:rPr>
        <w:t>¶</w:t>
      </w:r>
      <w:r w:rsidRPr="00E2229A">
        <w:rPr>
          <w:sz w:val="16"/>
        </w:rPr>
        <w:t xml:space="preserve"> a low-carbon pathway should CCS be implemented</w:t>
      </w:r>
      <w:r w:rsidRPr="00E2229A">
        <w:rPr>
          <w:sz w:val="12"/>
        </w:rPr>
        <w:t>¶</w:t>
      </w:r>
      <w:r w:rsidRPr="00E2229A">
        <w:rPr>
          <w:sz w:val="16"/>
        </w:rPr>
        <w:t xml:space="preserve"> in power plants across the European Union under</w:t>
      </w:r>
      <w:r w:rsidRPr="00E2229A">
        <w:rPr>
          <w:sz w:val="12"/>
        </w:rPr>
        <w:t>¶</w:t>
      </w:r>
      <w:r w:rsidRPr="00E2229A">
        <w:rPr>
          <w:sz w:val="16"/>
        </w:rPr>
        <w:t xml:space="preserve"> various hypothetical scenarios. </w:t>
      </w:r>
      <w:r w:rsidRPr="00E2229A">
        <w:rPr>
          <w:rStyle w:val="StyleUnderline"/>
        </w:rPr>
        <w:t>A particular focus</w:t>
      </w:r>
      <w:r w:rsidRPr="00E2229A">
        <w:rPr>
          <w:rStyle w:val="StyleUnderline"/>
          <w:sz w:val="12"/>
        </w:rPr>
        <w:t>¶</w:t>
      </w:r>
      <w:r w:rsidRPr="00E2229A">
        <w:rPr>
          <w:rStyle w:val="StyleUnderline"/>
        </w:rPr>
        <w:t xml:space="preserve"> of the study was to quantify the main life-cycle</w:t>
      </w:r>
      <w:r w:rsidRPr="00E2229A">
        <w:rPr>
          <w:rStyle w:val="StyleUnderline"/>
          <w:sz w:val="12"/>
        </w:rPr>
        <w:t>¶</w:t>
      </w:r>
      <w:r w:rsidRPr="00E2229A">
        <w:rPr>
          <w:rStyle w:val="StyleUnderline"/>
        </w:rPr>
        <w:t xml:space="preserve"> emissions of the air pollutants taking into account</w:t>
      </w:r>
      <w:r w:rsidRPr="00E2229A">
        <w:rPr>
          <w:rStyle w:val="StyleUnderline"/>
          <w:sz w:val="12"/>
        </w:rPr>
        <w:t>¶</w:t>
      </w:r>
      <w:r w:rsidRPr="00E2229A">
        <w:rPr>
          <w:rStyle w:val="StyleUnderline"/>
        </w:rPr>
        <w:t xml:space="preserve"> the latest knowledge outlined in Part A on air</w:t>
      </w:r>
      <w:r w:rsidRPr="00E2229A">
        <w:rPr>
          <w:rStyle w:val="StyleUnderline"/>
          <w:sz w:val="12"/>
        </w:rPr>
        <w:t>¶</w:t>
      </w:r>
      <w:r w:rsidRPr="00E2229A">
        <w:rPr>
          <w:rStyle w:val="StyleUnderline"/>
        </w:rPr>
        <w:t xml:space="preserve"> pollutant emission factors and life-cycle aspects of</w:t>
      </w:r>
      <w:r w:rsidRPr="00E2229A">
        <w:rPr>
          <w:rStyle w:val="StyleUnderline"/>
          <w:sz w:val="12"/>
        </w:rPr>
        <w:t>¶</w:t>
      </w:r>
      <w:r w:rsidRPr="00E2229A">
        <w:rPr>
          <w:rStyle w:val="StyleUnderline"/>
        </w:rPr>
        <w:t xml:space="preserve"> the CCS chain.</w:t>
      </w:r>
      <w:r w:rsidRPr="00E2229A">
        <w:rPr>
          <w:sz w:val="16"/>
        </w:rPr>
        <w:t xml:space="preserve"> The deployment of CCS in industrial</w:t>
      </w:r>
      <w:r w:rsidRPr="00E2229A">
        <w:rPr>
          <w:sz w:val="12"/>
        </w:rPr>
        <w:t>¶</w:t>
      </w:r>
      <w:r w:rsidRPr="00E2229A">
        <w:rPr>
          <w:sz w:val="16"/>
        </w:rPr>
        <w:t xml:space="preserve"> applications has not been considered.</w:t>
      </w:r>
      <w:r w:rsidRPr="00E2229A">
        <w:rPr>
          <w:sz w:val="12"/>
        </w:rPr>
        <w:t>¶</w:t>
      </w:r>
      <w:r w:rsidRPr="00E2229A">
        <w:rPr>
          <w:sz w:val="16"/>
        </w:rPr>
        <w:t xml:space="preserve"> </w:t>
      </w:r>
      <w:proofErr w:type="gramStart"/>
      <w:r w:rsidRPr="00E2229A">
        <w:rPr>
          <w:sz w:val="16"/>
        </w:rPr>
        <w:t>Two</w:t>
      </w:r>
      <w:proofErr w:type="gramEnd"/>
      <w:r w:rsidRPr="00E2229A">
        <w:rPr>
          <w:sz w:val="16"/>
        </w:rPr>
        <w:t xml:space="preserve"> earlier studies undertaken for the European</w:t>
      </w:r>
      <w:r w:rsidRPr="00E2229A">
        <w:rPr>
          <w:sz w:val="12"/>
        </w:rPr>
        <w:t>¶</w:t>
      </w:r>
      <w:r w:rsidRPr="00E2229A">
        <w:rPr>
          <w:sz w:val="16"/>
        </w:rPr>
        <w:t xml:space="preserve"> Commission have to some extent also looked into</w:t>
      </w:r>
      <w:r w:rsidRPr="00E2229A">
        <w:rPr>
          <w:sz w:val="12"/>
        </w:rPr>
        <w:t>¶</w:t>
      </w:r>
      <w:r w:rsidRPr="00E2229A">
        <w:rPr>
          <w:sz w:val="16"/>
        </w:rPr>
        <w:t xml:space="preserve"> the impacts that CCS implementation in Europe</w:t>
      </w:r>
      <w:r w:rsidRPr="00E2229A">
        <w:rPr>
          <w:sz w:val="12"/>
        </w:rPr>
        <w:t>¶</w:t>
      </w:r>
      <w:r w:rsidRPr="00E2229A">
        <w:rPr>
          <w:sz w:val="16"/>
        </w:rPr>
        <w:t xml:space="preserve"> may have on emissions of air pollutants. The</w:t>
      </w:r>
      <w:r w:rsidRPr="00E2229A">
        <w:rPr>
          <w:sz w:val="12"/>
        </w:rPr>
        <w:t>¶</w:t>
      </w:r>
      <w:r w:rsidRPr="00E2229A">
        <w:rPr>
          <w:sz w:val="16"/>
        </w:rPr>
        <w:t xml:space="preserve"> impact assessment (European Commission, 2008</w:t>
      </w:r>
      <w:proofErr w:type="gramStart"/>
      <w:r w:rsidRPr="00E2229A">
        <w:rPr>
          <w:sz w:val="16"/>
        </w:rPr>
        <w:t>)</w:t>
      </w:r>
      <w:r w:rsidRPr="00E2229A">
        <w:rPr>
          <w:sz w:val="12"/>
        </w:rPr>
        <w:t>¶</w:t>
      </w:r>
      <w:proofErr w:type="gramEnd"/>
      <w:r w:rsidRPr="00E2229A">
        <w:rPr>
          <w:sz w:val="16"/>
        </w:rPr>
        <w:t xml:space="preserve"> that accompanied the EU CCS Directive (European</w:t>
      </w:r>
      <w:r w:rsidRPr="00E2229A">
        <w:rPr>
          <w:sz w:val="12"/>
        </w:rPr>
        <w:t>¶</w:t>
      </w:r>
      <w:r w:rsidRPr="00E2229A">
        <w:rPr>
          <w:sz w:val="16"/>
        </w:rPr>
        <w:t xml:space="preserve"> Union, 2009) included various scenarios that looked</w:t>
      </w:r>
      <w:r w:rsidRPr="00E2229A">
        <w:rPr>
          <w:sz w:val="12"/>
        </w:rPr>
        <w:t>¶</w:t>
      </w:r>
      <w:r w:rsidRPr="00E2229A">
        <w:rPr>
          <w:sz w:val="16"/>
        </w:rPr>
        <w:t xml:space="preserve"> at the potential impacts arising from different</w:t>
      </w:r>
      <w:r w:rsidRPr="00E2229A">
        <w:rPr>
          <w:sz w:val="12"/>
        </w:rPr>
        <w:t>¶</w:t>
      </w:r>
      <w:r w:rsidRPr="00E2229A">
        <w:rPr>
          <w:sz w:val="16"/>
        </w:rPr>
        <w:t xml:space="preserve"> possible types and scales of CCS implementations</w:t>
      </w:r>
      <w:r w:rsidRPr="00E2229A">
        <w:rPr>
          <w:sz w:val="12"/>
        </w:rPr>
        <w:t>¶</w:t>
      </w:r>
      <w:r w:rsidRPr="00E2229A">
        <w:rPr>
          <w:sz w:val="16"/>
        </w:rPr>
        <w:t xml:space="preserve"> in Europe. The impact assessment presented a short</w:t>
      </w:r>
      <w:r w:rsidRPr="00E2229A">
        <w:rPr>
          <w:sz w:val="12"/>
        </w:rPr>
        <w:t>¶</w:t>
      </w:r>
      <w:r w:rsidRPr="00E2229A">
        <w:rPr>
          <w:sz w:val="16"/>
        </w:rPr>
        <w:t xml:space="preserve"> analysis of the pollution impacts to 2030 arising</w:t>
      </w:r>
      <w:r w:rsidRPr="00E2229A">
        <w:rPr>
          <w:sz w:val="12"/>
        </w:rPr>
        <w:t>¶</w:t>
      </w:r>
      <w:r w:rsidRPr="00E2229A">
        <w:rPr>
          <w:sz w:val="16"/>
        </w:rPr>
        <w:t xml:space="preserve"> from the different CCS scenarios. </w:t>
      </w:r>
      <w:r w:rsidRPr="00E2229A">
        <w:rPr>
          <w:rStyle w:val="StyleUnderline"/>
        </w:rPr>
        <w:t>The modelling</w:t>
      </w:r>
      <w:r w:rsidRPr="00E2229A">
        <w:rPr>
          <w:rStyle w:val="StyleUnderline"/>
          <w:sz w:val="12"/>
        </w:rPr>
        <w:t>¶</w:t>
      </w:r>
      <w:r w:rsidRPr="00E2229A">
        <w:rPr>
          <w:rStyle w:val="StyleUnderline"/>
        </w:rPr>
        <w:t xml:space="preserve"> approach used for that assessment found that</w:t>
      </w:r>
      <w:r w:rsidRPr="00E2229A">
        <w:rPr>
          <w:rStyle w:val="StyleUnderline"/>
          <w:sz w:val="12"/>
        </w:rPr>
        <w:t>¶</w:t>
      </w:r>
      <w:r w:rsidRPr="00E2229A">
        <w:rPr>
          <w:rStyle w:val="StyleUnderline"/>
        </w:rPr>
        <w:t xml:space="preserve"> </w:t>
      </w:r>
      <w:r w:rsidRPr="00E2229A">
        <w:rPr>
          <w:rStyle w:val="StyleUnderline"/>
          <w:highlight w:val="yellow"/>
        </w:rPr>
        <w:t>reducing CO2</w:t>
      </w:r>
      <w:r w:rsidRPr="00E2229A">
        <w:rPr>
          <w:rStyle w:val="StyleUnderline"/>
          <w:sz w:val="12"/>
          <w:highlight w:val="yellow"/>
        </w:rPr>
        <w:t>¶</w:t>
      </w:r>
      <w:r w:rsidRPr="00E2229A">
        <w:rPr>
          <w:rStyle w:val="StyleUnderline"/>
          <w:highlight w:val="yellow"/>
        </w:rPr>
        <w:t xml:space="preserve"> by implementing CCS had an overall</w:t>
      </w:r>
      <w:r w:rsidRPr="00E2229A">
        <w:rPr>
          <w:rStyle w:val="StyleUnderline"/>
          <w:sz w:val="12"/>
          <w:highlight w:val="yellow"/>
        </w:rPr>
        <w:t>¶</w:t>
      </w:r>
      <w:r w:rsidRPr="00E2229A">
        <w:rPr>
          <w:rStyle w:val="StyleUnderline"/>
          <w:highlight w:val="yellow"/>
        </w:rPr>
        <w:t xml:space="preserve"> positive effect in terms of reducing the aggregated</w:t>
      </w:r>
      <w:r w:rsidRPr="00E2229A">
        <w:rPr>
          <w:rStyle w:val="StyleUnderline"/>
          <w:sz w:val="12"/>
          <w:highlight w:val="yellow"/>
        </w:rPr>
        <w:t>¶</w:t>
      </w:r>
      <w:r w:rsidRPr="00E2229A">
        <w:rPr>
          <w:rStyle w:val="StyleUnderline"/>
          <w:highlight w:val="yellow"/>
        </w:rPr>
        <w:t xml:space="preserve"> air pollution control costs</w:t>
      </w:r>
      <w:r w:rsidRPr="00E2229A">
        <w:rPr>
          <w:rStyle w:val="StyleUnderline"/>
        </w:rPr>
        <w:t>.</w:t>
      </w:r>
      <w:r w:rsidRPr="00E2229A">
        <w:rPr>
          <w:rStyle w:val="StyleUnderline"/>
          <w:sz w:val="12"/>
        </w:rPr>
        <w:t>¶</w:t>
      </w:r>
      <w:r w:rsidRPr="00E2229A">
        <w:rPr>
          <w:sz w:val="16"/>
        </w:rPr>
        <w:t xml:space="preserve"> The European Commission's communication</w:t>
      </w:r>
      <w:r w:rsidRPr="00E2229A">
        <w:rPr>
          <w:sz w:val="12"/>
        </w:rPr>
        <w:t>¶</w:t>
      </w:r>
      <w:r w:rsidRPr="00E2229A">
        <w:rPr>
          <w:sz w:val="16"/>
        </w:rPr>
        <w:t xml:space="preserve"> 'A Roadmap for moving to a competitive low carbon</w:t>
      </w:r>
      <w:r w:rsidRPr="00E2229A">
        <w:rPr>
          <w:sz w:val="12"/>
        </w:rPr>
        <w:t>¶</w:t>
      </w:r>
      <w:r w:rsidRPr="00E2229A">
        <w:rPr>
          <w:sz w:val="16"/>
        </w:rPr>
        <w:t xml:space="preserve"> economy in 2050' (European Commission, 2011a</w:t>
      </w:r>
      <w:proofErr w:type="gramStart"/>
      <w:r w:rsidRPr="00E2229A">
        <w:rPr>
          <w:sz w:val="16"/>
        </w:rPr>
        <w:t>)</w:t>
      </w:r>
      <w:r w:rsidRPr="00E2229A">
        <w:rPr>
          <w:sz w:val="12"/>
        </w:rPr>
        <w:t>¶</w:t>
      </w:r>
      <w:proofErr w:type="gramEnd"/>
      <w:r w:rsidRPr="00E2229A">
        <w:rPr>
          <w:sz w:val="16"/>
        </w:rPr>
        <w:t xml:space="preserve"> lays out a plan for the European Union to meet a</w:t>
      </w:r>
      <w:r w:rsidRPr="00E2229A">
        <w:rPr>
          <w:sz w:val="12"/>
        </w:rPr>
        <w:t>¶</w:t>
      </w:r>
      <w:r w:rsidRPr="00E2229A">
        <w:rPr>
          <w:sz w:val="16"/>
        </w:rPr>
        <w:t xml:space="preserve"> long-term target of reducing domestic emissions</w:t>
      </w:r>
      <w:r w:rsidRPr="00E2229A">
        <w:rPr>
          <w:sz w:val="12"/>
        </w:rPr>
        <w:t>¶</w:t>
      </w:r>
      <w:r w:rsidRPr="00E2229A">
        <w:rPr>
          <w:sz w:val="16"/>
        </w:rPr>
        <w:t xml:space="preserve"> by 80–95 % by 2050. Within the 2050 Roadmap, the</w:t>
      </w:r>
      <w:r w:rsidRPr="00E2229A">
        <w:rPr>
          <w:sz w:val="12"/>
        </w:rPr>
        <w:t>¶</w:t>
      </w:r>
      <w:r w:rsidRPr="00E2229A">
        <w:rPr>
          <w:sz w:val="16"/>
        </w:rPr>
        <w:t xml:space="preserve"> implementation of CCS technologies in both the</w:t>
      </w:r>
      <w:r w:rsidRPr="00E2229A">
        <w:rPr>
          <w:sz w:val="12"/>
        </w:rPr>
        <w:t>¶</w:t>
      </w:r>
      <w:r w:rsidRPr="00E2229A">
        <w:rPr>
          <w:sz w:val="16"/>
        </w:rPr>
        <w:t xml:space="preserve"> power and industry sectors is foreseen. </w:t>
      </w:r>
      <w:r w:rsidRPr="00E2229A">
        <w:rPr>
          <w:rStyle w:val="StyleUnderline"/>
        </w:rPr>
        <w:t>Overall</w:t>
      </w:r>
      <w:proofErr w:type="gramStart"/>
      <w:r w:rsidRPr="00E2229A">
        <w:rPr>
          <w:rStyle w:val="StyleUnderline"/>
        </w:rPr>
        <w:t>,</w:t>
      </w:r>
      <w:r w:rsidRPr="00E2229A">
        <w:rPr>
          <w:rStyle w:val="StyleUnderline"/>
          <w:sz w:val="12"/>
        </w:rPr>
        <w:t>¶</w:t>
      </w:r>
      <w:proofErr w:type="gramEnd"/>
      <w:r w:rsidRPr="00E2229A">
        <w:rPr>
          <w:rStyle w:val="StyleUnderline"/>
        </w:rPr>
        <w:t xml:space="preserve"> </w:t>
      </w:r>
      <w:r w:rsidRPr="00E2229A">
        <w:rPr>
          <w:rStyle w:val="StyleUnderline"/>
          <w:highlight w:val="yellow"/>
        </w:rPr>
        <w:t>the reductions in GHG emissions under different</w:t>
      </w:r>
      <w:r w:rsidRPr="00E2229A">
        <w:rPr>
          <w:rStyle w:val="StyleUnderline"/>
          <w:sz w:val="12"/>
          <w:highlight w:val="yellow"/>
        </w:rPr>
        <w:t>¶</w:t>
      </w:r>
      <w:r w:rsidRPr="00E2229A">
        <w:rPr>
          <w:rStyle w:val="StyleUnderline"/>
          <w:highlight w:val="yellow"/>
        </w:rPr>
        <w:t xml:space="preserve"> </w:t>
      </w:r>
      <w:proofErr w:type="spellStart"/>
      <w:r w:rsidRPr="00E2229A">
        <w:rPr>
          <w:rStyle w:val="StyleUnderline"/>
          <w:highlight w:val="yellow"/>
        </w:rPr>
        <w:t>decarbonisation</w:t>
      </w:r>
      <w:proofErr w:type="spellEnd"/>
      <w:r w:rsidRPr="00E2229A">
        <w:rPr>
          <w:rStyle w:val="StyleUnderline"/>
          <w:highlight w:val="yellow"/>
        </w:rPr>
        <w:t xml:space="preserve"> scenarios were found to also lead</w:t>
      </w:r>
      <w:r w:rsidRPr="00E2229A">
        <w:rPr>
          <w:rStyle w:val="StyleUnderline"/>
          <w:sz w:val="12"/>
          <w:highlight w:val="yellow"/>
        </w:rPr>
        <w:t>¶</w:t>
      </w:r>
      <w:r w:rsidRPr="00E2229A">
        <w:rPr>
          <w:rStyle w:val="StyleUnderline"/>
          <w:highlight w:val="yellow"/>
        </w:rPr>
        <w:t xml:space="preserve"> to positive impacts for air pollution in the Roadmap</w:t>
      </w:r>
      <w:r w:rsidRPr="00E2229A">
        <w:rPr>
          <w:rStyle w:val="StyleUnderline"/>
          <w:sz w:val="12"/>
          <w:highlight w:val="yellow"/>
        </w:rPr>
        <w:t>¶</w:t>
      </w:r>
      <w:r w:rsidRPr="00E2229A">
        <w:rPr>
          <w:rStyle w:val="StyleUnderline"/>
          <w:highlight w:val="yellow"/>
        </w:rPr>
        <w:t xml:space="preserve"> scenario</w:t>
      </w:r>
      <w:r w:rsidRPr="00E2229A">
        <w:rPr>
          <w:rStyle w:val="StyleUnderline"/>
        </w:rPr>
        <w:t>.</w:t>
      </w:r>
      <w:r w:rsidRPr="00E2229A">
        <w:rPr>
          <w:sz w:val="16"/>
        </w:rPr>
        <w:t xml:space="preserve"> At the time the case study described in</w:t>
      </w:r>
      <w:r w:rsidRPr="00E2229A">
        <w:rPr>
          <w:sz w:val="12"/>
        </w:rPr>
        <w:t>¶</w:t>
      </w:r>
      <w:r w:rsidRPr="00E2229A">
        <w:rPr>
          <w:sz w:val="16"/>
        </w:rPr>
        <w:t xml:space="preserve"> this report was performed, the detailed underlying</w:t>
      </w:r>
      <w:r w:rsidRPr="00E2229A">
        <w:rPr>
          <w:sz w:val="12"/>
        </w:rPr>
        <w:t>¶</w:t>
      </w:r>
      <w:r w:rsidRPr="00E2229A">
        <w:rPr>
          <w:sz w:val="16"/>
        </w:rPr>
        <w:t xml:space="preserve"> data from the 2050 Roadmap were not yet available</w:t>
      </w:r>
      <w:proofErr w:type="gramStart"/>
      <w:r w:rsidRPr="00E2229A">
        <w:rPr>
          <w:sz w:val="16"/>
        </w:rPr>
        <w:t>,</w:t>
      </w:r>
      <w:r w:rsidRPr="00E2229A">
        <w:rPr>
          <w:sz w:val="12"/>
        </w:rPr>
        <w:t>¶</w:t>
      </w:r>
      <w:proofErr w:type="gramEnd"/>
      <w:r w:rsidRPr="00E2229A">
        <w:rPr>
          <w:sz w:val="16"/>
        </w:rPr>
        <w:t xml:space="preserve"> and thus it was not possible to perform a detailed</w:t>
      </w:r>
      <w:r w:rsidRPr="00E2229A">
        <w:rPr>
          <w:sz w:val="12"/>
        </w:rPr>
        <w:t>¶</w:t>
      </w:r>
      <w:r w:rsidRPr="00E2229A">
        <w:rPr>
          <w:sz w:val="16"/>
        </w:rPr>
        <w:t xml:space="preserve"> comparison of the results from this study with those</w:t>
      </w:r>
      <w:r w:rsidRPr="00E2229A">
        <w:rPr>
          <w:sz w:val="12"/>
        </w:rPr>
        <w:t>¶</w:t>
      </w:r>
      <w:r w:rsidRPr="00E2229A">
        <w:rPr>
          <w:sz w:val="16"/>
        </w:rPr>
        <w:t xml:space="preserve"> from the 2050 Roadmap. Aggregated results from</w:t>
      </w:r>
      <w:r w:rsidRPr="00E2229A">
        <w:rPr>
          <w:sz w:val="12"/>
        </w:rPr>
        <w:t>¶</w:t>
      </w:r>
      <w:r w:rsidRPr="00E2229A">
        <w:rPr>
          <w:sz w:val="16"/>
        </w:rPr>
        <w:t xml:space="preserve"> the 2050 Roadmap indicate that, for the energy</w:t>
      </w:r>
      <w:r w:rsidRPr="00E2229A">
        <w:rPr>
          <w:sz w:val="12"/>
        </w:rPr>
        <w:t>¶</w:t>
      </w:r>
      <w:r w:rsidRPr="00E2229A">
        <w:rPr>
          <w:sz w:val="16"/>
        </w:rPr>
        <w:t xml:space="preserve"> scenarios evaluated, reducing GHG emissions in</w:t>
      </w:r>
      <w:r w:rsidRPr="00E2229A">
        <w:rPr>
          <w:sz w:val="12"/>
        </w:rPr>
        <w:t>¶</w:t>
      </w:r>
      <w:r w:rsidRPr="00E2229A">
        <w:rPr>
          <w:sz w:val="16"/>
        </w:rPr>
        <w:t xml:space="preserve"> 2050 will further reduce emissions of PM2.5, SO2</w:t>
      </w:r>
      <w:r w:rsidRPr="00E2229A">
        <w:rPr>
          <w:sz w:val="12"/>
        </w:rPr>
        <w:t>¶</w:t>
      </w:r>
      <w:r w:rsidRPr="00E2229A">
        <w:rPr>
          <w:sz w:val="16"/>
        </w:rPr>
        <w:t xml:space="preserve"> and</w:t>
      </w:r>
      <w:r w:rsidRPr="00E2229A">
        <w:rPr>
          <w:sz w:val="12"/>
        </w:rPr>
        <w:t>¶</w:t>
      </w:r>
      <w:r w:rsidRPr="00E2229A">
        <w:rPr>
          <w:sz w:val="16"/>
        </w:rPr>
        <w:t xml:space="preserve"> NOX in the EU compared to a reference case. Under</w:t>
      </w:r>
      <w:r w:rsidRPr="00E2229A">
        <w:rPr>
          <w:sz w:val="12"/>
        </w:rPr>
        <w:t>¶</w:t>
      </w:r>
      <w:r w:rsidRPr="00E2229A">
        <w:rPr>
          <w:sz w:val="16"/>
        </w:rPr>
        <w:t xml:space="preserve"> the Roadmap's 'effective technologies' scenario, air</w:t>
      </w:r>
      <w:r w:rsidRPr="00E2229A">
        <w:rPr>
          <w:sz w:val="12"/>
        </w:rPr>
        <w:t>¶</w:t>
      </w:r>
      <w:r w:rsidRPr="00E2229A">
        <w:rPr>
          <w:sz w:val="16"/>
        </w:rPr>
        <w:t xml:space="preserve"> pollution from these substances is foreseen to reduce</w:t>
      </w:r>
      <w:r w:rsidRPr="00E2229A">
        <w:rPr>
          <w:sz w:val="12"/>
        </w:rPr>
        <w:t>¶</w:t>
      </w:r>
      <w:r w:rsidRPr="00E2229A">
        <w:rPr>
          <w:sz w:val="16"/>
        </w:rPr>
        <w:t xml:space="preserve"> some 29% in 2050 compared to a reference scenario.</w:t>
      </w:r>
      <w:r w:rsidRPr="00E2229A">
        <w:rPr>
          <w:sz w:val="12"/>
        </w:rPr>
        <w:t>¶</w:t>
      </w:r>
      <w:r w:rsidRPr="00E2229A">
        <w:rPr>
          <w:sz w:val="16"/>
        </w:rPr>
        <w:t xml:space="preserve"> No data concerning NH3</w:t>
      </w:r>
      <w:r w:rsidRPr="00E2229A">
        <w:rPr>
          <w:sz w:val="12"/>
        </w:rPr>
        <w:t>¶</w:t>
      </w:r>
      <w:r w:rsidRPr="00E2229A">
        <w:rPr>
          <w:sz w:val="16"/>
        </w:rPr>
        <w:t xml:space="preserve"> emissions (which might be</w:t>
      </w:r>
      <w:r w:rsidRPr="00E2229A">
        <w:rPr>
          <w:sz w:val="12"/>
        </w:rPr>
        <w:t>¶</w:t>
      </w:r>
      <w:r w:rsidRPr="00E2229A">
        <w:rPr>
          <w:sz w:val="16"/>
        </w:rPr>
        <w:t xml:space="preserve"> expected to increase) is provided.</w:t>
      </w:r>
    </w:p>
    <w:p w14:paraId="65DC3F9F" w14:textId="77777777" w:rsidR="00BE3166" w:rsidRPr="00E2229A" w:rsidRDefault="00BE3166" w:rsidP="00BE3166"/>
    <w:p w14:paraId="7DB8838E" w14:textId="77777777" w:rsidR="00BE3166" w:rsidRPr="00011FFD" w:rsidRDefault="00BE3166" w:rsidP="00BE3166"/>
    <w:p w14:paraId="614C8BBD" w14:textId="382CD6D0" w:rsidR="00EE3492" w:rsidRPr="00011FFD" w:rsidRDefault="00574056" w:rsidP="00574056">
      <w:pPr>
        <w:pStyle w:val="Heading1"/>
        <w:rPr>
          <w:rFonts w:asciiTheme="majorHAnsi" w:hAnsiTheme="majorHAnsi"/>
        </w:rPr>
      </w:pPr>
      <w:r w:rsidRPr="00011FFD">
        <w:rPr>
          <w:rFonts w:asciiTheme="majorHAnsi" w:hAnsiTheme="majorHAnsi"/>
        </w:rPr>
        <w:t>K</w:t>
      </w:r>
    </w:p>
    <w:p w14:paraId="2B39BCA9" w14:textId="1E3BF66D" w:rsidR="00574056" w:rsidRPr="00011FFD" w:rsidRDefault="00574056" w:rsidP="00574056">
      <w:pPr>
        <w:pStyle w:val="Heading2"/>
        <w:rPr>
          <w:rFonts w:asciiTheme="majorHAnsi" w:hAnsiTheme="majorHAnsi"/>
        </w:rPr>
      </w:pPr>
      <w:proofErr w:type="spellStart"/>
      <w:r w:rsidRPr="00011FFD">
        <w:rPr>
          <w:rFonts w:asciiTheme="majorHAnsi" w:hAnsiTheme="majorHAnsi"/>
        </w:rPr>
        <w:t>Neolib</w:t>
      </w:r>
      <w:proofErr w:type="spellEnd"/>
    </w:p>
    <w:p w14:paraId="4934E1BB" w14:textId="08EDAEB8" w:rsidR="00574056" w:rsidRPr="00011FFD" w:rsidRDefault="00574056" w:rsidP="00574056">
      <w:pPr>
        <w:pStyle w:val="Heading3"/>
        <w:rPr>
          <w:rFonts w:asciiTheme="majorHAnsi" w:hAnsiTheme="majorHAnsi"/>
        </w:rPr>
      </w:pPr>
      <w:r w:rsidRPr="00011FFD">
        <w:rPr>
          <w:rFonts w:asciiTheme="majorHAnsi" w:hAnsiTheme="majorHAnsi"/>
        </w:rPr>
        <w:t xml:space="preserve">1NC </w:t>
      </w:r>
    </w:p>
    <w:p w14:paraId="507E8BBF" w14:textId="77777777" w:rsidR="00574056" w:rsidRPr="00011FFD" w:rsidRDefault="00574056" w:rsidP="00574056">
      <w:pPr>
        <w:pStyle w:val="Heading4"/>
        <w:tabs>
          <w:tab w:val="left" w:pos="8280"/>
          <w:tab w:val="left" w:pos="8550"/>
        </w:tabs>
        <w:spacing w:before="0" w:line="240" w:lineRule="auto"/>
        <w:rPr>
          <w:rFonts w:asciiTheme="majorHAnsi" w:hAnsiTheme="majorHAnsi"/>
        </w:rPr>
      </w:pPr>
      <w:r w:rsidRPr="00011FFD">
        <w:rPr>
          <w:rFonts w:asciiTheme="majorHAnsi" w:hAnsiTheme="majorHAnsi"/>
        </w:rPr>
        <w:t>Removing barriers to trade in PV allows the domination of transnational electronics corporations that makes labor exploitation, environmental destruction and global economic structural violence inevitable</w:t>
      </w:r>
    </w:p>
    <w:p w14:paraId="21C3F1A2" w14:textId="77777777" w:rsidR="00574056" w:rsidRPr="00011FFD" w:rsidRDefault="00574056" w:rsidP="00574056">
      <w:pPr>
        <w:spacing w:after="0" w:line="240" w:lineRule="auto"/>
        <w:rPr>
          <w:rFonts w:asciiTheme="majorHAnsi" w:hAnsiTheme="majorHAnsi"/>
        </w:rPr>
      </w:pPr>
      <w:proofErr w:type="spellStart"/>
      <w:r w:rsidRPr="00011FFD">
        <w:rPr>
          <w:rStyle w:val="Style13ptBold"/>
          <w:rFonts w:asciiTheme="majorHAnsi" w:hAnsiTheme="majorHAnsi"/>
        </w:rPr>
        <w:t>Pellow</w:t>
      </w:r>
      <w:proofErr w:type="spellEnd"/>
      <w:r w:rsidRPr="00011FFD">
        <w:rPr>
          <w:rStyle w:val="Style13ptBold"/>
          <w:rFonts w:asciiTheme="majorHAnsi" w:hAnsiTheme="majorHAnsi"/>
        </w:rPr>
        <w:t xml:space="preserve"> and Park </w:t>
      </w:r>
      <w:proofErr w:type="gramStart"/>
      <w:r w:rsidRPr="00011FFD">
        <w:rPr>
          <w:rStyle w:val="Style13ptBold"/>
          <w:rFonts w:asciiTheme="majorHAnsi" w:hAnsiTheme="majorHAnsi"/>
        </w:rPr>
        <w:t>2</w:t>
      </w:r>
      <w:r w:rsidRPr="00011FFD">
        <w:rPr>
          <w:rFonts w:asciiTheme="majorHAnsi" w:hAnsiTheme="majorHAnsi"/>
        </w:rPr>
        <w:t xml:space="preserve">  (</w:t>
      </w:r>
      <w:proofErr w:type="gramEnd"/>
      <w:r w:rsidRPr="00011FFD">
        <w:rPr>
          <w:rFonts w:asciiTheme="majorHAnsi" w:hAnsiTheme="majorHAnsi"/>
        </w:rPr>
        <w:t xml:space="preserve">Profs of Ethnic Studies @ UCSD) </w:t>
      </w:r>
    </w:p>
    <w:p w14:paraId="7519A61F" w14:textId="77777777" w:rsidR="00574056" w:rsidRPr="00011FFD" w:rsidRDefault="00574056" w:rsidP="00574056">
      <w:pPr>
        <w:spacing w:after="0" w:line="240" w:lineRule="auto"/>
        <w:rPr>
          <w:rFonts w:asciiTheme="majorHAnsi" w:hAnsiTheme="majorHAnsi"/>
        </w:rPr>
      </w:pPr>
      <w:r w:rsidRPr="00011FFD">
        <w:rPr>
          <w:rFonts w:asciiTheme="majorHAnsi" w:hAnsiTheme="majorHAnsi"/>
        </w:rPr>
        <w:t xml:space="preserve">(David and Lisa, </w:t>
      </w:r>
      <w:proofErr w:type="gramStart"/>
      <w:r w:rsidRPr="00011FFD">
        <w:rPr>
          <w:rFonts w:asciiTheme="majorHAnsi" w:hAnsiTheme="majorHAnsi"/>
        </w:rPr>
        <w:t>The</w:t>
      </w:r>
      <w:proofErr w:type="gramEnd"/>
      <w:r w:rsidRPr="00011FFD">
        <w:rPr>
          <w:rFonts w:asciiTheme="majorHAnsi" w:hAnsiTheme="majorHAnsi"/>
        </w:rPr>
        <w:t xml:space="preserve"> Silicon Valley of Dreams, pg. 2-3) </w:t>
      </w:r>
    </w:p>
    <w:p w14:paraId="7406DE08" w14:textId="77777777" w:rsidR="00574056" w:rsidRPr="00011FFD" w:rsidRDefault="00574056" w:rsidP="00574056">
      <w:pPr>
        <w:tabs>
          <w:tab w:val="left" w:pos="8280"/>
          <w:tab w:val="left" w:pos="8550"/>
        </w:tabs>
        <w:spacing w:after="0" w:line="240" w:lineRule="auto"/>
        <w:rPr>
          <w:rFonts w:asciiTheme="majorHAnsi" w:hAnsiTheme="majorHAnsi"/>
        </w:rPr>
      </w:pPr>
    </w:p>
    <w:p w14:paraId="4680D2F7" w14:textId="77777777" w:rsidR="00574056" w:rsidRPr="00011FFD" w:rsidRDefault="00574056" w:rsidP="00574056">
      <w:pPr>
        <w:pStyle w:val="Cards"/>
        <w:tabs>
          <w:tab w:val="left" w:pos="8280"/>
          <w:tab w:val="left" w:pos="8550"/>
        </w:tabs>
        <w:ind w:left="0" w:right="0"/>
        <w:jc w:val="left"/>
        <w:rPr>
          <w:rFonts w:asciiTheme="majorHAnsi" w:hAnsiTheme="majorHAnsi" w:cs="Helvetica"/>
          <w:sz w:val="24"/>
          <w:lang w:bidi="en-US"/>
        </w:rPr>
      </w:pPr>
      <w:r w:rsidRPr="00011FFD">
        <w:rPr>
          <w:rFonts w:asciiTheme="majorHAnsi" w:hAnsiTheme="majorHAnsi"/>
        </w:rPr>
        <w:t>High</w:t>
      </w:r>
      <w:r w:rsidRPr="00011FFD">
        <w:rPr>
          <w:rFonts w:asciiTheme="majorHAnsi" w:hAnsiTheme="majorHAnsi"/>
          <w:sz w:val="24"/>
        </w:rPr>
        <w:t xml:space="preserve"> </w:t>
      </w:r>
      <w:r w:rsidRPr="00011FFD">
        <w:rPr>
          <w:rFonts w:asciiTheme="majorHAnsi" w:hAnsiTheme="majorHAnsi"/>
        </w:rPr>
        <w:t>technology</w:t>
      </w:r>
      <w:r w:rsidRPr="00011FFD">
        <w:rPr>
          <w:rFonts w:asciiTheme="majorHAnsi" w:hAnsiTheme="majorHAnsi"/>
          <w:sz w:val="24"/>
        </w:rPr>
        <w:t xml:space="preserve"> </w:t>
      </w:r>
      <w:r w:rsidRPr="00011FFD">
        <w:rPr>
          <w:rFonts w:asciiTheme="majorHAnsi" w:hAnsiTheme="majorHAnsi"/>
        </w:rPr>
        <w:t>is</w:t>
      </w:r>
      <w:r w:rsidRPr="00011FFD">
        <w:rPr>
          <w:rFonts w:asciiTheme="majorHAnsi" w:hAnsiTheme="majorHAnsi"/>
          <w:sz w:val="24"/>
        </w:rPr>
        <w:t xml:space="preserve"> </w:t>
      </w:r>
      <w:r w:rsidRPr="00011FFD">
        <w:rPr>
          <w:rFonts w:asciiTheme="majorHAnsi" w:hAnsiTheme="majorHAnsi"/>
        </w:rPr>
        <w:t>often</w:t>
      </w:r>
      <w:r w:rsidRPr="00011FFD">
        <w:rPr>
          <w:rFonts w:asciiTheme="majorHAnsi" w:hAnsiTheme="majorHAnsi"/>
          <w:sz w:val="24"/>
        </w:rPr>
        <w:t xml:space="preserve"> </w:t>
      </w:r>
      <w:r w:rsidRPr="00011FFD">
        <w:rPr>
          <w:rFonts w:asciiTheme="majorHAnsi" w:hAnsiTheme="majorHAnsi"/>
        </w:rPr>
        <w:t>presented</w:t>
      </w:r>
      <w:r w:rsidRPr="00011FFD">
        <w:rPr>
          <w:rFonts w:asciiTheme="majorHAnsi" w:hAnsiTheme="majorHAnsi"/>
          <w:sz w:val="24"/>
        </w:rPr>
        <w:t xml:space="preserve"> </w:t>
      </w:r>
      <w:r w:rsidRPr="00011FFD">
        <w:rPr>
          <w:rFonts w:asciiTheme="majorHAnsi" w:hAnsiTheme="majorHAnsi"/>
        </w:rPr>
        <w:t>as</w:t>
      </w:r>
      <w:r w:rsidRPr="00011FFD">
        <w:rPr>
          <w:rFonts w:asciiTheme="majorHAnsi" w:hAnsiTheme="majorHAnsi"/>
          <w:sz w:val="24"/>
        </w:rPr>
        <w:t xml:space="preserve"> </w:t>
      </w:r>
      <w:r w:rsidRPr="00011FFD">
        <w:rPr>
          <w:rFonts w:asciiTheme="majorHAnsi" w:hAnsiTheme="majorHAnsi"/>
        </w:rPr>
        <w:t>a</w:t>
      </w:r>
      <w:r w:rsidRPr="00011FFD">
        <w:rPr>
          <w:rFonts w:asciiTheme="majorHAnsi" w:hAnsiTheme="majorHAnsi"/>
          <w:sz w:val="24"/>
        </w:rPr>
        <w:t xml:space="preserve"> </w:t>
      </w:r>
      <w:r w:rsidRPr="00011FFD">
        <w:rPr>
          <w:rFonts w:asciiTheme="majorHAnsi" w:hAnsiTheme="majorHAnsi"/>
        </w:rPr>
        <w:t>panacea</w:t>
      </w:r>
      <w:r w:rsidRPr="00011FFD">
        <w:rPr>
          <w:rFonts w:asciiTheme="majorHAnsi" w:hAnsiTheme="majorHAnsi"/>
          <w:sz w:val="24"/>
        </w:rPr>
        <w:t xml:space="preserve"> </w:t>
      </w:r>
      <w:r w:rsidRPr="00011FFD">
        <w:rPr>
          <w:rFonts w:asciiTheme="majorHAnsi" w:hAnsiTheme="majorHAnsi"/>
        </w:rPr>
        <w:t>for</w:t>
      </w:r>
      <w:r w:rsidRPr="00011FFD">
        <w:rPr>
          <w:rFonts w:asciiTheme="majorHAnsi" w:hAnsiTheme="majorHAnsi"/>
          <w:sz w:val="24"/>
        </w:rPr>
        <w:t xml:space="preserve"> </w:t>
      </w:r>
      <w:r w:rsidRPr="00011FFD">
        <w:rPr>
          <w:rFonts w:asciiTheme="majorHAnsi" w:hAnsiTheme="majorHAnsi"/>
        </w:rPr>
        <w:t>many</w:t>
      </w:r>
      <w:r w:rsidRPr="00011FFD">
        <w:rPr>
          <w:rFonts w:asciiTheme="majorHAnsi" w:hAnsiTheme="majorHAnsi"/>
          <w:sz w:val="24"/>
        </w:rPr>
        <w:t xml:space="preserve"> </w:t>
      </w:r>
      <w:r w:rsidRPr="00011FFD">
        <w:rPr>
          <w:rFonts w:asciiTheme="majorHAnsi" w:hAnsiTheme="majorHAnsi"/>
        </w:rPr>
        <w:t>of</w:t>
      </w:r>
      <w:r w:rsidRPr="00011FFD">
        <w:rPr>
          <w:rFonts w:asciiTheme="majorHAnsi" w:hAnsiTheme="majorHAnsi"/>
          <w:sz w:val="24"/>
        </w:rPr>
        <w:t xml:space="preserve"> </w:t>
      </w:r>
      <w:proofErr w:type="gramStart"/>
      <w:r w:rsidRPr="00011FFD">
        <w:rPr>
          <w:rFonts w:asciiTheme="majorHAnsi" w:hAnsiTheme="majorHAnsi"/>
        </w:rPr>
        <w:t>the</w:t>
      </w:r>
      <w:r w:rsidRPr="00011FFD">
        <w:rPr>
          <w:rFonts w:asciiTheme="majorHAnsi" w:hAnsiTheme="majorHAnsi"/>
          <w:sz w:val="24"/>
        </w:rPr>
        <w:t xml:space="preserve">  </w:t>
      </w:r>
      <w:r w:rsidRPr="00011FFD">
        <w:rPr>
          <w:rFonts w:asciiTheme="majorHAnsi" w:hAnsiTheme="majorHAnsi"/>
        </w:rPr>
        <w:t>world's</w:t>
      </w:r>
      <w:proofErr w:type="gramEnd"/>
      <w:r w:rsidRPr="00011FFD">
        <w:rPr>
          <w:rFonts w:asciiTheme="majorHAnsi" w:hAnsiTheme="majorHAnsi"/>
          <w:sz w:val="24"/>
        </w:rPr>
        <w:t xml:space="preserve"> </w:t>
      </w:r>
      <w:r w:rsidRPr="00011FFD">
        <w:rPr>
          <w:rFonts w:asciiTheme="majorHAnsi" w:hAnsiTheme="majorHAnsi"/>
        </w:rPr>
        <w:t>social</w:t>
      </w:r>
      <w:r w:rsidRPr="00011FFD">
        <w:rPr>
          <w:rFonts w:asciiTheme="majorHAnsi" w:hAnsiTheme="majorHAnsi"/>
          <w:sz w:val="24"/>
        </w:rPr>
        <w:t xml:space="preserve"> </w:t>
      </w:r>
      <w:r w:rsidRPr="00011FFD">
        <w:rPr>
          <w:rFonts w:asciiTheme="majorHAnsi" w:hAnsiTheme="majorHAnsi"/>
        </w:rPr>
        <w:t>ills.</w:t>
      </w:r>
      <w:r w:rsidRPr="00011FFD">
        <w:rPr>
          <w:rFonts w:asciiTheme="majorHAnsi" w:hAnsiTheme="majorHAnsi"/>
          <w:sz w:val="24"/>
        </w:rPr>
        <w:t xml:space="preserve"> </w:t>
      </w:r>
      <w:r w:rsidRPr="00011FFD">
        <w:rPr>
          <w:rFonts w:asciiTheme="majorHAnsi" w:hAnsiTheme="majorHAnsi"/>
        </w:rPr>
        <w:t>Consequently,</w:t>
      </w:r>
      <w:r w:rsidRPr="00011FFD">
        <w:rPr>
          <w:rFonts w:asciiTheme="majorHAnsi" w:hAnsiTheme="majorHAnsi"/>
          <w:sz w:val="24"/>
        </w:rPr>
        <w:t xml:space="preserve"> </w:t>
      </w:r>
      <w:r w:rsidRPr="00011FFD">
        <w:rPr>
          <w:rFonts w:asciiTheme="majorHAnsi" w:hAnsiTheme="majorHAnsi"/>
        </w:rPr>
        <w:t>those</w:t>
      </w:r>
      <w:r w:rsidRPr="00011FFD">
        <w:rPr>
          <w:rFonts w:asciiTheme="majorHAnsi" w:hAnsiTheme="majorHAnsi"/>
          <w:sz w:val="24"/>
        </w:rPr>
        <w:t xml:space="preserve"> </w:t>
      </w:r>
      <w:r w:rsidRPr="00011FFD">
        <w:rPr>
          <w:rFonts w:asciiTheme="majorHAnsi" w:hAnsiTheme="majorHAnsi"/>
        </w:rPr>
        <w:t>who</w:t>
      </w:r>
      <w:r w:rsidRPr="00011FFD">
        <w:rPr>
          <w:rFonts w:asciiTheme="majorHAnsi" w:hAnsiTheme="majorHAnsi"/>
          <w:sz w:val="24"/>
        </w:rPr>
        <w:t xml:space="preserve"> </w:t>
      </w:r>
      <w:r w:rsidRPr="00011FFD">
        <w:rPr>
          <w:rFonts w:asciiTheme="majorHAnsi" w:hAnsiTheme="majorHAnsi"/>
        </w:rPr>
        <w:t>create</w:t>
      </w:r>
      <w:r w:rsidRPr="00011FFD">
        <w:rPr>
          <w:rFonts w:asciiTheme="majorHAnsi" w:hAnsiTheme="majorHAnsi"/>
          <w:sz w:val="24"/>
        </w:rPr>
        <w:t xml:space="preserve"> </w:t>
      </w:r>
      <w:r w:rsidRPr="00011FFD">
        <w:rPr>
          <w:rFonts w:asciiTheme="majorHAnsi" w:hAnsiTheme="majorHAnsi"/>
        </w:rPr>
        <w:t>this</w:t>
      </w:r>
      <w:r w:rsidRPr="00011FFD">
        <w:rPr>
          <w:rFonts w:asciiTheme="majorHAnsi" w:hAnsiTheme="majorHAnsi"/>
          <w:sz w:val="24"/>
        </w:rPr>
        <w:t xml:space="preserve"> </w:t>
      </w:r>
      <w:r w:rsidRPr="00011FFD">
        <w:rPr>
          <w:rFonts w:asciiTheme="majorHAnsi" w:hAnsiTheme="majorHAnsi"/>
        </w:rPr>
        <w:t>technology</w:t>
      </w:r>
      <w:r w:rsidRPr="00011FFD">
        <w:rPr>
          <w:rFonts w:asciiTheme="majorHAnsi" w:hAnsiTheme="majorHAnsi"/>
          <w:sz w:val="24"/>
        </w:rPr>
        <w:t xml:space="preserve"> </w:t>
      </w:r>
      <w:proofErr w:type="gramStart"/>
      <w:r w:rsidRPr="00011FFD">
        <w:rPr>
          <w:rFonts w:asciiTheme="majorHAnsi" w:hAnsiTheme="majorHAnsi"/>
        </w:rPr>
        <w:t>are</w:t>
      </w:r>
      <w:r w:rsidRPr="00011FFD">
        <w:rPr>
          <w:rFonts w:asciiTheme="majorHAnsi" w:hAnsiTheme="majorHAnsi"/>
          <w:sz w:val="24"/>
        </w:rPr>
        <w:t xml:space="preserve">  </w:t>
      </w:r>
      <w:r w:rsidRPr="00011FFD">
        <w:rPr>
          <w:rFonts w:asciiTheme="majorHAnsi" w:hAnsiTheme="majorHAnsi"/>
        </w:rPr>
        <w:t>Our</w:t>
      </w:r>
      <w:proofErr w:type="gramEnd"/>
      <w:r w:rsidRPr="00011FFD">
        <w:rPr>
          <w:rFonts w:asciiTheme="majorHAnsi" w:hAnsiTheme="majorHAnsi"/>
          <w:sz w:val="24"/>
        </w:rPr>
        <w:t xml:space="preserve"> </w:t>
      </w:r>
      <w:r w:rsidRPr="00011FFD">
        <w:rPr>
          <w:rFonts w:asciiTheme="majorHAnsi" w:hAnsiTheme="majorHAnsi"/>
        </w:rPr>
        <w:t>saviors,</w:t>
      </w:r>
      <w:r w:rsidRPr="00011FFD">
        <w:rPr>
          <w:rFonts w:asciiTheme="majorHAnsi" w:hAnsiTheme="majorHAnsi"/>
          <w:sz w:val="24"/>
        </w:rPr>
        <w:t xml:space="preserve"> </w:t>
      </w:r>
      <w:r w:rsidRPr="00011FFD">
        <w:rPr>
          <w:rFonts w:asciiTheme="majorHAnsi" w:hAnsiTheme="majorHAnsi"/>
        </w:rPr>
        <w:t>modern-day</w:t>
      </w:r>
      <w:r w:rsidRPr="00011FFD">
        <w:rPr>
          <w:rFonts w:asciiTheme="majorHAnsi" w:hAnsiTheme="majorHAnsi"/>
          <w:sz w:val="24"/>
        </w:rPr>
        <w:t xml:space="preserve"> </w:t>
      </w:r>
      <w:r w:rsidRPr="00011FFD">
        <w:rPr>
          <w:rFonts w:asciiTheme="majorHAnsi" w:hAnsiTheme="majorHAnsi"/>
        </w:rPr>
        <w:t>knights</w:t>
      </w:r>
      <w:r w:rsidRPr="00011FFD">
        <w:rPr>
          <w:rFonts w:asciiTheme="majorHAnsi" w:hAnsiTheme="majorHAnsi"/>
          <w:sz w:val="24"/>
        </w:rPr>
        <w:t xml:space="preserve"> </w:t>
      </w:r>
      <w:r w:rsidRPr="00011FFD">
        <w:rPr>
          <w:rFonts w:asciiTheme="majorHAnsi" w:hAnsiTheme="majorHAnsi"/>
        </w:rPr>
        <w:t>in</w:t>
      </w:r>
      <w:r w:rsidRPr="00011FFD">
        <w:rPr>
          <w:rFonts w:asciiTheme="majorHAnsi" w:hAnsiTheme="majorHAnsi"/>
          <w:sz w:val="24"/>
        </w:rPr>
        <w:t xml:space="preserve"> </w:t>
      </w:r>
      <w:r w:rsidRPr="00011FFD">
        <w:rPr>
          <w:rFonts w:asciiTheme="majorHAnsi" w:hAnsiTheme="majorHAnsi"/>
        </w:rPr>
        <w:t>shining</w:t>
      </w:r>
      <w:r w:rsidRPr="00011FFD">
        <w:rPr>
          <w:rFonts w:asciiTheme="majorHAnsi" w:hAnsiTheme="majorHAnsi"/>
          <w:sz w:val="24"/>
        </w:rPr>
        <w:t xml:space="preserve"> </w:t>
      </w:r>
      <w:r w:rsidRPr="00011FFD">
        <w:rPr>
          <w:rFonts w:asciiTheme="majorHAnsi" w:hAnsiTheme="majorHAnsi"/>
        </w:rPr>
        <w:t>armor,"</w:t>
      </w:r>
      <w:r w:rsidRPr="00011FFD">
        <w:rPr>
          <w:rFonts w:asciiTheme="majorHAnsi" w:hAnsiTheme="majorHAnsi"/>
          <w:sz w:val="24"/>
        </w:rPr>
        <w:t xml:space="preserve">  </w:t>
      </w:r>
      <w:r w:rsidRPr="00011FFD">
        <w:rPr>
          <w:rFonts w:asciiTheme="majorHAnsi" w:hAnsiTheme="majorHAnsi"/>
        </w:rPr>
        <w:t>Yet,</w:t>
      </w:r>
      <w:r w:rsidRPr="00011FFD">
        <w:rPr>
          <w:rFonts w:asciiTheme="majorHAnsi" w:hAnsiTheme="majorHAnsi"/>
          <w:sz w:val="24"/>
        </w:rPr>
        <w:t xml:space="preserve"> </w:t>
      </w:r>
      <w:r w:rsidRPr="00011FFD">
        <w:rPr>
          <w:rFonts w:asciiTheme="majorHAnsi" w:hAnsiTheme="majorHAnsi"/>
        </w:rPr>
        <w:t>as</w:t>
      </w:r>
      <w:r w:rsidRPr="00011FFD">
        <w:rPr>
          <w:rFonts w:asciiTheme="majorHAnsi" w:hAnsiTheme="majorHAnsi"/>
          <w:sz w:val="24"/>
        </w:rPr>
        <w:t xml:space="preserve"> </w:t>
      </w:r>
      <w:r w:rsidRPr="00011FFD">
        <w:rPr>
          <w:rFonts w:asciiTheme="majorHAnsi" w:hAnsiTheme="majorHAnsi"/>
        </w:rPr>
        <w:t>with</w:t>
      </w:r>
      <w:r w:rsidRPr="00011FFD">
        <w:rPr>
          <w:rFonts w:asciiTheme="majorHAnsi" w:hAnsiTheme="majorHAnsi"/>
          <w:sz w:val="24"/>
        </w:rPr>
        <w:t xml:space="preserve"> </w:t>
      </w:r>
      <w:r w:rsidRPr="00011FFD">
        <w:rPr>
          <w:rFonts w:asciiTheme="majorHAnsi" w:hAnsiTheme="majorHAnsi"/>
        </w:rPr>
        <w:t>Silicon</w:t>
      </w:r>
      <w:r w:rsidRPr="00011FFD">
        <w:rPr>
          <w:rFonts w:asciiTheme="majorHAnsi" w:hAnsiTheme="majorHAnsi"/>
          <w:sz w:val="24"/>
        </w:rPr>
        <w:t xml:space="preserve"> </w:t>
      </w:r>
      <w:r w:rsidRPr="00011FFD">
        <w:rPr>
          <w:rFonts w:asciiTheme="majorHAnsi" w:hAnsiTheme="majorHAnsi"/>
        </w:rPr>
        <w:t>Valley,</w:t>
      </w:r>
      <w:r w:rsidRPr="00011FFD">
        <w:rPr>
          <w:rFonts w:asciiTheme="majorHAnsi" w:hAnsiTheme="majorHAnsi"/>
          <w:sz w:val="24"/>
        </w:rPr>
        <w:t xml:space="preserve"> </w:t>
      </w:r>
      <w:r w:rsidRPr="00011FFD">
        <w:rPr>
          <w:rStyle w:val="StyleUnderline"/>
          <w:rFonts w:asciiTheme="majorHAnsi" w:hAnsiTheme="majorHAnsi"/>
        </w:rPr>
        <w:t xml:space="preserve">the </w:t>
      </w:r>
      <w:r w:rsidRPr="00011FFD">
        <w:rPr>
          <w:rStyle w:val="StyleUnderline"/>
          <w:rFonts w:asciiTheme="majorHAnsi" w:hAnsiTheme="majorHAnsi"/>
          <w:highlight w:val="yellow"/>
        </w:rPr>
        <w:t>electronics industry's globalization has</w:t>
      </w:r>
      <w:r w:rsidRPr="00011FFD">
        <w:rPr>
          <w:rStyle w:val="StyleUnderline"/>
          <w:rFonts w:asciiTheme="majorHAnsi" w:hAnsiTheme="majorHAnsi"/>
        </w:rPr>
        <w:t xml:space="preserve">  also </w:t>
      </w:r>
      <w:r w:rsidRPr="00011FFD">
        <w:rPr>
          <w:rStyle w:val="StyleUnderline"/>
          <w:rFonts w:asciiTheme="majorHAnsi" w:hAnsiTheme="majorHAnsi"/>
          <w:highlight w:val="yellow"/>
        </w:rPr>
        <w:t>produced</w:t>
      </w:r>
      <w:r w:rsidRPr="00011FFD">
        <w:rPr>
          <w:rStyle w:val="StyleUnderline"/>
          <w:rFonts w:asciiTheme="majorHAnsi" w:hAnsiTheme="majorHAnsi"/>
        </w:rPr>
        <w:t xml:space="preserve"> global occupational and </w:t>
      </w:r>
      <w:r w:rsidRPr="00011FFD">
        <w:rPr>
          <w:rStyle w:val="StyleUnderline"/>
          <w:rFonts w:asciiTheme="majorHAnsi" w:hAnsiTheme="majorHAnsi"/>
          <w:highlight w:val="yellow"/>
        </w:rPr>
        <w:t>environmental hazards</w:t>
      </w:r>
      <w:r w:rsidRPr="00011FFD">
        <w:rPr>
          <w:rFonts w:asciiTheme="majorHAnsi" w:hAnsiTheme="majorHAnsi"/>
        </w:rPr>
        <w:t>.</w:t>
      </w:r>
      <w:r w:rsidRPr="00011FFD">
        <w:rPr>
          <w:rFonts w:asciiTheme="majorHAnsi" w:hAnsiTheme="majorHAnsi"/>
          <w:sz w:val="24"/>
        </w:rPr>
        <w:t xml:space="preserve"> </w:t>
      </w:r>
      <w:proofErr w:type="spellStart"/>
      <w:r w:rsidRPr="00011FFD">
        <w:rPr>
          <w:rFonts w:asciiTheme="majorHAnsi" w:hAnsiTheme="majorHAnsi"/>
        </w:rPr>
        <w:t>Ironi</w:t>
      </w:r>
      <w:proofErr w:type="spellEnd"/>
      <w:proofErr w:type="gramStart"/>
      <w:r w:rsidRPr="00011FFD">
        <w:rPr>
          <w:rFonts w:asciiTheme="majorHAnsi" w:hAnsiTheme="majorHAnsi"/>
        </w:rPr>
        <w:t>-</w:t>
      </w:r>
      <w:r w:rsidRPr="00011FFD">
        <w:rPr>
          <w:rFonts w:asciiTheme="majorHAnsi" w:hAnsiTheme="majorHAnsi"/>
          <w:sz w:val="24"/>
        </w:rPr>
        <w:t xml:space="preserve">  </w:t>
      </w:r>
      <w:proofErr w:type="spellStart"/>
      <w:r w:rsidRPr="00011FFD">
        <w:rPr>
          <w:rFonts w:asciiTheme="majorHAnsi" w:hAnsiTheme="majorHAnsi"/>
        </w:rPr>
        <w:t>cally</w:t>
      </w:r>
      <w:proofErr w:type="spellEnd"/>
      <w:proofErr w:type="gramEnd"/>
      <w:r w:rsidRPr="00011FFD">
        <w:rPr>
          <w:rFonts w:asciiTheme="majorHAnsi" w:hAnsiTheme="majorHAnsi"/>
        </w:rPr>
        <w:t>,</w:t>
      </w:r>
      <w:r w:rsidRPr="00011FFD">
        <w:rPr>
          <w:rFonts w:asciiTheme="majorHAnsi" w:hAnsiTheme="majorHAnsi"/>
          <w:sz w:val="24"/>
        </w:rPr>
        <w:t xml:space="preserve"> </w:t>
      </w:r>
      <w:r w:rsidRPr="00011FFD">
        <w:rPr>
          <w:rStyle w:val="StyleUnderline"/>
          <w:rFonts w:asciiTheme="majorHAnsi" w:hAnsiTheme="majorHAnsi"/>
          <w:highlight w:val="yellow"/>
        </w:rPr>
        <w:t xml:space="preserve">immigrants trying to escape harsh and hazardous working </w:t>
      </w:r>
      <w:proofErr w:type="spellStart"/>
      <w:r w:rsidRPr="00011FFD">
        <w:rPr>
          <w:rStyle w:val="StyleUnderline"/>
          <w:rFonts w:asciiTheme="majorHAnsi" w:hAnsiTheme="majorHAnsi"/>
          <w:highlight w:val="yellow"/>
        </w:rPr>
        <w:t>condi</w:t>
      </w:r>
      <w:proofErr w:type="spellEnd"/>
      <w:r w:rsidRPr="00011FFD">
        <w:rPr>
          <w:rStyle w:val="StyleUnderline"/>
          <w:rFonts w:asciiTheme="majorHAnsi" w:hAnsiTheme="majorHAnsi"/>
          <w:highlight w:val="yellow"/>
        </w:rPr>
        <w:t xml:space="preserve">-  </w:t>
      </w:r>
      <w:proofErr w:type="spellStart"/>
      <w:r w:rsidRPr="00011FFD">
        <w:rPr>
          <w:rStyle w:val="StyleUnderline"/>
          <w:rFonts w:asciiTheme="majorHAnsi" w:hAnsiTheme="majorHAnsi"/>
          <w:highlight w:val="yellow"/>
        </w:rPr>
        <w:t>tions</w:t>
      </w:r>
      <w:proofErr w:type="spellEnd"/>
      <w:r w:rsidRPr="00011FFD">
        <w:rPr>
          <w:rStyle w:val="StyleUnderline"/>
          <w:rFonts w:asciiTheme="majorHAnsi" w:hAnsiTheme="majorHAnsi"/>
        </w:rPr>
        <w:t xml:space="preserve"> in developing nations </w:t>
      </w:r>
      <w:r w:rsidRPr="00011FFD">
        <w:rPr>
          <w:rStyle w:val="StyleUnderline"/>
          <w:rFonts w:asciiTheme="majorHAnsi" w:hAnsiTheme="majorHAnsi"/>
          <w:highlight w:val="yellow"/>
        </w:rPr>
        <w:t>find themselves in similar situations</w:t>
      </w:r>
      <w:r w:rsidRPr="00011FFD">
        <w:rPr>
          <w:rStyle w:val="StyleUnderline"/>
          <w:rFonts w:asciiTheme="majorHAnsi" w:hAnsiTheme="majorHAnsi"/>
        </w:rPr>
        <w:t xml:space="preserve"> in the  United States</w:t>
      </w:r>
      <w:r w:rsidRPr="00011FFD">
        <w:rPr>
          <w:rFonts w:asciiTheme="majorHAnsi" w:hAnsiTheme="majorHAnsi"/>
        </w:rPr>
        <w:t>.</w:t>
      </w:r>
      <w:r w:rsidRPr="00011FFD">
        <w:rPr>
          <w:rFonts w:asciiTheme="majorHAnsi" w:hAnsiTheme="majorHAnsi"/>
          <w:sz w:val="24"/>
        </w:rPr>
        <w:t xml:space="preserve"> </w:t>
      </w:r>
      <w:r w:rsidRPr="00011FFD">
        <w:rPr>
          <w:rFonts w:asciiTheme="majorHAnsi" w:hAnsiTheme="majorHAnsi"/>
        </w:rPr>
        <w:t>Unfortunately,</w:t>
      </w:r>
      <w:r w:rsidRPr="00011FFD">
        <w:rPr>
          <w:rFonts w:asciiTheme="majorHAnsi" w:hAnsiTheme="majorHAnsi"/>
          <w:sz w:val="24"/>
        </w:rPr>
        <w:t xml:space="preserve"> </w:t>
      </w:r>
      <w:r w:rsidRPr="00011FFD">
        <w:rPr>
          <w:rFonts w:asciiTheme="majorHAnsi" w:hAnsiTheme="majorHAnsi"/>
        </w:rPr>
        <w:t>exposure</w:t>
      </w:r>
      <w:r w:rsidRPr="00011FFD">
        <w:rPr>
          <w:rFonts w:asciiTheme="majorHAnsi" w:hAnsiTheme="majorHAnsi"/>
          <w:sz w:val="24"/>
        </w:rPr>
        <w:t xml:space="preserve"> </w:t>
      </w:r>
      <w:r w:rsidRPr="00011FFD">
        <w:rPr>
          <w:rFonts w:asciiTheme="majorHAnsi" w:hAnsiTheme="majorHAnsi"/>
        </w:rPr>
        <w:t>to</w:t>
      </w:r>
      <w:r w:rsidRPr="00011FFD">
        <w:rPr>
          <w:rFonts w:asciiTheme="majorHAnsi" w:hAnsiTheme="majorHAnsi"/>
          <w:sz w:val="24"/>
        </w:rPr>
        <w:t xml:space="preserve"> </w:t>
      </w:r>
      <w:r w:rsidRPr="00011FFD">
        <w:rPr>
          <w:rFonts w:asciiTheme="majorHAnsi" w:hAnsiTheme="majorHAnsi"/>
        </w:rPr>
        <w:t>hazards,</w:t>
      </w:r>
      <w:r w:rsidRPr="00011FFD">
        <w:rPr>
          <w:rFonts w:asciiTheme="majorHAnsi" w:hAnsiTheme="majorHAnsi"/>
          <w:sz w:val="24"/>
        </w:rPr>
        <w:t xml:space="preserve"> </w:t>
      </w:r>
      <w:r w:rsidRPr="00011FFD">
        <w:rPr>
          <w:rFonts w:asciiTheme="majorHAnsi" w:hAnsiTheme="majorHAnsi"/>
        </w:rPr>
        <w:t>unstable</w:t>
      </w:r>
      <w:r w:rsidRPr="00011FFD">
        <w:rPr>
          <w:rFonts w:asciiTheme="majorHAnsi" w:hAnsiTheme="majorHAnsi"/>
          <w:sz w:val="24"/>
        </w:rPr>
        <w:t xml:space="preserve"> </w:t>
      </w:r>
      <w:r w:rsidRPr="00011FFD">
        <w:rPr>
          <w:rFonts w:asciiTheme="majorHAnsi" w:hAnsiTheme="majorHAnsi"/>
        </w:rPr>
        <w:t>or</w:t>
      </w:r>
      <w:r w:rsidRPr="00011FFD">
        <w:rPr>
          <w:rFonts w:asciiTheme="majorHAnsi" w:hAnsiTheme="majorHAnsi"/>
          <w:sz w:val="24"/>
        </w:rPr>
        <w:t xml:space="preserve"> </w:t>
      </w:r>
      <w:r w:rsidRPr="00011FFD">
        <w:rPr>
          <w:rFonts w:asciiTheme="majorHAnsi" w:hAnsiTheme="majorHAnsi"/>
        </w:rPr>
        <w:t>tempo</w:t>
      </w:r>
      <w:proofErr w:type="gramStart"/>
      <w:r w:rsidRPr="00011FFD">
        <w:rPr>
          <w:rFonts w:asciiTheme="majorHAnsi" w:hAnsiTheme="majorHAnsi"/>
        </w:rPr>
        <w:t>-</w:t>
      </w:r>
      <w:r w:rsidRPr="00011FFD">
        <w:rPr>
          <w:rFonts w:asciiTheme="majorHAnsi" w:hAnsiTheme="majorHAnsi"/>
          <w:sz w:val="24"/>
        </w:rPr>
        <w:t xml:space="preserve">  </w:t>
      </w:r>
      <w:proofErr w:type="spellStart"/>
      <w:r w:rsidRPr="00011FFD">
        <w:rPr>
          <w:rFonts w:asciiTheme="majorHAnsi" w:hAnsiTheme="majorHAnsi"/>
        </w:rPr>
        <w:t>rary</w:t>
      </w:r>
      <w:proofErr w:type="spellEnd"/>
      <w:proofErr w:type="gramEnd"/>
      <w:r w:rsidRPr="00011FFD">
        <w:rPr>
          <w:rFonts w:asciiTheme="majorHAnsi" w:hAnsiTheme="majorHAnsi"/>
          <w:sz w:val="24"/>
        </w:rPr>
        <w:t xml:space="preserve"> </w:t>
      </w:r>
      <w:r w:rsidRPr="00011FFD">
        <w:rPr>
          <w:rFonts w:asciiTheme="majorHAnsi" w:hAnsiTheme="majorHAnsi"/>
        </w:rPr>
        <w:t>labor,</w:t>
      </w:r>
      <w:r w:rsidRPr="00011FFD">
        <w:rPr>
          <w:rFonts w:asciiTheme="majorHAnsi" w:hAnsiTheme="majorHAnsi"/>
          <w:sz w:val="24"/>
        </w:rPr>
        <w:t xml:space="preserve"> </w:t>
      </w:r>
      <w:r w:rsidRPr="00011FFD">
        <w:rPr>
          <w:rFonts w:asciiTheme="majorHAnsi" w:hAnsiTheme="majorHAnsi"/>
        </w:rPr>
        <w:t>"homework"</w:t>
      </w:r>
      <w:r w:rsidRPr="00011FFD">
        <w:rPr>
          <w:rFonts w:asciiTheme="majorHAnsi" w:hAnsiTheme="majorHAnsi"/>
          <w:sz w:val="24"/>
        </w:rPr>
        <w:t xml:space="preserve"> </w:t>
      </w:r>
      <w:r w:rsidRPr="00011FFD">
        <w:rPr>
          <w:rFonts w:asciiTheme="majorHAnsi" w:hAnsiTheme="majorHAnsi"/>
        </w:rPr>
        <w:t>or</w:t>
      </w:r>
      <w:r w:rsidRPr="00011FFD">
        <w:rPr>
          <w:rFonts w:asciiTheme="majorHAnsi" w:hAnsiTheme="majorHAnsi"/>
          <w:sz w:val="24"/>
        </w:rPr>
        <w:t xml:space="preserve"> </w:t>
      </w:r>
      <w:r w:rsidRPr="00011FFD">
        <w:rPr>
          <w:rFonts w:asciiTheme="majorHAnsi" w:hAnsiTheme="majorHAnsi"/>
        </w:rPr>
        <w:t>"piecework,"</w:t>
      </w:r>
      <w:r w:rsidRPr="00011FFD">
        <w:rPr>
          <w:rFonts w:asciiTheme="majorHAnsi" w:hAnsiTheme="majorHAnsi"/>
          <w:sz w:val="24"/>
        </w:rPr>
        <w:t xml:space="preserve"> </w:t>
      </w:r>
      <w:r w:rsidRPr="00011FFD">
        <w:rPr>
          <w:rFonts w:asciiTheme="majorHAnsi" w:hAnsiTheme="majorHAnsi"/>
        </w:rPr>
        <w:t>and</w:t>
      </w:r>
      <w:r w:rsidRPr="00011FFD">
        <w:rPr>
          <w:rFonts w:asciiTheme="majorHAnsi" w:hAnsiTheme="majorHAnsi"/>
          <w:sz w:val="24"/>
        </w:rPr>
        <w:t xml:space="preserve"> </w:t>
      </w:r>
      <w:r w:rsidRPr="00011FFD">
        <w:rPr>
          <w:rFonts w:asciiTheme="majorHAnsi" w:hAnsiTheme="majorHAnsi"/>
        </w:rPr>
        <w:t>strict</w:t>
      </w:r>
      <w:r w:rsidRPr="00011FFD">
        <w:rPr>
          <w:rFonts w:asciiTheme="majorHAnsi" w:hAnsiTheme="majorHAnsi"/>
          <w:sz w:val="24"/>
        </w:rPr>
        <w:t xml:space="preserve"> </w:t>
      </w:r>
      <w:r w:rsidRPr="00011FFD">
        <w:rPr>
          <w:rFonts w:asciiTheme="majorHAnsi" w:hAnsiTheme="majorHAnsi"/>
        </w:rPr>
        <w:t>gender,</w:t>
      </w:r>
      <w:r w:rsidRPr="00011FFD">
        <w:rPr>
          <w:rFonts w:asciiTheme="majorHAnsi" w:hAnsiTheme="majorHAnsi"/>
          <w:sz w:val="24"/>
        </w:rPr>
        <w:t xml:space="preserve"> </w:t>
      </w:r>
      <w:r w:rsidRPr="00011FFD">
        <w:rPr>
          <w:rFonts w:asciiTheme="majorHAnsi" w:hAnsiTheme="majorHAnsi"/>
        </w:rPr>
        <w:t>race,</w:t>
      </w:r>
      <w:r w:rsidRPr="00011FFD">
        <w:rPr>
          <w:rFonts w:asciiTheme="majorHAnsi" w:hAnsiTheme="majorHAnsi"/>
          <w:sz w:val="24"/>
        </w:rPr>
        <w:t xml:space="preserve"> </w:t>
      </w:r>
      <w:r w:rsidRPr="00011FFD">
        <w:rPr>
          <w:rFonts w:asciiTheme="majorHAnsi" w:hAnsiTheme="majorHAnsi"/>
        </w:rPr>
        <w:t>and</w:t>
      </w:r>
      <w:r w:rsidRPr="00011FFD">
        <w:rPr>
          <w:rFonts w:asciiTheme="majorHAnsi" w:hAnsiTheme="majorHAnsi"/>
          <w:sz w:val="24"/>
        </w:rPr>
        <w:t xml:space="preserve">  </w:t>
      </w:r>
      <w:r w:rsidRPr="00011FFD">
        <w:rPr>
          <w:rFonts w:asciiTheme="majorHAnsi" w:hAnsiTheme="majorHAnsi"/>
        </w:rPr>
        <w:t>class</w:t>
      </w:r>
      <w:r w:rsidRPr="00011FFD">
        <w:rPr>
          <w:rFonts w:asciiTheme="majorHAnsi" w:hAnsiTheme="majorHAnsi"/>
          <w:sz w:val="24"/>
        </w:rPr>
        <w:t xml:space="preserve"> </w:t>
      </w:r>
      <w:r w:rsidRPr="00011FFD">
        <w:rPr>
          <w:rFonts w:asciiTheme="majorHAnsi" w:hAnsiTheme="majorHAnsi"/>
        </w:rPr>
        <w:t>segregation</w:t>
      </w:r>
      <w:r w:rsidRPr="00011FFD">
        <w:rPr>
          <w:rFonts w:asciiTheme="majorHAnsi" w:hAnsiTheme="majorHAnsi"/>
          <w:sz w:val="24"/>
        </w:rPr>
        <w:t xml:space="preserve"> </w:t>
      </w:r>
      <w:r w:rsidRPr="00011FFD">
        <w:rPr>
          <w:rFonts w:asciiTheme="majorHAnsi" w:hAnsiTheme="majorHAnsi"/>
        </w:rPr>
        <w:t>are</w:t>
      </w:r>
      <w:r w:rsidRPr="00011FFD">
        <w:rPr>
          <w:rFonts w:asciiTheme="majorHAnsi" w:hAnsiTheme="majorHAnsi"/>
          <w:sz w:val="24"/>
        </w:rPr>
        <w:t xml:space="preserve"> </w:t>
      </w:r>
      <w:r w:rsidRPr="00011FFD">
        <w:rPr>
          <w:rFonts w:asciiTheme="majorHAnsi" w:hAnsiTheme="majorHAnsi"/>
        </w:rPr>
        <w:t>endemic</w:t>
      </w:r>
      <w:r w:rsidRPr="00011FFD">
        <w:rPr>
          <w:rFonts w:asciiTheme="majorHAnsi" w:hAnsiTheme="majorHAnsi"/>
          <w:sz w:val="24"/>
        </w:rPr>
        <w:t xml:space="preserve"> </w:t>
      </w:r>
      <w:r w:rsidRPr="00011FFD">
        <w:rPr>
          <w:rFonts w:asciiTheme="majorHAnsi" w:hAnsiTheme="majorHAnsi"/>
        </w:rPr>
        <w:t>to</w:t>
      </w:r>
      <w:r w:rsidRPr="00011FFD">
        <w:rPr>
          <w:rFonts w:asciiTheme="majorHAnsi" w:hAnsiTheme="majorHAnsi"/>
          <w:sz w:val="24"/>
        </w:rPr>
        <w:t xml:space="preserve"> </w:t>
      </w:r>
      <w:r w:rsidRPr="00011FFD">
        <w:rPr>
          <w:rFonts w:asciiTheme="majorHAnsi" w:hAnsiTheme="majorHAnsi"/>
        </w:rPr>
        <w:t>the</w:t>
      </w:r>
      <w:r w:rsidRPr="00011FFD">
        <w:rPr>
          <w:rFonts w:asciiTheme="majorHAnsi" w:hAnsiTheme="majorHAnsi"/>
          <w:sz w:val="24"/>
        </w:rPr>
        <w:t xml:space="preserve"> </w:t>
      </w:r>
      <w:r w:rsidRPr="00011FFD">
        <w:rPr>
          <w:rFonts w:asciiTheme="majorHAnsi" w:hAnsiTheme="majorHAnsi"/>
        </w:rPr>
        <w:t>microelectronics</w:t>
      </w:r>
      <w:r w:rsidRPr="00011FFD">
        <w:rPr>
          <w:rFonts w:asciiTheme="majorHAnsi" w:hAnsiTheme="majorHAnsi"/>
          <w:sz w:val="24"/>
        </w:rPr>
        <w:t xml:space="preserve"> </w:t>
      </w:r>
      <w:r w:rsidRPr="00011FFD">
        <w:rPr>
          <w:rFonts w:asciiTheme="majorHAnsi" w:hAnsiTheme="majorHAnsi"/>
        </w:rPr>
        <w:t>industry</w:t>
      </w:r>
      <w:r w:rsidRPr="00011FFD">
        <w:rPr>
          <w:rFonts w:asciiTheme="majorHAnsi" w:hAnsiTheme="majorHAnsi"/>
          <w:sz w:val="24"/>
        </w:rPr>
        <w:t xml:space="preserve"> </w:t>
      </w:r>
      <w:r w:rsidRPr="00011FFD">
        <w:rPr>
          <w:rFonts w:asciiTheme="majorHAnsi" w:hAnsiTheme="majorHAnsi"/>
        </w:rPr>
        <w:t>as</w:t>
      </w:r>
      <w:r w:rsidRPr="00011FFD">
        <w:rPr>
          <w:rFonts w:asciiTheme="majorHAnsi" w:hAnsiTheme="majorHAnsi"/>
          <w:sz w:val="24"/>
        </w:rPr>
        <w:t xml:space="preserve"> </w:t>
      </w:r>
      <w:r w:rsidRPr="00011FFD">
        <w:rPr>
          <w:rFonts w:asciiTheme="majorHAnsi" w:hAnsiTheme="majorHAnsi"/>
        </w:rPr>
        <w:t>a</w:t>
      </w:r>
      <w:r w:rsidRPr="00011FFD">
        <w:rPr>
          <w:rFonts w:asciiTheme="majorHAnsi" w:hAnsiTheme="majorHAnsi"/>
          <w:sz w:val="24"/>
        </w:rPr>
        <w:t xml:space="preserve">  </w:t>
      </w:r>
      <w:r w:rsidRPr="00011FFD">
        <w:rPr>
          <w:rFonts w:asciiTheme="majorHAnsi" w:hAnsiTheme="majorHAnsi"/>
        </w:rPr>
        <w:t>whole.</w:t>
      </w:r>
      <w:r w:rsidRPr="00011FFD">
        <w:rPr>
          <w:rFonts w:asciiTheme="majorHAnsi" w:hAnsiTheme="majorHAnsi"/>
          <w:sz w:val="24"/>
        </w:rPr>
        <w:t xml:space="preserve"> </w:t>
      </w:r>
      <w:r w:rsidRPr="00011FFD">
        <w:rPr>
          <w:rStyle w:val="StyleUnderline"/>
          <w:rFonts w:asciiTheme="majorHAnsi" w:hAnsiTheme="majorHAnsi"/>
        </w:rPr>
        <w:t>While "globalization</w:t>
      </w:r>
      <w:r w:rsidRPr="00011FFD">
        <w:rPr>
          <w:rFonts w:asciiTheme="majorHAnsi" w:hAnsiTheme="majorHAnsi"/>
        </w:rPr>
        <w:t>"</w:t>
      </w:r>
      <w:r w:rsidRPr="00011FFD">
        <w:rPr>
          <w:rFonts w:asciiTheme="majorHAnsi" w:hAnsiTheme="majorHAnsi"/>
          <w:sz w:val="24"/>
        </w:rPr>
        <w:t xml:space="preserve"> </w:t>
      </w:r>
      <w:r w:rsidRPr="00011FFD">
        <w:rPr>
          <w:rFonts w:asciiTheme="majorHAnsi" w:hAnsiTheme="majorHAnsi"/>
        </w:rPr>
        <w:t>or</w:t>
      </w:r>
      <w:r w:rsidRPr="00011FFD">
        <w:rPr>
          <w:rFonts w:asciiTheme="majorHAnsi" w:hAnsiTheme="majorHAnsi"/>
          <w:sz w:val="24"/>
        </w:rPr>
        <w:t xml:space="preserve"> </w:t>
      </w:r>
      <w:r w:rsidRPr="00011FFD">
        <w:rPr>
          <w:rFonts w:asciiTheme="majorHAnsi" w:hAnsiTheme="majorHAnsi"/>
        </w:rPr>
        <w:t>global</w:t>
      </w:r>
      <w:r w:rsidRPr="00011FFD">
        <w:rPr>
          <w:rFonts w:asciiTheme="majorHAnsi" w:hAnsiTheme="majorHAnsi"/>
          <w:sz w:val="24"/>
        </w:rPr>
        <w:t xml:space="preserve"> </w:t>
      </w:r>
      <w:r w:rsidRPr="00011FFD">
        <w:rPr>
          <w:rFonts w:asciiTheme="majorHAnsi" w:hAnsiTheme="majorHAnsi"/>
        </w:rPr>
        <w:t>capitalism</w:t>
      </w:r>
      <w:r w:rsidRPr="00011FFD">
        <w:rPr>
          <w:rFonts w:asciiTheme="majorHAnsi" w:hAnsiTheme="majorHAnsi"/>
          <w:sz w:val="24"/>
        </w:rPr>
        <w:t xml:space="preserve"> </w:t>
      </w:r>
      <w:r w:rsidRPr="00011FFD">
        <w:rPr>
          <w:rStyle w:val="StyleUnderline"/>
          <w:rFonts w:asciiTheme="majorHAnsi" w:hAnsiTheme="majorHAnsi"/>
        </w:rPr>
        <w:t xml:space="preserve">is lauded for </w:t>
      </w:r>
      <w:proofErr w:type="gramStart"/>
      <w:r w:rsidRPr="00011FFD">
        <w:rPr>
          <w:rStyle w:val="StyleUnderline"/>
          <w:rFonts w:asciiTheme="majorHAnsi" w:hAnsiTheme="majorHAnsi"/>
        </w:rPr>
        <w:t>breaking  down</w:t>
      </w:r>
      <w:proofErr w:type="gramEnd"/>
      <w:r w:rsidRPr="00011FFD">
        <w:rPr>
          <w:rFonts w:asciiTheme="majorHAnsi" w:hAnsiTheme="majorHAnsi"/>
          <w:sz w:val="24"/>
        </w:rPr>
        <w:t xml:space="preserve"> </w:t>
      </w:r>
      <w:r w:rsidRPr="00011FFD">
        <w:rPr>
          <w:rFonts w:asciiTheme="majorHAnsi" w:hAnsiTheme="majorHAnsi"/>
        </w:rPr>
        <w:t>barriers</w:t>
      </w:r>
      <w:r w:rsidRPr="00011FFD">
        <w:rPr>
          <w:rFonts w:asciiTheme="majorHAnsi" w:hAnsiTheme="majorHAnsi"/>
          <w:sz w:val="24"/>
        </w:rPr>
        <w:t xml:space="preserve"> </w:t>
      </w:r>
      <w:r w:rsidRPr="00011FFD">
        <w:rPr>
          <w:rFonts w:asciiTheme="majorHAnsi" w:hAnsiTheme="majorHAnsi"/>
        </w:rPr>
        <w:t>(e.g.,</w:t>
      </w:r>
      <w:r w:rsidRPr="00011FFD">
        <w:rPr>
          <w:rFonts w:asciiTheme="majorHAnsi" w:hAnsiTheme="majorHAnsi"/>
          <w:sz w:val="24"/>
        </w:rPr>
        <w:t xml:space="preserve"> </w:t>
      </w:r>
      <w:r w:rsidRPr="00011FFD">
        <w:rPr>
          <w:rStyle w:val="StyleUnderline"/>
          <w:rFonts w:asciiTheme="majorHAnsi" w:hAnsiTheme="majorHAnsi"/>
        </w:rPr>
        <w:t>trade barriers</w:t>
      </w:r>
      <w:r w:rsidRPr="00011FFD">
        <w:rPr>
          <w:rFonts w:asciiTheme="majorHAnsi" w:hAnsiTheme="majorHAnsi"/>
        </w:rPr>
        <w:t>,</w:t>
      </w:r>
      <w:r w:rsidRPr="00011FFD">
        <w:rPr>
          <w:rFonts w:asciiTheme="majorHAnsi" w:hAnsiTheme="majorHAnsi"/>
          <w:sz w:val="24"/>
        </w:rPr>
        <w:t xml:space="preserve"> </w:t>
      </w:r>
      <w:r w:rsidRPr="00011FFD">
        <w:rPr>
          <w:rFonts w:asciiTheme="majorHAnsi" w:hAnsiTheme="majorHAnsi"/>
        </w:rPr>
        <w:t>nation-state</w:t>
      </w:r>
      <w:r w:rsidRPr="00011FFD">
        <w:rPr>
          <w:rFonts w:asciiTheme="majorHAnsi" w:hAnsiTheme="majorHAnsi"/>
          <w:sz w:val="24"/>
        </w:rPr>
        <w:t xml:space="preserve"> </w:t>
      </w:r>
      <w:r w:rsidRPr="00011FFD">
        <w:rPr>
          <w:rFonts w:asciiTheme="majorHAnsi" w:hAnsiTheme="majorHAnsi"/>
        </w:rPr>
        <w:t>borders,</w:t>
      </w:r>
      <w:r w:rsidRPr="00011FFD">
        <w:rPr>
          <w:rFonts w:asciiTheme="majorHAnsi" w:hAnsiTheme="majorHAnsi"/>
          <w:sz w:val="24"/>
        </w:rPr>
        <w:t xml:space="preserve"> </w:t>
      </w:r>
      <w:r w:rsidRPr="00011FFD">
        <w:rPr>
          <w:rFonts w:asciiTheme="majorHAnsi" w:hAnsiTheme="majorHAnsi"/>
        </w:rPr>
        <w:t>cultural</w:t>
      </w:r>
      <w:r w:rsidRPr="00011FFD">
        <w:rPr>
          <w:rFonts w:asciiTheme="majorHAnsi" w:hAnsiTheme="majorHAnsi"/>
          <w:sz w:val="24"/>
        </w:rPr>
        <w:t xml:space="preserve"> </w:t>
      </w:r>
      <w:proofErr w:type="spellStart"/>
      <w:r w:rsidRPr="00011FFD">
        <w:rPr>
          <w:rFonts w:asciiTheme="majorHAnsi" w:hAnsiTheme="majorHAnsi"/>
        </w:rPr>
        <w:t>divi</w:t>
      </w:r>
      <w:proofErr w:type="spellEnd"/>
      <w:r w:rsidRPr="00011FFD">
        <w:rPr>
          <w:rFonts w:asciiTheme="majorHAnsi" w:hAnsiTheme="majorHAnsi"/>
        </w:rPr>
        <w:t>-</w:t>
      </w:r>
      <w:r w:rsidRPr="00011FFD">
        <w:rPr>
          <w:rFonts w:asciiTheme="majorHAnsi" w:hAnsiTheme="majorHAnsi"/>
          <w:sz w:val="24"/>
        </w:rPr>
        <w:t xml:space="preserve">  </w:t>
      </w:r>
      <w:proofErr w:type="spellStart"/>
      <w:r w:rsidRPr="00011FFD">
        <w:rPr>
          <w:rFonts w:asciiTheme="majorHAnsi" w:hAnsiTheme="majorHAnsi"/>
        </w:rPr>
        <w:t>sions</w:t>
      </w:r>
      <w:proofErr w:type="spellEnd"/>
      <w:r w:rsidRPr="00011FFD">
        <w:rPr>
          <w:rFonts w:asciiTheme="majorHAnsi" w:hAnsiTheme="majorHAnsi"/>
        </w:rPr>
        <w:t>),</w:t>
      </w:r>
      <w:r w:rsidRPr="00011FFD">
        <w:rPr>
          <w:rFonts w:asciiTheme="majorHAnsi" w:hAnsiTheme="majorHAnsi"/>
          <w:sz w:val="24"/>
        </w:rPr>
        <w:t xml:space="preserve"> </w:t>
      </w:r>
      <w:r w:rsidRPr="00011FFD">
        <w:rPr>
          <w:rStyle w:val="StyleUnderline"/>
          <w:rFonts w:asciiTheme="majorHAnsi" w:hAnsiTheme="majorHAnsi"/>
        </w:rPr>
        <w:t>many other barriers are maintained and erected by this process</w:t>
      </w:r>
      <w:r w:rsidRPr="00011FFD">
        <w:rPr>
          <w:rFonts w:asciiTheme="majorHAnsi" w:hAnsiTheme="majorHAnsi"/>
        </w:rPr>
        <w:t>.</w:t>
      </w:r>
      <w:r w:rsidRPr="00011FFD">
        <w:rPr>
          <w:rFonts w:asciiTheme="majorHAnsi" w:hAnsiTheme="majorHAnsi"/>
          <w:sz w:val="24"/>
        </w:rPr>
        <w:t xml:space="preserve">  </w:t>
      </w:r>
      <w:r w:rsidRPr="00011FFD">
        <w:rPr>
          <w:rFonts w:asciiTheme="majorHAnsi" w:hAnsiTheme="majorHAnsi"/>
        </w:rPr>
        <w:t>For</w:t>
      </w:r>
      <w:r w:rsidRPr="00011FFD">
        <w:rPr>
          <w:rFonts w:asciiTheme="majorHAnsi" w:hAnsiTheme="majorHAnsi"/>
          <w:sz w:val="24"/>
        </w:rPr>
        <w:t xml:space="preserve"> </w:t>
      </w:r>
      <w:r w:rsidRPr="00011FFD">
        <w:rPr>
          <w:rFonts w:asciiTheme="majorHAnsi" w:hAnsiTheme="majorHAnsi"/>
        </w:rPr>
        <w:t>instance,</w:t>
      </w:r>
      <w:r w:rsidRPr="00011FFD">
        <w:rPr>
          <w:rFonts w:asciiTheme="majorHAnsi" w:hAnsiTheme="majorHAnsi"/>
          <w:sz w:val="24"/>
        </w:rPr>
        <w:t xml:space="preserve"> </w:t>
      </w:r>
      <w:r w:rsidRPr="00011FFD">
        <w:rPr>
          <w:rStyle w:val="StyleUnderline"/>
          <w:rFonts w:asciiTheme="majorHAnsi" w:hAnsiTheme="majorHAnsi"/>
        </w:rPr>
        <w:t xml:space="preserve">the </w:t>
      </w:r>
      <w:r w:rsidRPr="00011FFD">
        <w:rPr>
          <w:rStyle w:val="StyleUnderline"/>
          <w:rFonts w:asciiTheme="majorHAnsi" w:hAnsiTheme="majorHAnsi"/>
          <w:highlight w:val="yellow"/>
        </w:rPr>
        <w:t xml:space="preserve">flow of information regarding human health and </w:t>
      </w:r>
      <w:proofErr w:type="spellStart"/>
      <w:r w:rsidRPr="00011FFD">
        <w:rPr>
          <w:rStyle w:val="StyleUnderline"/>
          <w:rFonts w:asciiTheme="majorHAnsi" w:hAnsiTheme="majorHAnsi"/>
          <w:highlight w:val="yellow"/>
        </w:rPr>
        <w:t>envi</w:t>
      </w:r>
      <w:proofErr w:type="spellEnd"/>
      <w:proofErr w:type="gramStart"/>
      <w:r w:rsidRPr="00011FFD">
        <w:rPr>
          <w:rStyle w:val="StyleUnderline"/>
          <w:rFonts w:asciiTheme="majorHAnsi" w:hAnsiTheme="majorHAnsi"/>
          <w:highlight w:val="yellow"/>
        </w:rPr>
        <w:t xml:space="preserve">-  </w:t>
      </w:r>
      <w:proofErr w:type="spellStart"/>
      <w:r w:rsidRPr="00011FFD">
        <w:rPr>
          <w:rStyle w:val="StyleUnderline"/>
          <w:rFonts w:asciiTheme="majorHAnsi" w:hAnsiTheme="majorHAnsi"/>
          <w:highlight w:val="yellow"/>
        </w:rPr>
        <w:t>ronmental</w:t>
      </w:r>
      <w:proofErr w:type="spellEnd"/>
      <w:proofErr w:type="gramEnd"/>
      <w:r w:rsidRPr="00011FFD">
        <w:rPr>
          <w:rStyle w:val="StyleUnderline"/>
          <w:rFonts w:asciiTheme="majorHAnsi" w:hAnsiTheme="majorHAnsi"/>
          <w:highlight w:val="yellow"/>
        </w:rPr>
        <w:t xml:space="preserve"> impacts of chemical exposure in the high-tech sector is strictly  guarded</w:t>
      </w:r>
      <w:r w:rsidRPr="00011FFD">
        <w:rPr>
          <w:rFonts w:asciiTheme="majorHAnsi" w:hAnsiTheme="majorHAnsi"/>
          <w:highlight w:val="yellow"/>
        </w:rPr>
        <w:t>.</w:t>
      </w:r>
      <w:r w:rsidRPr="00011FFD">
        <w:rPr>
          <w:rFonts w:asciiTheme="majorHAnsi" w:hAnsiTheme="majorHAnsi"/>
          <w:sz w:val="24"/>
        </w:rPr>
        <w:t xml:space="preserve"> </w:t>
      </w:r>
      <w:r w:rsidRPr="00011FFD">
        <w:rPr>
          <w:rFonts w:asciiTheme="majorHAnsi" w:hAnsiTheme="majorHAnsi"/>
        </w:rPr>
        <w:t>Often,</w:t>
      </w:r>
      <w:r w:rsidRPr="00011FFD">
        <w:rPr>
          <w:rFonts w:asciiTheme="majorHAnsi" w:hAnsiTheme="majorHAnsi"/>
          <w:sz w:val="24"/>
        </w:rPr>
        <w:t xml:space="preserve"> </w:t>
      </w:r>
      <w:r w:rsidRPr="00011FFD">
        <w:rPr>
          <w:rFonts w:asciiTheme="majorHAnsi" w:hAnsiTheme="majorHAnsi"/>
        </w:rPr>
        <w:t>what</w:t>
      </w:r>
      <w:r w:rsidRPr="00011FFD">
        <w:rPr>
          <w:rFonts w:asciiTheme="majorHAnsi" w:hAnsiTheme="majorHAnsi"/>
          <w:sz w:val="24"/>
        </w:rPr>
        <w:t xml:space="preserve"> </w:t>
      </w:r>
      <w:r w:rsidRPr="00011FFD">
        <w:rPr>
          <w:rFonts w:asciiTheme="majorHAnsi" w:hAnsiTheme="majorHAnsi"/>
        </w:rPr>
        <w:t>little</w:t>
      </w:r>
      <w:r w:rsidRPr="00011FFD">
        <w:rPr>
          <w:rFonts w:asciiTheme="majorHAnsi" w:hAnsiTheme="majorHAnsi"/>
          <w:sz w:val="24"/>
        </w:rPr>
        <w:t xml:space="preserve"> </w:t>
      </w:r>
      <w:r w:rsidRPr="00011FFD">
        <w:rPr>
          <w:rFonts w:asciiTheme="majorHAnsi" w:hAnsiTheme="majorHAnsi"/>
        </w:rPr>
        <w:t>is</w:t>
      </w:r>
      <w:r w:rsidRPr="00011FFD">
        <w:rPr>
          <w:rFonts w:asciiTheme="majorHAnsi" w:hAnsiTheme="majorHAnsi"/>
          <w:sz w:val="24"/>
        </w:rPr>
        <w:t xml:space="preserve"> </w:t>
      </w:r>
      <w:r w:rsidRPr="00011FFD">
        <w:rPr>
          <w:rFonts w:asciiTheme="majorHAnsi" w:hAnsiTheme="majorHAnsi"/>
        </w:rPr>
        <w:t>known</w:t>
      </w:r>
      <w:r w:rsidRPr="00011FFD">
        <w:rPr>
          <w:rFonts w:asciiTheme="majorHAnsi" w:hAnsiTheme="majorHAnsi"/>
          <w:sz w:val="24"/>
        </w:rPr>
        <w:t xml:space="preserve"> </w:t>
      </w:r>
      <w:r w:rsidRPr="00011FFD">
        <w:rPr>
          <w:rFonts w:asciiTheme="majorHAnsi" w:hAnsiTheme="majorHAnsi"/>
        </w:rPr>
        <w:t>in</w:t>
      </w:r>
      <w:r w:rsidRPr="00011FFD">
        <w:rPr>
          <w:rFonts w:asciiTheme="majorHAnsi" w:hAnsiTheme="majorHAnsi"/>
          <w:sz w:val="24"/>
        </w:rPr>
        <w:t xml:space="preserve"> </w:t>
      </w:r>
      <w:r w:rsidRPr="00011FFD">
        <w:rPr>
          <w:rFonts w:asciiTheme="majorHAnsi" w:hAnsiTheme="majorHAnsi"/>
        </w:rPr>
        <w:t>one</w:t>
      </w:r>
      <w:r w:rsidRPr="00011FFD">
        <w:rPr>
          <w:rFonts w:asciiTheme="majorHAnsi" w:hAnsiTheme="majorHAnsi"/>
          <w:sz w:val="24"/>
        </w:rPr>
        <w:t xml:space="preserve"> </w:t>
      </w:r>
      <w:r w:rsidRPr="00011FFD">
        <w:rPr>
          <w:rFonts w:asciiTheme="majorHAnsi" w:hAnsiTheme="majorHAnsi"/>
        </w:rPr>
        <w:t>country</w:t>
      </w:r>
      <w:r w:rsidRPr="00011FFD">
        <w:rPr>
          <w:rFonts w:asciiTheme="majorHAnsi" w:hAnsiTheme="majorHAnsi"/>
          <w:sz w:val="24"/>
        </w:rPr>
        <w:t xml:space="preserve"> </w:t>
      </w:r>
      <w:r w:rsidRPr="00011FFD">
        <w:rPr>
          <w:rFonts w:asciiTheme="majorHAnsi" w:hAnsiTheme="majorHAnsi"/>
        </w:rPr>
        <w:t>is</w:t>
      </w:r>
      <w:r w:rsidRPr="00011FFD">
        <w:rPr>
          <w:rFonts w:asciiTheme="majorHAnsi" w:hAnsiTheme="majorHAnsi"/>
          <w:sz w:val="24"/>
        </w:rPr>
        <w:t xml:space="preserve"> </w:t>
      </w:r>
      <w:r w:rsidRPr="00011FFD">
        <w:rPr>
          <w:rFonts w:asciiTheme="majorHAnsi" w:hAnsiTheme="majorHAnsi"/>
        </w:rPr>
        <w:t>not</w:t>
      </w:r>
      <w:r w:rsidRPr="00011FFD">
        <w:rPr>
          <w:rFonts w:asciiTheme="majorHAnsi" w:hAnsiTheme="majorHAnsi"/>
          <w:sz w:val="24"/>
        </w:rPr>
        <w:t xml:space="preserve"> </w:t>
      </w:r>
      <w:r w:rsidRPr="00011FFD">
        <w:rPr>
          <w:rFonts w:asciiTheme="majorHAnsi" w:hAnsiTheme="majorHAnsi"/>
        </w:rPr>
        <w:t>shared</w:t>
      </w:r>
      <w:r w:rsidRPr="00011FFD">
        <w:rPr>
          <w:rFonts w:asciiTheme="majorHAnsi" w:hAnsiTheme="majorHAnsi"/>
          <w:sz w:val="24"/>
        </w:rPr>
        <w:t xml:space="preserve"> </w:t>
      </w:r>
      <w:proofErr w:type="gramStart"/>
      <w:r w:rsidRPr="00011FFD">
        <w:rPr>
          <w:rFonts w:asciiTheme="majorHAnsi" w:hAnsiTheme="majorHAnsi"/>
        </w:rPr>
        <w:t>with</w:t>
      </w:r>
      <w:r w:rsidRPr="00011FFD">
        <w:rPr>
          <w:rFonts w:asciiTheme="majorHAnsi" w:hAnsiTheme="majorHAnsi"/>
          <w:sz w:val="24"/>
        </w:rPr>
        <w:t xml:space="preserve">  </w:t>
      </w:r>
      <w:r w:rsidRPr="00011FFD">
        <w:rPr>
          <w:rFonts w:asciiTheme="majorHAnsi" w:hAnsiTheme="majorHAnsi"/>
        </w:rPr>
        <w:t>workers</w:t>
      </w:r>
      <w:proofErr w:type="gramEnd"/>
      <w:r w:rsidRPr="00011FFD">
        <w:rPr>
          <w:rFonts w:asciiTheme="majorHAnsi" w:hAnsiTheme="majorHAnsi"/>
          <w:sz w:val="24"/>
        </w:rPr>
        <w:t xml:space="preserve"> </w:t>
      </w:r>
      <w:r w:rsidRPr="00011FFD">
        <w:rPr>
          <w:rFonts w:asciiTheme="majorHAnsi" w:hAnsiTheme="majorHAnsi"/>
        </w:rPr>
        <w:t>and</w:t>
      </w:r>
      <w:r w:rsidRPr="00011FFD">
        <w:rPr>
          <w:rFonts w:asciiTheme="majorHAnsi" w:hAnsiTheme="majorHAnsi"/>
          <w:sz w:val="24"/>
        </w:rPr>
        <w:t xml:space="preserve"> </w:t>
      </w:r>
      <w:r w:rsidRPr="00011FFD">
        <w:rPr>
          <w:rFonts w:asciiTheme="majorHAnsi" w:hAnsiTheme="majorHAnsi"/>
        </w:rPr>
        <w:t>regulators</w:t>
      </w:r>
      <w:r w:rsidRPr="00011FFD">
        <w:rPr>
          <w:rFonts w:asciiTheme="majorHAnsi" w:hAnsiTheme="majorHAnsi"/>
          <w:sz w:val="24"/>
        </w:rPr>
        <w:t xml:space="preserve"> </w:t>
      </w:r>
      <w:r w:rsidRPr="00011FFD">
        <w:rPr>
          <w:rFonts w:asciiTheme="majorHAnsi" w:hAnsiTheme="majorHAnsi"/>
        </w:rPr>
        <w:t>in</w:t>
      </w:r>
      <w:r w:rsidRPr="00011FFD">
        <w:rPr>
          <w:rFonts w:asciiTheme="majorHAnsi" w:hAnsiTheme="majorHAnsi"/>
          <w:sz w:val="24"/>
        </w:rPr>
        <w:t xml:space="preserve"> </w:t>
      </w:r>
      <w:r w:rsidRPr="00011FFD">
        <w:rPr>
          <w:rFonts w:asciiTheme="majorHAnsi" w:hAnsiTheme="majorHAnsi"/>
        </w:rPr>
        <w:t>other</w:t>
      </w:r>
      <w:r w:rsidRPr="00011FFD">
        <w:rPr>
          <w:rFonts w:asciiTheme="majorHAnsi" w:hAnsiTheme="majorHAnsi"/>
          <w:sz w:val="24"/>
        </w:rPr>
        <w:t xml:space="preserve"> </w:t>
      </w:r>
      <w:r w:rsidRPr="00011FFD">
        <w:rPr>
          <w:rFonts w:asciiTheme="majorHAnsi" w:hAnsiTheme="majorHAnsi"/>
        </w:rPr>
        <w:t>nations.</w:t>
      </w:r>
      <w:r w:rsidRPr="00011FFD">
        <w:rPr>
          <w:rFonts w:asciiTheme="majorHAnsi" w:hAnsiTheme="majorHAnsi"/>
          <w:sz w:val="24"/>
        </w:rPr>
        <w:t xml:space="preserve"> </w:t>
      </w:r>
      <w:r w:rsidRPr="00011FFD">
        <w:rPr>
          <w:rFonts w:asciiTheme="majorHAnsi" w:hAnsiTheme="majorHAnsi"/>
        </w:rPr>
        <w:t>Consequently,</w:t>
      </w:r>
      <w:r w:rsidRPr="00011FFD">
        <w:rPr>
          <w:rFonts w:asciiTheme="majorHAnsi" w:hAnsiTheme="majorHAnsi"/>
          <w:sz w:val="24"/>
        </w:rPr>
        <w:t xml:space="preserve"> </w:t>
      </w:r>
      <w:proofErr w:type="gramStart"/>
      <w:r w:rsidRPr="00011FFD">
        <w:rPr>
          <w:rFonts w:asciiTheme="majorHAnsi" w:hAnsiTheme="majorHAnsi"/>
        </w:rPr>
        <w:t>transnational</w:t>
      </w:r>
      <w:r w:rsidRPr="00011FFD">
        <w:rPr>
          <w:rFonts w:asciiTheme="majorHAnsi" w:hAnsiTheme="majorHAnsi"/>
          <w:sz w:val="24"/>
        </w:rPr>
        <w:t xml:space="preserve">  </w:t>
      </w:r>
      <w:r w:rsidRPr="00011FFD">
        <w:rPr>
          <w:rStyle w:val="StyleUnderline"/>
          <w:rFonts w:asciiTheme="majorHAnsi" w:hAnsiTheme="majorHAnsi"/>
          <w:highlight w:val="yellow"/>
        </w:rPr>
        <w:t>corporations</w:t>
      </w:r>
      <w:proofErr w:type="gramEnd"/>
      <w:r w:rsidRPr="00011FFD">
        <w:rPr>
          <w:rFonts w:asciiTheme="majorHAnsi" w:hAnsiTheme="majorHAnsi"/>
          <w:sz w:val="24"/>
        </w:rPr>
        <w:t xml:space="preserve"> </w:t>
      </w:r>
      <w:r w:rsidRPr="00011FFD">
        <w:rPr>
          <w:rFonts w:asciiTheme="majorHAnsi" w:hAnsiTheme="majorHAnsi"/>
        </w:rPr>
        <w:t>(</w:t>
      </w:r>
      <w:proofErr w:type="spellStart"/>
      <w:r w:rsidRPr="00011FFD">
        <w:rPr>
          <w:rFonts w:asciiTheme="majorHAnsi" w:hAnsiTheme="majorHAnsi"/>
        </w:rPr>
        <w:t>TNes</w:t>
      </w:r>
      <w:proofErr w:type="spellEnd"/>
      <w:r w:rsidRPr="00011FFD">
        <w:rPr>
          <w:rFonts w:asciiTheme="majorHAnsi" w:hAnsiTheme="majorHAnsi"/>
        </w:rPr>
        <w:t>),</w:t>
      </w:r>
      <w:r w:rsidRPr="00011FFD">
        <w:rPr>
          <w:rFonts w:asciiTheme="majorHAnsi" w:hAnsiTheme="majorHAnsi"/>
          <w:sz w:val="24"/>
        </w:rPr>
        <w:t xml:space="preserve"> </w:t>
      </w:r>
      <w:r w:rsidRPr="00011FFD">
        <w:rPr>
          <w:rStyle w:val="StyleUnderline"/>
          <w:rFonts w:asciiTheme="majorHAnsi" w:hAnsiTheme="majorHAnsi"/>
        </w:rPr>
        <w:t xml:space="preserve">under the guise of safeguarding "trade secrets,"  </w:t>
      </w:r>
      <w:r w:rsidRPr="00011FFD">
        <w:rPr>
          <w:rStyle w:val="StyleUnderline"/>
          <w:rFonts w:asciiTheme="majorHAnsi" w:hAnsiTheme="majorHAnsi"/>
          <w:highlight w:val="yellow"/>
        </w:rPr>
        <w:t>impose embargoes on information</w:t>
      </w:r>
      <w:r w:rsidRPr="00011FFD">
        <w:rPr>
          <w:rStyle w:val="StyleUnderline"/>
          <w:rFonts w:asciiTheme="majorHAnsi" w:hAnsiTheme="majorHAnsi"/>
        </w:rPr>
        <w:t xml:space="preserve"> </w:t>
      </w:r>
      <w:r w:rsidRPr="00011FFD">
        <w:rPr>
          <w:rStyle w:val="StyleUnderline"/>
          <w:rFonts w:asciiTheme="majorHAnsi" w:hAnsiTheme="majorHAnsi"/>
          <w:b/>
        </w:rPr>
        <w:t xml:space="preserve">that is imperative </w:t>
      </w:r>
      <w:r w:rsidRPr="00011FFD">
        <w:rPr>
          <w:rStyle w:val="StyleUnderline"/>
          <w:rFonts w:asciiTheme="majorHAnsi" w:hAnsiTheme="majorHAnsi"/>
          <w:b/>
          <w:highlight w:val="yellow"/>
        </w:rPr>
        <w:t>for the protection  of worker and community health and ecosystems</w:t>
      </w:r>
      <w:r w:rsidRPr="00011FFD">
        <w:rPr>
          <w:rFonts w:asciiTheme="majorHAnsi" w:hAnsiTheme="majorHAnsi"/>
        </w:rPr>
        <w:t>.</w:t>
      </w:r>
      <w:r w:rsidRPr="00011FFD">
        <w:rPr>
          <w:rFonts w:asciiTheme="majorHAnsi" w:hAnsiTheme="majorHAnsi"/>
          <w:sz w:val="24"/>
        </w:rPr>
        <w:t xml:space="preserve"> </w:t>
      </w:r>
      <w:r w:rsidRPr="00011FFD">
        <w:rPr>
          <w:rStyle w:val="StyleUnderline"/>
          <w:rFonts w:asciiTheme="majorHAnsi" w:hAnsiTheme="majorHAnsi"/>
        </w:rPr>
        <w:t xml:space="preserve">The globalization </w:t>
      </w:r>
      <w:proofErr w:type="gramStart"/>
      <w:r w:rsidRPr="00011FFD">
        <w:rPr>
          <w:rStyle w:val="StyleUnderline"/>
          <w:rFonts w:asciiTheme="majorHAnsi" w:hAnsiTheme="majorHAnsi"/>
        </w:rPr>
        <w:t>of  workplace</w:t>
      </w:r>
      <w:proofErr w:type="gramEnd"/>
      <w:r w:rsidRPr="00011FFD">
        <w:rPr>
          <w:rStyle w:val="StyleUnderline"/>
          <w:rFonts w:asciiTheme="majorHAnsi" w:hAnsiTheme="majorHAnsi"/>
        </w:rPr>
        <w:t xml:space="preserve"> hazards continues to spread as a result of the immense power  of these industry giants. </w:t>
      </w:r>
      <w:r w:rsidRPr="00011FFD">
        <w:rPr>
          <w:rStyle w:val="StyleUnderline"/>
          <w:rFonts w:asciiTheme="majorHAnsi" w:hAnsiTheme="majorHAnsi"/>
          <w:highlight w:val="yellow"/>
        </w:rPr>
        <w:t>Workers' voices are constantly minimized or de</w:t>
      </w:r>
      <w:proofErr w:type="gramStart"/>
      <w:r w:rsidRPr="00011FFD">
        <w:rPr>
          <w:rStyle w:val="StyleUnderline"/>
          <w:rFonts w:asciiTheme="majorHAnsi" w:hAnsiTheme="majorHAnsi"/>
          <w:highlight w:val="yellow"/>
        </w:rPr>
        <w:t xml:space="preserve">-  </w:t>
      </w:r>
      <w:proofErr w:type="spellStart"/>
      <w:r w:rsidRPr="00011FFD">
        <w:rPr>
          <w:rStyle w:val="StyleUnderline"/>
          <w:rFonts w:asciiTheme="majorHAnsi" w:hAnsiTheme="majorHAnsi"/>
          <w:highlight w:val="yellow"/>
        </w:rPr>
        <w:t>nied</w:t>
      </w:r>
      <w:proofErr w:type="spellEnd"/>
      <w:proofErr w:type="gramEnd"/>
      <w:r w:rsidRPr="00011FFD">
        <w:rPr>
          <w:rStyle w:val="StyleUnderline"/>
          <w:rFonts w:asciiTheme="majorHAnsi" w:hAnsiTheme="majorHAnsi"/>
          <w:highlight w:val="yellow"/>
        </w:rPr>
        <w:t xml:space="preserve"> altogether</w:t>
      </w:r>
      <w:r w:rsidRPr="00011FFD">
        <w:rPr>
          <w:rStyle w:val="StyleUnderline"/>
          <w:rFonts w:asciiTheme="majorHAnsi" w:hAnsiTheme="majorHAnsi"/>
        </w:rPr>
        <w:t xml:space="preserve"> through the industry's tight regulation of information</w:t>
      </w:r>
      <w:r w:rsidRPr="00011FFD">
        <w:rPr>
          <w:rFonts w:asciiTheme="majorHAnsi" w:hAnsiTheme="majorHAnsi"/>
        </w:rPr>
        <w:t>.</w:t>
      </w:r>
      <w:r w:rsidRPr="00011FFD">
        <w:rPr>
          <w:rFonts w:asciiTheme="majorHAnsi" w:hAnsiTheme="majorHAnsi"/>
          <w:sz w:val="24"/>
        </w:rPr>
        <w:t xml:space="preserve">  </w:t>
      </w:r>
      <w:r w:rsidRPr="00011FFD">
        <w:rPr>
          <w:rFonts w:asciiTheme="majorHAnsi" w:hAnsiTheme="majorHAnsi"/>
        </w:rPr>
        <w:t>While</w:t>
      </w:r>
      <w:r w:rsidRPr="00011FFD">
        <w:rPr>
          <w:rFonts w:asciiTheme="majorHAnsi" w:hAnsiTheme="majorHAnsi"/>
          <w:sz w:val="24"/>
        </w:rPr>
        <w:t xml:space="preserve"> </w:t>
      </w:r>
      <w:r w:rsidRPr="00011FFD">
        <w:rPr>
          <w:rFonts w:asciiTheme="majorHAnsi" w:hAnsiTheme="majorHAnsi"/>
        </w:rPr>
        <w:t>many</w:t>
      </w:r>
      <w:r w:rsidRPr="00011FFD">
        <w:rPr>
          <w:rFonts w:asciiTheme="majorHAnsi" w:hAnsiTheme="majorHAnsi"/>
          <w:sz w:val="24"/>
        </w:rPr>
        <w:t xml:space="preserve"> </w:t>
      </w:r>
      <w:r w:rsidRPr="00011FFD">
        <w:rPr>
          <w:rFonts w:asciiTheme="majorHAnsi" w:hAnsiTheme="majorHAnsi"/>
        </w:rPr>
        <w:t>readers</w:t>
      </w:r>
      <w:r w:rsidRPr="00011FFD">
        <w:rPr>
          <w:rFonts w:asciiTheme="majorHAnsi" w:hAnsiTheme="majorHAnsi"/>
          <w:sz w:val="24"/>
        </w:rPr>
        <w:t xml:space="preserve"> </w:t>
      </w:r>
      <w:r w:rsidRPr="00011FFD">
        <w:rPr>
          <w:rFonts w:asciiTheme="majorHAnsi" w:hAnsiTheme="majorHAnsi"/>
        </w:rPr>
        <w:t>might</w:t>
      </w:r>
      <w:r w:rsidRPr="00011FFD">
        <w:rPr>
          <w:rFonts w:asciiTheme="majorHAnsi" w:hAnsiTheme="majorHAnsi"/>
          <w:sz w:val="24"/>
        </w:rPr>
        <w:t xml:space="preserve"> </w:t>
      </w:r>
      <w:r w:rsidRPr="00011FFD">
        <w:rPr>
          <w:rFonts w:asciiTheme="majorHAnsi" w:hAnsiTheme="majorHAnsi"/>
        </w:rPr>
        <w:t>expect</w:t>
      </w:r>
      <w:r w:rsidRPr="00011FFD">
        <w:rPr>
          <w:rFonts w:asciiTheme="majorHAnsi" w:hAnsiTheme="majorHAnsi"/>
          <w:sz w:val="24"/>
        </w:rPr>
        <w:t xml:space="preserve"> </w:t>
      </w:r>
      <w:r w:rsidRPr="00011FFD">
        <w:rPr>
          <w:rFonts w:asciiTheme="majorHAnsi" w:hAnsiTheme="majorHAnsi"/>
        </w:rPr>
        <w:t>this</w:t>
      </w:r>
      <w:r w:rsidRPr="00011FFD">
        <w:rPr>
          <w:rFonts w:asciiTheme="majorHAnsi" w:hAnsiTheme="majorHAnsi"/>
          <w:sz w:val="24"/>
        </w:rPr>
        <w:t xml:space="preserve"> </w:t>
      </w:r>
      <w:r w:rsidRPr="00011FFD">
        <w:rPr>
          <w:rFonts w:asciiTheme="majorHAnsi" w:hAnsiTheme="majorHAnsi"/>
        </w:rPr>
        <w:t>sort</w:t>
      </w:r>
      <w:r w:rsidRPr="00011FFD">
        <w:rPr>
          <w:rFonts w:asciiTheme="majorHAnsi" w:hAnsiTheme="majorHAnsi"/>
          <w:sz w:val="24"/>
        </w:rPr>
        <w:t xml:space="preserve"> </w:t>
      </w:r>
      <w:r w:rsidRPr="00011FFD">
        <w:rPr>
          <w:rFonts w:asciiTheme="majorHAnsi" w:hAnsiTheme="majorHAnsi"/>
        </w:rPr>
        <w:t>of</w:t>
      </w:r>
      <w:r w:rsidRPr="00011FFD">
        <w:rPr>
          <w:rFonts w:asciiTheme="majorHAnsi" w:hAnsiTheme="majorHAnsi"/>
          <w:sz w:val="24"/>
        </w:rPr>
        <w:t xml:space="preserve"> </w:t>
      </w:r>
      <w:r w:rsidRPr="00011FFD">
        <w:rPr>
          <w:rFonts w:asciiTheme="majorHAnsi" w:hAnsiTheme="majorHAnsi"/>
        </w:rPr>
        <w:t>unilateral</w:t>
      </w:r>
      <w:r w:rsidRPr="00011FFD">
        <w:rPr>
          <w:rFonts w:asciiTheme="majorHAnsi" w:hAnsiTheme="majorHAnsi"/>
          <w:sz w:val="24"/>
        </w:rPr>
        <w:t xml:space="preserve"> </w:t>
      </w:r>
      <w:r w:rsidRPr="00011FFD">
        <w:rPr>
          <w:rFonts w:asciiTheme="majorHAnsi" w:hAnsiTheme="majorHAnsi"/>
        </w:rPr>
        <w:t>and</w:t>
      </w:r>
      <w:r w:rsidRPr="00011FFD">
        <w:rPr>
          <w:rFonts w:asciiTheme="majorHAnsi" w:hAnsiTheme="majorHAnsi"/>
          <w:sz w:val="24"/>
        </w:rPr>
        <w:t xml:space="preserve"> </w:t>
      </w:r>
      <w:proofErr w:type="gramStart"/>
      <w:r w:rsidRPr="00011FFD">
        <w:rPr>
          <w:rFonts w:asciiTheme="majorHAnsi" w:hAnsiTheme="majorHAnsi"/>
        </w:rPr>
        <w:t>dictatorial</w:t>
      </w:r>
      <w:r w:rsidRPr="00011FFD">
        <w:rPr>
          <w:rFonts w:asciiTheme="majorHAnsi" w:hAnsiTheme="majorHAnsi"/>
          <w:sz w:val="24"/>
        </w:rPr>
        <w:t xml:space="preserve">  </w:t>
      </w:r>
      <w:r w:rsidRPr="00011FFD">
        <w:rPr>
          <w:rFonts w:asciiTheme="majorHAnsi" w:hAnsiTheme="majorHAnsi"/>
        </w:rPr>
        <w:t>policy</w:t>
      </w:r>
      <w:proofErr w:type="gramEnd"/>
      <w:r w:rsidRPr="00011FFD">
        <w:rPr>
          <w:rFonts w:asciiTheme="majorHAnsi" w:hAnsiTheme="majorHAnsi"/>
          <w:sz w:val="24"/>
        </w:rPr>
        <w:t xml:space="preserve"> </w:t>
      </w:r>
      <w:r w:rsidRPr="00011FFD">
        <w:rPr>
          <w:rFonts w:asciiTheme="majorHAnsi" w:hAnsiTheme="majorHAnsi"/>
        </w:rPr>
        <w:t>making</w:t>
      </w:r>
      <w:r w:rsidRPr="00011FFD">
        <w:rPr>
          <w:rFonts w:asciiTheme="majorHAnsi" w:hAnsiTheme="majorHAnsi"/>
          <w:sz w:val="24"/>
        </w:rPr>
        <w:t xml:space="preserve"> </w:t>
      </w:r>
      <w:r w:rsidRPr="00011FFD">
        <w:rPr>
          <w:rFonts w:asciiTheme="majorHAnsi" w:hAnsiTheme="majorHAnsi"/>
        </w:rPr>
        <w:t>from</w:t>
      </w:r>
      <w:r w:rsidRPr="00011FFD">
        <w:rPr>
          <w:rFonts w:asciiTheme="majorHAnsi" w:hAnsiTheme="majorHAnsi"/>
          <w:sz w:val="24"/>
        </w:rPr>
        <w:t xml:space="preserve"> </w:t>
      </w:r>
      <w:r w:rsidRPr="00011FFD">
        <w:rPr>
          <w:rFonts w:asciiTheme="majorHAnsi" w:hAnsiTheme="majorHAnsi"/>
        </w:rPr>
        <w:t>firms</w:t>
      </w:r>
      <w:r w:rsidRPr="00011FFD">
        <w:rPr>
          <w:rFonts w:asciiTheme="majorHAnsi" w:hAnsiTheme="majorHAnsi"/>
          <w:sz w:val="24"/>
        </w:rPr>
        <w:t xml:space="preserve"> </w:t>
      </w:r>
      <w:r w:rsidRPr="00011FFD">
        <w:rPr>
          <w:rFonts w:asciiTheme="majorHAnsi" w:hAnsiTheme="majorHAnsi"/>
        </w:rPr>
        <w:t>in</w:t>
      </w:r>
      <w:r w:rsidRPr="00011FFD">
        <w:rPr>
          <w:rFonts w:asciiTheme="majorHAnsi" w:hAnsiTheme="majorHAnsi"/>
          <w:sz w:val="24"/>
        </w:rPr>
        <w:t xml:space="preserve"> </w:t>
      </w:r>
      <w:r w:rsidRPr="00011FFD">
        <w:rPr>
          <w:rFonts w:asciiTheme="majorHAnsi" w:hAnsiTheme="majorHAnsi"/>
        </w:rPr>
        <w:t>Third</w:t>
      </w:r>
      <w:r w:rsidRPr="00011FFD">
        <w:rPr>
          <w:rFonts w:asciiTheme="majorHAnsi" w:hAnsiTheme="majorHAnsi"/>
          <w:sz w:val="24"/>
        </w:rPr>
        <w:t xml:space="preserve"> </w:t>
      </w:r>
      <w:r w:rsidRPr="00011FFD">
        <w:rPr>
          <w:rFonts w:asciiTheme="majorHAnsi" w:hAnsiTheme="majorHAnsi"/>
        </w:rPr>
        <w:t>World</w:t>
      </w:r>
      <w:r w:rsidRPr="00011FFD">
        <w:rPr>
          <w:rFonts w:asciiTheme="majorHAnsi" w:hAnsiTheme="majorHAnsi"/>
          <w:sz w:val="24"/>
        </w:rPr>
        <w:t xml:space="preserve"> </w:t>
      </w:r>
      <w:r w:rsidRPr="00011FFD">
        <w:rPr>
          <w:rFonts w:asciiTheme="majorHAnsi" w:hAnsiTheme="majorHAnsi"/>
        </w:rPr>
        <w:t>nations,</w:t>
      </w:r>
      <w:r w:rsidRPr="00011FFD">
        <w:rPr>
          <w:rFonts w:asciiTheme="majorHAnsi" w:hAnsiTheme="majorHAnsi"/>
          <w:sz w:val="24"/>
        </w:rPr>
        <w:t xml:space="preserve"> </w:t>
      </w:r>
      <w:r w:rsidRPr="00011FFD">
        <w:rPr>
          <w:rFonts w:asciiTheme="majorHAnsi" w:hAnsiTheme="majorHAnsi"/>
        </w:rPr>
        <w:t>we</w:t>
      </w:r>
      <w:r w:rsidRPr="00011FFD">
        <w:rPr>
          <w:rFonts w:asciiTheme="majorHAnsi" w:hAnsiTheme="majorHAnsi"/>
          <w:sz w:val="24"/>
        </w:rPr>
        <w:t xml:space="preserve"> </w:t>
      </w:r>
      <w:r w:rsidRPr="00011FFD">
        <w:rPr>
          <w:rFonts w:asciiTheme="majorHAnsi" w:hAnsiTheme="majorHAnsi"/>
        </w:rPr>
        <w:t>must</w:t>
      </w:r>
      <w:r w:rsidRPr="00011FFD">
        <w:rPr>
          <w:rFonts w:asciiTheme="majorHAnsi" w:hAnsiTheme="majorHAnsi"/>
          <w:sz w:val="24"/>
        </w:rPr>
        <w:t xml:space="preserve"> </w:t>
      </w:r>
      <w:r w:rsidRPr="00011FFD">
        <w:rPr>
          <w:rFonts w:asciiTheme="majorHAnsi" w:hAnsiTheme="majorHAnsi"/>
        </w:rPr>
        <w:t>remember</w:t>
      </w:r>
      <w:r w:rsidRPr="00011FFD">
        <w:rPr>
          <w:rFonts w:asciiTheme="majorHAnsi" w:hAnsiTheme="majorHAnsi"/>
          <w:sz w:val="24"/>
        </w:rPr>
        <w:t xml:space="preserve">  </w:t>
      </w:r>
      <w:r w:rsidRPr="00011FFD">
        <w:rPr>
          <w:rFonts w:asciiTheme="majorHAnsi" w:hAnsiTheme="majorHAnsi"/>
        </w:rPr>
        <w:t>that</w:t>
      </w:r>
      <w:r w:rsidRPr="00011FFD">
        <w:rPr>
          <w:rFonts w:asciiTheme="majorHAnsi" w:hAnsiTheme="majorHAnsi"/>
          <w:sz w:val="24"/>
        </w:rPr>
        <w:t xml:space="preserve"> </w:t>
      </w:r>
      <w:r w:rsidRPr="00011FFD">
        <w:rPr>
          <w:rFonts w:asciiTheme="majorHAnsi" w:hAnsiTheme="majorHAnsi"/>
        </w:rPr>
        <w:t>many</w:t>
      </w:r>
      <w:r w:rsidRPr="00011FFD">
        <w:rPr>
          <w:rFonts w:asciiTheme="majorHAnsi" w:hAnsiTheme="majorHAnsi"/>
          <w:sz w:val="24"/>
        </w:rPr>
        <w:t xml:space="preserve"> </w:t>
      </w:r>
      <w:r w:rsidRPr="00011FFD">
        <w:rPr>
          <w:rFonts w:asciiTheme="majorHAnsi" w:hAnsiTheme="majorHAnsi"/>
        </w:rPr>
        <w:t>of</w:t>
      </w:r>
      <w:r w:rsidRPr="00011FFD">
        <w:rPr>
          <w:rFonts w:asciiTheme="majorHAnsi" w:hAnsiTheme="majorHAnsi"/>
          <w:sz w:val="24"/>
        </w:rPr>
        <w:t xml:space="preserve"> </w:t>
      </w:r>
      <w:r w:rsidRPr="00011FFD">
        <w:rPr>
          <w:rFonts w:asciiTheme="majorHAnsi" w:hAnsiTheme="majorHAnsi"/>
        </w:rPr>
        <w:t>these</w:t>
      </w:r>
      <w:r w:rsidRPr="00011FFD">
        <w:rPr>
          <w:rFonts w:asciiTheme="majorHAnsi" w:hAnsiTheme="majorHAnsi"/>
          <w:sz w:val="24"/>
        </w:rPr>
        <w:t xml:space="preserve"> </w:t>
      </w:r>
      <w:r w:rsidRPr="00011FFD">
        <w:rPr>
          <w:rFonts w:asciiTheme="majorHAnsi" w:hAnsiTheme="majorHAnsi"/>
        </w:rPr>
        <w:t>unsavory</w:t>
      </w:r>
      <w:r w:rsidRPr="00011FFD">
        <w:rPr>
          <w:rFonts w:asciiTheme="majorHAnsi" w:hAnsiTheme="majorHAnsi"/>
          <w:sz w:val="24"/>
        </w:rPr>
        <w:t xml:space="preserve"> </w:t>
      </w:r>
      <w:r w:rsidRPr="00011FFD">
        <w:rPr>
          <w:rFonts w:asciiTheme="majorHAnsi" w:hAnsiTheme="majorHAnsi"/>
        </w:rPr>
        <w:t>practices</w:t>
      </w:r>
      <w:r w:rsidRPr="00011FFD">
        <w:rPr>
          <w:rFonts w:asciiTheme="majorHAnsi" w:hAnsiTheme="majorHAnsi"/>
          <w:sz w:val="24"/>
        </w:rPr>
        <w:t xml:space="preserve"> </w:t>
      </w:r>
      <w:r w:rsidRPr="00011FFD">
        <w:rPr>
          <w:rFonts w:asciiTheme="majorHAnsi" w:hAnsiTheme="majorHAnsi"/>
        </w:rPr>
        <w:t>were</w:t>
      </w:r>
      <w:r w:rsidRPr="00011FFD">
        <w:rPr>
          <w:rFonts w:asciiTheme="majorHAnsi" w:hAnsiTheme="majorHAnsi"/>
          <w:sz w:val="24"/>
        </w:rPr>
        <w:t xml:space="preserve"> </w:t>
      </w:r>
      <w:r w:rsidRPr="00011FFD">
        <w:rPr>
          <w:rFonts w:asciiTheme="majorHAnsi" w:hAnsiTheme="majorHAnsi"/>
        </w:rPr>
        <w:t>first</w:t>
      </w:r>
      <w:r w:rsidRPr="00011FFD">
        <w:rPr>
          <w:rFonts w:asciiTheme="majorHAnsi" w:hAnsiTheme="majorHAnsi"/>
          <w:sz w:val="24"/>
        </w:rPr>
        <w:t xml:space="preserve"> </w:t>
      </w:r>
      <w:r w:rsidRPr="00011FFD">
        <w:rPr>
          <w:rFonts w:asciiTheme="majorHAnsi" w:hAnsiTheme="majorHAnsi"/>
        </w:rPr>
        <w:t>perfected</w:t>
      </w:r>
      <w:r w:rsidRPr="00011FFD">
        <w:rPr>
          <w:rFonts w:asciiTheme="majorHAnsi" w:hAnsiTheme="majorHAnsi"/>
          <w:sz w:val="24"/>
        </w:rPr>
        <w:t xml:space="preserve"> </w:t>
      </w:r>
      <w:r w:rsidRPr="00011FFD">
        <w:rPr>
          <w:rFonts w:asciiTheme="majorHAnsi" w:hAnsiTheme="majorHAnsi"/>
        </w:rPr>
        <w:t>in</w:t>
      </w:r>
      <w:r w:rsidRPr="00011FFD">
        <w:rPr>
          <w:rFonts w:asciiTheme="majorHAnsi" w:hAnsiTheme="majorHAnsi"/>
          <w:sz w:val="24"/>
        </w:rPr>
        <w:t xml:space="preserve"> </w:t>
      </w:r>
      <w:r w:rsidRPr="00011FFD">
        <w:rPr>
          <w:rFonts w:asciiTheme="majorHAnsi" w:hAnsiTheme="majorHAnsi"/>
        </w:rPr>
        <w:t>Silicon</w:t>
      </w:r>
      <w:r w:rsidRPr="00011FFD">
        <w:rPr>
          <w:rFonts w:asciiTheme="majorHAnsi" w:hAnsiTheme="majorHAnsi"/>
          <w:sz w:val="24"/>
        </w:rPr>
        <w:t xml:space="preserve"> </w:t>
      </w:r>
      <w:r w:rsidRPr="00011FFD">
        <w:rPr>
          <w:rFonts w:asciiTheme="majorHAnsi" w:hAnsiTheme="majorHAnsi"/>
        </w:rPr>
        <w:t>Valley,</w:t>
      </w:r>
      <w:r w:rsidRPr="00011FFD">
        <w:rPr>
          <w:rFonts w:asciiTheme="majorHAnsi" w:hAnsiTheme="majorHAnsi"/>
          <w:sz w:val="24"/>
        </w:rPr>
        <w:t xml:space="preserve"> </w:t>
      </w:r>
      <w:r w:rsidRPr="00011FFD">
        <w:rPr>
          <w:rFonts w:asciiTheme="majorHAnsi" w:hAnsiTheme="majorHAnsi"/>
        </w:rPr>
        <w:t>USA.</w:t>
      </w:r>
      <w:r w:rsidRPr="00011FFD">
        <w:rPr>
          <w:rFonts w:asciiTheme="majorHAnsi" w:hAnsiTheme="majorHAnsi" w:cs="Helvetica"/>
          <w:sz w:val="24"/>
          <w:lang w:bidi="en-US"/>
        </w:rPr>
        <w:t xml:space="preserve">  </w:t>
      </w:r>
    </w:p>
    <w:p w14:paraId="572A2386" w14:textId="77777777" w:rsidR="00574056" w:rsidRPr="00011FFD" w:rsidRDefault="00574056" w:rsidP="00574056">
      <w:pPr>
        <w:pStyle w:val="Cards"/>
        <w:tabs>
          <w:tab w:val="left" w:pos="8280"/>
          <w:tab w:val="left" w:pos="8550"/>
        </w:tabs>
        <w:ind w:left="0" w:right="0"/>
        <w:jc w:val="left"/>
        <w:rPr>
          <w:rFonts w:asciiTheme="majorHAnsi" w:hAnsiTheme="majorHAnsi"/>
        </w:rPr>
      </w:pPr>
      <w:r w:rsidRPr="00011FFD">
        <w:rPr>
          <w:rFonts w:asciiTheme="majorHAnsi" w:hAnsiTheme="majorHAnsi" w:cs="TimesNewRomanPSMT"/>
          <w:lang w:bidi="en-US"/>
        </w:rPr>
        <w:t>In</w:t>
      </w:r>
      <w:r w:rsidRPr="00011FFD">
        <w:rPr>
          <w:rFonts w:asciiTheme="majorHAnsi" w:hAnsiTheme="majorHAnsi" w:cs="Helvetica"/>
          <w:sz w:val="24"/>
          <w:lang w:bidi="en-US"/>
        </w:rPr>
        <w:t xml:space="preserve"> </w:t>
      </w:r>
      <w:r w:rsidRPr="00011FFD">
        <w:rPr>
          <w:rFonts w:asciiTheme="majorHAnsi" w:hAnsiTheme="majorHAnsi" w:cs="TimesNewRomanPSMT"/>
          <w:lang w:bidi="en-US"/>
        </w:rPr>
        <w:t>addition,</w:t>
      </w:r>
      <w:r w:rsidRPr="00011FFD">
        <w:rPr>
          <w:rFonts w:asciiTheme="majorHAnsi" w:hAnsiTheme="majorHAnsi" w:cs="Helvetica"/>
          <w:sz w:val="24"/>
          <w:lang w:bidi="en-US"/>
        </w:rPr>
        <w:t xml:space="preserve"> </w:t>
      </w:r>
      <w:r w:rsidRPr="00011FFD">
        <w:rPr>
          <w:rStyle w:val="StyleUnderline"/>
          <w:rFonts w:asciiTheme="majorHAnsi" w:hAnsiTheme="majorHAnsi"/>
        </w:rPr>
        <w:t xml:space="preserve">TNCs contribute to the increasing inequality that </w:t>
      </w:r>
      <w:proofErr w:type="gramStart"/>
      <w:r w:rsidRPr="00011FFD">
        <w:rPr>
          <w:rStyle w:val="StyleUnderline"/>
          <w:rFonts w:asciiTheme="majorHAnsi" w:hAnsiTheme="majorHAnsi"/>
        </w:rPr>
        <w:t>divides  workers</w:t>
      </w:r>
      <w:proofErr w:type="gramEnd"/>
      <w:r w:rsidRPr="00011FFD">
        <w:rPr>
          <w:rStyle w:val="StyleUnderline"/>
          <w:rFonts w:asciiTheme="majorHAnsi" w:hAnsiTheme="majorHAnsi"/>
        </w:rPr>
        <w:t xml:space="preserve"> by race/ethnicity, class, and gender, and they maintain the in-  tense economic dependence of "developing" nations on electronic ex-  ports</w:t>
      </w:r>
      <w:r w:rsidRPr="00011FFD">
        <w:rPr>
          <w:rFonts w:asciiTheme="majorHAnsi" w:hAnsiTheme="majorHAnsi" w:cs="TimesNewRomanPSMT"/>
          <w:lang w:bidi="en-US"/>
        </w:rPr>
        <w:t>.</w:t>
      </w:r>
      <w:r w:rsidRPr="00011FFD">
        <w:rPr>
          <w:rFonts w:asciiTheme="majorHAnsi" w:hAnsiTheme="majorHAnsi" w:cs="Helvetica"/>
          <w:sz w:val="24"/>
          <w:lang w:bidi="en-US"/>
        </w:rPr>
        <w:t xml:space="preserve"> </w:t>
      </w:r>
      <w:r w:rsidRPr="00011FFD">
        <w:rPr>
          <w:rStyle w:val="StyleUnderline"/>
          <w:rFonts w:asciiTheme="majorHAnsi" w:hAnsiTheme="majorHAnsi"/>
          <w:highlight w:val="yellow"/>
        </w:rPr>
        <w:t xml:space="preserve">The structure of this industry serves to maintain </w:t>
      </w:r>
      <w:r w:rsidRPr="00011FFD">
        <w:rPr>
          <w:rStyle w:val="StyleUnderline"/>
          <w:rFonts w:asciiTheme="majorHAnsi" w:hAnsiTheme="majorHAnsi"/>
          <w:b/>
          <w:highlight w:val="yellow"/>
        </w:rPr>
        <w:t>First World economic imperialism</w:t>
      </w:r>
      <w:r w:rsidRPr="00011FFD">
        <w:rPr>
          <w:rFonts w:asciiTheme="majorHAnsi" w:hAnsiTheme="majorHAnsi" w:cs="TimesNewRomanPSMT"/>
          <w:highlight w:val="yellow"/>
          <w:lang w:bidi="en-US"/>
        </w:rPr>
        <w:t>,</w:t>
      </w:r>
      <w:r w:rsidRPr="00011FFD">
        <w:rPr>
          <w:rFonts w:asciiTheme="majorHAnsi" w:hAnsiTheme="majorHAnsi" w:cs="Helvetica"/>
          <w:sz w:val="24"/>
          <w:highlight w:val="yellow"/>
          <w:lang w:bidi="en-US"/>
        </w:rPr>
        <w:t xml:space="preserve"> </w:t>
      </w:r>
      <w:r w:rsidRPr="00011FFD">
        <w:rPr>
          <w:rFonts w:asciiTheme="majorHAnsi" w:hAnsiTheme="majorHAnsi" w:cs="TimesNewRomanPSMT"/>
          <w:highlight w:val="yellow"/>
          <w:lang w:bidi="en-US"/>
        </w:rPr>
        <w:t>rather</w:t>
      </w:r>
      <w:r w:rsidRPr="00011FFD">
        <w:rPr>
          <w:rFonts w:asciiTheme="majorHAnsi" w:hAnsiTheme="majorHAnsi" w:cs="Helvetica"/>
          <w:sz w:val="24"/>
          <w:highlight w:val="yellow"/>
          <w:lang w:bidi="en-US"/>
        </w:rPr>
        <w:t xml:space="preserve"> </w:t>
      </w:r>
      <w:r w:rsidRPr="00011FFD">
        <w:rPr>
          <w:rFonts w:asciiTheme="majorHAnsi" w:hAnsiTheme="majorHAnsi" w:cs="TimesNewRomanPSMT"/>
          <w:highlight w:val="yellow"/>
          <w:lang w:bidi="en-US"/>
        </w:rPr>
        <w:t>than</w:t>
      </w:r>
      <w:r w:rsidRPr="00011FFD">
        <w:rPr>
          <w:rFonts w:asciiTheme="majorHAnsi" w:hAnsiTheme="majorHAnsi" w:cs="Helvetica"/>
          <w:sz w:val="24"/>
          <w:lang w:bidi="en-US"/>
        </w:rPr>
        <w:t xml:space="preserve"> </w:t>
      </w:r>
      <w:r w:rsidRPr="00011FFD">
        <w:rPr>
          <w:rFonts w:asciiTheme="majorHAnsi" w:hAnsiTheme="majorHAnsi" w:cs="TimesNewRomanPSMT"/>
          <w:lang w:bidi="en-US"/>
        </w:rPr>
        <w:t>fulfilling</w:t>
      </w:r>
      <w:r w:rsidRPr="00011FFD">
        <w:rPr>
          <w:rFonts w:asciiTheme="majorHAnsi" w:hAnsiTheme="majorHAnsi" w:cs="Helvetica"/>
          <w:sz w:val="24"/>
          <w:lang w:bidi="en-US"/>
        </w:rPr>
        <w:t xml:space="preserve"> </w:t>
      </w:r>
      <w:r w:rsidRPr="00011FFD">
        <w:rPr>
          <w:rFonts w:asciiTheme="majorHAnsi" w:hAnsiTheme="majorHAnsi" w:cs="TimesNewRomanPSMT"/>
          <w:lang w:bidi="en-US"/>
        </w:rPr>
        <w:t>promises</w:t>
      </w:r>
      <w:r w:rsidRPr="00011FFD">
        <w:rPr>
          <w:rFonts w:asciiTheme="majorHAnsi" w:hAnsiTheme="majorHAnsi" w:cs="Helvetica"/>
          <w:sz w:val="24"/>
          <w:lang w:bidi="en-US"/>
        </w:rPr>
        <w:t xml:space="preserve"> </w:t>
      </w:r>
      <w:r w:rsidRPr="00011FFD">
        <w:rPr>
          <w:rFonts w:asciiTheme="majorHAnsi" w:hAnsiTheme="majorHAnsi" w:cs="TimesNewRomanPSMT"/>
          <w:lang w:bidi="en-US"/>
        </w:rPr>
        <w:t>of</w:t>
      </w:r>
      <w:r w:rsidRPr="00011FFD">
        <w:rPr>
          <w:rFonts w:asciiTheme="majorHAnsi" w:hAnsiTheme="majorHAnsi" w:cs="Helvetica"/>
          <w:sz w:val="24"/>
          <w:lang w:bidi="en-US"/>
        </w:rPr>
        <w:t xml:space="preserve"> </w:t>
      </w:r>
      <w:r w:rsidRPr="00011FFD">
        <w:rPr>
          <w:rFonts w:asciiTheme="majorHAnsi" w:hAnsiTheme="majorHAnsi" w:cs="TimesNewRomanPSMT"/>
          <w:highlight w:val="yellow"/>
          <w:lang w:bidi="en-US"/>
        </w:rPr>
        <w:t>stronger</w:t>
      </w:r>
      <w:r w:rsidRPr="00011FFD">
        <w:rPr>
          <w:rFonts w:asciiTheme="majorHAnsi" w:hAnsiTheme="majorHAnsi" w:cs="Helvetica"/>
          <w:sz w:val="24"/>
          <w:lang w:bidi="en-US"/>
        </w:rPr>
        <w:t xml:space="preserve"> </w:t>
      </w:r>
      <w:proofErr w:type="gramStart"/>
      <w:r w:rsidRPr="00011FFD">
        <w:rPr>
          <w:rFonts w:asciiTheme="majorHAnsi" w:hAnsiTheme="majorHAnsi" w:cs="TimesNewRomanPSMT"/>
          <w:lang w:bidi="en-US"/>
        </w:rPr>
        <w:t>freedoms</w:t>
      </w:r>
      <w:r w:rsidRPr="00011FFD">
        <w:rPr>
          <w:rFonts w:asciiTheme="majorHAnsi" w:hAnsiTheme="majorHAnsi" w:cs="Helvetica"/>
          <w:sz w:val="24"/>
          <w:lang w:bidi="en-US"/>
        </w:rPr>
        <w:t xml:space="preserve">  </w:t>
      </w:r>
      <w:r w:rsidRPr="00011FFD">
        <w:rPr>
          <w:rFonts w:asciiTheme="majorHAnsi" w:hAnsiTheme="majorHAnsi" w:cs="TimesNewRomanPSMT"/>
          <w:lang w:bidi="en-US"/>
        </w:rPr>
        <w:t>or</w:t>
      </w:r>
      <w:proofErr w:type="gramEnd"/>
      <w:r w:rsidRPr="00011FFD">
        <w:rPr>
          <w:rFonts w:asciiTheme="majorHAnsi" w:hAnsiTheme="majorHAnsi" w:cs="Helvetica"/>
          <w:sz w:val="24"/>
          <w:lang w:bidi="en-US"/>
        </w:rPr>
        <w:t xml:space="preserve"> </w:t>
      </w:r>
      <w:r w:rsidRPr="00011FFD">
        <w:rPr>
          <w:rFonts w:asciiTheme="majorHAnsi" w:hAnsiTheme="majorHAnsi" w:cs="TimesNewRomanPSMT"/>
          <w:highlight w:val="yellow"/>
          <w:lang w:bidi="en-US"/>
        </w:rPr>
        <w:t>democracies.</w:t>
      </w:r>
      <w:r w:rsidRPr="00011FFD">
        <w:rPr>
          <w:rFonts w:asciiTheme="majorHAnsi" w:hAnsiTheme="majorHAnsi" w:cs="Helvetica"/>
          <w:sz w:val="24"/>
          <w:lang w:bidi="en-US"/>
        </w:rPr>
        <w:t xml:space="preserve">  </w:t>
      </w:r>
    </w:p>
    <w:p w14:paraId="06A1A4B3" w14:textId="77777777" w:rsidR="00574056" w:rsidRPr="00011FFD" w:rsidRDefault="00574056" w:rsidP="00574056">
      <w:pPr>
        <w:spacing w:after="0" w:line="240" w:lineRule="auto"/>
        <w:rPr>
          <w:rFonts w:asciiTheme="majorHAnsi" w:hAnsiTheme="majorHAnsi"/>
        </w:rPr>
      </w:pPr>
    </w:p>
    <w:p w14:paraId="33FFDC57" w14:textId="77777777" w:rsidR="00574056" w:rsidRPr="00011FFD" w:rsidRDefault="00574056" w:rsidP="00574056">
      <w:pPr>
        <w:pStyle w:val="Heading4"/>
        <w:tabs>
          <w:tab w:val="left" w:pos="8280"/>
          <w:tab w:val="left" w:pos="8550"/>
        </w:tabs>
        <w:spacing w:before="0" w:line="240" w:lineRule="auto"/>
        <w:rPr>
          <w:rFonts w:asciiTheme="majorHAnsi" w:hAnsiTheme="majorHAnsi"/>
        </w:rPr>
      </w:pPr>
      <w:r w:rsidRPr="00011FFD">
        <w:rPr>
          <w:rFonts w:asciiTheme="majorHAnsi" w:hAnsiTheme="majorHAnsi"/>
        </w:rPr>
        <w:t>And unregulated market competition makes economic collapse, inequality and extinction inevitable</w:t>
      </w:r>
    </w:p>
    <w:p w14:paraId="79B4BAD6" w14:textId="77777777" w:rsidR="00574056" w:rsidRPr="00011FFD" w:rsidRDefault="00574056" w:rsidP="00574056">
      <w:pPr>
        <w:spacing w:after="0" w:line="240" w:lineRule="auto"/>
        <w:rPr>
          <w:rFonts w:asciiTheme="majorHAnsi" w:hAnsiTheme="majorHAnsi"/>
        </w:rPr>
      </w:pPr>
      <w:r w:rsidRPr="00011FFD">
        <w:rPr>
          <w:rStyle w:val="Style13ptBold"/>
          <w:rFonts w:asciiTheme="majorHAnsi" w:hAnsiTheme="majorHAnsi"/>
        </w:rPr>
        <w:t>Wise et al. 10</w:t>
      </w:r>
      <w:r w:rsidRPr="00011FFD">
        <w:rPr>
          <w:rFonts w:asciiTheme="majorHAnsi" w:hAnsiTheme="majorHAnsi"/>
        </w:rPr>
        <w:t xml:space="preserve"> (Director of Doctoral Program in Migration Studies &amp; Prof of Development Studies; Universidad </w:t>
      </w:r>
      <w:proofErr w:type="spellStart"/>
      <w:r w:rsidRPr="00011FFD">
        <w:rPr>
          <w:rFonts w:asciiTheme="majorHAnsi" w:hAnsiTheme="majorHAnsi"/>
        </w:rPr>
        <w:t>Autónoma</w:t>
      </w:r>
      <w:proofErr w:type="spellEnd"/>
      <w:r w:rsidRPr="00011FFD">
        <w:rPr>
          <w:rFonts w:asciiTheme="majorHAnsi" w:hAnsiTheme="majorHAnsi"/>
        </w:rPr>
        <w:t xml:space="preserve"> de Zacatecas, Mexico) </w:t>
      </w:r>
    </w:p>
    <w:p w14:paraId="25709DA7" w14:textId="77777777" w:rsidR="00574056" w:rsidRPr="00011FFD" w:rsidRDefault="00574056" w:rsidP="00574056">
      <w:pPr>
        <w:spacing w:after="0" w:line="240" w:lineRule="auto"/>
        <w:rPr>
          <w:rFonts w:asciiTheme="majorHAnsi" w:hAnsiTheme="majorHAnsi"/>
        </w:rPr>
      </w:pPr>
      <w:r w:rsidRPr="00011FFD">
        <w:rPr>
          <w:rFonts w:asciiTheme="majorHAnsi" w:hAnsiTheme="majorHAnsi"/>
        </w:rPr>
        <w:t>(</w:t>
      </w:r>
      <w:proofErr w:type="spellStart"/>
      <w:r w:rsidRPr="00011FFD">
        <w:rPr>
          <w:rFonts w:asciiTheme="majorHAnsi" w:hAnsiTheme="majorHAnsi"/>
        </w:rPr>
        <w:t>Raúl</w:t>
      </w:r>
      <w:proofErr w:type="spellEnd"/>
      <w:r w:rsidRPr="00011FFD">
        <w:rPr>
          <w:rFonts w:asciiTheme="majorHAnsi" w:hAnsiTheme="majorHAnsi"/>
        </w:rPr>
        <w:t xml:space="preserve"> Delgado Wise, Humberto </w:t>
      </w:r>
      <w:proofErr w:type="spellStart"/>
      <w:r w:rsidRPr="00011FFD">
        <w:rPr>
          <w:rFonts w:asciiTheme="majorHAnsi" w:hAnsiTheme="majorHAnsi"/>
        </w:rPr>
        <w:t>Márquez</w:t>
      </w:r>
      <w:proofErr w:type="spellEnd"/>
      <w:r w:rsidRPr="00011FFD">
        <w:rPr>
          <w:rFonts w:asciiTheme="majorHAnsi" w:hAnsiTheme="majorHAnsi"/>
        </w:rPr>
        <w:t xml:space="preserve"> Covarrubias, Rubén </w:t>
      </w:r>
      <w:proofErr w:type="spellStart"/>
      <w:r w:rsidRPr="00011FFD">
        <w:rPr>
          <w:rFonts w:asciiTheme="majorHAnsi" w:hAnsiTheme="majorHAnsi"/>
        </w:rPr>
        <w:t>Puentes</w:t>
      </w:r>
      <w:proofErr w:type="spellEnd"/>
      <w:r w:rsidRPr="00011FFD">
        <w:rPr>
          <w:rFonts w:asciiTheme="majorHAnsi" w:hAnsiTheme="majorHAnsi"/>
        </w:rPr>
        <w:t xml:space="preserve">, Reframing the debate on migration, development and human rights: fundamental elements, October, 2010, www.migracionydesarrollo.org) </w:t>
      </w:r>
    </w:p>
    <w:p w14:paraId="6C5CD786" w14:textId="77777777" w:rsidR="00574056" w:rsidRPr="00011FFD" w:rsidRDefault="00574056" w:rsidP="00574056">
      <w:pPr>
        <w:tabs>
          <w:tab w:val="left" w:pos="8280"/>
          <w:tab w:val="left" w:pos="8550"/>
        </w:tabs>
        <w:spacing w:after="0" w:line="240" w:lineRule="auto"/>
        <w:rPr>
          <w:rFonts w:asciiTheme="majorHAnsi" w:hAnsiTheme="majorHAnsi"/>
        </w:rPr>
      </w:pPr>
    </w:p>
    <w:p w14:paraId="40C510F0" w14:textId="77777777" w:rsidR="00574056" w:rsidRPr="00011FFD" w:rsidRDefault="00574056" w:rsidP="00574056">
      <w:pPr>
        <w:pStyle w:val="Cards"/>
        <w:tabs>
          <w:tab w:val="left" w:pos="8280"/>
          <w:tab w:val="left" w:pos="8550"/>
        </w:tabs>
        <w:ind w:left="0" w:right="0"/>
        <w:jc w:val="left"/>
        <w:rPr>
          <w:rFonts w:asciiTheme="majorHAnsi" w:hAnsiTheme="majorHAnsi"/>
        </w:rPr>
      </w:pPr>
      <w:r w:rsidRPr="00011FFD">
        <w:rPr>
          <w:rFonts w:asciiTheme="majorHAnsi" w:hAnsiTheme="majorHAnsi"/>
        </w:rPr>
        <w:t>At the end of the first decade of the 21st century, a general crisis centered in the United States affected the global capitalist system on several levels (</w:t>
      </w:r>
      <w:proofErr w:type="spellStart"/>
      <w:r w:rsidRPr="00011FFD">
        <w:rPr>
          <w:rFonts w:asciiTheme="majorHAnsi" w:hAnsiTheme="majorHAnsi"/>
        </w:rPr>
        <w:t>Márquez</w:t>
      </w:r>
      <w:proofErr w:type="spellEnd"/>
      <w:r w:rsidRPr="00011FFD">
        <w:rPr>
          <w:rFonts w:asciiTheme="majorHAnsi" w:hAnsiTheme="majorHAnsi"/>
        </w:rPr>
        <w:t xml:space="preserve">, 2009 and 2010). The consequences have been varied: </w:t>
      </w:r>
    </w:p>
    <w:p w14:paraId="63279855" w14:textId="77777777" w:rsidR="00574056" w:rsidRPr="00011FFD" w:rsidRDefault="00574056" w:rsidP="00574056">
      <w:pPr>
        <w:pStyle w:val="Cards"/>
        <w:tabs>
          <w:tab w:val="left" w:pos="8280"/>
          <w:tab w:val="left" w:pos="8550"/>
        </w:tabs>
        <w:ind w:left="0" w:right="0"/>
        <w:jc w:val="left"/>
        <w:rPr>
          <w:rFonts w:asciiTheme="majorHAnsi" w:hAnsiTheme="majorHAnsi"/>
        </w:rPr>
      </w:pPr>
      <w:r w:rsidRPr="00011FFD">
        <w:rPr>
          <w:rFonts w:asciiTheme="majorHAnsi" w:hAnsiTheme="majorHAnsi"/>
        </w:rPr>
        <w:t xml:space="preserve">Financial. </w:t>
      </w:r>
      <w:r w:rsidRPr="00011FFD">
        <w:rPr>
          <w:rStyle w:val="StyleUnderline"/>
          <w:rFonts w:asciiTheme="majorHAnsi" w:hAnsiTheme="majorHAnsi"/>
        </w:rPr>
        <w:t>The overflowing of financial capital leads to speculative bubbles that affect the socioeconomic framework and result in global economic depressions. Speculative bubbles involve the bidding up of market prices of such commodities as real estate or electronic innovations far beyond their real value, leading inevitable to a subsequent slump</w:t>
      </w:r>
      <w:r w:rsidRPr="00011FFD">
        <w:rPr>
          <w:rFonts w:asciiTheme="majorHAnsi" w:hAnsiTheme="majorHAnsi"/>
        </w:rPr>
        <w:t xml:space="preserve"> (Foster and </w:t>
      </w:r>
      <w:proofErr w:type="spellStart"/>
      <w:r w:rsidRPr="00011FFD">
        <w:rPr>
          <w:rFonts w:asciiTheme="majorHAnsi" w:hAnsiTheme="majorHAnsi"/>
        </w:rPr>
        <w:t>Magdof</w:t>
      </w:r>
      <w:proofErr w:type="spellEnd"/>
      <w:r w:rsidRPr="00011FFD">
        <w:rPr>
          <w:rFonts w:asciiTheme="majorHAnsi" w:hAnsiTheme="majorHAnsi"/>
        </w:rPr>
        <w:t xml:space="preserve">, 2009; Bello, 2006). Overproduction. Overproduction crises emerge when the surplus capital in the global economy is not channeled into production processes due to a fall in profit margins and a slump in effective demand, the latter mainly a consequence of wage containment across all sectors of the population (Bello, 2006). Environmental. </w:t>
      </w:r>
      <w:r w:rsidRPr="00011FFD">
        <w:rPr>
          <w:rStyle w:val="StyleUnderline"/>
          <w:rFonts w:asciiTheme="majorHAnsi" w:hAnsiTheme="majorHAnsi"/>
        </w:rPr>
        <w:t>Environmental degradation, climate change and a predatory approach to natural resources contribute to the destruction of the latter</w:t>
      </w:r>
      <w:r w:rsidRPr="00011FFD">
        <w:rPr>
          <w:rFonts w:asciiTheme="majorHAnsi" w:hAnsiTheme="majorHAnsi"/>
        </w:rPr>
        <w:t>, along with a fundamental undermining of the material bases for production and human reproduction (</w:t>
      </w:r>
      <w:proofErr w:type="spellStart"/>
      <w:r w:rsidRPr="00011FFD">
        <w:rPr>
          <w:rFonts w:asciiTheme="majorHAnsi" w:hAnsiTheme="majorHAnsi"/>
        </w:rPr>
        <w:t>Fola</w:t>
      </w:r>
      <w:proofErr w:type="spellEnd"/>
      <w:r w:rsidRPr="00011FFD">
        <w:rPr>
          <w:rFonts w:asciiTheme="majorHAnsi" w:hAnsiTheme="majorHAnsi"/>
        </w:rPr>
        <w:t xml:space="preserve">- </w:t>
      </w:r>
      <w:proofErr w:type="spellStart"/>
      <w:r w:rsidRPr="00011FFD">
        <w:rPr>
          <w:rFonts w:asciiTheme="majorHAnsi" w:hAnsiTheme="majorHAnsi"/>
        </w:rPr>
        <w:t>dori</w:t>
      </w:r>
      <w:proofErr w:type="spellEnd"/>
      <w:r w:rsidRPr="00011FFD">
        <w:rPr>
          <w:rFonts w:asciiTheme="majorHAnsi" w:hAnsiTheme="majorHAnsi"/>
        </w:rPr>
        <w:t xml:space="preserve"> and </w:t>
      </w:r>
      <w:proofErr w:type="spellStart"/>
      <w:r w:rsidRPr="00011FFD">
        <w:rPr>
          <w:rFonts w:asciiTheme="majorHAnsi" w:hAnsiTheme="majorHAnsi"/>
        </w:rPr>
        <w:t>Pierri</w:t>
      </w:r>
      <w:proofErr w:type="spellEnd"/>
      <w:r w:rsidRPr="00011FFD">
        <w:rPr>
          <w:rFonts w:asciiTheme="majorHAnsi" w:hAnsiTheme="majorHAnsi"/>
        </w:rPr>
        <w:t xml:space="preserve">, 2005; </w:t>
      </w:r>
      <w:proofErr w:type="spellStart"/>
      <w:r w:rsidRPr="00011FFD">
        <w:rPr>
          <w:rFonts w:asciiTheme="majorHAnsi" w:hAnsiTheme="majorHAnsi"/>
        </w:rPr>
        <w:t>Hinkelammert</w:t>
      </w:r>
      <w:proofErr w:type="spellEnd"/>
      <w:r w:rsidRPr="00011FFD">
        <w:rPr>
          <w:rFonts w:asciiTheme="majorHAnsi" w:hAnsiTheme="majorHAnsi"/>
        </w:rPr>
        <w:t xml:space="preserve"> and Mora, 2008). Social. </w:t>
      </w:r>
      <w:r w:rsidRPr="00011FFD">
        <w:rPr>
          <w:rStyle w:val="StyleUnderline"/>
          <w:rFonts w:asciiTheme="majorHAnsi" w:hAnsiTheme="majorHAnsi"/>
        </w:rPr>
        <w:t>Growing social inequalities</w:t>
      </w:r>
      <w:r w:rsidRPr="00011FFD">
        <w:rPr>
          <w:rFonts w:asciiTheme="majorHAnsi" w:hAnsiTheme="majorHAnsi"/>
        </w:rPr>
        <w:t xml:space="preserve">, the dismantling of the welfare state and dwindling means of subsistence </w:t>
      </w:r>
      <w:r w:rsidRPr="00011FFD">
        <w:rPr>
          <w:rStyle w:val="StyleUnderline"/>
          <w:rFonts w:asciiTheme="majorHAnsi" w:hAnsiTheme="majorHAnsi"/>
        </w:rPr>
        <w:t>accentuate problems such as poverty</w:t>
      </w:r>
      <w:r w:rsidRPr="00011FFD">
        <w:rPr>
          <w:rFonts w:asciiTheme="majorHAnsi" w:hAnsiTheme="majorHAnsi"/>
        </w:rPr>
        <w:t>, unemployment</w:t>
      </w:r>
      <w:r w:rsidRPr="00011FFD">
        <w:rPr>
          <w:rStyle w:val="StyleUnderline"/>
          <w:rFonts w:asciiTheme="majorHAnsi" w:hAnsiTheme="majorHAnsi"/>
        </w:rPr>
        <w:t>, violence, insecurity</w:t>
      </w:r>
      <w:r w:rsidRPr="00011FFD">
        <w:rPr>
          <w:rFonts w:asciiTheme="majorHAnsi" w:hAnsiTheme="majorHAnsi"/>
        </w:rPr>
        <w:t xml:space="preserve"> and labor precariousness, increasing the pressure to emigrate (Harvey, 2007; </w:t>
      </w:r>
      <w:proofErr w:type="spellStart"/>
      <w:r w:rsidRPr="00011FFD">
        <w:rPr>
          <w:rFonts w:asciiTheme="majorHAnsi" w:hAnsiTheme="majorHAnsi"/>
        </w:rPr>
        <w:t>Schierup</w:t>
      </w:r>
      <w:proofErr w:type="spellEnd"/>
      <w:r w:rsidRPr="00011FFD">
        <w:rPr>
          <w:rFonts w:asciiTheme="majorHAnsi" w:hAnsiTheme="majorHAnsi"/>
        </w:rPr>
        <w:t xml:space="preserve">, Hansen and Castles, 2006). </w:t>
      </w:r>
    </w:p>
    <w:p w14:paraId="010BEA39" w14:textId="77777777" w:rsidR="00574056" w:rsidRPr="00011FFD" w:rsidRDefault="00574056" w:rsidP="00574056">
      <w:pPr>
        <w:pStyle w:val="Cards"/>
        <w:tabs>
          <w:tab w:val="left" w:pos="8280"/>
          <w:tab w:val="left" w:pos="8550"/>
        </w:tabs>
        <w:ind w:left="0" w:right="0"/>
        <w:jc w:val="left"/>
        <w:rPr>
          <w:rFonts w:asciiTheme="majorHAnsi" w:hAnsiTheme="majorHAnsi"/>
        </w:rPr>
      </w:pPr>
      <w:r w:rsidRPr="00011FFD">
        <w:rPr>
          <w:rStyle w:val="StyleUnderline"/>
          <w:rFonts w:asciiTheme="majorHAnsi" w:hAnsiTheme="majorHAnsi"/>
        </w:rPr>
        <w:t>The crisis raises questions about the prevailing model of globalization</w:t>
      </w:r>
      <w:r w:rsidRPr="00011FFD">
        <w:rPr>
          <w:rFonts w:asciiTheme="majorHAnsi" w:hAnsiTheme="majorHAnsi"/>
        </w:rPr>
        <w:t xml:space="preserve"> and, in a deeper sense, the systemic global order, </w:t>
      </w:r>
      <w:r w:rsidRPr="00011FFD">
        <w:rPr>
          <w:rStyle w:val="StyleUnderline"/>
          <w:rFonts w:asciiTheme="majorHAnsi" w:hAnsiTheme="majorHAnsi"/>
        </w:rPr>
        <w:t>which currently undermines our main sources of wealth</w:t>
      </w:r>
      <w:r w:rsidRPr="00011FFD">
        <w:rPr>
          <w:rFonts w:asciiTheme="majorHAnsi" w:hAnsiTheme="majorHAnsi"/>
        </w:rPr>
        <w:t>—labor and nature—</w:t>
      </w:r>
      <w:r w:rsidRPr="00011FFD">
        <w:rPr>
          <w:rStyle w:val="StyleUnderline"/>
          <w:rFonts w:asciiTheme="majorHAnsi" w:hAnsiTheme="majorHAnsi"/>
        </w:rPr>
        <w:t xml:space="preserve">and overexploits them to the extent that </w:t>
      </w:r>
      <w:r w:rsidRPr="00011FFD">
        <w:rPr>
          <w:rStyle w:val="StyleUnderline"/>
          <w:rFonts w:asciiTheme="majorHAnsi" w:hAnsiTheme="majorHAnsi"/>
          <w:b/>
        </w:rPr>
        <w:t>civilization itself</w:t>
      </w:r>
      <w:r w:rsidRPr="00011FFD">
        <w:rPr>
          <w:rStyle w:val="StyleUnderline"/>
          <w:rFonts w:asciiTheme="majorHAnsi" w:hAnsiTheme="majorHAnsi"/>
        </w:rPr>
        <w:t xml:space="preserve"> is at risk</w:t>
      </w:r>
      <w:r w:rsidRPr="00011FFD">
        <w:rPr>
          <w:rFonts w:asciiTheme="majorHAnsi" w:hAnsiTheme="majorHAnsi"/>
        </w:rPr>
        <w:t xml:space="preserve">.  The responses to the crisis by the governments of developed countries and international agencies promoting globalization have been short-sighted and exclusivist. </w:t>
      </w:r>
      <w:r w:rsidRPr="00011FFD">
        <w:rPr>
          <w:rStyle w:val="StyleUnderline"/>
          <w:rFonts w:asciiTheme="majorHAnsi" w:hAnsiTheme="majorHAnsi"/>
        </w:rPr>
        <w:t>Instead of addressing the root causes of the crisis, they have implemented limited strategies that seek to rescue financial and manufacturing corporations facing bankruptcy</w:t>
      </w:r>
      <w:r w:rsidRPr="00011FFD">
        <w:rPr>
          <w:rFonts w:asciiTheme="majorHAnsi" w:hAnsiTheme="majorHAnsi"/>
        </w:rPr>
        <w:t xml:space="preserve">. In addition, government policies of labor </w:t>
      </w:r>
      <w:proofErr w:type="spellStart"/>
      <w:r w:rsidRPr="00011FFD">
        <w:rPr>
          <w:rFonts w:asciiTheme="majorHAnsi" w:hAnsiTheme="majorHAnsi"/>
        </w:rPr>
        <w:t>flexibilization</w:t>
      </w:r>
      <w:proofErr w:type="spellEnd"/>
      <w:r w:rsidRPr="00011FFD">
        <w:rPr>
          <w:rFonts w:asciiTheme="majorHAnsi" w:hAnsiTheme="majorHAnsi"/>
        </w:rPr>
        <w:t xml:space="preserve"> and fiscal adjustment have affected the living and working conditions of most of the population. </w:t>
      </w:r>
      <w:r w:rsidRPr="00011FFD">
        <w:rPr>
          <w:rStyle w:val="StyleUnderline"/>
          <w:rFonts w:asciiTheme="majorHAnsi" w:hAnsiTheme="majorHAnsi"/>
        </w:rPr>
        <w:t xml:space="preserve">These measures are desperate attempts to </w:t>
      </w:r>
      <w:r w:rsidRPr="00011FFD">
        <w:rPr>
          <w:rStyle w:val="StyleUnderline"/>
          <w:rFonts w:asciiTheme="majorHAnsi" w:hAnsiTheme="majorHAnsi"/>
          <w:b/>
        </w:rPr>
        <w:t>prolong the privileges of ruling elites at the risk of imminent and increasingly severe crises</w:t>
      </w:r>
      <w:r w:rsidRPr="00011FFD">
        <w:rPr>
          <w:rStyle w:val="StyleUnderline"/>
          <w:rFonts w:asciiTheme="majorHAnsi" w:hAnsiTheme="majorHAnsi"/>
        </w:rPr>
        <w:t>.</w:t>
      </w:r>
      <w:r w:rsidRPr="00011FFD">
        <w:rPr>
          <w:rFonts w:asciiTheme="majorHAnsi" w:hAnsiTheme="majorHAnsi"/>
        </w:rPr>
        <w:t xml:space="preserve"> In these conditions, </w:t>
      </w:r>
      <w:r w:rsidRPr="00011FFD">
        <w:rPr>
          <w:rStyle w:val="StyleUnderline"/>
          <w:rFonts w:asciiTheme="majorHAnsi" w:hAnsiTheme="majorHAnsi"/>
        </w:rPr>
        <w:t>migrants have been made into scapegoats, leading to repressive anti- immigrant legislation and policies</w:t>
      </w:r>
      <w:r w:rsidRPr="00011FFD">
        <w:rPr>
          <w:rFonts w:asciiTheme="majorHAnsi" w:hAnsiTheme="majorHAnsi"/>
        </w:rPr>
        <w:t xml:space="preserve"> (Massey and Sánchez, 2006). A significant number of jobs have been lost while the conditions of remaining jobs deteriorate and deportations increase. Migrants’ living standards have drastically deteriorated but, contrary to expectations, there have been neither massive return flows nor a collapse in remittances, though there is evidence that migrant worker flows have indeed diminished.</w:t>
      </w:r>
    </w:p>
    <w:p w14:paraId="41252B0E" w14:textId="77777777" w:rsidR="00574056" w:rsidRPr="00011FFD" w:rsidRDefault="00574056" w:rsidP="00574056">
      <w:pPr>
        <w:pStyle w:val="Nothing"/>
        <w:tabs>
          <w:tab w:val="left" w:pos="8280"/>
          <w:tab w:val="left" w:pos="8550"/>
        </w:tabs>
        <w:jc w:val="left"/>
        <w:rPr>
          <w:rFonts w:asciiTheme="majorHAnsi" w:hAnsiTheme="majorHAnsi"/>
        </w:rPr>
      </w:pPr>
    </w:p>
    <w:p w14:paraId="49F18138" w14:textId="77777777" w:rsidR="00574056" w:rsidRPr="00011FFD" w:rsidRDefault="00574056" w:rsidP="00574056">
      <w:pPr>
        <w:pStyle w:val="Heading4"/>
        <w:tabs>
          <w:tab w:val="left" w:pos="8280"/>
          <w:tab w:val="left" w:pos="8550"/>
        </w:tabs>
        <w:spacing w:before="0" w:line="240" w:lineRule="auto"/>
        <w:rPr>
          <w:rFonts w:asciiTheme="majorHAnsi" w:hAnsiTheme="majorHAnsi"/>
        </w:rPr>
      </w:pPr>
      <w:r w:rsidRPr="00011FFD">
        <w:rPr>
          <w:rFonts w:asciiTheme="majorHAnsi" w:hAnsiTheme="majorHAnsi"/>
        </w:rPr>
        <w:t xml:space="preserve">Our alternative is to reject the </w:t>
      </w:r>
      <w:proofErr w:type="spellStart"/>
      <w:r w:rsidRPr="00011FFD">
        <w:rPr>
          <w:rFonts w:asciiTheme="majorHAnsi" w:hAnsiTheme="majorHAnsi"/>
        </w:rPr>
        <w:t>Aff’s</w:t>
      </w:r>
      <w:proofErr w:type="spellEnd"/>
      <w:r w:rsidRPr="00011FFD">
        <w:rPr>
          <w:rFonts w:asciiTheme="majorHAnsi" w:hAnsiTheme="majorHAnsi"/>
        </w:rPr>
        <w:t xml:space="preserve"> endorsement of market mechanisms.</w:t>
      </w:r>
    </w:p>
    <w:p w14:paraId="50F70B13" w14:textId="77777777" w:rsidR="00574056" w:rsidRPr="00011FFD" w:rsidRDefault="00574056" w:rsidP="00574056">
      <w:pPr>
        <w:pStyle w:val="Nothing"/>
        <w:tabs>
          <w:tab w:val="left" w:pos="8280"/>
          <w:tab w:val="left" w:pos="8550"/>
        </w:tabs>
        <w:jc w:val="left"/>
        <w:rPr>
          <w:rFonts w:asciiTheme="majorHAnsi" w:hAnsiTheme="majorHAnsi"/>
        </w:rPr>
      </w:pPr>
    </w:p>
    <w:p w14:paraId="3070A78D" w14:textId="77777777" w:rsidR="00574056" w:rsidRPr="00011FFD" w:rsidRDefault="00574056" w:rsidP="00574056">
      <w:pPr>
        <w:pStyle w:val="Heading4"/>
        <w:tabs>
          <w:tab w:val="left" w:pos="8280"/>
          <w:tab w:val="left" w:pos="8550"/>
        </w:tabs>
        <w:spacing w:before="0" w:line="240" w:lineRule="auto"/>
        <w:rPr>
          <w:rFonts w:asciiTheme="majorHAnsi" w:hAnsiTheme="majorHAnsi"/>
        </w:rPr>
      </w:pPr>
      <w:r w:rsidRPr="00011FFD">
        <w:rPr>
          <w:rFonts w:asciiTheme="majorHAnsi" w:hAnsiTheme="majorHAnsi"/>
        </w:rPr>
        <w:t>Rejecting market competition is an act of economic imagination that can create real alternatives</w:t>
      </w:r>
    </w:p>
    <w:p w14:paraId="6CD8A948" w14:textId="77777777" w:rsidR="00574056" w:rsidRPr="00011FFD" w:rsidRDefault="00574056" w:rsidP="00574056">
      <w:pPr>
        <w:spacing w:after="0" w:line="240" w:lineRule="auto"/>
        <w:rPr>
          <w:rFonts w:asciiTheme="majorHAnsi" w:hAnsiTheme="majorHAnsi"/>
        </w:rPr>
      </w:pPr>
      <w:r w:rsidRPr="00011FFD">
        <w:rPr>
          <w:rStyle w:val="Style13ptBold"/>
          <w:rFonts w:asciiTheme="majorHAnsi" w:hAnsiTheme="majorHAnsi"/>
        </w:rPr>
        <w:t>White and Williams 12</w:t>
      </w:r>
      <w:r w:rsidRPr="00011FFD">
        <w:rPr>
          <w:rFonts w:asciiTheme="majorHAnsi" w:hAnsiTheme="majorHAnsi"/>
        </w:rPr>
        <w:t xml:space="preserve"> (senior lecturer of economic geography at Sheffield </w:t>
      </w:r>
      <w:proofErr w:type="spellStart"/>
      <w:r w:rsidRPr="00011FFD">
        <w:rPr>
          <w:rFonts w:asciiTheme="majorHAnsi" w:hAnsiTheme="majorHAnsi"/>
        </w:rPr>
        <w:t>Hallam</w:t>
      </w:r>
      <w:proofErr w:type="spellEnd"/>
      <w:r w:rsidRPr="00011FFD">
        <w:rPr>
          <w:rFonts w:asciiTheme="majorHAnsi" w:hAnsiTheme="majorHAnsi"/>
        </w:rPr>
        <w:t xml:space="preserve"> University; professor of public policy in the Management School at the University of Sheffield) </w:t>
      </w:r>
    </w:p>
    <w:p w14:paraId="4EE31FEC" w14:textId="77777777" w:rsidR="00574056" w:rsidRPr="00011FFD" w:rsidRDefault="00574056" w:rsidP="00574056">
      <w:pPr>
        <w:spacing w:after="0" w:line="240" w:lineRule="auto"/>
        <w:rPr>
          <w:rFonts w:asciiTheme="majorHAnsi" w:hAnsiTheme="majorHAnsi"/>
        </w:rPr>
      </w:pPr>
      <w:r w:rsidRPr="00011FFD">
        <w:rPr>
          <w:rFonts w:asciiTheme="majorHAnsi" w:hAnsiTheme="majorHAnsi"/>
        </w:rPr>
        <w:t xml:space="preserve">(Richard J. and Cohn C., Escaping Capitalist Hegemony: Rereading Western Economies in </w:t>
      </w:r>
      <w:proofErr w:type="gramStart"/>
      <w:r w:rsidRPr="00011FFD">
        <w:rPr>
          <w:rFonts w:asciiTheme="majorHAnsi" w:hAnsiTheme="majorHAnsi"/>
        </w:rPr>
        <w:t>The</w:t>
      </w:r>
      <w:proofErr w:type="gramEnd"/>
      <w:r w:rsidRPr="00011FFD">
        <w:rPr>
          <w:rFonts w:asciiTheme="majorHAnsi" w:hAnsiTheme="majorHAnsi"/>
        </w:rPr>
        <w:t xml:space="preserve"> Accumulation of Freedom, pg. 131-32)</w:t>
      </w:r>
    </w:p>
    <w:p w14:paraId="7A4C88CE" w14:textId="77777777" w:rsidR="00574056" w:rsidRPr="00011FFD" w:rsidRDefault="00574056" w:rsidP="00574056">
      <w:pPr>
        <w:pStyle w:val="Cards"/>
        <w:tabs>
          <w:tab w:val="left" w:pos="8280"/>
          <w:tab w:val="left" w:pos="8550"/>
        </w:tabs>
        <w:ind w:left="0" w:right="0"/>
        <w:jc w:val="left"/>
        <w:rPr>
          <w:rFonts w:asciiTheme="majorHAnsi" w:hAnsiTheme="majorHAnsi"/>
        </w:rPr>
      </w:pPr>
    </w:p>
    <w:p w14:paraId="65295280" w14:textId="77777777" w:rsidR="00574056" w:rsidRPr="00011FFD" w:rsidRDefault="00574056" w:rsidP="00574056">
      <w:pPr>
        <w:pStyle w:val="Cards"/>
        <w:tabs>
          <w:tab w:val="left" w:pos="8280"/>
          <w:tab w:val="left" w:pos="8550"/>
        </w:tabs>
        <w:ind w:left="0" w:right="0"/>
        <w:jc w:val="left"/>
        <w:rPr>
          <w:rFonts w:asciiTheme="majorHAnsi" w:hAnsiTheme="majorHAnsi"/>
        </w:rPr>
      </w:pPr>
      <w:r w:rsidRPr="00011FFD">
        <w:rPr>
          <w:rFonts w:asciiTheme="majorHAnsi" w:hAnsiTheme="majorHAnsi"/>
        </w:rPr>
        <w:t>The American anarchist Howard Ehrlich argued, "</w:t>
      </w:r>
      <w:r w:rsidRPr="00011FFD">
        <w:rPr>
          <w:rStyle w:val="StyleUnderline"/>
          <w:rFonts w:asciiTheme="majorHAnsi" w:hAnsiTheme="majorHAnsi"/>
        </w:rPr>
        <w:t>We must act as if the future is today</w:t>
      </w:r>
      <w:r w:rsidRPr="00011FFD">
        <w:rPr>
          <w:rFonts w:asciiTheme="majorHAnsi" w:hAnsiTheme="majorHAnsi"/>
        </w:rPr>
        <w:t>." What we have hoped to demonstrate here is that non</w:t>
      </w:r>
      <w:r w:rsidRPr="00011FFD">
        <w:rPr>
          <w:rFonts w:asciiTheme="majorHAnsi" w:hAnsiTheme="majorHAnsi"/>
        </w:rPr>
        <w:noBreakHyphen/>
        <w:t xml:space="preserve">capitalist spaces are present and evident in contemporary societies. </w:t>
      </w:r>
      <w:r w:rsidRPr="00011FFD">
        <w:rPr>
          <w:rStyle w:val="StyleUnderline"/>
          <w:rFonts w:asciiTheme="majorHAnsi" w:hAnsiTheme="majorHAnsi"/>
        </w:rPr>
        <w:t xml:space="preserve">We do not need to imagine and create from scratch new economic alternatives </w:t>
      </w:r>
      <w:r w:rsidRPr="00011FFD">
        <w:rPr>
          <w:rFonts w:asciiTheme="majorHAnsi" w:hAnsiTheme="majorHAnsi"/>
        </w:rPr>
        <w:t xml:space="preserve">that will successfully confront the capitalist hegemony thesis, or more properly the capitalist hegemony myth. Rather than capitalism being the </w:t>
      </w:r>
      <w:proofErr w:type="spellStart"/>
      <w:r w:rsidRPr="00011FFD">
        <w:rPr>
          <w:rFonts w:asciiTheme="majorHAnsi" w:hAnsiTheme="majorHAnsi"/>
        </w:rPr>
        <w:t>all powerful</w:t>
      </w:r>
      <w:proofErr w:type="spellEnd"/>
      <w:r w:rsidRPr="00011FFD">
        <w:rPr>
          <w:rFonts w:asciiTheme="majorHAnsi" w:hAnsiTheme="majorHAnsi"/>
        </w:rPr>
        <w:t>, all conquering, economic juggernaut, the greater truth is that the "other" non</w:t>
      </w:r>
      <w:r w:rsidRPr="00011FFD">
        <w:rPr>
          <w:rFonts w:asciiTheme="majorHAnsi" w:hAnsiTheme="majorHAnsi"/>
        </w:rPr>
        <w:noBreakHyphen/>
        <w:t>capitalist spaces have grown in proportion relative in size to the capitalism realm.</w:t>
      </w:r>
    </w:p>
    <w:p w14:paraId="7D4EE884" w14:textId="77777777" w:rsidR="00574056" w:rsidRPr="00011FFD" w:rsidRDefault="00574056" w:rsidP="00574056">
      <w:pPr>
        <w:pStyle w:val="Cards"/>
        <w:tabs>
          <w:tab w:val="left" w:pos="8280"/>
          <w:tab w:val="left" w:pos="8550"/>
        </w:tabs>
        <w:ind w:left="0" w:right="0"/>
        <w:jc w:val="left"/>
        <w:rPr>
          <w:rFonts w:asciiTheme="majorHAnsi" w:hAnsiTheme="majorHAnsi"/>
        </w:rPr>
      </w:pPr>
      <w:r w:rsidRPr="00011FFD">
        <w:rPr>
          <w:rFonts w:asciiTheme="majorHAnsi" w:hAnsiTheme="majorHAnsi"/>
        </w:rPr>
        <w:t xml:space="preserve">This should give many of us great comfort and hope in moving forward purposefully for, as Chomsky observed: </w:t>
      </w:r>
      <w:r w:rsidRPr="00011FFD">
        <w:rPr>
          <w:rStyle w:val="StyleUnderline"/>
          <w:rFonts w:asciiTheme="majorHAnsi" w:hAnsiTheme="majorHAnsi"/>
        </w:rPr>
        <w:t>"[a]</w:t>
      </w:r>
      <w:proofErr w:type="spellStart"/>
      <w:r w:rsidRPr="00011FFD">
        <w:rPr>
          <w:rStyle w:val="StyleUnderline"/>
          <w:rFonts w:asciiTheme="majorHAnsi" w:hAnsiTheme="majorHAnsi"/>
        </w:rPr>
        <w:t>lternatives</w:t>
      </w:r>
      <w:proofErr w:type="spellEnd"/>
      <w:r w:rsidRPr="00011FFD">
        <w:rPr>
          <w:rStyle w:val="StyleUnderline"/>
          <w:rFonts w:asciiTheme="majorHAnsi" w:hAnsiTheme="majorHAnsi"/>
        </w:rPr>
        <w:t xml:space="preserve"> have to be constructed within the existing economy, and within the minds of working people and communities."</w:t>
      </w:r>
      <w:r w:rsidRPr="00011FFD">
        <w:rPr>
          <w:rFonts w:asciiTheme="majorHAnsi" w:hAnsiTheme="majorHAnsi"/>
        </w:rPr>
        <w:t xml:space="preserve">' In this regard, the roots of the heterodox economic futures that we desire do exist in the present. </w:t>
      </w:r>
      <w:r w:rsidRPr="00011FFD">
        <w:rPr>
          <w:rStyle w:val="StyleUnderline"/>
          <w:rFonts w:asciiTheme="majorHAnsi" w:hAnsiTheme="majorHAnsi"/>
        </w:rPr>
        <w:t>Far from shutting down future economic possibilities, a more accurate reading of "the economic</w:t>
      </w:r>
      <w:r w:rsidRPr="00011FFD">
        <w:rPr>
          <w:rFonts w:asciiTheme="majorHAnsi" w:hAnsiTheme="majorHAnsi"/>
        </w:rPr>
        <w:t>" (which decenters capitalism), coupled with the global crisis that capitalism finds itself in,</w:t>
      </w:r>
      <w:r w:rsidRPr="00011FFD">
        <w:rPr>
          <w:rStyle w:val="StyleUnderline"/>
          <w:rFonts w:asciiTheme="majorHAnsi" w:hAnsiTheme="majorHAnsi"/>
        </w:rPr>
        <w:t xml:space="preserve"> should give us additional courage and resolve to unleash our economic imaginations, embrace the challenge of creating "fully engaged" economies.</w:t>
      </w:r>
      <w:r w:rsidRPr="00011FFD">
        <w:rPr>
          <w:rFonts w:asciiTheme="majorHAnsi" w:hAnsiTheme="majorHAnsi"/>
        </w:rPr>
        <w:t xml:space="preserve"> These must also take greater account of the disastrous social and environmental costs of capitalism and its inherent ethic of competition. As Kropotkin wrote:</w:t>
      </w:r>
    </w:p>
    <w:p w14:paraId="573AFEFF" w14:textId="77777777" w:rsidR="00574056" w:rsidRPr="00011FFD" w:rsidRDefault="00574056" w:rsidP="00574056">
      <w:pPr>
        <w:pStyle w:val="Cards"/>
        <w:tabs>
          <w:tab w:val="left" w:pos="8280"/>
          <w:tab w:val="left" w:pos="8550"/>
        </w:tabs>
        <w:ind w:left="0" w:right="0"/>
        <w:jc w:val="left"/>
        <w:rPr>
          <w:rFonts w:asciiTheme="majorHAnsi" w:hAnsiTheme="majorHAnsi"/>
        </w:rPr>
      </w:pPr>
      <w:r w:rsidRPr="00011FFD">
        <w:rPr>
          <w:rStyle w:val="StyleUnderline"/>
          <w:rFonts w:asciiTheme="majorHAnsi" w:hAnsiTheme="majorHAnsi"/>
          <w:b/>
        </w:rPr>
        <w:t>Don't compete</w:t>
      </w:r>
      <w:proofErr w:type="gramStart"/>
      <w:r w:rsidRPr="00011FFD">
        <w:rPr>
          <w:rStyle w:val="StyleUnderline"/>
          <w:rFonts w:asciiTheme="majorHAnsi" w:hAnsiTheme="majorHAnsi"/>
          <w:b/>
        </w:rPr>
        <w:t>!</w:t>
      </w:r>
      <w:r w:rsidRPr="00011FFD">
        <w:rPr>
          <w:rStyle w:val="StyleUnderline"/>
          <w:rFonts w:asciiTheme="majorHAnsi" w:hAnsiTheme="majorHAnsi"/>
        </w:rPr>
        <w:noBreakHyphen/>
      </w:r>
      <w:proofErr w:type="gramEnd"/>
      <w:r w:rsidRPr="00011FFD">
        <w:rPr>
          <w:rStyle w:val="StyleUnderline"/>
          <w:rFonts w:asciiTheme="majorHAnsi" w:hAnsiTheme="majorHAnsi"/>
        </w:rPr>
        <w:t>competition is always injurious to the species</w:t>
      </w:r>
      <w:r w:rsidRPr="00011FFD">
        <w:rPr>
          <w:rFonts w:asciiTheme="majorHAnsi" w:hAnsiTheme="majorHAnsi"/>
        </w:rPr>
        <w:t>, and you have plenty of resources to avoid it! Therefore combine</w:t>
      </w:r>
      <w:r w:rsidRPr="00011FFD">
        <w:rPr>
          <w:rFonts w:asciiTheme="majorHAnsi" w:hAnsiTheme="majorHAnsi"/>
        </w:rPr>
        <w:noBreakHyphen/>
        <w:t xml:space="preserve">practice </w:t>
      </w:r>
      <w:r w:rsidRPr="00011FFD">
        <w:rPr>
          <w:rStyle w:val="StyleUnderline"/>
          <w:rFonts w:asciiTheme="majorHAnsi" w:hAnsiTheme="majorHAnsi"/>
        </w:rPr>
        <w:t>mutual aid</w:t>
      </w:r>
      <w:r w:rsidRPr="00011FFD">
        <w:rPr>
          <w:rFonts w:asciiTheme="majorHAnsi" w:hAnsiTheme="majorHAnsi"/>
        </w:rPr>
        <w:t>! That</w:t>
      </w:r>
      <w:r w:rsidRPr="00011FFD">
        <w:rPr>
          <w:rStyle w:val="StyleUnderline"/>
          <w:rFonts w:asciiTheme="majorHAnsi" w:hAnsiTheme="majorHAnsi"/>
        </w:rPr>
        <w:t xml:space="preserve"> is</w:t>
      </w:r>
      <w:r w:rsidRPr="00011FFD">
        <w:rPr>
          <w:rFonts w:asciiTheme="majorHAnsi" w:hAnsiTheme="majorHAnsi"/>
        </w:rPr>
        <w:t xml:space="preserve"> the surest means for giving to each and all to the greatest safety, </w:t>
      </w:r>
      <w:r w:rsidRPr="00011FFD">
        <w:rPr>
          <w:rStyle w:val="StyleUnderline"/>
          <w:rFonts w:asciiTheme="majorHAnsi" w:hAnsiTheme="majorHAnsi"/>
        </w:rPr>
        <w:t xml:space="preserve">the best guarantee of existence and progress, bodily, intellectual, and </w:t>
      </w:r>
      <w:proofErr w:type="gramStart"/>
      <w:r w:rsidRPr="00011FFD">
        <w:rPr>
          <w:rStyle w:val="StyleUnderline"/>
          <w:rFonts w:asciiTheme="majorHAnsi" w:hAnsiTheme="majorHAnsi"/>
        </w:rPr>
        <w:t>moral</w:t>
      </w:r>
      <w:r w:rsidRPr="00011FFD">
        <w:rPr>
          <w:rFonts w:asciiTheme="majorHAnsi" w:hAnsiTheme="majorHAnsi"/>
        </w:rPr>
        <w:t xml:space="preserve"> ....</w:t>
      </w:r>
      <w:proofErr w:type="gramEnd"/>
      <w:r w:rsidRPr="00011FFD">
        <w:rPr>
          <w:rFonts w:asciiTheme="majorHAnsi" w:hAnsiTheme="majorHAnsi"/>
        </w:rPr>
        <w:t xml:space="preserve"> That is what Nature teaches us; and that is what all those animals which have attained the highest position in the respective classes have done. That is also what man [ski</w:t>
      </w:r>
      <w:r w:rsidRPr="00011FFD">
        <w:rPr>
          <w:rFonts w:asciiTheme="majorHAnsi" w:hAnsiTheme="majorHAnsi"/>
        </w:rPr>
        <w:noBreakHyphen/>
        <w:t>the most primitive man</w:t>
      </w:r>
      <w:r w:rsidRPr="00011FFD">
        <w:rPr>
          <w:rFonts w:asciiTheme="majorHAnsi" w:hAnsiTheme="majorHAnsi"/>
        </w:rPr>
        <w:noBreakHyphen/>
        <w:t>has been doing; and that is why man has reached the position upon which we stand now."</w:t>
      </w:r>
    </w:p>
    <w:p w14:paraId="0D555DF9" w14:textId="77777777" w:rsidR="00574056" w:rsidRPr="00011FFD" w:rsidRDefault="00574056" w:rsidP="00574056">
      <w:pPr>
        <w:pStyle w:val="Cards"/>
        <w:tabs>
          <w:tab w:val="left" w:pos="8280"/>
          <w:tab w:val="left" w:pos="8550"/>
        </w:tabs>
        <w:ind w:left="0" w:right="0"/>
        <w:jc w:val="left"/>
        <w:rPr>
          <w:rFonts w:asciiTheme="majorHAnsi" w:hAnsiTheme="majorHAnsi"/>
        </w:rPr>
      </w:pPr>
      <w:r w:rsidRPr="00011FFD">
        <w:rPr>
          <w:rFonts w:asciiTheme="majorHAnsi" w:hAnsiTheme="majorHAnsi"/>
        </w:rPr>
        <w:t>A more detailed and considered discussion of the futures of work, however, is beyond the scope of this chapter. What we have hoped to demonstrate is that in reimagining the economic, and recognizing and valuing the non</w:t>
      </w:r>
      <w:r w:rsidRPr="00011FFD">
        <w:rPr>
          <w:rFonts w:asciiTheme="majorHAnsi" w:hAnsiTheme="majorHAnsi"/>
        </w:rPr>
        <w:noBreakHyphen/>
        <w:t>capitalist economic practices that are already here, we might spark renewed enthusiasm, optimism, insight, and critical discussion within and among anarchist communities. The ambition here is similar to that of Gibson</w:t>
      </w:r>
      <w:r w:rsidRPr="00011FFD">
        <w:rPr>
          <w:rFonts w:asciiTheme="majorHAnsi" w:hAnsiTheme="majorHAnsi"/>
        </w:rPr>
        <w:noBreakHyphen/>
        <w:t>Graham, in arguing that:</w:t>
      </w:r>
    </w:p>
    <w:p w14:paraId="1F02CB10" w14:textId="77777777" w:rsidR="00574056" w:rsidRPr="00011FFD" w:rsidRDefault="00574056" w:rsidP="00574056">
      <w:pPr>
        <w:pStyle w:val="Cards"/>
        <w:tabs>
          <w:tab w:val="left" w:pos="8280"/>
          <w:tab w:val="left" w:pos="8550"/>
        </w:tabs>
        <w:ind w:left="0" w:right="0"/>
        <w:jc w:val="left"/>
        <w:rPr>
          <w:rStyle w:val="StyleUnderline"/>
          <w:rFonts w:asciiTheme="majorHAnsi" w:hAnsiTheme="majorHAnsi"/>
        </w:rPr>
      </w:pPr>
      <w:r w:rsidRPr="00011FFD">
        <w:rPr>
          <w:rStyle w:val="StyleUnderline"/>
          <w:rFonts w:asciiTheme="majorHAnsi" w:hAnsiTheme="majorHAnsi"/>
        </w:rPr>
        <w:t>The objective is not to produce a finished and coherent template that maps the economy</w:t>
      </w:r>
      <w:r w:rsidRPr="00011FFD">
        <w:rPr>
          <w:rFonts w:asciiTheme="majorHAnsi" w:hAnsiTheme="majorHAnsi"/>
        </w:rPr>
        <w:t xml:space="preserve"> "as it really is" and presents... a </w:t>
      </w:r>
      <w:proofErr w:type="spellStart"/>
      <w:r w:rsidRPr="00011FFD">
        <w:rPr>
          <w:rFonts w:asciiTheme="majorHAnsi" w:hAnsiTheme="majorHAnsi"/>
        </w:rPr>
        <w:t>ready made</w:t>
      </w:r>
      <w:proofErr w:type="spellEnd"/>
      <w:r w:rsidRPr="00011FFD">
        <w:rPr>
          <w:rFonts w:asciiTheme="majorHAnsi" w:hAnsiTheme="majorHAnsi"/>
        </w:rPr>
        <w:t xml:space="preserve"> "alternative economy." Rather, </w:t>
      </w:r>
      <w:r w:rsidRPr="00011FFD">
        <w:rPr>
          <w:rStyle w:val="StyleUnderline"/>
          <w:rFonts w:asciiTheme="majorHAnsi" w:hAnsiTheme="majorHAnsi"/>
        </w:rPr>
        <w:t xml:space="preserve">our hope is to disarm and dislocate the naturalized dominance of the capitalist economy and make a space for new economic </w:t>
      </w:r>
      <w:proofErr w:type="spellStart"/>
      <w:r w:rsidRPr="00011FFD">
        <w:rPr>
          <w:rStyle w:val="StyleUnderline"/>
          <w:rFonts w:asciiTheme="majorHAnsi" w:hAnsiTheme="majorHAnsi"/>
        </w:rPr>
        <w:t>beeomings</w:t>
      </w:r>
      <w:proofErr w:type="spellEnd"/>
      <w:r w:rsidRPr="00011FFD">
        <w:rPr>
          <w:rStyle w:val="StyleUnderline"/>
          <w:rFonts w:asciiTheme="majorHAnsi" w:hAnsiTheme="majorHAnsi"/>
        </w:rPr>
        <w:noBreakHyphen/>
        <w:t>ones that we will need to work to produce</w:t>
      </w:r>
      <w:r w:rsidRPr="00011FFD">
        <w:rPr>
          <w:rFonts w:asciiTheme="majorHAnsi" w:hAnsiTheme="majorHAnsi"/>
        </w:rPr>
        <w:t xml:space="preserve">. </w:t>
      </w:r>
      <w:r w:rsidRPr="00011FFD">
        <w:rPr>
          <w:rStyle w:val="StyleUnderline"/>
          <w:rFonts w:asciiTheme="majorHAnsi" w:hAnsiTheme="majorHAnsi"/>
        </w:rPr>
        <w:t xml:space="preserve">If we can recognize a diverse economy, we can begin to imagine and create diverse organizations and practices as powerful constituents of an enlivened </w:t>
      </w:r>
      <w:proofErr w:type="spellStart"/>
      <w:r w:rsidRPr="00011FFD">
        <w:rPr>
          <w:rStyle w:val="StyleUnderline"/>
          <w:rFonts w:asciiTheme="majorHAnsi" w:hAnsiTheme="majorHAnsi"/>
        </w:rPr>
        <w:t>noncapitalist</w:t>
      </w:r>
      <w:proofErr w:type="spellEnd"/>
      <w:r w:rsidRPr="00011FFD">
        <w:rPr>
          <w:rStyle w:val="StyleUnderline"/>
          <w:rFonts w:asciiTheme="majorHAnsi" w:hAnsiTheme="majorHAnsi"/>
        </w:rPr>
        <w:t xml:space="preserve"> policies of place.</w:t>
      </w:r>
    </w:p>
    <w:p w14:paraId="7D696CC4" w14:textId="77777777" w:rsidR="00574056" w:rsidRPr="00011FFD" w:rsidRDefault="00574056" w:rsidP="00574056">
      <w:pPr>
        <w:rPr>
          <w:rFonts w:asciiTheme="majorHAnsi" w:hAnsiTheme="majorHAnsi"/>
        </w:rPr>
      </w:pPr>
    </w:p>
    <w:p w14:paraId="69A15972" w14:textId="77777777" w:rsidR="00011FFD" w:rsidRPr="00011FFD" w:rsidRDefault="00011FFD" w:rsidP="00011FFD">
      <w:pPr>
        <w:pStyle w:val="Heading3"/>
        <w:rPr>
          <w:rFonts w:asciiTheme="majorHAnsi" w:hAnsiTheme="majorHAnsi"/>
        </w:rPr>
      </w:pPr>
      <w:r w:rsidRPr="00011FFD">
        <w:rPr>
          <w:rFonts w:asciiTheme="majorHAnsi" w:hAnsiTheme="majorHAnsi"/>
        </w:rPr>
        <w:t>Trade/IPR/Investment Harmonization Link</w:t>
      </w:r>
    </w:p>
    <w:p w14:paraId="6DF14B4B" w14:textId="41438E8A" w:rsidR="00011FFD" w:rsidRPr="00011FFD" w:rsidRDefault="00011FFD" w:rsidP="00011FFD">
      <w:pPr>
        <w:pStyle w:val="Heading4"/>
        <w:rPr>
          <w:rFonts w:asciiTheme="majorHAnsi" w:hAnsiTheme="majorHAnsi"/>
        </w:rPr>
      </w:pPr>
      <w:r w:rsidRPr="00011FFD">
        <w:rPr>
          <w:rFonts w:asciiTheme="majorHAnsi" w:hAnsiTheme="majorHAnsi"/>
        </w:rPr>
        <w:t xml:space="preserve">Harmonization of bilateral investment treaties reproduce neoliberal </w:t>
      </w:r>
      <w:proofErr w:type="spellStart"/>
      <w:r w:rsidRPr="00011FFD">
        <w:rPr>
          <w:rFonts w:asciiTheme="majorHAnsi" w:hAnsiTheme="majorHAnsi"/>
        </w:rPr>
        <w:t>governmentality</w:t>
      </w:r>
      <w:proofErr w:type="spellEnd"/>
      <w:r w:rsidRPr="00011FFD">
        <w:rPr>
          <w:rFonts w:asciiTheme="majorHAnsi" w:hAnsiTheme="majorHAnsi"/>
        </w:rPr>
        <w:t xml:space="preserve"> – they organize governance through entrepreneurship and competition, and reduce the role of government to the administration of economic incentives</w:t>
      </w:r>
    </w:p>
    <w:p w14:paraId="5CE27721" w14:textId="77777777" w:rsidR="00011FFD" w:rsidRPr="00011FFD" w:rsidRDefault="00011FFD" w:rsidP="00011FFD">
      <w:pPr>
        <w:rPr>
          <w:rFonts w:asciiTheme="majorHAnsi" w:hAnsiTheme="majorHAnsi"/>
          <w:b/>
          <w:sz w:val="26"/>
        </w:rPr>
      </w:pPr>
      <w:proofErr w:type="spellStart"/>
      <w:r w:rsidRPr="00011FFD">
        <w:rPr>
          <w:rStyle w:val="Style13ptBold"/>
          <w:rFonts w:asciiTheme="majorHAnsi" w:hAnsiTheme="majorHAnsi"/>
        </w:rPr>
        <w:t>Dardot</w:t>
      </w:r>
      <w:proofErr w:type="spellEnd"/>
      <w:r w:rsidRPr="00011FFD">
        <w:rPr>
          <w:rStyle w:val="Style13ptBold"/>
          <w:rFonts w:asciiTheme="majorHAnsi" w:hAnsiTheme="majorHAnsi"/>
        </w:rPr>
        <w:t xml:space="preserve"> and Laval 13</w:t>
      </w:r>
      <w:r w:rsidRPr="00011FFD">
        <w:rPr>
          <w:rStyle w:val="Style13ptBold"/>
          <w:rFonts w:asciiTheme="majorHAnsi" w:hAnsiTheme="majorHAnsi"/>
        </w:rPr>
        <w:br/>
      </w:r>
      <w:r w:rsidRPr="00011FFD">
        <w:rPr>
          <w:rFonts w:asciiTheme="majorHAnsi" w:hAnsiTheme="majorHAnsi"/>
          <w:bCs/>
        </w:rPr>
        <w:t xml:space="preserve">(Pierre </w:t>
      </w:r>
      <w:proofErr w:type="spellStart"/>
      <w:r w:rsidRPr="00011FFD">
        <w:rPr>
          <w:rFonts w:asciiTheme="majorHAnsi" w:hAnsiTheme="majorHAnsi"/>
          <w:bCs/>
        </w:rPr>
        <w:t>Dardot</w:t>
      </w:r>
      <w:proofErr w:type="spellEnd"/>
      <w:r w:rsidRPr="00011FFD">
        <w:rPr>
          <w:rFonts w:asciiTheme="majorHAnsi" w:hAnsiTheme="majorHAnsi"/>
        </w:rPr>
        <w:t xml:space="preserve"> is a philosopher and specialist in Hegel and Marx. C</w:t>
      </w:r>
      <w:r w:rsidRPr="00011FFD">
        <w:rPr>
          <w:rFonts w:asciiTheme="majorHAnsi" w:hAnsiTheme="majorHAnsi"/>
          <w:bCs/>
        </w:rPr>
        <w:t>hristian Laval</w:t>
      </w:r>
      <w:r w:rsidRPr="00011FFD">
        <w:rPr>
          <w:rFonts w:asciiTheme="majorHAnsi" w:hAnsiTheme="majorHAnsi"/>
        </w:rPr>
        <w:t xml:space="preserve"> is Professor of Sociology at the </w:t>
      </w:r>
      <w:proofErr w:type="spellStart"/>
      <w:r w:rsidRPr="00011FFD">
        <w:rPr>
          <w:rFonts w:asciiTheme="majorHAnsi" w:hAnsiTheme="majorHAnsi"/>
        </w:rPr>
        <w:t>Université</w:t>
      </w:r>
      <w:proofErr w:type="spellEnd"/>
      <w:r w:rsidRPr="00011FFD">
        <w:rPr>
          <w:rFonts w:asciiTheme="majorHAnsi" w:hAnsiTheme="majorHAnsi"/>
        </w:rPr>
        <w:t xml:space="preserve"> de Paris </w:t>
      </w:r>
      <w:proofErr w:type="spellStart"/>
      <w:r w:rsidRPr="00011FFD">
        <w:rPr>
          <w:rFonts w:asciiTheme="majorHAnsi" w:hAnsiTheme="majorHAnsi"/>
        </w:rPr>
        <w:t>Ouest</w:t>
      </w:r>
      <w:proofErr w:type="spellEnd"/>
      <w:r w:rsidRPr="00011FFD">
        <w:rPr>
          <w:rFonts w:asciiTheme="majorHAnsi" w:hAnsiTheme="majorHAnsi"/>
        </w:rPr>
        <w:t xml:space="preserve"> Nanterre La </w:t>
      </w:r>
      <w:proofErr w:type="spellStart"/>
      <w:r w:rsidRPr="00011FFD">
        <w:rPr>
          <w:rFonts w:asciiTheme="majorHAnsi" w:hAnsiTheme="majorHAnsi"/>
        </w:rPr>
        <w:t>Défense</w:t>
      </w:r>
      <w:proofErr w:type="spellEnd"/>
      <w:r w:rsidRPr="00011FFD">
        <w:rPr>
          <w:rFonts w:asciiTheme="majorHAnsi" w:hAnsiTheme="majorHAnsi"/>
        </w:rPr>
        <w:t xml:space="preserve">, </w:t>
      </w:r>
      <w:r w:rsidRPr="00011FFD">
        <w:rPr>
          <w:rFonts w:asciiTheme="majorHAnsi" w:hAnsiTheme="majorHAnsi"/>
          <w:i/>
        </w:rPr>
        <w:t>The New Way of the World: On Neoliberal Society</w:t>
      </w:r>
      <w:r w:rsidRPr="00011FFD">
        <w:rPr>
          <w:rFonts w:asciiTheme="majorHAnsi" w:hAnsiTheme="majorHAnsi"/>
        </w:rPr>
        <w:t>, pgs. 489-497)</w:t>
      </w:r>
    </w:p>
    <w:p w14:paraId="770102A1" w14:textId="77777777" w:rsidR="00011FFD" w:rsidRPr="00011FFD" w:rsidRDefault="00011FFD" w:rsidP="00011FFD">
      <w:pPr>
        <w:pStyle w:val="card"/>
        <w:rPr>
          <w:rStyle w:val="StyleUnderline"/>
          <w:rFonts w:asciiTheme="majorHAnsi" w:hAnsiTheme="majorHAnsi"/>
        </w:rPr>
      </w:pPr>
    </w:p>
    <w:p w14:paraId="7CCECBED" w14:textId="77777777" w:rsidR="00011FFD" w:rsidRPr="00011FFD" w:rsidRDefault="00011FFD" w:rsidP="00011FFD">
      <w:pPr>
        <w:pStyle w:val="card"/>
        <w:rPr>
          <w:rFonts w:asciiTheme="majorHAnsi" w:hAnsiTheme="majorHAnsi"/>
          <w:sz w:val="22"/>
          <w:u w:val="single"/>
        </w:rPr>
      </w:pPr>
      <w:r w:rsidRPr="00011FFD">
        <w:rPr>
          <w:rStyle w:val="StyleUnderline"/>
          <w:rFonts w:asciiTheme="majorHAnsi" w:hAnsiTheme="majorHAnsi"/>
        </w:rPr>
        <w:t>The financial crisis</w:t>
      </w:r>
      <w:r w:rsidRPr="00011FFD">
        <w:rPr>
          <w:rFonts w:asciiTheme="majorHAnsi" w:hAnsiTheme="majorHAnsi"/>
        </w:rPr>
        <w:t xml:space="preserve"> thus </w:t>
      </w:r>
      <w:r w:rsidRPr="00011FFD">
        <w:rPr>
          <w:rStyle w:val="StyleUnderline"/>
          <w:rFonts w:asciiTheme="majorHAnsi" w:hAnsiTheme="majorHAnsi"/>
        </w:rPr>
        <w:t xml:space="preserve">dramatically highlighted the dangers inherent in neo-liberal </w:t>
      </w:r>
      <w:proofErr w:type="spellStart"/>
      <w:r w:rsidRPr="00011FFD">
        <w:rPr>
          <w:rStyle w:val="StyleUnderline"/>
          <w:rFonts w:asciiTheme="majorHAnsi" w:hAnsiTheme="majorHAnsi"/>
        </w:rPr>
        <w:t>governmentality</w:t>
      </w:r>
      <w:proofErr w:type="spellEnd"/>
      <w:r w:rsidRPr="00011FFD">
        <w:rPr>
          <w:rFonts w:asciiTheme="majorHAnsi" w:hAnsiTheme="majorHAnsi"/>
        </w:rPr>
        <w:t xml:space="preserve">, when this leads to </w:t>
      </w:r>
      <w:r w:rsidRPr="00011FFD">
        <w:rPr>
          <w:rStyle w:val="StyleUnderline"/>
          <w:rFonts w:asciiTheme="majorHAnsi" w:hAnsiTheme="majorHAnsi"/>
        </w:rPr>
        <w:t>entrusting part of prudential supervision at the very heart of the capitalist economic system to the ‘actors’ themselves, on the grounds that they directly experience the constraints of global competition and know how to govern themselves by pursuing their own interests</w:t>
      </w:r>
      <w:r w:rsidRPr="00011FFD">
        <w:rPr>
          <w:rFonts w:asciiTheme="majorHAnsi" w:hAnsiTheme="majorHAnsi"/>
        </w:rPr>
        <w:t xml:space="preserve">. It was </w:t>
      </w:r>
      <w:r w:rsidRPr="00011FFD">
        <w:rPr>
          <w:rStyle w:val="StyleUnderline"/>
          <w:rFonts w:asciiTheme="majorHAnsi" w:hAnsiTheme="majorHAnsi"/>
        </w:rPr>
        <w:t>precisely these logics of hybridization that lulled vigilance and led to extremely destabilizing conduct. Among the private actors who played the most pernicious roles,</w:t>
      </w:r>
      <w:r w:rsidRPr="00011FFD">
        <w:rPr>
          <w:rFonts w:asciiTheme="majorHAnsi" w:hAnsiTheme="majorHAnsi"/>
        </w:rPr>
        <w:t xml:space="preserve"> we find, in particular, </w:t>
      </w:r>
      <w:r w:rsidRPr="00011FFD">
        <w:rPr>
          <w:rStyle w:val="StyleUnderline"/>
          <w:rFonts w:asciiTheme="majorHAnsi" w:hAnsiTheme="majorHAnsi"/>
        </w:rPr>
        <w:t>the small number of ratings agencies responsible for evaluating banking establishments. Charged with monitoring</w:t>
      </w:r>
      <w:r w:rsidRPr="00011FFD">
        <w:rPr>
          <w:rFonts w:asciiTheme="majorHAnsi" w:hAnsiTheme="majorHAnsi"/>
        </w:rPr>
        <w:t xml:space="preserve"> – a highly strategic role – </w:t>
      </w:r>
      <w:r w:rsidRPr="00011FFD">
        <w:rPr>
          <w:rStyle w:val="StyleUnderline"/>
          <w:rFonts w:asciiTheme="majorHAnsi" w:hAnsiTheme="majorHAnsi"/>
        </w:rPr>
        <w:t xml:space="preserve">these actors escape any monitoring themselves and </w:t>
      </w:r>
      <w:r w:rsidRPr="00011FFD">
        <w:rPr>
          <w:rFonts w:asciiTheme="majorHAnsi" w:hAnsiTheme="majorHAnsi"/>
        </w:rPr>
        <w:t>are shot through with acute</w:t>
      </w:r>
      <w:r w:rsidRPr="00011FFD">
        <w:rPr>
          <w:rStyle w:val="StyleUnderline"/>
          <w:rFonts w:asciiTheme="majorHAnsi" w:hAnsiTheme="majorHAnsi"/>
        </w:rPr>
        <w:t xml:space="preserve"> problems of conflicts of interest,</w:t>
      </w:r>
      <w:r w:rsidRPr="00011FFD">
        <w:rPr>
          <w:rFonts w:asciiTheme="majorHAnsi" w:hAnsiTheme="majorHAnsi"/>
        </w:rPr>
        <w:t xml:space="preserve"> in so far as the evaluations are requested and remunerated by the enterprises being rated. </w:t>
      </w:r>
      <w:r w:rsidRPr="00011FFD">
        <w:rPr>
          <w:rStyle w:val="Emphasis"/>
          <w:rFonts w:asciiTheme="majorHAnsi" w:hAnsiTheme="majorHAnsi"/>
        </w:rPr>
        <w:t>The flaws in the supervisory apparatus were obviously very diverse.</w:t>
      </w:r>
      <w:r w:rsidRPr="00011FFD">
        <w:rPr>
          <w:rFonts w:asciiTheme="majorHAnsi" w:hAnsiTheme="majorHAnsi"/>
        </w:rPr>
        <w:t xml:space="preserve"> But </w:t>
      </w:r>
      <w:r w:rsidRPr="00011FFD">
        <w:rPr>
          <w:rStyle w:val="Emphasis"/>
          <w:rFonts w:asciiTheme="majorHAnsi" w:hAnsiTheme="majorHAnsi"/>
        </w:rPr>
        <w:t>the rules themselves were the decisive factor</w:t>
      </w:r>
      <w:r w:rsidRPr="00011FFD">
        <w:rPr>
          <w:rFonts w:asciiTheme="majorHAnsi" w:hAnsiTheme="majorHAnsi"/>
        </w:rPr>
        <w:t xml:space="preserve">. In addition to being drafted and implemented by the ‘supervisees’, they only concerned establishments taken individually, which immediately rendered them ineffective in </w:t>
      </w:r>
      <w:proofErr w:type="gramStart"/>
      <w:r w:rsidRPr="00011FFD">
        <w:rPr>
          <w:rFonts w:asciiTheme="majorHAnsi" w:hAnsiTheme="majorHAnsi"/>
        </w:rPr>
        <w:t>the</w:t>
      </w:r>
      <w:proofErr w:type="gramEnd"/>
      <w:r w:rsidRPr="00011FFD">
        <w:rPr>
          <w:rFonts w:asciiTheme="majorHAnsi" w:hAnsiTheme="majorHAnsi"/>
        </w:rPr>
        <w:t xml:space="preserve"> case of a systemic crisis. </w:t>
      </w:r>
      <w:r w:rsidRPr="00011FFD">
        <w:rPr>
          <w:rStyle w:val="StyleUnderline"/>
          <w:rFonts w:asciiTheme="majorHAnsi" w:hAnsiTheme="majorHAnsi"/>
        </w:rPr>
        <w:t>What is therefore at stake is the capacity of private actors to discipline themselves by taking into account the interests not only of their own establishment, but also of the system itself.</w:t>
      </w:r>
      <w:r w:rsidRPr="00011FFD">
        <w:rPr>
          <w:rFonts w:asciiTheme="majorHAnsi" w:hAnsiTheme="majorHAnsi"/>
        </w:rPr>
        <w:t xml:space="preserve">17 We find the same logic of indirect, </w:t>
      </w:r>
      <w:r w:rsidRPr="00011FFD">
        <w:rPr>
          <w:rStyle w:val="StyleUnderline"/>
          <w:rFonts w:asciiTheme="majorHAnsi" w:hAnsiTheme="majorHAnsi"/>
        </w:rPr>
        <w:t>hybrid regulation in all the procedures of technical specification necessary to world trade, which are left to negotiation between the professionals of each sector.</w:t>
      </w:r>
      <w:r w:rsidRPr="00011FFD">
        <w:rPr>
          <w:rFonts w:asciiTheme="majorHAnsi" w:hAnsiTheme="majorHAnsi"/>
        </w:rPr>
        <w:t xml:space="preserve"> This development obviously takes us back to economic and financial changes themselves. </w:t>
      </w:r>
      <w:r w:rsidRPr="00011FFD">
        <w:rPr>
          <w:rStyle w:val="StyleUnderline"/>
          <w:rFonts w:asciiTheme="majorHAnsi" w:hAnsiTheme="majorHAnsi"/>
        </w:rPr>
        <w:t xml:space="preserve">Competition has intensified to such an extent that it prompts various responses in production and marketing </w:t>
      </w:r>
      <w:r w:rsidRPr="00011FFD">
        <w:rPr>
          <w:rFonts w:asciiTheme="majorHAnsi" w:hAnsiTheme="majorHAnsi"/>
        </w:rPr>
        <w:t xml:space="preserve">– for example, the accentuation of ‘product differentiation’ by enterprises as the main mode of their competition with one another. </w:t>
      </w:r>
      <w:r w:rsidRPr="00011FFD">
        <w:rPr>
          <w:rStyle w:val="StyleUnderline"/>
          <w:rFonts w:asciiTheme="majorHAnsi" w:hAnsiTheme="majorHAnsi"/>
        </w:rPr>
        <w:t>Oligopolistic competition between large global groups has encouraged them to make alliances for</w:t>
      </w:r>
      <w:r w:rsidRPr="00011FFD">
        <w:rPr>
          <w:rFonts w:asciiTheme="majorHAnsi" w:hAnsiTheme="majorHAnsi"/>
        </w:rPr>
        <w:t xml:space="preserve"> ‘research and development’ (</w:t>
      </w:r>
      <w:r w:rsidRPr="00011FFD">
        <w:rPr>
          <w:rStyle w:val="StyleUnderline"/>
          <w:rFonts w:asciiTheme="majorHAnsi" w:hAnsiTheme="majorHAnsi"/>
        </w:rPr>
        <w:t>R&amp;D), in order to pool resources and risks</w:t>
      </w:r>
      <w:r w:rsidRPr="00011FFD">
        <w:rPr>
          <w:rFonts w:asciiTheme="majorHAnsi" w:hAnsiTheme="majorHAnsi"/>
        </w:rPr>
        <w:t>. In this set-up</w:t>
      </w:r>
      <w:r w:rsidRPr="00011FFD">
        <w:rPr>
          <w:rStyle w:val="StyleUnderline"/>
          <w:rFonts w:asciiTheme="majorHAnsi" w:hAnsiTheme="majorHAnsi"/>
        </w:rPr>
        <w:t>, states have no more than a subordinate or subsidiary role; and they internalize this role to the extent that they are no longer in a position to define social, environmental or science policies without the at least tacit agreement of the oligopolies</w:t>
      </w:r>
      <w:r w:rsidRPr="00011FFD">
        <w:rPr>
          <w:rFonts w:asciiTheme="majorHAnsi" w:hAnsiTheme="majorHAnsi"/>
        </w:rPr>
        <w:t xml:space="preserve">. </w:t>
      </w:r>
      <w:r w:rsidRPr="00011FFD">
        <w:rPr>
          <w:rStyle w:val="StyleUnderline"/>
          <w:rFonts w:asciiTheme="majorHAnsi" w:hAnsiTheme="majorHAnsi"/>
        </w:rPr>
        <w:t>Th</w:t>
      </w:r>
      <w:r w:rsidRPr="00011FFD">
        <w:rPr>
          <w:rStyle w:val="Emphasis"/>
          <w:rFonts w:asciiTheme="majorHAnsi" w:hAnsiTheme="majorHAnsi"/>
        </w:rPr>
        <w:t>e state is not retreating</w:t>
      </w:r>
      <w:r w:rsidRPr="00011FFD">
        <w:rPr>
          <w:rFonts w:asciiTheme="majorHAnsi" w:hAnsiTheme="majorHAnsi"/>
        </w:rPr>
        <w:t xml:space="preserve">.18 </w:t>
      </w:r>
      <w:proofErr w:type="gramStart"/>
      <w:r w:rsidRPr="00011FFD">
        <w:rPr>
          <w:rStyle w:val="Emphasis"/>
          <w:rFonts w:asciiTheme="majorHAnsi" w:hAnsiTheme="majorHAnsi"/>
        </w:rPr>
        <w:t>It</w:t>
      </w:r>
      <w:proofErr w:type="gramEnd"/>
      <w:r w:rsidRPr="00011FFD">
        <w:rPr>
          <w:rStyle w:val="Emphasis"/>
          <w:rFonts w:asciiTheme="majorHAnsi" w:hAnsiTheme="majorHAnsi"/>
        </w:rPr>
        <w:t xml:space="preserve"> is conforming to new conditions that it has helped to create</w:t>
      </w:r>
      <w:r w:rsidRPr="00011FFD">
        <w:rPr>
          <w:rFonts w:asciiTheme="majorHAnsi" w:hAnsiTheme="majorHAnsi"/>
        </w:rPr>
        <w:t xml:space="preserve">. The political construction of global finance affords the best proof of this.19 It is with state resources, and in accordance with an often very traditional rhetoric (the ‘national interest’, the ‘security’ of the country, the ‘good of the people’, etc.), that </w:t>
      </w:r>
      <w:r w:rsidRPr="00011FFD">
        <w:rPr>
          <w:rStyle w:val="StyleUnderline"/>
          <w:rFonts w:asciiTheme="majorHAnsi" w:hAnsiTheme="majorHAnsi"/>
        </w:rPr>
        <w:t xml:space="preserve">governments, in the name of a competition they have themselves constructed, pursue policies </w:t>
      </w:r>
      <w:proofErr w:type="spellStart"/>
      <w:r w:rsidRPr="00011FFD">
        <w:rPr>
          <w:rStyle w:val="StyleUnderline"/>
          <w:rFonts w:asciiTheme="majorHAnsi" w:hAnsiTheme="majorHAnsi"/>
        </w:rPr>
        <w:t>favourable</w:t>
      </w:r>
      <w:proofErr w:type="spellEnd"/>
      <w:r w:rsidRPr="00011FFD">
        <w:rPr>
          <w:rStyle w:val="StyleUnderline"/>
          <w:rFonts w:asciiTheme="majorHAnsi" w:hAnsiTheme="majorHAnsi"/>
        </w:rPr>
        <w:t xml:space="preserve"> to enterprises and disadvantageous to the wage-earners of their own countries</w:t>
      </w:r>
      <w:r w:rsidRPr="00011FFD">
        <w:rPr>
          <w:rFonts w:asciiTheme="majorHAnsi" w:hAnsiTheme="majorHAnsi"/>
        </w:rPr>
        <w:t xml:space="preserve">. </w:t>
      </w:r>
      <w:r w:rsidRPr="00011FFD">
        <w:rPr>
          <w:rStyle w:val="StyleUnderline"/>
          <w:rFonts w:asciiTheme="majorHAnsi" w:hAnsiTheme="majorHAnsi"/>
        </w:rPr>
        <w:t>When reference is made to the growing influence of</w:t>
      </w:r>
      <w:r w:rsidRPr="00011FFD">
        <w:rPr>
          <w:rFonts w:asciiTheme="majorHAnsi" w:hAnsiTheme="majorHAnsi"/>
        </w:rPr>
        <w:t xml:space="preserve"> international or inter-governmental bodies, such as </w:t>
      </w:r>
      <w:r w:rsidRPr="00011FFD">
        <w:rPr>
          <w:rStyle w:val="StyleUnderline"/>
          <w:rFonts w:asciiTheme="majorHAnsi" w:hAnsiTheme="majorHAnsi"/>
        </w:rPr>
        <w:t xml:space="preserve">the IMF, the WTO, the OECD or the European Commission, it is forgotten that governments which feign passive submission to the audits, reports, injunctions and directives of these bodies, are actively involved in them. It is as if neo-liberal discipline, which imposes social regression for much of the population and organizes a transfer of income to the best-off, presupposes a ‘game of masks’ that makes it possible to shift onto other bodies responsibility for dismantling the social and educational state by laying down competitive rules in all areas of existence. </w:t>
      </w:r>
      <w:r w:rsidRPr="00011FFD">
        <w:rPr>
          <w:rFonts w:asciiTheme="majorHAnsi" w:hAnsiTheme="majorHAnsi"/>
        </w:rPr>
        <w:t xml:space="preserve">The major </w:t>
      </w:r>
      <w:r w:rsidRPr="00011FFD">
        <w:rPr>
          <w:rStyle w:val="StyleUnderline"/>
          <w:rFonts w:asciiTheme="majorHAnsi" w:hAnsiTheme="majorHAnsi"/>
        </w:rPr>
        <w:t>international institution</w:t>
      </w:r>
      <w:r w:rsidRPr="00011FFD">
        <w:rPr>
          <w:rFonts w:asciiTheme="majorHAnsi" w:hAnsiTheme="majorHAnsi"/>
        </w:rPr>
        <w:t xml:space="preserve">s created after the Second World War (IMF, World Bank, GATT) </w:t>
      </w:r>
      <w:r w:rsidRPr="00011FFD">
        <w:rPr>
          <w:rStyle w:val="StyleUnderline"/>
          <w:rFonts w:asciiTheme="majorHAnsi" w:hAnsiTheme="majorHAnsi"/>
        </w:rPr>
        <w:t>have been the main vectors for imposing the new neo-liberal norm</w:t>
      </w:r>
      <w:r w:rsidRPr="00011FFD">
        <w:rPr>
          <w:rFonts w:asciiTheme="majorHAnsi" w:hAnsiTheme="majorHAnsi"/>
        </w:rPr>
        <w:t xml:space="preserve">. </w:t>
      </w:r>
      <w:r w:rsidRPr="00011FFD">
        <w:rPr>
          <w:rStyle w:val="StyleUnderline"/>
          <w:rFonts w:asciiTheme="majorHAnsi" w:hAnsiTheme="majorHAnsi"/>
        </w:rPr>
        <w:t xml:space="preserve">They have taken over from the United States and Britain </w:t>
      </w:r>
      <w:r w:rsidRPr="00011FFD">
        <w:rPr>
          <w:rFonts w:asciiTheme="majorHAnsi" w:hAnsiTheme="majorHAnsi"/>
        </w:rPr>
        <w:t xml:space="preserve">without encountering major resistance. For this, the Bretton Woods institutions have had both to redefine their role and to make space for new nongovernmental institutions and agencies. </w:t>
      </w:r>
      <w:r w:rsidRPr="00011FFD">
        <w:rPr>
          <w:rStyle w:val="StyleUnderline"/>
          <w:rFonts w:asciiTheme="majorHAnsi" w:hAnsiTheme="majorHAnsi"/>
        </w:rPr>
        <w:t>The rise to power of the</w:t>
      </w:r>
      <w:r w:rsidRPr="00011FFD">
        <w:rPr>
          <w:rFonts w:asciiTheme="majorHAnsi" w:hAnsiTheme="majorHAnsi"/>
        </w:rPr>
        <w:t xml:space="preserve"> World Trade Organization (WTO</w:t>
      </w:r>
      <w:r w:rsidRPr="00011FFD">
        <w:rPr>
          <w:rStyle w:val="StyleUnderline"/>
          <w:rFonts w:asciiTheme="majorHAnsi" w:hAnsiTheme="majorHAnsi"/>
        </w:rPr>
        <w:t>) is a</w:t>
      </w:r>
      <w:r w:rsidRPr="00011FFD">
        <w:rPr>
          <w:rFonts w:asciiTheme="majorHAnsi" w:hAnsiTheme="majorHAnsi"/>
        </w:rPr>
        <w:t xml:space="preserve"> major </w:t>
      </w:r>
      <w:r w:rsidRPr="00011FFD">
        <w:rPr>
          <w:rStyle w:val="StyleUnderline"/>
          <w:rFonts w:asciiTheme="majorHAnsi" w:hAnsiTheme="majorHAnsi"/>
        </w:rPr>
        <w:t>sign of this</w:t>
      </w:r>
      <w:r w:rsidRPr="00011FFD">
        <w:rPr>
          <w:rFonts w:asciiTheme="majorHAnsi" w:hAnsiTheme="majorHAnsi"/>
        </w:rPr>
        <w:t xml:space="preserve">. It would be erroneous to view the latter as the mere tool of universal market rules, free of state and oligopolistic pressures and interests; and, even more so perhaps, to regard it as the main defender of the countries of the South by virtue of the shift in the content of trade negotiations to priorities linked to development. </w:t>
      </w:r>
      <w:r w:rsidRPr="00011FFD">
        <w:rPr>
          <w:rStyle w:val="StyleUnderline"/>
          <w:rFonts w:asciiTheme="majorHAnsi" w:hAnsiTheme="majorHAnsi"/>
        </w:rPr>
        <w:t>The logic of oligopolistic interests is most openly expressed in the area of technological innovation. In the framework of WTO negotiations, the countries of the North are more inclined to serve the interests of oligopolies in sectors with high R&amp;D expenditure, by enabling them to achieve an extension of intellectual property rights. Through international organizations, the pressure groups of knowledge oligopolies organize the protection of innovation rents in order to recover the fruits of private R&amp;D expenditure and help to confine developing countries to under-development.</w:t>
      </w:r>
      <w:r w:rsidRPr="00011FFD">
        <w:rPr>
          <w:rFonts w:asciiTheme="majorHAnsi" w:hAnsiTheme="majorHAnsi"/>
        </w:rPr>
        <w:t xml:space="preserve"> Another inflection in government action is even more directly bound up with the norm of global competition. It relates to the refocusing of state intervention on factors of production. </w:t>
      </w:r>
      <w:r w:rsidRPr="00011FFD">
        <w:rPr>
          <w:rStyle w:val="StyleUnderline"/>
          <w:rFonts w:asciiTheme="majorHAnsi" w:hAnsiTheme="majorHAnsi"/>
        </w:rPr>
        <w:t>The state now has an important responsibility for logistical and infrastructural support for oligopolies</w:t>
      </w:r>
      <w:r w:rsidRPr="00011FFD">
        <w:rPr>
          <w:rFonts w:asciiTheme="majorHAnsi" w:hAnsiTheme="majorHAnsi"/>
        </w:rPr>
        <w:t xml:space="preserve">, as for attracting these big oligopolies to the national territory it administers. </w:t>
      </w:r>
      <w:r w:rsidRPr="00011FFD">
        <w:rPr>
          <w:rStyle w:val="StyleUnderline"/>
          <w:rFonts w:asciiTheme="majorHAnsi" w:hAnsiTheme="majorHAnsi"/>
        </w:rPr>
        <w:t>This affects</w:t>
      </w:r>
      <w:r w:rsidRPr="00011FFD">
        <w:rPr>
          <w:rFonts w:asciiTheme="majorHAnsi" w:hAnsiTheme="majorHAnsi"/>
        </w:rPr>
        <w:t xml:space="preserve"> a great variety of areas: </w:t>
      </w:r>
      <w:r w:rsidRPr="00011FFD">
        <w:rPr>
          <w:rStyle w:val="StyleUnderline"/>
          <w:rFonts w:asciiTheme="majorHAnsi" w:hAnsiTheme="majorHAnsi"/>
        </w:rPr>
        <w:t>research, universities, transport, tax incentives, cultural environment and urbanization, guarantee of outlets</w:t>
      </w:r>
      <w:r w:rsidRPr="00011FFD">
        <w:rPr>
          <w:rFonts w:asciiTheme="majorHAnsi" w:hAnsiTheme="majorHAnsi"/>
        </w:rPr>
        <w:t xml:space="preserve"> (public markets open to small and medium-sized enterprises in the US). In other words, </w:t>
      </w:r>
      <w:r w:rsidRPr="00011FFD">
        <w:rPr>
          <w:rStyle w:val="Emphasis"/>
          <w:rFonts w:asciiTheme="majorHAnsi" w:hAnsiTheme="majorHAnsi"/>
        </w:rPr>
        <w:t>government intervention takes the form of a policy of production and economic environment factors. The competitive state is not the state as arbitrator between interests, but the state as partner of oligopolistic interests in the global economic war</w:t>
      </w:r>
      <w:r w:rsidRPr="00011FFD">
        <w:rPr>
          <w:rFonts w:asciiTheme="majorHAnsi" w:hAnsiTheme="majorHAnsi"/>
        </w:rPr>
        <w:t xml:space="preserve">. </w:t>
      </w:r>
      <w:r w:rsidRPr="00011FFD">
        <w:rPr>
          <w:rStyle w:val="Emphasis"/>
          <w:rFonts w:asciiTheme="majorHAnsi" w:hAnsiTheme="majorHAnsi"/>
        </w:rPr>
        <w:t>This is clear in the area of trade policy</w:t>
      </w:r>
      <w:r w:rsidRPr="00011FFD">
        <w:rPr>
          <w:rFonts w:asciiTheme="majorHAnsi" w:hAnsiTheme="majorHAnsi"/>
        </w:rPr>
        <w:t xml:space="preserve">. Free trade changes its meaning. </w:t>
      </w:r>
      <w:r w:rsidRPr="00011FFD">
        <w:rPr>
          <w:rStyle w:val="StyleUnderline"/>
          <w:rFonts w:asciiTheme="majorHAnsi" w:hAnsiTheme="majorHAnsi"/>
        </w:rPr>
        <w:t xml:space="preserve">As a result of the fragmentation of productive processes, the products exported by a country contain an increasingly large proportion of imported components. States are therefore led to replace tariff protectionism by strategic protectionism, protection of products by a logic of subsidizing factors of production. The norm of generalized competition impels states, or other public bodies, to create the optimal local conditions for capital valorization </w:t>
      </w:r>
      <w:r w:rsidRPr="00011FFD">
        <w:rPr>
          <w:rFonts w:asciiTheme="majorHAnsi" w:hAnsiTheme="majorHAnsi"/>
        </w:rPr>
        <w:t xml:space="preserve">– what, paradoxically, might be called the ‘common goods of capital’. </w:t>
      </w:r>
      <w:r w:rsidRPr="00011FFD">
        <w:rPr>
          <w:rStyle w:val="StyleUnderline"/>
          <w:rFonts w:asciiTheme="majorHAnsi" w:hAnsiTheme="majorHAnsi"/>
        </w:rPr>
        <w:t>Such goods are the product of the investment in infrastructure and institutions required to attract capital and skilled workers in a regime of intensified competition.</w:t>
      </w:r>
      <w:r w:rsidRPr="00011FFD">
        <w:rPr>
          <w:rFonts w:asciiTheme="majorHAnsi" w:hAnsiTheme="majorHAnsi"/>
        </w:rPr>
        <w:t xml:space="preserve"> Research structures, taxation, universities, roads, banking networks, residential zones and leisure areas for managers – these are some of the goods necessary for capitalist activity. This tends to show that the precondition of capital mobility is the creation of fixed, immobile infrastructure by the state.</w:t>
      </w:r>
      <w:r w:rsidRPr="00011FFD">
        <w:rPr>
          <w:rFonts w:asciiTheme="majorHAnsi" w:hAnsiTheme="majorHAnsi"/>
          <w:sz w:val="22"/>
          <w:u w:val="single"/>
        </w:rPr>
        <w:t xml:space="preserve"> </w:t>
      </w:r>
      <w:r w:rsidRPr="00011FFD">
        <w:rPr>
          <w:rStyle w:val="Emphasis"/>
          <w:rFonts w:asciiTheme="majorHAnsi" w:hAnsiTheme="majorHAnsi"/>
        </w:rPr>
        <w:t>The state is no longer so much directed to ensuring the integration of the different levels of collective existence as to aligning societies with the constraints of global competition and finance.</w:t>
      </w:r>
      <w:r w:rsidRPr="00011FFD">
        <w:rPr>
          <w:rFonts w:asciiTheme="majorHAnsi" w:hAnsiTheme="majorHAnsi"/>
        </w:rPr>
        <w:t xml:space="preserve"> </w:t>
      </w:r>
      <w:r w:rsidRPr="00011FFD">
        <w:rPr>
          <w:rStyle w:val="StyleUnderline"/>
          <w:rFonts w:asciiTheme="majorHAnsi" w:hAnsiTheme="majorHAnsi"/>
        </w:rPr>
        <w:t>Population management changes in meaning and method</w:t>
      </w:r>
      <w:r w:rsidRPr="00011FFD">
        <w:rPr>
          <w:rFonts w:asciiTheme="majorHAnsi" w:hAnsiTheme="majorHAnsi"/>
        </w:rPr>
        <w:t xml:space="preserve">. Whereas, in the </w:t>
      </w:r>
      <w:proofErr w:type="spellStart"/>
      <w:r w:rsidRPr="00011FFD">
        <w:rPr>
          <w:rFonts w:asciiTheme="majorHAnsi" w:hAnsiTheme="majorHAnsi"/>
        </w:rPr>
        <w:t>Fordist</w:t>
      </w:r>
      <w:proofErr w:type="spellEnd"/>
      <w:r w:rsidRPr="00011FFD">
        <w:rPr>
          <w:rFonts w:asciiTheme="majorHAnsi" w:hAnsiTheme="majorHAnsi"/>
        </w:rPr>
        <w:t xml:space="preserve"> period, the predominant idea was (in the established formula) ‘harmony between economic efficiency and social progress’ in the framework of a national capitalism, this same population is now perceived merely as a ‘resource’ for enterprises, in a cost-benefit analysis. </w:t>
      </w:r>
      <w:r w:rsidRPr="00011FFD">
        <w:rPr>
          <w:rStyle w:val="StyleUnderline"/>
          <w:rFonts w:asciiTheme="majorHAnsi" w:hAnsiTheme="majorHAnsi"/>
        </w:rPr>
        <w:t>The logic of the policy still referred to as ‘social’ out of semantic inertia is no longer a distribution of productivity gains intended to maintain a sufficient level of demand for mass production outlets. It aims to maximize the population’s utility, by increasing ‘employability’ and productivity and reducing its cost through ‘social’ policies of a new kind</w:t>
      </w:r>
      <w:r w:rsidRPr="00011FFD">
        <w:rPr>
          <w:rFonts w:asciiTheme="majorHAnsi" w:hAnsiTheme="majorHAnsi"/>
        </w:rPr>
        <w:t xml:space="preserve">, which consist in </w:t>
      </w:r>
      <w:r w:rsidRPr="00011FFD">
        <w:rPr>
          <w:rStyle w:val="StyleUnderline"/>
          <w:rFonts w:asciiTheme="majorHAnsi" w:hAnsiTheme="majorHAnsi"/>
        </w:rPr>
        <w:t xml:space="preserve">weakening the bargaining power of unions, downgrading </w:t>
      </w:r>
      <w:proofErr w:type="spellStart"/>
      <w:r w:rsidRPr="00011FFD">
        <w:rPr>
          <w:rStyle w:val="StyleUnderline"/>
          <w:rFonts w:asciiTheme="majorHAnsi" w:hAnsiTheme="majorHAnsi"/>
        </w:rPr>
        <w:t>labour</w:t>
      </w:r>
      <w:proofErr w:type="spellEnd"/>
      <w:r w:rsidRPr="00011FFD">
        <w:rPr>
          <w:rStyle w:val="StyleUnderline"/>
          <w:rFonts w:asciiTheme="majorHAnsi" w:hAnsiTheme="majorHAnsi"/>
        </w:rPr>
        <w:t xml:space="preserve"> law, reducing </w:t>
      </w:r>
      <w:proofErr w:type="spellStart"/>
      <w:r w:rsidRPr="00011FFD">
        <w:rPr>
          <w:rStyle w:val="StyleUnderline"/>
          <w:rFonts w:asciiTheme="majorHAnsi" w:hAnsiTheme="majorHAnsi"/>
        </w:rPr>
        <w:t>labour</w:t>
      </w:r>
      <w:proofErr w:type="spellEnd"/>
      <w:r w:rsidRPr="00011FFD">
        <w:rPr>
          <w:rStyle w:val="StyleUnderline"/>
          <w:rFonts w:asciiTheme="majorHAnsi" w:hAnsiTheme="majorHAnsi"/>
        </w:rPr>
        <w:t xml:space="preserve"> costs, </w:t>
      </w:r>
      <w:r w:rsidRPr="00011FFD">
        <w:rPr>
          <w:rFonts w:asciiTheme="majorHAnsi" w:hAnsiTheme="majorHAnsi"/>
        </w:rPr>
        <w:t xml:space="preserve">and </w:t>
      </w:r>
      <w:r w:rsidRPr="00011FFD">
        <w:rPr>
          <w:rStyle w:val="StyleUnderline"/>
          <w:rFonts w:asciiTheme="majorHAnsi" w:hAnsiTheme="majorHAnsi"/>
        </w:rPr>
        <w:t xml:space="preserve">lowering the level of pensions and the quality of social protection in the name of </w:t>
      </w:r>
      <w:r w:rsidRPr="00011FFD">
        <w:rPr>
          <w:rStyle w:val="Emphasis"/>
          <w:rFonts w:asciiTheme="majorHAnsi" w:hAnsiTheme="majorHAnsi"/>
        </w:rPr>
        <w:t>‘adapting to globalization’</w:t>
      </w:r>
      <w:r w:rsidRPr="00011FFD">
        <w:rPr>
          <w:rStyle w:val="StyleUnderline"/>
          <w:rFonts w:asciiTheme="majorHAnsi" w:hAnsiTheme="majorHAnsi"/>
        </w:rPr>
        <w:t xml:space="preserve">. The state is therefore not abandoning its role in managing the population, but its intervention no longer responds to the same imperatives </w:t>
      </w:r>
      <w:r w:rsidRPr="00011FFD">
        <w:rPr>
          <w:rFonts w:asciiTheme="majorHAnsi" w:hAnsiTheme="majorHAnsi"/>
        </w:rPr>
        <w:t xml:space="preserve">or the same springs. In place of ‘welfare economics’, which emphasized the harmony between economic progress and the equitable distribution of the fruits of growth, the new logic views populations and individuals from the narrower angle of their contribution and cost in global competition. </w:t>
      </w:r>
      <w:r w:rsidRPr="00011FFD">
        <w:rPr>
          <w:rStyle w:val="Emphasis"/>
          <w:rFonts w:asciiTheme="majorHAnsi" w:hAnsiTheme="majorHAnsi"/>
        </w:rPr>
        <w:t>The conditions in which social groups come into conflict also change with entrepreneurial government</w:t>
      </w:r>
      <w:r w:rsidRPr="00011FFD">
        <w:rPr>
          <w:rFonts w:asciiTheme="majorHAnsi" w:hAnsiTheme="majorHAnsi"/>
        </w:rPr>
        <w:t xml:space="preserve">. Thus, </w:t>
      </w:r>
      <w:r w:rsidRPr="00011FFD">
        <w:rPr>
          <w:rStyle w:val="StyleUnderline"/>
          <w:rFonts w:asciiTheme="majorHAnsi" w:hAnsiTheme="majorHAnsi"/>
        </w:rPr>
        <w:t>neo-liberal rationality rings the death-knell of the ‘inclusive’ regime of class opposition</w:t>
      </w:r>
      <w:r w:rsidRPr="00011FFD">
        <w:rPr>
          <w:rFonts w:asciiTheme="majorHAnsi" w:hAnsiTheme="majorHAnsi"/>
        </w:rPr>
        <w:t xml:space="preserve"> established after the Second World War in the liberal democracies. What has been called the ‘integration’ of trade unions, pendent of social-democratic administration, made conflict of interests one of the motors of capital accumulation and class struggle a functional factor in growth. The classical scansion of union-supervised conflict, bargaining, and the ‘social progress’ that resulted from it was often the expression of this </w:t>
      </w:r>
      <w:proofErr w:type="spellStart"/>
      <w:r w:rsidRPr="00011FFD">
        <w:rPr>
          <w:rFonts w:asciiTheme="majorHAnsi" w:hAnsiTheme="majorHAnsi"/>
        </w:rPr>
        <w:t>conflictual</w:t>
      </w:r>
      <w:proofErr w:type="spellEnd"/>
      <w:r w:rsidRPr="00011FFD">
        <w:rPr>
          <w:rFonts w:asciiTheme="majorHAnsi" w:hAnsiTheme="majorHAnsi"/>
        </w:rPr>
        <w:t xml:space="preserve"> inclusion. This is no longer the case when the population is viewed from the vantage-point of ‘human resource’ and ‘social burden’. </w:t>
      </w:r>
      <w:r w:rsidRPr="00011FFD">
        <w:rPr>
          <w:rStyle w:val="StyleUnderline"/>
          <w:rFonts w:asciiTheme="majorHAnsi" w:hAnsiTheme="majorHAnsi"/>
        </w:rPr>
        <w:t>The only acceptable form of relations with unions and, more generally, wage-earners is ‘dialogue’, ‘convergence’, and ‘</w:t>
      </w:r>
      <w:proofErr w:type="gramStart"/>
      <w:r w:rsidRPr="00011FFD">
        <w:rPr>
          <w:rStyle w:val="StyleUnderline"/>
          <w:rFonts w:asciiTheme="majorHAnsi" w:hAnsiTheme="majorHAnsi"/>
        </w:rPr>
        <w:t>consensus’</w:t>
      </w:r>
      <w:proofErr w:type="gramEnd"/>
      <w:r w:rsidRPr="00011FFD">
        <w:rPr>
          <w:rStyle w:val="StyleUnderline"/>
          <w:rFonts w:asciiTheme="majorHAnsi" w:hAnsiTheme="majorHAnsi"/>
        </w:rPr>
        <w:t xml:space="preserve"> on universally desirable objectives. Anyone who refuses to respect managerial principles; any trade union that does not from the outset accept the results to which ‘dialogue’ must necessarily lead, and which thereby refuses to act in ‘concert’ with the rulers, sees themselves immediately excluded from the ‘game’.</w:t>
      </w:r>
      <w:r w:rsidRPr="00011FFD">
        <w:rPr>
          <w:rFonts w:asciiTheme="majorHAnsi" w:hAnsiTheme="majorHAnsi"/>
        </w:rPr>
        <w:t xml:space="preserve"> </w:t>
      </w:r>
      <w:r w:rsidRPr="00011FFD">
        <w:rPr>
          <w:rStyle w:val="Emphasis"/>
          <w:rFonts w:asciiTheme="majorHAnsi" w:hAnsiTheme="majorHAnsi"/>
        </w:rPr>
        <w:t>The new regime of government only recognizes ‘stakeholders’, who are directly interested in the success of the business in which they are voluntarily engaged</w:t>
      </w:r>
      <w:r w:rsidRPr="00011FFD">
        <w:rPr>
          <w:rFonts w:asciiTheme="majorHAnsi" w:hAnsiTheme="majorHAnsi"/>
        </w:rPr>
        <w:t xml:space="preserve">. </w:t>
      </w:r>
      <w:r w:rsidRPr="00011FFD">
        <w:rPr>
          <w:rStyle w:val="StyleUnderline"/>
          <w:rFonts w:asciiTheme="majorHAnsi" w:hAnsiTheme="majorHAnsi"/>
        </w:rPr>
        <w:t>The most symptomatic fact is doubtless the compulsory unity of the discourse used</w:t>
      </w:r>
      <w:r w:rsidRPr="00011FFD">
        <w:rPr>
          <w:rFonts w:asciiTheme="majorHAnsi" w:hAnsiTheme="majorHAnsi"/>
        </w:rPr>
        <w:t xml:space="preserve">. </w:t>
      </w:r>
      <w:r w:rsidRPr="00011FFD">
        <w:rPr>
          <w:rStyle w:val="StyleUnderline"/>
          <w:rFonts w:asciiTheme="majorHAnsi" w:hAnsiTheme="majorHAnsi"/>
        </w:rPr>
        <w:t>Whereas, in the old regulation of social relations, logics that were regarded as different and divergent had to be reconciled, implying the search for a ‘compromise’, in the new regulation the terms of agreement are fixed from the start, and once and for all, since no one can be an enemy of performance and efficiency. Only the practical modalities, pace and various marginal arrangements can still be the subject of discussion</w:t>
      </w:r>
      <w:r w:rsidRPr="00011FFD">
        <w:rPr>
          <w:rFonts w:asciiTheme="majorHAnsi" w:hAnsiTheme="majorHAnsi"/>
        </w:rPr>
        <w:t>. We know that this is the very principle of ‘</w:t>
      </w:r>
      <w:r w:rsidRPr="00011FFD">
        <w:rPr>
          <w:rStyle w:val="StyleUnderline"/>
          <w:rFonts w:asciiTheme="majorHAnsi" w:hAnsiTheme="majorHAnsi"/>
        </w:rPr>
        <w:t>courageous reforms’</w:t>
      </w:r>
      <w:r w:rsidRPr="00011FFD">
        <w:rPr>
          <w:rFonts w:asciiTheme="majorHAnsi" w:hAnsiTheme="majorHAnsi"/>
        </w:rPr>
        <w:t xml:space="preserve"> – in particular, </w:t>
      </w:r>
      <w:r w:rsidRPr="00011FFD">
        <w:rPr>
          <w:rStyle w:val="StyleUnderline"/>
          <w:rFonts w:asciiTheme="majorHAnsi" w:hAnsiTheme="majorHAnsi"/>
        </w:rPr>
        <w:t>those that aim to degrade the general situation of the majority</w:t>
      </w:r>
      <w:r w:rsidRPr="00011FFD">
        <w:rPr>
          <w:rFonts w:asciiTheme="majorHAnsi" w:hAnsiTheme="majorHAnsi"/>
        </w:rPr>
        <w:t xml:space="preserve">. Thus we see that the modes of </w:t>
      </w:r>
      <w:proofErr w:type="spellStart"/>
      <w:r w:rsidRPr="00011FFD">
        <w:rPr>
          <w:rFonts w:asciiTheme="majorHAnsi" w:hAnsiTheme="majorHAnsi"/>
        </w:rPr>
        <w:t>conflictuality</w:t>
      </w:r>
      <w:proofErr w:type="spellEnd"/>
      <w:r w:rsidRPr="00011FFD">
        <w:rPr>
          <w:rFonts w:asciiTheme="majorHAnsi" w:hAnsiTheme="majorHAnsi"/>
        </w:rPr>
        <w:t xml:space="preserve"> are set to change in enterprises, institutions and society as a whole. Two major transformations emerge. On the one hand, </w:t>
      </w:r>
      <w:r w:rsidRPr="00011FFD">
        <w:rPr>
          <w:rStyle w:val="StyleUnderline"/>
          <w:rFonts w:asciiTheme="majorHAnsi" w:hAnsiTheme="majorHAnsi"/>
        </w:rPr>
        <w:t>managerial logic</w:t>
      </w:r>
      <w:r w:rsidRPr="00011FFD">
        <w:rPr>
          <w:rFonts w:asciiTheme="majorHAnsi" w:hAnsiTheme="majorHAnsi"/>
        </w:rPr>
        <w:t xml:space="preserve"> unifies the economic, social and political arenas and creates the preconditions for a transversal struggle. On the other, </w:t>
      </w:r>
      <w:r w:rsidRPr="00011FFD">
        <w:rPr>
          <w:rStyle w:val="StyleUnderline"/>
          <w:rFonts w:asciiTheme="majorHAnsi" w:hAnsiTheme="majorHAnsi"/>
        </w:rPr>
        <w:t xml:space="preserve">by systematically deconstructing all the institutions that pacify class struggle, </w:t>
      </w:r>
      <w:r w:rsidRPr="00011FFD">
        <w:rPr>
          <w:rFonts w:asciiTheme="majorHAnsi" w:hAnsiTheme="majorHAnsi"/>
        </w:rPr>
        <w:t>it</w:t>
      </w:r>
      <w:r w:rsidRPr="00011FFD">
        <w:rPr>
          <w:rStyle w:val="StyleUnderline"/>
          <w:rFonts w:asciiTheme="majorHAnsi" w:hAnsiTheme="majorHAnsi"/>
        </w:rPr>
        <w:t xml:space="preserve"> ‘externalizes’ the conflict by giving it the character of a general contestation of the entrepreneurial state and, thereby, of the new capitalism itself.”</w:t>
      </w:r>
    </w:p>
    <w:p w14:paraId="2472439A" w14:textId="77777777" w:rsidR="00011FFD" w:rsidRPr="00011FFD" w:rsidRDefault="00011FFD" w:rsidP="00011FFD">
      <w:pPr>
        <w:rPr>
          <w:rFonts w:asciiTheme="majorHAnsi" w:hAnsiTheme="majorHAnsi"/>
        </w:rPr>
      </w:pPr>
    </w:p>
    <w:p w14:paraId="19646E4B" w14:textId="77777777" w:rsidR="00011FFD" w:rsidRPr="00011FFD" w:rsidRDefault="00011FFD" w:rsidP="00011FFD">
      <w:pPr>
        <w:pStyle w:val="Heading3"/>
        <w:rPr>
          <w:rFonts w:asciiTheme="majorHAnsi" w:hAnsiTheme="majorHAnsi"/>
        </w:rPr>
      </w:pPr>
      <w:r w:rsidRPr="00011FFD">
        <w:rPr>
          <w:rFonts w:asciiTheme="majorHAnsi" w:hAnsiTheme="majorHAnsi"/>
        </w:rPr>
        <w:t>Environmental Cooperation Link</w:t>
      </w:r>
    </w:p>
    <w:p w14:paraId="3CE7E9B8" w14:textId="77777777" w:rsidR="00011FFD" w:rsidRPr="00011FFD" w:rsidRDefault="00011FFD" w:rsidP="00011FFD">
      <w:pPr>
        <w:pStyle w:val="Heading4"/>
        <w:rPr>
          <w:rFonts w:asciiTheme="majorHAnsi" w:hAnsiTheme="majorHAnsi"/>
        </w:rPr>
      </w:pPr>
      <w:r w:rsidRPr="00011FFD">
        <w:rPr>
          <w:rFonts w:asciiTheme="majorHAnsi" w:hAnsiTheme="majorHAnsi"/>
        </w:rPr>
        <w:t xml:space="preserve">Environmental cooperation is a commodity of neoliberalism by the state – allowing powerful corporations to </w:t>
      </w:r>
      <w:r w:rsidRPr="00011FFD">
        <w:rPr>
          <w:rFonts w:asciiTheme="majorHAnsi" w:hAnsiTheme="majorHAnsi"/>
          <w:u w:val="single"/>
        </w:rPr>
        <w:t>cherry pick</w:t>
      </w:r>
      <w:r w:rsidRPr="00011FFD">
        <w:rPr>
          <w:rFonts w:asciiTheme="majorHAnsi" w:hAnsiTheme="majorHAnsi"/>
        </w:rPr>
        <w:t xml:space="preserve"> rules while forcing the burden of adaptation on the third world – paves the way for massive environmental destruction and makes structural violence inevitable</w:t>
      </w:r>
    </w:p>
    <w:p w14:paraId="27FE13B5" w14:textId="77777777" w:rsidR="00011FFD" w:rsidRPr="00011FFD" w:rsidRDefault="00011FFD" w:rsidP="00011FFD">
      <w:pPr>
        <w:rPr>
          <w:rFonts w:asciiTheme="majorHAnsi" w:hAnsiTheme="majorHAnsi"/>
        </w:rPr>
      </w:pPr>
      <w:r w:rsidRPr="00011FFD">
        <w:rPr>
          <w:rFonts w:asciiTheme="majorHAnsi" w:hAnsiTheme="majorHAnsi"/>
        </w:rPr>
        <w:t xml:space="preserve">Brian J </w:t>
      </w:r>
      <w:proofErr w:type="spellStart"/>
      <w:r w:rsidRPr="00011FFD">
        <w:rPr>
          <w:rStyle w:val="Style13ptBold"/>
          <w:rFonts w:asciiTheme="majorHAnsi" w:hAnsiTheme="majorHAnsi"/>
        </w:rPr>
        <w:t>Gareau</w:t>
      </w:r>
      <w:proofErr w:type="spellEnd"/>
      <w:r w:rsidRPr="00011FFD">
        <w:rPr>
          <w:rFonts w:asciiTheme="majorHAnsi" w:hAnsiTheme="majorHAnsi"/>
        </w:rPr>
        <w:t xml:space="preserve"> 200</w:t>
      </w:r>
      <w:r w:rsidRPr="00011FFD">
        <w:rPr>
          <w:rStyle w:val="Style13ptBold"/>
          <w:rFonts w:asciiTheme="majorHAnsi" w:hAnsiTheme="majorHAnsi"/>
        </w:rPr>
        <w:t>8</w:t>
      </w:r>
      <w:r w:rsidRPr="00011FFD">
        <w:rPr>
          <w:rFonts w:asciiTheme="majorHAnsi" w:hAnsiTheme="majorHAnsi"/>
        </w:rPr>
        <w:t>, Department of Sociology, University of California, Santa Cruz, Santa Cruz, California, USA “Dangerous Holes in Global Environmental Discourse, Science, and California Agriculture in the Montreal Protocol” (http://www.umsl.edu/~naumannj/professional%20geography%20articles/Dangerous%20Holes%20in%20Global%20Environmental%20Governance.pdf)</w:t>
      </w:r>
    </w:p>
    <w:p w14:paraId="5946D4C1" w14:textId="77777777" w:rsidR="00011FFD" w:rsidRPr="00011FFD" w:rsidRDefault="00011FFD" w:rsidP="00011FFD">
      <w:pPr>
        <w:rPr>
          <w:rStyle w:val="StyleUnderline"/>
          <w:rFonts w:asciiTheme="majorHAnsi" w:hAnsiTheme="majorHAnsi"/>
        </w:rPr>
      </w:pPr>
      <w:r w:rsidRPr="00011FFD">
        <w:rPr>
          <w:rFonts w:asciiTheme="majorHAnsi" w:hAnsiTheme="majorHAnsi"/>
          <w:sz w:val="14"/>
        </w:rPr>
        <w:t xml:space="preserve">It should be clear from [the Technology and Economic Assessment Panel’s] colossal work how far we still are from fulfilling our common goal of repairing the Earth’s stratospheric ozone layer (Executive Ozone Secretariat Marco Gonzales, 23rd Open-ended Working Group of the Montreal Protocol, 2003). Our industry simply cannot make a change of this magnitude in this timeframe without serious consequences to an industry with 600 growers (Roger Wasson, California Strawberry Commission, 1st Extraordinary Meeting of the Parties to the Montreal Protocol, 2004). Introduction </w:t>
      </w:r>
      <w:proofErr w:type="gramStart"/>
      <w:r w:rsidRPr="00011FFD">
        <w:rPr>
          <w:rFonts w:asciiTheme="majorHAnsi" w:hAnsiTheme="majorHAnsi"/>
          <w:sz w:val="14"/>
        </w:rPr>
        <w:t>This</w:t>
      </w:r>
      <w:proofErr w:type="gramEnd"/>
      <w:r w:rsidRPr="00011FFD">
        <w:rPr>
          <w:rFonts w:asciiTheme="majorHAnsi" w:hAnsiTheme="majorHAnsi"/>
          <w:sz w:val="14"/>
        </w:rPr>
        <w:t xml:space="preserve"> paper explores how a heretofore successful international environmental treaty, the Montreal Protocol on Substances that Deplete the Ozone Layer (hereafter, the Montreal Protocol), is currently undermined by US protectionism, driven largely by California’s agro-industrial complex. </w:t>
      </w:r>
      <w:r w:rsidRPr="00011FFD">
        <w:rPr>
          <w:rStyle w:val="StyleUnderline"/>
          <w:rFonts w:asciiTheme="majorHAnsi" w:hAnsiTheme="majorHAnsi"/>
        </w:rPr>
        <w:t>Despite the increasing intensity of global governance and the clear hegemony of neoliberalism at the level of the nation-state</w:t>
      </w:r>
      <w:r w:rsidRPr="00011FFD">
        <w:rPr>
          <w:rFonts w:asciiTheme="majorHAnsi" w:hAnsiTheme="majorHAnsi"/>
          <w:sz w:val="14"/>
        </w:rPr>
        <w:t xml:space="preserve">, if protectionism can be said to have declined, </w:t>
      </w:r>
      <w:r w:rsidRPr="00011FFD">
        <w:rPr>
          <w:rStyle w:val="StyleUnderline"/>
          <w:rFonts w:asciiTheme="majorHAnsi" w:hAnsiTheme="majorHAnsi"/>
        </w:rPr>
        <w:t>its decline is frequently exaggerated</w:t>
      </w:r>
      <w:r w:rsidRPr="00011FFD">
        <w:rPr>
          <w:rFonts w:asciiTheme="majorHAnsi" w:hAnsiTheme="majorHAnsi"/>
          <w:sz w:val="14"/>
        </w:rPr>
        <w:t xml:space="preserve">. Rather, as many critical geographers have pointed out, </w:t>
      </w:r>
      <w:r w:rsidRPr="00011FFD">
        <w:rPr>
          <w:rStyle w:val="StyleUnderline"/>
          <w:rFonts w:asciiTheme="majorHAnsi" w:hAnsiTheme="majorHAnsi"/>
        </w:rPr>
        <w:t>neoliberalism encompasses</w:t>
      </w:r>
      <w:r w:rsidRPr="00011FFD">
        <w:rPr>
          <w:rFonts w:asciiTheme="majorHAnsi" w:hAnsiTheme="majorHAnsi"/>
          <w:sz w:val="14"/>
        </w:rPr>
        <w:t xml:space="preserve"> both</w:t>
      </w:r>
      <w:r w:rsidRPr="00011FFD">
        <w:rPr>
          <w:rStyle w:val="StyleUnderline"/>
          <w:rFonts w:asciiTheme="majorHAnsi" w:hAnsiTheme="majorHAnsi"/>
        </w:rPr>
        <w:t xml:space="preserve"> the deregulatory restructuring of liberal/social democratic programs and re-regulatory policies that </w:t>
      </w:r>
      <w:proofErr w:type="spellStart"/>
      <w:r w:rsidRPr="00011FFD">
        <w:rPr>
          <w:rStyle w:val="StyleUnderline"/>
          <w:rFonts w:asciiTheme="majorHAnsi" w:hAnsiTheme="majorHAnsi"/>
        </w:rPr>
        <w:t>reenforce</w:t>
      </w:r>
      <w:proofErr w:type="spellEnd"/>
      <w:r w:rsidRPr="00011FFD">
        <w:rPr>
          <w:rStyle w:val="StyleUnderline"/>
          <w:rFonts w:asciiTheme="majorHAnsi" w:hAnsiTheme="majorHAnsi"/>
        </w:rPr>
        <w:t xml:space="preserve"> the state’s control over production, the “natural” environment, and subjects whilst lessening state responsibility for citizens and the “built” environment </w:t>
      </w:r>
      <w:r w:rsidRPr="00011FFD">
        <w:rPr>
          <w:rFonts w:asciiTheme="majorHAnsi" w:hAnsiTheme="majorHAnsi"/>
          <w:sz w:val="14"/>
        </w:rPr>
        <w:t>(</w:t>
      </w:r>
      <w:proofErr w:type="spellStart"/>
      <w:r w:rsidRPr="00011FFD">
        <w:rPr>
          <w:rFonts w:asciiTheme="majorHAnsi" w:hAnsiTheme="majorHAnsi"/>
          <w:sz w:val="14"/>
        </w:rPr>
        <w:t>Bondi</w:t>
      </w:r>
      <w:proofErr w:type="spellEnd"/>
      <w:r w:rsidRPr="00011FFD">
        <w:rPr>
          <w:rFonts w:asciiTheme="majorHAnsi" w:hAnsiTheme="majorHAnsi"/>
          <w:sz w:val="14"/>
        </w:rPr>
        <w:t xml:space="preserve"> and Laurie 2005; Harvey 2005; </w:t>
      </w:r>
      <w:proofErr w:type="spellStart"/>
      <w:r w:rsidRPr="00011FFD">
        <w:rPr>
          <w:rFonts w:asciiTheme="majorHAnsi" w:hAnsiTheme="majorHAnsi"/>
          <w:sz w:val="14"/>
        </w:rPr>
        <w:t>Heynen</w:t>
      </w:r>
      <w:proofErr w:type="spellEnd"/>
      <w:r w:rsidRPr="00011FFD">
        <w:rPr>
          <w:rFonts w:asciiTheme="majorHAnsi" w:hAnsiTheme="majorHAnsi"/>
          <w:sz w:val="14"/>
        </w:rPr>
        <w:t xml:space="preserve"> and Robbins 2005; Jessop 2002; McCarthy and </w:t>
      </w:r>
      <w:proofErr w:type="spellStart"/>
      <w:r w:rsidRPr="00011FFD">
        <w:rPr>
          <w:rFonts w:asciiTheme="majorHAnsi" w:hAnsiTheme="majorHAnsi"/>
          <w:sz w:val="14"/>
        </w:rPr>
        <w:t>Prudham</w:t>
      </w:r>
      <w:proofErr w:type="spellEnd"/>
      <w:r w:rsidRPr="00011FFD">
        <w:rPr>
          <w:rFonts w:asciiTheme="majorHAnsi" w:hAnsiTheme="majorHAnsi"/>
          <w:sz w:val="14"/>
        </w:rPr>
        <w:t xml:space="preserve"> 2004; Peck and </w:t>
      </w:r>
      <w:proofErr w:type="spellStart"/>
      <w:r w:rsidRPr="00011FFD">
        <w:rPr>
          <w:rFonts w:asciiTheme="majorHAnsi" w:hAnsiTheme="majorHAnsi"/>
          <w:sz w:val="14"/>
        </w:rPr>
        <w:t>Tickell</w:t>
      </w:r>
      <w:proofErr w:type="spellEnd"/>
      <w:r w:rsidRPr="00011FFD">
        <w:rPr>
          <w:rFonts w:asciiTheme="majorHAnsi" w:hAnsiTheme="majorHAnsi"/>
          <w:sz w:val="14"/>
        </w:rPr>
        <w:t xml:space="preserve"> 2002). Using interviews with nation-state delegates, ozone scientists, NGO and industry representatives, and direct observation at protocol meetings, the case study will show how </w:t>
      </w:r>
      <w:r w:rsidRPr="00011FFD">
        <w:rPr>
          <w:rStyle w:val="StyleUnderline"/>
          <w:rFonts w:asciiTheme="majorHAnsi" w:hAnsiTheme="majorHAnsi"/>
        </w:rPr>
        <w:t>neoliberal policies</w:t>
      </w:r>
      <w:r w:rsidRPr="00011FFD">
        <w:rPr>
          <w:rFonts w:asciiTheme="majorHAnsi" w:hAnsiTheme="majorHAnsi"/>
          <w:sz w:val="14"/>
        </w:rPr>
        <w:t xml:space="preserve"> and protectionism of national industries </w:t>
      </w:r>
      <w:r w:rsidRPr="00011FFD">
        <w:rPr>
          <w:rStyle w:val="StyleUnderline"/>
          <w:rFonts w:asciiTheme="majorHAnsi" w:hAnsiTheme="majorHAnsi"/>
        </w:rPr>
        <w:t>can become articulated uneasily and unexpectedly at the global scale.</w:t>
      </w:r>
      <w:r w:rsidRPr="00011FFD">
        <w:rPr>
          <w:rFonts w:asciiTheme="majorHAnsi" w:hAnsiTheme="majorHAnsi"/>
          <w:sz w:val="14"/>
        </w:rPr>
        <w:t xml:space="preserve"> Since 2003, </w:t>
      </w:r>
      <w:r w:rsidRPr="00011FFD">
        <w:rPr>
          <w:rStyle w:val="StyleUnderline"/>
          <w:rFonts w:asciiTheme="majorHAnsi" w:hAnsiTheme="majorHAnsi"/>
        </w:rPr>
        <w:t>US government representatives at protocol meetings have argued that the US should have exemptions from the established rules</w:t>
      </w:r>
      <w:r w:rsidRPr="00011FFD">
        <w:rPr>
          <w:rFonts w:asciiTheme="majorHAnsi" w:hAnsiTheme="majorHAnsi"/>
          <w:sz w:val="14"/>
        </w:rPr>
        <w:t xml:space="preserve"> regarding the phase out of methyl bromide (</w:t>
      </w:r>
      <w:proofErr w:type="spellStart"/>
      <w:r w:rsidRPr="00011FFD">
        <w:rPr>
          <w:rFonts w:asciiTheme="majorHAnsi" w:hAnsiTheme="majorHAnsi"/>
          <w:sz w:val="14"/>
        </w:rPr>
        <w:t>MeBr</w:t>
      </w:r>
      <w:proofErr w:type="spellEnd"/>
      <w:r w:rsidRPr="00011FFD">
        <w:rPr>
          <w:rFonts w:asciiTheme="majorHAnsi" w:hAnsiTheme="majorHAnsi"/>
          <w:sz w:val="14"/>
        </w:rPr>
        <w:t xml:space="preserve">), an ozone-depleting substance used heavily in strawberry production. </w:t>
      </w:r>
      <w:r w:rsidRPr="00011FFD">
        <w:rPr>
          <w:rStyle w:val="StyleUnderline"/>
          <w:rFonts w:asciiTheme="majorHAnsi" w:hAnsiTheme="majorHAnsi"/>
        </w:rPr>
        <w:t xml:space="preserve">They argue that alternatives </w:t>
      </w:r>
      <w:r w:rsidRPr="00011FFD">
        <w:rPr>
          <w:rFonts w:asciiTheme="majorHAnsi" w:hAnsiTheme="majorHAnsi"/>
          <w:sz w:val="14"/>
        </w:rPr>
        <w:t xml:space="preserve">to </w:t>
      </w:r>
      <w:proofErr w:type="spellStart"/>
      <w:r w:rsidRPr="00011FFD">
        <w:rPr>
          <w:rFonts w:asciiTheme="majorHAnsi" w:hAnsiTheme="majorHAnsi"/>
          <w:sz w:val="14"/>
        </w:rPr>
        <w:t>MeBr</w:t>
      </w:r>
      <w:proofErr w:type="spellEnd"/>
      <w:r w:rsidRPr="00011FFD">
        <w:rPr>
          <w:rFonts w:asciiTheme="majorHAnsi" w:hAnsiTheme="majorHAnsi"/>
          <w:sz w:val="14"/>
        </w:rPr>
        <w:t xml:space="preserve"> </w:t>
      </w:r>
      <w:r w:rsidRPr="00011FFD">
        <w:rPr>
          <w:rStyle w:val="StyleUnderline"/>
          <w:rFonts w:asciiTheme="majorHAnsi" w:hAnsiTheme="majorHAnsi"/>
        </w:rPr>
        <w:t>are not viable for US growers</w:t>
      </w:r>
      <w:r w:rsidRPr="00011FFD">
        <w:rPr>
          <w:rFonts w:asciiTheme="majorHAnsi" w:hAnsiTheme="majorHAnsi"/>
          <w:sz w:val="14"/>
        </w:rPr>
        <w:t xml:space="preserve"> (especially California strawberry growers), </w:t>
      </w:r>
      <w:r w:rsidRPr="00011FFD">
        <w:rPr>
          <w:rStyle w:val="StyleUnderline"/>
          <w:rFonts w:asciiTheme="majorHAnsi" w:hAnsiTheme="majorHAnsi"/>
        </w:rPr>
        <w:t>despite the fact that they appear viable worldwide</w:t>
      </w:r>
      <w:r w:rsidRPr="00011FFD">
        <w:rPr>
          <w:rFonts w:asciiTheme="majorHAnsi" w:hAnsiTheme="majorHAnsi"/>
          <w:sz w:val="14"/>
        </w:rPr>
        <w:t xml:space="preserve">. In effect, </w:t>
      </w:r>
      <w:r w:rsidRPr="00011FFD">
        <w:rPr>
          <w:rStyle w:val="StyleUnderline"/>
          <w:rFonts w:asciiTheme="majorHAnsi" w:hAnsiTheme="majorHAnsi"/>
        </w:rPr>
        <w:t>what has emerged is old wine in new bottles: nation-state protectionism under the guise of neoliberalism in global environmental governance</w:t>
      </w:r>
      <w:r w:rsidRPr="00011FFD">
        <w:rPr>
          <w:rFonts w:asciiTheme="majorHAnsi" w:hAnsiTheme="majorHAnsi"/>
          <w:sz w:val="14"/>
        </w:rPr>
        <w:t xml:space="preserve">. The following analysis of the Montreal Protocol provides evidence that neoliberal policies at the global scale are specific outcomes of particular struggles over the conditions of production taking place at other scales. However, the high level of nation-state protectionism witnessed at the Montreal Protocol over the phase-out of </w:t>
      </w:r>
      <w:proofErr w:type="spellStart"/>
      <w:r w:rsidRPr="00011FFD">
        <w:rPr>
          <w:rFonts w:asciiTheme="majorHAnsi" w:hAnsiTheme="majorHAnsi"/>
          <w:sz w:val="14"/>
        </w:rPr>
        <w:t>MeBr</w:t>
      </w:r>
      <w:proofErr w:type="spellEnd"/>
      <w:r w:rsidRPr="00011FFD">
        <w:rPr>
          <w:rFonts w:asciiTheme="majorHAnsi" w:hAnsiTheme="majorHAnsi"/>
          <w:sz w:val="14"/>
        </w:rPr>
        <w:t xml:space="preserve"> is somewhat different from neoliberal outcomes in other global governance settings. Case studies, such as McCarthy’s (2004) investigation of the North American Free Trade Agreement (NAFTA), and Goldman’s critique of the “green-neoliberal” World Bank, which has “fragmented, stratified, and unevenly </w:t>
      </w:r>
      <w:proofErr w:type="spellStart"/>
      <w:r w:rsidRPr="00011FFD">
        <w:rPr>
          <w:rFonts w:asciiTheme="majorHAnsi" w:hAnsiTheme="majorHAnsi"/>
          <w:sz w:val="14"/>
        </w:rPr>
        <w:t>transnationalized</w:t>
      </w:r>
      <w:proofErr w:type="spellEnd"/>
      <w:r w:rsidRPr="00011FFD">
        <w:rPr>
          <w:rFonts w:asciiTheme="majorHAnsi" w:hAnsiTheme="majorHAnsi"/>
          <w:sz w:val="14"/>
        </w:rPr>
        <w:t xml:space="preserve"> Southern states, state actors, and state power” (2005:183) present an opening of markets for </w:t>
      </w:r>
      <w:proofErr w:type="spellStart"/>
      <w:r w:rsidRPr="00011FFD">
        <w:rPr>
          <w:rFonts w:asciiTheme="majorHAnsi" w:hAnsiTheme="majorHAnsi"/>
          <w:sz w:val="14"/>
        </w:rPr>
        <w:t>Northbased</w:t>
      </w:r>
      <w:proofErr w:type="spellEnd"/>
      <w:r w:rsidRPr="00011FFD">
        <w:rPr>
          <w:rFonts w:asciiTheme="majorHAnsi" w:hAnsiTheme="majorHAnsi"/>
          <w:sz w:val="14"/>
        </w:rPr>
        <w:t xml:space="preserve"> corporations. With the Montreal Protocol, we find similar </w:t>
      </w:r>
      <w:proofErr w:type="spellStart"/>
      <w:r w:rsidRPr="00011FFD">
        <w:rPr>
          <w:rFonts w:asciiTheme="majorHAnsi" w:hAnsiTheme="majorHAnsi"/>
          <w:sz w:val="14"/>
        </w:rPr>
        <w:t>Northbased</w:t>
      </w:r>
      <w:proofErr w:type="spellEnd"/>
      <w:r w:rsidRPr="00011FFD">
        <w:rPr>
          <w:rFonts w:asciiTheme="majorHAnsi" w:hAnsiTheme="majorHAnsi"/>
          <w:sz w:val="14"/>
        </w:rPr>
        <w:t xml:space="preserve"> industrial powers collaborating with the US state in order to limit competition from the South, not promote it. The Montreal Protocol, therefore, displays the protectionist dimensions of neoliberalism via protection of the conditions of agro-industrial production. </w:t>
      </w:r>
      <w:r w:rsidRPr="00011FFD">
        <w:rPr>
          <w:rStyle w:val="StyleUnderline"/>
          <w:rFonts w:asciiTheme="majorHAnsi" w:hAnsiTheme="majorHAnsi"/>
        </w:rPr>
        <w:t>Using empirical data</w:t>
      </w:r>
      <w:r w:rsidRPr="00011FFD">
        <w:rPr>
          <w:rFonts w:asciiTheme="majorHAnsi" w:hAnsiTheme="majorHAnsi"/>
          <w:sz w:val="14"/>
        </w:rPr>
        <w:t xml:space="preserve"> gathered while attending Montreal Protocol meetings from 2003 to 2006, the case study illustrates how, </w:t>
      </w:r>
      <w:r w:rsidRPr="00011FFD">
        <w:rPr>
          <w:rStyle w:val="StyleUnderline"/>
          <w:rFonts w:asciiTheme="majorHAnsi" w:hAnsiTheme="majorHAnsi"/>
        </w:rPr>
        <w:t>even at the “global” scale, neoliberalism is always already embedded in struggles over conditions of production that often allow powerful nation-states to enact protectionist measures when necessary.</w:t>
      </w:r>
      <w:r w:rsidRPr="00011FFD">
        <w:rPr>
          <w:rFonts w:asciiTheme="majorHAnsi" w:hAnsiTheme="majorHAnsi"/>
          <w:sz w:val="14"/>
        </w:rPr>
        <w:t xml:space="preserve"> </w:t>
      </w:r>
      <w:r w:rsidRPr="00011FFD">
        <w:rPr>
          <w:rStyle w:val="StyleUnderline"/>
          <w:rFonts w:asciiTheme="majorHAnsi" w:hAnsiTheme="majorHAnsi"/>
        </w:rPr>
        <w:t>In the context of the global environmental governance</w:t>
      </w:r>
      <w:r w:rsidRPr="00011FFD">
        <w:rPr>
          <w:rFonts w:asciiTheme="majorHAnsi" w:hAnsiTheme="majorHAnsi"/>
          <w:sz w:val="14"/>
        </w:rPr>
        <w:t xml:space="preserve"> of ozone depletion, it is clear that </w:t>
      </w:r>
      <w:r w:rsidRPr="00011FFD">
        <w:rPr>
          <w:rStyle w:val="StyleUnderline"/>
          <w:rFonts w:asciiTheme="majorHAnsi" w:hAnsiTheme="majorHAnsi"/>
        </w:rPr>
        <w:t>neoliberalism has instigated protectionism of geographically situated conditions of production.</w:t>
      </w:r>
      <w:r w:rsidRPr="00011FFD">
        <w:rPr>
          <w:rFonts w:asciiTheme="majorHAnsi" w:hAnsiTheme="majorHAnsi"/>
          <w:sz w:val="14"/>
        </w:rPr>
        <w:t xml:space="preserve"> As a dominant actor, the US state is often capable of prolonging the protection of its conditions of production </w:t>
      </w:r>
      <w:proofErr w:type="spellStart"/>
      <w:r w:rsidRPr="00011FFD">
        <w:rPr>
          <w:rFonts w:asciiTheme="majorHAnsi" w:hAnsiTheme="majorHAnsi"/>
          <w:sz w:val="14"/>
        </w:rPr>
        <w:t>vis</w:t>
      </w:r>
      <w:proofErr w:type="spellEnd"/>
      <w:r w:rsidRPr="00011FFD">
        <w:rPr>
          <w:rFonts w:asciiTheme="majorHAnsi" w:hAnsiTheme="majorHAnsi"/>
          <w:sz w:val="14"/>
        </w:rPr>
        <w:t>-a-</w:t>
      </w:r>
      <w:proofErr w:type="spellStart"/>
      <w:r w:rsidRPr="00011FFD">
        <w:rPr>
          <w:rFonts w:asciiTheme="majorHAnsi" w:hAnsiTheme="majorHAnsi"/>
          <w:sz w:val="14"/>
        </w:rPr>
        <w:t>vis</w:t>
      </w:r>
      <w:proofErr w:type="spellEnd"/>
      <w:r w:rsidRPr="00011FFD">
        <w:rPr>
          <w:rFonts w:asciiTheme="majorHAnsi" w:hAnsiTheme="majorHAnsi"/>
          <w:sz w:val="14"/>
        </w:rPr>
        <w:t xml:space="preserve"> other geographically situated conditions of production, in ` this case competing strawberry growing regions. As a global form of environmental governance, the Montreal Protocol provides evidence that even at the global scale there are spatial dissimilarities among policies and practices, because global policies are outcomes of </w:t>
      </w:r>
      <w:proofErr w:type="spellStart"/>
      <w:r w:rsidRPr="00011FFD">
        <w:rPr>
          <w:rFonts w:asciiTheme="majorHAnsi" w:hAnsiTheme="majorHAnsi"/>
          <w:sz w:val="14"/>
        </w:rPr>
        <w:t>nationstate</w:t>
      </w:r>
      <w:proofErr w:type="spellEnd"/>
      <w:r w:rsidRPr="00011FFD">
        <w:rPr>
          <w:rFonts w:asciiTheme="majorHAnsi" w:hAnsiTheme="majorHAnsi"/>
          <w:sz w:val="14"/>
        </w:rPr>
        <w:t xml:space="preserve"> geopolitics with specific claims and needs </w:t>
      </w:r>
      <w:proofErr w:type="spellStart"/>
      <w:r w:rsidRPr="00011FFD">
        <w:rPr>
          <w:rFonts w:asciiTheme="majorHAnsi" w:hAnsiTheme="majorHAnsi"/>
          <w:sz w:val="14"/>
        </w:rPr>
        <w:t>vis</w:t>
      </w:r>
      <w:proofErr w:type="spellEnd"/>
      <w:r w:rsidRPr="00011FFD">
        <w:rPr>
          <w:rFonts w:asciiTheme="majorHAnsi" w:hAnsiTheme="majorHAnsi"/>
          <w:sz w:val="14"/>
        </w:rPr>
        <w:t>-a-</w:t>
      </w:r>
      <w:proofErr w:type="spellStart"/>
      <w:r w:rsidRPr="00011FFD">
        <w:rPr>
          <w:rFonts w:asciiTheme="majorHAnsi" w:hAnsiTheme="majorHAnsi"/>
          <w:sz w:val="14"/>
        </w:rPr>
        <w:t>vis</w:t>
      </w:r>
      <w:proofErr w:type="spellEnd"/>
      <w:r w:rsidRPr="00011FFD">
        <w:rPr>
          <w:rFonts w:asciiTheme="majorHAnsi" w:hAnsiTheme="majorHAnsi"/>
          <w:sz w:val="14"/>
        </w:rPr>
        <w:t xml:space="preserve"> capitalist ` competition and opposition to that competition from societal groups. Contrary to </w:t>
      </w:r>
      <w:proofErr w:type="spellStart"/>
      <w:r w:rsidRPr="00011FFD">
        <w:rPr>
          <w:rFonts w:asciiTheme="majorHAnsi" w:hAnsiTheme="majorHAnsi"/>
          <w:sz w:val="14"/>
        </w:rPr>
        <w:t>Perreault</w:t>
      </w:r>
      <w:proofErr w:type="spellEnd"/>
      <w:r w:rsidRPr="00011FFD">
        <w:rPr>
          <w:rFonts w:asciiTheme="majorHAnsi" w:hAnsiTheme="majorHAnsi"/>
          <w:sz w:val="14"/>
        </w:rPr>
        <w:t xml:space="preserve"> and Martin’s (2005) claim that differences become more obvious as one views more “local” scales, the Montreal Protocol seems to show how, </w:t>
      </w:r>
      <w:r w:rsidRPr="00011FFD">
        <w:rPr>
          <w:rStyle w:val="StyleUnderline"/>
          <w:rFonts w:asciiTheme="majorHAnsi" w:hAnsiTheme="majorHAnsi"/>
        </w:rPr>
        <w:t>even at the global scale, there are extreme differences in policy outcomes</w:t>
      </w:r>
      <w:r w:rsidRPr="00011FFD">
        <w:rPr>
          <w:rFonts w:asciiTheme="majorHAnsi" w:hAnsiTheme="majorHAnsi"/>
          <w:sz w:val="14"/>
        </w:rPr>
        <w:t xml:space="preserve">. I argue that the </w:t>
      </w:r>
      <w:r w:rsidRPr="00011FFD">
        <w:rPr>
          <w:rStyle w:val="StyleUnderline"/>
          <w:rFonts w:asciiTheme="majorHAnsi" w:hAnsiTheme="majorHAnsi"/>
        </w:rPr>
        <w:t xml:space="preserve">US uses a discourse of infeasibility and the conditions of California agrarian production in global environmental governance in order to protect its agro-industrial complex from rising global competitors, even when such protection </w:t>
      </w:r>
      <w:r w:rsidRPr="00011FFD">
        <w:rPr>
          <w:rStyle w:val="Emphasis"/>
          <w:rFonts w:asciiTheme="majorHAnsi" w:hAnsiTheme="majorHAnsi"/>
        </w:rPr>
        <w:t>exacerbates global environmental degradation</w:t>
      </w:r>
      <w:r w:rsidRPr="00011FFD">
        <w:rPr>
          <w:rFonts w:asciiTheme="majorHAnsi" w:hAnsiTheme="majorHAnsi"/>
          <w:sz w:val="14"/>
        </w:rPr>
        <w:t xml:space="preserve">. An “exemplary” instance of </w:t>
      </w:r>
      <w:r w:rsidRPr="00011FFD">
        <w:rPr>
          <w:rStyle w:val="StyleUnderline"/>
          <w:rFonts w:asciiTheme="majorHAnsi" w:hAnsiTheme="majorHAnsi"/>
        </w:rPr>
        <w:t>global environmental governance</w:t>
      </w:r>
      <w:r w:rsidRPr="00011FFD">
        <w:rPr>
          <w:rFonts w:asciiTheme="majorHAnsi" w:hAnsiTheme="majorHAnsi"/>
          <w:sz w:val="14"/>
        </w:rPr>
        <w:t xml:space="preserve">, the Montreal Protocol, </w:t>
      </w:r>
      <w:r w:rsidRPr="00011FFD">
        <w:rPr>
          <w:rStyle w:val="StyleUnderline"/>
          <w:rFonts w:asciiTheme="majorHAnsi" w:hAnsiTheme="majorHAnsi"/>
        </w:rPr>
        <w:t xml:space="preserve">has become embedded with </w:t>
      </w:r>
      <w:r w:rsidRPr="00011FFD">
        <w:rPr>
          <w:rStyle w:val="Emphasis"/>
          <w:rFonts w:asciiTheme="majorHAnsi" w:hAnsiTheme="majorHAnsi"/>
        </w:rPr>
        <w:t>market logic</w:t>
      </w:r>
      <w:r w:rsidRPr="00011FFD">
        <w:rPr>
          <w:rStyle w:val="StyleUnderline"/>
          <w:rFonts w:asciiTheme="majorHAnsi" w:hAnsiTheme="majorHAnsi"/>
        </w:rPr>
        <w:t xml:space="preserve"> and geared towards perpetuating market growth in a way that trumps both free market competition and global environmental concerns.</w:t>
      </w:r>
      <w:r w:rsidRPr="00011FFD">
        <w:rPr>
          <w:rFonts w:asciiTheme="majorHAnsi" w:hAnsiTheme="majorHAnsi"/>
          <w:sz w:val="14"/>
        </w:rPr>
        <w:t xml:space="preserve"> In other words, the case study provides evidence that actually </w:t>
      </w:r>
      <w:r w:rsidRPr="00011FFD">
        <w:rPr>
          <w:rStyle w:val="StyleUnderline"/>
          <w:rFonts w:asciiTheme="majorHAnsi" w:hAnsiTheme="majorHAnsi"/>
        </w:rPr>
        <w:t>existing neoliberalism can be highly protectionist, which goes beyond fostering the legal protection of corporations from the environmental harms they produce; it also maintains nation-state power via protectionism of industry and the denunciation of global scientific knowledge.</w:t>
      </w:r>
      <w:r w:rsidRPr="00011FFD">
        <w:rPr>
          <w:rFonts w:asciiTheme="majorHAnsi" w:hAnsiTheme="majorHAnsi"/>
          <w:sz w:val="14"/>
        </w:rPr>
        <w:t xml:space="preserve"> </w:t>
      </w:r>
      <w:r w:rsidRPr="00011FFD">
        <w:rPr>
          <w:rStyle w:val="StyleUnderline"/>
          <w:rFonts w:asciiTheme="majorHAnsi" w:hAnsiTheme="majorHAnsi"/>
        </w:rPr>
        <w:t>Powerful nation-states</w:t>
      </w:r>
      <w:r w:rsidRPr="00011FFD">
        <w:rPr>
          <w:rFonts w:asciiTheme="majorHAnsi" w:hAnsiTheme="majorHAnsi"/>
          <w:sz w:val="14"/>
        </w:rPr>
        <w:t xml:space="preserve"> like the US </w:t>
      </w:r>
      <w:r w:rsidRPr="00011FFD">
        <w:rPr>
          <w:rStyle w:val="StyleUnderline"/>
          <w:rFonts w:asciiTheme="majorHAnsi" w:hAnsiTheme="majorHAnsi"/>
        </w:rPr>
        <w:t xml:space="preserve">are able to capitalize on the claims made by the agro-industrial sector that certain environmentally sound alternatives to ozone-depleting substances are less feasible in particular geographic </w:t>
      </w:r>
      <w:r w:rsidRPr="00011FFD">
        <w:rPr>
          <w:rFonts w:asciiTheme="majorHAnsi" w:hAnsiTheme="majorHAnsi"/>
          <w:sz w:val="14"/>
        </w:rPr>
        <w:t>(and nation-state-specific</w:t>
      </w:r>
      <w:r w:rsidRPr="00011FFD">
        <w:rPr>
          <w:rStyle w:val="StyleUnderline"/>
          <w:rFonts w:asciiTheme="majorHAnsi" w:hAnsiTheme="majorHAnsi"/>
        </w:rPr>
        <w:t>) regions despite their proven efficacy in comparable regions around the globe.</w:t>
      </w:r>
      <w:r w:rsidRPr="00011FFD">
        <w:rPr>
          <w:rFonts w:asciiTheme="majorHAnsi" w:hAnsiTheme="majorHAnsi"/>
          <w:sz w:val="14"/>
        </w:rPr>
        <w:t xml:space="preserve"> The US has thwarted efforts to eradicate </w:t>
      </w:r>
      <w:proofErr w:type="spellStart"/>
      <w:r w:rsidRPr="00011FFD">
        <w:rPr>
          <w:rFonts w:asciiTheme="majorHAnsi" w:hAnsiTheme="majorHAnsi"/>
          <w:sz w:val="14"/>
        </w:rPr>
        <w:t>MeBr</w:t>
      </w:r>
      <w:proofErr w:type="spellEnd"/>
      <w:r w:rsidRPr="00011FFD">
        <w:rPr>
          <w:rFonts w:asciiTheme="majorHAnsi" w:hAnsiTheme="majorHAnsi"/>
          <w:sz w:val="14"/>
        </w:rPr>
        <w:t xml:space="preserve"> by claiming that conditions of production specific to California make the phase-out of </w:t>
      </w:r>
      <w:proofErr w:type="spellStart"/>
      <w:r w:rsidRPr="00011FFD">
        <w:rPr>
          <w:rFonts w:asciiTheme="majorHAnsi" w:hAnsiTheme="majorHAnsi"/>
          <w:sz w:val="14"/>
        </w:rPr>
        <w:t>MeBr</w:t>
      </w:r>
      <w:proofErr w:type="spellEnd"/>
      <w:r w:rsidRPr="00011FFD">
        <w:rPr>
          <w:rFonts w:asciiTheme="majorHAnsi" w:hAnsiTheme="majorHAnsi"/>
          <w:sz w:val="14"/>
        </w:rPr>
        <w:t xml:space="preserve"> infeasible for its strawberry growers. The paper illustrates how this discourse is not robustly supported scientifically, is contested by some US growers as well as growers, scientists, and governments worldwide, and veils a policy of protectionism of US-based conditions of production within a discourse of “free trade”. Consequently, as noted by Marco Gonzales in the introductory quote, the progress made by the Montreal Protocol to eliminate ozone-depleting substances still has a long way to go, posing a significant threat to protection of the ozone layer. Thus far, civil society groups have had little success in reversing the Montreal Protocol’s leniency toward US claims. </w:t>
      </w:r>
      <w:r w:rsidRPr="00011FFD">
        <w:rPr>
          <w:rStyle w:val="StyleUnderline"/>
          <w:rFonts w:asciiTheme="majorHAnsi" w:hAnsiTheme="majorHAnsi"/>
        </w:rPr>
        <w:t xml:space="preserve">Civil society’s lack of success might be attributable to the fact that its interventions are often </w:t>
      </w:r>
      <w:r w:rsidRPr="00011FFD">
        <w:rPr>
          <w:rStyle w:val="Emphasis"/>
          <w:rFonts w:asciiTheme="majorHAnsi" w:hAnsiTheme="majorHAnsi"/>
        </w:rPr>
        <w:t>incompatible</w:t>
      </w:r>
      <w:r w:rsidRPr="00011FFD">
        <w:rPr>
          <w:rStyle w:val="StyleUnderline"/>
          <w:rFonts w:asciiTheme="majorHAnsi" w:hAnsiTheme="majorHAnsi"/>
        </w:rPr>
        <w:t xml:space="preserve"> with the neoliberal discourse of global environmental governance.</w:t>
      </w:r>
      <w:r w:rsidRPr="00011FFD">
        <w:rPr>
          <w:rFonts w:asciiTheme="majorHAnsi" w:hAnsiTheme="majorHAnsi"/>
          <w:sz w:val="14"/>
        </w:rPr>
        <w:t xml:space="preserve"> The paper concludes that civil society efforts to contest the US’s prolonged use of </w:t>
      </w:r>
      <w:proofErr w:type="spellStart"/>
      <w:r w:rsidRPr="00011FFD">
        <w:rPr>
          <w:rFonts w:asciiTheme="majorHAnsi" w:hAnsiTheme="majorHAnsi"/>
          <w:sz w:val="14"/>
        </w:rPr>
        <w:t>MeBr</w:t>
      </w:r>
      <w:proofErr w:type="spellEnd"/>
      <w:r w:rsidRPr="00011FFD">
        <w:rPr>
          <w:rFonts w:asciiTheme="majorHAnsi" w:hAnsiTheme="majorHAnsi"/>
          <w:sz w:val="14"/>
        </w:rPr>
        <w:t xml:space="preserve"> would be more successful if they utilized a discourse that unveils US protectionism. Theorizing Neoliberalism/Protectionism in Global Environmental Governance </w:t>
      </w:r>
      <w:proofErr w:type="spellStart"/>
      <w:r w:rsidRPr="00011FFD">
        <w:rPr>
          <w:rFonts w:asciiTheme="majorHAnsi" w:hAnsiTheme="majorHAnsi"/>
          <w:sz w:val="14"/>
        </w:rPr>
        <w:t>Castree</w:t>
      </w:r>
      <w:proofErr w:type="spellEnd"/>
      <w:r w:rsidRPr="00011FFD">
        <w:rPr>
          <w:rFonts w:asciiTheme="majorHAnsi" w:hAnsiTheme="majorHAnsi"/>
          <w:sz w:val="14"/>
        </w:rPr>
        <w:t xml:space="preserve"> (2005, 2006) has provocatively asked whether “actually existing neoliberalism” indeed “actually exists”, and similar, if less explicit, stances can be found in the case studies of critical geographers concerned with the particulars of neoliberalism’s general operation (</w:t>
      </w:r>
      <w:proofErr w:type="spellStart"/>
      <w:r w:rsidRPr="00011FFD">
        <w:rPr>
          <w:rFonts w:asciiTheme="majorHAnsi" w:hAnsiTheme="majorHAnsi"/>
          <w:sz w:val="14"/>
        </w:rPr>
        <w:t>cf</w:t>
      </w:r>
      <w:proofErr w:type="spellEnd"/>
      <w:r w:rsidRPr="00011FFD">
        <w:rPr>
          <w:rFonts w:asciiTheme="majorHAnsi" w:hAnsiTheme="majorHAnsi"/>
          <w:sz w:val="14"/>
        </w:rPr>
        <w:t xml:space="preserve"> </w:t>
      </w:r>
      <w:proofErr w:type="spellStart"/>
      <w:r w:rsidRPr="00011FFD">
        <w:rPr>
          <w:rFonts w:asciiTheme="majorHAnsi" w:hAnsiTheme="majorHAnsi"/>
          <w:sz w:val="14"/>
        </w:rPr>
        <w:t>Larner</w:t>
      </w:r>
      <w:proofErr w:type="spellEnd"/>
      <w:r w:rsidRPr="00011FFD">
        <w:rPr>
          <w:rFonts w:asciiTheme="majorHAnsi" w:hAnsiTheme="majorHAnsi"/>
          <w:sz w:val="14"/>
        </w:rPr>
        <w:t xml:space="preserve"> 2003:509–510; Peck 2004:394–395, 403). A major point being made by these scholars is that neoliberalism never exists in some ideal type, but always in specific articulations that make neoliberal policy and/or discourse impossible to realize. For this argument, I will use </w:t>
      </w:r>
      <w:proofErr w:type="spellStart"/>
      <w:r w:rsidRPr="00011FFD">
        <w:rPr>
          <w:rFonts w:asciiTheme="majorHAnsi" w:hAnsiTheme="majorHAnsi"/>
          <w:sz w:val="14"/>
        </w:rPr>
        <w:t>Castree’s</w:t>
      </w:r>
      <w:proofErr w:type="spellEnd"/>
      <w:r w:rsidRPr="00011FFD">
        <w:rPr>
          <w:rFonts w:asciiTheme="majorHAnsi" w:hAnsiTheme="majorHAnsi"/>
          <w:sz w:val="14"/>
        </w:rPr>
        <w:t xml:space="preserve"> (2005:543) ideal </w:t>
      </w:r>
      <w:proofErr w:type="spellStart"/>
      <w:r w:rsidRPr="00011FFD">
        <w:rPr>
          <w:rFonts w:asciiTheme="majorHAnsi" w:hAnsiTheme="majorHAnsi"/>
          <w:sz w:val="14"/>
        </w:rPr>
        <w:t>typification</w:t>
      </w:r>
      <w:proofErr w:type="spellEnd"/>
      <w:r w:rsidRPr="00011FFD">
        <w:rPr>
          <w:rFonts w:asciiTheme="majorHAnsi" w:hAnsiTheme="majorHAnsi"/>
          <w:sz w:val="14"/>
        </w:rPr>
        <w:t xml:space="preserve">, one which allows us to see how neoliberalism “in action” is far removed from the “monetarist” rhetoric of its architects (Friedman 1962; Friedman and Schwartz 1963; Hayek 2001). </w:t>
      </w:r>
      <w:proofErr w:type="spellStart"/>
      <w:r w:rsidRPr="00011FFD">
        <w:rPr>
          <w:rFonts w:asciiTheme="majorHAnsi" w:hAnsiTheme="majorHAnsi"/>
          <w:sz w:val="14"/>
        </w:rPr>
        <w:t>Castree</w:t>
      </w:r>
      <w:proofErr w:type="spellEnd"/>
      <w:r w:rsidRPr="00011FFD">
        <w:rPr>
          <w:rFonts w:asciiTheme="majorHAnsi" w:hAnsiTheme="majorHAnsi"/>
          <w:sz w:val="14"/>
        </w:rPr>
        <w:t xml:space="preserve"> develops six moments in neoliberalism: (1) privatization (</w:t>
      </w:r>
      <w:proofErr w:type="spellStart"/>
      <w:r w:rsidRPr="00011FFD">
        <w:rPr>
          <w:rFonts w:asciiTheme="majorHAnsi" w:hAnsiTheme="majorHAnsi"/>
          <w:sz w:val="14"/>
        </w:rPr>
        <w:t>ie</w:t>
      </w:r>
      <w:proofErr w:type="spellEnd"/>
      <w:r w:rsidRPr="00011FFD">
        <w:rPr>
          <w:rFonts w:asciiTheme="majorHAnsi" w:hAnsiTheme="majorHAnsi"/>
          <w:sz w:val="14"/>
        </w:rPr>
        <w:t xml:space="preserve"> property rights created from previously state owned, un-owned or communally owned phenomena); (2) marketization (</w:t>
      </w:r>
      <w:proofErr w:type="spellStart"/>
      <w:r w:rsidRPr="00011FFD">
        <w:rPr>
          <w:rFonts w:asciiTheme="majorHAnsi" w:hAnsiTheme="majorHAnsi"/>
          <w:sz w:val="14"/>
        </w:rPr>
        <w:t>ie</w:t>
      </w:r>
      <w:proofErr w:type="spellEnd"/>
      <w:r w:rsidRPr="00011FFD">
        <w:rPr>
          <w:rFonts w:asciiTheme="majorHAnsi" w:hAnsiTheme="majorHAnsi"/>
          <w:sz w:val="14"/>
        </w:rPr>
        <w:t xml:space="preserve"> opening market exchanges to phenomena previously shielded from such exchanges; (3) deregulation (</w:t>
      </w:r>
      <w:proofErr w:type="spellStart"/>
      <w:r w:rsidRPr="00011FFD">
        <w:rPr>
          <w:rFonts w:asciiTheme="majorHAnsi" w:hAnsiTheme="majorHAnsi"/>
          <w:sz w:val="14"/>
        </w:rPr>
        <w:t>ie</w:t>
      </w:r>
      <w:proofErr w:type="spellEnd"/>
      <w:r w:rsidRPr="00011FFD">
        <w:rPr>
          <w:rFonts w:asciiTheme="majorHAnsi" w:hAnsiTheme="majorHAnsi"/>
          <w:sz w:val="14"/>
        </w:rPr>
        <w:t xml:space="preserve"> the “rollback” of state involvement in numerous areas of social and environmental life); (4) re-regulation (</w:t>
      </w:r>
      <w:proofErr w:type="spellStart"/>
      <w:r w:rsidRPr="00011FFD">
        <w:rPr>
          <w:rFonts w:asciiTheme="majorHAnsi" w:hAnsiTheme="majorHAnsi"/>
          <w:sz w:val="14"/>
        </w:rPr>
        <w:t>ie</w:t>
      </w:r>
      <w:proofErr w:type="spellEnd"/>
      <w:r w:rsidRPr="00011FFD">
        <w:rPr>
          <w:rFonts w:asciiTheme="majorHAnsi" w:hAnsiTheme="majorHAnsi"/>
          <w:sz w:val="14"/>
        </w:rPr>
        <w:t xml:space="preserve"> the “rollout” of state policies to facilitate privatization and marketization of social and environmental conditions and remediation); (5) market proxies for public services along private sector lines; and (6) the facilitation of civil society groups to meet social and environmental needs that nation-states once provided. Critical geographers have shown how neoliberal discourse takes root at the global scale. Here, </w:t>
      </w:r>
      <w:r w:rsidRPr="00011FFD">
        <w:rPr>
          <w:rStyle w:val="StyleUnderline"/>
          <w:rFonts w:asciiTheme="majorHAnsi" w:hAnsiTheme="majorHAnsi"/>
        </w:rPr>
        <w:t>neoliberal policies are interpreted as the effort taken by industrialized nation-states in the North to generate and enforce global markets and re-regulated national markets</w:t>
      </w:r>
      <w:r w:rsidRPr="00011FFD">
        <w:rPr>
          <w:rFonts w:asciiTheme="majorHAnsi" w:hAnsiTheme="majorHAnsi"/>
          <w:sz w:val="14"/>
        </w:rPr>
        <w:t xml:space="preserve">. Along these lines, </w:t>
      </w:r>
      <w:r w:rsidRPr="00011FFD">
        <w:rPr>
          <w:rStyle w:val="StyleUnderline"/>
          <w:rFonts w:asciiTheme="majorHAnsi" w:hAnsiTheme="majorHAnsi"/>
        </w:rPr>
        <w:t>many studies find that neoliberal globalization represents an effort to force market competition on the global South while continuing to protect key industries in the North</w:t>
      </w:r>
      <w:r w:rsidRPr="00011FFD">
        <w:rPr>
          <w:rFonts w:asciiTheme="majorHAnsi" w:hAnsiTheme="majorHAnsi"/>
          <w:sz w:val="14"/>
        </w:rPr>
        <w:t xml:space="preserve"> (</w:t>
      </w:r>
      <w:proofErr w:type="spellStart"/>
      <w:r w:rsidRPr="00011FFD">
        <w:rPr>
          <w:rFonts w:asciiTheme="majorHAnsi" w:hAnsiTheme="majorHAnsi"/>
          <w:sz w:val="14"/>
        </w:rPr>
        <w:t>cf</w:t>
      </w:r>
      <w:proofErr w:type="spellEnd"/>
      <w:r w:rsidRPr="00011FFD">
        <w:rPr>
          <w:rFonts w:asciiTheme="majorHAnsi" w:hAnsiTheme="majorHAnsi"/>
          <w:sz w:val="14"/>
        </w:rPr>
        <w:t xml:space="preserve"> Goldman 1998, 2005; McCarthy 2004; McCarthy and </w:t>
      </w:r>
      <w:proofErr w:type="spellStart"/>
      <w:r w:rsidRPr="00011FFD">
        <w:rPr>
          <w:rFonts w:asciiTheme="majorHAnsi" w:hAnsiTheme="majorHAnsi"/>
          <w:sz w:val="14"/>
        </w:rPr>
        <w:t>Prudham</w:t>
      </w:r>
      <w:proofErr w:type="spellEnd"/>
      <w:r w:rsidRPr="00011FFD">
        <w:rPr>
          <w:rFonts w:asciiTheme="majorHAnsi" w:hAnsiTheme="majorHAnsi"/>
          <w:sz w:val="14"/>
        </w:rPr>
        <w:t xml:space="preserve"> 2004). Neoliberalism in this light is perhaps best understood as the continuation of neo-imperialism, where </w:t>
      </w:r>
      <w:r w:rsidRPr="00011FFD">
        <w:rPr>
          <w:rStyle w:val="StyleUnderline"/>
          <w:rFonts w:asciiTheme="majorHAnsi" w:hAnsiTheme="majorHAnsi"/>
        </w:rPr>
        <w:t>political economic domination by the industrialized North is furthered by the manufacture and disciplining of markets in the South, but via market mechanisms organized and managed by the former</w:t>
      </w:r>
      <w:r w:rsidRPr="00011FFD">
        <w:rPr>
          <w:rFonts w:asciiTheme="majorHAnsi" w:hAnsiTheme="majorHAnsi"/>
          <w:sz w:val="14"/>
        </w:rPr>
        <w:t xml:space="preserve"> (Harvey 2003; C 2008 The Author Journal compilation C 2008 Editorial Board of Antipode. 106 Antipode </w:t>
      </w:r>
      <w:proofErr w:type="spellStart"/>
      <w:r w:rsidRPr="00011FFD">
        <w:rPr>
          <w:rFonts w:asciiTheme="majorHAnsi" w:hAnsiTheme="majorHAnsi"/>
          <w:sz w:val="14"/>
        </w:rPr>
        <w:t>Perreault</w:t>
      </w:r>
      <w:proofErr w:type="spellEnd"/>
      <w:r w:rsidRPr="00011FFD">
        <w:rPr>
          <w:rFonts w:asciiTheme="majorHAnsi" w:hAnsiTheme="majorHAnsi"/>
          <w:sz w:val="14"/>
        </w:rPr>
        <w:t xml:space="preserve"> and Martin 2005; Williams 1969). Thus, neoliberal policies can be seen as the instantiation of the New Right’s economic standards for global policies implemented as a response to fiscal crises of the state in the late 1970s and early 1980s (O’Connor 2002), deepened as the Cold War came to a close in the 1980s, and as globalization became widespread in the 1990s (Harvey 2005).1 While much of the literature in critical geography on neoliberalism has focused on issues of de-regulation versus re-regulation, this paper extends these insights to questions of free trade versus protectionism. As a new, unevenly developing form of capitalism, </w:t>
      </w:r>
      <w:r w:rsidRPr="00011FFD">
        <w:rPr>
          <w:rStyle w:val="StyleUnderline"/>
          <w:rFonts w:asciiTheme="majorHAnsi" w:hAnsiTheme="majorHAnsi"/>
        </w:rPr>
        <w:t>neoliberalism creates contradictions</w:t>
      </w:r>
      <w:r w:rsidRPr="00011FFD">
        <w:rPr>
          <w:rFonts w:asciiTheme="majorHAnsi" w:hAnsiTheme="majorHAnsi"/>
          <w:sz w:val="14"/>
        </w:rPr>
        <w:t xml:space="preserve">, the outcomes of </w:t>
      </w:r>
      <w:r w:rsidRPr="00011FFD">
        <w:rPr>
          <w:rStyle w:val="StyleUnderline"/>
          <w:rFonts w:asciiTheme="majorHAnsi" w:hAnsiTheme="majorHAnsi"/>
        </w:rPr>
        <w:t>which</w:t>
      </w:r>
      <w:r w:rsidRPr="00011FFD">
        <w:rPr>
          <w:rFonts w:asciiTheme="majorHAnsi" w:hAnsiTheme="majorHAnsi"/>
          <w:sz w:val="14"/>
        </w:rPr>
        <w:t xml:space="preserve"> are rooted in the “</w:t>
      </w:r>
      <w:proofErr w:type="spellStart"/>
      <w:r w:rsidRPr="00011FFD">
        <w:rPr>
          <w:rFonts w:asciiTheme="majorHAnsi" w:hAnsiTheme="majorHAnsi"/>
          <w:sz w:val="14"/>
        </w:rPr>
        <w:t>situatedness</w:t>
      </w:r>
      <w:proofErr w:type="spellEnd"/>
      <w:r w:rsidRPr="00011FFD">
        <w:rPr>
          <w:rFonts w:asciiTheme="majorHAnsi" w:hAnsiTheme="majorHAnsi"/>
          <w:sz w:val="14"/>
        </w:rPr>
        <w:t>” of particular policies in particular conditions of production (</w:t>
      </w:r>
      <w:proofErr w:type="spellStart"/>
      <w:r w:rsidRPr="00011FFD">
        <w:rPr>
          <w:rFonts w:asciiTheme="majorHAnsi" w:hAnsiTheme="majorHAnsi"/>
          <w:sz w:val="14"/>
        </w:rPr>
        <w:t>Gareau</w:t>
      </w:r>
      <w:proofErr w:type="spellEnd"/>
      <w:r w:rsidRPr="00011FFD">
        <w:rPr>
          <w:rFonts w:asciiTheme="majorHAnsi" w:hAnsiTheme="majorHAnsi"/>
          <w:sz w:val="14"/>
        </w:rPr>
        <w:t xml:space="preserve"> 2005:129–132). </w:t>
      </w:r>
      <w:r w:rsidRPr="00011FFD">
        <w:rPr>
          <w:rStyle w:val="StyleUnderline"/>
          <w:rFonts w:asciiTheme="majorHAnsi" w:hAnsiTheme="majorHAnsi"/>
        </w:rPr>
        <w:t>Nation-states, corporations</w:t>
      </w:r>
      <w:r w:rsidRPr="00011FFD">
        <w:rPr>
          <w:rFonts w:asciiTheme="majorHAnsi" w:hAnsiTheme="majorHAnsi"/>
          <w:sz w:val="14"/>
        </w:rPr>
        <w:t xml:space="preserve">, landowners, </w:t>
      </w:r>
      <w:proofErr w:type="spellStart"/>
      <w:r w:rsidRPr="00011FFD">
        <w:rPr>
          <w:rFonts w:asciiTheme="majorHAnsi" w:hAnsiTheme="majorHAnsi"/>
          <w:sz w:val="14"/>
        </w:rPr>
        <w:t>etc</w:t>
      </w:r>
      <w:proofErr w:type="spellEnd"/>
      <w:r w:rsidRPr="00011FFD">
        <w:rPr>
          <w:rFonts w:asciiTheme="majorHAnsi" w:hAnsiTheme="majorHAnsi"/>
          <w:sz w:val="14"/>
        </w:rPr>
        <w:t xml:space="preserve"> </w:t>
      </w:r>
      <w:r w:rsidRPr="00011FFD">
        <w:rPr>
          <w:rStyle w:val="StyleUnderline"/>
          <w:rFonts w:asciiTheme="majorHAnsi" w:hAnsiTheme="majorHAnsi"/>
        </w:rPr>
        <w:t>protect their profit-making interests</w:t>
      </w:r>
      <w:r w:rsidRPr="00011FFD">
        <w:rPr>
          <w:rFonts w:asciiTheme="majorHAnsi" w:hAnsiTheme="majorHAnsi"/>
          <w:sz w:val="14"/>
        </w:rPr>
        <w:t xml:space="preserve"> as they always have, and the degree to which they are able to do so is linked to their power </w:t>
      </w:r>
      <w:proofErr w:type="spellStart"/>
      <w:r w:rsidRPr="00011FFD">
        <w:rPr>
          <w:rFonts w:asciiTheme="majorHAnsi" w:hAnsiTheme="majorHAnsi"/>
          <w:sz w:val="14"/>
        </w:rPr>
        <w:t>vis</w:t>
      </w:r>
      <w:proofErr w:type="spellEnd"/>
      <w:r w:rsidRPr="00011FFD">
        <w:rPr>
          <w:rFonts w:asciiTheme="majorHAnsi" w:hAnsiTheme="majorHAnsi"/>
          <w:sz w:val="14"/>
        </w:rPr>
        <w:t>-a-</w:t>
      </w:r>
      <w:proofErr w:type="spellStart"/>
      <w:r w:rsidRPr="00011FFD">
        <w:rPr>
          <w:rFonts w:asciiTheme="majorHAnsi" w:hAnsiTheme="majorHAnsi"/>
          <w:sz w:val="14"/>
        </w:rPr>
        <w:t>vis</w:t>
      </w:r>
      <w:proofErr w:type="spellEnd"/>
      <w:r w:rsidRPr="00011FFD">
        <w:rPr>
          <w:rFonts w:asciiTheme="majorHAnsi" w:hAnsiTheme="majorHAnsi"/>
          <w:sz w:val="14"/>
        </w:rPr>
        <w:t xml:space="preserve"> other ` sectors of capital, civil society, environmental conditions, and other geographically contingent conditions (Harvey 1982; O’Connor 1996, 2002). Such struggles are both historically and geographically situated (Jessop 2000, 2002; McCarthy and </w:t>
      </w:r>
      <w:proofErr w:type="spellStart"/>
      <w:r w:rsidRPr="00011FFD">
        <w:rPr>
          <w:rFonts w:asciiTheme="majorHAnsi" w:hAnsiTheme="majorHAnsi"/>
          <w:sz w:val="14"/>
        </w:rPr>
        <w:t>Prudham</w:t>
      </w:r>
      <w:proofErr w:type="spellEnd"/>
      <w:r w:rsidRPr="00011FFD">
        <w:rPr>
          <w:rFonts w:asciiTheme="majorHAnsi" w:hAnsiTheme="majorHAnsi"/>
          <w:sz w:val="14"/>
        </w:rPr>
        <w:t xml:space="preserve"> 2004; Peck and </w:t>
      </w:r>
      <w:proofErr w:type="spellStart"/>
      <w:r w:rsidRPr="00011FFD">
        <w:rPr>
          <w:rFonts w:asciiTheme="majorHAnsi" w:hAnsiTheme="majorHAnsi"/>
          <w:sz w:val="14"/>
        </w:rPr>
        <w:t>Tickell</w:t>
      </w:r>
      <w:proofErr w:type="spellEnd"/>
      <w:r w:rsidRPr="00011FFD">
        <w:rPr>
          <w:rFonts w:asciiTheme="majorHAnsi" w:hAnsiTheme="majorHAnsi"/>
          <w:sz w:val="14"/>
        </w:rPr>
        <w:t xml:space="preserve"> 2002). Furthermore, critical geography has taught us that, </w:t>
      </w:r>
      <w:r w:rsidRPr="00011FFD">
        <w:rPr>
          <w:rStyle w:val="StyleUnderline"/>
          <w:rFonts w:asciiTheme="majorHAnsi" w:hAnsiTheme="majorHAnsi"/>
        </w:rPr>
        <w:t>as the market tends to degrade</w:t>
      </w:r>
      <w:r w:rsidRPr="00011FFD">
        <w:rPr>
          <w:rFonts w:asciiTheme="majorHAnsi" w:hAnsiTheme="majorHAnsi"/>
          <w:sz w:val="14"/>
        </w:rPr>
        <w:t xml:space="preserve"> both social and </w:t>
      </w:r>
      <w:r w:rsidRPr="00011FFD">
        <w:rPr>
          <w:rStyle w:val="StyleUnderline"/>
          <w:rFonts w:asciiTheme="majorHAnsi" w:hAnsiTheme="majorHAnsi"/>
        </w:rPr>
        <w:t>ecological conditions</w:t>
      </w:r>
      <w:r w:rsidRPr="00011FFD">
        <w:rPr>
          <w:rFonts w:asciiTheme="majorHAnsi" w:hAnsiTheme="majorHAnsi"/>
          <w:sz w:val="14"/>
        </w:rPr>
        <w:t xml:space="preserve"> (more aptly </w:t>
      </w:r>
      <w:proofErr w:type="spellStart"/>
      <w:r w:rsidRPr="00011FFD">
        <w:rPr>
          <w:rFonts w:asciiTheme="majorHAnsi" w:hAnsiTheme="majorHAnsi"/>
          <w:sz w:val="14"/>
        </w:rPr>
        <w:t>socionatural</w:t>
      </w:r>
      <w:proofErr w:type="spellEnd"/>
      <w:r w:rsidRPr="00011FFD">
        <w:rPr>
          <w:rFonts w:asciiTheme="majorHAnsi" w:hAnsiTheme="majorHAnsi"/>
          <w:sz w:val="14"/>
        </w:rPr>
        <w:t xml:space="preserve"> conditions a la </w:t>
      </w:r>
      <w:proofErr w:type="spellStart"/>
      <w:r w:rsidRPr="00011FFD">
        <w:rPr>
          <w:rFonts w:asciiTheme="majorHAnsi" w:hAnsiTheme="majorHAnsi"/>
          <w:sz w:val="14"/>
        </w:rPr>
        <w:t>Swyngedouw</w:t>
      </w:r>
      <w:proofErr w:type="spellEnd"/>
      <w:r w:rsidRPr="00011FFD">
        <w:rPr>
          <w:rFonts w:asciiTheme="majorHAnsi" w:hAnsiTheme="majorHAnsi"/>
          <w:sz w:val="14"/>
        </w:rPr>
        <w:t xml:space="preserve"> 1999 or conditions of ` production a la O’Connor 1998), historically the nation-state has acted ` as a primary mediator of the circuits of capital, its expanded reproduction and impacts on ecological, personal, and communal conditions (</w:t>
      </w:r>
      <w:proofErr w:type="spellStart"/>
      <w:r w:rsidRPr="00011FFD">
        <w:rPr>
          <w:rFonts w:asciiTheme="majorHAnsi" w:hAnsiTheme="majorHAnsi"/>
          <w:sz w:val="14"/>
        </w:rPr>
        <w:t>eg</w:t>
      </w:r>
      <w:proofErr w:type="spellEnd"/>
      <w:r w:rsidRPr="00011FFD">
        <w:rPr>
          <w:rFonts w:asciiTheme="majorHAnsi" w:hAnsiTheme="majorHAnsi"/>
          <w:sz w:val="14"/>
        </w:rPr>
        <w:t xml:space="preserve"> Mansfield 2004; O’Connor 1998:307; Peck 2001). In a special issue of this journal, </w:t>
      </w:r>
      <w:proofErr w:type="spellStart"/>
      <w:r w:rsidRPr="00011FFD">
        <w:rPr>
          <w:rFonts w:asciiTheme="majorHAnsi" w:hAnsiTheme="majorHAnsi"/>
          <w:sz w:val="14"/>
        </w:rPr>
        <w:t>Bondi</w:t>
      </w:r>
      <w:proofErr w:type="spellEnd"/>
      <w:r w:rsidRPr="00011FFD">
        <w:rPr>
          <w:rFonts w:asciiTheme="majorHAnsi" w:hAnsiTheme="majorHAnsi"/>
          <w:sz w:val="14"/>
        </w:rPr>
        <w:t xml:space="preserve"> and Laurie illustrated how, in the current neoliberal milieu, the process of freeing the state of its social and environmental responsibilities varies due to social, cultural, economic, and political ecological differences across spaces (</w:t>
      </w:r>
      <w:proofErr w:type="spellStart"/>
      <w:r w:rsidRPr="00011FFD">
        <w:rPr>
          <w:rFonts w:asciiTheme="majorHAnsi" w:hAnsiTheme="majorHAnsi"/>
          <w:sz w:val="14"/>
        </w:rPr>
        <w:t>Bondi</w:t>
      </w:r>
      <w:proofErr w:type="spellEnd"/>
      <w:r w:rsidRPr="00011FFD">
        <w:rPr>
          <w:rFonts w:asciiTheme="majorHAnsi" w:hAnsiTheme="majorHAnsi"/>
          <w:sz w:val="14"/>
        </w:rPr>
        <w:t xml:space="preserve"> and Laurie 2005:396; see also Brenner and Theodore 2002): In this context, one of the ways in which critical social scientists have sought to avoid merely reaffirming the global hegemony of neoliberalism is by considering its variability ... A key task for critical geographers, therefore, has been to examine the production of a plurality of neoliberal spaces. In this vein, research has explored the differentiated nature of neoliberalism in a wide variety of contexts. Examples include studies of how the spaces vacated by “roll-back” neoliberalism are </w:t>
      </w:r>
      <w:proofErr w:type="spellStart"/>
      <w:r w:rsidRPr="00011FFD">
        <w:rPr>
          <w:rFonts w:asciiTheme="majorHAnsi" w:hAnsiTheme="majorHAnsi"/>
          <w:sz w:val="14"/>
        </w:rPr>
        <w:t>colonised</w:t>
      </w:r>
      <w:proofErr w:type="spellEnd"/>
      <w:r w:rsidRPr="00011FFD">
        <w:rPr>
          <w:rFonts w:asciiTheme="majorHAnsi" w:hAnsiTheme="majorHAnsi"/>
          <w:sz w:val="14"/>
        </w:rPr>
        <w:t xml:space="preserve"> in diverse ways that enable different forms of “roll-out” neoliberalism to proceed. </w:t>
      </w:r>
      <w:r w:rsidRPr="00011FFD">
        <w:rPr>
          <w:rStyle w:val="StyleUnderline"/>
          <w:rFonts w:asciiTheme="majorHAnsi" w:hAnsiTheme="majorHAnsi"/>
        </w:rPr>
        <w:t>One relatively understudied “colonized space”</w:t>
      </w:r>
      <w:r w:rsidRPr="00011FFD">
        <w:rPr>
          <w:rFonts w:asciiTheme="majorHAnsi" w:hAnsiTheme="majorHAnsi"/>
          <w:sz w:val="14"/>
        </w:rPr>
        <w:t xml:space="preserve"> in critical geography </w:t>
      </w:r>
      <w:r w:rsidRPr="00011FFD">
        <w:rPr>
          <w:rStyle w:val="StyleUnderline"/>
          <w:rFonts w:asciiTheme="majorHAnsi" w:hAnsiTheme="majorHAnsi"/>
        </w:rPr>
        <w:t>is</w:t>
      </w:r>
      <w:r w:rsidRPr="00011FFD">
        <w:rPr>
          <w:rFonts w:asciiTheme="majorHAnsi" w:hAnsiTheme="majorHAnsi"/>
          <w:sz w:val="14"/>
        </w:rPr>
        <w:t xml:space="preserve"> that of </w:t>
      </w:r>
      <w:r w:rsidRPr="00011FFD">
        <w:rPr>
          <w:rStyle w:val="Emphasis"/>
          <w:rFonts w:asciiTheme="majorHAnsi" w:hAnsiTheme="majorHAnsi"/>
        </w:rPr>
        <w:t>global environmental governance</w:t>
      </w:r>
      <w:r w:rsidRPr="00011FFD">
        <w:rPr>
          <w:rFonts w:asciiTheme="majorHAnsi" w:hAnsiTheme="majorHAnsi"/>
          <w:sz w:val="14"/>
        </w:rPr>
        <w:t>. There are exceptions, of course, but they are few (</w:t>
      </w:r>
      <w:proofErr w:type="spellStart"/>
      <w:r w:rsidRPr="00011FFD">
        <w:rPr>
          <w:rFonts w:asciiTheme="majorHAnsi" w:hAnsiTheme="majorHAnsi"/>
          <w:sz w:val="14"/>
        </w:rPr>
        <w:t>eg</w:t>
      </w:r>
      <w:proofErr w:type="spellEnd"/>
      <w:r w:rsidRPr="00011FFD">
        <w:rPr>
          <w:rFonts w:asciiTheme="majorHAnsi" w:hAnsiTheme="majorHAnsi"/>
          <w:sz w:val="14"/>
        </w:rPr>
        <w:t xml:space="preserve"> </w:t>
      </w:r>
      <w:proofErr w:type="spellStart"/>
      <w:r w:rsidRPr="00011FFD">
        <w:rPr>
          <w:rFonts w:asciiTheme="majorHAnsi" w:hAnsiTheme="majorHAnsi"/>
          <w:sz w:val="14"/>
        </w:rPr>
        <w:t>Demeritt</w:t>
      </w:r>
      <w:proofErr w:type="spellEnd"/>
      <w:r w:rsidRPr="00011FFD">
        <w:rPr>
          <w:rFonts w:asciiTheme="majorHAnsi" w:hAnsiTheme="majorHAnsi"/>
          <w:sz w:val="14"/>
        </w:rPr>
        <w:t xml:space="preserve"> 2001; Goldman 2005; </w:t>
      </w:r>
      <w:proofErr w:type="spellStart"/>
      <w:r w:rsidRPr="00011FFD">
        <w:rPr>
          <w:rFonts w:asciiTheme="majorHAnsi" w:hAnsiTheme="majorHAnsi"/>
          <w:sz w:val="14"/>
        </w:rPr>
        <w:t>Liverman</w:t>
      </w:r>
      <w:proofErr w:type="spellEnd"/>
      <w:r w:rsidRPr="00011FFD">
        <w:rPr>
          <w:rFonts w:asciiTheme="majorHAnsi" w:hAnsiTheme="majorHAnsi"/>
          <w:sz w:val="14"/>
        </w:rPr>
        <w:t xml:space="preserve"> C 2008 The Author Journal compilation C 2008 Editorial Board of Antipode. Dangerous Holes in Global Environmental Governance 107 2004; McCarthy 2004; </w:t>
      </w:r>
      <w:proofErr w:type="spellStart"/>
      <w:r w:rsidRPr="00011FFD">
        <w:rPr>
          <w:rFonts w:asciiTheme="majorHAnsi" w:hAnsiTheme="majorHAnsi"/>
          <w:sz w:val="14"/>
        </w:rPr>
        <w:t>Peet</w:t>
      </w:r>
      <w:proofErr w:type="spellEnd"/>
      <w:r w:rsidRPr="00011FFD">
        <w:rPr>
          <w:rFonts w:asciiTheme="majorHAnsi" w:hAnsiTheme="majorHAnsi"/>
          <w:sz w:val="14"/>
        </w:rPr>
        <w:t xml:space="preserve"> 2003; </w:t>
      </w:r>
      <w:proofErr w:type="spellStart"/>
      <w:r w:rsidRPr="00011FFD">
        <w:rPr>
          <w:rFonts w:asciiTheme="majorHAnsi" w:hAnsiTheme="majorHAnsi"/>
          <w:sz w:val="14"/>
        </w:rPr>
        <w:t>Swyngedouw</w:t>
      </w:r>
      <w:proofErr w:type="spellEnd"/>
      <w:r w:rsidRPr="00011FFD">
        <w:rPr>
          <w:rFonts w:asciiTheme="majorHAnsi" w:hAnsiTheme="majorHAnsi"/>
          <w:sz w:val="14"/>
        </w:rPr>
        <w:t xml:space="preserve"> 2005; Watts 2002). Studies of global environmental governance are important because the international mode of both economic and environmental regulation is supervised by a set of </w:t>
      </w:r>
      <w:proofErr w:type="spellStart"/>
      <w:r w:rsidRPr="00011FFD">
        <w:rPr>
          <w:rFonts w:asciiTheme="majorHAnsi" w:hAnsiTheme="majorHAnsi"/>
          <w:sz w:val="14"/>
        </w:rPr>
        <w:t>suprastate</w:t>
      </w:r>
      <w:proofErr w:type="spellEnd"/>
      <w:r w:rsidRPr="00011FFD">
        <w:rPr>
          <w:rFonts w:asciiTheme="majorHAnsi" w:hAnsiTheme="majorHAnsi"/>
          <w:sz w:val="14"/>
        </w:rPr>
        <w:t xml:space="preserve">, transnational institutions (Held and McGrew 2002:66). Additionally, </w:t>
      </w:r>
      <w:r w:rsidRPr="00011FFD">
        <w:rPr>
          <w:rStyle w:val="StyleUnderline"/>
          <w:rFonts w:asciiTheme="majorHAnsi" w:hAnsiTheme="majorHAnsi"/>
        </w:rPr>
        <w:t>the predominant motif utilized to study global environmental governance draws heavily from the neoliberal ideological project of free-market economics and rational choice analysis</w:t>
      </w:r>
      <w:r w:rsidRPr="00011FFD">
        <w:rPr>
          <w:rFonts w:asciiTheme="majorHAnsi" w:hAnsiTheme="majorHAnsi"/>
          <w:sz w:val="14"/>
        </w:rPr>
        <w:t xml:space="preserve">. Such studies serve to influence the self-understanding of actors within global environmental governance who presently have very little against which to gauge game theory, public choice theory, or liberal institutional/regime analyses (Barrett 2003; Sandler 2004; Young 1997, 2003).2 Critical geography is well positioned to provide such an engagement. These institutions are the new sites in which national and global actors facilitate trade and attempt to cooperate in order to alleviate large-scale environmental harms, and they deserve our attention. </w:t>
      </w:r>
      <w:r w:rsidRPr="00011FFD">
        <w:rPr>
          <w:rStyle w:val="StyleUnderline"/>
          <w:rFonts w:asciiTheme="majorHAnsi" w:hAnsiTheme="majorHAnsi"/>
        </w:rPr>
        <w:t>Global environmental governance</w:t>
      </w:r>
      <w:r w:rsidRPr="00011FFD">
        <w:rPr>
          <w:rFonts w:asciiTheme="majorHAnsi" w:hAnsiTheme="majorHAnsi"/>
          <w:sz w:val="14"/>
        </w:rPr>
        <w:t xml:space="preserve">, however, </w:t>
      </w:r>
      <w:r w:rsidRPr="00011FFD">
        <w:rPr>
          <w:rStyle w:val="StyleUnderline"/>
          <w:rFonts w:asciiTheme="majorHAnsi" w:hAnsiTheme="majorHAnsi"/>
        </w:rPr>
        <w:t xml:space="preserve">is clearly facilitated by powerful nation-states that often promote </w:t>
      </w:r>
      <w:r w:rsidRPr="00011FFD">
        <w:rPr>
          <w:rStyle w:val="Emphasis"/>
          <w:rFonts w:asciiTheme="majorHAnsi" w:hAnsiTheme="majorHAnsi"/>
        </w:rPr>
        <w:t>economic expansion first</w:t>
      </w:r>
      <w:r w:rsidRPr="00011FFD">
        <w:rPr>
          <w:rStyle w:val="StyleUnderline"/>
          <w:rFonts w:asciiTheme="majorHAnsi" w:hAnsiTheme="majorHAnsi"/>
        </w:rPr>
        <w:t xml:space="preserve"> and </w:t>
      </w:r>
      <w:r w:rsidRPr="00011FFD">
        <w:rPr>
          <w:rStyle w:val="Emphasis"/>
          <w:rFonts w:asciiTheme="majorHAnsi" w:hAnsiTheme="majorHAnsi"/>
        </w:rPr>
        <w:t>environmental protection only secondarily</w:t>
      </w:r>
      <w:r w:rsidRPr="00011FFD">
        <w:rPr>
          <w:rFonts w:asciiTheme="majorHAnsi" w:hAnsiTheme="majorHAnsi"/>
          <w:sz w:val="14"/>
        </w:rPr>
        <w:t xml:space="preserve"> (</w:t>
      </w:r>
      <w:proofErr w:type="spellStart"/>
      <w:r w:rsidRPr="00011FFD">
        <w:rPr>
          <w:rFonts w:asciiTheme="majorHAnsi" w:hAnsiTheme="majorHAnsi"/>
          <w:sz w:val="14"/>
        </w:rPr>
        <w:t>cf</w:t>
      </w:r>
      <w:proofErr w:type="spellEnd"/>
      <w:r w:rsidRPr="00011FFD">
        <w:rPr>
          <w:rFonts w:asciiTheme="majorHAnsi" w:hAnsiTheme="majorHAnsi"/>
          <w:sz w:val="14"/>
        </w:rPr>
        <w:t xml:space="preserve"> Goldman 2005). Additionally, </w:t>
      </w:r>
      <w:r w:rsidRPr="00011FFD">
        <w:rPr>
          <w:rStyle w:val="StyleUnderline"/>
          <w:rFonts w:asciiTheme="majorHAnsi" w:hAnsiTheme="majorHAnsi"/>
        </w:rPr>
        <w:t xml:space="preserve">environmental governance tends to ignore </w:t>
      </w:r>
      <w:proofErr w:type="spellStart"/>
      <w:r w:rsidRPr="00011FFD">
        <w:rPr>
          <w:rStyle w:val="StyleUnderline"/>
          <w:rFonts w:asciiTheme="majorHAnsi" w:hAnsiTheme="majorHAnsi"/>
        </w:rPr>
        <w:t>socionatural</w:t>
      </w:r>
      <w:proofErr w:type="spellEnd"/>
      <w:r w:rsidRPr="00011FFD">
        <w:rPr>
          <w:rStyle w:val="StyleUnderline"/>
          <w:rFonts w:asciiTheme="majorHAnsi" w:hAnsiTheme="majorHAnsi"/>
        </w:rPr>
        <w:t xml:space="preserve"> relations, attempting to treat “the environment” or some aspect thereof as separate from its </w:t>
      </w:r>
      <w:proofErr w:type="spellStart"/>
      <w:r w:rsidRPr="00011FFD">
        <w:rPr>
          <w:rStyle w:val="StyleUnderline"/>
          <w:rFonts w:asciiTheme="majorHAnsi" w:hAnsiTheme="majorHAnsi"/>
        </w:rPr>
        <w:t>multiscalar</w:t>
      </w:r>
      <w:proofErr w:type="spellEnd"/>
      <w:r w:rsidRPr="00011FFD">
        <w:rPr>
          <w:rStyle w:val="StyleUnderline"/>
          <w:rFonts w:asciiTheme="majorHAnsi" w:hAnsiTheme="majorHAnsi"/>
        </w:rPr>
        <w:t xml:space="preserve"> and interdependent components. </w:t>
      </w:r>
      <w:r w:rsidRPr="00011FFD">
        <w:rPr>
          <w:rFonts w:asciiTheme="majorHAnsi" w:hAnsiTheme="majorHAnsi"/>
          <w:sz w:val="14"/>
        </w:rPr>
        <w:t xml:space="preserve">Here, </w:t>
      </w:r>
      <w:r w:rsidRPr="00011FFD">
        <w:rPr>
          <w:rStyle w:val="StyleUnderline"/>
          <w:rFonts w:asciiTheme="majorHAnsi" w:hAnsiTheme="majorHAnsi"/>
        </w:rPr>
        <w:t>access to water</w:t>
      </w:r>
      <w:r w:rsidRPr="00011FFD">
        <w:rPr>
          <w:rFonts w:asciiTheme="majorHAnsi" w:hAnsiTheme="majorHAnsi"/>
          <w:sz w:val="14"/>
        </w:rPr>
        <w:t xml:space="preserve">, for example, </w:t>
      </w:r>
      <w:r w:rsidRPr="00011FFD">
        <w:rPr>
          <w:rStyle w:val="StyleUnderline"/>
          <w:rFonts w:asciiTheme="majorHAnsi" w:hAnsiTheme="majorHAnsi"/>
        </w:rPr>
        <w:t>is treated as separate from public health, tropical forest conservation as separate from indigenous survival needs, ozone protection as separate from climate change and geopolitics</w:t>
      </w:r>
      <w:r w:rsidRPr="00011FFD">
        <w:rPr>
          <w:rFonts w:asciiTheme="majorHAnsi" w:hAnsiTheme="majorHAnsi"/>
          <w:sz w:val="14"/>
        </w:rPr>
        <w:t xml:space="preserve"> (Bakker 2004; </w:t>
      </w:r>
      <w:proofErr w:type="spellStart"/>
      <w:r w:rsidRPr="00011FFD">
        <w:rPr>
          <w:rFonts w:asciiTheme="majorHAnsi" w:hAnsiTheme="majorHAnsi"/>
          <w:sz w:val="14"/>
        </w:rPr>
        <w:t>Conca</w:t>
      </w:r>
      <w:proofErr w:type="spellEnd"/>
      <w:r w:rsidRPr="00011FFD">
        <w:rPr>
          <w:rFonts w:asciiTheme="majorHAnsi" w:hAnsiTheme="majorHAnsi"/>
          <w:sz w:val="14"/>
        </w:rPr>
        <w:t xml:space="preserve"> 2006; </w:t>
      </w:r>
      <w:proofErr w:type="spellStart"/>
      <w:r w:rsidRPr="00011FFD">
        <w:rPr>
          <w:rFonts w:asciiTheme="majorHAnsi" w:hAnsiTheme="majorHAnsi"/>
          <w:sz w:val="14"/>
        </w:rPr>
        <w:t>Gareau</w:t>
      </w:r>
      <w:proofErr w:type="spellEnd"/>
      <w:r w:rsidRPr="00011FFD">
        <w:rPr>
          <w:rFonts w:asciiTheme="majorHAnsi" w:hAnsiTheme="majorHAnsi"/>
          <w:sz w:val="14"/>
        </w:rPr>
        <w:t xml:space="preserve"> 2007a, 2007b; </w:t>
      </w:r>
      <w:proofErr w:type="spellStart"/>
      <w:r w:rsidRPr="00011FFD">
        <w:rPr>
          <w:rFonts w:asciiTheme="majorHAnsi" w:hAnsiTheme="majorHAnsi"/>
          <w:sz w:val="14"/>
        </w:rPr>
        <w:t>Peluso</w:t>
      </w:r>
      <w:proofErr w:type="spellEnd"/>
      <w:r w:rsidRPr="00011FFD">
        <w:rPr>
          <w:rFonts w:asciiTheme="majorHAnsi" w:hAnsiTheme="majorHAnsi"/>
          <w:sz w:val="14"/>
        </w:rPr>
        <w:t xml:space="preserve"> 2004). The </w:t>
      </w:r>
      <w:proofErr w:type="spellStart"/>
      <w:r w:rsidRPr="00011FFD">
        <w:rPr>
          <w:rFonts w:asciiTheme="majorHAnsi" w:hAnsiTheme="majorHAnsi"/>
          <w:sz w:val="14"/>
        </w:rPr>
        <w:t>neoliberalization</w:t>
      </w:r>
      <w:proofErr w:type="spellEnd"/>
      <w:r w:rsidRPr="00011FFD">
        <w:rPr>
          <w:rFonts w:asciiTheme="majorHAnsi" w:hAnsiTheme="majorHAnsi"/>
          <w:sz w:val="14"/>
        </w:rPr>
        <w:t xml:space="preserve"> of </w:t>
      </w:r>
      <w:r w:rsidRPr="00011FFD">
        <w:rPr>
          <w:rStyle w:val="StyleUnderline"/>
          <w:rFonts w:asciiTheme="majorHAnsi" w:hAnsiTheme="majorHAnsi"/>
        </w:rPr>
        <w:t>global environmental governance has</w:t>
      </w:r>
      <w:r w:rsidRPr="00011FFD">
        <w:rPr>
          <w:rFonts w:asciiTheme="majorHAnsi" w:hAnsiTheme="majorHAnsi"/>
          <w:sz w:val="14"/>
        </w:rPr>
        <w:t xml:space="preserve"> frequently </w:t>
      </w:r>
      <w:r w:rsidRPr="00011FFD">
        <w:rPr>
          <w:rStyle w:val="StyleUnderline"/>
          <w:rFonts w:asciiTheme="majorHAnsi" w:hAnsiTheme="majorHAnsi"/>
        </w:rPr>
        <w:t>exacerbated such effects</w:t>
      </w:r>
      <w:r w:rsidRPr="00011FFD">
        <w:rPr>
          <w:rFonts w:asciiTheme="majorHAnsi" w:hAnsiTheme="majorHAnsi"/>
          <w:sz w:val="14"/>
        </w:rPr>
        <w:t xml:space="preserve">, </w:t>
      </w:r>
      <w:r w:rsidRPr="00011FFD">
        <w:rPr>
          <w:rStyle w:val="StyleUnderline"/>
          <w:rFonts w:asciiTheme="majorHAnsi" w:hAnsiTheme="majorHAnsi"/>
        </w:rPr>
        <w:t xml:space="preserve">re-inscribing with market-based solutions the treatment of specific environmental conditions separate from the broader </w:t>
      </w:r>
      <w:proofErr w:type="spellStart"/>
      <w:r w:rsidRPr="00011FFD">
        <w:rPr>
          <w:rStyle w:val="StyleUnderline"/>
          <w:rFonts w:asciiTheme="majorHAnsi" w:hAnsiTheme="majorHAnsi"/>
        </w:rPr>
        <w:t>socionatural</w:t>
      </w:r>
      <w:proofErr w:type="spellEnd"/>
      <w:r w:rsidRPr="00011FFD">
        <w:rPr>
          <w:rStyle w:val="StyleUnderline"/>
          <w:rFonts w:asciiTheme="majorHAnsi" w:hAnsiTheme="majorHAnsi"/>
        </w:rPr>
        <w:t xml:space="preserve"> relations that created the problems being addressed</w:t>
      </w:r>
      <w:r w:rsidRPr="00011FFD">
        <w:rPr>
          <w:rFonts w:asciiTheme="majorHAnsi" w:hAnsiTheme="majorHAnsi"/>
          <w:sz w:val="14"/>
        </w:rPr>
        <w:t xml:space="preserve"> (</w:t>
      </w:r>
      <w:proofErr w:type="spellStart"/>
      <w:r w:rsidRPr="00011FFD">
        <w:rPr>
          <w:rFonts w:asciiTheme="majorHAnsi" w:hAnsiTheme="majorHAnsi"/>
          <w:sz w:val="14"/>
        </w:rPr>
        <w:t>Liverman</w:t>
      </w:r>
      <w:proofErr w:type="spellEnd"/>
      <w:r w:rsidRPr="00011FFD">
        <w:rPr>
          <w:rFonts w:asciiTheme="majorHAnsi" w:hAnsiTheme="majorHAnsi"/>
          <w:sz w:val="14"/>
        </w:rPr>
        <w:t xml:space="preserve"> 2004). Many </w:t>
      </w:r>
      <w:r w:rsidRPr="00011FFD">
        <w:rPr>
          <w:rStyle w:val="StyleUnderline"/>
          <w:rFonts w:asciiTheme="majorHAnsi" w:hAnsiTheme="majorHAnsi"/>
        </w:rPr>
        <w:t>scholars</w:t>
      </w:r>
      <w:r w:rsidRPr="00011FFD">
        <w:rPr>
          <w:rFonts w:asciiTheme="majorHAnsi" w:hAnsiTheme="majorHAnsi"/>
          <w:sz w:val="14"/>
        </w:rPr>
        <w:t xml:space="preserve"> in or influencing critical geography </w:t>
      </w:r>
      <w:r w:rsidRPr="00011FFD">
        <w:rPr>
          <w:rStyle w:val="StyleUnderline"/>
          <w:rFonts w:asciiTheme="majorHAnsi" w:hAnsiTheme="majorHAnsi"/>
        </w:rPr>
        <w:t xml:space="preserve">have noted how economic concerns often supersede environmental concerns— </w:t>
      </w:r>
      <w:r w:rsidRPr="00011FFD">
        <w:rPr>
          <w:rStyle w:val="Emphasis"/>
          <w:rFonts w:asciiTheme="majorHAnsi" w:hAnsiTheme="majorHAnsi"/>
        </w:rPr>
        <w:t>even in international agreements with environmental clauses</w:t>
      </w:r>
      <w:r w:rsidRPr="00011FFD">
        <w:rPr>
          <w:rFonts w:asciiTheme="majorHAnsi" w:hAnsiTheme="majorHAnsi"/>
          <w:sz w:val="14"/>
        </w:rPr>
        <w:t xml:space="preserve"> (</w:t>
      </w:r>
      <w:proofErr w:type="spellStart"/>
      <w:r w:rsidRPr="00011FFD">
        <w:rPr>
          <w:rFonts w:asciiTheme="majorHAnsi" w:hAnsiTheme="majorHAnsi"/>
          <w:sz w:val="14"/>
        </w:rPr>
        <w:t>eg</w:t>
      </w:r>
      <w:proofErr w:type="spellEnd"/>
      <w:r w:rsidRPr="00011FFD">
        <w:rPr>
          <w:rFonts w:asciiTheme="majorHAnsi" w:hAnsiTheme="majorHAnsi"/>
          <w:sz w:val="14"/>
        </w:rPr>
        <w:t xml:space="preserve"> Foster 2002:44; </w:t>
      </w:r>
      <w:proofErr w:type="spellStart"/>
      <w:r w:rsidRPr="00011FFD">
        <w:rPr>
          <w:rFonts w:asciiTheme="majorHAnsi" w:hAnsiTheme="majorHAnsi"/>
          <w:sz w:val="14"/>
        </w:rPr>
        <w:t>Heynen</w:t>
      </w:r>
      <w:proofErr w:type="spellEnd"/>
      <w:r w:rsidRPr="00011FFD">
        <w:rPr>
          <w:rFonts w:asciiTheme="majorHAnsi" w:hAnsiTheme="majorHAnsi"/>
          <w:sz w:val="14"/>
        </w:rPr>
        <w:t xml:space="preserve"> and Robbins 2005; </w:t>
      </w:r>
      <w:proofErr w:type="spellStart"/>
      <w:r w:rsidRPr="00011FFD">
        <w:rPr>
          <w:rFonts w:asciiTheme="majorHAnsi" w:hAnsiTheme="majorHAnsi"/>
          <w:sz w:val="14"/>
        </w:rPr>
        <w:t>Liverman</w:t>
      </w:r>
      <w:proofErr w:type="spellEnd"/>
      <w:r w:rsidRPr="00011FFD">
        <w:rPr>
          <w:rFonts w:asciiTheme="majorHAnsi" w:hAnsiTheme="majorHAnsi"/>
          <w:sz w:val="14"/>
        </w:rPr>
        <w:t xml:space="preserve"> 2004; McCarthy 2004; O’Connor 1996; Watts 2002). For critical geographers like James McCarthy (2004), </w:t>
      </w:r>
      <w:r w:rsidRPr="00011FFD">
        <w:rPr>
          <w:rStyle w:val="StyleUnderline"/>
          <w:rFonts w:asciiTheme="majorHAnsi" w:hAnsiTheme="majorHAnsi"/>
        </w:rPr>
        <w:t>the issue has much to do with the passage of international laws that protect North-based firms from being held accountable for the adverse environmental and (thus) social effects of producing commodities and extracting natural resources in the South.</w:t>
      </w:r>
      <w:r w:rsidRPr="00011FFD">
        <w:rPr>
          <w:rFonts w:asciiTheme="majorHAnsi" w:hAnsiTheme="majorHAnsi"/>
          <w:sz w:val="14"/>
        </w:rPr>
        <w:t xml:space="preserve"> </w:t>
      </w:r>
      <w:r w:rsidRPr="00011FFD">
        <w:rPr>
          <w:rStyle w:val="Emphasis"/>
          <w:rFonts w:asciiTheme="majorHAnsi" w:hAnsiTheme="majorHAnsi"/>
        </w:rPr>
        <w:t>International agreements on trade</w:t>
      </w:r>
      <w:r w:rsidRPr="00011FFD">
        <w:rPr>
          <w:rStyle w:val="StyleUnderline"/>
          <w:rFonts w:asciiTheme="majorHAnsi" w:hAnsiTheme="majorHAnsi"/>
        </w:rPr>
        <w:t xml:space="preserve"> rely on nation-states that regulate the terms of trade in a way that simultaneously leads to the regulation of the environment</w:t>
      </w:r>
      <w:r w:rsidRPr="00011FFD">
        <w:rPr>
          <w:rFonts w:asciiTheme="majorHAnsi" w:hAnsiTheme="majorHAnsi"/>
          <w:sz w:val="14"/>
        </w:rPr>
        <w:t xml:space="preserve"> by these so-called “hollowed out” states. This means that </w:t>
      </w:r>
      <w:r w:rsidRPr="00011FFD">
        <w:rPr>
          <w:rStyle w:val="StyleUnderline"/>
          <w:rFonts w:asciiTheme="majorHAnsi" w:hAnsiTheme="majorHAnsi"/>
        </w:rPr>
        <w:t>nation-states have “rolled back”</w:t>
      </w:r>
      <w:r w:rsidRPr="00011FFD">
        <w:rPr>
          <w:rFonts w:asciiTheme="majorHAnsi" w:hAnsiTheme="majorHAnsi"/>
          <w:sz w:val="14"/>
        </w:rPr>
        <w:t xml:space="preserve"> state-led </w:t>
      </w:r>
      <w:r w:rsidRPr="00011FFD">
        <w:rPr>
          <w:rStyle w:val="StyleUnderline"/>
          <w:rFonts w:asciiTheme="majorHAnsi" w:hAnsiTheme="majorHAnsi"/>
        </w:rPr>
        <w:t>environmental protection in favor of letting the market handle environmental issues</w:t>
      </w:r>
      <w:r w:rsidRPr="00011FFD">
        <w:rPr>
          <w:rFonts w:asciiTheme="majorHAnsi" w:hAnsiTheme="majorHAnsi"/>
          <w:sz w:val="14"/>
        </w:rPr>
        <w:t xml:space="preserve">, and “rolled out” a broad array of legal reforms and institutional arrangements in order to C 2008 The Author Journal compilation C 2008 Editorial Board of Antipode. 108 Antipode facilitate neoliberal environmental governance (McCarthy and </w:t>
      </w:r>
      <w:proofErr w:type="spellStart"/>
      <w:r w:rsidRPr="00011FFD">
        <w:rPr>
          <w:rFonts w:asciiTheme="majorHAnsi" w:hAnsiTheme="majorHAnsi"/>
          <w:sz w:val="14"/>
        </w:rPr>
        <w:t>Prudham</w:t>
      </w:r>
      <w:proofErr w:type="spellEnd"/>
      <w:r w:rsidRPr="00011FFD">
        <w:rPr>
          <w:rFonts w:asciiTheme="majorHAnsi" w:hAnsiTheme="majorHAnsi"/>
          <w:sz w:val="14"/>
        </w:rPr>
        <w:t xml:space="preserve"> 2004; Peck and </w:t>
      </w:r>
      <w:proofErr w:type="spellStart"/>
      <w:r w:rsidRPr="00011FFD">
        <w:rPr>
          <w:rFonts w:asciiTheme="majorHAnsi" w:hAnsiTheme="majorHAnsi"/>
          <w:sz w:val="14"/>
        </w:rPr>
        <w:t>Tickell</w:t>
      </w:r>
      <w:proofErr w:type="spellEnd"/>
      <w:r w:rsidRPr="00011FFD">
        <w:rPr>
          <w:rFonts w:asciiTheme="majorHAnsi" w:hAnsiTheme="majorHAnsi"/>
          <w:sz w:val="14"/>
        </w:rPr>
        <w:t xml:space="preserve"> 2002). Consequently, many environmental movements have risen up to defend that which is much less defended by nation-states, what O’Connor (1998) defines as capitalist “conditions of production”. Conditions of production perhaps are most easily thought of as the natural, human and social capitals3 necessary to produce goods and services.4 </w:t>
      </w:r>
      <w:proofErr w:type="gramStart"/>
      <w:r w:rsidRPr="00011FFD">
        <w:rPr>
          <w:rFonts w:asciiTheme="majorHAnsi" w:hAnsiTheme="majorHAnsi"/>
          <w:sz w:val="14"/>
        </w:rPr>
        <w:t>The</w:t>
      </w:r>
      <w:proofErr w:type="gramEnd"/>
      <w:r w:rsidRPr="00011FFD">
        <w:rPr>
          <w:rFonts w:asciiTheme="majorHAnsi" w:hAnsiTheme="majorHAnsi"/>
          <w:sz w:val="14"/>
        </w:rPr>
        <w:t xml:space="preserve"> state has historically mediated capital’s relation to its conditions of production, as well as the public’s relation to its conditions of life. Since the rise of the liberal/social democratic welfare state, successful social movement demands that capital’s depletion and degradation of the conditions of production be remediated and can be seen in the state’s ever-increasing budgets for wilderness preservation, resource conservation, pollution reduction, scientific research, technological development, medical innovations, educational reforms, cultural programs and infrastructural development (O’Connor 1998:307). A </w:t>
      </w:r>
      <w:proofErr w:type="spellStart"/>
      <w:r w:rsidRPr="00011FFD">
        <w:rPr>
          <w:rFonts w:asciiTheme="majorHAnsi" w:hAnsiTheme="majorHAnsi"/>
          <w:sz w:val="14"/>
        </w:rPr>
        <w:t>Multiscalar</w:t>
      </w:r>
      <w:proofErr w:type="spellEnd"/>
      <w:r w:rsidRPr="00011FFD">
        <w:rPr>
          <w:rFonts w:asciiTheme="majorHAnsi" w:hAnsiTheme="majorHAnsi"/>
          <w:sz w:val="14"/>
        </w:rPr>
        <w:t xml:space="preserve"> Understanding of Global Environmental Governance Although O’Connor did not disaggregate the conditions of capitalist production from the conditions of production necessary for specific sectors and/or firms, we can take that step here. </w:t>
      </w:r>
      <w:r w:rsidRPr="00011FFD">
        <w:rPr>
          <w:rStyle w:val="StyleUnderline"/>
          <w:rFonts w:asciiTheme="majorHAnsi" w:hAnsiTheme="majorHAnsi"/>
        </w:rPr>
        <w:t>Capital</w:t>
      </w:r>
      <w:r w:rsidRPr="00011FFD">
        <w:rPr>
          <w:rFonts w:asciiTheme="majorHAnsi" w:hAnsiTheme="majorHAnsi"/>
          <w:sz w:val="14"/>
        </w:rPr>
        <w:t xml:space="preserve"> at the abstract level </w:t>
      </w:r>
      <w:r w:rsidRPr="00011FFD">
        <w:rPr>
          <w:rStyle w:val="StyleUnderline"/>
          <w:rFonts w:asciiTheme="majorHAnsi" w:hAnsiTheme="majorHAnsi"/>
        </w:rPr>
        <w:t>requires natural resources, labor power, and a social infrastructure</w:t>
      </w:r>
      <w:r w:rsidRPr="00011FFD">
        <w:rPr>
          <w:rFonts w:asciiTheme="majorHAnsi" w:hAnsiTheme="majorHAnsi"/>
          <w:sz w:val="14"/>
        </w:rPr>
        <w:t xml:space="preserve"> in which to work,</w:t>
      </w:r>
      <w:r w:rsidRPr="00011FFD">
        <w:rPr>
          <w:rStyle w:val="StyleUnderline"/>
          <w:rFonts w:asciiTheme="majorHAnsi" w:hAnsiTheme="majorHAnsi"/>
        </w:rPr>
        <w:t xml:space="preserve"> and “it” treats these </w:t>
      </w:r>
      <w:r w:rsidRPr="00011FFD">
        <w:rPr>
          <w:rStyle w:val="Emphasis"/>
          <w:rFonts w:asciiTheme="majorHAnsi" w:hAnsiTheme="majorHAnsi"/>
        </w:rPr>
        <w:t>conditions as commodities</w:t>
      </w:r>
      <w:r w:rsidRPr="00011FFD">
        <w:rPr>
          <w:rStyle w:val="StyleUnderline"/>
          <w:rFonts w:asciiTheme="majorHAnsi" w:hAnsiTheme="majorHAnsi"/>
        </w:rPr>
        <w:t>.</w:t>
      </w:r>
      <w:r w:rsidRPr="00011FFD">
        <w:rPr>
          <w:rFonts w:asciiTheme="majorHAnsi" w:hAnsiTheme="majorHAnsi"/>
          <w:sz w:val="14"/>
        </w:rPr>
        <w:t xml:space="preserve"> More specifically, the agro-industrial sector, for example, requires these conditions to produce agricultural commodities, but it is bound strongly to the </w:t>
      </w:r>
      <w:proofErr w:type="spellStart"/>
      <w:r w:rsidRPr="00011FFD">
        <w:rPr>
          <w:rFonts w:asciiTheme="majorHAnsi" w:hAnsiTheme="majorHAnsi"/>
          <w:sz w:val="14"/>
        </w:rPr>
        <w:t>socionatural</w:t>
      </w:r>
      <w:proofErr w:type="spellEnd"/>
      <w:r w:rsidRPr="00011FFD">
        <w:rPr>
          <w:rFonts w:asciiTheme="majorHAnsi" w:hAnsiTheme="majorHAnsi"/>
          <w:sz w:val="14"/>
        </w:rPr>
        <w:t xml:space="preserve"> conditions of particular spaces. In fact, some </w:t>
      </w:r>
      <w:proofErr w:type="spellStart"/>
      <w:r w:rsidRPr="00011FFD">
        <w:rPr>
          <w:rFonts w:asciiTheme="majorHAnsi" w:hAnsiTheme="majorHAnsi"/>
          <w:sz w:val="14"/>
        </w:rPr>
        <w:t>agroindustrial</w:t>
      </w:r>
      <w:proofErr w:type="spellEnd"/>
      <w:r w:rsidRPr="00011FFD">
        <w:rPr>
          <w:rFonts w:asciiTheme="majorHAnsi" w:hAnsiTheme="majorHAnsi"/>
          <w:sz w:val="14"/>
        </w:rPr>
        <w:t xml:space="preserve"> complexes, such as those tied to California’s strawberry production, are built around particular </w:t>
      </w:r>
      <w:proofErr w:type="spellStart"/>
      <w:r w:rsidRPr="00011FFD">
        <w:rPr>
          <w:rFonts w:asciiTheme="majorHAnsi" w:hAnsiTheme="majorHAnsi"/>
          <w:sz w:val="14"/>
        </w:rPr>
        <w:t>historico</w:t>
      </w:r>
      <w:proofErr w:type="spellEnd"/>
      <w:r w:rsidRPr="00011FFD">
        <w:rPr>
          <w:rFonts w:asciiTheme="majorHAnsi" w:hAnsiTheme="majorHAnsi"/>
          <w:sz w:val="14"/>
        </w:rPr>
        <w:t>-geographically constituted production conditions that are difficult to change. California strawberry production relies on certain technological innovations (</w:t>
      </w:r>
      <w:proofErr w:type="spellStart"/>
      <w:r w:rsidRPr="00011FFD">
        <w:rPr>
          <w:rFonts w:asciiTheme="majorHAnsi" w:hAnsiTheme="majorHAnsi"/>
          <w:sz w:val="14"/>
        </w:rPr>
        <w:t>eg</w:t>
      </w:r>
      <w:proofErr w:type="spellEnd"/>
      <w:r w:rsidRPr="00011FFD">
        <w:rPr>
          <w:rFonts w:asciiTheme="majorHAnsi" w:hAnsiTheme="majorHAnsi"/>
          <w:sz w:val="14"/>
        </w:rPr>
        <w:t xml:space="preserve"> strawberry varieties dependent on certain chemicals to combat plant pathogens), the creation of certain ecological conditions (</w:t>
      </w:r>
      <w:proofErr w:type="spellStart"/>
      <w:r w:rsidRPr="00011FFD">
        <w:rPr>
          <w:rFonts w:asciiTheme="majorHAnsi" w:hAnsiTheme="majorHAnsi"/>
          <w:sz w:val="14"/>
        </w:rPr>
        <w:t>eg</w:t>
      </w:r>
      <w:proofErr w:type="spellEnd"/>
      <w:r w:rsidRPr="00011FFD">
        <w:rPr>
          <w:rFonts w:asciiTheme="majorHAnsi" w:hAnsiTheme="majorHAnsi"/>
          <w:sz w:val="14"/>
        </w:rPr>
        <w:t xml:space="preserve"> climatic, soil and hillside conditions that make water-soluble chemicals difficult to apply), and a consistent labor supply (</w:t>
      </w:r>
      <w:proofErr w:type="spellStart"/>
      <w:r w:rsidRPr="00011FFD">
        <w:rPr>
          <w:rFonts w:asciiTheme="majorHAnsi" w:hAnsiTheme="majorHAnsi"/>
          <w:sz w:val="14"/>
        </w:rPr>
        <w:t>ie</w:t>
      </w:r>
      <w:proofErr w:type="spellEnd"/>
      <w:r w:rsidRPr="00011FFD">
        <w:rPr>
          <w:rFonts w:asciiTheme="majorHAnsi" w:hAnsiTheme="majorHAnsi"/>
          <w:sz w:val="14"/>
        </w:rPr>
        <w:t xml:space="preserve"> seasonal Mexican and </w:t>
      </w:r>
      <w:proofErr w:type="spellStart"/>
      <w:r w:rsidRPr="00011FFD">
        <w:rPr>
          <w:rFonts w:asciiTheme="majorHAnsi" w:hAnsiTheme="majorHAnsi"/>
          <w:sz w:val="14"/>
        </w:rPr>
        <w:t>MexicanAmerican</w:t>
      </w:r>
      <w:proofErr w:type="spellEnd"/>
      <w:r w:rsidRPr="00011FFD">
        <w:rPr>
          <w:rFonts w:asciiTheme="majorHAnsi" w:hAnsiTheme="majorHAnsi"/>
          <w:sz w:val="14"/>
        </w:rPr>
        <w:t xml:space="preserve"> laborers). Without these specific production conditions, the system would likely fail due to foreign competition. Thus, California agro-industrial strawberry production demonstrates how conditions of production are </w:t>
      </w:r>
      <w:proofErr w:type="spellStart"/>
      <w:r w:rsidRPr="00011FFD">
        <w:rPr>
          <w:rFonts w:asciiTheme="majorHAnsi" w:hAnsiTheme="majorHAnsi"/>
          <w:sz w:val="14"/>
        </w:rPr>
        <w:t>socionaturally</w:t>
      </w:r>
      <w:proofErr w:type="spellEnd"/>
      <w:r w:rsidRPr="00011FFD">
        <w:rPr>
          <w:rFonts w:asciiTheme="majorHAnsi" w:hAnsiTheme="majorHAnsi"/>
          <w:sz w:val="14"/>
        </w:rPr>
        <w:t xml:space="preserve"> determined in a way that provides </w:t>
      </w:r>
      <w:proofErr w:type="spellStart"/>
      <w:r w:rsidRPr="00011FFD">
        <w:rPr>
          <w:rFonts w:asciiTheme="majorHAnsi" w:hAnsiTheme="majorHAnsi"/>
          <w:sz w:val="14"/>
        </w:rPr>
        <w:t>socalled</w:t>
      </w:r>
      <w:proofErr w:type="spellEnd"/>
      <w:r w:rsidRPr="00011FFD">
        <w:rPr>
          <w:rFonts w:asciiTheme="majorHAnsi" w:hAnsiTheme="majorHAnsi"/>
          <w:sz w:val="14"/>
        </w:rPr>
        <w:t xml:space="preserve"> “natural” conditions with an active role; soil pathogens shape the conditions of production as do labor supplies, hillsides as do technical innovations (</w:t>
      </w:r>
      <w:proofErr w:type="spellStart"/>
      <w:r w:rsidRPr="00011FFD">
        <w:rPr>
          <w:rFonts w:asciiTheme="majorHAnsi" w:hAnsiTheme="majorHAnsi"/>
          <w:sz w:val="14"/>
        </w:rPr>
        <w:t>Gareau</w:t>
      </w:r>
      <w:proofErr w:type="spellEnd"/>
      <w:r w:rsidRPr="00011FFD">
        <w:rPr>
          <w:rFonts w:asciiTheme="majorHAnsi" w:hAnsiTheme="majorHAnsi"/>
          <w:sz w:val="14"/>
        </w:rPr>
        <w:t xml:space="preserve"> 2005:137–140). We are reminded </w:t>
      </w:r>
      <w:proofErr w:type="spellStart"/>
      <w:r w:rsidRPr="00011FFD">
        <w:rPr>
          <w:rFonts w:asciiTheme="majorHAnsi" w:hAnsiTheme="majorHAnsi"/>
          <w:sz w:val="14"/>
        </w:rPr>
        <w:t>here</w:t>
      </w:r>
      <w:proofErr w:type="spellEnd"/>
      <w:r w:rsidRPr="00011FFD">
        <w:rPr>
          <w:rFonts w:asciiTheme="majorHAnsi" w:hAnsiTheme="majorHAnsi"/>
          <w:sz w:val="14"/>
        </w:rPr>
        <w:t xml:space="preserve"> of how local, national and international scales are established in relation to one another. The “</w:t>
      </w:r>
      <w:proofErr w:type="spellStart"/>
      <w:r w:rsidRPr="00011FFD">
        <w:rPr>
          <w:rFonts w:asciiTheme="majorHAnsi" w:hAnsiTheme="majorHAnsi"/>
          <w:sz w:val="14"/>
        </w:rPr>
        <w:t>sociospatial</w:t>
      </w:r>
      <w:proofErr w:type="spellEnd"/>
      <w:r w:rsidRPr="00011FFD">
        <w:rPr>
          <w:rFonts w:asciiTheme="majorHAnsi" w:hAnsiTheme="majorHAnsi"/>
          <w:sz w:val="14"/>
        </w:rPr>
        <w:t xml:space="preserve"> and C 2008 The Author Journal compilation C 2008 Editorial Board of Antipode. Dangerous Holes in Global Environmental Governance 109 environmental arrangements” existing in and around California agroindustry extend from the local to the international scale, and the process by which powerful actors shape those arrangements changes as they move across scales (</w:t>
      </w:r>
      <w:proofErr w:type="spellStart"/>
      <w:r w:rsidRPr="00011FFD">
        <w:rPr>
          <w:rFonts w:asciiTheme="majorHAnsi" w:hAnsiTheme="majorHAnsi"/>
          <w:sz w:val="14"/>
        </w:rPr>
        <w:t>Swyngedouw</w:t>
      </w:r>
      <w:proofErr w:type="spellEnd"/>
      <w:r w:rsidRPr="00011FFD">
        <w:rPr>
          <w:rFonts w:asciiTheme="majorHAnsi" w:hAnsiTheme="majorHAnsi"/>
          <w:sz w:val="14"/>
        </w:rPr>
        <w:t xml:space="preserve"> and </w:t>
      </w:r>
      <w:proofErr w:type="spellStart"/>
      <w:r w:rsidRPr="00011FFD">
        <w:rPr>
          <w:rFonts w:asciiTheme="majorHAnsi" w:hAnsiTheme="majorHAnsi"/>
          <w:sz w:val="14"/>
        </w:rPr>
        <w:t>Heynen</w:t>
      </w:r>
      <w:proofErr w:type="spellEnd"/>
      <w:r w:rsidRPr="00011FFD">
        <w:rPr>
          <w:rFonts w:asciiTheme="majorHAnsi" w:hAnsiTheme="majorHAnsi"/>
          <w:sz w:val="14"/>
        </w:rPr>
        <w:t xml:space="preserve"> 2003:912–913). Here we can take </w:t>
      </w:r>
      <w:proofErr w:type="spellStart"/>
      <w:r w:rsidRPr="00011FFD">
        <w:rPr>
          <w:rFonts w:asciiTheme="majorHAnsi" w:hAnsiTheme="majorHAnsi"/>
          <w:sz w:val="14"/>
        </w:rPr>
        <w:t>Swyngedouw</w:t>
      </w:r>
      <w:proofErr w:type="spellEnd"/>
      <w:r w:rsidRPr="00011FFD">
        <w:rPr>
          <w:rFonts w:asciiTheme="majorHAnsi" w:hAnsiTheme="majorHAnsi"/>
          <w:sz w:val="14"/>
        </w:rPr>
        <w:t xml:space="preserve"> and </w:t>
      </w:r>
      <w:proofErr w:type="spellStart"/>
      <w:r w:rsidRPr="00011FFD">
        <w:rPr>
          <w:rFonts w:asciiTheme="majorHAnsi" w:hAnsiTheme="majorHAnsi"/>
          <w:sz w:val="14"/>
        </w:rPr>
        <w:t>Heynen’s</w:t>
      </w:r>
      <w:proofErr w:type="spellEnd"/>
      <w:r w:rsidRPr="00011FFD">
        <w:rPr>
          <w:rFonts w:asciiTheme="majorHAnsi" w:hAnsiTheme="majorHAnsi"/>
          <w:sz w:val="14"/>
        </w:rPr>
        <w:t xml:space="preserve"> analysis of urban political ecology to the study of global environmental governance, where </w:t>
      </w:r>
      <w:r w:rsidRPr="00011FFD">
        <w:rPr>
          <w:rStyle w:val="StyleUnderline"/>
          <w:rFonts w:asciiTheme="majorHAnsi" w:hAnsiTheme="majorHAnsi"/>
        </w:rPr>
        <w:t>the dynamic institutionalization of global environmental issues is “embedded within networked or territorial scalar configurations that extend from the local milieu to global relations”</w:t>
      </w:r>
      <w:r w:rsidRPr="00011FFD">
        <w:rPr>
          <w:rFonts w:asciiTheme="majorHAnsi" w:hAnsiTheme="majorHAnsi"/>
          <w:sz w:val="14"/>
        </w:rPr>
        <w:t xml:space="preserve"> (</w:t>
      </w:r>
      <w:proofErr w:type="spellStart"/>
      <w:r w:rsidRPr="00011FFD">
        <w:rPr>
          <w:rFonts w:asciiTheme="majorHAnsi" w:hAnsiTheme="majorHAnsi"/>
          <w:sz w:val="14"/>
        </w:rPr>
        <w:t>Swyngedouw</w:t>
      </w:r>
      <w:proofErr w:type="spellEnd"/>
      <w:r w:rsidRPr="00011FFD">
        <w:rPr>
          <w:rFonts w:asciiTheme="majorHAnsi" w:hAnsiTheme="majorHAnsi"/>
          <w:sz w:val="14"/>
        </w:rPr>
        <w:t xml:space="preserve"> and </w:t>
      </w:r>
      <w:proofErr w:type="spellStart"/>
      <w:r w:rsidRPr="00011FFD">
        <w:rPr>
          <w:rFonts w:asciiTheme="majorHAnsi" w:hAnsiTheme="majorHAnsi"/>
          <w:sz w:val="14"/>
        </w:rPr>
        <w:t>Heynen</w:t>
      </w:r>
      <w:proofErr w:type="spellEnd"/>
      <w:r w:rsidRPr="00011FFD">
        <w:rPr>
          <w:rFonts w:asciiTheme="majorHAnsi" w:hAnsiTheme="majorHAnsi"/>
          <w:sz w:val="14"/>
        </w:rPr>
        <w:t xml:space="preserve"> 2003:912, my emphasis). Background: The Montreal Protocol </w:t>
      </w:r>
      <w:proofErr w:type="spellStart"/>
      <w:r w:rsidRPr="00011FFD">
        <w:rPr>
          <w:rFonts w:asciiTheme="majorHAnsi" w:hAnsiTheme="majorHAnsi"/>
          <w:sz w:val="14"/>
        </w:rPr>
        <w:t>MeBr</w:t>
      </w:r>
      <w:proofErr w:type="spellEnd"/>
      <w:r w:rsidRPr="00011FFD">
        <w:rPr>
          <w:rFonts w:asciiTheme="majorHAnsi" w:hAnsiTheme="majorHAnsi"/>
          <w:sz w:val="14"/>
        </w:rPr>
        <w:t xml:space="preserve"> Phase-out Stratospheric ozone is, in a word, a global sunscreen that allows life to exist on land (Andersen and </w:t>
      </w:r>
      <w:proofErr w:type="spellStart"/>
      <w:r w:rsidRPr="00011FFD">
        <w:rPr>
          <w:rFonts w:asciiTheme="majorHAnsi" w:hAnsiTheme="majorHAnsi"/>
          <w:sz w:val="14"/>
        </w:rPr>
        <w:t>Sarma</w:t>
      </w:r>
      <w:proofErr w:type="spellEnd"/>
      <w:r w:rsidRPr="00011FFD">
        <w:rPr>
          <w:rFonts w:asciiTheme="majorHAnsi" w:hAnsiTheme="majorHAnsi"/>
          <w:sz w:val="14"/>
        </w:rPr>
        <w:t xml:space="preserve"> 2002). In 1974, Molina and Rowland published an article predicting that chlorofluorocarbons (CFCs) would deplete the ozone layer. For a decade, industry and the scientific community debated over the legitimacy of the claim; the latter improving scientific models to measure ozone, the former working on profitable alternatives to CFCs. In 1985, under much public pressure and with coordination by the United Nations Environmental </w:t>
      </w:r>
      <w:proofErr w:type="spellStart"/>
      <w:r w:rsidRPr="00011FFD">
        <w:rPr>
          <w:rFonts w:asciiTheme="majorHAnsi" w:hAnsiTheme="majorHAnsi"/>
          <w:sz w:val="14"/>
        </w:rPr>
        <w:t>Programme</w:t>
      </w:r>
      <w:proofErr w:type="spellEnd"/>
      <w:r w:rsidRPr="00011FFD">
        <w:rPr>
          <w:rFonts w:asciiTheme="majorHAnsi" w:hAnsiTheme="majorHAnsi"/>
          <w:sz w:val="14"/>
        </w:rPr>
        <w:t xml:space="preserve"> (UNEP), several developed countries adopted the Vienna Convention for the Protection of the Ozone Layer. The Vienna Convention, albeit useful in empowering the UNEP as secretariat of ozone negotiations and in establishing intergovernmental cooperation in monitoring ozone depletion, was non-binding and ineffective in slowing CFC growth (Parson 2003). In 1987, the Montreal Protocol on Substances that Deplete the Ozone Layer (Montreal Protocol) was ratified. Here, ratification led to legally binding agreements to phase out most CFCs from production and consumption. After 20 years of ratification, the Montreal Protocol now touts 191 signatories, a large increase from the original 60 participating countries. Yet problems remain. There are still sizable amounts of CFCs used via “essential use exemptions,” such as in US metered-dose inhalers, a use that the EU and several US-based NGOs argue is not “essential” because feasible alternatives exist.5 NGOs such as the Environmental Investigation Agency (EIA) have revealed how CFC and </w:t>
      </w:r>
      <w:proofErr w:type="spellStart"/>
      <w:r w:rsidRPr="00011FFD">
        <w:rPr>
          <w:rFonts w:asciiTheme="majorHAnsi" w:hAnsiTheme="majorHAnsi"/>
          <w:sz w:val="14"/>
        </w:rPr>
        <w:t>hydrofluorocarbon</w:t>
      </w:r>
      <w:proofErr w:type="spellEnd"/>
      <w:r w:rsidRPr="00011FFD">
        <w:rPr>
          <w:rFonts w:asciiTheme="majorHAnsi" w:hAnsiTheme="majorHAnsi"/>
          <w:sz w:val="14"/>
        </w:rPr>
        <w:t xml:space="preserve"> (HCFC) reduction aims have been weakened by illegal trading (EIA 2007). Additionally, HCFCs, the current replacement for many CFC processes, are also ozone-depleting substances (ODSs), and will be produced under protocol agreement until the year 2040. And </w:t>
      </w:r>
      <w:proofErr w:type="spellStart"/>
      <w:r w:rsidRPr="00011FFD">
        <w:rPr>
          <w:rFonts w:asciiTheme="majorHAnsi" w:hAnsiTheme="majorHAnsi"/>
          <w:sz w:val="14"/>
        </w:rPr>
        <w:t>MeBr</w:t>
      </w:r>
      <w:proofErr w:type="spellEnd"/>
      <w:r w:rsidRPr="00011FFD">
        <w:rPr>
          <w:rFonts w:asciiTheme="majorHAnsi" w:hAnsiTheme="majorHAnsi"/>
          <w:sz w:val="14"/>
        </w:rPr>
        <w:t xml:space="preserve"> “critical uses” still remain sizable, totaling over 5000 metric tons in the US alone in 2007 (down from almost 10,000 in 2005), and close to 700 metric </w:t>
      </w:r>
      <w:proofErr w:type="spellStart"/>
      <w:r w:rsidRPr="00011FFD">
        <w:rPr>
          <w:rFonts w:asciiTheme="majorHAnsi" w:hAnsiTheme="majorHAnsi"/>
          <w:sz w:val="14"/>
        </w:rPr>
        <w:t>tones</w:t>
      </w:r>
      <w:proofErr w:type="spellEnd"/>
      <w:r w:rsidRPr="00011FFD">
        <w:rPr>
          <w:rFonts w:asciiTheme="majorHAnsi" w:hAnsiTheme="majorHAnsi"/>
          <w:sz w:val="14"/>
        </w:rPr>
        <w:t xml:space="preserve"> in the EU in 2007 (UNEP 2006; 2007).6 C 2008 The Author Journal compilation C 2008 Editorial Board of Antipode. 110 Antipode Indeed, the Montreal Protocol is experiencing a crisis. Since put into operation, though it has often been touted us the most successful of the global environmental governance regimes (</w:t>
      </w:r>
      <w:proofErr w:type="spellStart"/>
      <w:r w:rsidRPr="00011FFD">
        <w:rPr>
          <w:rFonts w:asciiTheme="majorHAnsi" w:hAnsiTheme="majorHAnsi"/>
          <w:sz w:val="14"/>
        </w:rPr>
        <w:t>eg</w:t>
      </w:r>
      <w:proofErr w:type="spellEnd"/>
      <w:r w:rsidRPr="00011FFD">
        <w:rPr>
          <w:rFonts w:asciiTheme="majorHAnsi" w:hAnsiTheme="majorHAnsi"/>
          <w:sz w:val="14"/>
        </w:rPr>
        <w:t xml:space="preserve"> Andersen and </w:t>
      </w:r>
      <w:proofErr w:type="spellStart"/>
      <w:r w:rsidRPr="00011FFD">
        <w:rPr>
          <w:rFonts w:asciiTheme="majorHAnsi" w:hAnsiTheme="majorHAnsi"/>
          <w:sz w:val="14"/>
        </w:rPr>
        <w:t>Sarma</w:t>
      </w:r>
      <w:proofErr w:type="spellEnd"/>
      <w:r w:rsidRPr="00011FFD">
        <w:rPr>
          <w:rFonts w:asciiTheme="majorHAnsi" w:hAnsiTheme="majorHAnsi"/>
          <w:sz w:val="14"/>
        </w:rPr>
        <w:t xml:space="preserve"> 2002; Barrett 2003; </w:t>
      </w:r>
      <w:proofErr w:type="spellStart"/>
      <w:r w:rsidRPr="00011FFD">
        <w:rPr>
          <w:rFonts w:asciiTheme="majorHAnsi" w:hAnsiTheme="majorHAnsi"/>
          <w:sz w:val="14"/>
        </w:rPr>
        <w:t>Benedick</w:t>
      </w:r>
      <w:proofErr w:type="spellEnd"/>
      <w:r w:rsidRPr="00011FFD">
        <w:rPr>
          <w:rFonts w:asciiTheme="majorHAnsi" w:hAnsiTheme="majorHAnsi"/>
          <w:sz w:val="14"/>
        </w:rPr>
        <w:t xml:space="preserve"> 1998; Parson 2003; UNEP 2002; Young, Levy and </w:t>
      </w:r>
      <w:proofErr w:type="spellStart"/>
      <w:r w:rsidRPr="00011FFD">
        <w:rPr>
          <w:rFonts w:asciiTheme="majorHAnsi" w:hAnsiTheme="majorHAnsi"/>
          <w:sz w:val="14"/>
        </w:rPr>
        <w:t>Osherenko</w:t>
      </w:r>
      <w:proofErr w:type="spellEnd"/>
      <w:r w:rsidRPr="00011FFD">
        <w:rPr>
          <w:rFonts w:asciiTheme="majorHAnsi" w:hAnsiTheme="majorHAnsi"/>
          <w:sz w:val="14"/>
        </w:rPr>
        <w:t xml:space="preserve"> 1996), the Montreal Protocol has almost completely stalled in its efforts to phase out remaining ODSs. The delay is largely due to political economic issues surrounding </w:t>
      </w:r>
      <w:proofErr w:type="spellStart"/>
      <w:r w:rsidRPr="00011FFD">
        <w:rPr>
          <w:rFonts w:asciiTheme="majorHAnsi" w:hAnsiTheme="majorHAnsi"/>
          <w:sz w:val="14"/>
        </w:rPr>
        <w:t>MeBr</w:t>
      </w:r>
      <w:proofErr w:type="spellEnd"/>
      <w:r w:rsidRPr="00011FFD">
        <w:rPr>
          <w:rFonts w:asciiTheme="majorHAnsi" w:hAnsiTheme="majorHAnsi"/>
          <w:sz w:val="14"/>
        </w:rPr>
        <w:t xml:space="preserve">. </w:t>
      </w:r>
      <w:proofErr w:type="spellStart"/>
      <w:r w:rsidRPr="00011FFD">
        <w:rPr>
          <w:rFonts w:asciiTheme="majorHAnsi" w:hAnsiTheme="majorHAnsi"/>
          <w:sz w:val="14"/>
        </w:rPr>
        <w:t>MeBr</w:t>
      </w:r>
      <w:proofErr w:type="spellEnd"/>
      <w:r w:rsidRPr="00011FFD">
        <w:rPr>
          <w:rFonts w:asciiTheme="majorHAnsi" w:hAnsiTheme="majorHAnsi"/>
          <w:sz w:val="14"/>
        </w:rPr>
        <w:t xml:space="preserve"> is an ODS used primarily as a pre-plant fumigant in the production of strawberries and tomatoes, and for quarantine pre-shipment. A primary consumer of </w:t>
      </w:r>
      <w:proofErr w:type="spellStart"/>
      <w:r w:rsidRPr="00011FFD">
        <w:rPr>
          <w:rFonts w:asciiTheme="majorHAnsi" w:hAnsiTheme="majorHAnsi"/>
          <w:sz w:val="14"/>
        </w:rPr>
        <w:t>MeBr</w:t>
      </w:r>
      <w:proofErr w:type="spellEnd"/>
      <w:r w:rsidRPr="00011FFD">
        <w:rPr>
          <w:rFonts w:asciiTheme="majorHAnsi" w:hAnsiTheme="majorHAnsi"/>
          <w:sz w:val="14"/>
        </w:rPr>
        <w:t xml:space="preserve"> is the California strawberry industry. It is a significant ODS, with an ozone-depleting potential of 0.6 that of CFC-11 (WMO/UNEP 2002). Due to scientific uncertainty in its ozone-depleting potential and industry lobbying, a phase-out schedule for </w:t>
      </w:r>
      <w:proofErr w:type="spellStart"/>
      <w:r w:rsidRPr="00011FFD">
        <w:rPr>
          <w:rFonts w:asciiTheme="majorHAnsi" w:hAnsiTheme="majorHAnsi"/>
          <w:sz w:val="14"/>
        </w:rPr>
        <w:t>MeBr</w:t>
      </w:r>
      <w:proofErr w:type="spellEnd"/>
      <w:r w:rsidRPr="00011FFD">
        <w:rPr>
          <w:rFonts w:asciiTheme="majorHAnsi" w:hAnsiTheme="majorHAnsi"/>
          <w:sz w:val="14"/>
        </w:rPr>
        <w:t xml:space="preserve"> could not be agreed upon until the early 1990s. In 1992, ozone levels over northern Europe and Canada reached their lowest levels in recorded history. Research summarized by the UNEP showed that the quantity and productivity of phytoplankton was diminished in the vicinity of the Antarctic ozone hole (UNEP 1991). Senator Al Gore warned of an ozone hole imminent over the New England region, and the Senate call “for </w:t>
      </w:r>
      <w:proofErr w:type="spellStart"/>
      <w:r w:rsidRPr="00011FFD">
        <w:rPr>
          <w:rFonts w:asciiTheme="majorHAnsi" w:hAnsiTheme="majorHAnsi"/>
          <w:sz w:val="14"/>
        </w:rPr>
        <w:t>phaseout</w:t>
      </w:r>
      <w:proofErr w:type="spellEnd"/>
      <w:r w:rsidRPr="00011FFD">
        <w:rPr>
          <w:rFonts w:asciiTheme="majorHAnsi" w:hAnsiTheme="majorHAnsi"/>
          <w:sz w:val="14"/>
        </w:rPr>
        <w:t xml:space="preserve"> of all </w:t>
      </w:r>
      <w:proofErr w:type="spellStart"/>
      <w:r w:rsidRPr="00011FFD">
        <w:rPr>
          <w:rFonts w:asciiTheme="majorHAnsi" w:hAnsiTheme="majorHAnsi"/>
          <w:sz w:val="14"/>
        </w:rPr>
        <w:t>ozonedepleting</w:t>
      </w:r>
      <w:proofErr w:type="spellEnd"/>
      <w:r w:rsidRPr="00011FFD">
        <w:rPr>
          <w:rFonts w:asciiTheme="majorHAnsi" w:hAnsiTheme="majorHAnsi"/>
          <w:sz w:val="14"/>
        </w:rPr>
        <w:t xml:space="preserve"> substances ‘as fast as possible’ passed by 96 votes to none” (Parson 2003:215). It was in this mood that </w:t>
      </w:r>
      <w:proofErr w:type="spellStart"/>
      <w:r w:rsidRPr="00011FFD">
        <w:rPr>
          <w:rFonts w:asciiTheme="majorHAnsi" w:hAnsiTheme="majorHAnsi"/>
          <w:sz w:val="14"/>
        </w:rPr>
        <w:t>MeBr</w:t>
      </w:r>
      <w:proofErr w:type="spellEnd"/>
      <w:r w:rsidRPr="00011FFD">
        <w:rPr>
          <w:rFonts w:asciiTheme="majorHAnsi" w:hAnsiTheme="majorHAnsi"/>
          <w:sz w:val="14"/>
        </w:rPr>
        <w:t xml:space="preserve"> gained prominence as an ODS on the global stage. At the Copenhagen meeting in 1992, member states to the Montreal Protocol mandated the systematic </w:t>
      </w:r>
      <w:proofErr w:type="spellStart"/>
      <w:r w:rsidRPr="00011FFD">
        <w:rPr>
          <w:rFonts w:asciiTheme="majorHAnsi" w:hAnsiTheme="majorHAnsi"/>
          <w:sz w:val="14"/>
        </w:rPr>
        <w:t>phaseout</w:t>
      </w:r>
      <w:proofErr w:type="spellEnd"/>
      <w:r w:rsidRPr="00011FFD">
        <w:rPr>
          <w:rFonts w:asciiTheme="majorHAnsi" w:hAnsiTheme="majorHAnsi"/>
          <w:sz w:val="14"/>
        </w:rPr>
        <w:t xml:space="preserve"> of </w:t>
      </w:r>
      <w:proofErr w:type="spellStart"/>
      <w:r w:rsidRPr="00011FFD">
        <w:rPr>
          <w:rFonts w:asciiTheme="majorHAnsi" w:hAnsiTheme="majorHAnsi"/>
          <w:sz w:val="14"/>
        </w:rPr>
        <w:t>MeBr</w:t>
      </w:r>
      <w:proofErr w:type="spellEnd"/>
      <w:r w:rsidRPr="00011FFD">
        <w:rPr>
          <w:rFonts w:asciiTheme="majorHAnsi" w:hAnsiTheme="majorHAnsi"/>
          <w:sz w:val="14"/>
        </w:rPr>
        <w:t xml:space="preserve">, in 2005 for industrialized countries, in 2015 for </w:t>
      </w:r>
      <w:proofErr w:type="spellStart"/>
      <w:r w:rsidRPr="00011FFD">
        <w:rPr>
          <w:rFonts w:asciiTheme="majorHAnsi" w:hAnsiTheme="majorHAnsi"/>
          <w:sz w:val="14"/>
        </w:rPr>
        <w:t>lessdeveloped</w:t>
      </w:r>
      <w:proofErr w:type="spellEnd"/>
      <w:r w:rsidRPr="00011FFD">
        <w:rPr>
          <w:rFonts w:asciiTheme="majorHAnsi" w:hAnsiTheme="majorHAnsi"/>
          <w:sz w:val="14"/>
        </w:rPr>
        <w:t xml:space="preserve"> countries (LDCs). As the largest producer and consumer of </w:t>
      </w:r>
      <w:proofErr w:type="spellStart"/>
      <w:r w:rsidRPr="00011FFD">
        <w:rPr>
          <w:rFonts w:asciiTheme="majorHAnsi" w:hAnsiTheme="majorHAnsi"/>
          <w:sz w:val="14"/>
        </w:rPr>
        <w:t>MeBr</w:t>
      </w:r>
      <w:proofErr w:type="spellEnd"/>
      <w:r w:rsidRPr="00011FFD">
        <w:rPr>
          <w:rFonts w:asciiTheme="majorHAnsi" w:hAnsiTheme="majorHAnsi"/>
          <w:sz w:val="14"/>
        </w:rPr>
        <w:t xml:space="preserve">, the US would have the largest amount to phase out in 2005.7 </w:t>
      </w:r>
      <w:proofErr w:type="gramStart"/>
      <w:r w:rsidRPr="00011FFD">
        <w:rPr>
          <w:rFonts w:asciiTheme="majorHAnsi" w:hAnsiTheme="majorHAnsi"/>
          <w:sz w:val="14"/>
        </w:rPr>
        <w:t>Additionally</w:t>
      </w:r>
      <w:proofErr w:type="gramEnd"/>
      <w:r w:rsidRPr="00011FFD">
        <w:rPr>
          <w:rFonts w:asciiTheme="majorHAnsi" w:hAnsiTheme="majorHAnsi"/>
          <w:sz w:val="14"/>
        </w:rPr>
        <w:t xml:space="preserve">, the Multilateral Fund (MLF) was established permanently in order to help LDCs with the transition to ozone-friendly alternatives, a fund designed to persuade China, India and other LDCs to ratify the treaty (Mitchell and </w:t>
      </w:r>
      <w:proofErr w:type="spellStart"/>
      <w:r w:rsidRPr="00011FFD">
        <w:rPr>
          <w:rFonts w:asciiTheme="majorHAnsi" w:hAnsiTheme="majorHAnsi"/>
          <w:sz w:val="14"/>
        </w:rPr>
        <w:t>Keilbach</w:t>
      </w:r>
      <w:proofErr w:type="spellEnd"/>
      <w:r w:rsidRPr="00011FFD">
        <w:rPr>
          <w:rFonts w:asciiTheme="majorHAnsi" w:hAnsiTheme="majorHAnsi"/>
          <w:sz w:val="14"/>
        </w:rPr>
        <w:t xml:space="preserve"> 2001). In 2005, the ozone hole over Antarctica reached almost 10,000 square miles, equivalent to the size of North America, and near the record set in 2003. At the same time, the date of ozone layer recovery was extended almost 20 years to 2070 (Environment News Service 2005, 2006). But 2005 has come and gone, and </w:t>
      </w:r>
      <w:proofErr w:type="spellStart"/>
      <w:r w:rsidRPr="00011FFD">
        <w:rPr>
          <w:rFonts w:asciiTheme="majorHAnsi" w:hAnsiTheme="majorHAnsi"/>
          <w:sz w:val="14"/>
        </w:rPr>
        <w:t>MeBr</w:t>
      </w:r>
      <w:proofErr w:type="spellEnd"/>
      <w:r w:rsidRPr="00011FFD">
        <w:rPr>
          <w:rFonts w:asciiTheme="majorHAnsi" w:hAnsiTheme="majorHAnsi"/>
          <w:sz w:val="14"/>
        </w:rPr>
        <w:t xml:space="preserve"> is still used today in significant quantities in the US via “critical use exemptions” to the phase-out. As the last of the bromine-containing substances included in the provisions of the Montreal Protocol, it was believed that </w:t>
      </w:r>
      <w:proofErr w:type="spellStart"/>
      <w:r w:rsidRPr="00011FFD">
        <w:rPr>
          <w:rFonts w:asciiTheme="majorHAnsi" w:hAnsiTheme="majorHAnsi"/>
          <w:sz w:val="14"/>
        </w:rPr>
        <w:t>MeBr</w:t>
      </w:r>
      <w:proofErr w:type="spellEnd"/>
      <w:r w:rsidRPr="00011FFD">
        <w:rPr>
          <w:rFonts w:asciiTheme="majorHAnsi" w:hAnsiTheme="majorHAnsi"/>
          <w:sz w:val="14"/>
        </w:rPr>
        <w:t xml:space="preserve"> had the potential to contribute significantly to the reparation of the ozone layer. Out of all the possible amendments that could have been written into the protocol, the phase-out of </w:t>
      </w:r>
      <w:proofErr w:type="spellStart"/>
      <w:r w:rsidRPr="00011FFD">
        <w:rPr>
          <w:rFonts w:asciiTheme="majorHAnsi" w:hAnsiTheme="majorHAnsi"/>
          <w:sz w:val="14"/>
        </w:rPr>
        <w:t>MeBr</w:t>
      </w:r>
      <w:proofErr w:type="spellEnd"/>
      <w:r w:rsidRPr="00011FFD">
        <w:rPr>
          <w:rFonts w:asciiTheme="majorHAnsi" w:hAnsiTheme="majorHAnsi"/>
          <w:sz w:val="14"/>
        </w:rPr>
        <w:t xml:space="preserve"> was considered both the most cost-effective and ozone-saving option available. The use of </w:t>
      </w:r>
      <w:proofErr w:type="spellStart"/>
      <w:r w:rsidRPr="00011FFD">
        <w:rPr>
          <w:rFonts w:asciiTheme="majorHAnsi" w:hAnsiTheme="majorHAnsi"/>
          <w:sz w:val="14"/>
        </w:rPr>
        <w:t>MeBr</w:t>
      </w:r>
      <w:proofErr w:type="spellEnd"/>
      <w:r w:rsidRPr="00011FFD">
        <w:rPr>
          <w:rFonts w:asciiTheme="majorHAnsi" w:hAnsiTheme="majorHAnsi"/>
          <w:sz w:val="14"/>
        </w:rPr>
        <w:t xml:space="preserve"> by the heavily protected US agro-industry, however, would reveal “how science and politics co-evolve dynamically” at multiple scales (Forsyth C 2008 </w:t>
      </w:r>
      <w:proofErr w:type="gramStart"/>
      <w:r w:rsidRPr="00011FFD">
        <w:rPr>
          <w:rFonts w:asciiTheme="majorHAnsi" w:hAnsiTheme="majorHAnsi"/>
          <w:sz w:val="14"/>
        </w:rPr>
        <w:t>The</w:t>
      </w:r>
      <w:proofErr w:type="gramEnd"/>
      <w:r w:rsidRPr="00011FFD">
        <w:rPr>
          <w:rFonts w:asciiTheme="majorHAnsi" w:hAnsiTheme="majorHAnsi"/>
          <w:sz w:val="14"/>
        </w:rPr>
        <w:t xml:space="preserve"> Author Journal compilation C 2008 Editorial Board of Antipode. Dangerous Holes in Global Environmental Governance 111 2003, 104). Led by the US government, some industrialized nations have refused to give up </w:t>
      </w:r>
      <w:proofErr w:type="spellStart"/>
      <w:r w:rsidRPr="00011FFD">
        <w:rPr>
          <w:rFonts w:asciiTheme="majorHAnsi" w:hAnsiTheme="majorHAnsi"/>
          <w:sz w:val="14"/>
        </w:rPr>
        <w:t>MeBr</w:t>
      </w:r>
      <w:proofErr w:type="spellEnd"/>
      <w:r w:rsidRPr="00011FFD">
        <w:rPr>
          <w:rFonts w:asciiTheme="majorHAnsi" w:hAnsiTheme="majorHAnsi"/>
          <w:sz w:val="14"/>
        </w:rPr>
        <w:t xml:space="preserve"> in agriculture, asserting that the alternatives do not provide equivalent results as the </w:t>
      </w:r>
      <w:proofErr w:type="spellStart"/>
      <w:r w:rsidRPr="00011FFD">
        <w:rPr>
          <w:rFonts w:asciiTheme="majorHAnsi" w:hAnsiTheme="majorHAnsi"/>
          <w:sz w:val="14"/>
        </w:rPr>
        <w:t>MeBr</w:t>
      </w:r>
      <w:proofErr w:type="spellEnd"/>
      <w:r w:rsidRPr="00011FFD">
        <w:rPr>
          <w:rFonts w:asciiTheme="majorHAnsi" w:hAnsiTheme="majorHAnsi"/>
          <w:sz w:val="14"/>
        </w:rPr>
        <w:t xml:space="preserve"> scientific community would have us believe. The incorporation of </w:t>
      </w:r>
      <w:proofErr w:type="spellStart"/>
      <w:r w:rsidRPr="00011FFD">
        <w:rPr>
          <w:rFonts w:asciiTheme="majorHAnsi" w:hAnsiTheme="majorHAnsi"/>
          <w:sz w:val="14"/>
        </w:rPr>
        <w:t>MeBr</w:t>
      </w:r>
      <w:proofErr w:type="spellEnd"/>
      <w:r w:rsidRPr="00011FFD">
        <w:rPr>
          <w:rFonts w:asciiTheme="majorHAnsi" w:hAnsiTheme="majorHAnsi"/>
          <w:sz w:val="14"/>
        </w:rPr>
        <w:t xml:space="preserve"> into the provisions of the Montreal Protocol marks a moment in which neoliberal policies became embedded most directly into global governance of the ozone layer. As I have argued elsewhere (</w:t>
      </w:r>
      <w:proofErr w:type="spellStart"/>
      <w:r w:rsidRPr="00011FFD">
        <w:rPr>
          <w:rFonts w:asciiTheme="majorHAnsi" w:hAnsiTheme="majorHAnsi"/>
          <w:sz w:val="14"/>
        </w:rPr>
        <w:t>DuPuis</w:t>
      </w:r>
      <w:proofErr w:type="spellEnd"/>
      <w:r w:rsidRPr="00011FFD">
        <w:rPr>
          <w:rFonts w:asciiTheme="majorHAnsi" w:hAnsiTheme="majorHAnsi"/>
          <w:sz w:val="14"/>
        </w:rPr>
        <w:t xml:space="preserve"> and </w:t>
      </w:r>
      <w:proofErr w:type="spellStart"/>
      <w:r w:rsidRPr="00011FFD">
        <w:rPr>
          <w:rFonts w:asciiTheme="majorHAnsi" w:hAnsiTheme="majorHAnsi"/>
          <w:sz w:val="14"/>
        </w:rPr>
        <w:t>Gareau</w:t>
      </w:r>
      <w:proofErr w:type="spellEnd"/>
      <w:r w:rsidRPr="00011FFD">
        <w:rPr>
          <w:rFonts w:asciiTheme="majorHAnsi" w:hAnsiTheme="majorHAnsi"/>
          <w:sz w:val="14"/>
        </w:rPr>
        <w:t xml:space="preserve"> forthcoming), the conditions in which CFCs were incorporated into the phase-out process are different from that of </w:t>
      </w:r>
      <w:proofErr w:type="spellStart"/>
      <w:r w:rsidRPr="00011FFD">
        <w:rPr>
          <w:rFonts w:asciiTheme="majorHAnsi" w:hAnsiTheme="majorHAnsi"/>
          <w:sz w:val="14"/>
        </w:rPr>
        <w:t>MeBr</w:t>
      </w:r>
      <w:proofErr w:type="spellEnd"/>
      <w:r w:rsidRPr="00011FFD">
        <w:rPr>
          <w:rFonts w:asciiTheme="majorHAnsi" w:hAnsiTheme="majorHAnsi"/>
          <w:sz w:val="14"/>
        </w:rPr>
        <w:t xml:space="preserve">. CFCs were banned in 1996, excluding some exemptions, exemptions which reveal a shift in protocol </w:t>
      </w:r>
      <w:proofErr w:type="spellStart"/>
      <w:r w:rsidRPr="00011FFD">
        <w:rPr>
          <w:rFonts w:asciiTheme="majorHAnsi" w:hAnsiTheme="majorHAnsi"/>
          <w:sz w:val="14"/>
        </w:rPr>
        <w:t>decisionmaking</w:t>
      </w:r>
      <w:proofErr w:type="spellEnd"/>
      <w:r w:rsidRPr="00011FFD">
        <w:rPr>
          <w:rFonts w:asciiTheme="majorHAnsi" w:hAnsiTheme="majorHAnsi"/>
          <w:sz w:val="14"/>
        </w:rPr>
        <w:t>. Barrett (2003) and others (</w:t>
      </w:r>
      <w:proofErr w:type="spellStart"/>
      <w:r w:rsidRPr="00011FFD">
        <w:rPr>
          <w:rFonts w:asciiTheme="majorHAnsi" w:hAnsiTheme="majorHAnsi"/>
          <w:sz w:val="14"/>
        </w:rPr>
        <w:t>eg</w:t>
      </w:r>
      <w:proofErr w:type="spellEnd"/>
      <w:r w:rsidRPr="00011FFD">
        <w:rPr>
          <w:rFonts w:asciiTheme="majorHAnsi" w:hAnsiTheme="majorHAnsi"/>
          <w:sz w:val="14"/>
        </w:rPr>
        <w:t xml:space="preserve"> </w:t>
      </w:r>
      <w:proofErr w:type="spellStart"/>
      <w:r w:rsidRPr="00011FFD">
        <w:rPr>
          <w:rFonts w:asciiTheme="majorHAnsi" w:hAnsiTheme="majorHAnsi"/>
          <w:sz w:val="14"/>
        </w:rPr>
        <w:t>Litfin</w:t>
      </w:r>
      <w:proofErr w:type="spellEnd"/>
      <w:r w:rsidRPr="00011FFD">
        <w:rPr>
          <w:rFonts w:asciiTheme="majorHAnsi" w:hAnsiTheme="majorHAnsi"/>
          <w:sz w:val="14"/>
        </w:rPr>
        <w:t xml:space="preserve"> 1994) point out that the CFC ban was successful largely because substitutes to CFCs owned by major corporations would soon profit from the shift. CFC uses without replacements constituted an exemption from the phase-out via “Critical Use Exemption” criteria. The conditions for the critical use exemption are important for our argument: 1. “It [the CFC use] is necessary for the health, safety or is critical for the functioning of society (encompassing cultural and intellectual aspects); 2. There are no available technical and economically feasible alternatives or substitutes that are acceptable from the standpoint of environment and health; 3. Steps have been taken to minimize emissions; and 4. ODSs of sufficient quantity and quality are not available from existing stocks” (EPA 2006). Based on these criteria, agreed upon by protocol signatories, three essential uses were exempted from the CFC ban: (1) CFCs for metered </w:t>
      </w:r>
      <w:proofErr w:type="spellStart"/>
      <w:proofErr w:type="gramStart"/>
      <w:r w:rsidRPr="00011FFD">
        <w:rPr>
          <w:rFonts w:asciiTheme="majorHAnsi" w:hAnsiTheme="majorHAnsi"/>
          <w:sz w:val="14"/>
        </w:rPr>
        <w:t>does</w:t>
      </w:r>
      <w:proofErr w:type="spellEnd"/>
      <w:proofErr w:type="gramEnd"/>
      <w:r w:rsidRPr="00011FFD">
        <w:rPr>
          <w:rFonts w:asciiTheme="majorHAnsi" w:hAnsiTheme="majorHAnsi"/>
          <w:sz w:val="14"/>
        </w:rPr>
        <w:t xml:space="preserve"> inhalers; (2) methyl chloroform for cleaning rocket boosters on the US space shuttle; and (3) some laboratory and analytical uses (Parson 2003:226). The criteria for the CFC phase-out implicate that the benefits of these applications to society outweighed the environmental costs. The criteria for exemptions to the </w:t>
      </w:r>
      <w:proofErr w:type="spellStart"/>
      <w:r w:rsidRPr="00011FFD">
        <w:rPr>
          <w:rFonts w:asciiTheme="majorHAnsi" w:hAnsiTheme="majorHAnsi"/>
          <w:sz w:val="14"/>
        </w:rPr>
        <w:t>MeBr</w:t>
      </w:r>
      <w:proofErr w:type="spellEnd"/>
      <w:r w:rsidRPr="00011FFD">
        <w:rPr>
          <w:rFonts w:asciiTheme="majorHAnsi" w:hAnsiTheme="majorHAnsi"/>
          <w:sz w:val="14"/>
        </w:rPr>
        <w:t xml:space="preserve"> phase-out, however, reflect the rhetorical concerns of neoliberalism. The “Critical Use Exemption” clause of the protocol (Decision IX/6) drafted during the 1995 Meeting of the Parties to the Montreal Protocol in Vienna reflects the adoption of neoliberal policy decision-making, “moving its processes toward greater participation by non-governmental experts and civil society groups that inform the international community of the consequences of global environmental </w:t>
      </w:r>
      <w:proofErr w:type="spellStart"/>
      <w:r w:rsidRPr="00011FFD">
        <w:rPr>
          <w:rFonts w:asciiTheme="majorHAnsi" w:hAnsiTheme="majorHAnsi"/>
          <w:sz w:val="14"/>
        </w:rPr>
        <w:t>decisionmaking</w:t>
      </w:r>
      <w:proofErr w:type="spellEnd"/>
      <w:r w:rsidRPr="00011FFD">
        <w:rPr>
          <w:rFonts w:asciiTheme="majorHAnsi" w:hAnsiTheme="majorHAnsi"/>
          <w:sz w:val="14"/>
        </w:rPr>
        <w:t>”, and relying on market mechanisms to determine qualification for exemptions (</w:t>
      </w:r>
      <w:proofErr w:type="spellStart"/>
      <w:r w:rsidRPr="00011FFD">
        <w:rPr>
          <w:rFonts w:asciiTheme="majorHAnsi" w:hAnsiTheme="majorHAnsi"/>
          <w:sz w:val="14"/>
        </w:rPr>
        <w:t>DuPuis</w:t>
      </w:r>
      <w:proofErr w:type="spellEnd"/>
      <w:r w:rsidRPr="00011FFD">
        <w:rPr>
          <w:rFonts w:asciiTheme="majorHAnsi" w:hAnsiTheme="majorHAnsi"/>
          <w:sz w:val="14"/>
        </w:rPr>
        <w:t xml:space="preserve"> and </w:t>
      </w:r>
      <w:proofErr w:type="spellStart"/>
      <w:r w:rsidRPr="00011FFD">
        <w:rPr>
          <w:rFonts w:asciiTheme="majorHAnsi" w:hAnsiTheme="majorHAnsi"/>
          <w:sz w:val="14"/>
        </w:rPr>
        <w:t>Gareau</w:t>
      </w:r>
      <w:proofErr w:type="spellEnd"/>
      <w:r w:rsidRPr="00011FFD">
        <w:rPr>
          <w:rFonts w:asciiTheme="majorHAnsi" w:hAnsiTheme="majorHAnsi"/>
          <w:sz w:val="14"/>
        </w:rPr>
        <w:t xml:space="preserve"> forthcoming). In order to qualify for a critical use exemption to the </w:t>
      </w:r>
      <w:proofErr w:type="spellStart"/>
      <w:r w:rsidRPr="00011FFD">
        <w:rPr>
          <w:rFonts w:asciiTheme="majorHAnsi" w:hAnsiTheme="majorHAnsi"/>
          <w:sz w:val="14"/>
        </w:rPr>
        <w:t>MeBr</w:t>
      </w:r>
      <w:proofErr w:type="spellEnd"/>
      <w:r w:rsidRPr="00011FFD">
        <w:rPr>
          <w:rFonts w:asciiTheme="majorHAnsi" w:hAnsiTheme="majorHAnsi"/>
          <w:sz w:val="14"/>
        </w:rPr>
        <w:t xml:space="preserve"> phase-out, several market-based criteria must apply: (a) That a use of </w:t>
      </w:r>
      <w:proofErr w:type="spellStart"/>
      <w:r w:rsidRPr="00011FFD">
        <w:rPr>
          <w:rFonts w:asciiTheme="majorHAnsi" w:hAnsiTheme="majorHAnsi"/>
          <w:sz w:val="14"/>
        </w:rPr>
        <w:t>MeBr</w:t>
      </w:r>
      <w:proofErr w:type="spellEnd"/>
      <w:r w:rsidRPr="00011FFD">
        <w:rPr>
          <w:rFonts w:asciiTheme="majorHAnsi" w:hAnsiTheme="majorHAnsi"/>
          <w:sz w:val="14"/>
        </w:rPr>
        <w:t xml:space="preserve"> should qualify as “critical” only if the nominating Party determines that: (</w:t>
      </w:r>
      <w:proofErr w:type="spellStart"/>
      <w:r w:rsidRPr="00011FFD">
        <w:rPr>
          <w:rFonts w:asciiTheme="majorHAnsi" w:hAnsiTheme="majorHAnsi"/>
          <w:sz w:val="14"/>
        </w:rPr>
        <w:t>i</w:t>
      </w:r>
      <w:proofErr w:type="spellEnd"/>
      <w:r w:rsidRPr="00011FFD">
        <w:rPr>
          <w:rFonts w:asciiTheme="majorHAnsi" w:hAnsiTheme="majorHAnsi"/>
          <w:sz w:val="14"/>
        </w:rPr>
        <w:t xml:space="preserve">) The specific use is critical because the lack of availability of </w:t>
      </w:r>
      <w:proofErr w:type="spellStart"/>
      <w:r w:rsidRPr="00011FFD">
        <w:rPr>
          <w:rFonts w:asciiTheme="majorHAnsi" w:hAnsiTheme="majorHAnsi"/>
          <w:sz w:val="14"/>
        </w:rPr>
        <w:t>MeBr</w:t>
      </w:r>
      <w:proofErr w:type="spellEnd"/>
      <w:r w:rsidRPr="00011FFD">
        <w:rPr>
          <w:rFonts w:asciiTheme="majorHAnsi" w:hAnsiTheme="majorHAnsi"/>
          <w:sz w:val="14"/>
        </w:rPr>
        <w:t xml:space="preserve"> for that use would result in a significant market disruption; and (ii) There are no technically C 2008 The Author Journal compilation C 2008 Editorial Board of Antipode. 112 Antipode and economically feasible alternatives or substitutes available to the user that are acceptable from the standpoint of environment and health and are suitable to the crops and circumstances of the nomination (Decision IX/6, UNEP 2007). For </w:t>
      </w:r>
      <w:proofErr w:type="spellStart"/>
      <w:r w:rsidRPr="00011FFD">
        <w:rPr>
          <w:rFonts w:asciiTheme="majorHAnsi" w:hAnsiTheme="majorHAnsi"/>
          <w:sz w:val="14"/>
        </w:rPr>
        <w:t>MeBr</w:t>
      </w:r>
      <w:proofErr w:type="spellEnd"/>
      <w:r w:rsidRPr="00011FFD">
        <w:rPr>
          <w:rFonts w:asciiTheme="majorHAnsi" w:hAnsiTheme="majorHAnsi"/>
          <w:sz w:val="14"/>
        </w:rPr>
        <w:t xml:space="preserve"> phase-out exemptions, the Parties focused on the economic impact of the </w:t>
      </w:r>
      <w:proofErr w:type="spellStart"/>
      <w:r w:rsidRPr="00011FFD">
        <w:rPr>
          <w:rFonts w:asciiTheme="majorHAnsi" w:hAnsiTheme="majorHAnsi"/>
          <w:sz w:val="14"/>
        </w:rPr>
        <w:t>MeBr</w:t>
      </w:r>
      <w:proofErr w:type="spellEnd"/>
      <w:r w:rsidRPr="00011FFD">
        <w:rPr>
          <w:rFonts w:asciiTheme="majorHAnsi" w:hAnsiTheme="majorHAnsi"/>
          <w:sz w:val="14"/>
        </w:rPr>
        <w:t xml:space="preserve"> phase-out on specific interest groups, not on the health or functioning of society. Originally, the protocol provisions limited </w:t>
      </w:r>
      <w:proofErr w:type="spellStart"/>
      <w:r w:rsidRPr="00011FFD">
        <w:rPr>
          <w:rFonts w:asciiTheme="majorHAnsi" w:hAnsiTheme="majorHAnsi"/>
          <w:sz w:val="14"/>
        </w:rPr>
        <w:t>MeBr</w:t>
      </w:r>
      <w:proofErr w:type="spellEnd"/>
      <w:r w:rsidRPr="00011FFD">
        <w:rPr>
          <w:rFonts w:asciiTheme="majorHAnsi" w:hAnsiTheme="majorHAnsi"/>
          <w:sz w:val="14"/>
        </w:rPr>
        <w:t xml:space="preserve"> exemptions to no more than 30% of a state’s 1990 baseline use, “but even that was overturned by the United States, which pressured parties to grant more. As a result, the 2006 critical use exemptions actually allowed the US exemptions that represented 32% of the 1991 baseline of </w:t>
      </w:r>
      <w:proofErr w:type="spellStart"/>
      <w:r w:rsidRPr="00011FFD">
        <w:rPr>
          <w:rFonts w:asciiTheme="majorHAnsi" w:hAnsiTheme="majorHAnsi"/>
          <w:sz w:val="14"/>
        </w:rPr>
        <w:t>MeBr</w:t>
      </w:r>
      <w:proofErr w:type="spellEnd"/>
      <w:r w:rsidRPr="00011FFD">
        <w:rPr>
          <w:rFonts w:asciiTheme="majorHAnsi" w:hAnsiTheme="majorHAnsi"/>
          <w:sz w:val="14"/>
        </w:rPr>
        <w:t xml:space="preserve"> use” (</w:t>
      </w:r>
      <w:proofErr w:type="spellStart"/>
      <w:r w:rsidRPr="00011FFD">
        <w:rPr>
          <w:rFonts w:asciiTheme="majorHAnsi" w:hAnsiTheme="majorHAnsi"/>
          <w:sz w:val="14"/>
        </w:rPr>
        <w:t>DuPuis</w:t>
      </w:r>
      <w:proofErr w:type="spellEnd"/>
      <w:r w:rsidRPr="00011FFD">
        <w:rPr>
          <w:rFonts w:asciiTheme="majorHAnsi" w:hAnsiTheme="majorHAnsi"/>
          <w:sz w:val="14"/>
        </w:rPr>
        <w:t xml:space="preserve"> and </w:t>
      </w:r>
      <w:proofErr w:type="spellStart"/>
      <w:r w:rsidRPr="00011FFD">
        <w:rPr>
          <w:rFonts w:asciiTheme="majorHAnsi" w:hAnsiTheme="majorHAnsi"/>
          <w:sz w:val="14"/>
        </w:rPr>
        <w:t>Gareau</w:t>
      </w:r>
      <w:proofErr w:type="spellEnd"/>
      <w:r w:rsidRPr="00011FFD">
        <w:rPr>
          <w:rFonts w:asciiTheme="majorHAnsi" w:hAnsiTheme="majorHAnsi"/>
          <w:sz w:val="14"/>
        </w:rPr>
        <w:t xml:space="preserve"> forthcoming). The issue facing the US is that, to relinquish </w:t>
      </w:r>
      <w:proofErr w:type="spellStart"/>
      <w:r w:rsidRPr="00011FFD">
        <w:rPr>
          <w:rFonts w:asciiTheme="majorHAnsi" w:hAnsiTheme="majorHAnsi"/>
          <w:sz w:val="14"/>
        </w:rPr>
        <w:t>MeBr</w:t>
      </w:r>
      <w:proofErr w:type="spellEnd"/>
      <w:r w:rsidRPr="00011FFD">
        <w:rPr>
          <w:rFonts w:asciiTheme="majorHAnsi" w:hAnsiTheme="majorHAnsi"/>
          <w:sz w:val="14"/>
        </w:rPr>
        <w:t xml:space="preserve"> may mean to relinquish the US’s hold on its lucrative strawberry industry, based primarily in California, due to international competition. California produces 89% of the total strawberry volume grown in the US, producing 1.6 billion pounds from 2001 to 2003, $1.2 billion in cash receipts in 2004, making strawberries California’s seventh most lucrative commodity (California Department of Food and Agriculture 2005; Carter, </w:t>
      </w:r>
      <w:proofErr w:type="spellStart"/>
      <w:r w:rsidRPr="00011FFD">
        <w:rPr>
          <w:rFonts w:asciiTheme="majorHAnsi" w:hAnsiTheme="majorHAnsi"/>
          <w:sz w:val="14"/>
        </w:rPr>
        <w:t>Chalfant</w:t>
      </w:r>
      <w:proofErr w:type="spellEnd"/>
      <w:r w:rsidRPr="00011FFD">
        <w:rPr>
          <w:rFonts w:asciiTheme="majorHAnsi" w:hAnsiTheme="majorHAnsi"/>
          <w:sz w:val="14"/>
        </w:rPr>
        <w:t xml:space="preserve"> and Goodhue 2005). The advent of </w:t>
      </w:r>
      <w:proofErr w:type="spellStart"/>
      <w:r w:rsidRPr="00011FFD">
        <w:rPr>
          <w:rFonts w:asciiTheme="majorHAnsi" w:hAnsiTheme="majorHAnsi"/>
          <w:sz w:val="14"/>
        </w:rPr>
        <w:t>MeBr</w:t>
      </w:r>
      <w:proofErr w:type="spellEnd"/>
      <w:r w:rsidRPr="00011FFD">
        <w:rPr>
          <w:rFonts w:asciiTheme="majorHAnsi" w:hAnsiTheme="majorHAnsi"/>
          <w:sz w:val="14"/>
        </w:rPr>
        <w:t xml:space="preserve"> as a chemical technology in the 1970s was instrumental to the creation of California’s “strawberry production complex”—the interaction of ecology, technology, social and economic relationships that enable the intensive regional production of strawberries—and it remains a crucial ingredient to this day in this particular relation of agro-industrial production conditions. The production complex emerged as a result of both scientific research by the University of California (and some private companies), the availability of Mexican labor and their communities, and specific ecological conditions (</w:t>
      </w:r>
      <w:proofErr w:type="spellStart"/>
      <w:r w:rsidRPr="00011FFD">
        <w:rPr>
          <w:rFonts w:asciiTheme="majorHAnsi" w:hAnsiTheme="majorHAnsi"/>
          <w:sz w:val="14"/>
        </w:rPr>
        <w:t>Runsten</w:t>
      </w:r>
      <w:proofErr w:type="spellEnd"/>
      <w:r w:rsidRPr="00011FFD">
        <w:rPr>
          <w:rFonts w:asciiTheme="majorHAnsi" w:hAnsiTheme="majorHAnsi"/>
          <w:sz w:val="14"/>
        </w:rPr>
        <w:t xml:space="preserve"> 1987; Wells 1996). Its share of US strawberry production increased from 53% in 1970 to over 80% in 2000 (NASS 2002). Production takes advantage of the area’s unique ecology: a foggy climate, infrequent winter freezes and low rainfall in the summer months that allows a markedly long strawberry growing season. Yet these same </w:t>
      </w:r>
      <w:proofErr w:type="spellStart"/>
      <w:r w:rsidRPr="00011FFD">
        <w:rPr>
          <w:rFonts w:asciiTheme="majorHAnsi" w:hAnsiTheme="majorHAnsi"/>
          <w:sz w:val="14"/>
        </w:rPr>
        <w:t>socionatural</w:t>
      </w:r>
      <w:proofErr w:type="spellEnd"/>
      <w:r w:rsidRPr="00011FFD">
        <w:rPr>
          <w:rFonts w:asciiTheme="majorHAnsi" w:hAnsiTheme="majorHAnsi"/>
          <w:sz w:val="14"/>
        </w:rPr>
        <w:t xml:space="preserve"> conditions of production also create an ideal environment for the pests, fungi and mold growth that </w:t>
      </w:r>
      <w:proofErr w:type="spellStart"/>
      <w:r w:rsidRPr="00011FFD">
        <w:rPr>
          <w:rFonts w:asciiTheme="majorHAnsi" w:hAnsiTheme="majorHAnsi"/>
          <w:sz w:val="14"/>
        </w:rPr>
        <w:t>MeBr</w:t>
      </w:r>
      <w:proofErr w:type="spellEnd"/>
      <w:r w:rsidRPr="00011FFD">
        <w:rPr>
          <w:rFonts w:asciiTheme="majorHAnsi" w:hAnsiTheme="majorHAnsi"/>
          <w:sz w:val="14"/>
        </w:rPr>
        <w:t xml:space="preserve"> is designed to eradicate (</w:t>
      </w:r>
      <w:proofErr w:type="spellStart"/>
      <w:r w:rsidRPr="00011FFD">
        <w:rPr>
          <w:rFonts w:asciiTheme="majorHAnsi" w:hAnsiTheme="majorHAnsi"/>
          <w:sz w:val="14"/>
        </w:rPr>
        <w:t>Sances</w:t>
      </w:r>
      <w:proofErr w:type="spellEnd"/>
      <w:r w:rsidRPr="00011FFD">
        <w:rPr>
          <w:rFonts w:asciiTheme="majorHAnsi" w:hAnsiTheme="majorHAnsi"/>
          <w:sz w:val="14"/>
        </w:rPr>
        <w:t xml:space="preserve"> 2005). Strawberries are highly sensitive to </w:t>
      </w:r>
      <w:proofErr w:type="spellStart"/>
      <w:r w:rsidRPr="00011FFD">
        <w:rPr>
          <w:rFonts w:asciiTheme="majorHAnsi" w:hAnsiTheme="majorHAnsi"/>
          <w:sz w:val="14"/>
        </w:rPr>
        <w:t>Verticillium</w:t>
      </w:r>
      <w:proofErr w:type="spellEnd"/>
      <w:r w:rsidRPr="00011FFD">
        <w:rPr>
          <w:rFonts w:asciiTheme="majorHAnsi" w:hAnsiTheme="majorHAnsi"/>
          <w:sz w:val="14"/>
        </w:rPr>
        <w:t xml:space="preserve"> </w:t>
      </w:r>
      <w:proofErr w:type="spellStart"/>
      <w:r w:rsidRPr="00011FFD">
        <w:rPr>
          <w:rFonts w:asciiTheme="majorHAnsi" w:hAnsiTheme="majorHAnsi"/>
          <w:sz w:val="14"/>
        </w:rPr>
        <w:t>dahliae</w:t>
      </w:r>
      <w:proofErr w:type="spellEnd"/>
      <w:r w:rsidRPr="00011FFD">
        <w:rPr>
          <w:rFonts w:asciiTheme="majorHAnsi" w:hAnsiTheme="majorHAnsi"/>
          <w:sz w:val="14"/>
        </w:rPr>
        <w:t xml:space="preserve"> populations in soils, which can cause wilt on strawberry plants in very small concentrations (</w:t>
      </w:r>
      <w:proofErr w:type="spellStart"/>
      <w:r w:rsidRPr="00011FFD">
        <w:rPr>
          <w:rFonts w:asciiTheme="majorHAnsi" w:hAnsiTheme="majorHAnsi"/>
          <w:sz w:val="14"/>
        </w:rPr>
        <w:t>Kabir</w:t>
      </w:r>
      <w:proofErr w:type="spellEnd"/>
      <w:r w:rsidRPr="00011FFD">
        <w:rPr>
          <w:rFonts w:asciiTheme="majorHAnsi" w:hAnsiTheme="majorHAnsi"/>
          <w:sz w:val="14"/>
        </w:rPr>
        <w:t xml:space="preserve"> et al 2002). In the pre-</w:t>
      </w:r>
      <w:proofErr w:type="spellStart"/>
      <w:r w:rsidRPr="00011FFD">
        <w:rPr>
          <w:rFonts w:asciiTheme="majorHAnsi" w:hAnsiTheme="majorHAnsi"/>
          <w:sz w:val="14"/>
        </w:rPr>
        <w:t>MeBr</w:t>
      </w:r>
      <w:proofErr w:type="spellEnd"/>
      <w:r w:rsidRPr="00011FFD">
        <w:rPr>
          <w:rFonts w:asciiTheme="majorHAnsi" w:hAnsiTheme="majorHAnsi"/>
          <w:sz w:val="14"/>
        </w:rPr>
        <w:t xml:space="preserve"> era, </w:t>
      </w:r>
      <w:proofErr w:type="spellStart"/>
      <w:r w:rsidRPr="00011FFD">
        <w:rPr>
          <w:rFonts w:asciiTheme="majorHAnsi" w:hAnsiTheme="majorHAnsi"/>
          <w:sz w:val="14"/>
        </w:rPr>
        <w:t>Verticillium</w:t>
      </w:r>
      <w:proofErr w:type="spellEnd"/>
      <w:r w:rsidRPr="00011FFD">
        <w:rPr>
          <w:rFonts w:asciiTheme="majorHAnsi" w:hAnsiTheme="majorHAnsi"/>
          <w:sz w:val="14"/>
        </w:rPr>
        <w:t xml:space="preserve"> wilt was a major limiting factor to strawberry production in California (Wilhelm and Paulus 1980). Today it poses the greatest threat for non-chemical strawberry production in California. The fumigation of </w:t>
      </w:r>
      <w:proofErr w:type="spellStart"/>
      <w:r w:rsidRPr="00011FFD">
        <w:rPr>
          <w:rFonts w:asciiTheme="majorHAnsi" w:hAnsiTheme="majorHAnsi"/>
          <w:sz w:val="14"/>
        </w:rPr>
        <w:t>MeBr</w:t>
      </w:r>
      <w:proofErr w:type="spellEnd"/>
      <w:r w:rsidRPr="00011FFD">
        <w:rPr>
          <w:rFonts w:asciiTheme="majorHAnsi" w:hAnsiTheme="majorHAnsi"/>
          <w:sz w:val="14"/>
        </w:rPr>
        <w:t xml:space="preserve"> allows for dense planting of high production strawberries in large acreages over many seasons without an increase C 2008 The Author Journal compilation C 2008 Editorial Board of Antipode. Dangerous Holes in Global Environmental Governance 113 in disease, with little need for rotations incorporating less profitable crops. Thus, </w:t>
      </w:r>
      <w:proofErr w:type="spellStart"/>
      <w:r w:rsidRPr="00011FFD">
        <w:rPr>
          <w:rFonts w:asciiTheme="majorHAnsi" w:hAnsiTheme="majorHAnsi"/>
          <w:sz w:val="14"/>
        </w:rPr>
        <w:t>MeBr</w:t>
      </w:r>
      <w:proofErr w:type="spellEnd"/>
      <w:r w:rsidRPr="00011FFD">
        <w:rPr>
          <w:rFonts w:asciiTheme="majorHAnsi" w:hAnsiTheme="majorHAnsi"/>
          <w:sz w:val="14"/>
        </w:rPr>
        <w:t xml:space="preserve"> is the key technology in current California production systems.8 China: The Rising Competitor to the US Strawberry Production Complex China has risen rapidly as a competing strawberry producing nation. In less than five years, China has entered full force into the global frozen strawberry market (USDA Foreign Agricultural Service 2002). Frozen production has pushed China into a very important position in global strawberry production, where it presently sells in high volume to European, US and Asian markets (Carter, </w:t>
      </w:r>
      <w:proofErr w:type="spellStart"/>
      <w:r w:rsidRPr="00011FFD">
        <w:rPr>
          <w:rFonts w:asciiTheme="majorHAnsi" w:hAnsiTheme="majorHAnsi"/>
          <w:sz w:val="14"/>
        </w:rPr>
        <w:t>Chalfant</w:t>
      </w:r>
      <w:proofErr w:type="spellEnd"/>
      <w:r w:rsidRPr="00011FFD">
        <w:rPr>
          <w:rFonts w:asciiTheme="majorHAnsi" w:hAnsiTheme="majorHAnsi"/>
          <w:sz w:val="14"/>
        </w:rPr>
        <w:t xml:space="preserve"> and Goodhue 2005). Using its most powerful economic tools—large acreage (six times that of California), cheap labor, and high levels of foreign direct investment—and a “market-socialism” system of intense market activity via state-centered development (Borrego, Alvarez and </w:t>
      </w:r>
      <w:proofErr w:type="spellStart"/>
      <w:r w:rsidRPr="00011FFD">
        <w:rPr>
          <w:rFonts w:asciiTheme="majorHAnsi" w:hAnsiTheme="majorHAnsi"/>
          <w:sz w:val="14"/>
        </w:rPr>
        <w:t>Jomo</w:t>
      </w:r>
      <w:proofErr w:type="spellEnd"/>
      <w:r w:rsidRPr="00011FFD">
        <w:rPr>
          <w:rFonts w:asciiTheme="majorHAnsi" w:hAnsiTheme="majorHAnsi"/>
          <w:sz w:val="14"/>
        </w:rPr>
        <w:t xml:space="preserve"> 1996; Weil 1996), China has been able to produce strawberries without relying on </w:t>
      </w:r>
      <w:proofErr w:type="spellStart"/>
      <w:r w:rsidRPr="00011FFD">
        <w:rPr>
          <w:rFonts w:asciiTheme="majorHAnsi" w:hAnsiTheme="majorHAnsi"/>
          <w:sz w:val="14"/>
        </w:rPr>
        <w:t>MeBr</w:t>
      </w:r>
      <w:proofErr w:type="spellEnd"/>
      <w:r w:rsidRPr="00011FFD">
        <w:rPr>
          <w:rFonts w:asciiTheme="majorHAnsi" w:hAnsiTheme="majorHAnsi"/>
          <w:sz w:val="14"/>
        </w:rPr>
        <w:t xml:space="preserve">. China’s frozen strawberries are already extremely competitive in both the US and European markets. Rapidly increasing exports make China one of the major frozen strawberry suppliers in the world, which has instigated protectionism from competitors (FAO 2005; USDA Foreign Agricultural Service 2005).9 </w:t>
      </w:r>
      <w:proofErr w:type="gramStart"/>
      <w:r w:rsidRPr="00011FFD">
        <w:rPr>
          <w:rFonts w:asciiTheme="majorHAnsi" w:hAnsiTheme="majorHAnsi"/>
          <w:sz w:val="14"/>
        </w:rPr>
        <w:t>By</w:t>
      </w:r>
      <w:proofErr w:type="gramEnd"/>
      <w:r w:rsidRPr="00011FFD">
        <w:rPr>
          <w:rFonts w:asciiTheme="majorHAnsi" w:hAnsiTheme="majorHAnsi"/>
          <w:sz w:val="14"/>
        </w:rPr>
        <w:t xml:space="preserve"> 2005 over 25 million pounds of fresh strawberries were produced annually (FAO 2005), and California growers are struggling to compete even at current levels. They have been fighting a losing battle to enter both Europe and China’s growing markets while China has boosted its exports into the US and Europe (California Strawberry Commission 2006; Carter, </w:t>
      </w:r>
      <w:proofErr w:type="spellStart"/>
      <w:r w:rsidRPr="00011FFD">
        <w:rPr>
          <w:rFonts w:asciiTheme="majorHAnsi" w:hAnsiTheme="majorHAnsi"/>
          <w:sz w:val="14"/>
        </w:rPr>
        <w:t>Chalfant</w:t>
      </w:r>
      <w:proofErr w:type="spellEnd"/>
      <w:r w:rsidRPr="00011FFD">
        <w:rPr>
          <w:rFonts w:asciiTheme="majorHAnsi" w:hAnsiTheme="majorHAnsi"/>
          <w:sz w:val="14"/>
        </w:rPr>
        <w:t xml:space="preserve"> and Goodhue 2005; USDA Foreign Agricultural Service 2005). In short, China is an increasingly important producer on the world stage. That Chinese strawberry production is much less dependent on </w:t>
      </w:r>
      <w:proofErr w:type="spellStart"/>
      <w:r w:rsidRPr="00011FFD">
        <w:rPr>
          <w:rFonts w:asciiTheme="majorHAnsi" w:hAnsiTheme="majorHAnsi"/>
          <w:sz w:val="14"/>
        </w:rPr>
        <w:t>MeBr</w:t>
      </w:r>
      <w:proofErr w:type="spellEnd"/>
      <w:r w:rsidRPr="00011FFD">
        <w:rPr>
          <w:rFonts w:asciiTheme="majorHAnsi" w:hAnsiTheme="majorHAnsi"/>
          <w:sz w:val="14"/>
        </w:rPr>
        <w:t xml:space="preserve"> than the US may turn out to work to its benefit. This “emerging superpower” is seen as a serious economic threat to US strawberry production by US growers, agro-chemical companies and the US government (Ragan 2005; Sideman 2005). The US relies on its </w:t>
      </w:r>
      <w:proofErr w:type="spellStart"/>
      <w:r w:rsidRPr="00011FFD">
        <w:rPr>
          <w:rFonts w:asciiTheme="majorHAnsi" w:hAnsiTheme="majorHAnsi"/>
          <w:sz w:val="14"/>
        </w:rPr>
        <w:t>MeBr</w:t>
      </w:r>
      <w:proofErr w:type="spellEnd"/>
      <w:r w:rsidRPr="00011FFD">
        <w:rPr>
          <w:rFonts w:asciiTheme="majorHAnsi" w:hAnsiTheme="majorHAnsi"/>
          <w:sz w:val="14"/>
        </w:rPr>
        <w:t xml:space="preserve">-based production to give it a slight advantage over its foreign competitors, due to its ability to achieve maximum yields and stave off pathogens that thrive in </w:t>
      </w:r>
      <w:proofErr w:type="spellStart"/>
      <w:r w:rsidRPr="00011FFD">
        <w:rPr>
          <w:rFonts w:asciiTheme="majorHAnsi" w:hAnsiTheme="majorHAnsi"/>
          <w:sz w:val="14"/>
        </w:rPr>
        <w:t>MeBrfree</w:t>
      </w:r>
      <w:proofErr w:type="spellEnd"/>
      <w:r w:rsidRPr="00011FFD">
        <w:rPr>
          <w:rFonts w:asciiTheme="majorHAnsi" w:hAnsiTheme="majorHAnsi"/>
          <w:sz w:val="14"/>
        </w:rPr>
        <w:t xml:space="preserve"> soils (Borrego et al 2007). The global community agrees that </w:t>
      </w:r>
      <w:proofErr w:type="spellStart"/>
      <w:r w:rsidRPr="00011FFD">
        <w:rPr>
          <w:rFonts w:asciiTheme="majorHAnsi" w:hAnsiTheme="majorHAnsi"/>
          <w:sz w:val="14"/>
        </w:rPr>
        <w:t>MeBr</w:t>
      </w:r>
      <w:proofErr w:type="spellEnd"/>
      <w:r w:rsidRPr="00011FFD">
        <w:rPr>
          <w:rFonts w:asciiTheme="majorHAnsi" w:hAnsiTheme="majorHAnsi"/>
          <w:sz w:val="14"/>
        </w:rPr>
        <w:t xml:space="preserve"> must be phased out to avoid serious global environmental consequences, but tensions between </w:t>
      </w:r>
      <w:r w:rsidRPr="00011FFD">
        <w:rPr>
          <w:rStyle w:val="StyleUnderline"/>
          <w:rFonts w:asciiTheme="majorHAnsi" w:hAnsiTheme="majorHAnsi"/>
        </w:rPr>
        <w:t xml:space="preserve">powerful nations are </w:t>
      </w:r>
      <w:r w:rsidRPr="00011FFD">
        <w:rPr>
          <w:rStyle w:val="Emphasis"/>
          <w:rFonts w:asciiTheme="majorHAnsi" w:hAnsiTheme="majorHAnsi"/>
        </w:rPr>
        <w:t>preventing any progress</w:t>
      </w:r>
      <w:r w:rsidRPr="00011FFD">
        <w:rPr>
          <w:rStyle w:val="StyleUnderline"/>
          <w:rFonts w:asciiTheme="majorHAnsi" w:hAnsiTheme="majorHAnsi"/>
        </w:rPr>
        <w:t xml:space="preserve"> and putting into question the effectiveness of this heretofore exemplary demonstration of global cooperation</w:t>
      </w:r>
      <w:r w:rsidRPr="00011FFD">
        <w:rPr>
          <w:rFonts w:asciiTheme="majorHAnsi" w:hAnsiTheme="majorHAnsi"/>
          <w:sz w:val="14"/>
        </w:rPr>
        <w:t xml:space="preserve"> (</w:t>
      </w:r>
      <w:proofErr w:type="spellStart"/>
      <w:r w:rsidRPr="00011FFD">
        <w:rPr>
          <w:rFonts w:asciiTheme="majorHAnsi" w:hAnsiTheme="majorHAnsi"/>
          <w:sz w:val="14"/>
        </w:rPr>
        <w:t>Gareau</w:t>
      </w:r>
      <w:proofErr w:type="spellEnd"/>
      <w:r w:rsidRPr="00011FFD">
        <w:rPr>
          <w:rFonts w:asciiTheme="majorHAnsi" w:hAnsiTheme="majorHAnsi"/>
          <w:sz w:val="14"/>
        </w:rPr>
        <w:t xml:space="preserve"> forthcoming). Unlike the CFC phase-out (Parson 2003), the </w:t>
      </w:r>
      <w:proofErr w:type="spellStart"/>
      <w:r w:rsidRPr="00011FFD">
        <w:rPr>
          <w:rFonts w:asciiTheme="majorHAnsi" w:hAnsiTheme="majorHAnsi"/>
          <w:sz w:val="14"/>
        </w:rPr>
        <w:t>MeBr</w:t>
      </w:r>
      <w:proofErr w:type="spellEnd"/>
      <w:r w:rsidRPr="00011FFD">
        <w:rPr>
          <w:rFonts w:asciiTheme="majorHAnsi" w:hAnsiTheme="majorHAnsi"/>
          <w:sz w:val="14"/>
        </w:rPr>
        <w:t xml:space="preserve"> phase-out involves many actors who are apprehensive about how production and economic investment could shift away C 2008 The Author Journal compilation C 2008 Editorial Board of Antipode. 114 Antipode from the US agro-industrial system if </w:t>
      </w:r>
      <w:proofErr w:type="spellStart"/>
      <w:r w:rsidRPr="00011FFD">
        <w:rPr>
          <w:rFonts w:asciiTheme="majorHAnsi" w:hAnsiTheme="majorHAnsi"/>
          <w:sz w:val="14"/>
        </w:rPr>
        <w:t>MeBr</w:t>
      </w:r>
      <w:proofErr w:type="spellEnd"/>
      <w:r w:rsidRPr="00011FFD">
        <w:rPr>
          <w:rFonts w:asciiTheme="majorHAnsi" w:hAnsiTheme="majorHAnsi"/>
          <w:sz w:val="14"/>
        </w:rPr>
        <w:t xml:space="preserve"> is taken away (Carter, </w:t>
      </w:r>
      <w:proofErr w:type="spellStart"/>
      <w:r w:rsidRPr="00011FFD">
        <w:rPr>
          <w:rFonts w:asciiTheme="majorHAnsi" w:hAnsiTheme="majorHAnsi"/>
          <w:sz w:val="14"/>
        </w:rPr>
        <w:t>Chalfant</w:t>
      </w:r>
      <w:proofErr w:type="spellEnd"/>
      <w:r w:rsidRPr="00011FFD">
        <w:rPr>
          <w:rFonts w:asciiTheme="majorHAnsi" w:hAnsiTheme="majorHAnsi"/>
          <w:sz w:val="14"/>
        </w:rPr>
        <w:t xml:space="preserve"> and Goodhue 2005; Sideman 2005). Concerns within the US strawberry industry regarding global competition in strawberry production, especially from China, have led to an almost unilateral demand from the US for </w:t>
      </w:r>
      <w:proofErr w:type="spellStart"/>
      <w:r w:rsidRPr="00011FFD">
        <w:rPr>
          <w:rFonts w:asciiTheme="majorHAnsi" w:hAnsiTheme="majorHAnsi"/>
          <w:sz w:val="14"/>
        </w:rPr>
        <w:t>MeBr</w:t>
      </w:r>
      <w:proofErr w:type="spellEnd"/>
      <w:r w:rsidRPr="00011FFD">
        <w:rPr>
          <w:rFonts w:asciiTheme="majorHAnsi" w:hAnsiTheme="majorHAnsi"/>
          <w:sz w:val="14"/>
        </w:rPr>
        <w:t xml:space="preserve"> use in strawberry production. The US initial request for “critical use exemptions” from the </w:t>
      </w:r>
      <w:proofErr w:type="spellStart"/>
      <w:r w:rsidRPr="00011FFD">
        <w:rPr>
          <w:rFonts w:asciiTheme="majorHAnsi" w:hAnsiTheme="majorHAnsi"/>
          <w:sz w:val="14"/>
        </w:rPr>
        <w:t>phaseout</w:t>
      </w:r>
      <w:proofErr w:type="spellEnd"/>
      <w:r w:rsidRPr="00011FFD">
        <w:rPr>
          <w:rFonts w:asciiTheme="majorHAnsi" w:hAnsiTheme="majorHAnsi"/>
          <w:sz w:val="14"/>
        </w:rPr>
        <w:t xml:space="preserve"> schedule in 2005 was by far the largest, totaling close to 10,000 metric tons, over half the exemptions from the industrialized world. Such exemptions will prolong ozone layer recovery well into the future, increasing surface UV-B radiation levels and rates of skin cancer, and threatening agriculture and human health worldwide (Goodhue, Fennimore and </w:t>
      </w:r>
      <w:proofErr w:type="spellStart"/>
      <w:r w:rsidRPr="00011FFD">
        <w:rPr>
          <w:rFonts w:asciiTheme="majorHAnsi" w:hAnsiTheme="majorHAnsi"/>
          <w:sz w:val="14"/>
        </w:rPr>
        <w:t>Ajwa</w:t>
      </w:r>
      <w:proofErr w:type="spellEnd"/>
      <w:r w:rsidRPr="00011FFD">
        <w:rPr>
          <w:rFonts w:asciiTheme="majorHAnsi" w:hAnsiTheme="majorHAnsi"/>
          <w:sz w:val="14"/>
        </w:rPr>
        <w:t xml:space="preserve"> 2005; Ozone Secretariat 2003; UNEP 1999; van der </w:t>
      </w:r>
      <w:proofErr w:type="spellStart"/>
      <w:r w:rsidRPr="00011FFD">
        <w:rPr>
          <w:rFonts w:asciiTheme="majorHAnsi" w:hAnsiTheme="majorHAnsi"/>
          <w:sz w:val="14"/>
        </w:rPr>
        <w:t>Leun</w:t>
      </w:r>
      <w:proofErr w:type="spellEnd"/>
      <w:r w:rsidRPr="00011FFD">
        <w:rPr>
          <w:rFonts w:asciiTheme="majorHAnsi" w:hAnsiTheme="majorHAnsi"/>
          <w:sz w:val="14"/>
        </w:rPr>
        <w:t xml:space="preserve"> 2004). How </w:t>
      </w:r>
      <w:r w:rsidRPr="00011FFD">
        <w:rPr>
          <w:rStyle w:val="StyleUnderline"/>
          <w:rFonts w:asciiTheme="majorHAnsi" w:hAnsiTheme="majorHAnsi"/>
        </w:rPr>
        <w:t>the US has convinced the global community to allow for the continued use</w:t>
      </w:r>
      <w:r w:rsidRPr="00011FFD">
        <w:rPr>
          <w:rFonts w:asciiTheme="majorHAnsi" w:hAnsiTheme="majorHAnsi"/>
          <w:sz w:val="14"/>
        </w:rPr>
        <w:t xml:space="preserve"> of </w:t>
      </w:r>
      <w:proofErr w:type="spellStart"/>
      <w:r w:rsidRPr="00011FFD">
        <w:rPr>
          <w:rFonts w:asciiTheme="majorHAnsi" w:hAnsiTheme="majorHAnsi"/>
          <w:sz w:val="14"/>
        </w:rPr>
        <w:t>MeBr</w:t>
      </w:r>
      <w:proofErr w:type="spellEnd"/>
      <w:r w:rsidRPr="00011FFD">
        <w:rPr>
          <w:rFonts w:asciiTheme="majorHAnsi" w:hAnsiTheme="majorHAnsi"/>
          <w:sz w:val="14"/>
        </w:rPr>
        <w:t xml:space="preserve">, </w:t>
      </w:r>
      <w:r w:rsidRPr="00011FFD">
        <w:rPr>
          <w:rStyle w:val="StyleUnderline"/>
          <w:rFonts w:asciiTheme="majorHAnsi" w:hAnsiTheme="majorHAnsi"/>
        </w:rPr>
        <w:t xml:space="preserve">despite the global risks, is tied to discourses of individual rights, competition, and criticism of global scientific knowledge, </w:t>
      </w:r>
      <w:r w:rsidRPr="00011FFD">
        <w:rPr>
          <w:rStyle w:val="Emphasis"/>
          <w:rFonts w:asciiTheme="majorHAnsi" w:hAnsiTheme="majorHAnsi"/>
        </w:rPr>
        <w:t>all of which are associated with neoliberalism</w:t>
      </w:r>
      <w:r w:rsidRPr="00011FFD">
        <w:rPr>
          <w:rFonts w:asciiTheme="majorHAnsi" w:hAnsiTheme="majorHAnsi"/>
          <w:sz w:val="14"/>
        </w:rPr>
        <w:t xml:space="preserve">, yet when shown in practice are also strongly linked to protection of the US strawberry industry. The case study below will illustrate how </w:t>
      </w:r>
      <w:r w:rsidRPr="00011FFD">
        <w:rPr>
          <w:rStyle w:val="StyleUnderline"/>
          <w:rFonts w:asciiTheme="majorHAnsi" w:hAnsiTheme="majorHAnsi"/>
        </w:rPr>
        <w:t>the US position</w:t>
      </w:r>
      <w:r w:rsidRPr="00011FFD">
        <w:rPr>
          <w:rFonts w:asciiTheme="majorHAnsi" w:hAnsiTheme="majorHAnsi"/>
          <w:sz w:val="14"/>
        </w:rPr>
        <w:t xml:space="preserve"> in the Montreal Protocol </w:t>
      </w:r>
      <w:r w:rsidRPr="00011FFD">
        <w:rPr>
          <w:rStyle w:val="StyleUnderline"/>
          <w:rFonts w:asciiTheme="majorHAnsi" w:hAnsiTheme="majorHAnsi"/>
        </w:rPr>
        <w:t>undermines environmental and social concerns and bolsters both agro-industrial and nation-state protectionism</w:t>
      </w:r>
      <w:r w:rsidRPr="00011FFD">
        <w:rPr>
          <w:rFonts w:asciiTheme="majorHAnsi" w:hAnsiTheme="majorHAnsi"/>
          <w:sz w:val="14"/>
        </w:rPr>
        <w:t xml:space="preserve">. In this case, </w:t>
      </w:r>
      <w:r w:rsidRPr="00011FFD">
        <w:rPr>
          <w:rStyle w:val="StyleUnderline"/>
          <w:rFonts w:asciiTheme="majorHAnsi" w:hAnsiTheme="majorHAnsi"/>
        </w:rPr>
        <w:t>not only are corporations protected from the harms they cause to the environment by legal provisions in international treaties</w:t>
      </w:r>
      <w:r w:rsidRPr="00011FFD">
        <w:rPr>
          <w:rFonts w:asciiTheme="majorHAnsi" w:hAnsiTheme="majorHAnsi"/>
          <w:sz w:val="14"/>
        </w:rPr>
        <w:t xml:space="preserve"> (McCarthy 2004); </w:t>
      </w:r>
      <w:r w:rsidRPr="00011FFD">
        <w:rPr>
          <w:rStyle w:val="StyleUnderline"/>
          <w:rFonts w:asciiTheme="majorHAnsi" w:hAnsiTheme="majorHAnsi"/>
        </w:rPr>
        <w:t>they are also protected from emerging competition when that competition threatens the economic conditions of powerful nation-states.</w:t>
      </w:r>
      <w:r w:rsidRPr="00011FFD">
        <w:rPr>
          <w:rFonts w:asciiTheme="majorHAnsi" w:hAnsiTheme="majorHAnsi"/>
          <w:sz w:val="14"/>
        </w:rPr>
        <w:t xml:space="preserve"> The consequence is that even international environmental treaties like the Montreal Protocol often emphasize greater concern for maintaining favorable conditions of production than for environmental protection. Methodology I obtained information for the case study as an “Observer” at Montreal Protocol meetings. Protocol meetings are attended by nation-state delegations, scientists, international organizations such as the World Bank, NGO and industry representatives, non-signatory countries (as long as no country objects to their attendance), and observers. From 2003 to 2006, I attended each of the annual “Meetings of the Parties” (MOP), the two “Extraordinary Meetings,” and the annual “</w:t>
      </w:r>
      <w:proofErr w:type="spellStart"/>
      <w:r w:rsidRPr="00011FFD">
        <w:rPr>
          <w:rFonts w:asciiTheme="majorHAnsi" w:hAnsiTheme="majorHAnsi"/>
          <w:sz w:val="14"/>
        </w:rPr>
        <w:t>Openended</w:t>
      </w:r>
      <w:proofErr w:type="spellEnd"/>
      <w:r w:rsidRPr="00011FFD">
        <w:rPr>
          <w:rFonts w:asciiTheme="majorHAnsi" w:hAnsiTheme="majorHAnsi"/>
          <w:sz w:val="14"/>
        </w:rPr>
        <w:t xml:space="preserve"> Working Group” (OEWG) meetings of the Montreal Protocol, designed to prepare for the annual MOPs, as an “Observer”. </w:t>
      </w:r>
      <w:proofErr w:type="spellStart"/>
      <w:r w:rsidRPr="00011FFD">
        <w:rPr>
          <w:rFonts w:asciiTheme="majorHAnsi" w:hAnsiTheme="majorHAnsi"/>
          <w:sz w:val="14"/>
        </w:rPr>
        <w:t>Nationstates</w:t>
      </w:r>
      <w:proofErr w:type="spellEnd"/>
      <w:r w:rsidRPr="00011FFD">
        <w:rPr>
          <w:rFonts w:asciiTheme="majorHAnsi" w:hAnsiTheme="majorHAnsi"/>
          <w:sz w:val="14"/>
        </w:rPr>
        <w:t xml:space="preserve"> have the opportunity to speak at plenary in the order that they request the floor. Scientific committees give presentations to plenary on ozone science and recommendations for how parties should handle cases of non-compliance, or requested exemptions to the phase-out C 2008 The Author Journal compilation C 2008 Editorial Board of Antipode. Dangerous Holes in Global Environmental Governance 115 of ozone-depleting substances. NGOs may speak as well; however, they are typically allowed to speak only once the floor is clear, and only then if time permits. It was clear that NGOs that had gained favor with their governments were given the floor quite easily, as interventions made by the California Strawberry Commission indicate (see below). At these meetings, I took tape-recorded notes of plenary deliberations, and interviewed key nation-state delegates, NGO and industry representatives, and </w:t>
      </w:r>
      <w:proofErr w:type="spellStart"/>
      <w:r w:rsidRPr="00011FFD">
        <w:rPr>
          <w:rFonts w:asciiTheme="majorHAnsi" w:hAnsiTheme="majorHAnsi"/>
          <w:sz w:val="14"/>
        </w:rPr>
        <w:t>MeBr</w:t>
      </w:r>
      <w:proofErr w:type="spellEnd"/>
      <w:r w:rsidRPr="00011FFD">
        <w:rPr>
          <w:rFonts w:asciiTheme="majorHAnsi" w:hAnsiTheme="majorHAnsi"/>
          <w:sz w:val="14"/>
        </w:rPr>
        <w:t xml:space="preserve"> scientists. Official documents of the meetings, reports published by the UNEP scientific community, and other supplementary information were also used to support the claims made here. Case Study: Deliberations at the Montreal Protocol At the 23rd Open-ended Working Group of the Montreal Protocol (hereafter the 23rd OEWG), the Methyl Bromide Technical Options Committee (MBTOC), one of the scientific sub-groups of the protocol’s Technology and Economic Assessment Panel (TEAP), which provides state delegations with scientific expertise on </w:t>
      </w:r>
      <w:proofErr w:type="spellStart"/>
      <w:r w:rsidRPr="00011FFD">
        <w:rPr>
          <w:rFonts w:asciiTheme="majorHAnsi" w:hAnsiTheme="majorHAnsi"/>
          <w:sz w:val="14"/>
        </w:rPr>
        <w:t>MeBr</w:t>
      </w:r>
      <w:proofErr w:type="spellEnd"/>
      <w:r w:rsidRPr="00011FFD">
        <w:rPr>
          <w:rFonts w:asciiTheme="majorHAnsi" w:hAnsiTheme="majorHAnsi"/>
          <w:sz w:val="14"/>
        </w:rPr>
        <w:t xml:space="preserve"> and the viability of its alternatives, issued a comprehensive report on their assessment of replacement technologies for </w:t>
      </w:r>
      <w:proofErr w:type="spellStart"/>
      <w:r w:rsidRPr="00011FFD">
        <w:rPr>
          <w:rFonts w:asciiTheme="majorHAnsi" w:hAnsiTheme="majorHAnsi"/>
          <w:sz w:val="14"/>
        </w:rPr>
        <w:t>MeBr</w:t>
      </w:r>
      <w:proofErr w:type="spellEnd"/>
      <w:r w:rsidRPr="00011FFD">
        <w:rPr>
          <w:rFonts w:asciiTheme="majorHAnsi" w:hAnsiTheme="majorHAnsi"/>
          <w:sz w:val="14"/>
        </w:rPr>
        <w:t xml:space="preserve">. By all accounts the leading global experts on </w:t>
      </w:r>
      <w:proofErr w:type="spellStart"/>
      <w:r w:rsidRPr="00011FFD">
        <w:rPr>
          <w:rFonts w:asciiTheme="majorHAnsi" w:hAnsiTheme="majorHAnsi"/>
          <w:sz w:val="14"/>
        </w:rPr>
        <w:t>MeBr</w:t>
      </w:r>
      <w:proofErr w:type="spellEnd"/>
      <w:r w:rsidRPr="00011FFD">
        <w:rPr>
          <w:rFonts w:asciiTheme="majorHAnsi" w:hAnsiTheme="majorHAnsi"/>
          <w:sz w:val="14"/>
        </w:rPr>
        <w:t xml:space="preserve">, MBTOC was to assess the viability of alternatives to </w:t>
      </w:r>
      <w:proofErr w:type="spellStart"/>
      <w:r w:rsidRPr="00011FFD">
        <w:rPr>
          <w:rFonts w:asciiTheme="majorHAnsi" w:hAnsiTheme="majorHAnsi"/>
          <w:sz w:val="14"/>
        </w:rPr>
        <w:t>MeBr</w:t>
      </w:r>
      <w:proofErr w:type="spellEnd"/>
      <w:r w:rsidRPr="00011FFD">
        <w:rPr>
          <w:rFonts w:asciiTheme="majorHAnsi" w:hAnsiTheme="majorHAnsi"/>
          <w:sz w:val="14"/>
        </w:rPr>
        <w:t xml:space="preserve"> and then use that knowledge to gauge the validity of nation-states’ requests for “critical use exemptions” to the </w:t>
      </w:r>
      <w:proofErr w:type="spellStart"/>
      <w:r w:rsidRPr="00011FFD">
        <w:rPr>
          <w:rFonts w:asciiTheme="majorHAnsi" w:hAnsiTheme="majorHAnsi"/>
          <w:sz w:val="14"/>
        </w:rPr>
        <w:t>MeBr</w:t>
      </w:r>
      <w:proofErr w:type="spellEnd"/>
      <w:r w:rsidRPr="00011FFD">
        <w:rPr>
          <w:rFonts w:asciiTheme="majorHAnsi" w:hAnsiTheme="majorHAnsi"/>
          <w:sz w:val="14"/>
        </w:rPr>
        <w:t xml:space="preserve"> phase-out. These “critical use nominations” were largest from the US. Based on current scientific knowledge, MBTOC gave its assessment of the nominations to the protocol plenary. At this point, MBTOC did not recommend the approval of the US’s request for exemptions to the </w:t>
      </w:r>
      <w:proofErr w:type="spellStart"/>
      <w:r w:rsidRPr="00011FFD">
        <w:rPr>
          <w:rFonts w:asciiTheme="majorHAnsi" w:hAnsiTheme="majorHAnsi"/>
          <w:sz w:val="14"/>
        </w:rPr>
        <w:t>MeBr</w:t>
      </w:r>
      <w:proofErr w:type="spellEnd"/>
      <w:r w:rsidRPr="00011FFD">
        <w:rPr>
          <w:rFonts w:asciiTheme="majorHAnsi" w:hAnsiTheme="majorHAnsi"/>
          <w:sz w:val="14"/>
        </w:rPr>
        <w:t xml:space="preserve"> phase-out in field use for strawberry or tomato production. MBTOC member </w:t>
      </w:r>
      <w:proofErr w:type="spellStart"/>
      <w:r w:rsidRPr="00011FFD">
        <w:rPr>
          <w:rFonts w:asciiTheme="majorHAnsi" w:hAnsiTheme="majorHAnsi"/>
          <w:sz w:val="14"/>
        </w:rPr>
        <w:t>Dr</w:t>
      </w:r>
      <w:proofErr w:type="spellEnd"/>
      <w:r w:rsidRPr="00011FFD">
        <w:rPr>
          <w:rFonts w:asciiTheme="majorHAnsi" w:hAnsiTheme="majorHAnsi"/>
          <w:sz w:val="14"/>
        </w:rPr>
        <w:t xml:space="preserve"> Nahum </w:t>
      </w:r>
      <w:proofErr w:type="spellStart"/>
      <w:r w:rsidRPr="00011FFD">
        <w:rPr>
          <w:rFonts w:asciiTheme="majorHAnsi" w:hAnsiTheme="majorHAnsi"/>
          <w:sz w:val="14"/>
        </w:rPr>
        <w:t>Marban</w:t>
      </w:r>
      <w:proofErr w:type="spellEnd"/>
      <w:r w:rsidRPr="00011FFD">
        <w:rPr>
          <w:rFonts w:asciiTheme="majorHAnsi" w:hAnsiTheme="majorHAnsi"/>
          <w:sz w:val="14"/>
        </w:rPr>
        <w:t xml:space="preserve">-Mendoza reported to the plenary that there were some hard years ahead with respect to phasing out </w:t>
      </w:r>
      <w:proofErr w:type="spellStart"/>
      <w:r w:rsidRPr="00011FFD">
        <w:rPr>
          <w:rFonts w:asciiTheme="majorHAnsi" w:hAnsiTheme="majorHAnsi"/>
          <w:sz w:val="14"/>
        </w:rPr>
        <w:t>MeBr</w:t>
      </w:r>
      <w:proofErr w:type="spellEnd"/>
      <w:r w:rsidRPr="00011FFD">
        <w:rPr>
          <w:rFonts w:asciiTheme="majorHAnsi" w:hAnsiTheme="majorHAnsi"/>
          <w:sz w:val="14"/>
        </w:rPr>
        <w:t xml:space="preserve"> entirely. Mendoza mentioned that there exist a wide range of alternatives to </w:t>
      </w:r>
      <w:proofErr w:type="spellStart"/>
      <w:r w:rsidRPr="00011FFD">
        <w:rPr>
          <w:rFonts w:asciiTheme="majorHAnsi" w:hAnsiTheme="majorHAnsi"/>
          <w:sz w:val="14"/>
        </w:rPr>
        <w:t>MeBr</w:t>
      </w:r>
      <w:proofErr w:type="spellEnd"/>
      <w:r w:rsidRPr="00011FFD">
        <w:rPr>
          <w:rFonts w:asciiTheme="majorHAnsi" w:hAnsiTheme="majorHAnsi"/>
          <w:sz w:val="14"/>
        </w:rPr>
        <w:t xml:space="preserve">, and the implementation of alternatives is sometimes crop-specific. Yet, in its assessment of alternatives, MBTOC evaluated their utility by taking into consideration the differences across crops. However, even when there are viable alternatives, Mendoza noted, “The users and producers are very resistant to any type of change”.10 </w:t>
      </w:r>
      <w:proofErr w:type="gramStart"/>
      <w:r w:rsidRPr="00011FFD">
        <w:rPr>
          <w:rFonts w:asciiTheme="majorHAnsi" w:hAnsiTheme="majorHAnsi"/>
          <w:sz w:val="14"/>
        </w:rPr>
        <w:t>The</w:t>
      </w:r>
      <w:proofErr w:type="gramEnd"/>
      <w:r w:rsidRPr="00011FFD">
        <w:rPr>
          <w:rFonts w:asciiTheme="majorHAnsi" w:hAnsiTheme="majorHAnsi"/>
          <w:sz w:val="14"/>
        </w:rPr>
        <w:t xml:space="preserve"> implication: alternatives to </w:t>
      </w:r>
      <w:proofErr w:type="spellStart"/>
      <w:r w:rsidRPr="00011FFD">
        <w:rPr>
          <w:rFonts w:asciiTheme="majorHAnsi" w:hAnsiTheme="majorHAnsi"/>
          <w:sz w:val="14"/>
        </w:rPr>
        <w:t>MeBr</w:t>
      </w:r>
      <w:proofErr w:type="spellEnd"/>
      <w:r w:rsidRPr="00011FFD">
        <w:rPr>
          <w:rFonts w:asciiTheme="majorHAnsi" w:hAnsiTheme="majorHAnsi"/>
          <w:sz w:val="14"/>
        </w:rPr>
        <w:t xml:space="preserve"> work quite well, and users of </w:t>
      </w:r>
      <w:proofErr w:type="spellStart"/>
      <w:r w:rsidRPr="00011FFD">
        <w:rPr>
          <w:rFonts w:asciiTheme="majorHAnsi" w:hAnsiTheme="majorHAnsi"/>
          <w:sz w:val="14"/>
        </w:rPr>
        <w:t>MeBr</w:t>
      </w:r>
      <w:proofErr w:type="spellEnd"/>
      <w:r w:rsidRPr="00011FFD">
        <w:rPr>
          <w:rFonts w:asciiTheme="majorHAnsi" w:hAnsiTheme="majorHAnsi"/>
          <w:sz w:val="14"/>
        </w:rPr>
        <w:t xml:space="preserve"> must make the transition in order to abide by the mandates of the Montreal Protocol. Scientific experts, however, do not make decisions in global environmental governance, only recommendations. Nation-states are the only actors capable of making legal decisions regarding international environmental treaties. As such, resistance to change is often based not on scientific results, but on geopolitical and economic conditions, C 2008 The Author Journal compilation C 2008 Editorial Board of Antipode. 116 Antipode fear of global competition, and sometimes skepticism about scientific knowledge (</w:t>
      </w:r>
      <w:proofErr w:type="spellStart"/>
      <w:r w:rsidRPr="00011FFD">
        <w:rPr>
          <w:rFonts w:asciiTheme="majorHAnsi" w:hAnsiTheme="majorHAnsi"/>
          <w:sz w:val="14"/>
        </w:rPr>
        <w:t>Jasanoff</w:t>
      </w:r>
      <w:proofErr w:type="spellEnd"/>
      <w:r w:rsidRPr="00011FFD">
        <w:rPr>
          <w:rFonts w:asciiTheme="majorHAnsi" w:hAnsiTheme="majorHAnsi"/>
          <w:sz w:val="14"/>
        </w:rPr>
        <w:t xml:space="preserve"> 1990; Mitchell 2002, 2003; Paterson 2000; Paterson, Humphreys and Pettiford 2003). Indeed, recent pilot projects evaluating the efficacy of alternatives to </w:t>
      </w:r>
      <w:proofErr w:type="spellStart"/>
      <w:r w:rsidRPr="00011FFD">
        <w:rPr>
          <w:rFonts w:asciiTheme="majorHAnsi" w:hAnsiTheme="majorHAnsi"/>
          <w:sz w:val="14"/>
        </w:rPr>
        <w:t>MeBr</w:t>
      </w:r>
      <w:proofErr w:type="spellEnd"/>
      <w:r w:rsidRPr="00011FFD">
        <w:rPr>
          <w:rFonts w:asciiTheme="majorHAnsi" w:hAnsiTheme="majorHAnsi"/>
          <w:sz w:val="14"/>
        </w:rPr>
        <w:t xml:space="preserve"> in agricultural production in lesser-developed countries [LDCs, which the Montreal Protocol refers to as “Article 5(1)” parties] have shown promising results (FAO/UNEP 2001; UNEP 2000). MBTOC commented on these 232 projects, which were funded by the Montreal Protocol’s Multilateral Fund (MLF): With two exemptions (control of ginseng root rot and stabilization of high-moisture fresh dates), the complete demonstration projects, for all Article 5(1) locations and all crops or situations tested, identified one or more alternatives comparable to </w:t>
      </w:r>
      <w:proofErr w:type="spellStart"/>
      <w:r w:rsidRPr="00011FFD">
        <w:rPr>
          <w:rFonts w:asciiTheme="majorHAnsi" w:hAnsiTheme="majorHAnsi"/>
          <w:sz w:val="14"/>
        </w:rPr>
        <w:t>MeBr</w:t>
      </w:r>
      <w:proofErr w:type="spellEnd"/>
      <w:r w:rsidRPr="00011FFD">
        <w:rPr>
          <w:rFonts w:asciiTheme="majorHAnsi" w:hAnsiTheme="majorHAnsi"/>
          <w:sz w:val="14"/>
        </w:rPr>
        <w:t xml:space="preserve"> in their effectiveness in the control of targeted pests and diseases.11 This news was promising. It meant that alternatives to </w:t>
      </w:r>
      <w:proofErr w:type="spellStart"/>
      <w:r w:rsidRPr="00011FFD">
        <w:rPr>
          <w:rFonts w:asciiTheme="majorHAnsi" w:hAnsiTheme="majorHAnsi"/>
          <w:sz w:val="14"/>
        </w:rPr>
        <w:t>MeBr</w:t>
      </w:r>
      <w:proofErr w:type="spellEnd"/>
      <w:r w:rsidRPr="00011FFD">
        <w:rPr>
          <w:rFonts w:asciiTheme="majorHAnsi" w:hAnsiTheme="majorHAnsi"/>
          <w:sz w:val="14"/>
        </w:rPr>
        <w:t xml:space="preserve"> were viable and applicable. The LDCs, however, continued to voice apprehension with adopting alternatives to </w:t>
      </w:r>
      <w:proofErr w:type="spellStart"/>
      <w:r w:rsidRPr="00011FFD">
        <w:rPr>
          <w:rFonts w:asciiTheme="majorHAnsi" w:hAnsiTheme="majorHAnsi"/>
          <w:sz w:val="14"/>
        </w:rPr>
        <w:t>MeBr</w:t>
      </w:r>
      <w:proofErr w:type="spellEnd"/>
      <w:r w:rsidRPr="00011FFD">
        <w:rPr>
          <w:rFonts w:asciiTheme="majorHAnsi" w:hAnsiTheme="majorHAnsi"/>
          <w:sz w:val="14"/>
        </w:rPr>
        <w:t xml:space="preserve"> in their own agrarian production, because so many </w:t>
      </w:r>
      <w:proofErr w:type="spellStart"/>
      <w:r w:rsidRPr="00011FFD">
        <w:rPr>
          <w:rFonts w:asciiTheme="majorHAnsi" w:hAnsiTheme="majorHAnsi"/>
          <w:sz w:val="14"/>
        </w:rPr>
        <w:t>MeBr</w:t>
      </w:r>
      <w:proofErr w:type="spellEnd"/>
      <w:r w:rsidRPr="00011FFD">
        <w:rPr>
          <w:rFonts w:asciiTheme="majorHAnsi" w:hAnsiTheme="majorHAnsi"/>
          <w:sz w:val="14"/>
        </w:rPr>
        <w:t xml:space="preserve"> critical use nominations were on the table from the US. The LDCs remain worried that, while the industrialized countries remained exempt from a </w:t>
      </w:r>
      <w:proofErr w:type="spellStart"/>
      <w:r w:rsidRPr="00011FFD">
        <w:rPr>
          <w:rFonts w:asciiTheme="majorHAnsi" w:hAnsiTheme="majorHAnsi"/>
          <w:sz w:val="14"/>
        </w:rPr>
        <w:t>MeBr</w:t>
      </w:r>
      <w:proofErr w:type="spellEnd"/>
      <w:r w:rsidRPr="00011FFD">
        <w:rPr>
          <w:rFonts w:asciiTheme="majorHAnsi" w:hAnsiTheme="majorHAnsi"/>
          <w:sz w:val="14"/>
        </w:rPr>
        <w:t xml:space="preserve"> phase-out in certain sectors, their phasing out of </w:t>
      </w:r>
      <w:proofErr w:type="spellStart"/>
      <w:r w:rsidRPr="00011FFD">
        <w:rPr>
          <w:rFonts w:asciiTheme="majorHAnsi" w:hAnsiTheme="majorHAnsi"/>
          <w:sz w:val="14"/>
        </w:rPr>
        <w:t>MeBr</w:t>
      </w:r>
      <w:proofErr w:type="spellEnd"/>
      <w:r w:rsidRPr="00011FFD">
        <w:rPr>
          <w:rFonts w:asciiTheme="majorHAnsi" w:hAnsiTheme="majorHAnsi"/>
          <w:sz w:val="14"/>
        </w:rPr>
        <w:t xml:space="preserve"> would put them at an economic disadvantage—one based on protectionism, not competitive advantage. Jonathan Banks, at the time a Co-Chair of MBTOC, stated that this concern was essentially unfounded: Adapting the alternatives to the specific cropping environment and local conditions is essential to success ... It is quite easy to target an alternative, but it is another matter to take that alternative and make sure it works well in the local environment. The demonstration projects and some investment projects have done that. Therefore, in light of the results of research projects, and the amount of aid that has gone into ameliorating the transition to ozone-friendly agricultural production, Article 5 countries—under most circumstances—have little reason to avoid the </w:t>
      </w:r>
      <w:proofErr w:type="spellStart"/>
      <w:r w:rsidRPr="00011FFD">
        <w:rPr>
          <w:rFonts w:asciiTheme="majorHAnsi" w:hAnsiTheme="majorHAnsi"/>
          <w:sz w:val="14"/>
        </w:rPr>
        <w:t>MeBr</w:t>
      </w:r>
      <w:proofErr w:type="spellEnd"/>
      <w:r w:rsidRPr="00011FFD">
        <w:rPr>
          <w:rFonts w:asciiTheme="majorHAnsi" w:hAnsiTheme="majorHAnsi"/>
          <w:sz w:val="14"/>
        </w:rPr>
        <w:t xml:space="preserve"> phase-out. However, the position taken by non-Article 5 countries (</w:t>
      </w:r>
      <w:proofErr w:type="spellStart"/>
      <w:r w:rsidRPr="00011FFD">
        <w:rPr>
          <w:rFonts w:asciiTheme="majorHAnsi" w:hAnsiTheme="majorHAnsi"/>
          <w:sz w:val="14"/>
        </w:rPr>
        <w:t>ie</w:t>
      </w:r>
      <w:proofErr w:type="spellEnd"/>
      <w:r w:rsidRPr="00011FFD">
        <w:rPr>
          <w:rFonts w:asciiTheme="majorHAnsi" w:hAnsiTheme="majorHAnsi"/>
          <w:sz w:val="14"/>
        </w:rPr>
        <w:t xml:space="preserve"> industrialized countries like the US) makes the situation less an economic question and more a political economic question. Some non-Article 5(1) countries, like the US, indicate that the alternatives to </w:t>
      </w:r>
      <w:proofErr w:type="spellStart"/>
      <w:r w:rsidRPr="00011FFD">
        <w:rPr>
          <w:rFonts w:asciiTheme="majorHAnsi" w:hAnsiTheme="majorHAnsi"/>
          <w:sz w:val="14"/>
        </w:rPr>
        <w:t>MeBr</w:t>
      </w:r>
      <w:proofErr w:type="spellEnd"/>
      <w:r w:rsidRPr="00011FFD">
        <w:rPr>
          <w:rFonts w:asciiTheme="majorHAnsi" w:hAnsiTheme="majorHAnsi"/>
          <w:sz w:val="14"/>
        </w:rPr>
        <w:t xml:space="preserve"> do not work in their national and locally constituted environmental context. However, Banks continued: The alternatives that were used in the demonstration projects were basically the same ones that would be used in a developed country, but possibly with different preferences to suit the local environment. C 2008 </w:t>
      </w:r>
      <w:proofErr w:type="gramStart"/>
      <w:r w:rsidRPr="00011FFD">
        <w:rPr>
          <w:rFonts w:asciiTheme="majorHAnsi" w:hAnsiTheme="majorHAnsi"/>
          <w:sz w:val="14"/>
        </w:rPr>
        <w:t>The</w:t>
      </w:r>
      <w:proofErr w:type="gramEnd"/>
      <w:r w:rsidRPr="00011FFD">
        <w:rPr>
          <w:rFonts w:asciiTheme="majorHAnsi" w:hAnsiTheme="majorHAnsi"/>
          <w:sz w:val="14"/>
        </w:rPr>
        <w:t xml:space="preserve"> Author Journal compilation C 2008 Editorial Board of Antipode. Dangerous Holes in Global Environmental Governance 117 There is substantial proof that the many technical, climatic, and socioeconomic barriers to </w:t>
      </w:r>
      <w:proofErr w:type="spellStart"/>
      <w:r w:rsidRPr="00011FFD">
        <w:rPr>
          <w:rFonts w:asciiTheme="majorHAnsi" w:hAnsiTheme="majorHAnsi"/>
          <w:sz w:val="14"/>
        </w:rPr>
        <w:t>MeBr</w:t>
      </w:r>
      <w:proofErr w:type="spellEnd"/>
      <w:r w:rsidRPr="00011FFD">
        <w:rPr>
          <w:rFonts w:asciiTheme="majorHAnsi" w:hAnsiTheme="majorHAnsi"/>
          <w:sz w:val="14"/>
        </w:rPr>
        <w:t xml:space="preserve"> alternatives can and are being overcome in diverse regions. Indeed, as the European Union (EU) delegate, Peter </w:t>
      </w:r>
      <w:proofErr w:type="spellStart"/>
      <w:r w:rsidRPr="00011FFD">
        <w:rPr>
          <w:rFonts w:asciiTheme="majorHAnsi" w:hAnsiTheme="majorHAnsi"/>
          <w:sz w:val="14"/>
        </w:rPr>
        <w:t>Horrocks</w:t>
      </w:r>
      <w:proofErr w:type="spellEnd"/>
      <w:r w:rsidRPr="00011FFD">
        <w:rPr>
          <w:rFonts w:asciiTheme="majorHAnsi" w:hAnsiTheme="majorHAnsi"/>
          <w:sz w:val="14"/>
        </w:rPr>
        <w:t xml:space="preserve">, reminded the plenary, out of the 15,500 metric tons of </w:t>
      </w:r>
      <w:proofErr w:type="spellStart"/>
      <w:r w:rsidRPr="00011FFD">
        <w:rPr>
          <w:rFonts w:asciiTheme="majorHAnsi" w:hAnsiTheme="majorHAnsi"/>
          <w:sz w:val="14"/>
        </w:rPr>
        <w:t>MeBr</w:t>
      </w:r>
      <w:proofErr w:type="spellEnd"/>
      <w:r w:rsidRPr="00011FFD">
        <w:rPr>
          <w:rFonts w:asciiTheme="majorHAnsi" w:hAnsiTheme="majorHAnsi"/>
          <w:sz w:val="14"/>
        </w:rPr>
        <w:t xml:space="preserve"> that will exist in Article 5(1) countries in 2005, the MLF projects will reduce that amount by about half by 2007. This is significant because China, a primary consumer (if substantially less that the US) of </w:t>
      </w:r>
      <w:proofErr w:type="spellStart"/>
      <w:r w:rsidRPr="00011FFD">
        <w:rPr>
          <w:rFonts w:asciiTheme="majorHAnsi" w:hAnsiTheme="majorHAnsi"/>
          <w:sz w:val="14"/>
        </w:rPr>
        <w:t>MeBr</w:t>
      </w:r>
      <w:proofErr w:type="spellEnd"/>
      <w:r w:rsidRPr="00011FFD">
        <w:rPr>
          <w:rFonts w:asciiTheme="majorHAnsi" w:hAnsiTheme="majorHAnsi"/>
          <w:sz w:val="14"/>
        </w:rPr>
        <w:t xml:space="preserve"> in the developing world and growing competitor in strawberry production to the US (Carter, </w:t>
      </w:r>
      <w:proofErr w:type="spellStart"/>
      <w:r w:rsidRPr="00011FFD">
        <w:rPr>
          <w:rFonts w:asciiTheme="majorHAnsi" w:hAnsiTheme="majorHAnsi"/>
          <w:sz w:val="14"/>
        </w:rPr>
        <w:t>Chalfant</w:t>
      </w:r>
      <w:proofErr w:type="spellEnd"/>
      <w:r w:rsidRPr="00011FFD">
        <w:rPr>
          <w:rFonts w:asciiTheme="majorHAnsi" w:hAnsiTheme="majorHAnsi"/>
          <w:sz w:val="14"/>
        </w:rPr>
        <w:t xml:space="preserve"> and Goodhue 2005; Sideman 2005), now qualifies for MLF projects. By itself, China will consume about 65% of all the </w:t>
      </w:r>
      <w:proofErr w:type="spellStart"/>
      <w:r w:rsidRPr="00011FFD">
        <w:rPr>
          <w:rFonts w:asciiTheme="majorHAnsi" w:hAnsiTheme="majorHAnsi"/>
          <w:sz w:val="14"/>
        </w:rPr>
        <w:t>MeBr</w:t>
      </w:r>
      <w:proofErr w:type="spellEnd"/>
      <w:r w:rsidRPr="00011FFD">
        <w:rPr>
          <w:rFonts w:asciiTheme="majorHAnsi" w:hAnsiTheme="majorHAnsi"/>
          <w:sz w:val="14"/>
        </w:rPr>
        <w:t xml:space="preserve"> used in Article 5(1) countries in the year 2007. Mexico, also a major consumer of </w:t>
      </w:r>
      <w:proofErr w:type="spellStart"/>
      <w:r w:rsidRPr="00011FFD">
        <w:rPr>
          <w:rFonts w:asciiTheme="majorHAnsi" w:hAnsiTheme="majorHAnsi"/>
          <w:sz w:val="14"/>
        </w:rPr>
        <w:t>MeBr</w:t>
      </w:r>
      <w:proofErr w:type="spellEnd"/>
      <w:r w:rsidRPr="00011FFD">
        <w:rPr>
          <w:rFonts w:asciiTheme="majorHAnsi" w:hAnsiTheme="majorHAnsi"/>
          <w:sz w:val="14"/>
        </w:rPr>
        <w:t xml:space="preserve"> and competitor with the US (about 1400 metric tons at present), and South Africa (about 1000 metric tons consumed) will likewise qualify for MLF funded projects. As stated, there is a strong push towards the stoppage of the </w:t>
      </w:r>
      <w:proofErr w:type="spellStart"/>
      <w:r w:rsidRPr="00011FFD">
        <w:rPr>
          <w:rFonts w:asciiTheme="majorHAnsi" w:hAnsiTheme="majorHAnsi"/>
          <w:sz w:val="14"/>
        </w:rPr>
        <w:t>MeBr</w:t>
      </w:r>
      <w:proofErr w:type="spellEnd"/>
      <w:r w:rsidRPr="00011FFD">
        <w:rPr>
          <w:rFonts w:asciiTheme="majorHAnsi" w:hAnsiTheme="majorHAnsi"/>
          <w:sz w:val="14"/>
        </w:rPr>
        <w:t xml:space="preserve"> phase-out by some developed countries. In 2003, for example, the US strawberry industry requested almost 2500 metric tons for critical use exemptions in field-use strawberry production alone—none of which were approved by MBTOC (at the time)—and 55 metric tons for strawberry runner growth (which were approved for nomination by MBTOC as there is no alternative to assist in this disease-prone method of growing strawberry plants). For strawberry production, Banks noted: MBTOC noticed there was considerable scope for reduction in </w:t>
      </w:r>
      <w:proofErr w:type="spellStart"/>
      <w:r w:rsidRPr="00011FFD">
        <w:rPr>
          <w:rFonts w:asciiTheme="majorHAnsi" w:hAnsiTheme="majorHAnsi"/>
          <w:sz w:val="14"/>
        </w:rPr>
        <w:t>MeBr</w:t>
      </w:r>
      <w:proofErr w:type="spellEnd"/>
      <w:r w:rsidRPr="00011FFD">
        <w:rPr>
          <w:rFonts w:asciiTheme="majorHAnsi" w:hAnsiTheme="majorHAnsi"/>
          <w:sz w:val="14"/>
        </w:rPr>
        <w:t xml:space="preserve"> through adoption of </w:t>
      </w:r>
      <w:proofErr w:type="spellStart"/>
      <w:r w:rsidRPr="00011FFD">
        <w:rPr>
          <w:rFonts w:asciiTheme="majorHAnsi" w:hAnsiTheme="majorHAnsi"/>
          <w:sz w:val="14"/>
        </w:rPr>
        <w:t>MeBr</w:t>
      </w:r>
      <w:proofErr w:type="spellEnd"/>
      <w:r w:rsidRPr="00011FFD">
        <w:rPr>
          <w:rFonts w:asciiTheme="majorHAnsi" w:hAnsiTheme="majorHAnsi"/>
          <w:sz w:val="14"/>
        </w:rPr>
        <w:t>-chloropicrin combinations containing high concentrations of chloropicrin. These are transitional strategies in the sense that they allow time for adoption of non-</w:t>
      </w:r>
      <w:proofErr w:type="spellStart"/>
      <w:r w:rsidRPr="00011FFD">
        <w:rPr>
          <w:rFonts w:asciiTheme="majorHAnsi" w:hAnsiTheme="majorHAnsi"/>
          <w:sz w:val="14"/>
        </w:rPr>
        <w:t>MeBr</w:t>
      </w:r>
      <w:proofErr w:type="spellEnd"/>
      <w:r w:rsidRPr="00011FFD">
        <w:rPr>
          <w:rFonts w:asciiTheme="majorHAnsi" w:hAnsiTheme="majorHAnsi"/>
          <w:sz w:val="14"/>
        </w:rPr>
        <w:t xml:space="preserve"> containing alternatives, but nevertheless they do appear to be technically suitable in many instances. And, in some cases, nominations didn’t—had not used—these combinations. Based on scientific data, MBTOC stressed that these combinations of chemicals would allow time for the development of </w:t>
      </w:r>
      <w:proofErr w:type="spellStart"/>
      <w:r w:rsidRPr="00011FFD">
        <w:rPr>
          <w:rFonts w:asciiTheme="majorHAnsi" w:hAnsiTheme="majorHAnsi"/>
          <w:sz w:val="14"/>
        </w:rPr>
        <w:t>MeBr</w:t>
      </w:r>
      <w:proofErr w:type="spellEnd"/>
      <w:r w:rsidRPr="00011FFD">
        <w:rPr>
          <w:rFonts w:asciiTheme="majorHAnsi" w:hAnsiTheme="majorHAnsi"/>
          <w:sz w:val="14"/>
        </w:rPr>
        <w:t xml:space="preserve">-free technologies in the future. The US had simply not attempted to use a fumigation method that took into account this scientific information. The MBTOC presentation led to a tirade of comments and retorts from the developed world. The US delegation stated that it would only acknowledge the outcomes of the MBTOC report on the critical use nominations as a “learning process”. He stated the official position of the US: Climatic and soil conditions vary greatly between countries and between regions within countries ... </w:t>
      </w:r>
      <w:proofErr w:type="spellStart"/>
      <w:r w:rsidRPr="00011FFD">
        <w:rPr>
          <w:rFonts w:asciiTheme="majorHAnsi" w:hAnsiTheme="majorHAnsi"/>
          <w:sz w:val="14"/>
        </w:rPr>
        <w:t>MeBr</w:t>
      </w:r>
      <w:proofErr w:type="spellEnd"/>
      <w:r w:rsidRPr="00011FFD">
        <w:rPr>
          <w:rFonts w:asciiTheme="majorHAnsi" w:hAnsiTheme="majorHAnsi"/>
          <w:sz w:val="14"/>
        </w:rPr>
        <w:t xml:space="preserve"> substitutes ... that are technically and economically feasible to one user might not be technically or economically feasible to another user... Regulatory restraints on alternative pesticides can limit their use ... In California, there are township caps on the emissions of alternatives. So there are C 2008 The Author Journal compilation C 2008 Editorial Board of Antipode. 118 Antipode significant special circumstances in the United States in addition to the variation of climate and soil that must be addressed by MBTOC. The US had effectively situated the California strawberry producers and California growing conditions in a unique position </w:t>
      </w:r>
      <w:proofErr w:type="spellStart"/>
      <w:r w:rsidRPr="00011FFD">
        <w:rPr>
          <w:rFonts w:asciiTheme="majorHAnsi" w:hAnsiTheme="majorHAnsi"/>
          <w:sz w:val="14"/>
        </w:rPr>
        <w:t>vis</w:t>
      </w:r>
      <w:proofErr w:type="spellEnd"/>
      <w:r w:rsidRPr="00011FFD">
        <w:rPr>
          <w:rFonts w:asciiTheme="majorHAnsi" w:hAnsiTheme="majorHAnsi"/>
          <w:sz w:val="14"/>
        </w:rPr>
        <w:t>-a-</w:t>
      </w:r>
      <w:proofErr w:type="spellStart"/>
      <w:r w:rsidRPr="00011FFD">
        <w:rPr>
          <w:rFonts w:asciiTheme="majorHAnsi" w:hAnsiTheme="majorHAnsi"/>
          <w:sz w:val="14"/>
        </w:rPr>
        <w:t>vis</w:t>
      </w:r>
      <w:proofErr w:type="spellEnd"/>
      <w:r w:rsidRPr="00011FFD">
        <w:rPr>
          <w:rFonts w:asciiTheme="majorHAnsi" w:hAnsiTheme="majorHAnsi"/>
          <w:sz w:val="14"/>
        </w:rPr>
        <w:t xml:space="preserve"> both ` competing growing regions and the scientific data used by the global experts on </w:t>
      </w:r>
      <w:proofErr w:type="spellStart"/>
      <w:r w:rsidRPr="00011FFD">
        <w:rPr>
          <w:rFonts w:asciiTheme="majorHAnsi" w:hAnsiTheme="majorHAnsi"/>
          <w:sz w:val="14"/>
        </w:rPr>
        <w:t>MeBr</w:t>
      </w:r>
      <w:proofErr w:type="spellEnd"/>
      <w:r w:rsidRPr="00011FFD">
        <w:rPr>
          <w:rFonts w:asciiTheme="majorHAnsi" w:hAnsiTheme="majorHAnsi"/>
          <w:sz w:val="14"/>
        </w:rPr>
        <w:t xml:space="preserve">, the MBTOC. </w:t>
      </w:r>
      <w:r w:rsidRPr="00011FFD">
        <w:rPr>
          <w:rStyle w:val="StyleUnderline"/>
          <w:rFonts w:asciiTheme="majorHAnsi" w:hAnsiTheme="majorHAnsi"/>
        </w:rPr>
        <w:t xml:space="preserve">The US claimed that the scientific achievements made worldwide were not transferable to the US </w:t>
      </w:r>
      <w:proofErr w:type="spellStart"/>
      <w:r w:rsidRPr="00011FFD">
        <w:rPr>
          <w:rStyle w:val="StyleUnderline"/>
          <w:rFonts w:asciiTheme="majorHAnsi" w:hAnsiTheme="majorHAnsi"/>
        </w:rPr>
        <w:t>agroindustrial</w:t>
      </w:r>
      <w:proofErr w:type="spellEnd"/>
      <w:r w:rsidRPr="00011FFD">
        <w:rPr>
          <w:rStyle w:val="StyleUnderline"/>
          <w:rFonts w:asciiTheme="majorHAnsi" w:hAnsiTheme="majorHAnsi"/>
        </w:rPr>
        <w:t xml:space="preserve"> system</w:t>
      </w:r>
      <w:r w:rsidRPr="00011FFD">
        <w:rPr>
          <w:rFonts w:asciiTheme="majorHAnsi" w:hAnsiTheme="majorHAnsi"/>
          <w:sz w:val="14"/>
        </w:rPr>
        <w:t xml:space="preserve">. The US’s usage of particular subjects in a particular region was not, nor is, readily understood as legitimate by other </w:t>
      </w:r>
      <w:proofErr w:type="spellStart"/>
      <w:r w:rsidRPr="00011FFD">
        <w:rPr>
          <w:rFonts w:asciiTheme="majorHAnsi" w:hAnsiTheme="majorHAnsi"/>
          <w:sz w:val="14"/>
        </w:rPr>
        <w:t>nationstates</w:t>
      </w:r>
      <w:proofErr w:type="spellEnd"/>
      <w:r w:rsidRPr="00011FFD">
        <w:rPr>
          <w:rFonts w:asciiTheme="majorHAnsi" w:hAnsiTheme="majorHAnsi"/>
          <w:sz w:val="14"/>
        </w:rPr>
        <w:t>. In response to the US statement, Chile noted the apparent contradiction of the US position—a sentiment shared by several LDCs— where alternatives that work effectively in Chile do not appear to work in the US: Our concern lies in the fact that, from a political point of view, this is not sustainable at all ... You have certain crops in Article (5) countries which are being used in the developed countries, and yet in one there are not critical uses and in the other [</w:t>
      </w:r>
      <w:proofErr w:type="spellStart"/>
      <w:r w:rsidRPr="00011FFD">
        <w:rPr>
          <w:rFonts w:asciiTheme="majorHAnsi" w:hAnsiTheme="majorHAnsi"/>
          <w:sz w:val="14"/>
        </w:rPr>
        <w:t>ie</w:t>
      </w:r>
      <w:proofErr w:type="spellEnd"/>
      <w:r w:rsidRPr="00011FFD">
        <w:rPr>
          <w:rFonts w:asciiTheme="majorHAnsi" w:hAnsiTheme="majorHAnsi"/>
          <w:sz w:val="14"/>
        </w:rPr>
        <w:t xml:space="preserve"> industrialized countries] there are critical uses, so we could say that these exemptions should be applied across the board ... We cannot imagine that such an important aspect as the phase-out of </w:t>
      </w:r>
      <w:proofErr w:type="spellStart"/>
      <w:r w:rsidRPr="00011FFD">
        <w:rPr>
          <w:rFonts w:asciiTheme="majorHAnsi" w:hAnsiTheme="majorHAnsi"/>
          <w:sz w:val="14"/>
        </w:rPr>
        <w:t>MeBr</w:t>
      </w:r>
      <w:proofErr w:type="spellEnd"/>
      <w:r w:rsidRPr="00011FFD">
        <w:rPr>
          <w:rFonts w:asciiTheme="majorHAnsi" w:hAnsiTheme="majorHAnsi"/>
          <w:sz w:val="14"/>
        </w:rPr>
        <w:t xml:space="preserve">— and as it is applied in our country without the proper alternatives—in other countries could be treated completely differently ... and that they be allowed to continue to use </w:t>
      </w:r>
      <w:proofErr w:type="spellStart"/>
      <w:r w:rsidRPr="00011FFD">
        <w:rPr>
          <w:rFonts w:asciiTheme="majorHAnsi" w:hAnsiTheme="majorHAnsi"/>
          <w:sz w:val="14"/>
        </w:rPr>
        <w:t>MeBr</w:t>
      </w:r>
      <w:proofErr w:type="spellEnd"/>
      <w:r w:rsidRPr="00011FFD">
        <w:rPr>
          <w:rFonts w:asciiTheme="majorHAnsi" w:hAnsiTheme="majorHAnsi"/>
          <w:sz w:val="14"/>
        </w:rPr>
        <w:t xml:space="preserve">. The basic idea presented by Chile is that, if the US is able to request exemptions to the phase-out of </w:t>
      </w:r>
      <w:proofErr w:type="spellStart"/>
      <w:r w:rsidRPr="00011FFD">
        <w:rPr>
          <w:rFonts w:asciiTheme="majorHAnsi" w:hAnsiTheme="majorHAnsi"/>
          <w:sz w:val="14"/>
        </w:rPr>
        <w:t>MeBr</w:t>
      </w:r>
      <w:proofErr w:type="spellEnd"/>
      <w:r w:rsidRPr="00011FFD">
        <w:rPr>
          <w:rFonts w:asciiTheme="majorHAnsi" w:hAnsiTheme="majorHAnsi"/>
          <w:sz w:val="14"/>
        </w:rPr>
        <w:t xml:space="preserve">, then Chile will also demand exemptions when its time comes. Indeed, the US position threatens the virtual halt in steps toward a phase-out of </w:t>
      </w:r>
      <w:proofErr w:type="spellStart"/>
      <w:r w:rsidRPr="00011FFD">
        <w:rPr>
          <w:rFonts w:asciiTheme="majorHAnsi" w:hAnsiTheme="majorHAnsi"/>
          <w:sz w:val="14"/>
        </w:rPr>
        <w:t>MeBr</w:t>
      </w:r>
      <w:proofErr w:type="spellEnd"/>
      <w:r w:rsidRPr="00011FFD">
        <w:rPr>
          <w:rFonts w:asciiTheme="majorHAnsi" w:hAnsiTheme="majorHAnsi"/>
          <w:sz w:val="14"/>
        </w:rPr>
        <w:t xml:space="preserve"> worldwide. LDCs are not willing to discuss any plan that accelerates the phase-out process, but rather concentrate on preparing for critical use exemptions of their own. This is a serious issue. The EU delegation has made several convincing reports over the years that LDCs will not be prepared for the scheduled phase-out of </w:t>
      </w:r>
      <w:proofErr w:type="spellStart"/>
      <w:r w:rsidRPr="00011FFD">
        <w:rPr>
          <w:rFonts w:asciiTheme="majorHAnsi" w:hAnsiTheme="majorHAnsi"/>
          <w:sz w:val="14"/>
        </w:rPr>
        <w:t>MeBr</w:t>
      </w:r>
      <w:proofErr w:type="spellEnd"/>
      <w:r w:rsidRPr="00011FFD">
        <w:rPr>
          <w:rFonts w:asciiTheme="majorHAnsi" w:hAnsiTheme="majorHAnsi"/>
          <w:sz w:val="14"/>
        </w:rPr>
        <w:t xml:space="preserve"> in 2015 without some sort of a regimented guideline. The EU has put forth detailed draft proposals to help coordinate a </w:t>
      </w:r>
      <w:proofErr w:type="spellStart"/>
      <w:r w:rsidRPr="00011FFD">
        <w:rPr>
          <w:rFonts w:asciiTheme="majorHAnsi" w:hAnsiTheme="majorHAnsi"/>
          <w:sz w:val="14"/>
        </w:rPr>
        <w:t>phaseout</w:t>
      </w:r>
      <w:proofErr w:type="spellEnd"/>
      <w:r w:rsidRPr="00011FFD">
        <w:rPr>
          <w:rFonts w:asciiTheme="majorHAnsi" w:hAnsiTheme="majorHAnsi"/>
          <w:sz w:val="14"/>
        </w:rPr>
        <w:t xml:space="preserve"> schedule, but due to the US request for exemptions, the LDCs are unwilling to discuss the matter. The Power of US Agro-industrial Subjects/Conditions </w:t>
      </w:r>
      <w:proofErr w:type="gramStart"/>
      <w:r w:rsidRPr="00011FFD">
        <w:rPr>
          <w:rFonts w:asciiTheme="majorHAnsi" w:hAnsiTheme="majorHAnsi"/>
          <w:sz w:val="14"/>
        </w:rPr>
        <w:t>Why</w:t>
      </w:r>
      <w:proofErr w:type="gramEnd"/>
      <w:r w:rsidRPr="00011FFD">
        <w:rPr>
          <w:rFonts w:asciiTheme="majorHAnsi" w:hAnsiTheme="majorHAnsi"/>
          <w:sz w:val="14"/>
        </w:rPr>
        <w:t xml:space="preserve"> does the US argue that it is having such difficulty phasing out </w:t>
      </w:r>
      <w:proofErr w:type="spellStart"/>
      <w:r w:rsidRPr="00011FFD">
        <w:rPr>
          <w:rFonts w:asciiTheme="majorHAnsi" w:hAnsiTheme="majorHAnsi"/>
          <w:sz w:val="14"/>
        </w:rPr>
        <w:t>MeBr</w:t>
      </w:r>
      <w:proofErr w:type="spellEnd"/>
      <w:r w:rsidRPr="00011FFD">
        <w:rPr>
          <w:rFonts w:asciiTheme="majorHAnsi" w:hAnsiTheme="majorHAnsi"/>
          <w:sz w:val="14"/>
        </w:rPr>
        <w:t xml:space="preserve"> where other countries have not? The California Strawberry Commission and the US delegation have stated that it has much to do with the high volume of production in California: what is left to phase out is a relatively small amount of </w:t>
      </w:r>
      <w:proofErr w:type="spellStart"/>
      <w:r w:rsidRPr="00011FFD">
        <w:rPr>
          <w:rFonts w:asciiTheme="majorHAnsi" w:hAnsiTheme="majorHAnsi"/>
          <w:sz w:val="14"/>
        </w:rPr>
        <w:t>MeBr</w:t>
      </w:r>
      <w:proofErr w:type="spellEnd"/>
      <w:r w:rsidRPr="00011FFD">
        <w:rPr>
          <w:rFonts w:asciiTheme="majorHAnsi" w:hAnsiTheme="majorHAnsi"/>
          <w:sz w:val="14"/>
        </w:rPr>
        <w:t xml:space="preserve">, given how much strawberry production (33%) has already become </w:t>
      </w:r>
      <w:proofErr w:type="spellStart"/>
      <w:r w:rsidRPr="00011FFD">
        <w:rPr>
          <w:rFonts w:asciiTheme="majorHAnsi" w:hAnsiTheme="majorHAnsi"/>
          <w:sz w:val="14"/>
        </w:rPr>
        <w:t>MeBr</w:t>
      </w:r>
      <w:proofErr w:type="spellEnd"/>
      <w:r w:rsidRPr="00011FFD">
        <w:rPr>
          <w:rFonts w:asciiTheme="majorHAnsi" w:hAnsiTheme="majorHAnsi"/>
          <w:sz w:val="14"/>
        </w:rPr>
        <w:t xml:space="preserve"> free.12 But the scientific data from MBTOC indicate that this should not be an issue for the US. The cost differences C 2008 The Author Journal compilation C 2008 Editorial Board of Antipode. Dangerous Holes in Global Environmental Governance 119 for eliminating </w:t>
      </w:r>
      <w:proofErr w:type="spellStart"/>
      <w:r w:rsidRPr="00011FFD">
        <w:rPr>
          <w:rFonts w:asciiTheme="majorHAnsi" w:hAnsiTheme="majorHAnsi"/>
          <w:sz w:val="14"/>
        </w:rPr>
        <w:t>MeBr</w:t>
      </w:r>
      <w:proofErr w:type="spellEnd"/>
      <w:r w:rsidRPr="00011FFD">
        <w:rPr>
          <w:rFonts w:asciiTheme="majorHAnsi" w:hAnsiTheme="majorHAnsi"/>
          <w:sz w:val="14"/>
        </w:rPr>
        <w:t xml:space="preserve"> have since been estimated in some studies to be quite negligible (Norman 2005; </w:t>
      </w:r>
      <w:proofErr w:type="spellStart"/>
      <w:r w:rsidRPr="00011FFD">
        <w:rPr>
          <w:rFonts w:asciiTheme="majorHAnsi" w:hAnsiTheme="majorHAnsi"/>
          <w:sz w:val="14"/>
        </w:rPr>
        <w:t>Sydorovych</w:t>
      </w:r>
      <w:proofErr w:type="spellEnd"/>
      <w:r w:rsidRPr="00011FFD">
        <w:rPr>
          <w:rFonts w:asciiTheme="majorHAnsi" w:hAnsiTheme="majorHAnsi"/>
          <w:sz w:val="14"/>
        </w:rPr>
        <w:t xml:space="preserve"> et al 2006). The answers are found in an examination of what groups are behind the US position, primarily in California. At the 2004 1st Extraordinary Meeting of the Parties to the Montreal Protocol (1st </w:t>
      </w:r>
      <w:proofErr w:type="spellStart"/>
      <w:r w:rsidRPr="00011FFD">
        <w:rPr>
          <w:rFonts w:asciiTheme="majorHAnsi" w:hAnsiTheme="majorHAnsi"/>
          <w:sz w:val="14"/>
        </w:rPr>
        <w:t>ExMOP</w:t>
      </w:r>
      <w:proofErr w:type="spellEnd"/>
      <w:r w:rsidRPr="00011FFD">
        <w:rPr>
          <w:rFonts w:asciiTheme="majorHAnsi" w:hAnsiTheme="majorHAnsi"/>
          <w:sz w:val="14"/>
        </w:rPr>
        <w:t xml:space="preserve">), a meeting designed solely to discuss the critical use nominations of the US and several other core countries, the California Strawberry Commission—the spokesperson for roughly 600 strawberry growers—noted several aspects that allegedly separate California from other regions/circumstances. Roger Wasson, then the president of the Strawberry Commission stated: We have made significant progress in adopting alternatives, but they do not work in every circumstances [sic]. For example, technical issues associated with extreme slopes, certain soil types, and local regulations have all limited our ability to be able to transition any more quickly. ... Our industry simply cannot make a change of this magnitude in this timeframe without serious consequences to an industry with 600 growers ... Unless we have time to develop the infrastructure necessary to safely and effectively phase in the alternatives on a large scale, long term progress in adopting alternatives will likely be jeopardized. The US delegation asked MBTOC to respond to the Commission’s request for more </w:t>
      </w:r>
      <w:proofErr w:type="spellStart"/>
      <w:r w:rsidRPr="00011FFD">
        <w:rPr>
          <w:rFonts w:asciiTheme="majorHAnsi" w:hAnsiTheme="majorHAnsi"/>
          <w:sz w:val="14"/>
        </w:rPr>
        <w:t>MeBr</w:t>
      </w:r>
      <w:proofErr w:type="spellEnd"/>
      <w:r w:rsidRPr="00011FFD">
        <w:rPr>
          <w:rFonts w:asciiTheme="majorHAnsi" w:hAnsiTheme="majorHAnsi"/>
          <w:sz w:val="14"/>
        </w:rPr>
        <w:t xml:space="preserve">. Jonathan Banks explained MBTOC’s new recommendation: The MBTOC has looked at a number of nominations which suffer, shall we say, from the same technical problem as the one mentioned by the Strawberry Commission, and that is that while there may be on occasions technical alternatives available, the speed of transition to those alternatives is a barrier and it is a very real technical barrier where you cannot turn round a single industry in a single day, or a single season, and therefore MBTOC has been very sympathetic and recommends that parties adopt a flexible approach to this particular issue ... We would certainly wish to support the suggestion of the California Strawberry Commission and the US delegation ... We would recommend to parties to grant the [critical use nominations]. This response came as quite a shock to the global community. Not only did it appear that the US was receiving exemptions that were ostensibly specific to particular regions in California, but they were doing so by the intervention of a representative of the region with its own scientific expertise. The California Strawberry Commission was claiming that its own science was more applicable to its case than was the science of the global community. The EU delegation responded with bewilderment: Some five minutes ago we heard Mr. Wasson from the California Strawberry Commission make a case for additional tonnage [of </w:t>
      </w:r>
      <w:proofErr w:type="spellStart"/>
      <w:r w:rsidRPr="00011FFD">
        <w:rPr>
          <w:rFonts w:asciiTheme="majorHAnsi" w:hAnsiTheme="majorHAnsi"/>
          <w:sz w:val="14"/>
        </w:rPr>
        <w:t>MeBr</w:t>
      </w:r>
      <w:proofErr w:type="spellEnd"/>
      <w:r w:rsidRPr="00011FFD">
        <w:rPr>
          <w:rFonts w:asciiTheme="majorHAnsi" w:hAnsiTheme="majorHAnsi"/>
          <w:sz w:val="14"/>
        </w:rPr>
        <w:t xml:space="preserve">]. C 2008 </w:t>
      </w:r>
      <w:proofErr w:type="gramStart"/>
      <w:r w:rsidRPr="00011FFD">
        <w:rPr>
          <w:rFonts w:asciiTheme="majorHAnsi" w:hAnsiTheme="majorHAnsi"/>
          <w:sz w:val="14"/>
        </w:rPr>
        <w:t>The</w:t>
      </w:r>
      <w:proofErr w:type="gramEnd"/>
      <w:r w:rsidRPr="00011FFD">
        <w:rPr>
          <w:rFonts w:asciiTheme="majorHAnsi" w:hAnsiTheme="majorHAnsi"/>
          <w:sz w:val="14"/>
        </w:rPr>
        <w:t xml:space="preserve"> Author Journal compilation C 2008 Editorial Board of Antipode. 120 Antipode We also heard the MBTOC co-Chair come on and tell the parties that there should be a more flexible approach, that this application should be examined, and that it [</w:t>
      </w:r>
      <w:proofErr w:type="spellStart"/>
      <w:r w:rsidRPr="00011FFD">
        <w:rPr>
          <w:rFonts w:asciiTheme="majorHAnsi" w:hAnsiTheme="majorHAnsi"/>
          <w:sz w:val="14"/>
        </w:rPr>
        <w:t>ie</w:t>
      </w:r>
      <w:proofErr w:type="spellEnd"/>
      <w:r w:rsidRPr="00011FFD">
        <w:rPr>
          <w:rFonts w:asciiTheme="majorHAnsi" w:hAnsiTheme="majorHAnsi"/>
          <w:sz w:val="14"/>
        </w:rPr>
        <w:t xml:space="preserve"> the tons requested] would go up again. This is a most unfair process that we are going through here! This is unfair on our member states who do not have people present to argue the case for increases in </w:t>
      </w:r>
      <w:proofErr w:type="spellStart"/>
      <w:r w:rsidRPr="00011FFD">
        <w:rPr>
          <w:rFonts w:asciiTheme="majorHAnsi" w:hAnsiTheme="majorHAnsi"/>
          <w:sz w:val="14"/>
        </w:rPr>
        <w:t>MeBr</w:t>
      </w:r>
      <w:proofErr w:type="spellEnd"/>
      <w:r w:rsidRPr="00011FFD">
        <w:rPr>
          <w:rFonts w:asciiTheme="majorHAnsi" w:hAnsiTheme="majorHAnsi"/>
          <w:sz w:val="14"/>
        </w:rPr>
        <w:t xml:space="preserve">. We understood that we had a process in place when MBTOC was making the recommendations ... It is a most unusual process that we are going through, where we hear the MBTOC co-Chair recommending as though it were some kind of auction system. This feeling was also expressed by some MBTOC members, members who wish to remain anonymous: “It is so unfair to the Article (5) parties. They put so much effort into the alternatives”.13 The California strawberry production complex was in effect claiming that the </w:t>
      </w:r>
      <w:proofErr w:type="spellStart"/>
      <w:r w:rsidRPr="00011FFD">
        <w:rPr>
          <w:rFonts w:asciiTheme="majorHAnsi" w:hAnsiTheme="majorHAnsi"/>
          <w:sz w:val="14"/>
        </w:rPr>
        <w:t>ozonefriendly</w:t>
      </w:r>
      <w:proofErr w:type="spellEnd"/>
      <w:r w:rsidRPr="00011FFD">
        <w:rPr>
          <w:rFonts w:asciiTheme="majorHAnsi" w:hAnsiTheme="majorHAnsi"/>
          <w:sz w:val="14"/>
        </w:rPr>
        <w:t xml:space="preserve"> alternatives were not applicable in California, and that this would negatively affect its roughly 600 strawberry growers. Fitting snugly into the discourse of neoliberalism, the issue raised by the California Strawberry Commission was framed within notions of global competition, which would be made “unnatural” without </w:t>
      </w:r>
      <w:proofErr w:type="spellStart"/>
      <w:r w:rsidRPr="00011FFD">
        <w:rPr>
          <w:rFonts w:asciiTheme="majorHAnsi" w:hAnsiTheme="majorHAnsi"/>
          <w:sz w:val="14"/>
        </w:rPr>
        <w:t>MeBr</w:t>
      </w:r>
      <w:proofErr w:type="spellEnd"/>
      <w:r w:rsidRPr="00011FFD">
        <w:rPr>
          <w:rFonts w:asciiTheme="majorHAnsi" w:hAnsiTheme="majorHAnsi"/>
          <w:sz w:val="14"/>
        </w:rPr>
        <w:t xml:space="preserve"> in the US. Here, private interests were able to provide a market-based argument that obviated the scientific claims of MBTOC. Here, the “stakeholders” themselves were providing a voice to groups in California that required representation in the neoliberal context (Rose 2004; </w:t>
      </w:r>
      <w:proofErr w:type="spellStart"/>
      <w:r w:rsidRPr="00011FFD">
        <w:rPr>
          <w:rFonts w:asciiTheme="majorHAnsi" w:hAnsiTheme="majorHAnsi"/>
          <w:sz w:val="14"/>
        </w:rPr>
        <w:t>DuPuis</w:t>
      </w:r>
      <w:proofErr w:type="spellEnd"/>
      <w:r w:rsidRPr="00011FFD">
        <w:rPr>
          <w:rFonts w:asciiTheme="majorHAnsi" w:hAnsiTheme="majorHAnsi"/>
          <w:sz w:val="14"/>
        </w:rPr>
        <w:t xml:space="preserve"> and </w:t>
      </w:r>
      <w:proofErr w:type="spellStart"/>
      <w:r w:rsidRPr="00011FFD">
        <w:rPr>
          <w:rFonts w:asciiTheme="majorHAnsi" w:hAnsiTheme="majorHAnsi"/>
          <w:sz w:val="14"/>
        </w:rPr>
        <w:t>Gareau</w:t>
      </w:r>
      <w:proofErr w:type="spellEnd"/>
      <w:r w:rsidRPr="00011FFD">
        <w:rPr>
          <w:rFonts w:asciiTheme="majorHAnsi" w:hAnsiTheme="majorHAnsi"/>
          <w:sz w:val="14"/>
        </w:rPr>
        <w:t xml:space="preserve"> forthcoming). Yet, further interventions from other California actors attempted to shed doubt on the claims made by this nation-state/agroindustry alliance. The further interventions, however, did not fit the agenda of the US and were thus ignored. Vanessa </w:t>
      </w:r>
      <w:proofErr w:type="spellStart"/>
      <w:r w:rsidRPr="00011FFD">
        <w:rPr>
          <w:rFonts w:asciiTheme="majorHAnsi" w:hAnsiTheme="majorHAnsi"/>
          <w:sz w:val="14"/>
        </w:rPr>
        <w:t>Bogenholm</w:t>
      </w:r>
      <w:proofErr w:type="spellEnd"/>
      <w:r w:rsidRPr="00011FFD">
        <w:rPr>
          <w:rFonts w:asciiTheme="majorHAnsi" w:hAnsiTheme="majorHAnsi"/>
          <w:sz w:val="14"/>
        </w:rPr>
        <w:t xml:space="preserve">, a prominent California strawberry grower and recent Chairperson of the California Certified Organic Farmers association (CCOF) responded with a statement that depicts the sentiment of most civil society groups working at the Montreal Protocol, if from the perspective of a strawberry grower who has worked to eliminate </w:t>
      </w:r>
      <w:proofErr w:type="spellStart"/>
      <w:r w:rsidRPr="00011FFD">
        <w:rPr>
          <w:rFonts w:asciiTheme="majorHAnsi" w:hAnsiTheme="majorHAnsi"/>
          <w:sz w:val="14"/>
        </w:rPr>
        <w:t>MeBr</w:t>
      </w:r>
      <w:proofErr w:type="spellEnd"/>
      <w:r w:rsidRPr="00011FFD">
        <w:rPr>
          <w:rFonts w:asciiTheme="majorHAnsi" w:hAnsiTheme="majorHAnsi"/>
          <w:sz w:val="14"/>
        </w:rPr>
        <w:t xml:space="preserve"> from her own production: True farmers are stewards of the land, and I did not feel that using </w:t>
      </w:r>
      <w:proofErr w:type="spellStart"/>
      <w:r w:rsidRPr="00011FFD">
        <w:rPr>
          <w:rFonts w:asciiTheme="majorHAnsi" w:hAnsiTheme="majorHAnsi"/>
          <w:sz w:val="14"/>
        </w:rPr>
        <w:t>MeBr</w:t>
      </w:r>
      <w:proofErr w:type="spellEnd"/>
      <w:r w:rsidRPr="00011FFD">
        <w:rPr>
          <w:rFonts w:asciiTheme="majorHAnsi" w:hAnsiTheme="majorHAnsi"/>
          <w:sz w:val="14"/>
        </w:rPr>
        <w:t xml:space="preserve"> was a responsible method of farming ... I am not necessarily advocating that all farmers switch to organic farming, but I do not feel that farmers need to use materials that are destructive to the environment, harmful to the employees, or dangerous to anyone who may come into contact with the farm operation. Farmers need to move in a direction that eliminates their dependency on </w:t>
      </w:r>
      <w:proofErr w:type="spellStart"/>
      <w:r w:rsidRPr="00011FFD">
        <w:rPr>
          <w:rFonts w:asciiTheme="majorHAnsi" w:hAnsiTheme="majorHAnsi"/>
          <w:sz w:val="14"/>
        </w:rPr>
        <w:t>MeBr</w:t>
      </w:r>
      <w:proofErr w:type="spellEnd"/>
      <w:r w:rsidRPr="00011FFD">
        <w:rPr>
          <w:rFonts w:asciiTheme="majorHAnsi" w:hAnsiTheme="majorHAnsi"/>
          <w:sz w:val="14"/>
        </w:rPr>
        <w:t xml:space="preserve">. I urge you to look at the critical use exemptions asked for by the US ... They have known that this phase-out was coming for many years, and should have been doing major field-size research trials, not just small, 100–200 feet experimental trials ... Financial concerns of individual farmers C 2008 The Author Journal compilation C 2008 Editorial Board of Antipode. Dangerous Holes in Global Environmental Governance 121 cannot be considered more important than environmental concerns, or the health of human beings.14 Unlike the California Strawberry Commission’s intervention, </w:t>
      </w:r>
      <w:proofErr w:type="spellStart"/>
      <w:r w:rsidRPr="00011FFD">
        <w:rPr>
          <w:rFonts w:asciiTheme="majorHAnsi" w:hAnsiTheme="majorHAnsi"/>
          <w:sz w:val="14"/>
        </w:rPr>
        <w:t>Bogenholm</w:t>
      </w:r>
      <w:proofErr w:type="spellEnd"/>
      <w:r w:rsidRPr="00011FFD">
        <w:rPr>
          <w:rFonts w:asciiTheme="majorHAnsi" w:hAnsiTheme="majorHAnsi"/>
          <w:sz w:val="14"/>
        </w:rPr>
        <w:t xml:space="preserve"> raised no response from the plenary. Civil society groups proposing that the US’s requests for </w:t>
      </w:r>
      <w:proofErr w:type="spellStart"/>
      <w:r w:rsidRPr="00011FFD">
        <w:rPr>
          <w:rFonts w:asciiTheme="majorHAnsi" w:hAnsiTheme="majorHAnsi"/>
          <w:sz w:val="14"/>
        </w:rPr>
        <w:t>MeBr</w:t>
      </w:r>
      <w:proofErr w:type="spellEnd"/>
      <w:r w:rsidRPr="00011FFD">
        <w:rPr>
          <w:rFonts w:asciiTheme="majorHAnsi" w:hAnsiTheme="majorHAnsi"/>
          <w:sz w:val="14"/>
        </w:rPr>
        <w:t xml:space="preserve"> exemptions are baseless do not hold much water in plenary due, in part, to the fact that they presented their findings/protests in a non-neoliberal way. The result is that their comments did not compute at the Montreal Protocol. </w:t>
      </w:r>
      <w:proofErr w:type="spellStart"/>
      <w:r w:rsidRPr="00011FFD">
        <w:rPr>
          <w:rFonts w:asciiTheme="majorHAnsi" w:hAnsiTheme="majorHAnsi"/>
          <w:sz w:val="14"/>
        </w:rPr>
        <w:t>Bogenholm</w:t>
      </w:r>
      <w:proofErr w:type="spellEnd"/>
      <w:r w:rsidRPr="00011FFD">
        <w:rPr>
          <w:rFonts w:asciiTheme="majorHAnsi" w:hAnsiTheme="majorHAnsi"/>
          <w:sz w:val="14"/>
        </w:rPr>
        <w:t xml:space="preserve"> experienced this at the 1st </w:t>
      </w:r>
      <w:proofErr w:type="spellStart"/>
      <w:r w:rsidRPr="00011FFD">
        <w:rPr>
          <w:rFonts w:asciiTheme="majorHAnsi" w:hAnsiTheme="majorHAnsi"/>
          <w:sz w:val="14"/>
        </w:rPr>
        <w:t>ExMOP</w:t>
      </w:r>
      <w:proofErr w:type="spellEnd"/>
      <w:r w:rsidRPr="00011FFD">
        <w:rPr>
          <w:rFonts w:asciiTheme="majorHAnsi" w:hAnsiTheme="majorHAnsi"/>
          <w:sz w:val="14"/>
        </w:rPr>
        <w:t xml:space="preserve"> first hand. Displayed above, </w:t>
      </w:r>
      <w:proofErr w:type="spellStart"/>
      <w:r w:rsidRPr="00011FFD">
        <w:rPr>
          <w:rFonts w:asciiTheme="majorHAnsi" w:hAnsiTheme="majorHAnsi"/>
          <w:sz w:val="14"/>
        </w:rPr>
        <w:t>Bogenholm’s</w:t>
      </w:r>
      <w:proofErr w:type="spellEnd"/>
      <w:r w:rsidRPr="00011FFD">
        <w:rPr>
          <w:rFonts w:asciiTheme="majorHAnsi" w:hAnsiTheme="majorHAnsi"/>
          <w:sz w:val="14"/>
        </w:rPr>
        <w:t xml:space="preserve"> claims centered on the lack of foresight that the California strawberry industry gave to the </w:t>
      </w:r>
      <w:proofErr w:type="spellStart"/>
      <w:r w:rsidRPr="00011FFD">
        <w:rPr>
          <w:rFonts w:asciiTheme="majorHAnsi" w:hAnsiTheme="majorHAnsi"/>
          <w:sz w:val="14"/>
        </w:rPr>
        <w:t>MeBr</w:t>
      </w:r>
      <w:proofErr w:type="spellEnd"/>
      <w:r w:rsidRPr="00011FFD">
        <w:rPr>
          <w:rFonts w:asciiTheme="majorHAnsi" w:hAnsiTheme="majorHAnsi"/>
          <w:sz w:val="14"/>
        </w:rPr>
        <w:t xml:space="preserve"> phase-out process. Putting more efforts in finding alternatives to </w:t>
      </w:r>
      <w:proofErr w:type="spellStart"/>
      <w:r w:rsidRPr="00011FFD">
        <w:rPr>
          <w:rFonts w:asciiTheme="majorHAnsi" w:hAnsiTheme="majorHAnsi"/>
          <w:sz w:val="14"/>
        </w:rPr>
        <w:t>MeBr</w:t>
      </w:r>
      <w:proofErr w:type="spellEnd"/>
      <w:r w:rsidRPr="00011FFD">
        <w:rPr>
          <w:rFonts w:asciiTheme="majorHAnsi" w:hAnsiTheme="majorHAnsi"/>
          <w:sz w:val="14"/>
        </w:rPr>
        <w:t xml:space="preserve">, the US could have led the way to ozone-friendly alternatives. </w:t>
      </w:r>
      <w:proofErr w:type="spellStart"/>
      <w:r w:rsidRPr="00011FFD">
        <w:rPr>
          <w:rFonts w:asciiTheme="majorHAnsi" w:hAnsiTheme="majorHAnsi"/>
          <w:sz w:val="14"/>
        </w:rPr>
        <w:t>Bogenholm</w:t>
      </w:r>
      <w:proofErr w:type="spellEnd"/>
      <w:r w:rsidRPr="00011FFD">
        <w:rPr>
          <w:rFonts w:asciiTheme="majorHAnsi" w:hAnsiTheme="majorHAnsi"/>
          <w:sz w:val="14"/>
        </w:rPr>
        <w:t xml:space="preserve"> makes clear that the CCOF opposition to </w:t>
      </w:r>
      <w:proofErr w:type="spellStart"/>
      <w:r w:rsidRPr="00011FFD">
        <w:rPr>
          <w:rFonts w:asciiTheme="majorHAnsi" w:hAnsiTheme="majorHAnsi"/>
          <w:sz w:val="14"/>
        </w:rPr>
        <w:t>MeBr</w:t>
      </w:r>
      <w:proofErr w:type="spellEnd"/>
      <w:r w:rsidRPr="00011FFD">
        <w:rPr>
          <w:rFonts w:asciiTheme="majorHAnsi" w:hAnsiTheme="majorHAnsi"/>
          <w:sz w:val="14"/>
        </w:rPr>
        <w:t xml:space="preserve"> is not a complete shift to organic strawberry production. </w:t>
      </w:r>
      <w:proofErr w:type="spellStart"/>
      <w:r w:rsidRPr="00011FFD">
        <w:rPr>
          <w:rFonts w:asciiTheme="majorHAnsi" w:hAnsiTheme="majorHAnsi"/>
          <w:sz w:val="14"/>
        </w:rPr>
        <w:t>Bogenholm</w:t>
      </w:r>
      <w:proofErr w:type="spellEnd"/>
      <w:r w:rsidRPr="00011FFD">
        <w:rPr>
          <w:rFonts w:asciiTheme="majorHAnsi" w:hAnsiTheme="majorHAnsi"/>
          <w:sz w:val="14"/>
        </w:rPr>
        <w:t xml:space="preserve"> also made clear that the CCOF’s position is that the global environment must be considered first, that the US was capable of doing this, but did not: “Financial concerns of individual farmers cannot be considered more important than environmental concerns, or the health of human beings”. The US request for critical use exemptions, </w:t>
      </w:r>
      <w:proofErr w:type="spellStart"/>
      <w:r w:rsidRPr="00011FFD">
        <w:rPr>
          <w:rFonts w:asciiTheme="majorHAnsi" w:hAnsiTheme="majorHAnsi"/>
          <w:sz w:val="14"/>
        </w:rPr>
        <w:t>Bogenholm</w:t>
      </w:r>
      <w:proofErr w:type="spellEnd"/>
      <w:r w:rsidRPr="00011FFD">
        <w:rPr>
          <w:rFonts w:asciiTheme="majorHAnsi" w:hAnsiTheme="majorHAnsi"/>
          <w:sz w:val="14"/>
        </w:rPr>
        <w:t xml:space="preserve"> asserts, undermines the efforts made by organic farmers in the US and farmers worldwide who have transitioned to alternatives. Recent organic research in California shows that some alternatives work quite well (</w:t>
      </w:r>
      <w:proofErr w:type="spellStart"/>
      <w:r w:rsidRPr="00011FFD">
        <w:rPr>
          <w:rFonts w:asciiTheme="majorHAnsi" w:hAnsiTheme="majorHAnsi"/>
          <w:sz w:val="14"/>
        </w:rPr>
        <w:t>Bogenholm</w:t>
      </w:r>
      <w:proofErr w:type="spellEnd"/>
      <w:r w:rsidRPr="00011FFD">
        <w:rPr>
          <w:rFonts w:asciiTheme="majorHAnsi" w:hAnsiTheme="majorHAnsi"/>
          <w:sz w:val="14"/>
        </w:rPr>
        <w:t xml:space="preserve"> et al 2003; </w:t>
      </w:r>
      <w:proofErr w:type="spellStart"/>
      <w:r w:rsidRPr="00011FFD">
        <w:rPr>
          <w:rFonts w:asciiTheme="majorHAnsi" w:hAnsiTheme="majorHAnsi"/>
          <w:sz w:val="14"/>
        </w:rPr>
        <w:t>Kabir</w:t>
      </w:r>
      <w:proofErr w:type="spellEnd"/>
      <w:r w:rsidRPr="00011FFD">
        <w:rPr>
          <w:rFonts w:asciiTheme="majorHAnsi" w:hAnsiTheme="majorHAnsi"/>
          <w:sz w:val="14"/>
        </w:rPr>
        <w:t xml:space="preserve"> et al 2002; Martin and Bull 2002; </w:t>
      </w:r>
      <w:proofErr w:type="spellStart"/>
      <w:r w:rsidRPr="00011FFD">
        <w:rPr>
          <w:rFonts w:asciiTheme="majorHAnsi" w:hAnsiTheme="majorHAnsi"/>
          <w:sz w:val="14"/>
        </w:rPr>
        <w:t>Millner</w:t>
      </w:r>
      <w:proofErr w:type="spellEnd"/>
      <w:r w:rsidRPr="00011FFD">
        <w:rPr>
          <w:rFonts w:asciiTheme="majorHAnsi" w:hAnsiTheme="majorHAnsi"/>
          <w:sz w:val="14"/>
        </w:rPr>
        <w:t xml:space="preserve">, Ringer and Maas 2004; </w:t>
      </w:r>
      <w:proofErr w:type="spellStart"/>
      <w:r w:rsidRPr="00011FFD">
        <w:rPr>
          <w:rFonts w:asciiTheme="majorHAnsi" w:hAnsiTheme="majorHAnsi"/>
          <w:sz w:val="14"/>
        </w:rPr>
        <w:t>Muramoto</w:t>
      </w:r>
      <w:proofErr w:type="spellEnd"/>
      <w:r w:rsidRPr="00011FFD">
        <w:rPr>
          <w:rFonts w:asciiTheme="majorHAnsi" w:hAnsiTheme="majorHAnsi"/>
          <w:sz w:val="14"/>
        </w:rPr>
        <w:t xml:space="preserve"> 2006; </w:t>
      </w:r>
      <w:proofErr w:type="spellStart"/>
      <w:r w:rsidRPr="00011FFD">
        <w:rPr>
          <w:rFonts w:asciiTheme="majorHAnsi" w:hAnsiTheme="majorHAnsi"/>
          <w:sz w:val="14"/>
        </w:rPr>
        <w:t>Muramoto</w:t>
      </w:r>
      <w:proofErr w:type="spellEnd"/>
      <w:r w:rsidRPr="00011FFD">
        <w:rPr>
          <w:rFonts w:asciiTheme="majorHAnsi" w:hAnsiTheme="majorHAnsi"/>
          <w:sz w:val="14"/>
        </w:rPr>
        <w:t xml:space="preserve"> et al 2005; </w:t>
      </w:r>
      <w:proofErr w:type="spellStart"/>
      <w:r w:rsidRPr="00011FFD">
        <w:rPr>
          <w:rFonts w:asciiTheme="majorHAnsi" w:hAnsiTheme="majorHAnsi"/>
          <w:sz w:val="14"/>
        </w:rPr>
        <w:t>Sances</w:t>
      </w:r>
      <w:proofErr w:type="spellEnd"/>
      <w:r w:rsidRPr="00011FFD">
        <w:rPr>
          <w:rFonts w:asciiTheme="majorHAnsi" w:hAnsiTheme="majorHAnsi"/>
          <w:sz w:val="14"/>
        </w:rPr>
        <w:t xml:space="preserve"> 2005; </w:t>
      </w:r>
      <w:proofErr w:type="spellStart"/>
      <w:r w:rsidRPr="00011FFD">
        <w:rPr>
          <w:rFonts w:asciiTheme="majorHAnsi" w:hAnsiTheme="majorHAnsi"/>
          <w:sz w:val="14"/>
        </w:rPr>
        <w:t>Sances</w:t>
      </w:r>
      <w:proofErr w:type="spellEnd"/>
      <w:r w:rsidRPr="00011FFD">
        <w:rPr>
          <w:rFonts w:asciiTheme="majorHAnsi" w:hAnsiTheme="majorHAnsi"/>
          <w:sz w:val="14"/>
        </w:rPr>
        <w:t xml:space="preserve"> and Ingham 1997), but the California Strawberry Commission claims that they do not, and there are legal barriers to the broad usage of conventional alternatives. Yet, </w:t>
      </w:r>
      <w:proofErr w:type="spellStart"/>
      <w:r w:rsidRPr="00011FFD">
        <w:rPr>
          <w:rFonts w:asciiTheme="majorHAnsi" w:hAnsiTheme="majorHAnsi"/>
          <w:sz w:val="14"/>
        </w:rPr>
        <w:t>Bogenholm’s</w:t>
      </w:r>
      <w:proofErr w:type="spellEnd"/>
      <w:r w:rsidRPr="00011FFD">
        <w:rPr>
          <w:rFonts w:asciiTheme="majorHAnsi" w:hAnsiTheme="majorHAnsi"/>
          <w:sz w:val="14"/>
        </w:rPr>
        <w:t xml:space="preserve"> claims about considering the “general welfare” of the global community versus that of some 600 California growers is not a viable counterargument when local knowledge regarding the fairness of competition is a priority. </w:t>
      </w:r>
      <w:proofErr w:type="spellStart"/>
      <w:r w:rsidRPr="00011FFD">
        <w:rPr>
          <w:rFonts w:asciiTheme="majorHAnsi" w:hAnsiTheme="majorHAnsi"/>
          <w:sz w:val="14"/>
        </w:rPr>
        <w:t>Bogenholm’s</w:t>
      </w:r>
      <w:proofErr w:type="spellEnd"/>
      <w:r w:rsidRPr="00011FFD">
        <w:rPr>
          <w:rFonts w:asciiTheme="majorHAnsi" w:hAnsiTheme="majorHAnsi"/>
          <w:sz w:val="14"/>
        </w:rPr>
        <w:t xml:space="preserve"> discourse simply does not fit with the mandates of the Montreal Protocol, and is thus widely ignored in protocol deliberations. Here we see how “</w:t>
      </w:r>
      <w:proofErr w:type="spellStart"/>
      <w:r w:rsidRPr="00011FFD">
        <w:rPr>
          <w:rFonts w:asciiTheme="majorHAnsi" w:hAnsiTheme="majorHAnsi"/>
          <w:sz w:val="14"/>
        </w:rPr>
        <w:t>neoliberalisation</w:t>
      </w:r>
      <w:proofErr w:type="spellEnd"/>
      <w:r w:rsidRPr="00011FFD">
        <w:rPr>
          <w:rFonts w:asciiTheme="majorHAnsi" w:hAnsiTheme="majorHAnsi"/>
          <w:sz w:val="14"/>
        </w:rPr>
        <w:t xml:space="preserve"> incorporates, co-opts, constrains and depletes activism” to the point that any discourse that does not fit the neoliberal agenda is ignored (</w:t>
      </w:r>
      <w:proofErr w:type="spellStart"/>
      <w:r w:rsidRPr="00011FFD">
        <w:rPr>
          <w:rFonts w:asciiTheme="majorHAnsi" w:hAnsiTheme="majorHAnsi"/>
          <w:sz w:val="14"/>
        </w:rPr>
        <w:t>Bondi</w:t>
      </w:r>
      <w:proofErr w:type="spellEnd"/>
      <w:r w:rsidRPr="00011FFD">
        <w:rPr>
          <w:rFonts w:asciiTheme="majorHAnsi" w:hAnsiTheme="majorHAnsi"/>
          <w:sz w:val="14"/>
        </w:rPr>
        <w:t xml:space="preserve"> and Laurie 2005:395). The Montreal Protocol, after all, is built upon “good faith” principles of trusting that nation-states and their industrial counterparts are providing the scientific assessment panels with the best information available, and that they are making the best efforts possible to phase out ozone-depleting substances. In fact, with ozone science, the global community has begun to grow more and more dependent on the science of particular sites (</w:t>
      </w:r>
      <w:proofErr w:type="spellStart"/>
      <w:r w:rsidRPr="00011FFD">
        <w:rPr>
          <w:rFonts w:asciiTheme="majorHAnsi" w:hAnsiTheme="majorHAnsi"/>
          <w:sz w:val="14"/>
        </w:rPr>
        <w:t>DeCanio</w:t>
      </w:r>
      <w:proofErr w:type="spellEnd"/>
      <w:r w:rsidRPr="00011FFD">
        <w:rPr>
          <w:rFonts w:asciiTheme="majorHAnsi" w:hAnsiTheme="majorHAnsi"/>
          <w:sz w:val="14"/>
        </w:rPr>
        <w:t xml:space="preserve"> and Norman 2005), and the sites with the highest “scientific capital” are the most influential. As Jonathan Banks explained in 2004: C 2008 The Author Journal compilation C 2008 Editorial Board of Antipode. 122 Antipode MBTOC supplemented the technical information that was provided by the parties in the nomination with its own expertise and with the expertise that came from other nominations. It also gave benefit of the doubt to the nominators, and that is it deferred to the expertise of the nominating parties ... There was very much a recognition of the good faith efforts of the nominating parties (Jonathan Banks, 1st </w:t>
      </w:r>
      <w:proofErr w:type="spellStart"/>
      <w:r w:rsidRPr="00011FFD">
        <w:rPr>
          <w:rFonts w:asciiTheme="majorHAnsi" w:hAnsiTheme="majorHAnsi"/>
          <w:sz w:val="14"/>
        </w:rPr>
        <w:t>ExMOP</w:t>
      </w:r>
      <w:proofErr w:type="spellEnd"/>
      <w:r w:rsidRPr="00011FFD">
        <w:rPr>
          <w:rFonts w:asciiTheme="majorHAnsi" w:hAnsiTheme="majorHAnsi"/>
          <w:sz w:val="14"/>
        </w:rPr>
        <w:t xml:space="preserve"> 2004). However, this simultaneously takes us back to the primacy of protectionism of the conditions of production in global environmental governance. With the US and the California agro-industrial complex in particular situated as the dominant site of scientific knowledge in strawberry production, it is no wonder that “good faith efforts” have allowed for a virtual status quo in strawberry production standards, with alternatives to </w:t>
      </w:r>
      <w:proofErr w:type="spellStart"/>
      <w:r w:rsidRPr="00011FFD">
        <w:rPr>
          <w:rFonts w:asciiTheme="majorHAnsi" w:hAnsiTheme="majorHAnsi"/>
          <w:sz w:val="14"/>
        </w:rPr>
        <w:t>MeBr</w:t>
      </w:r>
      <w:proofErr w:type="spellEnd"/>
      <w:r w:rsidRPr="00011FFD">
        <w:rPr>
          <w:rFonts w:asciiTheme="majorHAnsi" w:hAnsiTheme="majorHAnsi"/>
          <w:sz w:val="14"/>
        </w:rPr>
        <w:t xml:space="preserve"> difficult to defend. </w:t>
      </w:r>
      <w:r w:rsidRPr="00011FFD">
        <w:rPr>
          <w:rStyle w:val="StyleUnderline"/>
          <w:rFonts w:asciiTheme="majorHAnsi" w:hAnsiTheme="majorHAnsi"/>
        </w:rPr>
        <w:t>Additionally, the huge exemption for the US</w:t>
      </w:r>
      <w:r w:rsidRPr="00011FFD">
        <w:rPr>
          <w:rFonts w:asciiTheme="majorHAnsi" w:hAnsiTheme="majorHAnsi"/>
          <w:sz w:val="14"/>
        </w:rPr>
        <w:t xml:space="preserve"> strawberry industry at the </w:t>
      </w:r>
      <w:proofErr w:type="spellStart"/>
      <w:r w:rsidRPr="00011FFD">
        <w:rPr>
          <w:rFonts w:asciiTheme="majorHAnsi" w:hAnsiTheme="majorHAnsi"/>
          <w:sz w:val="14"/>
        </w:rPr>
        <w:t>ExMOP</w:t>
      </w:r>
      <w:proofErr w:type="spellEnd"/>
      <w:r w:rsidRPr="00011FFD">
        <w:rPr>
          <w:rFonts w:asciiTheme="majorHAnsi" w:hAnsiTheme="majorHAnsi"/>
          <w:sz w:val="14"/>
        </w:rPr>
        <w:t xml:space="preserve"> w</w:t>
      </w:r>
      <w:r w:rsidRPr="00011FFD">
        <w:rPr>
          <w:rStyle w:val="StyleUnderline"/>
          <w:rFonts w:asciiTheme="majorHAnsi" w:hAnsiTheme="majorHAnsi"/>
        </w:rPr>
        <w:t>as very much related to threats by the US to withdraw from the treaty entirely— potentially catastrophic for the treaty as a whole.</w:t>
      </w:r>
      <w:r w:rsidRPr="00011FFD">
        <w:rPr>
          <w:rFonts w:asciiTheme="majorHAnsi" w:hAnsiTheme="majorHAnsi"/>
          <w:sz w:val="14"/>
        </w:rPr>
        <w:t xml:space="preserve"> Arguments made by </w:t>
      </w:r>
      <w:proofErr w:type="spellStart"/>
      <w:r w:rsidRPr="00011FFD">
        <w:rPr>
          <w:rFonts w:asciiTheme="majorHAnsi" w:hAnsiTheme="majorHAnsi"/>
          <w:sz w:val="14"/>
        </w:rPr>
        <w:t>Bogenholm</w:t>
      </w:r>
      <w:proofErr w:type="spellEnd"/>
      <w:r w:rsidRPr="00011FFD">
        <w:rPr>
          <w:rFonts w:asciiTheme="majorHAnsi" w:hAnsiTheme="majorHAnsi"/>
          <w:sz w:val="14"/>
        </w:rPr>
        <w:t xml:space="preserve"> or anyone else were destined to fall on deaf ears in such a political situation. Civil society </w:t>
      </w:r>
      <w:r w:rsidRPr="00011FFD">
        <w:rPr>
          <w:rStyle w:val="StyleUnderline"/>
          <w:rFonts w:asciiTheme="majorHAnsi" w:hAnsiTheme="majorHAnsi"/>
        </w:rPr>
        <w:t>groups that plead for global environmental concerns to be considered primary are not taken into account</w:t>
      </w:r>
      <w:r w:rsidRPr="00011FFD">
        <w:rPr>
          <w:rFonts w:asciiTheme="majorHAnsi" w:hAnsiTheme="majorHAnsi"/>
          <w:sz w:val="14"/>
        </w:rPr>
        <w:t xml:space="preserve"> in Montreal Protocol law or discourse, because it does not fit with the mandates of the treaty, specifically the </w:t>
      </w:r>
      <w:proofErr w:type="spellStart"/>
      <w:r w:rsidRPr="00011FFD">
        <w:rPr>
          <w:rFonts w:asciiTheme="majorHAnsi" w:hAnsiTheme="majorHAnsi"/>
          <w:sz w:val="14"/>
        </w:rPr>
        <w:t>neoliberalized</w:t>
      </w:r>
      <w:proofErr w:type="spellEnd"/>
      <w:r w:rsidRPr="00011FFD">
        <w:rPr>
          <w:rFonts w:asciiTheme="majorHAnsi" w:hAnsiTheme="majorHAnsi"/>
          <w:sz w:val="14"/>
        </w:rPr>
        <w:t xml:space="preserve"> </w:t>
      </w:r>
      <w:proofErr w:type="spellStart"/>
      <w:r w:rsidRPr="00011FFD">
        <w:rPr>
          <w:rFonts w:asciiTheme="majorHAnsi" w:hAnsiTheme="majorHAnsi"/>
          <w:sz w:val="14"/>
        </w:rPr>
        <w:t>MeBr</w:t>
      </w:r>
      <w:proofErr w:type="spellEnd"/>
      <w:r w:rsidRPr="00011FFD">
        <w:rPr>
          <w:rFonts w:asciiTheme="majorHAnsi" w:hAnsiTheme="majorHAnsi"/>
          <w:sz w:val="14"/>
        </w:rPr>
        <w:t xml:space="preserve"> phase-out exemption criteria. </w:t>
      </w:r>
      <w:r w:rsidRPr="00011FFD">
        <w:rPr>
          <w:rStyle w:val="StyleUnderline"/>
          <w:rFonts w:asciiTheme="majorHAnsi" w:hAnsiTheme="majorHAnsi"/>
        </w:rPr>
        <w:t>Therefore, the US is able to act protectionist with neoliberal language because it claims to have a situation in which alternatives do not work</w:t>
      </w:r>
      <w:r w:rsidRPr="00011FFD">
        <w:rPr>
          <w:rFonts w:asciiTheme="majorHAnsi" w:hAnsiTheme="majorHAnsi"/>
          <w:sz w:val="14"/>
        </w:rPr>
        <w:t xml:space="preserve">. In order for civil society groups to be heard at the global scale, they are forced to develop a neoliberal discourse, or go unnoticed. Interestingly the only civil society group that has been able to generate any reaction from the Montreal Protocol plenary has been the Natural Resources Defense Council (NRDC). David </w:t>
      </w:r>
      <w:proofErr w:type="spellStart"/>
      <w:r w:rsidRPr="00011FFD">
        <w:rPr>
          <w:rFonts w:asciiTheme="majorHAnsi" w:hAnsiTheme="majorHAnsi"/>
          <w:sz w:val="14"/>
        </w:rPr>
        <w:t>Doniger</w:t>
      </w:r>
      <w:proofErr w:type="spellEnd"/>
      <w:r w:rsidRPr="00011FFD">
        <w:rPr>
          <w:rFonts w:asciiTheme="majorHAnsi" w:hAnsiTheme="majorHAnsi"/>
          <w:sz w:val="14"/>
        </w:rPr>
        <w:t xml:space="preserve"> of the NRDC noted that the US has incredible stockpiles of </w:t>
      </w:r>
      <w:proofErr w:type="spellStart"/>
      <w:r w:rsidRPr="00011FFD">
        <w:rPr>
          <w:rFonts w:asciiTheme="majorHAnsi" w:hAnsiTheme="majorHAnsi"/>
          <w:sz w:val="14"/>
        </w:rPr>
        <w:t>MeBr</w:t>
      </w:r>
      <w:proofErr w:type="spellEnd"/>
      <w:r w:rsidRPr="00011FFD">
        <w:rPr>
          <w:rFonts w:asciiTheme="majorHAnsi" w:hAnsiTheme="majorHAnsi"/>
          <w:sz w:val="14"/>
        </w:rPr>
        <w:t xml:space="preserve">, more than enough to supply US critical use exemption needs. At both the 24th and 25th OEWGs, </w:t>
      </w:r>
      <w:proofErr w:type="spellStart"/>
      <w:r w:rsidRPr="00011FFD">
        <w:rPr>
          <w:rFonts w:asciiTheme="majorHAnsi" w:hAnsiTheme="majorHAnsi"/>
          <w:sz w:val="14"/>
        </w:rPr>
        <w:t>Doniger</w:t>
      </w:r>
      <w:proofErr w:type="spellEnd"/>
      <w:r w:rsidRPr="00011FFD">
        <w:rPr>
          <w:rFonts w:asciiTheme="majorHAnsi" w:hAnsiTheme="majorHAnsi"/>
          <w:sz w:val="14"/>
        </w:rPr>
        <w:t xml:space="preserve"> stated the importance of these stockpiles in undermining US claims for producing more </w:t>
      </w:r>
      <w:proofErr w:type="spellStart"/>
      <w:r w:rsidRPr="00011FFD">
        <w:rPr>
          <w:rFonts w:asciiTheme="majorHAnsi" w:hAnsiTheme="majorHAnsi"/>
          <w:sz w:val="14"/>
        </w:rPr>
        <w:t>MeBr</w:t>
      </w:r>
      <w:proofErr w:type="spellEnd"/>
      <w:r w:rsidRPr="00011FFD">
        <w:rPr>
          <w:rFonts w:asciiTheme="majorHAnsi" w:hAnsiTheme="majorHAnsi"/>
          <w:sz w:val="14"/>
        </w:rPr>
        <w:t xml:space="preserve">. At the 24th OEWG the US was forced to respond to </w:t>
      </w:r>
      <w:proofErr w:type="spellStart"/>
      <w:r w:rsidRPr="00011FFD">
        <w:rPr>
          <w:rFonts w:asciiTheme="majorHAnsi" w:hAnsiTheme="majorHAnsi"/>
          <w:sz w:val="14"/>
        </w:rPr>
        <w:t>Doniger’s</w:t>
      </w:r>
      <w:proofErr w:type="spellEnd"/>
      <w:r w:rsidRPr="00011FFD">
        <w:rPr>
          <w:rFonts w:asciiTheme="majorHAnsi" w:hAnsiTheme="majorHAnsi"/>
          <w:sz w:val="14"/>
        </w:rPr>
        <w:t xml:space="preserve"> intervention. Later, at the 25th OEWG, </w:t>
      </w:r>
      <w:proofErr w:type="spellStart"/>
      <w:r w:rsidRPr="00011FFD">
        <w:rPr>
          <w:rFonts w:asciiTheme="majorHAnsi" w:hAnsiTheme="majorHAnsi"/>
          <w:sz w:val="14"/>
        </w:rPr>
        <w:t>Doniger</w:t>
      </w:r>
      <w:proofErr w:type="spellEnd"/>
      <w:r w:rsidRPr="00011FFD">
        <w:rPr>
          <w:rFonts w:asciiTheme="majorHAnsi" w:hAnsiTheme="majorHAnsi"/>
          <w:sz w:val="14"/>
        </w:rPr>
        <w:t xml:space="preserve"> would make use of data gathered by the EIA—photos and video that provide evidence of these stockpiles of </w:t>
      </w:r>
      <w:proofErr w:type="spellStart"/>
      <w:r w:rsidRPr="00011FFD">
        <w:rPr>
          <w:rFonts w:asciiTheme="majorHAnsi" w:hAnsiTheme="majorHAnsi"/>
          <w:sz w:val="14"/>
        </w:rPr>
        <w:t>MeBr</w:t>
      </w:r>
      <w:proofErr w:type="spellEnd"/>
      <w:r w:rsidRPr="00011FFD">
        <w:rPr>
          <w:rFonts w:asciiTheme="majorHAnsi" w:hAnsiTheme="majorHAnsi"/>
          <w:sz w:val="14"/>
        </w:rPr>
        <w:t xml:space="preserve"> stored in 50 railroad cars and many small canisters totaling at least 5700 metric tons. These stockpiles are not considered by the protocol when exemptions are granted. The reason why is partly a problem with corporate capitalism: US firms own the stockpiles of </w:t>
      </w:r>
      <w:proofErr w:type="spellStart"/>
      <w:r w:rsidRPr="00011FFD">
        <w:rPr>
          <w:rFonts w:asciiTheme="majorHAnsi" w:hAnsiTheme="majorHAnsi"/>
          <w:sz w:val="14"/>
        </w:rPr>
        <w:t>MeBr</w:t>
      </w:r>
      <w:proofErr w:type="spellEnd"/>
      <w:r w:rsidRPr="00011FFD">
        <w:rPr>
          <w:rFonts w:asciiTheme="majorHAnsi" w:hAnsiTheme="majorHAnsi"/>
          <w:sz w:val="14"/>
        </w:rPr>
        <w:t xml:space="preserve"> and are under no obligation to reveal the quantity to anyone, including the US government, because they are privately owned. However, the information was enough to generate feedback from the US. The US felt obliged to explain the C 2008 The Author Journal compilation C 2008 Editorial Board of Antipode. Dangerous Holes in Global Environmental Governance 123 situation from their perspective to the plenary: Methyl Bromide stockpile numbers are considered confidential business information by our Environmental Protection Agency, it is a legal judgment that they make ... The companies who hold the stockpiles are in the US, but the stockpiles are available to others in the world, it is not a guarantee that our farmers will be able to obtain those supplies ...15 There may be other ways that civil society groups can help expose the invalidity of the US’s claims. For example, using a discourse of competition, the US portrays that California strawberry growers are in a real predicament due to their particular growing conditions. Yet, how aware, for example, are hillside strawberry growers of these particularities? Will hillside strawberry growers benefit from the extended use of </w:t>
      </w:r>
      <w:proofErr w:type="spellStart"/>
      <w:r w:rsidRPr="00011FFD">
        <w:rPr>
          <w:rFonts w:asciiTheme="majorHAnsi" w:hAnsiTheme="majorHAnsi"/>
          <w:sz w:val="14"/>
        </w:rPr>
        <w:t>MeBr</w:t>
      </w:r>
      <w:proofErr w:type="spellEnd"/>
      <w:r w:rsidRPr="00011FFD">
        <w:rPr>
          <w:rFonts w:asciiTheme="majorHAnsi" w:hAnsiTheme="majorHAnsi"/>
          <w:sz w:val="14"/>
        </w:rPr>
        <w:t xml:space="preserve"> (Brown 2003)? Investigating the conditions of production of the groups utilized by the US delegation might provide a step toward unveiling its protectionist claims. Conclusion </w:t>
      </w:r>
      <w:proofErr w:type="gramStart"/>
      <w:r w:rsidRPr="00011FFD">
        <w:rPr>
          <w:rFonts w:asciiTheme="majorHAnsi" w:hAnsiTheme="majorHAnsi"/>
          <w:sz w:val="14"/>
        </w:rPr>
        <w:t>This</w:t>
      </w:r>
      <w:proofErr w:type="gramEnd"/>
      <w:r w:rsidRPr="00011FFD">
        <w:rPr>
          <w:rFonts w:asciiTheme="majorHAnsi" w:hAnsiTheme="majorHAnsi"/>
          <w:sz w:val="14"/>
        </w:rPr>
        <w:t xml:space="preserve"> paper has aimed to show how neoliberalism produces protectionism in global environmental governance. Powerful states have the greatest ability to protect conditions of production while enforcing the de/reregulation of international markets. In fact, one might think about neoliberalism as a continuation of neo-imperialism, where </w:t>
      </w:r>
      <w:proofErr w:type="spellStart"/>
      <w:r w:rsidRPr="00011FFD">
        <w:rPr>
          <w:rFonts w:asciiTheme="majorHAnsi" w:hAnsiTheme="majorHAnsi"/>
          <w:sz w:val="14"/>
        </w:rPr>
        <w:t>Northbased</w:t>
      </w:r>
      <w:proofErr w:type="spellEnd"/>
      <w:r w:rsidRPr="00011FFD">
        <w:rPr>
          <w:rFonts w:asciiTheme="majorHAnsi" w:hAnsiTheme="majorHAnsi"/>
          <w:sz w:val="14"/>
        </w:rPr>
        <w:t xml:space="preserve"> political economic domination is furthered by the manufacture and disciplining of markets in the South while protecting their own industries. In the Montreal Protocol, neoliberalism presents a context in which actors must function, but the components which “characterize the specificity” of the phase-out of </w:t>
      </w:r>
      <w:proofErr w:type="spellStart"/>
      <w:r w:rsidRPr="00011FFD">
        <w:rPr>
          <w:rFonts w:asciiTheme="majorHAnsi" w:hAnsiTheme="majorHAnsi"/>
          <w:sz w:val="14"/>
        </w:rPr>
        <w:t>MeBr</w:t>
      </w:r>
      <w:proofErr w:type="spellEnd"/>
      <w:r w:rsidRPr="00011FFD">
        <w:rPr>
          <w:rFonts w:asciiTheme="majorHAnsi" w:hAnsiTheme="majorHAnsi"/>
          <w:sz w:val="14"/>
        </w:rPr>
        <w:t xml:space="preserve"> are likewise strongly linked to protectionism of the conditions of California strawberry production. US protectionism of its strawberry production complex appears to be undermining the environmental objectives of the Montreal Protocol. Whereas the CFC phase-out—the phase-out that made the Montreal Protocol appear so successful—involved a single industry shifting to alternative chemicals that could be inserted into an established industrial process, the </w:t>
      </w:r>
      <w:proofErr w:type="spellStart"/>
      <w:r w:rsidRPr="00011FFD">
        <w:rPr>
          <w:rFonts w:asciiTheme="majorHAnsi" w:hAnsiTheme="majorHAnsi"/>
          <w:sz w:val="14"/>
        </w:rPr>
        <w:t>MeBr</w:t>
      </w:r>
      <w:proofErr w:type="spellEnd"/>
      <w:r w:rsidRPr="00011FFD">
        <w:rPr>
          <w:rFonts w:asciiTheme="majorHAnsi" w:hAnsiTheme="majorHAnsi"/>
          <w:sz w:val="14"/>
        </w:rPr>
        <w:t xml:space="preserve"> issue reveals the uneven conditions of production and global competition. Countries with geopolitical power and political economic influence that fear that neoliberalism will undermine their competitive advantage can point to ecological complexities that change sometimes from site to site. This has placed great stress on the process of protecting the global environment and revealed most markedly the coproduction of science and politics in global environmental governance. As an anonymous US-based pro-</w:t>
      </w:r>
      <w:proofErr w:type="spellStart"/>
      <w:r w:rsidRPr="00011FFD">
        <w:rPr>
          <w:rFonts w:asciiTheme="majorHAnsi" w:hAnsiTheme="majorHAnsi"/>
          <w:sz w:val="14"/>
        </w:rPr>
        <w:t>MeBr</w:t>
      </w:r>
      <w:proofErr w:type="spellEnd"/>
      <w:r w:rsidRPr="00011FFD">
        <w:rPr>
          <w:rFonts w:asciiTheme="majorHAnsi" w:hAnsiTheme="majorHAnsi"/>
          <w:sz w:val="14"/>
        </w:rPr>
        <w:t xml:space="preserve"> MBTOC member told me, “You can’t just substitute [</w:t>
      </w:r>
      <w:proofErr w:type="spellStart"/>
      <w:r w:rsidRPr="00011FFD">
        <w:rPr>
          <w:rFonts w:asciiTheme="majorHAnsi" w:hAnsiTheme="majorHAnsi"/>
          <w:sz w:val="14"/>
        </w:rPr>
        <w:t>MeBr</w:t>
      </w:r>
      <w:proofErr w:type="spellEnd"/>
      <w:r w:rsidRPr="00011FFD">
        <w:rPr>
          <w:rFonts w:asciiTheme="majorHAnsi" w:hAnsiTheme="majorHAnsi"/>
          <w:sz w:val="14"/>
        </w:rPr>
        <w:t xml:space="preserve">] for another [chemical] when the other C 2008 The Author Journal compilation C 2008 Editorial Board of Antipode. 124 Antipode has a different effect on the whole system”.16 Changing from </w:t>
      </w:r>
      <w:proofErr w:type="spellStart"/>
      <w:r w:rsidRPr="00011FFD">
        <w:rPr>
          <w:rFonts w:asciiTheme="majorHAnsi" w:hAnsiTheme="majorHAnsi"/>
          <w:sz w:val="14"/>
        </w:rPr>
        <w:t>MeBr</w:t>
      </w:r>
      <w:proofErr w:type="spellEnd"/>
      <w:r w:rsidRPr="00011FFD">
        <w:rPr>
          <w:rFonts w:asciiTheme="majorHAnsi" w:hAnsiTheme="majorHAnsi"/>
          <w:sz w:val="14"/>
        </w:rPr>
        <w:t xml:space="preserve"> to an alternative chemical changes the integrated pest management strategy; it changes the ecology of the approach to limit pests and pathogens. The phase-out process is different for </w:t>
      </w:r>
      <w:proofErr w:type="spellStart"/>
      <w:r w:rsidRPr="00011FFD">
        <w:rPr>
          <w:rFonts w:asciiTheme="majorHAnsi" w:hAnsiTheme="majorHAnsi"/>
          <w:sz w:val="14"/>
        </w:rPr>
        <w:t>MeBr</w:t>
      </w:r>
      <w:proofErr w:type="spellEnd"/>
      <w:r w:rsidRPr="00011FFD">
        <w:rPr>
          <w:rFonts w:asciiTheme="majorHAnsi" w:hAnsiTheme="majorHAnsi"/>
          <w:sz w:val="14"/>
        </w:rPr>
        <w:t xml:space="preserve"> because the chemical is part of a larger, dynamic system. The </w:t>
      </w:r>
      <w:proofErr w:type="spellStart"/>
      <w:r w:rsidRPr="00011FFD">
        <w:rPr>
          <w:rFonts w:asciiTheme="majorHAnsi" w:hAnsiTheme="majorHAnsi"/>
          <w:sz w:val="14"/>
        </w:rPr>
        <w:t>MeBr</w:t>
      </w:r>
      <w:proofErr w:type="spellEnd"/>
      <w:r w:rsidRPr="00011FFD">
        <w:rPr>
          <w:rFonts w:asciiTheme="majorHAnsi" w:hAnsiTheme="majorHAnsi"/>
          <w:sz w:val="14"/>
        </w:rPr>
        <w:t xml:space="preserve"> issue, however, also consists of </w:t>
      </w:r>
      <w:proofErr w:type="spellStart"/>
      <w:r w:rsidRPr="00011FFD">
        <w:rPr>
          <w:rFonts w:asciiTheme="majorHAnsi" w:hAnsiTheme="majorHAnsi"/>
          <w:sz w:val="14"/>
        </w:rPr>
        <w:t>socionatural</w:t>
      </w:r>
      <w:proofErr w:type="spellEnd"/>
      <w:r w:rsidRPr="00011FFD">
        <w:rPr>
          <w:rFonts w:asciiTheme="majorHAnsi" w:hAnsiTheme="majorHAnsi"/>
          <w:sz w:val="14"/>
        </w:rPr>
        <w:t xml:space="preserve"> dynamics not considered by global environmental governance. Critical geographers have noted how global environmental governance often treats “social” and “natural” dynamics as separate phenomena, thus remaining blind to embedded conditions of </w:t>
      </w:r>
      <w:proofErr w:type="spellStart"/>
      <w:r w:rsidRPr="00011FFD">
        <w:rPr>
          <w:rFonts w:asciiTheme="majorHAnsi" w:hAnsiTheme="majorHAnsi"/>
          <w:sz w:val="14"/>
        </w:rPr>
        <w:t>socionatural</w:t>
      </w:r>
      <w:proofErr w:type="spellEnd"/>
      <w:r w:rsidRPr="00011FFD">
        <w:rPr>
          <w:rFonts w:asciiTheme="majorHAnsi" w:hAnsiTheme="majorHAnsi"/>
          <w:sz w:val="14"/>
        </w:rPr>
        <w:t xml:space="preserve"> inequality, or uneven global competition (Bakker and Bridge 2006; Goldman 2005). The complexity of the relation between land, labor, growers, and state institutions is great with </w:t>
      </w:r>
      <w:proofErr w:type="spellStart"/>
      <w:r w:rsidRPr="00011FFD">
        <w:rPr>
          <w:rFonts w:asciiTheme="majorHAnsi" w:hAnsiTheme="majorHAnsi"/>
          <w:sz w:val="14"/>
        </w:rPr>
        <w:t>MeBr</w:t>
      </w:r>
      <w:proofErr w:type="spellEnd"/>
      <w:r w:rsidRPr="00011FFD">
        <w:rPr>
          <w:rFonts w:asciiTheme="majorHAnsi" w:hAnsiTheme="majorHAnsi"/>
          <w:sz w:val="14"/>
        </w:rPr>
        <w:t xml:space="preserve">, involving negotiations at both nation-state and regional scales, involving a great deal of influence from the “bottom” at the global scale via agro-industrial and grower representation. The US draws on what are ostensibly unique conditions within the California region of strawberry production in order to contest the scientific knowledge of the global community. In effect, the US has frustrated the global community by influencing the global experts on ozone-depletion (and nation-states) to accept US-based conditions and science over their own scientific knowledge. This stance has to date been effective in prolonging the protection of the US agro-industry from foreign competitors. Counterclaims from civil society groups and competing regions have been less successful at the protocol because they do not fit US interests, nor the neoliberal discourse of global environmental policymaking. Claims from California groups that stress the importance of the global environment fall on deaf ears, as do claims from regions working to develop competitive ozone-friendly scientific knowledge of their own. Such claims are unable to penetrate the dominant intersection of science and politics established around US claims. The coproduction of science and politics is very likely consequential to broader political economic concerns extending beyond the confines of “regime” analysis. The local conditions of production might have much more to do with land rents than with chemical feasibility, with labor costs, with US strawberry growing systems being completely dependent on strawberry varieties that require </w:t>
      </w:r>
      <w:proofErr w:type="spellStart"/>
      <w:r w:rsidRPr="00011FFD">
        <w:rPr>
          <w:rFonts w:asciiTheme="majorHAnsi" w:hAnsiTheme="majorHAnsi"/>
          <w:sz w:val="14"/>
        </w:rPr>
        <w:t>MeBr</w:t>
      </w:r>
      <w:proofErr w:type="spellEnd"/>
      <w:r w:rsidRPr="00011FFD">
        <w:rPr>
          <w:rFonts w:asciiTheme="majorHAnsi" w:hAnsiTheme="majorHAnsi"/>
          <w:sz w:val="14"/>
        </w:rPr>
        <w:t xml:space="preserve"> to thrive, and with economic pressure from competing regions like China than with hillside compatibility. Global competition is also an outcome of state rollback, where local governments are literally wiping out agriculture in favor of housing developments, and national governments are opening markets to foreign competitors. Civil society would be more successful in thwarting US protectionism by utilizing neoliberal strategies of their own, such as the NRDC and C 2008 The Author Journal compilation C 2008 Editorial Board of Antipode. Dangerous Holes in Global Environmental Governance 125 EIA’s exposition of hidden </w:t>
      </w:r>
      <w:proofErr w:type="spellStart"/>
      <w:r w:rsidRPr="00011FFD">
        <w:rPr>
          <w:rFonts w:asciiTheme="majorHAnsi" w:hAnsiTheme="majorHAnsi"/>
          <w:sz w:val="14"/>
        </w:rPr>
        <w:t>MeBr</w:t>
      </w:r>
      <w:proofErr w:type="spellEnd"/>
      <w:r w:rsidRPr="00011FFD">
        <w:rPr>
          <w:rFonts w:asciiTheme="majorHAnsi" w:hAnsiTheme="majorHAnsi"/>
          <w:sz w:val="14"/>
        </w:rPr>
        <w:t xml:space="preserve"> stockpiles to the global community. A strong neoliberal discourse of a level competitive playing field and antipathy towards any sort of protectionism would likely be </w:t>
      </w:r>
      <w:r w:rsidRPr="00011FFD">
        <w:rPr>
          <w:rStyle w:val="StyleUnderline"/>
          <w:rFonts w:asciiTheme="majorHAnsi" w:hAnsiTheme="majorHAnsi"/>
        </w:rPr>
        <w:t>civil society groups’</w:t>
      </w:r>
      <w:r w:rsidRPr="00011FFD">
        <w:rPr>
          <w:rFonts w:asciiTheme="majorHAnsi" w:hAnsiTheme="majorHAnsi"/>
          <w:sz w:val="14"/>
        </w:rPr>
        <w:t xml:space="preserve"> best strategy in this instance. In other words, they are ignored here not because their positions are inconsistent with neoliberalism, but because they </w:t>
      </w:r>
      <w:r w:rsidRPr="00011FFD">
        <w:rPr>
          <w:rStyle w:val="StyleUnderline"/>
          <w:rFonts w:asciiTheme="majorHAnsi" w:hAnsiTheme="majorHAnsi"/>
        </w:rPr>
        <w:t>run counter to the interests of powerful capitalists with strong connections into the relevant portions of the US state apparatus.</w:t>
      </w:r>
    </w:p>
    <w:p w14:paraId="0D5CCD54" w14:textId="77777777" w:rsidR="00011FFD" w:rsidRPr="00011FFD" w:rsidRDefault="00011FFD" w:rsidP="00011FFD">
      <w:pPr>
        <w:rPr>
          <w:rFonts w:asciiTheme="majorHAnsi" w:hAnsiTheme="majorHAnsi"/>
        </w:rPr>
      </w:pPr>
    </w:p>
    <w:p w14:paraId="29F40BC8" w14:textId="77777777" w:rsidR="00011FFD" w:rsidRPr="00011FFD" w:rsidRDefault="00011FFD" w:rsidP="00011FFD">
      <w:pPr>
        <w:pStyle w:val="Heading3"/>
        <w:rPr>
          <w:rFonts w:asciiTheme="majorHAnsi" w:hAnsiTheme="majorHAnsi"/>
        </w:rPr>
      </w:pPr>
      <w:r w:rsidRPr="00011FFD">
        <w:rPr>
          <w:rFonts w:asciiTheme="majorHAnsi" w:hAnsiTheme="majorHAnsi"/>
        </w:rPr>
        <w:t>Climate Adaptation Link</w:t>
      </w:r>
    </w:p>
    <w:p w14:paraId="1274C237" w14:textId="77777777" w:rsidR="00011FFD" w:rsidRPr="00011FFD" w:rsidRDefault="00011FFD" w:rsidP="00011FFD">
      <w:pPr>
        <w:pStyle w:val="Heading4"/>
        <w:rPr>
          <w:rFonts w:asciiTheme="majorHAnsi" w:hAnsiTheme="majorHAnsi"/>
        </w:rPr>
      </w:pPr>
      <w:r w:rsidRPr="00011FFD">
        <w:rPr>
          <w:rFonts w:asciiTheme="majorHAnsi" w:hAnsiTheme="majorHAnsi"/>
        </w:rPr>
        <w:t xml:space="preserve">Climate change is a unique rhetorical opportunity – global warming is an existential threat that affects every person on the planet and can act as a window for re-conceptualizing consumption – the </w:t>
      </w:r>
      <w:proofErr w:type="spellStart"/>
      <w:r w:rsidRPr="00011FFD">
        <w:rPr>
          <w:rFonts w:asciiTheme="majorHAnsi" w:hAnsiTheme="majorHAnsi"/>
        </w:rPr>
        <w:t>aff’s</w:t>
      </w:r>
      <w:proofErr w:type="spellEnd"/>
      <w:r w:rsidRPr="00011FFD">
        <w:rPr>
          <w:rFonts w:asciiTheme="majorHAnsi" w:hAnsiTheme="majorHAnsi"/>
        </w:rPr>
        <w:t xml:space="preserve"> “climate adaptation” discourse blocks this possibility because they shift the discussion to “how to live with warming” – that blocks radical environmental criticism and transforms status quo consumption into a hegemonic “black box” </w:t>
      </w:r>
    </w:p>
    <w:p w14:paraId="244B6131" w14:textId="77777777" w:rsidR="00011FFD" w:rsidRPr="00011FFD" w:rsidRDefault="00011FFD" w:rsidP="00011FFD">
      <w:pPr>
        <w:rPr>
          <w:rStyle w:val="Style13ptBold"/>
          <w:rFonts w:asciiTheme="majorHAnsi" w:hAnsiTheme="majorHAnsi"/>
        </w:rPr>
      </w:pPr>
      <w:proofErr w:type="spellStart"/>
      <w:r w:rsidRPr="00011FFD">
        <w:rPr>
          <w:rStyle w:val="Style13ptBold"/>
          <w:rFonts w:asciiTheme="majorHAnsi" w:hAnsiTheme="majorHAnsi"/>
        </w:rPr>
        <w:t>Carvalho</w:t>
      </w:r>
      <w:proofErr w:type="spellEnd"/>
      <w:r w:rsidRPr="00011FFD">
        <w:rPr>
          <w:rStyle w:val="Style13ptBold"/>
          <w:rFonts w:asciiTheme="majorHAnsi" w:hAnsiTheme="majorHAnsi"/>
        </w:rPr>
        <w:t xml:space="preserve"> &amp; Peterson 12</w:t>
      </w:r>
    </w:p>
    <w:p w14:paraId="7ADC6AE4" w14:textId="77777777" w:rsidR="00011FFD" w:rsidRPr="00011FFD" w:rsidRDefault="00011FFD" w:rsidP="00011FFD">
      <w:pPr>
        <w:rPr>
          <w:rFonts w:asciiTheme="majorHAnsi" w:hAnsiTheme="majorHAnsi"/>
        </w:rPr>
      </w:pPr>
      <w:r w:rsidRPr="00011FFD">
        <w:rPr>
          <w:rFonts w:asciiTheme="majorHAnsi" w:hAnsiTheme="majorHAnsi"/>
        </w:rPr>
        <w:t>(</w:t>
      </w:r>
      <w:proofErr w:type="spellStart"/>
      <w:r w:rsidRPr="00011FFD">
        <w:rPr>
          <w:rFonts w:asciiTheme="majorHAnsi" w:hAnsiTheme="majorHAnsi"/>
        </w:rPr>
        <w:t>Anabela</w:t>
      </w:r>
      <w:proofErr w:type="spellEnd"/>
      <w:r w:rsidRPr="00011FFD">
        <w:rPr>
          <w:rFonts w:asciiTheme="majorHAnsi" w:hAnsiTheme="majorHAnsi"/>
        </w:rPr>
        <w:t xml:space="preserve"> </w:t>
      </w:r>
      <w:proofErr w:type="spellStart"/>
      <w:r w:rsidRPr="00011FFD">
        <w:rPr>
          <w:rFonts w:asciiTheme="majorHAnsi" w:hAnsiTheme="majorHAnsi"/>
        </w:rPr>
        <w:t>Carvalho</w:t>
      </w:r>
      <w:proofErr w:type="spellEnd"/>
      <w:r w:rsidRPr="00011FFD">
        <w:rPr>
          <w:rFonts w:asciiTheme="majorHAnsi" w:hAnsiTheme="majorHAnsi"/>
        </w:rPr>
        <w:t xml:space="preserve">, University of Minho, Portugal, </w:t>
      </w:r>
      <w:proofErr w:type="spellStart"/>
      <w:r w:rsidRPr="00011FFD">
        <w:rPr>
          <w:rFonts w:asciiTheme="majorHAnsi" w:hAnsiTheme="majorHAnsi"/>
        </w:rPr>
        <w:t>Tarla</w:t>
      </w:r>
      <w:proofErr w:type="spellEnd"/>
      <w:r w:rsidRPr="00011FFD">
        <w:rPr>
          <w:rFonts w:asciiTheme="majorHAnsi" w:hAnsiTheme="majorHAnsi"/>
        </w:rPr>
        <w:t xml:space="preserve"> </w:t>
      </w:r>
      <w:proofErr w:type="spellStart"/>
      <w:r w:rsidRPr="00011FFD">
        <w:rPr>
          <w:rFonts w:asciiTheme="majorHAnsi" w:hAnsiTheme="majorHAnsi"/>
        </w:rPr>
        <w:t>Rai</w:t>
      </w:r>
      <w:proofErr w:type="spellEnd"/>
      <w:r w:rsidRPr="00011FFD">
        <w:rPr>
          <w:rFonts w:asciiTheme="majorHAnsi" w:hAnsiTheme="majorHAnsi"/>
        </w:rPr>
        <w:t xml:space="preserve"> Peterson, Texas A&amp;M University, USA, ‘Reinventing the political: How climate change communication can breathe new life into contemporary democracies’, in </w:t>
      </w:r>
      <w:proofErr w:type="spellStart"/>
      <w:r w:rsidRPr="00011FFD">
        <w:rPr>
          <w:rFonts w:asciiTheme="majorHAnsi" w:hAnsiTheme="majorHAnsi"/>
        </w:rPr>
        <w:t>Carvalho</w:t>
      </w:r>
      <w:proofErr w:type="spellEnd"/>
      <w:r w:rsidRPr="00011FFD">
        <w:rPr>
          <w:rFonts w:asciiTheme="majorHAnsi" w:hAnsiTheme="majorHAnsi"/>
        </w:rPr>
        <w:t>, A. and T.R. Peterson (</w:t>
      </w:r>
      <w:proofErr w:type="spellStart"/>
      <w:r w:rsidRPr="00011FFD">
        <w:rPr>
          <w:rFonts w:asciiTheme="majorHAnsi" w:hAnsiTheme="majorHAnsi"/>
        </w:rPr>
        <w:t>eds</w:t>
      </w:r>
      <w:proofErr w:type="spellEnd"/>
      <w:r w:rsidRPr="00011FFD">
        <w:rPr>
          <w:rFonts w:asciiTheme="majorHAnsi" w:hAnsiTheme="majorHAnsi"/>
        </w:rPr>
        <w:t>) Climate Change Politics: Communication and Public Engagement, pp. 1-28, Amherst, NY: Cambria Press.)</w:t>
      </w:r>
    </w:p>
    <w:p w14:paraId="74FDA1B7" w14:textId="77777777" w:rsidR="00011FFD" w:rsidRPr="00011FFD" w:rsidRDefault="00011FFD" w:rsidP="00011FFD">
      <w:pPr>
        <w:rPr>
          <w:rFonts w:asciiTheme="majorHAnsi" w:hAnsiTheme="majorHAnsi"/>
        </w:rPr>
      </w:pPr>
    </w:p>
    <w:p w14:paraId="4131D11B" w14:textId="77777777" w:rsidR="00011FFD" w:rsidRPr="00011FFD" w:rsidRDefault="00011FFD" w:rsidP="00011FFD">
      <w:pPr>
        <w:rPr>
          <w:rFonts w:asciiTheme="majorHAnsi" w:hAnsiTheme="majorHAnsi"/>
        </w:rPr>
      </w:pPr>
      <w:r w:rsidRPr="00011FFD">
        <w:rPr>
          <w:rFonts w:asciiTheme="majorHAnsi" w:hAnsiTheme="majorHAnsi"/>
        </w:rPr>
        <w:t xml:space="preserve">So what kind of politics is associated with climate change? </w:t>
      </w:r>
      <w:proofErr w:type="spellStart"/>
      <w:r w:rsidRPr="00011FFD">
        <w:rPr>
          <w:rFonts w:asciiTheme="majorHAnsi" w:hAnsiTheme="majorHAnsi"/>
        </w:rPr>
        <w:t>Swyngedouw</w:t>
      </w:r>
      <w:proofErr w:type="spellEnd"/>
      <w:r w:rsidRPr="00011FFD">
        <w:rPr>
          <w:rFonts w:asciiTheme="majorHAnsi" w:hAnsiTheme="majorHAnsi"/>
        </w:rPr>
        <w:t xml:space="preserve"> argues that, </w:t>
      </w:r>
      <w:r w:rsidRPr="00011FFD">
        <w:rPr>
          <w:rStyle w:val="StyleUnderline"/>
          <w:rFonts w:asciiTheme="majorHAnsi" w:hAnsiTheme="majorHAnsi"/>
        </w:rPr>
        <w:t xml:space="preserve">by being presented in </w:t>
      </w:r>
      <w:r w:rsidRPr="00011FFD">
        <w:rPr>
          <w:rStyle w:val="Emphasis"/>
          <w:rFonts w:asciiTheme="majorHAnsi" w:hAnsiTheme="majorHAnsi"/>
        </w:rPr>
        <w:t>apocalyptic terms</w:t>
      </w:r>
      <w:r w:rsidRPr="00011FFD">
        <w:rPr>
          <w:rStyle w:val="StyleUnderline"/>
          <w:rFonts w:asciiTheme="majorHAnsi" w:hAnsiTheme="majorHAnsi"/>
        </w:rPr>
        <w:t xml:space="preserve"> and </w:t>
      </w:r>
      <w:r w:rsidRPr="00011FFD">
        <w:rPr>
          <w:rStyle w:val="Emphasis"/>
          <w:rFonts w:asciiTheme="majorHAnsi" w:hAnsiTheme="majorHAnsi"/>
        </w:rPr>
        <w:t>reduced to</w:t>
      </w:r>
      <w:r w:rsidRPr="00011FFD">
        <w:rPr>
          <w:rFonts w:asciiTheme="majorHAnsi" w:hAnsiTheme="majorHAnsi"/>
        </w:rPr>
        <w:t xml:space="preserve"> a problem of </w:t>
      </w:r>
      <w:r w:rsidRPr="00011FFD">
        <w:rPr>
          <w:rStyle w:val="Emphasis"/>
          <w:rFonts w:asciiTheme="majorHAnsi" w:hAnsiTheme="majorHAnsi"/>
        </w:rPr>
        <w:t>CO2 emissions</w:t>
      </w:r>
      <w:r w:rsidRPr="00011FFD">
        <w:rPr>
          <w:rFonts w:asciiTheme="majorHAnsi" w:hAnsiTheme="majorHAnsi"/>
        </w:rPr>
        <w:t xml:space="preserve">, </w:t>
      </w:r>
      <w:r w:rsidRPr="00011FFD">
        <w:rPr>
          <w:rStyle w:val="StyleUnderline"/>
          <w:rFonts w:asciiTheme="majorHAnsi" w:hAnsiTheme="majorHAnsi"/>
        </w:rPr>
        <w:t>climate change</w:t>
      </w:r>
      <w:r w:rsidRPr="00011FFD">
        <w:rPr>
          <w:rFonts w:asciiTheme="majorHAnsi" w:hAnsiTheme="majorHAnsi"/>
        </w:rPr>
        <w:t xml:space="preserve"> itself </w:t>
      </w:r>
      <w:r w:rsidRPr="00011FFD">
        <w:rPr>
          <w:rStyle w:val="StyleUnderline"/>
          <w:rFonts w:asciiTheme="majorHAnsi" w:hAnsiTheme="majorHAnsi"/>
        </w:rPr>
        <w:t xml:space="preserve">has given rise to </w:t>
      </w:r>
      <w:r w:rsidRPr="00011FFD">
        <w:rPr>
          <w:rStyle w:val="Emphasis"/>
          <w:rFonts w:asciiTheme="majorHAnsi" w:hAnsiTheme="majorHAnsi"/>
        </w:rPr>
        <w:t>a hegemonic populist proposal</w:t>
      </w:r>
      <w:r w:rsidRPr="00011FFD">
        <w:rPr>
          <w:rStyle w:val="StyleUnderline"/>
          <w:rFonts w:asciiTheme="majorHAnsi" w:hAnsiTheme="majorHAnsi"/>
        </w:rPr>
        <w:t xml:space="preserve"> that promises solutions within the structures of</w:t>
      </w:r>
      <w:r w:rsidRPr="00011FFD">
        <w:rPr>
          <w:rFonts w:asciiTheme="majorHAnsi" w:hAnsiTheme="majorHAnsi"/>
        </w:rPr>
        <w:t xml:space="preserve"> capitalism and the </w:t>
      </w:r>
      <w:r w:rsidRPr="00011FFD">
        <w:rPr>
          <w:rStyle w:val="StyleUnderline"/>
          <w:rFonts w:asciiTheme="majorHAnsi" w:hAnsiTheme="majorHAnsi"/>
        </w:rPr>
        <w:t>market economy</w:t>
      </w:r>
      <w:r w:rsidRPr="00011FFD">
        <w:rPr>
          <w:rFonts w:asciiTheme="majorHAnsi" w:hAnsiTheme="majorHAnsi"/>
        </w:rPr>
        <w:t xml:space="preserve">. </w:t>
      </w:r>
      <w:r w:rsidRPr="00011FFD">
        <w:rPr>
          <w:rStyle w:val="Emphasis"/>
          <w:rFonts w:asciiTheme="majorHAnsi" w:hAnsiTheme="majorHAnsi"/>
        </w:rPr>
        <w:t>The framework of ‘sustainability’</w:t>
      </w:r>
      <w:r w:rsidRPr="00011FFD">
        <w:rPr>
          <w:rFonts w:asciiTheme="majorHAnsi" w:hAnsiTheme="majorHAnsi"/>
        </w:rPr>
        <w:t xml:space="preserve"> </w:t>
      </w:r>
      <w:r w:rsidRPr="00011FFD">
        <w:rPr>
          <w:rStyle w:val="StyleUnderline"/>
          <w:rFonts w:asciiTheme="majorHAnsi" w:hAnsiTheme="majorHAnsi"/>
        </w:rPr>
        <w:t>offers what appears to be the only way out and does so without requiring any fundamental social or political change</w:t>
      </w:r>
      <w:r w:rsidRPr="00011FFD">
        <w:rPr>
          <w:rFonts w:asciiTheme="majorHAnsi" w:hAnsiTheme="majorHAnsi"/>
        </w:rPr>
        <w:t xml:space="preserve">. </w:t>
      </w:r>
      <w:proofErr w:type="spellStart"/>
      <w:r w:rsidRPr="00011FFD">
        <w:rPr>
          <w:rFonts w:asciiTheme="majorHAnsi" w:hAnsiTheme="majorHAnsi"/>
        </w:rPr>
        <w:t>Swyngedouw</w:t>
      </w:r>
      <w:proofErr w:type="spellEnd"/>
      <w:r w:rsidRPr="00011FFD">
        <w:rPr>
          <w:rFonts w:asciiTheme="majorHAnsi" w:hAnsiTheme="majorHAnsi"/>
        </w:rPr>
        <w:t xml:space="preserve"> maintains that </w:t>
      </w:r>
      <w:r w:rsidRPr="00011FFD">
        <w:rPr>
          <w:rStyle w:val="StyleUnderline"/>
          <w:rFonts w:asciiTheme="majorHAnsi" w:hAnsiTheme="majorHAnsi"/>
        </w:rPr>
        <w:t xml:space="preserve">the hegemonic discourse of sustainability threatens to </w:t>
      </w:r>
      <w:proofErr w:type="spellStart"/>
      <w:r w:rsidRPr="00011FFD">
        <w:rPr>
          <w:rStyle w:val="StyleUnderline"/>
          <w:rFonts w:asciiTheme="majorHAnsi" w:hAnsiTheme="majorHAnsi"/>
        </w:rPr>
        <w:t>overdetermine</w:t>
      </w:r>
      <w:proofErr w:type="spellEnd"/>
      <w:r w:rsidRPr="00011FFD">
        <w:rPr>
          <w:rStyle w:val="StyleUnderline"/>
          <w:rFonts w:asciiTheme="majorHAnsi" w:hAnsiTheme="majorHAnsi"/>
        </w:rPr>
        <w:t xml:space="preserve"> the political options</w:t>
      </w:r>
      <w:r w:rsidRPr="00011FFD">
        <w:rPr>
          <w:rFonts w:asciiTheme="majorHAnsi" w:hAnsiTheme="majorHAnsi"/>
        </w:rPr>
        <w:t>:</w:t>
      </w:r>
      <w:r w:rsidRPr="00011FFD">
        <w:rPr>
          <w:rFonts w:asciiTheme="majorHAnsi" w:hAnsiTheme="majorHAnsi"/>
          <w:sz w:val="12"/>
        </w:rPr>
        <w:t xml:space="preserve"> </w:t>
      </w:r>
      <w:r w:rsidRPr="00011FFD">
        <w:rPr>
          <w:rStyle w:val="Emphasis"/>
          <w:rFonts w:asciiTheme="majorHAnsi" w:hAnsiTheme="majorHAnsi"/>
        </w:rPr>
        <w:t>‘the sustainability argument has evacuated</w:t>
      </w:r>
      <w:r w:rsidRPr="00011FFD">
        <w:rPr>
          <w:rFonts w:asciiTheme="majorHAnsi" w:hAnsiTheme="majorHAnsi"/>
        </w:rPr>
        <w:t xml:space="preserve"> the politics of the possible, the </w:t>
      </w:r>
      <w:r w:rsidRPr="00011FFD">
        <w:rPr>
          <w:rStyle w:val="Emphasis"/>
          <w:rFonts w:asciiTheme="majorHAnsi" w:hAnsiTheme="majorHAnsi"/>
        </w:rPr>
        <w:t>radical contestation of alternative future socio-environmental possibilities</w:t>
      </w:r>
      <w:r w:rsidRPr="00011FFD">
        <w:rPr>
          <w:rFonts w:asciiTheme="majorHAnsi" w:hAnsiTheme="majorHAnsi"/>
        </w:rPr>
        <w:t xml:space="preserve"> and socio-natural arrangements, </w:t>
      </w:r>
      <w:r w:rsidRPr="00011FFD">
        <w:rPr>
          <w:rStyle w:val="StyleUnderline"/>
          <w:rFonts w:asciiTheme="majorHAnsi" w:hAnsiTheme="majorHAnsi"/>
        </w:rPr>
        <w:t>and</w:t>
      </w:r>
      <w:r w:rsidRPr="00011FFD">
        <w:rPr>
          <w:rFonts w:asciiTheme="majorHAnsi" w:hAnsiTheme="majorHAnsi"/>
        </w:rPr>
        <w:t xml:space="preserve"> has </w:t>
      </w:r>
      <w:r w:rsidRPr="00011FFD">
        <w:rPr>
          <w:rStyle w:val="StyleUnderline"/>
          <w:rFonts w:asciiTheme="majorHAnsi" w:hAnsiTheme="majorHAnsi"/>
        </w:rPr>
        <w:t>silenced the antagonisms and conflicts that are constitutive of our socio-natural orders by externalizing conflict</w:t>
      </w:r>
      <w:r w:rsidRPr="00011FFD">
        <w:rPr>
          <w:rFonts w:asciiTheme="majorHAnsi" w:hAnsiTheme="majorHAnsi"/>
        </w:rPr>
        <w:t>.’ (</w:t>
      </w:r>
      <w:proofErr w:type="spellStart"/>
      <w:r w:rsidRPr="00011FFD">
        <w:rPr>
          <w:rFonts w:asciiTheme="majorHAnsi" w:hAnsiTheme="majorHAnsi"/>
        </w:rPr>
        <w:t>Swyngedouw</w:t>
      </w:r>
      <w:proofErr w:type="spellEnd"/>
      <w:r w:rsidRPr="00011FFD">
        <w:rPr>
          <w:rFonts w:asciiTheme="majorHAnsi" w:hAnsiTheme="majorHAnsi"/>
        </w:rPr>
        <w:t>, 2010, p. 228)</w:t>
      </w:r>
      <w:r w:rsidRPr="00011FFD">
        <w:rPr>
          <w:rFonts w:asciiTheme="majorHAnsi" w:hAnsiTheme="majorHAnsi"/>
          <w:sz w:val="12"/>
        </w:rPr>
        <w:t xml:space="preserve"> </w:t>
      </w:r>
      <w:r w:rsidRPr="00011FFD">
        <w:rPr>
          <w:rFonts w:asciiTheme="majorHAnsi" w:hAnsiTheme="majorHAnsi"/>
        </w:rPr>
        <w:t xml:space="preserve">Others have previously suggested that </w:t>
      </w:r>
      <w:r w:rsidRPr="00011FFD">
        <w:rPr>
          <w:rStyle w:val="StyleUnderline"/>
          <w:rFonts w:asciiTheme="majorHAnsi" w:hAnsiTheme="majorHAnsi"/>
        </w:rPr>
        <w:t>the discourse of sustainable development</w:t>
      </w:r>
      <w:r w:rsidRPr="00011FFD">
        <w:rPr>
          <w:rFonts w:asciiTheme="majorHAnsi" w:hAnsiTheme="majorHAnsi"/>
        </w:rPr>
        <w:t xml:space="preserve"> has become hegemonic because it is a consensual language that gets its force, in part at least, from its ambiguity (Luke, 1995; Peterson, 1997). It </w:t>
      </w:r>
      <w:r w:rsidRPr="00011FFD">
        <w:rPr>
          <w:rStyle w:val="StyleUnderline"/>
          <w:rFonts w:asciiTheme="majorHAnsi" w:hAnsiTheme="majorHAnsi"/>
        </w:rPr>
        <w:t>has a disciplinary role in relation to more radical forms of environmental discourse</w:t>
      </w:r>
      <w:r w:rsidRPr="00011FFD">
        <w:rPr>
          <w:rFonts w:asciiTheme="majorHAnsi" w:hAnsiTheme="majorHAnsi"/>
        </w:rPr>
        <w:t xml:space="preserve"> and mobilization, </w:t>
      </w:r>
      <w:r w:rsidRPr="00011FFD">
        <w:rPr>
          <w:rStyle w:val="Emphasis"/>
          <w:rFonts w:asciiTheme="majorHAnsi" w:hAnsiTheme="majorHAnsi"/>
        </w:rPr>
        <w:t>annihilating the possibility of opposition</w:t>
      </w:r>
      <w:r w:rsidRPr="00011FFD">
        <w:rPr>
          <w:rFonts w:asciiTheme="majorHAnsi" w:hAnsiTheme="majorHAnsi"/>
        </w:rPr>
        <w:t xml:space="preserve">. Several studies have demonstrated that </w:t>
      </w:r>
      <w:r w:rsidRPr="00011FFD">
        <w:rPr>
          <w:rStyle w:val="StyleUnderline"/>
          <w:rFonts w:asciiTheme="majorHAnsi" w:hAnsiTheme="majorHAnsi"/>
        </w:rPr>
        <w:t>the related discourses of sustainable development and ecological modernization have been naturalized and neutralized by the media</w:t>
      </w:r>
      <w:r w:rsidRPr="00011FFD">
        <w:rPr>
          <w:rFonts w:asciiTheme="majorHAnsi" w:hAnsiTheme="majorHAnsi"/>
        </w:rPr>
        <w:t>, a key element of contemporary public spheres (</w:t>
      </w:r>
      <w:proofErr w:type="spellStart"/>
      <w:r w:rsidRPr="00011FFD">
        <w:rPr>
          <w:rFonts w:asciiTheme="majorHAnsi" w:hAnsiTheme="majorHAnsi"/>
        </w:rPr>
        <w:t>Carvalho</w:t>
      </w:r>
      <w:proofErr w:type="spellEnd"/>
      <w:r w:rsidRPr="00011FFD">
        <w:rPr>
          <w:rFonts w:asciiTheme="majorHAnsi" w:hAnsiTheme="majorHAnsi"/>
        </w:rPr>
        <w:t xml:space="preserve">, 2005b; </w:t>
      </w:r>
      <w:proofErr w:type="spellStart"/>
      <w:r w:rsidRPr="00011FFD">
        <w:rPr>
          <w:rFonts w:asciiTheme="majorHAnsi" w:hAnsiTheme="majorHAnsi"/>
        </w:rPr>
        <w:t>Carvalho</w:t>
      </w:r>
      <w:proofErr w:type="spellEnd"/>
      <w:r w:rsidRPr="00011FFD">
        <w:rPr>
          <w:rFonts w:asciiTheme="majorHAnsi" w:hAnsiTheme="majorHAnsi"/>
        </w:rPr>
        <w:t xml:space="preserve"> and Pereira, 2008), excluding more socially transformative discourses.</w:t>
      </w:r>
      <w:r w:rsidRPr="00011FFD">
        <w:rPr>
          <w:rFonts w:asciiTheme="majorHAnsi" w:hAnsiTheme="majorHAnsi"/>
          <w:sz w:val="12"/>
        </w:rPr>
        <w:t xml:space="preserve"> </w:t>
      </w:r>
      <w:proofErr w:type="spellStart"/>
      <w:r w:rsidRPr="00011FFD">
        <w:rPr>
          <w:rFonts w:asciiTheme="majorHAnsi" w:hAnsiTheme="majorHAnsi"/>
        </w:rPr>
        <w:t>Swyngedouw</w:t>
      </w:r>
      <w:proofErr w:type="spellEnd"/>
      <w:r w:rsidRPr="00011FFD">
        <w:rPr>
          <w:rFonts w:asciiTheme="majorHAnsi" w:hAnsiTheme="majorHAnsi"/>
        </w:rPr>
        <w:t xml:space="preserve"> maintains that </w:t>
      </w:r>
      <w:r w:rsidRPr="00011FFD">
        <w:rPr>
          <w:rStyle w:val="StyleUnderline"/>
          <w:rFonts w:asciiTheme="majorHAnsi" w:hAnsiTheme="majorHAnsi"/>
        </w:rPr>
        <w:t>a similarly hegemonic approach</w:t>
      </w:r>
      <w:r w:rsidRPr="00011FFD">
        <w:rPr>
          <w:rFonts w:asciiTheme="majorHAnsi" w:hAnsiTheme="majorHAnsi"/>
        </w:rPr>
        <w:t xml:space="preserve"> to climate change </w:t>
      </w:r>
      <w:r w:rsidRPr="00011FFD">
        <w:rPr>
          <w:rStyle w:val="StyleUnderline"/>
          <w:rFonts w:asciiTheme="majorHAnsi" w:hAnsiTheme="majorHAnsi"/>
        </w:rPr>
        <w:t>has contributed to the</w:t>
      </w:r>
      <w:r w:rsidRPr="00011FFD">
        <w:rPr>
          <w:rFonts w:asciiTheme="majorHAnsi" w:hAnsiTheme="majorHAnsi"/>
        </w:rPr>
        <w:t xml:space="preserve"> already ongoing </w:t>
      </w:r>
      <w:r w:rsidRPr="00011FFD">
        <w:rPr>
          <w:rStyle w:val="StyleUnderline"/>
          <w:rFonts w:asciiTheme="majorHAnsi" w:hAnsiTheme="majorHAnsi"/>
        </w:rPr>
        <w:t>de-politicization of public life</w:t>
      </w:r>
      <w:r w:rsidRPr="00011FFD">
        <w:rPr>
          <w:rFonts w:asciiTheme="majorHAnsi" w:hAnsiTheme="majorHAnsi"/>
        </w:rPr>
        <w:t xml:space="preserve">. </w:t>
      </w:r>
      <w:r w:rsidRPr="00011FFD">
        <w:rPr>
          <w:rStyle w:val="StyleUnderline"/>
          <w:rFonts w:asciiTheme="majorHAnsi" w:hAnsiTheme="majorHAnsi"/>
        </w:rPr>
        <w:t xml:space="preserve">Dissent and disagreement have no space in a managerial framework that claims to ‘solve the problem’ </w:t>
      </w:r>
      <w:r w:rsidRPr="00011FFD">
        <w:rPr>
          <w:rStyle w:val="Emphasis"/>
          <w:rFonts w:asciiTheme="majorHAnsi" w:hAnsiTheme="majorHAnsi"/>
        </w:rPr>
        <w:t>while leaving comfortable lifestyles untouched</w:t>
      </w:r>
      <w:r w:rsidRPr="00011FFD">
        <w:rPr>
          <w:rFonts w:asciiTheme="majorHAnsi" w:hAnsiTheme="majorHAnsi"/>
        </w:rPr>
        <w:t xml:space="preserve">. Instead, a series of mechanisms have been put in place to regulate and trade emissions of greenhouse gases through institutional arrangements and voluntary measures. </w:t>
      </w:r>
      <w:r w:rsidRPr="00011FFD">
        <w:rPr>
          <w:rStyle w:val="StyleUnderline"/>
          <w:rFonts w:asciiTheme="majorHAnsi" w:hAnsiTheme="majorHAnsi"/>
        </w:rPr>
        <w:t xml:space="preserve">This can be viewed as a form of </w:t>
      </w:r>
      <w:proofErr w:type="spellStart"/>
      <w:r w:rsidRPr="00011FFD">
        <w:rPr>
          <w:rStyle w:val="StyleUnderline"/>
          <w:rFonts w:asciiTheme="majorHAnsi" w:hAnsiTheme="majorHAnsi"/>
        </w:rPr>
        <w:t>governmentality</w:t>
      </w:r>
      <w:proofErr w:type="spellEnd"/>
      <w:r w:rsidRPr="00011FFD">
        <w:rPr>
          <w:rFonts w:asciiTheme="majorHAnsi" w:hAnsiTheme="majorHAnsi"/>
        </w:rPr>
        <w:t xml:space="preserve"> (Dean, 1999; Foucault, 1991; Rose, 1999) </w:t>
      </w:r>
      <w:r w:rsidRPr="00011FFD">
        <w:rPr>
          <w:rStyle w:val="StyleUnderline"/>
          <w:rFonts w:asciiTheme="majorHAnsi" w:hAnsiTheme="majorHAnsi"/>
        </w:rPr>
        <w:t xml:space="preserve">that spans multiple scales and involves different agents through techniques of domination and technologies of </w:t>
      </w:r>
      <w:proofErr w:type="spellStart"/>
      <w:r w:rsidRPr="00011FFD">
        <w:rPr>
          <w:rStyle w:val="StyleUnderline"/>
          <w:rFonts w:asciiTheme="majorHAnsi" w:hAnsiTheme="majorHAnsi"/>
        </w:rPr>
        <w:t>subjectification</w:t>
      </w:r>
      <w:proofErr w:type="spellEnd"/>
      <w:r w:rsidRPr="00011FFD">
        <w:rPr>
          <w:rFonts w:asciiTheme="majorHAnsi" w:hAnsiTheme="majorHAnsi"/>
        </w:rPr>
        <w:t>.</w:t>
      </w:r>
      <w:r w:rsidRPr="00011FFD">
        <w:rPr>
          <w:rFonts w:asciiTheme="majorHAnsi" w:hAnsiTheme="majorHAnsi"/>
          <w:sz w:val="12"/>
        </w:rPr>
        <w:t xml:space="preserve"> </w:t>
      </w:r>
      <w:r w:rsidRPr="00011FFD">
        <w:rPr>
          <w:rFonts w:asciiTheme="majorHAnsi" w:hAnsiTheme="majorHAnsi"/>
        </w:rPr>
        <w:t xml:space="preserve">Looking at a range of texts from international organizations, </w:t>
      </w:r>
      <w:proofErr w:type="spellStart"/>
      <w:r w:rsidRPr="00011FFD">
        <w:rPr>
          <w:rFonts w:asciiTheme="majorHAnsi" w:hAnsiTheme="majorHAnsi"/>
        </w:rPr>
        <w:t>Methmann</w:t>
      </w:r>
      <w:proofErr w:type="spellEnd"/>
      <w:r w:rsidRPr="00011FFD">
        <w:rPr>
          <w:rFonts w:asciiTheme="majorHAnsi" w:hAnsiTheme="majorHAnsi"/>
        </w:rPr>
        <w:t xml:space="preserve"> (2010) has recently argued that </w:t>
      </w:r>
      <w:r w:rsidRPr="00011FFD">
        <w:rPr>
          <w:rStyle w:val="StyleUnderline"/>
          <w:rFonts w:asciiTheme="majorHAnsi" w:hAnsiTheme="majorHAnsi"/>
        </w:rPr>
        <w:t xml:space="preserve">climate protection has been transformed into an </w:t>
      </w:r>
      <w:r w:rsidRPr="00011FFD">
        <w:rPr>
          <w:rStyle w:val="Emphasis"/>
          <w:rFonts w:asciiTheme="majorHAnsi" w:hAnsiTheme="majorHAnsi"/>
        </w:rPr>
        <w:t>empty signifier</w:t>
      </w:r>
      <w:r w:rsidRPr="00011FFD">
        <w:rPr>
          <w:rFonts w:asciiTheme="majorHAnsi" w:hAnsiTheme="majorHAnsi"/>
        </w:rPr>
        <w:t xml:space="preserve"> (a concept employed by </w:t>
      </w:r>
      <w:proofErr w:type="spellStart"/>
      <w:r w:rsidRPr="00011FFD">
        <w:rPr>
          <w:rFonts w:asciiTheme="majorHAnsi" w:hAnsiTheme="majorHAnsi"/>
        </w:rPr>
        <w:t>Laclau</w:t>
      </w:r>
      <w:proofErr w:type="spellEnd"/>
      <w:r w:rsidRPr="00011FFD">
        <w:rPr>
          <w:rFonts w:asciiTheme="majorHAnsi" w:hAnsiTheme="majorHAnsi"/>
        </w:rPr>
        <w:t xml:space="preserve"> and </w:t>
      </w:r>
      <w:proofErr w:type="spellStart"/>
      <w:r w:rsidRPr="00011FFD">
        <w:rPr>
          <w:rFonts w:asciiTheme="majorHAnsi" w:hAnsiTheme="majorHAnsi"/>
        </w:rPr>
        <w:t>Mouffe</w:t>
      </w:r>
      <w:proofErr w:type="spellEnd"/>
      <w:r w:rsidRPr="00011FFD">
        <w:rPr>
          <w:rFonts w:asciiTheme="majorHAnsi" w:hAnsiTheme="majorHAnsi"/>
        </w:rPr>
        <w:t xml:space="preserve">, 1985) that is </w:t>
      </w:r>
      <w:r w:rsidRPr="00011FFD">
        <w:rPr>
          <w:rStyle w:val="StyleUnderline"/>
          <w:rFonts w:asciiTheme="majorHAnsi" w:hAnsiTheme="majorHAnsi"/>
        </w:rPr>
        <w:t>employed</w:t>
      </w:r>
      <w:r w:rsidRPr="00011FFD">
        <w:rPr>
          <w:rFonts w:asciiTheme="majorHAnsi" w:hAnsiTheme="majorHAnsi"/>
        </w:rPr>
        <w:t xml:space="preserve"> by a multitude of bodies </w:t>
      </w:r>
      <w:r w:rsidRPr="00011FFD">
        <w:rPr>
          <w:rStyle w:val="StyleUnderline"/>
          <w:rFonts w:asciiTheme="majorHAnsi" w:hAnsiTheme="majorHAnsi"/>
        </w:rPr>
        <w:t>to justify the continuation of their practices which have</w:t>
      </w:r>
      <w:r w:rsidRPr="00011FFD">
        <w:rPr>
          <w:rFonts w:asciiTheme="majorHAnsi" w:hAnsiTheme="majorHAnsi"/>
        </w:rPr>
        <w:t xml:space="preserve">, paradoxically, </w:t>
      </w:r>
      <w:r w:rsidRPr="00011FFD">
        <w:rPr>
          <w:rStyle w:val="StyleUnderline"/>
          <w:rFonts w:asciiTheme="majorHAnsi" w:hAnsiTheme="majorHAnsi"/>
        </w:rPr>
        <w:t>contributed to the problem</w:t>
      </w:r>
      <w:r w:rsidRPr="00011FFD">
        <w:rPr>
          <w:rFonts w:asciiTheme="majorHAnsi" w:hAnsiTheme="majorHAnsi"/>
        </w:rPr>
        <w:t xml:space="preserve">. </w:t>
      </w:r>
      <w:r w:rsidRPr="00011FFD">
        <w:rPr>
          <w:rStyle w:val="StyleUnderline"/>
          <w:rFonts w:asciiTheme="majorHAnsi" w:hAnsiTheme="majorHAnsi"/>
        </w:rPr>
        <w:t>Thus, the W</w:t>
      </w:r>
      <w:r w:rsidRPr="00011FFD">
        <w:rPr>
          <w:rFonts w:asciiTheme="majorHAnsi" w:hAnsiTheme="majorHAnsi"/>
        </w:rPr>
        <w:t xml:space="preserve">orld </w:t>
      </w:r>
      <w:r w:rsidRPr="00011FFD">
        <w:rPr>
          <w:rStyle w:val="StyleUnderline"/>
          <w:rFonts w:asciiTheme="majorHAnsi" w:hAnsiTheme="majorHAnsi"/>
        </w:rPr>
        <w:t>T</w:t>
      </w:r>
      <w:r w:rsidRPr="00011FFD">
        <w:rPr>
          <w:rFonts w:asciiTheme="majorHAnsi" w:hAnsiTheme="majorHAnsi"/>
        </w:rPr>
        <w:t xml:space="preserve">rade </w:t>
      </w:r>
      <w:r w:rsidRPr="00011FFD">
        <w:rPr>
          <w:rStyle w:val="StyleUnderline"/>
          <w:rFonts w:asciiTheme="majorHAnsi" w:hAnsiTheme="majorHAnsi"/>
        </w:rPr>
        <w:t>O</w:t>
      </w:r>
      <w:r w:rsidRPr="00011FFD">
        <w:rPr>
          <w:rFonts w:asciiTheme="majorHAnsi" w:hAnsiTheme="majorHAnsi"/>
        </w:rPr>
        <w:t xml:space="preserve">rganization, for instance, </w:t>
      </w:r>
      <w:r w:rsidRPr="00011FFD">
        <w:rPr>
          <w:rStyle w:val="StyleUnderline"/>
          <w:rFonts w:asciiTheme="majorHAnsi" w:hAnsiTheme="majorHAnsi"/>
        </w:rPr>
        <w:t>frames climate change as a trade problem and promotes further liberalization</w:t>
      </w:r>
      <w:r w:rsidRPr="00011FFD">
        <w:rPr>
          <w:rFonts w:asciiTheme="majorHAnsi" w:hAnsiTheme="majorHAnsi"/>
        </w:rPr>
        <w:t xml:space="preserve"> to address it. </w:t>
      </w:r>
      <w:r w:rsidRPr="00011FFD">
        <w:rPr>
          <w:rStyle w:val="StyleUnderline"/>
          <w:rFonts w:asciiTheme="majorHAnsi" w:hAnsiTheme="majorHAnsi"/>
        </w:rPr>
        <w:t>The I</w:t>
      </w:r>
      <w:r w:rsidRPr="00011FFD">
        <w:rPr>
          <w:rFonts w:asciiTheme="majorHAnsi" w:hAnsiTheme="majorHAnsi"/>
        </w:rPr>
        <w:t xml:space="preserve">nternational </w:t>
      </w:r>
      <w:r w:rsidRPr="00011FFD">
        <w:rPr>
          <w:rStyle w:val="StyleUnderline"/>
          <w:rFonts w:asciiTheme="majorHAnsi" w:hAnsiTheme="majorHAnsi"/>
        </w:rPr>
        <w:t>M</w:t>
      </w:r>
      <w:r w:rsidRPr="00011FFD">
        <w:rPr>
          <w:rFonts w:asciiTheme="majorHAnsi" w:hAnsiTheme="majorHAnsi"/>
        </w:rPr>
        <w:t xml:space="preserve">onetary </w:t>
      </w:r>
      <w:r w:rsidRPr="00011FFD">
        <w:rPr>
          <w:rStyle w:val="StyleUnderline"/>
          <w:rFonts w:asciiTheme="majorHAnsi" w:hAnsiTheme="majorHAnsi"/>
        </w:rPr>
        <w:t>F</w:t>
      </w:r>
      <w:r w:rsidRPr="00011FFD">
        <w:rPr>
          <w:rFonts w:asciiTheme="majorHAnsi" w:hAnsiTheme="majorHAnsi"/>
        </w:rPr>
        <w:t xml:space="preserve">und </w:t>
      </w:r>
      <w:r w:rsidRPr="00011FFD">
        <w:rPr>
          <w:rStyle w:val="StyleUnderline"/>
          <w:rFonts w:asciiTheme="majorHAnsi" w:hAnsiTheme="majorHAnsi"/>
        </w:rPr>
        <w:t>promotes a green fund as a technical solution</w:t>
      </w:r>
      <w:r w:rsidRPr="00011FFD">
        <w:rPr>
          <w:rFonts w:asciiTheme="majorHAnsi" w:hAnsiTheme="majorHAnsi"/>
        </w:rPr>
        <w:t xml:space="preserve"> to the problem that would be more effective than political negotiations. </w:t>
      </w:r>
      <w:r w:rsidRPr="00011FFD">
        <w:rPr>
          <w:rStyle w:val="StyleUnderline"/>
          <w:rFonts w:asciiTheme="majorHAnsi" w:hAnsiTheme="majorHAnsi"/>
        </w:rPr>
        <w:t>Both bodies</w:t>
      </w:r>
      <w:r w:rsidRPr="00011FFD">
        <w:rPr>
          <w:rFonts w:asciiTheme="majorHAnsi" w:hAnsiTheme="majorHAnsi"/>
        </w:rPr>
        <w:t xml:space="preserve">, together with the Organization for Economic Cooperation and Development and the World Bank, </w:t>
      </w:r>
      <w:r w:rsidRPr="00011FFD">
        <w:rPr>
          <w:rStyle w:val="StyleUnderline"/>
          <w:rFonts w:asciiTheme="majorHAnsi" w:hAnsiTheme="majorHAnsi"/>
        </w:rPr>
        <w:t xml:space="preserve">construct </w:t>
      </w:r>
      <w:r w:rsidRPr="00011FFD">
        <w:rPr>
          <w:rStyle w:val="Emphasis"/>
          <w:rFonts w:asciiTheme="majorHAnsi" w:hAnsiTheme="majorHAnsi"/>
        </w:rPr>
        <w:t>economic growth as the priority</w:t>
      </w:r>
      <w:r w:rsidRPr="00011FFD">
        <w:rPr>
          <w:rStyle w:val="StyleUnderline"/>
          <w:rFonts w:asciiTheme="majorHAnsi" w:hAnsiTheme="majorHAnsi"/>
        </w:rPr>
        <w:t xml:space="preserve"> in any climate-oriented policies</w:t>
      </w:r>
      <w:r w:rsidRPr="00011FFD">
        <w:rPr>
          <w:rFonts w:asciiTheme="majorHAnsi" w:hAnsiTheme="majorHAnsi"/>
        </w:rPr>
        <w:t xml:space="preserve">, which are therefore expected to promote growth. </w:t>
      </w:r>
      <w:r w:rsidRPr="00011FFD">
        <w:rPr>
          <w:rStyle w:val="StyleUnderline"/>
          <w:rFonts w:asciiTheme="majorHAnsi" w:hAnsiTheme="majorHAnsi"/>
        </w:rPr>
        <w:t xml:space="preserve">Climate protection is thus integrated into ‘the global hegemonic order </w:t>
      </w:r>
      <w:r w:rsidRPr="00011FFD">
        <w:rPr>
          <w:rStyle w:val="Emphasis"/>
          <w:rFonts w:asciiTheme="majorHAnsi" w:hAnsiTheme="majorHAnsi"/>
        </w:rPr>
        <w:t>without changing the basic social structures of the world economy’</w:t>
      </w:r>
      <w:r w:rsidRPr="00011FFD">
        <w:rPr>
          <w:rFonts w:asciiTheme="majorHAnsi" w:hAnsiTheme="majorHAnsi"/>
        </w:rPr>
        <w:t xml:space="preserve"> (</w:t>
      </w:r>
      <w:proofErr w:type="spellStart"/>
      <w:r w:rsidRPr="00011FFD">
        <w:rPr>
          <w:rFonts w:asciiTheme="majorHAnsi" w:hAnsiTheme="majorHAnsi"/>
        </w:rPr>
        <w:t>Methmann</w:t>
      </w:r>
      <w:proofErr w:type="spellEnd"/>
      <w:r w:rsidRPr="00011FFD">
        <w:rPr>
          <w:rFonts w:asciiTheme="majorHAnsi" w:hAnsiTheme="majorHAnsi"/>
        </w:rPr>
        <w:t xml:space="preserve">, 2010, p. 348). ‘Put bluntly, </w:t>
      </w:r>
      <w:r w:rsidRPr="00011FFD">
        <w:rPr>
          <w:rStyle w:val="StyleUnderline"/>
          <w:rFonts w:asciiTheme="majorHAnsi" w:hAnsiTheme="majorHAnsi"/>
        </w:rPr>
        <w:t xml:space="preserve">climate mainstreaming fits well in the overall project of sustainable development, that is, </w:t>
      </w:r>
      <w:r w:rsidRPr="00011FFD">
        <w:rPr>
          <w:rStyle w:val="Emphasis"/>
          <w:rFonts w:asciiTheme="majorHAnsi" w:hAnsiTheme="majorHAnsi"/>
        </w:rPr>
        <w:t>‘sustaining capitalism’ in its present condition.’</w:t>
      </w:r>
      <w:r w:rsidRPr="00011FFD">
        <w:rPr>
          <w:rFonts w:asciiTheme="majorHAnsi" w:hAnsiTheme="majorHAnsi"/>
        </w:rPr>
        <w:t xml:space="preserve"> (id., p. 369).</w:t>
      </w:r>
    </w:p>
    <w:p w14:paraId="2F2FDABE" w14:textId="77777777" w:rsidR="00011FFD" w:rsidRPr="00011FFD" w:rsidRDefault="00011FFD" w:rsidP="00011FFD">
      <w:pPr>
        <w:rPr>
          <w:rFonts w:asciiTheme="majorHAnsi" w:hAnsiTheme="majorHAnsi"/>
        </w:rPr>
      </w:pPr>
    </w:p>
    <w:p w14:paraId="11C140FE" w14:textId="77777777" w:rsidR="00011FFD" w:rsidRPr="00011FFD" w:rsidRDefault="00011FFD" w:rsidP="00011FFD">
      <w:pPr>
        <w:pStyle w:val="Heading3"/>
        <w:rPr>
          <w:rFonts w:asciiTheme="majorHAnsi" w:hAnsiTheme="majorHAnsi"/>
        </w:rPr>
      </w:pPr>
      <w:bookmarkStart w:id="1" w:name="_Toc319256563"/>
      <w:r w:rsidRPr="00011FFD">
        <w:rPr>
          <w:rFonts w:asciiTheme="majorHAnsi" w:hAnsiTheme="majorHAnsi"/>
        </w:rPr>
        <w:t>“Climate Vulnerability” Rhetoric Bad</w:t>
      </w:r>
      <w:bookmarkEnd w:id="1"/>
    </w:p>
    <w:p w14:paraId="3DE70313" w14:textId="77777777" w:rsidR="00011FFD" w:rsidRPr="00011FFD" w:rsidRDefault="00011FFD" w:rsidP="00011FFD">
      <w:pPr>
        <w:pStyle w:val="Heading4"/>
        <w:rPr>
          <w:rFonts w:asciiTheme="majorHAnsi" w:hAnsiTheme="majorHAnsi"/>
        </w:rPr>
      </w:pPr>
      <w:r w:rsidRPr="00011FFD">
        <w:rPr>
          <w:rFonts w:asciiTheme="majorHAnsi" w:hAnsiTheme="majorHAnsi"/>
        </w:rPr>
        <w:t>Their “climate vulnerability” rhetoric is paternalistic and whitewashes the history of exploitation that produces the unequal harms of climate change – only re-framing both problems and solutions in terms of marginalized perspectives can produce an effective overhaul of the industrial system driving climate change</w:t>
      </w:r>
    </w:p>
    <w:p w14:paraId="626DCF96" w14:textId="77777777" w:rsidR="00011FFD" w:rsidRPr="00011FFD" w:rsidRDefault="00011FFD" w:rsidP="00011FFD">
      <w:pPr>
        <w:rPr>
          <w:rStyle w:val="Style13ptBold"/>
          <w:rFonts w:asciiTheme="majorHAnsi" w:hAnsiTheme="majorHAnsi"/>
        </w:rPr>
      </w:pPr>
      <w:r w:rsidRPr="00011FFD">
        <w:rPr>
          <w:rStyle w:val="Style13ptBold"/>
          <w:rFonts w:asciiTheme="majorHAnsi" w:hAnsiTheme="majorHAnsi"/>
        </w:rPr>
        <w:t>Cuomo 11</w:t>
      </w:r>
    </w:p>
    <w:p w14:paraId="29C1859C" w14:textId="77777777" w:rsidR="00011FFD" w:rsidRPr="00011FFD" w:rsidRDefault="00011FFD" w:rsidP="00011FFD">
      <w:pPr>
        <w:rPr>
          <w:rFonts w:asciiTheme="majorHAnsi" w:hAnsiTheme="majorHAnsi"/>
        </w:rPr>
      </w:pPr>
      <w:r w:rsidRPr="00011FFD">
        <w:rPr>
          <w:rFonts w:asciiTheme="majorHAnsi" w:hAnsiTheme="majorHAnsi"/>
        </w:rPr>
        <w:t xml:space="preserve">(Chris Cuomo, Prof. of Philosophy @ Georgia, “Climate Change, Vulnerability, and Responsibility,” </w:t>
      </w:r>
      <w:proofErr w:type="spellStart"/>
      <w:r w:rsidRPr="00011FFD">
        <w:rPr>
          <w:rFonts w:asciiTheme="majorHAnsi" w:hAnsiTheme="majorHAnsi"/>
        </w:rPr>
        <w:t>Hypatia</w:t>
      </w:r>
      <w:proofErr w:type="spellEnd"/>
      <w:r w:rsidRPr="00011FFD">
        <w:rPr>
          <w:rFonts w:asciiTheme="majorHAnsi" w:hAnsiTheme="majorHAnsi"/>
        </w:rPr>
        <w:t xml:space="preserve"> vol. 26, no. 4 (Fall 2011)</w:t>
      </w:r>
    </w:p>
    <w:p w14:paraId="002F7C88" w14:textId="77777777" w:rsidR="00011FFD" w:rsidRPr="00011FFD" w:rsidRDefault="00011FFD" w:rsidP="00011FFD">
      <w:pPr>
        <w:rPr>
          <w:rFonts w:asciiTheme="majorHAnsi" w:hAnsiTheme="majorHAnsi"/>
        </w:rPr>
      </w:pPr>
    </w:p>
    <w:p w14:paraId="38C90C21" w14:textId="77777777" w:rsidR="00011FFD" w:rsidRPr="00011FFD" w:rsidRDefault="00011FFD" w:rsidP="00011FFD">
      <w:pPr>
        <w:rPr>
          <w:rFonts w:asciiTheme="majorHAnsi" w:hAnsiTheme="majorHAnsi"/>
        </w:rPr>
      </w:pPr>
      <w:r w:rsidRPr="00011FFD">
        <w:rPr>
          <w:rStyle w:val="StyleUnderline"/>
          <w:rFonts w:asciiTheme="majorHAnsi" w:hAnsiTheme="majorHAnsi"/>
        </w:rPr>
        <w:t xml:space="preserve">Climate change was manufactured in </w:t>
      </w:r>
      <w:r w:rsidRPr="00011FFD">
        <w:rPr>
          <w:rStyle w:val="Emphasis"/>
          <w:rFonts w:asciiTheme="majorHAnsi" w:hAnsiTheme="majorHAnsi"/>
        </w:rPr>
        <w:t>a crucible of inequality</w:t>
      </w:r>
      <w:r w:rsidRPr="00011FFD">
        <w:rPr>
          <w:rFonts w:asciiTheme="majorHAnsi" w:hAnsiTheme="majorHAnsi"/>
        </w:rPr>
        <w:t xml:space="preserve">, </w:t>
      </w:r>
      <w:r w:rsidRPr="00011FFD">
        <w:rPr>
          <w:rStyle w:val="StyleUnderline"/>
          <w:rFonts w:asciiTheme="majorHAnsi" w:hAnsiTheme="majorHAnsi"/>
        </w:rPr>
        <w:t>for it is a product of</w:t>
      </w:r>
      <w:r w:rsidRPr="00011FFD">
        <w:rPr>
          <w:rFonts w:asciiTheme="majorHAnsi" w:hAnsiTheme="majorHAnsi"/>
        </w:rPr>
        <w:t xml:space="preserve"> the industrial and the fossil-fuel eras, </w:t>
      </w:r>
      <w:r w:rsidRPr="00011FFD">
        <w:rPr>
          <w:rStyle w:val="Emphasis"/>
          <w:rFonts w:asciiTheme="majorHAnsi" w:hAnsiTheme="majorHAnsi"/>
        </w:rPr>
        <w:t>historical forces powered by exploitation, colonialism, and</w:t>
      </w:r>
      <w:r w:rsidRPr="00011FFD">
        <w:rPr>
          <w:rFonts w:asciiTheme="majorHAnsi" w:hAnsiTheme="majorHAnsi"/>
        </w:rPr>
        <w:t xml:space="preserve"> nearly limitless </w:t>
      </w:r>
      <w:r w:rsidRPr="00011FFD">
        <w:rPr>
          <w:rStyle w:val="Emphasis"/>
          <w:rFonts w:asciiTheme="majorHAnsi" w:hAnsiTheme="majorHAnsi"/>
        </w:rPr>
        <w:t>instrumental use of “nature.”</w:t>
      </w:r>
      <w:r w:rsidRPr="00011FFD">
        <w:rPr>
          <w:rFonts w:asciiTheme="majorHAnsi" w:hAnsiTheme="majorHAnsi"/>
        </w:rPr>
        <w:t xml:space="preserve"> </w:t>
      </w:r>
      <w:r w:rsidRPr="00011FFD">
        <w:rPr>
          <w:rStyle w:val="StyleUnderline"/>
          <w:rFonts w:asciiTheme="majorHAnsi" w:hAnsiTheme="majorHAnsi"/>
        </w:rPr>
        <w:t>The world’s wealthiest nations, and</w:t>
      </w:r>
      <w:r w:rsidRPr="00011FFD">
        <w:rPr>
          <w:rFonts w:asciiTheme="majorHAnsi" w:hAnsiTheme="majorHAnsi"/>
        </w:rPr>
        <w:t xml:space="preserve"> the </w:t>
      </w:r>
      <w:r w:rsidRPr="00011FFD">
        <w:rPr>
          <w:rStyle w:val="StyleUnderline"/>
          <w:rFonts w:asciiTheme="majorHAnsi" w:hAnsiTheme="majorHAnsi"/>
        </w:rPr>
        <w:t>privileged elite</w:t>
      </w:r>
      <w:r w:rsidRPr="00011FFD">
        <w:rPr>
          <w:rFonts w:asciiTheme="majorHAnsi" w:hAnsiTheme="majorHAnsi"/>
        </w:rPr>
        <w:t xml:space="preserve"> and industry-owning sectors of nearly all nations, </w:t>
      </w:r>
      <w:r w:rsidRPr="00011FFD">
        <w:rPr>
          <w:rStyle w:val="StyleUnderline"/>
          <w:rFonts w:asciiTheme="majorHAnsi" w:hAnsiTheme="majorHAnsi"/>
        </w:rPr>
        <w:t>have built fortunes and long-term economic stability on decades of unchecked development and energy consumption</w:t>
      </w:r>
      <w:r w:rsidRPr="00011FFD">
        <w:rPr>
          <w:rFonts w:asciiTheme="majorHAnsi" w:hAnsiTheme="majorHAnsi"/>
        </w:rPr>
        <w:t xml:space="preserve">. By dumping harmful waste into the common atmosphere </w:t>
      </w:r>
      <w:r w:rsidRPr="00011FFD">
        <w:rPr>
          <w:rStyle w:val="StyleUnderline"/>
          <w:rFonts w:asciiTheme="majorHAnsi" w:hAnsiTheme="majorHAnsi"/>
        </w:rPr>
        <w:t>we have endangered everyone, including those who have contributed little or nothing at all</w:t>
      </w:r>
      <w:r w:rsidRPr="00011FFD">
        <w:rPr>
          <w:rFonts w:asciiTheme="majorHAnsi" w:hAnsiTheme="majorHAnsi"/>
        </w:rPr>
        <w:t xml:space="preserve"> </w:t>
      </w:r>
      <w:r w:rsidRPr="00011FFD">
        <w:rPr>
          <w:rFonts w:asciiTheme="majorHAnsi" w:hAnsiTheme="majorHAnsi"/>
          <w:sz w:val="12"/>
          <w:szCs w:val="12"/>
        </w:rPr>
        <w:t>to the industrial greenhouse effect: the “least developed” nations, the natural world, and future generations. The Kyoto Protocol, the present binding treaty on climate change (adopted in 1997 and scheduled to expire in 2012) acknowledges that the structural and historical inequalities behind climate change create an ethical imperative for developed nations to prioritize serious mitigation efforts and to direct adequate resources toward mitigation and adaptation efforts in poorer nations. Adaptation refers to “practical steps to protect countries and communities from the likely disruption and damage that will result from effects of climate change” (</w:t>
      </w:r>
      <w:proofErr w:type="spellStart"/>
      <w:r w:rsidRPr="00011FFD">
        <w:rPr>
          <w:rFonts w:asciiTheme="majorHAnsi" w:hAnsiTheme="majorHAnsi"/>
          <w:sz w:val="12"/>
          <w:szCs w:val="12"/>
        </w:rPr>
        <w:t>Levina</w:t>
      </w:r>
      <w:proofErr w:type="spellEnd"/>
      <w:r w:rsidRPr="00011FFD">
        <w:rPr>
          <w:rFonts w:asciiTheme="majorHAnsi" w:hAnsiTheme="majorHAnsi"/>
          <w:sz w:val="12"/>
          <w:szCs w:val="12"/>
        </w:rPr>
        <w:t xml:space="preserve"> and </w:t>
      </w:r>
      <w:proofErr w:type="spellStart"/>
      <w:r w:rsidRPr="00011FFD">
        <w:rPr>
          <w:rFonts w:asciiTheme="majorHAnsi" w:hAnsiTheme="majorHAnsi"/>
          <w:sz w:val="12"/>
          <w:szCs w:val="12"/>
        </w:rPr>
        <w:t>Tirpak</w:t>
      </w:r>
      <w:proofErr w:type="spellEnd"/>
      <w:r w:rsidRPr="00011FFD">
        <w:rPr>
          <w:rFonts w:asciiTheme="majorHAnsi" w:hAnsiTheme="majorHAnsi"/>
          <w:sz w:val="12"/>
          <w:szCs w:val="12"/>
        </w:rPr>
        <w:t xml:space="preserve"> 2006, 6). Even the nonbinding Copenhagen Accord commits funding for adaptation for the world’s “most vulnerable’’ countries (UNFCCC 2010). </w:t>
      </w:r>
      <w:r w:rsidRPr="00011FFD">
        <w:rPr>
          <w:rStyle w:val="Emphasis"/>
          <w:rFonts w:asciiTheme="majorHAnsi" w:hAnsiTheme="majorHAnsi"/>
        </w:rPr>
        <w:t>The theme of vulnerability</w:t>
      </w:r>
      <w:r w:rsidRPr="00011FFD">
        <w:rPr>
          <w:rFonts w:asciiTheme="majorHAnsi" w:hAnsiTheme="majorHAnsi"/>
        </w:rPr>
        <w:t xml:space="preserve"> </w:t>
      </w:r>
      <w:r w:rsidRPr="00011FFD">
        <w:rPr>
          <w:rStyle w:val="StyleUnderline"/>
          <w:rFonts w:asciiTheme="majorHAnsi" w:hAnsiTheme="majorHAnsi"/>
        </w:rPr>
        <w:t>is common in discussions of the dangers of climate change</w:t>
      </w:r>
      <w:r w:rsidRPr="00011FFD">
        <w:rPr>
          <w:rFonts w:asciiTheme="majorHAnsi" w:hAnsiTheme="majorHAnsi"/>
        </w:rPr>
        <w:t xml:space="preserve">. </w:t>
      </w:r>
      <w:r w:rsidRPr="00011FFD">
        <w:rPr>
          <w:rStyle w:val="StyleUnderline"/>
          <w:rFonts w:asciiTheme="majorHAnsi" w:hAnsiTheme="majorHAnsi"/>
        </w:rPr>
        <w:t>Ecological vulnerabilities can result from historical injustices and differences in power</w:t>
      </w:r>
      <w:r w:rsidRPr="00011FFD">
        <w:rPr>
          <w:rFonts w:asciiTheme="majorHAnsi" w:hAnsiTheme="majorHAnsi"/>
        </w:rPr>
        <w:t xml:space="preserve">, </w:t>
      </w:r>
      <w:r w:rsidRPr="00011FFD">
        <w:rPr>
          <w:rFonts w:asciiTheme="majorHAnsi" w:hAnsiTheme="majorHAnsi"/>
          <w:sz w:val="12"/>
          <w:szCs w:val="12"/>
        </w:rPr>
        <w:t xml:space="preserve">although some are primarily a matter of geographical location. For example, due to the features of their unique location, Arctic communities are facing unprecedented problems resulting from the increases in average temperatures over the last several decades (Alaska had the highest increase in temperature on the planet from 1970 to 2004). In remote northern villages, erosion and melting of permafrost causes land to collapse and deteriorate, and subsistence practices bring increased risk because travel can be perilous on a landscape that ought to be frozen but is instead melting unpredictably (Cuomo, Eisner, </w:t>
      </w:r>
      <w:proofErr w:type="spellStart"/>
      <w:r w:rsidRPr="00011FFD">
        <w:rPr>
          <w:rFonts w:asciiTheme="majorHAnsi" w:hAnsiTheme="majorHAnsi"/>
          <w:sz w:val="12"/>
          <w:szCs w:val="12"/>
        </w:rPr>
        <w:t>Hinkel</w:t>
      </w:r>
      <w:proofErr w:type="spellEnd"/>
      <w:r w:rsidRPr="00011FFD">
        <w:rPr>
          <w:rFonts w:asciiTheme="majorHAnsi" w:hAnsiTheme="majorHAnsi"/>
          <w:sz w:val="12"/>
          <w:szCs w:val="12"/>
        </w:rPr>
        <w:t xml:space="preserve"> 2008). For native communities whose </w:t>
      </w:r>
      <w:proofErr w:type="spellStart"/>
      <w:r w:rsidRPr="00011FFD">
        <w:rPr>
          <w:rFonts w:asciiTheme="majorHAnsi" w:hAnsiTheme="majorHAnsi"/>
          <w:sz w:val="12"/>
          <w:szCs w:val="12"/>
        </w:rPr>
        <w:t>lifeways</w:t>
      </w:r>
      <w:proofErr w:type="spellEnd"/>
      <w:r w:rsidRPr="00011FFD">
        <w:rPr>
          <w:rFonts w:asciiTheme="majorHAnsi" w:hAnsiTheme="majorHAnsi"/>
          <w:sz w:val="12"/>
          <w:szCs w:val="12"/>
        </w:rPr>
        <w:t xml:space="preserve"> and spiritual identities are based in subsistence traditions, much will be lost if local species are decimated and human connections to homelands are ruptured due to the industrial greenhouse effect.</w:t>
      </w:r>
      <w:r w:rsidRPr="00011FFD">
        <w:rPr>
          <w:rFonts w:asciiTheme="majorHAnsi" w:hAnsiTheme="majorHAnsi"/>
          <w:sz w:val="12"/>
        </w:rPr>
        <w:t xml:space="preserve"> </w:t>
      </w:r>
      <w:r w:rsidRPr="00011FFD">
        <w:rPr>
          <w:rStyle w:val="StyleUnderline"/>
          <w:rFonts w:asciiTheme="majorHAnsi" w:hAnsiTheme="majorHAnsi"/>
        </w:rPr>
        <w:t xml:space="preserve">The aftermath of Hurricane Katrina made it plain that </w:t>
      </w:r>
      <w:r w:rsidRPr="00011FFD">
        <w:rPr>
          <w:rStyle w:val="Emphasis"/>
          <w:rFonts w:asciiTheme="majorHAnsi" w:hAnsiTheme="majorHAnsi"/>
        </w:rPr>
        <w:t>structural inequalities produced by racism</w:t>
      </w:r>
      <w:r w:rsidRPr="00011FFD">
        <w:rPr>
          <w:rStyle w:val="StyleUnderline"/>
          <w:rFonts w:asciiTheme="majorHAnsi" w:hAnsiTheme="majorHAnsi"/>
        </w:rPr>
        <w:t xml:space="preserve"> can determine who is most affected by severe weather events, and in turn </w:t>
      </w:r>
      <w:r w:rsidRPr="00011FFD">
        <w:rPr>
          <w:rStyle w:val="Emphasis"/>
          <w:rFonts w:asciiTheme="majorHAnsi" w:hAnsiTheme="majorHAnsi"/>
        </w:rPr>
        <w:t>disasters can greatly intensify</w:t>
      </w:r>
      <w:r w:rsidRPr="00011FFD">
        <w:rPr>
          <w:rFonts w:asciiTheme="majorHAnsi" w:hAnsiTheme="majorHAnsi"/>
        </w:rPr>
        <w:t xml:space="preserve"> social and political </w:t>
      </w:r>
      <w:r w:rsidRPr="00011FFD">
        <w:rPr>
          <w:rStyle w:val="Emphasis"/>
          <w:rFonts w:asciiTheme="majorHAnsi" w:hAnsiTheme="majorHAnsi"/>
        </w:rPr>
        <w:t>inequalities</w:t>
      </w:r>
      <w:r w:rsidRPr="00011FFD">
        <w:rPr>
          <w:rFonts w:asciiTheme="majorHAnsi" w:hAnsiTheme="majorHAnsi"/>
          <w:sz w:val="12"/>
          <w:szCs w:val="12"/>
        </w:rPr>
        <w:t>. In addition, within nearly any society the poorest and most vulnerable includes disproportionate numbers of females, people of color, and children. Research shows that large-scale disasters are especially devastating for those who lack economic and decision-making power, and that “economic insecurity is a key factor increasing the impact of disasters on women as caregivers, producers, and com- munity actors” (</w:t>
      </w:r>
      <w:proofErr w:type="spellStart"/>
      <w:r w:rsidRPr="00011FFD">
        <w:rPr>
          <w:rFonts w:asciiTheme="majorHAnsi" w:hAnsiTheme="majorHAnsi"/>
          <w:sz w:val="12"/>
          <w:szCs w:val="12"/>
        </w:rPr>
        <w:t>Enarson</w:t>
      </w:r>
      <w:proofErr w:type="spellEnd"/>
      <w:r w:rsidRPr="00011FFD">
        <w:rPr>
          <w:rFonts w:asciiTheme="majorHAnsi" w:hAnsiTheme="majorHAnsi"/>
          <w:sz w:val="12"/>
          <w:szCs w:val="12"/>
        </w:rPr>
        <w:t xml:space="preserve"> 2000, viii). But</w:t>
      </w:r>
      <w:r w:rsidRPr="00011FFD">
        <w:rPr>
          <w:rFonts w:asciiTheme="majorHAnsi" w:hAnsiTheme="majorHAnsi"/>
        </w:rPr>
        <w:t xml:space="preserve"> </w:t>
      </w:r>
      <w:r w:rsidRPr="00011FFD">
        <w:rPr>
          <w:rStyle w:val="StyleUnderline"/>
          <w:rFonts w:asciiTheme="majorHAnsi" w:hAnsiTheme="majorHAnsi"/>
        </w:rPr>
        <w:t>economic security is not the only factor influencing female vulnerabilities</w:t>
      </w:r>
      <w:r w:rsidRPr="00011FFD">
        <w:rPr>
          <w:rFonts w:asciiTheme="majorHAnsi" w:hAnsiTheme="majorHAnsi"/>
        </w:rPr>
        <w:t xml:space="preserve">. </w:t>
      </w:r>
      <w:r w:rsidRPr="00011FFD">
        <w:rPr>
          <w:rStyle w:val="StyleUnderline"/>
          <w:rFonts w:asciiTheme="majorHAnsi" w:hAnsiTheme="majorHAnsi"/>
        </w:rPr>
        <w:t xml:space="preserve">Existing social roles and divisions of labor can also set the stage for </w:t>
      </w:r>
      <w:r w:rsidRPr="00011FFD">
        <w:rPr>
          <w:rStyle w:val="Emphasis"/>
          <w:rFonts w:asciiTheme="majorHAnsi" w:hAnsiTheme="majorHAnsi"/>
        </w:rPr>
        <w:t>increased susceptibility to harm</w:t>
      </w:r>
      <w:r w:rsidRPr="00011FFD">
        <w:rPr>
          <w:rFonts w:asciiTheme="majorHAnsi" w:hAnsiTheme="majorHAnsi"/>
        </w:rPr>
        <w:t xml:space="preserve">. </w:t>
      </w:r>
      <w:r w:rsidRPr="00011FFD">
        <w:rPr>
          <w:rFonts w:asciiTheme="majorHAnsi" w:hAnsiTheme="majorHAnsi"/>
          <w:sz w:val="12"/>
          <w:szCs w:val="12"/>
        </w:rPr>
        <w:t xml:space="preserve">The tsunami that struck Asia in late 2004 resulted in a much greater loss of life among women and girls in many locations, because women “stayed behind to look for their children and other relatives; men more often than women can swim; men more often than women can climb trees,” and at the time the waves struck, many men and boys were working in small boats or doing errands away from home (Oxfam 2005; see also American Congress of Obstetricians and Gynecologists 2006). Extreme droughts, already occurring due to climate change, exacerbate gender inequalities in places where it is women’s and girls’ responsibility to gather daily water, for when water becomes more scarce, “many poor people, but particularly women and girls, will have to spend more time and energy fetching water from further away” (Stern 2009, 70). Physical hardship for women and girls is multi- plied, but there are also auxiliary effects, such as decreased opportunities for girls to attend school and increased risk of assault (American Congress of </w:t>
      </w:r>
      <w:proofErr w:type="spellStart"/>
      <w:r w:rsidRPr="00011FFD">
        <w:rPr>
          <w:rFonts w:asciiTheme="majorHAnsi" w:hAnsiTheme="majorHAnsi"/>
          <w:sz w:val="12"/>
          <w:szCs w:val="12"/>
        </w:rPr>
        <w:t>Obstetri</w:t>
      </w:r>
      <w:proofErr w:type="spellEnd"/>
      <w:r w:rsidRPr="00011FFD">
        <w:rPr>
          <w:rFonts w:asciiTheme="majorHAnsi" w:hAnsiTheme="majorHAnsi"/>
          <w:sz w:val="12"/>
          <w:szCs w:val="12"/>
        </w:rPr>
        <w:t xml:space="preserve">- </w:t>
      </w:r>
      <w:proofErr w:type="spellStart"/>
      <w:r w:rsidRPr="00011FFD">
        <w:rPr>
          <w:rFonts w:asciiTheme="majorHAnsi" w:hAnsiTheme="majorHAnsi"/>
          <w:sz w:val="12"/>
          <w:szCs w:val="12"/>
        </w:rPr>
        <w:t>cians</w:t>
      </w:r>
      <w:proofErr w:type="spellEnd"/>
      <w:r w:rsidRPr="00011FFD">
        <w:rPr>
          <w:rFonts w:asciiTheme="majorHAnsi" w:hAnsiTheme="majorHAnsi"/>
          <w:sz w:val="12"/>
          <w:szCs w:val="12"/>
        </w:rPr>
        <w:t xml:space="preserve"> and Gynecologists 2006; Stern 2009; UN News Centre 2009). And wealthier high emitters with running water are not immune to such ecological pressures. In southeast Australia previously prosperous farmers are suffering due to reduced water availability and accompanying distribution policies. Women married to men in farming families report that their burden is greatly increased, because drought reduces farm income, and when wages are needed women find more opportunities for off-farm work. Some must travel far or temporarily </w:t>
      </w:r>
      <w:proofErr w:type="spellStart"/>
      <w:r w:rsidRPr="00011FFD">
        <w:rPr>
          <w:rFonts w:asciiTheme="majorHAnsi" w:hAnsiTheme="majorHAnsi"/>
          <w:sz w:val="12"/>
          <w:szCs w:val="12"/>
        </w:rPr>
        <w:t>relo</w:t>
      </w:r>
      <w:proofErr w:type="spellEnd"/>
      <w:r w:rsidRPr="00011FFD">
        <w:rPr>
          <w:rFonts w:asciiTheme="majorHAnsi" w:hAnsiTheme="majorHAnsi"/>
          <w:sz w:val="12"/>
          <w:szCs w:val="12"/>
        </w:rPr>
        <w:t xml:space="preserve">- </w:t>
      </w:r>
      <w:proofErr w:type="spellStart"/>
      <w:r w:rsidRPr="00011FFD">
        <w:rPr>
          <w:rFonts w:asciiTheme="majorHAnsi" w:hAnsiTheme="majorHAnsi"/>
          <w:sz w:val="12"/>
          <w:szCs w:val="12"/>
        </w:rPr>
        <w:t>cate</w:t>
      </w:r>
      <w:proofErr w:type="spellEnd"/>
      <w:r w:rsidRPr="00011FFD">
        <w:rPr>
          <w:rFonts w:asciiTheme="majorHAnsi" w:hAnsiTheme="majorHAnsi"/>
          <w:sz w:val="12"/>
          <w:szCs w:val="12"/>
        </w:rPr>
        <w:t xml:space="preserve"> for employment, although their caretaking responsibilities remain. Male partners respond to the compounding impacts of loss of financial security, </w:t>
      </w:r>
      <w:proofErr w:type="spellStart"/>
      <w:r w:rsidRPr="00011FFD">
        <w:rPr>
          <w:rFonts w:asciiTheme="majorHAnsi" w:hAnsiTheme="majorHAnsi"/>
          <w:sz w:val="12"/>
          <w:szCs w:val="12"/>
        </w:rPr>
        <w:t>liveli</w:t>
      </w:r>
      <w:proofErr w:type="spellEnd"/>
      <w:r w:rsidRPr="00011FFD">
        <w:rPr>
          <w:rFonts w:asciiTheme="majorHAnsi" w:hAnsiTheme="majorHAnsi"/>
          <w:sz w:val="12"/>
          <w:szCs w:val="12"/>
        </w:rPr>
        <w:t>- hood, and identity with increased incidences of depression and domestic violence (Alston 2008). Not surprisingly, their vulnerabilities are also shaped by norms of sex and gender. Attention to ecological and social vulnerabilities should inform harm- reduction strategies, and as resources are directed toward communities facing imminent threats, claims about vulnerabilities will become increasingly influential.</w:t>
      </w:r>
      <w:r w:rsidRPr="00011FFD">
        <w:rPr>
          <w:rFonts w:asciiTheme="majorHAnsi" w:hAnsiTheme="majorHAnsi"/>
        </w:rPr>
        <w:t xml:space="preserve"> </w:t>
      </w:r>
      <w:r w:rsidRPr="00011FFD">
        <w:rPr>
          <w:rStyle w:val="StyleUnderline"/>
          <w:rFonts w:asciiTheme="majorHAnsi" w:hAnsiTheme="majorHAnsi"/>
        </w:rPr>
        <w:t>But care should be taken when claims about vulnerability are employed to get decision-makers to pay attention and do the right thing</w:t>
      </w:r>
      <w:r w:rsidRPr="00011FFD">
        <w:rPr>
          <w:rFonts w:asciiTheme="majorHAnsi" w:hAnsiTheme="majorHAnsi"/>
        </w:rPr>
        <w:t xml:space="preserve">. </w:t>
      </w:r>
      <w:r w:rsidRPr="00011FFD">
        <w:rPr>
          <w:rStyle w:val="StyleUnderline"/>
          <w:rFonts w:asciiTheme="majorHAnsi" w:hAnsiTheme="majorHAnsi"/>
        </w:rPr>
        <w:t>Framing structural inequalities</w:t>
      </w:r>
      <w:r w:rsidRPr="00011FFD">
        <w:rPr>
          <w:rFonts w:asciiTheme="majorHAnsi" w:hAnsiTheme="majorHAnsi"/>
        </w:rPr>
        <w:t xml:space="preserve"> only </w:t>
      </w:r>
      <w:r w:rsidRPr="00011FFD">
        <w:rPr>
          <w:rStyle w:val="StyleUnderline"/>
          <w:rFonts w:asciiTheme="majorHAnsi" w:hAnsiTheme="majorHAnsi"/>
        </w:rPr>
        <w:t xml:space="preserve">in terms of </w:t>
      </w:r>
      <w:r w:rsidRPr="00011FFD">
        <w:rPr>
          <w:rStyle w:val="Emphasis"/>
          <w:rFonts w:asciiTheme="majorHAnsi" w:hAnsiTheme="majorHAnsi"/>
        </w:rPr>
        <w:t>susceptibility to harms</w:t>
      </w:r>
      <w:r w:rsidRPr="00011FFD">
        <w:rPr>
          <w:rStyle w:val="StyleUnderline"/>
          <w:rFonts w:asciiTheme="majorHAnsi" w:hAnsiTheme="majorHAnsi"/>
        </w:rPr>
        <w:t xml:space="preserve"> focuses attention on the supposed weaknesses or limitations of those who are in harm’s way, but says </w:t>
      </w:r>
      <w:r w:rsidRPr="00011FFD">
        <w:rPr>
          <w:rStyle w:val="Emphasis"/>
          <w:rFonts w:asciiTheme="majorHAnsi" w:hAnsiTheme="majorHAnsi"/>
        </w:rPr>
        <w:t>little about whether injustices</w:t>
      </w:r>
      <w:r w:rsidRPr="00011FFD">
        <w:rPr>
          <w:rFonts w:asciiTheme="majorHAnsi" w:hAnsiTheme="majorHAnsi"/>
        </w:rPr>
        <w:t xml:space="preserve"> or other harms </w:t>
      </w:r>
      <w:r w:rsidRPr="00011FFD">
        <w:rPr>
          <w:rStyle w:val="Emphasis"/>
          <w:rFonts w:asciiTheme="majorHAnsi" w:hAnsiTheme="majorHAnsi"/>
        </w:rPr>
        <w:t>have put them in such precarious positions</w:t>
      </w:r>
      <w:r w:rsidRPr="00011FFD">
        <w:rPr>
          <w:rFonts w:asciiTheme="majorHAnsi" w:hAnsiTheme="majorHAnsi"/>
        </w:rPr>
        <w:t xml:space="preserve">. </w:t>
      </w:r>
      <w:r w:rsidRPr="00011FFD">
        <w:rPr>
          <w:rStyle w:val="Emphasis"/>
          <w:rFonts w:asciiTheme="majorHAnsi" w:hAnsiTheme="majorHAnsi"/>
        </w:rPr>
        <w:t>Emphasizing vulnerability</w:t>
      </w:r>
      <w:r w:rsidRPr="00011FFD">
        <w:rPr>
          <w:rFonts w:asciiTheme="majorHAnsi" w:hAnsiTheme="majorHAnsi"/>
        </w:rPr>
        <w:t xml:space="preserve"> also </w:t>
      </w:r>
      <w:r w:rsidRPr="00011FFD">
        <w:rPr>
          <w:rStyle w:val="Emphasis"/>
          <w:rFonts w:asciiTheme="majorHAnsi" w:hAnsiTheme="majorHAnsi"/>
        </w:rPr>
        <w:t>tends to obfuscate the agency, knowledge, and resilience of members of disempowered or marginalized groups</w:t>
      </w:r>
      <w:r w:rsidRPr="00011FFD">
        <w:rPr>
          <w:rFonts w:asciiTheme="majorHAnsi" w:hAnsiTheme="majorHAnsi"/>
        </w:rPr>
        <w:t xml:space="preserve">. </w:t>
      </w:r>
      <w:r w:rsidRPr="00011FFD">
        <w:rPr>
          <w:rStyle w:val="StyleUnderline"/>
          <w:rFonts w:asciiTheme="majorHAnsi" w:hAnsiTheme="majorHAnsi"/>
        </w:rPr>
        <w:t>Those who are categorically in harm’s way are ethical agents and community members with individual and collective priorities and capacities, not sitting ducks requiring paternalistic regard</w:t>
      </w:r>
      <w:r w:rsidRPr="00011FFD">
        <w:rPr>
          <w:rFonts w:asciiTheme="majorHAnsi" w:hAnsiTheme="majorHAnsi"/>
        </w:rPr>
        <w:t xml:space="preserve">, despite the fact that they may be entitled to resources for dealing with the impacts of problems created by wealthy corporations and societies. </w:t>
      </w:r>
      <w:r w:rsidRPr="00011FFD">
        <w:rPr>
          <w:rStyle w:val="StyleUnderline"/>
          <w:rFonts w:asciiTheme="majorHAnsi" w:hAnsiTheme="majorHAnsi"/>
        </w:rPr>
        <w:t>Alternatives to discourses of vulnerability are</w:t>
      </w:r>
      <w:r w:rsidRPr="00011FFD">
        <w:rPr>
          <w:rFonts w:asciiTheme="majorHAnsi" w:hAnsiTheme="majorHAnsi"/>
        </w:rPr>
        <w:t xml:space="preserve"> therefore </w:t>
      </w:r>
      <w:r w:rsidRPr="00011FFD">
        <w:rPr>
          <w:rStyle w:val="StyleUnderline"/>
          <w:rFonts w:asciiTheme="majorHAnsi" w:hAnsiTheme="majorHAnsi"/>
        </w:rPr>
        <w:t>emerging from indigenous, anti-globalization, feminist, and youth movements for climate justice</w:t>
      </w:r>
      <w:r w:rsidRPr="00011FFD">
        <w:rPr>
          <w:rFonts w:asciiTheme="majorHAnsi" w:hAnsiTheme="majorHAnsi"/>
        </w:rPr>
        <w:t xml:space="preserve">. These movements point out that </w:t>
      </w:r>
      <w:r w:rsidRPr="00011FFD">
        <w:rPr>
          <w:rStyle w:val="StyleUnderline"/>
          <w:rFonts w:asciiTheme="majorHAnsi" w:hAnsiTheme="majorHAnsi"/>
        </w:rPr>
        <w:t xml:space="preserve">many communities are in vulnerable positions precisely because they uphold ecological values that have not been engulfed by global capitalism and technological modernization, </w:t>
      </w:r>
      <w:r w:rsidRPr="00011FFD">
        <w:rPr>
          <w:rStyle w:val="Emphasis"/>
          <w:rFonts w:asciiTheme="majorHAnsi" w:hAnsiTheme="majorHAnsi"/>
        </w:rPr>
        <w:t>recognizing marginal status in fossil-fuel cultures to be a sign of wisdom and resilience rather than weakness</w:t>
      </w:r>
      <w:r w:rsidRPr="00011FFD">
        <w:rPr>
          <w:rFonts w:asciiTheme="majorHAnsi" w:hAnsiTheme="majorHAnsi"/>
        </w:rPr>
        <w:t>.</w:t>
      </w:r>
      <w:r w:rsidRPr="00011FFD">
        <w:rPr>
          <w:rFonts w:asciiTheme="majorHAnsi" w:hAnsiTheme="majorHAnsi"/>
          <w:sz w:val="12"/>
        </w:rPr>
        <w:t xml:space="preserve"> </w:t>
      </w:r>
      <w:r w:rsidRPr="00011FFD">
        <w:rPr>
          <w:rFonts w:asciiTheme="majorHAnsi" w:hAnsiTheme="majorHAnsi"/>
          <w:sz w:val="12"/>
          <w:szCs w:val="12"/>
        </w:rPr>
        <w:t>The fact that climate change disproportionately affects women, people of color, and the poor provides sufficient reason to regard it as a matter of feminist concern (</w:t>
      </w:r>
      <w:proofErr w:type="spellStart"/>
      <w:r w:rsidRPr="00011FFD">
        <w:rPr>
          <w:rFonts w:asciiTheme="majorHAnsi" w:hAnsiTheme="majorHAnsi"/>
          <w:sz w:val="12"/>
          <w:szCs w:val="12"/>
        </w:rPr>
        <w:t>Masika</w:t>
      </w:r>
      <w:proofErr w:type="spellEnd"/>
      <w:r w:rsidRPr="00011FFD">
        <w:rPr>
          <w:rFonts w:asciiTheme="majorHAnsi" w:hAnsiTheme="majorHAnsi"/>
          <w:sz w:val="12"/>
          <w:szCs w:val="12"/>
        </w:rPr>
        <w:t xml:space="preserve"> 2002; </w:t>
      </w:r>
      <w:proofErr w:type="spellStart"/>
      <w:r w:rsidRPr="00011FFD">
        <w:rPr>
          <w:rFonts w:asciiTheme="majorHAnsi" w:hAnsiTheme="majorHAnsi"/>
          <w:sz w:val="12"/>
          <w:szCs w:val="12"/>
        </w:rPr>
        <w:t>Hemmati</w:t>
      </w:r>
      <w:proofErr w:type="spellEnd"/>
      <w:r w:rsidRPr="00011FFD">
        <w:rPr>
          <w:rFonts w:asciiTheme="majorHAnsi" w:hAnsiTheme="majorHAnsi"/>
          <w:sz w:val="12"/>
          <w:szCs w:val="12"/>
        </w:rPr>
        <w:t xml:space="preserve"> and Ro ̈</w:t>
      </w:r>
      <w:proofErr w:type="spellStart"/>
      <w:r w:rsidRPr="00011FFD">
        <w:rPr>
          <w:rFonts w:asciiTheme="majorHAnsi" w:hAnsiTheme="majorHAnsi"/>
          <w:sz w:val="12"/>
          <w:szCs w:val="12"/>
        </w:rPr>
        <w:t>hr</w:t>
      </w:r>
      <w:proofErr w:type="spellEnd"/>
      <w:r w:rsidRPr="00011FFD">
        <w:rPr>
          <w:rFonts w:asciiTheme="majorHAnsi" w:hAnsiTheme="majorHAnsi"/>
          <w:sz w:val="12"/>
          <w:szCs w:val="12"/>
        </w:rPr>
        <w:t xml:space="preserve"> 2007; </w:t>
      </w:r>
      <w:proofErr w:type="spellStart"/>
      <w:r w:rsidRPr="00011FFD">
        <w:rPr>
          <w:rFonts w:asciiTheme="majorHAnsi" w:hAnsiTheme="majorHAnsi"/>
          <w:sz w:val="12"/>
          <w:szCs w:val="12"/>
        </w:rPr>
        <w:t>Dankelman</w:t>
      </w:r>
      <w:proofErr w:type="spellEnd"/>
      <w:r w:rsidRPr="00011FFD">
        <w:rPr>
          <w:rFonts w:asciiTheme="majorHAnsi" w:hAnsiTheme="majorHAnsi"/>
          <w:sz w:val="12"/>
          <w:szCs w:val="12"/>
        </w:rPr>
        <w:t xml:space="preserve"> 2010). </w:t>
      </w:r>
      <w:proofErr w:type="spellStart"/>
      <w:r w:rsidRPr="00011FFD">
        <w:rPr>
          <w:rFonts w:asciiTheme="majorHAnsi" w:hAnsiTheme="majorHAnsi"/>
          <w:sz w:val="12"/>
          <w:szCs w:val="12"/>
        </w:rPr>
        <w:t>Ecofeminist</w:t>
      </w:r>
      <w:proofErr w:type="spellEnd"/>
      <w:r w:rsidRPr="00011FFD">
        <w:rPr>
          <w:rFonts w:asciiTheme="majorHAnsi" w:hAnsiTheme="majorHAnsi"/>
          <w:sz w:val="12"/>
          <w:szCs w:val="12"/>
        </w:rPr>
        <w:t xml:space="preserve"> writers in particular have examined the </w:t>
      </w:r>
      <w:proofErr w:type="spellStart"/>
      <w:r w:rsidRPr="00011FFD">
        <w:rPr>
          <w:rFonts w:asciiTheme="majorHAnsi" w:hAnsiTheme="majorHAnsi"/>
          <w:sz w:val="12"/>
          <w:szCs w:val="12"/>
        </w:rPr>
        <w:t>masculinism</w:t>
      </w:r>
      <w:proofErr w:type="spellEnd"/>
      <w:r w:rsidRPr="00011FFD">
        <w:rPr>
          <w:rFonts w:asciiTheme="majorHAnsi" w:hAnsiTheme="majorHAnsi"/>
          <w:sz w:val="12"/>
          <w:szCs w:val="12"/>
        </w:rPr>
        <w:t xml:space="preserve">, misogyny, racism, and anthropocentrism behind the cultures that have produced and enabled such eco-destructive forms of development and progress (Griffin 1978; Merchant 1980; </w:t>
      </w:r>
      <w:proofErr w:type="spellStart"/>
      <w:r w:rsidRPr="00011FFD">
        <w:rPr>
          <w:rFonts w:asciiTheme="majorHAnsi" w:hAnsiTheme="majorHAnsi"/>
          <w:sz w:val="12"/>
          <w:szCs w:val="12"/>
        </w:rPr>
        <w:t>Haraway</w:t>
      </w:r>
      <w:proofErr w:type="spellEnd"/>
      <w:r w:rsidRPr="00011FFD">
        <w:rPr>
          <w:rFonts w:asciiTheme="majorHAnsi" w:hAnsiTheme="majorHAnsi"/>
          <w:sz w:val="12"/>
          <w:szCs w:val="12"/>
        </w:rPr>
        <w:t xml:space="preserve"> 1990; Warren 1990; Cuomo 1992; </w:t>
      </w:r>
      <w:proofErr w:type="spellStart"/>
      <w:r w:rsidRPr="00011FFD">
        <w:rPr>
          <w:rFonts w:asciiTheme="majorHAnsi" w:hAnsiTheme="majorHAnsi"/>
          <w:sz w:val="12"/>
          <w:szCs w:val="12"/>
        </w:rPr>
        <w:t>Gaard</w:t>
      </w:r>
      <w:proofErr w:type="spellEnd"/>
      <w:r w:rsidRPr="00011FFD">
        <w:rPr>
          <w:rFonts w:asciiTheme="majorHAnsi" w:hAnsiTheme="majorHAnsi"/>
          <w:sz w:val="12"/>
          <w:szCs w:val="12"/>
        </w:rPr>
        <w:t xml:space="preserve"> and </w:t>
      </w:r>
      <w:proofErr w:type="spellStart"/>
      <w:r w:rsidRPr="00011FFD">
        <w:rPr>
          <w:rFonts w:asciiTheme="majorHAnsi" w:hAnsiTheme="majorHAnsi"/>
          <w:sz w:val="12"/>
          <w:szCs w:val="12"/>
        </w:rPr>
        <w:t>Gruen</w:t>
      </w:r>
      <w:proofErr w:type="spellEnd"/>
      <w:r w:rsidRPr="00011FFD">
        <w:rPr>
          <w:rFonts w:asciiTheme="majorHAnsi" w:hAnsiTheme="majorHAnsi"/>
          <w:sz w:val="12"/>
          <w:szCs w:val="12"/>
        </w:rPr>
        <w:t xml:space="preserve"> 1993; </w:t>
      </w:r>
      <w:proofErr w:type="spellStart"/>
      <w:r w:rsidRPr="00011FFD">
        <w:rPr>
          <w:rFonts w:asciiTheme="majorHAnsi" w:hAnsiTheme="majorHAnsi"/>
          <w:sz w:val="12"/>
          <w:szCs w:val="12"/>
        </w:rPr>
        <w:t>Mies</w:t>
      </w:r>
      <w:proofErr w:type="spellEnd"/>
      <w:r w:rsidRPr="00011FFD">
        <w:rPr>
          <w:rFonts w:asciiTheme="majorHAnsi" w:hAnsiTheme="majorHAnsi"/>
          <w:sz w:val="12"/>
          <w:szCs w:val="12"/>
        </w:rPr>
        <w:t xml:space="preserve"> and Shiva 1993; </w:t>
      </w:r>
      <w:proofErr w:type="spellStart"/>
      <w:r w:rsidRPr="00011FFD">
        <w:rPr>
          <w:rFonts w:asciiTheme="majorHAnsi" w:hAnsiTheme="majorHAnsi"/>
          <w:sz w:val="12"/>
          <w:szCs w:val="12"/>
        </w:rPr>
        <w:t>Plumwood</w:t>
      </w:r>
      <w:proofErr w:type="spellEnd"/>
      <w:r w:rsidRPr="00011FFD">
        <w:rPr>
          <w:rFonts w:asciiTheme="majorHAnsi" w:hAnsiTheme="majorHAnsi"/>
          <w:sz w:val="12"/>
          <w:szCs w:val="12"/>
        </w:rPr>
        <w:t xml:space="preserve"> 1994; Cuomo 1998).</w:t>
      </w:r>
      <w:r w:rsidRPr="00011FFD">
        <w:rPr>
          <w:rFonts w:asciiTheme="majorHAnsi" w:hAnsiTheme="majorHAnsi"/>
        </w:rPr>
        <w:t xml:space="preserve"> </w:t>
      </w:r>
      <w:r w:rsidRPr="00011FFD">
        <w:rPr>
          <w:rStyle w:val="StyleUnderline"/>
          <w:rFonts w:asciiTheme="majorHAnsi" w:hAnsiTheme="majorHAnsi"/>
        </w:rPr>
        <w:t>Analyses such as these frame consideration of vulnerabilities and inequalities in relation to the aims of justice, empowerment, and biotic flourishing</w:t>
      </w:r>
      <w:r w:rsidRPr="00011FFD">
        <w:rPr>
          <w:rFonts w:asciiTheme="majorHAnsi" w:hAnsiTheme="majorHAnsi"/>
        </w:rPr>
        <w:t xml:space="preserve">, and emphasize the promise of feminist perspectives for cultivating alternatives to destructive cultures and technologies. </w:t>
      </w:r>
      <w:r w:rsidRPr="00011FFD">
        <w:rPr>
          <w:rStyle w:val="StyleUnderline"/>
          <w:rFonts w:asciiTheme="majorHAnsi" w:hAnsiTheme="majorHAnsi"/>
        </w:rPr>
        <w:t xml:space="preserve">One such perspective I rely on throughout this essay takes responsibility to include </w:t>
      </w:r>
      <w:r w:rsidRPr="00011FFD">
        <w:rPr>
          <w:rStyle w:val="Emphasis"/>
          <w:rFonts w:asciiTheme="majorHAnsi" w:hAnsiTheme="majorHAnsi"/>
        </w:rPr>
        <w:t>attentiveness to histories of exploitation</w:t>
      </w:r>
      <w:r w:rsidRPr="00011FFD">
        <w:rPr>
          <w:rFonts w:asciiTheme="majorHAnsi" w:hAnsiTheme="majorHAnsi"/>
        </w:rPr>
        <w:t xml:space="preserve">, </w:t>
      </w:r>
      <w:r w:rsidRPr="00011FFD">
        <w:rPr>
          <w:rStyle w:val="StyleUnderline"/>
          <w:rFonts w:asciiTheme="majorHAnsi" w:hAnsiTheme="majorHAnsi"/>
        </w:rPr>
        <w:t>and regards the cultivation of responsible caring attitudes and actions as necessary for the development of ethical social and ecological relationships</w:t>
      </w:r>
      <w:r w:rsidRPr="00011FFD">
        <w:rPr>
          <w:rFonts w:asciiTheme="majorHAnsi" w:hAnsiTheme="majorHAnsi"/>
        </w:rPr>
        <w:t>.3</w:t>
      </w:r>
    </w:p>
    <w:p w14:paraId="13E3139A" w14:textId="77777777" w:rsidR="00011FFD" w:rsidRPr="00011FFD" w:rsidRDefault="00011FFD" w:rsidP="00011FFD">
      <w:pPr>
        <w:rPr>
          <w:rFonts w:asciiTheme="majorHAnsi" w:hAnsiTheme="majorHAnsi"/>
        </w:rPr>
      </w:pPr>
    </w:p>
    <w:p w14:paraId="56B286A9" w14:textId="77777777" w:rsidR="00011FFD" w:rsidRPr="00011FFD" w:rsidRDefault="00011FFD" w:rsidP="00011FFD">
      <w:pPr>
        <w:pStyle w:val="Heading3"/>
        <w:rPr>
          <w:rFonts w:asciiTheme="majorHAnsi" w:hAnsiTheme="majorHAnsi" w:cs="Times New Roman"/>
        </w:rPr>
      </w:pPr>
      <w:r w:rsidRPr="00011FFD">
        <w:rPr>
          <w:rFonts w:asciiTheme="majorHAnsi" w:hAnsiTheme="majorHAnsi" w:cs="Times New Roman"/>
        </w:rPr>
        <w:t>Green Development Link</w:t>
      </w:r>
    </w:p>
    <w:p w14:paraId="19E4D4CB" w14:textId="77777777" w:rsidR="00011FFD" w:rsidRPr="00011FFD" w:rsidRDefault="00011FFD" w:rsidP="00011FFD">
      <w:pPr>
        <w:pStyle w:val="Heading4"/>
        <w:rPr>
          <w:rFonts w:asciiTheme="majorHAnsi" w:hAnsiTheme="majorHAnsi"/>
        </w:rPr>
      </w:pPr>
      <w:r w:rsidRPr="00011FFD">
        <w:rPr>
          <w:rFonts w:asciiTheme="majorHAnsi" w:hAnsiTheme="majorHAnsi"/>
        </w:rPr>
        <w:t>Green development only replicates capitalism – it’s a conservative attempt to maintain existing forces of production despite environmental stress – even progressive transformations fail if they don’t explicitly target capital</w:t>
      </w:r>
    </w:p>
    <w:p w14:paraId="7AC42996" w14:textId="77777777" w:rsidR="00011FFD" w:rsidRPr="00011FFD" w:rsidRDefault="00011FFD" w:rsidP="00011FFD">
      <w:pPr>
        <w:rPr>
          <w:rStyle w:val="Style13ptBold"/>
          <w:rFonts w:asciiTheme="majorHAnsi" w:hAnsiTheme="majorHAnsi"/>
        </w:rPr>
      </w:pPr>
      <w:r w:rsidRPr="00011FFD">
        <w:rPr>
          <w:rStyle w:val="Style13ptBold"/>
          <w:rFonts w:asciiTheme="majorHAnsi" w:hAnsiTheme="majorHAnsi"/>
        </w:rPr>
        <w:t>Foster 4</w:t>
      </w:r>
    </w:p>
    <w:p w14:paraId="527C6863" w14:textId="77777777" w:rsidR="00011FFD" w:rsidRPr="00011FFD" w:rsidRDefault="00011FFD" w:rsidP="00011FFD">
      <w:pPr>
        <w:rPr>
          <w:rFonts w:asciiTheme="majorHAnsi" w:hAnsiTheme="majorHAnsi"/>
        </w:rPr>
      </w:pPr>
      <w:r w:rsidRPr="00011FFD">
        <w:rPr>
          <w:rFonts w:asciiTheme="majorHAnsi" w:hAnsiTheme="majorHAnsi"/>
        </w:rPr>
        <w:t xml:space="preserve">(John Bellamy, </w:t>
      </w:r>
      <w:proofErr w:type="gramStart"/>
      <w:r w:rsidRPr="00011FFD">
        <w:rPr>
          <w:rFonts w:asciiTheme="majorHAnsi" w:hAnsiTheme="majorHAnsi"/>
        </w:rPr>
        <w:t>prof</w:t>
      </w:r>
      <w:proofErr w:type="gramEnd"/>
      <w:r w:rsidRPr="00011FFD">
        <w:rPr>
          <w:rFonts w:asciiTheme="majorHAnsi" w:hAnsiTheme="majorHAnsi"/>
        </w:rPr>
        <w:t xml:space="preserve"> of sociology @ U of Oregon, “Ecology, Capitalism, and the Socialization of Nature”, interviewed by Dennis </w:t>
      </w:r>
      <w:proofErr w:type="spellStart"/>
      <w:r w:rsidRPr="00011FFD">
        <w:rPr>
          <w:rFonts w:asciiTheme="majorHAnsi" w:hAnsiTheme="majorHAnsi"/>
        </w:rPr>
        <w:t>Soron</w:t>
      </w:r>
      <w:proofErr w:type="spellEnd"/>
      <w:r w:rsidRPr="00011FFD">
        <w:rPr>
          <w:rFonts w:asciiTheme="majorHAnsi" w:hAnsiTheme="majorHAnsi"/>
        </w:rPr>
        <w:t>, http://monthlyreview.org/2004/11/01/ecology-capitalism-and-the-socialization-of-nature)</w:t>
      </w:r>
    </w:p>
    <w:p w14:paraId="09BD726A" w14:textId="77777777" w:rsidR="00011FFD" w:rsidRPr="00011FFD" w:rsidRDefault="00011FFD" w:rsidP="00011FFD">
      <w:pPr>
        <w:rPr>
          <w:rFonts w:asciiTheme="majorHAnsi" w:hAnsiTheme="majorHAnsi"/>
        </w:rPr>
      </w:pPr>
    </w:p>
    <w:p w14:paraId="43DAF4D2" w14:textId="77777777" w:rsidR="00011FFD" w:rsidRPr="00011FFD" w:rsidRDefault="00011FFD" w:rsidP="00011FFD">
      <w:pPr>
        <w:rPr>
          <w:rFonts w:asciiTheme="majorHAnsi" w:hAnsiTheme="majorHAnsi"/>
          <w:sz w:val="12"/>
        </w:rPr>
      </w:pPr>
      <w:r w:rsidRPr="00011FFD">
        <w:rPr>
          <w:rStyle w:val="Emphasis"/>
          <w:rFonts w:asciiTheme="majorHAnsi" w:hAnsiTheme="majorHAnsi"/>
        </w:rPr>
        <w:t>DS</w:t>
      </w:r>
      <w:r w:rsidRPr="00011FFD">
        <w:rPr>
          <w:rFonts w:asciiTheme="majorHAnsi" w:hAnsiTheme="majorHAnsi"/>
        </w:rPr>
        <w:t xml:space="preserve">: In light of this kind of political inertia, </w:t>
      </w:r>
      <w:r w:rsidRPr="00011FFD">
        <w:rPr>
          <w:rStyle w:val="StyleUnderline"/>
          <w:rFonts w:asciiTheme="majorHAnsi" w:hAnsiTheme="majorHAnsi"/>
        </w:rPr>
        <w:t>do environmental groups need to reassess their current strategies</w:t>
      </w:r>
      <w:r w:rsidRPr="00011FFD">
        <w:rPr>
          <w:rFonts w:asciiTheme="majorHAnsi" w:hAnsiTheme="majorHAnsi"/>
        </w:rPr>
        <w:t xml:space="preserve"> for promoting change?</w:t>
      </w:r>
      <w:r w:rsidRPr="00011FFD">
        <w:rPr>
          <w:rFonts w:asciiTheme="majorHAnsi" w:hAnsiTheme="majorHAnsi"/>
          <w:sz w:val="12"/>
        </w:rPr>
        <w:t xml:space="preserve"> </w:t>
      </w:r>
    </w:p>
    <w:p w14:paraId="41EEEB7D" w14:textId="77777777" w:rsidR="00011FFD" w:rsidRPr="00011FFD" w:rsidRDefault="00011FFD" w:rsidP="00011FFD">
      <w:pPr>
        <w:rPr>
          <w:rFonts w:asciiTheme="majorHAnsi" w:hAnsiTheme="majorHAnsi"/>
          <w:sz w:val="12"/>
        </w:rPr>
      </w:pPr>
    </w:p>
    <w:p w14:paraId="05CCF407" w14:textId="77777777" w:rsidR="00011FFD" w:rsidRPr="00011FFD" w:rsidRDefault="00011FFD" w:rsidP="00011FFD">
      <w:pPr>
        <w:rPr>
          <w:rStyle w:val="Emphasis"/>
          <w:rFonts w:asciiTheme="majorHAnsi" w:hAnsiTheme="majorHAnsi"/>
        </w:rPr>
      </w:pPr>
      <w:r w:rsidRPr="00011FFD">
        <w:rPr>
          <w:rStyle w:val="Emphasis"/>
          <w:rFonts w:asciiTheme="majorHAnsi" w:hAnsiTheme="majorHAnsi"/>
        </w:rPr>
        <w:t>JBF</w:t>
      </w:r>
      <w:r w:rsidRPr="00011FFD">
        <w:rPr>
          <w:rFonts w:asciiTheme="majorHAnsi" w:hAnsiTheme="majorHAnsi"/>
        </w:rPr>
        <w:t xml:space="preserve">: </w:t>
      </w:r>
      <w:r w:rsidRPr="00011FFD">
        <w:rPr>
          <w:rStyle w:val="StyleUnderline"/>
          <w:rFonts w:asciiTheme="majorHAnsi" w:hAnsiTheme="majorHAnsi"/>
        </w:rPr>
        <w:t>I think so</w:t>
      </w:r>
      <w:r w:rsidRPr="00011FFD">
        <w:rPr>
          <w:rFonts w:asciiTheme="majorHAnsi" w:hAnsiTheme="majorHAnsi"/>
        </w:rPr>
        <w:t xml:space="preserve">. As you know, </w:t>
      </w:r>
      <w:r w:rsidRPr="00011FFD">
        <w:rPr>
          <w:rStyle w:val="StyleUnderline"/>
          <w:rFonts w:asciiTheme="majorHAnsi" w:hAnsiTheme="majorHAnsi"/>
        </w:rPr>
        <w:t>I’ve</w:t>
      </w:r>
      <w:r w:rsidRPr="00011FFD">
        <w:rPr>
          <w:rFonts w:asciiTheme="majorHAnsi" w:hAnsiTheme="majorHAnsi"/>
        </w:rPr>
        <w:t xml:space="preserve"> recently </w:t>
      </w:r>
      <w:r w:rsidRPr="00011FFD">
        <w:rPr>
          <w:rStyle w:val="StyleUnderline"/>
          <w:rFonts w:asciiTheme="majorHAnsi" w:hAnsiTheme="majorHAnsi"/>
        </w:rPr>
        <w:t>been quite critical of the strategies adopted by</w:t>
      </w:r>
      <w:r w:rsidRPr="00011FFD">
        <w:rPr>
          <w:rFonts w:asciiTheme="majorHAnsi" w:hAnsiTheme="majorHAnsi"/>
        </w:rPr>
        <w:t xml:space="preserve"> some </w:t>
      </w:r>
      <w:r w:rsidRPr="00011FFD">
        <w:rPr>
          <w:rStyle w:val="StyleUnderline"/>
          <w:rFonts w:asciiTheme="majorHAnsi" w:hAnsiTheme="majorHAnsi"/>
        </w:rPr>
        <w:t>groups</w:t>
      </w:r>
      <w:r w:rsidRPr="00011FFD">
        <w:rPr>
          <w:rFonts w:asciiTheme="majorHAnsi" w:hAnsiTheme="majorHAnsi"/>
        </w:rPr>
        <w:t xml:space="preserve">. Take the example of the International Forum on Globalization and other similar organizations, </w:t>
      </w:r>
      <w:r w:rsidRPr="00011FFD">
        <w:rPr>
          <w:rStyle w:val="StyleUnderline"/>
          <w:rFonts w:asciiTheme="majorHAnsi" w:hAnsiTheme="majorHAnsi"/>
        </w:rPr>
        <w:t>which are</w:t>
      </w:r>
      <w:r w:rsidRPr="00011FFD">
        <w:rPr>
          <w:rFonts w:asciiTheme="majorHAnsi" w:hAnsiTheme="majorHAnsi"/>
        </w:rPr>
        <w:t xml:space="preserve"> very good and very </w:t>
      </w:r>
      <w:r w:rsidRPr="00011FFD">
        <w:rPr>
          <w:rStyle w:val="StyleUnderline"/>
          <w:rFonts w:asciiTheme="majorHAnsi" w:hAnsiTheme="majorHAnsi"/>
        </w:rPr>
        <w:t>progressive</w:t>
      </w:r>
      <w:r w:rsidRPr="00011FFD">
        <w:rPr>
          <w:rFonts w:asciiTheme="majorHAnsi" w:hAnsiTheme="majorHAnsi"/>
        </w:rPr>
        <w:t xml:space="preserve"> in many respects. In some of their recent reports, however, </w:t>
      </w:r>
      <w:r w:rsidRPr="00011FFD">
        <w:rPr>
          <w:rStyle w:val="StyleUnderline"/>
          <w:rFonts w:asciiTheme="majorHAnsi" w:hAnsiTheme="majorHAnsi"/>
        </w:rPr>
        <w:t>their main policy prescription is to “green” the World Bank, the WTO, and so on</w:t>
      </w:r>
      <w:r w:rsidRPr="00011FFD">
        <w:rPr>
          <w:rFonts w:asciiTheme="majorHAnsi" w:hAnsiTheme="majorHAnsi"/>
        </w:rPr>
        <w:t>—that is, to somehow make these institutions “greener” and more environmentally friendly.</w:t>
      </w:r>
      <w:r w:rsidRPr="00011FFD">
        <w:rPr>
          <w:rFonts w:asciiTheme="majorHAnsi" w:hAnsiTheme="majorHAnsi"/>
          <w:sz w:val="12"/>
        </w:rPr>
        <w:t xml:space="preserve"> </w:t>
      </w:r>
      <w:r w:rsidRPr="00011FFD">
        <w:rPr>
          <w:rFonts w:asciiTheme="majorHAnsi" w:hAnsiTheme="majorHAnsi"/>
        </w:rPr>
        <w:t xml:space="preserve">I think that </w:t>
      </w:r>
      <w:r w:rsidRPr="00011FFD">
        <w:rPr>
          <w:rStyle w:val="Emphasis"/>
          <w:rFonts w:asciiTheme="majorHAnsi" w:hAnsiTheme="majorHAnsi"/>
        </w:rPr>
        <w:t>this approach is completely ludicrous</w:t>
      </w:r>
      <w:r w:rsidRPr="00011FFD">
        <w:rPr>
          <w:rFonts w:asciiTheme="majorHAnsi" w:hAnsiTheme="majorHAnsi"/>
        </w:rPr>
        <w:t xml:space="preserve">. </w:t>
      </w:r>
      <w:r w:rsidRPr="00011FFD">
        <w:rPr>
          <w:rStyle w:val="StyleUnderline"/>
          <w:rFonts w:asciiTheme="majorHAnsi" w:hAnsiTheme="majorHAnsi"/>
        </w:rPr>
        <w:t>These institutions are controlled primarily by capital, and their basic nature is not going to change</w:t>
      </w:r>
      <w:r w:rsidRPr="00011FFD">
        <w:rPr>
          <w:rFonts w:asciiTheme="majorHAnsi" w:hAnsiTheme="majorHAnsi"/>
        </w:rPr>
        <w:t xml:space="preserve">. </w:t>
      </w:r>
      <w:r w:rsidRPr="00011FFD">
        <w:rPr>
          <w:rStyle w:val="Emphasis"/>
          <w:rFonts w:asciiTheme="majorHAnsi" w:hAnsiTheme="majorHAnsi"/>
        </w:rPr>
        <w:t>They are</w:t>
      </w:r>
      <w:r w:rsidRPr="00011FFD">
        <w:rPr>
          <w:rFonts w:asciiTheme="majorHAnsi" w:hAnsiTheme="majorHAnsi"/>
        </w:rPr>
        <w:t xml:space="preserve"> merely </w:t>
      </w:r>
      <w:r w:rsidRPr="00011FFD">
        <w:rPr>
          <w:rStyle w:val="Emphasis"/>
          <w:rFonts w:asciiTheme="majorHAnsi" w:hAnsiTheme="majorHAnsi"/>
        </w:rPr>
        <w:t>instruments of other powerful forces that need to be addressed</w:t>
      </w:r>
      <w:r w:rsidRPr="00011FFD">
        <w:rPr>
          <w:rFonts w:asciiTheme="majorHAnsi" w:hAnsiTheme="majorHAnsi"/>
        </w:rPr>
        <w:t xml:space="preserve">. </w:t>
      </w:r>
      <w:r w:rsidRPr="00011FFD">
        <w:rPr>
          <w:rStyle w:val="StyleUnderline"/>
          <w:rFonts w:asciiTheme="majorHAnsi" w:hAnsiTheme="majorHAnsi"/>
        </w:rPr>
        <w:t>The whole purpose of the WTO</w:t>
      </w:r>
      <w:r w:rsidRPr="00011FFD">
        <w:rPr>
          <w:rFonts w:asciiTheme="majorHAnsi" w:hAnsiTheme="majorHAnsi"/>
        </w:rPr>
        <w:t xml:space="preserve">, for instance, </w:t>
      </w:r>
      <w:r w:rsidRPr="00011FFD">
        <w:rPr>
          <w:rStyle w:val="StyleUnderline"/>
          <w:rFonts w:asciiTheme="majorHAnsi" w:hAnsiTheme="majorHAnsi"/>
        </w:rPr>
        <w:t>is to expand global capital accumulation</w:t>
      </w:r>
      <w:r w:rsidRPr="00011FFD">
        <w:rPr>
          <w:rFonts w:asciiTheme="majorHAnsi" w:hAnsiTheme="majorHAnsi"/>
        </w:rPr>
        <w:t xml:space="preserve">, primarily to the benefit of the richest countries, by removing barriers to the international mobility of capital, eliminating state subsidies and regulations, and basically applying neoliberal prescriptions everywhere. To this extent, </w:t>
      </w:r>
      <w:r w:rsidRPr="00011FFD">
        <w:rPr>
          <w:rStyle w:val="StyleUnderline"/>
          <w:rFonts w:asciiTheme="majorHAnsi" w:hAnsiTheme="majorHAnsi"/>
        </w:rPr>
        <w:t>there is no way that it can be “greened”</w:t>
      </w:r>
      <w:r w:rsidRPr="00011FFD">
        <w:rPr>
          <w:rFonts w:asciiTheme="majorHAnsi" w:hAnsiTheme="majorHAnsi"/>
        </w:rPr>
        <w:t xml:space="preserve"> in some way or turned into an environmental organization.</w:t>
      </w:r>
      <w:r w:rsidRPr="00011FFD">
        <w:rPr>
          <w:rFonts w:asciiTheme="majorHAnsi" w:hAnsiTheme="majorHAnsi"/>
          <w:sz w:val="12"/>
        </w:rPr>
        <w:t xml:space="preserve"> </w:t>
      </w:r>
      <w:r w:rsidRPr="00011FFD">
        <w:rPr>
          <w:rStyle w:val="StyleUnderline"/>
          <w:rFonts w:asciiTheme="majorHAnsi" w:hAnsiTheme="majorHAnsi"/>
        </w:rPr>
        <w:t xml:space="preserve">To move forward, </w:t>
      </w:r>
      <w:r w:rsidRPr="00011FFD">
        <w:rPr>
          <w:rStyle w:val="Emphasis"/>
          <w:rFonts w:asciiTheme="majorHAnsi" w:hAnsiTheme="majorHAnsi"/>
        </w:rPr>
        <w:t>we need to be</w:t>
      </w:r>
      <w:r w:rsidRPr="00011FFD">
        <w:rPr>
          <w:rFonts w:asciiTheme="majorHAnsi" w:hAnsiTheme="majorHAnsi"/>
        </w:rPr>
        <w:t xml:space="preserve"> not only a lot more organized, but </w:t>
      </w:r>
      <w:r w:rsidRPr="00011FFD">
        <w:rPr>
          <w:rStyle w:val="Emphasis"/>
          <w:rFonts w:asciiTheme="majorHAnsi" w:hAnsiTheme="majorHAnsi"/>
        </w:rPr>
        <w:t>more realistic about the forces we’re up against</w:t>
      </w:r>
      <w:r w:rsidRPr="00011FFD">
        <w:rPr>
          <w:rFonts w:asciiTheme="majorHAnsi" w:hAnsiTheme="majorHAnsi"/>
        </w:rPr>
        <w:t xml:space="preserve">, </w:t>
      </w:r>
      <w:r w:rsidRPr="00011FFD">
        <w:rPr>
          <w:rStyle w:val="Emphasis"/>
          <w:rFonts w:asciiTheme="majorHAnsi" w:hAnsiTheme="majorHAnsi"/>
        </w:rPr>
        <w:t>and more willing to address</w:t>
      </w:r>
      <w:r w:rsidRPr="00011FFD">
        <w:rPr>
          <w:rFonts w:asciiTheme="majorHAnsi" w:hAnsiTheme="majorHAnsi"/>
        </w:rPr>
        <w:t xml:space="preserve"> the </w:t>
      </w:r>
      <w:r w:rsidRPr="00011FFD">
        <w:rPr>
          <w:rStyle w:val="Emphasis"/>
          <w:rFonts w:asciiTheme="majorHAnsi" w:hAnsiTheme="majorHAnsi"/>
        </w:rPr>
        <w:t>larger economic issues</w:t>
      </w:r>
      <w:r w:rsidRPr="00011FFD">
        <w:rPr>
          <w:rFonts w:asciiTheme="majorHAnsi" w:hAnsiTheme="majorHAnsi"/>
        </w:rPr>
        <w:t xml:space="preserve"> at the heart of today’s environmental crisis. Most of all, </w:t>
      </w:r>
      <w:r w:rsidRPr="00011FFD">
        <w:rPr>
          <w:rStyle w:val="StyleUnderline"/>
          <w:rFonts w:asciiTheme="majorHAnsi" w:hAnsiTheme="majorHAnsi"/>
        </w:rPr>
        <w:t>the environmental movement needs to stop believing</w:t>
      </w:r>
      <w:r w:rsidRPr="00011FFD">
        <w:rPr>
          <w:rFonts w:asciiTheme="majorHAnsi" w:hAnsiTheme="majorHAnsi"/>
        </w:rPr>
        <w:t xml:space="preserve"> that simply </w:t>
      </w:r>
      <w:r w:rsidRPr="00011FFD">
        <w:rPr>
          <w:rStyle w:val="StyleUnderline"/>
          <w:rFonts w:asciiTheme="majorHAnsi" w:hAnsiTheme="majorHAnsi"/>
        </w:rPr>
        <w:t>talking to elite groups will</w:t>
      </w:r>
      <w:r w:rsidRPr="00011FFD">
        <w:rPr>
          <w:rFonts w:asciiTheme="majorHAnsi" w:hAnsiTheme="majorHAnsi"/>
        </w:rPr>
        <w:t xml:space="preserve"> somehow </w:t>
      </w:r>
      <w:r w:rsidRPr="00011FFD">
        <w:rPr>
          <w:rStyle w:val="StyleUnderline"/>
          <w:rFonts w:asciiTheme="majorHAnsi" w:hAnsiTheme="majorHAnsi"/>
        </w:rPr>
        <w:t>lead to a compromise that will save the environment</w:t>
      </w:r>
      <w:r w:rsidRPr="00011FFD">
        <w:rPr>
          <w:rFonts w:asciiTheme="majorHAnsi" w:hAnsiTheme="majorHAnsi"/>
        </w:rPr>
        <w:t xml:space="preserve">. For the powers that be, </w:t>
      </w:r>
      <w:r w:rsidRPr="00011FFD">
        <w:rPr>
          <w:rStyle w:val="StyleUnderline"/>
          <w:rFonts w:asciiTheme="majorHAnsi" w:hAnsiTheme="majorHAnsi"/>
        </w:rPr>
        <w:t>the primary goal of “sustainable development” has come to be that of sustaining development</w:t>
      </w:r>
      <w:r w:rsidRPr="00011FFD">
        <w:rPr>
          <w:rFonts w:asciiTheme="majorHAnsi" w:hAnsiTheme="majorHAnsi"/>
        </w:rPr>
        <w:t xml:space="preserve">—that is, </w:t>
      </w:r>
      <w:r w:rsidRPr="00011FFD">
        <w:rPr>
          <w:rStyle w:val="StyleUnderline"/>
          <w:rFonts w:asciiTheme="majorHAnsi" w:hAnsiTheme="majorHAnsi"/>
        </w:rPr>
        <w:t xml:space="preserve">sustaining economic development in the rich countries and sustaining the process of capital accumulation. </w:t>
      </w:r>
      <w:r w:rsidRPr="00011FFD">
        <w:rPr>
          <w:rStyle w:val="Emphasis"/>
          <w:rFonts w:asciiTheme="majorHAnsi" w:hAnsiTheme="majorHAnsi"/>
        </w:rPr>
        <w:t>There is no basis for a compromise with that kind of institutional reality.</w:t>
      </w:r>
    </w:p>
    <w:p w14:paraId="22BA6D50" w14:textId="77777777" w:rsidR="00011FFD" w:rsidRPr="00011FFD" w:rsidRDefault="00011FFD" w:rsidP="00011FFD">
      <w:pPr>
        <w:rPr>
          <w:rStyle w:val="Emphasis"/>
          <w:rFonts w:asciiTheme="majorHAnsi" w:hAnsiTheme="majorHAnsi"/>
        </w:rPr>
      </w:pPr>
    </w:p>
    <w:p w14:paraId="6EE98DE1" w14:textId="77777777" w:rsidR="00011FFD" w:rsidRPr="00011FFD" w:rsidRDefault="00011FFD" w:rsidP="00011FFD">
      <w:pPr>
        <w:pStyle w:val="Heading3"/>
        <w:rPr>
          <w:rFonts w:asciiTheme="majorHAnsi" w:hAnsiTheme="majorHAnsi"/>
        </w:rPr>
      </w:pPr>
      <w:r w:rsidRPr="00011FFD">
        <w:rPr>
          <w:rFonts w:asciiTheme="majorHAnsi" w:hAnsiTheme="majorHAnsi"/>
        </w:rPr>
        <w:t>Sustainability/Single-Issue Link</w:t>
      </w:r>
    </w:p>
    <w:p w14:paraId="10F4D9F1" w14:textId="77777777" w:rsidR="00011FFD" w:rsidRPr="00011FFD" w:rsidRDefault="00011FFD" w:rsidP="00011FFD">
      <w:pPr>
        <w:pStyle w:val="Heading4"/>
        <w:tabs>
          <w:tab w:val="left" w:pos="4680"/>
        </w:tabs>
        <w:rPr>
          <w:rFonts w:asciiTheme="majorHAnsi" w:hAnsiTheme="majorHAnsi"/>
        </w:rPr>
      </w:pPr>
      <w:r w:rsidRPr="00011FFD">
        <w:rPr>
          <w:rFonts w:asciiTheme="majorHAnsi" w:hAnsiTheme="majorHAnsi"/>
        </w:rPr>
        <w:t xml:space="preserve">The </w:t>
      </w:r>
      <w:proofErr w:type="spellStart"/>
      <w:r w:rsidRPr="00011FFD">
        <w:rPr>
          <w:rFonts w:asciiTheme="majorHAnsi" w:hAnsiTheme="majorHAnsi"/>
        </w:rPr>
        <w:t>aff</w:t>
      </w:r>
      <w:proofErr w:type="spellEnd"/>
      <w:r w:rsidRPr="00011FFD">
        <w:rPr>
          <w:rFonts w:asciiTheme="majorHAnsi" w:hAnsiTheme="majorHAnsi"/>
        </w:rPr>
        <w:t xml:space="preserve"> divides workers and environmentalist, ensuring replication of capital – only transforming fundamental political-economic structures of power can create an effective resistance and address the higher immorality of capitalist production</w:t>
      </w:r>
    </w:p>
    <w:p w14:paraId="1C59A6EE" w14:textId="77777777" w:rsidR="00011FFD" w:rsidRPr="00011FFD" w:rsidRDefault="00011FFD" w:rsidP="00011FFD">
      <w:pPr>
        <w:rPr>
          <w:rStyle w:val="Style13ptBold"/>
          <w:rFonts w:asciiTheme="majorHAnsi" w:hAnsiTheme="majorHAnsi"/>
        </w:rPr>
      </w:pPr>
      <w:r w:rsidRPr="00011FFD">
        <w:rPr>
          <w:rStyle w:val="Style13ptBold"/>
          <w:rFonts w:asciiTheme="majorHAnsi" w:hAnsiTheme="majorHAnsi"/>
        </w:rPr>
        <w:t>Foster 4</w:t>
      </w:r>
    </w:p>
    <w:p w14:paraId="3665AAAA" w14:textId="77777777" w:rsidR="00011FFD" w:rsidRPr="00011FFD" w:rsidRDefault="00011FFD" w:rsidP="00011FFD">
      <w:pPr>
        <w:rPr>
          <w:rFonts w:asciiTheme="majorHAnsi" w:hAnsiTheme="majorHAnsi"/>
        </w:rPr>
      </w:pPr>
      <w:r w:rsidRPr="00011FFD">
        <w:rPr>
          <w:rFonts w:asciiTheme="majorHAnsi" w:hAnsiTheme="majorHAnsi"/>
        </w:rPr>
        <w:t xml:space="preserve">(John Bellamy, </w:t>
      </w:r>
      <w:proofErr w:type="gramStart"/>
      <w:r w:rsidRPr="00011FFD">
        <w:rPr>
          <w:rFonts w:asciiTheme="majorHAnsi" w:hAnsiTheme="majorHAnsi"/>
        </w:rPr>
        <w:t>prof</w:t>
      </w:r>
      <w:proofErr w:type="gramEnd"/>
      <w:r w:rsidRPr="00011FFD">
        <w:rPr>
          <w:rFonts w:asciiTheme="majorHAnsi" w:hAnsiTheme="majorHAnsi"/>
        </w:rPr>
        <w:t xml:space="preserve"> of sociology @ U of Oregon, “Ecology, Capitalism, and the Socialization of Nature”, interviewed by Dennis </w:t>
      </w:r>
      <w:proofErr w:type="spellStart"/>
      <w:r w:rsidRPr="00011FFD">
        <w:rPr>
          <w:rFonts w:asciiTheme="majorHAnsi" w:hAnsiTheme="majorHAnsi"/>
        </w:rPr>
        <w:t>Soron</w:t>
      </w:r>
      <w:proofErr w:type="spellEnd"/>
      <w:r w:rsidRPr="00011FFD">
        <w:rPr>
          <w:rFonts w:asciiTheme="majorHAnsi" w:hAnsiTheme="majorHAnsi"/>
        </w:rPr>
        <w:t>, http://monthlyreview.org/2004/11/01/ecology-capitalism-and-the-socialization-of-nature)</w:t>
      </w:r>
    </w:p>
    <w:p w14:paraId="75510A0E" w14:textId="77777777" w:rsidR="00011FFD" w:rsidRPr="00011FFD" w:rsidRDefault="00011FFD" w:rsidP="00011FFD">
      <w:pPr>
        <w:rPr>
          <w:rStyle w:val="Emphasis"/>
          <w:rFonts w:asciiTheme="majorHAnsi" w:hAnsiTheme="majorHAnsi"/>
        </w:rPr>
      </w:pPr>
    </w:p>
    <w:p w14:paraId="40FBB42C" w14:textId="77777777" w:rsidR="00011FFD" w:rsidRPr="00011FFD" w:rsidRDefault="00011FFD" w:rsidP="00011FFD">
      <w:pPr>
        <w:rPr>
          <w:rFonts w:asciiTheme="majorHAnsi" w:hAnsiTheme="majorHAnsi"/>
          <w:sz w:val="12"/>
        </w:rPr>
      </w:pPr>
      <w:r w:rsidRPr="00011FFD">
        <w:rPr>
          <w:rStyle w:val="Emphasis"/>
          <w:rFonts w:asciiTheme="majorHAnsi" w:hAnsiTheme="majorHAnsi"/>
        </w:rPr>
        <w:t>DS</w:t>
      </w:r>
      <w:r w:rsidRPr="00011FFD">
        <w:rPr>
          <w:rFonts w:asciiTheme="majorHAnsi" w:hAnsiTheme="majorHAnsi"/>
        </w:rPr>
        <w:t xml:space="preserve">: Even amidst all of the political setbacks of recent years, </w:t>
      </w:r>
      <w:r w:rsidRPr="00011FFD">
        <w:rPr>
          <w:rStyle w:val="StyleUnderline"/>
          <w:rFonts w:asciiTheme="majorHAnsi" w:hAnsiTheme="majorHAnsi"/>
        </w:rPr>
        <w:t>large segments of the general population</w:t>
      </w:r>
      <w:r w:rsidRPr="00011FFD">
        <w:rPr>
          <w:rFonts w:asciiTheme="majorHAnsi" w:hAnsiTheme="majorHAnsi"/>
        </w:rPr>
        <w:t xml:space="preserve"> continue to </w:t>
      </w:r>
      <w:r w:rsidRPr="00011FFD">
        <w:rPr>
          <w:rStyle w:val="StyleUnderline"/>
          <w:rFonts w:asciiTheme="majorHAnsi" w:hAnsiTheme="majorHAnsi"/>
        </w:rPr>
        <w:t>express a relatively high level of concern for environmental issues</w:t>
      </w:r>
      <w:r w:rsidRPr="00011FFD">
        <w:rPr>
          <w:rFonts w:asciiTheme="majorHAnsi" w:hAnsiTheme="majorHAnsi"/>
        </w:rPr>
        <w:t xml:space="preserve">. </w:t>
      </w:r>
      <w:r w:rsidRPr="00011FFD">
        <w:rPr>
          <w:rStyle w:val="StyleUnderline"/>
          <w:rFonts w:asciiTheme="majorHAnsi" w:hAnsiTheme="majorHAnsi"/>
        </w:rPr>
        <w:t>Unfortunately, most people increasingly</w:t>
      </w:r>
      <w:r w:rsidRPr="00011FFD">
        <w:rPr>
          <w:rFonts w:asciiTheme="majorHAnsi" w:hAnsiTheme="majorHAnsi"/>
        </w:rPr>
        <w:t xml:space="preserve"> can </w:t>
      </w:r>
      <w:r w:rsidRPr="00011FFD">
        <w:rPr>
          <w:rStyle w:val="StyleUnderline"/>
          <w:rFonts w:asciiTheme="majorHAnsi" w:hAnsiTheme="majorHAnsi"/>
        </w:rPr>
        <w:t>find few ways of enacting this concern beyond</w:t>
      </w:r>
      <w:r w:rsidRPr="00011FFD">
        <w:rPr>
          <w:rFonts w:asciiTheme="majorHAnsi" w:hAnsiTheme="majorHAnsi"/>
        </w:rPr>
        <w:t xml:space="preserve"> making </w:t>
      </w:r>
      <w:r w:rsidRPr="00011FFD">
        <w:rPr>
          <w:rStyle w:val="StyleUnderline"/>
          <w:rFonts w:asciiTheme="majorHAnsi" w:hAnsiTheme="majorHAnsi"/>
        </w:rPr>
        <w:t>environmentally-conscious personal lifestyle choices</w:t>
      </w:r>
      <w:r w:rsidRPr="00011FFD">
        <w:rPr>
          <w:rFonts w:asciiTheme="majorHAnsi" w:hAnsiTheme="majorHAnsi"/>
        </w:rPr>
        <w:t xml:space="preserve">—to bike to work, take shorter showers, use energy-efficient light bulbs, recycle, compost, and so on. </w:t>
      </w:r>
      <w:r w:rsidRPr="00011FFD">
        <w:rPr>
          <w:rStyle w:val="StyleUnderline"/>
          <w:rFonts w:asciiTheme="majorHAnsi" w:hAnsiTheme="majorHAnsi"/>
        </w:rPr>
        <w:t>How can the environmental movement</w:t>
      </w:r>
      <w:r w:rsidRPr="00011FFD">
        <w:rPr>
          <w:rFonts w:asciiTheme="majorHAnsi" w:hAnsiTheme="majorHAnsi"/>
        </w:rPr>
        <w:t xml:space="preserve"> today </w:t>
      </w:r>
      <w:r w:rsidRPr="00011FFD">
        <w:rPr>
          <w:rStyle w:val="StyleUnderline"/>
          <w:rFonts w:asciiTheme="majorHAnsi" w:hAnsiTheme="majorHAnsi"/>
        </w:rPr>
        <w:t>begin to start channeling</w:t>
      </w:r>
      <w:r w:rsidRPr="00011FFD">
        <w:rPr>
          <w:rFonts w:asciiTheme="majorHAnsi" w:hAnsiTheme="majorHAnsi"/>
        </w:rPr>
        <w:t xml:space="preserve"> such </w:t>
      </w:r>
      <w:r w:rsidRPr="00011FFD">
        <w:rPr>
          <w:rStyle w:val="StyleUnderline"/>
          <w:rFonts w:asciiTheme="majorHAnsi" w:hAnsiTheme="majorHAnsi"/>
        </w:rPr>
        <w:t xml:space="preserve">popular expressions of ecological awareness </w:t>
      </w:r>
      <w:r w:rsidRPr="00011FFD">
        <w:rPr>
          <w:rFonts w:asciiTheme="majorHAnsi" w:hAnsiTheme="majorHAnsi"/>
        </w:rPr>
        <w:t xml:space="preserve">and responsibility </w:t>
      </w:r>
      <w:r w:rsidRPr="00011FFD">
        <w:rPr>
          <w:rStyle w:val="StyleUnderline"/>
          <w:rFonts w:asciiTheme="majorHAnsi" w:hAnsiTheme="majorHAnsi"/>
        </w:rPr>
        <w:t>in a more transformative direction</w:t>
      </w:r>
      <w:r w:rsidRPr="00011FFD">
        <w:rPr>
          <w:rFonts w:asciiTheme="majorHAnsi" w:hAnsiTheme="majorHAnsi"/>
        </w:rPr>
        <w:t>?</w:t>
      </w:r>
      <w:r w:rsidRPr="00011FFD">
        <w:rPr>
          <w:rFonts w:asciiTheme="majorHAnsi" w:hAnsiTheme="majorHAnsi"/>
          <w:sz w:val="12"/>
        </w:rPr>
        <w:t xml:space="preserve"> </w:t>
      </w:r>
    </w:p>
    <w:p w14:paraId="133BC3D8" w14:textId="77777777" w:rsidR="00011FFD" w:rsidRPr="00011FFD" w:rsidRDefault="00011FFD" w:rsidP="00011FFD">
      <w:pPr>
        <w:rPr>
          <w:rFonts w:asciiTheme="majorHAnsi" w:hAnsiTheme="majorHAnsi"/>
          <w:sz w:val="12"/>
        </w:rPr>
      </w:pPr>
    </w:p>
    <w:p w14:paraId="76D4F05C" w14:textId="77777777" w:rsidR="00011FFD" w:rsidRPr="00011FFD" w:rsidRDefault="00011FFD" w:rsidP="00011FFD">
      <w:pPr>
        <w:rPr>
          <w:rFonts w:asciiTheme="majorHAnsi" w:hAnsiTheme="majorHAnsi"/>
          <w:sz w:val="12"/>
        </w:rPr>
      </w:pPr>
      <w:r w:rsidRPr="00011FFD">
        <w:rPr>
          <w:rStyle w:val="Emphasis"/>
          <w:rFonts w:asciiTheme="majorHAnsi" w:hAnsiTheme="majorHAnsi"/>
        </w:rPr>
        <w:t>JBF</w:t>
      </w:r>
      <w:r w:rsidRPr="00011FFD">
        <w:rPr>
          <w:rFonts w:asciiTheme="majorHAnsi" w:hAnsiTheme="majorHAnsi"/>
        </w:rPr>
        <w:t xml:space="preserve">: This will require a greater level of political organization and a greater willingness to take the bull by the horns. </w:t>
      </w:r>
      <w:r w:rsidRPr="00011FFD">
        <w:rPr>
          <w:rStyle w:val="Emphasis"/>
          <w:rFonts w:asciiTheme="majorHAnsi" w:hAnsiTheme="majorHAnsi"/>
        </w:rPr>
        <w:t>The environmental movement needs to face up to the fact that its goals run</w:t>
      </w:r>
      <w:r w:rsidRPr="00011FFD">
        <w:rPr>
          <w:rFonts w:asciiTheme="majorHAnsi" w:hAnsiTheme="majorHAnsi"/>
        </w:rPr>
        <w:t xml:space="preserve"> directly </w:t>
      </w:r>
      <w:r w:rsidRPr="00011FFD">
        <w:rPr>
          <w:rStyle w:val="Emphasis"/>
          <w:rFonts w:asciiTheme="majorHAnsi" w:hAnsiTheme="majorHAnsi"/>
        </w:rPr>
        <w:t>up against a highly intransigent opposition that is rooted in the power structures of capitalist society</w:t>
      </w:r>
      <w:r w:rsidRPr="00011FFD">
        <w:rPr>
          <w:rFonts w:asciiTheme="majorHAnsi" w:hAnsiTheme="majorHAnsi"/>
        </w:rPr>
        <w:t xml:space="preserve">. Ultimately, </w:t>
      </w:r>
      <w:r w:rsidRPr="00011FFD">
        <w:rPr>
          <w:rStyle w:val="StyleUnderline"/>
          <w:rFonts w:asciiTheme="majorHAnsi" w:hAnsiTheme="majorHAnsi"/>
        </w:rPr>
        <w:t>achieving environmental sustainability will require us to transform</w:t>
      </w:r>
      <w:r w:rsidRPr="00011FFD">
        <w:rPr>
          <w:rFonts w:asciiTheme="majorHAnsi" w:hAnsiTheme="majorHAnsi"/>
        </w:rPr>
        <w:t xml:space="preserve"> those </w:t>
      </w:r>
      <w:r w:rsidRPr="00011FFD">
        <w:rPr>
          <w:rStyle w:val="StyleUnderline"/>
          <w:rFonts w:asciiTheme="majorHAnsi" w:hAnsiTheme="majorHAnsi"/>
        </w:rPr>
        <w:t xml:space="preserve">structures of power and </w:t>
      </w:r>
      <w:r w:rsidRPr="00011FFD">
        <w:rPr>
          <w:rStyle w:val="Emphasis"/>
          <w:rFonts w:asciiTheme="majorHAnsi" w:hAnsiTheme="majorHAnsi"/>
        </w:rPr>
        <w:t>not simply alter their minor manifestations</w:t>
      </w:r>
      <w:r w:rsidRPr="00011FFD">
        <w:rPr>
          <w:rFonts w:asciiTheme="majorHAnsi" w:hAnsiTheme="majorHAnsi"/>
        </w:rPr>
        <w:t>.</w:t>
      </w:r>
      <w:r w:rsidRPr="00011FFD">
        <w:rPr>
          <w:rFonts w:asciiTheme="majorHAnsi" w:hAnsiTheme="majorHAnsi"/>
          <w:sz w:val="12"/>
        </w:rPr>
        <w:t xml:space="preserve"> </w:t>
      </w:r>
      <w:r w:rsidRPr="00011FFD">
        <w:rPr>
          <w:rFonts w:asciiTheme="majorHAnsi" w:hAnsiTheme="majorHAnsi"/>
        </w:rPr>
        <w:t xml:space="preserve">Let me give you a concrete example. </w:t>
      </w:r>
      <w:r w:rsidRPr="00011FFD">
        <w:rPr>
          <w:rStyle w:val="StyleUnderline"/>
          <w:rFonts w:asciiTheme="majorHAnsi" w:hAnsiTheme="majorHAnsi"/>
        </w:rPr>
        <w:t>People are often told</w:t>
      </w:r>
      <w:r w:rsidRPr="00011FFD">
        <w:rPr>
          <w:rFonts w:asciiTheme="majorHAnsi" w:hAnsiTheme="majorHAnsi"/>
        </w:rPr>
        <w:t xml:space="preserve"> that, to be environmentally responsible, </w:t>
      </w:r>
      <w:r w:rsidRPr="00011FFD">
        <w:rPr>
          <w:rStyle w:val="StyleUnderline"/>
          <w:rFonts w:asciiTheme="majorHAnsi" w:hAnsiTheme="majorHAnsi"/>
        </w:rPr>
        <w:t>they should make the personal choice not to drive cars</w:t>
      </w:r>
      <w:r w:rsidRPr="00011FFD">
        <w:rPr>
          <w:rFonts w:asciiTheme="majorHAnsi" w:hAnsiTheme="majorHAnsi"/>
        </w:rPr>
        <w:t xml:space="preserve">, and should instead make the effort to walk, ride a bicycle, or use public transport. </w:t>
      </w:r>
      <w:r w:rsidRPr="00011FFD">
        <w:rPr>
          <w:rStyle w:val="StyleUnderline"/>
          <w:rFonts w:asciiTheme="majorHAnsi" w:hAnsiTheme="majorHAnsi"/>
        </w:rPr>
        <w:t>Practically speaking</w:t>
      </w:r>
      <w:r w:rsidRPr="00011FFD">
        <w:rPr>
          <w:rFonts w:asciiTheme="majorHAnsi" w:hAnsiTheme="majorHAnsi"/>
        </w:rPr>
        <w:t xml:space="preserve">, however, </w:t>
      </w:r>
      <w:r w:rsidRPr="00011FFD">
        <w:rPr>
          <w:rStyle w:val="StyleUnderline"/>
          <w:rFonts w:asciiTheme="majorHAnsi" w:hAnsiTheme="majorHAnsi"/>
        </w:rPr>
        <w:t>this is not a viable option for most people</w:t>
      </w:r>
      <w:r w:rsidRPr="00011FFD">
        <w:rPr>
          <w:rFonts w:asciiTheme="majorHAnsi" w:hAnsiTheme="majorHAnsi"/>
        </w:rPr>
        <w:t xml:space="preserve">. Our roads, our jobs, and </w:t>
      </w:r>
      <w:r w:rsidRPr="00011FFD">
        <w:rPr>
          <w:rStyle w:val="StyleUnderline"/>
          <w:rFonts w:asciiTheme="majorHAnsi" w:hAnsiTheme="majorHAnsi"/>
        </w:rPr>
        <w:t>our whole urban infrastructure are set up in ways that render it virtually impossible for people to get along</w:t>
      </w:r>
      <w:r w:rsidRPr="00011FFD">
        <w:rPr>
          <w:rFonts w:asciiTheme="majorHAnsi" w:hAnsiTheme="majorHAnsi"/>
        </w:rPr>
        <w:t xml:space="preserve"> in their daily activities by </w:t>
      </w:r>
      <w:r w:rsidRPr="00011FFD">
        <w:rPr>
          <w:rStyle w:val="StyleUnderline"/>
          <w:rFonts w:asciiTheme="majorHAnsi" w:hAnsiTheme="majorHAnsi"/>
        </w:rPr>
        <w:t>walking or cycling</w:t>
      </w:r>
      <w:r w:rsidRPr="00011FFD">
        <w:rPr>
          <w:rFonts w:asciiTheme="majorHAnsi" w:hAnsiTheme="majorHAnsi"/>
        </w:rPr>
        <w:t xml:space="preserve">, and public transport is inadequate or nonexistent in most places. Under these circumstances, </w:t>
      </w:r>
      <w:r w:rsidRPr="00011FFD">
        <w:rPr>
          <w:rStyle w:val="Emphasis"/>
          <w:rFonts w:asciiTheme="majorHAnsi" w:hAnsiTheme="majorHAnsi"/>
        </w:rPr>
        <w:t>it is not enough</w:t>
      </w:r>
      <w:r w:rsidRPr="00011FFD">
        <w:rPr>
          <w:rFonts w:asciiTheme="majorHAnsi" w:hAnsiTheme="majorHAnsi"/>
        </w:rPr>
        <w:t xml:space="preserve"> for us </w:t>
      </w:r>
      <w:r w:rsidRPr="00011FFD">
        <w:rPr>
          <w:rStyle w:val="Emphasis"/>
          <w:rFonts w:asciiTheme="majorHAnsi" w:hAnsiTheme="majorHAnsi"/>
        </w:rPr>
        <w:t>to say</w:t>
      </w:r>
      <w:r w:rsidRPr="00011FFD">
        <w:rPr>
          <w:rFonts w:asciiTheme="majorHAnsi" w:hAnsiTheme="majorHAnsi"/>
        </w:rPr>
        <w:t xml:space="preserve"> that </w:t>
      </w:r>
      <w:r w:rsidRPr="00011FFD">
        <w:rPr>
          <w:rStyle w:val="Emphasis"/>
          <w:rFonts w:asciiTheme="majorHAnsi" w:hAnsiTheme="majorHAnsi"/>
        </w:rPr>
        <w:t>people should make personal choices that are compatible with the environment</w:t>
      </w:r>
      <w:r w:rsidRPr="00011FFD">
        <w:rPr>
          <w:rFonts w:asciiTheme="majorHAnsi" w:hAnsiTheme="majorHAnsi"/>
        </w:rPr>
        <w:t xml:space="preserve">. </w:t>
      </w:r>
      <w:r w:rsidRPr="00011FFD">
        <w:rPr>
          <w:rStyle w:val="StyleUnderline"/>
          <w:rFonts w:asciiTheme="majorHAnsi" w:hAnsiTheme="majorHAnsi"/>
        </w:rPr>
        <w:t>We need to organize politically to create the social structures</w:t>
      </w:r>
      <w:r w:rsidRPr="00011FFD">
        <w:rPr>
          <w:rFonts w:asciiTheme="majorHAnsi" w:hAnsiTheme="majorHAnsi"/>
        </w:rPr>
        <w:t>—public transport, intercity train systems, flexible work routines, new forms of urban planning and land development, and so on—</w:t>
      </w:r>
      <w:r w:rsidRPr="00011FFD">
        <w:rPr>
          <w:rStyle w:val="StyleUnderline"/>
          <w:rFonts w:asciiTheme="majorHAnsi" w:hAnsiTheme="majorHAnsi"/>
        </w:rPr>
        <w:t>which will enable a greater number of people</w:t>
      </w:r>
      <w:r w:rsidRPr="00011FFD">
        <w:rPr>
          <w:rFonts w:asciiTheme="majorHAnsi" w:hAnsiTheme="majorHAnsi"/>
        </w:rPr>
        <w:t xml:space="preserve"> actually </w:t>
      </w:r>
      <w:r w:rsidRPr="00011FFD">
        <w:rPr>
          <w:rStyle w:val="StyleUnderline"/>
          <w:rFonts w:asciiTheme="majorHAnsi" w:hAnsiTheme="majorHAnsi"/>
        </w:rPr>
        <w:t>to make those choices</w:t>
      </w:r>
      <w:r w:rsidRPr="00011FFD">
        <w:rPr>
          <w:rFonts w:asciiTheme="majorHAnsi" w:hAnsiTheme="majorHAnsi"/>
        </w:rPr>
        <w:t>.</w:t>
      </w:r>
      <w:r w:rsidRPr="00011FFD">
        <w:rPr>
          <w:rFonts w:asciiTheme="majorHAnsi" w:hAnsiTheme="majorHAnsi"/>
          <w:sz w:val="12"/>
        </w:rPr>
        <w:t xml:space="preserve"> </w:t>
      </w:r>
      <w:r w:rsidRPr="00011FFD">
        <w:rPr>
          <w:rFonts w:asciiTheme="majorHAnsi" w:hAnsiTheme="majorHAnsi"/>
        </w:rPr>
        <w:t xml:space="preserve">This same point bears onto a lot of other issues as well. </w:t>
      </w:r>
      <w:r w:rsidRPr="00011FFD">
        <w:rPr>
          <w:rStyle w:val="StyleUnderline"/>
          <w:rFonts w:asciiTheme="majorHAnsi" w:hAnsiTheme="majorHAnsi"/>
        </w:rPr>
        <w:t>You can tell someone to “shop green,”</w:t>
      </w:r>
      <w:r w:rsidRPr="00011FFD">
        <w:rPr>
          <w:rFonts w:asciiTheme="majorHAnsi" w:hAnsiTheme="majorHAnsi"/>
        </w:rPr>
        <w:t xml:space="preserve"> for instance, </w:t>
      </w:r>
      <w:r w:rsidRPr="00011FFD">
        <w:rPr>
          <w:rStyle w:val="StyleUnderline"/>
          <w:rFonts w:asciiTheme="majorHAnsi" w:hAnsiTheme="majorHAnsi"/>
        </w:rPr>
        <w:t>but things aren’t set up for most</w:t>
      </w:r>
      <w:r w:rsidRPr="00011FFD">
        <w:rPr>
          <w:rFonts w:asciiTheme="majorHAnsi" w:hAnsiTheme="majorHAnsi"/>
        </w:rPr>
        <w:t xml:space="preserve"> people </w:t>
      </w:r>
      <w:r w:rsidRPr="00011FFD">
        <w:rPr>
          <w:rStyle w:val="StyleUnderline"/>
          <w:rFonts w:asciiTheme="majorHAnsi" w:hAnsiTheme="majorHAnsi"/>
        </w:rPr>
        <w:t>to do this. There aren’t the appropriate labels</w:t>
      </w:r>
      <w:r w:rsidRPr="00011FFD">
        <w:rPr>
          <w:rFonts w:asciiTheme="majorHAnsi" w:hAnsiTheme="majorHAnsi"/>
        </w:rPr>
        <w:t xml:space="preserve"> on products </w:t>
      </w:r>
      <w:r w:rsidRPr="00011FFD">
        <w:rPr>
          <w:rStyle w:val="StyleUnderline"/>
          <w:rFonts w:asciiTheme="majorHAnsi" w:hAnsiTheme="majorHAnsi"/>
        </w:rPr>
        <w:t>to distinguish “green” products from others</w:t>
      </w:r>
      <w:r w:rsidRPr="00011FFD">
        <w:rPr>
          <w:rFonts w:asciiTheme="majorHAnsi" w:hAnsiTheme="majorHAnsi"/>
        </w:rPr>
        <w:t xml:space="preserve"> on the shelf; or, perhaps, </w:t>
      </w:r>
      <w:r w:rsidRPr="00011FFD">
        <w:rPr>
          <w:rStyle w:val="StyleUnderline"/>
          <w:rFonts w:asciiTheme="majorHAnsi" w:hAnsiTheme="majorHAnsi"/>
        </w:rPr>
        <w:t>these products aren’t even available</w:t>
      </w:r>
      <w:r w:rsidRPr="00011FFD">
        <w:rPr>
          <w:rFonts w:asciiTheme="majorHAnsi" w:hAnsiTheme="majorHAnsi"/>
        </w:rPr>
        <w:t xml:space="preserve"> on the shelves of local stores, </w:t>
      </w:r>
      <w:r w:rsidRPr="00011FFD">
        <w:rPr>
          <w:rStyle w:val="StyleUnderline"/>
          <w:rFonts w:asciiTheme="majorHAnsi" w:hAnsiTheme="majorHAnsi"/>
        </w:rPr>
        <w:t>or are too expensively priced</w:t>
      </w:r>
      <w:r w:rsidRPr="00011FFD">
        <w:rPr>
          <w:rFonts w:asciiTheme="majorHAnsi" w:hAnsiTheme="majorHAnsi"/>
        </w:rPr>
        <w:t xml:space="preserve"> for people to afford. Ultimately, </w:t>
      </w:r>
      <w:r w:rsidRPr="00011FFD">
        <w:rPr>
          <w:rStyle w:val="StyleUnderline"/>
          <w:rFonts w:asciiTheme="majorHAnsi" w:hAnsiTheme="majorHAnsi"/>
        </w:rPr>
        <w:t>these are all political issues</w:t>
      </w:r>
      <w:r w:rsidRPr="00011FFD">
        <w:rPr>
          <w:rFonts w:asciiTheme="majorHAnsi" w:hAnsiTheme="majorHAnsi"/>
        </w:rPr>
        <w:t xml:space="preserve">, so </w:t>
      </w:r>
      <w:r w:rsidRPr="00011FFD">
        <w:rPr>
          <w:rStyle w:val="Emphasis"/>
          <w:rFonts w:asciiTheme="majorHAnsi" w:hAnsiTheme="majorHAnsi"/>
        </w:rPr>
        <w:t>people will need to address</w:t>
      </w:r>
      <w:r w:rsidRPr="00011FFD">
        <w:rPr>
          <w:rFonts w:asciiTheme="majorHAnsi" w:hAnsiTheme="majorHAnsi"/>
        </w:rPr>
        <w:t xml:space="preserve"> the </w:t>
      </w:r>
      <w:r w:rsidRPr="00011FFD">
        <w:rPr>
          <w:rStyle w:val="Emphasis"/>
          <w:rFonts w:asciiTheme="majorHAnsi" w:hAnsiTheme="majorHAnsi"/>
        </w:rPr>
        <w:t>broader structures of power</w:t>
      </w:r>
      <w:r w:rsidRPr="00011FFD">
        <w:rPr>
          <w:rFonts w:asciiTheme="majorHAnsi" w:hAnsiTheme="majorHAnsi"/>
        </w:rPr>
        <w:t xml:space="preserve"> in some way before they can get more meaningful environmental choices.</w:t>
      </w:r>
      <w:r w:rsidRPr="00011FFD">
        <w:rPr>
          <w:rFonts w:asciiTheme="majorHAnsi" w:hAnsiTheme="majorHAnsi"/>
          <w:sz w:val="12"/>
        </w:rPr>
        <w:t xml:space="preserve"> </w:t>
      </w:r>
      <w:r w:rsidRPr="00011FFD">
        <w:rPr>
          <w:rFonts w:asciiTheme="majorHAnsi" w:hAnsiTheme="majorHAnsi"/>
        </w:rPr>
        <w:t>Looking Forward</w:t>
      </w:r>
      <w:r w:rsidRPr="00011FFD">
        <w:rPr>
          <w:rFonts w:asciiTheme="majorHAnsi" w:hAnsiTheme="majorHAnsi"/>
          <w:sz w:val="12"/>
        </w:rPr>
        <w:t xml:space="preserve"> </w:t>
      </w:r>
    </w:p>
    <w:p w14:paraId="6215F0C8" w14:textId="77777777" w:rsidR="00011FFD" w:rsidRPr="00011FFD" w:rsidRDefault="00011FFD" w:rsidP="00011FFD">
      <w:pPr>
        <w:rPr>
          <w:rFonts w:asciiTheme="majorHAnsi" w:hAnsiTheme="majorHAnsi"/>
          <w:sz w:val="12"/>
        </w:rPr>
      </w:pPr>
    </w:p>
    <w:p w14:paraId="7EC31021" w14:textId="77777777" w:rsidR="00011FFD" w:rsidRPr="00011FFD" w:rsidRDefault="00011FFD" w:rsidP="00011FFD">
      <w:pPr>
        <w:rPr>
          <w:rFonts w:asciiTheme="majorHAnsi" w:hAnsiTheme="majorHAnsi"/>
          <w:sz w:val="12"/>
        </w:rPr>
      </w:pPr>
      <w:r w:rsidRPr="00011FFD">
        <w:rPr>
          <w:rStyle w:val="Emphasis"/>
          <w:rFonts w:asciiTheme="majorHAnsi" w:hAnsiTheme="majorHAnsi"/>
        </w:rPr>
        <w:t>DS</w:t>
      </w:r>
      <w:r w:rsidRPr="00011FFD">
        <w:rPr>
          <w:rFonts w:asciiTheme="majorHAnsi" w:hAnsiTheme="majorHAnsi"/>
        </w:rPr>
        <w:t xml:space="preserve">: In an article that was first published in Monthly Review and later reprinted as a chapter in your book Ecology </w:t>
      </w:r>
      <w:proofErr w:type="gramStart"/>
      <w:r w:rsidRPr="00011FFD">
        <w:rPr>
          <w:rFonts w:asciiTheme="majorHAnsi" w:hAnsiTheme="majorHAnsi"/>
        </w:rPr>
        <w:t>Against</w:t>
      </w:r>
      <w:proofErr w:type="gramEnd"/>
      <w:r w:rsidRPr="00011FFD">
        <w:rPr>
          <w:rFonts w:asciiTheme="majorHAnsi" w:hAnsiTheme="majorHAnsi"/>
        </w:rPr>
        <w:t xml:space="preserve"> Capitalism, </w:t>
      </w:r>
      <w:r w:rsidRPr="00011FFD">
        <w:rPr>
          <w:rStyle w:val="StyleUnderline"/>
          <w:rFonts w:asciiTheme="majorHAnsi" w:hAnsiTheme="majorHAnsi"/>
        </w:rPr>
        <w:t>you draw attention to</w:t>
      </w:r>
      <w:r w:rsidRPr="00011FFD">
        <w:rPr>
          <w:rFonts w:asciiTheme="majorHAnsi" w:hAnsiTheme="majorHAnsi"/>
        </w:rPr>
        <w:t xml:space="preserve"> what you call “</w:t>
      </w:r>
      <w:r w:rsidRPr="00011FFD">
        <w:rPr>
          <w:rStyle w:val="Emphasis"/>
          <w:rFonts w:asciiTheme="majorHAnsi" w:hAnsiTheme="majorHAnsi"/>
        </w:rPr>
        <w:t>the limits of environmentalism without class</w:t>
      </w:r>
      <w:r w:rsidRPr="00011FFD">
        <w:rPr>
          <w:rFonts w:asciiTheme="majorHAnsi" w:hAnsiTheme="majorHAnsi"/>
        </w:rPr>
        <w:t>.” Why, in your opinion, does the contemporary environmental movement need to reengage with the question of social class?</w:t>
      </w:r>
      <w:r w:rsidRPr="00011FFD">
        <w:rPr>
          <w:rFonts w:asciiTheme="majorHAnsi" w:hAnsiTheme="majorHAnsi"/>
          <w:sz w:val="12"/>
        </w:rPr>
        <w:t xml:space="preserve"> </w:t>
      </w:r>
    </w:p>
    <w:p w14:paraId="1C4EBC46" w14:textId="77777777" w:rsidR="00011FFD" w:rsidRPr="00011FFD" w:rsidRDefault="00011FFD" w:rsidP="00011FFD">
      <w:pPr>
        <w:rPr>
          <w:rFonts w:asciiTheme="majorHAnsi" w:hAnsiTheme="majorHAnsi"/>
          <w:sz w:val="12"/>
        </w:rPr>
      </w:pPr>
    </w:p>
    <w:p w14:paraId="13998DB1" w14:textId="77777777" w:rsidR="00011FFD" w:rsidRPr="00011FFD" w:rsidRDefault="00011FFD" w:rsidP="00011FFD">
      <w:pPr>
        <w:rPr>
          <w:rFonts w:asciiTheme="majorHAnsi" w:hAnsiTheme="majorHAnsi"/>
        </w:rPr>
      </w:pPr>
      <w:r w:rsidRPr="00011FFD">
        <w:rPr>
          <w:rStyle w:val="Emphasis"/>
          <w:rFonts w:asciiTheme="majorHAnsi" w:hAnsiTheme="majorHAnsi"/>
        </w:rPr>
        <w:t>JBF</w:t>
      </w:r>
      <w:r w:rsidRPr="00011FFD">
        <w:rPr>
          <w:rFonts w:asciiTheme="majorHAnsi" w:hAnsiTheme="majorHAnsi"/>
        </w:rPr>
        <w:t xml:space="preserve">: The piece that you mention was written </w:t>
      </w:r>
      <w:r w:rsidRPr="00011FFD">
        <w:rPr>
          <w:rStyle w:val="StyleUnderline"/>
          <w:rFonts w:asciiTheme="majorHAnsi" w:hAnsiTheme="majorHAnsi"/>
        </w:rPr>
        <w:t>in the early 1990s at the time of the</w:t>
      </w:r>
      <w:r w:rsidRPr="00011FFD">
        <w:rPr>
          <w:rFonts w:asciiTheme="majorHAnsi" w:hAnsiTheme="majorHAnsi"/>
        </w:rPr>
        <w:t xml:space="preserve"> so-called </w:t>
      </w:r>
      <w:r w:rsidRPr="00011FFD">
        <w:rPr>
          <w:rStyle w:val="StyleUnderline"/>
          <w:rFonts w:asciiTheme="majorHAnsi" w:hAnsiTheme="majorHAnsi"/>
        </w:rPr>
        <w:t>spotted owl crisis</w:t>
      </w:r>
      <w:r w:rsidRPr="00011FFD">
        <w:rPr>
          <w:rFonts w:asciiTheme="majorHAnsi" w:hAnsiTheme="majorHAnsi"/>
        </w:rPr>
        <w:t xml:space="preserve"> in the ancient forests of the Pacific Northwest. At that time, </w:t>
      </w:r>
      <w:r w:rsidRPr="00011FFD">
        <w:rPr>
          <w:rStyle w:val="StyleUnderline"/>
          <w:rFonts w:asciiTheme="majorHAnsi" w:hAnsiTheme="majorHAnsi"/>
        </w:rPr>
        <w:t>the strategy of the most influential environmental organizations</w:t>
      </w:r>
      <w:r w:rsidRPr="00011FFD">
        <w:rPr>
          <w:rFonts w:asciiTheme="majorHAnsi" w:hAnsiTheme="majorHAnsi"/>
        </w:rPr>
        <w:t xml:space="preserve"> involved </w:t>
      </w:r>
      <w:r w:rsidRPr="00011FFD">
        <w:rPr>
          <w:rStyle w:val="StyleUnderline"/>
          <w:rFonts w:asciiTheme="majorHAnsi" w:hAnsiTheme="majorHAnsi"/>
        </w:rPr>
        <w:t xml:space="preserve">was to adopt </w:t>
      </w:r>
      <w:r w:rsidRPr="00011FFD">
        <w:rPr>
          <w:rStyle w:val="Emphasis"/>
          <w:rFonts w:asciiTheme="majorHAnsi" w:hAnsiTheme="majorHAnsi"/>
        </w:rPr>
        <w:t>a very narrow, single-issue approach</w:t>
      </w:r>
      <w:r w:rsidRPr="00011FFD">
        <w:rPr>
          <w:rFonts w:asciiTheme="majorHAnsi" w:hAnsiTheme="majorHAnsi"/>
        </w:rPr>
        <w:t xml:space="preserve"> to the conflict. Basically, </w:t>
      </w:r>
      <w:r w:rsidRPr="00011FFD">
        <w:rPr>
          <w:rStyle w:val="StyleUnderline"/>
          <w:rFonts w:asciiTheme="majorHAnsi" w:hAnsiTheme="majorHAnsi"/>
        </w:rPr>
        <w:t>their position was that they stood for nature</w:t>
      </w:r>
      <w:r w:rsidRPr="00011FFD">
        <w:rPr>
          <w:rFonts w:asciiTheme="majorHAnsi" w:hAnsiTheme="majorHAnsi"/>
        </w:rPr>
        <w:t xml:space="preserve">—that it was their sole concern to protect the ancient forests, </w:t>
      </w:r>
      <w:r w:rsidRPr="00011FFD">
        <w:rPr>
          <w:rStyle w:val="StyleUnderline"/>
          <w:rFonts w:asciiTheme="majorHAnsi" w:hAnsiTheme="majorHAnsi"/>
        </w:rPr>
        <w:t>and it wasn’t their business to address the effect this might have on forestry workers or</w:t>
      </w:r>
      <w:r w:rsidRPr="00011FFD">
        <w:rPr>
          <w:rFonts w:asciiTheme="majorHAnsi" w:hAnsiTheme="majorHAnsi"/>
        </w:rPr>
        <w:t xml:space="preserve"> the </w:t>
      </w:r>
      <w:r w:rsidRPr="00011FFD">
        <w:rPr>
          <w:rStyle w:val="StyleUnderline"/>
          <w:rFonts w:asciiTheme="majorHAnsi" w:hAnsiTheme="majorHAnsi"/>
        </w:rPr>
        <w:t>economic conditions</w:t>
      </w:r>
      <w:r w:rsidRPr="00011FFD">
        <w:rPr>
          <w:rFonts w:asciiTheme="majorHAnsi" w:hAnsiTheme="majorHAnsi"/>
        </w:rPr>
        <w:t xml:space="preserve"> of the communities in which they lived. I sat down with somebody who was doing lobbying in Washington, D.C. on this issue, and he explicitly told me that, from the point of view of his organization, the environmental position would only be weakened by any mention of the economic situation of workers. For him, </w:t>
      </w:r>
      <w:r w:rsidRPr="00011FFD">
        <w:rPr>
          <w:rStyle w:val="StyleUnderline"/>
          <w:rFonts w:asciiTheme="majorHAnsi" w:hAnsiTheme="majorHAnsi"/>
        </w:rPr>
        <w:t>the job of environmentalists was simply to draw the line over protecting the forest</w:t>
      </w:r>
      <w:r w:rsidRPr="00011FFD">
        <w:rPr>
          <w:rFonts w:asciiTheme="majorHAnsi" w:hAnsiTheme="majorHAnsi"/>
        </w:rPr>
        <w:t>.</w:t>
      </w:r>
      <w:r w:rsidRPr="00011FFD">
        <w:rPr>
          <w:rFonts w:asciiTheme="majorHAnsi" w:hAnsiTheme="majorHAnsi"/>
          <w:sz w:val="12"/>
        </w:rPr>
        <w:t xml:space="preserve"> </w:t>
      </w:r>
      <w:r w:rsidRPr="00011FFD">
        <w:rPr>
          <w:rStyle w:val="StyleUnderline"/>
          <w:rFonts w:asciiTheme="majorHAnsi" w:hAnsiTheme="majorHAnsi"/>
        </w:rPr>
        <w:t>The downside of adopting a strategy like this is that you leave</w:t>
      </w:r>
      <w:r w:rsidRPr="00011FFD">
        <w:rPr>
          <w:rFonts w:asciiTheme="majorHAnsi" w:hAnsiTheme="majorHAnsi"/>
        </w:rPr>
        <w:t xml:space="preserve"> the </w:t>
      </w:r>
      <w:r w:rsidRPr="00011FFD">
        <w:rPr>
          <w:rStyle w:val="StyleUnderline"/>
          <w:rFonts w:asciiTheme="majorHAnsi" w:hAnsiTheme="majorHAnsi"/>
        </w:rPr>
        <w:t>workers who</w:t>
      </w:r>
      <w:r w:rsidRPr="00011FFD">
        <w:rPr>
          <w:rFonts w:asciiTheme="majorHAnsi" w:hAnsiTheme="majorHAnsi"/>
        </w:rPr>
        <w:t xml:space="preserve"> actually </w:t>
      </w:r>
      <w:r w:rsidRPr="00011FFD">
        <w:rPr>
          <w:rStyle w:val="StyleUnderline"/>
          <w:rFonts w:asciiTheme="majorHAnsi" w:hAnsiTheme="majorHAnsi"/>
        </w:rPr>
        <w:t>have some interest in maintaining the environment, yet still have to worry about their jobs</w:t>
      </w:r>
      <w:r w:rsidRPr="00011FFD">
        <w:rPr>
          <w:rFonts w:asciiTheme="majorHAnsi" w:hAnsiTheme="majorHAnsi"/>
        </w:rPr>
        <w:t xml:space="preserve"> and livelihood, </w:t>
      </w:r>
      <w:r w:rsidRPr="00011FFD">
        <w:rPr>
          <w:rStyle w:val="StyleUnderline"/>
          <w:rFonts w:asciiTheme="majorHAnsi" w:hAnsiTheme="majorHAnsi"/>
        </w:rPr>
        <w:t xml:space="preserve">with no choice but to join up with management and </w:t>
      </w:r>
      <w:r w:rsidRPr="00011FFD">
        <w:rPr>
          <w:rStyle w:val="Emphasis"/>
          <w:rFonts w:asciiTheme="majorHAnsi" w:hAnsiTheme="majorHAnsi"/>
        </w:rPr>
        <w:t>adopt a common industrial front against ecology</w:t>
      </w:r>
      <w:r w:rsidRPr="00011FFD">
        <w:rPr>
          <w:rFonts w:asciiTheme="majorHAnsi" w:hAnsiTheme="majorHAnsi"/>
        </w:rPr>
        <w:t xml:space="preserve">. In the case of the spotted owl crisis, </w:t>
      </w:r>
      <w:r w:rsidRPr="00011FFD">
        <w:rPr>
          <w:rStyle w:val="StyleUnderline"/>
          <w:rFonts w:asciiTheme="majorHAnsi" w:hAnsiTheme="majorHAnsi"/>
        </w:rPr>
        <w:t>even though workers had been in conflict with the major lumber companies</w:t>
      </w:r>
      <w:r w:rsidRPr="00011FFD">
        <w:rPr>
          <w:rFonts w:asciiTheme="majorHAnsi" w:hAnsiTheme="majorHAnsi"/>
        </w:rPr>
        <w:t xml:space="preserve"> in the Pacific Northwest </w:t>
      </w:r>
      <w:r w:rsidRPr="00011FFD">
        <w:rPr>
          <w:rStyle w:val="StyleUnderline"/>
          <w:rFonts w:asciiTheme="majorHAnsi" w:hAnsiTheme="majorHAnsi"/>
        </w:rPr>
        <w:t>over wages</w:t>
      </w:r>
      <w:r w:rsidRPr="00011FFD">
        <w:rPr>
          <w:rFonts w:asciiTheme="majorHAnsi" w:hAnsiTheme="majorHAnsi"/>
        </w:rPr>
        <w:t xml:space="preserve"> and other labor issues, </w:t>
      </w:r>
      <w:r w:rsidRPr="00011FFD">
        <w:rPr>
          <w:rStyle w:val="StyleUnderline"/>
          <w:rFonts w:asciiTheme="majorHAnsi" w:hAnsiTheme="majorHAnsi"/>
        </w:rPr>
        <w:t>environmentalists left them with no choice but to join with the owners</w:t>
      </w:r>
      <w:r w:rsidRPr="00011FFD">
        <w:rPr>
          <w:rFonts w:asciiTheme="majorHAnsi" w:hAnsiTheme="majorHAnsi"/>
        </w:rPr>
        <w:t xml:space="preserve"> against what they saw as something that threatened their jobs. In this context, </w:t>
      </w:r>
      <w:r w:rsidRPr="00011FFD">
        <w:rPr>
          <w:rStyle w:val="StyleUnderline"/>
          <w:rFonts w:asciiTheme="majorHAnsi" w:hAnsiTheme="majorHAnsi"/>
        </w:rPr>
        <w:t>the “wise use movement”</w:t>
      </w:r>
      <w:r w:rsidRPr="00011FFD">
        <w:rPr>
          <w:rFonts w:asciiTheme="majorHAnsi" w:hAnsiTheme="majorHAnsi"/>
        </w:rPr>
        <w:t xml:space="preserve"> in the West </w:t>
      </w:r>
      <w:r w:rsidRPr="00011FFD">
        <w:rPr>
          <w:rStyle w:val="StyleUnderline"/>
          <w:rFonts w:asciiTheme="majorHAnsi" w:hAnsiTheme="majorHAnsi"/>
        </w:rPr>
        <w:t>gathered tremendous steam and was really able to exploit the discontent of workers</w:t>
      </w:r>
      <w:r w:rsidRPr="00011FFD">
        <w:rPr>
          <w:rFonts w:asciiTheme="majorHAnsi" w:hAnsiTheme="majorHAnsi"/>
        </w:rPr>
        <w:t xml:space="preserve">, even though it was being funded by capital and promoting capital’s interests above all else. </w:t>
      </w:r>
      <w:r w:rsidRPr="00011FFD">
        <w:rPr>
          <w:rStyle w:val="Emphasis"/>
          <w:rFonts w:asciiTheme="majorHAnsi" w:hAnsiTheme="majorHAnsi"/>
        </w:rPr>
        <w:t>This political alliance between workers and industry was one of the main reasons that environmental legislation got pushed back</w:t>
      </w:r>
      <w:r w:rsidRPr="00011FFD">
        <w:rPr>
          <w:rFonts w:asciiTheme="majorHAnsi" w:hAnsiTheme="majorHAnsi"/>
        </w:rPr>
        <w:t xml:space="preserve"> so much across the West.</w:t>
      </w:r>
      <w:r w:rsidRPr="00011FFD">
        <w:rPr>
          <w:rFonts w:asciiTheme="majorHAnsi" w:hAnsiTheme="majorHAnsi"/>
          <w:sz w:val="12"/>
        </w:rPr>
        <w:t xml:space="preserve"> </w:t>
      </w:r>
      <w:r w:rsidRPr="00011FFD">
        <w:rPr>
          <w:rFonts w:asciiTheme="majorHAnsi" w:hAnsiTheme="majorHAnsi"/>
        </w:rPr>
        <w:t xml:space="preserve">My main point here is that </w:t>
      </w:r>
      <w:r w:rsidRPr="00011FFD">
        <w:rPr>
          <w:rStyle w:val="Emphasis"/>
          <w:rFonts w:asciiTheme="majorHAnsi" w:hAnsiTheme="majorHAnsi"/>
        </w:rPr>
        <w:t>if environmentalists adopt a single-issue approach</w:t>
      </w:r>
      <w:r w:rsidRPr="00011FFD">
        <w:rPr>
          <w:rFonts w:asciiTheme="majorHAnsi" w:hAnsiTheme="majorHAnsi"/>
        </w:rPr>
        <w:t xml:space="preserve">, then </w:t>
      </w:r>
      <w:r w:rsidRPr="00011FFD">
        <w:rPr>
          <w:rStyle w:val="Emphasis"/>
          <w:rFonts w:asciiTheme="majorHAnsi" w:hAnsiTheme="majorHAnsi"/>
        </w:rPr>
        <w:t>they will simply drive workers into the arms of capital</w:t>
      </w:r>
      <w:r w:rsidRPr="00011FFD">
        <w:rPr>
          <w:rFonts w:asciiTheme="majorHAnsi" w:hAnsiTheme="majorHAnsi"/>
        </w:rPr>
        <w:t xml:space="preserve">. </w:t>
      </w:r>
      <w:r w:rsidRPr="00011FFD">
        <w:rPr>
          <w:rStyle w:val="StyleUnderline"/>
          <w:rFonts w:asciiTheme="majorHAnsi" w:hAnsiTheme="majorHAnsi"/>
        </w:rPr>
        <w:t xml:space="preserve">To be politically </w:t>
      </w:r>
      <w:r w:rsidRPr="00011FFD">
        <w:rPr>
          <w:rFonts w:asciiTheme="majorHAnsi" w:hAnsiTheme="majorHAnsi"/>
        </w:rPr>
        <w:t xml:space="preserve">effective and to connect with a broader base, </w:t>
      </w:r>
      <w:r w:rsidRPr="00011FFD">
        <w:rPr>
          <w:rStyle w:val="StyleUnderline"/>
          <w:rFonts w:asciiTheme="majorHAnsi" w:hAnsiTheme="majorHAnsi"/>
        </w:rPr>
        <w:t>they need to confront the issue of class</w:t>
      </w:r>
      <w:r w:rsidRPr="00011FFD">
        <w:rPr>
          <w:rFonts w:asciiTheme="majorHAnsi" w:hAnsiTheme="majorHAnsi"/>
        </w:rPr>
        <w:t xml:space="preserve">. </w:t>
      </w:r>
      <w:r w:rsidRPr="00011FFD">
        <w:rPr>
          <w:rStyle w:val="StyleUnderline"/>
          <w:rFonts w:asciiTheme="majorHAnsi" w:hAnsiTheme="majorHAnsi"/>
        </w:rPr>
        <w:t>Most people</w:t>
      </w:r>
      <w:r w:rsidRPr="00011FFD">
        <w:rPr>
          <w:rFonts w:asciiTheme="majorHAnsi" w:hAnsiTheme="majorHAnsi"/>
        </w:rPr>
        <w:t xml:space="preserve"> in capitalist society </w:t>
      </w:r>
      <w:r w:rsidRPr="00011FFD">
        <w:rPr>
          <w:rStyle w:val="StyleUnderline"/>
          <w:rFonts w:asciiTheme="majorHAnsi" w:hAnsiTheme="majorHAnsi"/>
        </w:rPr>
        <w:t>are working class, and the environmental movement isn’t likely to get</w:t>
      </w:r>
      <w:r w:rsidRPr="00011FFD">
        <w:rPr>
          <w:rFonts w:asciiTheme="majorHAnsi" w:hAnsiTheme="majorHAnsi"/>
        </w:rPr>
        <w:t xml:space="preserve"> very </w:t>
      </w:r>
      <w:r w:rsidRPr="00011FFD">
        <w:rPr>
          <w:rStyle w:val="StyleUnderline"/>
          <w:rFonts w:asciiTheme="majorHAnsi" w:hAnsiTheme="majorHAnsi"/>
        </w:rPr>
        <w:t>far if it gets too middle- or upper-class</w:t>
      </w:r>
      <w:r w:rsidRPr="00011FFD">
        <w:rPr>
          <w:rFonts w:asciiTheme="majorHAnsi" w:hAnsiTheme="majorHAnsi"/>
        </w:rPr>
        <w:t xml:space="preserve"> in its orientation, or simply ignores class issues and says that the fate of laid-off workers should be left to the sanctions of the market. </w:t>
      </w:r>
      <w:r w:rsidRPr="00011FFD">
        <w:rPr>
          <w:rStyle w:val="Emphasis"/>
          <w:rFonts w:asciiTheme="majorHAnsi" w:hAnsiTheme="majorHAnsi"/>
        </w:rPr>
        <w:t>Environmentalists need to avoid presenting people with a stark choice between protecting the environment and protecting the means by which they live</w:t>
      </w:r>
      <w:r w:rsidRPr="00011FFD">
        <w:rPr>
          <w:rFonts w:asciiTheme="majorHAnsi" w:hAnsiTheme="majorHAnsi"/>
        </w:rPr>
        <w:t xml:space="preserve">. Instead, </w:t>
      </w:r>
      <w:r w:rsidRPr="00011FFD">
        <w:rPr>
          <w:rStyle w:val="StyleUnderline"/>
          <w:rFonts w:asciiTheme="majorHAnsi" w:hAnsiTheme="majorHAnsi"/>
        </w:rPr>
        <w:t>they need to have a political program that addresses the social and material needs of workers at the same time that it strives to protect the natural environment</w:t>
      </w:r>
      <w:r w:rsidRPr="00011FFD">
        <w:rPr>
          <w:rFonts w:asciiTheme="majorHAnsi" w:hAnsiTheme="majorHAnsi"/>
        </w:rPr>
        <w:t>. This would help to develop a common labor-environmentalist political strategy that is capable of promoting real change.</w:t>
      </w:r>
    </w:p>
    <w:p w14:paraId="04DD84FD" w14:textId="77777777" w:rsidR="00011FFD" w:rsidRPr="00011FFD" w:rsidRDefault="00011FFD" w:rsidP="00011FFD">
      <w:pPr>
        <w:rPr>
          <w:rFonts w:asciiTheme="majorHAnsi" w:hAnsiTheme="majorHAnsi"/>
        </w:rPr>
      </w:pPr>
    </w:p>
    <w:p w14:paraId="5099CDE4" w14:textId="77777777" w:rsidR="00EE3492" w:rsidRPr="00011FFD" w:rsidRDefault="00EE3492" w:rsidP="00EE3492">
      <w:pPr>
        <w:rPr>
          <w:rFonts w:asciiTheme="majorHAnsi" w:hAnsiTheme="majorHAnsi"/>
        </w:rPr>
      </w:pPr>
    </w:p>
    <w:p w14:paraId="377C83D0" w14:textId="77777777" w:rsidR="00E42E4C" w:rsidRPr="00011FFD" w:rsidRDefault="00E42E4C" w:rsidP="00F601E6">
      <w:pPr>
        <w:rPr>
          <w:rFonts w:asciiTheme="majorHAnsi" w:hAnsiTheme="majorHAnsi"/>
        </w:rPr>
      </w:pPr>
    </w:p>
    <w:sectPr w:rsidR="00E42E4C" w:rsidRPr="00011F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icrosoft YaHei">
    <w:panose1 w:val="020B0503020204020204"/>
    <w:charset w:val="86"/>
    <w:family w:val="swiss"/>
    <w:pitch w:val="variable"/>
    <w:sig w:usb0="A0000287" w:usb1="28CF3C52" w:usb2="00000016" w:usb3="00000000" w:csb0="0004001F" w:csb1="00000000"/>
  </w:font>
  <w:font w:name="Segoe UI Symbol">
    <w:panose1 w:val="020B0502040204020203"/>
    <w:charset w:val="00"/>
    <w:family w:val="swiss"/>
    <w:pitch w:val="variable"/>
    <w:sig w:usb0="800001E3" w:usb1="1200FFEF" w:usb2="0064C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1F65F24"/>
    <w:multiLevelType w:val="hybridMultilevel"/>
    <w:tmpl w:val="A93AA666"/>
    <w:lvl w:ilvl="0" w:tplc="0E3A25C6">
      <w:start w:val="1"/>
      <w:numFmt w:val="decimal"/>
      <w:lvlText w:val="%1."/>
      <w:lvlJc w:val="left"/>
      <w:pPr>
        <w:ind w:left="720" w:hanging="360"/>
      </w:pPr>
      <w:rPr>
        <w:rFonts w:ascii="Calibri" w:hAnsi="Calibri"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C913783"/>
    <w:multiLevelType w:val="hybridMultilevel"/>
    <w:tmpl w:val="6016C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FE44F64"/>
    <w:multiLevelType w:val="hybridMultilevel"/>
    <w:tmpl w:val="E7985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601564C"/>
    <w:multiLevelType w:val="hybridMultilevel"/>
    <w:tmpl w:val="501EDF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8332377"/>
    <w:multiLevelType w:val="hybridMultilevel"/>
    <w:tmpl w:val="F7145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9283D23"/>
    <w:multiLevelType w:val="hybridMultilevel"/>
    <w:tmpl w:val="94A03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DC65FC8"/>
    <w:multiLevelType w:val="hybridMultilevel"/>
    <w:tmpl w:val="DEFABAA2"/>
    <w:lvl w:ilvl="0" w:tplc="B8145C5E">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3B50EE4"/>
    <w:multiLevelType w:val="hybridMultilevel"/>
    <w:tmpl w:val="E7985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6221C77"/>
    <w:multiLevelType w:val="hybridMultilevel"/>
    <w:tmpl w:val="5A04D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E2159B8"/>
    <w:multiLevelType w:val="hybridMultilevel"/>
    <w:tmpl w:val="DBBA3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43646FE"/>
    <w:multiLevelType w:val="hybridMultilevel"/>
    <w:tmpl w:val="4A4CA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52C2078"/>
    <w:multiLevelType w:val="hybridMultilevel"/>
    <w:tmpl w:val="A93AA666"/>
    <w:lvl w:ilvl="0" w:tplc="0E3A25C6">
      <w:start w:val="1"/>
      <w:numFmt w:val="decimal"/>
      <w:lvlText w:val="%1."/>
      <w:lvlJc w:val="left"/>
      <w:pPr>
        <w:ind w:left="720" w:hanging="360"/>
      </w:pPr>
      <w:rPr>
        <w:rFonts w:ascii="Calibri" w:hAnsi="Calibri"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848615A"/>
    <w:multiLevelType w:val="hybridMultilevel"/>
    <w:tmpl w:val="94A03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85A045A"/>
    <w:multiLevelType w:val="hybridMultilevel"/>
    <w:tmpl w:val="A93AA666"/>
    <w:lvl w:ilvl="0" w:tplc="0E3A25C6">
      <w:start w:val="1"/>
      <w:numFmt w:val="decimal"/>
      <w:lvlText w:val="%1."/>
      <w:lvlJc w:val="left"/>
      <w:pPr>
        <w:ind w:left="720" w:hanging="360"/>
      </w:pPr>
      <w:rPr>
        <w:rFonts w:ascii="Calibri" w:hAnsi="Calibri" w:hint="default"/>
        <w:sz w:val="26"/>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143F5B"/>
    <w:multiLevelType w:val="hybridMultilevel"/>
    <w:tmpl w:val="A1E0984A"/>
    <w:lvl w:ilvl="0" w:tplc="0E3A25C6">
      <w:start w:val="1"/>
      <w:numFmt w:val="decimal"/>
      <w:lvlText w:val="%1."/>
      <w:lvlJc w:val="left"/>
      <w:pPr>
        <w:ind w:left="720" w:hanging="360"/>
      </w:pPr>
      <w:rPr>
        <w:rFonts w:ascii="Calibri" w:hAnsi="Calibri" w:hint="default"/>
        <w:sz w:val="26"/>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C567878"/>
    <w:multiLevelType w:val="hybridMultilevel"/>
    <w:tmpl w:val="3A2AA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3C806C5"/>
    <w:multiLevelType w:val="hybridMultilevel"/>
    <w:tmpl w:val="79784E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B792149"/>
    <w:multiLevelType w:val="hybridMultilevel"/>
    <w:tmpl w:val="C33E9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B887868"/>
    <w:multiLevelType w:val="hybridMultilevel"/>
    <w:tmpl w:val="73B2D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DE63F4B"/>
    <w:multiLevelType w:val="hybridMultilevel"/>
    <w:tmpl w:val="6016C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E915B13"/>
    <w:multiLevelType w:val="hybridMultilevel"/>
    <w:tmpl w:val="120CB662"/>
    <w:lvl w:ilvl="0" w:tplc="0B52C1D2">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FAF2C62"/>
    <w:multiLevelType w:val="hybridMultilevel"/>
    <w:tmpl w:val="E7985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FDB44EA"/>
    <w:multiLevelType w:val="hybridMultilevel"/>
    <w:tmpl w:val="25A6C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C1964C4"/>
    <w:multiLevelType w:val="hybridMultilevel"/>
    <w:tmpl w:val="A93AA666"/>
    <w:lvl w:ilvl="0" w:tplc="0E3A25C6">
      <w:start w:val="1"/>
      <w:numFmt w:val="decimal"/>
      <w:lvlText w:val="%1."/>
      <w:lvlJc w:val="left"/>
      <w:pPr>
        <w:ind w:left="720" w:hanging="360"/>
      </w:pPr>
      <w:rPr>
        <w:rFonts w:ascii="Calibri" w:hAnsi="Calibri" w:hint="default"/>
        <w:sz w:val="26"/>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5AE093A"/>
    <w:multiLevelType w:val="hybridMultilevel"/>
    <w:tmpl w:val="36827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CB82D1E"/>
    <w:multiLevelType w:val="hybridMultilevel"/>
    <w:tmpl w:val="A93AA666"/>
    <w:lvl w:ilvl="0" w:tplc="0E3A25C6">
      <w:start w:val="1"/>
      <w:numFmt w:val="decimal"/>
      <w:lvlText w:val="%1."/>
      <w:lvlJc w:val="left"/>
      <w:pPr>
        <w:ind w:left="720" w:hanging="360"/>
      </w:pPr>
      <w:rPr>
        <w:rFonts w:ascii="Calibri" w:hAnsi="Calibri"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CBF1CF8"/>
    <w:multiLevelType w:val="hybridMultilevel"/>
    <w:tmpl w:val="E59C4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F7D69FA"/>
    <w:multiLevelType w:val="hybridMultilevel"/>
    <w:tmpl w:val="34923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7D62DAA"/>
    <w:multiLevelType w:val="hybridMultilevel"/>
    <w:tmpl w:val="BB900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5"/>
  </w:num>
  <w:num w:numId="13">
    <w:abstractNumId w:val="27"/>
  </w:num>
  <w:num w:numId="14">
    <w:abstractNumId w:val="37"/>
  </w:num>
  <w:num w:numId="15">
    <w:abstractNumId w:val="22"/>
  </w:num>
  <w:num w:numId="16">
    <w:abstractNumId w:val="32"/>
  </w:num>
  <w:num w:numId="17">
    <w:abstractNumId w:val="18"/>
  </w:num>
  <w:num w:numId="18">
    <w:abstractNumId w:val="13"/>
  </w:num>
  <w:num w:numId="19">
    <w:abstractNumId w:val="20"/>
  </w:num>
  <w:num w:numId="20">
    <w:abstractNumId w:val="21"/>
  </w:num>
  <w:num w:numId="21">
    <w:abstractNumId w:val="28"/>
  </w:num>
  <w:num w:numId="22">
    <w:abstractNumId w:val="39"/>
  </w:num>
  <w:num w:numId="23">
    <w:abstractNumId w:val="17"/>
  </w:num>
  <w:num w:numId="24">
    <w:abstractNumId w:val="31"/>
  </w:num>
  <w:num w:numId="25">
    <w:abstractNumId w:val="11"/>
  </w:num>
  <w:num w:numId="26">
    <w:abstractNumId w:val="36"/>
  </w:num>
  <w:num w:numId="27">
    <w:abstractNumId w:val="14"/>
  </w:num>
  <w:num w:numId="28">
    <w:abstractNumId w:val="24"/>
  </w:num>
  <w:num w:numId="29">
    <w:abstractNumId w:val="33"/>
  </w:num>
  <w:num w:numId="30">
    <w:abstractNumId w:val="23"/>
  </w:num>
  <w:num w:numId="31">
    <w:abstractNumId w:val="16"/>
  </w:num>
  <w:num w:numId="32">
    <w:abstractNumId w:val="34"/>
  </w:num>
  <w:num w:numId="33">
    <w:abstractNumId w:val="29"/>
  </w:num>
  <w:num w:numId="34">
    <w:abstractNumId w:val="30"/>
  </w:num>
  <w:num w:numId="35">
    <w:abstractNumId w:val="19"/>
  </w:num>
  <w:num w:numId="36">
    <w:abstractNumId w:val="26"/>
  </w:num>
  <w:num w:numId="37">
    <w:abstractNumId w:val="38"/>
  </w:num>
  <w:num w:numId="38">
    <w:abstractNumId w:val="12"/>
  </w:num>
  <w:num w:numId="39">
    <w:abstractNumId w:val="15"/>
  </w:num>
  <w:num w:numId="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8"/>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E3492"/>
    <w:rsid w:val="000029E3"/>
    <w:rsid w:val="000029E8"/>
    <w:rsid w:val="00004225"/>
    <w:rsid w:val="000066CA"/>
    <w:rsid w:val="00007264"/>
    <w:rsid w:val="000076A9"/>
    <w:rsid w:val="00011FFD"/>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1FF1"/>
    <w:rsid w:val="0008785F"/>
    <w:rsid w:val="00090B98"/>
    <w:rsid w:val="00090CBE"/>
    <w:rsid w:val="00094DEC"/>
    <w:rsid w:val="00095B7E"/>
    <w:rsid w:val="000A2D8A"/>
    <w:rsid w:val="000D26A6"/>
    <w:rsid w:val="000D2B90"/>
    <w:rsid w:val="000D6ED8"/>
    <w:rsid w:val="000D717B"/>
    <w:rsid w:val="00100B28"/>
    <w:rsid w:val="00117316"/>
    <w:rsid w:val="001209B4"/>
    <w:rsid w:val="0016179A"/>
    <w:rsid w:val="001761FC"/>
    <w:rsid w:val="0017714C"/>
    <w:rsid w:val="00182655"/>
    <w:rsid w:val="001840F2"/>
    <w:rsid w:val="00185134"/>
    <w:rsid w:val="001856C6"/>
    <w:rsid w:val="00191B5F"/>
    <w:rsid w:val="00192487"/>
    <w:rsid w:val="00193416"/>
    <w:rsid w:val="00195073"/>
    <w:rsid w:val="0019668D"/>
    <w:rsid w:val="001A25FD"/>
    <w:rsid w:val="001A480F"/>
    <w:rsid w:val="001A5371"/>
    <w:rsid w:val="001A72C7"/>
    <w:rsid w:val="001B73E3"/>
    <w:rsid w:val="001C316D"/>
    <w:rsid w:val="001D1A0D"/>
    <w:rsid w:val="001D36BF"/>
    <w:rsid w:val="001D4C28"/>
    <w:rsid w:val="001E0B1F"/>
    <w:rsid w:val="001E0C0F"/>
    <w:rsid w:val="001E1E0B"/>
    <w:rsid w:val="001E7849"/>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33F4"/>
    <w:rsid w:val="0029647A"/>
    <w:rsid w:val="00296504"/>
    <w:rsid w:val="002B5511"/>
    <w:rsid w:val="002B7ACF"/>
    <w:rsid w:val="002C274C"/>
    <w:rsid w:val="002C6943"/>
    <w:rsid w:val="002D35D1"/>
    <w:rsid w:val="002E0643"/>
    <w:rsid w:val="002E392E"/>
    <w:rsid w:val="002E6BBC"/>
    <w:rsid w:val="002F1BA9"/>
    <w:rsid w:val="002F6E74"/>
    <w:rsid w:val="003106B3"/>
    <w:rsid w:val="0031385D"/>
    <w:rsid w:val="003171AB"/>
    <w:rsid w:val="003223B2"/>
    <w:rsid w:val="00322A67"/>
    <w:rsid w:val="00326A2E"/>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463"/>
    <w:rsid w:val="00383B19"/>
    <w:rsid w:val="00384CBC"/>
    <w:rsid w:val="003933F9"/>
    <w:rsid w:val="00395864"/>
    <w:rsid w:val="00396557"/>
    <w:rsid w:val="00397316"/>
    <w:rsid w:val="003A248F"/>
    <w:rsid w:val="003A4D9C"/>
    <w:rsid w:val="003A6BFE"/>
    <w:rsid w:val="003B1668"/>
    <w:rsid w:val="003B782C"/>
    <w:rsid w:val="003C5F4C"/>
    <w:rsid w:val="003D491C"/>
    <w:rsid w:val="003D5EA8"/>
    <w:rsid w:val="003D7B28"/>
    <w:rsid w:val="003E305E"/>
    <w:rsid w:val="003E34DB"/>
    <w:rsid w:val="003E5302"/>
    <w:rsid w:val="003E5BF1"/>
    <w:rsid w:val="003F0FDD"/>
    <w:rsid w:val="003F2452"/>
    <w:rsid w:val="003F41EA"/>
    <w:rsid w:val="003F5693"/>
    <w:rsid w:val="003F7DF0"/>
    <w:rsid w:val="004039AF"/>
    <w:rsid w:val="00407AFF"/>
    <w:rsid w:val="0041155D"/>
    <w:rsid w:val="004170BF"/>
    <w:rsid w:val="004270E3"/>
    <w:rsid w:val="004348DC"/>
    <w:rsid w:val="00434921"/>
    <w:rsid w:val="00442018"/>
    <w:rsid w:val="00446567"/>
    <w:rsid w:val="00447B10"/>
    <w:rsid w:val="00452B55"/>
    <w:rsid w:val="00452EE4"/>
    <w:rsid w:val="00452F0B"/>
    <w:rsid w:val="00453538"/>
    <w:rsid w:val="004536D6"/>
    <w:rsid w:val="00457224"/>
    <w:rsid w:val="0047482C"/>
    <w:rsid w:val="00475436"/>
    <w:rsid w:val="0048047E"/>
    <w:rsid w:val="00482AF9"/>
    <w:rsid w:val="00496BB2"/>
    <w:rsid w:val="004B37B4"/>
    <w:rsid w:val="004B6882"/>
    <w:rsid w:val="004B72B4"/>
    <w:rsid w:val="004C0314"/>
    <w:rsid w:val="004C0D3D"/>
    <w:rsid w:val="004C213E"/>
    <w:rsid w:val="004C376C"/>
    <w:rsid w:val="004C657F"/>
    <w:rsid w:val="004D17D8"/>
    <w:rsid w:val="004D50A2"/>
    <w:rsid w:val="004D52D8"/>
    <w:rsid w:val="004E355B"/>
    <w:rsid w:val="005028E5"/>
    <w:rsid w:val="00503735"/>
    <w:rsid w:val="00516A88"/>
    <w:rsid w:val="00522065"/>
    <w:rsid w:val="005224F2"/>
    <w:rsid w:val="00533F1C"/>
    <w:rsid w:val="00536D8B"/>
    <w:rsid w:val="005379C3"/>
    <w:rsid w:val="0054204A"/>
    <w:rsid w:val="005519C2"/>
    <w:rsid w:val="005523E0"/>
    <w:rsid w:val="0055320F"/>
    <w:rsid w:val="0055699B"/>
    <w:rsid w:val="0056020A"/>
    <w:rsid w:val="00563D3D"/>
    <w:rsid w:val="005659AA"/>
    <w:rsid w:val="005676E8"/>
    <w:rsid w:val="00574056"/>
    <w:rsid w:val="00577C12"/>
    <w:rsid w:val="00580BFC"/>
    <w:rsid w:val="00581048"/>
    <w:rsid w:val="00581203"/>
    <w:rsid w:val="0058349C"/>
    <w:rsid w:val="005841FC"/>
    <w:rsid w:val="00585FBE"/>
    <w:rsid w:val="005870E8"/>
    <w:rsid w:val="0058789C"/>
    <w:rsid w:val="005920E0"/>
    <w:rsid w:val="005A4D4E"/>
    <w:rsid w:val="005A7237"/>
    <w:rsid w:val="005B21FA"/>
    <w:rsid w:val="005B3244"/>
    <w:rsid w:val="005B6EE8"/>
    <w:rsid w:val="005B7731"/>
    <w:rsid w:val="005C4515"/>
    <w:rsid w:val="005C5602"/>
    <w:rsid w:val="005C74A6"/>
    <w:rsid w:val="005C75CD"/>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0ACD"/>
    <w:rsid w:val="006D13F4"/>
    <w:rsid w:val="006D6AED"/>
    <w:rsid w:val="006E6D0B"/>
    <w:rsid w:val="006F126E"/>
    <w:rsid w:val="006F32C9"/>
    <w:rsid w:val="006F3834"/>
    <w:rsid w:val="006F5693"/>
    <w:rsid w:val="006F5D4C"/>
    <w:rsid w:val="00717B01"/>
    <w:rsid w:val="007227D9"/>
    <w:rsid w:val="0072491F"/>
    <w:rsid w:val="00725598"/>
    <w:rsid w:val="00727B53"/>
    <w:rsid w:val="007374A1"/>
    <w:rsid w:val="00752712"/>
    <w:rsid w:val="00753A84"/>
    <w:rsid w:val="007611F5"/>
    <w:rsid w:val="007619E4"/>
    <w:rsid w:val="00761E75"/>
    <w:rsid w:val="0076495E"/>
    <w:rsid w:val="00765FC8"/>
    <w:rsid w:val="00775694"/>
    <w:rsid w:val="00793F46"/>
    <w:rsid w:val="007A1325"/>
    <w:rsid w:val="007A1A18"/>
    <w:rsid w:val="007A3BAF"/>
    <w:rsid w:val="007A6865"/>
    <w:rsid w:val="007B4504"/>
    <w:rsid w:val="007B53D8"/>
    <w:rsid w:val="007B787D"/>
    <w:rsid w:val="007C22C5"/>
    <w:rsid w:val="007C57E1"/>
    <w:rsid w:val="007C5811"/>
    <w:rsid w:val="007D2DF5"/>
    <w:rsid w:val="007D451A"/>
    <w:rsid w:val="007D5E3E"/>
    <w:rsid w:val="007D7596"/>
    <w:rsid w:val="007E1B1D"/>
    <w:rsid w:val="007E242C"/>
    <w:rsid w:val="007E36C5"/>
    <w:rsid w:val="007E6631"/>
    <w:rsid w:val="00803A12"/>
    <w:rsid w:val="00805417"/>
    <w:rsid w:val="008266F9"/>
    <w:rsid w:val="008267E2"/>
    <w:rsid w:val="00826A9B"/>
    <w:rsid w:val="00834842"/>
    <w:rsid w:val="00840E7B"/>
    <w:rsid w:val="00842543"/>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5198"/>
    <w:rsid w:val="00A431C6"/>
    <w:rsid w:val="00A54315"/>
    <w:rsid w:val="00A60FBC"/>
    <w:rsid w:val="00A65C0B"/>
    <w:rsid w:val="00A74DB9"/>
    <w:rsid w:val="00A776BA"/>
    <w:rsid w:val="00A81FD2"/>
    <w:rsid w:val="00A8441A"/>
    <w:rsid w:val="00A8674A"/>
    <w:rsid w:val="00A96E24"/>
    <w:rsid w:val="00AA6F6E"/>
    <w:rsid w:val="00AB122B"/>
    <w:rsid w:val="00AB21B0"/>
    <w:rsid w:val="00AB48D3"/>
    <w:rsid w:val="00AC1DC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2A6B"/>
    <w:rsid w:val="00B43676"/>
    <w:rsid w:val="00B5602D"/>
    <w:rsid w:val="00B60125"/>
    <w:rsid w:val="00B6656B"/>
    <w:rsid w:val="00B71625"/>
    <w:rsid w:val="00B75C54"/>
    <w:rsid w:val="00B8710E"/>
    <w:rsid w:val="00B92A93"/>
    <w:rsid w:val="00B96952"/>
    <w:rsid w:val="00BA17A8"/>
    <w:rsid w:val="00BA3C33"/>
    <w:rsid w:val="00BB0878"/>
    <w:rsid w:val="00BB1879"/>
    <w:rsid w:val="00BC0ABE"/>
    <w:rsid w:val="00BC30DB"/>
    <w:rsid w:val="00BC64FF"/>
    <w:rsid w:val="00BC7C37"/>
    <w:rsid w:val="00BD2244"/>
    <w:rsid w:val="00BE3166"/>
    <w:rsid w:val="00BE6472"/>
    <w:rsid w:val="00BF29B8"/>
    <w:rsid w:val="00BF46EA"/>
    <w:rsid w:val="00C07769"/>
    <w:rsid w:val="00C07D05"/>
    <w:rsid w:val="00C10856"/>
    <w:rsid w:val="00C14586"/>
    <w:rsid w:val="00C203FA"/>
    <w:rsid w:val="00C21248"/>
    <w:rsid w:val="00C244F5"/>
    <w:rsid w:val="00C26AC3"/>
    <w:rsid w:val="00C3164F"/>
    <w:rsid w:val="00C31B5E"/>
    <w:rsid w:val="00C34D3E"/>
    <w:rsid w:val="00C35B37"/>
    <w:rsid w:val="00C3747A"/>
    <w:rsid w:val="00C37F29"/>
    <w:rsid w:val="00C56DCC"/>
    <w:rsid w:val="00C57075"/>
    <w:rsid w:val="00C65B4C"/>
    <w:rsid w:val="00C72AFE"/>
    <w:rsid w:val="00C81619"/>
    <w:rsid w:val="00CA013C"/>
    <w:rsid w:val="00CA647E"/>
    <w:rsid w:val="00CA6D6D"/>
    <w:rsid w:val="00CC7A4E"/>
    <w:rsid w:val="00CD1359"/>
    <w:rsid w:val="00CD4C83"/>
    <w:rsid w:val="00CF7573"/>
    <w:rsid w:val="00D01EDC"/>
    <w:rsid w:val="00D078AA"/>
    <w:rsid w:val="00D10058"/>
    <w:rsid w:val="00D11978"/>
    <w:rsid w:val="00D15E30"/>
    <w:rsid w:val="00D16129"/>
    <w:rsid w:val="00D2192D"/>
    <w:rsid w:val="00D25DBD"/>
    <w:rsid w:val="00D26929"/>
    <w:rsid w:val="00D30CBD"/>
    <w:rsid w:val="00D30D9E"/>
    <w:rsid w:val="00D33908"/>
    <w:rsid w:val="00D354F2"/>
    <w:rsid w:val="00D36C30"/>
    <w:rsid w:val="00D37C90"/>
    <w:rsid w:val="00D43A8C"/>
    <w:rsid w:val="00D53072"/>
    <w:rsid w:val="00D55D7F"/>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933"/>
    <w:rsid w:val="00DD4CD4"/>
    <w:rsid w:val="00DD65A2"/>
    <w:rsid w:val="00DD6770"/>
    <w:rsid w:val="00DE0749"/>
    <w:rsid w:val="00DE1CE2"/>
    <w:rsid w:val="00DF1210"/>
    <w:rsid w:val="00DF31E9"/>
    <w:rsid w:val="00DF400D"/>
    <w:rsid w:val="00DF5C23"/>
    <w:rsid w:val="00DF7A47"/>
    <w:rsid w:val="00E01DAD"/>
    <w:rsid w:val="00E021DC"/>
    <w:rsid w:val="00E03F91"/>
    <w:rsid w:val="00E064EF"/>
    <w:rsid w:val="00E064F2"/>
    <w:rsid w:val="00E0717B"/>
    <w:rsid w:val="00E15598"/>
    <w:rsid w:val="00E20D65"/>
    <w:rsid w:val="00E309C8"/>
    <w:rsid w:val="00E353A2"/>
    <w:rsid w:val="00E36881"/>
    <w:rsid w:val="00E42E4C"/>
    <w:rsid w:val="00E47013"/>
    <w:rsid w:val="00E53EB7"/>
    <w:rsid w:val="00E541F9"/>
    <w:rsid w:val="00E54874"/>
    <w:rsid w:val="00E57B79"/>
    <w:rsid w:val="00E63419"/>
    <w:rsid w:val="00E64496"/>
    <w:rsid w:val="00E72115"/>
    <w:rsid w:val="00E8322E"/>
    <w:rsid w:val="00E903E0"/>
    <w:rsid w:val="00EA1115"/>
    <w:rsid w:val="00EA39EB"/>
    <w:rsid w:val="00EA58CE"/>
    <w:rsid w:val="00EB33FF"/>
    <w:rsid w:val="00EB3D1A"/>
    <w:rsid w:val="00EB4FF6"/>
    <w:rsid w:val="00EC2759"/>
    <w:rsid w:val="00EC7106"/>
    <w:rsid w:val="00ED0120"/>
    <w:rsid w:val="00ED3BBA"/>
    <w:rsid w:val="00ED4E12"/>
    <w:rsid w:val="00EE051B"/>
    <w:rsid w:val="00EE3492"/>
    <w:rsid w:val="00EE54B4"/>
    <w:rsid w:val="00EF0885"/>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E52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659D6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26A2E"/>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326A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 Char,Heading 2 Char Char1 Char,Heading 2 Char1 Char,Heading 2 Char Char Char,Heading 2 Char Char1,Tags, Char,Cha, Ch"/>
    <w:basedOn w:val="Normal"/>
    <w:next w:val="Normal"/>
    <w:link w:val="Heading2Char"/>
    <w:uiPriority w:val="1"/>
    <w:unhideWhenUsed/>
    <w:qFormat/>
    <w:rsid w:val="00326A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 Char,3: Cite,Card,Heading 3 Char Char Char,Heading 3 Char Char,Index Headers,Bold Cite,Heading 3 Char1 Char Char,Citation Char Char Char Char,Citation Char1 Char Char,Heading 3 Char Char1,Text 7,Block Writing,Tags v 2,Char1"/>
    <w:basedOn w:val="Normal"/>
    <w:next w:val="Normal"/>
    <w:link w:val="Heading3Char"/>
    <w:uiPriority w:val="2"/>
    <w:unhideWhenUsed/>
    <w:qFormat/>
    <w:rsid w:val="00326A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No Spacing1,No Spacing11,No Spacing111,No Spacing112,No Spacing1121,No Spacing2,Debate Text,Read stuff,No Spacing4,No Spacing21,CD - Cite,t,Clear,small space,no read,No Spacing211,No Spacing12"/>
    <w:basedOn w:val="Normal"/>
    <w:next w:val="Normal"/>
    <w:link w:val="Heading4Char"/>
    <w:uiPriority w:val="3"/>
    <w:unhideWhenUsed/>
    <w:qFormat/>
    <w:rsid w:val="00326A2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26A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6A2E"/>
  </w:style>
  <w:style w:type="character" w:customStyle="1" w:styleId="Heading1Char">
    <w:name w:val="Heading 1 Char"/>
    <w:aliases w:val="Pocket Char"/>
    <w:basedOn w:val="DefaultParagraphFont"/>
    <w:link w:val="Heading1"/>
    <w:rsid w:val="00326A2E"/>
    <w:rPr>
      <w:rFonts w:ascii="Calibri" w:eastAsiaTheme="majorEastAsia" w:hAnsi="Calibri" w:cstheme="majorBidi"/>
      <w:b/>
      <w:sz w:val="52"/>
      <w:szCs w:val="32"/>
    </w:rPr>
  </w:style>
  <w:style w:type="character" w:customStyle="1" w:styleId="Heading2Char">
    <w:name w:val="Heading 2 Char"/>
    <w:aliases w:val="Hat Char,Heading 2 Char2 Char Char,Heading 2 Char Char1 Char Char,Heading 2 Char1 Char Char,Heading 2 Char Char Char Char,Heading 2 Char Char1 Char1,Tags Char, Char Char,Cha Char, Ch Char"/>
    <w:basedOn w:val="DefaultParagraphFont"/>
    <w:link w:val="Heading2"/>
    <w:uiPriority w:val="1"/>
    <w:rsid w:val="00326A2E"/>
    <w:rPr>
      <w:rFonts w:ascii="Calibri" w:eastAsiaTheme="majorEastAsia" w:hAnsi="Calibri" w:cstheme="majorBidi"/>
      <w:b/>
      <w:sz w:val="44"/>
      <w:szCs w:val="26"/>
      <w:u w:val="double"/>
    </w:rPr>
  </w:style>
  <w:style w:type="character" w:customStyle="1" w:styleId="Heading3Char">
    <w:name w:val="Heading 3 Char"/>
    <w:aliases w:val="Block Char,Citation Char Char,3: Cite Char,Card Char,Heading 3 Char Char Char Char,Heading 3 Char Char Char1,Index Headers Char,Bold Cite Char,Heading 3 Char1 Char Char Char,Citation Char Char Char Char Char,Citation Char1 Char Char Char"/>
    <w:basedOn w:val="DefaultParagraphFont"/>
    <w:link w:val="Heading3"/>
    <w:uiPriority w:val="2"/>
    <w:rsid w:val="00326A2E"/>
    <w:rPr>
      <w:rFonts w:ascii="Calibri" w:eastAsiaTheme="majorEastAsia" w:hAnsi="Calibri" w:cstheme="majorBidi"/>
      <w:b/>
      <w:sz w:val="32"/>
      <w:u w:val="single"/>
    </w:rPr>
  </w:style>
  <w:style w:type="character" w:customStyle="1" w:styleId="Heading4Char">
    <w:name w:val="Heading 4 Char"/>
    <w:aliases w:val="Tag Char,small text Char,Big card Char,Normal Tag Char,body Char,heading 2 Char,Ch Char,No Spacing1 Char,No Spacing11 Char,No Spacing111 Char,No Spacing112 Char,No Spacing1121 Char,No Spacing2 Char,Debate Text Char,Read stuff Char,t Char"/>
    <w:basedOn w:val="DefaultParagraphFont"/>
    <w:link w:val="Heading4"/>
    <w:uiPriority w:val="3"/>
    <w:rsid w:val="00326A2E"/>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26A2E"/>
    <w:rPr>
      <w:b/>
      <w:bCs/>
      <w:sz w:val="26"/>
      <w:u w:val="none"/>
    </w:rPr>
  </w:style>
  <w:style w:type="character" w:customStyle="1" w:styleId="StyleUnderline">
    <w:name w:val="Style Underline"/>
    <w:aliases w:val="Intense Emphasis,Underline,Style Bold Underline,apple-style-span + 6 pt,Bold,Kern at 16 pt,Intense Emphasis1,Style,Intense Emphasis2,HHeading 3 + 12 pt,Intense Emphasis11,Cards + Font: 12 pt Char,Intense Emphasis111,Intense Emphasis1111,ci"/>
    <w:basedOn w:val="DefaultParagraphFont"/>
    <w:uiPriority w:val="6"/>
    <w:qFormat/>
    <w:rsid w:val="00326A2E"/>
    <w:rPr>
      <w:b w:val="0"/>
      <w:sz w:val="22"/>
      <w:u w:val="single"/>
    </w:rPr>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Style1,Box,B"/>
    <w:basedOn w:val="DefaultParagraphFont"/>
    <w:link w:val="textbold"/>
    <w:uiPriority w:val="7"/>
    <w:qFormat/>
    <w:rsid w:val="00326A2E"/>
    <w:rPr>
      <w:rFonts w:ascii="Calibri" w:hAnsi="Calibri"/>
      <w:b/>
      <w:i w:val="0"/>
      <w:iCs/>
      <w:sz w:val="22"/>
      <w:u w:val="single"/>
      <w:bdr w:val="single" w:sz="12" w:space="0" w:color="auto"/>
    </w:rPr>
  </w:style>
  <w:style w:type="character" w:styleId="FollowedHyperlink">
    <w:name w:val="FollowedHyperlink"/>
    <w:basedOn w:val="DefaultParagraphFont"/>
    <w:uiPriority w:val="99"/>
    <w:semiHidden/>
    <w:unhideWhenUsed/>
    <w:rsid w:val="00326A2E"/>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326A2E"/>
    <w:rPr>
      <w:color w:val="auto"/>
      <w:u w:val="none"/>
    </w:rPr>
  </w:style>
  <w:style w:type="paragraph" w:styleId="DocumentMap">
    <w:name w:val="Document Map"/>
    <w:basedOn w:val="Normal"/>
    <w:link w:val="DocumentMapChar"/>
    <w:uiPriority w:val="99"/>
    <w:semiHidden/>
    <w:unhideWhenUsed/>
    <w:rsid w:val="00EE349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E3492"/>
    <w:rPr>
      <w:rFonts w:ascii="Lucida Grande" w:hAnsi="Lucida Grande" w:cs="Lucida Grande"/>
    </w:rPr>
  </w:style>
  <w:style w:type="paragraph" w:customStyle="1" w:styleId="textbold">
    <w:name w:val="text bold"/>
    <w:basedOn w:val="Normal"/>
    <w:link w:val="Emphasis"/>
    <w:uiPriority w:val="7"/>
    <w:qFormat/>
    <w:rsid w:val="00EE3492"/>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bdr w:val="single" w:sz="12" w:space="0" w:color="auto"/>
    </w:rPr>
  </w:style>
  <w:style w:type="character" w:customStyle="1" w:styleId="TitleChar">
    <w:name w:val="Title Char"/>
    <w:aliases w:val="UNDERLINE Char,Bold Underlined Char"/>
    <w:basedOn w:val="DefaultParagraphFont"/>
    <w:link w:val="Title"/>
    <w:uiPriority w:val="5"/>
    <w:qFormat/>
    <w:rsid w:val="00EE3492"/>
    <w:rPr>
      <w:u w:val="single"/>
    </w:rPr>
  </w:style>
  <w:style w:type="paragraph" w:styleId="Title">
    <w:name w:val="Title"/>
    <w:aliases w:val="UNDERLINE,Bold Underlined"/>
    <w:basedOn w:val="Normal"/>
    <w:next w:val="Normal"/>
    <w:link w:val="TitleChar"/>
    <w:uiPriority w:val="5"/>
    <w:qFormat/>
    <w:rsid w:val="00EE3492"/>
    <w:pPr>
      <w:pBdr>
        <w:bottom w:val="single" w:sz="8" w:space="4" w:color="4F81BD"/>
      </w:pBdr>
      <w:spacing w:after="300"/>
      <w:contextualSpacing/>
    </w:pPr>
    <w:rPr>
      <w:rFonts w:asciiTheme="minorHAnsi" w:eastAsiaTheme="minorEastAsia" w:hAnsiTheme="minorHAnsi"/>
      <w:sz w:val="24"/>
      <w:szCs w:val="24"/>
      <w:u w:val="single"/>
    </w:rPr>
  </w:style>
  <w:style w:type="character" w:customStyle="1" w:styleId="TitleChar1">
    <w:name w:val="Title Char1"/>
    <w:basedOn w:val="DefaultParagraphFont"/>
    <w:uiPriority w:val="99"/>
    <w:rsid w:val="00EE3492"/>
    <w:rPr>
      <w:rFonts w:asciiTheme="majorHAnsi" w:eastAsiaTheme="majorEastAsia" w:hAnsiTheme="majorHAnsi" w:cstheme="majorBidi"/>
      <w:spacing w:val="-10"/>
      <w:kern w:val="28"/>
      <w:sz w:val="56"/>
      <w:szCs w:val="56"/>
    </w:rPr>
  </w:style>
  <w:style w:type="paragraph" w:customStyle="1" w:styleId="Small">
    <w:name w:val="Small"/>
    <w:basedOn w:val="Normal"/>
    <w:link w:val="SmallChar"/>
    <w:uiPriority w:val="4"/>
    <w:qFormat/>
    <w:rsid w:val="00EE3492"/>
    <w:rPr>
      <w:rFonts w:ascii="Georgia" w:hAnsi="Georgia"/>
      <w:sz w:val="14"/>
    </w:rPr>
  </w:style>
  <w:style w:type="character" w:customStyle="1" w:styleId="SmallChar">
    <w:name w:val="Small Char"/>
    <w:basedOn w:val="DefaultParagraphFont"/>
    <w:link w:val="Small"/>
    <w:uiPriority w:val="4"/>
    <w:rsid w:val="00EE3492"/>
    <w:rPr>
      <w:rFonts w:ascii="Georgia" w:eastAsiaTheme="minorHAnsi" w:hAnsi="Georgia"/>
      <w:sz w:val="14"/>
      <w:szCs w:val="22"/>
    </w:rPr>
  </w:style>
  <w:style w:type="character" w:customStyle="1" w:styleId="Heading2Char3">
    <w:name w:val="Heading 2 Char3"/>
    <w:aliases w:val="Heading 21 Char,Char Char Char Char1 Char1,Char Char Char Char1 Char Char, Char Char Char Char1 Char,Char2 Char,Heading 2 Char Char Char Char2,Heading 2 Char Char Char1,Heading 2 Char Char Char1 Char Char,T "/>
    <w:basedOn w:val="DefaultParagraphFont"/>
    <w:qFormat/>
    <w:rsid w:val="00EE3492"/>
    <w:rPr>
      <w:rFonts w:cs="Arial"/>
      <w:b/>
      <w:bCs/>
      <w:iCs/>
      <w:szCs w:val="28"/>
      <w:lang w:val="en-US" w:eastAsia="en-US" w:bidi="ar-SA"/>
    </w:rPr>
  </w:style>
  <w:style w:type="paragraph" w:styleId="ListParagraph">
    <w:name w:val="List Paragraph"/>
    <w:basedOn w:val="Normal"/>
    <w:uiPriority w:val="99"/>
    <w:unhideWhenUsed/>
    <w:qFormat/>
    <w:rsid w:val="00EE3492"/>
    <w:pPr>
      <w:ind w:left="720"/>
      <w:contextualSpacing/>
    </w:pPr>
  </w:style>
  <w:style w:type="character" w:customStyle="1" w:styleId="apple-converted-space">
    <w:name w:val="apple-converted-space"/>
    <w:rsid w:val="00EE3492"/>
  </w:style>
  <w:style w:type="paragraph" w:styleId="NoSpacing">
    <w:name w:val="No Spacing"/>
    <w:uiPriority w:val="1"/>
    <w:qFormat/>
    <w:rsid w:val="00EE3492"/>
    <w:rPr>
      <w:rFonts w:ascii="Calibri" w:hAnsi="Calibri"/>
      <w:sz w:val="22"/>
    </w:rPr>
  </w:style>
  <w:style w:type="paragraph" w:customStyle="1" w:styleId="card">
    <w:name w:val="card"/>
    <w:basedOn w:val="Normal"/>
    <w:next w:val="Normal"/>
    <w:link w:val="cardChar"/>
    <w:qFormat/>
    <w:rsid w:val="00EE3492"/>
    <w:pPr>
      <w:spacing w:before="120" w:after="120"/>
    </w:pPr>
    <w:rPr>
      <w:rFonts w:ascii="Garamond" w:hAnsi="Garamond" w:cs="Calibri"/>
      <w:sz w:val="16"/>
    </w:rPr>
  </w:style>
  <w:style w:type="character" w:customStyle="1" w:styleId="cardChar">
    <w:name w:val="card Char"/>
    <w:link w:val="card"/>
    <w:rsid w:val="00EE3492"/>
    <w:rPr>
      <w:rFonts w:ascii="Garamond" w:eastAsiaTheme="minorHAnsi" w:hAnsi="Garamond" w:cs="Calibri"/>
      <w:sz w:val="16"/>
      <w:szCs w:val="22"/>
    </w:rPr>
  </w:style>
  <w:style w:type="paragraph" w:customStyle="1" w:styleId="Cards">
    <w:name w:val="Cards"/>
    <w:next w:val="Normal"/>
    <w:rsid w:val="00574056"/>
    <w:pPr>
      <w:widowControl w:val="0"/>
      <w:ind w:left="432" w:right="432"/>
      <w:jc w:val="both"/>
    </w:pPr>
    <w:rPr>
      <w:rFonts w:ascii="Times New Roman" w:eastAsia="Times New Roman" w:hAnsi="Times New Roman" w:cs="Times New Roman"/>
      <w:sz w:val="20"/>
    </w:rPr>
  </w:style>
  <w:style w:type="paragraph" w:customStyle="1" w:styleId="Nothing">
    <w:name w:val="Nothing"/>
    <w:rsid w:val="00574056"/>
    <w:pPr>
      <w:jc w:val="both"/>
    </w:pPr>
    <w:rPr>
      <w:rFonts w:ascii="Times New Roman" w:eastAsia="Times New Roman" w:hAnsi="Times New Roman" w:cs="Times New Roman"/>
      <w:sz w:val="20"/>
    </w:rPr>
  </w:style>
  <w:style w:type="paragraph" w:customStyle="1" w:styleId="Emphasis1">
    <w:name w:val="Emphasis1"/>
    <w:basedOn w:val="Normal"/>
    <w:autoRedefine/>
    <w:uiPriority w:val="7"/>
    <w:qFormat/>
    <w:rsid w:val="00011FFD"/>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12" w:space="0" w:color="auto"/>
    </w:rPr>
  </w:style>
  <w:style w:type="paragraph" w:styleId="NormalWeb">
    <w:name w:val="Normal (Web)"/>
    <w:basedOn w:val="Normal"/>
    <w:uiPriority w:val="99"/>
    <w:unhideWhenUsed/>
    <w:rsid w:val="002933F4"/>
    <w:pPr>
      <w:spacing w:before="100" w:beforeAutospacing="1" w:after="100" w:afterAutospacing="1" w:line="240" w:lineRule="auto"/>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3061553">
      <w:bodyDiv w:val="1"/>
      <w:marLeft w:val="0"/>
      <w:marRight w:val="0"/>
      <w:marTop w:val="0"/>
      <w:marBottom w:val="0"/>
      <w:divBdr>
        <w:top w:val="none" w:sz="0" w:space="0" w:color="auto"/>
        <w:left w:val="none" w:sz="0" w:space="0" w:color="auto"/>
        <w:bottom w:val="none" w:sz="0" w:space="0" w:color="auto"/>
        <w:right w:val="none" w:sz="0" w:space="0" w:color="auto"/>
      </w:divBdr>
      <w:divsChild>
        <w:div w:id="909772980">
          <w:marLeft w:val="0"/>
          <w:marRight w:val="0"/>
          <w:marTop w:val="0"/>
          <w:marBottom w:val="0"/>
          <w:divBdr>
            <w:top w:val="none" w:sz="0" w:space="0" w:color="auto"/>
            <w:left w:val="none" w:sz="0" w:space="0" w:color="auto"/>
            <w:bottom w:val="none" w:sz="0" w:space="0" w:color="auto"/>
            <w:right w:val="none" w:sz="0" w:space="0" w:color="auto"/>
          </w:divBdr>
          <w:divsChild>
            <w:div w:id="928149727">
              <w:marLeft w:val="0"/>
              <w:marRight w:val="0"/>
              <w:marTop w:val="0"/>
              <w:marBottom w:val="0"/>
              <w:divBdr>
                <w:top w:val="none" w:sz="0" w:space="0" w:color="auto"/>
                <w:left w:val="none" w:sz="0" w:space="0" w:color="auto"/>
                <w:bottom w:val="none" w:sz="0" w:space="0" w:color="auto"/>
                <w:right w:val="none" w:sz="0" w:space="0" w:color="auto"/>
              </w:divBdr>
              <w:divsChild>
                <w:div w:id="1906381">
                  <w:marLeft w:val="0"/>
                  <w:marRight w:val="0"/>
                  <w:marTop w:val="0"/>
                  <w:marBottom w:val="0"/>
                  <w:divBdr>
                    <w:top w:val="none" w:sz="0" w:space="0" w:color="auto"/>
                    <w:left w:val="none" w:sz="0" w:space="0" w:color="auto"/>
                    <w:bottom w:val="none" w:sz="0" w:space="0" w:color="auto"/>
                    <w:right w:val="none" w:sz="0" w:space="0" w:color="auto"/>
                  </w:divBdr>
                  <w:divsChild>
                    <w:div w:id="674067534">
                      <w:marLeft w:val="0"/>
                      <w:marRight w:val="300"/>
                      <w:marTop w:val="0"/>
                      <w:marBottom w:val="375"/>
                      <w:divBdr>
                        <w:top w:val="none" w:sz="0" w:space="0" w:color="auto"/>
                        <w:left w:val="none" w:sz="0" w:space="0" w:color="auto"/>
                        <w:bottom w:val="none" w:sz="0" w:space="0" w:color="auto"/>
                        <w:right w:val="none" w:sz="0" w:space="0" w:color="auto"/>
                      </w:divBdr>
                      <w:divsChild>
                        <w:div w:id="1043335610">
                          <w:marLeft w:val="0"/>
                          <w:marRight w:val="0"/>
                          <w:marTop w:val="0"/>
                          <w:marBottom w:val="0"/>
                          <w:divBdr>
                            <w:top w:val="none" w:sz="0" w:space="0" w:color="auto"/>
                            <w:left w:val="none" w:sz="0" w:space="0" w:color="auto"/>
                            <w:bottom w:val="none" w:sz="0" w:space="0" w:color="auto"/>
                            <w:right w:val="none" w:sz="0" w:space="0" w:color="auto"/>
                          </w:divBdr>
                          <w:divsChild>
                            <w:div w:id="1792553245">
                              <w:marLeft w:val="0"/>
                              <w:marRight w:val="0"/>
                              <w:marTop w:val="0"/>
                              <w:marBottom w:val="0"/>
                              <w:divBdr>
                                <w:top w:val="single" w:sz="6" w:space="4" w:color="BBBBBB"/>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loomberg.com/news/articles/2015-10-06/solar-wind-reach-a-big-renewables-turning-point-bnef" TargetMode="External"/><Relationship Id="rId18" Type="http://schemas.openxmlformats.org/officeDocument/2006/relationships/hyperlink" Target="http://www.aprodex.com/the-new-rules--security-remains-stable-amid-financial-crisis-398-bl.aspx" TargetMode="External"/><Relationship Id="rId26" Type="http://schemas.openxmlformats.org/officeDocument/2006/relationships/hyperlink" Target="http://www.washingtontimes.com/topics/nate-silver/" TargetMode="External"/><Relationship Id="rId39" Type="http://schemas.openxmlformats.org/officeDocument/2006/relationships/hyperlink" Target="http://cjip.oxfordjournals.org/content/early/2016/04/28/cjip.pow004.full" TargetMode="External"/><Relationship Id="rId21" Type="http://schemas.openxmlformats.org/officeDocument/2006/relationships/hyperlink" Target="http://www.usnews.com/news/articles/2016-07-13/trump-family-staff-divided-between-gingrich-pence" TargetMode="External"/><Relationship Id="rId34" Type="http://schemas.openxmlformats.org/officeDocument/2006/relationships/hyperlink" Target="http://www.jamestown.org/programs/chinabrief/single/?tx_ttnews%5Btt_news%5D=43674&amp;cHash=cd89a67fc61159ee2f89cbd44f361102" TargetMode="External"/><Relationship Id="rId42" Type="http://schemas.openxmlformats.org/officeDocument/2006/relationships/hyperlink" Target="http://cjip.oxfordjournals.org/content/early/2016/04/28/cjip.pow004.full" TargetMode="External"/><Relationship Id="rId47" Type="http://schemas.openxmlformats.org/officeDocument/2006/relationships/hyperlink" Target="http://thecommonsenseshow.com/2015/04/18/americas-extinction-level-event/" TargetMode="External"/><Relationship Id="rId50" Type="http://schemas.openxmlformats.org/officeDocument/2006/relationships/hyperlink" Target="http://www.decodedscience.com/after-an-emp-event-can-a-nuclear-plant-shutdown-safely/10030/3"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twitter.com/bjornlomborg/status/664185198515482624" TargetMode="External"/><Relationship Id="rId29" Type="http://schemas.openxmlformats.org/officeDocument/2006/relationships/hyperlink" Target="http://www.washingtontimes.com/topics/nate-silver/" TargetMode="External"/><Relationship Id="rId11" Type="http://schemas.openxmlformats.org/officeDocument/2006/relationships/hyperlink" Target="http://ecmweb.com/lighting-amp-control/energy-department-grants-two-year-extension-700-series-t-8-fluorescent-lamps" TargetMode="External"/><Relationship Id="rId24" Type="http://schemas.openxmlformats.org/officeDocument/2006/relationships/hyperlink" Target="http://www.washingtontimes.com/topics/donald-trump/" TargetMode="External"/><Relationship Id="rId32" Type="http://schemas.openxmlformats.org/officeDocument/2006/relationships/hyperlink" Target="http://www.brookings.edu/research/opinions/2014/12/05-chinese-pessimism-american-cynicism-great-power-li-xu" TargetMode="External"/><Relationship Id="rId37" Type="http://schemas.openxmlformats.org/officeDocument/2006/relationships/hyperlink" Target="http://www.lexisnexis.com.proxy.edu/us/lnacademic/results/docview/docview.do?docLinkInd=true&amp;risb=21_T9604571746&amp;format=GNBFI&amp;sort=BOOLEAN&amp;startDocNo=1&amp;resultsUrlKey=29_T9604571749&amp;cisb=22_T9604571748&amp;treeMax=true&amp;treeWidth=0&amp;csi=145202&amp;docNo=1" TargetMode="External"/><Relationship Id="rId40" Type="http://schemas.openxmlformats.org/officeDocument/2006/relationships/hyperlink" Target="http://cjip.oxfordjournals.org/content/early/2016/04/28/cjip.pow004.full" TargetMode="External"/><Relationship Id="rId45" Type="http://schemas.openxmlformats.org/officeDocument/2006/relationships/hyperlink" Target="http://cnsnews.com/news/article/long-blackouts-pose-risk-us-nuclear-reactors" TargetMode="External"/><Relationship Id="rId53" Type="http://schemas.openxmlformats.org/officeDocument/2006/relationships/hyperlink" Target="http://www.thepeoplesvoice.org/TPV3/Voices.php/2011/03/13/nuclear-meltdown-in-japan" TargetMode="External"/><Relationship Id="rId5" Type="http://schemas.openxmlformats.org/officeDocument/2006/relationships/numbering" Target="numbering.xml"/><Relationship Id="rId10" Type="http://schemas.openxmlformats.org/officeDocument/2006/relationships/hyperlink" Target="http://e360.yale.edu/feature/rising_waters_how_fast_and_how_far_will_sea_levels_rise/2702/" TargetMode="External"/><Relationship Id="rId19" Type="http://schemas.openxmlformats.org/officeDocument/2006/relationships/hyperlink" Target="http://www.nytimes.com/2016/01/28/upshot/so-what-would-it-mean-to-beat-china-on-trade.html?_r=0" TargetMode="External"/><Relationship Id="rId31" Type="http://schemas.openxmlformats.org/officeDocument/2006/relationships/hyperlink" Target="http://www.scientificamerican.com/article/hillary-clinton-may-take-a-strong-stance-on-global-warming/" TargetMode="External"/><Relationship Id="rId44" Type="http://schemas.openxmlformats.org/officeDocument/2006/relationships/hyperlink" Target="http://cjip.oxfordjournals.org/content/early/2016/04/28/cjip.pow004.full" TargetMode="External"/><Relationship Id="rId52" Type="http://schemas.openxmlformats.org/officeDocument/2006/relationships/hyperlink" Target="http://cnsnews.com/news/article/long-blackouts-pose-risk-us-nuclear-reactors" TargetMode="External"/><Relationship Id="rId4" Type="http://schemas.openxmlformats.org/officeDocument/2006/relationships/customXml" Target="../customXml/item4.xml"/><Relationship Id="rId9" Type="http://schemas.openxmlformats.org/officeDocument/2006/relationships/hyperlink" Target="http://nicola-kim-jones.blogspot.com/" TargetMode="External"/><Relationship Id="rId14" Type="http://schemas.openxmlformats.org/officeDocument/2006/relationships/hyperlink" Target="http://www.independent.co.uk/news/uk/home-news/britains-renewable-energy-industry-is-about-to-fall-off-a-cliff-says-new-research-a6818186.html" TargetMode="External"/><Relationship Id="rId22" Type="http://schemas.openxmlformats.org/officeDocument/2006/relationships/hyperlink" Target="http://www.realclearpolitics.com/epolls/2016/president/us/general_election_trump_vs_clinton-5491.html" TargetMode="External"/><Relationship Id="rId27" Type="http://schemas.openxmlformats.org/officeDocument/2006/relationships/hyperlink" Target="http://www.washingtontimes.com/topics/nate-silver/" TargetMode="External"/><Relationship Id="rId30" Type="http://schemas.openxmlformats.org/officeDocument/2006/relationships/hyperlink" Target="http://www.washingtontimes.com/topics/donald-trump/" TargetMode="External"/><Relationship Id="rId35" Type="http://schemas.openxmlformats.org/officeDocument/2006/relationships/hyperlink" Target="https://www.americanprogress.org/wp-content/uploads/issues/2011/04/pdf/manufacturing.pdf" TargetMode="External"/><Relationship Id="rId43" Type="http://schemas.openxmlformats.org/officeDocument/2006/relationships/hyperlink" Target="http://cjip.oxfordjournals.org/content/early/2016/04/28/cjip.pow004.full" TargetMode="External"/><Relationship Id="rId48" Type="http://schemas.openxmlformats.org/officeDocument/2006/relationships/hyperlink" Target="http://cnsnews.com/news/article/long-blackouts-pose-risk-us-nuclear-reactors" TargetMode="External"/><Relationship Id="rId8" Type="http://schemas.openxmlformats.org/officeDocument/2006/relationships/webSettings" Target="webSettings.xml"/><Relationship Id="rId51" Type="http://schemas.openxmlformats.org/officeDocument/2006/relationships/hyperlink" Target="http://www.decodedscience.com/after-an-emp-event-can-a-nuclear-plant-shutdown-safely/10030/3" TargetMode="External"/><Relationship Id="rId3" Type="http://schemas.openxmlformats.org/officeDocument/2006/relationships/customXml" Target="../customXml/item3.xml"/><Relationship Id="rId12" Type="http://schemas.openxmlformats.org/officeDocument/2006/relationships/hyperlink" Target="http://www.huffingtonpost.com/author/bjorn-lomborg" TargetMode="External"/><Relationship Id="rId17" Type="http://schemas.openxmlformats.org/officeDocument/2006/relationships/hyperlink" Target="http://www.brookings.edu/about/projects/international-order-strategy" TargetMode="External"/><Relationship Id="rId25" Type="http://schemas.openxmlformats.org/officeDocument/2006/relationships/hyperlink" Target="http://www.washingtontimes.com/topics/nate-silver/" TargetMode="External"/><Relationship Id="rId33" Type="http://schemas.openxmlformats.org/officeDocument/2006/relationships/hyperlink" Target="https://www.theguardian.com/world/2016/may/04/china-xi-jinping-house-of-cards-attacks-conspirators" TargetMode="External"/><Relationship Id="rId38" Type="http://schemas.openxmlformats.org/officeDocument/2006/relationships/hyperlink" Target="https://twq.elliott.gwu.edu/sites/twq.elliott.gwu.edu/files/downloads/TWQ_Spring2015_Santoro-Warden.pdf" TargetMode="External"/><Relationship Id="rId46" Type="http://schemas.openxmlformats.org/officeDocument/2006/relationships/hyperlink" Target="http://thecommonsenseshow.com/2015/04/18/americas-extinction-level-event/" TargetMode="External"/><Relationship Id="rId20" Type="http://schemas.openxmlformats.org/officeDocument/2006/relationships/hyperlink" Target="http://thehill.com/policy/finance/economy/prediction-hillary-clinton-easily-wins-beats-donald-trump-moodys-presidential-election-model%207/1/16%20//" TargetMode="External"/><Relationship Id="rId41" Type="http://schemas.openxmlformats.org/officeDocument/2006/relationships/hyperlink" Target="http://cjip.oxfordjournals.org/content/early/2016/04/28/cjip.pow004.full"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linkedin.com/pulse/we-have-treaty-what-cost-bjorn-lomborg" TargetMode="External"/><Relationship Id="rId23" Type="http://schemas.openxmlformats.org/officeDocument/2006/relationships/hyperlink" Target="http://www.washingtontimes.com/topics/nate-silver/" TargetMode="External"/><Relationship Id="rId28" Type="http://schemas.openxmlformats.org/officeDocument/2006/relationships/hyperlink" Target="http://www.washingtontimes.com/topics/hillary-clinton/" TargetMode="External"/><Relationship Id="rId36" Type="http://schemas.openxmlformats.org/officeDocument/2006/relationships/hyperlink" Target="http://www.twq.com/09april/docs/09apr_burrows.pdf" TargetMode="External"/><Relationship Id="rId49" Type="http://schemas.openxmlformats.org/officeDocument/2006/relationships/hyperlink" Target="http://www.decodedscience.com/after-an-emp-event-can-a-nuclear-plant-shutdown-safely/1003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6CE26172-4AB7-40CA-8CC5-1B5C907AB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416</TotalTime>
  <Pages>1</Pages>
  <Words>78057</Words>
  <Characters>444930</Characters>
  <Application>Microsoft Office Word</Application>
  <DocSecurity>0</DocSecurity>
  <Lines>3707</Lines>
  <Paragraphs>1043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521944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Sonali Krish</dc:creator>
  <cp:keywords>5.2</cp:keywords>
  <dc:description/>
  <cp:lastModifiedBy>Sophia Z</cp:lastModifiedBy>
  <cp:revision>49</cp:revision>
  <dcterms:created xsi:type="dcterms:W3CDTF">2016-07-24T12:31:00Z</dcterms:created>
  <dcterms:modified xsi:type="dcterms:W3CDTF">2016-07-25T05:49:00Z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