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731BB7" w:rsidP="00731BB7">
      <w:pPr>
        <w:pStyle w:val="Heading1"/>
      </w:pPr>
      <w:proofErr w:type="spellStart"/>
      <w:r>
        <w:t>Neolib</w:t>
      </w:r>
      <w:proofErr w:type="spellEnd"/>
      <w:r>
        <w:t xml:space="preserve"> K</w:t>
      </w:r>
    </w:p>
    <w:p w:rsidR="00731BB7" w:rsidRDefault="00731BB7" w:rsidP="00731BB7">
      <w:pPr>
        <w:pStyle w:val="Heading2"/>
      </w:pPr>
      <w:r>
        <w:t>1nc</w:t>
      </w:r>
    </w:p>
    <w:p w:rsidR="00FB2C81" w:rsidRDefault="00FB2C81" w:rsidP="00FB2C81">
      <w:pPr>
        <w:pStyle w:val="Heading4"/>
      </w:pPr>
      <w:r>
        <w:t xml:space="preserve">The 1ac promotes a neoliberal mindset that marginalizes and condemns billions to poverty. It is a form of symbolic violence parasitic to human agency and ethical </w:t>
      </w:r>
      <w:proofErr w:type="spellStart"/>
      <w:r>
        <w:t>decisionmaking</w:t>
      </w:r>
      <w:proofErr w:type="spellEnd"/>
      <w:r>
        <w:t xml:space="preserve">. </w:t>
      </w:r>
    </w:p>
    <w:p w:rsidR="00FB2C81" w:rsidRPr="00731BB7" w:rsidRDefault="00FB2C81" w:rsidP="00FB2C81">
      <w:r w:rsidRPr="00731BB7">
        <w:rPr>
          <w:rStyle w:val="Style13ptBold"/>
        </w:rPr>
        <w:t>Heron 8</w:t>
      </w:r>
      <w:r>
        <w:t xml:space="preserve"> [Heron, </w:t>
      </w:r>
      <w:proofErr w:type="spellStart"/>
      <w:r>
        <w:t>Taitu</w:t>
      </w:r>
      <w:proofErr w:type="spellEnd"/>
      <w:r>
        <w:t xml:space="preserve">, </w:t>
      </w:r>
      <w:proofErr w:type="gramStart"/>
      <w:r>
        <w:t>The</w:t>
      </w:r>
      <w:proofErr w:type="gramEnd"/>
      <w:r>
        <w:t xml:space="preserve"> Planning Institute of Jamaica. "Globalization, neoliberalism and the exercise of human agency." International Journal of Politics, Culture, and Society 20.1-4 (2008): 85-101.] 7/15/2016</w:t>
      </w:r>
    </w:p>
    <w:p w:rsidR="00FB2C81" w:rsidRDefault="00FB2C81" w:rsidP="00FB2C81">
      <w:r w:rsidRPr="00721F93">
        <w:rPr>
          <w:rStyle w:val="StyleUnderline"/>
        </w:rPr>
        <w:t>Neoliberalism</w:t>
      </w:r>
      <w:r>
        <w:t xml:space="preserve"> is </w:t>
      </w:r>
      <w:r w:rsidRPr="00721F93">
        <w:t>the ideology</w:t>
      </w:r>
      <w:r>
        <w:t xml:space="preserve"> that </w:t>
      </w:r>
      <w:r w:rsidRPr="00721F93">
        <w:rPr>
          <w:rStyle w:val="StyleUnderline"/>
        </w:rPr>
        <w:t xml:space="preserve">promotes its own brand of </w:t>
      </w:r>
      <w:r>
        <w:t xml:space="preserve">capitalist restructuring; that which we call globalization. It continues along a line of thinking of </w:t>
      </w:r>
      <w:r w:rsidRPr="00721F93">
        <w:rPr>
          <w:rStyle w:val="StyleUnderline"/>
        </w:rPr>
        <w:t>knowledge</w:t>
      </w:r>
      <w:r w:rsidRPr="007D4F7A">
        <w:t>, society and history,</w:t>
      </w:r>
      <w:r w:rsidRPr="00721F93">
        <w:rPr>
          <w:rStyle w:val="StyleUnderline"/>
        </w:rPr>
        <w:t xml:space="preserve"> </w:t>
      </w:r>
      <w:r w:rsidRPr="00DD34E2">
        <w:t>emphasizing rationality, scientific objectivity, essentialism and the linear directions of time, thought and development;</w:t>
      </w:r>
      <w:r w:rsidRPr="00721F93">
        <w:rPr>
          <w:rStyle w:val="StyleUnderline"/>
        </w:rPr>
        <w:t xml:space="preserve"> and operates in rigid binaries of primitive–modern, black– white, man–woman, first world–third world, developed–underdeveloped.</w:t>
      </w:r>
      <w:r>
        <w:t xml:space="preserve"> In this vein, the Western model of </w:t>
      </w:r>
      <w:proofErr w:type="spellStart"/>
      <w:r>
        <w:t>civilisation</w:t>
      </w:r>
      <w:proofErr w:type="spellEnd"/>
      <w:r>
        <w:t xml:space="preserve"> and/or development is put forward as the model to emulate and the basis upon which </w:t>
      </w:r>
      <w:r w:rsidRPr="00721F93">
        <w:rPr>
          <w:rStyle w:val="StyleUnderline"/>
        </w:rPr>
        <w:t>a developing country must accommodate its market(s), policies and populations in order to ‘catch up.’</w:t>
      </w:r>
      <w:r>
        <w:t xml:space="preserve"> Further, moving in linear progression from ‘developing’ to ‘developed’ is more likely to occur if one's economy is primarily directed to meet the needs and interests of the web of global capitalist relations dominated by the ‘developed countries’; and in meeting these needs will serve well for the developing country.</w:t>
      </w:r>
    </w:p>
    <w:p w:rsidR="00FB2C81" w:rsidRDefault="00FB2C81" w:rsidP="00FB2C81">
      <w:r>
        <w:t xml:space="preserve">With thinkers such as Friedrich von Hayek and Milton Friedman at its nucleus, in a truly </w:t>
      </w:r>
      <w:proofErr w:type="spellStart"/>
      <w:r>
        <w:t>Gramscian</w:t>
      </w:r>
      <w:proofErr w:type="spellEnd"/>
      <w:r>
        <w:t xml:space="preserve"> sense of cultural hegemony</w:t>
      </w:r>
      <w:r w:rsidRPr="00721F93">
        <w:rPr>
          <w:rStyle w:val="StyleUnderline"/>
        </w:rPr>
        <w:t>, neoliberalism has achieved</w:t>
      </w:r>
      <w:r w:rsidRPr="00DD34E2">
        <w:t xml:space="preserve"> this</w:t>
      </w:r>
      <w:r w:rsidRPr="00721F93">
        <w:rPr>
          <w:rStyle w:val="StyleUnderline"/>
        </w:rPr>
        <w:t xml:space="preserve"> dominance through think tanks, research </w:t>
      </w:r>
      <w:proofErr w:type="spellStart"/>
      <w:r w:rsidRPr="00721F93">
        <w:rPr>
          <w:rStyle w:val="StyleUnderline"/>
        </w:rPr>
        <w:t>centres</w:t>
      </w:r>
      <w:proofErr w:type="spellEnd"/>
      <w:r>
        <w:t xml:space="preserve"> (e.g. the Project for a New American Century, the Brookings Institute, the Cato Institute, National Endowment for Democracy, La </w:t>
      </w:r>
      <w:proofErr w:type="spellStart"/>
      <w:r>
        <w:t>Societé</w:t>
      </w:r>
      <w:proofErr w:type="spellEnd"/>
      <w:r>
        <w:t xml:space="preserve"> </w:t>
      </w:r>
      <w:proofErr w:type="spellStart"/>
      <w:r>
        <w:t>Politique</w:t>
      </w:r>
      <w:proofErr w:type="spellEnd"/>
      <w:r>
        <w:t xml:space="preserve">, among others), </w:t>
      </w:r>
      <w:r w:rsidRPr="004A28C2">
        <w:t>publications</w:t>
      </w:r>
      <w:r w:rsidRPr="00721F93">
        <w:rPr>
          <w:rStyle w:val="StyleUnderline"/>
        </w:rPr>
        <w:t xml:space="preserve"> and the media despite the fact that it is </w:t>
      </w:r>
      <w:r w:rsidRPr="00FB2C81">
        <w:rPr>
          <w:rStyle w:val="Emphasis"/>
        </w:rPr>
        <w:t>a totally artificial construct</w:t>
      </w:r>
      <w:r w:rsidRPr="00721F93">
        <w:rPr>
          <w:rStyle w:val="StyleUnderline"/>
        </w:rPr>
        <w:t>. As a set of ideas that have consequences, neoliberalism has proven to dominate all spheres of economic and political discourse—</w:t>
      </w:r>
      <w:r w:rsidRPr="00FB2C81">
        <w:rPr>
          <w:rStyle w:val="Emphasis"/>
        </w:rPr>
        <w:t>w</w:t>
      </w:r>
      <w:r w:rsidRPr="00721F93">
        <w:rPr>
          <w:rStyle w:val="Emphasis"/>
        </w:rPr>
        <w:t xml:space="preserve">ith a strong sense of inevitability and absolutism that no other alternative apparently exists </w:t>
      </w:r>
      <w:r>
        <w:t>(Watson 2000; Girvan 2000).</w:t>
      </w:r>
    </w:p>
    <w:p w:rsidR="00FB2C81" w:rsidRDefault="00FB2C81" w:rsidP="00FB2C81">
      <w:r>
        <w:t xml:space="preserve">Generally, </w:t>
      </w:r>
      <w:r w:rsidRPr="00005FFB">
        <w:rPr>
          <w:rStyle w:val="Emphasis"/>
        </w:rPr>
        <w:t>neoliberalism</w:t>
      </w:r>
      <w:r>
        <w:t xml:space="preserve"> is about facilitating freer movement of goods, resources and enterprises across national boundaries, ultimately seeking cheaper resources to maximize profit and efficiency. For the purpose of this paper, we may summarize it as a theory which </w:t>
      </w:r>
      <w:r w:rsidRPr="002C7825">
        <w:rPr>
          <w:rStyle w:val="Emphasis"/>
        </w:rPr>
        <w:t xml:space="preserve">endorses </w:t>
      </w:r>
      <w:r w:rsidRPr="007D4F7A">
        <w:rPr>
          <w:rStyle w:val="Emphasis"/>
        </w:rPr>
        <w:t>the market</w:t>
      </w:r>
      <w:r w:rsidRPr="00721F93">
        <w:rPr>
          <w:rStyle w:val="StyleUnderline"/>
        </w:rPr>
        <w:t xml:space="preserve"> as the mover and shaker of the economy and </w:t>
      </w:r>
      <w:r w:rsidRPr="007D4F7A">
        <w:rPr>
          <w:rStyle w:val="Emphasis"/>
        </w:rPr>
        <w:t xml:space="preserve">the key instrument through which social problems can now be solved. </w:t>
      </w:r>
      <w:r w:rsidRPr="00721F93">
        <w:rPr>
          <w:rStyle w:val="StyleUnderline"/>
        </w:rPr>
        <w:t xml:space="preserve">It requires: state disengagement, reduced policy autonomy by the state (and more toward </w:t>
      </w:r>
      <w:r w:rsidRPr="007D4F7A">
        <w:rPr>
          <w:rStyle w:val="Emphasis"/>
        </w:rPr>
        <w:t xml:space="preserve">the international financial institutions which promote the implementation of a neoliberal </w:t>
      </w:r>
      <w:proofErr w:type="spellStart"/>
      <w:r w:rsidRPr="007D4F7A">
        <w:rPr>
          <w:rStyle w:val="Emphasis"/>
        </w:rPr>
        <w:t>programme</w:t>
      </w:r>
      <w:proofErr w:type="spellEnd"/>
      <w:r w:rsidRPr="00721F93">
        <w:rPr>
          <w:rStyle w:val="StyleUnderline"/>
        </w:rPr>
        <w:t xml:space="preserve">); ideological separation of economics from the political process; emphasizes a growth-first strategy as ‘development’; emphasizes international competitiveness as positive; and </w:t>
      </w:r>
      <w:r w:rsidRPr="007D4F7A">
        <w:rPr>
          <w:rStyle w:val="Emphasis"/>
        </w:rPr>
        <w:t>trade is viewed as the engine of growth</w:t>
      </w:r>
      <w:r>
        <w:t xml:space="preserve"> (</w:t>
      </w:r>
      <w:proofErr w:type="spellStart"/>
      <w:r>
        <w:t>Mengisteab</w:t>
      </w:r>
      <w:proofErr w:type="spellEnd"/>
      <w:r>
        <w:t xml:space="preserve"> 1999, pp. 140–144). Thus, </w:t>
      </w:r>
      <w:r w:rsidRPr="00721F93">
        <w:rPr>
          <w:rStyle w:val="StyleUnderline"/>
        </w:rPr>
        <w:t xml:space="preserve">power shifts from </w:t>
      </w:r>
      <w:proofErr w:type="spellStart"/>
      <w:r w:rsidRPr="00721F93">
        <w:rPr>
          <w:rStyle w:val="StyleUnderline"/>
        </w:rPr>
        <w:t>labour</w:t>
      </w:r>
      <w:proofErr w:type="spellEnd"/>
      <w:r w:rsidRPr="00721F93">
        <w:rPr>
          <w:rStyle w:val="StyleUnderline"/>
        </w:rPr>
        <w:t xml:space="preserve"> to capital and from state to market and international financial institutions, and as such, </w:t>
      </w:r>
      <w:r w:rsidRPr="00721F93">
        <w:rPr>
          <w:rStyle w:val="Emphasis"/>
        </w:rPr>
        <w:t>citizens are locked out of major decisions that affect their social well-being</w:t>
      </w:r>
      <w:r w:rsidRPr="00721F93">
        <w:rPr>
          <w:rStyle w:val="StyleUnderline"/>
        </w:rPr>
        <w:t>.</w:t>
      </w:r>
      <w:r>
        <w:t xml:space="preserve"> In essence, neoliberalism promotes a ‘development strategy’ that emphasizes efficiency, growth and competitiveness over social justice and redistribution.</w:t>
      </w:r>
    </w:p>
    <w:p w:rsidR="00FB2C81" w:rsidRDefault="00FB2C81" w:rsidP="00FB2C81">
      <w:r>
        <w:t xml:space="preserve">The ideology of neoliberalism, works through specific institutions and regimes that significantly controls the way in which globalization is directed. </w:t>
      </w:r>
      <w:r w:rsidRPr="00721F93">
        <w:rPr>
          <w:rStyle w:val="StyleUnderline"/>
        </w:rPr>
        <w:t>Neoliberalism is becoming more far-reaching in its ideational impact.</w:t>
      </w:r>
      <w:r>
        <w:t xml:space="preserve"> Imbued with a promethean impulse, this brand of globalization presents us with a world of limitless opportunity of things: a world of technological rapidity, a borderless culture of material contentment, available at the click of a button or the swipe of a card. Increasingly the role that TV media plays and the news and angles that the media takes, are controlled for the most part by these same corporations will carry nothing serious or any kind of critical analysis of the conditions of a globalized world. These dominant media firms, such as AOL-Time Warner, Sony, News Corporation, and Viacom, see themselves as global entities, where commercial deregulation, convergence and consolidation of overseas markets is the order of the day (</w:t>
      </w:r>
      <w:proofErr w:type="spellStart"/>
      <w:r>
        <w:t>McChesney</w:t>
      </w:r>
      <w:proofErr w:type="spellEnd"/>
      <w:r>
        <w:t xml:space="preserve"> 2001). In short, once you are hooked into US cable the world becomes pre-occupied with a world that does not reflect the reality of the majority of the world's population (Wilkin 1996). </w:t>
      </w:r>
      <w:r w:rsidRPr="00721F93">
        <w:rPr>
          <w:rStyle w:val="StyleUnderline"/>
        </w:rPr>
        <w:t>This is problematic because of a social preoccupation within American culture with material things as objects from which happiness may be derived. Consumerism</w:t>
      </w:r>
      <w:r>
        <w:t xml:space="preserve">, such as going shopping, or using different products or finding new products, </w:t>
      </w:r>
      <w:r w:rsidRPr="00FB2C81">
        <w:t>are promoted as ways which should actually make life easier</w:t>
      </w:r>
      <w:r w:rsidRPr="00721F93">
        <w:rPr>
          <w:rStyle w:val="StyleUnderline"/>
        </w:rPr>
        <w:t>.</w:t>
      </w:r>
      <w:r>
        <w:t xml:space="preserve"> In some cases, this may be so as the ideology of neoliberalism seeks to capture private life and define it under the regime of capital. Hence, more and more aspects of daily living become </w:t>
      </w:r>
      <w:proofErr w:type="spellStart"/>
      <w:r>
        <w:t>commercialised</w:t>
      </w:r>
      <w:proofErr w:type="spellEnd"/>
      <w:r>
        <w:t>, as there is a continuous search of business in areas of social activity that can be subsumed within the capital-generating circuit (</w:t>
      </w:r>
      <w:proofErr w:type="spellStart"/>
      <w:r>
        <w:t>Heilbroner</w:t>
      </w:r>
      <w:proofErr w:type="spellEnd"/>
      <w:r>
        <w:t xml:space="preserve"> 1985, p. 118).</w:t>
      </w:r>
    </w:p>
    <w:p w:rsidR="00FB2C81" w:rsidRDefault="00FB2C81" w:rsidP="00FB2C81">
      <w:r>
        <w:t xml:space="preserve">Thus advertising images by McDonalds and </w:t>
      </w:r>
      <w:proofErr w:type="spellStart"/>
      <w:r>
        <w:t>Wal-mart</w:t>
      </w:r>
      <w:proofErr w:type="spellEnd"/>
      <w:r>
        <w:t xml:space="preserve"> for instance, presents us with products of consumption as the glue of family life. Pepsi and Sprite become essential to cultural connectivity and the quenching of thirst. However, </w:t>
      </w:r>
      <w:r w:rsidRPr="00FB2C81">
        <w:t xml:space="preserve">the preoccupation with things as significant to human happiness </w:t>
      </w:r>
      <w:r w:rsidRPr="00FB2C81">
        <w:rPr>
          <w:rStyle w:val="StyleUnderline"/>
        </w:rPr>
        <w:t>presents a</w:t>
      </w:r>
      <w:r w:rsidRPr="00FB2C81">
        <w:rPr>
          <w:rStyle w:val="Emphasis"/>
        </w:rPr>
        <w:t xml:space="preserve"> false sense of reality</w:t>
      </w:r>
      <w:r w:rsidRPr="00FB2C81">
        <w:rPr>
          <w:rStyle w:val="StyleUnderline"/>
        </w:rPr>
        <w:t xml:space="preserve"> at different levels, where </w:t>
      </w:r>
      <w:r w:rsidRPr="00FB2C81">
        <w:rPr>
          <w:rStyle w:val="Emphasis"/>
        </w:rPr>
        <w:t>the widening gap between the rich and the poor</w:t>
      </w:r>
      <w:r w:rsidRPr="00FB2C81">
        <w:rPr>
          <w:rStyle w:val="StyleUnderline"/>
        </w:rPr>
        <w:t>, between men and women, is a prominent feature of globalization. So it is difficult to fathom that happiness can be derived</w:t>
      </w:r>
      <w:r w:rsidRPr="005C6C88">
        <w:t xml:space="preserve"> from using a rose-scented soap, </w:t>
      </w:r>
      <w:r w:rsidRPr="00FB2C81">
        <w:rPr>
          <w:rStyle w:val="StyleUnderline"/>
        </w:rPr>
        <w:t xml:space="preserve">when one considers that </w:t>
      </w:r>
      <w:r w:rsidRPr="00FB2C81">
        <w:rPr>
          <w:rStyle w:val="Emphasis"/>
        </w:rPr>
        <w:t>1.3 billion of the world's population have no access to clean water</w:t>
      </w:r>
      <w:r w:rsidRPr="00FB2C81">
        <w:rPr>
          <w:rStyle w:val="StyleUnderline"/>
        </w:rPr>
        <w:t xml:space="preserve"> much less being able to purchase a rose-scented soap.</w:t>
      </w:r>
    </w:p>
    <w:p w:rsidR="00FB2C81" w:rsidRDefault="00FB2C81" w:rsidP="00FB2C81">
      <w:r>
        <w:t xml:space="preserve">Ideologically, the forces of globalization, seek to reshape the world in accordance with a new global imaginary that serves the interests of some far better than most. </w:t>
      </w:r>
      <w:r w:rsidRPr="00721F93">
        <w:rPr>
          <w:rStyle w:val="StyleUnderline"/>
        </w:rPr>
        <w:t>A triumphant account of globalization sees it as the imminent unification of the world when in reality it is their vision of the world as their market</w:t>
      </w:r>
      <w:r>
        <w:t xml:space="preserve"> (Pérez Lara 1999). The ideologues of globalization, may promise plenty for all, but the actual forecast of what globalization spells for the future could be seen as pessimistic, depending on your location. Box 2 demonstrates, however, that poverty and inequality continues to be a feature of global capitalism and its manifestations have been arguably more acute since the onset of contemporary globalization. Economic </w:t>
      </w:r>
      <w:proofErr w:type="spellStart"/>
      <w:r>
        <w:t>marginalisation</w:t>
      </w:r>
      <w:proofErr w:type="spellEnd"/>
      <w:r>
        <w:t xml:space="preserve"> also implies political </w:t>
      </w:r>
      <w:proofErr w:type="spellStart"/>
      <w:r>
        <w:t>marginalisation</w:t>
      </w:r>
      <w:proofErr w:type="spellEnd"/>
      <w:r>
        <w:t xml:space="preserve"> as in the midst of spreading democracy; the most important decisions about human life are progressively removed beyond the reach of electorates. Women and the poor in particular who are often not adequately represented in the upper echelons of political power where the decisions that affect so many are made, will increasingly have less access to these avenues of power and decision-making.</w:t>
      </w:r>
    </w:p>
    <w:p w:rsidR="00FB2C81" w:rsidRDefault="00FB2C81" w:rsidP="00FB2C81">
      <w:r>
        <w:t>Thus the world may be reconfigured but the reconfiguration takes place under the regime of capitalism which continues to reproduce under new circumstances, and in new forms, the new inequalities built in its structuring of the world. The term itself is conspicuous. While it suggests that globalization is a process encompassing the entire globe, again it is in reference to the market that the globalizers envision—everywhere and anywhere that is within their reach. Actual areas and peoples of the world are not necessarily significant in and of themselves unless they facilitate capital accumulation.</w:t>
      </w:r>
    </w:p>
    <w:p w:rsidR="00FB2C81" w:rsidRDefault="00FB2C81" w:rsidP="00FB2C81">
      <w:r>
        <w:t xml:space="preserve">Wilkin (1996) speaks of the representation of globalization whereby the global mass communications promotes and disseminates the material commodities and become significantly persuasive components to secure consumers and to maintain market share. The suggestion here is not that people are devoid of agency and that all we do is sit back, shut up and shop. Rather, the suggestion is that in selling the material commodity, a lifestyle of consumption, abundance, wealth and luxury is also promoted. The idea is to promote a kind of consumer citizen that may somehow attain bliss or happiness from reducing contact with nature to the use of an apricot-scented shampoo or eating a fruit that is ‘perfect’ because it has been grown in genetically controlled environment. And </w:t>
      </w:r>
      <w:r w:rsidRPr="00FB2C81">
        <w:rPr>
          <w:rStyle w:val="StyleUnderline"/>
        </w:rPr>
        <w:t xml:space="preserve">this Western lifestyle is a myth, an empty, spiritless place, which has no bearing on reality in which one in five persons lives in abject poverty. </w:t>
      </w:r>
      <w:r>
        <w:t>What is important about the propagandistic role of mass communication in promoting this ideology is that it also promotes and reinforces a view of the world that serves to mystify social relations (Wilkin 1996).</w:t>
      </w:r>
    </w:p>
    <w:p w:rsidR="00FB2C81" w:rsidRDefault="00FB2C81" w:rsidP="00FB2C81">
      <w:pPr>
        <w:rPr>
          <w:rStyle w:val="StyleUnderline"/>
        </w:rPr>
      </w:pPr>
      <w:r w:rsidRPr="00721F93">
        <w:rPr>
          <w:rStyle w:val="StyleUnderline"/>
        </w:rPr>
        <w:t xml:space="preserve">The ideological weight of globalization, suggests that </w:t>
      </w:r>
      <w:r w:rsidRPr="00FB2C81">
        <w:rPr>
          <w:rStyle w:val="Emphasis"/>
        </w:rPr>
        <w:t>market-driven economic policies</w:t>
      </w:r>
      <w:r w:rsidRPr="00721F93">
        <w:rPr>
          <w:rStyle w:val="StyleUnderline"/>
        </w:rPr>
        <w:t xml:space="preserve">, and privatizing social services such as education, health, water, electricity and telecommunications, and </w:t>
      </w:r>
      <w:r w:rsidRPr="00FB2C81">
        <w:rPr>
          <w:rStyle w:val="Emphasis"/>
        </w:rPr>
        <w:t>trade arrangements</w:t>
      </w:r>
      <w:r w:rsidRPr="00721F93">
        <w:rPr>
          <w:rStyle w:val="StyleUnderline"/>
        </w:rPr>
        <w:t xml:space="preserve"> based on the purchase of cheap raw materials from the third world and opening up third world markets to first world products will allow for social development.</w:t>
      </w:r>
      <w:r>
        <w:t xml:space="preserve"> Continuing this basic economic relation established with fifteenth century imperialism from imperial power to colony, to date has not proved beneficial for the developing world. Instead what has occurred has been the exacerbation of existing structures of inequality, thereby linking neoliberal policies to new forms of social </w:t>
      </w:r>
      <w:proofErr w:type="gramStart"/>
      <w:r>
        <w:t>exclusion.</w:t>
      </w:r>
      <w:proofErr w:type="gramEnd"/>
      <w:r>
        <w:t xml:space="preserve"> The neoliberal policy package draws its social power from the political and economic power of those whose interests it expresses: stockholders, financial operators, industrialists, conservative politicians and high-level financial officials. Bourdieu (1998, p. 3) similarly emphasizes that </w:t>
      </w:r>
      <w:r w:rsidRPr="00FB2C81">
        <w:rPr>
          <w:rStyle w:val="StyleUnderline"/>
        </w:rPr>
        <w:t xml:space="preserve">neoliberalism “to </w:t>
      </w:r>
      <w:proofErr w:type="spellStart"/>
      <w:r w:rsidRPr="00FB2C81">
        <w:rPr>
          <w:rStyle w:val="StyleUnderline"/>
        </w:rPr>
        <w:t>favour</w:t>
      </w:r>
      <w:proofErr w:type="spellEnd"/>
      <w:r w:rsidRPr="00FB2C81">
        <w:rPr>
          <w:rStyle w:val="StyleUnderline"/>
        </w:rPr>
        <w:t xml:space="preserve"> severing the economy from social realities and thereby constructing, in reality, an economic system conforming to its description in pure theory that is a sort of logical machine that presents itself as a chain of constraints regulating economic agents</w:t>
      </w:r>
      <w:r>
        <w:t xml:space="preserve">.” Bourdieu carries this role of ideology further by elaborating on it as </w:t>
      </w:r>
      <w:r w:rsidRPr="00FB2C81">
        <w:rPr>
          <w:rStyle w:val="Emphasis"/>
        </w:rPr>
        <w:t>a form of ‘symbolic violence’</w:t>
      </w:r>
      <w:r w:rsidRPr="00FB2C81">
        <w:rPr>
          <w:rStyle w:val="StyleUnderline"/>
        </w:rPr>
        <w:t xml:space="preserve"> by which he explains as the manner in which those who wield power exert their domination with the tacit consent of the dominated. This particular world order, being promoted as ‘logic’ and ‘natural’ indeed amounts to no more than parochial ‘truths’ being elevated as universal</w:t>
      </w:r>
      <w:r>
        <w:t xml:space="preserve"> (cited in </w:t>
      </w:r>
      <w:proofErr w:type="spellStart"/>
      <w:r>
        <w:t>Rist</w:t>
      </w:r>
      <w:proofErr w:type="spellEnd"/>
      <w:r>
        <w:t xml:space="preserve"> 2006, pp. 78–79) and </w:t>
      </w:r>
      <w:r w:rsidRPr="00FB2C81">
        <w:rPr>
          <w:rStyle w:val="Emphasis"/>
        </w:rPr>
        <w:t>negatively affects the functioning of the world capitalist system and the exercise of human agency</w:t>
      </w:r>
      <w:r w:rsidRPr="00FB2C81">
        <w:rPr>
          <w:rStyle w:val="StyleUnderline"/>
        </w:rPr>
        <w:t xml:space="preserve"> embedded in the web of social relations within.</w:t>
      </w:r>
    </w:p>
    <w:p w:rsidR="002C7825" w:rsidRDefault="002C7825" w:rsidP="002C7825">
      <w:pPr>
        <w:pStyle w:val="Heading4"/>
      </w:pPr>
      <w:r>
        <w:t xml:space="preserve">The alternative is </w:t>
      </w:r>
      <w:r w:rsidR="004A0DED">
        <w:t xml:space="preserve">to </w:t>
      </w:r>
      <w:r>
        <w:t xml:space="preserve">deconstruct the epistemological conditions that make neoliberalism possible. Only through a new paradigm can we regain ethical responsibility—challenging neoliberalism’s inevitable exploitation and devaluation of life.  </w:t>
      </w:r>
    </w:p>
    <w:p w:rsidR="002C7825" w:rsidRDefault="002C7825" w:rsidP="002C7825">
      <w:r w:rsidRPr="00731BB7">
        <w:rPr>
          <w:rStyle w:val="Style13ptBold"/>
        </w:rPr>
        <w:t>Heron 8</w:t>
      </w:r>
      <w:r>
        <w:t xml:space="preserve"> [Heron, </w:t>
      </w:r>
      <w:proofErr w:type="spellStart"/>
      <w:r>
        <w:t>Taitu</w:t>
      </w:r>
      <w:proofErr w:type="spellEnd"/>
      <w:r>
        <w:t xml:space="preserve">, </w:t>
      </w:r>
      <w:proofErr w:type="gramStart"/>
      <w:r>
        <w:t>The</w:t>
      </w:r>
      <w:proofErr w:type="gramEnd"/>
      <w:r>
        <w:t xml:space="preserve"> Planning Institute of Jamaica. "Globalization, neoliberalism and the exercise of human agency." International Journal of Politics, Culture, and Society 20.1-4 (2008): 85-101.] 7/15/2016</w:t>
      </w:r>
    </w:p>
    <w:p w:rsidR="002C7825" w:rsidRPr="002B3084" w:rsidRDefault="002C7825" w:rsidP="002C7825">
      <w:pPr>
        <w:rPr>
          <w:rStyle w:val="StyleUnderline"/>
        </w:rPr>
      </w:pPr>
      <w:r>
        <w:t xml:space="preserve">While hunger and malnutrition haunts the poor, over nutrition imperils the affluent demonstrating the commonality of human misery of different types. The scale of human suffering in an increasingly technologically advanced, well-networked, informed world is made more disturbing by surmounting contempt for the poor and structural biases against women (Coronel and Dixit 2006, p. 17). </w:t>
      </w:r>
      <w:r w:rsidRPr="002B3084">
        <w:rPr>
          <w:rStyle w:val="StyleUnderline"/>
        </w:rPr>
        <w:t>Globalization and neoliberalism</w:t>
      </w:r>
      <w:r w:rsidRPr="007D4F7A">
        <w:t>, being twin processes at both ideological and empirical levels, often overlap in terms of policy prescriptions that</w:t>
      </w:r>
      <w:r w:rsidRPr="002B3084">
        <w:rPr>
          <w:rStyle w:val="StyleUnderline"/>
        </w:rPr>
        <w:t xml:space="preserve"> dominate the development agenda in this twenty-first century. With its emphasis on economic growth, it becomes evident that</w:t>
      </w:r>
      <w:r>
        <w:t xml:space="preserve"> social development is not being enhanced; rather </w:t>
      </w:r>
      <w:r w:rsidRPr="002B3084">
        <w:rPr>
          <w:rStyle w:val="StyleUnderline"/>
        </w:rPr>
        <w:t xml:space="preserve">human </w:t>
      </w:r>
      <w:proofErr w:type="spellStart"/>
      <w:r w:rsidRPr="002B3084">
        <w:rPr>
          <w:rStyle w:val="StyleUnderline"/>
        </w:rPr>
        <w:t>dysfunctionality</w:t>
      </w:r>
      <w:proofErr w:type="spellEnd"/>
      <w:r w:rsidRPr="002B3084">
        <w:rPr>
          <w:rStyle w:val="StyleUnderline"/>
        </w:rPr>
        <w:t xml:space="preserve"> is increasingly</w:t>
      </w:r>
      <w:r w:rsidRPr="002B3084">
        <w:t xml:space="preserve"> </w:t>
      </w:r>
      <w:r>
        <w:t xml:space="preserve">more </w:t>
      </w:r>
      <w:r w:rsidRPr="002B3084">
        <w:rPr>
          <w:rStyle w:val="StyleUnderline"/>
        </w:rPr>
        <w:t xml:space="preserve">prevalent. The current international policy environment does not appear to </w:t>
      </w:r>
      <w:proofErr w:type="spellStart"/>
      <w:r w:rsidRPr="002B3084">
        <w:rPr>
          <w:rStyle w:val="StyleUnderline"/>
        </w:rPr>
        <w:t>recognise</w:t>
      </w:r>
      <w:proofErr w:type="spellEnd"/>
      <w:r w:rsidRPr="002B3084">
        <w:rPr>
          <w:rStyle w:val="StyleUnderline"/>
        </w:rPr>
        <w:t xml:space="preserve"> the weaknesses in deviating away from a socially oriented development model. As long as this environment is </w:t>
      </w:r>
      <w:r w:rsidRPr="002B3084">
        <w:rPr>
          <w:rStyle w:val="Emphasis"/>
        </w:rPr>
        <w:t xml:space="preserve">dominated by issues such as free trade, intellectual property rights, financial and capital </w:t>
      </w:r>
      <w:proofErr w:type="spellStart"/>
      <w:r w:rsidRPr="002B3084">
        <w:rPr>
          <w:rStyle w:val="Emphasis"/>
        </w:rPr>
        <w:t>liberalisation</w:t>
      </w:r>
      <w:proofErr w:type="spellEnd"/>
      <w:r w:rsidRPr="002B3084">
        <w:rPr>
          <w:rStyle w:val="Emphasis"/>
        </w:rPr>
        <w:t xml:space="preserve"> as well as investment protection</w:t>
      </w:r>
      <w:r w:rsidRPr="002B3084">
        <w:rPr>
          <w:rStyle w:val="StyleUnderline"/>
        </w:rPr>
        <w:t xml:space="preserve">, and </w:t>
      </w:r>
      <w:r w:rsidRPr="002B3084">
        <w:rPr>
          <w:rStyle w:val="Emphasis"/>
        </w:rPr>
        <w:t>the role of the state is continually relegated to the guardian of law and order</w:t>
      </w:r>
      <w:r w:rsidRPr="002B3084">
        <w:rPr>
          <w:rStyle w:val="StyleUnderline"/>
        </w:rPr>
        <w:t xml:space="preserve"> in the midst of a socially hostile policy environment, </w:t>
      </w:r>
      <w:r w:rsidRPr="002B3084">
        <w:rPr>
          <w:rStyle w:val="Emphasis"/>
        </w:rPr>
        <w:t>there is great risk.</w:t>
      </w:r>
      <w:r>
        <w:t xml:space="preserve"> A range of possibilities for resisting these changes exist and not all positive. This may take the form of social implosion or social explosion with increasing use of force as a method of solving problems. The implosion or explosion may be acted out against the state, whether directly or indirectly through sabotage. Alternatively, possibilities exist for the opening up of spaces for dialogue and transformative change. It will remain a risk as long as the neoliberal response to resistance to globalization is dismissive of inequalities and clamps down on law, order and civil liberties as an expression of power and control of the status quo. This dismissive approach toward humanity </w:t>
      </w:r>
      <w:proofErr w:type="spellStart"/>
      <w:r>
        <w:t>harbours</w:t>
      </w:r>
      <w:proofErr w:type="spellEnd"/>
      <w:r>
        <w:t xml:space="preserve"> resentment and promotes the resort to desperate measures and may not be sustainable or positive for any one. </w:t>
      </w:r>
      <w:r w:rsidRPr="002C7825">
        <w:rPr>
          <w:rStyle w:val="Emphasis"/>
        </w:rPr>
        <w:t>Human agency</w:t>
      </w:r>
      <w:r>
        <w:t xml:space="preserve"> therefore, </w:t>
      </w:r>
      <w:r w:rsidRPr="002B3084">
        <w:rPr>
          <w:rStyle w:val="StyleUnderline"/>
        </w:rPr>
        <w:t xml:space="preserve">is expressed through the interactions which </w:t>
      </w:r>
      <w:r w:rsidRPr="002C7825">
        <w:rPr>
          <w:rStyle w:val="Emphasis"/>
        </w:rPr>
        <w:t>are fundamentally constructed through social and cultural structures and power relations</w:t>
      </w:r>
      <w:r w:rsidRPr="002B3084">
        <w:rPr>
          <w:rStyle w:val="StyleUnderline"/>
        </w:rPr>
        <w:t>; each comes with their own position, and is implicated by patterns of power predicated on structures of global injustice.</w:t>
      </w:r>
    </w:p>
    <w:p w:rsidR="002C7825" w:rsidRDefault="002C7825" w:rsidP="002C7825">
      <w:proofErr w:type="spellStart"/>
      <w:r>
        <w:t>Heilbroner</w:t>
      </w:r>
      <w:proofErr w:type="spellEnd"/>
      <w:r>
        <w:t xml:space="preserve"> (1985, p. 46) argues, that the nature of capitalism will always rest on considerations of power especially where the possibility of wealth maximization resides, there will always be a drive to accumulate more. He argues that “the additional stimulus given to the drive for wealth by its generalization as capital does not supplant its unconscious meanings of personal pre-eminence and social domination but sharpens and intensifies its energies that must be devoted to its protection and to its accumulation” (</w:t>
      </w:r>
      <w:proofErr w:type="spellStart"/>
      <w:r>
        <w:t>Heilbroner</w:t>
      </w:r>
      <w:proofErr w:type="spellEnd"/>
      <w:r>
        <w:t xml:space="preserve"> 1985, p. 58). In this regard, is it pointless to question the use of this kind of agency which at its base is greed, especially if it entails a structural inequality of life conditions? Is it sustainable?</w:t>
      </w:r>
    </w:p>
    <w:p w:rsidR="002C7825" w:rsidRDefault="002C7825" w:rsidP="002C7825">
      <w:r>
        <w:t xml:space="preserve">There is a need for the actors, who lead the process of globalization, to </w:t>
      </w:r>
      <w:proofErr w:type="spellStart"/>
      <w:r>
        <w:t>recognise</w:t>
      </w:r>
      <w:proofErr w:type="spellEnd"/>
      <w:r>
        <w:t xml:space="preserve"> and accept responsibility for their dysfunctional acts of agency. The blind transposition of economic, political and cultural structures harms people and affects their own agential capacity to chart their life course. When global actors exercise this kind of dysfunctional agency, be they the analysts at the World Bank and the IMF, officials of the WTO, CEOs of transnational corporations, trade and finance ministers at summits, make decisions to compel a nation to adopt Western economic systems and practices they should bear the responsibility of the outcome of those decisions. More so, high-ranking officials and advisers of the developing world need to question their own agency in agreeing to policies that exacerbating their countries' impoverishment; and their role in limiting the agency of their own populations.</w:t>
      </w:r>
    </w:p>
    <w:p w:rsidR="002C7825" w:rsidRDefault="002C7825" w:rsidP="002C7825">
      <w:r w:rsidRPr="002C7825">
        <w:rPr>
          <w:rStyle w:val="Emphasis"/>
        </w:rPr>
        <w:t>The rhetoric of inevitability and the promise of profit if we leave the market to work its magical wonders, allows proponents to push aside the ethical responsibility for the consequences</w:t>
      </w:r>
      <w:r w:rsidRPr="002B3084">
        <w:rPr>
          <w:rStyle w:val="StyleUnderline"/>
        </w:rPr>
        <w:t>. The agency is misplaced and driven by greed</w:t>
      </w:r>
      <w:r>
        <w:t xml:space="preserve">; indeed the agency is not very humane. What it also indicates is the extent to which the West dominates and leads the process of globalization, </w:t>
      </w:r>
      <w:r w:rsidRPr="002B3084">
        <w:rPr>
          <w:rStyle w:val="StyleUnderline"/>
        </w:rPr>
        <w:t>the individualism which stands at their cultural core</w:t>
      </w:r>
      <w:r>
        <w:t xml:space="preserve">, which marks their manifestation of human agency, </w:t>
      </w:r>
      <w:r w:rsidRPr="002B3084">
        <w:rPr>
          <w:rStyle w:val="StyleUnderline"/>
        </w:rPr>
        <w:t>works to the detriment of the developing world.</w:t>
      </w:r>
      <w:r>
        <w:t xml:space="preserve"> It also points to the possibility of excessive dependency on the part of the developing world, and their acts of agency, in certain quarters, where political elites may have the power to do otherwise. While it may be dependency, insofar as, political elites of developing countries cannot foresee any other way of relating to the developed world, we also have to consider greed and the financial benefits that may accrue to politico–economic elites if they sustain the status quo. This agency is distorted and ambivalent, for at the same time, we may also hear cries from some political elites of the developing world of unequal trade relations, and the wretchedness of globalization, and where many of their elites are not really interested in affecting, for the better, the relations of inequality and exploitation internally.</w:t>
      </w:r>
    </w:p>
    <w:p w:rsidR="002C7825" w:rsidRPr="002B3084" w:rsidRDefault="002C7825" w:rsidP="002C7825">
      <w:pPr>
        <w:rPr>
          <w:rStyle w:val="StyleUnderline"/>
        </w:rPr>
      </w:pPr>
      <w:r>
        <w:t xml:space="preserve">The complexity of exercising human agency also reflects the extent which, regardless the problems of capitalism, many have bought into it as a model. </w:t>
      </w:r>
      <w:r w:rsidRPr="002B3084">
        <w:rPr>
          <w:rStyle w:val="StyleUnderline"/>
        </w:rPr>
        <w:t xml:space="preserve">The controlling elites of this process of global capitalist development become </w:t>
      </w:r>
      <w:r w:rsidRPr="002C7825">
        <w:rPr>
          <w:rStyle w:val="Emphasis"/>
        </w:rPr>
        <w:t>more and more exploitative</w:t>
      </w:r>
      <w:r w:rsidRPr="002B3084">
        <w:rPr>
          <w:rStyle w:val="StyleUnderline"/>
        </w:rPr>
        <w:t>, constantly trying to find</w:t>
      </w:r>
      <w:r>
        <w:t xml:space="preserve"> people (read: markets and </w:t>
      </w:r>
      <w:r w:rsidRPr="002B3084">
        <w:rPr>
          <w:rStyle w:val="StyleUnderline"/>
        </w:rPr>
        <w:t>untapped or ‘</w:t>
      </w:r>
      <w:proofErr w:type="spellStart"/>
      <w:r w:rsidRPr="002B3084">
        <w:rPr>
          <w:rStyle w:val="StyleUnderline"/>
        </w:rPr>
        <w:t>undertapped</w:t>
      </w:r>
      <w:proofErr w:type="spellEnd"/>
      <w:r w:rsidRPr="002B3084">
        <w:rPr>
          <w:rStyle w:val="StyleUnderline"/>
        </w:rPr>
        <w:t>’ regions</w:t>
      </w:r>
      <w:r w:rsidRPr="006A0979">
        <w:t xml:space="preserve"> of the world). </w:t>
      </w:r>
      <w:r>
        <w:t xml:space="preserve">There is a lack of compassion in the model. Instead of using this as an opportunity to improve the social aspects of capitalism, the agency is being directed to deepen inequalities and relations of domination and exploitation. The dysfunctional forms of how human agency is manifested demonstrate a problem of dealing with the real reality, rather than the ideological one. </w:t>
      </w:r>
      <w:r w:rsidRPr="002B3084">
        <w:rPr>
          <w:rStyle w:val="StyleUnderline"/>
        </w:rPr>
        <w:t xml:space="preserve">The willingness of those who adhere to the model to more aggressively seek ways in which to discard life when it is not related to the business of accumulating capital demonstrates the urgency of addressing this absence of spiritual base for living and an absence of universal love for the diversity and </w:t>
      </w:r>
      <w:r w:rsidRPr="002B3084">
        <w:rPr>
          <w:rStyle w:val="Emphasis"/>
        </w:rPr>
        <w:t>value of human life</w:t>
      </w:r>
      <w:r w:rsidRPr="002B3084">
        <w:rPr>
          <w:rStyle w:val="StyleUnderline"/>
        </w:rPr>
        <w:t xml:space="preserve"> in the capitalist model of development.</w:t>
      </w:r>
    </w:p>
    <w:p w:rsidR="002C7825" w:rsidRDefault="002C7825" w:rsidP="002C7825">
      <w:r>
        <w:t xml:space="preserve">The raison </w:t>
      </w:r>
      <w:proofErr w:type="spellStart"/>
      <w:r>
        <w:t>d'etre</w:t>
      </w:r>
      <w:proofErr w:type="spellEnd"/>
      <w:r>
        <w:t xml:space="preserve"> of capitalism is purported to be profit generation and maximization. It is the continuous generation of profits that promotes this euphoric atmosphere often found in neoliberal dogma. From this perspective, there is no other way and is evidence that the regime is fulfilling its mission—namely to organize the world according to the principles and ends for which it exists. </w:t>
      </w:r>
      <w:proofErr w:type="spellStart"/>
      <w:r>
        <w:t>Heilbroner</w:t>
      </w:r>
      <w:proofErr w:type="spellEnd"/>
      <w:r>
        <w:t xml:space="preserve"> (1985, p. 76) succinctly gives the reminder that “profits are for capitalism the functional equivalent of the acquisition of territory or plunder for military regimes, or an increase in the number of believers for religious ones....” Thus while capitalism still functions as an economic system; albeit it's exploitative tendencies, it would be difficult to envision a radical overturning as possible or even practical. The model has been accepted by the exploiters and well as the exploited. But disgruntling will be there because of the absences of social justice, equity and compassion in the model, which, at the level of human development, are basic requirements; one has to have a love for humanity in order to develop it. This is the dilemma that needs to be addressed in capitalism at socio–economic, epistemological and political levels. We will have to reconsider the way in which human agency is exercised, while </w:t>
      </w:r>
      <w:proofErr w:type="spellStart"/>
      <w:r>
        <w:t>recognising</w:t>
      </w:r>
      <w:proofErr w:type="spellEnd"/>
      <w:r>
        <w:t xml:space="preserve"> the complexity of it.</w:t>
      </w:r>
    </w:p>
    <w:p w:rsidR="002C7825" w:rsidRDefault="002C7825" w:rsidP="002C7825">
      <w:r w:rsidRPr="002B3084">
        <w:rPr>
          <w:rStyle w:val="Emphasis"/>
        </w:rPr>
        <w:t>We have to not only look at the outcomes of exercising human agency but also what produced the outcomes</w:t>
      </w:r>
      <w:r w:rsidRPr="002B3084">
        <w:rPr>
          <w:rStyle w:val="StyleUnderline"/>
        </w:rPr>
        <w:t xml:space="preserve"> both internally and externally and the relationship between the two.</w:t>
      </w:r>
      <w:r>
        <w:t xml:space="preserve"> Acting out agency is an independent act driven by decision-making capacities. Therefore, while the current international trade and financial system as adopted in most countries is severely limited in terms of opening up new policy spaces, policies are not fixed in stone. Girvan (2000, p. 84) suggests that universalistic neoliberal policies need to be replaced with policies that respect economic and cultural diversity as well as creating policies that seek to reduce social exclusion, marginalization and poverty. We therefore, have </w:t>
      </w:r>
      <w:r w:rsidRPr="006A0979">
        <w:rPr>
          <w:rStyle w:val="Emphasis"/>
        </w:rPr>
        <w:t xml:space="preserve">to question the ideological framework that gives power to </w:t>
      </w:r>
      <w:proofErr w:type="spellStart"/>
      <w:r w:rsidRPr="006A0979">
        <w:rPr>
          <w:rStyle w:val="Emphasis"/>
        </w:rPr>
        <w:t>globalisation</w:t>
      </w:r>
      <w:proofErr w:type="spellEnd"/>
      <w:r w:rsidRPr="006A0979">
        <w:rPr>
          <w:rStyle w:val="Emphasis"/>
        </w:rPr>
        <w:t xml:space="preserve"> as a model of development, and weakens and distorts the positive potentiality of human agency</w:t>
      </w:r>
      <w:r w:rsidRPr="002B3084">
        <w:rPr>
          <w:rStyle w:val="StyleUnderline"/>
        </w:rPr>
        <w:t>.</w:t>
      </w:r>
      <w:r>
        <w:t xml:space="preserve"> In other words, </w:t>
      </w:r>
      <w:r w:rsidRPr="002B3084">
        <w:rPr>
          <w:rStyle w:val="StyleUnderline"/>
        </w:rPr>
        <w:t xml:space="preserve">one has </w:t>
      </w:r>
      <w:r w:rsidRPr="006A0979">
        <w:rPr>
          <w:rStyle w:val="Emphasis"/>
        </w:rPr>
        <w:t>to deconstruct the epistemological conditions that made neoliberalism possible and offer alternatives outside of mainstream thinking</w:t>
      </w:r>
      <w:r w:rsidRPr="002B3084">
        <w:rPr>
          <w:rStyle w:val="StyleUnderline"/>
        </w:rPr>
        <w:t>.</w:t>
      </w:r>
      <w:r>
        <w:t xml:space="preserve"> Efforts offered by the World Social Forum and the “What Next Project” by the Dag Hammarskjöld Foundation are cases in point, where alternative proposals to the hegemonic model of globalization are put forward; and these emphasize equity, social justice structural transformation, self-reliant economic participation and ecological sustainability.3</w:t>
      </w:r>
    </w:p>
    <w:p w:rsidR="002C7825" w:rsidRPr="007D4F7A" w:rsidRDefault="002C7825" w:rsidP="002C7825">
      <w:r>
        <w:t xml:space="preserve">Invariably </w:t>
      </w:r>
      <w:r w:rsidRPr="002B3084">
        <w:rPr>
          <w:rStyle w:val="StyleUnderline"/>
        </w:rPr>
        <w:t xml:space="preserve">an alternative policy environment has to not only </w:t>
      </w:r>
      <w:r w:rsidRPr="007D4F7A">
        <w:rPr>
          <w:rStyle w:val="Emphasis"/>
        </w:rPr>
        <w:t>question neoliberalism and its rules and terms of engagement</w:t>
      </w:r>
      <w:r w:rsidRPr="002B3084">
        <w:rPr>
          <w:rStyle w:val="StyleUnderline"/>
        </w:rPr>
        <w:t xml:space="preserve">, but it also has to </w:t>
      </w:r>
      <w:r w:rsidRPr="007D4F7A">
        <w:rPr>
          <w:rStyle w:val="Emphasis"/>
        </w:rPr>
        <w:t>deemphasize economic growth and embrace social policies that improve the agential capacity of human beings</w:t>
      </w:r>
      <w:r w:rsidRPr="002B3084">
        <w:rPr>
          <w:rStyle w:val="StyleUnderline"/>
        </w:rPr>
        <w:t>.</w:t>
      </w:r>
      <w:r>
        <w:t xml:space="preserve"> </w:t>
      </w:r>
      <w:proofErr w:type="spellStart"/>
      <w:r>
        <w:t>Further more</w:t>
      </w:r>
      <w:proofErr w:type="spellEnd"/>
      <w:r>
        <w:t xml:space="preserve">, such alternatives has to envision possibilities; ones that seek to make structural transformation of political and economic arrangements within and among states that are more equitable in nature; and most importantly has the political will to move from alternative ideas on development to implementation and social practice. Four core principles to guide policies and </w:t>
      </w:r>
      <w:proofErr w:type="spellStart"/>
      <w:r>
        <w:t>programmes</w:t>
      </w:r>
      <w:proofErr w:type="spellEnd"/>
      <w:r>
        <w:t xml:space="preserve"> for an alternative development are suggested here:</w:t>
      </w:r>
    </w:p>
    <w:p w:rsidR="002C7825" w:rsidRDefault="002C7825" w:rsidP="002C7825">
      <w:r w:rsidRPr="007D4F7A">
        <w:t>1. Agential capacity—enhancing basic agential capacity as measured by education, health and nutrition. These capabilities are fundamental to human well-being</w:t>
      </w:r>
      <w:r w:rsidRPr="002B3084">
        <w:rPr>
          <w:rStyle w:val="StyleUnderline"/>
        </w:rPr>
        <w:t xml:space="preserve"> </w:t>
      </w:r>
      <w:r>
        <w:t xml:space="preserve">and are the means through which individuals access other forms of well-being. 2. Access to resources and opportunities—enhancing equality and equity in the opportunity to use or apply basic capabilities through economic assets (e.g. land and/ or housing) and resources (e.g. income and employment) as well as political opportunity (representation in parliament etc.). </w:t>
      </w:r>
      <w:r w:rsidRPr="002B3084">
        <w:rPr>
          <w:rStyle w:val="StyleUnderline"/>
        </w:rPr>
        <w:t>Without</w:t>
      </w:r>
      <w:r>
        <w:t xml:space="preserve"> these </w:t>
      </w:r>
      <w:r w:rsidRPr="002B3084">
        <w:rPr>
          <w:rStyle w:val="StyleUnderline"/>
        </w:rPr>
        <w:t xml:space="preserve">opportunities, both political and economic, neither women nor men will be able to employ their </w:t>
      </w:r>
      <w:r w:rsidRPr="007D4F7A">
        <w:rPr>
          <w:rStyle w:val="StyleUnderline"/>
        </w:rPr>
        <w:t>capabilities for their well-being and that of their families</w:t>
      </w:r>
      <w:r>
        <w:t xml:space="preserve">. 3. </w:t>
      </w:r>
      <w:r w:rsidRPr="007D4F7A">
        <w:rPr>
          <w:rStyle w:val="StyleUnderline"/>
        </w:rPr>
        <w:t>Human security—that is,</w:t>
      </w:r>
      <w:r>
        <w:t xml:space="preserve"> </w:t>
      </w:r>
      <w:r w:rsidRPr="007D4F7A">
        <w:rPr>
          <w:rStyle w:val="StyleUnderline"/>
        </w:rPr>
        <w:t>freedom from violence and the threat of violence and conflict</w:t>
      </w:r>
      <w:r>
        <w:t>. Violence and conflict result in physical and psychological harm and lessen the ability of individuals, households and communities to fulfill their potential. 4. Rights facilitation—enhancing a basic legislative/judicial and programmatic framework that facilitates the granting of human rights as outlined by the United Nations Declaration of Human Rights, the Convention on the Rights of the Child, the Beijing Plan of Action, and the Convention on the Elimination of All Forms of Discrimination against Women; and guided by other rights-based approaches, among others.</w:t>
      </w:r>
    </w:p>
    <w:p w:rsidR="002C7825" w:rsidRPr="002C7825" w:rsidRDefault="002C7825" w:rsidP="00FB2C81">
      <w:r w:rsidRPr="007D4F7A">
        <w:rPr>
          <w:rStyle w:val="StyleUnderline"/>
        </w:rPr>
        <w:t xml:space="preserve">A policy or group of policies can be changed, if a country or group of countries want to alter the way in which their society addresses this technological era of capitalist development. It is clear that </w:t>
      </w:r>
      <w:r w:rsidRPr="002C7825">
        <w:rPr>
          <w:rStyle w:val="Emphasis"/>
        </w:rPr>
        <w:t>a new paradigm for development is necessary</w:t>
      </w:r>
      <w:r w:rsidRPr="007D4F7A">
        <w:rPr>
          <w:rStyle w:val="StyleUnderline"/>
        </w:rPr>
        <w:t>, one that aims to satisfy or facilitate basic human needs on the basis of independence, intergenerational equity, environmental sustainability, rights facilitation and adequate access to health, education and living conditions—the very things that facilitate the positive expression of human agency.</w:t>
      </w:r>
      <w:r>
        <w:t xml:space="preserve"> It is not so clear how the transition will occur whether from people participating in social movements or from people within governments, or even a variety of combinations. The very nature of how new paradigms emerge for development transformation is structural, complex and tense as it speaks to the heart of interactions between people and nations and the social relations of power within and the way in which human agency is exercised. However, what is clear is that the neoliberalism and globalization as a model of development is unsustainable. So when “the </w:t>
      </w:r>
      <w:proofErr w:type="spellStart"/>
      <w:r>
        <w:t>centre</w:t>
      </w:r>
      <w:proofErr w:type="spellEnd"/>
      <w:r>
        <w:t>” may no longer hold, the question is what will “the periphery” do?</w:t>
      </w:r>
    </w:p>
    <w:p w:rsidR="00731BB7" w:rsidRDefault="00731BB7" w:rsidP="007D4F7A">
      <w:pPr>
        <w:pStyle w:val="Heading2"/>
      </w:pPr>
      <w:r>
        <w:t>Impacts</w:t>
      </w:r>
    </w:p>
    <w:p w:rsidR="00731BB7" w:rsidRDefault="001E01E0" w:rsidP="00731BB7">
      <w:pPr>
        <w:pStyle w:val="Heading4"/>
      </w:pPr>
      <w:r>
        <w:t>N</w:t>
      </w:r>
      <w:r w:rsidR="005C6C88">
        <w:t>eoliberalism create</w:t>
      </w:r>
      <w:r>
        <w:t>s social inequality, intergenerational poverty, social unrest, and despair.</w:t>
      </w:r>
    </w:p>
    <w:p w:rsidR="00731BB7" w:rsidRPr="00731BB7" w:rsidRDefault="00731BB7" w:rsidP="00731BB7">
      <w:r w:rsidRPr="00731BB7">
        <w:rPr>
          <w:rStyle w:val="Style13ptBold"/>
        </w:rPr>
        <w:t>Heron 8</w:t>
      </w:r>
      <w:r>
        <w:t xml:space="preserve"> [Heron, </w:t>
      </w:r>
      <w:proofErr w:type="spellStart"/>
      <w:r>
        <w:t>Taitu</w:t>
      </w:r>
      <w:proofErr w:type="spellEnd"/>
      <w:r>
        <w:t xml:space="preserve">, </w:t>
      </w:r>
      <w:proofErr w:type="gramStart"/>
      <w:r>
        <w:t>The</w:t>
      </w:r>
      <w:proofErr w:type="gramEnd"/>
      <w:r>
        <w:t xml:space="preserve"> Planning Institute of Jamaica. "Globalization, neoliberalism and the exercise of human agency." International Journal of Politics, Culture, and Society 20.1-4 (2008): 85-101.] 7/15/2016</w:t>
      </w:r>
    </w:p>
    <w:p w:rsidR="00731BB7" w:rsidRDefault="00731BB7" w:rsidP="00731BB7">
      <w:r>
        <w:t xml:space="preserve">Inequality or equality is highly dependent upon the amount of opportunities that are afforded to an individual or group of individuals to improve their lives. Exercising agency therefore, can either contribute to inequality or enhance equality. Where inequality exists, human agency is diminished. Where equality is promoted based the design in social policy, human agency is also enhanced. </w:t>
      </w:r>
      <w:r w:rsidRPr="001E01E0">
        <w:rPr>
          <w:rStyle w:val="StyleUnderline"/>
        </w:rPr>
        <w:t>Reducing inequality and enhancing human agency is entirely dependent on the policy environment and whether or not the state considers its population as central to development</w:t>
      </w:r>
      <w:r>
        <w:t>, however defined.</w:t>
      </w:r>
    </w:p>
    <w:p w:rsidR="00731BB7" w:rsidRDefault="00731BB7" w:rsidP="00731BB7">
      <w:r>
        <w:t xml:space="preserve">According to the UN (2005) World Situation Report, </w:t>
      </w:r>
      <w:r w:rsidRPr="001E01E0">
        <w:rPr>
          <w:rStyle w:val="StyleUnderline"/>
        </w:rPr>
        <w:t>Globalization has exacerbated world inequality insofar as the wealthiest 20% of the planet Earth account for 86% of all private consumption while the poorest account for just above 1%. Furthermore, the poorest 20% of the world's population saw their share of world income decline from 2.3% to 1.4% in the past three decades; while that of the richest 20% grew</w:t>
      </w:r>
      <w:r>
        <w:t xml:space="preserve"> from 70% (Human Development Report 1996, cited in Girvan 2000).</w:t>
      </w:r>
    </w:p>
    <w:p w:rsidR="00731BB7" w:rsidRDefault="00731BB7" w:rsidP="00731BB7">
      <w:r w:rsidRPr="001E01E0">
        <w:rPr>
          <w:rStyle w:val="Emphasis"/>
        </w:rPr>
        <w:t>Since national policies have been reduced to neoliberal policy reform, social inequality among and between countries have risen.</w:t>
      </w:r>
      <w:r w:rsidRPr="001E01E0">
        <w:rPr>
          <w:rStyle w:val="StyleUnderline"/>
        </w:rPr>
        <w:t xml:space="preserve"> Social inequalities and gaps in income and wealth have reached levels which </w:t>
      </w:r>
      <w:r w:rsidRPr="001E01E0">
        <w:rPr>
          <w:rStyle w:val="Emphasis"/>
        </w:rPr>
        <w:t>provoke social unrest</w:t>
      </w:r>
      <w:r w:rsidRPr="001E01E0">
        <w:rPr>
          <w:rStyle w:val="StyleUnderline"/>
        </w:rPr>
        <w:t xml:space="preserve">. </w:t>
      </w:r>
      <w:r w:rsidRPr="001E01E0">
        <w:rPr>
          <w:rStyle w:val="Emphasis"/>
        </w:rPr>
        <w:t xml:space="preserve">Human agency translates increasingly into human despair </w:t>
      </w:r>
      <w:r w:rsidRPr="001E01E0">
        <w:rPr>
          <w:rStyle w:val="StyleUnderline"/>
        </w:rPr>
        <w:t>as inequality and the ability to do something about it, reduces with each generation. With less and less investment in human capital by the state, individuals have less opportunity and access to contribute to the betterment of their own lives.</w:t>
      </w:r>
      <w:r>
        <w:t xml:space="preserve"> </w:t>
      </w:r>
      <w:r w:rsidRPr="001E01E0">
        <w:rPr>
          <w:rStyle w:val="StyleUnderline"/>
        </w:rPr>
        <w:t>In short, the human agency is diminished by the reduction of access to and quality of social services</w:t>
      </w:r>
      <w:r>
        <w:t xml:space="preserve">. In the Caribbean for instance, reduction in social spending has meant that large segments of the low-income population are excluded from many areas of public welfare. </w:t>
      </w:r>
      <w:r w:rsidRPr="001E01E0">
        <w:rPr>
          <w:rStyle w:val="Emphasis"/>
        </w:rPr>
        <w:t>This exclusion increases the likelihood of intergenerational poverty</w:t>
      </w:r>
      <w:r w:rsidRPr="001E01E0">
        <w:rPr>
          <w:rStyle w:val="StyleUnderline"/>
        </w:rPr>
        <w:t xml:space="preserve"> (World Bank 1999). Restrictive fiscal policy environment can make </w:t>
      </w:r>
      <w:r w:rsidRPr="001E01E0">
        <w:rPr>
          <w:rStyle w:val="Emphasis"/>
        </w:rPr>
        <w:t>poor families and communities vulnerable</w:t>
      </w:r>
      <w:r w:rsidRPr="001E01E0">
        <w:rPr>
          <w:rStyle w:val="StyleUnderline"/>
        </w:rPr>
        <w:t xml:space="preserve"> in their ability to absorb and recover from </w:t>
      </w:r>
      <w:r w:rsidRPr="001E01E0">
        <w:rPr>
          <w:rStyle w:val="Emphasis"/>
        </w:rPr>
        <w:t>market shocks demanded by neoliberal policy</w:t>
      </w:r>
      <w:r w:rsidRPr="001E01E0">
        <w:rPr>
          <w:rStyle w:val="StyleUnderline"/>
        </w:rPr>
        <w:t xml:space="preserve"> reform. </w:t>
      </w:r>
      <w:r w:rsidRPr="001E01E0">
        <w:rPr>
          <w:rStyle w:val="Emphasis"/>
        </w:rPr>
        <w:t>The poor, and women</w:t>
      </w:r>
      <w:r w:rsidRPr="001E01E0">
        <w:rPr>
          <w:rStyle w:val="StyleUnderline"/>
        </w:rPr>
        <w:t xml:space="preserve"> in particularly who </w:t>
      </w:r>
      <w:r w:rsidRPr="001E01E0">
        <w:rPr>
          <w:rStyle w:val="Emphasis"/>
        </w:rPr>
        <w:t>are most vulnerable</w:t>
      </w:r>
      <w:r w:rsidRPr="001E01E0">
        <w:rPr>
          <w:rStyle w:val="StyleUnderline"/>
        </w:rPr>
        <w:t xml:space="preserve"> to those market shocks, will carry increased burden. Women for instance, will carry the primary burden of providing unpaid care in efforts to sustain the family, </w:t>
      </w:r>
      <w:proofErr w:type="spellStart"/>
      <w:r w:rsidRPr="001E01E0">
        <w:rPr>
          <w:rStyle w:val="StyleUnderline"/>
        </w:rPr>
        <w:t>where as</w:t>
      </w:r>
      <w:proofErr w:type="spellEnd"/>
      <w:r w:rsidRPr="001E01E0">
        <w:rPr>
          <w:rStyle w:val="StyleUnderline"/>
        </w:rPr>
        <w:t xml:space="preserve"> big corporations will be </w:t>
      </w:r>
      <w:proofErr w:type="spellStart"/>
      <w:r w:rsidRPr="001E01E0">
        <w:rPr>
          <w:rStyle w:val="StyleUnderline"/>
        </w:rPr>
        <w:t>subsidised</w:t>
      </w:r>
      <w:proofErr w:type="spellEnd"/>
      <w:r w:rsidRPr="001E01E0">
        <w:rPr>
          <w:rStyle w:val="StyleUnderline"/>
        </w:rPr>
        <w:t xml:space="preserve"> by governments through tax breaks and other incentives.</w:t>
      </w:r>
    </w:p>
    <w:p w:rsidR="00FA3D72" w:rsidRPr="007D4F7A" w:rsidRDefault="00731BB7" w:rsidP="00731BB7">
      <w:pPr>
        <w:rPr>
          <w:b/>
          <w:iCs/>
          <w:u w:val="single"/>
          <w:bdr w:val="single" w:sz="8" w:space="0" w:color="auto"/>
        </w:rPr>
      </w:pPr>
      <w:r w:rsidRPr="00CB2FE1">
        <w:rPr>
          <w:rStyle w:val="StyleUnderline"/>
        </w:rPr>
        <w:t>Policy environments become increasingly hostile to social development</w:t>
      </w:r>
      <w:r>
        <w:t xml:space="preserve"> and do not facilitate the average human being's agential capacity. </w:t>
      </w:r>
      <w:r w:rsidRPr="00CB2FE1">
        <w:rPr>
          <w:rStyle w:val="StyleUnderline"/>
        </w:rPr>
        <w:t xml:space="preserve">Indeed, it </w:t>
      </w:r>
      <w:r>
        <w:t xml:space="preserve">basically </w:t>
      </w:r>
      <w:r w:rsidRPr="00CB2FE1">
        <w:rPr>
          <w:rStyle w:val="StyleUnderline"/>
        </w:rPr>
        <w:t>reduces human beings to living a life of insecurity and tension, resorting to survivalist strategies. Class relations become more combustible as income disparities and class differences become more pronounced. Increasingly more people may choose to become involved in illicit income generating activities in order to survive.</w:t>
      </w:r>
      <w:r>
        <w:t xml:space="preserve"> In such instances, </w:t>
      </w:r>
      <w:r w:rsidRPr="00CB2FE1">
        <w:rPr>
          <w:rStyle w:val="Emphasis"/>
        </w:rPr>
        <w:t>the neoliberal policy environment saps human agency.</w:t>
      </w:r>
    </w:p>
    <w:p w:rsidR="00FA3D72" w:rsidRDefault="005C6C88" w:rsidP="00FA3D72">
      <w:pPr>
        <w:pStyle w:val="Heading4"/>
      </w:pPr>
      <w:r>
        <w:t xml:space="preserve">Neoliberalism’s pervasive social arrangements </w:t>
      </w:r>
      <w:r w:rsidR="00344899">
        <w:t>make</w:t>
      </w:r>
      <w:r>
        <w:t xml:space="preserve"> human dignity impossible and atrocities like organ and sex trafficking inevitable. It is a social pathology that makes happiness impossible, even among the “haves.” </w:t>
      </w:r>
    </w:p>
    <w:p w:rsidR="00FA3D72" w:rsidRPr="00FA3D72" w:rsidRDefault="00FA3D72" w:rsidP="00FA3D72">
      <w:r w:rsidRPr="00731BB7">
        <w:rPr>
          <w:rStyle w:val="Style13ptBold"/>
        </w:rPr>
        <w:t>Heron 8</w:t>
      </w:r>
      <w:r>
        <w:t xml:space="preserve"> [Heron, </w:t>
      </w:r>
      <w:proofErr w:type="spellStart"/>
      <w:r>
        <w:t>Taitu</w:t>
      </w:r>
      <w:proofErr w:type="spellEnd"/>
      <w:r>
        <w:t xml:space="preserve">, </w:t>
      </w:r>
      <w:proofErr w:type="gramStart"/>
      <w:r>
        <w:t>The</w:t>
      </w:r>
      <w:proofErr w:type="gramEnd"/>
      <w:r>
        <w:t xml:space="preserve"> Planning Institute of Jamaica. "Globalization, neoliberalism and the exercise of human agency." International Journal of Politics, Culture, and Society 20.1-4 (2008): 85-101.] 7/15/2016</w:t>
      </w:r>
    </w:p>
    <w:p w:rsidR="00FA3D72" w:rsidRDefault="00FA3D72" w:rsidP="00FA3D72">
      <w:r>
        <w:t xml:space="preserve">In the context of </w:t>
      </w:r>
      <w:r w:rsidRPr="007D4F7A">
        <w:rPr>
          <w:rStyle w:val="StyleUnderline"/>
        </w:rPr>
        <w:t>the pervasive trading and financial arrangements brought on by human agency can be diminished at various levels.</w:t>
      </w:r>
      <w:r w:rsidRPr="007D4F7A">
        <w:t xml:space="preserve"> First,</w:t>
      </w:r>
      <w:r w:rsidRPr="007D4F7A">
        <w:rPr>
          <w:rStyle w:val="StyleUnderline"/>
        </w:rPr>
        <w:t xml:space="preserve"> agency is diminished internally, through the relationship with patriarchal nature of political systems, notably the overall economic subordination and</w:t>
      </w:r>
      <w:r w:rsidRPr="007D4F7A">
        <w:t xml:space="preserve"> inadequate participation of women in decision-making processes at the national level.</w:t>
      </w:r>
      <w:r>
        <w:t xml:space="preserve"> Second, human agency also diminishes through </w:t>
      </w:r>
      <w:r w:rsidRPr="007D4F7A">
        <w:rPr>
          <w:rStyle w:val="StyleUnderline"/>
        </w:rPr>
        <w:t>the</w:t>
      </w:r>
      <w:r>
        <w:t xml:space="preserve"> interplay between internal and external relations of domination. Internally </w:t>
      </w:r>
      <w:r w:rsidRPr="007D4F7A">
        <w:rPr>
          <w:rStyle w:val="StyleUnderline"/>
        </w:rPr>
        <w:t xml:space="preserve">sapping human agency of women and other </w:t>
      </w:r>
      <w:proofErr w:type="spellStart"/>
      <w:r w:rsidRPr="007D4F7A">
        <w:rPr>
          <w:rStyle w:val="StyleUnderline"/>
        </w:rPr>
        <w:t>marginalised</w:t>
      </w:r>
      <w:proofErr w:type="spellEnd"/>
      <w:r w:rsidRPr="007D4F7A">
        <w:rPr>
          <w:rStyle w:val="StyleUnderline"/>
        </w:rPr>
        <w:t xml:space="preserve"> groups</w:t>
      </w:r>
      <w:r>
        <w:t xml:space="preserve"> enables to a large extent the perpetuation of the inequitable trading and financial arrangements, and subsequently the domination of powerful countries' interests and the perpetuation of aggressive-materialist agency (</w:t>
      </w:r>
      <w:proofErr w:type="spellStart"/>
      <w:r>
        <w:t>Randriamaro</w:t>
      </w:r>
      <w:proofErr w:type="spellEnd"/>
      <w:r>
        <w:t xml:space="preserve"> 2002, p. 10).</w:t>
      </w:r>
    </w:p>
    <w:p w:rsidR="00FA3D72" w:rsidRPr="007D4F7A" w:rsidRDefault="00FA3D72" w:rsidP="00FA3D72">
      <w:pPr>
        <w:rPr>
          <w:rStyle w:val="StyleUnderline"/>
        </w:rPr>
      </w:pPr>
      <w:r>
        <w:t xml:space="preserve">Similarly, </w:t>
      </w:r>
      <w:r w:rsidRPr="007D4F7A">
        <w:rPr>
          <w:rStyle w:val="StyleUnderline"/>
        </w:rPr>
        <w:t xml:space="preserve">human beings are increasingly being </w:t>
      </w:r>
      <w:proofErr w:type="spellStart"/>
      <w:r w:rsidRPr="007D4F7A">
        <w:rPr>
          <w:rStyle w:val="StyleUnderline"/>
        </w:rPr>
        <w:t>commodified</w:t>
      </w:r>
      <w:proofErr w:type="spellEnd"/>
      <w:r w:rsidRPr="007D4F7A">
        <w:rPr>
          <w:rStyle w:val="StyleUnderline"/>
        </w:rPr>
        <w:t xml:space="preserve"> and traded as sex slaves, prostitutes or trafficking victims' as globalization has seen an unprecedented growth in the underground sex industry</w:t>
      </w:r>
      <w:r>
        <w:t xml:space="preserve"> (</w:t>
      </w:r>
      <w:proofErr w:type="spellStart"/>
      <w:r>
        <w:t>Poulin</w:t>
      </w:r>
      <w:proofErr w:type="spellEnd"/>
      <w:r>
        <w:t xml:space="preserve"> 2004, p. 3). </w:t>
      </w:r>
      <w:r w:rsidRPr="007D4F7A">
        <w:rPr>
          <w:rStyle w:val="StyleUnderline"/>
        </w:rPr>
        <w:t>More women and children are made vulnerable to the already structurally discriminating environment and the hierarchical relationships that exist between the developed countries and dependent countries and between men and women.</w:t>
      </w:r>
      <w:r>
        <w:t xml:space="preserve"> In recent years </w:t>
      </w:r>
      <w:r w:rsidRPr="007D4F7A">
        <w:rPr>
          <w:rStyle w:val="StyleUnderline"/>
        </w:rPr>
        <w:t xml:space="preserve">under the impact of structural adjustment and neoliberal policies in numerous developing countries as well as in the ex-USSR and Eastern Europe, poor women and children have become “new </w:t>
      </w:r>
      <w:r w:rsidRPr="007D4F7A">
        <w:rPr>
          <w:rStyle w:val="Emphasis"/>
        </w:rPr>
        <w:t>raw resources” within the framework of national and international business development</w:t>
      </w:r>
      <w:r w:rsidRPr="007D4F7A">
        <w:rPr>
          <w:rStyle w:val="StyleUnderline"/>
        </w:rPr>
        <w:t xml:space="preserve">. </w:t>
      </w:r>
      <w:r>
        <w:t xml:space="preserve">According to </w:t>
      </w:r>
      <w:proofErr w:type="spellStart"/>
      <w:r>
        <w:t>Poulin</w:t>
      </w:r>
      <w:proofErr w:type="spellEnd"/>
      <w:r>
        <w:t xml:space="preserve"> (2004, p. 2) “globalization has created a market of sexual exchanges in which millions of women and children have been converted into sexual commodities”. This sex market has been generated through the massive deployment of prostitution (one of the effects of the presence of military forces engaged in wars and/or territorial occupation in particular in the emerging Globalization, Neoliberalism and the Exercise of Human Agency 93 economies), the unprecedented expansion of the tourist industry, and the growth and normalization of pornography (see Box 2). This industry is based on the systematic violation of human rights, </w:t>
      </w:r>
      <w:r w:rsidRPr="007D4F7A">
        <w:rPr>
          <w:rStyle w:val="StyleUnderline"/>
        </w:rPr>
        <w:t xml:space="preserve">for it requires a market in </w:t>
      </w:r>
      <w:proofErr w:type="spellStart"/>
      <w:r w:rsidRPr="007D4F7A">
        <w:rPr>
          <w:rStyle w:val="StyleUnderline"/>
        </w:rPr>
        <w:t>commodified</w:t>
      </w:r>
      <w:proofErr w:type="spellEnd"/>
      <w:r w:rsidRPr="007D4F7A">
        <w:rPr>
          <w:rStyle w:val="StyleUnderline"/>
        </w:rPr>
        <w:t xml:space="preserve"> human beings and the complicity of pimps and clients who are prepared to buy and sell women and children. It is only one among many varied instances of the </w:t>
      </w:r>
      <w:r w:rsidRPr="007D4F7A">
        <w:rPr>
          <w:rStyle w:val="Emphasis"/>
        </w:rPr>
        <w:t>commodification of all of life</w:t>
      </w:r>
      <w:r w:rsidRPr="007D4F7A">
        <w:rPr>
          <w:rStyle w:val="StyleUnderline"/>
        </w:rPr>
        <w:t xml:space="preserve"> which is </w:t>
      </w:r>
      <w:r w:rsidRPr="007D4F7A">
        <w:rPr>
          <w:rStyle w:val="Emphasis"/>
        </w:rPr>
        <w:t>a defining characterization of current neoliberalism</w:t>
      </w:r>
      <w:r w:rsidRPr="007D4F7A">
        <w:rPr>
          <w:rStyle w:val="StyleUnderline"/>
        </w:rPr>
        <w:t xml:space="preserve">, a pattern which hits at the core of human agency and </w:t>
      </w:r>
      <w:r w:rsidRPr="007D4F7A">
        <w:rPr>
          <w:rStyle w:val="Emphasis"/>
        </w:rPr>
        <w:t>robs one of the dignity inherent in each human being</w:t>
      </w:r>
      <w:r w:rsidRPr="007D4F7A">
        <w:rPr>
          <w:rStyle w:val="StyleUnderline"/>
        </w:rPr>
        <w:t xml:space="preserve"> on one hand, and diminishes positive use of agency on the other.</w:t>
      </w:r>
    </w:p>
    <w:p w:rsidR="00FA3D72" w:rsidRDefault="00FA3D72" w:rsidP="00FA3D72">
      <w:r>
        <w:t>Consumption patterns in Box 1 provide an insight into individual well-being and the extensiveness of inequality worldwide and further demonstrates the excessiveness of human agency on the one hand, and the lack of it on the other hand.</w:t>
      </w:r>
    </w:p>
    <w:p w:rsidR="00FA3D72" w:rsidRDefault="00FA3D72" w:rsidP="00FA3D72">
      <w:r>
        <w:t>[Figure in original]</w:t>
      </w:r>
    </w:p>
    <w:p w:rsidR="00FA3D72" w:rsidRDefault="00FA3D72" w:rsidP="00FA3D72">
      <w:r>
        <w:t xml:space="preserve">Such patterns demonstrate two extremes highlight excessive consumption and deprivation by identifying who has access to resources to goods and services and who does not have access to even the most basic of goods and services. Furthermore, Box 1 above, points to </w:t>
      </w:r>
      <w:r w:rsidRPr="005C6C88">
        <w:rPr>
          <w:rStyle w:val="StyleUnderline"/>
        </w:rPr>
        <w:t>excessive materialist accumulation in the developed world that leads to self-destructive life-styles such chronic addictions, over-eating and alcohol consumption. It is a form of social pathologies that defy developed country status.</w:t>
      </w:r>
      <w:r>
        <w:t xml:space="preserve"> Is this what the developing world should be emulating? </w:t>
      </w:r>
      <w:r w:rsidRPr="005C6C88">
        <w:rPr>
          <w:rStyle w:val="StyleUnderline"/>
        </w:rPr>
        <w:t>Human agency is individualist and dysfunctional here insofar as enough never seems to be enough and so there is a continuous search for some other material product that would provide happiness.</w:t>
      </w:r>
      <w:r>
        <w:t xml:space="preserve"> While accumulation of material things is no guarantee of happiness, the endless search and consumption of material things continues.</w:t>
      </w:r>
    </w:p>
    <w:p w:rsidR="00FA3D72" w:rsidRDefault="00FA3D72" w:rsidP="00FA3D72">
      <w:r w:rsidRPr="005C6C88">
        <w:rPr>
          <w:rStyle w:val="StyleUnderline"/>
        </w:rPr>
        <w:t>There is danger in an idea or group of ideas amounting to an ideology that seeks to reduce the value of human life to the facilitation and/or provision of materialist accumulation and not much else.</w:t>
      </w:r>
      <w:r>
        <w:t xml:space="preserve"> This is aggressive-materialist tendency in the agency we see in globalization and some of the agents that have most of the decision-making and financial power over the leading and directing the process of globalization. Another way of looking at this aggressive-materialist expression of agency is to pay attention to the way it affects the agency of the poor. For instance, technological advancements in science and medicine have </w:t>
      </w:r>
      <w:proofErr w:type="spellStart"/>
      <w:r>
        <w:t>commodified</w:t>
      </w:r>
      <w:proofErr w:type="spellEnd"/>
      <w:r>
        <w:t xml:space="preserve"> nature and life forms and thus creating the possibility of cheating disability and postponing death for those who can afford it. It has created a ‘demand’ for vital body parts that can be bought and sold. </w:t>
      </w:r>
      <w:r w:rsidRPr="005C6C88">
        <w:rPr>
          <w:rStyle w:val="StyleUnderline"/>
        </w:rPr>
        <w:t xml:space="preserve">There is a rising demand for kidneys in the global market; this demand is met from those among the poor in India, Turkey, Romania and the Philippines, who have run out of things to sell: fish are gone, coconuts are priced too low and the demand for unskilled </w:t>
      </w:r>
      <w:proofErr w:type="spellStart"/>
      <w:r w:rsidRPr="005C6C88">
        <w:rPr>
          <w:rStyle w:val="StyleUnderline"/>
        </w:rPr>
        <w:t>labour</w:t>
      </w:r>
      <w:proofErr w:type="spellEnd"/>
      <w:r w:rsidRPr="005C6C88">
        <w:rPr>
          <w:rStyle w:val="StyleUnderline"/>
        </w:rPr>
        <w:t xml:space="preserve"> is not as high as that for kidneys.</w:t>
      </w:r>
      <w:r>
        <w:t xml:space="preserve"> Poor persons who have surrendered their agency in order to improve a situation end up being worse off because regular medical attention is required after kidney transplants which they can ill afford and end up neglecting in order to feed their families (Coronel and Dixit 2006, p. 15).</w:t>
      </w:r>
    </w:p>
    <w:p w:rsidR="00FA3D72" w:rsidRPr="005C6C88" w:rsidRDefault="00FA3D72" w:rsidP="00FA3D72">
      <w:pPr>
        <w:rPr>
          <w:rStyle w:val="StyleUnderline"/>
        </w:rPr>
      </w:pPr>
      <w:r w:rsidRPr="005C6C88">
        <w:rPr>
          <w:rStyle w:val="StyleUnderline"/>
        </w:rPr>
        <w:t xml:space="preserve">This example of conflicting exercise of agencies demonstrates the extent to which the tentacles of the global economy with its belief in the virtue of markets, and the invasion of international corporate interests into every aspect of life; </w:t>
      </w:r>
      <w:r w:rsidRPr="005C6C88">
        <w:rPr>
          <w:rStyle w:val="Emphasis"/>
        </w:rPr>
        <w:t>distorts the sheer sanctity of human life.</w:t>
      </w:r>
    </w:p>
    <w:p w:rsidR="004C77F1" w:rsidRDefault="00FA3D72" w:rsidP="00FA3D72">
      <w:r>
        <w:t xml:space="preserve">Policies are directed by thought and followed through by action/agency. No action or idea is fixed unless one wants it that way and makes a decision about it. As an inevitable force, globalization is promoted as something out there that has no agency when indeed there is. Actors, whether government officials, chief executive officers (CEOs) of multinational corporations, or International Financial Institution (IFI) officials are mostly responsible for the process of globalization but this agency is exceptionally individualistic, that does not acknowledge that there is more to life than material wealth and individual pursuit. </w:t>
      </w:r>
      <w:proofErr w:type="spellStart"/>
      <w:r>
        <w:t>Grumberg</w:t>
      </w:r>
      <w:proofErr w:type="spellEnd"/>
      <w:r>
        <w:t xml:space="preserve"> and Khan </w:t>
      </w:r>
      <w:proofErr w:type="gramStart"/>
      <w:r>
        <w:t>point</w:t>
      </w:r>
      <w:proofErr w:type="gramEnd"/>
      <w:r>
        <w:t xml:space="preserve"> out that the main engine of globalization, “technology and </w:t>
      </w:r>
      <w:r w:rsidRPr="00B372DD">
        <w:rPr>
          <w:rStyle w:val="StyleUnderline"/>
        </w:rPr>
        <w:t>the expansion and integration of markets</w:t>
      </w:r>
      <w:r>
        <w:t xml:space="preserve">, it </w:t>
      </w:r>
      <w:r w:rsidRPr="00B372DD">
        <w:rPr>
          <w:rStyle w:val="StyleUnderline"/>
        </w:rPr>
        <w:t>is not a force of nature but the result of processes driven by human beings”</w:t>
      </w:r>
      <w:r>
        <w:t xml:space="preserve"> (Cited in UN 2005).</w:t>
      </w:r>
    </w:p>
    <w:p w:rsidR="004C77F1" w:rsidRDefault="00B372DD" w:rsidP="00B372DD">
      <w:pPr>
        <w:pStyle w:val="Heading4"/>
      </w:pPr>
      <w:r>
        <w:t>Neoliberalism necessitates coercion and war in order to secure the financial advantage of corporate commerce.</w:t>
      </w:r>
    </w:p>
    <w:p w:rsidR="004C77F1" w:rsidRPr="004C77F1" w:rsidRDefault="004C77F1" w:rsidP="004C77F1">
      <w:proofErr w:type="spellStart"/>
      <w:r w:rsidRPr="004C77F1">
        <w:rPr>
          <w:rStyle w:val="Style13ptBold"/>
        </w:rPr>
        <w:t>Makwana</w:t>
      </w:r>
      <w:proofErr w:type="spellEnd"/>
      <w:r w:rsidRPr="004C77F1">
        <w:rPr>
          <w:rStyle w:val="Style13ptBold"/>
        </w:rPr>
        <w:t xml:space="preserve"> 6 </w:t>
      </w:r>
      <w:r>
        <w:t>[</w:t>
      </w:r>
      <w:proofErr w:type="spellStart"/>
      <w:r>
        <w:t>Makwana</w:t>
      </w:r>
      <w:proofErr w:type="spellEnd"/>
      <w:r>
        <w:t xml:space="preserve">, Rajesh, Rajesh </w:t>
      </w:r>
      <w:proofErr w:type="spellStart"/>
      <w:r>
        <w:t>Makwana</w:t>
      </w:r>
      <w:proofErr w:type="spellEnd"/>
      <w:r>
        <w:t xml:space="preserve"> is a writer and activist at Share The World's Resources, A not-for-profit civil society </w:t>
      </w:r>
      <w:proofErr w:type="spellStart"/>
      <w:r>
        <w:t>organisation</w:t>
      </w:r>
      <w:proofErr w:type="spellEnd"/>
      <w:r>
        <w:t xml:space="preserve"> with Consultative Status at the Economic and Social Council of the United Nations. . "Neoliberalism and economic globalization." Share the world’s resources: Sustainable economics to end global poverty (2006).] 07/15/2016</w:t>
      </w:r>
    </w:p>
    <w:p w:rsidR="004C77F1" w:rsidRPr="00B372DD" w:rsidRDefault="004C77F1" w:rsidP="00FA3D72">
      <w:pPr>
        <w:rPr>
          <w:rStyle w:val="StyleUnderline"/>
        </w:rPr>
      </w:pPr>
      <w:r w:rsidRPr="00B372DD">
        <w:rPr>
          <w:rStyle w:val="StyleUnderline"/>
        </w:rPr>
        <w:t>The thrust of international policy behind the phenomenon of economic globalization is neoliberal in nature.</w:t>
      </w:r>
      <w:r>
        <w:t xml:space="preserve"> Being hugely profitable to corporations and the wealthy elite, neoliberal polices are propagated through the IMF, World Bank and WTO. </w:t>
      </w:r>
      <w:r w:rsidRPr="00B372DD">
        <w:rPr>
          <w:rStyle w:val="StyleUnderline"/>
        </w:rPr>
        <w:t xml:space="preserve">Neoliberalism </w:t>
      </w:r>
      <w:proofErr w:type="spellStart"/>
      <w:r w:rsidRPr="00B372DD">
        <w:rPr>
          <w:rStyle w:val="StyleUnderline"/>
        </w:rPr>
        <w:t>favours</w:t>
      </w:r>
      <w:proofErr w:type="spellEnd"/>
      <w:r w:rsidRPr="00B372DD">
        <w:rPr>
          <w:rStyle w:val="StyleUnderline"/>
        </w:rPr>
        <w:t xml:space="preserve"> the free-market as the most efficient method of global resource allocation. Consequently it </w:t>
      </w:r>
      <w:proofErr w:type="spellStart"/>
      <w:r w:rsidRPr="00B372DD">
        <w:rPr>
          <w:rStyle w:val="StyleUnderline"/>
        </w:rPr>
        <w:t>favours</w:t>
      </w:r>
      <w:proofErr w:type="spellEnd"/>
      <w:r w:rsidRPr="00B372DD">
        <w:rPr>
          <w:rStyle w:val="StyleUnderline"/>
        </w:rPr>
        <w:t xml:space="preserve"> large-scale, corporate commerce and the privatization of resources.</w:t>
      </w:r>
    </w:p>
    <w:p w:rsidR="004C77F1" w:rsidRDefault="004C77F1" w:rsidP="00FA3D72">
      <w:r>
        <w:t>There has been much international attention recently on neoliberalism. Its ideologies have been rejected by influential countries in Latin America and its moral basis is now widely questioned. Recent protests against the WTO, IMF and World Bank were essentially protests against the neoliberal policies that these organizations implement, particularly in low-income countries.</w:t>
      </w:r>
    </w:p>
    <w:p w:rsidR="004C77F1" w:rsidRDefault="004C77F1" w:rsidP="00FA3D72">
      <w:r w:rsidRPr="00B372DD">
        <w:rPr>
          <w:rStyle w:val="StyleUnderline"/>
        </w:rPr>
        <w:t>The neoliberal experiment has failed to combat extreme poverty, has exacerbated global inequality, and is hampering international aid and development efforts.</w:t>
      </w:r>
      <w:r>
        <w:t xml:space="preserve"> This article presents an overview of neoliberalism and its effect on low income countries.</w:t>
      </w:r>
    </w:p>
    <w:p w:rsidR="004C77F1" w:rsidRDefault="004C77F1" w:rsidP="00FA3D72">
      <w:r>
        <w:t>Introduction</w:t>
      </w:r>
    </w:p>
    <w:p w:rsidR="004C77F1" w:rsidRDefault="004C77F1" w:rsidP="00FA3D72">
      <w:r>
        <w:t xml:space="preserve">After the Second World War, corporate enterprises helped to create a wealthy class in society which enjoyed excessive political influence on their government in the US and Europe. Neoliberalism surfaced as a reaction by these wealthy elites to counteract post-war policies that </w:t>
      </w:r>
      <w:proofErr w:type="spellStart"/>
      <w:r>
        <w:t>favoured</w:t>
      </w:r>
      <w:proofErr w:type="spellEnd"/>
      <w:r>
        <w:t xml:space="preserve"> the working class and strengthened the welfare state.</w:t>
      </w:r>
    </w:p>
    <w:p w:rsidR="004C77F1" w:rsidRPr="00B372DD" w:rsidRDefault="004C77F1" w:rsidP="00FA3D72">
      <w:pPr>
        <w:rPr>
          <w:rStyle w:val="StyleUnderline"/>
        </w:rPr>
      </w:pPr>
      <w:r>
        <w:t xml:space="preserve">Neoliberal policies advocate market forces and commercial activity as the most efficient methods for producing and supplying goods and services. At the same time they shun the role of the state and discourage government intervention into economic, financial and even social affairs. </w:t>
      </w:r>
      <w:r w:rsidRPr="00B372DD">
        <w:rPr>
          <w:rStyle w:val="StyleUnderline"/>
        </w:rPr>
        <w:t>The process of economic globalization is driven by this ideology; removing borders and barriers between nations so that market forces can drive the global economy. The policies were readily taken up by governments and still continue to pervade classical economic thought, allowing corporations and affluent countries to secure their financial advantage within the world economy.</w:t>
      </w:r>
    </w:p>
    <w:p w:rsidR="004C77F1" w:rsidRDefault="004C77F1" w:rsidP="00FA3D72">
      <w:r>
        <w:t>The policies were most ardently enforced in the US and Europe in the1980s during the Regan–Thatcher–Kohl era. These leaders believed that expanding the free-market and private ownership would create greater economic efficiency and social well-being. The resulting deregulation, privatization and the removal of border restrictions provided fertile ground for corporate activity, and over the next 25 years corporations grew rapidly in size and influence. Corporations are now the most productive economic units in the world, more so than most countries. With their huge financial, economic and political leverage, they continue to further their neoliberal objectives.</w:t>
      </w:r>
    </w:p>
    <w:p w:rsidR="004C77F1" w:rsidRDefault="004C77F1" w:rsidP="00FA3D72">
      <w:r w:rsidRPr="00B372DD">
        <w:rPr>
          <w:rStyle w:val="StyleUnderline"/>
        </w:rPr>
        <w:t>There is a consensus between the financial elite, neoclassical economists and the political classes in most countries that neoliberal policies will create global prosperity. So entrenched is their position that this view determines the policies of the international agencies</w:t>
      </w:r>
      <w:r>
        <w:t xml:space="preserve"> (IMF, World Bank and WTO), </w:t>
      </w:r>
      <w:r w:rsidRPr="00B372DD">
        <w:rPr>
          <w:rStyle w:val="StyleUnderline"/>
        </w:rPr>
        <w:t>and through them dictates the functioning of the global economy.</w:t>
      </w:r>
      <w:r>
        <w:t xml:space="preserve"> Despite reservations from within many UN agencies, neoliberal policies are accepted by most development agencies as the most likely means of reducing poverty and inequality in the poorest regions.</w:t>
      </w:r>
    </w:p>
    <w:p w:rsidR="004C77F1" w:rsidRDefault="004C77F1" w:rsidP="00FA3D72">
      <w:r w:rsidRPr="00B372DD">
        <w:rPr>
          <w:rStyle w:val="Emphasis"/>
        </w:rPr>
        <w:t>There is a huge discrepancy between the measurable result of economic globalization and its proposed benefits</w:t>
      </w:r>
      <w:r w:rsidRPr="00B372DD">
        <w:rPr>
          <w:rStyle w:val="StyleUnderline"/>
        </w:rPr>
        <w:t>.</w:t>
      </w:r>
      <w:r>
        <w:t xml:space="preserve"> Neoliberal policies have unarguably generated massive wealth for some people, but most crucially, they have been unable to benefit those living in extreme poverty who are most in need of financial aid. Excluding China, annual economic growth in developing countries between 1960 and 1980 was 3.2%. This dropped drastically between 1980 and 2000 to a mere 0.7 %. This second period is when neoliberalism was most prevalent in global economic policy. (Interestingly, China was not following the neoliberal model during these periods, and its economic growth per capita grew to over 8% between 1980 and 2000.)</w:t>
      </w:r>
    </w:p>
    <w:p w:rsidR="004C77F1" w:rsidRDefault="004C77F1" w:rsidP="00FA3D72">
      <w:r>
        <w:t>Neoliberalism has also been unable to address growing levels of global inequality. Over the last 25 years, the income inequalities have increased dramatically, both within and between countries. Between 1980 and 1998, the income of richest 10% as share of poorest 10% became 19% more unequal; and the income of richest 1% as share of poorest 1% became 77% more unequal (again, not including China).</w:t>
      </w:r>
    </w:p>
    <w:p w:rsidR="004C77F1" w:rsidRDefault="004C77F1" w:rsidP="00FA3D72">
      <w:r>
        <w:t xml:space="preserve">The shortcomings of neoliberal policy are also apparent in the well documented economic disasters suffered by </w:t>
      </w:r>
      <w:r w:rsidRPr="00B372DD">
        <w:rPr>
          <w:rStyle w:val="StyleUnderline"/>
        </w:rPr>
        <w:t>countries in Latin America and South Asia in the 1990s</w:t>
      </w:r>
      <w:r>
        <w:t xml:space="preserve">. These countries </w:t>
      </w:r>
      <w:r w:rsidRPr="00B372DD">
        <w:rPr>
          <w:rStyle w:val="StyleUnderline"/>
        </w:rPr>
        <w:t>were left with no choice but to follow the neoliberal model of privatization and deregulation, due to their financial problems and pressure from the IMF.</w:t>
      </w:r>
      <w:r w:rsidRPr="00B372DD">
        <w:t xml:space="preserve"> Countries such as Venezuela, Cuba, Argentina and Bolivia have since rejected foreign corporate control and the advice of the IMF and World Bank.</w:t>
      </w:r>
      <w:r>
        <w:t xml:space="preserve"> Instead they have </w:t>
      </w:r>
      <w:proofErr w:type="spellStart"/>
      <w:r>
        <w:t>favoured</w:t>
      </w:r>
      <w:proofErr w:type="spellEnd"/>
      <w:r>
        <w:t xml:space="preserve"> a redistribution of wealth, the re-nationalization of industry and have prioritized the provision of healthcare and education. They are also sharing resources such as oil and medical expertise throughout the region and with other countries around the world.</w:t>
      </w:r>
    </w:p>
    <w:p w:rsidR="004C77F1" w:rsidRPr="00B372DD" w:rsidRDefault="004C77F1" w:rsidP="00FA3D72">
      <w:pPr>
        <w:rPr>
          <w:rStyle w:val="StyleUnderline"/>
        </w:rPr>
      </w:pPr>
      <w:r>
        <w:t xml:space="preserve">The dramatic economic and social improvement seen in these countries has not stopped them from being demonized by the US. Cuba is a </w:t>
      </w:r>
      <w:proofErr w:type="spellStart"/>
      <w:r>
        <w:t>well known</w:t>
      </w:r>
      <w:proofErr w:type="spellEnd"/>
      <w:r>
        <w:t xml:space="preserve"> example of this propaganda. Deemed to be a danger to ‘freedom and the American way of life’, Cuba has been subject to intense US political, economic and military pressure in order to tow the neoliberal line. Washington and the mainstream media in the US have recently embarked on a similar propaganda exercise aimed at Venezuela’s president Chavez.  This </w:t>
      </w:r>
      <w:r w:rsidRPr="00B372DD">
        <w:rPr>
          <w:rStyle w:val="StyleUnderline"/>
        </w:rPr>
        <w:t xml:space="preserve">over-reaction by Washington to ‘economic nationalism’ is consistent with their foreign policy objectives which have not changed significantly for the past 150 years. </w:t>
      </w:r>
      <w:r w:rsidRPr="00B372DD">
        <w:rPr>
          <w:rStyle w:val="Emphasis"/>
        </w:rPr>
        <w:t>Securing resources and economic dominance has been and continues to be the USA’s main economic objective.</w:t>
      </w:r>
    </w:p>
    <w:p w:rsidR="004C77F1" w:rsidRDefault="004C77F1" w:rsidP="00FA3D72">
      <w:r>
        <w:t xml:space="preserve">According to Maria </w:t>
      </w:r>
      <w:proofErr w:type="spellStart"/>
      <w:r>
        <w:t>Páez</w:t>
      </w:r>
      <w:proofErr w:type="spellEnd"/>
      <w:r>
        <w:t xml:space="preserve"> Victor:</w:t>
      </w:r>
    </w:p>
    <w:p w:rsidR="004C77F1" w:rsidRPr="00B372DD" w:rsidRDefault="004C77F1" w:rsidP="004C77F1">
      <w:pPr>
        <w:rPr>
          <w:rStyle w:val="StyleUnderline"/>
        </w:rPr>
      </w:pPr>
      <w:r w:rsidRPr="00B372DD">
        <w:rPr>
          <w:rStyle w:val="StyleUnderline"/>
        </w:rPr>
        <w:t xml:space="preserve">“Since 1846 the United States has carried out </w:t>
      </w:r>
      <w:r w:rsidRPr="00B372DD">
        <w:rPr>
          <w:rStyle w:val="Emphasis"/>
        </w:rPr>
        <w:t>no fewer than 50 military invasions and destabilizing operations</w:t>
      </w:r>
      <w:r w:rsidRPr="00B372DD">
        <w:rPr>
          <w:rStyle w:val="StyleUnderline"/>
        </w:rPr>
        <w:t xml:space="preserve"> involving 12 different Latin American countries. Yet, none of these countries has ever had the capacity to threaten US security in any significant way. </w:t>
      </w:r>
      <w:r w:rsidRPr="00B372DD">
        <w:rPr>
          <w:rStyle w:val="Emphasis"/>
        </w:rPr>
        <w:t>The US intervened because of perceived threats to its economic control and expansion</w:t>
      </w:r>
      <w:r w:rsidRPr="00B372DD">
        <w:rPr>
          <w:rStyle w:val="StyleUnderline"/>
        </w:rPr>
        <w:t xml:space="preserve">. For this reason it has also supported some of the region’s </w:t>
      </w:r>
      <w:r w:rsidRPr="00B372DD">
        <w:rPr>
          <w:rStyle w:val="Emphasis"/>
        </w:rPr>
        <w:t>most vicious dictators such as Batista</w:t>
      </w:r>
      <w:r w:rsidRPr="00B372DD">
        <w:rPr>
          <w:rStyle w:val="StyleUnderline"/>
        </w:rPr>
        <w:t xml:space="preserve">, Somoza, Trujillo, </w:t>
      </w:r>
      <w:r w:rsidRPr="00B372DD">
        <w:rPr>
          <w:rStyle w:val="Emphasis"/>
        </w:rPr>
        <w:t>and Pinochet</w:t>
      </w:r>
      <w:r w:rsidRPr="00B372DD">
        <w:rPr>
          <w:rStyle w:val="StyleUnderline"/>
        </w:rPr>
        <w:t>.”</w:t>
      </w:r>
    </w:p>
    <w:p w:rsidR="001466EF" w:rsidRDefault="001466EF" w:rsidP="001466EF">
      <w:pPr>
        <w:pStyle w:val="Heading4"/>
      </w:pPr>
      <w:r>
        <w:t>Neoliberalism</w:t>
      </w:r>
      <w:r w:rsidR="00F67C2C">
        <w:t xml:space="preserve"> promotes greed and individualism at the e</w:t>
      </w:r>
      <w:r w:rsidR="00F46553">
        <w:t>x</w:t>
      </w:r>
      <w:r w:rsidR="00F67C2C">
        <w:t>pense of compassion and social needs—</w:t>
      </w:r>
      <w:r w:rsidR="009E4FB0">
        <w:t>makes</w:t>
      </w:r>
      <w:r w:rsidR="00F46553">
        <w:t xml:space="preserve"> state violence and humiliation inevitable while </w:t>
      </w:r>
      <w:r w:rsidR="00F67C2C">
        <w:t>depriving us of critical thinking and any sense of ethical or social responsibility.</w:t>
      </w:r>
    </w:p>
    <w:p w:rsidR="001466EF" w:rsidRPr="005D60BE" w:rsidRDefault="001466EF" w:rsidP="001466EF">
      <w:r w:rsidRPr="001F7464">
        <w:rPr>
          <w:rFonts w:eastAsiaTheme="majorEastAsia" w:cstheme="majorBidi"/>
          <w:b/>
          <w:bCs/>
          <w:sz w:val="26"/>
          <w:szCs w:val="26"/>
        </w:rPr>
        <w:t>Giroux 14</w:t>
      </w:r>
      <w:r w:rsidRPr="001F7464">
        <w:t xml:space="preserve"> (Henry, Giroux currently is the McMaster University Professor for Scholarship in the Public Interest and The Paulo </w:t>
      </w:r>
      <w:proofErr w:type="spellStart"/>
      <w:r w:rsidRPr="001F7464">
        <w:t>Freire</w:t>
      </w:r>
      <w:proofErr w:type="spellEnd"/>
      <w:r w:rsidRPr="001F7464">
        <w:t xml:space="preserve"> Distinguished Scholar in Critical Pedagogy. He also is a Distinguished Visiting Professor at Ryerson University, “Neoliberalism’s War on Democracy”, </w:t>
      </w:r>
      <w:proofErr w:type="spellStart"/>
      <w:r w:rsidRPr="001F7464">
        <w:t>Truthout</w:t>
      </w:r>
      <w:proofErr w:type="spellEnd"/>
      <w:r w:rsidRPr="001F7464">
        <w:t xml:space="preserve">, online @ </w:t>
      </w:r>
      <w:hyperlink r:id="rId9" w:history="1">
        <w:r w:rsidRPr="001F7464">
          <w:rPr>
            <w:rStyle w:val="Hyperlink"/>
          </w:rPr>
          <w:t>http://www.truth-out.org/opinion/item/23306-neoliberalisms-war-on-democracy</w:t>
        </w:r>
      </w:hyperlink>
      <w:r w:rsidRPr="001F7464">
        <w:t>, accessed 7/14/16 //</w:t>
      </w:r>
      <w:proofErr w:type="spellStart"/>
      <w:r w:rsidRPr="001F7464">
        <w:t>tw</w:t>
      </w:r>
      <w:proofErr w:type="spellEnd"/>
      <w:r w:rsidRPr="001F7464">
        <w:t>)</w:t>
      </w:r>
    </w:p>
    <w:p w:rsidR="001466EF" w:rsidRPr="005D60BE" w:rsidRDefault="001466EF" w:rsidP="001466EF">
      <w:pPr>
        <w:rPr>
          <w:rStyle w:val="StyleUnderline"/>
        </w:rPr>
      </w:pPr>
      <w:r w:rsidRPr="005D60BE">
        <w:t xml:space="preserve">Not only does </w:t>
      </w:r>
      <w:r w:rsidRPr="00B372DD">
        <w:rPr>
          <w:rStyle w:val="StyleUnderline"/>
        </w:rPr>
        <w:t>neoliberal rationality</w:t>
      </w:r>
      <w:r w:rsidRPr="005D60BE">
        <w:t xml:space="preserve"> believe in the ability of markets to solve all problems, </w:t>
      </w:r>
      <w:r w:rsidRPr="00B372DD">
        <w:t>it also</w:t>
      </w:r>
      <w:r w:rsidRPr="005D60BE">
        <w:rPr>
          <w:rStyle w:val="StyleUnderline"/>
        </w:rPr>
        <w:t xml:space="preserve"> removes economics and markets from ethical considerations. </w:t>
      </w:r>
      <w:r w:rsidRPr="00B372DD">
        <w:rPr>
          <w:rStyle w:val="Emphasis"/>
        </w:rPr>
        <w:t>Economic growth, rather than social needs, drives politics</w:t>
      </w:r>
      <w:r w:rsidRPr="005D60BE">
        <w:rPr>
          <w:rStyle w:val="StyleUnderline"/>
        </w:rPr>
        <w:t>. Long-term investments are replaced by short-term gains and profits, while </w:t>
      </w:r>
      <w:r w:rsidRPr="00F67C2C">
        <w:rPr>
          <w:rStyle w:val="Emphasis"/>
        </w:rPr>
        <w:t>compassion is viewed as a weakness and democratic public values are derided.</w:t>
      </w:r>
      <w:r w:rsidRPr="005D60BE">
        <w:t xml:space="preserve"> As Stanley </w:t>
      </w:r>
      <w:proofErr w:type="spellStart"/>
      <w:r w:rsidRPr="005D60BE">
        <w:t>Aronowitz</w:t>
      </w:r>
      <w:proofErr w:type="spellEnd"/>
      <w:r w:rsidRPr="005D60BE">
        <w:t xml:space="preserve"> points out, </w:t>
      </w:r>
      <w:r w:rsidRPr="005D60BE">
        <w:rPr>
          <w:rStyle w:val="StyleUnderline"/>
        </w:rPr>
        <w:t>public values and collective action have given way to the "absurd notion the market should rule every human activity</w:t>
      </w:r>
      <w:r w:rsidRPr="00F67C2C">
        <w:t>," including the "absurd neoliberal idea that</w:t>
      </w:r>
      <w:r w:rsidRPr="005D60BE">
        <w:rPr>
          <w:rStyle w:val="StyleUnderline"/>
        </w:rPr>
        <w:t xml:space="preserve"> users should pay for every public good from parks and beaches to highways [and] higher education."</w:t>
      </w:r>
      <w:hyperlink r:id="rId10" w:anchor="a45" w:history="1">
        <w:r w:rsidRPr="005D60BE">
          <w:t>45</w:t>
        </w:r>
      </w:hyperlink>
      <w:r w:rsidRPr="005D60BE">
        <w:t xml:space="preserve"> </w:t>
      </w:r>
      <w:r w:rsidRPr="005D60BE">
        <w:rPr>
          <w:rStyle w:val="StyleUnderline"/>
        </w:rPr>
        <w:t>The hard work of critical analysis, moral judgments, and social responsibility have given way to the desire for accumulating profits at almost any cost, short of unmistakably breaking the law and risking a jail term</w:t>
      </w:r>
      <w:r w:rsidRPr="005D60BE">
        <w:t xml:space="preserve"> (which seems unlikely for Wall Street criminals). </w:t>
      </w:r>
      <w:r w:rsidRPr="00F67C2C">
        <w:t xml:space="preserve">Gordon </w:t>
      </w:r>
      <w:proofErr w:type="spellStart"/>
      <w:r w:rsidRPr="00F67C2C">
        <w:t>Gekko's</w:t>
      </w:r>
      <w:proofErr w:type="spellEnd"/>
      <w:r w:rsidRPr="005D60BE">
        <w:rPr>
          <w:rStyle w:val="StyleUnderline"/>
        </w:rPr>
        <w:t xml:space="preserve"> "Greed is good" </w:t>
      </w:r>
      <w:r w:rsidRPr="00F67C2C">
        <w:t>speech in the film Wall Street</w:t>
      </w:r>
      <w:r w:rsidRPr="005D60BE">
        <w:rPr>
          <w:rStyle w:val="StyleUnderline"/>
        </w:rPr>
        <w:t xml:space="preserve"> has been revived as a rallying cry for the entire financial services industry, rather than seen as a critique of excess. With society overtaken by the morality of self-interest, profit-seeking weaves its way into every possible space, relationship, and institution</w:t>
      </w:r>
      <w:r w:rsidRPr="005D60BE">
        <w:t>. For example, the search for high-end profits has descended upon the educational sector with a vengeance, as private bankers, hedge fund elites, and an assortment of billionaires are investing in for-profit and charter schools while advocating policies that disinvest in public education. At the same time the biotech, pharmaceutical, and defense industries and a range of other corporations are investing in universities to rake in profits while influencing everything from how such institutions are governed and define their mission to what they teach and how they treat faculty members and students. Increasingly</w:t>
      </w:r>
      <w:r w:rsidRPr="005D60BE">
        <w:rPr>
          <w:rStyle w:val="StyleUnderline"/>
        </w:rPr>
        <w:t>, universities are losing their power not only to produce critical and civically engaged students but also to offer the type of education that enables them to refute the neoliberal utopian notion that paradise amounts to a world of voracity and avarice without restrictions, governed by a financial elite who exercise authority without accountability or challenge. Literacy, public service, human rights, and morality in this neoliberal notion of education become damaged concepts, stripped of any sense of reason, responsibility, or obligation to a just society.</w:t>
      </w:r>
    </w:p>
    <w:p w:rsidR="001466EF" w:rsidRPr="005D60BE" w:rsidRDefault="001466EF" w:rsidP="001466EF">
      <w:pPr>
        <w:rPr>
          <w:rStyle w:val="StyleUnderline"/>
        </w:rPr>
      </w:pPr>
      <w:r w:rsidRPr="005D60BE">
        <w:t xml:space="preserve">In this way, </w:t>
      </w:r>
      <w:r w:rsidRPr="005D60BE">
        <w:rPr>
          <w:rStyle w:val="StyleUnderline"/>
        </w:rPr>
        <w:t xml:space="preserve">neoliberalism proceeds, in zombie-like fashion, to impose its values, social relations, and forms of social death upon all aspects of civic </w:t>
      </w:r>
      <w:proofErr w:type="spellStart"/>
      <w:r w:rsidRPr="005D60BE">
        <w:rPr>
          <w:rStyle w:val="StyleUnderline"/>
        </w:rPr>
        <w:t>life</w:t>
      </w:r>
      <w:r w:rsidRPr="005D60BE">
        <w:t>.This</w:t>
      </w:r>
      <w:proofErr w:type="spellEnd"/>
      <w:r w:rsidRPr="005D60BE">
        <w:t xml:space="preserve"> is marked by not only a sustained lack of interest in the public good, a love of </w:t>
      </w:r>
      <w:proofErr w:type="spellStart"/>
      <w:r w:rsidRPr="005D60BE">
        <w:t>inequitious</w:t>
      </w:r>
      <w:proofErr w:type="spellEnd"/>
      <w:r w:rsidRPr="005D60BE">
        <w:t xml:space="preserve"> power relations, and a hatred of democracy. </w:t>
      </w:r>
      <w:r w:rsidRPr="001466EF">
        <w:rPr>
          <w:rStyle w:val="Emphasis"/>
        </w:rPr>
        <w:t>There is also the use of brutality, state violence, and humiliation to normalize a neoliberal social order that celebrates massive inequalities in income, wealth, and access to vital services.</w:t>
      </w:r>
      <w:r w:rsidRPr="005D60BE">
        <w:rPr>
          <w:rStyle w:val="StyleUnderline"/>
        </w:rPr>
        <w:t xml:space="preserve"> </w:t>
      </w:r>
      <w:r w:rsidRPr="005D60BE">
        <w:t>This is a social Darwinism without apology, a ruthless form of casino capitalism whose advocates have suggested, without irony, that what they do is divinely inspired.</w:t>
      </w:r>
      <w:hyperlink r:id="rId11" w:anchor="a46" w:history="1">
        <w:r w:rsidRPr="005D60BE">
          <w:t>46</w:t>
        </w:r>
      </w:hyperlink>
      <w:r w:rsidRPr="005D60BE">
        <w:t xml:space="preserve"> Politics has become an extension of war, just as state-sponsored violence increasingly finds legitimation in popular culture and a broader culture of cruelty that promotes an expanding landscape of selfishness, insecurity, and </w:t>
      </w:r>
      <w:proofErr w:type="spellStart"/>
      <w:r w:rsidRPr="005D60BE">
        <w:t>precarity</w:t>
      </w:r>
      <w:proofErr w:type="spellEnd"/>
      <w:r w:rsidRPr="005D60BE">
        <w:t xml:space="preserve"> that undermines any sense of shared responsibility for the well-being of others. </w:t>
      </w:r>
      <w:r w:rsidRPr="005D60BE">
        <w:rPr>
          <w:rStyle w:val="StyleUnderline"/>
        </w:rPr>
        <w:t xml:space="preserve">Too many young people today learn quickly that their fate is solely a matter of individual responsibility, legitimated through market-driven laws that embrace self-promotion, </w:t>
      </w:r>
      <w:proofErr w:type="spellStart"/>
      <w:r w:rsidRPr="005D60BE">
        <w:rPr>
          <w:rStyle w:val="StyleUnderline"/>
        </w:rPr>
        <w:t>hypercompetitiveness</w:t>
      </w:r>
      <w:proofErr w:type="spellEnd"/>
      <w:r w:rsidRPr="005D60BE">
        <w:rPr>
          <w:rStyle w:val="StyleUnderline"/>
        </w:rPr>
        <w:t>, and surviving in a society that increasingly reduces social relations to social combat. Young people today are expected to inhabit a set of relations in which the only obligation is to live for oneself and to reduce the obligations of citizenship to the demands of a consumer culture.</w:t>
      </w:r>
    </w:p>
    <w:p w:rsidR="001466EF" w:rsidRPr="00427855" w:rsidRDefault="00DF709D" w:rsidP="001466EF">
      <w:pPr>
        <w:pStyle w:val="Heading4"/>
      </w:pPr>
      <w:r>
        <w:t>Neoliberalism paradoxically results in autocratic control—using force and police power to suppress opposition.</w:t>
      </w:r>
    </w:p>
    <w:p w:rsidR="001466EF" w:rsidRPr="00427855" w:rsidRDefault="001466EF" w:rsidP="001466EF">
      <w:r w:rsidRPr="00427855">
        <w:rPr>
          <w:rStyle w:val="Style13ptBold"/>
        </w:rPr>
        <w:t xml:space="preserve">Harvey 07 </w:t>
      </w:r>
      <w:r w:rsidRPr="00427855">
        <w:t>(David, Harvey is the </w:t>
      </w:r>
      <w:hyperlink r:id="rId12" w:tooltip="Distinguished Professor" w:history="1">
        <w:r w:rsidRPr="00427855">
          <w:t>Distinguished Professor</w:t>
        </w:r>
      </w:hyperlink>
      <w:r w:rsidRPr="00427855">
        <w:t> of </w:t>
      </w:r>
      <w:hyperlink r:id="rId13" w:tooltip="Anthropology" w:history="1">
        <w:r w:rsidRPr="00427855">
          <w:t>anthropology</w:t>
        </w:r>
      </w:hyperlink>
      <w:r w:rsidRPr="00427855">
        <w:t> and </w:t>
      </w:r>
      <w:hyperlink r:id="rId14" w:tooltip="Geography" w:history="1">
        <w:r w:rsidRPr="00427855">
          <w:t>geography</w:t>
        </w:r>
      </w:hyperlink>
      <w:r w:rsidRPr="00427855">
        <w:t xml:space="preserve"> at the </w:t>
      </w:r>
      <w:hyperlink r:id="rId15" w:tooltip="Graduate Center of the City University of New York" w:history="1">
        <w:r w:rsidRPr="00427855">
          <w:t>Graduate Center of the City University of New York</w:t>
        </w:r>
      </w:hyperlink>
      <w:r w:rsidRPr="00427855">
        <w:t> (</w:t>
      </w:r>
      <w:hyperlink r:id="rId16" w:tooltip="CUNY" w:history="1">
        <w:r w:rsidRPr="00427855">
          <w:t>CUNY</w:t>
        </w:r>
      </w:hyperlink>
      <w:r w:rsidRPr="00427855">
        <w:t>). He received his PhD in geography from the </w:t>
      </w:r>
      <w:hyperlink r:id="rId17" w:tooltip="University of Cambridge" w:history="1">
        <w:r w:rsidRPr="00427855">
          <w:t>University of Cambridge</w:t>
        </w:r>
      </w:hyperlink>
      <w:r w:rsidRPr="00427855">
        <w:t> in 1961. Harvey has authored many books and essays that have been prominent in the development of modern geography as a </w:t>
      </w:r>
      <w:hyperlink r:id="rId18" w:tooltip="Academic discipline" w:history="1">
        <w:r w:rsidRPr="00427855">
          <w:t>discipline</w:t>
        </w:r>
      </w:hyperlink>
      <w:r w:rsidRPr="00427855">
        <w:t xml:space="preserve">, “A Brief History of Neoliberalism”, Oxford University Press, </w:t>
      </w:r>
      <w:proofErr w:type="spellStart"/>
      <w:r w:rsidRPr="00427855">
        <w:t>pg</w:t>
      </w:r>
      <w:proofErr w:type="spellEnd"/>
      <w:r w:rsidRPr="00427855">
        <w:t xml:space="preserve"> 69-70, </w:t>
      </w:r>
      <w:proofErr w:type="gramStart"/>
      <w:r w:rsidRPr="00427855">
        <w:t>Accessed</w:t>
      </w:r>
      <w:proofErr w:type="gramEnd"/>
      <w:r w:rsidRPr="00427855">
        <w:t xml:space="preserve"> 7/14/16 //</w:t>
      </w:r>
      <w:proofErr w:type="spellStart"/>
      <w:r w:rsidRPr="00427855">
        <w:t>tw</w:t>
      </w:r>
      <w:proofErr w:type="spellEnd"/>
      <w:r w:rsidRPr="00427855">
        <w:t>)</w:t>
      </w:r>
    </w:p>
    <w:p w:rsidR="001466EF" w:rsidRDefault="001466EF" w:rsidP="00DF709D">
      <w:pPr>
        <w:widowControl w:val="0"/>
        <w:autoSpaceDE w:val="0"/>
        <w:autoSpaceDN w:val="0"/>
        <w:adjustRightInd w:val="0"/>
        <w:spacing w:after="240" w:line="300" w:lineRule="atLeast"/>
      </w:pPr>
      <w:r w:rsidRPr="00427855">
        <w:rPr>
          <w:rStyle w:val="StyleUnderline"/>
        </w:rPr>
        <w:t>There are</w:t>
      </w:r>
      <w:r w:rsidRPr="00427855">
        <w:rPr>
          <w:rFonts w:cs="Times"/>
          <w:sz w:val="26"/>
          <w:szCs w:val="26"/>
        </w:rPr>
        <w:t xml:space="preserve">, </w:t>
      </w:r>
      <w:r w:rsidRPr="001466EF">
        <w:t>finally</w:t>
      </w:r>
      <w:r w:rsidRPr="00427855">
        <w:rPr>
          <w:rFonts w:cs="Times"/>
          <w:sz w:val="26"/>
          <w:szCs w:val="26"/>
        </w:rPr>
        <w:t xml:space="preserve">, </w:t>
      </w:r>
      <w:r w:rsidRPr="00427855">
        <w:rPr>
          <w:rStyle w:val="StyleUnderline"/>
        </w:rPr>
        <w:t xml:space="preserve">some fundamental political problems within neoliberalism that need to be addressed. A contradiction arises between a seductive but alienating possessive individualism on the one hand and the desire for a meaningful collective life on the other. </w:t>
      </w:r>
      <w:r w:rsidRPr="001466EF">
        <w:t>While individuals are supposedly free to choose, they are not supposed to choose to construct strong collective institutions (such as trade unions) as opposed to weak voluntary associations (like charitable organizations). They most certainly should not choose to associate to create political parties with the aim of forcing the state to intervene in or eliminate the market.</w:t>
      </w:r>
      <w:r w:rsidRPr="00427855">
        <w:rPr>
          <w:rFonts w:cs="Times"/>
          <w:sz w:val="26"/>
          <w:szCs w:val="26"/>
        </w:rPr>
        <w:t xml:space="preserve"> </w:t>
      </w:r>
      <w:r w:rsidRPr="00427855">
        <w:rPr>
          <w:rStyle w:val="StyleUnderline"/>
        </w:rPr>
        <w:t>To guard against their greatest fears––fascism, communism, socialism, authoritarian populism, and even majority rule––the neoliberals have to put strong limits on democratic governance, relying instead upon undemocratic and unaccountable institutions</w:t>
      </w:r>
      <w:r w:rsidRPr="00427855">
        <w:rPr>
          <w:rFonts w:cs="Times"/>
          <w:sz w:val="26"/>
          <w:szCs w:val="26"/>
        </w:rPr>
        <w:t xml:space="preserve"> </w:t>
      </w:r>
      <w:r w:rsidRPr="001466EF">
        <w:t>(such as the Federal Reserve or the IMF)</w:t>
      </w:r>
      <w:r w:rsidRPr="00427855">
        <w:rPr>
          <w:rStyle w:val="StyleUnderline"/>
        </w:rPr>
        <w:t xml:space="preserve"> to make key de</w:t>
      </w:r>
      <w:r>
        <w:rPr>
          <w:rStyle w:val="StyleUnderline"/>
        </w:rPr>
        <w:t>cisions. This creates the para</w:t>
      </w:r>
      <w:r w:rsidRPr="00427855">
        <w:rPr>
          <w:rStyle w:val="StyleUnderline"/>
        </w:rPr>
        <w:t>dox of intense state interventions and government by elites and ‘experts’ in a world where the sta</w:t>
      </w:r>
      <w:r>
        <w:rPr>
          <w:rStyle w:val="StyleUnderline"/>
        </w:rPr>
        <w:t>te is supposed not to be inter</w:t>
      </w:r>
      <w:r w:rsidRPr="00427855">
        <w:rPr>
          <w:rStyle w:val="StyleUnderline"/>
        </w:rPr>
        <w:t>ventionist</w:t>
      </w:r>
      <w:r w:rsidRPr="00427855">
        <w:rPr>
          <w:rFonts w:cs="Times"/>
          <w:sz w:val="26"/>
          <w:szCs w:val="26"/>
        </w:rPr>
        <w:t xml:space="preserve">. </w:t>
      </w:r>
      <w:r w:rsidRPr="001466EF">
        <w:t>One is reminded of Francis Bacon’s utopian tale New Atlantis (first published in 1626) where a Council of Wise Elders mandates all key decisions. Faced with social movements that seek collective interventions, therefore,</w:t>
      </w:r>
      <w:r w:rsidRPr="00427855">
        <w:rPr>
          <w:rFonts w:cs="Times"/>
          <w:sz w:val="26"/>
          <w:szCs w:val="26"/>
        </w:rPr>
        <w:t xml:space="preserve"> </w:t>
      </w:r>
      <w:r w:rsidRPr="00427855">
        <w:rPr>
          <w:rStyle w:val="StyleUnderline"/>
        </w:rPr>
        <w:t>the neoliberal state is itself forced to intervene, sometimes repressively, thus denying the very freedoms it is supposed to uphold</w:t>
      </w:r>
      <w:r w:rsidRPr="00427855">
        <w:rPr>
          <w:rFonts w:cs="Times"/>
          <w:sz w:val="26"/>
          <w:szCs w:val="26"/>
        </w:rPr>
        <w:t xml:space="preserve">. </w:t>
      </w:r>
      <w:r w:rsidRPr="001466EF">
        <w:t>In this situation, however, it can marshal one secret weapon</w:t>
      </w:r>
      <w:r w:rsidRPr="00427855">
        <w:rPr>
          <w:rStyle w:val="StyleUnderline"/>
        </w:rPr>
        <w:t>: international comp</w:t>
      </w:r>
      <w:r>
        <w:rPr>
          <w:rStyle w:val="StyleUnderline"/>
        </w:rPr>
        <w:t>etition and global</w:t>
      </w:r>
      <w:r w:rsidRPr="00427855">
        <w:rPr>
          <w:rStyle w:val="StyleUnderline"/>
        </w:rPr>
        <w:t>ization can be used to discipline m</w:t>
      </w:r>
      <w:r>
        <w:rPr>
          <w:rStyle w:val="StyleUnderline"/>
        </w:rPr>
        <w:t>ovements opposed to the neolib</w:t>
      </w:r>
      <w:r w:rsidRPr="00427855">
        <w:rPr>
          <w:rStyle w:val="StyleUnderline"/>
        </w:rPr>
        <w:t xml:space="preserve">eral agenda within individual states. If that fails, then the state must resort to persuasion, propaganda or, when necessary, raw force and police power to suppress opposition to neoliberalism. </w:t>
      </w:r>
      <w:r w:rsidRPr="001466EF">
        <w:t xml:space="preserve">This was precisely Polanyi’s fear: that the liberal (and by extension the neoliberal) utopian project could only ultimately be sustained by resort to authoritarianism. The freedom of the masses would be restricted in </w:t>
      </w:r>
      <w:proofErr w:type="spellStart"/>
      <w:r w:rsidRPr="001466EF">
        <w:t>favour</w:t>
      </w:r>
      <w:proofErr w:type="spellEnd"/>
      <w:r w:rsidRPr="001466EF">
        <w:t xml:space="preserve"> of the freedoms of the few. </w:t>
      </w:r>
    </w:p>
    <w:p w:rsidR="00E02F62" w:rsidRPr="004A387E" w:rsidRDefault="00E02F62" w:rsidP="00E02F62">
      <w:pPr>
        <w:pStyle w:val="Heading4"/>
      </w:pPr>
      <w:r w:rsidRPr="004A387E">
        <w:t>Neoliberalism destroys value to life</w:t>
      </w:r>
      <w:r w:rsidR="0095197A">
        <w:t xml:space="preserve"> and is responsible for economic crisis, offshoring, child poverty, loneliness, and Trump</w:t>
      </w:r>
      <w:r w:rsidRPr="004A387E">
        <w:t>. Its anonymity makes it all the more pervasive and insidious.</w:t>
      </w:r>
    </w:p>
    <w:p w:rsidR="00E02F62" w:rsidRPr="004A387E" w:rsidRDefault="00E02F62" w:rsidP="00E02F62">
      <w:proofErr w:type="spellStart"/>
      <w:r w:rsidRPr="004A387E">
        <w:rPr>
          <w:rStyle w:val="Style13ptBold"/>
        </w:rPr>
        <w:t>Monbiot</w:t>
      </w:r>
      <w:proofErr w:type="spellEnd"/>
      <w:r w:rsidRPr="004A387E">
        <w:rPr>
          <w:rStyle w:val="Style13ptBold"/>
        </w:rPr>
        <w:t xml:space="preserve"> 16</w:t>
      </w:r>
      <w:r w:rsidRPr="004A387E">
        <w:t xml:space="preserve"> [George </w:t>
      </w:r>
      <w:proofErr w:type="spellStart"/>
      <w:r w:rsidRPr="004A387E">
        <w:t>Monbiot</w:t>
      </w:r>
      <w:proofErr w:type="spellEnd"/>
      <w:r w:rsidRPr="004A387E">
        <w:t xml:space="preserve"> is the author of the bestselling books The Age of Consent: A Manifesto for a New World Order and Captive State: The Corporate Takeover of Britain, as well as the investigative travel books Poisoned Arrows, Amazon Watershed and No Man's Land. His latest book is Feral: Searching for Enchantment on the ­Frontiers of </w:t>
      </w:r>
      <w:proofErr w:type="spellStart"/>
      <w:r w:rsidRPr="004A387E">
        <w:t>Rewilding</w:t>
      </w:r>
      <w:proofErr w:type="spellEnd"/>
      <w:r w:rsidRPr="004A387E">
        <w:t xml:space="preserve"> (being published in paperback as Feral: </w:t>
      </w:r>
      <w:proofErr w:type="spellStart"/>
      <w:r w:rsidRPr="004A387E">
        <w:t>Rewilding</w:t>
      </w:r>
      <w:proofErr w:type="spellEnd"/>
      <w:r w:rsidRPr="004A387E">
        <w:t xml:space="preserve"> the Land, Sea and Human Life), Neoliberalism – the ideology at the root of all our problems, Guardian, 4-1-2016, Accessible Online at https://www.theguardian.com/books/2016/apr/15/neoliberalism-ideo</w:t>
      </w:r>
      <w:r w:rsidR="0095197A">
        <w:t xml:space="preserve">logy-problem-george-monbiot] </w:t>
      </w:r>
      <w:r w:rsidRPr="004A387E">
        <w:t>7-13-2016</w:t>
      </w:r>
    </w:p>
    <w:p w:rsidR="00E02F62" w:rsidRPr="004A387E" w:rsidRDefault="00E02F62" w:rsidP="00E02F62">
      <w:r w:rsidRPr="00E02F62">
        <w:rPr>
          <w:rStyle w:val="StyleUnderline"/>
        </w:rPr>
        <w:t>Imagine if the people of the Soviet Union had never heard of communism. The ideology that dominates our lives has, for most of us, no name.</w:t>
      </w:r>
      <w:r w:rsidRPr="004A387E">
        <w:t xml:space="preserve"> Mention it in conversation and you’ll be rewarded with a shrug. </w:t>
      </w:r>
      <w:r w:rsidRPr="00E02F62">
        <w:rPr>
          <w:rStyle w:val="StyleUnderline"/>
        </w:rPr>
        <w:t>Even if you</w:t>
      </w:r>
      <w:r w:rsidRPr="004A387E">
        <w:t xml:space="preserve">r listeners </w:t>
      </w:r>
      <w:r w:rsidRPr="00E02F62">
        <w:rPr>
          <w:rStyle w:val="StyleUnderline"/>
        </w:rPr>
        <w:t>have heard the term before,</w:t>
      </w:r>
      <w:r w:rsidRPr="004A387E">
        <w:t xml:space="preserve"> they </w:t>
      </w:r>
      <w:r w:rsidRPr="00E02F62">
        <w:rPr>
          <w:rStyle w:val="StyleUnderline"/>
        </w:rPr>
        <w:t>will struggle to define it. Neoliberalism</w:t>
      </w:r>
      <w:r w:rsidRPr="004A387E">
        <w:t>: do you know what it is?</w:t>
      </w:r>
    </w:p>
    <w:p w:rsidR="00E02F62" w:rsidRPr="004A387E" w:rsidRDefault="00E02F62" w:rsidP="00E02F62">
      <w:r w:rsidRPr="00E02F62">
        <w:rPr>
          <w:rStyle w:val="StyleUnderline"/>
        </w:rPr>
        <w:t>Its anonymity is both a symptom and cause of its power. It has played a major role in a remarkable variety of crises: the financial meltdown of 200</w:t>
      </w:r>
      <w:r w:rsidRPr="004A387E">
        <w:t>7</w:t>
      </w:r>
      <w:r w:rsidRPr="004A387E">
        <w:rPr>
          <w:rFonts w:ascii="Cambria Math" w:hAnsi="Cambria Math" w:cs="Cambria Math"/>
        </w:rPr>
        <w:t>‑</w:t>
      </w:r>
      <w:r w:rsidRPr="00E02F62">
        <w:rPr>
          <w:rStyle w:val="StyleUnderline"/>
        </w:rPr>
        <w:t>8, the offshoring of wealth and power,</w:t>
      </w:r>
      <w:r w:rsidRPr="004A387E">
        <w:t xml:space="preserve"> of which the Panama Papers offer us merely a glimpse, </w:t>
      </w:r>
      <w:r w:rsidRPr="0095197A">
        <w:rPr>
          <w:rStyle w:val="StyleUnderline"/>
        </w:rPr>
        <w:t xml:space="preserve">the slow collapse of public health and education, resurgent child poverty, the epidemic of loneliness, the collapse of ecosystems, the rise of Donald Trump. But we respond to these crises as if they emerge in isolation, apparently unaware that they have </w:t>
      </w:r>
      <w:r w:rsidRPr="0095197A">
        <w:rPr>
          <w:rStyle w:val="Emphasis"/>
        </w:rPr>
        <w:t xml:space="preserve">all been either </w:t>
      </w:r>
      <w:proofErr w:type="spellStart"/>
      <w:r w:rsidRPr="0095197A">
        <w:rPr>
          <w:rStyle w:val="Emphasis"/>
        </w:rPr>
        <w:t>catalysed</w:t>
      </w:r>
      <w:proofErr w:type="spellEnd"/>
      <w:r w:rsidRPr="0095197A">
        <w:rPr>
          <w:rStyle w:val="Emphasis"/>
        </w:rPr>
        <w:t xml:space="preserve"> or exacerbated by the same coherent philosophy</w:t>
      </w:r>
      <w:r w:rsidRPr="0095197A">
        <w:rPr>
          <w:rStyle w:val="StyleUnderline"/>
        </w:rPr>
        <w:t>;</w:t>
      </w:r>
      <w:r w:rsidRPr="004A387E">
        <w:t xml:space="preserve"> a philosophy that has – or had – a name. What greater power can there be than to operate namelessly?</w:t>
      </w:r>
    </w:p>
    <w:p w:rsidR="00E02F62" w:rsidRPr="0095197A" w:rsidRDefault="00E02F62" w:rsidP="00E02F62">
      <w:pPr>
        <w:rPr>
          <w:rStyle w:val="StyleUnderline"/>
        </w:rPr>
      </w:pPr>
      <w:r w:rsidRPr="0095197A">
        <w:rPr>
          <w:rStyle w:val="Emphasis"/>
        </w:rPr>
        <w:t>Inequality is recast as virtuous</w:t>
      </w:r>
      <w:r w:rsidRPr="0095197A">
        <w:rPr>
          <w:rStyle w:val="StyleUnderline"/>
        </w:rPr>
        <w:t>.</w:t>
      </w:r>
      <w:r w:rsidRPr="0095197A">
        <w:t xml:space="preserve"> The market ensures that everyone gets what they deserve.</w:t>
      </w:r>
    </w:p>
    <w:p w:rsidR="00E02F62" w:rsidRPr="004A387E" w:rsidRDefault="00E02F62" w:rsidP="00E02F62">
      <w:r w:rsidRPr="0095197A">
        <w:t xml:space="preserve">So pervasive has neoliberalism become that we seldom even </w:t>
      </w:r>
      <w:proofErr w:type="spellStart"/>
      <w:r w:rsidRPr="0095197A">
        <w:t>recognise</w:t>
      </w:r>
      <w:proofErr w:type="spellEnd"/>
      <w:r w:rsidRPr="0095197A">
        <w:t xml:space="preserve"> it as an ideology. We appear to accept the proposition that this utopian, millenarian faith describes a neutral force; a kind of biological law, like Darwin’s theory of evolution.</w:t>
      </w:r>
      <w:r w:rsidRPr="004A387E">
        <w:t xml:space="preserve"> But the philosophy arose as a conscious attempt to reshape human life and shift the locus of power.</w:t>
      </w:r>
    </w:p>
    <w:p w:rsidR="00E02F62" w:rsidRPr="0095197A" w:rsidRDefault="00E02F62" w:rsidP="00E02F62">
      <w:pPr>
        <w:rPr>
          <w:rStyle w:val="StyleUnderline"/>
        </w:rPr>
      </w:pPr>
      <w:r w:rsidRPr="0095197A">
        <w:t>Neoliberalism sees competition as the defining characteristic of human relations.</w:t>
      </w:r>
      <w:r w:rsidRPr="0095197A">
        <w:rPr>
          <w:rStyle w:val="StyleUnderline"/>
        </w:rPr>
        <w:t xml:space="preserve"> It redefines citizens as consumers, whose democratic choices are best exercised by buying and selling, a process that rewards merit and punishes inefficiency. It maintains that “the market” delivers benefits that could never be achieved by planning.</w:t>
      </w:r>
    </w:p>
    <w:p w:rsidR="00E02F62" w:rsidRPr="0095197A" w:rsidRDefault="00E02F62" w:rsidP="00E02F62">
      <w:pPr>
        <w:rPr>
          <w:rStyle w:val="Emphasis"/>
        </w:rPr>
      </w:pPr>
      <w:r w:rsidRPr="0095197A">
        <w:rPr>
          <w:rStyle w:val="Emphasis"/>
        </w:rPr>
        <w:t>Attempts to limit competition are treated as inimical to liberty.</w:t>
      </w:r>
      <w:r w:rsidRPr="0095197A">
        <w:rPr>
          <w:rStyle w:val="StyleUnderline"/>
        </w:rPr>
        <w:t xml:space="preserve"> Tax and regulation should be </w:t>
      </w:r>
      <w:proofErr w:type="spellStart"/>
      <w:r w:rsidRPr="0095197A">
        <w:rPr>
          <w:rStyle w:val="StyleUnderline"/>
        </w:rPr>
        <w:t>minimised</w:t>
      </w:r>
      <w:proofErr w:type="spellEnd"/>
      <w:r w:rsidRPr="0095197A">
        <w:rPr>
          <w:rStyle w:val="StyleUnderline"/>
        </w:rPr>
        <w:t xml:space="preserve">, public services should be </w:t>
      </w:r>
      <w:proofErr w:type="spellStart"/>
      <w:r w:rsidRPr="0095197A">
        <w:rPr>
          <w:rStyle w:val="StyleUnderline"/>
        </w:rPr>
        <w:t>privatised</w:t>
      </w:r>
      <w:proofErr w:type="spellEnd"/>
      <w:r w:rsidRPr="0095197A">
        <w:rPr>
          <w:rStyle w:val="StyleUnderline"/>
        </w:rPr>
        <w:t xml:space="preserve">. The </w:t>
      </w:r>
      <w:proofErr w:type="spellStart"/>
      <w:r w:rsidRPr="0095197A">
        <w:rPr>
          <w:rStyle w:val="StyleUnderline"/>
        </w:rPr>
        <w:t>organisation</w:t>
      </w:r>
      <w:proofErr w:type="spellEnd"/>
      <w:r w:rsidRPr="0095197A">
        <w:rPr>
          <w:rStyle w:val="StyleUnderline"/>
        </w:rPr>
        <w:t xml:space="preserve"> of </w:t>
      </w:r>
      <w:proofErr w:type="spellStart"/>
      <w:r w:rsidRPr="0095197A">
        <w:rPr>
          <w:rStyle w:val="StyleUnderline"/>
        </w:rPr>
        <w:t>labour</w:t>
      </w:r>
      <w:proofErr w:type="spellEnd"/>
      <w:r w:rsidRPr="0095197A">
        <w:rPr>
          <w:rStyle w:val="StyleUnderline"/>
        </w:rPr>
        <w:t xml:space="preserve"> and collective bargaining by trade unions are portrayed as market distortions that impede the formation of a natural hierarchy of winners and losers. Inequality is recast as virtuous: a reward for utility and a generator of wealth, which trickles down to enrich everyone. </w:t>
      </w:r>
      <w:r w:rsidRPr="0095197A">
        <w:rPr>
          <w:rStyle w:val="Emphasis"/>
        </w:rPr>
        <w:t>Efforts to create a more equal society are both counterproductive and morally corrosive. The market ensures that everyone gets what they deserve.</w:t>
      </w:r>
    </w:p>
    <w:p w:rsidR="00E02F62" w:rsidRPr="0095197A" w:rsidRDefault="00E02F62" w:rsidP="00E02F62">
      <w:pPr>
        <w:rPr>
          <w:rStyle w:val="StyleUnderline"/>
        </w:rPr>
      </w:pPr>
      <w:r w:rsidRPr="0095197A">
        <w:rPr>
          <w:rStyle w:val="StyleUnderline"/>
        </w:rPr>
        <w:t xml:space="preserve">We </w:t>
      </w:r>
      <w:proofErr w:type="spellStart"/>
      <w:r w:rsidRPr="0095197A">
        <w:rPr>
          <w:rStyle w:val="StyleUnderline"/>
        </w:rPr>
        <w:t>internalise</w:t>
      </w:r>
      <w:proofErr w:type="spellEnd"/>
      <w:r w:rsidRPr="0095197A">
        <w:rPr>
          <w:rStyle w:val="StyleUnderline"/>
        </w:rPr>
        <w:t xml:space="preserve"> and reproduce its creeds. </w:t>
      </w:r>
      <w:r w:rsidRPr="0095197A">
        <w:rPr>
          <w:rStyle w:val="Emphasis"/>
        </w:rPr>
        <w:t>The rich persuade themselves that they acquired their wealth through merit</w:t>
      </w:r>
      <w:r w:rsidRPr="0095197A">
        <w:rPr>
          <w:rStyle w:val="StyleUnderline"/>
        </w:rPr>
        <w:t xml:space="preserve">, ignoring the advantages – such as education, inheritance and class – that may have helped to secure it. </w:t>
      </w:r>
      <w:r w:rsidRPr="0095197A">
        <w:rPr>
          <w:rStyle w:val="Emphasis"/>
        </w:rPr>
        <w:t>The poor begin to blame themselves for their failures</w:t>
      </w:r>
      <w:r w:rsidRPr="0095197A">
        <w:rPr>
          <w:rStyle w:val="StyleUnderline"/>
        </w:rPr>
        <w:t>, even when they can do little to change their circumstances.</w:t>
      </w:r>
    </w:p>
    <w:p w:rsidR="00E02F62" w:rsidRPr="0095197A" w:rsidRDefault="00E02F62" w:rsidP="00E02F62">
      <w:pPr>
        <w:rPr>
          <w:rStyle w:val="StyleUnderline"/>
        </w:rPr>
      </w:pPr>
      <w:r w:rsidRPr="0095197A">
        <w:rPr>
          <w:rStyle w:val="StyleUnderline"/>
        </w:rPr>
        <w:t>Never mind structural unemployment</w:t>
      </w:r>
      <w:r w:rsidRPr="004A387E">
        <w:t xml:space="preserve">: if you don’t have a job it’s because you are unenterprising. Never mind </w:t>
      </w:r>
      <w:r w:rsidRPr="0095197A">
        <w:rPr>
          <w:rStyle w:val="StyleUnderline"/>
        </w:rPr>
        <w:t>the impossible costs of housing</w:t>
      </w:r>
      <w:r w:rsidRPr="004A387E">
        <w:t xml:space="preserve">: if your credit card is maxed out, you’re feckless and improvident. </w:t>
      </w:r>
      <w:r w:rsidRPr="0095197A">
        <w:rPr>
          <w:rStyle w:val="StyleUnderline"/>
        </w:rPr>
        <w:t xml:space="preserve">Never mind that your children no longer have a school playing field: if they get fat, it’s your fault. </w:t>
      </w:r>
      <w:r w:rsidRPr="0095197A">
        <w:rPr>
          <w:rStyle w:val="Emphasis"/>
        </w:rPr>
        <w:t>In a world governed by competition, those who fall behind become defined and self-defined as losers.</w:t>
      </w:r>
    </w:p>
    <w:p w:rsidR="00E02F62" w:rsidRDefault="00E02F62" w:rsidP="00E02F62">
      <w:r w:rsidRPr="0095197A">
        <w:rPr>
          <w:rStyle w:val="Emphasis"/>
        </w:rPr>
        <w:t>Neoliberalism has brought out the worst in us</w:t>
      </w:r>
      <w:r w:rsidR="0095197A">
        <w:rPr>
          <w:rStyle w:val="Emphasis"/>
        </w:rPr>
        <w:t xml:space="preserve"> </w:t>
      </w:r>
      <w:proofErr w:type="gramStart"/>
      <w:r w:rsidRPr="004A387E">
        <w:t>Among</w:t>
      </w:r>
      <w:proofErr w:type="gramEnd"/>
      <w:r w:rsidRPr="004A387E">
        <w:t xml:space="preserve"> the results, as Paul </w:t>
      </w:r>
      <w:proofErr w:type="spellStart"/>
      <w:r w:rsidRPr="004A387E">
        <w:t>Verhaeghe</w:t>
      </w:r>
      <w:proofErr w:type="spellEnd"/>
      <w:r w:rsidRPr="004A387E">
        <w:t xml:space="preserve"> documents in his book What About Me? </w:t>
      </w:r>
      <w:proofErr w:type="gramStart"/>
      <w:r w:rsidRPr="004A387E">
        <w:t>are</w:t>
      </w:r>
      <w:proofErr w:type="gramEnd"/>
      <w:r w:rsidRPr="004A387E">
        <w:t xml:space="preserve"> </w:t>
      </w:r>
      <w:r w:rsidRPr="0095197A">
        <w:rPr>
          <w:rStyle w:val="Emphasis"/>
        </w:rPr>
        <w:t>epidemics of self-harm, eating disorders, depression, loneliness, performance anxiety and social phobia.</w:t>
      </w:r>
      <w:r w:rsidRPr="004A387E">
        <w:t xml:space="preserve"> Perhaps it’s unsurprising that Britain, in which neoliberal ideology has been most rigorously applied, is the loneliness capital of Europe. We are all neoliberals now.</w:t>
      </w:r>
    </w:p>
    <w:p w:rsidR="00C447DA" w:rsidRDefault="00C447DA" w:rsidP="00C447DA">
      <w:pPr>
        <w:pStyle w:val="Heading4"/>
      </w:pPr>
      <w:r>
        <w:t>Neoliberalism reduces labor and the environment to technical inputs in the means of production, harming the environment and disproportionately affecting women and the poor. Rather than reducing the size of the state, it results in oligarchy.</w:t>
      </w:r>
    </w:p>
    <w:p w:rsidR="00C447DA" w:rsidRPr="000E7FE3" w:rsidRDefault="00C447DA" w:rsidP="00C447DA">
      <w:proofErr w:type="spellStart"/>
      <w:r w:rsidRPr="000E7FE3">
        <w:rPr>
          <w:rStyle w:val="Style13ptBold"/>
        </w:rPr>
        <w:t>Marois</w:t>
      </w:r>
      <w:proofErr w:type="spellEnd"/>
      <w:r w:rsidRPr="000E7FE3">
        <w:rPr>
          <w:rStyle w:val="Style13ptBold"/>
        </w:rPr>
        <w:t xml:space="preserve"> and </w:t>
      </w:r>
      <w:proofErr w:type="spellStart"/>
      <w:r w:rsidRPr="000E7FE3">
        <w:rPr>
          <w:rStyle w:val="Style13ptBold"/>
        </w:rPr>
        <w:t>Pradella</w:t>
      </w:r>
      <w:proofErr w:type="spellEnd"/>
      <w:r w:rsidRPr="000E7FE3">
        <w:rPr>
          <w:rStyle w:val="Style13ptBold"/>
        </w:rPr>
        <w:t xml:space="preserve"> 16</w:t>
      </w:r>
      <w:r>
        <w:t xml:space="preserve"> [</w:t>
      </w:r>
      <w:proofErr w:type="spellStart"/>
      <w:r>
        <w:t>Marois</w:t>
      </w:r>
      <w:proofErr w:type="spellEnd"/>
      <w:r>
        <w:t xml:space="preserve">, Thomas, comparative political economy and development, University of London and Lucia </w:t>
      </w:r>
      <w:proofErr w:type="spellStart"/>
      <w:r>
        <w:t>Pradella</w:t>
      </w:r>
      <w:proofErr w:type="spellEnd"/>
      <w:r>
        <w:t xml:space="preserve">, Lecturer in International Political Economy, Kings College, London. “Introduction.” </w:t>
      </w:r>
      <w:proofErr w:type="spellStart"/>
      <w:r>
        <w:t>Polarising</w:t>
      </w:r>
      <w:proofErr w:type="spellEnd"/>
      <w:r>
        <w:t xml:space="preserve"> Development–Introducing Alternatives to Neoliberalism and the Crisis. Pluto Press, 2015.] 7/15/2016</w:t>
      </w:r>
    </w:p>
    <w:p w:rsidR="00C447DA" w:rsidRPr="000E7FE3" w:rsidRDefault="00C447DA" w:rsidP="00C447DA">
      <w:r w:rsidRPr="000E7FE3">
        <w:rPr>
          <w:rStyle w:val="StyleUnderline"/>
        </w:rPr>
        <w:t xml:space="preserve">Women and the poor are the most negatively impacted by the neoliberal </w:t>
      </w:r>
      <w:proofErr w:type="spellStart"/>
      <w:r w:rsidRPr="000E7FE3">
        <w:rPr>
          <w:rStyle w:val="StyleUnderline"/>
        </w:rPr>
        <w:t>privatisation</w:t>
      </w:r>
      <w:proofErr w:type="spellEnd"/>
      <w:r w:rsidRPr="000E7FE3">
        <w:rPr>
          <w:rStyle w:val="StyleUnderline"/>
        </w:rPr>
        <w:t xml:space="preserve"> of public services</w:t>
      </w:r>
      <w:r w:rsidRPr="000E7FE3">
        <w:rPr>
          <w:rStyle w:val="Heading4Char"/>
        </w:rPr>
        <w:t>.</w:t>
      </w:r>
      <w:r w:rsidRPr="000E7FE3">
        <w:t xml:space="preserve"> </w:t>
      </w:r>
      <w:r w:rsidRPr="000E7FE3">
        <w:rPr>
          <w:rStyle w:val="StyleUnderline"/>
        </w:rPr>
        <w:t xml:space="preserve">As women increasingly enter into the workforce, the </w:t>
      </w:r>
      <w:proofErr w:type="spellStart"/>
      <w:r w:rsidRPr="000E7FE3">
        <w:rPr>
          <w:rStyle w:val="StyleUnderline"/>
        </w:rPr>
        <w:t>privatisation</w:t>
      </w:r>
      <w:proofErr w:type="spellEnd"/>
      <w:r w:rsidRPr="000E7FE3">
        <w:rPr>
          <w:rStyle w:val="StyleUnderline"/>
        </w:rPr>
        <w:t xml:space="preserve"> of public services magnifies their ‘double burden’.</w:t>
      </w:r>
      <w:r w:rsidRPr="000E7FE3">
        <w:t xml:space="preserve"> Such transformations</w:t>
      </w:r>
      <w:r>
        <w:t xml:space="preserve"> </w:t>
      </w:r>
      <w:r w:rsidRPr="000E7FE3">
        <w:t>have been global, having negative impacts on workers in the South and,</w:t>
      </w:r>
      <w:r>
        <w:t xml:space="preserve"> </w:t>
      </w:r>
      <w:r w:rsidRPr="000E7FE3">
        <w:t>increasingly, in the North.</w:t>
      </w:r>
    </w:p>
    <w:p w:rsidR="00C447DA" w:rsidRPr="000E7FE3" w:rsidRDefault="00C447DA" w:rsidP="00C447DA">
      <w:r w:rsidRPr="000E7FE3">
        <w:t>The neoliberal policies shaping these transformative processes are derived</w:t>
      </w:r>
      <w:r>
        <w:t xml:space="preserve"> </w:t>
      </w:r>
      <w:r w:rsidRPr="000E7FE3">
        <w:t xml:space="preserve">from neoclassical economic theory. </w:t>
      </w:r>
      <w:r w:rsidRPr="000E7FE3">
        <w:rPr>
          <w:rStyle w:val="StyleUnderline"/>
        </w:rPr>
        <w:t xml:space="preserve">Neoclassical theory obscures and </w:t>
      </w:r>
      <w:proofErr w:type="spellStart"/>
      <w:r w:rsidRPr="000E7FE3">
        <w:rPr>
          <w:rStyle w:val="StyleUnderline"/>
        </w:rPr>
        <w:t>naturalises</w:t>
      </w:r>
      <w:proofErr w:type="spellEnd"/>
      <w:r w:rsidRPr="000E7FE3">
        <w:rPr>
          <w:rStyle w:val="StyleUnderline"/>
        </w:rPr>
        <w:t xml:space="preserve"> the exploitative foundations of capitalism because it reduces </w:t>
      </w:r>
      <w:proofErr w:type="spellStart"/>
      <w:r w:rsidRPr="000E7FE3">
        <w:rPr>
          <w:rStyle w:val="StyleUnderline"/>
        </w:rPr>
        <w:t>labour</w:t>
      </w:r>
      <w:proofErr w:type="spellEnd"/>
      <w:r w:rsidRPr="000E7FE3">
        <w:rPr>
          <w:rStyle w:val="StyleUnderline"/>
        </w:rPr>
        <w:t xml:space="preserve"> to just another factor of production, not unlike other ‘technical inputs’ like land and capital. The social reproduction of workers is further assumed to be a private, genderless process restricted to the household, when it is in fact vital to overall capital accumulation processes.</w:t>
      </w:r>
      <w:r w:rsidRPr="000E7FE3">
        <w:t xml:space="preserve"> In not dissimilar ways, </w:t>
      </w:r>
      <w:r w:rsidRPr="000E7FE3">
        <w:rPr>
          <w:rStyle w:val="StyleUnderline"/>
        </w:rPr>
        <w:t>neoclassical economics tends to treat the environment as an externality</w:t>
      </w:r>
      <w:r w:rsidRPr="000E7FE3">
        <w:t>. Further embedded in this kind</w:t>
      </w:r>
      <w:r>
        <w:t xml:space="preserve"> </w:t>
      </w:r>
      <w:r w:rsidRPr="000E7FE3">
        <w:t>of approach is a tendency towards methodological nationalism. Certain models</w:t>
      </w:r>
      <w:r>
        <w:t xml:space="preserve"> </w:t>
      </w:r>
      <w:r w:rsidRPr="000E7FE3">
        <w:t xml:space="preserve">presuppose that capital and </w:t>
      </w:r>
      <w:proofErr w:type="spellStart"/>
      <w:r w:rsidRPr="000E7FE3">
        <w:t>labour</w:t>
      </w:r>
      <w:proofErr w:type="spellEnd"/>
      <w:r w:rsidRPr="000E7FE3">
        <w:t xml:space="preserve"> do not move internationally and that international</w:t>
      </w:r>
      <w:r>
        <w:t xml:space="preserve"> </w:t>
      </w:r>
      <w:r w:rsidRPr="000E7FE3">
        <w:t>trade represents merely exchange of commodities between national</w:t>
      </w:r>
      <w:r>
        <w:t xml:space="preserve"> </w:t>
      </w:r>
      <w:r w:rsidRPr="000E7FE3">
        <w:t xml:space="preserve">units. It follows, in theory, that by promoting domestic </w:t>
      </w:r>
      <w:proofErr w:type="spellStart"/>
      <w:r w:rsidRPr="000E7FE3">
        <w:t>specialisation</w:t>
      </w:r>
      <w:proofErr w:type="spellEnd"/>
      <w:r w:rsidRPr="000E7FE3">
        <w:t xml:space="preserve"> according</w:t>
      </w:r>
      <w:r>
        <w:t xml:space="preserve"> </w:t>
      </w:r>
      <w:r w:rsidRPr="000E7FE3">
        <w:t>to a given country’s comparative advantage, free trade would spontaneously</w:t>
      </w:r>
      <w:r>
        <w:t xml:space="preserve"> </w:t>
      </w:r>
      <w:proofErr w:type="spellStart"/>
      <w:r w:rsidRPr="000E7FE3">
        <w:t>stabilise</w:t>
      </w:r>
      <w:proofErr w:type="spellEnd"/>
      <w:r w:rsidRPr="000E7FE3">
        <w:t xml:space="preserve"> participating ‘national’ economies at an equilibrium level, maintaining</w:t>
      </w:r>
      <w:r>
        <w:t xml:space="preserve"> </w:t>
      </w:r>
      <w:r w:rsidRPr="000E7FE3">
        <w:t>employment and growth in all of them.</w:t>
      </w:r>
    </w:p>
    <w:p w:rsidR="00C447DA" w:rsidRDefault="00C447DA" w:rsidP="00E02F62">
      <w:r w:rsidRPr="000E7FE3">
        <w:rPr>
          <w:rStyle w:val="StyleUnderline"/>
        </w:rPr>
        <w:t xml:space="preserve">With its emphasis on liberal, market-based notions of individual equality and freedom, neoclassical economics conceals underlying social </w:t>
      </w:r>
      <w:proofErr w:type="spellStart"/>
      <w:r w:rsidRPr="000E7FE3">
        <w:rPr>
          <w:rStyle w:val="StyleUnderline"/>
        </w:rPr>
        <w:t>polarisations</w:t>
      </w:r>
      <w:proofErr w:type="spellEnd"/>
      <w:r w:rsidRPr="000E7FE3">
        <w:rPr>
          <w:rStyle w:val="StyleUnderline"/>
        </w:rPr>
        <w:t xml:space="preserve"> and exploitative relationships characteristic of capitalism. </w:t>
      </w:r>
      <w:r w:rsidRPr="000E7FE3">
        <w:t xml:space="preserve">In reality, neoliberal transformation </w:t>
      </w:r>
      <w:proofErr w:type="spellStart"/>
      <w:r w:rsidRPr="000E7FE3">
        <w:t>favours</w:t>
      </w:r>
      <w:proofErr w:type="spellEnd"/>
      <w:r w:rsidRPr="000E7FE3">
        <w:t xml:space="preserve"> the interests of the strongest capitals internationally (see</w:t>
      </w:r>
      <w:r>
        <w:t xml:space="preserve"> </w:t>
      </w:r>
      <w:r w:rsidRPr="000E7FE3">
        <w:t xml:space="preserve">Shaikh, 2005). </w:t>
      </w:r>
      <w:r w:rsidRPr="000E7FE3">
        <w:rPr>
          <w:rStyle w:val="StyleUnderline"/>
        </w:rPr>
        <w:t xml:space="preserve">Despite the proclaimed spontaneity of the market, moreover, neoliberalism does not lead to a retreat of the state. Rather, neoliberalism is marked by the class-based restructuring of the state apparatus in ways that have responded to the evolving needs of capital accumulation </w:t>
      </w:r>
      <w:r w:rsidRPr="000E7FE3">
        <w:t>(for example, around</w:t>
      </w:r>
      <w:r>
        <w:t xml:space="preserve"> </w:t>
      </w:r>
      <w:r w:rsidRPr="000E7FE3">
        <w:t>new financial imperatives). What is more, as today’s capitalism is dominated by</w:t>
      </w:r>
      <w:r>
        <w:t xml:space="preserve"> </w:t>
      </w:r>
      <w:r w:rsidRPr="000E7FE3">
        <w:t>Northern powerhouses like the United States and Western European countries,</w:t>
      </w:r>
      <w:r>
        <w:t xml:space="preserve"> </w:t>
      </w:r>
      <w:r w:rsidRPr="000E7FE3">
        <w:t>the extension of capitalist relations globally embodies these imperialist powers’</w:t>
      </w:r>
      <w:r>
        <w:t xml:space="preserve"> </w:t>
      </w:r>
      <w:r w:rsidRPr="000E7FE3">
        <w:t>aspirations to retain supremacy in the hierarchy of states.</w:t>
      </w:r>
    </w:p>
    <w:p w:rsidR="007D6976" w:rsidRPr="005A1064" w:rsidRDefault="007D6976" w:rsidP="007D6976">
      <w:pPr>
        <w:pStyle w:val="Heading4"/>
        <w:rPr>
          <w:u w:val="single"/>
        </w:rPr>
      </w:pPr>
      <w:r>
        <w:t xml:space="preserve">The impact is </w:t>
      </w:r>
      <w:r w:rsidRPr="005A1064">
        <w:rPr>
          <w:u w:val="single"/>
        </w:rPr>
        <w:t>permanent war.</w:t>
      </w:r>
    </w:p>
    <w:p w:rsidR="007D6976" w:rsidRDefault="007D6976" w:rsidP="007D6976">
      <w:proofErr w:type="spellStart"/>
      <w:r>
        <w:rPr>
          <w:rStyle w:val="Style13ptBold"/>
        </w:rPr>
        <w:t>Klassen</w:t>
      </w:r>
      <w:proofErr w:type="spellEnd"/>
      <w:r>
        <w:rPr>
          <w:rStyle w:val="Style13ptBold"/>
        </w:rPr>
        <w:t xml:space="preserve"> 15</w:t>
      </w:r>
      <w:r>
        <w:t xml:space="preserve"> [Jerome </w:t>
      </w:r>
      <w:proofErr w:type="spellStart"/>
      <w:r>
        <w:t>Klassen</w:t>
      </w:r>
      <w:proofErr w:type="spellEnd"/>
      <w:r>
        <w:t xml:space="preserve">, Associate Lecturer in International Relations; Department of Conflict Resolution, Human Security, and Global Governance; McCormack Graduate School “Hegemony in Question: US Primacy, Multi-Polarity and Global Resistance.” </w:t>
      </w:r>
      <w:proofErr w:type="spellStart"/>
      <w:r>
        <w:t>Polarising</w:t>
      </w:r>
      <w:proofErr w:type="spellEnd"/>
      <w:r>
        <w:t xml:space="preserve"> Development–Introducing Alternatives to Neoliberalism and the Crisis. Pluto Press, 2015 (</w:t>
      </w:r>
      <w:proofErr w:type="spellStart"/>
      <w:r>
        <w:t>Marois</w:t>
      </w:r>
      <w:proofErr w:type="spellEnd"/>
      <w:r>
        <w:t xml:space="preserve"> and </w:t>
      </w:r>
      <w:proofErr w:type="spellStart"/>
      <w:r>
        <w:t>Parella</w:t>
      </w:r>
      <w:proofErr w:type="spellEnd"/>
      <w:r>
        <w:t xml:space="preserve">, </w:t>
      </w:r>
      <w:proofErr w:type="gramStart"/>
      <w:r>
        <w:t>ed</w:t>
      </w:r>
      <w:proofErr w:type="gramEnd"/>
      <w:r>
        <w:t>.).] 7/15/2016</w:t>
      </w:r>
    </w:p>
    <w:p w:rsidR="007D6976" w:rsidRPr="007D0DD9" w:rsidRDefault="007D6976" w:rsidP="007D6976">
      <w:pPr>
        <w:rPr>
          <w:rStyle w:val="StyleUnderline"/>
        </w:rPr>
      </w:pPr>
      <w:r w:rsidRPr="005A1064">
        <w:rPr>
          <w:rStyle w:val="StyleUnderline"/>
        </w:rPr>
        <w:t>In the neoliberal period, a new structure of production, accumulation, and class and state formation emerged.</w:t>
      </w:r>
      <w:r>
        <w:t xml:space="preserve"> With the end of Bretton Woods, the United States was able to run systematic trade deficits with Europe and Asia, which were forced to recycle dollar payments into US Treasury bonds or Wall Street securities. In the process, the dollar was saved as world money, capital controls were weakened in rival states, and the United States was able to run trade and government deficits. At the same time, Wall Street became the </w:t>
      </w:r>
      <w:proofErr w:type="spellStart"/>
      <w:r>
        <w:t>centre</w:t>
      </w:r>
      <w:proofErr w:type="spellEnd"/>
      <w:r>
        <w:t xml:space="preserve"> of global finance, and US firms gained access to new investment funds. </w:t>
      </w:r>
      <w:r w:rsidRPr="007D0DD9">
        <w:rPr>
          <w:rStyle w:val="StyleUnderline"/>
        </w:rPr>
        <w:t>Through</w:t>
      </w:r>
      <w:r>
        <w:t xml:space="preserve"> these </w:t>
      </w:r>
      <w:r w:rsidRPr="007D0DD9">
        <w:rPr>
          <w:rStyle w:val="StyleUnderline"/>
        </w:rPr>
        <w:t xml:space="preserve">new modes of </w:t>
      </w:r>
      <w:proofErr w:type="spellStart"/>
      <w:r w:rsidRPr="007D0DD9">
        <w:rPr>
          <w:rStyle w:val="StyleUnderline"/>
        </w:rPr>
        <w:t>financialisation</w:t>
      </w:r>
      <w:proofErr w:type="spellEnd"/>
      <w:r w:rsidRPr="007D0DD9">
        <w:rPr>
          <w:rStyle w:val="StyleUnderline"/>
        </w:rPr>
        <w:t xml:space="preserve">, the world economy was reconstituted under US centrality. President Reagan’s defeat of the US </w:t>
      </w:r>
      <w:proofErr w:type="spellStart"/>
      <w:r w:rsidRPr="007D0DD9">
        <w:rPr>
          <w:rStyle w:val="StyleUnderline"/>
        </w:rPr>
        <w:t>labour</w:t>
      </w:r>
      <w:proofErr w:type="spellEnd"/>
      <w:r w:rsidRPr="007D0DD9">
        <w:rPr>
          <w:rStyle w:val="StyleUnderline"/>
        </w:rPr>
        <w:t xml:space="preserve"> movement also paved the way for a new regime of ‘flexible accumulation’ in the US economy – one based on low wage, deskilled, </w:t>
      </w:r>
      <w:proofErr w:type="spellStart"/>
      <w:r w:rsidRPr="007D0DD9">
        <w:rPr>
          <w:rStyle w:val="StyleUnderline"/>
        </w:rPr>
        <w:t>racialised</w:t>
      </w:r>
      <w:proofErr w:type="spellEnd"/>
      <w:r w:rsidRPr="007D0DD9">
        <w:rPr>
          <w:rStyle w:val="StyleUnderline"/>
        </w:rPr>
        <w:t xml:space="preserve">, gendered and part-time </w:t>
      </w:r>
      <w:proofErr w:type="spellStart"/>
      <w:r w:rsidRPr="007D0DD9">
        <w:rPr>
          <w:rStyle w:val="StyleUnderline"/>
        </w:rPr>
        <w:t>labour</w:t>
      </w:r>
      <w:proofErr w:type="spellEnd"/>
      <w:r w:rsidRPr="007D0DD9">
        <w:rPr>
          <w:rStyle w:val="StyleUnderline"/>
        </w:rPr>
        <w:t xml:space="preserve"> markets.</w:t>
      </w:r>
    </w:p>
    <w:p w:rsidR="007D6976" w:rsidRPr="007D0DD9" w:rsidRDefault="007D6976" w:rsidP="007D6976">
      <w:pPr>
        <w:rPr>
          <w:rStyle w:val="StyleUnderline"/>
        </w:rPr>
      </w:pPr>
      <w:r w:rsidRPr="007D0DD9">
        <w:rPr>
          <w:rStyle w:val="StyleUnderline"/>
        </w:rPr>
        <w:t>Alongside these economic shifts, the United States pursued an aggressive military policy. In Latin America, it backed military coups in Chile</w:t>
      </w:r>
      <w:r>
        <w:t xml:space="preserve"> (1973) </w:t>
      </w:r>
      <w:r w:rsidRPr="007D0DD9">
        <w:rPr>
          <w:rStyle w:val="StyleUnderline"/>
        </w:rPr>
        <w:t>and Argentina</w:t>
      </w:r>
      <w:r>
        <w:t xml:space="preserve"> (1986), </w:t>
      </w:r>
      <w:r w:rsidRPr="007D0DD9">
        <w:rPr>
          <w:rStyle w:val="StyleUnderline"/>
        </w:rPr>
        <w:t>and financed the Contras against the Sandinista government in Nicaragua. After the 1979 revolution in Iran, the United States established Rapid Deployment Forces in the Gulf, and supported Saddam Hussein’s invasion of Iran</w:t>
      </w:r>
      <w:r>
        <w:t xml:space="preserve"> the following year. </w:t>
      </w:r>
      <w:r w:rsidRPr="007D0DD9">
        <w:rPr>
          <w:rStyle w:val="StyleUnderline"/>
        </w:rPr>
        <w:t>After the Soviet Union occupied Afghanistan, the United States also financed</w:t>
      </w:r>
      <w:r>
        <w:t xml:space="preserve"> the </w:t>
      </w:r>
      <w:proofErr w:type="spellStart"/>
      <w:r>
        <w:t>mujahideen</w:t>
      </w:r>
      <w:proofErr w:type="spellEnd"/>
      <w:r>
        <w:t xml:space="preserve"> </w:t>
      </w:r>
      <w:r w:rsidRPr="007D0DD9">
        <w:rPr>
          <w:rStyle w:val="StyleUnderline"/>
        </w:rPr>
        <w:t>resistance to the communist government in Kabul.</w:t>
      </w:r>
      <w:r>
        <w:t xml:space="preserve"> At the same time, Reagan supported South Africa’s invasion of Angola and labelled the African National Congress a terrorist </w:t>
      </w:r>
      <w:proofErr w:type="spellStart"/>
      <w:r>
        <w:t>organisation</w:t>
      </w:r>
      <w:proofErr w:type="spellEnd"/>
      <w:r>
        <w:t xml:space="preserve">. </w:t>
      </w:r>
      <w:r w:rsidRPr="007D0DD9">
        <w:rPr>
          <w:rStyle w:val="StyleUnderline"/>
        </w:rPr>
        <w:t>Through</w:t>
      </w:r>
      <w:r>
        <w:t xml:space="preserve"> these </w:t>
      </w:r>
      <w:r w:rsidRPr="007D0DD9">
        <w:rPr>
          <w:rStyle w:val="StyleUnderline"/>
        </w:rPr>
        <w:t>international proxy wars, the United States tried to weaken or defeat the anti-imperialist and anti-capitalist resistance of the 1970s and 1980s.</w:t>
      </w:r>
    </w:p>
    <w:p w:rsidR="007D6976" w:rsidRDefault="007D6976" w:rsidP="007D6976">
      <w:r>
        <w:t xml:space="preserve">It is vital to </w:t>
      </w:r>
      <w:proofErr w:type="spellStart"/>
      <w:r>
        <w:t>recognise</w:t>
      </w:r>
      <w:proofErr w:type="spellEnd"/>
      <w:r>
        <w:t xml:space="preserve"> that, with the fall of the Soviet Union and the transition to capitalism in China, the last obstacles to US grand strategy fell by the wayside. Indeed, </w:t>
      </w:r>
      <w:r w:rsidRPr="00273491">
        <w:rPr>
          <w:rStyle w:val="StyleUnderline"/>
        </w:rPr>
        <w:t xml:space="preserve">after 1990, the United States was able to achieve the fundamental goals of hegemonic liberalism: the </w:t>
      </w:r>
      <w:proofErr w:type="spellStart"/>
      <w:r w:rsidRPr="00273491">
        <w:rPr>
          <w:rStyle w:val="StyleUnderline"/>
        </w:rPr>
        <w:t>globalisation</w:t>
      </w:r>
      <w:proofErr w:type="spellEnd"/>
      <w:r w:rsidRPr="00273491">
        <w:rPr>
          <w:rStyle w:val="StyleUnderline"/>
        </w:rPr>
        <w:t xml:space="preserve"> of capital and preeminent power for the United States itself. As a sign of this project, the Defense Planning Guidance of the Bush I Administration called for a strategy to ‘[preclude] </w:t>
      </w:r>
      <w:r w:rsidRPr="00273491">
        <w:rPr>
          <w:rStyle w:val="Emphasis"/>
        </w:rPr>
        <w:t>the emergence of any potential future global competitor’</w:t>
      </w:r>
      <w:r>
        <w:t xml:space="preserve">. To this end, the Quadrennial Defense Review of </w:t>
      </w:r>
      <w:r w:rsidRPr="00273491">
        <w:rPr>
          <w:rStyle w:val="StyleUnderline"/>
        </w:rPr>
        <w:t>the Clinton Administration argued that the role of the US military is to</w:t>
      </w:r>
      <w:r>
        <w:t xml:space="preserve"> ‘sustain American global leadership’, and to </w:t>
      </w:r>
      <w:r w:rsidRPr="00273491">
        <w:rPr>
          <w:rStyle w:val="Emphasis"/>
        </w:rPr>
        <w:t>secure ‘uninhibited access to key markets, energy supplies and strategic resources’.</w:t>
      </w:r>
      <w:r>
        <w:t xml:space="preserve"> In line with this, the National Security Strategy of the Bush II Administration aimed to ‘dissuade potential adversaries from pursuing a military build-up in hopes of surpassing, or </w:t>
      </w:r>
      <w:proofErr w:type="spellStart"/>
      <w:r>
        <w:t>equalling</w:t>
      </w:r>
      <w:proofErr w:type="spellEnd"/>
      <w:r>
        <w:t>, the power of the United States’. Likewise, the National Security Strategy of the Obama Administration posits that the United States should ‘underwrite global security’ by ‘renewing American leadership’ and reviving the national economy as ‘the wellspring of American power’.</w:t>
      </w:r>
    </w:p>
    <w:p w:rsidR="007D6976" w:rsidRPr="007D6976" w:rsidRDefault="007D6976" w:rsidP="007D6976">
      <w:r w:rsidRPr="00273491">
        <w:rPr>
          <w:rStyle w:val="StyleUnderline"/>
        </w:rPr>
        <w:t xml:space="preserve">Across the governments of the post-Cold War period, then, a single strategy has been advanced – one of </w:t>
      </w:r>
      <w:proofErr w:type="spellStart"/>
      <w:r w:rsidRPr="00273491">
        <w:rPr>
          <w:rStyle w:val="Emphasis"/>
        </w:rPr>
        <w:t>globalising</w:t>
      </w:r>
      <w:proofErr w:type="spellEnd"/>
      <w:r w:rsidRPr="00273491">
        <w:rPr>
          <w:rStyle w:val="Emphasis"/>
        </w:rPr>
        <w:t xml:space="preserve"> capital</w:t>
      </w:r>
      <w:r w:rsidRPr="00273491">
        <w:rPr>
          <w:rStyle w:val="StyleUnderline"/>
        </w:rPr>
        <w:t xml:space="preserve"> and US primacy. To these ends, </w:t>
      </w:r>
      <w:r w:rsidRPr="00273491">
        <w:rPr>
          <w:rStyle w:val="Emphasis"/>
        </w:rPr>
        <w:t xml:space="preserve">the United States has engaged in permanent war, </w:t>
      </w:r>
      <w:r w:rsidRPr="00273491">
        <w:rPr>
          <w:rStyle w:val="StyleUnderline"/>
        </w:rPr>
        <w:t>intervening in countries such as Panama, Colombia, the former Yugoslavia, Iraq, Afghanistan, Pakistan, Haiti, Libya, Somalia, Yemen, Honduras, Venezuela and Syria.</w:t>
      </w:r>
      <w:r>
        <w:t xml:space="preserve"> However, US strategy has been challenged, if not degraded, by new dynamics in the global political economy.</w:t>
      </w:r>
    </w:p>
    <w:p w:rsidR="0095197A" w:rsidRDefault="0095197A" w:rsidP="0095197A">
      <w:pPr>
        <w:pStyle w:val="Heading3"/>
      </w:pPr>
      <w:r>
        <w:t>Turns econ</w:t>
      </w:r>
    </w:p>
    <w:p w:rsidR="0095197A" w:rsidRPr="00891881" w:rsidRDefault="0095197A" w:rsidP="00891881">
      <w:pPr>
        <w:pStyle w:val="Heading4"/>
        <w:rPr>
          <w:rStyle w:val="Style13ptBold"/>
          <w:b/>
          <w:bCs w:val="0"/>
        </w:rPr>
      </w:pPr>
      <w:r w:rsidRPr="00891881">
        <w:rPr>
          <w:rStyle w:val="Style13ptBold"/>
          <w:b/>
          <w:bCs w:val="0"/>
        </w:rPr>
        <w:t xml:space="preserve">Neoliberalism is a self-serving racket, </w:t>
      </w:r>
      <w:r w:rsidR="00891881" w:rsidRPr="00891881">
        <w:rPr>
          <w:rStyle w:val="Style13ptBold"/>
          <w:b/>
          <w:bCs w:val="0"/>
        </w:rPr>
        <w:t>slowing down growth for all but the very rich through rents, interest, market failures, and a crisis of political accountability.</w:t>
      </w:r>
    </w:p>
    <w:p w:rsidR="0095197A" w:rsidRPr="0095197A" w:rsidRDefault="0095197A" w:rsidP="0095197A">
      <w:proofErr w:type="spellStart"/>
      <w:r w:rsidRPr="004A387E">
        <w:rPr>
          <w:rStyle w:val="Style13ptBold"/>
        </w:rPr>
        <w:t>Monbiot</w:t>
      </w:r>
      <w:proofErr w:type="spellEnd"/>
      <w:r w:rsidRPr="004A387E">
        <w:rPr>
          <w:rStyle w:val="Style13ptBold"/>
        </w:rPr>
        <w:t xml:space="preserve"> 16</w:t>
      </w:r>
      <w:r w:rsidRPr="004A387E">
        <w:t xml:space="preserve"> [George </w:t>
      </w:r>
      <w:proofErr w:type="spellStart"/>
      <w:r w:rsidRPr="004A387E">
        <w:t>Monbiot</w:t>
      </w:r>
      <w:proofErr w:type="spellEnd"/>
      <w:r w:rsidRPr="004A387E">
        <w:t xml:space="preserve"> is the author of the bestselling books The Age of Consent: A Manifesto for a New World Order and Captive State: The Corporate Takeover of Britain, as well as the investigative travel books Poisoned Arrows, Amazon Watershed and No Man's Land. His latest book is Feral: Searching for Enchantment on the ­Frontiers of </w:t>
      </w:r>
      <w:proofErr w:type="spellStart"/>
      <w:r w:rsidRPr="004A387E">
        <w:t>Rewilding</w:t>
      </w:r>
      <w:proofErr w:type="spellEnd"/>
      <w:r w:rsidRPr="004A387E">
        <w:t xml:space="preserve"> (being published in paperback as Feral: </w:t>
      </w:r>
      <w:proofErr w:type="spellStart"/>
      <w:r w:rsidRPr="004A387E">
        <w:t>Rewilding</w:t>
      </w:r>
      <w:proofErr w:type="spellEnd"/>
      <w:r w:rsidRPr="004A387E">
        <w:t xml:space="preserve"> the Land, Sea and Human Life), Neoliberalism – the ideology at the root of all our problems, Guardian, 4-1-2016, Accessible Online at https://www.theguardian.com/books/2016/apr/15/neoliberalism-ideo</w:t>
      </w:r>
      <w:r>
        <w:t xml:space="preserve">logy-problem-george-monbiot] </w:t>
      </w:r>
      <w:r w:rsidRPr="004A387E">
        <w:t>7-13-2016</w:t>
      </w:r>
    </w:p>
    <w:p w:rsidR="0095197A" w:rsidRPr="00B9741C" w:rsidRDefault="0095197A" w:rsidP="0095197A">
      <w:pPr>
        <w:rPr>
          <w:rStyle w:val="StyleUnderline"/>
        </w:rPr>
      </w:pPr>
      <w:r w:rsidRPr="00B9741C">
        <w:rPr>
          <w:rStyle w:val="StyleUnderline"/>
        </w:rPr>
        <w:t xml:space="preserve">Neoliberalism was not conceived as a self-serving racket, but it rapidly became one. </w:t>
      </w:r>
      <w:r w:rsidRPr="00B9741C">
        <w:rPr>
          <w:rStyle w:val="Emphasis"/>
        </w:rPr>
        <w:t>Economic growth has been markedly slower in the neoliberal era</w:t>
      </w:r>
      <w:r>
        <w:t xml:space="preserve"> (since 1980 in Britain and the US) </w:t>
      </w:r>
      <w:r w:rsidRPr="00B9741C">
        <w:rPr>
          <w:rStyle w:val="StyleUnderline"/>
        </w:rPr>
        <w:t xml:space="preserve">than it was in the preceding decades; </w:t>
      </w:r>
      <w:r w:rsidRPr="00B9741C">
        <w:rPr>
          <w:rStyle w:val="Emphasis"/>
        </w:rPr>
        <w:t>but not for the very rich</w:t>
      </w:r>
      <w:r w:rsidRPr="00B9741C">
        <w:rPr>
          <w:rStyle w:val="StyleUnderline"/>
        </w:rPr>
        <w:t>. Inequality</w:t>
      </w:r>
      <w:r>
        <w:t xml:space="preserve"> in the distribution of both income and wealth, </w:t>
      </w:r>
      <w:r w:rsidRPr="00B9741C">
        <w:rPr>
          <w:rStyle w:val="StyleUnderline"/>
        </w:rPr>
        <w:t xml:space="preserve">after 60 years of decline, rose rapidly in this era, due to the smashing of trade unions, tax reductions, rising rents, </w:t>
      </w:r>
      <w:proofErr w:type="spellStart"/>
      <w:r w:rsidRPr="00B9741C">
        <w:rPr>
          <w:rStyle w:val="StyleUnderline"/>
        </w:rPr>
        <w:t>privatisation</w:t>
      </w:r>
      <w:proofErr w:type="spellEnd"/>
      <w:r w:rsidRPr="00B9741C">
        <w:rPr>
          <w:rStyle w:val="StyleUnderline"/>
        </w:rPr>
        <w:t xml:space="preserve"> and deregulation.</w:t>
      </w:r>
    </w:p>
    <w:p w:rsidR="0095197A" w:rsidRDefault="0095197A" w:rsidP="0095197A">
      <w:r w:rsidRPr="00B9741C">
        <w:rPr>
          <w:rStyle w:val="StyleUnderline"/>
        </w:rPr>
        <w:t xml:space="preserve">The </w:t>
      </w:r>
      <w:proofErr w:type="spellStart"/>
      <w:r w:rsidRPr="00B9741C">
        <w:rPr>
          <w:rStyle w:val="StyleUnderline"/>
        </w:rPr>
        <w:t>privatisation</w:t>
      </w:r>
      <w:proofErr w:type="spellEnd"/>
      <w:r w:rsidRPr="00B9741C">
        <w:rPr>
          <w:rStyle w:val="StyleUnderline"/>
        </w:rPr>
        <w:t xml:space="preserve"> or </w:t>
      </w:r>
      <w:proofErr w:type="spellStart"/>
      <w:r w:rsidRPr="00B9741C">
        <w:rPr>
          <w:rStyle w:val="StyleUnderline"/>
        </w:rPr>
        <w:t>marketisation</w:t>
      </w:r>
      <w:proofErr w:type="spellEnd"/>
      <w:r w:rsidRPr="00B9741C">
        <w:rPr>
          <w:rStyle w:val="StyleUnderline"/>
        </w:rPr>
        <w:t xml:space="preserve"> of public services such as energy, water, trains, health, education, roads and prisons has enabled corporations to set up tollbooths in front of essential assets and charge rent, either to citizens or to government, for their use.</w:t>
      </w:r>
      <w:r>
        <w:t xml:space="preserve"> Rent is another term for unearned income. When you pay an inflated price for a train ticket, only part of the fare compensates the operators for the money they spend on fuel, wages, rolling stock and other outlays. The rest reflects the fact that they have you over a barrel.</w:t>
      </w:r>
    </w:p>
    <w:p w:rsidR="0095197A" w:rsidRDefault="0095197A" w:rsidP="0095197A">
      <w:r w:rsidRPr="00C7772A">
        <w:rPr>
          <w:rStyle w:val="StyleUnderline"/>
        </w:rPr>
        <w:t xml:space="preserve">Those who own and run the UK’s </w:t>
      </w:r>
      <w:proofErr w:type="spellStart"/>
      <w:r w:rsidRPr="00C7772A">
        <w:rPr>
          <w:rStyle w:val="StyleUnderline"/>
        </w:rPr>
        <w:t>privatised</w:t>
      </w:r>
      <w:proofErr w:type="spellEnd"/>
      <w:r w:rsidRPr="00C7772A">
        <w:rPr>
          <w:rStyle w:val="StyleUnderline"/>
        </w:rPr>
        <w:t xml:space="preserve"> or semi-</w:t>
      </w:r>
      <w:proofErr w:type="spellStart"/>
      <w:r w:rsidRPr="00C7772A">
        <w:rPr>
          <w:rStyle w:val="StyleUnderline"/>
        </w:rPr>
        <w:t>privatised</w:t>
      </w:r>
      <w:proofErr w:type="spellEnd"/>
      <w:r w:rsidRPr="00C7772A">
        <w:rPr>
          <w:rStyle w:val="StyleUnderline"/>
        </w:rPr>
        <w:t xml:space="preserve"> services make stupendous fortunes by investing little and charging much</w:t>
      </w:r>
      <w:r>
        <w:t xml:space="preserve">. In Russia and India, oligarchs acquired state assets through </w:t>
      </w:r>
      <w:proofErr w:type="spellStart"/>
      <w:r>
        <w:t>firesales</w:t>
      </w:r>
      <w:proofErr w:type="spellEnd"/>
      <w:r>
        <w:t xml:space="preserve">. In Mexico, Carlos Slim was granted control of almost all landline and mobile phone services and soon became the world’s richest man. </w:t>
      </w:r>
    </w:p>
    <w:p w:rsidR="0095197A" w:rsidRDefault="0095197A" w:rsidP="0095197A">
      <w:proofErr w:type="spellStart"/>
      <w:r w:rsidRPr="00C7772A">
        <w:rPr>
          <w:rStyle w:val="StyleUnderline"/>
        </w:rPr>
        <w:t>Financialisation</w:t>
      </w:r>
      <w:proofErr w:type="spellEnd"/>
      <w:r>
        <w:t xml:space="preserve">, as Andrew </w:t>
      </w:r>
      <w:proofErr w:type="spellStart"/>
      <w:r>
        <w:t>Sayer</w:t>
      </w:r>
      <w:proofErr w:type="spellEnd"/>
      <w:r>
        <w:t xml:space="preserve"> notes in Why We Can’t Afford the Rich, </w:t>
      </w:r>
      <w:r w:rsidRPr="00C7772A">
        <w:rPr>
          <w:rStyle w:val="StyleUnderline"/>
        </w:rPr>
        <w:t xml:space="preserve">has had a similar impact. “Like rent,” </w:t>
      </w:r>
      <w:r>
        <w:t xml:space="preserve">he argues, </w:t>
      </w:r>
      <w:r w:rsidRPr="00C7772A">
        <w:rPr>
          <w:rStyle w:val="StyleUnderline"/>
        </w:rPr>
        <w:t>“interest is ... unearned income that accrues without any effort”. As the poor become poorer and the rich become richer, the rich acquire increasing control over another crucial asset: money. Interest payments, overwhelmingly, are a transfer of money from the poor to the rich. As property prices and the withdrawal of state funding load people with debt</w:t>
      </w:r>
      <w:r>
        <w:t xml:space="preserve"> (think of the switch from student grants to student loans), </w:t>
      </w:r>
      <w:r w:rsidRPr="00C7772A">
        <w:rPr>
          <w:rStyle w:val="StyleUnderline"/>
        </w:rPr>
        <w:t>the banks and their executives clean up.</w:t>
      </w:r>
    </w:p>
    <w:p w:rsidR="0095197A" w:rsidRDefault="0095197A" w:rsidP="0095197A">
      <w:proofErr w:type="spellStart"/>
      <w:r>
        <w:t>Sayer</w:t>
      </w:r>
      <w:proofErr w:type="spellEnd"/>
      <w:r>
        <w:t xml:space="preserve"> argues that </w:t>
      </w:r>
      <w:r w:rsidRPr="00C7772A">
        <w:rPr>
          <w:rStyle w:val="StyleUnderline"/>
        </w:rPr>
        <w:t xml:space="preserve">the past four decades have been </w:t>
      </w:r>
      <w:proofErr w:type="spellStart"/>
      <w:r w:rsidRPr="00C7772A">
        <w:rPr>
          <w:rStyle w:val="StyleUnderline"/>
        </w:rPr>
        <w:t>characterised</w:t>
      </w:r>
      <w:proofErr w:type="spellEnd"/>
      <w:r w:rsidRPr="00C7772A">
        <w:rPr>
          <w:rStyle w:val="StyleUnderline"/>
        </w:rPr>
        <w:t xml:space="preserve"> by a transfer of wealth not only from the poor to the rich, but within the ranks of the wealthy: from those who make their money by producing new goods or services to those who make their money by controlling existing assets and harvesting rent, interest or capital gains. </w:t>
      </w:r>
      <w:r w:rsidRPr="00C7772A">
        <w:rPr>
          <w:rStyle w:val="Emphasis"/>
        </w:rPr>
        <w:t>Earned income has been supplanted by unearned income.</w:t>
      </w:r>
    </w:p>
    <w:p w:rsidR="0095197A" w:rsidRDefault="0095197A" w:rsidP="0095197A">
      <w:r w:rsidRPr="00C7772A">
        <w:rPr>
          <w:rStyle w:val="StyleUnderline"/>
        </w:rPr>
        <w:t xml:space="preserve">Neoliberal policies are everywhere beset by market failures. </w:t>
      </w:r>
      <w:r w:rsidRPr="00C7772A">
        <w:rPr>
          <w:rStyle w:val="Emphasis"/>
        </w:rPr>
        <w:t>Not only are the banks too big to fail, but so are the corporations now charged with delivering public services</w:t>
      </w:r>
      <w:r w:rsidRPr="00C7772A">
        <w:rPr>
          <w:rStyle w:val="StyleUnderline"/>
        </w:rPr>
        <w:t>.</w:t>
      </w:r>
      <w:r>
        <w:t xml:space="preserve"> As Tony </w:t>
      </w:r>
      <w:proofErr w:type="spellStart"/>
      <w:r>
        <w:t>Judt</w:t>
      </w:r>
      <w:proofErr w:type="spellEnd"/>
      <w:r>
        <w:t xml:space="preserve"> pointed out in Ill Fares the Land, Hayek forgot that vital national services cannot be allowed to collapse, which means that competition cannot run its course. Business takes the profits, the state keeps the risk.</w:t>
      </w:r>
    </w:p>
    <w:p w:rsidR="0095197A" w:rsidRDefault="0095197A" w:rsidP="0095197A">
      <w:r>
        <w:t xml:space="preserve">The greater the failure, the more extreme the ideology becomes. </w:t>
      </w:r>
      <w:r w:rsidRPr="00C7772A">
        <w:rPr>
          <w:rStyle w:val="StyleUnderline"/>
        </w:rPr>
        <w:t xml:space="preserve">Governments use neoliberal crises as both excuse and opportunity to cut taxes, </w:t>
      </w:r>
      <w:proofErr w:type="spellStart"/>
      <w:r w:rsidRPr="00C7772A">
        <w:rPr>
          <w:rStyle w:val="StyleUnderline"/>
        </w:rPr>
        <w:t>privatise</w:t>
      </w:r>
      <w:proofErr w:type="spellEnd"/>
      <w:r w:rsidRPr="00C7772A">
        <w:rPr>
          <w:rStyle w:val="StyleUnderline"/>
        </w:rPr>
        <w:t xml:space="preserve"> remaining public services, rip holes in the social safety net, deregulate corporations and re-regulate citizens.</w:t>
      </w:r>
      <w:r>
        <w:t xml:space="preserve"> The self-hating state now sinks its teeth into every organ of the public sector.</w:t>
      </w:r>
    </w:p>
    <w:p w:rsidR="0095197A" w:rsidRPr="00C7772A" w:rsidRDefault="0095197A" w:rsidP="0095197A">
      <w:pPr>
        <w:rPr>
          <w:rStyle w:val="StyleUnderline"/>
        </w:rPr>
      </w:pPr>
      <w:r w:rsidRPr="00C7772A">
        <w:rPr>
          <w:rStyle w:val="StyleUnderline"/>
        </w:rPr>
        <w:t xml:space="preserve">Perhaps the most dangerous impact of neoliberalism is not the economic crises it has caused, but the political crisis. </w:t>
      </w:r>
      <w:r w:rsidRPr="00C7772A">
        <w:rPr>
          <w:rStyle w:val="Emphasis"/>
        </w:rPr>
        <w:t>As the domain of the state is reduced, our ability to change the course of our lives through voting also contracts</w:t>
      </w:r>
      <w:r w:rsidRPr="00C7772A">
        <w:rPr>
          <w:rStyle w:val="StyleUnderline"/>
        </w:rPr>
        <w:t xml:space="preserve">. Instead, neoliberal theory asserts, people can exercise choice through spending. But some have more to spend than others: in the great consumer or shareholder democracy, votes are not equally distributed. </w:t>
      </w:r>
      <w:r w:rsidRPr="00C7772A">
        <w:rPr>
          <w:rStyle w:val="Emphasis"/>
        </w:rPr>
        <w:t>The result is a disempowerment of the poor and middle</w:t>
      </w:r>
      <w:r w:rsidRPr="00C7772A">
        <w:rPr>
          <w:rStyle w:val="StyleUnderline"/>
        </w:rPr>
        <w:t xml:space="preserve">. As parties of the right and former left adopt similar neoliberal policies, disempowerment turns to disenfranchisement. </w:t>
      </w:r>
      <w:r w:rsidRPr="00C7772A">
        <w:rPr>
          <w:rStyle w:val="Emphasis"/>
        </w:rPr>
        <w:t>Large numbers of people have been shed from politics.</w:t>
      </w:r>
    </w:p>
    <w:p w:rsidR="0095197A" w:rsidRPr="00C7772A" w:rsidRDefault="0095197A" w:rsidP="0095197A">
      <w:pPr>
        <w:rPr>
          <w:rStyle w:val="Emphasis"/>
        </w:rPr>
      </w:pPr>
      <w:r>
        <w:t>Chris Hedges remarks that “</w:t>
      </w:r>
      <w:r w:rsidRPr="00C7772A">
        <w:rPr>
          <w:rStyle w:val="StyleUnderline"/>
        </w:rPr>
        <w:t xml:space="preserve">fascist movements build their base not from the politically active but the politically inactive, the ‘losers’ who feel, often correctly, they have no voice or role to play in the political establishment”. When political debate no longer speaks to us, </w:t>
      </w:r>
      <w:r w:rsidRPr="00C7772A">
        <w:rPr>
          <w:rStyle w:val="Emphasis"/>
        </w:rPr>
        <w:t>people become responsive instead to slogans, symbols and sensation</w:t>
      </w:r>
      <w:r w:rsidRPr="00C7772A">
        <w:rPr>
          <w:rStyle w:val="StyleUnderline"/>
        </w:rPr>
        <w:t xml:space="preserve">. </w:t>
      </w:r>
      <w:r w:rsidRPr="00C7772A">
        <w:rPr>
          <w:rStyle w:val="Emphasis"/>
        </w:rPr>
        <w:t>To the admirers of Trump</w:t>
      </w:r>
      <w:r w:rsidRPr="00C7772A">
        <w:t>, for example,</w:t>
      </w:r>
      <w:r w:rsidRPr="00C7772A">
        <w:rPr>
          <w:rStyle w:val="Emphasis"/>
        </w:rPr>
        <w:t xml:space="preserve"> facts and arguments appear irrelevant. </w:t>
      </w:r>
    </w:p>
    <w:p w:rsidR="0095197A" w:rsidRDefault="0095197A" w:rsidP="0095197A">
      <w:pPr>
        <w:rPr>
          <w:rStyle w:val="StyleUnderline"/>
        </w:rPr>
      </w:pPr>
      <w:proofErr w:type="spellStart"/>
      <w:r>
        <w:t>Judt</w:t>
      </w:r>
      <w:proofErr w:type="spellEnd"/>
      <w:r>
        <w:t xml:space="preserve"> explained that </w:t>
      </w:r>
      <w:r w:rsidRPr="00C7772A">
        <w:rPr>
          <w:rStyle w:val="Emphasis"/>
        </w:rPr>
        <w:t>when the thick mesh of interactions between people and the state has been reduced to nothing but authority and obedience, the only remaining force that binds us is state power.</w:t>
      </w:r>
      <w:r w:rsidRPr="00C7772A">
        <w:rPr>
          <w:rStyle w:val="StyleUnderline"/>
        </w:rPr>
        <w:t xml:space="preserve"> The totalitarianism Hayek feared is more likely to emerge when governments, having lost the moral authority that arises from the delivery of public services, are reduced to “cajoling, threatening and ultimately coercing people to obey them”.</w:t>
      </w:r>
    </w:p>
    <w:p w:rsidR="000A49D7" w:rsidRPr="000A49D7" w:rsidRDefault="000A49D7" w:rsidP="000A49D7">
      <w:pPr>
        <w:pStyle w:val="Heading3"/>
        <w:rPr>
          <w:rStyle w:val="StyleUnderline"/>
          <w:b/>
          <w:sz w:val="32"/>
        </w:rPr>
      </w:pPr>
      <w:r w:rsidRPr="000A49D7">
        <w:rPr>
          <w:rStyle w:val="StyleUnderline"/>
          <w:b/>
          <w:sz w:val="32"/>
        </w:rPr>
        <w:t>Turns warming, social conflict</w:t>
      </w:r>
    </w:p>
    <w:p w:rsidR="00426F0A" w:rsidRPr="006B270A" w:rsidRDefault="000A49D7" w:rsidP="00426F0A">
      <w:pPr>
        <w:pStyle w:val="Heading4"/>
      </w:pPr>
      <w:r>
        <w:t>Only by challenging the neoliberal configuration of social relations can we address the global crises it has caused—environmental degradation, climate change, social justice, and conflict.</w:t>
      </w:r>
    </w:p>
    <w:p w:rsidR="00426F0A" w:rsidRPr="006B270A" w:rsidRDefault="00426F0A" w:rsidP="00426F0A">
      <w:r w:rsidRPr="006B270A">
        <w:t xml:space="preserve">Massimo </w:t>
      </w:r>
      <w:r w:rsidRPr="006B270A">
        <w:rPr>
          <w:rStyle w:val="Style13ptBold"/>
        </w:rPr>
        <w:t>De Angelis 12</w:t>
      </w:r>
      <w:r w:rsidRPr="006B270A">
        <w:t xml:space="preserve">, Professor of Political Economy and Development at the University of East London, 2012, “Crises, Movements and Commons,” Borderlands E-Journal, Vol. 11, No. 2, p. </w:t>
      </w:r>
      <w:hyperlink r:id="rId19" w:history="1">
        <w:r w:rsidRPr="006B270A">
          <w:rPr>
            <w:rStyle w:val="Hyperlink"/>
          </w:rPr>
          <w:t>http://www.borderlands.net.au/vol11no2_2012/deangelis_crises.pdf</w:t>
        </w:r>
      </w:hyperlink>
      <w:r w:rsidRPr="006B270A">
        <w:t xml:space="preserve"> </w:t>
      </w:r>
    </w:p>
    <w:p w:rsidR="007D6976" w:rsidRDefault="00426F0A" w:rsidP="0095197A">
      <w:pPr>
        <w:rPr>
          <w:sz w:val="16"/>
        </w:rPr>
      </w:pPr>
      <w:r w:rsidRPr="00426F0A">
        <w:rPr>
          <w:rStyle w:val="StyleUnderline"/>
        </w:rPr>
        <w:t>The world is</w:t>
      </w:r>
      <w:r w:rsidRPr="00426F0A">
        <w:rPr>
          <w:sz w:val="16"/>
        </w:rPr>
        <w:t xml:space="preserve"> today </w:t>
      </w:r>
      <w:r w:rsidRPr="00426F0A">
        <w:rPr>
          <w:rStyle w:val="StyleUnderline"/>
          <w:bdr w:val="single" w:sz="4" w:space="0" w:color="auto"/>
        </w:rPr>
        <w:t>traversed by several crises</w:t>
      </w:r>
      <w:r w:rsidRPr="00426F0A">
        <w:rPr>
          <w:sz w:val="16"/>
        </w:rPr>
        <w:t xml:space="preserve">, which raises the pressing question of their solutions. The </w:t>
      </w:r>
      <w:r w:rsidRPr="00426F0A">
        <w:rPr>
          <w:rStyle w:val="StyleUnderline"/>
        </w:rPr>
        <w:t>recurrent and intensified crises of</w:t>
      </w:r>
      <w:r w:rsidRPr="00426F0A">
        <w:rPr>
          <w:sz w:val="16"/>
        </w:rPr>
        <w:t xml:space="preserve"> </w:t>
      </w:r>
      <w:proofErr w:type="spellStart"/>
      <w:r w:rsidRPr="00426F0A">
        <w:rPr>
          <w:sz w:val="16"/>
        </w:rPr>
        <w:t>precarity</w:t>
      </w:r>
      <w:proofErr w:type="spellEnd"/>
      <w:r w:rsidRPr="00426F0A">
        <w:rPr>
          <w:sz w:val="16"/>
        </w:rPr>
        <w:t xml:space="preserve"> and livelihoods, of </w:t>
      </w:r>
      <w:r w:rsidRPr="00426F0A">
        <w:rPr>
          <w:rStyle w:val="StyleUnderline"/>
        </w:rPr>
        <w:t>environmental degradation, climate change and</w:t>
      </w:r>
      <w:r w:rsidRPr="00426F0A">
        <w:rPr>
          <w:sz w:val="16"/>
        </w:rPr>
        <w:t xml:space="preserve"> of </w:t>
      </w:r>
      <w:r w:rsidRPr="00426F0A">
        <w:rPr>
          <w:rStyle w:val="StyleUnderline"/>
        </w:rPr>
        <w:t>social justice, all point to a global context that would</w:t>
      </w:r>
      <w:r w:rsidRPr="00426F0A">
        <w:rPr>
          <w:sz w:val="16"/>
        </w:rPr>
        <w:t xml:space="preserve"> </w:t>
      </w:r>
      <w:r w:rsidRPr="00426F0A">
        <w:rPr>
          <w:rStyle w:val="StyleUnderline"/>
          <w:bdr w:val="single" w:sz="4" w:space="0" w:color="auto"/>
        </w:rPr>
        <w:t>require a radical reconfiguration of social relations</w:t>
      </w:r>
      <w:r w:rsidRPr="00426F0A">
        <w:rPr>
          <w:sz w:val="16"/>
        </w:rPr>
        <w:t>, a new world</w:t>
      </w:r>
      <w:r w:rsidRPr="00426F0A">
        <w:rPr>
          <w:sz w:val="16"/>
          <w:szCs w:val="16"/>
        </w:rPr>
        <w:t xml:space="preserve">, new social systems articulating our production in common. But how and whether these crises will be an opportunity to embark on this journey of transformation of social reproduction is not clear nor is it given. While social contestations are gaining momentum in a variety of theatres and contexts, it is clear that </w:t>
      </w:r>
      <w:r w:rsidRPr="00426F0A">
        <w:rPr>
          <w:rStyle w:val="StyleUnderline"/>
          <w:bdr w:val="single" w:sz="4" w:space="0" w:color="auto"/>
        </w:rPr>
        <w:t>neoliberal capital seems adamant</w:t>
      </w:r>
      <w:r w:rsidRPr="00426F0A">
        <w:rPr>
          <w:sz w:val="16"/>
        </w:rPr>
        <w:t xml:space="preserve"> </w:t>
      </w:r>
      <w:r w:rsidRPr="00426F0A">
        <w:rPr>
          <w:rStyle w:val="StyleUnderline"/>
        </w:rPr>
        <w:t>that it can</w:t>
      </w:r>
      <w:r w:rsidRPr="00426F0A">
        <w:rPr>
          <w:rStyle w:val="Emphasis"/>
        </w:rPr>
        <w:t xml:space="preserve"> push through a new phase of global governance without questioning the basic structures and policies</w:t>
      </w:r>
      <w:r w:rsidRPr="00426F0A">
        <w:rPr>
          <w:rStyle w:val="StyleUnderline"/>
        </w:rPr>
        <w:t xml:space="preserve"> that have precipitated the financial crisis in 2008</w:t>
      </w:r>
      <w:r w:rsidRPr="00426F0A">
        <w:rPr>
          <w:sz w:val="16"/>
        </w:rPr>
        <w:t xml:space="preserve"> </w:t>
      </w:r>
      <w:r w:rsidRPr="00426F0A">
        <w:rPr>
          <w:rStyle w:val="StyleUnderline"/>
        </w:rPr>
        <w:t>with the</w:t>
      </w:r>
      <w:r w:rsidRPr="00426F0A">
        <w:rPr>
          <w:sz w:val="16"/>
        </w:rPr>
        <w:t xml:space="preserve"> consequent </w:t>
      </w:r>
      <w:r w:rsidRPr="00426F0A">
        <w:rPr>
          <w:rStyle w:val="Emphasis"/>
        </w:rPr>
        <w:t>intensification of all other crises</w:t>
      </w:r>
      <w:r w:rsidRPr="00426F0A">
        <w:rPr>
          <w:sz w:val="16"/>
        </w:rPr>
        <w:t xml:space="preserve">. Indeed, not only the remaining bundle of social entitlements and rights are under threat under intensifying austerity policies around the world. There are also clear signs that the multimillion dollar operation that rescued banks in 2008 is now being </w:t>
      </w:r>
      <w:proofErr w:type="spellStart"/>
      <w:r w:rsidRPr="00426F0A">
        <w:rPr>
          <w:sz w:val="16"/>
        </w:rPr>
        <w:t>institutionalised</w:t>
      </w:r>
      <w:proofErr w:type="spellEnd"/>
      <w:r w:rsidRPr="00426F0A">
        <w:rPr>
          <w:sz w:val="16"/>
        </w:rPr>
        <w:t xml:space="preserve"> into the DNA of modern neoliberal capital governance. In Europe, for example, the European Stability Mechanism (ESM) is being set up as a permanent rescue-funding </w:t>
      </w:r>
      <w:proofErr w:type="spellStart"/>
      <w:r w:rsidRPr="00426F0A">
        <w:rPr>
          <w:sz w:val="16"/>
        </w:rPr>
        <w:t>programme</w:t>
      </w:r>
      <w:proofErr w:type="spellEnd"/>
      <w:r w:rsidRPr="00426F0A">
        <w:rPr>
          <w:sz w:val="16"/>
        </w:rPr>
        <w:t xml:space="preserve"> to succeed the temporary ad hoc mechanisms set up in the rescue operation of the financial system. Not only </w:t>
      </w:r>
      <w:proofErr w:type="gramStart"/>
      <w:r w:rsidRPr="00426F0A">
        <w:rPr>
          <w:sz w:val="16"/>
        </w:rPr>
        <w:t>‘the granting of any required financial assistance under the mechanism will</w:t>
      </w:r>
      <w:proofErr w:type="gramEnd"/>
      <w:r w:rsidRPr="00426F0A">
        <w:rPr>
          <w:sz w:val="16"/>
        </w:rPr>
        <w:t xml:space="preserve"> be made subject to strict conditionality’ (European Council 2012). Also, upon joining the mechanism, the countries involved will be obliged to contribute funding to the rescue package. </w:t>
      </w:r>
      <w:r w:rsidRPr="000A49D7">
        <w:rPr>
          <w:rStyle w:val="Emphasis"/>
        </w:rPr>
        <w:t>Neoliberalism has never been about the withdrawal of the state from welfare</w:t>
      </w:r>
      <w:r w:rsidRPr="00426F0A">
        <w:rPr>
          <w:rStyle w:val="StyleUnderline"/>
        </w:rPr>
        <w:t>, but the shift in the modality of welfare from the poor to the rich.</w:t>
      </w:r>
      <w:r w:rsidRPr="00426F0A">
        <w:rPr>
          <w:sz w:val="16"/>
        </w:rPr>
        <w:t xml:space="preserve"> In the first part of the neoliberal period, from the late 1970s, this amounted to slash in social services, </w:t>
      </w:r>
      <w:proofErr w:type="spellStart"/>
      <w:r w:rsidRPr="00426F0A">
        <w:rPr>
          <w:sz w:val="16"/>
        </w:rPr>
        <w:t>privatisation</w:t>
      </w:r>
      <w:proofErr w:type="spellEnd"/>
      <w:r w:rsidRPr="00426F0A">
        <w:rPr>
          <w:sz w:val="16"/>
        </w:rPr>
        <w:t xml:space="preserve">, cut in higher tax rates and subsidies to exporters and incentives to foreign investors. In the middle part from the </w:t>
      </w:r>
      <w:proofErr w:type="spellStart"/>
      <w:r w:rsidRPr="00426F0A">
        <w:rPr>
          <w:sz w:val="16"/>
        </w:rPr>
        <w:t>mid 1990s</w:t>
      </w:r>
      <w:proofErr w:type="spellEnd"/>
      <w:r w:rsidRPr="00426F0A">
        <w:rPr>
          <w:sz w:val="16"/>
        </w:rPr>
        <w:t xml:space="preserve"> it was all about finding ways to govern the wasteland created and the conflict generated therein. After the attempt to incite the masses to work for the country in the war on terror period (from 2001), in this last fourth phase after the crisis of 2008, capital demands that public money is functionally funneled into the rescue of banks and the maintenance of the disciplinary function of finance without which modern capitalism could not operate. </w:t>
      </w:r>
      <w:r w:rsidRPr="00426F0A">
        <w:rPr>
          <w:rStyle w:val="StyleUnderline"/>
        </w:rPr>
        <w:t>In the</w:t>
      </w:r>
      <w:r w:rsidRPr="00426F0A">
        <w:rPr>
          <w:sz w:val="16"/>
        </w:rPr>
        <w:t xml:space="preserve"> early </w:t>
      </w:r>
      <w:r w:rsidRPr="00426F0A">
        <w:rPr>
          <w:rStyle w:val="StyleUnderline"/>
        </w:rPr>
        <w:t>1980s we were told to look up at the world of finance for inspiration on how ‘betterment’ for all could be achieved with rigor and entrepreneurial risk taking</w:t>
      </w:r>
      <w:r w:rsidRPr="00426F0A">
        <w:rPr>
          <w:sz w:val="16"/>
        </w:rPr>
        <w:t xml:space="preserve">. </w:t>
      </w:r>
      <w:r w:rsidRPr="00426F0A">
        <w:rPr>
          <w:rStyle w:val="StyleUnderline"/>
        </w:rPr>
        <w:t>In the</w:t>
      </w:r>
      <w:r w:rsidRPr="00426F0A">
        <w:rPr>
          <w:sz w:val="16"/>
        </w:rPr>
        <w:t xml:space="preserve"> early </w:t>
      </w:r>
      <w:r w:rsidRPr="00426F0A">
        <w:rPr>
          <w:rStyle w:val="StyleUnderline"/>
        </w:rPr>
        <w:t>2010s we are told to</w:t>
      </w:r>
      <w:r w:rsidRPr="00426F0A">
        <w:rPr>
          <w:sz w:val="16"/>
        </w:rPr>
        <w:t xml:space="preserve"> </w:t>
      </w:r>
      <w:r w:rsidRPr="00426F0A">
        <w:rPr>
          <w:rStyle w:val="StyleUnderline"/>
        </w:rPr>
        <w:t>pay with rigor the austerity necessary to compensate the failed risk taking of the 1%,</w:t>
      </w:r>
      <w:r w:rsidRPr="00426F0A">
        <w:rPr>
          <w:sz w:val="16"/>
        </w:rPr>
        <w:t xml:space="preserve"> </w:t>
      </w:r>
      <w:r w:rsidRPr="00426F0A">
        <w:rPr>
          <w:rStyle w:val="StyleUnderline"/>
          <w:bdr w:val="single" w:sz="4" w:space="0" w:color="auto"/>
        </w:rPr>
        <w:t>otherwise the entire paper castle would fall, with us inside</w:t>
      </w:r>
      <w:r w:rsidRPr="00426F0A">
        <w:rPr>
          <w:sz w:val="16"/>
        </w:rPr>
        <w:t xml:space="preserve">. </w:t>
      </w:r>
      <w:r w:rsidRPr="000A49D7">
        <w:rPr>
          <w:sz w:val="16"/>
          <w:szCs w:val="16"/>
        </w:rPr>
        <w:t>And we are told to accept this is the de-facto norm of our systemic interaction with one another. Yet, in spite of waiving the safety net for the financial system, capital seems to be at an impossible crossroad. On one hand, it needs nonfinancial growth to buffer, accommodate and decompose struggles, and, at the same time, to fulfill its drive for accumulation and allow some debt to be repaid. On the other hand, however, today more than ever, growth can only exacerbate the contradictions at the basis of these struggles, if only because there cannot be any overall growth with simultaneous reduction in greenhouse emissions, nor without an intensification of existing inequalities also caused by the operations of current financial systems that governments are so eager to rescue. This crossroad is not avoided if instead of a future scenario of growth we postulate one of stagnation or de-growth. If on one hand this scenario would somehow mitigate the pressures</w:t>
      </w:r>
      <w:r w:rsidRPr="00426F0A">
        <w:rPr>
          <w:sz w:val="16"/>
        </w:rPr>
        <w:t xml:space="preserve"> on climate change, </w:t>
      </w:r>
      <w:r w:rsidRPr="000A49D7">
        <w:rPr>
          <w:rStyle w:val="Emphasis"/>
        </w:rPr>
        <w:t xml:space="preserve">in so far as capitalist relations remain dominant in articulating and valuing social co-operation, </w:t>
      </w:r>
      <w:r w:rsidRPr="00426F0A">
        <w:rPr>
          <w:rStyle w:val="StyleUnderline"/>
        </w:rPr>
        <w:t>it would do so with heavy social costs and at a likely intensification of</w:t>
      </w:r>
      <w:r w:rsidRPr="00426F0A">
        <w:rPr>
          <w:sz w:val="16"/>
        </w:rPr>
        <w:t xml:space="preserve"> </w:t>
      </w:r>
      <w:proofErr w:type="spellStart"/>
      <w:r w:rsidRPr="00426F0A">
        <w:rPr>
          <w:sz w:val="16"/>
        </w:rPr>
        <w:t>precarity</w:t>
      </w:r>
      <w:proofErr w:type="spellEnd"/>
      <w:r w:rsidRPr="00426F0A">
        <w:rPr>
          <w:sz w:val="16"/>
        </w:rPr>
        <w:t xml:space="preserve">, </w:t>
      </w:r>
      <w:r w:rsidRPr="000A49D7">
        <w:rPr>
          <w:rStyle w:val="Emphasis"/>
        </w:rPr>
        <w:t>social injustice and social conflict</w:t>
      </w:r>
      <w:r w:rsidRPr="00426F0A">
        <w:rPr>
          <w:sz w:val="16"/>
        </w:rPr>
        <w:t xml:space="preserve"> against these. In both scenarios, and given the historical experiences in other crises and looking at current dynamics, we can postulate the development of four phenomena. First, the growth of struggles of different sectors within the global society throwing a spanner in the wheel and resisting the reduction in rights and entitlements necessary for further neoliberal governance of the crisis, against debt and demanding some form of re-distributive justice to the state. This is what we will refer to as social movements. Second, the growth of collective self-help solutions to the problems of social reproduction faced by communities. This corresponds to what we call the development of the commons. Third, the development and refinement of capital’s commons cooptation strategies, or what I have elsewhere (De Angelis 2012) called commons fix. Fourth, the development and refinement of strategies of repression of struggles and enclosures of commons. In this paper I will not discuss in detail these four postulated developments, but </w:t>
      </w:r>
      <w:proofErr w:type="spellStart"/>
      <w:r w:rsidRPr="00426F0A">
        <w:rPr>
          <w:sz w:val="16"/>
        </w:rPr>
        <w:t>problematise</w:t>
      </w:r>
      <w:proofErr w:type="spellEnd"/>
      <w:r w:rsidRPr="00426F0A">
        <w:rPr>
          <w:sz w:val="16"/>
        </w:rPr>
        <w:t xml:space="preserve"> the interrelation among the first three for the purpose of contributing to the debate over the establishment of alternatives to capitalism. Indeed, </w:t>
      </w:r>
      <w:r w:rsidRPr="00426F0A">
        <w:rPr>
          <w:rStyle w:val="StyleUnderline"/>
        </w:rPr>
        <w:t>what underpins this analysis is an attempt to</w:t>
      </w:r>
      <w:r w:rsidRPr="00426F0A">
        <w:rPr>
          <w:sz w:val="16"/>
        </w:rPr>
        <w:t xml:space="preserve"> answer, or at least </w:t>
      </w:r>
      <w:r w:rsidRPr="00426F0A">
        <w:rPr>
          <w:rStyle w:val="StyleUnderline"/>
        </w:rPr>
        <w:t>develop a framework with which to start to answer an important naïve question</w:t>
      </w:r>
      <w:r w:rsidRPr="00426F0A">
        <w:rPr>
          <w:sz w:val="16"/>
        </w:rPr>
        <w:t xml:space="preserve">. </w:t>
      </w:r>
      <w:r w:rsidRPr="00426F0A">
        <w:rPr>
          <w:rStyle w:val="StyleUnderline"/>
          <w:bdr w:val="single" w:sz="4" w:space="0" w:color="auto"/>
        </w:rPr>
        <w:t>The role of naïve questions</w:t>
      </w:r>
      <w:r w:rsidRPr="00426F0A">
        <w:rPr>
          <w:sz w:val="16"/>
        </w:rPr>
        <w:t xml:space="preserve">, Socrates taught us, </w:t>
      </w:r>
      <w:r w:rsidRPr="00426F0A">
        <w:rPr>
          <w:rStyle w:val="StyleUnderline"/>
          <w:bdr w:val="single" w:sz="4" w:space="0" w:color="auto"/>
        </w:rPr>
        <w:t xml:space="preserve">is to </w:t>
      </w:r>
      <w:proofErr w:type="spellStart"/>
      <w:r w:rsidRPr="00426F0A">
        <w:rPr>
          <w:rStyle w:val="StyleUnderline"/>
          <w:bdr w:val="single" w:sz="4" w:space="0" w:color="auto"/>
        </w:rPr>
        <w:t>problematise</w:t>
      </w:r>
      <w:proofErr w:type="spellEnd"/>
      <w:r w:rsidRPr="00426F0A">
        <w:rPr>
          <w:rStyle w:val="StyleUnderline"/>
          <w:bdr w:val="single" w:sz="4" w:space="0" w:color="auto"/>
        </w:rPr>
        <w:t xml:space="preserve"> the systems of knowledge at the basis of our certainties</w:t>
      </w:r>
      <w:r w:rsidRPr="00426F0A">
        <w:rPr>
          <w:sz w:val="16"/>
        </w:rPr>
        <w:t xml:space="preserve">, </w:t>
      </w:r>
      <w:r w:rsidRPr="00426F0A">
        <w:rPr>
          <w:rStyle w:val="StyleUnderline"/>
        </w:rPr>
        <w:t>of our mental schemes through which we give meaning to the world around us and thus intervene in it</w:t>
      </w:r>
      <w:r w:rsidRPr="00426F0A">
        <w:rPr>
          <w:sz w:val="16"/>
        </w:rPr>
        <w:t xml:space="preserve">. In this paper I want to address very big and naïve questions, in fact, meta-questions at the basis of what we may call a critical theory of the commons. </w:t>
      </w:r>
      <w:r w:rsidRPr="00426F0A">
        <w:rPr>
          <w:rStyle w:val="StyleUnderline"/>
        </w:rPr>
        <w:t>How can social movements and struggles change the world?</w:t>
      </w:r>
      <w:r w:rsidRPr="00426F0A">
        <w:rPr>
          <w:sz w:val="16"/>
        </w:rPr>
        <w:t xml:space="preserve"> And how can they do it </w:t>
      </w:r>
      <w:r w:rsidRPr="00426F0A">
        <w:rPr>
          <w:rStyle w:val="StyleUnderline"/>
        </w:rPr>
        <w:t>in the direction of a far better place for all</w:t>
      </w:r>
      <w:r w:rsidRPr="00426F0A">
        <w:rPr>
          <w:sz w:val="16"/>
        </w:rPr>
        <w:t xml:space="preserve"> (or at least the ‘99%’), </w:t>
      </w:r>
      <w:r w:rsidRPr="00426F0A">
        <w:rPr>
          <w:rStyle w:val="StyleUnderline"/>
        </w:rPr>
        <w:t>more convivial and cohesive, socially economically and environmentally just, where dignity, peace</w:t>
      </w:r>
      <w:r w:rsidRPr="00426F0A">
        <w:rPr>
          <w:sz w:val="16"/>
        </w:rPr>
        <w:t xml:space="preserve">, freedom, autonomy, solidarity, conviviality, </w:t>
      </w:r>
      <w:r w:rsidRPr="00426F0A">
        <w:rPr>
          <w:rStyle w:val="StyleUnderline"/>
        </w:rPr>
        <w:t>equality are</w:t>
      </w:r>
      <w:r w:rsidRPr="00426F0A">
        <w:rPr>
          <w:sz w:val="16"/>
        </w:rPr>
        <w:t xml:space="preserve"> not so much articles of faith, but </w:t>
      </w:r>
      <w:r w:rsidRPr="00426F0A">
        <w:rPr>
          <w:rStyle w:val="StyleUnderline"/>
        </w:rPr>
        <w:t>guiding values of an orienting compass of ongoing social transformation?</w:t>
      </w:r>
      <w:r w:rsidRPr="00426F0A">
        <w:rPr>
          <w:sz w:val="16"/>
        </w:rPr>
        <w:t xml:space="preserve"> I do not intend nor aspire to provide a firm answer, as this can really be generated through praxis. Here I only want to discuss few points that I believe must be considered as part of the answer.</w:t>
      </w:r>
      <w:r w:rsidRPr="006B270A">
        <w:rPr>
          <w:sz w:val="16"/>
        </w:rPr>
        <w:t xml:space="preserve"> </w:t>
      </w:r>
    </w:p>
    <w:p w:rsidR="007D6976" w:rsidRDefault="007D6976" w:rsidP="007D6976">
      <w:pPr>
        <w:pStyle w:val="Heading3"/>
      </w:pPr>
      <w:r>
        <w:t>Turns relations</w:t>
      </w:r>
    </w:p>
    <w:p w:rsidR="007D6976" w:rsidRPr="00B01040" w:rsidRDefault="00CF4776" w:rsidP="00B01040">
      <w:pPr>
        <w:pStyle w:val="Heading4"/>
        <w:rPr>
          <w:rStyle w:val="Style13ptBold"/>
          <w:b/>
          <w:bCs w:val="0"/>
        </w:rPr>
      </w:pPr>
      <w:r w:rsidRPr="00B01040">
        <w:rPr>
          <w:rStyle w:val="Style13ptBold"/>
          <w:b/>
          <w:bCs w:val="0"/>
        </w:rPr>
        <w:t xml:space="preserve">The reassertion of U.S. hegemonic neoliberalism creates strategic distrust with China. </w:t>
      </w:r>
    </w:p>
    <w:p w:rsidR="007D6976" w:rsidRDefault="007D6976" w:rsidP="007D6976">
      <w:proofErr w:type="spellStart"/>
      <w:r>
        <w:rPr>
          <w:rStyle w:val="Style13ptBold"/>
        </w:rPr>
        <w:t>Klassen</w:t>
      </w:r>
      <w:proofErr w:type="spellEnd"/>
      <w:r>
        <w:rPr>
          <w:rStyle w:val="Style13ptBold"/>
        </w:rPr>
        <w:t xml:space="preserve"> 15</w:t>
      </w:r>
      <w:r>
        <w:t xml:space="preserve"> [Jerome </w:t>
      </w:r>
      <w:proofErr w:type="spellStart"/>
      <w:r>
        <w:t>Klassen</w:t>
      </w:r>
      <w:proofErr w:type="spellEnd"/>
      <w:r>
        <w:t xml:space="preserve">, Associate Lecturer in International Relations; Department of Conflict Resolution, Human Security, and Global Governance; McCormack Graduate School “Hegemony in Question: US Primacy, Multi-Polarity and Global Resistance.” </w:t>
      </w:r>
      <w:proofErr w:type="spellStart"/>
      <w:r>
        <w:t>Polarising</w:t>
      </w:r>
      <w:proofErr w:type="spellEnd"/>
      <w:r>
        <w:t xml:space="preserve"> Development–Introducing Alternatives to Neoliberalism and the Crisis. Pluto Press, 2015 (</w:t>
      </w:r>
      <w:proofErr w:type="spellStart"/>
      <w:r>
        <w:t>Marois</w:t>
      </w:r>
      <w:proofErr w:type="spellEnd"/>
      <w:r>
        <w:t xml:space="preserve"> and </w:t>
      </w:r>
      <w:proofErr w:type="spellStart"/>
      <w:r>
        <w:t>Parella</w:t>
      </w:r>
      <w:proofErr w:type="spellEnd"/>
      <w:r>
        <w:t xml:space="preserve">, </w:t>
      </w:r>
      <w:proofErr w:type="gramStart"/>
      <w:r>
        <w:t>ed</w:t>
      </w:r>
      <w:proofErr w:type="gramEnd"/>
      <w:r>
        <w:t>.).] 7/15/2016</w:t>
      </w:r>
    </w:p>
    <w:p w:rsidR="007D6976" w:rsidRPr="007D6976" w:rsidRDefault="007D6976" w:rsidP="007D6976">
      <w:r w:rsidRPr="007D6976">
        <w:t>Consider, first, the economic crisis of the past several years. The neoliberal</w:t>
      </w:r>
      <w:r w:rsidR="00621FFE">
        <w:t xml:space="preserve"> </w:t>
      </w:r>
      <w:r w:rsidRPr="007D6976">
        <w:t>expansion of the US economy ended in the late 1990s, as the rate of profit</w:t>
      </w:r>
      <w:r w:rsidR="00621FFE">
        <w:t xml:space="preserve"> </w:t>
      </w:r>
      <w:r w:rsidRPr="007D6976">
        <w:t>for US industry began a steep descent. In this context, capital moved into the</w:t>
      </w:r>
      <w:r w:rsidR="00621FFE">
        <w:t xml:space="preserve"> </w:t>
      </w:r>
      <w:r w:rsidRPr="007D6976">
        <w:t>financial sector, which began tapping US workers for mortgages, consumer credit</w:t>
      </w:r>
      <w:r w:rsidR="00621FFE">
        <w:t xml:space="preserve"> </w:t>
      </w:r>
      <w:r w:rsidRPr="007D6976">
        <w:t>and student loans as new sources of returns (see McNally, Chapter 23 in this</w:t>
      </w:r>
      <w:r w:rsidR="00621FFE">
        <w:t xml:space="preserve"> </w:t>
      </w:r>
      <w:r w:rsidRPr="007D6976">
        <w:t xml:space="preserve">book). </w:t>
      </w:r>
      <w:r w:rsidRPr="00CF4776">
        <w:rPr>
          <w:rStyle w:val="StyleUnderline"/>
        </w:rPr>
        <w:t>The bursting of the US debt bubble and the collapse of Wall Street in</w:t>
      </w:r>
      <w:r w:rsidR="00621FFE" w:rsidRPr="00CF4776">
        <w:rPr>
          <w:rStyle w:val="StyleUnderline"/>
        </w:rPr>
        <w:t xml:space="preserve"> </w:t>
      </w:r>
      <w:r w:rsidRPr="00CF4776">
        <w:rPr>
          <w:rStyle w:val="StyleUnderline"/>
        </w:rPr>
        <w:t>2008–09</w:t>
      </w:r>
      <w:r w:rsidRPr="007D6976">
        <w:t xml:space="preserve">, thus </w:t>
      </w:r>
      <w:r w:rsidRPr="00CF4776">
        <w:rPr>
          <w:rStyle w:val="StyleUnderline"/>
        </w:rPr>
        <w:t xml:space="preserve">expressed the </w:t>
      </w:r>
      <w:r w:rsidRPr="00CF4776">
        <w:rPr>
          <w:rStyle w:val="Emphasis"/>
        </w:rPr>
        <w:t>fundamental contradictions of capital accumulation</w:t>
      </w:r>
      <w:r w:rsidR="00621FFE" w:rsidRPr="00CF4776">
        <w:rPr>
          <w:rStyle w:val="Emphasis"/>
        </w:rPr>
        <w:t xml:space="preserve"> </w:t>
      </w:r>
      <w:r w:rsidRPr="00CF4776">
        <w:rPr>
          <w:rStyle w:val="Emphasis"/>
        </w:rPr>
        <w:t>and class formation in the neoliberal period.</w:t>
      </w:r>
      <w:r w:rsidRPr="00CF4776">
        <w:rPr>
          <w:rStyle w:val="StyleUnderline"/>
        </w:rPr>
        <w:t xml:space="preserve"> The crisis also exposed the high</w:t>
      </w:r>
      <w:r w:rsidR="00621FFE" w:rsidRPr="00CF4776">
        <w:rPr>
          <w:rStyle w:val="StyleUnderline"/>
        </w:rPr>
        <w:t xml:space="preserve"> </w:t>
      </w:r>
      <w:r w:rsidRPr="00CF4776">
        <w:rPr>
          <w:rStyle w:val="StyleUnderline"/>
        </w:rPr>
        <w:t>degree of economic integration between the United States and the rest of the</w:t>
      </w:r>
      <w:r w:rsidR="00621FFE" w:rsidRPr="00CF4776">
        <w:rPr>
          <w:rStyle w:val="StyleUnderline"/>
        </w:rPr>
        <w:t xml:space="preserve"> </w:t>
      </w:r>
      <w:r w:rsidRPr="00CF4776">
        <w:rPr>
          <w:rStyle w:val="StyleUnderline"/>
        </w:rPr>
        <w:t>world.</w:t>
      </w:r>
      <w:r w:rsidRPr="007D6976">
        <w:t xml:space="preserve"> Europe was hit particularly hard because of its banks’ purchases of US</w:t>
      </w:r>
      <w:r w:rsidR="00621FFE">
        <w:t xml:space="preserve"> </w:t>
      </w:r>
      <w:r w:rsidRPr="007D6976">
        <w:t>mortgage-backed securities, whose value collapsed. The crisis then exacerbated</w:t>
      </w:r>
      <w:r w:rsidR="00621FFE">
        <w:t xml:space="preserve"> </w:t>
      </w:r>
      <w:r w:rsidRPr="007D6976">
        <w:t>the European Union’s internal imbalances, specifically those between importing</w:t>
      </w:r>
      <w:r w:rsidR="00621FFE">
        <w:t xml:space="preserve"> </w:t>
      </w:r>
      <w:r w:rsidRPr="007D6976">
        <w:t>and exporting states, and hampered the European Union as a political force in</w:t>
      </w:r>
      <w:r w:rsidR="00621FFE">
        <w:t xml:space="preserve"> </w:t>
      </w:r>
      <w:r w:rsidRPr="007D6976">
        <w:t>world politics. As a result, EU attempts at challenging US global primacy are</w:t>
      </w:r>
      <w:r w:rsidR="00621FFE">
        <w:t xml:space="preserve"> </w:t>
      </w:r>
      <w:r w:rsidRPr="007D6976">
        <w:t xml:space="preserve">also in crisis. Although Germany has increasingly embraced a liberal </w:t>
      </w:r>
      <w:proofErr w:type="spellStart"/>
      <w:r w:rsidRPr="007D6976">
        <w:t>defence</w:t>
      </w:r>
      <w:proofErr w:type="spellEnd"/>
      <w:r w:rsidRPr="007D6976">
        <w:t xml:space="preserve"> of</w:t>
      </w:r>
      <w:r w:rsidR="00621FFE">
        <w:t xml:space="preserve"> </w:t>
      </w:r>
      <w:r w:rsidRPr="007D6976">
        <w:t>military interventions in failed or failing states since the mid-1990s, it has done</w:t>
      </w:r>
      <w:r w:rsidR="00621FFE">
        <w:t xml:space="preserve"> </w:t>
      </w:r>
      <w:r w:rsidRPr="007D6976">
        <w:t>so cooperatively through multilateral or NATO-led missions, as in Afghanistan</w:t>
      </w:r>
      <w:r w:rsidR="00621FFE">
        <w:t xml:space="preserve"> </w:t>
      </w:r>
      <w:r w:rsidRPr="007D6976">
        <w:t>and the former Yugoslavia. In this context, France seems to be the only Western</w:t>
      </w:r>
      <w:r w:rsidR="00621FFE">
        <w:t xml:space="preserve"> </w:t>
      </w:r>
      <w:r w:rsidRPr="007D6976">
        <w:t>European country with an independent military agenda, particularly in Africa.</w:t>
      </w:r>
    </w:p>
    <w:p w:rsidR="007D6976" w:rsidRPr="007D6976" w:rsidRDefault="007D6976" w:rsidP="007D6976">
      <w:r w:rsidRPr="007D6976">
        <w:t xml:space="preserve">The rise of China is a different matter altogether. </w:t>
      </w:r>
      <w:r w:rsidRPr="00CF4776">
        <w:rPr>
          <w:rStyle w:val="StyleUnderline"/>
        </w:rPr>
        <w:t>With double-digit growth</w:t>
      </w:r>
      <w:r w:rsidR="00621FFE" w:rsidRPr="00CF4776">
        <w:rPr>
          <w:rStyle w:val="StyleUnderline"/>
        </w:rPr>
        <w:t xml:space="preserve"> </w:t>
      </w:r>
      <w:r w:rsidRPr="00CF4776">
        <w:rPr>
          <w:rStyle w:val="StyleUnderline"/>
        </w:rPr>
        <w:t>rates for much of the post-cold war period, China is expected to surpass the</w:t>
      </w:r>
      <w:r w:rsidR="00621FFE" w:rsidRPr="00CF4776">
        <w:rPr>
          <w:rStyle w:val="StyleUnderline"/>
        </w:rPr>
        <w:t xml:space="preserve"> </w:t>
      </w:r>
      <w:r w:rsidRPr="00CF4776">
        <w:rPr>
          <w:rStyle w:val="StyleUnderline"/>
        </w:rPr>
        <w:t xml:space="preserve">United States as the world’s largest economy in next decade or so. </w:t>
      </w:r>
      <w:r w:rsidRPr="007D6976">
        <w:t>Although</w:t>
      </w:r>
      <w:r w:rsidR="00621FFE">
        <w:t xml:space="preserve"> </w:t>
      </w:r>
      <w:r w:rsidRPr="007D6976">
        <w:t>Chinese growth is coupled to the foreign direct investments of transnational</w:t>
      </w:r>
      <w:r w:rsidR="00621FFE">
        <w:t xml:space="preserve"> </w:t>
      </w:r>
      <w:r w:rsidRPr="007D6976">
        <w:t>corporations, and to the import demand of the North American and European</w:t>
      </w:r>
      <w:r w:rsidR="00621FFE">
        <w:t xml:space="preserve"> </w:t>
      </w:r>
      <w:r w:rsidRPr="007D6976">
        <w:t>economies, China weathered the economic crisis with growth rates of 6 percent or higher. In fact, over the past few years, China has become the largest</w:t>
      </w:r>
      <w:r w:rsidR="00621FFE">
        <w:t xml:space="preserve"> </w:t>
      </w:r>
      <w:r w:rsidRPr="007D6976">
        <w:t>manufacturing and exporting power in the world, and in 2010 imported more</w:t>
      </w:r>
      <w:r w:rsidR="00621FFE">
        <w:t xml:space="preserve"> </w:t>
      </w:r>
      <w:r w:rsidRPr="007D6976">
        <w:t>from Germany than the United States (Black, 2011). In addition, private Chinese</w:t>
      </w:r>
      <w:r w:rsidR="00621FFE">
        <w:t xml:space="preserve"> </w:t>
      </w:r>
      <w:r w:rsidRPr="007D6976">
        <w:t>firms now account for more than 30 per cent of all Chinese exports, up from</w:t>
      </w:r>
      <w:r w:rsidR="00621FFE">
        <w:t xml:space="preserve"> </w:t>
      </w:r>
      <w:r w:rsidRPr="007D6976">
        <w:t>less than 5 per cent in 2000 (Financial Times, 2012). Furthermore, hundreds of</w:t>
      </w:r>
      <w:r w:rsidR="00621FFE">
        <w:t xml:space="preserve"> </w:t>
      </w:r>
      <w:r w:rsidRPr="007D6976">
        <w:t>billions of dollars of Chinese investment have penetrated Africa, Central Asia</w:t>
      </w:r>
      <w:r w:rsidR="00621FFE">
        <w:t xml:space="preserve"> </w:t>
      </w:r>
      <w:r w:rsidRPr="007D6976">
        <w:t>and Latin America as part of securing land and resources for long-term development.</w:t>
      </w:r>
      <w:r w:rsidR="00621FFE">
        <w:t xml:space="preserve"> </w:t>
      </w:r>
      <w:r w:rsidRPr="007D6976">
        <w:t>Moreover, in several high-tech sectors – for example, in clean energy,</w:t>
      </w:r>
      <w:r w:rsidR="00621FFE">
        <w:t xml:space="preserve"> </w:t>
      </w:r>
      <w:r w:rsidRPr="007D6976">
        <w:t>military, and computer technology – Chinese capital is now competing with top</w:t>
      </w:r>
      <w:r w:rsidR="00621FFE">
        <w:t xml:space="preserve"> </w:t>
      </w:r>
      <w:r w:rsidRPr="007D6976">
        <w:t>producers in Western Europe and North America. For these reasons, China has</w:t>
      </w:r>
      <w:r w:rsidR="00621FFE">
        <w:t xml:space="preserve"> </w:t>
      </w:r>
      <w:r w:rsidRPr="007D6976">
        <w:t>become a major anchor of finance, production and trade in the global economy.</w:t>
      </w:r>
      <w:r w:rsidR="00621FFE">
        <w:t xml:space="preserve"> </w:t>
      </w:r>
      <w:r w:rsidRPr="007D6976">
        <w:t xml:space="preserve">Furthermore, with hundreds of millions of peasants yet to enter the urban </w:t>
      </w:r>
      <w:proofErr w:type="spellStart"/>
      <w:r w:rsidRPr="007D6976">
        <w:t>labour</w:t>
      </w:r>
      <w:proofErr w:type="spellEnd"/>
      <w:r w:rsidR="00621FFE">
        <w:t xml:space="preserve"> </w:t>
      </w:r>
      <w:r w:rsidRPr="007D6976">
        <w:t>market, China will remain a competitive space of production. To this end, China’s</w:t>
      </w:r>
      <w:r w:rsidR="00621FFE">
        <w:t xml:space="preserve"> </w:t>
      </w:r>
      <w:r w:rsidRPr="007D6976">
        <w:t>bureaucratic and capitalist state will seek to manage the super-exploitation of</w:t>
      </w:r>
      <w:r w:rsidR="00621FFE">
        <w:t xml:space="preserve"> </w:t>
      </w:r>
      <w:r w:rsidRPr="007D6976">
        <w:t>Chinese workers.</w:t>
      </w:r>
    </w:p>
    <w:p w:rsidR="007D6976" w:rsidRPr="00CF4776" w:rsidRDefault="007D6976" w:rsidP="007D6976">
      <w:pPr>
        <w:rPr>
          <w:rStyle w:val="StyleUnderline"/>
        </w:rPr>
      </w:pPr>
      <w:r w:rsidRPr="007D6976">
        <w:t xml:space="preserve">The key question for this chapter, though, is </w:t>
      </w:r>
      <w:r w:rsidRPr="00CF4776">
        <w:rPr>
          <w:rStyle w:val="StyleUnderline"/>
        </w:rPr>
        <w:t>how do these economic shifts bear</w:t>
      </w:r>
      <w:r w:rsidR="00621FFE" w:rsidRPr="00CF4776">
        <w:rPr>
          <w:rStyle w:val="StyleUnderline"/>
        </w:rPr>
        <w:t xml:space="preserve"> </w:t>
      </w:r>
      <w:r w:rsidRPr="00CF4776">
        <w:rPr>
          <w:rStyle w:val="StyleUnderline"/>
        </w:rPr>
        <w:t>on geopolitical dynamics?</w:t>
      </w:r>
      <w:r w:rsidRPr="007D6976">
        <w:t xml:space="preserve"> On the one hand, </w:t>
      </w:r>
      <w:r w:rsidRPr="00CF4776">
        <w:rPr>
          <w:rStyle w:val="StyleUnderline"/>
        </w:rPr>
        <w:t>Chinese state doctrine articulates a</w:t>
      </w:r>
      <w:r w:rsidR="00621FFE" w:rsidRPr="00CF4776">
        <w:rPr>
          <w:rStyle w:val="StyleUnderline"/>
        </w:rPr>
        <w:t xml:space="preserve"> </w:t>
      </w:r>
      <w:r w:rsidRPr="00CF4776">
        <w:rPr>
          <w:rStyle w:val="StyleUnderline"/>
        </w:rPr>
        <w:t>policy of ‘peaceful rise’ through domestic development and non-confrontational</w:t>
      </w:r>
      <w:r w:rsidR="00621FFE" w:rsidRPr="00CF4776">
        <w:rPr>
          <w:rStyle w:val="StyleUnderline"/>
        </w:rPr>
        <w:t xml:space="preserve"> </w:t>
      </w:r>
      <w:r w:rsidRPr="00CF4776">
        <w:rPr>
          <w:rStyle w:val="StyleUnderline"/>
        </w:rPr>
        <w:t>foreign relations</w:t>
      </w:r>
      <w:r w:rsidRPr="007D6976">
        <w:t>. More specifically, China has aimed to increase trust, reduce</w:t>
      </w:r>
      <w:r w:rsidR="00621FFE">
        <w:t xml:space="preserve"> </w:t>
      </w:r>
      <w:r w:rsidRPr="007D6976">
        <w:t>trouble, develop cooperation and refrain from confrontation in global politics.</w:t>
      </w:r>
      <w:r w:rsidR="00621FFE">
        <w:t xml:space="preserve"> </w:t>
      </w:r>
      <w:r w:rsidRPr="00CF4776">
        <w:rPr>
          <w:rStyle w:val="StyleUnderline"/>
        </w:rPr>
        <w:t>From China’s standpoint, the country has become a first-class global power and</w:t>
      </w:r>
      <w:r w:rsidR="00621FFE" w:rsidRPr="00CF4776">
        <w:rPr>
          <w:rStyle w:val="StyleUnderline"/>
        </w:rPr>
        <w:t xml:space="preserve"> </w:t>
      </w:r>
      <w:r w:rsidRPr="00CF4776">
        <w:rPr>
          <w:rStyle w:val="StyleUnderline"/>
        </w:rPr>
        <w:t>deserves to be treated as such by the United States. With this in mind, China</w:t>
      </w:r>
      <w:r w:rsidR="00621FFE" w:rsidRPr="00CF4776">
        <w:rPr>
          <w:rStyle w:val="StyleUnderline"/>
        </w:rPr>
        <w:t xml:space="preserve"> </w:t>
      </w:r>
      <w:r w:rsidRPr="00CF4776">
        <w:rPr>
          <w:rStyle w:val="StyleUnderline"/>
        </w:rPr>
        <w:t xml:space="preserve">views the US ‘pivot’ to Asia as </w:t>
      </w:r>
      <w:r w:rsidRPr="00CF4776">
        <w:rPr>
          <w:rStyle w:val="Emphasis"/>
        </w:rPr>
        <w:t>a means of reasserting a dominant but declining</w:t>
      </w:r>
      <w:r w:rsidR="00621FFE" w:rsidRPr="00CF4776">
        <w:rPr>
          <w:rStyle w:val="Emphasis"/>
        </w:rPr>
        <w:t xml:space="preserve"> </w:t>
      </w:r>
      <w:r w:rsidRPr="00CF4776">
        <w:rPr>
          <w:rStyle w:val="Emphasis"/>
        </w:rPr>
        <w:t>hegemony in a critical zone of global capitalism</w:t>
      </w:r>
      <w:r w:rsidRPr="00CF4776">
        <w:rPr>
          <w:rStyle w:val="StyleUnderline"/>
        </w:rPr>
        <w:t xml:space="preserve">. In doing so, </w:t>
      </w:r>
      <w:r w:rsidRPr="00CF4776">
        <w:rPr>
          <w:rStyle w:val="Emphasis"/>
        </w:rPr>
        <w:t>the United States</w:t>
      </w:r>
      <w:r w:rsidR="00621FFE" w:rsidRPr="00CF4776">
        <w:rPr>
          <w:rStyle w:val="Emphasis"/>
        </w:rPr>
        <w:t xml:space="preserve"> </w:t>
      </w:r>
      <w:r w:rsidRPr="00CF4776">
        <w:rPr>
          <w:rStyle w:val="Emphasis"/>
        </w:rPr>
        <w:t>is creating a tinderbox that could be ignited by several flashpoints</w:t>
      </w:r>
      <w:r w:rsidRPr="00CF4776">
        <w:rPr>
          <w:rStyle w:val="StyleUnderline"/>
        </w:rPr>
        <w:t>, including a</w:t>
      </w:r>
      <w:r w:rsidR="00621FFE" w:rsidRPr="00CF4776">
        <w:rPr>
          <w:rStyle w:val="StyleUnderline"/>
        </w:rPr>
        <w:t xml:space="preserve"> </w:t>
      </w:r>
      <w:r w:rsidRPr="00CF4776">
        <w:rPr>
          <w:rStyle w:val="StyleUnderline"/>
        </w:rPr>
        <w:t>declaration of independence in Taiwan, rearmament of Japan, a forward positioning</w:t>
      </w:r>
      <w:r w:rsidR="00621FFE" w:rsidRPr="00CF4776">
        <w:rPr>
          <w:rStyle w:val="StyleUnderline"/>
        </w:rPr>
        <w:t xml:space="preserve"> </w:t>
      </w:r>
      <w:r w:rsidRPr="00CF4776">
        <w:rPr>
          <w:rStyle w:val="StyleUnderline"/>
        </w:rPr>
        <w:t xml:space="preserve">of missile </w:t>
      </w:r>
      <w:proofErr w:type="spellStart"/>
      <w:r w:rsidRPr="00CF4776">
        <w:rPr>
          <w:rStyle w:val="StyleUnderline"/>
        </w:rPr>
        <w:t>defence</w:t>
      </w:r>
      <w:proofErr w:type="spellEnd"/>
      <w:r w:rsidRPr="00CF4776">
        <w:rPr>
          <w:rStyle w:val="StyleUnderline"/>
        </w:rPr>
        <w:t xml:space="preserve"> batteries in the region, a war in Korea, and a closing of</w:t>
      </w:r>
      <w:r w:rsidR="00621FFE" w:rsidRPr="00CF4776">
        <w:rPr>
          <w:rStyle w:val="StyleUnderline"/>
        </w:rPr>
        <w:t xml:space="preserve"> </w:t>
      </w:r>
      <w:r w:rsidRPr="00CF4776">
        <w:rPr>
          <w:rStyle w:val="StyleUnderline"/>
        </w:rPr>
        <w:t>Chinese trade routes.</w:t>
      </w:r>
    </w:p>
    <w:p w:rsidR="007D6976" w:rsidRPr="007D6976" w:rsidRDefault="007D6976" w:rsidP="007D6976">
      <w:r w:rsidRPr="007D6976">
        <w:t xml:space="preserve">Facing these scenarios, China has begun a military </w:t>
      </w:r>
      <w:proofErr w:type="spellStart"/>
      <w:r w:rsidRPr="007D6976">
        <w:t>modernisation</w:t>
      </w:r>
      <w:proofErr w:type="spellEnd"/>
      <w:r w:rsidRPr="007D6976">
        <w:t xml:space="preserve"> </w:t>
      </w:r>
      <w:proofErr w:type="spellStart"/>
      <w:r w:rsidRPr="007D6976">
        <w:t>programme</w:t>
      </w:r>
      <w:proofErr w:type="spellEnd"/>
      <w:r w:rsidRPr="007D6976">
        <w:t>,</w:t>
      </w:r>
      <w:r w:rsidR="00621FFE">
        <w:t xml:space="preserve"> </w:t>
      </w:r>
      <w:r w:rsidRPr="007D6976">
        <w:t>involving new spending for aircraft carriers, nuclear submarines, cruise and</w:t>
      </w:r>
      <w:r w:rsidR="00621FFE">
        <w:t xml:space="preserve"> </w:t>
      </w:r>
      <w:r w:rsidRPr="007D6976">
        <w:t>ballistic missiles, and stealth fighter jets. However, despite US fears of Chinese</w:t>
      </w:r>
      <w:r w:rsidR="00621FFE">
        <w:t xml:space="preserve"> </w:t>
      </w:r>
      <w:r w:rsidRPr="007D6976">
        <w:t xml:space="preserve">expansionism, the aims of China’s military </w:t>
      </w:r>
      <w:proofErr w:type="spellStart"/>
      <w:r w:rsidRPr="007D6976">
        <w:t>modernisation</w:t>
      </w:r>
      <w:proofErr w:type="spellEnd"/>
      <w:r w:rsidRPr="007D6976">
        <w:t xml:space="preserve"> have been ‘keyed to</w:t>
      </w:r>
      <w:r w:rsidR="00621FFE">
        <w:t xml:space="preserve"> </w:t>
      </w:r>
      <w:r w:rsidRPr="007D6976">
        <w:t xml:space="preserve">the </w:t>
      </w:r>
      <w:proofErr w:type="spellStart"/>
      <w:r w:rsidRPr="007D6976">
        <w:t>defence</w:t>
      </w:r>
      <w:proofErr w:type="spellEnd"/>
      <w:r w:rsidRPr="007D6976">
        <w:t xml:space="preserve"> of a continental power with growing maritime interests as well</w:t>
      </w:r>
      <w:r w:rsidR="00621FFE">
        <w:t xml:space="preserve"> </w:t>
      </w:r>
      <w:r w:rsidRPr="007D6976">
        <w:t>to Taiwan’s unification and are largely conservative, not expansionist. China</w:t>
      </w:r>
      <w:r w:rsidR="00621FFE">
        <w:t xml:space="preserve"> </w:t>
      </w:r>
      <w:r w:rsidRPr="007D6976">
        <w:t>is developing internal control, peripheral denial, and limited force-projection</w:t>
      </w:r>
      <w:r w:rsidR="00621FFE">
        <w:t xml:space="preserve"> </w:t>
      </w:r>
      <w:r w:rsidRPr="007D6976">
        <w:t>capabilities consistent with these objectives’ (</w:t>
      </w:r>
      <w:proofErr w:type="spellStart"/>
      <w:r w:rsidRPr="007D6976">
        <w:t>Fravel</w:t>
      </w:r>
      <w:proofErr w:type="spellEnd"/>
      <w:r w:rsidRPr="007D6976">
        <w:t>, 2008: 126).</w:t>
      </w:r>
    </w:p>
    <w:p w:rsidR="007D6976" w:rsidRDefault="007D6976" w:rsidP="007D6976">
      <w:r w:rsidRPr="007D6976">
        <w:t xml:space="preserve">At the same time, </w:t>
      </w:r>
      <w:r w:rsidRPr="00CF4776">
        <w:rPr>
          <w:rStyle w:val="StyleUnderline"/>
        </w:rPr>
        <w:t>Chinese strategists have begun to articulate a ‘</w:t>
      </w:r>
      <w:r w:rsidRPr="00CF4776">
        <w:rPr>
          <w:rStyle w:val="Emphasis"/>
        </w:rPr>
        <w:t>strategic</w:t>
      </w:r>
      <w:r w:rsidR="00621FFE" w:rsidRPr="00CF4776">
        <w:rPr>
          <w:rStyle w:val="Emphasis"/>
        </w:rPr>
        <w:t xml:space="preserve"> </w:t>
      </w:r>
      <w:r w:rsidRPr="00CF4776">
        <w:rPr>
          <w:rStyle w:val="Emphasis"/>
        </w:rPr>
        <w:t>distrust’</w:t>
      </w:r>
      <w:r w:rsidRPr="00CF4776">
        <w:rPr>
          <w:rStyle w:val="StyleUnderline"/>
        </w:rPr>
        <w:t xml:space="preserve"> of US foreign policy, and a </w:t>
      </w:r>
      <w:r w:rsidRPr="00CF4776">
        <w:rPr>
          <w:rStyle w:val="Emphasis"/>
        </w:rPr>
        <w:t>zero-sum rivalry</w:t>
      </w:r>
      <w:r w:rsidRPr="00CF4776">
        <w:rPr>
          <w:rStyle w:val="StyleUnderline"/>
        </w:rPr>
        <w:t xml:space="preserve"> in the making</w:t>
      </w:r>
      <w:r w:rsidRPr="007D6976">
        <w:t xml:space="preserve"> (</w:t>
      </w:r>
      <w:proofErr w:type="spellStart"/>
      <w:r w:rsidRPr="007D6976">
        <w:t>Lieberthal</w:t>
      </w:r>
      <w:proofErr w:type="spellEnd"/>
      <w:r w:rsidR="00621FFE">
        <w:t xml:space="preserve"> </w:t>
      </w:r>
      <w:r w:rsidRPr="007D6976">
        <w:t xml:space="preserve">and </w:t>
      </w:r>
      <w:proofErr w:type="spellStart"/>
      <w:r w:rsidRPr="007D6976">
        <w:t>Jisi</w:t>
      </w:r>
      <w:proofErr w:type="spellEnd"/>
      <w:r w:rsidRPr="007D6976">
        <w:t>, 2012). With this in mind</w:t>
      </w:r>
      <w:r w:rsidRPr="00CF4776">
        <w:t>, a growing current in China calls for a new</w:t>
      </w:r>
      <w:r w:rsidR="00621FFE" w:rsidRPr="00CF4776">
        <w:t xml:space="preserve"> </w:t>
      </w:r>
      <w:r w:rsidRPr="00CF4776">
        <w:t>alliance with Russia; for a more robust maritime strategy in the South China Sea;</w:t>
      </w:r>
      <w:r w:rsidR="00621FFE" w:rsidRPr="00CF4776">
        <w:t xml:space="preserve"> </w:t>
      </w:r>
      <w:r w:rsidRPr="00CF4776">
        <w:t>and for the Chinese state to use its economic powers more aggressively towards</w:t>
      </w:r>
      <w:r w:rsidR="00621FFE" w:rsidRPr="00CF4776">
        <w:t xml:space="preserve"> </w:t>
      </w:r>
      <w:r w:rsidRPr="00CF4776">
        <w:t>the United States.</w:t>
      </w:r>
      <w:r w:rsidRPr="007D6976">
        <w:t xml:space="preserve"> Others, however, have warned against </w:t>
      </w:r>
      <w:proofErr w:type="spellStart"/>
      <w:r w:rsidRPr="007D6976">
        <w:t>antagonising</w:t>
      </w:r>
      <w:proofErr w:type="spellEnd"/>
      <w:r w:rsidRPr="007D6976">
        <w:t xml:space="preserve"> China’s</w:t>
      </w:r>
      <w:r w:rsidR="00621FFE">
        <w:t xml:space="preserve"> </w:t>
      </w:r>
      <w:r w:rsidRPr="007D6976">
        <w:t>largest trading partner, as any political or military conflict would only disrupt</w:t>
      </w:r>
      <w:r w:rsidR="00621FFE">
        <w:t xml:space="preserve"> </w:t>
      </w:r>
      <w:r w:rsidRPr="007D6976">
        <w:t>economic development – the core aim of Chinese grand strategy. It is clear, then,</w:t>
      </w:r>
      <w:r w:rsidR="00621FFE">
        <w:t xml:space="preserve"> </w:t>
      </w:r>
      <w:r w:rsidRPr="007D6976">
        <w:t>that the United States and China are locked in complex forms of rivalry and</w:t>
      </w:r>
      <w:r w:rsidR="00621FFE">
        <w:t xml:space="preserve"> </w:t>
      </w:r>
      <w:r w:rsidRPr="007D6976">
        <w:t>interdependence. The United States is still the dominant power globally, but the</w:t>
      </w:r>
      <w:r w:rsidR="00621FFE">
        <w:t xml:space="preserve"> </w:t>
      </w:r>
      <w:r w:rsidRPr="007D6976">
        <w:t>trajectory of Chinese development suggests that a ‘unipolar exit’ may occur in the</w:t>
      </w:r>
      <w:r w:rsidR="00621FFE">
        <w:t xml:space="preserve"> </w:t>
      </w:r>
      <w:r w:rsidRPr="007D6976">
        <w:t>future, if it has not already (Layne, 2012: 204).</w:t>
      </w:r>
    </w:p>
    <w:p w:rsidR="00B01040" w:rsidRDefault="00B01040" w:rsidP="00B01040">
      <w:pPr>
        <w:pStyle w:val="Heading3"/>
      </w:pPr>
      <w:r>
        <w:t>Turns China growth</w:t>
      </w:r>
    </w:p>
    <w:p w:rsidR="00B01040" w:rsidRPr="00B01040" w:rsidRDefault="00B01040" w:rsidP="00B01040">
      <w:pPr>
        <w:pStyle w:val="Heading4"/>
      </w:pPr>
      <w:r>
        <w:t xml:space="preserve">Chinese growth has come through opposition to neoliberalism, as evidenced by its contrast with </w:t>
      </w:r>
      <w:proofErr w:type="spellStart"/>
      <w:r>
        <w:t>neolib’s</w:t>
      </w:r>
      <w:proofErr w:type="spellEnd"/>
      <w:r>
        <w:t xml:space="preserve"> poster child—Mexico. </w:t>
      </w:r>
    </w:p>
    <w:p w:rsidR="00B01040" w:rsidRDefault="00B01040" w:rsidP="00B01040">
      <w:r>
        <w:rPr>
          <w:rStyle w:val="Style13ptBold"/>
        </w:rPr>
        <w:t xml:space="preserve">Gallagher and </w:t>
      </w:r>
      <w:proofErr w:type="spellStart"/>
      <w:r>
        <w:rPr>
          <w:rStyle w:val="Style13ptBold"/>
        </w:rPr>
        <w:t>Shafaeddin</w:t>
      </w:r>
      <w:proofErr w:type="spellEnd"/>
      <w:r w:rsidRPr="00490137">
        <w:rPr>
          <w:rStyle w:val="Style13ptBold"/>
        </w:rPr>
        <w:t xml:space="preserve"> 10</w:t>
      </w:r>
      <w:r>
        <w:t xml:space="preserve"> [Kevin P. Gallagher is a Professor of Global Development Policy at Boston University's Frederick S. </w:t>
      </w:r>
      <w:proofErr w:type="spellStart"/>
      <w:r>
        <w:t>Pardee</w:t>
      </w:r>
      <w:proofErr w:type="spellEnd"/>
      <w:r>
        <w:t xml:space="preserve"> School of Global Studies and Mehdi </w:t>
      </w:r>
      <w:proofErr w:type="spellStart"/>
      <w:r>
        <w:t>Shafaeddin</w:t>
      </w:r>
      <w:proofErr w:type="spellEnd"/>
      <w:r>
        <w:t xml:space="preserve"> is a development economist with a D.Phil. degree from Oxford University, UK; and Director of Global Vision Training and Consultancy (Industrial Capacity Building and Management of Competitiveness). “Government reform and industrial development in China and Mexico” Towards new </w:t>
      </w:r>
      <w:proofErr w:type="spellStart"/>
      <w:r>
        <w:t>developmentalism</w:t>
      </w:r>
      <w:proofErr w:type="spellEnd"/>
      <w:r>
        <w:t xml:space="preserve">: market as means rather than master. (Khan and Christiansen, </w:t>
      </w:r>
      <w:proofErr w:type="gramStart"/>
      <w:r>
        <w:t>ed</w:t>
      </w:r>
      <w:proofErr w:type="gramEnd"/>
      <w:r>
        <w:t xml:space="preserve">.) </w:t>
      </w:r>
      <w:proofErr w:type="spellStart"/>
      <w:r>
        <w:t>Routledge</w:t>
      </w:r>
      <w:proofErr w:type="spellEnd"/>
      <w:r>
        <w:t>, 2010.] 07/15/2016</w:t>
      </w:r>
    </w:p>
    <w:p w:rsidR="00B01040" w:rsidRDefault="00B01040" w:rsidP="00B01040">
      <w:r w:rsidRPr="00B01040">
        <w:rPr>
          <w:rStyle w:val="StyleUnderline"/>
        </w:rPr>
        <w:t>There are striking similarities between China and Mexico’s economic development over the last quarter century. There are also significant differences.</w:t>
      </w:r>
      <w:r>
        <w:t xml:space="preserve"> Like Mexico, China’s economic model was not performing well and needed reforms, including export promotion. Like Mexico, China was a one-party state during the period of reform (Mexico democratized in 2000). Like Mexico, China has sought to attract foreign direct investment (FDI) into manufacturing and high technology sectors to gain access to technology.</w:t>
      </w:r>
    </w:p>
    <w:p w:rsidR="00B01040" w:rsidRPr="00B01040" w:rsidRDefault="00B01040" w:rsidP="00B01040">
      <w:pPr>
        <w:rPr>
          <w:rStyle w:val="Emphasis"/>
        </w:rPr>
      </w:pPr>
      <w:r>
        <w:t xml:space="preserve">As we will see, this is where the similarities end. </w:t>
      </w:r>
      <w:r w:rsidRPr="00B01040">
        <w:rPr>
          <w:rStyle w:val="StyleUnderline"/>
        </w:rPr>
        <w:t>China’s annual average per capita growth rate has topped 8 percent over the last three decades, while Mexico’s has been barely about 1 percent. China’s annual average growth rate in manufacturing value added has been well over 10 percent since 1980, whereas Mexico has been closer to 3 percent. China is becoming the manufacturing powerhouse of the world economy and an increasing source of innovation, moving up the technology ladder from assembly-based manufacturing activity. In Mexico, manufacturing remains at the low end of the technology ladder and is losing its competitiveness relative to China</w:t>
      </w:r>
      <w:r>
        <w:t xml:space="preserve"> (Gallagher and </w:t>
      </w:r>
      <w:proofErr w:type="spellStart"/>
      <w:r>
        <w:t>Porzecanski</w:t>
      </w:r>
      <w:proofErr w:type="spellEnd"/>
      <w:r>
        <w:t xml:space="preserve"> 2008; Gallagher et al. 2008; Pizarro and </w:t>
      </w:r>
      <w:proofErr w:type="spellStart"/>
      <w:r>
        <w:t>Shafaeddin</w:t>
      </w:r>
      <w:proofErr w:type="spellEnd"/>
      <w:r>
        <w:t xml:space="preserve"> 2007; </w:t>
      </w:r>
      <w:proofErr w:type="spellStart"/>
      <w:r>
        <w:t>Dussel</w:t>
      </w:r>
      <w:proofErr w:type="spellEnd"/>
      <w:r>
        <w:t xml:space="preserve"> Peters 2005, 2007). We show that, on the one hand, </w:t>
      </w:r>
      <w:r w:rsidRPr="00B01040">
        <w:rPr>
          <w:rStyle w:val="Emphasis"/>
        </w:rPr>
        <w:t>Mexico’s performance is in part a function of a neo-liberal mindset that sees a very limited role for the state while integrating into the world economy.</w:t>
      </w:r>
      <w:r w:rsidRPr="00B01040">
        <w:rPr>
          <w:rStyle w:val="StyleUnderline"/>
        </w:rPr>
        <w:t xml:space="preserve"> China, on the other hand, followed a pro-active globalization strategy. Mexico’s route to international integration has come at the expense of industrialization and learning; </w:t>
      </w:r>
      <w:r w:rsidRPr="00B01040">
        <w:rPr>
          <w:rStyle w:val="Emphasis"/>
        </w:rPr>
        <w:t>China’s pro-active approach has made it the manufacturing powerhouse of the world economy.</w:t>
      </w:r>
    </w:p>
    <w:p w:rsidR="00731BB7" w:rsidRDefault="00731BB7" w:rsidP="00731BB7">
      <w:pPr>
        <w:pStyle w:val="Heading2"/>
      </w:pPr>
      <w:r>
        <w:t>Links</w:t>
      </w:r>
    </w:p>
    <w:p w:rsidR="00B01E5D" w:rsidRDefault="001C0F0A" w:rsidP="001C0F0A">
      <w:pPr>
        <w:pStyle w:val="Heading3"/>
      </w:pPr>
      <w:r>
        <w:t>1nc Markets link</w:t>
      </w:r>
    </w:p>
    <w:p w:rsidR="00731BB7" w:rsidRDefault="00FB2C81" w:rsidP="00731BB7">
      <w:pPr>
        <w:pStyle w:val="Heading4"/>
      </w:pPr>
      <w:r>
        <w:t>The 1ac promotes a neoliberal mindset that marginalizes and condemns billions to poverty. It is a form of symbolic violence parasitic to human agency. ***In 1nc***</w:t>
      </w:r>
    </w:p>
    <w:p w:rsidR="00731BB7" w:rsidRPr="00731BB7" w:rsidRDefault="00731BB7" w:rsidP="00731BB7">
      <w:r w:rsidRPr="00731BB7">
        <w:rPr>
          <w:rStyle w:val="Style13ptBold"/>
        </w:rPr>
        <w:t>Heron 8</w:t>
      </w:r>
      <w:r>
        <w:t xml:space="preserve"> [Heron, </w:t>
      </w:r>
      <w:proofErr w:type="spellStart"/>
      <w:r>
        <w:t>Taitu</w:t>
      </w:r>
      <w:proofErr w:type="spellEnd"/>
      <w:r>
        <w:t xml:space="preserve">, </w:t>
      </w:r>
      <w:proofErr w:type="gramStart"/>
      <w:r>
        <w:t>The</w:t>
      </w:r>
      <w:proofErr w:type="gramEnd"/>
      <w:r>
        <w:t xml:space="preserve"> Planning Institute of Jamaica. "Globalization, neoliberalism and the exercise of human agency." International Journal of Politics, Culture, and Society 20.1-4 (2008): 85-101.] 7/15/2016</w:t>
      </w:r>
    </w:p>
    <w:p w:rsidR="007D4F7A" w:rsidRDefault="007D4F7A" w:rsidP="007D4F7A">
      <w:r w:rsidRPr="00721F93">
        <w:rPr>
          <w:rStyle w:val="StyleUnderline"/>
        </w:rPr>
        <w:t>Neoliberalism</w:t>
      </w:r>
      <w:r>
        <w:t xml:space="preserve"> is </w:t>
      </w:r>
      <w:r w:rsidRPr="00721F93">
        <w:t>the ideology</w:t>
      </w:r>
      <w:r>
        <w:t xml:space="preserve"> that </w:t>
      </w:r>
      <w:r w:rsidRPr="00721F93">
        <w:rPr>
          <w:rStyle w:val="StyleUnderline"/>
        </w:rPr>
        <w:t xml:space="preserve">promotes its own brand of </w:t>
      </w:r>
      <w:r>
        <w:t xml:space="preserve">capitalist restructuring; that which we call globalization. It continues along a line of thinking of </w:t>
      </w:r>
      <w:r w:rsidRPr="00721F93">
        <w:rPr>
          <w:rStyle w:val="StyleUnderline"/>
        </w:rPr>
        <w:t>knowledge</w:t>
      </w:r>
      <w:r w:rsidRPr="007D4F7A">
        <w:t>, society and history,</w:t>
      </w:r>
      <w:r w:rsidRPr="00721F93">
        <w:rPr>
          <w:rStyle w:val="StyleUnderline"/>
        </w:rPr>
        <w:t xml:space="preserve"> emphasizing rationality, scientific objectivity, essentialism and the linear directions of time, thought and development; and operates in rigid binaries of primitive–modern, black– white, man–woman, first world–third world, developed–underdeveloped.</w:t>
      </w:r>
      <w:r>
        <w:t xml:space="preserve"> In this vein, the Western model of </w:t>
      </w:r>
      <w:proofErr w:type="spellStart"/>
      <w:r>
        <w:t>civilisation</w:t>
      </w:r>
      <w:proofErr w:type="spellEnd"/>
      <w:r>
        <w:t xml:space="preserve"> and/or development is put forward as the model to emulate and the basis upon which </w:t>
      </w:r>
      <w:r w:rsidRPr="00721F93">
        <w:rPr>
          <w:rStyle w:val="StyleUnderline"/>
        </w:rPr>
        <w:t>a developing country must accommodate its market(s), policies and populations in order to ‘catch up.’</w:t>
      </w:r>
      <w:r>
        <w:t xml:space="preserve"> Further, moving in linear progression from ‘developing’ to ‘developed’ is more likely to occur if one's economy is primarily directed to meet the needs and interests of the web of global capitalist relations dominated by the ‘developed countries’; and in meeting these needs will serve well for the developing country.</w:t>
      </w:r>
    </w:p>
    <w:p w:rsidR="00DD34E2" w:rsidRDefault="00DD34E2" w:rsidP="00DD34E2">
      <w:r>
        <w:t xml:space="preserve">With thinkers such as Friedrich von Hayek and Milton Friedman at its nucleus, in a truly </w:t>
      </w:r>
      <w:proofErr w:type="spellStart"/>
      <w:r>
        <w:t>Gramscian</w:t>
      </w:r>
      <w:proofErr w:type="spellEnd"/>
      <w:r>
        <w:t xml:space="preserve"> sense of cultural hegemony</w:t>
      </w:r>
      <w:r w:rsidRPr="00721F93">
        <w:rPr>
          <w:rStyle w:val="StyleUnderline"/>
        </w:rPr>
        <w:t>, neoliberalism has achieved</w:t>
      </w:r>
      <w:r w:rsidRPr="00DD34E2">
        <w:t xml:space="preserve"> this</w:t>
      </w:r>
      <w:r w:rsidRPr="00721F93">
        <w:rPr>
          <w:rStyle w:val="StyleUnderline"/>
        </w:rPr>
        <w:t xml:space="preserve"> dominance through think tanks, research </w:t>
      </w:r>
      <w:proofErr w:type="spellStart"/>
      <w:r w:rsidRPr="00721F93">
        <w:rPr>
          <w:rStyle w:val="StyleUnderline"/>
        </w:rPr>
        <w:t>centres</w:t>
      </w:r>
      <w:proofErr w:type="spellEnd"/>
      <w:r>
        <w:t xml:space="preserve"> (e.g. the Project for a New American Century, the Brookings Institute, the Cato Institute, National Endowment for Democracy, La </w:t>
      </w:r>
      <w:proofErr w:type="spellStart"/>
      <w:r>
        <w:t>Societé</w:t>
      </w:r>
      <w:proofErr w:type="spellEnd"/>
      <w:r>
        <w:t xml:space="preserve"> </w:t>
      </w:r>
      <w:proofErr w:type="spellStart"/>
      <w:r>
        <w:t>Politique</w:t>
      </w:r>
      <w:proofErr w:type="spellEnd"/>
      <w:r>
        <w:t xml:space="preserve">, among others), </w:t>
      </w:r>
      <w:r w:rsidRPr="004A28C2">
        <w:t>publications</w:t>
      </w:r>
      <w:r w:rsidRPr="00721F93">
        <w:rPr>
          <w:rStyle w:val="StyleUnderline"/>
        </w:rPr>
        <w:t xml:space="preserve"> and the media despite the fact that it is </w:t>
      </w:r>
      <w:r w:rsidRPr="00FB2C81">
        <w:rPr>
          <w:rStyle w:val="Emphasis"/>
        </w:rPr>
        <w:t>a totally artificial construct</w:t>
      </w:r>
      <w:r w:rsidRPr="00721F93">
        <w:rPr>
          <w:rStyle w:val="StyleUnderline"/>
        </w:rPr>
        <w:t>. As a set of ideas that have consequences, neoliberalism has proven to dominate all spheres of economic and political discourse—</w:t>
      </w:r>
      <w:r w:rsidRPr="00FB2C81">
        <w:rPr>
          <w:rStyle w:val="Emphasis"/>
        </w:rPr>
        <w:t>w</w:t>
      </w:r>
      <w:r w:rsidRPr="00721F93">
        <w:rPr>
          <w:rStyle w:val="Emphasis"/>
        </w:rPr>
        <w:t xml:space="preserve">ith a strong sense of inevitability and absolutism that no other alternative apparently exists </w:t>
      </w:r>
      <w:r>
        <w:t>(Watson 2000; Girvan 2000).</w:t>
      </w:r>
    </w:p>
    <w:p w:rsidR="00DD34E2" w:rsidRDefault="00DD34E2" w:rsidP="00DD34E2">
      <w:r>
        <w:t xml:space="preserve">Generally, </w:t>
      </w:r>
      <w:r w:rsidRPr="00005FFB">
        <w:rPr>
          <w:rStyle w:val="Emphasis"/>
        </w:rPr>
        <w:t>neoliberalism</w:t>
      </w:r>
      <w:r>
        <w:t xml:space="preserve"> is about facilitating freer movement of goods, resources and enterprises across national boundaries, ultimately seeking cheaper resources to maximize profit and efficiency. For the purpose of this paper, we may summarize it as a theory which </w:t>
      </w:r>
      <w:r w:rsidRPr="002C7825">
        <w:rPr>
          <w:rStyle w:val="Emphasis"/>
        </w:rPr>
        <w:t xml:space="preserve">endorses </w:t>
      </w:r>
      <w:r w:rsidRPr="007D4F7A">
        <w:rPr>
          <w:rStyle w:val="Emphasis"/>
        </w:rPr>
        <w:t>the market</w:t>
      </w:r>
      <w:r w:rsidRPr="00721F93">
        <w:rPr>
          <w:rStyle w:val="StyleUnderline"/>
        </w:rPr>
        <w:t xml:space="preserve"> as the mover and shaker of the economy and </w:t>
      </w:r>
      <w:r w:rsidRPr="007D4F7A">
        <w:rPr>
          <w:rStyle w:val="Emphasis"/>
        </w:rPr>
        <w:t xml:space="preserve">the key instrument through which social problems can now be solved. </w:t>
      </w:r>
      <w:r w:rsidRPr="00721F93">
        <w:rPr>
          <w:rStyle w:val="StyleUnderline"/>
        </w:rPr>
        <w:t xml:space="preserve">It requires: state disengagement, reduced policy autonomy by the state (and more toward </w:t>
      </w:r>
      <w:r w:rsidRPr="007D4F7A">
        <w:rPr>
          <w:rStyle w:val="Emphasis"/>
        </w:rPr>
        <w:t xml:space="preserve">the international financial institutions which promote the implementation of a neoliberal </w:t>
      </w:r>
      <w:proofErr w:type="spellStart"/>
      <w:r w:rsidRPr="007D4F7A">
        <w:rPr>
          <w:rStyle w:val="Emphasis"/>
        </w:rPr>
        <w:t>programme</w:t>
      </w:r>
      <w:proofErr w:type="spellEnd"/>
      <w:r w:rsidRPr="00721F93">
        <w:rPr>
          <w:rStyle w:val="StyleUnderline"/>
        </w:rPr>
        <w:t xml:space="preserve">); ideological separation of economics from the political process; emphasizes a growth-first strategy as ‘development’; emphasizes international competitiveness as positive; and </w:t>
      </w:r>
      <w:r w:rsidRPr="007D4F7A">
        <w:rPr>
          <w:rStyle w:val="Emphasis"/>
        </w:rPr>
        <w:t>trade is viewed as the engine of growth</w:t>
      </w:r>
      <w:r>
        <w:t xml:space="preserve"> (</w:t>
      </w:r>
      <w:proofErr w:type="spellStart"/>
      <w:r>
        <w:t>Mengisteab</w:t>
      </w:r>
      <w:proofErr w:type="spellEnd"/>
      <w:r>
        <w:t xml:space="preserve"> 1999, pp. 140–144). Thus, </w:t>
      </w:r>
      <w:r w:rsidRPr="00721F93">
        <w:rPr>
          <w:rStyle w:val="StyleUnderline"/>
        </w:rPr>
        <w:t xml:space="preserve">power shifts from </w:t>
      </w:r>
      <w:proofErr w:type="spellStart"/>
      <w:r w:rsidRPr="00721F93">
        <w:rPr>
          <w:rStyle w:val="StyleUnderline"/>
        </w:rPr>
        <w:t>labour</w:t>
      </w:r>
      <w:proofErr w:type="spellEnd"/>
      <w:r w:rsidRPr="00721F93">
        <w:rPr>
          <w:rStyle w:val="StyleUnderline"/>
        </w:rPr>
        <w:t xml:space="preserve"> to capital and from state to market and international financial institutions, and as such, </w:t>
      </w:r>
      <w:r w:rsidRPr="00721F93">
        <w:rPr>
          <w:rStyle w:val="Emphasis"/>
        </w:rPr>
        <w:t>citizens are locked out of major decisions that affect their social well-being</w:t>
      </w:r>
      <w:r w:rsidRPr="00721F93">
        <w:rPr>
          <w:rStyle w:val="StyleUnderline"/>
        </w:rPr>
        <w:t>.</w:t>
      </w:r>
      <w:r>
        <w:t xml:space="preserve"> In essence, neoliberalism promotes a ‘development strategy’ that emphasizes efficiency, growth and competitiveness over social justice and redistribution.</w:t>
      </w:r>
    </w:p>
    <w:p w:rsidR="007D4F7A" w:rsidRDefault="007D4F7A" w:rsidP="007D4F7A">
      <w:r>
        <w:t xml:space="preserve">The ideology of neoliberalism, works through specific institutions and regimes that significantly controls the way in which globalization is directed. </w:t>
      </w:r>
      <w:r w:rsidRPr="00721F93">
        <w:rPr>
          <w:rStyle w:val="StyleUnderline"/>
        </w:rPr>
        <w:t>Neoliberalism is becoming more far-reaching in its ideational impact.</w:t>
      </w:r>
      <w:r>
        <w:t xml:space="preserve"> Imbued with a promethean impulse, this brand of globalization presents us with a world of limitless opportunity of things: a world of technological rapidity, a borderless culture of material contentment, available at the click of a button or the swipe of a card. Increasingly the role that TV media plays and the news and angles that the media takes, are controlled for the most part by these same corporations will carry nothing serious or any kind of critical analysis of the conditions of a globalized world. These dominant media firms, such as AOL-Time Warner, Sony, News Corporation, and Viacom, see themselves as global entities, where commercial deregulation, convergence and consolidation of overseas markets is the order of the day (</w:t>
      </w:r>
      <w:proofErr w:type="spellStart"/>
      <w:r>
        <w:t>McChesney</w:t>
      </w:r>
      <w:proofErr w:type="spellEnd"/>
      <w:r>
        <w:t xml:space="preserve"> 2001). In short, once you are hooked into US cable the world becomes pre-occupied with a world that does not reflect the reality of the majority of the world's population (Wilkin 1996). </w:t>
      </w:r>
      <w:r w:rsidRPr="00721F93">
        <w:rPr>
          <w:rStyle w:val="StyleUnderline"/>
        </w:rPr>
        <w:t>This is problematic because of a social preoccupation within American culture with material things as objects from which happiness may be derived. Consumerism</w:t>
      </w:r>
      <w:r>
        <w:t xml:space="preserve">, such as going shopping, or using different products or finding new products, </w:t>
      </w:r>
      <w:r w:rsidRPr="00FB2C81">
        <w:t>are promoted as ways which should actually make life easier</w:t>
      </w:r>
      <w:r w:rsidRPr="00721F93">
        <w:rPr>
          <w:rStyle w:val="StyleUnderline"/>
        </w:rPr>
        <w:t>.</w:t>
      </w:r>
      <w:r>
        <w:t xml:space="preserve"> In some cases, this may be so as the ideology of neoliberalism seeks to capture private life and define it under the regime of capital. Hence, more and more aspects of daily living become </w:t>
      </w:r>
      <w:proofErr w:type="spellStart"/>
      <w:r>
        <w:t>commercialised</w:t>
      </w:r>
      <w:proofErr w:type="spellEnd"/>
      <w:r>
        <w:t>, as there is a continuous search of business in areas of social activity that can be subsumed within the capital-generating circuit (</w:t>
      </w:r>
      <w:proofErr w:type="spellStart"/>
      <w:r>
        <w:t>Heilbroner</w:t>
      </w:r>
      <w:proofErr w:type="spellEnd"/>
      <w:r>
        <w:t xml:space="preserve"> 1985, p. 118).</w:t>
      </w:r>
    </w:p>
    <w:p w:rsidR="007D4F7A" w:rsidRDefault="007D4F7A" w:rsidP="007D4F7A">
      <w:r>
        <w:t xml:space="preserve">Thus advertising images by McDonalds and </w:t>
      </w:r>
      <w:proofErr w:type="spellStart"/>
      <w:r>
        <w:t>Wal-mart</w:t>
      </w:r>
      <w:proofErr w:type="spellEnd"/>
      <w:r>
        <w:t xml:space="preserve"> for instance, presents us with products of consumption as the glue of family life. Pepsi and Sprite become essential to cultural connectivity and the quenching of thirst. However, </w:t>
      </w:r>
      <w:r w:rsidRPr="00FB2C81">
        <w:t xml:space="preserve">the preoccupation with things as significant to human happiness </w:t>
      </w:r>
      <w:r w:rsidRPr="00FB2C81">
        <w:rPr>
          <w:rStyle w:val="StyleUnderline"/>
        </w:rPr>
        <w:t>presents a</w:t>
      </w:r>
      <w:r w:rsidRPr="00FB2C81">
        <w:rPr>
          <w:rStyle w:val="Emphasis"/>
        </w:rPr>
        <w:t xml:space="preserve"> false sense of reality</w:t>
      </w:r>
      <w:r w:rsidRPr="00FB2C81">
        <w:rPr>
          <w:rStyle w:val="StyleUnderline"/>
        </w:rPr>
        <w:t xml:space="preserve"> at different levels, where </w:t>
      </w:r>
      <w:r w:rsidRPr="00FB2C81">
        <w:rPr>
          <w:rStyle w:val="Emphasis"/>
        </w:rPr>
        <w:t>the widening gap between the rich and the poor</w:t>
      </w:r>
      <w:r w:rsidRPr="00FB2C81">
        <w:rPr>
          <w:rStyle w:val="StyleUnderline"/>
        </w:rPr>
        <w:t>, between men and women, is a prominent feature of globalization. So it is difficult to fathom that happiness can be derived</w:t>
      </w:r>
      <w:r w:rsidRPr="005C6C88">
        <w:t xml:space="preserve"> from using a rose-scented soap, </w:t>
      </w:r>
      <w:r w:rsidRPr="00FB2C81">
        <w:rPr>
          <w:rStyle w:val="StyleUnderline"/>
        </w:rPr>
        <w:t xml:space="preserve">when one considers that </w:t>
      </w:r>
      <w:r w:rsidRPr="00FB2C81">
        <w:rPr>
          <w:rStyle w:val="Emphasis"/>
        </w:rPr>
        <w:t>1.3 billion of the world's population have no access to clean water</w:t>
      </w:r>
      <w:r w:rsidRPr="00FB2C81">
        <w:rPr>
          <w:rStyle w:val="StyleUnderline"/>
        </w:rPr>
        <w:t xml:space="preserve"> much less being able to purchase a rose-scented soap.</w:t>
      </w:r>
    </w:p>
    <w:p w:rsidR="007D4F7A" w:rsidRDefault="007D4F7A" w:rsidP="007D4F7A">
      <w:r>
        <w:t xml:space="preserve">Ideologically, the forces of globalization, seek to reshape the world in accordance with a new global imaginary that serves the interests of some far better than most. </w:t>
      </w:r>
      <w:r w:rsidRPr="00721F93">
        <w:rPr>
          <w:rStyle w:val="StyleUnderline"/>
        </w:rPr>
        <w:t>A triumphant account of globalization sees it as the imminent unification of the world when in reality it is their vision of the world as their market</w:t>
      </w:r>
      <w:r>
        <w:t xml:space="preserve"> (Pérez Lara 1999). The ideologues of globalization, may promise plenty for all, but the actual forecast of what globalization spells for the future could be seen as pessimistic, depending on your location. Box 2 demonstrates, however, that poverty and inequality continues to be a feature of global capitalism and its manifestations have been arguably more acute since the onset of contemporary globalization. Economic </w:t>
      </w:r>
      <w:proofErr w:type="spellStart"/>
      <w:r>
        <w:t>marginalisation</w:t>
      </w:r>
      <w:proofErr w:type="spellEnd"/>
      <w:r>
        <w:t xml:space="preserve"> also implies political </w:t>
      </w:r>
      <w:proofErr w:type="spellStart"/>
      <w:r>
        <w:t>marginalisation</w:t>
      </w:r>
      <w:proofErr w:type="spellEnd"/>
      <w:r>
        <w:t xml:space="preserve"> as in the midst of spreading democracy; the most important decisions about human life are progressively removed beyond the reach of electorates. Women and the poor in particular who are often not adequately represented in the upper echelons of political power where the decisions that affect so many are made, will increasingly have less access to these avenues of power and decision-making.</w:t>
      </w:r>
    </w:p>
    <w:p w:rsidR="007D4F7A" w:rsidRDefault="007D4F7A" w:rsidP="007D4F7A">
      <w:r>
        <w:t>Thus the world may be reconfigured but the reconfiguration takes place under the regime of capitalism which continues to reproduce under new circumstances, and in new forms, the new inequalities built in its structuring of the world. The term itself is conspicuous. While it suggests that globalization is a process encompassing the entire globe, again it is in reference to the market that the globalizers envision—everywhere and anywhere that is within their reach. Actual areas and peoples of the world are not necessarily significant in and of themselves unless they facilitate capital accumulation.</w:t>
      </w:r>
    </w:p>
    <w:p w:rsidR="007D4F7A" w:rsidRDefault="007D4F7A" w:rsidP="007D4F7A">
      <w:r>
        <w:t xml:space="preserve">Wilkin (1996) speaks of the representation of globalization whereby the global mass communications promotes and disseminates the material commodities and become significantly persuasive components to secure consumers and to maintain market share. The suggestion here is not that people are devoid of agency and that all we do is sit back, shut up and shop. Rather, the suggestion is that in selling the material commodity, a lifestyle of consumption, abundance, wealth and luxury is also promoted. The idea is to promote a kind of consumer citizen that may somehow attain bliss or happiness from reducing contact with nature to the use of an apricot-scented shampoo or eating a fruit that is ‘perfect’ because it has been grown in genetically controlled environment. And </w:t>
      </w:r>
      <w:r w:rsidRPr="00FB2C81">
        <w:rPr>
          <w:rStyle w:val="StyleUnderline"/>
        </w:rPr>
        <w:t xml:space="preserve">this Western lifestyle is a myth, an empty, spiritless place, which has no bearing on reality in which one in five persons lives in abject poverty. </w:t>
      </w:r>
      <w:r>
        <w:t>What is important about the propagandistic role of mass communication in promoting this ideology is that it also promotes and reinforces a view of the world that serves to mystify social relations (Wilkin 1996).</w:t>
      </w:r>
    </w:p>
    <w:p w:rsidR="007D4F7A" w:rsidRDefault="007D4F7A" w:rsidP="007D4F7A">
      <w:pPr>
        <w:rPr>
          <w:rStyle w:val="StyleUnderline"/>
        </w:rPr>
      </w:pPr>
      <w:r w:rsidRPr="00721F93">
        <w:rPr>
          <w:rStyle w:val="StyleUnderline"/>
        </w:rPr>
        <w:t xml:space="preserve">The ideological weight of globalization, suggests that </w:t>
      </w:r>
      <w:r w:rsidRPr="00FB2C81">
        <w:rPr>
          <w:rStyle w:val="Emphasis"/>
        </w:rPr>
        <w:t>market-driven economic policies</w:t>
      </w:r>
      <w:r w:rsidRPr="00721F93">
        <w:rPr>
          <w:rStyle w:val="StyleUnderline"/>
        </w:rPr>
        <w:t xml:space="preserve">, and privatizing social services such as education, health, water, electricity and telecommunications, and </w:t>
      </w:r>
      <w:r w:rsidRPr="00FB2C81">
        <w:rPr>
          <w:rStyle w:val="Emphasis"/>
        </w:rPr>
        <w:t>trade arrangements</w:t>
      </w:r>
      <w:r w:rsidRPr="00721F93">
        <w:rPr>
          <w:rStyle w:val="StyleUnderline"/>
        </w:rPr>
        <w:t xml:space="preserve"> based on the purchase of cheap raw materials from the third world and opening up third world markets to first world products will allow for social development.</w:t>
      </w:r>
      <w:r>
        <w:t xml:space="preserve"> Continuing this basic economic relation established with fifteenth century imperialism from imperial power to colony, to date has not proved beneficial for the developing world. Instead what has occurred has been the exacerbation of existing structures of inequality, thereby linking neoliberal policies to new forms of social </w:t>
      </w:r>
      <w:proofErr w:type="gramStart"/>
      <w:r>
        <w:t>exclusion.</w:t>
      </w:r>
      <w:proofErr w:type="gramEnd"/>
      <w:r>
        <w:t xml:space="preserve"> The neoliberal policy package draws its social power from the political and economic power of those whose interests it expresses: stockholders, financial operators, industrialists, conservative politicians and high-level financial officials. Bourdieu (1998, p. 3) similarly emphasizes that </w:t>
      </w:r>
      <w:r w:rsidRPr="00FB2C81">
        <w:rPr>
          <w:rStyle w:val="StyleUnderline"/>
        </w:rPr>
        <w:t xml:space="preserve">neoliberalism “to </w:t>
      </w:r>
      <w:proofErr w:type="spellStart"/>
      <w:r w:rsidRPr="00FB2C81">
        <w:rPr>
          <w:rStyle w:val="StyleUnderline"/>
        </w:rPr>
        <w:t>favour</w:t>
      </w:r>
      <w:proofErr w:type="spellEnd"/>
      <w:r w:rsidRPr="00FB2C81">
        <w:rPr>
          <w:rStyle w:val="StyleUnderline"/>
        </w:rPr>
        <w:t xml:space="preserve"> severing the economy from social realities and thereby constructing, in reality, an economic system conforming to its description in pure theory that is a sort of logical machine that presents itself as a chain of constraints regulating economic agents</w:t>
      </w:r>
      <w:r>
        <w:t xml:space="preserve">.” Bourdieu carries this role of ideology further by elaborating on it as </w:t>
      </w:r>
      <w:r w:rsidRPr="00FB2C81">
        <w:rPr>
          <w:rStyle w:val="Emphasis"/>
        </w:rPr>
        <w:t>a form of ‘symbolic violence’</w:t>
      </w:r>
      <w:r w:rsidRPr="00FB2C81">
        <w:rPr>
          <w:rStyle w:val="StyleUnderline"/>
        </w:rPr>
        <w:t xml:space="preserve"> by which he explains as the manner in which those who wield power exert their domination with the tacit consent of the dominated. This particular world order, being promoted as ‘logic’ and ‘natural’ indeed amounts to no more than parochial ‘truths’ being elevated as universal</w:t>
      </w:r>
      <w:r>
        <w:t xml:space="preserve"> (cited in </w:t>
      </w:r>
      <w:proofErr w:type="spellStart"/>
      <w:r>
        <w:t>Rist</w:t>
      </w:r>
      <w:proofErr w:type="spellEnd"/>
      <w:r>
        <w:t xml:space="preserve"> 2006, pp. 78–79) and </w:t>
      </w:r>
      <w:r w:rsidRPr="00FB2C81">
        <w:rPr>
          <w:rStyle w:val="Emphasis"/>
        </w:rPr>
        <w:t>negatively affects the functioning of the world capitalist system and the exercise of human agency</w:t>
      </w:r>
      <w:r w:rsidRPr="00FB2C81">
        <w:rPr>
          <w:rStyle w:val="StyleUnderline"/>
        </w:rPr>
        <w:t xml:space="preserve"> embedded in the web of social relations within.</w:t>
      </w:r>
    </w:p>
    <w:p w:rsidR="001C0F0A" w:rsidRDefault="009D08FD" w:rsidP="001C0F0A">
      <w:pPr>
        <w:pStyle w:val="Heading3"/>
        <w:rPr>
          <w:rStyle w:val="StyleUnderline"/>
          <w:b/>
          <w:sz w:val="32"/>
          <w:szCs w:val="32"/>
        </w:rPr>
      </w:pPr>
      <w:r>
        <w:rPr>
          <w:rStyle w:val="StyleUnderline"/>
          <w:b/>
          <w:sz w:val="32"/>
          <w:szCs w:val="32"/>
        </w:rPr>
        <w:t>Engagement</w:t>
      </w:r>
    </w:p>
    <w:p w:rsidR="001C0F0A" w:rsidRPr="001C0F0A" w:rsidRDefault="001C0F0A" w:rsidP="001C0F0A">
      <w:pPr>
        <w:pStyle w:val="Heading4"/>
      </w:pPr>
      <w:r>
        <w:t xml:space="preserve">The current neoliberal approach is one of </w:t>
      </w:r>
      <w:r w:rsidRPr="001C0F0A">
        <w:rPr>
          <w:u w:val="single"/>
        </w:rPr>
        <w:t>aggressive engagement</w:t>
      </w:r>
      <w:r>
        <w:t>—enforcing reconnection and commitment to market-based solutions predicated on a one-world vision of “interdependency.”</w:t>
      </w:r>
    </w:p>
    <w:p w:rsidR="001C0F0A" w:rsidRPr="004A387E" w:rsidRDefault="001C0F0A" w:rsidP="001C0F0A">
      <w:r w:rsidRPr="004A387E">
        <w:rPr>
          <w:rStyle w:val="Style13ptBold"/>
        </w:rPr>
        <w:t>Roberts et al 3</w:t>
      </w:r>
      <w:r w:rsidRPr="004A387E">
        <w:t xml:space="preserve"> [Roberts, Susan, Anna </w:t>
      </w:r>
      <w:proofErr w:type="spellStart"/>
      <w:r w:rsidRPr="004A387E">
        <w:t>Secor</w:t>
      </w:r>
      <w:proofErr w:type="spellEnd"/>
      <w:r w:rsidRPr="004A387E">
        <w:t xml:space="preserve">, and Matthew </w:t>
      </w:r>
      <w:proofErr w:type="spellStart"/>
      <w:r w:rsidRPr="004A387E">
        <w:t>Sparke</w:t>
      </w:r>
      <w:proofErr w:type="spellEnd"/>
      <w:r w:rsidRPr="004A387E">
        <w:t>. "Neoliberal geopolitics." Antipode 35.5 (2003): 886-897.]</w:t>
      </w:r>
    </w:p>
    <w:p w:rsidR="001C0F0A" w:rsidRDefault="001C0F0A" w:rsidP="001C0F0A">
      <w:r w:rsidRPr="004A387E">
        <w:rPr>
          <w:rStyle w:val="StyleUnderline"/>
        </w:rPr>
        <w:t>In the neoliberal approach</w:t>
      </w:r>
      <w:r w:rsidRPr="004A387E">
        <w:t xml:space="preserve">, the geopolitics of </w:t>
      </w:r>
      <w:proofErr w:type="spellStart"/>
      <w:r w:rsidRPr="004A387E">
        <w:t>interimperial</w:t>
      </w:r>
      <w:proofErr w:type="spellEnd"/>
      <w:r w:rsidRPr="004A387E">
        <w:t xml:space="preserve"> rivalry, the Monroe doctrine, and the </w:t>
      </w:r>
      <w:r w:rsidRPr="004A387E">
        <w:rPr>
          <w:rStyle w:val="StyleUnderline"/>
        </w:rPr>
        <w:t>ideas about hemispheric contro</w:t>
      </w:r>
      <w:r w:rsidRPr="004A387E">
        <w:t xml:space="preserve">l that defined Butler’s era </w:t>
      </w:r>
      <w:r w:rsidRPr="004A387E">
        <w:rPr>
          <w:rStyle w:val="StyleUnderline"/>
        </w:rPr>
        <w:t xml:space="preserve">are eclipsed by a new global vision of </w:t>
      </w:r>
      <w:r w:rsidRPr="004A387E">
        <w:rPr>
          <w:rStyle w:val="Emphasis"/>
        </w:rPr>
        <w:t>almost infinite openness and interdependency.</w:t>
      </w:r>
      <w:r w:rsidRPr="004A387E">
        <w:t xml:space="preserve"> In contrast also to the Cold War era, </w:t>
      </w:r>
      <w:r w:rsidRPr="004A387E">
        <w:rPr>
          <w:rStyle w:val="StyleUnderline"/>
        </w:rPr>
        <w:t>danger is no longer imagined as something that should be contained at a disconnected distance.</w:t>
      </w:r>
      <w:r w:rsidRPr="004A387E">
        <w:t xml:space="preserve"> Now, by way of a complete counterpoint, </w:t>
      </w:r>
      <w:r w:rsidRPr="004A387E">
        <w:rPr>
          <w:rStyle w:val="StyleUnderline"/>
        </w:rPr>
        <w:t xml:space="preserve">danger is itself being defined as disconnection from the global system. In turn, </w:t>
      </w:r>
      <w:r w:rsidRPr="004A387E">
        <w:rPr>
          <w:rStyle w:val="Emphasis"/>
        </w:rPr>
        <w:t>the neoliberal geopolitical response, it seems, is to insist on enforcing reconnection</w:t>
      </w:r>
      <w:r w:rsidRPr="004A387E">
        <w:rPr>
          <w:rStyle w:val="StyleUnderline"/>
        </w:rPr>
        <w:t>—or</w:t>
      </w:r>
      <w:r w:rsidRPr="004A387E">
        <w:t xml:space="preserve">, as Friedman (2003:A27) put it in an upbeat postwar column, </w:t>
      </w:r>
      <w:r w:rsidRPr="00DD34E2">
        <w:rPr>
          <w:rStyle w:val="Emphasis"/>
        </w:rPr>
        <w:t>“aggressive engagement.”</w:t>
      </w:r>
      <w:r w:rsidRPr="004A387E">
        <w:t xml:space="preserve"> It would be wrong, of course, to suggest that even this vision is brand new. </w:t>
      </w:r>
      <w:r w:rsidRPr="004A387E">
        <w:rPr>
          <w:rStyle w:val="StyleUnderline"/>
        </w:rPr>
        <w:t>Much like the broken neoliberal record of “globalization is inexorable,” the vision can be interpreted as yet another cover for the century-old package of liberal development nostrums</w:t>
      </w:r>
      <w:r w:rsidRPr="004A387E">
        <w:t xml:space="preserve"> that critics (</w:t>
      </w:r>
      <w:proofErr w:type="spellStart"/>
      <w:r w:rsidRPr="004A387E">
        <w:t>eg</w:t>
      </w:r>
      <w:proofErr w:type="spellEnd"/>
      <w:r w:rsidRPr="004A387E">
        <w:t xml:space="preserve"> Smith 2003) and apologists (</w:t>
      </w:r>
      <w:proofErr w:type="spellStart"/>
      <w:r w:rsidRPr="004A387E">
        <w:t>eg</w:t>
      </w:r>
      <w:proofErr w:type="spellEnd"/>
      <w:r w:rsidRPr="004A387E">
        <w:t xml:space="preserve"> </w:t>
      </w:r>
      <w:proofErr w:type="spellStart"/>
      <w:r w:rsidRPr="004A387E">
        <w:t>Bacevich</w:t>
      </w:r>
      <w:proofErr w:type="spellEnd"/>
      <w:r w:rsidRPr="004A387E">
        <w:t xml:space="preserve"> 2002) alike argue lie at the defining heart of “American Empire.” </w:t>
      </w:r>
      <w:r w:rsidRPr="004A387E">
        <w:rPr>
          <w:rStyle w:val="StyleUnderline"/>
        </w:rPr>
        <w:t xml:space="preserve">But what distinguishes this moment of neoliberal geopolitics is that the notion of enforced reconnection is today mediated through a whole repertoire of neoliberal ideas and practices, ranging from </w:t>
      </w:r>
      <w:r w:rsidRPr="004A387E">
        <w:rPr>
          <w:rStyle w:val="Emphasis"/>
        </w:rPr>
        <w:t>commitments to market-based solutions</w:t>
      </w:r>
      <w:r w:rsidRPr="004A387E">
        <w:rPr>
          <w:rStyle w:val="StyleUnderline"/>
        </w:rPr>
        <w:t xml:space="preserve"> and public-private partnerships to concerns with networking and flexibility to mental maps of the planet predicated on a one-world vision of interdependency. </w:t>
      </w:r>
      <w:r w:rsidRPr="004A387E">
        <w:t xml:space="preserve">Thomas Barnett merely represents one particularly audacious and influential embodiment of this trend. </w:t>
      </w:r>
    </w:p>
    <w:p w:rsidR="009D08FD" w:rsidRPr="006B270A" w:rsidRDefault="009D08FD" w:rsidP="009D08FD">
      <w:pPr>
        <w:pStyle w:val="Heading3"/>
        <w:rPr>
          <w:rFonts w:eastAsia="Times New Roman"/>
        </w:rPr>
      </w:pPr>
      <w:r w:rsidRPr="006B270A">
        <w:rPr>
          <w:rFonts w:eastAsia="Times New Roman"/>
        </w:rPr>
        <w:t>Economic Engagement</w:t>
      </w:r>
    </w:p>
    <w:p w:rsidR="009D08FD" w:rsidRPr="009D08FD" w:rsidRDefault="009D08FD" w:rsidP="009D08FD">
      <w:pPr>
        <w:pStyle w:val="Heading4"/>
      </w:pPr>
      <w:r w:rsidRPr="009D08FD">
        <w:t xml:space="preserve">The plan attempts to remake China in the image of Northern development through economic engagement. Challenging the limits of capitalism in public spaces is key to politicize alternative strategies. </w:t>
      </w:r>
    </w:p>
    <w:p w:rsidR="009D08FD" w:rsidRPr="0045408F" w:rsidRDefault="009D08FD" w:rsidP="009D08FD">
      <w:pPr>
        <w:rPr>
          <w:b/>
          <w:bCs/>
          <w:sz w:val="26"/>
        </w:rPr>
      </w:pPr>
      <w:r w:rsidRPr="009D08FD">
        <w:rPr>
          <w:rStyle w:val="Style13ptBold"/>
        </w:rPr>
        <w:t>Sheppard et al.,</w:t>
      </w:r>
      <w:r w:rsidRPr="0045408F">
        <w:t xml:space="preserve"> Minnesota geography professor, </w:t>
      </w:r>
      <w:r w:rsidRPr="009D08FD">
        <w:rPr>
          <w:rStyle w:val="Style13ptBold"/>
        </w:rPr>
        <w:t>2010</w:t>
      </w:r>
      <w:r w:rsidR="0045408F">
        <w:rPr>
          <w:rStyle w:val="Style13ptBold"/>
        </w:rPr>
        <w:t xml:space="preserve"> </w:t>
      </w:r>
      <w:r w:rsidRPr="009D08FD">
        <w:t xml:space="preserve">(Eric, “Quo </w:t>
      </w:r>
      <w:proofErr w:type="spellStart"/>
      <w:r w:rsidRPr="009D08FD">
        <w:t>vadis</w:t>
      </w:r>
      <w:proofErr w:type="spellEnd"/>
      <w:r w:rsidRPr="009D08FD">
        <w:t xml:space="preserve"> neoliberalism? The remaking of global capitalist governance after the Washington Consensus”, </w:t>
      </w:r>
      <w:proofErr w:type="spellStart"/>
      <w:r w:rsidRPr="009D08FD">
        <w:t>Geoforum</w:t>
      </w:r>
      <w:proofErr w:type="spellEnd"/>
      <w:r w:rsidRPr="009D08FD">
        <w:t xml:space="preserve">, 41.2, </w:t>
      </w:r>
      <w:proofErr w:type="spellStart"/>
      <w:r w:rsidRPr="009D08FD">
        <w:t>ScienceDirect</w:t>
      </w:r>
      <w:proofErr w:type="spellEnd"/>
      <w:r w:rsidRPr="009D08FD">
        <w:t>)</w:t>
      </w:r>
    </w:p>
    <w:p w:rsidR="009D08FD" w:rsidRDefault="009D08FD" w:rsidP="001C0F0A">
      <w:pPr>
        <w:rPr>
          <w:sz w:val="14"/>
        </w:rPr>
      </w:pPr>
      <w:r w:rsidRPr="009D08FD">
        <w:rPr>
          <w:sz w:val="14"/>
        </w:rPr>
        <w:t xml:space="preserve">We have shown that there have been marked periodic </w:t>
      </w:r>
      <w:proofErr w:type="spellStart"/>
      <w:r w:rsidRPr="009D08FD">
        <w:rPr>
          <w:sz w:val="14"/>
        </w:rPr>
        <w:t>remakings</w:t>
      </w:r>
      <w:proofErr w:type="spellEnd"/>
      <w:r w:rsidRPr="009D08FD">
        <w:rPr>
          <w:sz w:val="14"/>
        </w:rPr>
        <w:t xml:space="preserve"> of global capitalist governance from a Washington to a post-Washington consensus, and beyond, in ways that have begun to question some key aspects of global neoliberal governance. Taken together, they hardly represent a consensus. Yet such shifts and </w:t>
      </w:r>
      <w:r w:rsidRPr="009D08FD">
        <w:rPr>
          <w:rStyle w:val="StyleUnderline"/>
        </w:rPr>
        <w:t>disagreements</w:t>
      </w:r>
      <w:r w:rsidRPr="009D08FD">
        <w:rPr>
          <w:sz w:val="14"/>
        </w:rPr>
        <w:t xml:space="preserve"> </w:t>
      </w:r>
      <w:r w:rsidRPr="009D08FD">
        <w:rPr>
          <w:rStyle w:val="StyleUnderline"/>
        </w:rPr>
        <w:t>have been contained</w:t>
      </w:r>
      <w:r w:rsidRPr="009D08FD">
        <w:rPr>
          <w:sz w:val="14"/>
        </w:rPr>
        <w:t xml:space="preserve"> </w:t>
      </w:r>
      <w:r w:rsidRPr="009D08FD">
        <w:rPr>
          <w:rStyle w:val="StyleUnderline"/>
        </w:rPr>
        <w:t>within a</w:t>
      </w:r>
      <w:r w:rsidRPr="009D08FD">
        <w:rPr>
          <w:sz w:val="14"/>
        </w:rPr>
        <w:t xml:space="preserve"> </w:t>
      </w:r>
      <w:proofErr w:type="spellStart"/>
      <w:r w:rsidRPr="009D08FD">
        <w:rPr>
          <w:sz w:val="14"/>
        </w:rPr>
        <w:t>developmentalist</w:t>
      </w:r>
      <w:proofErr w:type="spellEnd"/>
      <w:r w:rsidRPr="009D08FD">
        <w:rPr>
          <w:sz w:val="14"/>
        </w:rPr>
        <w:t xml:space="preserve"> socio-spatial </w:t>
      </w:r>
      <w:r w:rsidRPr="009D08FD">
        <w:rPr>
          <w:rStyle w:val="StyleUnderline"/>
        </w:rPr>
        <w:t>imaginary</w:t>
      </w:r>
      <w:r w:rsidRPr="009D08FD">
        <w:rPr>
          <w:sz w:val="14"/>
        </w:rPr>
        <w:t xml:space="preserve"> </w:t>
      </w:r>
      <w:r w:rsidRPr="009D08FD">
        <w:rPr>
          <w:rStyle w:val="StyleUnderline"/>
        </w:rPr>
        <w:t>that</w:t>
      </w:r>
      <w:r w:rsidRPr="009D08FD">
        <w:rPr>
          <w:sz w:val="14"/>
        </w:rPr>
        <w:t xml:space="preserve"> </w:t>
      </w:r>
      <w:r w:rsidRPr="009D08FD">
        <w:rPr>
          <w:rStyle w:val="StyleUnderline"/>
        </w:rPr>
        <w:t>has,</w:t>
      </w:r>
      <w:r w:rsidRPr="009D08FD">
        <w:rPr>
          <w:sz w:val="14"/>
        </w:rPr>
        <w:t xml:space="preserve"> in effect, repeatedly </w:t>
      </w:r>
      <w:r w:rsidRPr="009D08FD">
        <w:rPr>
          <w:rStyle w:val="Emphasis"/>
        </w:rPr>
        <w:t>legitimized discourses of first world expertise</w:t>
      </w:r>
      <w:r w:rsidRPr="009D08FD">
        <w:rPr>
          <w:sz w:val="14"/>
        </w:rPr>
        <w:t xml:space="preserve"> </w:t>
      </w:r>
      <w:r w:rsidRPr="009D08FD">
        <w:rPr>
          <w:rStyle w:val="Emphasis"/>
        </w:rPr>
        <w:t>even as the policies based in this expertise repeatedly fail</w:t>
      </w:r>
      <w:r w:rsidRPr="009D08FD">
        <w:rPr>
          <w:sz w:val="14"/>
        </w:rPr>
        <w:t xml:space="preserve">. In this section, we summarize the elements of this imaginary, and discuss how it has persisted even in the wake of crises that create space for alternative imaginaries. </w:t>
      </w:r>
      <w:r w:rsidRPr="009D08FD">
        <w:rPr>
          <w:rStyle w:val="StyleUnderline"/>
        </w:rPr>
        <w:t>The</w:t>
      </w:r>
      <w:r w:rsidRPr="009D08FD">
        <w:rPr>
          <w:sz w:val="14"/>
        </w:rPr>
        <w:t xml:space="preserve"> </w:t>
      </w:r>
      <w:proofErr w:type="spellStart"/>
      <w:r w:rsidRPr="009D08FD">
        <w:rPr>
          <w:sz w:val="14"/>
        </w:rPr>
        <w:t>developmentalist</w:t>
      </w:r>
      <w:proofErr w:type="spellEnd"/>
      <w:r w:rsidRPr="009D08FD">
        <w:rPr>
          <w:sz w:val="14"/>
        </w:rPr>
        <w:t xml:space="preserve"> socio-spatial </w:t>
      </w:r>
      <w:r w:rsidRPr="009D08FD">
        <w:rPr>
          <w:rStyle w:val="StyleUnderline"/>
        </w:rPr>
        <w:t>imaginary has three components</w:t>
      </w:r>
      <w:r w:rsidRPr="009D08FD">
        <w:rPr>
          <w:sz w:val="14"/>
        </w:rPr>
        <w:t xml:space="preserve"> that are closely intertwined: </w:t>
      </w:r>
      <w:r w:rsidRPr="009D08FD">
        <w:rPr>
          <w:rStyle w:val="StyleUnderline"/>
        </w:rPr>
        <w:t>A</w:t>
      </w:r>
      <w:r w:rsidRPr="009D08FD">
        <w:rPr>
          <w:sz w:val="14"/>
        </w:rPr>
        <w:t xml:space="preserve"> </w:t>
      </w:r>
      <w:proofErr w:type="spellStart"/>
      <w:r w:rsidRPr="009D08FD">
        <w:rPr>
          <w:sz w:val="14"/>
        </w:rPr>
        <w:t>stageist</w:t>
      </w:r>
      <w:proofErr w:type="spellEnd"/>
      <w:r w:rsidRPr="009D08FD">
        <w:rPr>
          <w:sz w:val="14"/>
        </w:rPr>
        <w:t xml:space="preserve">, </w:t>
      </w:r>
      <w:r w:rsidRPr="009D08FD">
        <w:rPr>
          <w:rStyle w:val="StyleUnderline"/>
        </w:rPr>
        <w:t>teleological thinking that constitutes capitalism, Euro-North American style</w:t>
      </w:r>
      <w:r w:rsidRPr="009D08FD">
        <w:rPr>
          <w:rStyle w:val="Emphasis"/>
        </w:rPr>
        <w:t>, as the highest form of development; a</w:t>
      </w:r>
      <w:r w:rsidRPr="009D08FD">
        <w:rPr>
          <w:sz w:val="14"/>
        </w:rPr>
        <w:t xml:space="preserve"> leveling metaphor, according to which a flattening of the world equalizes opportunities for all individuals and places; and an imagining of socio-spatial difference as coexisting with this leveling through its commodification. </w:t>
      </w:r>
      <w:r w:rsidRPr="009D08FD">
        <w:rPr>
          <w:rStyle w:val="StyleUnderline"/>
        </w:rPr>
        <w:t>At the center of mainstream policymaking discussed above is the conception of a single trajectory of development</w:t>
      </w:r>
      <w:r w:rsidRPr="009D08FD">
        <w:rPr>
          <w:sz w:val="14"/>
        </w:rPr>
        <w:t xml:space="preserve">, namely capitalist development, along which all places are imagined as sequenced. </w:t>
      </w:r>
      <w:proofErr w:type="spellStart"/>
      <w:r w:rsidRPr="009D08FD">
        <w:rPr>
          <w:sz w:val="14"/>
        </w:rPr>
        <w:t>Rostow</w:t>
      </w:r>
      <w:proofErr w:type="spellEnd"/>
      <w:r w:rsidRPr="009D08FD">
        <w:rPr>
          <w:sz w:val="14"/>
        </w:rPr>
        <w:t xml:space="preserve"> famously articulated such a trajectory in his modernist “non-communist manifesto”, The Stages of Economic Growth (</w:t>
      </w:r>
      <w:proofErr w:type="spellStart"/>
      <w:r w:rsidRPr="009D08FD">
        <w:rPr>
          <w:sz w:val="14"/>
        </w:rPr>
        <w:t>Rostow</w:t>
      </w:r>
      <w:proofErr w:type="spellEnd"/>
      <w:r w:rsidRPr="009D08FD">
        <w:rPr>
          <w:sz w:val="14"/>
        </w:rPr>
        <w:t xml:space="preserve">, 1960). As dependency, post-colonial and post-development theorists have argued, </w:t>
      </w:r>
      <w:r w:rsidRPr="009D08FD">
        <w:rPr>
          <w:rStyle w:val="StyleUnderline"/>
        </w:rPr>
        <w:t>this has the effect of presenting places with no choices about what development means, and of ranking places, and their inhabitants, on a scale of development</w:t>
      </w:r>
      <w:r w:rsidRPr="009D08FD">
        <w:rPr>
          <w:sz w:val="14"/>
        </w:rPr>
        <w:t xml:space="preserve">—according to which the prosperous capitalist societies of western Europe and white settler colonies (North America, Australia and New Zealand) occupy the apex, with respect to which other places are imagined as incomplete in their development. </w:t>
      </w:r>
      <w:r w:rsidRPr="009D08FD">
        <w:rPr>
          <w:rStyle w:val="Emphasis"/>
        </w:rPr>
        <w:t>This also implies the desirability of erasing or making over less adequate states of affairs, replacing them with their more efficient and rational Northern exemplars</w:t>
      </w:r>
      <w:r w:rsidRPr="009D08FD">
        <w:rPr>
          <w:sz w:val="14"/>
        </w:rPr>
        <w:t xml:space="preserve">. </w:t>
      </w:r>
      <w:r w:rsidRPr="009D08FD">
        <w:rPr>
          <w:rStyle w:val="StyleUnderline"/>
        </w:rPr>
        <w:t>Notwithstanding very substantial shifts and disagreements in how the apex is imagined</w:t>
      </w:r>
      <w:r w:rsidRPr="009D08FD">
        <w:rPr>
          <w:sz w:val="14"/>
        </w:rPr>
        <w:t xml:space="preserve"> (as liberal civilization during the colonial era, as </w:t>
      </w:r>
      <w:proofErr w:type="spellStart"/>
      <w:r w:rsidRPr="009D08FD">
        <w:rPr>
          <w:sz w:val="14"/>
        </w:rPr>
        <w:t>Fordist</w:t>
      </w:r>
      <w:proofErr w:type="spellEnd"/>
      <w:r w:rsidRPr="009D08FD">
        <w:rPr>
          <w:sz w:val="14"/>
        </w:rPr>
        <w:t xml:space="preserve"> industrialism after 1945, as neoliberal after 1980, and as good governance and poverty reduction after 1997), the effect is to locate expertise at the apex. If </w:t>
      </w:r>
      <w:r w:rsidRPr="009D08FD">
        <w:rPr>
          <w:rStyle w:val="StyleUnderline"/>
        </w:rPr>
        <w:t>all places are on a common path, then those who have reached the end seem naturally pre-destined to teach others about how to achieve this</w:t>
      </w:r>
      <w:r w:rsidRPr="009D08FD">
        <w:rPr>
          <w:sz w:val="14"/>
        </w:rPr>
        <w:t xml:space="preserve">—even when the paternalist advice is ‘don’t do as I do, but do as I say’ (cf. Chang, 2002 and Chang, 2008). The new development economics’ supplement of Keynesian strategies, while critical of and presenting itself as a departure from the Washington Consensus, still endorses a </w:t>
      </w:r>
      <w:proofErr w:type="spellStart"/>
      <w:r w:rsidRPr="009D08FD">
        <w:rPr>
          <w:sz w:val="14"/>
        </w:rPr>
        <w:t>stageist</w:t>
      </w:r>
      <w:proofErr w:type="spellEnd"/>
      <w:r w:rsidRPr="009D08FD">
        <w:rPr>
          <w:sz w:val="14"/>
        </w:rPr>
        <w:t xml:space="preserve"> imaginary. Sachs is explicit about his debt to </w:t>
      </w:r>
      <w:proofErr w:type="spellStart"/>
      <w:r w:rsidRPr="009D08FD">
        <w:rPr>
          <w:sz w:val="14"/>
        </w:rPr>
        <w:t>Rostow</w:t>
      </w:r>
      <w:proofErr w:type="spellEnd"/>
      <w:r w:rsidRPr="009D08FD">
        <w:rPr>
          <w:sz w:val="14"/>
        </w:rPr>
        <w:t xml:space="preserve">, framing the specific diagnostic interventions in any nation in terms of the goal of achieving a healthy (first world capitalist) economic body. Sutured to </w:t>
      </w:r>
      <w:proofErr w:type="spellStart"/>
      <w:r w:rsidRPr="009D08FD">
        <w:rPr>
          <w:sz w:val="14"/>
        </w:rPr>
        <w:t>stageist</w:t>
      </w:r>
      <w:proofErr w:type="spellEnd"/>
      <w:r w:rsidRPr="009D08FD">
        <w:rPr>
          <w:sz w:val="14"/>
        </w:rPr>
        <w:t xml:space="preserve"> thinking is an imaginary of flattening, of globalization and capitalist development as a process that is flattening out the world, creating a level playing field that equalizes opportunities </w:t>
      </w:r>
      <w:proofErr w:type="gramStart"/>
      <w:r w:rsidRPr="009D08FD">
        <w:rPr>
          <w:sz w:val="14"/>
        </w:rPr>
        <w:t>everywhere.</w:t>
      </w:r>
      <w:proofErr w:type="gramEnd"/>
      <w:r w:rsidRPr="009D08FD">
        <w:rPr>
          <w:sz w:val="14"/>
        </w:rPr>
        <w:t xml:space="preserve"> It is this flattening that enables progress along the stages of development—what </w:t>
      </w:r>
      <w:proofErr w:type="spellStart"/>
      <w:r w:rsidRPr="009D08FD">
        <w:rPr>
          <w:sz w:val="14"/>
        </w:rPr>
        <w:t>Blaut</w:t>
      </w:r>
      <w:proofErr w:type="spellEnd"/>
      <w:r w:rsidRPr="009D08FD">
        <w:rPr>
          <w:sz w:val="14"/>
        </w:rPr>
        <w:t xml:space="preserve"> has termed a </w:t>
      </w:r>
      <w:proofErr w:type="spellStart"/>
      <w:r w:rsidRPr="009D08FD">
        <w:rPr>
          <w:sz w:val="14"/>
        </w:rPr>
        <w:t>diffusionist</w:t>
      </w:r>
      <w:proofErr w:type="spellEnd"/>
      <w:r w:rsidRPr="009D08FD">
        <w:rPr>
          <w:sz w:val="14"/>
        </w:rPr>
        <w:t xml:space="preserve"> conception of development (</w:t>
      </w:r>
      <w:proofErr w:type="spellStart"/>
      <w:r w:rsidRPr="009D08FD">
        <w:rPr>
          <w:sz w:val="14"/>
        </w:rPr>
        <w:t>Blaut</w:t>
      </w:r>
      <w:proofErr w:type="spellEnd"/>
      <w:r w:rsidRPr="009D08FD">
        <w:rPr>
          <w:sz w:val="14"/>
        </w:rPr>
        <w:t xml:space="preserve">, 1993). Some claim that the world is actually flattening out—that socio-spatial </w:t>
      </w:r>
      <w:proofErr w:type="spellStart"/>
      <w:r w:rsidRPr="009D08FD">
        <w:rPr>
          <w:sz w:val="14"/>
        </w:rPr>
        <w:t>positionality</w:t>
      </w:r>
      <w:proofErr w:type="spellEnd"/>
      <w:r w:rsidRPr="009D08FD">
        <w:rPr>
          <w:sz w:val="14"/>
        </w:rPr>
        <w:t xml:space="preserve"> matters less and less, with the implication that it is the conditions in a place, rather than its connectivity to the rest of the world, that becomes the important differentiating factor (for critiques of such claims, in both the mainstream and political economic literatures, see Sheppard, 2002 and Sheppard, 2006). </w:t>
      </w:r>
      <w:r w:rsidRPr="009D08FD">
        <w:rPr>
          <w:rStyle w:val="StyleUnderline"/>
        </w:rPr>
        <w:t>The Washington Consensus, in effect, sought to alter the conditions in place; pressing nations to adopt ‘best practice’ neoliberal governance norms, structural adjustment, which would then enable them to progress towards prosperity in a flat world</w:t>
      </w:r>
      <w:r w:rsidRPr="009D08FD">
        <w:rPr>
          <w:sz w:val="14"/>
        </w:rPr>
        <w:t xml:space="preserve">. The ‘new’ development economists acknowledge that the world is not flat. Thus Sachs and </w:t>
      </w:r>
      <w:proofErr w:type="spellStart"/>
      <w:r w:rsidRPr="009D08FD">
        <w:rPr>
          <w:sz w:val="14"/>
        </w:rPr>
        <w:t>Stiglitz</w:t>
      </w:r>
      <w:proofErr w:type="spellEnd"/>
      <w:r w:rsidRPr="009D08FD">
        <w:rPr>
          <w:sz w:val="14"/>
        </w:rPr>
        <w:t xml:space="preserve"> argue that certain differences between nations persist in the face of globalization, creating unequal conditions of possibility for development. Sachs argues that certain biophysical differences can never be erased, making places ‘prisoners’ of their geography (</w:t>
      </w:r>
      <w:proofErr w:type="spellStart"/>
      <w:r w:rsidRPr="009D08FD">
        <w:rPr>
          <w:sz w:val="14"/>
        </w:rPr>
        <w:t>Hausmann</w:t>
      </w:r>
      <w:proofErr w:type="spellEnd"/>
      <w:r w:rsidRPr="009D08FD">
        <w:rPr>
          <w:sz w:val="14"/>
        </w:rPr>
        <w:t xml:space="preserve">, 2001). This barrier can be overcome by directing more investment toward and/or giving more policy latitude to, ‘backward’ cities, regions, and nations. </w:t>
      </w:r>
      <w:proofErr w:type="spellStart"/>
      <w:r w:rsidRPr="009D08FD">
        <w:rPr>
          <w:sz w:val="14"/>
        </w:rPr>
        <w:t>Stiglitz</w:t>
      </w:r>
      <w:proofErr w:type="spellEnd"/>
      <w:r w:rsidRPr="009D08FD">
        <w:rPr>
          <w:sz w:val="14"/>
        </w:rPr>
        <w:t xml:space="preserve"> stresses how institutions of global governance reinforce power inequalities that disadvantage the global South, arguing for countervailing policies that favor the latter. Both advocate global redistribution and affirmative action for poor nations in order to redress inequalities resulting from disadvantaged geographical or political </w:t>
      </w:r>
      <w:proofErr w:type="spellStart"/>
      <w:r w:rsidRPr="009D08FD">
        <w:rPr>
          <w:sz w:val="14"/>
        </w:rPr>
        <w:t>positionalities</w:t>
      </w:r>
      <w:proofErr w:type="spellEnd"/>
      <w:r w:rsidRPr="009D08FD">
        <w:rPr>
          <w:sz w:val="14"/>
        </w:rPr>
        <w:t xml:space="preserve">, in the belief that such interventions can level the playing field. Again, a flattened world, or leveled playing field, is seen as providing all places with the same opportunities to advance toward prosperity. </w:t>
      </w:r>
      <w:r w:rsidRPr="009D08FD">
        <w:rPr>
          <w:rStyle w:val="StyleUnderline"/>
        </w:rPr>
        <w:t>Yet a flattened world, within this socio-spatial imaginary, does not mean a homogeneous world</w:t>
      </w:r>
      <w:r w:rsidRPr="009D08FD">
        <w:rPr>
          <w:sz w:val="14"/>
        </w:rPr>
        <w:t xml:space="preserve">. Development economics has long recognized that places differ in their resource endowments, arguing that such differences need not be sources of inequality. Rather, each place is enjoined to find its comparative advantage, and trade in global markets on this basis. In doing so, places develop very different economic specializations, each of which is an equal basis for advancing along the developmental trajectory. More recently, both the World Bank and the new development economics have increasingly come to recognize and value persistent differences in cultural norms and practices across the globe, explicitly distancing themselves from previous quasi-orientalist rankings of cultures. Yet </w:t>
      </w:r>
      <w:r w:rsidRPr="009D08FD">
        <w:rPr>
          <w:rStyle w:val="StyleUnderline"/>
        </w:rPr>
        <w:t>such cultural differences are recognized and valorized in terms of how they can be utilized in the marke</w:t>
      </w:r>
      <w:r w:rsidRPr="009D08FD">
        <w:rPr>
          <w:sz w:val="14"/>
        </w:rPr>
        <w:t xml:space="preserve">t. As in the case of comparative advantage, the value of such socio-spatial differences is assessed in terms of their </w:t>
      </w:r>
      <w:proofErr w:type="spellStart"/>
      <w:r w:rsidRPr="009D08FD">
        <w:rPr>
          <w:sz w:val="14"/>
        </w:rPr>
        <w:t>commodifiability</w:t>
      </w:r>
      <w:proofErr w:type="spellEnd"/>
      <w:r w:rsidRPr="009D08FD">
        <w:rPr>
          <w:sz w:val="14"/>
        </w:rPr>
        <w:t>. For example, Bergeron (2003) analyzes how the World Bank incorporates difference into its attempts to create subjects for the market. Taking the case of microfinance, she notes how the Bank, utilizing Putnam’s conception of social capital, takes the position that “developing social capital is best achieved by tapping into the communities’ own ‘</w:t>
      </w:r>
      <w:proofErr w:type="spellStart"/>
      <w:r w:rsidRPr="009D08FD">
        <w:rPr>
          <w:sz w:val="14"/>
        </w:rPr>
        <w:t>premodern</w:t>
      </w:r>
      <w:proofErr w:type="spellEnd"/>
      <w:r w:rsidRPr="009D08FD">
        <w:rPr>
          <w:sz w:val="14"/>
        </w:rPr>
        <w:t xml:space="preserve">’ modes of collaboration and social life” (p. 403). Where such non-capitalist practices are seen as functional to incorporating subjects into microfinance, they are valued. However, social and cultural differences and practices that are not regarded as </w:t>
      </w:r>
      <w:proofErr w:type="spellStart"/>
      <w:r w:rsidRPr="009D08FD">
        <w:rPr>
          <w:sz w:val="14"/>
        </w:rPr>
        <w:t>commodifiable</w:t>
      </w:r>
      <w:proofErr w:type="spellEnd"/>
      <w:r w:rsidRPr="009D08FD">
        <w:rPr>
          <w:sz w:val="14"/>
        </w:rPr>
        <w:t xml:space="preserve"> are dismissed as barriers to development, in need of modernization. By the same token, Sachs’ concerns about geographical disadvantage can be regarded as identifying place-based characteristics that cannot be </w:t>
      </w:r>
      <w:proofErr w:type="spellStart"/>
      <w:r w:rsidRPr="009D08FD">
        <w:rPr>
          <w:sz w:val="14"/>
        </w:rPr>
        <w:t>commodified</w:t>
      </w:r>
      <w:proofErr w:type="spellEnd"/>
      <w:r w:rsidRPr="009D08FD">
        <w:rPr>
          <w:sz w:val="14"/>
        </w:rPr>
        <w:t xml:space="preserve"> in terms of comparative advantage, e.g., tropical or inland locations, thus requiring intervention. A variety of forces has contributed to the persistence of this imaginary, for at least the last century. First, its power geometry—its rootedness in hegemonic regions of the global system—has given the imaginary particular power to shape not only thinking in the global North, whose self-image it reinforces, but also the global South, whose residents often have been convinced that their own local knowledge and indigenous practices are inadequate. Second, the imaginary gains traction from its optimism and resonance with the notions of progress, equality, and acknowledgement of difference. While each is defined in a particular, </w:t>
      </w:r>
      <w:proofErr w:type="spellStart"/>
      <w:r w:rsidRPr="009D08FD">
        <w:rPr>
          <w:sz w:val="14"/>
        </w:rPr>
        <w:t>commodified</w:t>
      </w:r>
      <w:proofErr w:type="spellEnd"/>
      <w:r w:rsidRPr="009D08FD">
        <w:rPr>
          <w:sz w:val="14"/>
        </w:rPr>
        <w:t xml:space="preserve"> way, their capacity to connect with deep human desires for a better life is enticing. Notwithstanding the power and attractiveness of this imaginary, the failure of globalizing capitalism to bring about the prosperity that it promises, combined with the persistence of contestation, has periodically created moments of both material and cognitive crisis. Capitalism’s ability to reinvent itself through such moments of crisis, thereby reinvigorating this imaginary, can be understood through Derrida’s concept of the supplement. [T]he concept of the supplement…harbors within itself two significations whose cohabitation is as strange as it is necessary. The supplement adds itself…, a plenitude enriching another plenitude, the fullest measure of presence… But the supplement supplements. It adds only to replace…; if it fills, it is as one fills a void… As substitute, it is not simply added to the positivity of a presence…, its place is assigned in the structure by the mark of an emptiness. (Derrida, 1976, pp. 144–5) Both Keynesian and Hayekian governance discourses play this supplementary role for capitalism as, arguably, does any global governance discourse. Crises signal the incompleteness of capitalism—marks of an emptiness that require a supplement. Supplements fill capitalism’s emptiness and enrich it, promising a fuller measure of presence. Keynesianism provided exactly this supplement during the Great Depression, filling a gap in capitalism and reinvigorating the socio-spatial imaginary. Hayekian neoliberalism worked similarly when first world Fordism entered its crisis in the later 1970s, only to run into its own difficulties, described above, for which a new supplement is currently being sought. While there is no guarantee that a supplement must emerge to alleviate any crisis, to date this has been the case. 4. Conclusion </w:t>
      </w:r>
      <w:proofErr w:type="gramStart"/>
      <w:r w:rsidRPr="009D08FD">
        <w:rPr>
          <w:rStyle w:val="StyleUnderline"/>
        </w:rPr>
        <w:t>We</w:t>
      </w:r>
      <w:proofErr w:type="gramEnd"/>
      <w:r w:rsidRPr="009D08FD">
        <w:rPr>
          <w:rStyle w:val="StyleUnderline"/>
        </w:rPr>
        <w:t xml:space="preserve"> have argued that the shifting global governance discourses directed toward the third world since the 1970s can be conceptualized as capitalism’s supplements</w:t>
      </w:r>
      <w:r w:rsidRPr="009D08FD">
        <w:rPr>
          <w:sz w:val="14"/>
        </w:rPr>
        <w:t xml:space="preserve">. As supplements, they have reaffirmed a persistent </w:t>
      </w:r>
      <w:proofErr w:type="spellStart"/>
      <w:r w:rsidRPr="009D08FD">
        <w:rPr>
          <w:sz w:val="14"/>
        </w:rPr>
        <w:t>developmentalist</w:t>
      </w:r>
      <w:proofErr w:type="spellEnd"/>
      <w:r w:rsidRPr="009D08FD">
        <w:rPr>
          <w:sz w:val="14"/>
        </w:rPr>
        <w:t xml:space="preserve"> socio-spatial imaginary. Recent discussions of such shifts (e.g., Evans, 2008 and Wade, 2008) invoke Karl Polanyi’s double movement: struggles within nation-states of North Atlantic capitalism, dating back to the 18th century, between those propagating free markets and those seeking to protect society through “powerful institutions designed to check the action of the market relative to labor, land and money” (Polanyi, 2001 [1944], p. 79). The Washington Consensus entailed a shift from the latter to the former pole, albeit at a global scale, generating some nostalgia for national Keynesianism among critical scholars (cf. Peck and </w:t>
      </w:r>
      <w:proofErr w:type="spellStart"/>
      <w:r w:rsidRPr="009D08FD">
        <w:rPr>
          <w:sz w:val="14"/>
        </w:rPr>
        <w:t>Tickell</w:t>
      </w:r>
      <w:proofErr w:type="spellEnd"/>
      <w:r w:rsidRPr="009D08FD">
        <w:rPr>
          <w:sz w:val="14"/>
        </w:rPr>
        <w:t xml:space="preserve">, 2002, p. 38). Yet, while new development economics discourses resonate with Keynesian imaginaries, it is doubtful that we are experiencing a return to Polanyi’s institutions, even at a supra-national scale. The </w:t>
      </w:r>
      <w:proofErr w:type="spellStart"/>
      <w:r w:rsidRPr="009D08FD">
        <w:rPr>
          <w:sz w:val="14"/>
        </w:rPr>
        <w:t>decommodification</w:t>
      </w:r>
      <w:proofErr w:type="spellEnd"/>
      <w:r w:rsidRPr="009D08FD">
        <w:rPr>
          <w:sz w:val="14"/>
        </w:rPr>
        <w:t xml:space="preserve"> of land, labor and money is not evident, and emergent governance discourses in the US and the UK stress a paternalistic ‘nudging’ of individuals to make the right choices (</w:t>
      </w:r>
      <w:proofErr w:type="spellStart"/>
      <w:r w:rsidRPr="009D08FD">
        <w:rPr>
          <w:sz w:val="14"/>
        </w:rPr>
        <w:t>Thaler</w:t>
      </w:r>
      <w:proofErr w:type="spellEnd"/>
      <w:r w:rsidRPr="009D08FD">
        <w:rPr>
          <w:sz w:val="14"/>
        </w:rPr>
        <w:t xml:space="preserve"> and </w:t>
      </w:r>
      <w:proofErr w:type="spellStart"/>
      <w:r w:rsidRPr="009D08FD">
        <w:rPr>
          <w:sz w:val="14"/>
        </w:rPr>
        <w:t>Sunstein</w:t>
      </w:r>
      <w:proofErr w:type="spellEnd"/>
      <w:r w:rsidRPr="009D08FD">
        <w:rPr>
          <w:sz w:val="14"/>
        </w:rPr>
        <w:t xml:space="preserve">, 2003). Nevertheless neoliberalism, as we know it, is in question. The current crisis has made Hayekian nostrums unpopular, but faith in the market runs deep, and it will probably take a decade before it becomes clear what supplement emerges to manage this crisis. There is no shortage of candidates for post-neoliberal governance regimes—both progressive and regressive (Brand and </w:t>
      </w:r>
      <w:proofErr w:type="spellStart"/>
      <w:r w:rsidRPr="009D08FD">
        <w:rPr>
          <w:sz w:val="14"/>
        </w:rPr>
        <w:t>Sekler</w:t>
      </w:r>
      <w:proofErr w:type="spellEnd"/>
      <w:r w:rsidRPr="009D08FD">
        <w:rPr>
          <w:sz w:val="14"/>
        </w:rPr>
        <w:t xml:space="preserve">, 2009)—and in a moment of crisis, when supplements are in question, contestations can play a vital role in shaping capitalism’s trajectories, and viability. </w:t>
      </w:r>
      <w:r w:rsidRPr="009D08FD">
        <w:rPr>
          <w:rStyle w:val="StyleUnderline"/>
        </w:rPr>
        <w:t xml:space="preserve">Challenging the </w:t>
      </w:r>
      <w:proofErr w:type="spellStart"/>
      <w:r w:rsidRPr="009D08FD">
        <w:rPr>
          <w:rStyle w:val="StyleUnderline"/>
        </w:rPr>
        <w:t>developmentalist</w:t>
      </w:r>
      <w:proofErr w:type="spellEnd"/>
      <w:r w:rsidRPr="009D08FD">
        <w:rPr>
          <w:rStyle w:val="StyleUnderline"/>
        </w:rPr>
        <w:t xml:space="preserve"> socio-spatial imaginary, however, will require not just probing the limits of neoliberalism, but exploring imaginaries that exceed capitalism. </w:t>
      </w:r>
      <w:r w:rsidRPr="009D08FD">
        <w:rPr>
          <w:sz w:val="14"/>
        </w:rPr>
        <w:t xml:space="preserve">Within the academy, a plenitude of conceptual alternatives highlight capitalism’s complicity in producing the inequalities and hierarchies that the </w:t>
      </w:r>
      <w:proofErr w:type="spellStart"/>
      <w:r w:rsidRPr="009D08FD">
        <w:rPr>
          <w:sz w:val="14"/>
        </w:rPr>
        <w:t>developmentalist</w:t>
      </w:r>
      <w:proofErr w:type="spellEnd"/>
      <w:r w:rsidRPr="009D08FD">
        <w:rPr>
          <w:sz w:val="14"/>
        </w:rPr>
        <w:t xml:space="preserve"> socio-spatial imaginary claims to overcome, including Marxist, world-systemic, feminist, post-colonial and post-developmental scholarship (cf. Sheppard et al., 2009). These alternatives imagine capitalism, development and governance otherwise – seeking more just and sustainable alternatives that create space for variegated trajectories, uneven </w:t>
      </w:r>
      <w:proofErr w:type="spellStart"/>
      <w:r w:rsidRPr="009D08FD">
        <w:rPr>
          <w:sz w:val="14"/>
        </w:rPr>
        <w:t>connectivities</w:t>
      </w:r>
      <w:proofErr w:type="spellEnd"/>
      <w:r w:rsidRPr="009D08FD">
        <w:rPr>
          <w:sz w:val="14"/>
        </w:rPr>
        <w:t xml:space="preserve"> and ineluctable difference, instead of </w:t>
      </w:r>
      <w:proofErr w:type="spellStart"/>
      <w:r w:rsidRPr="009D08FD">
        <w:rPr>
          <w:sz w:val="14"/>
        </w:rPr>
        <w:t>stageism</w:t>
      </w:r>
      <w:proofErr w:type="spellEnd"/>
      <w:r w:rsidRPr="009D08FD">
        <w:rPr>
          <w:sz w:val="14"/>
        </w:rPr>
        <w:t xml:space="preserve">, flattening and commodification. </w:t>
      </w:r>
      <w:r w:rsidRPr="009D08FD">
        <w:rPr>
          <w:rStyle w:val="StyleUnderline"/>
        </w:rPr>
        <w:t xml:space="preserve">Beyond the academy, civil society is expanding the range of alternatives—and is arguably better equipped to disrupt the current experimentations of global policymakers. Experiencing the disabling effects of capitalism and its supplements, those living precariously actively contest </w:t>
      </w:r>
      <w:proofErr w:type="spellStart"/>
      <w:r w:rsidRPr="009D08FD">
        <w:rPr>
          <w:rStyle w:val="StyleUnderline"/>
        </w:rPr>
        <w:t>neoliberalization</w:t>
      </w:r>
      <w:proofErr w:type="spellEnd"/>
      <w:r w:rsidRPr="009D08FD">
        <w:rPr>
          <w:rStyle w:val="StyleUnderline"/>
        </w:rPr>
        <w:t>, articulating alternative imaginaries and practices through actions ranging from local initiatives to transnational activist networks</w:t>
      </w:r>
      <w:r w:rsidRPr="009D08FD">
        <w:rPr>
          <w:sz w:val="14"/>
        </w:rPr>
        <w:t xml:space="preserve">. The World Social Forum is just the most prominent of innumerable inter-related counter-neoliberal globalization movements (Fisher and </w:t>
      </w:r>
      <w:proofErr w:type="spellStart"/>
      <w:r w:rsidRPr="009D08FD">
        <w:rPr>
          <w:sz w:val="14"/>
        </w:rPr>
        <w:t>Ponniah</w:t>
      </w:r>
      <w:proofErr w:type="spellEnd"/>
      <w:r w:rsidRPr="009D08FD">
        <w:rPr>
          <w:sz w:val="14"/>
        </w:rPr>
        <w:t xml:space="preserve">, 2003, Glassman, 2001, Evans, 2008, Sheppard and Nagar, 2004, Notes </w:t>
      </w:r>
      <w:proofErr w:type="gramStart"/>
      <w:r w:rsidRPr="009D08FD">
        <w:rPr>
          <w:sz w:val="14"/>
        </w:rPr>
        <w:t>From</w:t>
      </w:r>
      <w:proofErr w:type="gramEnd"/>
      <w:r w:rsidRPr="009D08FD">
        <w:rPr>
          <w:sz w:val="14"/>
        </w:rPr>
        <w:t xml:space="preserve"> Nowhere, 2003 and </w:t>
      </w:r>
      <w:proofErr w:type="spellStart"/>
      <w:r w:rsidRPr="009D08FD">
        <w:rPr>
          <w:sz w:val="14"/>
        </w:rPr>
        <w:t>Reitan</w:t>
      </w:r>
      <w:proofErr w:type="spellEnd"/>
      <w:r w:rsidRPr="009D08FD">
        <w:rPr>
          <w:sz w:val="14"/>
        </w:rPr>
        <w:t xml:space="preserve">, 2007). </w:t>
      </w:r>
      <w:r w:rsidRPr="009D08FD">
        <w:rPr>
          <w:rStyle w:val="Emphasis"/>
        </w:rPr>
        <w:t xml:space="preserve">Santos (2008, p. 258) regards its gatherings as a productive forum for “alternative thinking of alternatives”—where different kinds of knowledge about social transformation and emancipation, exceeding the hegemonic epistemologies of the West, are valorized and actively debated, and where the existence of alternatives is asserted without defining their content. </w:t>
      </w:r>
      <w:r w:rsidRPr="009D08FD">
        <w:rPr>
          <w:sz w:val="14"/>
        </w:rPr>
        <w:t xml:space="preserve">It may seem unlikely that such emerging alternatives constitute a serious near-term challenge to capitalist imaginaries, but they are provincializing Western understandings of governance and social transformation, and re-politicizing capitalism. </w:t>
      </w:r>
      <w:r w:rsidRPr="009D08FD">
        <w:rPr>
          <w:rStyle w:val="Emphasis"/>
        </w:rPr>
        <w:t xml:space="preserve">Politicization is essential to make space for transformative rather than affirmative remedies, changing the frameworks that generate unequal power relations, and dismantling </w:t>
      </w:r>
      <w:proofErr w:type="spellStart"/>
      <w:r w:rsidRPr="009D08FD">
        <w:rPr>
          <w:rStyle w:val="Emphasis"/>
        </w:rPr>
        <w:t>EuroAmerican</w:t>
      </w:r>
      <w:proofErr w:type="spellEnd"/>
      <w:r w:rsidRPr="009D08FD">
        <w:rPr>
          <w:rStyle w:val="Emphasis"/>
        </w:rPr>
        <w:t xml:space="preserve"> centrism “so as to undo the vicious circle of economic and cultural subordination</w:t>
      </w:r>
      <w:r w:rsidRPr="009D08FD">
        <w:rPr>
          <w:sz w:val="14"/>
        </w:rPr>
        <w:t>” (Fraser, 1997, p. 28).</w:t>
      </w:r>
    </w:p>
    <w:p w:rsidR="009D08FD" w:rsidRPr="009D08FD" w:rsidRDefault="009D08FD" w:rsidP="009D08FD">
      <w:pPr>
        <w:pStyle w:val="Heading4"/>
      </w:pPr>
      <w:r w:rsidRPr="009D08FD">
        <w:t xml:space="preserve">Economic engagement entrenches capitalism through diffusion of capacity building and expertise. This designates any hindrance to the market as a threat which requires elimination. </w:t>
      </w:r>
    </w:p>
    <w:p w:rsidR="009D08FD" w:rsidRPr="0045408F" w:rsidRDefault="009D08FD" w:rsidP="009D08FD">
      <w:pPr>
        <w:rPr>
          <w:b/>
          <w:bCs/>
          <w:sz w:val="26"/>
        </w:rPr>
      </w:pPr>
      <w:r w:rsidRPr="009D08FD">
        <w:rPr>
          <w:rStyle w:val="Style13ptBold"/>
        </w:rPr>
        <w:t xml:space="preserve">Essex, </w:t>
      </w:r>
      <w:r w:rsidRPr="0045408F">
        <w:t>Windsor political science professor,</w:t>
      </w:r>
      <w:r w:rsidRPr="009D08FD">
        <w:rPr>
          <w:rStyle w:val="Style13ptBold"/>
        </w:rPr>
        <w:t xml:space="preserve"> 2008</w:t>
      </w:r>
      <w:r w:rsidR="0045408F">
        <w:rPr>
          <w:rStyle w:val="Style13ptBold"/>
        </w:rPr>
        <w:t xml:space="preserve"> </w:t>
      </w:r>
      <w:r w:rsidRPr="009D08FD">
        <w:t xml:space="preserve">(Jamey, “The </w:t>
      </w:r>
      <w:proofErr w:type="spellStart"/>
      <w:r w:rsidRPr="009D08FD">
        <w:t>Neoliberalization</w:t>
      </w:r>
      <w:proofErr w:type="spellEnd"/>
      <w:r w:rsidRPr="009D08FD">
        <w:t xml:space="preserve"> of Development: Trade Capacity Building and Security at the US Agency for International Development”, Antipode, 40.2, March, </w:t>
      </w:r>
      <w:proofErr w:type="spellStart"/>
      <w:r w:rsidRPr="009D08FD">
        <w:t>ScienceDirect</w:t>
      </w:r>
      <w:proofErr w:type="spellEnd"/>
      <w:r w:rsidRPr="009D08FD">
        <w:t>)</w:t>
      </w:r>
    </w:p>
    <w:p w:rsidR="009D08FD" w:rsidRPr="009D08FD" w:rsidRDefault="009D08FD" w:rsidP="001C0F0A">
      <w:pPr>
        <w:rPr>
          <w:sz w:val="14"/>
        </w:rPr>
      </w:pPr>
      <w:r w:rsidRPr="009D08FD">
        <w:rPr>
          <w:sz w:val="14"/>
        </w:rPr>
        <w:t xml:space="preserve">The term TCB is relatively new, and is meant to move the international system beyond the impasse between discredited but institutionally entrenched projects of development and aggressive efforts at global trade liberalization. Initially emphasized by developing states in the context of the WTO's 2001 Doha Round of negotiations, </w:t>
      </w:r>
      <w:r w:rsidRPr="009D08FD">
        <w:rPr>
          <w:rStyle w:val="StyleUnderline"/>
        </w:rPr>
        <w:t xml:space="preserve">TCB has been operationalized in ways that reinforce and extend </w:t>
      </w:r>
      <w:proofErr w:type="spellStart"/>
      <w:r w:rsidRPr="009D08FD">
        <w:rPr>
          <w:rStyle w:val="StyleUnderline"/>
        </w:rPr>
        <w:t>neoliberalization</w:t>
      </w:r>
      <w:proofErr w:type="spellEnd"/>
      <w:r w:rsidRPr="009D08FD">
        <w:rPr>
          <w:rStyle w:val="StyleUnderline"/>
        </w:rPr>
        <w:t>, focusing development resources on building political and economic capacity to participate in liberalized trade and globalizing markets</w:t>
      </w:r>
      <w:r w:rsidRPr="009D08FD">
        <w:rPr>
          <w:sz w:val="14"/>
        </w:rPr>
        <w:t xml:space="preserve">. In this view, the ability to prosper through free trade drives economic growth and allows the greatest possible flowering of freedom and democracy. </w:t>
      </w:r>
      <w:r w:rsidRPr="009D08FD">
        <w:rPr>
          <w:rStyle w:val="StyleUnderline"/>
        </w:rPr>
        <w:t>States and civil society must be brought into line with market mechanisms—civil society through active cultivation and states through limiting their functions to market facilitation and security provision.</w:t>
      </w:r>
      <w:r w:rsidRPr="009D08FD">
        <w:rPr>
          <w:sz w:val="14"/>
        </w:rPr>
        <w:t xml:space="preserve"> </w:t>
      </w:r>
      <w:r w:rsidRPr="009D08FD">
        <w:rPr>
          <w:rStyle w:val="Emphasis"/>
        </w:rPr>
        <w:t>Phillips</w:t>
      </w:r>
      <w:r w:rsidRPr="009D08FD">
        <w:rPr>
          <w:sz w:val="14"/>
        </w:rPr>
        <w:t xml:space="preserve"> and </w:t>
      </w:r>
      <w:proofErr w:type="spellStart"/>
      <w:r w:rsidRPr="009D08FD">
        <w:rPr>
          <w:sz w:val="14"/>
        </w:rPr>
        <w:t>Ilcan</w:t>
      </w:r>
      <w:proofErr w:type="spellEnd"/>
      <w:r w:rsidRPr="009D08FD">
        <w:rPr>
          <w:sz w:val="14"/>
        </w:rPr>
        <w:t xml:space="preserve"> (2004) </w:t>
      </w:r>
      <w:r w:rsidRPr="009D08FD">
        <w:rPr>
          <w:rStyle w:val="Emphasis"/>
        </w:rPr>
        <w:t>describe</w:t>
      </w:r>
      <w:r w:rsidRPr="009D08FD">
        <w:rPr>
          <w:sz w:val="14"/>
        </w:rPr>
        <w:t xml:space="preserve"> </w:t>
      </w:r>
      <w:r w:rsidRPr="009D08FD">
        <w:rPr>
          <w:rStyle w:val="Emphasis"/>
        </w:rPr>
        <w:t xml:space="preserve">capacity building as one of the primary political technologies through which neoliberal </w:t>
      </w:r>
      <w:proofErr w:type="spellStart"/>
      <w:r w:rsidRPr="009D08FD">
        <w:rPr>
          <w:rStyle w:val="Emphasis"/>
        </w:rPr>
        <w:t>govermentality</w:t>
      </w:r>
      <w:proofErr w:type="spellEnd"/>
      <w:r w:rsidRPr="009D08FD">
        <w:rPr>
          <w:rStyle w:val="Emphasis"/>
        </w:rPr>
        <w:t xml:space="preserve"> is constructed and </w:t>
      </w:r>
      <w:proofErr w:type="spellStart"/>
      <w:r w:rsidRPr="009D08FD">
        <w:rPr>
          <w:rStyle w:val="Emphasis"/>
        </w:rPr>
        <w:t>spatialized</w:t>
      </w:r>
      <w:proofErr w:type="spellEnd"/>
      <w:r w:rsidRPr="009D08FD">
        <w:rPr>
          <w:rStyle w:val="Emphasis"/>
        </w:rPr>
        <w:t>.</w:t>
      </w:r>
      <w:r w:rsidRPr="009D08FD">
        <w:rPr>
          <w:sz w:val="14"/>
        </w:rPr>
        <w:t xml:space="preserve"> They define neoliberal governance as the “ways of governing populations that make individuals responsible for changes that are occurring in their communities”, with responsibility exercised and enforced through markets, which increasingly emphasize “skill acquisition, knowledge-generation, and training programs” (Phillips and </w:t>
      </w:r>
      <w:proofErr w:type="spellStart"/>
      <w:r w:rsidRPr="009D08FD">
        <w:rPr>
          <w:sz w:val="14"/>
        </w:rPr>
        <w:t>Ilcan</w:t>
      </w:r>
      <w:proofErr w:type="spellEnd"/>
      <w:r w:rsidRPr="009D08FD">
        <w:rPr>
          <w:sz w:val="14"/>
        </w:rPr>
        <w:t xml:space="preserve"> 2004:397). </w:t>
      </w:r>
      <w:r w:rsidRPr="009D08FD">
        <w:rPr>
          <w:rStyle w:val="StyleUnderline"/>
        </w:rPr>
        <w:t>This perspective highlights the ways in which discourses and practices of capacity building center on the creation and reproduction of social categories that mark off populations as either responsible members of open, market-based communities</w:t>
      </w:r>
      <w:r w:rsidRPr="009D08FD">
        <w:rPr>
          <w:sz w:val="14"/>
        </w:rPr>
        <w:t xml:space="preserve"> moving toward development, </w:t>
      </w:r>
      <w:r w:rsidRPr="009D08FD">
        <w:rPr>
          <w:rStyle w:val="Emphasis"/>
        </w:rPr>
        <w:t>or irresponsible and potentially dangerous outliers</w:t>
      </w:r>
      <w:r w:rsidRPr="009D08FD">
        <w:rPr>
          <w:sz w:val="14"/>
        </w:rPr>
        <w:t xml:space="preserve"> (see Roberts, </w:t>
      </w:r>
      <w:proofErr w:type="spellStart"/>
      <w:r w:rsidRPr="009D08FD">
        <w:rPr>
          <w:sz w:val="14"/>
        </w:rPr>
        <w:t>Secor</w:t>
      </w:r>
      <w:proofErr w:type="spellEnd"/>
      <w:r w:rsidRPr="009D08FD">
        <w:rPr>
          <w:sz w:val="14"/>
        </w:rPr>
        <w:t xml:space="preserve"> and </w:t>
      </w:r>
      <w:proofErr w:type="spellStart"/>
      <w:r w:rsidRPr="009D08FD">
        <w:rPr>
          <w:sz w:val="14"/>
        </w:rPr>
        <w:t>Sparke</w:t>
      </w:r>
      <w:proofErr w:type="spellEnd"/>
      <w:r w:rsidRPr="009D08FD">
        <w:rPr>
          <w:sz w:val="14"/>
        </w:rPr>
        <w:t xml:space="preserve"> 2003). </w:t>
      </w:r>
      <w:r w:rsidRPr="009D08FD">
        <w:rPr>
          <w:rStyle w:val="StyleUnderline"/>
        </w:rPr>
        <w:t>Moving from the latter group to the former depends on acquiring the skills and knowledge that permit individuals to practice responsible behavior and allow for discipline via the marketplace</w:t>
      </w:r>
      <w:r w:rsidRPr="009D08FD">
        <w:rPr>
          <w:sz w:val="14"/>
        </w:rPr>
        <w:t xml:space="preserve">. </w:t>
      </w:r>
      <w:r w:rsidRPr="009D08FD">
        <w:rPr>
          <w:rStyle w:val="Emphasis"/>
        </w:rPr>
        <w:t xml:space="preserve">Diffusion of skills, knowledge, and training—investments in “social capital” and “human capital”—are the driving forces of </w:t>
      </w:r>
      <w:proofErr w:type="spellStart"/>
      <w:r w:rsidRPr="009D08FD">
        <w:rPr>
          <w:rStyle w:val="Emphasis"/>
        </w:rPr>
        <w:t>neoliberalizing</w:t>
      </w:r>
      <w:proofErr w:type="spellEnd"/>
      <w:r w:rsidRPr="009D08FD">
        <w:rPr>
          <w:rStyle w:val="Emphasis"/>
        </w:rPr>
        <w:t xml:space="preserve"> development</w:t>
      </w:r>
      <w:r w:rsidRPr="009D08FD">
        <w:rPr>
          <w:sz w:val="14"/>
        </w:rPr>
        <w:t xml:space="preserve"> (Rankin 2004). It is in this context, Jessop (2003) points out, that the networks praised by both Castells (1996) and </w:t>
      </w:r>
      <w:proofErr w:type="spellStart"/>
      <w:r w:rsidRPr="009D08FD">
        <w:rPr>
          <w:sz w:val="14"/>
        </w:rPr>
        <w:t>Hardt</w:t>
      </w:r>
      <w:proofErr w:type="spellEnd"/>
      <w:r w:rsidRPr="009D08FD">
        <w:rPr>
          <w:sz w:val="14"/>
        </w:rPr>
        <w:t xml:space="preserve"> and </w:t>
      </w:r>
      <w:proofErr w:type="spellStart"/>
      <w:r w:rsidRPr="009D08FD">
        <w:rPr>
          <w:sz w:val="14"/>
        </w:rPr>
        <w:t>Negri</w:t>
      </w:r>
      <w:proofErr w:type="spellEnd"/>
      <w:r w:rsidRPr="009D08FD">
        <w:rPr>
          <w:sz w:val="14"/>
        </w:rPr>
        <w:t xml:space="preserve"> (2000, 2004) become a seductive but ultimately empty (and even celebratory) metaphor for understanding and challenging </w:t>
      </w:r>
      <w:proofErr w:type="spellStart"/>
      <w:r w:rsidRPr="009D08FD">
        <w:rPr>
          <w:sz w:val="14"/>
        </w:rPr>
        <w:t>neoliberalization</w:t>
      </w:r>
      <w:proofErr w:type="spellEnd"/>
      <w:r w:rsidRPr="009D08FD">
        <w:rPr>
          <w:sz w:val="14"/>
        </w:rPr>
        <w:t xml:space="preserve"> and </w:t>
      </w:r>
      <w:proofErr w:type="spellStart"/>
      <w:r w:rsidRPr="009D08FD">
        <w:rPr>
          <w:sz w:val="14"/>
        </w:rPr>
        <w:t>neoimperialism</w:t>
      </w:r>
      <w:proofErr w:type="spellEnd"/>
      <w:r w:rsidRPr="009D08FD">
        <w:rPr>
          <w:sz w:val="14"/>
        </w:rPr>
        <w:t xml:space="preserve">. A more critical and useful analysis goes beyond recognizing the re-categorization of populations and places along axes of responsibility, and, as noted in the above discussion of the strategic-relational approach to the state, also considers the role of class-relevant social formations and struggles in the expansion and maintenance of political and economic power. A closer examination of how USAID has instituted TCB, and what this means for state institutions' strategic selectivity relative to development and securitization, is one way to analyze the process of </w:t>
      </w:r>
      <w:proofErr w:type="spellStart"/>
      <w:r w:rsidRPr="009D08FD">
        <w:rPr>
          <w:sz w:val="14"/>
        </w:rPr>
        <w:t>neoliberalization</w:t>
      </w:r>
      <w:proofErr w:type="spellEnd"/>
      <w:r w:rsidRPr="009D08FD">
        <w:rPr>
          <w:sz w:val="14"/>
        </w:rPr>
        <w:t xml:space="preserve"> and its significance for development and security. For USAID, adopting TCB comprises one means to revise the agency's mission and align it with the unique combination of neoliberal and neoconservative doctrines that dominate US trade and foreign policies. With development understood as a national security issue, USAID and its implementation of TCB have become central to the US state's articulation of the relationship between development, trade, and security. In a 2003 report on TCB, USAID (2003b:3) outlined a three-part framework for enacting successful development through TCB: participation in trade negotiations, implementation of trade agreements, and economic responsiveness to new trade opportunities. USAID portrays this as the most effective way to incorporate developing states into processes of globalization. This also poses new challenges for states, firms, and non-governmental organizations, however, as the “rewards for good policies and institutions—and the negative consequences of weak policies and institutions—are greater than ever”, while economic globalization “has also created the need for better coordination and harmonization” (USAID 2004b:7). USAID's three-part definition repositions development as a form of infrastructure, institution, and network building that can ensure the success of trade liberalization efforts. </w:t>
      </w:r>
      <w:r w:rsidRPr="009D08FD">
        <w:rPr>
          <w:rStyle w:val="StyleUnderline"/>
        </w:rPr>
        <w:t>Defining development as the successful and total integration of a state and its economy into the fabric of neoliberal globalization represents a significant change in the cartography of development through which USAID works, and over which it has great strategic influence</w:t>
      </w:r>
      <w:r w:rsidRPr="009D08FD">
        <w:rPr>
          <w:sz w:val="14"/>
        </w:rPr>
        <w:t xml:space="preserve">. Though national states remain at the heart of this new cartography, USAID development programs now pivot on building state institutions capable (primarily) of enacting and reproducing neoliberal economic policies within the context of capitalist internationalization. As the agency stated in its 2001 TCB report, US development policy “is committed to working in partnership with developing and transition economies to remove obstacles to development, among which are barriers to trade” (USAID 2001:3). The 2003 report likewise singles out trade negotiations as a powerful growth engine for developing countries, so long as they are supported by “sound institutions” that can “ensure transparency and predictability in economic governance, reinforcing economic reforms that are critical for successful development” (USAID 2003b:7). This follows from and reinforces the idea that state-managed foreign aid and assistance, the staple of past USAID programs, must be supportive of, and not a substitute for, trade and economic self-help by developing countries. This position echoes what USAID proclaimed at the development project's height, as discussed above, and relies on the idea that “development progress is first and foremost a function of commitment and political will directed at ruling justly, promoting economic freedom, and investing in people” (USAID 2004b:11). USAID defines “ruling justly” as “governance in its various dimensions: voice and accountability, political stability and absence of violence; government effectiveness; regulatory quality; rule of law; and control of corruption”, while “investing in people” involves bolstering “basic education and basic health” services (USAID 2004b:11, </w:t>
      </w:r>
      <w:proofErr w:type="spellStart"/>
      <w:proofErr w:type="gramStart"/>
      <w:r w:rsidRPr="009D08FD">
        <w:rPr>
          <w:sz w:val="14"/>
        </w:rPr>
        <w:t>fn</w:t>
      </w:r>
      <w:proofErr w:type="spellEnd"/>
      <w:proofErr w:type="gramEnd"/>
      <w:r w:rsidRPr="009D08FD">
        <w:rPr>
          <w:sz w:val="14"/>
        </w:rPr>
        <w:t xml:space="preserve"> 8). This language draws from existing discourses of social capital and state effectiveness long favored by Washington Consensus institutions such as the World Bank and IMF (Fine 2001; </w:t>
      </w:r>
      <w:proofErr w:type="spellStart"/>
      <w:r w:rsidRPr="009D08FD">
        <w:rPr>
          <w:sz w:val="14"/>
        </w:rPr>
        <w:t>Peet</w:t>
      </w:r>
      <w:proofErr w:type="spellEnd"/>
      <w:r w:rsidRPr="009D08FD">
        <w:rPr>
          <w:sz w:val="14"/>
        </w:rPr>
        <w:t xml:space="preserve"> and </w:t>
      </w:r>
      <w:proofErr w:type="spellStart"/>
      <w:r w:rsidRPr="009D08FD">
        <w:rPr>
          <w:sz w:val="14"/>
        </w:rPr>
        <w:t>Hartwick</w:t>
      </w:r>
      <w:proofErr w:type="spellEnd"/>
      <w:r w:rsidRPr="009D08FD">
        <w:rPr>
          <w:sz w:val="14"/>
        </w:rPr>
        <w:t xml:space="preserve"> 1999). How closely on-the-ground implementation of TCB hews to these conceptualizations is rather more problematic. </w:t>
      </w:r>
      <w:r w:rsidRPr="009D08FD">
        <w:rPr>
          <w:rStyle w:val="StyleUnderline"/>
        </w:rPr>
        <w:t>The invocation of political will, just rule, and state efficiency are hallmarks of neoliberal rhetoric, and suggests that TCB is the latest in a long line of strategies designed to further capital internationalization and the reproduction of the US-dominated international state system.</w:t>
      </w:r>
      <w:r w:rsidRPr="009D08FD">
        <w:rPr>
          <w:sz w:val="14"/>
        </w:rPr>
        <w:t xml:space="preserve"> Yet the vague, catch-all character of TCB in practice indicates that it is less a fully coherent strategic blueprint than the repackaging of existing development activities, meant to bring USAID in line with state and hegemonic projects predicated on the neoliberal doctrine of free trade and the neoconservative obsession with security. A USAID official remarked that initial attempts to institute TCB cast a very wide net: [In the field] you would get these surveys from Washington, and they would say, we're trying to conduct an inventory of all our trade capacity building activities. And in the beginning—and I don't know how this has evolved—but in the beginning of those surveys, I mean, it was sort of ludicrous because virtually anything that we were doing in the economic growth sphere could be described as trade capacity building (interview with the author, December 2004). The broad practical definition of TCB, coupled with the increased emphasis on international markets as a means of alleviating poverty and spurring economic development, belies the continuity between the current focus on trade liberalization and previous development programs. The same USAID official continued: My understanding … was that [developed countries] would ask the developing countries, what do you need in terms of trade capacity building, to get you ready to participate in the WTO and globalized trade regimes? And they would give these long laundry lists that would run into the hundreds of millions of dollars, and the developed countries would go, “whoa, we can't do all this” … So we started developing these inventories of all our trade capacity building investments, and one of the objectives of those inventories was so we could talk to the developing world and tell them, look, we're doing all this stuff in trade capacity building already (interview with the author, December 2004). Despite this, there are two important changes that have occurred with the agency's adoption of TCB. The first relates to the institutional relations through which USAID operates; the second centers on changing understandings and practices of security and state weakness. </w:t>
      </w:r>
      <w:r w:rsidRPr="009D08FD">
        <w:rPr>
          <w:rStyle w:val="StyleUnderline"/>
        </w:rPr>
        <w:t>As stated above, the emphasis now placed on ensuring that development is ideologically and institutionally subordinate to trade liberalization places the onus for successful development on “responsible” states that can adequately facilitate capitalist accumulation via free trade.</w:t>
      </w:r>
      <w:r w:rsidRPr="009D08FD">
        <w:rPr>
          <w:sz w:val="14"/>
        </w:rPr>
        <w:t xml:space="preserve"> This shift has necessitated that USAID alter the character and intensity of the partnerships through which it plans and implements capacity building and other development programs (see Lancaster and Van </w:t>
      </w:r>
      <w:proofErr w:type="spellStart"/>
      <w:r w:rsidRPr="009D08FD">
        <w:rPr>
          <w:sz w:val="14"/>
        </w:rPr>
        <w:t>Dusen</w:t>
      </w:r>
      <w:proofErr w:type="spellEnd"/>
      <w:r w:rsidRPr="009D08FD">
        <w:rPr>
          <w:sz w:val="14"/>
        </w:rPr>
        <w:t xml:space="preserve"> 2005, on USAID's subcontracting activities). This has meant changes in how USAID serves as both site and strategy for class-relevant social forces institutionalized in and by the state. The most important partners with which USAID has strengthened or pursued relations to advance capacity building programs have been the Office of the US Trade Representative (USTR), USDA's trade-focused Foreign Agricultural Service (FAS), and internationalizing fractions of capital. TCB therefore must be analyzed not as technocratic jargon, but as a new means of reproducing and re-institutionalizing class-relevant social struggles in and through the national state. </w:t>
      </w:r>
      <w:r w:rsidRPr="009D08FD">
        <w:rPr>
          <w:rStyle w:val="Emphasis"/>
        </w:rPr>
        <w:t xml:space="preserve">The danger USAID faces in so tightly intertwining itself with market-oriented state institutions and capital arises from the continual narrowing of the agency's strategic selectivity—neoliberal doctrine serves as the basis for agency work, and further </w:t>
      </w:r>
      <w:proofErr w:type="spellStart"/>
      <w:r w:rsidRPr="009D08FD">
        <w:rPr>
          <w:rStyle w:val="Emphasis"/>
        </w:rPr>
        <w:t>neoliberalization</w:t>
      </w:r>
      <w:proofErr w:type="spellEnd"/>
      <w:r w:rsidRPr="009D08FD">
        <w:rPr>
          <w:rStyle w:val="Emphasis"/>
        </w:rPr>
        <w:t xml:space="preserve"> is the intended outcome</w:t>
      </w:r>
      <w:r w:rsidRPr="009D08FD">
        <w:rPr>
          <w:sz w:val="14"/>
        </w:rPr>
        <w:t xml:space="preserve">. The benefit comes in the form of larger budgets and even the reproduction of USAID itself, and the agency has received large appropriations to implement TCB (see Table 1). While these numbers still represent a small portion of its total budget, TCB has moved quickly up the list of agency priorities, and has gained prominence as a guidepost for continued and intensified </w:t>
      </w:r>
      <w:proofErr w:type="spellStart"/>
      <w:r w:rsidRPr="009D08FD">
        <w:rPr>
          <w:sz w:val="14"/>
        </w:rPr>
        <w:t>neoliberalization</w:t>
      </w:r>
      <w:proofErr w:type="spellEnd"/>
      <w:r w:rsidRPr="009D08FD">
        <w:rPr>
          <w:sz w:val="14"/>
        </w:rPr>
        <w:t xml:space="preserve"> (USAID 2004a). It is important to note, however, that even as USAID funding for TCB projects has steadily increased, the agency's proportional share of overall US government spending on such activities has decreased, due to increases in TCB funding channeled into sector-specific trade facilitation activities or into WTO accession, areas where capital and USTR command greater expertise. Geographically, USAID has concentrated TCB funding in states where acceptable </w:t>
      </w:r>
      <w:proofErr w:type="spellStart"/>
      <w:r w:rsidRPr="009D08FD">
        <w:rPr>
          <w:sz w:val="14"/>
        </w:rPr>
        <w:t>neoliberalization</w:t>
      </w:r>
      <w:proofErr w:type="spellEnd"/>
      <w:r w:rsidRPr="009D08FD">
        <w:rPr>
          <w:sz w:val="14"/>
        </w:rPr>
        <w:t xml:space="preserve"> is already underway, in areas of geostrategic importance, particularly the Middle East, Eastern Europe, and the former Soviet Union (USAID 2001:6, 2003c:2), and in those countries eager to engage in free trade agreements. Since 2001, the agency's “TCB funding to countries with which the US is pursuing Free Trade Agreements (Morocco, the Andean Pact, CAFTA, and SACU) more than tripled”, with much of this funding targeted at building institutions compatible with the requirements of WTO accession or specific features of bilateral and regional agreements with the US (USAID 2004a).1 This differs from the geopolitical criteria previously underlying USAID development funding primarily in that trade policy has moved to the center of agency strategies, though this is complicated by emerging national security discourses focused on counter-terrorism and failing or failed states. The second strategically and institutionally important change accompanying USAID's adoption of TCB rests on the altered relationship between development and security, as outlined in the 2002 and 2006 NSS. Here, development bolsters “weak states” that might otherwise become havens for terrorist and criminal networks, which could then pose a threat to American interests abroad and domestically. USAID, the State Department, and the White House have therefore identified development, along with defense and diplomacy, as the three “pillars” of US security strategies (USAID 2004b:8; White House 2002, 2006). The focus on strengthening “weak states” in new development schema demonstrates how the neoliberal understanding of states as rent-seeking regulatory burdens on market relations becomes strategically intertwined with the security concerns and objectives of </w:t>
      </w:r>
      <w:proofErr w:type="spellStart"/>
      <w:r w:rsidRPr="009D08FD">
        <w:rPr>
          <w:sz w:val="14"/>
        </w:rPr>
        <w:t>neoconservatism</w:t>
      </w:r>
      <w:proofErr w:type="spellEnd"/>
      <w:r w:rsidRPr="009D08FD">
        <w:rPr>
          <w:sz w:val="14"/>
        </w:rPr>
        <w:t xml:space="preserve"> (USAID 2004b:12; on </w:t>
      </w:r>
      <w:proofErr w:type="spellStart"/>
      <w:r w:rsidRPr="009D08FD">
        <w:rPr>
          <w:sz w:val="14"/>
        </w:rPr>
        <w:t>neoconservatism</w:t>
      </w:r>
      <w:proofErr w:type="spellEnd"/>
      <w:r w:rsidRPr="009D08FD">
        <w:rPr>
          <w:sz w:val="14"/>
        </w:rPr>
        <w:t xml:space="preserve">, see Lind 2004). Two points stand out here. First, recalling that </w:t>
      </w:r>
      <w:proofErr w:type="spellStart"/>
      <w:r w:rsidRPr="009D08FD">
        <w:rPr>
          <w:sz w:val="14"/>
        </w:rPr>
        <w:t>neoliberalization</w:t>
      </w:r>
      <w:proofErr w:type="spellEnd"/>
      <w:r w:rsidRPr="009D08FD">
        <w:rPr>
          <w:sz w:val="14"/>
        </w:rPr>
        <w:t xml:space="preserve"> does not only or even primarily imply the rolling back of the state apparatus, the emphasis on TCB demands that “weak” states be strengthened by removing trade barriers and making economic and social policy sensitive to liberalized global market signals. </w:t>
      </w:r>
      <w:r w:rsidRPr="009D08FD">
        <w:rPr>
          <w:rStyle w:val="StyleUnderline"/>
        </w:rPr>
        <w:t xml:space="preserve">Second, weakness here stems directly from states' inability or unwillingness to properly insinuate themselves into the networks, flows, and institutions of neoliberal capitalism. </w:t>
      </w:r>
      <w:proofErr w:type="spellStart"/>
      <w:r w:rsidRPr="009D08FD">
        <w:rPr>
          <w:rStyle w:val="StyleUnderline"/>
        </w:rPr>
        <w:t>Distanciation</w:t>
      </w:r>
      <w:proofErr w:type="spellEnd"/>
      <w:r w:rsidRPr="009D08FD">
        <w:rPr>
          <w:rStyle w:val="StyleUnderline"/>
        </w:rPr>
        <w:t xml:space="preserve"> and disconnectedness from internationalizing capital is not only economically wrongheaded, but is the source of political and social weakness, producing insecurity that threatens continued capitalist accumulation under the rubric of </w:t>
      </w:r>
      <w:proofErr w:type="spellStart"/>
      <w:r w:rsidRPr="009D08FD">
        <w:rPr>
          <w:rStyle w:val="StyleUnderline"/>
        </w:rPr>
        <w:t>neoliberalization</w:t>
      </w:r>
      <w:proofErr w:type="spellEnd"/>
      <w:r w:rsidRPr="009D08FD">
        <w:rPr>
          <w:sz w:val="14"/>
        </w:rPr>
        <w:t xml:space="preserve">. Roberts, </w:t>
      </w:r>
      <w:proofErr w:type="spellStart"/>
      <w:r w:rsidRPr="009D08FD">
        <w:rPr>
          <w:sz w:val="14"/>
        </w:rPr>
        <w:t>Secor</w:t>
      </w:r>
      <w:proofErr w:type="spellEnd"/>
      <w:r w:rsidRPr="009D08FD">
        <w:rPr>
          <w:sz w:val="14"/>
        </w:rPr>
        <w:t xml:space="preserve"> and </w:t>
      </w:r>
      <w:proofErr w:type="spellStart"/>
      <w:r w:rsidRPr="009D08FD">
        <w:rPr>
          <w:sz w:val="14"/>
        </w:rPr>
        <w:t>Sparke</w:t>
      </w:r>
      <w:proofErr w:type="spellEnd"/>
      <w:r w:rsidRPr="009D08FD">
        <w:rPr>
          <w:sz w:val="14"/>
        </w:rPr>
        <w:t xml:space="preserve"> (2003:889) thus identify an emphasis on “enforced reconnection” with the global capitalist system, “mediated through a whole repertoire of neoliberal ideas and practices”. TCB offers a potential and enforceable technical fix for disconnectedness, as being outside </w:t>
      </w:r>
      <w:proofErr w:type="spellStart"/>
      <w:r w:rsidRPr="009D08FD">
        <w:rPr>
          <w:sz w:val="14"/>
        </w:rPr>
        <w:t>neoliberalization</w:t>
      </w:r>
      <w:proofErr w:type="spellEnd"/>
      <w:r w:rsidRPr="009D08FD">
        <w:rPr>
          <w:sz w:val="14"/>
        </w:rPr>
        <w:t xml:space="preserve"> is to be against </w:t>
      </w:r>
      <w:proofErr w:type="spellStart"/>
      <w:r w:rsidRPr="009D08FD">
        <w:rPr>
          <w:sz w:val="14"/>
        </w:rPr>
        <w:t>neoliberalization</w:t>
      </w:r>
      <w:proofErr w:type="spellEnd"/>
      <w:r w:rsidRPr="009D08FD">
        <w:rPr>
          <w:sz w:val="14"/>
        </w:rPr>
        <w:t xml:space="preserve">, and thus to pose a security risk. USAID Administrator Andrew </w:t>
      </w:r>
      <w:proofErr w:type="spellStart"/>
      <w:r w:rsidRPr="009D08FD">
        <w:rPr>
          <w:sz w:val="14"/>
        </w:rPr>
        <w:t>Natsios</w:t>
      </w:r>
      <w:proofErr w:type="spellEnd"/>
      <w:r w:rsidRPr="009D08FD">
        <w:rPr>
          <w:sz w:val="14"/>
        </w:rPr>
        <w:t xml:space="preserve"> made this clear in a May 2003 speech: For countries that are marginalized, that are outside the international system, that are outside development, that are not developing, that are not growing economically, that are not democratizing, look at the different factors that lead to high risk in terms of conflict. Income level is one of the highest correlations between marginalized states and risks in terms of conflicts (USAID 2003a</w:t>
      </w:r>
      <w:proofErr w:type="gramStart"/>
      <w:r w:rsidRPr="009D08FD">
        <w:rPr>
          <w:sz w:val="14"/>
        </w:rPr>
        <w:t>:np</w:t>
      </w:r>
      <w:proofErr w:type="gramEnd"/>
      <w:r w:rsidRPr="009D08FD">
        <w:rPr>
          <w:sz w:val="14"/>
        </w:rPr>
        <w:t xml:space="preserve">). The agency's 2004 White Paper expanded on this to provide a more detailed strategic framework for development and aid programs, establishing a loose taxonomy of states according to the need for development assistance, the commitment to initiate </w:t>
      </w:r>
      <w:proofErr w:type="spellStart"/>
      <w:r w:rsidRPr="009D08FD">
        <w:rPr>
          <w:sz w:val="14"/>
        </w:rPr>
        <w:t>neoliberalization</w:t>
      </w:r>
      <w:proofErr w:type="spellEnd"/>
      <w:r w:rsidRPr="009D08FD">
        <w:rPr>
          <w:sz w:val="14"/>
        </w:rPr>
        <w:t xml:space="preserve">, and the degree to which states are capable and “fair” partners in the use of development resources (USAID 2004b). This geographic categorization was updated and expanded further with the agency's 2006 Foreign Assistance Framework, which bases its categories on criteria developed from the Millennium Challenge Corporation, a new (and thoroughly neoliberal) development institution established in 2004 (USAID 2006; see Table 2). In these frameworks, USAID identifies relatively weak institutions, particularly those necessary to establish and maintain market openness and political stability, as the crux of underdevelopment. Running across such taxonomies is a consideration of “strategic states”, a designation that depends less on USAID objectives than on the geostrategic and foreign policy goals of the US executive and Congress. The agency recognizes that the determination of which developing states are considered strategic is a matter for other US state institutions, but also notes: Increasingly, the primary foreign policy rationale for assistance may be matched by or indistinguishable from the developmental or recovery objectives. Thus, the strategic allocation of ESF [Economic Support Fund] and like resources will begin to benefit from the same principles of delineation, selectivity and accountability proposed in this White Paper (USAID 2004b:21).2 </w:t>
      </w:r>
      <w:r w:rsidRPr="009D08FD">
        <w:rPr>
          <w:rStyle w:val="Emphasis"/>
        </w:rPr>
        <w:t xml:space="preserve">Incorporating </w:t>
      </w:r>
      <w:r w:rsidRPr="009D08FD">
        <w:rPr>
          <w:sz w:val="14"/>
        </w:rPr>
        <w:t>developing</w:t>
      </w:r>
      <w:r w:rsidRPr="009D08FD">
        <w:rPr>
          <w:rStyle w:val="Emphasis"/>
          <w:sz w:val="14"/>
        </w:rPr>
        <w:t xml:space="preserve"> </w:t>
      </w:r>
      <w:r w:rsidRPr="009D08FD">
        <w:rPr>
          <w:rStyle w:val="Emphasis"/>
        </w:rPr>
        <w:t>states into networks of neoliberal globalization is, in this view, the essence of producing and maintaining security in line with US foreign policy objectives</w:t>
      </w:r>
      <w:r w:rsidRPr="009D08FD">
        <w:rPr>
          <w:sz w:val="14"/>
        </w:rPr>
        <w:t xml:space="preserve">. This understanding of the link between development, trade, security, and state weakness is echoed in the strategies of other US state institutions, most notably the US Trade Representative (see US Trade Representative 2001). USAID articulates development progress and improved security in terms of the facilitation of liberalized market relations by stable developing state institutions. While more candid interviews with USAID officials indicate that not everyone at the agency is on board with this approach, it has nonetheless become official strategy, and presents a serious contradiction, as development comes to depend on internationalizing and liberalized market forces, even as these remain dominated by predatory finance capital (Harvey 2005; McMichael 1999, 2000a). </w:t>
      </w:r>
      <w:r w:rsidRPr="009D08FD">
        <w:rPr>
          <w:rStyle w:val="Emphasis"/>
        </w:rPr>
        <w:t>Internationalizing market relations are fundamentally unstable and, as a means of achieving security outside the narrow concerns of capitalist accumulation, completely insecure.</w:t>
      </w:r>
      <w:r w:rsidRPr="009D08FD">
        <w:rPr>
          <w:sz w:val="14"/>
        </w:rPr>
        <w:t xml:space="preserve"> A brief examination of how food security fits into USAID strategies regarding trade, security, and state weakness demonstrates this.</w:t>
      </w:r>
    </w:p>
    <w:p w:rsidR="00B01E5D" w:rsidRPr="00FB2C81" w:rsidRDefault="00B01E5D" w:rsidP="00B01E5D">
      <w:pPr>
        <w:pStyle w:val="Heading3"/>
      </w:pPr>
      <w:r>
        <w:t>Asian experiments</w:t>
      </w:r>
    </w:p>
    <w:p w:rsidR="00F543F1" w:rsidRDefault="00F543F1" w:rsidP="00F543F1">
      <w:pPr>
        <w:pStyle w:val="Heading4"/>
      </w:pPr>
      <w:r>
        <w:t xml:space="preserve">The </w:t>
      </w:r>
      <w:proofErr w:type="spellStart"/>
      <w:r>
        <w:t>aff</w:t>
      </w:r>
      <w:proofErr w:type="spellEnd"/>
      <w:r>
        <w:t xml:space="preserve"> is emblematic of previous western pressure on East Asian countries to adopt neoliberal </w:t>
      </w:r>
      <w:r w:rsidR="00B01E5D">
        <w:t>reforms, as</w:t>
      </w:r>
      <w:r w:rsidR="00344899">
        <w:t xml:space="preserve"> </w:t>
      </w:r>
      <w:r w:rsidR="00B01E5D">
        <w:t>“</w:t>
      </w:r>
      <w:r w:rsidR="00344899">
        <w:t>incubators</w:t>
      </w:r>
      <w:r w:rsidR="00B01E5D">
        <w:t>”</w:t>
      </w:r>
      <w:r w:rsidR="00344899">
        <w:t xml:space="preserve"> for policy experiments and ideological “innovations.”</w:t>
      </w:r>
    </w:p>
    <w:p w:rsidR="00F543F1" w:rsidRPr="00F543F1" w:rsidRDefault="00F543F1" w:rsidP="00F543F1">
      <w:r>
        <w:rPr>
          <w:rStyle w:val="Style13ptBold"/>
        </w:rPr>
        <w:t xml:space="preserve">Hill, Park, et al. 12 </w:t>
      </w:r>
      <w:r w:rsidRPr="00F543F1">
        <w:t xml:space="preserve">Richard Child Hill is an emeritus professor of sociology at Michigan State University. He has taught and published widely in the fields of urban and industrial sociology, international political economy, and East Asian development. His East Asia-related writings include Japanese Cities in the World Economy; Nested Cities: The State and Urban Development in East Asia; and Innovative Tokyo, all with Kuniko Fujita. “Introduction: Locating Neoliberalism in East Asia” - LOCATING NEOLIBERALISM IN EAST ASIA NEOLIBERALIZING SPACES IN DEVELOPMENTAL STATES (Park, </w:t>
      </w:r>
      <w:proofErr w:type="spellStart"/>
      <w:r w:rsidRPr="00F543F1">
        <w:t>Bae-Gyoon</w:t>
      </w:r>
      <w:proofErr w:type="spellEnd"/>
      <w:r w:rsidRPr="00F543F1">
        <w:t xml:space="preserve">, Richard Child Hill, and </w:t>
      </w:r>
      <w:proofErr w:type="spellStart"/>
      <w:r w:rsidRPr="00F543F1">
        <w:t>Asato</w:t>
      </w:r>
      <w:proofErr w:type="spellEnd"/>
      <w:r w:rsidRPr="00F543F1">
        <w:t xml:space="preserve"> Saito, eds.) – Published 2012. Date accessed – July 13, 2016 </w:t>
      </w:r>
    </w:p>
    <w:p w:rsidR="00F543F1" w:rsidRDefault="00F543F1" w:rsidP="00344899">
      <w:pPr>
        <w:widowControl w:val="0"/>
        <w:autoSpaceDE w:val="0"/>
        <w:autoSpaceDN w:val="0"/>
        <w:adjustRightInd w:val="0"/>
        <w:spacing w:after="240" w:line="340" w:lineRule="atLeast"/>
        <w:rPr>
          <w:rStyle w:val="StyleUnderline"/>
        </w:rPr>
      </w:pPr>
      <w:r w:rsidRPr="00F543F1">
        <w:t xml:space="preserve">The evolving relationship between neoliberalism and state-led </w:t>
      </w:r>
      <w:proofErr w:type="spellStart"/>
      <w:r w:rsidRPr="00F543F1">
        <w:t>developmentalism</w:t>
      </w:r>
      <w:proofErr w:type="spellEnd"/>
      <w:r w:rsidRPr="00F543F1">
        <w:t xml:space="preserve"> is the central question addressed in this book. East</w:t>
      </w:r>
      <w:r w:rsidRPr="00562BD1">
        <w:rPr>
          <w:rFonts w:ascii="Baskerville SemiBold" w:hAnsi="Baskerville SemiBold" w:cs="Baskerville SemiBold"/>
          <w:u w:val="double"/>
        </w:rPr>
        <w:t xml:space="preserve"> </w:t>
      </w:r>
      <w:r w:rsidRPr="00562BD1">
        <w:rPr>
          <w:rStyle w:val="StyleUnderline"/>
        </w:rPr>
        <w:t>Asian elites have become more receptive to neoliberal ideology in recent years. And</w:t>
      </w:r>
      <w:r w:rsidRPr="00562BD1">
        <w:rPr>
          <w:rFonts w:ascii="Baskerville SemiBold" w:hAnsi="Baskerville SemiBold" w:cs="Baskerville SemiBold"/>
          <w:u w:val="double"/>
        </w:rPr>
        <w:t xml:space="preserve"> </w:t>
      </w:r>
      <w:r w:rsidRPr="00562BD1">
        <w:rPr>
          <w:rFonts w:ascii="Baskerville SemiBold" w:hAnsi="Baskerville SemiBold" w:cs="Baskerville SemiBold"/>
          <w:sz w:val="16"/>
        </w:rPr>
        <w:t>East</w:t>
      </w:r>
      <w:r w:rsidRPr="00562BD1">
        <w:rPr>
          <w:rFonts w:ascii="Baskerville SemiBold" w:hAnsi="Baskerville SemiBold" w:cs="Baskerville SemiBold"/>
          <w:u w:val="double"/>
        </w:rPr>
        <w:t xml:space="preserve"> </w:t>
      </w:r>
      <w:r w:rsidRPr="00562BD1">
        <w:rPr>
          <w:rStyle w:val="StyleUnderline"/>
        </w:rPr>
        <w:t>Asian states have implemented neoliberal policies both in response to Western pressures</w:t>
      </w:r>
      <w:r w:rsidRPr="00F543F1">
        <w:t xml:space="preserve"> and to combat homegrown economic dilemmas. </w:t>
      </w:r>
      <w:r w:rsidRPr="00562BD1">
        <w:rPr>
          <w:rFonts w:ascii="Baskerville SemiBold" w:hAnsi="Baskerville SemiBold" w:cs="Baskerville SemiBold"/>
          <w:sz w:val="16"/>
        </w:rPr>
        <w:t>Yet there are sizeable gaps between what neoliberal theory postulates and what has actually materialized in East A</w:t>
      </w:r>
      <w:r w:rsidRPr="00F543F1">
        <w:t>sia. Existing developmental institutions both constrain the scope and channel the trajectory of neoliberal restructuring</w:t>
      </w:r>
      <w:r w:rsidRPr="00562BD1">
        <w:rPr>
          <w:rStyle w:val="StyleUnderline"/>
        </w:rPr>
        <w:t xml:space="preserve">. State officials have promoted neoliberal reforms </w:t>
      </w:r>
      <w:r w:rsidRPr="00C83ABE">
        <w:rPr>
          <w:rStyle w:val="Emphasis"/>
        </w:rPr>
        <w:t>under the developmental rationale that freer markets are necessary for upgrading the national economy.</w:t>
      </w:r>
      <w:r w:rsidRPr="00562BD1">
        <w:rPr>
          <w:rStyle w:val="StyleUnderline"/>
        </w:rPr>
        <w:t xml:space="preserve"> And politicians have been known to laud neoliberal axioms about </w:t>
      </w:r>
      <w:r w:rsidRPr="00487F02">
        <w:rPr>
          <w:rStyle w:val="Emphasis"/>
        </w:rPr>
        <w:t>market efficiency</w:t>
      </w:r>
      <w:r w:rsidRPr="00562BD1">
        <w:rPr>
          <w:rStyle w:val="StyleUnderline"/>
        </w:rPr>
        <w:t xml:space="preserve"> and </w:t>
      </w:r>
      <w:r w:rsidRPr="00487F02">
        <w:rPr>
          <w:rStyle w:val="Emphasis"/>
        </w:rPr>
        <w:t>small government</w:t>
      </w:r>
      <w:r w:rsidRPr="00562BD1">
        <w:rPr>
          <w:rStyle w:val="StyleUnderline"/>
        </w:rPr>
        <w:t xml:space="preserve"> to justify </w:t>
      </w:r>
      <w:r w:rsidRPr="00487F02">
        <w:rPr>
          <w:rStyle w:val="Emphasis"/>
        </w:rPr>
        <w:t>economic and political reforms</w:t>
      </w:r>
      <w:r w:rsidRPr="00562BD1">
        <w:rPr>
          <w:rFonts w:ascii="Baskerville SemiBold" w:hAnsi="Baskerville SemiBold" w:cs="Baskerville SemiBold"/>
          <w:sz w:val="16"/>
        </w:rPr>
        <w:t xml:space="preserve"> </w:t>
      </w:r>
      <w:r w:rsidRPr="00F543F1">
        <w:t>that are hardly neoliberal in inspiration or in substance.</w:t>
      </w:r>
      <w:r w:rsidRPr="00562BD1">
        <w:rPr>
          <w:rFonts w:ascii="Baskerville SemiBold" w:hAnsi="Baskerville SemiBold" w:cs="Baskerville SemiBold"/>
          <w:sz w:val="16"/>
        </w:rPr>
        <w:t xml:space="preserve"> </w:t>
      </w:r>
      <w:r w:rsidRPr="00562BD1">
        <w:rPr>
          <w:rStyle w:val="StyleUnderline"/>
        </w:rPr>
        <w:t>Markets do not operate in a vacuum or according to immutable laws. Economic practices are embedded in human societies,</w:t>
      </w:r>
      <w:r w:rsidRPr="00562BD1">
        <w:rPr>
          <w:rFonts w:ascii="Baskerville SemiBold" w:hAnsi="Baskerville SemiBold" w:cs="Baskerville SemiBold"/>
          <w:sz w:val="16"/>
        </w:rPr>
        <w:t xml:space="preserve"> </w:t>
      </w:r>
      <w:r w:rsidRPr="00F543F1">
        <w:t>which is to say</w:t>
      </w:r>
      <w:r w:rsidRPr="00562BD1">
        <w:rPr>
          <w:rFonts w:ascii="Baskerville SemiBold" w:hAnsi="Baskerville SemiBold" w:cs="Baskerville SemiBold"/>
          <w:sz w:val="16"/>
        </w:rPr>
        <w:t xml:space="preserve"> </w:t>
      </w:r>
      <w:r w:rsidRPr="00562BD1">
        <w:rPr>
          <w:rStyle w:val="StyleUnderline"/>
        </w:rPr>
        <w:t>they are imprinted by history, geography, culture, and politics</w:t>
      </w:r>
      <w:r w:rsidRPr="00562BD1">
        <w:rPr>
          <w:rFonts w:ascii="Baskerville SemiBold" w:hAnsi="Baskerville SemiBold" w:cs="Baskerville SemiBold"/>
          <w:u w:val="double"/>
        </w:rPr>
        <w:t xml:space="preserve"> </w:t>
      </w:r>
      <w:r w:rsidRPr="00F543F1">
        <w:t>(North 1990). Contributors to this volume examine the ways in which</w:t>
      </w:r>
      <w:r w:rsidRPr="00562BD1">
        <w:rPr>
          <w:rFonts w:ascii="Baskerville SemiBold" w:hAnsi="Baskerville SemiBold" w:cs="Baskerville SemiBold"/>
          <w:sz w:val="16"/>
        </w:rPr>
        <w:t xml:space="preserve"> </w:t>
      </w:r>
      <w:r w:rsidRPr="00C83ABE">
        <w:rPr>
          <w:rStyle w:val="Emphasis"/>
        </w:rPr>
        <w:t>neoliberal ideology has been used to justify reform projects</w:t>
      </w:r>
      <w:r w:rsidRPr="00562BD1">
        <w:rPr>
          <w:rStyle w:val="StyleUnderline"/>
        </w:rPr>
        <w:t xml:space="preserve"> and the match-up between neoliberal premises and actual political-economic processes and outcomes</w:t>
      </w:r>
      <w:r w:rsidRPr="00562BD1">
        <w:rPr>
          <w:rFonts w:ascii="Baskerville SemiBold" w:hAnsi="Baskerville SemiBold" w:cs="Baskerville SemiBold"/>
          <w:b/>
          <w:u w:val="double"/>
        </w:rPr>
        <w:t>.</w:t>
      </w:r>
      <w:r w:rsidRPr="00562BD1">
        <w:rPr>
          <w:rFonts w:ascii="Baskerville SemiBold" w:hAnsi="Baskerville SemiBold" w:cs="Baskerville SemiBold"/>
          <w:sz w:val="16"/>
        </w:rPr>
        <w:t xml:space="preserve"> </w:t>
      </w:r>
      <w:r w:rsidRPr="00F543F1">
        <w:t xml:space="preserve">This book focuses on the spatial dimensions of </w:t>
      </w:r>
      <w:proofErr w:type="spellStart"/>
      <w:r w:rsidRPr="00F543F1">
        <w:t>neoliberalization</w:t>
      </w:r>
      <w:proofErr w:type="spellEnd"/>
      <w:r w:rsidRPr="00F543F1">
        <w:t>, and especially on how</w:t>
      </w:r>
      <w:r w:rsidRPr="00562BD1">
        <w:rPr>
          <w:rFonts w:ascii="Baskerville SemiBold" w:hAnsi="Baskerville SemiBold" w:cs="Baskerville SemiBold"/>
          <w:sz w:val="16"/>
        </w:rPr>
        <w:t xml:space="preserve"> </w:t>
      </w:r>
      <w:r w:rsidRPr="00562BD1">
        <w:rPr>
          <w:rStyle w:val="StyleUnderline"/>
        </w:rPr>
        <w:t>neoliberal discourse has reshaped East Asian urban and regional policies over the past two decades</w:t>
      </w:r>
      <w:r w:rsidRPr="00344899">
        <w:t xml:space="preserve">. In a pioneering edited book, Spaces of Neoliberalism, Brenner and Theodore (2002) reveal the strategic role Western cities have played in the neoliberal political project: </w:t>
      </w:r>
      <w:r w:rsidRPr="00562BD1">
        <w:rPr>
          <w:rStyle w:val="StyleUnderline"/>
        </w:rPr>
        <w:t>as loci for neoliberal policy experiments, institutional innovations, and ideological fermentation.</w:t>
      </w:r>
      <w:r w:rsidRPr="00562BD1">
        <w:rPr>
          <w:rFonts w:ascii="Baskerville SemiBold" w:hAnsi="Baskerville SemiBold" w:cs="Baskerville SemiBold"/>
          <w:sz w:val="16"/>
        </w:rPr>
        <w:t xml:space="preserve"> </w:t>
      </w:r>
      <w:r w:rsidRPr="00F543F1">
        <w:t>With the North Atlantic experience in mind,</w:t>
      </w:r>
      <w:r w:rsidRPr="00562BD1">
        <w:rPr>
          <w:rFonts w:ascii="Baskerville SemiBold" w:hAnsi="Baskerville SemiBold" w:cs="Baskerville SemiBold"/>
          <w:sz w:val="16"/>
        </w:rPr>
        <w:t xml:space="preserve"> </w:t>
      </w:r>
      <w:r w:rsidRPr="00562BD1">
        <w:rPr>
          <w:rStyle w:val="StyleUnderline"/>
        </w:rPr>
        <w:t>contributors</w:t>
      </w:r>
      <w:r w:rsidRPr="00562BD1">
        <w:rPr>
          <w:rFonts w:ascii="Baskerville SemiBold" w:hAnsi="Baskerville SemiBold" w:cs="Baskerville SemiBold"/>
          <w:u w:val="double"/>
        </w:rPr>
        <w:t xml:space="preserve"> </w:t>
      </w:r>
      <w:r w:rsidRPr="00F543F1">
        <w:t>to this volume</w:t>
      </w:r>
      <w:r w:rsidRPr="00562BD1">
        <w:rPr>
          <w:rFonts w:ascii="Baskerville SemiBold" w:hAnsi="Baskerville SemiBold" w:cs="Baskerville SemiBold"/>
          <w:sz w:val="16"/>
        </w:rPr>
        <w:t xml:space="preserve"> </w:t>
      </w:r>
      <w:r w:rsidRPr="00562BD1">
        <w:rPr>
          <w:rStyle w:val="StyleUnderline"/>
        </w:rPr>
        <w:t>examine how</w:t>
      </w:r>
      <w:r w:rsidRPr="00562BD1">
        <w:rPr>
          <w:rFonts w:ascii="Baskerville SemiBold" w:hAnsi="Baskerville SemiBold" w:cs="Baskerville SemiBold"/>
          <w:u w:val="double"/>
        </w:rPr>
        <w:t xml:space="preserve"> </w:t>
      </w:r>
      <w:r w:rsidRPr="00F543F1">
        <w:t>East</w:t>
      </w:r>
      <w:r w:rsidRPr="00562BD1">
        <w:rPr>
          <w:rFonts w:ascii="Baskerville SemiBold" w:hAnsi="Baskerville SemiBold" w:cs="Baskerville SemiBold"/>
          <w:sz w:val="16"/>
        </w:rPr>
        <w:t xml:space="preserve"> </w:t>
      </w:r>
      <w:r w:rsidRPr="00562BD1">
        <w:rPr>
          <w:rStyle w:val="StyleUnderline"/>
        </w:rPr>
        <w:t>Asian urban and regional spaces serve as strategic sites for neoliberal restructuring and to what consequence.</w:t>
      </w:r>
      <w:r w:rsidRPr="00562BD1">
        <w:rPr>
          <w:rFonts w:ascii="Baskerville SemiBold" w:hAnsi="Baskerville SemiBold" w:cs="Baskerville SemiBold"/>
          <w:sz w:val="16"/>
        </w:rPr>
        <w:t xml:space="preserve"> </w:t>
      </w:r>
      <w:r w:rsidRPr="00F543F1">
        <w:t>The reference point for restructuring in East Asia differs from North America, the United Kingdom, and Western Europe. In the North Atlantic</w:t>
      </w:r>
      <w:r w:rsidRPr="00562BD1">
        <w:rPr>
          <w:rFonts w:ascii="Baskerville SemiBold" w:hAnsi="Baskerville SemiBold" w:cs="Baskerville SemiBold"/>
          <w:sz w:val="16"/>
        </w:rPr>
        <w:t xml:space="preserve">, </w:t>
      </w:r>
      <w:r>
        <w:rPr>
          <w:rStyle w:val="StyleUnderline"/>
        </w:rPr>
        <w:t>neolib</w:t>
      </w:r>
      <w:r w:rsidRPr="00562BD1">
        <w:rPr>
          <w:rStyle w:val="StyleUnderline"/>
        </w:rPr>
        <w:t>eral reformers have targeted institutions and social structures legitimated by Keynesian liberalism. In</w:t>
      </w:r>
      <w:r w:rsidRPr="00562BD1">
        <w:rPr>
          <w:rFonts w:ascii="Baskerville SemiBold" w:hAnsi="Baskerville SemiBold" w:cs="Baskerville SemiBold"/>
          <w:u w:val="double"/>
        </w:rPr>
        <w:t xml:space="preserve"> </w:t>
      </w:r>
      <w:r w:rsidRPr="00562BD1">
        <w:rPr>
          <w:rFonts w:ascii="Baskerville SemiBold" w:hAnsi="Baskerville SemiBold" w:cs="Baskerville SemiBold"/>
          <w:sz w:val="16"/>
        </w:rPr>
        <w:t xml:space="preserve">East </w:t>
      </w:r>
      <w:r w:rsidRPr="00562BD1">
        <w:rPr>
          <w:rStyle w:val="StyleUnderline"/>
        </w:rPr>
        <w:t xml:space="preserve">Asia, neoliberal reformers have targeted institutions and social structures legitimated by state-led </w:t>
      </w:r>
      <w:proofErr w:type="spellStart"/>
      <w:r w:rsidRPr="00562BD1">
        <w:rPr>
          <w:rStyle w:val="StyleUnderline"/>
        </w:rPr>
        <w:t>developmentalism</w:t>
      </w:r>
      <w:proofErr w:type="spellEnd"/>
      <w:r w:rsidRPr="00562BD1">
        <w:rPr>
          <w:rStyle w:val="StyleUnderline"/>
        </w:rPr>
        <w:t>. There is every reason to expect concomitant differences between the two world regions in the roles that cities play i</w:t>
      </w:r>
      <w:r>
        <w:rPr>
          <w:rStyle w:val="StyleUnderline"/>
        </w:rPr>
        <w:t>8</w:t>
      </w:r>
      <w:r w:rsidRPr="00562BD1">
        <w:rPr>
          <w:rStyle w:val="StyleUnderline"/>
        </w:rPr>
        <w:t xml:space="preserve">n the neoliberal political project and in the impact of </w:t>
      </w:r>
      <w:proofErr w:type="spellStart"/>
      <w:r w:rsidRPr="00562BD1">
        <w:rPr>
          <w:rStyle w:val="StyleUnderline"/>
        </w:rPr>
        <w:t>neoliberalization</w:t>
      </w:r>
      <w:proofErr w:type="spellEnd"/>
      <w:r w:rsidRPr="00562BD1">
        <w:rPr>
          <w:rStyle w:val="StyleUnderline"/>
        </w:rPr>
        <w:t xml:space="preserve"> on patterns of urban and regional development. </w:t>
      </w:r>
    </w:p>
    <w:p w:rsidR="00B01E5D" w:rsidRPr="00344899" w:rsidRDefault="00B01E5D" w:rsidP="00B01E5D">
      <w:pPr>
        <w:pStyle w:val="Heading3"/>
      </w:pPr>
      <w:r>
        <w:t>Universalism</w:t>
      </w:r>
    </w:p>
    <w:p w:rsidR="00731BB7" w:rsidRDefault="00B01E5D" w:rsidP="00FA3D72">
      <w:pPr>
        <w:pStyle w:val="Heading4"/>
      </w:pPr>
      <w:r>
        <w:t xml:space="preserve">The </w:t>
      </w:r>
      <w:proofErr w:type="spellStart"/>
      <w:r>
        <w:t>aff’s</w:t>
      </w:r>
      <w:proofErr w:type="spellEnd"/>
      <w:r>
        <w:t xml:space="preserve"> faith in </w:t>
      </w:r>
      <w:r w:rsidRPr="00D81CF4">
        <w:rPr>
          <w:u w:val="single"/>
        </w:rPr>
        <w:t>free markets as universal</w:t>
      </w:r>
      <w:r>
        <w:t xml:space="preserve"> and </w:t>
      </w:r>
      <w:r w:rsidRPr="00D81CF4">
        <w:rPr>
          <w:u w:val="single"/>
        </w:rPr>
        <w:t>inevitable</w:t>
      </w:r>
      <w:r>
        <w:t xml:space="preserve"> mythologizes neoliberalism while masking its deleterious effects on global poverty. </w:t>
      </w:r>
    </w:p>
    <w:p w:rsidR="00FA3D72" w:rsidRPr="00FA3D72" w:rsidRDefault="00FA3D72" w:rsidP="00FA3D72">
      <w:r w:rsidRPr="00731BB7">
        <w:rPr>
          <w:rStyle w:val="Style13ptBold"/>
        </w:rPr>
        <w:t>Heron 8</w:t>
      </w:r>
      <w:r>
        <w:t xml:space="preserve"> [Heron, </w:t>
      </w:r>
      <w:proofErr w:type="spellStart"/>
      <w:r>
        <w:t>Taitu</w:t>
      </w:r>
      <w:proofErr w:type="spellEnd"/>
      <w:r>
        <w:t xml:space="preserve">, </w:t>
      </w:r>
      <w:proofErr w:type="gramStart"/>
      <w:r>
        <w:t>The</w:t>
      </w:r>
      <w:proofErr w:type="gramEnd"/>
      <w:r>
        <w:t xml:space="preserve"> Planning Institute of Jamaica. "Globalization, neoliberalism and the exercise of human agency." International Journal of Politics, Culture, and Society 20.1-4 (2008): 85-101.] 7/15/2016</w:t>
      </w:r>
    </w:p>
    <w:p w:rsidR="00FA3D72" w:rsidRDefault="00FA3D72" w:rsidP="00FA3D72">
      <w:r w:rsidRPr="00B01E5D">
        <w:rPr>
          <w:rStyle w:val="StyleUnderline"/>
        </w:rPr>
        <w:t xml:space="preserve">The Western universalism implicit in the neoliberal approach assumes that application of these policies will amount to economic success in every country which undergoes neoliberal policy reform. Rooted in neoclassical economics, neoliberal policies assumes that implementation of privatization, liberalization and deregulation </w:t>
      </w:r>
      <w:r w:rsidRPr="00B01E5D">
        <w:rPr>
          <w:rStyle w:val="Emphasis"/>
        </w:rPr>
        <w:t xml:space="preserve">will always guarantee very specific results regardless of the social and cultural contexts </w:t>
      </w:r>
      <w:r w:rsidRPr="00B01E5D">
        <w:rPr>
          <w:rStyle w:val="StyleUnderline"/>
        </w:rPr>
        <w:t>within which they may be subjected to</w:t>
      </w:r>
      <w:r>
        <w:t xml:space="preserve"> (Girvan 2000, p. 71). At another level, </w:t>
      </w:r>
      <w:r w:rsidRPr="00B01E5D">
        <w:rPr>
          <w:rStyle w:val="StyleUnderline"/>
        </w:rPr>
        <w:t>universalism may be a diplomatic mask which government officials, IFI officials, statesmen and leading transnational elites of the G7 wear to disregard the power dimensions involved in the politics of neoliberalism.</w:t>
      </w:r>
      <w:r>
        <w:t xml:space="preserve"> As such, this could be argued as aggressive-materialist agency aimed at protecting and maximizing the profits of a neoliberal project, at the expense of mounting social exclusion of people; and further limiting more positive expressions of human agency. This issue of social exclusion is important in understanding the destructive nature of aggressive-materialist </w:t>
      </w:r>
      <w:proofErr w:type="spellStart"/>
      <w:r>
        <w:t>behaviour</w:t>
      </w:r>
      <w:proofErr w:type="spellEnd"/>
      <w:r>
        <w:t xml:space="preserve"> and how it can deprive persons of agency and overburden others unnecessarily.</w:t>
      </w:r>
    </w:p>
    <w:p w:rsidR="00FA3D72" w:rsidRDefault="00FA3D72" w:rsidP="00FA3D72">
      <w:r>
        <w:t xml:space="preserve">These changes in the capitalist world economy have been exercised by the power of governments and corporations, and far from being inevitable, uncontrollable or positively integrating, they reflect concrete acts of human agency with specific goals and interests to defend and uphold. </w:t>
      </w:r>
      <w:r w:rsidRPr="00B01E5D">
        <w:rPr>
          <w:rStyle w:val="StyleUnderline"/>
        </w:rPr>
        <w:t xml:space="preserve">This idea of governments as powerless to the forces of modern capitalism/globalization serves only to mythologize the workings of the system itself. What a policy has created another policy can alter. </w:t>
      </w:r>
      <w:r>
        <w:t xml:space="preserve">This assertion of inevitability, approaches development in a very linear fashion, where each period is a culmination of the changes that preceded it and therefore touted as a very ‘natural’ progression in the order of things (Weeks 1999). </w:t>
      </w:r>
      <w:r w:rsidRPr="00B01E5D">
        <w:rPr>
          <w:rStyle w:val="StyleUnderline"/>
        </w:rPr>
        <w:t xml:space="preserve">Any prior policy is now deemed anachronistic and irrelevant to the ‘new’ times and more advanced stage of society that we are supposed to be living in. And we must ask </w:t>
      </w:r>
      <w:r w:rsidRPr="00B01E5D">
        <w:rPr>
          <w:rStyle w:val="Emphasis"/>
        </w:rPr>
        <w:t xml:space="preserve">advanced for whom? </w:t>
      </w:r>
      <w:r w:rsidRPr="00B01E5D">
        <w:t xml:space="preserve">And this leads us to ponder on the classism in such a materialist approach that is by its very nature, devoid of seeing the history and the development of human society as cyclical and transformative processes. We would do well to recall the triumphalist call of imperial dominance of capital over </w:t>
      </w:r>
      <w:proofErr w:type="spellStart"/>
      <w:r w:rsidRPr="00B01E5D">
        <w:t>labour</w:t>
      </w:r>
      <w:proofErr w:type="spellEnd"/>
      <w:r w:rsidRPr="00B01E5D">
        <w:t xml:space="preserve"> in the nineteenth century, when its ideologues proclaimed the dawning of a new era and that domination would be eternal. That period ended in a devastating war among various European nations and the Russian Revolution </w:t>
      </w:r>
      <w:r>
        <w:t>(Weeks 1999).</w:t>
      </w:r>
    </w:p>
    <w:p w:rsidR="00FA3D72" w:rsidRDefault="00FA3D72" w:rsidP="00FA3D72">
      <w:r>
        <w:t>Box 2 below provides a snap shot of ‘how well’ the capitalist world economy has functioned and statistically gives one a glimpse of how the role of human agency could produce such outcomes.</w:t>
      </w:r>
    </w:p>
    <w:p w:rsidR="00FF77BE" w:rsidRDefault="00FA3D72" w:rsidP="00FA3D72">
      <w:r>
        <w:t xml:space="preserve">Box. 2 Poverty Statistics and Facts </w:t>
      </w:r>
      <w:proofErr w:type="gramStart"/>
      <w:r>
        <w:t>Across</w:t>
      </w:r>
      <w:proofErr w:type="gramEnd"/>
      <w:r>
        <w:t xml:space="preserve"> the Globe • 20% of the population in the developed nations consume 86% of the world’s goods. • </w:t>
      </w:r>
      <w:r w:rsidRPr="00B01E5D">
        <w:rPr>
          <w:rStyle w:val="StyleUnderline"/>
        </w:rPr>
        <w:t>The top fifth of the world's people</w:t>
      </w:r>
      <w:r w:rsidRPr="00B01E5D">
        <w:t xml:space="preserve"> in the richest countries </w:t>
      </w:r>
      <w:r w:rsidRPr="00B01E5D">
        <w:rPr>
          <w:rStyle w:val="StyleUnderline"/>
        </w:rPr>
        <w:t>enjoy 82% of the expanding export trade and 68% of foreign direct investment -- the bottom fifth, barely more than 1%.</w:t>
      </w:r>
      <w:r>
        <w:t xml:space="preserve"> • 1.3 billion people live on less than one dollar a day; • </w:t>
      </w:r>
      <w:r w:rsidRPr="00B01E5D">
        <w:rPr>
          <w:rStyle w:val="Emphasis"/>
        </w:rPr>
        <w:t>3 billion live on under two dollars a day</w:t>
      </w:r>
      <w:r>
        <w:t xml:space="preserve">; • 1.3 billion have no access to clean water; • </w:t>
      </w:r>
      <w:r w:rsidRPr="00B01E5D">
        <w:rPr>
          <w:rStyle w:val="StyleUnderline"/>
        </w:rPr>
        <w:t>3 billion have no access to sanitation</w:t>
      </w:r>
      <w:r>
        <w:t xml:space="preserve">; • </w:t>
      </w:r>
      <w:r w:rsidRPr="00B01E5D">
        <w:rPr>
          <w:rStyle w:val="StyleUnderline"/>
        </w:rPr>
        <w:t>2 billion have no access to electricity</w:t>
      </w:r>
      <w:r>
        <w:t xml:space="preserve">. • The richest 50 million people in Europe and North America have the same income as 2.7 billion poor people. • </w:t>
      </w:r>
      <w:r w:rsidRPr="00B01E5D">
        <w:rPr>
          <w:rStyle w:val="StyleUnderline"/>
        </w:rPr>
        <w:t>The world’s 497 billionaires in 2001 registered a combined wealth</w:t>
      </w:r>
      <w:r>
        <w:t xml:space="preserve"> of $1.54 trillion, well over the combined gross national products of all the nations of sub-Saharan Africa ($929.3 billion) or those of the oil-rich regions of the Middle East and North Africa ($1.34 trillion). It is also </w:t>
      </w:r>
      <w:r w:rsidRPr="00B01E5D">
        <w:rPr>
          <w:rStyle w:val="StyleUnderline"/>
        </w:rPr>
        <w:t>greater than the combined incomes of the poorest half of humanity</w:t>
      </w:r>
      <w:r>
        <w:t>. • Direct obstetric deaths account for about 75 per cent of all maternal deaths in developing countries. • Data shows that at least one in every three woman is a survivor of some form of gender-bas</w:t>
      </w:r>
      <w:r w:rsidR="00B01E5D">
        <w:t>ed violence, most often by some</w:t>
      </w:r>
      <w:r>
        <w:t xml:space="preserve">one in her own family. [1999 Johns Hopkins global report] • Over 110 million of the world’s children, two thirds of them girls, are not in school. • Data shows that employment for women </w:t>
      </w:r>
      <w:proofErr w:type="spellStart"/>
      <w:proofErr w:type="gramStart"/>
      <w:r>
        <w:t>vis</w:t>
      </w:r>
      <w:proofErr w:type="spellEnd"/>
      <w:proofErr w:type="gramEnd"/>
      <w:r>
        <w:t xml:space="preserve"> a </w:t>
      </w:r>
      <w:proofErr w:type="spellStart"/>
      <w:r>
        <w:t>vis</w:t>
      </w:r>
      <w:proofErr w:type="spellEnd"/>
      <w:r>
        <w:t xml:space="preserve"> men is less secure, more likely to be temporary and is sometimes narrowed to low skilled under paid sectors. • Data shows that poverty levels are higher among female headed households accompanied by lower consumption patterns when compared to their male counter parts. • Estimates of children brought into the sex industry every year: 400,000 children in India; 100,000 children in the Philippines, 200,000 to 300,000 in Thailand; 100,000 in Taiwan; 500,000 children in Latin America, 2.4 million in the USA; 200,000 to 500,000 in China; 500,000 to 2 million in Brazil. Source: UNDP Human Development Reports, 1998-2001; www.globalissues.org/TradeRelatedfacts.html http://www.unicef.org/programme/cprotection/focus/trafficing/stats.htm. ; UNIFEC gender facts and figures, Progress of the World’s Women 2005; UNICEF, 2003. Child Trafficking</w:t>
      </w:r>
      <w:r w:rsidR="00FF77BE">
        <w:t>.</w:t>
      </w:r>
    </w:p>
    <w:p w:rsidR="001C0F0A" w:rsidRDefault="001C0F0A" w:rsidP="001C0F0A">
      <w:pPr>
        <w:pStyle w:val="Heading3"/>
      </w:pPr>
      <w:r>
        <w:t>Free trade</w:t>
      </w:r>
    </w:p>
    <w:p w:rsidR="009D08FD" w:rsidRPr="006B270A" w:rsidRDefault="009D08FD" w:rsidP="00B739EB">
      <w:pPr>
        <w:pStyle w:val="Heading4"/>
      </w:pPr>
      <w:r w:rsidRPr="006B270A">
        <w:t>Free trade is meant to expand sovereign control over the rest of the world, it forces ideals of neoliberalism and privatization that draws violent distinctions between the rich and poor, creating those in the lower classes as disposable</w:t>
      </w:r>
      <w:r w:rsidR="00B739EB">
        <w:t>.</w:t>
      </w:r>
    </w:p>
    <w:p w:rsidR="009D08FD" w:rsidRPr="009D08FD" w:rsidRDefault="009D08FD" w:rsidP="009D08FD">
      <w:pPr>
        <w:rPr>
          <w:b/>
          <w:bCs/>
          <w:sz w:val="20"/>
        </w:rPr>
      </w:pPr>
      <w:r w:rsidRPr="006B270A">
        <w:rPr>
          <w:rStyle w:val="Style13ptBold"/>
        </w:rPr>
        <w:t xml:space="preserve">Giroux 6 </w:t>
      </w:r>
      <w:r w:rsidRPr="006B270A">
        <w:t xml:space="preserve">– Henry Giroux, “Dirty Democracy and State Terrorism: The Politics of the New Authoritarianism in the United States” Comparative Studies of South Asia, Africa and the Middle East 26.2 (2006) 163-177 </w:t>
      </w:r>
    </w:p>
    <w:p w:rsidR="009D08FD" w:rsidRPr="006B270A" w:rsidRDefault="009D08FD" w:rsidP="009D08FD">
      <w:pPr>
        <w:rPr>
          <w:sz w:val="16"/>
        </w:rPr>
      </w:pPr>
      <w:r w:rsidRPr="009D08FD">
        <w:rPr>
          <w:rStyle w:val="StyleUnderline"/>
        </w:rPr>
        <w:t>As the state of emergency</w:t>
      </w:r>
      <w:r w:rsidRPr="006B270A">
        <w:rPr>
          <w:sz w:val="16"/>
        </w:rPr>
        <w:t xml:space="preserve">, in Giorgio </w:t>
      </w:r>
      <w:proofErr w:type="spellStart"/>
      <w:r w:rsidRPr="006B270A">
        <w:rPr>
          <w:sz w:val="16"/>
        </w:rPr>
        <w:t>Agamben's</w:t>
      </w:r>
      <w:proofErr w:type="spellEnd"/>
      <w:r w:rsidRPr="006B270A">
        <w:rPr>
          <w:sz w:val="16"/>
        </w:rPr>
        <w:t xml:space="preserve"> aptly chosen words, </w:t>
      </w:r>
      <w:r w:rsidRPr="009D08FD">
        <w:rPr>
          <w:rStyle w:val="StyleUnderline"/>
        </w:rPr>
        <w:t>becomes the rule rather than the exception, a number of powerful antidemocratic tendencies threaten the prospects for both American and global democracy</w:t>
      </w:r>
      <w:r w:rsidRPr="006B270A">
        <w:rPr>
          <w:sz w:val="16"/>
        </w:rPr>
        <w:t>.</w:t>
      </w:r>
      <w:bookmarkStart w:id="0" w:name="REF10"/>
      <w:r w:rsidRPr="006B270A">
        <w:rPr>
          <w:sz w:val="16"/>
        </w:rPr>
        <w:fldChar w:fldCharType="begin"/>
      </w:r>
      <w:r w:rsidRPr="006B270A">
        <w:rPr>
          <w:sz w:val="16"/>
        </w:rPr>
        <w:instrText xml:space="preserve"> HYPERLINK "http://ezproxy.library.nyu.edu:2115/journals/comparative_studies_of_south_asia_africa_and_the_middle_east/v026/26.2giroux.html" \l "FOOT10#FOOT10" </w:instrText>
      </w:r>
      <w:r w:rsidRPr="006B270A">
        <w:rPr>
          <w:sz w:val="16"/>
        </w:rPr>
        <w:fldChar w:fldCharType="separate"/>
      </w:r>
      <w:r w:rsidRPr="006B270A">
        <w:rPr>
          <w:sz w:val="16"/>
        </w:rPr>
        <w:t>10</w:t>
      </w:r>
      <w:r w:rsidRPr="006B270A">
        <w:rPr>
          <w:sz w:val="16"/>
        </w:rPr>
        <w:fldChar w:fldCharType="end"/>
      </w:r>
      <w:bookmarkEnd w:id="0"/>
      <w:r w:rsidRPr="006B270A">
        <w:rPr>
          <w:sz w:val="16"/>
        </w:rPr>
        <w:t xml:space="preserve"> The first is a </w:t>
      </w:r>
      <w:r w:rsidRPr="009D08FD">
        <w:rPr>
          <w:rStyle w:val="StyleUnderline"/>
        </w:rPr>
        <w:t>market fundamentalism</w:t>
      </w:r>
      <w:r w:rsidRPr="006B270A">
        <w:rPr>
          <w:sz w:val="16"/>
        </w:rPr>
        <w:t xml:space="preserve"> that </w:t>
      </w:r>
      <w:r w:rsidRPr="009D08FD">
        <w:rPr>
          <w:rStyle w:val="StyleUnderline"/>
        </w:rPr>
        <w:t>not only trivializes democratic values and public concerns but also enshrines a rabid individualism</w:t>
      </w:r>
      <w:r w:rsidRPr="006B270A">
        <w:rPr>
          <w:sz w:val="16"/>
        </w:rPr>
        <w:t xml:space="preserve">, an all-embracing quest for profits, </w:t>
      </w:r>
      <w:r w:rsidRPr="009D08FD">
        <w:rPr>
          <w:rStyle w:val="StyleUnderline"/>
        </w:rPr>
        <w:t>and a social Darwinism in which misfortune is seen as a weakness</w:t>
      </w:r>
      <w:r w:rsidRPr="006B270A">
        <w:rPr>
          <w:sz w:val="16"/>
        </w:rPr>
        <w:t xml:space="preserve">—the current sum total being the Hobbesian rule of a "war of all against all" that replaces any vestige of shared responsibilities or compassion for others. The </w:t>
      </w:r>
      <w:r w:rsidRPr="009D08FD">
        <w:rPr>
          <w:rStyle w:val="StyleUnderline"/>
        </w:rPr>
        <w:t>values of the market and the ruthless workings of finance capital become the template for organizing the rest of society. Everybody is</w:t>
      </w:r>
      <w:r w:rsidRPr="006B270A">
        <w:rPr>
          <w:sz w:val="16"/>
        </w:rPr>
        <w:t xml:space="preserve"> now </w:t>
      </w:r>
      <w:r w:rsidRPr="009D08FD">
        <w:rPr>
          <w:rStyle w:val="StyleUnderline"/>
        </w:rPr>
        <w:t>a customer or client, and every relationship is</w:t>
      </w:r>
      <w:r w:rsidRPr="006B270A">
        <w:rPr>
          <w:sz w:val="16"/>
        </w:rPr>
        <w:t xml:space="preserve"> ultimately </w:t>
      </w:r>
      <w:r w:rsidRPr="009D08FD">
        <w:rPr>
          <w:rStyle w:val="StyleUnderline"/>
        </w:rPr>
        <w:t>judged in bottom-line, cost-effective terms as the neoliberal mantra "privatize or perish" is repeated over and over again</w:t>
      </w:r>
      <w:r w:rsidRPr="006B270A">
        <w:rPr>
          <w:sz w:val="16"/>
        </w:rPr>
        <w:t xml:space="preserve">. Responsible citizens are replaced by an assemblage of entrepreneurial subjects, each tempered in the virtue of self-reliance and forced to face the increasingly difficult challenges of the social order alone. </w:t>
      </w:r>
      <w:r w:rsidRPr="009D08FD">
        <w:rPr>
          <w:rStyle w:val="Emphasis"/>
        </w:rPr>
        <w:t>Freedom is no longer about securing equality</w:t>
      </w:r>
      <w:r w:rsidRPr="006B270A">
        <w:rPr>
          <w:sz w:val="16"/>
        </w:rPr>
        <w:t xml:space="preserve">, social justice, or the public welfare </w:t>
      </w:r>
      <w:r w:rsidRPr="009D08FD">
        <w:rPr>
          <w:rStyle w:val="Emphasis"/>
        </w:rPr>
        <w:t>but about unhampered trade in goods</w:t>
      </w:r>
      <w:r w:rsidRPr="009D08FD">
        <w:rPr>
          <w:rStyle w:val="StyleUnderline"/>
        </w:rPr>
        <w:t xml:space="preserve">, financial capital, and commodities. As the logic of capital trumps democratic sovereignty, low-intensity warfare at home chips away at democratic freedoms, and high-intensity warfare abroad delivers democracy with bombs, tanks, and chemical warfare.  </w:t>
      </w:r>
      <w:r w:rsidRPr="009D08FD">
        <w:rPr>
          <w:rStyle w:val="Emphasis"/>
        </w:rPr>
        <w:t>The global cost of these neoliberal commitments is massive human suffering and death, delivered not only in the form of bombs and the barbaric practices of occupying armies but also in structural adjustment policies in which the drive for land, resources, profits, and goods are implemented by global financial institutions such as the World Bank and the International Monetary Fund</w:t>
      </w:r>
      <w:r w:rsidRPr="009D08FD">
        <w:rPr>
          <w:rStyle w:val="StyleUnderline"/>
        </w:rPr>
        <w:t>. Global</w:t>
      </w:r>
      <w:r w:rsidRPr="006B270A">
        <w:rPr>
          <w:sz w:val="16"/>
        </w:rPr>
        <w:t xml:space="preserve"> lawlessness and armed </w:t>
      </w:r>
      <w:r w:rsidRPr="009D08FD">
        <w:rPr>
          <w:rStyle w:val="Emphasis"/>
        </w:rPr>
        <w:t>violence accompany the imperative of free trade</w:t>
      </w:r>
      <w:r w:rsidRPr="006B270A">
        <w:rPr>
          <w:sz w:val="16"/>
        </w:rPr>
        <w:t xml:space="preserve">, the virtues of a market without boundaries, </w:t>
      </w:r>
      <w:r w:rsidRPr="009D08FD">
        <w:rPr>
          <w:rStyle w:val="StyleUnderline"/>
        </w:rPr>
        <w:t>and the promise of a Western-style democracy imposed through military solutions</w:t>
      </w:r>
      <w:r w:rsidRPr="006B270A">
        <w:rPr>
          <w:u w:val="single"/>
        </w:rPr>
        <w:t>,</w:t>
      </w:r>
      <w:r w:rsidRPr="006B270A">
        <w:rPr>
          <w:sz w:val="16"/>
        </w:rPr>
        <w:t xml:space="preserve"> ushering in the age of rogue sovereignty on a global scale. Under such conditions, human suffering and hardship reach unprecedented levels of intensity. In a rare moment of truth, Thomas Friedman, the columnist for the New York Times, precisely argued for the use of U.S. power—including military force—to support this antidemocratic world order. He claimed that "the hidden hand of the market will never work without the hidden fist. . . . And the hidden fist that keeps the world safe for Silicon Valley's technologies to flourish is called the US Army, Air Force, Navy and Marine Corps."</w:t>
      </w:r>
      <w:bookmarkStart w:id="1" w:name="REF11"/>
      <w:r w:rsidRPr="006B270A">
        <w:rPr>
          <w:sz w:val="16"/>
        </w:rPr>
        <w:fldChar w:fldCharType="begin"/>
      </w:r>
      <w:r w:rsidRPr="006B270A">
        <w:rPr>
          <w:sz w:val="16"/>
        </w:rPr>
        <w:instrText xml:space="preserve"> HYPERLINK "http://ezproxy.library.nyu.edu:2115/journals/comparative_studies_of_south_asia_africa_and_the_middle_east/v026/26.2giroux.html" \l "FOOT11#FOOT11" </w:instrText>
      </w:r>
      <w:r w:rsidRPr="006B270A">
        <w:rPr>
          <w:sz w:val="16"/>
        </w:rPr>
        <w:fldChar w:fldCharType="separate"/>
      </w:r>
      <w:r w:rsidRPr="006B270A">
        <w:rPr>
          <w:sz w:val="16"/>
        </w:rPr>
        <w:t>11</w:t>
      </w:r>
      <w:r w:rsidRPr="006B270A">
        <w:rPr>
          <w:sz w:val="16"/>
        </w:rPr>
        <w:fldChar w:fldCharType="end"/>
      </w:r>
      <w:bookmarkEnd w:id="1"/>
      <w:r w:rsidRPr="006B270A">
        <w:rPr>
          <w:sz w:val="16"/>
        </w:rPr>
        <w:t xml:space="preserve"> As Mark Rupert points out, "In Friedman's twisted world, </w:t>
      </w:r>
      <w:r w:rsidRPr="009D08FD">
        <w:rPr>
          <w:rStyle w:val="StyleUnderline"/>
        </w:rPr>
        <w:t>if people are to realize their deepest aspirations—the longing for a better life</w:t>
      </w:r>
      <w:r w:rsidRPr="006B270A">
        <w:rPr>
          <w:sz w:val="16"/>
        </w:rPr>
        <w:t xml:space="preserve"> which comes from their very souls—</w:t>
      </w:r>
      <w:r w:rsidRPr="009D08FD">
        <w:rPr>
          <w:rStyle w:val="Emphasis"/>
        </w:rPr>
        <w:t>they must stare down the barrel of Uncle Sam's gun</w:t>
      </w:r>
      <w:r w:rsidRPr="006B270A">
        <w:rPr>
          <w:u w:val="single"/>
        </w:rPr>
        <w:t>.</w:t>
      </w:r>
      <w:r w:rsidRPr="006B270A">
        <w:rPr>
          <w:sz w:val="16"/>
        </w:rPr>
        <w:t>"</w:t>
      </w:r>
      <w:bookmarkStart w:id="2" w:name="REF12"/>
      <w:r w:rsidRPr="006B270A">
        <w:rPr>
          <w:sz w:val="16"/>
        </w:rPr>
        <w:fldChar w:fldCharType="begin"/>
      </w:r>
      <w:r w:rsidRPr="006B270A">
        <w:rPr>
          <w:sz w:val="16"/>
        </w:rPr>
        <w:instrText xml:space="preserve"> HYPERLINK "http://ezproxy.library.nyu.edu:2115/journals/comparative_studies_of_south_asia_africa_and_the_middle_east/v026/26.2giroux.html" \l "FOOT12#FOOT12" </w:instrText>
      </w:r>
      <w:r w:rsidRPr="006B270A">
        <w:rPr>
          <w:sz w:val="16"/>
        </w:rPr>
        <w:fldChar w:fldCharType="separate"/>
      </w:r>
      <w:r w:rsidRPr="006B270A">
        <w:rPr>
          <w:sz w:val="16"/>
        </w:rPr>
        <w:t>12</w:t>
      </w:r>
      <w:r w:rsidRPr="006B270A">
        <w:rPr>
          <w:sz w:val="16"/>
        </w:rPr>
        <w:fldChar w:fldCharType="end"/>
      </w:r>
      <w:bookmarkEnd w:id="2"/>
      <w:r w:rsidRPr="006B270A">
        <w:rPr>
          <w:sz w:val="16"/>
        </w:rPr>
        <w:t xml:space="preserve"> </w:t>
      </w:r>
      <w:r w:rsidRPr="009D08FD">
        <w:rPr>
          <w:rStyle w:val="StyleUnderline"/>
        </w:rPr>
        <w:t>As neoliberals in the Bush administration implement policies at home to reduce taxation and regulation while spending billions on wars abroad</w:t>
      </w:r>
      <w:r w:rsidRPr="006B270A">
        <w:rPr>
          <w:u w:val="single"/>
        </w:rPr>
        <w:t>,</w:t>
      </w:r>
      <w:r w:rsidRPr="006B270A">
        <w:rPr>
          <w:sz w:val="16"/>
        </w:rPr>
        <w:t xml:space="preserve"> they slash funds that benefit the sick, the elderly, </w:t>
      </w:r>
      <w:proofErr w:type="gramStart"/>
      <w:r w:rsidRPr="006B270A">
        <w:rPr>
          <w:sz w:val="16"/>
        </w:rPr>
        <w:t>the</w:t>
      </w:r>
      <w:proofErr w:type="gramEnd"/>
      <w:r w:rsidRPr="006B270A">
        <w:rPr>
          <w:sz w:val="16"/>
        </w:rPr>
        <w:t xml:space="preserve"> poor, and young people. But </w:t>
      </w:r>
      <w:r w:rsidRPr="009D08FD">
        <w:rPr>
          <w:rStyle w:val="StyleUnderline"/>
        </w:rPr>
        <w:t>public resources are diverted not only from crucial domestic problems ranging from poverty and unemployment to hunger; they are also diverted from addressing the fate of some 45 million children in "the world's poor countries [who] will die needlessly over the next decade</w:t>
      </w:r>
      <w:r w:rsidRPr="006B270A">
        <w:rPr>
          <w:u w:val="single"/>
        </w:rPr>
        <w:t>,"</w:t>
      </w:r>
      <w:r w:rsidRPr="006B270A">
        <w:rPr>
          <w:sz w:val="16"/>
        </w:rPr>
        <w:t xml:space="preserve"> as reported by the British-based group Oxfam.</w:t>
      </w:r>
      <w:bookmarkStart w:id="3" w:name="REF13"/>
      <w:r w:rsidRPr="006B270A">
        <w:rPr>
          <w:sz w:val="16"/>
        </w:rPr>
        <w:fldChar w:fldCharType="begin"/>
      </w:r>
      <w:r w:rsidRPr="006B270A">
        <w:rPr>
          <w:sz w:val="16"/>
        </w:rPr>
        <w:instrText xml:space="preserve"> HYPERLINK "http://ezproxy.library.nyu.edu:2115/journals/comparative_studies_of_south_asia_africa_and_the_middle_east/v026/26.2giroux.html" \l "FOOT13#FOOT13" </w:instrText>
      </w:r>
      <w:r w:rsidRPr="006B270A">
        <w:rPr>
          <w:sz w:val="16"/>
        </w:rPr>
        <w:fldChar w:fldCharType="separate"/>
      </w:r>
      <w:r w:rsidRPr="006B270A">
        <w:rPr>
          <w:sz w:val="16"/>
        </w:rPr>
        <w:t>13</w:t>
      </w:r>
      <w:r w:rsidRPr="006B270A">
        <w:rPr>
          <w:sz w:val="16"/>
        </w:rPr>
        <w:fldChar w:fldCharType="end"/>
      </w:r>
      <w:bookmarkEnd w:id="3"/>
      <w:r w:rsidRPr="006B270A">
        <w:rPr>
          <w:sz w:val="16"/>
        </w:rPr>
        <w:t xml:space="preserve"> </w:t>
      </w:r>
      <w:r w:rsidRPr="009D08FD">
        <w:rPr>
          <w:rStyle w:val="StyleUnderline"/>
        </w:rPr>
        <w:t>The U.S. commitment to market fundamentalism elevates profits over human needs and consequently offers few displays of compassion, aid, or relief for millions of poor and abandoned children in the world who do not have adequate shelter, who are severely hungry, who have no access to health care or safe water, and who succumb needlessly to the ravages of AIDS and other diseases</w:t>
      </w:r>
      <w:r w:rsidRPr="006B270A">
        <w:rPr>
          <w:sz w:val="16"/>
        </w:rPr>
        <w:t>.</w:t>
      </w:r>
      <w:bookmarkStart w:id="4" w:name="REF14"/>
      <w:r w:rsidRPr="006B270A">
        <w:rPr>
          <w:sz w:val="16"/>
        </w:rPr>
        <w:fldChar w:fldCharType="begin"/>
      </w:r>
      <w:r w:rsidRPr="006B270A">
        <w:rPr>
          <w:sz w:val="16"/>
        </w:rPr>
        <w:instrText xml:space="preserve"> HYPERLINK "http://ezproxy.library.nyu.edu:2115/journals/comparative_studies_of_south_asia_africa_and_the_middle_east/v026/26.2giroux.html" \l "FOOT14#FOOT14" </w:instrText>
      </w:r>
      <w:r w:rsidRPr="006B270A">
        <w:rPr>
          <w:sz w:val="16"/>
        </w:rPr>
        <w:fldChar w:fldCharType="separate"/>
      </w:r>
      <w:r w:rsidRPr="006B270A">
        <w:rPr>
          <w:sz w:val="16"/>
        </w:rPr>
        <w:t>14</w:t>
      </w:r>
      <w:r w:rsidRPr="006B270A">
        <w:rPr>
          <w:sz w:val="16"/>
        </w:rPr>
        <w:fldChar w:fldCharType="end"/>
      </w:r>
      <w:bookmarkEnd w:id="4"/>
      <w:r w:rsidRPr="006B270A">
        <w:rPr>
          <w:sz w:val="16"/>
        </w:rPr>
        <w:t xml:space="preserve"> For instance, as Jim Lobe points out, "U.S. foreign aid in 2003 ranked dead last among all wealthy nations. In fact, its entire development aid spending in 2003 came to only ten percent of what it spent on the Iraq war that year. U.S. development assistance comes to less than one-fortieth of its annual defense budget."</w:t>
      </w:r>
      <w:bookmarkStart w:id="5" w:name="REF15"/>
      <w:r w:rsidRPr="006B270A">
        <w:rPr>
          <w:sz w:val="16"/>
        </w:rPr>
        <w:fldChar w:fldCharType="begin"/>
      </w:r>
      <w:r w:rsidRPr="006B270A">
        <w:rPr>
          <w:sz w:val="16"/>
        </w:rPr>
        <w:instrText xml:space="preserve"> HYPERLINK "http://ezproxy.library.nyu.edu:2115/journals/comparative_studies_of_south_asia_africa_and_the_middle_east/v026/26.2giroux.html" \l "FOOT15#FOOT15" </w:instrText>
      </w:r>
      <w:r w:rsidRPr="006B270A">
        <w:rPr>
          <w:sz w:val="16"/>
        </w:rPr>
        <w:fldChar w:fldCharType="separate"/>
      </w:r>
      <w:r w:rsidRPr="006B270A">
        <w:rPr>
          <w:sz w:val="16"/>
        </w:rPr>
        <w:t>15</w:t>
      </w:r>
      <w:r w:rsidRPr="006B270A">
        <w:rPr>
          <w:sz w:val="16"/>
        </w:rPr>
        <w:fldChar w:fldCharType="end"/>
      </w:r>
      <w:bookmarkEnd w:id="5"/>
      <w:r w:rsidRPr="006B270A">
        <w:rPr>
          <w:sz w:val="16"/>
        </w:rPr>
        <w:t xml:space="preserve"> Carol Bellamy, the executive director of UNICEF, outlines the consequences of the broken promises to children by advanced capitalist countries such as the United States.</w:t>
      </w:r>
    </w:p>
    <w:p w:rsidR="009D08FD" w:rsidRDefault="009D08FD" w:rsidP="009D08FD">
      <w:pPr>
        <w:pStyle w:val="Heading4"/>
      </w:pPr>
      <w:r>
        <w:t>The “free trade” agenda hypocritically labels protectionist policies of less economically powerful nations as incompatible with freedom, justifying coercive means of ensuring greater access for corporations.</w:t>
      </w:r>
    </w:p>
    <w:p w:rsidR="009D08FD" w:rsidRPr="004C77F1" w:rsidRDefault="009D08FD" w:rsidP="009D08FD">
      <w:proofErr w:type="spellStart"/>
      <w:r w:rsidRPr="004C77F1">
        <w:rPr>
          <w:rStyle w:val="Style13ptBold"/>
        </w:rPr>
        <w:t>Makwana</w:t>
      </w:r>
      <w:proofErr w:type="spellEnd"/>
      <w:r w:rsidRPr="004C77F1">
        <w:rPr>
          <w:rStyle w:val="Style13ptBold"/>
        </w:rPr>
        <w:t xml:space="preserve"> 6 </w:t>
      </w:r>
      <w:r>
        <w:t>[</w:t>
      </w:r>
      <w:proofErr w:type="spellStart"/>
      <w:r>
        <w:t>Makwana</w:t>
      </w:r>
      <w:proofErr w:type="spellEnd"/>
      <w:r>
        <w:t xml:space="preserve">, Rajesh, Rajesh </w:t>
      </w:r>
      <w:proofErr w:type="spellStart"/>
      <w:r>
        <w:t>Makwana</w:t>
      </w:r>
      <w:proofErr w:type="spellEnd"/>
      <w:r>
        <w:t xml:space="preserve"> is a writer and activist at Share The World's Resources, A not-for-profit civil society </w:t>
      </w:r>
      <w:proofErr w:type="spellStart"/>
      <w:r>
        <w:t>organisation</w:t>
      </w:r>
      <w:proofErr w:type="spellEnd"/>
      <w:r>
        <w:t xml:space="preserve"> with Consultative Status at the Economic and Social Council of the United Nations. . "Neoliberalism and economic globalization." Share the world’s resources: Sustainable economics to end global poverty (2006).] 07/15/2016</w:t>
      </w:r>
    </w:p>
    <w:p w:rsidR="009D08FD" w:rsidRPr="00FF77BE" w:rsidRDefault="009D08FD" w:rsidP="009D08FD">
      <w:r w:rsidRPr="00A1266B">
        <w:rPr>
          <w:rStyle w:val="Emphasis"/>
        </w:rPr>
        <w:t>Free trade is the foremost demand of neoliberal globalization.</w:t>
      </w:r>
      <w:r w:rsidRPr="00A1266B">
        <w:rPr>
          <w:rStyle w:val="StyleUnderline"/>
        </w:rPr>
        <w:t xml:space="preserve"> In its current form, it simply translates as greater access to emerging markets for corporations and their host nations. These demands are contrary to the original assumptions of free trade as affluent countries adopt and maintain protectionist measures. Protectionism allows a nation to strengthen its industries by levying taxes and quotas on imports, thus increasing their own industrial capacity, output and revenue. Subsidies in the US and EU allow corporations to keep their prices low, effectively pushing smaller producers in developing countries out of the market and impeding development.</w:t>
      </w:r>
    </w:p>
    <w:p w:rsidR="009D08FD" w:rsidRPr="00A1266B" w:rsidRDefault="009D08FD" w:rsidP="009D08FD">
      <w:pPr>
        <w:rPr>
          <w:rStyle w:val="Emphasis"/>
        </w:rPr>
      </w:pPr>
      <w:r w:rsidRPr="00A1266B">
        <w:rPr>
          <w:rStyle w:val="StyleUnderline"/>
        </w:rPr>
        <w:t xml:space="preserve">With this </w:t>
      </w:r>
      <w:proofErr w:type="spellStart"/>
      <w:r w:rsidRPr="00A1266B">
        <w:rPr>
          <w:rStyle w:val="StyleUnderline"/>
        </w:rPr>
        <w:t>self interest</w:t>
      </w:r>
      <w:proofErr w:type="spellEnd"/>
      <w:r w:rsidRPr="00A1266B">
        <w:rPr>
          <w:rStyle w:val="StyleUnderline"/>
        </w:rPr>
        <w:t xml:space="preserve"> driving globalization, </w:t>
      </w:r>
      <w:r w:rsidRPr="00A1266B">
        <w:rPr>
          <w:rStyle w:val="Emphasis"/>
        </w:rPr>
        <w:t>economically powerful nations have created a global trading regime with which they can determine the terms of trade.</w:t>
      </w:r>
    </w:p>
    <w:p w:rsidR="009D08FD" w:rsidRPr="00FF77BE" w:rsidRDefault="009D08FD" w:rsidP="009D08FD">
      <w:r w:rsidRPr="00FF77BE">
        <w:t>The North American Free Trade Agreement (</w:t>
      </w:r>
      <w:r w:rsidRPr="00A1266B">
        <w:rPr>
          <w:rStyle w:val="StyleUnderline"/>
        </w:rPr>
        <w:t>NAFTA</w:t>
      </w:r>
      <w:r w:rsidRPr="00FF77BE">
        <w:t xml:space="preserve">) between the US, Canada, and Mexico is an example of free-market fundamentalism that gives corporations legal rights at the expense of national sovereignty. Since its implementation it has caused job loss, undermined </w:t>
      </w:r>
      <w:proofErr w:type="spellStart"/>
      <w:r w:rsidRPr="00FF77BE">
        <w:t>labour</w:t>
      </w:r>
      <w:proofErr w:type="spellEnd"/>
      <w:r w:rsidRPr="00FF77BE">
        <w:t xml:space="preserve"> rights, privatized essential services, increased inequality and caused environmental destruction.</w:t>
      </w:r>
    </w:p>
    <w:p w:rsidR="009D08FD" w:rsidRPr="00FF77BE" w:rsidRDefault="009D08FD" w:rsidP="009D08FD">
      <w:r w:rsidRPr="00FF77BE">
        <w:t xml:space="preserve">In Europe only 5% of EU citizens work in agriculture, generating just 1.6% of EU GDP compared to more than 50% of citizens in developing countries. However, </w:t>
      </w:r>
      <w:r w:rsidRPr="00A1266B">
        <w:t>the European Common Agricultural Policy</w:t>
      </w:r>
      <w:r w:rsidRPr="00FF77BE">
        <w:t xml:space="preserve"> (</w:t>
      </w:r>
      <w:r w:rsidRPr="00A1266B">
        <w:rPr>
          <w:rStyle w:val="StyleUnderline"/>
        </w:rPr>
        <w:t>CAP</w:t>
      </w:r>
      <w:r w:rsidRPr="00FF77BE">
        <w:t>) provides subsidies to EU farmers to the tune of £30 billion, 80% of which goes to only 20% of farmers to guarantee their viability, however inefficient this may be.</w:t>
      </w:r>
    </w:p>
    <w:p w:rsidR="009D08FD" w:rsidRPr="00FF77BE" w:rsidRDefault="009D08FD" w:rsidP="009D08FD">
      <w:r w:rsidRPr="00FF77BE">
        <w:t>The General Agreement on Trade and Services (</w:t>
      </w:r>
      <w:r w:rsidRPr="00A1266B">
        <w:rPr>
          <w:rStyle w:val="StyleUnderline"/>
        </w:rPr>
        <w:t>GATS</w:t>
      </w:r>
      <w:r w:rsidRPr="00FF77BE">
        <w:t>) was agreed at the World Trade Organization (WTO) in 1994. Its aim is to remove any restrictions and internal government regulations that are considered to be "barriers to trade". The agreement effectively abolishes a government’s sovereign right to regulate subsidies and provide essential national services on behalf of its citizens. The Trade Related agreement on International Property Rights (</w:t>
      </w:r>
      <w:r w:rsidRPr="00A1266B">
        <w:rPr>
          <w:rStyle w:val="StyleUnderline"/>
        </w:rPr>
        <w:t>TRIPS</w:t>
      </w:r>
      <w:r w:rsidRPr="00FF77BE">
        <w:t>) forces developing countries to extend property rights to seeds and plant varieties. Control over these resources and services are instead granted to corporate interests through the GATS and TRIPS framework.</w:t>
      </w:r>
    </w:p>
    <w:p w:rsidR="009D08FD" w:rsidRPr="00A1266B" w:rsidRDefault="009D08FD" w:rsidP="00FF77BE">
      <w:pPr>
        <w:rPr>
          <w:rStyle w:val="StyleUnderline"/>
        </w:rPr>
      </w:pPr>
      <w:r w:rsidRPr="00A1266B">
        <w:rPr>
          <w:rStyle w:val="StyleUnderline"/>
        </w:rPr>
        <w:t>These examples represent modern free trade which</w:t>
      </w:r>
      <w:r w:rsidRPr="00FF77BE">
        <w:t xml:space="preserve"> is clearly biased in its approach. It </w:t>
      </w:r>
      <w:r w:rsidRPr="00A1266B">
        <w:rPr>
          <w:rStyle w:val="StyleUnderline"/>
        </w:rPr>
        <w:t xml:space="preserve">fosters corporate globalization at the expense of local economies, the environment, democracy and human rights. The primary beneficiaries of international trade are large, multinational corporations </w:t>
      </w:r>
      <w:r w:rsidRPr="00A1266B">
        <w:rPr>
          <w:rStyle w:val="Emphasis"/>
        </w:rPr>
        <w:t>who fiercely lobby at all levels of national and global governance to further the free trade agenda.</w:t>
      </w:r>
      <w:r w:rsidRPr="00A1266B">
        <w:rPr>
          <w:rStyle w:val="StyleUnderline"/>
        </w:rPr>
        <w:t xml:space="preserve"> </w:t>
      </w:r>
    </w:p>
    <w:p w:rsidR="00FF77BE" w:rsidRDefault="001C0F0A" w:rsidP="001C0F0A">
      <w:pPr>
        <w:pStyle w:val="Heading3"/>
      </w:pPr>
      <w:r>
        <w:t>Econ</w:t>
      </w:r>
    </w:p>
    <w:p w:rsidR="000317B8" w:rsidRDefault="009C479B" w:rsidP="000317B8">
      <w:pPr>
        <w:pStyle w:val="Heading4"/>
      </w:pPr>
      <w:r>
        <w:t xml:space="preserve">The affirmative’s mandate for economic growth is the same platform used to push for </w:t>
      </w:r>
      <w:r w:rsidR="004A0DED">
        <w:t>policies that neglect social and environmental resources in favor of corporate profits.</w:t>
      </w:r>
    </w:p>
    <w:p w:rsidR="004C77F1" w:rsidRPr="004C77F1" w:rsidRDefault="004C77F1" w:rsidP="004C77F1">
      <w:proofErr w:type="spellStart"/>
      <w:r w:rsidRPr="004C77F1">
        <w:rPr>
          <w:rStyle w:val="Style13ptBold"/>
        </w:rPr>
        <w:t>Makwana</w:t>
      </w:r>
      <w:proofErr w:type="spellEnd"/>
      <w:r w:rsidRPr="004C77F1">
        <w:rPr>
          <w:rStyle w:val="Style13ptBold"/>
        </w:rPr>
        <w:t xml:space="preserve"> 6 </w:t>
      </w:r>
      <w:r>
        <w:t>[</w:t>
      </w:r>
      <w:proofErr w:type="spellStart"/>
      <w:r>
        <w:t>Makwana</w:t>
      </w:r>
      <w:proofErr w:type="spellEnd"/>
      <w:r>
        <w:t xml:space="preserve">, Rajesh, Rajesh </w:t>
      </w:r>
      <w:proofErr w:type="spellStart"/>
      <w:r>
        <w:t>Makwana</w:t>
      </w:r>
      <w:proofErr w:type="spellEnd"/>
      <w:r>
        <w:t xml:space="preserve"> is a writer and activist at Share The World's Resources, A not-for-profit civil society </w:t>
      </w:r>
      <w:proofErr w:type="spellStart"/>
      <w:r>
        <w:t>organisation</w:t>
      </w:r>
      <w:proofErr w:type="spellEnd"/>
      <w:r>
        <w:t xml:space="preserve"> with Consultative Status at the Economic and Social Council of the United Nations. . "Neoliberalism and economic globalization." Share the world’s resources: Sustainable economics to end global poverty (2006).] 07/15/2016</w:t>
      </w:r>
    </w:p>
    <w:p w:rsidR="004C77F1" w:rsidRDefault="004C77F1" w:rsidP="004C77F1">
      <w:r w:rsidRPr="00A1266B">
        <w:rPr>
          <w:rStyle w:val="StyleUnderline"/>
        </w:rPr>
        <w:t>Economic growth</w:t>
      </w:r>
      <w:r>
        <w:t xml:space="preserve">, as measured in GDP, </w:t>
      </w:r>
      <w:r w:rsidRPr="00A1266B">
        <w:rPr>
          <w:rStyle w:val="StyleUnderline"/>
        </w:rPr>
        <w:t>is the yardstick of economic globalization</w:t>
      </w:r>
      <w:r>
        <w:t xml:space="preserve"> which is </w:t>
      </w:r>
      <w:r w:rsidRPr="00A1266B">
        <w:rPr>
          <w:rStyle w:val="StyleUnderline"/>
        </w:rPr>
        <w:t xml:space="preserve">fiercely pursued by multinationals and countries alike. It is the commercial activity of the tiny portion of multinational corporations that drives economic growth </w:t>
      </w:r>
      <w:r>
        <w:t xml:space="preserve">in industrialized nations. </w:t>
      </w:r>
      <w:r w:rsidRPr="00A1266B">
        <w:rPr>
          <w:rStyle w:val="StyleUnderline"/>
        </w:rPr>
        <w:t>Two hundred corporations account for a third of global economic growth.</w:t>
      </w:r>
      <w:r>
        <w:t xml:space="preserve"> Corporate trade currently accounts for over 50% of global economic growth and as much as 75% of GDP in the EU. The proportion of trade to GDP continues to grow, highlighting the belief that economic growth is the only way to prosper a country and reduce poverty.</w:t>
      </w:r>
    </w:p>
    <w:p w:rsidR="004C77F1" w:rsidRPr="00A1266B" w:rsidRDefault="004C77F1" w:rsidP="004C77F1">
      <w:pPr>
        <w:rPr>
          <w:rStyle w:val="StyleUnderline"/>
        </w:rPr>
      </w:pPr>
      <w:r w:rsidRPr="00A1266B">
        <w:rPr>
          <w:rStyle w:val="StyleUnderline"/>
        </w:rPr>
        <w:t xml:space="preserve">Logically, however, a model for continual financial growth is unsustainable. </w:t>
      </w:r>
      <w:r w:rsidRPr="00A1266B">
        <w:rPr>
          <w:rStyle w:val="Emphasis"/>
        </w:rPr>
        <w:t>Corporations have to go to extraordinary lengths in order to reflect endless growth</w:t>
      </w:r>
      <w:r w:rsidRPr="00A1266B">
        <w:rPr>
          <w:rStyle w:val="StyleUnderline"/>
        </w:rPr>
        <w:t xml:space="preserve"> in their accounting books. As a result, </w:t>
      </w:r>
      <w:r w:rsidRPr="00A1266B">
        <w:rPr>
          <w:rStyle w:val="Emphasis"/>
        </w:rPr>
        <w:t>finite resources are wasted and the environment is dangerously neglected</w:t>
      </w:r>
      <w:r w:rsidRPr="00A1266B">
        <w:rPr>
          <w:rStyle w:val="StyleUnderline"/>
        </w:rPr>
        <w:t>. The equivalent of two football fields of natural forest is cleared each second by profit hungry corporations.</w:t>
      </w:r>
    </w:p>
    <w:p w:rsidR="004C77F1" w:rsidRDefault="004C77F1" w:rsidP="004C77F1">
      <w:r w:rsidRPr="00A1266B">
        <w:rPr>
          <w:rStyle w:val="StyleUnderline"/>
        </w:rPr>
        <w:t>Economic growth is also used by the World Bank and government economists to measure progress</w:t>
      </w:r>
      <w:r>
        <w:t xml:space="preserve"> in developing countries. But, whilst economic growth clearly does have benefits, the </w:t>
      </w:r>
      <w:r w:rsidRPr="00A1266B">
        <w:rPr>
          <w:rStyle w:val="StyleUnderline"/>
        </w:rPr>
        <w:t>evidence strongly suggests that these benefits do not trickle down to the 986 million people living in extreme poverty</w:t>
      </w:r>
      <w:r>
        <w:t xml:space="preserve">, representing 18 percent of the world population (World Bank, 2007). </w:t>
      </w:r>
      <w:r w:rsidRPr="00A1266B">
        <w:rPr>
          <w:rStyle w:val="StyleUnderline"/>
        </w:rPr>
        <w:t>Nor has economic growth addressed inequality and income distribution</w:t>
      </w:r>
      <w:r>
        <w:t>. In addition, accurate assessments of both poverty levels and the overall benefits of economic growth have proved impossible due to the inadequacy of the statistical measures employed.</w:t>
      </w:r>
    </w:p>
    <w:p w:rsidR="004C77F1" w:rsidRPr="00A1266B" w:rsidRDefault="004C77F1" w:rsidP="004C77F1">
      <w:pPr>
        <w:rPr>
          <w:rStyle w:val="StyleUnderline"/>
        </w:rPr>
      </w:pPr>
      <w:r w:rsidRPr="009C479B">
        <w:rPr>
          <w:rStyle w:val="Emphasis"/>
        </w:rPr>
        <w:t>The mandate for economic growth is the perfect platform for corporations</w:t>
      </w:r>
      <w:r w:rsidRPr="00A1266B">
        <w:rPr>
          <w:rStyle w:val="StyleUnderline"/>
        </w:rPr>
        <w:t xml:space="preserve"> which, as a result, have grown rapidly in their economic activity, profitability and political influence. Yet this very model is also the cause of the growing inequalities seen across the globe. </w:t>
      </w:r>
      <w:r w:rsidRPr="00A1266B">
        <w:rPr>
          <w:rStyle w:val="Emphasis"/>
        </w:rPr>
        <w:t>The privatization of resources and profits by the few at the expense of the many</w:t>
      </w:r>
      <w:r w:rsidRPr="00A1266B">
        <w:rPr>
          <w:rStyle w:val="StyleUnderline"/>
        </w:rPr>
        <w:t>, and the inability of the poorest people to afford market prices, are both likely causes.</w:t>
      </w:r>
    </w:p>
    <w:p w:rsidR="001C0F0A" w:rsidRDefault="001C0F0A" w:rsidP="001C0F0A">
      <w:pPr>
        <w:pStyle w:val="Heading3"/>
      </w:pPr>
      <w:r>
        <w:t>Legalism</w:t>
      </w:r>
    </w:p>
    <w:p w:rsidR="004C77F1" w:rsidRDefault="009C479B" w:rsidP="004C77F1">
      <w:pPr>
        <w:pStyle w:val="Heading4"/>
      </w:pPr>
      <w:r>
        <w:t xml:space="preserve">Neoliberalism views the role of government as not </w:t>
      </w:r>
      <w:r w:rsidRPr="009C479B">
        <w:rPr>
          <w:u w:val="single"/>
        </w:rPr>
        <w:t>the just allocation of social goods</w:t>
      </w:r>
      <w:r>
        <w:t xml:space="preserve"> but as </w:t>
      </w:r>
      <w:r w:rsidRPr="009C479B">
        <w:rPr>
          <w:u w:val="single"/>
        </w:rPr>
        <w:t xml:space="preserve">the enforcer of property rights of foreign corporations. </w:t>
      </w:r>
      <w:r>
        <w:t xml:space="preserve">Governments that lack this “rule of law” become illegitimate, </w:t>
      </w:r>
      <w:r w:rsidR="00FF0B76">
        <w:t>while individuals</w:t>
      </w:r>
      <w:r>
        <w:t xml:space="preserve"> who engage in informal sectors are </w:t>
      </w:r>
      <w:r w:rsidRPr="00FC52D7">
        <w:rPr>
          <w:u w:val="single"/>
        </w:rPr>
        <w:t>criminals.</w:t>
      </w:r>
    </w:p>
    <w:p w:rsidR="004C77F1" w:rsidRDefault="004C77F1" w:rsidP="004C77F1">
      <w:proofErr w:type="spellStart"/>
      <w:r w:rsidRPr="000B0E06">
        <w:rPr>
          <w:rStyle w:val="Heading4Char"/>
        </w:rPr>
        <w:t>Ferradás</w:t>
      </w:r>
      <w:proofErr w:type="spellEnd"/>
      <w:r w:rsidRPr="000B0E06">
        <w:rPr>
          <w:rStyle w:val="Heading4Char"/>
        </w:rPr>
        <w:t xml:space="preserve"> 13</w:t>
      </w:r>
      <w:r>
        <w:t xml:space="preserve"> [</w:t>
      </w:r>
      <w:proofErr w:type="spellStart"/>
      <w:r>
        <w:t>Ferradás</w:t>
      </w:r>
      <w:proofErr w:type="spellEnd"/>
      <w:r>
        <w:t xml:space="preserve">, Carmen A., Department of Anthropology, Binghamton University "The Nature of Illegality </w:t>
      </w:r>
      <w:proofErr w:type="gramStart"/>
      <w:r>
        <w:t>Under</w:t>
      </w:r>
      <w:proofErr w:type="gramEnd"/>
      <w:r>
        <w:t xml:space="preserve"> Neoliberalism and Post</w:t>
      </w:r>
      <w:r>
        <w:rPr>
          <w:rFonts w:ascii="Cambria Math" w:hAnsi="Cambria Math" w:cs="Cambria Math"/>
        </w:rPr>
        <w:t>‐</w:t>
      </w:r>
      <w:r>
        <w:t xml:space="preserve">Neoliberalism." </w:t>
      </w:r>
      <w:proofErr w:type="spellStart"/>
      <w:r>
        <w:t>PoLAR</w:t>
      </w:r>
      <w:proofErr w:type="spellEnd"/>
      <w:r>
        <w:t>: Political and Legal Anthropology Review 36.2 (2013): 266-273.] 7/15/2016</w:t>
      </w:r>
    </w:p>
    <w:p w:rsidR="004C77F1" w:rsidRPr="009C479B" w:rsidRDefault="004C77F1" w:rsidP="004C77F1">
      <w:pPr>
        <w:rPr>
          <w:rStyle w:val="Emphasis"/>
        </w:rPr>
      </w:pPr>
      <w:r>
        <w:t xml:space="preserve">The process of </w:t>
      </w:r>
      <w:proofErr w:type="spellStart"/>
      <w:r w:rsidRPr="009C479B">
        <w:rPr>
          <w:rStyle w:val="StyleUnderline"/>
        </w:rPr>
        <w:t>neoliberalization</w:t>
      </w:r>
      <w:proofErr w:type="spellEnd"/>
      <w:r w:rsidRPr="009C479B">
        <w:rPr>
          <w:rStyle w:val="StyleUnderline"/>
        </w:rPr>
        <w:t xml:space="preserve"> required a universalization of law that forced nation states to accommodate the new requirements of global capital. These new forms of global governance created to defend the property of corporate forms of power are clashing with various consuetudinary rights and cultural forms based on access to various social and natural goods. We see this intensification of </w:t>
      </w:r>
      <w:r w:rsidRPr="009C479B">
        <w:rPr>
          <w:rStyle w:val="Emphasis"/>
        </w:rPr>
        <w:t>criminalization with individuals engaged in the informal economy</w:t>
      </w:r>
      <w:r>
        <w:t xml:space="preserve"> across the papers in this Symposium. </w:t>
      </w:r>
      <w:proofErr w:type="spellStart"/>
      <w:r w:rsidRPr="009C479B">
        <w:t>Mattei</w:t>
      </w:r>
      <w:proofErr w:type="spellEnd"/>
      <w:r w:rsidRPr="009C479B">
        <w:t xml:space="preserve"> and Nader (2008) have questioned the legitimacy and legality of </w:t>
      </w:r>
      <w:r w:rsidRPr="009C479B">
        <w:rPr>
          <w:rStyle w:val="Emphasis"/>
        </w:rPr>
        <w:t>this dominant rule of law</w:t>
      </w:r>
      <w:r w:rsidRPr="009C479B">
        <w:t xml:space="preserve">. They clearly show how this new global legal regime </w:t>
      </w:r>
      <w:r w:rsidRPr="009C479B">
        <w:rPr>
          <w:rStyle w:val="Emphasis"/>
        </w:rPr>
        <w:t>has been used to justify plunder.</w:t>
      </w:r>
    </w:p>
    <w:p w:rsidR="004C77F1" w:rsidRDefault="004C77F1" w:rsidP="004C77F1">
      <w:r>
        <w:t xml:space="preserve">The articles in the Symposium also demonstrate how </w:t>
      </w:r>
      <w:r w:rsidRPr="00983BD6">
        <w:rPr>
          <w:rStyle w:val="StyleUnderline"/>
        </w:rPr>
        <w:t>the powerful profit and</w:t>
      </w:r>
      <w:r>
        <w:t xml:space="preserve"> how </w:t>
      </w:r>
      <w:r w:rsidRPr="00983BD6">
        <w:rPr>
          <w:rStyle w:val="StyleUnderline"/>
        </w:rPr>
        <w:t>those involved in “illegal “ activities question and subvert forms of legality imposed from above</w:t>
      </w:r>
      <w:r>
        <w:t>. Moreover, all the authors demonstrate that what the state and supranational powers construct as illegal may be socially accepted and hence, licit behavior.</w:t>
      </w:r>
    </w:p>
    <w:p w:rsidR="004C77F1" w:rsidRDefault="004C77F1" w:rsidP="004C77F1">
      <w:r>
        <w:t xml:space="preserve">How and under what circumstances has the marginal turned out to be “illegal?” In order to understand this, let us turn to the discovery of the informal sector in the 1980s and 1990s. As the works of </w:t>
      </w:r>
      <w:proofErr w:type="spellStart"/>
      <w:r>
        <w:t>Portes</w:t>
      </w:r>
      <w:proofErr w:type="spellEnd"/>
      <w:r>
        <w:t xml:space="preserve"> (1983) and </w:t>
      </w:r>
      <w:proofErr w:type="spellStart"/>
      <w:r>
        <w:t>Portes</w:t>
      </w:r>
      <w:proofErr w:type="spellEnd"/>
      <w:r>
        <w:t xml:space="preserve"> and </w:t>
      </w:r>
      <w:proofErr w:type="spellStart"/>
      <w:r>
        <w:t>Schaufler</w:t>
      </w:r>
      <w:proofErr w:type="spellEnd"/>
      <w:r>
        <w:t xml:space="preserve"> (1993) show, the development of the concept of an informal economy attempts to emphasize the dynamism and creativity of the poor. Probably the most prominent representative of this orientation is the Peruvian economist Hernando </w:t>
      </w:r>
      <w:proofErr w:type="gramStart"/>
      <w:r>
        <w:t>de</w:t>
      </w:r>
      <w:proofErr w:type="gramEnd"/>
      <w:r>
        <w:t xml:space="preserve"> Soto (2000</w:t>
      </w:r>
      <w:r w:rsidRPr="00983BD6">
        <w:t xml:space="preserve">). </w:t>
      </w:r>
      <w:r w:rsidRPr="00983BD6">
        <w:rPr>
          <w:rStyle w:val="StyleUnderline"/>
        </w:rPr>
        <w:t>This turn to the informal sector coincides with the weakening of the state apparatus, the dismantling of social safety nets, the adoption of neoliberal policies, and the enthusiastic embracing of the market.</w:t>
      </w:r>
      <w:r>
        <w:t xml:space="preserve"> De Soto makes a strong argument for private property and access to credit for the poor. His perspective that emphasizes entrepreneurialism has greatly influenced notions of empowerment, participation and social capital endorsed by multinational development agencies such as the World Bank and various United Nations agencies.</w:t>
      </w:r>
    </w:p>
    <w:p w:rsidR="004C77F1" w:rsidRDefault="004C77F1" w:rsidP="004C77F1">
      <w:r>
        <w:t xml:space="preserve">With the end of ISI and </w:t>
      </w:r>
      <w:proofErr w:type="spellStart"/>
      <w:r>
        <w:t>clientelistic</w:t>
      </w:r>
      <w:proofErr w:type="spellEnd"/>
      <w:r>
        <w:t xml:space="preserve"> state policies, such as food subsidies, Latin American social exclusion increased. The innovative approach to deal with the unemployment effects of deindustrialization and the opening of markets has been to emphasize the agency and ingenuity of the poor. These views dominated the development field until the new millennium when it became apparent that the economic crisis could not be overcome by simply praising the imagination of disadvantaged groups. Although the benevolent and idealized view of the poor was not completely abandoned, it was gradually replaced by a more somber depiction. </w:t>
      </w:r>
      <w:r w:rsidRPr="00983BD6">
        <w:rPr>
          <w:rStyle w:val="StyleUnderline"/>
        </w:rPr>
        <w:t>By the new millennium, it was apparent that the existence of the entrepreneurial ethos alone did not help to overcome the crisis and dispossession generated by the introduction of neoliberal reforms.</w:t>
      </w:r>
    </w:p>
    <w:p w:rsidR="004C77F1" w:rsidRDefault="004C77F1" w:rsidP="004C77F1">
      <w:r w:rsidRPr="00983BD6">
        <w:rPr>
          <w:rStyle w:val="StyleUnderline"/>
        </w:rPr>
        <w:t>Outbursts of social upheaval such as food riots and massive social protests at the turn of the millennium had become conflated with other forms of violence, such as international terrorism. Increasingly, most aspects of the informal economy have become either linked to the illegal or, even worse, have been presented as illegal themselves, and a discourse of security has come to dominate hegemonic representations of the individuals at the margins of society.</w:t>
      </w:r>
      <w:r>
        <w:t xml:space="preserve"> </w:t>
      </w:r>
      <w:r w:rsidRPr="00983BD6">
        <w:rPr>
          <w:rStyle w:val="Emphasis"/>
        </w:rPr>
        <w:t>Rather than not being fully modern because they had a different “culture” or failed to integrate into a modern economy, the migrants and poor of today are increasingly portrayed as outlaws, criminals that need to be closely “secured” through various forms of policing.</w:t>
      </w:r>
      <w:r>
        <w:t xml:space="preserve"> These portrayals are not new; we have ample evidence from the past showing us how the poor were perceived as dangerous classes. </w:t>
      </w:r>
      <w:r w:rsidRPr="00983BD6">
        <w:rPr>
          <w:rStyle w:val="StyleUnderline"/>
        </w:rPr>
        <w:t xml:space="preserve">Fears and negative constructions of the weak intensify when social inequality and unemployment becomes rampant as is the case today. Security state apparatus and various media venues often conflate terrorism, drug trafficking, and various economic activities of the informal economy. </w:t>
      </w:r>
      <w:r w:rsidRPr="00983BD6">
        <w:rPr>
          <w:rStyle w:val="Emphasis"/>
        </w:rPr>
        <w:t xml:space="preserve">They rarely question, however, the dubious operations of global corporations with the support of complicit state powers. </w:t>
      </w:r>
      <w:r>
        <w:t>The international legal system rarely criminalizes such activities even though they often impinge on state sovereignty and citizen rights.</w:t>
      </w:r>
    </w:p>
    <w:p w:rsidR="00C447DA" w:rsidRDefault="00C447DA" w:rsidP="00C447DA">
      <w:pPr>
        <w:pStyle w:val="Heading3"/>
      </w:pPr>
      <w:r>
        <w:t>IR Liberalism</w:t>
      </w:r>
    </w:p>
    <w:p w:rsidR="00C447DA" w:rsidRDefault="00804B5F" w:rsidP="00804B5F">
      <w:pPr>
        <w:pStyle w:val="Heading4"/>
      </w:pPr>
      <w:r>
        <w:t xml:space="preserve">Liberal IR theory </w:t>
      </w:r>
      <w:r w:rsidRPr="00804B5F">
        <w:rPr>
          <w:u w:val="single"/>
        </w:rPr>
        <w:t>valorizes markets</w:t>
      </w:r>
      <w:r>
        <w:t xml:space="preserve"> and reduces the state to protecting private property, law and order, and </w:t>
      </w:r>
      <w:r w:rsidRPr="00804B5F">
        <w:rPr>
          <w:u w:val="single"/>
        </w:rPr>
        <w:t>militarism.</w:t>
      </w:r>
    </w:p>
    <w:p w:rsidR="00F3468C" w:rsidRDefault="00F3468C" w:rsidP="00C447DA">
      <w:proofErr w:type="spellStart"/>
      <w:r>
        <w:rPr>
          <w:rStyle w:val="Style13ptBold"/>
        </w:rPr>
        <w:t>Klassen</w:t>
      </w:r>
      <w:proofErr w:type="spellEnd"/>
      <w:r>
        <w:rPr>
          <w:rStyle w:val="Style13ptBold"/>
        </w:rPr>
        <w:t xml:space="preserve"> 15</w:t>
      </w:r>
      <w:r>
        <w:t xml:space="preserve"> [Jerome </w:t>
      </w:r>
      <w:proofErr w:type="spellStart"/>
      <w:r>
        <w:t>Klassen</w:t>
      </w:r>
      <w:proofErr w:type="spellEnd"/>
      <w:r>
        <w:t xml:space="preserve">, Associate Lecturer in International Relations; Department of Conflict Resolution, Human Security, and Global Governance; McCormack Graduate School “Hegemony in Question: US Primacy, Multi-Polarity and Global Resistance.” </w:t>
      </w:r>
      <w:proofErr w:type="spellStart"/>
      <w:r>
        <w:t>Polarising</w:t>
      </w:r>
      <w:proofErr w:type="spellEnd"/>
      <w:r>
        <w:t xml:space="preserve"> Development–Introducing Alternatives to Neoliberalism and the Crisis. Pluto Press, 2015 (</w:t>
      </w:r>
      <w:proofErr w:type="spellStart"/>
      <w:r>
        <w:t>Marois</w:t>
      </w:r>
      <w:proofErr w:type="spellEnd"/>
      <w:r>
        <w:t xml:space="preserve"> and </w:t>
      </w:r>
      <w:proofErr w:type="spellStart"/>
      <w:r>
        <w:t>Parella</w:t>
      </w:r>
      <w:proofErr w:type="spellEnd"/>
      <w:r>
        <w:t xml:space="preserve">, </w:t>
      </w:r>
      <w:proofErr w:type="gramStart"/>
      <w:r>
        <w:t>ed</w:t>
      </w:r>
      <w:proofErr w:type="gramEnd"/>
      <w:r>
        <w:t>.).] 7/15/2016</w:t>
      </w:r>
    </w:p>
    <w:p w:rsidR="00C447DA" w:rsidRDefault="00C447DA" w:rsidP="00C447DA">
      <w:r>
        <w:t xml:space="preserve">Although realism draws attention to patterns of rivalry and conflict in international politics, it offers no </w:t>
      </w:r>
      <w:proofErr w:type="spellStart"/>
      <w:r>
        <w:t>conceptualisation</w:t>
      </w:r>
      <w:proofErr w:type="spellEnd"/>
      <w:r>
        <w:t xml:space="preserve"> of its fundamental unit of analysis, namely the state. </w:t>
      </w:r>
      <w:r w:rsidRPr="00AF6330">
        <w:rPr>
          <w:rStyle w:val="StyleUnderline"/>
        </w:rPr>
        <w:t>Realism views the state solely from the standpoint of the global balance of power and thus ignores domestic sources of state formation and policy choices.</w:t>
      </w:r>
      <w:r>
        <w:t xml:space="preserve"> Related to this, realism fails to make sense of the state as anything but a military agent of the ‘national interest.’ In doing so, it obfuscates the class relations of the capitalist state.</w:t>
      </w:r>
    </w:p>
    <w:p w:rsidR="00C447DA" w:rsidRDefault="00C447DA" w:rsidP="00C447DA">
      <w:r w:rsidRPr="00AF6330">
        <w:rPr>
          <w:rStyle w:val="StyleUnderline"/>
        </w:rPr>
        <w:t>Liberalism, as the second major paradigm, offers a different perspective.</w:t>
      </w:r>
      <w:r>
        <w:t xml:space="preserve"> Here</w:t>
      </w:r>
      <w:r w:rsidR="00F3468C">
        <w:t xml:space="preserve"> </w:t>
      </w:r>
      <w:r w:rsidRPr="00AF6330">
        <w:rPr>
          <w:rStyle w:val="StyleUnderline"/>
        </w:rPr>
        <w:t>the fundamental agent is the individual as an actor in free-market exchanges.</w:t>
      </w:r>
      <w:r w:rsidR="00F3468C" w:rsidRPr="00AF6330">
        <w:rPr>
          <w:rStyle w:val="StyleUnderline"/>
        </w:rPr>
        <w:t xml:space="preserve"> </w:t>
      </w:r>
      <w:r w:rsidRPr="00AF6330">
        <w:rPr>
          <w:rStyle w:val="Emphasis"/>
        </w:rPr>
        <w:t>The market is seen as the ultimate space of human freedom</w:t>
      </w:r>
      <w:r w:rsidRPr="00AF6330">
        <w:rPr>
          <w:rStyle w:val="StyleUnderline"/>
        </w:rPr>
        <w:t xml:space="preserve"> – the site in which</w:t>
      </w:r>
      <w:r w:rsidR="00F3468C" w:rsidRPr="00AF6330">
        <w:rPr>
          <w:rStyle w:val="StyleUnderline"/>
        </w:rPr>
        <w:t xml:space="preserve"> </w:t>
      </w:r>
      <w:r w:rsidRPr="00AF6330">
        <w:rPr>
          <w:rStyle w:val="StyleUnderline"/>
        </w:rPr>
        <w:t>self-seeking individuals buy and sell goods on an equal basis and thus satisfy</w:t>
      </w:r>
      <w:r w:rsidR="00F3468C" w:rsidRPr="00AF6330">
        <w:rPr>
          <w:rStyle w:val="StyleUnderline"/>
        </w:rPr>
        <w:t xml:space="preserve"> </w:t>
      </w:r>
      <w:r w:rsidRPr="00AF6330">
        <w:rPr>
          <w:rStyle w:val="StyleUnderline"/>
        </w:rPr>
        <w:t>their wants and needs. In liberalism, the law of supply and demand regulates</w:t>
      </w:r>
      <w:r w:rsidR="00F3468C" w:rsidRPr="00AF6330">
        <w:rPr>
          <w:rStyle w:val="StyleUnderline"/>
        </w:rPr>
        <w:t xml:space="preserve"> </w:t>
      </w:r>
      <w:r w:rsidRPr="00AF6330">
        <w:rPr>
          <w:rStyle w:val="StyleUnderline"/>
        </w:rPr>
        <w:t xml:space="preserve">the exchange of commodities and guarantees equilibrium. </w:t>
      </w:r>
      <w:r w:rsidRPr="00AF6330">
        <w:rPr>
          <w:rStyle w:val="Emphasis"/>
        </w:rPr>
        <w:t>It follows that the</w:t>
      </w:r>
      <w:r w:rsidR="00F3468C" w:rsidRPr="00AF6330">
        <w:rPr>
          <w:rStyle w:val="Emphasis"/>
        </w:rPr>
        <w:t xml:space="preserve"> </w:t>
      </w:r>
      <w:r w:rsidRPr="00AF6330">
        <w:rPr>
          <w:rStyle w:val="Emphasis"/>
        </w:rPr>
        <w:t>state must be limited to protecting private property, enforcing law and order,</w:t>
      </w:r>
      <w:r w:rsidR="00F3468C" w:rsidRPr="00AF6330">
        <w:rPr>
          <w:rStyle w:val="Emphasis"/>
        </w:rPr>
        <w:t xml:space="preserve"> </w:t>
      </w:r>
      <w:r w:rsidRPr="00AF6330">
        <w:rPr>
          <w:rStyle w:val="Emphasis"/>
        </w:rPr>
        <w:t>and defending the nation from outside threats.</w:t>
      </w:r>
      <w:r>
        <w:t xml:space="preserve"> For liberal theory, the international</w:t>
      </w:r>
      <w:r w:rsidR="00F3468C">
        <w:t xml:space="preserve"> </w:t>
      </w:r>
      <w:r>
        <w:t>exchange of commodities is the means by which economic integration,</w:t>
      </w:r>
      <w:r w:rsidR="00F3468C">
        <w:t xml:space="preserve"> </w:t>
      </w:r>
      <w:r>
        <w:t>and indeed convergence, will occur between states. States can consequently</w:t>
      </w:r>
      <w:r w:rsidR="00F3468C">
        <w:t xml:space="preserve"> </w:t>
      </w:r>
      <w:r>
        <w:t xml:space="preserve">find common interests in multilateral cooperation. </w:t>
      </w:r>
      <w:r w:rsidRPr="00AF6330">
        <w:rPr>
          <w:rStyle w:val="StyleUnderline"/>
        </w:rPr>
        <w:t>A hegemonic state can also</w:t>
      </w:r>
      <w:r w:rsidR="00F3468C" w:rsidRPr="00AF6330">
        <w:rPr>
          <w:rStyle w:val="StyleUnderline"/>
        </w:rPr>
        <w:t xml:space="preserve"> </w:t>
      </w:r>
      <w:r w:rsidRPr="00AF6330">
        <w:rPr>
          <w:rStyle w:val="StyleUnderline"/>
        </w:rPr>
        <w:t>mitigate geopolitical conflict by anchoring the world trading system and by</w:t>
      </w:r>
      <w:r w:rsidR="00F3468C" w:rsidRPr="00AF6330">
        <w:rPr>
          <w:rStyle w:val="StyleUnderline"/>
        </w:rPr>
        <w:t xml:space="preserve"> </w:t>
      </w:r>
      <w:r w:rsidRPr="00AF6330">
        <w:rPr>
          <w:rStyle w:val="StyleUnderline"/>
        </w:rPr>
        <w:t xml:space="preserve">wielding a </w:t>
      </w:r>
      <w:r w:rsidRPr="00AF6330">
        <w:rPr>
          <w:rStyle w:val="Emphasis"/>
        </w:rPr>
        <w:t>‘soft’ power</w:t>
      </w:r>
      <w:r w:rsidRPr="00AF6330">
        <w:rPr>
          <w:rStyle w:val="StyleUnderline"/>
        </w:rPr>
        <w:t xml:space="preserve"> of cultural, diplomatic and political practices alongside a</w:t>
      </w:r>
      <w:r w:rsidR="00F3468C" w:rsidRPr="00AF6330">
        <w:rPr>
          <w:rStyle w:val="StyleUnderline"/>
        </w:rPr>
        <w:t xml:space="preserve"> </w:t>
      </w:r>
      <w:r w:rsidRPr="00AF6330">
        <w:rPr>
          <w:rStyle w:val="StyleUnderline"/>
        </w:rPr>
        <w:t>‘hard’ power of military might.</w:t>
      </w:r>
    </w:p>
    <w:p w:rsidR="00C447DA" w:rsidRDefault="00C447DA" w:rsidP="00C447DA">
      <w:r>
        <w:t xml:space="preserve">In the current context, </w:t>
      </w:r>
      <w:r w:rsidRPr="00AF6330">
        <w:rPr>
          <w:rStyle w:val="StyleUnderline"/>
        </w:rPr>
        <w:t>liberal IPE</w:t>
      </w:r>
      <w:r>
        <w:t xml:space="preserve"> is focused on the global diffusion of political</w:t>
      </w:r>
      <w:r w:rsidR="00F3468C">
        <w:t xml:space="preserve"> </w:t>
      </w:r>
      <w:r>
        <w:t>and economic power. In particular, it is concerned with managing the decline</w:t>
      </w:r>
      <w:r w:rsidR="00F3468C">
        <w:t xml:space="preserve"> </w:t>
      </w:r>
      <w:r>
        <w:t>of US hegemony in ways that extend liberal norms and rules while avoiding</w:t>
      </w:r>
      <w:r w:rsidR="00F3468C">
        <w:t xml:space="preserve"> </w:t>
      </w:r>
      <w:r>
        <w:t xml:space="preserve">Great Power conflict. More specifically, it </w:t>
      </w:r>
      <w:r w:rsidRPr="00AF6330">
        <w:rPr>
          <w:rStyle w:val="Emphasis"/>
        </w:rPr>
        <w:t>seeks to incorporate China and other</w:t>
      </w:r>
      <w:r w:rsidR="00F3468C" w:rsidRPr="00AF6330">
        <w:rPr>
          <w:rStyle w:val="Emphasis"/>
        </w:rPr>
        <w:t xml:space="preserve"> </w:t>
      </w:r>
      <w:r w:rsidRPr="00AF6330">
        <w:rPr>
          <w:rStyle w:val="Emphasis"/>
        </w:rPr>
        <w:t>emerging powers into US-led institutions.</w:t>
      </w:r>
    </w:p>
    <w:p w:rsidR="00C447DA" w:rsidRDefault="00C447DA" w:rsidP="00C447DA">
      <w:pPr>
        <w:rPr>
          <w:rStyle w:val="Emphasis"/>
        </w:rPr>
      </w:pPr>
      <w:r>
        <w:t>Although liberalism broadens the scope of analysis, it too has several gaps and</w:t>
      </w:r>
      <w:r w:rsidR="00F3468C">
        <w:t xml:space="preserve"> </w:t>
      </w:r>
      <w:r>
        <w:t xml:space="preserve">omissions. First, </w:t>
      </w:r>
      <w:r w:rsidRPr="00AF6330">
        <w:rPr>
          <w:rStyle w:val="StyleUnderline"/>
        </w:rPr>
        <w:t>liberalism ignores the social relations of production that are the</w:t>
      </w:r>
      <w:r w:rsidR="00F3468C" w:rsidRPr="00AF6330">
        <w:rPr>
          <w:rStyle w:val="StyleUnderline"/>
        </w:rPr>
        <w:t xml:space="preserve"> </w:t>
      </w:r>
      <w:r w:rsidRPr="00AF6330">
        <w:rPr>
          <w:rStyle w:val="StyleUnderline"/>
        </w:rPr>
        <w:t>source of profit and class division in capitalist society.</w:t>
      </w:r>
      <w:r>
        <w:t xml:space="preserve"> Second, </w:t>
      </w:r>
      <w:r w:rsidRPr="00804B5F">
        <w:rPr>
          <w:rStyle w:val="Emphasis"/>
        </w:rPr>
        <w:t>liberal notions of</w:t>
      </w:r>
      <w:r w:rsidR="00F3468C" w:rsidRPr="00804B5F">
        <w:rPr>
          <w:rStyle w:val="Emphasis"/>
        </w:rPr>
        <w:t xml:space="preserve"> </w:t>
      </w:r>
      <w:r w:rsidRPr="00804B5F">
        <w:rPr>
          <w:rStyle w:val="Emphasis"/>
        </w:rPr>
        <w:t>global economic convergence fail the test of empirical verification.</w:t>
      </w:r>
      <w:r w:rsidRPr="00804B5F">
        <w:rPr>
          <w:rStyle w:val="StyleUnderline"/>
        </w:rPr>
        <w:t xml:space="preserve"> In fact, even</w:t>
      </w:r>
      <w:r w:rsidR="00F3468C" w:rsidRPr="00804B5F">
        <w:rPr>
          <w:rStyle w:val="StyleUnderline"/>
        </w:rPr>
        <w:t xml:space="preserve"> </w:t>
      </w:r>
      <w:r w:rsidRPr="00804B5F">
        <w:rPr>
          <w:rStyle w:val="StyleUnderline"/>
        </w:rPr>
        <w:t xml:space="preserve">after several decades of trade and investment </w:t>
      </w:r>
      <w:proofErr w:type="spellStart"/>
      <w:r w:rsidRPr="00804B5F">
        <w:rPr>
          <w:rStyle w:val="StyleUnderline"/>
        </w:rPr>
        <w:t>liberalisation</w:t>
      </w:r>
      <w:proofErr w:type="spellEnd"/>
      <w:r w:rsidRPr="00804B5F">
        <w:rPr>
          <w:rStyle w:val="StyleUnderline"/>
        </w:rPr>
        <w:t>, divergent forms of</w:t>
      </w:r>
      <w:r w:rsidR="00F3468C" w:rsidRPr="00804B5F">
        <w:rPr>
          <w:rStyle w:val="StyleUnderline"/>
        </w:rPr>
        <w:t xml:space="preserve"> </w:t>
      </w:r>
      <w:r w:rsidRPr="00804B5F">
        <w:rPr>
          <w:rStyle w:val="StyleUnderline"/>
        </w:rPr>
        <w:t>wealth, income, and growth still stratify the world economy.</w:t>
      </w:r>
      <w:r>
        <w:t xml:space="preserve"> The reason for this</w:t>
      </w:r>
      <w:r w:rsidR="00F3468C">
        <w:t xml:space="preserve"> </w:t>
      </w:r>
      <w:r>
        <w:t xml:space="preserve">is that </w:t>
      </w:r>
      <w:proofErr w:type="spellStart"/>
      <w:r w:rsidRPr="00804B5F">
        <w:rPr>
          <w:rStyle w:val="StyleUnderline"/>
        </w:rPr>
        <w:t>globalisation</w:t>
      </w:r>
      <w:proofErr w:type="spellEnd"/>
      <w:r w:rsidRPr="00804B5F">
        <w:rPr>
          <w:rStyle w:val="StyleUnderline"/>
        </w:rPr>
        <w:t xml:space="preserve"> has occurred largely through transnational relations of class</w:t>
      </w:r>
      <w:r w:rsidR="00F3468C" w:rsidRPr="00804B5F">
        <w:rPr>
          <w:rStyle w:val="StyleUnderline"/>
        </w:rPr>
        <w:t xml:space="preserve"> </w:t>
      </w:r>
      <w:r w:rsidRPr="00804B5F">
        <w:rPr>
          <w:rStyle w:val="StyleUnderline"/>
        </w:rPr>
        <w:t>exploitation in production.</w:t>
      </w:r>
      <w:r>
        <w:t xml:space="preserve"> Finally, </w:t>
      </w:r>
      <w:r w:rsidRPr="00804B5F">
        <w:rPr>
          <w:rStyle w:val="StyleUnderline"/>
        </w:rPr>
        <w:t xml:space="preserve">liberal IPE </w:t>
      </w:r>
      <w:r w:rsidRPr="00804B5F">
        <w:rPr>
          <w:rStyle w:val="Emphasis"/>
        </w:rPr>
        <w:t>disassociates the state from the social</w:t>
      </w:r>
      <w:r w:rsidR="00F3468C" w:rsidRPr="00804B5F">
        <w:rPr>
          <w:rStyle w:val="Emphasis"/>
        </w:rPr>
        <w:t xml:space="preserve"> </w:t>
      </w:r>
      <w:r w:rsidRPr="00804B5F">
        <w:rPr>
          <w:rStyle w:val="Emphasis"/>
        </w:rPr>
        <w:t>relations of capitalism</w:t>
      </w:r>
      <w:r w:rsidRPr="00804B5F">
        <w:rPr>
          <w:rStyle w:val="StyleUnderline"/>
        </w:rPr>
        <w:t xml:space="preserve"> and thus </w:t>
      </w:r>
      <w:r w:rsidRPr="00804B5F">
        <w:rPr>
          <w:rStyle w:val="Emphasis"/>
        </w:rPr>
        <w:t>obscures the economic logic of war and militarism.</w:t>
      </w:r>
    </w:p>
    <w:p w:rsidR="00804B5F" w:rsidRDefault="005E5996" w:rsidP="005E5996">
      <w:pPr>
        <w:pStyle w:val="Heading3"/>
        <w:rPr>
          <w:rStyle w:val="StyleUnderline"/>
          <w:b/>
          <w:sz w:val="32"/>
        </w:rPr>
      </w:pPr>
      <w:r w:rsidRPr="005E5996">
        <w:rPr>
          <w:rStyle w:val="StyleUnderline"/>
          <w:b/>
          <w:sz w:val="32"/>
        </w:rPr>
        <w:t>Reform</w:t>
      </w:r>
    </w:p>
    <w:p w:rsidR="005E5996" w:rsidRPr="00B66B6A" w:rsidRDefault="005E5996" w:rsidP="00B66B6A">
      <w:pPr>
        <w:pStyle w:val="Heading4"/>
        <w:rPr>
          <w:rStyle w:val="Style13ptBold"/>
          <w:b/>
          <w:bCs w:val="0"/>
        </w:rPr>
      </w:pPr>
      <w:r w:rsidRPr="00B66B6A">
        <w:rPr>
          <w:rStyle w:val="Style13ptBold"/>
          <w:b/>
          <w:bCs w:val="0"/>
        </w:rPr>
        <w:t xml:space="preserve">The </w:t>
      </w:r>
      <w:proofErr w:type="spellStart"/>
      <w:r w:rsidRPr="00B66B6A">
        <w:rPr>
          <w:rStyle w:val="Style13ptBold"/>
          <w:b/>
          <w:bCs w:val="0"/>
        </w:rPr>
        <w:t>aff</w:t>
      </w:r>
      <w:proofErr w:type="spellEnd"/>
      <w:r w:rsidRPr="00B66B6A">
        <w:rPr>
          <w:rStyle w:val="Style13ptBold"/>
          <w:b/>
          <w:bCs w:val="0"/>
        </w:rPr>
        <w:t xml:space="preserve"> conflates market </w:t>
      </w:r>
      <w:r w:rsidR="00B66B6A" w:rsidRPr="00B66B6A">
        <w:rPr>
          <w:rStyle w:val="Style13ptBold"/>
          <w:b/>
          <w:bCs w:val="0"/>
        </w:rPr>
        <w:t>reforms and democratic reforms. This advances the neoliberal idea that the role of government is to enforce property rights and market interests rather than promote social goods.</w:t>
      </w:r>
    </w:p>
    <w:p w:rsidR="005E5996" w:rsidRDefault="005E5996" w:rsidP="005E5996">
      <w:r>
        <w:rPr>
          <w:rStyle w:val="Style13ptBold"/>
        </w:rPr>
        <w:t>Wade</w:t>
      </w:r>
      <w:r w:rsidRPr="00490137">
        <w:rPr>
          <w:rStyle w:val="Style13ptBold"/>
        </w:rPr>
        <w:t xml:space="preserve"> 10</w:t>
      </w:r>
      <w:r>
        <w:t xml:space="preserve"> [Robert Wade, London School of Economics and Political Science. “The market as means rather than Master: The crisis of development and the future role of the state” Towards new </w:t>
      </w:r>
      <w:proofErr w:type="spellStart"/>
      <w:r>
        <w:t>developmentalism</w:t>
      </w:r>
      <w:proofErr w:type="spellEnd"/>
      <w:r>
        <w:t xml:space="preserve">: market as means rather than master. (Khan and Christiansen, </w:t>
      </w:r>
      <w:proofErr w:type="gramStart"/>
      <w:r>
        <w:t>ed</w:t>
      </w:r>
      <w:proofErr w:type="gramEnd"/>
      <w:r>
        <w:t xml:space="preserve">.) </w:t>
      </w:r>
      <w:proofErr w:type="spellStart"/>
      <w:r>
        <w:t>Routledge</w:t>
      </w:r>
      <w:proofErr w:type="spellEnd"/>
      <w:r>
        <w:t>, 2010.] 07/15/2016</w:t>
      </w:r>
    </w:p>
    <w:p w:rsidR="005E5996" w:rsidRDefault="005E5996" w:rsidP="005E5996">
      <w:r w:rsidRPr="005E5996">
        <w:rPr>
          <w:rStyle w:val="StyleUnderline"/>
        </w:rPr>
        <w:t>The “globalization works” argument contains a policy prescription for “more market and less state.” How well does the evidence support this? Ever since the neo-liberal revolution in development economics in the early 1980s it has been widely accepted – at least in western organizations</w:t>
      </w:r>
      <w:r>
        <w:t xml:space="preserve"> which claim to think for the world, such as the World Bank, the IMF, and US Treasury. </w:t>
      </w:r>
      <w:r w:rsidRPr="005E5996">
        <w:rPr>
          <w:rStyle w:val="StyleUnderline"/>
        </w:rPr>
        <w:t>This argument states that developing countries should follow free market principles and that the direction of “reform” should always be towards the liberalizing of markets</w:t>
      </w:r>
      <w:r>
        <w:t xml:space="preserve"> (though it was recognized that the liberalization of a few markets – finance in particular – would have to be accompanied by stronger regulation). This policy reform agenda has often been referred to as the Washington Consensus.</w:t>
      </w:r>
    </w:p>
    <w:p w:rsidR="005E5996" w:rsidRDefault="005E5996" w:rsidP="005E5996">
      <w:r w:rsidRPr="005E5996">
        <w:rPr>
          <w:rStyle w:val="StyleUnderline"/>
        </w:rPr>
        <w:t>At first, all the attention was on policies. Specifically, on changing policies to shift the economy towards free markets and get the state out. But then, influenced by evidence that free market policies often do not work and by the research of New Institutional Economists</w:t>
      </w:r>
      <w:r>
        <w:t xml:space="preserve"> like Douglass North </w:t>
      </w:r>
      <w:r w:rsidRPr="00B66B6A">
        <w:rPr>
          <w:rStyle w:val="StyleUnderline"/>
        </w:rPr>
        <w:t>about the role of economic institutions, the development community began to give more attention to institutions and governance as the next best thing. The argument gained currency that it was not enough to move towards free market policies because the institutions required for free markets to work well were typically weak in developing countries.</w:t>
      </w:r>
    </w:p>
    <w:p w:rsidR="005E5996" w:rsidRDefault="005E5996" w:rsidP="005E5996">
      <w:r w:rsidRPr="00B66B6A">
        <w:rPr>
          <w:rStyle w:val="Emphasis"/>
        </w:rPr>
        <w:t>Free market policies</w:t>
      </w:r>
      <w:r w:rsidRPr="00B66B6A">
        <w:rPr>
          <w:rStyle w:val="StyleUnderline"/>
        </w:rPr>
        <w:t xml:space="preserve"> therefore </w:t>
      </w:r>
      <w:r w:rsidRPr="00B66B6A">
        <w:rPr>
          <w:rStyle w:val="Emphasis"/>
        </w:rPr>
        <w:t>had to be complemented by governance reforms</w:t>
      </w:r>
      <w:r w:rsidRPr="00B66B6A">
        <w:rPr>
          <w:rStyle w:val="StyleUnderline"/>
        </w:rPr>
        <w:t xml:space="preserve"> which would increase the confidence of market actors to invest</w:t>
      </w:r>
      <w:r>
        <w:t xml:space="preserve">, or “throw resources into the future.” </w:t>
      </w:r>
      <w:r w:rsidRPr="00B66B6A">
        <w:rPr>
          <w:rStyle w:val="StyleUnderline"/>
        </w:rPr>
        <w:t>So the reform agenda of western development organizations came to give high priority to governance reforms, where the content of these reforms came from the market institutions prevailing in already developed countries</w:t>
      </w:r>
      <w:r>
        <w:t>, mainly the Anglo-American variety. To develop faster, developing countries had to bring their institutional matrix more closely in line with that already established in developed countries (as earlier modernization writers had argued).</w:t>
      </w:r>
    </w:p>
    <w:p w:rsidR="005E5996" w:rsidRDefault="005E5996" w:rsidP="005E5996">
      <w:r w:rsidRPr="00B66B6A">
        <w:rPr>
          <w:rStyle w:val="StyleUnderline"/>
        </w:rPr>
        <w:t>Through the 1990s, the World Bank hired experts in governance who could advise governments on how to bring the market institutions of developing countries closer to those of developed countries</w:t>
      </w:r>
      <w:r w:rsidRPr="00B66B6A">
        <w:rPr>
          <w:rStyle w:val="Emphasis"/>
        </w:rPr>
        <w:t>, on the assumption that this would accelerate their development by exploiting the complementarities of free market policies</w:t>
      </w:r>
      <w:r w:rsidRPr="00B66B6A">
        <w:rPr>
          <w:rStyle w:val="StyleUnderline"/>
        </w:rPr>
        <w:t xml:space="preserve"> and the institutions of efficient markets.</w:t>
      </w:r>
      <w:r>
        <w:t xml:space="preserve"> At the same time, the World Bank was getting rid of its experts on industrial policy and industrial technology.</w:t>
      </w:r>
    </w:p>
    <w:p w:rsidR="00C40948" w:rsidRDefault="00C40948" w:rsidP="00C40948">
      <w:pPr>
        <w:pStyle w:val="Heading3"/>
      </w:pPr>
      <w:r>
        <w:t>Human rights</w:t>
      </w:r>
    </w:p>
    <w:p w:rsidR="006750AE" w:rsidRPr="006750AE" w:rsidRDefault="006750AE" w:rsidP="006750AE">
      <w:pPr>
        <w:pStyle w:val="Heading4"/>
        <w:rPr>
          <w:rStyle w:val="Style13ptBold"/>
          <w:b/>
          <w:bCs w:val="0"/>
        </w:rPr>
      </w:pPr>
      <w:r>
        <w:rPr>
          <w:rStyle w:val="Style13ptBold"/>
          <w:b/>
          <w:bCs w:val="0"/>
        </w:rPr>
        <w:t xml:space="preserve">Human rights </w:t>
      </w:r>
      <w:r w:rsidR="004D607E">
        <w:rPr>
          <w:rStyle w:val="Style13ptBold"/>
          <w:b/>
          <w:bCs w:val="0"/>
        </w:rPr>
        <w:t>are a neoliberal technology—constituted the governed as “free” to the extent that they take up self-care.</w:t>
      </w:r>
    </w:p>
    <w:p w:rsidR="00C40948" w:rsidRDefault="00C40948" w:rsidP="00C40948">
      <w:proofErr w:type="spellStart"/>
      <w:r w:rsidRPr="00C40948">
        <w:rPr>
          <w:rStyle w:val="Style13ptBold"/>
        </w:rPr>
        <w:t>Odysseos</w:t>
      </w:r>
      <w:proofErr w:type="spellEnd"/>
      <w:r w:rsidRPr="00C40948">
        <w:rPr>
          <w:rStyle w:val="Style13ptBold"/>
        </w:rPr>
        <w:t xml:space="preserve"> 10</w:t>
      </w:r>
      <w:r>
        <w:t xml:space="preserve"> [</w:t>
      </w:r>
      <w:proofErr w:type="spellStart"/>
      <w:r>
        <w:t>Odysseos</w:t>
      </w:r>
      <w:proofErr w:type="spellEnd"/>
      <w:r>
        <w:t xml:space="preserve">, </w:t>
      </w:r>
      <w:proofErr w:type="spellStart"/>
      <w:r>
        <w:t>Louiza</w:t>
      </w:r>
      <w:proofErr w:type="spellEnd"/>
      <w:r>
        <w:t>, University of Sussex. "Human Rights, Liberal Ontogenesis and Freedom Producing a Subject for Neoliberalism</w:t>
      </w:r>
      <w:proofErr w:type="gramStart"/>
      <w:r>
        <w:t>?.</w:t>
      </w:r>
      <w:proofErr w:type="gramEnd"/>
      <w:r>
        <w:t>" Millennium-Journal of International Studies 38.3 (2010): 747-772.] 7/17/2016</w:t>
      </w:r>
    </w:p>
    <w:p w:rsidR="00C40948" w:rsidRPr="006750AE" w:rsidRDefault="00C40948" w:rsidP="00C40948">
      <w:pPr>
        <w:rPr>
          <w:rStyle w:val="StyleUnderline"/>
        </w:rPr>
      </w:pPr>
      <w:r>
        <w:t xml:space="preserve">The article examined liberalism as a distinct technology of government and human rights as an integral part of the ontogenesis of self-governing subjects. Taking inspiration from Foucault’s discussion of homo </w:t>
      </w:r>
      <w:proofErr w:type="spellStart"/>
      <w:r>
        <w:t>oeconomicus</w:t>
      </w:r>
      <w:proofErr w:type="spellEnd"/>
      <w:r>
        <w:t xml:space="preserve">, this article provided an internal critique of his cursory dismissal of the affinities between homo </w:t>
      </w:r>
      <w:proofErr w:type="spellStart"/>
      <w:r>
        <w:t>juridicus</w:t>
      </w:r>
      <w:proofErr w:type="spellEnd"/>
      <w:r>
        <w:t xml:space="preserve"> and neoliberalism. Using Foucault’s analysis, but expanding its purview, the article discussed how </w:t>
      </w:r>
      <w:r w:rsidRPr="006750AE">
        <w:rPr>
          <w:rStyle w:val="StyleUnderline"/>
        </w:rPr>
        <w:t xml:space="preserve">human rights </w:t>
      </w:r>
      <w:r>
        <w:t xml:space="preserve">call homo </w:t>
      </w:r>
      <w:proofErr w:type="spellStart"/>
      <w:r>
        <w:t>juridicus</w:t>
      </w:r>
      <w:proofErr w:type="spellEnd"/>
      <w:r>
        <w:t xml:space="preserve"> into being by detailing four related forms of liberal ontogenesis. Taken together, they illustrate how it too </w:t>
      </w:r>
      <w:r w:rsidRPr="006750AE">
        <w:rPr>
          <w:rStyle w:val="StyleUnderline"/>
        </w:rPr>
        <w:t>acts as a partner, indeed as a predicate, for the liberal technology of government, thereby recasting the very meaning of freedom and the possibility of ‘</w:t>
      </w:r>
      <w:proofErr w:type="spellStart"/>
      <w:r w:rsidRPr="006750AE">
        <w:rPr>
          <w:rStyle w:val="StyleUnderline"/>
        </w:rPr>
        <w:t>agonism</w:t>
      </w:r>
      <w:proofErr w:type="spellEnd"/>
      <w:r w:rsidRPr="006750AE">
        <w:rPr>
          <w:rStyle w:val="StyleUnderline"/>
        </w:rPr>
        <w:t>’.</w:t>
      </w:r>
    </w:p>
    <w:p w:rsidR="00C40948" w:rsidRPr="00C40948" w:rsidRDefault="00C40948" w:rsidP="00C40948">
      <w:r>
        <w:t xml:space="preserve">While studies acknowledge that </w:t>
      </w:r>
      <w:r w:rsidRPr="006750AE">
        <w:rPr>
          <w:rStyle w:val="StyleUnderline"/>
        </w:rPr>
        <w:t>human rights entail numerous transformations in the political and legal landscape</w:t>
      </w:r>
      <w:r>
        <w:t xml:space="preserve">, the article focused on how </w:t>
      </w:r>
      <w:r w:rsidRPr="006750AE">
        <w:rPr>
          <w:rStyle w:val="StyleUnderline"/>
        </w:rPr>
        <w:t xml:space="preserve">this occurs through </w:t>
      </w:r>
      <w:proofErr w:type="spellStart"/>
      <w:r w:rsidRPr="006750AE">
        <w:rPr>
          <w:rStyle w:val="StyleUnderline"/>
        </w:rPr>
        <w:t>subjectification</w:t>
      </w:r>
      <w:proofErr w:type="spellEnd"/>
      <w:r w:rsidRPr="006750AE">
        <w:rPr>
          <w:rStyle w:val="StyleUnderline"/>
        </w:rPr>
        <w:t xml:space="preserve">, which is not an ‘individual’ or solipsistic activity but has discursive, epistemic, legal and structural components and effects. Human rights assist in the evolution of a technology of government in line with the principle of economy and cost–benefit considerations. In so doing, </w:t>
      </w:r>
      <w:r w:rsidRPr="006750AE">
        <w:rPr>
          <w:rStyle w:val="Emphasis"/>
        </w:rPr>
        <w:t>they belong firmly and fully within the many techniques of neoliberal rule</w:t>
      </w:r>
      <w:r w:rsidRPr="006750AE">
        <w:rPr>
          <w:rStyle w:val="StyleUnderline"/>
        </w:rPr>
        <w:t>.</w:t>
      </w:r>
      <w:r>
        <w:t xml:space="preserve"> With respect to freedom, in particular, the article suggested that </w:t>
      </w:r>
      <w:r w:rsidRPr="006750AE">
        <w:rPr>
          <w:rStyle w:val="StyleUnderline"/>
        </w:rPr>
        <w:t xml:space="preserve">the liberal ontogenesis of homo </w:t>
      </w:r>
      <w:proofErr w:type="spellStart"/>
      <w:r w:rsidRPr="006750AE">
        <w:rPr>
          <w:rStyle w:val="StyleUnderline"/>
        </w:rPr>
        <w:t>juridicus</w:t>
      </w:r>
      <w:proofErr w:type="spellEnd"/>
      <w:r w:rsidRPr="006750AE">
        <w:rPr>
          <w:rStyle w:val="StyleUnderline"/>
        </w:rPr>
        <w:t xml:space="preserve"> by human rights creates and manages the conditions of freedom of this subject, directing it to take up its freedom within certain paths of action. </w:t>
      </w:r>
      <w:r>
        <w:t xml:space="preserve">At the same time, </w:t>
      </w:r>
      <w:r w:rsidRPr="006750AE">
        <w:rPr>
          <w:rStyle w:val="StyleUnderline"/>
        </w:rPr>
        <w:t xml:space="preserve">it also limits freedom through its </w:t>
      </w:r>
      <w:proofErr w:type="spellStart"/>
      <w:r w:rsidRPr="006750AE">
        <w:rPr>
          <w:rStyle w:val="StyleUnderline"/>
        </w:rPr>
        <w:t>concretisation</w:t>
      </w:r>
      <w:proofErr w:type="spellEnd"/>
      <w:r w:rsidRPr="006750AE">
        <w:rPr>
          <w:rStyle w:val="StyleUnderline"/>
        </w:rPr>
        <w:t xml:space="preserve"> of the rule of maximum economy. </w:t>
      </w:r>
      <w:r w:rsidRPr="006750AE">
        <w:rPr>
          <w:rStyle w:val="Emphasis"/>
        </w:rPr>
        <w:t>Freedom, therefore, becomes the relationship between the governors and the governed, where the governed are constituted as free</w:t>
      </w:r>
      <w:r>
        <w:t xml:space="preserve"> (i.e. self-governing). </w:t>
      </w:r>
      <w:r w:rsidRPr="006750AE">
        <w:rPr>
          <w:rStyle w:val="StyleUnderline"/>
        </w:rPr>
        <w:t xml:space="preserve">Coming into being as capable of, and open to, self-government, </w:t>
      </w:r>
      <w:r w:rsidRPr="006750AE">
        <w:rPr>
          <w:rStyle w:val="Emphasis"/>
        </w:rPr>
        <w:t>subjects have ‘ethical’ potential to care for themselves</w:t>
      </w:r>
      <w:proofErr w:type="gramStart"/>
      <w:r w:rsidRPr="006750AE">
        <w:rPr>
          <w:rStyle w:val="Emphasis"/>
        </w:rPr>
        <w:t>,</w:t>
      </w:r>
      <w:r w:rsidRPr="006750AE">
        <w:rPr>
          <w:rStyle w:val="StyleUnderline"/>
        </w:rPr>
        <w:t>133</w:t>
      </w:r>
      <w:proofErr w:type="gramEnd"/>
      <w:r w:rsidRPr="006750AE">
        <w:rPr>
          <w:rStyle w:val="StyleUnderline"/>
        </w:rPr>
        <w:t xml:space="preserve"> by taking up their freedom and transforming themselves with</w:t>
      </w:r>
      <w:r w:rsidR="006750AE" w:rsidRPr="006750AE">
        <w:rPr>
          <w:rStyle w:val="StyleUnderline"/>
        </w:rPr>
        <w:t>in structured fields of action.</w:t>
      </w:r>
    </w:p>
    <w:p w:rsidR="001C0F0A" w:rsidRDefault="001C0F0A" w:rsidP="001C0F0A">
      <w:pPr>
        <w:pStyle w:val="Heading3"/>
      </w:pPr>
      <w:r>
        <w:t>Pauperism</w:t>
      </w:r>
    </w:p>
    <w:p w:rsidR="00A719B9" w:rsidRPr="00427855" w:rsidRDefault="004A0DED" w:rsidP="00A719B9">
      <w:pPr>
        <w:pStyle w:val="Heading4"/>
      </w:pPr>
      <w:r>
        <w:t>The neoliberal political economy views poverty as a necessary, negative cost that should be minimized, rather than a justification for non-market-based social policy.</w:t>
      </w:r>
      <w:r w:rsidR="00A719B9" w:rsidRPr="00427855">
        <w:t xml:space="preserve"> </w:t>
      </w:r>
      <w:r>
        <w:t>Once we challenge the inevitability of this pauperization, neoliberalism begins to unravel.</w:t>
      </w:r>
    </w:p>
    <w:p w:rsidR="00A719B9" w:rsidRPr="00427855" w:rsidRDefault="00A719B9" w:rsidP="00A719B9">
      <w:r w:rsidRPr="00427855">
        <w:rPr>
          <w:rStyle w:val="Style13ptBold"/>
        </w:rPr>
        <w:t>Venn</w:t>
      </w:r>
      <w:r w:rsidRPr="00427855">
        <w:t xml:space="preserve"> </w:t>
      </w:r>
      <w:r w:rsidRPr="00427855">
        <w:rPr>
          <w:sz w:val="20"/>
        </w:rPr>
        <w:t>11-16-</w:t>
      </w:r>
      <w:r w:rsidRPr="00427855">
        <w:rPr>
          <w:rStyle w:val="Style13ptBold"/>
        </w:rPr>
        <w:t xml:space="preserve">09 </w:t>
      </w:r>
      <w:r w:rsidRPr="00427855">
        <w:t>(</w:t>
      </w:r>
      <w:proofErr w:type="spellStart"/>
      <w:r w:rsidRPr="00427855">
        <w:t>Couze</w:t>
      </w:r>
      <w:proofErr w:type="spellEnd"/>
      <w:r w:rsidRPr="00427855">
        <w:t xml:space="preserve">, is Visiting Professor in Sociology at the University of London. He is Managing Editor and Review Editor of Theory, Culture &amp; Society, and serves on the editorial board of Body &amp; Society and the TCS Book Series. He was a founding editor of Ideology &amp; Consciousness in the 1970s. His current research includes the critique of the political economy of liberal capitalism from a postcolonial point of view, the development of new approaches to affect, elaborating the work of Gilbert </w:t>
      </w:r>
      <w:proofErr w:type="spellStart"/>
      <w:r w:rsidRPr="00427855">
        <w:t>Simondon</w:t>
      </w:r>
      <w:proofErr w:type="spellEnd"/>
      <w:r w:rsidRPr="00427855">
        <w:t xml:space="preserve">, Bernard </w:t>
      </w:r>
      <w:proofErr w:type="spellStart"/>
      <w:r w:rsidRPr="00427855">
        <w:t>Stiegler</w:t>
      </w:r>
      <w:proofErr w:type="spellEnd"/>
      <w:r w:rsidRPr="00427855">
        <w:t xml:space="preserve"> and </w:t>
      </w:r>
      <w:proofErr w:type="spellStart"/>
      <w:r w:rsidRPr="00427855">
        <w:t>Bracha</w:t>
      </w:r>
      <w:proofErr w:type="spellEnd"/>
      <w:r w:rsidRPr="00427855">
        <w:t xml:space="preserve"> </w:t>
      </w:r>
      <w:proofErr w:type="spellStart"/>
      <w:r w:rsidRPr="00427855">
        <w:t>Ettinger</w:t>
      </w:r>
      <w:proofErr w:type="spellEnd"/>
      <w:r w:rsidRPr="00427855">
        <w:t xml:space="preserve">, and writing a monograph, Parables for the Living, which explores a non-anthropocentric, relational view of the living and its implications for a radical ecological politics. He is currently co-editing special issues of TCS and Body &amp; Society respectively on Foucault Now and on Affect and </w:t>
      </w:r>
      <w:proofErr w:type="spellStart"/>
      <w:r w:rsidRPr="00427855">
        <w:t>Relationality</w:t>
      </w:r>
      <w:proofErr w:type="spellEnd"/>
      <w:r w:rsidRPr="00427855">
        <w:t>. His main publications include Changing the Subject. Psychology, Social Relations and Subjectivity (Methuen</w:t>
      </w:r>
      <w:proofErr w:type="gramStart"/>
      <w:r w:rsidRPr="00427855">
        <w:t>,1984</w:t>
      </w:r>
      <w:proofErr w:type="gramEnd"/>
      <w:r w:rsidRPr="00427855">
        <w:t xml:space="preserve"> &amp; Routledge,1998), Occidentalism. Modernity and Subjectivity (Sage, 2000) and </w:t>
      </w:r>
      <w:proofErr w:type="gramStart"/>
      <w:r w:rsidRPr="00427855">
        <w:t>The</w:t>
      </w:r>
      <w:proofErr w:type="gramEnd"/>
      <w:r w:rsidRPr="00427855">
        <w:t xml:space="preserve"> Postcolonial Challenge: Towards Alternative Worlds. His doctoral dissertation (Essex, 1982) was on the Science-Ideology Relation, focusing on the genealogy of the concept of natural selection in Darwin’s Notebooks., “Neoliberal Political Economy, </w:t>
      </w:r>
      <w:proofErr w:type="spellStart"/>
      <w:r w:rsidRPr="00427855">
        <w:t>Biopolitics</w:t>
      </w:r>
      <w:proofErr w:type="spellEnd"/>
      <w:r w:rsidRPr="00427855">
        <w:t xml:space="preserve"> and Colonialism A </w:t>
      </w:r>
      <w:proofErr w:type="spellStart"/>
      <w:r w:rsidRPr="00427855">
        <w:t>Transcolonial</w:t>
      </w:r>
      <w:proofErr w:type="spellEnd"/>
      <w:r w:rsidRPr="00427855">
        <w:t xml:space="preserve"> Genealogy of Inequality”, 220-221, accessed 7/13/16 //</w:t>
      </w:r>
      <w:proofErr w:type="spellStart"/>
      <w:r w:rsidRPr="00427855">
        <w:t>tw</w:t>
      </w:r>
      <w:proofErr w:type="spellEnd"/>
      <w:r w:rsidRPr="00427855">
        <w:t>)</w:t>
      </w:r>
    </w:p>
    <w:p w:rsidR="00A719B9" w:rsidRDefault="00A719B9" w:rsidP="004C77F1">
      <w:pPr>
        <w:rPr>
          <w:sz w:val="12"/>
        </w:rPr>
      </w:pPr>
      <w:r w:rsidRPr="00427855">
        <w:rPr>
          <w:sz w:val="12"/>
        </w:rPr>
        <w:t xml:space="preserve">An important component of the apparatus of security is </w:t>
      </w:r>
      <w:r w:rsidRPr="00427855">
        <w:rPr>
          <w:rStyle w:val="StyleUnderline"/>
        </w:rPr>
        <w:t>the theme of pauperism</w:t>
      </w:r>
      <w:r w:rsidRPr="00427855">
        <w:rPr>
          <w:sz w:val="12"/>
        </w:rPr>
        <w:t xml:space="preserve"> – again understated in the lectures, though some elements appear in Discipline and Punish – enshrined in Poor Law Acts in England, and </w:t>
      </w:r>
      <w:r w:rsidRPr="00427855">
        <w:rPr>
          <w:rStyle w:val="StyleUnderline"/>
        </w:rPr>
        <w:t>the discourse of political economy generally</w:t>
      </w:r>
      <w:r w:rsidRPr="00427855">
        <w:rPr>
          <w:sz w:val="12"/>
        </w:rPr>
        <w:t xml:space="preserve">, </w:t>
      </w:r>
      <w:r w:rsidRPr="00427855">
        <w:rPr>
          <w:rStyle w:val="StyleUnderline"/>
        </w:rPr>
        <w:t>particularly</w:t>
      </w:r>
      <w:r w:rsidRPr="00427855">
        <w:rPr>
          <w:sz w:val="12"/>
        </w:rPr>
        <w:t xml:space="preserve"> in T.R. </w:t>
      </w:r>
      <w:r w:rsidRPr="00427855">
        <w:rPr>
          <w:rStyle w:val="StyleUnderline"/>
        </w:rPr>
        <w:t>Malthus</w:t>
      </w:r>
      <w:r w:rsidRPr="00427855">
        <w:rPr>
          <w:sz w:val="12"/>
        </w:rPr>
        <w:t xml:space="preserve">, Jeremy </w:t>
      </w:r>
      <w:r w:rsidRPr="00427855">
        <w:rPr>
          <w:rStyle w:val="StyleUnderline"/>
        </w:rPr>
        <w:t>Bentham</w:t>
      </w:r>
      <w:r w:rsidRPr="00427855">
        <w:rPr>
          <w:sz w:val="12"/>
        </w:rPr>
        <w:t xml:space="preserve">, Adam </w:t>
      </w:r>
      <w:r w:rsidRPr="00427855">
        <w:rPr>
          <w:rStyle w:val="StyleUnderline"/>
        </w:rPr>
        <w:t>Smith</w:t>
      </w:r>
      <w:r w:rsidRPr="00427855">
        <w:rPr>
          <w:sz w:val="12"/>
        </w:rPr>
        <w:t xml:space="preserve"> </w:t>
      </w:r>
      <w:r w:rsidRPr="00427855">
        <w:rPr>
          <w:rStyle w:val="StyleUnderline"/>
        </w:rPr>
        <w:t>and Util</w:t>
      </w:r>
      <w:r w:rsidRPr="00427855">
        <w:rPr>
          <w:sz w:val="12"/>
        </w:rPr>
        <w:t xml:space="preserve">itarianism, </w:t>
      </w:r>
      <w:r w:rsidRPr="00427855">
        <w:rPr>
          <w:rStyle w:val="StyleUnderline"/>
        </w:rPr>
        <w:t>which</w:t>
      </w:r>
      <w:r w:rsidRPr="00427855">
        <w:rPr>
          <w:sz w:val="12"/>
        </w:rPr>
        <w:t xml:space="preserve"> were the discourses that </w:t>
      </w:r>
      <w:r w:rsidRPr="00427855">
        <w:rPr>
          <w:rStyle w:val="StyleUnderline"/>
        </w:rPr>
        <w:t>explicitly shaped the principles underlying the 1834 Poor Law Amendments in England</w:t>
      </w:r>
      <w:r w:rsidRPr="00427855">
        <w:rPr>
          <w:sz w:val="12"/>
        </w:rPr>
        <w:t xml:space="preserve"> (</w:t>
      </w:r>
      <w:proofErr w:type="spellStart"/>
      <w:r w:rsidRPr="00427855">
        <w:rPr>
          <w:sz w:val="12"/>
        </w:rPr>
        <w:t>Ashurst</w:t>
      </w:r>
      <w:proofErr w:type="spellEnd"/>
      <w:r w:rsidRPr="00427855">
        <w:rPr>
          <w:sz w:val="12"/>
        </w:rPr>
        <w:t xml:space="preserve">, 2009; </w:t>
      </w:r>
      <w:proofErr w:type="spellStart"/>
      <w:r w:rsidRPr="00427855">
        <w:rPr>
          <w:sz w:val="12"/>
        </w:rPr>
        <w:t>Merefield</w:t>
      </w:r>
      <w:proofErr w:type="spellEnd"/>
      <w:r w:rsidRPr="00427855">
        <w:rPr>
          <w:sz w:val="12"/>
        </w:rPr>
        <w:t xml:space="preserve">, 2004; K. Williams, 1981). </w:t>
      </w:r>
      <w:r w:rsidRPr="00427855">
        <w:rPr>
          <w:rStyle w:val="StyleUnderline"/>
        </w:rPr>
        <w:t xml:space="preserve">This attitude has two components in tension: </w:t>
      </w:r>
      <w:r w:rsidRPr="00427855">
        <w:rPr>
          <w:sz w:val="12"/>
        </w:rPr>
        <w:t xml:space="preserve">on the one hand, </w:t>
      </w:r>
      <w:r w:rsidRPr="00427855">
        <w:rPr>
          <w:rStyle w:val="StyleUnderline"/>
        </w:rPr>
        <w:t>poverty, or</w:t>
      </w:r>
      <w:r w:rsidRPr="00427855">
        <w:rPr>
          <w:sz w:val="12"/>
        </w:rPr>
        <w:t xml:space="preserve"> rather </w:t>
      </w:r>
      <w:r w:rsidRPr="00427855">
        <w:rPr>
          <w:rStyle w:val="StyleUnderline"/>
        </w:rPr>
        <w:t>inequality</w:t>
      </w:r>
      <w:r w:rsidRPr="00427855">
        <w:rPr>
          <w:sz w:val="12"/>
        </w:rPr>
        <w:t xml:space="preserve">, which </w:t>
      </w:r>
      <w:r w:rsidRPr="00427855">
        <w:rPr>
          <w:rStyle w:val="StyleUnderline"/>
        </w:rPr>
        <w:t>is thought to be necessary or inevitable by political economists such as Malthus and Bentham</w:t>
      </w:r>
      <w:r w:rsidRPr="00427855">
        <w:rPr>
          <w:sz w:val="12"/>
        </w:rPr>
        <w:t xml:space="preserve"> – and later the 220 Theory, Culture &amp; Society 26(6) neo liberals, as we saw – </w:t>
      </w:r>
      <w:r w:rsidRPr="00427855">
        <w:rPr>
          <w:rStyle w:val="StyleUnderline"/>
        </w:rPr>
        <w:t>for a</w:t>
      </w:r>
      <w:r w:rsidRPr="00427855">
        <w:rPr>
          <w:sz w:val="12"/>
        </w:rPr>
        <w:t xml:space="preserve"> laissez-faire </w:t>
      </w:r>
      <w:r w:rsidRPr="00427855">
        <w:rPr>
          <w:rStyle w:val="StyleUnderline"/>
        </w:rPr>
        <w:t>free market economy to work</w:t>
      </w:r>
      <w:r w:rsidRPr="00427855">
        <w:rPr>
          <w:sz w:val="12"/>
        </w:rPr>
        <w:t>, while, on the other hand, it is a problem threatening the good order and security of society because of theft and popular discontent: ‘</w:t>
      </w:r>
      <w:r w:rsidRPr="00427855">
        <w:rPr>
          <w:rStyle w:val="StyleUnderline"/>
        </w:rPr>
        <w:t>Pauperism is the class of men omitted by society so that they rebel against it’</w:t>
      </w:r>
      <w:r w:rsidRPr="00427855">
        <w:rPr>
          <w:sz w:val="12"/>
        </w:rPr>
        <w:t xml:space="preserve"> (de la </w:t>
      </w:r>
      <w:proofErr w:type="spellStart"/>
      <w:r w:rsidRPr="00427855">
        <w:rPr>
          <w:sz w:val="12"/>
        </w:rPr>
        <w:t>Farelle</w:t>
      </w:r>
      <w:proofErr w:type="spellEnd"/>
      <w:r w:rsidRPr="00427855">
        <w:rPr>
          <w:sz w:val="12"/>
        </w:rPr>
        <w:t xml:space="preserve">, cited in </w:t>
      </w:r>
      <w:proofErr w:type="spellStart"/>
      <w:r w:rsidRPr="00427855">
        <w:rPr>
          <w:sz w:val="12"/>
        </w:rPr>
        <w:t>Procacci</w:t>
      </w:r>
      <w:proofErr w:type="spellEnd"/>
      <w:r w:rsidRPr="00427855">
        <w:rPr>
          <w:sz w:val="12"/>
        </w:rPr>
        <w:t xml:space="preserve">, 1978: 62) and, </w:t>
      </w:r>
      <w:r w:rsidRPr="00427855">
        <w:rPr>
          <w:rStyle w:val="StyleUnderline"/>
        </w:rPr>
        <w:t>since the poor are always on the move: ‘The vagabond, the original exemplar of all the forces of evil, is found wherever illegal or criminal activities take place</w:t>
      </w:r>
      <w:r w:rsidRPr="00427855">
        <w:rPr>
          <w:sz w:val="12"/>
        </w:rPr>
        <w:t>: he is their natural artisan’ (</w:t>
      </w:r>
      <w:proofErr w:type="spellStart"/>
      <w:r w:rsidRPr="00427855">
        <w:rPr>
          <w:sz w:val="12"/>
        </w:rPr>
        <w:t>Fregier</w:t>
      </w:r>
      <w:proofErr w:type="spellEnd"/>
      <w:r w:rsidRPr="00427855">
        <w:rPr>
          <w:sz w:val="12"/>
        </w:rPr>
        <w:t xml:space="preserve">, 1840, cited in </w:t>
      </w:r>
      <w:proofErr w:type="spellStart"/>
      <w:r w:rsidRPr="00427855">
        <w:rPr>
          <w:sz w:val="12"/>
        </w:rPr>
        <w:t>Procacci</w:t>
      </w:r>
      <w:proofErr w:type="spellEnd"/>
      <w:r w:rsidRPr="00427855">
        <w:rPr>
          <w:sz w:val="12"/>
        </w:rPr>
        <w:t xml:space="preserve">, 1978: 64). </w:t>
      </w:r>
      <w:r w:rsidRPr="00427855">
        <w:rPr>
          <w:rStyle w:val="StyleUnderline"/>
        </w:rPr>
        <w:t>A direct link is made in this view between poverty and crime, expressed in the intensification of concern with problems of security</w:t>
      </w:r>
      <w:r w:rsidRPr="00427855">
        <w:rPr>
          <w:sz w:val="12"/>
        </w:rPr>
        <w:t xml:space="preserve">, as Foucault notes, </w:t>
      </w:r>
      <w:r w:rsidRPr="00427855">
        <w:rPr>
          <w:rStyle w:val="StyleUnderline"/>
        </w:rPr>
        <w:t xml:space="preserve">and which is inscribed in the </w:t>
      </w:r>
      <w:r w:rsidRPr="00427855">
        <w:rPr>
          <w:sz w:val="12"/>
        </w:rPr>
        <w:t>1834</w:t>
      </w:r>
      <w:r w:rsidRPr="00427855">
        <w:rPr>
          <w:rStyle w:val="StyleUnderline"/>
        </w:rPr>
        <w:t xml:space="preserve"> Amendments in Britain.</w:t>
      </w:r>
      <w:r w:rsidRPr="00427855">
        <w:rPr>
          <w:sz w:val="12"/>
        </w:rPr>
        <w:t xml:space="preserve"> </w:t>
      </w:r>
      <w:r w:rsidRPr="00427855">
        <w:rPr>
          <w:rStyle w:val="StyleUnderline"/>
        </w:rPr>
        <w:t>This view of the poor as the dangerous classes</w:t>
      </w:r>
      <w:r w:rsidRPr="00427855">
        <w:rPr>
          <w:sz w:val="12"/>
        </w:rPr>
        <w:t xml:space="preserve">, or as an inherently criminal class of people, </w:t>
      </w:r>
      <w:r w:rsidRPr="00427855">
        <w:rPr>
          <w:rStyle w:val="StyleUnderline"/>
        </w:rPr>
        <w:t>is a constant refrain in the dominant discourses about poverty from the time of liberalism</w:t>
      </w:r>
      <w:r w:rsidRPr="00427855">
        <w:rPr>
          <w:sz w:val="12"/>
        </w:rPr>
        <w:t xml:space="preserve">, whether </w:t>
      </w:r>
      <w:r w:rsidRPr="00427855">
        <w:rPr>
          <w:rStyle w:val="StyleUnderline"/>
        </w:rPr>
        <w:t>in political economy</w:t>
      </w:r>
      <w:r w:rsidRPr="00427855">
        <w:rPr>
          <w:sz w:val="12"/>
        </w:rPr>
        <w:t xml:space="preserve"> </w:t>
      </w:r>
      <w:r w:rsidRPr="00427855">
        <w:rPr>
          <w:rStyle w:val="StyleUnderline"/>
        </w:rPr>
        <w:t>or</w:t>
      </w:r>
      <w:r w:rsidRPr="00427855">
        <w:rPr>
          <w:sz w:val="12"/>
        </w:rPr>
        <w:t xml:space="preserve"> in </w:t>
      </w:r>
      <w:r w:rsidRPr="00427855">
        <w:rPr>
          <w:rStyle w:val="StyleUnderline"/>
        </w:rPr>
        <w:t>the</w:t>
      </w:r>
      <w:r w:rsidRPr="00427855">
        <w:rPr>
          <w:sz w:val="12"/>
        </w:rPr>
        <w:t xml:space="preserve"> countless policy documents and laws introduced to address the </w:t>
      </w:r>
      <w:r w:rsidRPr="00427855">
        <w:rPr>
          <w:rStyle w:val="StyleUnderline"/>
        </w:rPr>
        <w:t>‘problem’ of the poor</w:t>
      </w:r>
      <w:r w:rsidRPr="00427855">
        <w:rPr>
          <w:sz w:val="12"/>
        </w:rPr>
        <w:t xml:space="preserve">. </w:t>
      </w:r>
      <w:r w:rsidRPr="00427855">
        <w:rPr>
          <w:rStyle w:val="StyleUnderline"/>
        </w:rPr>
        <w:t>It has been revived in neoliberal policy regarding the treatment of the poor, who are either treated as victims of ‘underdevelopment’, or marginalized as the ‘underclass’</w:t>
      </w:r>
      <w:r w:rsidRPr="00427855">
        <w:rPr>
          <w:sz w:val="12"/>
        </w:rPr>
        <w:t>, or effectively criminalized (</w:t>
      </w:r>
      <w:proofErr w:type="spellStart"/>
      <w:r w:rsidRPr="00427855">
        <w:rPr>
          <w:sz w:val="12"/>
        </w:rPr>
        <w:t>Ashurst</w:t>
      </w:r>
      <w:proofErr w:type="spellEnd"/>
      <w:r w:rsidRPr="00427855">
        <w:rPr>
          <w:sz w:val="12"/>
        </w:rPr>
        <w:t xml:space="preserve">, 2009; </w:t>
      </w:r>
      <w:proofErr w:type="spellStart"/>
      <w:r w:rsidRPr="00427855">
        <w:rPr>
          <w:sz w:val="12"/>
        </w:rPr>
        <w:t>Wacquant</w:t>
      </w:r>
      <w:proofErr w:type="spellEnd"/>
      <w:r w:rsidRPr="00427855">
        <w:rPr>
          <w:sz w:val="12"/>
        </w:rPr>
        <w:t xml:space="preserve">, 2004). </w:t>
      </w:r>
      <w:r w:rsidRPr="00427855">
        <w:rPr>
          <w:rStyle w:val="StyleUnderline"/>
        </w:rPr>
        <w:t>For neoliberal political economy, poverty is reduced to a negative cost to be minimized</w:t>
      </w:r>
      <w:r w:rsidRPr="00427855">
        <w:rPr>
          <w:sz w:val="12"/>
        </w:rPr>
        <w:t xml:space="preserve">; the idea of entitlement on </w:t>
      </w:r>
      <w:r w:rsidRPr="00427855">
        <w:rPr>
          <w:rStyle w:val="StyleUnderline"/>
        </w:rPr>
        <w:t>the basis of some notion of social contract or the idea of welfare and state responsibility as a basis for social policy is explicitly rejected by this new</w:t>
      </w:r>
      <w:r w:rsidRPr="00427855">
        <w:rPr>
          <w:sz w:val="12"/>
        </w:rPr>
        <w:t xml:space="preserve">, and not so new, </w:t>
      </w:r>
      <w:r w:rsidRPr="00427855">
        <w:rPr>
          <w:rStyle w:val="StyleUnderline"/>
        </w:rPr>
        <w:t>discourse</w:t>
      </w:r>
      <w:r w:rsidRPr="00427855">
        <w:rPr>
          <w:sz w:val="12"/>
        </w:rPr>
        <w:t xml:space="preserve"> (</w:t>
      </w:r>
      <w:proofErr w:type="spellStart"/>
      <w:r w:rsidRPr="00427855">
        <w:rPr>
          <w:sz w:val="12"/>
        </w:rPr>
        <w:t>Ashurst</w:t>
      </w:r>
      <w:proofErr w:type="spellEnd"/>
      <w:r w:rsidRPr="00427855">
        <w:rPr>
          <w:sz w:val="12"/>
        </w:rPr>
        <w:t xml:space="preserve">, 2009; </w:t>
      </w:r>
      <w:proofErr w:type="spellStart"/>
      <w:r w:rsidRPr="00427855">
        <w:rPr>
          <w:sz w:val="12"/>
        </w:rPr>
        <w:t>Wacquant</w:t>
      </w:r>
      <w:proofErr w:type="spellEnd"/>
      <w:r w:rsidRPr="00427855">
        <w:rPr>
          <w:sz w:val="12"/>
        </w:rPr>
        <w:t xml:space="preserve">, 2004). </w:t>
      </w:r>
      <w:r w:rsidRPr="00427855">
        <w:rPr>
          <w:rStyle w:val="StyleUnderline"/>
        </w:rPr>
        <w:t>What is significant is that when we cease to think of pauperism as a ‘natural’ or necessary condition, and instead examine pauperization as a process of producing the poor</w:t>
      </w:r>
      <w:r w:rsidRPr="00427855">
        <w:rPr>
          <w:sz w:val="12"/>
        </w:rPr>
        <w:t xml:space="preserve">, </w:t>
      </w:r>
      <w:r w:rsidRPr="00427855">
        <w:rPr>
          <w:rStyle w:val="StyleUnderline"/>
        </w:rPr>
        <w:t>we find longer histories of poverty</w:t>
      </w:r>
      <w:r w:rsidRPr="00427855">
        <w:rPr>
          <w:sz w:val="12"/>
        </w:rPr>
        <w:t xml:space="preserve"> that parallel </w:t>
      </w:r>
      <w:r w:rsidRPr="00427855">
        <w:rPr>
          <w:rStyle w:val="StyleUnderline"/>
        </w:rPr>
        <w:t>the conjoined history of subjugation, conquest and exploitation</w:t>
      </w:r>
      <w:r w:rsidRPr="00427855">
        <w:rPr>
          <w:sz w:val="12"/>
        </w:rPr>
        <w:t xml:space="preserve">, implicating the </w:t>
      </w:r>
      <w:proofErr w:type="spellStart"/>
      <w:r w:rsidRPr="00427855">
        <w:rPr>
          <w:sz w:val="12"/>
        </w:rPr>
        <w:t>othering</w:t>
      </w:r>
      <w:proofErr w:type="spellEnd"/>
      <w:r w:rsidRPr="00427855">
        <w:rPr>
          <w:sz w:val="12"/>
        </w:rPr>
        <w:t xml:space="preserve"> of the other, </w:t>
      </w:r>
      <w:r w:rsidRPr="00427855">
        <w:rPr>
          <w:rStyle w:val="StyleUnderline"/>
        </w:rPr>
        <w:t>in the form of the</w:t>
      </w:r>
      <w:r w:rsidRPr="00427855">
        <w:rPr>
          <w:sz w:val="12"/>
        </w:rPr>
        <w:t xml:space="preserve"> (politically ambivalent) ‘discourse of </w:t>
      </w:r>
      <w:r w:rsidRPr="00427855">
        <w:rPr>
          <w:rStyle w:val="StyleUnderline"/>
        </w:rPr>
        <w:t>race war’</w:t>
      </w:r>
      <w:r w:rsidRPr="00427855">
        <w:rPr>
          <w:sz w:val="12"/>
        </w:rPr>
        <w:t xml:space="preserve"> (2003: 76, 77), </w:t>
      </w:r>
      <w:r w:rsidRPr="00427855">
        <w:rPr>
          <w:rStyle w:val="StyleUnderline"/>
        </w:rPr>
        <w:t>or ‘state racism’</w:t>
      </w:r>
      <w:r w:rsidRPr="00427855">
        <w:rPr>
          <w:sz w:val="12"/>
        </w:rPr>
        <w:t xml:space="preserve"> founded in racial purity </w:t>
      </w:r>
      <w:r w:rsidRPr="00427855">
        <w:rPr>
          <w:rStyle w:val="StyleUnderline"/>
        </w:rPr>
        <w:t>and the vilification of the ‘othe</w:t>
      </w:r>
      <w:r w:rsidRPr="00427855">
        <w:rPr>
          <w:sz w:val="12"/>
        </w:rPr>
        <w:t xml:space="preserve">r’ (2003: 81). Thus in Ireland, not only does the </w:t>
      </w:r>
      <w:proofErr w:type="spellStart"/>
      <w:r w:rsidRPr="00427855">
        <w:rPr>
          <w:sz w:val="12"/>
        </w:rPr>
        <w:t>reconquest</w:t>
      </w:r>
      <w:proofErr w:type="spellEnd"/>
      <w:r w:rsidRPr="00427855">
        <w:rPr>
          <w:sz w:val="12"/>
        </w:rPr>
        <w:t xml:space="preserve"> immediately produce </w:t>
      </w:r>
      <w:r w:rsidRPr="00427855">
        <w:rPr>
          <w:rStyle w:val="StyleUnderline"/>
        </w:rPr>
        <w:t>millions of destitute people, seen as an inferior ‘race’ in colonial discourse</w:t>
      </w:r>
      <w:r w:rsidRPr="00427855">
        <w:rPr>
          <w:sz w:val="12"/>
        </w:rPr>
        <w:t xml:space="preserve"> – with all the problems around migration, crime, security, disease and ghettoization that followed – but </w:t>
      </w:r>
      <w:r w:rsidRPr="00427855">
        <w:rPr>
          <w:rStyle w:val="StyleUnderline"/>
        </w:rPr>
        <w:t>a</w:t>
      </w:r>
      <w:r w:rsidRPr="00427855">
        <w:rPr>
          <w:sz w:val="8"/>
          <w:szCs w:val="2"/>
        </w:rPr>
        <w:t>l</w:t>
      </w:r>
      <w:r w:rsidRPr="00427855">
        <w:rPr>
          <w:rStyle w:val="StyleUnderline"/>
        </w:rPr>
        <w:t>s</w:t>
      </w:r>
      <w:r w:rsidRPr="00427855">
        <w:rPr>
          <w:sz w:val="12"/>
        </w:rPr>
        <w:t xml:space="preserve">o the mechanisms introduced subsequently – </w:t>
      </w:r>
      <w:r w:rsidRPr="00427855">
        <w:rPr>
          <w:rStyle w:val="StyleUnderline"/>
        </w:rPr>
        <w:t xml:space="preserve">the tariffs and quotas on goods determining the export of </w:t>
      </w:r>
      <w:proofErr w:type="spellStart"/>
      <w:r w:rsidRPr="00427855">
        <w:rPr>
          <w:rStyle w:val="StyleUnderline"/>
        </w:rPr>
        <w:t>potatos</w:t>
      </w:r>
      <w:proofErr w:type="spellEnd"/>
      <w:r w:rsidRPr="00427855">
        <w:rPr>
          <w:rStyle w:val="StyleUnderline"/>
        </w:rPr>
        <w:t xml:space="preserve"> and grain, the laws prohibiting the export of manufactures</w:t>
      </w:r>
      <w:r w:rsidRPr="00427855">
        <w:rPr>
          <w:sz w:val="12"/>
        </w:rPr>
        <w:t xml:space="preserve">, the ban on Catholics having the right to own land and so on (Armitage, 2000; Colley, 2002; Davis, 2001; </w:t>
      </w:r>
      <w:proofErr w:type="spellStart"/>
      <w:r w:rsidRPr="00427855">
        <w:rPr>
          <w:sz w:val="12"/>
        </w:rPr>
        <w:t>Merefield</w:t>
      </w:r>
      <w:proofErr w:type="spellEnd"/>
      <w:r w:rsidRPr="00427855">
        <w:rPr>
          <w:sz w:val="12"/>
        </w:rPr>
        <w:t xml:space="preserve">, 2004) – </w:t>
      </w:r>
      <w:r w:rsidRPr="00427855">
        <w:rPr>
          <w:rStyle w:val="StyleUnderline"/>
        </w:rPr>
        <w:t>establish a machinery for wealth extraction</w:t>
      </w:r>
      <w:r w:rsidRPr="00427855">
        <w:rPr>
          <w:sz w:val="12"/>
        </w:rPr>
        <w:t xml:space="preserve"> tested in Ireland which is later applied in India, Australia and Africa, </w:t>
      </w:r>
      <w:r w:rsidRPr="00427855">
        <w:rPr>
          <w:rStyle w:val="StyleUnderline"/>
        </w:rPr>
        <w:t>supported by legitimizing discourses that basically naturalize the relations of force</w:t>
      </w:r>
      <w:r w:rsidRPr="00427855">
        <w:rPr>
          <w:sz w:val="12"/>
        </w:rPr>
        <w:t xml:space="preserve">. Clearly, </w:t>
      </w:r>
      <w:r w:rsidRPr="00427855">
        <w:rPr>
          <w:rStyle w:val="StyleUnderline"/>
        </w:rPr>
        <w:t>the intertwined problems of circulation and security</w:t>
      </w:r>
      <w:r w:rsidRPr="00427855">
        <w:rPr>
          <w:sz w:val="12"/>
        </w:rPr>
        <w:t xml:space="preserve"> </w:t>
      </w:r>
      <w:proofErr w:type="spellStart"/>
      <w:r w:rsidRPr="00427855">
        <w:rPr>
          <w:sz w:val="12"/>
        </w:rPr>
        <w:t>analysed</w:t>
      </w:r>
      <w:proofErr w:type="spellEnd"/>
      <w:r w:rsidRPr="00427855">
        <w:rPr>
          <w:sz w:val="12"/>
        </w:rPr>
        <w:t xml:space="preserve"> by Foucault </w:t>
      </w:r>
      <w:r w:rsidRPr="00427855">
        <w:rPr>
          <w:rStyle w:val="StyleUnderline"/>
        </w:rPr>
        <w:t>cannot be fully grasped without this focus on pauperization and its consequences</w:t>
      </w:r>
      <w:r w:rsidRPr="00427855">
        <w:rPr>
          <w:sz w:val="12"/>
        </w:rPr>
        <w:t>.</w:t>
      </w:r>
    </w:p>
    <w:p w:rsidR="004A0DED" w:rsidRDefault="004A0DED" w:rsidP="004A0DED">
      <w:pPr>
        <w:pStyle w:val="Heading3"/>
      </w:pPr>
      <w:proofErr w:type="spellStart"/>
      <w:r>
        <w:t>Anarcho</w:t>
      </w:r>
      <w:proofErr w:type="spellEnd"/>
      <w:r>
        <w:t>-liberalism</w:t>
      </w:r>
    </w:p>
    <w:p w:rsidR="004A0DED" w:rsidRPr="004A387E" w:rsidRDefault="004A0DED" w:rsidP="004A0DED">
      <w:pPr>
        <w:pStyle w:val="Heading4"/>
      </w:pPr>
      <w:r>
        <w:t xml:space="preserve">The </w:t>
      </w:r>
      <w:proofErr w:type="spellStart"/>
      <w:r>
        <w:t>anarcho</w:t>
      </w:r>
      <w:proofErr w:type="spellEnd"/>
      <w:r>
        <w:t xml:space="preserve">-left advances anti-state self-help individualistic notions of the neoliberal </w:t>
      </w:r>
      <w:r w:rsidR="00F400BE">
        <w:t xml:space="preserve">right. Viewing the state as </w:t>
      </w:r>
      <w:r w:rsidR="00F400BE" w:rsidRPr="00FC52D7">
        <w:rPr>
          <w:u w:val="single"/>
        </w:rPr>
        <w:t>inherently reactionary</w:t>
      </w:r>
      <w:r w:rsidR="00F400BE">
        <w:t xml:space="preserve">, rather than an </w:t>
      </w:r>
      <w:r w:rsidR="00F400BE" w:rsidRPr="00FC52D7">
        <w:rPr>
          <w:u w:val="single"/>
        </w:rPr>
        <w:t>arena of class struggle</w:t>
      </w:r>
      <w:r w:rsidR="00F400BE">
        <w:t>, ensures austerity and environmental degradation.</w:t>
      </w:r>
    </w:p>
    <w:p w:rsidR="004A0DED" w:rsidRPr="004A387E" w:rsidRDefault="004A0DED" w:rsidP="004A0DED">
      <w:proofErr w:type="spellStart"/>
      <w:r w:rsidRPr="004A387E">
        <w:rPr>
          <w:rStyle w:val="Style13ptBold"/>
        </w:rPr>
        <w:t>Parenti</w:t>
      </w:r>
      <w:proofErr w:type="spellEnd"/>
      <w:r w:rsidRPr="004A387E">
        <w:rPr>
          <w:rStyle w:val="Style13ptBold"/>
        </w:rPr>
        <w:t xml:space="preserve"> and </w:t>
      </w:r>
      <w:proofErr w:type="spellStart"/>
      <w:r w:rsidRPr="004A387E">
        <w:rPr>
          <w:rStyle w:val="Style13ptBold"/>
        </w:rPr>
        <w:t>Emanuele</w:t>
      </w:r>
      <w:proofErr w:type="spellEnd"/>
      <w:r w:rsidRPr="004A387E">
        <w:rPr>
          <w:rStyle w:val="Style13ptBold"/>
        </w:rPr>
        <w:t xml:space="preserve"> 15</w:t>
      </w:r>
      <w:r w:rsidRPr="004A387E">
        <w:t xml:space="preserve"> [An Interview with Christian </w:t>
      </w:r>
      <w:proofErr w:type="spellStart"/>
      <w:r w:rsidRPr="004A387E">
        <w:t>Parenti</w:t>
      </w:r>
      <w:proofErr w:type="spellEnd"/>
      <w:r w:rsidRPr="004A387E">
        <w:t xml:space="preserve"> by Vincent </w:t>
      </w:r>
      <w:proofErr w:type="spellStart"/>
      <w:r w:rsidRPr="004A387E">
        <w:t>Emanuele</w:t>
      </w:r>
      <w:proofErr w:type="spellEnd"/>
      <w:r w:rsidRPr="004A387E">
        <w:t xml:space="preserve">, Christian </w:t>
      </w:r>
      <w:proofErr w:type="spellStart"/>
      <w:r w:rsidRPr="004A387E">
        <w:t>Parenti</w:t>
      </w:r>
      <w:proofErr w:type="spellEnd"/>
      <w:r w:rsidRPr="004A387E">
        <w:t xml:space="preserve"> has a PhD in sociology (co-supervised in geography) from the London School of Economics and is a professor in the Global Liberal Studies Program at New York University. Vincent </w:t>
      </w:r>
      <w:proofErr w:type="spellStart"/>
      <w:r w:rsidRPr="004A387E">
        <w:t>Emanuele</w:t>
      </w:r>
      <w:proofErr w:type="spellEnd"/>
      <w:r w:rsidRPr="004A387E">
        <w:t xml:space="preserve"> is an activist and Iraq War veteran. Climate Change, Militarism, Neoliberalism and the </w:t>
      </w:r>
      <w:proofErr w:type="gramStart"/>
      <w:r w:rsidRPr="004A387E">
        <w:t>State :</w:t>
      </w:r>
      <w:proofErr w:type="gramEnd"/>
      <w:r w:rsidRPr="004A387E">
        <w:t xml:space="preserve"> Committees of Correspondence for Democracy and Socialism, Committees of Correspondence for Democracy and Socialism, 5-17-2015, Accessible Online at http://www.cc-ds.org/2015/05/climate-change-militarism-neoliberalism-and-the-state/] SW 7-10-2016</w:t>
      </w:r>
    </w:p>
    <w:p w:rsidR="004A0DED" w:rsidRPr="004A387E" w:rsidRDefault="004A0DED" w:rsidP="004A0DED">
      <w:r w:rsidRPr="004A387E">
        <w:t xml:space="preserve">Just to be clear, I think it is absolutely heroic and noble what activists have done. My critique is not of peoples’ actions, or of people; it’s of a lack of sophistication, and I hold myself partly accountable, as part of the US left, for our deficiencies. With Hurricane Sandy, the Occupy folks did some amazing stuff. Yet, at a certain level, their actions became charity. People were talking about how many meals they distributed. That’s charity. That is, in many ways, a neoliberal solution. That’s exactly what the capitalist system in the US would like: US citizens not demanding their government redistribute wealth from the 1% to the 99%. The capitalists love to see people turn to each other for money and aid. Unwittingly, that’s what the </w:t>
      </w:r>
      <w:proofErr w:type="spellStart"/>
      <w:r w:rsidRPr="004A387E">
        <w:t>anarcho</w:t>
      </w:r>
      <w:proofErr w:type="spellEnd"/>
      <w:r w:rsidRPr="004A387E">
        <w:t>-liberal left fell into.</w:t>
      </w:r>
    </w:p>
    <w:p w:rsidR="004A0DED" w:rsidRPr="004A387E" w:rsidRDefault="004A0DED" w:rsidP="004A0DED">
      <w:r w:rsidRPr="004A387E">
        <w:t xml:space="preserve">This is partly due a very American style of anti-state rhetoric that transcends left and right. </w:t>
      </w:r>
      <w:r w:rsidRPr="004A387E">
        <w:rPr>
          <w:rStyle w:val="StyleUnderline"/>
        </w:rPr>
        <w:t>The state is not just prisons or the military. It’s also Head Start, quality public education, the library, clean water, the EPA</w:t>
      </w:r>
      <w:r w:rsidRPr="004A387E">
        <w:t>, the City University of New York system – a superb, affordable set of schools that turns out top-notch, working-class students with the lowest debt burdens in the country.</w:t>
      </w:r>
    </w:p>
    <w:p w:rsidR="004A0DED" w:rsidRPr="004A387E" w:rsidRDefault="004A0DED" w:rsidP="004A0DED">
      <w:r w:rsidRPr="004A387E">
        <w:t>Instead of a robust program of government-subsidized and public housing, we have the prison system. Instead of well-funded public hospitals, we have profiteering private hospitals, funded by enormous amounts of public money.</w:t>
      </w:r>
    </w:p>
    <w:p w:rsidR="004A0DED" w:rsidRPr="004A387E" w:rsidRDefault="004A0DED" w:rsidP="004A0DED">
      <w:pPr>
        <w:rPr>
          <w:rStyle w:val="StyleUnderline"/>
        </w:rPr>
      </w:pPr>
      <w:r w:rsidRPr="004A387E">
        <w:t xml:space="preserve">There’s a reason the right is attacking these institutions. Why does the right hate the EPA and public education? Because they don’t want to pay to educate the working class, and they don’t want the working class educated. They don’t want to pay to clean up industry, and that’s what the EPA forces them to do. </w:t>
      </w:r>
      <w:r w:rsidRPr="004A387E">
        <w:rPr>
          <w:rStyle w:val="StyleUnderline"/>
        </w:rPr>
        <w:t xml:space="preserve">When the left embraces </w:t>
      </w:r>
      <w:proofErr w:type="spellStart"/>
      <w:r w:rsidRPr="004A387E">
        <w:rPr>
          <w:rStyle w:val="StyleUnderline"/>
        </w:rPr>
        <w:t>anarcho</w:t>
      </w:r>
      <w:proofErr w:type="spellEnd"/>
      <w:r w:rsidRPr="004A387E">
        <w:rPr>
          <w:rStyle w:val="StyleUnderline"/>
        </w:rPr>
        <w:t xml:space="preserve">-liberal notions of self-help and fantasies of being outside of both government and the market, it cuts itself off from important democratic resources. </w:t>
      </w:r>
      <w:r w:rsidRPr="004A387E">
        <w:rPr>
          <w:rStyle w:val="Emphasis"/>
        </w:rPr>
        <w:t>The state should be seen as an arena of class struggle.</w:t>
      </w:r>
    </w:p>
    <w:p w:rsidR="004A0DED" w:rsidRPr="004A387E" w:rsidRDefault="004A0DED" w:rsidP="004A0DED">
      <w:r w:rsidRPr="004A387E">
        <w:rPr>
          <w:rStyle w:val="Emphasis"/>
        </w:rPr>
        <w:t>When the left turns its back on the social democratic features of government, stops making demands of the state, and fails to reshape government by using the government for progressive ends, it risks playing into the hands of the right.</w:t>
      </w:r>
      <w:r w:rsidRPr="004A387E">
        <w:rPr>
          <w:rStyle w:val="StyleUnderline"/>
        </w:rPr>
        <w:t xml:space="preserve"> The central message of the American right is that government is bad and must be limited. This message is used to justify austerity.</w:t>
      </w:r>
      <w:r w:rsidRPr="004A387E">
        <w:t xml:space="preserve"> However, in most cases, neoliberal austerity does not actually involve a reduction of government. Typically, restructuring in the name of austerity is really just a transformation of government, not a reduction of it.</w:t>
      </w:r>
    </w:p>
    <w:p w:rsidR="004A0DED" w:rsidRPr="004A387E" w:rsidRDefault="004A0DED" w:rsidP="004A0DED">
      <w:r w:rsidRPr="004A387E">
        <w:t>Over the last 35 years, the state has been profoundly transformed, but it has not been reduced. The size of the government in the economy has not gone down. The state has become less redistributive, more punitive. Instead of a robust program of government-subsidized and public housing, we have the prison system. Instead of well-funded public hospitals, we have profiteering private hospitals funded by enormous amounts of public money. Instead of large numbers of well-paid public workers, we have large budgets for private firms that now subcontract tasks formerly conducted by the government.</w:t>
      </w:r>
    </w:p>
    <w:p w:rsidR="004A0DED" w:rsidRPr="004A387E" w:rsidRDefault="004A0DED" w:rsidP="004A0DED">
      <w:r w:rsidRPr="004A387E">
        <w:rPr>
          <w:rStyle w:val="StyleUnderline"/>
        </w:rPr>
        <w:t>We need to defend the progressive work of government</w:t>
      </w:r>
      <w:r w:rsidRPr="004A387E">
        <w:t xml:space="preserve">, which, for me, means immediately defending public education. To be clear, I do not mean merely vote or ask nicely, I mean movements should attack government and government officials, target them with protests, </w:t>
      </w:r>
      <w:proofErr w:type="gramStart"/>
      <w:r w:rsidRPr="004A387E">
        <w:t>make</w:t>
      </w:r>
      <w:proofErr w:type="gramEnd"/>
      <w:r w:rsidRPr="004A387E">
        <w:t xml:space="preserve"> their lives impossible until they comply. This was done very well with the FCC. And my hat goes off to the activists who saved the internet for us. The left should be thinking about the ways in which it can leverage government.</w:t>
      </w:r>
    </w:p>
    <w:p w:rsidR="004A0DED" w:rsidRPr="004A387E" w:rsidRDefault="004A0DED" w:rsidP="004A0DED">
      <w:pPr>
        <w:rPr>
          <w:rStyle w:val="StyleUnderline"/>
        </w:rPr>
      </w:pPr>
      <w:r w:rsidRPr="004A387E">
        <w:t xml:space="preserve">The utility of government was very apparent in Vermont </w:t>
      </w:r>
      <w:r w:rsidRPr="004A387E">
        <w:rPr>
          <w:rStyle w:val="StyleUnderline"/>
        </w:rPr>
        <w:t>during the aftermath of Hurricane Irene</w:t>
      </w:r>
      <w:r w:rsidRPr="004A387E">
        <w:t xml:space="preserve">. The rains from that storm destroyed or damaged over a hundred bridges, many miles of road and rail, and swept away houses. Thirteen towns were totally stranded. There was a lot of incredible mutual aid; people just started clearing debris and helping each other out. But within all this, </w:t>
      </w:r>
      <w:r w:rsidRPr="004A387E">
        <w:rPr>
          <w:rStyle w:val="StyleUnderline"/>
        </w:rPr>
        <w:t>town government was a crucial connective tissue.</w:t>
      </w:r>
    </w:p>
    <w:p w:rsidR="004A0DED" w:rsidRPr="004A387E" w:rsidRDefault="004A0DED" w:rsidP="004A0DED">
      <w:r w:rsidRPr="004A387E">
        <w:rPr>
          <w:rStyle w:val="StyleUnderline"/>
        </w:rPr>
        <w:t>Due to the tradition of New England town meeting, people are quite involved with their local government</w:t>
      </w:r>
      <w:r w:rsidRPr="004A387E">
        <w:t xml:space="preserve">. Anarchists should love town meetings. It is no coincidence that Murray </w:t>
      </w:r>
      <w:proofErr w:type="spellStart"/>
      <w:r w:rsidRPr="004A387E">
        <w:t>Bookchin</w:t>
      </w:r>
      <w:proofErr w:type="spellEnd"/>
      <w:r w:rsidRPr="004A387E">
        <w:t xml:space="preserve"> spent much of his life in Vermont. Town meetings are a form of participatory budgeting without the lefty rigmarole.</w:t>
      </w:r>
    </w:p>
    <w:p w:rsidR="004A0DED" w:rsidRPr="004A387E" w:rsidRDefault="004A0DED" w:rsidP="004A0DED">
      <w:r w:rsidRPr="004A387E">
        <w:t>As we enter the crisis of climate change, it’s important to be aware of the actually existing legal and institutional mechanisms with which we can contain and control capital.</w:t>
      </w:r>
    </w:p>
    <w:p w:rsidR="004A0DED" w:rsidRPr="004A387E" w:rsidRDefault="004A0DED" w:rsidP="004A0DED">
      <w:pPr>
        <w:rPr>
          <w:rStyle w:val="StyleUnderline"/>
        </w:rPr>
      </w:pPr>
      <w:r w:rsidRPr="004A387E">
        <w:rPr>
          <w:rStyle w:val="StyleUnderline"/>
        </w:rPr>
        <w:t>More importantly, the state government managed to get a huge amount of support from the federal government. The state in turn pushed this down to the town level. Without that federal aid, Vermont would still be in ruins. Vermont is not a big enough political entity to shake down General Electric</w:t>
      </w:r>
      <w:r w:rsidRPr="004A387E">
        <w:t xml:space="preserve">, a huge employer in Vermont. The Vermont government can’t pressure GE to pay for the rebuilding of local infrastructure, </w:t>
      </w:r>
      <w:r w:rsidRPr="004A387E">
        <w:rPr>
          <w:rStyle w:val="StyleUnderline"/>
        </w:rPr>
        <w:t>but the federal government can.</w:t>
      </w:r>
    </w:p>
    <w:p w:rsidR="004A0DED" w:rsidRPr="004A387E" w:rsidRDefault="004A0DED" w:rsidP="004A0DED">
      <w:r w:rsidRPr="004A387E">
        <w:t>Vermont would still be a disaster if it didn’t get a transfer of funds and materials from the federal government. Similarly in New York City, the public sector does not get enough praise for the many things it did well after super storm Sandy. Huge parts of the subway system were flooded, yet it was all up and running within the month.</w:t>
      </w:r>
    </w:p>
    <w:p w:rsidR="004A0DED" w:rsidRDefault="004A0DED" w:rsidP="004A0DED">
      <w:r w:rsidRPr="004A387E">
        <w:t xml:space="preserve">As an aside, one of the dirty little secrets about the Vermont economy is that it’s heavily tied-up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w:t>
      </w:r>
      <w:r w:rsidRPr="004A387E">
        <w:rPr>
          <w:rStyle w:val="Emphasis"/>
        </w:rPr>
        <w:t>As we enter the crisis of climate change, it’s important to be aware of the actually existing legal and institutional mechanisms with which we can contain and control capital.</w:t>
      </w:r>
    </w:p>
    <w:p w:rsidR="004A0DED" w:rsidRDefault="00F400BE" w:rsidP="00F400BE">
      <w:pPr>
        <w:pStyle w:val="Heading4"/>
      </w:pPr>
      <w:r>
        <w:t>The 1ac sounds the drumbeat of anti-government discourse, advancing neoliberal narratives that decimate attempts to ensure anything from labor standards to environmental protection.</w:t>
      </w:r>
    </w:p>
    <w:p w:rsidR="004A0DED" w:rsidRPr="004A387E" w:rsidRDefault="004A0DED" w:rsidP="004A0DED">
      <w:proofErr w:type="spellStart"/>
      <w:r w:rsidRPr="004A387E">
        <w:rPr>
          <w:rStyle w:val="Style13ptBold"/>
        </w:rPr>
        <w:t>Parenti</w:t>
      </w:r>
      <w:proofErr w:type="spellEnd"/>
      <w:r w:rsidRPr="004A387E">
        <w:rPr>
          <w:rStyle w:val="Style13ptBold"/>
        </w:rPr>
        <w:t xml:space="preserve"> and </w:t>
      </w:r>
      <w:proofErr w:type="spellStart"/>
      <w:r w:rsidRPr="004A387E">
        <w:rPr>
          <w:rStyle w:val="Style13ptBold"/>
        </w:rPr>
        <w:t>Emanuele</w:t>
      </w:r>
      <w:proofErr w:type="spellEnd"/>
      <w:r w:rsidRPr="004A387E">
        <w:rPr>
          <w:rStyle w:val="Style13ptBold"/>
        </w:rPr>
        <w:t xml:space="preserve"> 15</w:t>
      </w:r>
      <w:r w:rsidRPr="004A387E">
        <w:t xml:space="preserve"> [An Interview with Christian </w:t>
      </w:r>
      <w:proofErr w:type="spellStart"/>
      <w:r w:rsidRPr="004A387E">
        <w:t>Parenti</w:t>
      </w:r>
      <w:proofErr w:type="spellEnd"/>
      <w:r w:rsidRPr="004A387E">
        <w:t xml:space="preserve"> by Vincent </w:t>
      </w:r>
      <w:proofErr w:type="spellStart"/>
      <w:r w:rsidRPr="004A387E">
        <w:t>Emanuele</w:t>
      </w:r>
      <w:proofErr w:type="spellEnd"/>
      <w:r w:rsidRPr="004A387E">
        <w:t xml:space="preserve">, Christian </w:t>
      </w:r>
      <w:proofErr w:type="spellStart"/>
      <w:r w:rsidRPr="004A387E">
        <w:t>Parenti</w:t>
      </w:r>
      <w:proofErr w:type="spellEnd"/>
      <w:r w:rsidRPr="004A387E">
        <w:t xml:space="preserve"> has a PhD in sociology (co-supervised in geography) from the London School of Economics and is a professor in the Global Liberal Studies Program at New York University. Vincent </w:t>
      </w:r>
      <w:proofErr w:type="spellStart"/>
      <w:r w:rsidRPr="004A387E">
        <w:t>Emanuele</w:t>
      </w:r>
      <w:proofErr w:type="spellEnd"/>
      <w:r w:rsidRPr="004A387E">
        <w:t xml:space="preserve"> is an activist and Iraq War veteran. Climate Change, Militarism, Neoliberalism and the </w:t>
      </w:r>
      <w:proofErr w:type="gramStart"/>
      <w:r w:rsidRPr="004A387E">
        <w:t>State :</w:t>
      </w:r>
      <w:proofErr w:type="gramEnd"/>
      <w:r w:rsidRPr="004A387E">
        <w:t xml:space="preserve"> Committees of Correspondence for Democracy and Socialism, Committees of Correspondence for Democracy and Socialism, 5-17-2015, Accessible Online at http://www.cc-ds.org/2015/05/climate-change-militarism-neoliberalism-and-the-state/] SW 7-10-2016</w:t>
      </w:r>
    </w:p>
    <w:p w:rsidR="004A0DED" w:rsidRPr="004A387E" w:rsidRDefault="004A0DED" w:rsidP="004A0DED">
      <w:pPr>
        <w:rPr>
          <w:rStyle w:val="StyleUnderline"/>
        </w:rPr>
      </w:pPr>
      <w:r w:rsidRPr="004A387E">
        <w:t xml:space="preserve">Rightist intellectuals, academics, journalists, media tycoons, university presidents and loudmouth politicians work diligently to capture and form the raw experience of everyday oppression into an ideological common sense. To be clear, I use that term in the </w:t>
      </w:r>
      <w:proofErr w:type="spellStart"/>
      <w:r w:rsidRPr="004A387E">
        <w:t>Gramscian</w:t>
      </w:r>
      <w:proofErr w:type="spellEnd"/>
      <w:r w:rsidRPr="004A387E">
        <w:t xml:space="preserve"> sense, in which common sense refers to ruling class ideology that is so hegemonic as to be absorbed and naturalized by the people. </w:t>
      </w:r>
      <w:r w:rsidRPr="004A387E">
        <w:rPr>
          <w:rStyle w:val="StyleUnderline"/>
        </w:rPr>
        <w:t xml:space="preserve">The constant libertarian assault on the radio, in newspapers, on the television, </w:t>
      </w:r>
      <w:r w:rsidRPr="00F400BE">
        <w:rPr>
          <w:rStyle w:val="Emphasis"/>
        </w:rPr>
        <w:t xml:space="preserve">this drumbeat of anti-government discourse is an old story – but still very important for understanding the </w:t>
      </w:r>
      <w:proofErr w:type="spellStart"/>
      <w:r w:rsidRPr="00F400BE">
        <w:rPr>
          <w:rStyle w:val="Emphasis"/>
        </w:rPr>
        <w:t>anarcho</w:t>
      </w:r>
      <w:proofErr w:type="spellEnd"/>
      <w:r w:rsidRPr="00F400BE">
        <w:rPr>
          <w:rStyle w:val="Emphasis"/>
        </w:rPr>
        <w:t>-liberal sensibility</w:t>
      </w:r>
      <w:r w:rsidRPr="004A387E">
        <w:rPr>
          <w:rStyle w:val="StyleUnderline"/>
        </w:rPr>
        <w:t>. Just tune in to AM radio late on a weekday evening and listen to the anti-government vitriol. It’s sort of wild.</w:t>
      </w:r>
    </w:p>
    <w:p w:rsidR="004A0DED" w:rsidRPr="004A387E" w:rsidRDefault="004A0DED" w:rsidP="004A0DED">
      <w:pPr>
        <w:rPr>
          <w:rStyle w:val="StyleUnderline"/>
        </w:rPr>
      </w:pPr>
      <w:r w:rsidRPr="004A387E">
        <w:t xml:space="preserve">Someone could do an interesting study, Ph.D., in unpacking the cultural history of all this. It is tempting to speculate </w:t>
      </w:r>
      <w:r w:rsidRPr="004A387E">
        <w:rPr>
          <w:rStyle w:val="StyleUnderline"/>
        </w:rPr>
        <w:t xml:space="preserve">that deindustrialization, having disempowered and made anxious many huge sections of the working class, opens the way for fantasies of empowerment. </w:t>
      </w:r>
      <w:r w:rsidRPr="00F400BE">
        <w:rPr>
          <w:rStyle w:val="Emphasis"/>
        </w:rPr>
        <w:t>The anti-statist, rugged individualist common sense is also always simultaneously a fantasy of empowerment.</w:t>
      </w:r>
      <w:r w:rsidRPr="004A387E">
        <w:rPr>
          <w:rStyle w:val="StyleUnderline"/>
        </w:rPr>
        <w:t xml:space="preserve"> White men are particularly vulnerable to these fantasies. The classic guy who calls into the </w:t>
      </w:r>
      <w:proofErr w:type="spellStart"/>
      <w:r w:rsidRPr="004A387E">
        <w:rPr>
          <w:rStyle w:val="StyleUnderline"/>
        </w:rPr>
        <w:t>batshit</w:t>
      </w:r>
      <w:proofErr w:type="spellEnd"/>
      <w:r w:rsidRPr="004A387E">
        <w:rPr>
          <w:rStyle w:val="StyleUnderline"/>
        </w:rPr>
        <w:t xml:space="preserve"> crazy, late night, right-wing talk radio show is a middle-aged White man. Listen closely to the rage and you hear fantasies of independence.</w:t>
      </w:r>
      <w:r w:rsidRPr="004A387E">
        <w:t xml:space="preserve"> In this rhetoric, guns and gun rights become an obviously phallic symbol of </w:t>
      </w:r>
      <w:r w:rsidRPr="004A387E">
        <w:rPr>
          <w:rStyle w:val="StyleUnderline"/>
        </w:rPr>
        <w:t xml:space="preserve">individual empowerment, agency, </w:t>
      </w:r>
      <w:proofErr w:type="spellStart"/>
      <w:r w:rsidRPr="004A387E">
        <w:rPr>
          <w:rStyle w:val="StyleUnderline"/>
        </w:rPr>
        <w:t>self worth</w:t>
      </w:r>
      <w:proofErr w:type="spellEnd"/>
      <w:r w:rsidRPr="004A387E">
        <w:rPr>
          <w:rStyle w:val="StyleUnderline"/>
        </w:rPr>
        <w:t>, responsibility etc.</w:t>
      </w:r>
    </w:p>
    <w:p w:rsidR="004A0DED" w:rsidRPr="004A387E" w:rsidRDefault="004A0DED" w:rsidP="004A0DED">
      <w:r w:rsidRPr="004A387E">
        <w:t>We need to drastically restructure the state. We need it mobilized and able to transform the economy.</w:t>
      </w:r>
    </w:p>
    <w:p w:rsidR="004A0DED" w:rsidRPr="004A387E" w:rsidRDefault="004A0DED" w:rsidP="004A0DED">
      <w:pPr>
        <w:rPr>
          <w:rStyle w:val="StyleUnderline"/>
        </w:rPr>
      </w:pPr>
      <w:r w:rsidRPr="004A387E">
        <w:t xml:space="preserve">But most importantly, </w:t>
      </w:r>
      <w:r w:rsidRPr="00F400BE">
        <w:rPr>
          <w:rStyle w:val="Emphasis"/>
        </w:rPr>
        <w:t>we have to think about how all of this anti-state ideology is being stirred up with investments from elites. The neoliberal project is to transform the state through anti-statist rhetoric and narratives</w:t>
      </w:r>
      <w:r w:rsidRPr="004A387E">
        <w:rPr>
          <w:rStyle w:val="StyleUnderline"/>
        </w:rPr>
        <w:t xml:space="preserve">. They sell the idea that people need to be liberated from the state. But then push policies that imprison people while liberating and pampering capital. </w:t>
      </w:r>
      <w:r w:rsidRPr="004A387E">
        <w:t>It is hard for the left to see itself in this sketch – the angry, beaten-down, middle-aged White guy calling in from his basement or garage. But I think these much-documented corporate efforts to build neoliberal consent permeate the entire culture and infect us all, if even just a little bit.</w:t>
      </w:r>
    </w:p>
    <w:p w:rsidR="004A0DED" w:rsidRPr="002340AC" w:rsidRDefault="004A0DED" w:rsidP="004A0DED">
      <w:pPr>
        <w:rPr>
          <w:b/>
          <w:u w:val="single"/>
        </w:rPr>
      </w:pPr>
      <w:r w:rsidRPr="00F400BE">
        <w:rPr>
          <w:rStyle w:val="Emphasis"/>
        </w:rPr>
        <w:t>This is the intellectually toxic environment in which young activists are approaching</w:t>
      </w:r>
      <w:r w:rsidRPr="004A387E">
        <w:rPr>
          <w:rStyle w:val="StyleUnderline"/>
        </w:rPr>
        <w:t xml:space="preserve"> the question of the climate emergency. Young activists should be approaching the climate crisis the way the left approached the economic crisis during the Great Depression. </w:t>
      </w:r>
      <w:r w:rsidRPr="004A387E">
        <w:t>We need to drastically restructure the state. We need it mobilized and able to transform the economy</w:t>
      </w:r>
      <w:r w:rsidRPr="004A387E">
        <w:rPr>
          <w:rStyle w:val="StyleUnderline"/>
        </w:rPr>
        <w:t>. The New Deal was imperfect, of course. It left domestic workers and farm workers out of the Fair Labor Standards Act. It was inherently racist.</w:t>
      </w:r>
      <w:r w:rsidRPr="004A387E">
        <w:t xml:space="preserve"> </w:t>
      </w:r>
      <w:r w:rsidRPr="004A387E">
        <w:rPr>
          <w:rStyle w:val="StyleUnderline"/>
        </w:rPr>
        <w:t xml:space="preserve">It dammed rivers and was environmentally destructive. However, </w:t>
      </w:r>
      <w:r w:rsidRPr="00F400BE">
        <w:rPr>
          <w:rStyle w:val="Emphasis"/>
        </w:rPr>
        <w:t>the New Deal was radical in its general empowerment of labor; its distributional outcomes were progressive and it achieved a modernizing transformation of American capitalism</w:t>
      </w:r>
      <w:r w:rsidRPr="004A387E">
        <w:rPr>
          <w:rStyle w:val="StyleUnderline"/>
        </w:rPr>
        <w:t>. Not to overstate the case, but the New Deal could be a reference point for thinking about the beginning of a green transformation that seeks to euthanize the fossil fuel industry. We have to precipitously reduce greenhouse gas emissions and build a new power sector. That much is very clear.</w:t>
      </w:r>
    </w:p>
    <w:p w:rsidR="00FA3D72" w:rsidRDefault="00731BB7" w:rsidP="002C7825">
      <w:pPr>
        <w:pStyle w:val="Heading2"/>
      </w:pPr>
      <w:r>
        <w:t>Alternatives</w:t>
      </w:r>
    </w:p>
    <w:p w:rsidR="00490137" w:rsidRPr="00490137" w:rsidRDefault="00FC52D7" w:rsidP="00490137">
      <w:pPr>
        <w:pStyle w:val="Heading3"/>
      </w:pPr>
      <w:r>
        <w:t xml:space="preserve">1nc </w:t>
      </w:r>
      <w:r w:rsidR="00490137">
        <w:t>Deconstruction</w:t>
      </w:r>
      <w:r>
        <w:t xml:space="preserve"> alt</w:t>
      </w:r>
    </w:p>
    <w:p w:rsidR="00FA3D72" w:rsidRDefault="002C7825" w:rsidP="00FA3D72">
      <w:pPr>
        <w:pStyle w:val="Heading4"/>
      </w:pPr>
      <w:r>
        <w:t xml:space="preserve">The alternative is </w:t>
      </w:r>
      <w:r w:rsidR="004A0DED">
        <w:t xml:space="preserve">to </w:t>
      </w:r>
      <w:r>
        <w:t>deconstruct the epistemological conditions that make neoliberalism possible</w:t>
      </w:r>
      <w:r w:rsidR="006A0979">
        <w:t>.</w:t>
      </w:r>
      <w:r>
        <w:t xml:space="preserve"> Only through a new paradigm can we regain ethical responsibility—challenging neoliberalism’s inevitable exploitation and devaluation of life. </w:t>
      </w:r>
      <w:r w:rsidR="007D4F7A">
        <w:t xml:space="preserve"> ***In 1nc***</w:t>
      </w:r>
    </w:p>
    <w:p w:rsidR="00FA3D72" w:rsidRDefault="002B3084" w:rsidP="00FA3D72">
      <w:r w:rsidRPr="00731BB7">
        <w:rPr>
          <w:rStyle w:val="Style13ptBold"/>
        </w:rPr>
        <w:t>Heron 8</w:t>
      </w:r>
      <w:r>
        <w:t xml:space="preserve"> [Heron, </w:t>
      </w:r>
      <w:proofErr w:type="spellStart"/>
      <w:r>
        <w:t>Taitu</w:t>
      </w:r>
      <w:proofErr w:type="spellEnd"/>
      <w:r>
        <w:t xml:space="preserve">, </w:t>
      </w:r>
      <w:proofErr w:type="gramStart"/>
      <w:r>
        <w:t>The</w:t>
      </w:r>
      <w:proofErr w:type="gramEnd"/>
      <w:r>
        <w:t xml:space="preserve"> Planning Institute of Jamaica. "Globalization, neoliberalism and the exercise of human agency." International Journal of Politics, Culture, and Society 20.1-4 (2008): 85-101.] 7/15/2016</w:t>
      </w:r>
    </w:p>
    <w:p w:rsidR="00FA3D72" w:rsidRPr="002B3084" w:rsidRDefault="00FA3D72" w:rsidP="00FA3D72">
      <w:pPr>
        <w:rPr>
          <w:rStyle w:val="StyleUnderline"/>
        </w:rPr>
      </w:pPr>
      <w:r>
        <w:t>While hunger and malnutrition haunts the poor, over nutrition imperils the affluent</w:t>
      </w:r>
      <w:r w:rsidR="002B3084">
        <w:t xml:space="preserve"> </w:t>
      </w:r>
      <w:r>
        <w:t>demonstrating the commonality of human misery of different types. The scale of human</w:t>
      </w:r>
      <w:r w:rsidR="002B3084">
        <w:t xml:space="preserve"> </w:t>
      </w:r>
      <w:r>
        <w:t>suffering in an increasingly technologically advanced, well-networked, informed world is</w:t>
      </w:r>
      <w:r w:rsidR="002B3084">
        <w:t xml:space="preserve"> </w:t>
      </w:r>
      <w:r>
        <w:t>made more disturbing by surmounting contempt for the poor and structural biases against</w:t>
      </w:r>
      <w:r w:rsidR="002B3084">
        <w:t xml:space="preserve"> </w:t>
      </w:r>
      <w:r>
        <w:t xml:space="preserve">women (Coronel and Dixit 2006, p. 17). </w:t>
      </w:r>
      <w:r w:rsidRPr="002B3084">
        <w:rPr>
          <w:rStyle w:val="StyleUnderline"/>
        </w:rPr>
        <w:t>Globalization and neoliberalism</w:t>
      </w:r>
      <w:r w:rsidRPr="007D4F7A">
        <w:t>, being twin</w:t>
      </w:r>
      <w:r w:rsidR="002B3084" w:rsidRPr="007D4F7A">
        <w:t xml:space="preserve"> </w:t>
      </w:r>
      <w:r w:rsidRPr="007D4F7A">
        <w:t>processes at both ideological and empirical levels, often overlap in terms of policy</w:t>
      </w:r>
      <w:r w:rsidR="002B3084" w:rsidRPr="007D4F7A">
        <w:t xml:space="preserve"> </w:t>
      </w:r>
      <w:r w:rsidRPr="007D4F7A">
        <w:t>prescriptions that</w:t>
      </w:r>
      <w:r w:rsidRPr="002B3084">
        <w:rPr>
          <w:rStyle w:val="StyleUnderline"/>
        </w:rPr>
        <w:t xml:space="preserve"> dominate the development agenda in this twenty-first century. With its</w:t>
      </w:r>
      <w:r w:rsidR="002B3084" w:rsidRPr="002B3084">
        <w:rPr>
          <w:rStyle w:val="StyleUnderline"/>
        </w:rPr>
        <w:t xml:space="preserve"> </w:t>
      </w:r>
      <w:r w:rsidRPr="002B3084">
        <w:rPr>
          <w:rStyle w:val="StyleUnderline"/>
        </w:rPr>
        <w:t>emphasis on economic growth, it becomes evident that</w:t>
      </w:r>
      <w:r>
        <w:t xml:space="preserve"> social development is not being</w:t>
      </w:r>
      <w:r w:rsidR="002B3084">
        <w:t xml:space="preserve"> </w:t>
      </w:r>
      <w:r>
        <w:t xml:space="preserve">enhanced; rather </w:t>
      </w:r>
      <w:r w:rsidRPr="002B3084">
        <w:rPr>
          <w:rStyle w:val="StyleUnderline"/>
        </w:rPr>
        <w:t xml:space="preserve">human </w:t>
      </w:r>
      <w:proofErr w:type="spellStart"/>
      <w:r w:rsidRPr="002B3084">
        <w:rPr>
          <w:rStyle w:val="StyleUnderline"/>
        </w:rPr>
        <w:t>dysfunctionality</w:t>
      </w:r>
      <w:proofErr w:type="spellEnd"/>
      <w:r w:rsidRPr="002B3084">
        <w:rPr>
          <w:rStyle w:val="StyleUnderline"/>
        </w:rPr>
        <w:t xml:space="preserve"> is increasingly</w:t>
      </w:r>
      <w:r w:rsidRPr="002B3084">
        <w:t xml:space="preserve"> </w:t>
      </w:r>
      <w:r>
        <w:t xml:space="preserve">more </w:t>
      </w:r>
      <w:r w:rsidRPr="002B3084">
        <w:rPr>
          <w:rStyle w:val="StyleUnderline"/>
        </w:rPr>
        <w:t>prevalent. The current</w:t>
      </w:r>
      <w:r w:rsidR="002B3084" w:rsidRPr="002B3084">
        <w:rPr>
          <w:rStyle w:val="StyleUnderline"/>
        </w:rPr>
        <w:t xml:space="preserve"> </w:t>
      </w:r>
      <w:r w:rsidRPr="002B3084">
        <w:rPr>
          <w:rStyle w:val="StyleUnderline"/>
        </w:rPr>
        <w:t xml:space="preserve">international policy environment does not appear to </w:t>
      </w:r>
      <w:proofErr w:type="spellStart"/>
      <w:r w:rsidRPr="002B3084">
        <w:rPr>
          <w:rStyle w:val="StyleUnderline"/>
        </w:rPr>
        <w:t>recognise</w:t>
      </w:r>
      <w:proofErr w:type="spellEnd"/>
      <w:r w:rsidRPr="002B3084">
        <w:rPr>
          <w:rStyle w:val="StyleUnderline"/>
        </w:rPr>
        <w:t xml:space="preserve"> the weaknesses in deviating</w:t>
      </w:r>
      <w:r w:rsidR="002B3084" w:rsidRPr="002B3084">
        <w:rPr>
          <w:rStyle w:val="StyleUnderline"/>
        </w:rPr>
        <w:t xml:space="preserve"> </w:t>
      </w:r>
      <w:r w:rsidRPr="002B3084">
        <w:rPr>
          <w:rStyle w:val="StyleUnderline"/>
        </w:rPr>
        <w:t>away from a socially oriented development model. As long as this environment is</w:t>
      </w:r>
      <w:r w:rsidR="002B3084" w:rsidRPr="002B3084">
        <w:rPr>
          <w:rStyle w:val="StyleUnderline"/>
        </w:rPr>
        <w:t xml:space="preserve"> </w:t>
      </w:r>
      <w:r w:rsidRPr="002B3084">
        <w:rPr>
          <w:rStyle w:val="Emphasis"/>
        </w:rPr>
        <w:t>dominated by issues such as free trade, intellectual property rights, financial and capital</w:t>
      </w:r>
      <w:r w:rsidR="002B3084" w:rsidRPr="002B3084">
        <w:rPr>
          <w:rStyle w:val="Emphasis"/>
        </w:rPr>
        <w:t xml:space="preserve"> </w:t>
      </w:r>
      <w:proofErr w:type="spellStart"/>
      <w:r w:rsidRPr="002B3084">
        <w:rPr>
          <w:rStyle w:val="Emphasis"/>
        </w:rPr>
        <w:t>liberalisation</w:t>
      </w:r>
      <w:proofErr w:type="spellEnd"/>
      <w:r w:rsidRPr="002B3084">
        <w:rPr>
          <w:rStyle w:val="Emphasis"/>
        </w:rPr>
        <w:t xml:space="preserve"> as well as investment protection</w:t>
      </w:r>
      <w:r w:rsidRPr="002B3084">
        <w:rPr>
          <w:rStyle w:val="StyleUnderline"/>
        </w:rPr>
        <w:t xml:space="preserve">, and </w:t>
      </w:r>
      <w:r w:rsidRPr="002B3084">
        <w:rPr>
          <w:rStyle w:val="Emphasis"/>
        </w:rPr>
        <w:t>the role of the state is continually</w:t>
      </w:r>
      <w:r w:rsidR="002B3084" w:rsidRPr="002B3084">
        <w:rPr>
          <w:rStyle w:val="Emphasis"/>
        </w:rPr>
        <w:t xml:space="preserve"> </w:t>
      </w:r>
      <w:r w:rsidRPr="002B3084">
        <w:rPr>
          <w:rStyle w:val="Emphasis"/>
        </w:rPr>
        <w:t>relegated to the guardian of law and order</w:t>
      </w:r>
      <w:r w:rsidRPr="002B3084">
        <w:rPr>
          <w:rStyle w:val="StyleUnderline"/>
        </w:rPr>
        <w:t xml:space="preserve"> in the midst of a socially hostile policy</w:t>
      </w:r>
      <w:r w:rsidR="002B3084" w:rsidRPr="002B3084">
        <w:rPr>
          <w:rStyle w:val="StyleUnderline"/>
        </w:rPr>
        <w:t xml:space="preserve"> </w:t>
      </w:r>
      <w:r w:rsidRPr="002B3084">
        <w:rPr>
          <w:rStyle w:val="StyleUnderline"/>
        </w:rPr>
        <w:t xml:space="preserve">environment, </w:t>
      </w:r>
      <w:r w:rsidRPr="002B3084">
        <w:rPr>
          <w:rStyle w:val="Emphasis"/>
        </w:rPr>
        <w:t>there is great risk.</w:t>
      </w:r>
      <w:r>
        <w:t xml:space="preserve"> A range of possibilities for resisting these changes exist</w:t>
      </w:r>
      <w:r w:rsidR="002B3084">
        <w:t xml:space="preserve"> </w:t>
      </w:r>
      <w:r>
        <w:t>and not all positive. This may take the form of social implosion or social explosion with</w:t>
      </w:r>
      <w:r w:rsidR="002B3084">
        <w:t xml:space="preserve"> </w:t>
      </w:r>
      <w:r>
        <w:t>increasing use of force as a method of solving problems. The implosion or explosion may</w:t>
      </w:r>
      <w:r w:rsidR="002B3084">
        <w:t xml:space="preserve"> </w:t>
      </w:r>
      <w:r>
        <w:t>be acted out against the state, whether directly or indirectly through sabotage. Alternatively,</w:t>
      </w:r>
      <w:r w:rsidR="002B3084">
        <w:t xml:space="preserve"> </w:t>
      </w:r>
      <w:r>
        <w:t>possibilities exist for the opening up of spaces for dialogue and transformative change. It</w:t>
      </w:r>
      <w:r w:rsidR="002B3084">
        <w:t xml:space="preserve"> </w:t>
      </w:r>
      <w:r>
        <w:t>will remain a risk as long as the neoliberal response to resistance to globalization is</w:t>
      </w:r>
      <w:r w:rsidR="002B3084">
        <w:t xml:space="preserve"> </w:t>
      </w:r>
      <w:r>
        <w:t>dismissive of inequalities and clamps down on law, order and civil liberties as an</w:t>
      </w:r>
      <w:r w:rsidR="002B3084">
        <w:t xml:space="preserve"> </w:t>
      </w:r>
      <w:r>
        <w:t>expression of power and control of the status quo. This dismissive approach toward</w:t>
      </w:r>
      <w:r w:rsidR="002B3084">
        <w:t xml:space="preserve"> </w:t>
      </w:r>
      <w:r>
        <w:t xml:space="preserve">humanity </w:t>
      </w:r>
      <w:proofErr w:type="spellStart"/>
      <w:r>
        <w:t>harbours</w:t>
      </w:r>
      <w:proofErr w:type="spellEnd"/>
      <w:r>
        <w:t xml:space="preserve"> resentment and promotes the resort to desperate measures and may not</w:t>
      </w:r>
      <w:r w:rsidR="002B3084">
        <w:t xml:space="preserve"> </w:t>
      </w:r>
      <w:r>
        <w:t xml:space="preserve">be sustainable or positive for any one. </w:t>
      </w:r>
      <w:r w:rsidRPr="002C7825">
        <w:rPr>
          <w:rStyle w:val="Emphasis"/>
        </w:rPr>
        <w:t>Human agency</w:t>
      </w:r>
      <w:r>
        <w:t xml:space="preserve"> therefore, </w:t>
      </w:r>
      <w:r w:rsidRPr="002B3084">
        <w:rPr>
          <w:rStyle w:val="StyleUnderline"/>
        </w:rPr>
        <w:t>is expressed through the</w:t>
      </w:r>
      <w:r w:rsidR="002B3084" w:rsidRPr="002B3084">
        <w:rPr>
          <w:rStyle w:val="StyleUnderline"/>
        </w:rPr>
        <w:t xml:space="preserve"> </w:t>
      </w:r>
      <w:r w:rsidRPr="002B3084">
        <w:rPr>
          <w:rStyle w:val="StyleUnderline"/>
        </w:rPr>
        <w:t xml:space="preserve">interactions which </w:t>
      </w:r>
      <w:r w:rsidRPr="002C7825">
        <w:rPr>
          <w:rStyle w:val="Emphasis"/>
        </w:rPr>
        <w:t>are fundamentally constructed through social and cultural structures and</w:t>
      </w:r>
      <w:r w:rsidR="002B3084" w:rsidRPr="002C7825">
        <w:rPr>
          <w:rStyle w:val="Emphasis"/>
        </w:rPr>
        <w:t xml:space="preserve"> </w:t>
      </w:r>
      <w:r w:rsidRPr="002C7825">
        <w:rPr>
          <w:rStyle w:val="Emphasis"/>
        </w:rPr>
        <w:t>power relations</w:t>
      </w:r>
      <w:r w:rsidRPr="002B3084">
        <w:rPr>
          <w:rStyle w:val="StyleUnderline"/>
        </w:rPr>
        <w:t>; each comes with their own position, and is implicated by patterns of power</w:t>
      </w:r>
      <w:r w:rsidR="002B3084" w:rsidRPr="002B3084">
        <w:rPr>
          <w:rStyle w:val="StyleUnderline"/>
        </w:rPr>
        <w:t xml:space="preserve"> </w:t>
      </w:r>
      <w:r w:rsidRPr="002B3084">
        <w:rPr>
          <w:rStyle w:val="StyleUnderline"/>
        </w:rPr>
        <w:t>predicated on structures of global injustice.</w:t>
      </w:r>
    </w:p>
    <w:p w:rsidR="00FA3D72" w:rsidRDefault="00FA3D72" w:rsidP="00FA3D72">
      <w:proofErr w:type="spellStart"/>
      <w:r>
        <w:t>Heilbroner</w:t>
      </w:r>
      <w:proofErr w:type="spellEnd"/>
      <w:r>
        <w:t xml:space="preserve"> (1985, p. 46) argues, that the nature of capitalism will always rest on</w:t>
      </w:r>
      <w:r w:rsidR="002B3084">
        <w:t xml:space="preserve"> </w:t>
      </w:r>
      <w:r>
        <w:t>considerations of power especially where the possibility of wealth maximization resides,</w:t>
      </w:r>
      <w:r w:rsidR="002B3084">
        <w:t xml:space="preserve"> </w:t>
      </w:r>
      <w:r>
        <w:t>there will always be a drive to accumulate more. He argues that “the additional stimulus</w:t>
      </w:r>
      <w:r w:rsidR="002B3084">
        <w:t xml:space="preserve"> </w:t>
      </w:r>
      <w:r>
        <w:t>given to the drive for wealth by its generalization as capital does not supplant its</w:t>
      </w:r>
      <w:r w:rsidR="002B3084">
        <w:t xml:space="preserve"> </w:t>
      </w:r>
      <w:r>
        <w:t>unconscious meanings of personal pre-eminence and social domination but sharpens and</w:t>
      </w:r>
      <w:r w:rsidR="002B3084">
        <w:t xml:space="preserve"> </w:t>
      </w:r>
      <w:r>
        <w:t>intensifies its energies that must be devoted to its protection and to its accumulation”</w:t>
      </w:r>
      <w:r w:rsidR="002B3084">
        <w:t xml:space="preserve"> </w:t>
      </w:r>
      <w:r>
        <w:t>(</w:t>
      </w:r>
      <w:proofErr w:type="spellStart"/>
      <w:r>
        <w:t>Heilbroner</w:t>
      </w:r>
      <w:proofErr w:type="spellEnd"/>
      <w:r>
        <w:t xml:space="preserve"> 1985, p. 58). In this regard, is it pointless to question the use of this kind of</w:t>
      </w:r>
      <w:r w:rsidR="002B3084">
        <w:t xml:space="preserve"> </w:t>
      </w:r>
      <w:r>
        <w:t>agency which at its base is greed, especially if it entails a structural inequality of life</w:t>
      </w:r>
      <w:r w:rsidR="002B3084">
        <w:t xml:space="preserve"> </w:t>
      </w:r>
      <w:r>
        <w:t>conditions? Is it sustainable?</w:t>
      </w:r>
    </w:p>
    <w:p w:rsidR="00FA3D72" w:rsidRDefault="00FA3D72" w:rsidP="00FA3D72">
      <w:r>
        <w:t xml:space="preserve">There is a need for the actors, who lead the process of globalization, to </w:t>
      </w:r>
      <w:proofErr w:type="spellStart"/>
      <w:r>
        <w:t>recognise</w:t>
      </w:r>
      <w:proofErr w:type="spellEnd"/>
      <w:r>
        <w:t xml:space="preserve"> and</w:t>
      </w:r>
      <w:r w:rsidR="002B3084">
        <w:t xml:space="preserve"> </w:t>
      </w:r>
      <w:r>
        <w:t>accept responsibility for their dysfunctional acts of agency. The blind transposition of</w:t>
      </w:r>
      <w:r w:rsidR="002B3084">
        <w:t xml:space="preserve"> </w:t>
      </w:r>
      <w:r>
        <w:t>economic, political and cultural structures harms people and affects their own agential</w:t>
      </w:r>
      <w:r w:rsidR="002B3084">
        <w:t xml:space="preserve"> </w:t>
      </w:r>
      <w:r>
        <w:t>capacity to chart their life course. When global actors exercise this kind of dysfunctional</w:t>
      </w:r>
      <w:r w:rsidR="002B3084">
        <w:t xml:space="preserve"> </w:t>
      </w:r>
      <w:r>
        <w:t>agency, be they the analysts at the World Bank and the IMF, officials of the WTO, CEOs of</w:t>
      </w:r>
      <w:r w:rsidR="002B3084">
        <w:t xml:space="preserve"> </w:t>
      </w:r>
      <w:r>
        <w:t>transnational corporations, trade and finance ministers at summits, make decisions to</w:t>
      </w:r>
      <w:r w:rsidR="002B3084">
        <w:t xml:space="preserve"> </w:t>
      </w:r>
      <w:r>
        <w:t>compel a nation to adopt Western economic systems and practices they should bear the</w:t>
      </w:r>
      <w:r w:rsidR="002B3084">
        <w:t xml:space="preserve"> </w:t>
      </w:r>
      <w:r>
        <w:t>responsibility of the outcome of those decisions. More so, high-ranking officials and</w:t>
      </w:r>
      <w:r w:rsidR="002B3084">
        <w:t xml:space="preserve"> </w:t>
      </w:r>
      <w:r>
        <w:t>advisers of the developing world need to question their own agency in agreeing to policies</w:t>
      </w:r>
      <w:r w:rsidR="002B3084">
        <w:t xml:space="preserve"> </w:t>
      </w:r>
      <w:r>
        <w:t>that exacerbating their countries' impoverishment; and their role in limiting the agency of</w:t>
      </w:r>
      <w:r w:rsidR="002B3084">
        <w:t xml:space="preserve"> </w:t>
      </w:r>
      <w:r>
        <w:t>their own populations.</w:t>
      </w:r>
    </w:p>
    <w:p w:rsidR="00FA3D72" w:rsidRDefault="00FA3D72" w:rsidP="00FA3D72">
      <w:r w:rsidRPr="002C7825">
        <w:rPr>
          <w:rStyle w:val="Emphasis"/>
        </w:rPr>
        <w:t>The rhetoric of inevitability and the promise of profit if we leave the market to work its</w:t>
      </w:r>
      <w:r w:rsidR="002B3084" w:rsidRPr="002C7825">
        <w:rPr>
          <w:rStyle w:val="Emphasis"/>
        </w:rPr>
        <w:t xml:space="preserve"> </w:t>
      </w:r>
      <w:r w:rsidRPr="002C7825">
        <w:rPr>
          <w:rStyle w:val="Emphasis"/>
        </w:rPr>
        <w:t>magical wonders, allows proponents to push aside the ethical responsibility for the</w:t>
      </w:r>
      <w:r w:rsidR="002B3084" w:rsidRPr="002C7825">
        <w:rPr>
          <w:rStyle w:val="Emphasis"/>
        </w:rPr>
        <w:t xml:space="preserve"> </w:t>
      </w:r>
      <w:r w:rsidRPr="002C7825">
        <w:rPr>
          <w:rStyle w:val="Emphasis"/>
        </w:rPr>
        <w:t>consequences</w:t>
      </w:r>
      <w:r w:rsidRPr="002B3084">
        <w:rPr>
          <w:rStyle w:val="StyleUnderline"/>
        </w:rPr>
        <w:t>. The agency is misplaced and driven by greed</w:t>
      </w:r>
      <w:r>
        <w:t>; indeed the agency is not very</w:t>
      </w:r>
      <w:r w:rsidR="002B3084">
        <w:t xml:space="preserve"> </w:t>
      </w:r>
      <w:r>
        <w:t>humane. What it also indicates is the extent to which the West dominates and leads the</w:t>
      </w:r>
      <w:r w:rsidR="002B3084">
        <w:t xml:space="preserve"> </w:t>
      </w:r>
      <w:r>
        <w:t xml:space="preserve">process of globalization, </w:t>
      </w:r>
      <w:r w:rsidRPr="002B3084">
        <w:rPr>
          <w:rStyle w:val="StyleUnderline"/>
        </w:rPr>
        <w:t>the individualism which stands at their cultural core</w:t>
      </w:r>
      <w:r>
        <w:t>, which marks</w:t>
      </w:r>
      <w:r w:rsidR="002B3084">
        <w:t xml:space="preserve"> </w:t>
      </w:r>
      <w:r>
        <w:t xml:space="preserve">their manifestation of human agency, </w:t>
      </w:r>
      <w:r w:rsidRPr="002B3084">
        <w:rPr>
          <w:rStyle w:val="StyleUnderline"/>
        </w:rPr>
        <w:t>works to the detriment of the developing world.</w:t>
      </w:r>
      <w:r>
        <w:t xml:space="preserve"> It</w:t>
      </w:r>
      <w:r w:rsidR="002B3084">
        <w:t xml:space="preserve"> </w:t>
      </w:r>
      <w:r>
        <w:t>also points to the possibility of excessive dependency on the part of the developing world,</w:t>
      </w:r>
      <w:r w:rsidR="002B3084">
        <w:t xml:space="preserve"> </w:t>
      </w:r>
      <w:r>
        <w:t>and their acts of agency, in certain quarters, where political elites may have the power to do</w:t>
      </w:r>
      <w:r w:rsidR="002B3084">
        <w:t xml:space="preserve"> </w:t>
      </w:r>
      <w:r>
        <w:t>otherwise. While it may be dependency, insofar as, political elites of developing countries</w:t>
      </w:r>
      <w:r w:rsidR="002B3084">
        <w:t xml:space="preserve"> </w:t>
      </w:r>
      <w:r>
        <w:t>cannot foresee any other way of relating to the developed world, we also have to consider</w:t>
      </w:r>
      <w:r w:rsidR="002B3084">
        <w:t xml:space="preserve"> </w:t>
      </w:r>
      <w:r>
        <w:t>greed and the financial benefits that may accrue to politico–economic elites if they sustain</w:t>
      </w:r>
      <w:r w:rsidR="002B3084">
        <w:t xml:space="preserve"> </w:t>
      </w:r>
      <w:r>
        <w:t>the status quo. This agency is distorted and ambivalent, for at the same time, we may also</w:t>
      </w:r>
      <w:r w:rsidR="002B3084">
        <w:t xml:space="preserve"> </w:t>
      </w:r>
      <w:r>
        <w:t>hear cries from some political elites of the developing world of unequal trade relations, and</w:t>
      </w:r>
      <w:r w:rsidR="002B3084">
        <w:t xml:space="preserve"> </w:t>
      </w:r>
      <w:r>
        <w:t>the wretchedness of globalization, and where many of their elites are not really interested in</w:t>
      </w:r>
      <w:r w:rsidR="002B3084">
        <w:t xml:space="preserve"> </w:t>
      </w:r>
      <w:r>
        <w:t>affecting, for the better, the relations of inequality and exploitation internally.</w:t>
      </w:r>
    </w:p>
    <w:p w:rsidR="00FA3D72" w:rsidRPr="002B3084" w:rsidRDefault="00FA3D72" w:rsidP="00FA3D72">
      <w:pPr>
        <w:rPr>
          <w:rStyle w:val="StyleUnderline"/>
        </w:rPr>
      </w:pPr>
      <w:r>
        <w:t>The complexity of exercising human agency also reflects the extent which, regardless</w:t>
      </w:r>
      <w:r w:rsidR="002B3084">
        <w:t xml:space="preserve"> </w:t>
      </w:r>
      <w:r>
        <w:t xml:space="preserve">the problems of capitalism, many have bought into it as a model. </w:t>
      </w:r>
      <w:r w:rsidRPr="002B3084">
        <w:rPr>
          <w:rStyle w:val="StyleUnderline"/>
        </w:rPr>
        <w:t>The controlling elites of</w:t>
      </w:r>
      <w:r w:rsidR="002B3084" w:rsidRPr="002B3084">
        <w:rPr>
          <w:rStyle w:val="StyleUnderline"/>
        </w:rPr>
        <w:t xml:space="preserve"> </w:t>
      </w:r>
      <w:r w:rsidRPr="002B3084">
        <w:rPr>
          <w:rStyle w:val="StyleUnderline"/>
        </w:rPr>
        <w:t xml:space="preserve">this process of global capitalist development become </w:t>
      </w:r>
      <w:r w:rsidRPr="002C7825">
        <w:rPr>
          <w:rStyle w:val="Emphasis"/>
        </w:rPr>
        <w:t>more and more exploitative</w:t>
      </w:r>
      <w:r w:rsidRPr="002B3084">
        <w:rPr>
          <w:rStyle w:val="StyleUnderline"/>
        </w:rPr>
        <w:t>,</w:t>
      </w:r>
      <w:r w:rsidR="002B3084" w:rsidRPr="002B3084">
        <w:rPr>
          <w:rStyle w:val="StyleUnderline"/>
        </w:rPr>
        <w:t xml:space="preserve"> </w:t>
      </w:r>
      <w:r w:rsidRPr="002B3084">
        <w:rPr>
          <w:rStyle w:val="StyleUnderline"/>
        </w:rPr>
        <w:t>constantly trying to find</w:t>
      </w:r>
      <w:r>
        <w:t xml:space="preserve"> people (read: markets and </w:t>
      </w:r>
      <w:r w:rsidRPr="002B3084">
        <w:rPr>
          <w:rStyle w:val="StyleUnderline"/>
        </w:rPr>
        <w:t>untapped or ‘</w:t>
      </w:r>
      <w:proofErr w:type="spellStart"/>
      <w:r w:rsidRPr="002B3084">
        <w:rPr>
          <w:rStyle w:val="StyleUnderline"/>
        </w:rPr>
        <w:t>undertapped</w:t>
      </w:r>
      <w:proofErr w:type="spellEnd"/>
      <w:r w:rsidRPr="002B3084">
        <w:rPr>
          <w:rStyle w:val="StyleUnderline"/>
        </w:rPr>
        <w:t>’ regions</w:t>
      </w:r>
      <w:r w:rsidRPr="006A0979">
        <w:t xml:space="preserve"> of</w:t>
      </w:r>
      <w:r w:rsidR="002B3084" w:rsidRPr="006A0979">
        <w:t xml:space="preserve"> </w:t>
      </w:r>
      <w:r w:rsidRPr="006A0979">
        <w:t xml:space="preserve">the world). </w:t>
      </w:r>
      <w:r>
        <w:t>There is a lack of compassion in the model. Instead of using this as an</w:t>
      </w:r>
      <w:r w:rsidR="002B3084">
        <w:t xml:space="preserve"> </w:t>
      </w:r>
      <w:r>
        <w:t>opportunity to improve the social aspects of capitalism, the agency is being directed to</w:t>
      </w:r>
      <w:r w:rsidR="002B3084">
        <w:t xml:space="preserve"> </w:t>
      </w:r>
      <w:r>
        <w:t>deepen inequalities and relations of domination and exploitation. The dysfunctional forms</w:t>
      </w:r>
      <w:r w:rsidR="002B3084">
        <w:t xml:space="preserve"> </w:t>
      </w:r>
      <w:r>
        <w:t>of how human agency is manifested demonstrate a problem of dealing with the real reality,</w:t>
      </w:r>
      <w:r w:rsidR="002B3084">
        <w:t xml:space="preserve"> </w:t>
      </w:r>
      <w:r>
        <w:t xml:space="preserve">rather than the ideological one. </w:t>
      </w:r>
      <w:r w:rsidRPr="002B3084">
        <w:rPr>
          <w:rStyle w:val="StyleUnderline"/>
        </w:rPr>
        <w:t>The willingness of those who adhere to the model to more</w:t>
      </w:r>
      <w:r w:rsidR="002B3084" w:rsidRPr="002B3084">
        <w:rPr>
          <w:rStyle w:val="StyleUnderline"/>
        </w:rPr>
        <w:t xml:space="preserve"> </w:t>
      </w:r>
      <w:r w:rsidRPr="002B3084">
        <w:rPr>
          <w:rStyle w:val="StyleUnderline"/>
        </w:rPr>
        <w:t>aggressively seek ways in which to discard life when it is not related to the business of</w:t>
      </w:r>
      <w:r w:rsidR="002B3084" w:rsidRPr="002B3084">
        <w:rPr>
          <w:rStyle w:val="StyleUnderline"/>
        </w:rPr>
        <w:t xml:space="preserve"> </w:t>
      </w:r>
      <w:r w:rsidRPr="002B3084">
        <w:rPr>
          <w:rStyle w:val="StyleUnderline"/>
        </w:rPr>
        <w:t>accumulating capital demonstrates the urgency of addressing this absence of spiritual base</w:t>
      </w:r>
      <w:r w:rsidR="002B3084" w:rsidRPr="002B3084">
        <w:rPr>
          <w:rStyle w:val="StyleUnderline"/>
        </w:rPr>
        <w:t xml:space="preserve"> </w:t>
      </w:r>
      <w:r w:rsidRPr="002B3084">
        <w:rPr>
          <w:rStyle w:val="StyleUnderline"/>
        </w:rPr>
        <w:t xml:space="preserve">for living and an absence of universal love for the diversity and </w:t>
      </w:r>
      <w:r w:rsidRPr="002B3084">
        <w:rPr>
          <w:rStyle w:val="Emphasis"/>
        </w:rPr>
        <w:t>value of human life</w:t>
      </w:r>
      <w:r w:rsidRPr="002B3084">
        <w:rPr>
          <w:rStyle w:val="StyleUnderline"/>
        </w:rPr>
        <w:t xml:space="preserve"> in the</w:t>
      </w:r>
      <w:r w:rsidR="002B3084" w:rsidRPr="002B3084">
        <w:rPr>
          <w:rStyle w:val="StyleUnderline"/>
        </w:rPr>
        <w:t xml:space="preserve"> </w:t>
      </w:r>
      <w:r w:rsidRPr="002B3084">
        <w:rPr>
          <w:rStyle w:val="StyleUnderline"/>
        </w:rPr>
        <w:t>capitalist model of development.</w:t>
      </w:r>
    </w:p>
    <w:p w:rsidR="00FA3D72" w:rsidRDefault="00FA3D72" w:rsidP="00FA3D72">
      <w:r>
        <w:t xml:space="preserve">The raison </w:t>
      </w:r>
      <w:proofErr w:type="spellStart"/>
      <w:r>
        <w:t>d'etre</w:t>
      </w:r>
      <w:proofErr w:type="spellEnd"/>
      <w:r>
        <w:t xml:space="preserve"> of capitalism is purported to be profit generation and maximization. It</w:t>
      </w:r>
      <w:r w:rsidR="002B3084">
        <w:t xml:space="preserve"> </w:t>
      </w:r>
      <w:r>
        <w:t>is the continuous generation of profits that promotes this euphoric atmosphere often found</w:t>
      </w:r>
      <w:r w:rsidR="002B3084">
        <w:t xml:space="preserve"> </w:t>
      </w:r>
      <w:r>
        <w:t>in neoliberal dogma. From this perspective, there is no other way and is evidence that the</w:t>
      </w:r>
      <w:r w:rsidR="002B3084">
        <w:t xml:space="preserve"> </w:t>
      </w:r>
      <w:r>
        <w:t>regime is fulfilling its mission—namely to organize the world according to the principles</w:t>
      </w:r>
      <w:r w:rsidR="002B3084">
        <w:t xml:space="preserve"> </w:t>
      </w:r>
      <w:r>
        <w:t xml:space="preserve">and ends for which it exists. </w:t>
      </w:r>
      <w:proofErr w:type="spellStart"/>
      <w:r>
        <w:t>Heilbroner</w:t>
      </w:r>
      <w:proofErr w:type="spellEnd"/>
      <w:r>
        <w:t xml:space="preserve"> (1985, p. 76) succinctly gives the reminder that</w:t>
      </w:r>
      <w:r w:rsidR="002B3084">
        <w:t xml:space="preserve"> </w:t>
      </w:r>
      <w:r>
        <w:t>“profits are for capitalism the functional equivalent of the acquisition of territory or plunder</w:t>
      </w:r>
      <w:r w:rsidR="002B3084">
        <w:t xml:space="preserve"> </w:t>
      </w:r>
      <w:r>
        <w:t>for military regimes, or an increase in the number of believers for religious ones....” Thus</w:t>
      </w:r>
      <w:r w:rsidR="002B3084">
        <w:t xml:space="preserve"> </w:t>
      </w:r>
      <w:r>
        <w:t>while capitalism still functions as an economic system; albeit it's exploitative tendencies, it</w:t>
      </w:r>
      <w:r w:rsidR="002B3084">
        <w:t xml:space="preserve"> </w:t>
      </w:r>
      <w:r>
        <w:t>would be difficult to envision a radical overturning as possible or even practical. The model</w:t>
      </w:r>
      <w:r w:rsidR="002B3084">
        <w:t xml:space="preserve"> </w:t>
      </w:r>
      <w:r>
        <w:t>has been accepted by the exploiters and well as the exploited. But disgruntling will be there</w:t>
      </w:r>
      <w:r w:rsidR="002B3084">
        <w:t xml:space="preserve"> </w:t>
      </w:r>
      <w:r>
        <w:t>because of the absences of social justice, equity and compassion in the model, which, at the</w:t>
      </w:r>
      <w:r w:rsidR="002B3084">
        <w:t xml:space="preserve"> </w:t>
      </w:r>
      <w:r>
        <w:t>level of human development, are basic requirements; one has to have a love for humanity in</w:t>
      </w:r>
      <w:r w:rsidR="002B3084">
        <w:t xml:space="preserve"> </w:t>
      </w:r>
      <w:r>
        <w:t>order to develop it. This is the dilemma that needs to be addressed in capitalism at socio–economic, epistemological and political levels. We will have to reconsider the way in which</w:t>
      </w:r>
      <w:r w:rsidR="002B3084">
        <w:t xml:space="preserve"> </w:t>
      </w:r>
      <w:r>
        <w:t xml:space="preserve">human agency is exercised, while </w:t>
      </w:r>
      <w:proofErr w:type="spellStart"/>
      <w:r>
        <w:t>recognising</w:t>
      </w:r>
      <w:proofErr w:type="spellEnd"/>
      <w:r>
        <w:t xml:space="preserve"> the complexity of it.</w:t>
      </w:r>
    </w:p>
    <w:p w:rsidR="00FA3D72" w:rsidRDefault="00FA3D72" w:rsidP="00FA3D72">
      <w:r w:rsidRPr="002B3084">
        <w:rPr>
          <w:rStyle w:val="Emphasis"/>
        </w:rPr>
        <w:t>We have to not only look at the outcomes of exercising human agency but also what</w:t>
      </w:r>
      <w:r w:rsidR="002B3084" w:rsidRPr="002B3084">
        <w:rPr>
          <w:rStyle w:val="Emphasis"/>
        </w:rPr>
        <w:t xml:space="preserve"> </w:t>
      </w:r>
      <w:r w:rsidRPr="002B3084">
        <w:rPr>
          <w:rStyle w:val="Emphasis"/>
        </w:rPr>
        <w:t>produced the outcomes</w:t>
      </w:r>
      <w:r w:rsidRPr="002B3084">
        <w:rPr>
          <w:rStyle w:val="StyleUnderline"/>
        </w:rPr>
        <w:t xml:space="preserve"> both internally and externally and the relationship between the two.</w:t>
      </w:r>
      <w:r w:rsidR="002B3084">
        <w:t xml:space="preserve"> </w:t>
      </w:r>
      <w:r>
        <w:t>Acting out agency is an independent act driven by decision-making capacities. Therefore,</w:t>
      </w:r>
      <w:r w:rsidR="002B3084">
        <w:t xml:space="preserve"> </w:t>
      </w:r>
      <w:r>
        <w:t>while the current international trade and financial system as adopted in most countries is</w:t>
      </w:r>
      <w:r w:rsidR="002B3084">
        <w:t xml:space="preserve"> </w:t>
      </w:r>
      <w:r>
        <w:t>severely limited in terms of opening up new policy spaces, policies are not fixed in stone.</w:t>
      </w:r>
      <w:r w:rsidR="002B3084">
        <w:t xml:space="preserve"> </w:t>
      </w:r>
      <w:r>
        <w:t>Girvan (2000, p. 84) suggests that universalistic neoliberal policies need to be replaced with</w:t>
      </w:r>
      <w:r w:rsidR="002B3084">
        <w:t xml:space="preserve"> </w:t>
      </w:r>
      <w:r>
        <w:t>policies that respect economic and cultural diversity as well as creating policies that seek to</w:t>
      </w:r>
      <w:r w:rsidR="002B3084">
        <w:t xml:space="preserve"> </w:t>
      </w:r>
      <w:r>
        <w:t xml:space="preserve">reduce social exclusion, marginalization and poverty. We therefore, have </w:t>
      </w:r>
      <w:r w:rsidRPr="006A0979">
        <w:rPr>
          <w:rStyle w:val="Emphasis"/>
        </w:rPr>
        <w:t>to question the</w:t>
      </w:r>
      <w:r w:rsidR="002B3084" w:rsidRPr="006A0979">
        <w:rPr>
          <w:rStyle w:val="Emphasis"/>
        </w:rPr>
        <w:t xml:space="preserve"> </w:t>
      </w:r>
      <w:r w:rsidRPr="006A0979">
        <w:rPr>
          <w:rStyle w:val="Emphasis"/>
        </w:rPr>
        <w:t xml:space="preserve">ideological framework that gives power to </w:t>
      </w:r>
      <w:proofErr w:type="spellStart"/>
      <w:r w:rsidRPr="006A0979">
        <w:rPr>
          <w:rStyle w:val="Emphasis"/>
        </w:rPr>
        <w:t>globalisation</w:t>
      </w:r>
      <w:proofErr w:type="spellEnd"/>
      <w:r w:rsidRPr="006A0979">
        <w:rPr>
          <w:rStyle w:val="Emphasis"/>
        </w:rPr>
        <w:t xml:space="preserve"> as a model of development, and</w:t>
      </w:r>
      <w:r w:rsidR="002B3084" w:rsidRPr="006A0979">
        <w:rPr>
          <w:rStyle w:val="Emphasis"/>
        </w:rPr>
        <w:t xml:space="preserve"> </w:t>
      </w:r>
      <w:r w:rsidRPr="006A0979">
        <w:rPr>
          <w:rStyle w:val="Emphasis"/>
        </w:rPr>
        <w:t>weakens and distorts the positive potentiality of human agency</w:t>
      </w:r>
      <w:r w:rsidRPr="002B3084">
        <w:rPr>
          <w:rStyle w:val="StyleUnderline"/>
        </w:rPr>
        <w:t>.</w:t>
      </w:r>
      <w:r>
        <w:t xml:space="preserve"> In other words, </w:t>
      </w:r>
      <w:r w:rsidRPr="002B3084">
        <w:rPr>
          <w:rStyle w:val="StyleUnderline"/>
        </w:rPr>
        <w:t xml:space="preserve">one has </w:t>
      </w:r>
      <w:r w:rsidRPr="006A0979">
        <w:rPr>
          <w:rStyle w:val="Emphasis"/>
        </w:rPr>
        <w:t>to</w:t>
      </w:r>
      <w:r w:rsidR="002B3084" w:rsidRPr="006A0979">
        <w:rPr>
          <w:rStyle w:val="Emphasis"/>
        </w:rPr>
        <w:t xml:space="preserve"> </w:t>
      </w:r>
      <w:r w:rsidRPr="006A0979">
        <w:rPr>
          <w:rStyle w:val="Emphasis"/>
        </w:rPr>
        <w:t>deconstruct the epistemological conditions that made neoliberalism possible and offer</w:t>
      </w:r>
      <w:r w:rsidR="002B3084" w:rsidRPr="006A0979">
        <w:rPr>
          <w:rStyle w:val="Emphasis"/>
        </w:rPr>
        <w:t xml:space="preserve"> </w:t>
      </w:r>
      <w:r w:rsidRPr="006A0979">
        <w:rPr>
          <w:rStyle w:val="Emphasis"/>
        </w:rPr>
        <w:t>alternatives outside of mainstream thinking</w:t>
      </w:r>
      <w:r w:rsidRPr="002B3084">
        <w:rPr>
          <w:rStyle w:val="StyleUnderline"/>
        </w:rPr>
        <w:t>.</w:t>
      </w:r>
      <w:r>
        <w:t xml:space="preserve"> Efforts offered by the World Social Forum and</w:t>
      </w:r>
      <w:r w:rsidR="002B3084">
        <w:t xml:space="preserve"> </w:t>
      </w:r>
      <w:r>
        <w:t>the “What Next Project” by the Dag Hammarskjöld Foundation are cases in point, where</w:t>
      </w:r>
      <w:r w:rsidR="002B3084">
        <w:t xml:space="preserve"> </w:t>
      </w:r>
      <w:r>
        <w:t>alternative proposals to the hegemonic model of globalization are put forward; and these</w:t>
      </w:r>
      <w:r w:rsidR="002B3084">
        <w:t xml:space="preserve"> </w:t>
      </w:r>
      <w:r>
        <w:t>emphasize equity, social justice structural transformation, self-reliant economic participation</w:t>
      </w:r>
      <w:r w:rsidR="002B3084">
        <w:t xml:space="preserve"> </w:t>
      </w:r>
      <w:r>
        <w:t>and ecological sustainability.3</w:t>
      </w:r>
    </w:p>
    <w:p w:rsidR="00FA3D72" w:rsidRPr="007D4F7A" w:rsidRDefault="00FA3D72" w:rsidP="007D4F7A">
      <w:r>
        <w:t xml:space="preserve">Invariably </w:t>
      </w:r>
      <w:r w:rsidRPr="002B3084">
        <w:rPr>
          <w:rStyle w:val="StyleUnderline"/>
        </w:rPr>
        <w:t xml:space="preserve">an alternative policy environment has to not only </w:t>
      </w:r>
      <w:r w:rsidRPr="007D4F7A">
        <w:rPr>
          <w:rStyle w:val="Emphasis"/>
        </w:rPr>
        <w:t>question neoliberalism and</w:t>
      </w:r>
      <w:r w:rsidR="002B3084" w:rsidRPr="007D4F7A">
        <w:rPr>
          <w:rStyle w:val="Emphasis"/>
        </w:rPr>
        <w:t xml:space="preserve"> </w:t>
      </w:r>
      <w:r w:rsidRPr="007D4F7A">
        <w:rPr>
          <w:rStyle w:val="Emphasis"/>
        </w:rPr>
        <w:t>its rules and terms of engagement</w:t>
      </w:r>
      <w:r w:rsidRPr="002B3084">
        <w:rPr>
          <w:rStyle w:val="StyleUnderline"/>
        </w:rPr>
        <w:t xml:space="preserve">, but it also has to </w:t>
      </w:r>
      <w:r w:rsidRPr="007D4F7A">
        <w:rPr>
          <w:rStyle w:val="Emphasis"/>
        </w:rPr>
        <w:t>deemphasize economic growth and</w:t>
      </w:r>
      <w:r w:rsidR="002B3084" w:rsidRPr="007D4F7A">
        <w:rPr>
          <w:rStyle w:val="Emphasis"/>
        </w:rPr>
        <w:t xml:space="preserve"> </w:t>
      </w:r>
      <w:r w:rsidRPr="007D4F7A">
        <w:rPr>
          <w:rStyle w:val="Emphasis"/>
        </w:rPr>
        <w:t>embrace social policies that improve the agential capacity of human beings</w:t>
      </w:r>
      <w:r w:rsidRPr="002B3084">
        <w:rPr>
          <w:rStyle w:val="StyleUnderline"/>
        </w:rPr>
        <w:t>.</w:t>
      </w:r>
      <w:r>
        <w:t xml:space="preserve"> </w:t>
      </w:r>
      <w:proofErr w:type="spellStart"/>
      <w:r>
        <w:t>Further more</w:t>
      </w:r>
      <w:proofErr w:type="spellEnd"/>
      <w:r>
        <w:t>,</w:t>
      </w:r>
      <w:r w:rsidR="002B3084">
        <w:t xml:space="preserve"> </w:t>
      </w:r>
      <w:r>
        <w:t>such alternatives has to envision possibilities; ones that seek to make structural</w:t>
      </w:r>
      <w:r w:rsidR="002B3084">
        <w:t xml:space="preserve"> </w:t>
      </w:r>
      <w:r>
        <w:t>transformation of political and economic arrangements within and among states that are</w:t>
      </w:r>
      <w:r w:rsidR="002B3084">
        <w:t xml:space="preserve"> </w:t>
      </w:r>
      <w:r>
        <w:t>more equitable in nature; and most importantly has the political will to move from</w:t>
      </w:r>
      <w:r w:rsidR="002B3084">
        <w:t xml:space="preserve"> </w:t>
      </w:r>
      <w:r>
        <w:t>alternative ideas on development to implementation and social practice. Four core</w:t>
      </w:r>
      <w:r w:rsidR="002B3084">
        <w:t xml:space="preserve"> </w:t>
      </w:r>
      <w:r>
        <w:t xml:space="preserve">principles to guide policies and </w:t>
      </w:r>
      <w:proofErr w:type="spellStart"/>
      <w:r>
        <w:t>programmes</w:t>
      </w:r>
      <w:proofErr w:type="spellEnd"/>
      <w:r>
        <w:t xml:space="preserve"> for an alternative development are suggested</w:t>
      </w:r>
      <w:r w:rsidR="002B3084">
        <w:t xml:space="preserve"> </w:t>
      </w:r>
      <w:r>
        <w:t>here:</w:t>
      </w:r>
    </w:p>
    <w:p w:rsidR="00FA3D72" w:rsidRDefault="00FA3D72" w:rsidP="007D4F7A">
      <w:r w:rsidRPr="007D4F7A">
        <w:t>1. Agential capacity—enhancing basic agential capacity as measured by education, health</w:t>
      </w:r>
      <w:r w:rsidR="002B3084" w:rsidRPr="007D4F7A">
        <w:t xml:space="preserve"> </w:t>
      </w:r>
      <w:r w:rsidRPr="007D4F7A">
        <w:t>and nutrition. These capabilities are fundamental to human well-being</w:t>
      </w:r>
      <w:r w:rsidRPr="002B3084">
        <w:rPr>
          <w:rStyle w:val="StyleUnderline"/>
        </w:rPr>
        <w:t xml:space="preserve"> </w:t>
      </w:r>
      <w:r>
        <w:t>and are the</w:t>
      </w:r>
      <w:r w:rsidR="002B3084">
        <w:t xml:space="preserve"> </w:t>
      </w:r>
      <w:r>
        <w:t>means through which individuals access other forms of well-being.</w:t>
      </w:r>
      <w:r w:rsidR="002B3084">
        <w:t xml:space="preserve"> </w:t>
      </w:r>
      <w:r>
        <w:t>2. Access to resources and opportunities—enhancing equality and equity in the</w:t>
      </w:r>
      <w:r w:rsidR="002B3084">
        <w:t xml:space="preserve"> </w:t>
      </w:r>
      <w:r>
        <w:t>opportunity to use or apply basic capabilities through economic assets (e.g. land and/</w:t>
      </w:r>
      <w:r w:rsidR="002B3084">
        <w:t xml:space="preserve"> </w:t>
      </w:r>
      <w:r>
        <w:t>or housing) and resources (e.g. income and employment) as well as political</w:t>
      </w:r>
      <w:r w:rsidR="002B3084">
        <w:t xml:space="preserve"> </w:t>
      </w:r>
      <w:r>
        <w:t xml:space="preserve">opportunity (representation in parliament etc.). </w:t>
      </w:r>
      <w:r w:rsidRPr="002B3084">
        <w:rPr>
          <w:rStyle w:val="StyleUnderline"/>
        </w:rPr>
        <w:t>Without</w:t>
      </w:r>
      <w:r>
        <w:t xml:space="preserve"> these </w:t>
      </w:r>
      <w:r w:rsidRPr="002B3084">
        <w:rPr>
          <w:rStyle w:val="StyleUnderline"/>
        </w:rPr>
        <w:t>opportunities, both</w:t>
      </w:r>
      <w:r w:rsidR="002B3084" w:rsidRPr="002B3084">
        <w:rPr>
          <w:rStyle w:val="StyleUnderline"/>
        </w:rPr>
        <w:t xml:space="preserve"> </w:t>
      </w:r>
      <w:r w:rsidRPr="002B3084">
        <w:rPr>
          <w:rStyle w:val="StyleUnderline"/>
        </w:rPr>
        <w:t>political and economic, neither women nor men will be able to employ their</w:t>
      </w:r>
      <w:r w:rsidR="002B3084" w:rsidRPr="002B3084">
        <w:rPr>
          <w:rStyle w:val="StyleUnderline"/>
        </w:rPr>
        <w:t xml:space="preserve"> </w:t>
      </w:r>
      <w:r w:rsidRPr="007D4F7A">
        <w:rPr>
          <w:rStyle w:val="StyleUnderline"/>
        </w:rPr>
        <w:t>capabilities for their well-being and that of their families</w:t>
      </w:r>
      <w:r>
        <w:t>.</w:t>
      </w:r>
      <w:r w:rsidR="002B3084">
        <w:t xml:space="preserve"> </w:t>
      </w:r>
      <w:r>
        <w:t xml:space="preserve">3. </w:t>
      </w:r>
      <w:r w:rsidRPr="007D4F7A">
        <w:rPr>
          <w:rStyle w:val="StyleUnderline"/>
        </w:rPr>
        <w:t>Human security—that is,</w:t>
      </w:r>
      <w:r>
        <w:t xml:space="preserve"> </w:t>
      </w:r>
      <w:r w:rsidRPr="007D4F7A">
        <w:rPr>
          <w:rStyle w:val="StyleUnderline"/>
        </w:rPr>
        <w:t>freedom from violence and the threat of violence and conflict</w:t>
      </w:r>
      <w:r>
        <w:t>.</w:t>
      </w:r>
      <w:r w:rsidR="002B3084">
        <w:t xml:space="preserve"> </w:t>
      </w:r>
      <w:r>
        <w:t>Violence and conflict result in physical and psychological harm and lessen the ability</w:t>
      </w:r>
      <w:r w:rsidR="002B3084">
        <w:t xml:space="preserve"> </w:t>
      </w:r>
      <w:r>
        <w:t>of individuals, households and communities to fulfill their potential.</w:t>
      </w:r>
      <w:r w:rsidR="002B3084">
        <w:t xml:space="preserve"> </w:t>
      </w:r>
      <w:r>
        <w:t>4. Rights facilitation—enhancing a basic legislative/judicial and programmatic framework</w:t>
      </w:r>
      <w:r w:rsidR="002B3084">
        <w:t xml:space="preserve"> </w:t>
      </w:r>
      <w:r>
        <w:t>that facilitates the granting of human rights as outlined by the United Nations</w:t>
      </w:r>
      <w:r w:rsidR="002B3084">
        <w:t xml:space="preserve"> </w:t>
      </w:r>
      <w:r>
        <w:t>Declaration of Human Rights, the Convention on the Rights of the Child, the Beijing</w:t>
      </w:r>
      <w:r w:rsidR="002B3084">
        <w:t xml:space="preserve"> </w:t>
      </w:r>
      <w:r>
        <w:t>Plan of Action, and the Convention on the Elimination of All Forms of Discrimination</w:t>
      </w:r>
      <w:r w:rsidR="002B3084">
        <w:t xml:space="preserve"> </w:t>
      </w:r>
      <w:r>
        <w:t>against Women; and guided by other rights-based approaches, among others.</w:t>
      </w:r>
    </w:p>
    <w:p w:rsidR="00FA3D72" w:rsidRDefault="00FA3D72" w:rsidP="00FA3D72">
      <w:r w:rsidRPr="007D4F7A">
        <w:rPr>
          <w:rStyle w:val="StyleUnderline"/>
        </w:rPr>
        <w:t>A policy or group of policies can be changed, if a country or group of countries want to</w:t>
      </w:r>
      <w:r w:rsidR="002B3084" w:rsidRPr="007D4F7A">
        <w:rPr>
          <w:rStyle w:val="StyleUnderline"/>
        </w:rPr>
        <w:t xml:space="preserve"> </w:t>
      </w:r>
      <w:r w:rsidRPr="007D4F7A">
        <w:rPr>
          <w:rStyle w:val="StyleUnderline"/>
        </w:rPr>
        <w:t>alter the way in which their society addresses this technological era of capitalist</w:t>
      </w:r>
      <w:r w:rsidR="002B3084" w:rsidRPr="007D4F7A">
        <w:rPr>
          <w:rStyle w:val="StyleUnderline"/>
        </w:rPr>
        <w:t xml:space="preserve"> </w:t>
      </w:r>
      <w:r w:rsidRPr="007D4F7A">
        <w:rPr>
          <w:rStyle w:val="StyleUnderline"/>
        </w:rPr>
        <w:t xml:space="preserve">development. It is clear that </w:t>
      </w:r>
      <w:r w:rsidRPr="002C7825">
        <w:rPr>
          <w:rStyle w:val="Emphasis"/>
        </w:rPr>
        <w:t>a new paradigm for development is necessary</w:t>
      </w:r>
      <w:r w:rsidRPr="007D4F7A">
        <w:rPr>
          <w:rStyle w:val="StyleUnderline"/>
        </w:rPr>
        <w:t>, one that aims</w:t>
      </w:r>
      <w:r w:rsidR="002B3084" w:rsidRPr="007D4F7A">
        <w:rPr>
          <w:rStyle w:val="StyleUnderline"/>
        </w:rPr>
        <w:t xml:space="preserve"> </w:t>
      </w:r>
      <w:r w:rsidRPr="007D4F7A">
        <w:rPr>
          <w:rStyle w:val="StyleUnderline"/>
        </w:rPr>
        <w:t>to satisfy or facilitate basic human needs on the basis of independence, intergenerational</w:t>
      </w:r>
      <w:r w:rsidR="002B3084" w:rsidRPr="007D4F7A">
        <w:rPr>
          <w:rStyle w:val="StyleUnderline"/>
        </w:rPr>
        <w:t xml:space="preserve"> </w:t>
      </w:r>
      <w:r w:rsidRPr="007D4F7A">
        <w:rPr>
          <w:rStyle w:val="StyleUnderline"/>
        </w:rPr>
        <w:t>equity, environmental sustainability, rights facilitation and adequate access to health,</w:t>
      </w:r>
      <w:r w:rsidR="002B3084" w:rsidRPr="007D4F7A">
        <w:rPr>
          <w:rStyle w:val="StyleUnderline"/>
        </w:rPr>
        <w:t xml:space="preserve"> </w:t>
      </w:r>
      <w:r w:rsidRPr="007D4F7A">
        <w:rPr>
          <w:rStyle w:val="StyleUnderline"/>
        </w:rPr>
        <w:t>education and living conditions—the very things that facilitate the positive expression of</w:t>
      </w:r>
      <w:r w:rsidR="002B3084" w:rsidRPr="007D4F7A">
        <w:rPr>
          <w:rStyle w:val="StyleUnderline"/>
        </w:rPr>
        <w:t xml:space="preserve"> </w:t>
      </w:r>
      <w:r w:rsidRPr="007D4F7A">
        <w:rPr>
          <w:rStyle w:val="StyleUnderline"/>
        </w:rPr>
        <w:t>human agency.</w:t>
      </w:r>
      <w:r>
        <w:t xml:space="preserve"> It is not so clear how the transition will occur whether from people</w:t>
      </w:r>
      <w:r w:rsidR="002B3084">
        <w:t xml:space="preserve"> </w:t>
      </w:r>
      <w:r>
        <w:t>participating in social movements or from people within governments, or even a variety of</w:t>
      </w:r>
      <w:r w:rsidR="002B3084">
        <w:t xml:space="preserve"> </w:t>
      </w:r>
      <w:r>
        <w:t>combinations. The very nature of how new paradigms emerge for development</w:t>
      </w:r>
      <w:r w:rsidR="002B3084">
        <w:t xml:space="preserve"> </w:t>
      </w:r>
      <w:r>
        <w:t>transformation is structural, complex and tense as it speaks to the heart of interactions</w:t>
      </w:r>
      <w:r w:rsidR="002B3084">
        <w:t xml:space="preserve"> </w:t>
      </w:r>
      <w:r>
        <w:t>between people and nations and the social relations of power within and the way in which</w:t>
      </w:r>
      <w:r w:rsidR="002B3084">
        <w:t xml:space="preserve"> </w:t>
      </w:r>
      <w:r>
        <w:t>human agency is exercised. However, what is clear is that the neoliberalism and</w:t>
      </w:r>
      <w:r w:rsidR="002B3084">
        <w:t xml:space="preserve"> </w:t>
      </w:r>
      <w:r>
        <w:t xml:space="preserve">globalization as a model of development is unsustainable. So when “the </w:t>
      </w:r>
      <w:proofErr w:type="spellStart"/>
      <w:r>
        <w:t>centre</w:t>
      </w:r>
      <w:proofErr w:type="spellEnd"/>
      <w:r>
        <w:t>” may no</w:t>
      </w:r>
      <w:r w:rsidR="002B3084">
        <w:t xml:space="preserve"> </w:t>
      </w:r>
      <w:r>
        <w:t>longer hold, the question is what will “the periphery” do?</w:t>
      </w:r>
    </w:p>
    <w:p w:rsidR="00490137" w:rsidRDefault="00490137" w:rsidP="00490137">
      <w:pPr>
        <w:pStyle w:val="Heading3"/>
      </w:pPr>
      <w:r>
        <w:t xml:space="preserve">New </w:t>
      </w:r>
      <w:proofErr w:type="spellStart"/>
      <w:r>
        <w:t>Developmentalism</w:t>
      </w:r>
      <w:proofErr w:type="spellEnd"/>
    </w:p>
    <w:p w:rsidR="00775471" w:rsidRPr="00775471" w:rsidRDefault="00775471" w:rsidP="00775471">
      <w:pPr>
        <w:pStyle w:val="Heading4"/>
      </w:pPr>
      <w:r>
        <w:t xml:space="preserve">We embrace an alternative of </w:t>
      </w:r>
      <w:r w:rsidRPr="00FC52D7">
        <w:rPr>
          <w:u w:val="single"/>
        </w:rPr>
        <w:t xml:space="preserve">new </w:t>
      </w:r>
      <w:proofErr w:type="spellStart"/>
      <w:r w:rsidRPr="00FC52D7">
        <w:rPr>
          <w:u w:val="single"/>
        </w:rPr>
        <w:t>developmentalism</w:t>
      </w:r>
      <w:proofErr w:type="spellEnd"/>
      <w:r>
        <w:t xml:space="preserve">—this means rejecting an ideological, fundamentalist, one-size approach in favor of an eclectic, pragmatic approach built on indigenous technological capacity. </w:t>
      </w:r>
    </w:p>
    <w:p w:rsidR="00490137" w:rsidRDefault="00490137" w:rsidP="00FA3D72">
      <w:r w:rsidRPr="00490137">
        <w:rPr>
          <w:rStyle w:val="Style13ptBold"/>
        </w:rPr>
        <w:t>Khan and Christiansen 10</w:t>
      </w:r>
      <w:r>
        <w:t xml:space="preserve"> [Khan, </w:t>
      </w:r>
      <w:proofErr w:type="spellStart"/>
      <w:r>
        <w:t>Shahrukh</w:t>
      </w:r>
      <w:proofErr w:type="spellEnd"/>
      <w:r>
        <w:t xml:space="preserve"> Rafi</w:t>
      </w:r>
      <w:r w:rsidR="00775471">
        <w:t xml:space="preserve">, visiting professor of economics at Mount Holyoke College. </w:t>
      </w:r>
      <w:r>
        <w:t xml:space="preserve">and Jens Christiansen, </w:t>
      </w:r>
      <w:r w:rsidR="00775471">
        <w:t xml:space="preserve">Professor of Economics and Environmental Studies at Mount Holyoke College, </w:t>
      </w:r>
      <w:r>
        <w:t xml:space="preserve">eds. Towards new </w:t>
      </w:r>
      <w:proofErr w:type="spellStart"/>
      <w:r>
        <w:t>developmentalism</w:t>
      </w:r>
      <w:proofErr w:type="spellEnd"/>
      <w:r>
        <w:t xml:space="preserve">: market as means rather than master. </w:t>
      </w:r>
      <w:proofErr w:type="spellStart"/>
      <w:r>
        <w:t>Routledge</w:t>
      </w:r>
      <w:proofErr w:type="spellEnd"/>
      <w:r>
        <w:t>, 2010.] 07/15/2016</w:t>
      </w:r>
    </w:p>
    <w:p w:rsidR="00490137" w:rsidRPr="00F0534B" w:rsidRDefault="00490137" w:rsidP="00FA3D72">
      <w:pPr>
        <w:rPr>
          <w:rStyle w:val="Emphasis"/>
        </w:rPr>
      </w:pPr>
      <w:r w:rsidRPr="00F0534B">
        <w:rPr>
          <w:rStyle w:val="StyleUnderline"/>
        </w:rPr>
        <w:t xml:space="preserve">We make a case for new </w:t>
      </w:r>
      <w:proofErr w:type="spellStart"/>
      <w:r w:rsidRPr="00F0534B">
        <w:rPr>
          <w:rStyle w:val="StyleUnderline"/>
        </w:rPr>
        <w:t>developmentalism</w:t>
      </w:r>
      <w:proofErr w:type="spellEnd"/>
      <w:r w:rsidRPr="00F0534B">
        <w:rPr>
          <w:rStyle w:val="StyleUnderline"/>
        </w:rPr>
        <w:t xml:space="preserve"> as an alternative to neo-liberalism</w:t>
      </w:r>
      <w:r>
        <w:t xml:space="preserve">, which has been resoundingly critiqued in this volume and elsewhere. The essence of new </w:t>
      </w:r>
      <w:proofErr w:type="spellStart"/>
      <w:r>
        <w:t>developmentalism</w:t>
      </w:r>
      <w:proofErr w:type="spellEnd"/>
      <w:r>
        <w:t xml:space="preserve">, explored in the various chapters of this volume, particularly Chapters 2–4, was defined briefly in Chapter 1 as enabling the acquisition of an indigenous technology capacity in the move to high productivity activities.2 </w:t>
      </w:r>
      <w:r w:rsidRPr="00F0534B">
        <w:rPr>
          <w:rStyle w:val="StyleUnderline"/>
        </w:rPr>
        <w:t>Why does neo-liberalism continue to dominate development discourse despite being so effectively challenged?</w:t>
      </w:r>
      <w:r>
        <w:t xml:space="preserve">3 First, the political support of high-income country (HIC) administrations results in its continued dominance in influential international organizations and donor agencies that set the operational agenda. Thus, intellectual battles may be won without necessarily changing the operational canvas. A wise scholar, referring to the capital theory debate in the 1970s, suggested in dramatic terms that even though the head of the octopus had been smashed, its tentacles (represented by economics departments) continued to teach as before, oblivious to the generals’ concession.4 </w:t>
      </w:r>
      <w:r w:rsidRPr="00F0534B">
        <w:rPr>
          <w:rStyle w:val="Emphasis"/>
        </w:rPr>
        <w:t>When people hold on to “truths” with ideological passion, it is difficult to change perspectives.</w:t>
      </w:r>
    </w:p>
    <w:p w:rsidR="00490137" w:rsidRDefault="00490137" w:rsidP="00FA3D72">
      <w:r>
        <w:t xml:space="preserve">Second, in the development economics field, </w:t>
      </w:r>
      <w:r w:rsidRPr="00F0534B">
        <w:rPr>
          <w:rStyle w:val="StyleUnderline"/>
        </w:rPr>
        <w:t>neo-liberalism continues to be influential for the aforementioned reason, but also because of a lack of a recognized alternative</w:t>
      </w:r>
      <w:r>
        <w:t xml:space="preserve">. Indeed, the debate need not be characterized as ideological. </w:t>
      </w:r>
      <w:r w:rsidRPr="00F0534B">
        <w:rPr>
          <w:rStyle w:val="StyleUnderline"/>
        </w:rPr>
        <w:t xml:space="preserve">While neo-liberals do hold to their prescriptions with ideological conviction, </w:t>
      </w:r>
      <w:proofErr w:type="spellStart"/>
      <w:r w:rsidRPr="00F0534B">
        <w:rPr>
          <w:rStyle w:val="StyleUnderline"/>
        </w:rPr>
        <w:t>developmentalist</w:t>
      </w:r>
      <w:proofErr w:type="spellEnd"/>
      <w:r w:rsidRPr="00F0534B">
        <w:rPr>
          <w:rStyle w:val="StyleUnderline"/>
        </w:rPr>
        <w:t xml:space="preserve"> critics for the most part have been pragmatists. For them, the principle concern has been with what works</w:t>
      </w:r>
      <w:r>
        <w:t>.5</w:t>
      </w:r>
    </w:p>
    <w:p w:rsidR="00490137" w:rsidRDefault="00490137" w:rsidP="00FA3D72">
      <w:r>
        <w:t>Thus, this is no longer the old Hayek-Lange debate on the efficiency of decentralized markets, based on the more effective use of information relative to centralized planning, based in theory on better co-ordination.6 The potential efficiency of markets has been conceded and, in broad strokes, the economic development debate can now be cast in terms of whether the market is the master (an ideological neo-liberal perspective</w:t>
      </w:r>
      <w:proofErr w:type="gramStart"/>
      <w:r>
        <w:t>)7</w:t>
      </w:r>
      <w:proofErr w:type="gramEnd"/>
      <w:r>
        <w:t xml:space="preserve"> or merely the means. The latter position is implicitly part of a pragmatic “new </w:t>
      </w:r>
      <w:proofErr w:type="spellStart"/>
      <w:r>
        <w:t>developmentalism</w:t>
      </w:r>
      <w:proofErr w:type="spellEnd"/>
      <w:r>
        <w:t>” perspective.</w:t>
      </w:r>
    </w:p>
    <w:p w:rsidR="00490137" w:rsidRDefault="00490137" w:rsidP="00FA3D72">
      <w:r>
        <w:t xml:space="preserve">This chapter contends that, in varying forms, “new </w:t>
      </w:r>
      <w:proofErr w:type="spellStart"/>
      <w:r>
        <w:t>developmentalism</w:t>
      </w:r>
      <w:proofErr w:type="spellEnd"/>
      <w:r>
        <w:t xml:space="preserve">” is the agenda of developmental states. While there are considerable variations in detail in the writings of heterodox economic development scholars, there appear to be sufficient commonalities to make a case for this assertion. This chapter explores the economic development debate, since the justification for the use of the term new </w:t>
      </w:r>
      <w:proofErr w:type="spellStart"/>
      <w:r>
        <w:t>developmentalism</w:t>
      </w:r>
      <w:proofErr w:type="spellEnd"/>
      <w:r>
        <w:t xml:space="preserve"> and the assertion that this represents a coherent alternative requires at least a cursory diversion into the history of development economics thought to provide context. I then distinguish new </w:t>
      </w:r>
      <w:proofErr w:type="spellStart"/>
      <w:r>
        <w:t>developmentalism</w:t>
      </w:r>
      <w:proofErr w:type="spellEnd"/>
      <w:r>
        <w:t xml:space="preserve"> from </w:t>
      </w:r>
      <w:proofErr w:type="spellStart"/>
      <w:r>
        <w:t>developmentalism</w:t>
      </w:r>
      <w:proofErr w:type="spellEnd"/>
      <w:r>
        <w:t xml:space="preserve">, following which a brief conceptualization of industrial policy and its institutional underpinnings in the context of limited state capacity is proffered as a key element of new </w:t>
      </w:r>
      <w:proofErr w:type="spellStart"/>
      <w:r>
        <w:t>developmentalism</w:t>
      </w:r>
      <w:proofErr w:type="spellEnd"/>
      <w:r>
        <w:t>. Next, I review the state of manufacturing in low- and middle-income economies and the current global economic context which may constrain the implementation of industrial and support policies. The chapter ends with a discussion of “getting there.”</w:t>
      </w:r>
    </w:p>
    <w:p w:rsidR="00490137" w:rsidRDefault="00490137" w:rsidP="00FA3D72">
      <w:r>
        <w:t>The development economics debate8</w:t>
      </w:r>
    </w:p>
    <w:p w:rsidR="00490137" w:rsidRDefault="00490137" w:rsidP="00FA3D72">
      <w:r w:rsidRPr="00F0534B">
        <w:rPr>
          <w:rStyle w:val="StyleUnderline"/>
        </w:rPr>
        <w:t>If we loosely think of the evolution of development economics in terms of a series of crises that the established paradigm cannot resolve, the most significant shift in the last century was the Keynesian contribution to resolving the unemployment, and associated poverty, problem in the 1930s.</w:t>
      </w:r>
      <w:r>
        <w:t xml:space="preserve">9 </w:t>
      </w:r>
      <w:proofErr w:type="gramStart"/>
      <w:r>
        <w:t>For</w:t>
      </w:r>
      <w:proofErr w:type="gramEnd"/>
      <w:r>
        <w:t xml:space="preserve"> development economics, this was instrumental in establishing a case for intervention. The </w:t>
      </w:r>
      <w:proofErr w:type="spellStart"/>
      <w:r>
        <w:t>developmentalists</w:t>
      </w:r>
      <w:proofErr w:type="spellEnd"/>
      <w:r>
        <w:t xml:space="preserve"> and Latin </w:t>
      </w:r>
      <w:proofErr w:type="spellStart"/>
      <w:r>
        <w:t>structuralists</w:t>
      </w:r>
      <w:proofErr w:type="spellEnd"/>
      <w:r>
        <w:t xml:space="preserve"> theorized and presented prescriptions for rapid economic development based on industrialization. As indicated in the introduction, among others, the </w:t>
      </w:r>
      <w:proofErr w:type="spellStart"/>
      <w:r>
        <w:t>developmentalist</w:t>
      </w:r>
      <w:proofErr w:type="spellEnd"/>
      <w:r>
        <w:t xml:space="preserve"> pioneers included Rosenstein-</w:t>
      </w:r>
      <w:proofErr w:type="spellStart"/>
      <w:r>
        <w:t>Rodan</w:t>
      </w:r>
      <w:proofErr w:type="spellEnd"/>
      <w:r>
        <w:t xml:space="preserve"> (1943), </w:t>
      </w:r>
      <w:proofErr w:type="spellStart"/>
      <w:r>
        <w:t>Nurkse</w:t>
      </w:r>
      <w:proofErr w:type="spellEnd"/>
      <w:r>
        <w:t xml:space="preserve"> (1953), Lewis (1954), and Hirschman (1959).10 </w:t>
      </w:r>
      <w:proofErr w:type="spellStart"/>
      <w:r>
        <w:t>Prebish</w:t>
      </w:r>
      <w:proofErr w:type="spellEnd"/>
      <w:r>
        <w:t xml:space="preserve"> (1962) is prominent among the Latin American </w:t>
      </w:r>
      <w:proofErr w:type="spellStart"/>
      <w:r>
        <w:t>structuralists</w:t>
      </w:r>
      <w:proofErr w:type="spellEnd"/>
      <w:r>
        <w:t xml:space="preserve"> in making the case for import substitution industrialization based on the inherent advantages of manufacturing relative to problems associated with specializing in the export of primary commodities.</w:t>
      </w:r>
    </w:p>
    <w:p w:rsidR="00490137" w:rsidRDefault="00490137" w:rsidP="00FA3D72">
      <w:r>
        <w:t xml:space="preserve">The early development economics literature did not make the distinction between economic growth and development that has now become common-place after the critiques and contributions of Seers (1969), </w:t>
      </w:r>
      <w:proofErr w:type="spellStart"/>
      <w:r>
        <w:t>Haq</w:t>
      </w:r>
      <w:proofErr w:type="spellEnd"/>
      <w:r>
        <w:t xml:space="preserve"> (1976), </w:t>
      </w:r>
      <w:proofErr w:type="spellStart"/>
      <w:r>
        <w:t>Sen</w:t>
      </w:r>
      <w:proofErr w:type="spellEnd"/>
      <w:r>
        <w:t xml:space="preserve"> (2000), and others suggesting that economic growth is not a sufficient condition for social or human development or poverty alleviation. We support this view, but the reference in this chapter is to the narrower concept of economic development.</w:t>
      </w:r>
    </w:p>
    <w:p w:rsidR="00490137" w:rsidRDefault="00490137" w:rsidP="00FA3D72">
      <w:r>
        <w:t xml:space="preserve">Notwithstanding the optimism of the </w:t>
      </w:r>
      <w:proofErr w:type="spellStart"/>
      <w:r>
        <w:t>developmentalists</w:t>
      </w:r>
      <w:proofErr w:type="spellEnd"/>
      <w:r>
        <w:t xml:space="preserve">, mass poverty persisted. A neo-Marxist approach was initiated by </w:t>
      </w:r>
      <w:proofErr w:type="spellStart"/>
      <w:r>
        <w:t>Baran</w:t>
      </w:r>
      <w:proofErr w:type="spellEnd"/>
      <w:r>
        <w:t xml:space="preserve"> (1952) based on class analysis and asymmetrical power in a neo-colonial context. Following in this vein, dependency theory in the 1960s posited the impossibility of economic development in the “periphery” so long as there were links to the “core” or “center.”11 Radical development theory, with its prescription of social revolution, did not gain traction in a cold war environment and neither did the “de-linking” prescription of dependency theory.</w:t>
      </w:r>
    </w:p>
    <w:p w:rsidR="00490137" w:rsidRDefault="00490137" w:rsidP="00FA3D72">
      <w:r w:rsidRPr="00F0534B">
        <w:rPr>
          <w:rStyle w:val="StyleUnderline"/>
        </w:rPr>
        <w:t>The political climate in the 1980s, with conservative politicians in ascendancy in the US, UK, and Germany, as well as concomitant leadership changes in international financial organizations and aid agencies, set the stage for the neoliberal counter revolution with structural adjustment at the core of its operational program.</w:t>
      </w:r>
      <w:r>
        <w:t xml:space="preserve"> Little et al. (1970), among others, initiated the conceptual tools and empirical case against </w:t>
      </w:r>
      <w:proofErr w:type="spellStart"/>
      <w:r>
        <w:t>developmentalism</w:t>
      </w:r>
      <w:proofErr w:type="spellEnd"/>
      <w:r>
        <w:t xml:space="preserve">, or what was scathingly referred to as “dirigisme” by </w:t>
      </w:r>
      <w:proofErr w:type="spellStart"/>
      <w:r>
        <w:t>Lal</w:t>
      </w:r>
      <w:proofErr w:type="spellEnd"/>
      <w:r>
        <w:t xml:space="preserve"> (2000), who posited that government failure was more damaging than market failure.12 </w:t>
      </w:r>
      <w:r w:rsidRPr="00F0534B">
        <w:rPr>
          <w:rStyle w:val="StyleUnderline"/>
        </w:rPr>
        <w:t>The debt crisis of the early 1980s caused many countries to turn to the IMF for support, and this enabled the latter to implement a neo-liberal economic program</w:t>
      </w:r>
      <w:r>
        <w:t>.13</w:t>
      </w:r>
    </w:p>
    <w:p w:rsidR="00490137" w:rsidRDefault="00490137" w:rsidP="00FA3D72">
      <w:r w:rsidRPr="00F0534B">
        <w:rPr>
          <w:rStyle w:val="StyleUnderline"/>
        </w:rPr>
        <w:t>However, neo-liberalism was unable to resolve the crisis of mass poverty, and in fact empirical evidence accumulated to demonstrate that structural adjustment programs increased mass poverty and inequality.</w:t>
      </w:r>
      <w:r>
        <w:t xml:space="preserve">14 </w:t>
      </w:r>
      <w:r w:rsidRPr="00F0534B">
        <w:rPr>
          <w:rStyle w:val="StyleUnderline"/>
        </w:rPr>
        <w:t>A report commissioned in 2000 by the US Congress, led by a prominent conservative economist Alan Meltzer of Carnegie Mellon University, concluded that despite its stated mission, the World Bank achieved little in the way of poverty reduction.</w:t>
      </w:r>
      <w:r>
        <w:t>15</w:t>
      </w:r>
    </w:p>
    <w:p w:rsidR="00490137" w:rsidRDefault="00490137" w:rsidP="00FA3D72">
      <w:r>
        <w:t xml:space="preserve">For </w:t>
      </w:r>
      <w:proofErr w:type="spellStart"/>
      <w:r>
        <w:t>developmentalists</w:t>
      </w:r>
      <w:proofErr w:type="spellEnd"/>
      <w:r>
        <w:t>, inspiration was first provided by Japan’s success, but this was viewed as an isolated miracle. The East Asian Tigers then appeared on the horizon, but initially their progress was classified either as cases of special strategic partnerships (Korea and Taiwan with the US) or of non-representative city-states (Singapore and Hong Kong). Warren (1980) sparked a debate in the political economy of development literature by suggesting the possibility of industrialization in low-income countries (LICs) despite neo-colonialism.16</w:t>
      </w:r>
    </w:p>
    <w:p w:rsidR="00490137" w:rsidRDefault="00490137" w:rsidP="00FA3D72">
      <w:r>
        <w:t>Industrialization in the newly industrialized countries (NICs) was not a fly by night phenomenon and a new tier of countries including Malaysia, Thailand, and Indonesia appeared on the scene with robust economic growth rates. This new group of countries took over light manufacturing markets as unit labor costs rose for the older tigers and they diversified into higher value added manufacturing.17 Other countries, including China and India, have gathered momentum18 and still others like Vietnam are in the “take-off” stage.19 In all cases, competing approaches lay claim to economic successes.</w:t>
      </w:r>
    </w:p>
    <w:p w:rsidR="00490137" w:rsidRDefault="00490137" w:rsidP="00FA3D72">
      <w:r>
        <w:t xml:space="preserve">Scholars like </w:t>
      </w:r>
      <w:proofErr w:type="spellStart"/>
      <w:r>
        <w:t>Amsden</w:t>
      </w:r>
      <w:proofErr w:type="spellEnd"/>
      <w:r>
        <w:t xml:space="preserve"> (1989, 2001, 2008), Chang (2002, 2005), Johnson (1982), and Wade (2004) have argued that interventionist approaches incorporating strategic industrial policy (with some nuance and variation) explained the success of the East Asian newly industrialized countries.20 </w:t>
      </w:r>
      <w:proofErr w:type="spellStart"/>
      <w:r>
        <w:t>Reinert</w:t>
      </w:r>
      <w:proofErr w:type="spellEnd"/>
      <w:r>
        <w:t xml:space="preserve"> (2007) used a historical perspective to make a similar point. The World Bank (1993) contended that this success had more to do with markets, stable macroeconomic policies, and good governance delivering a sound education (i.e., with neo-liberalism).21 While the role of state intervention was conceded to be important, the probability of replicating this experience was not viewed as generally feasible given the prevalence of government failure. </w:t>
      </w:r>
      <w:proofErr w:type="spellStart"/>
      <w:r>
        <w:t>Rodrik</w:t>
      </w:r>
      <w:proofErr w:type="spellEnd"/>
      <w:r>
        <w:t xml:space="preserve"> (1994) and others challenged the implicit contention that the East Asian economic development experience was a “miracle,” as evident from the title of the World Bank volume.</w:t>
      </w:r>
    </w:p>
    <w:p w:rsidR="00490137" w:rsidRDefault="00490137" w:rsidP="00FA3D72">
      <w:r w:rsidRPr="00F0534B">
        <w:rPr>
          <w:rStyle w:val="StyleUnderline"/>
        </w:rPr>
        <w:t>The concession that the “one size fits all” approach “exaggerated the gains from improved resource allocation and their dynamic repercussions, and proved to be both theoretically incomplete and contradicted by evidence” was a prevalent theme in the World Bank’s</w:t>
      </w:r>
      <w:r>
        <w:t xml:space="preserve"> (2005: 11) </w:t>
      </w:r>
      <w:r w:rsidRPr="00F0534B">
        <w:rPr>
          <w:rStyle w:val="StyleUnderline"/>
        </w:rPr>
        <w:t xml:space="preserve">reassessment of the 1990s reforms. The World Bank’s reassessment suggests a move towards pragmatism. </w:t>
      </w:r>
      <w:r>
        <w:t xml:space="preserve">On page 83, the reader gets the impression that the institution is agnostic on industrial policy, yet on pages 143–4 the report adopts </w:t>
      </w:r>
      <w:proofErr w:type="spellStart"/>
      <w:r>
        <w:t>Rodrik’s</w:t>
      </w:r>
      <w:proofErr w:type="spellEnd"/>
      <w:r>
        <w:t xml:space="preserve"> (2007) industrial policy recommendations. </w:t>
      </w:r>
      <w:r w:rsidRPr="00F0534B">
        <w:rPr>
          <w:rStyle w:val="StyleUnderline"/>
        </w:rPr>
        <w:t>Even so, the continuing endorsement of the Washington Consensus or neo- liberal policies</w:t>
      </w:r>
      <w:r>
        <w:t xml:space="preserve">, albeit applied differently in different contexts, </w:t>
      </w:r>
      <w:r w:rsidRPr="00F0534B">
        <w:rPr>
          <w:rStyle w:val="StyleUnderline"/>
        </w:rPr>
        <w:t>suggests no fundamental change in thinking</w:t>
      </w:r>
      <w:r>
        <w:t xml:space="preserve"> at the World Bank as of yet. The new creed represents a move from “getting prices right” or “getting policies right” to “getting institutions right.” However, </w:t>
      </w:r>
      <w:proofErr w:type="spellStart"/>
      <w:r>
        <w:t>Reinert</w:t>
      </w:r>
      <w:proofErr w:type="spellEnd"/>
      <w:r>
        <w:t xml:space="preserve"> (2007) convincingly argues that the right institutions can be a </w:t>
      </w:r>
      <w:proofErr w:type="spellStart"/>
      <w:r>
        <w:t>by product</w:t>
      </w:r>
      <w:proofErr w:type="spellEnd"/>
      <w:r>
        <w:t xml:space="preserve"> of adopting the right activities. In any case, this is likely to be an interactive process.22</w:t>
      </w:r>
    </w:p>
    <w:p w:rsidR="00490137" w:rsidRDefault="00490137" w:rsidP="00FA3D72">
      <w:r>
        <w:t xml:space="preserve">The debate between new </w:t>
      </w:r>
      <w:proofErr w:type="spellStart"/>
      <w:r>
        <w:t>developmentalists</w:t>
      </w:r>
      <w:proofErr w:type="spellEnd"/>
      <w:r>
        <w:t xml:space="preserve"> and neo liberal scholars is likely to intensify. As earlier indicated, the debate has been extended to explain the success of China and India. Thus, while </w:t>
      </w:r>
      <w:proofErr w:type="spellStart"/>
      <w:r>
        <w:t>Panagariya</w:t>
      </w:r>
      <w:proofErr w:type="spellEnd"/>
      <w:r>
        <w:t xml:space="preserve"> (2004) claims market driven “pro-entry” (neo-liberal) reforms explain the Indian take-off, </w:t>
      </w:r>
      <w:proofErr w:type="spellStart"/>
      <w:r>
        <w:t>Rodrik</w:t>
      </w:r>
      <w:proofErr w:type="spellEnd"/>
      <w:r>
        <w:t xml:space="preserve"> and Subramanian (2004) claim it is based on pro-business and pro-incumbent (industrial) policies. A similar debate extends to explaining China’s astounding economic take-off.23</w:t>
      </w:r>
    </w:p>
    <w:p w:rsidR="00490137" w:rsidRDefault="00490137" w:rsidP="00FA3D72">
      <w:r w:rsidRPr="00F0534B">
        <w:rPr>
          <w:rStyle w:val="StyleUnderline"/>
        </w:rPr>
        <w:t>One could argue that the agenda of “</w:t>
      </w:r>
      <w:proofErr w:type="spellStart"/>
      <w:r w:rsidRPr="00F0534B">
        <w:rPr>
          <w:rStyle w:val="StyleUnderline"/>
        </w:rPr>
        <w:t>developmentalist</w:t>
      </w:r>
      <w:proofErr w:type="spellEnd"/>
      <w:r w:rsidRPr="00F0534B">
        <w:rPr>
          <w:rStyle w:val="StyleUnderline"/>
        </w:rPr>
        <w:t xml:space="preserve"> states” – a term widely used in the economic development literature – is represented by new developmentalism</w:t>
      </w:r>
      <w:r>
        <w:t xml:space="preserve">.24 </w:t>
      </w:r>
      <w:proofErr w:type="gramStart"/>
      <w:r w:rsidRPr="00F0534B">
        <w:rPr>
          <w:rStyle w:val="StyleUnderline"/>
        </w:rPr>
        <w:t>The</w:t>
      </w:r>
      <w:proofErr w:type="gramEnd"/>
      <w:r w:rsidRPr="00F0534B">
        <w:rPr>
          <w:rStyle w:val="StyleUnderline"/>
        </w:rPr>
        <w:t xml:space="preserve"> neo-liberal approach is more ideologically driven, and espouses what </w:t>
      </w:r>
      <w:proofErr w:type="spellStart"/>
      <w:r w:rsidRPr="00F0534B">
        <w:rPr>
          <w:rStyle w:val="StyleUnderline"/>
        </w:rPr>
        <w:t>Stiglitz</w:t>
      </w:r>
      <w:proofErr w:type="spellEnd"/>
      <w:r w:rsidRPr="00F0534B">
        <w:rPr>
          <w:rStyle w:val="StyleUnderline"/>
        </w:rPr>
        <w:t xml:space="preserve"> </w:t>
      </w:r>
      <w:r>
        <w:t xml:space="preserve">(2004) </w:t>
      </w:r>
      <w:r w:rsidRPr="00F0534B">
        <w:rPr>
          <w:rStyle w:val="StyleUnderline"/>
        </w:rPr>
        <w:t xml:space="preserve">calls, </w:t>
      </w:r>
      <w:r w:rsidRPr="00F0534B">
        <w:rPr>
          <w:rStyle w:val="Emphasis"/>
        </w:rPr>
        <w:t>“market fundamentalism.”</w:t>
      </w:r>
      <w:r>
        <w:t xml:space="preserve">25 </w:t>
      </w:r>
      <w:r w:rsidRPr="00F0534B">
        <w:rPr>
          <w:rStyle w:val="StyleUnderline"/>
        </w:rPr>
        <w:t xml:space="preserve">Thus, this debate could be viewed as one </w:t>
      </w:r>
      <w:r w:rsidRPr="00775471">
        <w:rPr>
          <w:rStyle w:val="Emphasis"/>
        </w:rPr>
        <w:t>between fundamentalists and pragmatists.</w:t>
      </w:r>
      <w:r>
        <w:t>26</w:t>
      </w:r>
    </w:p>
    <w:p w:rsidR="00490137" w:rsidRDefault="00490137" w:rsidP="00FA3D72">
      <w:r>
        <w:t>Two issues are of particular concern in this debate. First, is there reason to proffer a new-term for a well specified alternative to neo-liberalism, when an older one like “</w:t>
      </w:r>
      <w:proofErr w:type="spellStart"/>
      <w:r>
        <w:t>developmentalism</w:t>
      </w:r>
      <w:proofErr w:type="spellEnd"/>
      <w:r>
        <w:t xml:space="preserve">” may fit just as well? One could argue that there are rapidly diminishing returns to the proliferation of terms, so a strong case needs to be made to use the term new </w:t>
      </w:r>
      <w:proofErr w:type="spellStart"/>
      <w:r>
        <w:t>developmentalism</w:t>
      </w:r>
      <w:proofErr w:type="spellEnd"/>
      <w:r>
        <w:t xml:space="preserve"> rather than just sticking with </w:t>
      </w:r>
      <w:proofErr w:type="spellStart"/>
      <w:r>
        <w:t>developmentalism</w:t>
      </w:r>
      <w:proofErr w:type="spellEnd"/>
      <w:r>
        <w:t xml:space="preserve">. Such a justification would at least in part have to be based on spelling out and clarifying what the new term encompasses and on making a substantive distinction between </w:t>
      </w:r>
      <w:proofErr w:type="spellStart"/>
      <w:r>
        <w:t>developmentalism</w:t>
      </w:r>
      <w:proofErr w:type="spellEnd"/>
      <w:r>
        <w:t xml:space="preserve"> and new </w:t>
      </w:r>
      <w:proofErr w:type="spellStart"/>
      <w:r>
        <w:t>developmentalism</w:t>
      </w:r>
      <w:proofErr w:type="spellEnd"/>
      <w:r>
        <w:t xml:space="preserve">. Second, even if an alternative agenda in the form of new </w:t>
      </w:r>
      <w:proofErr w:type="spellStart"/>
      <w:r>
        <w:t>developmentalism</w:t>
      </w:r>
      <w:proofErr w:type="spellEnd"/>
      <w:r>
        <w:t xml:space="preserve"> could reasonably be specified, there remains the issue of whether LICs can implement such an agenda. This refers to both the internal ability of states and the external environment in the early part of the twenty-first century.</w:t>
      </w:r>
    </w:p>
    <w:p w:rsidR="00F0534B" w:rsidRDefault="00F0534B" w:rsidP="00FA3D72">
      <w:proofErr w:type="spellStart"/>
      <w:r>
        <w:t>Developmentalism</w:t>
      </w:r>
      <w:proofErr w:type="spellEnd"/>
      <w:r>
        <w:t xml:space="preserve"> and “new developmentalism”27</w:t>
      </w:r>
    </w:p>
    <w:p w:rsidR="00F0534B" w:rsidRDefault="00F0534B" w:rsidP="00FA3D72">
      <w:r>
        <w:t xml:space="preserve">Just as Latin American structuralism drew inspiration from </w:t>
      </w:r>
      <w:proofErr w:type="spellStart"/>
      <w:r>
        <w:t>developmentalism</w:t>
      </w:r>
      <w:proofErr w:type="spellEnd"/>
      <w:r>
        <w:t xml:space="preserve">, neo-structuralism, now common in Latin America scholarship, draws inspiration from what could be termed new developmentalism.28 </w:t>
      </w:r>
      <w:proofErr w:type="gramStart"/>
      <w:r>
        <w:t>As</w:t>
      </w:r>
      <w:proofErr w:type="gramEnd"/>
      <w:r>
        <w:t xml:space="preserve"> in the case of </w:t>
      </w:r>
      <w:proofErr w:type="spellStart"/>
      <w:r>
        <w:t>developmentalism</w:t>
      </w:r>
      <w:proofErr w:type="spellEnd"/>
      <w:r>
        <w:t xml:space="preserve"> and structuralism, the conceptual underpinnings for new </w:t>
      </w:r>
      <w:proofErr w:type="spellStart"/>
      <w:r>
        <w:t>developmentalism</w:t>
      </w:r>
      <w:proofErr w:type="spellEnd"/>
      <w:r>
        <w:t xml:space="preserve"> are market failures and an important component of the policy agenda is industrial policy.29</w:t>
      </w:r>
    </w:p>
    <w:p w:rsidR="00F0534B" w:rsidRDefault="00F0534B" w:rsidP="00FA3D72">
      <w:r>
        <w:t xml:space="preserve">Industrial policy is defined as the ability of the state to strategically influence targeted industries that exhibit increasing returns, among other dynamic efficiencies, and meet export objectives by creating comparative advantage.30 More broadly, effective industrial policy requires supportive policies addressing trade, technology, employment, finance, infrastructure, competition, and institutions, and is a core element of new </w:t>
      </w:r>
      <w:proofErr w:type="spellStart"/>
      <w:r>
        <w:t>developmentalism</w:t>
      </w:r>
      <w:proofErr w:type="spellEnd"/>
      <w:r>
        <w:t xml:space="preserve"> just as structural adjustment was, and arguably still is, the core element of neo-liberalism.31</w:t>
      </w:r>
    </w:p>
    <w:p w:rsidR="00F0534B" w:rsidRDefault="00F0534B" w:rsidP="00FA3D72">
      <w:r>
        <w:t xml:space="preserve">The trade theory underpinning of this approach is that of dynamic comparative advantage resulting inter alia from high potential for technological development, learning by doing, training, labor productivity, income- elasticity, </w:t>
      </w:r>
      <w:proofErr w:type="gramStart"/>
      <w:r>
        <w:t>economies</w:t>
      </w:r>
      <w:proofErr w:type="gramEnd"/>
      <w:r>
        <w:t xml:space="preserve"> of scale, energy efficiency, externalities (including diffusing managerial and marketing skills) which justify product selection, and specialization regardless of “inherent” comparative advantage. This goes back to the thinking of the early </w:t>
      </w:r>
      <w:proofErr w:type="spellStart"/>
      <w:r>
        <w:t>developmentalists</w:t>
      </w:r>
      <w:proofErr w:type="spellEnd"/>
      <w:r>
        <w:t xml:space="preserve"> who advocated industrialization premised on the dynamic efficiencies forthcoming from the industrial sector, as indicated above, as opposed to other sectors.32</w:t>
      </w:r>
    </w:p>
    <w:p w:rsidR="00F0534B" w:rsidRDefault="00F0534B" w:rsidP="00FA3D72">
      <w:r w:rsidRPr="00F0534B">
        <w:rPr>
          <w:rStyle w:val="StyleUnderline"/>
        </w:rPr>
        <w:t xml:space="preserve">New </w:t>
      </w:r>
      <w:proofErr w:type="spellStart"/>
      <w:r w:rsidRPr="00F0534B">
        <w:rPr>
          <w:rStyle w:val="StyleUnderline"/>
        </w:rPr>
        <w:t>developmentalist</w:t>
      </w:r>
      <w:proofErr w:type="spellEnd"/>
      <w:r w:rsidRPr="00F0534B">
        <w:rPr>
          <w:rStyle w:val="StyleUnderline"/>
        </w:rPr>
        <w:t xml:space="preserve"> scholars have established the role of the state as important, premised on a reasonably efficient economic bureaucracy, which came as an important challenge to the neo-liberal agenda of rolling back the state based on an assumption of “government failure</w:t>
      </w:r>
      <w:r>
        <w:t>.”33 These scholars also pointed out that the implementation of the neo- liberal program of structural adjustment is actually no less reliant on “good government” than the implementation of the industrial policy program. However, that notwithstanding,</w:t>
      </w:r>
      <w:r w:rsidRPr="00F0534B">
        <w:rPr>
          <w:rStyle w:val="StyleUnderline"/>
        </w:rPr>
        <w:t xml:space="preserve"> the commonality among new </w:t>
      </w:r>
      <w:proofErr w:type="spellStart"/>
      <w:r w:rsidRPr="00F0534B">
        <w:rPr>
          <w:rStyle w:val="StyleUnderline"/>
        </w:rPr>
        <w:t>developmentalist</w:t>
      </w:r>
      <w:proofErr w:type="spellEnd"/>
      <w:r w:rsidRPr="00F0534B">
        <w:rPr>
          <w:rStyle w:val="StyleUnderline"/>
        </w:rPr>
        <w:t xml:space="preserve"> scholars is their eclecticism, pragmatism, and support of institutional development with the market harnessed as a mere means for development</w:t>
      </w:r>
      <w:r>
        <w:t>.34</w:t>
      </w:r>
    </w:p>
    <w:p w:rsidR="00F0534B" w:rsidRDefault="00F0534B" w:rsidP="00FA3D72">
      <w:r>
        <w:t xml:space="preserve">So far, one could argue that little has been said to distinguish </w:t>
      </w:r>
      <w:proofErr w:type="spellStart"/>
      <w:r>
        <w:t>developmentalism</w:t>
      </w:r>
      <w:proofErr w:type="spellEnd"/>
      <w:r>
        <w:t xml:space="preserve"> from new </w:t>
      </w:r>
      <w:proofErr w:type="spellStart"/>
      <w:r>
        <w:t>developmentalism</w:t>
      </w:r>
      <w:proofErr w:type="spellEnd"/>
      <w:r>
        <w:t xml:space="preserve">. It would be difficult to make the case that the pioneering </w:t>
      </w:r>
      <w:proofErr w:type="spellStart"/>
      <w:r>
        <w:t>developmentalists</w:t>
      </w:r>
      <w:proofErr w:type="spellEnd"/>
      <w:r>
        <w:t xml:space="preserve"> were not pragmatic and eclectic. Indeed, Lewis (1954) was agnostic about whether industrialization should be engineered by public or private enterprises. I suspect his response, if questioned on this issue, would be “whatever works,” and this is fairly evident from his writings. In this regard, the vision of the </w:t>
      </w:r>
      <w:proofErr w:type="spellStart"/>
      <w:r>
        <w:t>developmentalists</w:t>
      </w:r>
      <w:proofErr w:type="spellEnd"/>
      <w:r>
        <w:t xml:space="preserve"> and new </w:t>
      </w:r>
      <w:proofErr w:type="spellStart"/>
      <w:r>
        <w:t>developmentalism</w:t>
      </w:r>
      <w:proofErr w:type="spellEnd"/>
      <w:r>
        <w:t xml:space="preserve"> is the same. Both argue </w:t>
      </w:r>
      <w:r w:rsidRPr="00F0534B">
        <w:rPr>
          <w:rStyle w:val="StyleUnderline"/>
        </w:rPr>
        <w:t>for sustained economic development and</w:t>
      </w:r>
      <w:r>
        <w:t xml:space="preserve"> believe that </w:t>
      </w:r>
      <w:r w:rsidRPr="00F0534B">
        <w:rPr>
          <w:rStyle w:val="StyleUnderline"/>
        </w:rPr>
        <w:t>industrialization based on the simultaneous development of indigenous technological capacity</w:t>
      </w:r>
      <w:r>
        <w:t xml:space="preserve"> is likely to deliver just that. The underlying vision of the </w:t>
      </w:r>
      <w:proofErr w:type="spellStart"/>
      <w:r>
        <w:t>developmentalist</w:t>
      </w:r>
      <w:proofErr w:type="spellEnd"/>
      <w:r>
        <w:t xml:space="preserve"> import substitution industrialization (ISI) program was incorrectly confuted by critics that focused on the tools used by governments. Thus, </w:t>
      </w:r>
      <w:proofErr w:type="spellStart"/>
      <w:r>
        <w:t>developmentalism</w:t>
      </w:r>
      <w:proofErr w:type="spellEnd"/>
      <w:r>
        <w:t xml:space="preserve"> in this critique was not understood to be a vision, but rather heavy handed intervention, centralized planning, and corrupt and inefficient bureaucracy.35</w:t>
      </w:r>
    </w:p>
    <w:p w:rsidR="00F0534B" w:rsidRDefault="00F0534B" w:rsidP="00FA3D72">
      <w:r w:rsidRPr="00775471">
        <w:rPr>
          <w:rStyle w:val="StyleUnderline"/>
        </w:rPr>
        <w:t xml:space="preserve">The body of scholarship that I refer to as new </w:t>
      </w:r>
      <w:proofErr w:type="spellStart"/>
      <w:r w:rsidRPr="00775471">
        <w:rPr>
          <w:rStyle w:val="StyleUnderline"/>
        </w:rPr>
        <w:t>developmentalism</w:t>
      </w:r>
      <w:proofErr w:type="spellEnd"/>
      <w:r w:rsidRPr="00775471">
        <w:rPr>
          <w:rStyle w:val="StyleUnderline"/>
        </w:rPr>
        <w:t xml:space="preserve"> represents a careful and painstaking empirical demonstration that the </w:t>
      </w:r>
      <w:proofErr w:type="spellStart"/>
      <w:r w:rsidRPr="00775471">
        <w:rPr>
          <w:rStyle w:val="StyleUnderline"/>
        </w:rPr>
        <w:t>developmentalist</w:t>
      </w:r>
      <w:proofErr w:type="spellEnd"/>
      <w:r w:rsidRPr="00775471">
        <w:rPr>
          <w:rStyle w:val="StyleUnderline"/>
        </w:rPr>
        <w:t xml:space="preserve"> vision has been realized by several states in the race for global survival.</w:t>
      </w:r>
      <w:r>
        <w:t>36 While there are differences among these countries, the commonality was their coherent, nuanced, and well implemented industrial and support policies. This came as a challenge to the mainstream view attributing developmental success to free market policies. Establishing an alternative explanation has been a breakthrough in the economic development literature, particularly since a bastion of neoliberalism like the World Bank has acknowledged it, even if it did not acknowledge the works of some of the key authors responsible for the breakthrough.37</w:t>
      </w:r>
    </w:p>
    <w:p w:rsidR="00F0534B" w:rsidRDefault="00F0534B" w:rsidP="00FA3D72">
      <w:r>
        <w:t xml:space="preserve">Many additions and conceptual refinements have been made to </w:t>
      </w:r>
      <w:proofErr w:type="spellStart"/>
      <w:r>
        <w:t>developmentalist</w:t>
      </w:r>
      <w:proofErr w:type="spellEnd"/>
      <w:r>
        <w:t xml:space="preserve"> thinking based on case studies of East and South East Asian NICs. The operational design principles identified by Robert Wade in Chapter 2 of this volume include the following. First, incentives to businesses in the East Asian NICs were premised on delivery, and performance criteria were used to achieve success. Thus, continued incentives were based on a firm’s ability to show productivity growth, local content use, profit growth, or all of the above by breaking into export markets.38 Further, the state needs to be able to sanction non-delivery.39 Second, the government ensured the discipline of internal market competition, even as firms were protected from premature external competition, by determining an optimal number of players in an industry (preserving both competition and economies of scale). Without such competitive discipline, import- substitution industrialization can degenerate into crony capitalism, as was the case in many low-income countries under ISI policies. Third, to create the rents necessary to induce activity, the state needs to try to get the incentives right, which is not the same as getting prices right.40 Finally, ISI and export promotion (EP) have a symbiotic association and are not alternative strategies. Thus, while some industries may be going through an ISI phase, others may have graduated to EP. ISI is viewed here as necessary to build a base for EP, which in turn provides resources, particularly foreign exchange, to further ISI in other industries propelling the economy up the value chain.41</w:t>
      </w:r>
    </w:p>
    <w:p w:rsidR="00F0534B" w:rsidRPr="00775471" w:rsidRDefault="00F0534B" w:rsidP="00FA3D72">
      <w:pPr>
        <w:rPr>
          <w:rStyle w:val="StyleUnderline"/>
        </w:rPr>
      </w:pPr>
      <w:r w:rsidRPr="00775471">
        <w:rPr>
          <w:rStyle w:val="StyleUnderline"/>
        </w:rPr>
        <w:t xml:space="preserve">New </w:t>
      </w:r>
      <w:proofErr w:type="spellStart"/>
      <w:r w:rsidRPr="00775471">
        <w:rPr>
          <w:rStyle w:val="StyleUnderline"/>
        </w:rPr>
        <w:t>developmentalism</w:t>
      </w:r>
      <w:proofErr w:type="spellEnd"/>
      <w:r w:rsidRPr="00775471">
        <w:rPr>
          <w:rStyle w:val="StyleUnderline"/>
        </w:rPr>
        <w:t xml:space="preserve"> represents as much a theory of government as a set of economic development policies</w:t>
      </w:r>
      <w:r>
        <w:t xml:space="preserve">.42 </w:t>
      </w:r>
      <w:r w:rsidRPr="00775471">
        <w:rPr>
          <w:rStyle w:val="StyleUnderline"/>
        </w:rPr>
        <w:t xml:space="preserve">Since it has been distilled from what worked, using an inductive method, it embodies eclectic and pragmatic industrial policy in a coordinated set of support policies. </w:t>
      </w:r>
      <w:r>
        <w:t>But as Robert Wade, Ha-</w:t>
      </w:r>
      <w:proofErr w:type="spellStart"/>
      <w:r>
        <w:t>Joon</w:t>
      </w:r>
      <w:proofErr w:type="spellEnd"/>
      <w:r>
        <w:t xml:space="preserve"> Chang, and </w:t>
      </w:r>
      <w:proofErr w:type="spellStart"/>
      <w:r>
        <w:t>Reinert</w:t>
      </w:r>
      <w:proofErr w:type="spellEnd"/>
      <w:r>
        <w:t xml:space="preserve"> et al. point out in Chapters 2–4 of this volume, </w:t>
      </w:r>
      <w:r w:rsidRPr="00775471">
        <w:rPr>
          <w:rStyle w:val="StyleUnderline"/>
        </w:rPr>
        <w:t xml:space="preserve">the essence of new </w:t>
      </w:r>
      <w:proofErr w:type="spellStart"/>
      <w:r w:rsidRPr="00775471">
        <w:rPr>
          <w:rStyle w:val="StyleUnderline"/>
        </w:rPr>
        <w:t>developmentalism</w:t>
      </w:r>
      <w:proofErr w:type="spellEnd"/>
      <w:r w:rsidRPr="00775471">
        <w:rPr>
          <w:rStyle w:val="StyleUnderline"/>
        </w:rPr>
        <w:t xml:space="preserve"> is changing the focus of attention to building indigenous technological capacity in the context of shifting resources to increasing returns, higher productivity activities.</w:t>
      </w:r>
    </w:p>
    <w:p w:rsidR="00F0534B" w:rsidRDefault="00F0534B" w:rsidP="00FA3D72">
      <w:r>
        <w:t xml:space="preserve">There is another important reason to distinguish new </w:t>
      </w:r>
      <w:proofErr w:type="spellStart"/>
      <w:r>
        <w:t>developmentalism</w:t>
      </w:r>
      <w:proofErr w:type="spellEnd"/>
      <w:r>
        <w:t xml:space="preserve"> from </w:t>
      </w:r>
      <w:proofErr w:type="spellStart"/>
      <w:r>
        <w:t>developmentalism</w:t>
      </w:r>
      <w:proofErr w:type="spellEnd"/>
      <w:r>
        <w:t xml:space="preserve">: to distance it from what </w:t>
      </w:r>
      <w:proofErr w:type="spellStart"/>
      <w:r>
        <w:t>developmentalism</w:t>
      </w:r>
      <w:proofErr w:type="spellEnd"/>
      <w:r>
        <w:t xml:space="preserve"> has become associated with, such as the use of heavy handed and incompetent bureaucracies, misguided policies that backfired, rent seeking, inefficiency, and ineffectual support policies by planning agencies. More recently, the waters have been muddied by Easterly (2007) who refers to </w:t>
      </w:r>
      <w:proofErr w:type="spellStart"/>
      <w:r>
        <w:t>developmentalism</w:t>
      </w:r>
      <w:proofErr w:type="spellEnd"/>
      <w:r>
        <w:t xml:space="preserve"> as an ideology on par with communism, socialism, and fascism and as prone to “dangerous and deadly failure.” Interestingly, the half-century of </w:t>
      </w:r>
      <w:proofErr w:type="spellStart"/>
      <w:r>
        <w:t>developmentalism</w:t>
      </w:r>
      <w:proofErr w:type="spellEnd"/>
      <w:r>
        <w:t xml:space="preserve"> that he refers to has, he claims, been led by the intelligentsia of the IMF, World Bank, and the UN, with the core component being structural adjustment.43</w:t>
      </w:r>
    </w:p>
    <w:p w:rsidR="00F0534B" w:rsidRDefault="00F0534B" w:rsidP="00FA3D72">
      <w:r>
        <w:t xml:space="preserve">The early </w:t>
      </w:r>
      <w:proofErr w:type="spellStart"/>
      <w:r>
        <w:t>developmentalists</w:t>
      </w:r>
      <w:proofErr w:type="spellEnd"/>
      <w:r>
        <w:t xml:space="preserve"> should also not be faulted for failing to have the kind of environmental consciousness that is so widespread today. </w:t>
      </w:r>
      <w:r w:rsidRPr="00775471">
        <w:rPr>
          <w:rStyle w:val="StyleUnderline"/>
        </w:rPr>
        <w:t xml:space="preserve">Since the wellbeing of the poor is central to economic development and since environmental degradation has the most devastating consequences for the poor, new </w:t>
      </w:r>
      <w:proofErr w:type="spellStart"/>
      <w:r w:rsidRPr="00775471">
        <w:rPr>
          <w:rStyle w:val="StyleUnderline"/>
        </w:rPr>
        <w:t>developmentalism</w:t>
      </w:r>
      <w:proofErr w:type="spellEnd"/>
      <w:r w:rsidRPr="00775471">
        <w:rPr>
          <w:rStyle w:val="StyleUnderline"/>
        </w:rPr>
        <w:t xml:space="preserve"> must embrace environmental safeguards</w:t>
      </w:r>
      <w:r>
        <w:t xml:space="preserve"> that did not have political salience in the mid-twentieth century.44 </w:t>
      </w:r>
      <w:r w:rsidRPr="00775471">
        <w:rPr>
          <w:rStyle w:val="StyleUnderline"/>
        </w:rPr>
        <w:t>The case for sustainable industrial development now needs to be a central element in industrial policy</w:t>
      </w:r>
      <w:r>
        <w:t xml:space="preserve"> and is summarized here.45 As painfully discovered by HICs, much of the environmental damage from industrialization without safeguards is irreversible.46 As with other things, common sense suggests that prevention is much cheaper than finding a cure. This is especially so given our limited knowledge of the actual extent and nature of the damage to eco-systems. It is better to use the precautionary principle and initiate protections, than expect to deal with future consequences. Not doing so will result in immense human and economic costs, in terms of lost lives, working days, and productivity (from illnesses) and health care. Thus, there is a win-win case in preventing environmental degradation.</w:t>
      </w:r>
    </w:p>
    <w:p w:rsidR="00F0534B" w:rsidRPr="00775471" w:rsidRDefault="00F0534B" w:rsidP="00FA3D72">
      <w:pPr>
        <w:rPr>
          <w:rStyle w:val="StyleUnderline"/>
        </w:rPr>
      </w:pPr>
      <w:r>
        <w:t xml:space="preserve">Since much of the burden falls on the poor, there is also a strong social justice argument for avoiding environmental degradation. Finally, given the cumulative degradation that has occurred to the global commons, particularly after the industrial revolution, the world has reached a tipping point on climate change, and business as usual is simply not possible. </w:t>
      </w:r>
      <w:r w:rsidRPr="00775471">
        <w:rPr>
          <w:rStyle w:val="StyleUnderline"/>
        </w:rPr>
        <w:t>That said, industrial revolutions – premised on strategic industrial policy, encompassing environmental and social safeguards, technological systems, institutional development, and agricultural revolutions – are central and necessary, though not sufficient conditions, for addressing mass poverty.</w:t>
      </w:r>
    </w:p>
    <w:p w:rsidR="00F0534B" w:rsidRDefault="00F0534B" w:rsidP="00FA3D72">
      <w:r w:rsidRPr="00775471">
        <w:rPr>
          <w:rStyle w:val="StyleUnderline"/>
        </w:rPr>
        <w:t xml:space="preserve">New </w:t>
      </w:r>
      <w:proofErr w:type="spellStart"/>
      <w:r w:rsidRPr="00775471">
        <w:rPr>
          <w:rStyle w:val="StyleUnderline"/>
        </w:rPr>
        <w:t>developmentalism</w:t>
      </w:r>
      <w:proofErr w:type="spellEnd"/>
      <w:r w:rsidRPr="00775471">
        <w:rPr>
          <w:rStyle w:val="StyleUnderline"/>
        </w:rPr>
        <w:t xml:space="preserve"> views poverty as a symptom and the real issue as the ability to generate sustainable high quality jobs in increasing returns industrial activities</w:t>
      </w:r>
      <w:r w:rsidRPr="00775471">
        <w:t>. Thus the approach to poverty alleviation could be viewed as trickle down. However, there</w:t>
      </w:r>
      <w:r w:rsidRPr="00775471">
        <w:rPr>
          <w:rStyle w:val="StyleUnderline"/>
        </w:rPr>
        <w:t xml:space="preserve"> is a self-conscious distancing from the compartmentalization of neo-liberalism, whereby structural adjustment is viewed as creating the poverty, and poverty alleviation programs as addressing the fall out. </w:t>
      </w:r>
      <w:r>
        <w:t xml:space="preserve">Hence the variant of structural adjustment programs called PRGF (poverty reduction growth facility), which continue to have the same debilitating </w:t>
      </w:r>
      <w:proofErr w:type="spellStart"/>
      <w:r>
        <w:t>conditionalities</w:t>
      </w:r>
      <w:proofErr w:type="spellEnd"/>
      <w:r>
        <w:t xml:space="preserve"> as earlier facilities is viewed as an oxymoron. For this reason, both Ha-</w:t>
      </w:r>
      <w:proofErr w:type="spellStart"/>
      <w:r>
        <w:t>Joon</w:t>
      </w:r>
      <w:proofErr w:type="spellEnd"/>
      <w:r>
        <w:t xml:space="preserve"> Chang and </w:t>
      </w:r>
      <w:proofErr w:type="spellStart"/>
      <w:r>
        <w:t>Rienert</w:t>
      </w:r>
      <w:proofErr w:type="spellEnd"/>
      <w:r>
        <w:t xml:space="preserve"> et al. in Chapters 3 and 4 of this volume view the exclusive focus on MDG (Millennium Development Goals) as band aid and false development and argue for a change of focus to the required nature of production as the central aspect of development.</w:t>
      </w:r>
    </w:p>
    <w:p w:rsidR="00E31DE6" w:rsidRDefault="00E31DE6" w:rsidP="00E31DE6">
      <w:pPr>
        <w:pStyle w:val="Heading3"/>
      </w:pPr>
      <w:r>
        <w:t>Market as Means</w:t>
      </w:r>
    </w:p>
    <w:p w:rsidR="00E31DE6" w:rsidRDefault="00E31DE6" w:rsidP="00E31DE6">
      <w:pPr>
        <w:pStyle w:val="Heading4"/>
      </w:pPr>
      <w:r>
        <w:t>The alternative is to view the market as a means, rather than a master.</w:t>
      </w:r>
    </w:p>
    <w:p w:rsidR="00E31DE6" w:rsidRDefault="00F13662" w:rsidP="00E31DE6">
      <w:r>
        <w:rPr>
          <w:rStyle w:val="Style13ptBold"/>
        </w:rPr>
        <w:t>Wade</w:t>
      </w:r>
      <w:r w:rsidRPr="00490137">
        <w:rPr>
          <w:rStyle w:val="Style13ptBold"/>
        </w:rPr>
        <w:t xml:space="preserve"> 10</w:t>
      </w:r>
      <w:r>
        <w:t xml:space="preserve"> [Robert Wade, London School of Economics and Political Science. “The market as means rather than Master: The crisis of development and the future role of the state” Towards new </w:t>
      </w:r>
      <w:proofErr w:type="spellStart"/>
      <w:r>
        <w:t>developmentalism</w:t>
      </w:r>
      <w:proofErr w:type="spellEnd"/>
      <w:r>
        <w:t xml:space="preserve">: market as means rather than master. (Khan and Christiansen, </w:t>
      </w:r>
      <w:proofErr w:type="gramStart"/>
      <w:r>
        <w:t>ed</w:t>
      </w:r>
      <w:proofErr w:type="gramEnd"/>
      <w:r>
        <w:t xml:space="preserve">.) </w:t>
      </w:r>
      <w:proofErr w:type="spellStart"/>
      <w:r>
        <w:t>Routledge</w:t>
      </w:r>
      <w:proofErr w:type="spellEnd"/>
      <w:r>
        <w:t>, 2010.] 07/15/2016</w:t>
      </w:r>
    </w:p>
    <w:p w:rsidR="00E31DE6" w:rsidRDefault="00E31DE6" w:rsidP="00E31DE6">
      <w:r>
        <w:t xml:space="preserve">Perhaps the most important reason why </w:t>
      </w:r>
      <w:r w:rsidRPr="007A2686">
        <w:rPr>
          <w:rStyle w:val="StyleUnderline"/>
        </w:rPr>
        <w:t>the neo-liberal</w:t>
      </w:r>
      <w:r w:rsidR="00F13662" w:rsidRPr="007A2686">
        <w:rPr>
          <w:rStyle w:val="StyleUnderline"/>
        </w:rPr>
        <w:t xml:space="preserve"> </w:t>
      </w:r>
      <w:r w:rsidRPr="007A2686">
        <w:rPr>
          <w:rStyle w:val="StyleUnderline"/>
        </w:rPr>
        <w:t>narrative</w:t>
      </w:r>
      <w:r>
        <w:t xml:space="preserve"> has been so</w:t>
      </w:r>
      <w:r w:rsidR="00F13662">
        <w:t xml:space="preserve"> </w:t>
      </w:r>
      <w:r>
        <w:t xml:space="preserve">widely accepted, then, is that it </w:t>
      </w:r>
      <w:r w:rsidRPr="007A2686">
        <w:rPr>
          <w:rStyle w:val="StyleUnderline"/>
        </w:rPr>
        <w:t>provides a coherent rationale for governments to</w:t>
      </w:r>
      <w:r w:rsidR="00F13662" w:rsidRPr="007A2686">
        <w:rPr>
          <w:rStyle w:val="StyleUnderline"/>
        </w:rPr>
        <w:t xml:space="preserve"> </w:t>
      </w:r>
      <w:r w:rsidRPr="007A2686">
        <w:rPr>
          <w:rStyle w:val="StyleUnderline"/>
        </w:rPr>
        <w:t>act in ways which bring hugely disproportionate material benefits to the elites of</w:t>
      </w:r>
      <w:r w:rsidR="00F13662" w:rsidRPr="007A2686">
        <w:rPr>
          <w:rStyle w:val="StyleUnderline"/>
        </w:rPr>
        <w:t xml:space="preserve"> </w:t>
      </w:r>
      <w:r w:rsidRPr="007A2686">
        <w:rPr>
          <w:rStyle w:val="StyleUnderline"/>
        </w:rPr>
        <w:t>a few sectors of the Anglo-American</w:t>
      </w:r>
      <w:r w:rsidR="00F13662" w:rsidRPr="007A2686">
        <w:rPr>
          <w:rStyle w:val="StyleUnderline"/>
        </w:rPr>
        <w:t xml:space="preserve"> </w:t>
      </w:r>
      <w:r w:rsidRPr="007A2686">
        <w:rPr>
          <w:rStyle w:val="StyleUnderline"/>
        </w:rPr>
        <w:t>economy and its overseas offshoots.</w:t>
      </w:r>
      <w:r>
        <w:t xml:space="preserve"> These</w:t>
      </w:r>
      <w:r w:rsidR="00F13662">
        <w:t xml:space="preserve"> </w:t>
      </w:r>
      <w:r>
        <w:t>elites devote resources and effort to promulgate this (Toynbee 2008 and Irwin</w:t>
      </w:r>
      <w:r w:rsidR="00F13662">
        <w:t xml:space="preserve"> </w:t>
      </w:r>
      <w:r>
        <w:t>2008). In other words, the explanation lies mainly in the answer to the oldest</w:t>
      </w:r>
      <w:r w:rsidR="00F13662">
        <w:t xml:space="preserve"> </w:t>
      </w:r>
      <w:r>
        <w:t xml:space="preserve">social science question of all: “cui bono?” coupled </w:t>
      </w:r>
      <w:r w:rsidRPr="007C6E48">
        <w:rPr>
          <w:rStyle w:val="Emphasis"/>
        </w:rPr>
        <w:t>with an ideology claiming</w:t>
      </w:r>
      <w:r w:rsidR="00F13662" w:rsidRPr="007C6E48">
        <w:rPr>
          <w:rStyle w:val="Emphasis"/>
        </w:rPr>
        <w:t xml:space="preserve"> </w:t>
      </w:r>
      <w:r w:rsidRPr="007C6E48">
        <w:rPr>
          <w:rStyle w:val="Emphasis"/>
        </w:rPr>
        <w:t>that mutual benefit dominates conflicting interests.</w:t>
      </w:r>
      <w:r>
        <w:t xml:space="preserve"> Or, as British Prime Minister</w:t>
      </w:r>
      <w:r w:rsidR="00F13662">
        <w:t xml:space="preserve"> </w:t>
      </w:r>
      <w:r>
        <w:t>Tony Blair put it, “If you end up going after those people who are the most</w:t>
      </w:r>
      <w:r w:rsidR="00F13662">
        <w:t xml:space="preserve"> </w:t>
      </w:r>
      <w:r>
        <w:t>wealthy in society, what you actually end up doing is in fact not even helping</w:t>
      </w:r>
      <w:r w:rsidR="00F13662">
        <w:t xml:space="preserve"> </w:t>
      </w:r>
      <w:r>
        <w:t>those at the bottom end” (</w:t>
      </w:r>
      <w:proofErr w:type="spellStart"/>
      <w:r>
        <w:t>Lansley</w:t>
      </w:r>
      <w:proofErr w:type="spellEnd"/>
      <w:r>
        <w:t xml:space="preserve"> 2006: 24).</w:t>
      </w:r>
    </w:p>
    <w:p w:rsidR="00E31DE6" w:rsidRDefault="00E31DE6" w:rsidP="00E31DE6">
      <w:r>
        <w:t xml:space="preserve">However, </w:t>
      </w:r>
      <w:r w:rsidRPr="007C6E48">
        <w:rPr>
          <w:rStyle w:val="StyleUnderline"/>
        </w:rPr>
        <w:t>the neo-liberal</w:t>
      </w:r>
      <w:r w:rsidR="00F13662" w:rsidRPr="007C6E48">
        <w:rPr>
          <w:rStyle w:val="StyleUnderline"/>
        </w:rPr>
        <w:t xml:space="preserve"> </w:t>
      </w:r>
      <w:r w:rsidRPr="007C6E48">
        <w:rPr>
          <w:rStyle w:val="StyleUnderline"/>
        </w:rPr>
        <w:t>perspective obscured emerging problems in the</w:t>
      </w:r>
      <w:r w:rsidR="00F13662" w:rsidRPr="007C6E48">
        <w:rPr>
          <w:rStyle w:val="StyleUnderline"/>
        </w:rPr>
        <w:t xml:space="preserve"> </w:t>
      </w:r>
      <w:r w:rsidRPr="007C6E48">
        <w:rPr>
          <w:rStyle w:val="StyleUnderline"/>
        </w:rPr>
        <w:t>world economy</w:t>
      </w:r>
      <w:r>
        <w:t>, which have come home to roost in the current global economic</w:t>
      </w:r>
      <w:r w:rsidR="00F13662">
        <w:t xml:space="preserve"> </w:t>
      </w:r>
      <w:r>
        <w:t xml:space="preserve">crisis. </w:t>
      </w:r>
      <w:r w:rsidRPr="007C6E48">
        <w:rPr>
          <w:rStyle w:val="StyleUnderline"/>
        </w:rPr>
        <w:t>As investment rose as a share of GDP worldwide and output grew faster</w:t>
      </w:r>
      <w:r w:rsidR="00F13662" w:rsidRPr="007C6E48">
        <w:rPr>
          <w:rStyle w:val="StyleUnderline"/>
        </w:rPr>
        <w:t xml:space="preserve"> </w:t>
      </w:r>
      <w:r w:rsidRPr="007C6E48">
        <w:rPr>
          <w:rStyle w:val="StyleUnderline"/>
        </w:rPr>
        <w:t>than wages, an “over production” or “under consumption” problem was created,</w:t>
      </w:r>
      <w:r w:rsidR="00F13662" w:rsidRPr="007C6E48">
        <w:rPr>
          <w:rStyle w:val="StyleUnderline"/>
        </w:rPr>
        <w:t xml:space="preserve"> </w:t>
      </w:r>
      <w:r w:rsidRPr="007C6E48">
        <w:rPr>
          <w:rStyle w:val="StyleUnderline"/>
        </w:rPr>
        <w:t>or</w:t>
      </w:r>
      <w:r>
        <w:t xml:space="preserve"> what Keynesians would call </w:t>
      </w:r>
      <w:r w:rsidRPr="007C6E48">
        <w:rPr>
          <w:rStyle w:val="StyleUnderline"/>
        </w:rPr>
        <w:t>a lack of effective demand.</w:t>
      </w:r>
      <w:r>
        <w:t xml:space="preserve"> Investment was</w:t>
      </w:r>
      <w:r w:rsidR="00F13662">
        <w:t xml:space="preserve"> </w:t>
      </w:r>
      <w:r>
        <w:t>increasingly driven into asset markets; first in Japan, where asset prices soared in</w:t>
      </w:r>
      <w:r w:rsidR="00F13662">
        <w:t xml:space="preserve"> </w:t>
      </w:r>
      <w:r>
        <w:t>the second half of the 1980s only to crash in 1990 and usher in deflation and a</w:t>
      </w:r>
      <w:r w:rsidR="00F13662">
        <w:t xml:space="preserve"> </w:t>
      </w:r>
      <w:r>
        <w:t xml:space="preserve">decade long recession; then </w:t>
      </w:r>
      <w:r w:rsidRPr="007C6E48">
        <w:rPr>
          <w:rStyle w:val="StyleUnderline"/>
        </w:rPr>
        <w:t>in East Asia, where asset markets boomed through</w:t>
      </w:r>
      <w:r w:rsidR="00F13662" w:rsidRPr="007C6E48">
        <w:rPr>
          <w:rStyle w:val="StyleUnderline"/>
        </w:rPr>
        <w:t xml:space="preserve"> </w:t>
      </w:r>
      <w:r w:rsidRPr="007C6E48">
        <w:rPr>
          <w:rStyle w:val="StyleUnderline"/>
        </w:rPr>
        <w:t>the 1990s</w:t>
      </w:r>
      <w:r>
        <w:t xml:space="preserve"> until the crash of 1997–98; </w:t>
      </w:r>
      <w:r w:rsidRPr="007C6E48">
        <w:rPr>
          <w:rStyle w:val="StyleUnderline"/>
        </w:rPr>
        <w:t>and finally in the US, where the stock</w:t>
      </w:r>
      <w:r w:rsidR="00F13662" w:rsidRPr="007C6E48">
        <w:rPr>
          <w:rStyle w:val="StyleUnderline"/>
        </w:rPr>
        <w:t xml:space="preserve"> </w:t>
      </w:r>
      <w:r w:rsidRPr="007C6E48">
        <w:rPr>
          <w:rStyle w:val="StyleUnderline"/>
        </w:rPr>
        <w:t>market boomed</w:t>
      </w:r>
      <w:r>
        <w:t xml:space="preserve"> in the 1990s with the rise of information technology, followed</w:t>
      </w:r>
      <w:r w:rsidR="00F13662">
        <w:t xml:space="preserve"> </w:t>
      </w:r>
      <w:r>
        <w:t>by the tech-stock</w:t>
      </w:r>
      <w:r w:rsidR="00F13662">
        <w:t xml:space="preserve"> </w:t>
      </w:r>
      <w:r>
        <w:t xml:space="preserve">crash at the turn of the millennium. All of </w:t>
      </w:r>
      <w:r w:rsidRPr="007C6E48">
        <w:rPr>
          <w:rStyle w:val="StyleUnderline"/>
        </w:rPr>
        <w:t>these were debt-fueled</w:t>
      </w:r>
      <w:r w:rsidR="00F13662" w:rsidRPr="007C6E48">
        <w:rPr>
          <w:rStyle w:val="StyleUnderline"/>
        </w:rPr>
        <w:t xml:space="preserve"> </w:t>
      </w:r>
      <w:r w:rsidRPr="007C6E48">
        <w:rPr>
          <w:rStyle w:val="StyleUnderline"/>
        </w:rPr>
        <w:t>bubbles in asset prices and investment, which then turned into</w:t>
      </w:r>
      <w:r>
        <w:t xml:space="preserve"> what we</w:t>
      </w:r>
      <w:r w:rsidR="00F13662">
        <w:t xml:space="preserve"> </w:t>
      </w:r>
      <w:r>
        <w:t xml:space="preserve">could call </w:t>
      </w:r>
      <w:r w:rsidRPr="007C6E48">
        <w:rPr>
          <w:rStyle w:val="StyleUnderline"/>
        </w:rPr>
        <w:t>“</w:t>
      </w:r>
      <w:proofErr w:type="spellStart"/>
      <w:r w:rsidRPr="007C6E48">
        <w:rPr>
          <w:rStyle w:val="StyleUnderline"/>
        </w:rPr>
        <w:t>trubbles</w:t>
      </w:r>
      <w:proofErr w:type="spellEnd"/>
      <w:r w:rsidRPr="007C6E48">
        <w:rPr>
          <w:rStyle w:val="StyleUnderline"/>
        </w:rPr>
        <w:t>,”</w:t>
      </w:r>
      <w:r>
        <w:t xml:space="preserve"> or bubbles going down.</w:t>
      </w:r>
    </w:p>
    <w:p w:rsidR="00E31DE6" w:rsidRDefault="00E31DE6" w:rsidP="00E31DE6">
      <w:r>
        <w:t>Around the turn of the millennium, with Asia contracting domestic demand</w:t>
      </w:r>
      <w:r w:rsidR="00F13662">
        <w:t xml:space="preserve"> </w:t>
      </w:r>
      <w:r>
        <w:t>and increasing exports, the US would have contracted after the tech-stock</w:t>
      </w:r>
      <w:r w:rsidR="00F13662">
        <w:t xml:space="preserve"> </w:t>
      </w:r>
      <w:r>
        <w:t>crash.</w:t>
      </w:r>
      <w:r w:rsidR="00F13662">
        <w:t xml:space="preserve"> </w:t>
      </w:r>
      <w:r>
        <w:t>But salvation came in the threefold combination of the New Wall Street System,</w:t>
      </w:r>
      <w:r w:rsidR="00F13662">
        <w:t xml:space="preserve"> </w:t>
      </w:r>
      <w:r>
        <w:t>which had emerged since the 1980s, plus the Fed’s sharp cut in interest rates to</w:t>
      </w:r>
      <w:r w:rsidR="00F13662">
        <w:t xml:space="preserve"> </w:t>
      </w:r>
      <w:r>
        <w:t>ease the recession of 2000–01, plus the financing of US external deficits from</w:t>
      </w:r>
      <w:r w:rsidR="00F13662">
        <w:t xml:space="preserve"> </w:t>
      </w:r>
      <w:r>
        <w:t>East Asian surpluses. The combination enabled a big increase in property</w:t>
      </w:r>
      <w:r w:rsidR="00F13662">
        <w:t xml:space="preserve"> </w:t>
      </w:r>
      <w:r>
        <w:t>lending (since stocks were down), which fueled a property boom in many countries.</w:t>
      </w:r>
      <w:r w:rsidR="00F13662">
        <w:t xml:space="preserve"> </w:t>
      </w:r>
      <w:r>
        <w:t>With house prices rising, households could run up debt without making</w:t>
      </w:r>
      <w:r w:rsidR="00F13662">
        <w:t xml:space="preserve"> </w:t>
      </w:r>
      <w:r>
        <w:t>their household balance sheet appear unsound since the run up of debt was</w:t>
      </w:r>
      <w:r w:rsidR="00F13662">
        <w:t xml:space="preserve"> </w:t>
      </w:r>
      <w:r>
        <w:t>matched by rising asset values.</w:t>
      </w:r>
    </w:p>
    <w:p w:rsidR="00E31DE6" w:rsidRDefault="00E31DE6" w:rsidP="00E31DE6">
      <w:r>
        <w:t>Eventually this bubble, too, became a “</w:t>
      </w:r>
      <w:proofErr w:type="spellStart"/>
      <w:r>
        <w:t>trubble</w:t>
      </w:r>
      <w:proofErr w:type="spellEnd"/>
      <w:r>
        <w:t>,” and the over-indebted</w:t>
      </w:r>
      <w:r w:rsidR="00F13662">
        <w:t xml:space="preserve"> </w:t>
      </w:r>
      <w:r>
        <w:t>had to</w:t>
      </w:r>
      <w:r w:rsidR="00F13662">
        <w:t xml:space="preserve"> </w:t>
      </w:r>
      <w:r>
        <w:t>sell or be foreclosed. Property prices tumbled. The New Wall Street System had</w:t>
      </w:r>
      <w:r w:rsidR="00F13662">
        <w:t xml:space="preserve"> </w:t>
      </w:r>
      <w:r>
        <w:t>sold securities containing property debt all around the world, and with these</w:t>
      </w:r>
      <w:r w:rsidR="00F13662">
        <w:t xml:space="preserve"> </w:t>
      </w:r>
      <w:r>
        <w:t>securities falling in price, banks and other financial organizations that had borrowed</w:t>
      </w:r>
      <w:r w:rsidR="00F13662">
        <w:t xml:space="preserve"> </w:t>
      </w:r>
      <w:r>
        <w:t>and lent on the basis of inflated asset valuations crumbled into bankruptcy</w:t>
      </w:r>
      <w:r w:rsidR="00F13662">
        <w:t xml:space="preserve"> </w:t>
      </w:r>
      <w:r>
        <w:t>or worse.</w:t>
      </w:r>
    </w:p>
    <w:p w:rsidR="00E31DE6" w:rsidRDefault="00E31DE6" w:rsidP="00E31DE6">
      <w:r>
        <w:t xml:space="preserve">One of the upsides to the crisis is that there is now much less confidence in the existing Anglo-American model of banking, making substantial changes more feasible. However, most of the discussion about policy response assumes the roots of the crisis are in the financial sphere, and that some combination of tighter prudential regulation and making parts of the banking system operate more like utilities is the way forward, without touching the rest of the economy. </w:t>
      </w:r>
      <w:r w:rsidRPr="007C6E48">
        <w:rPr>
          <w:rStyle w:val="StyleUnderline"/>
        </w:rPr>
        <w:t>It is certainly true that</w:t>
      </w:r>
      <w:r w:rsidRPr="007C6E48">
        <w:rPr>
          <w:rStyle w:val="Emphasis"/>
        </w:rPr>
        <w:t xml:space="preserve"> redesigning the financial system so that it is less prone to take excessive risks must be part of the solution.</w:t>
      </w:r>
    </w:p>
    <w:p w:rsidR="00E31DE6" w:rsidRDefault="00E31DE6" w:rsidP="00E31DE6">
      <w:r w:rsidRPr="007C6E48">
        <w:rPr>
          <w:rStyle w:val="StyleUnderline"/>
        </w:rPr>
        <w:t xml:space="preserve">Yet proposals for change in the financial system fail to address one of the main engines of instability which is the rising share of profits and the falling share of wages that create overproduction or lack of effective demand. </w:t>
      </w:r>
      <w:r>
        <w:t xml:space="preserve">For this deeper problem, higher taxation of profits is one solution. Development of domestic demand in developing countries (to lessen reliance on export demand) is another, for which higher minimum wages and enforcement of labor standards are helpful (Weller 2009: 67–86). </w:t>
      </w:r>
      <w:r w:rsidRPr="007C6E48">
        <w:rPr>
          <w:rStyle w:val="StyleUnderline"/>
        </w:rPr>
        <w:t xml:space="preserve">Internationally, the governments of developing countries need to protect their economies from NWSS efforts to blow up bubbles around the world by treating exchange controls as a normal part of economic management. The evidence is all too strong that </w:t>
      </w:r>
      <w:r w:rsidRPr="007C6E48">
        <w:rPr>
          <w:rStyle w:val="Emphasis"/>
        </w:rPr>
        <w:t>international capital markets do sometimes behave like drunken air traffic controllers</w:t>
      </w:r>
      <w:r w:rsidRPr="007C6E48">
        <w:rPr>
          <w:rStyle w:val="StyleUnderline"/>
        </w:rPr>
        <w:t xml:space="preserve">. It is a fair bet that the combination of the financial market failure represented by the 2007–09 global crisis and the growing assertiveness of some developing countries in global economic governance will cause </w:t>
      </w:r>
      <w:r w:rsidRPr="007C6E48">
        <w:rPr>
          <w:rStyle w:val="Emphasis"/>
        </w:rPr>
        <w:t>a shift in global policy norms towards thinking of the market more as means than master</w:t>
      </w:r>
      <w:r w:rsidRPr="007C6E48">
        <w:rPr>
          <w:rStyle w:val="StyleUnderline"/>
        </w:rPr>
        <w:t>, much as happened in the 1930s</w:t>
      </w:r>
      <w:r>
        <w:t>. A program of action for this has been proposed in this chapter.</w:t>
      </w:r>
    </w:p>
    <w:p w:rsidR="00010CD7" w:rsidRDefault="005C488F" w:rsidP="00010CD7">
      <w:pPr>
        <w:pStyle w:val="Heading3"/>
      </w:pPr>
      <w:r>
        <w:t>Harnessing the power of government (</w:t>
      </w:r>
      <w:r w:rsidR="00010CD7">
        <w:t xml:space="preserve">for </w:t>
      </w:r>
      <w:proofErr w:type="spellStart"/>
      <w:r w:rsidR="00010CD7">
        <w:t>anarcho</w:t>
      </w:r>
      <w:proofErr w:type="spellEnd"/>
      <w:r w:rsidR="00010CD7">
        <w:t>-liberalism</w:t>
      </w:r>
      <w:r>
        <w:t xml:space="preserve"> link)</w:t>
      </w:r>
    </w:p>
    <w:p w:rsidR="00010CD7" w:rsidRPr="00010CD7" w:rsidRDefault="00010CD7" w:rsidP="00010CD7">
      <w:pPr>
        <w:pStyle w:val="Heading4"/>
        <w:rPr>
          <w:rStyle w:val="Style13ptBold"/>
          <w:b/>
          <w:bCs w:val="0"/>
          <w:u w:val="single"/>
        </w:rPr>
      </w:pPr>
      <w:r w:rsidRPr="00010CD7">
        <w:rPr>
          <w:rStyle w:val="Style13ptBold"/>
          <w:b/>
          <w:bCs w:val="0"/>
        </w:rPr>
        <w:t xml:space="preserve">The </w:t>
      </w:r>
      <w:r>
        <w:rPr>
          <w:rStyle w:val="Style13ptBold"/>
          <w:b/>
          <w:bCs w:val="0"/>
        </w:rPr>
        <w:t xml:space="preserve">alternative is to harness the </w:t>
      </w:r>
      <w:r w:rsidRPr="00010CD7">
        <w:rPr>
          <w:rStyle w:val="Style13ptBold"/>
          <w:b/>
          <w:bCs w:val="0"/>
          <w:u w:val="single"/>
        </w:rPr>
        <w:t>power of government</w:t>
      </w:r>
      <w:r>
        <w:rPr>
          <w:rStyle w:val="Style13ptBold"/>
          <w:b/>
          <w:bCs w:val="0"/>
        </w:rPr>
        <w:t xml:space="preserve">—only through this can we promote </w:t>
      </w:r>
      <w:r w:rsidRPr="00010CD7">
        <w:rPr>
          <w:rStyle w:val="Style13ptBold"/>
          <w:b/>
          <w:bCs w:val="0"/>
          <w:u w:val="single"/>
        </w:rPr>
        <w:t>social justice</w:t>
      </w:r>
      <w:r>
        <w:rPr>
          <w:rStyle w:val="Style13ptBold"/>
          <w:b/>
          <w:bCs w:val="0"/>
        </w:rPr>
        <w:t xml:space="preserve"> and </w:t>
      </w:r>
      <w:r w:rsidRPr="00010CD7">
        <w:rPr>
          <w:rStyle w:val="Style13ptBold"/>
          <w:b/>
          <w:bCs w:val="0"/>
          <w:u w:val="single"/>
        </w:rPr>
        <w:t>collective well-being.</w:t>
      </w:r>
    </w:p>
    <w:p w:rsidR="00010CD7" w:rsidRPr="00010CD7" w:rsidRDefault="00010CD7" w:rsidP="00010CD7">
      <w:r w:rsidRPr="00010CD7">
        <w:rPr>
          <w:rStyle w:val="Style13ptBold"/>
        </w:rPr>
        <w:t>Esposito and Finley 12</w:t>
      </w:r>
      <w:r w:rsidRPr="00010CD7">
        <w:t xml:space="preserve"> [Esposito, Lui</w:t>
      </w:r>
      <w:r>
        <w:t xml:space="preserve">gi </w:t>
      </w:r>
      <w:r w:rsidRPr="00010CD7">
        <w:t>and Laura L. Finley</w:t>
      </w:r>
      <w:r>
        <w:t>, Department of Sociology and Criminology, Barry University</w:t>
      </w:r>
      <w:r w:rsidRPr="00010CD7">
        <w:t>. Grading the 44th President: A Report Card on Barack Obama's First Term as a Progressive Lead</w:t>
      </w:r>
      <w:r>
        <w:t xml:space="preserve">er. ABC-CLIO, 2012.] </w:t>
      </w:r>
    </w:p>
    <w:p w:rsidR="00010CD7" w:rsidRPr="00E31DE6" w:rsidRDefault="00010CD7" w:rsidP="00E31DE6">
      <w:r w:rsidRPr="00010CD7">
        <w:t xml:space="preserve">Although today’s progressives are by no means a monolithic group, </w:t>
      </w:r>
      <w:r w:rsidRPr="00010CD7">
        <w:rPr>
          <w:rStyle w:val="StyleUnderline"/>
        </w:rPr>
        <w:t>the central thrust or spirit of progressivism lies in the conviction that society can change for the better and that “something needs to be done” about the problems that plague the world</w:t>
      </w:r>
      <w:r w:rsidRPr="00010CD7">
        <w:t xml:space="preserve"> (Nugent 2010, 3). Furthermore, progressives believe in </w:t>
      </w:r>
      <w:r w:rsidRPr="00010CD7">
        <w:rPr>
          <w:rStyle w:val="Emphasis"/>
        </w:rPr>
        <w:t>direct democracy and the need to harness the power of government to advance human freedom, challenge societal injustice and inequality, and protect the common good from corporate or individual greed</w:t>
      </w:r>
      <w:r w:rsidRPr="00010CD7">
        <w:rPr>
          <w:rStyle w:val="StyleUnderline"/>
        </w:rPr>
        <w:t xml:space="preserve">. </w:t>
      </w:r>
      <w:r w:rsidRPr="00010CD7">
        <w:t xml:space="preserve">Important to understand, however, is that contemporary </w:t>
      </w:r>
      <w:r w:rsidRPr="00010CD7">
        <w:rPr>
          <w:rStyle w:val="StyleUnderline"/>
        </w:rPr>
        <w:t>progressives</w:t>
      </w:r>
      <w:r w:rsidRPr="00010CD7">
        <w:t xml:space="preserve">, contrary to what many argue, </w:t>
      </w:r>
      <w:r w:rsidRPr="00010CD7">
        <w:rPr>
          <w:rStyle w:val="StyleUnderline"/>
        </w:rPr>
        <w:t>are not</w:t>
      </w:r>
      <w:r w:rsidRPr="00010CD7">
        <w:t xml:space="preserve"> necessarily </w:t>
      </w:r>
      <w:r w:rsidRPr="00010CD7">
        <w:rPr>
          <w:rStyle w:val="StyleUnderline"/>
        </w:rPr>
        <w:t>statists who simply put their faith in the government and challenge anything/anyone opposing the state. As the contemporary anti-war movement makes clear, progressives are not unwilling to stand up against the state when they believe the government is acting irresponsibly or is unresponsive to the will of the people.</w:t>
      </w:r>
      <w:r w:rsidRPr="00010CD7">
        <w:t xml:space="preserve"> Unlike conservatives and many liberals, </w:t>
      </w:r>
      <w:r w:rsidRPr="00010CD7">
        <w:rPr>
          <w:rStyle w:val="StyleUnderline"/>
        </w:rPr>
        <w:t>however, progressives do take seriously the idea of promoting—through activism and direct political participation—a government that serves as the “guardian of the public interest.” The progressive view of government as a vital tool for advancing freedom and the common good stands in sharp contrast to the free market ideology that has dominated social, political, and economic discourse in the United States for the past three decades.</w:t>
      </w:r>
      <w:r w:rsidRPr="00010CD7">
        <w:t xml:space="preserve"> Specifically, after a long period of Keynesian economics in the United States, </w:t>
      </w:r>
      <w:r w:rsidRPr="00010CD7">
        <w:rPr>
          <w:rStyle w:val="StyleUnderline"/>
        </w:rPr>
        <w:t>the extreme form of laissez-faire capitalism that had characterized the Gilded Age has been once again fashionable since the 1980s.</w:t>
      </w:r>
      <w:r w:rsidRPr="00010CD7">
        <w:t xml:space="preserve"> Accordingly, </w:t>
      </w:r>
      <w:r w:rsidRPr="00010CD7">
        <w:rPr>
          <w:rStyle w:val="Emphasis"/>
        </w:rPr>
        <w:t>Americans of various political persuasions have tended to regard government as an invariable enemy of freedom and believe, with almost religious zeal, that the market “should be the organizing principle for all political, social, and economic decisions”</w:t>
      </w:r>
      <w:r w:rsidRPr="00010CD7">
        <w:t xml:space="preserve"> (Giroux 2008, 2). </w:t>
      </w:r>
      <w:r w:rsidRPr="00010CD7">
        <w:rPr>
          <w:rStyle w:val="StyleUnderline"/>
        </w:rPr>
        <w:t>Commonly referred to as neoliberals, those who espouse this market ideology</w:t>
      </w:r>
      <w:r w:rsidRPr="00010CD7">
        <w:t xml:space="preserve">—which include both Republicans and many Democrats—draw from economists such as Friedrich Hayek and Milton Friedman to </w:t>
      </w:r>
      <w:r w:rsidRPr="00010CD7">
        <w:rPr>
          <w:rStyle w:val="StyleUnderline"/>
        </w:rPr>
        <w:t>contend that the market is a self-regulating entity that should be left alone</w:t>
      </w:r>
      <w:r w:rsidRPr="00010CD7">
        <w:t xml:space="preserve"> (</w:t>
      </w:r>
      <w:proofErr w:type="spellStart"/>
      <w:r w:rsidRPr="00010CD7">
        <w:t>McChesney</w:t>
      </w:r>
      <w:proofErr w:type="spellEnd"/>
      <w:r w:rsidRPr="00010CD7">
        <w:t xml:space="preserve"> 1999). Accordingly, </w:t>
      </w:r>
      <w:r w:rsidRPr="00010CD7">
        <w:rPr>
          <w:rStyle w:val="StyleUnderline"/>
        </w:rPr>
        <w:t>the path to freedom, sustained economic growth, and social progress is to slash regulations, cut taxes, curb government spending, expand the private sector, and keep government small.</w:t>
      </w:r>
      <w:r w:rsidRPr="00010CD7">
        <w:t xml:space="preserve"> In doing so, the free market creates an environment in which individuals are: (1) free to make their own decisions; (2) encouraged to be self-reliant; and (3) motivated to maximize their creativity, productivity, and potential as they pursue their self-interests and compete freely with others in the marketplace. These sorts of assumptions are not simply part of an economic model but entail a market culture and worldview that, among other things, emphasizes self-interest and personal responsibility over community and the common good. Indeed, the world envisioned by these staunch supporters of the free market is one in which only the individual matters. As free market conservative Margaret Thatcher famously stated, “</w:t>
      </w:r>
      <w:proofErr w:type="gramStart"/>
      <w:r w:rsidRPr="00010CD7">
        <w:t>there</w:t>
      </w:r>
      <w:proofErr w:type="gramEnd"/>
      <w:r w:rsidRPr="00010CD7">
        <w:t xml:space="preserve"> is no such thing as society. There are only individual men and women…” (</w:t>
      </w:r>
      <w:proofErr w:type="spellStart"/>
      <w:r w:rsidRPr="00010CD7">
        <w:t>Keay</w:t>
      </w:r>
      <w:proofErr w:type="spellEnd"/>
      <w:r w:rsidRPr="00010CD7">
        <w:t xml:space="preserve"> 1987). Accordingly, </w:t>
      </w:r>
      <w:r w:rsidRPr="00010CD7">
        <w:rPr>
          <w:rStyle w:val="StyleUnderline"/>
        </w:rPr>
        <w:t>it is up to individual men and women to resolve their own problems.</w:t>
      </w:r>
      <w:r w:rsidRPr="00010CD7">
        <w:t xml:space="preserve"> Far from seeing this as problematic, however, defenders of the free market contend that this is quite liberating. The basic idea is that, unlike government, the free market is a neutral arbiter and hence individuals are personally responsible for their positions as they compete freely for valued resources. Inequality, therefore, is a natural outcome of freedom (typically viewed as synonymous with free competition). </w:t>
      </w:r>
      <w:r w:rsidRPr="00010CD7">
        <w:rPr>
          <w:rStyle w:val="StyleUnderline"/>
        </w:rPr>
        <w:t>Based on this logic,</w:t>
      </w:r>
      <w:r w:rsidRPr="00010CD7">
        <w:t xml:space="preserve"> </w:t>
      </w:r>
      <w:r w:rsidRPr="00010CD7">
        <w:rPr>
          <w:rStyle w:val="StyleUnderline"/>
        </w:rPr>
        <w:t>problems like poverty, racial disparities, or gender inequality, for example, can only be resolved by encouraging the poor, racial minorities, and women to overcome whatever personal deficiencies might be holding them back.</w:t>
      </w:r>
      <w:r w:rsidRPr="00010CD7">
        <w:t xml:space="preserve"> In effect, solutions to all social and economic problems are typically confined to the private realm and involve urging people to make the necessary personal adjustments that will enhance competitiveness and hence bring rewards in the marketplace. </w:t>
      </w:r>
      <w:r w:rsidRPr="00010CD7">
        <w:rPr>
          <w:rStyle w:val="Emphasis"/>
        </w:rPr>
        <w:t>The idea that government should play a role in minimizing inequalities and promoting social justice is not only rejected but seen as tantamount to tyranny.</w:t>
      </w:r>
      <w:r w:rsidRPr="00010CD7">
        <w:rPr>
          <w:rStyle w:val="StyleUnderline"/>
        </w:rPr>
        <w:t xml:space="preserve"> After all, promoting social justice or collective well-being through governmental regulation diverts from the neutrality and spontaneity of the free market and involves a series of political impositions that are coercive and hence antithetical to freedom.</w:t>
      </w:r>
      <w:r w:rsidRPr="00010CD7">
        <w:t xml:space="preserve"> 1 In response to these sorts of assumptions—which have been, to varying degrees, espoused by Ronald Reagan, George H. W. Bush, Bill Clinton, and George W. Bush—contemporary </w:t>
      </w:r>
      <w:r w:rsidRPr="00010CD7">
        <w:rPr>
          <w:rStyle w:val="StyleUnderline"/>
        </w:rPr>
        <w:t xml:space="preserve">progressives recognize the vital importance of freedom in a democratic society, but they also emphasize the idea of social responsibility and a strong welfare state. In effect, </w:t>
      </w:r>
      <w:r w:rsidRPr="00010CD7">
        <w:rPr>
          <w:rStyle w:val="Emphasis"/>
        </w:rPr>
        <w:t>without a government that actively challenges structures of inequality</w:t>
      </w:r>
      <w:r w:rsidRPr="00010CD7">
        <w:rPr>
          <w:rStyle w:val="StyleUnderline"/>
        </w:rPr>
        <w:t xml:space="preserve">, ensures a safety net for society’s most vulnerable individuals, protects underprivileged groups against discrimination, protects the environment, safeguards the public from corporate greed, avoids aggressive militarism, and punishes human rights abuses, </w:t>
      </w:r>
      <w:r w:rsidRPr="00010CD7">
        <w:rPr>
          <w:rStyle w:val="Emphasis"/>
        </w:rPr>
        <w:t>freedom and democracy become empty notions.</w:t>
      </w:r>
      <w:r w:rsidRPr="00010CD7">
        <w:t xml:space="preserve"> To a very large extent, millions of Americans voted Obama into office under the assumption that he would lead such a government.</w:t>
      </w:r>
    </w:p>
    <w:p w:rsidR="00731BB7" w:rsidRDefault="00621FFE" w:rsidP="00731BB7">
      <w:pPr>
        <w:pStyle w:val="Heading2"/>
      </w:pPr>
      <w:r>
        <w:t>Framework</w:t>
      </w:r>
    </w:p>
    <w:p w:rsidR="00D81CF4" w:rsidRDefault="00D81CF4" w:rsidP="00D81CF4">
      <w:pPr>
        <w:pStyle w:val="Heading4"/>
      </w:pPr>
      <w:r>
        <w:t xml:space="preserve">Be skeptical of their claims. </w:t>
      </w:r>
      <w:r w:rsidR="008E109E">
        <w:t>Like neoliberalism itself, which relies on doublespeak and shell corporations to shield profits from the government, neoliberal scholarship is funded by invisible backers with insidious motives.</w:t>
      </w:r>
    </w:p>
    <w:p w:rsidR="00D81CF4" w:rsidRDefault="00D81CF4" w:rsidP="00D81CF4">
      <w:proofErr w:type="spellStart"/>
      <w:r w:rsidRPr="004A387E">
        <w:rPr>
          <w:rStyle w:val="Style13ptBold"/>
        </w:rPr>
        <w:t>Monbiot</w:t>
      </w:r>
      <w:proofErr w:type="spellEnd"/>
      <w:r w:rsidRPr="004A387E">
        <w:rPr>
          <w:rStyle w:val="Style13ptBold"/>
        </w:rPr>
        <w:t xml:space="preserve"> 16</w:t>
      </w:r>
      <w:r w:rsidRPr="004A387E">
        <w:t xml:space="preserve"> [George </w:t>
      </w:r>
      <w:proofErr w:type="spellStart"/>
      <w:r w:rsidRPr="004A387E">
        <w:t>Monbiot</w:t>
      </w:r>
      <w:proofErr w:type="spellEnd"/>
      <w:r w:rsidRPr="004A387E">
        <w:t xml:space="preserve"> is the author of the bestselling books The Age of Consent: A Manifesto for a New World Order and Captive State: The Corporate Takeover of Britain, as well as the investigative travel books Poisoned Arrows, Amazon Watershed and No Man's Land. His latest book is Feral: Searching for Enchantment on the ­Frontiers of </w:t>
      </w:r>
      <w:proofErr w:type="spellStart"/>
      <w:r w:rsidRPr="004A387E">
        <w:t>Rewilding</w:t>
      </w:r>
      <w:proofErr w:type="spellEnd"/>
      <w:r w:rsidRPr="004A387E">
        <w:t xml:space="preserve"> (being published in paperback as Feral: </w:t>
      </w:r>
      <w:proofErr w:type="spellStart"/>
      <w:r w:rsidRPr="004A387E">
        <w:t>Rewilding</w:t>
      </w:r>
      <w:proofErr w:type="spellEnd"/>
      <w:r w:rsidRPr="004A387E">
        <w:t xml:space="preserve"> the Land, Sea and Human Life), Neoliberalism – the ideology at the root of all our problems, Guardian, 4-1-2016, Accessible Online at https://www.theguardian.com/books/2016/apr/15/neoliberalism-ideo</w:t>
      </w:r>
      <w:r>
        <w:t xml:space="preserve">logy-problem-george-monbiot] </w:t>
      </w:r>
      <w:r w:rsidRPr="004A387E">
        <w:t>7-13-2016</w:t>
      </w:r>
    </w:p>
    <w:p w:rsidR="00D81CF4" w:rsidRDefault="00D81CF4" w:rsidP="008E109E">
      <w:r w:rsidRPr="00D81CF4">
        <w:rPr>
          <w:rStyle w:val="StyleUnderline"/>
        </w:rPr>
        <w:t>The invisible doctrine of the invisible hand is promoted by invisible backers. Slowly, very slowly, we have begun to discover the names of a few of them.</w:t>
      </w:r>
      <w:r>
        <w:t xml:space="preserve"> We find that </w:t>
      </w:r>
      <w:r w:rsidRPr="00D81CF4">
        <w:rPr>
          <w:rStyle w:val="StyleUnderline"/>
        </w:rPr>
        <w:t>the Institute of Economic Affairs</w:t>
      </w:r>
      <w:r>
        <w:t xml:space="preserve">, which has argued forcefully in the media against the further regulation of the tobacco industry, </w:t>
      </w:r>
      <w:r w:rsidRPr="00D81CF4">
        <w:rPr>
          <w:rStyle w:val="StyleUnderline"/>
        </w:rPr>
        <w:t>has been secretly funded by British American Tobacco since 1963.</w:t>
      </w:r>
      <w:r>
        <w:t xml:space="preserve"> We discover that </w:t>
      </w:r>
      <w:r w:rsidRPr="00D81CF4">
        <w:rPr>
          <w:rStyle w:val="StyleUnderline"/>
        </w:rPr>
        <w:t>Charles and David Koch</w:t>
      </w:r>
      <w:r>
        <w:t xml:space="preserve">, two of the richest men in the world, </w:t>
      </w:r>
      <w:r w:rsidRPr="00D81CF4">
        <w:rPr>
          <w:rStyle w:val="StyleUnderline"/>
        </w:rPr>
        <w:t>founded the institute that set up the Tea Party movement</w:t>
      </w:r>
      <w:r>
        <w:t xml:space="preserve">. We find that </w:t>
      </w:r>
      <w:r w:rsidRPr="00D81CF4">
        <w:rPr>
          <w:rStyle w:val="StyleUnderline"/>
        </w:rPr>
        <w:t xml:space="preserve">Charles Koch, in establishing one of his </w:t>
      </w:r>
      <w:proofErr w:type="spellStart"/>
      <w:r w:rsidRPr="00D81CF4">
        <w:rPr>
          <w:rStyle w:val="StyleUnderline"/>
        </w:rPr>
        <w:t>thinktanks</w:t>
      </w:r>
      <w:proofErr w:type="spellEnd"/>
      <w:r w:rsidRPr="00D81CF4">
        <w:rPr>
          <w:rStyle w:val="StyleUnderline"/>
        </w:rPr>
        <w:t>, noted that “</w:t>
      </w:r>
      <w:r w:rsidRPr="00D81CF4">
        <w:rPr>
          <w:rStyle w:val="Emphasis"/>
        </w:rPr>
        <w:t xml:space="preserve">in order to avoid undesirable criticism, how the </w:t>
      </w:r>
      <w:proofErr w:type="spellStart"/>
      <w:r w:rsidRPr="00D81CF4">
        <w:rPr>
          <w:rStyle w:val="Emphasis"/>
        </w:rPr>
        <w:t>organisation</w:t>
      </w:r>
      <w:proofErr w:type="spellEnd"/>
      <w:r w:rsidRPr="00D81CF4">
        <w:rPr>
          <w:rStyle w:val="Emphasis"/>
        </w:rPr>
        <w:t xml:space="preserve"> is controlled and directed should not be widely advertised”.</w:t>
      </w:r>
    </w:p>
    <w:p w:rsidR="00D81CF4" w:rsidRPr="008E109E" w:rsidRDefault="00D81CF4" w:rsidP="00D81CF4">
      <w:pPr>
        <w:rPr>
          <w:rStyle w:val="Emphasis"/>
        </w:rPr>
      </w:pPr>
      <w:r w:rsidRPr="008E109E">
        <w:rPr>
          <w:rStyle w:val="StyleUnderline"/>
        </w:rPr>
        <w:t xml:space="preserve">The words used by neoliberalism often conceal more than they elucidate. </w:t>
      </w:r>
      <w:r w:rsidRPr="008E109E">
        <w:rPr>
          <w:rStyle w:val="Emphasis"/>
        </w:rPr>
        <w:t>“The market”</w:t>
      </w:r>
      <w:r w:rsidRPr="008E109E">
        <w:rPr>
          <w:rStyle w:val="StyleUnderline"/>
        </w:rPr>
        <w:t xml:space="preserve"> sounds like a natural system that might bear upon us equally, like gravity or atmospheric pressure. But it </w:t>
      </w:r>
      <w:r w:rsidRPr="008E109E">
        <w:rPr>
          <w:rStyle w:val="Emphasis"/>
        </w:rPr>
        <w:t>is fraught with power relations</w:t>
      </w:r>
      <w:r w:rsidRPr="008E109E">
        <w:rPr>
          <w:rStyle w:val="StyleUnderline"/>
        </w:rPr>
        <w:t xml:space="preserve">. What “the market wants” tends to mean what corporations and their bosses want. </w:t>
      </w:r>
      <w:r w:rsidRPr="008E109E">
        <w:rPr>
          <w:rStyle w:val="Emphasis"/>
        </w:rPr>
        <w:t>“Investment”,</w:t>
      </w:r>
      <w:r w:rsidRPr="008E109E">
        <w:rPr>
          <w:rStyle w:val="StyleUnderline"/>
        </w:rPr>
        <w:t xml:space="preserve"> as </w:t>
      </w:r>
      <w:proofErr w:type="spellStart"/>
      <w:r w:rsidRPr="008E109E">
        <w:rPr>
          <w:rStyle w:val="StyleUnderline"/>
        </w:rPr>
        <w:t>Sayer</w:t>
      </w:r>
      <w:proofErr w:type="spellEnd"/>
      <w:r w:rsidRPr="008E109E">
        <w:rPr>
          <w:rStyle w:val="StyleUnderline"/>
        </w:rPr>
        <w:t xml:space="preserve"> notes, </w:t>
      </w:r>
      <w:r w:rsidRPr="008E109E">
        <w:rPr>
          <w:rStyle w:val="Emphasis"/>
        </w:rPr>
        <w:t>means two quite different things.</w:t>
      </w:r>
      <w:r w:rsidRPr="008E109E">
        <w:rPr>
          <w:rStyle w:val="StyleUnderline"/>
        </w:rPr>
        <w:t xml:space="preserve"> One is the funding of productive and socially useful activities, the other is the purchase of existing assets to milk them for rent, interest, dividends and capital gains. </w:t>
      </w:r>
      <w:r w:rsidRPr="008E109E">
        <w:rPr>
          <w:rStyle w:val="Emphasis"/>
        </w:rPr>
        <w:t>Using the same word for different activities</w:t>
      </w:r>
      <w:r w:rsidRPr="008E109E">
        <w:rPr>
          <w:rStyle w:val="StyleUnderline"/>
        </w:rPr>
        <w:t xml:space="preserve"> “camouflages the sources of wealth”, leading us to </w:t>
      </w:r>
      <w:r w:rsidRPr="008E109E">
        <w:rPr>
          <w:rStyle w:val="Emphasis"/>
        </w:rPr>
        <w:t>confuse wealth extraction with wealth creation.</w:t>
      </w:r>
    </w:p>
    <w:p w:rsidR="00D81CF4" w:rsidRPr="008E109E" w:rsidRDefault="00D81CF4" w:rsidP="00D81CF4">
      <w:pPr>
        <w:rPr>
          <w:rStyle w:val="StyleUnderline"/>
        </w:rPr>
      </w:pPr>
      <w:r w:rsidRPr="008E109E">
        <w:rPr>
          <w:rStyle w:val="StyleUnderline"/>
        </w:rPr>
        <w:t>A century ago, the nouveau riche were disparaged by those who had inherited their money</w:t>
      </w:r>
      <w:r>
        <w:t xml:space="preserve">. Entrepreneurs sought social acceptance by passing themselves off as </w:t>
      </w:r>
      <w:proofErr w:type="spellStart"/>
      <w:r>
        <w:t>rentiers</w:t>
      </w:r>
      <w:proofErr w:type="spellEnd"/>
      <w:r>
        <w:t xml:space="preserve">. </w:t>
      </w:r>
      <w:r w:rsidRPr="008E109E">
        <w:rPr>
          <w:rStyle w:val="StyleUnderline"/>
        </w:rPr>
        <w:t xml:space="preserve">Today, the relationship has been reversed: the </w:t>
      </w:r>
      <w:proofErr w:type="spellStart"/>
      <w:r w:rsidRPr="008E109E">
        <w:rPr>
          <w:rStyle w:val="StyleUnderline"/>
        </w:rPr>
        <w:t>rentiers</w:t>
      </w:r>
      <w:proofErr w:type="spellEnd"/>
      <w:r w:rsidRPr="008E109E">
        <w:rPr>
          <w:rStyle w:val="StyleUnderline"/>
        </w:rPr>
        <w:t xml:space="preserve"> and in</w:t>
      </w:r>
      <w:r w:rsidR="008E109E" w:rsidRPr="008E109E">
        <w:rPr>
          <w:rStyle w:val="StyleUnderline"/>
        </w:rPr>
        <w:t>heritors style themselves entre</w:t>
      </w:r>
      <w:r w:rsidRPr="008E109E">
        <w:rPr>
          <w:rStyle w:val="StyleUnderline"/>
        </w:rPr>
        <w:t xml:space="preserve">preneurs. </w:t>
      </w:r>
      <w:r w:rsidRPr="008E109E">
        <w:rPr>
          <w:rStyle w:val="Emphasis"/>
        </w:rPr>
        <w:t>They claim to have earned their unearned income.</w:t>
      </w:r>
    </w:p>
    <w:p w:rsidR="00D81CF4" w:rsidRDefault="00D81CF4" w:rsidP="00D81CF4">
      <w:pPr>
        <w:rPr>
          <w:rStyle w:val="StyleUnderline"/>
        </w:rPr>
      </w:pPr>
      <w:r w:rsidRPr="008E109E">
        <w:rPr>
          <w:rStyle w:val="StyleUnderline"/>
        </w:rPr>
        <w:t xml:space="preserve">These anonymities and confusions mesh with the namelessness and </w:t>
      </w:r>
      <w:proofErr w:type="spellStart"/>
      <w:r w:rsidRPr="008E109E">
        <w:rPr>
          <w:rStyle w:val="StyleUnderline"/>
        </w:rPr>
        <w:t>placelessness</w:t>
      </w:r>
      <w:proofErr w:type="spellEnd"/>
      <w:r w:rsidRPr="008E109E">
        <w:rPr>
          <w:rStyle w:val="StyleUnderline"/>
        </w:rPr>
        <w:t xml:space="preserve"> of modern capitalism: the franchise model which ensures that workers do not know for whom they toil; the companies registered through a network of offshore secrecy regimes so complex that even the police cannot discover the beneficial owners; the tax arrangements that bamboozle governments; the financial products no one understands.</w:t>
      </w:r>
    </w:p>
    <w:p w:rsidR="00781FA1" w:rsidRDefault="00781FA1" w:rsidP="00781FA1">
      <w:pPr>
        <w:pStyle w:val="Heading4"/>
      </w:pPr>
      <w:r>
        <w:t>The role of the ballot is to endorse the team that best</w:t>
      </w:r>
      <w:r w:rsidR="00F6145C">
        <w:t xml:space="preserve"> challenges neoliberal ideology in debate.</w:t>
      </w:r>
      <w:r>
        <w:t xml:space="preserve"> Failure to reject the corporatization of thought means losing the last remaining place </w:t>
      </w:r>
      <w:r w:rsidR="00F6145C">
        <w:t>where critical dialogue</w:t>
      </w:r>
      <w:r>
        <w:t xml:space="preserve"> and dissent can take place.</w:t>
      </w:r>
    </w:p>
    <w:p w:rsidR="00781FA1" w:rsidRDefault="00781FA1" w:rsidP="00781FA1">
      <w:r>
        <w:rPr>
          <w:rStyle w:val="Style13ptBold"/>
        </w:rPr>
        <w:t>Giroux 10</w:t>
      </w:r>
      <w:r w:rsidRPr="00781FA1">
        <w:t xml:space="preserve"> [Giroux, Henry A., Global TV Network Chair in English and Cultural Studies, McMaster University, Ontario. “The US University under Siege: Confronting Academic </w:t>
      </w:r>
      <w:proofErr w:type="spellStart"/>
      <w:r w:rsidRPr="00781FA1">
        <w:t>Unfreedom</w:t>
      </w:r>
      <w:proofErr w:type="spellEnd"/>
      <w:r w:rsidRPr="00781FA1">
        <w:t xml:space="preserve">.” A Concise Companion to American Studies. </w:t>
      </w:r>
      <w:proofErr w:type="gramStart"/>
      <w:r w:rsidRPr="00781FA1">
        <w:t>ed</w:t>
      </w:r>
      <w:proofErr w:type="gramEnd"/>
      <w:r w:rsidRPr="00781FA1">
        <w:t>. Rowe, John Carlos. Wiley-Blackwell, 2010]</w:t>
      </w:r>
    </w:p>
    <w:p w:rsidR="00781FA1" w:rsidRDefault="00781FA1" w:rsidP="00781FA1">
      <w:r w:rsidRPr="00781FA1">
        <w:rPr>
          <w:rStyle w:val="StyleUnderline"/>
        </w:rPr>
        <w:t>Given the influence and resources of this long campaign against progressive institutions and critical thought in the United States, it is all the more important that we, as educators, sit up and take notice</w:t>
      </w:r>
      <w:r w:rsidRPr="00553626">
        <w:t xml:space="preserve">, especially since </w:t>
      </w:r>
      <w:r w:rsidRPr="00781FA1">
        <w:rPr>
          <w:rStyle w:val="StyleUnderline"/>
        </w:rPr>
        <w:t>the university is one of the few places left where critical dialogue, debate, and dissent can take place.</w:t>
      </w:r>
      <w:r w:rsidRPr="00553626">
        <w:t xml:space="preserve"> Some theorists believe that </w:t>
      </w:r>
      <w:r w:rsidRPr="00781FA1">
        <w:rPr>
          <w:rStyle w:val="StyleUnderline"/>
        </w:rPr>
        <w:t>not only has t</w:t>
      </w:r>
      <w:r w:rsidRPr="00781FA1">
        <w:rPr>
          <w:rStyle w:val="Emphasis"/>
        </w:rPr>
        <w:t>he militarization and neoliberal reconstruction of higher education proceeded steadily</w:t>
      </w:r>
      <w:r w:rsidRPr="00781FA1">
        <w:rPr>
          <w:rStyle w:val="StyleUnderline"/>
        </w:rPr>
        <w:t xml:space="preserve"> within the last 25 years but it is now moving at an accelerated pace, subjecting the academy to what many progressives argue is </w:t>
      </w:r>
      <w:r w:rsidRPr="00781FA1">
        <w:rPr>
          <w:rStyle w:val="Emphasis"/>
        </w:rPr>
        <w:t>a new and more dangerous threat.</w:t>
      </w:r>
      <w:r w:rsidRPr="00553626">
        <w:t xml:space="preserve"> Ellen </w:t>
      </w:r>
      <w:proofErr w:type="spellStart"/>
      <w:r w:rsidRPr="00553626">
        <w:t>Schrecker</w:t>
      </w:r>
      <w:proofErr w:type="spellEnd"/>
      <w:r w:rsidRPr="00553626">
        <w:t xml:space="preserve"> (2006), one of the most noted historians of the McCarthy era, insists that “today’s assault on the academy is more serious” because “[u]</w:t>
      </w:r>
      <w:proofErr w:type="spellStart"/>
      <w:r w:rsidRPr="00553626">
        <w:t>nlike</w:t>
      </w:r>
      <w:proofErr w:type="spellEnd"/>
      <w:r w:rsidRPr="00553626">
        <w:t xml:space="preserve"> that of the McCarthy era, </w:t>
      </w:r>
      <w:r w:rsidRPr="006E0130">
        <w:rPr>
          <w:rStyle w:val="StyleUnderline"/>
        </w:rPr>
        <w:t>it reaches directly into the classroom</w:t>
      </w:r>
      <w:r w:rsidRPr="00553626">
        <w:t xml:space="preserve">” (B20). As </w:t>
      </w:r>
      <w:proofErr w:type="spellStart"/>
      <w:r w:rsidRPr="00553626">
        <w:t>Schrecker</w:t>
      </w:r>
      <w:proofErr w:type="spellEnd"/>
      <w:r w:rsidRPr="00553626">
        <w:t xml:space="preserve"> suggests, the new war being waged against higher education is not simply against dissenting public intellectuals and academic freedom, but is also deeply implicated in questions of power across the university, specifically regarding who controls the hiring process, the organization of curricula, and the nature of </w:t>
      </w:r>
      <w:r w:rsidR="006E0130">
        <w:t>pedagogy itself. Moreover, con</w:t>
      </w:r>
      <w:r w:rsidRPr="00553626">
        <w:t xml:space="preserve">servative trustees and academics within the university receive assistance from a growing number of well-funded and powerful right-wing agencies and groups outside the walls of the academy. Joel </w:t>
      </w:r>
      <w:proofErr w:type="spellStart"/>
      <w:r w:rsidRPr="00553626">
        <w:t>Beinin</w:t>
      </w:r>
      <w:proofErr w:type="spellEnd"/>
      <w:r w:rsidRPr="00553626">
        <w:t xml:space="preserve"> (2006) argues that many of these </w:t>
      </w:r>
      <w:r w:rsidRPr="006E0130">
        <w:rPr>
          <w:rStyle w:val="StyleUnderline"/>
        </w:rPr>
        <w:t>right-wing foundations and institutions have to be understood both as part of a backlash against the protest movements of the sixties – which called into question the university as a “knowledge factory” and criticized its failure to take its social functions seriously – and as political movements that shape public knowledge in ways unconstrained by the professional standards of the university</w:t>
      </w:r>
      <w:r w:rsidRPr="00553626">
        <w:t>. He writes:</w:t>
      </w:r>
      <w:r>
        <w:t xml:space="preserve"> </w:t>
      </w:r>
      <w:r w:rsidRPr="00553626">
        <w:t xml:space="preserve">The substantial role of students and faculty members in the anti-Vietnam War movement; the defection of most university-based Latin America specialists from U.S. policy in the Reagan years, if not earlier; similar, if less widespread, defections among Africa and Middle East specialists; and </w:t>
      </w:r>
      <w:r w:rsidRPr="006E0130">
        <w:rPr>
          <w:rStyle w:val="StyleUnderline"/>
        </w:rPr>
        <w:t xml:space="preserve">the “culture wars” of the 1980s and 1990s all contributed to the rise of think tanks funded by right-wing and corporate sources designed to constitute alternative sources of knowledge unconstrained by the standards of peer review, </w:t>
      </w:r>
      <w:r w:rsidRPr="006E0130">
        <w:rPr>
          <w:rStyle w:val="Emphasis"/>
        </w:rPr>
        <w:t>tolerance for dissent, and academic freedom</w:t>
      </w:r>
      <w:r w:rsidRPr="006E0130">
        <w:rPr>
          <w:rStyle w:val="StyleUnderline"/>
        </w:rPr>
        <w:t>.</w:t>
      </w:r>
      <w:r w:rsidRPr="00553626">
        <w:t xml:space="preserve"> (2006: 242)</w:t>
      </w:r>
    </w:p>
    <w:p w:rsidR="00D01611" w:rsidRPr="00C932CD" w:rsidRDefault="00D01611" w:rsidP="00D01611">
      <w:pPr>
        <w:pStyle w:val="Heading4"/>
      </w:pPr>
      <w:r w:rsidRPr="00C932CD">
        <w:t>Method first key – otherwise alternative modes of knowledge concerning neoliberalism are delegitimized</w:t>
      </w:r>
      <w:r w:rsidR="00C70F65">
        <w:t>.</w:t>
      </w:r>
    </w:p>
    <w:p w:rsidR="00D01611" w:rsidRPr="00C932CD" w:rsidRDefault="00D01611" w:rsidP="00D01611">
      <w:proofErr w:type="spellStart"/>
      <w:r w:rsidRPr="00C932CD">
        <w:rPr>
          <w:rStyle w:val="Style13ptBold"/>
        </w:rPr>
        <w:t>Gunder</w:t>
      </w:r>
      <w:proofErr w:type="spellEnd"/>
      <w:r w:rsidRPr="00C932CD">
        <w:rPr>
          <w:rStyle w:val="Style13ptBold"/>
        </w:rPr>
        <w:t xml:space="preserve"> et al. ‘9</w:t>
      </w:r>
      <w:r w:rsidRPr="00C932CD">
        <w:t xml:space="preserve"> (Michael, </w:t>
      </w:r>
      <w:proofErr w:type="spellStart"/>
      <w:r w:rsidRPr="00C932CD">
        <w:t>Aukland</w:t>
      </w:r>
      <w:proofErr w:type="spellEnd"/>
      <w:r w:rsidRPr="00C932CD">
        <w:t xml:space="preserve"> University senior planning lecturer, 2009, </w:t>
      </w:r>
      <w:proofErr w:type="gramStart"/>
      <w:r w:rsidRPr="00C932CD">
        <w:t>Planning</w:t>
      </w:r>
      <w:proofErr w:type="gramEnd"/>
      <w:r w:rsidRPr="00C932CD">
        <w:t xml:space="preserve"> in Ten Words or Less: A </w:t>
      </w:r>
      <w:proofErr w:type="spellStart"/>
      <w:r w:rsidRPr="00C932CD">
        <w:t>Lacanian</w:t>
      </w:r>
      <w:proofErr w:type="spellEnd"/>
      <w:r w:rsidRPr="00C932CD">
        <w:t xml:space="preserve"> Entanglement with Spatial Planning </w:t>
      </w:r>
      <w:proofErr w:type="spellStart"/>
      <w:r w:rsidRPr="00C932CD">
        <w:t>pgs</w:t>
      </w:r>
      <w:proofErr w:type="spellEnd"/>
      <w:r w:rsidRPr="00C932CD">
        <w:t xml:space="preserve"> 111-2)</w:t>
      </w:r>
    </w:p>
    <w:p w:rsidR="00D01611" w:rsidRPr="00D01611" w:rsidRDefault="00D01611" w:rsidP="00781FA1">
      <w:pPr>
        <w:rPr>
          <w:sz w:val="12"/>
        </w:rPr>
      </w:pPr>
      <w:r w:rsidRPr="00426F0A">
        <w:rPr>
          <w:rStyle w:val="StyleUnderline"/>
        </w:rPr>
        <w:t>The hegemonic network</w:t>
      </w:r>
      <w:r w:rsidRPr="00C932CD">
        <w:rPr>
          <w:sz w:val="12"/>
        </w:rPr>
        <w:t xml:space="preserve">, or bloc, initially </w:t>
      </w:r>
      <w:r w:rsidRPr="00426F0A">
        <w:rPr>
          <w:rStyle w:val="StyleUnderline"/>
        </w:rPr>
        <w:t>shapes the debates and draws on appropriate policies of desired success</w:t>
      </w:r>
      <w:r w:rsidRPr="00C932CD">
        <w:rPr>
          <w:sz w:val="12"/>
        </w:rPr>
        <w:t xml:space="preserve">, such as the needs of bohemians, knowledge clusters, or talented knowledge workers, as to what constitutes their desired enjoyment (cobblestones, chrome and cappuccinos at sidewalk cafes) and what is therefore lacking in local competitiveness. In tum, </w:t>
      </w:r>
      <w:r w:rsidRPr="00426F0A">
        <w:rPr>
          <w:rStyle w:val="StyleUnderline"/>
        </w:rPr>
        <w:t>this defines what is blighted and dysfunctional and in need of</w:t>
      </w:r>
      <w:r w:rsidRPr="00C932CD">
        <w:rPr>
          <w:sz w:val="12"/>
        </w:rPr>
        <w:t xml:space="preserve"> economic, spatial </w:t>
      </w:r>
      <w:r w:rsidRPr="00426F0A">
        <w:rPr>
          <w:rStyle w:val="StyleUnderline"/>
        </w:rPr>
        <w:t>planning</w:t>
      </w:r>
      <w:r w:rsidRPr="00C932CD">
        <w:rPr>
          <w:sz w:val="12"/>
        </w:rPr>
        <w:t xml:space="preserve">, or other, remedy. </w:t>
      </w:r>
      <w:r w:rsidRPr="00426F0A">
        <w:rPr>
          <w:rStyle w:val="StyleUnderline"/>
        </w:rPr>
        <w:t>Such an argument is predicated on a logic</w:t>
      </w:r>
      <w:r w:rsidRPr="00C932CD">
        <w:rPr>
          <w:sz w:val="12"/>
        </w:rPr>
        <w:t xml:space="preserve">, or more accurately a rhetoric, </w:t>
      </w:r>
      <w:r w:rsidRPr="00426F0A">
        <w:rPr>
          <w:rStyle w:val="StyleUnderline"/>
        </w:rPr>
        <w:t>that a lack of a particular defined type of enjoyment, or competitiveness</w:t>
      </w:r>
      <w:r w:rsidRPr="00C932CD">
        <w:rPr>
          <w:sz w:val="12"/>
        </w:rPr>
        <w:t xml:space="preserve"> (for surely they are one and the same</w:t>
      </w:r>
      <w:r w:rsidRPr="00426F0A">
        <w:rPr>
          <w:rStyle w:val="StyleUnderline"/>
        </w:rPr>
        <w:t>) is inherently unhealthy for the aggregate social body. Lack and its resolution are</w:t>
      </w:r>
      <w:r w:rsidRPr="00C932CD">
        <w:rPr>
          <w:sz w:val="12"/>
        </w:rPr>
        <w:t xml:space="preserve"> generally presented as </w:t>
      </w:r>
      <w:r w:rsidRPr="00426F0A">
        <w:rPr>
          <w:rStyle w:val="StyleUnderline"/>
        </w:rPr>
        <w:t>technical, rather than political issues</w:t>
      </w:r>
      <w:r w:rsidRPr="00C932CD">
        <w:rPr>
          <w:u w:val="single"/>
        </w:rPr>
        <w:t>.</w:t>
      </w:r>
      <w:r w:rsidRPr="00C932CD">
        <w:rPr>
          <w:sz w:val="12"/>
        </w:rPr>
        <w:t xml:space="preserve"> Consequently, </w:t>
      </w:r>
      <w:r w:rsidRPr="00426F0A">
        <w:rPr>
          <w:rStyle w:val="StyleUnderline"/>
        </w:rPr>
        <w:t>technocrats</w:t>
      </w:r>
      <w:r w:rsidRPr="00C932CD">
        <w:rPr>
          <w:sz w:val="12"/>
        </w:rPr>
        <w:t xml:space="preserve"> in partnership with their "˜dominant stakeholders` can </w:t>
      </w:r>
      <w:r w:rsidRPr="00426F0A">
        <w:rPr>
          <w:rStyle w:val="StyleUnderline"/>
        </w:rPr>
        <w:t xml:space="preserve">ensure the impression of rationally seeking to produce happiness for the many whilst, of course, achieving their stakeholders' specific interests </w:t>
      </w:r>
      <w:r w:rsidRPr="00C932CD">
        <w:rPr>
          <w:sz w:val="12"/>
        </w:rPr>
        <w:t>(</w:t>
      </w:r>
      <w:proofErr w:type="spellStart"/>
      <w:r w:rsidRPr="00C932CD">
        <w:rPr>
          <w:sz w:val="12"/>
        </w:rPr>
        <w:t>Gunder</w:t>
      </w:r>
      <w:proofErr w:type="spellEnd"/>
      <w:r w:rsidRPr="00C932CD">
        <w:rPr>
          <w:sz w:val="12"/>
        </w:rPr>
        <w:t xml:space="preserve"> and Hillier 2007a, 469). The current </w:t>
      </w:r>
      <w:r w:rsidRPr="00426F0A">
        <w:rPr>
          <w:rStyle w:val="StyleUnderline"/>
        </w:rPr>
        <w:t>post-democratic` milieu facilitates the above through</w:t>
      </w:r>
      <w:r w:rsidRPr="00C932CD">
        <w:rPr>
          <w:u w:val="single"/>
        </w:rPr>
        <w:t xml:space="preserve"> </w:t>
      </w:r>
      <w:r w:rsidRPr="00C932CD">
        <w:rPr>
          <w:b/>
          <w:iCs/>
          <w:u w:val="single"/>
          <w:bdr w:val="single" w:sz="8" w:space="0" w:color="auto"/>
        </w:rPr>
        <w:t>avoidance of critical policy debate challenging favored orthodox positions and policy approaches</w:t>
      </w:r>
      <w:r w:rsidRPr="00C932CD">
        <w:rPr>
          <w:sz w:val="12"/>
        </w:rPr>
        <w:t xml:space="preserve">. </w:t>
      </w:r>
      <w:r w:rsidRPr="00426F0A">
        <w:rPr>
          <w:rStyle w:val="StyleUnderline"/>
        </w:rPr>
        <w:t>Consideration of policy deficiencies, or alternative solutions, are</w:t>
      </w:r>
      <w:r w:rsidRPr="00C932CD">
        <w:rPr>
          <w:u w:val="single"/>
        </w:rPr>
        <w:t xml:space="preserve"> </w:t>
      </w:r>
      <w:r w:rsidRPr="00C932CD">
        <w:rPr>
          <w:b/>
          <w:iCs/>
          <w:u w:val="single"/>
          <w:bdr w:val="single" w:sz="8" w:space="0" w:color="auto"/>
        </w:rPr>
        <w:t>eradicated from political debate</w:t>
      </w:r>
      <w:r w:rsidRPr="00426F0A">
        <w:rPr>
          <w:rStyle w:val="StyleUnderline"/>
        </w:rPr>
        <w:t xml:space="preserve"> so that while token institutions of liberal democracy' are retained conflicting positions and arguments are negated </w:t>
      </w:r>
      <w:r w:rsidRPr="00C932CD">
        <w:rPr>
          <w:sz w:val="12"/>
        </w:rPr>
        <w:t>(</w:t>
      </w:r>
      <w:proofErr w:type="spellStart"/>
      <w:r w:rsidRPr="00C932CD">
        <w:rPr>
          <w:sz w:val="12"/>
        </w:rPr>
        <w:t>Stavrakakis</w:t>
      </w:r>
      <w:proofErr w:type="spellEnd"/>
      <w:r w:rsidRPr="00C932CD">
        <w:rPr>
          <w:sz w:val="12"/>
        </w:rPr>
        <w:t xml:space="preserve"> 2003, 59). </w:t>
      </w:r>
      <w:r w:rsidRPr="00426F0A">
        <w:rPr>
          <w:rStyle w:val="StyleUnderline"/>
        </w:rPr>
        <w:t>Consequently, the safe names in the field who feed the policy orthodoxy are</w:t>
      </w:r>
      <w:r w:rsidRPr="00C932CD">
        <w:rPr>
          <w:sz w:val="12"/>
        </w:rPr>
        <w:t xml:space="preserve"> repeatedly </w:t>
      </w:r>
      <w:r w:rsidRPr="00426F0A">
        <w:rPr>
          <w:rStyle w:val="StyleUnderline"/>
        </w:rPr>
        <w:t>used or their work drawn upon by different stakeholders, while more</w:t>
      </w:r>
      <w:r w:rsidRPr="00C932CD">
        <w:rPr>
          <w:u w:val="single"/>
        </w:rPr>
        <w:t xml:space="preserve"> </w:t>
      </w:r>
      <w:r w:rsidRPr="00C932CD">
        <w:rPr>
          <w:b/>
          <w:iCs/>
          <w:u w:val="single"/>
          <w:bdr w:val="single" w:sz="8" w:space="0" w:color="auto"/>
        </w:rPr>
        <w:t>critical voices are silenced</w:t>
      </w:r>
      <w:r w:rsidRPr="00426F0A">
        <w:rPr>
          <w:rStyle w:val="StyleUnderline"/>
        </w:rPr>
        <w:t xml:space="preserve"> by their inability to shape policy debates' </w:t>
      </w:r>
      <w:r w:rsidRPr="00C932CD">
        <w:rPr>
          <w:sz w:val="12"/>
        </w:rPr>
        <w:t xml:space="preserve">(Boland 2007, 1032). </w:t>
      </w:r>
      <w:r w:rsidRPr="00426F0A">
        <w:rPr>
          <w:rStyle w:val="StyleUnderline"/>
        </w:rPr>
        <w:t>The</w:t>
      </w:r>
      <w:r w:rsidRPr="00C932CD">
        <w:rPr>
          <w:sz w:val="12"/>
        </w:rPr>
        <w:t xml:space="preserve"> economic development or spatial planning </w:t>
      </w:r>
      <w:r w:rsidRPr="00426F0A">
        <w:rPr>
          <w:rStyle w:val="StyleUnderline"/>
        </w:rPr>
        <w:t>policy analyst thus continues to</w:t>
      </w:r>
      <w:r w:rsidRPr="00C932CD">
        <w:rPr>
          <w:u w:val="single"/>
        </w:rPr>
        <w:t xml:space="preserve"> </w:t>
      </w:r>
      <w:r w:rsidRPr="00C932CD">
        <w:rPr>
          <w:b/>
          <w:iCs/>
          <w:u w:val="single"/>
          <w:bdr w:val="single" w:sz="8" w:space="0" w:color="auto"/>
        </w:rPr>
        <w:t>partition reality</w:t>
      </w:r>
      <w:r w:rsidRPr="00426F0A">
        <w:rPr>
          <w:rStyle w:val="StyleUnderline"/>
        </w:rPr>
        <w:t xml:space="preserve"> ideologically by deploying only the orthodox "successful” or "best practice”</w:t>
      </w:r>
      <w:r w:rsidRPr="00C932CD">
        <w:rPr>
          <w:u w:val="single"/>
        </w:rPr>
        <w:t xml:space="preserve"> </w:t>
      </w:r>
      <w:r w:rsidRPr="00C932CD">
        <w:rPr>
          <w:sz w:val="12"/>
        </w:rPr>
        <w:t>economic development or spatial</w:t>
      </w:r>
      <w:r w:rsidRPr="00C932CD">
        <w:rPr>
          <w:u w:val="single"/>
        </w:rPr>
        <w:t xml:space="preserve"> </w:t>
      </w:r>
      <w:r w:rsidRPr="00426F0A">
        <w:rPr>
          <w:rStyle w:val="StyleUnderline"/>
        </w:rPr>
        <w:t>planning responses.</w:t>
      </w:r>
      <w:r w:rsidRPr="00C932CD">
        <w:rPr>
          <w:sz w:val="12"/>
        </w:rPr>
        <w:t xml:space="preserve"> </w:t>
      </w:r>
      <w:r w:rsidRPr="00C932CD">
        <w:rPr>
          <w:b/>
          <w:iCs/>
          <w:u w:val="single"/>
          <w:bdr w:val="single" w:sz="8" w:space="0" w:color="auto"/>
        </w:rPr>
        <w:t>This further maintains the dominant, or hegemonic, status quo</w:t>
      </w:r>
      <w:r w:rsidRPr="00C932CD">
        <w:rPr>
          <w:u w:val="single"/>
        </w:rPr>
        <w:t xml:space="preserve"> </w:t>
      </w:r>
      <w:r w:rsidRPr="00426F0A">
        <w:rPr>
          <w:rStyle w:val="StyleUnderline"/>
        </w:rPr>
        <w:t>while providing "˜a</w:t>
      </w:r>
      <w:r w:rsidRPr="00C932CD">
        <w:rPr>
          <w:b/>
          <w:iCs/>
          <w:u w:val="single"/>
          <w:bdr w:val="single" w:sz="8" w:space="0" w:color="auto"/>
        </w:rPr>
        <w:t xml:space="preserve"> cover and shield against critical thought</w:t>
      </w:r>
      <w:r w:rsidRPr="00C932CD">
        <w:rPr>
          <w:u w:val="single"/>
        </w:rPr>
        <w:t xml:space="preserve"> </w:t>
      </w:r>
      <w:r w:rsidRPr="00426F0A">
        <w:rPr>
          <w:rStyle w:val="StyleUnderline"/>
        </w:rPr>
        <w:t>by acting in the manner of a "buffer" isolating the political held from any research that is independent and radical in its conception as in its implications for public policy'</w:t>
      </w:r>
      <w:r w:rsidRPr="00C932CD">
        <w:rPr>
          <w:sz w:val="12"/>
        </w:rPr>
        <w:t xml:space="preserve"> (</w:t>
      </w:r>
      <w:proofErr w:type="spellStart"/>
      <w:r w:rsidRPr="00C932CD">
        <w:rPr>
          <w:sz w:val="12"/>
        </w:rPr>
        <w:t>Wacquant</w:t>
      </w:r>
      <w:proofErr w:type="spellEnd"/>
      <w:r w:rsidRPr="00C932CD">
        <w:rPr>
          <w:sz w:val="12"/>
        </w:rPr>
        <w:t xml:space="preserve"> 2004, 99). At the same time, </w:t>
      </w:r>
      <w:r w:rsidRPr="00426F0A">
        <w:rPr>
          <w:rStyle w:val="StyleUnderline"/>
        </w:rPr>
        <w:t>adoption of the hegemonic orthodoxy tends to generate similar policy responses for every competing local area or city-region</w:t>
      </w:r>
      <w:r w:rsidRPr="00C932CD">
        <w:rPr>
          <w:sz w:val="12"/>
        </w:rPr>
        <w:t>, largely resulting in a zero-sum game (Blair and Kumar 1997).</w:t>
      </w:r>
      <w:r w:rsidRPr="00B03927">
        <w:rPr>
          <w:sz w:val="12"/>
        </w:rPr>
        <w:t xml:space="preserve"> </w:t>
      </w:r>
    </w:p>
    <w:p w:rsidR="00731BB7" w:rsidRDefault="00731BB7" w:rsidP="00731BB7">
      <w:pPr>
        <w:pStyle w:val="Heading2"/>
      </w:pPr>
      <w:r>
        <w:t>Answers</w:t>
      </w:r>
    </w:p>
    <w:p w:rsidR="00FF77BE" w:rsidRDefault="00B9741C" w:rsidP="003F3483">
      <w:pPr>
        <w:pStyle w:val="Heading3"/>
      </w:pPr>
      <w:r>
        <w:t>A2 Women’s rights</w:t>
      </w:r>
    </w:p>
    <w:p w:rsidR="003F3483" w:rsidRPr="003F3483" w:rsidRDefault="00BC40B8" w:rsidP="003F3483">
      <w:pPr>
        <w:pStyle w:val="Heading4"/>
      </w:pPr>
      <w:r>
        <w:t>No—</w:t>
      </w:r>
      <w:r w:rsidR="003F3483">
        <w:t>human</w:t>
      </w:r>
      <w:r>
        <w:t xml:space="preserve"> </w:t>
      </w:r>
      <w:r w:rsidR="003F3483">
        <w:t>rights data shows that neoliberalism decimates women’s social rights.</w:t>
      </w:r>
    </w:p>
    <w:p w:rsidR="00FF77BE" w:rsidRDefault="00FF77BE" w:rsidP="00FF77BE">
      <w:proofErr w:type="spellStart"/>
      <w:r w:rsidRPr="00FF77BE">
        <w:rPr>
          <w:rStyle w:val="Heading4Char"/>
        </w:rPr>
        <w:t>Yoo</w:t>
      </w:r>
      <w:proofErr w:type="spellEnd"/>
      <w:r w:rsidRPr="00FF77BE">
        <w:rPr>
          <w:rStyle w:val="Heading4Char"/>
        </w:rPr>
        <w:t xml:space="preserve"> 11</w:t>
      </w:r>
      <w:r>
        <w:t xml:space="preserve"> [</w:t>
      </w:r>
      <w:proofErr w:type="spellStart"/>
      <w:r>
        <w:t>Yoo</w:t>
      </w:r>
      <w:proofErr w:type="spellEnd"/>
      <w:r>
        <w:t xml:space="preserve">, </w:t>
      </w:r>
      <w:proofErr w:type="spellStart"/>
      <w:r>
        <w:t>Eunhye</w:t>
      </w:r>
      <w:proofErr w:type="spellEnd"/>
      <w:r>
        <w:t>, University of Minnesota-Twin Cities. "International human rights regime, neoliberalism, and women’s social rights, 1984–2004." International Journal of Comparative Sociology 52.6 (2011): 503-528.] 7/15/2016</w:t>
      </w:r>
    </w:p>
    <w:p w:rsidR="00FF77BE" w:rsidRDefault="00FF77BE" w:rsidP="00FF77BE">
      <w:pPr>
        <w:rPr>
          <w:rStyle w:val="Emphasis"/>
        </w:rPr>
      </w:pPr>
      <w:r>
        <w:t xml:space="preserve">World polity scholars posit that the diffusion of world culture and norms increasingly influences human rights as well as women's rights. However, previous research on women’s rights and policies often neglects women’s social rights and focuses mainly on women’s political rights. In part </w:t>
      </w:r>
      <w:r w:rsidRPr="00BB36DF">
        <w:rPr>
          <w:rStyle w:val="StyleUnderline"/>
        </w:rPr>
        <w:t>due to neoliberal restructuring, women’s social rights still lag behind women’s political rights.</w:t>
      </w:r>
      <w:r>
        <w:t xml:space="preserve"> This research focuses on </w:t>
      </w:r>
      <w:r w:rsidRPr="00BB36DF">
        <w:rPr>
          <w:rStyle w:val="StyleUnderline"/>
        </w:rPr>
        <w:t>changes in women’s social rights, as measured by the CIRI human rights index, in 140 countries from 1984 to 2004</w:t>
      </w:r>
      <w:r>
        <w:t xml:space="preserve">. To interpret these data, I incorporate world institutionalism and neoliberalism into one single theoretical frame. My analysis </w:t>
      </w:r>
      <w:r w:rsidRPr="00BB36DF">
        <w:rPr>
          <w:rStyle w:val="StyleUnderline"/>
        </w:rPr>
        <w:t>reveal</w:t>
      </w:r>
      <w:r>
        <w:t xml:space="preserve">s </w:t>
      </w:r>
      <w:r w:rsidRPr="00BB36DF">
        <w:rPr>
          <w:rStyle w:val="StyleUnderline"/>
        </w:rPr>
        <w:t xml:space="preserve">that the longer a country is exposed to a neoliberal structural adjustment program, the more governments’ practices regarding women’s social rights deteriorate. </w:t>
      </w:r>
      <w:r>
        <w:t xml:space="preserve">Among various linkages to the world polity, only the ratification of the Convention on the Elimination of All Forms of Discrimination against Women (CEDAW) increases nation-states’ likelihood of having improved women's social rights. </w:t>
      </w:r>
      <w:r w:rsidRPr="00BB36DF">
        <w:rPr>
          <w:rStyle w:val="StyleUnderline"/>
        </w:rPr>
        <w:t xml:space="preserve">These findings suggest that global neoliberal restructuring has a deleterious effect on women’s social rights and </w:t>
      </w:r>
      <w:r w:rsidRPr="00BB36DF">
        <w:rPr>
          <w:rStyle w:val="Emphasis"/>
        </w:rPr>
        <w:t xml:space="preserve">challenge the claim that the spread of global culture necessarily leads to improvements in governments’ practices relating to women's social rights. </w:t>
      </w:r>
    </w:p>
    <w:p w:rsidR="00B9741C" w:rsidRPr="00B9741C" w:rsidRDefault="00B9741C" w:rsidP="00B9741C">
      <w:pPr>
        <w:pStyle w:val="Heading3"/>
        <w:rPr>
          <w:rStyle w:val="Emphasis"/>
          <w:b/>
          <w:iCs w:val="0"/>
          <w:sz w:val="32"/>
          <w:bdr w:val="none" w:sz="0" w:space="0" w:color="auto"/>
        </w:rPr>
      </w:pPr>
      <w:r>
        <w:rPr>
          <w:rStyle w:val="Emphasis"/>
          <w:b/>
          <w:iCs w:val="0"/>
          <w:sz w:val="32"/>
          <w:bdr w:val="none" w:sz="0" w:space="0" w:color="auto"/>
        </w:rPr>
        <w:t>A2 C</w:t>
      </w:r>
      <w:r w:rsidRPr="00B9741C">
        <w:rPr>
          <w:rStyle w:val="Emphasis"/>
          <w:b/>
          <w:iCs w:val="0"/>
          <w:sz w:val="32"/>
          <w:bdr w:val="none" w:sz="0" w:space="0" w:color="auto"/>
        </w:rPr>
        <w:t>ontainment is neoliberal</w:t>
      </w:r>
      <w:r w:rsidR="000A49D7">
        <w:rPr>
          <w:rStyle w:val="Emphasis"/>
          <w:b/>
          <w:iCs w:val="0"/>
          <w:sz w:val="32"/>
          <w:bdr w:val="none" w:sz="0" w:space="0" w:color="auto"/>
        </w:rPr>
        <w:t>—link turn</w:t>
      </w:r>
    </w:p>
    <w:p w:rsidR="000B0E06" w:rsidRPr="004A387E" w:rsidRDefault="000A49D7" w:rsidP="000B0E06">
      <w:pPr>
        <w:pStyle w:val="Heading4"/>
      </w:pPr>
      <w:r>
        <w:t>China’s economy is not an example of successful managed, market socialism. Suggesting that cooperation with China is some sort of economic pluralism encourages the mistaken belief that socialism can be built through the use of markets.</w:t>
      </w:r>
    </w:p>
    <w:p w:rsidR="000B0E06" w:rsidRPr="004A387E" w:rsidRDefault="000B0E06" w:rsidP="000B0E06">
      <w:r w:rsidRPr="004A387E">
        <w:rPr>
          <w:rStyle w:val="Style13ptBold"/>
        </w:rPr>
        <w:t>Hart-</w:t>
      </w:r>
      <w:proofErr w:type="spellStart"/>
      <w:r w:rsidRPr="004A387E">
        <w:rPr>
          <w:rStyle w:val="Style13ptBold"/>
        </w:rPr>
        <w:t>Landsberg</w:t>
      </w:r>
      <w:proofErr w:type="spellEnd"/>
      <w:r w:rsidRPr="004A387E">
        <w:rPr>
          <w:rStyle w:val="Style13ptBold"/>
        </w:rPr>
        <w:t xml:space="preserve"> 10</w:t>
      </w:r>
      <w:r w:rsidRPr="004A387E">
        <w:t xml:space="preserve"> [Hart-</w:t>
      </w:r>
      <w:proofErr w:type="spellStart"/>
      <w:r w:rsidRPr="004A387E">
        <w:t>Landsberg</w:t>
      </w:r>
      <w:proofErr w:type="spellEnd"/>
      <w:r w:rsidRPr="004A387E">
        <w:t>, Martin, Lewis and Clark College, Portland, OR, USA. "The Chinese reform experience: A critical assessment." Review of Radical Political Economi</w:t>
      </w:r>
      <w:r w:rsidR="00BB36DF">
        <w:t xml:space="preserve">cs (2010): 0486613410383954] </w:t>
      </w:r>
      <w:r w:rsidRPr="004A387E">
        <w:t>7/13/2016</w:t>
      </w:r>
    </w:p>
    <w:p w:rsidR="000B0E06" w:rsidRPr="00487F02" w:rsidRDefault="000B0E06" w:rsidP="000B0E06">
      <w:pPr>
        <w:rPr>
          <w:rStyle w:val="StyleUnderline"/>
        </w:rPr>
      </w:pPr>
      <w:r w:rsidRPr="003F3483">
        <w:rPr>
          <w:rStyle w:val="StyleUnderline"/>
        </w:rPr>
        <w:t xml:space="preserve">Tragically, China’s post-1978 market reform strategy continues to be celebrated rather uncritically by the great majority of economists, and generally for the same reasons: the country’s rapid and sustained growth, ability to attract foreign direct investment, and production of ever more sophisticated exports. For mainstream economists, the Chinese economic experience </w:t>
      </w:r>
      <w:r w:rsidRPr="00487F02">
        <w:rPr>
          <w:rStyle w:val="Emphasis"/>
        </w:rPr>
        <w:t>shows once again the virtues of market liberalization</w:t>
      </w:r>
      <w:r w:rsidRPr="003F3483">
        <w:rPr>
          <w:rStyle w:val="StyleUnderline"/>
        </w:rPr>
        <w:t>.</w:t>
      </w:r>
      <w:r w:rsidRPr="00983BD6">
        <w:t xml:space="preserve"> For many progressives, it demonstrates the virtues of a controlled, state-directed market liberalization process.</w:t>
      </w:r>
      <w:r w:rsidRPr="004A387E">
        <w:t xml:space="preserve"> </w:t>
      </w:r>
      <w:r w:rsidRPr="00983BD6">
        <w:rPr>
          <w:rStyle w:val="StyleUnderline"/>
        </w:rPr>
        <w:t xml:space="preserve">For some, the Chinese reform experience demonstrates the workability (and superiority) of market socialism. </w:t>
      </w:r>
      <w:r w:rsidRPr="00487F02">
        <w:rPr>
          <w:rStyle w:val="StyleUnderline"/>
        </w:rPr>
        <w:t xml:space="preserve">Unfortunately, a deeper look at the Chinese reform experience </w:t>
      </w:r>
      <w:r w:rsidRPr="00487F02">
        <w:rPr>
          <w:rStyle w:val="Emphasis"/>
        </w:rPr>
        <w:t>challenges this celebration</w:t>
      </w:r>
      <w:r w:rsidRPr="00487F02">
        <w:rPr>
          <w:rStyle w:val="StyleUnderline"/>
        </w:rPr>
        <w:t>.</w:t>
      </w:r>
      <w:r w:rsidRPr="004A387E">
        <w:t xml:space="preserve"> As</w:t>
      </w:r>
      <w:r>
        <w:t xml:space="preserve"> </w:t>
      </w:r>
      <w:r w:rsidRPr="004A387E">
        <w:t xml:space="preserve">highlighted above, </w:t>
      </w:r>
      <w:r w:rsidRPr="00487F02">
        <w:rPr>
          <w:rStyle w:val="Emphasis"/>
        </w:rPr>
        <w:t>China’s economic transformation</w:t>
      </w:r>
      <w:r w:rsidRPr="00487F02">
        <w:rPr>
          <w:rStyle w:val="StyleUnderline"/>
        </w:rPr>
        <w:t xml:space="preserve"> has been driven by a growth process that is now </w:t>
      </w:r>
      <w:r w:rsidRPr="00487F02">
        <w:rPr>
          <w:rStyle w:val="Emphasis"/>
        </w:rPr>
        <w:t>eroding</w:t>
      </w:r>
      <w:r w:rsidRPr="00487F02">
        <w:rPr>
          <w:rStyle w:val="StyleUnderline"/>
        </w:rPr>
        <w:t xml:space="preserve"> majority </w:t>
      </w:r>
      <w:r w:rsidRPr="00487F02">
        <w:rPr>
          <w:rStyle w:val="Emphasis"/>
        </w:rPr>
        <w:t>living and working conditions</w:t>
      </w:r>
      <w:r w:rsidRPr="00487F02">
        <w:rPr>
          <w:rStyle w:val="StyleUnderline"/>
        </w:rPr>
        <w:t xml:space="preserve"> as well as national development capacities. This growth process is also contributing to </w:t>
      </w:r>
      <w:r w:rsidRPr="00487F02">
        <w:rPr>
          <w:rStyle w:val="Emphasis"/>
        </w:rPr>
        <w:t>a strengthening of transnational accumulation dynamics that work to intensify competitive pressures on working people</w:t>
      </w:r>
      <w:r w:rsidRPr="00487F02">
        <w:rPr>
          <w:rStyle w:val="StyleUnderline"/>
        </w:rPr>
        <w:t xml:space="preserve"> throughout East Asia and beyond.</w:t>
      </w:r>
    </w:p>
    <w:p w:rsidR="000B0E06" w:rsidRDefault="000B0E06" w:rsidP="00FF77BE">
      <w:pPr>
        <w:rPr>
          <w:rStyle w:val="StyleUnderline"/>
        </w:rPr>
      </w:pPr>
      <w:r w:rsidRPr="00983BD6">
        <w:rPr>
          <w:rStyle w:val="StyleUnderline"/>
        </w:rPr>
        <w:t>The celebration of the Chinese economic experience by those supportive of socialism</w:t>
      </w:r>
      <w:r w:rsidRPr="0020339C">
        <w:t xml:space="preserve"> is especially problematic. Among other things, it</w:t>
      </w:r>
      <w:r w:rsidRPr="00983BD6">
        <w:rPr>
          <w:rStyle w:val="StyleUnderline"/>
        </w:rPr>
        <w:t xml:space="preserve"> encourages the mistaken belief that </w:t>
      </w:r>
      <w:r w:rsidRPr="0020339C">
        <w:rPr>
          <w:rStyle w:val="Emphasis"/>
        </w:rPr>
        <w:t xml:space="preserve">socialism can be built through the use of markets </w:t>
      </w:r>
      <w:r w:rsidRPr="00983BD6">
        <w:rPr>
          <w:rStyle w:val="StyleUnderline"/>
        </w:rPr>
        <w:t xml:space="preserve">and a closer integration with global capitalist accumulation dynamics. At a minimum, this leads to confusion about the nature of socialism and of capitalism as well. </w:t>
      </w:r>
      <w:r w:rsidRPr="00983BD6">
        <w:rPr>
          <w:rStyle w:val="Emphasis"/>
        </w:rPr>
        <w:t>This is more than a theoretical concern as progressive economists in countries such as Cuba, Venezuela, South Africa, and Brazil debate the merits of adopting the Chinese strategy</w:t>
      </w:r>
      <w:r w:rsidRPr="00983BD6">
        <w:rPr>
          <w:rStyle w:val="StyleUnderline"/>
        </w:rPr>
        <w:t>.</w:t>
      </w:r>
      <w:r>
        <w:t xml:space="preserve"> </w:t>
      </w:r>
      <w:r w:rsidRPr="004A387E">
        <w:t>As highlighted above, Chinese state policies have decisively moved the country away from</w:t>
      </w:r>
      <w:r>
        <w:t xml:space="preserve"> </w:t>
      </w:r>
      <w:r w:rsidRPr="004A387E">
        <w:t xml:space="preserve">socialism; in fact, they have led to the restoration of capitalism. And, </w:t>
      </w:r>
      <w:r w:rsidRPr="00983BD6">
        <w:rPr>
          <w:rStyle w:val="StyleUnderline"/>
        </w:rPr>
        <w:t xml:space="preserve">precisely because China’s own elites are committed to building capitalism (with Chinese characteristics), China (as currently organized) cannot be counted on to assist in, much less anchor, the creation of a new economic system or set of international trading or financial relationships. In fact, </w:t>
      </w:r>
      <w:r w:rsidRPr="0020339C">
        <w:rPr>
          <w:rStyle w:val="Emphasis"/>
        </w:rPr>
        <w:t>growing numbers of Chinese workers are beginning to challenge Chinese state policies, not just in response to the exploitation they experience but also because of their renewed interest in socialism itself.</w:t>
      </w:r>
      <w:r w:rsidRPr="00983BD6">
        <w:rPr>
          <w:rStyle w:val="StyleUnderline"/>
        </w:rPr>
        <w:t xml:space="preserve"> Given the enormous importance of China, as a growing economic power and development model, it has become absolutely essential to clarify the nature of the experience there, both to provide support for those seeking socialist renewal in China and to ensure that efforts in other countries are not compromised by false understandings of the dangers of markets and capitalist imperatives.</w:t>
      </w:r>
    </w:p>
    <w:p w:rsidR="00E1734B" w:rsidRPr="006B270A" w:rsidRDefault="00E1734B" w:rsidP="00E1734B">
      <w:pPr>
        <w:keepNext/>
        <w:keepLines/>
        <w:pageBreakBefore/>
        <w:spacing w:after="0"/>
        <w:jc w:val="center"/>
        <w:outlineLvl w:val="2"/>
        <w:rPr>
          <w:rFonts w:eastAsiaTheme="majorEastAsia" w:cstheme="majorBidi"/>
          <w:b/>
          <w:sz w:val="32"/>
          <w:szCs w:val="24"/>
          <w:u w:val="single"/>
        </w:rPr>
      </w:pPr>
      <w:r w:rsidRPr="006B270A">
        <w:rPr>
          <w:rFonts w:eastAsiaTheme="majorEastAsia" w:cstheme="majorBidi"/>
          <w:b/>
          <w:sz w:val="32"/>
          <w:szCs w:val="24"/>
          <w:u w:val="single"/>
        </w:rPr>
        <w:t xml:space="preserve">A2: </w:t>
      </w:r>
      <w:proofErr w:type="spellStart"/>
      <w:r w:rsidRPr="006B270A">
        <w:rPr>
          <w:rFonts w:eastAsiaTheme="majorEastAsia" w:cstheme="majorBidi"/>
          <w:b/>
          <w:sz w:val="32"/>
          <w:szCs w:val="24"/>
          <w:u w:val="single"/>
        </w:rPr>
        <w:t>Squo</w:t>
      </w:r>
      <w:proofErr w:type="spellEnd"/>
      <w:r w:rsidRPr="006B270A">
        <w:rPr>
          <w:rFonts w:eastAsiaTheme="majorEastAsia" w:cstheme="majorBidi"/>
          <w:b/>
          <w:sz w:val="32"/>
          <w:szCs w:val="24"/>
          <w:u w:val="single"/>
        </w:rPr>
        <w:t xml:space="preserve"> Improving (</w:t>
      </w:r>
      <w:proofErr w:type="spellStart"/>
      <w:r w:rsidRPr="006B270A">
        <w:rPr>
          <w:rFonts w:eastAsiaTheme="majorEastAsia" w:cstheme="majorBidi"/>
          <w:b/>
          <w:sz w:val="32"/>
          <w:szCs w:val="24"/>
          <w:u w:val="single"/>
        </w:rPr>
        <w:t>Goklany</w:t>
      </w:r>
      <w:proofErr w:type="spellEnd"/>
      <w:r w:rsidRPr="006B270A">
        <w:rPr>
          <w:rFonts w:eastAsiaTheme="majorEastAsia" w:cstheme="majorBidi"/>
          <w:b/>
          <w:sz w:val="32"/>
          <w:szCs w:val="24"/>
          <w:u w:val="single"/>
        </w:rPr>
        <w:t xml:space="preserve">) </w:t>
      </w:r>
    </w:p>
    <w:p w:rsidR="00E1734B" w:rsidRPr="006B270A" w:rsidRDefault="00E1734B" w:rsidP="00E1734B">
      <w:pPr>
        <w:pStyle w:val="Heading4"/>
      </w:pPr>
      <w:proofErr w:type="spellStart"/>
      <w:r w:rsidRPr="006B270A">
        <w:t>Goklany’s</w:t>
      </w:r>
      <w:proofErr w:type="spellEnd"/>
      <w:r w:rsidRPr="006B270A">
        <w:t xml:space="preserve"> </w:t>
      </w:r>
      <w:r w:rsidR="00B01040">
        <w:t>theory is wrong and</w:t>
      </w:r>
      <w:r w:rsidRPr="006B270A">
        <w:t xml:space="preserve"> oversimplified, and neolib</w:t>
      </w:r>
      <w:r w:rsidR="00B01040">
        <w:t>eralism</w:t>
      </w:r>
      <w:r w:rsidRPr="006B270A">
        <w:t xml:space="preserve"> destroys all the reasons the status quo is improving</w:t>
      </w:r>
      <w:r w:rsidR="00B01040">
        <w:t>.</w:t>
      </w:r>
      <w:r w:rsidRPr="006B270A">
        <w:t xml:space="preserve"> </w:t>
      </w:r>
    </w:p>
    <w:p w:rsidR="00E1734B" w:rsidRPr="006B270A" w:rsidRDefault="00E1734B" w:rsidP="00E1734B">
      <w:r w:rsidRPr="006B270A">
        <w:t xml:space="preserve">James </w:t>
      </w:r>
      <w:proofErr w:type="spellStart"/>
      <w:r w:rsidRPr="006B270A">
        <w:rPr>
          <w:b/>
          <w:bCs/>
          <w:sz w:val="20"/>
        </w:rPr>
        <w:t>Surowiecki</w:t>
      </w:r>
      <w:proofErr w:type="spellEnd"/>
      <w:r w:rsidRPr="006B270A">
        <w:rPr>
          <w:b/>
          <w:bCs/>
          <w:sz w:val="20"/>
        </w:rPr>
        <w:t xml:space="preserve"> 7</w:t>
      </w:r>
      <w:r w:rsidRPr="006B270A">
        <w:t>, journalist and financial writer for The New Yorker, 7/18/7, “The Myth of Inevitable Progress,” http://www.realclearpolitics.com/articles/2007/07/the_myth_of_inevitable_progres.hstml</w:t>
      </w:r>
    </w:p>
    <w:p w:rsidR="00E1734B" w:rsidRDefault="00E1734B" w:rsidP="00B739EB">
      <w:pPr>
        <w:rPr>
          <w:sz w:val="8"/>
        </w:rPr>
      </w:pPr>
      <w:r w:rsidRPr="009D08FD">
        <w:rPr>
          <w:sz w:val="8"/>
        </w:rPr>
        <w:t xml:space="preserve">"Day by day, in every way, I am getting better and better." That mantra, invented by the self-taught psychologist </w:t>
      </w:r>
      <w:proofErr w:type="spellStart"/>
      <w:r w:rsidRPr="009D08FD">
        <w:rPr>
          <w:sz w:val="8"/>
        </w:rPr>
        <w:t>Émile</w:t>
      </w:r>
      <w:proofErr w:type="spellEnd"/>
      <w:r w:rsidRPr="009D08FD">
        <w:rPr>
          <w:sz w:val="8"/>
        </w:rPr>
        <w:t xml:space="preserve"> </w:t>
      </w:r>
      <w:proofErr w:type="spellStart"/>
      <w:r w:rsidRPr="009D08FD">
        <w:rPr>
          <w:sz w:val="8"/>
        </w:rPr>
        <w:t>Coué</w:t>
      </w:r>
      <w:proofErr w:type="spellEnd"/>
      <w:r w:rsidRPr="009D08FD">
        <w:rPr>
          <w:sz w:val="8"/>
        </w:rPr>
        <w:t xml:space="preserve"> in the nineteenth century, kept running through my head as I read </w:t>
      </w:r>
      <w:proofErr w:type="spellStart"/>
      <w:r w:rsidRPr="009D08FD">
        <w:rPr>
          <w:sz w:val="8"/>
        </w:rPr>
        <w:t>Indur</w:t>
      </w:r>
      <w:proofErr w:type="spellEnd"/>
      <w:r w:rsidRPr="009D08FD">
        <w:rPr>
          <w:sz w:val="8"/>
        </w:rPr>
        <w:t xml:space="preserve"> </w:t>
      </w:r>
      <w:proofErr w:type="spellStart"/>
      <w:r w:rsidRPr="009D08FD">
        <w:rPr>
          <w:sz w:val="8"/>
        </w:rPr>
        <w:t>Goklany's</w:t>
      </w:r>
      <w:proofErr w:type="spellEnd"/>
      <w:r w:rsidRPr="009D08FD">
        <w:rPr>
          <w:sz w:val="8"/>
        </w:rPr>
        <w:t xml:space="preserve"> new book on the relationship between economic growth and human and environmental progress, The Improving State of the World. Just as </w:t>
      </w:r>
      <w:proofErr w:type="spellStart"/>
      <w:r w:rsidRPr="009D08FD">
        <w:rPr>
          <w:sz w:val="8"/>
        </w:rPr>
        <w:t>Coué</w:t>
      </w:r>
      <w:proofErr w:type="spellEnd"/>
      <w:r w:rsidRPr="009D08FD">
        <w:rPr>
          <w:sz w:val="8"/>
        </w:rPr>
        <w:t xml:space="preserve"> told his patients that incessant repetition of his mantra would make it come true, </w:t>
      </w:r>
      <w:proofErr w:type="spellStart"/>
      <w:r w:rsidRPr="009D08FD">
        <w:rPr>
          <w:rStyle w:val="StyleUnderline"/>
        </w:rPr>
        <w:t>Goklany</w:t>
      </w:r>
      <w:proofErr w:type="spellEnd"/>
      <w:r w:rsidRPr="009D08FD">
        <w:rPr>
          <w:rStyle w:val="StyleUnderline"/>
        </w:rPr>
        <w:t xml:space="preserve"> seems to believe</w:t>
      </w:r>
      <w:r w:rsidRPr="009D08FD">
        <w:rPr>
          <w:sz w:val="8"/>
        </w:rPr>
        <w:t xml:space="preserve"> that </w:t>
      </w:r>
      <w:r w:rsidRPr="009D08FD">
        <w:rPr>
          <w:rStyle w:val="Emphasis"/>
        </w:rPr>
        <w:t>saying often enough</w:t>
      </w:r>
      <w:r w:rsidRPr="009D08FD">
        <w:rPr>
          <w:sz w:val="8"/>
        </w:rPr>
        <w:t xml:space="preserve"> -- and in enough different ways -- </w:t>
      </w:r>
      <w:r w:rsidRPr="009D08FD">
        <w:rPr>
          <w:rStyle w:val="StyleUnderline"/>
        </w:rPr>
        <w:t>that life today is better</w:t>
      </w:r>
      <w:r w:rsidRPr="009D08FD">
        <w:rPr>
          <w:sz w:val="8"/>
        </w:rPr>
        <w:t xml:space="preserve"> than ever </w:t>
      </w:r>
      <w:r w:rsidRPr="009D08FD">
        <w:rPr>
          <w:rStyle w:val="Emphasis"/>
        </w:rPr>
        <w:t>will make it so</w:t>
      </w:r>
      <w:r w:rsidRPr="009D08FD">
        <w:rPr>
          <w:rStyle w:val="StyleUnderline"/>
        </w:rPr>
        <w:t xml:space="preserve">. </w:t>
      </w:r>
      <w:proofErr w:type="spellStart"/>
      <w:r w:rsidRPr="009D08FD">
        <w:rPr>
          <w:rStyle w:val="StyleUnderline"/>
        </w:rPr>
        <w:t>Goklany</w:t>
      </w:r>
      <w:proofErr w:type="spellEnd"/>
      <w:r w:rsidRPr="009D08FD">
        <w:rPr>
          <w:rStyle w:val="StyleUnderline"/>
        </w:rPr>
        <w:t xml:space="preserve"> depicts a global economy in which</w:t>
      </w:r>
      <w:r w:rsidRPr="009D08FD">
        <w:rPr>
          <w:sz w:val="8"/>
        </w:rPr>
        <w:t xml:space="preserve"> nearly </w:t>
      </w:r>
      <w:r w:rsidRPr="009D08FD">
        <w:rPr>
          <w:rStyle w:val="StyleUnderline"/>
        </w:rPr>
        <w:t>all signs are positive</w:t>
      </w:r>
      <w:r w:rsidRPr="009D08FD">
        <w:rPr>
          <w:sz w:val="8"/>
        </w:rPr>
        <w:t xml:space="preserve"> -- </w:t>
      </w:r>
      <w:r w:rsidRPr="009D08FD">
        <w:rPr>
          <w:rStyle w:val="StyleUnderline"/>
        </w:rPr>
        <w:t>and</w:t>
      </w:r>
      <w:r w:rsidRPr="009D08FD">
        <w:rPr>
          <w:sz w:val="8"/>
        </w:rPr>
        <w:t xml:space="preserve"> in which the </w:t>
      </w:r>
      <w:r w:rsidRPr="009D08FD">
        <w:rPr>
          <w:rStyle w:val="StyleUnderline"/>
        </w:rPr>
        <w:t>problems</w:t>
      </w:r>
      <w:r w:rsidRPr="009D08FD">
        <w:rPr>
          <w:sz w:val="8"/>
        </w:rPr>
        <w:t xml:space="preserve"> that do exist, such as stagnation or setbacks in sub-Saharan Africa and the former Soviet Union, </w:t>
      </w:r>
      <w:r w:rsidRPr="009D08FD">
        <w:rPr>
          <w:rStyle w:val="StyleUnderline"/>
        </w:rPr>
        <w:t>will be solved if economic growth and technological improvements are allowed to work</w:t>
      </w:r>
      <w:r w:rsidRPr="009D08FD">
        <w:rPr>
          <w:sz w:val="8"/>
        </w:rPr>
        <w:t xml:space="preserve"> their magic. Nor is this, in </w:t>
      </w:r>
      <w:proofErr w:type="spellStart"/>
      <w:r w:rsidRPr="009D08FD">
        <w:rPr>
          <w:sz w:val="8"/>
        </w:rPr>
        <w:t>Goklany's</w:t>
      </w:r>
      <w:proofErr w:type="spellEnd"/>
      <w:r w:rsidRPr="009D08FD">
        <w:rPr>
          <w:sz w:val="8"/>
        </w:rPr>
        <w:t xml:space="preserve"> account, a new phenomenon. He marshals an impressive array of historical data to argue that the trajectory of the twentieth century has been generally upward and onward. Taken as a whole, </w:t>
      </w:r>
      <w:proofErr w:type="spellStart"/>
      <w:r w:rsidRPr="009D08FD">
        <w:rPr>
          <w:sz w:val="8"/>
        </w:rPr>
        <w:t>Goklany</w:t>
      </w:r>
      <w:proofErr w:type="spellEnd"/>
      <w:r w:rsidRPr="009D08FD">
        <w:rPr>
          <w:sz w:val="8"/>
        </w:rPr>
        <w:t xml:space="preserve"> argues, humanity really has been getting better and better day by day, so that today, as his subtitle puts it, "we're living longer, healthier, more comfortable lives on a cleaner planet." Seen from a broad historical perspective, this description is, for most people, accurate enough. Just about everyone living today is the beneficiary of what can almost certainly be called the single most consequential development in human history -- namely, the onset of </w:t>
      </w:r>
      <w:proofErr w:type="gramStart"/>
      <w:r w:rsidRPr="009D08FD">
        <w:rPr>
          <w:sz w:val="8"/>
        </w:rPr>
        <w:t>industrialization.</w:t>
      </w:r>
      <w:proofErr w:type="gramEnd"/>
      <w:r w:rsidRPr="009D08FD">
        <w:rPr>
          <w:sz w:val="8"/>
        </w:rPr>
        <w:t xml:space="preserve"> As the economic historian Angus Maddison has shown in a series of studies of economic development over the past two millennia, human economies grew very little, if at all, for most of human history. Between 1000 and 1820 or so, Maddison estimates, annual economic growth was around 0.05 percent a year -- which meant that living standards improved incredibly slowly and that people living in 1800 were only mildly better off than people living in 1000. But sometime around 1820, that all began to change. Between 1820 and today, world per capita real income grew 20 times as fast as it did in the previous eight centuries.  In the West, above all, the effects of this transformation have been so massive as to be practically unfathomable. Real income, life expectancy, literacy and education rates, and food consumption have soared, while infant mortality, hours worked, and food prices have plummeted. And although the West has been the biggest beneficiary of these changes, the diffusion of technology, medicine, and agricultural techniques has meant that developing countries have enjoyed dramatic improvements in what the United Nations calls "human development indicators," even if most of their citizens remain poor. One consequence of this is that people at a given income level today are likely to be healthier and to live longer than people at the same income level did 40 or 50 years ago.  In one sense, all of this should be obvious, since a moment's thought -- or a quick read of a nineteenth-century novel -- should suffice to remind you of how much better, at least in material terms, life is today than it was a century ago, let alone in the 1600s. But as behavioral economists have persuasively demonstrated, human beings quickly adapt to their surroundings and come to take their current state of affairs for granted. In other words, it is difficult, even after your life has changed dramatically for the better, to remain aware of just how much better it is, and even harder to truly appreciate how much better you have it than your great-grandparents did. So part of </w:t>
      </w:r>
      <w:proofErr w:type="spellStart"/>
      <w:r w:rsidRPr="009D08FD">
        <w:rPr>
          <w:sz w:val="8"/>
        </w:rPr>
        <w:t>Goklany's</w:t>
      </w:r>
      <w:proofErr w:type="spellEnd"/>
      <w:r w:rsidRPr="009D08FD">
        <w:rPr>
          <w:sz w:val="8"/>
        </w:rPr>
        <w:t xml:space="preserve"> project here -- and it is a valuable part -- is to make clear just how much real progress there has been over the past two centuries and even (in many places) over the past two decades in the life of the average human being.  THE ANTI-MALTHUS </w:t>
      </w:r>
      <w:proofErr w:type="spellStart"/>
      <w:r w:rsidRPr="009D08FD">
        <w:rPr>
          <w:sz w:val="8"/>
        </w:rPr>
        <w:t>Goklany's</w:t>
      </w:r>
      <w:proofErr w:type="spellEnd"/>
      <w:r w:rsidRPr="009D08FD">
        <w:rPr>
          <w:sz w:val="8"/>
        </w:rPr>
        <w:t xml:space="preserve"> target is not just the natural tendency of human beings to take things for granted. His real opponents are what he calls the "neo-Malthusians" -- those who are convinced that there are natural limits to growth and that humanity has been butting up against them for quite some time now. The neo-Malthusians had their heyday in the 1960s and early 1970s, with works such as Paul Ehrlich's The Population Bomb and the Club of Rome's appropriately titled The Limits to Growth. Although their </w:t>
      </w:r>
      <w:proofErr w:type="spellStart"/>
      <w:r w:rsidRPr="009D08FD">
        <w:rPr>
          <w:sz w:val="8"/>
        </w:rPr>
        <w:t>doomsaying</w:t>
      </w:r>
      <w:proofErr w:type="spellEnd"/>
      <w:r w:rsidRPr="009D08FD">
        <w:rPr>
          <w:sz w:val="8"/>
        </w:rPr>
        <w:t xml:space="preserve"> about population growth and industrialization is no longer front-page news, their deep-seated skepticism about the virtues of economic growth and their conviction that the richer people get, the worse things become for the earth remain an important strand of modern environmentalism. If </w:t>
      </w:r>
      <w:proofErr w:type="spellStart"/>
      <w:r w:rsidRPr="009D08FD">
        <w:rPr>
          <w:sz w:val="8"/>
        </w:rPr>
        <w:t>Goklany</w:t>
      </w:r>
      <w:proofErr w:type="spellEnd"/>
      <w:r w:rsidRPr="009D08FD">
        <w:rPr>
          <w:sz w:val="8"/>
        </w:rPr>
        <w:t xml:space="preserve"> sees progress everywhere he looks, the neo-Malthusians see impending disaster: air pollution, the disappearance of habitats, the emptying of aquifers, the demolition of forest cover, and the proliferation of new diseases. Day by day, in every way, in other words, we are getting worse and worse.  The problem with </w:t>
      </w:r>
      <w:proofErr w:type="spellStart"/>
      <w:r w:rsidRPr="009D08FD">
        <w:rPr>
          <w:sz w:val="8"/>
        </w:rPr>
        <w:t>neo-Malthusianism</w:t>
      </w:r>
      <w:proofErr w:type="spellEnd"/>
      <w:r w:rsidRPr="009D08FD">
        <w:rPr>
          <w:sz w:val="8"/>
        </w:rPr>
        <w:t xml:space="preserve">, as </w:t>
      </w:r>
      <w:proofErr w:type="spellStart"/>
      <w:r w:rsidRPr="009D08FD">
        <w:rPr>
          <w:sz w:val="8"/>
        </w:rPr>
        <w:t>Goklany</w:t>
      </w:r>
      <w:proofErr w:type="spellEnd"/>
      <w:r w:rsidRPr="009D08FD">
        <w:rPr>
          <w:sz w:val="8"/>
        </w:rPr>
        <w:t xml:space="preserve"> appropriately suggests, is that it has consistently underestimated the beneficial effects of technological change. The e = mc2 of the neo-Malthusians was introduced three decades ago, when Paul Ehrlich and John </w:t>
      </w:r>
      <w:proofErr w:type="spellStart"/>
      <w:r w:rsidRPr="009D08FD">
        <w:rPr>
          <w:sz w:val="8"/>
        </w:rPr>
        <w:t>Holdren</w:t>
      </w:r>
      <w:proofErr w:type="spellEnd"/>
      <w:r w:rsidRPr="009D08FD">
        <w:rPr>
          <w:sz w:val="8"/>
        </w:rPr>
        <w:t xml:space="preserve"> invented the equation I = PAT. Environmental impact (I) was said to be the product of population size (P), level of affluence (A), and technological efficiency (T). According to this logic, not only are population growth and economic growth bad for the earth, but so, too, is technological change, since it has a multiplier effect on the other two factors. The only way to save the planet, from the neo-Malthusians' perspective, is to set strict limits on human behavior, doing everything possible to rein in businesses and consumers.  </w:t>
      </w:r>
      <w:proofErr w:type="gramStart"/>
      <w:r w:rsidRPr="009D08FD">
        <w:rPr>
          <w:sz w:val="8"/>
        </w:rPr>
        <w:t>The I</w:t>
      </w:r>
      <w:proofErr w:type="gramEnd"/>
      <w:r w:rsidRPr="009D08FD">
        <w:rPr>
          <w:sz w:val="8"/>
        </w:rPr>
        <w:t xml:space="preserve"> = PAT formula was not pulled completely out of thin air. As societies get richer and more populous, they do consume more resources, and, especially in the early phases of economic growth, they do so with a measure of indifference to the overall impact on the environment. But what the equation misses, and what </w:t>
      </w:r>
      <w:proofErr w:type="spellStart"/>
      <w:r w:rsidRPr="009D08FD">
        <w:rPr>
          <w:sz w:val="8"/>
        </w:rPr>
        <w:t>Goklany</w:t>
      </w:r>
      <w:proofErr w:type="spellEnd"/>
      <w:r w:rsidRPr="009D08FD">
        <w:rPr>
          <w:sz w:val="8"/>
        </w:rPr>
        <w:t xml:space="preserve"> spends a good chunk of his book demonstrating, is that technology can actually reduce environmental impact, thereby diminishing the demands made by affluence and population growth. A classic example of this effect is the massive expansion in the efficiency of agricultural productivity over the past 40 years. Productivity gains have dramatically reduced the environmental burden of farming (at least on the land -- there have not been similar advances in the efficient use of water) and shrunk the amount of land needed to feed the world. More recently, technological improvements in the scrubbing of power-plant smokestacks have brought about a sharp reduction in the amount of sulfur dioxide in the air. Improvements in the efficiency of wind and solar power have reduced (albeit only a little) the demand for fossil fuels. And although the impact of these innovations has been felt most strongly in the developed world, they have also improved conditions in the developing world, at least with regard to things such as access to clean water and some types of air emissions. </w:t>
      </w:r>
      <w:proofErr w:type="spellStart"/>
      <w:r w:rsidRPr="009D08FD">
        <w:rPr>
          <w:sz w:val="8"/>
        </w:rPr>
        <w:t>Goklany</w:t>
      </w:r>
      <w:proofErr w:type="spellEnd"/>
      <w:r w:rsidRPr="009D08FD">
        <w:rPr>
          <w:sz w:val="8"/>
        </w:rPr>
        <w:t xml:space="preserve"> may be exaggerating somewhat when he says that the entire planet -- as opposed to just the developed world -- is cleaner, but it is in fact not an outrageous claim.  The paradox here is that technological change is generally associated with (or is actually the result of) increased affluence, which makes it likely that an economy will get cleaner even as it gets richer. And empirically, that does seem to be the case. After all, developed countries do generally have cleaner air, cleaner water, more forest cover, and less cropland devoted to food production than developing countries do, even though the latter are much poorer. The obvious, and important, exception is CO2 emissions and the broader problem of climate change. But </w:t>
      </w:r>
      <w:proofErr w:type="spellStart"/>
      <w:r w:rsidRPr="009D08FD">
        <w:rPr>
          <w:sz w:val="8"/>
        </w:rPr>
        <w:t>Goklany</w:t>
      </w:r>
      <w:proofErr w:type="spellEnd"/>
      <w:r w:rsidRPr="009D08FD">
        <w:rPr>
          <w:sz w:val="8"/>
        </w:rPr>
        <w:t xml:space="preserve"> -- who spends too much of his book offering an overly familiar critique of excessive action in response to global warming -- argues that now that Americans are increasingly concerned about climate change, technology will soon help mitigate the problem.  All of this does not mean that the United States is less polluted than it was in 1787, let alone than it was when it was inhabited only by Native Americans. But it does mean that the United States is arguably less polluted today than at any time in the last 100 years and that the last 40 years or so, in particular, have seen a dramatic improvement in the quality of air and water. And the same is true, to lesser and greater extents, in the rest of the developed world. One hypothesis for why this has historically occurred is demonstrated by what is called the environmental Kuznets curve (EKC). When graphed, the relationship between prosperity and environmental degradation looks like an upside-down U. Initially, as countries grow, they trade off environmental well-being for economic growth -- that is, as they get richer, they also get more polluted. At some point, however, they become prosperous enough to shift their priorities and begin to seek out ways to grow more cleanly. </w:t>
      </w:r>
      <w:proofErr w:type="spellStart"/>
      <w:r w:rsidRPr="009D08FD">
        <w:rPr>
          <w:sz w:val="8"/>
        </w:rPr>
        <w:t>Goklany</w:t>
      </w:r>
      <w:proofErr w:type="spellEnd"/>
      <w:r w:rsidRPr="009D08FD">
        <w:rPr>
          <w:sz w:val="8"/>
        </w:rPr>
        <w:t xml:space="preserve"> suggests a variation on the EKC, the "environmental transition hypothesis," which tries to account for time and technology as well as affluence. The invention and spread of new technologies, he suggests, make it easier and more likely for countries to get on the right side of the U-curve quickly, even before they have become rich; the "green revolution," for instance, allowed poor countries to reduce the environmental burden of farming.  FREE MARKETS, FREE PEOPLE The environmental transition hypothesis is a reasonable way of thinking about the relationship between prosperity, technology, and people's expectations about the environment. And </w:t>
      </w:r>
      <w:proofErr w:type="spellStart"/>
      <w:r w:rsidRPr="009D08FD">
        <w:rPr>
          <w:sz w:val="8"/>
        </w:rPr>
        <w:t>Goklany's</w:t>
      </w:r>
      <w:proofErr w:type="spellEnd"/>
      <w:r w:rsidRPr="009D08FD">
        <w:rPr>
          <w:sz w:val="8"/>
        </w:rPr>
        <w:t xml:space="preserve"> rebuttal to the environmental doomsayers is both welcome and convincing. So </w:t>
      </w:r>
      <w:r w:rsidRPr="009D08FD">
        <w:rPr>
          <w:rStyle w:val="StyleUnderline"/>
        </w:rPr>
        <w:t>why</w:t>
      </w:r>
      <w:r w:rsidRPr="009D08FD">
        <w:rPr>
          <w:sz w:val="8"/>
        </w:rPr>
        <w:t xml:space="preserve">, then, </w:t>
      </w:r>
      <w:r w:rsidRPr="009D08FD">
        <w:rPr>
          <w:rStyle w:val="StyleUnderline"/>
        </w:rPr>
        <w:t>is his overall take on the world</w:t>
      </w:r>
      <w:r w:rsidRPr="009D08FD">
        <w:rPr>
          <w:sz w:val="8"/>
        </w:rPr>
        <w:t xml:space="preserve"> -- and in particular on how we got to where we are and what we need to do to keep things moving in the right direction -- </w:t>
      </w:r>
      <w:r w:rsidRPr="009D08FD">
        <w:rPr>
          <w:rStyle w:val="StyleUnderline"/>
        </w:rPr>
        <w:t>unsatisfying</w:t>
      </w:r>
      <w:r w:rsidRPr="009D08FD">
        <w:rPr>
          <w:sz w:val="8"/>
        </w:rPr>
        <w:t xml:space="preserve"> in that </w:t>
      </w:r>
      <w:proofErr w:type="spellStart"/>
      <w:r w:rsidRPr="009D08FD">
        <w:rPr>
          <w:sz w:val="8"/>
        </w:rPr>
        <w:t>Couéist</w:t>
      </w:r>
      <w:proofErr w:type="spellEnd"/>
      <w:r w:rsidRPr="009D08FD">
        <w:rPr>
          <w:sz w:val="8"/>
        </w:rPr>
        <w:t xml:space="preserve"> way? The simple answer is that </w:t>
      </w:r>
      <w:proofErr w:type="spellStart"/>
      <w:r w:rsidRPr="009D08FD">
        <w:rPr>
          <w:rStyle w:val="Emphasis"/>
        </w:rPr>
        <w:t>Goklany's</w:t>
      </w:r>
      <w:proofErr w:type="spellEnd"/>
      <w:r w:rsidRPr="009D08FD">
        <w:rPr>
          <w:rStyle w:val="Emphasis"/>
        </w:rPr>
        <w:t xml:space="preserve"> account leaves out too much that matters</w:t>
      </w:r>
      <w:r w:rsidRPr="009D08FD">
        <w:rPr>
          <w:sz w:val="8"/>
        </w:rPr>
        <w:t xml:space="preserve"> </w:t>
      </w:r>
      <w:r w:rsidRPr="009D08FD">
        <w:rPr>
          <w:rStyle w:val="StyleUnderline"/>
        </w:rPr>
        <w:t>and pretends that</w:t>
      </w:r>
      <w:r w:rsidRPr="009D08FD">
        <w:rPr>
          <w:sz w:val="8"/>
        </w:rPr>
        <w:t xml:space="preserve"> incredibly </w:t>
      </w:r>
      <w:r w:rsidRPr="009D08FD">
        <w:rPr>
          <w:rStyle w:val="StyleUnderline"/>
        </w:rPr>
        <w:t>complex phenomena can be explained away with a few catch phrases</w:t>
      </w:r>
      <w:r w:rsidRPr="009D08FD">
        <w:rPr>
          <w:sz w:val="8"/>
        </w:rPr>
        <w:t xml:space="preserve">. In </w:t>
      </w:r>
      <w:r w:rsidRPr="009D08FD">
        <w:rPr>
          <w:rStyle w:val="StyleUnderline"/>
        </w:rPr>
        <w:t>its</w:t>
      </w:r>
      <w:r w:rsidRPr="009D08FD">
        <w:rPr>
          <w:sz w:val="8"/>
        </w:rPr>
        <w:t xml:space="preserve"> overly sanguine and </w:t>
      </w:r>
      <w:r w:rsidRPr="009D08FD">
        <w:rPr>
          <w:rStyle w:val="Emphasis"/>
        </w:rPr>
        <w:t>simplistic take on globalization</w:t>
      </w:r>
      <w:r w:rsidRPr="009D08FD">
        <w:rPr>
          <w:sz w:val="8"/>
        </w:rPr>
        <w:t xml:space="preserve">, regulation, </w:t>
      </w:r>
      <w:r w:rsidRPr="009D08FD">
        <w:rPr>
          <w:rStyle w:val="StyleUnderline"/>
        </w:rPr>
        <w:t>and the role of state</w:t>
      </w:r>
      <w:r w:rsidRPr="009D08FD">
        <w:rPr>
          <w:sz w:val="8"/>
        </w:rPr>
        <w:t xml:space="preserve"> and economic power, The Improving State of the World </w:t>
      </w:r>
      <w:r w:rsidRPr="009D08FD">
        <w:rPr>
          <w:rStyle w:val="StyleUnderline"/>
        </w:rPr>
        <w:t>is symptomatic of</w:t>
      </w:r>
      <w:r w:rsidRPr="009D08FD">
        <w:rPr>
          <w:sz w:val="8"/>
        </w:rPr>
        <w:t xml:space="preserve"> what has become, in the eyes of many</w:t>
      </w:r>
      <w:r w:rsidRPr="009D08FD">
        <w:rPr>
          <w:rStyle w:val="StyleUnderline"/>
        </w:rPr>
        <w:t>, a quintessentially American point of view</w:t>
      </w:r>
      <w:r w:rsidRPr="009D08FD">
        <w:rPr>
          <w:sz w:val="8"/>
        </w:rPr>
        <w:t xml:space="preserve"> -- a view </w:t>
      </w:r>
      <w:r w:rsidRPr="009D08FD">
        <w:rPr>
          <w:rStyle w:val="StyleUnderline"/>
        </w:rPr>
        <w:t>according to which</w:t>
      </w:r>
      <w:r w:rsidRPr="009D08FD">
        <w:rPr>
          <w:sz w:val="8"/>
        </w:rPr>
        <w:t xml:space="preserve"> the task of </w:t>
      </w:r>
      <w:r w:rsidRPr="009D08FD">
        <w:rPr>
          <w:rStyle w:val="StyleUnderline"/>
        </w:rPr>
        <w:t>creating a better world can</w:t>
      </w:r>
      <w:r w:rsidRPr="009D08FD">
        <w:rPr>
          <w:sz w:val="8"/>
        </w:rPr>
        <w:t xml:space="preserve"> ultimately </w:t>
      </w:r>
      <w:r w:rsidRPr="009D08FD">
        <w:rPr>
          <w:rStyle w:val="StyleUnderline"/>
        </w:rPr>
        <w:t>be boiled down to</w:t>
      </w:r>
      <w:r w:rsidRPr="009D08FD">
        <w:rPr>
          <w:sz w:val="8"/>
        </w:rPr>
        <w:t xml:space="preserve"> the motto of the Wall Street Journal editorial page: "</w:t>
      </w:r>
      <w:r w:rsidRPr="009D08FD">
        <w:rPr>
          <w:rStyle w:val="Emphasis"/>
        </w:rPr>
        <w:t>free markets and free people</w:t>
      </w:r>
      <w:r w:rsidRPr="009D08FD">
        <w:rPr>
          <w:sz w:val="8"/>
        </w:rPr>
        <w:t xml:space="preserve">."  Free markets and free people are, to be sure, wonderful things. But what </w:t>
      </w:r>
      <w:proofErr w:type="spellStart"/>
      <w:r w:rsidRPr="009D08FD">
        <w:rPr>
          <w:rStyle w:val="StyleUnderline"/>
        </w:rPr>
        <w:t>Goklany</w:t>
      </w:r>
      <w:proofErr w:type="spellEnd"/>
      <w:r w:rsidRPr="009D08FD">
        <w:rPr>
          <w:rStyle w:val="StyleUnderline"/>
        </w:rPr>
        <w:t xml:space="preserve"> offers</w:t>
      </w:r>
      <w:r w:rsidRPr="009D08FD">
        <w:rPr>
          <w:sz w:val="8"/>
        </w:rPr>
        <w:t xml:space="preserve"> up in his book is </w:t>
      </w:r>
      <w:r w:rsidRPr="009D08FD">
        <w:rPr>
          <w:rStyle w:val="Emphasis"/>
        </w:rPr>
        <w:t>a fundamentally deterministic take on the world</w:t>
      </w:r>
      <w:r w:rsidRPr="009D08FD">
        <w:rPr>
          <w:sz w:val="8"/>
        </w:rPr>
        <w:t xml:space="preserve">: as countries get richer and more technologically advanced, their citizens (all, or almost all, of them) naturally get healthier and better educated, eat better, live longer, and care more about the environment. The free market, recognizing people's resulting desires, delivers the goods they want.  The environmental transition hypothesis is the most striking example of this view, since it postulates that environmental improvement happens, as it were, naturally. The reality, of course, is that the fight over environmental regulation, at least in the United States, was -- and remains -- a fierce one and that environmental skeptics and businesses have done their best to prevent regulations such as the Clean Air and Clean Water Acts from ever becoming law. It is also the case that without those regulations, the "cleaner planet" </w:t>
      </w:r>
      <w:proofErr w:type="spellStart"/>
      <w:r w:rsidRPr="009D08FD">
        <w:rPr>
          <w:sz w:val="8"/>
        </w:rPr>
        <w:t>Goklany</w:t>
      </w:r>
      <w:proofErr w:type="spellEnd"/>
      <w:r w:rsidRPr="009D08FD">
        <w:rPr>
          <w:sz w:val="8"/>
        </w:rPr>
        <w:t xml:space="preserve"> sees today would not exist. </w:t>
      </w:r>
      <w:proofErr w:type="spellStart"/>
      <w:r w:rsidRPr="009D08FD">
        <w:rPr>
          <w:sz w:val="8"/>
        </w:rPr>
        <w:t>Goklany</w:t>
      </w:r>
      <w:proofErr w:type="spellEnd"/>
      <w:r w:rsidRPr="009D08FD">
        <w:rPr>
          <w:sz w:val="8"/>
        </w:rPr>
        <w:t xml:space="preserve"> attempts the argument that air and water pollution in the United States were declining long before regulations were put into effect. Unfortunately, his own evidence shows that emissions for a host of pollutants peaked right around 1970, when the Clean Air Act was passed, or after, and myriad studies demonstrate that the United States' rivers and lakes are dramatically more swimmable and fishable today than they were before the Clean Water Act.  The point is that far from being the inevitable product of a strong economy, </w:t>
      </w:r>
      <w:r w:rsidRPr="009D08FD">
        <w:rPr>
          <w:rStyle w:val="StyleUnderline"/>
        </w:rPr>
        <w:t>environmental improvement</w:t>
      </w:r>
      <w:r w:rsidRPr="009D08FD">
        <w:rPr>
          <w:sz w:val="8"/>
        </w:rPr>
        <w:t xml:space="preserve"> is often the result of political struggles that could very easily have gone the other way. It </w:t>
      </w:r>
      <w:r w:rsidRPr="009D08FD">
        <w:rPr>
          <w:rStyle w:val="StyleUnderline"/>
        </w:rPr>
        <w:t>is</w:t>
      </w:r>
      <w:r w:rsidRPr="009D08FD">
        <w:rPr>
          <w:sz w:val="8"/>
        </w:rPr>
        <w:t xml:space="preserve"> also </w:t>
      </w:r>
      <w:r w:rsidRPr="009D08FD">
        <w:rPr>
          <w:rStyle w:val="Emphasis"/>
        </w:rPr>
        <w:t>unlikely to occur in the absence of a strong state that is accountable</w:t>
      </w:r>
      <w:r w:rsidRPr="009D08FD">
        <w:rPr>
          <w:sz w:val="8"/>
        </w:rPr>
        <w:t xml:space="preserve"> to its citizens. </w:t>
      </w:r>
      <w:r w:rsidRPr="009D08FD">
        <w:rPr>
          <w:rStyle w:val="StyleUnderline"/>
        </w:rPr>
        <w:t xml:space="preserve">Yet </w:t>
      </w:r>
      <w:proofErr w:type="spellStart"/>
      <w:r w:rsidRPr="009D08FD">
        <w:rPr>
          <w:rStyle w:val="StyleUnderline"/>
        </w:rPr>
        <w:t>Goklany's</w:t>
      </w:r>
      <w:proofErr w:type="spellEnd"/>
      <w:r w:rsidRPr="009D08FD">
        <w:rPr>
          <w:rStyle w:val="StyleUnderline"/>
        </w:rPr>
        <w:t xml:space="preserve"> entire work</w:t>
      </w:r>
      <w:r w:rsidRPr="009D08FD">
        <w:rPr>
          <w:sz w:val="8"/>
        </w:rPr>
        <w:t xml:space="preserve"> -- perhaps not surprisingly for someone at the libertarian Cato Institute </w:t>
      </w:r>
      <w:r w:rsidRPr="009D08FD">
        <w:rPr>
          <w:rStyle w:val="StyleUnderline"/>
        </w:rPr>
        <w:t>-- is predicated on the idea that the state mostly functions as an obstacle to the benevolent workings of the market</w:t>
      </w:r>
      <w:r w:rsidRPr="009D08FD">
        <w:rPr>
          <w:sz w:val="8"/>
        </w:rPr>
        <w:t xml:space="preserve">. This assumption is especially peculiar in the context of a discussion of pollution, since </w:t>
      </w:r>
      <w:r w:rsidRPr="009D08FD">
        <w:rPr>
          <w:rStyle w:val="StyleUnderline"/>
        </w:rPr>
        <w:t>economic theory tells us that</w:t>
      </w:r>
      <w:r w:rsidRPr="009D08FD">
        <w:rPr>
          <w:sz w:val="8"/>
        </w:rPr>
        <w:t xml:space="preserve"> </w:t>
      </w:r>
      <w:r w:rsidRPr="009D08FD">
        <w:rPr>
          <w:rStyle w:val="Emphasis"/>
        </w:rPr>
        <w:t>polluters, in the absence of regulation, have no reason to take the costs of their emissions into account</w:t>
      </w:r>
      <w:r w:rsidRPr="009D08FD">
        <w:rPr>
          <w:sz w:val="8"/>
        </w:rPr>
        <w:t>.</w:t>
      </w:r>
      <w:r w:rsidRPr="009D08FD">
        <w:rPr>
          <w:rStyle w:val="StyleUnderline"/>
        </w:rPr>
        <w:t xml:space="preserve"> Pollution is the quintessential</w:t>
      </w:r>
      <w:r w:rsidRPr="009D08FD">
        <w:rPr>
          <w:sz w:val="8"/>
        </w:rPr>
        <w:t xml:space="preserve"> case of a negative externality and, accordingly</w:t>
      </w:r>
      <w:r w:rsidRPr="009D08FD">
        <w:rPr>
          <w:sz w:val="8"/>
          <w:szCs w:val="8"/>
        </w:rPr>
        <w:t>, of</w:t>
      </w:r>
      <w:r w:rsidRPr="009D08FD">
        <w:rPr>
          <w:rStyle w:val="StyleUnderline"/>
        </w:rPr>
        <w:t xml:space="preserve"> market failure</w:t>
      </w:r>
      <w:r w:rsidRPr="009D08FD">
        <w:rPr>
          <w:sz w:val="8"/>
        </w:rPr>
        <w:t xml:space="preserve">: since polluters do not pay the cost of their pollution, they will produce more than is socially optimal even if they may reduce their emissions as a byproduct of improvements in overall efficiency. </w:t>
      </w:r>
      <w:r w:rsidRPr="009D08FD">
        <w:rPr>
          <w:rStyle w:val="StyleUnderline"/>
        </w:rPr>
        <w:t>The only way</w:t>
      </w:r>
      <w:r w:rsidRPr="009D08FD">
        <w:rPr>
          <w:sz w:val="8"/>
        </w:rPr>
        <w:t xml:space="preserve">, ultimately, </w:t>
      </w:r>
      <w:r w:rsidRPr="009D08FD">
        <w:rPr>
          <w:rStyle w:val="StyleUnderline"/>
        </w:rPr>
        <w:t>to reduce pollution is to constrain polluters</w:t>
      </w:r>
      <w:r w:rsidRPr="009D08FD">
        <w:rPr>
          <w:sz w:val="8"/>
        </w:rPr>
        <w:t xml:space="preserve"> to do otherwise. It is not, in other words, free-market-driven economic growth and technological change alone that make </w:t>
      </w:r>
      <w:proofErr w:type="gramStart"/>
      <w:r w:rsidRPr="009D08FD">
        <w:rPr>
          <w:sz w:val="8"/>
        </w:rPr>
        <w:t>the I</w:t>
      </w:r>
      <w:proofErr w:type="gramEnd"/>
      <w:r w:rsidRPr="009D08FD">
        <w:rPr>
          <w:sz w:val="8"/>
        </w:rPr>
        <w:t xml:space="preserve"> = PAT equation false; it is those things coupled with the right incentives, incentives that the market by itself cannot provide.  </w:t>
      </w:r>
      <w:r w:rsidRPr="009D08FD">
        <w:rPr>
          <w:rStyle w:val="StyleUnderline"/>
        </w:rPr>
        <w:t>The</w:t>
      </w:r>
      <w:r w:rsidRPr="009D08FD">
        <w:rPr>
          <w:sz w:val="8"/>
        </w:rPr>
        <w:t xml:space="preserve"> same </w:t>
      </w:r>
      <w:r w:rsidRPr="009D08FD">
        <w:rPr>
          <w:rStyle w:val="Emphasis"/>
        </w:rPr>
        <w:t xml:space="preserve">facile assumption that the unfettered market is the solvent for all serious problems pervades </w:t>
      </w:r>
      <w:proofErr w:type="spellStart"/>
      <w:r w:rsidRPr="009D08FD">
        <w:rPr>
          <w:rStyle w:val="Emphasis"/>
        </w:rPr>
        <w:t>Goklany's</w:t>
      </w:r>
      <w:proofErr w:type="spellEnd"/>
      <w:r w:rsidRPr="009D08FD">
        <w:rPr>
          <w:rStyle w:val="Emphasis"/>
        </w:rPr>
        <w:t xml:space="preserve"> discussion of globalization</w:t>
      </w:r>
      <w:r w:rsidRPr="009D08FD">
        <w:rPr>
          <w:sz w:val="8"/>
        </w:rPr>
        <w:t xml:space="preserve"> and its impact on global well-being. As </w:t>
      </w:r>
      <w:proofErr w:type="spellStart"/>
      <w:r w:rsidRPr="009D08FD">
        <w:rPr>
          <w:sz w:val="8"/>
        </w:rPr>
        <w:t>Goklany</w:t>
      </w:r>
      <w:proofErr w:type="spellEnd"/>
      <w:r w:rsidRPr="009D08FD">
        <w:rPr>
          <w:sz w:val="8"/>
        </w:rPr>
        <w:t xml:space="preserve"> points out, correctly, it is a myth that the advent of globalization has been accompanied by a rise in poverty and inequality. In fact, the percentage of the world's population that is poor has actually fallen over the past two decades (although 2.7 billion people still live on less than $2 a day). And inequality -- at least among individuals globally -- has actually declined some as well. The surprisingly persistent picture of globalization as a process whereby the developed world exploits and </w:t>
      </w:r>
      <w:proofErr w:type="spellStart"/>
      <w:r w:rsidRPr="009D08FD">
        <w:rPr>
          <w:sz w:val="8"/>
        </w:rPr>
        <w:t>immiserates</w:t>
      </w:r>
      <w:proofErr w:type="spellEnd"/>
      <w:r w:rsidRPr="009D08FD">
        <w:rPr>
          <w:sz w:val="8"/>
        </w:rPr>
        <w:t xml:space="preserve"> the developing one is just wrong.  The problem, however, is that </w:t>
      </w:r>
      <w:r w:rsidRPr="009D08FD">
        <w:rPr>
          <w:rStyle w:val="StyleUnderline"/>
        </w:rPr>
        <w:t>the number of countries that have</w:t>
      </w:r>
      <w:r w:rsidRPr="009D08FD">
        <w:rPr>
          <w:sz w:val="8"/>
        </w:rPr>
        <w:t xml:space="preserve"> dramatically </w:t>
      </w:r>
      <w:r w:rsidRPr="009D08FD">
        <w:rPr>
          <w:rStyle w:val="StyleUnderline"/>
        </w:rPr>
        <w:t>improved their standards of living in</w:t>
      </w:r>
      <w:r w:rsidRPr="009D08FD">
        <w:rPr>
          <w:sz w:val="8"/>
        </w:rPr>
        <w:t xml:space="preserve"> the era of </w:t>
      </w:r>
      <w:r w:rsidRPr="009D08FD">
        <w:rPr>
          <w:rStyle w:val="StyleUnderline"/>
        </w:rPr>
        <w:t>globalization is</w:t>
      </w:r>
      <w:r w:rsidRPr="009D08FD">
        <w:rPr>
          <w:sz w:val="8"/>
        </w:rPr>
        <w:t xml:space="preserve"> </w:t>
      </w:r>
      <w:r w:rsidRPr="009D08FD">
        <w:rPr>
          <w:rStyle w:val="Emphasis"/>
        </w:rPr>
        <w:t>surprisingly small</w:t>
      </w:r>
      <w:r w:rsidRPr="009D08FD">
        <w:rPr>
          <w:sz w:val="8"/>
        </w:rPr>
        <w:t xml:space="preserve"> -- and most of them are in Asia. So </w:t>
      </w:r>
      <w:r w:rsidRPr="009D08FD">
        <w:rPr>
          <w:u w:val="single"/>
        </w:rPr>
        <w:t>e</w:t>
      </w:r>
      <w:r w:rsidRPr="009D08FD">
        <w:rPr>
          <w:rStyle w:val="StyleUnderline"/>
        </w:rPr>
        <w:t>ven if economic growth is</w:t>
      </w:r>
      <w:r w:rsidRPr="009D08FD">
        <w:rPr>
          <w:sz w:val="8"/>
        </w:rPr>
        <w:t xml:space="preserve">, as it seems to be, </w:t>
      </w:r>
      <w:r w:rsidRPr="009D08FD">
        <w:rPr>
          <w:rStyle w:val="StyleUnderline"/>
        </w:rPr>
        <w:t xml:space="preserve">fundamental to "the improving state of the world," </w:t>
      </w:r>
      <w:r w:rsidRPr="009D08FD">
        <w:rPr>
          <w:rStyle w:val="Emphasis"/>
        </w:rPr>
        <w:t>we have not done a very good job of figuring out how to spread the benefits of that growth around the globe</w:t>
      </w:r>
      <w:r w:rsidRPr="009D08FD">
        <w:rPr>
          <w:sz w:val="8"/>
        </w:rPr>
        <w:t xml:space="preserve">. As </w:t>
      </w:r>
      <w:proofErr w:type="spellStart"/>
      <w:r w:rsidRPr="009D08FD">
        <w:rPr>
          <w:sz w:val="8"/>
        </w:rPr>
        <w:t>Goklany</w:t>
      </w:r>
      <w:proofErr w:type="spellEnd"/>
      <w:r w:rsidRPr="009D08FD">
        <w:rPr>
          <w:sz w:val="8"/>
        </w:rPr>
        <w:t xml:space="preserve"> acknowledges, the economies of sub-Saharan Africa and the former Soviet Union have in many cases not just stopped growing but actually shrunk over the past 15 years or so. Most of Latin America has seen only trivial economic growth in the past two decades, while even Asia's "little tigers" (Indonesia, Malaysia, and Thailand) -- whose economies have grown rapidly since the 1970s -- have spent much of the past seven years recovering from the damage wrought by the 1990s Asian financial crisis. It is true that most of these countries have nonetheless seen their human development indicators improve, thanks to the diffusion of technology and health care. But outside of Asia (and a few places such as Botswana and Chile), the </w:t>
      </w:r>
      <w:r w:rsidRPr="009D08FD">
        <w:rPr>
          <w:rStyle w:val="StyleUnderline"/>
        </w:rPr>
        <w:t>economic benefits of globalization have been hard to find, which is</w:t>
      </w:r>
      <w:r w:rsidRPr="009D08FD">
        <w:rPr>
          <w:sz w:val="8"/>
        </w:rPr>
        <w:t xml:space="preserve"> precisely </w:t>
      </w:r>
      <w:r w:rsidRPr="009D08FD">
        <w:rPr>
          <w:rStyle w:val="StyleUnderline"/>
        </w:rPr>
        <w:t>why there has been</w:t>
      </w:r>
      <w:r w:rsidRPr="009D08FD">
        <w:rPr>
          <w:sz w:val="8"/>
        </w:rPr>
        <w:t xml:space="preserve"> </w:t>
      </w:r>
      <w:r w:rsidRPr="009D08FD">
        <w:rPr>
          <w:rStyle w:val="Emphasis"/>
        </w:rPr>
        <w:t>such a backlash</w:t>
      </w:r>
      <w:r w:rsidRPr="009D08FD">
        <w:rPr>
          <w:sz w:val="8"/>
        </w:rPr>
        <w:t xml:space="preserve"> </w:t>
      </w:r>
      <w:r w:rsidRPr="009D08FD">
        <w:rPr>
          <w:rStyle w:val="StyleUnderline"/>
        </w:rPr>
        <w:t>against</w:t>
      </w:r>
      <w:r w:rsidRPr="009D08FD">
        <w:rPr>
          <w:sz w:val="8"/>
        </w:rPr>
        <w:t xml:space="preserve"> what has come to be known as </w:t>
      </w:r>
      <w:r w:rsidRPr="009D08FD">
        <w:rPr>
          <w:rStyle w:val="StyleUnderline"/>
        </w:rPr>
        <w:t>the Washington consensus</w:t>
      </w:r>
      <w:r w:rsidRPr="009D08FD">
        <w:rPr>
          <w:sz w:val="8"/>
        </w:rPr>
        <w:t xml:space="preserve">. </w:t>
      </w:r>
      <w:proofErr w:type="spellStart"/>
      <w:r w:rsidRPr="009D08FD">
        <w:rPr>
          <w:sz w:val="8"/>
        </w:rPr>
        <w:t>Goklany</w:t>
      </w:r>
      <w:proofErr w:type="spellEnd"/>
      <w:r w:rsidRPr="009D08FD">
        <w:rPr>
          <w:sz w:val="8"/>
        </w:rPr>
        <w:t xml:space="preserve"> argues that it only makes sense to attack globalization if there is evidence that rich countries are getting richer on the backs of the poor. But it is not surprising that people are made unhappy by the sight of others getting richer while they stay the same or actually get poorer.</w:t>
      </w:r>
    </w:p>
    <w:p w:rsidR="00C447DA" w:rsidRDefault="00C447DA" w:rsidP="00C447DA">
      <w:pPr>
        <w:pStyle w:val="Heading3"/>
      </w:pPr>
      <w:r>
        <w:t>A2 Perm</w:t>
      </w:r>
    </w:p>
    <w:p w:rsidR="00C447DA" w:rsidRPr="00C447DA" w:rsidRDefault="00C447DA" w:rsidP="00C447DA">
      <w:pPr>
        <w:pStyle w:val="Heading4"/>
        <w:rPr>
          <w:rStyle w:val="Style13ptBold"/>
          <w:b/>
          <w:bCs w:val="0"/>
        </w:rPr>
      </w:pPr>
      <w:r w:rsidRPr="00C447DA">
        <w:rPr>
          <w:rStyle w:val="Style13ptBold"/>
          <w:b/>
          <w:bCs w:val="0"/>
        </w:rPr>
        <w:t>The perm fails—inclusion of any neoliberal ideology makes alternatives impossible, since it abstracts and separates markets from politics.</w:t>
      </w:r>
    </w:p>
    <w:p w:rsidR="00C447DA" w:rsidRDefault="00C447DA" w:rsidP="00C447DA">
      <w:r>
        <w:rPr>
          <w:rStyle w:val="Style13ptBold"/>
        </w:rPr>
        <w:t>Chang 15</w:t>
      </w:r>
      <w:r>
        <w:t xml:space="preserve"> [</w:t>
      </w:r>
      <w:proofErr w:type="spellStart"/>
      <w:r>
        <w:t>Dae-oup</w:t>
      </w:r>
      <w:proofErr w:type="spellEnd"/>
      <w:r>
        <w:t xml:space="preserve"> Chang is a Post-doctoral fellow in the Centre of Asian Studies, University of Hong Kong</w:t>
      </w:r>
      <w:proofErr w:type="gramStart"/>
      <w:r>
        <w:t>..</w:t>
      </w:r>
      <w:proofErr w:type="gramEnd"/>
      <w:r>
        <w:t xml:space="preserve"> “The Rise of East Asia: A Slippery Floor for the Left.” </w:t>
      </w:r>
      <w:proofErr w:type="spellStart"/>
      <w:r>
        <w:t>Polarising</w:t>
      </w:r>
      <w:proofErr w:type="spellEnd"/>
      <w:r>
        <w:t xml:space="preserve"> Development–Introducing Alternatives to Neoliberalism and the Crisis. Pluto Press, 2015 (</w:t>
      </w:r>
      <w:proofErr w:type="spellStart"/>
      <w:r>
        <w:t>Marois</w:t>
      </w:r>
      <w:proofErr w:type="spellEnd"/>
      <w:r>
        <w:t xml:space="preserve"> and </w:t>
      </w:r>
      <w:proofErr w:type="spellStart"/>
      <w:r>
        <w:t>Parella</w:t>
      </w:r>
      <w:proofErr w:type="spellEnd"/>
      <w:r>
        <w:t xml:space="preserve">, </w:t>
      </w:r>
      <w:proofErr w:type="gramStart"/>
      <w:r>
        <w:t>ed</w:t>
      </w:r>
      <w:proofErr w:type="gramEnd"/>
      <w:r>
        <w:t>.).] 7/15/2016</w:t>
      </w:r>
    </w:p>
    <w:p w:rsidR="00C447DA" w:rsidRDefault="00C447DA" w:rsidP="00C447DA">
      <w:r>
        <w:t xml:space="preserve">Many </w:t>
      </w:r>
      <w:r w:rsidRPr="00C447DA">
        <w:t xml:space="preserve">new </w:t>
      </w:r>
      <w:r w:rsidRPr="00C447DA">
        <w:rPr>
          <w:rStyle w:val="StyleUnderline"/>
        </w:rPr>
        <w:t>East Asian states sought alternatives by joining together in Bandung, Indonesia in 1955</w:t>
      </w:r>
      <w:r>
        <w:t xml:space="preserve">. At the Bandung conference, 29 new independent nations (including eight East Asian states) tried to turn their individual efforts to find alternatives into a collective initiative for democratic, inclusive and independent development. It is true that </w:t>
      </w:r>
      <w:r w:rsidRPr="00C447DA">
        <w:rPr>
          <w:rStyle w:val="StyleUnderline"/>
        </w:rPr>
        <w:t xml:space="preserve">the principles outlined at Bandung did not </w:t>
      </w:r>
      <w:proofErr w:type="spellStart"/>
      <w:r w:rsidRPr="00C447DA">
        <w:rPr>
          <w:rStyle w:val="StyleUnderline"/>
        </w:rPr>
        <w:t>materialise</w:t>
      </w:r>
      <w:proofErr w:type="spellEnd"/>
      <w:r>
        <w:t xml:space="preserve"> in the end. </w:t>
      </w:r>
      <w:r w:rsidRPr="00C447DA">
        <w:rPr>
          <w:rStyle w:val="StyleUnderline"/>
        </w:rPr>
        <w:t>Mass movements for alternatives in East Asia at that time could not build solidarity strong enough to force the rulers of nation states to continue the journey without surrender to the cold war superpowers in pursuit of narrow national interests.</w:t>
      </w:r>
      <w:r>
        <w:t xml:space="preserve"> It was nationalism and the growing national bourgeoisies that overshadowed the internationalist spirit of Bandung.</w:t>
      </w:r>
    </w:p>
    <w:p w:rsidR="00C447DA" w:rsidRDefault="00C447DA" w:rsidP="00C447DA">
      <w:r>
        <w:t xml:space="preserve">However, the experience of collaborating for a collective alternative to global capitalism is an important one and can be built on. Indeed, the contemporary integration of East Asia creates a material basis for regional solidarity, widening direct contact and cooperation between social movements across East Asia. As we saw above, economic development occurred first in the US allies in the Far East, with half-sovereign states. They achieved economic growth under the auspices of the United States and by taking advantage of a disciplined workforce. Hundreds of thousands lost their lives in this pursuit of development. However, again these workers were not just workers. They were </w:t>
      </w:r>
      <w:proofErr w:type="spellStart"/>
      <w:r>
        <w:t>democratisers</w:t>
      </w:r>
      <w:proofErr w:type="spellEnd"/>
      <w:r>
        <w:t xml:space="preserve"> too. In Korea and Taiwan, ordinary working people have become the underlying force of the </w:t>
      </w:r>
      <w:proofErr w:type="spellStart"/>
      <w:r>
        <w:t>democratisation</w:t>
      </w:r>
      <w:proofErr w:type="spellEnd"/>
      <w:r>
        <w:t xml:space="preserve"> movement since the 1970s. Trade unions emerged despite the heavy and violent suppression of the state. In the 1980s unions strived for not only political but also economic democracy (Chang, 2013: 97–107), gradually dismantling two of most brutal dictatorships in the world. The unions proved that there is no authentically anti-democratic characteristic in East Asia, and created an alternative to authoritarian development supported by cold war capitalism.</w:t>
      </w:r>
    </w:p>
    <w:p w:rsidR="00C447DA" w:rsidRPr="00C447DA" w:rsidRDefault="00C447DA" w:rsidP="00C447DA">
      <w:pPr>
        <w:rPr>
          <w:rStyle w:val="StyleUnderline"/>
        </w:rPr>
      </w:pPr>
      <w:r>
        <w:t>In addition to these alternatives in the past, there are alternatives emerging from East Asia in the present.</w:t>
      </w:r>
      <w:r w:rsidRPr="00C447DA">
        <w:rPr>
          <w:rStyle w:val="Emphasis"/>
        </w:rPr>
        <w:t xml:space="preserve"> Neoliberal development brought many setbacks to people’s pursuit of alternatives. Most of all, it shackled economic </w:t>
      </w:r>
      <w:proofErr w:type="spellStart"/>
      <w:r w:rsidRPr="00C447DA">
        <w:rPr>
          <w:rStyle w:val="Emphasis"/>
        </w:rPr>
        <w:t>democratisation</w:t>
      </w:r>
      <w:proofErr w:type="spellEnd"/>
      <w:r w:rsidRPr="00C447DA">
        <w:rPr>
          <w:rStyle w:val="Emphasis"/>
        </w:rPr>
        <w:t xml:space="preserve"> by turning the economy into a so-called ‘politics-free’ zone. </w:t>
      </w:r>
      <w:r w:rsidRPr="00C447DA">
        <w:rPr>
          <w:rStyle w:val="StyleUnderline"/>
        </w:rPr>
        <w:t xml:space="preserve">The neoliberal expansion of East Asia created a large population who have to rely on selling their </w:t>
      </w:r>
      <w:proofErr w:type="spellStart"/>
      <w:r w:rsidRPr="00C447DA">
        <w:rPr>
          <w:rStyle w:val="StyleUnderline"/>
        </w:rPr>
        <w:t>labour</w:t>
      </w:r>
      <w:proofErr w:type="spellEnd"/>
      <w:r w:rsidRPr="00C447DA">
        <w:rPr>
          <w:rStyle w:val="StyleUnderline"/>
        </w:rPr>
        <w:t xml:space="preserve">-power in a capitalist system, one way or another, for their survival. Meanwhile, substantive </w:t>
      </w:r>
      <w:proofErr w:type="spellStart"/>
      <w:r w:rsidRPr="00C447DA">
        <w:rPr>
          <w:rStyle w:val="StyleUnderline"/>
        </w:rPr>
        <w:t>democratisation</w:t>
      </w:r>
      <w:proofErr w:type="spellEnd"/>
      <w:r w:rsidRPr="00C447DA">
        <w:rPr>
          <w:rStyle w:val="StyleUnderline"/>
        </w:rPr>
        <w:t xml:space="preserve"> has stagnated in all East Asian countries, as </w:t>
      </w:r>
      <w:proofErr w:type="spellStart"/>
      <w:r w:rsidRPr="00C447DA">
        <w:rPr>
          <w:rStyle w:val="StyleUnderline"/>
        </w:rPr>
        <w:t>democratisation</w:t>
      </w:r>
      <w:proofErr w:type="spellEnd"/>
      <w:r w:rsidRPr="00C447DA">
        <w:rPr>
          <w:rStyle w:val="StyleUnderline"/>
        </w:rPr>
        <w:t xml:space="preserve"> at best meant electoral democracy but without any scope for the fundamental democratic transformation of society. The new democracies allow ‘democratic’ states to intervene in markets in </w:t>
      </w:r>
      <w:proofErr w:type="spellStart"/>
      <w:r w:rsidRPr="00C447DA">
        <w:rPr>
          <w:rStyle w:val="StyleUnderline"/>
        </w:rPr>
        <w:t>favour</w:t>
      </w:r>
      <w:proofErr w:type="spellEnd"/>
      <w:r w:rsidRPr="00C447DA">
        <w:rPr>
          <w:rStyle w:val="StyleUnderline"/>
        </w:rPr>
        <w:t xml:space="preserve"> of economic elites while they discourage people’s political aspirations for economic </w:t>
      </w:r>
      <w:proofErr w:type="spellStart"/>
      <w:r w:rsidRPr="00C447DA">
        <w:rPr>
          <w:rStyle w:val="StyleUnderline"/>
        </w:rPr>
        <w:t>democratisation</w:t>
      </w:r>
      <w:proofErr w:type="spellEnd"/>
      <w:r w:rsidRPr="00C447DA">
        <w:rPr>
          <w:rStyle w:val="StyleUnderline"/>
        </w:rPr>
        <w:t>.</w:t>
      </w:r>
    </w:p>
    <w:p w:rsidR="00C447DA" w:rsidRPr="00C447DA" w:rsidRDefault="00C447DA" w:rsidP="00C447DA">
      <w:r w:rsidRPr="00C447DA">
        <w:rPr>
          <w:rStyle w:val="Emphasis"/>
        </w:rPr>
        <w:t xml:space="preserve">The East Asian states quickly became neoliberal states whose prime goal is to secure the best market conditions for capital accumulation at any cost. </w:t>
      </w:r>
      <w:r>
        <w:t xml:space="preserve">They offered an opportunity to economic elites to restore their power over </w:t>
      </w:r>
      <w:proofErr w:type="spellStart"/>
      <w:r>
        <w:t>labour</w:t>
      </w:r>
      <w:proofErr w:type="spellEnd"/>
      <w:r>
        <w:t xml:space="preserve"> by assisting the market to fragment the working class into many different segments. </w:t>
      </w:r>
      <w:r w:rsidRPr="00C447DA">
        <w:rPr>
          <w:rStyle w:val="StyleUnderline"/>
        </w:rPr>
        <w:t xml:space="preserve">Informal and insecure forms of </w:t>
      </w:r>
      <w:proofErr w:type="spellStart"/>
      <w:r w:rsidRPr="00C447DA">
        <w:rPr>
          <w:rStyle w:val="StyleUnderline"/>
        </w:rPr>
        <w:t>labour</w:t>
      </w:r>
      <w:proofErr w:type="spellEnd"/>
      <w:r w:rsidRPr="00C447DA">
        <w:rPr>
          <w:rStyle w:val="StyleUnderline"/>
        </w:rPr>
        <w:t xml:space="preserve"> then became a driving force of neoliberal development in the region. This results in a complex condition for social movements of </w:t>
      </w:r>
      <w:proofErr w:type="spellStart"/>
      <w:r w:rsidRPr="00C447DA">
        <w:rPr>
          <w:rStyle w:val="StyleUnderline"/>
        </w:rPr>
        <w:t>labouring</w:t>
      </w:r>
      <w:proofErr w:type="spellEnd"/>
      <w:r w:rsidRPr="00C447DA">
        <w:rPr>
          <w:rStyle w:val="StyleUnderline"/>
        </w:rPr>
        <w:t xml:space="preserve"> people pursuing more democratic development in East Asia</w:t>
      </w:r>
      <w:r>
        <w:t>. However, despite difficulties we see emerging struggles of people to challenge this development across East Asia.</w:t>
      </w:r>
    </w:p>
    <w:p w:rsidR="00731BB7" w:rsidRDefault="00731BB7" w:rsidP="00731BB7">
      <w:pPr>
        <w:pStyle w:val="Heading2"/>
      </w:pPr>
      <w:r>
        <w:t>***AFF***</w:t>
      </w:r>
    </w:p>
    <w:p w:rsidR="00885F26" w:rsidRPr="00885F26" w:rsidRDefault="00885F26" w:rsidP="00885F26">
      <w:pPr>
        <w:pStyle w:val="Heading3"/>
      </w:pPr>
      <w:r>
        <w:t>No Impact</w:t>
      </w:r>
    </w:p>
    <w:p w:rsidR="000B0E06" w:rsidRPr="004A387E" w:rsidRDefault="00885F26" w:rsidP="000B0E06">
      <w:pPr>
        <w:pStyle w:val="Heading4"/>
      </w:pPr>
      <w:r>
        <w:t>No</w:t>
      </w:r>
      <w:r w:rsidR="00B739EB">
        <w:t xml:space="preserve"> impact—</w:t>
      </w:r>
      <w:r w:rsidR="000B0E06" w:rsidRPr="004A387E">
        <w:t>neolib</w:t>
      </w:r>
      <w:r>
        <w:t>eralism</w:t>
      </w:r>
      <w:r w:rsidR="00B739EB">
        <w:t xml:space="preserve"> </w:t>
      </w:r>
      <w:r w:rsidR="000B0E06" w:rsidRPr="004A387E">
        <w:t>checks itself through democratic institutions.</w:t>
      </w:r>
    </w:p>
    <w:p w:rsidR="000B0E06" w:rsidRPr="004A387E" w:rsidRDefault="000B0E06" w:rsidP="000B0E06">
      <w:r w:rsidRPr="004A387E">
        <w:rPr>
          <w:rStyle w:val="Style13ptBold"/>
        </w:rPr>
        <w:t xml:space="preserve">Johnston and </w:t>
      </w:r>
      <w:proofErr w:type="spellStart"/>
      <w:r w:rsidRPr="004A387E">
        <w:rPr>
          <w:rStyle w:val="Style13ptBold"/>
        </w:rPr>
        <w:t>Glasmeier</w:t>
      </w:r>
      <w:proofErr w:type="spellEnd"/>
      <w:r w:rsidRPr="004A387E">
        <w:rPr>
          <w:rStyle w:val="Style13ptBold"/>
        </w:rPr>
        <w:t xml:space="preserve"> </w:t>
      </w:r>
      <w:r w:rsidRPr="004A387E">
        <w:t xml:space="preserve">7 [Johnston, Ron, Professor of Geography, University of Bristol and Amy </w:t>
      </w:r>
      <w:proofErr w:type="spellStart"/>
      <w:r w:rsidRPr="004A387E">
        <w:t>Glasmeier</w:t>
      </w:r>
      <w:proofErr w:type="spellEnd"/>
      <w:r w:rsidRPr="004A387E">
        <w:t xml:space="preserve">, professor of Economic Geography and Regional Planning, MIT. "Neo-Liberalism, Democracy and the State: Temporal and Spatial Constraints to </w:t>
      </w:r>
      <w:proofErr w:type="spellStart"/>
      <w:r w:rsidRPr="004A387E">
        <w:t>Globalisation</w:t>
      </w:r>
      <w:proofErr w:type="spellEnd"/>
      <w:r w:rsidRPr="004A387E">
        <w:t>." Space and Polity 11.1 (2007): 1-33.] SW 7/13/2016</w:t>
      </w:r>
    </w:p>
    <w:p w:rsidR="000B0E06" w:rsidRPr="004A387E" w:rsidRDefault="000B0E06" w:rsidP="000B0E06">
      <w:proofErr w:type="spellStart"/>
      <w:r w:rsidRPr="0020339C">
        <w:rPr>
          <w:rStyle w:val="StyleUnderline"/>
        </w:rPr>
        <w:t>Globalisation</w:t>
      </w:r>
      <w:proofErr w:type="spellEnd"/>
      <w:r w:rsidRPr="0020339C">
        <w:rPr>
          <w:rStyle w:val="StyleUnderline"/>
        </w:rPr>
        <w:t xml:space="preserve">, according to its proponents, </w:t>
      </w:r>
      <w:r w:rsidRPr="0020339C">
        <w:rPr>
          <w:rStyle w:val="Emphasis"/>
        </w:rPr>
        <w:t>does not have the negative impacts claimed by those who argue against the neo-liberal agenda</w:t>
      </w:r>
      <w:r w:rsidRPr="0020339C">
        <w:rPr>
          <w:rStyle w:val="StyleUnderline"/>
        </w:rPr>
        <w:t xml:space="preserve">. It does not accentuate poverty; it does not worsen the plight of women in developing countries or sustain the use of child </w:t>
      </w:r>
      <w:proofErr w:type="spellStart"/>
      <w:r w:rsidRPr="0020339C">
        <w:rPr>
          <w:rStyle w:val="StyleUnderline"/>
        </w:rPr>
        <w:t>labour</w:t>
      </w:r>
      <w:proofErr w:type="spellEnd"/>
      <w:r w:rsidRPr="0020339C">
        <w:rPr>
          <w:rStyle w:val="StyleUnderline"/>
        </w:rPr>
        <w:t xml:space="preserve"> there; it does not erode local cultures, lead to environmental degradation, or undermine democracy</w:t>
      </w:r>
      <w:r w:rsidRPr="004A387E">
        <w:t xml:space="preserve"> (Sheppard and Nagar, 2004). Instead, as </w:t>
      </w:r>
      <w:proofErr w:type="spellStart"/>
      <w:r w:rsidRPr="004A387E">
        <w:t>Bhagwati</w:t>
      </w:r>
      <w:proofErr w:type="spellEnd"/>
      <w:r w:rsidRPr="004A387E">
        <w:t xml:space="preserve"> (2004) claims, its agenda, if and when fully implemented, will achieve the exact opposite. All will benefit, and none will be able to resist: it is, according to a former head of the WTO, “a force that is anyway beyond their direct control” (Moore, 2003, p. 16). </w:t>
      </w:r>
      <w:r w:rsidRPr="0020339C">
        <w:rPr>
          <w:rStyle w:val="StyleUnderline"/>
        </w:rPr>
        <w:t xml:space="preserve">That neo-liberal agenda is promoted as key to universal prosperity and governments are pressed—by advisors and others—to introduce policies that will advance it. Some governments have been convinced and have implemented such policies. Many more do so because they are, in effect, bribed to by economic neo-imperialists working through international financial institutions. However, in the small minority of countries which have the greatest power to resist the pressure, </w:t>
      </w:r>
      <w:r w:rsidRPr="00885F26">
        <w:rPr>
          <w:rStyle w:val="Emphasis"/>
        </w:rPr>
        <w:t>the agenda is sometimes more respected in the rhetoric than the practice when its own interests suggest alternative policy directions</w:t>
      </w:r>
      <w:r w:rsidRPr="0020339C">
        <w:rPr>
          <w:rStyle w:val="StyleUnderline"/>
        </w:rPr>
        <w:t>.</w:t>
      </w:r>
      <w:r w:rsidRPr="004A387E">
        <w:t xml:space="preserve"> In such countries— basically those in the ‘developed world’ core spanning the North Atlantic—neoliberal goals may be subordinated to others which are, in effect, more </w:t>
      </w:r>
      <w:proofErr w:type="spellStart"/>
      <w:r w:rsidRPr="004A387E">
        <w:t>selfseeking</w:t>
      </w:r>
      <w:proofErr w:type="spellEnd"/>
      <w:r w:rsidRPr="004A387E">
        <w:t xml:space="preserve"> for the governments concerned, although they are usually defended as being in the (short-term at least) interests of the country as a whole. </w:t>
      </w:r>
      <w:r w:rsidRPr="00885F26">
        <w:rPr>
          <w:rStyle w:val="Emphasis"/>
        </w:rPr>
        <w:t xml:space="preserve">In such circumstances, </w:t>
      </w:r>
      <w:proofErr w:type="spellStart"/>
      <w:r w:rsidRPr="00885F26">
        <w:rPr>
          <w:rStyle w:val="Emphasis"/>
        </w:rPr>
        <w:t>globalisation</w:t>
      </w:r>
      <w:proofErr w:type="spellEnd"/>
      <w:r w:rsidRPr="00885F26">
        <w:rPr>
          <w:rStyle w:val="Emphasis"/>
        </w:rPr>
        <w:t xml:space="preserve"> is delayed and short-term, spatially focused, protectionist policies prevail as illustrated here with respect to </w:t>
      </w:r>
      <w:proofErr w:type="spellStart"/>
      <w:r w:rsidRPr="00885F26">
        <w:rPr>
          <w:rStyle w:val="Emphasis"/>
        </w:rPr>
        <w:t>labour</w:t>
      </w:r>
      <w:proofErr w:type="spellEnd"/>
      <w:r w:rsidRPr="00885F26">
        <w:rPr>
          <w:rStyle w:val="Emphasis"/>
        </w:rPr>
        <w:t xml:space="preserve"> movement, production subsidies and the ‘offshoring’ of jobs.</w:t>
      </w:r>
    </w:p>
    <w:p w:rsidR="000B0E06" w:rsidRPr="004A387E" w:rsidRDefault="000B0E06" w:rsidP="000B0E06">
      <w:r w:rsidRPr="001432D9">
        <w:rPr>
          <w:rStyle w:val="StyleUnderline"/>
        </w:rPr>
        <w:t>The rationale for this short-termism is often electoral. The prime purpose of any democratic government is to ensure its own re-election, a goal which introduces significant temporal and spatial constraints to many of its political actions. Policies that might have short-term deleterious impacts on the well-being of substantial groups of voters may be avoided, especially if those impacts could be felt in the period preceding an election, and particularly so if they will affect people concentrated in key spatially defined constituencies.</w:t>
      </w:r>
      <w:r w:rsidRPr="004A387E">
        <w:t xml:space="preserve"> Such failures, according to Moore</w:t>
      </w:r>
      <w:r w:rsidR="001432D9">
        <w:t xml:space="preserve"> </w:t>
      </w:r>
      <w:r w:rsidRPr="004A387E">
        <w:t>have been caused by bad governance, lack of transparency and the shortsightedness and greed of business and political leaders. Progress can be stalled, we will experience new shocks in old clothing, but the historical trend line must make us optimistic (Moore, 2003, p. 41).</w:t>
      </w:r>
    </w:p>
    <w:p w:rsidR="000B0E06" w:rsidRPr="004A387E" w:rsidRDefault="000B0E06" w:rsidP="000B0E06">
      <w:r w:rsidRPr="004A387E">
        <w:t>For Moore</w:t>
      </w:r>
      <w:r w:rsidRPr="001432D9">
        <w:t>, these aberrations will fall to “the self-correcting advantages of democracy”. However, many</w:t>
      </w:r>
      <w:r w:rsidRPr="004A387E">
        <w:t xml:space="preserve"> government actions are taken to promote re-election chances, which are geographically structured within their national territories and are not globally ‘self-correcting’. Furthermore, that geographical structuring of their internal representative democracy is linked to many of their international actions: protecting their electoral heartlands at home strongly influences how they play away.</w:t>
      </w:r>
    </w:p>
    <w:p w:rsidR="000B0E06" w:rsidRPr="004A387E" w:rsidRDefault="000B0E06" w:rsidP="000B0E06">
      <w:r w:rsidRPr="004A387E">
        <w:t xml:space="preserve">As Massey (2005) has argued, illustrated in the quotation at the start of this essay, </w:t>
      </w:r>
      <w:r w:rsidRPr="001432D9">
        <w:rPr>
          <w:rStyle w:val="StyleUnderline"/>
        </w:rPr>
        <w:t xml:space="preserve">the concept of </w:t>
      </w:r>
      <w:proofErr w:type="spellStart"/>
      <w:r w:rsidRPr="001432D9">
        <w:rPr>
          <w:rStyle w:val="StyleUnderline"/>
        </w:rPr>
        <w:t>globalisation</w:t>
      </w:r>
      <w:proofErr w:type="spellEnd"/>
      <w:r w:rsidRPr="001432D9">
        <w:rPr>
          <w:rStyle w:val="StyleUnderline"/>
        </w:rPr>
        <w:t xml:space="preserve"> is associated with calls for freedom which imply that space should be unbounded. Yet </w:t>
      </w:r>
      <w:r w:rsidRPr="001432D9">
        <w:rPr>
          <w:rStyle w:val="Emphasis"/>
        </w:rPr>
        <w:t xml:space="preserve">states that promote </w:t>
      </w:r>
      <w:proofErr w:type="spellStart"/>
      <w:r w:rsidRPr="001432D9">
        <w:rPr>
          <w:rStyle w:val="Emphasis"/>
        </w:rPr>
        <w:t>globalisation</w:t>
      </w:r>
      <w:proofErr w:type="spellEnd"/>
      <w:r w:rsidRPr="001432D9">
        <w:rPr>
          <w:rStyle w:val="Emphasis"/>
        </w:rPr>
        <w:t xml:space="preserve"> often bound rather than unbound their territories</w:t>
      </w:r>
      <w:r w:rsidRPr="004A387E">
        <w:t xml:space="preserve">: they promote “the imagination of defensible places, of the rights of ‘local people’ to their own ‘local places’, of a world divided by difference and the smack of firm boundaries, a geographical imagination of nationalisms” (Massey, 2005, p. 86). </w:t>
      </w:r>
      <w:r w:rsidRPr="001432D9">
        <w:rPr>
          <w:rStyle w:val="StyleUnderline"/>
        </w:rPr>
        <w:t xml:space="preserve">This deployment of </w:t>
      </w:r>
      <w:proofErr w:type="spellStart"/>
      <w:r w:rsidRPr="001432D9">
        <w:rPr>
          <w:rStyle w:val="StyleUnderline"/>
        </w:rPr>
        <w:t>territorialisation</w:t>
      </w:r>
      <w:proofErr w:type="spellEnd"/>
      <w:r w:rsidRPr="001432D9">
        <w:rPr>
          <w:rStyle w:val="StyleUnderline"/>
        </w:rPr>
        <w:t xml:space="preserve"> strategies reflects certain constraints on state action—which are themselves spatially bounded. </w:t>
      </w:r>
      <w:r w:rsidRPr="004A387E">
        <w:t>Short-term considerations associated with electoral concerns (which are spatially as well as temporally structured) are drawn upon to justify policies that impede the long-term goals of freedom of movement for all factors of production and trade. Those controlling the state apparatus put the local before the global and thereby the short term before the long term.</w:t>
      </w:r>
    </w:p>
    <w:p w:rsidR="000B0E06" w:rsidRPr="004A387E" w:rsidRDefault="00B739EB" w:rsidP="000B0E06">
      <w:pPr>
        <w:pStyle w:val="Heading4"/>
      </w:pPr>
      <w:r>
        <w:t xml:space="preserve">The term </w:t>
      </w:r>
      <w:r w:rsidR="00FC52D7">
        <w:t>“</w:t>
      </w:r>
      <w:r>
        <w:t>neoliberalism</w:t>
      </w:r>
      <w:r w:rsidR="00FC52D7">
        <w:t>”</w:t>
      </w:r>
      <w:r>
        <w:t xml:space="preserve"> is thrown around, used in contradictory ways—it’s </w:t>
      </w:r>
      <w:r w:rsidR="000B0E06" w:rsidRPr="004A387E">
        <w:t>pretty much meaningless.</w:t>
      </w:r>
    </w:p>
    <w:p w:rsidR="000B0E06" w:rsidRPr="004A387E" w:rsidRDefault="000B0E06" w:rsidP="000B0E06">
      <w:r w:rsidRPr="001432D9">
        <w:rPr>
          <w:rStyle w:val="Style13ptBold"/>
        </w:rPr>
        <w:t>Brenner et al 10</w:t>
      </w:r>
      <w:r w:rsidRPr="004A387E">
        <w:t xml:space="preserve"> [Brenner, Neil, Department of Sociology / Department of Sociology and Metropolitan Studies Program, New York University, Jamie Peck, Department of Geography, University of British Columbia, and </w:t>
      </w:r>
      <w:proofErr w:type="spellStart"/>
      <w:r w:rsidRPr="004A387E">
        <w:t>Nik</w:t>
      </w:r>
      <w:proofErr w:type="spellEnd"/>
      <w:r w:rsidRPr="004A387E">
        <w:t xml:space="preserve"> Theodore, Department of Urban Planning and Policy. "Variegated </w:t>
      </w:r>
      <w:proofErr w:type="spellStart"/>
      <w:r w:rsidRPr="004A387E">
        <w:t>neoliberalization</w:t>
      </w:r>
      <w:proofErr w:type="spellEnd"/>
      <w:r w:rsidRPr="004A387E">
        <w:t>: geographies, modalities, pathways." Global networks 10.2 (2010): 182-222.] SW 7/13/2016</w:t>
      </w:r>
    </w:p>
    <w:p w:rsidR="000B0E06" w:rsidRPr="004A387E" w:rsidRDefault="000B0E06" w:rsidP="000B0E06">
      <w:r w:rsidRPr="00885F26">
        <w:rPr>
          <w:rStyle w:val="StyleUnderline"/>
        </w:rPr>
        <w:t>During the last three decades, the concept of neoliberalism has come to figure crucially in debates</w:t>
      </w:r>
      <w:r w:rsidRPr="004A387E">
        <w:t xml:space="preserve"> among heterodox political economists around what might be termed the ‘restructuring present’ – the ongoing transformation of inherited regulatory formations at all spatial scales. </w:t>
      </w:r>
      <w:r w:rsidRPr="00885F26">
        <w:rPr>
          <w:rStyle w:val="StyleUnderline"/>
        </w:rPr>
        <w:t>In the 1980s, the concept of neoliberalism gained prominence as a critical signifier for the ‘free-market’ ideological doctrine</w:t>
      </w:r>
      <w:r w:rsidRPr="004A387E">
        <w:t xml:space="preserve"> associated with the programmatic writings of Friedrich Hayek and Milton Friedman, and operationalized by the audacious restructuring strategies of </w:t>
      </w:r>
      <w:proofErr w:type="spellStart"/>
      <w:r w:rsidRPr="004A387E">
        <w:t>vanguardist</w:t>
      </w:r>
      <w:proofErr w:type="spellEnd"/>
      <w:r w:rsidRPr="004A387E">
        <w:t xml:space="preserve"> politicians like Pinochet, Reagan and Thatcher. </w:t>
      </w:r>
      <w:r w:rsidRPr="00885F26">
        <w:rPr>
          <w:rStyle w:val="StyleUnderline"/>
        </w:rPr>
        <w:t>Subsequently</w:t>
      </w:r>
      <w:r w:rsidRPr="004A387E">
        <w:t>, as the project of imposing market</w:t>
      </w:r>
      <w:r w:rsidR="00885F26">
        <w:t xml:space="preserve"> </w:t>
      </w:r>
      <w:r w:rsidRPr="004A387E">
        <w:t xml:space="preserve">disciplinary regulatory forms has been further entrenched across the world economy, </w:t>
      </w:r>
      <w:r w:rsidRPr="00885F26">
        <w:rPr>
          <w:rStyle w:val="StyleUnderline"/>
        </w:rPr>
        <w:t>the notion of neoliberalism has acquired a much broader range of analytical and empirical functions.</w:t>
      </w:r>
      <w:r w:rsidRPr="004A387E">
        <w:t xml:space="preserve"> No longer referring solely to the ideological ‘creed’ embraced by the evangelists of free markets, </w:t>
      </w:r>
      <w:r w:rsidRPr="00885F26">
        <w:rPr>
          <w:rStyle w:val="StyleUnderline"/>
        </w:rPr>
        <w:t xml:space="preserve">the concept of neoliberalism is now deployed as a basis for </w:t>
      </w:r>
      <w:proofErr w:type="spellStart"/>
      <w:r w:rsidRPr="00885F26">
        <w:rPr>
          <w:rStyle w:val="StyleUnderline"/>
        </w:rPr>
        <w:t>analysing</w:t>
      </w:r>
      <w:proofErr w:type="spellEnd"/>
      <w:r w:rsidRPr="00885F26">
        <w:rPr>
          <w:rStyle w:val="StyleUnderline"/>
        </w:rPr>
        <w:t xml:space="preserve">, or at least characterizing, </w:t>
      </w:r>
      <w:r w:rsidRPr="00885F26">
        <w:rPr>
          <w:rStyle w:val="Emphasis"/>
        </w:rPr>
        <w:t>a bewildering array of forms and pathways</w:t>
      </w:r>
      <w:r w:rsidRPr="00885F26">
        <w:rPr>
          <w:rStyle w:val="StyleUnderline"/>
        </w:rPr>
        <w:t xml:space="preserve"> of market-led regulatory restructuring across places, territories and scales</w:t>
      </w:r>
      <w:r w:rsidRPr="004A387E">
        <w:t xml:space="preserve"> (see </w:t>
      </w:r>
      <w:proofErr w:type="spellStart"/>
      <w:r w:rsidRPr="004A387E">
        <w:t>Saad-Filho</w:t>
      </w:r>
      <w:proofErr w:type="spellEnd"/>
      <w:r w:rsidRPr="004A387E">
        <w:t xml:space="preserve"> and Johnston 2005).</w:t>
      </w:r>
    </w:p>
    <w:p w:rsidR="000B0E06" w:rsidRPr="004A387E" w:rsidRDefault="000B0E06" w:rsidP="000B0E06">
      <w:r w:rsidRPr="004A387E">
        <w:t xml:space="preserve">In this context, </w:t>
      </w:r>
      <w:r w:rsidRPr="00885F26">
        <w:rPr>
          <w:rStyle w:val="StyleUnderline"/>
        </w:rPr>
        <w:t xml:space="preserve">neoliberalism is understood variously as </w:t>
      </w:r>
      <w:r w:rsidRPr="00885F26">
        <w:rPr>
          <w:rStyle w:val="Emphasis"/>
        </w:rPr>
        <w:t>a bundle of (</w:t>
      </w:r>
      <w:proofErr w:type="spellStart"/>
      <w:r w:rsidRPr="00885F26">
        <w:rPr>
          <w:rStyle w:val="Emphasis"/>
        </w:rPr>
        <w:t>favoured</w:t>
      </w:r>
      <w:proofErr w:type="spellEnd"/>
      <w:r w:rsidRPr="00885F26">
        <w:rPr>
          <w:rStyle w:val="Emphasis"/>
        </w:rPr>
        <w:t>) policies</w:t>
      </w:r>
      <w:r w:rsidRPr="00885F26">
        <w:rPr>
          <w:rStyle w:val="StyleUnderline"/>
        </w:rPr>
        <w:t xml:space="preserve">, as a </w:t>
      </w:r>
      <w:proofErr w:type="spellStart"/>
      <w:r w:rsidRPr="00885F26">
        <w:rPr>
          <w:rStyle w:val="StyleUnderline"/>
        </w:rPr>
        <w:t>tendential</w:t>
      </w:r>
      <w:proofErr w:type="spellEnd"/>
      <w:r w:rsidRPr="00885F26">
        <w:rPr>
          <w:rStyle w:val="StyleUnderline"/>
        </w:rPr>
        <w:t xml:space="preserve"> </w:t>
      </w:r>
      <w:r w:rsidRPr="00885F26">
        <w:rPr>
          <w:rStyle w:val="Emphasis"/>
        </w:rPr>
        <w:t>process of institutional transformation</w:t>
      </w:r>
      <w:r w:rsidRPr="00885F26">
        <w:rPr>
          <w:rStyle w:val="StyleUnderline"/>
        </w:rPr>
        <w:t xml:space="preserve">, as an </w:t>
      </w:r>
      <w:r w:rsidRPr="00885F26">
        <w:rPr>
          <w:rStyle w:val="Emphasis"/>
        </w:rPr>
        <w:t>emergent form of subjectivity</w:t>
      </w:r>
      <w:r w:rsidRPr="00885F26">
        <w:rPr>
          <w:rStyle w:val="StyleUnderline"/>
        </w:rPr>
        <w:t xml:space="preserve">, as a reflection of </w:t>
      </w:r>
      <w:r w:rsidRPr="00885F26">
        <w:rPr>
          <w:rStyle w:val="Emphasis"/>
        </w:rPr>
        <w:t>realigned hegemonic interests</w:t>
      </w:r>
      <w:r w:rsidRPr="00885F26">
        <w:rPr>
          <w:rStyle w:val="StyleUnderline"/>
        </w:rPr>
        <w:t xml:space="preserve">, or as some combination of the latter. Some scholars see these trends as </w:t>
      </w:r>
      <w:proofErr w:type="spellStart"/>
      <w:r w:rsidRPr="00885F26">
        <w:rPr>
          <w:rStyle w:val="StyleUnderline"/>
        </w:rPr>
        <w:t>signalling</w:t>
      </w:r>
      <w:proofErr w:type="spellEnd"/>
      <w:r w:rsidRPr="00885F26">
        <w:rPr>
          <w:rStyle w:val="StyleUnderline"/>
        </w:rPr>
        <w:t xml:space="preserve"> an incipient form of regulatory </w:t>
      </w:r>
      <w:r w:rsidRPr="00885F26">
        <w:rPr>
          <w:rStyle w:val="Emphasis"/>
        </w:rPr>
        <w:t>convergence</w:t>
      </w:r>
      <w:r w:rsidRPr="00885F26">
        <w:rPr>
          <w:rStyle w:val="StyleUnderline"/>
        </w:rPr>
        <w:t xml:space="preserve"> or hegemony; others continue to call attention to significant </w:t>
      </w:r>
      <w:r w:rsidRPr="00885F26">
        <w:rPr>
          <w:rStyle w:val="Emphasis"/>
        </w:rPr>
        <w:t>flux</w:t>
      </w:r>
      <w:r w:rsidRPr="00885F26">
        <w:rPr>
          <w:rStyle w:val="StyleUnderline"/>
        </w:rPr>
        <w:t xml:space="preserve"> and diversity, </w:t>
      </w:r>
      <w:r w:rsidRPr="00885F26">
        <w:rPr>
          <w:rStyle w:val="Emphasis"/>
        </w:rPr>
        <w:t>even if they cannot yet determine a singular countercurrent</w:t>
      </w:r>
      <w:r w:rsidRPr="00885F26">
        <w:rPr>
          <w:rStyle w:val="StyleUnderline"/>
        </w:rPr>
        <w:t xml:space="preserve">. The boldest formulations position neoliberalism as a </w:t>
      </w:r>
      <w:r w:rsidRPr="00885F26">
        <w:rPr>
          <w:rStyle w:val="Emphasis"/>
        </w:rPr>
        <w:t>‘master concept’</w:t>
      </w:r>
      <w:r w:rsidRPr="00885F26">
        <w:rPr>
          <w:rStyle w:val="StyleUnderline"/>
        </w:rPr>
        <w:t xml:space="preserve">, or as a byword for an </w:t>
      </w:r>
      <w:r w:rsidRPr="00885F26">
        <w:rPr>
          <w:rStyle w:val="Emphasis"/>
        </w:rPr>
        <w:t>ideologically drenched form of globalization.</w:t>
      </w:r>
      <w:r w:rsidRPr="004A387E">
        <w:t xml:space="preserve"> </w:t>
      </w:r>
      <w:r w:rsidRPr="00885F26">
        <w:rPr>
          <w:rStyle w:val="StyleUnderline"/>
        </w:rPr>
        <w:t xml:space="preserve">Those more </w:t>
      </w:r>
      <w:proofErr w:type="spellStart"/>
      <w:r w:rsidRPr="00885F26">
        <w:rPr>
          <w:rStyle w:val="StyleUnderline"/>
        </w:rPr>
        <w:t>sceptical</w:t>
      </w:r>
      <w:proofErr w:type="spellEnd"/>
      <w:r w:rsidRPr="00885F26">
        <w:rPr>
          <w:rStyle w:val="StyleUnderline"/>
        </w:rPr>
        <w:t xml:space="preserve"> of such totalizing visions prefer to portray neoliberalism as </w:t>
      </w:r>
      <w:r w:rsidRPr="00885F26">
        <w:rPr>
          <w:rStyle w:val="Emphasis"/>
        </w:rPr>
        <w:t xml:space="preserve">a hybrid form of </w:t>
      </w:r>
      <w:proofErr w:type="spellStart"/>
      <w:r w:rsidRPr="00885F26">
        <w:rPr>
          <w:rStyle w:val="Emphasis"/>
        </w:rPr>
        <w:t>governmentality</w:t>
      </w:r>
      <w:proofErr w:type="spellEnd"/>
      <w:r w:rsidRPr="00885F26">
        <w:rPr>
          <w:rStyle w:val="StyleUnderline"/>
        </w:rPr>
        <w:t xml:space="preserve">, or as a </w:t>
      </w:r>
      <w:r w:rsidRPr="00885F26">
        <w:rPr>
          <w:rStyle w:val="Emphasis"/>
        </w:rPr>
        <w:t>context-dependent regulatory practice</w:t>
      </w:r>
      <w:r w:rsidRPr="00885F26">
        <w:rPr>
          <w:rStyle w:val="StyleUnderline"/>
        </w:rPr>
        <w:t xml:space="preserve">. Perhaps not surprisingly, faced with these conflicting thematic evocations and methodological tendencies, others have concluded that </w:t>
      </w:r>
      <w:r w:rsidRPr="00885F26">
        <w:rPr>
          <w:rStyle w:val="Emphasis"/>
        </w:rPr>
        <w:t>‘neoliberalism’ has become a chaotic conception rather than a rationally defined abstraction</w:t>
      </w:r>
      <w:r w:rsidRPr="00885F26">
        <w:rPr>
          <w:rStyle w:val="StyleUnderline"/>
        </w:rPr>
        <w:t xml:space="preserve">, and have thus opted to avoid using it altogether. </w:t>
      </w:r>
      <w:r w:rsidRPr="004A387E">
        <w:t xml:space="preserve">The current global economic crisis has added still greater urgency to debates around the nature of neoliberalism, its internal contradictions and its putative collapse. Divergent interpretations of neoliberalism – its histories, its geographies, its crisis tendencies and its trajectories – are generating radically divergent diagnoses of the present </w:t>
      </w:r>
      <w:proofErr w:type="spellStart"/>
      <w:r w:rsidRPr="004A387E">
        <w:t>geoeconomic</w:t>
      </w:r>
      <w:proofErr w:type="spellEnd"/>
      <w:r w:rsidRPr="004A387E">
        <w:t xml:space="preserve"> conjuncture and the possibilities for alternatives to a market-based global order (Brand and </w:t>
      </w:r>
      <w:proofErr w:type="spellStart"/>
      <w:r w:rsidRPr="004A387E">
        <w:t>Sekler</w:t>
      </w:r>
      <w:proofErr w:type="spellEnd"/>
      <w:r w:rsidRPr="004A387E">
        <w:t xml:space="preserve"> 2009; Peck et al. 2009).</w:t>
      </w:r>
    </w:p>
    <w:p w:rsidR="000B0E06" w:rsidRDefault="000B0E06" w:rsidP="000B0E06">
      <w:r w:rsidRPr="00885F26">
        <w:rPr>
          <w:rStyle w:val="StyleUnderline"/>
        </w:rPr>
        <w:t xml:space="preserve">In truth, since the 1980s, a perplexing mix of overreach and </w:t>
      </w:r>
      <w:proofErr w:type="spellStart"/>
      <w:r w:rsidRPr="00885F26">
        <w:rPr>
          <w:rStyle w:val="StyleUnderline"/>
        </w:rPr>
        <w:t>underspecification</w:t>
      </w:r>
      <w:proofErr w:type="spellEnd"/>
      <w:r w:rsidRPr="00885F26">
        <w:rPr>
          <w:rStyle w:val="StyleUnderline"/>
        </w:rPr>
        <w:t xml:space="preserve"> has accompanied the troubled ascendancy of the concept of neoliberalism in heterodox political economy</w:t>
      </w:r>
      <w:r w:rsidRPr="004A387E">
        <w:t xml:space="preserve">. The concept has become, simultaneously, a terminological focal point for debates on the trajectory of post-1980s regulatory transformations and an expression of the deep disagreements and confusions that characterize those debates. </w:t>
      </w:r>
      <w:r w:rsidRPr="00885F26">
        <w:rPr>
          <w:rStyle w:val="StyleUnderline"/>
        </w:rPr>
        <w:t xml:space="preserve">Consequently, </w:t>
      </w:r>
      <w:r w:rsidRPr="00885F26">
        <w:rPr>
          <w:rStyle w:val="Emphasis"/>
        </w:rPr>
        <w:t>‘neoliberalism’ has become something of a rascal concept</w:t>
      </w:r>
      <w:r w:rsidRPr="00885F26">
        <w:rPr>
          <w:rStyle w:val="StyleUnderline"/>
        </w:rPr>
        <w:t xml:space="preserve"> – promiscuously pervasive, yet inconsistently defined, empirically imprecise and frequently contested.</w:t>
      </w:r>
      <w:r w:rsidRPr="004A387E">
        <w:t xml:space="preserve"> </w:t>
      </w:r>
    </w:p>
    <w:p w:rsidR="007933A3" w:rsidRDefault="007933A3" w:rsidP="007933A3">
      <w:pPr>
        <w:pStyle w:val="Heading3"/>
      </w:pPr>
      <w:r>
        <w:t>No link</w:t>
      </w:r>
    </w:p>
    <w:p w:rsidR="002A2121" w:rsidRPr="002A2121" w:rsidRDefault="002A2121" w:rsidP="002A2121">
      <w:pPr>
        <w:pStyle w:val="Heading4"/>
      </w:pPr>
      <w:r>
        <w:t xml:space="preserve">Their analysis consists of advancing a simplistic theory that survives empirical scrutiny only through its high level of abstraction. </w:t>
      </w:r>
      <w:r w:rsidR="000E337E">
        <w:t>A</w:t>
      </w:r>
      <w:r>
        <w:t xml:space="preserve"> relational, non-reductionist approach</w:t>
      </w:r>
      <w:r w:rsidR="000E337E">
        <w:t xml:space="preserve"> would endorse the perm</w:t>
      </w:r>
      <w:r>
        <w:t>.</w:t>
      </w:r>
    </w:p>
    <w:p w:rsidR="007933A3" w:rsidRDefault="007933A3" w:rsidP="007933A3">
      <w:r w:rsidRPr="000938CF">
        <w:rPr>
          <w:rStyle w:val="Style13ptBold"/>
        </w:rPr>
        <w:t>Barnett 10</w:t>
      </w:r>
      <w:r>
        <w:t xml:space="preserve"> [Barnett, Clive, Professor of Political Economy and Development. Department of International Development, London School of Economics "Publics and markets: What’s wrong with neoliberalism." SJ Smith, R. Pain, SA Marston and JP Jones III (eds.) </w:t>
      </w:r>
      <w:proofErr w:type="gramStart"/>
      <w:r>
        <w:t>The</w:t>
      </w:r>
      <w:proofErr w:type="gramEnd"/>
      <w:r>
        <w:t xml:space="preserve"> SAGE Handbook of Social Geographies (2010): 269-97.] 7/16/2015</w:t>
      </w:r>
    </w:p>
    <w:p w:rsidR="007933A3" w:rsidRDefault="007933A3" w:rsidP="007933A3">
      <w:r>
        <w:t xml:space="preserve">In </w:t>
      </w:r>
      <w:r w:rsidRPr="00247F0B">
        <w:t xml:space="preserve">theories of neoliberalism </w:t>
      </w:r>
      <w:r>
        <w:t xml:space="preserve">and </w:t>
      </w:r>
      <w:proofErr w:type="spellStart"/>
      <w:r>
        <w:t>neoliberalization</w:t>
      </w:r>
      <w:proofErr w:type="spellEnd"/>
      <w:r>
        <w:t xml:space="preserve">, </w:t>
      </w:r>
      <w:r w:rsidRPr="00247F0B">
        <w:t>the theoretical preference for very</w:t>
      </w:r>
      <w:r w:rsidRPr="00247F0B">
        <w:rPr>
          <w:rStyle w:val="StyleUnderline"/>
        </w:rPr>
        <w:t xml:space="preserve"> </w:t>
      </w:r>
      <w:r w:rsidRPr="00247F0B">
        <w:rPr>
          <w:rStyle w:val="Emphasis"/>
        </w:rPr>
        <w:t>high levels of abstraction</w:t>
      </w:r>
      <w:r>
        <w:t xml:space="preserve"> is associated with a tendency to make a geographical virtue out of the consistent failure to theorize the state as anything other than a functional attribute of the reproductive requirements of capital. Particular state-formations and patterns of political contention are acknowledged only as local, territorialized, contextual factors that help to explain how the universalizing trajectory of neoliberalism, orchestrated from the </w:t>
      </w:r>
      <w:proofErr w:type="spellStart"/>
      <w:r>
        <w:t>centre</w:t>
      </w:r>
      <w:proofErr w:type="spellEnd"/>
      <w:r>
        <w:t xml:space="preserve"> and </w:t>
      </w:r>
      <w:proofErr w:type="spellStart"/>
      <w:r>
        <w:t>organised</w:t>
      </w:r>
      <w:proofErr w:type="spellEnd"/>
      <w:r>
        <w:t xml:space="preserve"> through global networks, nonetheless always generate ‘hybrid’ assemblages of neoliberalism.</w:t>
      </w:r>
    </w:p>
    <w:p w:rsidR="007933A3" w:rsidRDefault="007933A3" w:rsidP="007933A3">
      <w:r>
        <w:t xml:space="preserve">This style of theorizing </w:t>
      </w:r>
      <w:r w:rsidRPr="00247F0B">
        <w:rPr>
          <w:rStyle w:val="Emphasis"/>
        </w:rPr>
        <w:t>make</w:t>
      </w:r>
      <w:r w:rsidRPr="00247F0B">
        <w:t xml:space="preserve">s </w:t>
      </w:r>
      <w:r w:rsidRPr="00247F0B">
        <w:rPr>
          <w:rStyle w:val="Emphasis"/>
        </w:rPr>
        <w:t xml:space="preserve">it almost impossible to gainsay the highly </w:t>
      </w:r>
      <w:proofErr w:type="spellStart"/>
      <w:r w:rsidRPr="00247F0B">
        <w:rPr>
          <w:rStyle w:val="Emphasis"/>
        </w:rPr>
        <w:t>generalised</w:t>
      </w:r>
      <w:proofErr w:type="spellEnd"/>
      <w:r w:rsidRPr="00247F0B">
        <w:rPr>
          <w:rStyle w:val="Emphasis"/>
        </w:rPr>
        <w:t xml:space="preserve"> claims about neoliberalism</w:t>
      </w:r>
      <w:r w:rsidRPr="00247F0B">
        <w:rPr>
          <w:rStyle w:val="StyleUnderline"/>
        </w:rPr>
        <w:t xml:space="preserve"> </w:t>
      </w:r>
      <w:r w:rsidRPr="00247F0B">
        <w:t xml:space="preserve">as an ideology and </w:t>
      </w:r>
      <w:proofErr w:type="spellStart"/>
      <w:r w:rsidRPr="00247F0B">
        <w:t>neoliberalization</w:t>
      </w:r>
      <w:proofErr w:type="spellEnd"/>
      <w:r w:rsidRPr="00247F0B">
        <w:t xml:space="preserve"> as a state-led project </w:t>
      </w:r>
      <w:r w:rsidRPr="00247F0B">
        <w:rPr>
          <w:rStyle w:val="StyleUnderline"/>
        </w:rPr>
        <w:t>by referring to empirical evidence that might seem to contradict these grand concepts.</w:t>
      </w:r>
      <w:r w:rsidRPr="00247F0B">
        <w:t xml:space="preserve"> For example,</w:t>
      </w:r>
      <w:r w:rsidRPr="00247F0B">
        <w:rPr>
          <w:rStyle w:val="StyleUnderline"/>
        </w:rPr>
        <w:t xml:space="preserve"> it is almost taken-for-granted that the hegemony of neoliberalism is manifest in the reduction of state expenditures on welfare in face of external pressures of neoliberal globalization. Empirical evidence for welfare state decline is, in fact, far from conclusive. </w:t>
      </w:r>
      <w:r w:rsidRPr="00247F0B">
        <w:rPr>
          <w:rStyle w:val="Emphasis"/>
        </w:rPr>
        <w:t>Welfare regimes have actually proved highly resilient in terms of both funding and provisioning</w:t>
      </w:r>
      <w:r>
        <w:t xml:space="preserve"> (see Taylor-</w:t>
      </w:r>
      <w:proofErr w:type="spellStart"/>
      <w:r>
        <w:t>Gooby</w:t>
      </w:r>
      <w:proofErr w:type="spellEnd"/>
      <w:r>
        <w:t xml:space="preserve"> 2001). At the same time, </w:t>
      </w:r>
      <w:r w:rsidRPr="00247F0B">
        <w:rPr>
          <w:rStyle w:val="StyleUnderline"/>
        </w:rPr>
        <w:t xml:space="preserve">the extent to which open market economies foster rather than menace high-levels of national welfare provision is also hotly debated </w:t>
      </w:r>
      <w:r>
        <w:t>(Taylor-</w:t>
      </w:r>
      <w:proofErr w:type="spellStart"/>
      <w:r>
        <w:t>Gooby</w:t>
      </w:r>
      <w:proofErr w:type="spellEnd"/>
      <w:r>
        <w:t xml:space="preserve"> 2003). In both cases, </w:t>
      </w:r>
      <w:r w:rsidRPr="00247F0B">
        <w:rPr>
          <w:rStyle w:val="StyleUnderline"/>
        </w:rPr>
        <w:t xml:space="preserve">the idea of any straightforward shift from state to market seems </w:t>
      </w:r>
      <w:r w:rsidRPr="00E37DB8">
        <w:rPr>
          <w:rStyle w:val="Emphasis"/>
        </w:rPr>
        <w:t>a little simplistic</w:t>
      </w:r>
      <w:r>
        <w:t xml:space="preserve"> (Clarke 2003). But from the perspective of geography’s meta-theories of </w:t>
      </w:r>
      <w:proofErr w:type="spellStart"/>
      <w:r>
        <w:t>neoliberalization</w:t>
      </w:r>
      <w:proofErr w:type="spellEnd"/>
      <w:r>
        <w:t>, all of this is so much grist to the contextualizing mill. Contrary evidence can be easily incorporated into these theories precisely because they layer levels of conceptual abstraction onto scales of contextual articulation.</w:t>
      </w:r>
    </w:p>
    <w:p w:rsidR="007933A3" w:rsidRPr="00E37DB8" w:rsidRDefault="007933A3" w:rsidP="007933A3">
      <w:pPr>
        <w:rPr>
          <w:sz w:val="8"/>
          <w:szCs w:val="8"/>
        </w:rPr>
      </w:pPr>
      <w:r w:rsidRPr="00E37DB8">
        <w:rPr>
          <w:sz w:val="8"/>
          <w:szCs w:val="8"/>
        </w:rPr>
        <w:t xml:space="preserve">Presenting differential state-formation as a contextual variable is related to a much broader displacement of political action in general to a lower level of conceptual abstraction in theories of neoliberalism. One aspect of this is the persistent treatment of a broad range of social movement activity as primarily a secondary response to processes of </w:t>
      </w:r>
      <w:proofErr w:type="spellStart"/>
      <w:r w:rsidRPr="00E37DB8">
        <w:rPr>
          <w:sz w:val="8"/>
          <w:szCs w:val="8"/>
        </w:rPr>
        <w:t>neoliberalization</w:t>
      </w:r>
      <w:proofErr w:type="spellEnd"/>
      <w:r w:rsidRPr="00E37DB8">
        <w:rPr>
          <w:sz w:val="8"/>
          <w:szCs w:val="8"/>
        </w:rPr>
        <w:t xml:space="preserve">. But more fundamentally, Marxist political-economies of neoliberalism pay almost no attention, at a conceptual level, to the causal significance of the institutional and </w:t>
      </w:r>
      <w:proofErr w:type="spellStart"/>
      <w:r w:rsidRPr="00E37DB8">
        <w:rPr>
          <w:sz w:val="8"/>
          <w:szCs w:val="8"/>
        </w:rPr>
        <w:t>organisational</w:t>
      </w:r>
      <w:proofErr w:type="spellEnd"/>
      <w:r w:rsidRPr="00E37DB8">
        <w:rPr>
          <w:sz w:val="8"/>
          <w:szCs w:val="8"/>
        </w:rPr>
        <w:t xml:space="preserve"> forms that shape political action (Hay 2004). This is indicative of a broader failure to think through how distinctive forms of contemporary democratic politics shape pathways of economic development and capital accumulation. Theories of neoliberalism take for granted the capacity of states to implement particular policies in order to put in place the regulatory conditions for particular accumulation strategies. This overlooks the degree to which the time-space constitution of democratic politics in liberal democracies serve as “substantial impediments to the achievement of neo-liberal goals” (Johnston and </w:t>
      </w:r>
      <w:proofErr w:type="spellStart"/>
      <w:r w:rsidRPr="00E37DB8">
        <w:rPr>
          <w:sz w:val="8"/>
          <w:szCs w:val="8"/>
        </w:rPr>
        <w:t>Glasmeier</w:t>
      </w:r>
      <w:proofErr w:type="spellEnd"/>
      <w:r w:rsidRPr="00E37DB8">
        <w:rPr>
          <w:sz w:val="8"/>
          <w:szCs w:val="8"/>
        </w:rPr>
        <w:t xml:space="preserve"> 2007, 15). Given the </w:t>
      </w:r>
      <w:proofErr w:type="spellStart"/>
      <w:r w:rsidRPr="00E37DB8">
        <w:rPr>
          <w:sz w:val="8"/>
          <w:szCs w:val="8"/>
        </w:rPr>
        <w:t>territorialization</w:t>
      </w:r>
      <w:proofErr w:type="spellEnd"/>
      <w:r w:rsidRPr="00E37DB8">
        <w:rPr>
          <w:sz w:val="8"/>
          <w:szCs w:val="8"/>
        </w:rPr>
        <w:t xml:space="preserve"> of party support and the territorialized organization of electoral politics, liberal democracy generates strong pressures that militate against wholly flexible and open </w:t>
      </w:r>
      <w:proofErr w:type="spellStart"/>
      <w:r w:rsidRPr="00E37DB8">
        <w:rPr>
          <w:sz w:val="8"/>
          <w:szCs w:val="8"/>
        </w:rPr>
        <w:t>labour</w:t>
      </w:r>
      <w:proofErr w:type="spellEnd"/>
      <w:r w:rsidRPr="00E37DB8">
        <w:rPr>
          <w:sz w:val="8"/>
          <w:szCs w:val="8"/>
        </w:rPr>
        <w:t xml:space="preserve"> markets, sustain subsidies and protectionist measures, and support the promotion of investment in particular locations. In theories of neoliberalism, processes of free market reform in the USA and UK since the 1980s are considered models of more general </w:t>
      </w:r>
      <w:proofErr w:type="spellStart"/>
      <w:r w:rsidRPr="00E37DB8">
        <w:rPr>
          <w:sz w:val="8"/>
          <w:szCs w:val="8"/>
        </w:rPr>
        <w:t>tendential</w:t>
      </w:r>
      <w:proofErr w:type="spellEnd"/>
      <w:r w:rsidRPr="00E37DB8">
        <w:rPr>
          <w:sz w:val="8"/>
          <w:szCs w:val="8"/>
        </w:rPr>
        <w:t xml:space="preserve"> logics. But these examples might be quite specific outcomes of the balance of political forces in those polities when compared to the patterns of welfare reform and tax policy in European countries (Prasad 2005; see also Glyn 2007).</w:t>
      </w:r>
    </w:p>
    <w:p w:rsidR="007933A3" w:rsidRPr="00E37DB8" w:rsidRDefault="007933A3" w:rsidP="007933A3">
      <w:pPr>
        <w:rPr>
          <w:sz w:val="8"/>
          <w:szCs w:val="8"/>
        </w:rPr>
      </w:pPr>
      <w:r w:rsidRPr="00E37DB8">
        <w:rPr>
          <w:sz w:val="8"/>
          <w:szCs w:val="8"/>
        </w:rPr>
        <w:t xml:space="preserve">Taking into account the ways in which state action is constrained by the time-space constitution of electoral, representative democracy is particularly relevant for understanding why relatively wealthy, advanced industrial economies do not conform to the </w:t>
      </w:r>
      <w:proofErr w:type="spellStart"/>
      <w:r w:rsidRPr="00E37DB8">
        <w:rPr>
          <w:sz w:val="8"/>
          <w:szCs w:val="8"/>
        </w:rPr>
        <w:t>tendential</w:t>
      </w:r>
      <w:proofErr w:type="spellEnd"/>
      <w:r w:rsidRPr="00E37DB8">
        <w:rPr>
          <w:sz w:val="8"/>
          <w:szCs w:val="8"/>
        </w:rPr>
        <w:t xml:space="preserve"> logic predicted by political-economy theories of </w:t>
      </w:r>
      <w:proofErr w:type="spellStart"/>
      <w:r w:rsidRPr="00E37DB8">
        <w:rPr>
          <w:sz w:val="8"/>
          <w:szCs w:val="8"/>
        </w:rPr>
        <w:t>neoliberalization</w:t>
      </w:r>
      <w:proofErr w:type="spellEnd"/>
      <w:r w:rsidRPr="00E37DB8">
        <w:rPr>
          <w:sz w:val="8"/>
          <w:szCs w:val="8"/>
        </w:rPr>
        <w:t xml:space="preserve">. These same constraints might be operative elsewhere too. It is routine to suggest that neoliberalism is ‘imposed’ on developing economies externally, through the Washington Consensus promulgated by the IMF, World Bank, and WTO. However, Stokes (2002) argues that patterns of </w:t>
      </w:r>
      <w:proofErr w:type="spellStart"/>
      <w:r w:rsidRPr="00E37DB8">
        <w:rPr>
          <w:sz w:val="8"/>
          <w:szCs w:val="8"/>
        </w:rPr>
        <w:t>neoliberalization</w:t>
      </w:r>
      <w:proofErr w:type="spellEnd"/>
      <w:r w:rsidRPr="00E37DB8">
        <w:rPr>
          <w:sz w:val="8"/>
          <w:szCs w:val="8"/>
        </w:rPr>
        <w:t xml:space="preserve"> in Latin America in the 1980s and 1990s can be explained in large part by analysis of the dynamics between electoral campaigning, party </w:t>
      </w:r>
      <w:proofErr w:type="spellStart"/>
      <w:r w:rsidRPr="00E37DB8">
        <w:rPr>
          <w:sz w:val="8"/>
          <w:szCs w:val="8"/>
        </w:rPr>
        <w:t>mobilisation</w:t>
      </w:r>
      <w:proofErr w:type="spellEnd"/>
      <w:r w:rsidRPr="00E37DB8">
        <w:rPr>
          <w:sz w:val="8"/>
          <w:szCs w:val="8"/>
        </w:rPr>
        <w:t>, mandate and accountability as they played themselves out in periods of democratic transition and consolidation. In her account of ‘neoliberalism by surprise’, democratic governance, party competition, electoral accountability, and responsiveness to constituents’ interests all play crucial roles in explaining whether, how, and why neoliberal policies are adopted.</w:t>
      </w:r>
    </w:p>
    <w:p w:rsidR="007933A3" w:rsidRPr="00E37DB8" w:rsidRDefault="007933A3" w:rsidP="007933A3">
      <w:pPr>
        <w:rPr>
          <w:sz w:val="8"/>
          <w:szCs w:val="8"/>
        </w:rPr>
      </w:pPr>
      <w:r w:rsidRPr="00E37DB8">
        <w:rPr>
          <w:sz w:val="8"/>
          <w:szCs w:val="8"/>
        </w:rPr>
        <w:t xml:space="preserve">Strictly speaking, these sorts of considerations do not need to disturb the secure conceptual vantage-point offered by political-economy theorizations of neoliberalism. This paradigm is, as already suggested, internally attuned to recognize the variety and hybridity of </w:t>
      </w:r>
      <w:proofErr w:type="spellStart"/>
      <w:r w:rsidRPr="00E37DB8">
        <w:rPr>
          <w:sz w:val="8"/>
          <w:szCs w:val="8"/>
        </w:rPr>
        <w:t>neoliberalisms</w:t>
      </w:r>
      <w:proofErr w:type="spellEnd"/>
      <w:r w:rsidRPr="00E37DB8">
        <w:rPr>
          <w:sz w:val="8"/>
          <w:szCs w:val="8"/>
        </w:rPr>
        <w:t xml:space="preserve">, and is able to ascribe this to the necessary articulation of generic neoliberal ideology, circulated globally, with territorialized logics operative at ‘lower’ geographical scales. Whether or not one finds this convincing comes down to a decision between different styles of theory. Political-economy approaches seek after high-level abstractions in order to identify fundamental features of phenomena (the logic of capital accumulation in Harvey, the capitalist state in Jessop, neoliberal ideology in Peck and </w:t>
      </w:r>
      <w:proofErr w:type="spellStart"/>
      <w:r w:rsidRPr="00E37DB8">
        <w:rPr>
          <w:sz w:val="8"/>
          <w:szCs w:val="8"/>
        </w:rPr>
        <w:t>Tickell</w:t>
      </w:r>
      <w:proofErr w:type="spellEnd"/>
      <w:r w:rsidRPr="00E37DB8">
        <w:rPr>
          <w:sz w:val="8"/>
          <w:szCs w:val="8"/>
        </w:rPr>
        <w:t>). These abstract imperatives are then mapped empirically through a kind of deductive cascade, where they bump into other phenomena, like states, or racial formations, or gender relations. Because of their distinctive ontological features (e.g. their institutional qualities, their territorial qualities, their discursive qualities, and their identity-based qualities), these phenomena have never been amenable to the same sort of explanatory rationalism that allows the dynamics of capital accumulation to be defined so purely.</w:t>
      </w:r>
    </w:p>
    <w:p w:rsidR="007933A3" w:rsidRPr="00E37DB8" w:rsidRDefault="007933A3" w:rsidP="007933A3">
      <w:pPr>
        <w:rPr>
          <w:rStyle w:val="StyleUnderline"/>
        </w:rPr>
      </w:pPr>
      <w:r>
        <w:t xml:space="preserve">The effect of these theorizations is to de-politicize politics. </w:t>
      </w:r>
      <w:r w:rsidRPr="00E37DB8">
        <w:rPr>
          <w:rStyle w:val="StyleUnderline"/>
        </w:rPr>
        <w:t>If the dominant logic of state action can always be discerned from understanding the logic of capital accumulation and the balance of class forces, then that is really all one ever needs to really know</w:t>
      </w:r>
      <w:r>
        <w:t xml:space="preserve"> (Clarke 2004a). </w:t>
      </w:r>
      <w:r w:rsidRPr="00E37DB8">
        <w:rPr>
          <w:rStyle w:val="StyleUnderline"/>
        </w:rPr>
        <w:t>This</w:t>
      </w:r>
      <w:r>
        <w:t xml:space="preserve"> de-politicization of politics ‘out there’ </w:t>
      </w:r>
      <w:r w:rsidRPr="00E37DB8">
        <w:rPr>
          <w:rStyle w:val="StyleUnderline"/>
        </w:rPr>
        <w:t xml:space="preserve">is an effect of </w:t>
      </w:r>
      <w:r w:rsidRPr="00E37DB8">
        <w:rPr>
          <w:rStyle w:val="Emphasis"/>
        </w:rPr>
        <w:t>the inflation of the political force ascribed to the academic work of critique</w:t>
      </w:r>
      <w:r w:rsidRPr="00E37DB8">
        <w:rPr>
          <w:rStyle w:val="StyleUnderline"/>
        </w:rPr>
        <w:t xml:space="preserve">: analysis of </w:t>
      </w:r>
      <w:r w:rsidRPr="00E37DB8">
        <w:rPr>
          <w:rStyle w:val="Emphasis"/>
        </w:rPr>
        <w:t>politics is reduced to a matter of understanding how a logic already known in advance is differentially enacted</w:t>
      </w:r>
      <w:r w:rsidRPr="00E37DB8">
        <w:rPr>
          <w:rStyle w:val="StyleUnderline"/>
        </w:rPr>
        <w:t xml:space="preserve">, so that the critical task of such analysis can be presented </w:t>
      </w:r>
      <w:r w:rsidRPr="00E37DB8">
        <w:rPr>
          <w:rStyle w:val="Emphasis"/>
        </w:rPr>
        <w:t>as a political act of exposing naturalized forms as social constructs.</w:t>
      </w:r>
    </w:p>
    <w:p w:rsidR="007933A3" w:rsidRDefault="007933A3" w:rsidP="007933A3">
      <w:r>
        <w:t xml:space="preserve">Despite the polite nods to ideas of ‘relative autonomy’, </w:t>
      </w:r>
      <w:r w:rsidRPr="00E37DB8">
        <w:rPr>
          <w:rStyle w:val="StyleUnderline"/>
        </w:rPr>
        <w:t>political-economy theories of neoliberalism only retain coherence by appealing</w:t>
      </w:r>
      <w:r w:rsidRPr="00E37DB8">
        <w:t xml:space="preserve"> in the last instance</w:t>
      </w:r>
      <w:r w:rsidRPr="00E37DB8">
        <w:rPr>
          <w:rStyle w:val="StyleUnderline"/>
        </w:rPr>
        <w:t xml:space="preserve"> to a reductionist theory of the state. </w:t>
      </w:r>
      <w:proofErr w:type="spellStart"/>
      <w:r>
        <w:t>Gramscian</w:t>
      </w:r>
      <w:proofErr w:type="spellEnd"/>
      <w:r>
        <w:t xml:space="preserve"> state theory, with its ‘strategic relational’ view of the state, is a pretty sophisticated version of reductionism, able to acknowledge all sorts of autonomous action by state agencies, beset by all sorts of contradictions with underlying logics of capital accumulation. Nevertheless, narratives of </w:t>
      </w:r>
      <w:proofErr w:type="spellStart"/>
      <w:r>
        <w:t>neoliberalization</w:t>
      </w:r>
      <w:proofErr w:type="spellEnd"/>
      <w:r>
        <w:t xml:space="preserve"> hold fast to two basic assumptions about ‘the state’. Firstly, the state is understood as a </w:t>
      </w:r>
      <w:proofErr w:type="spellStart"/>
      <w:r>
        <w:t>territorialised</w:t>
      </w:r>
      <w:proofErr w:type="spellEnd"/>
      <w:r>
        <w:t xml:space="preserve"> power-container exercising sovereignty through its monopoly of violence and definitions of legality (Harvey 2005, 159). Secondly, the state is understood as an arena in and through which conflicts defined by reference to class interests are fought out. For example, in Harvey’s characterization, during Keynesian ‘embedded liberalism’ the state became “a force field that internalized class relations” (ibid, 11), and in turn </w:t>
      </w:r>
      <w:proofErr w:type="spellStart"/>
      <w:r>
        <w:t>neoliberalization</w:t>
      </w:r>
      <w:proofErr w:type="spellEnd"/>
      <w:r>
        <w:t xml:space="preserve"> reflects the conquest of this constituted state power in order to enact accumulation by dispossession.</w:t>
      </w:r>
    </w:p>
    <w:p w:rsidR="007933A3" w:rsidRDefault="007933A3" w:rsidP="007933A3">
      <w:r>
        <w:t xml:space="preserve">Combining these two assumptions leads to an analysis in which the variable scope, extent and reach of sovereign state action is explained with reference to changing balance of social forces. The state is understood as an object and instrument of class struggle, but not as ‘an </w:t>
      </w:r>
      <w:proofErr w:type="spellStart"/>
      <w:r>
        <w:t>organisation</w:t>
      </w:r>
      <w:proofErr w:type="spellEnd"/>
      <w:r>
        <w:t>-for-itself’ (</w:t>
      </w:r>
      <w:proofErr w:type="spellStart"/>
      <w:r>
        <w:t>Skocpol</w:t>
      </w:r>
      <w:proofErr w:type="spellEnd"/>
      <w:r>
        <w:t xml:space="preserve"> 1985; Mann 1988). In theories of </w:t>
      </w:r>
      <w:proofErr w:type="spellStart"/>
      <w:r>
        <w:t>neoliberalization</w:t>
      </w:r>
      <w:proofErr w:type="spellEnd"/>
      <w:r>
        <w:t xml:space="preserve">, this concept of the state as a constituted sovereign actor that is also an arena for social conflict underwrites the claim that the state can and does now express the class interests of capital univocally. This sort of analysis continues to take for granted the sovereign capacities of ‘the state’ as an instrument for the forcing through of various political </w:t>
      </w:r>
      <w:proofErr w:type="spellStart"/>
      <w:r>
        <w:t>programmes</w:t>
      </w:r>
      <w:proofErr w:type="spellEnd"/>
      <w:r>
        <w:t xml:space="preserve"> translating ideational projects.</w:t>
      </w:r>
    </w:p>
    <w:p w:rsidR="007933A3" w:rsidRDefault="007933A3" w:rsidP="007933A3">
      <w:r>
        <w:t xml:space="preserve">Neoliberalism and </w:t>
      </w:r>
      <w:proofErr w:type="spellStart"/>
      <w:r>
        <w:t>neoliberalization</w:t>
      </w:r>
      <w:proofErr w:type="spellEnd"/>
      <w:r>
        <w:t xml:space="preserve"> would appear somewhat differently from the</w:t>
      </w:r>
      <w:r w:rsidR="00FE49F2">
        <w:t xml:space="preserve"> </w:t>
      </w:r>
      <w:r>
        <w:t>‘polymorphous view of the state’, premised on what Mann (1993, 52) calls</w:t>
      </w:r>
      <w:r w:rsidR="00FE49F2">
        <w:t xml:space="preserve"> </w:t>
      </w:r>
      <w:r>
        <w:t>“organizational materialism”. This view focuses on the distinctive characteristics of</w:t>
      </w:r>
      <w:r w:rsidR="00FE49F2">
        <w:t xml:space="preserve"> </w:t>
      </w:r>
      <w:r>
        <w:t xml:space="preserve">political institutions and their relationships with other actors. Such </w:t>
      </w:r>
      <w:r w:rsidRPr="00E37DB8">
        <w:rPr>
          <w:rStyle w:val="StyleUnderline"/>
        </w:rPr>
        <w:t>a non-reductionist</w:t>
      </w:r>
      <w:r w:rsidR="00FE49F2" w:rsidRPr="00E37DB8">
        <w:rPr>
          <w:rStyle w:val="StyleUnderline"/>
        </w:rPr>
        <w:t xml:space="preserve"> </w:t>
      </w:r>
      <w:r w:rsidRPr="00E37DB8">
        <w:rPr>
          <w:rStyle w:val="StyleUnderline"/>
        </w:rPr>
        <w:t>approach suggests a different view of the restructuring of state actions upon which so</w:t>
      </w:r>
      <w:r w:rsidR="00FE49F2" w:rsidRPr="00E37DB8">
        <w:rPr>
          <w:rStyle w:val="StyleUnderline"/>
        </w:rPr>
        <w:t xml:space="preserve"> </w:t>
      </w:r>
      <w:r w:rsidRPr="00E37DB8">
        <w:rPr>
          <w:rStyle w:val="StyleUnderline"/>
        </w:rPr>
        <w:t>much analysis of neoliberalism</w:t>
      </w:r>
      <w:r>
        <w:t xml:space="preserve"> and </w:t>
      </w:r>
      <w:proofErr w:type="spellStart"/>
      <w:r>
        <w:t>neoliberalization</w:t>
      </w:r>
      <w:proofErr w:type="spellEnd"/>
      <w:r>
        <w:t xml:space="preserve"> focuses. An </w:t>
      </w:r>
      <w:proofErr w:type="spellStart"/>
      <w:r>
        <w:t>organisational</w:t>
      </w:r>
      <w:proofErr w:type="spellEnd"/>
      <w:r w:rsidR="00FE49F2">
        <w:t xml:space="preserve"> </w:t>
      </w:r>
      <w:r>
        <w:t>materialist view of state-formation opens the way for an alternative style of analysis</w:t>
      </w:r>
      <w:r w:rsidR="00FE49F2">
        <w:t xml:space="preserve"> </w:t>
      </w:r>
      <w:r>
        <w:t>of the simultaneous retreat of the state from certain areas of activity and proliferation</w:t>
      </w:r>
      <w:r w:rsidR="00FE49F2">
        <w:t xml:space="preserve"> </w:t>
      </w:r>
      <w:r>
        <w:t xml:space="preserve">into other areas that so exercises political-economy accounts of </w:t>
      </w:r>
      <w:proofErr w:type="spellStart"/>
      <w:r>
        <w:t>neoliberalization</w:t>
      </w:r>
      <w:proofErr w:type="spellEnd"/>
      <w:r>
        <w:t>. It</w:t>
      </w:r>
      <w:r w:rsidR="00FE49F2">
        <w:t xml:space="preserve"> </w:t>
      </w:r>
      <w:r>
        <w:t>suggests an analysis of the extent to which state actions are determined by the</w:t>
      </w:r>
      <w:r w:rsidR="00FE49F2">
        <w:t xml:space="preserve"> </w:t>
      </w:r>
      <w:r>
        <w:t xml:space="preserve">interactions between the dynamics of historically </w:t>
      </w:r>
      <w:proofErr w:type="spellStart"/>
      <w:r>
        <w:t>sedimented</w:t>
      </w:r>
      <w:proofErr w:type="spellEnd"/>
      <w:r>
        <w:t xml:space="preserve"> state imperatives and</w:t>
      </w:r>
      <w:r w:rsidR="00FE49F2">
        <w:t xml:space="preserve"> </w:t>
      </w:r>
      <w:r>
        <w:t xml:space="preserve">institutional frameworks and their responses to the changing dynamics of </w:t>
      </w:r>
      <w:proofErr w:type="spellStart"/>
      <w:r>
        <w:t>mobilisation</w:t>
      </w:r>
      <w:proofErr w:type="spellEnd"/>
      <w:r w:rsidR="00FE49F2">
        <w:t xml:space="preserve"> </w:t>
      </w:r>
      <w:r>
        <w:t xml:space="preserve">and </w:t>
      </w:r>
      <w:proofErr w:type="spellStart"/>
      <w:r>
        <w:t>organisation</w:t>
      </w:r>
      <w:proofErr w:type="spellEnd"/>
      <w:r>
        <w:t xml:space="preserve"> of collective actors in civil society, broadly defined (see </w:t>
      </w:r>
      <w:proofErr w:type="spellStart"/>
      <w:r>
        <w:t>Offe</w:t>
      </w:r>
      <w:proofErr w:type="spellEnd"/>
      <w:r>
        <w:t xml:space="preserve"> 1996).</w:t>
      </w:r>
    </w:p>
    <w:p w:rsidR="007933A3" w:rsidRDefault="007933A3" w:rsidP="007933A3">
      <w:r w:rsidRPr="00E37DB8">
        <w:rPr>
          <w:rStyle w:val="StyleUnderline"/>
        </w:rPr>
        <w:t xml:space="preserve">Taking the relational constitution of state-society interactions </w:t>
      </w:r>
      <w:r>
        <w:t xml:space="preserve">(see </w:t>
      </w:r>
      <w:proofErr w:type="spellStart"/>
      <w:r>
        <w:t>Corbridge</w:t>
      </w:r>
      <w:proofErr w:type="spellEnd"/>
      <w:r>
        <w:t xml:space="preserve"> 2007,</w:t>
      </w:r>
      <w:r w:rsidR="00FE49F2">
        <w:t xml:space="preserve"> </w:t>
      </w:r>
      <w:proofErr w:type="spellStart"/>
      <w:r>
        <w:t>Migdal</w:t>
      </w:r>
      <w:proofErr w:type="spellEnd"/>
      <w:r>
        <w:t xml:space="preserve"> 2001) </w:t>
      </w:r>
      <w:r w:rsidRPr="00E37DB8">
        <w:rPr>
          <w:rStyle w:val="StyleUnderline"/>
        </w:rPr>
        <w:t>seriously would allow analyses of contemporary transformations to</w:t>
      </w:r>
      <w:r w:rsidR="00FE49F2" w:rsidRPr="00E37DB8">
        <w:rPr>
          <w:rStyle w:val="StyleUnderline"/>
        </w:rPr>
        <w:t xml:space="preserve"> </w:t>
      </w:r>
      <w:r w:rsidRPr="00E37DB8">
        <w:rPr>
          <w:rStyle w:val="StyleUnderline"/>
        </w:rPr>
        <w:t>bring into view the pro-active role of a series of actors, projects, and processes that</w:t>
      </w:r>
      <w:r w:rsidR="00FE49F2" w:rsidRPr="00E37DB8">
        <w:rPr>
          <w:rStyle w:val="StyleUnderline"/>
        </w:rPr>
        <w:t xml:space="preserve"> </w:t>
      </w:r>
      <w:r w:rsidRPr="00E37DB8">
        <w:rPr>
          <w:rStyle w:val="StyleUnderline"/>
        </w:rPr>
        <w:t xml:space="preserve">get little if any attention in political-economy accounts of </w:t>
      </w:r>
      <w:proofErr w:type="spellStart"/>
      <w:r w:rsidRPr="00E37DB8">
        <w:rPr>
          <w:rStyle w:val="StyleUnderline"/>
        </w:rPr>
        <w:t>neoliberalization</w:t>
      </w:r>
      <w:proofErr w:type="spellEnd"/>
      <w:r w:rsidRPr="00E37DB8">
        <w:rPr>
          <w:rStyle w:val="StyleUnderline"/>
        </w:rPr>
        <w:t>. This</w:t>
      </w:r>
      <w:r w:rsidR="00FE49F2" w:rsidRPr="00E37DB8">
        <w:rPr>
          <w:rStyle w:val="StyleUnderline"/>
        </w:rPr>
        <w:t xml:space="preserve"> </w:t>
      </w:r>
      <w:r w:rsidRPr="00E37DB8">
        <w:rPr>
          <w:rStyle w:val="StyleUnderline"/>
        </w:rPr>
        <w:t>would include consideration of the secular dynamics of individualization and risk</w:t>
      </w:r>
      <w:r w:rsidR="00FE49F2">
        <w:t xml:space="preserve"> </w:t>
      </w:r>
      <w:r>
        <w:t>(Beck and Beck 2001, Taylor-</w:t>
      </w:r>
      <w:proofErr w:type="spellStart"/>
      <w:r>
        <w:t>Gooby</w:t>
      </w:r>
      <w:proofErr w:type="spellEnd"/>
      <w:r>
        <w:t xml:space="preserve"> et al 1999), and how these are transforming the</w:t>
      </w:r>
      <w:r w:rsidR="00FE49F2">
        <w:t xml:space="preserve"> </w:t>
      </w:r>
      <w:r>
        <w:t>dynamics of collective-will formation which relationally constitute the scope and</w:t>
      </w:r>
      <w:r w:rsidR="00FE49F2">
        <w:t xml:space="preserve"> </w:t>
      </w:r>
      <w:r>
        <w:t xml:space="preserve">content of state action. It would include </w:t>
      </w:r>
      <w:r w:rsidRPr="002A2121">
        <w:rPr>
          <w:rStyle w:val="StyleUnderline"/>
        </w:rPr>
        <w:t>greater consideration of the complex</w:t>
      </w:r>
      <w:r w:rsidR="00FE49F2" w:rsidRPr="002A2121">
        <w:rPr>
          <w:rStyle w:val="StyleUnderline"/>
        </w:rPr>
        <w:t xml:space="preserve"> </w:t>
      </w:r>
      <w:r w:rsidRPr="002A2121">
        <w:rPr>
          <w:rStyle w:val="StyleUnderline"/>
        </w:rPr>
        <w:t>dynamics of bureaucratic and administrative transformation</w:t>
      </w:r>
      <w:r>
        <w:t xml:space="preserve"> (Du Gay 2000). It would</w:t>
      </w:r>
      <w:r w:rsidR="00FE49F2">
        <w:t xml:space="preserve"> </w:t>
      </w:r>
      <w:r>
        <w:t xml:space="preserve">include </w:t>
      </w:r>
      <w:r w:rsidRPr="002A2121">
        <w:rPr>
          <w:rStyle w:val="StyleUnderline"/>
        </w:rPr>
        <w:t>the geographical dynamics of social reproduction which are not simply</w:t>
      </w:r>
      <w:r w:rsidR="00FE49F2" w:rsidRPr="002A2121">
        <w:rPr>
          <w:rStyle w:val="StyleUnderline"/>
        </w:rPr>
        <w:t xml:space="preserve"> </w:t>
      </w:r>
      <w:r w:rsidRPr="002A2121">
        <w:rPr>
          <w:rStyle w:val="StyleUnderline"/>
        </w:rPr>
        <w:t xml:space="preserve">adjustments to </w:t>
      </w:r>
      <w:proofErr w:type="spellStart"/>
      <w:r w:rsidRPr="002A2121">
        <w:rPr>
          <w:rStyle w:val="StyleUnderline"/>
        </w:rPr>
        <w:t>neoliberalization</w:t>
      </w:r>
      <w:proofErr w:type="spellEnd"/>
      <w:r>
        <w:t xml:space="preserve"> (</w:t>
      </w:r>
      <w:proofErr w:type="spellStart"/>
      <w:r>
        <w:t>Yeates</w:t>
      </w:r>
      <w:proofErr w:type="spellEnd"/>
      <w:r>
        <w:t xml:space="preserve"> 2002). Moreover, </w:t>
      </w:r>
      <w:r w:rsidRPr="002A2121">
        <w:rPr>
          <w:rStyle w:val="StyleUnderline"/>
        </w:rPr>
        <w:t>it would open space for</w:t>
      </w:r>
      <w:r w:rsidR="00FE49F2" w:rsidRPr="002A2121">
        <w:rPr>
          <w:rStyle w:val="StyleUnderline"/>
        </w:rPr>
        <w:t xml:space="preserve"> </w:t>
      </w:r>
      <w:r w:rsidRPr="002A2121">
        <w:rPr>
          <w:rStyle w:val="StyleUnderline"/>
        </w:rPr>
        <w:t xml:space="preserve">appreciation of the pro-active role of social movement </w:t>
      </w:r>
      <w:proofErr w:type="spellStart"/>
      <w:r w:rsidRPr="002A2121">
        <w:rPr>
          <w:rStyle w:val="StyleUnderline"/>
        </w:rPr>
        <w:t>mobilisations</w:t>
      </w:r>
      <w:proofErr w:type="spellEnd"/>
      <w:r w:rsidRPr="002A2121">
        <w:rPr>
          <w:rStyle w:val="StyleUnderline"/>
        </w:rPr>
        <w:t xml:space="preserve"> in emergent</w:t>
      </w:r>
      <w:r w:rsidR="00FE49F2" w:rsidRPr="002A2121">
        <w:rPr>
          <w:rStyle w:val="StyleUnderline"/>
        </w:rPr>
        <w:t xml:space="preserve"> </w:t>
      </w:r>
      <w:r w:rsidRPr="002A2121">
        <w:rPr>
          <w:rStyle w:val="StyleUnderline"/>
        </w:rPr>
        <w:t>forms of ‘non-governmental politics’</w:t>
      </w:r>
      <w:r>
        <w:t xml:space="preserve"> (</w:t>
      </w:r>
      <w:proofErr w:type="spellStart"/>
      <w:r>
        <w:t>Feher</w:t>
      </w:r>
      <w:proofErr w:type="spellEnd"/>
      <w:r>
        <w:t xml:space="preserve"> 2007). </w:t>
      </w:r>
      <w:r w:rsidRPr="002A2121">
        <w:rPr>
          <w:rStyle w:val="StyleUnderline"/>
        </w:rPr>
        <w:t>It is also a view consistent with</w:t>
      </w:r>
      <w:r w:rsidR="00FE49F2" w:rsidRPr="002A2121">
        <w:rPr>
          <w:rStyle w:val="StyleUnderline"/>
        </w:rPr>
        <w:t xml:space="preserve"> </w:t>
      </w:r>
      <w:r w:rsidRPr="002A2121">
        <w:rPr>
          <w:rStyle w:val="StyleUnderline"/>
        </w:rPr>
        <w:t>recent work which theorizes the ways in which state activities continue to reach into</w:t>
      </w:r>
      <w:r w:rsidR="00FE49F2" w:rsidRPr="002A2121">
        <w:rPr>
          <w:rStyle w:val="StyleUnderline"/>
        </w:rPr>
        <w:t xml:space="preserve"> </w:t>
      </w:r>
      <w:r w:rsidRPr="002A2121">
        <w:rPr>
          <w:rStyle w:val="StyleUnderline"/>
        </w:rPr>
        <w:t>the ordinary spaces of everyday life</w:t>
      </w:r>
      <w:r>
        <w:t xml:space="preserve"> (see </w:t>
      </w:r>
      <w:proofErr w:type="spellStart"/>
      <w:r>
        <w:t>Corbridge</w:t>
      </w:r>
      <w:proofErr w:type="spellEnd"/>
      <w:r>
        <w:t xml:space="preserve"> et al 2006, Painter 2005).</w:t>
      </w:r>
    </w:p>
    <w:p w:rsidR="007933A3" w:rsidRPr="007933A3" w:rsidRDefault="007933A3" w:rsidP="007933A3">
      <w:r>
        <w:t xml:space="preserve">As already suggested, </w:t>
      </w:r>
      <w:r w:rsidRPr="002A2121">
        <w:rPr>
          <w:rStyle w:val="StyleUnderline"/>
        </w:rPr>
        <w:t>theories of neoliberalism are remarkably flexible in the face</w:t>
      </w:r>
      <w:r w:rsidR="00FE49F2" w:rsidRPr="002A2121">
        <w:rPr>
          <w:rStyle w:val="StyleUnderline"/>
        </w:rPr>
        <w:t xml:space="preserve"> </w:t>
      </w:r>
      <w:r w:rsidRPr="002A2121">
        <w:rPr>
          <w:rStyle w:val="StyleUnderline"/>
        </w:rPr>
        <w:t>of empirical evidence that seems to run counter to the pattern of state roll-back and</w:t>
      </w:r>
      <w:r w:rsidR="00FE49F2" w:rsidRPr="002A2121">
        <w:rPr>
          <w:rStyle w:val="StyleUnderline"/>
        </w:rPr>
        <w:t xml:space="preserve"> </w:t>
      </w:r>
      <w:r w:rsidRPr="002A2121">
        <w:rPr>
          <w:rStyle w:val="StyleUnderline"/>
        </w:rPr>
        <w:t xml:space="preserve">market expansion predicted by the </w:t>
      </w:r>
      <w:proofErr w:type="spellStart"/>
      <w:r w:rsidRPr="002A2121">
        <w:rPr>
          <w:rStyle w:val="StyleUnderline"/>
        </w:rPr>
        <w:t>neoliberalization</w:t>
      </w:r>
      <w:proofErr w:type="spellEnd"/>
      <w:r w:rsidRPr="002A2121">
        <w:rPr>
          <w:rStyle w:val="StyleUnderline"/>
        </w:rPr>
        <w:t xml:space="preserve"> hypothesis.</w:t>
      </w:r>
      <w:r>
        <w:t xml:space="preserve"> Political-economy</w:t>
      </w:r>
      <w:r w:rsidR="00FE49F2">
        <w:t xml:space="preserve"> </w:t>
      </w:r>
      <w:r>
        <w:t>approach breaking point when they have to account for the observable empirical fact</w:t>
      </w:r>
      <w:r w:rsidR="00FE49F2">
        <w:t xml:space="preserve"> </w:t>
      </w:r>
      <w:r>
        <w:t>that, contrary to the objective they project onto the ‘neoliberal project’, it is found that</w:t>
      </w:r>
      <w:r w:rsidR="00FE49F2">
        <w:t xml:space="preserve"> </w:t>
      </w:r>
      <w:r>
        <w:t>states have not straightforwardly withdrawn from welfare provision or other forms of</w:t>
      </w:r>
      <w:r w:rsidR="00FE49F2">
        <w:t xml:space="preserve"> </w:t>
      </w:r>
      <w:r>
        <w:t xml:space="preserve">social regulation at all. Faced with this inconvenience, Peck and </w:t>
      </w:r>
      <w:proofErr w:type="spellStart"/>
      <w:r>
        <w:t>Tickell</w:t>
      </w:r>
      <w:proofErr w:type="spellEnd"/>
      <w:r>
        <w:t xml:space="preserve"> (2002)</w:t>
      </w:r>
      <w:r w:rsidR="00FE49F2">
        <w:t xml:space="preserve"> </w:t>
      </w:r>
      <w:r>
        <w:t>conjure up a neat conceptual distinction between what they call the ‘roll-back’ phase</w:t>
      </w:r>
      <w:r w:rsidR="00FE49F2">
        <w:t xml:space="preserve"> </w:t>
      </w:r>
      <w:r>
        <w:t>of neoliberalism and the ‘roll-out’ phase. The roll-out phase is triggered by the</w:t>
      </w:r>
      <w:r w:rsidR="00FE49F2">
        <w:t xml:space="preserve"> </w:t>
      </w:r>
      <w:r>
        <w:t>ongoing need of state actors to manage the crises generated by the roll-back phase.</w:t>
      </w:r>
      <w:r w:rsidR="00FE49F2">
        <w:t xml:space="preserve"> </w:t>
      </w:r>
      <w:r>
        <w:t xml:space="preserve">This is a selective deployment of the </w:t>
      </w:r>
      <w:proofErr w:type="spellStart"/>
      <w:r>
        <w:t>Polanyian</w:t>
      </w:r>
      <w:proofErr w:type="spellEnd"/>
      <w:r>
        <w:t xml:space="preserve"> theme of embedding and</w:t>
      </w:r>
      <w:r w:rsidR="00FE49F2">
        <w:t xml:space="preserve"> </w:t>
      </w:r>
      <w:proofErr w:type="spellStart"/>
      <w:r>
        <w:t>disembedding</w:t>
      </w:r>
      <w:proofErr w:type="spellEnd"/>
      <w:r>
        <w:t xml:space="preserve">. It is used to suggest that contemporary processes of active </w:t>
      </w:r>
      <w:proofErr w:type="spellStart"/>
      <w:r>
        <w:t>statebuilding</w:t>
      </w:r>
      <w:proofErr w:type="spellEnd"/>
      <w:r w:rsidR="00FE49F2">
        <w:t xml:space="preserve"> </w:t>
      </w:r>
      <w:r>
        <w:t>around issues of welfare, crime, family policy, urban order, participation, and</w:t>
      </w:r>
      <w:r w:rsidR="00FE49F2">
        <w:t xml:space="preserve"> </w:t>
      </w:r>
      <w:r>
        <w:t>cultural inclusion are still best understood as the natural extensions of an ideology that</w:t>
      </w:r>
      <w:r w:rsidR="00FE49F2">
        <w:t xml:space="preserve"> </w:t>
      </w:r>
      <w:r>
        <w:t xml:space="preserve">is supposed to be based on a straightforward opposition between state and market. </w:t>
      </w:r>
    </w:p>
    <w:p w:rsidR="000938CF" w:rsidRDefault="00B4320D" w:rsidP="000938CF">
      <w:pPr>
        <w:pStyle w:val="Heading3"/>
      </w:pPr>
      <w:r>
        <w:t>Alt fails</w:t>
      </w:r>
    </w:p>
    <w:p w:rsidR="00B4320D" w:rsidRPr="00B4320D" w:rsidRDefault="00B4320D" w:rsidP="00B4320D">
      <w:pPr>
        <w:pStyle w:val="Heading4"/>
      </w:pPr>
      <w:r>
        <w:t>Critical theories of neoliberalism reduce nuances to binaries and use the same moralistic register they critique. Despite this, they lack serious insight into structural and policy prescriptions.</w:t>
      </w:r>
    </w:p>
    <w:p w:rsidR="000938CF" w:rsidRDefault="000938CF" w:rsidP="000938CF">
      <w:r w:rsidRPr="000938CF">
        <w:rPr>
          <w:rStyle w:val="Style13ptBold"/>
        </w:rPr>
        <w:t>Barnett 10</w:t>
      </w:r>
      <w:r>
        <w:t xml:space="preserve"> [</w:t>
      </w:r>
      <w:r w:rsidR="007933A3">
        <w:t>Barnett, Clive, Professor of Political Economy and Development. Department of International Development, London School of Economics</w:t>
      </w:r>
      <w:r>
        <w:t xml:space="preserve"> "Publics and markets: What’s wrong with neoliberalism." SJ Smith, R. Pain, SA Marston and JP Jones III (eds.) </w:t>
      </w:r>
      <w:proofErr w:type="gramStart"/>
      <w:r>
        <w:t>The</w:t>
      </w:r>
      <w:proofErr w:type="gramEnd"/>
      <w:r>
        <w:t xml:space="preserve"> SAGE Handbook of Social Geographies (2010): 269-97.] 7/16/2015</w:t>
      </w:r>
    </w:p>
    <w:p w:rsidR="000938CF" w:rsidRPr="00B4320D" w:rsidRDefault="000938CF" w:rsidP="000938CF">
      <w:pPr>
        <w:rPr>
          <w:rStyle w:val="StyleUnderline"/>
        </w:rPr>
      </w:pPr>
      <w:r w:rsidRPr="00B4320D">
        <w:rPr>
          <w:rStyle w:val="StyleUnderline"/>
        </w:rPr>
        <w:t>Critical theories of neoliberalism</w:t>
      </w:r>
      <w:r>
        <w:t xml:space="preserve"> and </w:t>
      </w:r>
      <w:proofErr w:type="spellStart"/>
      <w:r>
        <w:t>neoliberalization</w:t>
      </w:r>
      <w:proofErr w:type="spellEnd"/>
      <w:r>
        <w:t xml:space="preserve"> </w:t>
      </w:r>
      <w:r w:rsidRPr="00B4320D">
        <w:rPr>
          <w:rStyle w:val="StyleUnderline"/>
        </w:rPr>
        <w:t>provide a compelling moral narrative in which recent history is understood in terms of a motivated shift away from public and collective values towards private and individualistic values. Critical narratives of neoliberalism reinforce the image of there being a clear-cut divide between</w:t>
      </w:r>
      <w:r>
        <w:t xml:space="preserve"> two sets of values – those of </w:t>
      </w:r>
      <w:r w:rsidRPr="00B4320D">
        <w:rPr>
          <w:rStyle w:val="StyleUnderline"/>
        </w:rPr>
        <w:t>private, individualistic self-interest</w:t>
      </w:r>
      <w:r>
        <w:t xml:space="preserve"> on the one hand, </w:t>
      </w:r>
      <w:r w:rsidRPr="00B4320D">
        <w:rPr>
          <w:rStyle w:val="StyleUnderline"/>
        </w:rPr>
        <w:t>and</w:t>
      </w:r>
      <w:r>
        <w:t xml:space="preserve"> those of </w:t>
      </w:r>
      <w:r w:rsidRPr="00B4320D">
        <w:rPr>
          <w:rStyle w:val="StyleUnderline"/>
        </w:rPr>
        <w:t>public, collective interests</w:t>
      </w:r>
      <w:r>
        <w:t xml:space="preserve"> on the other. </w:t>
      </w:r>
      <w:r w:rsidRPr="00B4320D">
        <w:rPr>
          <w:rStyle w:val="StyleUnderline"/>
        </w:rPr>
        <w:t xml:space="preserve">There is a </w:t>
      </w:r>
      <w:proofErr w:type="spellStart"/>
      <w:r w:rsidRPr="00B4320D">
        <w:rPr>
          <w:rStyle w:val="StyleUnderline"/>
        </w:rPr>
        <w:t>preconstructed</w:t>
      </w:r>
      <w:proofErr w:type="spellEnd"/>
      <w:r w:rsidRPr="00B4320D">
        <w:rPr>
          <w:rStyle w:val="StyleUnderline"/>
        </w:rPr>
        <w:t xml:space="preserve"> normative framing of these theories around a set of conceptual and moral binaries: market versus state; public versus private; consumer versus citizen; liberty versus equality; individual utility versus collective solidarity; self-interested egoism versus other-regarding altruism.</w:t>
      </w:r>
    </w:p>
    <w:p w:rsidR="000938CF" w:rsidRDefault="000938CF" w:rsidP="000938CF">
      <w:pPr>
        <w:rPr>
          <w:rStyle w:val="StyleUnderline"/>
        </w:rPr>
      </w:pPr>
      <w:r w:rsidRPr="00B4320D">
        <w:rPr>
          <w:rStyle w:val="StyleUnderline"/>
        </w:rPr>
        <w:t xml:space="preserve">Theories of neoliberalism go hand in hand with a standard form of criticism that bemoans the decline of public life, active citizenly virtue, and values of egalitarianism and solidarity. </w:t>
      </w:r>
      <w:r w:rsidRPr="00B4320D">
        <w:rPr>
          <w:rStyle w:val="Emphasis"/>
        </w:rPr>
        <w:t>These theories project ahead of themselves criteria of evaluation</w:t>
      </w:r>
      <w:r>
        <w:t xml:space="preserve"> (cf. </w:t>
      </w:r>
      <w:proofErr w:type="spellStart"/>
      <w:r>
        <w:t>Castree</w:t>
      </w:r>
      <w:proofErr w:type="spellEnd"/>
      <w:r>
        <w:t xml:space="preserve"> 2008): neoliberalism reduces democracy, creates poverty and inequality, and is imposed either from the outside or by unaccountable elites. </w:t>
      </w:r>
      <w:r w:rsidRPr="00B4320D">
        <w:rPr>
          <w:rStyle w:val="StyleUnderline"/>
        </w:rPr>
        <w:t xml:space="preserve">The conceptual analysis of neoliberalism is therefore always already critical, but at a cost. They are condemned to invoke their </w:t>
      </w:r>
      <w:proofErr w:type="spellStart"/>
      <w:r w:rsidRPr="00B4320D">
        <w:rPr>
          <w:rStyle w:val="StyleUnderline"/>
        </w:rPr>
        <w:t>favoured</w:t>
      </w:r>
      <w:proofErr w:type="spellEnd"/>
      <w:r w:rsidRPr="00B4320D">
        <w:rPr>
          <w:rStyle w:val="StyleUnderline"/>
        </w:rPr>
        <w:t xml:space="preserve"> positive values</w:t>
      </w:r>
      <w:r>
        <w:t xml:space="preserve"> (e.g. </w:t>
      </w:r>
      <w:r w:rsidRPr="00B4320D">
        <w:rPr>
          <w:rStyle w:val="StyleUnderline"/>
        </w:rPr>
        <w:t xml:space="preserve">the public realm, collective solidarity, equality, democracy, care, social justice) </w:t>
      </w:r>
      <w:r w:rsidRPr="00B4320D">
        <w:rPr>
          <w:rStyle w:val="Emphasis"/>
        </w:rPr>
        <w:t>in a moralistic register without addressing normative problems of how practically to negotiate equally compelling values</w:t>
      </w:r>
      <w:r w:rsidRPr="00B4320D">
        <w:rPr>
          <w:rStyle w:val="StyleUnderline"/>
        </w:rPr>
        <w:t xml:space="preserve">. </w:t>
      </w:r>
      <w:r>
        <w:t xml:space="preserve">And in so far as </w:t>
      </w:r>
      <w:r w:rsidRPr="00B4320D">
        <w:rPr>
          <w:rStyle w:val="StyleUnderline"/>
        </w:rPr>
        <w:t xml:space="preserve">theories of neoliberalism dismiss considerations of rational action, motivation, and </w:t>
      </w:r>
      <w:proofErr w:type="spellStart"/>
      <w:r w:rsidRPr="00B4320D">
        <w:rPr>
          <w:rStyle w:val="StyleUnderline"/>
        </w:rPr>
        <w:t>decentralised</w:t>
      </w:r>
      <w:proofErr w:type="spellEnd"/>
      <w:r w:rsidRPr="00B4320D">
        <w:rPr>
          <w:rStyle w:val="StyleUnderline"/>
        </w:rPr>
        <w:t xml:space="preserve"> coordination as</w:t>
      </w:r>
      <w:r>
        <w:t xml:space="preserve"> so much </w:t>
      </w:r>
      <w:r w:rsidRPr="00B4320D">
        <w:rPr>
          <w:rStyle w:val="Emphasis"/>
        </w:rPr>
        <w:t>‘ideology’</w:t>
      </w:r>
      <w:r w:rsidRPr="00B4320D">
        <w:rPr>
          <w:rStyle w:val="StyleUnderline"/>
        </w:rPr>
        <w:t xml:space="preserve">, they remain chronically constricted in their capacity to reflect seriously on questions of institutional design, political </w:t>
      </w:r>
      <w:proofErr w:type="spellStart"/>
      <w:r w:rsidRPr="00B4320D">
        <w:rPr>
          <w:rStyle w:val="StyleUnderline"/>
        </w:rPr>
        <w:t>organisation</w:t>
      </w:r>
      <w:proofErr w:type="spellEnd"/>
      <w:r w:rsidRPr="00B4320D">
        <w:rPr>
          <w:rStyle w:val="StyleUnderline"/>
        </w:rPr>
        <w:t xml:space="preserve"> and economic coordination which, one might suppose, remain an important task for any critical theory. </w:t>
      </w:r>
    </w:p>
    <w:p w:rsidR="00730DBC" w:rsidRDefault="00730DBC" w:rsidP="00730DBC">
      <w:pPr>
        <w:pStyle w:val="Heading3"/>
        <w:rPr>
          <w:rStyle w:val="StyleUnderline"/>
          <w:b/>
          <w:sz w:val="32"/>
        </w:rPr>
      </w:pPr>
      <w:proofErr w:type="spellStart"/>
      <w:r w:rsidRPr="00730DBC">
        <w:rPr>
          <w:rStyle w:val="StyleUnderline"/>
          <w:b/>
          <w:sz w:val="32"/>
        </w:rPr>
        <w:t>Neolib</w:t>
      </w:r>
      <w:proofErr w:type="spellEnd"/>
      <w:r w:rsidRPr="00730DBC">
        <w:rPr>
          <w:rStyle w:val="StyleUnderline"/>
          <w:b/>
          <w:sz w:val="32"/>
        </w:rPr>
        <w:t xml:space="preserve"> best</w:t>
      </w:r>
    </w:p>
    <w:p w:rsidR="00730DBC" w:rsidRPr="00730DBC" w:rsidRDefault="00730DBC" w:rsidP="00730DBC">
      <w:pPr>
        <w:pStyle w:val="Heading4"/>
      </w:pPr>
      <w:r>
        <w:t>The “economy” isn’t a monolith but rather an interlocking web of markets—deregulation is the best way to promote growth and social mobility.</w:t>
      </w:r>
    </w:p>
    <w:p w:rsidR="00730DBC" w:rsidRDefault="00730DBC" w:rsidP="00730DBC">
      <w:r w:rsidRPr="00730DBC">
        <w:rPr>
          <w:rStyle w:val="Style13ptBold"/>
        </w:rPr>
        <w:t>Wilkinson 16</w:t>
      </w:r>
      <w:r>
        <w:t xml:space="preserve"> [Will Wilkinson is the vice president for policy at the </w:t>
      </w:r>
      <w:proofErr w:type="spellStart"/>
      <w:r>
        <w:t>Niskanen</w:t>
      </w:r>
      <w:proofErr w:type="spellEnd"/>
      <w:r>
        <w:t xml:space="preserve"> Center, Bernie Sanders is right the economy is rigged. He’s dead wrong about </w:t>
      </w:r>
      <w:proofErr w:type="gramStart"/>
      <w:r>
        <w:t>why.,</w:t>
      </w:r>
      <w:proofErr w:type="gramEnd"/>
      <w:r>
        <w:t xml:space="preserve"> </w:t>
      </w:r>
      <w:proofErr w:type="spellStart"/>
      <w:r>
        <w:t>Vox</w:t>
      </w:r>
      <w:proofErr w:type="spellEnd"/>
      <w:r>
        <w:t xml:space="preserve">, 7-15-2016, Accessible Online at </w:t>
      </w:r>
      <w:hyperlink r:id="rId20" w:history="1">
        <w:r w:rsidRPr="00507C86">
          <w:rPr>
            <w:rStyle w:val="Hyperlink"/>
          </w:rPr>
          <w:t>http://www.vox.com/policy-and-politics/2016/7/15/12200990/bernie-sanders-economy-rigged</w:t>
        </w:r>
      </w:hyperlink>
      <w:r>
        <w:t>] 7-17-2016</w:t>
      </w:r>
    </w:p>
    <w:p w:rsidR="00730DBC" w:rsidRPr="00730DBC" w:rsidRDefault="00730DBC" w:rsidP="00730DBC">
      <w:pPr>
        <w:rPr>
          <w:rStyle w:val="StyleUnderline"/>
        </w:rPr>
      </w:pPr>
      <w:r w:rsidRPr="00730DBC">
        <w:rPr>
          <w:rStyle w:val="StyleUnderline"/>
        </w:rPr>
        <w:t xml:space="preserve">The first step on the path to wisdom is to </w:t>
      </w:r>
      <w:r w:rsidRPr="00730DBC">
        <w:rPr>
          <w:rStyle w:val="Emphasis"/>
        </w:rPr>
        <w:t>give up on the idea that there’s any such thing as the economy</w:t>
      </w:r>
      <w:r w:rsidRPr="00730DBC">
        <w:rPr>
          <w:rStyle w:val="StyleUnderline"/>
        </w:rPr>
        <w:t xml:space="preserve">, exactly. What we have instead is </w:t>
      </w:r>
      <w:r w:rsidRPr="00730DBC">
        <w:rPr>
          <w:rStyle w:val="Emphasis"/>
        </w:rPr>
        <w:t>a dizzying array of interlocking markets that function (or don’t) to meet consumer demand for specific goods and services</w:t>
      </w:r>
      <w:r w:rsidRPr="00730DBC">
        <w:rPr>
          <w:rStyle w:val="StyleUnderline"/>
        </w:rPr>
        <w:t>, and a vast body of law that defines these markets and regulates their operation.</w:t>
      </w:r>
    </w:p>
    <w:p w:rsidR="00730DBC" w:rsidRPr="00730DBC" w:rsidRDefault="00730DBC" w:rsidP="00730DBC">
      <w:pPr>
        <w:rPr>
          <w:rStyle w:val="StyleUnderline"/>
        </w:rPr>
      </w:pPr>
      <w:r w:rsidRPr="00730DBC">
        <w:rPr>
          <w:rStyle w:val="StyleUnderline"/>
        </w:rPr>
        <w:t>The economy is the sum of this incomprehensibly complex ecosystem of human exchange, and is far too variegated and decentralized to "rig" all at once. So it gets rigged little by little, one market and one jurisdiction at a time.</w:t>
      </w:r>
    </w:p>
    <w:p w:rsidR="00730DBC" w:rsidRPr="00730DBC" w:rsidRDefault="00730DBC" w:rsidP="00730DBC">
      <w:pPr>
        <w:rPr>
          <w:rStyle w:val="StyleUnderline"/>
        </w:rPr>
      </w:pPr>
      <w:r>
        <w:t xml:space="preserve">The story of how the economy gets rigged is therefore a bunch of homely little stories of people with nice watches screwing over people with less-nice watches. But </w:t>
      </w:r>
      <w:r w:rsidRPr="00730DBC">
        <w:rPr>
          <w:rStyle w:val="StyleUnderline"/>
        </w:rPr>
        <w:t xml:space="preserve">it’s not class war. It’s not the mega rich against the rest of us. </w:t>
      </w:r>
      <w:proofErr w:type="gramStart"/>
      <w:r w:rsidRPr="00730DBC">
        <w:rPr>
          <w:rStyle w:val="StyleUnderline"/>
        </w:rPr>
        <w:t>It’s</w:t>
      </w:r>
      <w:proofErr w:type="gramEnd"/>
      <w:r w:rsidRPr="00730DBC">
        <w:rPr>
          <w:rStyle w:val="StyleUnderline"/>
        </w:rPr>
        <w:t xml:space="preserve"> insiders seeking and then protecting special privileges that give them a leg up.</w:t>
      </w:r>
    </w:p>
    <w:p w:rsidR="00730DBC" w:rsidRDefault="00730DBC" w:rsidP="00730DBC">
      <w:r w:rsidRPr="00730DBC">
        <w:rPr>
          <w:rStyle w:val="StyleUnderline"/>
        </w:rPr>
        <w:t xml:space="preserve">Dentists rig the system against dental hygienists by working to make it illegal for hygienists to clean teeth without totally unnecessary supervision by dentists. Taxi medallion </w:t>
      </w:r>
      <w:proofErr w:type="spellStart"/>
      <w:r w:rsidRPr="00730DBC">
        <w:rPr>
          <w:rStyle w:val="StyleUnderline"/>
        </w:rPr>
        <w:t>oligopolists</w:t>
      </w:r>
      <w:proofErr w:type="spellEnd"/>
      <w:r w:rsidRPr="00730DBC">
        <w:rPr>
          <w:rStyle w:val="StyleUnderline"/>
        </w:rPr>
        <w:t xml:space="preserve"> rig the system against regular folks with cars who would like turn a buck giving people rides.</w:t>
      </w:r>
      <w:r>
        <w:t xml:space="preserve"> Beauty school cosmetologists rig the system against hair braiders and sidewalk hair-clipper artistes. "Massage therapists" rig the system against anybody with strong hands who might want to give back rubs for cash.</w:t>
      </w:r>
    </w:p>
    <w:p w:rsidR="00730DBC" w:rsidRPr="00730DBC" w:rsidRDefault="00730DBC" w:rsidP="00730DBC">
      <w:pPr>
        <w:rPr>
          <w:rStyle w:val="StyleUnderline"/>
        </w:rPr>
      </w:pPr>
      <w:r w:rsidRPr="00730DBC">
        <w:rPr>
          <w:rStyle w:val="StyleUnderline"/>
        </w:rPr>
        <w:t xml:space="preserve">About 30 percent of all jobs in the United States today require some sort of occupational license, up from 5 percent in the early 1950s. This rather dramatic shift is evidence that the economy has indeed become increasingly </w:t>
      </w:r>
      <w:r w:rsidRPr="00730DBC">
        <w:rPr>
          <w:rStyle w:val="Emphasis"/>
        </w:rPr>
        <w:t xml:space="preserve">rigged </w:t>
      </w:r>
      <w:r w:rsidRPr="00730DBC">
        <w:rPr>
          <w:rStyle w:val="StyleUnderline"/>
        </w:rPr>
        <w:t xml:space="preserve">— which is really </w:t>
      </w:r>
      <w:r w:rsidRPr="00730DBC">
        <w:rPr>
          <w:rStyle w:val="Emphasis"/>
        </w:rPr>
        <w:t>just another word for "regulated."</w:t>
      </w:r>
    </w:p>
    <w:p w:rsidR="00730DBC" w:rsidRDefault="00730DBC" w:rsidP="00730DBC">
      <w:r>
        <w:t xml:space="preserve">But </w:t>
      </w:r>
      <w:r w:rsidRPr="00730DBC">
        <w:rPr>
          <w:rStyle w:val="StyleUnderline"/>
        </w:rPr>
        <w:t xml:space="preserve">the rigging of the economy is not just the story of occupational licensing. It’s also the story of big-city </w:t>
      </w:r>
      <w:proofErr w:type="spellStart"/>
      <w:r w:rsidRPr="00730DBC">
        <w:rPr>
          <w:rStyle w:val="StyleUnderline"/>
        </w:rPr>
        <w:t>gentrifiers</w:t>
      </w:r>
      <w:proofErr w:type="spellEnd"/>
      <w:r w:rsidRPr="00730DBC">
        <w:rPr>
          <w:rStyle w:val="StyleUnderline"/>
        </w:rPr>
        <w:t xml:space="preserve"> who block construction projects that would reduce the cost of housing by expanding its supply</w:t>
      </w:r>
      <w:r>
        <w:t>, which has the effect of rigging the economy against workers who can no longer afford to live where the best jobs are.</w:t>
      </w:r>
    </w:p>
    <w:p w:rsidR="00730DBC" w:rsidRPr="00730DBC" w:rsidRDefault="00730DBC" w:rsidP="00730DBC">
      <w:pPr>
        <w:rPr>
          <w:rStyle w:val="Emphasis"/>
        </w:rPr>
      </w:pPr>
      <w:r w:rsidRPr="00730DBC">
        <w:rPr>
          <w:rStyle w:val="StyleUnderline"/>
        </w:rPr>
        <w:t xml:space="preserve">It’s the story of </w:t>
      </w:r>
      <w:r w:rsidRPr="00730DBC">
        <w:rPr>
          <w:rStyle w:val="Emphasis"/>
        </w:rPr>
        <w:t>petty restrictions on the freedom to buy and sell</w:t>
      </w:r>
      <w:r w:rsidRPr="00730DBC">
        <w:rPr>
          <w:rStyle w:val="StyleUnderline"/>
        </w:rPr>
        <w:t xml:space="preserve"> — to commit "capitalist acts between consenting adults,"</w:t>
      </w:r>
      <w:r>
        <w:t xml:space="preserve"> as the philosopher Robert </w:t>
      </w:r>
      <w:proofErr w:type="spellStart"/>
      <w:r>
        <w:t>Nozick</w:t>
      </w:r>
      <w:proofErr w:type="spellEnd"/>
      <w:r>
        <w:t xml:space="preserve"> once put it — </w:t>
      </w:r>
      <w:r w:rsidRPr="00730DBC">
        <w:rPr>
          <w:rStyle w:val="StyleUnderline"/>
        </w:rPr>
        <w:t xml:space="preserve">which deny dignity and safety to those who work on the margins of the economy. Think of </w:t>
      </w:r>
      <w:r w:rsidRPr="00730DBC">
        <w:rPr>
          <w:rStyle w:val="Emphasis"/>
        </w:rPr>
        <w:t>Eric Garner selling untaxed cigarettes</w:t>
      </w:r>
      <w:r w:rsidRPr="00730DBC">
        <w:rPr>
          <w:rStyle w:val="StyleUnderline"/>
        </w:rPr>
        <w:t xml:space="preserve"> on a street corner.</w:t>
      </w:r>
    </w:p>
    <w:p w:rsidR="00730DBC" w:rsidRPr="00730DBC" w:rsidRDefault="00730DBC" w:rsidP="00730DBC">
      <w:pPr>
        <w:rPr>
          <w:rStyle w:val="Emphasis"/>
        </w:rPr>
      </w:pPr>
      <w:r w:rsidRPr="00730DBC">
        <w:rPr>
          <w:rStyle w:val="Emphasis"/>
        </w:rPr>
        <w:t>Small regulations create an entangling web</w:t>
      </w:r>
    </w:p>
    <w:p w:rsidR="00D01611" w:rsidRDefault="00730DBC" w:rsidP="00730DBC">
      <w:pPr>
        <w:rPr>
          <w:rStyle w:val="Emphasis"/>
        </w:rPr>
      </w:pPr>
      <w:r>
        <w:t xml:space="preserve">Many of </w:t>
      </w:r>
      <w:r w:rsidRPr="00730DBC">
        <w:rPr>
          <w:rStyle w:val="StyleUnderline"/>
        </w:rPr>
        <w:t>these economic regulations seem trivial in isolation.</w:t>
      </w:r>
      <w:r>
        <w:t xml:space="preserve"> So what if you can't just decide to give back rubs for money? </w:t>
      </w:r>
      <w:r w:rsidRPr="00730DBC">
        <w:rPr>
          <w:rStyle w:val="StyleUnderline"/>
        </w:rPr>
        <w:t xml:space="preserve">But when you add up all the things you can't do for money without meeting costly, unjustifiable requirements, you get a dense web of restriction that acts as </w:t>
      </w:r>
      <w:r w:rsidRPr="00730DBC">
        <w:rPr>
          <w:rStyle w:val="Emphasis"/>
        </w:rPr>
        <w:t>a suffocating structural barrier to economic opportunity, mobility, and equality.</w:t>
      </w:r>
    </w:p>
    <w:p w:rsidR="00D01611" w:rsidRDefault="00C70F65" w:rsidP="00153C94">
      <w:pPr>
        <w:pStyle w:val="Heading4"/>
      </w:pPr>
      <w:r>
        <w:t>Developing countries that embrace protectionism condemn themselves to permanent poverty. A functioning global economy requires that China participate and be bound by global rules.</w:t>
      </w:r>
    </w:p>
    <w:p w:rsidR="00153C94" w:rsidRPr="00153C94" w:rsidRDefault="00153C94" w:rsidP="00153C94">
      <w:r w:rsidRPr="00153C94">
        <w:rPr>
          <w:rStyle w:val="Style13ptBold"/>
        </w:rPr>
        <w:t>Wolf 7</w:t>
      </w:r>
      <w:r>
        <w:t xml:space="preserve"> [Martin Wolf, Financial Times chief economist Wolf: In Defense of Neoliberalism, 7-24-2007, Accessible Online at http://ipezone.blogspot.com/2007/07/fts-wolf-in-defense-of-neoliberalism.html] 7-17-2016</w:t>
      </w:r>
    </w:p>
    <w:p w:rsidR="00D01611" w:rsidRPr="00153C94" w:rsidRDefault="00D01611" w:rsidP="00153C94">
      <w:r w:rsidRPr="006A1BC2">
        <w:rPr>
          <w:rStyle w:val="StyleUnderline"/>
        </w:rPr>
        <w:t>What neo-liberals - if I may use that ugly term - did believe is that new opportunities were at last opening up for developing countries to export manufactures and a range of relatively sophisticated services competitively.</w:t>
      </w:r>
      <w:r w:rsidRPr="00153C94">
        <w:t xml:space="preserve"> Indeed, about 80 per cent of exports from developing </w:t>
      </w:r>
      <w:r w:rsidR="00153C94">
        <w:t>countries are now manufactures.</w:t>
      </w:r>
    </w:p>
    <w:p w:rsidR="00D01611" w:rsidRPr="00153C94" w:rsidRDefault="00D01611" w:rsidP="00153C94">
      <w:r w:rsidRPr="00153C94">
        <w:t xml:space="preserve">Admittedly, this success has recently been dominated by China. But China is as populous as sub-Saharan Africa and Latin America combined. </w:t>
      </w:r>
      <w:r w:rsidRPr="006A1BC2">
        <w:rPr>
          <w:rStyle w:val="StyleUnderline"/>
        </w:rPr>
        <w:t xml:space="preserve">The exports of manufactures would, it was hoped, build up the virtuous circle of growth and </w:t>
      </w:r>
      <w:proofErr w:type="spellStart"/>
      <w:r w:rsidRPr="006A1BC2">
        <w:rPr>
          <w:rStyle w:val="StyleUnderline"/>
        </w:rPr>
        <w:t>industrialisation</w:t>
      </w:r>
      <w:proofErr w:type="spellEnd"/>
      <w:r w:rsidRPr="006A1BC2">
        <w:rPr>
          <w:rStyle w:val="StyleUnderline"/>
        </w:rPr>
        <w:t xml:space="preserve"> in which </w:t>
      </w:r>
      <w:proofErr w:type="spellStart"/>
      <w:r w:rsidRPr="006A1BC2">
        <w:rPr>
          <w:rStyle w:val="StyleUnderline"/>
        </w:rPr>
        <w:t>Reinert</w:t>
      </w:r>
      <w:proofErr w:type="spellEnd"/>
      <w:r w:rsidRPr="006A1BC2">
        <w:rPr>
          <w:rStyle w:val="StyleUnderline"/>
        </w:rPr>
        <w:t xml:space="preserve"> believes, operating on a world scale from the start. </w:t>
      </w:r>
      <w:r w:rsidRPr="006A1BC2">
        <w:rPr>
          <w:rStyle w:val="Emphasis"/>
        </w:rPr>
        <w:t>That is, of course, what China is now achieving.</w:t>
      </w:r>
    </w:p>
    <w:p w:rsidR="00D01611" w:rsidRPr="00153C94" w:rsidRDefault="00D01611" w:rsidP="00153C94">
      <w:r w:rsidRPr="00153C94">
        <w:t xml:space="preserve">This brings me to my most fundamental disagreement: the lessons of history. </w:t>
      </w:r>
      <w:proofErr w:type="spellStart"/>
      <w:r w:rsidRPr="00153C94">
        <w:t>Reinert</w:t>
      </w:r>
      <w:proofErr w:type="spellEnd"/>
      <w:r w:rsidRPr="00153C94">
        <w:t xml:space="preserve"> argues: “US industrial policy from 1820 to 1900 is probably the best example for Third World countries to follow today until these countries are ready to benefit from international trade.” From the emphasis Chang puts on 19</w:t>
      </w:r>
      <w:r w:rsidR="00153C94">
        <w:t>th-century examples, he agrees.</w:t>
      </w:r>
    </w:p>
    <w:p w:rsidR="00D01611" w:rsidRPr="00153C94" w:rsidRDefault="00D01611" w:rsidP="00153C94">
      <w:r w:rsidRPr="00153C94">
        <w:t>Yet this example makes no sense for most, if not all, contemporary developing countries. The technological gap between the UK and the US in the 19th century was trivial by comparison with that between, say, the US and Ethiopia today. Even so it took more than half a century for the US to close it.</w:t>
      </w:r>
    </w:p>
    <w:p w:rsidR="00D01611" w:rsidRPr="00153C94" w:rsidRDefault="00D01611" w:rsidP="00153C94">
      <w:r w:rsidRPr="00153C94">
        <w:t>The US was also a vast continental country, capable of attracting a huge immigrant workforce, much of it educated, and so generate a domestic market large enough to exhaust the economies of scale offered by the technology of the time, while still permitting strong domestic competition. That proved not to be the case even for India, a giant among developing countries. This is, to put it mildly, hardly a mode</w:t>
      </w:r>
      <w:r w:rsidR="00153C94">
        <w:t>l for Ethiopia, let alone Chad.</w:t>
      </w:r>
    </w:p>
    <w:p w:rsidR="00D01611" w:rsidRPr="00153C94" w:rsidRDefault="00D01611" w:rsidP="00153C94">
      <w:r w:rsidRPr="006A1BC2">
        <w:t>Few (I would argue,</w:t>
      </w:r>
      <w:r w:rsidRPr="006A1BC2">
        <w:rPr>
          <w:rStyle w:val="StyleUnderline"/>
        </w:rPr>
        <w:t xml:space="preserve"> </w:t>
      </w:r>
      <w:r w:rsidRPr="006A1BC2">
        <w:rPr>
          <w:rStyle w:val="Emphasis"/>
        </w:rPr>
        <w:t>no) contemporary developing countries are</w:t>
      </w:r>
      <w:r w:rsidRPr="006A1BC2">
        <w:rPr>
          <w:rStyle w:val="StyleUnderline"/>
        </w:rPr>
        <w:t xml:space="preserve"> big or </w:t>
      </w:r>
      <w:r w:rsidRPr="006A1BC2">
        <w:rPr>
          <w:rStyle w:val="Emphasis"/>
        </w:rPr>
        <w:t>technologically sophisticated enough</w:t>
      </w:r>
      <w:r w:rsidRPr="006A1BC2">
        <w:rPr>
          <w:rStyle w:val="StyleUnderline"/>
        </w:rPr>
        <w:t xml:space="preserve"> to make a decent job of the 19th-century </w:t>
      </w:r>
      <w:r w:rsidRPr="006A1BC2">
        <w:rPr>
          <w:rStyle w:val="Emphasis"/>
        </w:rPr>
        <w:t>protectionist model.</w:t>
      </w:r>
      <w:r w:rsidRPr="006A1BC2">
        <w:rPr>
          <w:rStyle w:val="StyleUnderline"/>
        </w:rPr>
        <w:t xml:space="preserve"> The big successes of recent decades - from Hong Kong to China, South Korea to Ireland, Singapore to Taiwan, Japan to Finland</w:t>
      </w:r>
      <w:r w:rsidRPr="00153C94">
        <w:t xml:space="preserve"> - were not all free traders (though some were). Some also relied heavily on foreign direct investment (China, Ireland and Singapore), while others resisted it (Japan and South Korea).</w:t>
      </w:r>
    </w:p>
    <w:p w:rsidR="00D01611" w:rsidRPr="00153C94" w:rsidRDefault="00D01611" w:rsidP="00153C94">
      <w:r w:rsidRPr="00153C94">
        <w:t xml:space="preserve">Yet </w:t>
      </w:r>
      <w:r w:rsidRPr="006A1BC2">
        <w:rPr>
          <w:rStyle w:val="StyleUnderline"/>
        </w:rPr>
        <w:t>all used the world economy - and therefore trade - as a central part of their development success. These were, then, cases of outward-looking, infant-industry promotion far more than protection.</w:t>
      </w:r>
      <w:r w:rsidRPr="00153C94">
        <w:t xml:space="preserve"> Indeed, this was precisely what most observant economists learnt from the contrast between the performance of South Korea and India. Apparently similar tools can be used in various ways, with very different results. Both the overall aim and the details of</w:t>
      </w:r>
      <w:r w:rsidR="00153C94">
        <w:t xml:space="preserve"> policy make a huge difference.</w:t>
      </w:r>
    </w:p>
    <w:p w:rsidR="00D01611" w:rsidRPr="00153C94" w:rsidRDefault="00D01611" w:rsidP="00153C94">
      <w:r w:rsidRPr="00153C94">
        <w:t xml:space="preserve">Moreover, both these books lack a serious discussion of what very late catch-up countries ought to do. </w:t>
      </w:r>
      <w:proofErr w:type="spellStart"/>
      <w:r w:rsidRPr="00153C94">
        <w:t>Reinert</w:t>
      </w:r>
      <w:proofErr w:type="spellEnd"/>
      <w:r w:rsidRPr="00153C94">
        <w:t xml:space="preserve"> recommends free trade inside Africa or Latin America, with high barriers to trade against outsiders. But this sort of preferential trading agreement among developing countries is a way to transfer income from the most backward to the least backward economies in the region.</w:t>
      </w:r>
    </w:p>
    <w:p w:rsidR="00D01611" w:rsidRPr="00153C94" w:rsidRDefault="00D01611" w:rsidP="00153C94">
      <w:r w:rsidRPr="00153C94">
        <w:t xml:space="preserve">Worse, </w:t>
      </w:r>
      <w:r w:rsidRPr="006A1BC2">
        <w:rPr>
          <w:rStyle w:val="StyleUnderline"/>
        </w:rPr>
        <w:t>the higher the protection the larger (and so more politically objectionable) is the transfer of income.</w:t>
      </w:r>
      <w:r w:rsidRPr="00153C94">
        <w:t xml:space="preserve"> This is why only those preferential agreements with low external barriers tend to survive. But these do not deliver the greater protection </w:t>
      </w:r>
      <w:proofErr w:type="spellStart"/>
      <w:r w:rsidRPr="00153C94">
        <w:t>Reinert</w:t>
      </w:r>
      <w:proofErr w:type="spellEnd"/>
      <w:r w:rsidRPr="00153C94">
        <w:t xml:space="preserve"> wants. Higher barriers, even if desirable, would be politically possible only if members also moved towards a single </w:t>
      </w:r>
      <w:proofErr w:type="spellStart"/>
      <w:r w:rsidRPr="00153C94">
        <w:t>labo</w:t>
      </w:r>
      <w:r w:rsidR="00153C94">
        <w:t>ur</w:t>
      </w:r>
      <w:proofErr w:type="spellEnd"/>
      <w:r w:rsidR="00153C94">
        <w:t xml:space="preserve"> market, which is impossible.</w:t>
      </w:r>
    </w:p>
    <w:p w:rsidR="00D01611" w:rsidRPr="00153C94" w:rsidRDefault="00D01611" w:rsidP="00153C94">
      <w:r w:rsidRPr="00153C94">
        <w:t xml:space="preserve">What then is left is protection by individual countries. But, to use just one example, Ghana’s national income is about the same as that of a London borough. A policy of import substitution there would be as rational as for </w:t>
      </w:r>
      <w:proofErr w:type="spellStart"/>
      <w:r w:rsidRPr="00153C94">
        <w:t>Southwark</w:t>
      </w:r>
      <w:proofErr w:type="spellEnd"/>
      <w:r w:rsidRPr="00153C94">
        <w:t>.</w:t>
      </w:r>
    </w:p>
    <w:p w:rsidR="00D01611" w:rsidRPr="00153C94" w:rsidRDefault="00D01611" w:rsidP="00153C94">
      <w:r w:rsidRPr="006A1BC2">
        <w:rPr>
          <w:rStyle w:val="StyleUnderline"/>
        </w:rPr>
        <w:t xml:space="preserve">Across-the-board import substitution in a country such as Ghana is a recipe for creating a host of </w:t>
      </w:r>
      <w:r w:rsidRPr="006A1BC2">
        <w:rPr>
          <w:rStyle w:val="Emphasis"/>
        </w:rPr>
        <w:t>small-scale, uncompetitive, rent-extracting monopolies.</w:t>
      </w:r>
      <w:r w:rsidRPr="006A1BC2">
        <w:rPr>
          <w:rStyle w:val="StyleUnderline"/>
        </w:rPr>
        <w:t xml:space="preserve"> Obviously, </w:t>
      </w:r>
      <w:r w:rsidRPr="006A1BC2">
        <w:rPr>
          <w:rStyle w:val="Emphasis"/>
        </w:rPr>
        <w:t>an industrial policy with any hope of success must be both selective and build towards world markets, to obtain scale.</w:t>
      </w:r>
      <w:r w:rsidRPr="00153C94">
        <w:t xml:space="preserve"> What, then, are the chances that often malignantly corrupt, incompetent and ill-informed governments will make sensible </w:t>
      </w:r>
      <w:r w:rsidR="00153C94">
        <w:t>choices? Little, I would argue.</w:t>
      </w:r>
    </w:p>
    <w:p w:rsidR="00D01611" w:rsidRPr="00153C94" w:rsidRDefault="00D01611" w:rsidP="00153C94">
      <w:r w:rsidRPr="00153C94">
        <w:t>South Korea and Taiwan were exceptional cases. The argument that success will follow the overthrow of the neo-liberal consensus and the return of protection is nonsense. But the authors are right that those who argued that free trade alone is the answer were wrong. There are no magic potions for development. Developmental states can work. Many fail. But some may succeed.</w:t>
      </w:r>
    </w:p>
    <w:p w:rsidR="00D01611" w:rsidRPr="00153C94" w:rsidRDefault="00D01611" w:rsidP="00153C94">
      <w:r w:rsidRPr="00153C94">
        <w:t>Above all, developing countries should be allowed to try, and so learn from their own mistakes. Countries should be warned of the difficulties of following South Korea’s example, but</w:t>
      </w:r>
      <w:r w:rsidR="00153C94">
        <w:t xml:space="preserve"> allowed to do so if they wish.</w:t>
      </w:r>
    </w:p>
    <w:p w:rsidR="00D01611" w:rsidRDefault="00D01611" w:rsidP="006A1BC2">
      <w:r w:rsidRPr="006A1BC2">
        <w:rPr>
          <w:rStyle w:val="Emphasis"/>
        </w:rPr>
        <w:t>Big and relatively successful developing countries, such as China and India, must participate in and be bound by global rules. They cannot be free riders.</w:t>
      </w:r>
      <w:r w:rsidRPr="00153C94">
        <w:t xml:space="preserve"> But </w:t>
      </w:r>
      <w:r w:rsidRPr="006A1BC2">
        <w:rPr>
          <w:rStyle w:val="StyleUnderline"/>
        </w:rPr>
        <w:t xml:space="preserve">the bulk of developing countries should be allowed to choose their own policies. Almost </w:t>
      </w:r>
      <w:r w:rsidRPr="006A1BC2">
        <w:rPr>
          <w:rStyle w:val="Emphasis"/>
        </w:rPr>
        <w:t>all will need to attract inward foreign direct investment</w:t>
      </w:r>
      <w:r w:rsidRPr="006A1BC2">
        <w:rPr>
          <w:rStyle w:val="StyleUnderline"/>
        </w:rPr>
        <w:t>.</w:t>
      </w:r>
      <w:r w:rsidRPr="00153C94">
        <w:t xml:space="preserve"> A few might still manage without it.</w:t>
      </w:r>
    </w:p>
    <w:p w:rsidR="00046B67" w:rsidRDefault="00046B67" w:rsidP="00046B67">
      <w:pPr>
        <w:pStyle w:val="Heading4"/>
      </w:pPr>
      <w:r>
        <w:t>Economic integration key to women’s rights.</w:t>
      </w:r>
    </w:p>
    <w:p w:rsidR="00046B67" w:rsidRDefault="0024548D" w:rsidP="00046B67">
      <w:r w:rsidRPr="0024548D">
        <w:rPr>
          <w:rStyle w:val="Style13ptBold"/>
        </w:rPr>
        <w:t>Gray et al 6</w:t>
      </w:r>
      <w:r>
        <w:t xml:space="preserve"> </w:t>
      </w:r>
      <w:r w:rsidR="00046B67">
        <w:t xml:space="preserve">[Gray MM, </w:t>
      </w:r>
      <w:r>
        <w:t xml:space="preserve">Senior Lecturer in Physical Organic Chemistry, University of Sunderland, </w:t>
      </w:r>
      <w:proofErr w:type="spellStart"/>
      <w:r w:rsidR="00046B67">
        <w:t>Kittilson</w:t>
      </w:r>
      <w:proofErr w:type="spellEnd"/>
      <w:r w:rsidR="00046B67">
        <w:t xml:space="preserve"> MC and </w:t>
      </w:r>
      <w:proofErr w:type="spellStart"/>
      <w:r w:rsidR="00046B67">
        <w:t>Sandholtz</w:t>
      </w:r>
      <w:proofErr w:type="spellEnd"/>
      <w:r w:rsidR="00046B67">
        <w:t xml:space="preserve"> W</w:t>
      </w:r>
      <w:r>
        <w:t>, John A. McCone Chair in International Relations, University of Southern California</w:t>
      </w:r>
      <w:r w:rsidR="00046B67">
        <w:t xml:space="preserve"> (2006) Women and globalization: A study of 180 countries, 1975–2000. International Organization 60(2): 293–333] 7/17/2016</w:t>
      </w:r>
    </w:p>
    <w:p w:rsidR="00046B67" w:rsidRDefault="00046B67" w:rsidP="00046B67">
      <w:r>
        <w:t xml:space="preserve">The evidence presented in our analysis shows that </w:t>
      </w:r>
      <w:r w:rsidRPr="0024548D">
        <w:rPr>
          <w:rStyle w:val="StyleUnderline"/>
        </w:rPr>
        <w:t>global norms and institutions make a difference for the quality of life and status of women.</w:t>
      </w:r>
      <w:r>
        <w:t xml:space="preserve"> We have found that more often than not, </w:t>
      </w:r>
      <w:r w:rsidRPr="0024548D">
        <w:rPr>
          <w:rStyle w:val="StyleUnderline"/>
        </w:rPr>
        <w:t xml:space="preserve">when domestic cultures are more open to international influences, outcomes for women improve, as measured by health, literacy, and participation in the economy and government. Membership in the UN and World Bank, along with </w:t>
      </w:r>
      <w:r w:rsidRPr="0024548D">
        <w:rPr>
          <w:rStyle w:val="Emphasis"/>
        </w:rPr>
        <w:t>international trade and investment activity, are frequently associated with improved outcomes for women.</w:t>
      </w:r>
      <w:r>
        <w:t xml:space="preserve"> But the most consistently important factor across models is ratification of CEDAW. Participation in this agreement has played a role in increasing female levels of literacy, participation in the economy, and representation in parliament. Further, our analysis confirms that the effects of CEDAW are independent; ratification of CEDAW and positive changes for women on the dependent variables cannot be attributed to underlying domestic factors. Finally, with respect to life expectancy and illiteracy, our models show that at least some forms of international integration not only produce absolute gains for women but also contribute to greater equality </w:t>
      </w:r>
      <w:proofErr w:type="spellStart"/>
      <w:r>
        <w:t>vis</w:t>
      </w:r>
      <w:proofErr w:type="spellEnd"/>
      <w:r>
        <w:t>-a-</w:t>
      </w:r>
      <w:proofErr w:type="spellStart"/>
      <w:r>
        <w:t>vis</w:t>
      </w:r>
      <w:proofErr w:type="spellEnd"/>
      <w:r>
        <w:t xml:space="preserve"> men.</w:t>
      </w:r>
    </w:p>
    <w:p w:rsidR="00046B67" w:rsidRDefault="00046B67" w:rsidP="00046B67">
      <w:r>
        <w:t xml:space="preserve">In examining the "rising tide" of changes in women's roles around the world, </w:t>
      </w:r>
      <w:proofErr w:type="spellStart"/>
      <w:r>
        <w:t>Inglehart</w:t>
      </w:r>
      <w:proofErr w:type="spellEnd"/>
      <w:r>
        <w:t xml:space="preserve"> and Norris argue that </w:t>
      </w:r>
      <w:r w:rsidRPr="0024548D">
        <w:rPr>
          <w:rStyle w:val="StyleUnderline"/>
        </w:rPr>
        <w:t>cultural change is necessary for institutional change, which ultimately brings improvements in women's lives</w:t>
      </w:r>
      <w:r>
        <w:t xml:space="preserve">.121 </w:t>
      </w:r>
      <w:proofErr w:type="gramStart"/>
      <w:r>
        <w:t>We</w:t>
      </w:r>
      <w:proofErr w:type="gramEnd"/>
      <w:r>
        <w:t xml:space="preserve"> concur: </w:t>
      </w:r>
      <w:r w:rsidRPr="0024548D">
        <w:rPr>
          <w:rStyle w:val="StyleUnderline"/>
        </w:rPr>
        <w:t>changes in attitudes and values are key to women achieving greater equality.</w:t>
      </w:r>
      <w:r>
        <w:t xml:space="preserve"> Yet our analysis suggests that this process is not unidirectional. In a mutually reinforcing manner, changes in institutions can alter culture. Participation in international organizations and treaties designed to promote women's equality can shape national attitudes. In this way, institutions such as CEDAW may act as mechanisms for change.</w:t>
      </w:r>
    </w:p>
    <w:p w:rsidR="00046B67" w:rsidRPr="00046B67" w:rsidRDefault="00046B67" w:rsidP="00046B67">
      <w:r>
        <w:t xml:space="preserve">Finally, though our findings do support the conclusion that, on balance, expanding international ties open the way to improvements in the quality of life and status of women, they in no way imply that globalization is good for all women everywhere. Where international trade and investment erode traditional local economies or degrade the environment, women as well as men suffer. When transnational enterprises create new jobs in one country, they may well eliminate them in another, diminishing economic opportunity and standards of living. But our initial proposition seems to hold up: </w:t>
      </w:r>
      <w:r w:rsidRPr="0024548D">
        <w:rPr>
          <w:rStyle w:val="StyleUnderline"/>
        </w:rPr>
        <w:t xml:space="preserve">increasing </w:t>
      </w:r>
      <w:r w:rsidRPr="0024548D">
        <w:rPr>
          <w:rStyle w:val="Emphasis"/>
        </w:rPr>
        <w:t xml:space="preserve">international exchange and communication create new opportunities for income-generating work and expose countries to </w:t>
      </w:r>
      <w:r w:rsidRPr="0024548D">
        <w:rPr>
          <w:rStyle w:val="StyleUnderline"/>
        </w:rPr>
        <w:t xml:space="preserve">norms that, in recent decades, have promoted equality for women. International norms and institutions can, at a minimum, give </w:t>
      </w:r>
      <w:r w:rsidR="0024548D">
        <w:rPr>
          <w:rStyle w:val="StyleUnderline"/>
        </w:rPr>
        <w:t>women one more source of lever</w:t>
      </w:r>
      <w:r w:rsidRPr="0024548D">
        <w:rPr>
          <w:rStyle w:val="StyleUnderline"/>
        </w:rPr>
        <w:t>age in pressing for domestic reforms. Advocates of equality for women at the national level can insist that their governments measure up to international standards and commitments.</w:t>
      </w:r>
      <w:r>
        <w:t xml:space="preserve"> Because our findings have these practical implications for political bargaining over women's issues, future research may shed light on the national processes behind these large-scale shifts. By moving between the aggregate level and in-depth studies of particular cases, it may be possible to more fully draw out some of the mechanisms behind these relationships, including the role of women's groups in leveraging policy changes from international agreements such as CEDAW.</w:t>
      </w:r>
    </w:p>
    <w:p w:rsidR="00B739EB" w:rsidRDefault="00B739EB" w:rsidP="00B739EB">
      <w:pPr>
        <w:pStyle w:val="Heading3"/>
      </w:pPr>
      <w:r>
        <w:t>Cap good</w:t>
      </w:r>
    </w:p>
    <w:p w:rsidR="00B739EB" w:rsidRPr="00B739EB" w:rsidRDefault="00B4320D" w:rsidP="00B739EB">
      <w:pPr>
        <w:pStyle w:val="Heading4"/>
      </w:pPr>
      <w:r>
        <w:t>The environment i</w:t>
      </w:r>
      <w:r w:rsidR="00B739EB" w:rsidRPr="00B739EB">
        <w:t>s getting better because of innovation</w:t>
      </w:r>
      <w:r w:rsidR="00B739EB">
        <w:t>.</w:t>
      </w:r>
    </w:p>
    <w:p w:rsidR="00B739EB" w:rsidRPr="00B739EB" w:rsidRDefault="00B739EB" w:rsidP="00B739EB">
      <w:r w:rsidRPr="00B739EB">
        <w:rPr>
          <w:b/>
          <w:bCs/>
          <w:sz w:val="20"/>
        </w:rPr>
        <w:t>Matthews</w:t>
      </w:r>
      <w:r w:rsidRPr="00B739EB">
        <w:t xml:space="preserve"> and </w:t>
      </w:r>
      <w:proofErr w:type="spellStart"/>
      <w:r w:rsidRPr="00B739EB">
        <w:t>Boltz</w:t>
      </w:r>
      <w:proofErr w:type="spellEnd"/>
      <w:r w:rsidRPr="00B739EB">
        <w:t xml:space="preserve">, Center for Conservation and Government, Conservation </w:t>
      </w:r>
      <w:proofErr w:type="spellStart"/>
      <w:r w:rsidRPr="00B739EB">
        <w:t>Internationanl</w:t>
      </w:r>
      <w:proofErr w:type="spellEnd"/>
      <w:r w:rsidRPr="00B739EB">
        <w:t xml:space="preserve">, June </w:t>
      </w:r>
      <w:r w:rsidRPr="00B739EB">
        <w:rPr>
          <w:b/>
          <w:bCs/>
          <w:sz w:val="20"/>
        </w:rPr>
        <w:t>’12</w:t>
      </w:r>
      <w:r w:rsidRPr="00B739EB">
        <w:rPr>
          <w:b/>
          <w:sz w:val="24"/>
          <w:u w:val="single"/>
        </w:rPr>
        <w:t xml:space="preserve"> </w:t>
      </w:r>
      <w:r w:rsidRPr="00B739EB">
        <w:t>(John and Frederick, “The Shifting Boundaries of Sustainability Science: Are We Doomed Yet</w:t>
      </w:r>
      <w:proofErr w:type="gramStart"/>
      <w:r w:rsidRPr="00B739EB">
        <w:t>?,</w:t>
      </w:r>
      <w:proofErr w:type="gramEnd"/>
      <w:r w:rsidRPr="00B739EB">
        <w:t xml:space="preserve">” PLOS Biology, </w:t>
      </w:r>
      <w:hyperlink r:id="rId21" w:history="1">
        <w:r w:rsidRPr="00B739EB">
          <w:t>http://www.plosbiology.org/article/info:doi/10.1371/journal.pbio.1001344</w:t>
        </w:r>
      </w:hyperlink>
      <w:r w:rsidRPr="00B739EB">
        <w:t xml:space="preserve">) </w:t>
      </w:r>
    </w:p>
    <w:p w:rsidR="00B739EB" w:rsidRPr="00B739EB" w:rsidRDefault="00B739EB" w:rsidP="00DA0DD0">
      <w:r w:rsidRPr="00DA0DD0">
        <w:rPr>
          <w:rStyle w:val="StyleUnderline"/>
        </w:rPr>
        <w:t>Humans have long caused irreparable harm to ecosystems, driven species to extinction,</w:t>
      </w:r>
      <w:r w:rsidRPr="00B739EB">
        <w:t xml:space="preserve"> and have in turn endured major shifts in biogeochemical cycling. We agree that such incidents are avoidable and unacceptable and that the magnitude of current trends must not be dismissed. </w:t>
      </w:r>
      <w:r w:rsidRPr="00DA0DD0">
        <w:rPr>
          <w:rStyle w:val="StyleUnderline"/>
        </w:rPr>
        <w:t>Humans have also developed ingenious and novel ways of making resource use far more efficient or exploiting new types of resources.</w:t>
      </w:r>
      <w:r w:rsidRPr="00B739EB">
        <w:t xml:space="preserve"> Obvious developments here include the invention of agriculture and the domestication of wild plant and animal species, of course, but </w:t>
      </w:r>
      <w:r w:rsidRPr="00DA0DD0">
        <w:rPr>
          <w:rStyle w:val="StyleUnderline"/>
        </w:rPr>
        <w:t>humans have</w:t>
      </w:r>
      <w:r w:rsidRPr="00B739EB">
        <w:t xml:space="preserve"> also </w:t>
      </w:r>
      <w:r w:rsidRPr="00DA0DD0">
        <w:rPr>
          <w:rStyle w:val="StyleUnderline"/>
        </w:rPr>
        <w:t>been innovative in energy development</w:t>
      </w:r>
      <w:r w:rsidRPr="00B739EB">
        <w:t xml:space="preserve"> (wood, wind, coal, petroleum, hydropower, biofuels, geothermal, </w:t>
      </w:r>
      <w:proofErr w:type="spellStart"/>
      <w:r w:rsidRPr="00B739EB">
        <w:t>biogen</w:t>
      </w:r>
      <w:proofErr w:type="spellEnd"/>
      <w:r w:rsidRPr="00B739EB">
        <w:t xml:space="preserve">, nuclear, solar, and wave power), </w:t>
      </w:r>
      <w:r w:rsidRPr="00DA0DD0">
        <w:rPr>
          <w:rStyle w:val="StyleUnderline"/>
        </w:rPr>
        <w:t>the development of synthetic chemical fertilizers</w:t>
      </w:r>
      <w:r w:rsidRPr="00B739EB">
        <w:t xml:space="preserve"> in the 19th century, </w:t>
      </w:r>
      <w:r w:rsidRPr="00DA0DD0">
        <w:rPr>
          <w:rStyle w:val="StyleUnderline"/>
        </w:rPr>
        <w:t>and the discovery of modern antibiotics</w:t>
      </w:r>
      <w:r w:rsidRPr="00B739EB">
        <w:t xml:space="preserve"> in the 20th century. </w:t>
      </w:r>
      <w:r w:rsidRPr="00DA0DD0">
        <w:rPr>
          <w:rStyle w:val="StyleUnderline"/>
        </w:rPr>
        <w:t>Other innovations have been organizational</w:t>
      </w:r>
      <w:r w:rsidRPr="00B739EB">
        <w:t>, such as the development of cities in the Levant and east and south Asia, the birth of modern experimental science, and the transition from family-tribal-</w:t>
      </w:r>
      <w:proofErr w:type="spellStart"/>
      <w:r w:rsidRPr="00B739EB">
        <w:t>moeity</w:t>
      </w:r>
      <w:proofErr w:type="spellEnd"/>
      <w:r w:rsidRPr="00B739EB">
        <w:t xml:space="preserve"> structures to multiple scales of governance (including corporate, national, international, and global government structures and institutions). Some </w:t>
      </w:r>
      <w:r w:rsidRPr="00DA0DD0">
        <w:rPr>
          <w:rStyle w:val="StyleUnderline"/>
        </w:rPr>
        <w:t xml:space="preserve">responses to economic and environmental change </w:t>
      </w:r>
      <w:r w:rsidRPr="00DA0DD0">
        <w:rPr>
          <w:rStyle w:val="Emphasis"/>
        </w:rPr>
        <w:t>defy the longstanding predictions of overpopulation concerns</w:t>
      </w:r>
      <w:r w:rsidRPr="00DA0DD0">
        <w:rPr>
          <w:rStyle w:val="StyleUnderline"/>
        </w:rPr>
        <w:t>, such as</w:t>
      </w:r>
      <w:r w:rsidRPr="00B739EB">
        <w:rPr>
          <w:bCs/>
          <w:u w:val="single"/>
        </w:rPr>
        <w:t xml:space="preserve"> the</w:t>
      </w:r>
      <w:r w:rsidRPr="00B739EB">
        <w:t xml:space="preserve"> widespread </w:t>
      </w:r>
      <w:r w:rsidRPr="00DA0DD0">
        <w:rPr>
          <w:rStyle w:val="StyleUnderline"/>
        </w:rPr>
        <w:t>trend towards declining birthrates as living standards increase</w:t>
      </w:r>
      <w:r w:rsidRPr="00B739EB">
        <w:t xml:space="preserve"> [32], though the relationship between per capita energy consumption and population growth is complex [33]. While Burger and colleagues point to increasing energy consumption over the past few centuries, </w:t>
      </w:r>
      <w:r w:rsidRPr="00DA0DD0">
        <w:rPr>
          <w:rStyle w:val="StyleUnderline"/>
        </w:rPr>
        <w:t>they disregard important shifts in the sources of energy in progressive economies</w:t>
      </w:r>
      <w:r w:rsidRPr="00B739EB">
        <w:t xml:space="preserve"> [1]; </w:t>
      </w:r>
      <w:r w:rsidRPr="00DA0DD0">
        <w:rPr>
          <w:rStyle w:val="StyleUnderline"/>
        </w:rPr>
        <w:t>the expansion of low-carbon energy sources in China, Brazil, the European Union, and other regions</w:t>
      </w:r>
      <w:r w:rsidRPr="00B739EB">
        <w:t xml:space="preserve"> in recent decades </w:t>
      </w:r>
      <w:r w:rsidRPr="00DA0DD0">
        <w:rPr>
          <w:rStyle w:val="Emphasis"/>
        </w:rPr>
        <w:t>marks a critical transition</w:t>
      </w:r>
      <w:r w:rsidRPr="00B739EB">
        <w:t xml:space="preserve">, and a shift from coal-fired sources of power to hydropower or wind mark very significant transformations, with important implications for ecological footprints. For example, over 98% of Norway's electricity is derived from hydropower [34], about 20% of Brazil's transport fuels consumption is derived from renewable biofuels [35], while China has installed to date about 61 GW of </w:t>
      </w:r>
      <w:proofErr w:type="spellStart"/>
      <w:r w:rsidRPr="00B739EB">
        <w:t>windpower</w:t>
      </w:r>
      <w:proofErr w:type="spellEnd"/>
      <w:r w:rsidRPr="00B739EB">
        <w:t xml:space="preserve">, or roughly three times the generation potential of the Three Gorges Dam [36]. </w:t>
      </w:r>
      <w:r w:rsidRPr="00DA0DD0">
        <w:rPr>
          <w:rStyle w:val="StyleUnderline"/>
        </w:rPr>
        <w:t>The development of a global environmental movement is</w:t>
      </w:r>
      <w:r w:rsidRPr="00B739EB">
        <w:t xml:space="preserve"> also </w:t>
      </w:r>
      <w:r w:rsidRPr="00DA0DD0">
        <w:rPr>
          <w:rStyle w:val="StyleUnderline"/>
        </w:rPr>
        <w:t>notable in this context</w:t>
      </w:r>
      <w:r w:rsidRPr="00B739EB">
        <w:t xml:space="preserve">, as signified by both the 1992 Rio Earth Summit (attended by over 100 heads of state and 172 governments) as well as its planned 2012 successor conference, the Rio+20 Summit, in addition to important milestones achieved under the UN biodiversity and climate conventions (i.e., the United Nations Convention on Biological Diversity [UNCBD] and the United Nations Framework Convention on Climate Change [UNFCCC]). While </w:t>
      </w:r>
      <w:r w:rsidRPr="00DA0DD0">
        <w:rPr>
          <w:rStyle w:val="StyleUnderline"/>
        </w:rPr>
        <w:t>these and other innovations</w:t>
      </w:r>
      <w:r w:rsidRPr="00B739EB">
        <w:t xml:space="preserve"> in organization, efficiency, and technology have had unintended side effects, they also </w:t>
      </w:r>
      <w:r w:rsidRPr="00DA0DD0">
        <w:rPr>
          <w:rStyle w:val="StyleUnderline"/>
        </w:rPr>
        <w:t xml:space="preserve">resulted in major transitions in human survivorship, resource extraction efficiency, and social and cultural organization. They were </w:t>
      </w:r>
      <w:r w:rsidRPr="00B739EB">
        <w:t xml:space="preserve">also largely </w:t>
      </w:r>
      <w:r w:rsidRPr="00DA0DD0">
        <w:rPr>
          <w:rStyle w:val="Emphasis"/>
        </w:rPr>
        <w:t>unanticipated or very difficult to predict</w:t>
      </w:r>
      <w:r w:rsidRPr="00B739EB">
        <w:t xml:space="preserve"> for most observers </w:t>
      </w:r>
      <w:r w:rsidRPr="00DA0DD0">
        <w:rPr>
          <w:rStyle w:val="StyleUnderline"/>
        </w:rPr>
        <w:t>prior to their invention</w:t>
      </w:r>
      <w:r w:rsidRPr="00B739EB">
        <w:t xml:space="preserve">. Taken together, </w:t>
      </w:r>
      <w:r w:rsidRPr="00DA0DD0">
        <w:rPr>
          <w:rStyle w:val="StyleUnderline"/>
        </w:rPr>
        <w:t xml:space="preserve">humans have demonstrated great creativity in how we use technological, social, and cultural “tools” to </w:t>
      </w:r>
      <w:r w:rsidRPr="00DA0DD0">
        <w:rPr>
          <w:rStyle w:val="Emphasis"/>
        </w:rPr>
        <w:t>solve resource limitations</w:t>
      </w:r>
      <w:r w:rsidRPr="00B739EB">
        <w:t xml:space="preserve">. Not Doomed (Yet) Top </w:t>
      </w:r>
      <w:proofErr w:type="gramStart"/>
      <w:r w:rsidRPr="00DA0DD0">
        <w:rPr>
          <w:rStyle w:val="StyleUnderline"/>
        </w:rPr>
        <w:t>Our</w:t>
      </w:r>
      <w:proofErr w:type="gramEnd"/>
      <w:r w:rsidRPr="00DA0DD0">
        <w:rPr>
          <w:rStyle w:val="StyleUnderline"/>
        </w:rPr>
        <w:t xml:space="preserve"> “adjustments</w:t>
      </w:r>
      <w:r w:rsidRPr="00B739EB">
        <w:t xml:space="preserve">” to the view of sustainability science presented by Brown and colleagues [1] </w:t>
      </w:r>
      <w:r w:rsidRPr="00DA0DD0">
        <w:rPr>
          <w:rStyle w:val="StyleUnderline"/>
        </w:rPr>
        <w:t>are not meant to obscure or downplay absolute declines in resources</w:t>
      </w:r>
      <w:r w:rsidRPr="00B739EB">
        <w:t xml:space="preserve"> such as economically valuable metals and agriculturally productive land, our heedless approach to anticipated tipping points in greenhouse gas accumulation, and ecosystem transformation and species extinction. The availability of natural resources is less of a problem than absolute limits in the Earth's ability to absorb the different outputs of economic activities, while maintaining conditions necessary for human productivity, much less the survival of humans and other species. Anthropogenic </w:t>
      </w:r>
      <w:r w:rsidRPr="00DA0DD0">
        <w:rPr>
          <w:rStyle w:val="StyleUnderline"/>
        </w:rPr>
        <w:t>climate change is</w:t>
      </w:r>
      <w:r w:rsidRPr="00B739EB">
        <w:t xml:space="preserve"> perhaps </w:t>
      </w:r>
      <w:r w:rsidRPr="00DA0DD0">
        <w:rPr>
          <w:rStyle w:val="StyleUnderline"/>
        </w:rPr>
        <w:t>the most prominent example of these new scarcities and emerging “limits to growth</w:t>
      </w:r>
      <w:r w:rsidRPr="00B739EB">
        <w:t xml:space="preserve">.” Indeed, we attribute great merit to these cautionary appeals and to the evidence of Earth system thresholds. </w:t>
      </w:r>
      <w:r w:rsidRPr="00DA0DD0">
        <w:rPr>
          <w:rStyle w:val="StyleUnderline"/>
        </w:rPr>
        <w:t xml:space="preserve">We argue for positive responses in behavior, </w:t>
      </w:r>
      <w:r w:rsidRPr="00DA0DD0">
        <w:rPr>
          <w:rStyle w:val="Emphasis"/>
        </w:rPr>
        <w:t>technological progress, and economic realignments</w:t>
      </w:r>
      <w:r w:rsidRPr="00DA0DD0">
        <w:rPr>
          <w:rStyle w:val="StyleUnderline"/>
        </w:rPr>
        <w:t xml:space="preserve"> commensurate with the challenge of fulfilling human needs while</w:t>
      </w:r>
      <w:r w:rsidRPr="00B739EB">
        <w:t xml:space="preserve"> </w:t>
      </w:r>
      <w:r w:rsidRPr="00DA0DD0">
        <w:rPr>
          <w:rStyle w:val="Emphasis"/>
        </w:rPr>
        <w:t>maintaining an Earth system suitable for the long-term survival of humans</w:t>
      </w:r>
      <w:r w:rsidRPr="00DA0DD0">
        <w:rPr>
          <w:rStyle w:val="StyleUnderline"/>
        </w:rPr>
        <w:t xml:space="preserve"> and other species</w:t>
      </w:r>
      <w:r w:rsidRPr="00B739EB">
        <w:t xml:space="preserve">. The authors ask, </w:t>
      </w:r>
      <w:r w:rsidRPr="00DA0DD0">
        <w:rPr>
          <w:rStyle w:val="StyleUnderline"/>
        </w:rPr>
        <w:t>Can the Earth support even current levels of human resource use</w:t>
      </w:r>
      <w:r w:rsidRPr="00B739EB">
        <w:t xml:space="preserve"> and waste production, </w:t>
      </w:r>
      <w:r w:rsidRPr="00B739EB">
        <w:rPr>
          <w:bCs/>
          <w:u w:val="single"/>
        </w:rPr>
        <w:t>let alone provide for</w:t>
      </w:r>
      <w:r w:rsidRPr="00B739EB">
        <w:t xml:space="preserve"> projected population </w:t>
      </w:r>
      <w:r w:rsidRPr="00B739EB">
        <w:rPr>
          <w:bCs/>
          <w:u w:val="single"/>
        </w:rPr>
        <w:t>growth and economic development?</w:t>
      </w:r>
      <w:r w:rsidRPr="00B739EB">
        <w:t xml:space="preserve"> They answer their question with little doubt: “There is increasing evidence that modern humans have already exceeded global limits on population and socioeconomic development, because essential resources are being consumed at unsustainable rates” [1]. </w:t>
      </w:r>
      <w:r w:rsidRPr="00DA0DD0">
        <w:rPr>
          <w:rStyle w:val="StyleUnderline"/>
        </w:rPr>
        <w:t xml:space="preserve">We agree that our present consumptive trajectory risks surpassing perceived planetary boundaries in the safe operating space for humanity (c.f. [11]). We argue that these risks merit a paradigm shift, </w:t>
      </w:r>
      <w:r w:rsidRPr="00DA0DD0">
        <w:rPr>
          <w:rStyle w:val="Emphasis"/>
        </w:rPr>
        <w:t>a global transformation—and that this paradigm shift is underway</w:t>
      </w:r>
      <w:r w:rsidRPr="00B739EB">
        <w:t xml:space="preserve">. We believe that </w:t>
      </w:r>
      <w:r w:rsidRPr="00DA0DD0">
        <w:rPr>
          <w:rStyle w:val="StyleUnderline"/>
        </w:rPr>
        <w:t>the transition from</w:t>
      </w:r>
      <w:r w:rsidRPr="00B739EB">
        <w:t xml:space="preserve"> relatively </w:t>
      </w:r>
      <w:r w:rsidRPr="00DA0DD0">
        <w:rPr>
          <w:rStyle w:val="StyleUnderline"/>
        </w:rPr>
        <w:t xml:space="preserve">static approaches to sustainability to </w:t>
      </w:r>
      <w:r w:rsidRPr="00DA0DD0">
        <w:rPr>
          <w:rStyle w:val="Emphasis"/>
        </w:rPr>
        <w:t xml:space="preserve">flexible green economies embedded in dynamic, variable ecosystems </w:t>
      </w:r>
      <w:r w:rsidRPr="00DA0DD0">
        <w:rPr>
          <w:rStyle w:val="StyleUnderline"/>
        </w:rPr>
        <w:t>will prove</w:t>
      </w:r>
      <w:r w:rsidRPr="00B739EB">
        <w:t xml:space="preserve"> to be </w:t>
      </w:r>
      <w:r w:rsidRPr="00DA0DD0">
        <w:rPr>
          <w:rStyle w:val="StyleUnderline"/>
        </w:rPr>
        <w:t>a critical intellectual shift for humans this century</w:t>
      </w:r>
      <w:r w:rsidRPr="00B739EB">
        <w:t xml:space="preserve">. </w:t>
      </w:r>
    </w:p>
    <w:p w:rsidR="00B739EB" w:rsidRPr="00B739EB" w:rsidRDefault="00B739EB" w:rsidP="00B739EB">
      <w:pPr>
        <w:pStyle w:val="Heading4"/>
      </w:pPr>
      <w:r w:rsidRPr="00B739EB">
        <w:t>Markets key to peace</w:t>
      </w:r>
      <w:r>
        <w:t>.</w:t>
      </w:r>
    </w:p>
    <w:p w:rsidR="00B739EB" w:rsidRPr="00B739EB" w:rsidRDefault="00B739EB" w:rsidP="00B739EB">
      <w:proofErr w:type="spellStart"/>
      <w:r w:rsidRPr="00B739EB">
        <w:rPr>
          <w:b/>
          <w:bCs/>
          <w:sz w:val="20"/>
        </w:rPr>
        <w:t>Gartzke</w:t>
      </w:r>
      <w:proofErr w:type="spellEnd"/>
      <w:r w:rsidRPr="00B739EB">
        <w:rPr>
          <w:b/>
          <w:bCs/>
          <w:sz w:val="20"/>
        </w:rPr>
        <w:t xml:space="preserve"> ‘9</w:t>
      </w:r>
      <w:r w:rsidRPr="00B739EB">
        <w:t xml:space="preserve"> (The Capitalist Peace Erik </w:t>
      </w:r>
      <w:proofErr w:type="spellStart"/>
      <w:r w:rsidRPr="00B739EB">
        <w:t>Gartzke</w:t>
      </w:r>
      <w:proofErr w:type="spellEnd"/>
      <w:r w:rsidRPr="00B739EB">
        <w:t xml:space="preserve"> Columbia University 2009 Erik </w:t>
      </w:r>
      <w:proofErr w:type="spellStart"/>
      <w:r w:rsidRPr="00B739EB">
        <w:t>Gartzke</w:t>
      </w:r>
      <w:proofErr w:type="spellEnd"/>
      <w:r w:rsidRPr="00B739EB">
        <w:t xml:space="preserve"> is an associate professor in the Department of Political Science and the Saltzman Institute of War and Peace</w:t>
      </w:r>
      <w:r>
        <w:t xml:space="preserve"> Studies at Columbia University</w:t>
      </w:r>
    </w:p>
    <w:p w:rsidR="00B739EB" w:rsidRDefault="00B739EB" w:rsidP="00B739EB">
      <w:pPr>
        <w:rPr>
          <w:sz w:val="16"/>
        </w:rPr>
      </w:pPr>
      <w:r w:rsidRPr="00B739EB">
        <w:rPr>
          <w:sz w:val="16"/>
          <w:szCs w:val="10"/>
        </w:rPr>
        <w:t xml:space="preserve">The discovery that democracies seldom fight each other has led, quite reasonably, to the conclusion that democracy causes peace, at </w:t>
      </w:r>
      <w:proofErr w:type="spellStart"/>
      <w:r w:rsidRPr="00B739EB">
        <w:rPr>
          <w:sz w:val="16"/>
          <w:szCs w:val="10"/>
        </w:rPr>
        <w:t>leastwithin</w:t>
      </w:r>
      <w:proofErr w:type="spellEnd"/>
      <w:r w:rsidRPr="00B739EB">
        <w:rPr>
          <w:sz w:val="16"/>
          <w:szCs w:val="10"/>
        </w:rPr>
        <w:t xml:space="preserve"> the community of liberal </w:t>
      </w:r>
      <w:proofErr w:type="spellStart"/>
      <w:r w:rsidRPr="00B739EB">
        <w:rPr>
          <w:sz w:val="16"/>
          <w:szCs w:val="10"/>
        </w:rPr>
        <w:t>polities</w:t>
      </w:r>
      <w:proofErr w:type="spellEnd"/>
      <w:r w:rsidRPr="00B739EB">
        <w:rPr>
          <w:sz w:val="16"/>
          <w:szCs w:val="10"/>
        </w:rPr>
        <w:t>. Explanations abound, but a consensus account of the dyadic democratic peace has been surprisingly slow to materialize. I offer a theory of liberal peace based on capitalism and common interstate interests. Economic development</w:t>
      </w:r>
      <w:r w:rsidRPr="00B739EB">
        <w:rPr>
          <w:szCs w:val="10"/>
          <w:u w:val="single"/>
        </w:rPr>
        <w:t>,</w:t>
      </w:r>
      <w:r w:rsidRPr="00B739EB">
        <w:rPr>
          <w:u w:val="single"/>
        </w:rPr>
        <w:t xml:space="preserve"> </w:t>
      </w:r>
      <w:r w:rsidRPr="00B739EB">
        <w:rPr>
          <w:b/>
          <w:bCs/>
          <w:u w:val="single"/>
        </w:rPr>
        <w:t>capital market integration</w:t>
      </w:r>
      <w:r w:rsidRPr="00B739EB">
        <w:rPr>
          <w:u w:val="single"/>
        </w:rPr>
        <w:t xml:space="preserve">, </w:t>
      </w:r>
      <w:r w:rsidRPr="00B739EB">
        <w:rPr>
          <w:sz w:val="16"/>
          <w:szCs w:val="10"/>
        </w:rPr>
        <w:t xml:space="preserve">and the compatibility of </w:t>
      </w:r>
      <w:proofErr w:type="spellStart"/>
      <w:r w:rsidRPr="00B739EB">
        <w:rPr>
          <w:sz w:val="16"/>
          <w:szCs w:val="10"/>
        </w:rPr>
        <w:t>foreignpolicy</w:t>
      </w:r>
      <w:proofErr w:type="spellEnd"/>
      <w:r w:rsidRPr="00B739EB">
        <w:rPr>
          <w:sz w:val="16"/>
          <w:szCs w:val="10"/>
        </w:rPr>
        <w:t xml:space="preserve"> preferences</w:t>
      </w:r>
      <w:r w:rsidRPr="00B739EB">
        <w:rPr>
          <w:u w:val="single"/>
        </w:rPr>
        <w:t xml:space="preserve"> </w:t>
      </w:r>
      <w:r w:rsidRPr="00B739EB">
        <w:rPr>
          <w:b/>
          <w:bCs/>
          <w:u w:val="single"/>
        </w:rPr>
        <w:t>supplant the effect of democracy in standard statistical tests of the democratic peace</w:t>
      </w:r>
      <w:r w:rsidRPr="00B739EB">
        <w:rPr>
          <w:u w:val="single"/>
        </w:rPr>
        <w:t>.</w:t>
      </w:r>
      <w:r w:rsidRPr="00B739EB">
        <w:rPr>
          <w:sz w:val="16"/>
        </w:rPr>
        <w:t xml:space="preserve"> </w:t>
      </w:r>
      <w:r w:rsidRPr="00B739EB">
        <w:rPr>
          <w:sz w:val="16"/>
          <w:szCs w:val="10"/>
        </w:rPr>
        <w:t>In fact, after controlling for regional heterogeneity, any one of these three variables is sufficient to account for effects previously attributed to regime type in standard samples of wars, militarized interstate disputes (MIDs), and fatal disputes.1 If war is a product of incompatible interests and failed or abortive bargaining, peace ensues when states lack differences worthy of costly conflict, or when circumstances favor successful diplomacy. Realists and others argue that state interests are inherently incompatible, but this need be so only if state interests are narrowly defined or when conquest promises tangible benefits.</w:t>
      </w:r>
      <w:r w:rsidRPr="00B739EB">
        <w:rPr>
          <w:sz w:val="16"/>
        </w:rPr>
        <w:t xml:space="preserve"> </w:t>
      </w:r>
      <w:r w:rsidRPr="00B739EB">
        <w:rPr>
          <w:u w:val="single"/>
        </w:rPr>
        <w:t>Peace can result from at least three attributes of mature capitalist economies</w:t>
      </w:r>
      <w:r w:rsidRPr="00B739EB">
        <w:rPr>
          <w:sz w:val="16"/>
        </w:rPr>
        <w:t xml:space="preserve">. </w:t>
      </w:r>
      <w:r w:rsidRPr="00B739EB">
        <w:rPr>
          <w:bCs/>
          <w:u w:val="single"/>
        </w:rPr>
        <w:t>First, the historic</w:t>
      </w:r>
      <w:r w:rsidRPr="00B739EB">
        <w:rPr>
          <w:b/>
          <w:bCs/>
          <w:u w:val="single"/>
        </w:rPr>
        <w:t xml:space="preserve"> </w:t>
      </w:r>
      <w:r w:rsidRPr="00B739EB">
        <w:rPr>
          <w:b/>
          <w:iCs/>
          <w:u w:val="single"/>
          <w:bdr w:val="single" w:sz="8" w:space="0" w:color="auto"/>
        </w:rPr>
        <w:t>impetus to territorial expansion is tempered by the rising importance of</w:t>
      </w:r>
      <w:r w:rsidRPr="00B739EB">
        <w:rPr>
          <w:b/>
          <w:bCs/>
          <w:u w:val="single"/>
        </w:rPr>
        <w:t xml:space="preserve"> intellectual and financial </w:t>
      </w:r>
      <w:r w:rsidRPr="00B739EB">
        <w:rPr>
          <w:b/>
          <w:iCs/>
          <w:u w:val="single"/>
          <w:bdr w:val="single" w:sz="8" w:space="0" w:color="auto"/>
        </w:rPr>
        <w:t>capital</w:t>
      </w:r>
      <w:r w:rsidRPr="00B739EB">
        <w:rPr>
          <w:sz w:val="16"/>
        </w:rPr>
        <w:t xml:space="preserve">, </w:t>
      </w:r>
      <w:r w:rsidRPr="00B739EB">
        <w:rPr>
          <w:u w:val="single"/>
        </w:rPr>
        <w:t>factors that are more expediently enticed than conquered.</w:t>
      </w:r>
      <w:r w:rsidRPr="00B739EB">
        <w:rPr>
          <w:sz w:val="16"/>
        </w:rPr>
        <w:t xml:space="preserve"> </w:t>
      </w:r>
      <w:r w:rsidRPr="00B739EB">
        <w:rPr>
          <w:u w:val="single"/>
        </w:rPr>
        <w:t>Land does little to increase the worth of the advanced economies while resource competition is more cheaply pursued through markets than by means of military occupation.</w:t>
      </w:r>
      <w:r w:rsidRPr="00B739EB">
        <w:rPr>
          <w:sz w:val="16"/>
        </w:rPr>
        <w:t xml:space="preserve"> </w:t>
      </w:r>
      <w:r w:rsidRPr="00B739EB">
        <w:rPr>
          <w:sz w:val="16"/>
          <w:szCs w:val="10"/>
        </w:rPr>
        <w:t>At the same time, development actually increases the ability of states to project power when incompatible policy objectives exist. Development affects who states fight (and what they fight over) more than the overall frequency of warfare.</w:t>
      </w:r>
      <w:r w:rsidRPr="00B739EB">
        <w:rPr>
          <w:sz w:val="16"/>
        </w:rPr>
        <w:t xml:space="preserve"> </w:t>
      </w:r>
      <w:r w:rsidRPr="00B739EB">
        <w:rPr>
          <w:bCs/>
          <w:u w:val="single"/>
        </w:rPr>
        <w:t xml:space="preserve">Second, substantial overlap in the foreign policy goals of </w:t>
      </w:r>
      <w:r w:rsidRPr="00B739EB">
        <w:rPr>
          <w:b/>
          <w:bCs/>
          <w:u w:val="single"/>
        </w:rPr>
        <w:t>developed nations</w:t>
      </w:r>
      <w:r w:rsidRPr="00B739EB">
        <w:rPr>
          <w:bCs/>
          <w:u w:val="single"/>
        </w:rPr>
        <w:t xml:space="preserve"> in the post–</w:t>
      </w:r>
      <w:proofErr w:type="spellStart"/>
      <w:r w:rsidRPr="00B739EB">
        <w:rPr>
          <w:bCs/>
          <w:u w:val="single"/>
        </w:rPr>
        <w:t>WorldWar</w:t>
      </w:r>
      <w:proofErr w:type="spellEnd"/>
      <w:r w:rsidRPr="00B739EB">
        <w:rPr>
          <w:bCs/>
          <w:u w:val="single"/>
        </w:rPr>
        <w:t xml:space="preserve"> II period further </w:t>
      </w:r>
      <w:r w:rsidRPr="00B739EB">
        <w:rPr>
          <w:b/>
          <w:bCs/>
          <w:u w:val="single"/>
        </w:rPr>
        <w:t>limits</w:t>
      </w:r>
      <w:r w:rsidRPr="00B739EB">
        <w:rPr>
          <w:bCs/>
          <w:u w:val="single"/>
        </w:rPr>
        <w:t xml:space="preserve"> </w:t>
      </w:r>
      <w:r w:rsidRPr="00B739EB">
        <w:rPr>
          <w:b/>
          <w:iCs/>
          <w:u w:val="single"/>
          <w:bdr w:val="single" w:sz="8" w:space="0" w:color="auto"/>
        </w:rPr>
        <w:t>the scope and scale</w:t>
      </w:r>
      <w:r w:rsidRPr="00B739EB">
        <w:rPr>
          <w:bCs/>
          <w:u w:val="single"/>
        </w:rPr>
        <w:t xml:space="preserve"> of conflict</w:t>
      </w:r>
      <w:r w:rsidRPr="00B739EB">
        <w:rPr>
          <w:b/>
          <w:bCs/>
          <w:u w:val="single"/>
        </w:rPr>
        <w:t xml:space="preserve">. </w:t>
      </w:r>
      <w:r w:rsidRPr="00B739EB">
        <w:rPr>
          <w:u w:val="single"/>
        </w:rPr>
        <w:t>Lacking territorial tensions, consensus about how to order the international system has allowed liberal states to cooperate and to accommodate minor differences</w:t>
      </w:r>
      <w:r w:rsidRPr="00B739EB">
        <w:rPr>
          <w:sz w:val="16"/>
        </w:rPr>
        <w:t xml:space="preserve">. </w:t>
      </w:r>
      <w:r w:rsidRPr="00B739EB">
        <w:rPr>
          <w:sz w:val="16"/>
          <w:szCs w:val="10"/>
        </w:rPr>
        <w:t>Whether this affinity among liberal states will persist in the next century is a question open to debate.</w:t>
      </w:r>
      <w:r w:rsidRPr="00B739EB">
        <w:rPr>
          <w:sz w:val="16"/>
        </w:rPr>
        <w:t xml:space="preserve"> </w:t>
      </w:r>
      <w:r w:rsidRPr="00B739EB">
        <w:rPr>
          <w:bCs/>
          <w:u w:val="single"/>
        </w:rPr>
        <w:t>Finally, the rise of global</w:t>
      </w:r>
      <w:r w:rsidRPr="00B739EB">
        <w:rPr>
          <w:b/>
          <w:bCs/>
          <w:u w:val="single"/>
        </w:rPr>
        <w:t xml:space="preserve"> capital markets </w:t>
      </w:r>
      <w:r w:rsidRPr="00B739EB">
        <w:rPr>
          <w:b/>
          <w:iCs/>
          <w:u w:val="single"/>
          <w:bdr w:val="single" w:sz="8" w:space="0" w:color="auto"/>
        </w:rPr>
        <w:t>creates a new mechanism for competition and communication</w:t>
      </w:r>
      <w:r w:rsidRPr="00B739EB">
        <w:rPr>
          <w:b/>
          <w:bCs/>
          <w:u w:val="single"/>
        </w:rPr>
        <w:t xml:space="preserve"> for states that might otherwise be forced to fight.</w:t>
      </w:r>
      <w:r w:rsidRPr="00B739EB">
        <w:rPr>
          <w:sz w:val="16"/>
        </w:rPr>
        <w:t xml:space="preserve"> </w:t>
      </w:r>
      <w:r w:rsidRPr="00B739EB">
        <w:rPr>
          <w:bCs/>
          <w:u w:val="single"/>
        </w:rPr>
        <w:t>Separately, these processes influence patterns of warfare in the modern world.</w:t>
      </w:r>
      <w:r w:rsidRPr="00B739EB">
        <w:rPr>
          <w:b/>
          <w:bCs/>
          <w:u w:val="single"/>
        </w:rPr>
        <w:t xml:space="preserve"> Together, </w:t>
      </w:r>
      <w:r w:rsidRPr="00B739EB">
        <w:rPr>
          <w:b/>
          <w:iCs/>
          <w:u w:val="single"/>
          <w:bdr w:val="single" w:sz="8" w:space="0" w:color="auto"/>
        </w:rPr>
        <w:t>they explain the absence of war among states in the developed world</w:t>
      </w:r>
      <w:r w:rsidRPr="00B739EB">
        <w:rPr>
          <w:b/>
          <w:bCs/>
          <w:u w:val="single"/>
        </w:rPr>
        <w:t xml:space="preserve"> </w:t>
      </w:r>
      <w:r w:rsidRPr="00B739EB">
        <w:rPr>
          <w:bCs/>
          <w:u w:val="single"/>
        </w:rPr>
        <w:t>and account for the dyadic observation of the democratic peace</w:t>
      </w:r>
      <w:r w:rsidRPr="00B739EB">
        <w:rPr>
          <w:sz w:val="16"/>
        </w:rPr>
        <w:t xml:space="preserve">. </w:t>
      </w:r>
      <w:r w:rsidRPr="00B739EB">
        <w:rPr>
          <w:sz w:val="16"/>
          <w:szCs w:val="10"/>
        </w:rPr>
        <w:t xml:space="preserve">The notion of a capitalist peace is hardly new. Montesquieu, Paine, </w:t>
      </w:r>
      <w:proofErr w:type="spellStart"/>
      <w:r w:rsidRPr="00B739EB">
        <w:rPr>
          <w:sz w:val="16"/>
          <w:szCs w:val="10"/>
        </w:rPr>
        <w:t>Bastiat</w:t>
      </w:r>
      <w:proofErr w:type="spellEnd"/>
      <w:r w:rsidRPr="00B739EB">
        <w:rPr>
          <w:sz w:val="16"/>
          <w:szCs w:val="10"/>
        </w:rPr>
        <w:t xml:space="preserve">, Mill, Cobden, Angell, and others saw in market forces the power to end war. Unfortunately, war continued, leading many to view as overly optimistic classical conceptions of liberal peace. This study can be seen as part of an effort to reexamine capitalist peace theory, revising arguments in line with contemporary insights much as Kantian claims were reworked in response to evolving evidence of a democratic peace. Existing empirical research on the democratic peace, while addressing many possible alternatives, provides an </w:t>
      </w:r>
      <w:r w:rsidRPr="00B739EB">
        <w:rPr>
          <w:sz w:val="16"/>
        </w:rPr>
        <w:t xml:space="preserve">incomplete and uneven treatment of liberal economic </w:t>
      </w:r>
      <w:proofErr w:type="spellStart"/>
      <w:r w:rsidRPr="00B739EB">
        <w:rPr>
          <w:sz w:val="16"/>
        </w:rPr>
        <w:t>processes.Mostdemocraticpeace</w:t>
      </w:r>
      <w:proofErr w:type="spellEnd"/>
      <w:r w:rsidRPr="00B739EB">
        <w:rPr>
          <w:sz w:val="16"/>
        </w:rPr>
        <w:t xml:space="preserve"> </w:t>
      </w:r>
      <w:proofErr w:type="spellStart"/>
      <w:r w:rsidRPr="00B739EB">
        <w:rPr>
          <w:sz w:val="16"/>
        </w:rPr>
        <w:t>researchexamines</w:t>
      </w:r>
      <w:proofErr w:type="spellEnd"/>
      <w:r w:rsidRPr="00B739EB">
        <w:rPr>
          <w:sz w:val="16"/>
        </w:rPr>
        <w:t xml:space="preserve"> trade in goods and services but ignores capital markets and offers only a cursory assessment of economic development (</w:t>
      </w:r>
      <w:proofErr w:type="spellStart"/>
      <w:r w:rsidRPr="00B739EB">
        <w:rPr>
          <w:sz w:val="16"/>
        </w:rPr>
        <w:t>Maoz</w:t>
      </w:r>
      <w:proofErr w:type="spellEnd"/>
      <w:r w:rsidRPr="00B739EB">
        <w:rPr>
          <w:sz w:val="16"/>
        </w:rPr>
        <w:t xml:space="preserve"> and </w:t>
      </w:r>
      <w:proofErr w:type="spellStart"/>
      <w:r w:rsidRPr="00B739EB">
        <w:rPr>
          <w:sz w:val="16"/>
        </w:rPr>
        <w:t>Russett</w:t>
      </w:r>
      <w:proofErr w:type="spellEnd"/>
      <w:r w:rsidRPr="00B739EB">
        <w:rPr>
          <w:sz w:val="16"/>
        </w:rPr>
        <w:t xml:space="preserve"> 1992). Several studies explore the impact of interests, though these have largely been dismissed by democratic peace advocates (</w:t>
      </w:r>
      <w:proofErr w:type="spellStart"/>
      <w:r w:rsidRPr="00B739EB">
        <w:rPr>
          <w:sz w:val="16"/>
        </w:rPr>
        <w:t>Oneal</w:t>
      </w:r>
      <w:proofErr w:type="spellEnd"/>
      <w:r w:rsidRPr="00B739EB">
        <w:rPr>
          <w:sz w:val="16"/>
        </w:rPr>
        <w:t xml:space="preserve"> and </w:t>
      </w:r>
      <w:proofErr w:type="spellStart"/>
      <w:r w:rsidRPr="00B739EB">
        <w:rPr>
          <w:sz w:val="16"/>
        </w:rPr>
        <w:t>Russett</w:t>
      </w:r>
      <w:proofErr w:type="spellEnd"/>
      <w:r w:rsidRPr="00B739EB">
        <w:rPr>
          <w:sz w:val="16"/>
        </w:rPr>
        <w:t xml:space="preserve"> 1999a; </w:t>
      </w:r>
      <w:proofErr w:type="spellStart"/>
      <w:r w:rsidRPr="00B739EB">
        <w:rPr>
          <w:sz w:val="16"/>
        </w:rPr>
        <w:t>Russett</w:t>
      </w:r>
      <w:proofErr w:type="spellEnd"/>
      <w:r w:rsidRPr="00B739EB">
        <w:rPr>
          <w:sz w:val="16"/>
        </w:rPr>
        <w:t xml:space="preserve"> and </w:t>
      </w:r>
      <w:proofErr w:type="spellStart"/>
      <w:r w:rsidRPr="00B739EB">
        <w:rPr>
          <w:sz w:val="16"/>
        </w:rPr>
        <w:t>Oneal</w:t>
      </w:r>
      <w:proofErr w:type="spellEnd"/>
      <w:r w:rsidRPr="00B739EB">
        <w:rPr>
          <w:sz w:val="16"/>
        </w:rPr>
        <w:t xml:space="preserve"> 2001). These omissions or oversights help to determine the democratic peace result and thus shape subsequent research, thinking, and policy on the subject of liberal peace. This study offers evidence that liberal economic processes do in fact lead to peace, even accounting for the well-documented role of liberal politics.</w:t>
      </w:r>
      <w:r w:rsidRPr="006B270A">
        <w:rPr>
          <w:sz w:val="16"/>
        </w:rPr>
        <w:t xml:space="preserve"> </w:t>
      </w:r>
    </w:p>
    <w:p w:rsidR="00046B67" w:rsidRDefault="00046B67" w:rsidP="00046B67">
      <w:pPr>
        <w:pStyle w:val="Heading4"/>
      </w:pPr>
      <w:r>
        <w:t>Economically developed countries have better human rights records.</w:t>
      </w:r>
      <w:bookmarkStart w:id="6" w:name="_GoBack"/>
      <w:bookmarkEnd w:id="6"/>
    </w:p>
    <w:p w:rsidR="00046B67" w:rsidRDefault="00046B67" w:rsidP="00046B67">
      <w:r w:rsidRPr="00046B67">
        <w:rPr>
          <w:rStyle w:val="Style13ptBold"/>
        </w:rPr>
        <w:t>Koo and Ramirez 9</w:t>
      </w:r>
      <w:r>
        <w:t xml:space="preserve"> [Koo JW</w:t>
      </w:r>
      <w:r w:rsidR="0024548D">
        <w:t xml:space="preserve">, Assistant Professor, Department of Sociology, </w:t>
      </w:r>
      <w:proofErr w:type="spellStart"/>
      <w:r w:rsidR="0024548D">
        <w:t>Sungkyunkwan</w:t>
      </w:r>
      <w:proofErr w:type="spellEnd"/>
      <w:r w:rsidR="0024548D">
        <w:t xml:space="preserve"> University, Seoul, Korea.</w:t>
      </w:r>
      <w:r>
        <w:t xml:space="preserve"> and Ramirez FO</w:t>
      </w:r>
      <w:r w:rsidR="0024548D">
        <w:t>, Professor of Education and Sociology, School of Education, Stanford University</w:t>
      </w:r>
      <w:r>
        <w:t xml:space="preserve"> (2009) National incorporation of global human rights: Worldwide expansion of national human rights institutions, 1966–2004. Social Forces 87(3): 1321–1353] 7/17/2016</w:t>
      </w:r>
    </w:p>
    <w:p w:rsidR="00046B67" w:rsidRDefault="00046B67" w:rsidP="00046B67">
      <w:r>
        <w:t xml:space="preserve">A political framework that is more amenable to satisfying human rights demands can be discussed in general terms using the literature on democracy and democratization. More sensitive to citizenship rights, the </w:t>
      </w:r>
      <w:r w:rsidRPr="00046B67">
        <w:rPr>
          <w:rStyle w:val="StyleUnderline"/>
        </w:rPr>
        <w:t>more democratic regimes or newly democratic countries should have an easier time in transitioning to dealing with human rights claims.</w:t>
      </w:r>
      <w:r>
        <w:t xml:space="preserve"> But a more concrete discussion can focus on the human rights records of varying regimes (Poe et al. 1999). In either case the straightforward implication is that</w:t>
      </w:r>
      <w:r w:rsidRPr="00046B67">
        <w:rPr>
          <w:rStyle w:val="StyleUnderline"/>
        </w:rPr>
        <w:t xml:space="preserve"> the costs of alignment with an international human rights regime will be lower in a more democratic or newly democratic regime as well as in a regime with a more favorable human rights record</w:t>
      </w:r>
      <w:r>
        <w:t xml:space="preserve"> (Hathaway 2003).</w:t>
      </w:r>
    </w:p>
    <w:p w:rsidR="00046B67" w:rsidRDefault="00046B67" w:rsidP="00046B67">
      <w:r>
        <w:t xml:space="preserve">The neo-realist perspective predicts that the </w:t>
      </w:r>
      <w:r w:rsidRPr="00046B67">
        <w:rPr>
          <w:rStyle w:val="StyleUnderline"/>
        </w:rPr>
        <w:t xml:space="preserve">national incorporation of global human rights is more likely to occur in the more developed economies. Wealthier countries tend also to have more democratic regimes </w:t>
      </w:r>
      <w:r>
        <w:t>(</w:t>
      </w:r>
      <w:proofErr w:type="spellStart"/>
      <w:r>
        <w:t>Kurzman</w:t>
      </w:r>
      <w:proofErr w:type="spellEnd"/>
      <w:r>
        <w:t xml:space="preserve"> et al. 2002). </w:t>
      </w:r>
      <w:r w:rsidRPr="00046B67">
        <w:rPr>
          <w:rStyle w:val="StyleUnderline"/>
        </w:rPr>
        <w:t>Furthermore, net of political and cultural factors that favor the national institutions, wealthier countries are more likely to be able to afford the establishment and maintenance of NHRIs, and to shoulder the costs of compensating victims.</w:t>
      </w:r>
      <w:r>
        <w:t xml:space="preserve"> Reparations paid to Americans of Japanese descent interned during World War II illustrate this point. Pressures on Japan to more explicitly acknowledge its wartime victimization of civilians (the comfort women issue, for example) are at least in part driven by the sense that Japan can afford to compensate its victims.</w:t>
      </w:r>
    </w:p>
    <w:p w:rsidR="00046B67" w:rsidRDefault="00046B67" w:rsidP="00046B67">
      <w:r>
        <w:t xml:space="preserve">To summarize, from a neo-realist perspective, </w:t>
      </w:r>
      <w:r w:rsidRPr="00046B67">
        <w:rPr>
          <w:rStyle w:val="Emphasis"/>
        </w:rPr>
        <w:t>country profiles are crucial predictors of their adherence to or compliance with international human rights standards.</w:t>
      </w:r>
      <w:r>
        <w:t xml:space="preserve"> Because the latter is more likely to reflect the preferences of the more powerful countries, it is less costly for these countries to act in ways consistent with these international rules of the game. This perspective motivates the following hypotheses:</w:t>
      </w:r>
    </w:p>
    <w:p w:rsidR="00046B67" w:rsidRPr="00046B67" w:rsidRDefault="00046B67" w:rsidP="00B739EB">
      <w:r>
        <w:t xml:space="preserve">Hypothesis 1: </w:t>
      </w:r>
      <w:r w:rsidRPr="00046B67">
        <w:rPr>
          <w:rStyle w:val="StyleUnderline"/>
        </w:rPr>
        <w:t>Economically advanced countries are more likely than non-economically advanced countries to adopt NHRIs</w:t>
      </w:r>
      <w:r>
        <w:t>. Hypothesis 2: Democratic countries are more likely than non-democratic countries to adopt NHRIs. Hypothesis 3: Countries changing in the direction of a more democratic regime are more likely to adopt NHRIs than countries that do not change or change in the direction of a less democratic regime. Hypothesis 4: Countries with better human rights records are more likely than countries with poor human rights records to adopt NHRIs. Hypothesis 5: Western countries are more likely than non-Western countries to adopt NHRIs.</w:t>
      </w:r>
    </w:p>
    <w:p w:rsidR="00B739EB" w:rsidRPr="006B270A" w:rsidRDefault="00B739EB" w:rsidP="00B739EB">
      <w:pPr>
        <w:pStyle w:val="Heading3"/>
      </w:pPr>
      <w:r>
        <w:t>A2</w:t>
      </w:r>
      <w:r w:rsidRPr="006B270A">
        <w:t xml:space="preserve"> </w:t>
      </w:r>
      <w:proofErr w:type="spellStart"/>
      <w:r>
        <w:t>Struct</w:t>
      </w:r>
      <w:proofErr w:type="spellEnd"/>
      <w:r>
        <w:t>. Violence/V2L</w:t>
      </w:r>
    </w:p>
    <w:p w:rsidR="00B739EB" w:rsidRPr="00B739EB" w:rsidRDefault="00B739EB" w:rsidP="00B739EB">
      <w:pPr>
        <w:pStyle w:val="Heading4"/>
        <w:rPr>
          <w:rStyle w:val="Heading4Char"/>
        </w:rPr>
      </w:pPr>
      <w:r w:rsidRPr="00B739EB">
        <w:t>The status quo is structurally improving</w:t>
      </w:r>
      <w:r>
        <w:t>.</w:t>
      </w:r>
    </w:p>
    <w:p w:rsidR="00B739EB" w:rsidRPr="00B739EB" w:rsidRDefault="00B739EB" w:rsidP="00B739EB">
      <w:pPr>
        <w:rPr>
          <w:sz w:val="16"/>
        </w:rPr>
      </w:pPr>
      <w:proofErr w:type="spellStart"/>
      <w:r w:rsidRPr="00B739EB">
        <w:rPr>
          <w:sz w:val="16"/>
        </w:rPr>
        <w:t>Indur</w:t>
      </w:r>
      <w:proofErr w:type="spellEnd"/>
      <w:r w:rsidRPr="00B739EB">
        <w:rPr>
          <w:sz w:val="16"/>
        </w:rPr>
        <w:t xml:space="preserve"> </w:t>
      </w:r>
      <w:proofErr w:type="spellStart"/>
      <w:r w:rsidRPr="00B739EB">
        <w:rPr>
          <w:b/>
          <w:bCs/>
          <w:sz w:val="20"/>
        </w:rPr>
        <w:t>Goklany</w:t>
      </w:r>
      <w:proofErr w:type="spellEnd"/>
      <w:r w:rsidRPr="00B739EB">
        <w:rPr>
          <w:b/>
          <w:bCs/>
          <w:sz w:val="20"/>
        </w:rPr>
        <w:t xml:space="preserve"> 10</w:t>
      </w:r>
      <w:r w:rsidRPr="00B739EB">
        <w:rPr>
          <w:sz w:val="16"/>
        </w:rPr>
        <w:t xml:space="preserve">, policy analyst for the Department of the Interior – </w:t>
      </w:r>
      <w:proofErr w:type="spellStart"/>
      <w:r w:rsidRPr="00B739EB">
        <w:rPr>
          <w:sz w:val="16"/>
        </w:rPr>
        <w:t>phd</w:t>
      </w:r>
      <w:proofErr w:type="spellEnd"/>
      <w:r w:rsidRPr="00B739EB">
        <w:rPr>
          <w:sz w:val="16"/>
        </w:rPr>
        <w:t xml:space="preserve"> from MSU, “Population, Consumption, Carbon Emissions, and Human Well-Being in the Age of Industrialization (Part III — Have Higher US Population, Consumption, and Newer Technologies Reduced Well-Being?)”, April 24, </w:t>
      </w:r>
      <w:hyperlink r:id="rId22" w:anchor="more-9194" w:history="1">
        <w:r w:rsidRPr="00B739EB">
          <w:rPr>
            <w:sz w:val="16"/>
          </w:rPr>
          <w:t>http://www.masterresource.org/2010/04/population-consumption-carbon-emissions-and-human-well-being-in-the-age-of-industrialization-part-iii-have-higher-us-population-consumption-and-newer-technologies-reduced-well-being/#more-9194</w:t>
        </w:r>
      </w:hyperlink>
    </w:p>
    <w:p w:rsidR="00B739EB" w:rsidRPr="006B270A" w:rsidRDefault="00B739EB" w:rsidP="00B739EB">
      <w:pPr>
        <w:rPr>
          <w:sz w:val="16"/>
        </w:rPr>
      </w:pPr>
      <w:r w:rsidRPr="00B739EB">
        <w:rPr>
          <w:sz w:val="16"/>
        </w:rPr>
        <w:t xml:space="preserve">In my previous post I showed that, </w:t>
      </w:r>
      <w:r w:rsidRPr="00DA0DD0">
        <w:rPr>
          <w:rStyle w:val="StyleUnderline"/>
        </w:rPr>
        <w:t>notwithstanding the Neo-Malthusian worldview, human well-being has</w:t>
      </w:r>
      <w:r w:rsidRPr="00B739EB">
        <w:rPr>
          <w:bCs/>
          <w:u w:val="single"/>
        </w:rPr>
        <w:t xml:space="preserve"> </w:t>
      </w:r>
      <w:r w:rsidRPr="00DA0DD0">
        <w:rPr>
          <w:rStyle w:val="Emphasis"/>
        </w:rPr>
        <w:t>advanced globally</w:t>
      </w:r>
      <w:r w:rsidRPr="00DA0DD0">
        <w:rPr>
          <w:rStyle w:val="StyleUnderline"/>
        </w:rPr>
        <w:t xml:space="preserve"> since the start of industrialization </w:t>
      </w:r>
      <w:r w:rsidRPr="00B739EB">
        <w:rPr>
          <w:sz w:val="16"/>
        </w:rPr>
        <w:t xml:space="preserve">more than two centuries ago, </w:t>
      </w:r>
      <w:r w:rsidRPr="0033533A">
        <w:rPr>
          <w:rStyle w:val="StyleUnderline"/>
        </w:rPr>
        <w:t>despite massive increases in</w:t>
      </w:r>
      <w:r w:rsidRPr="00B739EB">
        <w:rPr>
          <w:bCs/>
          <w:u w:val="single"/>
        </w:rPr>
        <w:t xml:space="preserve"> </w:t>
      </w:r>
      <w:r w:rsidRPr="00DA0DD0">
        <w:rPr>
          <w:rStyle w:val="Emphasis"/>
        </w:rPr>
        <w:t>population, consumption, affluence, and carbon dioxide</w:t>
      </w:r>
      <w:r w:rsidRPr="0033533A">
        <w:rPr>
          <w:rStyle w:val="StyleUnderline"/>
        </w:rPr>
        <w:t xml:space="preserve"> emissions</w:t>
      </w:r>
      <w:r w:rsidRPr="00B739EB">
        <w:rPr>
          <w:sz w:val="16"/>
        </w:rPr>
        <w:t xml:space="preserve">. In this post, I will focus on long-term trends in the U.S. for these and other indicators. Figure 1 shows that despite several-fold increases in the use of metals and synthetic organic chemicals, and emissions of CO2 stoked by increasing populations and affluence, </w:t>
      </w:r>
      <w:r w:rsidRPr="0033533A">
        <w:rPr>
          <w:rStyle w:val="StyleUnderline"/>
        </w:rPr>
        <w:t>life expectancy, the single best measure of human well-being, increased</w:t>
      </w:r>
      <w:r w:rsidRPr="00B739EB">
        <w:rPr>
          <w:bCs/>
          <w:u w:val="single"/>
        </w:rPr>
        <w:t xml:space="preserve"> </w:t>
      </w:r>
      <w:r w:rsidRPr="00B739EB">
        <w:rPr>
          <w:sz w:val="16"/>
        </w:rPr>
        <w:t xml:space="preserve">from 1900 to 2006 for the US. Figure 1 reiterates this point with respect to materials use. These figures indicate that since 1900, U.S. population has quadrupled, affluence has </w:t>
      </w:r>
      <w:proofErr w:type="spellStart"/>
      <w:r w:rsidRPr="00B739EB">
        <w:rPr>
          <w:sz w:val="16"/>
        </w:rPr>
        <w:t>septupled</w:t>
      </w:r>
      <w:proofErr w:type="spellEnd"/>
      <w:r w:rsidRPr="00B739EB">
        <w:rPr>
          <w:sz w:val="16"/>
        </w:rPr>
        <w:t>, their product (GDP) has increased 30-fold, synthetic organic chemical use has increased 85-fold, metals use 14-fold, material use 25-fold, and CO2 emissions 8-fold. Yet life expectancy advanced from 47 to 78 years. Figure 2 shows that during the same period, 1900–2006, emissions of air pollution, represented by sulfur dioxide, waxed and waned</w:t>
      </w:r>
      <w:r w:rsidRPr="00B739EB">
        <w:rPr>
          <w:bCs/>
          <w:u w:val="single"/>
        </w:rPr>
        <w:t xml:space="preserve">. </w:t>
      </w:r>
      <w:r w:rsidRPr="0033533A">
        <w:rPr>
          <w:rStyle w:val="StyleUnderline"/>
        </w:rPr>
        <w:t>Food and water got safer</w:t>
      </w:r>
      <w:r w:rsidRPr="00B739EB">
        <w:rPr>
          <w:sz w:val="16"/>
        </w:rPr>
        <w:t>, as indicated by the virtual elimination of deaths from gastrointestinal (GI) diseases between 1900 and 1970</w:t>
      </w:r>
      <w:r w:rsidRPr="0033533A">
        <w:t>.</w:t>
      </w:r>
      <w:r w:rsidRPr="0033533A">
        <w:rPr>
          <w:rStyle w:val="StyleUnderline"/>
        </w:rPr>
        <w:t xml:space="preserve"> Cropland</w:t>
      </w:r>
      <w:r w:rsidRPr="00B739EB">
        <w:rPr>
          <w:sz w:val="16"/>
        </w:rPr>
        <w:t xml:space="preserve">, a measure of habitat converted to human uses — the single most important pressure on species, ecosystems, and biodiversity — </w:t>
      </w:r>
      <w:r w:rsidRPr="0033533A">
        <w:rPr>
          <w:rStyle w:val="StyleUnderline"/>
        </w:rPr>
        <w:t>was</w:t>
      </w:r>
      <w:r w:rsidRPr="00B739EB">
        <w:rPr>
          <w:sz w:val="16"/>
        </w:rPr>
        <w:t xml:space="preserve"> more or less </w:t>
      </w:r>
      <w:r w:rsidRPr="0033533A">
        <w:rPr>
          <w:rStyle w:val="StyleUnderline"/>
        </w:rPr>
        <w:t>unchanged from 1910 onward despite the increase in food demand</w:t>
      </w:r>
      <w:r w:rsidRPr="00B739EB">
        <w:rPr>
          <w:sz w:val="16"/>
        </w:rPr>
        <w:t>. For the most part, life expectancy grew more or less steadily for the U.S., except for a brief plunge at the end of the First World War accentuated by the 1918-20 Spanish flu epidemic. As in the rest of the world, today’s U.S. population not only lives longer, it is also healthier. The disability rate for seniors declined 28 percent between 1982 and 2004/2005 and, despite quantum improvements in diagnostic tools, major</w:t>
      </w:r>
      <w:r w:rsidRPr="00B739EB">
        <w:rPr>
          <w:bCs/>
          <w:u w:val="single"/>
        </w:rPr>
        <w:t xml:space="preserve"> </w:t>
      </w:r>
      <w:r w:rsidRPr="0033533A">
        <w:rPr>
          <w:rStyle w:val="StyleUnderline"/>
        </w:rPr>
        <w:t>diseases</w:t>
      </w:r>
      <w:r w:rsidRPr="00B739EB">
        <w:rPr>
          <w:sz w:val="16"/>
        </w:rPr>
        <w:t xml:space="preserve"> (e.g., cancer, and heart and respiratory diseases) </w:t>
      </w:r>
      <w:r w:rsidRPr="0033533A">
        <w:rPr>
          <w:rStyle w:val="StyleUnderline"/>
        </w:rPr>
        <w:t>now occur 8–11 years later than a century ago</w:t>
      </w:r>
      <w:r w:rsidRPr="00B739EB">
        <w:rPr>
          <w:sz w:val="16"/>
        </w:rPr>
        <w:t xml:space="preserve">. Consistent with this, data for New York City indicate that — despite a population increase from 80,000 in 1800 to 3.4 million in 1900 and 8.0 million in 2000 and any associated increases in economic product, and chemical, fossil fuel and material use that, no doubt, occurred —crude mortality rates have declined more or less steadily since the 1860s (again except for the flu epidemic). Figures 3 and 4 show, once again, that whatever health-related problems accompanied economic development, technological change, material, chemical and fossil fuel consumption, and population growth, they were overwhelmed by the health-related benefits associated with industrialization and modern economic growth. This does not mean that fossil fuel, chemical and material consumption have zero impact, but it means that </w:t>
      </w:r>
      <w:r w:rsidRPr="0033533A">
        <w:rPr>
          <w:rStyle w:val="StyleUnderline"/>
        </w:rPr>
        <w:t>overall benefits have markedly outweighed costs. The reductions in rates of deaths and diseases since at least 1900 in the US, despite increased population, energy, and material and chemical use, belie the Neo-Malthusian worldview. The improvements in the human condition can be ascribed to broad dissemination</w:t>
      </w:r>
      <w:r w:rsidRPr="00B739EB">
        <w:rPr>
          <w:sz w:val="16"/>
        </w:rPr>
        <w:t xml:space="preserve"> (through education, public health systems, trade and commerce) </w:t>
      </w:r>
      <w:r w:rsidRPr="0033533A">
        <w:rPr>
          <w:rStyle w:val="StyleUnderline"/>
        </w:rPr>
        <w:t>of numerous new and improved technologies in agriculture, health and medicine supplemented through various ingenious advances in communications, information technology and other energy powered technologies</w:t>
      </w:r>
      <w:r w:rsidRPr="00B739EB">
        <w:rPr>
          <w:sz w:val="16"/>
        </w:rPr>
        <w:t xml:space="preserve"> (see here for additional details). The continual increase in life expectancy accompanied by the decline in disease during this period (as shown by Figure 2) indicates that the </w:t>
      </w:r>
      <w:r w:rsidRPr="0033533A">
        <w:rPr>
          <w:rStyle w:val="StyleUnderline"/>
        </w:rPr>
        <w:t xml:space="preserve">new technologies reduced risks by a greater amount than any risks that they may have created </w:t>
      </w:r>
      <w:r w:rsidRPr="00B739EB">
        <w:rPr>
          <w:sz w:val="16"/>
        </w:rPr>
        <w:t>or exacerbated due to pollutants associated with greater consumption of materials, chemicals and energy, And this is one reason why the Neo-Malthusian vision comes up short. It dwells on the increases in risk that new technologies may create or aggravate but overlooks the larger — and usually more certain — risks that they would also eliminate or reduce. In other words, it focuses</w:t>
      </w:r>
      <w:r w:rsidRPr="006B270A">
        <w:rPr>
          <w:sz w:val="16"/>
        </w:rPr>
        <w:t xml:space="preserve"> on the pixels, but misses the larger picture, despite pretensions to a holistic worldview.</w:t>
      </w:r>
    </w:p>
    <w:p w:rsidR="00B739EB" w:rsidRPr="004A387E" w:rsidRDefault="00B739EB" w:rsidP="000B0E06"/>
    <w:p w:rsidR="000B0E06" w:rsidRPr="000B0E06" w:rsidRDefault="000B0E06" w:rsidP="000B0E06"/>
    <w:sectPr w:rsidR="000B0E06" w:rsidRPr="000B0E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Baskerville SemiBold">
    <w:altName w:val="Times New Roman"/>
    <w:charset w:val="00"/>
    <w:family w:val="auto"/>
    <w:pitch w:val="variable"/>
    <w:sig w:usb0="00000001" w:usb1="00000040"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31BB7"/>
    <w:rsid w:val="00005FFB"/>
    <w:rsid w:val="00010CD7"/>
    <w:rsid w:val="000139A3"/>
    <w:rsid w:val="000317B8"/>
    <w:rsid w:val="00046B67"/>
    <w:rsid w:val="000938CF"/>
    <w:rsid w:val="000A49D7"/>
    <w:rsid w:val="000B0E06"/>
    <w:rsid w:val="000E337E"/>
    <w:rsid w:val="000E6A21"/>
    <w:rsid w:val="000E7FE3"/>
    <w:rsid w:val="00100833"/>
    <w:rsid w:val="00104529"/>
    <w:rsid w:val="00105942"/>
    <w:rsid w:val="00107396"/>
    <w:rsid w:val="001432D9"/>
    <w:rsid w:val="00144A4C"/>
    <w:rsid w:val="001466EF"/>
    <w:rsid w:val="00153C94"/>
    <w:rsid w:val="00176AB0"/>
    <w:rsid w:val="00177B7D"/>
    <w:rsid w:val="0018322D"/>
    <w:rsid w:val="001B5776"/>
    <w:rsid w:val="001C0F0A"/>
    <w:rsid w:val="001E01E0"/>
    <w:rsid w:val="001E527A"/>
    <w:rsid w:val="001F78CE"/>
    <w:rsid w:val="0020339C"/>
    <w:rsid w:val="002340AC"/>
    <w:rsid w:val="0024548D"/>
    <w:rsid w:val="00247F0B"/>
    <w:rsid w:val="00251FC7"/>
    <w:rsid w:val="00273491"/>
    <w:rsid w:val="002855A7"/>
    <w:rsid w:val="002A2121"/>
    <w:rsid w:val="002B146A"/>
    <w:rsid w:val="002B3084"/>
    <w:rsid w:val="002B5E17"/>
    <w:rsid w:val="002C7825"/>
    <w:rsid w:val="00315690"/>
    <w:rsid w:val="00316B75"/>
    <w:rsid w:val="00325646"/>
    <w:rsid w:val="0033533A"/>
    <w:rsid w:val="00344899"/>
    <w:rsid w:val="003460F2"/>
    <w:rsid w:val="0035783A"/>
    <w:rsid w:val="0038158C"/>
    <w:rsid w:val="003902BA"/>
    <w:rsid w:val="003A09E2"/>
    <w:rsid w:val="003F3483"/>
    <w:rsid w:val="00407037"/>
    <w:rsid w:val="00426F0A"/>
    <w:rsid w:val="0045408F"/>
    <w:rsid w:val="004605D6"/>
    <w:rsid w:val="0048266E"/>
    <w:rsid w:val="00487F02"/>
    <w:rsid w:val="00490137"/>
    <w:rsid w:val="004A0DED"/>
    <w:rsid w:val="004A28C2"/>
    <w:rsid w:val="004C60E8"/>
    <w:rsid w:val="004C77F1"/>
    <w:rsid w:val="004D607E"/>
    <w:rsid w:val="004E3579"/>
    <w:rsid w:val="004E728B"/>
    <w:rsid w:val="004F39E0"/>
    <w:rsid w:val="00537BD5"/>
    <w:rsid w:val="00542534"/>
    <w:rsid w:val="0057268A"/>
    <w:rsid w:val="005A1064"/>
    <w:rsid w:val="005C488F"/>
    <w:rsid w:val="005C6C88"/>
    <w:rsid w:val="005D2912"/>
    <w:rsid w:val="005E5996"/>
    <w:rsid w:val="006065BD"/>
    <w:rsid w:val="00621FFE"/>
    <w:rsid w:val="00645FA9"/>
    <w:rsid w:val="00647866"/>
    <w:rsid w:val="00665003"/>
    <w:rsid w:val="006750AE"/>
    <w:rsid w:val="006A0979"/>
    <w:rsid w:val="006A1BC2"/>
    <w:rsid w:val="006A2AD0"/>
    <w:rsid w:val="006C2375"/>
    <w:rsid w:val="006D4ECC"/>
    <w:rsid w:val="006E0130"/>
    <w:rsid w:val="00721F93"/>
    <w:rsid w:val="00722258"/>
    <w:rsid w:val="007243E5"/>
    <w:rsid w:val="00730DBC"/>
    <w:rsid w:val="00731BB7"/>
    <w:rsid w:val="00766EA0"/>
    <w:rsid w:val="00775471"/>
    <w:rsid w:val="00781FA1"/>
    <w:rsid w:val="007933A3"/>
    <w:rsid w:val="007A2226"/>
    <w:rsid w:val="007A2686"/>
    <w:rsid w:val="007C6E48"/>
    <w:rsid w:val="007D0DD9"/>
    <w:rsid w:val="007D4F7A"/>
    <w:rsid w:val="007D6976"/>
    <w:rsid w:val="007F5B66"/>
    <w:rsid w:val="00804B5F"/>
    <w:rsid w:val="00823A1C"/>
    <w:rsid w:val="00845B9D"/>
    <w:rsid w:val="00860984"/>
    <w:rsid w:val="00885F26"/>
    <w:rsid w:val="00891881"/>
    <w:rsid w:val="008B19D2"/>
    <w:rsid w:val="008B3ECB"/>
    <w:rsid w:val="008B4E85"/>
    <w:rsid w:val="008C1B2E"/>
    <w:rsid w:val="008E109E"/>
    <w:rsid w:val="0091627E"/>
    <w:rsid w:val="009338EE"/>
    <w:rsid w:val="0095197A"/>
    <w:rsid w:val="0097032B"/>
    <w:rsid w:val="00983BD6"/>
    <w:rsid w:val="009877E7"/>
    <w:rsid w:val="0099157C"/>
    <w:rsid w:val="009C479B"/>
    <w:rsid w:val="009D08FD"/>
    <w:rsid w:val="009D2EAD"/>
    <w:rsid w:val="009D54B2"/>
    <w:rsid w:val="009E1922"/>
    <w:rsid w:val="009E4FB0"/>
    <w:rsid w:val="009F7ED2"/>
    <w:rsid w:val="00A07163"/>
    <w:rsid w:val="00A101B9"/>
    <w:rsid w:val="00A1266B"/>
    <w:rsid w:val="00A47D1D"/>
    <w:rsid w:val="00A719B9"/>
    <w:rsid w:val="00A93661"/>
    <w:rsid w:val="00A95652"/>
    <w:rsid w:val="00AC0AB8"/>
    <w:rsid w:val="00AF6330"/>
    <w:rsid w:val="00B01040"/>
    <w:rsid w:val="00B01E5D"/>
    <w:rsid w:val="00B33C6D"/>
    <w:rsid w:val="00B372DD"/>
    <w:rsid w:val="00B4320D"/>
    <w:rsid w:val="00B4508F"/>
    <w:rsid w:val="00B55AD5"/>
    <w:rsid w:val="00B66B6A"/>
    <w:rsid w:val="00B739EB"/>
    <w:rsid w:val="00B8057C"/>
    <w:rsid w:val="00B9741C"/>
    <w:rsid w:val="00BB36DF"/>
    <w:rsid w:val="00BC40B8"/>
    <w:rsid w:val="00BD6238"/>
    <w:rsid w:val="00BF593B"/>
    <w:rsid w:val="00BF773A"/>
    <w:rsid w:val="00BF7E81"/>
    <w:rsid w:val="00C13773"/>
    <w:rsid w:val="00C17CC8"/>
    <w:rsid w:val="00C40948"/>
    <w:rsid w:val="00C447DA"/>
    <w:rsid w:val="00C70F65"/>
    <w:rsid w:val="00C7772A"/>
    <w:rsid w:val="00C83417"/>
    <w:rsid w:val="00C932CD"/>
    <w:rsid w:val="00C9604F"/>
    <w:rsid w:val="00CA19AA"/>
    <w:rsid w:val="00CB2FE1"/>
    <w:rsid w:val="00CC5298"/>
    <w:rsid w:val="00CD736E"/>
    <w:rsid w:val="00CD798D"/>
    <w:rsid w:val="00CE161E"/>
    <w:rsid w:val="00CF4776"/>
    <w:rsid w:val="00CF59A8"/>
    <w:rsid w:val="00D01611"/>
    <w:rsid w:val="00D325A9"/>
    <w:rsid w:val="00D36A8A"/>
    <w:rsid w:val="00D515E1"/>
    <w:rsid w:val="00D61409"/>
    <w:rsid w:val="00D6691E"/>
    <w:rsid w:val="00D71170"/>
    <w:rsid w:val="00D7437D"/>
    <w:rsid w:val="00D81CF4"/>
    <w:rsid w:val="00DA0DD0"/>
    <w:rsid w:val="00DA1C92"/>
    <w:rsid w:val="00DA25D4"/>
    <w:rsid w:val="00DA6538"/>
    <w:rsid w:val="00DD34E2"/>
    <w:rsid w:val="00DF709D"/>
    <w:rsid w:val="00E02F62"/>
    <w:rsid w:val="00E15E75"/>
    <w:rsid w:val="00E1734B"/>
    <w:rsid w:val="00E31DE6"/>
    <w:rsid w:val="00E37DB8"/>
    <w:rsid w:val="00E5262C"/>
    <w:rsid w:val="00EC7DC4"/>
    <w:rsid w:val="00ED30CF"/>
    <w:rsid w:val="00F0534B"/>
    <w:rsid w:val="00F13662"/>
    <w:rsid w:val="00F176EF"/>
    <w:rsid w:val="00F3468C"/>
    <w:rsid w:val="00F400BE"/>
    <w:rsid w:val="00F45E10"/>
    <w:rsid w:val="00F46553"/>
    <w:rsid w:val="00F543F1"/>
    <w:rsid w:val="00F6145C"/>
    <w:rsid w:val="00F6364A"/>
    <w:rsid w:val="00F67C2C"/>
    <w:rsid w:val="00F9113A"/>
    <w:rsid w:val="00FA3D72"/>
    <w:rsid w:val="00FB2C81"/>
    <w:rsid w:val="00FC52D7"/>
    <w:rsid w:val="00FE2546"/>
    <w:rsid w:val="00FE49F2"/>
    <w:rsid w:val="00FF0B76"/>
    <w:rsid w:val="00FF53A6"/>
    <w:rsid w:val="00FF7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D3C218-585A-486B-9CB7-F7717F5DA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01040"/>
    <w:rPr>
      <w:rFonts w:ascii="Georgia" w:hAnsi="Georgia"/>
    </w:rPr>
  </w:style>
  <w:style w:type="paragraph" w:styleId="Heading1">
    <w:name w:val="heading 1"/>
    <w:aliases w:val="Pocket"/>
    <w:basedOn w:val="Normal"/>
    <w:next w:val="Normal"/>
    <w:link w:val="Heading1Char"/>
    <w:qFormat/>
    <w:rsid w:val="00B010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010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010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0104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010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1040"/>
  </w:style>
  <w:style w:type="character" w:customStyle="1" w:styleId="Heading1Char">
    <w:name w:val="Heading 1 Char"/>
    <w:aliases w:val="Pocket Char"/>
    <w:basedOn w:val="DefaultParagraphFont"/>
    <w:link w:val="Heading1"/>
    <w:rsid w:val="00B0104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0104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01040"/>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B01040"/>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
    <w:basedOn w:val="DefaultParagraphFont"/>
    <w:uiPriority w:val="7"/>
    <w:qFormat/>
    <w:rsid w:val="00B01040"/>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B01040"/>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t"/>
    <w:basedOn w:val="DefaultParagraphFont"/>
    <w:uiPriority w:val="6"/>
    <w:qFormat/>
    <w:rsid w:val="00B01040"/>
    <w:rPr>
      <w:b/>
      <w:sz w:val="22"/>
      <w:u w:val="single"/>
    </w:rPr>
  </w:style>
  <w:style w:type="character" w:styleId="Hyperlink">
    <w:name w:val="Hyperlink"/>
    <w:aliases w:val="heading 1 (block title),Read,Important,Card Text,Internet Link,Analytic Text"/>
    <w:basedOn w:val="DefaultParagraphFont"/>
    <w:uiPriority w:val="99"/>
    <w:unhideWhenUsed/>
    <w:rsid w:val="00B01040"/>
    <w:rPr>
      <w:color w:val="auto"/>
      <w:u w:val="none"/>
    </w:rPr>
  </w:style>
  <w:style w:type="character" w:styleId="FollowedHyperlink">
    <w:name w:val="FollowedHyperlink"/>
    <w:basedOn w:val="DefaultParagraphFont"/>
    <w:uiPriority w:val="99"/>
    <w:semiHidden/>
    <w:unhideWhenUsed/>
    <w:rsid w:val="00B01040"/>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0467479">
      <w:bodyDiv w:val="1"/>
      <w:marLeft w:val="0"/>
      <w:marRight w:val="0"/>
      <w:marTop w:val="0"/>
      <w:marBottom w:val="0"/>
      <w:divBdr>
        <w:top w:val="none" w:sz="0" w:space="0" w:color="auto"/>
        <w:left w:val="none" w:sz="0" w:space="0" w:color="auto"/>
        <w:bottom w:val="none" w:sz="0" w:space="0" w:color="auto"/>
        <w:right w:val="none" w:sz="0" w:space="0" w:color="auto"/>
      </w:divBdr>
      <w:divsChild>
        <w:div w:id="360328624">
          <w:marLeft w:val="0"/>
          <w:marRight w:val="0"/>
          <w:marTop w:val="0"/>
          <w:marBottom w:val="0"/>
          <w:divBdr>
            <w:top w:val="single" w:sz="24" w:space="0" w:color="DFDFDF"/>
            <w:left w:val="none" w:sz="0" w:space="0" w:color="auto"/>
            <w:bottom w:val="none" w:sz="0" w:space="0" w:color="auto"/>
            <w:right w:val="none" w:sz="0" w:space="0" w:color="auto"/>
          </w:divBdr>
        </w:div>
        <w:div w:id="1345135351">
          <w:marLeft w:val="0"/>
          <w:marRight w:val="0"/>
          <w:marTop w:val="0"/>
          <w:marBottom w:val="0"/>
          <w:divBdr>
            <w:top w:val="single" w:sz="24" w:space="0" w:color="DFDFDF"/>
            <w:left w:val="none" w:sz="0" w:space="0" w:color="auto"/>
            <w:bottom w:val="none" w:sz="0" w:space="0" w:color="auto"/>
            <w:right w:val="none" w:sz="0" w:space="0" w:color="auto"/>
          </w:divBdr>
        </w:div>
        <w:div w:id="1358383456">
          <w:marLeft w:val="0"/>
          <w:marRight w:val="0"/>
          <w:marTop w:val="0"/>
          <w:marBottom w:val="0"/>
          <w:divBdr>
            <w:top w:val="none" w:sz="0" w:space="0" w:color="auto"/>
            <w:left w:val="none" w:sz="0" w:space="0" w:color="auto"/>
            <w:bottom w:val="none" w:sz="0" w:space="0" w:color="auto"/>
            <w:right w:val="none" w:sz="0" w:space="0" w:color="auto"/>
          </w:divBdr>
        </w:div>
        <w:div w:id="1678727093">
          <w:marLeft w:val="0"/>
          <w:marRight w:val="0"/>
          <w:marTop w:val="0"/>
          <w:marBottom w:val="0"/>
          <w:divBdr>
            <w:top w:val="none" w:sz="0" w:space="0" w:color="auto"/>
            <w:left w:val="none" w:sz="0" w:space="0" w:color="auto"/>
            <w:bottom w:val="none" w:sz="0" w:space="0" w:color="auto"/>
            <w:right w:val="none" w:sz="0" w:space="0" w:color="auto"/>
          </w:divBdr>
        </w:div>
        <w:div w:id="1694262454">
          <w:marLeft w:val="0"/>
          <w:marRight w:val="0"/>
          <w:marTop w:val="0"/>
          <w:marBottom w:val="0"/>
          <w:divBdr>
            <w:top w:val="none" w:sz="0" w:space="0" w:color="auto"/>
            <w:left w:val="none" w:sz="0" w:space="0" w:color="auto"/>
            <w:bottom w:val="none" w:sz="0" w:space="0" w:color="auto"/>
            <w:right w:val="none" w:sz="0" w:space="0" w:color="auto"/>
          </w:divBdr>
        </w:div>
        <w:div w:id="18342258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n.wikipedia.org/wiki/Anthropology" TargetMode="External"/><Relationship Id="rId18" Type="http://schemas.openxmlformats.org/officeDocument/2006/relationships/hyperlink" Target="https://en.wikipedia.org/wiki/Academic_discipline" TargetMode="External"/><Relationship Id="rId3" Type="http://schemas.openxmlformats.org/officeDocument/2006/relationships/customXml" Target="../customXml/item3.xml"/><Relationship Id="rId21" Type="http://schemas.openxmlformats.org/officeDocument/2006/relationships/hyperlink" Target="http://www.plosbiology.org/article/info:doi/10.1371/journal.pbio.1001344" TargetMode="External"/><Relationship Id="rId7" Type="http://schemas.openxmlformats.org/officeDocument/2006/relationships/settings" Target="settings.xml"/><Relationship Id="rId12" Type="http://schemas.openxmlformats.org/officeDocument/2006/relationships/hyperlink" Target="https://en.wikipedia.org/wiki/Distinguished_Professor" TargetMode="External"/><Relationship Id="rId17" Type="http://schemas.openxmlformats.org/officeDocument/2006/relationships/hyperlink" Target="https://en.wikipedia.org/wiki/University_of_Cambridge" TargetMode="External"/><Relationship Id="rId2" Type="http://schemas.openxmlformats.org/officeDocument/2006/relationships/customXml" Target="../customXml/item2.xml"/><Relationship Id="rId16" Type="http://schemas.openxmlformats.org/officeDocument/2006/relationships/hyperlink" Target="https://en.wikipedia.org/wiki/CUNY" TargetMode="External"/><Relationship Id="rId20" Type="http://schemas.openxmlformats.org/officeDocument/2006/relationships/hyperlink" Target="http://www.vox.com/policy-and-politics/2016/7/15/12200990/bernie-sanders-economy-rigge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truth-out.org/opinion/item/23306-neoliberalisms-war-on-democracy"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en.wikipedia.org/wiki/Graduate_Center_of_the_City_University_of_New_York" TargetMode="External"/><Relationship Id="rId23" Type="http://schemas.openxmlformats.org/officeDocument/2006/relationships/fontTable" Target="fontTable.xml"/><Relationship Id="rId10" Type="http://schemas.openxmlformats.org/officeDocument/2006/relationships/hyperlink" Target="http://www.truth-out.org/opinion/item/23306-neoliberalisms-war-on-democracy" TargetMode="External"/><Relationship Id="rId19" Type="http://schemas.openxmlformats.org/officeDocument/2006/relationships/hyperlink" Target="http://www.borderlands.net.au/vol11no2_2012/deangelis_crises.pdf" TargetMode="External"/><Relationship Id="rId4" Type="http://schemas.openxmlformats.org/officeDocument/2006/relationships/customXml" Target="../customXml/item4.xml"/><Relationship Id="rId9" Type="http://schemas.openxmlformats.org/officeDocument/2006/relationships/hyperlink" Target="http://www.truth-out.org/opinion/item/23306-neoliberalisms-war-on-democracy" TargetMode="External"/><Relationship Id="rId14" Type="http://schemas.openxmlformats.org/officeDocument/2006/relationships/hyperlink" Target="https://en.wikipedia.org/wiki/Geography" TargetMode="External"/><Relationship Id="rId22" Type="http://schemas.openxmlformats.org/officeDocument/2006/relationships/hyperlink" Target="http://www.masterresource.org/2010/04/population-consumption-carbon-emissions-and-human-well-being-in-the-age-of-industrialization-part-iii-have-higher-us-population-consumption-and-newer-technologies-reduced-well-be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20Whee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3.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D7B4BA2-2234-4798-8640-6FD655F03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1774</TotalTime>
  <Pages>1</Pages>
  <Words>46393</Words>
  <Characters>264446</Characters>
  <Application>Microsoft Office Word</Application>
  <DocSecurity>0</DocSecurity>
  <Lines>2203</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Wheeler</dc:creator>
  <cp:keywords>5.1.1</cp:keywords>
  <dc:description/>
  <cp:lastModifiedBy>Scott Wheeler</cp:lastModifiedBy>
  <cp:revision>20</cp:revision>
  <dcterms:created xsi:type="dcterms:W3CDTF">2016-07-15T14:48:00Z</dcterms:created>
  <dcterms:modified xsi:type="dcterms:W3CDTF">2016-07-17T21:37:00Z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