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D2BB98" w14:textId="408AD28F" w:rsidR="008A2746" w:rsidRDefault="00EE71C5" w:rsidP="008A2746">
      <w:pPr>
        <w:pStyle w:val="Heading1"/>
      </w:pPr>
      <w:r>
        <w:t>Case</w:t>
      </w:r>
    </w:p>
    <w:p w14:paraId="256AAA8A" w14:textId="71796F92" w:rsidR="00936B36" w:rsidRDefault="00EE71C5" w:rsidP="00936B36">
      <w:pPr>
        <w:pStyle w:val="Heading2"/>
      </w:pPr>
      <w:r>
        <w:t>Miscalculation</w:t>
      </w:r>
    </w:p>
    <w:p w14:paraId="1F737DC7" w14:textId="459D7849" w:rsidR="004A12A2" w:rsidRDefault="004A12A2" w:rsidP="00EE71C5">
      <w:pPr>
        <w:pStyle w:val="Heading3"/>
      </w:pPr>
      <w:r>
        <w:t xml:space="preserve">AT: Colby and Wu </w:t>
      </w:r>
      <w:r w:rsidR="005A2C5E">
        <w:t xml:space="preserve">No </w:t>
      </w:r>
      <w:r>
        <w:t>Miscalc</w:t>
      </w:r>
    </w:p>
    <w:p w14:paraId="2CAD00AE" w14:textId="5E841957" w:rsidR="00F46F97" w:rsidRDefault="00EF700C" w:rsidP="00F46F97">
      <w:pPr>
        <w:pStyle w:val="Heading4"/>
      </w:pPr>
      <w:r>
        <w:t>1NC-</w:t>
      </w:r>
      <w:r w:rsidR="00F46F97">
        <w:t>No China-U.S. War</w:t>
      </w:r>
    </w:p>
    <w:p w14:paraId="03FFCE55" w14:textId="77777777" w:rsidR="00F46F97" w:rsidRPr="00FE5091" w:rsidRDefault="00F46F97" w:rsidP="00F46F97">
      <w:pPr>
        <w:rPr>
          <w:rStyle w:val="Style13ptBold"/>
          <w:b w:val="0"/>
          <w:sz w:val="16"/>
          <w:szCs w:val="16"/>
        </w:rPr>
      </w:pPr>
      <w:r>
        <w:rPr>
          <w:rStyle w:val="Style13ptBold"/>
        </w:rPr>
        <w:t xml:space="preserve">Swaine 15 </w:t>
      </w:r>
      <w:r w:rsidRPr="009C243D">
        <w:t>(Michael D. Swaine, Nicholas Eberstadt, M. Taylor Fravel, Mikkal Herberg, Albert Keidel, Evans J. R. Revere, Alan D. Romberg, Eleanor Freund, Rachel Esplin Odell, Audrye Wong. Carnegie Endowment for Intentional Peace, “Conflict and Cooperation in the Asia-Pacific Region: A Strategic Net Assessment”, April 2 2015, p. 186 http://carnegieendowment.org/2015/04/02/conflict-and-cooperation-in-asia-pacific-region-strategic-net-assessment/i560) GG</w:t>
      </w:r>
    </w:p>
    <w:p w14:paraId="079B526C" w14:textId="77777777" w:rsidR="00F46F97" w:rsidRPr="001E4180" w:rsidRDefault="00F46F97" w:rsidP="00F46F97">
      <w:r>
        <w:t>As with the Pacific Asia-Pacific environment</w:t>
      </w:r>
      <w:r w:rsidRPr="00FE5091">
        <w:t xml:space="preserve">, </w:t>
      </w:r>
      <w:r w:rsidRPr="00FE5091">
        <w:rPr>
          <w:rStyle w:val="StyleUnderline"/>
        </w:rPr>
        <w:t>direct conflict between the United States and China is unlikely</w:t>
      </w:r>
      <w:r>
        <w:t xml:space="preserve">. In fact, this is </w:t>
      </w:r>
      <w:r w:rsidRPr="00FE5091">
        <w:rPr>
          <w:rStyle w:val="StyleUnderline"/>
        </w:rPr>
        <w:t>probably the least likely environment that could emerge over even the long term</w:t>
      </w:r>
      <w:r>
        <w:t xml:space="preserve">. This is in part because </w:t>
      </w:r>
      <w:r w:rsidRPr="00FE5091">
        <w:rPr>
          <w:rStyle w:val="StyleUnderline"/>
        </w:rPr>
        <w:t>both nations are nuclear-armed powers and will almost certainly remain so during the period under examination</w:t>
      </w:r>
      <w:r>
        <w:t xml:space="preserve">. </w:t>
      </w:r>
      <w:r w:rsidRPr="00FE5091">
        <w:rPr>
          <w:rStyle w:val="StyleUnderline"/>
        </w:rPr>
        <w:t>Any</w:t>
      </w:r>
      <w:r>
        <w:t xml:space="preserve"> direct </w:t>
      </w:r>
      <w:r w:rsidRPr="00FE5091">
        <w:rPr>
          <w:rStyle w:val="StyleUnderline"/>
        </w:rPr>
        <w:t>use of conventional force between these powers would run the risk of escalation to a nuclear conflict</w:t>
      </w:r>
      <w:r>
        <w:t xml:space="preserve">, especially in the context of an Asia-Pacific Cold War. Leaders in </w:t>
      </w:r>
      <w:r w:rsidRPr="00FE5091">
        <w:rPr>
          <w:rStyle w:val="StyleUnderline"/>
        </w:rPr>
        <w:t>both capitals are</w:t>
      </w:r>
      <w:r>
        <w:t xml:space="preserve"> </w:t>
      </w:r>
      <w:r w:rsidRPr="00FE5091">
        <w:rPr>
          <w:rStyle w:val="StyleUnderline"/>
        </w:rPr>
        <w:t>acutely aware of this danger and will remain so</w:t>
      </w:r>
      <w: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Underline"/>
        </w:rPr>
        <w:t>a transition from an Asia-Pacific Cold War environment to a direct U.S.-China hot war would almost certainly require a series of serious miscalculations and misperceptions regarding intentions, capabilities, and behavior on one or both sides over time</w:t>
      </w:r>
      <w: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Underline"/>
        </w:rPr>
        <w:t>Although such enormous mistakes on the part of both states cannot be ruled out, they are not likely</w:t>
      </w:r>
      <w: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14:paraId="6CB5ADE8" w14:textId="022C5080" w:rsidR="008A2746" w:rsidRPr="00D84FCD" w:rsidRDefault="00EF700C" w:rsidP="008A2746">
      <w:pPr>
        <w:pStyle w:val="Heading4"/>
        <w:rPr>
          <w:rFonts w:cs="Times New Roman"/>
        </w:rPr>
      </w:pPr>
      <w:r>
        <w:rPr>
          <w:rFonts w:cs="Times New Roman"/>
        </w:rPr>
        <w:t>1NC-</w:t>
      </w:r>
      <w:r w:rsidR="008A2746" w:rsidRPr="00D84FCD">
        <w:rPr>
          <w:rFonts w:cs="Times New Roman"/>
        </w:rPr>
        <w:t>Consensus of military experts say zero chance of war</w:t>
      </w:r>
    </w:p>
    <w:p w14:paraId="10DD91B9" w14:textId="77777777" w:rsidR="008A2746" w:rsidRPr="00D84FCD" w:rsidRDefault="008A2746" w:rsidP="008A2746">
      <w:r w:rsidRPr="00D84FCD">
        <w:rPr>
          <w:rStyle w:val="Style13ptBold"/>
        </w:rPr>
        <w:t>Kulacki 16</w:t>
      </w:r>
      <w:r w:rsidRPr="00D84FCD">
        <w:t xml:space="preserve"> (China Project Manager at the Union of Concerned Scientists)</w:t>
      </w:r>
    </w:p>
    <w:p w14:paraId="1F2C242D" w14:textId="77777777" w:rsidR="008A2746" w:rsidRPr="00D84FCD" w:rsidRDefault="008A2746" w:rsidP="008A2746">
      <w:r w:rsidRPr="00D84FCD">
        <w:t xml:space="preserve">(Gregory, May 2016 from </w:t>
      </w:r>
      <w:r w:rsidRPr="00D84FCD">
        <w:rPr>
          <w:i/>
        </w:rPr>
        <w:t>The Risk of Nuclear War with China: A Troubling Lack of Urgency</w:t>
      </w:r>
      <w:r w:rsidRPr="00D84FCD">
        <w:t>, http://www.ucsusa.org/sites/default/files/attach/2016/05/Nuclear-War-with-China.pdf)</w:t>
      </w:r>
    </w:p>
    <w:p w14:paraId="7B748E23" w14:textId="77777777" w:rsidR="008A2746" w:rsidRDefault="008A2746" w:rsidP="008A2746">
      <w:r w:rsidRPr="00D84FCD">
        <w:t xml:space="preserve">Well-informed </w:t>
      </w:r>
      <w:r w:rsidRPr="00D84FCD">
        <w:rPr>
          <w:rStyle w:val="StyleUnderline"/>
        </w:rPr>
        <w:t>U.S. officials tend to dismiss the possibility that the United States and the PRC could wander into a nuclear war.</w:t>
      </w:r>
      <w:r w:rsidRPr="00D84FCD">
        <w:t xml:space="preserve"> For example, </w:t>
      </w:r>
      <w:r w:rsidRPr="00D84FCD">
        <w:rPr>
          <w:rStyle w:val="StyleUnderline"/>
        </w:rPr>
        <w:t xml:space="preserve">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w:t>
      </w:r>
      <w:r w:rsidRPr="00D84FCD">
        <w:rPr>
          <w:rStyle w:val="StyleUnderline"/>
          <w:b/>
        </w:rPr>
        <w:t>between nil and zero</w:t>
      </w:r>
      <w:r w:rsidRPr="00D84FCD">
        <w:rPr>
          <w:rStyle w:val="StyleUnderline"/>
        </w:rPr>
        <w:t xml:space="preserve">.” </w:t>
      </w:r>
      <w:r w:rsidRPr="00D84FCD">
        <w:t xml:space="preserve">J. Stapleton Roy, </w:t>
      </w:r>
      <w:r w:rsidRPr="00D84FCD">
        <w:rPr>
          <w:rStyle w:val="StyleUnderline"/>
        </w:rPr>
        <w:t>a former U.S. ambassador to the PRC, wholeheartedly agreed</w:t>
      </w:r>
      <w:r w:rsidRPr="00D84FCD">
        <w:t xml:space="preserve"> (Swaine, Blair, and Roy 2015). Similarly,</w:t>
      </w:r>
      <w:r w:rsidRPr="00D84FCD">
        <w:rPr>
          <w:rStyle w:val="StyleUnderline"/>
        </w:rPr>
        <w:t xml:space="preserve"> PRC military strategists and arms control experts believe that the risk of nuclear war with the United States is not an urgent concern even if that risk may not be zero</w:t>
      </w:r>
      <w:r w:rsidRPr="00D84FCD">
        <w:t xml:space="preserve"> (Cunningham and Fravel 2015).</w:t>
      </w:r>
    </w:p>
    <w:p w14:paraId="417DD2F8" w14:textId="2FD10EAA" w:rsidR="008A2746" w:rsidRPr="00D84FCD" w:rsidRDefault="00EF700C" w:rsidP="008A2746">
      <w:pPr>
        <w:pStyle w:val="Heading4"/>
        <w:rPr>
          <w:rFonts w:cs="Times New Roman"/>
        </w:rPr>
      </w:pPr>
      <w:r>
        <w:rPr>
          <w:rFonts w:cs="Times New Roman"/>
        </w:rPr>
        <w:t>2NC-</w:t>
      </w:r>
      <w:r w:rsidR="008A2746" w:rsidRPr="00D84FCD">
        <w:rPr>
          <w:rFonts w:cs="Times New Roman"/>
        </w:rPr>
        <w:t xml:space="preserve">No Asian Wars – US-China military gap and nuclear deterrence check </w:t>
      </w:r>
    </w:p>
    <w:p w14:paraId="1313507C" w14:textId="77777777" w:rsidR="008A2746" w:rsidRPr="00D84FCD" w:rsidRDefault="008A2746" w:rsidP="008A2746">
      <w:r w:rsidRPr="00D84FCD">
        <w:rPr>
          <w:rStyle w:val="Style13ptBold"/>
        </w:rPr>
        <w:t>Tonnesson 15</w:t>
      </w:r>
      <w:r w:rsidRPr="00D84FCD">
        <w:t xml:space="preserve"> (Stein, member of Department of Peace and Conflict Research and Uppsala University and Peace Research Institute Oslo, “Deterrence, Interdependence, and Sino-US Peace”, International Area Studies Review, </w:t>
      </w:r>
      <w:hyperlink r:id="rId6" w:history="1">
        <w:r w:rsidRPr="00D84FCD">
          <w:rPr>
            <w:rStyle w:val="Hyperlink"/>
          </w:rPr>
          <w:t>http://www.pcr.uu.se/digitalAssets/151/151066_1tonnesson-s-2015-deterrence-interdependence-iasr.pdf</w:t>
        </w:r>
      </w:hyperlink>
      <w:r w:rsidRPr="00D84FCD">
        <w:t xml:space="preserve">, AG) </w:t>
      </w:r>
    </w:p>
    <w:p w14:paraId="67035719" w14:textId="77777777" w:rsidR="008A2746" w:rsidRDefault="008A2746" w:rsidP="008A2746">
      <w:pPr>
        <w:rPr>
          <w:sz w:val="14"/>
        </w:rPr>
      </w:pPr>
      <w:r w:rsidRPr="00D84FCD">
        <w:rPr>
          <w:sz w:val="14"/>
        </w:rPr>
        <w:t xml:space="preserve">Chinese thinking about deterrence is not more reassuring. The most well-known Chinese realist thinker is Xuetong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neighbours</w:t>
      </w:r>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 xml:space="preserve">Two other factors have prevented smaller wars from occurring, namely the two ‘dependent factors’ in Yan’s theory: cooperation in the Association of Southeast Asian Nations (ASEAN);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14:paraId="063140D0" w14:textId="0CCD01F7" w:rsidR="008A2746" w:rsidRDefault="00EF700C" w:rsidP="008A2746">
      <w:pPr>
        <w:pStyle w:val="Heading4"/>
      </w:pPr>
      <w:r>
        <w:t>2NC-</w:t>
      </w:r>
      <w:r w:rsidR="008A2746">
        <w:t>No war – deterrence checks and China wouldn’t pose a risk</w:t>
      </w:r>
    </w:p>
    <w:p w14:paraId="2A90202A" w14:textId="77777777" w:rsidR="008A2746" w:rsidRDefault="008A2746" w:rsidP="008A2746">
      <w:pPr>
        <w:rPr>
          <w:rStyle w:val="Style13ptBold"/>
          <w:b w:val="0"/>
          <w:sz w:val="16"/>
          <w:szCs w:val="16"/>
        </w:rPr>
      </w:pPr>
      <w:r>
        <w:rPr>
          <w:rStyle w:val="Style13ptBold"/>
        </w:rPr>
        <w:t xml:space="preserve">Friedman 14 </w:t>
      </w:r>
      <w:r w:rsidRPr="00D50A70">
        <w:t>(Benjamin H. Friedman, CATO Institute, “Cut Away: The U.S. Military Still Deters China”, 6/14/14, Ph.D. candidate in Political Science at the Massachusetts Institute of Technology, Adjunct Lecturer at George Washington’s Elliott School of International Affairs, research fellow in defense and homeland security studies at the CATO Institute,  http://fpif.org/is-china-a-threat-the-devils-in-the-details/) GG</w:t>
      </w:r>
    </w:p>
    <w:p w14:paraId="762EB25D" w14:textId="77777777" w:rsidR="008A2746" w:rsidRPr="005A494B" w:rsidRDefault="008A2746" w:rsidP="008A2746">
      <w:pPr>
        <w:rPr>
          <w:rStyle w:val="Style13ptBold"/>
          <w:b w:val="0"/>
          <w:sz w:val="16"/>
          <w:szCs w:val="16"/>
        </w:rPr>
      </w:pPr>
      <w:r w:rsidRPr="00420B2D">
        <w:rPr>
          <w:rStyle w:val="StyleUnderline"/>
        </w:rPr>
        <w:t xml:space="preserve">Pundits, </w:t>
      </w:r>
      <w:r w:rsidRPr="00420B2D">
        <w:t>Congressional Republicans, and even allies</w:t>
      </w:r>
      <w:r w:rsidRPr="00420B2D">
        <w:rPr>
          <w:rStyle w:val="StyleUnderline"/>
        </w:rPr>
        <w:t xml:space="preserve"> have lately taken to worrying about U.S. military commitments</w:t>
      </w:r>
      <w:r w:rsidRPr="005A494B">
        <w:rPr>
          <w:rStyle w:val="Style13ptBold"/>
          <w:sz w:val="16"/>
          <w:szCs w:val="16"/>
        </w:rPr>
        <w:t xml:space="preserve"> </w:t>
      </w:r>
      <w:r w:rsidRPr="00420B2D">
        <w:rPr>
          <w:rStyle w:val="StyleUnderline"/>
        </w:rPr>
        <w:t>in Asia</w:t>
      </w:r>
      <w:r w:rsidRPr="00420B2D">
        <w:t xml:space="preserve">. </w:t>
      </w:r>
      <w:r w:rsidRPr="00420B2D">
        <w:rPr>
          <w:rStyle w:val="StyleUnderline"/>
        </w:rPr>
        <w:t xml:space="preserve">Their concern is that Pentagon budget cuts </w:t>
      </w:r>
      <w:r w:rsidRPr="00420B2D">
        <w:t>and distractions in Europe and the Middle-East</w:t>
      </w:r>
      <w:r w:rsidRPr="00420B2D">
        <w:rPr>
          <w:rStyle w:val="StyleUnderline"/>
        </w:rPr>
        <w:t xml:space="preserve"> undermine the U.S.’s ability or willingness to fight. So China might be emboldened to use its growing military for territorial aggression. Those fears are misplaced</w:t>
      </w:r>
      <w:r w:rsidRPr="005A494B">
        <w:rPr>
          <w:rStyle w:val="Style13ptBold"/>
          <w:sz w:val="16"/>
          <w:szCs w:val="16"/>
        </w:rPr>
        <w:t xml:space="preserve">. </w:t>
      </w:r>
      <w:r w:rsidRPr="00420B2D">
        <w:rPr>
          <w:rStyle w:val="StyleUnderline"/>
        </w:rPr>
        <w:t>States on the receiving end of deterrent threats historically pay little attention to what the threatening state did elsewhere</w:t>
      </w:r>
      <w:r w:rsidRPr="005A494B">
        <w:rPr>
          <w:rStyle w:val="Style13ptBold"/>
          <w:sz w:val="16"/>
          <w:szCs w:val="16"/>
        </w:rPr>
        <w:t>; they focus on its interests in their conflict and the military balance there. Because the United States and its Asian allies are not close to losing their military advantages over China and have as much reason now to fight as ever, U.S. defense cuts and foreign troubles do not endanger East Asia’s stability.</w:t>
      </w:r>
      <w:r>
        <w:rPr>
          <w:rStyle w:val="Style13ptBold"/>
          <w:sz w:val="16"/>
          <w:szCs w:val="16"/>
        </w:rPr>
        <w:t xml:space="preserve"> </w:t>
      </w:r>
      <w:r w:rsidRPr="00420B2D">
        <w:rPr>
          <w:rStyle w:val="StyleUnderline"/>
        </w:rPr>
        <w:t>U.S. defense cuts and foreign troubles do not endanger East Asia’s stability</w:t>
      </w:r>
      <w:r w:rsidRPr="005A494B">
        <w:rPr>
          <w:rStyle w:val="Style13ptBold"/>
          <w:sz w:val="16"/>
          <w:szCs w:val="16"/>
        </w:rPr>
        <w:t>.</w:t>
      </w:r>
      <w:r>
        <w:rPr>
          <w:rStyle w:val="Style13ptBold"/>
          <w:sz w:val="16"/>
          <w:szCs w:val="16"/>
        </w:rPr>
        <w:t xml:space="preserve"> </w:t>
      </w:r>
      <w:r w:rsidRPr="00420B2D">
        <w:rPr>
          <w:rStyle w:val="StyleUnderline"/>
        </w:rPr>
        <w:t>The Obama administration wants to spend $521 billion</w:t>
      </w:r>
      <w:r w:rsidRPr="005A494B">
        <w:rPr>
          <w:rStyle w:val="Style13ptBold"/>
          <w:sz w:val="16"/>
          <w:szCs w:val="16"/>
        </w:rPr>
        <w:t xml:space="preserve"> on “national defense” in fiscal year 2015, along with a supplemental request of $79 billion or so. If current spending caps remain the law, U.S. military spending, adjusting for inflation, will fall slightly in 2016, making it about 15 percent lower than 2010, the peak of the recent buildup, and then begin gradually rising. Still, non-war 2016 Pentagon spending would exceed U.S. Cold War averages and amount to roughly three times PLA spending, even adjusting for purchasing power differences. And the United States will devote a much bigger share of its wealth to military power.</w:t>
      </w:r>
      <w:r>
        <w:rPr>
          <w:rStyle w:val="Style13ptBold"/>
          <w:sz w:val="16"/>
          <w:szCs w:val="16"/>
        </w:rPr>
        <w:t xml:space="preserve"> </w:t>
      </w:r>
      <w:r w:rsidRPr="005A494B">
        <w:rPr>
          <w:rStyle w:val="Style13ptBold"/>
          <w:sz w:val="16"/>
          <w:szCs w:val="16"/>
        </w:rPr>
        <w:t xml:space="preserve">Of course, total military spending reveals little about how combat between states would go. That depends mainly on the geography of combat and capabilities of the forces that can deploy to the fight. </w:t>
      </w:r>
      <w:r w:rsidRPr="00420B2D">
        <w:rPr>
          <w:rStyle w:val="StyleUnderline"/>
        </w:rPr>
        <w:t>Those considerations show why the United States and its Asian allies will contain China for the foreseeable future</w:t>
      </w:r>
      <w:r w:rsidRPr="005A494B">
        <w:rPr>
          <w:rStyle w:val="Style13ptBold"/>
          <w:sz w:val="16"/>
          <w:szCs w:val="16"/>
        </w:rPr>
        <w:t>. While a comprehensive review of the U.S.-China balance of power is impossible here, several points are revealing.</w:t>
      </w:r>
      <w:r>
        <w:rPr>
          <w:rStyle w:val="Style13ptBold"/>
          <w:sz w:val="16"/>
          <w:szCs w:val="16"/>
        </w:rPr>
        <w:t xml:space="preserve"> </w:t>
      </w:r>
      <w:r w:rsidRPr="005A494B">
        <w:rPr>
          <w:rStyle w:val="Style13ptBold"/>
          <w:sz w:val="16"/>
          <w:szCs w:val="16"/>
        </w:rPr>
        <w:t xml:space="preserve">First, </w:t>
      </w:r>
      <w:r w:rsidRPr="00420B2D">
        <w:rPr>
          <w:rStyle w:val="StyleUnderline"/>
        </w:rPr>
        <w:t>in the most likely war scenarios, the United States and an ally would be defending a coastline or island</w:t>
      </w:r>
      <w:r w:rsidRPr="005A494B">
        <w:rPr>
          <w:rStyle w:val="Style13ptBold"/>
          <w:sz w:val="16"/>
          <w:szCs w:val="16"/>
        </w:rPr>
        <w:t xml:space="preserve">. </w:t>
      </w:r>
      <w:r w:rsidRPr="00420B2D">
        <w:rPr>
          <w:rStyle w:val="StyleUnderline"/>
        </w:rPr>
        <w:t>Defending is easier than attacking</w:t>
      </w:r>
      <w:r w:rsidRPr="005A494B">
        <w:rPr>
          <w:rStyle w:val="Style13ptBold"/>
          <w:sz w:val="16"/>
          <w:szCs w:val="16"/>
        </w:rPr>
        <w:t>, especially against invaders coming from the sea, as Chinese forces attacking Japan, defended islands, or Taiwan must. Dug-in forces on shore can withstand air attack and brutalize the ships or aircraft carrying landing forces.</w:t>
      </w:r>
      <w:r>
        <w:rPr>
          <w:rStyle w:val="Style13ptBold"/>
          <w:sz w:val="16"/>
          <w:szCs w:val="16"/>
        </w:rPr>
        <w:t xml:space="preserve"> </w:t>
      </w:r>
      <w:r w:rsidRPr="005A494B">
        <w:rPr>
          <w:rStyle w:val="Style13ptBold"/>
          <w:sz w:val="16"/>
          <w:szCs w:val="16"/>
        </w:rPr>
        <w:t xml:space="preserve">Second, </w:t>
      </w:r>
      <w:r w:rsidRPr="00420B2D">
        <w:rPr>
          <w:rStyle w:val="StyleUnderline"/>
        </w:rPr>
        <w:t>any U.S.-China war would occur in domains of relative U.S. strength: the air, the sea, and even space. Even if China manages to deploy ballistic or cruise missiles capable of hitting moving U.S. ships, the missiles’ accuracy will depend on the radars that are vulnerable to jamming or direct attack</w:t>
      </w:r>
      <w:r w:rsidRPr="005A494B">
        <w:rPr>
          <w:rStyle w:val="Style13ptBold"/>
          <w:sz w:val="16"/>
          <w:szCs w:val="16"/>
        </w:rPr>
        <w:t>. China has little prospect of gaining the ability to track and kill U.S. submarines, which can wreck havoc on the PLA Navy. And in the South China Sea, Chinese fighter aircraft would exceed ranges where airborne warning and control aircraft could cue them, unlike their U.S. rivals.</w:t>
      </w:r>
      <w:r>
        <w:rPr>
          <w:rStyle w:val="Style13ptBold"/>
          <w:sz w:val="16"/>
          <w:szCs w:val="16"/>
        </w:rPr>
        <w:t xml:space="preserve"> </w:t>
      </w:r>
      <w:r w:rsidRPr="00420B2D">
        <w:rPr>
          <w:rStyle w:val="StyleUnderline"/>
        </w:rPr>
        <w:t>Inexperience and institutional deficiencies slow China’s ability to close those gaps, whatever it’s spending.</w:t>
      </w:r>
      <w:r w:rsidRPr="005A494B">
        <w:rPr>
          <w:rStyle w:val="Style13ptBold"/>
          <w:sz w:val="16"/>
          <w:szCs w:val="16"/>
        </w:rPr>
        <w:t xml:space="preserve"> Breathless reports notwithstanding, the Chinese defense industry still struggles to make stealth aircraft and precision-guided missiles. </w:t>
      </w:r>
      <w:r w:rsidRPr="00420B2D">
        <w:rPr>
          <w:rStyle w:val="StyleUnderline"/>
        </w:rPr>
        <w:t>The PLA is still learning to operate its sole aircraft carrier and to keep ballistic submarines at sea</w:t>
      </w:r>
      <w:r w:rsidRPr="005A494B">
        <w:rPr>
          <w:rStyle w:val="Style13ptBold"/>
          <w:sz w:val="16"/>
          <w:szCs w:val="16"/>
        </w:rPr>
        <w:t xml:space="preserve">. </w:t>
      </w:r>
      <w:r w:rsidRPr="00420B2D">
        <w:rPr>
          <w:rStyle w:val="StyleUnderline"/>
        </w:rPr>
        <w:t>The PLA lacks combat experience and suffers from graft</w:t>
      </w:r>
      <w:r w:rsidRPr="005A494B">
        <w:rPr>
          <w:rStyle w:val="Style13ptBold"/>
          <w:sz w:val="16"/>
          <w:szCs w:val="16"/>
        </w:rPr>
        <w:t>; officer’s promotions and procurement awards often require kickbacks.</w:t>
      </w:r>
      <w:r>
        <w:rPr>
          <w:rStyle w:val="Style13ptBold"/>
          <w:sz w:val="16"/>
          <w:szCs w:val="16"/>
        </w:rPr>
        <w:t xml:space="preserve"> </w:t>
      </w:r>
      <w:r w:rsidRPr="005A494B">
        <w:rPr>
          <w:rStyle w:val="Style13ptBold"/>
          <w:sz w:val="16"/>
          <w:szCs w:val="16"/>
        </w:rPr>
        <w:t xml:space="preserve">Certainly </w:t>
      </w:r>
      <w:r w:rsidRPr="00420B2D">
        <w:rPr>
          <w:rStyle w:val="StyleUnderline"/>
        </w:rPr>
        <w:t>the</w:t>
      </w:r>
      <w:r w:rsidRPr="005A494B">
        <w:rPr>
          <w:rStyle w:val="Style13ptBold"/>
          <w:sz w:val="16"/>
          <w:szCs w:val="16"/>
        </w:rPr>
        <w:t xml:space="preserve"> </w:t>
      </w:r>
      <w:r w:rsidRPr="00420B2D">
        <w:rPr>
          <w:rStyle w:val="StyleUnderline"/>
        </w:rPr>
        <w:t>Pentagon has</w:t>
      </w:r>
      <w:r w:rsidRPr="005A494B">
        <w:rPr>
          <w:rStyle w:val="Style13ptBold"/>
          <w:sz w:val="16"/>
          <w:szCs w:val="16"/>
        </w:rPr>
        <w:t xml:space="preserve"> its own acquisition problems, which is one reason why the Navy and Air Force have shrunk over decades in terms of ships and aircraft. But, at the same time, </w:t>
      </w:r>
      <w:r w:rsidRPr="00420B2D">
        <w:rPr>
          <w:rStyle w:val="StyleUnderline"/>
        </w:rPr>
        <w:t>gains in accuracy, surveillance capability and communications systems have made each platform more deadly and the whole force more capable</w:t>
      </w:r>
      <w:r w:rsidRPr="005A494B">
        <w:rPr>
          <w:rStyle w:val="Style13ptBold"/>
          <w:sz w:val="16"/>
          <w:szCs w:val="16"/>
        </w:rPr>
        <w:t>. Today the Pentagon is attempting to preserve these relative strengths. Planned cuts focus on personnel spending, while procurement and operational accounts do relatively well over the next five years.</w:t>
      </w:r>
      <w:r>
        <w:rPr>
          <w:rStyle w:val="Style13ptBold"/>
          <w:sz w:val="16"/>
          <w:szCs w:val="16"/>
        </w:rPr>
        <w:t xml:space="preserve"> </w:t>
      </w:r>
      <w:r w:rsidRPr="005A494B">
        <w:rPr>
          <w:rStyle w:val="Style13ptBold"/>
          <w:sz w:val="16"/>
          <w:szCs w:val="16"/>
        </w:rPr>
        <w:t xml:space="preserve">Third, limits on U.S. force availability are often overstated. Hawks claim that global responsibilities would leave only a portion of the U.S. military available for China. But </w:t>
      </w:r>
      <w:r w:rsidRPr="00420B2D">
        <w:rPr>
          <w:rStyle w:val="StyleUnderline"/>
        </w:rPr>
        <w:t>war is unlikely to erupt without crisis that allows the United States to move forces to the region, especially the aircraft carriers, amphibious assault ships, and fighter aircraft most relevant to Pacific combat</w:t>
      </w:r>
      <w:r w:rsidRPr="005A494B">
        <w:rPr>
          <w:rStyle w:val="Style13ptBold"/>
          <w:sz w:val="16"/>
          <w:szCs w:val="16"/>
        </w:rPr>
        <w:t xml:space="preserve">. And the war would be important enough to merit lessening forces elsewhere. </w:t>
      </w:r>
      <w:r w:rsidRPr="00420B2D">
        <w:rPr>
          <w:rStyle w:val="StyleUnderline"/>
        </w:rPr>
        <w:t>China</w:t>
      </w:r>
      <w:r w:rsidRPr="005A494B">
        <w:rPr>
          <w:rStyle w:val="Style13ptBold"/>
          <w:sz w:val="16"/>
          <w:szCs w:val="16"/>
        </w:rPr>
        <w:t xml:space="preserve">, meanwhile, </w:t>
      </w:r>
      <w:r w:rsidRPr="00420B2D">
        <w:rPr>
          <w:rStyle w:val="StyleUnderline"/>
        </w:rPr>
        <w:t>has its own competing military concerns, such as India</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Fourth, </w:t>
      </w:r>
      <w:r w:rsidRPr="00420B2D">
        <w:rPr>
          <w:rStyle w:val="StyleUnderline"/>
        </w:rPr>
        <w:t>U.S. nuclear weapons go far to deter China</w:t>
      </w:r>
      <w:r w:rsidRPr="005A494B">
        <w:rPr>
          <w:rStyle w:val="Style13ptBold"/>
          <w:sz w:val="16"/>
          <w:szCs w:val="16"/>
        </w:rPr>
        <w:t xml:space="preserve">. </w:t>
      </w:r>
      <w:r w:rsidRPr="00420B2D">
        <w:rPr>
          <w:rStyle w:val="StyleUnderline"/>
        </w:rPr>
        <w:t>Even if Chinese leaders doubt that the United States would risk nuclear war for an ally, the consequences of being wrong about that quell aggression</w:t>
      </w:r>
      <w:r w:rsidRPr="005A494B">
        <w:rPr>
          <w:rStyle w:val="Style13ptBold"/>
          <w:sz w:val="16"/>
          <w:szCs w:val="16"/>
        </w:rPr>
        <w:t xml:space="preserve">. And </w:t>
      </w:r>
      <w:r w:rsidRPr="00420B2D">
        <w:rPr>
          <w:rStyle w:val="StyleUnderline"/>
        </w:rPr>
        <w:t>Chinese leaders still cannot be sure that their nuclear arsenal can survive a U.S. first strike</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Finally, </w:t>
      </w:r>
      <w:r w:rsidRPr="00420B2D">
        <w:rPr>
          <w:rStyle w:val="StyleUnderline"/>
        </w:rPr>
        <w:t>there is little reason to assume China will become more aggressive</w:t>
      </w:r>
      <w:r w:rsidRPr="005A494B">
        <w:rPr>
          <w:rStyle w:val="Style13ptBold"/>
          <w:sz w:val="16"/>
          <w:szCs w:val="16"/>
        </w:rPr>
        <w:t xml:space="preserve">. Economic and demographic trends militate against China sustaining its rate of military spending. And </w:t>
      </w:r>
      <w:r w:rsidRPr="00420B2D">
        <w:rPr>
          <w:rStyle w:val="StyleUnderline"/>
        </w:rPr>
        <w:t>fear of major war, even a conventional one with a state like Japan, tempers China’s territorial ambitions.</w:t>
      </w:r>
      <w:r w:rsidRPr="005A494B">
        <w:rPr>
          <w:rStyle w:val="Style13ptBold"/>
          <w:sz w:val="16"/>
          <w:szCs w:val="16"/>
        </w:rPr>
        <w:t xml:space="preserve"> In that, China follows other historically big powers, including the Soviet Union.</w:t>
      </w:r>
      <w:r>
        <w:rPr>
          <w:rStyle w:val="Style13ptBold"/>
          <w:sz w:val="16"/>
          <w:szCs w:val="16"/>
        </w:rPr>
        <w:t xml:space="preserve"> </w:t>
      </w:r>
      <w:r w:rsidRPr="005A494B">
        <w:rPr>
          <w:rStyle w:val="Style13ptBold"/>
          <w:sz w:val="16"/>
          <w:szCs w:val="16"/>
        </w:rPr>
        <w:t>Washington’s foreign policy elites have narcissistic take on deterrence; they see it teetering with every foreign policy decision that troubles them.</w:t>
      </w:r>
      <w:r>
        <w:rPr>
          <w:rStyle w:val="Style13ptBold"/>
          <w:sz w:val="16"/>
          <w:szCs w:val="16"/>
        </w:rPr>
        <w:t xml:space="preserve"> </w:t>
      </w:r>
      <w:r w:rsidRPr="005A494B">
        <w:rPr>
          <w:rStyle w:val="Style13ptBold"/>
          <w:sz w:val="16"/>
          <w:szCs w:val="16"/>
        </w:rPr>
        <w:t>But East Asia’s stability remains robust—insensitive to the annual fights in Congress—because war remains a losing prospect for all major powers</w:t>
      </w:r>
    </w:p>
    <w:p w14:paraId="787D8215" w14:textId="77777777" w:rsidR="00F46F97" w:rsidRPr="00D84FCD" w:rsidRDefault="00D4233E" w:rsidP="00EE71C5">
      <w:pPr>
        <w:pStyle w:val="Heading3"/>
      </w:pPr>
      <w:r>
        <w:t xml:space="preserve">AT: Cunningham and Fravel </w:t>
      </w:r>
      <w:r w:rsidR="00F46F97" w:rsidRPr="00D84FCD">
        <w:t>No Escalation</w:t>
      </w:r>
    </w:p>
    <w:p w14:paraId="01F459D7" w14:textId="77777777" w:rsidR="00F46F97" w:rsidRDefault="00F46F97" w:rsidP="00F46F97">
      <w:pPr>
        <w:pStyle w:val="Heading3"/>
      </w:pPr>
      <w:r>
        <w:t>China Backdown</w:t>
      </w:r>
    </w:p>
    <w:p w14:paraId="16274A7A" w14:textId="77777777" w:rsidR="00F46F97" w:rsidRPr="00D50A70" w:rsidRDefault="00F46F97" w:rsidP="00F46F97"/>
    <w:p w14:paraId="7C60D4BB" w14:textId="2A9452EA" w:rsidR="00F46F97" w:rsidRPr="00D84FCD" w:rsidRDefault="00EF700C" w:rsidP="00F46F97">
      <w:pPr>
        <w:pStyle w:val="Heading4"/>
        <w:rPr>
          <w:rFonts w:cs="Times New Roman"/>
        </w:rPr>
      </w:pPr>
      <w:r>
        <w:rPr>
          <w:rFonts w:cs="Times New Roman"/>
        </w:rPr>
        <w:t>2NC-</w:t>
      </w:r>
      <w:r w:rsidR="00F46F97" w:rsidRPr="00D84FCD">
        <w:rPr>
          <w:rFonts w:cs="Times New Roman"/>
        </w:rPr>
        <w:t>China won’t escalate conflict – Chinese leaders prefer deterrence because PLA not equipped for war</w:t>
      </w:r>
    </w:p>
    <w:p w14:paraId="29CDF36F" w14:textId="77777777" w:rsidR="00F46F97" w:rsidRPr="00D84FCD" w:rsidRDefault="00F46F97" w:rsidP="00F46F97">
      <w:r w:rsidRPr="00D84FCD">
        <w:rPr>
          <w:rStyle w:val="Style13ptBold"/>
        </w:rPr>
        <w:t>Blasko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7" w:history="1">
        <w:r w:rsidRPr="00D84FCD">
          <w:t>http://warontherocks.com/2015/02/ten-reasons-why-china-will-have-trouble-fighting-a-modern-war/</w:t>
        </w:r>
      </w:hyperlink>
      <w:r w:rsidRPr="00D84FCD">
        <w:t xml:space="preserve">, AG) </w:t>
      </w:r>
    </w:p>
    <w:p w14:paraId="5D00B992" w14:textId="77777777" w:rsidR="00F46F97" w:rsidRDefault="00F46F97" w:rsidP="00F46F97">
      <w:pPr>
        <w:rPr>
          <w:sz w:val="10"/>
        </w:rPr>
      </w:pPr>
      <w:r w:rsidRPr="00D84FCD">
        <w:rPr>
          <w:sz w:val="10"/>
        </w:rPr>
        <w:t xml:space="preserve">The introduction of new weapons and platforms into </w:t>
      </w:r>
      <w:r w:rsidRPr="00D84FCD">
        <w:rPr>
          <w:rStyle w:val="StyleUnderline"/>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D84FCD">
        <w:rPr>
          <w:rStyle w:val="StyleUnderline"/>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Shared Command 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warfares”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operate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D84FCD">
        <w:rPr>
          <w:rStyle w:val="StyleUnderline"/>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subdistrict,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As the PLA has stressed the need to improve its capabilities in combined arms and joint operations, a common criticism has been that “some” </w:t>
      </w:r>
      <w:r w:rsidRPr="00D84FCD">
        <w:rPr>
          <w:rStyle w:val="StyleUnderline"/>
        </w:rPr>
        <w:t>commanders and staff officers are not adequately prepared for the tasks of integrating multi-service and multi-arms operations.</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As the PLA has experimented with conducting combined arms operations at battalion level over the past decade it has learned that </w:t>
      </w:r>
      <w:r w:rsidRPr="00D84FCD">
        <w:rPr>
          <w:rStyle w:val="StyleUnderline"/>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Moreover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Yijiangshan Island from Kuomintang forces in 1955 as its first and only joint combat experience. Both operations resulted in heavy PLA casualties. PLA writers commonly refer to its lack of recent modern combat experience as the “peace disease.” At present, only a </w:t>
      </w:r>
      <w:r w:rsidRPr="00D84FCD">
        <w:rPr>
          <w:rStyle w:val="StyleUnderline"/>
        </w:rPr>
        <w:t>very few of the 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D84FCD">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rStyle w:val="StyleUnderline"/>
        </w:rPr>
        <w:t xml:space="preserve"> An example can be seen in the East China Sea where non-military government entities have taken the lead in patrolling in the vicinity of the Diaoyu/Senkaku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14:paraId="7FDC047B" w14:textId="77777777" w:rsidR="00F46F97" w:rsidRDefault="00F46F97" w:rsidP="00F46F97">
      <w:pPr>
        <w:rPr>
          <w:sz w:val="10"/>
        </w:rPr>
      </w:pPr>
    </w:p>
    <w:p w14:paraId="36A4D8D9" w14:textId="77777777" w:rsidR="00F46F97" w:rsidRDefault="00F46F97" w:rsidP="00F46F97">
      <w:pPr>
        <w:pStyle w:val="Heading3"/>
      </w:pPr>
      <w:r>
        <w:t>No Nukes</w:t>
      </w:r>
    </w:p>
    <w:p w14:paraId="6D1FC18A" w14:textId="77777777" w:rsidR="00F46F97" w:rsidRDefault="00F46F97" w:rsidP="00F46F97"/>
    <w:p w14:paraId="7650BAA0" w14:textId="043A4039" w:rsidR="00F46F97" w:rsidRDefault="00EF700C" w:rsidP="00F46F97">
      <w:pPr>
        <w:pStyle w:val="Heading4"/>
      </w:pPr>
      <w:r>
        <w:t>1NC-</w:t>
      </w:r>
      <w:r w:rsidR="00F46F97">
        <w:t>China will maintain its nuclear policy of NFU and limited ambiguity in event of conflict</w:t>
      </w:r>
    </w:p>
    <w:p w14:paraId="121470C2" w14:textId="77777777" w:rsidR="00F46F97" w:rsidRPr="00557159" w:rsidRDefault="00F46F97" w:rsidP="00F46F97">
      <w:pPr>
        <w:rPr>
          <w:rStyle w:val="Style13ptBold"/>
        </w:rPr>
      </w:pPr>
      <w:r>
        <w:rPr>
          <w:rStyle w:val="Style13ptBold"/>
        </w:rPr>
        <w:t xml:space="preserve">Cunningham and Fravel 16 </w:t>
      </w:r>
      <w:r w:rsidRPr="00BF1D46">
        <w:t>(Fiona S. Cunningham and M. Taylor Fravel, ICSC, “Why China Won’t Abandon Its Nuclear Strategy of Assured Retaliation” February 2016, Fiona S. Cunningham is a Ph.D. Candidate in the Department of Political Science and member of the Security Studies Program at the Massachusetts Institute of Technology. M. Taylor Fravel is Associate Professor of Political Science and member of the Security Studies Program at the Massachusetts Institute of Technology, https://www.wilsoncenter.org/sites/default/files/china_policy_brief_cunningham-fravel.pdf) GG</w:t>
      </w:r>
    </w:p>
    <w:p w14:paraId="353673DB" w14:textId="77777777" w:rsidR="00F46F97" w:rsidRPr="00BF1D46" w:rsidRDefault="00F46F97" w:rsidP="00F46F97">
      <w:pPr>
        <w:rPr>
          <w:sz w:val="16"/>
        </w:rPr>
      </w:pPr>
      <w:r w:rsidRPr="00557159">
        <w:rPr>
          <w:rStyle w:val="StyleUnderline"/>
        </w:rPr>
        <w:t>China will not abandon its nuclear strategy of assured retaliation in response to an increasingly clear U.S. commitment to strategic</w:t>
      </w:r>
      <w:r w:rsidRPr="00BF1D46">
        <w:rPr>
          <w:sz w:val="16"/>
        </w:rPr>
        <w:t xml:space="preserve"> primacy. Instead, </w:t>
      </w:r>
      <w:r w:rsidRPr="00557159">
        <w:rPr>
          <w:rStyle w:val="StyleUnderline"/>
        </w:rPr>
        <w:t>to avoid Cold War-style nuclear competition and the risk of arms racing, China is altering how it implements assured retaliation</w:t>
      </w:r>
      <w:r w:rsidRPr="00BF1D46">
        <w:rPr>
          <w:sz w:val="16"/>
        </w:rPr>
        <w:t xml:space="preserve">. First, </w:t>
      </w:r>
      <w:r w:rsidRPr="00557159">
        <w:rPr>
          <w:rStyle w:val="StyleUnderline"/>
        </w:rPr>
        <w:t>China is allowing limited ambiguity over the application of its no-first-use policy</w:t>
      </w:r>
      <w:r w:rsidRPr="00BF1D46">
        <w:rPr>
          <w:sz w:val="16"/>
        </w:rPr>
        <w:t xml:space="preserve">, its pledge to not use nuclear weapons unless first attacked with nuclear weapons by another state. </w:t>
      </w:r>
      <w:r w:rsidRPr="00557159">
        <w:rPr>
          <w:rStyle w:val="StyleUnderline"/>
        </w:rPr>
        <w:t>Debate among Chinese strategists over the definition of</w:t>
      </w:r>
      <w:r>
        <w:rPr>
          <w:rStyle w:val="StyleUnderline"/>
        </w:rPr>
        <w:t xml:space="preserve"> </w:t>
      </w:r>
      <w:r w:rsidRPr="00557159">
        <w:rPr>
          <w:rStyle w:val="StyleUnderline"/>
        </w:rPr>
        <w:t>“first use” has created uncertainty over how China would respond to “counterforce” attacks</w:t>
      </w:r>
      <w:r w:rsidRPr="00BF1D46">
        <w:rPr>
          <w:sz w:val="16"/>
        </w:rPr>
        <w:t xml:space="preserve">, or attacks by an adversary using conventional weapons against Chinese nuclear forces and infrastructure. </w:t>
      </w:r>
      <w:r w:rsidRPr="00557159">
        <w:rPr>
          <w:rStyle w:val="StyleUnderline"/>
        </w:rPr>
        <w:t>The main purpose of this limited ambiguity is to deter the United States from conducting such conventional attacks</w:t>
      </w:r>
      <w:r w:rsidRPr="00BF1D46">
        <w:rPr>
          <w:sz w:val="16"/>
        </w:rPr>
        <w:t xml:space="preserve">. Chinese strategists are also debating whether a launch-on-warning posture—launching its own nuclear weapons as soon as China receives warning of incoming enemy nuclear missiles, but before they reach their Chinese targets—would be desirable and consistent with China’s no-first-use policy. Second, </w:t>
      </w:r>
      <w:r w:rsidRPr="00557159">
        <w:rPr>
          <w:rStyle w:val="StyleUnderline"/>
        </w:rPr>
        <w:t>China seeks to maintain the smallest nuclear arsenal capable of assuring retaliation against a nuclear-armed adversary</w:t>
      </w:r>
      <w:r w:rsidRPr="00BF1D46">
        <w:rPr>
          <w:sz w:val="16"/>
        </w:rPr>
        <w:t xml:space="preserve">. In response to U.S. capabilities developments, Beijing is making qualitative and limited quantitative improvements in its force structure. China is modestly increasing the size and survivability of its intercontinental ballistic missile (ICBM) force as well as its ability to penetrate missile defenses. It is equipping some of its ICBMs with multiple, independently targeted reentry vehicles (MIRVs), developing glide technology, and improving its strategic warning and command and control systems. To counter future advances in U.S. strategic capabilities, China is researching and developing missile defenses and hypersonic weapons technology, as well as continuing to improve its ballistic missile submarine force. </w:t>
      </w:r>
      <w:r w:rsidRPr="00557159">
        <w:rPr>
          <w:rStyle w:val="StyleUnderline"/>
        </w:rPr>
        <w:t>Limited ambiguity over how China may define a “nuclear attack”for its no-first-use policy allows Beijing to maintain a smaller arsenal than it would need if it adhered to a strict no-first-use policy</w:t>
      </w:r>
      <w:r w:rsidRPr="00BF1D46">
        <w:rPr>
          <w:sz w:val="16"/>
        </w:rPr>
        <w:t xml:space="preserve">. Yet limited ambiguity also raises the risk of nuclear escalation in a crisis, as it increases the likelihood that the United States could mistake Chinese nuclear signaling for preparations to use nuclear weapons. </w:t>
      </w:r>
      <w:r w:rsidRPr="00557159">
        <w:rPr>
          <w:rStyle w:val="StyleUnderline"/>
        </w:rPr>
        <w:t>China’s decision implies that it views the economic, diplomatic, and strategic costs of arms racing as a bigger threat to its national security than the risk of nuclear escalation in a crisis</w:t>
      </w:r>
      <w:r w:rsidRPr="00BF1D46">
        <w:rPr>
          <w:sz w:val="16"/>
        </w:rPr>
        <w:t xml:space="preserve">. </w:t>
      </w:r>
      <w:r w:rsidRPr="00557159">
        <w:rPr>
          <w:rStyle w:val="StyleUnderline"/>
        </w:rPr>
        <w:t>China is</w:t>
      </w:r>
      <w:r w:rsidRPr="00BF1D46">
        <w:rPr>
          <w:sz w:val="16"/>
        </w:rPr>
        <w:t xml:space="preserve"> also relatively </w:t>
      </w:r>
      <w:r w:rsidRPr="00557159">
        <w:rPr>
          <w:rStyle w:val="StyleUnderline"/>
        </w:rPr>
        <w:t>optimistic about the risk of nuclear escalation in any future U.S.–China crisis</w:t>
      </w:r>
      <w:r w:rsidRPr="00BF1D46">
        <w:rPr>
          <w:sz w:val="16"/>
        </w:rPr>
        <w:t xml:space="preserve">. A U.S.–China crisis would most likely arise because of a dispute between a U.S. ally and China. </w:t>
      </w:r>
      <w:r w:rsidRPr="00557159">
        <w:rPr>
          <w:rStyle w:val="StyleUnderline"/>
        </w:rPr>
        <w:t>Few Chinese strategists believe that the stakes in any U.S.–China crisis would prove sufficient for either China or the United States to risk nuclear escalation</w:t>
      </w:r>
      <w:r w:rsidRPr="00BF1D46">
        <w:rPr>
          <w:sz w:val="16"/>
        </w:rPr>
        <w:t xml:space="preserve">. </w:t>
      </w:r>
      <w:r w:rsidRPr="00557159">
        <w:rPr>
          <w:rStyle w:val="StyleUnderline"/>
        </w:rPr>
        <w:t>Chinese analysts also regard Beijing’s no-first-use policy as contributing to a clear firebreak between nuclear and conventional conflict.</w:t>
      </w:r>
      <w:r w:rsidRPr="00BF1D46">
        <w:rPr>
          <w:sz w:val="16"/>
        </w:rPr>
        <w:t xml:space="preserve"> They believe that </w:t>
      </w:r>
      <w:r w:rsidRPr="00557159">
        <w:rPr>
          <w:rStyle w:val="StyleUnderline"/>
        </w:rPr>
        <w:t>the United States would not be tempted to cross that threshold by attacking China’s nuclear arsenal with conventional capabilities, given the limited ambiguity over China’s no-first-use policy</w:t>
      </w:r>
      <w:r w:rsidRPr="00BF1D46">
        <w:rPr>
          <w:sz w:val="16"/>
        </w:rPr>
        <w:t>. Most Chinese strategists do not acknowledge the risk of unintentional escalation in a U.S.–China crisis.</w:t>
      </w:r>
    </w:p>
    <w:p w14:paraId="050766F0" w14:textId="77777777" w:rsidR="005A2C5E" w:rsidRDefault="005A2C5E" w:rsidP="005A2C5E">
      <w:pPr>
        <w:pStyle w:val="Heading3"/>
      </w:pPr>
      <w:r>
        <w:t>Mindset/Tech</w:t>
      </w:r>
    </w:p>
    <w:p w14:paraId="0804B884" w14:textId="77777777" w:rsidR="005A2C5E" w:rsidRPr="00D50A70" w:rsidRDefault="005A2C5E" w:rsidP="005A2C5E"/>
    <w:p w14:paraId="382763B0" w14:textId="77C8F6BD" w:rsidR="005A2C5E" w:rsidRPr="00D84FCD" w:rsidRDefault="00EF700C" w:rsidP="005A2C5E">
      <w:pPr>
        <w:pStyle w:val="Heading4"/>
        <w:rPr>
          <w:rFonts w:cs="Times New Roman"/>
        </w:rPr>
      </w:pPr>
      <w:r>
        <w:rPr>
          <w:rFonts w:cs="Times New Roman"/>
        </w:rPr>
        <w:t>1NC-</w:t>
      </w:r>
      <w:r w:rsidR="005A2C5E" w:rsidRPr="00D84FCD">
        <w:rPr>
          <w:rFonts w:cs="Times New Roman"/>
        </w:rPr>
        <w:t>China is too far behind to be a threat and doesn’t want conflict</w:t>
      </w:r>
    </w:p>
    <w:p w14:paraId="5A283891" w14:textId="77777777" w:rsidR="005A2C5E" w:rsidRPr="00D84FCD" w:rsidRDefault="005A2C5E" w:rsidP="005A2C5E">
      <w:r w:rsidRPr="00D84FCD">
        <w:rPr>
          <w:rStyle w:val="Style13ptBold"/>
        </w:rPr>
        <w:t xml:space="preserve">Bandow 16 </w:t>
      </w:r>
      <w:r w:rsidRPr="00D84FCD">
        <w:t xml:space="preserve">(Doug Bandow, CATO Institute, “Is China Really That Dangerous?” 5/26/16 Doug Bandow is a Senior Fellow at the Cato Institute and a former Special Assistant to President Ronald Reagan. </w:t>
      </w:r>
      <w:hyperlink r:id="rId8" w:history="1">
        <w:r w:rsidRPr="00D84FCD">
          <w:t>http://www.cato.org/publications/commentary/china-really-dangerous</w:t>
        </w:r>
      </w:hyperlink>
      <w:r w:rsidRPr="00D84FCD">
        <w:t>) GG</w:t>
      </w:r>
    </w:p>
    <w:p w14:paraId="540F0684" w14:textId="77777777" w:rsidR="005A2C5E" w:rsidRPr="00D84FCD" w:rsidRDefault="005A2C5E" w:rsidP="005A2C5E">
      <w:pPr>
        <w:rPr>
          <w:rStyle w:val="Style13ptBold"/>
          <w:b w:val="0"/>
          <w:sz w:val="16"/>
          <w:szCs w:val="16"/>
        </w:rPr>
      </w:pPr>
      <w:r w:rsidRPr="00D84FCD">
        <w:rPr>
          <w:rStyle w:val="StyleUnderline"/>
        </w:rPr>
        <w:t>The United States dominates the globe militarily</w:t>
      </w:r>
      <w:r w:rsidRPr="00D84FCD">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w:t>
      </w:r>
      <w:r w:rsidRPr="00D84FCD">
        <w:rPr>
          <w:rStyle w:val="StyleUnderline"/>
        </w:rPr>
        <w:t>For some, the People’s Republic of China is replacing the Soviet Union as America’s chief adversary. They view another military buildup as the only answer</w:t>
      </w:r>
      <w:r w:rsidRPr="00D84FCD">
        <w:t xml:space="preserve">. The PRC’s rise is reshaping the globe. </w:t>
      </w:r>
      <w:r w:rsidRPr="00D84FCD">
        <w:rPr>
          <w:rStyle w:val="StyleUnderline"/>
        </w:rPr>
        <w:t>Today, the PRC ranks second only to the United States economically</w:t>
      </w:r>
      <w:r w:rsidRPr="00D84FCD">
        <w:t xml:space="preserve">. Increased financial resources have enabled Beijing to take on a much greater international role. The best way for the United States to prepare for the future is to husband its economic strength and respond militarily only if a serious threat develops. </w:t>
      </w:r>
      <w:r w:rsidRPr="00D84FCD">
        <w:rPr>
          <w:rStyle w:val="StyleUnderline"/>
        </w:rPr>
        <w:t>Of greatest concern in Washington is China’s military buildup</w:t>
      </w:r>
      <w:r w:rsidRPr="00D84FCD">
        <w:t xml:space="preserve">. Indeed, a novel reportedly making the rounds at the Pentagon is Ghost Fleet, which posits a Chinese attack on Hawaii. </w:t>
      </w:r>
      <w:r w:rsidRPr="00D84FCD">
        <w:rPr>
          <w:rStyle w:val="StyleUnderline"/>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w:t>
      </w:r>
      <w:r w:rsidRPr="00D84FCD">
        <w:t xml:space="preserve">. The Chinese military “is also focusing on counterspace, offensive cyber operations, and electronic warfare.” Further, Beijing “continued to modernize and to restructure its ground forces to create a fully modern army.” </w:t>
      </w:r>
      <w:r w:rsidRPr="00D84FCD">
        <w:rPr>
          <w:rStyle w:val="StyleUnderline"/>
        </w:rPr>
        <w:t>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Which is precisely what U.S. policymakers do.</w:t>
      </w:r>
      <w:r w:rsidRPr="00D84FCD">
        <w:t xml:space="preserve">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t>
      </w:r>
      <w:r w:rsidRPr="00D84FCD">
        <w:rPr>
          <w:rStyle w:val="StyleUnderline"/>
        </w:rPr>
        <w:t>Washington officials might feel uncomfortable sharing leadership with the PRC, but that cannot justify a military response</w:t>
      </w:r>
      <w:r w:rsidRPr="00D84FCD">
        <w:t xml:space="preserve">. Most important, </w:t>
      </w:r>
      <w:r w:rsidRPr="00D84FCD">
        <w:rPr>
          <w:rStyle w:val="StyleUnderline"/>
        </w:rPr>
        <w:t>even the Pentagon does not believe Beijing is planning an aggressive war</w:t>
      </w:r>
      <w:r w:rsidRPr="00D84FCD">
        <w:t xml:space="preserve">. </w:t>
      </w:r>
      <w:r w:rsidRPr="00D84FCD">
        <w:rPr>
          <w:rStyle w:val="StyleUnderline"/>
        </w:rPr>
        <w:t>America enjoys a vast military lead</w:t>
      </w:r>
      <w:r w:rsidRPr="00D84FCD">
        <w:t xml:space="preserve">, possessing a significantly larger nuclear force, ten carrier groups compared to China’s singlecarrier and much more. </w:t>
      </w:r>
      <w:r w:rsidRPr="00D84FCD">
        <w:rPr>
          <w:rStyle w:val="StyleUnderline"/>
        </w:rPr>
        <w:t>With Washington spending roughly $600 billion annually on the military, compared to an estimated $180 billion by Beijing, China is not overtaking America.</w:t>
      </w:r>
      <w:r w:rsidRPr="00D84FCD">
        <w:t xml:space="preserve"> Moreover, </w:t>
      </w:r>
      <w:r w:rsidRPr="00D84FCD">
        <w:rPr>
          <w:rStyle w:val="StyleUnderline"/>
        </w:rPr>
        <w:t>the PRC’s economic predominance is not guaranteed</w:t>
      </w:r>
      <w:r w:rsidRPr="00D84FCD">
        <w:t xml:space="preserve">. </w:t>
      </w:r>
      <w:r w:rsidRPr="00D84FCD">
        <w:rPr>
          <w:rStyle w:val="StyleUnderline"/>
        </w:rPr>
        <w:t xml:space="preserve">China’s challenges are huge: white elephant investments, a shrinking labor force, inefficient state enterprises, ubiquitous bank bad debts, pervasive corruption and regional disparities. </w:t>
      </w:r>
      <w:r w:rsidRPr="00D84FCD">
        <w:t xml:space="preserve">Because of Beijing’s one-child policy, the country may grow old before it grows rich. China’s military modernization program also faces serious challenges, including a slowing economy and pervasive corruption that afflicts the People’s Liberation Army. </w:t>
      </w:r>
      <w:r w:rsidRPr="00D84FCD">
        <w:rPr>
          <w:rStyle w:val="StyleUnderline"/>
        </w:rPr>
        <w:t>Even a more powerful PRC would not easily threaten the United States. Projecting force across oceans and continents is extraordinarily expensive</w:t>
      </w:r>
      <w:r w:rsidRPr="00D84FCD">
        <w:t xml:space="preserve">. </w:t>
      </w:r>
      <w:r w:rsidRPr="00D84FCD">
        <w:rPr>
          <w:rStyle w:val="StyleUnderline"/>
        </w:rPr>
        <w:t>Deterring use of such force is relatively cheap</w:t>
      </w:r>
      <w:r w:rsidRPr="00D84FCD">
        <w:t xml:space="preserve">. </w:t>
      </w:r>
      <w:r w:rsidRPr="00D84FCD">
        <w:rPr>
          <w:rStyle w:val="StyleUnderline"/>
        </w:rPr>
        <w:t>America is uniquely secure, enjoying relative geographic isolation</w:t>
      </w:r>
      <w:r w:rsidRPr="00D84FCD">
        <w:t>—</w:t>
      </w:r>
      <w:r w:rsidRPr="00D84FCD">
        <w:rPr>
          <w:rStyle w:val="StyleUnderline"/>
        </w:rPr>
        <w:t>in contrast to China, which is surrounded by nations with which it has been at war over the last century</w:t>
      </w:r>
      <w:r w:rsidRPr="00D84FCD">
        <w:t xml:space="preserve">: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w:t>
      </w:r>
      <w:r w:rsidRPr="00D84FCD">
        <w:rPr>
          <w:rStyle w:val="StyleUnderline"/>
        </w:rPr>
        <w:t>None of the ongoing territorial controversies is worth conflict with nuclear-armed China</w:t>
      </w:r>
      <w:r w:rsidRPr="00D84FCD">
        <w:t xml:space="preserve">. Unfortunately, deterrence often fails. If Beijing ignores U.S. threats, Washington could find itself in a real war with a real power. Are Americans prepared to sacrifice Los Angeles or San Francisco for Tokyo or Taipei? Doing so would be madness. </w:t>
      </w:r>
      <w:r w:rsidRPr="00D84FCD">
        <w:rPr>
          <w:rStyle w:val="StyleUnderline"/>
        </w:rPr>
        <w:t>Despite the tendency to treat the PRC as the next superpower, Chinese officials are aware of their limitations, tempering any danger to America</w:t>
      </w:r>
      <w:r w:rsidRPr="00D84FCD">
        <w:t>. Concludes DOD: “</w:t>
      </w:r>
      <w:r w:rsidRPr="00D84FCD">
        <w:rPr>
          <w:rStyle w:val="StyleUnderline"/>
        </w:rPr>
        <w:t>China continues to regard stable relations with the United States and China’s neighbors as key to its development.” The United States should be watchful and wary of China’s rise. But the best way for the United States to prepare for the future is to husband its economic strength and respond militarily only if a serious threat develops</w:t>
      </w:r>
      <w:r w:rsidRPr="00D84FCD">
        <w:t>. Otherwise, Washington should seek to accommodate, rather than combat such an important rising power.</w:t>
      </w:r>
    </w:p>
    <w:p w14:paraId="5F79C8BF" w14:textId="73AE9729" w:rsidR="005A2C5E" w:rsidRDefault="00EF700C" w:rsidP="005A2C5E">
      <w:pPr>
        <w:pStyle w:val="Heading4"/>
      </w:pPr>
      <w:r>
        <w:t>2NC-</w:t>
      </w:r>
      <w:r w:rsidR="005A2C5E">
        <w:t>China isn’t aggressive and doesn’t have the capacity for conflict</w:t>
      </w:r>
    </w:p>
    <w:p w14:paraId="5E173C93" w14:textId="77777777" w:rsidR="005A2C5E" w:rsidRPr="000B0948" w:rsidRDefault="005A2C5E" w:rsidP="005A2C5E">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hyperlink r:id="rId9" w:tgtFrame="_blank" w:history="1">
        <w:r w:rsidRPr="000B0948">
          <w:rPr>
            <w:rStyle w:val="Hyperlink"/>
            <w:rFonts w:asciiTheme="minorHAnsi" w:hAnsiTheme="minorHAnsi" w:cs="Arial"/>
            <w:szCs w:val="16"/>
            <w:shd w:val="clear" w:color="auto" w:fill="FFFFFF"/>
          </w:rPr>
          <w:t>http://fpif.org/is-china-a-threat-the-devils-in-the-details/</w:t>
        </w:r>
      </w:hyperlink>
      <w:r w:rsidRPr="000B0948">
        <w:rPr>
          <w:rFonts w:asciiTheme="minorHAnsi" w:hAnsiTheme="minorHAnsi" w:cs="Arial"/>
          <w:color w:val="222222"/>
          <w:szCs w:val="16"/>
          <w:shd w:val="clear" w:color="auto" w:fill="FFFFFF"/>
        </w:rPr>
        <w:t>) GG</w:t>
      </w:r>
    </w:p>
    <w:p w14:paraId="3C7BB08A" w14:textId="77777777" w:rsidR="005A2C5E" w:rsidRDefault="005A2C5E" w:rsidP="005A2C5E">
      <w:r>
        <w:t xml:space="preserve">China has become the bête noire of U.S. security policy, the new universal enemy to replace the Soviet Union. Its economic power and rapid military build-up, after all, make it a much more credible long-term threat than Putin’s Russia or the Islamic State. </w:t>
      </w:r>
      <w:r w:rsidRPr="000B0948">
        <w:rPr>
          <w:rStyle w:val="StyleUnderline"/>
        </w:rPr>
        <w:t>When policy pundits and military men want to spread alarm about the decline of America and beat the drum for increased defense spending, their scary enemy of choice is China</w:t>
      </w:r>
      <w:r>
        <w:t xml:space="preserve">. Take James Jay </w:t>
      </w:r>
      <w:r w:rsidRPr="000B0948">
        <w:rPr>
          <w:rStyle w:val="StyleUnderline"/>
        </w:rPr>
        <w:t>Carafano</w:t>
      </w:r>
      <w:r>
        <w:t xml:space="preserve">, a retired military man and a policy pundit at the right-wing Heritage Foundation who raises the possibility of “a U.S.-China Nuclear War.” He </w:t>
      </w:r>
      <w:r w:rsidRPr="000B0948">
        <w:rPr>
          <w:rStyle w:val="StyleUnderline"/>
        </w:rPr>
        <w:t>argues</w:t>
      </w:r>
      <w:r>
        <w:t xml:space="preserve"> at The National Interest </w:t>
      </w:r>
      <w:r w:rsidRPr="000B0948">
        <w:rPr>
          <w:rStyle w:val="StyleUnderline"/>
        </w:rPr>
        <w:t>that keeping the peace between China and the United States “requires significantly recapitalizing the U.S. armed forces.” This is necessary, he says, to assuage the doubts and insecurities of America’s allies</w:t>
      </w:r>
      <w:r>
        <w:t xml:space="preserve">. He argues that Washington “has to close any gap in military power that the Chinese might think could be exploited.” That’s a lot of gap-closing. Carafano identifies America’s “key objectives” in the region as “maintaining freedom of the commons (air, sea, space, and cyberspace) and limiting the potential for large-scale regional conflict.” These certainly are U.S. interests. But are they U.S. responsibilities? And what exactly do these two general principles mean in practice when applied to the Asia-Pacific region? </w:t>
      </w:r>
      <w:r w:rsidRPr="000B0948">
        <w:rPr>
          <w:rStyle w:val="StyleUnderline"/>
        </w:rPr>
        <w:t>It turns out that that a large-scale conflict in the region is much more difficult to imagine than China hawks like Carafano like to pretend. The devil is in the details. Take, for example, China’s possible future capacity to dominate its adjacent waters: the East China Sea, Taiwan Strait, and South China Sea. An often-cited figure is that 40 percent of world trade (reportedly worth $5.3 trillion) passes through the South China Sea. Throw in the East China Sea and the Taiwan Strait and the total must be more than 50 percent.</w:t>
      </w:r>
      <w:r>
        <w:t xml:space="preserve"> Could a more capable Chinese army choke off that trade? Of course it could. Any country can shut down sea lanes with patrols and anti-ship mines. But </w:t>
      </w:r>
      <w:r w:rsidRPr="000B0948">
        <w:rPr>
          <w:rStyle w:val="StyleUnderline"/>
        </w:rPr>
        <w:t>nearly all of the civilian navigation in question represents trade to and from China. It’s hard to imagine any circumstance under which the Chinese government would want to shut it down</w:t>
      </w:r>
      <w:r>
        <w:t xml:space="preserve">. Ditto the airspace over China’s near seas. </w:t>
      </w:r>
      <w:r w:rsidRPr="000B0948">
        <w:rPr>
          <w:rStyle w:val="StyleUnderline"/>
        </w:rPr>
        <w:t>Nearly all of the civilian aviation through it consists of flights to and from China</w:t>
      </w:r>
      <w:r>
        <w:t xml:space="preserve">. </w:t>
      </w:r>
      <w:r w:rsidRPr="000B0948">
        <w:rPr>
          <w:rStyle w:val="StyleUnderline"/>
        </w:rPr>
        <w:t>Space and cyberspace are more difficult commons to control</w:t>
      </w:r>
      <w:r>
        <w:t xml:space="preserve">. But the effective militarization of space has long been a Star Wars fantasy, and </w:t>
      </w:r>
      <w:r w:rsidRPr="000B0948">
        <w:rPr>
          <w:rStyle w:val="StyleUnderline"/>
        </w:rPr>
        <w:t>China’s cyberspace is essentially a walled garden</w:t>
      </w:r>
      <w:r>
        <w:t xml:space="preserve">. </w:t>
      </w:r>
      <w:r w:rsidRPr="000B0948">
        <w:rPr>
          <w:rStyle w:val="StyleUnderline"/>
        </w:rPr>
        <w:t>Anarchist hackers pose as much of a threat to the Internet as the Chinese military does</w:t>
      </w:r>
      <w:r>
        <w:t>. While all forms of Internet security need improvement, they don’t particularly need improvement on account of a specific threat from China.</w:t>
      </w:r>
    </w:p>
    <w:p w14:paraId="70306F81" w14:textId="77777777" w:rsidR="00F46F97" w:rsidRPr="005A2C5E" w:rsidRDefault="005A2C5E" w:rsidP="00F46F97">
      <w:pPr>
        <w:rPr>
          <w:u w:val="single"/>
        </w:rPr>
      </w:pPr>
      <w:r w:rsidRPr="000B0948">
        <w:rPr>
          <w:rStyle w:val="StyleUnderline"/>
        </w:rPr>
        <w:t>So why play up the challenge from China?</w:t>
      </w:r>
      <w:r>
        <w:t xml:space="preserve"> </w:t>
      </w:r>
      <w:r w:rsidRPr="000B0948">
        <w:rPr>
          <w:rStyle w:val="StyleUnderline"/>
        </w:rPr>
        <w:t>Let China modernize its military. China’s neighbors will bulk up in response to any perceived threat</w:t>
      </w:r>
      <w:r>
        <w:t xml:space="preserve">, many of them by purchasing expensive U.S. weapons. China’s leadership (much closer to the action than America’s leadership) presumably understands this. </w:t>
      </w:r>
      <w:r w:rsidRPr="000B0948">
        <w:rPr>
          <w:rStyle w:val="StyleUnderline"/>
        </w:rPr>
        <w:t>If China’s military budget is growing, it is likely because China is growing, not because China has any specific invasion plans</w:t>
      </w:r>
      <w:r>
        <w:t xml:space="preserve">. </w:t>
      </w:r>
      <w:r w:rsidRPr="000B0948">
        <w:rPr>
          <w:rStyle w:val="StyleUnderline"/>
        </w:rPr>
        <w:t>There are as yet no signs that China’s military expansion threatens the United States</w:t>
      </w:r>
      <w:r>
        <w:t xml:space="preserve">. Quite the contrary: </w:t>
      </w:r>
      <w:r w:rsidRPr="000B0948">
        <w:rPr>
          <w:rStyle w:val="StyleUnderline"/>
        </w:rPr>
        <w:t>It might support greater Chinese involvement in international peace-keeping</w:t>
      </w:r>
      <w:r>
        <w:t xml:space="preserve">, and </w:t>
      </w:r>
      <w:r w:rsidRPr="000B0948">
        <w:rPr>
          <w:rStyle w:val="StyleUnderline"/>
        </w:rPr>
        <w:t>it could spark more appropriate burden-sharing among America’s Asian allies.</w:t>
      </w:r>
      <w:r>
        <w:t xml:space="preserve"> When the China challenge is broken down into its constituent parts, the China threat tends to evaporate. Far from identifying any real rationale for action, Carafano’s article seems designed to drum up interest in the Heritage Foundation’s 2015 defense review, which makes a 313-page case for higher military spending. Carafano himself freely admits that “there is no evidence that Beijing has any interest in engaging in armed conflict with Washington.” </w:t>
      </w:r>
      <w:r w:rsidRPr="000B0948">
        <w:rPr>
          <w:rStyle w:val="StyleUnderline"/>
        </w:rPr>
        <w:t>If that’s the case, why arm to forestall that threat? Peaceful coexistence is a much cheaper and much less provocative strategy.</w:t>
      </w:r>
    </w:p>
    <w:p w14:paraId="0D328BBF" w14:textId="0BE9EC52" w:rsidR="00F46F97" w:rsidRDefault="00EF700C" w:rsidP="00F46F97">
      <w:pPr>
        <w:pStyle w:val="Heading4"/>
      </w:pPr>
      <w:r>
        <w:t>2NC-</w:t>
      </w:r>
      <w:r w:rsidR="00F46F97">
        <w:t>Wouldn’t go nuclear – unless all deterrence broke down conflict would be limited</w:t>
      </w:r>
    </w:p>
    <w:p w14:paraId="6727D6CE" w14:textId="77777777" w:rsidR="00F46F97" w:rsidRPr="00044D6A" w:rsidRDefault="00F46F97" w:rsidP="00F46F97">
      <w:pPr>
        <w:rPr>
          <w:rStyle w:val="Style13ptBold"/>
          <w:b w:val="0"/>
          <w:sz w:val="16"/>
          <w:szCs w:val="16"/>
        </w:rPr>
      </w:pPr>
      <w:r>
        <w:rPr>
          <w:rStyle w:val="Style13ptBold"/>
        </w:rPr>
        <w:t xml:space="preserve">Mirski 13 </w:t>
      </w:r>
      <w:r w:rsidRPr="00044D6A">
        <w:rPr>
          <w:rStyle w:val="Style13ptBold"/>
          <w:sz w:val="16"/>
          <w:szCs w:val="16"/>
        </w:rPr>
        <w:t>(SEAN MIRSKI, Carnegie Endowment for International Peace, “Stranglehold: The Context, Conduct and Consequences of an American Naval Blockade of China” 2/12/13, Journal of Strategic Studies, http://carnegieendowment.org/2013/02/12/stranglehold-context-conduct-and-consequences-of-american-naval-blockade-of-china-pub-51135) GG</w:t>
      </w:r>
    </w:p>
    <w:p w14:paraId="7E68946B" w14:textId="77777777" w:rsidR="00F46F97" w:rsidRDefault="00F46F97" w:rsidP="00F46F97">
      <w:r w:rsidRPr="00044D6A">
        <w:rPr>
          <w:rStyle w:val="StyleUnderline"/>
        </w:rPr>
        <w:t>The United States could find itself embroiled with China in an unlimited war</w:t>
      </w:r>
      <w:r>
        <w:t>, a limited war, or an “extensive” war that falls between the other two poles, and out of these, it would only consider implementing a blockade in the third, “extensive” conflict scenario</w:t>
      </w:r>
      <w:r w:rsidRPr="00044D6A">
        <w:rPr>
          <w:rStyle w:val="StyleUnderline"/>
        </w:rPr>
        <w:t xml:space="preserve">. The United States will probably never have to consider implementing a blockade in the context of an unlimited war because </w:t>
      </w:r>
      <w:r w:rsidRPr="00044D6A">
        <w:rPr>
          <w:rStyle w:val="Emphasis"/>
        </w:rPr>
        <w:t>such a conflict</w:t>
      </w:r>
      <w:r>
        <w:t>—waged by any and all means at the belligerents’ disposal—</w:t>
      </w:r>
      <w:r w:rsidRPr="00044D6A">
        <w:rPr>
          <w:rStyle w:val="Emphasis"/>
        </w:rPr>
        <w:t>could only arise subsequent to a total breakdown in nuclear deterrence</w:t>
      </w:r>
      <w:r>
        <w:t xml:space="preserve">. Fortunately, </w:t>
      </w:r>
      <w:r w:rsidRPr="00044D6A">
        <w:rPr>
          <w:rStyle w:val="StyleUnderline"/>
        </w:rPr>
        <w:t>both China and the United States would be bounded in their wartime conduct by the prospect of horrific nuclear escalation, which would establish an upper limit on both the means employed and the ends pursued by either side</w:t>
      </w:r>
      <w:r>
        <w:t xml:space="preserve">. At the opposite extreme, </w:t>
      </w:r>
      <w:r w:rsidRPr="00044D6A">
        <w:rPr>
          <w:rStyle w:val="StyleUnderline"/>
        </w:rPr>
        <w:t>the United States would also not implement a blockade in the context of a limited conflict.</w:t>
      </w:r>
      <w:r>
        <w:t xml:space="preserve"> In such a war, American forces would be fighting over interests that the United States perceived to be important, but not vital. As a result, the United States would be reluctant to utilize a blockade strategy due to its high costs, except perhaps as a latent strategy that deters against Chinese escalation or signals American resolve and escalation dominance. However, if the United States perceived that its vital interests were at stake in a conflict, then it would be willing to shoulder greater burdens and expend greater effort in order to win it.12 In such an “extensive” conflict, Washington may be willing to bear higher costs—including the cost of resisting international pressure to immediately terminate the conflict—to the point where a blockade would become an appropriate strategy. Equally importantly, the significance of the interests at stake would reinforce the United States’ political will and give American leaders the domestic political space necessary for prosecuting a longer-term conflict. </w:t>
      </w:r>
      <w:r w:rsidRPr="00044D6A">
        <w:rPr>
          <w:rStyle w:val="StyleUnderline"/>
        </w:rPr>
        <w:t>While the division between a limited and an “extensive” conflict is an arbitrary one that is heavily conditioned by the conflict’s context, it nevertheless usefully highlights the circumstances under which a blockade would be a practical option. Rather than following clear pre-determined guidelines, American policymakers would ultimately have to judge in any given conflict scenario whether the interests at stake were sufficiently valuable to the United States such that a blockade should be seriously considered</w:t>
      </w:r>
      <w:r>
        <w:t xml:space="preserve">. Before a blockade was implemented, the United States would need to anticipate that it could not necessarily defeat China quickly and decisively. Otherwise, China could rely on its domestic resource reserves and stockpiles to wait out the blockade’s effects until the conflict drew to a close.13 But if the United States foresaw the possibility of a protracted war, then a blockade strategy would become more relevant because it could actually begin to have a material impact as the conflict wore on. </w:t>
      </w:r>
    </w:p>
    <w:p w14:paraId="0D12C92E" w14:textId="77777777" w:rsidR="00D4233E" w:rsidRDefault="00D4233E" w:rsidP="007D4161">
      <w:pPr>
        <w:pStyle w:val="Heading3"/>
      </w:pPr>
      <w:r>
        <w:t>AT: Warden Not Inevitable</w:t>
      </w:r>
    </w:p>
    <w:p w14:paraId="24BCAA60" w14:textId="77777777" w:rsidR="00F46F97" w:rsidRPr="00D84FCD" w:rsidRDefault="00F46F97" w:rsidP="00F46F97">
      <w:pPr>
        <w:pStyle w:val="Heading3"/>
        <w:rPr>
          <w:rFonts w:cs="Times New Roman"/>
        </w:rPr>
      </w:pPr>
      <w:r w:rsidRPr="00D84FCD">
        <w:rPr>
          <w:rFonts w:cs="Times New Roman"/>
        </w:rPr>
        <w:t>Too Costly</w:t>
      </w:r>
    </w:p>
    <w:p w14:paraId="74E0F558" w14:textId="77777777" w:rsidR="00F46F97" w:rsidRPr="00D84FCD" w:rsidRDefault="00F46F97" w:rsidP="00F46F97"/>
    <w:p w14:paraId="75313451" w14:textId="281BB2F9" w:rsidR="00F46F97" w:rsidRPr="00D84FCD" w:rsidRDefault="00EF700C" w:rsidP="00F46F97">
      <w:pPr>
        <w:pStyle w:val="Heading4"/>
        <w:rPr>
          <w:rFonts w:cs="Times New Roman"/>
        </w:rPr>
      </w:pPr>
      <w:r>
        <w:rPr>
          <w:rFonts w:cs="Times New Roman"/>
        </w:rPr>
        <w:t>1NC-</w:t>
      </w:r>
      <w:r w:rsidR="00F46F97" w:rsidRPr="00D84FCD">
        <w:rPr>
          <w:rFonts w:cs="Times New Roman"/>
        </w:rPr>
        <w:t>Sino-American war too costly and rise is peaceful</w:t>
      </w:r>
    </w:p>
    <w:p w14:paraId="7BB0F14C" w14:textId="77777777" w:rsidR="00F46F97" w:rsidRPr="00D84FCD" w:rsidRDefault="00F46F97" w:rsidP="00F46F97">
      <w:pPr>
        <w:rPr>
          <w:sz w:val="12"/>
          <w:szCs w:val="12"/>
        </w:rPr>
      </w:pPr>
      <w:r w:rsidRPr="00D84FCD">
        <w:rPr>
          <w:rStyle w:val="Style13ptBold"/>
        </w:rPr>
        <w:t>Welch ‘15</w:t>
      </w:r>
      <w:r w:rsidRPr="00D84FCD">
        <w:rPr>
          <w:sz w:val="12"/>
          <w:szCs w:val="12"/>
        </w:rPr>
        <w:t xml:space="preserve">(David A. Welch is CIGI Chair of Global Security, Balsillie School of International Affairs. “Can the United States and China avoid A Thucydides Trap?” </w:t>
      </w:r>
      <w:hyperlink r:id="rId10" w:history="1">
        <w:r w:rsidRPr="00D84FCD">
          <w:rPr>
            <w:rStyle w:val="Hyperlink"/>
            <w:sz w:val="12"/>
            <w:szCs w:val="12"/>
          </w:rPr>
          <w:t>https://www.cigionline.org/blogs/asia-pacific-security/can-united-states-and-china-avoid-thucydides-trap</w:t>
        </w:r>
      </w:hyperlink>
      <w:r w:rsidRPr="00D84FCD">
        <w:rPr>
          <w:sz w:val="12"/>
          <w:szCs w:val="12"/>
        </w:rPr>
        <w:t xml:space="preserve"> , The Centre for International Governance Innovation,  April 11, 2015)</w:t>
      </w:r>
    </w:p>
    <w:p w14:paraId="4E25E3C6" w14:textId="77777777" w:rsidR="00F46F97" w:rsidRPr="00D84FCD" w:rsidRDefault="00F46F97" w:rsidP="00F46F97">
      <w:pPr>
        <w:rPr>
          <w:sz w:val="13"/>
          <w:szCs w:val="12"/>
        </w:rPr>
      </w:pPr>
      <w:r w:rsidRPr="00D84FCD">
        <w:rPr>
          <w:sz w:val="13"/>
          <w:szCs w:val="12"/>
        </w:rPr>
        <w:t xml:space="preserve">In 2003 I published an essay titled, “Why International Relations Theorists Should Stop Reading Thucydides.” I thought I made a pretty strong case. There was, first of all, the question of anachronism. No modern doctor would base his or her medical practice on the writings of Erasistratus, Herophilus, or Hippocrates, but for some reason International Relations scholars seem to think that whatever Thucydides wrote almost 2,500 years ago still applies today. There was also the question of accuracy. Thucydides told a pretty good tale, but much of it, and certainly the most famous parts, had a “take my word for it” kind of feel. The single most important bit—the claim that “[t]he growth of the power of Athens, and the alarm which this inspired in Sparta, made war inevitable” and that the Spartans went to war with Athens “not so much because they were persuaded by the arguments of the allies, as because they feared the growth of the power of the Athenians, seeing most of Hellas already subject to them”[1]— was, in fact, supported by no evidence whatsoever and contradicted by a very great deal. Thucydides admitted as much himself when he wrote, “The real cause [of war] . . . I consider to be the one which was formally most kept out of sight”[2]. Finally, even if Thucydides still applied, and even if what he said was accurate, there was the question of takeaway. His History is so rich that anyone with any paradigmatic predilection whatsoever could mine it for aid and comfort. If IR theorists were the proverbial blind men, Thucydides would be the proverbial elephant. The Realists got to him first and prominently staked their claim, but there is a very great deal in what he wrote, I argued, that is flatly inconsistent with the Realist take. Not surprisingly, no one paid attention. IR theorists still read Thucydides. They continue to publish books and articles on Thucydides, or invoking Thucydides, “just as regular as a clock can tick.”[3] So also do public intellectuals, it seems; for in recent years “The Thucydides Trap” has emerged as a popular image with which to make sense of U.S.-China relations. The term was first coined by Graham Allison in a widely-read 2012 op-ed in The Financial Times. He used it to refer to the combination of China’s rise and the fear this might inspire in the United States that roughly mapped onto Thucydides’ account of Athens’ rise and the fear this provoked in Sparta. The term pithily captures the core idea of A.F.K. Organski’s power transition theory, which postulates that great power wars are likeliest when a rapidly rising challenger threatens to overtake a declining hegemon [4]. Despite Thucydides’ emphasis on fear, both his account of Spartan motivations for war and power transition theory presume an essentially rational calculation: namely, that war now on relatively favorable terms is preferable to war later on relatively unfavorable terms. </w:t>
      </w:r>
      <w:r w:rsidRPr="00D84FCD">
        <w:rPr>
          <w:rStyle w:val="StyleUnderline"/>
          <w:szCs w:val="22"/>
        </w:rPr>
        <w:t>The issue of inevitability is</w:t>
      </w:r>
      <w:r w:rsidRPr="00D84FCD">
        <w:rPr>
          <w:sz w:val="13"/>
          <w:szCs w:val="12"/>
        </w:rPr>
        <w:t xml:space="preserve"> an </w:t>
      </w:r>
      <w:r w:rsidRPr="00D84FCD">
        <w:rPr>
          <w:rStyle w:val="StyleUnderline"/>
          <w:szCs w:val="22"/>
        </w:rPr>
        <w:t>important</w:t>
      </w:r>
      <w:r w:rsidRPr="00D84FCD">
        <w:rPr>
          <w:sz w:val="13"/>
          <w:szCs w:val="12"/>
        </w:rPr>
        <w:t xml:space="preserve"> difference, however. Thucydides stated plainly that war between Sparta and Athens was inevitable. Power transition theory would have said only that it was unusually likely. Allison sides with Organski. </w:t>
      </w:r>
      <w:r w:rsidRPr="00D84FCD">
        <w:rPr>
          <w:rStyle w:val="StyleUnderline"/>
          <w:b/>
          <w:szCs w:val="22"/>
        </w:rPr>
        <w:t>There is nothing inevitable about a U.S.-Chinese conflict</w:t>
      </w:r>
      <w:r w:rsidRPr="00D84FCD">
        <w:rPr>
          <w:sz w:val="13"/>
          <w:szCs w:val="12"/>
        </w:rPr>
        <w:t xml:space="preserve">, he insists, but it is important that leaders on both sides “begin talking to each other much more candidly about likely confrontations and flash points” and “begin making substantial adjustments to accommodate the irreducible requirements of the other.” Relatively few people actually believe that a U.S.-Chinese showdown is inevitable, although John Mearsheimer comes close. China’s rise, he writes, “is likely [N.B. the hedge] to lead to an intense security competition between China and the United States, with considerable potential for war. Moreover, most of China’s neighbors . . . will join with the United States to contain China’s power. To put it bluntly: China cannot [N.B. that the hedge drops out] rise peacefully.” Most who write about the Thucydides Trap dismiss it, either for reasons of anachronism (“Athens did not hold $1 trillion dollars worth of Spartan treasury notes”), inaccuracy (“A glance at the history of major powers suggests that their fall originates more in self-inflicted wounds than in the challenge of rivals”), inapt metaphor (“Forget the ‘Thucydidean trap’—China and the U.S. are caught in the foreign policy version of the ‘prisoners’ dilemma’”), because China is benign(“China just wants to realize its dream of national rejuvenation, bid farewell to its humiliating modern history, and truly become a country of strong national strength, harmonious ethnic relations, and a happy and content populace”), or some combination of these. Most commentators, Allison included, insist that through sound leadership and wise policymaking, </w:t>
      </w:r>
      <w:r w:rsidRPr="00D84FCD">
        <w:rPr>
          <w:rStyle w:val="StyleUnderline"/>
          <w:szCs w:val="22"/>
        </w:rPr>
        <w:t>Washington and Beijing can overcome fear and mistrust and avoid conflict.</w:t>
      </w:r>
      <w:r w:rsidRPr="00D84FCD">
        <w:rPr>
          <w:sz w:val="13"/>
          <w:szCs w:val="12"/>
        </w:rPr>
        <w:t xml:space="preserve"> Contra Mearsheimer, they maintain, </w:t>
      </w:r>
      <w:r w:rsidRPr="00D84FCD">
        <w:rPr>
          <w:rStyle w:val="StyleUnderline"/>
          <w:szCs w:val="22"/>
        </w:rPr>
        <w:t>China can rise peacefully</w:t>
      </w:r>
      <w:r w:rsidRPr="00D84FCD">
        <w:rPr>
          <w:sz w:val="13"/>
          <w:szCs w:val="12"/>
        </w:rPr>
        <w:t xml:space="preserve"> [5]. Since nothing in life is inevitable but death and taxes, a Sino-American war clearly is not. Nevertheless, when one great power sees another rise that it regards as unrelentingly hostile, it stands to reason that it will not stand idly by. It will try to protect itself and its vital interests somehow. One option is war. Key decision makers in Vienna and Berlin were willing to take their chances on the battlefield in 1914, for example, because they felt that time was not on their side [6]. Conrad von Hötzendorf, Chief of the Austrian General Staff, felt that it was better to deal a decisive blow to Serbia before it grew stronger and Austria grew weaker, and his German counterpart Helmuth von Moltke—and even Kaiser Wilhelm II himself, at least in the early phases of the July crisis—agreed, convinced that even if an Austro-Serbian war were to escalate, Germany would never be in a better position than at the moment to fight Serbia’s patron Russia and Russia’s ally France. They may have feared future trends, but they deliberately chose war. That is the essence of The Thucydides Trap. It is hard to imagine a leader in Washington or Beijing deliberately choosing war today. Leaders in Sparta in 432 BCE and in Vienna and Berlin in 1914 had no way of foreseeing the consequences of an escalation to all-out war, but </w:t>
      </w:r>
      <w:r w:rsidRPr="00D84FCD">
        <w:rPr>
          <w:rStyle w:val="StyleUnderline"/>
          <w:szCs w:val="22"/>
        </w:rPr>
        <w:t>thanks to</w:t>
      </w:r>
      <w:r w:rsidRPr="00D84FCD">
        <w:rPr>
          <w:sz w:val="13"/>
          <w:szCs w:val="12"/>
        </w:rPr>
        <w:t xml:space="preserve"> what Joseph Nye calls </w:t>
      </w:r>
      <w:r w:rsidRPr="00D84FCD">
        <w:rPr>
          <w:rStyle w:val="StyleUnderline"/>
          <w:szCs w:val="22"/>
        </w:rPr>
        <w:t>the nuclear “crystal ball effect,” we have a very clear idea of how cataclysmic a no-holds-barred Sino-American war would be. Even a limited conventional war would be extraordinarily costly</w:t>
      </w:r>
      <w:r w:rsidRPr="00D84FCD">
        <w:rPr>
          <w:sz w:val="13"/>
          <w:szCs w:val="12"/>
        </w:rPr>
        <w:t>, sending shock waves through the global economy, poisoning regional relationships, and overwhelming available mechanisms of security governance</w:t>
      </w:r>
      <w:r w:rsidRPr="00D84FCD">
        <w:rPr>
          <w:rStyle w:val="StyleUnderline"/>
          <w:szCs w:val="22"/>
        </w:rPr>
        <w:t xml:space="preserve">. We can safely assume that U.S. and Chinese leaders would never willingly opt for war unless they felt they had no other choice. </w:t>
      </w:r>
      <w:r w:rsidRPr="00D84FCD">
        <w:rPr>
          <w:sz w:val="13"/>
          <w:szCs w:val="12"/>
        </w:rPr>
        <w:t xml:space="preserve">What might cause them to think they had no other choice? Broadly speaking, there are three possibilities: they could be pushed into war; they could be pulled into war; or they could stumble into war. There aren’t many clear historical examples of leaders being pushed into war, but there are a few. Perhaps the best known are Britain’s entry into the Crimean war (1853), which was largely a function of the British public’s overwrought reaction to Russia’s attack on Turkish forces at Sinope [7], and the Spanish-American war (1898), prompted primarily by American outrage at Spanish atrocities in Cuba [8]. Even Thucydides wrote of the inability of leaders to resist domestic outrage. In the famous Spartan debate, King Archidamus counseled patience, arguing that Sparta should watch, prepare, and play for time; but his prudence proved impotent in the face of Sthenelaidas’ hot-blooded call to action in the face of Athens’ insults and injuries [9]. Ironically, leaders in Beijing, rather than Washington, would appear to be most vulnerable to this particular pathway today. I recently attended a high-level meeting of U.S. and Chinese foreign and security policy experts and was struck at how many times the Chinese participants invoked the pressures and constraints of Chinese public opinion. The American participants, ostensibly representing the democracy at the table, never once invoked U.S. public opinion. This is new, and it is frightening. Zhou Enlai and Deng Xiaoping could afford the luxury of prudent diplomatic flexibility because they enjoyed a relatively free hand, but Xi Jinping seems disturbingly captive to the intense Chinese nationalism that his predecessor Hu Jintao first mobilized a decade ago. There are several plausible “pull” pathways. A conflict between North and South Korea could embroil their Chinese and American patrons, and Washington might find itself obliged to come to the defense of one of its regional allies in the event of a local conflict in the East or South China Seas. Riffs on The Thucydides Trap could, in fact, be responsible for the pull in each case. Pyongyang might risk war with Seoul if North Korean leaders felt desperate in the face of adverse power trends. Tokyo might risk a showdown with Beijing over the Senkaku Islands if Japanese leaders became convinced that waiting was tantamount to losing. And a less pro-China government in Taipei might risk bolder concrete moves toward independence if it felt that the clock was running out on Beijing’s patience for reunification and calculated that the odds of weathering Beijing’s predictably violent response would only get worse over time. Third parties have often played an important role in catalyzing conflict throughout history. Indeed, one way of reading Thucydides is that Corinth “pulled” its Peloponnesian League ally Sparta into conflict in a similar way. Finally, the United States and China could stumble into war through misjudgment, misperception, overconfidence, or wishful thinking. Perfectly normal psychological pathologies can incline people to underestimate the risks they run and overestimate the prospects of achieving what they consider a desirable or “just” outcome. According to Thucydides, for example, Sthenalaidas felt assured of the gods’ favor because of the righteousness of Sparta’s cause [10]. In 416 BCE the Melians chose to resist Athens against overwhelming odds for exactly the same reason [11]. As I have argued in detail elsewhere, China and the United States could stumble into conflict by overestimating the reliability of crisis management mechanisms, underestimating each other’s resolve, and letting subjective perceptions of righteousness cloud their judgment about the likely consequences of their actions. An inability to gauge threat accurately or to anticipate the actions of others is, sadly, part of the human condition, made all the more likely and all the more dangerous by an absence of empathy. And if there is one thing we know for sure, it is that U.S. and Chinese leaders do not understand each other very well [12]. Arguably, </w:t>
      </w:r>
      <w:r w:rsidRPr="00D84FCD">
        <w:rPr>
          <w:rStyle w:val="StyleUnderline"/>
          <w:szCs w:val="22"/>
        </w:rPr>
        <w:t>“The Thucydides Trap” may prove to be moot. There is nothing inevitable about China’s rise.</w:t>
      </w:r>
      <w:r w:rsidRPr="00D84FCD">
        <w:rPr>
          <w:sz w:val="13"/>
          <w:szCs w:val="12"/>
        </w:rPr>
        <w:t xml:space="preserve"> It is entirely possible that China may sputter, fragment, or collapse. But if it does continue to rise, the main dangers lie not with “THE” Thucydides Trap—a conscious calculation on the part of American leaders that war with China sooner is preferable to a war with China later (or kowtowing to Beijing once it has risen fully)—but with one of the many other (more likely) push, pull, or stumble traps so eloquently described by Thucydides that have largely gone unnoticed.</w:t>
      </w:r>
    </w:p>
    <w:p w14:paraId="1EA003D0" w14:textId="77777777" w:rsidR="00F46F97" w:rsidRPr="00F46F97" w:rsidRDefault="00F46F97" w:rsidP="00F46F97">
      <w:pPr>
        <w:pStyle w:val="Heading3"/>
        <w:rPr>
          <w:rFonts w:cs="Times New Roman"/>
        </w:rPr>
      </w:pPr>
      <w:r w:rsidRPr="00D84FCD">
        <w:rPr>
          <w:rFonts w:cs="Times New Roman"/>
        </w:rPr>
        <w:t>Rise Peaceful</w:t>
      </w:r>
    </w:p>
    <w:p w14:paraId="7BBF1714" w14:textId="173D9E72" w:rsidR="00F46F97" w:rsidRPr="00D84FCD" w:rsidRDefault="00EF700C" w:rsidP="00F46F97">
      <w:pPr>
        <w:pStyle w:val="Heading4"/>
        <w:rPr>
          <w:rFonts w:cs="Times New Roman"/>
        </w:rPr>
      </w:pPr>
      <w:r>
        <w:rPr>
          <w:rFonts w:cs="Times New Roman"/>
        </w:rPr>
        <w:t>1NC-</w:t>
      </w:r>
      <w:r w:rsidR="00F46F97" w:rsidRPr="00D84FCD">
        <w:rPr>
          <w:rFonts w:cs="Times New Roman"/>
        </w:rPr>
        <w:t>No aggressive rise – China is prioritizing economic relations and peace over military supremacy</w:t>
      </w:r>
    </w:p>
    <w:p w14:paraId="6CE55645" w14:textId="77777777" w:rsidR="00F46F97" w:rsidRPr="00D84FCD" w:rsidRDefault="00F46F97" w:rsidP="00F46F97">
      <w:r w:rsidRPr="00D84FCD">
        <w:rPr>
          <w:rStyle w:val="Style13ptBold"/>
        </w:rPr>
        <w:t xml:space="preserve">Rahim and Ashraf 15 </w:t>
      </w:r>
      <w:r w:rsidRPr="00D84FCD">
        <w:t xml:space="preserve">(Muhammad Nazim Rahim &amp; Adeela Ashraf, Global Journal of HUMAN-SOCIAL SCIENCE, “Rising China: Not at War With Us” 2015, International Islamic University Islamabad Pakistan, Pakistan Volume XV Issue IV Version I 3 </w:t>
      </w:r>
      <w:hyperlink r:id="rId11" w:history="1">
        <w:r w:rsidRPr="00D84FCD">
          <w:rPr>
            <w:rStyle w:val="Hyperlink"/>
            <w:szCs w:val="16"/>
          </w:rPr>
          <w:t>https://globaljournals.org/GJHSS_Volume15/1-Rising-China-not-at-War.pdf</w:t>
        </w:r>
      </w:hyperlink>
      <w:r w:rsidRPr="00D84FCD">
        <w:t>) GG</w:t>
      </w:r>
    </w:p>
    <w:p w14:paraId="352B8695" w14:textId="77777777" w:rsidR="000B0D9F" w:rsidRDefault="00F46F97" w:rsidP="00F601E6">
      <w:r w:rsidRPr="00D84FCD">
        <w:rPr>
          <w:rStyle w:val="StyleUnderline"/>
        </w:rPr>
        <w:t>While the world has observed the economic rise of China with</w:t>
      </w:r>
      <w:r w:rsidRPr="00D84FCD">
        <w:t xml:space="preserve"> </w:t>
      </w:r>
      <w:r w:rsidRPr="00D84FCD">
        <w:rPr>
          <w:rStyle w:val="StyleUnderline"/>
        </w:rPr>
        <w:t>surprise and praised this economic development, United States has shown concerns and wariness</w:t>
      </w:r>
      <w:r w:rsidRPr="00D84FCD">
        <w:t xml:space="preserve">. Despite Chinese assurances and devotion to the peaceful rise, the concerns raised are often overstated and exaggerated. John J. </w:t>
      </w:r>
      <w:r w:rsidRPr="00D84FCD">
        <w:rPr>
          <w:rStyle w:val="StyleUnderline"/>
        </w:rPr>
        <w:t>Mearsheimer</w:t>
      </w:r>
      <w:r w:rsidRPr="00D84FCD">
        <w:t xml:space="preserve">, a staunch supporter of offensive realism, needs to be mentioned here. He </w:t>
      </w:r>
      <w:r w:rsidRPr="00D84FCD">
        <w:rPr>
          <w:rStyle w:val="StyleUnderline"/>
        </w:rPr>
        <w:t xml:space="preserve">argues that China will follow in the footsteps of other great powers that seek regional and then the global hegemony to ensure their survival. His theory of offensive realism asserts that as the world is anarchic </w:t>
      </w:r>
      <w:r w:rsidRPr="00D84FCD">
        <w:t>and uncertain and the states have offensive capabilities</w:t>
      </w:r>
      <w:r w:rsidRPr="00D84FCD">
        <w:rPr>
          <w:rStyle w:val="StyleUnderline"/>
        </w:rPr>
        <w:t xml:space="preserve">, every state lives under the constant fear for her safety and survival. Such an adverse situation, therefore, prompts the countries to seek hegemony and the </w:t>
      </w:r>
      <w:r w:rsidRPr="00D84FCD">
        <w:t>already-</w:t>
      </w:r>
      <w:r w:rsidRPr="00D84FCD">
        <w:rPr>
          <w:rStyle w:val="StyleUnderline"/>
        </w:rPr>
        <w:t>existing powers to maintain the status quo</w:t>
      </w:r>
      <w:r w:rsidRPr="00D84FCD">
        <w:t>. He predicts that China will seek hegemony in Asia by translating her economic power to military power and will try to push United States out of there because he says: “most Chinese surely remember when Japan was powerful and China was weak. In the anarchic world of international politics, it is better to be Godzilla than Bambi.”12</w:t>
      </w:r>
      <w:r w:rsidRPr="00D84FCD">
        <w:rPr>
          <w:rStyle w:val="StyleUnderline"/>
        </w:rPr>
        <w:t xml:space="preserve"> A large number of modern day writers frequently use the term “new Cold War” to explain the atmosphere of competition and contention that surrounds the AsiaPacific</w:t>
      </w:r>
      <w:r w:rsidRPr="00D84FCD">
        <w:t xml:space="preserve"> in particular and the world in general. The new Cold War, according to these writers, will involve China and United States as key players; both striving to woo allies and expand their influence across the world. It is believed that the growing mistrust between U.S.A and China reflects “cool war”, if not Cold War and therefore poses serious threat.13 </w:t>
      </w:r>
      <w:r w:rsidRPr="00D84FCD">
        <w:rPr>
          <w:rStyle w:val="StyleUnderline"/>
        </w:rPr>
        <w:t>Hence the U.S administration is imprudently advised to “contain” China’s rise</w:t>
      </w:r>
      <w:r w:rsidRPr="00D84FCD">
        <w:t xml:space="preserve">, giving an impression that United States cannot afford to overlook this important development. The reason given is that if U.S wants to maintain its contemporary position in the world, it has no other option but to balance China.14 While U.S.A, after enjoying considerable hegemony with the disintegration of Soviet Union, is worried about China’s rise, </w:t>
      </w:r>
      <w:r w:rsidRPr="00D84FCD">
        <w:rPr>
          <w:rStyle w:val="StyleUnderline"/>
        </w:rPr>
        <w:t>China seeks no hegemony</w:t>
      </w:r>
      <w:r w:rsidRPr="00D84FCD">
        <w:t xml:space="preserve">. The fact is that </w:t>
      </w:r>
      <w:r w:rsidRPr="00D84FCD">
        <w:rPr>
          <w:rStyle w:val="StyleUnderline"/>
        </w:rPr>
        <w:t xml:space="preserve">due to her integration in the world economy, it would be ridiculous on behalf of China to behave aggressively. China cannot afford to and surely does not intend to show </w:t>
      </w:r>
      <w:r w:rsidRPr="00D84FCD">
        <w:t>that</w:t>
      </w:r>
      <w:r w:rsidRPr="00D84FCD">
        <w:rPr>
          <w:rStyle w:val="StyleUnderline"/>
        </w:rPr>
        <w:t xml:space="preserve"> aggression; as China’s main focus has been on </w:t>
      </w:r>
      <w:r w:rsidRPr="00D84FCD">
        <w:t>the</w:t>
      </w:r>
      <w:r w:rsidRPr="00D84FCD">
        <w:rPr>
          <w:rStyle w:val="StyleUnderline"/>
        </w:rPr>
        <w:t xml:space="preserve"> economic development and not </w:t>
      </w:r>
      <w:r w:rsidRPr="00D84FCD">
        <w:t>to achieve the</w:t>
      </w:r>
      <w:r w:rsidRPr="00D84FCD">
        <w:rPr>
          <w:rStyle w:val="StyleUnderline"/>
        </w:rPr>
        <w:t xml:space="preserve"> military supremacy</w:t>
      </w:r>
      <w:r w:rsidRPr="00D84FCD">
        <w:t xml:space="preserve">. It is well aware that a confrontational foreign policy will thwart the development and by affecting life of millions of Chinese will cause domestic instability. Hence </w:t>
      </w:r>
      <w:r w:rsidRPr="00D84FCD">
        <w:rPr>
          <w:rStyle w:val="StyleUnderline"/>
        </w:rPr>
        <w:t>China is rational, calculating and conscious</w:t>
      </w:r>
      <w:r w:rsidRPr="00D84FCD">
        <w:t xml:space="preserve">.15 Moreover Mearsheimer compares emerging China with United States of 20th century that emerged as the super power after the fall of European powers. Nonetheless, he forgets one important point; which is that the modern China has preferred dialogue over force and compromise over coercion to settle down her inter-state differences. </w:t>
      </w:r>
      <w:r w:rsidRPr="00D84FCD">
        <w:rPr>
          <w:rStyle w:val="StyleUnderline"/>
        </w:rPr>
        <w:t>While U.S has been engaged in multiple wars in the Cold War and post-Cold War era across the globe, China has avoided such foreign meddling</w:t>
      </w:r>
      <w:r w:rsidRPr="00D84FCD">
        <w:t xml:space="preserve">. It is, for sure, concerned with her border and home security in particular and world security in general but she appears to avoid direct military encounters. Not only that China’s main focus has been on economy, her tools of persuasion are also different from those employed by United States. Secondly though the mistrust and suspicion between the powerful states is natural and understandable, making comparison between U.S-U.S.S.R rifts of Cold War with today’s Sino-U.S relations is a bit of exaggeration. </w:t>
      </w:r>
      <w:r w:rsidRPr="00D84FCD">
        <w:rPr>
          <w:rStyle w:val="StyleUnderline"/>
        </w:rPr>
        <w:t>The competition between the Soviet Union and United States was based on arms race</w:t>
      </w:r>
      <w:r w:rsidRPr="00D84FCD">
        <w:t xml:space="preserve">, where both the sides sought domination in military realm. </w:t>
      </w:r>
      <w:r w:rsidRPr="00D84FCD">
        <w:rPr>
          <w:rStyle w:val="StyleUnderline"/>
        </w:rPr>
        <w:t>Today’s world is highly interdependent because of the increasing commercial relations. Whilst U.S is busy establishing military bases across various regions of the globe, China is busy engaging states in economic relations which further create interdependence</w:t>
      </w:r>
      <w:r w:rsidRPr="00D84FCD">
        <w:t xml:space="preserve"> and this interdependence, the majority agrees, assures peace and stability. To add in more, </w:t>
      </w:r>
      <w:r w:rsidRPr="00D84FCD">
        <w:rPr>
          <w:rStyle w:val="StyleUnderline"/>
        </w:rPr>
        <w:t>those who believe that China’s strategic culture is dominated by the concept of war need to realize the fact that China has undergone considerable changes on its journey from being an empire to a modern state; the changes that were brought from within and not forced upon it</w:t>
      </w:r>
      <w:r w:rsidRPr="00D84FCD">
        <w:t xml:space="preserve">. This reflects China’s rationality and flexibility. Therefore though the realists can predict a gruesome future, they cannot be certain. Unfortunately, however, it is their prediction that creates a sense of fear often leading to anarchy and aggression. China’s economic integration can be well explained by analyzing her commercial relations with the regional states and most importantly by looking at her relations with United States. However before moving on to China’s evolving relations and foreign policy, it is preferable to look into U.S policy towards Asia-Pacific and her upgraded involvement in the region due to notable China’s emergence. </w:t>
      </w:r>
    </w:p>
    <w:p w14:paraId="28BC7E9C" w14:textId="7AD14276" w:rsidR="00EE71C5" w:rsidRDefault="00EE71C5" w:rsidP="00EE71C5">
      <w:pPr>
        <w:pStyle w:val="Heading2"/>
      </w:pPr>
      <w:r>
        <w:t>Chinese Nuclear Modernization</w:t>
      </w:r>
    </w:p>
    <w:p w14:paraId="6561C572" w14:textId="72E08113" w:rsidR="003C2F1F" w:rsidRDefault="003C2F1F" w:rsidP="009F3506">
      <w:pPr>
        <w:pStyle w:val="Heading3"/>
      </w:pPr>
      <w:r>
        <w:t>No conflict</w:t>
      </w:r>
    </w:p>
    <w:p w14:paraId="0A3E77AA" w14:textId="08539320" w:rsidR="009F3506" w:rsidRDefault="00712B2D" w:rsidP="009F3506">
      <w:pPr>
        <w:pStyle w:val="Heading4"/>
      </w:pPr>
      <w:r>
        <w:t>1NC-</w:t>
      </w:r>
      <w:r w:rsidR="009F3506">
        <w:t xml:space="preserve">The PRC will not initiate a nuclear war with any country, China will only use nuclear force if they are provoked by nuclear weapons. </w:t>
      </w:r>
    </w:p>
    <w:p w14:paraId="198172CD" w14:textId="77777777" w:rsidR="009F3506" w:rsidRPr="002A4AEA" w:rsidRDefault="009F3506" w:rsidP="009F3506">
      <w:pPr>
        <w:rPr>
          <w:rStyle w:val="Style13ptBold"/>
        </w:rPr>
      </w:pPr>
      <w:r>
        <w:rPr>
          <w:rStyle w:val="Style13ptBold"/>
        </w:rPr>
        <w:t>Cunningham &amp; Fravel, 15</w:t>
      </w:r>
    </w:p>
    <w:p w14:paraId="161DE53D" w14:textId="77777777" w:rsidR="009F3506" w:rsidRPr="002A4AEA" w:rsidRDefault="009F3506" w:rsidP="009F3506">
      <w:r w:rsidRPr="002A4AEA">
        <w:t>Cunningham, F. S. &amp; Fravel, M. T. Fiona Cunningham is a PhD candidate in Political Science at MIT and a research fellow at the Renmin University of China, Beijing in 2015-6."Assuring Assured Retaliation: China’s Nuclear Posture and U.S.-China Strategic Stability." International Security 40.2 (2015): 7-50. Project MUSE. Web. 16 Jul. 2016. &lt;https://muse.jhu.edu/&gt;.</w:t>
      </w:r>
    </w:p>
    <w:p w14:paraId="13F00292" w14:textId="77777777" w:rsidR="009F3506" w:rsidRDefault="009F3506" w:rsidP="009F3506">
      <w:pPr>
        <w:rPr>
          <w:sz w:val="14"/>
        </w:rPr>
      </w:pPr>
      <w:r w:rsidRPr="00DE67E0">
        <w:rPr>
          <w:sz w:val="14"/>
        </w:rPr>
        <w:t xml:space="preserve">China’s Current Nuclear Posture Within Western analysis, a rough consensus exists regarding the parameters of China’s nuclear strategy. Since the founding of the People’s Republic in 1949, </w:t>
      </w:r>
      <w:r w:rsidRPr="00DE67E0">
        <w:rPr>
          <w:rStyle w:val="StyleUnderline"/>
        </w:rPr>
        <w:t xml:space="preserve">China’s senior political and military leaders have emphasized that nu- clear weapons are principally useful for </w:t>
      </w:r>
      <w:r w:rsidRPr="00DE67E0">
        <w:rPr>
          <w:sz w:val="14"/>
        </w:rPr>
        <w:t xml:space="preserve">two purposes: </w:t>
      </w:r>
      <w:r w:rsidRPr="00DE67E0">
        <w:rPr>
          <w:rStyle w:val="StyleUnderline"/>
        </w:rPr>
        <w:t>deterring a nuclear at- tack</w:t>
      </w:r>
      <w:r w:rsidRPr="00DE67E0">
        <w:rPr>
          <w:sz w:val="14"/>
        </w:rPr>
        <w:t xml:space="preserve"> and preventing nuclear coercion.10 To be sure, the nuclear bomb has been seen as imparting other beneats, such as demonstrating China’s status as a major power in the international community and serving as a source of na- tional pride for the Chinese people. Importantly, senior Chinese leaders have never viewed nuclear weapons as a means for aghting or winning wars, con- ventional or nuclear. Finally,</w:t>
      </w:r>
      <w:r w:rsidRPr="00DE67E0">
        <w:rPr>
          <w:rStyle w:val="StyleUnderline"/>
        </w:rPr>
        <w:t xml:space="preserve"> China’s attitudes toward nuclear weapons have remained relatively constant from Mao Zedong to Xi Jinping</w:t>
      </w:r>
      <w:r w:rsidRPr="00DE67E0">
        <w:rPr>
          <w:sz w:val="14"/>
        </w:rPr>
        <w:t xml:space="preserve">.11 China has developed its nuclear policy and strategy based on these views about the utility of nuclear weapons. China’s nuclear policy refers to a series of policy statements about the role of nuclear weapons in international politics and in China’s own security policy that were made when China arst exploded a nuclear device on October 16, 1964.12 </w:t>
      </w:r>
      <w:r w:rsidRPr="00DE67E0">
        <w:rPr>
          <w:rStyle w:val="StyleUnderline"/>
        </w:rPr>
        <w:t>The most important element</w:t>
      </w:r>
      <w:r w:rsidRPr="00DE67E0">
        <w:rPr>
          <w:sz w:val="14"/>
        </w:rPr>
        <w:t xml:space="preserve">s </w:t>
      </w:r>
      <w:r w:rsidRPr="00DE67E0">
        <w:rPr>
          <w:rStyle w:val="StyleUnderline"/>
        </w:rPr>
        <w:t>of China’s nuclear policy are</w:t>
      </w:r>
      <w:r w:rsidRPr="00DE67E0">
        <w:rPr>
          <w:sz w:val="14"/>
        </w:rPr>
        <w:t xml:space="preserve"> </w:t>
      </w:r>
      <w:r w:rsidRPr="00DE67E0">
        <w:rPr>
          <w:rStyle w:val="StyleUnderline"/>
        </w:rPr>
        <w:t>its</w:t>
      </w:r>
      <w:r w:rsidRPr="00DE67E0">
        <w:rPr>
          <w:sz w:val="14"/>
        </w:rPr>
        <w:t xml:space="preserve"> no-arst-use </w:t>
      </w:r>
      <w:r w:rsidRPr="00DE67E0">
        <w:rPr>
          <w:rStyle w:val="StyleUnderline"/>
        </w:rPr>
        <w:t xml:space="preserve">pledge </w:t>
      </w:r>
      <w:r w:rsidRPr="00DE67E0">
        <w:rPr>
          <w:sz w:val="14"/>
        </w:rPr>
        <w:t xml:space="preserve">and unconditional negative security assurances </w:t>
      </w:r>
      <w:r w:rsidRPr="00DE67E0">
        <w:rPr>
          <w:rStyle w:val="StyleUnderline"/>
        </w:rPr>
        <w:t>not to use or threaten to use nuclear weapons against nonnuclear states</w:t>
      </w:r>
      <w:r w:rsidRPr="00DE67E0">
        <w:rPr>
          <w:sz w:val="14"/>
        </w:rPr>
        <w:t xml:space="preserve"> or nonnuclear zones. </w:t>
      </w:r>
      <w:r w:rsidRPr="00DE67E0">
        <w:rPr>
          <w:rStyle w:val="StyleUnderline"/>
        </w:rPr>
        <w:t>Other components</w:t>
      </w:r>
      <w:r w:rsidRPr="00DE67E0">
        <w:rPr>
          <w:sz w:val="14"/>
        </w:rPr>
        <w:t xml:space="preserve"> of China’s nuclear policy </w:t>
      </w:r>
      <w:r w:rsidRPr="00DE67E0">
        <w:rPr>
          <w:rStyle w:val="StyleUnderline"/>
        </w:rPr>
        <w:t xml:space="preserve">include </w:t>
      </w:r>
      <w:r w:rsidRPr="00DE67E0">
        <w:rPr>
          <w:rStyle w:val="Emphasis"/>
        </w:rPr>
        <w:t>complete disarmament and the prohibition of nuclear weapons, as well as the desire to avoid arms races</w:t>
      </w:r>
      <w:r w:rsidRPr="00DE67E0">
        <w:rPr>
          <w:sz w:val="14"/>
        </w:rPr>
        <w:t xml:space="preserve"> with other countries. Although the pillars of China’s nuclear policy were established in 1964, China did not provide an ofacial description of its nuclear strategy until the publication of its 2006 white paper on national defense. It stated that </w:t>
      </w:r>
      <w:r w:rsidRPr="00DE67E0">
        <w:rPr>
          <w:rStyle w:val="StyleUnderline"/>
        </w:rPr>
        <w:t>China pursues a “self-defensive nuclear strategy”</w:t>
      </w:r>
      <w:r w:rsidRPr="00DE67E0">
        <w:rPr>
          <w:sz w:val="14"/>
        </w:rPr>
        <w:t xml:space="preserve"> (ziwei fangyu he zhanlue). </w:t>
      </w:r>
      <w:r w:rsidRPr="00DE67E0">
        <w:rPr>
          <w:rStyle w:val="StyleUnderline"/>
        </w:rPr>
        <w:t>The two principles that make up this strategy are “counterattack in self-defense</w:t>
      </w:r>
      <w:r w:rsidRPr="00DE67E0">
        <w:rPr>
          <w:sz w:val="14"/>
        </w:rPr>
        <w:t xml:space="preserve">” (ziwei fanji) </w:t>
      </w:r>
      <w:r w:rsidRPr="00DE67E0">
        <w:rPr>
          <w:rStyle w:val="StyleUnderline"/>
        </w:rPr>
        <w:t xml:space="preserve">and </w:t>
      </w:r>
      <w:r w:rsidRPr="00DE67E0">
        <w:rPr>
          <w:sz w:val="14"/>
        </w:rPr>
        <w:t xml:space="preserve">the </w:t>
      </w:r>
      <w:r w:rsidRPr="00DE67E0">
        <w:rPr>
          <w:rStyle w:val="StyleUnderline"/>
        </w:rPr>
        <w:t>“limited development”</w:t>
      </w:r>
      <w:r w:rsidRPr="00DE67E0">
        <w:rPr>
          <w:sz w:val="14"/>
        </w:rPr>
        <w:t xml:space="preserve"> (youxian fazhan) of nuclear weapons. Finally, China seeks to possess “a lean and effective nuclear force” (jinggan youxiao he liliang) as a “credible nuclear deterrent force” (zhanlue weishe zuoyong).13 Taken together, the views of </w:t>
      </w:r>
      <w:r w:rsidRPr="00DE67E0">
        <w:rPr>
          <w:rStyle w:val="StyleUnderline"/>
        </w:rPr>
        <w:t>China’s leaders</w:t>
      </w:r>
      <w:r w:rsidRPr="00DE67E0">
        <w:rPr>
          <w:sz w:val="14"/>
        </w:rPr>
        <w:t xml:space="preserve"> regarding the utility of nuclear weapons and the contents of the white paper </w:t>
      </w:r>
      <w:r w:rsidRPr="00DE67E0">
        <w:rPr>
          <w:rStyle w:val="StyleUnderline"/>
        </w:rPr>
        <w:t>outline a strategy of assured re- taliation</w:t>
      </w:r>
      <w:r w:rsidRPr="00DE67E0">
        <w:rPr>
          <w:sz w:val="14"/>
        </w:rPr>
        <w:t>. This strategy uses the threat of inoicting unacceptable damage in a retaliatory strike to deter an adversary from attacking arst with nuclear weap- ons.14 That is, following a arst strike, China would still have enough weapons to retaliate and impose unacceptable damage on its adversary. Differences ex- ist in how Chinese experts label this strategy, but the basic content is the same, with some divergent implications for the number of surviving forces needed. According to Michael Chase</w:t>
      </w:r>
      <w:r w:rsidRPr="00DE67E0">
        <w:rPr>
          <w:rStyle w:val="StyleUnderline"/>
        </w:rPr>
        <w:t>, Chinese scholars have described China’s strategy as “counter nuclear coercion</w:t>
      </w:r>
      <w:r w:rsidRPr="00DE67E0">
        <w:rPr>
          <w:sz w:val="14"/>
        </w:rPr>
        <w:t>” (Li Bin), “</w:t>
      </w:r>
      <w:r w:rsidRPr="00DE67E0">
        <w:rPr>
          <w:rStyle w:val="StyleUnderline"/>
        </w:rPr>
        <w:t>a type of minimum deterrence”</w:t>
      </w:r>
      <w:r w:rsidRPr="00DE67E0">
        <w:rPr>
          <w:sz w:val="14"/>
        </w:rPr>
        <w:t xml:space="preserve"> (Shen Dingli and Yao Yunzhu), “minimum credible deterrence” (Teng Jianqun), “de- fensive deterrence characterized by the policy of no-arst-use” (Sun Xiangli), “arst-strike uncertainty” (Wu Riqiang), and “dynamic minimum deterrence” (Chu Shulong and Rong Yu).15 Consistent with China’s nuclear policy and strategy, </w:t>
      </w:r>
      <w:r w:rsidRPr="00DE67E0">
        <w:rPr>
          <w:rStyle w:val="StyleUnderline"/>
        </w:rPr>
        <w:t>the PLA</w:t>
      </w:r>
      <w:r w:rsidRPr="00DE67E0">
        <w:rPr>
          <w:sz w:val="14"/>
        </w:rPr>
        <w:t xml:space="preserve">’s doctrinal writings </w:t>
      </w:r>
      <w:r w:rsidRPr="00DE67E0">
        <w:rPr>
          <w:rStyle w:val="StyleUnderline"/>
        </w:rPr>
        <w:t>describe only one</w:t>
      </w:r>
      <w:r w:rsidRPr="00DE67E0">
        <w:rPr>
          <w:sz w:val="14"/>
        </w:rPr>
        <w:t xml:space="preserve"> campaign for the </w:t>
      </w:r>
      <w:r w:rsidRPr="00DE67E0">
        <w:rPr>
          <w:rStyle w:val="StyleUnderline"/>
        </w:rPr>
        <w:t>use of China’s nuclear forces, the “nuclear counterstrike campaign</w:t>
      </w:r>
      <w:r w:rsidRPr="00DE67E0">
        <w:rPr>
          <w:sz w:val="14"/>
        </w:rPr>
        <w:t xml:space="preserve">” (he fanji zhanyi). </w:t>
      </w:r>
      <w:r w:rsidRPr="00DE67E0">
        <w:rPr>
          <w:rStyle w:val="StyleUnderline"/>
        </w:rPr>
        <w:t>This campaign</w:t>
      </w:r>
      <w:r w:rsidRPr="00DE67E0">
        <w:rPr>
          <w:sz w:val="14"/>
        </w:rPr>
        <w:t xml:space="preserve"> is described in the 2000 and 2006 editions of the National Defense University’s (NDU’s) Science of Campaigns and in the 1987, 2001, and 2013 editions of AMS’s Science of Military Strategy, as well as in more limited circulation texts such as the Science of Second Artillery Campaigns. </w:t>
      </w:r>
      <w:r w:rsidRPr="00DE67E0">
        <w:rPr>
          <w:rStyle w:val="StyleUnderline"/>
        </w:rPr>
        <w:t>would execute a nuclear strike after it had been attacked with nuclear weap- ons</w:t>
      </w:r>
      <w:r w:rsidRPr="00DE67E0">
        <w:rPr>
          <w:sz w:val="14"/>
        </w:rPr>
        <w:t>. The posture of China’s forces, which includes relatively small numbers of ICBMs and the separate storage of warheads, is consistent with a singular campaign intended to launch only a retaliatory strike. 16 The campaign describes how China In general, China has sought to maintain the smallest possible force capable of surviving a arst strike and being able to conduct a retaliatory strike that would inoict unacceptable damage on an adversary, at the time and place of China’s choosing.17 Rather than expend all of its nuclear forces in a single, massive retaliatory strike, China has structured its nuclear forces to conduct multiple waves of large- or small-scale retaliatory strikes.18 As result, key prin- ciples in force development since 1980 have been “close defense” (yanmi fanghu) and “key-point counterstrikes” (zhongdian fanji).19 Close defense refers to ensuring the survivability of China’s forces, which arst emphasized conceal- ment and then mobility. Key-point counterstrikes refer to the means and meth- ods of retaliation and how to inoict unacceptable damage on an adversary. Historically, Chinese planning has targeted population and industrial centers as well as soft military targets, such as military bases.</w:t>
      </w:r>
    </w:p>
    <w:p w14:paraId="0FC0CBF6" w14:textId="093FF4CA" w:rsidR="009F3506" w:rsidRPr="009F3506" w:rsidRDefault="00712B2D" w:rsidP="009F3506">
      <w:pPr>
        <w:pStyle w:val="Heading4"/>
      </w:pPr>
      <w:r>
        <w:t>1NC-</w:t>
      </w:r>
      <w:r w:rsidR="009F3506" w:rsidRPr="009F3506">
        <w:t>China won’t escalate conflict – Chinese leaders prefer deterrence because PLA not equipped for war</w:t>
      </w:r>
    </w:p>
    <w:p w14:paraId="725D5C6E" w14:textId="77777777" w:rsidR="009F3506" w:rsidRPr="008F0A64" w:rsidRDefault="009F3506" w:rsidP="009F3506">
      <w:r w:rsidRPr="008073DC">
        <w:rPr>
          <w:rStyle w:val="Style13ptBold"/>
        </w:rPr>
        <w:t>Blasko 15</w:t>
      </w:r>
      <w:r>
        <w:t xml:space="preserve"> (Dennis, </w:t>
      </w:r>
      <w:r w:rsidRPr="008073DC">
        <w:rPr>
          <w:rStyle w:val="Strong"/>
          <w:rFonts w:asciiTheme="minorHAnsi" w:hAnsiTheme="minorHAnsi" w:cs="Helvetica"/>
          <w:color w:val="3F312E"/>
          <w:bdr w:val="none" w:sz="0" w:space="0" w:color="auto" w:frame="1"/>
          <w:shd w:val="clear" w:color="auto" w:fill="FFFFFF"/>
        </w:rPr>
        <w:t>Lieutenant Colonel, U.S. Army (Retired) served 23 years as a Military Intelligence Officer and Foreign Area Officer specializing in China. graduated from the United States Military Academy and Naval Postgraduate School and is an author</w:t>
      </w:r>
      <w:r w:rsidRPr="008073DC">
        <w:rPr>
          <w:rStyle w:val="apple-converted-space"/>
          <w:rFonts w:asciiTheme="minorHAnsi" w:hAnsiTheme="minorHAnsi" w:cs="Helvetica"/>
          <w:color w:val="3F312E"/>
          <w:bdr w:val="none" w:sz="0" w:space="0" w:color="auto" w:frame="1"/>
          <w:shd w:val="clear" w:color="auto" w:fill="FFFFFF"/>
        </w:rPr>
        <w:t>,</w:t>
      </w:r>
      <w:r>
        <w:rPr>
          <w:rStyle w:val="apple-converted-space"/>
          <w:rFonts w:ascii="Helvetica" w:hAnsi="Helvetica" w:cs="Helvetica"/>
          <w:color w:val="3F312E"/>
          <w:sz w:val="21"/>
          <w:szCs w:val="21"/>
          <w:bdr w:val="none" w:sz="0" w:space="0" w:color="auto" w:frame="1"/>
          <w:shd w:val="clear" w:color="auto" w:fill="FFFFFF"/>
        </w:rPr>
        <w:t> </w:t>
      </w:r>
      <w:r w:rsidRPr="008F0A64">
        <w:t xml:space="preserve">"Ten Reasons Why China Will Have Trouble Fighting a Modern War," War on the Rocks, </w:t>
      </w:r>
      <w:hyperlink r:id="rId12" w:history="1">
        <w:r w:rsidRPr="00414598">
          <w:rPr>
            <w:rStyle w:val="Hyperlink"/>
          </w:rPr>
          <w:t>http://warontherocks.com/2015/02/ten-reasons-why-china-will-have-trouble-fighting-a-modern-war/</w:t>
        </w:r>
      </w:hyperlink>
      <w:r>
        <w:t xml:space="preserve">, AG) </w:t>
      </w:r>
    </w:p>
    <w:p w14:paraId="02AFCD6B" w14:textId="77777777" w:rsidR="009F3506" w:rsidRDefault="009F3506" w:rsidP="009F3506">
      <w:pPr>
        <w:rPr>
          <w:sz w:val="10"/>
        </w:rPr>
      </w:pPr>
      <w:r w:rsidRPr="008F0A64">
        <w:rPr>
          <w:sz w:val="10"/>
        </w:rPr>
        <w:t xml:space="preserve">The introduction of new weapons and platforms into </w:t>
      </w:r>
      <w:r w:rsidRPr="008F0A64">
        <w:rPr>
          <w:u w:val="single"/>
        </w:rPr>
        <w:t>the People’s Liberation Army (PLA)</w:t>
      </w:r>
      <w:r w:rsidRPr="008F0A64">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8F0A64">
        <w:rPr>
          <w:u w:val="single"/>
        </w:rPr>
        <w:t>faces a multitude of challenges in order to close the perceived gaps between its capabilities and those of advanced militaries</w:t>
      </w:r>
      <w:r w:rsidRPr="008F0A64">
        <w:rPr>
          <w:sz w:val="10"/>
        </w:rPr>
        <w:t xml:space="preserve">. New weapons, increasing defense budgets, and recently corruption tend to generate headlines in the Western press, but </w:t>
      </w:r>
      <w:r w:rsidRPr="008F0A64">
        <w:rPr>
          <w:u w:val="single"/>
        </w:rPr>
        <w:t>at least 10 other factors raise serious questions about the PLA’s current ability to fight a modern war against an advanced enemy</w:t>
      </w:r>
      <w:r w:rsidRPr="008F0A64">
        <w:rPr>
          <w:sz w:val="10"/>
        </w:rPr>
        <w:t xml:space="preserve"> (some of which are discussed in a new RAND report, to which I contributed a collection of sources): 1. </w:t>
      </w:r>
      <w:r w:rsidRPr="008F0A64">
        <w:rPr>
          <w:u w:val="single"/>
        </w:rPr>
        <w:t>Shared Command Responsibility From company level to the PLA’s highest headquarters, commanding officers share responsibility for their units’ actions with political officers</w:t>
      </w:r>
      <w:r w:rsidRPr="008F0A64">
        <w:rPr>
          <w:sz w:val="10"/>
        </w:rPr>
        <w:t xml:space="preserve"> who are responsible for “political work,” which involves insuring the PLA’s loyalty to the party through ideological training, officer promotions, the prosecution of the “three warfares” of psychological, media, and legal war, and maintaining morale and discipline. In the eyes of Western military officers, </w:t>
      </w:r>
      <w:r w:rsidRPr="008F0A64">
        <w:rPr>
          <w:u w:val="single"/>
        </w:rPr>
        <w:t>this situation violates the principle of war of “unity of command</w:t>
      </w:r>
      <w:r w:rsidRPr="008F0A64">
        <w:rPr>
          <w:sz w:val="10"/>
        </w:rPr>
        <w:t xml:space="preserve">,” in which “all force operate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8F0A64">
        <w:rPr>
          <w:u w:val="single"/>
        </w:rPr>
        <w:t>there may be friction between commanders and their political counterparts. That situation may be exacerbated if corruption has permeated down to operational unit commanders and political officers</w:t>
      </w:r>
      <w:r w:rsidRPr="008F0A64">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force, with about 10 percent in the Navy and 17 percent in the Air Force. In mid-2014, China’s Army had 24 full generals (who wear three stars),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subdistrict,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As the PLA has stressed the need to improve its capabilities in combined arms and joint operations, a common criticism has been that “some” </w:t>
      </w:r>
      <w:r w:rsidRPr="008F0A64">
        <w:rPr>
          <w:u w:val="single"/>
        </w:rPr>
        <w:t>commanders and staff officers are not adequately prepared for the tasks of integrating multi-service and multi-arms operations.</w:t>
      </w:r>
      <w:r w:rsidRPr="008F0A64">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As the PLA has experimented with conducting combined arms operations at battalion level over the past decade it has learned that </w:t>
      </w:r>
      <w:r w:rsidRPr="008F0A64">
        <w:rPr>
          <w:u w:val="single"/>
        </w:rPr>
        <w:t>current regulations do not provide for enough personnel at battalion headquarters to adequately command and control supporting units</w:t>
      </w:r>
      <w:r w:rsidRPr="008F0A64">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Moreover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Yijiangshan Island from Kuomintang forces in 1955 as its first and only joint combat experience. Both operations resulted in heavy PLA casualties. PLA writers commonly refer to its lack of recent modern combat experience as the “peace disease.” At present, only a </w:t>
      </w:r>
      <w:r w:rsidRPr="008F0A64">
        <w:rPr>
          <w:u w:val="single"/>
        </w:rPr>
        <w:t>very few of the PLA’s most senior officers have ever been in a combat situation</w:t>
      </w:r>
      <w:r w:rsidRPr="008F0A64">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8073DC">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8F0A64">
        <w:rPr>
          <w:u w:val="single"/>
        </w:rPr>
        <w:t xml:space="preserve"> An example can be seen in the East China Sea where non-military government entities have taken the lead in patrolling in the vicinity of the Diaoyu/Senkaku Islands with the PLA remaining mostly over the horizon. </w:t>
      </w:r>
      <w:r w:rsidRPr="008F0A64">
        <w:rPr>
          <w:sz w:val="10"/>
        </w:rPr>
        <w:t>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w:t>
      </w:r>
      <w:r>
        <w:rPr>
          <w:sz w:val="10"/>
        </w:rPr>
        <w:t xml:space="preserve"> </w:t>
      </w:r>
    </w:p>
    <w:p w14:paraId="1B65ACAA" w14:textId="759EABC4" w:rsidR="00712B2D" w:rsidRPr="00D84FCD" w:rsidRDefault="00712B2D" w:rsidP="00712B2D">
      <w:pPr>
        <w:pStyle w:val="Heading4"/>
        <w:rPr>
          <w:rFonts w:cs="Times New Roman"/>
        </w:rPr>
      </w:pPr>
      <w:r>
        <w:rPr>
          <w:rFonts w:cs="Times New Roman"/>
        </w:rPr>
        <w:t>2NC-</w:t>
      </w:r>
      <w:r w:rsidRPr="00D84FCD">
        <w:rPr>
          <w:rFonts w:cs="Times New Roman"/>
        </w:rPr>
        <w:t>China is too far behind to be a threat and doesn’t want conflict</w:t>
      </w:r>
    </w:p>
    <w:p w14:paraId="269DBDB1" w14:textId="77777777" w:rsidR="00712B2D" w:rsidRPr="00D84FCD" w:rsidRDefault="00712B2D" w:rsidP="00712B2D">
      <w:r w:rsidRPr="00D84FCD">
        <w:rPr>
          <w:rStyle w:val="Style13ptBold"/>
        </w:rPr>
        <w:t xml:space="preserve">Bandow 16 </w:t>
      </w:r>
      <w:r w:rsidRPr="00D84FCD">
        <w:t xml:space="preserve">(Doug Bandow, CATO Institute, “Is China Really That Dangerous?” 5/26/16 Doug Bandow is a Senior Fellow at the Cato Institute and a former Special Assistant to President Ronald Reagan. </w:t>
      </w:r>
      <w:hyperlink r:id="rId13" w:history="1">
        <w:r w:rsidRPr="00D84FCD">
          <w:t>http://www.cato.org/publications/commentary/china-really-dangerous</w:t>
        </w:r>
      </w:hyperlink>
      <w:r w:rsidRPr="00D84FCD">
        <w:t>) GG</w:t>
      </w:r>
    </w:p>
    <w:p w14:paraId="0C82F12B" w14:textId="77777777" w:rsidR="00712B2D" w:rsidRPr="00D84FCD" w:rsidRDefault="00712B2D" w:rsidP="00712B2D">
      <w:pPr>
        <w:rPr>
          <w:rStyle w:val="Style13ptBold"/>
          <w:b w:val="0"/>
          <w:sz w:val="16"/>
          <w:szCs w:val="16"/>
        </w:rPr>
      </w:pPr>
      <w:r w:rsidRPr="00D84FCD">
        <w:rPr>
          <w:rStyle w:val="StyleUnderline"/>
        </w:rPr>
        <w:t>The United States dominates the globe militarily</w:t>
      </w:r>
      <w:r w:rsidRPr="00D84FCD">
        <w:t xml:space="preserve">. Washington possesses the most powerful armed forces, accounts for roughly 40 percent of the globe’s military outlays, and is allied with every major industrialized state save China and Russia. Yet the bipartisan hawks who dominate U.S. foreign policy see threats at every turn. </w:t>
      </w:r>
      <w:r w:rsidRPr="00D84FCD">
        <w:rPr>
          <w:rStyle w:val="StyleUnderline"/>
        </w:rPr>
        <w:t>For some, the People’s Republic of China is replacing the Soviet Union as America’s chief adversary. They view another military buildup as the only answer</w:t>
      </w:r>
      <w:r w:rsidRPr="00D84FCD">
        <w:t xml:space="preserve">. The PRC’s rise is reshaping the globe. </w:t>
      </w:r>
      <w:r w:rsidRPr="00D84FCD">
        <w:rPr>
          <w:rStyle w:val="StyleUnderline"/>
        </w:rPr>
        <w:t>Today, the PRC ranks second only to the United States economically</w:t>
      </w:r>
      <w:r w:rsidRPr="00D84FCD">
        <w:t xml:space="preserve">. Increased financial resources have enabled Beijing to take on a much greater international role. The best way for the United States to prepare for the future is to husband its economic strength and respond militarily only if a serious threat develops. </w:t>
      </w:r>
      <w:r w:rsidRPr="00D84FCD">
        <w:rPr>
          <w:rStyle w:val="StyleUnderline"/>
        </w:rPr>
        <w:t>Of greatest concern in Washington is China’s military buildup</w:t>
      </w:r>
      <w:r w:rsidRPr="00D84FCD">
        <w:t xml:space="preserve">. Indeed, a novel reportedly making the rounds at the Pentagon is Ghost Fleet, which posits a Chinese attack on Hawaii. </w:t>
      </w:r>
      <w:r w:rsidRPr="00D84FCD">
        <w:rPr>
          <w:rStyle w:val="StyleUnderline"/>
        </w:rPr>
        <w:t>The Department of Defense publishes an annual review of China’s military. The latest report warns that the PRC “continued to improve key capabilities,” including ballistic and cruise missiles, aircraft and air defense, information capabilities, submarines, and amphibious and airborne assault units</w:t>
      </w:r>
      <w:r w:rsidRPr="00D84FCD">
        <w:t xml:space="preserve">. The Chinese military “is also focusing on counterspace, offensive cyber operations, and electronic warfare.” Further, Beijing “continued to modernize and to restructure its ground forces to create a fully modern army.” </w:t>
      </w:r>
      <w:r w:rsidRPr="00D84FCD">
        <w:rPr>
          <w:rStyle w:val="StyleUnderline"/>
        </w:rPr>
        <w:t>This program may sound menacing, but Beijing’s ambitions are bounded. DOD observes that China’s leaders “portray a strong military as critical to advancing Chinese interests, preventing other countries from taking steps that would damage those interests, and ensuring that China can defend itself and its sovereignty claims.” Which is precisely what U.S. policymakers do.</w:t>
      </w:r>
      <w:r w:rsidRPr="00D84FCD">
        <w:t xml:space="preserve">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t>
      </w:r>
      <w:r w:rsidRPr="00D84FCD">
        <w:rPr>
          <w:rStyle w:val="StyleUnderline"/>
        </w:rPr>
        <w:t>Washington officials might feel uncomfortable sharing leadership with the PRC, but that cannot justify a military response</w:t>
      </w:r>
      <w:r w:rsidRPr="00D84FCD">
        <w:t xml:space="preserve">. Most important, </w:t>
      </w:r>
      <w:r w:rsidRPr="00D84FCD">
        <w:rPr>
          <w:rStyle w:val="StyleUnderline"/>
        </w:rPr>
        <w:t>even the Pentagon does not believe Beijing is planning an aggressive war</w:t>
      </w:r>
      <w:r w:rsidRPr="00D84FCD">
        <w:t xml:space="preserve">. </w:t>
      </w:r>
      <w:r w:rsidRPr="00D84FCD">
        <w:rPr>
          <w:rStyle w:val="StyleUnderline"/>
        </w:rPr>
        <w:t>America enjoys a vast military lead</w:t>
      </w:r>
      <w:r w:rsidRPr="00D84FCD">
        <w:t xml:space="preserve">, possessing a significantly larger nuclear force, ten carrier groups compared to China’s singlecarrier and much more. </w:t>
      </w:r>
      <w:r w:rsidRPr="00D84FCD">
        <w:rPr>
          <w:rStyle w:val="StyleUnderline"/>
        </w:rPr>
        <w:t>With Washington spending roughly $600 billion annually on the military, compared to an estimated $180 billion by Beijing, China is not overtaking America.</w:t>
      </w:r>
      <w:r w:rsidRPr="00D84FCD">
        <w:t xml:space="preserve"> Moreover, </w:t>
      </w:r>
      <w:r w:rsidRPr="00D84FCD">
        <w:rPr>
          <w:rStyle w:val="StyleUnderline"/>
        </w:rPr>
        <w:t>the PRC’s economic predominance is not guaranteed</w:t>
      </w:r>
      <w:r w:rsidRPr="00D84FCD">
        <w:t xml:space="preserve">. </w:t>
      </w:r>
      <w:r w:rsidRPr="00D84FCD">
        <w:rPr>
          <w:rStyle w:val="StyleUnderline"/>
        </w:rPr>
        <w:t xml:space="preserve">China’s challenges are huge: white elephant investments, a shrinking labor force, inefficient state enterprises, ubiquitous bank bad debts, pervasive corruption and regional disparities. </w:t>
      </w:r>
      <w:r w:rsidRPr="00D84FCD">
        <w:t xml:space="preserve">Because of Beijing’s one-child policy, the country may grow old before it grows rich. China’s military modernization program also faces serious challenges, including a slowing economy and pervasive corruption that afflicts the People’s Liberation Army. </w:t>
      </w:r>
      <w:r w:rsidRPr="00D84FCD">
        <w:rPr>
          <w:rStyle w:val="StyleUnderline"/>
        </w:rPr>
        <w:t>Even a more powerful PRC would not easily threaten the United States. Projecting force across oceans and continents is extraordinarily expensive</w:t>
      </w:r>
      <w:r w:rsidRPr="00D84FCD">
        <w:t xml:space="preserve">. </w:t>
      </w:r>
      <w:r w:rsidRPr="00D84FCD">
        <w:rPr>
          <w:rStyle w:val="StyleUnderline"/>
        </w:rPr>
        <w:t>Deterring use of such force is relatively cheap</w:t>
      </w:r>
      <w:r w:rsidRPr="00D84FCD">
        <w:t xml:space="preserve">. </w:t>
      </w:r>
      <w:r w:rsidRPr="00D84FCD">
        <w:rPr>
          <w:rStyle w:val="StyleUnderline"/>
        </w:rPr>
        <w:t>America is uniquely secure, enjoying relative geographic isolation</w:t>
      </w:r>
      <w:r w:rsidRPr="00D84FCD">
        <w:t>—</w:t>
      </w:r>
      <w:r w:rsidRPr="00D84FCD">
        <w:rPr>
          <w:rStyle w:val="StyleUnderline"/>
        </w:rPr>
        <w:t>in contrast to China, which is surrounded by nations with which it has been at war over the last century</w:t>
      </w:r>
      <w:r w:rsidRPr="00D84FCD">
        <w:t xml:space="preserve">: Russia, Japan, Korea, India and Vietnam. In fact, only Washington’s attempt to dominate China along the latter’s border (imagine the Chinese navy patrolling America’s East Coast) might trigger war. The United States understandably favors its friends in their disputes with the PRC. However, they should be responsible for defending their own interests. </w:t>
      </w:r>
      <w:r w:rsidRPr="00D84FCD">
        <w:rPr>
          <w:rStyle w:val="StyleUnderline"/>
        </w:rPr>
        <w:t>None of the ongoing territorial controversies is worth conflict with nuclear-armed China</w:t>
      </w:r>
      <w:r w:rsidRPr="00D84FCD">
        <w:t xml:space="preserve">. Unfortunately, deterrence often fails. If Beijing ignores U.S. threats, Washington could find itself in a real war with a real power. Are Americans prepared to sacrifice Los Angeles or San Francisco for Tokyo or Taipei? Doing so would be madness. </w:t>
      </w:r>
      <w:r w:rsidRPr="00D84FCD">
        <w:rPr>
          <w:rStyle w:val="StyleUnderline"/>
        </w:rPr>
        <w:t>Despite the tendency to treat the PRC as the next superpower, Chinese officials are aware of their limitations, tempering any danger to America</w:t>
      </w:r>
      <w:r w:rsidRPr="00D84FCD">
        <w:t>. Concludes DOD: “</w:t>
      </w:r>
      <w:r w:rsidRPr="00D84FCD">
        <w:rPr>
          <w:rStyle w:val="StyleUnderline"/>
        </w:rPr>
        <w:t>China continues to regard stable relations with the United States and China’s neighbors as key to its development.” The United States should be watchful and wary of China’s rise. But the best way for the United States to prepare for the future is to husband its economic strength and respond militarily only if a serious threat develops</w:t>
      </w:r>
      <w:r w:rsidRPr="00D84FCD">
        <w:t>. Otherwise, Washington should seek to accommodate, rather than combat such an important rising power.</w:t>
      </w:r>
    </w:p>
    <w:p w14:paraId="166AA523" w14:textId="63307BDB" w:rsidR="00712B2D" w:rsidRDefault="00712B2D" w:rsidP="00712B2D">
      <w:pPr>
        <w:pStyle w:val="Heading4"/>
      </w:pPr>
      <w:r>
        <w:t>2NC-</w:t>
      </w:r>
      <w:r>
        <w:t>China isn’t aggressive and doesn’t have the capacity for conflict</w:t>
      </w:r>
    </w:p>
    <w:p w14:paraId="144DF121" w14:textId="77777777" w:rsidR="00712B2D" w:rsidRPr="000B0948" w:rsidRDefault="00712B2D" w:rsidP="00712B2D">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hyperlink r:id="rId14" w:tgtFrame="_blank" w:history="1">
        <w:r w:rsidRPr="000B0948">
          <w:rPr>
            <w:rStyle w:val="Hyperlink"/>
            <w:rFonts w:asciiTheme="minorHAnsi" w:hAnsiTheme="minorHAnsi" w:cs="Arial"/>
            <w:szCs w:val="16"/>
            <w:shd w:val="clear" w:color="auto" w:fill="FFFFFF"/>
          </w:rPr>
          <w:t>http://fpif.org/is-china-a-threat-the-devils-in-the-details/</w:t>
        </w:r>
      </w:hyperlink>
      <w:r w:rsidRPr="000B0948">
        <w:rPr>
          <w:rFonts w:asciiTheme="minorHAnsi" w:hAnsiTheme="minorHAnsi" w:cs="Arial"/>
          <w:color w:val="222222"/>
          <w:szCs w:val="16"/>
          <w:shd w:val="clear" w:color="auto" w:fill="FFFFFF"/>
        </w:rPr>
        <w:t>) GG</w:t>
      </w:r>
    </w:p>
    <w:p w14:paraId="0D28486C" w14:textId="77777777" w:rsidR="00712B2D" w:rsidRDefault="00712B2D" w:rsidP="00712B2D">
      <w:r>
        <w:t xml:space="preserve">China has become the bête noire of U.S. security policy, the new universal enemy to replace the Soviet Union. Its economic power and rapid military build-up, after all, make it a much more credible long-term threat than Putin’s Russia or the Islamic State. </w:t>
      </w:r>
      <w:r w:rsidRPr="000B0948">
        <w:rPr>
          <w:rStyle w:val="StyleUnderline"/>
        </w:rPr>
        <w:t>When policy pundits and military men want to spread alarm about the decline of America and beat the drum for increased defense spending, their scary enemy of choice is China</w:t>
      </w:r>
      <w:r>
        <w:t xml:space="preserve">. Take James Jay </w:t>
      </w:r>
      <w:r w:rsidRPr="000B0948">
        <w:rPr>
          <w:rStyle w:val="StyleUnderline"/>
        </w:rPr>
        <w:t>Carafano</w:t>
      </w:r>
      <w:r>
        <w:t xml:space="preserve">, a retired military man and a policy pundit at the right-wing Heritage Foundation who raises the possibility of “a U.S.-China Nuclear War.” He </w:t>
      </w:r>
      <w:r w:rsidRPr="000B0948">
        <w:rPr>
          <w:rStyle w:val="StyleUnderline"/>
        </w:rPr>
        <w:t>argues</w:t>
      </w:r>
      <w:r>
        <w:t xml:space="preserve"> at The National Interest </w:t>
      </w:r>
      <w:r w:rsidRPr="000B0948">
        <w:rPr>
          <w:rStyle w:val="StyleUnderline"/>
        </w:rPr>
        <w:t>that keeping the peace between China and the United States “requires significantly recapitalizing the U.S. armed forces.” This is necessary, he says, to assuage the doubts and insecurities of America’s allies</w:t>
      </w:r>
      <w:r>
        <w:t xml:space="preserve">. He argues that Washington “has to close any gap in military power that the Chinese might think could be exploited.” That’s a lot of gap-closing. Carafano identifies America’s “key objectives” in the region as “maintaining freedom of the commons (air, sea, space, and cyberspace) and limiting the potential for large-scale regional conflict.” These certainly are U.S. interests. But are they U.S. responsibilities? And what exactly do these two general principles mean in practice when applied to the Asia-Pacific region? </w:t>
      </w:r>
      <w:r w:rsidRPr="000B0948">
        <w:rPr>
          <w:rStyle w:val="StyleUnderline"/>
        </w:rPr>
        <w:t>It turns out that that a large-scale conflict in the region is much more difficult to imagine than China hawks like Carafano like to pretend. The devil is in the details. Take, for example, China’s possible future capacity to dominate its adjacent waters: the East China Sea, Taiwan Strait, and South China Sea. An often-cited figure is that 40 percent of world trade (reportedly worth $5.3 trillion) passes through the South China Sea. Throw in the East China Sea and the Taiwan Strait and the total must be more than 50 percent.</w:t>
      </w:r>
      <w:r>
        <w:t xml:space="preserve"> Could a more capable Chinese army choke off that trade? Of course it could. Any country can shut down sea lanes with patrols and anti-ship mines. But </w:t>
      </w:r>
      <w:r w:rsidRPr="000B0948">
        <w:rPr>
          <w:rStyle w:val="StyleUnderline"/>
        </w:rPr>
        <w:t>nearly all of the civilian navigation in question represents trade to and from China. It’s hard to imagine any circumstance under which the Chinese government would want to shut it down</w:t>
      </w:r>
      <w:r>
        <w:t xml:space="preserve">. Ditto the airspace over China’s near seas. </w:t>
      </w:r>
      <w:r w:rsidRPr="000B0948">
        <w:rPr>
          <w:rStyle w:val="StyleUnderline"/>
        </w:rPr>
        <w:t>Nearly all of the civilian aviation through it consists of flights to and from China</w:t>
      </w:r>
      <w:r>
        <w:t xml:space="preserve">. </w:t>
      </w:r>
      <w:r w:rsidRPr="000B0948">
        <w:rPr>
          <w:rStyle w:val="StyleUnderline"/>
        </w:rPr>
        <w:t>Space and cyberspace are more difficult commons to control</w:t>
      </w:r>
      <w:r>
        <w:t xml:space="preserve">. But the effective militarization of space has long been a Star Wars fantasy, and </w:t>
      </w:r>
      <w:r w:rsidRPr="000B0948">
        <w:rPr>
          <w:rStyle w:val="StyleUnderline"/>
        </w:rPr>
        <w:t>China’s cyberspace is essentially a walled garden</w:t>
      </w:r>
      <w:r>
        <w:t xml:space="preserve">. </w:t>
      </w:r>
      <w:r w:rsidRPr="000B0948">
        <w:rPr>
          <w:rStyle w:val="StyleUnderline"/>
        </w:rPr>
        <w:t>Anarchist hackers pose as much of a threat to the Internet as the Chinese military does</w:t>
      </w:r>
      <w:r>
        <w:t>. While all forms of Internet security need improvement, they don’t particularly need improvement on account of a specific threat from China.</w:t>
      </w:r>
    </w:p>
    <w:p w14:paraId="5D6F0B02" w14:textId="77777777" w:rsidR="00712B2D" w:rsidRPr="000B0948" w:rsidRDefault="00712B2D" w:rsidP="00712B2D">
      <w:pPr>
        <w:rPr>
          <w:rStyle w:val="StyleUnderline"/>
        </w:rPr>
      </w:pPr>
      <w:r w:rsidRPr="000B0948">
        <w:rPr>
          <w:rStyle w:val="StyleUnderline"/>
        </w:rPr>
        <w:t>So why play up the challenge from China?</w:t>
      </w:r>
      <w:r>
        <w:t xml:space="preserve"> </w:t>
      </w:r>
      <w:r w:rsidRPr="000B0948">
        <w:rPr>
          <w:rStyle w:val="StyleUnderline"/>
        </w:rPr>
        <w:t>Let China modernize its military. China’s neighbors will bulk up in response to any perceived threat</w:t>
      </w:r>
      <w:r>
        <w:t xml:space="preserve">, many of them by purchasing expensive U.S. weapons. China’s leadership (much closer to the action than America’s leadership) presumably understands this. </w:t>
      </w:r>
      <w:r w:rsidRPr="000B0948">
        <w:rPr>
          <w:rStyle w:val="StyleUnderline"/>
        </w:rPr>
        <w:t>If China’s military budget is growing, it is likely because China is growing, not because China has any specific invasion plans</w:t>
      </w:r>
      <w:r>
        <w:t xml:space="preserve">. </w:t>
      </w:r>
      <w:r w:rsidRPr="000B0948">
        <w:rPr>
          <w:rStyle w:val="StyleUnderline"/>
        </w:rPr>
        <w:t>There are as yet no signs that China’s military expansion threatens the United States</w:t>
      </w:r>
      <w:r>
        <w:t xml:space="preserve">. Quite the contrary: </w:t>
      </w:r>
      <w:r w:rsidRPr="000B0948">
        <w:rPr>
          <w:rStyle w:val="StyleUnderline"/>
        </w:rPr>
        <w:t>It might support greater Chinese involvement in international peace-keeping</w:t>
      </w:r>
      <w:r>
        <w:t xml:space="preserve">, and </w:t>
      </w:r>
      <w:r w:rsidRPr="000B0948">
        <w:rPr>
          <w:rStyle w:val="StyleUnderline"/>
        </w:rPr>
        <w:t>it could spark more appropriate burden-sharing among America’s Asian allies.</w:t>
      </w:r>
      <w:r>
        <w:t xml:space="preserve"> When the China challenge is broken down into its constituent parts, the China threat tends to evaporate. Far from identifying any real rationale for action, Carafano’s article seems designed to drum up interest in the Heritage Foundation’s 2015 defense review, which makes a 313-page case for higher military spending. Carafano himself freely admits that “there is no evidence that Beijing has any interest in engaging in armed conflict with Washington.” </w:t>
      </w:r>
      <w:r w:rsidRPr="000B0948">
        <w:rPr>
          <w:rStyle w:val="StyleUnderline"/>
        </w:rPr>
        <w:t>If that’s the case, why arm to forestall that threat? Peaceful coexistence is a much cheaper and much less provocative strategy.</w:t>
      </w:r>
    </w:p>
    <w:p w14:paraId="71CFFB55" w14:textId="560C71ED" w:rsidR="00712B2D" w:rsidRPr="00591585" w:rsidRDefault="00712B2D" w:rsidP="00712B2D">
      <w:pPr>
        <w:pStyle w:val="Heading4"/>
      </w:pPr>
      <w:r>
        <w:t>2NC-</w:t>
      </w:r>
      <w:r>
        <w:t>China has no motive or clear means to invade regional states</w:t>
      </w:r>
    </w:p>
    <w:p w14:paraId="52E9E1F7" w14:textId="77777777" w:rsidR="00712B2D" w:rsidRPr="000B0948" w:rsidRDefault="00712B2D" w:rsidP="00712B2D">
      <w:pPr>
        <w:rPr>
          <w:rFonts w:asciiTheme="minorHAnsi" w:hAnsiTheme="minorHAnsi"/>
          <w:szCs w:val="16"/>
        </w:rPr>
      </w:pPr>
      <w:r w:rsidRPr="000B0948">
        <w:rPr>
          <w:rStyle w:val="Style13ptBold"/>
        </w:rPr>
        <w:t>Babones 15</w:t>
      </w:r>
      <w:r>
        <w:rPr>
          <w:rFonts w:ascii="Arial" w:hAnsi="Arial" w:cs="Arial"/>
          <w:color w:val="222222"/>
          <w:sz w:val="19"/>
          <w:szCs w:val="19"/>
          <w:shd w:val="clear" w:color="auto" w:fill="FFFFFF"/>
        </w:rPr>
        <w:t xml:space="preserve"> </w:t>
      </w:r>
      <w:r w:rsidRPr="000B0948">
        <w:rPr>
          <w:rFonts w:asciiTheme="minorHAnsi" w:hAnsiTheme="minorHAnsi" w:cs="Arial"/>
          <w:color w:val="222222"/>
          <w:szCs w:val="16"/>
          <w:shd w:val="clear" w:color="auto" w:fill="FFFFFF"/>
        </w:rPr>
        <w:t xml:space="preserve">(Salvatore Babones, </w:t>
      </w:r>
      <w:r w:rsidRPr="000B0948">
        <w:rPr>
          <w:rFonts w:asciiTheme="minorHAnsi" w:hAnsiTheme="minorHAnsi" w:cs="Arial"/>
          <w:i/>
          <w:iCs/>
          <w:color w:val="222222"/>
          <w:szCs w:val="16"/>
          <w:shd w:val="clear" w:color="auto" w:fill="FFFFFF"/>
        </w:rPr>
        <w:t>Foreign Policy in Focus</w:t>
      </w:r>
      <w:r w:rsidRPr="000B0948">
        <w:rPr>
          <w:rFonts w:asciiTheme="minorHAnsi" w:hAnsiTheme="minorHAnsi"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0B0948">
        <w:rPr>
          <w:rStyle w:val="apple-converted-space"/>
          <w:rFonts w:asciiTheme="minorHAnsi" w:hAnsiTheme="minorHAnsi" w:cs="Arial"/>
          <w:color w:val="222222"/>
          <w:szCs w:val="16"/>
          <w:shd w:val="clear" w:color="auto" w:fill="FFFFFF"/>
        </w:rPr>
        <w:t> </w:t>
      </w:r>
      <w:r w:rsidRPr="000B0948">
        <w:rPr>
          <w:rFonts w:asciiTheme="minorHAnsi" w:hAnsiTheme="minorHAnsi" w:cs="Arial"/>
          <w:color w:val="222222"/>
          <w:szCs w:val="16"/>
          <w:shd w:val="clear" w:color="auto" w:fill="FFFFFF"/>
        </w:rPr>
        <w:t>March 12</w:t>
      </w:r>
      <w:r w:rsidRPr="000B0948">
        <w:rPr>
          <w:rFonts w:asciiTheme="minorHAnsi" w:hAnsiTheme="minorHAnsi" w:cs="Arial"/>
          <w:color w:val="222222"/>
          <w:szCs w:val="16"/>
          <w:shd w:val="clear" w:color="auto" w:fill="FFFFFF"/>
          <w:vertAlign w:val="superscript"/>
        </w:rPr>
        <w:t>th</w:t>
      </w:r>
      <w:r w:rsidRPr="000B0948">
        <w:rPr>
          <w:rFonts w:asciiTheme="minorHAnsi" w:hAnsiTheme="minorHAnsi" w:cs="Arial"/>
          <w:szCs w:val="16"/>
          <w:shd w:val="clear" w:color="auto" w:fill="FFFFFF"/>
        </w:rPr>
        <w:t>,</w:t>
      </w:r>
      <w:r w:rsidRPr="000B0948">
        <w:rPr>
          <w:rStyle w:val="apple-converted-space"/>
          <w:rFonts w:asciiTheme="minorHAnsi" w:hAnsiTheme="minorHAnsi" w:cs="Arial"/>
          <w:szCs w:val="16"/>
          <w:shd w:val="clear" w:color="auto" w:fill="FFFFFF"/>
        </w:rPr>
        <w:t> </w:t>
      </w:r>
      <w:hyperlink r:id="rId15" w:tgtFrame="_blank" w:history="1">
        <w:r w:rsidRPr="000B0948">
          <w:rPr>
            <w:rStyle w:val="Hyperlink"/>
            <w:rFonts w:asciiTheme="minorHAnsi" w:hAnsiTheme="minorHAnsi" w:cs="Arial"/>
            <w:szCs w:val="16"/>
            <w:shd w:val="clear" w:color="auto" w:fill="FFFFFF"/>
          </w:rPr>
          <w:t>http://fpif.org/is-china-a-threat-the-devils-in-the-details/</w:t>
        </w:r>
      </w:hyperlink>
      <w:r w:rsidRPr="000B0948">
        <w:rPr>
          <w:rFonts w:asciiTheme="minorHAnsi" w:hAnsiTheme="minorHAnsi" w:cs="Arial"/>
          <w:color w:val="222222"/>
          <w:szCs w:val="16"/>
          <w:shd w:val="clear" w:color="auto" w:fill="FFFFFF"/>
        </w:rPr>
        <w:t>) GG</w:t>
      </w:r>
    </w:p>
    <w:p w14:paraId="718EA4C2" w14:textId="77777777" w:rsidR="00712B2D" w:rsidRDefault="00712B2D" w:rsidP="00712B2D">
      <w:r w:rsidRPr="00591585">
        <w:rPr>
          <w:rStyle w:val="StyleUnderline"/>
        </w:rPr>
        <w:t>China’s growing military certainly sounds like a regional menace</w:t>
      </w:r>
      <w:r>
        <w:t xml:space="preserve">. </w:t>
      </w:r>
      <w:r w:rsidRPr="00591585">
        <w:rPr>
          <w:rStyle w:val="StyleUnderline"/>
        </w:rPr>
        <w:t>But</w:t>
      </w:r>
      <w:r>
        <w:t xml:space="preserve"> a menace </w:t>
      </w:r>
      <w:r w:rsidRPr="00591585">
        <w:rPr>
          <w:rStyle w:val="StyleUnderline"/>
        </w:rPr>
        <w:t>to whom</w:t>
      </w:r>
      <w:r>
        <w:t xml:space="preserve">? Here again the details get in the way of the China threat story. </w:t>
      </w:r>
      <w:r w:rsidRPr="00591585">
        <w:rPr>
          <w:rStyle w:val="StyleUnderline"/>
        </w:rPr>
        <w:t>To the east, Japan’s government is responding to Chinese expansion by boosting its own defense spending</w:t>
      </w:r>
      <w:r>
        <w:t xml:space="preserve"> to record levels, proposing to change its pacifist constitution to allow greater military flexibility, and making a renewed push to resolve the long-standing Kuril Islands dispute with Russia. </w:t>
      </w:r>
      <w:r w:rsidRPr="00591585">
        <w:rPr>
          <w:rStyle w:val="StyleUnderline"/>
        </w:rPr>
        <w:t>If Prime Minister Shinzo Abe finally succeeds in making peace with Russia, that would leave China and its ally North Korea as the sole focus for Japan’s entire military capacity</w:t>
      </w:r>
      <w:r>
        <w:t xml:space="preserve">. Japan is a rich, technologically advanced country of 127 million people. </w:t>
      </w:r>
      <w:r w:rsidRPr="00591585">
        <w:t>It</w:t>
      </w:r>
      <w:r>
        <w:t xml:space="preserve"> can look after itself. For very different reasons, </w:t>
      </w:r>
      <w:r w:rsidRPr="00591585">
        <w:rPr>
          <w:rStyle w:val="StyleUnderline"/>
        </w:rPr>
        <w:t>China poses little threat to South Korea</w:t>
      </w:r>
      <w:r>
        <w:t xml:space="preserve">. China increasingly views North Korea more as a burden than as an advance column for an attack on the South. And </w:t>
      </w:r>
      <w:r w:rsidRPr="00591585">
        <w:rPr>
          <w:rStyle w:val="StyleUnderline"/>
        </w:rPr>
        <w:t>China has recently been courting South Korean technology investment in order to reduce its dependence on Japan</w:t>
      </w:r>
      <w:r>
        <w:t xml:space="preserve">. </w:t>
      </w:r>
      <w:r w:rsidRPr="00591585">
        <w:rPr>
          <w:rStyle w:val="StyleUnderline"/>
        </w:rPr>
        <w:t>Political relations across the Taiwan Strait are inevitably dominated by questions over the status of Taiwan</w:t>
      </w:r>
      <w:r>
        <w:t xml:space="preserve">. </w:t>
      </w:r>
      <w:r w:rsidRPr="00591585">
        <w:rPr>
          <w:rStyle w:val="StyleUnderline"/>
        </w:rPr>
        <w:t>Every election</w:t>
      </w:r>
      <w:r>
        <w:t xml:space="preserve"> in Taiwan </w:t>
      </w:r>
      <w:r w:rsidRPr="00591585">
        <w:rPr>
          <w:rStyle w:val="StyleUnderline"/>
        </w:rPr>
        <w:t>sparks talk about and fears of Chinese invasion</w:t>
      </w:r>
      <w:r>
        <w:t xml:space="preserve">. </w:t>
      </w:r>
      <w:r w:rsidRPr="00591585">
        <w:rPr>
          <w:rStyle w:val="StyleUnderline"/>
        </w:rPr>
        <w:t>But no country in the world has staged a large-scale amphibious assault since the U.S. landings at Incheon, South Korea in 1950</w:t>
      </w:r>
      <w:r>
        <w:t xml:space="preserve">. For more than half a century, even American adventures abroad have been small-scale (Grenada) or launched from land bases (Iraq). </w:t>
      </w:r>
      <w:r w:rsidRPr="00591585">
        <w:rPr>
          <w:rStyle w:val="StyleUnderline"/>
        </w:rPr>
        <w:t>The Chinese military will never have the capacity to invade Taiwan against armed resistance</w:t>
      </w:r>
      <w:r>
        <w:t xml:space="preserve"> — not now, not later, not ever. It just can’t be done in the contemporary military context in which a single cruise missile can sink a transport ship carrying thousands of troops. </w:t>
      </w:r>
      <w:r w:rsidRPr="00591585">
        <w:rPr>
          <w:rStyle w:val="StyleUnderline"/>
        </w:rPr>
        <w:t>It makes no sense to worry about something that is not technically possible. The Philippines? Why would China want to invade the Philippines?</w:t>
      </w:r>
      <w:r>
        <w:t xml:space="preserve"> Vietnam, Laos, Myanmar? Ditto, ditto, ditto. </w:t>
      </w:r>
      <w:r w:rsidRPr="00591585">
        <w:rPr>
          <w:rStyle w:val="StyleUnderline"/>
        </w:rPr>
        <w:t>China is involved in a plethora of minor border disputes with its neighbors, but none of these involve core territorial interests or serious legal claims that China</w:t>
      </w:r>
      <w:r>
        <w:t xml:space="preserve"> (or most of its neighbors, for that matter) have historically been interested in pushing. They’re all frozen conflicts that are unlikely ever to thaw. Some pundits worry about the increasing Chinese presence in the Indian Ocean. India may not rival China as a great power, but even India should be able to contain China’s ability to project power as far away as the Indian Ocean — and India has every reason to do so. In short, it’s difficult to imagine concrete scenarios for major regional conflict sparked by China.</w:t>
      </w:r>
    </w:p>
    <w:p w14:paraId="5C289193" w14:textId="77777777" w:rsidR="00712B2D" w:rsidRDefault="00712B2D" w:rsidP="009F3506">
      <w:pPr>
        <w:rPr>
          <w:sz w:val="10"/>
        </w:rPr>
      </w:pPr>
    </w:p>
    <w:p w14:paraId="62419D5A" w14:textId="51D8D71E" w:rsidR="009F3506" w:rsidRDefault="009F3506" w:rsidP="009F3506">
      <w:pPr>
        <w:pStyle w:val="Heading3"/>
      </w:pPr>
      <w:r>
        <w:t>Japan likes China</w:t>
      </w:r>
    </w:p>
    <w:p w14:paraId="06C16821" w14:textId="4AD04D85" w:rsidR="009F3506" w:rsidRDefault="00712B2D" w:rsidP="009F3506">
      <w:pPr>
        <w:pStyle w:val="Heading4"/>
      </w:pPr>
      <w:r>
        <w:t>1NC-</w:t>
      </w:r>
      <w:r w:rsidR="009F3506">
        <w:t>Japan favors engaging China and bringing China into the international system.</w:t>
      </w:r>
    </w:p>
    <w:p w14:paraId="44C45F61" w14:textId="77777777" w:rsidR="009F3506" w:rsidRDefault="009F3506" w:rsidP="009F3506">
      <w:r w:rsidRPr="00DB4D63">
        <w:rPr>
          <w:rStyle w:val="Style13ptBold"/>
        </w:rPr>
        <w:t>Maeda, 2016,</w:t>
      </w:r>
      <w:r w:rsidRPr="00DB4D63">
        <w:t xml:space="preserve"> </w:t>
      </w:r>
      <w:r w:rsidRPr="00606AF2">
        <w:t>Hiroko</w:t>
      </w:r>
      <w:r w:rsidRPr="00DB4D63">
        <w:rPr>
          <w:rStyle w:val="Style13ptBold"/>
        </w:rPr>
        <w:t xml:space="preserve"> </w:t>
      </w:r>
      <w:r w:rsidRPr="00DB4D63">
        <w:t>Visiting Fellow at Sasakawa USA with an emphasis on China’s impact on the U.S.-Japan relationship. Her expertise includes Diplomacy in modern China; international relations in East Asia; and security studies., "The Nature of China’s Rise and Why It Matters to the U.S. and Japan: A Japanese Perspective," Sasakawa USA,</w:t>
      </w:r>
      <w:r>
        <w:t xml:space="preserve"> </w:t>
      </w:r>
      <w:r w:rsidRPr="00606AF2">
        <w:t>1-19</w:t>
      </w:r>
      <w:r w:rsidRPr="00DB4D63">
        <w:t xml:space="preserve"> </w:t>
      </w:r>
      <w:r w:rsidRPr="00275893">
        <w:t>http://spfusa.org/research/the-nature-of-chinas-rise-and-why-it-matters-to-the-u-s-and-japan-a-japanese-perspective/</w:t>
      </w:r>
    </w:p>
    <w:p w14:paraId="3C8BD837" w14:textId="77777777" w:rsidR="009F3506" w:rsidRDefault="009F3506" w:rsidP="009F3506">
      <w:pPr>
        <w:rPr>
          <w:b/>
          <w:u w:val="single"/>
        </w:rPr>
      </w:pPr>
      <w:r w:rsidRPr="00F217E7">
        <w:rPr>
          <w:sz w:val="16"/>
        </w:rPr>
        <w:t xml:space="preserve">In the post-World War II era, Japan had not viewed China as a security threat except in a few cases. </w:t>
      </w:r>
      <w:r w:rsidRPr="00A3035A">
        <w:rPr>
          <w:u w:val="single"/>
        </w:rPr>
        <w:t>When China successfully performed a nuclear detonation in 1964, there was serious discussion among Japanese security experts and policymakers about how Japan should respond.</w:t>
      </w:r>
      <w:r w:rsidRPr="00F217E7">
        <w:rPr>
          <w:sz w:val="16"/>
        </w:rPr>
        <w:t xml:space="preserve"> Some claimed that Japan should develop nuclear weapons as well, but after considering the international and domestic conditions, Japan decided not to become a nuclear power. Alternatively, </w:t>
      </w:r>
      <w:r w:rsidRPr="00A3035A">
        <w:rPr>
          <w:u w:val="single"/>
        </w:rPr>
        <w:t>Japan chose to rely on the nuclear umbrella through the U.S.-Japan alliance and maintain adequate economic and scientific capacity as a nuclear-capable nation. Ever since China pressed forward with its open and reform policy in late 1970 and made economic growth a priority, Japan supported China’s development.</w:t>
      </w:r>
      <w:r w:rsidRPr="00F217E7">
        <w:rPr>
          <w:sz w:val="16"/>
        </w:rPr>
        <w:t xml:space="preserve"> When China declared the “Law on the Territorial Sea and the Contiguous Zone” in 1992 and stated that Senkaku (known as Diaoyu in Chinese) and other islands under dispute in South China Sea were Chinese territory, security experts were acutely alarmed, but it did not create   commotion among the Japanese public. </w:t>
      </w:r>
      <w:r w:rsidRPr="00A3035A">
        <w:rPr>
          <w:u w:val="single"/>
        </w:rPr>
        <w:t xml:space="preserve">At that time, </w:t>
      </w:r>
      <w:r w:rsidRPr="00A3035A">
        <w:rPr>
          <w:b/>
          <w:u w:val="single"/>
        </w:rPr>
        <w:t xml:space="preserve">the Japanese </w:t>
      </w:r>
      <w:r w:rsidRPr="00BA1DFD">
        <w:rPr>
          <w:rStyle w:val="Emphasis"/>
        </w:rPr>
        <w:t>government tried to incorporate China into the international community after the Tiananmen incident and attempted to persuade other Western countries that engaging China would be more constructive and realistic</w:t>
      </w:r>
      <w:r w:rsidRPr="00A3035A">
        <w:rPr>
          <w:b/>
          <w:u w:val="single"/>
        </w:rPr>
        <w:t>.</w:t>
      </w:r>
      <w:r w:rsidRPr="00F217E7">
        <w:rPr>
          <w:b/>
          <w:sz w:val="16"/>
        </w:rPr>
        <w:t xml:space="preserve"> </w:t>
      </w:r>
      <w:r w:rsidRPr="00F217E7">
        <w:rPr>
          <w:sz w:val="16"/>
        </w:rPr>
        <w:t xml:space="preserve">In those days, the so-called “China threat” referred to the concern that China might fall into internal disorder if left alone. When China conducted a series of missile tests and military exercises off the shores of Taiwan in 1996, the U.S. and Japan worried about the contingency, but the gap of military power between the U.S.-Japan alliance and China was still considerable. </w:t>
      </w:r>
      <w:r w:rsidRPr="00952701">
        <w:rPr>
          <w:u w:val="single"/>
        </w:rPr>
        <w:t>Such advantages in the military balance are no longer as stark since China’s military budget has risen by double digits for most of the past</w:t>
      </w:r>
      <w:r>
        <w:rPr>
          <w:u w:val="single"/>
        </w:rPr>
        <w:t xml:space="preserve"> </w:t>
      </w:r>
      <w:r w:rsidRPr="00952701">
        <w:rPr>
          <w:u w:val="single"/>
        </w:rPr>
        <w:t>25 years</w:t>
      </w:r>
      <w:r w:rsidRPr="00F217E7">
        <w:rPr>
          <w:sz w:val="16"/>
        </w:rPr>
        <w:t xml:space="preserve"> (except FY 2010, when the military budget increased by 9.8 percent), while Japan’s military budget was on the decline for a decade since 2002. The U.S. defense budget has also faced severe pressure after the wars in Iraq and Afghanistan</w:t>
      </w:r>
      <w:r w:rsidRPr="00A3035A">
        <w:rPr>
          <w:u w:val="single"/>
        </w:rPr>
        <w:t>. In addition to China’s military buildup, China’s assertive foreign policy since 2008 (especially after the “Lehman shock”) has raised great concern in Japan.</w:t>
      </w:r>
      <w:r w:rsidRPr="00F217E7">
        <w:rPr>
          <w:sz w:val="16"/>
        </w:rPr>
        <w:t xml:space="preserve"> Before then, </w:t>
      </w:r>
      <w:r w:rsidRPr="00145CF6">
        <w:rPr>
          <w:rStyle w:val="StyleUnderline"/>
        </w:rPr>
        <w:t>many Japanese worried about the uncertainty of China’s future, but at the same time had expectations that China would become a country that attaches more importance to international law, peace, and cooperative relationships with neighboring countries</w:t>
      </w:r>
      <w:r w:rsidRPr="00F217E7">
        <w:rPr>
          <w:sz w:val="16"/>
        </w:rPr>
        <w:t xml:space="preserve">.3 Contrary to these expectations, China has claimed territory in the South and East China Seas while unilaterally exerting its physical power to change the status quo. In short, </w:t>
      </w:r>
      <w:r w:rsidRPr="00A3035A">
        <w:rPr>
          <w:u w:val="single"/>
        </w:rPr>
        <w:t xml:space="preserve">through both intention and capability, </w:t>
      </w:r>
      <w:r w:rsidRPr="00A3035A">
        <w:rPr>
          <w:b/>
          <w:u w:val="single"/>
        </w:rPr>
        <w:t>China has come to show tendencies in its behavior that raise serious concerns for the peace and security in the region.</w:t>
      </w:r>
    </w:p>
    <w:p w14:paraId="63D4290D" w14:textId="5D37CBA3" w:rsidR="009F3506" w:rsidRDefault="009F3506" w:rsidP="009F3506">
      <w:pPr>
        <w:pStyle w:val="Heading3"/>
      </w:pPr>
      <w:r>
        <w:t>Japan will not attack</w:t>
      </w:r>
    </w:p>
    <w:p w14:paraId="43AAB797" w14:textId="45A4C495" w:rsidR="009F3506" w:rsidRDefault="009F3506" w:rsidP="009F3506">
      <w:pPr>
        <w:pStyle w:val="Heading4"/>
      </w:pPr>
      <w:r>
        <w:t>1NC-</w:t>
      </w:r>
      <w:r>
        <w:t xml:space="preserve">Even if Japan decides to acquire offensive military capabilities – they would only push for the medium term and then lose interest because of high costs and other difficulties. </w:t>
      </w:r>
    </w:p>
    <w:p w14:paraId="0751EA3C" w14:textId="77777777" w:rsidR="009F3506" w:rsidRPr="00E20193" w:rsidRDefault="009F3506" w:rsidP="009F3506">
      <w:r w:rsidRPr="0085497E">
        <w:rPr>
          <w:rStyle w:val="Style13ptBold"/>
        </w:rPr>
        <w:t>Glosserman</w:t>
      </w:r>
      <w:r>
        <w:t xml:space="preserve">, Executive Director of the Pacific Forum CSIS in Honolulu, </w:t>
      </w:r>
      <w:r w:rsidRPr="0085497E">
        <w:rPr>
          <w:rStyle w:val="Style13ptBold"/>
        </w:rPr>
        <w:t>2016</w:t>
      </w:r>
    </w:p>
    <w:p w14:paraId="6C93B31F" w14:textId="77777777" w:rsidR="009F3506" w:rsidRDefault="009F3506" w:rsidP="009F350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794B965B" w14:textId="77777777" w:rsidR="009F3506" w:rsidRPr="00957BF9" w:rsidRDefault="009F3506" w:rsidP="009F3506">
      <w:pPr>
        <w:rPr>
          <w:rStyle w:val="Emphasis"/>
        </w:rPr>
      </w:pPr>
      <w:r w:rsidRPr="00957BF9">
        <w:rPr>
          <w:u w:val="single"/>
        </w:rPr>
        <w:t>One issue that will be likely to come to the fore in the next few years is Japan’s acquisition of offensive strike capabilities to attack enemy bases</w:t>
      </w:r>
      <w:r w:rsidRPr="00957BF9">
        <w:rPr>
          <w:sz w:val="16"/>
        </w:rPr>
        <w:t xml:space="preserve">. Japan has been debating this question for nearly a decade in parallel to the evolving North Korean missile capability and the belief that Japan would be its likely target. </w:t>
      </w:r>
      <w:r w:rsidRPr="00957BF9">
        <w:rPr>
          <w:u w:val="single"/>
        </w:rPr>
        <w:t>Acquiring an offensive</w:t>
      </w:r>
      <w:r w:rsidRPr="00957BF9">
        <w:rPr>
          <w:sz w:val="16"/>
        </w:rPr>
        <w:t xml:space="preserve"> (sometimes called ‘pre-emptive’) </w:t>
      </w:r>
      <w:r w:rsidRPr="00957BF9">
        <w:rPr>
          <w:u w:val="single"/>
        </w:rPr>
        <w:t>strike capability would signal an important shift in Japanese military potential</w:t>
      </w:r>
      <w:r w:rsidRPr="00957BF9">
        <w:rPr>
          <w:sz w:val="16"/>
        </w:rPr>
        <w:t xml:space="preserve">, as it would constitute the country’s first real power projection capability of the postwar era. As such, </w:t>
      </w:r>
      <w:r w:rsidRPr="00957BF9">
        <w:rPr>
          <w:u w:val="single"/>
        </w:rPr>
        <w:t>it has the potential to disrupt regional security, or at least further unnerve and anger those governments that are already suspicious of Tokyo’s intentions.</w:t>
      </w:r>
      <w:r w:rsidRPr="00957BF9">
        <w:rPr>
          <w:sz w:val="16"/>
        </w:rPr>
        <w:t xml:space="preserve"> Reportedly, Japanese and US officials have been discussing this issue at the same time as negotiations over the new defence guidelines, but in a parallel track.72 </w:t>
      </w:r>
      <w:r w:rsidRPr="00957BF9">
        <w:rPr>
          <w:u w:val="single"/>
        </w:rPr>
        <w:t>All sides understand the sensitivities surrounding this question—not only the reaction of neighbouring countries, but also the implicit lack of faith in the US deterrent</w:t>
      </w:r>
      <w:r w:rsidRPr="00957BF9">
        <w:rPr>
          <w:sz w:val="16"/>
        </w:rPr>
        <w:t xml:space="preserve">. After all, Japan only needs a strike capability if it doesn’t trust the US to use its forces as Tokyo sees fit. This could prove to be a contentious and divisive issue, </w:t>
      </w:r>
      <w:r w:rsidRPr="00957BF9">
        <w:rPr>
          <w:rStyle w:val="Emphasis"/>
        </w:rPr>
        <w:t>but if the Peak Japan thesis is correct Japan is likely to push for this capability only in the short to medium term; after that it will lose interest, especially given its expense, the opportunity costs and the difficulties in realising such capabilities.</w:t>
      </w:r>
    </w:p>
    <w:p w14:paraId="1D53CD0A" w14:textId="5D16724D" w:rsidR="009F3506" w:rsidRDefault="009F3506" w:rsidP="009F3506">
      <w:pPr>
        <w:pStyle w:val="Heading4"/>
      </w:pPr>
      <w:r>
        <w:t>1NC-</w:t>
      </w:r>
      <w:r>
        <w:t xml:space="preserve">Japan can’t militarize – low growth prevents great-power ambitions. </w:t>
      </w:r>
    </w:p>
    <w:p w14:paraId="32EDB793" w14:textId="77777777" w:rsidR="009F3506" w:rsidRPr="00E20193" w:rsidRDefault="009F3506" w:rsidP="009F3506">
      <w:r w:rsidRPr="0085497E">
        <w:rPr>
          <w:rStyle w:val="Style13ptBold"/>
        </w:rPr>
        <w:t>Glosserman</w:t>
      </w:r>
      <w:r>
        <w:t xml:space="preserve">, Executive Director of the Pacific Forum CSIS in Honolulu, </w:t>
      </w:r>
      <w:r w:rsidRPr="0085497E">
        <w:rPr>
          <w:rStyle w:val="Style13ptBold"/>
        </w:rPr>
        <w:t>2016</w:t>
      </w:r>
    </w:p>
    <w:p w14:paraId="64A84C0E" w14:textId="77777777" w:rsidR="009F3506" w:rsidRDefault="009F3506" w:rsidP="009F350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277AA422" w14:textId="77777777" w:rsidR="009F3506" w:rsidRPr="00663CB2" w:rsidRDefault="009F3506" w:rsidP="009F3506">
      <w:pPr>
        <w:rPr>
          <w:sz w:val="16"/>
        </w:rPr>
      </w:pPr>
      <w:r w:rsidRPr="00663CB2">
        <w:rPr>
          <w:sz w:val="16"/>
        </w:rPr>
        <w:t xml:space="preserve">Abe is determined to shake his country out of this slump. </w:t>
      </w:r>
      <w:r w:rsidRPr="00663CB2">
        <w:rPr>
          <w:u w:val="single"/>
        </w:rPr>
        <w:t>His ‘Abenomics’ economic program was born of the recognition that the root of any great-power ambition is economic revival, not only to create the material means to support assertive and energetic foreign and security policies but to reawaken the Japanese to their potential and their responsibilities.</w:t>
      </w:r>
      <w:r w:rsidRPr="00663CB2">
        <w:rPr>
          <w:sz w:val="16"/>
        </w:rPr>
        <w:t xml:space="preserve"> While Abenomics got off to a roaring start</w:t>
      </w:r>
      <w:r w:rsidRPr="00663CB2">
        <w:rPr>
          <w:rStyle w:val="Emphasis"/>
        </w:rPr>
        <w:t>, it’s now sputtering,</w:t>
      </w:r>
      <w:r w:rsidRPr="00663CB2">
        <w:rPr>
          <w:sz w:val="16"/>
        </w:rPr>
        <w:t xml:space="preserve"> </w:t>
      </w:r>
      <w:r w:rsidRPr="00663CB2">
        <w:rPr>
          <w:u w:val="single"/>
        </w:rPr>
        <w:t>and recent assessments conclude that it’s a ‘paper tiger’</w:t>
      </w:r>
      <w:r w:rsidRPr="00663CB2">
        <w:rPr>
          <w:sz w:val="16"/>
        </w:rPr>
        <w:t xml:space="preserve">.67 </w:t>
      </w:r>
      <w:r w:rsidRPr="00663CB2">
        <w:rPr>
          <w:u w:val="single"/>
        </w:rPr>
        <w:t>GDP growth is volatile</w:t>
      </w:r>
      <w:r w:rsidRPr="00663CB2">
        <w:rPr>
          <w:sz w:val="16"/>
        </w:rPr>
        <w:t xml:space="preserve">; </w:t>
      </w:r>
      <w:r w:rsidRPr="00663CB2">
        <w:rPr>
          <w:u w:val="single"/>
        </w:rPr>
        <w:t>it has fallen in eight of the past 16 quarters and by some measures is 0.4% below the pre-recession peak of almost eight years ago</w:t>
      </w:r>
      <w:r w:rsidRPr="00663CB2">
        <w:rPr>
          <w:sz w:val="16"/>
        </w:rPr>
        <w:t xml:space="preserve">. </w:t>
      </w:r>
      <w:r w:rsidRPr="00663CB2">
        <w:rPr>
          <w:u w:val="single"/>
        </w:rPr>
        <w:t>Japan’s recovery from the global financial crisis is no better than that of the Eurozone; consumer spending is continuing to fall and government spending has been largely flat for the past two years.</w:t>
      </w:r>
      <w:r w:rsidRPr="00663CB2">
        <w:rPr>
          <w:sz w:val="16"/>
        </w:rPr>
        <w:t xml:space="preserve">68 </w:t>
      </w:r>
      <w:r w:rsidRPr="00663CB2">
        <w:rPr>
          <w:u w:val="single"/>
        </w:rPr>
        <w:t>Real wages remain flat.</w:t>
      </w:r>
      <w:r w:rsidRPr="00663CB2">
        <w:rPr>
          <w:sz w:val="16"/>
        </w:rPr>
        <w:t xml:space="preserve"> </w:t>
      </w:r>
      <w:r w:rsidRPr="00663CB2">
        <w:rPr>
          <w:u w:val="single"/>
        </w:rPr>
        <w:t>The 2% inflation target announced by Bank of Japan Governor Haruhiko Kuroda remains stubbornly beyond reach</w:t>
      </w:r>
      <w:r w:rsidRPr="00663CB2">
        <w:rPr>
          <w:sz w:val="16"/>
        </w:rPr>
        <w:t xml:space="preserve"> despite nearly three years of unprecedented monetary stimulus and is unlikely to be met during his tenure. </w:t>
      </w:r>
      <w:r w:rsidRPr="00663CB2">
        <w:rPr>
          <w:u w:val="single"/>
        </w:rPr>
        <w:t>The ‘third arrow’ of structural reform remains a source of frustration as well, with implementation conspicuously missing.</w:t>
      </w:r>
      <w:r w:rsidRPr="00663CB2">
        <w:rPr>
          <w:sz w:val="16"/>
        </w:rPr>
        <w:t xml:space="preserve"> In its most recent assessment of Abenomics, </w:t>
      </w:r>
      <w:r w:rsidRPr="00663CB2">
        <w:rPr>
          <w:u w:val="single"/>
        </w:rPr>
        <w:t>the International Monetary Fund concluded that ‘further high-impact structural reforms are urgently needed to lift growth</w:t>
      </w:r>
      <w:r w:rsidRPr="00663CB2">
        <w:rPr>
          <w:sz w:val="16"/>
        </w:rPr>
        <w:t>.’69</w:t>
      </w:r>
    </w:p>
    <w:p w14:paraId="26F7672C" w14:textId="77777777" w:rsidR="009F3506" w:rsidRDefault="009F3506" w:rsidP="009F3506"/>
    <w:p w14:paraId="7C3DCD03" w14:textId="412BDC93" w:rsidR="009F3506" w:rsidRDefault="009F3506" w:rsidP="009F3506">
      <w:pPr>
        <w:pStyle w:val="Heading4"/>
      </w:pPr>
      <w:r>
        <w:t>2NC-</w:t>
      </w:r>
      <w:r>
        <w:t xml:space="preserve">Japan can’t militarize – aging and shrinking demographics prevent the growth necessary to regain great-power status. </w:t>
      </w:r>
    </w:p>
    <w:p w14:paraId="69EED79C" w14:textId="77777777" w:rsidR="009F3506" w:rsidRPr="00E20193" w:rsidRDefault="009F3506" w:rsidP="009F3506">
      <w:r w:rsidRPr="0085497E">
        <w:rPr>
          <w:rStyle w:val="Style13ptBold"/>
        </w:rPr>
        <w:t>Glosserman</w:t>
      </w:r>
      <w:r>
        <w:t xml:space="preserve">, Executive Director of the Pacific Forum CSIS in Honolulu, </w:t>
      </w:r>
      <w:r w:rsidRPr="0085497E">
        <w:rPr>
          <w:rStyle w:val="Style13ptBold"/>
        </w:rPr>
        <w:t>2016</w:t>
      </w:r>
    </w:p>
    <w:p w14:paraId="0AD26EB1" w14:textId="77777777" w:rsidR="009F3506" w:rsidRDefault="009F3506" w:rsidP="009F350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45ED28CF" w14:textId="77777777" w:rsidR="009F3506" w:rsidRPr="00663CB2" w:rsidRDefault="009F3506" w:rsidP="009F3506">
      <w:pPr>
        <w:rPr>
          <w:sz w:val="16"/>
        </w:rPr>
      </w:pPr>
      <w:r w:rsidRPr="00663CB2">
        <w:rPr>
          <w:sz w:val="16"/>
        </w:rPr>
        <w:t xml:space="preserve">While the jury is still out on Abenomics,70 </w:t>
      </w:r>
      <w:r w:rsidRPr="00663CB2">
        <w:rPr>
          <w:u w:val="single"/>
        </w:rPr>
        <w:t>the most important determinant of Japan’s economic future is one that the Abenomics program addresses indirectly: the country’s demographic situation</w:t>
      </w:r>
      <w:r w:rsidRPr="00663CB2">
        <w:rPr>
          <w:sz w:val="16"/>
        </w:rPr>
        <w:t xml:space="preserve">. </w:t>
      </w:r>
      <w:r w:rsidRPr="00663CB2">
        <w:rPr>
          <w:u w:val="single"/>
        </w:rPr>
        <w:t xml:space="preserve">Japan’s getting older and its population’s shrinking. </w:t>
      </w:r>
      <w:r w:rsidRPr="00663CB2">
        <w:rPr>
          <w:sz w:val="16"/>
        </w:rPr>
        <w:t xml:space="preserve">There are 127 million Japanese today, a number that is forecast to shrink to 100 million by 2045 and will continue to decline. </w:t>
      </w:r>
      <w:r w:rsidRPr="00663CB2">
        <w:rPr>
          <w:u w:val="single"/>
        </w:rPr>
        <w:t>A quarter of the population is 65 or older, making Japan the ‘greyest’ country in the world, and that trend will intensify</w:t>
      </w:r>
      <w:r w:rsidRPr="00663CB2">
        <w:rPr>
          <w:sz w:val="16"/>
        </w:rPr>
        <w:t xml:space="preserve">. </w:t>
      </w:r>
      <w:r w:rsidRPr="00663CB2">
        <w:rPr>
          <w:u w:val="single"/>
        </w:rPr>
        <w:t xml:space="preserve">An ageing, shrinking population has profound economic impacts: it will squeeze pension systems, cut productivity, drain innovation and energy, and sharpen conflicts among constituencies over dwindling government revenues. </w:t>
      </w:r>
      <w:r w:rsidRPr="00663CB2">
        <w:rPr>
          <w:sz w:val="16"/>
        </w:rPr>
        <w:t xml:space="preserve">Crudely put, </w:t>
      </w:r>
      <w:r w:rsidRPr="00663CB2">
        <w:rPr>
          <w:u w:val="single"/>
        </w:rPr>
        <w:t>there’s likely to be more intergenerational fighting for government services—guns versus butter or, more accurately, the SDF versus health care</w:t>
      </w:r>
      <w:r w:rsidRPr="00663CB2">
        <w:rPr>
          <w:sz w:val="16"/>
        </w:rPr>
        <w:t xml:space="preserve">. Every analysis of the paralysis and stagnation that have manifested in one, if not two, ‘lost decades’ blames </w:t>
      </w:r>
      <w:r w:rsidRPr="00663CB2">
        <w:rPr>
          <w:u w:val="single"/>
        </w:rPr>
        <w:t>Japan’s demographic problems</w:t>
      </w:r>
      <w:r w:rsidRPr="00663CB2">
        <w:rPr>
          <w:sz w:val="16"/>
        </w:rPr>
        <w:t xml:space="preserve"> and concludes that they </w:t>
      </w:r>
      <w:r w:rsidRPr="00663CB2">
        <w:rPr>
          <w:u w:val="single"/>
        </w:rPr>
        <w:t>must be overcome if the country’s travails are to be reversed</w:t>
      </w:r>
      <w:r w:rsidRPr="00663CB2">
        <w:rPr>
          <w:sz w:val="16"/>
        </w:rPr>
        <w:t>.71</w:t>
      </w:r>
      <w:r w:rsidRPr="00663CB2">
        <w:rPr>
          <w:u w:val="single"/>
        </w:rPr>
        <w:t xml:space="preserve"> The current Japanese Government seeks to arrest the decline at 100 million people—but offers nothing substantive to ensure even that outcome.</w:t>
      </w:r>
      <w:r>
        <w:rPr>
          <w:u w:val="single"/>
        </w:rPr>
        <w:t xml:space="preserve"> </w:t>
      </w:r>
      <w:r w:rsidRPr="00663CB2">
        <w:rPr>
          <w:sz w:val="16"/>
        </w:rPr>
        <w:t xml:space="preserve">Reducing Japan’s future to a formula yields this: Ambitious and opportunistic leadership plus a temporary uptick in economic circumstances minus growing uncertainty in the international environment minus diminishing national resources as a result of a structural transformation minus the ever more inward-looking orientation of Japanese equals ‘Peak Japan’. </w:t>
      </w:r>
      <w:r w:rsidRPr="00663CB2">
        <w:rPr>
          <w:rStyle w:val="StyleUnderline"/>
        </w:rPr>
        <w:t>A</w:t>
      </w:r>
      <w:r w:rsidRPr="00663CB2">
        <w:rPr>
          <w:sz w:val="16"/>
        </w:rPr>
        <w:t xml:space="preserve"> </w:t>
      </w:r>
      <w:r w:rsidRPr="00663CB2">
        <w:rPr>
          <w:u w:val="single"/>
        </w:rPr>
        <w:t>shrinking country can marshal fewer resources in the defence of its interests; a more self-absorbed and disengaged population will have little inclination to use those dwindling resources beyond its borders; and uncertainty beyond those borders will reinforce the inward focus</w:t>
      </w:r>
      <w:r w:rsidRPr="00663CB2">
        <w:rPr>
          <w:sz w:val="16"/>
        </w:rPr>
        <w:t xml:space="preserve">. In these circumstances </w:t>
      </w:r>
      <w:r w:rsidRPr="00663CB2">
        <w:rPr>
          <w:rStyle w:val="Emphasis"/>
        </w:rPr>
        <w:t>it’s difficult, if not impossible, to see the Abe agenda long outliving his administration</w:t>
      </w:r>
      <w:r w:rsidRPr="00663CB2">
        <w:rPr>
          <w:sz w:val="16"/>
        </w:rPr>
        <w:t>.</w:t>
      </w:r>
    </w:p>
    <w:p w14:paraId="7C2305EF" w14:textId="77777777" w:rsidR="009F3506" w:rsidRDefault="009F3506" w:rsidP="009F3506"/>
    <w:p w14:paraId="66A79450" w14:textId="4AB9BCC2" w:rsidR="009F3506" w:rsidRPr="00062209" w:rsidRDefault="009F3506" w:rsidP="009F3506">
      <w:pPr>
        <w:pStyle w:val="Heading4"/>
      </w:pPr>
      <w:r>
        <w:t>1NC-</w:t>
      </w:r>
      <w:r>
        <w:t xml:space="preserve">Turn – Rearm bolsters regional stability, Japanese GDP, and security. </w:t>
      </w:r>
    </w:p>
    <w:p w14:paraId="45F1AFE2" w14:textId="77777777" w:rsidR="009F3506" w:rsidRDefault="009F3506" w:rsidP="009F3506">
      <w:r w:rsidRPr="00723F9F">
        <w:rPr>
          <w:rStyle w:val="Style13ptBold"/>
        </w:rPr>
        <w:t>Chellaney</w:t>
      </w:r>
      <w:r>
        <w:t xml:space="preserve">, Professor of Strategic Studies at the New Delhi-based Center for Policy Research and Fellow at the Robert Bosch Academy in Berlin, </w:t>
      </w:r>
      <w:r w:rsidRPr="00723F9F">
        <w:rPr>
          <w:rStyle w:val="Style13ptBold"/>
        </w:rPr>
        <w:t>2015</w:t>
      </w:r>
      <w:r>
        <w:rPr>
          <w:rStyle w:val="Style13ptBold"/>
        </w:rPr>
        <w:t xml:space="preserve"> </w:t>
      </w:r>
      <w:r>
        <w:t xml:space="preserve">(BRAHMA, “Why Japan Should Rearm,” Project Syndicate, October 19, 2015, </w:t>
      </w:r>
      <w:r w:rsidRPr="00A52B1B">
        <w:t>https://www.project-syndicate.org/commentary/japan-security-reform-by-brahma-chellaney-2015-10?barrier=true</w:t>
      </w:r>
      <w:r>
        <w:t xml:space="preserve">, assessed 7/12/16, ddi AV) </w:t>
      </w:r>
    </w:p>
    <w:p w14:paraId="63F53D60" w14:textId="77777777" w:rsidR="009F3506" w:rsidRPr="00264751" w:rsidRDefault="009F3506" w:rsidP="009F3506">
      <w:pPr>
        <w:rPr>
          <w:u w:val="single"/>
        </w:rPr>
      </w:pPr>
      <w:r w:rsidRPr="00264751">
        <w:rPr>
          <w:u w:val="single"/>
        </w:rPr>
        <w:t>Would Japan need to become a truly independent military power</w:t>
      </w:r>
      <w:r w:rsidRPr="00062209">
        <w:rPr>
          <w:sz w:val="16"/>
        </w:rPr>
        <w:t xml:space="preserve">, with formidable deterrent capabilities like those of the UK or France? </w:t>
      </w:r>
      <w:r w:rsidRPr="00264751">
        <w:rPr>
          <w:u w:val="single"/>
        </w:rPr>
        <w:t>The short answer is yes.</w:t>
      </w:r>
      <w:r w:rsidRPr="00062209">
        <w:rPr>
          <w:sz w:val="16"/>
        </w:rPr>
        <w:t xml:space="preserve"> While Japan should not abandon its security treaty with the US, </w:t>
      </w:r>
      <w:r w:rsidRPr="00264751">
        <w:rPr>
          <w:u w:val="single"/>
        </w:rPr>
        <w:t>it can and should rearm, with an exclusive focus on defense</w:t>
      </w:r>
      <w:r w:rsidRPr="00062209">
        <w:rPr>
          <w:sz w:val="16"/>
        </w:rPr>
        <w:t xml:space="preserve">. Of course, </w:t>
      </w:r>
      <w:r w:rsidRPr="00062209">
        <w:rPr>
          <w:rStyle w:val="StyleUnderline"/>
        </w:rPr>
        <w:t xml:space="preserve">unlike the UK and France, Japan does not have the option to possess nuclear weapons. </w:t>
      </w:r>
      <w:r w:rsidRPr="00264751">
        <w:rPr>
          <w:u w:val="single"/>
        </w:rPr>
        <w:t>But it can build robust conventional capabilities, including information systems to cope with the risk of cyber warfare</w:t>
      </w:r>
      <w:r w:rsidRPr="00062209">
        <w:rPr>
          <w:sz w:val="16"/>
        </w:rPr>
        <w:t xml:space="preserve">. Beyond </w:t>
      </w:r>
      <w:r w:rsidRPr="00264751">
        <w:rPr>
          <w:rStyle w:val="Emphasis"/>
        </w:rPr>
        <w:t>bolstering Japanese security and regional stability, such an effort would likely boost Japan’s GDP and yield major profits for American defense firms</w:t>
      </w:r>
      <w:r w:rsidRPr="00264751">
        <w:rPr>
          <w:u w:val="single"/>
        </w:rPr>
        <w:t>.</w:t>
      </w:r>
      <w:r w:rsidRPr="00062209">
        <w:rPr>
          <w:sz w:val="16"/>
        </w:rPr>
        <w:t xml:space="preserve"> As a status quo power, Japan does not need to match Chinese military might. Defense is, after all, easier than offense. Still, </w:t>
      </w:r>
      <w:r w:rsidRPr="00264751">
        <w:rPr>
          <w:u w:val="single"/>
        </w:rPr>
        <w:t>the rise of a militarily independent Japan would constitute a game-changing – and highly beneficial – development for Asia and the rest of the world.</w:t>
      </w:r>
    </w:p>
    <w:p w14:paraId="2BA52EAA" w14:textId="528B31A5" w:rsidR="009F3506" w:rsidRDefault="009F3506" w:rsidP="009F3506">
      <w:pPr>
        <w:pStyle w:val="Heading4"/>
      </w:pPr>
      <w:r>
        <w:t>2NC-</w:t>
      </w:r>
      <w:r>
        <w:t>Japan won’t go nuclear – is focused on national security, overseas peace-keeping operations, and disaster relief</w:t>
      </w:r>
    </w:p>
    <w:p w14:paraId="7AFC040D" w14:textId="77777777" w:rsidR="009F3506" w:rsidRDefault="009F3506" w:rsidP="009F3506">
      <w:r w:rsidRPr="00612F14">
        <w:t xml:space="preserve">Rupal N. </w:t>
      </w:r>
      <w:r w:rsidRPr="00612F14">
        <w:rPr>
          <w:rStyle w:val="Style13ptBold"/>
        </w:rPr>
        <w:t>Mehta</w:t>
      </w:r>
      <w:r>
        <w:rPr>
          <w:rStyle w:val="Style13ptBold"/>
        </w:rPr>
        <w:t xml:space="preserve"> 6/9</w:t>
      </w:r>
      <w:r w:rsidRPr="00612F14">
        <w:t xml:space="preserve">, </w:t>
      </w:r>
      <w:r>
        <w:t>(</w:t>
      </w:r>
      <w:r w:rsidRPr="00612F14">
        <w:t xml:space="preserve">Assistant Professor in the Department of Political Science at the University of Nebraska-Lincoln, 6-9-2016, "Is a Nuclear-Armed Japan Inconceivable?," War on the Rocks, </w:t>
      </w:r>
      <w:r w:rsidRPr="009804AE">
        <w:t>http://warontherocks.com/2016/06/is-a-nuclear-armed-japan-inconceivable/</w:t>
      </w:r>
      <w:r>
        <w:t>) GS</w:t>
      </w:r>
    </w:p>
    <w:p w14:paraId="31344DD3" w14:textId="77777777" w:rsidR="009F3506" w:rsidRPr="003011D1" w:rsidRDefault="009F3506" w:rsidP="009F3506">
      <w:pPr>
        <w:rPr>
          <w:sz w:val="16"/>
        </w:rPr>
      </w:pPr>
      <w:r w:rsidRPr="003011D1">
        <w:rPr>
          <w:sz w:val="16"/>
        </w:rPr>
        <w:t xml:space="preserve">Would it be better for the United States if Japan had nuclear weapons? That is what Republican presidential candidate Donald Trump suggested, contrary to nearly seventy years of U.S foreign policy, that a nuclear Japan would be preferable. In an interview with The New York Times, he stated, “you have, probably, North Korea has them…And, would I rather have North Korea have them with Japan sitting there having them also? You may very well be better off if that’s the case.” This week, in an interview with CBS News, Trump stated, when asked if he had reversed his position on Japanese defense, “maybe they will, maybe they won’t.” Is Trump right? Is a nuclear Japan feasible or even desirable? </w:t>
      </w:r>
      <w:r w:rsidRPr="009D4B39">
        <w:rPr>
          <w:rStyle w:val="StyleUnderline"/>
        </w:rPr>
        <w:t>In Japan, the reply has been a firm no</w:t>
      </w:r>
      <w:r w:rsidRPr="003011D1">
        <w:rPr>
          <w:sz w:val="16"/>
        </w:rPr>
        <w:t xml:space="preserve">. In response to Trump’s comments, </w:t>
      </w:r>
      <w:r w:rsidRPr="009D4B39">
        <w:rPr>
          <w:rStyle w:val="StyleUnderline"/>
        </w:rPr>
        <w:t>Foreign Minister Fumio Kishida stated, “it is impossible that Japan will arm itself with nuclear weapons</w:t>
      </w:r>
      <w:r w:rsidRPr="003011D1">
        <w:rPr>
          <w:sz w:val="16"/>
        </w:rPr>
        <w:t xml:space="preserve">.” In unpacking this statement, we are provided with half of the answer to these questions. As the only country that has had nuclear weapons used against it, </w:t>
      </w:r>
      <w:r w:rsidRPr="009D4B39">
        <w:rPr>
          <w:rStyle w:val="StyleUnderline"/>
        </w:rPr>
        <w:t>Japan has generally foregone overt militarization and has focused on providing national security, overseas peace-keeping operations, and disaster relief</w:t>
      </w:r>
      <w:r w:rsidRPr="003011D1">
        <w:rPr>
          <w:sz w:val="16"/>
        </w:rPr>
        <w:t xml:space="preserve">. In my recent discussions with Japanese officials, military officers, and civilians it is clear that Japan, unlike some of its counterparts in East Asia, view the acquisition of nuclear weapons extremely unfavorably. This was highlighted during President Obama’s recent visit to Hiroshima where Japanese Prime Minister Shinzo Abe stated, “this tragedy must not be allowed to occur again. We are determined to realize a world free of nuclear weapons.” The distaste for having their own nuclear deterrent coupled with being in a dangerous neighborhood has required that Japan turn to other countries, like the United States, for security. It is here, in the U.S.-Japanese alliance, “the cornerstone of Japan’s diplomacy”, according to Shinzo Abe, that we find the rest of the explanation. For the past 70 years, since the introduction of nuclear weapons, it is </w:t>
      </w:r>
      <w:r w:rsidRPr="000C336F">
        <w:rPr>
          <w:rStyle w:val="StyleUnderline"/>
        </w:rPr>
        <w:t>the policy of the United States to counter proliferation and curb the expansion of the nuclear club</w:t>
      </w:r>
      <w:r w:rsidRPr="003011D1">
        <w:rPr>
          <w:sz w:val="16"/>
        </w:rPr>
        <w:t xml:space="preserve">. The United States has been very successful in providing hefty incentives to states that stop their exploration or pursuit of nuclear weapons. One of these inducements, an extended nuclear deterrent, obliges the United States to provide defense and security to allies in the event of an attack or conflict. Rather than disregarding domestic public opinion and risking punishment in the international community, </w:t>
      </w:r>
      <w:r w:rsidRPr="000C336F">
        <w:rPr>
          <w:rStyle w:val="StyleUnderline"/>
        </w:rPr>
        <w:t>Japan can rely on America’s nuclear arsenal</w:t>
      </w:r>
      <w:r w:rsidRPr="003011D1">
        <w:rPr>
          <w:sz w:val="16"/>
        </w:rPr>
        <w:t xml:space="preserve">. This is how the United States has been able to use its protection to constrain risky behavior among its allies. Researching political science would suggest that these types of alliances may entrap and force the United States to get involved when allies take unnecessary risks to get their way. Neil Narang and I show in a recent working paper, however, that nuclear umbrellas can positively shape ally behavior. We find that protected allies, like Japan, are not any more likely to engage in risky business and instead use the alliance to reap political and economic gains. This is not to say that Japan has no bargaining power of its own. Japan maintains one of the highest latent nuclear capacities in the world. Experts argue that if Japan were to desire nuclear weapons its “break out” time would be short. But it’s this capability that provides Japan with leverage. In a new working paper, Gene Gerzhoy, Rachel Whitlark, and I find that this capability doesn’t necessarily embolden countries. Instead, they use it, short of opting to get nuclear weapons, to settle disputes, gain concessions, and side-step external aggression. These factors, coupled with Japan’s own distaste for nuclear weapons, suggest that despite Donald Trump’s perspective and potential policy, if elected to the presidency, a </w:t>
      </w:r>
      <w:r w:rsidRPr="000C336F">
        <w:rPr>
          <w:rStyle w:val="StyleUnderline"/>
        </w:rPr>
        <w:t>nuclear-armed Japan is virtually unthinkable and highly undesirable</w:t>
      </w:r>
      <w:r w:rsidRPr="003011D1">
        <w:rPr>
          <w:sz w:val="16"/>
        </w:rPr>
        <w:t xml:space="preserve">. Scholarship also importantly suggests that nuclear allies present dramatically different risks for the United States and the world than do non-nuclear allies. The United States often extends security to allies in dangerous neighborhoods in the hope that this protection can curb conflict, reduce tension, and mitigate the need for an ally to develop their own nuclear weapons. No doubt regional nuclear proliferation would significantly change this calculus. More nuclear allies could mean more chances for escalatory conflict, arms-racing among adversaries, and nuclear accidents that pose significant and unnecessary risks to U.S national and international security. Given these concerns and the ever-growing threats to international stability and security that the United States and other countries face every day, it is </w:t>
      </w:r>
      <w:r w:rsidRPr="000D590D">
        <w:rPr>
          <w:rStyle w:val="StyleUnderline"/>
        </w:rPr>
        <w:t>imperative that the next U.S. president and her/his foreign policy remain focused on stopping the spread of nuclear weapons as it has successfully done (notwithstanding a few notable exceptions) for the past 70 years</w:t>
      </w:r>
      <w:r w:rsidRPr="003011D1">
        <w:rPr>
          <w:sz w:val="16"/>
        </w:rPr>
        <w:t>.</w:t>
      </w:r>
    </w:p>
    <w:p w14:paraId="3005550E" w14:textId="146DF3BB" w:rsidR="009F3506" w:rsidRDefault="009F3506" w:rsidP="009F3506">
      <w:pPr>
        <w:pStyle w:val="Heading4"/>
      </w:pPr>
      <w:r>
        <w:t>2NC-</w:t>
      </w:r>
      <w:r>
        <w:t xml:space="preserve">And, significant Japanese opposition to militarization. </w:t>
      </w:r>
    </w:p>
    <w:p w14:paraId="579CC0E4" w14:textId="77777777" w:rsidR="009F3506" w:rsidRPr="00E20193" w:rsidRDefault="009F3506" w:rsidP="009F3506">
      <w:r w:rsidRPr="0085497E">
        <w:rPr>
          <w:rStyle w:val="Style13ptBold"/>
        </w:rPr>
        <w:t>Glosserman</w:t>
      </w:r>
      <w:r>
        <w:t xml:space="preserve">, Executive Director of the Pacific Forum CSIS in Honolulu, </w:t>
      </w:r>
      <w:r w:rsidRPr="0085497E">
        <w:rPr>
          <w:rStyle w:val="Style13ptBold"/>
        </w:rPr>
        <w:t>2016</w:t>
      </w:r>
    </w:p>
    <w:p w14:paraId="33A0DD9F" w14:textId="77777777" w:rsidR="009F3506" w:rsidRDefault="009F3506" w:rsidP="009F3506">
      <w:r>
        <w:t xml:space="preserve">(Brad, “SPECIAL REPORT: Peak Japan and its implications for regional security,” Australian Strategic Policy Institute, March 2016, </w:t>
      </w:r>
      <w:r w:rsidRPr="00A52B1B">
        <w:t>https://www.aspi.org.au/publications/peak-japan/SR86_Peak_Japan.pdf</w:t>
      </w:r>
      <w:r>
        <w:t>, accessed 7/14/16, ddi AV)</w:t>
      </w:r>
    </w:p>
    <w:p w14:paraId="3D62DABA" w14:textId="77777777" w:rsidR="009F3506" w:rsidRPr="001D0A59" w:rsidRDefault="009F3506" w:rsidP="009F3506">
      <w:pPr>
        <w:rPr>
          <w:sz w:val="16"/>
        </w:rPr>
      </w:pPr>
      <w:r w:rsidRPr="001D0A59">
        <w:rPr>
          <w:u w:val="single"/>
        </w:rPr>
        <w:t>The most significant constraint on Japanese behaviour is a dwindling appetite among Japanese for a high-profile security role in Asia</w:t>
      </w:r>
      <w:r w:rsidRPr="001D0A59">
        <w:rPr>
          <w:sz w:val="16"/>
        </w:rPr>
        <w:t>.</w:t>
      </w:r>
      <w:r w:rsidRPr="00464D6D">
        <w:t>63</w:t>
      </w:r>
      <w:r w:rsidRPr="001D0A59">
        <w:rPr>
          <w:u w:val="single"/>
        </w:rPr>
        <w:t xml:space="preserve"> There’s deep and abiding scepticism about the value of the military when it comes to anything other than the defence of Japan,</w:t>
      </w:r>
      <w:r w:rsidRPr="001D0A59">
        <w:rPr>
          <w:sz w:val="16"/>
        </w:rPr>
        <w:t xml:space="preserve"> although the heroic contributions of the SDF in the aftermath of the 11 March 2011 ‘triple catastrophe’ awakened many to the role that the armed forces could play in securing the nation. </w:t>
      </w:r>
      <w:r w:rsidRPr="001D0A59">
        <w:rPr>
          <w:u w:val="single"/>
        </w:rPr>
        <w:t>More problematic</w:t>
      </w:r>
      <w:r w:rsidRPr="001D0A59">
        <w:rPr>
          <w:sz w:val="16"/>
        </w:rPr>
        <w:t xml:space="preserve">, however, </w:t>
      </w:r>
      <w:r w:rsidRPr="001D0A59">
        <w:rPr>
          <w:u w:val="single"/>
        </w:rPr>
        <w:t>are the increasingly limited horizons that Japanese have for their country. To be blunt, they don’t share Abe’s ambition for Japan to be a ‘first-tier country’. My study</w:t>
      </w:r>
      <w:r w:rsidRPr="001D0A59">
        <w:rPr>
          <w:sz w:val="16"/>
        </w:rPr>
        <w:t xml:space="preserve"> of Japan after 11 March </w:t>
      </w:r>
      <w:r w:rsidRPr="001D0A59">
        <w:rPr>
          <w:u w:val="single"/>
        </w:rPr>
        <w:t>reveals a populace that’s increasingly content as a smaller power, one that eschews the obligations, risks and responsibilities of a great power.</w:t>
      </w:r>
      <w:r w:rsidRPr="001D0A59">
        <w:rPr>
          <w:sz w:val="16"/>
        </w:rPr>
        <w:t xml:space="preserve"> </w:t>
      </w:r>
      <w:r w:rsidRPr="001D0A59">
        <w:rPr>
          <w:u w:val="single"/>
        </w:rPr>
        <w:t>Japanese prefer to focus on domestic priorities, such as improving conditions at home, rather than projecting power or dealing with external issues</w:t>
      </w:r>
      <w:r w:rsidRPr="001D0A59">
        <w:rPr>
          <w:sz w:val="16"/>
        </w:rPr>
        <w:t xml:space="preserve">. </w:t>
      </w:r>
      <w:r w:rsidRPr="001D0A59">
        <w:rPr>
          <w:rStyle w:val="Emphasis"/>
        </w:rPr>
        <w:t>There’s little interest in mediating or solving problems</w:t>
      </w:r>
      <w:r w:rsidRPr="001D0A59">
        <w:rPr>
          <w:sz w:val="16"/>
        </w:rPr>
        <w:t xml:space="preserve">; in this view, the best contribution Japan can make is to export its good behaviour. </w:t>
      </w:r>
      <w:r w:rsidRPr="001D0A59">
        <w:rPr>
          <w:u w:val="single"/>
        </w:rPr>
        <w:t>The cumulative impact of two lost decades has been a downsizing in Japanese horizons—not only a diminishing inclination to compete with China but a reluctance to embrace the ambition that characterised two generations of postwar Japanese.</w:t>
      </w:r>
      <w:r w:rsidRPr="001D0A59">
        <w:rPr>
          <w:sz w:val="16"/>
        </w:rPr>
        <w:t>64 Whether it’s the result of an antimilitarist/pacifist mindset, the tug of traditional Japanese values or the seductiveness of the Japanese standard of living (or some combination of the three), ‘</w:t>
      </w:r>
      <w:r w:rsidRPr="001D0A59">
        <w:rPr>
          <w:u w:val="single"/>
        </w:rPr>
        <w:t>it is doubtful whether the majority of Japanese share their government’s ambitions and, more importantly, whether they are prepared to make the adjustments and sacrifices necessary to achieve and maintain that status</w:t>
      </w:r>
      <w:r w:rsidRPr="001D0A59">
        <w:rPr>
          <w:sz w:val="16"/>
        </w:rPr>
        <w:t xml:space="preserve">.’65 </w:t>
      </w:r>
      <w:r w:rsidRPr="001D0A59">
        <w:rPr>
          <w:rStyle w:val="Emphasis"/>
        </w:rPr>
        <w:t>One critical assessment concludes that ‘stasis, lethargy, and fatalism, along with a pleasant lifestyle, best describe the archipelago in 2016</w:t>
      </w:r>
      <w:r w:rsidRPr="001D0A59">
        <w:rPr>
          <w:sz w:val="16"/>
        </w:rPr>
        <w:t>.’66</w:t>
      </w:r>
    </w:p>
    <w:p w14:paraId="1262F675" w14:textId="2D78B533" w:rsidR="00712B2D" w:rsidRDefault="00712B2D" w:rsidP="00712B2D">
      <w:pPr>
        <w:pStyle w:val="Heading4"/>
      </w:pPr>
      <w:r>
        <w:t>2NC-</w:t>
      </w:r>
      <w:r>
        <w:t>A Japanese army isn’t a threat.</w:t>
      </w:r>
    </w:p>
    <w:p w14:paraId="7995A165" w14:textId="77777777" w:rsidR="00712B2D" w:rsidRPr="00CA5FCD" w:rsidRDefault="00712B2D" w:rsidP="00712B2D">
      <w:r w:rsidRPr="00494B1D">
        <w:rPr>
          <w:rStyle w:val="Style13ptBold"/>
        </w:rPr>
        <w:t xml:space="preserve">Smith </w:t>
      </w:r>
      <w:r>
        <w:rPr>
          <w:rStyle w:val="Style13ptBold"/>
        </w:rPr>
        <w:t>7/14/</w:t>
      </w:r>
      <w:r w:rsidRPr="00494B1D">
        <w:rPr>
          <w:rStyle w:val="Style13ptBold"/>
        </w:rPr>
        <w:t>2016,</w:t>
      </w:r>
      <w:r>
        <w:t xml:space="preserve"> </w:t>
      </w:r>
      <w:r w:rsidRPr="00CA5FCD">
        <w:t>Noah</w:t>
      </w:r>
      <w:r>
        <w:t>,</w:t>
      </w:r>
      <w:r w:rsidRPr="00CA5FCD">
        <w:t xml:space="preserve"> assistant professor of finance at Stony Brook University and a freelance writer for a number of finance and business publications., 7-14-2016, "Japan's Chance to Resist a Turn to the Right," Bloomberg View, http://www.bloomberg.com/view/articles/2016-07-14/japan-s-chance-to-resist-a-turn-to-the-right</w:t>
      </w:r>
    </w:p>
    <w:p w14:paraId="7C5D970C" w14:textId="77777777" w:rsidR="00712B2D" w:rsidRPr="00FD01E5" w:rsidRDefault="00712B2D" w:rsidP="00712B2D">
      <w:pPr>
        <w:rPr>
          <w:u w:val="single"/>
        </w:rPr>
      </w:pPr>
      <w:r>
        <w:t>Unlike many analysts -- and many of Japan’s own people -- I view the argument over remilitarization as a distraction</w:t>
      </w:r>
      <w:r w:rsidRPr="00FD01E5">
        <w:rPr>
          <w:u w:val="single"/>
        </w:rPr>
        <w:t>. If the notorious Article 9 of Japan’s constitution is revised, the Japanese military will simply change its name from “self-defense forces” to “army.” There will be no repeat of imperial expansion or World War II. Whatever increased assertiveness Japan would gain could be used for liberal purposes -- defending weaker allies against encroachment by an expansionist China or a bellicose North Korea -- rather than for illiberal ones.</w:t>
      </w:r>
    </w:p>
    <w:p w14:paraId="00C50C62" w14:textId="0C73A010" w:rsidR="00712B2D" w:rsidRDefault="00712B2D" w:rsidP="00712B2D">
      <w:pPr>
        <w:pStyle w:val="Heading4"/>
      </w:pPr>
      <w:r>
        <w:t>2NC-</w:t>
      </w:r>
      <w:r>
        <w:t>Japanese Prolif is completely illogical – US commitment to the region deters</w:t>
      </w:r>
    </w:p>
    <w:p w14:paraId="2278B21E" w14:textId="77777777" w:rsidR="00712B2D" w:rsidRDefault="00712B2D" w:rsidP="00712B2D">
      <w:pPr>
        <w:autoSpaceDE w:val="0"/>
        <w:autoSpaceDN w:val="0"/>
        <w:adjustRightInd w:val="0"/>
        <w:spacing w:after="0" w:line="240" w:lineRule="auto"/>
        <w:rPr>
          <w:sz w:val="16"/>
        </w:rPr>
      </w:pPr>
      <w:r w:rsidRPr="00236B48">
        <w:rPr>
          <w:rStyle w:val="Style13ptBold"/>
        </w:rPr>
        <w:t>Miller 16</w:t>
      </w:r>
      <w:r>
        <w:rPr>
          <w:sz w:val="16"/>
        </w:rPr>
        <w:t xml:space="preserve"> </w:t>
      </w:r>
      <w:r w:rsidRPr="00236B48">
        <w:t xml:space="preserve">(J. Berkshire Miller, Miller has nearly ten years of work experience on Asia and has held a variety of positions in the private and public sector, and also currently holds a fellowship with the Centre for Strategic and International Studies Pacific Forum, 4-4-2016, "Trump's Base Politics In Asia: Why The United States Needs Its Allies More Than Ever," Foreign Affairs, </w:t>
      </w:r>
      <w:r w:rsidRPr="009804AE">
        <w:t>https://www.foreignaffairs.com/articles/japan/2016-04-04/trumps-base-politics-asia</w:t>
      </w:r>
      <w:r w:rsidRPr="00236B48">
        <w:t>)</w:t>
      </w:r>
    </w:p>
    <w:p w14:paraId="0B55EA51" w14:textId="77777777" w:rsidR="00712B2D" w:rsidRDefault="00712B2D" w:rsidP="00712B2D">
      <w:pPr>
        <w:autoSpaceDE w:val="0"/>
        <w:autoSpaceDN w:val="0"/>
        <w:adjustRightInd w:val="0"/>
        <w:spacing w:after="0" w:line="240" w:lineRule="auto"/>
        <w:rPr>
          <w:sz w:val="16"/>
        </w:rPr>
      </w:pPr>
      <w:r w:rsidRPr="00DC54B3">
        <w:rPr>
          <w:rStyle w:val="StyleUnderline"/>
        </w:rPr>
        <w:t xml:space="preserve">The idea of going nuclear is </w:t>
      </w:r>
      <w:r w:rsidRPr="004E7011">
        <w:rPr>
          <w:sz w:val="16"/>
        </w:rPr>
        <w:t xml:space="preserve">also </w:t>
      </w:r>
      <w:r w:rsidRPr="00DC54B3">
        <w:rPr>
          <w:rStyle w:val="StyleUnderline"/>
        </w:rPr>
        <w:t>illogical</w:t>
      </w:r>
      <w:r w:rsidRPr="004E7011">
        <w:rPr>
          <w:sz w:val="16"/>
        </w:rPr>
        <w:t xml:space="preserve">. Last week, </w:t>
      </w:r>
      <w:r w:rsidRPr="00DC54B3">
        <w:rPr>
          <w:rStyle w:val="StyleUnderline"/>
        </w:rPr>
        <w:t>U.S. Deputy National Security Advisor Ben Rhodes remarked that the spread of nuclear weapons in Northeast Asia would be “catastrophic” and would “indicate that we somehow support the proliferation of nuclear weapons.”</w:t>
      </w:r>
      <w:r w:rsidRPr="004E7011">
        <w:rPr>
          <w:sz w:val="16"/>
        </w:rPr>
        <w:t xml:space="preserve"> U.S. President Barack Obama went even further in dismissing Trump as a foreign policy amateur and stressing that </w:t>
      </w:r>
      <w:r w:rsidRPr="00DC54B3">
        <w:rPr>
          <w:rStyle w:val="StyleUnderline"/>
        </w:rPr>
        <w:t>the alliances with Japan</w:t>
      </w:r>
      <w:r w:rsidRPr="004E7011">
        <w:rPr>
          <w:sz w:val="16"/>
        </w:rPr>
        <w:t xml:space="preserve"> [6] and Korea </w:t>
      </w:r>
      <w:r w:rsidRPr="00DC54B3">
        <w:rPr>
          <w:rStyle w:val="StyleUnderline"/>
        </w:rPr>
        <w:t>represent the “cornerstone” of the American presence in Asia and help to underwrite Washington’s security and prosperity.</w:t>
      </w:r>
      <w:r w:rsidRPr="004E7011">
        <w:rPr>
          <w:sz w:val="16"/>
        </w:rPr>
        <w:t xml:space="preserve"> Indeed, the </w:t>
      </w:r>
      <w:r w:rsidRPr="00DC54B3">
        <w:rPr>
          <w:rStyle w:val="StyleUnderline"/>
        </w:rPr>
        <w:t>United States has deployed 60 percent of its navy to the Pacific and three of its top six trading partners are in Northeast Asia: China, Japan, and South Korea.</w:t>
      </w:r>
      <w:r w:rsidRPr="004E7011">
        <w:rPr>
          <w:sz w:val="16"/>
        </w:rPr>
        <w:t xml:space="preserve"> But, as fallacious as Trump’s comments on Washington’s alliances are, they do shed light on a critical issue for the next administration’s foreign policy: re</w:t>
      </w:r>
      <w:r w:rsidRPr="004E7011">
        <w:rPr>
          <w:sz w:val="16"/>
        </w:rPr>
        <w:softHyphen/>
        <w:t>affirming and bolstering U.S. strategic links with its Asia–Pacific allies, which is especially important in an increasingly volatile security situation in North Korea and in light of the sustained challenge of China’s maritime brinksmanship. The Obama administration’s policy of rebalancing to the Asia–Pacific has been—and continues to be—premised on the idea of reassuring Washington’s allies that the United States will remain a Pacific power for decades to come. The policy, which has been critiqued as both too aggressive or too feeble (depending on the party or capital one asks), also looks to U.S. allies in the region to strengthen their own commitments to upholding a prosperous and rules</w:t>
      </w:r>
      <w:r w:rsidRPr="004E7011">
        <w:rPr>
          <w:sz w:val="16"/>
        </w:rPr>
        <w:softHyphen/>
        <w:t>based order in a region that will continue to thrive despite simmering tensions over territory and resources. In order to add teeth to the rebalance, the Obama administration has formulated a diplomatic, security, and economic approach. The diplomatic arm has involved an uptick of high</w:t>
      </w:r>
      <w:r w:rsidRPr="004E7011">
        <w:rPr>
          <w:sz w:val="16"/>
        </w:rPr>
        <w:softHyphen/>
        <w:t>level engagement by senior officials in the region. The economic pillar has been centered on the TransPacific Partnership (TPP) [7], a 12</w:t>
      </w:r>
      <w:r w:rsidRPr="004E7011">
        <w:rPr>
          <w:sz w:val="16"/>
        </w:rPr>
        <w:softHyphen/>
        <w:t xml:space="preserve">member regional trading pact that was signed earlier this year and upon ratification would cover nearly 40 percent of the world’s gross domestic product. </w:t>
      </w:r>
    </w:p>
    <w:p w14:paraId="59BD6502" w14:textId="4A6A9F11" w:rsidR="009F3506" w:rsidRDefault="00DE3E23" w:rsidP="00DE3E23">
      <w:pPr>
        <w:pStyle w:val="Heading2"/>
      </w:pPr>
      <w:r>
        <w:t>Inherency</w:t>
      </w:r>
    </w:p>
    <w:p w14:paraId="3312A351" w14:textId="3D1B61CF" w:rsidR="001677A1" w:rsidRDefault="00EF700C" w:rsidP="001677A1">
      <w:pPr>
        <w:pStyle w:val="Heading4"/>
      </w:pPr>
      <w:r>
        <w:t>1NC-</w:t>
      </w:r>
      <w:r w:rsidR="001677A1">
        <w:t>Already peaceful nuclear cooperation agreement</w:t>
      </w:r>
    </w:p>
    <w:p w14:paraId="6D102115" w14:textId="25B8A47D" w:rsidR="001677A1" w:rsidRPr="00CA2651" w:rsidRDefault="00CA2651" w:rsidP="001677A1">
      <w:pPr>
        <w:rPr>
          <w:rStyle w:val="Style13ptBold"/>
        </w:rPr>
      </w:pPr>
      <w:r w:rsidRPr="00CA2651">
        <w:rPr>
          <w:rStyle w:val="Style13ptBold"/>
        </w:rPr>
        <w:t>WNN 15</w:t>
      </w:r>
      <w:r>
        <w:rPr>
          <w:rStyle w:val="Style13ptBold"/>
        </w:rPr>
        <w:t>- (</w:t>
      </w:r>
      <w:r w:rsidRPr="00CA2651">
        <w:t xml:space="preserve">World Nuclear News, 11-10-2015, "China-USA cooperation agreement renewed," World Nuclear News, </w:t>
      </w:r>
      <w:hyperlink r:id="rId16" w:history="1">
        <w:r w:rsidRPr="00CA2651">
          <w:t>http://www.world-nuclear-news.org/NP-China-USA-cooperation-agreement-renewed-1011157.html</w:t>
        </w:r>
      </w:hyperlink>
      <w:r w:rsidRPr="00CA2651">
        <w:t>, MB)</w:t>
      </w:r>
    </w:p>
    <w:p w14:paraId="2FE04959" w14:textId="79DE288A" w:rsidR="00DE3E23" w:rsidRPr="00EF700C" w:rsidRDefault="00DE3E23" w:rsidP="00DE3E23">
      <w:pPr>
        <w:rPr>
          <w:sz w:val="16"/>
        </w:rPr>
      </w:pPr>
      <w:r w:rsidRPr="00EF700C">
        <w:rPr>
          <w:rStyle w:val="StyleUnderline"/>
        </w:rPr>
        <w:t>A new agreement formalizing nuclear cooperation between China and the USA and establishing the terms for nuclear trade between the countries has entered into force</w:t>
      </w:r>
      <w:r w:rsidRPr="00EF700C">
        <w:rPr>
          <w:sz w:val="16"/>
        </w:rPr>
        <w:t xml:space="preserve">. </w:t>
      </w:r>
      <w:r w:rsidRPr="00EF700C">
        <w:rPr>
          <w:rStyle w:val="StyleUnderline"/>
        </w:rPr>
        <w:t>The agreement replaces a previous version which had been due to expire at the end of the year</w:t>
      </w:r>
      <w:r w:rsidRPr="00EF700C">
        <w:rPr>
          <w:sz w:val="16"/>
        </w:rPr>
        <w:t xml:space="preserve">. Bilateral nuclear cooperation agreements - often referred to as 123 agreements, as they are required under subsection 123 of </w:t>
      </w:r>
      <w:r w:rsidRPr="00EF700C">
        <w:rPr>
          <w:rStyle w:val="StyleUnderline"/>
        </w:rPr>
        <w:t>the US Atomic Energy Act of 1954 - are a prerequisite for nuclear trade and materials transfer between the US and any other country</w:t>
      </w:r>
      <w:r w:rsidRPr="00EF700C">
        <w:rPr>
          <w:sz w:val="16"/>
        </w:rPr>
        <w:t xml:space="preserve">. </w:t>
      </w:r>
      <w:r w:rsidRPr="00EF700C">
        <w:rPr>
          <w:rStyle w:val="StyleUnderline"/>
        </w:rPr>
        <w:t>They provide a comprehensive framework for peaceful nuclear cooperation</w:t>
      </w:r>
      <w:r w:rsidRPr="00EF700C">
        <w:rPr>
          <w:sz w:val="16"/>
        </w:rPr>
        <w:t xml:space="preserve"> as well as permitting the transfer of material, equipment (including reactors), components, information, and technology for nuclear research and nuclear power production. President Barack Obama approved the renewal of the agreement in April, sending it before the US Congress for review. </w:t>
      </w:r>
      <w:r w:rsidRPr="00EF700C">
        <w:rPr>
          <w:rStyle w:val="StyleUnderline"/>
        </w:rPr>
        <w:t xml:space="preserve">The agreement has now entered into force after completing its mandatory review over a total period of 90 days </w:t>
      </w:r>
      <w:r w:rsidRPr="00EF700C">
        <w:rPr>
          <w:sz w:val="16"/>
        </w:rPr>
        <w:t>continuous session by the Senate Foreign Relations Committee and the House Foreign Affairs Committee. The existing US-China agreement was enacted in 1985, covering a 30-year period. Its renewal means that projects such as Westinghouse's AP1000 reactor exports, which use many US-based suppliers, as well as US-Chinese nuclear collaborations can continue unimpeded.</w:t>
      </w:r>
    </w:p>
    <w:p w14:paraId="61D6E329" w14:textId="451C5924" w:rsidR="00D4233E" w:rsidRDefault="00EE71C5" w:rsidP="00EE71C5">
      <w:pPr>
        <w:pStyle w:val="Heading1"/>
      </w:pPr>
      <w:r>
        <w:t>Off</w:t>
      </w:r>
    </w:p>
    <w:p w14:paraId="0BD57E5B" w14:textId="77777777" w:rsidR="00587BDC" w:rsidRDefault="00587BDC" w:rsidP="00EE71C5">
      <w:pPr>
        <w:pStyle w:val="Heading2"/>
      </w:pPr>
      <w:r>
        <w:t>Consult Japan CP</w:t>
      </w:r>
    </w:p>
    <w:p w14:paraId="185D1019" w14:textId="77777777" w:rsidR="00587BDC" w:rsidRDefault="00587BDC" w:rsidP="00587BDC">
      <w:r>
        <w:t>Prior to enactment of the affirmative plan, the United States federal government should consult the government of Japan on (its enactment – wording of plan here).  The United States federal government will then reject or enact the plan, in part or in whole, based on the recommendations of the government of Japan.</w:t>
      </w:r>
    </w:p>
    <w:p w14:paraId="453F5AE9" w14:textId="77777777" w:rsidR="00587BDC" w:rsidRDefault="00587BDC" w:rsidP="00587BDC"/>
    <w:p w14:paraId="2A8F6F97" w14:textId="77777777" w:rsidR="00587BDC" w:rsidRPr="00E06ABF" w:rsidRDefault="00587BDC" w:rsidP="00587BDC">
      <w:pPr>
        <w:pStyle w:val="Heading4"/>
        <w:rPr>
          <w:sz w:val="28"/>
        </w:rPr>
      </w:pPr>
      <w:r w:rsidRPr="00E06ABF">
        <w:rPr>
          <w:sz w:val="28"/>
        </w:rPr>
        <w:t>The counterplan is mutually exclusive.  Action cannot be taken both with the consultation and without it.  A legitimate plan must be both immediate and certain; neither is true in the world of the counterplan.</w:t>
      </w:r>
    </w:p>
    <w:p w14:paraId="5BB8D09E" w14:textId="77777777" w:rsidR="00587BDC" w:rsidRPr="00A92680" w:rsidRDefault="00587BDC" w:rsidP="00587BDC"/>
    <w:p w14:paraId="5C28124A" w14:textId="77777777" w:rsidR="00587BDC" w:rsidRPr="00A21016" w:rsidRDefault="00587BDC" w:rsidP="00587BDC">
      <w:pPr>
        <w:pStyle w:val="Heading4"/>
        <w:rPr>
          <w:sz w:val="28"/>
        </w:rPr>
      </w:pPr>
      <w:r>
        <w:rPr>
          <w:sz w:val="28"/>
        </w:rPr>
        <w:t>The counterplan is net beneficial.  Genuine consultation is crucial to the Japanese – US alliance.</w:t>
      </w:r>
    </w:p>
    <w:p w14:paraId="0852995F" w14:textId="77777777" w:rsidR="00587BDC" w:rsidRPr="00A21016" w:rsidRDefault="00587BDC" w:rsidP="00587BDC">
      <w:r w:rsidRPr="00A21016">
        <w:rPr>
          <w:b/>
        </w:rPr>
        <w:t>The Daily Yomiuri 10</w:t>
      </w:r>
      <w:r w:rsidRPr="00A21016">
        <w:t xml:space="preserve"> (6/20/10, The Daily Yomiuri (Tokyo), “Talks Needed to Boost Japan-US Alliance”, </w:t>
      </w:r>
      <w:hyperlink r:id="rId17" w:history="1">
        <w:r w:rsidRPr="00047C6B">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t>, AKL</w:t>
      </w:r>
      <w:r w:rsidRPr="00A21016">
        <w:t>)</w:t>
      </w:r>
    </w:p>
    <w:p w14:paraId="63D287FC" w14:textId="77777777" w:rsidR="00587BDC" w:rsidRDefault="00587BDC" w:rsidP="00587BDC">
      <w:pPr>
        <w:rPr>
          <w:rStyle w:val="StyleUnderline"/>
          <w:b/>
        </w:rPr>
      </w:pPr>
      <w:r w:rsidRPr="00A92680">
        <w:rPr>
          <w:sz w:val="16"/>
        </w:rPr>
        <w:t>Japan and the United States should continually hold strategic dialogues. How can the two nations realize stability on the Korean Peninsula and persuade China to act responsibly as a major power politically and economically?</w:t>
      </w:r>
      <w:r w:rsidRPr="00A92680">
        <w:rPr>
          <w:rStyle w:val="StyleUnderline"/>
        </w:rPr>
        <w:t xml:space="preserve"> How should Japan and the United States cooperate with each other and other nations to tackle such issues as global warming, the war on terrorism and disarmament? </w:t>
      </w:r>
      <w:r w:rsidRPr="00D45715">
        <w:rPr>
          <w:rStyle w:val="StyleUnderline"/>
        </w:rPr>
        <w:t>By deepening discussions on such issues and by Japan playing more active roles in the international community, the nation could build an even stronger alliance with the United States.</w:t>
      </w:r>
      <w:r w:rsidRPr="00A92680">
        <w:rPr>
          <w:sz w:val="16"/>
        </w:rPr>
        <w:t xml:space="preserve"> Security is the core of the bilateral alliance. North Korea has been developing nuclear missiles and sank a South Korean patrol vessel in March. China has rapidy been building up and modernizing its military. The Chinese Navy is expanding its operations to wider areas, causing friction with neighboring nations. </w:t>
      </w:r>
      <w:r w:rsidRPr="00D45715">
        <w:rPr>
          <w:rStyle w:val="StyleUnderline"/>
        </w:rPr>
        <w:t>Japan cannot be so optimistic about its security environmert</w:t>
      </w:r>
      <w:r w:rsidRPr="00A92680">
        <w:rPr>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D45715">
        <w:rPr>
          <w:rStyle w:val="StyleUnderline"/>
        </w:rPr>
        <w:t>To maintain the alliance, it is vital for the two nations to set common goals and work hard together to achieve them It is also indispensable to make ceaseless efforts to settle pending Issues one by one.</w:t>
      </w:r>
      <w:r w:rsidRPr="00A92680">
        <w:rPr>
          <w:sz w:val="16"/>
        </w:rPr>
        <w:t xml:space="preserve"> It is not enough to merely chant. -</w:t>
      </w:r>
      <w:r w:rsidRPr="00D45715">
        <w:rPr>
          <w:rStyle w:val="StyleUnderline"/>
        </w:rPr>
        <w:t>The Japan-U S alliance is the foundation of Japan's diplomacy.</w:t>
      </w:r>
    </w:p>
    <w:p w14:paraId="1EB7AA69" w14:textId="77777777" w:rsidR="003814D9" w:rsidRDefault="003814D9" w:rsidP="003814D9">
      <w:pPr>
        <w:pStyle w:val="Heading3"/>
      </w:pPr>
      <w:bookmarkStart w:id="0" w:name="_Toc456451872"/>
      <w:r>
        <w:t>Now key – Alliance</w:t>
      </w:r>
      <w:bookmarkEnd w:id="0"/>
    </w:p>
    <w:p w14:paraId="07114C26" w14:textId="77777777" w:rsidR="003814D9" w:rsidRDefault="003814D9" w:rsidP="003814D9">
      <w:pPr>
        <w:pStyle w:val="Heading4"/>
      </w:pPr>
      <w:r>
        <w:t>Now is the key time for the alliance – increasing global challenges require US-Japan cooperation.</w:t>
      </w:r>
    </w:p>
    <w:p w14:paraId="3DA304A7" w14:textId="77777777" w:rsidR="003814D9" w:rsidRPr="000012B6" w:rsidRDefault="003814D9" w:rsidP="003814D9">
      <w:r w:rsidRPr="000012B6">
        <w:rPr>
          <w:rStyle w:val="Style13ptBold"/>
        </w:rPr>
        <w:t>Hoff 2016</w:t>
      </w:r>
      <w:r>
        <w:t xml:space="preserve">  </w:t>
      </w:r>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14:paraId="31F65302" w14:textId="77777777" w:rsidR="00587BDC" w:rsidRPr="003814D9" w:rsidRDefault="003814D9" w:rsidP="00587BDC">
      <w:pPr>
        <w:rPr>
          <w:rStyle w:val="StyleUnderline"/>
          <w:sz w:val="16"/>
          <w:u w:val="none"/>
        </w:rPr>
      </w:pPr>
      <w:r w:rsidRPr="00A81F51">
        <w:rPr>
          <w:rStyle w:val="StyleUnderline"/>
        </w:rPr>
        <w:t>This year is arguably one of the most important in the fifty-six-year history of the U.S.- Japan alliance</w:t>
      </w:r>
      <w:r w:rsidRPr="00912ACC">
        <w:rPr>
          <w:sz w:val="16"/>
        </w:rPr>
        <w:t xml:space="preserve">. In recent years, the alliance </w:t>
      </w:r>
      <w:r w:rsidRPr="00A81F51">
        <w:rPr>
          <w:rStyle w:val="StyleUnderline"/>
        </w:rPr>
        <w:t>realized three major accomplishments: the reinterpretation of the Japanese constitution, Japan’s passage of new security legislation, and the revision of the bilateral defense guidelines</w:t>
      </w:r>
      <w:r w:rsidRPr="00912ACC">
        <w:rPr>
          <w:sz w:val="16"/>
        </w:rPr>
        <w:t xml:space="preserve">. Together, </w:t>
      </w:r>
      <w:r w:rsidRPr="00A81F51">
        <w:rPr>
          <w:rStyle w:val="StyleUnderline"/>
        </w:rPr>
        <w:t xml:space="preserve">these breakthroughs have changed the landscape of the U.S.-Japan alliance and set the stage for </w:t>
      </w:r>
      <w:r w:rsidRPr="00244EE5">
        <w:rPr>
          <w:rStyle w:val="StyleUnderline"/>
        </w:rPr>
        <w:t>2016 to be a year of real progress toward deeper security cooperation. This opportunity</w:t>
      </w:r>
      <w:r w:rsidRPr="00912ACC">
        <w:rPr>
          <w:sz w:val="16"/>
        </w:rPr>
        <w:t xml:space="preserve"> for progress </w:t>
      </w:r>
      <w:r w:rsidRPr="00244EE5">
        <w:rPr>
          <w:rStyle w:val="StyleUnderline"/>
        </w:rPr>
        <w:t>comes at an important moment</w:t>
      </w:r>
      <w:r w:rsidRPr="00912ACC">
        <w:rPr>
          <w:sz w:val="16"/>
        </w:rPr>
        <w:t xml:space="preserve">. </w:t>
      </w:r>
      <w:r w:rsidRPr="00A81F51">
        <w:rPr>
          <w:rStyle w:val="StyleUnderline"/>
        </w:rPr>
        <w:t xml:space="preserve">The security environment in the Asia-Pacific faces an uncertain future, </w:t>
      </w:r>
      <w:r w:rsidRPr="00912ACC">
        <w:rPr>
          <w:sz w:val="16"/>
        </w:rPr>
        <w:t xml:space="preserve">particularly </w:t>
      </w:r>
      <w:r w:rsidRPr="00A81F51">
        <w:rPr>
          <w:rStyle w:val="StyleUnderline"/>
        </w:rPr>
        <w:t>with China’s military buildup, the North Korean nuclear and missile threats, and a revanchist Russia.</w:t>
      </w:r>
      <w:r w:rsidRPr="00912ACC">
        <w:rPr>
          <w:sz w:val="16"/>
        </w:rPr>
        <w:t xml:space="preserve"> Meanwhile, the </w:t>
      </w:r>
      <w:r w:rsidRPr="00A81F51">
        <w:rPr>
          <w:rStyle w:val="StyleUnderline"/>
        </w:rPr>
        <w:t>global security situation continues to deteriorate, with evolving terrorist threats, the proliferation of nuclear weapons, and relatively new challenges in the domains of cyber and outer space</w:t>
      </w:r>
      <w:r w:rsidRPr="00A81F51">
        <w:rPr>
          <w:rStyle w:val="Emphasis"/>
        </w:rPr>
        <w:t xml:space="preserve">. To meet these regional and global challenges, the U.S.-Japan alliance </w:t>
      </w:r>
      <w:r w:rsidRPr="00244EE5">
        <w:rPr>
          <w:rStyle w:val="Emphasis"/>
        </w:rPr>
        <w:t>remains crucial.</w:t>
      </w:r>
      <w:r w:rsidRPr="00912ACC">
        <w:rPr>
          <w:sz w:val="16"/>
        </w:rPr>
        <w:t xml:space="preserve"> Yet for years, Japan has been punching below its weight in international affairs. A combination of legal restrictions and structural realities has prohibited Japan from playing a larger role in the Asia-Pacific and beyond—despite its size, wealth, technological edge, and strategic importance. Japan’s internal constraints have also served as barriers to cooperation with the United States and diminished the strength of this critical alliance. </w:t>
      </w:r>
      <w:r w:rsidRPr="00A81F51">
        <w:rPr>
          <w:rStyle w:val="StyleUnderline"/>
        </w:rPr>
        <w:t>Recent progress to overcome those obstacles, however, has set the stage for a new era of defense cooperation</w:t>
      </w:r>
      <w:r w:rsidRPr="00912ACC">
        <w:rPr>
          <w:sz w:val="16"/>
        </w:rPr>
        <w:t>. While in one sense the greatest challenge for this new era is simply implementation, there remain several important limitations on U.S.-Japanese security cooperation in the years to come.</w:t>
      </w:r>
    </w:p>
    <w:p w14:paraId="51DB537C" w14:textId="77777777" w:rsidR="00587BDC" w:rsidRPr="00A21016" w:rsidRDefault="00587BDC" w:rsidP="00587BDC">
      <w:pPr>
        <w:pStyle w:val="Heading4"/>
        <w:rPr>
          <w:sz w:val="28"/>
        </w:rPr>
      </w:pPr>
      <w:r>
        <w:rPr>
          <w:sz w:val="28"/>
        </w:rPr>
        <w:t>Japan will say yes</w:t>
      </w:r>
      <w:r w:rsidRPr="00A21016">
        <w:rPr>
          <w:sz w:val="28"/>
        </w:rPr>
        <w:t xml:space="preserve"> </w:t>
      </w:r>
      <w:r>
        <w:rPr>
          <w:sz w:val="28"/>
        </w:rPr>
        <w:t xml:space="preserve">. </w:t>
      </w:r>
      <w:r w:rsidRPr="00A21016">
        <w:rPr>
          <w:sz w:val="28"/>
        </w:rPr>
        <w:t xml:space="preserve">Japan is seeking to improve relations with China– involvement in decisions regarding </w:t>
      </w:r>
      <w:r>
        <w:rPr>
          <w:sz w:val="28"/>
        </w:rPr>
        <w:t>China’s</w:t>
      </w:r>
      <w:r w:rsidRPr="00A21016">
        <w:rPr>
          <w:sz w:val="28"/>
        </w:rPr>
        <w:t xml:space="preserve"> rise must include Japan to facilitate better relations</w:t>
      </w:r>
    </w:p>
    <w:p w14:paraId="661E9B21" w14:textId="77777777" w:rsidR="00587BDC" w:rsidRPr="00A21016" w:rsidRDefault="00587BDC" w:rsidP="00587BDC">
      <w:pPr>
        <w:rPr>
          <w:rStyle w:val="Style13ptBold"/>
          <w:b w:val="0"/>
        </w:rPr>
      </w:pPr>
      <w:r w:rsidRPr="00A21016">
        <w:rPr>
          <w:rStyle w:val="Style13ptBold"/>
        </w:rPr>
        <w:t xml:space="preserve">Hughes 16 (Christopher Hughes, </w:t>
      </w:r>
      <w:r w:rsidRPr="00A21016">
        <w:rPr>
          <w:bCs/>
        </w:rPr>
        <w:t xml:space="preserve">Professor of International Politics and Japanese Studies, </w:t>
      </w:r>
      <w:r w:rsidRPr="00A21016">
        <w:rPr>
          <w:rStyle w:val="Style13ptBold"/>
        </w:rPr>
        <w:t xml:space="preserve">4/28/16, Japan’s Resentful Realism and Balancing China’s Rise, </w:t>
      </w:r>
      <w:hyperlink r:id="rId18" w:anchor="sec-1" w:history="1">
        <w:r w:rsidRPr="00A21016">
          <w:rPr>
            <w:rStyle w:val="Hyperlink"/>
          </w:rPr>
          <w:t>http://cjip.oxfordjournals.org/content/early/2016/04/28/cjip.pow004.full#sec-1</w:t>
        </w:r>
      </w:hyperlink>
      <w:r w:rsidRPr="00A21016">
        <w:rPr>
          <w:rStyle w:val="Style13ptBold"/>
        </w:rPr>
        <w:t>, AKL)</w:t>
      </w:r>
    </w:p>
    <w:p w14:paraId="3F322E16" w14:textId="77777777" w:rsidR="00587BDC" w:rsidRPr="00605B48" w:rsidRDefault="00587BDC" w:rsidP="00587BDC">
      <w:pPr>
        <w:rPr>
          <w:sz w:val="16"/>
        </w:rPr>
      </w:pPr>
      <w:r w:rsidRPr="00D45715">
        <w:rPr>
          <w:sz w:val="16"/>
        </w:rPr>
        <w:t xml:space="preserve">Might Japan’s international strategy shift radically, or indeed is it already beginning a radical shift in response to China’s rise? How might such a shift exert impact, long-term, on Sino–Japanese security relations, and US-led attempts to ‘rebalance’ the regional security order? Might Japanese ‘Revisionist’ governments even actively and overtly balance against China? </w:t>
      </w:r>
      <w:r w:rsidRPr="00D45715">
        <w:rPr>
          <w:rStyle w:val="StyleUnderline"/>
        </w:rPr>
        <w:t>Japan clearly maintains a fundamental interest in the rise of China, possible associated disturbances in the overall international system and East Asian regional order and, most especially, the prospect of US unipolarity being displaced by a new multipolarity, or even China’s eventual challenge for hegemonic dominance.</w:t>
      </w:r>
      <w:hyperlink r:id="rId19" w:anchor="fn-1" w:history="1">
        <w:r w:rsidRPr="00D45715">
          <w:rPr>
            <w:rStyle w:val="Hyperlink"/>
            <w:sz w:val="16"/>
          </w:rPr>
          <w:t>1</w:t>
        </w:r>
      </w:hyperlink>
      <w:r w:rsidRPr="00D45715">
        <w:rPr>
          <w:sz w:val="16"/>
        </w:rPr>
        <w:t xml:space="preserve"> </w:t>
      </w:r>
      <w:r w:rsidRPr="00D45715">
        <w:rPr>
          <w:rStyle w:val="StyleUnderline"/>
        </w:rPr>
        <w:t>Japan’s vital interest in these developments is</w:t>
      </w:r>
      <w:r w:rsidRPr="00D45715">
        <w:rPr>
          <w:sz w:val="16"/>
        </w:rPr>
        <w:t>, of course</w:t>
      </w:r>
      <w:r w:rsidRPr="00D45715">
        <w:rPr>
          <w:rStyle w:val="StyleUnderline"/>
        </w:rPr>
        <w:t xml:space="preserve">, intensified </w:t>
      </w:r>
      <w:r w:rsidRPr="00D45715">
        <w:rPr>
          <w:sz w:val="16"/>
        </w:rPr>
        <w:t>all the more</w:t>
      </w:r>
      <w:r w:rsidRPr="00D45715">
        <w:rPr>
          <w:rStyle w:val="StyleUnderline"/>
        </w:rPr>
        <w:t xml:space="preserve"> by its close geographical proximity to China, and interdependence of political, economic, and security interests; and by its position in the post-war period as essentially a status quo power supportive of the continuation of the US-led international order, and bound to the US by an ever-deepening alliance relationship. The expectation should be that any shifts in the US-led international and regional systems</w:t>
      </w:r>
      <w:r w:rsidRPr="00D45715">
        <w:rPr>
          <w:sz w:val="16"/>
        </w:rPr>
        <w:t xml:space="preserve"> in which Japan has been so firmly embedded, and as precipitated by China</w:t>
      </w:r>
      <w:r w:rsidRPr="00D45715">
        <w:rPr>
          <w:rStyle w:val="StyleUnderline"/>
        </w:rPr>
        <w:t>, should pose questions about the precipitation of a similar counter-reaction from Japan. The more radical the impact of China on the regional order, the more proportionately radical Japan’s response might be.</w:t>
      </w:r>
      <w:r w:rsidRPr="00D45715">
        <w:rPr>
          <w:sz w:val="16"/>
        </w:rPr>
        <w:t xml:space="preserve"> Japan may choose to channel its response via the US–Japan alliance, and this may bolster the US security presence in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Japan’s reaction to China’s rise has been regarded—so the public argument goes for the majority of Japanese and US policymakers and commentators—as highly restrained, and as demonstrating no fundamental change in Japanese international strategy.</w:t>
      </w:r>
      <w:hyperlink r:id="rId20" w:anchor="fn-2" w:history="1">
        <w:r w:rsidRPr="00D45715">
          <w:rPr>
            <w:rStyle w:val="Hyperlink"/>
            <w:sz w:val="16"/>
          </w:rPr>
          <w:t>2</w:t>
        </w:r>
      </w:hyperlink>
      <w:r w:rsidRPr="00D45715">
        <w:rPr>
          <w:sz w:val="16"/>
        </w:rPr>
        <w:t>Japanese policymakers, such as current Prime Minister Abe Shinzō, even as they work to revise national security strategies and military capabilities to guard against China’s rise—most notably the Abe government’s passing in September 2015 of extensive legislation to overturn the 60-year-old ban on the exercise of collective self-defence to expand the range of military support for the US–Japan alliance—utilize language to describe such strategy as a ‘Proactive Contribution to Peace’ (sekkyoku-teki heiwashugi), so to stress essential continuity with the demilitarized post-war past rather than change. Abe has argued in National Diet policy speeches that ‘</w:t>
      </w:r>
      <w:r w:rsidRPr="00D45715">
        <w:rPr>
          <w:rStyle w:val="StyleUnderline"/>
        </w:rPr>
        <w:t>the peaceful rise of China offers a great opportunity for Japan as well as for the international community</w:t>
      </w:r>
      <w:r w:rsidRPr="00D45715">
        <w:rPr>
          <w:sz w:val="16"/>
        </w:rPr>
        <w:t>. Under the principle of a “</w:t>
      </w:r>
      <w:r w:rsidRPr="00D45715">
        <w:rPr>
          <w:rStyle w:val="StyleUnderline"/>
        </w:rPr>
        <w:t>Mutually Beneficial Relationship Based on Common Strategic Interests</w:t>
      </w:r>
      <w:r w:rsidRPr="00D45715">
        <w:rPr>
          <w:sz w:val="16"/>
        </w:rPr>
        <w:t xml:space="preserve">” (senryaku-teki gokei kankei), we </w:t>
      </w:r>
      <w:r w:rsidRPr="00D45715">
        <w:rPr>
          <w:rStyle w:val="StyleUnderline"/>
        </w:rPr>
        <w:t>will further strengthen the trend of improving relations</w:t>
      </w:r>
      <w:r w:rsidRPr="00D45715">
        <w:rPr>
          <w:sz w:val="16"/>
        </w:rPr>
        <w:t>’.</w:t>
      </w:r>
      <w:hyperlink r:id="rId21" w:anchor="fn-3" w:history="1">
        <w:r w:rsidRPr="00D45715">
          <w:rPr>
            <w:rStyle w:val="Hyperlink"/>
            <w:sz w:val="16"/>
          </w:rPr>
          <w:t>3</w:t>
        </w:r>
      </w:hyperlink>
      <w:r w:rsidRPr="00D45715">
        <w:rPr>
          <w:sz w:val="16"/>
        </w:rPr>
        <w:t xml:space="preserve"> Japan’s Ministry of Foreign Affairs (MOFA) maintains the official position that, despite various bilateral ‘differences’, especially over territorial and maritime security, ‘</w:t>
      </w:r>
      <w:r w:rsidRPr="00D45715">
        <w:rPr>
          <w:rStyle w:val="StyleUnderline"/>
        </w:rPr>
        <w:t>Stable Japan-China relations are essential not only to the citizens of both countries, but also to the peace and stability of the Asia-Pacific region as whole</w:t>
      </w:r>
      <w:r w:rsidRPr="00D45715">
        <w:rPr>
          <w:sz w:val="16"/>
        </w:rPr>
        <w:t xml:space="preserve">. Accordingly, based on the concept of the “Mutually Beneficial Relationship Based on Common Strategic Interests”, </w:t>
      </w:r>
      <w:r w:rsidRPr="00D45715">
        <w:rPr>
          <w:rStyle w:val="StyleUnderline"/>
        </w:rPr>
        <w:t>the Government of Japan will promote the development of Japan-China relations</w:t>
      </w:r>
      <w:r w:rsidRPr="00D45715">
        <w:rPr>
          <w:sz w:val="16"/>
        </w:rPr>
        <w:t xml:space="preserve"> from a broad perspective through continued dialogues and cooperation at various levels.’</w:t>
      </w:r>
      <w:hyperlink r:id="rId22" w:anchor="fn-4" w:history="1">
        <w:r w:rsidRPr="00D45715">
          <w:rPr>
            <w:rStyle w:val="Hyperlink"/>
            <w:sz w:val="16"/>
          </w:rPr>
          <w:t>4</w:t>
        </w:r>
      </w:hyperlink>
      <w:r w:rsidRPr="00D45715">
        <w:rPr>
          <w:sz w:val="16"/>
        </w:rPr>
        <w:t xml:space="preserve"> Japan’s new National Security Strategy (NSS) of 2013 stressed that, even in response to China’s perceived attempts to change the status quo by coercion in the East and South China Seas, ‘Japan will urge China to exercise self-restraint and will continue to respond firmly but in a calm manner without escalation’, so claiming that it would not be the power to break the status quo.</w:t>
      </w:r>
      <w:hyperlink r:id="rId23" w:anchor="fn-5" w:history="1">
        <w:r w:rsidRPr="00D45715">
          <w:rPr>
            <w:rStyle w:val="Hyperlink"/>
            <w:sz w:val="16"/>
          </w:rPr>
          <w:t>5</w:t>
        </w:r>
      </w:hyperlink>
      <w:r w:rsidRPr="00D45715">
        <w:rPr>
          <w:sz w:val="16"/>
        </w:rPr>
        <w:t xml:space="preserve"> Meanwhile, US–Japan alliance managers and insiders flatly reiterate the mantra that Japan remains a disciplined partner in any hedging strategy towards China. </w:t>
      </w:r>
    </w:p>
    <w:p w14:paraId="031EC774" w14:textId="77777777" w:rsidR="003814D9" w:rsidRDefault="003814D9" w:rsidP="00087DE2">
      <w:pPr>
        <w:pStyle w:val="Heading3"/>
      </w:pPr>
      <w:r>
        <w:t>Should Consult</w:t>
      </w:r>
    </w:p>
    <w:p w14:paraId="4ED66F3A" w14:textId="77777777" w:rsidR="003814D9" w:rsidRPr="00A21016" w:rsidRDefault="003814D9" w:rsidP="003814D9">
      <w:pPr>
        <w:pStyle w:val="Heading4"/>
        <w:rPr>
          <w:sz w:val="28"/>
        </w:rPr>
      </w:pPr>
      <w:r w:rsidRPr="00A21016">
        <w:rPr>
          <w:sz w:val="28"/>
        </w:rPr>
        <w:t>Only strong relations between the US and Japan can prevent conflict in Southeast Asia – this alliance strengthens global security</w:t>
      </w:r>
    </w:p>
    <w:p w14:paraId="1375E5DB" w14:textId="77777777" w:rsidR="003814D9" w:rsidRPr="00A21016" w:rsidRDefault="003814D9" w:rsidP="003814D9">
      <w:r w:rsidRPr="00A21016">
        <w:rPr>
          <w:rStyle w:val="Style13ptBold"/>
        </w:rPr>
        <w:t xml:space="preserve">Rinehart et al 16 </w:t>
      </w:r>
      <w:r w:rsidRPr="00A21016">
        <w:t>(Emma Chanlett-Avery, Specialist in Asian Affairs, Ian E. Rinehart, Analyst in Asian Affairs, 2016 “The U.S-Japan Alliance”</w:t>
      </w:r>
      <w:r w:rsidRPr="00A21016">
        <w:rPr>
          <w:b/>
          <w:bCs/>
          <w:sz w:val="28"/>
          <w:szCs w:val="26"/>
        </w:rPr>
        <w:t xml:space="preserve">, </w:t>
      </w:r>
      <w:r w:rsidRPr="00A21016">
        <w:t xml:space="preserve">Congressional Research Service, 2/9, </w:t>
      </w:r>
      <w:hyperlink r:id="rId24">
        <w:r w:rsidRPr="00A21016">
          <w:rPr>
            <w:rStyle w:val="Hyperlink"/>
          </w:rPr>
          <w:t>https://www.fas.org/sgp/crs/row/RL33740.pdf</w:t>
        </w:r>
      </w:hyperlink>
      <w:r w:rsidRPr="00A21016">
        <w:t>,</w:t>
      </w:r>
      <w:r>
        <w:t xml:space="preserve"> AKL</w:t>
      </w:r>
      <w:r w:rsidRPr="00A21016">
        <w:t>)</w:t>
      </w:r>
    </w:p>
    <w:p w14:paraId="2CFFCE9D" w14:textId="77777777" w:rsidR="003814D9" w:rsidRDefault="003814D9" w:rsidP="003814D9">
      <w:pPr>
        <w:rPr>
          <w:sz w:val="16"/>
        </w:rPr>
      </w:pPr>
      <w:r w:rsidRPr="00D45715">
        <w:rPr>
          <w:rStyle w:val="StyleUnderline"/>
        </w:rPr>
        <w:t>Changes in the East Asian security landscape have shaped Japan’s defense approach and apparatus. North Korea’s belligerent rhetoric and repeated ballistic missile tests have heightened the sense of threat in Japan. China’s military advances and increasingly bold maritime activities have also exacerbated Japan’s sense of vulnerability</w:t>
      </w:r>
      <w:r w:rsidRPr="00D45715">
        <w:rPr>
          <w:sz w:val="16"/>
        </w:rPr>
        <w:t xml:space="preserve">, particularly since confrontation over a set of islets in the East China Sea began to escalate in late 2010. Aside from such threats, </w:t>
      </w:r>
      <w:r w:rsidRPr="00D45715">
        <w:rPr>
          <w:rStyle w:val="StyleUnderline"/>
        </w:rPr>
        <w:t>Japan has</w:t>
      </w:r>
      <w:r w:rsidRPr="00D45715">
        <w:rPr>
          <w:sz w:val="16"/>
        </w:rPr>
        <w:t xml:space="preserve"> </w:t>
      </w:r>
      <w:r w:rsidRPr="00D45715">
        <w:rPr>
          <w:rStyle w:val="StyleUnderline"/>
        </w:rPr>
        <w:t>also developed defense partnerships in the region, often working through the U.S.-Japan alliance.</w:t>
      </w:r>
      <w:r w:rsidRPr="00D45715">
        <w:rPr>
          <w:sz w:val="16"/>
        </w:rPr>
        <w:t xml:space="preserve"> The strong ties and habits of </w:t>
      </w:r>
      <w:r w:rsidRPr="00D45715">
        <w:rPr>
          <w:rStyle w:val="StyleUnderline"/>
        </w:rPr>
        <w:t>cooperation between</w:t>
      </w:r>
      <w:r w:rsidRPr="00D45715">
        <w:rPr>
          <w:sz w:val="16"/>
        </w:rPr>
        <w:t xml:space="preserve"> the </w:t>
      </w:r>
      <w:r w:rsidRPr="00D45715">
        <w:rPr>
          <w:rStyle w:val="StyleUnderline"/>
        </w:rPr>
        <w:t>American and Japanese defense establishments complement existing and emerging security partnerships</w:t>
      </w:r>
      <w:r w:rsidRPr="00D45715">
        <w:rPr>
          <w:sz w:val="16"/>
        </w:rPr>
        <w:t xml:space="preserve">. The April 2015 joint statement released by the U.S. Secretaries of State and Defense and their Japanese counterparts (the so-called 2+2 meeting) praised </w:t>
      </w:r>
      <w:r w:rsidRPr="00D45715">
        <w:rPr>
          <w:rStyle w:val="StyleUnderline"/>
        </w:rPr>
        <w:t>progress in developing</w:t>
      </w:r>
      <w:r w:rsidRPr="00D45715">
        <w:rPr>
          <w:sz w:val="16"/>
        </w:rPr>
        <w:t xml:space="preserve"> trilateral and </w:t>
      </w:r>
      <w:r w:rsidRPr="00D45715">
        <w:rPr>
          <w:rStyle w:val="StyleUnderline"/>
        </w:rPr>
        <w:t>multilateral cooperation</w:t>
      </w:r>
      <w:r w:rsidRPr="00D45715">
        <w:rPr>
          <w:sz w:val="16"/>
        </w:rPr>
        <w:t xml:space="preserve">, specifically </w:t>
      </w:r>
      <w:r w:rsidRPr="00D45715">
        <w:rPr>
          <w:rStyle w:val="StyleUnderline"/>
        </w:rPr>
        <w:t>with Australia, the Republic of Korea, and</w:t>
      </w:r>
      <w:r w:rsidRPr="00D45715">
        <w:rPr>
          <w:sz w:val="16"/>
        </w:rPr>
        <w:t xml:space="preserve"> Association of Southeast Asian Nations (</w:t>
      </w:r>
      <w:r w:rsidRPr="00D45715">
        <w:rPr>
          <w:rStyle w:val="StyleUnderline"/>
        </w:rPr>
        <w:t>ASEAN) countries</w:t>
      </w:r>
      <w:r w:rsidRPr="00D45715">
        <w:rPr>
          <w:sz w:val="16"/>
        </w:rPr>
        <w:t xml:space="preserve">. 11 </w:t>
      </w:r>
      <w:r w:rsidRPr="00D45715">
        <w:rPr>
          <w:rStyle w:val="StyleUnderline"/>
        </w:rPr>
        <w:t>The U.S.-Japan alliance has been a vehicle for enhancing security ties with Southeast Asian countries, especially since maritime territorial disputes in the East and South China Seas began to intensify in the late 2000s</w:t>
      </w:r>
      <w:r w:rsidRPr="00D45715">
        <w:rPr>
          <w:sz w:val="16"/>
        </w:rPr>
        <w:t xml:space="preserve">. Some analysts see these bilateral and </w:t>
      </w:r>
      <w:r w:rsidRPr="00D45715">
        <w:rPr>
          <w:rStyle w:val="StyleUnderline"/>
        </w:rPr>
        <w:t>multilateral links among U.S. allies and partners as beneficial</w:t>
      </w:r>
      <w:r w:rsidRPr="00D45715">
        <w:rPr>
          <w:sz w:val="16"/>
        </w:rPr>
        <w:t xml:space="preserve"> to U.S. security interests </w:t>
      </w:r>
      <w:r w:rsidRPr="00D45715">
        <w:rPr>
          <w:rStyle w:val="StyleUnderline"/>
        </w:rPr>
        <w:t>by</w:t>
      </w:r>
      <w:r w:rsidRPr="00D45715">
        <w:rPr>
          <w:sz w:val="16"/>
        </w:rPr>
        <w:t xml:space="preserve"> both </w:t>
      </w:r>
      <w:r w:rsidRPr="00D45715">
        <w:rPr>
          <w:rStyle w:val="StyleUnderline"/>
        </w:rPr>
        <w:t>enhancing deterrence and</w:t>
      </w:r>
      <w:r w:rsidRPr="00D45715">
        <w:rPr>
          <w:sz w:val="16"/>
        </w:rPr>
        <w:t xml:space="preserve"> perhaps </w:t>
      </w:r>
      <w:r w:rsidRPr="00D45715">
        <w:rPr>
          <w:rStyle w:val="StyleUnderline"/>
        </w:rPr>
        <w:t>lessening</w:t>
      </w:r>
      <w:r w:rsidRPr="00D45715">
        <w:rPr>
          <w:sz w:val="16"/>
        </w:rPr>
        <w:t xml:space="preserve"> the sense of </w:t>
      </w:r>
      <w:r w:rsidRPr="00D45715">
        <w:rPr>
          <w:rStyle w:val="StyleUnderline"/>
        </w:rPr>
        <w:t>direct rivalry with</w:t>
      </w:r>
      <w:r w:rsidRPr="00D45715">
        <w:rPr>
          <w:sz w:val="16"/>
        </w:rPr>
        <w:t xml:space="preserve"> potential </w:t>
      </w:r>
      <w:r w:rsidRPr="00D45715">
        <w:rPr>
          <w:rStyle w:val="StyleUnderline"/>
        </w:rPr>
        <w:t>adversaries</w:t>
      </w:r>
      <w:r w:rsidRPr="00D45715">
        <w:rPr>
          <w:sz w:val="16"/>
        </w:rPr>
        <w:t xml:space="preserve">.12 The two main mechanisms for U.S.-Japan regional security cooperation are high-level trilateral dialogues and multilateral military exercises. There is no comprehensive multilateral institution for managing security problems in the Asia-Pacific, although young forums such as the ASEAN Regional Forum, the ASEAN Defense Ministers Meeting Plus, and the East Asia Summit have shown potential in this regard. Therefore, the established trilateral dialogues between U.S. allies are an important mechanism for coordinating regional security activities. </w:t>
      </w:r>
      <w:r w:rsidRPr="00D45715">
        <w:rPr>
          <w:rStyle w:val="StyleUnderline"/>
        </w:rPr>
        <w:t>Training exercises that The U.S.-Japan Alliance</w:t>
      </w:r>
      <w:r w:rsidRPr="00D45715">
        <w:rPr>
          <w:sz w:val="16"/>
        </w:rPr>
        <w:t xml:space="preserve"> Congressional Research Service 8 </w:t>
      </w:r>
      <w:r w:rsidRPr="00D45715">
        <w:rPr>
          <w:rStyle w:val="StyleUnderline"/>
        </w:rPr>
        <w:t>allow</w:t>
      </w:r>
      <w:r w:rsidRPr="00D45715">
        <w:rPr>
          <w:sz w:val="16"/>
        </w:rPr>
        <w:t xml:space="preserve"> the </w:t>
      </w:r>
      <w:r w:rsidRPr="00D45715">
        <w:rPr>
          <w:rStyle w:val="StyleUnderline"/>
        </w:rPr>
        <w:t>militaries of Asia-Pacific nations to interact and cooperate are</w:t>
      </w:r>
      <w:r w:rsidRPr="00D45715">
        <w:rPr>
          <w:sz w:val="16"/>
        </w:rPr>
        <w:t xml:space="preserve"> another </w:t>
      </w:r>
      <w:r w:rsidRPr="00D45715">
        <w:rPr>
          <w:rStyle w:val="StyleUnderline"/>
        </w:rPr>
        <w:t>means to improve trust and transparenc</w:t>
      </w:r>
      <w:r w:rsidRPr="00D45715">
        <w:rPr>
          <w:sz w:val="16"/>
        </w:rPr>
        <w:t xml:space="preserve">y. The United States and Japan have </w:t>
      </w:r>
      <w:r w:rsidRPr="00D45715">
        <w:rPr>
          <w:rStyle w:val="StyleUnderline"/>
        </w:rPr>
        <w:t xml:space="preserve">participated in multilateral exercises with Australia, India, Mongolia, the Philippines, Singapore, South Korea, Thailand, Vietnam, and several other countries </w:t>
      </w:r>
      <w:r w:rsidRPr="00D45715">
        <w:rPr>
          <w:sz w:val="16"/>
        </w:rPr>
        <w:t>in recent years, indicating the breadth of these activities.</w:t>
      </w:r>
    </w:p>
    <w:p w14:paraId="6CA61E85" w14:textId="77777777" w:rsidR="003814D9" w:rsidRPr="00857631" w:rsidRDefault="003814D9" w:rsidP="003814D9">
      <w:pPr>
        <w:pStyle w:val="Heading4"/>
      </w:pPr>
      <w:r w:rsidRPr="00857631">
        <w:t>Consultation key for reassurance of US-Japan COOP</w:t>
      </w:r>
    </w:p>
    <w:p w14:paraId="3BEDCB14" w14:textId="77777777" w:rsidR="003814D9" w:rsidRDefault="003814D9" w:rsidP="003814D9">
      <w:pPr>
        <w:rPr>
          <w:rStyle w:val="Style13ptBold"/>
        </w:rPr>
      </w:pPr>
      <w:r>
        <w:rPr>
          <w:rStyle w:val="Style13ptBold"/>
        </w:rPr>
        <w:t>Sutter 2009</w:t>
      </w:r>
    </w:p>
    <w:p w14:paraId="2C94945C" w14:textId="77777777" w:rsidR="003814D9" w:rsidRPr="00840138" w:rsidRDefault="003814D9" w:rsidP="003814D9">
      <w:pPr>
        <w:rPr>
          <w:rStyle w:val="Style13ptBold"/>
          <w:b w:val="0"/>
          <w:sz w:val="16"/>
          <w:szCs w:val="16"/>
        </w:rPr>
      </w:pPr>
      <w:r w:rsidRPr="00840138">
        <w:rPr>
          <w:rStyle w:val="Style13ptBold"/>
          <w:sz w:val="16"/>
          <w:szCs w:val="16"/>
        </w:rPr>
        <w:t>(Robert, “THE UNITED STATES IN ASIA”, 2009, 208, ghs-an)</w:t>
      </w:r>
    </w:p>
    <w:p w14:paraId="5B0C5BF2" w14:textId="77777777" w:rsidR="003814D9" w:rsidRPr="005A246C" w:rsidRDefault="003814D9" w:rsidP="003814D9">
      <w:pPr>
        <w:rPr>
          <w:rStyle w:val="StyleUnderline"/>
          <w:b/>
          <w:sz w:val="16"/>
        </w:rPr>
      </w:pPr>
      <w:r w:rsidRPr="00840138">
        <w:rPr>
          <w:rStyle w:val="StyleUnderline"/>
        </w:rPr>
        <w:t>Japanese observers are raising serious questions over the nature, relevance, and flexibility of the alliance.</w:t>
      </w:r>
      <w:r w:rsidRPr="005A246C">
        <w:rPr>
          <w:rStyle w:val="StyleUnderline"/>
          <w:sz w:val="16"/>
        </w:rPr>
        <w:t xml:space="preserve"> </w:t>
      </w:r>
      <w:r w:rsidRPr="00840138">
        <w:rPr>
          <w:rStyle w:val="StyleUnderline"/>
        </w:rPr>
        <w:t>The alliance remains central to Japan's security</w:t>
      </w:r>
      <w:r>
        <w:rPr>
          <w:rStyle w:val="StyleUnderline"/>
          <w:sz w:val="16"/>
        </w:rPr>
        <w:t>—</w:t>
      </w:r>
      <w:r w:rsidRPr="00840138">
        <w:rPr>
          <w:rStyle w:val="StyleUnderline"/>
        </w:rPr>
        <w:t>Japan needs it and wants the alliance to continue, and deeply fears the consequences if it does not</w:t>
      </w:r>
      <w:r>
        <w:rPr>
          <w:rStyle w:val="StyleUnderline"/>
          <w:sz w:val="16"/>
        </w:rPr>
        <w:t>. Nonetheless, Japanese lead</w:t>
      </w:r>
      <w:r w:rsidRPr="005A246C">
        <w:rPr>
          <w:rStyle w:val="StyleUnderline"/>
          <w:sz w:val="16"/>
        </w:rPr>
        <w:t xml:space="preserve">ers have continuing concerns, especially: • </w:t>
      </w:r>
      <w:r w:rsidRPr="00840138">
        <w:rPr>
          <w:rStyle w:val="StyleUnderline"/>
        </w:rPr>
        <w:t>The depth of the U.S. commitment. The perceived lack of a clear rationale for the alliance after the Cold War, combined with other anxieties regarding the U.S. and regional environment, has created ambivalence among Japanese leaders over the direction of the partnership</w:t>
      </w:r>
      <w:r w:rsidRPr="005A246C">
        <w:rPr>
          <w:rStyle w:val="StyleUnderline"/>
          <w:sz w:val="16"/>
        </w:rPr>
        <w:t>. Absent</w:t>
      </w:r>
      <w:r>
        <w:rPr>
          <w:rStyle w:val="StyleUnderline"/>
          <w:sz w:val="16"/>
        </w:rPr>
        <w:t xml:space="preserve"> </w:t>
      </w:r>
      <w:r w:rsidRPr="005A246C">
        <w:rPr>
          <w:rStyle w:val="StyleUnderline"/>
          <w:sz w:val="16"/>
        </w:rPr>
        <w:t xml:space="preserve">a clear common threat, </w:t>
      </w:r>
      <w:r w:rsidRPr="00840138">
        <w:rPr>
          <w:rStyle w:val="StyleUnderline"/>
        </w:rPr>
        <w:t>defining and articulating what the alliance against a threat from China remains difficult for both the Unite</w:t>
      </w:r>
      <w:r>
        <w:rPr>
          <w:rStyle w:val="StyleUnderline"/>
        </w:rPr>
        <w:t>d</w:t>
      </w:r>
      <w:r w:rsidRPr="00840138">
        <w:rPr>
          <w:rStyle w:val="StyleUnderline"/>
        </w:rPr>
        <w:t xml:space="preserve"> States and Japan. </w:t>
      </w:r>
      <w:r w:rsidRPr="005A246C">
        <w:rPr>
          <w:rStyle w:val="StyleUnderline"/>
          <w:sz w:val="16"/>
        </w:rPr>
        <w:t>Tokyo does not question the continued need for th</w:t>
      </w:r>
      <w:r>
        <w:rPr>
          <w:rStyle w:val="StyleUnderline"/>
          <w:sz w:val="16"/>
        </w:rPr>
        <w:t>e</w:t>
      </w:r>
      <w:r w:rsidRPr="005A246C">
        <w:rPr>
          <w:rStyle w:val="StyleUnderline"/>
          <w:sz w:val="16"/>
        </w:rPr>
        <w:t xml:space="preserve"> alliance given the near-term dangers, long-term uncertainties, a the Japan's limited unilateral capabilities. It appears confident that the United States would react to major N</w:t>
      </w:r>
      <w:r>
        <w:rPr>
          <w:rStyle w:val="StyleUnderline"/>
          <w:sz w:val="16"/>
        </w:rPr>
        <w:t>orth Korean or Chinese aggres</w:t>
      </w:r>
      <w:r w:rsidRPr="005A246C">
        <w:rPr>
          <w:rStyle w:val="StyleUnderline"/>
          <w:sz w:val="16"/>
        </w:rPr>
        <w:t>sion, although the 1998 Taepo Dong</w:t>
      </w:r>
      <w:r>
        <w:rPr>
          <w:rStyle w:val="StyleUnderline"/>
          <w:sz w:val="16"/>
        </w:rPr>
        <w:t xml:space="preserve"> launch raised questions in Tokyo</w:t>
      </w:r>
      <w:r w:rsidRPr="005A246C">
        <w:rPr>
          <w:rStyle w:val="StyleUnderline"/>
          <w:sz w:val="16"/>
        </w:rPr>
        <w:t xml:space="preserve"> about the U.S. response in specific North Korean scenarios Rh -1 ° shorty of war on the peninsula. Nonetheless, </w:t>
      </w:r>
      <w:r w:rsidRPr="00840138">
        <w:rPr>
          <w:rStyle w:val="StyleUnderline"/>
        </w:rPr>
        <w:t>some in Japan harbor a general unease that the United States will question the value of the alliance prior and ultimately pull back.</w:t>
      </w:r>
      <w:r w:rsidRPr="005A246C">
        <w:rPr>
          <w:rStyle w:val="StyleUnderline"/>
          <w:sz w:val="16"/>
        </w:rPr>
        <w:t xml:space="preserve"> • Asymmetry. </w:t>
      </w:r>
      <w:r w:rsidRPr="00840138">
        <w:rPr>
          <w:rStyle w:val="StyleUnderline"/>
        </w:rPr>
        <w:t>Despite its fears of fading U.S. interest, Tokyo periodically bristles at the unequal nature of the alliance. Japan seeks a more reciprocal arrangement in which Washington engages consultations on security matters of importance and in United States does not seek to dictate Japanese government or actions related to the alliance, giving Japan greater autonomy</w:t>
      </w:r>
      <w:r w:rsidRPr="005A246C">
        <w:rPr>
          <w:rStyle w:val="StyleUnderline"/>
          <w:sz w:val="16"/>
        </w:rPr>
        <w:t xml:space="preserve">, It is likely that Bush administration efforts to establish such a reciprocal arrangement lessened this Japanese concern, but the outlook for a future U.S. government is unpredictable. </w:t>
      </w:r>
    </w:p>
    <w:p w14:paraId="04303A8B" w14:textId="77777777" w:rsidR="003814D9" w:rsidRPr="00605B48" w:rsidRDefault="003814D9" w:rsidP="003814D9">
      <w:pPr>
        <w:rPr>
          <w:b/>
          <w:sz w:val="16"/>
          <w:u w:val="single"/>
        </w:rPr>
      </w:pPr>
      <w:r w:rsidRPr="005A246C">
        <w:rPr>
          <w:rStyle w:val="StyleUnderline"/>
          <w:sz w:val="16"/>
        </w:rPr>
        <w:t xml:space="preserve">Greater Assertiveness/Activism Japan is demonstrating increased initiative in security and economic matters. The decision in 1999 to build </w:t>
      </w:r>
      <w:r>
        <w:rPr>
          <w:rStyle w:val="StyleUnderline"/>
          <w:sz w:val="16"/>
        </w:rPr>
        <w:t>indigenous reconnaissance satel</w:t>
      </w:r>
      <w:r w:rsidRPr="005A246C">
        <w:rPr>
          <w:rStyle w:val="StyleUnderline"/>
          <w:sz w:val="16"/>
        </w:rPr>
        <w:t>lites, an unusually aggressive response to the North Korean spy ship encroachment in early 1999, and the ste</w:t>
      </w:r>
      <w:r>
        <w:rPr>
          <w:rStyle w:val="StyleUnderline"/>
          <w:sz w:val="16"/>
        </w:rPr>
        <w:t>pped-up pursuit of foreign mili</w:t>
      </w:r>
      <w:r w:rsidRPr="005A246C">
        <w:rPr>
          <w:rStyle w:val="StyleUnderline"/>
          <w:sz w:val="16"/>
        </w:rPr>
        <w:t xml:space="preserve">tary contacts and regional diplomacy exemplify this more forward-lean-ing posture. </w:t>
      </w:r>
      <w:r w:rsidRPr="00840138">
        <w:rPr>
          <w:rStyle w:val="StyleUnderline"/>
        </w:rPr>
        <w:t>Japan</w:t>
      </w:r>
      <w:r w:rsidRPr="005A246C">
        <w:rPr>
          <w:rStyle w:val="StyleUnderline"/>
          <w:sz w:val="16"/>
        </w:rPr>
        <w:t xml:space="preserve"> for a time </w:t>
      </w:r>
      <w:r w:rsidRPr="00840138">
        <w:rPr>
          <w:rStyle w:val="StyleUnderline"/>
        </w:rPr>
        <w:t>took the lead</w:t>
      </w:r>
      <w:r w:rsidRPr="005A246C">
        <w:rPr>
          <w:rStyle w:val="StyleUnderline"/>
          <w:sz w:val="16"/>
        </w:rPr>
        <w:t xml:space="preserve"> in the ASEAN+3 and other regional forums to devise mechanisms that excluded the United States and that helped to ensure regional economic well-being in the event of</w:t>
      </w:r>
      <w:r>
        <w:rPr>
          <w:rStyle w:val="StyleUnderline"/>
          <w:sz w:val="16"/>
        </w:rPr>
        <w:t xml:space="preserve"> </w:t>
      </w:r>
      <w:r w:rsidRPr="005A246C">
        <w:rPr>
          <w:rStyle w:val="StyleUnderline"/>
          <w:sz w:val="16"/>
        </w:rPr>
        <w:t xml:space="preserve">a recurrence of the 1997-1998 crisis. </w:t>
      </w:r>
      <w:r w:rsidRPr="00840138">
        <w:rPr>
          <w:rStyle w:val="StyleUnderline"/>
        </w:rPr>
        <w:t>Activism also has been apparent within the alliance framework. Tokyo expended considerable effort to pass the Defense Guidelines legislation and sought new ways to cooperate with the United States in the antiterrorism campaign, though it was slow to engage in bilateral planning under the Defense Guidelines or to tackle a variety of other long-standing base-related issues.</w:t>
      </w:r>
      <w:r w:rsidRPr="005A246C">
        <w:rPr>
          <w:rStyle w:val="StyleUnderline"/>
          <w:sz w:val="16"/>
        </w:rPr>
        <w:t xml:space="preserve"> </w:t>
      </w:r>
    </w:p>
    <w:p w14:paraId="4942A1FD" w14:textId="77777777" w:rsidR="003814D9" w:rsidRDefault="003814D9" w:rsidP="003814D9">
      <w:pPr>
        <w:pStyle w:val="Heading4"/>
      </w:pPr>
      <w:r>
        <w:t>Alliance is strengthened if the US consults Japan on China</w:t>
      </w:r>
    </w:p>
    <w:p w14:paraId="1C4D494B" w14:textId="77777777" w:rsidR="003814D9" w:rsidRPr="0094690E" w:rsidRDefault="003814D9" w:rsidP="003814D9">
      <w:r w:rsidRPr="00296230">
        <w:rPr>
          <w:rStyle w:val="Style13ptBold"/>
        </w:rPr>
        <w:t>Satake 15</w:t>
      </w:r>
      <w:r w:rsidRPr="00296230">
        <w:t xml:space="preserve"> – Tomohiko</w:t>
      </w:r>
      <w:r>
        <w:t xml:space="preserve"> </w:t>
      </w:r>
      <w:r w:rsidRPr="0094690E">
        <w:t>Satake, Fellow in Security Studies in the Defense Policy Division @ the National Institute for Defense Studies  March, “Japan-Australia Relations: Toward Regional Order-Building,” https://www.stimson.org/sites/default/files/file-attachments/Japans-Global-Diplomacy-WEB.pdf</w:t>
      </w:r>
    </w:p>
    <w:p w14:paraId="5C0188AD" w14:textId="77777777" w:rsidR="003814D9" w:rsidRDefault="003814D9" w:rsidP="003814D9">
      <w:r>
        <w:rPr>
          <w:rStyle w:val="StyleUnderline"/>
        </w:rPr>
        <w:t xml:space="preserve">Policy Recommendations: </w:t>
      </w:r>
      <w:r w:rsidRPr="0094690E">
        <w:rPr>
          <w:rStyle w:val="StyleUnderline"/>
        </w:rPr>
        <w:t>Closely consult and coordinate policies toward China.</w:t>
      </w:r>
      <w:r>
        <w:t xml:space="preserve"> As already pointed out, the deterioration of Japan-China relations is undesirable, as it pushes Australia (and perhaps other regional partners) into a difficult strategic position. Similarly, </w:t>
      </w:r>
      <w:r w:rsidRPr="0094690E">
        <w:rPr>
          <w:rStyle w:val="StyleUnderline"/>
        </w:rPr>
        <w:t>it is not desirable for Japan if</w:t>
      </w:r>
      <w:r w:rsidRPr="0094690E">
        <w:t xml:space="preserve"> Australia or</w:t>
      </w:r>
      <w:r w:rsidRPr="0094690E">
        <w:rPr>
          <w:rStyle w:val="StyleUnderline"/>
        </w:rPr>
        <w:t xml:space="preserve"> the United States were to unilaterally change its policy toward China without prior consultation with Japan. Because of this, Japan, </w:t>
      </w:r>
      <w:r>
        <w:t xml:space="preserve">Australia </w:t>
      </w:r>
      <w:r w:rsidRPr="0094690E">
        <w:rPr>
          <w:rStyle w:val="StyleUnderline"/>
        </w:rPr>
        <w:t>and the United States should closely consult and coordinate their policies toward China.</w:t>
      </w:r>
      <w:r>
        <w:t xml:space="preserve"> For example, the three countries could jointly seek the possibility of engagement with China through diplomatic or military means. The US-Australia-China joint military exercise “KOWARI 14,” which was conducted in the northern part of Australia in October 2014, is a good example of such “collective engagement.”</w:t>
      </w:r>
    </w:p>
    <w:p w14:paraId="41E54B29" w14:textId="77777777" w:rsidR="003814D9" w:rsidRDefault="003814D9" w:rsidP="003814D9">
      <w:pPr>
        <w:pStyle w:val="Heading4"/>
      </w:pPr>
      <w:r>
        <w:t>Agreement on China policy is key to US Japan alliance – consultation coordinates policy</w:t>
      </w:r>
    </w:p>
    <w:p w14:paraId="14813678" w14:textId="77777777" w:rsidR="003814D9" w:rsidRPr="00296230" w:rsidRDefault="003814D9" w:rsidP="003814D9">
      <w:r w:rsidRPr="00296230">
        <w:rPr>
          <w:rStyle w:val="Style13ptBold"/>
        </w:rPr>
        <w:t>Griswold 16</w:t>
      </w:r>
      <w:r w:rsidRPr="00296230">
        <w:t xml:space="preserve"> </w:t>
      </w:r>
      <w:r>
        <w:t xml:space="preserve">  </w:t>
      </w:r>
      <w:r w:rsidRPr="00296230">
        <w:t>Lisa</w:t>
      </w:r>
      <w:r>
        <w:t xml:space="preserve"> </w:t>
      </w:r>
      <w:r w:rsidRPr="00527FC7">
        <w:t>Griswold, MA in International Relations and Communications from Boston University, Communications &amp; Outreach Coordinator at the</w:t>
      </w:r>
      <w:r w:rsidRPr="00296230">
        <w:t xml:space="preserve"> Walter H. Shorenstein Asia-Pacific Research Center</w:t>
      </w:r>
      <w:r>
        <w:t xml:space="preserve"> </w:t>
      </w:r>
      <w:r w:rsidRPr="00296230">
        <w:t>, May 10,</w:t>
      </w:r>
      <w:r>
        <w:t xml:space="preserve"> 2016 </w:t>
      </w:r>
      <w:r w:rsidRPr="00296230">
        <w:t xml:space="preserve"> “China poses "most strategic challenge" for US-Japan relationship, Funabashi says,” Walter H. Shorenstein Asia-Pacific Research Center, Stanford University, http://aparc.fsi.stanford.edu/news/china-poses-most-strategic-challenge-us-japan-relationship-funabashi-says</w:t>
      </w:r>
    </w:p>
    <w:p w14:paraId="3C135384" w14:textId="77777777" w:rsidR="003814D9" w:rsidRPr="00785DB5" w:rsidRDefault="003814D9" w:rsidP="003814D9">
      <w:pPr>
        <w:spacing w:after="0"/>
      </w:pPr>
      <w:r w:rsidRPr="00785DB5">
        <w:rPr>
          <w:rStyle w:val="StyleUnderline"/>
        </w:rPr>
        <w:t>China has historically been the “most divisive element” in the U.S.-Japan relationship</w:t>
      </w:r>
      <w:r w:rsidRPr="00785DB5">
        <w:t xml:space="preserve">, Yoichi </w:t>
      </w:r>
      <w:r w:rsidRPr="00785DB5">
        <w:rPr>
          <w:rStyle w:val="StyleUnderline"/>
        </w:rPr>
        <w:t>Funabashi, a former editor-in-chief of the Asahi Shimbun, told a Stanford audience</w:t>
      </w:r>
      <w:r w:rsidRPr="00785DB5">
        <w:t xml:space="preserve"> last Friday at a panel discussion hosted by the Shorenstein Asia-Pacific Research Center (APARC).</w:t>
      </w:r>
    </w:p>
    <w:p w14:paraId="4C77B217" w14:textId="77777777" w:rsidR="003814D9" w:rsidRPr="00785DB5" w:rsidRDefault="003814D9" w:rsidP="003814D9">
      <w:pPr>
        <w:spacing w:after="0"/>
      </w:pPr>
      <w:r w:rsidRPr="00785DB5">
        <w:t xml:space="preserve">Funabashi said in his keynote speech that despite the past, “we are in a much, much better position now” as tensions between Japan and the United States have been contained lately. However, </w:t>
      </w:r>
      <w:r w:rsidRPr="00785DB5">
        <w:rPr>
          <w:rStyle w:val="StyleUnderline"/>
        </w:rPr>
        <w:t>misperceptions between Washington and Tokyo over their approaches to China could challenge the positive trajectory we see now,</w:t>
      </w:r>
      <w:r w:rsidRPr="00785DB5">
        <w:t xml:space="preserve"> Funabashi warned.</w:t>
      </w:r>
    </w:p>
    <w:p w14:paraId="26F7EC9B" w14:textId="77777777" w:rsidR="003814D9" w:rsidRPr="00785DB5" w:rsidRDefault="003814D9" w:rsidP="003814D9">
      <w:pPr>
        <w:spacing w:after="0"/>
      </w:pPr>
      <w:r w:rsidRPr="00785DB5">
        <w:t>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w:t>
      </w:r>
    </w:p>
    <w:p w14:paraId="103CBE65" w14:textId="77777777" w:rsidR="003814D9" w:rsidRPr="00785DB5" w:rsidRDefault="003814D9" w:rsidP="003814D9">
      <w:pPr>
        <w:spacing w:after="0"/>
      </w:pPr>
      <w:r w:rsidRPr="00785DB5">
        <w:t>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w:t>
      </w:r>
    </w:p>
    <w:p w14:paraId="0560D221" w14:textId="77777777" w:rsidR="003814D9" w:rsidRDefault="003814D9" w:rsidP="003814D9">
      <w:pPr>
        <w:spacing w:after="0"/>
      </w:pPr>
      <w:r>
        <w:t>The United States views Japan’s approach to China as “too balance-oriented,” while Japan thinks the U.S. administration under Barack Obama is “more engage-oriented,” Funabashi said. This disjuncture has caused some observers to describe China’s relationship with the West as having already entered a “new Cold War,” he said.</w:t>
      </w:r>
    </w:p>
    <w:p w14:paraId="6E6A009F" w14:textId="77777777" w:rsidR="003814D9" w:rsidRPr="00785DB5" w:rsidRDefault="003814D9" w:rsidP="003814D9">
      <w:pPr>
        <w:spacing w:after="0"/>
        <w:rPr>
          <w:rStyle w:val="StyleUnderline"/>
        </w:rPr>
      </w:pPr>
      <w:r>
        <w:t xml:space="preserve">Funabashi quickly dismissed that idea, saying, “I do not think [we’ve] entered into a new Cold War,” and recognized that Japan, </w:t>
      </w:r>
      <w:r w:rsidRPr="00785DB5">
        <w:rPr>
          <w:rStyle w:val="StyleUnderline"/>
        </w:rPr>
        <w:t>the United States and others around the world must identify ways of working with China despite differences.</w:t>
      </w:r>
    </w:p>
    <w:p w14:paraId="73A6BC49" w14:textId="77777777" w:rsidR="003814D9" w:rsidRPr="00785DB5" w:rsidRDefault="003814D9" w:rsidP="003814D9">
      <w:pPr>
        <w:spacing w:after="0"/>
        <w:rPr>
          <w:rStyle w:val="StyleUnderline"/>
        </w:rPr>
      </w:pPr>
      <w:r>
        <w:t xml:space="preserve">Funabashi said Japan “can offset the prospect or danger of China and Russia ganging up against Japan” through its strategic engagement with both countries, but that </w:t>
      </w:r>
      <w:r w:rsidRPr="00785DB5">
        <w:rPr>
          <w:rStyle w:val="StyleUnderline"/>
        </w:rPr>
        <w:t>the United States would require some reassurance and understanding of how Japan views its relationship with Moscow and Beijing.</w:t>
      </w:r>
    </w:p>
    <w:p w14:paraId="5E922558" w14:textId="77777777" w:rsidR="003814D9" w:rsidRDefault="003814D9" w:rsidP="003814D9">
      <w:pPr>
        <w:spacing w:after="0"/>
      </w:pPr>
      <w:r w:rsidRPr="00785DB5">
        <w:rPr>
          <w:rStyle w:val="StyleUnderline"/>
        </w:rPr>
        <w:t xml:space="preserve"> “The approach to China will remain the most crucial factor to managing the U.S.-Japan relationship,”</w:t>
      </w:r>
      <w:r>
        <w:t xml:space="preserve"> he said.</w:t>
      </w:r>
    </w:p>
    <w:p w14:paraId="27AF7F4E" w14:textId="77777777" w:rsidR="003814D9" w:rsidRDefault="003814D9" w:rsidP="003814D9">
      <w:pPr>
        <w:spacing w:after="0"/>
      </w:pPr>
      <w:r>
        <w:t>Chira later added that the U.S.-Japan alliance has been the beneficiary of the shift in focus to a “rising China.” She said it had both “diminished American concern” over the once-heightened economic friction between Japan and the United States in the 1980s, and “underlined the importance of the U.S.-Japan security relationship.”</w:t>
      </w:r>
    </w:p>
    <w:p w14:paraId="12B3A11D" w14:textId="77777777" w:rsidR="003814D9" w:rsidRPr="00E46005" w:rsidRDefault="003814D9" w:rsidP="003814D9">
      <w:pPr>
        <w:pStyle w:val="Heading4"/>
      </w:pPr>
      <w:r>
        <w:rPr>
          <w:lang w:val="en-GB"/>
        </w:rPr>
        <w:t>Genuine consultation is key – merely informing is not enough</w:t>
      </w:r>
    </w:p>
    <w:p w14:paraId="10389DD8" w14:textId="77777777" w:rsidR="003814D9" w:rsidRPr="005C7466" w:rsidRDefault="003814D9" w:rsidP="003814D9">
      <w:pPr>
        <w:pStyle w:val="Default"/>
        <w:rPr>
          <w:rFonts w:asciiTheme="minorHAnsi" w:hAnsiTheme="minorHAnsi"/>
          <w:sz w:val="22"/>
          <w:szCs w:val="22"/>
        </w:rPr>
      </w:pPr>
      <w:r w:rsidRPr="005C7466">
        <w:rPr>
          <w:rStyle w:val="Style13ptBold"/>
          <w:rFonts w:asciiTheme="minorHAnsi" w:hAnsiTheme="minorHAnsi"/>
          <w:szCs w:val="22"/>
        </w:rPr>
        <w:t xml:space="preserve">Mochizuki, 97  </w:t>
      </w:r>
      <w:r w:rsidRPr="005C7466">
        <w:rPr>
          <w:rFonts w:asciiTheme="minorHAnsi" w:hAnsiTheme="minorHAnsi"/>
          <w:sz w:val="22"/>
          <w:szCs w:val="22"/>
        </w:rPr>
        <w:t xml:space="preserve"> Mike Mochizuki, senior fellow in the Brookings Foreign Policy Studies program. "A New Bargain for a Stronger Alliance, " a chapter in Toward a True Alliance: Restructuring the U.S.-Japan Relation ship for Asia-Pacific Security (Brookings, forthcoming).  The Brookings Review, Vol. 15, No. 2 (Spring, 1997), pp. 11-14     Stable URL:</w:t>
      </w:r>
      <w:r>
        <w:rPr>
          <w:rFonts w:asciiTheme="minorHAnsi" w:hAnsiTheme="minorHAnsi"/>
          <w:sz w:val="22"/>
          <w:szCs w:val="22"/>
        </w:rPr>
        <w:t xml:space="preserve"> </w:t>
      </w:r>
      <w:hyperlink r:id="rId25" w:history="1">
        <w:r w:rsidRPr="005C7466">
          <w:rPr>
            <w:rStyle w:val="Hyperlink"/>
            <w:rFonts w:asciiTheme="minorHAnsi" w:hAnsiTheme="minorHAnsi"/>
            <w:sz w:val="22"/>
            <w:szCs w:val="22"/>
          </w:rPr>
          <w:t>http://www.jstor.org/stable/20080723</w:t>
        </w:r>
      </w:hyperlink>
    </w:p>
    <w:p w14:paraId="670C25CF" w14:textId="77777777" w:rsidR="003814D9" w:rsidRDefault="003814D9" w:rsidP="003814D9">
      <w:pPr>
        <w:spacing w:after="0"/>
        <w:rPr>
          <w:rStyle w:val="Emphasis"/>
        </w:rPr>
      </w:pPr>
    </w:p>
    <w:p w14:paraId="581354D5" w14:textId="77777777" w:rsidR="003814D9" w:rsidRDefault="003814D9" w:rsidP="003814D9">
      <w:r w:rsidRPr="00EC5DF9">
        <w:rPr>
          <w:rStyle w:val="StyleUnderline"/>
        </w:rPr>
        <w:t xml:space="preserve">As the U.S.-Japan alliance becomes more reciprocal, the United States must genuinely consult Japan, not merely inform it of decisions already made. Although the two countries agreed to a prior consultations process when the 1960 bilateral security pact was signed, this mechanism has never been used. </w:t>
      </w:r>
      <w:r>
        <w:t xml:space="preserve">Because support for U.S. military operations beyond Japan would provoke such intense domestic controversy, Tokyo appeared to prefer not to be consulted.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 </w:t>
      </w:r>
      <w:r w:rsidRPr="00EC5DF9">
        <w:rPr>
          <w:rStyle w:val="StyleUnderline"/>
        </w:rPr>
        <w:t>Japan's abdication of its right to be consulted has fueled public distrust in Japan about bilateral defense cooperation. A healthie</w:t>
      </w:r>
      <w:r>
        <w:rPr>
          <w:rStyle w:val="StyleUnderline"/>
        </w:rPr>
        <w:t>r alliance demands prior consul</w:t>
      </w:r>
      <w:r w:rsidRPr="00EC5DF9">
        <w:rPr>
          <w:rStyle w:val="StyleUnderline"/>
        </w:rPr>
        <w:t>tation.</w:t>
      </w:r>
      <w:r>
        <w:t xml:space="preserve"> As Japan musters the courage and will to say "yes" to col lective defense and security missions, it should also gain the right to say "no" when it disagrees with U.S. policy. The U.S.-Japan al liance would then evolve toward something akin to America's strategic relationships with the major West European allies.</w:t>
      </w:r>
    </w:p>
    <w:p w14:paraId="78AA5906" w14:textId="77777777" w:rsidR="003814D9" w:rsidRPr="00857631" w:rsidRDefault="003814D9" w:rsidP="003814D9">
      <w:pPr>
        <w:pStyle w:val="Heading4"/>
      </w:pPr>
      <w:r w:rsidRPr="00857631">
        <w:t>Acting on the plan text undermines our commitment to consult japan</w:t>
      </w:r>
    </w:p>
    <w:p w14:paraId="3A263FBB" w14:textId="77777777" w:rsidR="003814D9" w:rsidRDefault="003814D9" w:rsidP="003814D9">
      <w:pPr>
        <w:rPr>
          <w:rStyle w:val="Style13ptBold"/>
        </w:rPr>
      </w:pPr>
      <w:r w:rsidRPr="00A55245">
        <w:rPr>
          <w:rStyle w:val="Style13ptBold"/>
        </w:rPr>
        <w:t>U.S. Department of State</w:t>
      </w:r>
      <w:r>
        <w:rPr>
          <w:rStyle w:val="Style13ptBold"/>
        </w:rPr>
        <w:t xml:space="preserve"> 2013</w:t>
      </w:r>
    </w:p>
    <w:p w14:paraId="6867A8D8" w14:textId="77777777" w:rsidR="003814D9" w:rsidRPr="00A55245" w:rsidRDefault="003814D9" w:rsidP="003814D9">
      <w:pPr>
        <w:rPr>
          <w:rStyle w:val="Style13ptBold"/>
          <w:b w:val="0"/>
          <w:sz w:val="12"/>
          <w:szCs w:val="12"/>
        </w:rPr>
      </w:pPr>
      <w:r w:rsidRPr="00A55245">
        <w:rPr>
          <w:rStyle w:val="Style13ptBold"/>
          <w:sz w:val="12"/>
          <w:szCs w:val="12"/>
        </w:rPr>
        <w:t>("U.S.-Japan Fact Sheet on Climate Change Cooperation,"http://www.state.gov/r/pa/prs/ps/2013/04/207479.htm//ghs-an)</w:t>
      </w:r>
    </w:p>
    <w:p w14:paraId="0EA78A2B" w14:textId="40B7793E" w:rsidR="00587BDC" w:rsidRPr="00712B2D" w:rsidRDefault="003814D9" w:rsidP="00587BDC">
      <w:pPr>
        <w:rPr>
          <w:u w:val="single"/>
        </w:rPr>
      </w:pPr>
      <w:r w:rsidRPr="008760BA">
        <w:rPr>
          <w:rStyle w:val="StyleUnderline"/>
          <w:sz w:val="8"/>
        </w:rPr>
        <w:t>The</w:t>
      </w:r>
      <w:r w:rsidRPr="008760BA">
        <w:rPr>
          <w:rStyle w:val="StyleUnderline"/>
        </w:rPr>
        <w:t xml:space="preserve"> United States and Japan share the view that anthropogenic climate change represents a threat to the security and economic development of all nations.</w:t>
      </w:r>
      <w:r w:rsidRPr="008760BA">
        <w:rPr>
          <w:rStyle w:val="StyleUnderline"/>
          <w:sz w:val="8"/>
        </w:rPr>
        <w:t xml:space="preserve"> On the occasion of their meeting today in Tokyo, Secretary of State John Kerry and Foreign Minister Fumio Kishida expressed serious concern about anthropogenic climate change and its worsening impacts.</w:t>
      </w:r>
      <w:r w:rsidRPr="008760BA">
        <w:rPr>
          <w:rStyle w:val="StyleUnderline"/>
          <w:sz w:val="12"/>
        </w:rPr>
        <w:t>¶</w:t>
      </w:r>
      <w:r w:rsidRPr="008760BA">
        <w:rPr>
          <w:rStyle w:val="StyleUnderline"/>
          <w:sz w:val="8"/>
        </w:rPr>
        <w:t xml:space="preserve"> Cooperative efforts between the United States and Japan demonstrate our shared commitment to advancing climate action in the multilateral context. Together we have promoted low-emissions development and supported those vulnerable to the impacts of climate change, a demonstration of our commitment to working to preserve our environment for our citizens, those of our international partners, and for our children and generations to come.</w:t>
      </w:r>
      <w:r w:rsidRPr="008760BA">
        <w:rPr>
          <w:rStyle w:val="StyleUnderline"/>
          <w:sz w:val="12"/>
        </w:rPr>
        <w:t>¶</w:t>
      </w:r>
      <w:r w:rsidRPr="008760BA">
        <w:rPr>
          <w:rStyle w:val="StyleUnderline"/>
          <w:sz w:val="8"/>
        </w:rPr>
        <w:t xml:space="preserve"> To further our shared goals, </w:t>
      </w:r>
      <w:r w:rsidRPr="00921F5B">
        <w:t>we will hold a new bilateral dialogue, based on three pillars of cooperation</w:t>
      </w:r>
      <w:r w:rsidRPr="008760BA">
        <w:rPr>
          <w:rStyle w:val="StyleUnderline"/>
        </w:rPr>
        <w:t>: a new, ambitious, global, post-2020 international agreement to combat climate change, cooperation to advance low-emissions development in the world, and cooperation on constructing climate-resilient societies.</w:t>
      </w:r>
      <w:r w:rsidRPr="008760BA">
        <w:rPr>
          <w:rStyle w:val="StyleUnderline"/>
          <w:sz w:val="12"/>
        </w:rPr>
        <w:t>¶</w:t>
      </w:r>
      <w:r w:rsidRPr="008760BA">
        <w:rPr>
          <w:rStyle w:val="StyleUnderline"/>
          <w:sz w:val="8"/>
        </w:rPr>
        <w:t xml:space="preserve"> Specifically, the United States and Japan seek to join with other partners, both bilaterally and multilaterally, in a renewed effort to craft an ambitious post-2020 agreement that is applicable to all countries.</w:t>
      </w:r>
      <w:r w:rsidRPr="008760BA">
        <w:rPr>
          <w:rStyle w:val="StyleUnderline"/>
          <w:sz w:val="12"/>
        </w:rPr>
        <w:t>¶</w:t>
      </w:r>
      <w:r w:rsidRPr="008760BA">
        <w:rPr>
          <w:rStyle w:val="StyleUnderline"/>
          <w:sz w:val="8"/>
        </w:rPr>
        <w:t xml:space="preserve"> We plan to deepen our mutual engagement in advancing low-carbon growth. </w:t>
      </w:r>
      <w:r w:rsidRPr="008760BA">
        <w:rPr>
          <w:rStyle w:val="StyleUnderline"/>
        </w:rPr>
        <w:t>The U.S. and Japan expect to cooperate to develop and disseminate knowledge related to low carbon growth through the Low Emission Development Strategies Global Partnership and the East Asia Low Carbon Growth Partnership.</w:t>
      </w:r>
      <w:r w:rsidRPr="008760BA">
        <w:rPr>
          <w:rStyle w:val="StyleUnderline"/>
          <w:sz w:val="12"/>
        </w:rPr>
        <w:t>¶</w:t>
      </w:r>
      <w:r w:rsidRPr="008760BA">
        <w:rPr>
          <w:rStyle w:val="StyleUnderline"/>
          <w:sz w:val="8"/>
        </w:rPr>
        <w:t xml:space="preserve"> We are prepared to work together and with other partners on issues relating to climate risk reduction and adaptation planning to temper current and future climate impacts.</w:t>
      </w:r>
      <w:r w:rsidRPr="008760BA">
        <w:rPr>
          <w:rStyle w:val="StyleUnderline"/>
          <w:sz w:val="12"/>
        </w:rPr>
        <w:t>¶</w:t>
      </w:r>
      <w:r w:rsidRPr="008760BA">
        <w:rPr>
          <w:rStyle w:val="StyleUnderline"/>
          <w:sz w:val="8"/>
        </w:rPr>
        <w:t xml:space="preserve"> We are also collaborating on ways to mobilize private finance for action in developing countries and on reducing short-lived climate pollutants.</w:t>
      </w:r>
      <w:r w:rsidRPr="008760BA">
        <w:rPr>
          <w:rStyle w:val="StyleUnderline"/>
          <w:sz w:val="12"/>
        </w:rPr>
        <w:t>¶</w:t>
      </w:r>
      <w:r w:rsidRPr="008760BA">
        <w:rPr>
          <w:rStyle w:val="StyleUnderline"/>
          <w:sz w:val="8"/>
        </w:rPr>
        <w:t xml:space="preserve"> Moving forward</w:t>
      </w:r>
      <w:r w:rsidRPr="008760BA">
        <w:rPr>
          <w:rStyle w:val="StyleUnderline"/>
        </w:rPr>
        <w:t xml:space="preserve">, </w:t>
      </w:r>
      <w:r w:rsidRPr="00921F5B">
        <w:t>the governments of the United States and Japan intend to continue to treat climate change as an issue of high priority in the bilateral relationship as we work towards an ambitious and coordinated global response to this serious challenge.</w:t>
      </w:r>
    </w:p>
    <w:p w14:paraId="4C6C5362" w14:textId="44497CBC" w:rsidR="00587BDC" w:rsidRDefault="00087DE2" w:rsidP="00592D10">
      <w:pPr>
        <w:pStyle w:val="Heading3"/>
      </w:pPr>
      <w:r>
        <w:t>Perm</w:t>
      </w:r>
    </w:p>
    <w:p w14:paraId="72C7C68B" w14:textId="77777777" w:rsidR="000B0D9F" w:rsidRPr="000B0D9F" w:rsidRDefault="000B0D9F" w:rsidP="000B0D9F">
      <w:pPr>
        <w:pStyle w:val="Heading4"/>
      </w:pPr>
      <w:r w:rsidRPr="000B0D9F">
        <w:t>Next, their 1st argument was the permutation does both arguments</w:t>
      </w:r>
      <w:r w:rsidR="00587BDC">
        <w:t xml:space="preserve">. </w:t>
      </w:r>
      <w:r w:rsidRPr="000B0D9F">
        <w:t>First you must assume that the plan happens immediately after the judge fills out the ballot, this is the only way it would be fair to be negative, because if they could say that the plan could always be delayed just to avoid disadvantage.</w:t>
      </w:r>
      <w:r w:rsidR="00587BDC">
        <w:t xml:space="preserve"> </w:t>
      </w:r>
      <w:r w:rsidRPr="000B0D9F">
        <w:t>Next their perm doesn’t work --- you can’t simultaneously pass the plan and consult japan. The perm solves nothing of the japan net benefit, because you will consult japan and regardless of what they say, in the world of the affirmative, the plan will pass.</w:t>
      </w:r>
    </w:p>
    <w:p w14:paraId="7518AA92" w14:textId="54CC67D0" w:rsidR="000B0D9F" w:rsidRDefault="00712B2D" w:rsidP="00712B2D">
      <w:pPr>
        <w:pStyle w:val="Heading2"/>
      </w:pPr>
      <w:r>
        <w:t>DAs with specific links</w:t>
      </w:r>
    </w:p>
    <w:p w14:paraId="09D14FD7" w14:textId="4F51FE07" w:rsidR="00712B2D" w:rsidRDefault="00892B42" w:rsidP="00892B42">
      <w:pPr>
        <w:pStyle w:val="Heading3"/>
      </w:pPr>
      <w:r>
        <w:t>TPP</w:t>
      </w:r>
    </w:p>
    <w:p w14:paraId="178B3DC5" w14:textId="77777777" w:rsidR="00892B42" w:rsidRPr="0089746C" w:rsidRDefault="00892B42" w:rsidP="00892B42">
      <w:pPr>
        <w:pStyle w:val="Heading4"/>
        <w:rPr>
          <w:rStyle w:val="Style13ptBold"/>
          <w:b/>
        </w:rPr>
      </w:pPr>
      <w:r>
        <w:rPr>
          <w:rStyle w:val="Style13ptBold"/>
          <w:b/>
        </w:rPr>
        <w:t xml:space="preserve">Nuclear cooperation between China and the US is unfavorable in congress and mirrors the risks associated with the Iran deal </w:t>
      </w:r>
    </w:p>
    <w:p w14:paraId="53CD5F45" w14:textId="77777777" w:rsidR="00892B42" w:rsidRDefault="00892B42" w:rsidP="00892B42">
      <w:r>
        <w:rPr>
          <w:rStyle w:val="Style13ptBold"/>
        </w:rPr>
        <w:t>Mufson 14</w:t>
      </w:r>
      <w:r>
        <w:t xml:space="preserve">[Steven Mufson, </w:t>
      </w:r>
      <w:r w:rsidRPr="0089746C">
        <w:t>Washington Post, 3-24-2014, "Obama’s quiet nuclear deal with China raises proliferation concerns," https://www.washingtonpost.com/business/economy/obamas-quiet-nuclear-deal-with-china-raises-proliferation-concerns/2015/05/10/549e18de-ece3-11e4-8666-a1d756d0218e_story.html</w:t>
      </w:r>
      <w:r>
        <w:t>]// Reemz</w:t>
      </w:r>
    </w:p>
    <w:p w14:paraId="08CCB675" w14:textId="77777777" w:rsidR="00892B42" w:rsidRDefault="00892B42" w:rsidP="00892B42">
      <w:r>
        <w:t xml:space="preserve">It seemed like a typical day for President Obama. He taped a TV interview on trade, hosted the champion NASCAR team on the South Lawn and met with the defense secretary in the Oval Office. Not so typical was something that didn’t appear </w:t>
      </w:r>
      <w:r w:rsidRPr="0089746C">
        <w:rPr>
          <w:rStyle w:val="StyleUnderline"/>
        </w:rPr>
        <w:t xml:space="preserve">that day on </w:t>
      </w:r>
      <w:r w:rsidRPr="003B2786">
        <w:rPr>
          <w:rStyle w:val="StyleUnderline"/>
          <w:highlight w:val="yellow"/>
        </w:rPr>
        <w:t>the president</w:t>
      </w:r>
      <w:r w:rsidRPr="0089746C">
        <w:rPr>
          <w:rStyle w:val="StyleUnderline"/>
        </w:rPr>
        <w:t>’s public schedule</w:t>
      </w:r>
      <w:r>
        <w:t xml:space="preserve">: </w:t>
      </w:r>
      <w:r w:rsidRPr="0089746C">
        <w:rPr>
          <w:rStyle w:val="StyleUnderline"/>
        </w:rPr>
        <w:t xml:space="preserve">notification to Congress that he </w:t>
      </w:r>
      <w:r w:rsidRPr="003B2786">
        <w:rPr>
          <w:rStyle w:val="StyleUnderline"/>
          <w:highlight w:val="yellow"/>
        </w:rPr>
        <w:t>intends to renew a nuclear cooperation agreement with China</w:t>
      </w:r>
      <w:r w:rsidRPr="003B2786">
        <w:rPr>
          <w:highlight w:val="yellow"/>
        </w:rPr>
        <w:t xml:space="preserve">. </w:t>
      </w:r>
      <w:r w:rsidRPr="003B2786">
        <w:rPr>
          <w:rStyle w:val="StyleUnderline"/>
          <w:highlight w:val="yellow"/>
        </w:rPr>
        <w:t>The deal would allow Beijing to buy more U.S.-designed reactors and pursue a facility or the technology</w:t>
      </w:r>
      <w:r>
        <w:t xml:space="preserve"> to reprocess plutonium from spent fuel. </w:t>
      </w:r>
      <w:r w:rsidRPr="003B2786">
        <w:rPr>
          <w:rStyle w:val="StyleUnderline"/>
        </w:rPr>
        <w:t>China would also be able to</w:t>
      </w:r>
      <w:r w:rsidRPr="003B2786">
        <w:t xml:space="preserve"> buy reactor coolant technology that experts say could be adapted to </w:t>
      </w:r>
      <w:r w:rsidRPr="003B2786">
        <w:rPr>
          <w:rStyle w:val="StyleUnderline"/>
        </w:rPr>
        <w:t>make its submarines quieter and harder to detect</w:t>
      </w:r>
      <w:r>
        <w:t xml:space="preserve">. The formal notice initially didn’t draw any headlines. Its unheralded release on April 21 reflected </w:t>
      </w:r>
      <w:r w:rsidRPr="003B2786">
        <w:rPr>
          <w:rStyle w:val="StyleUnderline"/>
          <w:highlight w:val="yellow"/>
        </w:rPr>
        <w:t>the administration’s anxiety that it might alarm members of Congress and nonproliferation experts who fear China’s growing naval power</w:t>
      </w:r>
      <w:r w:rsidRPr="0089746C">
        <w:rPr>
          <w:rStyle w:val="StyleUnderline"/>
        </w:rPr>
        <w:t xml:space="preserve"> </w:t>
      </w:r>
      <w:r>
        <w:t xml:space="preserve">— </w:t>
      </w:r>
      <w:r w:rsidRPr="003B2786">
        <w:rPr>
          <w:rStyle w:val="StyleUnderline"/>
          <w:highlight w:val="yellow"/>
        </w:rPr>
        <w:t xml:space="preserve">and </w:t>
      </w:r>
      <w:r w:rsidRPr="003B2786">
        <w:rPr>
          <w:highlight w:val="yellow"/>
        </w:rPr>
        <w:t xml:space="preserve">the </w:t>
      </w:r>
      <w:r w:rsidRPr="003B2786">
        <w:rPr>
          <w:rStyle w:val="StyleUnderline"/>
          <w:highlight w:val="yellow"/>
        </w:rPr>
        <w:t>possibility of nuclear technology falling into the hands of third parties with nefarious</w:t>
      </w:r>
      <w:r w:rsidRPr="0089746C">
        <w:rPr>
          <w:rStyle w:val="StyleUnderline"/>
        </w:rPr>
        <w:t xml:space="preserve"> </w:t>
      </w:r>
      <w:r w:rsidRPr="003B2786">
        <w:rPr>
          <w:rStyle w:val="StyleUnderline"/>
          <w:highlight w:val="yellow"/>
        </w:rPr>
        <w:t>intentions</w:t>
      </w:r>
      <w:r>
        <w:t xml:space="preserve">. Administration </w:t>
      </w:r>
      <w:r w:rsidRPr="003B2786">
        <w:rPr>
          <w:rStyle w:val="StyleUnderline"/>
          <w:highlight w:val="yellow"/>
        </w:rPr>
        <w:t>officials are using arguments similar to</w:t>
      </w:r>
      <w:r>
        <w:t xml:space="preserve"> those deployed in </w:t>
      </w:r>
      <w:r w:rsidRPr="003B2786">
        <w:rPr>
          <w:rStyle w:val="StyleUnderline"/>
          <w:highlight w:val="yellow"/>
        </w:rPr>
        <w:t>the debate over Iran</w:t>
      </w:r>
      <w:r>
        <w:t xml:space="preserve">. They say the negotiations over the 123 agreement persuaded China to go a “long way” and agree to controls on technology and materials that are tighter than those in the current accord. </w:t>
      </w:r>
      <w:r w:rsidRPr="003B2786">
        <w:rPr>
          <w:rStyle w:val="StyleUnderline"/>
          <w:highlight w:val="yellow"/>
        </w:rPr>
        <w:t>Congress can vote to block the agreement, but if it takes no action during a review period, the agreement goes into effect. Congress isn’t convinced yet</w:t>
      </w:r>
      <w:r w:rsidRPr="003B2786">
        <w:rPr>
          <w:highlight w:val="yellow"/>
        </w:rPr>
        <w:t>.</w:t>
      </w:r>
    </w:p>
    <w:p w14:paraId="6B770043" w14:textId="77777777" w:rsidR="00892B42" w:rsidRPr="00892B42" w:rsidRDefault="00892B42" w:rsidP="00892B42">
      <w:bookmarkStart w:id="1" w:name="_GoBack"/>
      <w:bookmarkEnd w:id="1"/>
    </w:p>
    <w:sectPr w:rsidR="00892B42" w:rsidRPr="00892B4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Code">
    <w:altName w:val="Arial Unicode MS"/>
    <w:panose1 w:val="00000000000000000000"/>
    <w:charset w:val="88"/>
    <w:family w:val="swiss"/>
    <w:notTrueType/>
    <w:pitch w:val="default"/>
    <w:sig w:usb0="00000001" w:usb1="08080000" w:usb2="00000010" w:usb3="00000000" w:csb0="001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6"/>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A2746"/>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87DE2"/>
    <w:rsid w:val="00090CBE"/>
    <w:rsid w:val="000A2D8A"/>
    <w:rsid w:val="000B0D9F"/>
    <w:rsid w:val="000D26A6"/>
    <w:rsid w:val="000D2B90"/>
    <w:rsid w:val="000D6ED8"/>
    <w:rsid w:val="000D717B"/>
    <w:rsid w:val="00100B28"/>
    <w:rsid w:val="00111C74"/>
    <w:rsid w:val="00117316"/>
    <w:rsid w:val="001209B4"/>
    <w:rsid w:val="001677A1"/>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14D9"/>
    <w:rsid w:val="00383071"/>
    <w:rsid w:val="00383B19"/>
    <w:rsid w:val="003933F9"/>
    <w:rsid w:val="00395864"/>
    <w:rsid w:val="00396557"/>
    <w:rsid w:val="00397316"/>
    <w:rsid w:val="003A248F"/>
    <w:rsid w:val="003A4D9C"/>
    <w:rsid w:val="003B1668"/>
    <w:rsid w:val="003C2F1F"/>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91CC7"/>
    <w:rsid w:val="004A12A2"/>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87BDC"/>
    <w:rsid w:val="00592D10"/>
    <w:rsid w:val="005A2C5E"/>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2B2D"/>
    <w:rsid w:val="00717B01"/>
    <w:rsid w:val="007227D9"/>
    <w:rsid w:val="0072491F"/>
    <w:rsid w:val="007374A1"/>
    <w:rsid w:val="00744FC4"/>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161"/>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2B42"/>
    <w:rsid w:val="0089418F"/>
    <w:rsid w:val="00897C29"/>
    <w:rsid w:val="008A1A9C"/>
    <w:rsid w:val="008A2746"/>
    <w:rsid w:val="008A4633"/>
    <w:rsid w:val="008B032E"/>
    <w:rsid w:val="008C0FA2"/>
    <w:rsid w:val="008C2342"/>
    <w:rsid w:val="008C701A"/>
    <w:rsid w:val="008C77B6"/>
    <w:rsid w:val="008D1B91"/>
    <w:rsid w:val="008D724A"/>
    <w:rsid w:val="008E7A3E"/>
    <w:rsid w:val="008F41FD"/>
    <w:rsid w:val="008F4479"/>
    <w:rsid w:val="008F4BA0"/>
    <w:rsid w:val="00901726"/>
    <w:rsid w:val="00920E6A"/>
    <w:rsid w:val="00931816"/>
    <w:rsid w:val="00932C71"/>
    <w:rsid w:val="00936B36"/>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3506"/>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23E6"/>
    <w:rsid w:val="00C34D3E"/>
    <w:rsid w:val="00C35B37"/>
    <w:rsid w:val="00C3747A"/>
    <w:rsid w:val="00C56DCC"/>
    <w:rsid w:val="00C57075"/>
    <w:rsid w:val="00C72AFE"/>
    <w:rsid w:val="00C81619"/>
    <w:rsid w:val="00CA013C"/>
    <w:rsid w:val="00CA2651"/>
    <w:rsid w:val="00CA6D6D"/>
    <w:rsid w:val="00CC7A4E"/>
    <w:rsid w:val="00CD1359"/>
    <w:rsid w:val="00CD4C83"/>
    <w:rsid w:val="00CF24C0"/>
    <w:rsid w:val="00D01EDC"/>
    <w:rsid w:val="00D078AA"/>
    <w:rsid w:val="00D10058"/>
    <w:rsid w:val="00D11978"/>
    <w:rsid w:val="00D15E30"/>
    <w:rsid w:val="00D16129"/>
    <w:rsid w:val="00D25DBD"/>
    <w:rsid w:val="00D26929"/>
    <w:rsid w:val="00D30CBD"/>
    <w:rsid w:val="00D30D9E"/>
    <w:rsid w:val="00D33908"/>
    <w:rsid w:val="00D354F2"/>
    <w:rsid w:val="00D36C30"/>
    <w:rsid w:val="00D4233E"/>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3E23"/>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E71C5"/>
    <w:rsid w:val="00EF2B5C"/>
    <w:rsid w:val="00EF700C"/>
    <w:rsid w:val="00EF7794"/>
    <w:rsid w:val="00F02046"/>
    <w:rsid w:val="00F053D8"/>
    <w:rsid w:val="00F07888"/>
    <w:rsid w:val="00F1313D"/>
    <w:rsid w:val="00F201E7"/>
    <w:rsid w:val="00F21C79"/>
    <w:rsid w:val="00F238C9"/>
    <w:rsid w:val="00F23CA5"/>
    <w:rsid w:val="00F277AA"/>
    <w:rsid w:val="00F31955"/>
    <w:rsid w:val="00F34C06"/>
    <w:rsid w:val="00F43EA3"/>
    <w:rsid w:val="00F46F97"/>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2419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A12A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A12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A12A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A12A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9"/>
    <w:unhideWhenUsed/>
    <w:qFormat/>
    <w:rsid w:val="004A12A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A12A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A12A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A12A2"/>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4A12A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A12A2"/>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6"/>
    <w:qFormat/>
    <w:rsid w:val="004A12A2"/>
    <w:rPr>
      <w:b w:val="0"/>
      <w:sz w:val="22"/>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4A12A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A12A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4A12A2"/>
    <w:rPr>
      <w:color w:val="auto"/>
      <w:u w:val="none"/>
    </w:rPr>
  </w:style>
  <w:style w:type="paragraph" w:styleId="DocumentMap">
    <w:name w:val="Document Map"/>
    <w:basedOn w:val="Normal"/>
    <w:link w:val="DocumentMapChar"/>
    <w:uiPriority w:val="99"/>
    <w:semiHidden/>
    <w:unhideWhenUsed/>
    <w:rsid w:val="004A12A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A12A2"/>
    <w:rPr>
      <w:rFonts w:ascii="Lucida Grande" w:hAnsi="Lucida Grande" w:cs="Lucida Grande"/>
    </w:rPr>
  </w:style>
  <w:style w:type="paragraph" w:customStyle="1" w:styleId="Emphasis1">
    <w:name w:val="Emphasis1"/>
    <w:basedOn w:val="Normal"/>
    <w:link w:val="Emphasis"/>
    <w:autoRedefine/>
    <w:uiPriority w:val="20"/>
    <w:qFormat/>
    <w:rsid w:val="00F46F9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3814D9"/>
    <w:pPr>
      <w:ind w:left="720"/>
      <w:jc w:val="both"/>
    </w:pPr>
    <w:rPr>
      <w:rFonts w:eastAsiaTheme="minorHAnsi"/>
      <w:b/>
      <w:iCs/>
      <w:szCs w:val="22"/>
      <w:u w:val="single"/>
    </w:rPr>
  </w:style>
  <w:style w:type="paragraph" w:customStyle="1" w:styleId="Default">
    <w:name w:val="Default"/>
    <w:rsid w:val="003814D9"/>
    <w:pPr>
      <w:autoSpaceDE w:val="0"/>
      <w:autoSpaceDN w:val="0"/>
      <w:adjustRightInd w:val="0"/>
    </w:pPr>
    <w:rPr>
      <w:rFonts w:ascii="Code" w:eastAsiaTheme="minorHAnsi" w:hAnsi="Code" w:cs="Code"/>
      <w:color w:val="000000"/>
    </w:rPr>
  </w:style>
  <w:style w:type="character" w:customStyle="1" w:styleId="apple-converted-space">
    <w:name w:val="apple-converted-space"/>
    <w:basedOn w:val="DefaultParagraphFont"/>
    <w:rsid w:val="005A2C5E"/>
  </w:style>
  <w:style w:type="character" w:styleId="Strong">
    <w:name w:val="Strong"/>
    <w:basedOn w:val="DefaultParagraphFont"/>
    <w:uiPriority w:val="22"/>
    <w:qFormat/>
    <w:rsid w:val="009F35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fpif.org/is-china-a-threat-the-devils-in-the-details/" TargetMode="External"/><Relationship Id="rId20" Type="http://schemas.openxmlformats.org/officeDocument/2006/relationships/hyperlink" Target="http://cjip.oxfordjournals.org/content/early/2016/04/28/cjip.pow004.full" TargetMode="External"/><Relationship Id="rId21" Type="http://schemas.openxmlformats.org/officeDocument/2006/relationships/hyperlink" Target="http://cjip.oxfordjournals.org/content/early/2016/04/28/cjip.pow004.full" TargetMode="External"/><Relationship Id="rId22" Type="http://schemas.openxmlformats.org/officeDocument/2006/relationships/hyperlink" Target="http://cjip.oxfordjournals.org/content/early/2016/04/28/cjip.pow004.full" TargetMode="External"/><Relationship Id="rId23" Type="http://schemas.openxmlformats.org/officeDocument/2006/relationships/hyperlink" Target="http://cjip.oxfordjournals.org/content/early/2016/04/28/cjip.pow004.full" TargetMode="External"/><Relationship Id="rId24" Type="http://schemas.openxmlformats.org/officeDocument/2006/relationships/hyperlink" Target="https://www.fas.org/sgp/crs/row/RL33740.pdf" TargetMode="External"/><Relationship Id="rId25" Type="http://schemas.openxmlformats.org/officeDocument/2006/relationships/hyperlink" Target="http://www.jstor.org/stable/20080723"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s://www.cigionline.org/blogs/asia-pacific-security/can-united-states-and-china-avoid-thucydides-trap" TargetMode="External"/><Relationship Id="rId11" Type="http://schemas.openxmlformats.org/officeDocument/2006/relationships/hyperlink" Target="https://globaljournals.org/GJHSS_Volume15/1-Rising-China-not-at-War.pdf" TargetMode="External"/><Relationship Id="rId12" Type="http://schemas.openxmlformats.org/officeDocument/2006/relationships/hyperlink" Target="http://warontherocks.com/2015/02/ten-reasons-why-china-will-have-trouble-fighting-a-modern-war/" TargetMode="External"/><Relationship Id="rId13" Type="http://schemas.openxmlformats.org/officeDocument/2006/relationships/hyperlink" Target="http://www.cato.org/publications/commentary/china-really-dangerous" TargetMode="External"/><Relationship Id="rId14" Type="http://schemas.openxmlformats.org/officeDocument/2006/relationships/hyperlink" Target="http://fpif.org/is-china-a-threat-the-devils-in-the-details/" TargetMode="External"/><Relationship Id="rId15" Type="http://schemas.openxmlformats.org/officeDocument/2006/relationships/hyperlink" Target="http://fpif.org/is-china-a-threat-the-devils-in-the-details/" TargetMode="External"/><Relationship Id="rId16" Type="http://schemas.openxmlformats.org/officeDocument/2006/relationships/hyperlink" Target="http://www.world-nuclear-news.org/NP-China-USA-cooperation-agreement-renewed-1011157.html" TargetMode="External"/><Relationship Id="rId17"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18" Type="http://schemas.openxmlformats.org/officeDocument/2006/relationships/hyperlink" Target="http://cjip.oxfordjournals.org/content/early/2016/04/28/cjip.pow004.full" TargetMode="External"/><Relationship Id="rId19" Type="http://schemas.openxmlformats.org/officeDocument/2006/relationships/hyperlink" Target="http://cjip.oxfordjournals.org/content/early/2016/04/28/cjip.pow004.ful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pcr.uu.se/digitalAssets/151/151066_1tonnesson-s-2015-deterrence-interdependence-iasr.pdf" TargetMode="External"/><Relationship Id="rId7" Type="http://schemas.openxmlformats.org/officeDocument/2006/relationships/hyperlink" Target="http://warontherocks.com/2015/02/ten-reasons-why-china-will-have-trouble-fighting-a-modern-war/" TargetMode="External"/><Relationship Id="rId8" Type="http://schemas.openxmlformats.org/officeDocument/2006/relationships/hyperlink" Target="http://www.cato.org/publications/commentary/china-really-dangero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ustint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80026-28ED-C941-B7CD-1E45A0C2E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HD:Users:justintan:Library:Application Support:Microsoft:Office:User Templates:My Templates:Debate.dotm</Template>
  <TotalTime>22</TotalTime>
  <Pages>1</Pages>
  <Words>22505</Words>
  <Characters>128282</Characters>
  <Application>Microsoft Macintosh Word</Application>
  <DocSecurity>0</DocSecurity>
  <Lines>1069</Lines>
  <Paragraphs>300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150487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Justin Tan</dc:creator>
  <cp:keywords>5.0</cp:keywords>
  <dc:description/>
  <cp:lastModifiedBy>Miles Berger</cp:lastModifiedBy>
  <cp:revision>4</cp:revision>
  <dcterms:created xsi:type="dcterms:W3CDTF">2016-07-24T20:52:00Z</dcterms:created>
  <dcterms:modified xsi:type="dcterms:W3CDTF">2016-07-25T02:27:00Z</dcterms:modified>
  <cp:category/>
</cp:coreProperties>
</file>