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87FF21" w14:textId="38674921" w:rsidR="00CE016D" w:rsidRPr="00CE016D" w:rsidRDefault="006E3688" w:rsidP="00FF313D">
      <w:pPr>
        <w:pStyle w:val="Heading1"/>
      </w:pPr>
      <w:r>
        <w:t>Case Neg - Nuclear Dialogue</w:t>
      </w:r>
    </w:p>
    <w:p w14:paraId="2D8B998D" w14:textId="77777777" w:rsidR="00645C04" w:rsidRPr="00645C04" w:rsidRDefault="00645C04" w:rsidP="00645C04"/>
    <w:p w14:paraId="7A7303FD" w14:textId="405F3F52" w:rsidR="007A0070" w:rsidRDefault="00657977" w:rsidP="00657977">
      <w:pPr>
        <w:pStyle w:val="Heading1"/>
      </w:pPr>
      <w:r>
        <w:t>Offcase</w:t>
      </w:r>
    </w:p>
    <w:p w14:paraId="5AE5CA12" w14:textId="32DCC59E" w:rsidR="00776022" w:rsidRDefault="00776022" w:rsidP="00776022">
      <w:pPr>
        <w:pStyle w:val="Heading2"/>
      </w:pPr>
      <w:r>
        <w:t>T</w:t>
      </w:r>
      <w:r w:rsidR="00F9454A">
        <w:t xml:space="preserve"> – Military not EE/DE</w:t>
      </w:r>
    </w:p>
    <w:p w14:paraId="3C85FD37" w14:textId="0BAACC60" w:rsidR="00776022" w:rsidRDefault="00F9454A" w:rsidP="00776022">
      <w:pPr>
        <w:pStyle w:val="Heading3"/>
      </w:pPr>
      <w:r>
        <w:t>1NC</w:t>
      </w:r>
    </w:p>
    <w:p w14:paraId="7B4FF74D" w14:textId="77777777" w:rsidR="00776022" w:rsidRPr="00833273" w:rsidRDefault="00776022" w:rsidP="00776022"/>
    <w:p w14:paraId="45CF3A63" w14:textId="77777777" w:rsidR="00776022" w:rsidRDefault="00776022" w:rsidP="00776022">
      <w:pPr>
        <w:pStyle w:val="Heading4"/>
      </w:pPr>
      <w:r w:rsidRPr="006A1EFF">
        <w:t>T - NOT ECONOMIC OR DIPLOMATIC</w:t>
      </w:r>
    </w:p>
    <w:p w14:paraId="39FFB3B8" w14:textId="77777777" w:rsidR="00776022" w:rsidRPr="00833273" w:rsidRDefault="00776022" w:rsidP="00776022"/>
    <w:p w14:paraId="219E65D3" w14:textId="77777777" w:rsidR="00776022" w:rsidRDefault="00776022" w:rsidP="00776022">
      <w:pPr>
        <w:pStyle w:val="Heading4"/>
        <w:numPr>
          <w:ilvl w:val="0"/>
          <w:numId w:val="13"/>
        </w:numPr>
      </w:pPr>
      <w:r>
        <w:t>Military engagement is distinct from economic and diplomatic</w:t>
      </w:r>
    </w:p>
    <w:p w14:paraId="54B50A2C" w14:textId="77777777" w:rsidR="00776022" w:rsidRDefault="00776022" w:rsidP="00776022">
      <w:r w:rsidRPr="00142805">
        <w:rPr>
          <w:rStyle w:val="Style13ptBold"/>
        </w:rPr>
        <w:t>Resnick 1</w:t>
      </w:r>
      <w:r>
        <w:t xml:space="preserve">    Dr. Evan Resnick, Ph.D. in Political Science from Columbia University, Assistant Professor of Political Science at Yeshiva University, “Defining Engagement”, Journal of International Affairs, Vol. 54, No. 2, (Spring 2001), pp. 551-566, </w:t>
      </w:r>
      <w:hyperlink r:id="rId7" w:history="1">
        <w:r w:rsidRPr="00F75D55">
          <w:rPr>
            <w:rStyle w:val="Hyperlink"/>
          </w:rPr>
          <w:t>http://www.jstor.org/stable/24357749</w:t>
        </w:r>
      </w:hyperlink>
    </w:p>
    <w:p w14:paraId="40540E81" w14:textId="77777777" w:rsidR="00776022" w:rsidRDefault="00776022" w:rsidP="00776022">
      <w:pPr>
        <w:spacing w:after="0"/>
      </w:pPr>
      <w:r>
        <w:t xml:space="preserve">In order to establish a more effective framework for dealing with unsavory regimes, I propose that </w:t>
      </w:r>
      <w:r w:rsidRPr="00D56C9C">
        <w:rPr>
          <w:rStyle w:val="StyleUnderline"/>
          <w:b/>
        </w:rPr>
        <w:t>we define engagement as the attempt to influence the political behavior of a target state through the comprehensive establishment and enhancement of contacts with that state across multiple issue-areas</w:t>
      </w:r>
      <w:r>
        <w:t xml:space="preserve"> (i.e. </w:t>
      </w:r>
      <w:r w:rsidRPr="00353EEB">
        <w:rPr>
          <w:rStyle w:val="StyleUnderline"/>
          <w:b/>
        </w:rPr>
        <w:t>diplomatic, military, economic, cultural</w:t>
      </w:r>
      <w:r>
        <w:t>).</w:t>
      </w:r>
    </w:p>
    <w:p w14:paraId="73BD4081" w14:textId="77777777" w:rsidR="00776022" w:rsidRDefault="00776022" w:rsidP="00776022">
      <w:pPr>
        <w:spacing w:after="0"/>
      </w:pPr>
      <w:r>
        <w:t xml:space="preserve">The following is a brief list of the specific forms that such contacts might include: </w:t>
      </w:r>
    </w:p>
    <w:p w14:paraId="3E60864E" w14:textId="77777777" w:rsidR="00776022" w:rsidRDefault="00776022" w:rsidP="00776022">
      <w:pPr>
        <w:spacing w:after="0"/>
      </w:pPr>
      <w:r>
        <w:t xml:space="preserve">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w:t>
      </w:r>
    </w:p>
    <w:p w14:paraId="180D387A" w14:textId="77777777" w:rsidR="00776022" w:rsidRDefault="00776022" w:rsidP="00776022">
      <w:pPr>
        <w:spacing w:after="0"/>
      </w:pPr>
      <w:r w:rsidRPr="0002684B">
        <w:rPr>
          <w:rStyle w:val="StyleUnderline"/>
          <w:b/>
        </w:rPr>
        <w:t xml:space="preserve">MILITARY CONTACTS • </w:t>
      </w:r>
      <w:r w:rsidRPr="00890EA6">
        <w:rPr>
          <w:rStyle w:val="StyleUnderline"/>
          <w:b/>
          <w:highlight w:val="yellow"/>
        </w:rPr>
        <w:t>Visits of senior military officials of the sender state to the target state and vice-versa</w:t>
      </w:r>
      <w:r w:rsidRPr="0002684B">
        <w:rPr>
          <w:rStyle w:val="StyleUnderline"/>
          <w:b/>
        </w:rPr>
        <w:t xml:space="preserve"> • Arms transfers • Military aid and cooperation • Military exchange and training programs • Confidence and security-building measures • Intelligence sharing</w:t>
      </w:r>
      <w:r>
        <w:t xml:space="preserve"> ECONOMIC CONTACTS • Trade agreements and promotion • Foreign economic and humanitarian aid in the form of loans and/or grants</w:t>
      </w:r>
    </w:p>
    <w:p w14:paraId="4E3C6780" w14:textId="77777777" w:rsidR="00776022" w:rsidRPr="00B55AD5" w:rsidRDefault="00776022" w:rsidP="00776022">
      <w:pPr>
        <w:spacing w:after="0"/>
      </w:pPr>
      <w:r>
        <w:t>CULTURAL CONTACTS • Cultural treaties • Inauguration of travel and tourism links • Sport, artistic and academic exchanges25</w:t>
      </w:r>
    </w:p>
    <w:p w14:paraId="7E5B88C4" w14:textId="77777777" w:rsidR="00776022" w:rsidRDefault="00776022" w:rsidP="00776022"/>
    <w:p w14:paraId="189ABD4B" w14:textId="77777777" w:rsidR="00776022" w:rsidRDefault="00776022" w:rsidP="00776022">
      <w:pPr>
        <w:pStyle w:val="Heading4"/>
        <w:numPr>
          <w:ilvl w:val="0"/>
          <w:numId w:val="13"/>
        </w:numPr>
      </w:pPr>
      <w:r>
        <w:t>Violation – the plan is military, as proven above.  It is not economic or diplomatic engagement.</w:t>
      </w:r>
    </w:p>
    <w:p w14:paraId="035CA3EB" w14:textId="77777777" w:rsidR="00776022" w:rsidRDefault="00776022" w:rsidP="00776022"/>
    <w:p w14:paraId="14090E4B" w14:textId="77777777" w:rsidR="00776022" w:rsidRDefault="00776022" w:rsidP="00776022">
      <w:pPr>
        <w:pStyle w:val="Heading4"/>
        <w:numPr>
          <w:ilvl w:val="0"/>
          <w:numId w:val="13"/>
        </w:numPr>
      </w:pPr>
      <w:r>
        <w:t>The affirmative interpretation is bad for debate</w:t>
      </w:r>
    </w:p>
    <w:p w14:paraId="3A761542" w14:textId="77777777" w:rsidR="00776022" w:rsidRDefault="00776022" w:rsidP="00776022">
      <w:pPr>
        <w:pStyle w:val="Heading4"/>
      </w:pPr>
      <w:r>
        <w:t>Limits are necessary for negative preparation and clash, but the affirmative interpretation is too big.  Military engagement, with the number of additional options and a distinct literature, makes the topic unmanageable.   .</w:t>
      </w:r>
    </w:p>
    <w:p w14:paraId="5F1A5FCA" w14:textId="77777777" w:rsidR="00776022" w:rsidRDefault="00776022" w:rsidP="00776022"/>
    <w:p w14:paraId="11D9A7EB" w14:textId="77777777" w:rsidR="00776022" w:rsidRPr="00637A94" w:rsidRDefault="00776022" w:rsidP="00776022">
      <w:pPr>
        <w:pStyle w:val="Heading4"/>
        <w:numPr>
          <w:ilvl w:val="0"/>
          <w:numId w:val="13"/>
        </w:numPr>
      </w:pPr>
      <w:r>
        <w:t>T is a voter for pedagogical reasons – it’s the only way we can learn to rigorously test ideas and respond to rigorous testing</w:t>
      </w:r>
    </w:p>
    <w:p w14:paraId="551BAECC" w14:textId="33068F11" w:rsidR="00776022" w:rsidRDefault="006C51F9" w:rsidP="0033103A">
      <w:pPr>
        <w:pStyle w:val="Heading3"/>
      </w:pPr>
      <w:r>
        <w:t xml:space="preserve">2NC </w:t>
      </w:r>
      <w:r w:rsidR="009C531E">
        <w:t>Extension</w:t>
      </w:r>
    </w:p>
    <w:p w14:paraId="24828CB2" w14:textId="15EF684A" w:rsidR="005F6C86" w:rsidRPr="005F6C86" w:rsidRDefault="005F6C86" w:rsidP="005F6C86">
      <w:pPr>
        <w:pStyle w:val="Heading4"/>
        <w:rPr>
          <w:rFonts w:ascii="Times" w:hAnsi="Times" w:cs="Times New Roman"/>
          <w:sz w:val="20"/>
          <w:szCs w:val="20"/>
        </w:rPr>
      </w:pPr>
      <w:r w:rsidRPr="005F6C86">
        <w:rPr>
          <w:shd w:val="clear" w:color="auto" w:fill="FFFFFF"/>
        </w:rPr>
        <w:t>Extend the interpretation: military is distinct from economic and diplomatic engagement. That's Reznick 1</w:t>
      </w:r>
    </w:p>
    <w:p w14:paraId="5378A059" w14:textId="4870440C" w:rsidR="005F6C86" w:rsidRPr="005F6C86" w:rsidRDefault="005F6C86" w:rsidP="005F6C86">
      <w:pPr>
        <w:pStyle w:val="Heading4"/>
      </w:pPr>
      <w:r w:rsidRPr="005F6C86">
        <w:t>The plan sends senior military officials to China to engage in a dialogue about both countries' nuclear capacities. As shown in the definition card, that is military engagement and not diplomatic</w:t>
      </w:r>
    </w:p>
    <w:p w14:paraId="50EDDE3D" w14:textId="72E7FA0A" w:rsidR="005F6C86" w:rsidRPr="005F6C86" w:rsidRDefault="005F6C86" w:rsidP="005F6C86">
      <w:pPr>
        <w:pStyle w:val="Heading4"/>
      </w:pPr>
      <w:r w:rsidRPr="005F6C86">
        <w:t>And even if diplomacy is involved, military officials are still the ones conducting the dialogue and it's about military capabilities, therefore still links to the limits DA.</w:t>
      </w:r>
    </w:p>
    <w:p w14:paraId="00A39773" w14:textId="1BED1FC1" w:rsidR="005F6C86" w:rsidRPr="005F6C86" w:rsidRDefault="005F6C86" w:rsidP="005F6C86">
      <w:pPr>
        <w:pStyle w:val="Heading4"/>
      </w:pPr>
      <w:r w:rsidRPr="005F6C86">
        <w:t>Our interpretation is best for limits, which are a critical internal link to any other impact. Allowing military engagement into the topic adds another huge area to prepare for because we have to research specific military weapons, treaties, and military plans, just to name a few.</w:t>
      </w:r>
    </w:p>
    <w:p w14:paraId="5759E5E8" w14:textId="66E936ED" w:rsidR="005F6C86" w:rsidRPr="005F6C86" w:rsidRDefault="005F6C86" w:rsidP="005F6C86">
      <w:pPr>
        <w:pStyle w:val="Heading4"/>
      </w:pPr>
      <w:r w:rsidRPr="005F6C86">
        <w:t>1. Clash- lack of preparation hurts clash because the affirmative has a monopoly on the debate. The debate becomes one-sided and the negative has less arguments to present, resulting in less clash points</w:t>
      </w:r>
    </w:p>
    <w:p w14:paraId="5A84C4E6" w14:textId="69C28806" w:rsidR="005F6C86" w:rsidRPr="005F6C86" w:rsidRDefault="005F6C86" w:rsidP="005F6C86">
      <w:pPr>
        <w:pStyle w:val="Heading4"/>
      </w:pPr>
      <w:r w:rsidRPr="005F6C86">
        <w:t>2. Research- wide limits take away incentives for research because it becomes impossible to keep up. We lose in-depth research skills that aid our nuanced understanding of the topic. </w:t>
      </w:r>
    </w:p>
    <w:p w14:paraId="552A3B04" w14:textId="49F226AD" w:rsidR="005F6C86" w:rsidRPr="005F6C86" w:rsidRDefault="005F6C86" w:rsidP="005F6C86">
      <w:pPr>
        <w:pStyle w:val="Heading4"/>
      </w:pPr>
      <w:r w:rsidRPr="005F6C86">
        <w:t>3. Ground- allowing military engagement hurts ground because there are less opportunities to apply topic-specific links, mooting prep</w:t>
      </w:r>
    </w:p>
    <w:p w14:paraId="71F26146" w14:textId="0108CECC" w:rsidR="006C51F9" w:rsidRPr="006C51F9" w:rsidRDefault="005F6C86" w:rsidP="005F6C86">
      <w:pPr>
        <w:pStyle w:val="Heading4"/>
      </w:pPr>
      <w:r w:rsidRPr="005F6C86">
        <w:t>4. Education- lack of clash and in-depth research make it impossible for the neg to win. It makes debates shallow and take away the educational value of a limited topic. </w:t>
      </w:r>
    </w:p>
    <w:p w14:paraId="2FA9D660" w14:textId="553A2140" w:rsidR="00E57C0C" w:rsidRDefault="00E57C0C" w:rsidP="00E57C0C">
      <w:pPr>
        <w:pStyle w:val="Heading2"/>
      </w:pPr>
      <w:r>
        <w:t>Appeasement DA</w:t>
      </w:r>
    </w:p>
    <w:p w14:paraId="15E35B72" w14:textId="0BC600AA" w:rsidR="00182F3C" w:rsidRDefault="00F25191" w:rsidP="00E13E70">
      <w:pPr>
        <w:pStyle w:val="Heading3"/>
        <w:rPr>
          <w:rFonts w:asciiTheme="majorHAnsi" w:hAnsiTheme="majorHAnsi" w:cs="Times New Roman"/>
          <w:b w:val="0"/>
          <w:bCs w:val="0"/>
          <w:iCs/>
          <w:sz w:val="26"/>
        </w:rPr>
      </w:pPr>
      <w:r>
        <w:t>1NC</w:t>
      </w:r>
    </w:p>
    <w:p w14:paraId="4E37D771" w14:textId="77777777" w:rsidR="00182F3C" w:rsidRPr="0024408E" w:rsidRDefault="00182F3C" w:rsidP="00182F3C">
      <w:pPr>
        <w:keepNext/>
        <w:keepLines/>
        <w:spacing w:before="40" w:after="0"/>
        <w:outlineLvl w:val="3"/>
        <w:rPr>
          <w:rFonts w:asciiTheme="majorHAnsi" w:eastAsiaTheme="majorEastAsia" w:hAnsiTheme="majorHAnsi" w:cs="Times New Roman"/>
          <w:b/>
          <w:bCs/>
          <w:iCs/>
          <w:sz w:val="26"/>
        </w:rPr>
      </w:pPr>
      <w:r>
        <w:rPr>
          <w:rFonts w:asciiTheme="majorHAnsi" w:eastAsiaTheme="majorEastAsia" w:hAnsiTheme="majorHAnsi" w:cs="Times New Roman"/>
          <w:b/>
          <w:bCs/>
          <w:iCs/>
          <w:sz w:val="26"/>
        </w:rPr>
        <w:t xml:space="preserve">1. </w:t>
      </w:r>
      <w:r w:rsidRPr="0024408E">
        <w:rPr>
          <w:rFonts w:asciiTheme="majorHAnsi" w:eastAsiaTheme="majorEastAsia" w:hAnsiTheme="majorHAnsi" w:cs="Times New Roman"/>
          <w:b/>
          <w:bCs/>
          <w:iCs/>
          <w:sz w:val="26"/>
        </w:rPr>
        <w:t>The United States is successfully employing a strategy of containment in the status quo to limit Chinese expansionism</w:t>
      </w:r>
    </w:p>
    <w:p w14:paraId="4F50D846" w14:textId="77777777" w:rsidR="00182F3C" w:rsidRPr="0024408E" w:rsidRDefault="00182F3C" w:rsidP="00182F3C">
      <w:pPr>
        <w:rPr>
          <w:rFonts w:asciiTheme="majorHAnsi" w:eastAsia="Times New Roman" w:hAnsiTheme="majorHAnsi" w:cs="Times New Roman"/>
        </w:rPr>
      </w:pPr>
      <w:r w:rsidRPr="0024408E">
        <w:rPr>
          <w:rFonts w:asciiTheme="majorHAnsi" w:eastAsia="Times New Roman" w:hAnsiTheme="majorHAnsi" w:cs="Times New Roman"/>
          <w:b/>
          <w:bCs/>
          <w:sz w:val="26"/>
        </w:rPr>
        <w:t>Etzioni 16</w:t>
      </w:r>
      <w:r w:rsidRPr="0024408E">
        <w:rPr>
          <w:rFonts w:asciiTheme="majorHAnsi" w:eastAsia="Times New Roman" w:hAnsiTheme="majorHAnsi" w:cs="Times New Roman"/>
        </w:rPr>
        <w:t xml:space="preserve"> (Amitai, professor of international affairs at George Washington University, “The Asian Infrastructure Investment Bank: A Case Study of Multifaceted Containment,” </w:t>
      </w:r>
      <w:r w:rsidRPr="0024408E">
        <w:rPr>
          <w:rFonts w:asciiTheme="majorHAnsi" w:eastAsia="Times New Roman" w:hAnsiTheme="majorHAnsi" w:cs="Times New Roman"/>
          <w:i/>
        </w:rPr>
        <w:t>Asian Perspective,</w:t>
      </w:r>
      <w:r w:rsidRPr="0024408E">
        <w:rPr>
          <w:rFonts w:asciiTheme="majorHAnsi" w:eastAsia="Times New Roman" w:hAnsiTheme="majorHAnsi" w:cs="Times New Roman"/>
        </w:rPr>
        <w:t xml:space="preserve"> 40(2), p. 187-188) </w:t>
      </w:r>
    </w:p>
    <w:p w14:paraId="6B85E78B" w14:textId="77777777" w:rsidR="00182F3C" w:rsidRPr="0024408E" w:rsidRDefault="00182F3C" w:rsidP="00182F3C">
      <w:pPr>
        <w:rPr>
          <w:rFonts w:asciiTheme="majorHAnsi" w:hAnsiTheme="majorHAnsi"/>
          <w:sz w:val="16"/>
        </w:rPr>
      </w:pPr>
      <w:r w:rsidRPr="0024408E">
        <w:rPr>
          <w:rFonts w:asciiTheme="majorHAnsi" w:eastAsia="Times New Roman" w:hAnsiTheme="majorHAnsi" w:cs="Times New Roman"/>
          <w:sz w:val="16"/>
        </w:rPr>
        <w:t xml:space="preserve">US officials often state that the United States does not seek to contain China (Carpenter 2011). In April 2014, for example, President Obama stated, “Our goal is not to counter China. Our goal is not to contain China” (Manesca 2014). Secretary of State John Kerry repeated the sentiment a month later, stating that the “U.S. does not seek to contain China” (BBC News 2014a). However, there are often great discrepancies between the statements made by top officials and the conduct of the states they speak for. </w:t>
      </w:r>
      <w:r w:rsidRPr="003D0D10">
        <w:rPr>
          <w:rStyle w:val="Emphasis"/>
          <w:rFonts w:asciiTheme="majorHAnsi" w:hAnsiTheme="majorHAnsi"/>
          <w:highlight w:val="yellow"/>
        </w:rPr>
        <w:t>The actions of the United States reflect a containment strategy</w:t>
      </w:r>
      <w:r w:rsidRPr="0024408E">
        <w:rPr>
          <w:rFonts w:asciiTheme="majorHAnsi" w:eastAsia="Times New Roman" w:hAnsiTheme="majorHAnsi" w:cs="Times New Roman"/>
          <w:sz w:val="16"/>
        </w:rPr>
        <w:t xml:space="preserve"> that seems to have evolved—rather than developed—through complex interactions among various agencies, with the Pentagon being particularly influential (Etzioni 2013). The strategy’s main element involves positioning US or allied military forces along China’s borders and in the regional areas into which China might seek to expand. Thus, the United States has announced that it views the contested Senkaku Islands as being covered by the Treaty of Mutual Cooperation and Security between the United States and Japan; encouraged Japan to build up its military; developed military ties with Vietnam; reopened its military bases in the Philippines; provided India with nuclear know-how and access to uranium, in violation of the Nuclear Nonproliferation Treaty, as a means of inciting India to “balance” China; and moved troops and naval vessels to the Asia Pacific region. </w:t>
      </w:r>
      <w:r w:rsidRPr="003D0D10">
        <w:rPr>
          <w:rStyle w:val="StyleUnderline"/>
          <w:rFonts w:asciiTheme="majorHAnsi" w:hAnsiTheme="majorHAnsi"/>
          <w:highlight w:val="yellow"/>
        </w:rPr>
        <w:t>All these moves draw a red line that, if crossed by China, could lead to war</w:t>
      </w:r>
      <w:r w:rsidRPr="0024408E">
        <w:rPr>
          <w:rStyle w:val="StyleUnderline"/>
          <w:rFonts w:asciiTheme="majorHAnsi" w:hAnsiTheme="majorHAnsi"/>
        </w:rPr>
        <w:t>. The</w:t>
      </w:r>
      <w:r w:rsidRPr="0024408E">
        <w:rPr>
          <w:rFonts w:asciiTheme="majorHAnsi" w:eastAsia="Times New Roman" w:hAnsiTheme="majorHAnsi" w:cs="Times New Roman"/>
          <w:sz w:val="16"/>
        </w:rPr>
        <w:t xml:space="preserve"> so-called </w:t>
      </w:r>
      <w:r w:rsidRPr="0024408E">
        <w:rPr>
          <w:rStyle w:val="StyleUnderline"/>
          <w:rFonts w:asciiTheme="majorHAnsi" w:hAnsiTheme="majorHAnsi"/>
        </w:rPr>
        <w:t>Asia pivot</w:t>
      </w:r>
      <w:r w:rsidRPr="0024408E">
        <w:rPr>
          <w:rFonts w:asciiTheme="majorHAnsi" w:eastAsia="Times New Roman" w:hAnsiTheme="majorHAnsi" w:cs="Times New Roman"/>
          <w:sz w:val="16"/>
        </w:rPr>
        <w:t xml:space="preserve"> thus </w:t>
      </w:r>
      <w:r w:rsidRPr="0024408E">
        <w:rPr>
          <w:rStyle w:val="StyleUnderline"/>
          <w:rFonts w:asciiTheme="majorHAnsi" w:hAnsiTheme="majorHAnsi"/>
        </w:rPr>
        <w:t>appears to be “a thinly veiled China containment strategy</w:t>
      </w:r>
      <w:r w:rsidRPr="0024408E">
        <w:rPr>
          <w:rFonts w:asciiTheme="majorHAnsi" w:eastAsia="Times New Roman" w:hAnsiTheme="majorHAnsi" w:cs="Times New Roman"/>
          <w:sz w:val="16"/>
        </w:rPr>
        <w:t xml:space="preserve">” (Roach et al. 2015). John Mearsheimer has pointed out that involving regional states in various military alliances raises the risk that the United States and China will engage in war due to reckless actions taken by one of the allies (Mearsheimer 2014). Barry Posen concurs and points out that an alliance with the United States gives allies a false sense of security and encourages them “to challenge more powerful states, confident that Washington will save them in the end” (Posen 2013). (This point also applies to China in its relations with North Korea.) At the same time, one may argue that the most basic foundation of the international order, supported even by many who do not necessarily accept the liberal elements of that order, is that states may not use force to change the status quo and must not invade other states. Thus, one might argue that for the United States to position its military forces or allied forces in places into which China might expand would help stabilize the international order. However, the same cannot be said of other elements of US policy toward China, as highlighted by the US response to the AIIB’s launch, which itself was of limited import. To proceed, I must introduce a distinction between a strategy of all-encompassing containment and a strategy that combines some forms of containment (especially military) with competition (especially economic and ideational) and integration (especially the governance of international institutions). To distinguish between these two kinds of containment, I refer to the first kind as multifaceted containment and the second as aggression-limiting containment. Multifaceted containment seeks to block practically any and all gains by another power, whether territorial, economic, or status (such as voting rights). By contrast, aggression-limiting containment seeks to block only those advances that are made through the use of force, while granting room for competition and cooperation. It is useful to think about aggression-limiting containment as a flashing red light in some lanes and a green one in others, as opposed to a barrier that blocks all lanes. In a previous book I examined the ways the United States sought to contain the USSR during the Cold War and showed that the United States practiced multifaceted containment (Etzioni 1964). Thus, if the USSR sought landing rights for its civilian aviation in Bolivia, the United States sought to block it. If the USSR granted foreign aid to Ghana, the United States pressured Ghana to reject it. The United States sought to suppress USSR ideological and cultural outreach. The USSR treated the United States the same, and the result was high levels of tension that led several times to the brink of nuclear war. When President John F. Kennedy unveiled his Strategy of Peace, he scaled back these nonmilitary forms of containment, which resulted in considerably diminished tensions—a détente (Etzioni 2008). </w:t>
      </w:r>
      <w:r w:rsidRPr="003D0D10">
        <w:rPr>
          <w:rStyle w:val="StyleUnderline"/>
          <w:rFonts w:asciiTheme="majorHAnsi" w:hAnsiTheme="majorHAnsi"/>
          <w:highlight w:val="yellow"/>
        </w:rPr>
        <w:t>US efforts to contain China have not been limited to countering Chinese aggression</w:t>
      </w:r>
      <w:r w:rsidRPr="0024408E">
        <w:rPr>
          <w:rFonts w:asciiTheme="majorHAnsi" w:hAnsiTheme="majorHAnsi"/>
          <w:sz w:val="16"/>
        </w:rPr>
        <w:t xml:space="preserve">, such as by posting military forces, building military alliances, conducting more military exercises, or ordering major weapons systems to respond to a possible attack from China. </w:t>
      </w:r>
      <w:r w:rsidRPr="0024408E">
        <w:rPr>
          <w:rStyle w:val="StyleUnderline"/>
          <w:rFonts w:asciiTheme="majorHAnsi" w:hAnsiTheme="majorHAnsi"/>
        </w:rPr>
        <w:t>Instead, the United States has also sought to block China in nonmilitary sectors</w:t>
      </w:r>
      <w:r w:rsidRPr="0024408E">
        <w:rPr>
          <w:rFonts w:asciiTheme="majorHAnsi" w:hAnsiTheme="majorHAnsi"/>
          <w:sz w:val="16"/>
        </w:rPr>
        <w:t xml:space="preserve">. For example, </w:t>
      </w:r>
      <w:r w:rsidRPr="0024408E">
        <w:rPr>
          <w:rStyle w:val="StyleUnderline"/>
          <w:rFonts w:asciiTheme="majorHAnsi" w:hAnsiTheme="majorHAnsi"/>
        </w:rPr>
        <w:t>the United States pressured states</w:t>
      </w:r>
      <w:r w:rsidRPr="0024408E">
        <w:rPr>
          <w:rFonts w:asciiTheme="majorHAnsi" w:hAnsiTheme="majorHAnsi"/>
          <w:sz w:val="16"/>
        </w:rPr>
        <w:t xml:space="preserve"> on China’s borders </w:t>
      </w:r>
      <w:r w:rsidRPr="0024408E">
        <w:rPr>
          <w:rStyle w:val="StyleUnderline"/>
          <w:rFonts w:asciiTheme="majorHAnsi" w:hAnsiTheme="majorHAnsi"/>
        </w:rPr>
        <w:t>to resist China’s economic overtures, blocked Chinese efforts to begin negotiations on a free trade zone</w:t>
      </w:r>
      <w:r w:rsidRPr="0024408E">
        <w:rPr>
          <w:rFonts w:asciiTheme="majorHAnsi" w:hAnsiTheme="majorHAnsi"/>
          <w:sz w:val="16"/>
        </w:rPr>
        <w:t xml:space="preserve"> spanning the Pacific (Davis 2014), cautioned regional states against depending too strongly on China for humanitarian aid, and pledged $187 million to Cambodia, Laos, Thailand, and Vietnam in an effort to decrease China’s influence over those states (Var 2015). </w:t>
      </w:r>
      <w:r w:rsidRPr="003D0D10">
        <w:rPr>
          <w:rStyle w:val="StyleUnderline"/>
          <w:rFonts w:asciiTheme="majorHAnsi" w:hAnsiTheme="majorHAnsi"/>
          <w:highlight w:val="yellow"/>
        </w:rPr>
        <w:t>The United States</w:t>
      </w:r>
      <w:r w:rsidRPr="0024408E">
        <w:rPr>
          <w:rFonts w:asciiTheme="majorHAnsi" w:hAnsiTheme="majorHAnsi"/>
          <w:sz w:val="16"/>
        </w:rPr>
        <w:t xml:space="preserve"> also </w:t>
      </w:r>
      <w:r w:rsidRPr="003D0D10">
        <w:rPr>
          <w:rStyle w:val="StyleUnderline"/>
          <w:rFonts w:asciiTheme="majorHAnsi" w:hAnsiTheme="majorHAnsi"/>
          <w:highlight w:val="yellow"/>
        </w:rPr>
        <w:t xml:space="preserve">seems to be </w:t>
      </w:r>
      <w:r w:rsidRPr="003D0D10">
        <w:rPr>
          <w:rStyle w:val="Emphasis"/>
          <w:rFonts w:asciiTheme="majorHAnsi" w:hAnsiTheme="majorHAnsi"/>
          <w:highlight w:val="yellow"/>
        </w:rPr>
        <w:t>diplomatically and economically</w:t>
      </w:r>
      <w:r w:rsidRPr="003D0D10">
        <w:rPr>
          <w:rStyle w:val="StyleUnderline"/>
          <w:rFonts w:asciiTheme="majorHAnsi" w:hAnsiTheme="majorHAnsi"/>
          <w:highlight w:val="yellow"/>
        </w:rPr>
        <w:t xml:space="preserve"> working to halt the expansion of China’s relative influence</w:t>
      </w:r>
      <w:r w:rsidRPr="0024408E">
        <w:rPr>
          <w:rFonts w:asciiTheme="majorHAnsi" w:hAnsiTheme="majorHAnsi"/>
          <w:sz w:val="16"/>
        </w:rPr>
        <w:t xml:space="preserve"> in Africa (Sun and Olin-Ammentorp 2014) and Latin America (Noesselt and Landivar 2013)</w:t>
      </w:r>
    </w:p>
    <w:p w14:paraId="0B10B1D7" w14:textId="0550E74C" w:rsidR="00182F3C" w:rsidRDefault="00182F3C" w:rsidP="005822F0">
      <w:pPr>
        <w:pStyle w:val="Heading4"/>
        <w:tabs>
          <w:tab w:val="left" w:pos="3960"/>
        </w:tabs>
      </w:pPr>
      <w:r>
        <w:t xml:space="preserve">2. Link </w:t>
      </w:r>
      <w:r w:rsidR="00B41F0C">
        <w:t>– The plan says</w:t>
      </w:r>
      <w:r>
        <w:t xml:space="preserve"> US should initiate nuclear dialogue with China even if China refuses to engage. By engaging, the US is giving up confidential and crucial military information in exchange for nothing – which makes it a concession.  </w:t>
      </w:r>
    </w:p>
    <w:p w14:paraId="1A833FC7" w14:textId="77777777" w:rsidR="00182F3C" w:rsidRPr="00CF7A39" w:rsidRDefault="00182F3C" w:rsidP="00182F3C">
      <w:pPr>
        <w:pStyle w:val="Heading4"/>
      </w:pPr>
      <w:r>
        <w:t xml:space="preserve">3. </w:t>
      </w:r>
      <w:r w:rsidRPr="00CF7A39">
        <w:t>Concessions Bad – add up overtime and China won’t change</w:t>
      </w:r>
    </w:p>
    <w:p w14:paraId="38327163" w14:textId="77777777" w:rsidR="00182F3C" w:rsidRPr="00CF7A39" w:rsidRDefault="00182F3C" w:rsidP="00182F3C">
      <w:r w:rsidRPr="00CF7A39">
        <w:rPr>
          <w:rStyle w:val="Style13ptBold"/>
        </w:rPr>
        <w:t xml:space="preserve">Wolf 14 </w:t>
      </w:r>
      <w:r w:rsidRPr="00CF7A39">
        <w:t>(Albert B. Wolf, 5-1-2014, "The Unipolar Moment is (Almost) Over: What’s Next?," Times of Israel, http://blogs.timesofisrael.com/the-unipolar-moment-is-almost-over-what-next/)</w:t>
      </w:r>
    </w:p>
    <w:p w14:paraId="0234B05F" w14:textId="77777777" w:rsidR="00182F3C" w:rsidRDefault="00182F3C" w:rsidP="00182F3C">
      <w:r w:rsidRPr="00CF7A39">
        <w:t xml:space="preserve">This is also known as engagement.  Unlike other strategies driven by “Who gets more” thinking, </w:t>
      </w:r>
      <w:r w:rsidRPr="00562DC4">
        <w:rPr>
          <w:rStyle w:val="Emphasis"/>
          <w:highlight w:val="yellow"/>
        </w:rPr>
        <w:t>under engagement</w:t>
      </w:r>
      <w:r w:rsidRPr="00CF7A39">
        <w:t xml:space="preserve"> we stop worrying about how big a slice of the pie China gets, and instead focus upon growing the whole pie.  Under this strategy, we give up none of our commitments.  Instead, we take up new ones.  </w:t>
      </w:r>
      <w:r w:rsidRPr="00562DC4">
        <w:rPr>
          <w:rStyle w:val="Emphasis"/>
          <w:highlight w:val="yellow"/>
        </w:rPr>
        <w:t>We attempt to influence China</w:t>
      </w:r>
      <w:r w:rsidRPr="00562DC4">
        <w:t>’s</w:t>
      </w:r>
      <w:r w:rsidRPr="00CF7A39">
        <w:t xml:space="preserve"> present and future </w:t>
      </w:r>
      <w:r w:rsidRPr="001723CD">
        <w:rPr>
          <w:rStyle w:val="StyleUnderline"/>
        </w:rPr>
        <w:t>behavior by using positive</w:t>
      </w:r>
      <w:r w:rsidRPr="00CF7A39">
        <w:t xml:space="preserve"> </w:t>
      </w:r>
      <w:r w:rsidRPr="00562DC4">
        <w:rPr>
          <w:rStyle w:val="Emphasis"/>
          <w:highlight w:val="yellow"/>
        </w:rPr>
        <w:t>inducements</w:t>
      </w:r>
      <w:r w:rsidRPr="00CF7A39">
        <w:t xml:space="preserve"> (“carrots”), while ensnaring them and us in a web of increasingly intricate international organizations Scholars like Alastair Iain Johnston suggest that China’s participation in international organizations has had a moderating influence on Beijing’s foreign policy since the days of Mao. Jeffrey Legro argues that since Deng Xiaoping, China has pursued an “integrationist” strategy that has benefited its growth. Until outside events demonstrate that it’s current strategy is not working or has failed, Chinese elites have little reason to favor a course correction in a more aggressive direction. Has this ever worked? Some would suggest that </w:t>
      </w:r>
      <w:r w:rsidRPr="00562DC4">
        <w:rPr>
          <w:rStyle w:val="Emphasis"/>
          <w:highlight w:val="yellow"/>
        </w:rPr>
        <w:t>engagement has never worked</w:t>
      </w:r>
      <w:r w:rsidRPr="00CF7A39">
        <w:t xml:space="preserve"> because declining states rarely try it. Declining powers are wary of trying it for fear </w:t>
      </w:r>
      <w:r w:rsidRPr="00CF7A39">
        <w:rPr>
          <w:rStyle w:val="Emphasis"/>
        </w:rPr>
        <w:t xml:space="preserve">that </w:t>
      </w:r>
      <w:r w:rsidRPr="00562DC4">
        <w:rPr>
          <w:rStyle w:val="Emphasis"/>
          <w:highlight w:val="yellow"/>
        </w:rPr>
        <w:t>concessions given to rising powers today will be used against them in the future. China could pocket concessions and use them later in order to further America’s demise. China may also see this as little more than cheap talk: a U.S. ploy to get its way and maintain primacy on the chea</w:t>
      </w:r>
      <w:r w:rsidRPr="00562DC4">
        <w:rPr>
          <w:highlight w:val="yellow"/>
        </w:rPr>
        <w:t>p</w:t>
      </w:r>
      <w:r w:rsidRPr="00CF7A39">
        <w:t>. After all, such a doctrine does not involve deeper defense cuts than what we have now.</w:t>
      </w:r>
    </w:p>
    <w:p w14:paraId="3A5ED1FA" w14:textId="77777777" w:rsidR="00182F3C" w:rsidRDefault="00182F3C" w:rsidP="00182F3C">
      <w:pPr>
        <w:pStyle w:val="Heading4"/>
      </w:pPr>
      <w:r>
        <w:t>4. Relations spillover is a myth – engagement with China exacerbates military competition that makes conflict inevitable</w:t>
      </w:r>
    </w:p>
    <w:p w14:paraId="62AA36C4" w14:textId="77777777" w:rsidR="00182F3C" w:rsidRPr="009646E0" w:rsidRDefault="00182F3C" w:rsidP="00182F3C">
      <w:pPr>
        <w:rPr>
          <w:sz w:val="12"/>
        </w:rPr>
      </w:pPr>
      <w:r>
        <w:t xml:space="preserve">Van </w:t>
      </w:r>
      <w:r w:rsidRPr="005C752B">
        <w:rPr>
          <w:rStyle w:val="Style13ptBold"/>
        </w:rPr>
        <w:t>Jackson; 2015;</w:t>
      </w:r>
      <w:r>
        <w:t xml:space="preserve"> </w:t>
      </w:r>
      <w:r w:rsidRPr="009646E0">
        <w:rPr>
          <w:rFonts w:ascii="MyriadRoman" w:hAnsi="MyriadRoman"/>
          <w:color w:val="333333"/>
          <w:sz w:val="17"/>
          <w:szCs w:val="27"/>
          <w:shd w:val="clear" w:color="auto" w:fill="FFFFFF"/>
        </w:rPr>
        <w:t>Dr. Van Jackson is an Adjunct Senior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the Pacific, and is a frequent commentator in popular media and policy outlets. He is the author of the forthcoming book </w:t>
      </w:r>
      <w:r w:rsidRPr="009646E0">
        <w:rPr>
          <w:rFonts w:ascii="MyriadRoman" w:hAnsi="MyriadRoman"/>
          <w:i/>
          <w:iCs/>
          <w:color w:val="333333"/>
          <w:sz w:val="17"/>
          <w:szCs w:val="27"/>
          <w:shd w:val="clear" w:color="auto" w:fill="FFFFFF"/>
        </w:rPr>
        <w:t>Rival Reputations: Coercion and Credibility in U.S.-North Korea Relations</w:t>
      </w:r>
      <w:r>
        <w:rPr>
          <w:rFonts w:ascii="MyriadRoman" w:hAnsi="MyriadRoman"/>
          <w:i/>
          <w:iCs/>
          <w:color w:val="333333"/>
          <w:sz w:val="17"/>
          <w:szCs w:val="27"/>
          <w:shd w:val="clear" w:color="auto" w:fill="FFFFFF"/>
        </w:rPr>
        <w:t>;</w:t>
      </w:r>
      <w:r>
        <w:rPr>
          <w:rFonts w:ascii="MyriadRoman" w:hAnsi="MyriadRoman"/>
          <w:iCs/>
          <w:color w:val="333333"/>
          <w:sz w:val="17"/>
          <w:szCs w:val="27"/>
          <w:shd w:val="clear" w:color="auto" w:fill="FFFFFF"/>
        </w:rPr>
        <w:t xml:space="preserve"> the diplomat; “the myth of a US-China grand bargain;” August 6</w:t>
      </w:r>
      <w:r w:rsidRPr="005C752B">
        <w:rPr>
          <w:rFonts w:ascii="MyriadRoman" w:hAnsi="MyriadRoman"/>
          <w:iCs/>
          <w:color w:val="333333"/>
          <w:sz w:val="17"/>
          <w:szCs w:val="27"/>
          <w:shd w:val="clear" w:color="auto" w:fill="FFFFFF"/>
          <w:vertAlign w:val="superscript"/>
        </w:rPr>
        <w:t>th</w:t>
      </w:r>
      <w:r>
        <w:rPr>
          <w:rFonts w:ascii="MyriadRoman" w:hAnsi="MyriadRoman"/>
          <w:iCs/>
          <w:color w:val="333333"/>
          <w:sz w:val="17"/>
          <w:szCs w:val="27"/>
          <w:shd w:val="clear" w:color="auto" w:fill="FFFFFF"/>
        </w:rPr>
        <w:t xml:space="preserve">, 2015; </w:t>
      </w:r>
      <w:r w:rsidRPr="005C752B">
        <w:rPr>
          <w:rFonts w:ascii="MyriadRoman" w:hAnsi="MyriadRoman"/>
          <w:iCs/>
          <w:color w:val="333333"/>
          <w:sz w:val="17"/>
          <w:szCs w:val="27"/>
          <w:shd w:val="clear" w:color="auto" w:fill="FFFFFF"/>
        </w:rPr>
        <w:t>https://mail.google.com/mail/u/0/#inbox/155dfb3b07fc07de</w:t>
      </w:r>
    </w:p>
    <w:p w14:paraId="3703F0F8" w14:textId="77777777" w:rsidR="00182F3C" w:rsidRPr="00F25191" w:rsidRDefault="00182F3C" w:rsidP="00182F3C">
      <w:r w:rsidRPr="009646E0">
        <w:t xml:space="preserve">A number of scholars have tried to advance the well-intentioned proposal that U.S. concessions to China’s many concerns will somehow facilitate a peaceful order in Asia. While I agree with the sentiment and recognize that there are areas of international life where Sino-U.S. cooperation is essential, </w:t>
      </w:r>
      <w:r w:rsidRPr="00CC2B9B">
        <w:rPr>
          <w:rStyle w:val="Emphasis"/>
          <w:highlight w:val="yellow"/>
        </w:rPr>
        <w:t>the idea that U.S. accommodation of China will produce a peaceful and stable order in Asia isn’t just unrealistic; it’s irresponsible</w:t>
      </w:r>
      <w:r w:rsidRPr="009448EC">
        <w:rPr>
          <w:rStyle w:val="StyleUnderline"/>
          <w:highlight w:val="cyan"/>
        </w:rPr>
        <w:t>.</w:t>
      </w:r>
      <w:r>
        <w:rPr>
          <w:rStyle w:val="StyleUnderline"/>
        </w:rPr>
        <w:t xml:space="preserve"> </w:t>
      </w:r>
      <w:r w:rsidRPr="009646E0">
        <w:t xml:space="preserve">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w:t>
      </w:r>
      <w:r w:rsidRPr="00E318E3">
        <w:rPr>
          <w:rStyle w:val="Emphasis"/>
        </w:rPr>
        <w:t>there are</w:t>
      </w:r>
      <w:r w:rsidRPr="009646E0">
        <w:t xml:space="preserve"> equally </w:t>
      </w:r>
      <w:r w:rsidRPr="00CC2B9B">
        <w:rPr>
          <w:rStyle w:val="Emphasis"/>
          <w:highlight w:val="yellow"/>
        </w:rPr>
        <w:t>serious reasons to doubt the transformative ambitions attached to U.S. concessions</w:t>
      </w:r>
      <w:r w:rsidRPr="009448EC">
        <w:rPr>
          <w:rStyle w:val="StyleUnderline"/>
          <w:highlight w:val="cyan"/>
        </w:rPr>
        <w:t>.</w:t>
      </w:r>
      <w:r w:rsidRPr="009646E0">
        <w:t xml:space="preserve"> The latest salvo in this “America must accommodate China” literature hails from an accomplished political scientist at George Washington University, Charles Glaser, </w:t>
      </w:r>
      <w:r>
        <w:fldChar w:fldCharType="begin"/>
      </w:r>
      <w:r>
        <w:instrText xml:space="preserve"> HYPERLINK "http://www.mitpressjournals.org/doi/abs/10.1162/ISEC_a_00199" \l ".VbuX9ZVRHX4" \t "_blank" </w:instrText>
      </w:r>
      <w:r>
        <w:fldChar w:fldCharType="separate"/>
      </w:r>
      <w:r w:rsidRPr="009646E0">
        <w:rPr>
          <w:rStyle w:val="Hyperlink"/>
          <w:rFonts w:ascii="Georgia" w:hAnsi="Georgia"/>
          <w:color w:val="CC0000"/>
          <w:sz w:val="12"/>
        </w:rPr>
        <w:t>writing</w:t>
      </w:r>
      <w:r>
        <w:rPr>
          <w:rStyle w:val="Hyperlink"/>
          <w:rFonts w:ascii="Georgia" w:hAnsi="Georgia"/>
          <w:color w:val="CC0000"/>
          <w:sz w:val="12"/>
        </w:rPr>
        <w:fldChar w:fldCharType="end"/>
      </w:r>
      <w:r w:rsidRPr="009646E0">
        <w:t xml:space="preserve"> in the most recent issue of International Security.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 </w:t>
      </w:r>
      <w:r>
        <w:fldChar w:fldCharType="begin"/>
      </w:r>
      <w:r>
        <w:instrText xml:space="preserve"> HYPERLINK "https://thediplomat.com/subscriptions/" \t "_blank" </w:instrText>
      </w:r>
      <w:r>
        <w:fldChar w:fldCharType="separate"/>
      </w:r>
      <w:r w:rsidRPr="009646E0">
        <w:rPr>
          <w:rStyle w:val="Hyperlink"/>
          <w:rFonts w:ascii="Arial" w:hAnsi="Arial" w:cs="Arial"/>
          <w:color w:val="CC0000"/>
          <w:sz w:val="12"/>
          <w:shd w:val="clear" w:color="auto" w:fill="FFFFFF"/>
        </w:rPr>
        <w:t>.</w:t>
      </w:r>
      <w:r>
        <w:rPr>
          <w:rStyle w:val="Hyperlink"/>
          <w:rFonts w:ascii="Arial" w:hAnsi="Arial" w:cs="Arial"/>
          <w:color w:val="CC0000"/>
          <w:sz w:val="12"/>
          <w:shd w:val="clear" w:color="auto" w:fill="FFFFFF"/>
        </w:rPr>
        <w:fldChar w:fldCharType="end"/>
      </w:r>
      <w:r w:rsidRPr="009646E0">
        <w:rPr>
          <w:rFonts w:ascii="Times New Roman" w:hAnsi="Times New Roman"/>
        </w:rPr>
        <w:t xml:space="preserve"> </w:t>
      </w:r>
      <w:r w:rsidRPr="00E318E3">
        <w:rPr>
          <w:rStyle w:val="Emphasis"/>
        </w:rPr>
        <w:t>Prior to around 2008,</w:t>
      </w:r>
      <w:r w:rsidRPr="009448EC">
        <w:rPr>
          <w:rStyle w:val="StyleUnderline"/>
          <w:highlight w:val="cyan"/>
        </w:rPr>
        <w:t xml:space="preserve"> </w:t>
      </w:r>
      <w:r w:rsidRPr="00E318E3">
        <w:rPr>
          <w:rStyle w:val="Emphasis"/>
        </w:rPr>
        <w:t>proposals for U.S. accommodation of a rising China made much more sense, or at least could be taken more seriously. But times have changed</w:t>
      </w:r>
      <w:r w:rsidRPr="009646E0">
        <w:t xml:space="preserve">. China’s ambitions have changed. And so has its foreign policy behavior. These contextual changes matter for whether and when accommodation can have the desired effect. More to the point though, there are a number of problems with the grand bargain line of argumentation. First, </w:t>
      </w:r>
      <w:r w:rsidRPr="001108EC">
        <w:rPr>
          <w:rStyle w:val="Emphasis"/>
          <w:highlight w:val="yellow"/>
        </w:rPr>
        <w:t>any proposal for a Sino-U.S. solution to regional problems is</w:t>
      </w:r>
      <w:r w:rsidRPr="009646E0">
        <w:t xml:space="preserve"> by definition </w:t>
      </w:r>
      <w:r w:rsidRPr="001108EC">
        <w:rPr>
          <w:rStyle w:val="Emphasis"/>
          <w:highlight w:val="yellow"/>
        </w:rPr>
        <w:t>taking a great power view of Asia that marginalizes the agency and strategic relevance of U.S. allies and the region’s middle powers</w:t>
      </w:r>
      <w:r w:rsidRPr="009646E0">
        <w:t xml:space="preserve">.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w:t>
      </w:r>
      <w:r w:rsidRPr="00E318E3">
        <w:rPr>
          <w:rStyle w:val="Emphasis"/>
        </w:rPr>
        <w:t>attempting a G-2 could ironically create a more fragmented order</w:t>
      </w:r>
      <w:r w:rsidRPr="003D60DD">
        <w:rPr>
          <w:rStyle w:val="StyleUnderline"/>
        </w:rPr>
        <w:t xml:space="preserve"> </w:t>
      </w:r>
      <w:r w:rsidRPr="009646E0">
        <w:t xml:space="preserve">as a result. Including others, at any rate, is antithetical to the concept of a Sino-U.S. G-2 arrangement. As early as the 1960s U.S. officials tried to rely on China to deal with regional issues spanning from North Korea to Vietnam. It was almost always to no avail. Second, and as I’ve written about extensively </w:t>
      </w:r>
      <w:r>
        <w:fldChar w:fldCharType="begin"/>
      </w:r>
      <w:r>
        <w:instrText xml:space="preserve"> HYPERLINK "http://irap.oxfordjournals.org/content/14/3/331.abstract" \t "_blank" </w:instrText>
      </w:r>
      <w:r>
        <w:fldChar w:fldCharType="separate"/>
      </w:r>
      <w:r w:rsidRPr="009646E0">
        <w:rPr>
          <w:rStyle w:val="Hyperlink"/>
          <w:rFonts w:ascii="Georgia" w:hAnsi="Georgia"/>
          <w:color w:val="CC0000"/>
          <w:sz w:val="12"/>
        </w:rPr>
        <w:t>elsewhere</w:t>
      </w:r>
      <w:r>
        <w:rPr>
          <w:rStyle w:val="Hyperlink"/>
          <w:rFonts w:ascii="Georgia" w:hAnsi="Georgia"/>
          <w:color w:val="CC0000"/>
          <w:sz w:val="12"/>
        </w:rPr>
        <w:fldChar w:fldCharType="end"/>
      </w:r>
      <w:r w:rsidRPr="00E318E3">
        <w:rPr>
          <w:rStyle w:val="Emphasis"/>
        </w:rPr>
        <w:t>, Asia is rife with security concerns that have nothing to do with China directly, so any understanding reached with China would leave unresolved many of the region’s latent sources of potential conflict</w:t>
      </w:r>
      <w:r w:rsidRPr="009646E0">
        <w:t xml:space="preserve">. Sino-U.S. grand bargain proponents forget that China and the United States only have real conflicts of interest by proxy. Every conceivable conflict scenario involves China and some other Asian state—Taiwan, Japan, the Philippines, Korea. The United States only becomes part of the picture because of a commitment to regional order, including its alliance network. 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w:t>
      </w:r>
      <w:r w:rsidRPr="001108EC">
        <w:rPr>
          <w:rStyle w:val="Emphasis"/>
          <w:highlight w:val="yellow"/>
        </w:rPr>
        <w:t>There’s so much brewing underneath the surface in China that dealing with China today as if it were a hegemon tomorrow</w:t>
      </w:r>
      <w:r w:rsidRPr="009646E0">
        <w:rPr>
          <w:rStyle w:val="apple-converted-space"/>
          <w:rFonts w:ascii="Georgia" w:hAnsi="Georgia"/>
          <w:color w:val="333333"/>
          <w:sz w:val="12"/>
        </w:rPr>
        <w:t xml:space="preserve"> </w:t>
      </w:r>
      <w:r w:rsidRPr="009646E0">
        <w:t xml:space="preserve">assumes too much, and </w:t>
      </w:r>
      <w:r w:rsidRPr="001108EC">
        <w:rPr>
          <w:rStyle w:val="Emphasis"/>
          <w:highlight w:val="yellow"/>
        </w:rPr>
        <w:t>grants China too much credit too soon</w:t>
      </w:r>
      <w:r w:rsidRPr="00E318E3">
        <w:rPr>
          <w:rStyle w:val="Emphasis"/>
        </w:rPr>
        <w:t xml:space="preserve">. </w:t>
      </w:r>
      <w:r w:rsidRPr="009646E0">
        <w:t xml:space="preserve">Fourth, </w:t>
      </w:r>
      <w:r w:rsidRPr="00E318E3">
        <w:rPr>
          <w:rStyle w:val="Emphasis"/>
        </w:rPr>
        <w:t>there’s a defunct theory</w:t>
      </w:r>
      <w:r w:rsidRPr="009646E0">
        <w:t xml:space="preserve"> that’s been smuggled into arguments </w:t>
      </w:r>
      <w:r w:rsidRPr="00E318E3">
        <w:rPr>
          <w:rStyle w:val="Emphasis"/>
        </w:rPr>
        <w:t>about changing Chinese behavior through U.S. accommodation</w:t>
      </w:r>
      <w:r w:rsidRPr="009646E0">
        <w:t xml:space="preserve">. Political scientists call it “neofunctionalism,” a term rarely used these days, even though its spirit is pervasive in grand bargain arguments. Neofunctionalism came about in the 1950s as a </w:t>
      </w:r>
      <w:r>
        <w:fldChar w:fldCharType="begin"/>
      </w:r>
      <w:r>
        <w:instrText xml:space="preserve"> HYPERLINK "http://journals.cambridge.org/action/displayAbstract?fromPage=online&amp;aid=4279864&amp;fileId=S0020818300018245" \t "_blank" </w:instrText>
      </w:r>
      <w:r>
        <w:fldChar w:fldCharType="separate"/>
      </w:r>
      <w:r w:rsidRPr="009646E0">
        <w:rPr>
          <w:rStyle w:val="Hyperlink"/>
          <w:rFonts w:ascii="Georgia" w:hAnsi="Georgia"/>
          <w:color w:val="CC0000"/>
          <w:sz w:val="12"/>
        </w:rPr>
        <w:t>failed</w:t>
      </w:r>
      <w:r>
        <w:rPr>
          <w:rStyle w:val="Hyperlink"/>
          <w:rFonts w:ascii="Georgia" w:hAnsi="Georgia"/>
          <w:color w:val="CC0000"/>
          <w:sz w:val="12"/>
        </w:rPr>
        <w:fldChar w:fldCharType="end"/>
      </w:r>
      <w:r w:rsidRPr="009646E0">
        <w:t xml:space="preserve"> way to account for and push for European integration</w:t>
      </w:r>
      <w:r w:rsidRPr="00E318E3">
        <w:rPr>
          <w:rStyle w:val="Emphasis"/>
        </w:rPr>
        <w:t>. The</w:t>
      </w:r>
      <w:r w:rsidRPr="009646E0">
        <w:t xml:space="preserve"> basic </w:t>
      </w:r>
      <w:r w:rsidRPr="00E318E3">
        <w:rPr>
          <w:rStyle w:val="Emphasis"/>
        </w:rPr>
        <w:t>idea involved an assumption that low level and innocuous types of cooperation would “spillover” into still more and better quality cooperation</w:t>
      </w:r>
      <w:r w:rsidRPr="009646E0">
        <w:t xml:space="preserve">. Comity among nations, it was thought, would be the eventual outcome of mundane socioeconomic interactions. </w:t>
      </w:r>
      <w:r w:rsidRPr="00E318E3">
        <w:rPr>
          <w:rStyle w:val="Emphasis"/>
        </w:rPr>
        <w:t>But</w:t>
      </w:r>
      <w:r w:rsidRPr="00AA10BB">
        <w:rPr>
          <w:rStyle w:val="StyleUnderline"/>
        </w:rPr>
        <w:t xml:space="preserve"> </w:t>
      </w:r>
      <w:r w:rsidRPr="00E318E3">
        <w:rPr>
          <w:rStyle w:val="Emphasis"/>
        </w:rPr>
        <w:t>by the 1970s, the theory had become largely discredited</w:t>
      </w:r>
      <w:r w:rsidRPr="00AA10BB">
        <w:rPr>
          <w:rStyle w:val="StyleUnderline"/>
          <w:highlight w:val="cyan"/>
        </w:rPr>
        <w:t>.</w:t>
      </w:r>
      <w:r>
        <w:rPr>
          <w:rStyle w:val="StyleUnderline"/>
        </w:rPr>
        <w:t xml:space="preserve"> </w:t>
      </w:r>
      <w:r w:rsidRPr="009646E0">
        <w:t xml:space="preserve">Nevertheless, echoes of neofunctionalism remain in contemporary </w:t>
      </w:r>
      <w:r w:rsidRPr="001108EC">
        <w:rPr>
          <w:rStyle w:val="Emphasis"/>
          <w:highlight w:val="yellow"/>
        </w:rPr>
        <w:t>claims that properly calibrated restraint, accommodation, or appeasement can have a transformative effect on a relationship</w:t>
      </w:r>
      <w:r w:rsidRPr="009646E0">
        <w:t xml:space="preserve">. Ironically, these arguments </w:t>
      </w:r>
      <w:r w:rsidRPr="001108EC">
        <w:rPr>
          <w:rStyle w:val="Emphasis"/>
          <w:highlight w:val="yellow"/>
        </w:rPr>
        <w:t>tend to come from scholars, not policymakers</w:t>
      </w:r>
      <w:r w:rsidRPr="00E318E3">
        <w:rPr>
          <w:rStyle w:val="Emphasis"/>
        </w:rPr>
        <w:t>.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w:t>
      </w:r>
      <w:r w:rsidRPr="009646E0">
        <w:rPr>
          <w:rStyle w:val="StyleUnderline"/>
        </w:rPr>
        <w:t>.</w:t>
      </w:r>
      <w:r>
        <w:rPr>
          <w:rStyle w:val="StyleUnderline"/>
        </w:rPr>
        <w:t xml:space="preserve"> </w:t>
      </w:r>
      <w:r w:rsidRPr="009646E0">
        <w:t xml:space="preserve">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 But </w:t>
      </w:r>
      <w:r w:rsidRPr="00E318E3">
        <w:rPr>
          <w:rStyle w:val="Emphasis"/>
        </w:rPr>
        <w:t>grand bargains rarely work. There’s a dangerous naivete in abandoning U.S. commitments on the hope that China will then be more willing to resolve its other disputes. And policies of accommodation will not suspend military competition because that involves more than present day concerns with surveillance overflight missions, territorial disputes, and current political commitments. Regardless of the policy and crisis management decisions we make today, military competition plays out over years and decades; it relates to force structure investment and doctrinal decisions that can’t be sacrificed for political promises</w:t>
      </w:r>
      <w:r w:rsidRPr="009646E0">
        <w:rPr>
          <w:rStyle w:val="StyleUnderline"/>
          <w:highlight w:val="cyan"/>
        </w:rPr>
        <w:t>.</w:t>
      </w:r>
      <w:r>
        <w:rPr>
          <w:rStyle w:val="StyleUnderline"/>
        </w:rPr>
        <w:t xml:space="preserve"> </w:t>
      </w:r>
      <w:r w:rsidRPr="009646E0">
        <w:t>China’s concerns will only be assuaged when the United States divests of the military force structure that makes it possible to project power globally, uphold its commitments, and bolster the regional order. The U.S. military will be unable to pursue such a course as long as China maintains openly expansionist geopolitical ambitions and a force structure designed to achieve it. Competition, it seems, is the logic of the situation. We ignore that at our own peril.</w:t>
      </w:r>
    </w:p>
    <w:p w14:paraId="5FE7EE36" w14:textId="3BC27C8B" w:rsidR="004213E2" w:rsidRDefault="007D3808" w:rsidP="007D3808">
      <w:pPr>
        <w:pStyle w:val="Heading2"/>
      </w:pPr>
      <w:r>
        <w:t>Xi DA</w:t>
      </w:r>
    </w:p>
    <w:p w14:paraId="48CB5898" w14:textId="477B1939" w:rsidR="00F25191" w:rsidRDefault="00F25191" w:rsidP="00F25191">
      <w:pPr>
        <w:pStyle w:val="Heading3"/>
      </w:pPr>
      <w:r>
        <w:t>1NC</w:t>
      </w:r>
      <w:r w:rsidR="00E83FCD">
        <w:t xml:space="preserve"> – Reform Bad</w:t>
      </w:r>
    </w:p>
    <w:p w14:paraId="3CA49B89" w14:textId="77777777" w:rsidR="00751D3E" w:rsidRPr="001F35BA" w:rsidRDefault="00751D3E" w:rsidP="00751D3E">
      <w:pPr>
        <w:pStyle w:val="Heading4"/>
      </w:pPr>
      <w:r>
        <w:t xml:space="preserve">1. </w:t>
      </w:r>
      <w:r w:rsidRPr="001F35BA">
        <w:t xml:space="preserve">Xi’s rivals will maintain a political stalemate prevent Xi from engaging in </w:t>
      </w:r>
      <w:r>
        <w:t xml:space="preserve">his most radical policies. External shocks to the system are the most likely way to break the stalemate. </w:t>
      </w:r>
    </w:p>
    <w:p w14:paraId="11EFB927" w14:textId="77777777" w:rsidR="00751D3E" w:rsidRDefault="00751D3E" w:rsidP="00751D3E">
      <w:r w:rsidRPr="004812BE">
        <w:rPr>
          <w:rStyle w:val="Style13ptBold"/>
        </w:rPr>
        <w:t>Pei 05/06/16</w:t>
      </w:r>
      <w:r>
        <w:t xml:space="preserve"> </w:t>
      </w:r>
      <w:r w:rsidRPr="004812BE">
        <w:t>(Minxin Pei, is a professor of government at Claremont McKenna College, May 6, 2016 8:13 pm, Minxin Pei -- Two ways to break Beijing's political stalemate, http://asia.nikkei.com/Politics-Economy/Policy-Politics/Minxin-Pei-Two-ways-to-break-Beijing-s-political-stalemate?page=2)</w:t>
      </w:r>
    </w:p>
    <w:p w14:paraId="349ED39A" w14:textId="77777777" w:rsidR="00751D3E" w:rsidRPr="000D477C" w:rsidRDefault="00751D3E" w:rsidP="00751D3E">
      <w:pPr>
        <w:rPr>
          <w:sz w:val="16"/>
        </w:rPr>
      </w:pPr>
      <w:r w:rsidRPr="004812BE">
        <w:rPr>
          <w:u w:val="single"/>
        </w:rPr>
        <w:t>Perhaps the most unsettling development is the loss of personal security felt by the party's most senior leaders.</w:t>
      </w:r>
      <w:r w:rsidRPr="000D477C">
        <w:rPr>
          <w:sz w:val="16"/>
        </w:rPr>
        <w:t xml:space="preserve"> </w:t>
      </w:r>
      <w:r w:rsidRPr="004812BE">
        <w:rPr>
          <w:u w:val="single"/>
        </w:rPr>
        <w:t>Previously, they could count on the balancing among various factions</w:t>
      </w:r>
      <w:r w:rsidRPr="000D477C">
        <w:rPr>
          <w:sz w:val="16"/>
        </w:rPr>
        <w:t xml:space="preserve"> to safeguard their personal security since the post-Tiananmen decision-making process was consensus-driven. </w:t>
      </w:r>
      <w:r w:rsidRPr="004812BE">
        <w:rPr>
          <w:u w:val="single"/>
        </w:rPr>
        <w:t xml:space="preserve">But today, with the dismantling of the entire post-Tiananmen order, </w:t>
      </w:r>
      <w:r w:rsidRPr="00897D75">
        <w:rPr>
          <w:rStyle w:val="Emphasis"/>
          <w:highlight w:val="yellow"/>
        </w:rPr>
        <w:t>the personal security of most top leaders depends almost solely on their relations with the dominant leader</w:t>
      </w:r>
      <w:r w:rsidRPr="00F6524D">
        <w:rPr>
          <w:rStyle w:val="Emphasis"/>
        </w:rPr>
        <w:t>.</w:t>
      </w:r>
      <w:r w:rsidRPr="000D477C">
        <w:rPr>
          <w:sz w:val="16"/>
        </w:rPr>
        <w:t xml:space="preserve"> </w:t>
      </w:r>
      <w:r w:rsidRPr="004812BE">
        <w:rPr>
          <w:u w:val="single"/>
        </w:rPr>
        <w:t xml:space="preserve">However upset they may feel about </w:t>
      </w:r>
      <w:r w:rsidRPr="00F6524D">
        <w:rPr>
          <w:rStyle w:val="Emphasis"/>
        </w:rPr>
        <w:t>Xi's</w:t>
      </w:r>
      <w:r w:rsidRPr="004812BE">
        <w:rPr>
          <w:u w:val="single"/>
        </w:rPr>
        <w:t xml:space="preserve"> political supremacy, his </w:t>
      </w:r>
      <w:r w:rsidRPr="00897D75">
        <w:rPr>
          <w:rStyle w:val="Emphasis"/>
          <w:highlight w:val="yellow"/>
        </w:rPr>
        <w:t>rivals in Beijing have no direct means to undermine his authority</w:t>
      </w:r>
      <w:r w:rsidRPr="000D477C">
        <w:rPr>
          <w:sz w:val="16"/>
        </w:rPr>
        <w:t xml:space="preserve">, let alone conspire to unseat him. </w:t>
      </w:r>
      <w:r w:rsidRPr="004812BE">
        <w:rPr>
          <w:u w:val="single"/>
        </w:rPr>
        <w:t>The party's strict rules on personal interaction and close surveillance of senior officials make it suicidal for plotters to meet and coordinate.</w:t>
      </w:r>
      <w:r w:rsidRPr="000D477C">
        <w:rPr>
          <w:sz w:val="16"/>
        </w:rPr>
        <w:t xml:space="preserve"> </w:t>
      </w:r>
      <w:r w:rsidRPr="00F6524D">
        <w:rPr>
          <w:rStyle w:val="Emphasis"/>
        </w:rPr>
        <w:t xml:space="preserve">The </w:t>
      </w:r>
      <w:r w:rsidRPr="00897D75">
        <w:rPr>
          <w:rStyle w:val="Emphasis"/>
          <w:highlight w:val="yellow"/>
        </w:rPr>
        <w:t>absence of a clear alternative who could act as the ringleader further complicates the calculations of Xi's foes</w:t>
      </w:r>
      <w:r w:rsidRPr="00F6524D">
        <w:rPr>
          <w:rStyle w:val="Emphasis"/>
        </w:rPr>
        <w:t xml:space="preserve">. Most importantly, </w:t>
      </w:r>
      <w:r w:rsidRPr="00897D75">
        <w:rPr>
          <w:rStyle w:val="Emphasis"/>
          <w:highlight w:val="yellow"/>
        </w:rPr>
        <w:t>his rivals</w:t>
      </w:r>
      <w:r w:rsidRPr="000D477C">
        <w:rPr>
          <w:sz w:val="16"/>
        </w:rPr>
        <w:t xml:space="preserve"> themselves </w:t>
      </w:r>
      <w:r w:rsidRPr="00897D75">
        <w:rPr>
          <w:rStyle w:val="Emphasis"/>
          <w:highlight w:val="yellow"/>
        </w:rPr>
        <w:t>belong to different warring factions and are thus hopelessly divided</w:t>
      </w:r>
      <w:r w:rsidRPr="00897D75">
        <w:rPr>
          <w:sz w:val="16"/>
          <w:highlight w:val="yellow"/>
        </w:rPr>
        <w:t xml:space="preserve">. </w:t>
      </w:r>
      <w:r w:rsidRPr="00897D75">
        <w:rPr>
          <w:rStyle w:val="Emphasis"/>
          <w:highlight w:val="yellow"/>
        </w:rPr>
        <w:t>The only recourse for Xi's competitors at the top is feigning compliance while subtly distancing themselves</w:t>
      </w:r>
      <w:r w:rsidRPr="00897D75">
        <w:rPr>
          <w:highlight w:val="yellow"/>
          <w:u w:val="single"/>
        </w:rPr>
        <w:t xml:space="preserve"> </w:t>
      </w:r>
      <w:r w:rsidRPr="00897D75">
        <w:rPr>
          <w:rStyle w:val="Emphasis"/>
          <w:highlight w:val="yellow"/>
        </w:rPr>
        <w:t>from his policies through silence and inaction</w:t>
      </w:r>
      <w:r w:rsidRPr="000D477C">
        <w:rPr>
          <w:sz w:val="16"/>
        </w:rPr>
        <w:t xml:space="preserve">. </w:t>
      </w:r>
      <w:r w:rsidRPr="004812BE">
        <w:rPr>
          <w:u w:val="single"/>
        </w:rPr>
        <w:t>The most recent evidence is the very public failure of most of China's influential political figures</w:t>
      </w:r>
      <w:r w:rsidRPr="000D477C">
        <w:rPr>
          <w:sz w:val="16"/>
        </w:rPr>
        <w:t xml:space="preserve">, including Politburo members and a majority of provincial party chiefs, </w:t>
      </w:r>
      <w:r w:rsidRPr="004812BE">
        <w:rPr>
          <w:u w:val="single"/>
        </w:rPr>
        <w:t xml:space="preserve">to embrace the designation of Xi as the new "core" of the party's leadership. </w:t>
      </w:r>
      <w:r w:rsidRPr="000D477C">
        <w:rPr>
          <w:sz w:val="16"/>
        </w:rPr>
        <w:t>This designation is no mere semantics. In the post-Mao era, when Deng Xiaoping and Jiang Zemin received this official designation, it formalized their political supremacy</w:t>
      </w:r>
      <w:r w:rsidRPr="00C177F3">
        <w:rPr>
          <w:u w:val="single"/>
        </w:rPr>
        <w:t>. In the months ahead, as the crucial 19th party congress</w:t>
      </w:r>
      <w:r w:rsidRPr="000D477C">
        <w:rPr>
          <w:sz w:val="16"/>
        </w:rPr>
        <w:t xml:space="preserve"> -- scheduled for the fall of 2017 -- </w:t>
      </w:r>
      <w:r w:rsidRPr="00C177F3">
        <w:rPr>
          <w:u w:val="single"/>
        </w:rPr>
        <w:t xml:space="preserve">approaches, </w:t>
      </w:r>
      <w:r w:rsidRPr="00F6524D">
        <w:rPr>
          <w:rStyle w:val="Emphasis"/>
        </w:rPr>
        <w:t>this inchoate force can be expected to mount a series of actions to frustrate Xi's moves to further consolidate his power.</w:t>
      </w:r>
      <w:r w:rsidRPr="000D477C">
        <w:rPr>
          <w:sz w:val="16"/>
        </w:rPr>
        <w:t xml:space="preserve"> </w:t>
      </w:r>
      <w:r w:rsidRPr="00C177F3">
        <w:rPr>
          <w:u w:val="single"/>
        </w:rPr>
        <w:t>Specifically, they are likely to vigorously oppose any attempts to stack the deck in the Politburo</w:t>
      </w:r>
      <w:r w:rsidRPr="000D477C">
        <w:rPr>
          <w:sz w:val="16"/>
        </w:rPr>
        <w:t xml:space="preserve"> and its powerful standing committee </w:t>
      </w:r>
      <w:r w:rsidRPr="00C177F3">
        <w:rPr>
          <w:u w:val="single"/>
        </w:rPr>
        <w:t>or to revise the party's rules on age and term limits</w:t>
      </w:r>
      <w:r w:rsidRPr="000D477C">
        <w:rPr>
          <w:sz w:val="16"/>
        </w:rPr>
        <w:t>. Few alternatives</w:t>
      </w:r>
      <w:r w:rsidRPr="00C177F3">
        <w:rPr>
          <w:u w:val="single"/>
        </w:rPr>
        <w:t xml:space="preserve"> Such political subterfuge cannot possibly fool Xi. But he has few options</w:t>
      </w:r>
      <w:r w:rsidRPr="000D477C">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C177F3">
        <w:rPr>
          <w:u w:val="single"/>
        </w:rPr>
        <w:t xml:space="preserve">. </w:t>
      </w:r>
      <w:r w:rsidRPr="002D42A2">
        <w:rPr>
          <w:rStyle w:val="Emphasis"/>
          <w:highlight w:val="yellow"/>
        </w:rPr>
        <w:t>Without an external shock of some kind, this systemic political stalemate is hard to break</w:t>
      </w:r>
      <w:r w:rsidRPr="00C177F3">
        <w:rPr>
          <w:u w:val="single"/>
        </w:rPr>
        <w:t xml:space="preserve">. At the moment, </w:t>
      </w:r>
      <w:r w:rsidRPr="00F6524D">
        <w:rPr>
          <w:rStyle w:val="Emphasis"/>
        </w:rPr>
        <w:t xml:space="preserve">both Xi </w:t>
      </w:r>
      <w:r w:rsidRPr="002D42A2">
        <w:rPr>
          <w:rStyle w:val="Emphasis"/>
          <w:highlight w:val="yellow"/>
        </w:rPr>
        <w:t>and his rivals have placed their hopes on what happens to the Chinese economy</w:t>
      </w:r>
      <w:r w:rsidRPr="00F6524D">
        <w:rPr>
          <w:rStyle w:val="Emphasis"/>
        </w:rPr>
        <w:t xml:space="preserve">. Xi's political foes, </w:t>
      </w:r>
      <w:r w:rsidRPr="000D477C">
        <w:rPr>
          <w:sz w:val="16"/>
        </w:rPr>
        <w:t xml:space="preserve">meanwhile, </w:t>
      </w:r>
      <w:r w:rsidRPr="00C177F3">
        <w:rPr>
          <w:u w:val="single"/>
        </w:rPr>
        <w:t>are eager to see further erosion of his political capital as the result of continuing economic weakness. They</w:t>
      </w:r>
      <w:r w:rsidRPr="000D477C">
        <w:rPr>
          <w:sz w:val="16"/>
        </w:rPr>
        <w:t xml:space="preserve"> </w:t>
      </w:r>
      <w:r w:rsidRPr="00C177F3">
        <w:rPr>
          <w:u w:val="single"/>
        </w:rPr>
        <w:t>calculate that if Xi's economic report card</w:t>
      </w:r>
      <w:r w:rsidRPr="000D477C">
        <w:rPr>
          <w:sz w:val="16"/>
        </w:rPr>
        <w:t xml:space="preserve"> to the 19th party congress next </w:t>
      </w:r>
      <w:r w:rsidRPr="00C177F3">
        <w:rPr>
          <w:u w:val="single"/>
        </w:rPr>
        <w:t xml:space="preserve">year is deemed unsatisfactory, he will be less able to control the leadership succession process </w:t>
      </w:r>
      <w:r w:rsidRPr="000D477C">
        <w:rPr>
          <w:sz w:val="16"/>
        </w:rPr>
        <w:t xml:space="preserve">and even be forced to seek reconciliation with the bureaucracy. </w:t>
      </w:r>
    </w:p>
    <w:p w14:paraId="4C288AE5" w14:textId="0C14AF83" w:rsidR="00751D3E" w:rsidRPr="001715BE" w:rsidRDefault="00751D3E" w:rsidP="00751D3E">
      <w:pPr>
        <w:pStyle w:val="Heading4"/>
      </w:pPr>
      <w:r>
        <w:t xml:space="preserve">2. </w:t>
      </w:r>
      <w:r w:rsidR="002D6D43">
        <w:t>Nuclear dialogue with US accelerates Xi’s agenda through parity</w:t>
      </w:r>
      <w:r w:rsidR="007E06BF">
        <w:t xml:space="preserve"> display</w:t>
      </w:r>
    </w:p>
    <w:p w14:paraId="4A6545C3" w14:textId="77777777" w:rsidR="00751D3E" w:rsidRPr="001715BE" w:rsidRDefault="00751D3E" w:rsidP="00751D3E">
      <w:pPr>
        <w:rPr>
          <w:rFonts w:eastAsiaTheme="majorEastAsia" w:cstheme="majorBidi"/>
          <w:bCs/>
          <w:szCs w:val="16"/>
        </w:rPr>
      </w:pPr>
      <w:r w:rsidRPr="001715BE">
        <w:rPr>
          <w:rStyle w:val="Style13ptBold"/>
        </w:rPr>
        <w:t xml:space="preserve">Li and Xu 14 </w:t>
      </w:r>
      <w:r w:rsidRPr="001715BE">
        <w:rPr>
          <w:rStyle w:val="Style13ptBold"/>
          <w:sz w:val="16"/>
          <w:szCs w:val="16"/>
        </w:rPr>
        <w:t>(</w:t>
      </w:r>
      <w:r w:rsidRPr="001715BE">
        <w:rPr>
          <w:rStyle w:val="Style13ptBold"/>
          <w:rFonts w:eastAsiaTheme="majorEastAsia" w:cstheme="majorBidi"/>
          <w:sz w:val="16"/>
          <w:szCs w:val="16"/>
        </w:rPr>
        <w:t xml:space="preserve">Cheng Li is senior fellow and director of the John L. Thornton China Center at The Brookings Institution, where Lucy Xu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8"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rFonts w:eastAsiaTheme="majorEastAsia" w:cstheme="majorBidi"/>
          <w:sz w:val="16"/>
          <w:szCs w:val="16"/>
        </w:rPr>
        <w:t>)</w:t>
      </w:r>
      <w:r>
        <w:rPr>
          <w:rStyle w:val="Style13ptBold"/>
          <w:rFonts w:eastAsiaTheme="majorEastAsia" w:cstheme="majorBidi"/>
          <w:sz w:val="16"/>
          <w:szCs w:val="16"/>
        </w:rPr>
        <w:t xml:space="preserve"> //ZB</w:t>
      </w:r>
    </w:p>
    <w:p w14:paraId="2A322A20" w14:textId="77777777" w:rsidR="00751D3E" w:rsidRPr="001715BE" w:rsidRDefault="00751D3E" w:rsidP="00751D3E">
      <w:pPr>
        <w:rPr>
          <w:rStyle w:val="Emphasis"/>
        </w:rPr>
      </w:pPr>
      <w:r w:rsidRPr="000D477C">
        <w:rPr>
          <w:sz w:val="16"/>
        </w:rPr>
        <w:t xml:space="preserve">As China-watchers were quick to realize, President </w:t>
      </w:r>
      <w:r w:rsidRPr="001715BE">
        <w:rPr>
          <w:rStyle w:val="StyleUnderline"/>
        </w:rPr>
        <w:t>Obama did not even once mention the “New Type of Great Power Relations” on his</w:t>
      </w:r>
      <w:r w:rsidRPr="000D477C">
        <w:rPr>
          <w:sz w:val="16"/>
        </w:rPr>
        <w:t xml:space="preserve"> recent </w:t>
      </w:r>
      <w:r w:rsidRPr="001715BE">
        <w:rPr>
          <w:rStyle w:val="StyleUnderline"/>
        </w:rPr>
        <w:t>trip to Beijing.</w:t>
      </w:r>
      <w:r w:rsidRPr="000D477C">
        <w:rPr>
          <w:sz w:val="16"/>
        </w:rPr>
        <w:t xml:space="preserve">∂ It has been widely noted that President </w:t>
      </w:r>
      <w:r w:rsidRPr="001715BE">
        <w:rPr>
          <w:rStyle w:val="StyleUnderline"/>
        </w:rPr>
        <w:t>Xi</w:t>
      </w:r>
      <w:r w:rsidRPr="000D477C">
        <w:rPr>
          <w:sz w:val="16"/>
        </w:rPr>
        <w:t xml:space="preserve"> Jinping, </w:t>
      </w:r>
      <w:r w:rsidRPr="001715BE">
        <w:rPr>
          <w:rStyle w:val="StyleUnderline"/>
        </w:rPr>
        <w:t>however, repeatedly promoted the framework</w:t>
      </w:r>
      <w:r w:rsidRPr="000D477C">
        <w:rPr>
          <w:sz w:val="16"/>
        </w:rPr>
        <w:t xml:space="preserve"> first at the U.S.-China Strategic and Economic Dialogue (S&amp;ED) in July, and then at the summit with Obama in mid-November. After the summit, </w:t>
      </w:r>
      <w:r w:rsidRPr="001715BE">
        <w:rPr>
          <w:rStyle w:val="StyleUnderline"/>
        </w:rPr>
        <w:t>China’s official news agency reported that Xi and Obama “pledged to push forward a new type of major-country relations,” and that “[Obama] is willing to… lift the</w:t>
      </w:r>
      <w:r w:rsidRPr="000D477C">
        <w:rPr>
          <w:sz w:val="16"/>
        </w:rPr>
        <w:t xml:space="preserve"> new type of major-country </w:t>
      </w:r>
      <w:r w:rsidRPr="001715BE">
        <w:rPr>
          <w:rStyle w:val="StyleUnderline"/>
        </w:rPr>
        <w:t xml:space="preserve">relationship </w:t>
      </w:r>
      <w:r w:rsidRPr="000D477C">
        <w:rPr>
          <w:sz w:val="16"/>
        </w:rPr>
        <w:t xml:space="preserve">between China and the U.S. </w:t>
      </w:r>
      <w:r w:rsidRPr="001715BE">
        <w:rPr>
          <w:rStyle w:val="Style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it.∂ </w:t>
      </w:r>
      <w:r w:rsidRPr="001715BE">
        <w:rPr>
          <w:rStyle w:val="StyleUnderline"/>
        </w:rPr>
        <w:t>Why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 </w:t>
      </w:r>
      <w:r w:rsidRPr="000B5FAD">
        <w:rPr>
          <w:rStyle w:val="Emphasis"/>
          <w:highlight w:val="yellow"/>
        </w:rPr>
        <w:t>When Xi</w:t>
      </w:r>
      <w:r w:rsidRPr="000D477C">
        <w:rPr>
          <w:sz w:val="16"/>
        </w:rPr>
        <w:t xml:space="preserve"> Jinping </w:t>
      </w:r>
      <w:r w:rsidRPr="000B5FAD">
        <w:rPr>
          <w:rStyle w:val="Emphasis"/>
          <w:highlight w:val="yellow"/>
        </w:rPr>
        <w:t>defined the “New Type of Great Power Relations</w:t>
      </w:r>
      <w:r w:rsidRPr="0062732C">
        <w:rPr>
          <w:rStyle w:val="Emphasis"/>
        </w:rPr>
        <w:t>”</w:t>
      </w:r>
      <w:r w:rsidRPr="000D477C">
        <w:rPr>
          <w:sz w:val="16"/>
        </w:rPr>
        <w:t xml:space="preserve"> in his meeting with Obama at Sunnylands last year, </w:t>
      </w:r>
      <w:r w:rsidRPr="000B5FAD">
        <w:rPr>
          <w:rStyle w:val="Emphasis"/>
          <w:highlight w:val="yellow"/>
        </w:rPr>
        <w:t>he described it in three points: 1) no</w:t>
      </w:r>
      <w:r w:rsidRPr="0062732C">
        <w:rPr>
          <w:rStyle w:val="Emphasis"/>
        </w:rPr>
        <w:t xml:space="preserve"> conflict or confrontation, through </w:t>
      </w:r>
      <w:r w:rsidRPr="000B5FAD">
        <w:rPr>
          <w:rStyle w:val="Emphasis"/>
          <w:highlight w:val="yellow"/>
        </w:rPr>
        <w:t>emphasizing dialogue</w:t>
      </w:r>
      <w:r w:rsidRPr="000D477C">
        <w:rPr>
          <w:sz w:val="16"/>
        </w:rPr>
        <w:t xml:space="preserve"> and treating each other’s strategic intentions objectively; </w:t>
      </w:r>
      <w:r w:rsidRPr="00F46D07">
        <w:rPr>
          <w:rStyle w:val="Emphasis"/>
          <w:highlight w:val="yellow"/>
        </w:rPr>
        <w:t>2) mutual respect</w:t>
      </w:r>
      <w:r w:rsidRPr="000D477C">
        <w:rPr>
          <w:sz w:val="16"/>
        </w:rPr>
        <w:t xml:space="preserve">, including for each other’s core interests and major concerns; and </w:t>
      </w:r>
      <w:r w:rsidRPr="00F46D07">
        <w:rPr>
          <w:rStyle w:val="Emphasis"/>
          <w:highlight w:val="yellow"/>
        </w:rPr>
        <w:t>3) mutually beneficial cooperation</w:t>
      </w:r>
      <w:r w:rsidRPr="0062732C">
        <w:rPr>
          <w:rStyle w:val="Emphasis"/>
        </w:rPr>
        <w:t>, by abandoning the zero-sum game mentality</w:t>
      </w:r>
      <w:r w:rsidRPr="000D477C">
        <w:rPr>
          <w:sz w:val="16"/>
        </w:rPr>
        <w:t xml:space="preserve"> and advancing areas of mutual interest.∂ </w:t>
      </w:r>
      <w:r w:rsidRPr="001715BE">
        <w:rPr>
          <w:rStyle w:val="StyleUnderline"/>
        </w:rPr>
        <w:t>Embedded</w:t>
      </w:r>
      <w:r w:rsidRPr="000D477C">
        <w:rPr>
          <w:sz w:val="16"/>
        </w:rPr>
        <w:t xml:space="preserve"> in the “New Type of Great Power Relations” </w:t>
      </w:r>
      <w:r w:rsidRPr="001715BE">
        <w:rPr>
          <w:rStyle w:val="StyleUnderline"/>
        </w:rPr>
        <w:t>is a nation’s hope for an international environment more conducive to its development.</w:t>
      </w:r>
      <w:r w:rsidRPr="000D477C">
        <w:rPr>
          <w:sz w:val="16"/>
        </w:rPr>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Underline"/>
        </w:rPr>
        <w:t>China looks to the “New Type” framework to</w:t>
      </w:r>
      <w:r w:rsidRPr="000D477C">
        <w:rPr>
          <w:sz w:val="16"/>
        </w:rPr>
        <w:t xml:space="preserve"> avoid historical determinism and to </w:t>
      </w:r>
      <w:r w:rsidRPr="001715BE">
        <w:rPr>
          <w:rStyle w:val="StyleUnderline"/>
        </w:rPr>
        <w:t xml:space="preserve">seek a less-disruptive rise in an increasingly integrated world.∂ At the same time, China wants to be viewed as an equal. </w:t>
      </w:r>
      <w:r w:rsidRPr="000D477C">
        <w:rPr>
          <w:sz w:val="16"/>
        </w:rPr>
        <w:t xml:space="preserve">By using the term “Great Power” to primarily, if not solely, refer to China and the United States, </w:t>
      </w:r>
      <w:r w:rsidRPr="001715BE">
        <w:rPr>
          <w:rStyle w:val="StyleUnderline"/>
        </w:rPr>
        <w:t>China aims to elevate itself to a level playing field.</w:t>
      </w:r>
      <w:r w:rsidRPr="000D477C">
        <w:rPr>
          <w:sz w:val="16"/>
        </w:rPr>
        <w:t xml:space="preserve"> </w:t>
      </w:r>
      <w:r w:rsidRPr="00F46D07">
        <w:rPr>
          <w:rStyle w:val="Emphasis"/>
          <w:highlight w:val="yellow"/>
        </w:rPr>
        <w:t>Obtaining U.S. support of the concept would imply Uncle Sam’s recognition of China’s strength and power</w:t>
      </w:r>
      <w:r w:rsidRPr="001715BE">
        <w:rPr>
          <w:rStyle w:val="Emphasis"/>
        </w:rPr>
        <w:t>.</w:t>
      </w:r>
      <w:r w:rsidRPr="000D477C">
        <w:rPr>
          <w:sz w:val="16"/>
        </w:rPr>
        <w:t xml:space="preserve"> This is what China’s official media sought to show when it suggested Obama’s support of the concept: parity and respect between the two countries.∂ Furthermore, </w:t>
      </w:r>
      <w:r w:rsidRPr="001715BE">
        <w:rPr>
          <w:rStyle w:val="StyleUnderline"/>
        </w:rPr>
        <w:t>Chinese leaders believe that the “New Type of Great Power Relations” enables the two powers to establish a new code of conduct in line with China’s interests.</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Underline"/>
        </w:rPr>
        <w:t>mutual respect of each other’s national interests is at the core of China’s aspirations.</w:t>
      </w:r>
      <w:r w:rsidRPr="000D477C">
        <w:rPr>
          <w:sz w:val="16"/>
        </w:rPr>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Underline"/>
        </w:rPr>
        <w:t xml:space="preserve">From a Chinese perspective, the United States is the only superpower in today’s world that has the capacity to contain China’s rise. </w:t>
      </w:r>
      <w:r w:rsidRPr="00F46D07">
        <w:rPr>
          <w:rStyle w:val="Emphasis"/>
          <w:highlight w:val="yellow"/>
        </w:rPr>
        <w:t>By strengthening China’s view of itself as a recognized and respected power, Xi</w:t>
      </w:r>
      <w:r w:rsidRPr="000D477C">
        <w:rPr>
          <w:sz w:val="16"/>
        </w:rPr>
        <w:t xml:space="preserve"> Jinping </w:t>
      </w:r>
      <w:r w:rsidRPr="00F46D07">
        <w:rPr>
          <w:rStyle w:val="Emphasis"/>
          <w:highlight w:val="yellow"/>
        </w:rPr>
        <w:t>is able to foster stronger nationalistic pride under CCP leadership and gain political capital to consolidate his own power at home.</w:t>
      </w:r>
    </w:p>
    <w:p w14:paraId="6186D0C2" w14:textId="77777777" w:rsidR="00751D3E" w:rsidRPr="009D494C" w:rsidRDefault="00751D3E" w:rsidP="00751D3E">
      <w:pPr>
        <w:pStyle w:val="Heading4"/>
        <w:rPr>
          <w:rStyle w:val="Style13ptBold"/>
          <w:rFonts w:cs="Arial"/>
          <w:b/>
          <w:bCs w:val="0"/>
        </w:rPr>
      </w:pPr>
      <w:r>
        <w:rPr>
          <w:rFonts w:cs="Arial"/>
        </w:rPr>
        <w:t xml:space="preserve">3. Xi’s agenda crushes CCP stability by angering other party members and attempting to consolidate military power. </w:t>
      </w:r>
    </w:p>
    <w:p w14:paraId="0C039917" w14:textId="77777777" w:rsidR="00751D3E" w:rsidRPr="004C6C53" w:rsidRDefault="00751D3E" w:rsidP="00751D3E">
      <w:pPr>
        <w:rPr>
          <w:rStyle w:val="Style13ptBold"/>
          <w:b w:val="0"/>
        </w:rPr>
      </w:pPr>
      <w:r w:rsidRPr="004C6C53">
        <w:rPr>
          <w:rStyle w:val="Style13ptBold"/>
        </w:rPr>
        <w:t xml:space="preserve">Phillips 5/3 Tom Phillips, Beijing correspondent for the Guardian, “China's Xi Jinping denies House of Cards power struggle but attacks 'conspirators',” The Guardian, 3 May 2016, </w:t>
      </w:r>
      <w:hyperlink r:id="rId9" w:history="1">
        <w:r w:rsidRPr="004C6C53">
          <w:rPr>
            <w:rStyle w:val="Hyperlink"/>
          </w:rPr>
          <w:t>https://www.theguardian.com/world/2016/may/04/china-xi-jinping-house-of-cards-attacks-conspirators</w:t>
        </w:r>
      </w:hyperlink>
    </w:p>
    <w:p w14:paraId="0114CF71" w14:textId="77777777" w:rsidR="00751D3E" w:rsidRPr="004C6C53" w:rsidRDefault="00751D3E" w:rsidP="00751D3E">
      <w:pPr>
        <w:rPr>
          <w:sz w:val="16"/>
        </w:rPr>
      </w:pPr>
      <w:r w:rsidRPr="004C6C53">
        <w:rPr>
          <w:rStyle w:val="StyleUnderline"/>
        </w:rPr>
        <w:t xml:space="preserve">Xi Jinping has rejected claims that a “House of Cards power struggle” is raging </w:t>
      </w:r>
      <w:r w:rsidRPr="004C6C53">
        <w:rPr>
          <w:sz w:val="16"/>
        </w:rPr>
        <w:t xml:space="preserve">at the pinnacle of Chinese politics, </w:t>
      </w:r>
      <w:r w:rsidRPr="004C6C53">
        <w:rPr>
          <w:rStyle w:val="Style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Underline"/>
        </w:rPr>
        <w:t xml:space="preserve">the Chinese president warned that </w:t>
      </w:r>
      <w:r w:rsidRPr="004C6C53">
        <w:rPr>
          <w:rStyle w:val="Emphasis"/>
        </w:rPr>
        <w:t xml:space="preserve">the presence of “cabals and cliques” inside the party risked “compromising the political security of the party and the country”. </w:t>
      </w:r>
      <w:r w:rsidRPr="004C6C53">
        <w:rPr>
          <w:sz w:val="16"/>
        </w:rPr>
        <w:t>“</w:t>
      </w:r>
      <w:r w:rsidRPr="004C6C53">
        <w:rPr>
          <w:rStyle w:val="Style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Underline"/>
        </w:rPr>
        <w:t>We</w:t>
      </w:r>
      <w:r w:rsidRPr="004C6C53">
        <w:rPr>
          <w:sz w:val="16"/>
        </w:rPr>
        <w:t xml:space="preserve"> should not bury our heads in the sand and spare these members but </w:t>
      </w:r>
      <w:r w:rsidRPr="004C6C53">
        <w:rPr>
          <w:rStyle w:val="StyleUnderline"/>
        </w:rPr>
        <w:t>must make a resolute response to eliminate the problem and deter further violations.</w:t>
      </w:r>
      <w:r w:rsidRPr="004C6C53">
        <w:rPr>
          <w:sz w:val="16"/>
        </w:rPr>
        <w:t xml:space="preserve">” </w:t>
      </w:r>
      <w:r w:rsidRPr="004C6C53">
        <w:rPr>
          <w:rStyle w:val="Style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centre as a potential indicator of trouble at the top. </w:t>
      </w:r>
      <w:r w:rsidRPr="004C6C53">
        <w:rPr>
          <w:sz w:val="16"/>
        </w:rPr>
        <w:t xml:space="preserve">Since coming to power </w:t>
      </w:r>
      <w:r w:rsidRPr="001B596B">
        <w:rPr>
          <w:rStyle w:val="Emphasis"/>
          <w:highlight w:val="yellow"/>
        </w:rPr>
        <w:t>Xi has amassed an unusual plethora of official titles</w:t>
      </w:r>
      <w:r w:rsidRPr="004C6C53">
        <w:rPr>
          <w:sz w:val="16"/>
        </w:rPr>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One academic has dubbed him the “chairman of everything”. Roderick MacFarquhar, a Harvard University expert in elite Communist party politics, said: “</w:t>
      </w:r>
      <w:r w:rsidRPr="004C6C53">
        <w:rPr>
          <w:rStyle w:val="StyleUnderline"/>
        </w:rPr>
        <w:t xml:space="preserve">Xi Jinping’s donning of uniform and giving him his new military title is a warning to his colleagues that </w:t>
      </w:r>
      <w:r w:rsidRPr="001B596B">
        <w:rPr>
          <w:rStyle w:val="Emphasis"/>
          <w:highlight w:val="yellow"/>
        </w:rPr>
        <w:t>he has the army behind him</w:t>
      </w:r>
      <w:r w:rsidRPr="004C6C53">
        <w:rPr>
          <w:rStyle w:val="Emphasis"/>
        </w:rPr>
        <w:t>.</w:t>
      </w:r>
      <w:r w:rsidRPr="004C6C53">
        <w:rPr>
          <w:sz w:val="16"/>
        </w:rPr>
        <w:t xml:space="preserve"> Whether he actually has or not, one doesn’t know. But </w:t>
      </w:r>
      <w:r w:rsidRPr="004C6C53">
        <w:rPr>
          <w:rStyle w:val="StyleUnderline"/>
        </w:rPr>
        <w:t>that is his bulwark, as it was Mao’s.</w:t>
      </w:r>
      <w:r w:rsidRPr="004C6C53">
        <w:rPr>
          <w:sz w:val="16"/>
        </w:rPr>
        <w:t xml:space="preserve">” However, MacFarquhar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Underline"/>
        </w:rPr>
        <w:t xml:space="preserve">experts say the war on corruption has </w:t>
      </w:r>
      <w:r w:rsidRPr="001B596B">
        <w:rPr>
          <w:rStyle w:val="Emphasis"/>
          <w:highlight w:val="yellow"/>
        </w:rPr>
        <w:t>generated discontent among officials, caused political [stalemate</w:t>
      </w:r>
      <w:r w:rsidRPr="004C6C53">
        <w:rPr>
          <w:rStyle w:val="Emphasis"/>
        </w:rPr>
        <w:t xml:space="preserve">] </w:t>
      </w:r>
      <w:r w:rsidRPr="004C6C53">
        <w:rPr>
          <w:sz w:val="16"/>
        </w:rPr>
        <w:t>paralysis</w:t>
      </w:r>
      <w:r w:rsidRPr="004C6C53">
        <w:rPr>
          <w:rStyle w:val="Emphasis"/>
        </w:rPr>
        <w:t xml:space="preserve"> </w:t>
      </w:r>
      <w:r w:rsidRPr="001B596B">
        <w:rPr>
          <w:rStyle w:val="Emphasis"/>
          <w:highlight w:val="yellow"/>
        </w:rPr>
        <w:t>and fuelled suspicions Xi is using the campaign as a pretext to purge his political enemies</w:t>
      </w:r>
      <w:r w:rsidRPr="004C6C53">
        <w:rPr>
          <w:rStyle w:val="Emphasis"/>
        </w:rPr>
        <w:t xml:space="preserve">.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Wedeman,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rPr>
          <w:sz w:val="16"/>
        </w:rPr>
        <w:t>“</w:t>
      </w:r>
      <w:r w:rsidRPr="001B596B">
        <w:rPr>
          <w:rStyle w:val="Emphasis"/>
          <w:highlight w:val="yellow"/>
        </w:rPr>
        <w:t>Given the extent of corruption, you can only push this thing so far without doing serious damage to the integrity and the unity of the party</w:t>
      </w:r>
      <w:r w:rsidRPr="004C6C53">
        <w:rPr>
          <w:sz w:val="16"/>
        </w:rPr>
        <w:t>,” Wedeman added.</w:t>
      </w:r>
    </w:p>
    <w:p w14:paraId="1666CB7D" w14:textId="77777777" w:rsidR="00751D3E" w:rsidRPr="009D494C" w:rsidRDefault="00751D3E" w:rsidP="00751D3E">
      <w:pPr>
        <w:pStyle w:val="Heading4"/>
        <w:rPr>
          <w:rFonts w:cs="Arial"/>
        </w:rPr>
      </w:pPr>
      <w:r>
        <w:rPr>
          <w:rFonts w:cs="Arial"/>
        </w:rPr>
        <w:t xml:space="preserve">4. </w:t>
      </w:r>
      <w:r w:rsidRPr="004C6C53">
        <w:rPr>
          <w:rFonts w:cs="Arial"/>
        </w:rPr>
        <w:t>CCP collapse causes regional instability and nuclear war</w:t>
      </w:r>
    </w:p>
    <w:p w14:paraId="00993F0D" w14:textId="77777777" w:rsidR="00751D3E" w:rsidRPr="004C6C53" w:rsidRDefault="00751D3E" w:rsidP="00751D3E">
      <w:r>
        <w:rPr>
          <w:b/>
        </w:rPr>
        <w:t>Yee and Storey 13</w:t>
      </w:r>
      <w:r w:rsidRPr="004C6C53">
        <w:rPr>
          <w:b/>
        </w:rPr>
        <w:t xml:space="preserve"> </w:t>
      </w:r>
      <w:r w:rsidRPr="004C6C53">
        <w:t>Herbert - Professor of Politics and International Relations at the Hong Kong Baptist University. Ian - Lecturer in Defence Studies at Deakin U</w:t>
      </w:r>
      <w:r>
        <w:t xml:space="preserve">niversity, Geelong, Australia. </w:t>
      </w:r>
      <w:r w:rsidRPr="00DC25F7">
        <w:rPr>
          <w:i/>
        </w:rPr>
        <w:t>The China Threat: Perceptions, Myths, and Reality</w:t>
      </w:r>
      <w:r>
        <w:rPr>
          <w:i/>
        </w:rPr>
        <w:t xml:space="preserve"> 2013</w:t>
      </w:r>
      <w:r>
        <w:t xml:space="preserve"> p. 15</w:t>
      </w:r>
    </w:p>
    <w:p w14:paraId="12147D07" w14:textId="77777777" w:rsidR="00751D3E" w:rsidRPr="004C6C53" w:rsidRDefault="00751D3E" w:rsidP="00751D3E">
      <w:pPr>
        <w:rPr>
          <w:rStyle w:val="Emphasis"/>
        </w:rPr>
      </w:pPr>
      <w:r w:rsidRPr="004C6C53">
        <w:rPr>
          <w:rStyle w:val="StyleUnderline"/>
        </w:rPr>
        <w:t xml:space="preserve">The fourth factor contributing to the perception of a China threat is the fear of political and economic collapse in the PRC, resulting in </w:t>
      </w:r>
      <w:r w:rsidRPr="001B596B">
        <w:rPr>
          <w:rStyle w:val="Emphasis"/>
          <w:highlight w:val="yellow"/>
        </w:rPr>
        <w:t>territorial fragmentation, civil war and waves of refugees pouring into neighbouring countries</w:t>
      </w:r>
      <w:r w:rsidRPr="004C6C53">
        <w:t xml:space="preserve">. Naturally, </w:t>
      </w:r>
      <w:r w:rsidRPr="004C6C53">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industrialisation </w:t>
      </w:r>
      <w:r w:rsidRPr="004C6C53">
        <w:t xml:space="preserve">and pollution. </w:t>
      </w:r>
      <w:r w:rsidRPr="004C6C53">
        <w:rPr>
          <w:rStyle w:val="StyleUnderline"/>
        </w:rPr>
        <w:t>These problems are putting a strain on the central government’s ability to govern effectively. Political disintegration or a Chinese civil war might result in millions of Chinese refugees seeking asylum in neighbouring countries</w:t>
      </w:r>
      <w:r w:rsidRPr="004C6C53">
        <w:t xml:space="preserve">. </w:t>
      </w:r>
      <w:r w:rsidRPr="004C6C53">
        <w:rPr>
          <w:rStyle w:val="StyleUnderline"/>
        </w:rPr>
        <w:t xml:space="preserve">Such an unprecedented exodus of refugees from a collapsed PRC would no doubt put a severe strain on the limited resources of China’s neighbours. </w:t>
      </w:r>
      <w:r w:rsidRPr="001B596B">
        <w:rPr>
          <w:rStyle w:val="Emphasis"/>
          <w:highlight w:val="yellow"/>
        </w:rPr>
        <w:t>A fragmented China could</w:t>
      </w:r>
      <w:r w:rsidRPr="004C6C53">
        <w:rPr>
          <w:rStyle w:val="StyleUnderline"/>
        </w:rPr>
        <w:t xml:space="preserve"> </w:t>
      </w:r>
      <w:r w:rsidRPr="004C6C53">
        <w:t xml:space="preserve">also </w:t>
      </w:r>
      <w:r w:rsidRPr="001B596B">
        <w:rPr>
          <w:rStyle w:val="Emphasis"/>
          <w:highlight w:val="yellow"/>
        </w:rPr>
        <w:t>result in another nightmare scenario—nuclear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4C6C53">
        <w:rPr>
          <w:rStyle w:val="StyleUnderline"/>
        </w:rPr>
        <w:t xml:space="preserve">a disintegrating China would also </w:t>
      </w:r>
      <w:r w:rsidRPr="004C6C53">
        <w:rPr>
          <w:rStyle w:val="Emphasis"/>
        </w:rPr>
        <w:t>pose a threat to its neighbours and the world.</w:t>
      </w:r>
    </w:p>
    <w:p w14:paraId="586102A3" w14:textId="09F43A19" w:rsidR="00324175" w:rsidRDefault="00324175" w:rsidP="00187E86">
      <w:pPr>
        <w:pStyle w:val="Heading3"/>
        <w:tabs>
          <w:tab w:val="left" w:pos="13680"/>
        </w:tabs>
      </w:pPr>
      <w:r>
        <w:t>1NC – Reform Good</w:t>
      </w:r>
    </w:p>
    <w:p w14:paraId="14EA5838" w14:textId="44EDD7E1" w:rsidR="0094184B" w:rsidRDefault="003E0C4B" w:rsidP="0094184B">
      <w:pPr>
        <w:pStyle w:val="Heading4"/>
      </w:pPr>
      <w:r>
        <w:t xml:space="preserve">1. </w:t>
      </w:r>
      <w:r w:rsidR="0094184B">
        <w:t>Xi’s Anticorruption campaign = mistrust, declining pc</w:t>
      </w:r>
    </w:p>
    <w:p w14:paraId="7D471596" w14:textId="77777777" w:rsidR="0094184B" w:rsidRDefault="0094184B" w:rsidP="0094184B">
      <w:r>
        <w:t xml:space="preserve">Tom </w:t>
      </w:r>
      <w:r w:rsidRPr="00E03A9E">
        <w:rPr>
          <w:rStyle w:val="Style13ptBold"/>
        </w:rPr>
        <w:t>Phillips</w:t>
      </w:r>
      <w:r>
        <w:t xml:space="preserve">, </w:t>
      </w:r>
      <w:r w:rsidRPr="00E03A9E">
        <w:rPr>
          <w:rStyle w:val="Style13ptBold"/>
        </w:rPr>
        <w:t>5-3</w:t>
      </w:r>
      <w:r>
        <w:t xml:space="preserve">-2016, writer for the guardian “China's Xi Jinping denies House of Cards power struggle but attacks 'conspirators'," Guardian, </w:t>
      </w:r>
      <w:hyperlink r:id="rId10" w:history="1">
        <w:r w:rsidRPr="00B8283A">
          <w:rPr>
            <w:rStyle w:val="Hyperlink"/>
          </w:rPr>
          <w:t>https://www.theguardian.com/world/2016/may/04/china-xi-jinping-house-of-cards-attacks-conspirators</w:t>
        </w:r>
      </w:hyperlink>
    </w:p>
    <w:p w14:paraId="2B141301" w14:textId="77777777" w:rsidR="0094184B" w:rsidRDefault="0094184B" w:rsidP="0094184B">
      <w:pPr>
        <w:rPr>
          <w:sz w:val="16"/>
        </w:rPr>
      </w:pPr>
      <w:r w:rsidRPr="00991F12">
        <w:rPr>
          <w:sz w:val="16"/>
        </w:rPr>
        <w:t>Roderick MacFarquhar, a Harvard University expert in elite Communist party politics, said: “</w:t>
      </w:r>
      <w:r w:rsidRPr="00E03A9E">
        <w:rPr>
          <w:rStyle w:val="StyleUnderline"/>
        </w:rPr>
        <w:t>Xi Jinping’s donning of uniform and giving him his new military title is a warning to his colleagues that he has the army behind him</w:t>
      </w:r>
      <w:r w:rsidRPr="00991F12">
        <w:rPr>
          <w:sz w:val="16"/>
        </w:rPr>
        <w:t xml:space="preserve">. Whether he actually has or not, one doesn’t know. But that is his bulwark, as it was Mao’s.” However, MacFarquhar said </w:t>
      </w:r>
      <w:r w:rsidRPr="00E03A9E">
        <w:rPr>
          <w:rStyle w:val="StyleUnderline"/>
        </w:rPr>
        <w:t>the new title could be a sign of weakness rather than strength</w:t>
      </w:r>
      <w:r w:rsidRPr="00991F12">
        <w:rPr>
          <w:sz w:val="16"/>
        </w:rPr>
        <w:t>, noting that not even Mao Zedong had accumulated such a glut of titles. “</w:t>
      </w:r>
      <w:r w:rsidRPr="00E03A9E">
        <w:rPr>
          <w:rStyle w:val="StyleUnderline"/>
        </w:rPr>
        <w:t>Chairman Mao never needed titles</w:t>
      </w:r>
      <w:r w:rsidRPr="00991F12">
        <w:rPr>
          <w:sz w:val="16"/>
        </w:rPr>
        <w:t xml:space="preserve">. </w:t>
      </w:r>
      <w:r w:rsidRPr="00E03A9E">
        <w:rPr>
          <w:rStyle w:val="StyleUnderline"/>
        </w:rPr>
        <w:t>Everyone knew who was in charge</w:t>
      </w:r>
      <w:r w:rsidRPr="00991F12">
        <w:rPr>
          <w:sz w:val="16"/>
        </w:rPr>
        <w:t xml:space="preserve">,” he said. Advertisement </w:t>
      </w:r>
      <w:r w:rsidRPr="00E03A9E">
        <w:rPr>
          <w:rStyle w:val="StyleUnderline"/>
        </w:rPr>
        <w:t>Xi has made a high-profile anti-corruption campaign one of his administration’s key missions, disciplining hundreds of thousands of officials</w:t>
      </w:r>
      <w:r w:rsidRPr="00991F12">
        <w:rPr>
          <w:sz w:val="16"/>
        </w:rPr>
        <w:t xml:space="preserve">, including top party and military figures. </w:t>
      </w:r>
      <w:r w:rsidRPr="00E03A9E">
        <w:rPr>
          <w:rStyle w:val="StyleUnderline"/>
        </w:rPr>
        <w:t>But</w:t>
      </w:r>
      <w:r w:rsidRPr="00991F12">
        <w:rPr>
          <w:sz w:val="16"/>
        </w:rPr>
        <w:t xml:space="preserve"> experts say </w:t>
      </w:r>
      <w:r w:rsidRPr="00E03A9E">
        <w:rPr>
          <w:rStyle w:val="StyleUnderline"/>
        </w:rPr>
        <w:t>the war on corruption has generated discontent among officials</w:t>
      </w:r>
      <w:r w:rsidRPr="00991F12">
        <w:rPr>
          <w:sz w:val="16"/>
        </w:rPr>
        <w:t xml:space="preserve">, caused political paralysis </w:t>
      </w:r>
      <w:r w:rsidRPr="00E03A9E">
        <w:rPr>
          <w:rStyle w:val="StyleUnderline"/>
        </w:rPr>
        <w:t>and fuelled suspicions Xi is using the campaign as a pretext to purge his political enemies</w:t>
      </w:r>
      <w:r w:rsidRPr="00991F12">
        <w:rPr>
          <w:sz w:val="16"/>
        </w:rPr>
        <w:t xml:space="preserve">. 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w:t>
      </w:r>
    </w:p>
    <w:p w14:paraId="2B6538CE" w14:textId="77777777" w:rsidR="003E0C4B" w:rsidRPr="001715BE" w:rsidRDefault="003E0C4B" w:rsidP="003E0C4B">
      <w:pPr>
        <w:pStyle w:val="Heading4"/>
      </w:pPr>
      <w:r>
        <w:t>2. Nuclear dialogue with US accelerates Xi’s agenda through parity display</w:t>
      </w:r>
    </w:p>
    <w:p w14:paraId="6541134C" w14:textId="77777777" w:rsidR="003E0C4B" w:rsidRPr="001715BE" w:rsidRDefault="003E0C4B" w:rsidP="003E0C4B">
      <w:pPr>
        <w:rPr>
          <w:rFonts w:eastAsiaTheme="majorEastAsia" w:cstheme="majorBidi"/>
          <w:bCs/>
          <w:szCs w:val="16"/>
        </w:rPr>
      </w:pPr>
      <w:r w:rsidRPr="001715BE">
        <w:rPr>
          <w:rStyle w:val="Style13ptBold"/>
        </w:rPr>
        <w:t xml:space="preserve">Li and Xu 14 </w:t>
      </w:r>
      <w:r w:rsidRPr="001715BE">
        <w:rPr>
          <w:rStyle w:val="Style13ptBold"/>
          <w:sz w:val="16"/>
          <w:szCs w:val="16"/>
        </w:rPr>
        <w:t>(</w:t>
      </w:r>
      <w:r w:rsidRPr="001715BE">
        <w:rPr>
          <w:rStyle w:val="Style13ptBold"/>
          <w:rFonts w:eastAsiaTheme="majorEastAsia" w:cstheme="majorBidi"/>
          <w:sz w:val="16"/>
          <w:szCs w:val="16"/>
        </w:rPr>
        <w:t xml:space="preserve">Cheng Li is senior fellow and director of the John L. Thornton China Center at The Brookings Institution, where Lucy Xu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11"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rFonts w:eastAsiaTheme="majorEastAsia" w:cstheme="majorBidi"/>
          <w:sz w:val="16"/>
          <w:szCs w:val="16"/>
        </w:rPr>
        <w:t>)</w:t>
      </w:r>
      <w:r>
        <w:rPr>
          <w:rStyle w:val="Style13ptBold"/>
          <w:rFonts w:eastAsiaTheme="majorEastAsia" w:cstheme="majorBidi"/>
          <w:sz w:val="16"/>
          <w:szCs w:val="16"/>
        </w:rPr>
        <w:t xml:space="preserve"> //ZB</w:t>
      </w:r>
    </w:p>
    <w:p w14:paraId="0C8E29FF" w14:textId="77777777" w:rsidR="003E0C4B" w:rsidRPr="001715BE" w:rsidRDefault="003E0C4B" w:rsidP="003E0C4B">
      <w:pPr>
        <w:rPr>
          <w:rStyle w:val="Emphasis"/>
        </w:rPr>
      </w:pPr>
      <w:r w:rsidRPr="000D477C">
        <w:rPr>
          <w:sz w:val="16"/>
        </w:rPr>
        <w:t xml:space="preserve">As China-watchers were quick to realize, President </w:t>
      </w:r>
      <w:r w:rsidRPr="001715BE">
        <w:rPr>
          <w:rStyle w:val="StyleUnderline"/>
        </w:rPr>
        <w:t>Obama did not even once mention the “New Type of Great Power Relations” on his</w:t>
      </w:r>
      <w:r w:rsidRPr="000D477C">
        <w:rPr>
          <w:sz w:val="16"/>
        </w:rPr>
        <w:t xml:space="preserve"> recent </w:t>
      </w:r>
      <w:r w:rsidRPr="001715BE">
        <w:rPr>
          <w:rStyle w:val="StyleUnderline"/>
        </w:rPr>
        <w:t>trip to Beijing.</w:t>
      </w:r>
      <w:r w:rsidRPr="000D477C">
        <w:rPr>
          <w:sz w:val="16"/>
        </w:rPr>
        <w:t xml:space="preserve">∂ It has been widely noted that President </w:t>
      </w:r>
      <w:r w:rsidRPr="001715BE">
        <w:rPr>
          <w:rStyle w:val="StyleUnderline"/>
        </w:rPr>
        <w:t>Xi</w:t>
      </w:r>
      <w:r w:rsidRPr="000D477C">
        <w:rPr>
          <w:sz w:val="16"/>
        </w:rPr>
        <w:t xml:space="preserve"> Jinping, </w:t>
      </w:r>
      <w:r w:rsidRPr="001715BE">
        <w:rPr>
          <w:rStyle w:val="StyleUnderline"/>
        </w:rPr>
        <w:t>however, repeatedly promoted the framework</w:t>
      </w:r>
      <w:r w:rsidRPr="000D477C">
        <w:rPr>
          <w:sz w:val="16"/>
        </w:rPr>
        <w:t xml:space="preserve"> first at the U.S.-China Strategic and Economic Dialogue (S&amp;ED) in July, and then at the summit with Obama in mid-November. After the summit, </w:t>
      </w:r>
      <w:r w:rsidRPr="001715BE">
        <w:rPr>
          <w:rStyle w:val="StyleUnderline"/>
        </w:rPr>
        <w:t>China’s official news agency reported that Xi and Obama “pledged to push forward a new type of major-country relations,” and that “[Obama] is willing to… lift the</w:t>
      </w:r>
      <w:r w:rsidRPr="000D477C">
        <w:rPr>
          <w:sz w:val="16"/>
        </w:rPr>
        <w:t xml:space="preserve"> new type of major-country </w:t>
      </w:r>
      <w:r w:rsidRPr="001715BE">
        <w:rPr>
          <w:rStyle w:val="StyleUnderline"/>
        </w:rPr>
        <w:t xml:space="preserve">relationship </w:t>
      </w:r>
      <w:r w:rsidRPr="000D477C">
        <w:rPr>
          <w:sz w:val="16"/>
        </w:rPr>
        <w:t xml:space="preserve">between China and the U.S. </w:t>
      </w:r>
      <w:r w:rsidRPr="001715BE">
        <w:rPr>
          <w:rStyle w:val="Style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it.∂ </w:t>
      </w:r>
      <w:r w:rsidRPr="001715BE">
        <w:rPr>
          <w:rStyle w:val="StyleUnderline"/>
        </w:rPr>
        <w:t>Why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 </w:t>
      </w:r>
      <w:r w:rsidRPr="000B5FAD">
        <w:rPr>
          <w:rStyle w:val="Emphasis"/>
          <w:highlight w:val="yellow"/>
        </w:rPr>
        <w:t>When Xi</w:t>
      </w:r>
      <w:r w:rsidRPr="000D477C">
        <w:rPr>
          <w:sz w:val="16"/>
        </w:rPr>
        <w:t xml:space="preserve"> Jinping </w:t>
      </w:r>
      <w:r w:rsidRPr="000B5FAD">
        <w:rPr>
          <w:rStyle w:val="Emphasis"/>
          <w:highlight w:val="yellow"/>
        </w:rPr>
        <w:t>defined the “New Type of Great Power Relations</w:t>
      </w:r>
      <w:r w:rsidRPr="0062732C">
        <w:rPr>
          <w:rStyle w:val="Emphasis"/>
        </w:rPr>
        <w:t>”</w:t>
      </w:r>
      <w:r w:rsidRPr="000D477C">
        <w:rPr>
          <w:sz w:val="16"/>
        </w:rPr>
        <w:t xml:space="preserve"> in his meeting with Obama at Sunnylands last year, </w:t>
      </w:r>
      <w:r w:rsidRPr="000B5FAD">
        <w:rPr>
          <w:rStyle w:val="Emphasis"/>
          <w:highlight w:val="yellow"/>
        </w:rPr>
        <w:t>he described it in three points: 1) no</w:t>
      </w:r>
      <w:r w:rsidRPr="0062732C">
        <w:rPr>
          <w:rStyle w:val="Emphasis"/>
        </w:rPr>
        <w:t xml:space="preserve"> conflict or confrontation, through </w:t>
      </w:r>
      <w:r w:rsidRPr="000B5FAD">
        <w:rPr>
          <w:rStyle w:val="Emphasis"/>
          <w:highlight w:val="yellow"/>
        </w:rPr>
        <w:t>emphasizing dialogue</w:t>
      </w:r>
      <w:r w:rsidRPr="000D477C">
        <w:rPr>
          <w:sz w:val="16"/>
        </w:rPr>
        <w:t xml:space="preserve"> and treating each other’s strategic intentions objectively; </w:t>
      </w:r>
      <w:r w:rsidRPr="00F46D07">
        <w:rPr>
          <w:rStyle w:val="Emphasis"/>
          <w:highlight w:val="yellow"/>
        </w:rPr>
        <w:t>2) mutual respect</w:t>
      </w:r>
      <w:r w:rsidRPr="000D477C">
        <w:rPr>
          <w:sz w:val="16"/>
        </w:rPr>
        <w:t xml:space="preserve">, including for each other’s core interests and major concerns; and </w:t>
      </w:r>
      <w:r w:rsidRPr="00F46D07">
        <w:rPr>
          <w:rStyle w:val="Emphasis"/>
          <w:highlight w:val="yellow"/>
        </w:rPr>
        <w:t>3) mutually beneficial cooperation</w:t>
      </w:r>
      <w:r w:rsidRPr="0062732C">
        <w:rPr>
          <w:rStyle w:val="Emphasis"/>
        </w:rPr>
        <w:t>, by abandoning the zero-sum game mentality</w:t>
      </w:r>
      <w:r w:rsidRPr="000D477C">
        <w:rPr>
          <w:sz w:val="16"/>
        </w:rPr>
        <w:t xml:space="preserve"> and advancing areas of mutual interest.∂ </w:t>
      </w:r>
      <w:r w:rsidRPr="001715BE">
        <w:rPr>
          <w:rStyle w:val="StyleUnderline"/>
        </w:rPr>
        <w:t>Embedded</w:t>
      </w:r>
      <w:r w:rsidRPr="000D477C">
        <w:rPr>
          <w:sz w:val="16"/>
        </w:rPr>
        <w:t xml:space="preserve"> in the “New Type of Great Power Relations” </w:t>
      </w:r>
      <w:r w:rsidRPr="001715BE">
        <w:rPr>
          <w:rStyle w:val="StyleUnderline"/>
        </w:rPr>
        <w:t>is a nation’s hope for an international environment more conducive to its development.</w:t>
      </w:r>
      <w:r w:rsidRPr="000D477C">
        <w:rPr>
          <w:sz w:val="16"/>
        </w:rPr>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Underline"/>
        </w:rPr>
        <w:t>China looks to the “New Type” framework to</w:t>
      </w:r>
      <w:r w:rsidRPr="000D477C">
        <w:rPr>
          <w:sz w:val="16"/>
        </w:rPr>
        <w:t xml:space="preserve"> avoid historical determinism and to </w:t>
      </w:r>
      <w:r w:rsidRPr="001715BE">
        <w:rPr>
          <w:rStyle w:val="StyleUnderline"/>
        </w:rPr>
        <w:t xml:space="preserve">seek a less-disruptive rise in an increasingly integrated world.∂ At the same time, China wants to be viewed as an equal. </w:t>
      </w:r>
      <w:r w:rsidRPr="000D477C">
        <w:rPr>
          <w:sz w:val="16"/>
        </w:rPr>
        <w:t xml:space="preserve">By using the term “Great Power” to primarily, if not solely, refer to China and the United States, </w:t>
      </w:r>
      <w:r w:rsidRPr="001715BE">
        <w:rPr>
          <w:rStyle w:val="StyleUnderline"/>
        </w:rPr>
        <w:t>China aims to elevate itself to a level playing field.</w:t>
      </w:r>
      <w:r w:rsidRPr="000D477C">
        <w:rPr>
          <w:sz w:val="16"/>
        </w:rPr>
        <w:t xml:space="preserve"> </w:t>
      </w:r>
      <w:r w:rsidRPr="00F46D07">
        <w:rPr>
          <w:rStyle w:val="Emphasis"/>
          <w:highlight w:val="yellow"/>
        </w:rPr>
        <w:t>Obtaining U.S. support of the concept would imply Uncle Sam’s recognition of China’s strength and power</w:t>
      </w:r>
      <w:r w:rsidRPr="001715BE">
        <w:rPr>
          <w:rStyle w:val="Emphasis"/>
        </w:rPr>
        <w:t>.</w:t>
      </w:r>
      <w:r w:rsidRPr="000D477C">
        <w:rPr>
          <w:sz w:val="16"/>
        </w:rPr>
        <w:t xml:space="preserve"> This is what China’s official media sought to show when it suggested Obama’s support of the concept: parity and respect between the two countries.∂ Furthermore, </w:t>
      </w:r>
      <w:r w:rsidRPr="001715BE">
        <w:rPr>
          <w:rStyle w:val="StyleUnderline"/>
        </w:rPr>
        <w:t>Chinese leaders believe that the “New Type of Great Power Relations” enables the two powers to establish a new code of conduct in line with China’s interests.</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Underline"/>
        </w:rPr>
        <w:t>mutual respect of each other’s national interests is at the core of China’s aspirations.</w:t>
      </w:r>
      <w:r w:rsidRPr="000D477C">
        <w:rPr>
          <w:sz w:val="16"/>
        </w:rPr>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Underline"/>
        </w:rPr>
        <w:t xml:space="preserve">From a Chinese perspective, the United States is the only superpower in today’s world that has the capacity to contain China’s rise. </w:t>
      </w:r>
      <w:r w:rsidRPr="00F46D07">
        <w:rPr>
          <w:rStyle w:val="Emphasis"/>
          <w:highlight w:val="yellow"/>
        </w:rPr>
        <w:t>By strengthening China’s view of itself as a recognized and respected power, Xi</w:t>
      </w:r>
      <w:r w:rsidRPr="000D477C">
        <w:rPr>
          <w:sz w:val="16"/>
        </w:rPr>
        <w:t xml:space="preserve"> Jinping </w:t>
      </w:r>
      <w:r w:rsidRPr="00F46D07">
        <w:rPr>
          <w:rStyle w:val="Emphasis"/>
          <w:highlight w:val="yellow"/>
        </w:rPr>
        <w:t>is able to foster stronger nationalistic pride under CCP leadership and gain political capital to consolidate his own power at home.</w:t>
      </w:r>
    </w:p>
    <w:p w14:paraId="648E426A" w14:textId="737FAE13" w:rsidR="0094184B" w:rsidRPr="009D494C" w:rsidRDefault="003E0C4B" w:rsidP="0094184B">
      <w:pPr>
        <w:pStyle w:val="Heading4"/>
        <w:rPr>
          <w:rStyle w:val="Style13ptBold"/>
          <w:rFonts w:cs="Arial"/>
          <w:b/>
          <w:bCs w:val="0"/>
        </w:rPr>
      </w:pPr>
      <w:r>
        <w:rPr>
          <w:rFonts w:cs="Arial"/>
        </w:rPr>
        <w:t xml:space="preserve">3. </w:t>
      </w:r>
      <w:r w:rsidR="0094184B">
        <w:rPr>
          <w:rFonts w:cs="Arial"/>
        </w:rPr>
        <w:t xml:space="preserve">Xi’s agenda crushes CCP stability by angering other party members and attempting to consolidate military power. </w:t>
      </w:r>
    </w:p>
    <w:p w14:paraId="4096D704" w14:textId="77777777" w:rsidR="0094184B" w:rsidRPr="004C6C53" w:rsidRDefault="0094184B" w:rsidP="0094184B">
      <w:pPr>
        <w:rPr>
          <w:rStyle w:val="Style13ptBold"/>
          <w:b w:val="0"/>
        </w:rPr>
      </w:pPr>
      <w:r w:rsidRPr="004C6C53">
        <w:rPr>
          <w:rStyle w:val="Style13ptBold"/>
        </w:rPr>
        <w:t xml:space="preserve">Phillips 5/3 Tom Phillips, Beijing correspondent for the Guardian, “China's Xi Jinping denies House of Cards power struggle but attacks 'conspirators',” The Guardian, 3 May 2016, </w:t>
      </w:r>
      <w:hyperlink r:id="rId12" w:history="1">
        <w:r w:rsidRPr="004C6C53">
          <w:rPr>
            <w:rStyle w:val="Hyperlink"/>
          </w:rPr>
          <w:t>https://www.theguardian.com/world/2016/may/04/china-xi-jinping-house-of-cards-attacks-conspirators</w:t>
        </w:r>
      </w:hyperlink>
    </w:p>
    <w:p w14:paraId="75C38D9D" w14:textId="77777777" w:rsidR="0094184B" w:rsidRPr="004C6C53" w:rsidRDefault="0094184B" w:rsidP="0094184B">
      <w:pPr>
        <w:rPr>
          <w:sz w:val="16"/>
        </w:rPr>
      </w:pPr>
      <w:r w:rsidRPr="004C6C53">
        <w:rPr>
          <w:rStyle w:val="StyleUnderline"/>
        </w:rPr>
        <w:t xml:space="preserve">Xi Jinping has rejected claims that a “House of Cards power struggle” is raging </w:t>
      </w:r>
      <w:r w:rsidRPr="004C6C53">
        <w:rPr>
          <w:sz w:val="16"/>
        </w:rPr>
        <w:t xml:space="preserve">at the pinnacle of Chinese politics, </w:t>
      </w:r>
      <w:r w:rsidRPr="004C6C53">
        <w:rPr>
          <w:rStyle w:val="Style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Underline"/>
        </w:rPr>
        <w:t xml:space="preserve">the Chinese president warned that </w:t>
      </w:r>
      <w:r w:rsidRPr="004C6C53">
        <w:rPr>
          <w:rStyle w:val="Emphasis"/>
        </w:rPr>
        <w:t xml:space="preserve">the presence of “cabals and cliques” inside the party risked “compromising the political security of the party and the country”. </w:t>
      </w:r>
      <w:r w:rsidRPr="004C6C53">
        <w:rPr>
          <w:sz w:val="16"/>
        </w:rPr>
        <w:t>“</w:t>
      </w:r>
      <w:r w:rsidRPr="004C6C53">
        <w:rPr>
          <w:rStyle w:val="Style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Underline"/>
        </w:rPr>
        <w:t>We</w:t>
      </w:r>
      <w:r w:rsidRPr="004C6C53">
        <w:rPr>
          <w:sz w:val="16"/>
        </w:rPr>
        <w:t xml:space="preserve"> should not bury our heads in the sand and spare these members but </w:t>
      </w:r>
      <w:r w:rsidRPr="004C6C53">
        <w:rPr>
          <w:rStyle w:val="StyleUnderline"/>
        </w:rPr>
        <w:t>must make a resolute response to eliminate the problem and deter further violations.</w:t>
      </w:r>
      <w:r w:rsidRPr="004C6C53">
        <w:rPr>
          <w:sz w:val="16"/>
        </w:rPr>
        <w:t xml:space="preserve">” </w:t>
      </w:r>
      <w:r w:rsidRPr="004C6C53">
        <w:rPr>
          <w:rStyle w:val="Style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centre as a potential indicator of trouble at the top. </w:t>
      </w:r>
      <w:r w:rsidRPr="004C6C53">
        <w:rPr>
          <w:sz w:val="16"/>
        </w:rPr>
        <w:t xml:space="preserve">Since coming to power </w:t>
      </w:r>
      <w:r w:rsidRPr="004C6C53">
        <w:rPr>
          <w:rStyle w:val="Emphasis"/>
        </w:rPr>
        <w:t>Xi has amassed an unusual plethora of official titles</w:t>
      </w:r>
      <w:r w:rsidRPr="004C6C53">
        <w:rPr>
          <w:sz w:val="16"/>
        </w:rPr>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One academic has dubbed him the “chairman of everything”. Roderick MacFarquhar, a Harvard University expert in elite Communist party politics, said: “</w:t>
      </w:r>
      <w:r w:rsidRPr="004C6C53">
        <w:rPr>
          <w:rStyle w:val="StyleUnderline"/>
        </w:rPr>
        <w:t xml:space="preserve">Xi Jinping’s donning of uniform and giving him his new military title is a warning to his colleagues that </w:t>
      </w:r>
      <w:r w:rsidRPr="004C6C53">
        <w:rPr>
          <w:rStyle w:val="Emphasis"/>
        </w:rPr>
        <w:t>he has the army behind him.</w:t>
      </w:r>
      <w:r w:rsidRPr="004C6C53">
        <w:rPr>
          <w:sz w:val="16"/>
        </w:rPr>
        <w:t xml:space="preserve"> Whether he actually has or not, one doesn’t know. But </w:t>
      </w:r>
      <w:r w:rsidRPr="004C6C53">
        <w:rPr>
          <w:rStyle w:val="StyleUnderline"/>
        </w:rPr>
        <w:t>that is his bulwark, as it was Mao’s.</w:t>
      </w:r>
      <w:r w:rsidRPr="004C6C53">
        <w:rPr>
          <w:sz w:val="16"/>
        </w:rPr>
        <w:t xml:space="preserve">” However, MacFarquhar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Underline"/>
        </w:rPr>
        <w:t xml:space="preserve">experts say the war on corruption has </w:t>
      </w:r>
      <w:r w:rsidRPr="004C6C53">
        <w:rPr>
          <w:rStyle w:val="Emphasis"/>
        </w:rPr>
        <w:t xml:space="preserve">generated discontent among officials, caused political [stalemate] </w:t>
      </w:r>
      <w:r w:rsidRPr="004C6C53">
        <w:rPr>
          <w:sz w:val="16"/>
        </w:rPr>
        <w:t>paralysis</w:t>
      </w:r>
      <w:r w:rsidRPr="004C6C53">
        <w:rPr>
          <w:rStyle w:val="Emphasis"/>
        </w:rPr>
        <w:t xml:space="preserve"> and fuelled suspicions Xi is using the campaign as a pretext to purge his political enemies.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Wedeman,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rPr>
          <w:sz w:val="16"/>
        </w:rPr>
        <w:t>“</w:t>
      </w:r>
      <w:r w:rsidRPr="004C6C53">
        <w:rPr>
          <w:rStyle w:val="Emphasis"/>
        </w:rPr>
        <w:t>Given the extent of corruption, you can only push this thing so far without doing serious damage to the integrity and the unity of the party</w:t>
      </w:r>
      <w:r w:rsidRPr="004C6C53">
        <w:rPr>
          <w:sz w:val="16"/>
        </w:rPr>
        <w:t>,” Wedeman added.</w:t>
      </w:r>
    </w:p>
    <w:p w14:paraId="6A1CC614" w14:textId="0445F8DB" w:rsidR="0094184B" w:rsidRPr="009D494C" w:rsidRDefault="003E0C4B" w:rsidP="0094184B">
      <w:pPr>
        <w:pStyle w:val="Heading4"/>
        <w:rPr>
          <w:rFonts w:cs="Arial"/>
        </w:rPr>
      </w:pPr>
      <w:r>
        <w:rPr>
          <w:rFonts w:cs="Arial"/>
        </w:rPr>
        <w:t xml:space="preserve">4. </w:t>
      </w:r>
      <w:r w:rsidR="0094184B" w:rsidRPr="004C6C53">
        <w:rPr>
          <w:rFonts w:cs="Arial"/>
        </w:rPr>
        <w:t>CCP collapse causes regional instability and nuclear war</w:t>
      </w:r>
    </w:p>
    <w:p w14:paraId="6CE7EBD1" w14:textId="77777777" w:rsidR="0094184B" w:rsidRPr="004C6C53" w:rsidRDefault="0094184B" w:rsidP="0094184B">
      <w:r>
        <w:rPr>
          <w:b/>
        </w:rPr>
        <w:t>Yee and Storey 13</w:t>
      </w:r>
      <w:r w:rsidRPr="004C6C53">
        <w:rPr>
          <w:b/>
        </w:rPr>
        <w:t xml:space="preserve"> </w:t>
      </w:r>
      <w:r w:rsidRPr="004C6C53">
        <w:t>Herbert - Professor of Politics and International Relations at the Hong Kong Baptist University. Ian - Lecturer in Defence Studies at Deakin U</w:t>
      </w:r>
      <w:r>
        <w:t xml:space="preserve">niversity, Geelong, Australia. </w:t>
      </w:r>
      <w:r w:rsidRPr="00DC25F7">
        <w:rPr>
          <w:i/>
        </w:rPr>
        <w:t>The China Threat: Perceptions, Myths, and Reality</w:t>
      </w:r>
      <w:r>
        <w:rPr>
          <w:i/>
        </w:rPr>
        <w:t xml:space="preserve"> 2013</w:t>
      </w:r>
      <w:r>
        <w:t xml:space="preserve"> p. 15</w:t>
      </w:r>
    </w:p>
    <w:p w14:paraId="184EA91D" w14:textId="77777777" w:rsidR="0094184B" w:rsidRPr="004C6C53" w:rsidRDefault="0094184B" w:rsidP="0094184B">
      <w:pPr>
        <w:rPr>
          <w:rStyle w:val="Emphasis"/>
        </w:rPr>
      </w:pPr>
      <w:r w:rsidRPr="004C6C53">
        <w:rPr>
          <w:rStyle w:val="StyleUnderline"/>
        </w:rPr>
        <w:t xml:space="preserve">The fourth factor contributing to the perception of a China threat is the fear of political and economic collapse in the PRC, resulting in </w:t>
      </w:r>
      <w:r w:rsidRPr="004C6C53">
        <w:rPr>
          <w:rStyle w:val="Emphasis"/>
        </w:rPr>
        <w:t>territorial fragmentation, civil war and waves of refugees pouring into neighbouring countries</w:t>
      </w:r>
      <w:r w:rsidRPr="004C6C53">
        <w:t xml:space="preserve">. Naturally, </w:t>
      </w:r>
      <w:r w:rsidRPr="004C6C53">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industrialisation </w:t>
      </w:r>
      <w:r w:rsidRPr="004C6C53">
        <w:t xml:space="preserve">and pollution. </w:t>
      </w:r>
      <w:r w:rsidRPr="004C6C53">
        <w:rPr>
          <w:rStyle w:val="StyleUnderline"/>
        </w:rPr>
        <w:t>These problems are putting a strain on the central government’s ability to govern effectively. Political disintegration or a Chinese civil war might result in millions of Chinese refugees seeking asylum in neighbouring countries</w:t>
      </w:r>
      <w:r w:rsidRPr="004C6C53">
        <w:t xml:space="preserve">. </w:t>
      </w:r>
      <w:r w:rsidRPr="004C6C53">
        <w:rPr>
          <w:rStyle w:val="StyleUnderline"/>
        </w:rPr>
        <w:t xml:space="preserve">Such an unprecedented exodus of refugees from a collapsed PRC would no doubt put a severe strain on the limited resources of China’s neighbours. </w:t>
      </w:r>
      <w:r w:rsidRPr="004C6C53">
        <w:rPr>
          <w:rStyle w:val="Emphasis"/>
        </w:rPr>
        <w:t>A fragmented China could</w:t>
      </w:r>
      <w:r w:rsidRPr="004C6C53">
        <w:rPr>
          <w:rStyle w:val="StyleUnderline"/>
        </w:rPr>
        <w:t xml:space="preserve"> </w:t>
      </w:r>
      <w:r w:rsidRPr="004C6C53">
        <w:t xml:space="preserve">also </w:t>
      </w:r>
      <w:r w:rsidRPr="004C6C53">
        <w:rPr>
          <w:rStyle w:val="Emphasis"/>
        </w:rPr>
        <w:t>result in another nightmare scenario—nuclear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4C6C53">
        <w:rPr>
          <w:rStyle w:val="StyleUnderline"/>
        </w:rPr>
        <w:t xml:space="preserve">a disintegrating China would also </w:t>
      </w:r>
      <w:r w:rsidRPr="004C6C53">
        <w:rPr>
          <w:rStyle w:val="Emphasis"/>
        </w:rPr>
        <w:t>pose a threat to its neighbours and the world.</w:t>
      </w:r>
    </w:p>
    <w:p w14:paraId="3B998AFC" w14:textId="77777777" w:rsidR="00187E86" w:rsidRPr="00187E86" w:rsidRDefault="00187E86" w:rsidP="00187E86"/>
    <w:p w14:paraId="68E77051" w14:textId="799F074A" w:rsidR="00776022" w:rsidRDefault="00281BBB" w:rsidP="00776022">
      <w:pPr>
        <w:pStyle w:val="Heading2"/>
      </w:pPr>
      <w:r>
        <w:t>No-</w:t>
      </w:r>
      <w:r w:rsidR="00776022">
        <w:t>First-Use CP</w:t>
      </w:r>
    </w:p>
    <w:p w14:paraId="76A69E46" w14:textId="2DBECEA3" w:rsidR="00776022" w:rsidRDefault="00117BA7" w:rsidP="00117BA7">
      <w:pPr>
        <w:pStyle w:val="Heading3"/>
      </w:pPr>
      <w:r>
        <w:t>1NC</w:t>
      </w:r>
    </w:p>
    <w:p w14:paraId="239D4996" w14:textId="12336698" w:rsidR="000161C7" w:rsidRDefault="000161C7" w:rsidP="000161C7">
      <w:pPr>
        <w:pStyle w:val="Heading4"/>
      </w:pPr>
      <w:r>
        <w:t>Text: The USFG should adopt a no-first-use policy</w:t>
      </w:r>
      <w:r w:rsidR="007F3C41">
        <w:t xml:space="preserve"> </w:t>
      </w:r>
      <w:r>
        <w:t>of nuclear weapons</w:t>
      </w:r>
      <w:r w:rsidR="007F3C41">
        <w:t xml:space="preserve"> with China</w:t>
      </w:r>
      <w:r>
        <w:t>.</w:t>
      </w:r>
    </w:p>
    <w:p w14:paraId="641CC4F3" w14:textId="77777777" w:rsidR="000161C7" w:rsidRDefault="000161C7" w:rsidP="000161C7">
      <w:pPr>
        <w:pStyle w:val="Heading4"/>
      </w:pPr>
      <w:r>
        <w:t>1. China’s no-first-use policy prevents arms race</w:t>
      </w:r>
    </w:p>
    <w:p w14:paraId="3EBC86BA" w14:textId="77777777" w:rsidR="000161C7" w:rsidRDefault="000161C7" w:rsidP="000161C7">
      <w:r>
        <w:rPr>
          <w:rStyle w:val="Style13ptBold"/>
        </w:rPr>
        <w:t xml:space="preserve">Bin 15 </w:t>
      </w:r>
      <w:r>
        <w:t>(</w:t>
      </w:r>
      <w:r w:rsidRPr="00755A9F">
        <w:t xml:space="preserve">Li Bin, senior associate with the Carnegie Endowment for International Peace and professor of international relations at Tsinghua University in Beijing, 12-1-2015, "Chinese Thinking On Nuclear Weapons," Arms Control Association, </w:t>
      </w:r>
      <w:hyperlink r:id="rId13" w:history="1">
        <w:r w:rsidRPr="00AF21DF">
          <w:rPr>
            <w:rStyle w:val="Hyperlink"/>
          </w:rPr>
          <w:t>https://www.armscontrol.org/ACT/2015_12/Features/Chinese-Thinking-On-Nuclear-Weapons</w:t>
        </w:r>
      </w:hyperlink>
      <w:r>
        <w:t>, DDI GS)</w:t>
      </w:r>
    </w:p>
    <w:p w14:paraId="61896F5A" w14:textId="77777777" w:rsidR="000161C7" w:rsidRPr="00115286" w:rsidRDefault="000161C7" w:rsidP="000161C7">
      <w:pPr>
        <w:rPr>
          <w:rStyle w:val="StyleUnderline"/>
          <w:u w:val="none"/>
        </w:rPr>
      </w:pPr>
      <w:r w:rsidRPr="004506C3">
        <w:t xml:space="preserve">A robust nuclear taboo </w:t>
      </w:r>
      <w:r w:rsidRPr="00B05767">
        <w:rPr>
          <w:rStyle w:val="Emphasis"/>
          <w:highlight w:val="yellow"/>
        </w:rPr>
        <w:t>against nuclear weapons use is favorable to China’s no-first-use policy and China’s security</w:t>
      </w:r>
      <w:r w:rsidRPr="004506C3">
        <w:t>. Any development of this kind of tactical nuclear weapon would weaken the nuclear taboo and therefore increase the risk of nuclear weapons use.</w:t>
      </w:r>
      <w:r>
        <w:t xml:space="preserve"> </w:t>
      </w:r>
      <w:r w:rsidRPr="004506C3">
        <w:t xml:space="preserve">As mentioned above, technical lagging is a dangerous situation and is regarded by the Chinese as a national security challenge. </w:t>
      </w:r>
      <w:r w:rsidRPr="00B05767">
        <w:rPr>
          <w:rStyle w:val="StyleUnderline"/>
          <w:highlight w:val="yellow"/>
        </w:rPr>
        <w:t>Many Chinese strategic and nuclear projects aim merely to master new defense technologies but not necessarily deploy them</w:t>
      </w:r>
      <w:r w:rsidRPr="00CB114B">
        <w:rPr>
          <w:rStyle w:val="StyleUnderline"/>
        </w:rPr>
        <w:t xml:space="preserve">. A typical example is the Chinese effort on the neutron bomb. </w:t>
      </w:r>
      <w:r w:rsidRPr="00B05767">
        <w:rPr>
          <w:rStyle w:val="StyleUnderline"/>
          <w:highlight w:val="yellow"/>
        </w:rPr>
        <w:t>The purpose of the effort was to understand the technology. China decided not to deploy</w:t>
      </w:r>
      <w:r w:rsidRPr="00CB114B">
        <w:rPr>
          <w:rStyle w:val="StyleUnderline"/>
        </w:rPr>
        <w:t xml:space="preserve"> the neutron bomb </w:t>
      </w:r>
      <w:r w:rsidRPr="00B05767">
        <w:rPr>
          <w:rStyle w:val="StyleUnderline"/>
          <w:highlight w:val="yellow"/>
        </w:rPr>
        <w:t>because it is contrary to China’s no-first-use policy</w:t>
      </w:r>
      <w:r w:rsidRPr="004506C3">
        <w:t>.</w:t>
      </w:r>
      <w:r>
        <w:t xml:space="preserve"> </w:t>
      </w:r>
      <w:r w:rsidRPr="004506C3">
        <w:t>Another example is China’s response to U.S. national missile defense activities. The Chinese have two concerns in this area. The first concern is that the U.S. missile defenses may weaken China’s nuclear retaliatory capability. Because the concern can be well explained by the Chinese and U.S. security paradigms, it is easy for Chinese and U.S. security experts to have bilateral discussions on it. The second Chinese concern is that U.S. missile defense development may lead to great scientific and technical breakthroughs in the United States and that it would enlarge the technical gap between the United States and China. According to the Chinese security paradigm, possible technical lagging in China would be a security challenge and should be avoided. The 863 Program, launched in China in 1986, was to address the concern.11 Unfortunately, the second concern cannot be explained by the U.S. security paradigm and has been ignored by all U.S.-Chinese nuclear dialogues.</w:t>
      </w:r>
      <w:r>
        <w:t xml:space="preserve"> </w:t>
      </w:r>
      <w:r w:rsidRPr="004506C3">
        <w:t>In a broader area of national policymaking, the Chinese and U.S. ways of calculating national interests also are different. In the United States, it is very unusual to suggest that security interests should be sacrificed for economic interests. In China, economic and security interests are at the same level in the calculation of national interests, although some analyses may value one or the other highly. In Chinese debates on issues related to security and the economy, it is normal that security arguments yield to economic arguments. The economy-centered calculation on one hand encourages Chinese decision-makers to constrain China’s nuclear weapons development and, on the other hand, makes China cautious about nonproliferation sanctions, as illustrated by its attitude toward export controls in the 1980s and in the first half of the 1990s.</w:t>
      </w:r>
    </w:p>
    <w:p w14:paraId="7081AB1B" w14:textId="77777777" w:rsidR="000161C7" w:rsidRPr="00917D98" w:rsidRDefault="000161C7" w:rsidP="000161C7">
      <w:pPr>
        <w:pStyle w:val="Heading4"/>
        <w:rPr>
          <w:rStyle w:val="StyleUnderline"/>
          <w:sz w:val="26"/>
          <w:u w:val="none"/>
        </w:rPr>
      </w:pPr>
      <w:r>
        <w:rPr>
          <w:rStyle w:val="StyleUnderline"/>
          <w:sz w:val="26"/>
          <w:u w:val="none"/>
        </w:rPr>
        <w:t>2. The US does not have a n</w:t>
      </w:r>
      <w:r w:rsidRPr="00917D98">
        <w:rPr>
          <w:rStyle w:val="StyleUnderline"/>
          <w:sz w:val="26"/>
          <w:u w:val="none"/>
        </w:rPr>
        <w:t xml:space="preserve">o-first-use policy </w:t>
      </w:r>
      <w:r>
        <w:rPr>
          <w:rStyle w:val="StyleUnderline"/>
          <w:sz w:val="26"/>
          <w:u w:val="none"/>
        </w:rPr>
        <w:t>– adoption would extend</w:t>
      </w:r>
      <w:r w:rsidRPr="00917D98">
        <w:rPr>
          <w:rStyle w:val="StyleUnderline"/>
          <w:sz w:val="26"/>
          <w:u w:val="none"/>
        </w:rPr>
        <w:t xml:space="preserve"> nuclear deterrence</w:t>
      </w:r>
    </w:p>
    <w:p w14:paraId="398E1BBA" w14:textId="77777777" w:rsidR="000161C7" w:rsidRPr="007F06CB" w:rsidRDefault="000161C7" w:rsidP="000161C7">
      <w:r w:rsidRPr="0056599A">
        <w:rPr>
          <w:rStyle w:val="Style13ptBold"/>
        </w:rPr>
        <w:t>Sagan 9</w:t>
      </w:r>
      <w:r>
        <w:t xml:space="preserve"> (Scott D. Sagan, Professor of Political Science at Stanford University, July 2009, “The Case for No First Use”, Survival, </w:t>
      </w:r>
      <w:hyperlink r:id="rId14" w:history="1">
        <w:r w:rsidRPr="001B63F6">
          <w:rPr>
            <w:rStyle w:val="Hyperlink"/>
          </w:rPr>
          <w:t>https://fsi.stanford.edu/sites/default/files/51-3_12_Sagan_author_proof.pdf</w:t>
        </w:r>
      </w:hyperlink>
      <w:r>
        <w:t>, DDI GS)</w:t>
      </w:r>
    </w:p>
    <w:p w14:paraId="1BCA7E39" w14:textId="77777777" w:rsidR="000161C7" w:rsidRDefault="000161C7" w:rsidP="000161C7">
      <w:r>
        <w:t xml:space="preserve">But </w:t>
      </w:r>
      <w:r w:rsidRPr="00B05767">
        <w:rPr>
          <w:rStyle w:val="Emphasis"/>
          <w:highlight w:val="yellow"/>
        </w:rPr>
        <w:t>extended nuclear deterrence can be made compatible with a no-first-use doctrine</w:t>
      </w:r>
      <w:r>
        <w:t xml:space="preserve"> if changes in US nuclear security guarantees were made to fit current conditions of US conventional military superiority. Indeed, the term ‘nuclear umbrella’ is highly misleading and should be dropped from the strategists’ lexicon. The umbrella metaphor implies the existence of defensive protection strategy (rather than a retaliation deterrence committee) and the term also fails to differentiate between commitment to use nuclear weapons first, if necessary, to defend an ally attacked by overwhelming conventional force or nuclear weapons (the Cold War policy in NATO, Japan and South Korea), and </w:t>
      </w:r>
      <w:r w:rsidRPr="00D936DF">
        <w:rPr>
          <w:rStyle w:val="StyleUnderline"/>
        </w:rPr>
        <w:t xml:space="preserve">the more tailored guarantee to use nuclear weapons against a nuclear attack, but only during a nuclear attack, on US allies. The second </w:t>
      </w:r>
      <w:r w:rsidRPr="00B05767">
        <w:rPr>
          <w:rStyle w:val="StyleUnderline"/>
          <w:highlight w:val="yellow"/>
        </w:rPr>
        <w:t>guarantee is consistent with the no-first-use doctrine, and would maintain extended deterrence for nuclear threats to allies and would not therefore encourage them to develop their own nuclear weapons</w:t>
      </w:r>
      <w:r w:rsidRPr="00D936DF">
        <w:rPr>
          <w:rStyle w:val="StyleUnderline"/>
        </w:rPr>
        <w:t>.</w:t>
      </w:r>
      <w:r>
        <w:t xml:space="preserve"> This doctrine would also be consistent with a broader diplomatic strategy to encourage non-nuclear states to devalue the role of nuclear weapons and to see the first use of nuclear weapons illegitimate. </w:t>
      </w:r>
    </w:p>
    <w:p w14:paraId="61BD813C" w14:textId="62C8EE61" w:rsidR="000161C7" w:rsidRDefault="00883844" w:rsidP="000161C7">
      <w:pPr>
        <w:pStyle w:val="Heading4"/>
      </w:pPr>
      <w:r>
        <w:t>3</w:t>
      </w:r>
      <w:r w:rsidR="000161C7">
        <w:t>. No-first-use policy solves best for miscalculation and prevents escalation of conflicts</w:t>
      </w:r>
    </w:p>
    <w:p w14:paraId="3E13CEF0" w14:textId="77777777" w:rsidR="000161C7" w:rsidRPr="004674BB" w:rsidRDefault="000161C7" w:rsidP="000161C7">
      <w:r>
        <w:rPr>
          <w:rStyle w:val="Style13ptBold"/>
        </w:rPr>
        <w:t xml:space="preserve">Bo 6/7 </w:t>
      </w:r>
      <w:r>
        <w:t>(</w:t>
      </w:r>
      <w:r w:rsidRPr="0015696C">
        <w:t xml:space="preserve">Zhou Bo, Honorary Fellow, Pla Academy Of Military Science, 6-7-2016, "New Consideration of China’s No-First-Use of Nuclear Weapons Is NeededCHINA US Focus," China-United States Exchange Foundation, </w:t>
      </w:r>
      <w:hyperlink r:id="rId15" w:history="1">
        <w:r w:rsidRPr="00AF21DF">
          <w:rPr>
            <w:rStyle w:val="Hyperlink"/>
          </w:rPr>
          <w:t>http://www.chinausfocus.com/peace-security/new-consideration-of-chinas-no-first-use-of-nuclear-weapons-is-needed/</w:t>
        </w:r>
      </w:hyperlink>
      <w:r>
        <w:t>, DDI GS)</w:t>
      </w:r>
    </w:p>
    <w:p w14:paraId="18F6957F" w14:textId="77777777" w:rsidR="000161C7" w:rsidRDefault="000161C7" w:rsidP="000161C7">
      <w:pPr>
        <w:rPr>
          <w:rStyle w:val="StyleUnderline"/>
        </w:rPr>
      </w:pPr>
      <w:r w:rsidRPr="004674BB">
        <w:t>Not much time is left before President Obama leaves the Oval Office in January 2017. When people count his legacies in the nuclear arena, he deserves credit for the Global Summit on Nuclear Security that he initiated in 2009, the new Strategic Arms Reduction Treaty between the US and Russia in 2010 and the historic agreement on Iran’s nuclear issue between Iran and six world powers in 2015.</w:t>
      </w:r>
      <w:r>
        <w:t xml:space="preserve"> </w:t>
      </w:r>
      <w:r w:rsidRPr="004674BB">
        <w:t>However “a world without nuclear weapons”, which he championed in Prague in 2009, looks very distant. Today no nuclear-weapon states have given up efforts in modernizing their nuclear weapons, although for different reasons. Wildcard DPRK brazenly challenges the world with nuclear tests. American presidential candidate Donald Trump even suggested that South Korea and Japan should consider developing their own nuclear weapons rather than being protected by the US nuclear umbrella. IAEA’s record of 2,200 attempts of theft and smuggling of nuclear materials reveal loopholes in nuclear security and the danger of nuclear terrorism.</w:t>
      </w:r>
      <w:r>
        <w:t xml:space="preserve"> </w:t>
      </w:r>
      <w:r w:rsidRPr="004674BB">
        <w:t xml:space="preserve">The best way to a world without nuclear weapons is to reduce the role of nuclear weapons in national security. For that to happen, </w:t>
      </w:r>
      <w:r w:rsidRPr="00DA581F">
        <w:rPr>
          <w:rStyle w:val="Emphasis"/>
          <w:highlight w:val="yellow"/>
        </w:rPr>
        <w:t>nuclear-weapon states should, among others, abandon the policies of nuclear deterrence and pledge no-first-use of nuclear weapons</w:t>
      </w:r>
      <w:r w:rsidRPr="004674BB">
        <w:t>. Here are some reasons:</w:t>
      </w:r>
      <w:r>
        <w:t xml:space="preserve"> </w:t>
      </w:r>
      <w:r w:rsidRPr="00DA581F">
        <w:rPr>
          <w:rStyle w:val="StyleUnderline"/>
          <w:highlight w:val="yellow"/>
        </w:rPr>
        <w:t>First of all, no-first-use demonstrates the moral responsibility of nuclear weapon states</w:t>
      </w:r>
      <w:r w:rsidRPr="004674BB">
        <w:t xml:space="preserve">. After the Cold War, China has broken quite a few “taboos” in defense policies such as no joint exercises with foreign countries, no stationing troops abroad and no military base overseas. But </w:t>
      </w:r>
      <w:r w:rsidRPr="00DA581F">
        <w:rPr>
          <w:rStyle w:val="StyleUnderline"/>
          <w:highlight w:val="yellow"/>
        </w:rPr>
        <w:t>China vows it will never change its nuclear policies of not being the first to use nuclear weapons at any time and in any circumstance</w:t>
      </w:r>
      <w:r w:rsidRPr="006F536E">
        <w:rPr>
          <w:rStyle w:val="StyleUnderline"/>
        </w:rPr>
        <w:t xml:space="preserve"> and not to use or threaten to use nuclear weapons against non-nuclear-weapon states or nuclear-weapon-free zones</w:t>
      </w:r>
      <w:r w:rsidRPr="004674BB">
        <w:t>. China is not the strongest power either in nuclear weapons or in conventional weapons. If China can make such a commitment, why can’t the US, Russia, Britain and France do the same? It is a shame for the strongest military powers with superiority in conventional weapons to talk about using nuclear weapons first.</w:t>
      </w:r>
      <w:r>
        <w:t xml:space="preserve"> </w:t>
      </w:r>
      <w:r w:rsidRPr="009F393E">
        <w:rPr>
          <w:rStyle w:val="StyleUnderline"/>
        </w:rPr>
        <w:t>Secondly, a pledge of no-first-use does no harm to the nuclear capability of the nuclear-weapon states</w:t>
      </w:r>
      <w:r w:rsidRPr="004674BB">
        <w:t xml:space="preserve">. A commitment of no-first-use is defensive in nature, but it doesn’t exclude nuclear retaliation. If a nuclear power decides to launch a nuclear strike against another nuclear power, it has to consider the assured nuclear retaliation from the other side. Therefore a </w:t>
      </w:r>
      <w:r w:rsidRPr="00DA581F">
        <w:rPr>
          <w:rStyle w:val="Emphasis"/>
          <w:highlight w:val="yellow"/>
        </w:rPr>
        <w:t>first use by one nuclear power against another is highly improbable</w:t>
      </w:r>
      <w:r w:rsidRPr="00DA581F">
        <w:rPr>
          <w:highlight w:val="yellow"/>
        </w:rPr>
        <w:t xml:space="preserve">. </w:t>
      </w:r>
      <w:r w:rsidRPr="00DA581F">
        <w:rPr>
          <w:rStyle w:val="Emphasis"/>
          <w:highlight w:val="yellow"/>
        </w:rPr>
        <w:t>Thirdly, no first use is the best means to avoid miscalculations</w:t>
      </w:r>
      <w:r w:rsidRPr="004674BB">
        <w:t>. Reportedly there are some 800 weapons the US and Russia each keep that can be fired within seconds. During the Cold War there were quite a few cases of false alarms of nuclear attacks from two superpowers. Former US Secretary of Defense William Perry believes that the US at least three times received false alarms when the military thought the Soviets had launched a nuclear attack, and “we know of at least two (false alarms) in the Soviet Union”.</w:t>
      </w:r>
      <w:r>
        <w:t xml:space="preserve"> </w:t>
      </w:r>
      <w:r w:rsidRPr="004674BB">
        <w:t xml:space="preserve">Finally, the </w:t>
      </w:r>
      <w:r w:rsidRPr="00BD4F60">
        <w:rPr>
          <w:rStyle w:val="StyleUnderline"/>
        </w:rPr>
        <w:t>allegation that the US needs nuclear weapons to protect its allies does not really hold water</w:t>
      </w:r>
      <w:r w:rsidRPr="004674BB">
        <w:t>. How likely is the DPRK to launch a pre-emptive nuclear strike on American troops or American allies ROK and Japan? No matter how DPRK tries to bluff about its nuclear capability, it has only done four nuclear tests. The maturity of its nuclear technology is questionable. Its possession of nuclear weapons is more for survival rather than a suicidal attack.</w:t>
      </w:r>
      <w:r>
        <w:t xml:space="preserve"> </w:t>
      </w:r>
      <w:r w:rsidRPr="004674BB">
        <w:t xml:space="preserve">A no-first-use is a natural step forward from de-targeting of nuclear weapons at each other. In September 1994, China and Russia declared mutual no-first-use and de-targeting. In June 1998, </w:t>
      </w:r>
      <w:r w:rsidRPr="005D3C9B">
        <w:rPr>
          <w:rStyle w:val="StyleUnderline"/>
        </w:rPr>
        <w:t>China and the US declared mutual de-targeting</w:t>
      </w:r>
      <w:r w:rsidRPr="004674BB">
        <w:t>. In May 2000, China, together with the other four nuclear-weapon states, issued a joint statement declaring that their nuclear weapons are not targeted at any country.</w:t>
      </w:r>
      <w:r>
        <w:t xml:space="preserve"> </w:t>
      </w:r>
      <w:r w:rsidRPr="00DA581F">
        <w:rPr>
          <w:rStyle w:val="Emphasis"/>
          <w:highlight w:val="yellow"/>
        </w:rPr>
        <w:t>So far China remains the only nuclear weapon state that pledges no first use, although India, a de facto nuclear-weapon state, made a similar promise</w:t>
      </w:r>
      <w:r w:rsidRPr="004674BB">
        <w:t>. In January 1994, China formally presented a draft text of the Treaty on the No-First-Use of Nuclear Weapons to the other four nuclear-weapon states. Could they accept China’s proposal one day? For quite some time the US was not warm towards China’s proposal of de-targeting. The US believed de-targeting was not verifiable and intentions could change overnight. But the nuclear test of India and Pakistan in 1998 prompted US to quickly accept the Chinese proposal to show solidarity. This eventually led to the joint de-targeting agreement among five nuclear-weapon states in 2000.</w:t>
      </w:r>
      <w:r>
        <w:t xml:space="preserve"> </w:t>
      </w:r>
      <w:r w:rsidRPr="004674BB">
        <w:t xml:space="preserve">President Obama admitted that a world without nuclear weapons may not be seen in his lifetime. That, however, should not be an alibi for inaction. The US and Russian arms reduction has slowed down. It should continue to the extent that Britain, France and China —which have much smaller nuclear arsenals — agree to join in the disarmament. At same time, </w:t>
      </w:r>
      <w:r w:rsidRPr="00A31792">
        <w:rPr>
          <w:rStyle w:val="StyleUnderline"/>
        </w:rPr>
        <w:t>China’s no-first-use pledge deserves new consideration by other nuclear powers. It doesn’t cripple their nuclear capabilities. It boosts confidence that a world free of nuclear weapons is eventually possible</w:t>
      </w:r>
    </w:p>
    <w:p w14:paraId="22F56981" w14:textId="77261D5E" w:rsidR="00846465" w:rsidRDefault="00082C02" w:rsidP="00DB64A9">
      <w:pPr>
        <w:pStyle w:val="Heading3"/>
        <w:rPr>
          <w:rStyle w:val="StyleUnderline"/>
          <w:sz w:val="32"/>
        </w:rPr>
      </w:pPr>
      <w:r>
        <w:rPr>
          <w:rStyle w:val="StyleUnderline"/>
          <w:sz w:val="32"/>
        </w:rPr>
        <w:t>A2 Is Appeasement</w:t>
      </w:r>
    </w:p>
    <w:p w14:paraId="66196434" w14:textId="4A697476" w:rsidR="00082C02" w:rsidRPr="00082C02" w:rsidRDefault="002541C8" w:rsidP="002541C8">
      <w:pPr>
        <w:pStyle w:val="Heading4"/>
      </w:pPr>
      <w:r>
        <w:t xml:space="preserve">The counterplan is </w:t>
      </w:r>
      <w:r w:rsidR="00B41FA8">
        <w:t>just saying that the US should establish a formal doctrine</w:t>
      </w:r>
      <w:r w:rsidR="00F21D82">
        <w:t xml:space="preserve"> for itself</w:t>
      </w:r>
      <w:r w:rsidR="00B41FA8">
        <w:t xml:space="preserve"> that </w:t>
      </w:r>
      <w:r w:rsidR="006B5237">
        <w:t>will ensure that it is clear that the US won’t use nuclear weapons first.</w:t>
      </w:r>
      <w:r w:rsidR="006420F0">
        <w:t xml:space="preserve"> The CP is net ben</w:t>
      </w:r>
      <w:r w:rsidR="00F21D82">
        <w:t>eficial because it is unilateral</w:t>
      </w:r>
      <w:r w:rsidR="006420F0">
        <w:t>.</w:t>
      </w:r>
    </w:p>
    <w:p w14:paraId="379BB5A8" w14:textId="0E98A1A7" w:rsidR="00684676" w:rsidRDefault="009342B9" w:rsidP="009342B9">
      <w:pPr>
        <w:pStyle w:val="Heading2"/>
        <w:rPr>
          <w:rStyle w:val="StyleUnderline"/>
          <w:sz w:val="44"/>
        </w:rPr>
      </w:pPr>
      <w:r w:rsidRPr="009342B9">
        <w:rPr>
          <w:rStyle w:val="StyleUnderline"/>
          <w:sz w:val="44"/>
        </w:rPr>
        <w:t>Sec</w:t>
      </w:r>
      <w:r>
        <w:rPr>
          <w:rStyle w:val="StyleUnderline"/>
          <w:sz w:val="44"/>
        </w:rPr>
        <w:t>urity K</w:t>
      </w:r>
    </w:p>
    <w:p w14:paraId="5F4253E0" w14:textId="4E2E6450" w:rsidR="009342B9" w:rsidRDefault="00275F70" w:rsidP="00275F70">
      <w:pPr>
        <w:pStyle w:val="Heading3"/>
      </w:pPr>
      <w:r>
        <w:t>Links</w:t>
      </w:r>
    </w:p>
    <w:p w14:paraId="04F97D58" w14:textId="77777777" w:rsidR="00703DC4" w:rsidRPr="00703DC4" w:rsidRDefault="00703DC4" w:rsidP="00703DC4">
      <w:pPr>
        <w:pStyle w:val="Heading4"/>
        <w:shd w:val="clear" w:color="auto" w:fill="FFFFFF"/>
        <w:rPr>
          <w:rFonts w:ascii="Arial" w:eastAsia="Times New Roman" w:hAnsi="Arial" w:cs="Arial"/>
          <w:color w:val="222222"/>
        </w:rPr>
      </w:pPr>
      <w:r w:rsidRPr="00703DC4">
        <w:rPr>
          <w:rFonts w:ascii="Arial" w:eastAsia="Times New Roman" w:hAnsi="Arial" w:cs="Arial"/>
          <w:color w:val="222222"/>
        </w:rPr>
        <w:t>Their proliferation discourse inscribes a nuclear apartheid which portrays the “Other” as uncivilized – used as justification for Western development of nuclear capabilities, while denying the “Oriental Other” access to nuclear weapons</w:t>
      </w:r>
    </w:p>
    <w:p w14:paraId="724A53A3" w14:textId="77777777" w:rsidR="00703DC4" w:rsidRDefault="00703DC4" w:rsidP="00703DC4">
      <w:pPr>
        <w:pStyle w:val="NormalWeb"/>
        <w:shd w:val="clear" w:color="auto" w:fill="FFFFFF"/>
        <w:rPr>
          <w:rFonts w:ascii="Arial" w:hAnsi="Arial" w:cs="Arial"/>
          <w:color w:val="222222"/>
          <w:sz w:val="19"/>
          <w:szCs w:val="19"/>
        </w:rPr>
      </w:pPr>
      <w:r w:rsidRPr="00703DC4">
        <w:rPr>
          <w:rStyle w:val="Style13ptBold"/>
        </w:rPr>
        <w:t>Gusterson 06 </w:t>
      </w:r>
      <w:r>
        <w:rPr>
          <w:rFonts w:ascii="Arial" w:hAnsi="Arial" w:cs="Arial"/>
          <w:color w:val="222222"/>
          <w:sz w:val="26"/>
          <w:szCs w:val="26"/>
        </w:rPr>
        <w:br/>
      </w:r>
      <w:r>
        <w:rPr>
          <w:rFonts w:ascii="Arial" w:hAnsi="Arial" w:cs="Arial"/>
          <w:color w:val="222222"/>
          <w:sz w:val="19"/>
          <w:szCs w:val="19"/>
        </w:rPr>
        <w:t>(Hugh, an associate of the American Anthropological Association, MIT; "</w:t>
      </w:r>
      <w:r>
        <w:rPr>
          <w:rStyle w:val="apple-converted-space"/>
          <w:rFonts w:ascii="Arial" w:hAnsi="Arial" w:cs="Arial"/>
          <w:color w:val="222222"/>
          <w:sz w:val="19"/>
          <w:szCs w:val="19"/>
        </w:rPr>
        <w:t> </w:t>
      </w:r>
      <w:r>
        <w:rPr>
          <w:rFonts w:ascii="Arial" w:hAnsi="Arial" w:cs="Arial"/>
          <w:color w:val="222222"/>
          <w:sz w:val="19"/>
          <w:szCs w:val="19"/>
        </w:rPr>
        <w:t>A Double Standard on Nuclear Weapons?”</w:t>
      </w:r>
      <w:r>
        <w:rPr>
          <w:rStyle w:val="apple-converted-space"/>
          <w:rFonts w:ascii="Arial" w:hAnsi="Arial" w:cs="Arial"/>
          <w:color w:val="222222"/>
          <w:sz w:val="19"/>
          <w:szCs w:val="19"/>
        </w:rPr>
        <w:t> </w:t>
      </w:r>
      <w:r>
        <w:rPr>
          <w:rFonts w:ascii="Arial" w:hAnsi="Arial" w:cs="Arial"/>
          <w:color w:val="222222"/>
          <w:sz w:val="19"/>
          <w:szCs w:val="19"/>
        </w:rPr>
        <w:t>, Vol. 14, No. 1, pp. 111-143; MUSE)</w:t>
      </w:r>
    </w:p>
    <w:p w14:paraId="0A10720A" w14:textId="594CFF30" w:rsidR="00703DC4" w:rsidRDefault="00703DC4" w:rsidP="00703DC4">
      <w:pPr>
        <w:pStyle w:val="NormalWeb"/>
        <w:shd w:val="clear" w:color="auto" w:fill="FFFFFF"/>
        <w:rPr>
          <w:rFonts w:ascii="Arial" w:hAnsi="Arial" w:cs="Arial"/>
          <w:color w:val="222222"/>
          <w:sz w:val="19"/>
          <w:szCs w:val="19"/>
        </w:rPr>
      </w:pPr>
      <w:r>
        <w:rPr>
          <w:rFonts w:ascii="Arial" w:hAnsi="Arial" w:cs="Arial"/>
          <w:color w:val="222222"/>
          <w:sz w:val="19"/>
          <w:szCs w:val="19"/>
        </w:rPr>
        <w:t>According to the anthropological literature on risk,</w:t>
      </w:r>
      <w:r>
        <w:rPr>
          <w:rStyle w:val="apple-converted-space"/>
          <w:rFonts w:ascii="Arial" w:hAnsi="Arial" w:cs="Arial"/>
          <w:color w:val="222222"/>
          <w:sz w:val="19"/>
          <w:szCs w:val="19"/>
        </w:rPr>
        <w:t> </w:t>
      </w:r>
      <w:r>
        <w:rPr>
          <w:rFonts w:ascii="Arial" w:hAnsi="Arial" w:cs="Arial"/>
          <w:color w:val="222222"/>
          <w:sz w:val="19"/>
          <w:szCs w:val="19"/>
          <w:shd w:val="clear" w:color="auto" w:fill="FFFF00"/>
        </w:rPr>
        <w:t>shared fears often reveal</w:t>
      </w:r>
      <w:r>
        <w:rPr>
          <w:rStyle w:val="apple-converted-space"/>
          <w:rFonts w:ascii="Arial" w:hAnsi="Arial" w:cs="Arial"/>
          <w:color w:val="222222"/>
          <w:sz w:val="19"/>
          <w:szCs w:val="19"/>
        </w:rPr>
        <w:t> </w:t>
      </w:r>
      <w:r>
        <w:rPr>
          <w:rFonts w:ascii="Arial" w:hAnsi="Arial" w:cs="Arial"/>
          <w:color w:val="222222"/>
          <w:sz w:val="19"/>
          <w:szCs w:val="19"/>
        </w:rPr>
        <w:t>as much about the identities and solidarities of the fearful as about the actual dangers that are feared.</w:t>
      </w:r>
      <w:r>
        <w:rPr>
          <w:rStyle w:val="apple-converted-space"/>
          <w:rFonts w:ascii="Arial" w:hAnsi="Arial" w:cs="Arial"/>
          <w:color w:val="222222"/>
          <w:sz w:val="19"/>
          <w:szCs w:val="19"/>
        </w:rPr>
        <w:t> </w:t>
      </w:r>
      <w:r>
        <w:rPr>
          <w:rFonts w:ascii="Arial" w:hAnsi="Arial" w:cs="Arial"/>
          <w:color w:val="222222"/>
          <w:sz w:val="19"/>
          <w:szCs w:val="19"/>
          <w:shd w:val="clear" w:color="auto" w:fill="FFFF00"/>
        </w:rPr>
        <w:t>The immoderate reactions in the West to the nuclear tests</w:t>
      </w:r>
      <w:r>
        <w:rPr>
          <w:rStyle w:val="apple-converted-space"/>
          <w:rFonts w:ascii="Arial" w:hAnsi="Arial" w:cs="Arial"/>
          <w:color w:val="222222"/>
          <w:sz w:val="19"/>
          <w:szCs w:val="19"/>
        </w:rPr>
        <w:t> </w:t>
      </w:r>
      <w:r>
        <w:rPr>
          <w:rFonts w:ascii="Arial" w:hAnsi="Arial" w:cs="Arial"/>
          <w:color w:val="222222"/>
          <w:sz w:val="19"/>
          <w:szCs w:val="19"/>
        </w:rPr>
        <w:t>conducted in 1998</w:t>
      </w:r>
      <w:r>
        <w:rPr>
          <w:rStyle w:val="apple-converted-space"/>
          <w:rFonts w:ascii="Arial" w:hAnsi="Arial" w:cs="Arial"/>
          <w:color w:val="222222"/>
          <w:sz w:val="19"/>
          <w:szCs w:val="19"/>
        </w:rPr>
        <w:t> </w:t>
      </w:r>
      <w:r>
        <w:rPr>
          <w:rFonts w:ascii="Arial" w:hAnsi="Arial" w:cs="Arial"/>
          <w:color w:val="222222"/>
          <w:sz w:val="19"/>
          <w:szCs w:val="19"/>
        </w:rPr>
        <w:t>by India and Pakistan, and to Iraq’s nuclear weapons program earlier, are examples of</w:t>
      </w:r>
      <w:r>
        <w:rPr>
          <w:rStyle w:val="apple-converted-space"/>
          <w:rFonts w:ascii="Arial" w:hAnsi="Arial" w:cs="Arial"/>
          <w:color w:val="222222"/>
          <w:sz w:val="19"/>
          <w:szCs w:val="19"/>
        </w:rPr>
        <w:t> </w:t>
      </w:r>
      <w:r>
        <w:rPr>
          <w:rFonts w:ascii="Arial" w:hAnsi="Arial" w:cs="Arial"/>
          <w:color w:val="222222"/>
          <w:sz w:val="19"/>
          <w:szCs w:val="19"/>
          <w:shd w:val="clear" w:color="auto" w:fill="FFFF00"/>
        </w:rPr>
        <w:t>an entrenched discourse on nuclear proliferation</w:t>
      </w:r>
      <w:r>
        <w:rPr>
          <w:rStyle w:val="apple-converted-space"/>
          <w:rFonts w:ascii="Arial" w:hAnsi="Arial" w:cs="Arial"/>
          <w:color w:val="222222"/>
          <w:sz w:val="19"/>
          <w:szCs w:val="19"/>
        </w:rPr>
        <w:t> </w:t>
      </w:r>
      <w:r>
        <w:rPr>
          <w:rFonts w:ascii="Arial" w:hAnsi="Arial" w:cs="Arial"/>
          <w:color w:val="222222"/>
          <w:sz w:val="19"/>
          <w:szCs w:val="19"/>
        </w:rPr>
        <w:t>that has played an important role in structuring the Third World, and our relation to it, in the Western imagination. This discourse,</w:t>
      </w:r>
      <w:r>
        <w:rPr>
          <w:rStyle w:val="apple-converted-space"/>
          <w:rFonts w:ascii="Arial" w:hAnsi="Arial" w:cs="Arial"/>
          <w:color w:val="222222"/>
          <w:sz w:val="19"/>
          <w:szCs w:val="19"/>
        </w:rPr>
        <w:t> </w:t>
      </w:r>
      <w:r>
        <w:rPr>
          <w:rFonts w:ascii="Arial" w:hAnsi="Arial" w:cs="Arial"/>
          <w:color w:val="222222"/>
          <w:sz w:val="19"/>
          <w:szCs w:val="19"/>
          <w:shd w:val="clear" w:color="auto" w:fill="FFFF00"/>
        </w:rPr>
        <w:t>dividing the world into nations that can be trusted with nuclear weapons and those that cannot</w:t>
      </w:r>
      <w:r>
        <w:rPr>
          <w:rFonts w:ascii="Arial" w:hAnsi="Arial" w:cs="Arial"/>
          <w:color w:val="222222"/>
          <w:sz w:val="19"/>
          <w:szCs w:val="19"/>
        </w:rPr>
        <w:t>, dates back, at least, to the Non-Proliferation Treaty of 1970. The Non-Proliferation Treaty embodied a bargain between the five countries that had nuclear weapons in 1970 and those countries that did not. According to the bargain, the five official nuclear states (the United States, the Soviet Union, the United Kingdom, France, and China) promised to assist other signatories to the treaty in acquiring nuclear energy technology as long as they did not use that technology to produce nuclear weapons, submitting to international inspections when necessary to prove their compliance. Further, in Article 6 of the treaty, the five nuclear powers agreed to pursue “negotiations in good faith on effective measures relating to cessation of the nuclear arms race at an early date and to nuclear disarmament.” One hundred eighty-seven countries have signed the treaty. Saying it</w:t>
      </w:r>
      <w:r>
        <w:rPr>
          <w:rStyle w:val="apple-converted-space"/>
          <w:rFonts w:ascii="Arial" w:hAnsi="Arial" w:cs="Arial"/>
          <w:color w:val="222222"/>
          <w:sz w:val="19"/>
          <w:szCs w:val="19"/>
        </w:rPr>
        <w:t> </w:t>
      </w:r>
      <w:r>
        <w:rPr>
          <w:rFonts w:ascii="Arial" w:hAnsi="Arial" w:cs="Arial"/>
          <w:color w:val="222222"/>
          <w:sz w:val="19"/>
          <w:szCs w:val="19"/>
          <w:shd w:val="clear" w:color="auto" w:fill="FFFF00"/>
        </w:rPr>
        <w:t>enshrines a system of global ‘nuclear apartheid</w:t>
      </w:r>
      <w:r>
        <w:rPr>
          <w:rFonts w:ascii="Arial" w:hAnsi="Arial" w:cs="Arial"/>
          <w:color w:val="222222"/>
          <w:sz w:val="19"/>
          <w:szCs w:val="19"/>
        </w:rPr>
        <w:t>,’ Israel, India, and Pakistan have refused. North Korea has withdrawn from the treaty.</w:t>
      </w:r>
      <w:r>
        <w:rPr>
          <w:rStyle w:val="apple-converted-space"/>
          <w:rFonts w:ascii="Arial" w:hAnsi="Arial" w:cs="Arial"/>
          <w:color w:val="222222"/>
          <w:sz w:val="19"/>
          <w:szCs w:val="19"/>
        </w:rPr>
        <w:t> </w:t>
      </w:r>
      <w:r>
        <w:rPr>
          <w:rFonts w:ascii="Arial" w:hAnsi="Arial" w:cs="Arial"/>
          <w:color w:val="222222"/>
          <w:sz w:val="19"/>
          <w:szCs w:val="19"/>
          <w:shd w:val="clear" w:color="auto" w:fill="FFFF00"/>
        </w:rPr>
        <w:t>The Non-Proliferation Treaty has become the legal anchor for a global nuclear regime that is increasingly legitimated in Western public discourse in racialized terms.</w:t>
      </w:r>
      <w:r>
        <w:rPr>
          <w:rStyle w:val="apple-converted-space"/>
          <w:rFonts w:ascii="Arial" w:hAnsi="Arial" w:cs="Arial"/>
          <w:color w:val="222222"/>
          <w:sz w:val="19"/>
          <w:szCs w:val="19"/>
        </w:rPr>
        <w:t> </w:t>
      </w:r>
      <w:r>
        <w:rPr>
          <w:rFonts w:ascii="Arial" w:hAnsi="Arial" w:cs="Arial"/>
          <w:color w:val="222222"/>
          <w:sz w:val="19"/>
          <w:szCs w:val="19"/>
        </w:rPr>
        <w:t>In</w:t>
      </w:r>
      <w:r>
        <w:rPr>
          <w:rStyle w:val="apple-converted-space"/>
          <w:rFonts w:ascii="Arial" w:hAnsi="Arial" w:cs="Arial"/>
          <w:color w:val="222222"/>
          <w:sz w:val="19"/>
          <w:szCs w:val="19"/>
        </w:rPr>
        <w:t> </w:t>
      </w:r>
      <w:r>
        <w:rPr>
          <w:rFonts w:ascii="Arial" w:hAnsi="Arial" w:cs="Arial"/>
          <w:color w:val="222222"/>
          <w:sz w:val="19"/>
          <w:szCs w:val="19"/>
        </w:rPr>
        <w:t>view of recent developments in global politics—the collapse of the Soviet Union, two wars against Iraq, and international crises over the nuclear weapons programs of North Korea and Iran—the importance of this discourse in organizing Western geopolitical understandings is only growing. It has become an increasingly important way of legitimating U.S. military programs in the post-cold war world, where “rogue states” have supplanted the old evil empire in the imaginations of American war planners. The dominant discourse that stabilizes</w:t>
      </w:r>
      <w:r>
        <w:rPr>
          <w:rStyle w:val="apple-converted-space"/>
          <w:rFonts w:ascii="Arial" w:hAnsi="Arial" w:cs="Arial"/>
          <w:color w:val="222222"/>
          <w:sz w:val="19"/>
          <w:szCs w:val="19"/>
        </w:rPr>
        <w:t> </w:t>
      </w:r>
      <w:r>
        <w:rPr>
          <w:rFonts w:ascii="Arial" w:hAnsi="Arial" w:cs="Arial"/>
          <w:color w:val="222222"/>
          <w:sz w:val="19"/>
          <w:szCs w:val="19"/>
          <w:shd w:val="clear" w:color="auto" w:fill="FFFF00"/>
        </w:rPr>
        <w:t>this system of nuclear apartheid</w:t>
      </w:r>
      <w:r>
        <w:rPr>
          <w:rStyle w:val="apple-converted-space"/>
          <w:rFonts w:ascii="Arial" w:hAnsi="Arial" w:cs="Arial"/>
          <w:color w:val="222222"/>
          <w:sz w:val="19"/>
          <w:szCs w:val="19"/>
        </w:rPr>
        <w:t> </w:t>
      </w:r>
      <w:r>
        <w:rPr>
          <w:rFonts w:ascii="Arial" w:hAnsi="Arial" w:cs="Arial"/>
          <w:color w:val="222222"/>
          <w:sz w:val="19"/>
          <w:szCs w:val="19"/>
        </w:rPr>
        <w:t>in Western ideology was labeled “Orientalism” (albeit in a different context) by Edward Said. According to Said, orientalist discourse</w:t>
      </w:r>
      <w:r>
        <w:rPr>
          <w:rStyle w:val="apple-converted-space"/>
          <w:rFonts w:ascii="Arial" w:hAnsi="Arial" w:cs="Arial"/>
          <w:color w:val="222222"/>
          <w:sz w:val="19"/>
          <w:szCs w:val="19"/>
        </w:rPr>
        <w:t> </w:t>
      </w:r>
      <w:r>
        <w:rPr>
          <w:rFonts w:ascii="Arial" w:hAnsi="Arial" w:cs="Arial"/>
          <w:color w:val="222222"/>
          <w:sz w:val="19"/>
          <w:szCs w:val="19"/>
          <w:shd w:val="clear" w:color="auto" w:fill="FFFF00"/>
        </w:rPr>
        <w:t>constructs the world in terms of</w:t>
      </w:r>
      <w:r>
        <w:rPr>
          <w:rStyle w:val="apple-converted-space"/>
          <w:rFonts w:ascii="Arial" w:hAnsi="Arial" w:cs="Arial"/>
          <w:color w:val="222222"/>
          <w:sz w:val="19"/>
          <w:szCs w:val="19"/>
          <w:shd w:val="clear" w:color="auto" w:fill="FFFF00"/>
        </w:rPr>
        <w:t> </w:t>
      </w:r>
      <w:r>
        <w:rPr>
          <w:rFonts w:ascii="Arial" w:hAnsi="Arial" w:cs="Arial"/>
          <w:color w:val="222222"/>
          <w:sz w:val="19"/>
          <w:szCs w:val="19"/>
          <w:shd w:val="clear" w:color="auto" w:fill="FFFF00"/>
        </w:rPr>
        <w:t>a series of binary oppositions that produce the Orient as the mirror image of the West: where “we” are rational and disciplined, “they” are impulsive and emotional</w:t>
      </w:r>
      <w:r>
        <w:rPr>
          <w:rFonts w:ascii="Arial" w:hAnsi="Arial" w:cs="Arial"/>
          <w:color w:val="222222"/>
          <w:sz w:val="19"/>
          <w:szCs w:val="19"/>
        </w:rPr>
        <w:t>; where “we” are modern and flexible, “they” are slaves to ancient passions and routines;</w:t>
      </w:r>
      <w:r>
        <w:rPr>
          <w:rStyle w:val="apple-converted-space"/>
          <w:rFonts w:ascii="Arial" w:hAnsi="Arial" w:cs="Arial"/>
          <w:color w:val="222222"/>
          <w:sz w:val="19"/>
          <w:szCs w:val="19"/>
        </w:rPr>
        <w:t> </w:t>
      </w:r>
      <w:r>
        <w:rPr>
          <w:rFonts w:ascii="Arial" w:hAnsi="Arial" w:cs="Arial"/>
          <w:color w:val="222222"/>
          <w:sz w:val="19"/>
          <w:szCs w:val="19"/>
          <w:shd w:val="clear" w:color="auto" w:fill="FFFF00"/>
        </w:rPr>
        <w:t>where “we” are honest and compassionate, “they” are treacherous and uncultivated.</w:t>
      </w:r>
      <w:r>
        <w:rPr>
          <w:rFonts w:ascii="Arial" w:hAnsi="Arial" w:cs="Arial"/>
          <w:color w:val="222222"/>
          <w:sz w:val="19"/>
          <w:szCs w:val="19"/>
        </w:rPr>
        <w:t>6 While the blatantly racist orientalism of the high colonial period has softened, more subtle orientalist ideologies endure in contemporary politics and are applicable here.</w:t>
      </w:r>
    </w:p>
    <w:p w14:paraId="33F39D09" w14:textId="77777777" w:rsidR="00703DC4" w:rsidRPr="00703DC4" w:rsidRDefault="00703DC4" w:rsidP="00703DC4">
      <w:pPr>
        <w:pStyle w:val="Heading4"/>
        <w:shd w:val="clear" w:color="auto" w:fill="FFFFFF"/>
        <w:rPr>
          <w:rFonts w:ascii="Arial" w:eastAsia="Times New Roman" w:hAnsi="Arial" w:cs="Arial"/>
          <w:color w:val="222222"/>
        </w:rPr>
      </w:pPr>
      <w:r w:rsidRPr="00703DC4">
        <w:rPr>
          <w:rFonts w:ascii="Arial" w:eastAsia="Times New Roman" w:hAnsi="Arial" w:cs="Arial"/>
          <w:color w:val="222222"/>
        </w:rPr>
        <w:t>The West has repeatedly demonstrated its inability make rational decisions in terms of nuclear weapons and capabilities – empirics prove</w:t>
      </w:r>
    </w:p>
    <w:p w14:paraId="23DC2CFA" w14:textId="77777777" w:rsidR="00703DC4" w:rsidRDefault="00703DC4" w:rsidP="00703DC4">
      <w:pPr>
        <w:pStyle w:val="NormalWeb"/>
        <w:shd w:val="clear" w:color="auto" w:fill="FFFFFF"/>
        <w:rPr>
          <w:rFonts w:ascii="Arial" w:hAnsi="Arial" w:cs="Arial"/>
          <w:color w:val="222222"/>
          <w:sz w:val="19"/>
          <w:szCs w:val="19"/>
        </w:rPr>
      </w:pPr>
      <w:r w:rsidRPr="00703DC4">
        <w:rPr>
          <w:rStyle w:val="Style13ptBold"/>
        </w:rPr>
        <w:t>Gusterson 06 </w:t>
      </w:r>
      <w:r>
        <w:rPr>
          <w:rFonts w:ascii="Arial" w:hAnsi="Arial" w:cs="Arial"/>
          <w:color w:val="222222"/>
          <w:sz w:val="26"/>
          <w:szCs w:val="26"/>
        </w:rPr>
        <w:br/>
      </w:r>
      <w:r>
        <w:rPr>
          <w:rFonts w:ascii="Arial" w:hAnsi="Arial" w:cs="Arial"/>
          <w:color w:val="222222"/>
          <w:sz w:val="19"/>
          <w:szCs w:val="19"/>
        </w:rPr>
        <w:t>(Hugh, an associate of the American Anthropological Association, MIT; "</w:t>
      </w:r>
      <w:r>
        <w:rPr>
          <w:rStyle w:val="apple-converted-space"/>
          <w:rFonts w:ascii="Arial" w:hAnsi="Arial" w:cs="Arial"/>
          <w:color w:val="222222"/>
          <w:sz w:val="19"/>
          <w:szCs w:val="19"/>
        </w:rPr>
        <w:t> </w:t>
      </w:r>
      <w:r>
        <w:rPr>
          <w:rFonts w:ascii="Arial" w:hAnsi="Arial" w:cs="Arial"/>
          <w:color w:val="222222"/>
          <w:sz w:val="19"/>
          <w:szCs w:val="19"/>
        </w:rPr>
        <w:t>A Double Standard on Nuclear Weapons?”</w:t>
      </w:r>
      <w:r>
        <w:rPr>
          <w:rStyle w:val="apple-converted-space"/>
          <w:rFonts w:ascii="Arial" w:hAnsi="Arial" w:cs="Arial"/>
          <w:color w:val="222222"/>
          <w:sz w:val="19"/>
          <w:szCs w:val="19"/>
        </w:rPr>
        <w:t> </w:t>
      </w:r>
      <w:r>
        <w:rPr>
          <w:rFonts w:ascii="Arial" w:hAnsi="Arial" w:cs="Arial"/>
          <w:color w:val="222222"/>
          <w:sz w:val="19"/>
          <w:szCs w:val="19"/>
        </w:rPr>
        <w:t>, Vol. 14, No. 1, pp. 111-143; MUSE)</w:t>
      </w:r>
    </w:p>
    <w:p w14:paraId="1AC111BC" w14:textId="79D2A6E4" w:rsidR="00F3163E" w:rsidRDefault="00703DC4" w:rsidP="005139FA">
      <w:pPr>
        <w:pStyle w:val="NormalWeb"/>
        <w:shd w:val="clear" w:color="auto" w:fill="FFFFFF"/>
        <w:rPr>
          <w:rFonts w:ascii="Arial" w:hAnsi="Arial" w:cs="Arial"/>
          <w:color w:val="222222"/>
          <w:sz w:val="19"/>
          <w:szCs w:val="19"/>
        </w:rPr>
      </w:pPr>
      <w:r>
        <w:rPr>
          <w:rFonts w:ascii="Arial" w:hAnsi="Arial" w:cs="Arial"/>
          <w:color w:val="222222"/>
          <w:sz w:val="19"/>
          <w:szCs w:val="19"/>
        </w:rPr>
        <w:t>The fourth argument concerns</w:t>
      </w:r>
      <w:r>
        <w:rPr>
          <w:rStyle w:val="apple-converted-space"/>
          <w:rFonts w:ascii="Arial" w:hAnsi="Arial" w:cs="Arial"/>
          <w:color w:val="222222"/>
          <w:sz w:val="19"/>
          <w:szCs w:val="19"/>
        </w:rPr>
        <w:t> </w:t>
      </w:r>
      <w:r>
        <w:rPr>
          <w:rFonts w:ascii="Arial" w:hAnsi="Arial" w:cs="Arial"/>
          <w:color w:val="222222"/>
          <w:sz w:val="19"/>
          <w:szCs w:val="19"/>
        </w:rPr>
        <w:t>the supposed political instability or irrationality of</w:t>
      </w:r>
      <w:r>
        <w:rPr>
          <w:rStyle w:val="apple-converted-space"/>
          <w:rFonts w:ascii="Arial" w:hAnsi="Arial" w:cs="Arial"/>
          <w:color w:val="222222"/>
          <w:sz w:val="19"/>
          <w:szCs w:val="19"/>
        </w:rPr>
        <w:t> </w:t>
      </w:r>
      <w:r>
        <w:rPr>
          <w:rFonts w:ascii="Arial" w:hAnsi="Arial" w:cs="Arial"/>
          <w:color w:val="222222"/>
          <w:sz w:val="19"/>
          <w:szCs w:val="19"/>
        </w:rPr>
        <w:t>Third World countries. Security specialists and media pundits worry that Third World dictators free from democratic constraints are more likely to develop and use nuclear weapons, that military officers in such countries will be more likely to take possession of the weapons or use them on their own initiative, or that Third World countries are more vulnerable to the kinds of ancient hatred and religious fanaticism that could lead to the use of nuclear weapons. These concerns bring us to the heart of orientalist ideology. In the words of Richard Perle, a prominent neoconservative, nuclear weapons are “one thing in the hands of governments animated by rational policies to protect national interests and a normal regard for human life. They are quite another in the hands of a brutal megalomaniac like Saddam who wouldn’t blink at the mass destruction of his enemies.”15 Similarly, but on the other end of the political spectrum, Senator Edward Kennedy warned that “nuclear weapons in the arsenals of unstable Third World regimes are a clear and present danger to all humanity. … Dictators threatened with attack along their borders or revolutions from within may not pause before pressing the button. The scenarios are terrifying.”16 The presumed contrast between the West, where leaders are disciplined by democracy, and the Third World, where they are not, does not hold up so well under examination. The governments of Britain, France, and Israel, not to mention the United States, all made their initial decisions to acquire nuclear weapons without any public debate or knowledge. Only in India was the question of whether or not to cross the nuclear threshold an election issue. Pakistan also had a period of public debate before conducting its first nuclear test. And how safe are the official nuclear powers from coups d’état, renegade officers, or reckless leaders? France came perilously close to revolution as recently as 1968, and in 1961 a group of renegade French military officers took control of a nuclear weapon at France’s nuclear test site in the Sahara desert.17 Britain, struggling to repress IRA bombing campaigns, has been engaged in low-level civil war for most of the time it has possessed nuclear weapons. The United States has, since it acquired nuclear weapons, seen Presidents John F. Kennedy assassinated, Gerald Ford threatened with an empty gun by a member of the Manson family, and Ronald Reagan wounded by a gunman. There also have been problems with U.S. command and control. During the Cuban Missile Crisis a group of military officers at Malmstrom Air Force Base jerry-rigged their missiles so that they could launch their nuclear weapons independently of the national command and control structure and outside of normal procedures requiring multiple officers to enable a launch.18 During the 1950s some senior U.S. military leaders drew up plans for and advocated preemptive nuclear attacks on the Soviet Union. One of these, Curtis LeMay, was by 1954 provoking the Soviets by sending U.S. reconnaissance flights over the USSR—technically an act of war—despite President Truman’s orders not to do so.</w:t>
      </w:r>
    </w:p>
    <w:p w14:paraId="03630D41" w14:textId="77777777" w:rsidR="00C77AA3" w:rsidRDefault="00C77AA3" w:rsidP="00C77AA3">
      <w:pPr>
        <w:pStyle w:val="Heading4"/>
      </w:pPr>
    </w:p>
    <w:p w14:paraId="60DF8EC4" w14:textId="7B74F09B" w:rsidR="00657977" w:rsidRDefault="00657977" w:rsidP="00657977">
      <w:pPr>
        <w:pStyle w:val="Heading1"/>
      </w:pPr>
      <w:r>
        <w:t>Case</w:t>
      </w:r>
    </w:p>
    <w:p w14:paraId="0D762CA3" w14:textId="77777777" w:rsidR="00657977" w:rsidRDefault="00657977" w:rsidP="00657977">
      <w:pPr>
        <w:pStyle w:val="Heading2"/>
      </w:pPr>
      <w:r>
        <w:t>1NC – Miscalculation</w:t>
      </w:r>
    </w:p>
    <w:p w14:paraId="099B13C7" w14:textId="77777777" w:rsidR="00657977" w:rsidRDefault="00657977" w:rsidP="00657977">
      <w:pPr>
        <w:pStyle w:val="Heading4"/>
      </w:pPr>
      <w:r>
        <w:t xml:space="preserve">The difference in security paradigms allows China to circumvent </w:t>
      </w:r>
    </w:p>
    <w:p w14:paraId="1D52735D" w14:textId="77777777" w:rsidR="00657977" w:rsidRPr="009169CC" w:rsidRDefault="00657977" w:rsidP="00657977">
      <w:r>
        <w:rPr>
          <w:rStyle w:val="Style13ptBold"/>
        </w:rPr>
        <w:t xml:space="preserve">Bin 15 </w:t>
      </w:r>
      <w:r>
        <w:t>(</w:t>
      </w:r>
      <w:r w:rsidRPr="00755A9F">
        <w:t xml:space="preserve">Li Bin, senior associate with the Carnegie Endowment for International Peace and professor of international relations at Tsinghua University in Beijing, 12-1-2015, "Chinese Thinking On Nuclear Weapons," Arms Control Association, </w:t>
      </w:r>
      <w:hyperlink r:id="rId16" w:history="1">
        <w:r w:rsidRPr="00AF21DF">
          <w:rPr>
            <w:rStyle w:val="Hyperlink"/>
          </w:rPr>
          <w:t>https://www.armscontrol.org/ACT/2015_12/Features/Chinese-Thinking-On-Nuclear-Weapons</w:t>
        </w:r>
      </w:hyperlink>
      <w:r>
        <w:t>, DDI GS)</w:t>
      </w:r>
    </w:p>
    <w:p w14:paraId="7F2087DB" w14:textId="77777777" w:rsidR="00657977" w:rsidRPr="00BF7C8B" w:rsidRDefault="00657977" w:rsidP="00657977">
      <w:r w:rsidRPr="00700CCD">
        <w:rPr>
          <w:rStyle w:val="StyleUnderline"/>
        </w:rPr>
        <w:t>In the United States, security analysis follows a basic paradigm, which is to identify and assess the threat to U.S. national security. A national security threat is usually an outside enemy that could hurt the United States; the threat is measured by the capability and intention of the enemy. If an enemy has a strong capability and an intention to hurt United States, it is regarded as a significant threat</w:t>
      </w:r>
      <w:r w:rsidRPr="004506C3">
        <w:t>. Advocates of a change in security policy usually need to establish that an outside enemy has the capability and intention to hurt the United States.</w:t>
      </w:r>
      <w:r>
        <w:t xml:space="preserve"> </w:t>
      </w:r>
      <w:r w:rsidRPr="004506C3">
        <w:t xml:space="preserve">The security paradigm measuring the capability and intention of an enemy is straightforward and transparent, so it is popular in the United States and is widely accepted by scholars in other countries, including some Chinese scholars and students. The paradigm is believed to be the only basis for security analysis. </w:t>
      </w:r>
      <w:r w:rsidRPr="00981FAF">
        <w:rPr>
          <w:rStyle w:val="StyleUnderline"/>
          <w:highlight w:val="yellow"/>
        </w:rPr>
        <w:t>Very few people notice that there is a different</w:t>
      </w:r>
      <w:r w:rsidRPr="00DD7940">
        <w:rPr>
          <w:rStyle w:val="StyleUnderline"/>
        </w:rPr>
        <w:t xml:space="preserve"> indigenous </w:t>
      </w:r>
      <w:r w:rsidRPr="00981FAF">
        <w:rPr>
          <w:rStyle w:val="StyleUnderline"/>
          <w:highlight w:val="yellow"/>
        </w:rPr>
        <w:t>Chinese security paradigm</w:t>
      </w:r>
      <w:r w:rsidRPr="00DD7940">
        <w:rPr>
          <w:rStyle w:val="StyleUnderline"/>
        </w:rPr>
        <w:t xml:space="preserve">. The indigenous Chinese security paradigm </w:t>
      </w:r>
      <w:r w:rsidRPr="00981FAF">
        <w:rPr>
          <w:rStyle w:val="StyleUnderline"/>
          <w:highlight w:val="yellow"/>
        </w:rPr>
        <w:t>emphasizes national security challenges instead of national security threats</w:t>
      </w:r>
      <w:r w:rsidRPr="00DD7940">
        <w:rPr>
          <w:rStyle w:val="StyleUnderline"/>
        </w:rPr>
        <w:t>. A national security challenge is a dangerous situation in which China is vulnerable. Because of the influences of the U.S. security paradigm, Chinese security documents always use the phrase “national security challenges and threats.” In national defense “white papers” issued by the Chinese government in recent years, almost all cases of “national security challenges and threats” are situations rather than enemies</w:t>
      </w:r>
      <w:r w:rsidRPr="004506C3">
        <w:t>. For example, one security challenge identified by a 2008 paper is the situation of technical lagging, in which “China is faced with the superiority of the developed countries” in economic, science and te</w:t>
      </w:r>
      <w:r>
        <w:t xml:space="preserve">chnology, and military affairs. </w:t>
      </w:r>
      <w:r w:rsidRPr="00981FAF">
        <w:rPr>
          <w:rStyle w:val="Emphasis"/>
          <w:highlight w:val="yellow"/>
        </w:rPr>
        <w:t>In the U.S. security paradigm, national security threats are usually outside the United States. In the Chinese security paradigm, the origins and effects of national security challenges could be inside China</w:t>
      </w:r>
      <w:r w:rsidRPr="004506C3">
        <w:t>. For example, the situation of technical lagging may be caused by quick development of a particular technology in foreign countries and slow progress in China. In the U.S. security paradigm, security threats are mostly military threats while in the Chinese security paradigm, security challenges include military and nonmilitary factors.</w:t>
      </w:r>
      <w:r>
        <w:t xml:space="preserve"> </w:t>
      </w:r>
      <w:r w:rsidRPr="004506C3">
        <w:t xml:space="preserve">Although some Chinese scholars and students have begun to use the U.S. security paradigm in academic research, the Chinese paradigm still dominates security policy research. </w:t>
      </w:r>
      <w:r w:rsidRPr="00981FAF">
        <w:rPr>
          <w:rStyle w:val="Emphasis"/>
          <w:highlight w:val="yellow"/>
        </w:rPr>
        <w:t>Some Chinese nuclear policies and views cannot be explained by the U.S. security paradigm</w:t>
      </w:r>
      <w:r w:rsidRPr="004506C3">
        <w:t xml:space="preserve">. </w:t>
      </w:r>
      <w:r w:rsidRPr="00A00344">
        <w:rPr>
          <w:rStyle w:val="StyleUnderline"/>
        </w:rPr>
        <w:t>For example, Chinese security experts expressed their concerns over the U.S. project on an earth-penetrating nuclear warhead during the George W. Bush administration.10 The small project would have brought very little new capability to the United States, and its declared purpose was to attack deeply buried targets in proliferator countries. Under the U.S. security paradigm, the Chinese should not have been worried about the project</w:t>
      </w:r>
      <w:r w:rsidRPr="004506C3">
        <w:t>.</w:t>
      </w:r>
      <w:r>
        <w:t xml:space="preserve"> </w:t>
      </w:r>
      <w:r w:rsidRPr="004506C3">
        <w:t>The Chinese security paradigm can well explain Beijing’s concern.</w:t>
      </w:r>
      <w:r>
        <w:t xml:space="preserve">4. </w:t>
      </w:r>
    </w:p>
    <w:p w14:paraId="74CF46DF" w14:textId="53AF3D3B" w:rsidR="00657977" w:rsidRDefault="007E63D8" w:rsidP="00657977">
      <w:pPr>
        <w:pStyle w:val="Heading4"/>
      </w:pPr>
      <w:r>
        <w:t>This is their author:</w:t>
      </w:r>
    </w:p>
    <w:p w14:paraId="1EDA4D40" w14:textId="7F0DB4B2" w:rsidR="007C7CC5" w:rsidRPr="006D1017" w:rsidRDefault="007C7CC5" w:rsidP="007C7CC5">
      <w:pPr>
        <w:pStyle w:val="Heading4"/>
      </w:pPr>
      <w:r>
        <w:t>No risk of US-China relations collapse</w:t>
      </w:r>
      <w:r w:rsidRPr="006D1017">
        <w:t xml:space="preserve"> </w:t>
      </w:r>
      <w:r w:rsidR="00FB146A">
        <w:t>– nuclear weapons aren’t functional</w:t>
      </w:r>
    </w:p>
    <w:p w14:paraId="37D25543" w14:textId="77777777" w:rsidR="007C7CC5" w:rsidRPr="006D1017" w:rsidRDefault="007C7CC5" w:rsidP="007C7CC5">
      <w:pPr>
        <w:rPr>
          <w:rFonts w:cs="Times New Roman"/>
        </w:rPr>
      </w:pPr>
      <w:r w:rsidRPr="006D1017">
        <w:rPr>
          <w:rStyle w:val="Style13ptBold"/>
          <w:rFonts w:cs="Times New Roman"/>
        </w:rPr>
        <w:t>Wittner 11</w:t>
      </w:r>
      <w:r w:rsidRPr="006D1017">
        <w:rPr>
          <w:rFonts w:cs="Times New Roman"/>
        </w:rPr>
        <w:t xml:space="preserve">  (Lawrence S., a Professor of History at SUNY Albany, “Is a Nuclear War With China Possible?”,  Huntington News,  </w:t>
      </w:r>
      <w:hyperlink r:id="rId17" w:history="1">
        <w:r w:rsidRPr="006D1017">
          <w:rPr>
            <w:rFonts w:cs="Times New Roman"/>
          </w:rPr>
          <w:t>www.huntingtonnews.net/14446</w:t>
        </w:r>
      </w:hyperlink>
      <w:r w:rsidRPr="006D1017">
        <w:rPr>
          <w:rFonts w:cs="Times New Roman"/>
        </w:rPr>
        <w:t>)</w:t>
      </w:r>
    </w:p>
    <w:p w14:paraId="1B1DA9FC" w14:textId="77777777" w:rsidR="007C7CC5" w:rsidRDefault="007C7CC5" w:rsidP="007C7CC5">
      <w:pPr>
        <w:rPr>
          <w:rFonts w:cs="Times New Roman"/>
          <w:bCs/>
          <w:u w:val="single"/>
        </w:rPr>
      </w:pPr>
      <w:r w:rsidRPr="006D1017">
        <w:rPr>
          <w:rFonts w:cs="Times New Roman"/>
          <w:bCs/>
          <w:u w:val="single"/>
        </w:rPr>
        <w:t>While nuclear weapons exist, there remains a danger that they will be used</w:t>
      </w:r>
      <w:r w:rsidRPr="009F346B">
        <w:rPr>
          <w:rFonts w:cs="Times New Roman"/>
          <w:sz w:val="10"/>
        </w:rPr>
        <w:t xml:space="preserve">. After all, </w:t>
      </w:r>
      <w:r w:rsidRPr="006D1017">
        <w:rPr>
          <w:rFonts w:cs="Times New Roman"/>
          <w:bCs/>
          <w:u w:val="single"/>
        </w:rPr>
        <w:t>for centuries national conflicts have led to wars, with nations employing their deadliest weapons. The current deterioration of U.S. relations with China might end up providing us with yet another example of this phenomenon.</w:t>
      </w:r>
      <w:r w:rsidRPr="009F346B">
        <w:rPr>
          <w:rFonts w:cs="Times New Roman"/>
          <w:sz w:val="10"/>
        </w:rPr>
        <w:t xml:space="preserve"> </w:t>
      </w:r>
      <w:r w:rsidRPr="006D1017">
        <w:rPr>
          <w:rFonts w:cs="Times New Roman"/>
          <w:bCs/>
          <w:u w:val="single"/>
        </w:rPr>
        <w:t xml:space="preserve">The gathering tension between the United States and China is clear </w:t>
      </w:r>
      <w:r w:rsidRPr="009F346B">
        <w:rPr>
          <w:rFonts w:cs="Times New Roman"/>
          <w:sz w:val="10"/>
        </w:rPr>
        <w:t xml:space="preserve">enough. Disturbed by China’s growing economic and military strength, </w:t>
      </w:r>
      <w:r w:rsidRPr="006D1017">
        <w:rPr>
          <w:rFonts w:cs="Times New Roman"/>
          <w:bCs/>
          <w:u w:val="single"/>
        </w:rPr>
        <w:t>the U.S. government recently challenged China’s claims in the South China Sea, increased</w:t>
      </w:r>
      <w:r w:rsidRPr="009F346B">
        <w:rPr>
          <w:rFonts w:cs="Times New Roman"/>
          <w:sz w:val="10"/>
        </w:rPr>
        <w:t xml:space="preserve"> the U.S. </w:t>
      </w:r>
      <w:r w:rsidRPr="006D1017">
        <w:rPr>
          <w:rFonts w:cs="Times New Roman"/>
          <w:bCs/>
          <w:u w:val="single"/>
        </w:rPr>
        <w:t>military presence</w:t>
      </w:r>
      <w:r w:rsidRPr="009F346B">
        <w:rPr>
          <w:rFonts w:cs="Times New Roman"/>
          <w:sz w:val="10"/>
        </w:rPr>
        <w:t xml:space="preserve"> in Australia, </w:t>
      </w:r>
      <w:r w:rsidRPr="006D1017">
        <w:rPr>
          <w:rFonts w:cs="Times New Roman"/>
          <w:bCs/>
          <w:u w:val="single"/>
        </w:rPr>
        <w:t>and deepened U.S. military ties with other nations in the Pacific region</w:t>
      </w:r>
      <w:r w:rsidRPr="009F346B">
        <w:rPr>
          <w:rFonts w:cs="Times New Roman"/>
          <w:sz w:val="10"/>
        </w:rPr>
        <w:t xml:space="preserve">. According to Secretary of State Hillary Clinton, the United States was “asserting our own position as a Pacific power.” But </w:t>
      </w:r>
      <w:r w:rsidRPr="006D1017">
        <w:rPr>
          <w:rFonts w:cs="Times New Roman"/>
          <w:bCs/>
          <w:u w:val="single"/>
        </w:rPr>
        <w:t xml:space="preserve">need this lead to nuclear war? </w:t>
      </w:r>
      <w:r w:rsidRPr="009F346B">
        <w:rPr>
          <w:rFonts w:cs="Times New Roman"/>
          <w:bCs/>
          <w:sz w:val="10"/>
        </w:rPr>
        <w:t>Not necessarily</w:t>
      </w:r>
      <w:r w:rsidRPr="009F346B">
        <w:rPr>
          <w:rFonts w:cs="Times New Roman"/>
          <w:sz w:val="10"/>
        </w:rPr>
        <w:t xml:space="preserve">. And </w:t>
      </w:r>
      <w:r w:rsidRPr="006D1017">
        <w:rPr>
          <w:rFonts w:cs="Times New Roman"/>
          <w:bCs/>
          <w:u w:val="single"/>
        </w:rPr>
        <w:t>yet</w:t>
      </w:r>
      <w:r w:rsidRPr="009F346B">
        <w:rPr>
          <w:rFonts w:cs="Times New Roman"/>
          <w:sz w:val="10"/>
        </w:rPr>
        <w:t xml:space="preserve">, </w:t>
      </w:r>
      <w:r w:rsidRPr="006D1017">
        <w:rPr>
          <w:rFonts w:cs="Times New Roman"/>
          <w:iCs/>
          <w:u w:val="single"/>
        </w:rPr>
        <w:t>there are signs that it could</w:t>
      </w:r>
      <w:r w:rsidRPr="006D1017">
        <w:rPr>
          <w:rFonts w:cs="Times New Roman"/>
          <w:sz w:val="18"/>
          <w:u w:val="single"/>
          <w:bdr w:val="single" w:sz="4" w:space="0" w:color="auto"/>
        </w:rPr>
        <w:t>.</w:t>
      </w:r>
      <w:r w:rsidRPr="009F346B">
        <w:rPr>
          <w:rFonts w:cs="Times New Roman"/>
          <w:sz w:val="10"/>
        </w:rPr>
        <w:t xml:space="preserve"> After all, </w:t>
      </w:r>
      <w:r w:rsidRPr="006D1017">
        <w:rPr>
          <w:rFonts w:cs="Times New Roman"/>
          <w:bCs/>
          <w:u w:val="single"/>
        </w:rPr>
        <w:t>both the United States and China possess large numbers of nuclear weapons. The U.S. government threatened to attack China with nuclear weapons during the Korean War and, later, during the conflict over the future of China’s offshore islands, Quemoy and Matsu</w:t>
      </w:r>
      <w:r w:rsidRPr="009F346B">
        <w:rPr>
          <w:rFonts w:cs="Times New Roman"/>
          <w:sz w:val="10"/>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6D1017">
        <w:rPr>
          <w:rFonts w:cs="Times New Roman"/>
          <w:bCs/>
          <w:u w:val="single"/>
        </w:rPr>
        <w:t>Some pundits argue that nuclear weapons prevent wars between nuclear-armed nations</w:t>
      </w:r>
      <w:r w:rsidRPr="009F346B">
        <w:rPr>
          <w:rFonts w:cs="Times New Roman"/>
          <w:sz w:val="10"/>
        </w:rPr>
        <w:t xml:space="preserve">; and, admittedly, there haven’t been very many—at least not yet. </w:t>
      </w:r>
      <w:r w:rsidRPr="006D1017">
        <w:rPr>
          <w:rFonts w:cs="Times New Roman"/>
          <w:bCs/>
          <w:u w:val="single"/>
        </w:rPr>
        <w:t>But the Kargil War</w:t>
      </w:r>
      <w:r w:rsidRPr="009F346B">
        <w:rPr>
          <w:rFonts w:cs="Times New Roman"/>
          <w:sz w:val="10"/>
        </w:rPr>
        <w:t xml:space="preserve"> of 1999, </w:t>
      </w:r>
      <w:r w:rsidRPr="006D1017">
        <w:rPr>
          <w:rFonts w:cs="Times New Roman"/>
          <w:bCs/>
          <w:u w:val="single"/>
        </w:rPr>
        <w:t>between</w:t>
      </w:r>
      <w:r w:rsidRPr="009F346B">
        <w:rPr>
          <w:rFonts w:cs="Times New Roman"/>
          <w:sz w:val="10"/>
        </w:rPr>
        <w:t xml:space="preserve"> nuclear-armed </w:t>
      </w:r>
      <w:r w:rsidRPr="006D1017">
        <w:rPr>
          <w:rFonts w:cs="Times New Roman"/>
          <w:bCs/>
          <w:u w:val="single"/>
        </w:rPr>
        <w:t>India and</w:t>
      </w:r>
      <w:r w:rsidRPr="009F346B">
        <w:rPr>
          <w:rFonts w:cs="Times New Roman"/>
          <w:sz w:val="10"/>
        </w:rPr>
        <w:t xml:space="preserve"> nuclear-armed </w:t>
      </w:r>
      <w:r w:rsidRPr="006D1017">
        <w:rPr>
          <w:rFonts w:cs="Times New Roman"/>
          <w:bCs/>
          <w:u w:val="single"/>
        </w:rPr>
        <w:t>Pakistan</w:t>
      </w:r>
      <w:r w:rsidRPr="009F346B">
        <w:rPr>
          <w:rFonts w:cs="Times New Roman"/>
          <w:sz w:val="10"/>
        </w:rPr>
        <w:t xml:space="preserve">, </w:t>
      </w:r>
      <w:r w:rsidRPr="006D1017">
        <w:rPr>
          <w:rFonts w:cs="Times New Roman"/>
          <w:bCs/>
          <w:u w:val="single"/>
        </w:rPr>
        <w:t>should convince us that such wars can occur</w:t>
      </w:r>
      <w:r w:rsidRPr="009F346B">
        <w:rPr>
          <w:rFonts w:cs="Times New Roman"/>
          <w:sz w:val="10"/>
        </w:rPr>
        <w:t xml:space="preserve">. Indeed, </w:t>
      </w:r>
      <w:r w:rsidRPr="006D1017">
        <w:rPr>
          <w:rFonts w:cs="Times New Roman"/>
          <w:bCs/>
          <w:u w:val="single"/>
        </w:rPr>
        <w:t>in that case, the conflict almost slipped into a nuclear war.</w:t>
      </w:r>
      <w:r w:rsidRPr="009F346B">
        <w:rPr>
          <w:rFonts w:cs="Times New Roman"/>
          <w:sz w:val="10"/>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6D1017">
        <w:rPr>
          <w:rFonts w:cs="Times New Roman"/>
          <w:bCs/>
          <w:u w:val="single"/>
        </w:rPr>
        <w:t>don’t nuclear weapons deter a nuclear attack</w:t>
      </w:r>
      <w:r w:rsidRPr="009F346B">
        <w:rPr>
          <w:rFonts w:cs="Times New Roman"/>
          <w:sz w:val="10"/>
        </w:rPr>
        <w:t xml:space="preserve">? Do they? </w:t>
      </w:r>
      <w:r w:rsidRPr="009F346B">
        <w:rPr>
          <w:rFonts w:cs="Times New Roman"/>
          <w:bCs/>
          <w:sz w:val="10"/>
        </w:rPr>
        <w:t>Obviously</w:t>
      </w:r>
      <w:r w:rsidRPr="009F346B">
        <w:rPr>
          <w:rFonts w:cs="Times New Roman"/>
          <w:sz w:val="10"/>
        </w:rPr>
        <w:t xml:space="preserve">, </w:t>
      </w:r>
      <w:r w:rsidRPr="006D1017">
        <w:rPr>
          <w:rFonts w:cs="Times New Roman"/>
          <w:bCs/>
          <w:u w:val="single"/>
        </w:rPr>
        <w:t>NATO leaders didn’t feel deterred</w:t>
      </w:r>
      <w:r w:rsidRPr="009F346B">
        <w:rPr>
          <w:rFonts w:cs="Times New Roman"/>
          <w:sz w:val="10"/>
        </w:rPr>
        <w:t xml:space="preserve">, for, </w:t>
      </w:r>
      <w:r w:rsidRPr="006D1017">
        <w:rPr>
          <w:rFonts w:cs="Times New Roman"/>
          <w:bCs/>
          <w:u w:val="single"/>
        </w:rPr>
        <w:t>throughout the Cold War, NATO’s strategy was to respond to a Soviet conventional military attack on Western Europe by launching a Western nuclear attack on the nuclear-armed Soviet Union</w:t>
      </w:r>
      <w:r w:rsidRPr="009F346B">
        <w:rPr>
          <w:rFonts w:cs="Times New Roman"/>
          <w:sz w:val="10"/>
        </w:rPr>
        <w:t xml:space="preserve">. Furthermore, </w:t>
      </w:r>
      <w:r w:rsidRPr="006D1017">
        <w:rPr>
          <w:rFonts w:cs="Times New Roman"/>
          <w:bCs/>
          <w:u w:val="single"/>
        </w:rPr>
        <w:t>if U.S. government officials really believed that nuclear deterrence worked, they would not have resorted to championing “Star Wars</w:t>
      </w:r>
      <w:r w:rsidRPr="009F346B">
        <w:rPr>
          <w:rFonts w:cs="Times New Roman"/>
          <w:sz w:val="10"/>
        </w:rPr>
        <w:t xml:space="preserve">” and its modern variant, national missile defense. </w:t>
      </w:r>
      <w:r w:rsidRPr="006D1017">
        <w:rPr>
          <w:rFonts w:cs="Times New Roman"/>
          <w:bCs/>
          <w:u w:val="single"/>
        </w:rPr>
        <w:t>Why are these vastly expensive</w:t>
      </w:r>
      <w:r w:rsidRPr="009F346B">
        <w:rPr>
          <w:rFonts w:cs="Times New Roman"/>
          <w:sz w:val="10"/>
        </w:rPr>
        <w:t>—</w:t>
      </w:r>
      <w:r w:rsidRPr="00EE17D6">
        <w:rPr>
          <w:rStyle w:val="StyleUnderline"/>
        </w:rPr>
        <w:t>and</w:t>
      </w:r>
      <w:r w:rsidRPr="00EE17D6">
        <w:rPr>
          <w:rStyle w:val="Emphasis"/>
        </w:rPr>
        <w:t xml:space="preserve"> </w:t>
      </w:r>
      <w:r w:rsidRPr="009F346B">
        <w:rPr>
          <w:sz w:val="10"/>
        </w:rPr>
        <w:t>probably</w:t>
      </w:r>
      <w:r w:rsidRPr="007E63D8">
        <w:rPr>
          <w:rStyle w:val="Emphasis"/>
          <w:highlight w:val="red"/>
        </w:rPr>
        <w:t xml:space="preserve"> unworkable</w:t>
      </w:r>
      <w:r w:rsidRPr="009F346B">
        <w:rPr>
          <w:rFonts w:cs="Times New Roman"/>
          <w:sz w:val="10"/>
        </w:rPr>
        <w:t>—</w:t>
      </w:r>
      <w:r w:rsidRPr="006D1017">
        <w:rPr>
          <w:rFonts w:cs="Times New Roman"/>
          <w:bCs/>
          <w:u w:val="single"/>
        </w:rPr>
        <w:t>military defense systems needed if other nuclear powers are deterred from attacking by U.S. nuclear might</w:t>
      </w:r>
      <w:r w:rsidRPr="009F346B">
        <w:rPr>
          <w:rFonts w:cs="Times New Roman"/>
          <w:sz w:val="10"/>
        </w:rPr>
        <w:t xml:space="preserve">? Of course, </w:t>
      </w:r>
      <w:r w:rsidRPr="006D1017">
        <w:rPr>
          <w:rFonts w:cs="Times New Roman"/>
          <w:bCs/>
          <w:u w:val="single"/>
        </w:rPr>
        <w:t>the bottom line for those Americans convinced that nuclear weapons safeguard them from a Chinese nuclear attack might be that the U.S. nuclear arsenal is far greater than its Chinese counterpart.</w:t>
      </w:r>
      <w:r w:rsidRPr="009F346B">
        <w:rPr>
          <w:rFonts w:cs="Times New Roman"/>
          <w:sz w:val="10"/>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6D1017">
        <w:rPr>
          <w:rFonts w:cs="Times New Roman"/>
          <w:bCs/>
          <w:u w:val="single"/>
        </w:rPr>
        <w:t xml:space="preserve">A nuclear attack by China would immediately slaughter at least 10 million Americans </w:t>
      </w:r>
      <w:r w:rsidRPr="006D1017">
        <w:rPr>
          <w:rFonts w:cs="Times New Roman"/>
          <w:u w:val="single"/>
        </w:rPr>
        <w:t>in a</w:t>
      </w:r>
      <w:r w:rsidRPr="009F346B">
        <w:rPr>
          <w:rFonts w:cs="Times New Roman"/>
          <w:sz w:val="10"/>
        </w:rPr>
        <w:t xml:space="preserve"> great storm of </w:t>
      </w:r>
      <w:r w:rsidRPr="006D1017">
        <w:rPr>
          <w:rFonts w:cs="Times New Roman"/>
          <w:u w:val="single"/>
        </w:rPr>
        <w:t>blast</w:t>
      </w:r>
      <w:r w:rsidRPr="009F346B">
        <w:rPr>
          <w:rFonts w:cs="Times New Roman"/>
          <w:sz w:val="10"/>
        </w:rPr>
        <w:t xml:space="preserve"> and fire, while leaving many more dying horribly of sickness and radiation poisoning. </w:t>
      </w:r>
      <w:r w:rsidRPr="006D1017">
        <w:rPr>
          <w:rFonts w:cs="Times New Roman"/>
          <w:bCs/>
          <w:u w:val="single"/>
        </w:rPr>
        <w:t>The Chinese death toll in a nuclear war would be far higher. Both nations would be reduced to</w:t>
      </w:r>
      <w:r w:rsidRPr="006D1017">
        <w:rPr>
          <w:rFonts w:cs="Times New Roman"/>
          <w:sz w:val="18"/>
          <w:u w:val="single"/>
        </w:rPr>
        <w:t xml:space="preserve"> </w:t>
      </w:r>
      <w:r w:rsidRPr="006D1017">
        <w:rPr>
          <w:rFonts w:cs="Times New Roman"/>
          <w:bCs/>
          <w:u w:val="single"/>
        </w:rPr>
        <w:t>smoldering,</w:t>
      </w:r>
      <w:r w:rsidRPr="006D1017">
        <w:rPr>
          <w:rFonts w:cs="Times New Roman"/>
          <w:sz w:val="18"/>
          <w:u w:val="single"/>
        </w:rPr>
        <w:t xml:space="preserve"> </w:t>
      </w:r>
      <w:r w:rsidRPr="006D1017">
        <w:rPr>
          <w:rFonts w:cs="Times New Roman"/>
          <w:bCs/>
          <w:u w:val="single"/>
        </w:rPr>
        <w:t>radioactive wastelands</w:t>
      </w:r>
      <w:r w:rsidRPr="009F346B">
        <w:rPr>
          <w:rFonts w:cs="Times New Roman"/>
          <w:sz w:val="10"/>
        </w:rPr>
        <w:t xml:space="preserve">. Also, </w:t>
      </w:r>
      <w:r w:rsidRPr="006D1017">
        <w:rPr>
          <w:rFonts w:cs="Times New Roman"/>
          <w:bCs/>
          <w:u w:val="single"/>
        </w:rPr>
        <w:t>radioactive debris sent aloft</w:t>
      </w:r>
      <w:r w:rsidRPr="006D1017">
        <w:rPr>
          <w:rFonts w:cs="Times New Roman"/>
          <w:sz w:val="18"/>
          <w:u w:val="single"/>
        </w:rPr>
        <w:t xml:space="preserve"> </w:t>
      </w:r>
      <w:r w:rsidRPr="006D1017">
        <w:rPr>
          <w:rFonts w:cs="Times New Roman"/>
          <w:bCs/>
          <w:u w:val="single"/>
        </w:rPr>
        <w:t>by the nuclear explosions</w:t>
      </w:r>
      <w:r w:rsidRPr="006D1017">
        <w:rPr>
          <w:rFonts w:cs="Times New Roman"/>
          <w:sz w:val="18"/>
          <w:u w:val="single"/>
        </w:rPr>
        <w:t xml:space="preserve"> </w:t>
      </w:r>
      <w:r w:rsidRPr="006D1017">
        <w:rPr>
          <w:rFonts w:cs="Times New Roman"/>
          <w:bCs/>
          <w:u w:val="single"/>
        </w:rPr>
        <w:t xml:space="preserve">would </w:t>
      </w:r>
      <w:r w:rsidRPr="006D1017">
        <w:rPr>
          <w:rFonts w:cs="Times New Roman"/>
          <w:iCs/>
          <w:u w:val="single"/>
        </w:rPr>
        <w:t>blot out the sun</w:t>
      </w:r>
      <w:r w:rsidRPr="006D1017">
        <w:rPr>
          <w:rFonts w:cs="Times New Roman"/>
          <w:bCs/>
          <w:u w:val="single"/>
        </w:rPr>
        <w:t xml:space="preserve"> and bring on a “</w:t>
      </w:r>
      <w:r w:rsidRPr="006D1017">
        <w:rPr>
          <w:rFonts w:cs="Times New Roman"/>
          <w:iCs/>
          <w:u w:val="single"/>
        </w:rPr>
        <w:t>nuclear winter</w:t>
      </w:r>
      <w:r w:rsidRPr="006D1017">
        <w:rPr>
          <w:rFonts w:cs="Times New Roman"/>
          <w:sz w:val="18"/>
          <w:u w:val="single"/>
          <w:bdr w:val="single" w:sz="4" w:space="0" w:color="auto"/>
        </w:rPr>
        <w:t xml:space="preserve">” </w:t>
      </w:r>
      <w:r w:rsidRPr="006D1017">
        <w:rPr>
          <w:rFonts w:cs="Times New Roman"/>
          <w:bCs/>
          <w:u w:val="single"/>
        </w:rPr>
        <w:t>around the globe—destroying agriculture, creating worldwide famine, and generating chaos and destruction.</w:t>
      </w:r>
      <w:r w:rsidRPr="009F346B">
        <w:rPr>
          <w:rFonts w:cs="Times New Roman"/>
          <w:sz w:val="10"/>
        </w:rPr>
        <w:t xml:space="preserve"> Moreover, in another decade the extent of this catastrophe would be far worse. </w:t>
      </w:r>
      <w:r w:rsidRPr="006D1017">
        <w:rPr>
          <w:rFonts w:cs="Times New Roman"/>
          <w:bCs/>
          <w:u w:val="single"/>
        </w:rPr>
        <w:t>The Chinese government is currently expanding its nuclear arsenal, and by the year 2020 it is expected to more than double its number of nuclear weapons that can hit the United States.</w:t>
      </w:r>
      <w:r w:rsidRPr="009F346B">
        <w:rPr>
          <w:rFonts w:cs="Times New Roman"/>
          <w:sz w:val="10"/>
        </w:rPr>
        <w:t xml:space="preserve"> </w:t>
      </w:r>
      <w:r w:rsidRPr="006D1017">
        <w:rPr>
          <w:rFonts w:cs="Times New Roman"/>
          <w:bCs/>
          <w:u w:val="single"/>
        </w:rPr>
        <w:t xml:space="preserve">The U.S. </w:t>
      </w:r>
      <w:r w:rsidRPr="009F346B">
        <w:rPr>
          <w:rFonts w:cs="Times New Roman"/>
          <w:sz w:val="10"/>
        </w:rPr>
        <w:t xml:space="preserve">government, in turn, </w:t>
      </w:r>
      <w:r w:rsidRPr="006D1017">
        <w:rPr>
          <w:rFonts w:cs="Times New Roman"/>
          <w:bCs/>
          <w:u w:val="single"/>
        </w:rPr>
        <w:t>has plans to spend hundreds of billions of dollars “modernizing” its nuclear weapons</w:t>
      </w:r>
      <w:r w:rsidRPr="009F346B">
        <w:rPr>
          <w:rFonts w:cs="Times New Roman"/>
          <w:sz w:val="10"/>
        </w:rPr>
        <w:t xml:space="preserve"> and nuclear production facilities over the next decade. </w:t>
      </w:r>
      <w:r w:rsidRPr="006D1017">
        <w:rPr>
          <w:rFonts w:cs="Times New Roman"/>
          <w:bCs/>
          <w:u w:val="single"/>
        </w:rPr>
        <w:t>To avert the enormous disaster of a U.S.-China nuclear war</w:t>
      </w:r>
      <w:r w:rsidRPr="009F346B">
        <w:rPr>
          <w:rFonts w:cs="Times New Roman"/>
          <w:sz w:val="10"/>
        </w:rPr>
        <w:t xml:space="preserve">, there are two obvious actions that can be taken. The first is to get rid of nuclear weapons, as the nuclear powers have agreed to do but thus far have resisted doing. The second, conducted while the nuclear disarmament process is occurring, is to </w:t>
      </w:r>
      <w:r w:rsidRPr="006D1017">
        <w:rPr>
          <w:rFonts w:cs="Times New Roman"/>
          <w:bCs/>
          <w:u w:val="single"/>
        </w:rPr>
        <w:t>improve U.S.-China relations. If the American and Chinese people are interested in ensuring their survival and that of the world, they should be working to encourage these policies.</w:t>
      </w:r>
    </w:p>
    <w:p w14:paraId="1374359F" w14:textId="77777777" w:rsidR="002D4188" w:rsidRPr="00252F08" w:rsidRDefault="002D4188" w:rsidP="002D4188">
      <w:pPr>
        <w:pStyle w:val="Heading4"/>
        <w:rPr>
          <w:rStyle w:val="Style13ptBold"/>
        </w:rPr>
      </w:pPr>
      <w:r>
        <w:t>Low probability of miscalculation leading to nuclear war – history proves</w:t>
      </w:r>
    </w:p>
    <w:p w14:paraId="6C39E0E3" w14:textId="77777777" w:rsidR="002D4188" w:rsidRDefault="002D4188" w:rsidP="002D4188">
      <w:r w:rsidRPr="00AE5360">
        <w:rPr>
          <w:rStyle w:val="Style13ptBold"/>
        </w:rPr>
        <w:t>Quinlan 9</w:t>
      </w:r>
      <w:r w:rsidRPr="00AE5360">
        <w:t xml:space="preserve"> (Michael, Former Permanent Under-Sec. State—UK Ministry of Defense, “Thinking</w:t>
      </w:r>
      <w:r>
        <w:t xml:space="preserve"> </w:t>
      </w:r>
      <w:r w:rsidRPr="00AE5360">
        <w:t xml:space="preserve">about Nuclear Weapons: Principles, </w:t>
      </w:r>
      <w:r>
        <w:t>Problems, Prospects”, p. 63-69)</w:t>
      </w:r>
    </w:p>
    <w:p w14:paraId="4DCED953" w14:textId="0825F064" w:rsidR="002D4188" w:rsidRPr="002C2315" w:rsidRDefault="002D4188" w:rsidP="007C7CC5">
      <w:pPr>
        <w:rPr>
          <w:rStyle w:val="Emphasis"/>
          <w:b w:val="0"/>
          <w:iCs w:val="0"/>
        </w:rPr>
      </w:pPr>
      <w:r w:rsidRPr="00AE5360">
        <w:t>Even if initial nuclear use did not quickly end the fighting, the supposition of inexorable momentum</w:t>
      </w:r>
      <w:r>
        <w:t xml:space="preserve"> </w:t>
      </w:r>
      <w:r w:rsidRPr="00AE5360">
        <w:t>in a developing exchange, with each side rushing to overreaction amid confusion and uncertainty, is</w:t>
      </w:r>
      <w:r>
        <w:t xml:space="preserve"> </w:t>
      </w:r>
      <w:r w:rsidRPr="00AE5360">
        <w:t xml:space="preserve">implausible. It fails to consider what the situation of the decisionmakers would really be. </w:t>
      </w:r>
      <w:r w:rsidRPr="00600BB5">
        <w:rPr>
          <w:rStyle w:val="StyleUnderline"/>
        </w:rPr>
        <w:t>Neither side could want escalation</w:t>
      </w:r>
      <w:r w:rsidRPr="00AE5360">
        <w:t>. Both would be appalled at what was going on. Both would be desperately</w:t>
      </w:r>
      <w:r>
        <w:t xml:space="preserve"> </w:t>
      </w:r>
      <w:r w:rsidRPr="00AE5360">
        <w:t>looking for signs that the other was ready to call a halt. Both, given the capacity for evasion or</w:t>
      </w:r>
      <w:r>
        <w:t xml:space="preserve"> </w:t>
      </w:r>
      <w:r w:rsidRPr="00AE5360">
        <w:t>concealment which modem delivery platforms and vehicles can possess, could have in reserve</w:t>
      </w:r>
      <w:r>
        <w:t xml:space="preserve"> </w:t>
      </w:r>
      <w:r w:rsidRPr="00AE5360">
        <w:t>significant forces invulnerable enough not to entail use-or- lose pressures. (It may be more open to</w:t>
      </w:r>
      <w:r>
        <w:t xml:space="preserve"> </w:t>
      </w:r>
      <w:r w:rsidRPr="00AE5360">
        <w:t>question, as noted earlier, whether newer nuclearweapon possessors can be immediately in that</w:t>
      </w:r>
      <w:r>
        <w:t xml:space="preserve"> </w:t>
      </w:r>
      <w:r w:rsidRPr="00AE5360">
        <w:t>position; but it is within reach of any substantial state with advanced technological capabilities, and</w:t>
      </w:r>
      <w:r>
        <w:t xml:space="preserve"> </w:t>
      </w:r>
      <w:r w:rsidRPr="00AE5360">
        <w:t>attaining it is certain to be a high priority in the development of forces.) As a result, neither side can</w:t>
      </w:r>
      <w:r>
        <w:t xml:space="preserve"> </w:t>
      </w:r>
      <w:r w:rsidRPr="00AE5360">
        <w:t>have any predisposition to suppose, in an ambiguous situation of fearful risk, that the right course</w:t>
      </w:r>
      <w:r>
        <w:t xml:space="preserve"> </w:t>
      </w:r>
      <w:r w:rsidRPr="00AE5360">
        <w:t>when in doubt is to go on copiously launching weapons. And none of this analysis rests on any</w:t>
      </w:r>
      <w:r>
        <w:t xml:space="preserve"> </w:t>
      </w:r>
      <w:r w:rsidRPr="00AE5360">
        <w:t>presumption of highly subtle or pre-concerted rationality. The rationality required is plain. The</w:t>
      </w:r>
      <w:r>
        <w:t xml:space="preserve"> </w:t>
      </w:r>
      <w:r w:rsidRPr="00AE5360">
        <w:t>argument is reinforced if we consider the possible reasoning of an aggressor at a more dispassionate</w:t>
      </w:r>
      <w:r>
        <w:t xml:space="preserve"> </w:t>
      </w:r>
      <w:r w:rsidRPr="00AE5360">
        <w:t>level. Any substantial nuclear armoury can inflict destruction outweighing any possible prize that</w:t>
      </w:r>
      <w:r>
        <w:t xml:space="preserve"> </w:t>
      </w:r>
      <w:r w:rsidRPr="00AE5360">
        <w:t>aggression could hope to seize. A state attacking the possessor of such an armoury must therefore be</w:t>
      </w:r>
      <w:r>
        <w:t xml:space="preserve"> </w:t>
      </w:r>
      <w:r w:rsidRPr="00AE5360">
        <w:t>doing so (once given that it cannot count upon destroying the armoury pre-emptively) on a</w:t>
      </w:r>
      <w:r>
        <w:t xml:space="preserve"> </w:t>
      </w:r>
      <w:r w:rsidRPr="00AE5360">
        <w:t>judgement that the possessor would be found lacking in the will to use it. If the attacked possessor</w:t>
      </w:r>
      <w:r>
        <w:t xml:space="preserve"> </w:t>
      </w:r>
      <w:r w:rsidRPr="00AE5360">
        <w:t>used nuclear weapons, whether first or in response to the aggressor&amp;#39;s own first use, this judgement</w:t>
      </w:r>
      <w:r>
        <w:t xml:space="preserve"> </w:t>
      </w:r>
      <w:r w:rsidRPr="00AE5360">
        <w:t>would begin to look dangerously precarious. There must be at least a substantial possibility of the</w:t>
      </w:r>
      <w:r>
        <w:t xml:space="preserve"> </w:t>
      </w:r>
      <w:r w:rsidRPr="00AE5360">
        <w:t>aggressor leaders&amp;#39; concluding that their initial judgement had been mistaken—that the risks were after</w:t>
      </w:r>
      <w:r>
        <w:t xml:space="preserve"> </w:t>
      </w:r>
      <w:r w:rsidRPr="00AE5360">
        <w:t>all greater than whatever prize they had been seeking, and that for their own country&amp;#39;s , survival they</w:t>
      </w:r>
      <w:r>
        <w:t xml:space="preserve"> </w:t>
      </w:r>
      <w:r w:rsidRPr="00AE5360">
        <w:t xml:space="preserve">must call off the aggression. </w:t>
      </w:r>
      <w:r w:rsidRPr="0035053F">
        <w:rPr>
          <w:rStyle w:val="Emphasis"/>
        </w:rPr>
        <w:t>Deterrence planning such as that of NATO was directed in the first place to preventing the initial misjudgement and in the second, if it were nevertheless made, to compelling such a reappraisal</w:t>
      </w:r>
      <w:r w:rsidRPr="00AE5360">
        <w:t>. The former aim had to have primacy, because it could not be taken for</w:t>
      </w:r>
      <w:r>
        <w:t xml:space="preserve"> </w:t>
      </w:r>
      <w:r w:rsidRPr="00AE5360">
        <w:t>granted that the latter was certain to work. But there was no ground for assuming in advance, for all</w:t>
      </w:r>
      <w:r>
        <w:t xml:space="preserve"> </w:t>
      </w:r>
      <w:r w:rsidRPr="00AE5360">
        <w:t>possible scenarios, that the chance of its working must be negligible. An aggressor state would itself</w:t>
      </w:r>
      <w:r>
        <w:t xml:space="preserve"> </w:t>
      </w:r>
      <w:r w:rsidRPr="00AE5360">
        <w:t>be at huge risk if nuclear war developed, as its leaders would know. It may be argued that a policy</w:t>
      </w:r>
      <w:r>
        <w:t xml:space="preserve"> </w:t>
      </w:r>
      <w:r w:rsidRPr="00AE5360">
        <w:t>which abandons h</w:t>
      </w:r>
      <w:r>
        <w:t>ope of physically defeating the e</w:t>
      </w:r>
      <w:r w:rsidRPr="00AE5360">
        <w:t>nemy and simply hopes to get him to desist is pure</w:t>
      </w:r>
      <w:r>
        <w:t xml:space="preserve"> </w:t>
      </w:r>
      <w:r w:rsidRPr="00AE5360">
        <w:t>gamble, a matter of who blinks first; and that the political and moral nature of most likely aggressors,</w:t>
      </w:r>
      <w:r>
        <w:t xml:space="preserve"> </w:t>
      </w:r>
      <w:r w:rsidRPr="00AE5360">
        <w:t>almost ex hypothesi, makes them the less likely to blink. One response to this is to ask what is the</w:t>
      </w:r>
      <w:r>
        <w:t xml:space="preserve"> </w:t>
      </w:r>
      <w:r w:rsidRPr="00AE5360">
        <w:t>alternative—it can only be surrender. But a more positive and hopeful answer lies in the fact that the</w:t>
      </w:r>
      <w:r>
        <w:t xml:space="preserve"> </w:t>
      </w:r>
      <w:r w:rsidRPr="00AE5360">
        <w:t>criticism is posed in a political vacuum. Real-life conflict would have a political context. The context</w:t>
      </w:r>
      <w:r>
        <w:t xml:space="preserve"> </w:t>
      </w:r>
      <w:r w:rsidRPr="00AE5360">
        <w:t>which concerned NATO during the cold war, for example, was one of defending vital interests</w:t>
      </w:r>
      <w:r>
        <w:t xml:space="preserve"> </w:t>
      </w:r>
      <w:r w:rsidRPr="00AE5360">
        <w:t>against a postlated aggressor whose own vital interests would not be engaged, or would be less</w:t>
      </w:r>
      <w:r>
        <w:t xml:space="preserve"> </w:t>
      </w:r>
      <w:r w:rsidRPr="00AE5360">
        <w:t>engaged. Certainty is not possible, but a clear asymmetry of vital interest is a legitimate basis for</w:t>
      </w:r>
      <w:r>
        <w:t xml:space="preserve"> </w:t>
      </w:r>
      <w:r w:rsidRPr="00AE5360">
        <w:t>expecting an asymmetry, credible to both sides, of resolve in conflict. That places upon statesmen, as</w:t>
      </w:r>
      <w:r>
        <w:t xml:space="preserve"> </w:t>
      </w:r>
      <w:r w:rsidRPr="00AE5360">
        <w:t>page 23 has noted, the key task in deterrence of building up in advance a clear and shared grasp of</w:t>
      </w:r>
      <w:r>
        <w:t xml:space="preserve"> </w:t>
      </w:r>
      <w:r w:rsidRPr="00AE5360">
        <w:t>where limits lie. That was plainly achieved in cold-war Europe. If vital interests have been defined in</w:t>
      </w:r>
      <w:r>
        <w:t xml:space="preserve"> </w:t>
      </w:r>
      <w:r w:rsidRPr="00AE5360">
        <w:t>a way that is dear, and also clearly not overlapping or incompatible with those of the adversary, a</w:t>
      </w:r>
      <w:r>
        <w:t xml:space="preserve"> </w:t>
      </w:r>
      <w:r w:rsidRPr="00AE5360">
        <w:t>credible basis has been laid for the likelihood of greater resolve in resistance. It was also sometimes</w:t>
      </w:r>
      <w:r>
        <w:t xml:space="preserve"> </w:t>
      </w:r>
      <w:r w:rsidRPr="00AE5360">
        <w:t>suggested by critics that whatever might be indicated by theoretical discussion of political will and</w:t>
      </w:r>
      <w:r>
        <w:t xml:space="preserve"> </w:t>
      </w:r>
      <w:r w:rsidRPr="00AE5360">
        <w:t>interests, the military environment of nuclear warfare—particularly difficulties of communication and</w:t>
      </w:r>
      <w:r>
        <w:t xml:space="preserve"> </w:t>
      </w:r>
      <w:r w:rsidRPr="00AE5360">
        <w:t>control—would drive escalation with overwhelming probability to the limit. But it is obscure why</w:t>
      </w:r>
      <w:r>
        <w:t xml:space="preserve"> </w:t>
      </w:r>
      <w:r w:rsidRPr="00AE5360">
        <w:t xml:space="preserve">matters should be regarded as inevitably .so for every possible level and setting of action. </w:t>
      </w:r>
      <w:r w:rsidRPr="00912B8B">
        <w:rPr>
          <w:rStyle w:val="Emphasis"/>
        </w:rPr>
        <w:t>Even if the history of war suggested (as it scarcely does) that military decision-makers are mostly apt to work on the principle &amp;#39;When in doubt, lash out&amp;#39;, the nuclear revolution creates an utterly new situation. The pervasive reality, always plain to both sides during the cold war, is `If this goes on to the end, we are all ruined&amp;#39;. Given that inexorable escalation would mean catastrophe for both, it would be perverse to suppose them permanently incapable of framing arrangements which avoid it</w:t>
      </w:r>
      <w:r w:rsidRPr="00AE5360">
        <w:t>. As page 16 has noted,</w:t>
      </w:r>
      <w:r>
        <w:t xml:space="preserve"> </w:t>
      </w:r>
      <w:r w:rsidRPr="00AE5360">
        <w:t>NATO gave its military commanders no widespread delegated authority, in peace or war, to launch</w:t>
      </w:r>
      <w:r>
        <w:t xml:space="preserve"> </w:t>
      </w:r>
      <w:r w:rsidRPr="00AE5360">
        <w:t>nuclear weapons without specific political direction. Many types of weapon moreover had physical</w:t>
      </w:r>
      <w:r>
        <w:t xml:space="preserve"> </w:t>
      </w:r>
      <w:r w:rsidRPr="00AE5360">
        <w:t>safeguards such as PALs incorporated to reinforce organizational ones. There were multiple</w:t>
      </w:r>
      <w:r>
        <w:t xml:space="preserve"> </w:t>
      </w:r>
      <w:r w:rsidRPr="00AE5360">
        <w:t>communication and control systems for passing information, orders, and prohibitions. Such systems</w:t>
      </w:r>
      <w:r>
        <w:t xml:space="preserve"> </w:t>
      </w:r>
      <w:r w:rsidRPr="00AE5360">
        <w:t>could not be totally guaranteed against disruption if at a fairly intense level of strategic</w:t>
      </w:r>
      <w:r>
        <w:t xml:space="preserve"> </w:t>
      </w:r>
      <w:r w:rsidRPr="00AE5360">
        <w:t>exchange—which was only one of many possible levels of conflict— an adversary judged it to be in</w:t>
      </w:r>
      <w:r>
        <w:t xml:space="preserve"> </w:t>
      </w:r>
      <w:r w:rsidRPr="00AE5360">
        <w:t>his interest to weaken political control. It was far from clear why he necessarily should so judge.</w:t>
      </w:r>
      <w:r>
        <w:t xml:space="preserve"> </w:t>
      </w:r>
      <w:r w:rsidRPr="00AE5360">
        <w:t xml:space="preserve">Even then, however, it </w:t>
      </w:r>
      <w:r w:rsidRPr="004C50BA">
        <w:rPr>
          <w:rStyle w:val="StyleUnderline"/>
        </w:rPr>
        <w:t>remained possible to operate on a general fail-safe presumption: no authorization, no use</w:t>
      </w:r>
      <w:r w:rsidRPr="00AE5360">
        <w:t>. That was the basis on which NATO operated. If it is feared that the</w:t>
      </w:r>
      <w:r>
        <w:t xml:space="preserve"> </w:t>
      </w:r>
      <w:r w:rsidRPr="00AE5360">
        <w:t>arrangements which 1 a nuclear-weapon possessor has in place do not meet such standards in some</w:t>
      </w:r>
      <w:r>
        <w:t xml:space="preserve"> </w:t>
      </w:r>
      <w:r w:rsidRPr="00AE5360">
        <w:t xml:space="preserve">respects, the </w:t>
      </w:r>
      <w:r w:rsidRPr="004C50BA">
        <w:rPr>
          <w:rStyle w:val="StyleUnderline"/>
        </w:rPr>
        <w:t>logical course is to continue to improve them rather than to assume escalation to be certain and uncontrollable,</w:t>
      </w:r>
      <w:r w:rsidRPr="00AE5360">
        <w:t xml:space="preserve"> with all the enormous inferences that would have to flow from such an</w:t>
      </w:r>
      <w:r>
        <w:t xml:space="preserve"> </w:t>
      </w:r>
      <w:r w:rsidRPr="00AE5360">
        <w:t xml:space="preserve">assumption. The </w:t>
      </w:r>
      <w:r w:rsidRPr="004C50BA">
        <w:rPr>
          <w:rStyle w:val="StyleUnderline"/>
        </w:rPr>
        <w:t>likelihood of escalation can never be 100 per cent</w:t>
      </w:r>
      <w:r w:rsidRPr="00AE5360">
        <w:t>, and never zero. Where between</w:t>
      </w:r>
      <w:r>
        <w:t xml:space="preserve"> </w:t>
      </w:r>
      <w:r w:rsidRPr="00AE5360">
        <w:t>those two extremes it may lie can never be precisely calculable in advance; and even were it so</w:t>
      </w:r>
      <w:r>
        <w:t xml:space="preserve"> </w:t>
      </w:r>
      <w:r w:rsidRPr="00AE5360">
        <w:t>calculable, it would not be uniquely fixed—it would stand to vary hugely with circumstances. That</w:t>
      </w:r>
      <w:r>
        <w:t xml:space="preserve"> </w:t>
      </w:r>
      <w:r w:rsidRPr="00AE5360">
        <w:t>there should be any risk at all of escalation to widespread nuclear war must be deeply disturbing, and</w:t>
      </w:r>
      <w:r>
        <w:t xml:space="preserve"> </w:t>
      </w:r>
      <w:r w:rsidRPr="00AE5360">
        <w:t>decision-makers would always have to weigh it most anxiously. But a pair of key truths about it need</w:t>
      </w:r>
      <w:r>
        <w:t xml:space="preserve"> </w:t>
      </w:r>
      <w:r w:rsidRPr="00AE5360">
        <w:t>to be recognized. The first is that the risk of escalation to large-scale nuclear war is inescapably</w:t>
      </w:r>
      <w:r>
        <w:t xml:space="preserve"> </w:t>
      </w:r>
      <w:r w:rsidRPr="00AE5360">
        <w:t>present in any significant armed conflict between nuclear-capable powers, whoever may have started</w:t>
      </w:r>
      <w:r>
        <w:t xml:space="preserve"> </w:t>
      </w:r>
      <w:r w:rsidRPr="00AE5360">
        <w:t>the conflict and whoever may first have used any particular category of weapon. The initiator of the</w:t>
      </w:r>
      <w:r>
        <w:t xml:space="preserve"> </w:t>
      </w:r>
      <w:r w:rsidRPr="00AE5360">
        <w:t>conflict will always have physically available to him options for applying more force if he meets</w:t>
      </w:r>
      <w:r>
        <w:t xml:space="preserve"> </w:t>
      </w:r>
      <w:r w:rsidRPr="00AE5360">
        <w:t>effective resistance. If the risk of escalation, whatever its degree of probability, is to be regarded as</w:t>
      </w:r>
      <w:r>
        <w:t xml:space="preserve"> </w:t>
      </w:r>
      <w:r w:rsidRPr="00AE5360">
        <w:t>absolutely unacceptable, the necessary inference is that a state attacked by a substantial nuclear power</w:t>
      </w:r>
      <w:r>
        <w:t xml:space="preserve"> </w:t>
      </w:r>
      <w:r w:rsidRPr="00AE5360">
        <w:t>must forgo military resistance. It must surrender, even if it has a nuclear armoury of its own. But the</w:t>
      </w:r>
      <w:r>
        <w:t xml:space="preserve"> </w:t>
      </w:r>
      <w:r w:rsidRPr="00AE5360">
        <w:t>companion truth is that, as page 47 has noted, the risk of escalation is an inescapable burden also</w:t>
      </w:r>
      <w:r>
        <w:t xml:space="preserve"> </w:t>
      </w:r>
      <w:r w:rsidRPr="00AE5360">
        <w:t>upon the aggressor. The exploitation of that burden is the crucial route, if conflict does break out, for</w:t>
      </w:r>
      <w:r>
        <w:t xml:space="preserve"> </w:t>
      </w:r>
      <w:r w:rsidRPr="00AE5360">
        <w:t>managing it, to a tolerable outcome-- the only route, indeed, intermediate between surrender and</w:t>
      </w:r>
      <w:r>
        <w:t xml:space="preserve"> </w:t>
      </w:r>
      <w:r w:rsidRPr="00AE5360">
        <w:t>holocaust, and so the necessary basis for deterrence beforehand. The working out of plans to exploit</w:t>
      </w:r>
      <w:r>
        <w:t xml:space="preserve"> </w:t>
      </w:r>
      <w:r w:rsidRPr="00AE5360">
        <w:t>escalation risk most effectively in deterring potential aggression entails further and complex issues. It</w:t>
      </w:r>
      <w:r>
        <w:t xml:space="preserve"> </w:t>
      </w:r>
      <w:r w:rsidRPr="00AE5360">
        <w:t>is for example plainly desirable, wherever geography, politics, and available resources so permit</w:t>
      </w:r>
      <w:r>
        <w:t xml:space="preserve"> </w:t>
      </w:r>
      <w:r w:rsidRPr="00AE5360">
        <w:t>without triggering arms races, to make provisions and dispositions that are likely to place the onus of</w:t>
      </w:r>
      <w:r>
        <w:t xml:space="preserve"> </w:t>
      </w:r>
      <w:r w:rsidRPr="00AE5360">
        <w:t>making the bigger, and more evidently dangerous steps in escalation upon the aggressor volib wishes</w:t>
      </w:r>
      <w:r>
        <w:t xml:space="preserve"> </w:t>
      </w:r>
      <w:r w:rsidRPr="00AE5360">
        <w:t>to maintain his attack, rather than upon the defender. (The customary shorthand for this desirable</w:t>
      </w:r>
      <w:r>
        <w:t xml:space="preserve"> </w:t>
      </w:r>
      <w:r w:rsidRPr="00AE5360">
        <w:t>posture used to be &amp;#39;escalation dominance&amp;#39;.) These issues are not further discussed here. But</w:t>
      </w:r>
      <w:r>
        <w:t xml:space="preserve"> </w:t>
      </w:r>
      <w:r w:rsidRPr="00AE5360">
        <w:t>addressing them needs to start from acknowledgement that there are in any event no certainties or</w:t>
      </w:r>
      <w:r>
        <w:t xml:space="preserve"> </w:t>
      </w:r>
      <w:r w:rsidRPr="00AE5360">
        <w:t>absolutes available, no options guaranteed to be risk-free and cost-free. Deterrence is not possible</w:t>
      </w:r>
      <w:r>
        <w:t xml:space="preserve"> </w:t>
      </w:r>
      <w:r w:rsidRPr="00AE5360">
        <w:t>without escalation risk; and its presence can point to no automatic policy conclusion save for those</w:t>
      </w:r>
      <w:r>
        <w:t xml:space="preserve"> </w:t>
      </w:r>
      <w:r w:rsidRPr="00AE5360">
        <w:t>who espouse outright pacifism and accept its consequences. Accident and Miscalculation Ensuring</w:t>
      </w:r>
      <w:r>
        <w:t xml:space="preserve"> </w:t>
      </w:r>
      <w:r w:rsidRPr="00AE5360">
        <w:t>the safety and security of nuclear weapons plainly needs to be taken most seriously. Detailed</w:t>
      </w:r>
      <w:r>
        <w:t xml:space="preserve"> </w:t>
      </w:r>
      <w:r w:rsidRPr="00AE5360">
        <w:t>information is understandably not published, but such direct evidence as there is suggests that it</w:t>
      </w:r>
      <w:r>
        <w:t xml:space="preserve"> </w:t>
      </w:r>
      <w:r w:rsidRPr="00AE5360">
        <w:t>always has been so taken in every possessor state, with the inevitable occasional failures to follow</w:t>
      </w:r>
      <w:r>
        <w:t xml:space="preserve"> </w:t>
      </w:r>
      <w:r w:rsidRPr="00AE5360">
        <w:t>strict procedures dealt with rigorously. Critics have nevertheless from time to time argued that the</w:t>
      </w:r>
      <w:r>
        <w:t xml:space="preserve"> </w:t>
      </w:r>
      <w:r w:rsidRPr="00AE5360">
        <w:t>possibility of accident involving nuclear weapons is so substantial that it must weigh heavily in the</w:t>
      </w:r>
      <w:r>
        <w:t xml:space="preserve"> </w:t>
      </w:r>
      <w:r w:rsidRPr="00AE5360">
        <w:t>entire evaluation of whether war-prevention structures entailing their existence should be tolerated at</w:t>
      </w:r>
      <w:r>
        <w:t xml:space="preserve"> </w:t>
      </w:r>
      <w:r w:rsidRPr="00AE5360">
        <w:t>all. Two sorts of scenario are usually in question. The first is that of a single grave event involving an</w:t>
      </w:r>
      <w:r>
        <w:t xml:space="preserve"> </w:t>
      </w:r>
      <w:r w:rsidRPr="00AE5360">
        <w:t>unintended nuclear explosion—a technical disaster at a storage site, for example, Dr the accidental or</w:t>
      </w:r>
      <w:r>
        <w:t xml:space="preserve"> </w:t>
      </w:r>
      <w:r w:rsidRPr="00AE5360">
        <w:t>unauthorized launch of a delivery system with a live nuclear warhead. The second is that of some</w:t>
      </w:r>
      <w:r>
        <w:t xml:space="preserve"> </w:t>
      </w:r>
      <w:r w:rsidRPr="00AE5360">
        <w:t>event—perhaps such an explosion or launch, or some other mishap such as malfunction or</w:t>
      </w:r>
      <w:r>
        <w:t xml:space="preserve"> </w:t>
      </w:r>
      <w:r w:rsidRPr="00AE5360">
        <w:t>misinterpretation of radar signals or computer systems—initiating a sequence of response and</w:t>
      </w:r>
      <w:r>
        <w:t xml:space="preserve"> </w:t>
      </w:r>
      <w:r w:rsidRPr="00AE5360">
        <w:t>counter-response that culminated in a nuclear exchange which no one had truly intended. No event</w:t>
      </w:r>
      <w:r>
        <w:t xml:space="preserve"> </w:t>
      </w:r>
      <w:r w:rsidRPr="00AE5360">
        <w:t>that is physically possible can be said to be of absolutely zero probability (just as at an opposite</w:t>
      </w:r>
      <w:r>
        <w:t xml:space="preserve"> </w:t>
      </w:r>
      <w:r w:rsidRPr="00AE5360">
        <w:t>extreme it is absurd to claim, as has been heard from distinguished figures, that nuclear-weapon use</w:t>
      </w:r>
      <w:r>
        <w:t xml:space="preserve"> </w:t>
      </w:r>
      <w:r w:rsidRPr="00AE5360">
        <w:t>can be guaranteed to happen within some finite future span despite not having happened for over</w:t>
      </w:r>
      <w:r>
        <w:t xml:space="preserve"> </w:t>
      </w:r>
      <w:r w:rsidRPr="00AE5360">
        <w:t xml:space="preserve">sixty years). But </w:t>
      </w:r>
      <w:r w:rsidRPr="0030790D">
        <w:rPr>
          <w:rStyle w:val="StyleUnderline"/>
        </w:rPr>
        <w:t>human affairs cannot be managed to the standard of either zero or total probability</w:t>
      </w:r>
      <w:r w:rsidRPr="00AE5360">
        <w:t>.</w:t>
      </w:r>
      <w:r>
        <w:t xml:space="preserve"> </w:t>
      </w:r>
      <w:r w:rsidRPr="00AE5360">
        <w:t>We have to assess levels between those theoretical limits and weigh their reality and implications</w:t>
      </w:r>
      <w:r>
        <w:t xml:space="preserve"> </w:t>
      </w:r>
      <w:r w:rsidRPr="00AE5360">
        <w:t>against other factors, in security planning as in everyday life. There have certainly been, across the</w:t>
      </w:r>
      <w:r>
        <w:t xml:space="preserve"> </w:t>
      </w:r>
      <w:r w:rsidRPr="00AE5360">
        <w:t xml:space="preserve">decades since 1945, </w:t>
      </w:r>
      <w:r w:rsidRPr="0030790D">
        <w:rPr>
          <w:rStyle w:val="Emphasis"/>
        </w:rPr>
        <w:t>many known accidents involving nuclear weapons, from transporters skidding off roads to bomber aircraft crashing with or accidentally dropping the weapons they carried (in past days when such carriage was a frequent feature of readiness arrangements-- -- it no longer is). A few of these accidents may have released into the nearby environment highly toxic material. None however has entailed a nuclear detonation</w:t>
      </w:r>
      <w:r w:rsidRPr="00AE5360">
        <w:t>. Some commentators suggest that this reflects bizarrely good</w:t>
      </w:r>
      <w:r>
        <w:t xml:space="preserve"> </w:t>
      </w:r>
      <w:r w:rsidRPr="00AE5360">
        <w:t xml:space="preserve">fortune amid such massive activity and deployment over so many years. </w:t>
      </w:r>
      <w:r w:rsidRPr="003D7F21">
        <w:rPr>
          <w:rStyle w:val="StyleUnderline"/>
        </w:rPr>
        <w:t xml:space="preserve">A more rational deduction from the facts of this long experience would however be that the </w:t>
      </w:r>
      <w:r w:rsidRPr="0030790D">
        <w:rPr>
          <w:rStyle w:val="Emphasis"/>
        </w:rPr>
        <w:t>probability of any accident triggering a nuclear explosion is extremely low</w:t>
      </w:r>
      <w:r w:rsidRPr="00AE5360">
        <w:t>. It might be further noted that the mechanisms</w:t>
      </w:r>
      <w:r>
        <w:t xml:space="preserve"> </w:t>
      </w:r>
      <w:r w:rsidRPr="00AE5360">
        <w:t>needed to set off such an explosion are technically demanding, and that in a large number of ways</w:t>
      </w:r>
      <w:r>
        <w:t xml:space="preserve"> </w:t>
      </w:r>
      <w:r w:rsidRPr="00AE5360">
        <w:t>the past sixty years have seen extensive improvements in safety arrangements for both the design and</w:t>
      </w:r>
      <w:r>
        <w:t xml:space="preserve"> </w:t>
      </w:r>
      <w:r w:rsidRPr="00AE5360">
        <w:t>the handling of weapons. It is undoubtedly possible to see respects in which, after the cold war, some</w:t>
      </w:r>
      <w:r>
        <w:t xml:space="preserve"> </w:t>
      </w:r>
      <w:r w:rsidRPr="00AE5360">
        <w:t xml:space="preserve">of the factors bearing upon risk may be new or more adverse; but some are now plainly less so. </w:t>
      </w:r>
      <w:r w:rsidRPr="00D058D6">
        <w:rPr>
          <w:rStyle w:val="StyleUnderline"/>
        </w:rPr>
        <w:t>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more widespread and diverse, movements more frequent, and several aspects of doctrine and readiness arrangements more tense</w:t>
      </w:r>
      <w:r w:rsidRPr="00AE5360">
        <w:t>. Similar considerations apply</w:t>
      </w:r>
      <w:r>
        <w:t xml:space="preserve"> </w:t>
      </w:r>
      <w:r w:rsidRPr="00AE5360">
        <w:t>to the hypothesis of nuclear war being mistakenly triggered by false alarm. Critics again point to the</w:t>
      </w:r>
      <w:r>
        <w:t xml:space="preserve"> </w:t>
      </w:r>
      <w:r w:rsidRPr="00AE5360">
        <w:t>fact, as it is understood, of numerous occasions when initial steps in alert sequences for US nuclear</w:t>
      </w:r>
      <w:r>
        <w:t xml:space="preserve"> </w:t>
      </w:r>
      <w:r w:rsidRPr="00AE5360">
        <w:t>forces were embarked upon, or at least called for, by, indicators mistaken or misconstrued. In none</w:t>
      </w:r>
      <w:r>
        <w:t xml:space="preserve"> </w:t>
      </w:r>
      <w:r w:rsidRPr="00AE5360">
        <w:t>of these instances, it is accepted, did matters get at all near to nuclear launch-- extraordinary good</w:t>
      </w:r>
      <w:r>
        <w:t xml:space="preserve"> </w:t>
      </w:r>
      <w:r w:rsidRPr="00AE5360">
        <w:t>fortune again, critics have suggested. But the rival and more logical inference from hundreds of</w:t>
      </w:r>
      <w:r>
        <w:t xml:space="preserve"> </w:t>
      </w:r>
      <w:r w:rsidRPr="00AE5360">
        <w:t xml:space="preserve">events stretching over sixty years of experience presents itself once more: </w:t>
      </w:r>
      <w:r w:rsidRPr="00B777A8">
        <w:rPr>
          <w:rStyle w:val="StyleUnderline"/>
        </w:rPr>
        <w:t>that the probability of initial misinterpretation leading far towards mistaken launch is remote. Precisely because any nuclear- weapon possessor recognizes the vast gravity of any launch, release sequences have many steps, and human decision is repeatedly interposed as well as capping the sequences. To convey that because a first step was prompted the world somehow came close to accidental nuclear war is wild hyperbole,</w:t>
      </w:r>
      <w:r>
        <w:t xml:space="preserve"> </w:t>
      </w:r>
      <w:r w:rsidRPr="00AE5360">
        <w:t>rather like asserting, when a tennis champion has lost his opening service game, that he was nearly</w:t>
      </w:r>
      <w:r>
        <w:t xml:space="preserve"> </w:t>
      </w:r>
      <w:r w:rsidRPr="00AE5360">
        <w:t xml:space="preserve">beaten in straight sets. </w:t>
      </w:r>
      <w:r w:rsidRPr="00A5305D">
        <w:rPr>
          <w:rStyle w:val="Emphasis"/>
        </w:rPr>
        <w:t>History anyway scarcely offers any ready example of major war started by accident even before the nuclear revolution imposed an order-of- magnitude increase in caution</w:t>
      </w:r>
      <w:r w:rsidRPr="00AE5360">
        <w:t>. It</w:t>
      </w:r>
      <w:r>
        <w:t xml:space="preserve"> </w:t>
      </w:r>
      <w:r w:rsidRPr="00AE5360">
        <w:t>was occasionally conjectured that nuclear war might be triggered by the real but accidental or</w:t>
      </w:r>
      <w:r>
        <w:t xml:space="preserve"> </w:t>
      </w:r>
      <w:r w:rsidRPr="00AE5360">
        <w:t>unauthorized launch of a strategic nuclear-weapon delivery system in the direction of a potential</w:t>
      </w:r>
      <w:r>
        <w:t xml:space="preserve"> </w:t>
      </w:r>
      <w:r w:rsidRPr="00AE5360">
        <w:t xml:space="preserve">adversary. </w:t>
      </w:r>
      <w:r w:rsidRPr="00A5305D">
        <w:rPr>
          <w:rStyle w:val="StyleUnderline"/>
        </w:rPr>
        <w:t>No such launch is known to have occurred in over sixty years. The probability of it is therefore very low. But even if it did happen, the further hypothesis of it initiating a general nuclear exchange is far-fetched. It fails to consider the real situation of decision-makers</w:t>
      </w:r>
      <w:r w:rsidRPr="00AE5360">
        <w:t xml:space="preserve"> as pages 63-4 have</w:t>
      </w:r>
      <w:r>
        <w:t xml:space="preserve"> </w:t>
      </w:r>
      <w:r w:rsidRPr="00AE5360">
        <w:t xml:space="preserve">brought out. </w:t>
      </w:r>
      <w:r w:rsidRPr="00A5305D">
        <w:rPr>
          <w:rStyle w:val="StyleUnderline"/>
        </w:rPr>
        <w:t>The notion that cosmic holocaust might be mistakenly precipitated in this way belongs to science fiction.</w:t>
      </w:r>
      <w:bookmarkStart w:id="0" w:name="_GoBack"/>
      <w:bookmarkEnd w:id="0"/>
    </w:p>
    <w:p w14:paraId="4EDEBD0A" w14:textId="77777777" w:rsidR="00657977" w:rsidRPr="00CF0DA8" w:rsidRDefault="00657977" w:rsidP="00657977"/>
    <w:p w14:paraId="5207155A" w14:textId="77777777" w:rsidR="00657977" w:rsidRDefault="00657977" w:rsidP="00657977">
      <w:pPr>
        <w:pStyle w:val="Heading2"/>
      </w:pPr>
      <w:r>
        <w:t>1NC – Chinese Nuclear Modernization</w:t>
      </w:r>
    </w:p>
    <w:p w14:paraId="74CB0D09" w14:textId="77777777" w:rsidR="00657977" w:rsidRDefault="00657977" w:rsidP="00657977">
      <w:pPr>
        <w:pStyle w:val="Heading4"/>
      </w:pPr>
      <w:r>
        <w:t>China only has nuclear weapons to prevent the country from looking weak and doesn’t intend on using them</w:t>
      </w:r>
    </w:p>
    <w:p w14:paraId="2CC00F54" w14:textId="77777777" w:rsidR="00657977" w:rsidRDefault="00657977" w:rsidP="00657977">
      <w:r>
        <w:rPr>
          <w:rStyle w:val="Style13ptBold"/>
        </w:rPr>
        <w:t xml:space="preserve">Bin 15 </w:t>
      </w:r>
      <w:r>
        <w:t>(</w:t>
      </w:r>
      <w:r w:rsidRPr="00755A9F">
        <w:t xml:space="preserve">Li Bin, senior associate with the Carnegie Endowment for International Peace and professor of international relations at Tsinghua University in Beijing, 12-1-2015, "Chinese Thinking On Nuclear Weapons," Arms Control Association, </w:t>
      </w:r>
      <w:hyperlink r:id="rId18" w:history="1">
        <w:r w:rsidRPr="00AF21DF">
          <w:rPr>
            <w:rStyle w:val="Hyperlink"/>
          </w:rPr>
          <w:t>https://www.armscontrol.org/ACT/2015_12/Features/Chinese-Thinking-On-Nuclear-Weapons</w:t>
        </w:r>
      </w:hyperlink>
      <w:r>
        <w:t>, DDI GS)</w:t>
      </w:r>
    </w:p>
    <w:p w14:paraId="5F18C322" w14:textId="77777777" w:rsidR="00657977" w:rsidRDefault="00657977" w:rsidP="00657977">
      <w:r w:rsidRPr="008D4ACD">
        <w:rPr>
          <w:rStyle w:val="StyleUnderline"/>
        </w:rPr>
        <w:t>The Chinese have some approaches in nuclear policy that are different from those of the United States</w:t>
      </w:r>
      <w:r w:rsidRPr="00173219">
        <w:t xml:space="preserve">. The most noticeable approach is to keep the roles of nuclear and conventional weapons separate. </w:t>
      </w:r>
      <w:r w:rsidRPr="00495FB7">
        <w:rPr>
          <w:rStyle w:val="Emphasis"/>
          <w:highlight w:val="yellow"/>
        </w:rPr>
        <w:t>The Chinese do not believe that nuclear weapons are usable and can help China in conventional wars</w:t>
      </w:r>
      <w:r w:rsidRPr="00495FB7">
        <w:rPr>
          <w:rStyle w:val="StyleUnderline"/>
          <w:highlight w:val="yellow"/>
        </w:rPr>
        <w:t>. China always wants to avoid the influence of nuclear weapons on conventional weapons issues</w:t>
      </w:r>
      <w:r w:rsidRPr="001D35F6">
        <w:rPr>
          <w:rStyle w:val="StyleUnderline"/>
        </w:rPr>
        <w:t>. It has a bilateral no-first-use agreement with Russia and never tries to use the influence of its nuclear weapons in its relations with India</w:t>
      </w:r>
      <w:r w:rsidRPr="00173219">
        <w:t xml:space="preserve">. The Chinese feel it is unreasonable to claim that Beijing would become more aggressive at the conventional level if its nuclear retaliatory capability became more credible. </w:t>
      </w:r>
      <w:r w:rsidRPr="00495FB7">
        <w:rPr>
          <w:rStyle w:val="StyleUnderline"/>
          <w:highlight w:val="yellow"/>
        </w:rPr>
        <w:t>The approach of keeping the roles of nuclear and conventional weapons separate also allows China to maintain a small nuclear arsenal</w:t>
      </w:r>
      <w:r w:rsidRPr="001D35F6">
        <w:rPr>
          <w:rStyle w:val="StyleUnderline"/>
        </w:rPr>
        <w:t xml:space="preserve"> because it does not need a large nuclear arsenal for damage limitation in a first nuclear strike or reassuring allies as the United States does</w:t>
      </w:r>
      <w:r w:rsidRPr="00173219">
        <w:t>.</w:t>
      </w:r>
      <w:r>
        <w:t xml:space="preserve"> </w:t>
      </w:r>
      <w:r w:rsidRPr="00173219">
        <w:t xml:space="preserve">Many Chinese use the term “strategic stability” in a general way. They understand the term to refer to political trust and respect between countries. </w:t>
      </w:r>
      <w:r w:rsidRPr="0011722F">
        <w:rPr>
          <w:rStyle w:val="StyleUnderline"/>
        </w:rPr>
        <w:t>This is why the terms “strategic stability” and “strategic reassurance” are always associated with each other in U.S.-Chinese nuclear dialogues</w:t>
      </w:r>
      <w:r w:rsidRPr="00173219">
        <w:t xml:space="preserve">. In recent years, some Chinese experts, especially technical experts, have begun to use the Western definition of the term. Now the </w:t>
      </w:r>
      <w:r w:rsidRPr="00484D28">
        <w:rPr>
          <w:rStyle w:val="StyleUnderline"/>
        </w:rPr>
        <w:t>discussions between Chinese and U.S. security experts on the issue of strategic stability are sometimes on two different tracks</w:t>
      </w:r>
      <w:r w:rsidRPr="00173219">
        <w:t>. One track emphasizes the big picture of overall U.S.-Chinese relations while the other track pays attention to strategic force structures and related details. Some efforts are needed to make sure that the two tracks are not separated too widely.</w:t>
      </w:r>
      <w:r>
        <w:t xml:space="preserve"> </w:t>
      </w:r>
      <w:r w:rsidRPr="00C33771">
        <w:rPr>
          <w:rStyle w:val="StyleUnderline"/>
        </w:rPr>
        <w:t xml:space="preserve">The Chinese have an indigenous idea of strategic stability although they might not use that term. </w:t>
      </w:r>
      <w:r w:rsidRPr="00495FB7">
        <w:rPr>
          <w:rStyle w:val="Emphasis"/>
        </w:rPr>
        <w:t xml:space="preserve">In China, there is a widespread belief that technical lagging would invite attacks. The belief accurately expresses the </w:t>
      </w:r>
      <w:r w:rsidRPr="007E6F0E">
        <w:rPr>
          <w:rStyle w:val="Emphasis"/>
          <w:highlight w:val="yellow"/>
        </w:rPr>
        <w:t>Chinese calculation</w:t>
      </w:r>
      <w:r w:rsidRPr="00495FB7">
        <w:rPr>
          <w:rStyle w:val="Emphasis"/>
        </w:rPr>
        <w:t xml:space="preserve"> in this area: </w:t>
      </w:r>
      <w:r w:rsidRPr="007E6F0E">
        <w:rPr>
          <w:rStyle w:val="Emphasis"/>
          <w:highlight w:val="yellow"/>
        </w:rPr>
        <w:t>deployed and nondeployed technologies</w:t>
      </w:r>
      <w:r w:rsidRPr="00495FB7">
        <w:rPr>
          <w:rStyle w:val="Emphasis"/>
        </w:rPr>
        <w:t xml:space="preserve"> are important in maintaining strategic stability. In the </w:t>
      </w:r>
      <w:r w:rsidRPr="007E6F0E">
        <w:rPr>
          <w:rStyle w:val="Emphasis"/>
          <w:highlight w:val="yellow"/>
        </w:rPr>
        <w:t>U.S. calculation</w:t>
      </w:r>
      <w:r w:rsidRPr="00495FB7">
        <w:rPr>
          <w:rStyle w:val="Emphasis"/>
        </w:rPr>
        <w:t xml:space="preserve"> of strategic stability, </w:t>
      </w:r>
      <w:r w:rsidRPr="007E6F0E">
        <w:rPr>
          <w:rStyle w:val="Emphasis"/>
          <w:highlight w:val="yellow"/>
        </w:rPr>
        <w:t>only technologies that a country is deploying or planning to deploy are considered</w:t>
      </w:r>
      <w:r w:rsidRPr="00173219">
        <w:t xml:space="preserve">. The logic is that only deployed systems ready to be launched contribute to the cost-benefit calculations for launching an attack in a crisis. </w:t>
      </w:r>
      <w:r w:rsidRPr="00C33771">
        <w:rPr>
          <w:rStyle w:val="StyleUnderline"/>
        </w:rPr>
        <w:t>The Chinese idea is that other countries would consider it a window of opportunity to attack their country if it does not have some important military technologies</w:t>
      </w:r>
      <w:r w:rsidRPr="00173219">
        <w:t>.</w:t>
      </w:r>
      <w:r>
        <w:t xml:space="preserve"> </w:t>
      </w:r>
      <w:r w:rsidRPr="00173219">
        <w:t xml:space="preserve">This is based on the painful experience that China first had when it was invaded by Western powers in 1839 during the First Opium War. </w:t>
      </w:r>
    </w:p>
    <w:p w14:paraId="5402E357" w14:textId="77777777" w:rsidR="00657977" w:rsidRDefault="00657977" w:rsidP="00657977">
      <w:pPr>
        <w:pStyle w:val="Heading4"/>
      </w:pPr>
      <w:r>
        <w:t>Nuclear dialogue won’t stop Chinese militarization</w:t>
      </w:r>
    </w:p>
    <w:p w14:paraId="0DD86157" w14:textId="77777777" w:rsidR="00657977" w:rsidRPr="000D4B59" w:rsidRDefault="00657977" w:rsidP="00657977">
      <w:r w:rsidRPr="000D4B59">
        <w:t xml:space="preserve">Robert </w:t>
      </w:r>
      <w:r w:rsidRPr="000D4B59">
        <w:rPr>
          <w:rStyle w:val="Style13ptBold"/>
        </w:rPr>
        <w:t>Wall and</w:t>
      </w:r>
      <w:r w:rsidRPr="000D4B59">
        <w:t xml:space="preserve"> Doug </w:t>
      </w:r>
      <w:r w:rsidRPr="000D4B59">
        <w:rPr>
          <w:rStyle w:val="Style13ptBold"/>
        </w:rPr>
        <w:t>Cameron</w:t>
      </w:r>
      <w:r w:rsidRPr="000D4B59">
        <w:t>, 9-3-20</w:t>
      </w:r>
      <w:r w:rsidRPr="000D4B59">
        <w:rPr>
          <w:rStyle w:val="Style13ptBold"/>
        </w:rPr>
        <w:t>15</w:t>
      </w:r>
      <w:r w:rsidRPr="000D4B59">
        <w:t xml:space="preserve">, </w:t>
      </w:r>
      <w:r>
        <w:t>(</w:t>
      </w:r>
      <w:r w:rsidRPr="000D4B59">
        <w:t xml:space="preserve">"Chinese Military Spending, Ambitions Fuel Asian Arms Race, Studies Say," WSJ, </w:t>
      </w:r>
      <w:hyperlink r:id="rId19" w:history="1">
        <w:r w:rsidRPr="00AF21DF">
          <w:rPr>
            <w:rStyle w:val="Hyperlink"/>
          </w:rPr>
          <w:t>http://www.wsj.com/articles/chinese-military-spending-ambitions-fuel-asian-arms-race-studies-say-1456095661</w:t>
        </w:r>
      </w:hyperlink>
      <w:r>
        <w:t>, DDI GS)</w:t>
      </w:r>
    </w:p>
    <w:p w14:paraId="411B0D30" w14:textId="77777777" w:rsidR="00657977" w:rsidRDefault="00657977" w:rsidP="00657977">
      <w:r w:rsidRPr="00967AA1">
        <w:rPr>
          <w:rStyle w:val="StyleUnderline"/>
        </w:rPr>
        <w:t>China’s ambitions are having a wider spending effect than just among neighbors.</w:t>
      </w:r>
      <w:r w:rsidRPr="000D4B59">
        <w:t xml:space="preserve"> The Pentagon is increasing spending on high-technology items to counter the perceived erosion of its military edge over China and Russia. The $582.7 billion fiscal 2017 defense budget request sent to Congress this month includes $6.7 billion for cyberdefense amid growing concern about Chinese activities.</w:t>
      </w:r>
      <w:r>
        <w:t xml:space="preserve"> </w:t>
      </w:r>
      <w:r w:rsidRPr="003F3559">
        <w:rPr>
          <w:rStyle w:val="Emphasis"/>
          <w:highlight w:val="yellow"/>
        </w:rPr>
        <w:t>There is no sign China’s military spending splurge is about to end</w:t>
      </w:r>
      <w:r w:rsidRPr="000D4B59">
        <w:t>. Its defense budget is expected to reach $225 billion in 2020 from $191 billion in 2015, after having already risen 43% in real terms since 2010, said Craig Caffrey, principal analyst at IHS Jane’s.</w:t>
      </w:r>
      <w:r>
        <w:t xml:space="preserve"> </w:t>
      </w:r>
      <w:r w:rsidRPr="000D4B59">
        <w:t xml:space="preserve">A prolonged period of </w:t>
      </w:r>
      <w:r w:rsidRPr="003F3559">
        <w:rPr>
          <w:rStyle w:val="StyleUnderline"/>
          <w:highlight w:val="yellow"/>
        </w:rPr>
        <w:t>big Chinese military spending gradually has turned the country from a major importer of equipment to a big exporter as efforts to improve the quality of domestically produced arms pays off</w:t>
      </w:r>
      <w:r w:rsidRPr="000D4B59">
        <w:t>. China, which previously sold largely low-quality equipment, now has sold armed drones to Nigeria and Iraq. It also is marketing the JF-17 combat jet produced with Pakistan internationally.</w:t>
      </w:r>
      <w:r>
        <w:t xml:space="preserve"> </w:t>
      </w:r>
      <w:r w:rsidRPr="00995046">
        <w:rPr>
          <w:rStyle w:val="StyleUnderline"/>
        </w:rPr>
        <w:t>China was the third-largest arms exporter in the period from 2011 through 2015</w:t>
      </w:r>
      <w:r w:rsidRPr="000D4B59">
        <w:t xml:space="preserve">, SIPRI said, with a 5.9% share of global exports. That still leaves it far behind the </w:t>
      </w:r>
      <w:r w:rsidRPr="00995046">
        <w:rPr>
          <w:rStyle w:val="StyleUnderline"/>
        </w:rPr>
        <w:t>top arms exporter</w:t>
      </w:r>
      <w:r w:rsidRPr="000D4B59">
        <w:t xml:space="preserve">, the </w:t>
      </w:r>
      <w:r w:rsidRPr="00995046">
        <w:rPr>
          <w:rStyle w:val="StyleUnderline"/>
        </w:rPr>
        <w:t>U.S., with its 33% of the global market</w:t>
      </w:r>
      <w:r w:rsidRPr="000D4B59">
        <w:t>, and Russia at 25%. Beijing has supplanted France, German, and the United Kingdom though, which historically had larger shares of weapons sales overseas.</w:t>
      </w:r>
      <w:r>
        <w:t xml:space="preserve"> </w:t>
      </w:r>
      <w:r w:rsidRPr="000D4B59">
        <w:t>Mr. Wezeman said China also may drop from the list of top three arms importers in the near future as it becomes more self-sufficient. The country still relies largely on imports for some of the most sophisticated items, such as combat jet engines. Engines account for about 30% of Chinese weapons-related imports, SIPRI estimates.</w:t>
      </w:r>
    </w:p>
    <w:p w14:paraId="45D5C853" w14:textId="77777777" w:rsidR="00657977" w:rsidRDefault="00657977" w:rsidP="00657977">
      <w:pPr>
        <w:pStyle w:val="Heading4"/>
      </w:pPr>
      <w:r>
        <w:t>Japan won’t nuclearize – it’s under close and constant scrutiny and is bound to using nuclear energy for peaceful purposes only</w:t>
      </w:r>
    </w:p>
    <w:p w14:paraId="3572E27B" w14:textId="77777777" w:rsidR="00657977" w:rsidRPr="00E27FD1" w:rsidRDefault="00657977" w:rsidP="00657977">
      <w:pPr>
        <w:rPr>
          <w:rStyle w:val="Style13ptBold"/>
          <w:b w:val="0"/>
        </w:rPr>
      </w:pPr>
      <w:r>
        <w:rPr>
          <w:rStyle w:val="Style13ptBold"/>
        </w:rPr>
        <w:t xml:space="preserve">Berger 15 (Andrea Berger, </w:t>
      </w:r>
      <w:r w:rsidRPr="00E27FD1">
        <w:rPr>
          <w:bCs/>
          <w:iCs/>
        </w:rPr>
        <w:t>Senior Research Fellow specializing in nuclear policy at the </w:t>
      </w:r>
      <w:r>
        <w:fldChar w:fldCharType="begin"/>
      </w:r>
      <w:r>
        <w:instrText xml:space="preserve"> HYPERLINK "https://www.rusi.org/" \t "_blank" </w:instrText>
      </w:r>
      <w:r>
        <w:fldChar w:fldCharType="separate"/>
      </w:r>
      <w:r w:rsidRPr="00E27FD1">
        <w:rPr>
          <w:rStyle w:val="Hyperlink"/>
          <w:bCs/>
          <w:iCs/>
        </w:rPr>
        <w:t>Royal United Services Institute</w:t>
      </w:r>
      <w:r>
        <w:rPr>
          <w:rStyle w:val="Hyperlink"/>
          <w:bCs/>
          <w:iCs/>
        </w:rPr>
        <w:fldChar w:fldCharType="end"/>
      </w:r>
      <w:r>
        <w:rPr>
          <w:bCs/>
        </w:rPr>
        <w:t>, 9/20/15, “</w:t>
      </w:r>
      <w:r w:rsidRPr="00E27FD1">
        <w:rPr>
          <w:bCs/>
        </w:rPr>
        <w:t>Pacifism bill: Why Japan won't build a nuclear weapon quickly</w:t>
      </w:r>
      <w:r>
        <w:rPr>
          <w:bCs/>
        </w:rPr>
        <w:t xml:space="preserve">”, </w:t>
      </w:r>
      <w:hyperlink r:id="rId20" w:history="1">
        <w:r w:rsidRPr="001D5C56">
          <w:rPr>
            <w:rStyle w:val="Hyperlink"/>
            <w:bCs/>
          </w:rPr>
          <w:t>http://www.cnn.com/2015/09/20/opinions/japan-military-opinion-berger/</w:t>
        </w:r>
      </w:hyperlink>
      <w:r>
        <w:rPr>
          <w:bCs/>
        </w:rPr>
        <w:t>, AKL)</w:t>
      </w:r>
    </w:p>
    <w:p w14:paraId="136769B8" w14:textId="77777777" w:rsidR="00657977" w:rsidRPr="00FF313D" w:rsidRDefault="00657977" w:rsidP="00657977">
      <w:pPr>
        <w:rPr>
          <w:sz w:val="16"/>
        </w:rPr>
      </w:pPr>
      <w:r w:rsidRPr="00E27FD1">
        <w:rPr>
          <w:sz w:val="16"/>
        </w:rPr>
        <w:t xml:space="preserve">While it is reasonable to debate the new security bill, such insinuations are unwarranted. Here's why </w:t>
      </w:r>
      <w:r w:rsidRPr="003F3559">
        <w:rPr>
          <w:rStyle w:val="StyleUnderline"/>
          <w:highlight w:val="yellow"/>
        </w:rPr>
        <w:t>Japan is unlikely to ever build a nuclear bomb</w:t>
      </w:r>
      <w:r w:rsidRPr="00E27FD1">
        <w:rPr>
          <w:sz w:val="16"/>
        </w:rPr>
        <w:t xml:space="preserve">. </w:t>
      </w:r>
      <w:r w:rsidRPr="00716645">
        <w:rPr>
          <w:rStyle w:val="StyleUnderline"/>
        </w:rPr>
        <w:t>Since the 1960s, Tokyo has developed one of the most advanced civilian nuclear energy programs</w:t>
      </w:r>
      <w:r w:rsidRPr="00E27FD1">
        <w:rPr>
          <w:sz w:val="16"/>
        </w:rPr>
        <w:t xml:space="preserve"> that exists amongst the international community. </w:t>
      </w:r>
      <w:r w:rsidRPr="00716645">
        <w:rPr>
          <w:rStyle w:val="StyleUnderline"/>
        </w:rPr>
        <w:t>That program generates</w:t>
      </w:r>
      <w:r w:rsidRPr="00E27FD1">
        <w:rPr>
          <w:sz w:val="16"/>
        </w:rPr>
        <w:t xml:space="preserve"> approximately one third of the country's </w:t>
      </w:r>
      <w:r w:rsidRPr="00716645">
        <w:rPr>
          <w:rStyle w:val="StyleUnderline"/>
        </w:rPr>
        <w:t>electricity</w:t>
      </w:r>
      <w:r w:rsidRPr="00E27FD1">
        <w:rPr>
          <w:sz w:val="16"/>
        </w:rPr>
        <w:t xml:space="preserve"> at present, </w:t>
      </w:r>
      <w:r w:rsidRPr="00716645">
        <w:rPr>
          <w:rStyle w:val="StyleUnderline"/>
        </w:rPr>
        <w:t>but could</w:t>
      </w:r>
      <w:r w:rsidRPr="00E27FD1">
        <w:rPr>
          <w:sz w:val="16"/>
        </w:rPr>
        <w:t xml:space="preserve"> in theory </w:t>
      </w:r>
      <w:r w:rsidRPr="00716645">
        <w:rPr>
          <w:rStyle w:val="StyleUnderline"/>
        </w:rPr>
        <w:t>also be used to produce material for use in a nuclear weapon.</w:t>
      </w:r>
      <w:r>
        <w:rPr>
          <w:rStyle w:val="StyleUnderline"/>
        </w:rPr>
        <w:t xml:space="preserve"> </w:t>
      </w:r>
      <w:r w:rsidRPr="00E27FD1">
        <w:rPr>
          <w:sz w:val="16"/>
        </w:rPr>
        <w:t xml:space="preserve">Some assess that the scale and sophistication of </w:t>
      </w:r>
      <w:r w:rsidRPr="00716645">
        <w:rPr>
          <w:rStyle w:val="StyleUnderline"/>
        </w:rPr>
        <w:t>Japan's nuclear infrastructure would enable it to build a nuclear weapon in a matter of months</w:t>
      </w:r>
      <w:r w:rsidRPr="00E27FD1">
        <w:rPr>
          <w:sz w:val="16"/>
        </w:rPr>
        <w:t xml:space="preserve">, should the unlikely political decision be taken to do so. Strategic rival </w:t>
      </w:r>
      <w:r w:rsidRPr="00716645">
        <w:rPr>
          <w:rStyle w:val="StyleUnderline"/>
        </w:rPr>
        <w:t>China has sought to draw attention to this fact</w:t>
      </w:r>
      <w:r w:rsidRPr="00E27FD1">
        <w:rPr>
          <w:sz w:val="16"/>
        </w:rPr>
        <w:t xml:space="preserve">, issuing loud warnings over Japan's stocks of nuclear material, for example. But it should be noted that </w:t>
      </w:r>
      <w:r w:rsidRPr="00716645">
        <w:rPr>
          <w:rStyle w:val="StyleUnderline"/>
        </w:rPr>
        <w:t>under the terms of the Non-Proliferation Treaty</w:t>
      </w:r>
      <w:r w:rsidRPr="00E27FD1">
        <w:rPr>
          <w:sz w:val="16"/>
        </w:rPr>
        <w:t xml:space="preserve"> -- which Japan ratified in 1976 -- </w:t>
      </w:r>
      <w:r w:rsidRPr="0037345D">
        <w:rPr>
          <w:rStyle w:val="StyleUnderline"/>
          <w:highlight w:val="yellow"/>
        </w:rPr>
        <w:t>states are entitled to peaceful nuclear technology for energy purposes if they forswear nuclear weapons</w:t>
      </w:r>
      <w:r w:rsidRPr="00E27FD1">
        <w:rPr>
          <w:sz w:val="16"/>
        </w:rPr>
        <w:t xml:space="preserve">. To ensure that the country's nuclear sites remain exclusively for peaceful use, </w:t>
      </w:r>
      <w:r w:rsidRPr="0037345D">
        <w:rPr>
          <w:rStyle w:val="StyleUnderline"/>
          <w:highlight w:val="yellow"/>
        </w:rPr>
        <w:t>they are subjected to intensive scrutiny by the International Atomic Energy Agency</w:t>
      </w:r>
      <w:r w:rsidRPr="00E27FD1">
        <w:rPr>
          <w:sz w:val="16"/>
        </w:rPr>
        <w:t xml:space="preserve"> in Vienna. The Agency consistently verifies the accuracy and completeness of Japan's declarations regarding its nuclear facilities, material, and activities and conducts monitoring and inspections at relevant facilities. </w:t>
      </w:r>
      <w:r w:rsidRPr="00E27FD1">
        <w:rPr>
          <w:rStyle w:val="StyleUnderline"/>
        </w:rPr>
        <w:t>Its role in Japan will continue to be particularly important</w:t>
      </w:r>
      <w:r w:rsidRPr="00E27FD1">
        <w:rPr>
          <w:sz w:val="16"/>
        </w:rPr>
        <w:t xml:space="preserve"> in order to dispel any fears that the country may harbor nuclear weapons intentions. China and the International Atomic Energy Agency are not the only ones following Japan's nuclear activity closely. Two other audiences are noteworthy. The first is </w:t>
      </w:r>
      <w:r w:rsidRPr="00E27FD1">
        <w:rPr>
          <w:rStyle w:val="StyleUnderline"/>
        </w:rPr>
        <w:t>Japan's public</w:t>
      </w:r>
      <w:r w:rsidRPr="00E27FD1">
        <w:rPr>
          <w:sz w:val="16"/>
        </w:rPr>
        <w:t xml:space="preserve">, who </w:t>
      </w:r>
      <w:r w:rsidRPr="00E27FD1">
        <w:rPr>
          <w:rStyle w:val="StyleUnderline"/>
        </w:rPr>
        <w:t>have become increasingly wary of the risks and dangers associated with nuclear technology</w:t>
      </w:r>
      <w:r w:rsidRPr="00E27FD1">
        <w:rPr>
          <w:sz w:val="16"/>
        </w:rPr>
        <w:t xml:space="preserve"> -- whether for civilian or military applications -- </w:t>
      </w:r>
      <w:hyperlink r:id="rId21" w:history="1">
        <w:r w:rsidRPr="00E27FD1">
          <w:rPr>
            <w:rStyle w:val="StyleUnderline"/>
          </w:rPr>
          <w:t>following</w:t>
        </w:r>
        <w:r w:rsidRPr="00E27FD1">
          <w:rPr>
            <w:rStyle w:val="Hyperlink"/>
            <w:sz w:val="16"/>
          </w:rPr>
          <w:t xml:space="preserve"> the disaster at </w:t>
        </w:r>
        <w:r w:rsidRPr="00E27FD1">
          <w:rPr>
            <w:rStyle w:val="StyleUnderline"/>
          </w:rPr>
          <w:t>Fukushima</w:t>
        </w:r>
      </w:hyperlink>
      <w:r w:rsidRPr="00E27FD1">
        <w:rPr>
          <w:sz w:val="16"/>
        </w:rPr>
        <w:t xml:space="preserve"> in 2011.</w:t>
      </w:r>
    </w:p>
    <w:p w14:paraId="014F73F1" w14:textId="77777777" w:rsidR="00657977" w:rsidRDefault="00657977" w:rsidP="00657977">
      <w:pPr>
        <w:pStyle w:val="Heading2"/>
      </w:pPr>
      <w:r>
        <w:t>1NC – Solvency</w:t>
      </w:r>
    </w:p>
    <w:p w14:paraId="353AEBAF" w14:textId="77777777" w:rsidR="00657977" w:rsidRPr="00CF0AEA" w:rsidRDefault="00657977" w:rsidP="00657977">
      <w:pPr>
        <w:pStyle w:val="Heading4"/>
        <w:rPr>
          <w:rStyle w:val="Style13ptBold"/>
          <w:b/>
        </w:rPr>
      </w:pPr>
      <w:r w:rsidRPr="00CF0AEA">
        <w:rPr>
          <w:rStyle w:val="Style13ptBold"/>
          <w:b/>
        </w:rPr>
        <w:t xml:space="preserve">China </w:t>
      </w:r>
      <w:r>
        <w:rPr>
          <w:rStyle w:val="Style13ptBold"/>
          <w:b/>
        </w:rPr>
        <w:t>unwilling to engage in open dialogue with US</w:t>
      </w:r>
    </w:p>
    <w:p w14:paraId="307076FC" w14:textId="77777777" w:rsidR="00657977" w:rsidRPr="007745D2" w:rsidRDefault="00657977" w:rsidP="00657977">
      <w:r w:rsidRPr="00E62B2D">
        <w:rPr>
          <w:rStyle w:val="Style13ptBold"/>
        </w:rPr>
        <w:t>Lowsen 5/24</w:t>
      </w:r>
      <w:r>
        <w:rPr>
          <w:rStyle w:val="Style13ptBold"/>
        </w:rPr>
        <w:t xml:space="preserve"> </w:t>
      </w:r>
      <w:r>
        <w:t>(</w:t>
      </w:r>
      <w:r w:rsidRPr="004B231E">
        <w:t xml:space="preserve">Ben Lowsen, The Diplomat, 5-24-2016, "China, US Butt Heads Over Nuclear Talks," Diplomat, </w:t>
      </w:r>
      <w:hyperlink r:id="rId22" w:history="1">
        <w:r w:rsidRPr="00AF21DF">
          <w:rPr>
            <w:rStyle w:val="Hyperlink"/>
          </w:rPr>
          <w:t>http://thediplomat.com/2016/05/china-us-butt-heads-over-nuclear-talks/</w:t>
        </w:r>
      </w:hyperlink>
      <w:r>
        <w:t>, DDI GS)</w:t>
      </w:r>
    </w:p>
    <w:p w14:paraId="6591764A" w14:textId="77777777" w:rsidR="00657977" w:rsidRDefault="00657977" w:rsidP="00657977">
      <w:r w:rsidRPr="0047490A">
        <w:rPr>
          <w:rStyle w:val="Emphasis"/>
          <w:highlight w:val="yellow"/>
        </w:rPr>
        <w:t>Despite U.S. pressure, China appears unwilling to expand dialogue with the United States on nuclear weapons</w:t>
      </w:r>
      <w:r w:rsidRPr="004B231E">
        <w:t xml:space="preserve">. At a discussion at the Carnegie Endowment for International Peace on May 5, U.S. under secretary of state for arms control and international security, </w:t>
      </w:r>
      <w:r w:rsidRPr="002044B9">
        <w:rPr>
          <w:rStyle w:val="StyleUnderline"/>
        </w:rPr>
        <w:t>Rose Gottemoeller, pushed for more robust bilateral dialogue with China on nuclear weapons</w:t>
      </w:r>
      <w:r w:rsidRPr="004B231E">
        <w:t xml:space="preserve">. Gottemoeller explained that </w:t>
      </w:r>
      <w:r w:rsidRPr="002044B9">
        <w:rPr>
          <w:rStyle w:val="StyleUnderline"/>
        </w:rPr>
        <w:t>China’s comprehensive program of military modernization – including nuclear modernization – necessitates deeper discussions</w:t>
      </w:r>
      <w:r w:rsidRPr="004B231E">
        <w:t>.</w:t>
      </w:r>
      <w:r>
        <w:t xml:space="preserve"> </w:t>
      </w:r>
      <w:r w:rsidRPr="004B231E">
        <w:t xml:space="preserve">Gottemoeller explained that during the Cold War, mutually assured destruction (MAD) provided strategic stability (a state of equilibrium widely viewed as the least dangerous possible among nuclear powers). In the age of potential cyber warfare, prompt global strike, and missile defense, however, </w:t>
      </w:r>
      <w:r w:rsidRPr="00354358">
        <w:t>MAD is inadequate</w:t>
      </w:r>
      <w:r w:rsidRPr="004B231E">
        <w:t>. The multiplication of potentially destabilizing technologies calls for more dialogue.</w:t>
      </w:r>
      <w:r>
        <w:t xml:space="preserve"> </w:t>
      </w:r>
      <w:r w:rsidRPr="004B231E">
        <w:t xml:space="preserve">The U.S. Defense Department 2010 Nuclear Posture Review </w:t>
      </w:r>
      <w:r w:rsidRPr="00354358">
        <w:rPr>
          <w:rStyle w:val="StyleUnderline"/>
        </w:rPr>
        <w:t>tasked the U.S. government with pursuing high-level nuclear discussions with both China and Russia</w:t>
      </w:r>
      <w:r w:rsidRPr="004B231E">
        <w:t xml:space="preserve">. Despite a number of forums for discussing such issues (e.g. the Security and Economic Dialogue and various unofficial “track 2” events), it would seem there is no dedicated, official policy forum to discuss this important topic. During his visit to China in 2011, then-Defense Secretary Robert Gates’ suggestion of a dedicated strategic nuclear dialogue met with congenial aloofness. Gottemoeller’s words suggest that the </w:t>
      </w:r>
      <w:r w:rsidRPr="00DC50C6">
        <w:rPr>
          <w:rStyle w:val="StyleUnderline"/>
        </w:rPr>
        <w:t>United States is seeking such a forum, but China is resisting it</w:t>
      </w:r>
      <w:r w:rsidRPr="004B231E">
        <w:t>.</w:t>
      </w:r>
      <w:r>
        <w:t xml:space="preserve"> </w:t>
      </w:r>
      <w:r w:rsidRPr="004B231E">
        <w:t>$5 a month.</w:t>
      </w:r>
      <w:r>
        <w:t xml:space="preserve"> </w:t>
      </w:r>
      <w:r w:rsidRPr="004B231E">
        <w:t xml:space="preserve">Senior U.S. nuclear strategist Linton Brooks noted the United States has a rich discussion with Russia and that it would be good to have such a dialogue with China. He also surmised that </w:t>
      </w:r>
      <w:r w:rsidRPr="0047490A">
        <w:rPr>
          <w:rStyle w:val="Emphasis"/>
          <w:highlight w:val="yellow"/>
        </w:rPr>
        <w:t>China is unwilling to engage in open dialogue because it believes the United States is after its nuclear secrets</w:t>
      </w:r>
      <w:r w:rsidRPr="004B231E">
        <w:t>, a charge which Gottemoeller strenuously denied.</w:t>
      </w:r>
      <w:r>
        <w:t xml:space="preserve"> </w:t>
      </w:r>
      <w:r w:rsidRPr="004B231E">
        <w:t xml:space="preserve">Tsinghua professor Li Bin characterized </w:t>
      </w:r>
      <w:r w:rsidRPr="00603D26">
        <w:rPr>
          <w:rStyle w:val="StyleUnderline"/>
        </w:rPr>
        <w:t>China’s perspective as fearful that it is lagging behind in technology, limiting the effectiveness of its arsenal</w:t>
      </w:r>
      <w:r w:rsidRPr="004B231E">
        <w:t xml:space="preserve">. Beijing is therefore investigating numerous technologies to mitigate this effect (for example decoy MIRVs). Li believes the intent of these efforts is to understand missile defense and other technologies, not to produce missile defense itself. Thus, </w:t>
      </w:r>
      <w:r w:rsidRPr="0047490A">
        <w:rPr>
          <w:rStyle w:val="StyleUnderline"/>
          <w:highlight w:val="yellow"/>
        </w:rPr>
        <w:t>China does not necessarily view its modernization efforts as affecting the nuclear equation, but rather as a means to stabilize the present balance of forces</w:t>
      </w:r>
      <w:r w:rsidRPr="004B231E">
        <w:t>.</w:t>
      </w:r>
      <w:r>
        <w:t xml:space="preserve"> </w:t>
      </w:r>
      <w:r w:rsidRPr="004B231E">
        <w:t xml:space="preserve">Li described an academic debate within China as to whether Beijing should increase its nuclear stockpile. MIT professor Taylor Fravel and his coauthor Fiona Cunningham in a recent paper estimated that </w:t>
      </w:r>
      <w:r w:rsidRPr="004779FA">
        <w:rPr>
          <w:rStyle w:val="StyleUnderline"/>
        </w:rPr>
        <w:t>China would “modestly expand its arsenal, increase the sophistication of its forces, and allow limited ambiguity over its pledge not to use nuclear weapons first,” describing this ambiguity as increasing the risk of escalation during a crisis</w:t>
      </w:r>
      <w:r w:rsidRPr="004B231E">
        <w:t>.</w:t>
      </w:r>
      <w:r>
        <w:t xml:space="preserve"> </w:t>
      </w:r>
      <w:r w:rsidRPr="004B231E">
        <w:t>I believe that having a dedicated dialogue is important for maintaining the open communication and transparency of intent needed to achieve strategic stability. This could come as a separate dialogue, although the most palatable route for China might be through quiet discussions on the sidelines of existing frameworks such as the S&amp;ED (assuming this is not already the case).</w:t>
      </w:r>
      <w:r>
        <w:t xml:space="preserve"> </w:t>
      </w:r>
      <w:r w:rsidRPr="004B231E">
        <w:t>Fear of U.S. prying and the technology gap are convenient reasons for China to limit the depth of nuclear discussions with the United States, but are probably not the underlying reasons. I suspect that, despite the objections of some Chinese experts, there is both significant bureaucratic inertia as well as a belief in the utility of ambiguity mentioned by Fravel and Cunningham militating against greater openness. Unlike the debate over North Korea, in which the North’s supporters have had to cede some ground due to Pyongyang’s truculence, the issue of nuclear dialogues between the United States and China appears to be stalled.</w:t>
      </w:r>
    </w:p>
    <w:p w14:paraId="01100AA7" w14:textId="3A82BE25" w:rsidR="002C68EE" w:rsidRDefault="003F4D6E" w:rsidP="002C68EE">
      <w:pPr>
        <w:pStyle w:val="Heading4"/>
      </w:pPr>
      <w:r>
        <w:t>Initiation by US hurts US hegemony</w:t>
      </w:r>
    </w:p>
    <w:p w14:paraId="1B824F68" w14:textId="68FBDD08" w:rsidR="0000563E" w:rsidRDefault="002C68EE" w:rsidP="002C68EE">
      <w:r>
        <w:rPr>
          <w:rStyle w:val="Style13ptBold"/>
        </w:rPr>
        <w:t xml:space="preserve">Smith 15 </w:t>
      </w:r>
      <w:r>
        <w:t xml:space="preserve">(Jack A. Smith, Global Research, 5-31-2015, ""The Hegemony Games": the United States of America (USA) vs. The People's Republic of China (PRC)," Global Research, </w:t>
      </w:r>
      <w:hyperlink r:id="rId23" w:history="1">
        <w:r w:rsidRPr="00566F12">
          <w:rPr>
            <w:rStyle w:val="Hyperlink"/>
          </w:rPr>
          <w:t>http://www.globalresearch.ca/tthe-hegemony-games-the-united-states-of-america-usa-vs-the-peoples-republic-of-china-prc/5452656</w:t>
        </w:r>
      </w:hyperlink>
      <w:r>
        <w:t>, DDI GS)</w:t>
      </w:r>
    </w:p>
    <w:p w14:paraId="55A5427F" w14:textId="3C8A2A37" w:rsidR="0000563E" w:rsidRDefault="0000563E" w:rsidP="0000563E">
      <w:r>
        <w:t xml:space="preserve">The most important political relationship in today’s world is between the United States of America and the People’s Republic of China (PRC). Whichever way the relationship goes will have a major impact on global developments for many decades. Big changes are beginning to take shape. Matters of peace or war are involved. This relationship between Washington and Beijing has existed somewhat uneasily since the early 1970s after the PRC broke with the Soviet Union mainly over intense ideological differences within the communist movement. In effect the Communist Party of China (CPC) joined with capitalist America in an informal tacit alliance against Russia. This was a geopolitical triumph for the U.S. but not for China. In the last couple of years Beijing and Moscow have developed a close relationship, largely as a repost to Washington’s expressions of hostility toward both countries. </w:t>
      </w:r>
      <w:r w:rsidRPr="00A62126">
        <w:rPr>
          <w:rStyle w:val="StyleUnderline"/>
        </w:rPr>
        <w:t>China was considered a revolutionary communist country</w:t>
      </w:r>
      <w:r>
        <w:t xml:space="preserve"> from the 1949 revolution until the deaths of party leader Mao Zedong and Premier Zhou Enlai in 1976. The left wing of the CPC was then crushed, and the leadership in 1977 went to “paramount leader” Deng Xiaoping, a long time revolutionary and high government official in many posts who had earlier been purged twice “for taking the capitalist road.” Deng set about in 1980 to develop a dynamic capitalist economy under the slogan of “using capitalism to build socialism.” By 1990, after the </w:t>
      </w:r>
      <w:r w:rsidRPr="00A62126">
        <w:rPr>
          <w:rStyle w:val="StyleUnderline"/>
        </w:rPr>
        <w:t>U.S. and others imposed sanctions against China</w:t>
      </w:r>
      <w:r>
        <w:t xml:space="preserve"> for the Tiananmen Square confrontation with students seeking certain democratic changes, Deng issued the following instruction to the CPC: “Observe calmly; secure our position; cope with affairs calmly; hide our capacities and bide our time; be good at maintaining a low profile; and never claim leadership.” The Chinese economy after 35 years is one of the wonders of the capitalist world, particularly since it is still maintained by the CPC, as are all other aspects of Chinese society. The PRC’s political system is officially described as being “socialism with Chinese characteristics,” though the socialist aspect has been abridged. For many of these decades the </w:t>
      </w:r>
      <w:r w:rsidRPr="00E3744A">
        <w:rPr>
          <w:rStyle w:val="StyleUnderline"/>
        </w:rPr>
        <w:t>U.S. superpower and global hegemon has gradually sought to position China within America’s extensive orbit of states that look to Washington for leadership</w:t>
      </w:r>
      <w:r>
        <w:t xml:space="preserve">. Beijing came closer with warmer relations, joining the World Trade Organization, respecting the World Bank and IMF, even sharing war games with the Pentagon — but never so close as to be stifled by Washington’s dominant embrace. This didn’t inconvenience the U.S. as long as China was mainly involved with internal growth, building huge cities, massive infrastructure projects and becoming the global manufacturing center. But then two things changed. 1. By the time Xi Jinping became general secretary of the CPC and president of China less than three years ago, </w:t>
      </w:r>
      <w:r w:rsidRPr="00E3744A">
        <w:rPr>
          <w:rStyle w:val="Emphasis"/>
        </w:rPr>
        <w:t>the PRC was about to surpass the U.S. as the world’s economic giant and was universally recognized as a significant major power</w:t>
      </w:r>
      <w:r>
        <w:t xml:space="preserve">. It had plenty of cash, ideas, supporters and incentives to contemplate a larger independent role for itself on the international stage. 2. Given China’s growth, it evidently seemed that strict compliance with Deng Xiaoping’s defensive suggestion to hide China’s light under a bushel was outdated. The Obama Administration is not pleased with China’s more forward stance. Relations between Washington and Beijing are cooling quickly but both countries have a mutual desire to prevent this situation from getting out of hand. The key difference, and it is of great significance to both parties, is that China opposes hegemony in principle, and the </w:t>
      </w:r>
      <w:r w:rsidRPr="00E3744A">
        <w:rPr>
          <w:rStyle w:val="StyleUnderline"/>
        </w:rPr>
        <w:t>U.S. is determined to remain the global hegemon</w:t>
      </w:r>
      <w:r>
        <w:t>. Contradiction is ever present in U.S. foreign/military policy, and things are rarely as they seem to an American people largely uninformed or misinformed about the realities of international affairs. This observation is occasioned by the extremes to which U.S. policy and interference around the world are being taken by the Obama Administration and its Republican congressional alter ego, obstructive on domestic matters but complicit with President Obama’s principal international monomania — the retention of Washington’s unilateral global hegemony.</w:t>
      </w:r>
    </w:p>
    <w:p w14:paraId="1873DF6F" w14:textId="77777777" w:rsidR="00657977" w:rsidRDefault="00657977" w:rsidP="00657977">
      <w:pPr>
        <w:pStyle w:val="Heading4"/>
      </w:pPr>
      <w:r>
        <w:t>Dialogue between the US and China has been ongoing for decades, and neither side can see where the other is coming from – there’s little hope for future negotiations</w:t>
      </w:r>
    </w:p>
    <w:p w14:paraId="304F640A" w14:textId="77777777" w:rsidR="00657977" w:rsidRPr="0062562B" w:rsidRDefault="00657977" w:rsidP="00657977">
      <w:pPr>
        <w:rPr>
          <w:rStyle w:val="Style13ptBold"/>
          <w:b w:val="0"/>
          <w:bCs/>
        </w:rPr>
      </w:pPr>
      <w:r>
        <w:rPr>
          <w:rStyle w:val="Style13ptBold"/>
        </w:rPr>
        <w:t>Kulacki 11 (Gregory Kulacki, senior analyst a</w:t>
      </w:r>
      <w:r>
        <w:rPr>
          <w:rFonts w:ascii="Arial" w:hAnsi="Arial" w:cs="Arial"/>
          <w:color w:val="000230"/>
          <w:shd w:val="clear" w:color="auto" w:fill="FFFFFF"/>
        </w:rPr>
        <w:t xml:space="preserve">nd </w:t>
      </w:r>
      <w:r w:rsidRPr="0062562B">
        <w:t>the China project manager in the Global Security Program at the Union of Concerned Scientists (UCS)</w:t>
      </w:r>
      <w:r>
        <w:t>, 9/30/11, “</w:t>
      </w:r>
      <w:r w:rsidRPr="0062562B">
        <w:t>Chickens Talking With Ducks: The U.S.-Chinese Nuclear Dialogue</w:t>
      </w:r>
      <w:r>
        <w:t xml:space="preserve">”, </w:t>
      </w:r>
      <w:hyperlink r:id="rId24" w:anchor="Kulacki" w:history="1">
        <w:r w:rsidRPr="001D5C56">
          <w:rPr>
            <w:rStyle w:val="Hyperlink"/>
          </w:rPr>
          <w:t>https://www.armscontrol.org/act/2011_10/U.S._Chinese_Nuclear_Dialogue#Kulacki</w:t>
        </w:r>
      </w:hyperlink>
      <w:r>
        <w:t>, AKL)</w:t>
      </w:r>
    </w:p>
    <w:p w14:paraId="70BDAEBE" w14:textId="77777777" w:rsidR="00657977" w:rsidRPr="00716AB3" w:rsidRDefault="00657977" w:rsidP="00657977">
      <w:pPr>
        <w:rPr>
          <w:b/>
          <w:u w:val="single"/>
        </w:rPr>
      </w:pPr>
      <w:r w:rsidRPr="00C76CCD">
        <w:rPr>
          <w:rStyle w:val="StyleUnderline"/>
          <w:highlight w:val="yellow"/>
        </w:rPr>
        <w:t>Talks between China and the United States on the countries’ respective nuclear weapons programs are going nowhere</w:t>
      </w:r>
      <w:r w:rsidRPr="009C2415">
        <w:rPr>
          <w:rStyle w:val="StyleUnderline"/>
        </w:rPr>
        <w:t>.</w:t>
      </w:r>
      <w:r w:rsidRPr="0062562B">
        <w:rPr>
          <w:sz w:val="16"/>
        </w:rPr>
        <w:t xml:space="preserve"> Each side expresses frustration and disappointment with the other. The problem could be that </w:t>
      </w:r>
      <w:r w:rsidRPr="00C76CCD">
        <w:rPr>
          <w:rStyle w:val="StyleUnderline"/>
          <w:highlight w:val="yellow"/>
        </w:rPr>
        <w:t>the two sides are talking past each other, like chickens talking with ducks</w:t>
      </w:r>
      <w:r w:rsidRPr="0062562B">
        <w:rPr>
          <w:sz w:val="16"/>
        </w:rPr>
        <w:t xml:space="preserve">, as the Chinese say. </w:t>
      </w:r>
      <w:r w:rsidRPr="009C2415">
        <w:rPr>
          <w:rStyle w:val="StyleUnderline"/>
        </w:rPr>
        <w:t>After more than a decade of discussion, the two parties cannot seem to move past the first item on their agenda</w:t>
      </w:r>
      <w:r w:rsidRPr="0062562B">
        <w:rPr>
          <w:sz w:val="16"/>
        </w:rPr>
        <w:t>: declaratory policy. U.S. security analysts and military planners discount China’s pledge not to be the first to use nuclear weapons. Their Chinese counterparts resent this derision of the nuclear taboo. Moreover, they see U.S. incredulity as a way to deflect attention from Chinese questions about why the United States is unwilling to provide the same assurance.[</w:t>
      </w:r>
      <w:r>
        <w:fldChar w:fldCharType="begin"/>
      </w:r>
      <w:r>
        <w:instrText xml:space="preserve"> HYPERLINK "https://www.armscontrol.org/act/2011_10/U.S._Chinese_Nuclear_Dialogue" \l "1" \t "_self" \o "L1" </w:instrText>
      </w:r>
      <w:r>
        <w:fldChar w:fldCharType="separate"/>
      </w:r>
      <w:r w:rsidRPr="0062562B">
        <w:rPr>
          <w:rStyle w:val="Hyperlink"/>
          <w:sz w:val="16"/>
        </w:rPr>
        <w:t>1</w:t>
      </w:r>
      <w:r>
        <w:rPr>
          <w:rStyle w:val="Hyperlink"/>
          <w:sz w:val="16"/>
        </w:rPr>
        <w:fldChar w:fldCharType="end"/>
      </w:r>
      <w:r w:rsidRPr="0062562B">
        <w:rPr>
          <w:sz w:val="16"/>
        </w:rPr>
        <w:t xml:space="preserve">] The </w:t>
      </w:r>
      <w:r w:rsidRPr="00C76CCD">
        <w:rPr>
          <w:rStyle w:val="StyleUnderline"/>
          <w:highlight w:val="yellow"/>
        </w:rPr>
        <w:t>U.S. participants in these talks do not appear to respect anyone</w:t>
      </w:r>
      <w:r w:rsidRPr="0062562B">
        <w:rPr>
          <w:sz w:val="16"/>
        </w:rPr>
        <w:t xml:space="preserve">, from either country, </w:t>
      </w:r>
      <w:r w:rsidRPr="00C76CCD">
        <w:rPr>
          <w:rStyle w:val="StyleUnderline"/>
          <w:highlight w:val="yellow"/>
        </w:rPr>
        <w:t>who takes a no-first-use pledge seriously</w:t>
      </w:r>
      <w:r w:rsidRPr="0062562B">
        <w:rPr>
          <w:sz w:val="16"/>
        </w:rPr>
        <w:t>.[</w:t>
      </w:r>
      <w:r>
        <w:fldChar w:fldCharType="begin"/>
      </w:r>
      <w:r>
        <w:instrText xml:space="preserve"> HYPERLINK "https://www.armscontrol.org/act/2011_10/U.S._Chinese_Nuclear_Dialogue" \l "2" \t "_self" \o "L2" </w:instrText>
      </w:r>
      <w:r>
        <w:fldChar w:fldCharType="separate"/>
      </w:r>
      <w:r w:rsidRPr="0062562B">
        <w:rPr>
          <w:rStyle w:val="Hyperlink"/>
          <w:sz w:val="16"/>
        </w:rPr>
        <w:t>2</w:t>
      </w:r>
      <w:r>
        <w:rPr>
          <w:rStyle w:val="Hyperlink"/>
          <w:sz w:val="16"/>
        </w:rPr>
        <w:fldChar w:fldCharType="end"/>
      </w:r>
      <w:r w:rsidRPr="0062562B">
        <w:rPr>
          <w:sz w:val="16"/>
        </w:rPr>
        <w:t xml:space="preserve">] </w:t>
      </w:r>
      <w:r w:rsidRPr="0062562B">
        <w:rPr>
          <w:rStyle w:val="StyleUnderline"/>
        </w:rPr>
        <w:t>To them, the pledge is an expression of naïveté or mendacity.</w:t>
      </w:r>
      <w:r w:rsidRPr="0062562B">
        <w:rPr>
          <w:sz w:val="16"/>
        </w:rPr>
        <w:t xml:space="preserve"> They suspect, therefore, that the Chinese individuals participating in bilateral talks either cannot or will not speak truthfully about China’s “actual” nuclear weapons policy.[</w:t>
      </w:r>
      <w:r>
        <w:fldChar w:fldCharType="begin"/>
      </w:r>
      <w:r>
        <w:instrText xml:space="preserve"> HYPERLINK "https://www.armscontrol.org/act/2011_10/U.S._Chinese_Nuclear_Dialogue" \l "3" \t "_self" \o "L3" </w:instrText>
      </w:r>
      <w:r>
        <w:fldChar w:fldCharType="separate"/>
      </w:r>
      <w:r w:rsidRPr="0062562B">
        <w:rPr>
          <w:rStyle w:val="Hyperlink"/>
          <w:sz w:val="16"/>
        </w:rPr>
        <w:t>3</w:t>
      </w:r>
      <w:r>
        <w:rPr>
          <w:rStyle w:val="Hyperlink"/>
          <w:sz w:val="16"/>
        </w:rPr>
        <w:fldChar w:fldCharType="end"/>
      </w:r>
      <w:r w:rsidRPr="0062562B">
        <w:rPr>
          <w:sz w:val="16"/>
        </w:rPr>
        <w:t xml:space="preserve">] </w:t>
      </w:r>
      <w:r w:rsidRPr="0062562B">
        <w:rPr>
          <w:rStyle w:val="StyleUnderline"/>
        </w:rPr>
        <w:t xml:space="preserve">The </w:t>
      </w:r>
      <w:r w:rsidRPr="00C76CCD">
        <w:rPr>
          <w:rStyle w:val="StyleUnderline"/>
          <w:highlight w:val="yellow"/>
        </w:rPr>
        <w:t>Chinese participants do not understand U.S. suspicions</w:t>
      </w:r>
      <w:r w:rsidRPr="0062562B">
        <w:rPr>
          <w:sz w:val="16"/>
        </w:rPr>
        <w:t xml:space="preserve">. They mistakenly ascribe U.S. mistrust to a hegemonic arrogance that has led the United States to use nuclear threats as part of a broader U.S. policy intended to intimidate and contain China. </w:t>
      </w:r>
      <w:r w:rsidRPr="0062562B">
        <w:rPr>
          <w:rStyle w:val="StyleUnderline"/>
        </w:rPr>
        <w:t>It is difficult for Chinese analysts to appreciate why a country with overwhelming conventional military superiority is unable to make a basic confidence-building commitment that a much weaker China finds acceptable.</w:t>
      </w:r>
    </w:p>
    <w:p w14:paraId="37E5AA6E" w14:textId="77777777" w:rsidR="00657977" w:rsidRDefault="00657977" w:rsidP="00657977">
      <w:pPr>
        <w:pStyle w:val="Heading4"/>
      </w:pPr>
      <w:r>
        <w:t>China believes secrecy is the best policy and is nonproliferating</w:t>
      </w:r>
    </w:p>
    <w:p w14:paraId="00C81E19" w14:textId="77777777" w:rsidR="00657977" w:rsidRDefault="00657977" w:rsidP="00657977">
      <w:r>
        <w:rPr>
          <w:rStyle w:val="Style13ptBold"/>
        </w:rPr>
        <w:t xml:space="preserve">Bin 15 </w:t>
      </w:r>
      <w:r>
        <w:t>(</w:t>
      </w:r>
      <w:r w:rsidRPr="00755A9F">
        <w:t xml:space="preserve">Li Bin, senior associate with the Carnegie Endowment for International Peace and professor of international relations at Tsinghua University in Beijing, 12-1-2015, "Chinese Thinking On Nuclear Weapons," Arms Control Association, </w:t>
      </w:r>
      <w:hyperlink r:id="rId25" w:history="1">
        <w:r w:rsidRPr="00AF21DF">
          <w:rPr>
            <w:rStyle w:val="Hyperlink"/>
          </w:rPr>
          <w:t>https://www.armscontrol.org/ACT/2015_12/Features/Chinese-Thinking-On-Nuclear-Weapons</w:t>
        </w:r>
      </w:hyperlink>
      <w:r>
        <w:t>, DDI GS)</w:t>
      </w:r>
    </w:p>
    <w:p w14:paraId="18375A49" w14:textId="77777777" w:rsidR="00657977" w:rsidRPr="00964F1F" w:rsidRDefault="00657977" w:rsidP="00657977">
      <w:r w:rsidRPr="00173219">
        <w:t>Some aspects of Chinese nuclear policy have undergone significant changes in recent years. The most obvious changes are in transparency and nonproliferation.</w:t>
      </w:r>
      <w:r>
        <w:t xml:space="preserve"> </w:t>
      </w:r>
      <w:r w:rsidRPr="00F93119">
        <w:rPr>
          <w:rStyle w:val="Emphasis"/>
          <w:highlight w:val="yellow"/>
        </w:rPr>
        <w:t>In the area of nuclear transparency, the traditional Chinese views are that transparency with regard to intention is more important than transparency with regard to capability and that China’s small nuclear force needs to be protected by a higher level of secrecy</w:t>
      </w:r>
      <w:r w:rsidRPr="00173219">
        <w:t xml:space="preserve">. In recent years, </w:t>
      </w:r>
      <w:r w:rsidRPr="00696087">
        <w:rPr>
          <w:rStyle w:val="StyleUnderline"/>
        </w:rPr>
        <w:t>China has begun to exhibit more nuclear transparency as Chinese society has become more and more open</w:t>
      </w:r>
      <w:r w:rsidRPr="00254F9B">
        <w:rPr>
          <w:rStyle w:val="StyleUnderline"/>
        </w:rPr>
        <w:t>. Some nuclear information is presented in official documents or at public events, such as parades in which military systems are displayed. Some information is leaked to social media, a practice that the government now tolerates more than it has in the past</w:t>
      </w:r>
      <w:r w:rsidRPr="00173219">
        <w:t>. A system for regular publication of nuclear information has yet to be built in China.</w:t>
      </w:r>
      <w:r>
        <w:t xml:space="preserve"> </w:t>
      </w:r>
      <w:r w:rsidRPr="00173219">
        <w:t xml:space="preserve">China’s views on and approaches to nuclear nonproliferation also have undergone major changes in recent years. Before the reform in China, the Chinese felt embarrassed to criticize nuclear weapon programs in proliferator countries such as India because they saw that it was discriminatory to criticize other countries when China had a nuclear weapons program. After China launched the policy of reform in 1978, the Chinese viewed national economic interests as a whole as more important than national security interests. That is a main reason why China was very reluctant to join international sanctions and export control efforts against proliferation. </w:t>
      </w:r>
      <w:r w:rsidRPr="004878D9">
        <w:rPr>
          <w:rStyle w:val="Emphasis"/>
          <w:highlight w:val="yellow"/>
        </w:rPr>
        <w:t>Over the past two decades, the Chinese have come to take a more balanced view on economic and security interests, and China has become more active in nuclear nonproliferation</w:t>
      </w:r>
      <w:r w:rsidRPr="00173219">
        <w:t>. China now considers nuclear proliferation and nuclear terrorism to be serious challenges to its national security and is willing to invest in the efforts against these challenges.</w:t>
      </w:r>
      <w:r>
        <w:t xml:space="preserve"> </w:t>
      </w:r>
      <w:r w:rsidRPr="0083679A">
        <w:rPr>
          <w:rStyle w:val="StyleUnderline"/>
        </w:rPr>
        <w:t>The Chinese have their special understandings on some important nuclear terms and have a special paradigm in analyzing nuclear issues</w:t>
      </w:r>
      <w:r w:rsidRPr="00173219">
        <w:t>. In international dialogues on nuclear arms control, it is necessary to explain the logic and background of the Chinese nuclear thinking. Otherwise, communication among international nuclear experts would be difficult.</w:t>
      </w:r>
      <w:r>
        <w:t xml:space="preserve"> </w:t>
      </w:r>
      <w:r w:rsidRPr="00173219">
        <w:t>International society should pay attention to the special Chinese understandings on nuclear weapons. Experts from other countries should make greater efforts to explore Chinese security paradigms, nuclear terminology, and approaches to nuclear policy. Future international nuclear dialogues involving Chinese experts could include special sessions to address the differences between Chinese and U.S. nuclear thinking. These efforts could help clear suspicions between Chinese and U.S. nuclear experts in the strategic nuclear arena and thus avoid overreactions by both countries.</w:t>
      </w:r>
    </w:p>
    <w:p w14:paraId="1E8F54A6" w14:textId="77777777" w:rsidR="00657977" w:rsidRDefault="00657977" w:rsidP="00657977">
      <w:pPr>
        <w:pStyle w:val="Heading2"/>
      </w:pPr>
      <w:r>
        <w:t>A2 China says no, but US should initiation dialogue</w:t>
      </w:r>
    </w:p>
    <w:p w14:paraId="7BAF3722" w14:textId="77777777" w:rsidR="00657977" w:rsidRDefault="00657977" w:rsidP="00657977">
      <w:pPr>
        <w:pStyle w:val="Heading4"/>
      </w:pPr>
      <w:r>
        <w:t>If the US initiates dialogue with China and China says no, US will be giving up crucial information to China without anything in return. This still triggers the impacts of the aff because the US will perceive anything China does with their nuclear weapons and act upon them by deploying their own nuclear weapon due to miscalculations. Hence, conflict will continue to increase.</w:t>
      </w:r>
    </w:p>
    <w:p w14:paraId="55F502B0" w14:textId="2C1A240A" w:rsidR="001344B5" w:rsidRDefault="001344B5" w:rsidP="001344B5">
      <w:pPr>
        <w:pStyle w:val="Heading4"/>
      </w:pPr>
      <w:r>
        <w:t>China will say no</w:t>
      </w:r>
    </w:p>
    <w:p w14:paraId="33750A55" w14:textId="55F71112" w:rsidR="001344B5" w:rsidRPr="001344B5" w:rsidRDefault="000F25C1" w:rsidP="001344B5">
      <w:r>
        <w:rPr>
          <w:rStyle w:val="Style13ptBold"/>
        </w:rPr>
        <w:t xml:space="preserve">Chase 10 </w:t>
      </w:r>
      <w:r>
        <w:t>(</w:t>
      </w:r>
      <w:r w:rsidRPr="000F25C1">
        <w:t>Michael S. Chase</w:t>
      </w:r>
      <w:r w:rsidR="00E55D69" w:rsidRPr="00E55D69">
        <w:t xml:space="preserve">, 4-29-2010, </w:t>
      </w:r>
      <w:r>
        <w:t xml:space="preserve">Jamestown Foundation, </w:t>
      </w:r>
      <w:r w:rsidR="00E55D69" w:rsidRPr="00E55D69">
        <w:t xml:space="preserve">"The U.S.-China Strategic Security Relationship and the Nuclear Posture Review Report," </w:t>
      </w:r>
      <w:hyperlink r:id="rId26" w:anchor=".V5WeEJMrLq0" w:history="1">
        <w:r w:rsidRPr="00566F12">
          <w:rPr>
            <w:rStyle w:val="Hyperlink"/>
          </w:rPr>
          <w:t>http://www.jamestown.org/programs/chinabrief/single/?tx_ttnews%5Btt_news%5D=36325&amp;cHash=b1d2e5b4df#.V5WeEJMrLq0</w:t>
        </w:r>
      </w:hyperlink>
      <w:r>
        <w:t>, DDI GS)</w:t>
      </w:r>
    </w:p>
    <w:p w14:paraId="3C8BD273" w14:textId="0A1FBD93" w:rsidR="00A20252" w:rsidRDefault="001344B5" w:rsidP="001344B5">
      <w:r>
        <w:t xml:space="preserve">Chinese scholars and military personnel also recognize the potential value of expanding and enhancing dialogue on strategic security issues. As Li and Nie acknowledge, for example, “The establishment of China-U.S. mutual confidence in the area of nuclear weapons can eliminate suspicion and reduce negative interactive side effects of both sides.” At the same time, however, </w:t>
      </w:r>
      <w:r w:rsidRPr="00396D83">
        <w:rPr>
          <w:rStyle w:val="StyleUnderline"/>
        </w:rPr>
        <w:t>China’s persistent concerns about what it sees as the potential risks of greater transparency</w:t>
      </w:r>
      <w:r>
        <w:t xml:space="preserve"> may </w:t>
      </w:r>
      <w:r w:rsidRPr="00396D83">
        <w:rPr>
          <w:rStyle w:val="StyleUnderline"/>
        </w:rPr>
        <w:t>limit its willingness to engage with the United States. China has long worried that revealing too much would expose its vulnerabilities in ways that could undermine the credibility of its strategic deterrent</w:t>
      </w:r>
      <w:r>
        <w:t xml:space="preserve">. Although China has been reluctant to increase transparency in part because of the relative weakness of its position, the modernization of the Second Artillery’s nuclear missile force appears to be fostering greater confidence in China’s assured second strike capability. For example, according to a professor from the Second Artillery Command Academy, because of its range and mobility, the DF-31A ICBM “basically can carry out effective nuclear counterattack operations” against a country that launches a nuclear strike against China (Global Times Network, January 27). </w:t>
      </w:r>
    </w:p>
    <w:p w14:paraId="120AD7AF" w14:textId="77777777" w:rsidR="006D6E34" w:rsidRPr="00A20252" w:rsidRDefault="006D6E34" w:rsidP="001344B5"/>
    <w:p w14:paraId="2330FC43" w14:textId="09D5F78D" w:rsidR="00657977" w:rsidRPr="00A41642" w:rsidRDefault="00657977" w:rsidP="00A41642">
      <w:pPr>
        <w:pStyle w:val="Heading2"/>
        <w:rPr>
          <w:rFonts w:cs="Times New Roman"/>
        </w:rPr>
      </w:pPr>
      <w:r w:rsidRPr="00D84FCD">
        <w:rPr>
          <w:rFonts w:cs="Times New Roman"/>
        </w:rPr>
        <w:t>No War</w:t>
      </w:r>
    </w:p>
    <w:p w14:paraId="294A5F2C" w14:textId="77777777" w:rsidR="00657977" w:rsidRPr="00D84FCD" w:rsidRDefault="00657977" w:rsidP="00657977">
      <w:pPr>
        <w:pStyle w:val="Heading3"/>
        <w:rPr>
          <w:rFonts w:cs="Times New Roman"/>
        </w:rPr>
      </w:pPr>
      <w:r w:rsidRPr="00D84FCD">
        <w:rPr>
          <w:rFonts w:cs="Times New Roman"/>
        </w:rPr>
        <w:t xml:space="preserve">--Consensus </w:t>
      </w:r>
    </w:p>
    <w:p w14:paraId="2531E3BE" w14:textId="77777777" w:rsidR="00657977" w:rsidRPr="00D84FCD" w:rsidRDefault="00657977" w:rsidP="00657977"/>
    <w:p w14:paraId="05FAB1D0" w14:textId="77777777" w:rsidR="00657977" w:rsidRPr="00D84FCD" w:rsidRDefault="00657977" w:rsidP="00657977">
      <w:pPr>
        <w:pStyle w:val="Heading4"/>
        <w:rPr>
          <w:rFonts w:cs="Times New Roman"/>
        </w:rPr>
      </w:pPr>
      <w:r w:rsidRPr="00D84FCD">
        <w:rPr>
          <w:rFonts w:cs="Times New Roman"/>
        </w:rPr>
        <w:t>Consensus of military experts say zero chance of war</w:t>
      </w:r>
    </w:p>
    <w:p w14:paraId="7D843E78" w14:textId="77777777" w:rsidR="00657977" w:rsidRPr="00D84FCD" w:rsidRDefault="00657977" w:rsidP="00657977">
      <w:r w:rsidRPr="00D84FCD">
        <w:rPr>
          <w:rStyle w:val="Style13ptBold"/>
        </w:rPr>
        <w:t>Kulacki 16</w:t>
      </w:r>
      <w:r w:rsidRPr="00D84FCD">
        <w:t xml:space="preserve"> (China Project Manager at the Union of Concerned Scientists)</w:t>
      </w:r>
    </w:p>
    <w:p w14:paraId="555D6D7D" w14:textId="77777777" w:rsidR="00657977" w:rsidRPr="00D84FCD" w:rsidRDefault="00657977" w:rsidP="00657977">
      <w:r w:rsidRPr="00D84FCD">
        <w:t xml:space="preserve">(Gregory, May 2016 from </w:t>
      </w:r>
      <w:r w:rsidRPr="00D84FCD">
        <w:rPr>
          <w:i/>
        </w:rPr>
        <w:t>The Risk of Nuclear War with China: A Troubling Lack of Urgency</w:t>
      </w:r>
      <w:r w:rsidRPr="00D84FCD">
        <w:t>, http://www.ucsusa.org/sites/default/files/attach/2016/05/Nuclear-War-with-China.pdf)</w:t>
      </w:r>
    </w:p>
    <w:p w14:paraId="7C3E43D3" w14:textId="77777777" w:rsidR="00657977" w:rsidRPr="00D84FCD" w:rsidRDefault="00657977" w:rsidP="00657977"/>
    <w:p w14:paraId="2C261D11" w14:textId="7086819C" w:rsidR="00657977" w:rsidRPr="00D84FCD" w:rsidRDefault="00657977" w:rsidP="00657977">
      <w:r w:rsidRPr="00D84FCD">
        <w:t xml:space="preserve">Well-informed </w:t>
      </w:r>
      <w:r w:rsidRPr="00D84FCD">
        <w:rPr>
          <w:rStyle w:val="StyleUnderline"/>
        </w:rPr>
        <w:t>U.S. officials tend to dismiss the possibility that the United States and the PRC could wander into a nuclear war.</w:t>
      </w:r>
      <w:r w:rsidRPr="00D84FCD">
        <w:t xml:space="preserve"> For example, </w:t>
      </w:r>
      <w:r w:rsidRPr="00D84FCD">
        <w:rPr>
          <w:rStyle w:val="StyleUnderline"/>
        </w:rPr>
        <w:t xml:space="preserve">Admiral Dennis Blair, a former Director of National Intelligence whose final military post was Commander in Chief of the U.S. Pacific Command, assured a large gathering of U.S. arms-control experts that “the chances of a nuclear exchange between the United States and China are somewhere </w:t>
      </w:r>
      <w:r w:rsidRPr="00D84FCD">
        <w:rPr>
          <w:rStyle w:val="StyleUnderline"/>
          <w:b/>
        </w:rPr>
        <w:t>between nil and zero</w:t>
      </w:r>
      <w:r w:rsidRPr="00D84FCD">
        <w:rPr>
          <w:rStyle w:val="StyleUnderline"/>
        </w:rPr>
        <w:t xml:space="preserve">.” </w:t>
      </w:r>
      <w:r w:rsidRPr="00D84FCD">
        <w:t xml:space="preserve">J. Stapleton Roy, </w:t>
      </w:r>
      <w:r w:rsidRPr="00D84FCD">
        <w:rPr>
          <w:rStyle w:val="StyleUnderline"/>
        </w:rPr>
        <w:t>a former U.S. ambassador to the PRC, wholeheartedly agreed</w:t>
      </w:r>
      <w:r w:rsidRPr="00D84FCD">
        <w:t xml:space="preserve"> (Swaine, Blair, and Roy 2015). Similarly,</w:t>
      </w:r>
      <w:r w:rsidRPr="00D84FCD">
        <w:rPr>
          <w:rStyle w:val="StyleUnderline"/>
        </w:rPr>
        <w:t xml:space="preserve"> PRC military strategists and arms control experts believe that the risk of nuclear war with the United States is not an urgent concern even if that risk may not be zero</w:t>
      </w:r>
      <w:r w:rsidRPr="00D84FCD">
        <w:t xml:space="preserve"> (Cunningham and Fravel 2015).</w:t>
      </w:r>
    </w:p>
    <w:p w14:paraId="4D35CEDF" w14:textId="77777777" w:rsidR="00657977" w:rsidRPr="00D84FCD" w:rsidRDefault="00657977" w:rsidP="00657977">
      <w:pPr>
        <w:pStyle w:val="Heading3"/>
        <w:rPr>
          <w:rFonts w:cs="Times New Roman"/>
        </w:rPr>
      </w:pPr>
      <w:r w:rsidRPr="00D84FCD">
        <w:rPr>
          <w:rFonts w:cs="Times New Roman"/>
        </w:rPr>
        <w:t>--Laundry List</w:t>
      </w:r>
    </w:p>
    <w:p w14:paraId="244E159C" w14:textId="77777777" w:rsidR="00657977" w:rsidRPr="00D84FCD" w:rsidRDefault="00657977" w:rsidP="00657977"/>
    <w:p w14:paraId="629FB7EB" w14:textId="77777777" w:rsidR="00657977" w:rsidRPr="00D84FCD" w:rsidRDefault="00657977" w:rsidP="00657977">
      <w:pPr>
        <w:pStyle w:val="Heading4"/>
        <w:rPr>
          <w:rFonts w:cs="Times New Roman"/>
        </w:rPr>
      </w:pPr>
      <w:r w:rsidRPr="00D84FCD">
        <w:rPr>
          <w:rFonts w:cs="Times New Roman"/>
        </w:rPr>
        <w:t>U.S. and China wouldn’t go to war – nuclear deterrence, economic incentives</w:t>
      </w:r>
    </w:p>
    <w:p w14:paraId="245F9FB2" w14:textId="77777777" w:rsidR="00657977" w:rsidRPr="00D84FCD" w:rsidRDefault="00657977" w:rsidP="00657977">
      <w:pPr>
        <w:rPr>
          <w:rStyle w:val="Style13ptBold"/>
          <w:b w:val="0"/>
          <w:sz w:val="16"/>
          <w:szCs w:val="16"/>
        </w:rPr>
      </w:pPr>
      <w:r w:rsidRPr="00D84FCD">
        <w:rPr>
          <w:rStyle w:val="Style13ptBold"/>
        </w:rPr>
        <w:t xml:space="preserve">Crabtree 16 </w:t>
      </w:r>
      <w:r w:rsidRPr="00D84FCD">
        <w:t xml:space="preserve">(James Crabtree, Lee Kuan Yew School of Public Policy, “Five reasons why America and China will not go to war” 5/31/16, Mr James Crabtree, Senior Visiting Research Fellow at the LKY School and Contributing Editor of the Financial Times, hosted an panel discussion titled “Must America and China Clash? The Troubled Future of Sino-US Relations” The panelists were Mr Gideon Rachman, Chief Foreign Affairs Columnist for the Financial Times; Dr Tim Huxley, Executive Director of The International Institute for Strategic Studies – Asia; and Professor Huang Jing, Director of the LKY School’s Centre on Asia and Globalisation, and Lee Foundation Professor on US-China Relations. </w:t>
      </w:r>
      <w:hyperlink r:id="rId27" w:history="1">
        <w:r w:rsidRPr="00D84FCD">
          <w:t>http://global-is-asian.nus.edu.sg/index.php/five-reasons-why-america-and-china-will-not-go-to-war/</w:t>
        </w:r>
      </w:hyperlink>
      <w:r w:rsidRPr="00D84FCD">
        <w:t xml:space="preserve"> ) GG</w:t>
      </w:r>
    </w:p>
    <w:p w14:paraId="037E23AB" w14:textId="77777777" w:rsidR="00657977" w:rsidRPr="00D84FCD" w:rsidRDefault="00657977" w:rsidP="00657977">
      <w:pPr>
        <w:rPr>
          <w:sz w:val="16"/>
        </w:rPr>
      </w:pPr>
      <w:r w:rsidRPr="00D84FCD">
        <w:rPr>
          <w:sz w:val="16"/>
        </w:rPr>
        <w:t xml:space="preserve">Despite these worrisome signs, however, </w:t>
      </w:r>
      <w:r w:rsidRPr="00D84FCD">
        <w:rPr>
          <w:rStyle w:val="StyleUnderline"/>
          <w:b/>
        </w:rPr>
        <w:t xml:space="preserve">war </w:t>
      </w:r>
      <w:r w:rsidRPr="00D84FCD">
        <w:t>between the two countries</w:t>
      </w:r>
      <w:r w:rsidRPr="00D84FCD">
        <w:rPr>
          <w:rStyle w:val="StyleUnderline"/>
          <w:b/>
        </w:rPr>
        <w:t xml:space="preserve"> is unlikely</w:t>
      </w:r>
      <w:r w:rsidRPr="00D84FCD">
        <w:rPr>
          <w:sz w:val="16"/>
        </w:rPr>
        <w:t xml:space="preserve">, according to experts at a recent panel discussion on the US-China relationship, organised by the Lee Kuan Yew School of Public Policy. </w:t>
      </w:r>
      <w:r w:rsidRPr="00D84FCD">
        <w:rPr>
          <w:rStyle w:val="StyleUnderline"/>
        </w:rPr>
        <w:t>The main deterrent is the threat of nuclear retaliation</w:t>
      </w:r>
      <w:r w:rsidRPr="00D84FCD">
        <w:rPr>
          <w:sz w:val="16"/>
        </w:rPr>
        <w:t xml:space="preserve">. </w:t>
      </w:r>
      <w:r w:rsidRPr="00D84FCD">
        <w:rPr>
          <w:rStyle w:val="StyleUnderline"/>
        </w:rPr>
        <w:t>While clashes between ruling powers</w:t>
      </w:r>
      <w:r w:rsidRPr="00D84FCD">
        <w:rPr>
          <w:sz w:val="16"/>
        </w:rPr>
        <w:t xml:space="preserve"> and rising powers – as the US and China are now, respectively – </w:t>
      </w:r>
      <w:r w:rsidRPr="00D84FCD">
        <w:rPr>
          <w:rStyle w:val="StyleUnderline"/>
        </w:rPr>
        <w:t>have led to war in the past, these instances occurred before the nuclear age</w:t>
      </w:r>
      <w:r w:rsidRPr="00D84FCD">
        <w:rPr>
          <w:sz w:val="16"/>
        </w:rPr>
        <w:t>. Mr Gideon Rachman, who is the chief foreign affairs columnist for the Financial Times, noted that both the US and China now possess nuclear weapons</w:t>
      </w:r>
      <w:r w:rsidRPr="00D84FCD">
        <w:rPr>
          <w:rStyle w:val="StyleUnderline"/>
        </w:rPr>
        <w:t>.</w:t>
      </w:r>
      <w:r w:rsidRPr="00D84FCD">
        <w:rPr>
          <w:sz w:val="16"/>
        </w:rPr>
        <w:t xml:space="preserve"> He said: “</w:t>
      </w:r>
      <w:r w:rsidRPr="00D84FCD">
        <w:rPr>
          <w:rStyle w:val="StyleUnderline"/>
        </w:rPr>
        <w:t>The stakes were much lower in the past. The leadership of both countries are rational, and neither wants a conflict – one hopes that because they are both nuclear powers, that it won’t come to war</w:t>
      </w:r>
      <w:r w:rsidRPr="00D84FCD">
        <w:rPr>
          <w:sz w:val="16"/>
        </w:rPr>
        <w:t xml:space="preserve">.” Mr Rachman said, however, that the tensions between the two countries were unlikely to lead to war: “Rising powers do tend to clash with established powers, and this has led to war in 12 out of 16 cases since the 1500s. But these instances were before the nuclear age, when the stakes were much lower. One hopes that because both China and the US are nuclear powers, it won’t come to war.” Consensus for war is unlikely </w:t>
      </w:r>
      <w:r w:rsidRPr="00D84FCD">
        <w:rPr>
          <w:rStyle w:val="StyleUnderline"/>
        </w:rPr>
        <w:t>China’s economic rise has also increased its interdependence with the US</w:t>
      </w:r>
      <w:r w:rsidRPr="00D84FCD">
        <w:rPr>
          <w:sz w:val="16"/>
        </w:rPr>
        <w:t xml:space="preserve">. </w:t>
      </w:r>
      <w:r w:rsidRPr="00D84FCD">
        <w:rPr>
          <w:rStyle w:val="StyleUnderline"/>
        </w:rPr>
        <w:t>China is the US’s largest goods trading partner, with</w:t>
      </w:r>
      <w:r w:rsidRPr="00D84FCD">
        <w:rPr>
          <w:sz w:val="16"/>
        </w:rPr>
        <w:t xml:space="preserve"> US$598 billion (S</w:t>
      </w:r>
      <w:r w:rsidRPr="00D84FCD">
        <w:rPr>
          <w:rStyle w:val="StyleUnderline"/>
        </w:rPr>
        <w:t>$825</w:t>
      </w:r>
      <w:r w:rsidRPr="00D84FCD">
        <w:rPr>
          <w:sz w:val="16"/>
        </w:rPr>
        <w:t xml:space="preserve"> billion) </w:t>
      </w:r>
      <w:r w:rsidRPr="00D84FCD">
        <w:rPr>
          <w:rStyle w:val="StyleUnderline"/>
        </w:rPr>
        <w:t>in total</w:t>
      </w:r>
      <w:r w:rsidRPr="00D84FCD">
        <w:rPr>
          <w:sz w:val="16"/>
        </w:rPr>
        <w:t xml:space="preserve">, two-way goods trade in 2015. China was also the US’s third-largest goods export market in that year, as well as its largest supplier of goods imports. </w:t>
      </w:r>
      <w:r w:rsidRPr="00D84FCD">
        <w:rPr>
          <w:rStyle w:val="StyleUnderline"/>
        </w:rPr>
        <w:t>The multi-faceted relationship between the two countries reduces the likelihood that either side can achieve an internal consensus for war</w:t>
      </w:r>
      <w:r w:rsidRPr="00D84FCD">
        <w:rPr>
          <w:sz w:val="16"/>
        </w:rPr>
        <w:t>. Even if territorial disputes lead to growing tensions, the financial interests of both countries in maintaining a good relationship might trump such disagreements. “</w:t>
      </w:r>
      <w:r w:rsidRPr="00D84FCD">
        <w:rPr>
          <w:rStyle w:val="StyleUnderline"/>
        </w:rPr>
        <w:t>China’s rise has diversified the US’s interests to such an extent that it’s difficult for any US leader to strike a consensus-based China policy</w:t>
      </w:r>
      <w:r w:rsidRPr="00D84FCD">
        <w:rPr>
          <w:sz w:val="16"/>
        </w:rPr>
        <w:t xml:space="preserve">,” said Professor Huang Jing, who is director of the LKY School’s Centre on Asia and Globalisation, and the Lee Foundation Professor on US-China Relations. “That gives me hope that the interdependence between the US and China is unprecedented in such a way that you cannot reach a strategic consensus for launching a war against the other side,” he said. </w:t>
      </w:r>
      <w:r w:rsidRPr="00D84FCD">
        <w:rPr>
          <w:rStyle w:val="StyleUnderline"/>
        </w:rPr>
        <w:t>Foreign entanglement fatigue</w:t>
      </w:r>
      <w:r w:rsidRPr="00D84FCD">
        <w:rPr>
          <w:sz w:val="16"/>
        </w:rPr>
        <w:t xml:space="preserve"> The </w:t>
      </w:r>
      <w:r w:rsidRPr="00D84FCD">
        <w:rPr>
          <w:rStyle w:val="StyleUnderline"/>
        </w:rPr>
        <w:t>US’s other foreign entanglements and priorities may also dissuade it from war with China</w:t>
      </w:r>
      <w:r w:rsidRPr="00D84FCD">
        <w:rPr>
          <w:sz w:val="16"/>
        </w:rPr>
        <w:t>. Mr Rachman noted: “</w:t>
      </w:r>
      <w:r w:rsidRPr="00D84FCD">
        <w:rPr>
          <w:rStyle w:val="StyleUnderline"/>
        </w:rPr>
        <w:t>The Chinese may have overstepped the mark (in the South China Sea), but they have been quite intelligent in making each move small enough to make it hard for the US to respond aggressively</w:t>
      </w:r>
      <w:r w:rsidRPr="00D84FCD">
        <w:rPr>
          <w:sz w:val="16"/>
        </w:rPr>
        <w:t xml:space="preserve">. “The US also has all these other things going in the Middle East, including its fight against ISIS (the Islamic State of Iraq and the Levant, a terrorist group).” Cooperation, not conflict In fact, </w:t>
      </w:r>
      <w:r w:rsidRPr="00D84FCD">
        <w:rPr>
          <w:rStyle w:val="StyleUnderline"/>
        </w:rPr>
        <w:t>the US and China have shared interests that might encourage cooperation rather than conflict</w:t>
      </w:r>
      <w:r w:rsidRPr="00D84FCD">
        <w:rPr>
          <w:sz w:val="16"/>
        </w:rPr>
        <w:t xml:space="preserve">. </w:t>
      </w:r>
      <w:r w:rsidRPr="00D84FCD">
        <w:rPr>
          <w:rStyle w:val="StyleUnderline"/>
        </w:rPr>
        <w:t>In 2014</w:t>
      </w:r>
      <w:r w:rsidRPr="00D84FCD">
        <w:rPr>
          <w:sz w:val="16"/>
        </w:rPr>
        <w:t xml:space="preserve">, US </w:t>
      </w:r>
      <w:r w:rsidRPr="00D84FCD">
        <w:rPr>
          <w:rStyle w:val="StyleUnderline"/>
        </w:rPr>
        <w:t>President Barack Obama and Chinese President Xi Jinping announced a historic US-China agreement to combat climate change</w:t>
      </w:r>
      <w:r w:rsidRPr="00D84FCD">
        <w:rPr>
          <w:sz w:val="16"/>
        </w:rPr>
        <w:t xml:space="preserve">. </w:t>
      </w:r>
      <w:r w:rsidRPr="00D84FCD">
        <w:rPr>
          <w:rStyle w:val="StyleUnderline"/>
        </w:rPr>
        <w:t>The two countries also worked together</w:t>
      </w:r>
      <w:r w:rsidRPr="00D84FCD">
        <w:rPr>
          <w:sz w:val="16"/>
        </w:rPr>
        <w:t xml:space="preserve">, and with others, to forge the global climate agreement </w:t>
      </w:r>
      <w:r w:rsidRPr="00D84FCD">
        <w:rPr>
          <w:rStyle w:val="StyleUnderline"/>
        </w:rPr>
        <w:t>in Paris</w:t>
      </w:r>
      <w:r w:rsidRPr="00D84FCD">
        <w:rPr>
          <w:sz w:val="16"/>
        </w:rPr>
        <w:t xml:space="preserve"> in late 2015. </w:t>
      </w:r>
      <w:r w:rsidRPr="00D84FCD">
        <w:rPr>
          <w:rStyle w:val="StyleUnderline"/>
        </w:rPr>
        <w:t>Terrorism and North Korea’s nuclear threat are other common concerns</w:t>
      </w:r>
      <w:r w:rsidRPr="00D84FCD">
        <w:rPr>
          <w:sz w:val="16"/>
        </w:rPr>
        <w:t>. Dr Tim Huxley, executive director of The International Institute for Strategic Studies – Asia, said: “</w:t>
      </w:r>
      <w:r w:rsidRPr="00D84FCD">
        <w:rPr>
          <w:rStyle w:val="StyleUnderline"/>
        </w:rPr>
        <w:t>Both the US and China agree that there should be more cooperation and intelligence-sharing in the security sphere</w:t>
      </w:r>
      <w:r w:rsidRPr="00D84FCD">
        <w:rPr>
          <w:sz w:val="16"/>
        </w:rPr>
        <w:t xml:space="preserve">.” The tensions between the two countries may worsen in the short term, but is unlikely to lead to outright war. Prof Huang summed up their relationship: “They might have a messy engagement with each other, with constant negotiation, but they both want to optimise common interests and manage conflicts. If they both see that they are very close to a fight, they will step back.” </w:t>
      </w:r>
    </w:p>
    <w:p w14:paraId="192B0CD9" w14:textId="77777777" w:rsidR="00657977" w:rsidRPr="00D84FCD" w:rsidRDefault="00657977" w:rsidP="00657977">
      <w:pPr>
        <w:pStyle w:val="Heading3"/>
        <w:rPr>
          <w:rFonts w:cs="Times New Roman"/>
        </w:rPr>
      </w:pPr>
      <w:r w:rsidRPr="00D84FCD">
        <w:rPr>
          <w:rFonts w:cs="Times New Roman"/>
        </w:rPr>
        <w:t>--Deterrence</w:t>
      </w:r>
    </w:p>
    <w:p w14:paraId="23989D60" w14:textId="77777777" w:rsidR="00657977" w:rsidRPr="00D84FCD" w:rsidRDefault="00657977" w:rsidP="00657977"/>
    <w:p w14:paraId="30DA3CB9" w14:textId="77777777" w:rsidR="00657977" w:rsidRPr="00D84FCD" w:rsidRDefault="00657977" w:rsidP="00657977">
      <w:pPr>
        <w:pStyle w:val="Heading4"/>
        <w:rPr>
          <w:rFonts w:cs="Times New Roman"/>
        </w:rPr>
      </w:pPr>
      <w:r w:rsidRPr="00D84FCD">
        <w:rPr>
          <w:rFonts w:cs="Times New Roman"/>
        </w:rPr>
        <w:t xml:space="preserve">No Asian Wars – US-China military gap and nuclear deterrence check </w:t>
      </w:r>
    </w:p>
    <w:p w14:paraId="3F585EAC" w14:textId="77777777" w:rsidR="00657977" w:rsidRPr="00D84FCD" w:rsidRDefault="00657977" w:rsidP="00657977">
      <w:r w:rsidRPr="00D84FCD">
        <w:rPr>
          <w:rStyle w:val="Style13ptBold"/>
        </w:rPr>
        <w:t>Tonnesson 15</w:t>
      </w:r>
      <w:r w:rsidRPr="00D84FCD">
        <w:t xml:space="preserve"> (Stein, member of Department of Peace and Conflict Research and Uppsala University and Peace Research Institute Oslo, “Deterrence, Interdependence, and Sino-US Peace”, International Area Studies Review, </w:t>
      </w:r>
      <w:hyperlink r:id="rId28" w:history="1">
        <w:r w:rsidRPr="00D84FCD">
          <w:rPr>
            <w:rStyle w:val="Hyperlink"/>
          </w:rPr>
          <w:t>http://www.pcr.uu.se/digitalAssets/151/151066_1tonnesson-s-2015-deterrence-interdependence-iasr.pdf</w:t>
        </w:r>
      </w:hyperlink>
      <w:r w:rsidRPr="00D84FCD">
        <w:t xml:space="preserve">, AG) </w:t>
      </w:r>
    </w:p>
    <w:p w14:paraId="3C34C1AE" w14:textId="77777777" w:rsidR="00657977" w:rsidRDefault="00657977" w:rsidP="00657977">
      <w:pPr>
        <w:rPr>
          <w:sz w:val="14"/>
        </w:rPr>
      </w:pPr>
      <w:r w:rsidRPr="00D84FCD">
        <w:rPr>
          <w:sz w:val="14"/>
        </w:rPr>
        <w:t xml:space="preserve">Chinese thinking about deterrence is not more reassuring. The most well-known Chinese realist thinker is Xuetong Yan of Tsinghua University in Beijing. In 2003 he tried to explain why there had not been any inter-state wars in East Asia since the end of the Cold War, although the Cold War power balance in the region had given way to a system of US dominance. China had no capacity to take over the counter-balancing role of the USSR; although as a nuclear weapons state it could deter an outright American attack. Hence a new system had emerged which Yan calls ‘deterrence in an unbalanced power structure’. </w:t>
      </w:r>
      <w:r w:rsidRPr="00D84FCD">
        <w:rPr>
          <w:rStyle w:val="StyleUnderline"/>
        </w:rPr>
        <w:t>There is no China–US power balance, he says, since China’s military capabilities remain inferior.</w:t>
      </w:r>
      <w:r w:rsidRPr="00D84FCD">
        <w:rPr>
          <w:sz w:val="14"/>
        </w:rPr>
        <w:t xml:space="preserve"> Moreover, if there had been a balance, it could not explain regional peace since the Cold War Soviet–American power balance had not prevented wars in Asia. How can peace prevail in an unbalanced system? Yan rejects the proposition that it is due to partnerships among major powers, such as between China and Russia. Partnership agreements may have improved the relations between the signatories but they also made other powers anxious. Yan also dismisses the idea that great power relations have become so complex that no one country dares to threaten the peace. Similar complexities in earlier periods did not prevent war. Instead he suggests a combination of one fundamental and two dependent factors. </w:t>
      </w:r>
      <w:r w:rsidRPr="00D84FCD">
        <w:rPr>
          <w:rStyle w:val="StyleUnderline"/>
        </w:rPr>
        <w:t>The fundamental one is nuclear deterrence in an unbalanced power structure. Although China is the weaker party in an asymmetrical relationship it has sufficient nuclear capability to deter a direct US attack: ‘The configuration of power in East Asia changed from (Soviet–American) balance to asymmetry after the Cold War, but the nuclear deterrence in this region remained unchanged</w:t>
      </w:r>
      <w:r w:rsidRPr="00D84FCD">
        <w:rPr>
          <w:sz w:val="14"/>
        </w:rPr>
        <w:t xml:space="preserve">’ (Yan, 2003: 35). In such a system, </w:t>
      </w:r>
      <w:r w:rsidRPr="00D84FCD">
        <w:rPr>
          <w:rStyle w:val="StyleUnderline"/>
        </w:rPr>
        <w:t>nuclear deterrence prevents direct war between the stronger and the weaker party. At the same time, the lack of a power balance prevents the weaker party from engaging in war against smaller countries while this possibility remains open to the stronger party. Structural reasons linked to nuclear deterrence thus explain why there has not been any war between the US and China, or between China and its neighbours</w:t>
      </w:r>
      <w:r w:rsidRPr="00D84FCD">
        <w:rPr>
          <w:sz w:val="14"/>
        </w:rPr>
        <w:t xml:space="preserve">. What remains to be explained, he says, is that there has also been no war between secondary regional (middle or small) powers with conflicting security interests, or between them and the US. Neither Russia nor China would have intervened if the US had attacked North Korea, Myanmar or Malaysia, and no country would have done anything to prevent a local war between Singapore and Malaysia, Myanmar and Thailand, or Thailand and Cambodia. </w:t>
      </w:r>
      <w:r w:rsidRPr="00D84FCD">
        <w:rPr>
          <w:rStyle w:val="StyleUnderline"/>
        </w:rPr>
        <w:t xml:space="preserve">Two other factors have prevented smaller wars from occurring, namely the two ‘dependent factors’ in Yan’s theory: cooperation in the Association of Southeast Asian Nations (ASEAN); and South Korea’s peaceful unification policy. </w:t>
      </w:r>
      <w:r w:rsidRPr="00D84FCD">
        <w:rPr>
          <w:sz w:val="14"/>
        </w:rPr>
        <w:t xml:space="preserve">While the combination of nuclear deterrence and asymmetrical power relations Downloaded from ias.sagepub.com at PRIO on August 31, 2015 300 International Area Studies Review 18(3) explains peace between China, Japan, Russia and the USA, and prevents Japan from going to war against North Korea, the existence of ASEAN explains peace among its member states and also that the US has not intervened militarily in Southeast Asia since its withdrawal from Vietnam in 1973. Finally, South Korea’s policy of peaceful reunification explains peace between the two Koreas and between the US and North Korea. The US cannot attack North Korea without South Korea’s support. Since North Korea is too weak militarily to invade South Korea with any prospect of success, the peninsula is spared from war as long as South Korea does not want to unify the country by force </w:t>
      </w:r>
    </w:p>
    <w:p w14:paraId="4EF6F7D8" w14:textId="77777777" w:rsidR="00657977" w:rsidRDefault="00657977" w:rsidP="00657977">
      <w:pPr>
        <w:rPr>
          <w:sz w:val="14"/>
        </w:rPr>
      </w:pPr>
    </w:p>
    <w:p w14:paraId="738EE5D1" w14:textId="77777777" w:rsidR="00657977" w:rsidRDefault="00657977" w:rsidP="00657977">
      <w:pPr>
        <w:pStyle w:val="Heading3"/>
      </w:pPr>
      <w:r>
        <w:t>--Deterrence – A2: Not Working Now</w:t>
      </w:r>
    </w:p>
    <w:p w14:paraId="4C1386A6" w14:textId="77777777" w:rsidR="00657977" w:rsidRDefault="00657977" w:rsidP="00657977">
      <w:pPr>
        <w:rPr>
          <w:sz w:val="14"/>
        </w:rPr>
      </w:pPr>
    </w:p>
    <w:p w14:paraId="242174BC" w14:textId="77777777" w:rsidR="00657977" w:rsidRDefault="00657977" w:rsidP="00657977">
      <w:pPr>
        <w:pStyle w:val="Heading4"/>
      </w:pPr>
      <w:r>
        <w:t>No war – deterrence checks and China wouldn’t pose a risk</w:t>
      </w:r>
    </w:p>
    <w:p w14:paraId="32880F63" w14:textId="77777777" w:rsidR="00657977" w:rsidRDefault="00657977" w:rsidP="00657977">
      <w:pPr>
        <w:rPr>
          <w:rStyle w:val="Style13ptBold"/>
          <w:b w:val="0"/>
          <w:sz w:val="16"/>
          <w:szCs w:val="16"/>
        </w:rPr>
      </w:pPr>
      <w:r>
        <w:rPr>
          <w:rStyle w:val="Style13ptBold"/>
        </w:rPr>
        <w:t xml:space="preserve">Friedman 14 </w:t>
      </w:r>
      <w:r w:rsidRPr="00D50A70">
        <w:t>(Benjamin H. Friedman, CATO Institute, “Cut Away: The U.S. Military Still Deters China”, 6/14/14, Ph.D. candidate in Political Science at the Massachusetts Institute of Technology, Adjunct Lecturer at George Washington’s Elliott School of International Affairs, research fellow in defense and homeland security studies at the CATO Institute,  http://fpif.org/is-china-a-threat-the-devils-in-the-details/) GG</w:t>
      </w:r>
    </w:p>
    <w:p w14:paraId="28C3208F" w14:textId="77777777" w:rsidR="00657977" w:rsidRPr="005A494B" w:rsidRDefault="00657977" w:rsidP="00657977">
      <w:pPr>
        <w:rPr>
          <w:rStyle w:val="Style13ptBold"/>
          <w:b w:val="0"/>
          <w:sz w:val="16"/>
          <w:szCs w:val="16"/>
        </w:rPr>
      </w:pPr>
      <w:r w:rsidRPr="00420B2D">
        <w:rPr>
          <w:rStyle w:val="StyleUnderline"/>
        </w:rPr>
        <w:t xml:space="preserve">Pundits, </w:t>
      </w:r>
      <w:r w:rsidRPr="00420B2D">
        <w:t>Congressional Republicans, and even allies</w:t>
      </w:r>
      <w:r w:rsidRPr="00420B2D">
        <w:rPr>
          <w:rStyle w:val="StyleUnderline"/>
        </w:rPr>
        <w:t xml:space="preserve"> have lately taken to worrying about U.S. military commitments</w:t>
      </w:r>
      <w:r w:rsidRPr="005A494B">
        <w:rPr>
          <w:rStyle w:val="Style13ptBold"/>
          <w:sz w:val="16"/>
          <w:szCs w:val="16"/>
        </w:rPr>
        <w:t xml:space="preserve"> </w:t>
      </w:r>
      <w:r w:rsidRPr="00420B2D">
        <w:rPr>
          <w:rStyle w:val="StyleUnderline"/>
        </w:rPr>
        <w:t>in Asia</w:t>
      </w:r>
      <w:r w:rsidRPr="00420B2D">
        <w:t xml:space="preserve">. </w:t>
      </w:r>
      <w:r w:rsidRPr="00420B2D">
        <w:rPr>
          <w:rStyle w:val="StyleUnderline"/>
        </w:rPr>
        <w:t xml:space="preserve">Their concern is that Pentagon budget cuts </w:t>
      </w:r>
      <w:r w:rsidRPr="00420B2D">
        <w:t>and distractions in Europe and the Middle-East</w:t>
      </w:r>
      <w:r w:rsidRPr="00420B2D">
        <w:rPr>
          <w:rStyle w:val="StyleUnderline"/>
        </w:rPr>
        <w:t xml:space="preserve"> undermine the U.S.’s ability or willingness to fight. So China might be emboldened to use its growing military for territorial aggression. Those fears are misplaced</w:t>
      </w:r>
      <w:r w:rsidRPr="005A494B">
        <w:rPr>
          <w:rStyle w:val="Style13ptBold"/>
          <w:sz w:val="16"/>
          <w:szCs w:val="16"/>
        </w:rPr>
        <w:t xml:space="preserve">. </w:t>
      </w:r>
      <w:r w:rsidRPr="00420B2D">
        <w:rPr>
          <w:rStyle w:val="StyleUnderline"/>
        </w:rPr>
        <w:t>States on the receiving end of deterrent threats historically pay little attention to what the threatening state did elsewhere</w:t>
      </w:r>
      <w:r w:rsidRPr="005A494B">
        <w:rPr>
          <w:rStyle w:val="Style13ptBold"/>
          <w:sz w:val="16"/>
          <w:szCs w:val="16"/>
        </w:rPr>
        <w:t>; they focus on its interests in their conflict and the military balance there. Because the United States and its Asian allies are not close to losing their military advantages over China and have as much reason now to fight as ever, U.S. defense cuts and foreign troubles do not endanger East Asia’s stability.</w:t>
      </w:r>
      <w:r>
        <w:rPr>
          <w:rStyle w:val="Style13ptBold"/>
          <w:sz w:val="16"/>
          <w:szCs w:val="16"/>
        </w:rPr>
        <w:t xml:space="preserve"> </w:t>
      </w:r>
      <w:r w:rsidRPr="00420B2D">
        <w:rPr>
          <w:rStyle w:val="StyleUnderline"/>
        </w:rPr>
        <w:t>U.S. defense cuts and foreign troubles do not endanger East Asia’s stability</w:t>
      </w:r>
      <w:r w:rsidRPr="005A494B">
        <w:rPr>
          <w:rStyle w:val="Style13ptBold"/>
          <w:sz w:val="16"/>
          <w:szCs w:val="16"/>
        </w:rPr>
        <w:t>.</w:t>
      </w:r>
      <w:r>
        <w:rPr>
          <w:rStyle w:val="Style13ptBold"/>
          <w:sz w:val="16"/>
          <w:szCs w:val="16"/>
        </w:rPr>
        <w:t xml:space="preserve"> </w:t>
      </w:r>
      <w:r w:rsidRPr="00420B2D">
        <w:rPr>
          <w:rStyle w:val="StyleUnderline"/>
        </w:rPr>
        <w:t>The Obama administration wants to spend $521 billion</w:t>
      </w:r>
      <w:r w:rsidRPr="005A494B">
        <w:rPr>
          <w:rStyle w:val="Style13ptBold"/>
          <w:sz w:val="16"/>
          <w:szCs w:val="16"/>
        </w:rPr>
        <w:t xml:space="preserve"> on “national defense” in fiscal year 2015, along with a supplemental request of $79 billion or so. If current spending caps remain the law, U.S. military spending, adjusting for inflation, will fall slightly in 2016, making it about 15 percent lower than 2010, the peak of the recent buildup, and then begin gradually rising. Still, non-war 2016 Pentagon spending would exceed U.S. Cold War averages and amount to roughly three times PLA spending, even adjusting for purchasing power differences. And the United States will devote a much bigger share of its wealth to military power.</w:t>
      </w:r>
      <w:r>
        <w:rPr>
          <w:rStyle w:val="Style13ptBold"/>
          <w:sz w:val="16"/>
          <w:szCs w:val="16"/>
        </w:rPr>
        <w:t xml:space="preserve"> </w:t>
      </w:r>
      <w:r w:rsidRPr="005A494B">
        <w:rPr>
          <w:rStyle w:val="Style13ptBold"/>
          <w:sz w:val="16"/>
          <w:szCs w:val="16"/>
        </w:rPr>
        <w:t xml:space="preserve">Of course, total military spending reveals little about how combat between states would go. That depends mainly on the geography of combat and capabilities of the forces that can deploy to the fight. </w:t>
      </w:r>
      <w:r w:rsidRPr="00420B2D">
        <w:rPr>
          <w:rStyle w:val="StyleUnderline"/>
        </w:rPr>
        <w:t>Those considerations show why the United States and its Asian allies will contain China for the foreseeable future</w:t>
      </w:r>
      <w:r w:rsidRPr="005A494B">
        <w:rPr>
          <w:rStyle w:val="Style13ptBold"/>
          <w:sz w:val="16"/>
          <w:szCs w:val="16"/>
        </w:rPr>
        <w:t>. While a comprehensive review of the U.S.-China balance of power is impossible here, several points are revealing.</w:t>
      </w:r>
      <w:r>
        <w:rPr>
          <w:rStyle w:val="Style13ptBold"/>
          <w:sz w:val="16"/>
          <w:szCs w:val="16"/>
        </w:rPr>
        <w:t xml:space="preserve"> </w:t>
      </w:r>
      <w:r w:rsidRPr="005A494B">
        <w:rPr>
          <w:rStyle w:val="Style13ptBold"/>
          <w:sz w:val="16"/>
          <w:szCs w:val="16"/>
        </w:rPr>
        <w:t xml:space="preserve">First, </w:t>
      </w:r>
      <w:r w:rsidRPr="00420B2D">
        <w:rPr>
          <w:rStyle w:val="StyleUnderline"/>
        </w:rPr>
        <w:t>in the most likely war scenarios, the United States and an ally would be defending a coastline or island</w:t>
      </w:r>
      <w:r w:rsidRPr="005A494B">
        <w:rPr>
          <w:rStyle w:val="Style13ptBold"/>
          <w:sz w:val="16"/>
          <w:szCs w:val="16"/>
        </w:rPr>
        <w:t xml:space="preserve">. </w:t>
      </w:r>
      <w:r w:rsidRPr="00420B2D">
        <w:rPr>
          <w:rStyle w:val="StyleUnderline"/>
        </w:rPr>
        <w:t>Defending is easier than attacking</w:t>
      </w:r>
      <w:r w:rsidRPr="005A494B">
        <w:rPr>
          <w:rStyle w:val="Style13ptBold"/>
          <w:sz w:val="16"/>
          <w:szCs w:val="16"/>
        </w:rPr>
        <w:t>, especially against invaders coming from the sea, as Chinese forces attacking Japan, defended islands, or Taiwan must. Dug-in forces on shore can withstand air attack and brutalize the ships or aircraft carrying landing forces.</w:t>
      </w:r>
      <w:r>
        <w:rPr>
          <w:rStyle w:val="Style13ptBold"/>
          <w:sz w:val="16"/>
          <w:szCs w:val="16"/>
        </w:rPr>
        <w:t xml:space="preserve"> </w:t>
      </w:r>
      <w:r w:rsidRPr="005A494B">
        <w:rPr>
          <w:rStyle w:val="Style13ptBold"/>
          <w:sz w:val="16"/>
          <w:szCs w:val="16"/>
        </w:rPr>
        <w:t xml:space="preserve">Second, </w:t>
      </w:r>
      <w:r w:rsidRPr="00420B2D">
        <w:rPr>
          <w:rStyle w:val="StyleUnderline"/>
        </w:rPr>
        <w:t>any U.S.-China war would occur in domains of relative U.S. strength: the air, the sea, and even space. Even if China manages to deploy ballistic or cruise missiles capable of hitting moving U.S. ships, the missiles’ accuracy will depend on the radars that are vulnerable to jamming or direct attack</w:t>
      </w:r>
      <w:r w:rsidRPr="005A494B">
        <w:rPr>
          <w:rStyle w:val="Style13ptBold"/>
          <w:sz w:val="16"/>
          <w:szCs w:val="16"/>
        </w:rPr>
        <w:t>. China has little prospect of gaining the ability to track and kill U.S. submarines, which can wreck havoc on the PLA Navy. And in the South China Sea, Chinese fighter aircraft would exceed ranges where airborne warning and control aircraft could cue them, unlike their U.S. rivals.</w:t>
      </w:r>
      <w:r>
        <w:rPr>
          <w:rStyle w:val="Style13ptBold"/>
          <w:sz w:val="16"/>
          <w:szCs w:val="16"/>
        </w:rPr>
        <w:t xml:space="preserve"> </w:t>
      </w:r>
      <w:r w:rsidRPr="00420B2D">
        <w:rPr>
          <w:rStyle w:val="StyleUnderline"/>
        </w:rPr>
        <w:t>Inexperience and institutional deficiencies slow China’s ability to close those gaps, whatever it’s spending.</w:t>
      </w:r>
      <w:r w:rsidRPr="005A494B">
        <w:rPr>
          <w:rStyle w:val="Style13ptBold"/>
          <w:sz w:val="16"/>
          <w:szCs w:val="16"/>
        </w:rPr>
        <w:t xml:space="preserve"> Breathless reports notwithstanding, the Chinese defense industry still struggles to make stealth aircraft and precision-guided missiles. </w:t>
      </w:r>
      <w:r w:rsidRPr="00420B2D">
        <w:rPr>
          <w:rStyle w:val="StyleUnderline"/>
        </w:rPr>
        <w:t>The PLA is still learning to operate its sole aircraft carrier and to keep ballistic submarines at sea</w:t>
      </w:r>
      <w:r w:rsidRPr="005A494B">
        <w:rPr>
          <w:rStyle w:val="Style13ptBold"/>
          <w:sz w:val="16"/>
          <w:szCs w:val="16"/>
        </w:rPr>
        <w:t xml:space="preserve">. </w:t>
      </w:r>
      <w:r w:rsidRPr="00420B2D">
        <w:rPr>
          <w:rStyle w:val="StyleUnderline"/>
        </w:rPr>
        <w:t>The PLA lacks combat experience and suffers from graft</w:t>
      </w:r>
      <w:r w:rsidRPr="005A494B">
        <w:rPr>
          <w:rStyle w:val="Style13ptBold"/>
          <w:sz w:val="16"/>
          <w:szCs w:val="16"/>
        </w:rPr>
        <w:t>; officer’s promotions and procurement awards often require kickbacks.</w:t>
      </w:r>
      <w:r>
        <w:rPr>
          <w:rStyle w:val="Style13ptBold"/>
          <w:sz w:val="16"/>
          <w:szCs w:val="16"/>
        </w:rPr>
        <w:t xml:space="preserve"> </w:t>
      </w:r>
      <w:r w:rsidRPr="005A494B">
        <w:rPr>
          <w:rStyle w:val="Style13ptBold"/>
          <w:sz w:val="16"/>
          <w:szCs w:val="16"/>
        </w:rPr>
        <w:t xml:space="preserve">Certainly </w:t>
      </w:r>
      <w:r w:rsidRPr="00420B2D">
        <w:rPr>
          <w:rStyle w:val="StyleUnderline"/>
        </w:rPr>
        <w:t>the</w:t>
      </w:r>
      <w:r w:rsidRPr="005A494B">
        <w:rPr>
          <w:rStyle w:val="Style13ptBold"/>
          <w:sz w:val="16"/>
          <w:szCs w:val="16"/>
        </w:rPr>
        <w:t xml:space="preserve"> </w:t>
      </w:r>
      <w:r w:rsidRPr="00420B2D">
        <w:rPr>
          <w:rStyle w:val="StyleUnderline"/>
        </w:rPr>
        <w:t>Pentagon has</w:t>
      </w:r>
      <w:r w:rsidRPr="005A494B">
        <w:rPr>
          <w:rStyle w:val="Style13ptBold"/>
          <w:sz w:val="16"/>
          <w:szCs w:val="16"/>
        </w:rPr>
        <w:t xml:space="preserve"> its own acquisition problems, which is one reason why the Navy and Air Force have shrunk over decades in terms of ships and aircraft. But, at the same time, </w:t>
      </w:r>
      <w:r w:rsidRPr="00420B2D">
        <w:rPr>
          <w:rStyle w:val="StyleUnderline"/>
        </w:rPr>
        <w:t>gains in accuracy, surveillance capability and communications systems have made each platform more deadly and the whole force more capable</w:t>
      </w:r>
      <w:r w:rsidRPr="005A494B">
        <w:rPr>
          <w:rStyle w:val="Style13ptBold"/>
          <w:sz w:val="16"/>
          <w:szCs w:val="16"/>
        </w:rPr>
        <w:t>. Today the Pentagon is attempting to preserve these relative strengths. Planned cuts focus on personnel spending, while procurement and operational accounts do relatively well over the next five years.</w:t>
      </w:r>
      <w:r>
        <w:rPr>
          <w:rStyle w:val="Style13ptBold"/>
          <w:sz w:val="16"/>
          <w:szCs w:val="16"/>
        </w:rPr>
        <w:t xml:space="preserve"> </w:t>
      </w:r>
      <w:r w:rsidRPr="005A494B">
        <w:rPr>
          <w:rStyle w:val="Style13ptBold"/>
          <w:sz w:val="16"/>
          <w:szCs w:val="16"/>
        </w:rPr>
        <w:t xml:space="preserve">Third, limits on U.S. force availability are often overstated. Hawks claim that global responsibilities would leave only a portion of the U.S. military available for China. But </w:t>
      </w:r>
      <w:r w:rsidRPr="00420B2D">
        <w:rPr>
          <w:rStyle w:val="StyleUnderline"/>
        </w:rPr>
        <w:t>war is unlikely to erupt without crisis that allows the United States to move forces to the region, especially the aircraft carriers, amphibious assault ships, and fighter aircraft most relevant to Pacific combat</w:t>
      </w:r>
      <w:r w:rsidRPr="005A494B">
        <w:rPr>
          <w:rStyle w:val="Style13ptBold"/>
          <w:sz w:val="16"/>
          <w:szCs w:val="16"/>
        </w:rPr>
        <w:t xml:space="preserve">. And the war would be important enough to merit lessening forces elsewhere. </w:t>
      </w:r>
      <w:r w:rsidRPr="00420B2D">
        <w:rPr>
          <w:rStyle w:val="StyleUnderline"/>
        </w:rPr>
        <w:t>China</w:t>
      </w:r>
      <w:r w:rsidRPr="005A494B">
        <w:rPr>
          <w:rStyle w:val="Style13ptBold"/>
          <w:sz w:val="16"/>
          <w:szCs w:val="16"/>
        </w:rPr>
        <w:t xml:space="preserve">, meanwhile, </w:t>
      </w:r>
      <w:r w:rsidRPr="00420B2D">
        <w:rPr>
          <w:rStyle w:val="StyleUnderline"/>
        </w:rPr>
        <w:t>has its own competing military concerns, such as India</w:t>
      </w:r>
      <w:r w:rsidRPr="005A494B">
        <w:rPr>
          <w:rStyle w:val="Style13ptBold"/>
          <w:sz w:val="16"/>
          <w:szCs w:val="16"/>
        </w:rPr>
        <w:t>.</w:t>
      </w:r>
      <w:r>
        <w:rPr>
          <w:rStyle w:val="Style13ptBold"/>
          <w:sz w:val="16"/>
          <w:szCs w:val="16"/>
        </w:rPr>
        <w:t xml:space="preserve"> </w:t>
      </w:r>
      <w:r w:rsidRPr="005A494B">
        <w:rPr>
          <w:rStyle w:val="Style13ptBold"/>
          <w:sz w:val="16"/>
          <w:szCs w:val="16"/>
        </w:rPr>
        <w:t xml:space="preserve">Fourth, </w:t>
      </w:r>
      <w:r w:rsidRPr="00420B2D">
        <w:rPr>
          <w:rStyle w:val="StyleUnderline"/>
        </w:rPr>
        <w:t>U.S. nuclear weapons go far to deter China</w:t>
      </w:r>
      <w:r w:rsidRPr="005A494B">
        <w:rPr>
          <w:rStyle w:val="Style13ptBold"/>
          <w:sz w:val="16"/>
          <w:szCs w:val="16"/>
        </w:rPr>
        <w:t xml:space="preserve">. </w:t>
      </w:r>
      <w:r w:rsidRPr="00420B2D">
        <w:rPr>
          <w:rStyle w:val="StyleUnderline"/>
        </w:rPr>
        <w:t>Even if Chinese leaders doubt that the United States would risk nuclear war for an ally, the consequences of being wrong about that quell aggression</w:t>
      </w:r>
      <w:r w:rsidRPr="005A494B">
        <w:rPr>
          <w:rStyle w:val="Style13ptBold"/>
          <w:sz w:val="16"/>
          <w:szCs w:val="16"/>
        </w:rPr>
        <w:t xml:space="preserve">. And </w:t>
      </w:r>
      <w:r w:rsidRPr="00420B2D">
        <w:rPr>
          <w:rStyle w:val="StyleUnderline"/>
        </w:rPr>
        <w:t>Chinese leaders still cannot be sure that their nuclear arsenal can survive a U.S. first strike</w:t>
      </w:r>
      <w:r w:rsidRPr="005A494B">
        <w:rPr>
          <w:rStyle w:val="Style13ptBold"/>
          <w:sz w:val="16"/>
          <w:szCs w:val="16"/>
        </w:rPr>
        <w:t>.</w:t>
      </w:r>
      <w:r>
        <w:rPr>
          <w:rStyle w:val="Style13ptBold"/>
          <w:sz w:val="16"/>
          <w:szCs w:val="16"/>
        </w:rPr>
        <w:t xml:space="preserve"> </w:t>
      </w:r>
      <w:r w:rsidRPr="005A494B">
        <w:rPr>
          <w:rStyle w:val="Style13ptBold"/>
          <w:sz w:val="16"/>
          <w:szCs w:val="16"/>
        </w:rPr>
        <w:t xml:space="preserve">Finally, </w:t>
      </w:r>
      <w:r w:rsidRPr="00420B2D">
        <w:rPr>
          <w:rStyle w:val="StyleUnderline"/>
        </w:rPr>
        <w:t>there is little reason to assume China will become more aggressive</w:t>
      </w:r>
      <w:r w:rsidRPr="005A494B">
        <w:rPr>
          <w:rStyle w:val="Style13ptBold"/>
          <w:sz w:val="16"/>
          <w:szCs w:val="16"/>
        </w:rPr>
        <w:t xml:space="preserve">. Economic and demographic trends militate against China sustaining its rate of military spending. And </w:t>
      </w:r>
      <w:r w:rsidRPr="00420B2D">
        <w:rPr>
          <w:rStyle w:val="StyleUnderline"/>
        </w:rPr>
        <w:t>fear of major war, even a conventional one with a state like Japan, tempers China’s territorial ambitions.</w:t>
      </w:r>
      <w:r w:rsidRPr="005A494B">
        <w:rPr>
          <w:rStyle w:val="Style13ptBold"/>
          <w:sz w:val="16"/>
          <w:szCs w:val="16"/>
        </w:rPr>
        <w:t xml:space="preserve"> In that, China follows other historically big powers, including the Soviet Union.</w:t>
      </w:r>
      <w:r>
        <w:rPr>
          <w:rStyle w:val="Style13ptBold"/>
          <w:sz w:val="16"/>
          <w:szCs w:val="16"/>
        </w:rPr>
        <w:t xml:space="preserve"> </w:t>
      </w:r>
      <w:r w:rsidRPr="005A494B">
        <w:rPr>
          <w:rStyle w:val="Style13ptBold"/>
          <w:sz w:val="16"/>
          <w:szCs w:val="16"/>
        </w:rPr>
        <w:t>Washington’s foreign policy elites have narcissistic take on deterrence; they see it teetering with every foreign policy decision that troubles them.</w:t>
      </w:r>
      <w:r>
        <w:rPr>
          <w:rStyle w:val="Style13ptBold"/>
          <w:sz w:val="16"/>
          <w:szCs w:val="16"/>
        </w:rPr>
        <w:t xml:space="preserve"> </w:t>
      </w:r>
      <w:r w:rsidRPr="005A494B">
        <w:rPr>
          <w:rStyle w:val="Style13ptBold"/>
          <w:sz w:val="16"/>
          <w:szCs w:val="16"/>
        </w:rPr>
        <w:t>But East Asia’s stability remains robust—insensitive to the annual fights in Congress—because war remains a losing prospect for all major powers</w:t>
      </w:r>
    </w:p>
    <w:p w14:paraId="60C4CE63" w14:textId="77777777" w:rsidR="00657977" w:rsidRDefault="00657977" w:rsidP="00657977">
      <w:pPr>
        <w:rPr>
          <w:sz w:val="14"/>
        </w:rPr>
      </w:pPr>
    </w:p>
    <w:p w14:paraId="792E8DE5" w14:textId="77777777" w:rsidR="00657977" w:rsidRDefault="00657977" w:rsidP="00657977">
      <w:pPr>
        <w:pStyle w:val="Heading3"/>
      </w:pPr>
      <w:r>
        <w:t>--Interdependence</w:t>
      </w:r>
    </w:p>
    <w:p w14:paraId="0A06738B" w14:textId="77777777" w:rsidR="00657977" w:rsidRPr="009C243D" w:rsidRDefault="00657977" w:rsidP="00657977"/>
    <w:p w14:paraId="348B5DF5" w14:textId="77777777" w:rsidR="00657977" w:rsidRPr="003C7504" w:rsidRDefault="00657977" w:rsidP="00657977">
      <w:pPr>
        <w:pStyle w:val="Heading4"/>
      </w:pPr>
      <w:r>
        <w:t>China forefronts economic and diplomatic ties rather than containment - solves conflict</w:t>
      </w:r>
    </w:p>
    <w:p w14:paraId="61A05E43" w14:textId="77777777" w:rsidR="00657977" w:rsidRPr="003C7504" w:rsidRDefault="00657977" w:rsidP="00657977">
      <w:pPr>
        <w:rPr>
          <w:rStyle w:val="Style13ptBold"/>
          <w:sz w:val="16"/>
          <w:szCs w:val="16"/>
        </w:rPr>
      </w:pPr>
      <w:r>
        <w:rPr>
          <w:rStyle w:val="Style13ptBold"/>
        </w:rPr>
        <w:t xml:space="preserve">Rahim and Ashraf 15 </w:t>
      </w:r>
      <w:r w:rsidRPr="00D50A70">
        <w:t xml:space="preserve">(Muhammad Nazim Rahim &amp; Adeela Ashraf, Global Journal of HUMAN-SOCIAL SCIENCE, “Rising China: Not at War With Us” 2015, International Islamic University Islamabad Pakistan, Pakistan Volume XV Issue IV Version I 3 </w:t>
      </w:r>
      <w:hyperlink r:id="rId29" w:history="1">
        <w:r w:rsidRPr="00D50A70">
          <w:t>https://globaljournals.org/GJHSS_Volume15/1-Rising-China-not-at-War.pdf</w:t>
        </w:r>
      </w:hyperlink>
      <w:r w:rsidRPr="00D50A70">
        <w:t>) GG</w:t>
      </w:r>
    </w:p>
    <w:p w14:paraId="604D1D82" w14:textId="77777777" w:rsidR="00657977" w:rsidRPr="003C7504" w:rsidRDefault="00657977" w:rsidP="00657977">
      <w:r w:rsidRPr="007136E3">
        <w:rPr>
          <w:rStyle w:val="StyleUnderline"/>
        </w:rPr>
        <w:t>China’s regional policy indicates that though China wants to improve her relations with the neighbors, she does not intend to snatch United States’ share</w:t>
      </w:r>
      <w:r>
        <w:t xml:space="preserve">. </w:t>
      </w:r>
      <w:r w:rsidRPr="007136E3">
        <w:rPr>
          <w:rStyle w:val="StyleUnderline"/>
        </w:rPr>
        <w:t>From Latin America to Africa</w:t>
      </w:r>
      <w:r>
        <w:t xml:space="preserve"> and from Middle East to Asia-Pacific, </w:t>
      </w:r>
      <w:r w:rsidRPr="007136E3">
        <w:rPr>
          <w:rStyle w:val="StyleUnderline"/>
        </w:rPr>
        <w:t>China</w:t>
      </w:r>
      <w:r>
        <w:t xml:space="preserve"> is extending relations but </w:t>
      </w:r>
      <w:r w:rsidRPr="007136E3">
        <w:rPr>
          <w:rStyle w:val="StyleUnderline"/>
        </w:rPr>
        <w:t>has not adopted “the containment policy</w:t>
      </w:r>
      <w:r>
        <w:t xml:space="preserve">”, the tactics too often employed by the rest of major powers. While the great powers normally try to create blocs and/or counterblocs; </w:t>
      </w:r>
      <w:r w:rsidRPr="007136E3">
        <w:rPr>
          <w:rStyle w:val="StyleUnderline"/>
        </w:rPr>
        <w:t>China</w:t>
      </w:r>
      <w:r>
        <w:t xml:space="preserve">, other than building relations with the rest, </w:t>
      </w:r>
      <w:r w:rsidRPr="007136E3">
        <w:rPr>
          <w:rStyle w:val="StyleUnderline"/>
        </w:rPr>
        <w:t>has always endeavored to maintain warm and sound relations with U.S.A.</w:t>
      </w:r>
      <w:r>
        <w:t xml:space="preserve"> The fact is that </w:t>
      </w:r>
      <w:r w:rsidRPr="007136E3">
        <w:rPr>
          <w:rStyle w:val="StyleUnderline"/>
        </w:rPr>
        <w:t>principles of peaceful co-existence do not</w:t>
      </w:r>
      <w:r>
        <w:t xml:space="preserve"> </w:t>
      </w:r>
      <w:r w:rsidRPr="007136E3">
        <w:rPr>
          <w:rStyle w:val="StyleUnderline"/>
        </w:rPr>
        <w:t>just apply to China’s neighbors but have also greatly influenced China’s policy towards United States</w:t>
      </w:r>
      <w:r>
        <w:t xml:space="preserve">. The expanding trade between the two since last decades is considered to be just a start by China and urges to further speed up the economic ties. In 2013, </w:t>
      </w:r>
      <w:r w:rsidRPr="007136E3">
        <w:t>China</w:t>
      </w:r>
      <w:r>
        <w:t xml:space="preserve"> became the second largest trading partner of U.S by exports totaling $122 billion and imports totaling $440 billion.34 </w:t>
      </w:r>
      <w:r w:rsidRPr="007136E3">
        <w:rPr>
          <w:rStyle w:val="StyleUnderline"/>
        </w:rPr>
        <w:t>China’s serious commitment towards trade relations with United States can be further explained by the fact that China increased her imports from United States after the international financial crisis</w:t>
      </w:r>
      <w:r>
        <w:t xml:space="preserve"> though her exports to U.S have decreased. </w:t>
      </w:r>
      <w:r w:rsidRPr="007136E3">
        <w:rPr>
          <w:rStyle w:val="StyleUnderline"/>
        </w:rPr>
        <w:t>This is</w:t>
      </w:r>
      <w:r>
        <w:t xml:space="preserve"> the reason </w:t>
      </w:r>
      <w:r w:rsidRPr="007136E3">
        <w:rPr>
          <w:rStyle w:val="StyleUnderline"/>
        </w:rPr>
        <w:t>why many U.S firms have turned towards the China’s market</w:t>
      </w:r>
      <w:r>
        <w:t xml:space="preserve">.35 </w:t>
      </w:r>
      <w:r w:rsidRPr="007136E3">
        <w:rPr>
          <w:rStyle w:val="StyleUnderline"/>
        </w:rPr>
        <w:t>Another sector promising further integration between China and U.S is that of foreign investment</w:t>
      </w:r>
      <w:r>
        <w:t xml:space="preserve">. According to Rhodium group’s findings, </w:t>
      </w:r>
      <w:r w:rsidRPr="007136E3">
        <w:rPr>
          <w:rStyle w:val="StyleUnderline"/>
        </w:rPr>
        <w:t>China’s FDI in U.S doubled in 2013</w:t>
      </w:r>
      <w:r>
        <w:rPr>
          <w:rStyle w:val="StyleUnderline"/>
        </w:rPr>
        <w:t xml:space="preserve"> </w:t>
      </w:r>
      <w:r w:rsidRPr="007136E3">
        <w:t>36</w:t>
      </w:r>
      <w:r>
        <w:t xml:space="preserve"> </w:t>
      </w:r>
      <w:r w:rsidRPr="007136E3">
        <w:rPr>
          <w:rStyle w:val="StyleUnderline"/>
        </w:rPr>
        <w:t>and</w:t>
      </w:r>
      <w:r>
        <w:t xml:space="preserve"> only in the first quarter of 2014</w:t>
      </w:r>
      <w:r w:rsidRPr="007136E3">
        <w:t>, Chinese</w:t>
      </w:r>
      <w:r>
        <w:t xml:space="preserve"> companies have </w:t>
      </w:r>
      <w:r w:rsidRPr="007136E3">
        <w:rPr>
          <w:rStyle w:val="StyleUnderline"/>
        </w:rPr>
        <w:t>already announced deals worth $8 billion.</w:t>
      </w:r>
      <w:r>
        <w:t xml:space="preserve">37 Moreover </w:t>
      </w:r>
      <w:r w:rsidRPr="007136E3">
        <w:rPr>
          <w:rStyle w:val="StyleUnderline"/>
        </w:rPr>
        <w:t>while American exports to rest of the world increased only by 162</w:t>
      </w:r>
      <w:r>
        <w:t xml:space="preserve">% between 2000 and 2011, </w:t>
      </w:r>
      <w:r w:rsidRPr="007136E3">
        <w:rPr>
          <w:rStyle w:val="StyleUnderline"/>
        </w:rPr>
        <w:t>her exports to China increased by 632%</w:t>
      </w:r>
      <w:r>
        <w:t xml:space="preserve">.38 China’s increasing trade and lucrative FDI made in United States reflects the building confidence and trust or at least such an effort on behalf of China. Moreover, China offers market to the American small and medium businesses, thereby attracting U.S direct investment as well. </w:t>
      </w:r>
      <w:r w:rsidRPr="007136E3">
        <w:rPr>
          <w:rStyle w:val="StyleUnderline"/>
        </w:rPr>
        <w:t>The trends in economic relations predict the growing interdependence between the two powers in the future despite little setbacks</w:t>
      </w:r>
      <w:r>
        <w:t xml:space="preserve">. Mr. Zhong Shan, </w:t>
      </w:r>
      <w:r w:rsidRPr="007136E3">
        <w:rPr>
          <w:rStyle w:val="StyleUnderline"/>
        </w:rPr>
        <w:t>the vice minister of commerce of PRC urges</w:t>
      </w:r>
      <w:r>
        <w:t xml:space="preserve">, as the representative of government, </w:t>
      </w:r>
      <w:r w:rsidRPr="007136E3">
        <w:rPr>
          <w:rStyle w:val="StyleUnderline"/>
        </w:rPr>
        <w:t>that the two states should enhance trade and investment by avoiding the politicization of economic ties</w:t>
      </w:r>
      <w:r>
        <w:t xml:space="preserve">.39 The study of U.S-China 2022: Economic Relations in the Next Ten Years suggests that </w:t>
      </w:r>
      <w:r w:rsidRPr="007136E3">
        <w:rPr>
          <w:rStyle w:val="StyleUnderline"/>
        </w:rPr>
        <w:t>the two states have impressive opportunities to extend cooperation in fields of agriculture, tourism, and energy and research sector</w:t>
      </w:r>
      <w:r>
        <w:t xml:space="preserve">. The study not only predicts the possible future bilateral relationship between them but also represents the wishes of both sides. Moreover, even if the states decide to conduct the trade at a same pace as now, their trade is expected to reach up to $1 trillion by 2022.40 It is not just the economic interdependence that binds them only. Rather </w:t>
      </w:r>
      <w:r w:rsidRPr="007136E3">
        <w:rPr>
          <w:rStyle w:val="StyleUnderline"/>
        </w:rPr>
        <w:t>now in the globalized world, United States and China have to cooperate and work together on a number of issues</w:t>
      </w:r>
      <w:r>
        <w:t xml:space="preserve">. Ranging </w:t>
      </w:r>
      <w:r w:rsidRPr="007136E3">
        <w:rPr>
          <w:rStyle w:val="StyleUnderline"/>
        </w:rPr>
        <w:t>from</w:t>
      </w:r>
      <w:r>
        <w:t xml:space="preserve"> the issues of global </w:t>
      </w:r>
      <w:r w:rsidRPr="007136E3">
        <w:rPr>
          <w:rStyle w:val="StyleUnderline"/>
        </w:rPr>
        <w:t>warming</w:t>
      </w:r>
      <w:r>
        <w:t xml:space="preserve">, climate change </w:t>
      </w:r>
      <w:r w:rsidRPr="007136E3">
        <w:rPr>
          <w:rStyle w:val="StyleUnderline"/>
        </w:rPr>
        <w:t>to</w:t>
      </w:r>
      <w:r>
        <w:t xml:space="preserve"> countering </w:t>
      </w:r>
      <w:r w:rsidRPr="007136E3">
        <w:rPr>
          <w:rStyle w:val="StyleUnderline"/>
        </w:rPr>
        <w:t>terrorism</w:t>
      </w:r>
      <w:r>
        <w:t xml:space="preserve">, China’s ability and the growing interest in active participation in the global issues cannot be ignored by the world now. The two, for example, being the permanent members of the U.N Security Council have every reason to cooperate with each other or else the world affairs and progress may get paralyzed as was experienced in the Cold War. The fact is that their approach may be different but as the major powers, </w:t>
      </w:r>
      <w:r w:rsidRPr="007136E3">
        <w:rPr>
          <w:rStyle w:val="StyleUnderline"/>
        </w:rPr>
        <w:t>China and United States share the same concerns regarding the various global issues. China, for instance, wants the earliest possible solution of North Korea’s and Iran’s nuclear crisis. She is equally concerned about the growing terrorism</w:t>
      </w:r>
      <w:r>
        <w:t xml:space="preserve">, has condemned the acts of terrorism worldwide and has promised all kind of support to the international community in this context. Particularly, her proximity to Afghanistan, Pakistan and Central Asia makes her more vulnerable to the rising assemblage of non-state actors in the region. Likewise, </w:t>
      </w:r>
      <w:r w:rsidRPr="007136E3">
        <w:t>China</w:t>
      </w:r>
      <w:r>
        <w:t xml:space="preserve"> is as concerned about the misuse of Syria’s chemical stockpiles as is United States. </w:t>
      </w:r>
      <w:r w:rsidRPr="007136E3">
        <w:rPr>
          <w:rStyle w:val="StyleUnderline"/>
        </w:rPr>
        <w:t>Being the responsible members of U.N Security Council and the powerful states of the world, therefore, both need to converge rather than diverge their energies if want to secure the world peace</w:t>
      </w:r>
      <w:r>
        <w:t xml:space="preserve">. The approach adopted is often different though, this difference is not a conflict in itself. China believes that the issues of North Korea, Syria and Iran should be resolved at the table and not in the battlefield, for this will make matters only worse. </w:t>
      </w:r>
      <w:r w:rsidRPr="007136E3">
        <w:rPr>
          <w:rStyle w:val="StyleUnderline"/>
        </w:rPr>
        <w:t>While China’s preference for dialogue is often interpreted as her intent to delay, the fact is that haste and use of force have always accelerated the tension and misunderstanding. The interdependence between China and United States is unique and unparalleled and it is because of this interdependence that many conflicts have been overcome or at least pacified</w:t>
      </w:r>
      <w:r>
        <w:t xml:space="preserve">. It indeed is the  “new type of great power relationship” where if U.S desires to be treated as an “indispensable nation” then it needs to recognize China as an “indispensable partner”41 which may help her sort issues which United States cannot solve on its own, either because of its limitations or because of problem’s gravity. In short while many in the Western circle draw the sketch of China as a rising power which is desperate to compete with United States, </w:t>
      </w:r>
      <w:r w:rsidRPr="00E64305">
        <w:rPr>
          <w:rStyle w:val="StyleUnderline"/>
        </w:rPr>
        <w:t xml:space="preserve">China is nothing but an opportunity for U.S and it is through cooperation that U.S can get the maximum out of this opportunity. </w:t>
      </w:r>
    </w:p>
    <w:p w14:paraId="0971F705" w14:textId="77777777" w:rsidR="00657977" w:rsidRDefault="00657977" w:rsidP="00657977"/>
    <w:p w14:paraId="741E38C7" w14:textId="77777777" w:rsidR="00657977" w:rsidRDefault="00657977" w:rsidP="00657977">
      <w:pPr>
        <w:pStyle w:val="Heading4"/>
      </w:pPr>
      <w:r>
        <w:t>China wants stability and trade liberalization – checks conflict</w:t>
      </w:r>
    </w:p>
    <w:p w14:paraId="467532D0" w14:textId="77777777" w:rsidR="00657977" w:rsidRPr="003C7504" w:rsidRDefault="00657977" w:rsidP="00657977">
      <w:pPr>
        <w:rPr>
          <w:rStyle w:val="Style13ptBold"/>
          <w:sz w:val="16"/>
          <w:szCs w:val="16"/>
        </w:rPr>
      </w:pPr>
      <w:r>
        <w:rPr>
          <w:rStyle w:val="Style13ptBold"/>
        </w:rPr>
        <w:t xml:space="preserve">Rahim and Ashraf 15 </w:t>
      </w:r>
      <w:r w:rsidRPr="00D50A70">
        <w:t xml:space="preserve">(Muhammad Nazim Rahim &amp; Adeela Ashraf, Global Journal of HUMAN-SOCIAL SCIENCE, “Rising China: Not at War With Us” 2015, International Islamic University Islamabad Pakistan, Pakistan Volume XV Issue IV Version I 3 </w:t>
      </w:r>
      <w:hyperlink r:id="rId30" w:history="1">
        <w:r w:rsidRPr="00D50A70">
          <w:t>https://globaljournals.org/GJHSS_Volume15/1-Rising-China-not-at-War.pdf</w:t>
        </w:r>
      </w:hyperlink>
      <w:r w:rsidRPr="00D50A70">
        <w:t>) GG</w:t>
      </w:r>
    </w:p>
    <w:p w14:paraId="192B2D9B" w14:textId="77777777" w:rsidR="00657977" w:rsidRDefault="00657977" w:rsidP="00657977">
      <w:r w:rsidRPr="007276ED">
        <w:rPr>
          <w:rStyle w:val="StyleUnderline"/>
        </w:rPr>
        <w:t>China’s economic rise is often described as a miracle</w:t>
      </w:r>
      <w:r>
        <w:t xml:space="preserve"> by economists. Irrespective of social turmoil and economic sluggishness that China experienced prior to 1949, the state eventually managed to somehow stabilize its economy under the leadership of Mao Zedong. </w:t>
      </w:r>
      <w:r w:rsidRPr="007276ED">
        <w:rPr>
          <w:rStyle w:val="StyleUnderline"/>
        </w:rPr>
        <w:t xml:space="preserve">While the reforms for structural transformation were launched in early 1950’s </w:t>
      </w:r>
      <w:r w:rsidRPr="007276ED">
        <w:t>for the sake of modernization and industrialization,</w:t>
      </w:r>
      <w:r w:rsidRPr="007276ED">
        <w:rPr>
          <w:rStyle w:val="StyleUnderline"/>
        </w:rPr>
        <w:t xml:space="preserve"> China’s economic success story begins from 1978-79 when Den Xiaoping launched an energetic era of economic reforms</w:t>
      </w:r>
      <w:r>
        <w:t xml:space="preserve">. His economic reforms like Household Responsibility System and Enterprise Responsibility System contributed a lot towards the economic growth of the state. Since then, the Chinese economy has improved and strengthened under the dedicated and intelligent leadership. Consequently, </w:t>
      </w:r>
      <w:r w:rsidRPr="007276ED">
        <w:rPr>
          <w:rStyle w:val="StyleUnderline"/>
        </w:rPr>
        <w:t>China has emerged as a global economic power</w:t>
      </w:r>
      <w:r>
        <w:t xml:space="preserve">. Today as the world’s second largest economy, largest manufacturer reserves; China cannot be ignored.1 Moreover, owing to her giant economy, there is no doubt left regarding China’s great power status. In economic realm, </w:t>
      </w:r>
      <w:r w:rsidRPr="007276ED">
        <w:rPr>
          <w:rStyle w:val="StyleUnderline"/>
        </w:rPr>
        <w:t>China has exhibited impressive willingness towards economic liberalization by opening herself up. China has presented a unique model of success to the world by undergoing structural changes</w:t>
      </w:r>
      <w:r>
        <w:t xml:space="preserve">. While Soviet Union failed to overcome its economic crisis because of its inability to adapt, China adopted the Soviet model of central planning when required and replaced it with economic openness and liberalization when needed. </w:t>
      </w:r>
      <w:r w:rsidRPr="007276ED">
        <w:rPr>
          <w:rStyle w:val="StyleUnderline"/>
        </w:rPr>
        <w:t>Her decision to join World Trade Organization and integration into global economy proves this point well</w:t>
      </w:r>
      <w:r>
        <w:t xml:space="preserve">. This impressive economic development has been accompanied by growing suspicions by the U.S. The China’s economic rise is indeed one of the most highly and hotly debated topics in the contemporary politics where different analysts have drawn various possible future scenarios. </w:t>
      </w:r>
      <w:r w:rsidRPr="007276ED">
        <w:rPr>
          <w:rStyle w:val="StyleUnderline"/>
        </w:rPr>
        <w:t>While</w:t>
      </w:r>
      <w:r>
        <w:t xml:space="preserve"> the staunch </w:t>
      </w:r>
      <w:r w:rsidRPr="007276ED">
        <w:rPr>
          <w:rStyle w:val="StyleUnderline"/>
        </w:rPr>
        <w:t>realists believe that China’s rise will imbalance the status quo thereby creating trouble in the region and at the international level, the liberalists think the other way round</w:t>
      </w:r>
      <w:r>
        <w:t xml:space="preserve">. For them, </w:t>
      </w:r>
      <w:r w:rsidRPr="007276ED">
        <w:rPr>
          <w:rStyle w:val="StyleUnderline"/>
        </w:rPr>
        <w:t>the rise of China as a super power will not only stabilize the world more, it will also create further economic interdependence which will benefit all the actors included.</w:t>
      </w:r>
      <w:r>
        <w:t xml:space="preserve"> In the light of such divergent opinions, it is therefore important to carefully analyze the rising China’s power, her behavior towards the regional states and the existing great power i-e Unites States, and the credibility of the American suspicions regarding her rise. </w:t>
      </w:r>
    </w:p>
    <w:p w14:paraId="28815732" w14:textId="77777777" w:rsidR="00657977" w:rsidRPr="00D84FCD" w:rsidRDefault="00657977" w:rsidP="00657977">
      <w:pPr>
        <w:rPr>
          <w:sz w:val="14"/>
        </w:rPr>
      </w:pPr>
    </w:p>
    <w:p w14:paraId="04FAE25F" w14:textId="77777777" w:rsidR="00657977" w:rsidRPr="00D84FCD" w:rsidRDefault="00657977" w:rsidP="00657977">
      <w:pPr>
        <w:pStyle w:val="Heading3"/>
        <w:rPr>
          <w:rFonts w:cs="Times New Roman"/>
        </w:rPr>
      </w:pPr>
      <w:r w:rsidRPr="00D84FCD">
        <w:rPr>
          <w:rFonts w:cs="Times New Roman"/>
        </w:rPr>
        <w:t>--Slow Growth</w:t>
      </w:r>
    </w:p>
    <w:p w14:paraId="27CB1BBF" w14:textId="77777777" w:rsidR="00657977" w:rsidRPr="00D84FCD" w:rsidRDefault="00657977" w:rsidP="00657977"/>
    <w:p w14:paraId="35F441EF" w14:textId="77777777" w:rsidR="00657977" w:rsidRPr="00D84FCD" w:rsidRDefault="00657977" w:rsidP="00657977">
      <w:pPr>
        <w:pStyle w:val="Heading4"/>
        <w:rPr>
          <w:rFonts w:cs="Times New Roman"/>
        </w:rPr>
      </w:pPr>
      <w:r w:rsidRPr="00D84FCD">
        <w:rPr>
          <w:rFonts w:cs="Times New Roman"/>
        </w:rPr>
        <w:t xml:space="preserve">No US-China War – slow economic growth and interest convergence </w:t>
      </w:r>
    </w:p>
    <w:p w14:paraId="7692359A" w14:textId="77777777" w:rsidR="00657977" w:rsidRPr="00D84FCD" w:rsidRDefault="00657977" w:rsidP="00657977">
      <w:pPr>
        <w:rPr>
          <w:sz w:val="14"/>
        </w:rPr>
      </w:pPr>
      <w:r w:rsidRPr="00D84FCD">
        <w:rPr>
          <w:rStyle w:val="Style13ptBold"/>
        </w:rPr>
        <w:t>Etzioni</w:t>
      </w:r>
      <w:r w:rsidRPr="00D84FCD">
        <w:rPr>
          <w:sz w:val="14"/>
        </w:rPr>
        <w:t xml:space="preserve"> </w:t>
      </w:r>
      <w:r w:rsidRPr="00D84FCD">
        <w:rPr>
          <w:rStyle w:val="Style13ptBold"/>
        </w:rPr>
        <w:t>2015</w:t>
      </w:r>
      <w:r w:rsidRPr="00D84FCD">
        <w:rPr>
          <w:sz w:val="14"/>
        </w:rPr>
        <w:t xml:space="preserve"> </w:t>
      </w:r>
      <w:r w:rsidRPr="00D84FCD">
        <w:t xml:space="preserve">(Amitai, </w:t>
      </w:r>
      <w:r w:rsidRPr="00D84FCD">
        <w:rPr>
          <w:iCs/>
          <w:color w:val="333333"/>
          <w:shd w:val="clear" w:color="auto" w:fill="FFFFFF"/>
        </w:rPr>
        <w:t>professor of international relations and a University Professor at The George Washington University.</w:t>
      </w:r>
      <w:r w:rsidRPr="00D84FCD">
        <w:t xml:space="preserve"> "Mearsheimer’s War With China," Diplomat, </w:t>
      </w:r>
      <w:hyperlink r:id="rId31" w:history="1">
        <w:r w:rsidRPr="00D84FCD">
          <w:rPr>
            <w:rStyle w:val="Hyperlink"/>
          </w:rPr>
          <w:t>http://thediplomat.com/2015/03/mearsheimers-war-with-china/</w:t>
        </w:r>
      </w:hyperlink>
      <w:r w:rsidRPr="00D84FCD">
        <w:t xml:space="preserve">, AG) </w:t>
      </w:r>
    </w:p>
    <w:p w14:paraId="621F5598" w14:textId="77777777" w:rsidR="00657977" w:rsidRDefault="00657977" w:rsidP="00657977">
      <w:pPr>
        <w:rPr>
          <w:sz w:val="14"/>
        </w:rPr>
      </w:pPr>
      <w:r w:rsidRPr="00D84FCD">
        <w:rPr>
          <w:sz w:val="14"/>
        </w:rPr>
        <w:t xml:space="preserve">In the process, Mearsheimer ignores that if one does not follow the kind of real politik analysis for which he is famous – that is, an analysis that looks at security rather than at sentiments, beliefs, and loyalties – a rather different conclusion emerges. First, </w:t>
      </w:r>
      <w:r w:rsidRPr="00D84FCD">
        <w:rPr>
          <w:rStyle w:val="StyleUnderline"/>
        </w:rPr>
        <w:t>the United States and China both have enormously pressing domestic problems. China’s slowing economic growth and the United States’ slow economic growth make it impossible for either country to – without neglecting these domestic demands – invest many taxpayer dollars in their military. Second, a military confrontation is very likely to be exceedingly costly for both sides. China cannot reasonably expect to war with the United States without suffering serious, lasting damage – at best.</w:t>
      </w:r>
      <w:r w:rsidRPr="00D84FCD">
        <w:rPr>
          <w:sz w:val="14"/>
        </w:rPr>
        <w:t xml:space="preserve"> Third, </w:t>
      </w:r>
      <w:r w:rsidRPr="00D84FCD">
        <w:rPr>
          <w:rStyle w:val="StyleUnderline"/>
        </w:rPr>
        <w:t>the United States did not fare particularly well in four of its last five wars, as Henry Kissinger delicately pointed out, and it has a hard time dealing even with ISIS, which has at most 35,000 fighters and lacks a navy, air force, nuclear weapons, or significant cyber capabilities. Fourth and most importantly, the United States and China share many important shared and complementary interests.</w:t>
      </w:r>
      <w:r w:rsidRPr="00D84FCD">
        <w:rPr>
          <w:sz w:val="14"/>
        </w:rPr>
        <w:t xml:space="preserve"> </w:t>
      </w:r>
      <w:r w:rsidRPr="00D84FCD">
        <w:rPr>
          <w:rStyle w:val="StyleUnderline"/>
        </w:rPr>
        <w:t xml:space="preserve">These include slowing nuclear proliferation, curbing Islamic extremism, protecting the environment, preventing climate change, and fostering economic growth and stability. </w:t>
      </w:r>
      <w:r w:rsidRPr="00D84FCD">
        <w:rPr>
          <w:sz w:val="14"/>
        </w:rPr>
        <w:t xml:space="preserve">Moreover, </w:t>
      </w:r>
      <w:r w:rsidRPr="00D84FCD">
        <w:rPr>
          <w:rStyle w:val="StyleUnderline"/>
        </w:rPr>
        <w:t>the two countries have very little “real” reason to confront each other. China can secure access to the energy and raw materials essential to its economic well-being, without any harm coming to the United States</w:t>
      </w:r>
      <w:r w:rsidRPr="00D84FCD">
        <w:rPr>
          <w:sz w:val="14"/>
        </w:rPr>
        <w:t xml:space="preserve"> – unless the two countries turn every change to the status quo into a crisis of prestige. And China has shown, so far largely through land disputes, that it can settle differences with its neighbors peacefully. The main value of Mearsheimer’s provocative thesis is that it alerts those of us on both sides of the power divide to redouble our efforts to prevent his dire predictions from coming true</w:t>
      </w:r>
    </w:p>
    <w:p w14:paraId="6723A3C6" w14:textId="77777777" w:rsidR="00657977" w:rsidRDefault="00657977" w:rsidP="00657977">
      <w:pPr>
        <w:pStyle w:val="Heading3"/>
      </w:pPr>
      <w:r>
        <w:t>--Costs</w:t>
      </w:r>
    </w:p>
    <w:p w14:paraId="5D4ED0EC" w14:textId="77777777" w:rsidR="00657977" w:rsidRDefault="00657977" w:rsidP="00657977"/>
    <w:p w14:paraId="33B1E073" w14:textId="77777777" w:rsidR="00657977" w:rsidRPr="00785783" w:rsidRDefault="00657977" w:rsidP="00657977">
      <w:pPr>
        <w:pStyle w:val="Heading4"/>
        <w:rPr>
          <w:sz w:val="28"/>
        </w:rPr>
      </w:pPr>
      <w:r w:rsidRPr="00785783">
        <w:rPr>
          <w:sz w:val="28"/>
        </w:rPr>
        <w:t>Sino-American war would be too costly to happen</w:t>
      </w:r>
    </w:p>
    <w:p w14:paraId="49FC7923" w14:textId="77777777" w:rsidR="00657977" w:rsidRPr="00785783" w:rsidRDefault="00657977" w:rsidP="00657977">
      <w:pPr>
        <w:rPr>
          <w:sz w:val="13"/>
          <w:szCs w:val="12"/>
        </w:rPr>
      </w:pPr>
      <w:r w:rsidRPr="00785783">
        <w:rPr>
          <w:rStyle w:val="Style13ptBold"/>
          <w:sz w:val="28"/>
        </w:rPr>
        <w:t>Chow ‘14</w:t>
      </w:r>
      <w:r w:rsidRPr="00785783">
        <w:rPr>
          <w:sz w:val="13"/>
          <w:szCs w:val="12"/>
        </w:rPr>
        <w:t>(Eugene K. Chow is the former executive editor of Homeland Security NewsWire. “What would a U.S.-China war look like?” http://theweek.com/articles/453983/what-uschina-war-look-like, The Week, January 1st; DDI-RF)</w:t>
      </w:r>
    </w:p>
    <w:p w14:paraId="75C019FD" w14:textId="77777777" w:rsidR="00657977" w:rsidRDefault="00657977" w:rsidP="00657977">
      <w:pPr>
        <w:rPr>
          <w:rStyle w:val="StyleUnderline"/>
        </w:rPr>
      </w:pPr>
      <w:r w:rsidRPr="00785783">
        <w:rPr>
          <w:sz w:val="13"/>
          <w:szCs w:val="12"/>
        </w:rPr>
        <w:t xml:space="preserve">What would a U.S.-China war look like? Imagine this: In the early morning, a barrage of more than 1,000 Chinese ballistic and cruise missiles bombard Taiwanese civilian and military targets. As the U.S. Air Force stationed in Okinawa prepares to rush to the aid of its sworn ally, Chinese cyber attacks wreak havoc on America's air defense and targeting systems. A second volley of ballistic missiles detonates in space, destroying critical military satellites, while a third rains down on the base, damaging jets and leaving runways unusable. Meanwhile, a U.S. carrier strike group led by the USS George Washington has launched from Japan and is steaming towards the Taiwan Strait. Without the advanced warning and additional data supplied by satellites, the group's missile defense systems are at a disadvantage against the Chinese "carrier killer" missiles that are streaking towards them. Defense systems do their best, but a few missiles still hit their mark, leaving the USS George Washington's flight deck unusable. America's awesome air and sea power has been sidelined. While far from a complete picture, this hypothetical scenario is the U.S. military's worst nightmare. Now, of course, </w:t>
      </w:r>
      <w:r w:rsidRPr="00785783">
        <w:rPr>
          <w:rStyle w:val="StyleUnderline"/>
        </w:rPr>
        <w:t>despite recent shows of force over the Senkaku/Diaoyu Islands</w:t>
      </w:r>
      <w:r w:rsidRPr="00785783">
        <w:rPr>
          <w:sz w:val="13"/>
          <w:szCs w:val="12"/>
        </w:rPr>
        <w:t xml:space="preserve"> and the occasional blustery threat to Taiwan, </w:t>
      </w:r>
      <w:r w:rsidRPr="00785783">
        <w:rPr>
          <w:rStyle w:val="StyleUnderline"/>
        </w:rPr>
        <w:t>war will almost certainly not break out between the U.S. and China.</w:t>
      </w:r>
      <w:r w:rsidRPr="00785783">
        <w:rPr>
          <w:sz w:val="13"/>
          <w:szCs w:val="12"/>
        </w:rPr>
        <w:t xml:space="preserve"> But it is this scenario's potential to be realized that helps keep war at bay. To be clear: </w:t>
      </w:r>
      <w:r w:rsidRPr="00785783">
        <w:rPr>
          <w:rStyle w:val="StyleUnderline"/>
        </w:rPr>
        <w:t>The United States military remains the world's most fearsome fighting force, unbeatable on a one-on-one basis.</w:t>
      </w:r>
      <w:r w:rsidRPr="00785783">
        <w:rPr>
          <w:sz w:val="13"/>
          <w:szCs w:val="12"/>
        </w:rPr>
        <w:t xml:space="preserve"> Yet it would find a protracted war that could end in nuclear Armageddon too costly. China is keenly aware of that fact. </w:t>
      </w:r>
      <w:r w:rsidRPr="00785783">
        <w:rPr>
          <w:rStyle w:val="StyleUnderline"/>
        </w:rPr>
        <w:t xml:space="preserve">So rather than orienting itself towards a total war it cannot win, China's military strategy serves a smaller, but shrewder purpose — pushing the United States out of China's backyard. </w:t>
      </w:r>
      <w:r w:rsidRPr="00785783">
        <w:rPr>
          <w:sz w:val="13"/>
          <w:szCs w:val="12"/>
        </w:rPr>
        <w:t xml:space="preserve">Reclaiming Chinese pride </w:t>
      </w:r>
      <w:r w:rsidRPr="00785783">
        <w:rPr>
          <w:rStyle w:val="StyleUnderline"/>
        </w:rPr>
        <w:t xml:space="preserve">Provocations over Taiwan and the Senkaku/Diaoyu Islands are not about the land itself per se, but rather a matter of national pride. </w:t>
      </w:r>
      <w:r w:rsidRPr="00785783">
        <w:rPr>
          <w:sz w:val="13"/>
          <w:szCs w:val="12"/>
        </w:rPr>
        <w:t xml:space="preserve">Still </w:t>
      </w:r>
      <w:r w:rsidRPr="00785783">
        <w:rPr>
          <w:rStyle w:val="StyleUnderline"/>
        </w:rPr>
        <w:t>fuming over its embarrassment in the 1996 Taiwan Strait Crisis</w:t>
      </w:r>
      <w:r w:rsidRPr="00785783">
        <w:rPr>
          <w:sz w:val="13"/>
          <w:szCs w:val="12"/>
        </w:rPr>
        <w:t xml:space="preserve">, when President Bill Clinton made an overwhelming display of American power with the deployment of two aircraft carrier strike groups to the region, </w:t>
      </w:r>
      <w:r w:rsidRPr="00785783">
        <w:rPr>
          <w:rStyle w:val="StyleUnderline"/>
        </w:rPr>
        <w:t xml:space="preserve">the Chinese government has sought to showcase its growing stature by taking control of the Pacific, a region long dominated by the U.S. Navy. </w:t>
      </w:r>
      <w:r w:rsidRPr="00785783">
        <w:rPr>
          <w:sz w:val="13"/>
          <w:szCs w:val="12"/>
        </w:rPr>
        <w:t xml:space="preserve">China's actions, especially of late, are a strong message to the United States that it wants to usurp America as the regional power, Hugh White, a professor of strategic studies at Australian National University, told Bloomberg. </w:t>
      </w:r>
      <w:r w:rsidRPr="00785783">
        <w:rPr>
          <w:rStyle w:val="StyleUnderline"/>
        </w:rPr>
        <w:t>"They're saying to America that we're so serious about this that we're prepared to take the risks of being provocative, in order to persuade you to take seriously that we want to change the order." To back up their actions, Chinese strategists have developed a large arsenal of conventional asymmetric weapon systems specifically designed to blunt American might</w:t>
      </w:r>
      <w:r w:rsidRPr="00785783">
        <w:rPr>
          <w:sz w:val="13"/>
          <w:szCs w:val="12"/>
        </w:rPr>
        <w:t xml:space="preserve">, in effect creating a powerful deterrent that is forcing the U.S. military to walk softly in a region it once ruled supreme. A2/AD </w:t>
      </w:r>
      <w:r w:rsidRPr="00785783">
        <w:rPr>
          <w:rStyle w:val="StyleUnderline"/>
        </w:rPr>
        <w:t>Aimed at preventing American forces from using their technological superiority to strike the heart of China, the Chinese military has pursued an anti-access/area denial</w:t>
      </w:r>
      <w:r w:rsidRPr="00785783">
        <w:rPr>
          <w:sz w:val="13"/>
          <w:szCs w:val="12"/>
        </w:rPr>
        <w:t xml:space="preserve"> (A2/AD) </w:t>
      </w:r>
      <w:r w:rsidRPr="00785783">
        <w:rPr>
          <w:rStyle w:val="StyleUnderline"/>
        </w:rPr>
        <w:t>strategy</w:t>
      </w:r>
      <w:r w:rsidRPr="00785783">
        <w:rPr>
          <w:sz w:val="13"/>
          <w:szCs w:val="12"/>
        </w:rPr>
        <w:t xml:space="preserve">. At its most basic, A2/AD is a layered defense strategy that incorporates land, sea, air, cyber, and space attacks to counter America's military advantages. </w:t>
      </w:r>
      <w:r w:rsidRPr="00785783">
        <w:rPr>
          <w:rStyle w:val="StyleUnderline"/>
        </w:rPr>
        <w:t xml:space="preserve">Rather than forcing an outright defeat, the strategy utilizes repeated waves of assaults using cyber attacks, anti-satellite weapons, ballistic missiles, stealth submarines, and other weapons to slow U.S. forces as they draw nearer the Chinese coast. </w:t>
      </w:r>
      <w:r w:rsidRPr="00785783">
        <w:rPr>
          <w:sz w:val="13"/>
          <w:szCs w:val="12"/>
        </w:rPr>
        <w:t xml:space="preserve">In a successful scenario, each successive wave of attacks would whittle down a superior force's advantage so by the time they reach their goal they have suffered too many casualties or are too spent to launch a significant offensive. </w:t>
      </w:r>
      <w:r w:rsidRPr="00785783">
        <w:rPr>
          <w:rStyle w:val="StyleUnderline"/>
        </w:rPr>
        <w:t xml:space="preserve">A key element of China's defenses is its growing stockpile of ballistic and cruise missiles that have enough range to blanket much of Asia. Most troubling is its DF-21D "carrier killer" missile, which has an estimated range of 2,700 km and is specially designed to target the U.S. military's greatest form of force projection — the aircraft carrier. </w:t>
      </w:r>
      <w:r w:rsidRPr="00785783">
        <w:rPr>
          <w:sz w:val="13"/>
          <w:szCs w:val="12"/>
        </w:rPr>
        <w:t xml:space="preserve">Additionally, China possesses a growing number of war planes, and is notably developing the fifth-generation J-20 and J-31 stealth fighter jets. At the same time, China has procured at least 12 stealthy diesel-electric Kilo-class subs from Russia, while the U.S. military has shifted its focus away from Cold War skills, like submarine hunting. Countering A2/AD In the theoretical war against China, </w:t>
      </w:r>
      <w:r w:rsidRPr="00785783">
        <w:rPr>
          <w:rStyle w:val="StyleUnderline"/>
        </w:rPr>
        <w:t xml:space="preserve">the arms race is already on. As China develops asymmetrical weapons to minimize American advantages, the Pentagon is also at work on technologies to overcome those counter-technologies. </w:t>
      </w:r>
      <w:r w:rsidRPr="00785783">
        <w:rPr>
          <w:sz w:val="13"/>
          <w:szCs w:val="12"/>
        </w:rPr>
        <w:t xml:space="preserve">"Part of what keeps the probability of war so small is that the U.S. and Taiwan have taken steps to make sure it would be painful for China," David Shlapak, a senior international policy analyst at the Rand Corporation, told Popular Mechanics in 2010. In reality, many of the weapons systems under development will never see actual combat, but the hypothetical arms race is critical as researchers on both sides seek to tip the scales in their favor and change the calculus for military strategists. According to Admiral Patrick Walsh, the commander of the U.S. Navy's Pacific Fleet until last year, there is no reason to fear China's military buildup as long as U.S. capabilities keep pace. </w:t>
      </w:r>
      <w:r w:rsidRPr="00785783">
        <w:rPr>
          <w:rStyle w:val="StyleUnderline"/>
        </w:rPr>
        <w:t xml:space="preserve">"When we look at these sorts of developments, such as the ASBM [anti-ship ballistic missile], they are technological developments that we respect, but do not necessarily fear," Admiral Walsh told Popular Mechanics. "The key element in any sort of deterrent strategy is to make it clear to those who would use a given piece of technology that we have the means to counter it, and to maintain a technological edge." </w:t>
      </w:r>
      <w:r w:rsidRPr="00785783">
        <w:rPr>
          <w:sz w:val="13"/>
          <w:szCs w:val="12"/>
        </w:rPr>
        <w:t xml:space="preserve">Even with the U.S. military's technological advantages, </w:t>
      </w:r>
      <w:r w:rsidRPr="00785783">
        <w:rPr>
          <w:rStyle w:val="StyleUnderline"/>
        </w:rPr>
        <w:t>China's explosive military growth has guaranteed that even a small conflict with the United States would prove deadlier than anything the nation has witnessed in decades — which is exactly why it won't happen.</w:t>
      </w:r>
    </w:p>
    <w:p w14:paraId="65B1FCCA" w14:textId="77777777" w:rsidR="00657977" w:rsidRPr="00A14CFF" w:rsidRDefault="00657977" w:rsidP="00657977"/>
    <w:p w14:paraId="783BB137" w14:textId="77777777" w:rsidR="00657977" w:rsidRDefault="00657977" w:rsidP="00657977">
      <w:pPr>
        <w:pStyle w:val="Heading3"/>
      </w:pPr>
      <w:r>
        <w:t>--A2: Miscalc</w:t>
      </w:r>
    </w:p>
    <w:p w14:paraId="250A7109" w14:textId="77777777" w:rsidR="00657977" w:rsidRDefault="00657977" w:rsidP="00657977"/>
    <w:p w14:paraId="1C9F2908" w14:textId="77777777" w:rsidR="00657977" w:rsidRDefault="00657977" w:rsidP="00657977">
      <w:pPr>
        <w:pStyle w:val="Heading4"/>
      </w:pPr>
      <w:r>
        <w:t>No China-U.S. War</w:t>
      </w:r>
    </w:p>
    <w:p w14:paraId="20F5EBAE" w14:textId="77777777" w:rsidR="00657977" w:rsidRPr="00FE5091" w:rsidRDefault="00657977" w:rsidP="00657977">
      <w:pPr>
        <w:rPr>
          <w:rStyle w:val="Style13ptBold"/>
          <w:b w:val="0"/>
          <w:sz w:val="16"/>
          <w:szCs w:val="16"/>
        </w:rPr>
      </w:pPr>
      <w:r>
        <w:rPr>
          <w:rStyle w:val="Style13ptBold"/>
        </w:rPr>
        <w:t xml:space="preserve">Swaine 15 </w:t>
      </w:r>
      <w:r w:rsidRPr="009C243D">
        <w:t>(Michael D. Swaine, Nicholas Eberstadt, M. Taylor Fravel, Mikkal Herberg, Albert Keidel, Evans J. R. Revere, Alan D. Romberg, Eleanor Freund, Rachel Esplin Odell, Audrye Wong. Carnegie Endowment for Intentional Peace, “Conflict and Cooperation in the Asia-Pacific Region: A Strategic Net Assessment”, April 2 2015, p. 186 http://carnegieendowment.org/2015/04/02/conflict-and-cooperation-in-asia-pacific-region-strategic-net-assessment/i560) GG</w:t>
      </w:r>
    </w:p>
    <w:p w14:paraId="155F2889" w14:textId="77777777" w:rsidR="00657977" w:rsidRPr="001E4180" w:rsidRDefault="00657977" w:rsidP="00657977">
      <w:r>
        <w:t>As with the Pacific Asia-Pacific environment</w:t>
      </w:r>
      <w:r w:rsidRPr="00FE5091">
        <w:t xml:space="preserve">, </w:t>
      </w:r>
      <w:r w:rsidRPr="00FE5091">
        <w:rPr>
          <w:rStyle w:val="StyleUnderline"/>
        </w:rPr>
        <w:t>direct conflict between the United States and China is unlikely</w:t>
      </w:r>
      <w:r>
        <w:t xml:space="preserve">. In fact, this is </w:t>
      </w:r>
      <w:r w:rsidRPr="00FE5091">
        <w:rPr>
          <w:rStyle w:val="StyleUnderline"/>
        </w:rPr>
        <w:t>probably the least likely environment that could emerge over even the long term</w:t>
      </w:r>
      <w:r>
        <w:t xml:space="preserve">. This is in part because </w:t>
      </w:r>
      <w:r w:rsidRPr="00FE5091">
        <w:rPr>
          <w:rStyle w:val="StyleUnderline"/>
        </w:rPr>
        <w:t>both nations are nuclear-armed powers and will almost certainly remain so during the period under examination</w:t>
      </w:r>
      <w:r>
        <w:t xml:space="preserve">. </w:t>
      </w:r>
      <w:r w:rsidRPr="00FE5091">
        <w:rPr>
          <w:rStyle w:val="StyleUnderline"/>
        </w:rPr>
        <w:t>Any</w:t>
      </w:r>
      <w:r>
        <w:t xml:space="preserve"> direct </w:t>
      </w:r>
      <w:r w:rsidRPr="00FE5091">
        <w:rPr>
          <w:rStyle w:val="StyleUnderline"/>
        </w:rPr>
        <w:t>use of conventional force between these powers would run the risk of escalation to a nuclear conflict</w:t>
      </w:r>
      <w:r>
        <w:t xml:space="preserve">, especially in the context of an Asia-Pacific Cold War. Leaders in </w:t>
      </w:r>
      <w:r w:rsidRPr="00FE5091">
        <w:rPr>
          <w:rStyle w:val="StyleUnderline"/>
        </w:rPr>
        <w:t>both capitals are</w:t>
      </w:r>
      <w:r>
        <w:t xml:space="preserve"> </w:t>
      </w:r>
      <w:r w:rsidRPr="00FE5091">
        <w:rPr>
          <w:rStyle w:val="StyleUnderline"/>
        </w:rPr>
        <w:t>acutely aware of this danger and will remain so</w:t>
      </w:r>
      <w:r>
        <w:t xml:space="preserve">. Moreover, neither nation is likely to witness the rise to power of the kind of risk-accepting leadership that would threaten the fundamental interests of the other in a way that could trigger a deliberate, direct, and sustained use of force. The possibility of such leadership emerging in China or the United States or both is more likely in the context of an Asia-Pacific Cold War environment, with all the dangerous features and trends noted in the above discussion, than at present. Yet </w:t>
      </w:r>
      <w:r w:rsidRPr="00FE5091">
        <w:rPr>
          <w:rStyle w:val="StyleUnderline"/>
        </w:rPr>
        <w:t>a transition from an Asia-Pacific Cold War environment to a direct U.S.-China hot war would almost certainly require a series of serious miscalculations and misperceptions regarding intentions, capabilities, and behavior on one or both sides over time</w:t>
      </w:r>
      <w:r>
        <w:t xml:space="preserve">. This would lead to a very severe crisis or incident of the type described above, a fairly rapid escalation to conflict, an inability to deescalate from a limited level of conflict, and a subsequent commitment to employ force on an episodic basis. </w:t>
      </w:r>
      <w:r w:rsidRPr="00FE5091">
        <w:rPr>
          <w:rStyle w:val="StyleUnderline"/>
        </w:rPr>
        <w:t>Although such enormous mistakes on the part of both states cannot be ruled out, they are not likely</w:t>
      </w:r>
      <w:r>
        <w:t>. Unfortunately, the possibility of other types of sustained, episodic conflict (for example, between China and U.S. allies) is marginally more likely than a direct U.S.-China conflict. This places a very high premium on the need for Beijing and Washington to avoid such indirect clashes and to prevent them from escalating to more severe, prolonged conflict.</w:t>
      </w:r>
    </w:p>
    <w:p w14:paraId="058066E8" w14:textId="77777777" w:rsidR="00E32E93" w:rsidRPr="00D84FCD" w:rsidRDefault="00E32E93" w:rsidP="00E32E93">
      <w:pPr>
        <w:pStyle w:val="Heading2"/>
        <w:rPr>
          <w:rFonts w:cs="Times New Roman"/>
        </w:rPr>
      </w:pPr>
      <w:r w:rsidRPr="00D84FCD">
        <w:rPr>
          <w:rFonts w:cs="Times New Roman"/>
        </w:rPr>
        <w:t>No Escalation</w:t>
      </w:r>
    </w:p>
    <w:p w14:paraId="29F873ED" w14:textId="77777777" w:rsidR="00E32E93" w:rsidRDefault="00E32E93" w:rsidP="00E32E93">
      <w:pPr>
        <w:pStyle w:val="Heading3"/>
      </w:pPr>
      <w:r>
        <w:t>--China Backdown</w:t>
      </w:r>
    </w:p>
    <w:p w14:paraId="3B8413EE" w14:textId="77777777" w:rsidR="00E32E93" w:rsidRPr="00D50A70" w:rsidRDefault="00E32E93" w:rsidP="00E32E93"/>
    <w:p w14:paraId="54FD5A37" w14:textId="77777777" w:rsidR="00E32E93" w:rsidRPr="00D84FCD" w:rsidRDefault="00E32E93" w:rsidP="00E32E93">
      <w:pPr>
        <w:pStyle w:val="Heading4"/>
        <w:rPr>
          <w:rFonts w:cs="Times New Roman"/>
        </w:rPr>
      </w:pPr>
      <w:r w:rsidRPr="00D84FCD">
        <w:rPr>
          <w:rFonts w:cs="Times New Roman"/>
        </w:rPr>
        <w:t>China won’t escalate conflict – Chinese leaders prefer deterrence because PLA not equipped for war</w:t>
      </w:r>
    </w:p>
    <w:p w14:paraId="167AD822" w14:textId="77777777" w:rsidR="00E32E93" w:rsidRPr="00D84FCD" w:rsidRDefault="00E32E93" w:rsidP="00E32E93">
      <w:r w:rsidRPr="00D84FCD">
        <w:rPr>
          <w:rStyle w:val="Style13ptBold"/>
        </w:rPr>
        <w:t>Blasko 15</w:t>
      </w:r>
      <w:r w:rsidRPr="00D84FCD">
        <w:t xml:space="preserve"> (Dennis, Lieutenant Colonel, U.S. Army (Retired) served 23 years as a Military Intelligence Officer and Foreign Area Officer specializing in China. graduated from the United States Military Academy and Naval Postgraduate School and is an author, "Ten Reasons Why China Will Have Trouble Fighting a Modern War," War on the Rocks, </w:t>
      </w:r>
      <w:hyperlink r:id="rId32" w:history="1">
        <w:r w:rsidRPr="00D84FCD">
          <w:t>http://warontherocks.com/2015/02/ten-reasons-why-china-will-have-trouble-fighting-a-modern-war/</w:t>
        </w:r>
      </w:hyperlink>
      <w:r w:rsidRPr="00D84FCD">
        <w:t xml:space="preserve">, AG) </w:t>
      </w:r>
    </w:p>
    <w:p w14:paraId="01C25644" w14:textId="77777777" w:rsidR="00E32E93" w:rsidRDefault="00E32E93" w:rsidP="00E32E93">
      <w:pPr>
        <w:rPr>
          <w:sz w:val="10"/>
        </w:rPr>
      </w:pPr>
      <w:r w:rsidRPr="00D84FCD">
        <w:rPr>
          <w:sz w:val="10"/>
        </w:rPr>
        <w:t xml:space="preserve">The introduction of new weapons and platforms into </w:t>
      </w:r>
      <w:r w:rsidRPr="00D84FCD">
        <w:rPr>
          <w:rStyle w:val="StyleUnderline"/>
        </w:rPr>
        <w:t>the People’s Liberation Army (PLA)</w:t>
      </w:r>
      <w:r w:rsidRPr="00D84FCD">
        <w:rPr>
          <w:sz w:val="10"/>
        </w:rPr>
        <w:t xml:space="preserve"> has captured the attention of much of the world for well over a decade. However, new equipment is only one element of the PLA’s long-term, multi-dimensional modernization process. There is much to be done and no one understands this better than the Chinese themselves. Based on what PLA commanders and staff officers write in their internal newspapers and journals, the force </w:t>
      </w:r>
      <w:r w:rsidRPr="00D84FCD">
        <w:rPr>
          <w:rStyle w:val="StyleUnderline"/>
        </w:rPr>
        <w:t>faces a multitude of challenges in order to close the perceived gaps between its capabilities and those of advanced militaries</w:t>
      </w:r>
      <w:r w:rsidRPr="00D84FCD">
        <w:rPr>
          <w:sz w:val="10"/>
        </w:rPr>
        <w:t xml:space="preserve">. New weapons, increasing defense budgets, and recently corruption tend to generate headlines in the Western press, but </w:t>
      </w:r>
      <w:r w:rsidRPr="00D84FCD">
        <w:rPr>
          <w:rStyle w:val="StyleUnderline"/>
        </w:rPr>
        <w:t>at least 10 other factors raise serious questions about the PLA’s current ability to fight a modern war against an advanced enemy</w:t>
      </w:r>
      <w:r w:rsidRPr="00D84FCD">
        <w:rPr>
          <w:sz w:val="10"/>
        </w:rPr>
        <w:t xml:space="preserve"> (some of which are discussed in a new RAND report, to which I contributed a collection of sources): 1. </w:t>
      </w:r>
      <w:r w:rsidRPr="00D84FCD">
        <w:rPr>
          <w:rStyle w:val="StyleUnderline"/>
        </w:rPr>
        <w:t>Shared Command Responsibility From company level to the PLA’s highest headquarters, commanding officers share responsibility for their units’ actions with political officers</w:t>
      </w:r>
      <w:r w:rsidRPr="00D84FCD">
        <w:rPr>
          <w:sz w:val="10"/>
        </w:rPr>
        <w:t xml:space="preserve"> who are responsible for “political work,” which involves insuring the PLA’s loyalty to the party through ideological training, officer promotions, the prosecution of the “three warfares” of psychological, media, and legal war, and maintaining morale and discipline. In the eyes of Western military officers, </w:t>
      </w:r>
      <w:r w:rsidRPr="00D84FCD">
        <w:rPr>
          <w:rStyle w:val="StyleUnderline"/>
        </w:rPr>
        <w:t>this situation violates the principle of war of “unity of command</w:t>
      </w:r>
      <w:r w:rsidRPr="00D84FCD">
        <w:rPr>
          <w:sz w:val="10"/>
        </w:rPr>
        <w:t xml:space="preserve">,” in which “all force operate under a single commander.” A major training trend over the past decade has been to improve political officers’ tactical proficiencies in the military tasks their units must conduct. In theory, commanders alone are authorized to make immediate tactical and operational decisions when necessary. However, at times </w:t>
      </w:r>
      <w:r w:rsidRPr="00D84FCD">
        <w:rPr>
          <w:rStyle w:val="StyleUnderline"/>
        </w:rPr>
        <w:t>there may be friction between commanders and their political counterparts. That situation may be exacerbated if corruption has permeated down to operational unit commanders and political officers</w:t>
      </w:r>
      <w:r w:rsidRPr="00D84FCD">
        <w:rPr>
          <w:sz w:val="10"/>
        </w:rPr>
        <w:t xml:space="preserve">. This shared responsibility system may suffice in peacetime situations, but it has not been tested under the stress of fast-moving, modern combat operations. 2. Army-Dominated Chain of Command and Force Structure Despite Beijing’s declaration that “China is a major maritime as well as land country,” the PLA’s force structure and leadership continue to be dominated by the Army. Based on numbers provided by the Chinese government, the Army (including the independent branch of the Second Artillery, the PLA’s nuclear and conventional missile force) comprises over 72 percent of the 2.3 million active duty force, with about 10 percent in the Navy and 17 percent in the Air Force. In mid-2014, China’s Army had 24 full generals (who wear three stars), the Navy had three full admirals, and the Air Force five. Currently, in the Central Military Commission (the highest military command and policy organization), the Army occupies six of the 10 seats for senior military leaders, while the Air Force has two, and the Navy and Second Artillery one each. These numbers may vary slightly over time, but the vast majority of the PLA’s senior leadership still wears green. Only Army officers have commanded the PLA’s seven military regions. Though China recognizes threats from the maritime direction have increased and its future campaigns will most likely have major naval or aerospace components, it has yet to modify its command structure to prepare for these realities. Changes to the PLA’s size, structure, and joint operations command system were announced in November 2013, but the details have yet to be revealed. Whatever changes are proposed, it is likely they will take several years to implement and trouble-shoot, likely causing disruptions and discontent along the way for those people and organizations who lose power and authority in these bureaucratic struggles. 3. Too Many Non-Combatant Headquarters Of the approximately 1.6 million personnel in the Army, 850,000 are assigned to the 18 group armies and a number of independent combat divisions and brigades, which comprise the Army’s main combat force. This means that roughly 750,000 Army personnel are found in local force units (mainly static border defense units), logistics units, schools and training bases, and an extensive system of provincial military district, military subdistrict, and county-level people’s armed forces department headquarters. These local headquarters are under the dual leadership of the PLA and the local civilian governments at the same level and oversee reserve and militia units and are responsible for conscription/enlistment, demobilization, and wartime mobilization. They were created decades ago when China’s transportation and communication infrastructure was underdeveloped and it was necessary to have military representatives physically present at every level of local governments. Currently tens of thousands of field grade officers are assigned to these headquarters. Because of improvements in China’s transportation and communication systems it may no longer be necessary for so many non-combatants to be stationed throughout the country. A significant reorganization and decrease in these local headquarters could help reduce the size of the PLA and, perhaps just as importantly, reduce the number of mid-level and lower-level officers tempted by opportunities for graft and corruption. Such a reorganization would likely face opposition from those who would lose their relatively cushy rear area jobs in the process. 4. Inexperienced Commanders and Staff As the PLA has stressed the need to improve its capabilities in combined arms and joint operations, a common criticism has been that “some” </w:t>
      </w:r>
      <w:r w:rsidRPr="00D84FCD">
        <w:rPr>
          <w:rStyle w:val="StyleUnderline"/>
        </w:rPr>
        <w:t>commanders and staff officers are not adequately prepared for the tasks of integrating multi-service and multi-arms operations.</w:t>
      </w:r>
      <w:r w:rsidRPr="00D84FCD">
        <w:rPr>
          <w:sz w:val="10"/>
        </w:rPr>
        <w:t xml:space="preserve"> As a result, much training is conducted according to the slogan “A strong army first needs strong generals; before training the troops, first train the officers.” In particular, the PLA currently emphasizes command of joint operations at division and brigade/regiment level compared to most previous joint operations, which were commanded by Army officers at army or military region headquarters. Only in the past two years have Navy and Air Force officers commanded joint exercises. In late 2014, the PLA announced it has decided on a program “for the selection, training, evaluation and appointment of joint operation commanding officers, so as to improve the training of joint operation commanding officers.” However, nurturing qualified commanders and staff officers is a long-term process involving education, training, and experience gained through assignments at different organizational levels. 5. Understaffed Battalion Headquarters As the PLA has experimented with conducting combined arms operations at battalion level over the past decade it has learned that </w:t>
      </w:r>
      <w:r w:rsidRPr="00D84FCD">
        <w:rPr>
          <w:rStyle w:val="StyleUnderline"/>
        </w:rPr>
        <w:t>current regulations do not provide for enough personnel at battalion headquarters to adequately command and control supporting units</w:t>
      </w:r>
      <w:r w:rsidRPr="00D84FCD">
        <w:rPr>
          <w:sz w:val="10"/>
        </w:rPr>
        <w:t xml:space="preserve">, such as artillery and engineer units, assigned to reinforce infantry or armored battalions. Therefore, units throughout the PLA are attempting to find solutions to the problem by assigning officers or noncommissioned officers (NCOs) to assist the battalion commander in his operational duties. Increasing the size of the staff is necessary before the reinforced, combined arms battalion can become the “basic tactical unit” in the Army capable of executing independent operations as envisioned in many PLA writings. 6. NCO Corps Still Under Development In the late 1990s, the PLA initiated a program to create a professional NCO corps to assist the officer corps in leading troops and performing administrative duties. Over the past decade, NCO selection, education, and training have been emphasized and NCOs replaced officers in many duty positions. Roughly ten years after the start of this program, in 2009 the PLA announced it was adjusting the system by adding an additional senior NCO rank increasing the number of ranks from six to seven. Selected units are currently experimenting with assigning “master chiefs” battalion and brigade headquarters and trying to determine exactly what the duties of senior NCOs should be and how they relate to the officers above them. It is likely that a generation will pass before the PLA NCO corps becomes the “backbone” of the force, as NCOs are considered in other armies. 7. Multiple Generations of Equipment in Units Because of its size, the PLA faces the challenge of units in all services being equipped with multiple generations of weapons and systems. New equipment generally is introduced to units gradually over time so that some subordinate units have advanced equipment while other units have much older gear. For example, nearly half of over 6,500 tanks in Army are Type-59 or their variants (based on the Soviet T-55). This frequently leads to problems in interconnectivity in communications and computer systems. Moreover multiple generations of equipment in one unit complicates training, tactics, and especially supply and repair/maintenance. Units must constantly revise their tactics and methods of operation based on the technology available to them. Though the PLA has the goal of increasing standardization and interoperability among units, the fact of multiple generations of equipment greatly complicates achieving their development goals. 8. Insufficient Realism in Training Continuing the trend of the past 15 years, increasing realism in training is a major objective for the PLA. Chinese military writers frequently criticize “formalism” in training and “training for show” as undermining the value of exercises. Several “professional blue forces” have been created to serve as enemy units in confrontational training exercises in joint– and single-service exercises as well as mock combat between services. A major goal in nearly all training is to expose problems so that they can be overcome in future training. Despite the progress that the PLA has made in these efforts, the PLA leadership is aware of the force’s continuing shortcomings in training. Moreover, increasing realism in training will require additional funds, particularly for fuel and maintenance expenses and for more and better training areas and training simulators. 9. Air-to-Ground Support Still Under Development One of the most important examples of joint operations is air support to ground operations. As new aircraft, precision guided munitions, and means of communications are entering the PLA, the force continues to experiment in how to best conduct air-to-ground attack operations. Units appear still to be testing techniques for frontline ground units to control fixed- and rotary-wing aircraft in attacking enemy units in close proximity to their own positions, a function known as close air support. In 2014, the Air Force conducted its first public demonstration of an armed unmanned aerial vehicle executing a ground attack mission. Naval aviation units and the Air Force are just beginning to conduct joint operations with each other. 10. “The Peace Disease”: Lack of Combat Experience The PLA’s last major campaign against a foreign enemy, the short 1979 war with Vietnam, involved only the Army. The PLA considers the amphibious landing to capture Yijiangshan Island from Kuomintang forces in 1955 as its first and only joint combat experience. Both operations resulted in heavy PLA casualties. PLA writers commonly refer to its lack of recent modern combat experience as the “peace disease.” At present, only a </w:t>
      </w:r>
      <w:r w:rsidRPr="00D84FCD">
        <w:rPr>
          <w:rStyle w:val="StyleUnderline"/>
        </w:rPr>
        <w:t>very few of the PLA’s most senior officers have ever been in a combat situation</w:t>
      </w:r>
      <w:r w:rsidRPr="00D84FCD">
        <w:rPr>
          <w:sz w:val="10"/>
        </w:rPr>
        <w:t xml:space="preserve">; no NCO or private has ever been in battle. The PLA’s deployments to UN peacekeeping operations, on disaster relief missions, and to the Gulf of Aden in maritime escort activities are useful but do not substitute for combat experience. The PLA extensively studies the wars other countries have fought, but book learning or even its gradually improving training programs cannot compare to the stress of an extended deployment in a combat zone. Nonetheless, the PLA’s combat and deterrence capabilities gradually are increasing because of improvements in its personnel system, more realistic training, updated doctrine, enhanced logistics support, and the introduction of advanced weapons, communications, and computer systems. At the end of 2014, the Ministry of Defense spokesman noted, “After many years of painstaking efforts, the modernization of the Chinese armed forces has made notable achievements. But, of course, in certain areas, we are still lagging behind when compared with the most advanced militaries in the world and more efforts need to be made.” Conclusions Even taking into account the significant improvements in PLA capabilities, senior military leaders consider time and people to be more important for successful military modernization than money and equipment. Accordingly, their time horizon spans to mid-century in a multi-generational process of evolutionary development. Contrary to the assumption prevalent outside of China that PLA leaders are “hawks” urging aggressive or expansionist action, the factors outlined above, among others, could cause senior military leaders to advise caution in the use of force in private consultations with senior Communist Party leaders. </w:t>
      </w:r>
      <w:r w:rsidRPr="00D84FCD">
        <w:rPr>
          <w:b/>
          <w:u w:val="single"/>
        </w:rPr>
        <w:t>Based on their knowledge of PLA capabilities and shortcomings, most senior PLA leaders probably prefer the use of deterrent measures and non-military means to achieve strategic objectives while the PLA continues to build its strength.</w:t>
      </w:r>
      <w:r w:rsidRPr="00D84FCD">
        <w:rPr>
          <w:rStyle w:val="StyleUnderline"/>
        </w:rPr>
        <w:t xml:space="preserve"> An example can be seen in the East China Sea where non-military government entities have taken the lead in patrolling in the vicinity of the Diaoyu/Senkaku Islands with the PLA remaining mostly over the horizon. </w:t>
      </w:r>
      <w:r w:rsidRPr="00D84FCD">
        <w:rPr>
          <w:sz w:val="10"/>
        </w:rPr>
        <w:t xml:space="preserve">However, if China’s civilian leaders decide to commit the PLA to battle before its modernization is complete, as loyal servants of the Party, the PLA leadership will seek to defeat the enemy quickly and decisively using all units and capabilities available. But it will also prepare for protracted conflict. China’s chances of success will vary according to where and when the battle is fought and who the enemy is. PLA confidence in winning will increase the closer to China it can operate and preferably if it confronts a lower-technology, less skilled enemy not backed by a powerful friend or ally. </w:t>
      </w:r>
    </w:p>
    <w:p w14:paraId="17740DE0" w14:textId="77777777" w:rsidR="00E32E93" w:rsidRDefault="00E32E93" w:rsidP="00E32E93">
      <w:pPr>
        <w:rPr>
          <w:sz w:val="10"/>
        </w:rPr>
      </w:pPr>
    </w:p>
    <w:p w14:paraId="5A45136E" w14:textId="77777777" w:rsidR="00E32E93" w:rsidRDefault="00E32E93" w:rsidP="00E32E93">
      <w:pPr>
        <w:pStyle w:val="Heading3"/>
      </w:pPr>
      <w:r>
        <w:t>--No Nukes</w:t>
      </w:r>
    </w:p>
    <w:p w14:paraId="270757A0" w14:textId="77777777" w:rsidR="00E32E93" w:rsidRDefault="00E32E93" w:rsidP="00E32E93"/>
    <w:p w14:paraId="5FB967D8" w14:textId="77777777" w:rsidR="00E32E93" w:rsidRDefault="00E32E93" w:rsidP="00E32E93">
      <w:pPr>
        <w:pStyle w:val="Heading4"/>
      </w:pPr>
      <w:r>
        <w:t>China will maintain its nuclear policy of NFU and limited ambiguity in event of conflict</w:t>
      </w:r>
    </w:p>
    <w:p w14:paraId="66D1B7B0" w14:textId="77777777" w:rsidR="00E32E93" w:rsidRPr="00557159" w:rsidRDefault="00E32E93" w:rsidP="00E32E93">
      <w:pPr>
        <w:rPr>
          <w:rStyle w:val="Style13ptBold"/>
        </w:rPr>
      </w:pPr>
      <w:r>
        <w:rPr>
          <w:rStyle w:val="Style13ptBold"/>
        </w:rPr>
        <w:t xml:space="preserve">Cunningham and Fravel 16 </w:t>
      </w:r>
      <w:r w:rsidRPr="00BF1D46">
        <w:t>(Fiona S. Cunningham and M. Taylor Fravel, ICSC, “Why China Won’t Abandon Its Nuclear Strategy of Assured Retaliation” February 2016, Fiona S. Cunningham is a Ph.D. Candidate in the Department of Political Science and member of the Security Studies Program at the Massachusetts Institute of Technology. M. Taylor Fravel is Associate Professor of Political Science and member of the Security Studies Program at the Massachusetts Institute of Technology, https://www.wilsoncenter.org/sites/default/files/china_policy_brief_cunningham-fravel.pdf) GG</w:t>
      </w:r>
    </w:p>
    <w:p w14:paraId="1680BC33" w14:textId="77777777" w:rsidR="00E32E93" w:rsidRPr="00BF1D46" w:rsidRDefault="00E32E93" w:rsidP="00E32E93">
      <w:pPr>
        <w:rPr>
          <w:sz w:val="16"/>
        </w:rPr>
      </w:pPr>
      <w:r w:rsidRPr="00557159">
        <w:rPr>
          <w:rStyle w:val="StyleUnderline"/>
        </w:rPr>
        <w:t>China will not abandon its nuclear strategy of assured retaliation in response to an increasingly clear U.S. commitment to strategic</w:t>
      </w:r>
      <w:r w:rsidRPr="00BF1D46">
        <w:rPr>
          <w:sz w:val="16"/>
        </w:rPr>
        <w:t xml:space="preserve"> primacy. Instead, </w:t>
      </w:r>
      <w:r w:rsidRPr="00557159">
        <w:rPr>
          <w:rStyle w:val="StyleUnderline"/>
        </w:rPr>
        <w:t>to avoid Cold War-style nuclear competition and the risk of arms racing, China is altering how it implements assured retaliation</w:t>
      </w:r>
      <w:r w:rsidRPr="00BF1D46">
        <w:rPr>
          <w:sz w:val="16"/>
        </w:rPr>
        <w:t xml:space="preserve">. First, </w:t>
      </w:r>
      <w:r w:rsidRPr="00557159">
        <w:rPr>
          <w:rStyle w:val="StyleUnderline"/>
        </w:rPr>
        <w:t>China is allowing limited ambiguity over the application of its no-first-use policy</w:t>
      </w:r>
      <w:r w:rsidRPr="00BF1D46">
        <w:rPr>
          <w:sz w:val="16"/>
        </w:rPr>
        <w:t xml:space="preserve">, its pledge to not use nuclear weapons unless first attacked with nuclear weapons by another state. </w:t>
      </w:r>
      <w:r w:rsidRPr="00557159">
        <w:rPr>
          <w:rStyle w:val="StyleUnderline"/>
        </w:rPr>
        <w:t>Debate among Chinese strategists over the definition of</w:t>
      </w:r>
      <w:r>
        <w:rPr>
          <w:rStyle w:val="StyleUnderline"/>
        </w:rPr>
        <w:t xml:space="preserve"> </w:t>
      </w:r>
      <w:r w:rsidRPr="00557159">
        <w:rPr>
          <w:rStyle w:val="StyleUnderline"/>
        </w:rPr>
        <w:t>“first use” has created uncertainty over how China would respond to “counterforce” attacks</w:t>
      </w:r>
      <w:r w:rsidRPr="00BF1D46">
        <w:rPr>
          <w:sz w:val="16"/>
        </w:rPr>
        <w:t xml:space="preserve">, or attacks by an adversary using conventional weapons against Chinese nuclear forces and infrastructure. </w:t>
      </w:r>
      <w:r w:rsidRPr="00557159">
        <w:rPr>
          <w:rStyle w:val="StyleUnderline"/>
        </w:rPr>
        <w:t>The main purpose of this limited ambiguity is to deter the United States from conducting such conventional attacks</w:t>
      </w:r>
      <w:r w:rsidRPr="00BF1D46">
        <w:rPr>
          <w:sz w:val="16"/>
        </w:rPr>
        <w:t xml:space="preserve">. Chinese strategists are also debating whether a launch-on-warning posture—launching its own nuclear weapons as soon as China receives warning of incoming enemy nuclear missiles, but before they reach their Chinese targets—would be desirable and consistent with China’s no-first-use policy. Second, </w:t>
      </w:r>
      <w:r w:rsidRPr="00557159">
        <w:rPr>
          <w:rStyle w:val="StyleUnderline"/>
        </w:rPr>
        <w:t>China seeks to maintain the smallest nuclear arsenal capable of assuring retaliation against a nuclear-armed adversary</w:t>
      </w:r>
      <w:r w:rsidRPr="00BF1D46">
        <w:rPr>
          <w:sz w:val="16"/>
        </w:rPr>
        <w:t xml:space="preserve">. In response to U.S. capabilities developments, Beijing is making qualitative and limited quantitative improvements in its force structure. China is modestly increasing the size and survivability of its intercontinental ballistic missile (ICBM) force as well as its ability to penetrate missile defenses. It is equipping some of its ICBMs with multiple, independently targeted reentry vehicles (MIRVs), developing glide technology, and improving its strategic warning and command and control systems. To counter future advances in U.S. strategic capabilities, China is researching and developing missile defenses and hypersonic weapons technology, as well as continuing to improve its ballistic missile submarine force. </w:t>
      </w:r>
      <w:r w:rsidRPr="00557159">
        <w:rPr>
          <w:rStyle w:val="StyleUnderline"/>
        </w:rPr>
        <w:t>Limited ambiguity over how China may define a “nuclear attack”for its no-first-use policy allows Beijing to maintain a smaller arsenal than it would need if it adhered to a strict no-first-use policy</w:t>
      </w:r>
      <w:r w:rsidRPr="00BF1D46">
        <w:rPr>
          <w:sz w:val="16"/>
        </w:rPr>
        <w:t xml:space="preserve">. Yet limited ambiguity also raises the risk of nuclear escalation in a crisis, as it increases the likelihood that the United States could mistake Chinese nuclear signaling for preparations to use nuclear weapons. </w:t>
      </w:r>
      <w:r w:rsidRPr="00557159">
        <w:rPr>
          <w:rStyle w:val="StyleUnderline"/>
        </w:rPr>
        <w:t>China’s decision implies that it views the economic, diplomatic, and strategic costs of arms racing as a bigger threat to its national security than the risk of nuclear escalation in a crisis</w:t>
      </w:r>
      <w:r w:rsidRPr="00BF1D46">
        <w:rPr>
          <w:sz w:val="16"/>
        </w:rPr>
        <w:t xml:space="preserve">. </w:t>
      </w:r>
      <w:r w:rsidRPr="00557159">
        <w:rPr>
          <w:rStyle w:val="StyleUnderline"/>
        </w:rPr>
        <w:t>China is</w:t>
      </w:r>
      <w:r w:rsidRPr="00BF1D46">
        <w:rPr>
          <w:sz w:val="16"/>
        </w:rPr>
        <w:t xml:space="preserve"> also relatively </w:t>
      </w:r>
      <w:r w:rsidRPr="00557159">
        <w:rPr>
          <w:rStyle w:val="StyleUnderline"/>
        </w:rPr>
        <w:t>optimistic about the risk of nuclear escalation in any future U.S.–China crisis</w:t>
      </w:r>
      <w:r w:rsidRPr="00BF1D46">
        <w:rPr>
          <w:sz w:val="16"/>
        </w:rPr>
        <w:t xml:space="preserve">. A U.S.–China crisis would most likely arise because of a dispute between a U.S. ally and China. </w:t>
      </w:r>
      <w:r w:rsidRPr="00557159">
        <w:rPr>
          <w:rStyle w:val="StyleUnderline"/>
        </w:rPr>
        <w:t>Few Chinese strategists believe that the stakes in any U.S.–China crisis would prove sufficient for either China or the United States to risk nuclear escalation</w:t>
      </w:r>
      <w:r w:rsidRPr="00BF1D46">
        <w:rPr>
          <w:sz w:val="16"/>
        </w:rPr>
        <w:t xml:space="preserve">. </w:t>
      </w:r>
      <w:r w:rsidRPr="00557159">
        <w:rPr>
          <w:rStyle w:val="StyleUnderline"/>
        </w:rPr>
        <w:t>Chinese analysts also regard Beijing’s no-first-use policy as contributing to a clear firebreak between nuclear and conventional conflict.</w:t>
      </w:r>
      <w:r w:rsidRPr="00BF1D46">
        <w:rPr>
          <w:sz w:val="16"/>
        </w:rPr>
        <w:t xml:space="preserve"> They believe that </w:t>
      </w:r>
      <w:r w:rsidRPr="00557159">
        <w:rPr>
          <w:rStyle w:val="StyleUnderline"/>
        </w:rPr>
        <w:t>the United States would not be tempted to cross that threshold by attacking China’s nuclear arsenal with conventional capabilities, given the limited ambiguity over China’s no-first-use policy</w:t>
      </w:r>
      <w:r w:rsidRPr="00BF1D46">
        <w:rPr>
          <w:sz w:val="16"/>
        </w:rPr>
        <w:t>. Most Chinese strategists do not acknowledge the risk of unintentional escalation in a U.S.–China crisis.</w:t>
      </w:r>
    </w:p>
    <w:p w14:paraId="63C09B29" w14:textId="77777777" w:rsidR="00E32E93" w:rsidRDefault="00E32E93" w:rsidP="00E32E93"/>
    <w:p w14:paraId="6F0D5B4B" w14:textId="77777777" w:rsidR="00E32E93" w:rsidRDefault="00E32E93" w:rsidP="00E32E93">
      <w:pPr>
        <w:pStyle w:val="Heading4"/>
      </w:pPr>
      <w:r>
        <w:t>Wouldn’t go nuclear – unless all deterrence broke down conflict would be limited</w:t>
      </w:r>
    </w:p>
    <w:p w14:paraId="6E743F8F" w14:textId="77777777" w:rsidR="00E32E93" w:rsidRPr="00044D6A" w:rsidRDefault="00E32E93" w:rsidP="00E32E93">
      <w:pPr>
        <w:rPr>
          <w:rStyle w:val="Style13ptBold"/>
          <w:b w:val="0"/>
          <w:sz w:val="16"/>
          <w:szCs w:val="16"/>
        </w:rPr>
      </w:pPr>
      <w:r>
        <w:rPr>
          <w:rStyle w:val="Style13ptBold"/>
        </w:rPr>
        <w:t xml:space="preserve">Mirski 13 </w:t>
      </w:r>
      <w:r w:rsidRPr="00044D6A">
        <w:rPr>
          <w:rStyle w:val="Style13ptBold"/>
          <w:sz w:val="16"/>
          <w:szCs w:val="16"/>
        </w:rPr>
        <w:t>(SEAN MIRSKI, Carnegie Endowment for International Peace, “Stranglehold: The Context, Conduct and Consequences of an American Naval Blockade of China” 2/12/13, Journal of Strategic Studies, http://carnegieendowment.org/2013/02/12/stranglehold-context-conduct-and-consequences-of-american-naval-blockade-of-china-pub-51135) GG</w:t>
      </w:r>
    </w:p>
    <w:p w14:paraId="7CB73FC4" w14:textId="77777777" w:rsidR="00E32E93" w:rsidRDefault="00E32E93" w:rsidP="00E32E93">
      <w:r w:rsidRPr="00044D6A">
        <w:rPr>
          <w:rStyle w:val="StyleUnderline"/>
        </w:rPr>
        <w:t>The United States could find itself embroiled with China in an unlimited war</w:t>
      </w:r>
      <w:r>
        <w:t>, a limited war, or an “extensive” war that falls between the other two poles, and out of these, it would only consider implementing a blockade in the third, “extensive” conflict scenario</w:t>
      </w:r>
      <w:r w:rsidRPr="00044D6A">
        <w:rPr>
          <w:rStyle w:val="StyleUnderline"/>
        </w:rPr>
        <w:t xml:space="preserve">. The United States will probably never have to consider implementing a blockade in the context of an unlimited war because </w:t>
      </w:r>
      <w:r w:rsidRPr="00044D6A">
        <w:rPr>
          <w:rStyle w:val="Emphasis"/>
        </w:rPr>
        <w:t>such a conflict</w:t>
      </w:r>
      <w:r>
        <w:t>—waged by any and all means at the belligerents’ disposal—</w:t>
      </w:r>
      <w:r w:rsidRPr="00044D6A">
        <w:rPr>
          <w:rStyle w:val="Emphasis"/>
        </w:rPr>
        <w:t>could only arise subsequent to a total breakdown in nuclear deterrence</w:t>
      </w:r>
      <w:r>
        <w:t xml:space="preserve">. Fortunately, </w:t>
      </w:r>
      <w:r w:rsidRPr="00044D6A">
        <w:rPr>
          <w:rStyle w:val="StyleUnderline"/>
        </w:rPr>
        <w:t>both China and the United States would be bounded in their wartime conduct by the prospect of horrific nuclear escalation, which would establish an upper limit on both the means employed and the ends pursued by either side</w:t>
      </w:r>
      <w:r>
        <w:t xml:space="preserve">. At the opposite extreme, </w:t>
      </w:r>
      <w:r w:rsidRPr="00044D6A">
        <w:rPr>
          <w:rStyle w:val="StyleUnderline"/>
        </w:rPr>
        <w:t>the United States would also not implement a blockade in the context of a limited conflict.</w:t>
      </w:r>
      <w:r>
        <w:t xml:space="preserve"> In such a war, American forces would be fighting over interests that the United States perceived to be important, but not vital. As a result, the United States would be reluctant to utilize a blockade strategy due to its high costs, except perhaps as a latent strategy that deters against Chinese escalation or signals American resolve and escalation dominance. However, if the United States perceived that its vital interests were at stake in a conflict, then it would be willing to shoulder greater burdens and expend greater effort in order to win it.12 In such an “extensive” conflict, Washington may be willing to bear higher costs—including the cost of resisting international pressure to immediately terminate the conflict—to the point where a blockade would become an appropriate strategy. Equally importantly, the significance of the interests at stake would reinforce the United States’ political will and give American leaders the domestic political space necessary for prosecuting a longer-term conflict. </w:t>
      </w:r>
      <w:r w:rsidRPr="00044D6A">
        <w:rPr>
          <w:rStyle w:val="StyleUnderline"/>
        </w:rPr>
        <w:t>While the division between a limited and an “extensive” conflict is an arbitrary one that is heavily conditioned by the conflict’s context, it nevertheless usefully highlights the circumstances under which a blockade would be a practical option. Rather than following clear pre-determined guidelines, American policymakers would ultimately have to judge in any given conflict scenario whether the interests at stake were sufficiently valuable to the United States such that a blockade should be seriously considered</w:t>
      </w:r>
      <w:r>
        <w:t xml:space="preserve">. Before a blockade was implemented, the United States would need to anticipate that it could not necessarily defeat China quickly and decisively. Otherwise, China could rely on its domestic resource reserves and stockpiles to wait out the blockade’s effects until the conflict drew to a close.13 But if the United States foresaw the possibility of a protracted war, then a blockade strategy would become more relevant because it could actually begin to have a material impact as the conflict wore on. </w:t>
      </w:r>
    </w:p>
    <w:p w14:paraId="30EEA85C" w14:textId="77777777" w:rsidR="00A03311" w:rsidRPr="00D84FCD" w:rsidRDefault="00A03311" w:rsidP="00A03311">
      <w:pPr>
        <w:pStyle w:val="Heading2"/>
      </w:pPr>
      <w:r w:rsidRPr="00D84FCD">
        <w:t>Not Aggressive</w:t>
      </w:r>
    </w:p>
    <w:p w14:paraId="4EBDA843" w14:textId="77777777" w:rsidR="00A03311" w:rsidRDefault="00A03311" w:rsidP="00A03311"/>
    <w:p w14:paraId="5CED002F" w14:textId="77777777" w:rsidR="00A03311" w:rsidRDefault="00A03311" w:rsidP="00A03311">
      <w:pPr>
        <w:pStyle w:val="Heading3"/>
      </w:pPr>
      <w:r>
        <w:t>--Mindset/Tech</w:t>
      </w:r>
    </w:p>
    <w:p w14:paraId="0B2CEFDB" w14:textId="77777777" w:rsidR="00A03311" w:rsidRPr="00D50A70" w:rsidRDefault="00A03311" w:rsidP="00A03311"/>
    <w:p w14:paraId="55FA63CC" w14:textId="77777777" w:rsidR="00A03311" w:rsidRPr="00D84FCD" w:rsidRDefault="00A03311" w:rsidP="00A03311">
      <w:pPr>
        <w:pStyle w:val="Heading4"/>
        <w:rPr>
          <w:rFonts w:cs="Times New Roman"/>
        </w:rPr>
      </w:pPr>
      <w:r w:rsidRPr="00D84FCD">
        <w:rPr>
          <w:rFonts w:cs="Times New Roman"/>
        </w:rPr>
        <w:t>China is too far behind to be a threat and doesn’t want conflict</w:t>
      </w:r>
    </w:p>
    <w:p w14:paraId="01D36EA4" w14:textId="77777777" w:rsidR="00A03311" w:rsidRPr="00D84FCD" w:rsidRDefault="00A03311" w:rsidP="00A03311">
      <w:r w:rsidRPr="00D84FCD">
        <w:rPr>
          <w:rStyle w:val="Style13ptBold"/>
        </w:rPr>
        <w:t xml:space="preserve">Bandow 16 </w:t>
      </w:r>
      <w:r w:rsidRPr="00D84FCD">
        <w:t xml:space="preserve">(Doug Bandow, CATO Institute, “Is China Really That Dangerous?” 5/26/16 Doug Bandow is a Senior Fellow at the Cato Institute and a former Special Assistant to President Ronald Reagan. </w:t>
      </w:r>
      <w:hyperlink r:id="rId33" w:history="1">
        <w:r w:rsidRPr="00D84FCD">
          <w:t>http://www.cato.org/publications/commentary/china-really-dangerous</w:t>
        </w:r>
      </w:hyperlink>
      <w:r w:rsidRPr="00D84FCD">
        <w:t>) GG</w:t>
      </w:r>
    </w:p>
    <w:p w14:paraId="274841C7" w14:textId="77777777" w:rsidR="00A03311" w:rsidRPr="00D84FCD" w:rsidRDefault="00A03311" w:rsidP="00A03311">
      <w:pPr>
        <w:rPr>
          <w:rStyle w:val="Style13ptBold"/>
          <w:b w:val="0"/>
          <w:sz w:val="16"/>
          <w:szCs w:val="16"/>
        </w:rPr>
      </w:pPr>
      <w:r w:rsidRPr="00D84FCD">
        <w:rPr>
          <w:rStyle w:val="StyleUnderline"/>
        </w:rPr>
        <w:t>The United States dominates the globe militarily</w:t>
      </w:r>
      <w:r w:rsidRPr="00D84FCD">
        <w:t xml:space="preserve">. Washington possesses the most powerful armed forces, accounts for roughly 40 percent of the globe’s military outlays, and is allied with every major industrialized state save China and Russia. Yet the bipartisan hawks who dominate U.S. foreign policy see threats at every turn. </w:t>
      </w:r>
      <w:r w:rsidRPr="00D84FCD">
        <w:rPr>
          <w:rStyle w:val="StyleUnderline"/>
        </w:rPr>
        <w:t>For some, the People’s Republic of China is replacing the Soviet Union as America’s chief adversary. They view another military buildup as the only answer</w:t>
      </w:r>
      <w:r w:rsidRPr="00D84FCD">
        <w:t xml:space="preserve">. The PRC’s rise is reshaping the globe. </w:t>
      </w:r>
      <w:r w:rsidRPr="00D84FCD">
        <w:rPr>
          <w:rStyle w:val="StyleUnderline"/>
        </w:rPr>
        <w:t>Today, the PRC ranks second only to the United States economically</w:t>
      </w:r>
      <w:r w:rsidRPr="00D84FCD">
        <w:t xml:space="preserve">. Increased financial resources have enabled Beijing to take on a much greater international role. The best way for the United States to prepare for the future is to husband its economic strength and respond militarily only if a serious threat develops. </w:t>
      </w:r>
      <w:r w:rsidRPr="00D84FCD">
        <w:rPr>
          <w:rStyle w:val="StyleUnderline"/>
        </w:rPr>
        <w:t>Of greatest concern in Washington is China’s military buildup</w:t>
      </w:r>
      <w:r w:rsidRPr="00D84FCD">
        <w:t xml:space="preserve">. Indeed, a novel reportedly making the rounds at the Pentagon is Ghost Fleet, which posits a Chinese attack on Hawaii. </w:t>
      </w:r>
      <w:r w:rsidRPr="00D84FCD">
        <w:rPr>
          <w:rStyle w:val="StyleUnderline"/>
        </w:rPr>
        <w:t>The Department of Defense publishes an annual review of China’s military. The latest report warns that the PRC “continued to improve key capabilities,” including ballistic and cruise missiles, aircraft and air defense, information capabilities, submarines, and amphibious and airborne assault units</w:t>
      </w:r>
      <w:r w:rsidRPr="00D84FCD">
        <w:t xml:space="preserve">. The Chinese military “is also focusing on counterspace, offensive cyber operations, and electronic warfare.” Further, Beijing “continued to modernize and to restructure its ground forces to create a fully modern army.” </w:t>
      </w:r>
      <w:r w:rsidRPr="00D84FCD">
        <w:rPr>
          <w:rStyle w:val="StyleUnderline"/>
        </w:rPr>
        <w:t>This program may sound menacing, but Beijing’s ambitions are bounded. DOD observes that China’s leaders “portray a strong military as critical to advancing Chinese interests, preventing other countries from taking steps that would damage those interests, and ensuring that China can defend itself and its sovereignty claims.” Which is precisely what U.S. policymakers do.</w:t>
      </w:r>
      <w:r w:rsidRPr="00D84FCD">
        <w:t xml:space="preserve"> In the short term, Beijing’s principal objective is to advance its territorial claims in the Asia-Pacific without provoking conflict. In the longer term the objective, says DOD, is “to deter or defeat adversary power projection and counter third-party—including U.S.—intervention during a crisis or conflict.” That is, deterrence. Most important is planning for contingencies in the Taiwan Strait, East and South China Sea, and Korean peninsula. They all concern Beijing far more than America, and involve other, potentially well-armed states, including Japan, South Korea and the Southeast Asian nations, which are able to advance their own interests. China also is developing a capability for such missions as “sea lane security, counterpiracy, peacekeeping, and humanitarian assistance/disaster relief.” These tasks actually mirror U.S. interests. </w:t>
      </w:r>
      <w:r w:rsidRPr="00D84FCD">
        <w:rPr>
          <w:rStyle w:val="StyleUnderline"/>
        </w:rPr>
        <w:t>Washington officials might feel uncomfortable sharing leadership with the PRC, but that cannot justify a military response</w:t>
      </w:r>
      <w:r w:rsidRPr="00D84FCD">
        <w:t xml:space="preserve">. Most important, </w:t>
      </w:r>
      <w:r w:rsidRPr="00D84FCD">
        <w:rPr>
          <w:rStyle w:val="StyleUnderline"/>
        </w:rPr>
        <w:t>even the Pentagon does not believe Beijing is planning an aggressive war</w:t>
      </w:r>
      <w:r w:rsidRPr="00D84FCD">
        <w:t xml:space="preserve">. </w:t>
      </w:r>
      <w:r w:rsidRPr="00D84FCD">
        <w:rPr>
          <w:rStyle w:val="StyleUnderline"/>
        </w:rPr>
        <w:t>America enjoys a vast military lead</w:t>
      </w:r>
      <w:r w:rsidRPr="00D84FCD">
        <w:t xml:space="preserve">, possessing a significantly larger nuclear force, ten carrier groups compared to China’s singlecarrier and much more. </w:t>
      </w:r>
      <w:r w:rsidRPr="00D84FCD">
        <w:rPr>
          <w:rStyle w:val="StyleUnderline"/>
        </w:rPr>
        <w:t>With Washington spending roughly $600 billion annually on the military, compared to an estimated $180 billion by Beijing, China is not overtaking America.</w:t>
      </w:r>
      <w:r w:rsidRPr="00D84FCD">
        <w:t xml:space="preserve"> Moreover, </w:t>
      </w:r>
      <w:r w:rsidRPr="00D84FCD">
        <w:rPr>
          <w:rStyle w:val="StyleUnderline"/>
        </w:rPr>
        <w:t>the PRC’s economic predominance is not guaranteed</w:t>
      </w:r>
      <w:r w:rsidRPr="00D84FCD">
        <w:t xml:space="preserve">. </w:t>
      </w:r>
      <w:r w:rsidRPr="00D84FCD">
        <w:rPr>
          <w:rStyle w:val="StyleUnderline"/>
        </w:rPr>
        <w:t xml:space="preserve">China’s challenges are huge: white elephant investments, a shrinking labor force, inefficient state enterprises, ubiquitous bank bad debts, pervasive corruption and regional disparities. </w:t>
      </w:r>
      <w:r w:rsidRPr="00D84FCD">
        <w:t xml:space="preserve">Because of Beijing’s one-child policy, the country may grow old before it grows rich. China’s military modernization program also faces serious challenges, including a slowing economy and pervasive corruption that afflicts the People’s Liberation Army. </w:t>
      </w:r>
      <w:r w:rsidRPr="00D84FCD">
        <w:rPr>
          <w:rStyle w:val="StyleUnderline"/>
        </w:rPr>
        <w:t>Even a more powerful PRC would not easily threaten the United States. Projecting force across oceans and continents is extraordinarily expensive</w:t>
      </w:r>
      <w:r w:rsidRPr="00D84FCD">
        <w:t xml:space="preserve">. </w:t>
      </w:r>
      <w:r w:rsidRPr="00D84FCD">
        <w:rPr>
          <w:rStyle w:val="StyleUnderline"/>
        </w:rPr>
        <w:t>Deterring use of such force is relatively cheap</w:t>
      </w:r>
      <w:r w:rsidRPr="00D84FCD">
        <w:t xml:space="preserve">. </w:t>
      </w:r>
      <w:r w:rsidRPr="00D84FCD">
        <w:rPr>
          <w:rStyle w:val="StyleUnderline"/>
        </w:rPr>
        <w:t>America is uniquely secure, enjoying relative geographic isolation</w:t>
      </w:r>
      <w:r w:rsidRPr="00D84FCD">
        <w:t>—</w:t>
      </w:r>
      <w:r w:rsidRPr="00D84FCD">
        <w:rPr>
          <w:rStyle w:val="StyleUnderline"/>
        </w:rPr>
        <w:t>in contrast to China, which is surrounded by nations with which it has been at war over the last century</w:t>
      </w:r>
      <w:r w:rsidRPr="00D84FCD">
        <w:t xml:space="preserve">: Russia, Japan, Korea, India and Vietnam. In fact, only Washington’s attempt to dominate China along the latter’s border (imagine the Chinese navy patrolling America’s East Coast) might trigger war. The United States understandably favors its friends in their disputes with the PRC. However, they should be responsible for defending their own interests. </w:t>
      </w:r>
      <w:r w:rsidRPr="00D84FCD">
        <w:rPr>
          <w:rStyle w:val="StyleUnderline"/>
        </w:rPr>
        <w:t>None of the ongoing territorial controversies is worth conflict with nuclear-armed China</w:t>
      </w:r>
      <w:r w:rsidRPr="00D84FCD">
        <w:t xml:space="preserve">. Unfortunately, deterrence often fails. If Beijing ignores U.S. threats, Washington could find itself in a real war with a real power. Are Americans prepared to sacrifice Los Angeles or San Francisco for Tokyo or Taipei? Doing so would be madness. </w:t>
      </w:r>
      <w:r w:rsidRPr="00D84FCD">
        <w:rPr>
          <w:rStyle w:val="StyleUnderline"/>
        </w:rPr>
        <w:t>Despite the tendency to treat the PRC as the next superpower, Chinese officials are aware of their limitations, tempering any danger to America</w:t>
      </w:r>
      <w:r w:rsidRPr="00D84FCD">
        <w:t>. Concludes DOD: “</w:t>
      </w:r>
      <w:r w:rsidRPr="00D84FCD">
        <w:rPr>
          <w:rStyle w:val="StyleUnderline"/>
        </w:rPr>
        <w:t>China continues to regard stable relations with the United States and China’s neighbors as key to its development.” The United States should be watchful and wary of China’s rise. But the best way for the United States to prepare for the future is to husband its economic strength and respond militarily only if a serious threat develops</w:t>
      </w:r>
      <w:r w:rsidRPr="00D84FCD">
        <w:t>. Otherwise, Washington should seek to accommodate, rather than combat such an important rising power.</w:t>
      </w:r>
    </w:p>
    <w:p w14:paraId="1A102B9D" w14:textId="77777777" w:rsidR="00A03311" w:rsidRDefault="00A03311" w:rsidP="00A03311">
      <w:pPr>
        <w:pStyle w:val="Heading4"/>
      </w:pPr>
      <w:r>
        <w:t>China isn’t aggressive and doesn’t have the capacity for conflict</w:t>
      </w:r>
    </w:p>
    <w:p w14:paraId="7965F8FA" w14:textId="77777777" w:rsidR="00A03311" w:rsidRPr="000B0948" w:rsidRDefault="00A03311" w:rsidP="00A03311">
      <w:pPr>
        <w:rPr>
          <w:rFonts w:asciiTheme="minorHAnsi" w:hAnsiTheme="minorHAnsi"/>
          <w:szCs w:val="16"/>
        </w:rPr>
      </w:pPr>
      <w:r w:rsidRPr="000B0948">
        <w:rPr>
          <w:rStyle w:val="Style13ptBold"/>
        </w:rPr>
        <w:t>Babones 15</w:t>
      </w:r>
      <w:r>
        <w:rPr>
          <w:rFonts w:ascii="Arial" w:hAnsi="Arial" w:cs="Arial"/>
          <w:color w:val="222222"/>
          <w:sz w:val="19"/>
          <w:szCs w:val="19"/>
          <w:shd w:val="clear" w:color="auto" w:fill="FFFFFF"/>
        </w:rPr>
        <w:t xml:space="preserve"> </w:t>
      </w:r>
      <w:r w:rsidRPr="000B0948">
        <w:rPr>
          <w:rFonts w:asciiTheme="minorHAnsi" w:hAnsiTheme="minorHAnsi" w:cs="Arial"/>
          <w:color w:val="222222"/>
          <w:szCs w:val="16"/>
          <w:shd w:val="clear" w:color="auto" w:fill="FFFFFF"/>
        </w:rPr>
        <w:t xml:space="preserve">(Salvatore Babones, </w:t>
      </w:r>
      <w:r w:rsidRPr="000B0948">
        <w:rPr>
          <w:rFonts w:asciiTheme="minorHAnsi" w:hAnsiTheme="minorHAnsi" w:cs="Arial"/>
          <w:i/>
          <w:iCs/>
          <w:color w:val="222222"/>
          <w:szCs w:val="16"/>
          <w:shd w:val="clear" w:color="auto" w:fill="FFFFFF"/>
        </w:rPr>
        <w:t>Foreign Policy in Focus</w:t>
      </w:r>
      <w:r w:rsidRPr="000B0948">
        <w:rPr>
          <w:rFonts w:asciiTheme="minorHAnsi" w:hAnsiTheme="minorHAnsi" w:cs="Arial"/>
          <w:color w:val="222222"/>
          <w:szCs w:val="16"/>
          <w:shd w:val="clear" w:color="auto" w:fill="FFFFFF"/>
        </w:rPr>
        <w:t>, “Is China a Threat? The Devil’s in the Details,” Salvatore is a visiting scholar at Academia Sinica in Taipei, Taiwan, associate fellow at the Institute for Policy Studies, comparative sociology professor at the University of Sydney in Sydney, Australia, Ph.D. (Sociology), The Johns Hopkins University, research focuses on economic development in middle-income countries, 2015</w:t>
      </w:r>
      <w:r w:rsidRPr="000B0948">
        <w:rPr>
          <w:rStyle w:val="apple-converted-space"/>
          <w:rFonts w:asciiTheme="minorHAnsi" w:hAnsiTheme="minorHAnsi" w:cs="Arial"/>
          <w:color w:val="222222"/>
          <w:szCs w:val="16"/>
          <w:shd w:val="clear" w:color="auto" w:fill="FFFFFF"/>
        </w:rPr>
        <w:t> </w:t>
      </w:r>
      <w:r w:rsidRPr="000B0948">
        <w:rPr>
          <w:rFonts w:asciiTheme="minorHAnsi" w:hAnsiTheme="minorHAnsi" w:cs="Arial"/>
          <w:color w:val="222222"/>
          <w:szCs w:val="16"/>
          <w:shd w:val="clear" w:color="auto" w:fill="FFFFFF"/>
        </w:rPr>
        <w:t>March 12</w:t>
      </w:r>
      <w:r w:rsidRPr="000B0948">
        <w:rPr>
          <w:rFonts w:asciiTheme="minorHAnsi" w:hAnsiTheme="minorHAnsi" w:cs="Arial"/>
          <w:color w:val="222222"/>
          <w:szCs w:val="16"/>
          <w:shd w:val="clear" w:color="auto" w:fill="FFFFFF"/>
          <w:vertAlign w:val="superscript"/>
        </w:rPr>
        <w:t>th</w:t>
      </w:r>
      <w:r w:rsidRPr="000B0948">
        <w:rPr>
          <w:rFonts w:asciiTheme="minorHAnsi" w:hAnsiTheme="minorHAnsi" w:cs="Arial"/>
          <w:szCs w:val="16"/>
          <w:shd w:val="clear" w:color="auto" w:fill="FFFFFF"/>
        </w:rPr>
        <w:t>,</w:t>
      </w:r>
      <w:r w:rsidRPr="000B0948">
        <w:rPr>
          <w:rStyle w:val="apple-converted-space"/>
          <w:rFonts w:asciiTheme="minorHAnsi" w:hAnsiTheme="minorHAnsi" w:cs="Arial"/>
          <w:szCs w:val="16"/>
          <w:shd w:val="clear" w:color="auto" w:fill="FFFFFF"/>
        </w:rPr>
        <w:t> </w:t>
      </w:r>
      <w:r>
        <w:rPr>
          <w:rFonts w:ascii="Times New Roman" w:hAnsi="Times New Roman" w:cs="Times New Roman"/>
        </w:rPr>
        <w:fldChar w:fldCharType="begin"/>
      </w:r>
      <w:r>
        <w:instrText xml:space="preserve"> HYPERLINK "http://fpif.org/is-china-a-threat-the-devils-in-the-details/" \t "_blank" </w:instrText>
      </w:r>
      <w:r>
        <w:rPr>
          <w:rFonts w:ascii="Times New Roman" w:hAnsi="Times New Roman" w:cs="Times New Roman"/>
        </w:rPr>
        <w:fldChar w:fldCharType="separate"/>
      </w:r>
      <w:r w:rsidRPr="000B0948">
        <w:rPr>
          <w:rStyle w:val="Hyperlink"/>
          <w:rFonts w:asciiTheme="minorHAnsi" w:hAnsiTheme="minorHAnsi" w:cs="Arial"/>
          <w:szCs w:val="16"/>
          <w:shd w:val="clear" w:color="auto" w:fill="FFFFFF"/>
        </w:rPr>
        <w:t>http://fpif.org/is-china-a-threat-the-devils-in-the-details/</w:t>
      </w:r>
      <w:r>
        <w:rPr>
          <w:rStyle w:val="Hyperlink"/>
          <w:rFonts w:asciiTheme="minorHAnsi" w:hAnsiTheme="minorHAnsi" w:cs="Arial"/>
          <w:szCs w:val="16"/>
          <w:shd w:val="clear" w:color="auto" w:fill="FFFFFF"/>
        </w:rPr>
        <w:fldChar w:fldCharType="end"/>
      </w:r>
      <w:r w:rsidRPr="000B0948">
        <w:rPr>
          <w:rFonts w:asciiTheme="minorHAnsi" w:hAnsiTheme="minorHAnsi" w:cs="Arial"/>
          <w:color w:val="222222"/>
          <w:szCs w:val="16"/>
          <w:shd w:val="clear" w:color="auto" w:fill="FFFFFF"/>
        </w:rPr>
        <w:t>) GG</w:t>
      </w:r>
    </w:p>
    <w:p w14:paraId="580D91F2" w14:textId="77777777" w:rsidR="00A03311" w:rsidRDefault="00A03311" w:rsidP="00A03311">
      <w:r>
        <w:t xml:space="preserve">China has become the bête noire of U.S. security policy, the new universal enemy to replace the Soviet Union. Its economic power and rapid military build-up, after all, make it a much more credible long-term threat than Putin’s Russia or the Islamic State. </w:t>
      </w:r>
      <w:r w:rsidRPr="000B0948">
        <w:rPr>
          <w:rStyle w:val="StyleUnderline"/>
        </w:rPr>
        <w:t>When policy pundits and military men want to spread alarm about the decline of America and beat the drum for increased defense spending, their scary enemy of choice is China</w:t>
      </w:r>
      <w:r>
        <w:t xml:space="preserve">. Take James Jay </w:t>
      </w:r>
      <w:r w:rsidRPr="000B0948">
        <w:rPr>
          <w:rStyle w:val="StyleUnderline"/>
        </w:rPr>
        <w:t>Carafano</w:t>
      </w:r>
      <w:r>
        <w:t xml:space="preserve">, a retired military man and a policy pundit at the right-wing Heritage Foundation who raises the possibility of “a U.S.-China Nuclear War.” He </w:t>
      </w:r>
      <w:r w:rsidRPr="000B0948">
        <w:rPr>
          <w:rStyle w:val="StyleUnderline"/>
        </w:rPr>
        <w:t>argues</w:t>
      </w:r>
      <w:r>
        <w:t xml:space="preserve"> at The National Interest </w:t>
      </w:r>
      <w:r w:rsidRPr="000B0948">
        <w:rPr>
          <w:rStyle w:val="StyleUnderline"/>
        </w:rPr>
        <w:t>that keeping the peace between China and the United States “requires significantly recapitalizing the U.S. armed forces.” This is necessary, he says, to assuage the doubts and insecurities of America’s allies</w:t>
      </w:r>
      <w:r>
        <w:t xml:space="preserve">. He argues that Washington “has to close any gap in military power that the Chinese might think could be exploited.” That’s a lot of gap-closing. Carafano identifies America’s “key objectives” in the region as “maintaining freedom of the commons (air, sea, space, and cyberspace) and limiting the potential for large-scale regional conflict.” These certainly are U.S. interests. But are they U.S. responsibilities? And what exactly do these two general principles mean in practice when applied to the Asia-Pacific region? </w:t>
      </w:r>
      <w:r w:rsidRPr="000B0948">
        <w:rPr>
          <w:rStyle w:val="StyleUnderline"/>
        </w:rPr>
        <w:t>It turns out that that a large-scale conflict in the region is much more difficult to imagine than China hawks like Carafano like to pretend. The devil is in the details. Take, for example, China’s possible future capacity to dominate its adjacent waters: the East China Sea, Taiwan Strait, and South China Sea. An often-cited figure is that 40 percent of world trade (reportedly worth $5.3 trillion) passes through the South China Sea. Throw in the East China Sea and the Taiwan Strait and the total must be more than 50 percent.</w:t>
      </w:r>
      <w:r>
        <w:t xml:space="preserve"> Could a more capable Chinese army choke off that trade? Of course it could. Any country can shut down sea lanes with patrols and anti-ship mines. But </w:t>
      </w:r>
      <w:r w:rsidRPr="000B0948">
        <w:rPr>
          <w:rStyle w:val="StyleUnderline"/>
        </w:rPr>
        <w:t>nearly all of the civilian navigation in question represents trade to and from China. It’s hard to imagine any circumstance under which the Chinese government would want to shut it down</w:t>
      </w:r>
      <w:r>
        <w:t xml:space="preserve">. Ditto the airspace over China’s near seas. </w:t>
      </w:r>
      <w:r w:rsidRPr="000B0948">
        <w:rPr>
          <w:rStyle w:val="StyleUnderline"/>
        </w:rPr>
        <w:t>Nearly all of the civilian aviation through it consists of flights to and from China</w:t>
      </w:r>
      <w:r>
        <w:t xml:space="preserve">. </w:t>
      </w:r>
      <w:r w:rsidRPr="000B0948">
        <w:rPr>
          <w:rStyle w:val="StyleUnderline"/>
        </w:rPr>
        <w:t>Space and cyberspace are more difficult commons to control</w:t>
      </w:r>
      <w:r>
        <w:t xml:space="preserve">. But the effective militarization of space has long been a Star Wars fantasy, and </w:t>
      </w:r>
      <w:r w:rsidRPr="000B0948">
        <w:rPr>
          <w:rStyle w:val="StyleUnderline"/>
        </w:rPr>
        <w:t>China’s cyberspace is essentially a walled garden</w:t>
      </w:r>
      <w:r>
        <w:t xml:space="preserve">. </w:t>
      </w:r>
      <w:r w:rsidRPr="000B0948">
        <w:rPr>
          <w:rStyle w:val="StyleUnderline"/>
        </w:rPr>
        <w:t>Anarchist hackers pose as much of a threat to the Internet as the Chinese military does</w:t>
      </w:r>
      <w:r>
        <w:t>. While all forms of Internet security need improvement, they don’t particularly need improvement on account of a specific threat from China.</w:t>
      </w:r>
    </w:p>
    <w:p w14:paraId="1BA4C5F6" w14:textId="77777777" w:rsidR="00A03311" w:rsidRPr="000B0948" w:rsidRDefault="00A03311" w:rsidP="00A03311">
      <w:pPr>
        <w:rPr>
          <w:rStyle w:val="StyleUnderline"/>
        </w:rPr>
      </w:pPr>
      <w:r w:rsidRPr="000B0948">
        <w:rPr>
          <w:rStyle w:val="StyleUnderline"/>
        </w:rPr>
        <w:t>So why play up the challenge from China?</w:t>
      </w:r>
      <w:r>
        <w:t xml:space="preserve"> </w:t>
      </w:r>
      <w:r w:rsidRPr="000B0948">
        <w:rPr>
          <w:rStyle w:val="StyleUnderline"/>
        </w:rPr>
        <w:t>Let China modernize its military. China’s neighbors will bulk up in response to any perceived threat</w:t>
      </w:r>
      <w:r>
        <w:t xml:space="preserve">, many of them by purchasing expensive U.S. weapons. China’s leadership (much closer to the action than America’s leadership) presumably understands this. </w:t>
      </w:r>
      <w:r w:rsidRPr="000B0948">
        <w:rPr>
          <w:rStyle w:val="StyleUnderline"/>
        </w:rPr>
        <w:t>If China’s military budget is growing, it is likely because China is growing, not because China has any specific invasion plans</w:t>
      </w:r>
      <w:r>
        <w:t xml:space="preserve">. </w:t>
      </w:r>
      <w:r w:rsidRPr="000B0948">
        <w:rPr>
          <w:rStyle w:val="StyleUnderline"/>
        </w:rPr>
        <w:t>There are as yet no signs that China’s military expansion threatens the United States</w:t>
      </w:r>
      <w:r>
        <w:t xml:space="preserve">. Quite the contrary: </w:t>
      </w:r>
      <w:r w:rsidRPr="000B0948">
        <w:rPr>
          <w:rStyle w:val="StyleUnderline"/>
        </w:rPr>
        <w:t>It might support greater Chinese involvement in international peace-keeping</w:t>
      </w:r>
      <w:r>
        <w:t xml:space="preserve">, and </w:t>
      </w:r>
      <w:r w:rsidRPr="000B0948">
        <w:rPr>
          <w:rStyle w:val="StyleUnderline"/>
        </w:rPr>
        <w:t>it could spark more appropriate burden-sharing among America’s Asian allies.</w:t>
      </w:r>
      <w:r>
        <w:t xml:space="preserve"> When the China challenge is broken down into its constituent parts, the China threat tends to evaporate. Far from identifying any real rationale for action, Carafano’s article seems designed to drum up interest in the Heritage Foundation’s 2015 defense review, which makes a 313-page case for higher military spending. Carafano himself freely admits that “there is no evidence that Beijing has any interest in engaging in armed conflict with Washington.” </w:t>
      </w:r>
      <w:r w:rsidRPr="000B0948">
        <w:rPr>
          <w:rStyle w:val="StyleUnderline"/>
        </w:rPr>
        <w:t>If that’s the case, why arm to forestall that threat? Peaceful coexistence is a much cheaper and much less provocative strategy.</w:t>
      </w:r>
    </w:p>
    <w:p w14:paraId="7C9666B2" w14:textId="77777777" w:rsidR="00A03311" w:rsidRDefault="00A03311" w:rsidP="00E32E93"/>
    <w:p w14:paraId="2FED6681" w14:textId="77777777" w:rsidR="006D03D3" w:rsidRPr="00D84FCD" w:rsidRDefault="006D03D3" w:rsidP="00FE5BD7">
      <w:pPr>
        <w:pStyle w:val="Heading2"/>
      </w:pPr>
      <w:r w:rsidRPr="00D84FCD">
        <w:t>Not Inevitable</w:t>
      </w:r>
    </w:p>
    <w:p w14:paraId="4182300A" w14:textId="77777777" w:rsidR="006D03D3" w:rsidRPr="00D84FCD" w:rsidRDefault="006D03D3" w:rsidP="006D03D3"/>
    <w:p w14:paraId="3A79CCEB" w14:textId="77777777" w:rsidR="006D03D3" w:rsidRPr="00D84FCD" w:rsidRDefault="006D03D3" w:rsidP="006D03D3">
      <w:pPr>
        <w:pStyle w:val="Heading3"/>
        <w:rPr>
          <w:rFonts w:cs="Times New Roman"/>
        </w:rPr>
      </w:pPr>
      <w:r w:rsidRPr="00D84FCD">
        <w:rPr>
          <w:rFonts w:cs="Times New Roman"/>
        </w:rPr>
        <w:t>--Too Costly</w:t>
      </w:r>
    </w:p>
    <w:p w14:paraId="6DB732AD" w14:textId="77777777" w:rsidR="006D03D3" w:rsidRPr="00D84FCD" w:rsidRDefault="006D03D3" w:rsidP="006D03D3"/>
    <w:p w14:paraId="282018DA" w14:textId="77777777" w:rsidR="006D03D3" w:rsidRPr="00D84FCD" w:rsidRDefault="006D03D3" w:rsidP="006D03D3">
      <w:pPr>
        <w:pStyle w:val="Heading4"/>
        <w:rPr>
          <w:rFonts w:cs="Times New Roman"/>
        </w:rPr>
      </w:pPr>
      <w:r w:rsidRPr="00D84FCD">
        <w:rPr>
          <w:rFonts w:cs="Times New Roman"/>
        </w:rPr>
        <w:t>Sino-American war too costly and rise is peaceful</w:t>
      </w:r>
    </w:p>
    <w:p w14:paraId="72661C5D" w14:textId="77777777" w:rsidR="006D03D3" w:rsidRPr="00D84FCD" w:rsidRDefault="006D03D3" w:rsidP="006D03D3">
      <w:pPr>
        <w:rPr>
          <w:sz w:val="12"/>
          <w:szCs w:val="12"/>
        </w:rPr>
      </w:pPr>
      <w:r w:rsidRPr="00D84FCD">
        <w:rPr>
          <w:rStyle w:val="Style13ptBold"/>
        </w:rPr>
        <w:t>Welch ‘15</w:t>
      </w:r>
      <w:r w:rsidRPr="00D84FCD">
        <w:rPr>
          <w:sz w:val="12"/>
          <w:szCs w:val="12"/>
        </w:rPr>
        <w:t xml:space="preserve">(David A. Welch is CIGI Chair of Global Security, Balsillie School of International Affairs. “Can the United States and China avoid A Thucydides Trap?” </w:t>
      </w:r>
      <w:hyperlink r:id="rId34" w:history="1">
        <w:r w:rsidRPr="00D84FCD">
          <w:rPr>
            <w:rStyle w:val="Hyperlink"/>
            <w:sz w:val="12"/>
            <w:szCs w:val="12"/>
          </w:rPr>
          <w:t>https://www.cigionline.org/blogs/asia-pacific-security/can-united-states-and-china-avoid-thucydides-trap</w:t>
        </w:r>
      </w:hyperlink>
      <w:r w:rsidRPr="00D84FCD">
        <w:rPr>
          <w:sz w:val="12"/>
          <w:szCs w:val="12"/>
        </w:rPr>
        <w:t xml:space="preserve"> , The Centre for International Governance Innovation,  April 11, 2015)</w:t>
      </w:r>
    </w:p>
    <w:p w14:paraId="525B0C54" w14:textId="77777777" w:rsidR="006D03D3" w:rsidRPr="00D84FCD" w:rsidRDefault="006D03D3" w:rsidP="006D03D3">
      <w:pPr>
        <w:rPr>
          <w:sz w:val="13"/>
          <w:szCs w:val="12"/>
        </w:rPr>
      </w:pPr>
      <w:r w:rsidRPr="00D84FCD">
        <w:rPr>
          <w:sz w:val="13"/>
          <w:szCs w:val="12"/>
        </w:rPr>
        <w:t xml:space="preserve">In 2003 I published an essay titled, “Why International Relations Theorists Should Stop Reading Thucydides.” I thought I made a pretty strong case. There was, first of all, the question of anachronism. No modern doctor would base his or her medical practice on the writings of Erasistratus, Herophilus, or Hippocrates, but for some reason International Relations scholars seem to think that whatever Thucydides wrote almost 2,500 years ago still applies today. There was also the question of accuracy. Thucydides told a pretty good tale, but much of it, and certainly the most famous parts, had a “take my word for it” kind of feel. The single most important bit—the claim that “[t]he growth of the power of Athens, and the alarm which this inspired in Sparta, made war inevitable” and that the Spartans went to war with Athens “not so much because they were persuaded by the arguments of the allies, as because they feared the growth of the power of the Athenians, seeing most of Hellas already subject to them”[1]— was, in fact, supported by no evidence whatsoever and contradicted by a very great deal. Thucydides admitted as much himself when he wrote, “The real cause [of war] . . . I consider to be the one which was formally most kept out of sight”[2]. Finally, even if Thucydides still applied, and even if what he said was accurate, there was the question of takeaway. His History is so rich that anyone with any paradigmatic predilection whatsoever could mine it for aid and comfort. If IR theorists were the proverbial blind men, Thucydides would be the proverbial elephant. The Realists got to him first and prominently staked their claim, but there is a very great deal in what he wrote, I argued, that is flatly inconsistent with the Realist take. Not surprisingly, no one paid attention. IR theorists still read Thucydides. They continue to publish books and articles on Thucydides, or invoking Thucydides, “just as regular as a clock can tick.”[3] So also do public intellectuals, it seems; for in recent years “The Thucydides Trap” has emerged as a popular image with which to make sense of U.S.-China relations. The term was first coined by Graham Allison in a widely-read 2012 op-ed in The Financial Times. He used it to refer to the combination of China’s rise and the fear this might inspire in the United States that roughly mapped onto Thucydides’ account of Athens’ rise and the fear this provoked in Sparta. The term pithily captures the core idea of A.F.K. Organski’s power transition theory, which postulates that great power wars are likeliest when a rapidly rising challenger threatens to overtake a declining hegemon [4]. Despite Thucydides’ emphasis on fear, both his account of Spartan motivations for war and power transition theory presume an essentially rational calculation: namely, that war now on relatively favorable terms is preferable to war later on relatively unfavorable terms. </w:t>
      </w:r>
      <w:r w:rsidRPr="00D84FCD">
        <w:rPr>
          <w:rStyle w:val="StyleUnderline"/>
          <w:szCs w:val="22"/>
        </w:rPr>
        <w:t>The issue of inevitability is</w:t>
      </w:r>
      <w:r w:rsidRPr="00D84FCD">
        <w:rPr>
          <w:sz w:val="13"/>
          <w:szCs w:val="12"/>
        </w:rPr>
        <w:t xml:space="preserve"> an </w:t>
      </w:r>
      <w:r w:rsidRPr="00D84FCD">
        <w:rPr>
          <w:rStyle w:val="StyleUnderline"/>
          <w:szCs w:val="22"/>
        </w:rPr>
        <w:t>important</w:t>
      </w:r>
      <w:r w:rsidRPr="00D84FCD">
        <w:rPr>
          <w:sz w:val="13"/>
          <w:szCs w:val="12"/>
        </w:rPr>
        <w:t xml:space="preserve"> difference, however. Thucydides stated plainly that war between Sparta and Athens was inevitable. Power transition theory would have said only that it was unusually likely. Allison sides with Organski. </w:t>
      </w:r>
      <w:r w:rsidRPr="00D84FCD">
        <w:rPr>
          <w:rStyle w:val="StyleUnderline"/>
          <w:b/>
          <w:szCs w:val="22"/>
        </w:rPr>
        <w:t>There is nothing inevitable about a U.S.-Chinese conflict</w:t>
      </w:r>
      <w:r w:rsidRPr="00D84FCD">
        <w:rPr>
          <w:sz w:val="13"/>
          <w:szCs w:val="12"/>
        </w:rPr>
        <w:t xml:space="preserve">, he insists, but it is important that leaders on both sides “begin talking to each other much more candidly about likely confrontations and flash points” and “begin making substantial adjustments to accommodate the irreducible requirements of the other.” Relatively few people actually believe that a U.S.-Chinese showdown is inevitable, although John Mearsheimer comes close. China’s rise, he writes, “is likely [N.B. the hedge] to lead to an intense security competition between China and the United States, with considerable potential for war. Moreover, most of China’s neighbors . . . will join with the United States to contain China’s power. To put it bluntly: China cannot [N.B. that the hedge drops out] rise peacefully.” Most who write about the Thucydides Trap dismiss it, either for reasons of anachronism (“Athens did not hold $1 trillion dollars worth of Spartan treasury notes”), inaccuracy (“A glance at the history of major powers suggests that their fall originates more in self-inflicted wounds than in the challenge of rivals”), inapt metaphor (“Forget the ‘Thucydidean trap’—China and the U.S. are caught in the foreign policy version of the ‘prisoners’ dilemma’”), because China is benign(“China just wants to realize its dream of national rejuvenation, bid farewell to its humiliating modern history, and truly become a country of strong national strength, harmonious ethnic relations, and a happy and content populace”), or some combination of these. Most commentators, Allison included, insist that through sound leadership and wise policymaking, </w:t>
      </w:r>
      <w:r w:rsidRPr="00D84FCD">
        <w:rPr>
          <w:rStyle w:val="StyleUnderline"/>
          <w:szCs w:val="22"/>
        </w:rPr>
        <w:t>Washington and Beijing can overcome fear and mistrust and avoid conflict.</w:t>
      </w:r>
      <w:r w:rsidRPr="00D84FCD">
        <w:rPr>
          <w:sz w:val="13"/>
          <w:szCs w:val="12"/>
        </w:rPr>
        <w:t xml:space="preserve"> Contra Mearsheimer, they maintain, </w:t>
      </w:r>
      <w:r w:rsidRPr="00D84FCD">
        <w:rPr>
          <w:rStyle w:val="StyleUnderline"/>
          <w:szCs w:val="22"/>
        </w:rPr>
        <w:t>China can rise peacefully</w:t>
      </w:r>
      <w:r w:rsidRPr="00D84FCD">
        <w:rPr>
          <w:sz w:val="13"/>
          <w:szCs w:val="12"/>
        </w:rPr>
        <w:t xml:space="preserve"> [5]. Since nothing in life is inevitable but death and taxes, a Sino-American war clearly is not. Nevertheless, when one great power sees another rise that it regards as unrelentingly hostile, it stands to reason that it will not stand idly by. It will try to protect itself and its vital interests somehow. One option is war. Key decision makers in Vienna and Berlin were willing to take their chances on the battlefield in 1914, for example, because they felt that time was not on their side [6]. Conrad von Hötzendorf, Chief of the Austrian General Staff, felt that it was better to deal a decisive blow to Serbia before it grew stronger and Austria grew weaker, and his German counterpart Helmuth von Moltke—and even Kaiser Wilhelm II himself, at least in the early phases of the July crisis—agreed, convinced that even if an Austro-Serbian war were to escalate, Germany would never be in a better position than at the moment to fight Serbia’s patron Russia and Russia’s ally France. They may have feared future trends, but they deliberately chose war. That is the essence of The Thucydides Trap. It is hard to imagine a leader in Washington or Beijing deliberately choosing war today. Leaders in Sparta in 432 BCE and in Vienna and Berlin in 1914 had no way of foreseeing the consequences of an escalation to all-out war, but </w:t>
      </w:r>
      <w:r w:rsidRPr="00D84FCD">
        <w:rPr>
          <w:rStyle w:val="StyleUnderline"/>
          <w:szCs w:val="22"/>
        </w:rPr>
        <w:t>thanks to</w:t>
      </w:r>
      <w:r w:rsidRPr="00D84FCD">
        <w:rPr>
          <w:sz w:val="13"/>
          <w:szCs w:val="12"/>
        </w:rPr>
        <w:t xml:space="preserve"> what Joseph Nye calls </w:t>
      </w:r>
      <w:r w:rsidRPr="00D84FCD">
        <w:rPr>
          <w:rStyle w:val="StyleUnderline"/>
          <w:szCs w:val="22"/>
        </w:rPr>
        <w:t>the nuclear “crystal ball effect,” we have a very clear idea of how cataclysmic a no-holds-barred Sino-American war would be. Even a limited conventional war would be extraordinarily costly</w:t>
      </w:r>
      <w:r w:rsidRPr="00D84FCD">
        <w:rPr>
          <w:sz w:val="13"/>
          <w:szCs w:val="12"/>
        </w:rPr>
        <w:t>, sending shock waves through the global economy, poisoning regional relationships, and overwhelming available mechanisms of security governance</w:t>
      </w:r>
      <w:r w:rsidRPr="00D84FCD">
        <w:rPr>
          <w:rStyle w:val="StyleUnderline"/>
          <w:szCs w:val="22"/>
        </w:rPr>
        <w:t xml:space="preserve">. We can safely assume that U.S. and Chinese leaders would never willingly opt for war unless they felt they had no other choice. </w:t>
      </w:r>
      <w:r w:rsidRPr="00D84FCD">
        <w:rPr>
          <w:sz w:val="13"/>
          <w:szCs w:val="12"/>
        </w:rPr>
        <w:t xml:space="preserve">What might cause them to think they had no other choice? Broadly speaking, there are three possibilities: they could be pushed into war; they could be pulled into war; or they could stumble into war. There aren’t many clear historical examples of leaders being pushed into war, but there are a few. Perhaps the best known are Britain’s entry into the Crimean war (1853), which was largely a function of the British public’s overwrought reaction to Russia’s attack on Turkish forces at Sinope [7], and the Spanish-American war (1898), prompted primarily by American outrage at Spanish atrocities in Cuba [8]. Even Thucydides wrote of the inability of leaders to resist domestic outrage. In the famous Spartan debate, King Archidamus counseled patience, arguing that Sparta should watch, prepare, and play for time; but his prudence proved impotent in the face of Sthenelaidas’ hot-blooded call to action in the face of Athens’ insults and injuries [9]. Ironically, leaders in Beijing, rather than Washington, would appear to be most vulnerable to this particular pathway today. I recently attended a high-level meeting of U.S. and Chinese foreign and security policy experts and was struck at how many times the Chinese participants invoked the pressures and constraints of Chinese public opinion. The American participants, ostensibly representing the democracy at the table, never once invoked U.S. public opinion. This is new, and it is frightening. Zhou Enlai and Deng Xiaoping could afford the luxury of prudent diplomatic flexibility because they enjoyed a relatively free hand, but Xi Jinping seems disturbingly captive to the intense Chinese nationalism that his predecessor Hu Jintao first mobilized a decade ago. There are several plausible “pull” pathways. A conflict between North and South Korea could embroil their Chinese and American patrons, and Washington might find itself obliged to come to the defense of one of its regional allies in the event of a local conflict in the East or South China Seas. Riffs on The Thucydides Trap could, in fact, be responsible for the pull in each case. Pyongyang might risk war with Seoul if North Korean leaders felt desperate in the face of adverse power trends. Tokyo might risk a showdown with Beijing over the Senkaku Islands if Japanese leaders became convinced that waiting was tantamount to losing. And a less pro-China government in Taipei might risk bolder concrete moves toward independence if it felt that the clock was running out on Beijing’s patience for reunification and calculated that the odds of weathering Beijing’s predictably violent response would only get worse over time. Third parties have often played an important role in catalyzing conflict throughout history. Indeed, one way of reading Thucydides is that Corinth “pulled” its Peloponnesian League ally Sparta into conflict in a similar way. Finally, the United States and China could stumble into war through misjudgment, misperception, overconfidence, or wishful thinking. Perfectly normal psychological pathologies can incline people to underestimate the risks they run and overestimate the prospects of achieving what they consider a desirable or “just” outcome. According to Thucydides, for example, Sthenalaidas felt assured of the gods’ favor because of the righteousness of Sparta’s cause [10]. In 416 BCE the Melians chose to resist Athens against overwhelming odds for exactly the same reason [11]. As I have argued in detail elsewhere, China and the United States could stumble into conflict by overestimating the reliability of crisis management mechanisms, underestimating each other’s resolve, and letting subjective perceptions of righteousness cloud their judgment about the likely consequences of their actions. An inability to gauge threat accurately or to anticipate the actions of others is, sadly, part of the human condition, made all the more likely and all the more dangerous by an absence of empathy. And if there is one thing we know for sure, it is that U.S. and Chinese leaders do not understand each other very well [12]. Arguably, </w:t>
      </w:r>
      <w:r w:rsidRPr="00D84FCD">
        <w:rPr>
          <w:rStyle w:val="StyleUnderline"/>
          <w:szCs w:val="22"/>
        </w:rPr>
        <w:t>“The Thucydides Trap” may prove to be moot. There is nothing inevitable about China’s rise.</w:t>
      </w:r>
      <w:r w:rsidRPr="00D84FCD">
        <w:rPr>
          <w:sz w:val="13"/>
          <w:szCs w:val="12"/>
        </w:rPr>
        <w:t xml:space="preserve"> It is entirely possible that China may sputter, fragment, or collapse. But if it does continue to rise, the main dangers lie not with “THE” Thucydides Trap—a conscious calculation on the part of American leaders that war with China sooner is preferable to a war with China later (or kowtowing to Beijing once it has risen fully)—but with one of the many other (more likely) push, pull, or stumble traps so eloquently described by Thucydides that have largely gone unnoticed.</w:t>
      </w:r>
    </w:p>
    <w:p w14:paraId="09F4C5C4" w14:textId="77777777" w:rsidR="006D03D3" w:rsidRPr="00D84FCD" w:rsidRDefault="006D03D3" w:rsidP="006D03D3">
      <w:pPr>
        <w:rPr>
          <w:sz w:val="13"/>
          <w:szCs w:val="12"/>
        </w:rPr>
      </w:pPr>
    </w:p>
    <w:p w14:paraId="0E539C1D" w14:textId="77777777" w:rsidR="006D03D3" w:rsidRPr="00D84FCD" w:rsidRDefault="006D03D3" w:rsidP="006D03D3">
      <w:pPr>
        <w:pStyle w:val="Heading3"/>
        <w:rPr>
          <w:rFonts w:cs="Times New Roman"/>
        </w:rPr>
      </w:pPr>
      <w:r w:rsidRPr="00D84FCD">
        <w:rPr>
          <w:rFonts w:cs="Times New Roman"/>
        </w:rPr>
        <w:t>--Rise Peaceful</w:t>
      </w:r>
    </w:p>
    <w:p w14:paraId="3898C8F2" w14:textId="77777777" w:rsidR="006D03D3" w:rsidRPr="00D84FCD" w:rsidRDefault="006D03D3" w:rsidP="006D03D3"/>
    <w:p w14:paraId="5861BF88" w14:textId="77777777" w:rsidR="006D03D3" w:rsidRPr="00D84FCD" w:rsidRDefault="006D03D3" w:rsidP="006D03D3">
      <w:pPr>
        <w:pStyle w:val="Heading4"/>
        <w:rPr>
          <w:rFonts w:cs="Times New Roman"/>
        </w:rPr>
      </w:pPr>
      <w:r w:rsidRPr="00D84FCD">
        <w:rPr>
          <w:rFonts w:cs="Times New Roman"/>
        </w:rPr>
        <w:t>No aggressive rise – China is prioritizing economic relations and peace over military supremacy</w:t>
      </w:r>
    </w:p>
    <w:p w14:paraId="38FDB985" w14:textId="77777777" w:rsidR="006D03D3" w:rsidRPr="00D84FCD" w:rsidRDefault="006D03D3" w:rsidP="006D03D3">
      <w:r w:rsidRPr="00D84FCD">
        <w:rPr>
          <w:rStyle w:val="Style13ptBold"/>
        </w:rPr>
        <w:t xml:space="preserve">Rahim and Ashraf 15 </w:t>
      </w:r>
      <w:r w:rsidRPr="00D84FCD">
        <w:t xml:space="preserve">(Muhammad Nazim Rahim &amp; Adeela Ashraf, Global Journal of HUMAN-SOCIAL SCIENCE, “Rising China: Not at War With Us” 2015, International Islamic University Islamabad Pakistan, Pakistan Volume XV Issue IV Version I 3 </w:t>
      </w:r>
      <w:hyperlink r:id="rId35" w:history="1">
        <w:r w:rsidRPr="00D84FCD">
          <w:rPr>
            <w:rStyle w:val="Hyperlink"/>
            <w:szCs w:val="16"/>
          </w:rPr>
          <w:t>https://globaljournals.org/GJHSS_Volume15/1-Rising-China-not-at-War.pdf</w:t>
        </w:r>
      </w:hyperlink>
      <w:r w:rsidRPr="00D84FCD">
        <w:t>) GG</w:t>
      </w:r>
    </w:p>
    <w:p w14:paraId="78C2F97B" w14:textId="77777777" w:rsidR="006D03D3" w:rsidRPr="00D84FCD" w:rsidRDefault="006D03D3" w:rsidP="006D03D3">
      <w:r w:rsidRPr="00D84FCD">
        <w:rPr>
          <w:rStyle w:val="StyleUnderline"/>
        </w:rPr>
        <w:t>While the world has observed the economic rise of China with</w:t>
      </w:r>
      <w:r w:rsidRPr="00D84FCD">
        <w:t xml:space="preserve"> </w:t>
      </w:r>
      <w:r w:rsidRPr="00D84FCD">
        <w:rPr>
          <w:rStyle w:val="StyleUnderline"/>
        </w:rPr>
        <w:t>surprise and praised this economic development, United States has shown concerns and wariness</w:t>
      </w:r>
      <w:r w:rsidRPr="00D84FCD">
        <w:t xml:space="preserve">. Despite Chinese assurances and devotion to the peaceful rise, the concerns raised are often overstated and exaggerated. John J. </w:t>
      </w:r>
      <w:r w:rsidRPr="00D84FCD">
        <w:rPr>
          <w:rStyle w:val="StyleUnderline"/>
        </w:rPr>
        <w:t>Mearsheimer</w:t>
      </w:r>
      <w:r w:rsidRPr="00D84FCD">
        <w:t xml:space="preserve">, a staunch supporter of offensive realism, needs to be mentioned here. He </w:t>
      </w:r>
      <w:r w:rsidRPr="00D84FCD">
        <w:rPr>
          <w:rStyle w:val="StyleUnderline"/>
        </w:rPr>
        <w:t xml:space="preserve">argues that China will follow in the footsteps of other great powers that seek regional and then the global hegemony to ensure their survival. His theory of offensive realism asserts that as the world is anarchic </w:t>
      </w:r>
      <w:r w:rsidRPr="00D84FCD">
        <w:t>and uncertain and the states have offensive capabilities</w:t>
      </w:r>
      <w:r w:rsidRPr="00D84FCD">
        <w:rPr>
          <w:rStyle w:val="StyleUnderline"/>
        </w:rPr>
        <w:t xml:space="preserve">, every state lives under the constant fear for her safety and survival. Such an adverse situation, therefore, prompts the countries to seek hegemony and the </w:t>
      </w:r>
      <w:r w:rsidRPr="00D84FCD">
        <w:t>already-</w:t>
      </w:r>
      <w:r w:rsidRPr="00D84FCD">
        <w:rPr>
          <w:rStyle w:val="StyleUnderline"/>
        </w:rPr>
        <w:t>existing powers to maintain the status quo</w:t>
      </w:r>
      <w:r w:rsidRPr="00D84FCD">
        <w:t>. He predicts that China will seek hegemony in Asia by translating her economic power to military power and will try to push United States out of there because he says: “most Chinese surely remember when Japan was powerful and China was weak. In the anarchic world of international politics, it is better to be Godzilla than Bambi.”12</w:t>
      </w:r>
      <w:r w:rsidRPr="00D84FCD">
        <w:rPr>
          <w:rStyle w:val="StyleUnderline"/>
        </w:rPr>
        <w:t xml:space="preserve"> A large number of modern day writers frequently use the term “new Cold War” to explain the atmosphere of competition and contention that surrounds the AsiaPacific</w:t>
      </w:r>
      <w:r w:rsidRPr="00D84FCD">
        <w:t xml:space="preserve"> in particular and the world in general. The new Cold War, according to these writers, will involve China and United States as key players; both striving to woo allies and expand their influence across the world. It is believed that the growing mistrust between U.S.A and China reflects “cool war”, if not Cold War and therefore poses serious threat.13 </w:t>
      </w:r>
      <w:r w:rsidRPr="00D84FCD">
        <w:rPr>
          <w:rStyle w:val="StyleUnderline"/>
        </w:rPr>
        <w:t>Hence the U.S administration is imprudently advised to “contain” China’s rise</w:t>
      </w:r>
      <w:r w:rsidRPr="00D84FCD">
        <w:t xml:space="preserve">, giving an impression that United States cannot afford to overlook this important development. The reason given is that if U.S wants to maintain its contemporary position in the world, it has no other option but to balance China.14 While U.S.A, after enjoying considerable hegemony with the disintegration of Soviet Union, is worried about China’s rise, </w:t>
      </w:r>
      <w:r w:rsidRPr="00D84FCD">
        <w:rPr>
          <w:rStyle w:val="StyleUnderline"/>
        </w:rPr>
        <w:t>China seeks no hegemony</w:t>
      </w:r>
      <w:r w:rsidRPr="00D84FCD">
        <w:t xml:space="preserve">. The fact is that </w:t>
      </w:r>
      <w:r w:rsidRPr="00D84FCD">
        <w:rPr>
          <w:rStyle w:val="StyleUnderline"/>
        </w:rPr>
        <w:t xml:space="preserve">due to her integration in the world economy, it would be ridiculous on behalf of China to behave aggressively. China cannot afford to and surely does not intend to show </w:t>
      </w:r>
      <w:r w:rsidRPr="00D84FCD">
        <w:t>that</w:t>
      </w:r>
      <w:r w:rsidRPr="00D84FCD">
        <w:rPr>
          <w:rStyle w:val="StyleUnderline"/>
        </w:rPr>
        <w:t xml:space="preserve"> aggression; as China’s main focus has been on </w:t>
      </w:r>
      <w:r w:rsidRPr="00D84FCD">
        <w:t>the</w:t>
      </w:r>
      <w:r w:rsidRPr="00D84FCD">
        <w:rPr>
          <w:rStyle w:val="StyleUnderline"/>
        </w:rPr>
        <w:t xml:space="preserve"> economic development and not </w:t>
      </w:r>
      <w:r w:rsidRPr="00D84FCD">
        <w:t>to achieve the</w:t>
      </w:r>
      <w:r w:rsidRPr="00D84FCD">
        <w:rPr>
          <w:rStyle w:val="StyleUnderline"/>
        </w:rPr>
        <w:t xml:space="preserve"> military supremacy</w:t>
      </w:r>
      <w:r w:rsidRPr="00D84FCD">
        <w:t xml:space="preserve">. It is well aware that a confrontational foreign policy will thwart the development and by affecting life of millions of Chinese will cause domestic instability. Hence </w:t>
      </w:r>
      <w:r w:rsidRPr="00D84FCD">
        <w:rPr>
          <w:rStyle w:val="StyleUnderline"/>
        </w:rPr>
        <w:t>China is rational, calculating and conscious</w:t>
      </w:r>
      <w:r w:rsidRPr="00D84FCD">
        <w:t xml:space="preserve">.15 Moreover Mearsheimer compares emerging China with United States of 20th century that emerged as the super power after the fall of European powers. Nonetheless, he forgets one important point; which is that the modern China has preferred dialogue over force and compromise over coercion to settle down her inter-state differences. </w:t>
      </w:r>
      <w:r w:rsidRPr="00D84FCD">
        <w:rPr>
          <w:rStyle w:val="StyleUnderline"/>
        </w:rPr>
        <w:t>While U.S has been engaged in multiple wars in the Cold War and post-Cold War era across the globe, China has avoided such foreign meddling</w:t>
      </w:r>
      <w:r w:rsidRPr="00D84FCD">
        <w:t xml:space="preserve">. It is, for sure, concerned with her border and home security in particular and world security in general but she appears to avoid direct military encounters. Not only that China’s main focus has been on economy, her tools of persuasion are also different from those employed by United States. Secondly though the mistrust and suspicion between the powerful states is natural and understandable, making comparison between U.S-U.S.S.R rifts of Cold War with today’s Sino-U.S relations is a bit of exaggeration. </w:t>
      </w:r>
      <w:r w:rsidRPr="00D84FCD">
        <w:rPr>
          <w:rStyle w:val="StyleUnderline"/>
        </w:rPr>
        <w:t>The competition between the Soviet Union and United States was based on arms race</w:t>
      </w:r>
      <w:r w:rsidRPr="00D84FCD">
        <w:t xml:space="preserve">, where both the sides sought domination in military realm. </w:t>
      </w:r>
      <w:r w:rsidRPr="00D84FCD">
        <w:rPr>
          <w:rStyle w:val="StyleUnderline"/>
        </w:rPr>
        <w:t>Today’s world is highly interdependent because of the increasing commercial relations. Whilst U.S is busy establishing military bases across various regions of the globe, China is busy engaging states in economic relations which further create interdependence</w:t>
      </w:r>
      <w:r w:rsidRPr="00D84FCD">
        <w:t xml:space="preserve"> and this interdependence, the majority agrees, assures peace and stability. To add in more, </w:t>
      </w:r>
      <w:r w:rsidRPr="00D84FCD">
        <w:rPr>
          <w:rStyle w:val="StyleUnderline"/>
        </w:rPr>
        <w:t>those who believe that China’s strategic culture is dominated by the concept of war need to realize the fact that China has undergone considerable changes on its journey from being an empire to a modern state; the changes that were brought from within and not forced upon it</w:t>
      </w:r>
      <w:r w:rsidRPr="00D84FCD">
        <w:t xml:space="preserve">. This reflects China’s rationality and flexibility. Therefore though the realists can predict a gruesome future, they cannot be certain. Unfortunately, however, it is their prediction that creates a sense of fear often leading to anarchy and aggression. China’s economic integration can be well explained by analyzing her commercial relations with the regional states and most importantly by looking at her relations with United States. However before moving on to China’s evolving relations and foreign policy, it is preferable to look into U.S policy towards Asia-Pacific and her upgraded involvement in the region due to notable China’s emergence. </w:t>
      </w:r>
    </w:p>
    <w:p w14:paraId="210D11F2" w14:textId="5A0F8C07" w:rsidR="00657977" w:rsidRDefault="008D6DD8" w:rsidP="00FE5BD7">
      <w:pPr>
        <w:pStyle w:val="Heading2"/>
      </w:pPr>
      <w:r>
        <w:t xml:space="preserve">Strategic Ambiguity </w:t>
      </w:r>
      <w:r w:rsidR="00FE5BD7">
        <w:t>Good</w:t>
      </w:r>
    </w:p>
    <w:p w14:paraId="1428E61B" w14:textId="1D451859" w:rsidR="000D33E1" w:rsidRPr="00FE5BD7" w:rsidRDefault="007B234C" w:rsidP="000D33E1">
      <w:pPr>
        <w:pStyle w:val="Heading4"/>
        <w:rPr>
          <w:rStyle w:val="Style13ptBold"/>
          <w:b/>
        </w:rPr>
      </w:pPr>
      <w:r>
        <w:rPr>
          <w:rStyle w:val="Style13ptBold"/>
          <w:b/>
        </w:rPr>
        <w:t>Strategic Ambiguity deters aggression</w:t>
      </w:r>
    </w:p>
    <w:p w14:paraId="686D0EC7" w14:textId="6DA23593" w:rsidR="00D538DA" w:rsidRDefault="000D33E1" w:rsidP="00D538DA">
      <w:r w:rsidRPr="000D33E1">
        <w:rPr>
          <w:rStyle w:val="Style13ptBold"/>
        </w:rPr>
        <w:t>Baliga and Siostrom 8</w:t>
      </w:r>
      <w:r>
        <w:t xml:space="preserve"> (</w:t>
      </w:r>
      <w:r w:rsidR="00D538DA" w:rsidRPr="00D538DA">
        <w:t>Sandeep Baliga</w:t>
      </w:r>
      <w:r w:rsidR="00D538DA">
        <w:t xml:space="preserve">, </w:t>
      </w:r>
      <w:r w:rsidRPr="000D33E1">
        <w:t>Tomas Sjo¨stro¨m</w:t>
      </w:r>
      <w:r>
        <w:t xml:space="preserve">, </w:t>
      </w:r>
      <w:r w:rsidR="005464D7">
        <w:t xml:space="preserve">Northwestern University, Rutgers University, </w:t>
      </w:r>
      <w:r>
        <w:t xml:space="preserve">2008, </w:t>
      </w:r>
      <w:r w:rsidRPr="000D33E1">
        <w:t>Kellogg School of Management</w:t>
      </w:r>
      <w:r>
        <w:t xml:space="preserve">, </w:t>
      </w:r>
      <w:hyperlink r:id="rId36" w:history="1">
        <w:r w:rsidRPr="00566F12">
          <w:rPr>
            <w:rStyle w:val="Hyperlink"/>
          </w:rPr>
          <w:t>http://www.kellogg.northwestern.edu/faculty/baliga/htm/ambiguity.PDF</w:t>
        </w:r>
      </w:hyperlink>
      <w:r>
        <w:t>, DDI GS)</w:t>
      </w:r>
    </w:p>
    <w:p w14:paraId="57A9220F" w14:textId="7160D303" w:rsidR="008D6DD8" w:rsidRDefault="001666F0" w:rsidP="00D538DA">
      <w:r w:rsidRPr="00D538DA">
        <w:t>Countries sometimes try to create ambiguity about their military capabilities.</w:t>
      </w:r>
      <w:r w:rsidR="00D538DA">
        <w:t xml:space="preserve"> </w:t>
      </w:r>
      <w:r w:rsidRPr="00D538DA">
        <w:t>For example, Saddam Hussein possessed weapons of mass</w:t>
      </w:r>
      <w:r w:rsidR="00D538DA">
        <w:t xml:space="preserve"> </w:t>
      </w:r>
      <w:r w:rsidRPr="00D538DA">
        <w:t>destruction (WMDs) in the early 1990s but not in the late 1990s. He</w:t>
      </w:r>
      <w:r w:rsidR="00D538DA">
        <w:t xml:space="preserve"> </w:t>
      </w:r>
      <w:r w:rsidRPr="00D538DA">
        <w:t>appears to have deliberately chosen a policy of ambiguity in both situations.</w:t>
      </w:r>
      <w:r w:rsidR="00D538DA">
        <w:t xml:space="preserve"> </w:t>
      </w:r>
      <w:r w:rsidRPr="001C338E">
        <w:rPr>
          <w:rStyle w:val="StyleUnderline"/>
        </w:rPr>
        <w:t>The motivation of policy makers can be hard to decipher, es</w:t>
      </w:r>
      <w:r w:rsidR="00D538DA" w:rsidRPr="001C338E">
        <w:rPr>
          <w:rStyle w:val="StyleUnderline"/>
        </w:rPr>
        <w:t>pecially in countries that lack democratic institutions and a free press</w:t>
      </w:r>
      <w:r w:rsidR="00D538DA" w:rsidRPr="00D538DA">
        <w:t>.</w:t>
      </w:r>
      <w:r w:rsidR="00D538DA">
        <w:t xml:space="preserve"> </w:t>
      </w:r>
      <w:r w:rsidR="00D538DA" w:rsidRPr="00D538DA">
        <w:t xml:space="preserve">However, </w:t>
      </w:r>
      <w:r w:rsidR="00D538DA" w:rsidRPr="00F41447">
        <w:rPr>
          <w:rStyle w:val="Emphasis"/>
        </w:rPr>
        <w:t>a policy of ambiguity may be an attempt to deter aggression without risking negative sanctions or preemptive strikes</w:t>
      </w:r>
      <w:r w:rsidR="00D538DA" w:rsidRPr="00D538DA">
        <w:t>.</w:t>
      </w:r>
      <w:r w:rsidR="00D538DA">
        <w:t xml:space="preserve"> </w:t>
      </w:r>
      <w:r w:rsidR="00D538DA" w:rsidRPr="00F41447">
        <w:rPr>
          <w:rStyle w:val="StyleUnderline"/>
        </w:rPr>
        <w:t>A country that lacks WMDs may use strategic ambiguity to create “deterrence by doubt”</w:t>
      </w:r>
      <w:r w:rsidR="00D538DA" w:rsidRPr="00D538DA">
        <w:t xml:space="preserve"> (see Gordon and Trainor 2006, 65). For example,</w:t>
      </w:r>
      <w:r w:rsidR="00D538DA">
        <w:t xml:space="preserve"> </w:t>
      </w:r>
      <w:r w:rsidR="00D538DA" w:rsidRPr="00D538DA">
        <w:t>when Saddam Hussein revealed to his inner circle that Iraq had no</w:t>
      </w:r>
      <w:r w:rsidR="00D538DA">
        <w:t xml:space="preserve"> </w:t>
      </w:r>
      <w:r w:rsidR="00D538DA" w:rsidRPr="00D538DA">
        <w:t>WMDs, he “flatly rejected a suggestion that the regime remove all doubts</w:t>
      </w:r>
      <w:r w:rsidR="00D538DA">
        <w:t xml:space="preserve"> </w:t>
      </w:r>
      <w:r w:rsidR="00D538DA" w:rsidRPr="00D538DA">
        <w:t>to the contrary” because he thought such a revelation would embolden</w:t>
      </w:r>
      <w:r w:rsidR="00D538DA">
        <w:t xml:space="preserve"> </w:t>
      </w:r>
      <w:r w:rsidR="00D538DA" w:rsidRPr="00D538DA">
        <w:t>his enemies to attack (Woods, Lacey, and Williamson 2006, 6). However,</w:t>
      </w:r>
      <w:r w:rsidR="00D538DA">
        <w:t xml:space="preserve"> </w:t>
      </w:r>
      <w:r w:rsidR="00D538DA" w:rsidRPr="00D538DA">
        <w:t>a country that possesses WMDs may rely on strategic ambiguity to avoid</w:t>
      </w:r>
      <w:r w:rsidR="00D538DA">
        <w:t xml:space="preserve"> </w:t>
      </w:r>
      <w:r w:rsidR="00D538DA" w:rsidRPr="00D538DA">
        <w:t xml:space="preserve">sanctions or preemptive strikes. For example, </w:t>
      </w:r>
      <w:r w:rsidR="00D538DA" w:rsidRPr="00F41447">
        <w:rPr>
          <w:rStyle w:val="StyleUnderline"/>
        </w:rPr>
        <w:t>Israel’s policy of strategic ambiguity on nuclear weapons may be “a way of creating a deterrent</w:t>
      </w:r>
      <w:r w:rsidR="00D538DA" w:rsidRPr="00D538DA">
        <w:t>,</w:t>
      </w:r>
      <w:r w:rsidR="00D538DA">
        <w:t xml:space="preserve"> </w:t>
      </w:r>
      <w:r w:rsidR="00D538DA" w:rsidRPr="00D538DA">
        <w:t>without making it explicit, a position that could invite sanctions or</w:t>
      </w:r>
      <w:r w:rsidR="00D538DA">
        <w:t xml:space="preserve"> </w:t>
      </w:r>
      <w:r w:rsidR="00D538DA" w:rsidRPr="00D538DA">
        <w:t>encourage an arms race in the Middle East” (Myre 2006, 5).1</w:t>
      </w:r>
      <w:r w:rsidR="00D538DA">
        <w:t xml:space="preserve"> </w:t>
      </w:r>
      <w:r w:rsidR="00D538DA" w:rsidRPr="00D538DA">
        <w:t>The conventional wisdom is that ambiguity is detrimental to world</w:t>
      </w:r>
      <w:r w:rsidR="00D538DA">
        <w:t xml:space="preserve"> </w:t>
      </w:r>
      <w:r w:rsidR="00D538DA" w:rsidRPr="00D538DA">
        <w:t>peace and, conversely, that arms inspections promote peace and trust</w:t>
      </w:r>
      <w:r w:rsidR="00D538DA">
        <w:t xml:space="preserve"> </w:t>
      </w:r>
      <w:r w:rsidR="00D538DA" w:rsidRPr="00D538DA">
        <w:t>(e.g., Schrage 2003). This view is embodied in article 3 of the Treaty</w:t>
      </w:r>
      <w:r w:rsidR="00D538DA">
        <w:t xml:space="preserve"> </w:t>
      </w:r>
      <w:r w:rsidR="00D538DA" w:rsidRPr="00D538DA">
        <w:t>on the Non-proliferation of Nuclear Weapons, known as the NPT</w:t>
      </w:r>
      <w:r w:rsidR="00D538DA">
        <w:t xml:space="preserve"> </w:t>
      </w:r>
      <w:r w:rsidR="00D538DA" w:rsidRPr="00D538DA">
        <w:t>(http://www.iaea.org/Publications/Documents/Treaties/npt.html).</w:t>
      </w:r>
      <w:r w:rsidR="00D538DA">
        <w:t xml:space="preserve"> </w:t>
      </w:r>
      <w:r w:rsidR="00D538DA" w:rsidRPr="00D538DA">
        <w:t>The NPT requires that nations submit to inspection and verification of</w:t>
      </w:r>
      <w:r w:rsidR="00D538DA">
        <w:t xml:space="preserve"> </w:t>
      </w:r>
      <w:r w:rsidR="00D538DA" w:rsidRPr="00D538DA">
        <w:t>nuclear facilities by the International Atomic Energy Agency. However,</w:t>
      </w:r>
      <w:r w:rsidR="00D538DA">
        <w:t xml:space="preserve"> </w:t>
      </w:r>
      <w:r w:rsidR="00D538DA" w:rsidRPr="00D538DA">
        <w:t>Israel, India, and Pakistan have not signed the NPT, North Korea has</w:t>
      </w:r>
      <w:r w:rsidR="00D538DA">
        <w:t xml:space="preserve"> </w:t>
      </w:r>
      <w:r w:rsidR="00D538DA" w:rsidRPr="00D538DA">
        <w:t>withdrawn from it, and Iran is close to violating it. The exact quality</w:t>
      </w:r>
      <w:r w:rsidR="00D538DA">
        <w:t xml:space="preserve"> </w:t>
      </w:r>
      <w:r w:rsidR="00D538DA" w:rsidRPr="00D538DA">
        <w:t>and quantity of WMDs in these countries are unknown. For example,</w:t>
      </w:r>
      <w:r w:rsidR="00D538DA">
        <w:t xml:space="preserve"> </w:t>
      </w:r>
      <w:r w:rsidR="00D538DA" w:rsidRPr="00D538DA">
        <w:t>it is unclear if Pakistan and India have intercontinental ballistic missiles</w:t>
      </w:r>
      <w:r w:rsidR="00D538DA">
        <w:t xml:space="preserve"> </w:t>
      </w:r>
      <w:r w:rsidR="00D538DA" w:rsidRPr="00D538DA">
        <w:t xml:space="preserve">(Norris et al. 2002; Norris and Kristensen 2005). </w:t>
      </w:r>
    </w:p>
    <w:p w14:paraId="2FCB353A" w14:textId="77777777" w:rsidR="00E71B4D" w:rsidRDefault="00E71B4D" w:rsidP="00E71B4D">
      <w:pPr>
        <w:pStyle w:val="Heading4"/>
      </w:pPr>
    </w:p>
    <w:p w14:paraId="21C5C6D1" w14:textId="3B69041C" w:rsidR="00E71B4D" w:rsidRPr="00E71B4D" w:rsidRDefault="00E71B4D" w:rsidP="00E71B4D"/>
    <w:sectPr w:rsidR="00E71B4D" w:rsidRPr="00E71B4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yriadRoman">
    <w:altName w:val="Times New Roman"/>
    <w:panose1 w:val="00000000000000000000"/>
    <w:charset w:val="00"/>
    <w:family w:val="roman"/>
    <w:notTrueType/>
    <w:pitch w:val="default"/>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4F6E049E"/>
    <w:multiLevelType w:val="hybridMultilevel"/>
    <w:tmpl w:val="CCBE2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141B9B"/>
    <w:multiLevelType w:val="hybridMultilevel"/>
    <w:tmpl w:val="CCBE2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E3688"/>
    <w:rsid w:val="000029E3"/>
    <w:rsid w:val="000029E8"/>
    <w:rsid w:val="00004225"/>
    <w:rsid w:val="0000563E"/>
    <w:rsid w:val="000066CA"/>
    <w:rsid w:val="00007264"/>
    <w:rsid w:val="000076A9"/>
    <w:rsid w:val="00010151"/>
    <w:rsid w:val="00013AAC"/>
    <w:rsid w:val="00014FAD"/>
    <w:rsid w:val="00015D2A"/>
    <w:rsid w:val="000161C7"/>
    <w:rsid w:val="0002490B"/>
    <w:rsid w:val="00026465"/>
    <w:rsid w:val="00030204"/>
    <w:rsid w:val="000312A0"/>
    <w:rsid w:val="00034859"/>
    <w:rsid w:val="00035337"/>
    <w:rsid w:val="0004514D"/>
    <w:rsid w:val="00051969"/>
    <w:rsid w:val="00052FB1"/>
    <w:rsid w:val="00054276"/>
    <w:rsid w:val="000547B1"/>
    <w:rsid w:val="00055B12"/>
    <w:rsid w:val="00060424"/>
    <w:rsid w:val="0006091E"/>
    <w:rsid w:val="00060FE4"/>
    <w:rsid w:val="000615AA"/>
    <w:rsid w:val="000638C1"/>
    <w:rsid w:val="00065FEE"/>
    <w:rsid w:val="00070A7D"/>
    <w:rsid w:val="00072718"/>
    <w:rsid w:val="0007381E"/>
    <w:rsid w:val="00077E4D"/>
    <w:rsid w:val="00082C02"/>
    <w:rsid w:val="0008785F"/>
    <w:rsid w:val="00090CBE"/>
    <w:rsid w:val="0009320B"/>
    <w:rsid w:val="000A2D8A"/>
    <w:rsid w:val="000A3BF5"/>
    <w:rsid w:val="000B1DF1"/>
    <w:rsid w:val="000B3965"/>
    <w:rsid w:val="000B6917"/>
    <w:rsid w:val="000D26A6"/>
    <w:rsid w:val="000D2B90"/>
    <w:rsid w:val="000D33E1"/>
    <w:rsid w:val="000D4B59"/>
    <w:rsid w:val="000D6873"/>
    <w:rsid w:val="000D6ED8"/>
    <w:rsid w:val="000D717B"/>
    <w:rsid w:val="000D7F37"/>
    <w:rsid w:val="000F25C1"/>
    <w:rsid w:val="00100B28"/>
    <w:rsid w:val="00115286"/>
    <w:rsid w:val="0011722F"/>
    <w:rsid w:val="00117316"/>
    <w:rsid w:val="00117BA7"/>
    <w:rsid w:val="001209B4"/>
    <w:rsid w:val="001344B5"/>
    <w:rsid w:val="00151DDC"/>
    <w:rsid w:val="0015696C"/>
    <w:rsid w:val="001666F0"/>
    <w:rsid w:val="00173219"/>
    <w:rsid w:val="001761FC"/>
    <w:rsid w:val="00182655"/>
    <w:rsid w:val="00182F3C"/>
    <w:rsid w:val="001840F2"/>
    <w:rsid w:val="00185134"/>
    <w:rsid w:val="001856C6"/>
    <w:rsid w:val="00187E86"/>
    <w:rsid w:val="00191B5F"/>
    <w:rsid w:val="00192487"/>
    <w:rsid w:val="0019668D"/>
    <w:rsid w:val="001A25FD"/>
    <w:rsid w:val="001A5371"/>
    <w:rsid w:val="001A72C7"/>
    <w:rsid w:val="001B73E3"/>
    <w:rsid w:val="001C316D"/>
    <w:rsid w:val="001C338E"/>
    <w:rsid w:val="001C4BA8"/>
    <w:rsid w:val="001D1A0D"/>
    <w:rsid w:val="001D35F6"/>
    <w:rsid w:val="001D36BF"/>
    <w:rsid w:val="001D4C28"/>
    <w:rsid w:val="001E0B1F"/>
    <w:rsid w:val="001E1E0B"/>
    <w:rsid w:val="001E36D0"/>
    <w:rsid w:val="001F1173"/>
    <w:rsid w:val="001F37C8"/>
    <w:rsid w:val="002005A8"/>
    <w:rsid w:val="00203DD8"/>
    <w:rsid w:val="002044B9"/>
    <w:rsid w:val="00204E1D"/>
    <w:rsid w:val="002059BD"/>
    <w:rsid w:val="00210FAF"/>
    <w:rsid w:val="00213F34"/>
    <w:rsid w:val="002168F2"/>
    <w:rsid w:val="00224D0F"/>
    <w:rsid w:val="00224DDF"/>
    <w:rsid w:val="0022589F"/>
    <w:rsid w:val="002343FE"/>
    <w:rsid w:val="002347A2"/>
    <w:rsid w:val="00235B4E"/>
    <w:rsid w:val="002502CF"/>
    <w:rsid w:val="002520AB"/>
    <w:rsid w:val="00252F08"/>
    <w:rsid w:val="002541C8"/>
    <w:rsid w:val="00254F9B"/>
    <w:rsid w:val="00266756"/>
    <w:rsid w:val="00267EBB"/>
    <w:rsid w:val="0027023B"/>
    <w:rsid w:val="002737D4"/>
    <w:rsid w:val="00274457"/>
    <w:rsid w:val="00274EDB"/>
    <w:rsid w:val="00275F70"/>
    <w:rsid w:val="0027729E"/>
    <w:rsid w:val="00281BBB"/>
    <w:rsid w:val="00284ED6"/>
    <w:rsid w:val="00286A04"/>
    <w:rsid w:val="002906E6"/>
    <w:rsid w:val="00290C5A"/>
    <w:rsid w:val="0029647A"/>
    <w:rsid w:val="00296504"/>
    <w:rsid w:val="002A50A0"/>
    <w:rsid w:val="002B5511"/>
    <w:rsid w:val="002B7ACF"/>
    <w:rsid w:val="002C1035"/>
    <w:rsid w:val="002C2315"/>
    <w:rsid w:val="002C68EE"/>
    <w:rsid w:val="002D4188"/>
    <w:rsid w:val="002D6D43"/>
    <w:rsid w:val="002E0643"/>
    <w:rsid w:val="002E392E"/>
    <w:rsid w:val="002E6BBC"/>
    <w:rsid w:val="002F1BA9"/>
    <w:rsid w:val="002F6E74"/>
    <w:rsid w:val="00304B0F"/>
    <w:rsid w:val="0030790D"/>
    <w:rsid w:val="003106B3"/>
    <w:rsid w:val="00312F9F"/>
    <w:rsid w:val="0031385D"/>
    <w:rsid w:val="00316E4A"/>
    <w:rsid w:val="003223B2"/>
    <w:rsid w:val="00322A67"/>
    <w:rsid w:val="00323ABC"/>
    <w:rsid w:val="00324175"/>
    <w:rsid w:val="00330E13"/>
    <w:rsid w:val="0033103A"/>
    <w:rsid w:val="00335A23"/>
    <w:rsid w:val="00340707"/>
    <w:rsid w:val="0035053F"/>
    <w:rsid w:val="00351841"/>
    <w:rsid w:val="00354358"/>
    <w:rsid w:val="003624A6"/>
    <w:rsid w:val="00364ADF"/>
    <w:rsid w:val="003670D9"/>
    <w:rsid w:val="00370B41"/>
    <w:rsid w:val="00371B27"/>
    <w:rsid w:val="003726C3"/>
    <w:rsid w:val="00375D2E"/>
    <w:rsid w:val="00377A69"/>
    <w:rsid w:val="00383071"/>
    <w:rsid w:val="00383B19"/>
    <w:rsid w:val="003933F9"/>
    <w:rsid w:val="00395864"/>
    <w:rsid w:val="00396557"/>
    <w:rsid w:val="00396D83"/>
    <w:rsid w:val="00397316"/>
    <w:rsid w:val="003A248F"/>
    <w:rsid w:val="003A4D9C"/>
    <w:rsid w:val="003B1668"/>
    <w:rsid w:val="003C0251"/>
    <w:rsid w:val="003C5F4C"/>
    <w:rsid w:val="003D5EA8"/>
    <w:rsid w:val="003D7F21"/>
    <w:rsid w:val="003E0C4B"/>
    <w:rsid w:val="003E305E"/>
    <w:rsid w:val="003E34DB"/>
    <w:rsid w:val="003E5302"/>
    <w:rsid w:val="003E5BF1"/>
    <w:rsid w:val="003F2452"/>
    <w:rsid w:val="003F41EA"/>
    <w:rsid w:val="003F4D6E"/>
    <w:rsid w:val="003F7DF0"/>
    <w:rsid w:val="00402E94"/>
    <w:rsid w:val="004039AF"/>
    <w:rsid w:val="004071AF"/>
    <w:rsid w:val="00407AFF"/>
    <w:rsid w:val="0041155D"/>
    <w:rsid w:val="004170BF"/>
    <w:rsid w:val="004213E2"/>
    <w:rsid w:val="004270E3"/>
    <w:rsid w:val="004348DC"/>
    <w:rsid w:val="00434921"/>
    <w:rsid w:val="00442018"/>
    <w:rsid w:val="004435CF"/>
    <w:rsid w:val="00447B10"/>
    <w:rsid w:val="004506C3"/>
    <w:rsid w:val="00452EE4"/>
    <w:rsid w:val="004536D6"/>
    <w:rsid w:val="00457224"/>
    <w:rsid w:val="004674BB"/>
    <w:rsid w:val="00467646"/>
    <w:rsid w:val="004779FA"/>
    <w:rsid w:val="0048047E"/>
    <w:rsid w:val="00482AF9"/>
    <w:rsid w:val="00484797"/>
    <w:rsid w:val="00484D28"/>
    <w:rsid w:val="004A30BE"/>
    <w:rsid w:val="004B231E"/>
    <w:rsid w:val="004B37B4"/>
    <w:rsid w:val="004C0314"/>
    <w:rsid w:val="004C0D3D"/>
    <w:rsid w:val="004C213E"/>
    <w:rsid w:val="004C376C"/>
    <w:rsid w:val="004C47E1"/>
    <w:rsid w:val="004C50BA"/>
    <w:rsid w:val="004C657F"/>
    <w:rsid w:val="004D17D8"/>
    <w:rsid w:val="004D53E7"/>
    <w:rsid w:val="004E355B"/>
    <w:rsid w:val="005028E5"/>
    <w:rsid w:val="00503735"/>
    <w:rsid w:val="005139FA"/>
    <w:rsid w:val="00513CE5"/>
    <w:rsid w:val="005207EF"/>
    <w:rsid w:val="005222AB"/>
    <w:rsid w:val="005224F2"/>
    <w:rsid w:val="005310FF"/>
    <w:rsid w:val="005330B8"/>
    <w:rsid w:val="00534A24"/>
    <w:rsid w:val="00536D8B"/>
    <w:rsid w:val="005379C3"/>
    <w:rsid w:val="005464D7"/>
    <w:rsid w:val="005519C2"/>
    <w:rsid w:val="005523E0"/>
    <w:rsid w:val="0055320F"/>
    <w:rsid w:val="0055699B"/>
    <w:rsid w:val="00563D3D"/>
    <w:rsid w:val="00564746"/>
    <w:rsid w:val="0056599A"/>
    <w:rsid w:val="005659AA"/>
    <w:rsid w:val="005676E8"/>
    <w:rsid w:val="00575489"/>
    <w:rsid w:val="00581048"/>
    <w:rsid w:val="00581203"/>
    <w:rsid w:val="005822F0"/>
    <w:rsid w:val="0058349C"/>
    <w:rsid w:val="00585FBE"/>
    <w:rsid w:val="005870E8"/>
    <w:rsid w:val="0059031C"/>
    <w:rsid w:val="00590C2F"/>
    <w:rsid w:val="005A1440"/>
    <w:rsid w:val="005A3832"/>
    <w:rsid w:val="005A4D4E"/>
    <w:rsid w:val="005A7237"/>
    <w:rsid w:val="005B0A44"/>
    <w:rsid w:val="005B21FA"/>
    <w:rsid w:val="005B3244"/>
    <w:rsid w:val="005B6EE8"/>
    <w:rsid w:val="005B7731"/>
    <w:rsid w:val="005C056A"/>
    <w:rsid w:val="005C4515"/>
    <w:rsid w:val="005C5602"/>
    <w:rsid w:val="005C74A6"/>
    <w:rsid w:val="005D3B1A"/>
    <w:rsid w:val="005D3B4D"/>
    <w:rsid w:val="005D3C9B"/>
    <w:rsid w:val="005D615C"/>
    <w:rsid w:val="005D7BA9"/>
    <w:rsid w:val="005E1860"/>
    <w:rsid w:val="005F063B"/>
    <w:rsid w:val="005F0B44"/>
    <w:rsid w:val="005F192D"/>
    <w:rsid w:val="005F24C8"/>
    <w:rsid w:val="005F26AF"/>
    <w:rsid w:val="005F6C86"/>
    <w:rsid w:val="005F7F95"/>
    <w:rsid w:val="00600BB5"/>
    <w:rsid w:val="00603D26"/>
    <w:rsid w:val="0061383D"/>
    <w:rsid w:val="00614D69"/>
    <w:rsid w:val="00617030"/>
    <w:rsid w:val="00621301"/>
    <w:rsid w:val="0062173F"/>
    <w:rsid w:val="00622837"/>
    <w:rsid w:val="006235FB"/>
    <w:rsid w:val="00624622"/>
    <w:rsid w:val="00626A15"/>
    <w:rsid w:val="006325FF"/>
    <w:rsid w:val="00640580"/>
    <w:rsid w:val="006420F0"/>
    <w:rsid w:val="00642238"/>
    <w:rsid w:val="006438CB"/>
    <w:rsid w:val="00645C04"/>
    <w:rsid w:val="00650140"/>
    <w:rsid w:val="0065293C"/>
    <w:rsid w:val="006529B9"/>
    <w:rsid w:val="00652C53"/>
    <w:rsid w:val="00654695"/>
    <w:rsid w:val="0065500A"/>
    <w:rsid w:val="00655217"/>
    <w:rsid w:val="0065727C"/>
    <w:rsid w:val="00657977"/>
    <w:rsid w:val="00674A78"/>
    <w:rsid w:val="00684676"/>
    <w:rsid w:val="006927D9"/>
    <w:rsid w:val="00696087"/>
    <w:rsid w:val="00696A16"/>
    <w:rsid w:val="006A4840"/>
    <w:rsid w:val="006A7E1D"/>
    <w:rsid w:val="006B1094"/>
    <w:rsid w:val="006B1172"/>
    <w:rsid w:val="006B5237"/>
    <w:rsid w:val="006C3A56"/>
    <w:rsid w:val="006C51F9"/>
    <w:rsid w:val="006D03D3"/>
    <w:rsid w:val="006D13F4"/>
    <w:rsid w:val="006D6AED"/>
    <w:rsid w:val="006D6E34"/>
    <w:rsid w:val="006D7FB0"/>
    <w:rsid w:val="006E19D1"/>
    <w:rsid w:val="006E20BF"/>
    <w:rsid w:val="006E3688"/>
    <w:rsid w:val="006E4982"/>
    <w:rsid w:val="006E6D0B"/>
    <w:rsid w:val="006F126E"/>
    <w:rsid w:val="006F3834"/>
    <w:rsid w:val="006F536E"/>
    <w:rsid w:val="006F5693"/>
    <w:rsid w:val="00700CCD"/>
    <w:rsid w:val="00703DC4"/>
    <w:rsid w:val="007061B9"/>
    <w:rsid w:val="00716AB3"/>
    <w:rsid w:val="00717B01"/>
    <w:rsid w:val="007227D9"/>
    <w:rsid w:val="00723B13"/>
    <w:rsid w:val="0072491F"/>
    <w:rsid w:val="0072624D"/>
    <w:rsid w:val="007374A1"/>
    <w:rsid w:val="00751D3E"/>
    <w:rsid w:val="00752712"/>
    <w:rsid w:val="00753A84"/>
    <w:rsid w:val="00755A9F"/>
    <w:rsid w:val="007611F5"/>
    <w:rsid w:val="007619E4"/>
    <w:rsid w:val="00761E75"/>
    <w:rsid w:val="0076340E"/>
    <w:rsid w:val="0076495E"/>
    <w:rsid w:val="00765FC8"/>
    <w:rsid w:val="00767A3E"/>
    <w:rsid w:val="007717D9"/>
    <w:rsid w:val="00772E28"/>
    <w:rsid w:val="007745D2"/>
    <w:rsid w:val="00776022"/>
    <w:rsid w:val="00782DE8"/>
    <w:rsid w:val="00793F46"/>
    <w:rsid w:val="007A0070"/>
    <w:rsid w:val="007A1325"/>
    <w:rsid w:val="007A1A18"/>
    <w:rsid w:val="007A2BF4"/>
    <w:rsid w:val="007A3A7F"/>
    <w:rsid w:val="007A74DB"/>
    <w:rsid w:val="007A7ABA"/>
    <w:rsid w:val="007B234C"/>
    <w:rsid w:val="007B53D8"/>
    <w:rsid w:val="007B6D2D"/>
    <w:rsid w:val="007C22C5"/>
    <w:rsid w:val="007C57E1"/>
    <w:rsid w:val="007C5811"/>
    <w:rsid w:val="007C7CC5"/>
    <w:rsid w:val="007D2DF5"/>
    <w:rsid w:val="007D3808"/>
    <w:rsid w:val="007D451A"/>
    <w:rsid w:val="007D5E3E"/>
    <w:rsid w:val="007D7596"/>
    <w:rsid w:val="007E06BF"/>
    <w:rsid w:val="007E242C"/>
    <w:rsid w:val="007E63D8"/>
    <w:rsid w:val="007E6631"/>
    <w:rsid w:val="007F06CB"/>
    <w:rsid w:val="007F3C41"/>
    <w:rsid w:val="007F5153"/>
    <w:rsid w:val="00800888"/>
    <w:rsid w:val="00803A12"/>
    <w:rsid w:val="008266F9"/>
    <w:rsid w:val="00826A9B"/>
    <w:rsid w:val="00834842"/>
    <w:rsid w:val="0083679A"/>
    <w:rsid w:val="00840E7B"/>
    <w:rsid w:val="00845961"/>
    <w:rsid w:val="00846465"/>
    <w:rsid w:val="00853D40"/>
    <w:rsid w:val="008564FC"/>
    <w:rsid w:val="00861AC3"/>
    <w:rsid w:val="008643D4"/>
    <w:rsid w:val="00864E76"/>
    <w:rsid w:val="00865A39"/>
    <w:rsid w:val="00872581"/>
    <w:rsid w:val="0087459D"/>
    <w:rsid w:val="0087680F"/>
    <w:rsid w:val="00876D81"/>
    <w:rsid w:val="00881D86"/>
    <w:rsid w:val="00883306"/>
    <w:rsid w:val="00883844"/>
    <w:rsid w:val="00890E4C"/>
    <w:rsid w:val="00890E74"/>
    <w:rsid w:val="0089418F"/>
    <w:rsid w:val="00897C29"/>
    <w:rsid w:val="008A1A9C"/>
    <w:rsid w:val="008A4633"/>
    <w:rsid w:val="008B032E"/>
    <w:rsid w:val="008B2CC9"/>
    <w:rsid w:val="008C0FA2"/>
    <w:rsid w:val="008C2342"/>
    <w:rsid w:val="008C4E05"/>
    <w:rsid w:val="008C77B6"/>
    <w:rsid w:val="008D1B91"/>
    <w:rsid w:val="008D4ACD"/>
    <w:rsid w:val="008D6DD8"/>
    <w:rsid w:val="008D724A"/>
    <w:rsid w:val="008E3AF1"/>
    <w:rsid w:val="008E7A3E"/>
    <w:rsid w:val="008F3B85"/>
    <w:rsid w:val="008F41FD"/>
    <w:rsid w:val="008F4479"/>
    <w:rsid w:val="008F4BA0"/>
    <w:rsid w:val="00901726"/>
    <w:rsid w:val="00912B85"/>
    <w:rsid w:val="00912B8B"/>
    <w:rsid w:val="009169CC"/>
    <w:rsid w:val="00917D98"/>
    <w:rsid w:val="00920E6A"/>
    <w:rsid w:val="00931333"/>
    <w:rsid w:val="00931816"/>
    <w:rsid w:val="00931DEB"/>
    <w:rsid w:val="00932C71"/>
    <w:rsid w:val="009342B9"/>
    <w:rsid w:val="0094184B"/>
    <w:rsid w:val="009509D5"/>
    <w:rsid w:val="00953851"/>
    <w:rsid w:val="009538F5"/>
    <w:rsid w:val="00957187"/>
    <w:rsid w:val="0095758D"/>
    <w:rsid w:val="009603E1"/>
    <w:rsid w:val="00961C9D"/>
    <w:rsid w:val="00963065"/>
    <w:rsid w:val="00964F1F"/>
    <w:rsid w:val="00967AA1"/>
    <w:rsid w:val="0097151F"/>
    <w:rsid w:val="00973777"/>
    <w:rsid w:val="00976E78"/>
    <w:rsid w:val="009775C0"/>
    <w:rsid w:val="009864C9"/>
    <w:rsid w:val="00990634"/>
    <w:rsid w:val="00991733"/>
    <w:rsid w:val="00992078"/>
    <w:rsid w:val="009943C0"/>
    <w:rsid w:val="00995046"/>
    <w:rsid w:val="009A1467"/>
    <w:rsid w:val="009A6464"/>
    <w:rsid w:val="009B0CD7"/>
    <w:rsid w:val="009B69F5"/>
    <w:rsid w:val="009C3DAD"/>
    <w:rsid w:val="009C531E"/>
    <w:rsid w:val="009C5FF7"/>
    <w:rsid w:val="009C6292"/>
    <w:rsid w:val="009D15DB"/>
    <w:rsid w:val="009D78F2"/>
    <w:rsid w:val="009E61B6"/>
    <w:rsid w:val="009F1CBB"/>
    <w:rsid w:val="009F3305"/>
    <w:rsid w:val="009F346B"/>
    <w:rsid w:val="009F393E"/>
    <w:rsid w:val="009F6FB2"/>
    <w:rsid w:val="00A00344"/>
    <w:rsid w:val="00A03311"/>
    <w:rsid w:val="00A0362D"/>
    <w:rsid w:val="00A04F94"/>
    <w:rsid w:val="00A071C0"/>
    <w:rsid w:val="00A07566"/>
    <w:rsid w:val="00A20252"/>
    <w:rsid w:val="00A21324"/>
    <w:rsid w:val="00A22670"/>
    <w:rsid w:val="00A24238"/>
    <w:rsid w:val="00A24B35"/>
    <w:rsid w:val="00A271BA"/>
    <w:rsid w:val="00A27F86"/>
    <w:rsid w:val="00A31792"/>
    <w:rsid w:val="00A37611"/>
    <w:rsid w:val="00A41642"/>
    <w:rsid w:val="00A431C6"/>
    <w:rsid w:val="00A4528D"/>
    <w:rsid w:val="00A522EC"/>
    <w:rsid w:val="00A52F04"/>
    <w:rsid w:val="00A5305D"/>
    <w:rsid w:val="00A54315"/>
    <w:rsid w:val="00A607A2"/>
    <w:rsid w:val="00A60FBC"/>
    <w:rsid w:val="00A62126"/>
    <w:rsid w:val="00A65C0B"/>
    <w:rsid w:val="00A81FD2"/>
    <w:rsid w:val="00A8441A"/>
    <w:rsid w:val="00A8674A"/>
    <w:rsid w:val="00A91138"/>
    <w:rsid w:val="00AA6F6E"/>
    <w:rsid w:val="00AB48D3"/>
    <w:rsid w:val="00AE2124"/>
    <w:rsid w:val="00AE24BC"/>
    <w:rsid w:val="00AE3E3F"/>
    <w:rsid w:val="00AE450F"/>
    <w:rsid w:val="00AF4760"/>
    <w:rsid w:val="00AF55D4"/>
    <w:rsid w:val="00B031CE"/>
    <w:rsid w:val="00B05C2D"/>
    <w:rsid w:val="00B07133"/>
    <w:rsid w:val="00B12933"/>
    <w:rsid w:val="00B12B88"/>
    <w:rsid w:val="00B13BC8"/>
    <w:rsid w:val="00B17CA8"/>
    <w:rsid w:val="00B24662"/>
    <w:rsid w:val="00B32CAC"/>
    <w:rsid w:val="00B3569C"/>
    <w:rsid w:val="00B41F0C"/>
    <w:rsid w:val="00B41FA8"/>
    <w:rsid w:val="00B43676"/>
    <w:rsid w:val="00B60125"/>
    <w:rsid w:val="00B6656B"/>
    <w:rsid w:val="00B71625"/>
    <w:rsid w:val="00B75C54"/>
    <w:rsid w:val="00B777A8"/>
    <w:rsid w:val="00B82C7F"/>
    <w:rsid w:val="00B8645F"/>
    <w:rsid w:val="00B92A93"/>
    <w:rsid w:val="00BA17A8"/>
    <w:rsid w:val="00BA3C33"/>
    <w:rsid w:val="00BB0878"/>
    <w:rsid w:val="00BB1879"/>
    <w:rsid w:val="00BB2B0D"/>
    <w:rsid w:val="00BC0227"/>
    <w:rsid w:val="00BC0ABE"/>
    <w:rsid w:val="00BC30DB"/>
    <w:rsid w:val="00BC64FF"/>
    <w:rsid w:val="00BC6527"/>
    <w:rsid w:val="00BC7C37"/>
    <w:rsid w:val="00BD153A"/>
    <w:rsid w:val="00BD2244"/>
    <w:rsid w:val="00BD4F60"/>
    <w:rsid w:val="00BE6472"/>
    <w:rsid w:val="00BF29B8"/>
    <w:rsid w:val="00BF46EA"/>
    <w:rsid w:val="00BF46F9"/>
    <w:rsid w:val="00C07D05"/>
    <w:rsid w:val="00C10856"/>
    <w:rsid w:val="00C12EE7"/>
    <w:rsid w:val="00C203FA"/>
    <w:rsid w:val="00C215DC"/>
    <w:rsid w:val="00C3164F"/>
    <w:rsid w:val="00C31B5E"/>
    <w:rsid w:val="00C33771"/>
    <w:rsid w:val="00C34D3E"/>
    <w:rsid w:val="00C35B37"/>
    <w:rsid w:val="00C3747A"/>
    <w:rsid w:val="00C46758"/>
    <w:rsid w:val="00C52B19"/>
    <w:rsid w:val="00C56DCC"/>
    <w:rsid w:val="00C57075"/>
    <w:rsid w:val="00C72AFE"/>
    <w:rsid w:val="00C77AA3"/>
    <w:rsid w:val="00C81619"/>
    <w:rsid w:val="00C8526B"/>
    <w:rsid w:val="00C96299"/>
    <w:rsid w:val="00CA013C"/>
    <w:rsid w:val="00CA6D6D"/>
    <w:rsid w:val="00CB114B"/>
    <w:rsid w:val="00CB425A"/>
    <w:rsid w:val="00CC7A4E"/>
    <w:rsid w:val="00CD1359"/>
    <w:rsid w:val="00CD4077"/>
    <w:rsid w:val="00CD4C83"/>
    <w:rsid w:val="00CE016D"/>
    <w:rsid w:val="00CF0AEA"/>
    <w:rsid w:val="00CF0DA8"/>
    <w:rsid w:val="00CF74BC"/>
    <w:rsid w:val="00D01EDC"/>
    <w:rsid w:val="00D04C7B"/>
    <w:rsid w:val="00D058D6"/>
    <w:rsid w:val="00D078AA"/>
    <w:rsid w:val="00D07F6A"/>
    <w:rsid w:val="00D10058"/>
    <w:rsid w:val="00D11978"/>
    <w:rsid w:val="00D15E30"/>
    <w:rsid w:val="00D16129"/>
    <w:rsid w:val="00D17254"/>
    <w:rsid w:val="00D25DBD"/>
    <w:rsid w:val="00D26929"/>
    <w:rsid w:val="00D30CBD"/>
    <w:rsid w:val="00D30D9E"/>
    <w:rsid w:val="00D33908"/>
    <w:rsid w:val="00D354F2"/>
    <w:rsid w:val="00D36C30"/>
    <w:rsid w:val="00D43A8C"/>
    <w:rsid w:val="00D47CE9"/>
    <w:rsid w:val="00D5291E"/>
    <w:rsid w:val="00D53072"/>
    <w:rsid w:val="00D538DA"/>
    <w:rsid w:val="00D6108E"/>
    <w:rsid w:val="00D61A4E"/>
    <w:rsid w:val="00D634EA"/>
    <w:rsid w:val="00D77956"/>
    <w:rsid w:val="00D80F0C"/>
    <w:rsid w:val="00D868C2"/>
    <w:rsid w:val="00D92077"/>
    <w:rsid w:val="00D936DF"/>
    <w:rsid w:val="00D951E2"/>
    <w:rsid w:val="00D9565A"/>
    <w:rsid w:val="00DA3A9D"/>
    <w:rsid w:val="00DB2337"/>
    <w:rsid w:val="00DB5F87"/>
    <w:rsid w:val="00DB64A9"/>
    <w:rsid w:val="00DC0376"/>
    <w:rsid w:val="00DC099B"/>
    <w:rsid w:val="00DC50C6"/>
    <w:rsid w:val="00DC7C5A"/>
    <w:rsid w:val="00DD4CD4"/>
    <w:rsid w:val="00DD65A2"/>
    <w:rsid w:val="00DD6770"/>
    <w:rsid w:val="00DD7517"/>
    <w:rsid w:val="00DD7940"/>
    <w:rsid w:val="00DE0749"/>
    <w:rsid w:val="00DE1CE2"/>
    <w:rsid w:val="00DE1DE8"/>
    <w:rsid w:val="00DF1210"/>
    <w:rsid w:val="00DF31E9"/>
    <w:rsid w:val="00DF5C23"/>
    <w:rsid w:val="00E01DAD"/>
    <w:rsid w:val="00E021DC"/>
    <w:rsid w:val="00E03F91"/>
    <w:rsid w:val="00E064F2"/>
    <w:rsid w:val="00E0717B"/>
    <w:rsid w:val="00E13E70"/>
    <w:rsid w:val="00E20D65"/>
    <w:rsid w:val="00E32E93"/>
    <w:rsid w:val="00E33E67"/>
    <w:rsid w:val="00E353A2"/>
    <w:rsid w:val="00E36881"/>
    <w:rsid w:val="00E3744A"/>
    <w:rsid w:val="00E42E4C"/>
    <w:rsid w:val="00E47013"/>
    <w:rsid w:val="00E51B00"/>
    <w:rsid w:val="00E527FB"/>
    <w:rsid w:val="00E541F9"/>
    <w:rsid w:val="00E55D69"/>
    <w:rsid w:val="00E57B79"/>
    <w:rsid w:val="00E57C0C"/>
    <w:rsid w:val="00E62B2D"/>
    <w:rsid w:val="00E63419"/>
    <w:rsid w:val="00E642F9"/>
    <w:rsid w:val="00E64496"/>
    <w:rsid w:val="00E71B4D"/>
    <w:rsid w:val="00E76679"/>
    <w:rsid w:val="00E8322E"/>
    <w:rsid w:val="00E83FCD"/>
    <w:rsid w:val="00E903E0"/>
    <w:rsid w:val="00E92F19"/>
    <w:rsid w:val="00E9670B"/>
    <w:rsid w:val="00EA1115"/>
    <w:rsid w:val="00EA39EB"/>
    <w:rsid w:val="00EA58CE"/>
    <w:rsid w:val="00EA7912"/>
    <w:rsid w:val="00EB33FF"/>
    <w:rsid w:val="00EC2759"/>
    <w:rsid w:val="00EC7106"/>
    <w:rsid w:val="00ED0120"/>
    <w:rsid w:val="00ED0984"/>
    <w:rsid w:val="00ED194F"/>
    <w:rsid w:val="00ED4E12"/>
    <w:rsid w:val="00EE051B"/>
    <w:rsid w:val="00EE17D6"/>
    <w:rsid w:val="00EE54B4"/>
    <w:rsid w:val="00EF2B5C"/>
    <w:rsid w:val="00EF4E36"/>
    <w:rsid w:val="00EF7794"/>
    <w:rsid w:val="00EF7876"/>
    <w:rsid w:val="00F02046"/>
    <w:rsid w:val="00F053D8"/>
    <w:rsid w:val="00F05A44"/>
    <w:rsid w:val="00F07888"/>
    <w:rsid w:val="00F1313D"/>
    <w:rsid w:val="00F201E7"/>
    <w:rsid w:val="00F21C79"/>
    <w:rsid w:val="00F21D82"/>
    <w:rsid w:val="00F23300"/>
    <w:rsid w:val="00F23670"/>
    <w:rsid w:val="00F238C9"/>
    <w:rsid w:val="00F23CA5"/>
    <w:rsid w:val="00F25191"/>
    <w:rsid w:val="00F277AA"/>
    <w:rsid w:val="00F3163E"/>
    <w:rsid w:val="00F31955"/>
    <w:rsid w:val="00F34C06"/>
    <w:rsid w:val="00F4017E"/>
    <w:rsid w:val="00F41447"/>
    <w:rsid w:val="00F43EA3"/>
    <w:rsid w:val="00F50C55"/>
    <w:rsid w:val="00F51677"/>
    <w:rsid w:val="00F57FFB"/>
    <w:rsid w:val="00F601E6"/>
    <w:rsid w:val="00F6764F"/>
    <w:rsid w:val="00F73954"/>
    <w:rsid w:val="00F94060"/>
    <w:rsid w:val="00F9454A"/>
    <w:rsid w:val="00FA56F6"/>
    <w:rsid w:val="00FB146A"/>
    <w:rsid w:val="00FB21D2"/>
    <w:rsid w:val="00FB329D"/>
    <w:rsid w:val="00FC27E3"/>
    <w:rsid w:val="00FC74C7"/>
    <w:rsid w:val="00FD451D"/>
    <w:rsid w:val="00FD5B22"/>
    <w:rsid w:val="00FE003C"/>
    <w:rsid w:val="00FE5BD7"/>
    <w:rsid w:val="00FF313D"/>
    <w:rsid w:val="00FF6AF7"/>
    <w:rsid w:val="00FF7A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A4C79C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71B4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71B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71B4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71B4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71B4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71B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1B4D"/>
  </w:style>
  <w:style w:type="character" w:customStyle="1" w:styleId="Heading1Char">
    <w:name w:val="Heading 1 Char"/>
    <w:aliases w:val="Pocket Char"/>
    <w:basedOn w:val="DefaultParagraphFont"/>
    <w:link w:val="Heading1"/>
    <w:uiPriority w:val="9"/>
    <w:rsid w:val="00E71B4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71B4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71B4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71B4D"/>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1"/>
    <w:qFormat/>
    <w:rsid w:val="00E71B4D"/>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1"/>
    <w:qFormat/>
    <w:rsid w:val="00E71B4D"/>
    <w:rPr>
      <w:b w:val="0"/>
      <w:sz w:val="22"/>
      <w:u w:val="single"/>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20"/>
    <w:qFormat/>
    <w:rsid w:val="00E71B4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71B4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E71B4D"/>
    <w:rPr>
      <w:color w:val="auto"/>
      <w:u w:val="none"/>
    </w:rPr>
  </w:style>
  <w:style w:type="paragraph" w:styleId="DocumentMap">
    <w:name w:val="Document Map"/>
    <w:basedOn w:val="Normal"/>
    <w:link w:val="DocumentMapChar"/>
    <w:uiPriority w:val="99"/>
    <w:semiHidden/>
    <w:unhideWhenUsed/>
    <w:rsid w:val="00E71B4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71B4D"/>
    <w:rPr>
      <w:rFonts w:ascii="Lucida Grande" w:hAnsi="Lucida Grande" w:cs="Lucida Grande"/>
    </w:rPr>
  </w:style>
  <w:style w:type="paragraph" w:customStyle="1" w:styleId="Emphasis1">
    <w:name w:val="Emphasis1"/>
    <w:basedOn w:val="Normal"/>
    <w:link w:val="Emphasis"/>
    <w:autoRedefine/>
    <w:uiPriority w:val="20"/>
    <w:qFormat/>
    <w:rsid w:val="00F3163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861AC3"/>
  </w:style>
  <w:style w:type="paragraph" w:customStyle="1" w:styleId="textbold">
    <w:name w:val="text bold"/>
    <w:basedOn w:val="Normal"/>
    <w:uiPriority w:val="20"/>
    <w:qFormat/>
    <w:rsid w:val="00861AC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basedOn w:val="Normal"/>
    <w:uiPriority w:val="34"/>
    <w:qFormat/>
    <w:rsid w:val="005D7BA9"/>
    <w:pPr>
      <w:ind w:left="720"/>
      <w:contextualSpacing/>
    </w:pPr>
    <w:rPr>
      <w:rFonts w:eastAsiaTheme="minorHAnsi"/>
      <w:szCs w:val="22"/>
    </w:rPr>
  </w:style>
  <w:style w:type="paragraph" w:styleId="NormalWeb">
    <w:name w:val="Normal (Web)"/>
    <w:basedOn w:val="Normal"/>
    <w:uiPriority w:val="99"/>
    <w:unhideWhenUsed/>
    <w:rsid w:val="00703DC4"/>
    <w:pPr>
      <w:spacing w:before="100" w:beforeAutospacing="1" w:after="100" w:afterAutospacing="1" w:line="240" w:lineRule="auto"/>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71B4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71B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71B4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71B4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71B4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71B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1B4D"/>
  </w:style>
  <w:style w:type="character" w:customStyle="1" w:styleId="Heading1Char">
    <w:name w:val="Heading 1 Char"/>
    <w:aliases w:val="Pocket Char"/>
    <w:basedOn w:val="DefaultParagraphFont"/>
    <w:link w:val="Heading1"/>
    <w:uiPriority w:val="9"/>
    <w:rsid w:val="00E71B4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71B4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71B4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71B4D"/>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1"/>
    <w:qFormat/>
    <w:rsid w:val="00E71B4D"/>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1"/>
    <w:qFormat/>
    <w:rsid w:val="00E71B4D"/>
    <w:rPr>
      <w:b w:val="0"/>
      <w:sz w:val="22"/>
      <w:u w:val="single"/>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20"/>
    <w:qFormat/>
    <w:rsid w:val="00E71B4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71B4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E71B4D"/>
    <w:rPr>
      <w:color w:val="auto"/>
      <w:u w:val="none"/>
    </w:rPr>
  </w:style>
  <w:style w:type="paragraph" w:styleId="DocumentMap">
    <w:name w:val="Document Map"/>
    <w:basedOn w:val="Normal"/>
    <w:link w:val="DocumentMapChar"/>
    <w:uiPriority w:val="99"/>
    <w:semiHidden/>
    <w:unhideWhenUsed/>
    <w:rsid w:val="00E71B4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71B4D"/>
    <w:rPr>
      <w:rFonts w:ascii="Lucida Grande" w:hAnsi="Lucida Grande" w:cs="Lucida Grande"/>
    </w:rPr>
  </w:style>
  <w:style w:type="paragraph" w:customStyle="1" w:styleId="Emphasis1">
    <w:name w:val="Emphasis1"/>
    <w:basedOn w:val="Normal"/>
    <w:link w:val="Emphasis"/>
    <w:autoRedefine/>
    <w:uiPriority w:val="20"/>
    <w:qFormat/>
    <w:rsid w:val="00F3163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861AC3"/>
  </w:style>
  <w:style w:type="paragraph" w:customStyle="1" w:styleId="textbold">
    <w:name w:val="text bold"/>
    <w:basedOn w:val="Normal"/>
    <w:uiPriority w:val="20"/>
    <w:qFormat/>
    <w:rsid w:val="00861AC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basedOn w:val="Normal"/>
    <w:uiPriority w:val="34"/>
    <w:qFormat/>
    <w:rsid w:val="005D7BA9"/>
    <w:pPr>
      <w:ind w:left="720"/>
      <w:contextualSpacing/>
    </w:pPr>
    <w:rPr>
      <w:rFonts w:eastAsiaTheme="minorHAnsi"/>
      <w:szCs w:val="22"/>
    </w:rPr>
  </w:style>
  <w:style w:type="paragraph" w:styleId="NormalWeb">
    <w:name w:val="Normal (Web)"/>
    <w:basedOn w:val="Normal"/>
    <w:uiPriority w:val="99"/>
    <w:unhideWhenUsed/>
    <w:rsid w:val="00703DC4"/>
    <w:pPr>
      <w:spacing w:before="100" w:beforeAutospacing="1" w:after="100" w:afterAutospacing="1" w:line="240" w:lineRule="auto"/>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453655">
      <w:bodyDiv w:val="1"/>
      <w:marLeft w:val="0"/>
      <w:marRight w:val="0"/>
      <w:marTop w:val="0"/>
      <w:marBottom w:val="0"/>
      <w:divBdr>
        <w:top w:val="none" w:sz="0" w:space="0" w:color="auto"/>
        <w:left w:val="none" w:sz="0" w:space="0" w:color="auto"/>
        <w:bottom w:val="none" w:sz="0" w:space="0" w:color="auto"/>
        <w:right w:val="none" w:sz="0" w:space="0" w:color="auto"/>
      </w:divBdr>
    </w:div>
    <w:div w:id="249046882">
      <w:bodyDiv w:val="1"/>
      <w:marLeft w:val="0"/>
      <w:marRight w:val="0"/>
      <w:marTop w:val="0"/>
      <w:marBottom w:val="0"/>
      <w:divBdr>
        <w:top w:val="none" w:sz="0" w:space="0" w:color="auto"/>
        <w:left w:val="none" w:sz="0" w:space="0" w:color="auto"/>
        <w:bottom w:val="none" w:sz="0" w:space="0" w:color="auto"/>
        <w:right w:val="none" w:sz="0" w:space="0" w:color="auto"/>
      </w:divBdr>
    </w:div>
    <w:div w:id="762654856">
      <w:bodyDiv w:val="1"/>
      <w:marLeft w:val="0"/>
      <w:marRight w:val="0"/>
      <w:marTop w:val="0"/>
      <w:marBottom w:val="0"/>
      <w:divBdr>
        <w:top w:val="none" w:sz="0" w:space="0" w:color="auto"/>
        <w:left w:val="none" w:sz="0" w:space="0" w:color="auto"/>
        <w:bottom w:val="none" w:sz="0" w:space="0" w:color="auto"/>
        <w:right w:val="none" w:sz="0" w:space="0" w:color="auto"/>
      </w:divBdr>
    </w:div>
    <w:div w:id="779568696">
      <w:bodyDiv w:val="1"/>
      <w:marLeft w:val="0"/>
      <w:marRight w:val="0"/>
      <w:marTop w:val="0"/>
      <w:marBottom w:val="0"/>
      <w:divBdr>
        <w:top w:val="none" w:sz="0" w:space="0" w:color="auto"/>
        <w:left w:val="none" w:sz="0" w:space="0" w:color="auto"/>
        <w:bottom w:val="none" w:sz="0" w:space="0" w:color="auto"/>
        <w:right w:val="none" w:sz="0" w:space="0" w:color="auto"/>
      </w:divBdr>
      <w:divsChild>
        <w:div w:id="1297029127">
          <w:marLeft w:val="0"/>
          <w:marRight w:val="0"/>
          <w:marTop w:val="0"/>
          <w:marBottom w:val="0"/>
          <w:divBdr>
            <w:top w:val="none" w:sz="0" w:space="0" w:color="auto"/>
            <w:left w:val="none" w:sz="0" w:space="0" w:color="auto"/>
            <w:bottom w:val="none" w:sz="0" w:space="0" w:color="auto"/>
            <w:right w:val="none" w:sz="0" w:space="0" w:color="auto"/>
          </w:divBdr>
          <w:divsChild>
            <w:div w:id="2112966815">
              <w:marLeft w:val="0"/>
              <w:marRight w:val="0"/>
              <w:marTop w:val="0"/>
              <w:marBottom w:val="0"/>
              <w:divBdr>
                <w:top w:val="none" w:sz="0" w:space="0" w:color="auto"/>
                <w:left w:val="none" w:sz="0" w:space="0" w:color="auto"/>
                <w:bottom w:val="none" w:sz="0" w:space="0" w:color="auto"/>
                <w:right w:val="none" w:sz="0" w:space="0" w:color="auto"/>
              </w:divBdr>
            </w:div>
            <w:div w:id="39476286">
              <w:marLeft w:val="0"/>
              <w:marRight w:val="0"/>
              <w:marTop w:val="0"/>
              <w:marBottom w:val="0"/>
              <w:divBdr>
                <w:top w:val="none" w:sz="0" w:space="0" w:color="auto"/>
                <w:left w:val="none" w:sz="0" w:space="0" w:color="auto"/>
                <w:bottom w:val="none" w:sz="0" w:space="0" w:color="auto"/>
                <w:right w:val="none" w:sz="0" w:space="0" w:color="auto"/>
              </w:divBdr>
            </w:div>
          </w:divsChild>
        </w:div>
        <w:div w:id="1412317618">
          <w:marLeft w:val="0"/>
          <w:marRight w:val="0"/>
          <w:marTop w:val="0"/>
          <w:marBottom w:val="0"/>
          <w:divBdr>
            <w:top w:val="none" w:sz="0" w:space="0" w:color="auto"/>
            <w:left w:val="none" w:sz="0" w:space="0" w:color="auto"/>
            <w:bottom w:val="none" w:sz="0" w:space="0" w:color="auto"/>
            <w:right w:val="none" w:sz="0" w:space="0" w:color="auto"/>
          </w:divBdr>
        </w:div>
        <w:div w:id="1888955411">
          <w:marLeft w:val="0"/>
          <w:marRight w:val="0"/>
          <w:marTop w:val="0"/>
          <w:marBottom w:val="0"/>
          <w:divBdr>
            <w:top w:val="none" w:sz="0" w:space="0" w:color="auto"/>
            <w:left w:val="none" w:sz="0" w:space="0" w:color="auto"/>
            <w:bottom w:val="none" w:sz="0" w:space="0" w:color="auto"/>
            <w:right w:val="none" w:sz="0" w:space="0" w:color="auto"/>
          </w:divBdr>
        </w:div>
        <w:div w:id="1604803390">
          <w:marLeft w:val="0"/>
          <w:marRight w:val="0"/>
          <w:marTop w:val="0"/>
          <w:marBottom w:val="0"/>
          <w:divBdr>
            <w:top w:val="none" w:sz="0" w:space="0" w:color="auto"/>
            <w:left w:val="none" w:sz="0" w:space="0" w:color="auto"/>
            <w:bottom w:val="none" w:sz="0" w:space="0" w:color="auto"/>
            <w:right w:val="none" w:sz="0" w:space="0" w:color="auto"/>
          </w:divBdr>
        </w:div>
        <w:div w:id="2109041685">
          <w:marLeft w:val="0"/>
          <w:marRight w:val="0"/>
          <w:marTop w:val="0"/>
          <w:marBottom w:val="0"/>
          <w:divBdr>
            <w:top w:val="none" w:sz="0" w:space="0" w:color="auto"/>
            <w:left w:val="none" w:sz="0" w:space="0" w:color="auto"/>
            <w:bottom w:val="none" w:sz="0" w:space="0" w:color="auto"/>
            <w:right w:val="none" w:sz="0" w:space="0" w:color="auto"/>
          </w:divBdr>
        </w:div>
        <w:div w:id="94836942">
          <w:marLeft w:val="0"/>
          <w:marRight w:val="0"/>
          <w:marTop w:val="0"/>
          <w:marBottom w:val="0"/>
          <w:divBdr>
            <w:top w:val="none" w:sz="0" w:space="0" w:color="auto"/>
            <w:left w:val="none" w:sz="0" w:space="0" w:color="auto"/>
            <w:bottom w:val="none" w:sz="0" w:space="0" w:color="auto"/>
            <w:right w:val="none" w:sz="0" w:space="0" w:color="auto"/>
          </w:divBdr>
        </w:div>
        <w:div w:id="379018218">
          <w:marLeft w:val="0"/>
          <w:marRight w:val="0"/>
          <w:marTop w:val="0"/>
          <w:marBottom w:val="0"/>
          <w:divBdr>
            <w:top w:val="none" w:sz="0" w:space="0" w:color="auto"/>
            <w:left w:val="none" w:sz="0" w:space="0" w:color="auto"/>
            <w:bottom w:val="none" w:sz="0" w:space="0" w:color="auto"/>
            <w:right w:val="none" w:sz="0" w:space="0" w:color="auto"/>
          </w:divBdr>
        </w:div>
        <w:div w:id="1288782945">
          <w:marLeft w:val="0"/>
          <w:marRight w:val="0"/>
          <w:marTop w:val="0"/>
          <w:marBottom w:val="0"/>
          <w:divBdr>
            <w:top w:val="none" w:sz="0" w:space="0" w:color="auto"/>
            <w:left w:val="none" w:sz="0" w:space="0" w:color="auto"/>
            <w:bottom w:val="none" w:sz="0" w:space="0" w:color="auto"/>
            <w:right w:val="none" w:sz="0" w:space="0" w:color="auto"/>
          </w:divBdr>
        </w:div>
        <w:div w:id="1764690460">
          <w:marLeft w:val="0"/>
          <w:marRight w:val="0"/>
          <w:marTop w:val="0"/>
          <w:marBottom w:val="0"/>
          <w:divBdr>
            <w:top w:val="none" w:sz="0" w:space="0" w:color="auto"/>
            <w:left w:val="none" w:sz="0" w:space="0" w:color="auto"/>
            <w:bottom w:val="none" w:sz="0" w:space="0" w:color="auto"/>
            <w:right w:val="none" w:sz="0" w:space="0" w:color="auto"/>
          </w:divBdr>
        </w:div>
        <w:div w:id="1527716914">
          <w:marLeft w:val="0"/>
          <w:marRight w:val="0"/>
          <w:marTop w:val="0"/>
          <w:marBottom w:val="0"/>
          <w:divBdr>
            <w:top w:val="none" w:sz="0" w:space="0" w:color="auto"/>
            <w:left w:val="none" w:sz="0" w:space="0" w:color="auto"/>
            <w:bottom w:val="none" w:sz="0" w:space="0" w:color="auto"/>
            <w:right w:val="none" w:sz="0" w:space="0" w:color="auto"/>
          </w:divBdr>
        </w:div>
        <w:div w:id="707484820">
          <w:marLeft w:val="0"/>
          <w:marRight w:val="0"/>
          <w:marTop w:val="0"/>
          <w:marBottom w:val="0"/>
          <w:divBdr>
            <w:top w:val="none" w:sz="0" w:space="0" w:color="auto"/>
            <w:left w:val="none" w:sz="0" w:space="0" w:color="auto"/>
            <w:bottom w:val="none" w:sz="0" w:space="0" w:color="auto"/>
            <w:right w:val="none" w:sz="0" w:space="0" w:color="auto"/>
          </w:divBdr>
        </w:div>
        <w:div w:id="824198734">
          <w:marLeft w:val="0"/>
          <w:marRight w:val="0"/>
          <w:marTop w:val="0"/>
          <w:marBottom w:val="0"/>
          <w:divBdr>
            <w:top w:val="none" w:sz="0" w:space="0" w:color="auto"/>
            <w:left w:val="none" w:sz="0" w:space="0" w:color="auto"/>
            <w:bottom w:val="none" w:sz="0" w:space="0" w:color="auto"/>
            <w:right w:val="none" w:sz="0" w:space="0" w:color="auto"/>
          </w:divBdr>
        </w:div>
      </w:divsChild>
    </w:div>
    <w:div w:id="1192113858">
      <w:bodyDiv w:val="1"/>
      <w:marLeft w:val="0"/>
      <w:marRight w:val="0"/>
      <w:marTop w:val="0"/>
      <w:marBottom w:val="0"/>
      <w:divBdr>
        <w:top w:val="none" w:sz="0" w:space="0" w:color="auto"/>
        <w:left w:val="none" w:sz="0" w:space="0" w:color="auto"/>
        <w:bottom w:val="none" w:sz="0" w:space="0" w:color="auto"/>
        <w:right w:val="none" w:sz="0" w:space="0" w:color="auto"/>
      </w:divBdr>
    </w:div>
    <w:div w:id="1588879350">
      <w:bodyDiv w:val="1"/>
      <w:marLeft w:val="0"/>
      <w:marRight w:val="0"/>
      <w:marTop w:val="0"/>
      <w:marBottom w:val="0"/>
      <w:divBdr>
        <w:top w:val="none" w:sz="0" w:space="0" w:color="auto"/>
        <w:left w:val="none" w:sz="0" w:space="0" w:color="auto"/>
        <w:bottom w:val="none" w:sz="0" w:space="0" w:color="auto"/>
        <w:right w:val="none" w:sz="0" w:space="0" w:color="auto"/>
      </w:divBdr>
      <w:divsChild>
        <w:div w:id="1565293467">
          <w:marLeft w:val="0"/>
          <w:marRight w:val="0"/>
          <w:marTop w:val="0"/>
          <w:marBottom w:val="0"/>
          <w:divBdr>
            <w:top w:val="none" w:sz="0" w:space="0" w:color="auto"/>
            <w:left w:val="none" w:sz="0" w:space="0" w:color="auto"/>
            <w:bottom w:val="none" w:sz="0" w:space="0" w:color="auto"/>
            <w:right w:val="none" w:sz="0" w:space="0" w:color="auto"/>
          </w:divBdr>
          <w:divsChild>
            <w:div w:id="1435322339">
              <w:marLeft w:val="0"/>
              <w:marRight w:val="0"/>
              <w:marTop w:val="0"/>
              <w:marBottom w:val="0"/>
              <w:divBdr>
                <w:top w:val="none" w:sz="0" w:space="0" w:color="auto"/>
                <w:left w:val="none" w:sz="0" w:space="0" w:color="auto"/>
                <w:bottom w:val="none" w:sz="0" w:space="0" w:color="auto"/>
                <w:right w:val="none" w:sz="0" w:space="0" w:color="auto"/>
              </w:divBdr>
            </w:div>
            <w:div w:id="1927030616">
              <w:marLeft w:val="0"/>
              <w:marRight w:val="0"/>
              <w:marTop w:val="0"/>
              <w:marBottom w:val="0"/>
              <w:divBdr>
                <w:top w:val="none" w:sz="0" w:space="0" w:color="auto"/>
                <w:left w:val="none" w:sz="0" w:space="0" w:color="auto"/>
                <w:bottom w:val="none" w:sz="0" w:space="0" w:color="auto"/>
                <w:right w:val="none" w:sz="0" w:space="0" w:color="auto"/>
              </w:divBdr>
            </w:div>
          </w:divsChild>
        </w:div>
        <w:div w:id="137577849">
          <w:marLeft w:val="0"/>
          <w:marRight w:val="0"/>
          <w:marTop w:val="0"/>
          <w:marBottom w:val="0"/>
          <w:divBdr>
            <w:top w:val="none" w:sz="0" w:space="0" w:color="auto"/>
            <w:left w:val="none" w:sz="0" w:space="0" w:color="auto"/>
            <w:bottom w:val="none" w:sz="0" w:space="0" w:color="auto"/>
            <w:right w:val="none" w:sz="0" w:space="0" w:color="auto"/>
          </w:divBdr>
        </w:div>
        <w:div w:id="1543442019">
          <w:marLeft w:val="0"/>
          <w:marRight w:val="0"/>
          <w:marTop w:val="0"/>
          <w:marBottom w:val="0"/>
          <w:divBdr>
            <w:top w:val="none" w:sz="0" w:space="0" w:color="auto"/>
            <w:left w:val="none" w:sz="0" w:space="0" w:color="auto"/>
            <w:bottom w:val="none" w:sz="0" w:space="0" w:color="auto"/>
            <w:right w:val="none" w:sz="0" w:space="0" w:color="auto"/>
          </w:divBdr>
        </w:div>
        <w:div w:id="2035113850">
          <w:marLeft w:val="0"/>
          <w:marRight w:val="0"/>
          <w:marTop w:val="0"/>
          <w:marBottom w:val="0"/>
          <w:divBdr>
            <w:top w:val="none" w:sz="0" w:space="0" w:color="auto"/>
            <w:left w:val="none" w:sz="0" w:space="0" w:color="auto"/>
            <w:bottom w:val="none" w:sz="0" w:space="0" w:color="auto"/>
            <w:right w:val="none" w:sz="0" w:space="0" w:color="auto"/>
          </w:divBdr>
        </w:div>
        <w:div w:id="1770657142">
          <w:marLeft w:val="0"/>
          <w:marRight w:val="0"/>
          <w:marTop w:val="0"/>
          <w:marBottom w:val="0"/>
          <w:divBdr>
            <w:top w:val="none" w:sz="0" w:space="0" w:color="auto"/>
            <w:left w:val="none" w:sz="0" w:space="0" w:color="auto"/>
            <w:bottom w:val="none" w:sz="0" w:space="0" w:color="auto"/>
            <w:right w:val="none" w:sz="0" w:space="0" w:color="auto"/>
          </w:divBdr>
        </w:div>
        <w:div w:id="1352025045">
          <w:marLeft w:val="0"/>
          <w:marRight w:val="0"/>
          <w:marTop w:val="0"/>
          <w:marBottom w:val="0"/>
          <w:divBdr>
            <w:top w:val="none" w:sz="0" w:space="0" w:color="auto"/>
            <w:left w:val="none" w:sz="0" w:space="0" w:color="auto"/>
            <w:bottom w:val="none" w:sz="0" w:space="0" w:color="auto"/>
            <w:right w:val="none" w:sz="0" w:space="0" w:color="auto"/>
          </w:divBdr>
        </w:div>
        <w:div w:id="1686208368">
          <w:marLeft w:val="0"/>
          <w:marRight w:val="0"/>
          <w:marTop w:val="0"/>
          <w:marBottom w:val="0"/>
          <w:divBdr>
            <w:top w:val="none" w:sz="0" w:space="0" w:color="auto"/>
            <w:left w:val="none" w:sz="0" w:space="0" w:color="auto"/>
            <w:bottom w:val="none" w:sz="0" w:space="0" w:color="auto"/>
            <w:right w:val="none" w:sz="0" w:space="0" w:color="auto"/>
          </w:divBdr>
        </w:div>
        <w:div w:id="696928575">
          <w:marLeft w:val="0"/>
          <w:marRight w:val="0"/>
          <w:marTop w:val="0"/>
          <w:marBottom w:val="0"/>
          <w:divBdr>
            <w:top w:val="none" w:sz="0" w:space="0" w:color="auto"/>
            <w:left w:val="none" w:sz="0" w:space="0" w:color="auto"/>
            <w:bottom w:val="none" w:sz="0" w:space="0" w:color="auto"/>
            <w:right w:val="none" w:sz="0" w:space="0" w:color="auto"/>
          </w:divBdr>
        </w:div>
        <w:div w:id="286281941">
          <w:marLeft w:val="0"/>
          <w:marRight w:val="0"/>
          <w:marTop w:val="0"/>
          <w:marBottom w:val="0"/>
          <w:divBdr>
            <w:top w:val="none" w:sz="0" w:space="0" w:color="auto"/>
            <w:left w:val="none" w:sz="0" w:space="0" w:color="auto"/>
            <w:bottom w:val="none" w:sz="0" w:space="0" w:color="auto"/>
            <w:right w:val="none" w:sz="0" w:space="0" w:color="auto"/>
          </w:divBdr>
        </w:div>
        <w:div w:id="654796289">
          <w:marLeft w:val="0"/>
          <w:marRight w:val="0"/>
          <w:marTop w:val="0"/>
          <w:marBottom w:val="0"/>
          <w:divBdr>
            <w:top w:val="none" w:sz="0" w:space="0" w:color="auto"/>
            <w:left w:val="none" w:sz="0" w:space="0" w:color="auto"/>
            <w:bottom w:val="none" w:sz="0" w:space="0" w:color="auto"/>
            <w:right w:val="none" w:sz="0" w:space="0" w:color="auto"/>
          </w:divBdr>
        </w:div>
        <w:div w:id="1564290904">
          <w:marLeft w:val="0"/>
          <w:marRight w:val="0"/>
          <w:marTop w:val="0"/>
          <w:marBottom w:val="0"/>
          <w:divBdr>
            <w:top w:val="none" w:sz="0" w:space="0" w:color="auto"/>
            <w:left w:val="none" w:sz="0" w:space="0" w:color="auto"/>
            <w:bottom w:val="none" w:sz="0" w:space="0" w:color="auto"/>
            <w:right w:val="none" w:sz="0" w:space="0" w:color="auto"/>
          </w:divBdr>
        </w:div>
        <w:div w:id="1371302358">
          <w:marLeft w:val="0"/>
          <w:marRight w:val="0"/>
          <w:marTop w:val="0"/>
          <w:marBottom w:val="0"/>
          <w:divBdr>
            <w:top w:val="none" w:sz="0" w:space="0" w:color="auto"/>
            <w:left w:val="none" w:sz="0" w:space="0" w:color="auto"/>
            <w:bottom w:val="none" w:sz="0" w:space="0" w:color="auto"/>
            <w:right w:val="none" w:sz="0" w:space="0" w:color="auto"/>
          </w:divBdr>
        </w:div>
      </w:divsChild>
    </w:div>
    <w:div w:id="213470912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cnn.com/2015/09/20/opinions/japan-military-opinion-berger/" TargetMode="External"/><Relationship Id="rId21" Type="http://schemas.openxmlformats.org/officeDocument/2006/relationships/hyperlink" Target="http://edition.cnn.com/2015/04/20/asia/japan-fukushima-second-robot/" TargetMode="External"/><Relationship Id="rId22" Type="http://schemas.openxmlformats.org/officeDocument/2006/relationships/hyperlink" Target="http://thediplomat.com/2016/05/china-us-butt-heads-over-nuclear-talks/" TargetMode="External"/><Relationship Id="rId23" Type="http://schemas.openxmlformats.org/officeDocument/2006/relationships/hyperlink" Target="http://www.globalresearch.ca/tthe-hegemony-games-the-united-states-of-america-usa-vs-the-peoples-republic-of-china-prc/5452656" TargetMode="External"/><Relationship Id="rId24" Type="http://schemas.openxmlformats.org/officeDocument/2006/relationships/hyperlink" Target="https://www.armscontrol.org/act/2011_10/U.S._Chinese_Nuclear_Dialogue" TargetMode="External"/><Relationship Id="rId25" Type="http://schemas.openxmlformats.org/officeDocument/2006/relationships/hyperlink" Target="https://www.armscontrol.org/ACT/2015_12/Features/Chinese-Thinking-On-Nuclear-Weapons" TargetMode="External"/><Relationship Id="rId26" Type="http://schemas.openxmlformats.org/officeDocument/2006/relationships/hyperlink" Target="http://www.jamestown.org/programs/chinabrief/single/?tx_ttnews%5Btt_news%5D=36325&amp;cHash=b1d2e5b4df" TargetMode="External"/><Relationship Id="rId27" Type="http://schemas.openxmlformats.org/officeDocument/2006/relationships/hyperlink" Target="http://global-is-asian.nus.edu.sg/index.php/five-reasons-why-america-and-china-will-not-go-to-war/" TargetMode="External"/><Relationship Id="rId28" Type="http://schemas.openxmlformats.org/officeDocument/2006/relationships/hyperlink" Target="http://www.pcr.uu.se/digitalAssets/151/151066_1tonnesson-s-2015-deterrence-interdependence-iasr.pdf" TargetMode="External"/><Relationship Id="rId29" Type="http://schemas.openxmlformats.org/officeDocument/2006/relationships/hyperlink" Target="https://globaljournals.org/GJHSS_Volume15/1-Rising-China-not-at-War.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globaljournals.org/GJHSS_Volume15/1-Rising-China-not-at-War.pdf" TargetMode="External"/><Relationship Id="rId31" Type="http://schemas.openxmlformats.org/officeDocument/2006/relationships/hyperlink" Target="http://thediplomat.com/2015/03/mearsheimers-war-with-china/" TargetMode="External"/><Relationship Id="rId32" Type="http://schemas.openxmlformats.org/officeDocument/2006/relationships/hyperlink" Target="http://warontherocks.com/2015/02/ten-reasons-why-china-will-have-trouble-fighting-a-modern-war/" TargetMode="External"/><Relationship Id="rId9" Type="http://schemas.openxmlformats.org/officeDocument/2006/relationships/hyperlink" Target="https://www.theguardian.com/world/2016/may/04/china-xi-jinping-house-of-cards-attacks-conspirators" TargetMode="External"/><Relationship Id="rId6" Type="http://schemas.openxmlformats.org/officeDocument/2006/relationships/webSettings" Target="webSettings.xml"/><Relationship Id="rId7" Type="http://schemas.openxmlformats.org/officeDocument/2006/relationships/hyperlink" Target="http://www.jstor.org/stable/24357749" TargetMode="External"/><Relationship Id="rId8" Type="http://schemas.openxmlformats.org/officeDocument/2006/relationships/hyperlink" Target="http://www.brookings.edu/research/opinions/2014/12/05-chinese-pessimism-american-cynicism-great-power-li-xu" TargetMode="External"/><Relationship Id="rId33" Type="http://schemas.openxmlformats.org/officeDocument/2006/relationships/hyperlink" Target="http://www.cato.org/publications/commentary/china-really-dangerous" TargetMode="External"/><Relationship Id="rId34" Type="http://schemas.openxmlformats.org/officeDocument/2006/relationships/hyperlink" Target="https://www.cigionline.org/blogs/asia-pacific-security/can-united-states-and-china-avoid-thucydides-trap" TargetMode="External"/><Relationship Id="rId35" Type="http://schemas.openxmlformats.org/officeDocument/2006/relationships/hyperlink" Target="https://globaljournals.org/GJHSS_Volume15/1-Rising-China-not-at-War.pdf" TargetMode="External"/><Relationship Id="rId36" Type="http://schemas.openxmlformats.org/officeDocument/2006/relationships/hyperlink" Target="http://www.kellogg.northwestern.edu/faculty/baliga/htm/ambiguity.PDF" TargetMode="External"/><Relationship Id="rId10" Type="http://schemas.openxmlformats.org/officeDocument/2006/relationships/hyperlink" Target="https://www.theguardian.com/world/2016/may/04/china-xi-jinping-house-of-cards-attacks-conspirators" TargetMode="External"/><Relationship Id="rId11" Type="http://schemas.openxmlformats.org/officeDocument/2006/relationships/hyperlink" Target="http://www.brookings.edu/research/opinions/2014/12/05-chinese-pessimism-american-cynicism-great-power-li-xu" TargetMode="External"/><Relationship Id="rId12" Type="http://schemas.openxmlformats.org/officeDocument/2006/relationships/hyperlink" Target="https://www.theguardian.com/world/2016/may/04/china-xi-jinping-house-of-cards-attacks-conspirators" TargetMode="External"/><Relationship Id="rId13" Type="http://schemas.openxmlformats.org/officeDocument/2006/relationships/hyperlink" Target="https://www.armscontrol.org/ACT/2015_12/Features/Chinese-Thinking-On-Nuclear-Weapons" TargetMode="External"/><Relationship Id="rId14" Type="http://schemas.openxmlformats.org/officeDocument/2006/relationships/hyperlink" Target="https://fsi.stanford.edu/sites/default/files/51-3_12_Sagan_author_proof.pdf" TargetMode="External"/><Relationship Id="rId15" Type="http://schemas.openxmlformats.org/officeDocument/2006/relationships/hyperlink" Target="http://www.chinausfocus.com/peace-security/new-consideration-of-chinas-no-first-use-of-nuclear-weapons-is-needed/" TargetMode="External"/><Relationship Id="rId16" Type="http://schemas.openxmlformats.org/officeDocument/2006/relationships/hyperlink" Target="https://www.armscontrol.org/ACT/2015_12/Features/Chinese-Thinking-On-Nuclear-Weapons" TargetMode="External"/><Relationship Id="rId17" Type="http://schemas.openxmlformats.org/officeDocument/2006/relationships/hyperlink" Target="http://www.huntingtonnews.net/14446" TargetMode="External"/><Relationship Id="rId18" Type="http://schemas.openxmlformats.org/officeDocument/2006/relationships/hyperlink" Target="https://www.armscontrol.org/ACT/2015_12/Features/Chinese-Thinking-On-Nuclear-Weapons" TargetMode="External"/><Relationship Id="rId19" Type="http://schemas.openxmlformats.org/officeDocument/2006/relationships/hyperlink" Target="http://www.wsj.com/articles/chinese-military-spending-ambitions-fuel-asian-arms-race-studies-say-1456095661" TargetMode="External"/><Relationship Id="rId37" Type="http://schemas.openxmlformats.org/officeDocument/2006/relationships/fontTable" Target="fontTable.xml"/><Relationship Id="rId3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ulnaz: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3347F-5116-CE43-82E6-E7720F29A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298</TotalTime>
  <Pages>12</Pages>
  <Words>30263</Words>
  <Characters>172502</Characters>
  <Application>Microsoft Macintosh Word</Application>
  <DocSecurity>0</DocSecurity>
  <Lines>1437</Lines>
  <Paragraphs>404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202361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Gulnaz Sayed</dc:creator>
  <cp:keywords>5.0</cp:keywords>
  <dc:description/>
  <cp:lastModifiedBy>Gulnaz Sayed</cp:lastModifiedBy>
  <cp:revision>166</cp:revision>
  <dcterms:created xsi:type="dcterms:W3CDTF">2016-07-19T22:58:00Z</dcterms:created>
  <dcterms:modified xsi:type="dcterms:W3CDTF">2016-07-26T02:20:00Z</dcterms:modified>
  <cp:category/>
</cp:coreProperties>
</file>